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C3918" w:rsidRPr="002048B4" w:rsidRDefault="00EC3918" w:rsidP="00113B84">
      <w:pPr>
        <w:suppressAutoHyphens/>
        <w:jc w:val="center"/>
        <w:rPr>
          <w:rFonts w:eastAsia="Arial Unicode MS" w:cs="Arial"/>
          <w:b/>
          <w:color w:val="000000"/>
          <w:kern w:val="1"/>
          <w:lang w:val="sr-Cyrl-CS" w:eastAsia="ar-SA"/>
        </w:rPr>
      </w:pPr>
    </w:p>
    <w:p w:rsidR="00113B84" w:rsidRPr="00B56DB6" w:rsidRDefault="00113B84" w:rsidP="00113B84">
      <w:pPr>
        <w:suppressAutoHyphens/>
        <w:jc w:val="center"/>
        <w:rPr>
          <w:rFonts w:eastAsia="Arial Unicode MS" w:cs="Arial"/>
          <w:b/>
          <w:color w:val="000000"/>
          <w:kern w:val="1"/>
          <w:lang w:val="ru-RU" w:eastAsia="ar-SA"/>
        </w:rPr>
      </w:pPr>
      <w:r w:rsidRPr="00B56DB6">
        <w:rPr>
          <w:rFonts w:eastAsia="Arial Unicode MS" w:cs="Arial"/>
          <w:b/>
          <w:color w:val="000000"/>
          <w:kern w:val="1"/>
          <w:lang w:val="ru-RU" w:eastAsia="ar-SA"/>
        </w:rPr>
        <w:t>ЈАВНО ПРЕДУЗЕЋЕ «ЕЛЕКТРОПРИВРЕДА СРБИЈЕ» БЕОГРАД</w:t>
      </w:r>
    </w:p>
    <w:p w:rsidR="00210557" w:rsidRPr="00B56DB6" w:rsidRDefault="00A44AA6" w:rsidP="00210557">
      <w:pPr>
        <w:jc w:val="center"/>
        <w:rPr>
          <w:rFonts w:cs="Arial"/>
          <w:b/>
          <w:lang w:val="ru-RU"/>
        </w:rPr>
      </w:pPr>
      <w:r w:rsidRPr="00B56DB6">
        <w:rPr>
          <w:rFonts w:cs="Arial"/>
          <w:b/>
          <w:lang w:val="ru-RU"/>
        </w:rPr>
        <w:t xml:space="preserve">      </w:t>
      </w:r>
      <w:r w:rsidR="00AF3AF8" w:rsidRPr="00B56DB6">
        <w:rPr>
          <w:rFonts w:cs="Arial"/>
          <w:b/>
          <w:lang w:val="ru-RU"/>
        </w:rPr>
        <w:t xml:space="preserve">ОГРАНАК </w:t>
      </w:r>
      <w:r w:rsidR="00F16226" w:rsidRPr="00B56DB6">
        <w:rPr>
          <w:rFonts w:cs="Arial"/>
          <w:b/>
          <w:lang w:val="ru-RU"/>
        </w:rPr>
        <w:t>ТЕНТ</w:t>
      </w:r>
    </w:p>
    <w:p w:rsidR="00113B84" w:rsidRPr="00B56DB6" w:rsidRDefault="00113B84" w:rsidP="00113B84">
      <w:pPr>
        <w:jc w:val="center"/>
        <w:rPr>
          <w:rFonts w:cs="Arial"/>
          <w:b/>
          <w:color w:val="FF0000"/>
          <w:lang w:val="ru-RU"/>
        </w:rPr>
      </w:pPr>
    </w:p>
    <w:p w:rsidR="00210557" w:rsidRPr="00E47C2E" w:rsidRDefault="00B67C02" w:rsidP="00210557">
      <w:pPr>
        <w:jc w:val="center"/>
        <w:rPr>
          <w:rFonts w:cs="Arial"/>
          <w:lang w:val="sr-Latn-CS"/>
        </w:rPr>
      </w:pPr>
      <w:r w:rsidRPr="00E47C2E">
        <w:rPr>
          <w:rFonts w:cs="Arial"/>
          <w:noProof/>
        </w:rPr>
        <w:drawing>
          <wp:inline distT="0" distB="0" distL="0" distR="0">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rsidR="00210557" w:rsidRPr="00E47C2E" w:rsidRDefault="00210557" w:rsidP="00210557">
      <w:pPr>
        <w:jc w:val="center"/>
        <w:rPr>
          <w:rFonts w:cs="Arial"/>
          <w:b/>
          <w:lang w:val="sr-Latn-CS"/>
        </w:rPr>
      </w:pPr>
    </w:p>
    <w:p w:rsidR="00210557" w:rsidRPr="00B56DB6" w:rsidRDefault="00210557" w:rsidP="00781B02">
      <w:pPr>
        <w:jc w:val="center"/>
        <w:rPr>
          <w:rFonts w:cs="Arial"/>
          <w:b/>
          <w:lang w:val="ru-RU"/>
        </w:rPr>
      </w:pPr>
      <w:bookmarkStart w:id="0" w:name="_Toc441215596"/>
      <w:bookmarkStart w:id="1" w:name="_Toc441651535"/>
      <w:bookmarkStart w:id="2" w:name="_Toc442559872"/>
      <w:r w:rsidRPr="00B56DB6">
        <w:rPr>
          <w:rFonts w:cs="Arial"/>
          <w:b/>
          <w:lang w:val="ru-RU"/>
        </w:rPr>
        <w:t>КОНКУРСНА ДОКУМЕНТАЦИЈА</w:t>
      </w:r>
      <w:bookmarkEnd w:id="0"/>
      <w:bookmarkEnd w:id="1"/>
      <w:bookmarkEnd w:id="2"/>
    </w:p>
    <w:p w:rsidR="00210557" w:rsidRPr="00B56DB6" w:rsidRDefault="00D516F7" w:rsidP="00210557">
      <w:pPr>
        <w:jc w:val="center"/>
        <w:rPr>
          <w:rFonts w:cs="Arial"/>
          <w:lang w:val="ru-RU"/>
        </w:rPr>
      </w:pPr>
      <w:r w:rsidRPr="00E47C2E">
        <w:rPr>
          <w:rFonts w:cs="Arial"/>
          <w:lang w:val="sr-Cyrl-CS"/>
        </w:rPr>
        <w:t xml:space="preserve">за подношење понуда </w:t>
      </w:r>
      <w:r w:rsidR="00210557" w:rsidRPr="00B56DB6">
        <w:rPr>
          <w:rFonts w:cs="Arial"/>
          <w:lang w:val="ru-RU"/>
        </w:rPr>
        <w:t xml:space="preserve">у </w:t>
      </w:r>
      <w:r w:rsidR="00B7166F" w:rsidRPr="00B56DB6">
        <w:rPr>
          <w:rFonts w:cs="Arial"/>
          <w:lang w:val="ru-RU"/>
        </w:rPr>
        <w:t xml:space="preserve">отвореном </w:t>
      </w:r>
      <w:r w:rsidR="00210557" w:rsidRPr="00B56DB6">
        <w:rPr>
          <w:rFonts w:cs="Arial"/>
          <w:lang w:val="ru-RU"/>
        </w:rPr>
        <w:t xml:space="preserve">поступку </w:t>
      </w:r>
    </w:p>
    <w:p w:rsidR="00210557" w:rsidRPr="0062023C" w:rsidRDefault="00210557" w:rsidP="00781B02">
      <w:pPr>
        <w:jc w:val="center"/>
        <w:rPr>
          <w:rFonts w:cs="Arial"/>
          <w:lang w:val="sr-Cyrl-RS"/>
        </w:rPr>
      </w:pPr>
      <w:bookmarkStart w:id="3" w:name="_Toc441215597"/>
      <w:bookmarkStart w:id="4" w:name="_Toc441651536"/>
      <w:bookmarkStart w:id="5" w:name="_Toc442559873"/>
      <w:r w:rsidRPr="00B56DB6">
        <w:rPr>
          <w:rFonts w:cs="Arial"/>
          <w:lang w:val="ru-RU"/>
        </w:rPr>
        <w:t xml:space="preserve">за јавну набавку </w:t>
      </w:r>
      <w:r w:rsidR="00A63575" w:rsidRPr="00B56DB6">
        <w:rPr>
          <w:rFonts w:cs="Arial"/>
          <w:lang w:val="ru-RU"/>
        </w:rPr>
        <w:t xml:space="preserve">услуга </w:t>
      </w:r>
      <w:r w:rsidRPr="00B56DB6">
        <w:rPr>
          <w:rFonts w:cs="Arial"/>
          <w:lang w:val="ru-RU"/>
        </w:rPr>
        <w:t>бр</w:t>
      </w:r>
      <w:bookmarkEnd w:id="3"/>
      <w:bookmarkEnd w:id="4"/>
      <w:bookmarkEnd w:id="5"/>
      <w:r w:rsidR="0062023C" w:rsidRPr="00B56DB6">
        <w:rPr>
          <w:rFonts w:cs="Arial"/>
          <w:lang w:val="ru-RU"/>
        </w:rPr>
        <w:t>.</w:t>
      </w:r>
      <w:r w:rsidR="00323720">
        <w:rPr>
          <w:rFonts w:cs="Arial"/>
          <w:lang w:val="sr-Cyrl-RS"/>
        </w:rPr>
        <w:t>227/2018 - 3000/1463/2018</w:t>
      </w:r>
    </w:p>
    <w:p w:rsidR="00210557" w:rsidRDefault="00210557" w:rsidP="00781B02">
      <w:pPr>
        <w:rPr>
          <w:rFonts w:cs="Arial"/>
          <w:lang w:val="sr-Cyrl-RS"/>
        </w:rPr>
      </w:pPr>
    </w:p>
    <w:p w:rsidR="009227DA" w:rsidRPr="009227DA" w:rsidRDefault="009227DA" w:rsidP="00781B02">
      <w:pPr>
        <w:rPr>
          <w:rFonts w:cs="Arial"/>
          <w:lang w:val="sr-Cyrl-RS"/>
        </w:rPr>
      </w:pPr>
    </w:p>
    <w:p w:rsidR="00E13FFC" w:rsidRDefault="0062023C" w:rsidP="009227DA">
      <w:pPr>
        <w:pStyle w:val="Title"/>
        <w:spacing w:before="0"/>
        <w:rPr>
          <w:rFonts w:cs="Arial"/>
          <w:sz w:val="22"/>
          <w:szCs w:val="22"/>
          <w:lang w:val="sr-Cyrl-RS"/>
        </w:rPr>
      </w:pPr>
      <w:r>
        <w:rPr>
          <w:rFonts w:cs="Arial"/>
          <w:sz w:val="22"/>
          <w:szCs w:val="22"/>
          <w:lang w:val="sr-Cyrl-RS"/>
        </w:rPr>
        <w:t>Предмет јавне набавке:</w:t>
      </w:r>
      <w:r w:rsidR="005E720E" w:rsidRPr="00B56DB6">
        <w:rPr>
          <w:rFonts w:cs="Arial"/>
          <w:sz w:val="22"/>
          <w:szCs w:val="22"/>
          <w:lang w:val="ru-RU"/>
        </w:rPr>
        <w:t xml:space="preserve"> </w:t>
      </w:r>
      <w:r w:rsidR="00323720">
        <w:rPr>
          <w:rFonts w:cs="Arial"/>
          <w:sz w:val="22"/>
          <w:szCs w:val="22"/>
          <w:lang w:val="sr-Cyrl-RS"/>
        </w:rPr>
        <w:t>Замена оштећених цеви кондензатора - ТЕ Колубара</w:t>
      </w:r>
    </w:p>
    <w:p w:rsidR="00750E61" w:rsidRPr="00750E61" w:rsidRDefault="00750E61" w:rsidP="00750E61">
      <w:pPr>
        <w:spacing w:before="0"/>
        <w:ind w:left="-360" w:right="-14"/>
        <w:jc w:val="center"/>
        <w:rPr>
          <w:rFonts w:cs="Arial"/>
          <w:lang w:val="sr-Cyrl-RS"/>
        </w:rPr>
      </w:pPr>
      <w:r>
        <w:rPr>
          <w:rFonts w:cs="Arial"/>
          <w:b/>
          <w:lang w:val="sr-Cyrl-RS"/>
        </w:rPr>
        <w:t xml:space="preserve">      </w:t>
      </w:r>
    </w:p>
    <w:p w:rsidR="00750E61" w:rsidRPr="00750E61" w:rsidRDefault="00750E61" w:rsidP="00750E61">
      <w:pPr>
        <w:spacing w:before="0"/>
        <w:ind w:left="-360" w:right="-14"/>
        <w:jc w:val="center"/>
        <w:rPr>
          <w:rFonts w:cs="Arial"/>
          <w:lang w:val="sr-Cyrl-RS"/>
        </w:rPr>
      </w:pPr>
    </w:p>
    <w:p w:rsidR="00750E61" w:rsidRPr="00750E61" w:rsidRDefault="00750E61" w:rsidP="00750E61">
      <w:pPr>
        <w:pStyle w:val="Subtitle"/>
        <w:spacing w:before="0"/>
        <w:rPr>
          <w:lang w:val="sr-Cyrl-RS"/>
        </w:rPr>
      </w:pPr>
    </w:p>
    <w:p w:rsidR="00210557" w:rsidRPr="00E47C2E" w:rsidRDefault="00210557" w:rsidP="00210557">
      <w:pPr>
        <w:pStyle w:val="Title"/>
        <w:spacing w:before="0"/>
        <w:rPr>
          <w:rFonts w:cs="Arial"/>
          <w:sz w:val="22"/>
          <w:szCs w:val="22"/>
        </w:rPr>
      </w:pPr>
    </w:p>
    <w:p w:rsidR="00AB53DB" w:rsidRPr="00E47C2E" w:rsidRDefault="00AB53DB" w:rsidP="00AB53DB">
      <w:pPr>
        <w:jc w:val="right"/>
        <w:rPr>
          <w:rFonts w:eastAsia="Arial Unicode MS" w:cs="Arial"/>
          <w:b/>
          <w:kern w:val="2"/>
          <w:lang w:val="ru-RU"/>
        </w:rPr>
      </w:pPr>
      <w:r w:rsidRPr="00E47C2E">
        <w:rPr>
          <w:rFonts w:eastAsia="Arial Unicode MS" w:cs="Arial"/>
          <w:b/>
          <w:kern w:val="2"/>
          <w:lang w:val="ru-RU"/>
        </w:rPr>
        <w:t>К О М И С И Ј А</w:t>
      </w:r>
    </w:p>
    <w:p w:rsidR="00AB53DB" w:rsidRPr="000E623C" w:rsidRDefault="00AB53DB" w:rsidP="00AB53DB">
      <w:pPr>
        <w:tabs>
          <w:tab w:val="left" w:pos="3828"/>
          <w:tab w:val="left" w:pos="4111"/>
        </w:tabs>
        <w:jc w:val="right"/>
        <w:rPr>
          <w:rFonts w:eastAsia="Arial Unicode MS" w:cs="Arial"/>
          <w:kern w:val="2"/>
          <w:lang w:val="sr-Cyrl-RS"/>
        </w:rPr>
      </w:pPr>
      <w:r w:rsidRPr="00E47C2E">
        <w:rPr>
          <w:rFonts w:eastAsia="Arial Unicode MS" w:cs="Arial"/>
          <w:kern w:val="2"/>
          <w:lang w:val="ru-RU"/>
        </w:rPr>
        <w:t xml:space="preserve">                                      </w:t>
      </w:r>
      <w:r>
        <w:rPr>
          <w:rFonts w:eastAsia="Arial Unicode MS" w:cs="Arial"/>
          <w:kern w:val="2"/>
          <w:lang w:val="ru-RU"/>
        </w:rPr>
        <w:t xml:space="preserve">                              </w:t>
      </w:r>
      <w:r w:rsidRPr="00E47C2E">
        <w:rPr>
          <w:rFonts w:eastAsia="Arial Unicode MS" w:cs="Arial"/>
          <w:kern w:val="2"/>
          <w:lang w:val="ru-RU"/>
        </w:rPr>
        <w:t>за спровођење ЈН</w:t>
      </w:r>
      <w:r>
        <w:rPr>
          <w:rFonts w:eastAsia="Arial Unicode MS" w:cs="Arial"/>
          <w:kern w:val="2"/>
          <w:lang w:val="sr-Cyrl-RS"/>
        </w:rPr>
        <w:t xml:space="preserve"> бр.</w:t>
      </w:r>
      <w:r w:rsidR="00323720">
        <w:rPr>
          <w:rFonts w:eastAsia="Arial Unicode MS" w:cs="Arial"/>
          <w:kern w:val="2"/>
          <w:lang w:val="sr-Cyrl-RS"/>
        </w:rPr>
        <w:t>227/2018 - 3000/1463/2018</w:t>
      </w:r>
    </w:p>
    <w:p w:rsidR="00AB53DB" w:rsidRPr="00E47C2E" w:rsidRDefault="00AB53DB" w:rsidP="00AB53DB">
      <w:pPr>
        <w:jc w:val="right"/>
        <w:rPr>
          <w:rFonts w:eastAsia="Arial Unicode MS" w:cs="Arial"/>
          <w:kern w:val="2"/>
          <w:lang w:val="ru-RU"/>
        </w:rPr>
      </w:pPr>
      <w:r w:rsidRPr="00E47C2E">
        <w:rPr>
          <w:rFonts w:eastAsia="Arial Unicode MS" w:cs="Arial"/>
          <w:kern w:val="2"/>
          <w:lang w:val="ru-RU"/>
        </w:rPr>
        <w:t xml:space="preserve">                                                       формирана Решењем бр.</w:t>
      </w:r>
      <w:r>
        <w:rPr>
          <w:rFonts w:eastAsia="Arial Unicode MS" w:cs="Arial"/>
          <w:kern w:val="2"/>
          <w:lang w:val="ru-RU"/>
        </w:rPr>
        <w:t xml:space="preserve"> </w:t>
      </w:r>
      <w:r w:rsidRPr="00E25AB6">
        <w:rPr>
          <w:b/>
          <w:lang w:val="ru-RU"/>
        </w:rPr>
        <w:t>5365-</w:t>
      </w:r>
      <w:r>
        <w:rPr>
          <w:b/>
          <w:lang w:val="sr-Cyrl-RS"/>
        </w:rPr>
        <w:t>Е0304-</w:t>
      </w:r>
      <w:r w:rsidR="00323720">
        <w:rPr>
          <w:b/>
          <w:lang w:val="sr-Cyrl-RS"/>
        </w:rPr>
        <w:t>369004</w:t>
      </w:r>
      <w:r w:rsidR="008B7020">
        <w:rPr>
          <w:b/>
          <w:lang w:val="sr-Cyrl-RS"/>
        </w:rPr>
        <w:t>/</w:t>
      </w:r>
      <w:r w:rsidR="008B7020" w:rsidRPr="001164DC">
        <w:rPr>
          <w:b/>
          <w:lang w:val="ru-RU"/>
        </w:rPr>
        <w:t>2</w:t>
      </w:r>
      <w:r>
        <w:rPr>
          <w:b/>
          <w:lang w:val="sr-Cyrl-RS"/>
        </w:rPr>
        <w:t>-201</w:t>
      </w:r>
      <w:r w:rsidR="0075504A">
        <w:rPr>
          <w:b/>
          <w:lang w:val="sr-Cyrl-RS"/>
        </w:rPr>
        <w:t>8</w:t>
      </w:r>
      <w:r>
        <w:rPr>
          <w:rFonts w:eastAsia="Arial Unicode MS" w:cs="Arial"/>
          <w:b/>
          <w:color w:val="000000"/>
          <w:kern w:val="2"/>
          <w:lang w:val="sr-Cyrl-RS"/>
        </w:rPr>
        <w:t xml:space="preserve">    </w:t>
      </w:r>
    </w:p>
    <w:p w:rsidR="00AB53DB" w:rsidRPr="00E47C2E" w:rsidRDefault="00AB53DB" w:rsidP="00AB53DB">
      <w:pPr>
        <w:pStyle w:val="Title"/>
        <w:spacing w:before="0"/>
        <w:rPr>
          <w:rFonts w:cs="Arial"/>
          <w:b w:val="0"/>
          <w:color w:val="FF0000"/>
          <w:sz w:val="22"/>
          <w:szCs w:val="22"/>
        </w:rPr>
      </w:pPr>
    </w:p>
    <w:p w:rsidR="00AB53DB" w:rsidRDefault="00AB53DB" w:rsidP="007C4BA7">
      <w:pPr>
        <w:pStyle w:val="Title"/>
        <w:spacing w:before="0"/>
        <w:jc w:val="both"/>
        <w:rPr>
          <w:rFonts w:cs="Arial"/>
          <w:b w:val="0"/>
          <w:color w:val="FF0000"/>
          <w:sz w:val="22"/>
          <w:szCs w:val="22"/>
          <w:lang w:val="en-US"/>
        </w:rPr>
      </w:pPr>
    </w:p>
    <w:p w:rsidR="001164DC" w:rsidRDefault="001164DC" w:rsidP="001164DC">
      <w:pPr>
        <w:pStyle w:val="Subtitle"/>
        <w:rPr>
          <w:lang w:val="en-US"/>
        </w:rPr>
      </w:pPr>
    </w:p>
    <w:p w:rsidR="001164DC" w:rsidRPr="001164DC" w:rsidRDefault="001164DC" w:rsidP="001164DC">
      <w:pPr>
        <w:pStyle w:val="BodyText"/>
        <w:rPr>
          <w:lang w:val="en-US"/>
        </w:rPr>
      </w:pPr>
    </w:p>
    <w:p w:rsidR="00210557" w:rsidRPr="00FD0B76" w:rsidRDefault="00210557" w:rsidP="00DA2272">
      <w:pPr>
        <w:pStyle w:val="Title"/>
        <w:spacing w:before="0"/>
        <w:jc w:val="both"/>
        <w:rPr>
          <w:rFonts w:cs="Arial"/>
          <w:b w:val="0"/>
          <w:color w:val="FF0000"/>
          <w:sz w:val="22"/>
          <w:szCs w:val="22"/>
          <w:lang w:val="ru-RU"/>
        </w:rPr>
      </w:pPr>
    </w:p>
    <w:p w:rsidR="00C6752E" w:rsidRPr="00B56DB6" w:rsidRDefault="00C6752E" w:rsidP="00C6752E">
      <w:pPr>
        <w:rPr>
          <w:rFonts w:eastAsia="Arial Unicode MS" w:cs="Arial"/>
          <w:b/>
          <w:kern w:val="2"/>
          <w:lang w:val="ru-RU"/>
        </w:rPr>
      </w:pPr>
    </w:p>
    <w:p w:rsidR="00E13FFC" w:rsidRPr="00F01878" w:rsidRDefault="00E13FFC" w:rsidP="00F01878">
      <w:pPr>
        <w:pStyle w:val="BodyText"/>
        <w:spacing w:before="0"/>
        <w:rPr>
          <w:rFonts w:cs="Arial"/>
          <w:sz w:val="22"/>
          <w:szCs w:val="22"/>
          <w:lang w:val="sr-Cyrl-RS"/>
        </w:rPr>
      </w:pPr>
    </w:p>
    <w:p w:rsidR="00150FCE" w:rsidRPr="00E47C2E" w:rsidRDefault="00150FCE" w:rsidP="000C50A0">
      <w:pPr>
        <w:pStyle w:val="BodyText"/>
        <w:spacing w:before="0"/>
        <w:jc w:val="center"/>
        <w:rPr>
          <w:rFonts w:cs="Arial"/>
          <w:sz w:val="22"/>
          <w:szCs w:val="22"/>
          <w:lang w:val="ru-RU"/>
        </w:rPr>
      </w:pPr>
    </w:p>
    <w:p w:rsidR="00E13FFC" w:rsidRPr="00E47C2E" w:rsidRDefault="00E13FFC" w:rsidP="00E13FFC">
      <w:pPr>
        <w:spacing w:before="0"/>
        <w:jc w:val="center"/>
        <w:rPr>
          <w:rFonts w:eastAsia="Arial Unicode MS" w:cs="Arial"/>
          <w:kern w:val="2"/>
          <w:lang w:val="ru-RU"/>
        </w:rPr>
      </w:pPr>
      <w:r w:rsidRPr="00E47C2E">
        <w:rPr>
          <w:rFonts w:eastAsia="Arial Unicode MS" w:cs="Arial"/>
          <w:kern w:val="2"/>
          <w:lang w:val="ru-RU"/>
        </w:rPr>
        <w:t xml:space="preserve">(заведено у ЈП ЕПС број </w:t>
      </w:r>
      <w:r w:rsidR="00207FF8" w:rsidRPr="00207FF8">
        <w:rPr>
          <w:b/>
          <w:lang w:val="ru-RU"/>
        </w:rPr>
        <w:t>5365-</w:t>
      </w:r>
      <w:r w:rsidR="00207FF8" w:rsidRPr="00207FF8">
        <w:rPr>
          <w:b/>
          <w:lang w:val="sr-Cyrl-RS"/>
        </w:rPr>
        <w:t>Е0304-</w:t>
      </w:r>
      <w:r w:rsidR="00323720">
        <w:rPr>
          <w:b/>
          <w:lang w:val="sr-Cyrl-RS"/>
        </w:rPr>
        <w:t>369004</w:t>
      </w:r>
      <w:r w:rsidR="00207FF8" w:rsidRPr="00207FF8">
        <w:rPr>
          <w:b/>
          <w:lang w:val="sr-Cyrl-RS"/>
        </w:rPr>
        <w:t>/</w:t>
      </w:r>
      <w:r w:rsidR="005E6AC7">
        <w:rPr>
          <w:b/>
        </w:rPr>
        <w:t>3</w:t>
      </w:r>
      <w:bookmarkStart w:id="6" w:name="_GoBack"/>
      <w:bookmarkEnd w:id="6"/>
      <w:r w:rsidR="00207FF8" w:rsidRPr="00207FF8">
        <w:rPr>
          <w:b/>
          <w:lang w:val="sr-Cyrl-RS"/>
        </w:rPr>
        <w:t>-201</w:t>
      </w:r>
      <w:r w:rsidR="0075504A">
        <w:rPr>
          <w:b/>
          <w:lang w:val="sr-Cyrl-RS"/>
        </w:rPr>
        <w:t>8</w:t>
      </w:r>
      <w:r w:rsidRPr="00E47C2E">
        <w:rPr>
          <w:rFonts w:eastAsia="Arial Unicode MS" w:cs="Arial"/>
          <w:kern w:val="2"/>
          <w:lang w:val="ru-RU"/>
        </w:rPr>
        <w:t xml:space="preserve"> од </w:t>
      </w:r>
      <w:r w:rsidR="001164DC" w:rsidRPr="001164DC">
        <w:rPr>
          <w:rFonts w:eastAsia="Arial Unicode MS" w:cs="Arial"/>
          <w:kern w:val="2"/>
          <w:lang w:val="ru-RU"/>
        </w:rPr>
        <w:t>06</w:t>
      </w:r>
      <w:r w:rsidRPr="00E47C2E">
        <w:rPr>
          <w:rFonts w:eastAsia="Arial Unicode MS" w:cs="Arial"/>
          <w:kern w:val="2"/>
          <w:lang w:val="ru-RU"/>
        </w:rPr>
        <w:t>.</w:t>
      </w:r>
      <w:r w:rsidR="001164DC">
        <w:rPr>
          <w:rFonts w:eastAsia="Arial Unicode MS" w:cs="Arial"/>
          <w:kern w:val="2"/>
        </w:rPr>
        <w:t>08</w:t>
      </w:r>
      <w:r w:rsidRPr="00E47C2E">
        <w:rPr>
          <w:rFonts w:eastAsia="Arial Unicode MS" w:cs="Arial"/>
          <w:kern w:val="2"/>
          <w:lang w:val="ru-RU"/>
        </w:rPr>
        <w:t>.201</w:t>
      </w:r>
      <w:r w:rsidR="0075504A">
        <w:rPr>
          <w:rFonts w:eastAsia="Arial Unicode MS" w:cs="Arial"/>
          <w:kern w:val="2"/>
          <w:lang w:val="ru-RU"/>
        </w:rPr>
        <w:t>8</w:t>
      </w:r>
      <w:r w:rsidRPr="00E47C2E">
        <w:rPr>
          <w:rFonts w:eastAsia="Arial Unicode MS" w:cs="Arial"/>
          <w:kern w:val="2"/>
          <w:lang w:val="ru-RU"/>
        </w:rPr>
        <w:t>. године)</w:t>
      </w:r>
    </w:p>
    <w:p w:rsidR="00E13FFC" w:rsidRPr="00E47C2E" w:rsidRDefault="00E13FFC" w:rsidP="00E13FFC">
      <w:pPr>
        <w:spacing w:before="0"/>
        <w:jc w:val="center"/>
        <w:rPr>
          <w:rFonts w:eastAsia="Arial Unicode MS" w:cs="Arial"/>
          <w:kern w:val="2"/>
          <w:lang w:val="ru-RU"/>
        </w:rPr>
      </w:pPr>
    </w:p>
    <w:p w:rsidR="00E13FFC" w:rsidRPr="00207FF8" w:rsidRDefault="009227DA" w:rsidP="00207FF8">
      <w:pPr>
        <w:spacing w:before="0"/>
        <w:jc w:val="center"/>
        <w:rPr>
          <w:rFonts w:cs="Arial"/>
          <w:lang w:val="sr-Cyrl-RS"/>
        </w:rPr>
      </w:pPr>
      <w:r>
        <w:rPr>
          <w:rFonts w:cs="Arial"/>
          <w:lang w:val="ru-RU"/>
        </w:rPr>
        <w:t xml:space="preserve">Обреновац, </w:t>
      </w:r>
      <w:r w:rsidR="001C412F">
        <w:rPr>
          <w:rFonts w:cs="Arial"/>
          <w:lang w:val="sr-Cyrl-RS"/>
        </w:rPr>
        <w:t>јул</w:t>
      </w:r>
      <w:r w:rsidR="00C33F55">
        <w:rPr>
          <w:rFonts w:cs="Arial"/>
          <w:lang w:val="ru-RU"/>
        </w:rPr>
        <w:t xml:space="preserve"> 201</w:t>
      </w:r>
      <w:r w:rsidR="0075504A">
        <w:rPr>
          <w:rFonts w:cs="Arial"/>
          <w:lang w:val="ru-RU"/>
        </w:rPr>
        <w:t>8</w:t>
      </w:r>
      <w:r w:rsidR="00C33F55">
        <w:rPr>
          <w:rFonts w:cs="Arial"/>
          <w:lang w:val="ru-RU"/>
        </w:rPr>
        <w:t>.</w:t>
      </w:r>
      <w:r w:rsidR="00E13FFC" w:rsidRPr="00E47C2E">
        <w:rPr>
          <w:rFonts w:cs="Arial"/>
          <w:lang w:val="ru-RU"/>
        </w:rPr>
        <w:t xml:space="preserve"> године</w:t>
      </w:r>
    </w:p>
    <w:p w:rsidR="00261778" w:rsidRPr="00E47C2E" w:rsidRDefault="000C50A0" w:rsidP="000C50A0">
      <w:pPr>
        <w:spacing w:before="0"/>
        <w:rPr>
          <w:rFonts w:eastAsia="TimesNewRomanPSMT" w:cs="Arial"/>
          <w:color w:val="000000"/>
          <w:kern w:val="2"/>
          <w:lang w:val="ru-RU"/>
        </w:rPr>
      </w:pPr>
      <w:r w:rsidRPr="00E47C2E">
        <w:rPr>
          <w:rFonts w:eastAsia="TimesNewRomanPSMT" w:cs="Arial"/>
          <w:color w:val="000000"/>
          <w:kern w:val="2"/>
          <w:lang w:val="ru-RU"/>
        </w:rPr>
        <w:br w:type="page"/>
      </w:r>
      <w:r w:rsidR="00261778" w:rsidRPr="00E47C2E">
        <w:rPr>
          <w:rFonts w:eastAsia="TimesNewRomanPSMT" w:cs="Arial"/>
          <w:color w:val="000000"/>
          <w:kern w:val="2"/>
          <w:lang w:val="ru-RU"/>
        </w:rPr>
        <w:lastRenderedPageBreak/>
        <w:t>На основу чл</w:t>
      </w:r>
      <w:r w:rsidR="00472BF8" w:rsidRPr="00E47C2E">
        <w:rPr>
          <w:rFonts w:eastAsia="TimesNewRomanPSMT" w:cs="Arial"/>
          <w:color w:val="000000"/>
          <w:kern w:val="2"/>
          <w:lang w:val="ru-RU"/>
        </w:rPr>
        <w:t>ана</w:t>
      </w:r>
      <w:r w:rsidR="00A44AA6" w:rsidRPr="00E47C2E">
        <w:rPr>
          <w:rFonts w:eastAsia="TimesNewRomanPSMT" w:cs="Arial"/>
          <w:color w:val="000000"/>
          <w:kern w:val="2"/>
          <w:lang w:val="ru-RU"/>
        </w:rPr>
        <w:t xml:space="preserve"> </w:t>
      </w:r>
      <w:r w:rsidR="00010E49" w:rsidRPr="00E47C2E">
        <w:rPr>
          <w:rFonts w:eastAsia="TimesNewRomanPSMT" w:cs="Arial"/>
          <w:color w:val="000000"/>
          <w:kern w:val="2"/>
          <w:lang w:val="ru-RU"/>
        </w:rPr>
        <w:t>32</w:t>
      </w:r>
      <w:r w:rsidR="00E13FFC" w:rsidRPr="00B56DB6">
        <w:rPr>
          <w:rFonts w:eastAsia="TimesNewRomanPSMT" w:cs="Arial"/>
          <w:color w:val="000000"/>
          <w:kern w:val="2"/>
          <w:lang w:val="ru-RU"/>
        </w:rPr>
        <w:t>.</w:t>
      </w:r>
      <w:r w:rsidR="00A65BE7" w:rsidRPr="00B56DB6">
        <w:rPr>
          <w:rFonts w:eastAsia="TimesNewRomanPSMT" w:cs="Arial"/>
          <w:color w:val="000000"/>
          <w:kern w:val="2"/>
          <w:lang w:val="ru-RU"/>
        </w:rPr>
        <w:t xml:space="preserve"> </w:t>
      </w:r>
      <w:r w:rsidR="00010E49" w:rsidRPr="00E47C2E">
        <w:rPr>
          <w:rFonts w:eastAsia="TimesNewRomanPSMT" w:cs="Arial"/>
          <w:color w:val="000000"/>
          <w:kern w:val="2"/>
          <w:lang w:val="ru-RU"/>
        </w:rPr>
        <w:t>и 61</w:t>
      </w:r>
      <w:r w:rsidR="009D3699" w:rsidRPr="00E47C2E">
        <w:rPr>
          <w:rFonts w:eastAsia="TimesNewRomanPSMT" w:cs="Arial"/>
          <w:color w:val="000000"/>
          <w:kern w:val="2"/>
          <w:lang w:val="ru-RU"/>
        </w:rPr>
        <w:t>.</w:t>
      </w:r>
      <w:r w:rsidR="00261778" w:rsidRPr="00E47C2E">
        <w:rPr>
          <w:rFonts w:eastAsia="TimesNewRomanPSMT" w:cs="Arial"/>
          <w:color w:val="000000"/>
          <w:kern w:val="2"/>
          <w:lang w:val="ru-RU"/>
        </w:rPr>
        <w:t xml:space="preserve"> Закона о јавним набавкама („Сл. гласник РС” бр. </w:t>
      </w:r>
      <w:r w:rsidR="00750519" w:rsidRPr="00E47C2E">
        <w:rPr>
          <w:rFonts w:eastAsia="TimesNewRomanPSMT" w:cs="Arial"/>
          <w:color w:val="000000"/>
          <w:kern w:val="2"/>
          <w:lang w:val="ru-RU"/>
        </w:rPr>
        <w:t>124/</w:t>
      </w:r>
      <w:r w:rsidR="009060E7" w:rsidRPr="00E47C2E">
        <w:rPr>
          <w:rFonts w:eastAsia="TimesNewRomanPSMT" w:cs="Arial"/>
          <w:color w:val="000000"/>
          <w:kern w:val="2"/>
          <w:lang w:val="ru-RU"/>
        </w:rPr>
        <w:t>12, 14/15 и 68/15</w:t>
      </w:r>
      <w:r w:rsidR="000F57ED" w:rsidRPr="00E47C2E">
        <w:rPr>
          <w:rFonts w:eastAsia="TimesNewRomanPSMT" w:cs="Arial"/>
          <w:color w:val="000000"/>
          <w:kern w:val="2"/>
          <w:lang w:val="ru-RU"/>
        </w:rPr>
        <w:t>, у даљем тексту</w:t>
      </w:r>
      <w:r w:rsidR="00A86E20">
        <w:rPr>
          <w:rFonts w:eastAsia="TimesNewRomanPSMT" w:cs="Arial"/>
          <w:color w:val="000000"/>
          <w:kern w:val="2"/>
          <w:lang w:val="ru-RU"/>
        </w:rPr>
        <w:t xml:space="preserve"> </w:t>
      </w:r>
      <w:r w:rsidR="00BA1E63" w:rsidRPr="00B56DB6">
        <w:rPr>
          <w:rFonts w:eastAsia="Calibri" w:cs="Arial"/>
          <w:bCs/>
          <w:lang w:val="ru-RU"/>
        </w:rPr>
        <w:t>Закон</w:t>
      </w:r>
      <w:r w:rsidR="00261778" w:rsidRPr="00E47C2E">
        <w:rPr>
          <w:rFonts w:eastAsia="TimesNewRomanPSMT" w:cs="Arial"/>
          <w:color w:val="000000"/>
          <w:kern w:val="2"/>
          <w:lang w:val="ru-RU"/>
        </w:rPr>
        <w:t>),</w:t>
      </w:r>
      <w:r w:rsidR="00AB53DB">
        <w:rPr>
          <w:rFonts w:eastAsia="TimesNewRomanPSMT" w:cs="Arial"/>
          <w:color w:val="000000"/>
          <w:kern w:val="2"/>
          <w:lang w:val="ru-RU"/>
        </w:rPr>
        <w:t xml:space="preserve"> </w:t>
      </w:r>
      <w:r w:rsidR="00261778" w:rsidRPr="00E47C2E">
        <w:rPr>
          <w:rFonts w:eastAsia="TimesNewRomanPSMT" w:cs="Arial"/>
          <w:color w:val="000000"/>
          <w:kern w:val="2"/>
          <w:lang w:val="ru-RU"/>
        </w:rPr>
        <w:t>чл</w:t>
      </w:r>
      <w:r w:rsidR="00472BF8" w:rsidRPr="00E47C2E">
        <w:rPr>
          <w:rFonts w:eastAsia="TimesNewRomanPSMT" w:cs="Arial"/>
          <w:color w:val="000000"/>
          <w:kern w:val="2"/>
          <w:lang w:val="ru-RU"/>
        </w:rPr>
        <w:t>ана</w:t>
      </w:r>
      <w:r w:rsidR="007A11BC" w:rsidRPr="007A11BC">
        <w:rPr>
          <w:rFonts w:eastAsia="TimesNewRomanPSMT" w:cs="Arial"/>
          <w:color w:val="000000"/>
          <w:kern w:val="2"/>
          <w:lang w:val="ru-RU"/>
        </w:rPr>
        <w:t xml:space="preserve"> 2</w:t>
      </w:r>
      <w:r w:rsidR="00261778" w:rsidRPr="00E47C2E">
        <w:rPr>
          <w:rFonts w:eastAsia="TimesNewRomanPSMT" w:cs="Arial"/>
          <w:color w:val="000000"/>
          <w:kern w:val="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E47C2E">
        <w:rPr>
          <w:rFonts w:eastAsia="TimesNewRomanPSMT" w:cs="Arial"/>
          <w:color w:val="000000"/>
          <w:kern w:val="2"/>
          <w:lang w:val="ru-RU"/>
        </w:rPr>
        <w:t xml:space="preserve">лова („Сл. гласник РС” бр. </w:t>
      </w:r>
      <w:r w:rsidR="00DB369C" w:rsidRPr="00B56DB6">
        <w:rPr>
          <w:rFonts w:eastAsia="TimesNewRomanPSMT" w:cs="Arial"/>
          <w:color w:val="000000"/>
          <w:kern w:val="2"/>
          <w:lang w:val="ru-RU"/>
        </w:rPr>
        <w:t>86/15</w:t>
      </w:r>
      <w:r w:rsidR="00261778" w:rsidRPr="00E47C2E">
        <w:rPr>
          <w:rFonts w:eastAsia="TimesNewRomanPSMT" w:cs="Arial"/>
          <w:color w:val="000000"/>
          <w:kern w:val="2"/>
          <w:lang w:val="ru-RU"/>
        </w:rPr>
        <w:t xml:space="preserve">), </w:t>
      </w:r>
      <w:r w:rsidR="00261778" w:rsidRPr="00E47C2E">
        <w:rPr>
          <w:rFonts w:eastAsia="Arial Unicode MS" w:cs="Arial"/>
          <w:color w:val="000000"/>
          <w:kern w:val="2"/>
          <w:lang w:val="ru-RU"/>
        </w:rPr>
        <w:t xml:space="preserve">Одлуке о покретању поступка јавне набавке број </w:t>
      </w:r>
      <w:r w:rsidR="001866ED" w:rsidRPr="00B56DB6">
        <w:rPr>
          <w:rFonts w:eastAsia="Arial Unicode MS" w:cs="Arial"/>
          <w:b/>
          <w:color w:val="000000"/>
          <w:kern w:val="2"/>
          <w:lang w:val="ru-RU"/>
        </w:rPr>
        <w:t>5365-</w:t>
      </w:r>
      <w:r w:rsidR="001866ED" w:rsidRPr="001866ED">
        <w:rPr>
          <w:rFonts w:eastAsia="Arial Unicode MS" w:cs="Arial"/>
          <w:b/>
          <w:color w:val="000000"/>
          <w:kern w:val="2"/>
        </w:rPr>
        <w:t>E</w:t>
      </w:r>
      <w:r w:rsidR="008A75A6">
        <w:rPr>
          <w:rFonts w:eastAsia="Arial Unicode MS" w:cs="Arial"/>
          <w:b/>
          <w:color w:val="000000"/>
          <w:kern w:val="2"/>
          <w:lang w:val="sr-Cyrl-RS"/>
        </w:rPr>
        <w:t>0304-</w:t>
      </w:r>
      <w:r w:rsidR="00323720">
        <w:rPr>
          <w:b/>
          <w:lang w:val="sr-Cyrl-RS"/>
        </w:rPr>
        <w:t>369004</w:t>
      </w:r>
      <w:r w:rsidR="001866ED">
        <w:rPr>
          <w:rFonts w:eastAsia="Arial Unicode MS" w:cs="Arial"/>
          <w:b/>
          <w:color w:val="000000"/>
          <w:kern w:val="2"/>
          <w:lang w:val="sr-Cyrl-RS"/>
        </w:rPr>
        <w:t>/</w:t>
      </w:r>
      <w:r w:rsidR="00323720">
        <w:rPr>
          <w:rFonts w:eastAsia="Arial Unicode MS" w:cs="Arial"/>
          <w:b/>
          <w:color w:val="000000"/>
          <w:kern w:val="2"/>
          <w:lang w:val="sr-Cyrl-RS"/>
        </w:rPr>
        <w:t>1</w:t>
      </w:r>
      <w:r w:rsidR="001866ED" w:rsidRPr="001866ED">
        <w:rPr>
          <w:rFonts w:eastAsia="Arial Unicode MS" w:cs="Arial"/>
          <w:b/>
          <w:color w:val="000000"/>
          <w:kern w:val="2"/>
          <w:lang w:val="sr-Cyrl-RS"/>
        </w:rPr>
        <w:t>-201</w:t>
      </w:r>
      <w:r w:rsidR="0075504A">
        <w:rPr>
          <w:rFonts w:eastAsia="Arial Unicode MS" w:cs="Arial"/>
          <w:b/>
          <w:color w:val="000000"/>
          <w:kern w:val="2"/>
          <w:lang w:val="sr-Cyrl-RS"/>
        </w:rPr>
        <w:t>8</w:t>
      </w:r>
      <w:r w:rsidR="001866ED">
        <w:rPr>
          <w:rFonts w:eastAsia="Arial Unicode MS" w:cs="Arial"/>
          <w:color w:val="000000"/>
          <w:kern w:val="2"/>
          <w:lang w:val="sr-Cyrl-RS"/>
        </w:rPr>
        <w:t xml:space="preserve"> </w:t>
      </w:r>
      <w:r w:rsidR="00F14109" w:rsidRPr="00E47C2E">
        <w:rPr>
          <w:rFonts w:eastAsia="Arial Unicode MS" w:cs="Arial"/>
          <w:color w:val="000000"/>
          <w:kern w:val="2"/>
        </w:rPr>
        <w:t>o</w:t>
      </w:r>
      <w:r w:rsidR="00F14109" w:rsidRPr="00E47C2E">
        <w:rPr>
          <w:rFonts w:eastAsia="Arial Unicode MS" w:cs="Arial"/>
          <w:color w:val="000000"/>
          <w:kern w:val="2"/>
          <w:lang w:val="ru-RU"/>
        </w:rPr>
        <w:t>д</w:t>
      </w:r>
      <w:r w:rsidR="001866ED">
        <w:rPr>
          <w:rFonts w:eastAsia="Arial Unicode MS" w:cs="Arial"/>
          <w:color w:val="000000"/>
          <w:kern w:val="2"/>
          <w:lang w:val="ru-RU"/>
        </w:rPr>
        <w:t xml:space="preserve"> </w:t>
      </w:r>
      <w:r w:rsidR="00323720">
        <w:rPr>
          <w:rFonts w:eastAsia="Arial Unicode MS" w:cs="Arial"/>
          <w:b/>
          <w:color w:val="000000"/>
          <w:kern w:val="2"/>
          <w:lang w:val="ru-RU"/>
        </w:rPr>
        <w:t>27</w:t>
      </w:r>
      <w:r w:rsidR="0054068F">
        <w:rPr>
          <w:rFonts w:eastAsia="Arial Unicode MS" w:cs="Arial"/>
          <w:b/>
          <w:color w:val="000000"/>
          <w:kern w:val="2"/>
          <w:lang w:val="ru-RU"/>
        </w:rPr>
        <w:t>.</w:t>
      </w:r>
      <w:r w:rsidR="006B180F" w:rsidRPr="006B180F">
        <w:rPr>
          <w:rFonts w:eastAsia="Arial Unicode MS" w:cs="Arial"/>
          <w:b/>
          <w:color w:val="000000"/>
          <w:kern w:val="2"/>
          <w:lang w:val="ru-RU"/>
        </w:rPr>
        <w:t>0</w:t>
      </w:r>
      <w:r w:rsidR="00323720">
        <w:rPr>
          <w:rFonts w:eastAsia="Arial Unicode MS" w:cs="Arial"/>
          <w:b/>
          <w:color w:val="000000"/>
          <w:kern w:val="2"/>
          <w:lang w:val="ru-RU"/>
        </w:rPr>
        <w:t>7</w:t>
      </w:r>
      <w:r w:rsidR="00005800" w:rsidRPr="001866ED">
        <w:rPr>
          <w:rFonts w:eastAsia="Arial Unicode MS" w:cs="Arial"/>
          <w:b/>
          <w:color w:val="000000"/>
          <w:kern w:val="2"/>
          <w:lang w:val="ru-RU"/>
        </w:rPr>
        <w:t>.</w:t>
      </w:r>
      <w:r w:rsidR="00413BCE" w:rsidRPr="001866ED">
        <w:rPr>
          <w:rFonts w:eastAsia="Arial Unicode MS" w:cs="Arial"/>
          <w:b/>
          <w:color w:val="000000"/>
          <w:kern w:val="2"/>
          <w:lang w:val="ru-RU"/>
        </w:rPr>
        <w:t>201</w:t>
      </w:r>
      <w:r w:rsidR="0075504A">
        <w:rPr>
          <w:rFonts w:eastAsia="Arial Unicode MS" w:cs="Arial"/>
          <w:b/>
          <w:color w:val="000000"/>
          <w:kern w:val="2"/>
          <w:lang w:val="ru-RU"/>
        </w:rPr>
        <w:t>8</w:t>
      </w:r>
      <w:r w:rsidR="00413BCE" w:rsidRPr="00E47C2E">
        <w:rPr>
          <w:rFonts w:eastAsia="Arial Unicode MS" w:cs="Arial"/>
          <w:color w:val="000000"/>
          <w:kern w:val="2"/>
          <w:lang w:val="ru-RU"/>
        </w:rPr>
        <w:t>.</w:t>
      </w:r>
      <w:r w:rsidR="00261778" w:rsidRPr="00E47C2E">
        <w:rPr>
          <w:rFonts w:eastAsia="Arial Unicode MS" w:cs="Arial"/>
          <w:color w:val="000000"/>
          <w:kern w:val="2"/>
          <w:lang w:val="ru-RU"/>
        </w:rPr>
        <w:t xml:space="preserve"> године и Решења о образовању комисије за јавну набавку број </w:t>
      </w:r>
      <w:r w:rsidR="001866ED" w:rsidRPr="00B56DB6">
        <w:rPr>
          <w:rFonts w:eastAsia="Arial Unicode MS" w:cs="Arial"/>
          <w:b/>
          <w:color w:val="000000"/>
          <w:kern w:val="2"/>
          <w:lang w:val="ru-RU"/>
        </w:rPr>
        <w:t>5365-</w:t>
      </w:r>
      <w:r w:rsidR="001866ED" w:rsidRPr="001866ED">
        <w:rPr>
          <w:rFonts w:eastAsia="Arial Unicode MS" w:cs="Arial"/>
          <w:b/>
          <w:color w:val="000000"/>
          <w:kern w:val="2"/>
        </w:rPr>
        <w:t>E</w:t>
      </w:r>
      <w:r w:rsidR="001866ED">
        <w:rPr>
          <w:rFonts w:eastAsia="Arial Unicode MS" w:cs="Arial"/>
          <w:b/>
          <w:color w:val="000000"/>
          <w:kern w:val="2"/>
          <w:lang w:val="sr-Cyrl-RS"/>
        </w:rPr>
        <w:t>0304-</w:t>
      </w:r>
      <w:r w:rsidR="00323720">
        <w:rPr>
          <w:b/>
          <w:lang w:val="sr-Cyrl-RS"/>
        </w:rPr>
        <w:t>369004</w:t>
      </w:r>
      <w:r w:rsidR="001866ED">
        <w:rPr>
          <w:rFonts w:eastAsia="Arial Unicode MS" w:cs="Arial"/>
          <w:b/>
          <w:color w:val="000000"/>
          <w:kern w:val="2"/>
          <w:lang w:val="sr-Cyrl-RS"/>
        </w:rPr>
        <w:t>/</w:t>
      </w:r>
      <w:r w:rsidR="00323720">
        <w:rPr>
          <w:rFonts w:eastAsia="Arial Unicode MS" w:cs="Arial"/>
          <w:b/>
          <w:color w:val="000000"/>
          <w:kern w:val="2"/>
          <w:lang w:val="sr-Cyrl-RS"/>
        </w:rPr>
        <w:t>2</w:t>
      </w:r>
      <w:r w:rsidR="001866ED" w:rsidRPr="001866ED">
        <w:rPr>
          <w:rFonts w:eastAsia="Arial Unicode MS" w:cs="Arial"/>
          <w:b/>
          <w:color w:val="000000"/>
          <w:kern w:val="2"/>
          <w:lang w:val="sr-Cyrl-RS"/>
        </w:rPr>
        <w:t>-201</w:t>
      </w:r>
      <w:r w:rsidR="0075504A">
        <w:rPr>
          <w:rFonts w:eastAsia="Arial Unicode MS" w:cs="Arial"/>
          <w:b/>
          <w:color w:val="000000"/>
          <w:kern w:val="2"/>
          <w:lang w:val="sr-Cyrl-RS"/>
        </w:rPr>
        <w:t>8</w:t>
      </w:r>
      <w:r w:rsidR="001866ED">
        <w:rPr>
          <w:rFonts w:eastAsia="Arial Unicode MS" w:cs="Arial"/>
          <w:color w:val="000000"/>
          <w:kern w:val="2"/>
          <w:lang w:val="sr-Cyrl-RS"/>
        </w:rPr>
        <w:t xml:space="preserve"> </w:t>
      </w:r>
      <w:r w:rsidR="001866ED" w:rsidRPr="00E47C2E">
        <w:rPr>
          <w:rFonts w:eastAsia="Arial Unicode MS" w:cs="Arial"/>
          <w:color w:val="000000"/>
          <w:kern w:val="2"/>
        </w:rPr>
        <w:t>o</w:t>
      </w:r>
      <w:r w:rsidR="001866ED" w:rsidRPr="00E47C2E">
        <w:rPr>
          <w:rFonts w:eastAsia="Arial Unicode MS" w:cs="Arial"/>
          <w:color w:val="000000"/>
          <w:kern w:val="2"/>
          <w:lang w:val="ru-RU"/>
        </w:rPr>
        <w:t>д</w:t>
      </w:r>
      <w:r w:rsidR="001866ED">
        <w:rPr>
          <w:rFonts w:eastAsia="Arial Unicode MS" w:cs="Arial"/>
          <w:color w:val="000000"/>
          <w:kern w:val="2"/>
          <w:lang w:val="ru-RU"/>
        </w:rPr>
        <w:t xml:space="preserve"> </w:t>
      </w:r>
      <w:r w:rsidR="00323720">
        <w:rPr>
          <w:rFonts w:eastAsia="Arial Unicode MS" w:cs="Arial"/>
          <w:b/>
          <w:color w:val="000000"/>
          <w:kern w:val="2"/>
          <w:lang w:val="ru-RU"/>
        </w:rPr>
        <w:t>27</w:t>
      </w:r>
      <w:r w:rsidR="0054068F">
        <w:rPr>
          <w:rFonts w:eastAsia="Arial Unicode MS" w:cs="Arial"/>
          <w:b/>
          <w:color w:val="000000"/>
          <w:kern w:val="2"/>
          <w:lang w:val="ru-RU"/>
        </w:rPr>
        <w:t>.</w:t>
      </w:r>
      <w:r w:rsidR="006B180F" w:rsidRPr="006B180F">
        <w:rPr>
          <w:rFonts w:eastAsia="Arial Unicode MS" w:cs="Arial"/>
          <w:b/>
          <w:color w:val="000000"/>
          <w:kern w:val="2"/>
          <w:lang w:val="ru-RU"/>
        </w:rPr>
        <w:t>0</w:t>
      </w:r>
      <w:r w:rsidR="00323720">
        <w:rPr>
          <w:rFonts w:eastAsia="Arial Unicode MS" w:cs="Arial"/>
          <w:b/>
          <w:color w:val="000000"/>
          <w:kern w:val="2"/>
          <w:lang w:val="ru-RU"/>
        </w:rPr>
        <w:t>7</w:t>
      </w:r>
      <w:r w:rsidR="001866ED" w:rsidRPr="001866ED">
        <w:rPr>
          <w:rFonts w:eastAsia="Arial Unicode MS" w:cs="Arial"/>
          <w:b/>
          <w:color w:val="000000"/>
          <w:kern w:val="2"/>
          <w:lang w:val="ru-RU"/>
        </w:rPr>
        <w:t>.201</w:t>
      </w:r>
      <w:r w:rsidR="0075504A">
        <w:rPr>
          <w:rFonts w:eastAsia="Arial Unicode MS" w:cs="Arial"/>
          <w:b/>
          <w:color w:val="000000"/>
          <w:kern w:val="2"/>
          <w:lang w:val="ru-RU"/>
        </w:rPr>
        <w:t>8</w:t>
      </w:r>
      <w:r w:rsidR="00005800" w:rsidRPr="00E47C2E">
        <w:rPr>
          <w:rFonts w:eastAsia="Arial Unicode MS" w:cs="Arial"/>
          <w:color w:val="000000"/>
          <w:kern w:val="2"/>
          <w:lang w:val="ru-RU"/>
        </w:rPr>
        <w:t xml:space="preserve">. </w:t>
      </w:r>
      <w:r w:rsidR="00261778" w:rsidRPr="00E47C2E">
        <w:rPr>
          <w:rFonts w:eastAsia="Arial Unicode MS" w:cs="Arial"/>
          <w:color w:val="000000"/>
          <w:kern w:val="2"/>
          <w:lang w:val="ru-RU"/>
        </w:rPr>
        <w:t>године припремљена је:</w:t>
      </w:r>
    </w:p>
    <w:p w:rsidR="00261778" w:rsidRPr="00E47C2E" w:rsidRDefault="00261778" w:rsidP="000C50A0">
      <w:pPr>
        <w:pStyle w:val="BodyText"/>
        <w:spacing w:before="0"/>
        <w:rPr>
          <w:rFonts w:cs="Arial"/>
          <w:b/>
          <w:spacing w:val="80"/>
          <w:sz w:val="22"/>
          <w:szCs w:val="22"/>
          <w:lang w:val="ru-RU"/>
        </w:rPr>
      </w:pPr>
    </w:p>
    <w:p w:rsidR="000C50A0" w:rsidRPr="00E47C2E" w:rsidRDefault="000C50A0" w:rsidP="000C50A0">
      <w:pPr>
        <w:pStyle w:val="BodyText"/>
        <w:spacing w:before="0"/>
        <w:rPr>
          <w:rFonts w:cs="Arial"/>
          <w:b/>
          <w:spacing w:val="80"/>
          <w:sz w:val="22"/>
          <w:szCs w:val="22"/>
          <w:lang w:val="ru-RU"/>
        </w:rPr>
      </w:pPr>
    </w:p>
    <w:p w:rsidR="00210557" w:rsidRPr="00B56DB6" w:rsidRDefault="00210557" w:rsidP="00781B02">
      <w:pPr>
        <w:jc w:val="center"/>
        <w:rPr>
          <w:rFonts w:cs="Arial"/>
          <w:b/>
          <w:lang w:val="ru-RU"/>
        </w:rPr>
      </w:pPr>
      <w:bookmarkStart w:id="7" w:name="_Toc441215598"/>
      <w:bookmarkStart w:id="8" w:name="_Toc441651537"/>
      <w:bookmarkStart w:id="9" w:name="_Toc442559874"/>
      <w:r w:rsidRPr="00B56DB6">
        <w:rPr>
          <w:rFonts w:cs="Arial"/>
          <w:b/>
          <w:lang w:val="ru-RU"/>
        </w:rPr>
        <w:t>КОНКУРСНА ДОКУМЕНТАЦИЈА</w:t>
      </w:r>
      <w:bookmarkEnd w:id="7"/>
      <w:bookmarkEnd w:id="8"/>
      <w:bookmarkEnd w:id="9"/>
    </w:p>
    <w:p w:rsidR="00210557" w:rsidRPr="00B56DB6" w:rsidRDefault="00D516F7" w:rsidP="00210557">
      <w:pPr>
        <w:jc w:val="center"/>
        <w:rPr>
          <w:rFonts w:cs="Arial"/>
          <w:lang w:val="ru-RU"/>
        </w:rPr>
      </w:pPr>
      <w:r w:rsidRPr="00E47C2E">
        <w:rPr>
          <w:rFonts w:cs="Arial"/>
          <w:lang w:val="sr-Cyrl-CS"/>
        </w:rPr>
        <w:t xml:space="preserve">за подношење понуда </w:t>
      </w:r>
      <w:r w:rsidR="00210557" w:rsidRPr="00B56DB6">
        <w:rPr>
          <w:rFonts w:cs="Arial"/>
          <w:lang w:val="ru-RU"/>
        </w:rPr>
        <w:t xml:space="preserve">у </w:t>
      </w:r>
      <w:r w:rsidR="00010E49" w:rsidRPr="00B56DB6">
        <w:rPr>
          <w:rFonts w:cs="Arial"/>
          <w:lang w:val="ru-RU"/>
        </w:rPr>
        <w:t xml:space="preserve">отвореном </w:t>
      </w:r>
      <w:r w:rsidR="00210557" w:rsidRPr="00B56DB6">
        <w:rPr>
          <w:rFonts w:cs="Arial"/>
          <w:lang w:val="ru-RU"/>
        </w:rPr>
        <w:t xml:space="preserve">поступку </w:t>
      </w:r>
    </w:p>
    <w:p w:rsidR="00210557" w:rsidRPr="009227DA" w:rsidRDefault="00210557" w:rsidP="00781B02">
      <w:pPr>
        <w:jc w:val="center"/>
        <w:rPr>
          <w:rFonts w:cs="Arial"/>
          <w:b/>
          <w:lang w:val="sr-Cyrl-RS"/>
        </w:rPr>
      </w:pPr>
      <w:bookmarkStart w:id="10" w:name="_Toc441215599"/>
      <w:bookmarkStart w:id="11" w:name="_Toc441651538"/>
      <w:bookmarkStart w:id="12" w:name="_Toc442559875"/>
      <w:r w:rsidRPr="00B56DB6">
        <w:rPr>
          <w:rFonts w:cs="Arial"/>
          <w:b/>
          <w:lang w:val="ru-RU"/>
        </w:rPr>
        <w:t xml:space="preserve">за јавну набавку </w:t>
      </w:r>
      <w:r w:rsidR="00A63575" w:rsidRPr="00B56DB6">
        <w:rPr>
          <w:rFonts w:cs="Arial"/>
          <w:b/>
          <w:lang w:val="ru-RU"/>
        </w:rPr>
        <w:t xml:space="preserve">услуга </w:t>
      </w:r>
      <w:r w:rsidRPr="00B56DB6">
        <w:rPr>
          <w:rFonts w:cs="Arial"/>
          <w:b/>
          <w:lang w:val="ru-RU"/>
        </w:rPr>
        <w:t>бр.</w:t>
      </w:r>
      <w:bookmarkEnd w:id="10"/>
      <w:bookmarkEnd w:id="11"/>
      <w:bookmarkEnd w:id="12"/>
      <w:r w:rsidR="009227DA">
        <w:rPr>
          <w:rFonts w:cs="Arial"/>
          <w:b/>
          <w:lang w:val="sr-Cyrl-RS"/>
        </w:rPr>
        <w:t xml:space="preserve"> </w:t>
      </w:r>
      <w:r w:rsidR="00323720">
        <w:rPr>
          <w:rFonts w:cs="Arial"/>
          <w:b/>
          <w:lang w:val="sr-Cyrl-RS"/>
        </w:rPr>
        <w:t>227/2018 - 3000/1463/2018</w:t>
      </w:r>
    </w:p>
    <w:p w:rsidR="009D3699" w:rsidRPr="00E47C2E" w:rsidRDefault="009D3699" w:rsidP="000C50A0">
      <w:pPr>
        <w:pStyle w:val="BodyText"/>
        <w:spacing w:before="0"/>
        <w:rPr>
          <w:rFonts w:cs="Arial"/>
          <w:color w:val="00B0F0"/>
          <w:sz w:val="22"/>
          <w:szCs w:val="22"/>
          <w:lang w:val="sr-Latn-CS"/>
        </w:rPr>
      </w:pPr>
    </w:p>
    <w:p w:rsidR="009D3699" w:rsidRPr="00E47C2E" w:rsidRDefault="009D3699" w:rsidP="000C50A0">
      <w:pPr>
        <w:pStyle w:val="BodyText"/>
        <w:spacing w:before="0"/>
        <w:rPr>
          <w:rFonts w:cs="Arial"/>
          <w:color w:val="00B0F0"/>
          <w:sz w:val="22"/>
          <w:szCs w:val="22"/>
          <w:lang w:val="sr-Latn-CS"/>
        </w:rPr>
      </w:pPr>
    </w:p>
    <w:p w:rsidR="009D3699" w:rsidRPr="00E47C2E" w:rsidRDefault="009D3699" w:rsidP="000C50A0">
      <w:pPr>
        <w:pStyle w:val="BodyText"/>
        <w:spacing w:before="0"/>
        <w:rPr>
          <w:rFonts w:cs="Arial"/>
          <w:color w:val="00B0F0"/>
          <w:sz w:val="22"/>
          <w:szCs w:val="22"/>
          <w:lang w:val="sr-Latn-CS"/>
        </w:rPr>
      </w:pPr>
    </w:p>
    <w:p w:rsidR="00C62AA7" w:rsidRPr="00E47C2E" w:rsidRDefault="00C62AA7" w:rsidP="00C62AA7">
      <w:pPr>
        <w:pStyle w:val="Title"/>
        <w:rPr>
          <w:rFonts w:cs="Arial"/>
          <w:sz w:val="22"/>
          <w:szCs w:val="22"/>
          <w:lang w:val="de-DE"/>
        </w:rPr>
      </w:pPr>
      <w:r w:rsidRPr="00E47C2E">
        <w:rPr>
          <w:rFonts w:cs="Arial"/>
          <w:sz w:val="22"/>
          <w:szCs w:val="22"/>
          <w:lang w:val="de-DE"/>
        </w:rPr>
        <w:t>Садр</w:t>
      </w:r>
      <w:r w:rsidRPr="00E47C2E">
        <w:rPr>
          <w:rFonts w:cs="Arial"/>
          <w:sz w:val="22"/>
          <w:szCs w:val="22"/>
          <w:lang w:val="ru-RU"/>
        </w:rPr>
        <w:t>ж</w:t>
      </w:r>
      <w:r w:rsidRPr="00E47C2E">
        <w:rPr>
          <w:rFonts w:cs="Arial"/>
          <w:sz w:val="22"/>
          <w:szCs w:val="22"/>
          <w:lang w:val="de-DE"/>
        </w:rPr>
        <w:t>ај</w:t>
      </w:r>
      <w:r w:rsidRPr="00E47C2E">
        <w:rPr>
          <w:rFonts w:cs="Arial"/>
          <w:sz w:val="22"/>
          <w:szCs w:val="22"/>
          <w:lang w:val="ru-RU"/>
        </w:rPr>
        <w:t xml:space="preserve"> к</w:t>
      </w:r>
      <w:r w:rsidRPr="00E47C2E">
        <w:rPr>
          <w:rFonts w:cs="Arial"/>
          <w:sz w:val="22"/>
          <w:szCs w:val="22"/>
          <w:lang w:val="de-DE"/>
        </w:rPr>
        <w:t>онкурсне</w:t>
      </w:r>
      <w:r w:rsidR="00E13FFC" w:rsidRPr="00E47C2E">
        <w:rPr>
          <w:rFonts w:cs="Arial"/>
          <w:sz w:val="22"/>
          <w:szCs w:val="22"/>
          <w:lang w:val="de-DE"/>
        </w:rPr>
        <w:t xml:space="preserve"> </w:t>
      </w:r>
      <w:r w:rsidRPr="00E47C2E">
        <w:rPr>
          <w:rFonts w:cs="Arial"/>
          <w:sz w:val="22"/>
          <w:szCs w:val="22"/>
          <w:lang w:val="de-DE"/>
        </w:rPr>
        <w:t>документације:</w:t>
      </w:r>
    </w:p>
    <w:p w:rsidR="00C62AA7" w:rsidRPr="00E47C2E" w:rsidRDefault="00C62AA7" w:rsidP="00C62AA7">
      <w:pPr>
        <w:pStyle w:val="Title"/>
        <w:rPr>
          <w:rFonts w:cs="Arial"/>
          <w:b w:val="0"/>
          <w:sz w:val="22"/>
          <w:szCs w:val="22"/>
          <w:lang w:val="ru-RU"/>
        </w:rPr>
      </w:pP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b w:val="0"/>
          <w:sz w:val="22"/>
          <w:szCs w:val="22"/>
          <w:lang w:val="ru-RU"/>
        </w:rPr>
        <w:t>страна</w:t>
      </w:r>
      <w:r w:rsidRPr="00E47C2E">
        <w:rPr>
          <w:rFonts w:cs="Arial"/>
          <w:b w:val="0"/>
          <w:sz w:val="22"/>
          <w:szCs w:val="22"/>
          <w:lang w:val="ru-RU"/>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C62AA7" w:rsidRPr="00E47C2E" w:rsidTr="00C62AA7">
        <w:tc>
          <w:tcPr>
            <w:tcW w:w="564" w:type="dxa"/>
          </w:tcPr>
          <w:p w:rsidR="00C62AA7" w:rsidRPr="00E47C2E" w:rsidRDefault="00C62AA7" w:rsidP="004C3B38">
            <w:pPr>
              <w:tabs>
                <w:tab w:val="left" w:pos="360"/>
                <w:tab w:val="left" w:pos="567"/>
                <w:tab w:val="right" w:leader="dot" w:pos="9639"/>
              </w:tabs>
              <w:jc w:val="center"/>
              <w:rPr>
                <w:rFonts w:cs="Arial"/>
              </w:rPr>
            </w:pPr>
            <w:r w:rsidRPr="00E47C2E">
              <w:rPr>
                <w:rFonts w:cs="Arial"/>
              </w:rPr>
              <w:t>1.</w:t>
            </w:r>
          </w:p>
        </w:tc>
        <w:tc>
          <w:tcPr>
            <w:tcW w:w="7574" w:type="dxa"/>
          </w:tcPr>
          <w:p w:rsidR="00C62AA7" w:rsidRPr="00B56DB6" w:rsidRDefault="00C62AA7" w:rsidP="004C3B38">
            <w:pPr>
              <w:tabs>
                <w:tab w:val="left" w:pos="360"/>
                <w:tab w:val="left" w:pos="567"/>
                <w:tab w:val="right" w:leader="dot" w:pos="9639"/>
              </w:tabs>
              <w:rPr>
                <w:rFonts w:cs="Arial"/>
                <w:lang w:val="ru-RU"/>
              </w:rPr>
            </w:pPr>
            <w:r w:rsidRPr="00B56DB6">
              <w:rPr>
                <w:rFonts w:cs="Arial"/>
                <w:lang w:val="ru-RU"/>
              </w:rPr>
              <w:t>Општи подаци о јавној набавци</w:t>
            </w:r>
          </w:p>
        </w:tc>
        <w:tc>
          <w:tcPr>
            <w:tcW w:w="810" w:type="dxa"/>
          </w:tcPr>
          <w:p w:rsidR="00C62AA7" w:rsidRPr="00130E45" w:rsidRDefault="00130E45" w:rsidP="004C3B38">
            <w:pPr>
              <w:tabs>
                <w:tab w:val="left" w:pos="360"/>
                <w:tab w:val="left" w:pos="567"/>
                <w:tab w:val="right" w:leader="dot" w:pos="9639"/>
              </w:tabs>
              <w:jc w:val="center"/>
              <w:rPr>
                <w:rFonts w:cs="Arial"/>
                <w:lang w:val="sr-Cyrl-RS"/>
              </w:rPr>
            </w:pPr>
            <w:r>
              <w:rPr>
                <w:rFonts w:cs="Arial"/>
                <w:lang w:val="sr-Cyrl-RS"/>
              </w:rPr>
              <w:t>3</w:t>
            </w:r>
          </w:p>
        </w:tc>
      </w:tr>
      <w:tr w:rsidR="00C62AA7" w:rsidRPr="00E47C2E" w:rsidTr="00C62AA7">
        <w:tc>
          <w:tcPr>
            <w:tcW w:w="564" w:type="dxa"/>
          </w:tcPr>
          <w:p w:rsidR="00C62AA7" w:rsidRPr="00E47C2E" w:rsidRDefault="00C62AA7" w:rsidP="004C3B38">
            <w:pPr>
              <w:tabs>
                <w:tab w:val="left" w:pos="360"/>
                <w:tab w:val="left" w:pos="567"/>
                <w:tab w:val="right" w:leader="dot" w:pos="9639"/>
              </w:tabs>
              <w:jc w:val="center"/>
              <w:rPr>
                <w:rFonts w:cs="Arial"/>
              </w:rPr>
            </w:pPr>
            <w:r w:rsidRPr="00E47C2E">
              <w:rPr>
                <w:rFonts w:cs="Arial"/>
              </w:rPr>
              <w:t>2.</w:t>
            </w:r>
          </w:p>
        </w:tc>
        <w:tc>
          <w:tcPr>
            <w:tcW w:w="7574" w:type="dxa"/>
          </w:tcPr>
          <w:p w:rsidR="00C62AA7" w:rsidRPr="00E47C2E" w:rsidRDefault="00C62AA7" w:rsidP="004C3B38">
            <w:pPr>
              <w:tabs>
                <w:tab w:val="left" w:pos="317"/>
                <w:tab w:val="left" w:pos="360"/>
                <w:tab w:val="right" w:leader="dot" w:pos="9639"/>
              </w:tabs>
              <w:rPr>
                <w:rFonts w:cs="Arial"/>
              </w:rPr>
            </w:pPr>
            <w:r w:rsidRPr="00E47C2E">
              <w:rPr>
                <w:rFonts w:cs="Arial"/>
              </w:rPr>
              <w:t>Подаци о предмету набавке</w:t>
            </w:r>
          </w:p>
        </w:tc>
        <w:tc>
          <w:tcPr>
            <w:tcW w:w="810" w:type="dxa"/>
          </w:tcPr>
          <w:p w:rsidR="00C62AA7" w:rsidRPr="00130E45" w:rsidRDefault="00130E45" w:rsidP="004C3B38">
            <w:pPr>
              <w:tabs>
                <w:tab w:val="left" w:pos="360"/>
                <w:tab w:val="left" w:pos="567"/>
                <w:tab w:val="right" w:leader="dot" w:pos="9639"/>
              </w:tabs>
              <w:jc w:val="center"/>
              <w:rPr>
                <w:rFonts w:cs="Arial"/>
                <w:lang w:val="sr-Cyrl-RS"/>
              </w:rPr>
            </w:pPr>
            <w:r>
              <w:rPr>
                <w:rFonts w:cs="Arial"/>
                <w:lang w:val="sr-Cyrl-RS"/>
              </w:rPr>
              <w:t>3</w:t>
            </w:r>
          </w:p>
        </w:tc>
      </w:tr>
      <w:tr w:rsidR="00C62AA7" w:rsidRPr="00E47C2E" w:rsidTr="00C62AA7">
        <w:tc>
          <w:tcPr>
            <w:tcW w:w="564" w:type="dxa"/>
          </w:tcPr>
          <w:p w:rsidR="00C62AA7" w:rsidRPr="00E47C2E" w:rsidRDefault="00C62AA7" w:rsidP="004C3B38">
            <w:pPr>
              <w:tabs>
                <w:tab w:val="left" w:pos="360"/>
                <w:tab w:val="left" w:pos="567"/>
                <w:tab w:val="right" w:leader="dot" w:pos="9639"/>
              </w:tabs>
              <w:jc w:val="center"/>
              <w:rPr>
                <w:rFonts w:cs="Arial"/>
              </w:rPr>
            </w:pPr>
            <w:r w:rsidRPr="00E47C2E">
              <w:rPr>
                <w:rFonts w:cs="Arial"/>
              </w:rPr>
              <w:t>3.</w:t>
            </w:r>
          </w:p>
        </w:tc>
        <w:tc>
          <w:tcPr>
            <w:tcW w:w="7574" w:type="dxa"/>
          </w:tcPr>
          <w:p w:rsidR="00C62AA7" w:rsidRPr="00B56DB6" w:rsidRDefault="00C62AA7" w:rsidP="006F517A">
            <w:pPr>
              <w:tabs>
                <w:tab w:val="left" w:pos="317"/>
                <w:tab w:val="left" w:pos="360"/>
                <w:tab w:val="right" w:leader="dot" w:pos="9639"/>
              </w:tabs>
              <w:rPr>
                <w:rFonts w:cs="Arial"/>
                <w:lang w:val="ru-RU"/>
              </w:rPr>
            </w:pPr>
            <w:r w:rsidRPr="00B56DB6">
              <w:rPr>
                <w:rFonts w:cs="Arial"/>
                <w:lang w:val="ru-RU"/>
              </w:rPr>
              <w:t xml:space="preserve">Техничка спецификација (врста, техничке карактеристике, квалитет, </w:t>
            </w:r>
            <w:r w:rsidR="006F517A" w:rsidRPr="00B56DB6">
              <w:rPr>
                <w:rFonts w:cs="Arial"/>
                <w:lang w:val="ru-RU"/>
              </w:rPr>
              <w:t>обим</w:t>
            </w:r>
            <w:r w:rsidRPr="00B56DB6">
              <w:rPr>
                <w:rFonts w:cs="Arial"/>
                <w:lang w:val="ru-RU"/>
              </w:rPr>
              <w:t xml:space="preserve"> и опис </w:t>
            </w:r>
            <w:r w:rsidR="00A63575" w:rsidRPr="00B56DB6">
              <w:rPr>
                <w:rFonts w:cs="Arial"/>
                <w:lang w:val="ru-RU"/>
              </w:rPr>
              <w:t>услуга</w:t>
            </w:r>
            <w:r w:rsidRPr="00B56DB6">
              <w:rPr>
                <w:rFonts w:cs="Arial"/>
                <w:lang w:val="ru-RU"/>
              </w:rPr>
              <w:t>...)</w:t>
            </w:r>
          </w:p>
        </w:tc>
        <w:tc>
          <w:tcPr>
            <w:tcW w:w="810" w:type="dxa"/>
          </w:tcPr>
          <w:p w:rsidR="00C62AA7" w:rsidRPr="00064705" w:rsidRDefault="00BC4EBB" w:rsidP="00FF6E07">
            <w:pPr>
              <w:tabs>
                <w:tab w:val="left" w:pos="360"/>
                <w:tab w:val="left" w:pos="567"/>
                <w:tab w:val="right" w:leader="dot" w:pos="9639"/>
              </w:tabs>
              <w:jc w:val="center"/>
              <w:rPr>
                <w:rFonts w:cs="Arial"/>
                <w:lang w:val="sr-Cyrl-RS"/>
              </w:rPr>
            </w:pPr>
            <w:r>
              <w:rPr>
                <w:rFonts w:cs="Arial"/>
              </w:rPr>
              <w:t>4</w:t>
            </w:r>
          </w:p>
        </w:tc>
      </w:tr>
      <w:tr w:rsidR="00C62AA7" w:rsidRPr="00E47C2E" w:rsidTr="00C62AA7">
        <w:tc>
          <w:tcPr>
            <w:tcW w:w="564" w:type="dxa"/>
          </w:tcPr>
          <w:p w:rsidR="00C62AA7" w:rsidRPr="00E47C2E" w:rsidRDefault="00C62AA7" w:rsidP="004C3B38">
            <w:pPr>
              <w:tabs>
                <w:tab w:val="left" w:pos="360"/>
                <w:tab w:val="left" w:pos="567"/>
                <w:tab w:val="right" w:leader="dot" w:pos="9639"/>
              </w:tabs>
              <w:jc w:val="center"/>
              <w:rPr>
                <w:rFonts w:cs="Arial"/>
              </w:rPr>
            </w:pPr>
            <w:r w:rsidRPr="00E47C2E">
              <w:rPr>
                <w:rFonts w:cs="Arial"/>
              </w:rPr>
              <w:t>4.</w:t>
            </w:r>
          </w:p>
        </w:tc>
        <w:tc>
          <w:tcPr>
            <w:tcW w:w="7574" w:type="dxa"/>
          </w:tcPr>
          <w:p w:rsidR="00C62AA7" w:rsidRPr="00B56DB6" w:rsidRDefault="00C62AA7" w:rsidP="004C3B38">
            <w:pPr>
              <w:tabs>
                <w:tab w:val="left" w:pos="317"/>
                <w:tab w:val="left" w:pos="360"/>
                <w:tab w:val="right" w:leader="dot" w:pos="9639"/>
              </w:tabs>
              <w:rPr>
                <w:rFonts w:cs="Arial"/>
                <w:lang w:val="ru-RU"/>
              </w:rPr>
            </w:pPr>
            <w:r w:rsidRPr="00B56DB6">
              <w:rPr>
                <w:rFonts w:cs="Arial"/>
                <w:lang w:val="ru-RU"/>
              </w:rPr>
              <w:t>Услови за учешће у поступку ЈН и упутство како се доказује испуњеност услова</w:t>
            </w:r>
          </w:p>
        </w:tc>
        <w:tc>
          <w:tcPr>
            <w:tcW w:w="810" w:type="dxa"/>
          </w:tcPr>
          <w:p w:rsidR="00C62AA7" w:rsidRPr="007C4BA7" w:rsidRDefault="007C4BA7" w:rsidP="00FF6E07">
            <w:pPr>
              <w:tabs>
                <w:tab w:val="left" w:pos="360"/>
                <w:tab w:val="left" w:pos="567"/>
                <w:tab w:val="right" w:leader="dot" w:pos="9639"/>
              </w:tabs>
              <w:jc w:val="center"/>
              <w:rPr>
                <w:rFonts w:cs="Arial"/>
                <w:lang w:val="sr-Cyrl-RS"/>
              </w:rPr>
            </w:pPr>
            <w:r>
              <w:rPr>
                <w:rFonts w:cs="Arial"/>
                <w:lang w:val="sr-Cyrl-RS"/>
              </w:rPr>
              <w:t>12</w:t>
            </w:r>
          </w:p>
        </w:tc>
      </w:tr>
      <w:tr w:rsidR="00C62AA7" w:rsidRPr="00E47C2E" w:rsidTr="00C62AA7">
        <w:tc>
          <w:tcPr>
            <w:tcW w:w="564" w:type="dxa"/>
          </w:tcPr>
          <w:p w:rsidR="00C62AA7" w:rsidRPr="00E47C2E" w:rsidRDefault="00C62AA7" w:rsidP="004C3B38">
            <w:pPr>
              <w:tabs>
                <w:tab w:val="left" w:pos="360"/>
                <w:tab w:val="left" w:pos="567"/>
                <w:tab w:val="right" w:leader="dot" w:pos="9639"/>
              </w:tabs>
              <w:jc w:val="center"/>
              <w:rPr>
                <w:rFonts w:cs="Arial"/>
              </w:rPr>
            </w:pPr>
            <w:r w:rsidRPr="00E47C2E">
              <w:rPr>
                <w:rFonts w:cs="Arial"/>
              </w:rPr>
              <w:t>5.</w:t>
            </w:r>
          </w:p>
        </w:tc>
        <w:tc>
          <w:tcPr>
            <w:tcW w:w="7574" w:type="dxa"/>
          </w:tcPr>
          <w:p w:rsidR="00C62AA7" w:rsidRPr="00E47C2E" w:rsidRDefault="00C62AA7" w:rsidP="004C3B38">
            <w:pPr>
              <w:tabs>
                <w:tab w:val="left" w:pos="317"/>
                <w:tab w:val="left" w:pos="360"/>
                <w:tab w:val="right" w:leader="dot" w:pos="9639"/>
              </w:tabs>
              <w:rPr>
                <w:rFonts w:cs="Arial"/>
              </w:rPr>
            </w:pPr>
            <w:r w:rsidRPr="00E47C2E">
              <w:rPr>
                <w:rFonts w:cs="Arial"/>
              </w:rPr>
              <w:t>Критеријум за доделу уговора</w:t>
            </w:r>
          </w:p>
        </w:tc>
        <w:tc>
          <w:tcPr>
            <w:tcW w:w="810" w:type="dxa"/>
          </w:tcPr>
          <w:p w:rsidR="00C62AA7" w:rsidRPr="007C4BA7" w:rsidRDefault="00FD0B76" w:rsidP="007C4BA7">
            <w:pPr>
              <w:tabs>
                <w:tab w:val="left" w:pos="360"/>
                <w:tab w:val="left" w:pos="567"/>
                <w:tab w:val="right" w:leader="dot" w:pos="9639"/>
              </w:tabs>
              <w:jc w:val="center"/>
              <w:rPr>
                <w:rFonts w:cs="Arial"/>
                <w:lang w:val="sr-Cyrl-RS"/>
              </w:rPr>
            </w:pPr>
            <w:r>
              <w:rPr>
                <w:rFonts w:cs="Arial"/>
              </w:rPr>
              <w:t>1</w:t>
            </w:r>
            <w:r w:rsidR="007C4BA7">
              <w:rPr>
                <w:rFonts w:cs="Arial"/>
                <w:lang w:val="sr-Cyrl-RS"/>
              </w:rPr>
              <w:t>5</w:t>
            </w:r>
          </w:p>
        </w:tc>
      </w:tr>
      <w:tr w:rsidR="00C62AA7" w:rsidRPr="00E47C2E" w:rsidTr="00C62AA7">
        <w:tc>
          <w:tcPr>
            <w:tcW w:w="564" w:type="dxa"/>
          </w:tcPr>
          <w:p w:rsidR="00C62AA7" w:rsidRPr="00E47C2E" w:rsidRDefault="00C62AA7" w:rsidP="004C3B38">
            <w:pPr>
              <w:tabs>
                <w:tab w:val="left" w:pos="360"/>
                <w:tab w:val="left" w:pos="567"/>
                <w:tab w:val="right" w:leader="dot" w:pos="9639"/>
              </w:tabs>
              <w:jc w:val="center"/>
              <w:rPr>
                <w:rFonts w:cs="Arial"/>
              </w:rPr>
            </w:pPr>
            <w:r w:rsidRPr="00E47C2E">
              <w:rPr>
                <w:rFonts w:cs="Arial"/>
              </w:rPr>
              <w:t>6.</w:t>
            </w:r>
          </w:p>
        </w:tc>
        <w:tc>
          <w:tcPr>
            <w:tcW w:w="7574" w:type="dxa"/>
          </w:tcPr>
          <w:p w:rsidR="00C62AA7" w:rsidRPr="00B56DB6" w:rsidRDefault="00C62AA7" w:rsidP="004C3B38">
            <w:pPr>
              <w:tabs>
                <w:tab w:val="left" w:pos="360"/>
                <w:tab w:val="left" w:pos="567"/>
                <w:tab w:val="right" w:leader="dot" w:pos="9639"/>
              </w:tabs>
              <w:rPr>
                <w:rFonts w:cs="Arial"/>
                <w:lang w:val="ru-RU"/>
              </w:rPr>
            </w:pPr>
            <w:r w:rsidRPr="00B56DB6">
              <w:rPr>
                <w:rFonts w:cs="Arial"/>
                <w:lang w:val="ru-RU"/>
              </w:rPr>
              <w:t>Упутство понуђачима како да сачине понуду</w:t>
            </w:r>
          </w:p>
        </w:tc>
        <w:tc>
          <w:tcPr>
            <w:tcW w:w="810" w:type="dxa"/>
          </w:tcPr>
          <w:p w:rsidR="00C62AA7" w:rsidRPr="008B7020" w:rsidRDefault="008B7020" w:rsidP="008B7020">
            <w:pPr>
              <w:tabs>
                <w:tab w:val="left" w:pos="360"/>
                <w:tab w:val="left" w:pos="567"/>
                <w:tab w:val="right" w:leader="dot" w:pos="9639"/>
              </w:tabs>
              <w:jc w:val="center"/>
              <w:rPr>
                <w:rFonts w:cs="Arial"/>
              </w:rPr>
            </w:pPr>
            <w:r>
              <w:rPr>
                <w:rFonts w:cs="Arial"/>
              </w:rPr>
              <w:t>17</w:t>
            </w:r>
          </w:p>
        </w:tc>
      </w:tr>
      <w:tr w:rsidR="00C62AA7" w:rsidRPr="00E47C2E" w:rsidTr="00C62AA7">
        <w:tc>
          <w:tcPr>
            <w:tcW w:w="564" w:type="dxa"/>
          </w:tcPr>
          <w:p w:rsidR="00C62AA7" w:rsidRPr="00E47C2E" w:rsidRDefault="00C62AA7" w:rsidP="004C3B38">
            <w:pPr>
              <w:tabs>
                <w:tab w:val="left" w:pos="360"/>
                <w:tab w:val="left" w:pos="567"/>
                <w:tab w:val="right" w:leader="dot" w:pos="9639"/>
              </w:tabs>
              <w:jc w:val="center"/>
              <w:rPr>
                <w:rFonts w:cs="Arial"/>
              </w:rPr>
            </w:pPr>
            <w:r w:rsidRPr="00E47C2E">
              <w:rPr>
                <w:rFonts w:cs="Arial"/>
              </w:rPr>
              <w:t>7.</w:t>
            </w:r>
          </w:p>
        </w:tc>
        <w:tc>
          <w:tcPr>
            <w:tcW w:w="7574" w:type="dxa"/>
          </w:tcPr>
          <w:p w:rsidR="00C62AA7" w:rsidRPr="008A75A6" w:rsidRDefault="008A75A6" w:rsidP="001C412F">
            <w:pPr>
              <w:tabs>
                <w:tab w:val="left" w:pos="360"/>
                <w:tab w:val="left" w:pos="567"/>
                <w:tab w:val="right" w:leader="dot" w:pos="9639"/>
              </w:tabs>
              <w:rPr>
                <w:rFonts w:cs="Arial"/>
                <w:lang w:val="sr-Cyrl-RS"/>
              </w:rPr>
            </w:pPr>
            <w:r>
              <w:rPr>
                <w:rFonts w:cs="Arial"/>
              </w:rPr>
              <w:t>Обрасци (</w:t>
            </w:r>
            <w:r w:rsidR="00425EC6">
              <w:rPr>
                <w:rFonts w:cs="Arial"/>
              </w:rPr>
              <w:t xml:space="preserve">1 - </w:t>
            </w:r>
            <w:r w:rsidR="001C412F">
              <w:rPr>
                <w:rFonts w:cs="Arial"/>
                <w:lang w:val="sr-Cyrl-RS"/>
              </w:rPr>
              <w:t>4</w:t>
            </w:r>
            <w:r w:rsidR="00C62AA7" w:rsidRPr="00E47C2E">
              <w:rPr>
                <w:rFonts w:cs="Arial"/>
              </w:rPr>
              <w:t>)</w:t>
            </w:r>
            <w:r>
              <w:rPr>
                <w:rFonts w:cs="Arial"/>
                <w:lang w:val="sr-Cyrl-RS"/>
              </w:rPr>
              <w:t xml:space="preserve"> и Прилози (1-</w:t>
            </w:r>
            <w:r w:rsidR="004C4F07">
              <w:rPr>
                <w:rFonts w:cs="Arial"/>
              </w:rPr>
              <w:t>4</w:t>
            </w:r>
            <w:r w:rsidR="002C0B72">
              <w:rPr>
                <w:rFonts w:cs="Arial"/>
                <w:lang w:val="sr-Cyrl-RS"/>
              </w:rPr>
              <w:t>)</w:t>
            </w:r>
          </w:p>
        </w:tc>
        <w:tc>
          <w:tcPr>
            <w:tcW w:w="810" w:type="dxa"/>
          </w:tcPr>
          <w:p w:rsidR="00FF6E07" w:rsidRPr="008B7020" w:rsidRDefault="008B7020" w:rsidP="008B7020">
            <w:pPr>
              <w:tabs>
                <w:tab w:val="left" w:pos="360"/>
                <w:tab w:val="left" w:pos="567"/>
                <w:tab w:val="right" w:leader="dot" w:pos="9639"/>
              </w:tabs>
              <w:jc w:val="center"/>
              <w:rPr>
                <w:rFonts w:cs="Arial"/>
              </w:rPr>
            </w:pPr>
            <w:r>
              <w:rPr>
                <w:rFonts w:cs="Arial"/>
              </w:rPr>
              <w:t>31</w:t>
            </w:r>
          </w:p>
        </w:tc>
      </w:tr>
      <w:tr w:rsidR="00C62AA7" w:rsidRPr="00E47C2E" w:rsidTr="00C62AA7">
        <w:tc>
          <w:tcPr>
            <w:tcW w:w="564" w:type="dxa"/>
          </w:tcPr>
          <w:p w:rsidR="00C62AA7" w:rsidRPr="00E47C2E" w:rsidRDefault="00C62AA7" w:rsidP="004C3B38">
            <w:pPr>
              <w:tabs>
                <w:tab w:val="left" w:pos="360"/>
                <w:tab w:val="left" w:pos="567"/>
                <w:tab w:val="right" w:leader="dot" w:pos="9639"/>
              </w:tabs>
              <w:jc w:val="center"/>
              <w:rPr>
                <w:rFonts w:cs="Arial"/>
              </w:rPr>
            </w:pPr>
            <w:r w:rsidRPr="00E47C2E">
              <w:rPr>
                <w:rFonts w:cs="Arial"/>
              </w:rPr>
              <w:t>8.</w:t>
            </w:r>
          </w:p>
        </w:tc>
        <w:tc>
          <w:tcPr>
            <w:tcW w:w="7574" w:type="dxa"/>
          </w:tcPr>
          <w:p w:rsidR="00C62AA7" w:rsidRPr="00E47C2E" w:rsidRDefault="00C62AA7" w:rsidP="004C3B38">
            <w:pPr>
              <w:tabs>
                <w:tab w:val="left" w:pos="360"/>
                <w:tab w:val="left" w:pos="567"/>
                <w:tab w:val="right" w:leader="dot" w:pos="9639"/>
              </w:tabs>
              <w:rPr>
                <w:rFonts w:cs="Arial"/>
              </w:rPr>
            </w:pPr>
            <w:r w:rsidRPr="00E47C2E">
              <w:rPr>
                <w:rFonts w:cs="Arial"/>
              </w:rPr>
              <w:t>Модел уговора</w:t>
            </w:r>
          </w:p>
        </w:tc>
        <w:tc>
          <w:tcPr>
            <w:tcW w:w="810" w:type="dxa"/>
          </w:tcPr>
          <w:p w:rsidR="00C62AA7" w:rsidRPr="00FD0B76" w:rsidRDefault="00FF6E07" w:rsidP="00FD0B76">
            <w:pPr>
              <w:tabs>
                <w:tab w:val="left" w:pos="360"/>
                <w:tab w:val="left" w:pos="567"/>
                <w:tab w:val="right" w:leader="dot" w:pos="9639"/>
              </w:tabs>
              <w:jc w:val="center"/>
              <w:rPr>
                <w:rFonts w:cs="Arial"/>
              </w:rPr>
            </w:pPr>
            <w:r>
              <w:rPr>
                <w:rFonts w:cs="Arial"/>
                <w:lang w:val="sr-Cyrl-RS"/>
              </w:rPr>
              <w:t>4</w:t>
            </w:r>
            <w:r w:rsidR="00FD0B76">
              <w:rPr>
                <w:rFonts w:cs="Arial"/>
              </w:rPr>
              <w:t>9</w:t>
            </w:r>
          </w:p>
        </w:tc>
      </w:tr>
    </w:tbl>
    <w:p w:rsidR="009D3699" w:rsidRPr="00E47C2E" w:rsidRDefault="009D3699" w:rsidP="000C50A0">
      <w:pPr>
        <w:pStyle w:val="BodyText"/>
        <w:spacing w:before="0"/>
        <w:rPr>
          <w:rFonts w:cs="Arial"/>
          <w:b/>
          <w:spacing w:val="80"/>
          <w:sz w:val="22"/>
          <w:szCs w:val="22"/>
          <w:highlight w:val="yellow"/>
        </w:rPr>
      </w:pPr>
    </w:p>
    <w:p w:rsidR="00F5264D" w:rsidRPr="007C4BA7" w:rsidRDefault="00C53AC6" w:rsidP="00C53AC6">
      <w:pPr>
        <w:jc w:val="right"/>
        <w:rPr>
          <w:rFonts w:cs="Arial"/>
          <w:color w:val="548DD4" w:themeColor="text2" w:themeTint="99"/>
          <w:lang w:val="sr-Cyrl-RS"/>
        </w:rPr>
      </w:pPr>
      <w:r w:rsidRPr="00E47C2E">
        <w:rPr>
          <w:rFonts w:cs="Arial"/>
          <w:bCs/>
          <w:noProof/>
          <w:lang w:val="sr-Cyrl-CS"/>
        </w:rPr>
        <w:t xml:space="preserve">Укупан број страна документације: </w:t>
      </w:r>
      <w:r w:rsidR="00FD0B76">
        <w:rPr>
          <w:rFonts w:cs="Arial"/>
          <w:bCs/>
          <w:noProof/>
        </w:rPr>
        <w:t>6</w:t>
      </w:r>
      <w:r w:rsidR="007C4BA7">
        <w:rPr>
          <w:rFonts w:cs="Arial"/>
          <w:bCs/>
          <w:noProof/>
          <w:lang w:val="sr-Cyrl-RS"/>
        </w:rPr>
        <w:t>5</w:t>
      </w:r>
    </w:p>
    <w:p w:rsidR="001853E1" w:rsidRPr="00E47C2E" w:rsidRDefault="001853E1" w:rsidP="000C50A0">
      <w:pPr>
        <w:pStyle w:val="BodyText"/>
        <w:spacing w:before="0"/>
        <w:rPr>
          <w:rFonts w:cs="Arial"/>
          <w:sz w:val="22"/>
          <w:szCs w:val="22"/>
        </w:rPr>
      </w:pPr>
    </w:p>
    <w:p w:rsidR="00FA0E61" w:rsidRPr="00D05669" w:rsidRDefault="00473AD5" w:rsidP="00A61A3E">
      <w:pPr>
        <w:pStyle w:val="Heading10"/>
        <w:numPr>
          <w:ilvl w:val="0"/>
          <w:numId w:val="12"/>
        </w:numPr>
        <w:rPr>
          <w:rFonts w:cs="Arial"/>
          <w:lang w:val="ru-RU"/>
        </w:rPr>
      </w:pPr>
      <w:r w:rsidRPr="00E47C2E">
        <w:rPr>
          <w:rFonts w:cs="Arial"/>
          <w:lang w:val="ru-RU"/>
        </w:rPr>
        <w:br w:type="page"/>
      </w:r>
      <w:bookmarkStart w:id="13" w:name="_Toc430335136"/>
      <w:bookmarkStart w:id="14" w:name="_Toc442559876"/>
      <w:bookmarkStart w:id="15" w:name="_Toc427817447"/>
      <w:r w:rsidR="00FA0E61" w:rsidRPr="00E47C2E">
        <w:rPr>
          <w:rFonts w:cs="Arial"/>
        </w:rPr>
        <w:lastRenderedPageBreak/>
        <w:t>ОПШТИ ПОДАЦИ О ЈАВНОЈ НАБАВЦИ</w:t>
      </w:r>
      <w:bookmarkEnd w:id="13"/>
      <w:bookmarkEnd w:id="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4276AD" w:rsidRPr="00E47C2E" w:rsidTr="002E12CC">
        <w:tc>
          <w:tcPr>
            <w:tcW w:w="3032" w:type="dxa"/>
            <w:shd w:val="clear" w:color="auto" w:fill="auto"/>
          </w:tcPr>
          <w:p w:rsidR="002E12CC" w:rsidRPr="00D05669" w:rsidRDefault="002E12CC" w:rsidP="004276AD">
            <w:pPr>
              <w:autoSpaceDE w:val="0"/>
              <w:autoSpaceDN w:val="0"/>
              <w:adjustRightInd w:val="0"/>
              <w:jc w:val="center"/>
              <w:rPr>
                <w:rFonts w:eastAsia="TimesNewRomanPSMT" w:cs="Arial"/>
                <w:bCs/>
                <w:lang w:val="ru-RU"/>
              </w:rPr>
            </w:pPr>
          </w:p>
          <w:p w:rsidR="002E12CC" w:rsidRPr="00D05669" w:rsidRDefault="002E12CC" w:rsidP="004276AD">
            <w:pPr>
              <w:autoSpaceDE w:val="0"/>
              <w:autoSpaceDN w:val="0"/>
              <w:adjustRightInd w:val="0"/>
              <w:jc w:val="center"/>
              <w:rPr>
                <w:rFonts w:eastAsia="TimesNewRomanPSMT" w:cs="Arial"/>
                <w:bCs/>
                <w:lang w:val="ru-RU"/>
              </w:rPr>
            </w:pPr>
          </w:p>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Назив и адреса Наручиоца</w:t>
            </w:r>
          </w:p>
        </w:tc>
        <w:tc>
          <w:tcPr>
            <w:tcW w:w="6213" w:type="dxa"/>
            <w:shd w:val="clear" w:color="auto" w:fill="auto"/>
          </w:tcPr>
          <w:p w:rsidR="004276AD" w:rsidRPr="00B56DB6" w:rsidRDefault="004276AD" w:rsidP="004276AD">
            <w:pPr>
              <w:suppressAutoHyphens/>
              <w:spacing w:line="100" w:lineRule="atLeast"/>
              <w:jc w:val="center"/>
              <w:rPr>
                <w:rFonts w:cs="Arial"/>
                <w:lang w:val="ru-RU"/>
              </w:rPr>
            </w:pPr>
            <w:r w:rsidRPr="00B56DB6">
              <w:rPr>
                <w:rFonts w:cs="Arial"/>
                <w:lang w:val="ru-RU"/>
              </w:rPr>
              <w:t>Јавно предузеће „Електропривреда Србије“ Београд,</w:t>
            </w:r>
          </w:p>
          <w:p w:rsidR="004276AD" w:rsidRPr="00D86823" w:rsidRDefault="001C412F" w:rsidP="004276AD">
            <w:pPr>
              <w:suppressAutoHyphens/>
              <w:spacing w:line="100" w:lineRule="atLeast"/>
              <w:jc w:val="center"/>
              <w:rPr>
                <w:rFonts w:cs="Arial"/>
                <w:lang w:val="ru-RU"/>
              </w:rPr>
            </w:pPr>
            <w:r>
              <w:rPr>
                <w:rFonts w:eastAsia="TimesNewRomanPSMT" w:cs="Arial"/>
                <w:bCs/>
                <w:lang w:val="ru-RU"/>
              </w:rPr>
              <w:t>Балканска 13</w:t>
            </w:r>
            <w:r w:rsidR="004276AD" w:rsidRPr="00D86823">
              <w:rPr>
                <w:rFonts w:cs="Arial"/>
                <w:lang w:val="ru-RU"/>
              </w:rPr>
              <w:t>, 11000 Београд</w:t>
            </w:r>
          </w:p>
          <w:p w:rsidR="00E13FFC" w:rsidRPr="00B56DB6" w:rsidRDefault="00C6752E" w:rsidP="00C6752E">
            <w:pPr>
              <w:suppressAutoHyphens/>
              <w:spacing w:line="100" w:lineRule="atLeast"/>
              <w:jc w:val="center"/>
              <w:rPr>
                <w:rFonts w:cs="Arial"/>
                <w:lang w:val="ru-RU"/>
              </w:rPr>
            </w:pPr>
            <w:r w:rsidRPr="00B56DB6">
              <w:rPr>
                <w:rFonts w:cs="Arial"/>
                <w:lang w:val="ru-RU"/>
              </w:rPr>
              <w:t xml:space="preserve">Огранак ТЕНТ, Богољуба Урошевића Црног бр.44., </w:t>
            </w:r>
          </w:p>
          <w:p w:rsidR="002E12CC" w:rsidRPr="00E47C2E" w:rsidRDefault="00C6752E" w:rsidP="00C6752E">
            <w:pPr>
              <w:suppressAutoHyphens/>
              <w:spacing w:line="100" w:lineRule="atLeast"/>
              <w:jc w:val="center"/>
              <w:rPr>
                <w:rFonts w:cs="Arial"/>
              </w:rPr>
            </w:pPr>
            <w:r w:rsidRPr="00E47C2E">
              <w:rPr>
                <w:rFonts w:cs="Arial"/>
              </w:rPr>
              <w:t>11500 Обреновац</w:t>
            </w:r>
          </w:p>
        </w:tc>
      </w:tr>
      <w:tr w:rsidR="004276AD" w:rsidRPr="00E47C2E" w:rsidTr="002E12CC">
        <w:tc>
          <w:tcPr>
            <w:tcW w:w="3032" w:type="dxa"/>
            <w:shd w:val="clear" w:color="auto" w:fill="auto"/>
          </w:tcPr>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Интернет страница Наручиоца</w:t>
            </w:r>
          </w:p>
        </w:tc>
        <w:tc>
          <w:tcPr>
            <w:tcW w:w="6213" w:type="dxa"/>
            <w:shd w:val="clear" w:color="auto" w:fill="auto"/>
          </w:tcPr>
          <w:p w:rsidR="004276AD" w:rsidRPr="00E47C2E" w:rsidRDefault="001164DC" w:rsidP="004276AD">
            <w:pPr>
              <w:autoSpaceDE w:val="0"/>
              <w:autoSpaceDN w:val="0"/>
              <w:adjustRightInd w:val="0"/>
              <w:jc w:val="center"/>
              <w:rPr>
                <w:rStyle w:val="Hyperlink"/>
                <w:rFonts w:eastAsia="Arial Unicode MS" w:cs="Arial"/>
                <w:color w:val="auto"/>
                <w:kern w:val="1"/>
                <w:lang w:eastAsia="ar-SA"/>
              </w:rPr>
            </w:pPr>
            <w:hyperlink r:id="rId166" w:history="1">
              <w:r w:rsidR="004276AD" w:rsidRPr="00E47C2E">
                <w:rPr>
                  <w:rStyle w:val="Hyperlink"/>
                  <w:rFonts w:eastAsia="Arial Unicode MS" w:cs="Arial"/>
                  <w:color w:val="auto"/>
                  <w:kern w:val="1"/>
                  <w:lang w:eastAsia="ar-SA"/>
                </w:rPr>
                <w:t>www.eps.rs</w:t>
              </w:r>
            </w:hyperlink>
          </w:p>
          <w:p w:rsidR="002E12CC" w:rsidRPr="00E47C2E" w:rsidRDefault="002E12CC" w:rsidP="004276AD">
            <w:pPr>
              <w:autoSpaceDE w:val="0"/>
              <w:autoSpaceDN w:val="0"/>
              <w:adjustRightInd w:val="0"/>
              <w:jc w:val="center"/>
              <w:rPr>
                <w:rFonts w:eastAsia="TimesNewRomanPSMT" w:cs="Arial"/>
                <w:bCs/>
              </w:rPr>
            </w:pPr>
          </w:p>
        </w:tc>
      </w:tr>
      <w:tr w:rsidR="004276AD" w:rsidRPr="00E47C2E" w:rsidTr="002E12CC">
        <w:tc>
          <w:tcPr>
            <w:tcW w:w="3032" w:type="dxa"/>
            <w:shd w:val="clear" w:color="auto" w:fill="auto"/>
          </w:tcPr>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Врста поступка</w:t>
            </w:r>
          </w:p>
        </w:tc>
        <w:tc>
          <w:tcPr>
            <w:tcW w:w="6213" w:type="dxa"/>
            <w:shd w:val="clear" w:color="auto" w:fill="auto"/>
            <w:vAlign w:val="center"/>
          </w:tcPr>
          <w:p w:rsidR="004276AD" w:rsidRPr="00E47C2E" w:rsidRDefault="00010E49" w:rsidP="004276AD">
            <w:pPr>
              <w:autoSpaceDE w:val="0"/>
              <w:autoSpaceDN w:val="0"/>
              <w:adjustRightInd w:val="0"/>
              <w:jc w:val="center"/>
              <w:rPr>
                <w:rFonts w:eastAsia="TimesNewRomanPSMT" w:cs="Arial"/>
                <w:bCs/>
              </w:rPr>
            </w:pPr>
            <w:r w:rsidRPr="00E47C2E">
              <w:rPr>
                <w:rFonts w:eastAsia="TimesNewRomanPSMT" w:cs="Arial"/>
                <w:bCs/>
              </w:rPr>
              <w:t>Отворени поступак</w:t>
            </w:r>
          </w:p>
        </w:tc>
      </w:tr>
      <w:tr w:rsidR="004276AD" w:rsidRPr="001164DC" w:rsidTr="002E12CC">
        <w:trPr>
          <w:trHeight w:val="575"/>
        </w:trPr>
        <w:tc>
          <w:tcPr>
            <w:tcW w:w="3032" w:type="dxa"/>
            <w:shd w:val="clear" w:color="auto" w:fill="auto"/>
          </w:tcPr>
          <w:p w:rsidR="009227DA" w:rsidRDefault="009227DA" w:rsidP="004276AD">
            <w:pPr>
              <w:autoSpaceDE w:val="0"/>
              <w:autoSpaceDN w:val="0"/>
              <w:adjustRightInd w:val="0"/>
              <w:jc w:val="center"/>
              <w:rPr>
                <w:rFonts w:eastAsia="TimesNewRomanPSMT" w:cs="Arial"/>
                <w:bCs/>
                <w:lang w:val="sr-Cyrl-RS"/>
              </w:rPr>
            </w:pPr>
          </w:p>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Предмет јавне набавке</w:t>
            </w:r>
          </w:p>
        </w:tc>
        <w:tc>
          <w:tcPr>
            <w:tcW w:w="6213" w:type="dxa"/>
            <w:shd w:val="clear" w:color="auto" w:fill="auto"/>
          </w:tcPr>
          <w:p w:rsidR="009227DA" w:rsidRDefault="009227DA" w:rsidP="009227DA">
            <w:pPr>
              <w:pStyle w:val="Title"/>
              <w:spacing w:before="0"/>
              <w:rPr>
                <w:rFonts w:cs="Arial"/>
                <w:b w:val="0"/>
                <w:lang w:val="sr-Cyrl-RS"/>
              </w:rPr>
            </w:pPr>
            <w:bookmarkStart w:id="16" w:name="_Toc442559877"/>
          </w:p>
          <w:p w:rsidR="004276AD" w:rsidRPr="00750E61" w:rsidRDefault="004276AD" w:rsidP="00695B6F">
            <w:pPr>
              <w:pStyle w:val="Title"/>
              <w:spacing w:before="0"/>
              <w:rPr>
                <w:rFonts w:cs="Arial"/>
                <w:b w:val="0"/>
                <w:sz w:val="22"/>
                <w:szCs w:val="22"/>
                <w:lang w:val="sr-Cyrl-RS"/>
              </w:rPr>
            </w:pPr>
            <w:r w:rsidRPr="00750E61">
              <w:rPr>
                <w:rFonts w:cs="Arial"/>
                <w:b w:val="0"/>
                <w:sz w:val="22"/>
                <w:szCs w:val="22"/>
              </w:rPr>
              <w:t xml:space="preserve">Набавка </w:t>
            </w:r>
            <w:r w:rsidR="00A63575" w:rsidRPr="00750E61">
              <w:rPr>
                <w:rFonts w:cs="Arial"/>
                <w:b w:val="0"/>
                <w:sz w:val="22"/>
                <w:szCs w:val="22"/>
              </w:rPr>
              <w:t>услуга</w:t>
            </w:r>
            <w:r w:rsidRPr="00750E61">
              <w:rPr>
                <w:rFonts w:cs="Arial"/>
                <w:b w:val="0"/>
                <w:sz w:val="22"/>
                <w:szCs w:val="22"/>
              </w:rPr>
              <w:t xml:space="preserve">: </w:t>
            </w:r>
            <w:bookmarkEnd w:id="16"/>
            <w:r w:rsidR="00323720">
              <w:rPr>
                <w:rFonts w:cs="Arial"/>
                <w:b w:val="0"/>
                <w:sz w:val="22"/>
                <w:szCs w:val="22"/>
                <w:lang w:val="sr-Cyrl-RS"/>
              </w:rPr>
              <w:t>Замена оштећених цеви кондензатора - ТЕ Колубара</w:t>
            </w:r>
          </w:p>
        </w:tc>
      </w:tr>
      <w:tr w:rsidR="002E12CC" w:rsidRPr="001164DC" w:rsidTr="00746BC8">
        <w:trPr>
          <w:trHeight w:val="1181"/>
        </w:trPr>
        <w:tc>
          <w:tcPr>
            <w:tcW w:w="3032" w:type="dxa"/>
            <w:shd w:val="clear" w:color="auto" w:fill="auto"/>
          </w:tcPr>
          <w:p w:rsidR="002E12CC" w:rsidRPr="00B56DB6" w:rsidRDefault="002E12CC" w:rsidP="002E12CC">
            <w:pPr>
              <w:autoSpaceDE w:val="0"/>
              <w:autoSpaceDN w:val="0"/>
              <w:adjustRightInd w:val="0"/>
              <w:jc w:val="center"/>
              <w:rPr>
                <w:rFonts w:eastAsia="TimesNewRomanPSMT" w:cs="Arial"/>
                <w:bCs/>
                <w:lang w:val="ru-RU"/>
              </w:rPr>
            </w:pPr>
          </w:p>
          <w:p w:rsidR="002E12CC" w:rsidRPr="00E47C2E" w:rsidRDefault="002E12CC" w:rsidP="002E12CC">
            <w:pPr>
              <w:autoSpaceDE w:val="0"/>
              <w:autoSpaceDN w:val="0"/>
              <w:adjustRightInd w:val="0"/>
              <w:jc w:val="center"/>
              <w:rPr>
                <w:rFonts w:eastAsia="TimesNewRomanPSMT" w:cs="Arial"/>
                <w:bCs/>
              </w:rPr>
            </w:pPr>
            <w:r w:rsidRPr="00E47C2E">
              <w:rPr>
                <w:rFonts w:cs="Arial"/>
              </w:rPr>
              <w:t>Опис сваке партије</w:t>
            </w:r>
          </w:p>
        </w:tc>
        <w:tc>
          <w:tcPr>
            <w:tcW w:w="6213" w:type="dxa"/>
            <w:shd w:val="clear" w:color="auto" w:fill="auto"/>
            <w:vAlign w:val="center"/>
          </w:tcPr>
          <w:p w:rsidR="00750E61" w:rsidRPr="00DF095A" w:rsidRDefault="00DF095A" w:rsidP="00DF095A">
            <w:pPr>
              <w:spacing w:before="0"/>
              <w:ind w:left="-360" w:right="-14"/>
              <w:jc w:val="center"/>
              <w:rPr>
                <w:rFonts w:cs="Arial"/>
                <w:lang w:val="sr-Cyrl-RS"/>
              </w:rPr>
            </w:pPr>
            <w:r w:rsidRPr="009227DA">
              <w:rPr>
                <w:rFonts w:cs="Arial"/>
                <w:color w:val="000000" w:themeColor="text1"/>
              </w:rPr>
              <w:t>J</w:t>
            </w:r>
            <w:r w:rsidRPr="00B56DB6">
              <w:rPr>
                <w:rFonts w:cs="Arial"/>
                <w:color w:val="000000" w:themeColor="text1"/>
                <w:lang w:val="ru-RU"/>
              </w:rPr>
              <w:t>авна набавка није обликована по партијама</w:t>
            </w:r>
            <w:r w:rsidRPr="00750E61">
              <w:rPr>
                <w:rFonts w:cs="Arial"/>
                <w:lang w:val="sr-Cyrl-RS"/>
              </w:rPr>
              <w:t xml:space="preserve"> </w:t>
            </w:r>
          </w:p>
        </w:tc>
      </w:tr>
      <w:tr w:rsidR="004276AD" w:rsidRPr="001164DC" w:rsidTr="002E12CC">
        <w:trPr>
          <w:trHeight w:val="594"/>
        </w:trPr>
        <w:tc>
          <w:tcPr>
            <w:tcW w:w="3032" w:type="dxa"/>
            <w:shd w:val="clear" w:color="auto" w:fill="auto"/>
          </w:tcPr>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Циљ поступка</w:t>
            </w:r>
          </w:p>
        </w:tc>
        <w:tc>
          <w:tcPr>
            <w:tcW w:w="6213" w:type="dxa"/>
            <w:shd w:val="clear" w:color="auto" w:fill="auto"/>
          </w:tcPr>
          <w:p w:rsidR="002E12CC" w:rsidRPr="00695B6F" w:rsidRDefault="004276AD" w:rsidP="00695B6F">
            <w:pPr>
              <w:autoSpaceDE w:val="0"/>
              <w:autoSpaceDN w:val="0"/>
              <w:adjustRightInd w:val="0"/>
              <w:jc w:val="center"/>
              <w:rPr>
                <w:rFonts w:eastAsia="TimesNewRomanPSMT" w:cs="Arial"/>
                <w:bCs/>
                <w:lang w:val="sr-Cyrl-RS"/>
              </w:rPr>
            </w:pPr>
            <w:r w:rsidRPr="00695B6F">
              <w:rPr>
                <w:rFonts w:eastAsia="TimesNewRomanPSMT" w:cs="Arial"/>
                <w:bCs/>
                <w:lang w:val="ru-RU"/>
              </w:rPr>
              <w:t xml:space="preserve"> Закључење Уговора о јавној набавци </w:t>
            </w:r>
          </w:p>
        </w:tc>
      </w:tr>
      <w:tr w:rsidR="004276AD" w:rsidRPr="001164DC" w:rsidTr="00695B6F">
        <w:trPr>
          <w:trHeight w:val="680"/>
        </w:trPr>
        <w:tc>
          <w:tcPr>
            <w:tcW w:w="3032" w:type="dxa"/>
            <w:shd w:val="clear" w:color="auto" w:fill="auto"/>
          </w:tcPr>
          <w:p w:rsidR="004276AD" w:rsidRPr="00695B6F" w:rsidRDefault="004276AD" w:rsidP="004276AD">
            <w:pPr>
              <w:autoSpaceDE w:val="0"/>
              <w:autoSpaceDN w:val="0"/>
              <w:adjustRightInd w:val="0"/>
              <w:jc w:val="center"/>
              <w:rPr>
                <w:rFonts w:eastAsia="TimesNewRomanPSMT" w:cs="Arial"/>
                <w:bCs/>
                <w:lang w:val="ru-RU"/>
              </w:rPr>
            </w:pPr>
          </w:p>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Контакт</w:t>
            </w:r>
          </w:p>
        </w:tc>
        <w:tc>
          <w:tcPr>
            <w:tcW w:w="6213" w:type="dxa"/>
            <w:shd w:val="clear" w:color="auto" w:fill="auto"/>
            <w:vAlign w:val="center"/>
          </w:tcPr>
          <w:p w:rsidR="007A3345" w:rsidRPr="00814DCC" w:rsidRDefault="007A3345" w:rsidP="007A3345">
            <w:pPr>
              <w:jc w:val="center"/>
              <w:rPr>
                <w:rFonts w:cs="Arial"/>
                <w:color w:val="00B0F0"/>
                <w:lang w:val="sr-Cyrl-RS"/>
              </w:rPr>
            </w:pPr>
            <w:r>
              <w:rPr>
                <w:rFonts w:cs="Arial"/>
                <w:lang w:val="sr-Cyrl-RS"/>
              </w:rPr>
              <w:t>Зорица Стојановић</w:t>
            </w:r>
          </w:p>
          <w:p w:rsidR="004276AD" w:rsidRPr="00B37428" w:rsidRDefault="007A3345" w:rsidP="007A3345">
            <w:pPr>
              <w:jc w:val="center"/>
              <w:rPr>
                <w:rFonts w:cs="Arial"/>
                <w:lang w:val="ru-RU"/>
              </w:rPr>
            </w:pPr>
            <w:r w:rsidRPr="00E47C2E">
              <w:rPr>
                <w:rFonts w:cs="Arial"/>
              </w:rPr>
              <w:t>e</w:t>
            </w:r>
            <w:r w:rsidRPr="00B37428">
              <w:rPr>
                <w:rFonts w:cs="Arial"/>
                <w:lang w:val="ru-RU"/>
              </w:rPr>
              <w:t>-</w:t>
            </w:r>
            <w:r w:rsidRPr="00E47C2E">
              <w:rPr>
                <w:rFonts w:cs="Arial"/>
              </w:rPr>
              <w:t>mail</w:t>
            </w:r>
            <w:r w:rsidRPr="00B37428">
              <w:rPr>
                <w:rFonts w:cs="Arial"/>
                <w:lang w:val="ru-RU"/>
              </w:rPr>
              <w:t xml:space="preserve">: </w:t>
            </w:r>
            <w:hyperlink r:id="rId167" w:history="1">
              <w:r w:rsidRPr="00C16C81">
                <w:rPr>
                  <w:rStyle w:val="Hyperlink"/>
                </w:rPr>
                <w:t>zorica</w:t>
              </w:r>
              <w:r w:rsidRPr="00B37428">
                <w:rPr>
                  <w:rStyle w:val="Hyperlink"/>
                  <w:lang w:val="ru-RU"/>
                </w:rPr>
                <w:t>.</w:t>
              </w:r>
              <w:r w:rsidRPr="00C16C81">
                <w:rPr>
                  <w:rStyle w:val="Hyperlink"/>
                </w:rPr>
                <w:t>stojanovic</w:t>
              </w:r>
              <w:r w:rsidRPr="00B37428">
                <w:rPr>
                  <w:rStyle w:val="Hyperlink"/>
                  <w:lang w:val="ru-RU"/>
                </w:rPr>
                <w:t>@</w:t>
              </w:r>
              <w:r w:rsidRPr="00C16C81">
                <w:rPr>
                  <w:rStyle w:val="Hyperlink"/>
                  <w:rFonts w:cs="Arial"/>
                </w:rPr>
                <w:t>eps</w:t>
              </w:r>
              <w:r w:rsidRPr="00B37428">
                <w:rPr>
                  <w:rStyle w:val="Hyperlink"/>
                  <w:rFonts w:cs="Arial"/>
                  <w:lang w:val="ru-RU"/>
                </w:rPr>
                <w:t>.</w:t>
              </w:r>
              <w:r w:rsidRPr="00C16C81">
                <w:rPr>
                  <w:rStyle w:val="Hyperlink"/>
                  <w:rFonts w:cs="Arial"/>
                </w:rPr>
                <w:t>rs</w:t>
              </w:r>
            </w:hyperlink>
          </w:p>
        </w:tc>
      </w:tr>
    </w:tbl>
    <w:p w:rsidR="00FA0E61" w:rsidRPr="00B37428" w:rsidRDefault="00FA0E61" w:rsidP="000C50A0">
      <w:pPr>
        <w:spacing w:before="0"/>
        <w:rPr>
          <w:rFonts w:cs="Arial"/>
          <w:lang w:val="ru-RU"/>
        </w:rPr>
      </w:pPr>
    </w:p>
    <w:p w:rsidR="00FF43CA" w:rsidRPr="00B37428" w:rsidRDefault="00FF43CA" w:rsidP="000C50A0">
      <w:pPr>
        <w:spacing w:before="0"/>
        <w:rPr>
          <w:rFonts w:cs="Arial"/>
          <w:lang w:val="ru-RU"/>
        </w:rPr>
      </w:pPr>
    </w:p>
    <w:p w:rsidR="00FF43CA" w:rsidRPr="00B37428" w:rsidRDefault="00FF43CA" w:rsidP="000C50A0">
      <w:pPr>
        <w:spacing w:before="0"/>
        <w:rPr>
          <w:rFonts w:cs="Arial"/>
          <w:lang w:val="ru-RU"/>
        </w:rPr>
      </w:pPr>
    </w:p>
    <w:p w:rsidR="002E12CC" w:rsidRDefault="002E12CC" w:rsidP="00A61A3E">
      <w:pPr>
        <w:pStyle w:val="Heading10"/>
        <w:numPr>
          <w:ilvl w:val="0"/>
          <w:numId w:val="12"/>
        </w:numPr>
        <w:jc w:val="both"/>
        <w:rPr>
          <w:rFonts w:cs="Arial"/>
          <w:lang w:val="sr-Cyrl-RS"/>
        </w:rPr>
      </w:pPr>
      <w:bookmarkStart w:id="17" w:name="_Toc442559878"/>
      <w:bookmarkStart w:id="18" w:name="_Toc427817448"/>
      <w:r w:rsidRPr="00E47C2E">
        <w:rPr>
          <w:rFonts w:cs="Arial"/>
        </w:rPr>
        <w:t>ПОДАЦИ О ПРЕДМЕТ</w:t>
      </w:r>
      <w:r w:rsidRPr="00FF43CA">
        <w:rPr>
          <w:rFonts w:cs="Arial"/>
        </w:rPr>
        <w:t>У ЈАВНЕ НАБАВКЕ</w:t>
      </w:r>
    </w:p>
    <w:p w:rsidR="00FF43CA" w:rsidRPr="00FF43CA" w:rsidRDefault="00FF43CA" w:rsidP="00FF43CA">
      <w:pPr>
        <w:rPr>
          <w:lang w:val="sr-Cyrl-RS" w:eastAsia="ar-SA"/>
        </w:rPr>
      </w:pPr>
    </w:p>
    <w:p w:rsidR="002E12CC" w:rsidRDefault="002E12CC" w:rsidP="0032186E">
      <w:pPr>
        <w:pStyle w:val="Heading10"/>
        <w:ind w:left="0" w:firstLine="0"/>
        <w:jc w:val="both"/>
        <w:rPr>
          <w:rFonts w:cs="Arial"/>
          <w:lang w:val="sr-Cyrl-RS"/>
        </w:rPr>
      </w:pPr>
      <w:r w:rsidRPr="00E47C2E">
        <w:rPr>
          <w:rFonts w:cs="Arial"/>
        </w:rPr>
        <w:t>2.1 Опис предмета јавне набавке, назив и ознака из општег речника набавке</w:t>
      </w:r>
    </w:p>
    <w:p w:rsidR="00CF08A5" w:rsidRPr="00CF08A5" w:rsidRDefault="00CF08A5" w:rsidP="00CF08A5">
      <w:pPr>
        <w:rPr>
          <w:lang w:val="sr-Cyrl-RS" w:eastAsia="ar-SA"/>
        </w:rPr>
      </w:pPr>
    </w:p>
    <w:p w:rsidR="002E12CC" w:rsidRPr="008A75A6" w:rsidRDefault="002E12CC" w:rsidP="0032186E">
      <w:pPr>
        <w:spacing w:before="0"/>
        <w:rPr>
          <w:rFonts w:cs="Arial"/>
          <w:lang w:val="sr-Cyrl-RS" w:eastAsia="zh-CN"/>
        </w:rPr>
      </w:pPr>
      <w:r w:rsidRPr="00B56DB6">
        <w:rPr>
          <w:rFonts w:cs="Arial"/>
          <w:lang w:val="ru-RU" w:eastAsia="zh-CN"/>
        </w:rPr>
        <w:t xml:space="preserve">Опис предмета јавне набавке: </w:t>
      </w:r>
      <w:r w:rsidR="00DD07A7">
        <w:rPr>
          <w:rFonts w:cs="Arial"/>
          <w:lang w:val="sr-Cyrl-RS" w:eastAsia="zh-CN"/>
        </w:rPr>
        <w:t>Предм</w:t>
      </w:r>
      <w:r w:rsidR="00CF08A5">
        <w:rPr>
          <w:rFonts w:cs="Arial"/>
          <w:lang w:val="sr-Cyrl-RS" w:eastAsia="zh-CN"/>
        </w:rPr>
        <w:t xml:space="preserve">етна </w:t>
      </w:r>
      <w:r w:rsidR="008A75A6">
        <w:rPr>
          <w:rFonts w:cs="Arial"/>
          <w:lang w:val="sr-Cyrl-RS" w:eastAsia="zh-CN"/>
        </w:rPr>
        <w:t xml:space="preserve">јавна набавка подразумева </w:t>
      </w:r>
      <w:r w:rsidR="00323720">
        <w:rPr>
          <w:rFonts w:cs="Arial"/>
          <w:lang w:val="sr-Cyrl-RS" w:eastAsia="zh-CN"/>
        </w:rPr>
        <w:t>Замена оштећених цеви кондензатора - ТЕ Колубара</w:t>
      </w:r>
      <w:r w:rsidR="00DD07A7" w:rsidRPr="008A75A6">
        <w:rPr>
          <w:rFonts w:cs="Arial"/>
          <w:lang w:val="sr-Cyrl-RS" w:eastAsia="zh-CN"/>
        </w:rPr>
        <w:t xml:space="preserve">. </w:t>
      </w:r>
    </w:p>
    <w:p w:rsidR="00DD07A7" w:rsidRPr="00DD07A7" w:rsidRDefault="00DD07A7" w:rsidP="00750E61">
      <w:pPr>
        <w:spacing w:before="0"/>
        <w:rPr>
          <w:rFonts w:cs="Arial"/>
          <w:lang w:val="sr-Cyrl-RS" w:eastAsia="zh-CN"/>
        </w:rPr>
      </w:pPr>
    </w:p>
    <w:p w:rsidR="002E12CC" w:rsidRDefault="002E12CC" w:rsidP="0032186E">
      <w:pPr>
        <w:spacing w:before="0"/>
        <w:rPr>
          <w:rFonts w:cs="Arial"/>
          <w:lang w:val="sr-Cyrl-RS" w:eastAsia="zh-CN"/>
        </w:rPr>
      </w:pPr>
      <w:r w:rsidRPr="00F56F6C">
        <w:rPr>
          <w:rFonts w:cs="Arial"/>
          <w:lang w:val="sr-Cyrl-RS" w:eastAsia="zh-CN"/>
        </w:rPr>
        <w:t>Назив из општег речника набавке:</w:t>
      </w:r>
      <w:r w:rsidR="007A3345" w:rsidRPr="00F56F6C">
        <w:rPr>
          <w:rFonts w:cs="Arial"/>
          <w:lang w:val="sr-Cyrl-RS"/>
        </w:rPr>
        <w:t xml:space="preserve"> </w:t>
      </w:r>
      <w:r w:rsidR="00DA2272" w:rsidRPr="00AC736C">
        <w:rPr>
          <w:rFonts w:cs="Arial"/>
          <w:lang w:val="sr-Cyrl-CS"/>
        </w:rPr>
        <w:t xml:space="preserve">Услуге </w:t>
      </w:r>
      <w:r w:rsidR="00DA2272">
        <w:rPr>
          <w:rFonts w:cs="Arial"/>
          <w:lang w:val="sr-Cyrl-CS"/>
        </w:rPr>
        <w:t>поправке цевних спојева</w:t>
      </w:r>
      <w:r w:rsidR="0017720F">
        <w:rPr>
          <w:rFonts w:cs="Arial"/>
          <w:lang w:val="ru-RU"/>
        </w:rPr>
        <w:t>.</w:t>
      </w:r>
    </w:p>
    <w:p w:rsidR="00CF08A5" w:rsidRDefault="002E12CC" w:rsidP="0032186E">
      <w:pPr>
        <w:spacing w:before="0"/>
        <w:rPr>
          <w:rFonts w:cs="Arial"/>
          <w:lang w:val="sr-Cyrl-RS"/>
        </w:rPr>
      </w:pPr>
      <w:r w:rsidRPr="00B56DB6">
        <w:rPr>
          <w:rFonts w:cs="Arial"/>
          <w:lang w:val="ru-RU" w:eastAsia="zh-CN"/>
        </w:rPr>
        <w:t xml:space="preserve">Ознака из општег речника набавке: </w:t>
      </w:r>
      <w:r w:rsidR="00DA2272">
        <w:rPr>
          <w:rFonts w:cs="Arial"/>
          <w:lang w:val="sr-Cyrl-CS"/>
        </w:rPr>
        <w:t>50514300</w:t>
      </w:r>
      <w:r w:rsidR="0017720F">
        <w:rPr>
          <w:rFonts w:cs="Arial"/>
          <w:lang w:val="sr-Cyrl-RS"/>
        </w:rPr>
        <w:t>.</w:t>
      </w:r>
    </w:p>
    <w:p w:rsidR="002E12CC" w:rsidRPr="00F56F6C" w:rsidRDefault="00F56F6C" w:rsidP="0032186E">
      <w:pPr>
        <w:spacing w:before="0"/>
        <w:rPr>
          <w:rFonts w:cs="Arial"/>
          <w:lang w:val="sr-Cyrl-RS" w:eastAsia="zh-CN"/>
        </w:rPr>
      </w:pPr>
      <w:r w:rsidRPr="00322908">
        <w:rPr>
          <w:rFonts w:cs="Arial"/>
          <w:lang w:val="sr-Latn-RS" w:eastAsia="hr-HR"/>
        </w:rPr>
        <w:t xml:space="preserve"> </w:t>
      </w:r>
    </w:p>
    <w:p w:rsidR="002E12CC" w:rsidRDefault="002E12CC" w:rsidP="0032186E">
      <w:pPr>
        <w:spacing w:before="0"/>
        <w:rPr>
          <w:rFonts w:cs="Arial"/>
          <w:lang w:val="sr-Cyrl-RS" w:eastAsia="zh-CN"/>
        </w:rPr>
      </w:pPr>
      <w:r w:rsidRPr="00B56DB6">
        <w:rPr>
          <w:rFonts w:cs="Arial"/>
          <w:lang w:val="ru-RU" w:eastAsia="zh-CN"/>
        </w:rPr>
        <w:t xml:space="preserve">Детаљани подаци о предмету набавке наведени су у техничкој спецификацији (поглавље 3. </w:t>
      </w:r>
      <w:r w:rsidRPr="00695B6F">
        <w:rPr>
          <w:rFonts w:cs="Arial"/>
          <w:lang w:val="ru-RU" w:eastAsia="zh-CN"/>
        </w:rPr>
        <w:t>Конкурсне документације)</w:t>
      </w:r>
      <w:r w:rsidR="00F01878">
        <w:rPr>
          <w:rFonts w:cs="Arial"/>
          <w:lang w:val="sr-Cyrl-RS" w:eastAsia="zh-CN"/>
        </w:rPr>
        <w:t>.</w:t>
      </w:r>
    </w:p>
    <w:p w:rsidR="00FF43CA" w:rsidRDefault="00FF43CA" w:rsidP="0032186E">
      <w:pPr>
        <w:spacing w:before="0"/>
        <w:rPr>
          <w:rFonts w:cs="Arial"/>
          <w:lang w:val="sr-Cyrl-RS" w:eastAsia="zh-CN"/>
        </w:rPr>
      </w:pPr>
    </w:p>
    <w:p w:rsidR="00FF43CA" w:rsidRDefault="00FF43CA" w:rsidP="0032186E">
      <w:pPr>
        <w:spacing w:before="0"/>
        <w:rPr>
          <w:rFonts w:cs="Arial"/>
          <w:lang w:val="sr-Cyrl-RS" w:eastAsia="zh-CN"/>
        </w:rPr>
      </w:pPr>
    </w:p>
    <w:p w:rsidR="00FF43CA" w:rsidRDefault="00FF43CA" w:rsidP="0032186E">
      <w:pPr>
        <w:spacing w:before="0"/>
        <w:rPr>
          <w:rFonts w:cs="Arial"/>
          <w:lang w:val="sr-Cyrl-RS" w:eastAsia="zh-CN"/>
        </w:rPr>
      </w:pPr>
    </w:p>
    <w:p w:rsidR="00FF43CA" w:rsidRDefault="00FF43CA" w:rsidP="0032186E">
      <w:pPr>
        <w:spacing w:before="0"/>
        <w:rPr>
          <w:rFonts w:cs="Arial"/>
          <w:lang w:val="sr-Cyrl-RS" w:eastAsia="zh-CN"/>
        </w:rPr>
      </w:pPr>
    </w:p>
    <w:p w:rsidR="00FF43CA" w:rsidRDefault="00FF43CA" w:rsidP="0032186E">
      <w:pPr>
        <w:spacing w:before="0"/>
        <w:rPr>
          <w:rFonts w:cs="Arial"/>
          <w:lang w:val="sr-Cyrl-RS" w:eastAsia="zh-CN"/>
        </w:rPr>
      </w:pPr>
    </w:p>
    <w:p w:rsidR="00FF43CA" w:rsidRDefault="00FF43CA" w:rsidP="0032186E">
      <w:pPr>
        <w:spacing w:before="0"/>
        <w:rPr>
          <w:rFonts w:cs="Arial"/>
          <w:lang w:val="sr-Cyrl-RS" w:eastAsia="zh-CN"/>
        </w:rPr>
      </w:pPr>
    </w:p>
    <w:p w:rsidR="00FF43CA" w:rsidRDefault="00FF43CA" w:rsidP="0032186E">
      <w:pPr>
        <w:spacing w:before="0"/>
        <w:rPr>
          <w:rFonts w:cs="Arial"/>
          <w:lang w:val="sr-Cyrl-RS" w:eastAsia="zh-CN"/>
        </w:rPr>
      </w:pPr>
    </w:p>
    <w:p w:rsidR="00FF43CA" w:rsidRDefault="00FF43CA" w:rsidP="0032186E">
      <w:pPr>
        <w:spacing w:before="0"/>
        <w:rPr>
          <w:rFonts w:cs="Arial"/>
          <w:lang w:val="sr-Cyrl-RS" w:eastAsia="zh-CN"/>
        </w:rPr>
      </w:pPr>
    </w:p>
    <w:p w:rsidR="00FF43CA" w:rsidRDefault="00FF43CA" w:rsidP="0032186E">
      <w:pPr>
        <w:spacing w:before="0"/>
        <w:rPr>
          <w:rFonts w:cs="Arial"/>
          <w:lang w:val="sr-Cyrl-RS" w:eastAsia="zh-CN"/>
        </w:rPr>
      </w:pPr>
    </w:p>
    <w:p w:rsidR="00FF43CA" w:rsidRDefault="00FF43CA" w:rsidP="0032186E">
      <w:pPr>
        <w:spacing w:before="0"/>
        <w:rPr>
          <w:rFonts w:cs="Arial"/>
          <w:lang w:val="sr-Cyrl-RS" w:eastAsia="zh-CN"/>
        </w:rPr>
      </w:pPr>
    </w:p>
    <w:p w:rsidR="00FF43CA" w:rsidRPr="00F01878" w:rsidRDefault="00FF43CA" w:rsidP="0032186E">
      <w:pPr>
        <w:spacing w:before="0"/>
        <w:rPr>
          <w:rFonts w:cs="Arial"/>
          <w:lang w:val="sr-Cyrl-RS" w:eastAsia="zh-CN"/>
        </w:rPr>
      </w:pPr>
    </w:p>
    <w:p w:rsidR="0032186E" w:rsidRDefault="005D623F" w:rsidP="00A61A3E">
      <w:pPr>
        <w:pStyle w:val="Heading10"/>
        <w:numPr>
          <w:ilvl w:val="0"/>
          <w:numId w:val="12"/>
        </w:numPr>
        <w:jc w:val="both"/>
        <w:rPr>
          <w:rFonts w:cs="Arial"/>
          <w:lang w:val="sr-Cyrl-RS"/>
        </w:rPr>
      </w:pPr>
      <w:r>
        <w:rPr>
          <w:rFonts w:cs="Arial"/>
          <w:lang w:val="sr-Cyrl-RS"/>
        </w:rPr>
        <w:lastRenderedPageBreak/>
        <w:t xml:space="preserve"> </w:t>
      </w:r>
      <w:r w:rsidR="00DB369C" w:rsidRPr="00E47C2E">
        <w:rPr>
          <w:rFonts w:cs="Arial"/>
        </w:rPr>
        <w:t>ТЕХНИЧК</w:t>
      </w:r>
      <w:r w:rsidR="0032186E" w:rsidRPr="00E47C2E">
        <w:rPr>
          <w:rFonts w:cs="Arial"/>
        </w:rPr>
        <w:t>А</w:t>
      </w:r>
      <w:r w:rsidR="007A3345">
        <w:rPr>
          <w:rFonts w:cs="Arial"/>
          <w:lang w:val="en-US"/>
        </w:rPr>
        <w:t xml:space="preserve"> </w:t>
      </w:r>
      <w:r w:rsidR="0032186E" w:rsidRPr="00E47C2E">
        <w:rPr>
          <w:rFonts w:cs="Arial"/>
        </w:rPr>
        <w:t>СПЕЦИФИКАЦИЈА</w:t>
      </w:r>
    </w:p>
    <w:p w:rsidR="00323720" w:rsidRDefault="005D623F" w:rsidP="00207FF8">
      <w:pPr>
        <w:rPr>
          <w:rFonts w:cs="Arial"/>
          <w:b/>
          <w:lang w:val="sr-Cyrl-RS"/>
        </w:rPr>
      </w:pPr>
      <w:r w:rsidRPr="005D623F">
        <w:rPr>
          <w:rFonts w:cs="Arial"/>
          <w:b/>
          <w:lang w:val="sr-Cyrl-RS"/>
        </w:rPr>
        <w:t xml:space="preserve">3.1. </w:t>
      </w:r>
      <w:r w:rsidR="00F01878" w:rsidRPr="005D623F">
        <w:rPr>
          <w:rFonts w:cs="Arial"/>
          <w:b/>
          <w:lang w:val="sr-Cyrl-RS"/>
        </w:rPr>
        <w:t xml:space="preserve">Технички  опис захтеваних </w:t>
      </w:r>
      <w:r w:rsidRPr="005D623F">
        <w:rPr>
          <w:rFonts w:cs="Arial"/>
          <w:b/>
          <w:lang w:val="sr-Cyrl-RS"/>
        </w:rPr>
        <w:t>услуга</w:t>
      </w:r>
    </w:p>
    <w:p w:rsidR="00CF77A6" w:rsidRDefault="00CF77A6" w:rsidP="00207FF8">
      <w:pPr>
        <w:rPr>
          <w:rFonts w:cs="Arial"/>
          <w:b/>
          <w:lang w:val="sr-Cyrl-RS"/>
        </w:rPr>
      </w:pPr>
    </w:p>
    <w:p w:rsidR="00323720" w:rsidRPr="00323720" w:rsidRDefault="00F01878" w:rsidP="00CF77A6">
      <w:pPr>
        <w:numPr>
          <w:ilvl w:val="0"/>
          <w:numId w:val="35"/>
        </w:numPr>
        <w:tabs>
          <w:tab w:val="left" w:pos="426"/>
        </w:tabs>
        <w:spacing w:before="0"/>
        <w:ind w:left="142" w:firstLine="0"/>
        <w:rPr>
          <w:rFonts w:cs="Arial"/>
          <w:lang w:val="sr-Cyrl-RS"/>
        </w:rPr>
      </w:pPr>
      <w:r w:rsidRPr="00323720">
        <w:rPr>
          <w:rFonts w:cs="Arial"/>
          <w:b/>
          <w:lang w:val="sr-Cyrl-RS"/>
        </w:rPr>
        <w:t xml:space="preserve"> </w:t>
      </w:r>
      <w:r w:rsidR="00323720" w:rsidRPr="00323720">
        <w:rPr>
          <w:rFonts w:cs="Arial"/>
          <w:lang w:val="sr-Cyrl-RS"/>
        </w:rPr>
        <w:t>Демонтажа (извлачење) чепованих месинганих кондензаторских цеви у монтираном стању неправилно распоређених по цевној плочи оба кондензатора по спецификацији:</w:t>
      </w:r>
    </w:p>
    <w:p w:rsidR="00323720" w:rsidRPr="00323720" w:rsidRDefault="00323720" w:rsidP="00CF77A6">
      <w:pPr>
        <w:tabs>
          <w:tab w:val="left" w:pos="426"/>
        </w:tabs>
        <w:spacing w:before="0"/>
        <w:ind w:left="142"/>
        <w:rPr>
          <w:rFonts w:cs="Arial"/>
          <w:lang w:val="sr-Cyrl-RS"/>
        </w:rPr>
      </w:pPr>
      <w:r w:rsidRPr="00323720">
        <w:rPr>
          <w:rFonts w:cs="Arial"/>
          <w:lang w:val="sr-Cyrl-RS"/>
        </w:rPr>
        <w:t>Димензије цеви: Ø20х1х7500</w:t>
      </w:r>
      <w:r w:rsidRPr="00323720">
        <w:rPr>
          <w:rFonts w:cs="Arial"/>
          <w:lang w:val="sr-Latn-RS"/>
        </w:rPr>
        <w:t>mm</w:t>
      </w:r>
      <w:r w:rsidRPr="00323720">
        <w:rPr>
          <w:rFonts w:cs="Arial"/>
          <w:lang w:val="sr-Cyrl-RS"/>
        </w:rPr>
        <w:t xml:space="preserve"> ;</w:t>
      </w:r>
    </w:p>
    <w:p w:rsidR="00323720" w:rsidRDefault="00CF77A6" w:rsidP="00CF77A6">
      <w:pPr>
        <w:tabs>
          <w:tab w:val="left" w:pos="426"/>
        </w:tabs>
        <w:spacing w:before="0"/>
        <w:ind w:left="142"/>
        <w:rPr>
          <w:rFonts w:cs="Arial"/>
          <w:lang w:val="sr-Cyrl-RS"/>
        </w:rPr>
      </w:pPr>
      <w:r>
        <w:rPr>
          <w:rFonts w:cs="Arial"/>
          <w:lang w:val="sr-Cyrl-RS"/>
        </w:rPr>
        <w:t>Број цеви: 1100 комада;</w:t>
      </w:r>
    </w:p>
    <w:p w:rsidR="00CF77A6" w:rsidRPr="00323720" w:rsidRDefault="00CF77A6" w:rsidP="00CF77A6">
      <w:pPr>
        <w:tabs>
          <w:tab w:val="left" w:pos="426"/>
        </w:tabs>
        <w:spacing w:before="0"/>
        <w:ind w:left="142"/>
        <w:rPr>
          <w:rFonts w:cs="Arial"/>
          <w:lang w:val="sr-Cyrl-RS"/>
        </w:rPr>
      </w:pPr>
    </w:p>
    <w:p w:rsidR="00323720" w:rsidRDefault="00323720" w:rsidP="00CF77A6">
      <w:pPr>
        <w:numPr>
          <w:ilvl w:val="0"/>
          <w:numId w:val="35"/>
        </w:numPr>
        <w:tabs>
          <w:tab w:val="left" w:pos="426"/>
        </w:tabs>
        <w:spacing w:before="0"/>
        <w:ind w:left="142" w:firstLine="0"/>
        <w:rPr>
          <w:rFonts w:cs="Arial"/>
          <w:lang w:val="sr-Cyrl-RS"/>
        </w:rPr>
      </w:pPr>
      <w:r w:rsidRPr="00323720">
        <w:rPr>
          <w:rFonts w:cs="Arial"/>
          <w:lang w:val="sr-Cyrl-RS"/>
        </w:rPr>
        <w:t>Поправка, обрада површина отвора на улазној и излазној страни цевне плоче;</w:t>
      </w:r>
    </w:p>
    <w:p w:rsidR="00CF77A6" w:rsidRPr="00323720" w:rsidRDefault="00CF77A6" w:rsidP="00CF77A6">
      <w:pPr>
        <w:tabs>
          <w:tab w:val="left" w:pos="426"/>
        </w:tabs>
        <w:spacing w:before="0"/>
        <w:ind w:left="142"/>
        <w:rPr>
          <w:rFonts w:cs="Arial"/>
          <w:lang w:val="sr-Cyrl-RS"/>
        </w:rPr>
      </w:pPr>
    </w:p>
    <w:p w:rsidR="00CF77A6" w:rsidRDefault="00323720" w:rsidP="00CF77A6">
      <w:pPr>
        <w:numPr>
          <w:ilvl w:val="0"/>
          <w:numId w:val="35"/>
        </w:numPr>
        <w:tabs>
          <w:tab w:val="left" w:pos="426"/>
        </w:tabs>
        <w:spacing w:before="0"/>
        <w:ind w:left="142" w:firstLine="0"/>
        <w:rPr>
          <w:rFonts w:cs="Arial"/>
          <w:lang w:val="sr-Cyrl-RS"/>
        </w:rPr>
      </w:pPr>
      <w:r w:rsidRPr="00323720">
        <w:rPr>
          <w:rFonts w:cs="Arial"/>
          <w:lang w:val="sr-Cyrl-RS"/>
        </w:rPr>
        <w:t>Угрaдњa нoвих кoндeнзaтoрских цeви пo дaтoм рaспoрeду и брojу;</w:t>
      </w:r>
    </w:p>
    <w:p w:rsidR="00323720" w:rsidRPr="00323720" w:rsidRDefault="00323720" w:rsidP="00CF77A6">
      <w:pPr>
        <w:tabs>
          <w:tab w:val="left" w:pos="426"/>
        </w:tabs>
        <w:spacing w:before="0"/>
        <w:rPr>
          <w:rFonts w:cs="Arial"/>
          <w:lang w:val="sr-Cyrl-RS"/>
        </w:rPr>
      </w:pPr>
      <w:r w:rsidRPr="00323720">
        <w:rPr>
          <w:rFonts w:cs="Arial"/>
          <w:lang w:val="sr-Cyrl-RS"/>
        </w:rPr>
        <w:t xml:space="preserve"> </w:t>
      </w:r>
    </w:p>
    <w:p w:rsidR="00323720" w:rsidRPr="00323720" w:rsidRDefault="00323720" w:rsidP="00CF77A6">
      <w:pPr>
        <w:numPr>
          <w:ilvl w:val="0"/>
          <w:numId w:val="35"/>
        </w:numPr>
        <w:tabs>
          <w:tab w:val="left" w:pos="426"/>
        </w:tabs>
        <w:spacing w:before="0"/>
        <w:ind w:left="142" w:firstLine="0"/>
        <w:rPr>
          <w:rFonts w:cs="Arial"/>
          <w:lang w:val="sr-Cyrl-RS"/>
        </w:rPr>
      </w:pPr>
      <w:r w:rsidRPr="00323720">
        <w:rPr>
          <w:rFonts w:cs="Arial"/>
          <w:lang w:val="sr-Cyrl-RS"/>
        </w:rPr>
        <w:t>Пoрaвнaвaњe цeви сa jeднe стрaнe;</w:t>
      </w:r>
    </w:p>
    <w:p w:rsidR="00323720" w:rsidRPr="00323720" w:rsidRDefault="00323720" w:rsidP="00CF77A6">
      <w:pPr>
        <w:numPr>
          <w:ilvl w:val="0"/>
          <w:numId w:val="35"/>
        </w:numPr>
        <w:tabs>
          <w:tab w:val="left" w:pos="426"/>
        </w:tabs>
        <w:spacing w:before="0"/>
        <w:ind w:left="142" w:firstLine="0"/>
        <w:rPr>
          <w:rFonts w:cs="Arial"/>
          <w:lang w:val="sr-Cyrl-RS"/>
        </w:rPr>
      </w:pPr>
      <w:r w:rsidRPr="00323720">
        <w:rPr>
          <w:rFonts w:cs="Arial"/>
          <w:lang w:val="sr-Cyrl-RS"/>
        </w:rPr>
        <w:t>Вaлцoвaњe кoндeнзaтoрских цeви сa тe стрaнe;</w:t>
      </w:r>
    </w:p>
    <w:p w:rsidR="00323720" w:rsidRPr="00323720" w:rsidRDefault="00323720" w:rsidP="00CF77A6">
      <w:pPr>
        <w:numPr>
          <w:ilvl w:val="0"/>
          <w:numId w:val="35"/>
        </w:numPr>
        <w:tabs>
          <w:tab w:val="left" w:pos="426"/>
        </w:tabs>
        <w:spacing w:before="0"/>
        <w:ind w:left="142" w:firstLine="0"/>
        <w:rPr>
          <w:rFonts w:cs="Arial"/>
          <w:lang w:val="sr-Cyrl-RS"/>
        </w:rPr>
      </w:pPr>
      <w:r w:rsidRPr="00323720">
        <w:rPr>
          <w:rFonts w:cs="Arial"/>
          <w:lang w:val="sr-Cyrl-RS"/>
        </w:rPr>
        <w:t>Скрaћивaњe кaндeнзaтoрских цeви сa другe стрaнe цeвнe плoчe нa прeдмeру и oбрaдa нa дaту мeру;</w:t>
      </w:r>
    </w:p>
    <w:p w:rsidR="00323720" w:rsidRPr="00323720" w:rsidRDefault="00323720" w:rsidP="00CF77A6">
      <w:pPr>
        <w:numPr>
          <w:ilvl w:val="0"/>
          <w:numId w:val="35"/>
        </w:numPr>
        <w:tabs>
          <w:tab w:val="left" w:pos="426"/>
        </w:tabs>
        <w:spacing w:before="0"/>
        <w:ind w:left="142" w:firstLine="0"/>
        <w:rPr>
          <w:rFonts w:cs="Arial"/>
          <w:lang w:val="sr-Cyrl-RS"/>
        </w:rPr>
      </w:pPr>
      <w:r w:rsidRPr="00323720">
        <w:rPr>
          <w:rFonts w:cs="Arial"/>
          <w:lang w:val="sr-Cyrl-RS"/>
        </w:rPr>
        <w:t>Вaлцoвaњe кoндeнзaтoрских цeви сa другe стрaнe цeвнe плoчe;</w:t>
      </w:r>
    </w:p>
    <w:p w:rsidR="00323720" w:rsidRPr="00323720" w:rsidRDefault="00323720" w:rsidP="00CF77A6">
      <w:pPr>
        <w:numPr>
          <w:ilvl w:val="0"/>
          <w:numId w:val="35"/>
        </w:numPr>
        <w:tabs>
          <w:tab w:val="left" w:pos="426"/>
        </w:tabs>
        <w:spacing w:before="0"/>
        <w:ind w:left="142" w:firstLine="0"/>
        <w:rPr>
          <w:rFonts w:cs="Arial"/>
          <w:lang w:val="sr-Cyrl-RS"/>
        </w:rPr>
      </w:pPr>
      <w:r w:rsidRPr="00323720">
        <w:rPr>
          <w:rFonts w:cs="Arial"/>
          <w:lang w:val="sr-Cyrl-RS"/>
        </w:rPr>
        <w:t>Oбликoвaњe улaзних прoфилa цeви извeсти прeмa прилoжeнoj дoкумeнтaциjи;</w:t>
      </w:r>
    </w:p>
    <w:p w:rsidR="00323720" w:rsidRDefault="00323720" w:rsidP="00CF77A6">
      <w:pPr>
        <w:numPr>
          <w:ilvl w:val="0"/>
          <w:numId w:val="35"/>
        </w:numPr>
        <w:tabs>
          <w:tab w:val="left" w:pos="426"/>
        </w:tabs>
        <w:spacing w:before="0"/>
        <w:ind w:left="142" w:firstLine="0"/>
        <w:rPr>
          <w:rFonts w:cs="Arial"/>
          <w:lang w:val="sr-Cyrl-RS"/>
        </w:rPr>
      </w:pPr>
      <w:r w:rsidRPr="00323720">
        <w:rPr>
          <w:rFonts w:cs="Arial"/>
          <w:lang w:val="sr-Cyrl-RS"/>
        </w:rPr>
        <w:t>Присуствовање при испитивању заптивеност кoндeнзaтoрa зaпуњaвaњeм пaрнoг прoстoрa дeми вoдoм сa oтклaњaњeм свих уoчeних нeдoстaтaкa тј. поправка валцова на замењеним и осталим цевима где се утврди да валцови пуштају;</w:t>
      </w:r>
    </w:p>
    <w:p w:rsidR="00207FF8" w:rsidRDefault="00323720" w:rsidP="00CF77A6">
      <w:pPr>
        <w:numPr>
          <w:ilvl w:val="0"/>
          <w:numId w:val="35"/>
        </w:numPr>
        <w:tabs>
          <w:tab w:val="left" w:pos="426"/>
        </w:tabs>
        <w:spacing w:before="0"/>
        <w:ind w:left="142" w:firstLine="0"/>
        <w:rPr>
          <w:rFonts w:cs="Arial"/>
          <w:lang w:val="sr-Cyrl-RS"/>
        </w:rPr>
      </w:pPr>
      <w:r w:rsidRPr="00CF77A6">
        <w:rPr>
          <w:rFonts w:cs="Arial"/>
          <w:lang w:val="sr-Cyrl-RS"/>
        </w:rPr>
        <w:t>Примoпрeдaja кoндeнзaтoрa.</w:t>
      </w:r>
    </w:p>
    <w:p w:rsidR="00CF77A6" w:rsidRDefault="00CF77A6" w:rsidP="00CF77A6">
      <w:pPr>
        <w:tabs>
          <w:tab w:val="left" w:pos="426"/>
        </w:tabs>
        <w:spacing w:before="0"/>
        <w:ind w:left="142"/>
        <w:rPr>
          <w:rFonts w:cs="Arial"/>
          <w:lang w:val="sr-Cyrl-RS"/>
        </w:rPr>
      </w:pPr>
    </w:p>
    <w:p w:rsidR="00CF77A6" w:rsidRPr="00CF77A6" w:rsidRDefault="00CF77A6" w:rsidP="00CF77A6">
      <w:pPr>
        <w:spacing w:before="0"/>
        <w:rPr>
          <w:rFonts w:cs="Arial"/>
          <w:lang w:val="sr-Cyrl-RS"/>
        </w:rPr>
      </w:pPr>
      <w:r w:rsidRPr="00CF77A6">
        <w:rPr>
          <w:rFonts w:cs="Arial"/>
        </w:rPr>
        <w:t>Дoкумeнтaциja</w:t>
      </w:r>
      <w:r w:rsidRPr="00CF77A6">
        <w:rPr>
          <w:rFonts w:cs="Arial"/>
          <w:lang w:val="sr-Cyrl-RS"/>
        </w:rPr>
        <w:t>:</w:t>
      </w:r>
    </w:p>
    <w:p w:rsidR="00CF77A6" w:rsidRPr="00CF77A6" w:rsidRDefault="00CF77A6" w:rsidP="00CF77A6">
      <w:pPr>
        <w:numPr>
          <w:ilvl w:val="0"/>
          <w:numId w:val="36"/>
        </w:numPr>
        <w:tabs>
          <w:tab w:val="num" w:pos="741"/>
        </w:tabs>
        <w:spacing w:before="0"/>
        <w:rPr>
          <w:rFonts w:cs="Arial"/>
          <w:lang w:val="ru-RU"/>
        </w:rPr>
      </w:pPr>
      <w:r w:rsidRPr="00CF77A6">
        <w:rPr>
          <w:rFonts w:cs="Arial"/>
          <w:lang w:val="ru-RU"/>
        </w:rPr>
        <w:t>Црт</w:t>
      </w:r>
      <w:r w:rsidRPr="00CF77A6">
        <w:rPr>
          <w:rFonts w:cs="Arial"/>
        </w:rPr>
        <w:t>e</w:t>
      </w:r>
      <w:r w:rsidRPr="00CF77A6">
        <w:rPr>
          <w:rFonts w:cs="Arial"/>
          <w:lang w:val="ru-RU"/>
        </w:rPr>
        <w:t>ж</w:t>
      </w:r>
      <w:r w:rsidRPr="00CF77A6">
        <w:rPr>
          <w:rFonts w:cs="Arial"/>
          <w:lang w:val="sr-Cyrl-RS"/>
        </w:rPr>
        <w:t xml:space="preserve"> бр.Ко101263 : Задња водена комора;</w:t>
      </w:r>
    </w:p>
    <w:p w:rsidR="00CF77A6" w:rsidRPr="00CF77A6" w:rsidRDefault="00CF77A6" w:rsidP="00CF77A6">
      <w:pPr>
        <w:numPr>
          <w:ilvl w:val="0"/>
          <w:numId w:val="36"/>
        </w:numPr>
        <w:tabs>
          <w:tab w:val="num" w:pos="741"/>
        </w:tabs>
        <w:spacing w:before="0"/>
        <w:rPr>
          <w:rFonts w:cs="Arial"/>
          <w:lang w:val="ru-RU"/>
        </w:rPr>
      </w:pPr>
      <w:r w:rsidRPr="00CF77A6">
        <w:rPr>
          <w:rFonts w:cs="Arial"/>
          <w:lang w:val="ru-RU"/>
        </w:rPr>
        <w:t>Црт</w:t>
      </w:r>
      <w:r w:rsidRPr="00CF77A6">
        <w:rPr>
          <w:rFonts w:cs="Arial"/>
        </w:rPr>
        <w:t>e</w:t>
      </w:r>
      <w:r w:rsidRPr="00CF77A6">
        <w:rPr>
          <w:rFonts w:cs="Arial"/>
          <w:lang w:val="ru-RU"/>
        </w:rPr>
        <w:t xml:space="preserve">ж </w:t>
      </w:r>
      <w:r w:rsidRPr="00CF77A6">
        <w:rPr>
          <w:rFonts w:cs="Arial"/>
          <w:lang w:val="sr-Cyrl-RS"/>
        </w:rPr>
        <w:t>бр.Ко041449 : Предња цевна плоча;</w:t>
      </w:r>
    </w:p>
    <w:p w:rsidR="00CF77A6" w:rsidRPr="00CF77A6" w:rsidRDefault="00CF77A6" w:rsidP="00CF77A6">
      <w:pPr>
        <w:numPr>
          <w:ilvl w:val="0"/>
          <w:numId w:val="36"/>
        </w:numPr>
        <w:tabs>
          <w:tab w:val="num" w:pos="741"/>
        </w:tabs>
        <w:spacing w:before="0"/>
        <w:rPr>
          <w:rFonts w:cs="Arial"/>
          <w:lang w:val="ru-RU"/>
        </w:rPr>
      </w:pPr>
      <w:r w:rsidRPr="00CF77A6">
        <w:rPr>
          <w:rFonts w:cs="Arial"/>
          <w:lang w:val="ru-RU"/>
        </w:rPr>
        <w:t>Црт</w:t>
      </w:r>
      <w:r w:rsidRPr="00CF77A6">
        <w:rPr>
          <w:rFonts w:cs="Arial"/>
        </w:rPr>
        <w:t>e</w:t>
      </w:r>
      <w:r w:rsidRPr="00CF77A6">
        <w:rPr>
          <w:rFonts w:cs="Arial"/>
          <w:lang w:val="ru-RU"/>
        </w:rPr>
        <w:t>ж</w:t>
      </w:r>
      <w:r w:rsidRPr="00CF77A6">
        <w:rPr>
          <w:rFonts w:cs="Arial"/>
          <w:lang w:val="sr-Cyrl-RS"/>
        </w:rPr>
        <w:t xml:space="preserve"> бр.Ко041454</w:t>
      </w:r>
      <w:r w:rsidRPr="00CF77A6">
        <w:rPr>
          <w:rFonts w:cs="Arial"/>
          <w:lang w:val="ru-RU"/>
        </w:rPr>
        <w:t xml:space="preserve"> </w:t>
      </w:r>
      <w:r w:rsidRPr="00CF77A6">
        <w:rPr>
          <w:rFonts w:cs="Arial"/>
          <w:lang w:val="sr-Cyrl-RS"/>
        </w:rPr>
        <w:t>: Пресек омотача кондензатора са детаљима ;</w:t>
      </w:r>
    </w:p>
    <w:p w:rsidR="00CF77A6" w:rsidRPr="00770C7F" w:rsidRDefault="00CF77A6" w:rsidP="00CF77A6">
      <w:pPr>
        <w:numPr>
          <w:ilvl w:val="0"/>
          <w:numId w:val="36"/>
        </w:numPr>
        <w:tabs>
          <w:tab w:val="num" w:pos="741"/>
        </w:tabs>
        <w:spacing w:before="0"/>
        <w:rPr>
          <w:rFonts w:cs="Arial"/>
          <w:lang w:val="ru-RU"/>
        </w:rPr>
      </w:pPr>
      <w:r w:rsidRPr="00CF77A6">
        <w:rPr>
          <w:rFonts w:cs="Arial"/>
          <w:lang w:val="ru-RU"/>
        </w:rPr>
        <w:t>Црт</w:t>
      </w:r>
      <w:r w:rsidRPr="00CF77A6">
        <w:rPr>
          <w:rFonts w:cs="Arial"/>
        </w:rPr>
        <w:t>e</w:t>
      </w:r>
      <w:r w:rsidRPr="00CF77A6">
        <w:rPr>
          <w:rFonts w:cs="Arial"/>
          <w:lang w:val="ru-RU"/>
        </w:rPr>
        <w:t>ж</w:t>
      </w:r>
      <w:r w:rsidRPr="00CF77A6">
        <w:rPr>
          <w:rFonts w:cs="Arial"/>
          <w:lang w:val="sr-Cyrl-RS"/>
        </w:rPr>
        <w:t xml:space="preserve"> бр.Ко041452/а</w:t>
      </w:r>
      <w:r w:rsidRPr="00CF77A6">
        <w:rPr>
          <w:rFonts w:cs="Arial"/>
          <w:lang w:val="ru-RU"/>
        </w:rPr>
        <w:t xml:space="preserve"> </w:t>
      </w:r>
      <w:r w:rsidRPr="00CF77A6">
        <w:rPr>
          <w:rFonts w:cs="Arial"/>
          <w:lang w:val="sr-Cyrl-RS"/>
        </w:rPr>
        <w:t>: Омотач кондензатора;</w:t>
      </w:r>
    </w:p>
    <w:p w:rsidR="00CF77A6" w:rsidRPr="00770C7F" w:rsidRDefault="00CF77A6" w:rsidP="00770C7F">
      <w:pPr>
        <w:numPr>
          <w:ilvl w:val="0"/>
          <w:numId w:val="36"/>
        </w:numPr>
        <w:tabs>
          <w:tab w:val="num" w:pos="741"/>
        </w:tabs>
        <w:spacing w:before="0"/>
        <w:rPr>
          <w:rFonts w:cs="Arial"/>
          <w:lang w:val="ru-RU"/>
        </w:rPr>
      </w:pPr>
      <w:r w:rsidRPr="00770C7F">
        <w:rPr>
          <w:rFonts w:cs="Arial"/>
          <w:lang w:val="sr-Cyrl-RS"/>
        </w:rPr>
        <w:t>Скица цевне плоче оба кондензатора са означеним оштећеним цевима за замену.</w:t>
      </w:r>
    </w:p>
    <w:p w:rsidR="00CF77A6" w:rsidRPr="00CF77A6" w:rsidRDefault="00CF77A6" w:rsidP="00CF77A6">
      <w:pPr>
        <w:tabs>
          <w:tab w:val="left" w:pos="426"/>
        </w:tabs>
        <w:spacing w:before="0"/>
        <w:ind w:left="142"/>
        <w:rPr>
          <w:rFonts w:cs="Arial"/>
          <w:lang w:val="sr-Cyrl-RS"/>
        </w:rPr>
      </w:pPr>
    </w:p>
    <w:p w:rsidR="00CF77A6" w:rsidRDefault="00CF77A6" w:rsidP="00CF77A6">
      <w:pPr>
        <w:tabs>
          <w:tab w:val="left" w:pos="426"/>
        </w:tabs>
        <w:spacing w:before="0"/>
        <w:ind w:left="142"/>
        <w:rPr>
          <w:rFonts w:cs="Arial"/>
          <w:sz w:val="24"/>
          <w:szCs w:val="24"/>
          <w:lang w:val="sr-Cyrl-RS"/>
        </w:rPr>
      </w:pPr>
    </w:p>
    <w:p w:rsidR="00CF77A6" w:rsidRDefault="00CF77A6" w:rsidP="00CF77A6">
      <w:pPr>
        <w:tabs>
          <w:tab w:val="left" w:pos="426"/>
        </w:tabs>
        <w:spacing w:before="0"/>
        <w:ind w:left="142"/>
        <w:jc w:val="left"/>
        <w:rPr>
          <w:rFonts w:cs="Arial"/>
          <w:sz w:val="24"/>
          <w:szCs w:val="24"/>
          <w:lang w:val="sr-Cyrl-RS"/>
        </w:rPr>
      </w:pPr>
    </w:p>
    <w:p w:rsidR="00CF77A6" w:rsidRDefault="00CF77A6" w:rsidP="00CF77A6">
      <w:pPr>
        <w:tabs>
          <w:tab w:val="left" w:pos="426"/>
        </w:tabs>
        <w:spacing w:before="0"/>
        <w:ind w:left="142"/>
        <w:jc w:val="left"/>
        <w:rPr>
          <w:rFonts w:cs="Arial"/>
          <w:sz w:val="24"/>
          <w:szCs w:val="24"/>
          <w:lang w:val="sr-Cyrl-RS"/>
        </w:rPr>
      </w:pPr>
    </w:p>
    <w:p w:rsidR="00CF77A6" w:rsidRDefault="00CF77A6" w:rsidP="00CF77A6">
      <w:pPr>
        <w:tabs>
          <w:tab w:val="left" w:pos="426"/>
        </w:tabs>
        <w:spacing w:before="0"/>
        <w:ind w:left="142"/>
        <w:jc w:val="left"/>
        <w:rPr>
          <w:rFonts w:cs="Arial"/>
          <w:sz w:val="24"/>
          <w:szCs w:val="24"/>
          <w:lang w:val="sr-Cyrl-RS"/>
        </w:rPr>
      </w:pPr>
    </w:p>
    <w:p w:rsidR="00CF77A6" w:rsidRDefault="00CF77A6" w:rsidP="00CF77A6">
      <w:pPr>
        <w:tabs>
          <w:tab w:val="left" w:pos="426"/>
        </w:tabs>
        <w:spacing w:before="0"/>
        <w:ind w:left="142"/>
        <w:jc w:val="left"/>
        <w:rPr>
          <w:rFonts w:cs="Arial"/>
          <w:sz w:val="24"/>
          <w:szCs w:val="24"/>
          <w:lang w:val="sr-Cyrl-RS"/>
        </w:rPr>
      </w:pPr>
    </w:p>
    <w:p w:rsidR="00CF77A6" w:rsidRDefault="00CF77A6" w:rsidP="00CF77A6">
      <w:pPr>
        <w:tabs>
          <w:tab w:val="left" w:pos="426"/>
        </w:tabs>
        <w:spacing w:before="0"/>
        <w:ind w:left="142"/>
        <w:jc w:val="left"/>
        <w:rPr>
          <w:rFonts w:cs="Arial"/>
          <w:sz w:val="24"/>
          <w:szCs w:val="24"/>
          <w:lang w:val="sr-Cyrl-RS"/>
        </w:rPr>
      </w:pPr>
    </w:p>
    <w:p w:rsidR="00CF77A6" w:rsidRDefault="00CF77A6" w:rsidP="00CF77A6">
      <w:pPr>
        <w:tabs>
          <w:tab w:val="left" w:pos="426"/>
        </w:tabs>
        <w:spacing w:before="0"/>
        <w:ind w:left="142"/>
        <w:jc w:val="left"/>
        <w:rPr>
          <w:rFonts w:cs="Arial"/>
          <w:sz w:val="24"/>
          <w:szCs w:val="24"/>
          <w:lang w:val="sr-Cyrl-RS"/>
        </w:rPr>
      </w:pPr>
    </w:p>
    <w:p w:rsidR="00CF77A6" w:rsidRDefault="00CF77A6" w:rsidP="00CF77A6">
      <w:pPr>
        <w:tabs>
          <w:tab w:val="left" w:pos="426"/>
        </w:tabs>
        <w:spacing w:before="0"/>
        <w:ind w:left="142"/>
        <w:jc w:val="left"/>
        <w:rPr>
          <w:rFonts w:cs="Arial"/>
          <w:sz w:val="24"/>
          <w:szCs w:val="24"/>
          <w:lang w:val="sr-Cyrl-RS"/>
        </w:rPr>
      </w:pPr>
    </w:p>
    <w:p w:rsidR="00CF77A6" w:rsidRDefault="00CF77A6" w:rsidP="00CF77A6">
      <w:pPr>
        <w:tabs>
          <w:tab w:val="left" w:pos="426"/>
        </w:tabs>
        <w:spacing w:before="0"/>
        <w:ind w:left="142"/>
        <w:jc w:val="left"/>
        <w:rPr>
          <w:rFonts w:cs="Arial"/>
          <w:sz w:val="24"/>
          <w:szCs w:val="24"/>
          <w:lang w:val="sr-Cyrl-RS"/>
        </w:rPr>
      </w:pPr>
    </w:p>
    <w:p w:rsidR="00CF77A6" w:rsidRDefault="00CF77A6" w:rsidP="00CF77A6">
      <w:pPr>
        <w:tabs>
          <w:tab w:val="left" w:pos="426"/>
        </w:tabs>
        <w:spacing w:before="0"/>
        <w:ind w:left="142"/>
        <w:jc w:val="left"/>
        <w:rPr>
          <w:rFonts w:cs="Arial"/>
          <w:sz w:val="24"/>
          <w:szCs w:val="24"/>
          <w:lang w:val="sr-Cyrl-RS"/>
        </w:rPr>
      </w:pPr>
    </w:p>
    <w:p w:rsidR="00CF77A6" w:rsidRDefault="00CF77A6" w:rsidP="00CF77A6">
      <w:pPr>
        <w:tabs>
          <w:tab w:val="left" w:pos="426"/>
        </w:tabs>
        <w:spacing w:before="0"/>
        <w:ind w:left="142"/>
        <w:jc w:val="left"/>
        <w:rPr>
          <w:rFonts w:cs="Arial"/>
          <w:sz w:val="24"/>
          <w:szCs w:val="24"/>
          <w:lang w:val="sr-Cyrl-RS"/>
        </w:rPr>
      </w:pPr>
    </w:p>
    <w:p w:rsidR="00CF77A6" w:rsidRDefault="00CF77A6" w:rsidP="00CF77A6">
      <w:pPr>
        <w:tabs>
          <w:tab w:val="left" w:pos="426"/>
        </w:tabs>
        <w:spacing w:before="0"/>
        <w:ind w:left="142"/>
        <w:jc w:val="left"/>
        <w:rPr>
          <w:rFonts w:cs="Arial"/>
          <w:sz w:val="24"/>
          <w:szCs w:val="24"/>
          <w:lang w:val="sr-Cyrl-RS"/>
        </w:rPr>
      </w:pPr>
    </w:p>
    <w:p w:rsidR="00CF77A6" w:rsidRDefault="00CF77A6" w:rsidP="00CF77A6">
      <w:pPr>
        <w:tabs>
          <w:tab w:val="left" w:pos="426"/>
        </w:tabs>
        <w:spacing w:before="0"/>
        <w:ind w:left="142"/>
        <w:jc w:val="left"/>
        <w:rPr>
          <w:rFonts w:cs="Arial"/>
          <w:sz w:val="24"/>
          <w:szCs w:val="24"/>
          <w:lang w:val="sr-Cyrl-RS"/>
        </w:rPr>
      </w:pPr>
    </w:p>
    <w:p w:rsidR="00CF77A6" w:rsidRDefault="00CF77A6" w:rsidP="00CF77A6">
      <w:pPr>
        <w:tabs>
          <w:tab w:val="left" w:pos="426"/>
        </w:tabs>
        <w:spacing w:before="0"/>
        <w:ind w:left="142"/>
        <w:jc w:val="left"/>
        <w:rPr>
          <w:rFonts w:cs="Arial"/>
          <w:sz w:val="24"/>
          <w:szCs w:val="24"/>
          <w:lang w:val="sr-Cyrl-RS"/>
        </w:rPr>
      </w:pPr>
    </w:p>
    <w:p w:rsidR="00CF77A6" w:rsidRDefault="00CF77A6" w:rsidP="00CF77A6">
      <w:pPr>
        <w:tabs>
          <w:tab w:val="left" w:pos="426"/>
        </w:tabs>
        <w:spacing w:before="0"/>
        <w:ind w:left="142"/>
        <w:jc w:val="left"/>
        <w:rPr>
          <w:rFonts w:cs="Arial"/>
          <w:sz w:val="24"/>
          <w:szCs w:val="24"/>
          <w:lang w:val="sr-Cyrl-RS"/>
        </w:rPr>
      </w:pPr>
    </w:p>
    <w:p w:rsidR="00CF77A6" w:rsidRDefault="00CF77A6" w:rsidP="00CF77A6">
      <w:pPr>
        <w:tabs>
          <w:tab w:val="left" w:pos="426"/>
        </w:tabs>
        <w:spacing w:before="0"/>
        <w:ind w:left="142"/>
        <w:jc w:val="left"/>
        <w:rPr>
          <w:rFonts w:cs="Arial"/>
          <w:sz w:val="24"/>
          <w:szCs w:val="24"/>
          <w:lang w:val="sr-Cyrl-RS"/>
        </w:rPr>
      </w:pPr>
    </w:p>
    <w:p w:rsidR="00CF77A6" w:rsidRDefault="00CF77A6" w:rsidP="00CF77A6">
      <w:pPr>
        <w:tabs>
          <w:tab w:val="left" w:pos="426"/>
        </w:tabs>
        <w:spacing w:before="0"/>
        <w:ind w:left="142"/>
        <w:jc w:val="left"/>
        <w:rPr>
          <w:rFonts w:cs="Arial"/>
          <w:sz w:val="24"/>
          <w:szCs w:val="24"/>
          <w:lang w:val="sr-Cyrl-RS"/>
        </w:rPr>
      </w:pPr>
    </w:p>
    <w:p w:rsidR="00CF77A6" w:rsidRDefault="00CF77A6" w:rsidP="00CF77A6">
      <w:pPr>
        <w:tabs>
          <w:tab w:val="left" w:pos="426"/>
        </w:tabs>
        <w:spacing w:before="0"/>
        <w:ind w:left="142"/>
        <w:jc w:val="left"/>
        <w:rPr>
          <w:rFonts w:cs="Arial"/>
          <w:sz w:val="24"/>
          <w:szCs w:val="24"/>
          <w:lang w:val="sr-Cyrl-RS"/>
        </w:rPr>
      </w:pPr>
    </w:p>
    <w:p w:rsidR="00CF77A6" w:rsidRDefault="00CF77A6" w:rsidP="00CF77A6">
      <w:pPr>
        <w:tabs>
          <w:tab w:val="left" w:pos="426"/>
        </w:tabs>
        <w:spacing w:before="0"/>
        <w:ind w:left="142"/>
        <w:jc w:val="left"/>
        <w:rPr>
          <w:rFonts w:cs="Arial"/>
          <w:sz w:val="24"/>
          <w:szCs w:val="24"/>
          <w:lang w:val="sr-Cyrl-RS"/>
        </w:rPr>
      </w:pPr>
    </w:p>
    <w:p w:rsidR="00CF77A6" w:rsidRDefault="00CF77A6" w:rsidP="00CF77A6">
      <w:pPr>
        <w:tabs>
          <w:tab w:val="left" w:pos="426"/>
        </w:tabs>
        <w:spacing w:before="0"/>
        <w:ind w:left="142"/>
        <w:jc w:val="left"/>
        <w:rPr>
          <w:rFonts w:cs="Arial"/>
          <w:sz w:val="24"/>
          <w:szCs w:val="24"/>
          <w:lang w:val="sr-Cyrl-RS"/>
        </w:rPr>
      </w:pPr>
    </w:p>
    <w:p w:rsidR="00CF77A6" w:rsidRDefault="00ED4EE9" w:rsidP="00CF77A6">
      <w:pPr>
        <w:tabs>
          <w:tab w:val="left" w:pos="426"/>
        </w:tabs>
        <w:spacing w:before="0"/>
        <w:ind w:left="142"/>
        <w:jc w:val="left"/>
        <w:rPr>
          <w:rFonts w:cs="Arial"/>
          <w:sz w:val="24"/>
          <w:szCs w:val="24"/>
          <w:lang w:val="sr-Cyrl-RS"/>
        </w:rPr>
      </w:pPr>
      <w:r>
        <w:rPr>
          <w:rFonts w:cs="Arial"/>
          <w:sz w:val="24"/>
          <w:szCs w:val="24"/>
          <w:lang w:val="sr-Cyrl-RS"/>
        </w:rPr>
        <w:object w:dxaOrig="12630" w:dyaOrig="226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6pt;height:646.5pt" o:ole="">
            <v:imagedata r:id="rId168" o:title=""/>
          </v:shape>
          <o:OLEObject Type="Embed" ProgID="AcroExch.Document.7" ShapeID="_x0000_i1025" DrawAspect="Content" ObjectID="_1595064491" r:id="rId169"/>
        </w:object>
      </w:r>
      <w:r>
        <w:rPr>
          <w:rFonts w:cs="Arial"/>
          <w:sz w:val="24"/>
          <w:szCs w:val="24"/>
          <w:lang w:val="sr-Cyrl-RS"/>
        </w:rPr>
        <w:object w:dxaOrig="17880" w:dyaOrig="25410">
          <v:shape id="_x0000_i1026" type="#_x0000_t75" style="width:484.5pt;height:624.75pt" o:ole="">
            <v:imagedata r:id="rId170" o:title=""/>
          </v:shape>
          <o:OLEObject Type="Embed" ProgID="AcroExch.Document.7" ShapeID="_x0000_i1026" DrawAspect="Content" ObjectID="_1595064492" r:id="rId171"/>
        </w:object>
      </w:r>
      <w:r>
        <w:rPr>
          <w:rFonts w:cs="Arial"/>
          <w:sz w:val="24"/>
          <w:szCs w:val="24"/>
          <w:lang w:val="sr-Cyrl-RS"/>
        </w:rPr>
        <w:object w:dxaOrig="8940" w:dyaOrig="21630">
          <v:shape id="_x0000_i1027" type="#_x0000_t75" style="width:447pt;height:624.75pt" o:ole="">
            <v:imagedata r:id="rId172" o:title=""/>
          </v:shape>
          <o:OLEObject Type="Embed" ProgID="AcroExch.Document.7" ShapeID="_x0000_i1027" DrawAspect="Content" ObjectID="_1595064493" r:id="rId173"/>
        </w:object>
      </w:r>
    </w:p>
    <w:p w:rsidR="00CF77A6" w:rsidRDefault="00CF77A6" w:rsidP="00CF77A6">
      <w:pPr>
        <w:tabs>
          <w:tab w:val="left" w:pos="426"/>
        </w:tabs>
        <w:spacing w:before="0"/>
        <w:ind w:left="142"/>
        <w:jc w:val="left"/>
        <w:rPr>
          <w:rFonts w:cs="Arial"/>
          <w:sz w:val="24"/>
          <w:szCs w:val="24"/>
          <w:lang w:val="sr-Cyrl-RS"/>
        </w:rPr>
      </w:pPr>
    </w:p>
    <w:p w:rsidR="00CF77A6" w:rsidRDefault="00CF77A6" w:rsidP="00CF77A6">
      <w:pPr>
        <w:tabs>
          <w:tab w:val="left" w:pos="426"/>
        </w:tabs>
        <w:spacing w:before="0"/>
        <w:ind w:left="142"/>
        <w:jc w:val="left"/>
        <w:rPr>
          <w:rFonts w:cs="Arial"/>
          <w:sz w:val="24"/>
          <w:szCs w:val="24"/>
          <w:lang w:val="sr-Cyrl-RS"/>
        </w:rPr>
      </w:pPr>
    </w:p>
    <w:p w:rsidR="00CF77A6" w:rsidRDefault="00CF77A6" w:rsidP="00CF77A6">
      <w:pPr>
        <w:tabs>
          <w:tab w:val="left" w:pos="426"/>
        </w:tabs>
        <w:spacing w:before="0"/>
        <w:ind w:left="142"/>
        <w:jc w:val="left"/>
        <w:rPr>
          <w:rFonts w:cs="Arial"/>
          <w:sz w:val="24"/>
          <w:szCs w:val="24"/>
          <w:lang w:val="sr-Cyrl-RS"/>
        </w:rPr>
      </w:pPr>
    </w:p>
    <w:p w:rsidR="00ED4EE9" w:rsidRDefault="00ED4EE9" w:rsidP="00CF77A6">
      <w:pPr>
        <w:tabs>
          <w:tab w:val="left" w:pos="426"/>
        </w:tabs>
        <w:spacing w:before="0"/>
        <w:ind w:left="142"/>
        <w:jc w:val="left"/>
        <w:rPr>
          <w:rFonts w:cs="Arial"/>
          <w:sz w:val="24"/>
          <w:szCs w:val="24"/>
          <w:lang w:val="sr-Cyrl-RS"/>
        </w:rPr>
      </w:pPr>
      <w:r>
        <w:rPr>
          <w:rFonts w:cs="Arial"/>
          <w:sz w:val="24"/>
          <w:szCs w:val="24"/>
          <w:lang w:val="sr-Cyrl-RS"/>
        </w:rPr>
        <w:object w:dxaOrig="17880" w:dyaOrig="30052">
          <v:shape id="_x0000_i1028" type="#_x0000_t75" style="width:466.5pt;height:669pt" o:ole="">
            <v:imagedata r:id="rId174" o:title=""/>
          </v:shape>
          <o:OLEObject Type="Embed" ProgID="AcroExch.Document.7" ShapeID="_x0000_i1028" DrawAspect="Content" ObjectID="_1595064494" r:id="rId175"/>
        </w:object>
      </w:r>
    </w:p>
    <w:p w:rsidR="00ED4EE9" w:rsidRDefault="00ED4EE9" w:rsidP="00CF77A6">
      <w:pPr>
        <w:tabs>
          <w:tab w:val="left" w:pos="426"/>
        </w:tabs>
        <w:spacing w:before="0"/>
        <w:ind w:left="142"/>
        <w:jc w:val="left"/>
        <w:rPr>
          <w:rFonts w:cs="Arial"/>
          <w:sz w:val="24"/>
          <w:szCs w:val="24"/>
          <w:lang w:val="sr-Cyrl-RS"/>
        </w:rPr>
      </w:pPr>
    </w:p>
    <w:p w:rsidR="00ED4EE9" w:rsidRDefault="00ED4EE9" w:rsidP="00CF77A6">
      <w:pPr>
        <w:tabs>
          <w:tab w:val="left" w:pos="426"/>
        </w:tabs>
        <w:spacing w:before="0"/>
        <w:ind w:left="142"/>
        <w:jc w:val="left"/>
        <w:rPr>
          <w:rFonts w:cs="Arial"/>
          <w:sz w:val="24"/>
          <w:szCs w:val="24"/>
          <w:lang w:val="sr-Cyrl-RS"/>
        </w:rPr>
      </w:pPr>
      <w:r>
        <w:rPr>
          <w:rFonts w:cs="Arial"/>
          <w:noProof/>
          <w:sz w:val="24"/>
          <w:szCs w:val="24"/>
        </w:rPr>
        <w:drawing>
          <wp:inline distT="0" distB="0" distL="0" distR="0" wp14:anchorId="0B3EEA0E" wp14:editId="07A5CF3D">
            <wp:extent cx="5731587" cy="565785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denzator broj 1.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5733415" cy="5659655"/>
                    </a:xfrm>
                    <a:prstGeom prst="rect">
                      <a:avLst/>
                    </a:prstGeom>
                  </pic:spPr>
                </pic:pic>
              </a:graphicData>
            </a:graphic>
          </wp:inline>
        </w:drawing>
      </w:r>
    </w:p>
    <w:p w:rsidR="00ED4EE9" w:rsidRDefault="00ED4EE9" w:rsidP="00CF77A6">
      <w:pPr>
        <w:tabs>
          <w:tab w:val="left" w:pos="426"/>
        </w:tabs>
        <w:spacing w:before="0"/>
        <w:ind w:left="142"/>
        <w:jc w:val="left"/>
        <w:rPr>
          <w:rFonts w:cs="Arial"/>
          <w:sz w:val="24"/>
          <w:szCs w:val="24"/>
          <w:lang w:val="sr-Cyrl-RS"/>
        </w:rPr>
      </w:pPr>
    </w:p>
    <w:p w:rsidR="00ED4EE9" w:rsidRDefault="00ED4EE9" w:rsidP="00CF77A6">
      <w:pPr>
        <w:tabs>
          <w:tab w:val="left" w:pos="426"/>
        </w:tabs>
        <w:spacing w:before="0"/>
        <w:ind w:left="142"/>
        <w:jc w:val="left"/>
        <w:rPr>
          <w:rFonts w:cs="Arial"/>
          <w:sz w:val="24"/>
          <w:szCs w:val="24"/>
          <w:lang w:val="sr-Cyrl-RS"/>
        </w:rPr>
      </w:pPr>
    </w:p>
    <w:p w:rsidR="00ED4EE9" w:rsidRDefault="00ED4EE9" w:rsidP="00CF77A6">
      <w:pPr>
        <w:tabs>
          <w:tab w:val="left" w:pos="426"/>
        </w:tabs>
        <w:spacing w:before="0"/>
        <w:ind w:left="142"/>
        <w:jc w:val="left"/>
        <w:rPr>
          <w:rFonts w:cs="Arial"/>
          <w:sz w:val="24"/>
          <w:szCs w:val="24"/>
          <w:lang w:val="sr-Cyrl-RS"/>
        </w:rPr>
      </w:pPr>
    </w:p>
    <w:p w:rsidR="00ED4EE9" w:rsidRDefault="00ED4EE9" w:rsidP="00CF77A6">
      <w:pPr>
        <w:tabs>
          <w:tab w:val="left" w:pos="426"/>
        </w:tabs>
        <w:spacing w:before="0"/>
        <w:ind w:left="142"/>
        <w:jc w:val="left"/>
        <w:rPr>
          <w:rFonts w:cs="Arial"/>
          <w:sz w:val="24"/>
          <w:szCs w:val="24"/>
          <w:lang w:val="sr-Cyrl-RS"/>
        </w:rPr>
      </w:pPr>
    </w:p>
    <w:p w:rsidR="00ED4EE9" w:rsidRDefault="00ED4EE9" w:rsidP="00CF77A6">
      <w:pPr>
        <w:tabs>
          <w:tab w:val="left" w:pos="426"/>
        </w:tabs>
        <w:spacing w:before="0"/>
        <w:ind w:left="142"/>
        <w:jc w:val="left"/>
        <w:rPr>
          <w:rFonts w:cs="Arial"/>
          <w:sz w:val="24"/>
          <w:szCs w:val="24"/>
          <w:lang w:val="sr-Cyrl-RS"/>
        </w:rPr>
      </w:pPr>
    </w:p>
    <w:p w:rsidR="00ED4EE9" w:rsidRDefault="00ED4EE9" w:rsidP="00CF77A6">
      <w:pPr>
        <w:tabs>
          <w:tab w:val="left" w:pos="426"/>
        </w:tabs>
        <w:spacing w:before="0"/>
        <w:ind w:left="142"/>
        <w:jc w:val="left"/>
        <w:rPr>
          <w:rFonts w:cs="Arial"/>
          <w:sz w:val="24"/>
          <w:szCs w:val="24"/>
          <w:lang w:val="sr-Cyrl-RS"/>
        </w:rPr>
      </w:pPr>
    </w:p>
    <w:p w:rsidR="00ED4EE9" w:rsidRDefault="00ED4EE9" w:rsidP="00CF77A6">
      <w:pPr>
        <w:tabs>
          <w:tab w:val="left" w:pos="426"/>
        </w:tabs>
        <w:spacing w:before="0"/>
        <w:ind w:left="142"/>
        <w:jc w:val="left"/>
        <w:rPr>
          <w:rFonts w:cs="Arial"/>
          <w:sz w:val="24"/>
          <w:szCs w:val="24"/>
          <w:lang w:val="sr-Cyrl-RS"/>
        </w:rPr>
      </w:pPr>
    </w:p>
    <w:p w:rsidR="00ED4EE9" w:rsidRDefault="00ED4EE9" w:rsidP="00CF77A6">
      <w:pPr>
        <w:tabs>
          <w:tab w:val="left" w:pos="426"/>
        </w:tabs>
        <w:spacing w:before="0"/>
        <w:ind w:left="142"/>
        <w:jc w:val="left"/>
        <w:rPr>
          <w:rFonts w:cs="Arial"/>
          <w:sz w:val="24"/>
          <w:szCs w:val="24"/>
          <w:lang w:val="sr-Cyrl-RS"/>
        </w:rPr>
      </w:pPr>
    </w:p>
    <w:p w:rsidR="00ED4EE9" w:rsidRDefault="00ED4EE9" w:rsidP="00CF77A6">
      <w:pPr>
        <w:tabs>
          <w:tab w:val="left" w:pos="426"/>
        </w:tabs>
        <w:spacing w:before="0"/>
        <w:ind w:left="142"/>
        <w:jc w:val="left"/>
        <w:rPr>
          <w:rFonts w:cs="Arial"/>
          <w:sz w:val="24"/>
          <w:szCs w:val="24"/>
          <w:lang w:val="sr-Cyrl-RS"/>
        </w:rPr>
      </w:pPr>
    </w:p>
    <w:p w:rsidR="00ED4EE9" w:rsidRDefault="00ED4EE9" w:rsidP="00CF77A6">
      <w:pPr>
        <w:tabs>
          <w:tab w:val="left" w:pos="426"/>
        </w:tabs>
        <w:spacing w:before="0"/>
        <w:ind w:left="142"/>
        <w:jc w:val="left"/>
        <w:rPr>
          <w:rFonts w:cs="Arial"/>
          <w:sz w:val="24"/>
          <w:szCs w:val="24"/>
          <w:lang w:val="sr-Cyrl-RS"/>
        </w:rPr>
      </w:pPr>
    </w:p>
    <w:p w:rsidR="00ED4EE9" w:rsidRDefault="00ED4EE9" w:rsidP="00CF77A6">
      <w:pPr>
        <w:tabs>
          <w:tab w:val="left" w:pos="426"/>
        </w:tabs>
        <w:spacing w:before="0"/>
        <w:ind w:left="142"/>
        <w:jc w:val="left"/>
        <w:rPr>
          <w:rFonts w:cs="Arial"/>
          <w:sz w:val="24"/>
          <w:szCs w:val="24"/>
          <w:lang w:val="sr-Cyrl-RS"/>
        </w:rPr>
      </w:pPr>
    </w:p>
    <w:p w:rsidR="00ED4EE9" w:rsidRDefault="00ED4EE9" w:rsidP="00CF77A6">
      <w:pPr>
        <w:tabs>
          <w:tab w:val="left" w:pos="426"/>
        </w:tabs>
        <w:spacing w:before="0"/>
        <w:ind w:left="142"/>
        <w:jc w:val="left"/>
        <w:rPr>
          <w:rFonts w:cs="Arial"/>
          <w:sz w:val="24"/>
          <w:szCs w:val="24"/>
          <w:lang w:val="sr-Cyrl-RS"/>
        </w:rPr>
      </w:pPr>
    </w:p>
    <w:p w:rsidR="00ED4EE9" w:rsidRDefault="00ED4EE9" w:rsidP="00CF77A6">
      <w:pPr>
        <w:tabs>
          <w:tab w:val="left" w:pos="426"/>
        </w:tabs>
        <w:spacing w:before="0"/>
        <w:ind w:left="142"/>
        <w:jc w:val="left"/>
        <w:rPr>
          <w:rFonts w:cs="Arial"/>
          <w:sz w:val="24"/>
          <w:szCs w:val="24"/>
          <w:lang w:val="sr-Cyrl-RS"/>
        </w:rPr>
      </w:pPr>
    </w:p>
    <w:p w:rsidR="00ED4EE9" w:rsidRDefault="00ED4EE9" w:rsidP="00CF77A6">
      <w:pPr>
        <w:tabs>
          <w:tab w:val="left" w:pos="426"/>
        </w:tabs>
        <w:spacing w:before="0"/>
        <w:ind w:left="142"/>
        <w:jc w:val="left"/>
        <w:rPr>
          <w:rFonts w:cs="Arial"/>
          <w:sz w:val="24"/>
          <w:szCs w:val="24"/>
          <w:lang w:val="sr-Cyrl-RS"/>
        </w:rPr>
      </w:pPr>
    </w:p>
    <w:p w:rsidR="00ED4EE9" w:rsidRDefault="00ED4EE9" w:rsidP="00CF77A6">
      <w:pPr>
        <w:tabs>
          <w:tab w:val="left" w:pos="426"/>
        </w:tabs>
        <w:spacing w:before="0"/>
        <w:ind w:left="142"/>
        <w:jc w:val="left"/>
        <w:rPr>
          <w:rFonts w:cs="Arial"/>
          <w:sz w:val="24"/>
          <w:szCs w:val="24"/>
          <w:lang w:val="sr-Cyrl-RS"/>
        </w:rPr>
      </w:pPr>
    </w:p>
    <w:p w:rsidR="00ED4EE9" w:rsidRDefault="00ED4EE9" w:rsidP="00CF77A6">
      <w:pPr>
        <w:tabs>
          <w:tab w:val="left" w:pos="426"/>
        </w:tabs>
        <w:spacing w:before="0"/>
        <w:ind w:left="142"/>
        <w:jc w:val="left"/>
        <w:rPr>
          <w:rFonts w:cs="Arial"/>
          <w:sz w:val="24"/>
          <w:szCs w:val="24"/>
          <w:lang w:val="sr-Cyrl-RS"/>
        </w:rPr>
      </w:pPr>
    </w:p>
    <w:p w:rsidR="00263DE8" w:rsidRDefault="00263DE8" w:rsidP="00CF77A6">
      <w:pPr>
        <w:tabs>
          <w:tab w:val="left" w:pos="426"/>
        </w:tabs>
        <w:spacing w:before="0"/>
        <w:ind w:left="142"/>
        <w:jc w:val="left"/>
        <w:rPr>
          <w:rFonts w:cs="Arial"/>
          <w:sz w:val="24"/>
          <w:szCs w:val="24"/>
          <w:lang w:val="sr-Cyrl-RS"/>
        </w:rPr>
      </w:pPr>
    </w:p>
    <w:p w:rsidR="00263DE8" w:rsidRDefault="00263DE8" w:rsidP="00CF77A6">
      <w:pPr>
        <w:tabs>
          <w:tab w:val="left" w:pos="426"/>
        </w:tabs>
        <w:spacing w:before="0"/>
        <w:ind w:left="142"/>
        <w:jc w:val="left"/>
        <w:rPr>
          <w:rFonts w:cs="Arial"/>
          <w:sz w:val="24"/>
          <w:szCs w:val="24"/>
          <w:lang w:val="sr-Cyrl-RS"/>
        </w:rPr>
      </w:pPr>
    </w:p>
    <w:p w:rsidR="00263DE8" w:rsidRDefault="00263DE8" w:rsidP="00CF77A6">
      <w:pPr>
        <w:tabs>
          <w:tab w:val="left" w:pos="426"/>
        </w:tabs>
        <w:spacing w:before="0"/>
        <w:ind w:left="142"/>
        <w:jc w:val="left"/>
        <w:rPr>
          <w:rFonts w:cs="Arial"/>
          <w:sz w:val="24"/>
          <w:szCs w:val="24"/>
          <w:lang w:val="sr-Cyrl-RS"/>
        </w:rPr>
      </w:pPr>
    </w:p>
    <w:p w:rsidR="00ED4EE9" w:rsidRDefault="00263DE8" w:rsidP="00CF77A6">
      <w:pPr>
        <w:tabs>
          <w:tab w:val="left" w:pos="426"/>
        </w:tabs>
        <w:spacing w:before="0"/>
        <w:ind w:left="142"/>
        <w:jc w:val="left"/>
        <w:rPr>
          <w:rFonts w:cs="Arial"/>
          <w:sz w:val="24"/>
          <w:szCs w:val="24"/>
          <w:lang w:val="sr-Cyrl-RS"/>
        </w:rPr>
      </w:pPr>
      <w:r>
        <w:rPr>
          <w:rFonts w:cs="Arial"/>
          <w:noProof/>
          <w:sz w:val="24"/>
          <w:szCs w:val="24"/>
        </w:rPr>
        <w:drawing>
          <wp:inline distT="0" distB="0" distL="0" distR="0" wp14:anchorId="7F0C1AD1" wp14:editId="0E6DC4F5">
            <wp:extent cx="5724525" cy="60960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denzator broj 2.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733415" cy="6105467"/>
                    </a:xfrm>
                    <a:prstGeom prst="rect">
                      <a:avLst/>
                    </a:prstGeom>
                  </pic:spPr>
                </pic:pic>
              </a:graphicData>
            </a:graphic>
          </wp:inline>
        </w:drawing>
      </w:r>
    </w:p>
    <w:p w:rsidR="00ED4EE9" w:rsidRDefault="00ED4EE9" w:rsidP="00CF77A6">
      <w:pPr>
        <w:tabs>
          <w:tab w:val="left" w:pos="426"/>
        </w:tabs>
        <w:spacing w:before="0"/>
        <w:ind w:left="142"/>
        <w:jc w:val="left"/>
        <w:rPr>
          <w:rFonts w:cs="Arial"/>
          <w:sz w:val="24"/>
          <w:szCs w:val="24"/>
          <w:lang w:val="sr-Cyrl-RS"/>
        </w:rPr>
      </w:pPr>
    </w:p>
    <w:p w:rsidR="00ED4EE9" w:rsidRDefault="00ED4EE9" w:rsidP="00CF77A6">
      <w:pPr>
        <w:tabs>
          <w:tab w:val="left" w:pos="426"/>
        </w:tabs>
        <w:spacing w:before="0"/>
        <w:ind w:left="142"/>
        <w:jc w:val="left"/>
        <w:rPr>
          <w:rFonts w:cs="Arial"/>
          <w:sz w:val="24"/>
          <w:szCs w:val="24"/>
          <w:lang w:val="sr-Cyrl-RS"/>
        </w:rPr>
      </w:pPr>
    </w:p>
    <w:p w:rsidR="00ED4EE9" w:rsidRDefault="00ED4EE9" w:rsidP="00CF77A6">
      <w:pPr>
        <w:tabs>
          <w:tab w:val="left" w:pos="426"/>
        </w:tabs>
        <w:spacing w:before="0"/>
        <w:ind w:left="142"/>
        <w:jc w:val="left"/>
        <w:rPr>
          <w:rFonts w:cs="Arial"/>
          <w:sz w:val="24"/>
          <w:szCs w:val="24"/>
          <w:lang w:val="sr-Cyrl-RS"/>
        </w:rPr>
      </w:pPr>
    </w:p>
    <w:p w:rsidR="00ED4EE9" w:rsidRDefault="00ED4EE9" w:rsidP="00CF77A6">
      <w:pPr>
        <w:tabs>
          <w:tab w:val="left" w:pos="426"/>
        </w:tabs>
        <w:spacing w:before="0"/>
        <w:ind w:left="142"/>
        <w:jc w:val="left"/>
        <w:rPr>
          <w:rFonts w:cs="Arial"/>
          <w:sz w:val="24"/>
          <w:szCs w:val="24"/>
          <w:lang w:val="sr-Cyrl-RS"/>
        </w:rPr>
      </w:pPr>
    </w:p>
    <w:p w:rsidR="00ED4EE9" w:rsidRDefault="00ED4EE9" w:rsidP="00CF77A6">
      <w:pPr>
        <w:tabs>
          <w:tab w:val="left" w:pos="426"/>
        </w:tabs>
        <w:spacing w:before="0"/>
        <w:ind w:left="142"/>
        <w:jc w:val="left"/>
        <w:rPr>
          <w:rFonts w:cs="Arial"/>
          <w:sz w:val="24"/>
          <w:szCs w:val="24"/>
          <w:lang w:val="sr-Cyrl-RS"/>
        </w:rPr>
      </w:pPr>
    </w:p>
    <w:p w:rsidR="00263DE8" w:rsidRDefault="00263DE8" w:rsidP="00CF77A6">
      <w:pPr>
        <w:tabs>
          <w:tab w:val="left" w:pos="426"/>
        </w:tabs>
        <w:spacing w:before="0"/>
        <w:ind w:left="142"/>
        <w:jc w:val="left"/>
        <w:rPr>
          <w:rFonts w:cs="Arial"/>
          <w:sz w:val="24"/>
          <w:szCs w:val="24"/>
          <w:lang w:val="sr-Cyrl-RS"/>
        </w:rPr>
      </w:pPr>
    </w:p>
    <w:p w:rsidR="00263DE8" w:rsidRDefault="00263DE8" w:rsidP="00CF77A6">
      <w:pPr>
        <w:tabs>
          <w:tab w:val="left" w:pos="426"/>
        </w:tabs>
        <w:spacing w:before="0"/>
        <w:ind w:left="142"/>
        <w:jc w:val="left"/>
        <w:rPr>
          <w:rFonts w:cs="Arial"/>
          <w:sz w:val="24"/>
          <w:szCs w:val="24"/>
          <w:lang w:val="sr-Cyrl-RS"/>
        </w:rPr>
      </w:pPr>
    </w:p>
    <w:p w:rsidR="00263DE8" w:rsidRDefault="00263DE8" w:rsidP="00CF77A6">
      <w:pPr>
        <w:tabs>
          <w:tab w:val="left" w:pos="426"/>
        </w:tabs>
        <w:spacing w:before="0"/>
        <w:ind w:left="142"/>
        <w:jc w:val="left"/>
        <w:rPr>
          <w:rFonts w:cs="Arial"/>
          <w:sz w:val="24"/>
          <w:szCs w:val="24"/>
          <w:lang w:val="sr-Cyrl-RS"/>
        </w:rPr>
      </w:pPr>
    </w:p>
    <w:p w:rsidR="00263DE8" w:rsidRDefault="00263DE8" w:rsidP="00CF77A6">
      <w:pPr>
        <w:tabs>
          <w:tab w:val="left" w:pos="426"/>
        </w:tabs>
        <w:spacing w:before="0"/>
        <w:ind w:left="142"/>
        <w:jc w:val="left"/>
        <w:rPr>
          <w:rFonts w:cs="Arial"/>
          <w:sz w:val="24"/>
          <w:szCs w:val="24"/>
          <w:lang w:val="sr-Cyrl-RS"/>
        </w:rPr>
      </w:pPr>
    </w:p>
    <w:p w:rsidR="00263DE8" w:rsidRDefault="00263DE8" w:rsidP="00CF77A6">
      <w:pPr>
        <w:tabs>
          <w:tab w:val="left" w:pos="426"/>
        </w:tabs>
        <w:spacing w:before="0"/>
        <w:ind w:left="142"/>
        <w:jc w:val="left"/>
        <w:rPr>
          <w:rFonts w:cs="Arial"/>
          <w:sz w:val="24"/>
          <w:szCs w:val="24"/>
          <w:lang w:val="sr-Cyrl-RS"/>
        </w:rPr>
      </w:pPr>
    </w:p>
    <w:p w:rsidR="00263DE8" w:rsidRDefault="00263DE8" w:rsidP="00CF77A6">
      <w:pPr>
        <w:tabs>
          <w:tab w:val="left" w:pos="426"/>
        </w:tabs>
        <w:spacing w:before="0"/>
        <w:ind w:left="142"/>
        <w:jc w:val="left"/>
        <w:rPr>
          <w:rFonts w:cs="Arial"/>
          <w:sz w:val="24"/>
          <w:szCs w:val="24"/>
          <w:lang w:val="sr-Cyrl-RS"/>
        </w:rPr>
      </w:pPr>
    </w:p>
    <w:bookmarkEnd w:id="17"/>
    <w:p w:rsidR="00886F3B" w:rsidRDefault="00557626" w:rsidP="00E13FFC">
      <w:pPr>
        <w:spacing w:before="0"/>
        <w:rPr>
          <w:rFonts w:cs="Arial"/>
          <w:b/>
          <w:lang w:val="sr-Cyrl-RS"/>
        </w:rPr>
      </w:pPr>
      <w:r>
        <w:rPr>
          <w:rFonts w:cs="Arial"/>
          <w:b/>
          <w:iCs/>
          <w:color w:val="000000" w:themeColor="text1"/>
          <w:lang w:val="sr-Cyrl-RS"/>
        </w:rPr>
        <w:lastRenderedPageBreak/>
        <w:t>3.</w:t>
      </w:r>
      <w:r w:rsidR="00EF3C47" w:rsidRPr="00B56DB6">
        <w:rPr>
          <w:rFonts w:cs="Arial"/>
          <w:b/>
          <w:iCs/>
          <w:color w:val="000000" w:themeColor="text1"/>
          <w:lang w:val="ru-RU"/>
        </w:rPr>
        <w:t>2</w:t>
      </w:r>
      <w:r w:rsidRPr="00557626">
        <w:rPr>
          <w:rFonts w:cs="Arial"/>
          <w:b/>
          <w:iCs/>
          <w:color w:val="000000" w:themeColor="text1"/>
          <w:lang w:val="sr-Cyrl-RS"/>
        </w:rPr>
        <w:t>.</w:t>
      </w:r>
      <w:r w:rsidRPr="00B56DB6">
        <w:rPr>
          <w:rFonts w:cs="Arial"/>
          <w:lang w:val="ru-RU"/>
        </w:rPr>
        <w:t xml:space="preserve"> </w:t>
      </w:r>
      <w:r w:rsidR="0025002C">
        <w:rPr>
          <w:rFonts w:cs="Arial"/>
          <w:b/>
          <w:lang w:val="ru-RU"/>
        </w:rPr>
        <w:t>Врста и обим услуге</w:t>
      </w:r>
      <w:r>
        <w:rPr>
          <w:rFonts w:cs="Arial"/>
          <w:b/>
          <w:lang w:val="sr-Cyrl-RS"/>
        </w:rPr>
        <w:t>:</w:t>
      </w:r>
    </w:p>
    <w:p w:rsidR="009D659B" w:rsidRDefault="009D659B" w:rsidP="00E13FFC">
      <w:pPr>
        <w:spacing w:before="0"/>
        <w:rPr>
          <w:rFonts w:cs="Arial"/>
          <w:b/>
          <w:lang w:val="sr-Cyrl-RS"/>
        </w:rPr>
      </w:pPr>
    </w:p>
    <w:tbl>
      <w:tblPr>
        <w:tblW w:w="9142"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790"/>
        <w:gridCol w:w="6071"/>
        <w:gridCol w:w="1134"/>
        <w:gridCol w:w="1147"/>
      </w:tblGrid>
      <w:tr w:rsidR="001F2454" w:rsidRPr="001F2454" w:rsidTr="001F2454">
        <w:trPr>
          <w:jc w:val="center"/>
        </w:trPr>
        <w:tc>
          <w:tcPr>
            <w:tcW w:w="790" w:type="dxa"/>
            <w:shd w:val="clear" w:color="auto" w:fill="E0E0E0"/>
            <w:vAlign w:val="center"/>
          </w:tcPr>
          <w:p w:rsidR="001F2454" w:rsidRPr="001F2454" w:rsidRDefault="001F2454" w:rsidP="001F2454">
            <w:pPr>
              <w:spacing w:before="0"/>
              <w:jc w:val="center"/>
              <w:rPr>
                <w:rFonts w:cs="Arial"/>
                <w:sz w:val="20"/>
                <w:szCs w:val="20"/>
                <w:lang w:val="sr-Cyrl-CS" w:eastAsia="hr-HR"/>
              </w:rPr>
            </w:pPr>
            <w:r w:rsidRPr="001F2454">
              <w:rPr>
                <w:rFonts w:cs="Arial"/>
                <w:sz w:val="20"/>
                <w:szCs w:val="20"/>
                <w:lang w:val="sr-Cyrl-CS" w:eastAsia="hr-HR"/>
              </w:rPr>
              <w:t>Р. бр.</w:t>
            </w:r>
          </w:p>
        </w:tc>
        <w:tc>
          <w:tcPr>
            <w:tcW w:w="6071" w:type="dxa"/>
            <w:shd w:val="clear" w:color="auto" w:fill="E0E0E0"/>
            <w:vAlign w:val="center"/>
          </w:tcPr>
          <w:p w:rsidR="001F2454" w:rsidRPr="001F2454" w:rsidRDefault="001F2454" w:rsidP="001F2454">
            <w:pPr>
              <w:spacing w:before="0"/>
              <w:jc w:val="center"/>
              <w:rPr>
                <w:rFonts w:cs="Arial"/>
                <w:sz w:val="20"/>
                <w:szCs w:val="20"/>
                <w:lang w:val="sr-Cyrl-CS" w:eastAsia="hr-HR"/>
              </w:rPr>
            </w:pPr>
            <w:r w:rsidRPr="001F2454">
              <w:rPr>
                <w:rFonts w:cs="Arial"/>
                <w:sz w:val="20"/>
                <w:szCs w:val="20"/>
                <w:lang w:val="sr-Cyrl-CS" w:eastAsia="hr-HR"/>
              </w:rPr>
              <w:t>Предмет набавке услуге</w:t>
            </w:r>
          </w:p>
        </w:tc>
        <w:tc>
          <w:tcPr>
            <w:tcW w:w="1134" w:type="dxa"/>
            <w:shd w:val="clear" w:color="auto" w:fill="E0E0E0"/>
            <w:vAlign w:val="center"/>
          </w:tcPr>
          <w:p w:rsidR="001F2454" w:rsidRPr="001F2454" w:rsidRDefault="001F2454" w:rsidP="001F2454">
            <w:pPr>
              <w:spacing w:before="0"/>
              <w:jc w:val="center"/>
              <w:rPr>
                <w:rFonts w:cs="Arial"/>
                <w:sz w:val="20"/>
                <w:szCs w:val="20"/>
                <w:lang w:val="sr-Cyrl-CS" w:eastAsia="hr-HR"/>
              </w:rPr>
            </w:pPr>
            <w:r w:rsidRPr="001F2454">
              <w:rPr>
                <w:rFonts w:cs="Arial"/>
                <w:sz w:val="20"/>
                <w:szCs w:val="20"/>
                <w:lang w:val="sr-Cyrl-CS" w:eastAsia="hr-HR"/>
              </w:rPr>
              <w:t>Јед.</w:t>
            </w:r>
          </w:p>
          <w:p w:rsidR="001F2454" w:rsidRPr="001F2454" w:rsidRDefault="001F2454" w:rsidP="001F2454">
            <w:pPr>
              <w:spacing w:before="0"/>
              <w:jc w:val="center"/>
              <w:rPr>
                <w:rFonts w:cs="Arial"/>
                <w:sz w:val="20"/>
                <w:szCs w:val="20"/>
                <w:lang w:val="sr-Cyrl-CS" w:eastAsia="hr-HR"/>
              </w:rPr>
            </w:pPr>
            <w:r w:rsidRPr="001F2454">
              <w:rPr>
                <w:rFonts w:cs="Arial"/>
                <w:sz w:val="20"/>
                <w:szCs w:val="20"/>
                <w:lang w:val="sr-Cyrl-CS" w:eastAsia="hr-HR"/>
              </w:rPr>
              <w:t>мере</w:t>
            </w:r>
          </w:p>
        </w:tc>
        <w:tc>
          <w:tcPr>
            <w:tcW w:w="1147" w:type="dxa"/>
            <w:shd w:val="clear" w:color="auto" w:fill="E0E0E0"/>
            <w:vAlign w:val="center"/>
          </w:tcPr>
          <w:p w:rsidR="001F2454" w:rsidRPr="001F2454" w:rsidRDefault="001F2454" w:rsidP="001F2454">
            <w:pPr>
              <w:spacing w:before="0"/>
              <w:jc w:val="center"/>
              <w:rPr>
                <w:rFonts w:cs="Arial"/>
                <w:sz w:val="20"/>
                <w:szCs w:val="20"/>
                <w:lang w:val="sr-Cyrl-CS" w:eastAsia="hr-HR"/>
              </w:rPr>
            </w:pPr>
            <w:r w:rsidRPr="001F2454">
              <w:rPr>
                <w:rFonts w:cs="Arial"/>
                <w:sz w:val="20"/>
                <w:szCs w:val="20"/>
                <w:lang w:val="sr-Cyrl-CS" w:eastAsia="hr-HR"/>
              </w:rPr>
              <w:t>Кол.</w:t>
            </w:r>
          </w:p>
        </w:tc>
      </w:tr>
      <w:tr w:rsidR="005E47C9" w:rsidRPr="005B07EF" w:rsidTr="005E47C9">
        <w:trPr>
          <w:trHeight w:val="320"/>
          <w:jc w:val="center"/>
        </w:trPr>
        <w:tc>
          <w:tcPr>
            <w:tcW w:w="790" w:type="dxa"/>
            <w:shd w:val="clear" w:color="auto" w:fill="auto"/>
            <w:vAlign w:val="center"/>
          </w:tcPr>
          <w:p w:rsidR="005E47C9" w:rsidRPr="005B07EF" w:rsidRDefault="00ED4EE9" w:rsidP="00323720">
            <w:pPr>
              <w:rPr>
                <w:rFonts w:cs="Arial"/>
                <w:b/>
                <w:lang w:val="sr-Cyrl-RS" w:eastAsia="hr-HR"/>
              </w:rPr>
            </w:pPr>
            <w:r w:rsidRPr="005B07EF">
              <w:rPr>
                <w:rFonts w:cs="Arial"/>
                <w:b/>
                <w:lang w:val="sr-Cyrl-RS" w:eastAsia="hr-HR"/>
              </w:rPr>
              <w:t>1.</w:t>
            </w:r>
          </w:p>
        </w:tc>
        <w:tc>
          <w:tcPr>
            <w:tcW w:w="6071" w:type="dxa"/>
            <w:shd w:val="clear" w:color="auto" w:fill="auto"/>
            <w:vAlign w:val="center"/>
          </w:tcPr>
          <w:p w:rsidR="005E47C9" w:rsidRPr="005B07EF" w:rsidRDefault="00ED4EE9" w:rsidP="00323720">
            <w:pPr>
              <w:rPr>
                <w:rFonts w:cs="Arial"/>
                <w:b/>
                <w:lang w:val="sr-Latn-RS"/>
              </w:rPr>
            </w:pPr>
            <w:r w:rsidRPr="005B07EF">
              <w:rPr>
                <w:rFonts w:eastAsia="Calibri" w:cs="Arial"/>
                <w:lang w:val="sr-Cyrl-RS"/>
              </w:rPr>
              <w:t>Услуга замене оштећених цеви кондензатора блока 110М</w:t>
            </w:r>
            <w:r w:rsidRPr="005B07EF">
              <w:rPr>
                <w:rFonts w:eastAsia="Calibri" w:cs="Arial"/>
                <w:lang w:val="sr-Latn-RS"/>
              </w:rPr>
              <w:t>W</w:t>
            </w:r>
            <w:r w:rsidRPr="005B07EF">
              <w:rPr>
                <w:rFonts w:eastAsia="Calibri" w:cs="Arial"/>
                <w:lang w:val="sr-Cyrl-RS"/>
              </w:rPr>
              <w:t>, димензије цеви: Ø20х1х7500</w:t>
            </w:r>
            <w:r w:rsidRPr="005B07EF">
              <w:rPr>
                <w:rFonts w:eastAsia="Calibri" w:cs="Arial"/>
                <w:lang w:val="sr-Latn-RS"/>
              </w:rPr>
              <w:t>mm</w:t>
            </w:r>
          </w:p>
        </w:tc>
        <w:tc>
          <w:tcPr>
            <w:tcW w:w="1134" w:type="dxa"/>
            <w:shd w:val="clear" w:color="auto" w:fill="auto"/>
            <w:vAlign w:val="center"/>
          </w:tcPr>
          <w:p w:rsidR="005E47C9" w:rsidRPr="005B07EF" w:rsidRDefault="00ED4EE9" w:rsidP="00323720">
            <w:pPr>
              <w:jc w:val="center"/>
              <w:rPr>
                <w:rFonts w:cs="Arial"/>
                <w:lang w:val="sr-Cyrl-CS" w:eastAsia="hr-HR"/>
              </w:rPr>
            </w:pPr>
            <w:r w:rsidRPr="005B07EF">
              <w:rPr>
                <w:rFonts w:cs="Arial"/>
                <w:lang w:val="sr-Cyrl-CS" w:eastAsia="hr-HR"/>
              </w:rPr>
              <w:t>ком</w:t>
            </w:r>
          </w:p>
        </w:tc>
        <w:tc>
          <w:tcPr>
            <w:tcW w:w="1147" w:type="dxa"/>
            <w:shd w:val="clear" w:color="auto" w:fill="auto"/>
            <w:vAlign w:val="center"/>
          </w:tcPr>
          <w:p w:rsidR="005E47C9" w:rsidRPr="005B07EF" w:rsidRDefault="00ED4EE9" w:rsidP="00323720">
            <w:pPr>
              <w:jc w:val="center"/>
              <w:rPr>
                <w:rFonts w:cs="Arial"/>
                <w:lang w:val="sr-Cyrl-CS" w:eastAsia="hr-HR"/>
              </w:rPr>
            </w:pPr>
            <w:r w:rsidRPr="005B07EF">
              <w:rPr>
                <w:rFonts w:cs="Arial"/>
                <w:lang w:val="sr-Cyrl-CS" w:eastAsia="hr-HR"/>
              </w:rPr>
              <w:t>1100</w:t>
            </w:r>
          </w:p>
        </w:tc>
      </w:tr>
    </w:tbl>
    <w:p w:rsidR="00262AC2" w:rsidRPr="00ED4EE9" w:rsidRDefault="00262AC2" w:rsidP="00565480">
      <w:pPr>
        <w:spacing w:before="0" w:after="200" w:line="276" w:lineRule="auto"/>
        <w:ind w:left="720"/>
        <w:contextualSpacing/>
        <w:jc w:val="left"/>
        <w:rPr>
          <w:rFonts w:cs="Arial"/>
          <w:sz w:val="24"/>
          <w:szCs w:val="24"/>
          <w:lang w:val="ru-RU" w:eastAsia="hr-HR"/>
        </w:rPr>
      </w:pPr>
    </w:p>
    <w:p w:rsidR="001A76C5" w:rsidRDefault="001A76C5" w:rsidP="00E13FFC">
      <w:pPr>
        <w:spacing w:before="0"/>
        <w:rPr>
          <w:rFonts w:cs="Arial"/>
          <w:b/>
          <w:sz w:val="4"/>
          <w:szCs w:val="4"/>
          <w:lang w:val="sr-Cyrl-RS"/>
        </w:rPr>
      </w:pPr>
    </w:p>
    <w:p w:rsidR="005F6338" w:rsidRDefault="005F6338" w:rsidP="00E13FFC">
      <w:pPr>
        <w:spacing w:before="0"/>
        <w:rPr>
          <w:rFonts w:cs="Arial"/>
          <w:b/>
          <w:sz w:val="4"/>
          <w:szCs w:val="4"/>
          <w:lang w:val="sr-Cyrl-RS"/>
        </w:rPr>
      </w:pPr>
    </w:p>
    <w:p w:rsidR="005F6338" w:rsidRDefault="005F6338" w:rsidP="00E13FFC">
      <w:pPr>
        <w:spacing w:before="0"/>
        <w:rPr>
          <w:rFonts w:cs="Arial"/>
          <w:b/>
          <w:sz w:val="4"/>
          <w:szCs w:val="4"/>
          <w:lang w:val="sr-Cyrl-RS"/>
        </w:rPr>
      </w:pPr>
    </w:p>
    <w:p w:rsidR="005F6338" w:rsidRDefault="005F6338" w:rsidP="00E13FFC">
      <w:pPr>
        <w:spacing w:before="0"/>
        <w:rPr>
          <w:rFonts w:cs="Arial"/>
          <w:b/>
          <w:sz w:val="4"/>
          <w:szCs w:val="4"/>
          <w:lang w:val="sr-Cyrl-RS"/>
        </w:rPr>
      </w:pPr>
    </w:p>
    <w:p w:rsidR="005F6338" w:rsidRDefault="005F6338" w:rsidP="00E13FFC">
      <w:pPr>
        <w:spacing w:before="0"/>
        <w:rPr>
          <w:rFonts w:cs="Arial"/>
          <w:b/>
          <w:sz w:val="4"/>
          <w:szCs w:val="4"/>
          <w:lang w:val="sr-Cyrl-RS"/>
        </w:rPr>
      </w:pPr>
    </w:p>
    <w:p w:rsidR="005F6338" w:rsidRDefault="005F6338" w:rsidP="00E13FFC">
      <w:pPr>
        <w:spacing w:before="0"/>
        <w:rPr>
          <w:rFonts w:cs="Arial"/>
          <w:b/>
          <w:sz w:val="4"/>
          <w:szCs w:val="4"/>
          <w:lang w:val="sr-Cyrl-RS"/>
        </w:rPr>
      </w:pPr>
    </w:p>
    <w:p w:rsidR="005F6338" w:rsidRDefault="005F6338" w:rsidP="00E13FFC">
      <w:pPr>
        <w:spacing w:before="0"/>
        <w:rPr>
          <w:rFonts w:cs="Arial"/>
          <w:b/>
          <w:sz w:val="4"/>
          <w:szCs w:val="4"/>
          <w:lang w:val="sr-Cyrl-RS"/>
        </w:rPr>
      </w:pPr>
    </w:p>
    <w:p w:rsidR="005F6338" w:rsidRPr="0033298C" w:rsidRDefault="005F6338" w:rsidP="00E13FFC">
      <w:pPr>
        <w:spacing w:before="0"/>
        <w:rPr>
          <w:rFonts w:cs="Arial"/>
          <w:b/>
          <w:sz w:val="4"/>
          <w:szCs w:val="4"/>
          <w:lang w:val="sr-Cyrl-RS"/>
        </w:rPr>
      </w:pPr>
    </w:p>
    <w:p w:rsidR="001A76C5" w:rsidRPr="00E47C2E" w:rsidRDefault="00AA5ED7" w:rsidP="001A76C5">
      <w:pPr>
        <w:pStyle w:val="Heading10"/>
        <w:spacing w:before="0"/>
        <w:ind w:left="0" w:firstLine="0"/>
        <w:jc w:val="both"/>
        <w:rPr>
          <w:rFonts w:cs="Arial"/>
        </w:rPr>
      </w:pPr>
      <w:r>
        <w:rPr>
          <w:rFonts w:cs="Arial"/>
        </w:rPr>
        <w:t>3.</w:t>
      </w:r>
      <w:r>
        <w:rPr>
          <w:rFonts w:cs="Arial"/>
          <w:lang w:val="sr-Cyrl-RS"/>
        </w:rPr>
        <w:t>3.</w:t>
      </w:r>
      <w:r w:rsidRPr="00E47C2E">
        <w:rPr>
          <w:rFonts w:cs="Arial"/>
        </w:rPr>
        <w:t xml:space="preserve"> </w:t>
      </w:r>
      <w:r w:rsidR="001A76C5" w:rsidRPr="00E47C2E">
        <w:rPr>
          <w:rFonts w:cs="Arial"/>
        </w:rPr>
        <w:t>Рок извршења услуга</w:t>
      </w:r>
    </w:p>
    <w:p w:rsidR="00CE6801" w:rsidRPr="00A44E02" w:rsidRDefault="00A44E02" w:rsidP="00935BC9">
      <w:pPr>
        <w:rPr>
          <w:rFonts w:cs="Arial"/>
          <w:lang w:val="ru-RU"/>
        </w:rPr>
      </w:pPr>
      <w:r w:rsidRPr="00262491">
        <w:rPr>
          <w:rFonts w:cs="Arial"/>
          <w:color w:val="000000" w:themeColor="text1"/>
          <w:lang w:val="sr-Cyrl-RS"/>
        </w:rPr>
        <w:t xml:space="preserve">Рок извршења услуга је </w:t>
      </w:r>
      <w:r w:rsidR="001F2454">
        <w:rPr>
          <w:rFonts w:cs="Arial"/>
          <w:color w:val="000000" w:themeColor="text1"/>
          <w:lang w:val="sr-Cyrl-RS"/>
        </w:rPr>
        <w:t xml:space="preserve">60 дана од увођења </w:t>
      </w:r>
      <w:r w:rsidR="001F2454" w:rsidRPr="00A60A86">
        <w:rPr>
          <w:lang w:val="ru-RU"/>
        </w:rPr>
        <w:t>изабраног Понуђача</w:t>
      </w:r>
      <w:r w:rsidR="001F2454">
        <w:rPr>
          <w:rFonts w:cs="Arial"/>
          <w:color w:val="000000" w:themeColor="text1"/>
          <w:lang w:val="sr-Cyrl-RS"/>
        </w:rPr>
        <w:t xml:space="preserve"> у посао </w:t>
      </w:r>
      <w:r w:rsidR="001F2454">
        <w:rPr>
          <w:rFonts w:cs="Arial"/>
          <w:lang w:val="sr-Cyrl-RS"/>
        </w:rPr>
        <w:t xml:space="preserve"> а у периоду од 12 месеци од </w:t>
      </w:r>
      <w:r w:rsidR="001F2454" w:rsidRPr="00E55FB3">
        <w:rPr>
          <w:rFonts w:cs="Arial"/>
          <w:color w:val="000000" w:themeColor="text1"/>
          <w:lang w:val="sr-Cyrl-RS"/>
        </w:rPr>
        <w:t>дана</w:t>
      </w:r>
      <w:r w:rsidR="001F2454">
        <w:rPr>
          <w:rFonts w:cs="Arial"/>
          <w:color w:val="000000" w:themeColor="text1"/>
          <w:lang w:val="sr-Cyrl-RS"/>
        </w:rPr>
        <w:t xml:space="preserve"> ступања уговора на снагу</w:t>
      </w:r>
      <w:r w:rsidRPr="00A44E02">
        <w:rPr>
          <w:rFonts w:cs="Arial"/>
          <w:lang w:val="ru-RU"/>
        </w:rPr>
        <w:t>.</w:t>
      </w:r>
    </w:p>
    <w:p w:rsidR="00935BC9" w:rsidRPr="00935BC9" w:rsidRDefault="00935BC9" w:rsidP="00AA5ED7">
      <w:pPr>
        <w:tabs>
          <w:tab w:val="right" w:pos="10255"/>
        </w:tabs>
        <w:spacing w:before="0"/>
        <w:rPr>
          <w:rFonts w:cs="Arial"/>
          <w:lang w:val="sr-Cyrl-CS"/>
        </w:rPr>
      </w:pPr>
    </w:p>
    <w:p w:rsidR="000820CE" w:rsidRPr="00E47C2E" w:rsidRDefault="00AA5ED7" w:rsidP="0033298C">
      <w:pPr>
        <w:pStyle w:val="Heading10"/>
        <w:spacing w:before="0"/>
        <w:rPr>
          <w:rFonts w:cs="Arial"/>
        </w:rPr>
      </w:pPr>
      <w:r>
        <w:rPr>
          <w:rFonts w:cs="Arial"/>
        </w:rPr>
        <w:t>3.</w:t>
      </w:r>
      <w:r>
        <w:rPr>
          <w:rFonts w:cs="Arial"/>
          <w:lang w:val="sr-Cyrl-RS"/>
        </w:rPr>
        <w:t>4</w:t>
      </w:r>
      <w:r w:rsidRPr="00E47C2E">
        <w:rPr>
          <w:rFonts w:cs="Arial"/>
        </w:rPr>
        <w:t>.</w:t>
      </w:r>
      <w:r>
        <w:rPr>
          <w:rFonts w:cs="Arial"/>
          <w:lang w:val="sr-Cyrl-RS"/>
        </w:rPr>
        <w:t xml:space="preserve"> </w:t>
      </w:r>
      <w:r w:rsidRPr="00E47C2E">
        <w:rPr>
          <w:rFonts w:cs="Arial"/>
        </w:rPr>
        <w:t xml:space="preserve">Место </w:t>
      </w:r>
      <w:r w:rsidR="000820CE" w:rsidRPr="00E47C2E">
        <w:rPr>
          <w:rFonts w:cs="Arial"/>
        </w:rPr>
        <w:t>извршења услуга</w:t>
      </w:r>
    </w:p>
    <w:p w:rsidR="00AA5ED7" w:rsidRDefault="000820CE" w:rsidP="0033298C">
      <w:pPr>
        <w:pStyle w:val="Heading10"/>
        <w:spacing w:before="0"/>
        <w:ind w:left="0" w:firstLine="0"/>
        <w:jc w:val="both"/>
        <w:rPr>
          <w:rFonts w:cs="Arial"/>
          <w:b w:val="0"/>
          <w:color w:val="000000" w:themeColor="text1"/>
          <w:lang w:val="sr-Cyrl-RS" w:eastAsia="zh-CN"/>
        </w:rPr>
      </w:pPr>
      <w:r w:rsidRPr="000820CE">
        <w:rPr>
          <w:rFonts w:cs="Arial"/>
          <w:b w:val="0"/>
          <w:color w:val="000000" w:themeColor="text1"/>
          <w:lang w:eastAsia="zh-CN"/>
        </w:rPr>
        <w:t>М</w:t>
      </w:r>
      <w:r w:rsidRPr="000820CE">
        <w:rPr>
          <w:rFonts w:cs="Arial"/>
          <w:b w:val="0"/>
          <w:color w:val="000000" w:themeColor="text1"/>
          <w:lang w:val="ru-RU" w:eastAsia="zh-CN"/>
        </w:rPr>
        <w:t>есто извршења:</w:t>
      </w:r>
      <w:r w:rsidRPr="000820CE">
        <w:rPr>
          <w:rFonts w:cs="Arial"/>
          <w:b w:val="0"/>
          <w:color w:val="000000" w:themeColor="text1"/>
          <w:lang w:val="sr-Cyrl-RS" w:eastAsia="zh-CN"/>
        </w:rPr>
        <w:t xml:space="preserve"> </w:t>
      </w:r>
      <w:r w:rsidR="00801035" w:rsidRPr="00801035">
        <w:rPr>
          <w:rFonts w:cs="Arial"/>
          <w:b w:val="0"/>
          <w:color w:val="000000" w:themeColor="text1"/>
          <w:lang w:val="sr-Cyrl-RS" w:eastAsia="zh-CN"/>
        </w:rPr>
        <w:t>Огранак ТЕНТ, локација ТЕ Колубара, 3.октобар 146, Велики Црљени</w:t>
      </w:r>
      <w:r w:rsidR="00801035">
        <w:rPr>
          <w:rFonts w:cs="Arial"/>
          <w:b w:val="0"/>
          <w:color w:val="000000" w:themeColor="text1"/>
          <w:lang w:val="sr-Cyrl-RS" w:eastAsia="zh-CN"/>
        </w:rPr>
        <w:t xml:space="preserve"> и</w:t>
      </w:r>
      <w:r w:rsidR="00801035" w:rsidRPr="000820CE">
        <w:rPr>
          <w:rFonts w:cs="Arial"/>
          <w:b w:val="0"/>
          <w:color w:val="000000" w:themeColor="text1"/>
          <w:lang w:val="sr-Cyrl-RS" w:eastAsia="zh-CN"/>
        </w:rPr>
        <w:t xml:space="preserve"> </w:t>
      </w:r>
      <w:r w:rsidR="000D05C9" w:rsidRPr="000D05C9">
        <w:rPr>
          <w:rFonts w:cs="Arial"/>
          <w:b w:val="0"/>
          <w:color w:val="000000" w:themeColor="text1"/>
          <w:lang w:val="sr-Cyrl-RS" w:eastAsia="zh-CN"/>
        </w:rPr>
        <w:t>друге локације Наручиоца</w:t>
      </w:r>
      <w:r w:rsidR="004C4F07">
        <w:rPr>
          <w:rFonts w:cs="Arial"/>
          <w:b w:val="0"/>
          <w:color w:val="000000" w:themeColor="text1"/>
          <w:lang w:val="sr-Cyrl-RS" w:eastAsia="zh-CN"/>
        </w:rPr>
        <w:t>, на захтев Наручиоца и уз сагласност изабраног Понуђача</w:t>
      </w:r>
      <w:r>
        <w:rPr>
          <w:rFonts w:cs="Arial"/>
          <w:b w:val="0"/>
          <w:color w:val="000000" w:themeColor="text1"/>
          <w:lang w:val="sr-Cyrl-RS" w:eastAsia="zh-CN"/>
        </w:rPr>
        <w:t xml:space="preserve">. </w:t>
      </w:r>
    </w:p>
    <w:p w:rsidR="00AA5ED7" w:rsidRPr="00FE2699" w:rsidRDefault="00AA5ED7" w:rsidP="0033298C">
      <w:pPr>
        <w:spacing w:before="0"/>
        <w:rPr>
          <w:rFonts w:cs="Arial"/>
          <w:color w:val="000000" w:themeColor="text1"/>
          <w:lang w:val="sr-Cyrl-RS" w:eastAsia="zh-CN"/>
        </w:rPr>
      </w:pPr>
    </w:p>
    <w:p w:rsidR="00AA5ED7" w:rsidRPr="002C2CB0" w:rsidRDefault="00AA5ED7" w:rsidP="0033298C">
      <w:pPr>
        <w:pStyle w:val="Heading10"/>
        <w:spacing w:before="0"/>
        <w:rPr>
          <w:rFonts w:cs="Arial"/>
        </w:rPr>
      </w:pPr>
      <w:r w:rsidRPr="00D86823">
        <w:rPr>
          <w:rFonts w:cs="Arial"/>
          <w:lang w:val="ru-RU"/>
        </w:rPr>
        <w:t>3.</w:t>
      </w:r>
      <w:r>
        <w:rPr>
          <w:rFonts w:cs="Arial"/>
          <w:lang w:val="sr-Cyrl-RS"/>
        </w:rPr>
        <w:t>5</w:t>
      </w:r>
      <w:r w:rsidRPr="00D86823">
        <w:rPr>
          <w:rFonts w:cs="Arial"/>
          <w:lang w:val="ru-RU"/>
        </w:rPr>
        <w:t xml:space="preserve">. </w:t>
      </w:r>
      <w:r w:rsidRPr="002C2CB0">
        <w:rPr>
          <w:rFonts w:cs="Arial"/>
        </w:rPr>
        <w:t>Квалитативни и квантитативни пријем</w:t>
      </w:r>
    </w:p>
    <w:p w:rsidR="00C62254" w:rsidRPr="00B56DB6" w:rsidRDefault="00C62254" w:rsidP="00C62254">
      <w:pPr>
        <w:pStyle w:val="KDParagraf"/>
        <w:spacing w:before="0"/>
        <w:rPr>
          <w:rFonts w:cs="Arial"/>
          <w:lang w:val="ru-RU"/>
        </w:rPr>
      </w:pPr>
      <w:r w:rsidRPr="00B56DB6">
        <w:rPr>
          <w:rFonts w:cs="Arial"/>
          <w:lang w:val="ru-RU"/>
        </w:rPr>
        <w:t xml:space="preserve">Квантитативни и квалитативни пријем Услуге врши се приликом пружања Услуге у присуству овлашћених представника за праћење Уговора, на паритету франко пословни објекти </w:t>
      </w:r>
      <w:r>
        <w:rPr>
          <w:rFonts w:cs="Arial"/>
          <w:lang w:val="ru-RU"/>
        </w:rPr>
        <w:t xml:space="preserve">Наручиоца </w:t>
      </w:r>
      <w:r w:rsidRPr="00B56DB6">
        <w:rPr>
          <w:rFonts w:cs="Arial"/>
          <w:lang w:val="ru-RU"/>
        </w:rPr>
        <w:t>у</w:t>
      </w:r>
      <w:r w:rsidRPr="003C2E0B">
        <w:rPr>
          <w:rFonts w:cs="Arial"/>
          <w:lang w:val="sr-Cyrl-RS"/>
        </w:rPr>
        <w:t xml:space="preserve"> ТЕ Колубара, Велики Црљени</w:t>
      </w:r>
      <w:r w:rsidRPr="00B56DB6">
        <w:rPr>
          <w:rFonts w:cs="Arial"/>
          <w:lang w:val="ru-RU"/>
        </w:rPr>
        <w:t>.</w:t>
      </w:r>
    </w:p>
    <w:p w:rsidR="00C62254" w:rsidRPr="00B56DB6" w:rsidRDefault="00C62254" w:rsidP="00C62254">
      <w:pPr>
        <w:pStyle w:val="KDParagraf"/>
        <w:spacing w:before="0"/>
        <w:rPr>
          <w:rFonts w:cs="Arial"/>
          <w:lang w:val="ru-RU"/>
        </w:rPr>
      </w:pPr>
      <w:r w:rsidRPr="00B56DB6">
        <w:rPr>
          <w:rFonts w:cs="Arial"/>
          <w:lang w:val="ru-RU"/>
        </w:rPr>
        <w:t xml:space="preserve">У случају да се приликом пријема Услуге утврди да стварно стање не одговара обиму и квалитету, </w:t>
      </w:r>
      <w:r>
        <w:rPr>
          <w:rFonts w:cs="Arial"/>
          <w:lang w:val="ru-RU"/>
        </w:rPr>
        <w:t>Наручилац</w:t>
      </w:r>
      <w:r w:rsidRPr="00B56DB6">
        <w:rPr>
          <w:rFonts w:cs="Arial"/>
          <w:lang w:val="ru-RU"/>
        </w:rPr>
        <w:t xml:space="preserve"> је дужан да рекламацију записнички констатује и исту одмах достави </w:t>
      </w:r>
      <w:r>
        <w:rPr>
          <w:lang w:val="sr-Cyrl-RS"/>
        </w:rPr>
        <w:t>изабраном Понуђачу</w:t>
      </w:r>
      <w:r w:rsidRPr="00B56DB6">
        <w:rPr>
          <w:rFonts w:cs="Arial"/>
          <w:lang w:val="ru-RU"/>
        </w:rPr>
        <w:t xml:space="preserve"> у року од </w:t>
      </w:r>
      <w:r w:rsidRPr="003C2E0B">
        <w:rPr>
          <w:rFonts w:cs="Arial"/>
          <w:lang w:val="sr-Cyrl-RS"/>
        </w:rPr>
        <w:t xml:space="preserve">5 </w:t>
      </w:r>
      <w:r w:rsidRPr="00B56DB6">
        <w:rPr>
          <w:rFonts w:cs="Arial"/>
          <w:lang w:val="ru-RU"/>
        </w:rPr>
        <w:t>(словима:</w:t>
      </w:r>
      <w:r w:rsidRPr="003C2E0B">
        <w:rPr>
          <w:rFonts w:cs="Arial"/>
          <w:lang w:val="sr-Cyrl-RS"/>
        </w:rPr>
        <w:t>пет</w:t>
      </w:r>
      <w:r w:rsidRPr="00B56DB6">
        <w:rPr>
          <w:rFonts w:cs="Arial"/>
          <w:lang w:val="ru-RU"/>
        </w:rPr>
        <w:t>) дана.</w:t>
      </w:r>
    </w:p>
    <w:p w:rsidR="00AA5ED7" w:rsidRDefault="00C62254" w:rsidP="00C62254">
      <w:pPr>
        <w:spacing w:before="0"/>
        <w:rPr>
          <w:rFonts w:cs="Arial"/>
          <w:lang w:val="ru-RU"/>
        </w:rPr>
      </w:pPr>
      <w:r>
        <w:rPr>
          <w:lang w:val="ru-RU"/>
        </w:rPr>
        <w:t>И</w:t>
      </w:r>
      <w:r>
        <w:rPr>
          <w:lang w:val="sr-Cyrl-RS"/>
        </w:rPr>
        <w:t>забрани Понуђач</w:t>
      </w:r>
      <w:r w:rsidRPr="00B56DB6">
        <w:rPr>
          <w:rFonts w:cs="Arial"/>
          <w:lang w:val="ru-RU"/>
        </w:rPr>
        <w:t xml:space="preserve"> се обавезује да недостатке установљене од стране </w:t>
      </w:r>
      <w:r>
        <w:rPr>
          <w:rFonts w:cs="Arial"/>
          <w:lang w:val="ru-RU"/>
        </w:rPr>
        <w:t>Наручиоца</w:t>
      </w:r>
      <w:r w:rsidRPr="00B56DB6">
        <w:rPr>
          <w:rFonts w:cs="Arial"/>
          <w:lang w:val="ru-RU"/>
        </w:rPr>
        <w:t xml:space="preserve"> приликом квантитативног и квалитативног пријема отклони у року од </w:t>
      </w:r>
      <w:r w:rsidRPr="003C2E0B">
        <w:rPr>
          <w:rFonts w:cs="Arial"/>
          <w:lang w:val="sr-Cyrl-RS"/>
        </w:rPr>
        <w:t xml:space="preserve">10 </w:t>
      </w:r>
      <w:r w:rsidRPr="00B56DB6">
        <w:rPr>
          <w:rFonts w:cs="Arial"/>
          <w:lang w:val="ru-RU"/>
        </w:rPr>
        <w:t xml:space="preserve">(словима: </w:t>
      </w:r>
      <w:r w:rsidRPr="003C2E0B">
        <w:rPr>
          <w:rFonts w:cs="Arial"/>
          <w:lang w:val="sr-Cyrl-RS"/>
        </w:rPr>
        <w:t>десет</w:t>
      </w:r>
      <w:r w:rsidRPr="00B56DB6">
        <w:rPr>
          <w:rFonts w:cs="Arial"/>
          <w:lang w:val="ru-RU"/>
        </w:rPr>
        <w:t>) дана</w:t>
      </w:r>
      <w:r>
        <w:rPr>
          <w:rFonts w:cs="Arial"/>
          <w:lang w:val="ru-RU"/>
        </w:rPr>
        <w:t xml:space="preserve"> </w:t>
      </w:r>
      <w:r w:rsidRPr="00B56DB6">
        <w:rPr>
          <w:rFonts w:cs="Arial"/>
          <w:lang w:val="ru-RU"/>
        </w:rPr>
        <w:t>од момента пријема рекламације о свом трошку.</w:t>
      </w:r>
    </w:p>
    <w:p w:rsidR="00A607EB" w:rsidRDefault="00A607EB" w:rsidP="00C62254">
      <w:pPr>
        <w:spacing w:before="0"/>
        <w:rPr>
          <w:rFonts w:cs="Arial"/>
          <w:lang w:val="ru-RU"/>
        </w:rPr>
      </w:pPr>
    </w:p>
    <w:p w:rsidR="00A607EB" w:rsidRPr="00A178E9" w:rsidRDefault="00A607EB" w:rsidP="00A607EB">
      <w:pPr>
        <w:spacing w:before="0"/>
        <w:ind w:left="709" w:hanging="709"/>
        <w:jc w:val="left"/>
        <w:outlineLvl w:val="0"/>
        <w:rPr>
          <w:rFonts w:cs="Arial"/>
          <w:b/>
          <w:color w:val="00B0F0"/>
          <w:lang w:val="sr-Cyrl-CS" w:eastAsia="ar-SA"/>
        </w:rPr>
      </w:pPr>
      <w:r w:rsidRPr="00D86823">
        <w:rPr>
          <w:rFonts w:cs="Arial"/>
          <w:b/>
          <w:lang w:val="ru-RU" w:eastAsia="ar-SA"/>
        </w:rPr>
        <w:t>3.</w:t>
      </w:r>
      <w:r w:rsidRPr="00A178E9">
        <w:rPr>
          <w:rFonts w:cs="Arial"/>
          <w:b/>
          <w:lang w:val="sr-Cyrl-RS" w:eastAsia="ar-SA"/>
        </w:rPr>
        <w:t>6</w:t>
      </w:r>
      <w:r w:rsidRPr="00D86823">
        <w:rPr>
          <w:rFonts w:cs="Arial"/>
          <w:b/>
          <w:lang w:val="ru-RU" w:eastAsia="ar-SA"/>
        </w:rPr>
        <w:t xml:space="preserve">. </w:t>
      </w:r>
      <w:r w:rsidRPr="00A178E9">
        <w:rPr>
          <w:rFonts w:cs="Arial"/>
          <w:b/>
          <w:lang w:val="sr-Cyrl-CS" w:eastAsia="ar-SA"/>
        </w:rPr>
        <w:t>Гарантни рок</w:t>
      </w:r>
    </w:p>
    <w:p w:rsidR="00A607EB" w:rsidRDefault="00A607EB" w:rsidP="00A607EB">
      <w:pPr>
        <w:spacing w:before="0"/>
        <w:rPr>
          <w:rFonts w:cs="Arial"/>
          <w:lang w:val="ru-RU"/>
        </w:rPr>
      </w:pPr>
      <w:r>
        <w:rPr>
          <w:rFonts w:cs="Arial"/>
          <w:color w:val="000000" w:themeColor="text1"/>
          <w:lang w:val="ru-RU" w:eastAsia="zh-CN"/>
        </w:rPr>
        <w:t>Гарантни рок</w:t>
      </w:r>
      <w:r w:rsidRPr="004A1F18">
        <w:rPr>
          <w:rFonts w:cs="Arial"/>
          <w:color w:val="000000" w:themeColor="text1"/>
          <w:lang w:val="ru-RU" w:eastAsia="zh-CN"/>
        </w:rPr>
        <w:t xml:space="preserve"> </w:t>
      </w:r>
      <w:r w:rsidRPr="00E57C3F">
        <w:rPr>
          <w:rFonts w:cs="Arial"/>
          <w:lang w:val="ru-RU" w:eastAsia="zh-CN"/>
        </w:rPr>
        <w:t xml:space="preserve">за предмет набавке је минимум </w:t>
      </w:r>
      <w:r>
        <w:rPr>
          <w:rFonts w:cs="Arial"/>
          <w:lang w:val="ru-RU" w:eastAsia="zh-CN"/>
        </w:rPr>
        <w:t>12</w:t>
      </w:r>
      <w:r>
        <w:rPr>
          <w:rFonts w:cs="Arial"/>
          <w:lang w:val="sr-Cyrl-RS" w:eastAsia="zh-CN"/>
        </w:rPr>
        <w:t xml:space="preserve"> месеци</w:t>
      </w:r>
      <w:r w:rsidRPr="00E57C3F">
        <w:rPr>
          <w:rFonts w:cs="Arial"/>
          <w:lang w:val="ru-RU" w:eastAsia="zh-CN"/>
        </w:rPr>
        <w:t xml:space="preserve"> од </w:t>
      </w:r>
      <w:r w:rsidRPr="00C86762">
        <w:rPr>
          <w:rFonts w:cs="Arial"/>
          <w:color w:val="000000" w:themeColor="text1"/>
          <w:lang w:val="ru-RU" w:eastAsia="zh-CN"/>
        </w:rPr>
        <w:t xml:space="preserve">дана </w:t>
      </w:r>
      <w:r w:rsidRPr="00020752">
        <w:rPr>
          <w:rFonts w:cs="Arial"/>
          <w:lang w:val="ru-RU"/>
        </w:rPr>
        <w:t>сачи</w:t>
      </w:r>
      <w:r>
        <w:rPr>
          <w:rFonts w:cs="Arial"/>
          <w:lang w:val="sr-Cyrl-RS"/>
        </w:rPr>
        <w:t>њавања</w:t>
      </w:r>
      <w:r w:rsidRPr="00020752">
        <w:rPr>
          <w:rFonts w:cs="Arial"/>
          <w:lang w:val="ru-RU"/>
        </w:rPr>
        <w:t>, потписи</w:t>
      </w:r>
      <w:r>
        <w:rPr>
          <w:rFonts w:cs="Arial"/>
          <w:lang w:val="ru-RU"/>
        </w:rPr>
        <w:t>вања</w:t>
      </w:r>
      <w:r w:rsidRPr="00020752">
        <w:rPr>
          <w:rFonts w:cs="Arial"/>
          <w:lang w:val="ru-RU"/>
        </w:rPr>
        <w:t xml:space="preserve"> и верификова</w:t>
      </w:r>
      <w:r>
        <w:rPr>
          <w:rFonts w:cs="Arial"/>
          <w:lang w:val="ru-RU"/>
        </w:rPr>
        <w:t>ња</w:t>
      </w:r>
      <w:r w:rsidRPr="00020752">
        <w:rPr>
          <w:rFonts w:cs="Arial"/>
          <w:lang w:val="ru-RU"/>
        </w:rPr>
        <w:t xml:space="preserve"> Записник</w:t>
      </w:r>
      <w:r>
        <w:rPr>
          <w:rFonts w:cs="Arial"/>
          <w:lang w:val="ru-RU"/>
        </w:rPr>
        <w:t>а</w:t>
      </w:r>
      <w:r w:rsidRPr="00020752">
        <w:rPr>
          <w:rFonts w:cs="Arial"/>
          <w:lang w:val="ru-RU"/>
        </w:rPr>
        <w:t xml:space="preserve"> о квалитативном и квантитативном пријему услуга (без примедби)</w:t>
      </w:r>
      <w:r>
        <w:rPr>
          <w:rFonts w:cs="Arial"/>
          <w:color w:val="000000" w:themeColor="text1"/>
          <w:lang w:val="sr-Cyrl-RS" w:eastAsia="zh-CN"/>
        </w:rPr>
        <w:t>.</w:t>
      </w:r>
    </w:p>
    <w:p w:rsidR="00CE6801" w:rsidRDefault="00CE6801" w:rsidP="00C62254">
      <w:pPr>
        <w:spacing w:before="0"/>
        <w:rPr>
          <w:lang w:val="sr-Cyrl-RS"/>
        </w:rPr>
      </w:pPr>
    </w:p>
    <w:p w:rsidR="001F2454" w:rsidRDefault="001F2454" w:rsidP="00C62254">
      <w:pPr>
        <w:spacing w:before="0"/>
        <w:rPr>
          <w:lang w:val="sr-Cyrl-RS"/>
        </w:rPr>
      </w:pPr>
    </w:p>
    <w:p w:rsidR="005F6338" w:rsidRDefault="005F6338" w:rsidP="00C62254">
      <w:pPr>
        <w:spacing w:before="0"/>
        <w:rPr>
          <w:lang w:val="sr-Cyrl-RS"/>
        </w:rPr>
      </w:pPr>
    </w:p>
    <w:p w:rsidR="005F6338" w:rsidRDefault="005F6338" w:rsidP="00C62254">
      <w:pPr>
        <w:spacing w:before="0"/>
        <w:rPr>
          <w:lang w:val="sr-Cyrl-RS"/>
        </w:rPr>
      </w:pPr>
    </w:p>
    <w:p w:rsidR="005F6338" w:rsidRDefault="005F6338" w:rsidP="00C62254">
      <w:pPr>
        <w:spacing w:before="0"/>
        <w:rPr>
          <w:lang w:val="sr-Cyrl-RS"/>
        </w:rPr>
      </w:pPr>
    </w:p>
    <w:p w:rsidR="005F6338" w:rsidRDefault="005F6338" w:rsidP="00C62254">
      <w:pPr>
        <w:spacing w:before="0"/>
        <w:rPr>
          <w:lang w:val="sr-Cyrl-RS"/>
        </w:rPr>
      </w:pPr>
    </w:p>
    <w:p w:rsidR="005F6338" w:rsidRDefault="005F6338" w:rsidP="00C62254">
      <w:pPr>
        <w:spacing w:before="0"/>
        <w:rPr>
          <w:lang w:val="sr-Cyrl-RS"/>
        </w:rPr>
      </w:pPr>
    </w:p>
    <w:p w:rsidR="005F6338" w:rsidRDefault="005F6338" w:rsidP="00C62254">
      <w:pPr>
        <w:spacing w:before="0"/>
        <w:rPr>
          <w:lang w:val="sr-Cyrl-RS"/>
        </w:rPr>
      </w:pPr>
    </w:p>
    <w:p w:rsidR="005F6338" w:rsidRDefault="005F6338" w:rsidP="00C62254">
      <w:pPr>
        <w:spacing w:before="0"/>
        <w:rPr>
          <w:lang w:val="sr-Cyrl-RS"/>
        </w:rPr>
      </w:pPr>
    </w:p>
    <w:p w:rsidR="005F6338" w:rsidRDefault="005F6338" w:rsidP="00C62254">
      <w:pPr>
        <w:spacing w:before="0"/>
        <w:rPr>
          <w:lang w:val="sr-Cyrl-RS"/>
        </w:rPr>
      </w:pPr>
    </w:p>
    <w:p w:rsidR="005F6338" w:rsidRDefault="005F6338" w:rsidP="00C62254">
      <w:pPr>
        <w:spacing w:before="0"/>
        <w:rPr>
          <w:lang w:val="sr-Cyrl-RS"/>
        </w:rPr>
      </w:pPr>
    </w:p>
    <w:p w:rsidR="005F6338" w:rsidRDefault="005F6338" w:rsidP="00C62254">
      <w:pPr>
        <w:spacing w:before="0"/>
        <w:rPr>
          <w:lang w:val="sr-Cyrl-RS"/>
        </w:rPr>
      </w:pPr>
    </w:p>
    <w:p w:rsidR="005F6338" w:rsidRDefault="005F6338" w:rsidP="00C62254">
      <w:pPr>
        <w:spacing w:before="0"/>
        <w:rPr>
          <w:lang w:val="sr-Cyrl-RS"/>
        </w:rPr>
      </w:pPr>
    </w:p>
    <w:p w:rsidR="005F6338" w:rsidRDefault="005F6338" w:rsidP="00C62254">
      <w:pPr>
        <w:spacing w:before="0"/>
        <w:rPr>
          <w:lang w:val="sr-Cyrl-RS"/>
        </w:rPr>
      </w:pPr>
    </w:p>
    <w:p w:rsidR="005F6338" w:rsidRDefault="005F6338" w:rsidP="00C62254">
      <w:pPr>
        <w:spacing w:before="0"/>
        <w:rPr>
          <w:lang w:val="sr-Cyrl-RS"/>
        </w:rPr>
      </w:pPr>
    </w:p>
    <w:p w:rsidR="005F6338" w:rsidRDefault="005F6338" w:rsidP="00C62254">
      <w:pPr>
        <w:spacing w:before="0"/>
        <w:rPr>
          <w:lang w:val="sr-Cyrl-RS"/>
        </w:rPr>
      </w:pPr>
    </w:p>
    <w:p w:rsidR="005F6338" w:rsidRDefault="005F6338" w:rsidP="00C62254">
      <w:pPr>
        <w:spacing w:before="0"/>
        <w:rPr>
          <w:lang w:val="sr-Cyrl-RS"/>
        </w:rPr>
      </w:pPr>
    </w:p>
    <w:p w:rsidR="005F6338" w:rsidRDefault="005F6338" w:rsidP="00C62254">
      <w:pPr>
        <w:spacing w:before="0"/>
        <w:rPr>
          <w:lang w:val="sr-Cyrl-RS"/>
        </w:rPr>
      </w:pPr>
    </w:p>
    <w:p w:rsidR="00756A02" w:rsidRPr="00E47C2E" w:rsidRDefault="00756A02" w:rsidP="00A61A3E">
      <w:pPr>
        <w:pStyle w:val="Heading10"/>
        <w:numPr>
          <w:ilvl w:val="0"/>
          <w:numId w:val="12"/>
        </w:numPr>
        <w:jc w:val="both"/>
        <w:rPr>
          <w:rFonts w:cs="Arial"/>
        </w:rPr>
      </w:pPr>
      <w:bookmarkStart w:id="19" w:name="_Toc442559884"/>
      <w:r w:rsidRPr="00E47C2E">
        <w:rPr>
          <w:rFonts w:cs="Arial"/>
        </w:rPr>
        <w:lastRenderedPageBreak/>
        <w:t>УСЛОВИ ЗА УЧЕШЋЕ У ПОСТУПК</w:t>
      </w:r>
      <w:r w:rsidR="00A70B78">
        <w:rPr>
          <w:rFonts w:cs="Arial"/>
        </w:rPr>
        <w:t xml:space="preserve">У ЈАВНЕ НАБАВКЕ ИЗ ЧЛ. 75. </w:t>
      </w:r>
      <w:r w:rsidRPr="00E47C2E">
        <w:rPr>
          <w:rFonts w:cs="Arial"/>
        </w:rPr>
        <w:t>ЗАКОНА О ЈАВНИМ НАБАВКАМА И УПУТСТВО КАКО СЕ ДОКАЗУЈЕ ИСПУЊЕНОСТ ТИХ УСЛОВА</w:t>
      </w:r>
      <w:bookmarkEnd w:id="19"/>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30"/>
      </w:tblGrid>
      <w:tr w:rsidR="00175774" w:rsidRPr="00E47C2E" w:rsidTr="008112A2">
        <w:trPr>
          <w:trHeight w:val="524"/>
          <w:jc w:val="center"/>
        </w:trPr>
        <w:tc>
          <w:tcPr>
            <w:tcW w:w="729" w:type="dxa"/>
            <w:vAlign w:val="center"/>
          </w:tcPr>
          <w:p w:rsidR="00175774" w:rsidRPr="00E47C2E" w:rsidRDefault="00175774" w:rsidP="003A4822">
            <w:pPr>
              <w:jc w:val="center"/>
              <w:rPr>
                <w:rFonts w:cs="Arial"/>
                <w:b/>
              </w:rPr>
            </w:pPr>
            <w:r w:rsidRPr="00E47C2E">
              <w:rPr>
                <w:rFonts w:cs="Arial"/>
                <w:b/>
              </w:rPr>
              <w:t>Ред. бр.</w:t>
            </w:r>
          </w:p>
        </w:tc>
        <w:tc>
          <w:tcPr>
            <w:tcW w:w="8430" w:type="dxa"/>
            <w:vAlign w:val="center"/>
          </w:tcPr>
          <w:p w:rsidR="00175774" w:rsidRPr="00B56DB6" w:rsidRDefault="00175774" w:rsidP="003A4822">
            <w:pPr>
              <w:ind w:right="-180"/>
              <w:jc w:val="center"/>
              <w:rPr>
                <w:rFonts w:cs="Arial"/>
                <w:b/>
                <w:lang w:val="ru-RU"/>
              </w:rPr>
            </w:pPr>
            <w:r w:rsidRPr="00B56DB6">
              <w:rPr>
                <w:rFonts w:cs="Arial"/>
                <w:b/>
                <w:lang w:val="ru-RU"/>
              </w:rPr>
              <w:t xml:space="preserve">4.1  ОБАВЕЗНИ УСЛОВИ </w:t>
            </w:r>
          </w:p>
          <w:p w:rsidR="00175774" w:rsidRPr="00E47C2E" w:rsidRDefault="00175774" w:rsidP="00A44AA6">
            <w:pPr>
              <w:jc w:val="center"/>
              <w:rPr>
                <w:rFonts w:cs="Arial"/>
                <w:b/>
                <w:color w:val="FF0000"/>
              </w:rPr>
            </w:pPr>
            <w:r w:rsidRPr="00B56DB6">
              <w:rPr>
                <w:rFonts w:cs="Arial"/>
                <w:b/>
                <w:lang w:val="ru-RU"/>
              </w:rPr>
              <w:t xml:space="preserve">ЗА УЧЕШЋЕ У ПОСТУПКУ ЈАВНЕ НАБАВКЕ ИЗ ЧЛАНА 75. </w:t>
            </w:r>
            <w:r w:rsidRPr="00E47C2E">
              <w:rPr>
                <w:rFonts w:cs="Arial"/>
                <w:b/>
              </w:rPr>
              <w:t>З</w:t>
            </w:r>
            <w:r w:rsidR="005C7CDE" w:rsidRPr="00E47C2E">
              <w:rPr>
                <w:rFonts w:cs="Arial"/>
                <w:b/>
              </w:rPr>
              <w:t>АКОНА</w:t>
            </w:r>
          </w:p>
        </w:tc>
      </w:tr>
      <w:tr w:rsidR="00175774" w:rsidRPr="001164DC" w:rsidTr="008112A2">
        <w:trPr>
          <w:jc w:val="center"/>
        </w:trPr>
        <w:tc>
          <w:tcPr>
            <w:tcW w:w="729" w:type="dxa"/>
            <w:vAlign w:val="center"/>
          </w:tcPr>
          <w:p w:rsidR="00175774" w:rsidRPr="00E47C2E" w:rsidRDefault="00175774" w:rsidP="003A4822">
            <w:pPr>
              <w:jc w:val="center"/>
              <w:rPr>
                <w:rFonts w:cs="Arial"/>
              </w:rPr>
            </w:pPr>
            <w:r w:rsidRPr="00E47C2E">
              <w:rPr>
                <w:rFonts w:cs="Arial"/>
              </w:rPr>
              <w:t>1.</w:t>
            </w:r>
          </w:p>
        </w:tc>
        <w:tc>
          <w:tcPr>
            <w:tcW w:w="8430" w:type="dxa"/>
            <w:vAlign w:val="center"/>
          </w:tcPr>
          <w:p w:rsidR="00E13FFC" w:rsidRPr="00B56DB6" w:rsidRDefault="00E13FFC" w:rsidP="00E13FFC">
            <w:pPr>
              <w:autoSpaceDE w:val="0"/>
              <w:autoSpaceDN w:val="0"/>
              <w:adjustRightInd w:val="0"/>
              <w:rPr>
                <w:rFonts w:cs="Arial"/>
                <w:b/>
                <w:u w:val="single"/>
                <w:lang w:val="ru-RU"/>
              </w:rPr>
            </w:pPr>
            <w:r w:rsidRPr="00B56DB6">
              <w:rPr>
                <w:rFonts w:cs="Arial"/>
                <w:b/>
                <w:u w:val="single"/>
                <w:lang w:val="ru-RU"/>
              </w:rPr>
              <w:t>Услов:</w:t>
            </w:r>
          </w:p>
          <w:p w:rsidR="00E13FFC" w:rsidRPr="00B56DB6" w:rsidRDefault="00E13FFC" w:rsidP="00E13FFC">
            <w:pPr>
              <w:autoSpaceDE w:val="0"/>
              <w:autoSpaceDN w:val="0"/>
              <w:adjustRightInd w:val="0"/>
              <w:rPr>
                <w:rFonts w:cs="Arial"/>
                <w:lang w:val="ru-RU"/>
              </w:rPr>
            </w:pPr>
            <w:r w:rsidRPr="00E47C2E">
              <w:rPr>
                <w:rFonts w:cs="Arial"/>
                <w:lang w:val="pl-PL"/>
              </w:rPr>
              <w:t>Да је понуђач регистрован код надлежног органа, односно уписан у одговарајући регистар</w:t>
            </w:r>
          </w:p>
          <w:p w:rsidR="00E13FFC" w:rsidRPr="00B56DB6" w:rsidRDefault="00E13FFC" w:rsidP="00E13FFC">
            <w:pPr>
              <w:autoSpaceDE w:val="0"/>
              <w:autoSpaceDN w:val="0"/>
              <w:adjustRightInd w:val="0"/>
              <w:rPr>
                <w:rFonts w:cs="Arial"/>
                <w:b/>
                <w:u w:val="single"/>
                <w:lang w:val="ru-RU"/>
              </w:rPr>
            </w:pPr>
            <w:r w:rsidRPr="00B56DB6">
              <w:rPr>
                <w:rFonts w:cs="Arial"/>
                <w:b/>
                <w:u w:val="single"/>
                <w:lang w:val="ru-RU"/>
              </w:rPr>
              <w:t xml:space="preserve">Доказ: </w:t>
            </w:r>
          </w:p>
          <w:p w:rsidR="00E13FFC" w:rsidRPr="00B56DB6" w:rsidRDefault="00E13FFC" w:rsidP="00E13FFC">
            <w:pPr>
              <w:tabs>
                <w:tab w:val="left" w:pos="680"/>
              </w:tabs>
              <w:snapToGrid w:val="0"/>
              <w:rPr>
                <w:rFonts w:eastAsia="Calibri" w:cs="Arial"/>
                <w:lang w:val="ru-RU"/>
              </w:rPr>
            </w:pPr>
            <w:r w:rsidRPr="00E47C2E">
              <w:rPr>
                <w:rFonts w:eastAsia="Calibri" w:cs="Arial"/>
                <w:lang w:val="ru-RU"/>
              </w:rPr>
              <w:t xml:space="preserve">- </w:t>
            </w:r>
            <w:r w:rsidRPr="00B56DB6">
              <w:rPr>
                <w:rFonts w:eastAsia="Calibri" w:cs="Arial"/>
                <w:b/>
                <w:lang w:val="ru-RU"/>
              </w:rPr>
              <w:t>за правно лице:</w:t>
            </w:r>
            <w:r w:rsidR="00565480">
              <w:rPr>
                <w:rFonts w:eastAsia="Calibri" w:cs="Arial"/>
                <w:b/>
                <w:lang w:val="ru-RU"/>
              </w:rPr>
              <w:t xml:space="preserve"> </w:t>
            </w:r>
            <w:r w:rsidRPr="00E47C2E">
              <w:rPr>
                <w:rFonts w:eastAsia="Calibri" w:cs="Arial"/>
                <w:lang w:val="ru-RU"/>
              </w:rPr>
              <w:t>Извод из регистра</w:t>
            </w:r>
            <w:r w:rsidR="00565480">
              <w:rPr>
                <w:rFonts w:eastAsia="Calibri" w:cs="Arial"/>
                <w:lang w:val="ru-RU"/>
              </w:rPr>
              <w:t xml:space="preserve"> </w:t>
            </w:r>
            <w:r w:rsidRPr="00E47C2E">
              <w:rPr>
                <w:rFonts w:eastAsia="Calibri" w:cs="Arial"/>
                <w:lang w:val="ru-RU"/>
              </w:rPr>
              <w:t xml:space="preserve">Агенције за привредне регистре, односно извод из регистра надлежног Привредног суда </w:t>
            </w:r>
          </w:p>
          <w:p w:rsidR="00E13FFC" w:rsidRPr="00B56DB6" w:rsidRDefault="00E13FFC" w:rsidP="00E13FFC">
            <w:pPr>
              <w:tabs>
                <w:tab w:val="left" w:pos="680"/>
              </w:tabs>
              <w:snapToGrid w:val="0"/>
              <w:rPr>
                <w:rFonts w:eastAsia="Calibri" w:cs="Arial"/>
                <w:lang w:val="ru-RU"/>
              </w:rPr>
            </w:pPr>
            <w:r w:rsidRPr="00B56DB6">
              <w:rPr>
                <w:rFonts w:eastAsia="Calibri" w:cs="Arial"/>
                <w:lang w:val="ru-RU"/>
              </w:rPr>
              <w:t xml:space="preserve">- </w:t>
            </w:r>
            <w:r w:rsidRPr="00B56DB6">
              <w:rPr>
                <w:rFonts w:eastAsia="Calibri" w:cs="Arial"/>
                <w:b/>
                <w:lang w:val="ru-RU"/>
              </w:rPr>
              <w:t xml:space="preserve">за предузетнике: </w:t>
            </w:r>
            <w:r w:rsidRPr="00B56DB6">
              <w:rPr>
                <w:rFonts w:eastAsia="Calibri" w:cs="Arial"/>
                <w:lang w:val="ru-RU"/>
              </w:rPr>
              <w:t>И</w:t>
            </w:r>
            <w:r w:rsidRPr="00E47C2E">
              <w:rPr>
                <w:rFonts w:eastAsia="Calibri" w:cs="Arial"/>
                <w:lang w:val="ru-RU"/>
              </w:rPr>
              <w:t xml:space="preserve">звод из регистра Агенције за привредне регистре, односно извод из одговарајућег регистра </w:t>
            </w:r>
          </w:p>
          <w:p w:rsidR="00E13FFC" w:rsidRPr="00E47C2E" w:rsidRDefault="00E13FFC" w:rsidP="00E13FFC">
            <w:pPr>
              <w:autoSpaceDE w:val="0"/>
              <w:autoSpaceDN w:val="0"/>
              <w:adjustRightInd w:val="0"/>
              <w:rPr>
                <w:rFonts w:eastAsia="Calibri" w:cs="Arial"/>
              </w:rPr>
            </w:pPr>
            <w:r w:rsidRPr="00E47C2E">
              <w:rPr>
                <w:rFonts w:eastAsia="Calibri" w:cs="Arial"/>
              </w:rPr>
              <w:t xml:space="preserve">Напомена: </w:t>
            </w:r>
          </w:p>
          <w:p w:rsidR="00E13FFC" w:rsidRPr="00B56DB6" w:rsidRDefault="00E13FFC" w:rsidP="00A61A3E">
            <w:pPr>
              <w:numPr>
                <w:ilvl w:val="0"/>
                <w:numId w:val="17"/>
              </w:numPr>
              <w:tabs>
                <w:tab w:val="left" w:pos="680"/>
              </w:tabs>
              <w:snapToGrid w:val="0"/>
              <w:spacing w:before="0"/>
              <w:ind w:left="714" w:hanging="357"/>
              <w:contextualSpacing/>
              <w:rPr>
                <w:rFonts w:eastAsia="Calibri" w:cs="Arial"/>
                <w:lang w:val="ru-RU"/>
              </w:rPr>
            </w:pPr>
            <w:r w:rsidRPr="00B56DB6">
              <w:rPr>
                <w:rFonts w:eastAsia="Calibri" w:cs="Arial"/>
                <w:lang w:val="ru-RU"/>
              </w:rPr>
              <w:t xml:space="preserve">У случају да понуду подноси група понуђача, овај доказ доставити за сваког </w:t>
            </w:r>
            <w:r w:rsidRPr="00E47C2E">
              <w:rPr>
                <w:rFonts w:eastAsia="Calibri" w:cs="Arial"/>
                <w:lang w:val="sr-Cyrl-CS"/>
              </w:rPr>
              <w:t>члана групе понуђача</w:t>
            </w:r>
          </w:p>
          <w:p w:rsidR="00175774" w:rsidRPr="00B56DB6" w:rsidRDefault="00E13FFC" w:rsidP="00A61A3E">
            <w:pPr>
              <w:numPr>
                <w:ilvl w:val="0"/>
                <w:numId w:val="13"/>
              </w:numPr>
              <w:tabs>
                <w:tab w:val="left" w:pos="680"/>
              </w:tabs>
              <w:snapToGrid w:val="0"/>
              <w:spacing w:before="0"/>
              <w:ind w:left="714" w:hanging="357"/>
              <w:contextualSpacing/>
              <w:jc w:val="left"/>
              <w:rPr>
                <w:rFonts w:cs="Arial"/>
                <w:lang w:val="ru-RU"/>
              </w:rPr>
            </w:pPr>
            <w:r w:rsidRPr="00B56DB6">
              <w:rPr>
                <w:rFonts w:eastAsia="Calibri" w:cs="Arial"/>
                <w:lang w:val="ru-RU"/>
              </w:rPr>
              <w:t>У случају да понуђач подноси понуду са подизвођачем, овај доказ доставити и за сваког подизвођача</w:t>
            </w:r>
          </w:p>
        </w:tc>
      </w:tr>
      <w:tr w:rsidR="00175774" w:rsidRPr="001164DC" w:rsidTr="008112A2">
        <w:trPr>
          <w:trHeight w:val="3706"/>
          <w:jc w:val="center"/>
        </w:trPr>
        <w:tc>
          <w:tcPr>
            <w:tcW w:w="729" w:type="dxa"/>
            <w:vAlign w:val="center"/>
          </w:tcPr>
          <w:p w:rsidR="00175774" w:rsidRPr="00E47C2E" w:rsidRDefault="00175774" w:rsidP="003A4822">
            <w:pPr>
              <w:jc w:val="center"/>
              <w:rPr>
                <w:rFonts w:cs="Arial"/>
              </w:rPr>
            </w:pPr>
            <w:r w:rsidRPr="00E47C2E">
              <w:rPr>
                <w:rFonts w:cs="Arial"/>
              </w:rPr>
              <w:t>2.</w:t>
            </w:r>
          </w:p>
        </w:tc>
        <w:tc>
          <w:tcPr>
            <w:tcW w:w="8430" w:type="dxa"/>
            <w:vAlign w:val="center"/>
          </w:tcPr>
          <w:p w:rsidR="00E13FFC" w:rsidRPr="00E47C2E" w:rsidRDefault="00E13FFC" w:rsidP="00E13FFC">
            <w:pPr>
              <w:autoSpaceDE w:val="0"/>
              <w:autoSpaceDN w:val="0"/>
              <w:adjustRightInd w:val="0"/>
              <w:jc w:val="left"/>
              <w:rPr>
                <w:rFonts w:cs="Arial"/>
                <w:lang w:val="sr-Latn-CS" w:eastAsia="sr-Latn-CS"/>
              </w:rPr>
            </w:pPr>
            <w:r w:rsidRPr="00E47C2E">
              <w:rPr>
                <w:rFonts w:cs="Arial"/>
                <w:b/>
                <w:u w:val="single"/>
                <w:lang w:val="sr-Latn-CS" w:eastAsia="sr-Latn-CS"/>
              </w:rPr>
              <w:t>Услов:</w:t>
            </w:r>
            <w:r w:rsidRPr="00E47C2E">
              <w:rPr>
                <w:rFonts w:cs="Arial"/>
                <w:lang w:val="sr-Latn-CS" w:eastAsia="sr-Latn-CS"/>
              </w:rPr>
              <w:t xml:space="preserve"> </w:t>
            </w:r>
          </w:p>
          <w:p w:rsidR="00E13FFC" w:rsidRPr="00E47C2E" w:rsidRDefault="00E13FFC" w:rsidP="00E13FFC">
            <w:pPr>
              <w:autoSpaceDE w:val="0"/>
              <w:autoSpaceDN w:val="0"/>
              <w:adjustRightInd w:val="0"/>
              <w:jc w:val="left"/>
              <w:rPr>
                <w:rFonts w:cs="Arial"/>
                <w:lang w:val="sr-Latn-CS" w:eastAsia="sr-Latn-CS"/>
              </w:rPr>
            </w:pPr>
            <w:r w:rsidRPr="00E47C2E">
              <w:rPr>
                <w:rFonts w:cs="Arial"/>
                <w:lang w:val="sr-Latn-CS" w:eastAsia="sr-Latn-CS"/>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E13FFC" w:rsidRPr="00E47C2E" w:rsidRDefault="00E13FFC" w:rsidP="00E13FFC">
            <w:pPr>
              <w:autoSpaceDE w:val="0"/>
              <w:autoSpaceDN w:val="0"/>
              <w:adjustRightInd w:val="0"/>
              <w:jc w:val="left"/>
              <w:rPr>
                <w:rFonts w:cs="Arial"/>
                <w:b/>
                <w:u w:val="single"/>
                <w:lang w:val="sr-Latn-CS" w:eastAsia="sr-Latn-CS"/>
              </w:rPr>
            </w:pPr>
            <w:r w:rsidRPr="00E47C2E">
              <w:rPr>
                <w:rFonts w:cs="Arial"/>
                <w:b/>
                <w:u w:val="single"/>
                <w:lang w:val="sr-Latn-CS" w:eastAsia="sr-Latn-CS"/>
              </w:rPr>
              <w:t>Доказ:</w:t>
            </w:r>
          </w:p>
          <w:p w:rsidR="00E13FFC" w:rsidRPr="00E47C2E" w:rsidRDefault="00E13FFC" w:rsidP="00E13FFC">
            <w:pPr>
              <w:autoSpaceDE w:val="0"/>
              <w:autoSpaceDN w:val="0"/>
              <w:adjustRightInd w:val="0"/>
              <w:jc w:val="left"/>
              <w:rPr>
                <w:rFonts w:cs="Arial"/>
                <w:b/>
                <w:u w:val="single"/>
                <w:lang w:val="sr-Latn-CS" w:eastAsia="sr-Latn-CS"/>
              </w:rPr>
            </w:pPr>
            <w:r w:rsidRPr="00E47C2E">
              <w:rPr>
                <w:rFonts w:eastAsia="Calibri" w:cs="Arial"/>
                <w:lang w:val="ru-RU" w:eastAsia="sr-Latn-CS"/>
              </w:rPr>
              <w:t xml:space="preserve">- </w:t>
            </w:r>
            <w:r w:rsidRPr="00E47C2E">
              <w:rPr>
                <w:rFonts w:eastAsia="Calibri" w:cs="Arial"/>
                <w:b/>
                <w:lang w:val="sr-Latn-CS" w:eastAsia="sr-Latn-CS"/>
              </w:rPr>
              <w:t>за правно лице:</w:t>
            </w:r>
          </w:p>
          <w:p w:rsidR="00E13FFC" w:rsidRPr="00E47C2E" w:rsidRDefault="00E13FFC" w:rsidP="00E13FFC">
            <w:pPr>
              <w:jc w:val="left"/>
              <w:rPr>
                <w:rFonts w:cs="Arial"/>
                <w:lang w:val="sr-Latn-CS" w:eastAsia="sr-Latn-CS"/>
              </w:rPr>
            </w:pPr>
            <w:r w:rsidRPr="00E47C2E">
              <w:rPr>
                <w:rFonts w:cs="Arial"/>
                <w:lang w:val="sr-Latn-CS" w:eastAsia="sr-Latn-CS"/>
              </w:rPr>
              <w:t>1) ЗА ЗАКОНСКОГ ЗАСТУПНИКА</w:t>
            </w:r>
            <w:r w:rsidRPr="00E47C2E">
              <w:rPr>
                <w:rFonts w:cs="Arial"/>
                <w:b/>
                <w:lang w:val="sr-Latn-CS" w:eastAsia="sr-Latn-CS"/>
              </w:rPr>
              <w:t xml:space="preserve"> – уверење из казнене евиденције надлежне полицијске управе Министарства унутрашњих послова</w:t>
            </w:r>
            <w:r w:rsidRPr="00E47C2E">
              <w:rPr>
                <w:rFonts w:cs="Arial"/>
                <w:lang w:val="sr-Latn-CS" w:eastAsia="sr-Latn-CS"/>
              </w:rPr>
              <w:t xml:space="preserve"> – захтев за издавање овог уверења може се поднети према </w:t>
            </w:r>
            <w:r w:rsidRPr="00E47C2E">
              <w:rPr>
                <w:rFonts w:cs="Arial"/>
                <w:b/>
                <w:lang w:val="sr-Latn-CS" w:eastAsia="sr-Latn-CS"/>
              </w:rPr>
              <w:t>месту рођења</w:t>
            </w:r>
            <w:r w:rsidRPr="00E47C2E">
              <w:rPr>
                <w:rFonts w:cs="Arial"/>
                <w:lang w:val="sr-Latn-CS" w:eastAsia="sr-Latn-CS"/>
              </w:rPr>
              <w:t xml:space="preserve"> или према </w:t>
            </w:r>
            <w:r w:rsidRPr="00E47C2E">
              <w:rPr>
                <w:rFonts w:cs="Arial"/>
                <w:b/>
                <w:lang w:val="sr-Latn-CS" w:eastAsia="sr-Latn-CS"/>
              </w:rPr>
              <w:t>месту пребивалишта</w:t>
            </w:r>
            <w:r w:rsidRPr="00E47C2E">
              <w:rPr>
                <w:rFonts w:cs="Arial"/>
                <w:lang w:val="sr-Latn-CS" w:eastAsia="sr-Latn-CS"/>
              </w:rPr>
              <w:t>.</w:t>
            </w:r>
          </w:p>
          <w:p w:rsidR="00E13FFC" w:rsidRPr="00E47C2E" w:rsidRDefault="00E13FFC" w:rsidP="00E13FFC">
            <w:pPr>
              <w:jc w:val="left"/>
              <w:rPr>
                <w:rFonts w:cs="Arial"/>
                <w:lang w:val="sr-Latn-CS" w:eastAsia="sr-Latn-CS"/>
              </w:rPr>
            </w:pPr>
            <w:r w:rsidRPr="00E47C2E">
              <w:rPr>
                <w:rFonts w:cs="Arial"/>
                <w:lang w:val="sr-Latn-CS" w:eastAsia="sr-Latn-CS"/>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78" w:history="1">
              <w:r w:rsidRPr="00E47C2E">
                <w:rPr>
                  <w:rStyle w:val="Hyperlink"/>
                  <w:rFonts w:cs="Arial"/>
                  <w:lang w:val="sr-Latn-CS" w:eastAsia="sr-Latn-CS"/>
                </w:rPr>
                <w:t>http://www.bg.vi.sud.rs/lt/articles/o-visem-sudu/obavestenje-ke-za-pravna-lica.html</w:t>
              </w:r>
            </w:hyperlink>
          </w:p>
          <w:p w:rsidR="00E13FFC" w:rsidRPr="00E47C2E" w:rsidRDefault="00E13FFC" w:rsidP="00E13FFC">
            <w:pPr>
              <w:jc w:val="left"/>
              <w:rPr>
                <w:rFonts w:cs="Arial"/>
                <w:lang w:val="sr-Latn-CS" w:eastAsia="sr-Latn-CS"/>
              </w:rPr>
            </w:pPr>
            <w:r w:rsidRPr="00E47C2E">
              <w:rPr>
                <w:rFonts w:cs="Arial"/>
                <w:lang w:val="sr-Latn-CS" w:eastAsia="sr-Latn-CS"/>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E47C2E">
              <w:rPr>
                <w:rFonts w:cs="Arial"/>
                <w:b/>
                <w:lang w:val="sr-Latn-CS" w:eastAsia="sr-Latn-CS"/>
              </w:rPr>
              <w:t xml:space="preserve">Уверење Основног суда  </w:t>
            </w:r>
            <w:r w:rsidRPr="00E47C2E">
              <w:rPr>
                <w:rFonts w:cs="Arial"/>
                <w:lang w:val="sr-Latn-CS" w:eastAsia="sr-Latn-CS"/>
              </w:rPr>
              <w:t>(</w:t>
            </w:r>
            <w:r w:rsidRPr="00E47C2E">
              <w:rPr>
                <w:rFonts w:cs="Arial"/>
                <w:b/>
                <w:lang w:val="sr-Latn-CS" w:eastAsia="sr-Latn-CS"/>
              </w:rPr>
              <w:t>које обухвата и податке из казнене евиденције за кривична дела која су у надлежности редовног кривичног одељења Вишег суда</w:t>
            </w:r>
            <w:r w:rsidRPr="00E47C2E">
              <w:rPr>
                <w:rFonts w:cs="Arial"/>
                <w:lang w:val="sr-Latn-CS" w:eastAsia="sr-Latn-CS"/>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E13FFC" w:rsidRPr="00E47C2E" w:rsidRDefault="00E13FFC" w:rsidP="00E13FFC">
            <w:pPr>
              <w:jc w:val="left"/>
              <w:rPr>
                <w:rFonts w:cs="Arial"/>
                <w:b/>
                <w:lang w:val="sr-Latn-CS" w:eastAsia="sr-Latn-CS"/>
              </w:rPr>
            </w:pPr>
            <w:r w:rsidRPr="00E47C2E">
              <w:rPr>
                <w:rFonts w:cs="Arial"/>
                <w:lang w:val="sr-Latn-CS" w:eastAsia="sr-Latn-CS"/>
              </w:rPr>
              <w:t xml:space="preserve">Посебна напомена: Уколико уверење </w:t>
            </w:r>
            <w:r w:rsidRPr="00E47C2E">
              <w:rPr>
                <w:rFonts w:cs="Arial"/>
                <w:lang w:val="sr-Cyrl-CS" w:eastAsia="sr-Latn-CS"/>
              </w:rPr>
              <w:t>О</w:t>
            </w:r>
            <w:r w:rsidRPr="00E47C2E">
              <w:rPr>
                <w:rFonts w:cs="Arial"/>
                <w:lang w:val="sr-Latn-CS" w:eastAsia="sr-Latn-CS"/>
              </w:rPr>
              <w:t xml:space="preserve">сновног суда не обухвата податке из </w:t>
            </w:r>
            <w:r w:rsidRPr="00E47C2E">
              <w:rPr>
                <w:rFonts w:cs="Arial"/>
                <w:lang w:val="sr-Latn-CS" w:eastAsia="sr-Latn-CS"/>
              </w:rPr>
              <w:lastRenderedPageBreak/>
              <w:t xml:space="preserve">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E47C2E">
              <w:rPr>
                <w:rFonts w:cs="Arial"/>
                <w:u w:val="single"/>
                <w:lang w:val="sr-Latn-CS" w:eastAsia="sr-Latn-CS"/>
              </w:rPr>
              <w:t>и</w:t>
            </w:r>
            <w:r w:rsidRPr="00E47C2E">
              <w:rPr>
                <w:rFonts w:cs="Arial"/>
                <w:lang w:val="sr-Latn-CS" w:eastAsia="sr-Latn-CS"/>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E47C2E">
              <w:rPr>
                <w:rFonts w:cs="Arial"/>
                <w:b/>
                <w:lang w:val="sr-Latn-CS" w:eastAsia="sr-Latn-CS"/>
              </w:rPr>
              <w:t>кривична дела против привреде и кривично дело примања мита.</w:t>
            </w:r>
          </w:p>
          <w:p w:rsidR="00E13FFC" w:rsidRPr="00E47C2E" w:rsidRDefault="00E13FFC" w:rsidP="00E13FFC">
            <w:pPr>
              <w:jc w:val="left"/>
              <w:rPr>
                <w:rFonts w:cs="Arial"/>
                <w:lang w:val="sr-Latn-CS" w:eastAsia="sr-Latn-CS"/>
              </w:rPr>
            </w:pPr>
            <w:r w:rsidRPr="00E47C2E">
              <w:rPr>
                <w:rFonts w:cs="Arial"/>
                <w:b/>
                <w:lang w:val="sr-Latn-CS" w:eastAsia="sr-Latn-CS"/>
              </w:rPr>
              <w:t>- за физичко лице и предузетника: Уверење из казнене евиденције надлежне полицијске управе Министарства унутрашњих послова</w:t>
            </w:r>
            <w:r w:rsidRPr="00E47C2E">
              <w:rPr>
                <w:rFonts w:cs="Arial"/>
                <w:lang w:val="sr-Latn-CS" w:eastAsia="sr-Latn-CS"/>
              </w:rPr>
              <w:t xml:space="preserve"> – захтев за издавање овог уверења може се поднети према </w:t>
            </w:r>
            <w:r w:rsidRPr="00E47C2E">
              <w:rPr>
                <w:rFonts w:cs="Arial"/>
                <w:b/>
                <w:lang w:val="sr-Latn-CS" w:eastAsia="sr-Latn-CS"/>
              </w:rPr>
              <w:t>месту рођења</w:t>
            </w:r>
            <w:r w:rsidRPr="00E47C2E">
              <w:rPr>
                <w:rFonts w:cs="Arial"/>
                <w:lang w:val="sr-Latn-CS" w:eastAsia="sr-Latn-CS"/>
              </w:rPr>
              <w:t xml:space="preserve"> или према </w:t>
            </w:r>
            <w:r w:rsidRPr="00E47C2E">
              <w:rPr>
                <w:rFonts w:cs="Arial"/>
                <w:b/>
                <w:lang w:val="sr-Latn-CS" w:eastAsia="sr-Latn-CS"/>
              </w:rPr>
              <w:t>месту пребивалишта</w:t>
            </w:r>
            <w:r w:rsidRPr="00E47C2E">
              <w:rPr>
                <w:rFonts w:cs="Arial"/>
                <w:lang w:val="sr-Latn-CS" w:eastAsia="sr-Latn-CS"/>
              </w:rPr>
              <w:t>.</w:t>
            </w:r>
          </w:p>
          <w:p w:rsidR="00E13FFC" w:rsidRPr="00E47C2E" w:rsidRDefault="00E13FFC" w:rsidP="00E13FFC">
            <w:pPr>
              <w:autoSpaceDE w:val="0"/>
              <w:autoSpaceDN w:val="0"/>
              <w:adjustRightInd w:val="0"/>
              <w:jc w:val="left"/>
              <w:rPr>
                <w:rFonts w:eastAsia="Calibri" w:cs="Arial"/>
                <w:lang w:val="sr-Latn-CS" w:eastAsia="sr-Latn-CS"/>
              </w:rPr>
            </w:pPr>
            <w:r w:rsidRPr="00E47C2E">
              <w:rPr>
                <w:rFonts w:eastAsia="Calibri" w:cs="Arial"/>
                <w:lang w:val="sr-Latn-CS" w:eastAsia="sr-Latn-CS"/>
              </w:rPr>
              <w:t xml:space="preserve">Напомена: </w:t>
            </w:r>
          </w:p>
          <w:p w:rsidR="00E13FFC" w:rsidRPr="00E47C2E" w:rsidRDefault="00E13FFC" w:rsidP="00A61A3E">
            <w:pPr>
              <w:numPr>
                <w:ilvl w:val="0"/>
                <w:numId w:val="17"/>
              </w:numPr>
              <w:tabs>
                <w:tab w:val="left" w:pos="680"/>
              </w:tabs>
              <w:snapToGrid w:val="0"/>
              <w:spacing w:before="0"/>
              <w:ind w:left="714" w:hanging="357"/>
              <w:contextualSpacing/>
              <w:jc w:val="left"/>
              <w:rPr>
                <w:rFonts w:eastAsia="Calibri" w:cs="Arial"/>
                <w:lang w:val="sr-Latn-CS" w:eastAsia="sr-Latn-CS"/>
              </w:rPr>
            </w:pPr>
            <w:r w:rsidRPr="00E47C2E">
              <w:rPr>
                <w:rFonts w:eastAsia="Calibri" w:cs="Arial"/>
                <w:lang w:val="sr-Latn-CS" w:eastAsia="sr-Latn-CS"/>
              </w:rPr>
              <w:t>У случају да понуду подноси правно лице потребно је доставити овај доказ и за правно лице и за законског заступника</w:t>
            </w:r>
          </w:p>
          <w:p w:rsidR="00E13FFC" w:rsidRPr="00E47C2E" w:rsidRDefault="00E13FFC" w:rsidP="00A61A3E">
            <w:pPr>
              <w:numPr>
                <w:ilvl w:val="0"/>
                <w:numId w:val="17"/>
              </w:numPr>
              <w:tabs>
                <w:tab w:val="left" w:pos="680"/>
              </w:tabs>
              <w:snapToGrid w:val="0"/>
              <w:spacing w:before="0"/>
              <w:ind w:left="714" w:hanging="357"/>
              <w:contextualSpacing/>
              <w:jc w:val="left"/>
              <w:rPr>
                <w:rFonts w:eastAsia="Calibri" w:cs="Arial"/>
                <w:lang w:val="sr-Latn-CS" w:eastAsia="sr-Latn-CS"/>
              </w:rPr>
            </w:pPr>
            <w:r w:rsidRPr="00E47C2E">
              <w:rPr>
                <w:rFonts w:eastAsia="Calibri" w:cs="Arial"/>
                <w:lang w:val="sr-Latn-CS" w:eastAsia="sr-Latn-CS"/>
              </w:rPr>
              <w:t>У случају да правно лице има више законских заступника, ове доказе доставити за сваког од њих</w:t>
            </w:r>
          </w:p>
          <w:p w:rsidR="00E13FFC" w:rsidRPr="00E47C2E" w:rsidRDefault="00E13FFC" w:rsidP="00A61A3E">
            <w:pPr>
              <w:numPr>
                <w:ilvl w:val="0"/>
                <w:numId w:val="17"/>
              </w:numPr>
              <w:tabs>
                <w:tab w:val="left" w:pos="680"/>
              </w:tabs>
              <w:snapToGrid w:val="0"/>
              <w:spacing w:before="0"/>
              <w:ind w:left="714" w:hanging="357"/>
              <w:contextualSpacing/>
              <w:jc w:val="left"/>
              <w:rPr>
                <w:rFonts w:eastAsia="Calibri" w:cs="Arial"/>
                <w:lang w:val="sr-Latn-CS" w:eastAsia="sr-Latn-CS"/>
              </w:rPr>
            </w:pPr>
            <w:r w:rsidRPr="00E47C2E">
              <w:rPr>
                <w:rFonts w:eastAsia="Calibri" w:cs="Arial"/>
                <w:lang w:val="sr-Latn-CS" w:eastAsia="sr-Latn-CS"/>
              </w:rPr>
              <w:t xml:space="preserve">У случају да понуду подноси група понуђача, ове доказе доставити за сваког </w:t>
            </w:r>
            <w:r w:rsidRPr="00E47C2E">
              <w:rPr>
                <w:rFonts w:eastAsia="Calibri" w:cs="Arial"/>
                <w:lang w:val="sr-Cyrl-CS" w:eastAsia="sr-Latn-CS"/>
              </w:rPr>
              <w:t>члана групе понуђача</w:t>
            </w:r>
          </w:p>
          <w:p w:rsidR="00E13FFC" w:rsidRPr="00E47C2E" w:rsidRDefault="00E13FFC" w:rsidP="00A61A3E">
            <w:pPr>
              <w:numPr>
                <w:ilvl w:val="0"/>
                <w:numId w:val="17"/>
              </w:numPr>
              <w:tabs>
                <w:tab w:val="left" w:pos="680"/>
              </w:tabs>
              <w:snapToGrid w:val="0"/>
              <w:spacing w:before="0"/>
              <w:ind w:left="714" w:hanging="357"/>
              <w:contextualSpacing/>
              <w:jc w:val="left"/>
              <w:rPr>
                <w:rFonts w:cs="Arial"/>
                <w:lang w:val="sr-Latn-CS" w:eastAsia="sr-Latn-CS"/>
              </w:rPr>
            </w:pPr>
            <w:r w:rsidRPr="00E47C2E">
              <w:rPr>
                <w:rFonts w:eastAsia="Calibri" w:cs="Arial"/>
                <w:lang w:val="sr-Latn-CS" w:eastAsia="sr-Latn-CS"/>
              </w:rPr>
              <w:t xml:space="preserve">У случају да понуђач подноси понуду са подизвођачем, ове доказе доставити и за </w:t>
            </w:r>
            <w:r w:rsidRPr="00E47C2E">
              <w:rPr>
                <w:rFonts w:eastAsia="Calibri" w:cs="Arial"/>
                <w:lang w:val="sr-Cyrl-CS" w:eastAsia="sr-Latn-CS"/>
              </w:rPr>
              <w:t xml:space="preserve">сваког </w:t>
            </w:r>
            <w:r w:rsidRPr="00E47C2E">
              <w:rPr>
                <w:rFonts w:eastAsia="Calibri" w:cs="Arial"/>
                <w:lang w:val="sr-Latn-CS" w:eastAsia="sr-Latn-CS"/>
              </w:rPr>
              <w:t xml:space="preserve">подизвођача </w:t>
            </w:r>
          </w:p>
          <w:p w:rsidR="00B46D29" w:rsidRPr="00B56DB6" w:rsidRDefault="00E13FFC" w:rsidP="00E13FFC">
            <w:pPr>
              <w:tabs>
                <w:tab w:val="left" w:pos="680"/>
              </w:tabs>
              <w:snapToGrid w:val="0"/>
              <w:spacing w:before="0"/>
              <w:contextualSpacing/>
              <w:jc w:val="left"/>
              <w:rPr>
                <w:rFonts w:eastAsia="Calibri" w:cs="Arial"/>
                <w:lang w:val="ru-RU"/>
              </w:rPr>
            </w:pPr>
            <w:r w:rsidRPr="00E47C2E">
              <w:rPr>
                <w:rFonts w:eastAsia="Calibri" w:cs="Arial"/>
                <w:b/>
                <w:lang w:val="sr-Latn-CS" w:eastAsia="sr-Latn-CS"/>
              </w:rPr>
              <w:t>Ови докази не могу бити старији од два месеца пре отварања понуда</w:t>
            </w:r>
            <w:r w:rsidRPr="00E47C2E">
              <w:rPr>
                <w:rFonts w:eastAsia="Calibri" w:cs="Arial"/>
                <w:lang w:val="sr-Latn-CS" w:eastAsia="sr-Latn-CS"/>
              </w:rPr>
              <w:t>.</w:t>
            </w:r>
          </w:p>
        </w:tc>
      </w:tr>
      <w:tr w:rsidR="00175774" w:rsidRPr="001164DC" w:rsidTr="008112A2">
        <w:trPr>
          <w:trHeight w:val="70"/>
          <w:jc w:val="center"/>
        </w:trPr>
        <w:tc>
          <w:tcPr>
            <w:tcW w:w="729" w:type="dxa"/>
            <w:vAlign w:val="center"/>
          </w:tcPr>
          <w:p w:rsidR="00175774" w:rsidRPr="00E47C2E" w:rsidRDefault="00175774" w:rsidP="003A4822">
            <w:pPr>
              <w:jc w:val="center"/>
              <w:rPr>
                <w:rFonts w:cs="Arial"/>
              </w:rPr>
            </w:pPr>
            <w:r w:rsidRPr="00E47C2E">
              <w:rPr>
                <w:rFonts w:cs="Arial"/>
              </w:rPr>
              <w:lastRenderedPageBreak/>
              <w:t>3.</w:t>
            </w:r>
          </w:p>
        </w:tc>
        <w:tc>
          <w:tcPr>
            <w:tcW w:w="8430" w:type="dxa"/>
            <w:vAlign w:val="center"/>
          </w:tcPr>
          <w:p w:rsidR="00562AED" w:rsidRPr="00E47C2E" w:rsidRDefault="00562AED" w:rsidP="00562AED">
            <w:pPr>
              <w:snapToGrid w:val="0"/>
              <w:rPr>
                <w:rFonts w:cs="Arial"/>
                <w:lang w:val="sr-Latn-CS" w:eastAsia="sr-Latn-CS"/>
              </w:rPr>
            </w:pPr>
            <w:r w:rsidRPr="00E47C2E">
              <w:rPr>
                <w:rFonts w:cs="Arial"/>
                <w:b/>
                <w:u w:val="single"/>
                <w:lang w:val="sr-Latn-CS" w:eastAsia="sr-Latn-CS"/>
              </w:rPr>
              <w:t>Услов</w:t>
            </w:r>
            <w:r w:rsidRPr="00E47C2E">
              <w:rPr>
                <w:rFonts w:cs="Arial"/>
                <w:u w:val="single"/>
                <w:lang w:val="sr-Latn-CS" w:eastAsia="sr-Latn-CS"/>
              </w:rPr>
              <w:t>:</w:t>
            </w:r>
            <w:r w:rsidRPr="00E47C2E">
              <w:rPr>
                <w:rFonts w:cs="Arial"/>
                <w:lang w:val="sr-Latn-CS" w:eastAsia="sr-Latn-CS"/>
              </w:rPr>
              <w:t xml:space="preserve"> </w:t>
            </w:r>
          </w:p>
          <w:p w:rsidR="00562AED" w:rsidRPr="00E47C2E" w:rsidRDefault="00562AED" w:rsidP="00562AED">
            <w:pPr>
              <w:snapToGrid w:val="0"/>
              <w:rPr>
                <w:rFonts w:cs="Arial"/>
                <w:lang w:val="sr-Latn-CS" w:eastAsia="sr-Latn-CS"/>
              </w:rPr>
            </w:pPr>
            <w:r w:rsidRPr="00E47C2E">
              <w:rPr>
                <w:rFonts w:cs="Arial"/>
                <w:lang w:val="sr-Latn-CS" w:eastAsia="sr-Latn-CS"/>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562AED" w:rsidRPr="00E47C2E" w:rsidRDefault="00562AED" w:rsidP="00562AED">
            <w:pPr>
              <w:autoSpaceDE w:val="0"/>
              <w:autoSpaceDN w:val="0"/>
              <w:adjustRightInd w:val="0"/>
              <w:rPr>
                <w:rFonts w:cs="Arial"/>
                <w:b/>
                <w:u w:val="single"/>
                <w:lang w:val="sr-Latn-CS" w:eastAsia="sr-Latn-CS"/>
              </w:rPr>
            </w:pPr>
            <w:r w:rsidRPr="00E47C2E">
              <w:rPr>
                <w:rFonts w:cs="Arial"/>
                <w:b/>
                <w:u w:val="single"/>
                <w:lang w:val="sr-Latn-CS" w:eastAsia="sr-Latn-CS"/>
              </w:rPr>
              <w:t>Доказ:</w:t>
            </w:r>
          </w:p>
          <w:p w:rsidR="00562AED" w:rsidRPr="00E47C2E" w:rsidRDefault="00562AED" w:rsidP="00562AED">
            <w:pPr>
              <w:snapToGrid w:val="0"/>
              <w:rPr>
                <w:rFonts w:eastAsia="Calibri" w:cs="Arial"/>
                <w:lang w:val="ru-RU" w:eastAsia="sr-Latn-CS"/>
              </w:rPr>
            </w:pPr>
            <w:r w:rsidRPr="00E47C2E">
              <w:rPr>
                <w:rFonts w:eastAsia="Calibri" w:cs="Arial"/>
                <w:lang w:val="ru-RU" w:eastAsia="sr-Latn-CS"/>
              </w:rPr>
              <w:t xml:space="preserve">- </w:t>
            </w:r>
            <w:r w:rsidRPr="00E47C2E">
              <w:rPr>
                <w:rFonts w:eastAsia="Calibri" w:cs="Arial"/>
                <w:b/>
                <w:lang w:val="ru-RU" w:eastAsia="sr-Latn-CS"/>
              </w:rPr>
              <w:t xml:space="preserve">за правно лице, предузетнике и физичка лица: </w:t>
            </w:r>
          </w:p>
          <w:p w:rsidR="00562AED" w:rsidRPr="00E47C2E" w:rsidRDefault="00562AED" w:rsidP="00562AED">
            <w:pPr>
              <w:snapToGrid w:val="0"/>
              <w:rPr>
                <w:rFonts w:eastAsia="Calibri" w:cs="Arial"/>
                <w:lang w:val="ru-RU" w:eastAsia="sr-Latn-CS"/>
              </w:rPr>
            </w:pPr>
            <w:r w:rsidRPr="00E47C2E">
              <w:rPr>
                <w:rFonts w:eastAsia="Calibri" w:cs="Arial"/>
                <w:b/>
                <w:lang w:val="ru-RU" w:eastAsia="sr-Latn-CS"/>
              </w:rPr>
              <w:t>1.Уверење Пореске управе</w:t>
            </w:r>
            <w:r w:rsidRPr="00E47C2E">
              <w:rPr>
                <w:rFonts w:eastAsia="Calibri" w:cs="Arial"/>
                <w:lang w:val="ru-RU" w:eastAsia="sr-Latn-CS"/>
              </w:rPr>
              <w:t xml:space="preserve"> Министарства финансија да је измирио доспеле </w:t>
            </w:r>
            <w:r w:rsidRPr="00E47C2E">
              <w:rPr>
                <w:rFonts w:cs="Arial"/>
                <w:lang w:val="ru-RU" w:eastAsia="sr-Latn-CS"/>
              </w:rPr>
              <w:t xml:space="preserve">порезе и доприносе </w:t>
            </w:r>
            <w:r w:rsidRPr="00E47C2E">
              <w:rPr>
                <w:rFonts w:eastAsia="Calibri" w:cs="Arial"/>
                <w:b/>
                <w:u w:val="single"/>
                <w:lang w:val="ru-RU" w:eastAsia="sr-Latn-CS"/>
              </w:rPr>
              <w:t>и</w:t>
            </w:r>
          </w:p>
          <w:p w:rsidR="00562AED" w:rsidRPr="00E47C2E" w:rsidRDefault="00562AED" w:rsidP="00562AED">
            <w:pPr>
              <w:rPr>
                <w:rFonts w:cs="Arial"/>
                <w:lang w:val="ru-RU" w:eastAsia="sr-Latn-CS"/>
              </w:rPr>
            </w:pPr>
            <w:r w:rsidRPr="00E47C2E">
              <w:rPr>
                <w:rFonts w:eastAsia="Calibri" w:cs="Arial"/>
                <w:b/>
                <w:lang w:val="ru-RU" w:eastAsia="sr-Latn-CS"/>
              </w:rPr>
              <w:t>2.Уверење Управе јавних прихода локалне самоуправе (града, односно општине</w:t>
            </w:r>
            <w:r w:rsidRPr="00E47C2E">
              <w:rPr>
                <w:rFonts w:cs="Arial"/>
                <w:lang w:val="ru-RU" w:eastAsia="sr-Latn-CS"/>
              </w:rPr>
              <w:t xml:space="preserve">) према месту седишта пореског обвезника правног лица и предузетника, односно према пребивалишту физичког лица, </w:t>
            </w:r>
            <w:r w:rsidRPr="00E47C2E">
              <w:rPr>
                <w:rFonts w:eastAsia="Calibri" w:cs="Arial"/>
                <w:lang w:val="ru-RU" w:eastAsia="sr-Latn-CS"/>
              </w:rPr>
              <w:t xml:space="preserve">да је измирио обавезе по основу изворних локалних јавних прихода </w:t>
            </w:r>
          </w:p>
          <w:p w:rsidR="00562AED" w:rsidRPr="00E47C2E" w:rsidRDefault="00562AED" w:rsidP="00562AED">
            <w:pPr>
              <w:ind w:right="122"/>
              <w:rPr>
                <w:rFonts w:cs="Arial"/>
                <w:lang w:val="ru-RU" w:eastAsia="sr-Latn-CS"/>
              </w:rPr>
            </w:pPr>
            <w:r w:rsidRPr="00E47C2E">
              <w:rPr>
                <w:rFonts w:cs="Arial"/>
                <w:lang w:val="ru-RU" w:eastAsia="sr-Latn-CS"/>
              </w:rPr>
              <w:t>Напомена:</w:t>
            </w:r>
          </w:p>
          <w:p w:rsidR="00562AED" w:rsidRPr="00E47C2E" w:rsidRDefault="00562AED" w:rsidP="00A61A3E">
            <w:pPr>
              <w:numPr>
                <w:ilvl w:val="0"/>
                <w:numId w:val="18"/>
              </w:numPr>
              <w:autoSpaceDE w:val="0"/>
              <w:autoSpaceDN w:val="0"/>
              <w:adjustRightInd w:val="0"/>
              <w:snapToGrid w:val="0"/>
              <w:spacing w:before="0"/>
              <w:ind w:hanging="357"/>
              <w:contextualSpacing/>
              <w:rPr>
                <w:rFonts w:eastAsia="TimesNewRomanPSMT" w:cs="Arial"/>
                <w:b/>
                <w:u w:val="single"/>
                <w:lang w:val="sr-Latn-CS" w:eastAsia="sr-Latn-CS"/>
              </w:rPr>
            </w:pPr>
            <w:r w:rsidRPr="00E47C2E">
              <w:rPr>
                <w:rFonts w:eastAsia="TimesNewRomanPSMT" w:cs="Arial"/>
                <w:lang w:val="sr-Latn-CS" w:eastAsia="sr-Latn-CS"/>
              </w:rPr>
              <w:t>Уколико локална (општин</w:t>
            </w:r>
            <w:r w:rsidRPr="00E47C2E">
              <w:rPr>
                <w:rFonts w:eastAsia="TimesNewRomanPSMT" w:cs="Arial"/>
                <w:lang w:val="sr-Cyrl-CS" w:eastAsia="sr-Latn-CS"/>
              </w:rPr>
              <w:t>с</w:t>
            </w:r>
            <w:r w:rsidRPr="00E47C2E">
              <w:rPr>
                <w:rFonts w:eastAsia="TimesNewRomanPSMT" w:cs="Arial"/>
                <w:lang w:val="sr-Latn-CS" w:eastAsia="sr-Latn-CS"/>
              </w:rPr>
              <w:t>ка) управа</w:t>
            </w:r>
            <w:r w:rsidRPr="00E47C2E">
              <w:rPr>
                <w:rFonts w:eastAsia="TimesNewRomanPSMT" w:cs="Arial"/>
                <w:lang w:val="sr-Cyrl-CS" w:eastAsia="sr-Latn-CS"/>
              </w:rPr>
              <w:t xml:space="preserve"> јавних приход</w:t>
            </w:r>
            <w:r w:rsidRPr="00E47C2E">
              <w:rPr>
                <w:rFonts w:eastAsia="TimesNewRomanPSMT" w:cs="Arial"/>
                <w:lang w:val="sr-Latn-CS" w:eastAsia="sr-Latn-CS"/>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E47C2E">
              <w:rPr>
                <w:rFonts w:eastAsia="TimesNewRomanPSMT" w:cs="Arial"/>
                <w:lang w:val="sr-Cyrl-CS" w:eastAsia="sr-Latn-CS"/>
              </w:rPr>
              <w:t xml:space="preserve">јавних прихода </w:t>
            </w:r>
            <w:r w:rsidRPr="00E47C2E">
              <w:rPr>
                <w:rFonts w:eastAsia="TimesNewRomanPSMT" w:cs="Arial"/>
                <w:lang w:val="sr-Latn-CS" w:eastAsia="sr-Latn-CS"/>
              </w:rPr>
              <w:t xml:space="preserve">приложи и потврде </w:t>
            </w:r>
            <w:r w:rsidRPr="00E47C2E">
              <w:rPr>
                <w:rFonts w:eastAsia="TimesNewRomanPSMT" w:cs="Arial"/>
                <w:lang w:val="sr-Cyrl-CS" w:eastAsia="sr-Latn-CS"/>
              </w:rPr>
              <w:t xml:space="preserve">тих </w:t>
            </w:r>
            <w:r w:rsidRPr="00E47C2E">
              <w:rPr>
                <w:rFonts w:eastAsia="TimesNewRomanPSMT" w:cs="Arial"/>
                <w:lang w:val="sr-Latn-CS" w:eastAsia="sr-Latn-CS"/>
              </w:rPr>
              <w:t>осталих лок</w:t>
            </w:r>
            <w:r w:rsidRPr="00E47C2E">
              <w:rPr>
                <w:rFonts w:eastAsia="TimesNewRomanPSMT" w:cs="Arial"/>
                <w:lang w:val="sr-Cyrl-CS" w:eastAsia="sr-Latn-CS"/>
              </w:rPr>
              <w:t>а</w:t>
            </w:r>
            <w:r w:rsidRPr="00E47C2E">
              <w:rPr>
                <w:rFonts w:eastAsia="TimesNewRomanPSMT" w:cs="Arial"/>
                <w:lang w:val="sr-Latn-CS" w:eastAsia="sr-Latn-CS"/>
              </w:rPr>
              <w:t xml:space="preserve">лних органа/организација/установа </w:t>
            </w:r>
          </w:p>
          <w:p w:rsidR="00562AED" w:rsidRPr="00E47C2E" w:rsidRDefault="00562AED" w:rsidP="00A61A3E">
            <w:pPr>
              <w:numPr>
                <w:ilvl w:val="0"/>
                <w:numId w:val="18"/>
              </w:numPr>
              <w:autoSpaceDE w:val="0"/>
              <w:autoSpaceDN w:val="0"/>
              <w:adjustRightInd w:val="0"/>
              <w:snapToGrid w:val="0"/>
              <w:spacing w:before="0"/>
              <w:ind w:hanging="357"/>
              <w:contextualSpacing/>
              <w:rPr>
                <w:rFonts w:eastAsia="Calibri" w:cs="Arial"/>
                <w:lang w:val="sr-Latn-CS" w:eastAsia="sr-Latn-CS"/>
              </w:rPr>
            </w:pPr>
            <w:r w:rsidRPr="00E47C2E">
              <w:rPr>
                <w:rFonts w:eastAsia="TimesNewRomanPSMT" w:cs="Arial"/>
                <w:lang w:val="sr-Latn-CS" w:eastAsia="sr-Latn-CS"/>
              </w:rPr>
              <w:t xml:space="preserve">Уколико је понуђач у поступку приватизације, уместо горе наведена два доказа, потребно је доставити </w:t>
            </w:r>
            <w:r w:rsidRPr="00E47C2E">
              <w:rPr>
                <w:rFonts w:eastAsia="TimesNewRomanPSMT" w:cs="Arial"/>
                <w:b/>
                <w:lang w:val="sr-Latn-CS" w:eastAsia="sr-Latn-CS"/>
              </w:rPr>
              <w:t>у</w:t>
            </w:r>
            <w:r w:rsidRPr="00E47C2E">
              <w:rPr>
                <w:rFonts w:eastAsia="Calibri" w:cs="Arial"/>
                <w:b/>
                <w:lang w:val="ru-RU" w:eastAsia="sr-Latn-CS"/>
              </w:rPr>
              <w:t>верење Агенције за приватизацију да се налази у поступку приватизације</w:t>
            </w:r>
          </w:p>
          <w:p w:rsidR="00562AED" w:rsidRPr="00E47C2E" w:rsidRDefault="00562AED" w:rsidP="00A61A3E">
            <w:pPr>
              <w:numPr>
                <w:ilvl w:val="0"/>
                <w:numId w:val="18"/>
              </w:numPr>
              <w:tabs>
                <w:tab w:val="left" w:pos="680"/>
              </w:tabs>
              <w:snapToGrid w:val="0"/>
              <w:spacing w:before="0"/>
              <w:ind w:hanging="357"/>
              <w:contextualSpacing/>
              <w:rPr>
                <w:rFonts w:eastAsia="Calibri" w:cs="Arial"/>
                <w:lang w:val="sr-Latn-CS" w:eastAsia="sr-Latn-CS"/>
              </w:rPr>
            </w:pPr>
            <w:r w:rsidRPr="00E47C2E">
              <w:rPr>
                <w:rFonts w:eastAsia="Calibri" w:cs="Arial"/>
                <w:lang w:val="sr-Latn-CS" w:eastAsia="sr-Latn-CS"/>
              </w:rPr>
              <w:t>У случају да понуду подноси група понуђача, ове доказе доставити за сваког учесника из групе</w:t>
            </w:r>
          </w:p>
          <w:p w:rsidR="00562AED" w:rsidRPr="005006C1" w:rsidRDefault="00562AED" w:rsidP="00A61A3E">
            <w:pPr>
              <w:numPr>
                <w:ilvl w:val="0"/>
                <w:numId w:val="19"/>
              </w:numPr>
              <w:tabs>
                <w:tab w:val="left" w:pos="680"/>
              </w:tabs>
              <w:snapToGrid w:val="0"/>
              <w:spacing w:before="0"/>
              <w:contextualSpacing/>
              <w:rPr>
                <w:rFonts w:cs="Arial"/>
                <w:lang w:val="sr-Latn-CS" w:eastAsia="sr-Latn-CS"/>
              </w:rPr>
            </w:pPr>
            <w:r w:rsidRPr="00E47C2E">
              <w:rPr>
                <w:rFonts w:eastAsia="Calibri" w:cs="Arial"/>
                <w:lang w:val="sr-Latn-CS" w:eastAsia="sr-Latn-CS"/>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5006C1" w:rsidRPr="00E47C2E" w:rsidRDefault="005006C1" w:rsidP="005006C1">
            <w:pPr>
              <w:tabs>
                <w:tab w:val="left" w:pos="680"/>
              </w:tabs>
              <w:snapToGrid w:val="0"/>
              <w:spacing w:before="0"/>
              <w:ind w:left="720"/>
              <w:contextualSpacing/>
              <w:rPr>
                <w:rFonts w:cs="Arial"/>
                <w:lang w:val="sr-Latn-CS" w:eastAsia="sr-Latn-CS"/>
              </w:rPr>
            </w:pPr>
          </w:p>
          <w:p w:rsidR="005006C1" w:rsidRDefault="00562AED" w:rsidP="00BE37A6">
            <w:pPr>
              <w:tabs>
                <w:tab w:val="left" w:pos="680"/>
              </w:tabs>
              <w:snapToGrid w:val="0"/>
              <w:contextualSpacing/>
              <w:rPr>
                <w:rFonts w:eastAsia="Calibri" w:cs="Arial"/>
                <w:lang w:val="sr-Latn-CS" w:eastAsia="sr-Latn-CS"/>
              </w:rPr>
            </w:pPr>
            <w:r w:rsidRPr="00E47C2E">
              <w:rPr>
                <w:rFonts w:eastAsia="Calibri" w:cs="Arial"/>
                <w:b/>
                <w:lang w:val="sr-Latn-CS" w:eastAsia="sr-Latn-CS"/>
              </w:rPr>
              <w:t xml:space="preserve">Ови докази не могу бити старији од два месеца </w:t>
            </w:r>
            <w:r w:rsidRPr="00E47C2E">
              <w:rPr>
                <w:rFonts w:eastAsia="Calibri" w:cs="Arial"/>
                <w:b/>
                <w:lang w:val="sr-Cyrl-CS" w:eastAsia="sr-Latn-CS"/>
              </w:rPr>
              <w:t>пре</w:t>
            </w:r>
            <w:r w:rsidRPr="00E47C2E">
              <w:rPr>
                <w:rFonts w:eastAsia="Calibri" w:cs="Arial"/>
                <w:b/>
                <w:lang w:val="sr-Latn-CS" w:eastAsia="sr-Latn-CS"/>
              </w:rPr>
              <w:t xml:space="preserve"> отварања понуда</w:t>
            </w:r>
            <w:r w:rsidRPr="00E47C2E">
              <w:rPr>
                <w:rFonts w:eastAsia="Calibri" w:cs="Arial"/>
                <w:lang w:val="sr-Latn-CS" w:eastAsia="sr-Latn-CS"/>
              </w:rPr>
              <w:t>.</w:t>
            </w:r>
          </w:p>
          <w:p w:rsidR="00FE2699" w:rsidRPr="005006C1" w:rsidRDefault="00FE2699" w:rsidP="00BE37A6">
            <w:pPr>
              <w:tabs>
                <w:tab w:val="left" w:pos="680"/>
              </w:tabs>
              <w:snapToGrid w:val="0"/>
              <w:contextualSpacing/>
              <w:rPr>
                <w:rFonts w:eastAsia="Calibri" w:cs="Arial"/>
                <w:lang w:val="sr-Cyrl-RS"/>
              </w:rPr>
            </w:pPr>
          </w:p>
        </w:tc>
      </w:tr>
      <w:tr w:rsidR="00175774" w:rsidRPr="001164DC" w:rsidTr="008112A2">
        <w:trPr>
          <w:jc w:val="center"/>
        </w:trPr>
        <w:tc>
          <w:tcPr>
            <w:tcW w:w="729" w:type="dxa"/>
            <w:vAlign w:val="center"/>
          </w:tcPr>
          <w:p w:rsidR="00175774" w:rsidRPr="00E47C2E" w:rsidRDefault="00175774" w:rsidP="003A4822">
            <w:pPr>
              <w:jc w:val="center"/>
              <w:rPr>
                <w:rFonts w:cs="Arial"/>
              </w:rPr>
            </w:pPr>
            <w:r w:rsidRPr="00E47C2E">
              <w:rPr>
                <w:rFonts w:cs="Arial"/>
              </w:rPr>
              <w:lastRenderedPageBreak/>
              <w:t xml:space="preserve">4. </w:t>
            </w:r>
          </w:p>
        </w:tc>
        <w:tc>
          <w:tcPr>
            <w:tcW w:w="8430" w:type="dxa"/>
          </w:tcPr>
          <w:p w:rsidR="00562AED" w:rsidRPr="00E47C2E" w:rsidRDefault="00562AED" w:rsidP="00562AED">
            <w:pPr>
              <w:snapToGrid w:val="0"/>
              <w:rPr>
                <w:rFonts w:cs="Arial"/>
                <w:b/>
                <w:u w:val="single"/>
                <w:lang w:val="sr-Latn-CS" w:eastAsia="sr-Latn-CS"/>
              </w:rPr>
            </w:pPr>
            <w:r w:rsidRPr="00E47C2E">
              <w:rPr>
                <w:rFonts w:cs="Arial"/>
                <w:b/>
                <w:u w:val="single"/>
                <w:lang w:val="sr-Latn-CS" w:eastAsia="sr-Latn-CS"/>
              </w:rPr>
              <w:t>Услов:</w:t>
            </w:r>
          </w:p>
          <w:p w:rsidR="00562AED" w:rsidRPr="00E47C2E" w:rsidRDefault="00562AED" w:rsidP="00562AED">
            <w:pPr>
              <w:snapToGrid w:val="0"/>
              <w:rPr>
                <w:rFonts w:cs="Arial"/>
                <w:lang w:val="sr-Latn-CS" w:eastAsia="sr-Latn-CS"/>
              </w:rPr>
            </w:pPr>
            <w:r w:rsidRPr="00E47C2E">
              <w:rPr>
                <w:rFonts w:cs="Arial"/>
                <w:lang w:val="ru-RU" w:eastAsia="sr-Latn-CS"/>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562AED" w:rsidRPr="00E47C2E" w:rsidRDefault="00562AED" w:rsidP="00562AED">
            <w:pPr>
              <w:autoSpaceDE w:val="0"/>
              <w:autoSpaceDN w:val="0"/>
              <w:adjustRightInd w:val="0"/>
              <w:rPr>
                <w:rFonts w:cs="Arial"/>
                <w:b/>
                <w:u w:val="single"/>
                <w:lang w:val="sr-Latn-CS" w:eastAsia="sr-Latn-CS"/>
              </w:rPr>
            </w:pPr>
            <w:r w:rsidRPr="00E47C2E">
              <w:rPr>
                <w:rFonts w:cs="Arial"/>
                <w:b/>
                <w:u w:val="single"/>
                <w:lang w:val="sr-Latn-CS" w:eastAsia="sr-Latn-CS"/>
              </w:rPr>
              <w:t>Доказ:</w:t>
            </w:r>
          </w:p>
          <w:p w:rsidR="00562AED" w:rsidRPr="00E47C2E" w:rsidRDefault="00562AED" w:rsidP="00562AED">
            <w:pPr>
              <w:rPr>
                <w:rFonts w:cs="Arial"/>
                <w:b/>
                <w:lang w:val="sr-Latn-CS" w:eastAsia="sr-Latn-CS"/>
              </w:rPr>
            </w:pPr>
            <w:r w:rsidRPr="00E47C2E">
              <w:rPr>
                <w:rFonts w:cs="Arial"/>
                <w:lang w:val="sr-Latn-CS" w:eastAsia="sr-Latn-CS"/>
              </w:rPr>
              <w:t>Потписан и оверен Образац изјаве на основу члана 75. став 2. ЗЈН</w:t>
            </w:r>
            <w:r w:rsidR="00A62285">
              <w:rPr>
                <w:rFonts w:cs="Arial"/>
                <w:lang w:val="sr-Cyrl-RS" w:eastAsia="sr-Latn-CS"/>
              </w:rPr>
              <w:t xml:space="preserve"> </w:t>
            </w:r>
            <w:r w:rsidR="00A10F67">
              <w:rPr>
                <w:rFonts w:cs="Arial"/>
                <w:lang w:val="sr-Latn-CS" w:eastAsia="sr-Latn-CS"/>
              </w:rPr>
              <w:t>(Образац бр</w:t>
            </w:r>
            <w:r w:rsidR="00A10F67">
              <w:rPr>
                <w:rFonts w:cs="Arial"/>
                <w:lang w:val="sr-Cyrl-RS" w:eastAsia="sr-Latn-CS"/>
              </w:rPr>
              <w:t>. 4</w:t>
            </w:r>
            <w:r w:rsidRPr="00A10F67">
              <w:rPr>
                <w:rFonts w:cs="Arial"/>
                <w:lang w:val="sr-Latn-CS" w:eastAsia="sr-Latn-CS"/>
              </w:rPr>
              <w:t>)</w:t>
            </w:r>
          </w:p>
          <w:p w:rsidR="00562AED" w:rsidRPr="00E47C2E" w:rsidRDefault="00562AED" w:rsidP="00562AED">
            <w:pPr>
              <w:snapToGrid w:val="0"/>
              <w:rPr>
                <w:rFonts w:cs="Arial"/>
                <w:lang w:val="sr-Cyrl-CS" w:eastAsia="sr-Latn-CS"/>
              </w:rPr>
            </w:pPr>
            <w:r w:rsidRPr="00E47C2E">
              <w:rPr>
                <w:rFonts w:cs="Arial"/>
                <w:lang w:val="sr-Latn-CS" w:eastAsia="sr-Latn-CS"/>
              </w:rPr>
              <w:t>Напомена:</w:t>
            </w:r>
          </w:p>
          <w:p w:rsidR="00562AED" w:rsidRPr="00E47C2E" w:rsidRDefault="00562AED" w:rsidP="00A61A3E">
            <w:pPr>
              <w:numPr>
                <w:ilvl w:val="0"/>
                <w:numId w:val="20"/>
              </w:numPr>
              <w:snapToGrid w:val="0"/>
              <w:rPr>
                <w:rFonts w:cs="Arial"/>
                <w:lang w:val="sr-Cyrl-CS" w:eastAsia="sr-Latn-CS"/>
              </w:rPr>
            </w:pPr>
            <w:r w:rsidRPr="00E47C2E">
              <w:rPr>
                <w:rFonts w:cs="Arial"/>
                <w:lang w:val="sr-Latn-CS" w:eastAsia="sr-Latn-CS"/>
              </w:rPr>
              <w:t xml:space="preserve">Изјава мора да буде потписана од стране овлашћеног лица </w:t>
            </w:r>
            <w:r w:rsidRPr="00E47C2E">
              <w:rPr>
                <w:rFonts w:cs="Arial"/>
                <w:lang w:val="sr-Cyrl-CS" w:eastAsia="sr-Latn-CS"/>
              </w:rPr>
              <w:t>за заступање понуђача</w:t>
            </w:r>
            <w:r w:rsidRPr="00E47C2E">
              <w:rPr>
                <w:rFonts w:cs="Arial"/>
                <w:lang w:val="sr-Latn-CS" w:eastAsia="sr-Latn-CS"/>
              </w:rPr>
              <w:t xml:space="preserve"> и оверена печатом. </w:t>
            </w:r>
          </w:p>
          <w:p w:rsidR="00562AED" w:rsidRPr="00E47C2E" w:rsidRDefault="00562AED" w:rsidP="00A61A3E">
            <w:pPr>
              <w:numPr>
                <w:ilvl w:val="0"/>
                <w:numId w:val="20"/>
              </w:numPr>
              <w:snapToGrid w:val="0"/>
              <w:rPr>
                <w:rFonts w:cs="Arial"/>
                <w:lang w:val="sr-Latn-CS" w:eastAsia="sr-Latn-CS"/>
              </w:rPr>
            </w:pPr>
            <w:r w:rsidRPr="00E47C2E">
              <w:rPr>
                <w:rFonts w:cs="Arial"/>
                <w:lang w:val="sr-Latn-CS" w:eastAsia="sr-Latn-CS"/>
              </w:rPr>
              <w:t xml:space="preserve">Уколико понуду подноси група понуђача, Изјава мора бити </w:t>
            </w:r>
            <w:r w:rsidRPr="00E47C2E">
              <w:rPr>
                <w:rFonts w:cs="Arial"/>
                <w:lang w:val="sr-Cyrl-CS" w:eastAsia="sr-Latn-CS"/>
              </w:rPr>
              <w:t>достављена за сваког члана групе понуђача. Изјава мора бити</w:t>
            </w:r>
            <w:r w:rsidRPr="00E47C2E">
              <w:rPr>
                <w:rFonts w:cs="Arial"/>
                <w:lang w:val="sr-Latn-CS" w:eastAsia="sr-Latn-CS"/>
              </w:rPr>
              <w:t xml:space="preserve"> потписана од стране овлашћеног лица </w:t>
            </w:r>
            <w:r w:rsidRPr="00E47C2E">
              <w:rPr>
                <w:rFonts w:cs="Arial"/>
                <w:lang w:val="sr-Cyrl-CS" w:eastAsia="sr-Latn-CS"/>
              </w:rPr>
              <w:t xml:space="preserve">за заступање </w:t>
            </w:r>
            <w:r w:rsidRPr="00E47C2E">
              <w:rPr>
                <w:rFonts w:cs="Arial"/>
                <w:lang w:val="sr-Latn-CS" w:eastAsia="sr-Latn-CS"/>
              </w:rPr>
              <w:t xml:space="preserve">понуђача из групе понуђача и оверена печатом.  </w:t>
            </w:r>
          </w:p>
          <w:p w:rsidR="005E487E" w:rsidRPr="00E47C2E" w:rsidRDefault="00562AED" w:rsidP="00A61A3E">
            <w:pPr>
              <w:numPr>
                <w:ilvl w:val="0"/>
                <w:numId w:val="20"/>
              </w:numPr>
              <w:tabs>
                <w:tab w:val="num" w:pos="723"/>
              </w:tabs>
              <w:snapToGrid w:val="0"/>
              <w:ind w:left="723"/>
              <w:rPr>
                <w:rFonts w:cs="Arial"/>
                <w:lang w:val="sr-Latn-CS" w:eastAsia="sr-Latn-CS"/>
              </w:rPr>
            </w:pPr>
            <w:r w:rsidRPr="00E47C2E">
              <w:rPr>
                <w:rFonts w:cs="Arial"/>
                <w:lang w:val="sr-Latn-CS" w:eastAsia="sr-Latn-CS"/>
              </w:rPr>
              <w:t xml:space="preserve">Уколико понуђач подноси понуду са подизвођачем, Изјава мора бити </w:t>
            </w:r>
            <w:r w:rsidRPr="00E47C2E">
              <w:rPr>
                <w:rFonts w:cs="Arial"/>
                <w:lang w:val="sr-Cyrl-CS" w:eastAsia="sr-Latn-CS"/>
              </w:rPr>
              <w:t xml:space="preserve">достављена и за сваког </w:t>
            </w:r>
            <w:r w:rsidRPr="00E47C2E">
              <w:rPr>
                <w:rFonts w:cs="Arial"/>
                <w:lang w:val="sr-Latn-CS" w:eastAsia="sr-Latn-CS"/>
              </w:rPr>
              <w:t>подизвођача.</w:t>
            </w:r>
            <w:r w:rsidRPr="00E47C2E">
              <w:rPr>
                <w:rFonts w:cs="Arial"/>
                <w:lang w:val="sr-Cyrl-CS" w:eastAsia="sr-Latn-CS"/>
              </w:rPr>
              <w:t xml:space="preserve"> Изјава мора бити</w:t>
            </w:r>
            <w:r w:rsidRPr="00E47C2E">
              <w:rPr>
                <w:rFonts w:cs="Arial"/>
                <w:lang w:val="sr-Latn-CS" w:eastAsia="sr-Latn-CS"/>
              </w:rPr>
              <w:t xml:space="preserve"> потписана од стране овлашћеног лица </w:t>
            </w:r>
            <w:r w:rsidRPr="00E47C2E">
              <w:rPr>
                <w:rFonts w:cs="Arial"/>
                <w:lang w:val="sr-Cyrl-CS" w:eastAsia="sr-Latn-CS"/>
              </w:rPr>
              <w:t xml:space="preserve">за заступање </w:t>
            </w:r>
            <w:r w:rsidRPr="00E47C2E">
              <w:rPr>
                <w:rFonts w:cs="Arial"/>
                <w:lang w:val="sr-Latn-CS" w:eastAsia="sr-Latn-CS"/>
              </w:rPr>
              <w:t xml:space="preserve">подизвођача и оверена печатом.  </w:t>
            </w:r>
          </w:p>
        </w:tc>
      </w:tr>
    </w:tbl>
    <w:p w:rsidR="00FE2699" w:rsidRPr="001C412F" w:rsidRDefault="00FE2699" w:rsidP="00BE2596">
      <w:pPr>
        <w:spacing w:before="0"/>
        <w:rPr>
          <w:rFonts w:cs="Arial"/>
          <w:lang w:val="ru-RU" w:eastAsia="zh-CN"/>
        </w:rPr>
      </w:pPr>
    </w:p>
    <w:p w:rsidR="00BE2596" w:rsidRDefault="00BE2596" w:rsidP="00BE2596">
      <w:pPr>
        <w:spacing w:before="0"/>
        <w:rPr>
          <w:rFonts w:cs="Arial"/>
          <w:lang w:val="ru-RU" w:eastAsia="zh-CN"/>
        </w:rPr>
      </w:pPr>
      <w:r w:rsidRPr="00B56DB6">
        <w:rPr>
          <w:rFonts w:cs="Arial"/>
          <w:lang w:val="ru-RU" w:eastAsia="zh-CN"/>
        </w:rPr>
        <w:t>Понуда понуђача који не докаже да испуњава на</w:t>
      </w:r>
      <w:r w:rsidR="00601E17" w:rsidRPr="00B56DB6">
        <w:rPr>
          <w:rFonts w:cs="Arial"/>
          <w:lang w:val="ru-RU" w:eastAsia="zh-CN"/>
        </w:rPr>
        <w:t xml:space="preserve">ведене обавезне </w:t>
      </w:r>
      <w:r w:rsidR="00763818">
        <w:rPr>
          <w:rFonts w:cs="Arial"/>
          <w:lang w:val="sr-Cyrl-RS" w:eastAsia="zh-CN"/>
        </w:rPr>
        <w:t>услове</w:t>
      </w:r>
      <w:r w:rsidR="00601E17" w:rsidRPr="00B56DB6">
        <w:rPr>
          <w:rFonts w:cs="Arial"/>
          <w:lang w:val="ru-RU" w:eastAsia="zh-CN"/>
        </w:rPr>
        <w:t xml:space="preserve"> из тачака 1.до </w:t>
      </w:r>
      <w:r w:rsidR="001C412F">
        <w:rPr>
          <w:rFonts w:cs="Arial"/>
          <w:lang w:val="ru-RU" w:eastAsia="zh-CN"/>
        </w:rPr>
        <w:t>4</w:t>
      </w:r>
      <w:r w:rsidR="00601E17">
        <w:rPr>
          <w:rFonts w:cs="Arial"/>
          <w:lang w:val="sr-Cyrl-RS" w:eastAsia="zh-CN"/>
        </w:rPr>
        <w:t xml:space="preserve">. </w:t>
      </w:r>
      <w:r w:rsidRPr="00B56DB6">
        <w:rPr>
          <w:rFonts w:cs="Arial"/>
          <w:lang w:val="ru-RU" w:eastAsia="zh-CN"/>
        </w:rPr>
        <w:t>овог обрасца, биће одбијена као неприхватљива.</w:t>
      </w:r>
    </w:p>
    <w:p w:rsidR="00115CB2" w:rsidRDefault="00BE2596" w:rsidP="00BE2596">
      <w:pPr>
        <w:rPr>
          <w:rFonts w:cs="Arial"/>
          <w:lang w:val="ru-RU"/>
        </w:rPr>
      </w:pPr>
      <w:r w:rsidRPr="00B56DB6">
        <w:rPr>
          <w:rFonts w:cs="Arial"/>
          <w:lang w:val="ru-RU"/>
        </w:rPr>
        <w:t xml:space="preserve">1. Сваки подизвођач мора да испуњава услове из члана 75.став 1. тачка 1), 2) и 4) и члана 75. став 2. Закона, што доказује достављањем доказа наведених у овом одељку. </w:t>
      </w:r>
    </w:p>
    <w:p w:rsidR="00115CB2" w:rsidRPr="00115CB2" w:rsidRDefault="00115CB2" w:rsidP="00BE2596">
      <w:pPr>
        <w:rPr>
          <w:rFonts w:cs="Arial"/>
          <w:sz w:val="4"/>
          <w:szCs w:val="4"/>
          <w:lang w:val="ru-RU"/>
        </w:rPr>
      </w:pPr>
    </w:p>
    <w:p w:rsidR="00BE2596" w:rsidRPr="00B56DB6" w:rsidRDefault="00BE2596" w:rsidP="00BE2596">
      <w:pPr>
        <w:spacing w:before="0"/>
        <w:rPr>
          <w:rFonts w:cs="Arial"/>
          <w:lang w:val="ru-RU" w:eastAsia="zh-CN"/>
        </w:rPr>
      </w:pPr>
      <w:r w:rsidRPr="00B56DB6">
        <w:rPr>
          <w:rFonts w:cs="Arial"/>
          <w:lang w:val="ru-RU" w:eastAsia="zh-CN"/>
        </w:rPr>
        <w:t xml:space="preserve">2. Сваки понуђач из групе понуђача  која подноси заједничку понуду мора да испуњава услове из члана 75. став 1. тачка 1), 2) и 4) </w:t>
      </w:r>
      <w:r w:rsidRPr="00B56DB6">
        <w:rPr>
          <w:rFonts w:cs="Arial"/>
          <w:lang w:val="ru-RU"/>
        </w:rPr>
        <w:t xml:space="preserve">и члана 75. став 2. </w:t>
      </w:r>
      <w:r w:rsidRPr="00B56DB6">
        <w:rPr>
          <w:rFonts w:cs="Arial"/>
          <w:lang w:val="ru-RU" w:eastAsia="zh-CN"/>
        </w:rPr>
        <w:t>Закона, што доказује достављањем доказа наведених у овом одељку</w:t>
      </w:r>
      <w:r w:rsidR="00A65BE7" w:rsidRPr="00B56DB6">
        <w:rPr>
          <w:rFonts w:cs="Arial"/>
          <w:lang w:val="ru-RU" w:eastAsia="zh-CN"/>
        </w:rPr>
        <w:t xml:space="preserve">. </w:t>
      </w:r>
    </w:p>
    <w:p w:rsidR="006776DE" w:rsidRPr="00115CB2" w:rsidRDefault="006776DE" w:rsidP="00BE2596">
      <w:pPr>
        <w:spacing w:before="0"/>
        <w:rPr>
          <w:rFonts w:cs="Arial"/>
          <w:sz w:val="10"/>
          <w:szCs w:val="10"/>
          <w:lang w:val="ru-RU" w:eastAsia="zh-CN"/>
        </w:rPr>
      </w:pPr>
    </w:p>
    <w:p w:rsidR="00BE2596" w:rsidRPr="00B56DB6" w:rsidRDefault="00BE2596" w:rsidP="00BE2596">
      <w:pPr>
        <w:spacing w:before="0"/>
        <w:rPr>
          <w:rFonts w:cs="Arial"/>
          <w:lang w:val="ru-RU" w:eastAsia="zh-CN"/>
        </w:rPr>
      </w:pPr>
      <w:r w:rsidRPr="00B56DB6">
        <w:rPr>
          <w:rFonts w:cs="Arial"/>
          <w:lang w:val="ru-RU" w:eastAsia="zh-CN"/>
        </w:rPr>
        <w:t>3. Докази о испуњености услова из члана 77.</w:t>
      </w:r>
      <w:r w:rsidR="00872FDD">
        <w:rPr>
          <w:rFonts w:cs="Arial"/>
          <w:lang w:val="ru-RU" w:eastAsia="zh-CN"/>
        </w:rPr>
        <w:t xml:space="preserve"> </w:t>
      </w:r>
      <w:r w:rsidRPr="00B56DB6">
        <w:rPr>
          <w:rFonts w:cs="Arial"/>
          <w:lang w:val="ru-RU" w:eastAsia="zh-CN"/>
        </w:rPr>
        <w:t>Закона могу се достављати у неовереним копијама.</w:t>
      </w:r>
      <w:r w:rsidR="00887E6E">
        <w:rPr>
          <w:rFonts w:cs="Arial"/>
          <w:lang w:val="ru-RU" w:eastAsia="zh-CN"/>
        </w:rPr>
        <w:t xml:space="preserve"> </w:t>
      </w:r>
      <w:r w:rsidRPr="00B56DB6">
        <w:rPr>
          <w:rFonts w:cs="Arial"/>
          <w:lang w:val="ru-RU" w:eastAsia="zh-CN"/>
        </w:rPr>
        <w:t>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BE2596" w:rsidRPr="00B56DB6" w:rsidRDefault="00BE2596" w:rsidP="00BE2596">
      <w:pPr>
        <w:spacing w:before="0"/>
        <w:rPr>
          <w:rFonts w:cs="Arial"/>
          <w:lang w:val="ru-RU" w:eastAsia="zh-CN"/>
        </w:rPr>
      </w:pPr>
      <w:r w:rsidRPr="00B56DB6">
        <w:rPr>
          <w:rFonts w:cs="Arial"/>
          <w:lang w:val="ru-RU"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rsidR="00BE2596" w:rsidRPr="00115CB2" w:rsidRDefault="00BE2596" w:rsidP="00BE2596">
      <w:pPr>
        <w:spacing w:before="0"/>
        <w:rPr>
          <w:rFonts w:cs="Arial"/>
          <w:sz w:val="10"/>
          <w:szCs w:val="10"/>
          <w:lang w:val="ru-RU" w:eastAsia="zh-CN"/>
        </w:rPr>
      </w:pPr>
    </w:p>
    <w:p w:rsidR="00BE2596" w:rsidRPr="00B56DB6" w:rsidRDefault="00BE2596" w:rsidP="00BE2596">
      <w:pPr>
        <w:spacing w:before="0"/>
        <w:rPr>
          <w:rFonts w:cs="Arial"/>
          <w:lang w:val="ru-RU" w:eastAsia="zh-CN"/>
        </w:rPr>
      </w:pPr>
      <w:r w:rsidRPr="00B56DB6">
        <w:rPr>
          <w:rFonts w:cs="Arial"/>
          <w:lang w:val="ru-RU" w:eastAsia="zh-CN"/>
        </w:rPr>
        <w:t xml:space="preserve">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У том случају понуђач може, да у Изјави (пожељно на меморандуму, која мора бити потписана и оверена), да наведе да је уписан у Регистар понуђача. Уз наведену Изјаву, понуђач може да достави и фотокопију Решења о упису понуђача у Регистар понуђача.  </w:t>
      </w:r>
    </w:p>
    <w:p w:rsidR="00BE2596" w:rsidRPr="00B56DB6" w:rsidRDefault="00BE2596" w:rsidP="00BE2596">
      <w:pPr>
        <w:spacing w:before="0"/>
        <w:rPr>
          <w:rFonts w:cs="Arial"/>
          <w:lang w:val="ru-RU" w:eastAsia="zh-CN"/>
        </w:rPr>
      </w:pPr>
      <w:r w:rsidRPr="00B56DB6">
        <w:rPr>
          <w:rFonts w:cs="Arial"/>
          <w:lang w:val="ru-RU" w:eastAsia="zh-CN"/>
        </w:rPr>
        <w:t>На основу члана 79.став 5. Закона понуђач није дужан да доставља следеће доказе који су јавно доступни на интернет страницама надлежних органа, и то:</w:t>
      </w:r>
    </w:p>
    <w:p w:rsidR="00BE2596" w:rsidRPr="00B56DB6" w:rsidRDefault="00BE2596" w:rsidP="00BE2596">
      <w:pPr>
        <w:spacing w:before="0"/>
        <w:ind w:firstLine="720"/>
        <w:rPr>
          <w:rFonts w:cs="Arial"/>
          <w:lang w:val="ru-RU" w:eastAsia="zh-CN"/>
        </w:rPr>
      </w:pPr>
      <w:r w:rsidRPr="00B56DB6">
        <w:rPr>
          <w:rFonts w:cs="Arial"/>
          <w:lang w:val="ru-RU" w:eastAsia="zh-CN"/>
        </w:rPr>
        <w:t>1)извод из регистра надлежног органа:</w:t>
      </w:r>
    </w:p>
    <w:p w:rsidR="00BE2596" w:rsidRDefault="00BE2596" w:rsidP="00BE2596">
      <w:pPr>
        <w:spacing w:before="0"/>
        <w:ind w:firstLine="720"/>
        <w:rPr>
          <w:rStyle w:val="Hyperlink"/>
          <w:rFonts w:cs="Arial"/>
          <w:lang w:val="sr-Cyrl-RS" w:eastAsia="zh-CN"/>
        </w:rPr>
      </w:pPr>
      <w:r w:rsidRPr="00B56DB6">
        <w:rPr>
          <w:rFonts w:cs="Arial"/>
          <w:lang w:val="ru-RU" w:eastAsia="zh-CN"/>
        </w:rPr>
        <w:t xml:space="preserve">-извод из регистра АПР: </w:t>
      </w:r>
      <w:hyperlink r:id="rId179" w:history="1">
        <w:r w:rsidRPr="00E47C2E">
          <w:rPr>
            <w:rStyle w:val="Hyperlink"/>
            <w:rFonts w:cs="Arial"/>
            <w:lang w:eastAsia="zh-CN"/>
          </w:rPr>
          <w:t>www</w:t>
        </w:r>
        <w:r w:rsidRPr="00B56DB6">
          <w:rPr>
            <w:rStyle w:val="Hyperlink"/>
            <w:rFonts w:cs="Arial"/>
            <w:lang w:val="ru-RU" w:eastAsia="zh-CN"/>
          </w:rPr>
          <w:t>.</w:t>
        </w:r>
        <w:r w:rsidRPr="00E47C2E">
          <w:rPr>
            <w:rStyle w:val="Hyperlink"/>
            <w:rFonts w:cs="Arial"/>
            <w:lang w:eastAsia="zh-CN"/>
          </w:rPr>
          <w:t>apr</w:t>
        </w:r>
        <w:r w:rsidRPr="00B56DB6">
          <w:rPr>
            <w:rStyle w:val="Hyperlink"/>
            <w:rFonts w:cs="Arial"/>
            <w:lang w:val="ru-RU" w:eastAsia="zh-CN"/>
          </w:rPr>
          <w:t>.</w:t>
        </w:r>
        <w:r w:rsidRPr="00E47C2E">
          <w:rPr>
            <w:rStyle w:val="Hyperlink"/>
            <w:rFonts w:cs="Arial"/>
            <w:lang w:eastAsia="zh-CN"/>
          </w:rPr>
          <w:t>gov</w:t>
        </w:r>
        <w:r w:rsidRPr="00B56DB6">
          <w:rPr>
            <w:rStyle w:val="Hyperlink"/>
            <w:rFonts w:cs="Arial"/>
            <w:lang w:val="ru-RU" w:eastAsia="zh-CN"/>
          </w:rPr>
          <w:t>.</w:t>
        </w:r>
        <w:r w:rsidRPr="00E47C2E">
          <w:rPr>
            <w:rStyle w:val="Hyperlink"/>
            <w:rFonts w:cs="Arial"/>
            <w:lang w:eastAsia="zh-CN"/>
          </w:rPr>
          <w:t>rs</w:t>
        </w:r>
      </w:hyperlink>
    </w:p>
    <w:p w:rsidR="001C412F" w:rsidRDefault="001C412F" w:rsidP="00BE2596">
      <w:pPr>
        <w:spacing w:before="0"/>
        <w:ind w:firstLine="720"/>
        <w:rPr>
          <w:rStyle w:val="Hyperlink"/>
          <w:rFonts w:cs="Arial"/>
          <w:lang w:val="sr-Cyrl-RS" w:eastAsia="zh-CN"/>
        </w:rPr>
      </w:pPr>
    </w:p>
    <w:p w:rsidR="001C412F" w:rsidRPr="001C412F" w:rsidRDefault="001C412F" w:rsidP="00BE2596">
      <w:pPr>
        <w:spacing w:before="0"/>
        <w:ind w:firstLine="720"/>
        <w:rPr>
          <w:rFonts w:cs="Arial"/>
          <w:lang w:val="sr-Cyrl-RS" w:eastAsia="zh-CN"/>
        </w:rPr>
      </w:pPr>
    </w:p>
    <w:p w:rsidR="00BE2596" w:rsidRPr="00B56DB6" w:rsidRDefault="00BE2596" w:rsidP="00BE2596">
      <w:pPr>
        <w:spacing w:before="0"/>
        <w:ind w:firstLine="720"/>
        <w:rPr>
          <w:rFonts w:cs="Arial"/>
          <w:lang w:val="ru-RU" w:eastAsia="zh-CN"/>
        </w:rPr>
      </w:pPr>
      <w:r w:rsidRPr="00B56DB6">
        <w:rPr>
          <w:rFonts w:cs="Arial"/>
          <w:lang w:val="ru-RU" w:eastAsia="zh-CN"/>
        </w:rPr>
        <w:t>2)докази из члана 75. став 1. тачка 1) ,2) и 4) Закона</w:t>
      </w:r>
    </w:p>
    <w:p w:rsidR="00BE2596" w:rsidRPr="002E657C" w:rsidRDefault="00BE2596" w:rsidP="00BE2596">
      <w:pPr>
        <w:spacing w:before="0"/>
        <w:ind w:firstLine="720"/>
        <w:rPr>
          <w:rStyle w:val="Hyperlink"/>
          <w:rFonts w:cs="Arial"/>
          <w:lang w:val="ru-RU" w:eastAsia="zh-CN"/>
        </w:rPr>
      </w:pPr>
      <w:r w:rsidRPr="00B56DB6">
        <w:rPr>
          <w:rFonts w:cs="Arial"/>
          <w:lang w:val="ru-RU" w:eastAsia="zh-CN"/>
        </w:rPr>
        <w:t xml:space="preserve">-регистар понуђача: </w:t>
      </w:r>
      <w:hyperlink r:id="rId180" w:history="1">
        <w:r w:rsidRPr="00E47C2E">
          <w:rPr>
            <w:rStyle w:val="Hyperlink"/>
            <w:rFonts w:cs="Arial"/>
            <w:lang w:eastAsia="zh-CN"/>
          </w:rPr>
          <w:t>www</w:t>
        </w:r>
        <w:r w:rsidRPr="00B56DB6">
          <w:rPr>
            <w:rStyle w:val="Hyperlink"/>
            <w:rFonts w:cs="Arial"/>
            <w:lang w:val="ru-RU" w:eastAsia="zh-CN"/>
          </w:rPr>
          <w:t>.</w:t>
        </w:r>
        <w:r w:rsidRPr="00E47C2E">
          <w:rPr>
            <w:rStyle w:val="Hyperlink"/>
            <w:rFonts w:cs="Arial"/>
            <w:lang w:eastAsia="zh-CN"/>
          </w:rPr>
          <w:t>apr</w:t>
        </w:r>
        <w:r w:rsidRPr="00B56DB6">
          <w:rPr>
            <w:rStyle w:val="Hyperlink"/>
            <w:rFonts w:cs="Arial"/>
            <w:lang w:val="ru-RU" w:eastAsia="zh-CN"/>
          </w:rPr>
          <w:t>.</w:t>
        </w:r>
        <w:r w:rsidRPr="00E47C2E">
          <w:rPr>
            <w:rStyle w:val="Hyperlink"/>
            <w:rFonts w:cs="Arial"/>
            <w:lang w:eastAsia="zh-CN"/>
          </w:rPr>
          <w:t>gov</w:t>
        </w:r>
        <w:r w:rsidRPr="00B56DB6">
          <w:rPr>
            <w:rStyle w:val="Hyperlink"/>
            <w:rFonts w:cs="Arial"/>
            <w:lang w:val="ru-RU" w:eastAsia="zh-CN"/>
          </w:rPr>
          <w:t>.</w:t>
        </w:r>
        <w:r w:rsidRPr="00E47C2E">
          <w:rPr>
            <w:rStyle w:val="Hyperlink"/>
            <w:rFonts w:cs="Arial"/>
            <w:lang w:eastAsia="zh-CN"/>
          </w:rPr>
          <w:t>rs</w:t>
        </w:r>
      </w:hyperlink>
    </w:p>
    <w:p w:rsidR="00E10E6C" w:rsidRPr="00115CB2" w:rsidRDefault="00E10E6C" w:rsidP="00BE2596">
      <w:pPr>
        <w:spacing w:before="0"/>
        <w:ind w:firstLine="720"/>
        <w:rPr>
          <w:sz w:val="10"/>
          <w:szCs w:val="10"/>
          <w:lang w:val="ru-RU"/>
        </w:rPr>
      </w:pPr>
    </w:p>
    <w:p w:rsidR="00BE2596" w:rsidRPr="00E47C2E" w:rsidRDefault="00BE2596" w:rsidP="00BE2596">
      <w:pPr>
        <w:spacing w:before="0"/>
        <w:rPr>
          <w:rFonts w:cs="Arial"/>
          <w:lang w:val="sr-Cyrl-CS" w:eastAsia="zh-CN"/>
        </w:rPr>
      </w:pPr>
      <w:r w:rsidRPr="00E47C2E">
        <w:rPr>
          <w:rFonts w:cs="Arial"/>
          <w:lang w:val="sr-Cyrl-CS" w:eastAsia="zh-CN"/>
        </w:rPr>
        <w:t>5</w:t>
      </w:r>
      <w:r w:rsidRPr="00B56DB6">
        <w:rPr>
          <w:rFonts w:cs="Arial"/>
          <w:lang w:val="ru-RU" w:eastAsia="zh-CN"/>
        </w:rPr>
        <w:t>. 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r w:rsidRPr="00E47C2E">
        <w:rPr>
          <w:rFonts w:cs="Arial"/>
          <w:lang w:val="sr-Cyrl-CS" w:eastAsia="zh-CN"/>
        </w:rPr>
        <w:t>.</w:t>
      </w:r>
    </w:p>
    <w:p w:rsidR="00BE2596" w:rsidRPr="00115CB2" w:rsidRDefault="00BE2596" w:rsidP="00BE2596">
      <w:pPr>
        <w:spacing w:before="0"/>
        <w:rPr>
          <w:rFonts w:cs="Arial"/>
          <w:sz w:val="10"/>
          <w:szCs w:val="10"/>
          <w:lang w:val="sr-Cyrl-CS" w:eastAsia="zh-CN"/>
        </w:rPr>
      </w:pPr>
    </w:p>
    <w:p w:rsidR="00BE2596" w:rsidRPr="00B56DB6" w:rsidRDefault="00BE2596" w:rsidP="00BE2596">
      <w:pPr>
        <w:spacing w:before="0"/>
        <w:rPr>
          <w:rFonts w:cs="Arial"/>
          <w:lang w:val="ru-RU" w:eastAsia="zh-CN"/>
        </w:rPr>
      </w:pPr>
      <w:r w:rsidRPr="00E47C2E">
        <w:rPr>
          <w:rFonts w:cs="Arial"/>
          <w:lang w:val="sr-Cyrl-CS" w:eastAsia="zh-CN"/>
        </w:rPr>
        <w:t>6</w:t>
      </w:r>
      <w:r w:rsidRPr="00B56DB6">
        <w:rPr>
          <w:rFonts w:cs="Arial"/>
          <w:lang w:val="ru-RU" w:eastAsia="zh-CN"/>
        </w:rPr>
        <w:t>. 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rsidR="00BE2596" w:rsidRPr="00115CB2" w:rsidRDefault="00BE2596" w:rsidP="00BE2596">
      <w:pPr>
        <w:spacing w:before="0"/>
        <w:rPr>
          <w:rFonts w:cs="Arial"/>
          <w:sz w:val="10"/>
          <w:szCs w:val="10"/>
          <w:lang w:val="ru-RU" w:eastAsia="zh-CN"/>
        </w:rPr>
      </w:pPr>
    </w:p>
    <w:p w:rsidR="00BE2596" w:rsidRPr="00B56DB6" w:rsidRDefault="00BE2596" w:rsidP="00BE2596">
      <w:pPr>
        <w:spacing w:before="0"/>
        <w:rPr>
          <w:rFonts w:cs="Arial"/>
          <w:lang w:val="ru-RU" w:eastAsia="zh-CN"/>
        </w:rPr>
      </w:pPr>
      <w:r w:rsidRPr="00E47C2E">
        <w:rPr>
          <w:rFonts w:cs="Arial"/>
          <w:lang w:val="sr-Cyrl-CS" w:eastAsia="zh-CN"/>
        </w:rPr>
        <w:t>7</w:t>
      </w:r>
      <w:r w:rsidRPr="00B56DB6">
        <w:rPr>
          <w:rFonts w:cs="Arial"/>
          <w:lang w:val="ru-RU"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BE2596" w:rsidRPr="00115CB2" w:rsidRDefault="00BE2596" w:rsidP="00BE2596">
      <w:pPr>
        <w:spacing w:before="0"/>
        <w:rPr>
          <w:rFonts w:cs="Arial"/>
          <w:sz w:val="10"/>
          <w:szCs w:val="10"/>
          <w:lang w:val="ru-RU" w:eastAsia="zh-CN"/>
        </w:rPr>
      </w:pPr>
    </w:p>
    <w:p w:rsidR="00BE2596" w:rsidRPr="00B56DB6" w:rsidRDefault="00BE2596" w:rsidP="00BE2596">
      <w:pPr>
        <w:spacing w:before="0"/>
        <w:rPr>
          <w:rFonts w:cs="Arial"/>
          <w:lang w:val="ru-RU" w:eastAsia="zh-CN"/>
        </w:rPr>
      </w:pPr>
      <w:r w:rsidRPr="00B56DB6">
        <w:rPr>
          <w:rFonts w:cs="Arial"/>
          <w:lang w:val="ru-RU" w:eastAsia="zh-CN"/>
        </w:rPr>
        <w:t xml:space="preserve">8. Ако се у држави у којој понуђач има седиште не издају докази из члана 77. </w:t>
      </w:r>
      <w:r w:rsidRPr="00E47C2E">
        <w:rPr>
          <w:rFonts w:cs="Arial"/>
          <w:lang w:val="sr-Cyrl-CS" w:eastAsia="zh-CN"/>
        </w:rPr>
        <w:t xml:space="preserve">став 1. </w:t>
      </w:r>
      <w:r w:rsidRPr="00B56DB6">
        <w:rPr>
          <w:rFonts w:cs="Arial"/>
          <w:lang w:val="ru-RU" w:eastAsia="zh-CN"/>
        </w:rPr>
        <w:t>Закона,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
    <w:p w:rsidR="00BE2596" w:rsidRPr="00B56DB6" w:rsidRDefault="00BE2596" w:rsidP="00BE2596">
      <w:pPr>
        <w:spacing w:before="0"/>
        <w:rPr>
          <w:rFonts w:cs="Arial"/>
          <w:lang w:val="ru-RU" w:eastAsia="zh-CN"/>
        </w:rPr>
      </w:pPr>
    </w:p>
    <w:p w:rsidR="00BE2596" w:rsidRDefault="00BE2596" w:rsidP="00BE2596">
      <w:pPr>
        <w:spacing w:before="0"/>
        <w:rPr>
          <w:rFonts w:cs="Arial"/>
          <w:lang w:val="ru-RU" w:eastAsia="zh-CN"/>
        </w:rPr>
      </w:pPr>
      <w:r w:rsidRPr="00B56DB6">
        <w:rPr>
          <w:rFonts w:cs="Arial"/>
          <w:lang w:val="ru-RU" w:eastAsia="zh-CN"/>
        </w:rPr>
        <w:t>9.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1C412F" w:rsidRDefault="001C412F" w:rsidP="00BE2596">
      <w:pPr>
        <w:spacing w:before="0"/>
        <w:rPr>
          <w:rFonts w:cs="Arial"/>
          <w:lang w:val="ru-RU" w:eastAsia="zh-CN"/>
        </w:rPr>
      </w:pPr>
    </w:p>
    <w:p w:rsidR="00322313" w:rsidRDefault="00322313" w:rsidP="00A61A3E">
      <w:pPr>
        <w:pStyle w:val="KDPodnaslov1"/>
        <w:numPr>
          <w:ilvl w:val="0"/>
          <w:numId w:val="12"/>
        </w:numPr>
        <w:spacing w:before="0"/>
        <w:rPr>
          <w:rFonts w:cs="Arial"/>
          <w:lang w:val="ru-RU"/>
        </w:rPr>
      </w:pPr>
      <w:bookmarkStart w:id="20" w:name="_Toc300928429"/>
      <w:bookmarkStart w:id="21" w:name="_Toc301160124"/>
      <w:bookmarkStart w:id="22" w:name="_Toc301165012"/>
      <w:bookmarkStart w:id="23" w:name="_Toc301248344"/>
      <w:bookmarkStart w:id="24" w:name="_Toc300928434"/>
      <w:bookmarkStart w:id="25" w:name="_Toc301160129"/>
      <w:bookmarkStart w:id="26" w:name="_Toc301165017"/>
      <w:bookmarkStart w:id="27" w:name="_Toc301248349"/>
      <w:bookmarkStart w:id="28" w:name="_Toc300928436"/>
      <w:bookmarkStart w:id="29" w:name="_Toc301160131"/>
      <w:bookmarkStart w:id="30" w:name="_Toc301165019"/>
      <w:bookmarkStart w:id="31" w:name="_Toc301248351"/>
      <w:bookmarkStart w:id="32" w:name="_Toc300928440"/>
      <w:bookmarkStart w:id="33" w:name="_Toc301160135"/>
      <w:bookmarkStart w:id="34" w:name="_Toc301165023"/>
      <w:bookmarkStart w:id="35" w:name="_Toc301248355"/>
      <w:bookmarkStart w:id="36" w:name="_Toc300928441"/>
      <w:bookmarkStart w:id="37" w:name="_Toc301160136"/>
      <w:bookmarkStart w:id="38" w:name="_Toc301165024"/>
      <w:bookmarkStart w:id="39" w:name="_Toc301248356"/>
      <w:bookmarkStart w:id="40" w:name="_Toc300928443"/>
      <w:bookmarkStart w:id="41" w:name="_Toc301160138"/>
      <w:bookmarkStart w:id="42" w:name="_Toc301165026"/>
      <w:bookmarkStart w:id="43" w:name="_Toc301248358"/>
      <w:bookmarkStart w:id="44" w:name="_Toc300928444"/>
      <w:bookmarkStart w:id="45" w:name="_Toc301160139"/>
      <w:bookmarkStart w:id="46" w:name="_Toc301165027"/>
      <w:bookmarkStart w:id="47" w:name="_Toc301248359"/>
      <w:bookmarkStart w:id="48" w:name="_Toc300928445"/>
      <w:bookmarkStart w:id="49" w:name="_Toc301160140"/>
      <w:bookmarkStart w:id="50" w:name="_Toc301165028"/>
      <w:bookmarkStart w:id="51" w:name="_Toc301248360"/>
      <w:bookmarkStart w:id="52" w:name="_Toc300928447"/>
      <w:bookmarkStart w:id="53" w:name="_Toc301160142"/>
      <w:bookmarkStart w:id="54" w:name="_Toc301165030"/>
      <w:bookmarkStart w:id="55" w:name="_Toc301248362"/>
      <w:bookmarkStart w:id="56" w:name="_Toc300928448"/>
      <w:bookmarkStart w:id="57" w:name="_Toc301160143"/>
      <w:bookmarkStart w:id="58" w:name="_Toc301165031"/>
      <w:bookmarkStart w:id="59" w:name="_Toc301248363"/>
      <w:bookmarkStart w:id="60" w:name="_Toc300928449"/>
      <w:bookmarkStart w:id="61" w:name="_Toc301160144"/>
      <w:bookmarkStart w:id="62" w:name="_Toc301165032"/>
      <w:bookmarkStart w:id="63" w:name="_Toc301248364"/>
      <w:bookmarkStart w:id="64" w:name="_Toc300928450"/>
      <w:bookmarkStart w:id="65" w:name="_Toc301160145"/>
      <w:bookmarkStart w:id="66" w:name="_Toc301165033"/>
      <w:bookmarkStart w:id="67" w:name="_Toc301248365"/>
      <w:bookmarkStart w:id="68" w:name="_Toc300928451"/>
      <w:bookmarkStart w:id="69" w:name="_Toc301160146"/>
      <w:bookmarkStart w:id="70" w:name="_Toc301165034"/>
      <w:bookmarkStart w:id="71" w:name="_Toc301248366"/>
      <w:bookmarkStart w:id="72" w:name="_Toc300928452"/>
      <w:bookmarkStart w:id="73" w:name="_Toc301160147"/>
      <w:bookmarkStart w:id="74" w:name="_Toc301165035"/>
      <w:bookmarkStart w:id="75" w:name="_Toc301248367"/>
      <w:bookmarkStart w:id="76" w:name="_Toc300928453"/>
      <w:bookmarkStart w:id="77" w:name="_Toc301160148"/>
      <w:bookmarkStart w:id="78" w:name="_Toc301165036"/>
      <w:bookmarkStart w:id="79" w:name="_Toc301248368"/>
      <w:bookmarkStart w:id="80" w:name="_Toc300928454"/>
      <w:bookmarkStart w:id="81" w:name="_Toc301160149"/>
      <w:bookmarkStart w:id="82" w:name="_Toc301165037"/>
      <w:bookmarkStart w:id="83" w:name="_Toc301248369"/>
      <w:bookmarkStart w:id="84" w:name="_Toc300928455"/>
      <w:bookmarkStart w:id="85" w:name="_Toc301160150"/>
      <w:bookmarkStart w:id="86" w:name="_Toc301165038"/>
      <w:bookmarkStart w:id="87" w:name="_Toc301248370"/>
      <w:bookmarkStart w:id="88" w:name="_Toc300928456"/>
      <w:bookmarkStart w:id="89" w:name="_Toc301160151"/>
      <w:bookmarkStart w:id="90" w:name="_Toc301165039"/>
      <w:bookmarkStart w:id="91" w:name="_Toc301248371"/>
      <w:bookmarkStart w:id="92" w:name="_Toc300928457"/>
      <w:bookmarkStart w:id="93" w:name="_Toc301160152"/>
      <w:bookmarkStart w:id="94" w:name="_Toc301165040"/>
      <w:bookmarkStart w:id="95" w:name="_Toc301248372"/>
      <w:bookmarkStart w:id="96" w:name="_Toc300928458"/>
      <w:bookmarkStart w:id="97" w:name="_Toc301160153"/>
      <w:bookmarkStart w:id="98" w:name="_Toc301165041"/>
      <w:bookmarkStart w:id="99" w:name="_Toc301248373"/>
      <w:bookmarkStart w:id="100" w:name="_Toc300928459"/>
      <w:bookmarkStart w:id="101" w:name="_Toc301160154"/>
      <w:bookmarkStart w:id="102" w:name="_Toc301165042"/>
      <w:bookmarkStart w:id="103" w:name="_Toc301248374"/>
      <w:bookmarkStart w:id="104" w:name="_Toc300928462"/>
      <w:bookmarkStart w:id="105" w:name="_Toc301160157"/>
      <w:bookmarkStart w:id="106" w:name="_Toc301165045"/>
      <w:bookmarkStart w:id="107" w:name="_Toc301248377"/>
      <w:bookmarkStart w:id="108" w:name="_Toc300928464"/>
      <w:bookmarkStart w:id="109" w:name="_Toc301160159"/>
      <w:bookmarkStart w:id="110" w:name="_Toc301165047"/>
      <w:bookmarkStart w:id="111" w:name="_Toc301248379"/>
      <w:bookmarkStart w:id="112" w:name="_Toc300928466"/>
      <w:bookmarkStart w:id="113" w:name="_Toc301160161"/>
      <w:bookmarkStart w:id="114" w:name="_Toc301165049"/>
      <w:bookmarkStart w:id="115" w:name="_Toc301248381"/>
      <w:bookmarkStart w:id="116" w:name="_Toc300928467"/>
      <w:bookmarkStart w:id="117" w:name="_Toc301160162"/>
      <w:bookmarkStart w:id="118" w:name="_Toc301165050"/>
      <w:bookmarkStart w:id="119" w:name="_Toc301248382"/>
      <w:bookmarkStart w:id="120" w:name="_Toc300928468"/>
      <w:bookmarkStart w:id="121" w:name="_Toc301160163"/>
      <w:bookmarkStart w:id="122" w:name="_Toc301165051"/>
      <w:bookmarkStart w:id="123" w:name="_Toc301248383"/>
      <w:bookmarkStart w:id="124" w:name="_Toc300928474"/>
      <w:bookmarkStart w:id="125" w:name="_Toc301160169"/>
      <w:bookmarkStart w:id="126" w:name="_Toc301165057"/>
      <w:bookmarkStart w:id="127" w:name="_Toc301248389"/>
      <w:bookmarkStart w:id="128" w:name="_Toc300928476"/>
      <w:bookmarkStart w:id="129" w:name="_Toc301160171"/>
      <w:bookmarkStart w:id="130" w:name="_Toc301165059"/>
      <w:bookmarkStart w:id="131" w:name="_Toc301248391"/>
      <w:bookmarkStart w:id="132" w:name="_Toc300928478"/>
      <w:bookmarkStart w:id="133" w:name="_Toc301160173"/>
      <w:bookmarkStart w:id="134" w:name="_Toc301165061"/>
      <w:bookmarkStart w:id="135" w:name="_Toc301248393"/>
      <w:bookmarkStart w:id="136" w:name="_Toc300928480"/>
      <w:bookmarkStart w:id="137" w:name="_Toc301160175"/>
      <w:bookmarkStart w:id="138" w:name="_Toc301165063"/>
      <w:bookmarkStart w:id="139" w:name="_Toc301248395"/>
      <w:bookmarkStart w:id="140" w:name="_Toc300928482"/>
      <w:bookmarkStart w:id="141" w:name="_Toc301160177"/>
      <w:bookmarkStart w:id="142" w:name="_Toc301165065"/>
      <w:bookmarkStart w:id="143" w:name="_Toc301248397"/>
      <w:bookmarkStart w:id="144" w:name="_Toc300928484"/>
      <w:bookmarkStart w:id="145" w:name="_Toc301160179"/>
      <w:bookmarkStart w:id="146" w:name="_Toc301165067"/>
      <w:bookmarkStart w:id="147" w:name="_Toc301248399"/>
      <w:bookmarkStart w:id="148" w:name="_Toc300928486"/>
      <w:bookmarkStart w:id="149" w:name="_Toc301160181"/>
      <w:bookmarkStart w:id="150" w:name="_Toc301165069"/>
      <w:bookmarkStart w:id="151" w:name="_Toc301248401"/>
      <w:bookmarkStart w:id="152" w:name="_Toc300928487"/>
      <w:bookmarkStart w:id="153" w:name="_Toc301160182"/>
      <w:bookmarkStart w:id="154" w:name="_Toc301165070"/>
      <w:bookmarkStart w:id="155" w:name="_Toc301248402"/>
      <w:bookmarkStart w:id="156" w:name="_Toc300928488"/>
      <w:bookmarkStart w:id="157" w:name="_Toc301160183"/>
      <w:bookmarkStart w:id="158" w:name="_Toc301165071"/>
      <w:bookmarkStart w:id="159" w:name="_Toc301248403"/>
      <w:bookmarkStart w:id="160" w:name="_Toc300928490"/>
      <w:bookmarkStart w:id="161" w:name="_Toc301160185"/>
      <w:bookmarkStart w:id="162" w:name="_Toc301165073"/>
      <w:bookmarkStart w:id="163" w:name="_Toc301248405"/>
      <w:bookmarkStart w:id="164" w:name="_Toc300928492"/>
      <w:bookmarkStart w:id="165" w:name="_Toc301160187"/>
      <w:bookmarkStart w:id="166" w:name="_Toc301165075"/>
      <w:bookmarkStart w:id="167" w:name="_Toc301248407"/>
      <w:bookmarkStart w:id="168" w:name="_Toc300928494"/>
      <w:bookmarkStart w:id="169" w:name="_Toc301160189"/>
      <w:bookmarkStart w:id="170" w:name="_Toc301165077"/>
      <w:bookmarkStart w:id="171" w:name="_Toc301248409"/>
      <w:bookmarkStart w:id="172" w:name="_Toc300928496"/>
      <w:bookmarkStart w:id="173" w:name="_Toc301160191"/>
      <w:bookmarkStart w:id="174" w:name="_Toc301165079"/>
      <w:bookmarkStart w:id="175" w:name="_Toc301248411"/>
      <w:bookmarkStart w:id="176" w:name="_Toc300928497"/>
      <w:bookmarkStart w:id="177" w:name="_Toc301160192"/>
      <w:bookmarkStart w:id="178" w:name="_Toc301165080"/>
      <w:bookmarkStart w:id="179" w:name="_Toc301248412"/>
      <w:bookmarkStart w:id="180" w:name="_Toc300928498"/>
      <w:bookmarkStart w:id="181" w:name="_Toc301160193"/>
      <w:bookmarkStart w:id="182" w:name="_Toc301165081"/>
      <w:bookmarkStart w:id="183" w:name="_Toc301248413"/>
      <w:bookmarkStart w:id="184" w:name="_Toc300928499"/>
      <w:bookmarkStart w:id="185" w:name="_Toc301160194"/>
      <w:bookmarkStart w:id="186" w:name="_Toc301165082"/>
      <w:bookmarkStart w:id="187" w:name="_Toc301248414"/>
      <w:bookmarkStart w:id="188" w:name="_Toc442559885"/>
      <w:bookmarkStart w:id="189" w:name="_Toc297798704"/>
      <w:bookmarkStart w:id="190" w:name="_Toc310433002"/>
      <w:bookmarkStart w:id="191" w:name="_Toc374917437"/>
      <w:bookmarkStart w:id="192" w:name="_Toc415142477"/>
      <w:bookmarkStart w:id="193" w:name="_Toc430335150"/>
      <w:bookmarkEnd w:id="15"/>
      <w:bookmarkEnd w:id="18"/>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r w:rsidRPr="00B56DB6">
        <w:rPr>
          <w:rFonts w:cs="Arial"/>
          <w:lang w:val="ru-RU"/>
        </w:rPr>
        <w:t>КРИТЕРИЈУМ ЗА ДОДЕЛУ УГОВОРА</w:t>
      </w:r>
      <w:bookmarkEnd w:id="188"/>
    </w:p>
    <w:p w:rsidR="008A15ED" w:rsidRPr="00B56DB6" w:rsidRDefault="008A15ED" w:rsidP="008A15ED">
      <w:pPr>
        <w:pStyle w:val="KDPodnaslov1"/>
        <w:spacing w:before="0"/>
        <w:ind w:left="360"/>
        <w:rPr>
          <w:rFonts w:cs="Arial"/>
          <w:lang w:val="ru-RU"/>
        </w:rPr>
      </w:pPr>
    </w:p>
    <w:p w:rsidR="009B5962" w:rsidRDefault="008A15ED" w:rsidP="009B5962">
      <w:pPr>
        <w:pStyle w:val="KDKomentar"/>
        <w:spacing w:before="0"/>
        <w:rPr>
          <w:rFonts w:cs="Arial"/>
          <w:b/>
          <w:i w:val="0"/>
          <w:color w:val="000000" w:themeColor="text1"/>
          <w:sz w:val="22"/>
          <w:szCs w:val="22"/>
          <w:lang w:val="sr-Cyrl-RS"/>
        </w:rPr>
      </w:pPr>
      <w:r w:rsidRPr="008A15ED">
        <w:rPr>
          <w:rFonts w:cs="Arial"/>
          <w:i w:val="0"/>
          <w:color w:val="auto"/>
          <w:sz w:val="22"/>
          <w:szCs w:val="22"/>
        </w:rPr>
        <w:t xml:space="preserve">Избор најповољније понуде ће се извршити применом критеријума </w:t>
      </w:r>
      <w:r w:rsidRPr="008A15ED">
        <w:rPr>
          <w:rFonts w:cs="Arial"/>
          <w:b/>
          <w:i w:val="0"/>
          <w:color w:val="auto"/>
          <w:sz w:val="22"/>
          <w:szCs w:val="22"/>
        </w:rPr>
        <w:t>„</w:t>
      </w:r>
      <w:r w:rsidR="009B5962" w:rsidRPr="005F6AAF">
        <w:rPr>
          <w:rFonts w:cs="Arial"/>
          <w:b/>
          <w:i w:val="0"/>
          <w:color w:val="000000" w:themeColor="text1"/>
          <w:sz w:val="22"/>
          <w:szCs w:val="22"/>
        </w:rPr>
        <w:t>Најнижа понуђена цена“.</w:t>
      </w:r>
    </w:p>
    <w:p w:rsidR="009B5962" w:rsidRPr="009B5962" w:rsidRDefault="009B5962" w:rsidP="009B5962">
      <w:pPr>
        <w:pStyle w:val="KDKomentar"/>
        <w:spacing w:before="0"/>
        <w:rPr>
          <w:rFonts w:cs="Arial"/>
          <w:b/>
          <w:i w:val="0"/>
          <w:color w:val="000000" w:themeColor="text1"/>
          <w:sz w:val="16"/>
          <w:szCs w:val="16"/>
          <w:lang w:val="sr-Cyrl-RS"/>
        </w:rPr>
      </w:pPr>
    </w:p>
    <w:p w:rsidR="00BE2596" w:rsidRDefault="009B5962" w:rsidP="009B5962">
      <w:pPr>
        <w:pStyle w:val="KDKomentar"/>
        <w:spacing w:before="0"/>
        <w:rPr>
          <w:rFonts w:cs="Arial"/>
          <w:i w:val="0"/>
          <w:color w:val="000000" w:themeColor="text1"/>
          <w:sz w:val="22"/>
          <w:szCs w:val="22"/>
          <w:lang w:val="sr-Cyrl-RS"/>
        </w:rPr>
      </w:pPr>
      <w:r w:rsidRPr="005F6AAF">
        <w:rPr>
          <w:rFonts w:cs="Arial"/>
          <w:i w:val="0"/>
          <w:color w:val="000000" w:themeColor="text1"/>
          <w:sz w:val="22"/>
          <w:szCs w:val="22"/>
        </w:rPr>
        <w:t>Критеријум за оцењивање понуда</w:t>
      </w:r>
      <w:r w:rsidRPr="005F6AAF">
        <w:rPr>
          <w:rFonts w:cs="Arial"/>
          <w:b/>
          <w:i w:val="0"/>
          <w:color w:val="000000" w:themeColor="text1"/>
          <w:sz w:val="22"/>
          <w:szCs w:val="22"/>
        </w:rPr>
        <w:t xml:space="preserve"> Најнижа понуђена цена, </w:t>
      </w:r>
      <w:r w:rsidRPr="005F6AAF">
        <w:rPr>
          <w:rFonts w:cs="Arial"/>
          <w:i w:val="0"/>
          <w:color w:val="000000" w:themeColor="text1"/>
          <w:sz w:val="22"/>
          <w:szCs w:val="22"/>
        </w:rPr>
        <w:t>заснива се на понуђеној цени</w:t>
      </w:r>
      <w:r w:rsidRPr="005F6AAF">
        <w:rPr>
          <w:rFonts w:cs="Arial"/>
          <w:i w:val="0"/>
          <w:color w:val="000000" w:themeColor="text1"/>
          <w:sz w:val="22"/>
          <w:szCs w:val="22"/>
          <w:lang w:val="sr-Cyrl-CS"/>
        </w:rPr>
        <w:t xml:space="preserve"> као једином критеријуму</w:t>
      </w:r>
      <w:r w:rsidRPr="005F6AAF">
        <w:rPr>
          <w:rFonts w:cs="Arial"/>
          <w:i w:val="0"/>
          <w:color w:val="000000" w:themeColor="text1"/>
          <w:sz w:val="22"/>
          <w:szCs w:val="22"/>
        </w:rPr>
        <w:t>.</w:t>
      </w:r>
    </w:p>
    <w:p w:rsidR="000E623C" w:rsidRPr="00B56DB6" w:rsidRDefault="007368AC" w:rsidP="000E623C">
      <w:pPr>
        <w:rPr>
          <w:rFonts w:cs="Arial"/>
          <w:lang w:val="ru-RU"/>
        </w:rPr>
      </w:pPr>
      <w:r>
        <w:rPr>
          <w:rFonts w:cs="Arial"/>
          <w:lang w:val="ru-RU"/>
        </w:rPr>
        <w:t xml:space="preserve">У </w:t>
      </w:r>
      <w:r w:rsidR="000E623C" w:rsidRPr="00B56DB6">
        <w:rPr>
          <w:rFonts w:cs="Arial"/>
          <w:lang w:val="ru-RU"/>
        </w:rPr>
        <w:t xml:space="preserve">ситуацији када постоје понуде домаћег и страног понуђача који пружају услуге или изводе радове, наручилац мора изабрати понуду домаћег понуђача под условом да његова понуђена цена није већа од </w:t>
      </w:r>
      <w:r w:rsidR="000E623C" w:rsidRPr="005669DE">
        <w:rPr>
          <w:rFonts w:cs="Arial"/>
          <w:lang w:val="sr-Cyrl-RS"/>
        </w:rPr>
        <w:t>5</w:t>
      </w:r>
      <w:r w:rsidR="000E623C" w:rsidRPr="00B56DB6">
        <w:rPr>
          <w:rFonts w:cs="Arial"/>
          <w:lang w:val="ru-RU"/>
        </w:rPr>
        <w:t xml:space="preserve"> % у односу на н</w:t>
      </w:r>
      <w:r w:rsidR="000E623C" w:rsidRPr="005669DE">
        <w:rPr>
          <w:rFonts w:cs="Arial"/>
        </w:rPr>
        <w:t>a</w:t>
      </w:r>
      <w:r w:rsidR="000E623C" w:rsidRPr="00B56DB6">
        <w:rPr>
          <w:rFonts w:cs="Arial"/>
          <w:lang w:val="ru-RU"/>
        </w:rPr>
        <w:t xml:space="preserve">јнижу понуђену цену страног понуђача. </w:t>
      </w:r>
    </w:p>
    <w:p w:rsidR="000E623C" w:rsidRPr="00B56DB6" w:rsidRDefault="000E623C" w:rsidP="000E623C">
      <w:pPr>
        <w:rPr>
          <w:rFonts w:cs="Arial"/>
          <w:lang w:val="ru-RU"/>
        </w:rPr>
      </w:pPr>
      <w:r w:rsidRPr="00B56DB6">
        <w:rPr>
          <w:rFonts w:cs="Arial"/>
          <w:lang w:val="ru-RU"/>
        </w:rPr>
        <w:t>У понуђену цену страног понуђача урачунавају се и царинске дажбине.</w:t>
      </w:r>
    </w:p>
    <w:p w:rsidR="000E623C" w:rsidRPr="00B56DB6" w:rsidRDefault="000E623C" w:rsidP="000E623C">
      <w:pPr>
        <w:rPr>
          <w:rFonts w:cs="Arial"/>
          <w:lang w:val="ru-RU"/>
        </w:rPr>
      </w:pPr>
      <w:r w:rsidRPr="00B56DB6">
        <w:rPr>
          <w:rFonts w:cs="Arial"/>
          <w:lang w:val="ru-RU"/>
        </w:rPr>
        <w:t>Домаћи понуђач је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w:t>
      </w:r>
    </w:p>
    <w:p w:rsidR="000E623C" w:rsidRPr="005669DE" w:rsidRDefault="000E623C" w:rsidP="000E623C">
      <w:pPr>
        <w:rPr>
          <w:rFonts w:cs="Arial"/>
          <w:lang w:val="sr-Cyrl-RS"/>
        </w:rPr>
      </w:pPr>
      <w:r w:rsidRPr="00B56DB6">
        <w:rPr>
          <w:rFonts w:cs="Arial"/>
          <w:lang w:val="ru-RU"/>
        </w:rPr>
        <w:t>Ако је поднета заједничка понуда, група понуђача се сматра домаћим понуђачем ако је сваки члан групе понуђача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w:t>
      </w:r>
      <w:r w:rsidRPr="005669DE">
        <w:rPr>
          <w:rFonts w:cs="Arial"/>
          <w:lang w:val="sr-Cyrl-RS"/>
        </w:rPr>
        <w:t xml:space="preserve"> (</w:t>
      </w:r>
      <w:r w:rsidRPr="00B56DB6">
        <w:rPr>
          <w:rFonts w:cs="Arial"/>
          <w:lang w:val="ru-RU"/>
        </w:rPr>
        <w:t xml:space="preserve">лице из </w:t>
      </w:r>
      <w:r w:rsidRPr="005669DE">
        <w:rPr>
          <w:rFonts w:cs="Arial"/>
          <w:lang w:val="sr-Cyrl-RS"/>
        </w:rPr>
        <w:t xml:space="preserve">члана 86. </w:t>
      </w:r>
      <w:r w:rsidRPr="00B56DB6">
        <w:rPr>
          <w:rFonts w:cs="Arial"/>
          <w:lang w:val="ru-RU"/>
        </w:rPr>
        <w:t xml:space="preserve">става 6. </w:t>
      </w:r>
      <w:r w:rsidRPr="005669DE">
        <w:rPr>
          <w:rFonts w:cs="Arial"/>
          <w:lang w:val="sr-Cyrl-RS"/>
        </w:rPr>
        <w:t>ЗЈН).</w:t>
      </w:r>
    </w:p>
    <w:p w:rsidR="000E623C" w:rsidRPr="005669DE" w:rsidRDefault="000E623C" w:rsidP="000E623C">
      <w:pPr>
        <w:rPr>
          <w:rFonts w:cs="Arial"/>
          <w:lang w:val="sr-Cyrl-RS"/>
        </w:rPr>
      </w:pPr>
      <w:r w:rsidRPr="00B56DB6">
        <w:rPr>
          <w:rFonts w:cs="Arial"/>
          <w:lang w:val="ru-RU"/>
        </w:rPr>
        <w:t>Ако је поднета понуда са подизвођачем, понуђач се сматра домаћим понуђачем, ако је понуђач и његов подизвођач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w:t>
      </w:r>
      <w:r w:rsidRPr="005669DE">
        <w:rPr>
          <w:rFonts w:cs="Arial"/>
          <w:lang w:val="sr-Cyrl-RS"/>
        </w:rPr>
        <w:t xml:space="preserve"> (</w:t>
      </w:r>
      <w:r w:rsidRPr="00B56DB6">
        <w:rPr>
          <w:rFonts w:cs="Arial"/>
          <w:lang w:val="ru-RU"/>
        </w:rPr>
        <w:t xml:space="preserve">лице из </w:t>
      </w:r>
      <w:r w:rsidRPr="005669DE">
        <w:rPr>
          <w:rFonts w:cs="Arial"/>
          <w:lang w:val="sr-Cyrl-RS"/>
        </w:rPr>
        <w:t xml:space="preserve">члана 86. </w:t>
      </w:r>
      <w:r w:rsidRPr="00B56DB6">
        <w:rPr>
          <w:rFonts w:cs="Arial"/>
          <w:lang w:val="ru-RU"/>
        </w:rPr>
        <w:t xml:space="preserve">става 6. </w:t>
      </w:r>
      <w:r w:rsidRPr="005669DE">
        <w:rPr>
          <w:rFonts w:cs="Arial"/>
          <w:lang w:val="sr-Cyrl-RS"/>
        </w:rPr>
        <w:t>ЗЈН).</w:t>
      </w:r>
    </w:p>
    <w:p w:rsidR="000E623C" w:rsidRPr="00B56DB6" w:rsidRDefault="000E623C" w:rsidP="000E623C">
      <w:pPr>
        <w:rPr>
          <w:rFonts w:cs="Arial"/>
          <w:lang w:val="ru-RU"/>
        </w:rPr>
      </w:pPr>
      <w:r w:rsidRPr="00B56DB6">
        <w:rPr>
          <w:rFonts w:cs="Arial"/>
          <w:lang w:val="ru-RU"/>
        </w:rPr>
        <w:t xml:space="preserve">Предност дата </w:t>
      </w:r>
      <w:r w:rsidRPr="005669DE">
        <w:rPr>
          <w:rFonts w:cs="Arial"/>
          <w:lang w:val="sr-Cyrl-RS"/>
        </w:rPr>
        <w:t xml:space="preserve">за домаће понуђаче и добра домаћег порекла (члан 86. </w:t>
      </w:r>
      <w:r w:rsidRPr="00B56DB6">
        <w:rPr>
          <w:rFonts w:cs="Arial"/>
          <w:lang w:val="ru-RU"/>
        </w:rPr>
        <w:t xml:space="preserve"> ст</w:t>
      </w:r>
      <w:r w:rsidRPr="005669DE">
        <w:rPr>
          <w:rFonts w:cs="Arial"/>
          <w:lang w:val="sr-Cyrl-RS"/>
        </w:rPr>
        <w:t>ав</w:t>
      </w:r>
      <w:r w:rsidRPr="00B56DB6">
        <w:rPr>
          <w:rFonts w:cs="Arial"/>
          <w:lang w:val="ru-RU"/>
        </w:rPr>
        <w:t xml:space="preserve"> 1. до 4. </w:t>
      </w:r>
      <w:r w:rsidRPr="005669DE">
        <w:rPr>
          <w:rFonts w:cs="Arial"/>
          <w:lang w:val="sr-Cyrl-RS"/>
        </w:rPr>
        <w:t>ЗЈН)</w:t>
      </w:r>
      <w:r w:rsidRPr="00B56DB6">
        <w:rPr>
          <w:rFonts w:cs="Arial"/>
          <w:lang w:val="ru-RU"/>
        </w:rPr>
        <w:t xml:space="preserve"> у поступцима јавних набавки у којима учествују понуђачи из држава потписница </w:t>
      </w:r>
      <w:r w:rsidRPr="00B56DB6">
        <w:rPr>
          <w:rFonts w:cs="Arial"/>
          <w:lang w:val="ru-RU"/>
        </w:rPr>
        <w:lastRenderedPageBreak/>
        <w:t>Споразума о слободној трговини у централној Европи (ЦЕФТА 2006) примењиваће се сходно одредбама тог споразума.</w:t>
      </w:r>
    </w:p>
    <w:p w:rsidR="000E623C" w:rsidRPr="00B56DB6" w:rsidRDefault="000E623C" w:rsidP="000E623C">
      <w:pPr>
        <w:rPr>
          <w:rFonts w:cs="Arial"/>
          <w:lang w:val="ru-RU"/>
        </w:rPr>
      </w:pPr>
      <w:r w:rsidRPr="00B56DB6">
        <w:rPr>
          <w:rFonts w:cs="Arial"/>
          <w:lang w:val="ru-RU"/>
        </w:rPr>
        <w:t xml:space="preserve">Предност дата </w:t>
      </w:r>
      <w:r w:rsidRPr="005669DE">
        <w:rPr>
          <w:rFonts w:cs="Arial"/>
          <w:lang w:val="sr-Cyrl-RS"/>
        </w:rPr>
        <w:t>за домаће понуђаче и добра домаћег порекла (члан 86. став</w:t>
      </w:r>
      <w:r w:rsidRPr="00B56DB6">
        <w:rPr>
          <w:rFonts w:cs="Arial"/>
          <w:lang w:val="ru-RU"/>
        </w:rPr>
        <w:t xml:space="preserve"> 1. до 4.</w:t>
      </w:r>
      <w:r w:rsidRPr="005669DE">
        <w:rPr>
          <w:rFonts w:cs="Arial"/>
          <w:lang w:val="sr-Cyrl-RS"/>
        </w:rPr>
        <w:t xml:space="preserve"> ЗЈН)</w:t>
      </w:r>
      <w:r w:rsidRPr="00B56DB6">
        <w:rPr>
          <w:rFonts w:cs="Arial"/>
          <w:lang w:val="ru-RU"/>
        </w:rPr>
        <w:t xml:space="preserve"> у поступцима јавних набавки у којима учествују </w:t>
      </w:r>
      <w:r w:rsidRPr="00B56DB6">
        <w:rPr>
          <w:rFonts w:cs="Arial"/>
          <w:lang w:val="ru-RU"/>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rsidR="00E10E6C" w:rsidRDefault="00E10E6C" w:rsidP="000E623C">
      <w:pPr>
        <w:rPr>
          <w:rFonts w:cs="Arial"/>
          <w:lang w:val="ru-RU"/>
        </w:rPr>
      </w:pPr>
    </w:p>
    <w:p w:rsidR="001C412F" w:rsidRPr="001C412F" w:rsidRDefault="001C412F" w:rsidP="000E623C">
      <w:pPr>
        <w:rPr>
          <w:rFonts w:cs="Arial"/>
          <w:lang w:val="ru-RU"/>
        </w:rPr>
      </w:pPr>
    </w:p>
    <w:p w:rsidR="00BE2596" w:rsidRDefault="00BE2596" w:rsidP="00A61A3E">
      <w:pPr>
        <w:pStyle w:val="KDPodnaslov2"/>
        <w:numPr>
          <w:ilvl w:val="1"/>
          <w:numId w:val="15"/>
        </w:numPr>
        <w:spacing w:before="0"/>
        <w:jc w:val="both"/>
        <w:rPr>
          <w:rFonts w:eastAsia="TimesNewRomanPSMT" w:cs="Arial"/>
          <w:bCs/>
          <w:iCs/>
          <w:color w:val="000000"/>
          <w:lang w:val="ru-RU"/>
        </w:rPr>
      </w:pPr>
      <w:r w:rsidRPr="00B56DB6">
        <w:rPr>
          <w:rFonts w:eastAsia="TimesNewRomanPSMT" w:cs="Arial"/>
          <w:bCs/>
          <w:iCs/>
          <w:color w:val="000000"/>
          <w:lang w:val="ru-RU"/>
        </w:rPr>
        <w:t xml:space="preserve">Елементи критеријума односно начин на основу којих ће наручилац извршити доделу уговора у ситуацији када постоје две или више понуда са </w:t>
      </w:r>
      <w:r w:rsidRPr="00B56DB6">
        <w:rPr>
          <w:rFonts w:eastAsia="TimesNewRomanPSMT" w:cs="Arial"/>
          <w:bCs/>
          <w:iCs/>
          <w:color w:val="000000" w:themeColor="text1"/>
          <w:lang w:val="ru-RU"/>
        </w:rPr>
        <w:t>истом понуђено</w:t>
      </w:r>
      <w:r w:rsidR="005F6AAF" w:rsidRPr="00B56DB6">
        <w:rPr>
          <w:rFonts w:eastAsia="TimesNewRomanPSMT" w:cs="Arial"/>
          <w:bCs/>
          <w:iCs/>
          <w:color w:val="000000" w:themeColor="text1"/>
          <w:lang w:val="ru-RU"/>
        </w:rPr>
        <w:t>м ценом</w:t>
      </w:r>
      <w:r w:rsidRPr="00B56DB6">
        <w:rPr>
          <w:rFonts w:eastAsia="TimesNewRomanPSMT" w:cs="Arial"/>
          <w:bCs/>
          <w:iCs/>
          <w:color w:val="000000"/>
          <w:lang w:val="ru-RU"/>
        </w:rPr>
        <w:t>:</w:t>
      </w:r>
    </w:p>
    <w:p w:rsidR="001C412F" w:rsidRPr="001C412F" w:rsidRDefault="001C412F" w:rsidP="001C412F">
      <w:pPr>
        <w:rPr>
          <w:rFonts w:eastAsia="TimesNewRomanPSMT"/>
          <w:lang w:val="ru-RU"/>
        </w:rPr>
      </w:pPr>
    </w:p>
    <w:p w:rsidR="001C412F" w:rsidRPr="00A34EC4" w:rsidRDefault="001C412F" w:rsidP="001C412F">
      <w:pPr>
        <w:spacing w:before="0"/>
        <w:rPr>
          <w:rFonts w:cs="Arial"/>
          <w:color w:val="00B0F0"/>
          <w:lang w:val="ru-RU"/>
        </w:rPr>
      </w:pPr>
      <w:r w:rsidRPr="00A240C1">
        <w:rPr>
          <w:rFonts w:cs="Arial"/>
          <w:color w:val="000000" w:themeColor="text1"/>
          <w:lang w:val="ru-RU"/>
        </w:rPr>
        <w:t xml:space="preserve">Уколико две или више понуда имају исту понуђену цену, као повољнија биће изабрана понуда оног понуђача који је понудио дужи </w:t>
      </w:r>
      <w:r w:rsidRPr="00A240C1">
        <w:rPr>
          <w:rFonts w:cs="Arial"/>
          <w:color w:val="000000" w:themeColor="text1"/>
          <w:lang w:val="sr-Cyrl-RS"/>
        </w:rPr>
        <w:t xml:space="preserve">гарантни </w:t>
      </w:r>
      <w:r>
        <w:rPr>
          <w:rFonts w:cs="Arial"/>
          <w:color w:val="000000" w:themeColor="text1"/>
          <w:lang w:val="sr-Cyrl-RS"/>
        </w:rPr>
        <w:t xml:space="preserve">рок </w:t>
      </w:r>
      <w:r w:rsidRPr="00E57C3F">
        <w:rPr>
          <w:rFonts w:cs="Arial"/>
          <w:lang w:val="ru-RU" w:eastAsia="zh-CN"/>
        </w:rPr>
        <w:t xml:space="preserve">од </w:t>
      </w:r>
      <w:r w:rsidRPr="00C86762">
        <w:rPr>
          <w:rFonts w:cs="Arial"/>
          <w:color w:val="000000" w:themeColor="text1"/>
          <w:lang w:val="ru-RU" w:eastAsia="zh-CN"/>
        </w:rPr>
        <w:t xml:space="preserve">дана </w:t>
      </w:r>
      <w:r w:rsidRPr="00020752">
        <w:rPr>
          <w:rFonts w:cs="Arial"/>
          <w:lang w:val="ru-RU"/>
        </w:rPr>
        <w:t>сачи</w:t>
      </w:r>
      <w:r>
        <w:rPr>
          <w:rFonts w:cs="Arial"/>
          <w:lang w:val="sr-Cyrl-RS"/>
        </w:rPr>
        <w:t>њавања</w:t>
      </w:r>
      <w:r w:rsidRPr="00020752">
        <w:rPr>
          <w:rFonts w:cs="Arial"/>
          <w:lang w:val="ru-RU"/>
        </w:rPr>
        <w:t>, потписи</w:t>
      </w:r>
      <w:r>
        <w:rPr>
          <w:rFonts w:cs="Arial"/>
          <w:lang w:val="ru-RU"/>
        </w:rPr>
        <w:t>вања</w:t>
      </w:r>
      <w:r w:rsidRPr="00020752">
        <w:rPr>
          <w:rFonts w:cs="Arial"/>
          <w:lang w:val="ru-RU"/>
        </w:rPr>
        <w:t xml:space="preserve"> и верификова</w:t>
      </w:r>
      <w:r>
        <w:rPr>
          <w:rFonts w:cs="Arial"/>
          <w:lang w:val="ru-RU"/>
        </w:rPr>
        <w:t>ња</w:t>
      </w:r>
      <w:r w:rsidRPr="00020752">
        <w:rPr>
          <w:rFonts w:cs="Arial"/>
          <w:lang w:val="ru-RU"/>
        </w:rPr>
        <w:t xml:space="preserve"> Записник</w:t>
      </w:r>
      <w:r>
        <w:rPr>
          <w:rFonts w:cs="Arial"/>
          <w:lang w:val="ru-RU"/>
        </w:rPr>
        <w:t>а</w:t>
      </w:r>
      <w:r w:rsidRPr="00020752">
        <w:rPr>
          <w:rFonts w:cs="Arial"/>
          <w:lang w:val="ru-RU"/>
        </w:rPr>
        <w:t xml:space="preserve"> о квалитативном и квантитативном пријему услуга (без примедби)</w:t>
      </w:r>
      <w:r w:rsidRPr="00A34EC4">
        <w:rPr>
          <w:rFonts w:cs="Arial"/>
          <w:color w:val="000000" w:themeColor="text1"/>
          <w:lang w:val="ru-RU"/>
        </w:rPr>
        <w:t>.</w:t>
      </w:r>
      <w:r w:rsidRPr="00A34EC4">
        <w:rPr>
          <w:rFonts w:cs="Arial"/>
          <w:color w:val="00B0F0"/>
          <w:lang w:val="ru-RU"/>
        </w:rPr>
        <w:t xml:space="preserve"> </w:t>
      </w:r>
    </w:p>
    <w:p w:rsidR="001C412F" w:rsidRPr="00E10E6C" w:rsidRDefault="001C412F" w:rsidP="001C412F">
      <w:pPr>
        <w:spacing w:before="0"/>
        <w:rPr>
          <w:rFonts w:eastAsia="Calibri" w:cs="Arial"/>
          <w:lang w:val="sr-Latn-RS"/>
        </w:rPr>
      </w:pPr>
      <w:r w:rsidRPr="00E10E6C">
        <w:rPr>
          <w:rFonts w:eastAsia="Calibri" w:cs="Arial"/>
          <w:lang w:val="sr-Latn-RS"/>
        </w:rPr>
        <w:t>У</w:t>
      </w:r>
      <w:r>
        <w:rPr>
          <w:rFonts w:eastAsia="Calibri" w:cs="Arial"/>
          <w:lang w:val="sr-Latn-RS"/>
        </w:rPr>
        <w:t>колико ни после примене резервн</w:t>
      </w:r>
      <w:r>
        <w:rPr>
          <w:rFonts w:eastAsia="Calibri" w:cs="Arial"/>
          <w:lang w:val="sr-Cyrl-RS"/>
        </w:rPr>
        <w:t>ог</w:t>
      </w:r>
      <w:r w:rsidRPr="00E10E6C">
        <w:rPr>
          <w:rFonts w:eastAsia="Calibri" w:cs="Arial"/>
          <w:lang w:val="sr-Latn-RS"/>
        </w:rPr>
        <w:t xml:space="preserve"> критеријума не буде могуће </w:t>
      </w:r>
      <w:r w:rsidRPr="00E10E6C">
        <w:rPr>
          <w:rFonts w:eastAsia="Calibri" w:cs="Arial"/>
          <w:lang w:val="sr-Cyrl-RS"/>
        </w:rPr>
        <w:t>извршити рангирање</w:t>
      </w:r>
      <w:r w:rsidRPr="00E10E6C">
        <w:rPr>
          <w:rFonts w:eastAsia="Calibri" w:cs="Arial"/>
          <w:lang w:val="sr-Latn-RS"/>
        </w:rPr>
        <w:t xml:space="preserve"> понуд</w:t>
      </w:r>
      <w:r w:rsidRPr="00E10E6C">
        <w:rPr>
          <w:rFonts w:eastAsia="Calibri" w:cs="Arial"/>
          <w:lang w:val="sr-Cyrl-RS"/>
        </w:rPr>
        <w:t>а</w:t>
      </w:r>
      <w:r w:rsidRPr="00E10E6C">
        <w:rPr>
          <w:rFonts w:eastAsia="Calibri" w:cs="Arial"/>
          <w:lang w:val="sr-Latn-RS"/>
        </w:rPr>
        <w:t>, повољнија понуда биће изабрана путем жреба.</w:t>
      </w:r>
    </w:p>
    <w:p w:rsidR="00A240C1" w:rsidRDefault="001C412F" w:rsidP="001C412F">
      <w:pPr>
        <w:spacing w:before="0"/>
        <w:rPr>
          <w:rFonts w:eastAsia="Calibri" w:cs="Arial"/>
          <w:lang w:val="sr-Cyrl-RS"/>
        </w:rPr>
      </w:pPr>
      <w:r w:rsidRPr="00E10E6C">
        <w:rPr>
          <w:rFonts w:eastAsia="Calibri" w:cs="Arial"/>
          <w:lang w:val="sr-Latn-RS"/>
        </w:rPr>
        <w:t>Извлачење путем жреба Наручилац ће извршити јавно, у присуству понуђача који имају исту понуђену цену.</w:t>
      </w:r>
      <w:r>
        <w:rPr>
          <w:rFonts w:eastAsia="Calibri" w:cs="Arial"/>
          <w:lang w:val="sr-Latn-RS"/>
        </w:rPr>
        <w:t xml:space="preserve"> </w:t>
      </w:r>
      <w:r w:rsidRPr="00E10E6C">
        <w:rPr>
          <w:rFonts w:eastAsia="Calibri" w:cs="Arial"/>
          <w:lang w:val="sr-Latn-RS"/>
        </w:rPr>
        <w:t xml:space="preserve">На посебним папирима који су исте величине и боје </w:t>
      </w:r>
      <w:r w:rsidRPr="00E10E6C">
        <w:rPr>
          <w:rFonts w:eastAsia="Calibri" w:cs="Arial"/>
          <w:lang w:val="sr-Cyrl-RS"/>
        </w:rPr>
        <w:t>н</w:t>
      </w:r>
      <w:r w:rsidRPr="00E10E6C">
        <w:rPr>
          <w:rFonts w:eastAsia="Calibri" w:cs="Arial"/>
          <w:lang w:val="sr-Latn-RS"/>
        </w:rPr>
        <w:t>аручилац ће исписати називе Понуђача, те папире ставити у кутију, одакле ће један од чланова Комисије извући само један папир.</w:t>
      </w:r>
      <w:r w:rsidRPr="00E10E6C">
        <w:rPr>
          <w:rFonts w:eastAsia="Calibri" w:cs="Arial"/>
          <w:lang w:val="sr-Cyrl-RS"/>
        </w:rPr>
        <w:t xml:space="preserve"> Понуди </w:t>
      </w:r>
      <w:r w:rsidRPr="00E10E6C">
        <w:rPr>
          <w:rFonts w:eastAsia="Calibri" w:cs="Arial"/>
          <w:lang w:val="sr-Latn-RS"/>
        </w:rPr>
        <w:t>Понуђач</w:t>
      </w:r>
      <w:r w:rsidRPr="00E10E6C">
        <w:rPr>
          <w:rFonts w:eastAsia="Calibri" w:cs="Arial"/>
          <w:lang w:val="sr-Cyrl-RS"/>
        </w:rPr>
        <w:t>а</w:t>
      </w:r>
      <w:r w:rsidRPr="00E10E6C">
        <w:rPr>
          <w:rFonts w:eastAsia="Calibri" w:cs="Arial"/>
          <w:lang w:val="sr-Latn-RS"/>
        </w:rPr>
        <w:t xml:space="preserve"> чији назив буде на извученом папиру биће додељен </w:t>
      </w:r>
      <w:r w:rsidRPr="00E10E6C">
        <w:rPr>
          <w:rFonts w:eastAsia="Calibri" w:cs="Arial"/>
          <w:lang w:val="sr-Cyrl-RS"/>
        </w:rPr>
        <w:t>повољнији ранг</w:t>
      </w:r>
      <w:r w:rsidRPr="00E10E6C">
        <w:rPr>
          <w:rFonts w:eastAsia="Calibri" w:cs="Arial"/>
          <w:lang w:val="sr-Latn-RS"/>
        </w:rPr>
        <w:t>.</w:t>
      </w:r>
      <w:r w:rsidRPr="00E10E6C">
        <w:rPr>
          <w:rFonts w:eastAsia="Calibri" w:cs="Arial"/>
          <w:lang w:val="sr-Cyrl-RS"/>
        </w:rPr>
        <w:t xml:space="preserve"> О извршеном жребању сачињава се записник који потписују представници наручиоца и присутних понуђача.</w:t>
      </w:r>
    </w:p>
    <w:p w:rsidR="006522BB" w:rsidRDefault="006522BB" w:rsidP="00E10E6C">
      <w:pPr>
        <w:spacing w:before="0"/>
        <w:rPr>
          <w:rFonts w:eastAsia="Calibri" w:cs="Arial"/>
          <w:lang w:val="sr-Cyrl-RS"/>
        </w:rPr>
      </w:pPr>
    </w:p>
    <w:p w:rsidR="006522BB" w:rsidRDefault="006522BB" w:rsidP="00E10E6C">
      <w:pPr>
        <w:spacing w:before="0"/>
        <w:rPr>
          <w:rFonts w:eastAsia="Calibri" w:cs="Arial"/>
          <w:lang w:val="sr-Cyrl-RS"/>
        </w:rPr>
      </w:pPr>
    </w:p>
    <w:p w:rsidR="006522BB" w:rsidRDefault="006522BB" w:rsidP="00E10E6C">
      <w:pPr>
        <w:spacing w:before="0"/>
        <w:rPr>
          <w:rFonts w:eastAsia="Calibri" w:cs="Arial"/>
          <w:lang w:val="sr-Cyrl-RS"/>
        </w:rPr>
      </w:pPr>
    </w:p>
    <w:p w:rsidR="006522BB" w:rsidRDefault="006522BB" w:rsidP="00E10E6C">
      <w:pPr>
        <w:spacing w:before="0"/>
        <w:rPr>
          <w:rFonts w:eastAsia="Calibri" w:cs="Arial"/>
          <w:lang w:val="sr-Cyrl-RS"/>
        </w:rPr>
      </w:pPr>
    </w:p>
    <w:p w:rsidR="001C412F" w:rsidRDefault="001C412F" w:rsidP="00E10E6C">
      <w:pPr>
        <w:spacing w:before="0"/>
        <w:rPr>
          <w:rFonts w:eastAsia="Calibri" w:cs="Arial"/>
          <w:lang w:val="sr-Cyrl-RS"/>
        </w:rPr>
      </w:pPr>
    </w:p>
    <w:p w:rsidR="001C412F" w:rsidRDefault="001C412F" w:rsidP="00E10E6C">
      <w:pPr>
        <w:spacing w:before="0"/>
        <w:rPr>
          <w:rFonts w:eastAsia="Calibri" w:cs="Arial"/>
          <w:lang w:val="sr-Cyrl-RS"/>
        </w:rPr>
      </w:pPr>
    </w:p>
    <w:p w:rsidR="001C412F" w:rsidRDefault="001C412F" w:rsidP="00E10E6C">
      <w:pPr>
        <w:spacing w:before="0"/>
        <w:rPr>
          <w:rFonts w:eastAsia="Calibri" w:cs="Arial"/>
          <w:lang w:val="sr-Cyrl-RS"/>
        </w:rPr>
      </w:pPr>
    </w:p>
    <w:p w:rsidR="001C412F" w:rsidRDefault="001C412F" w:rsidP="00E10E6C">
      <w:pPr>
        <w:spacing w:before="0"/>
        <w:rPr>
          <w:rFonts w:eastAsia="Calibri" w:cs="Arial"/>
          <w:lang w:val="sr-Cyrl-RS"/>
        </w:rPr>
      </w:pPr>
    </w:p>
    <w:p w:rsidR="001C412F" w:rsidRDefault="001C412F" w:rsidP="00E10E6C">
      <w:pPr>
        <w:spacing w:before="0"/>
        <w:rPr>
          <w:rFonts w:eastAsia="Calibri" w:cs="Arial"/>
          <w:lang w:val="sr-Cyrl-RS"/>
        </w:rPr>
      </w:pPr>
    </w:p>
    <w:p w:rsidR="001C412F" w:rsidRDefault="001C412F" w:rsidP="00E10E6C">
      <w:pPr>
        <w:spacing w:before="0"/>
        <w:rPr>
          <w:rFonts w:eastAsia="Calibri" w:cs="Arial"/>
          <w:lang w:val="sr-Cyrl-RS"/>
        </w:rPr>
      </w:pPr>
    </w:p>
    <w:p w:rsidR="001C412F" w:rsidRDefault="001C412F" w:rsidP="00E10E6C">
      <w:pPr>
        <w:spacing w:before="0"/>
        <w:rPr>
          <w:rFonts w:eastAsia="Calibri" w:cs="Arial"/>
          <w:lang w:val="sr-Cyrl-RS"/>
        </w:rPr>
      </w:pPr>
    </w:p>
    <w:p w:rsidR="001C412F" w:rsidRDefault="001C412F" w:rsidP="00E10E6C">
      <w:pPr>
        <w:spacing w:before="0"/>
        <w:rPr>
          <w:rFonts w:eastAsia="Calibri" w:cs="Arial"/>
          <w:lang w:val="sr-Cyrl-RS"/>
        </w:rPr>
      </w:pPr>
    </w:p>
    <w:p w:rsidR="001C412F" w:rsidRDefault="001C412F" w:rsidP="00E10E6C">
      <w:pPr>
        <w:spacing w:before="0"/>
        <w:rPr>
          <w:rFonts w:eastAsia="Calibri" w:cs="Arial"/>
          <w:lang w:val="sr-Cyrl-RS"/>
        </w:rPr>
      </w:pPr>
    </w:p>
    <w:p w:rsidR="001C412F" w:rsidRDefault="001C412F" w:rsidP="00E10E6C">
      <w:pPr>
        <w:spacing w:before="0"/>
        <w:rPr>
          <w:rFonts w:eastAsia="Calibri" w:cs="Arial"/>
          <w:lang w:val="sr-Cyrl-RS"/>
        </w:rPr>
      </w:pPr>
    </w:p>
    <w:p w:rsidR="001C412F" w:rsidRDefault="001C412F" w:rsidP="00E10E6C">
      <w:pPr>
        <w:spacing w:before="0"/>
        <w:rPr>
          <w:rFonts w:eastAsia="Calibri" w:cs="Arial"/>
          <w:lang w:val="sr-Cyrl-RS"/>
        </w:rPr>
      </w:pPr>
    </w:p>
    <w:p w:rsidR="001C412F" w:rsidRDefault="001C412F" w:rsidP="00E10E6C">
      <w:pPr>
        <w:spacing w:before="0"/>
        <w:rPr>
          <w:rFonts w:eastAsia="Calibri" w:cs="Arial"/>
          <w:lang w:val="sr-Cyrl-RS"/>
        </w:rPr>
      </w:pPr>
    </w:p>
    <w:p w:rsidR="001C412F" w:rsidRDefault="001C412F" w:rsidP="00E10E6C">
      <w:pPr>
        <w:spacing w:before="0"/>
        <w:rPr>
          <w:rFonts w:eastAsia="Calibri" w:cs="Arial"/>
          <w:lang w:val="sr-Cyrl-RS"/>
        </w:rPr>
      </w:pPr>
    </w:p>
    <w:p w:rsidR="001C412F" w:rsidRDefault="001C412F" w:rsidP="00E10E6C">
      <w:pPr>
        <w:spacing w:before="0"/>
        <w:rPr>
          <w:rFonts w:eastAsia="Calibri" w:cs="Arial"/>
          <w:lang w:val="sr-Cyrl-RS"/>
        </w:rPr>
      </w:pPr>
    </w:p>
    <w:p w:rsidR="001C412F" w:rsidRDefault="001C412F" w:rsidP="00E10E6C">
      <w:pPr>
        <w:spacing w:before="0"/>
        <w:rPr>
          <w:rFonts w:eastAsia="Calibri" w:cs="Arial"/>
          <w:lang w:val="sr-Cyrl-RS"/>
        </w:rPr>
      </w:pPr>
    </w:p>
    <w:p w:rsidR="001C412F" w:rsidRDefault="001C412F" w:rsidP="00E10E6C">
      <w:pPr>
        <w:spacing w:before="0"/>
        <w:rPr>
          <w:rFonts w:eastAsia="Calibri" w:cs="Arial"/>
          <w:lang w:val="sr-Cyrl-RS"/>
        </w:rPr>
      </w:pPr>
    </w:p>
    <w:p w:rsidR="001C412F" w:rsidRDefault="001C412F" w:rsidP="00E10E6C">
      <w:pPr>
        <w:spacing w:before="0"/>
        <w:rPr>
          <w:rFonts w:eastAsia="Calibri" w:cs="Arial"/>
          <w:lang w:val="sr-Cyrl-RS"/>
        </w:rPr>
      </w:pPr>
    </w:p>
    <w:p w:rsidR="006522BB" w:rsidRDefault="006522BB" w:rsidP="00E10E6C">
      <w:pPr>
        <w:spacing w:before="0"/>
        <w:rPr>
          <w:rFonts w:eastAsia="Calibri" w:cs="Arial"/>
          <w:lang w:val="sr-Cyrl-RS"/>
        </w:rPr>
      </w:pPr>
    </w:p>
    <w:p w:rsidR="001C412F" w:rsidRDefault="001C412F" w:rsidP="00E10E6C">
      <w:pPr>
        <w:spacing w:before="0"/>
        <w:rPr>
          <w:rFonts w:eastAsia="Calibri" w:cs="Arial"/>
          <w:lang w:val="sr-Cyrl-RS"/>
        </w:rPr>
      </w:pPr>
    </w:p>
    <w:p w:rsidR="006522BB" w:rsidRDefault="006522BB" w:rsidP="00E10E6C">
      <w:pPr>
        <w:spacing w:before="0"/>
        <w:rPr>
          <w:rFonts w:eastAsia="Calibri" w:cs="Arial"/>
          <w:lang w:val="sr-Cyrl-RS"/>
        </w:rPr>
      </w:pPr>
    </w:p>
    <w:p w:rsidR="009B5962" w:rsidRDefault="009B5962" w:rsidP="00E10E6C">
      <w:pPr>
        <w:spacing w:before="0"/>
        <w:rPr>
          <w:rFonts w:eastAsia="Calibri" w:cs="Arial"/>
          <w:lang w:val="sr-Cyrl-RS"/>
        </w:rPr>
      </w:pPr>
    </w:p>
    <w:p w:rsidR="008D2B23" w:rsidRPr="00B56DB6" w:rsidRDefault="008D2B23" w:rsidP="00A61A3E">
      <w:pPr>
        <w:pStyle w:val="KDPodnaslov1"/>
        <w:numPr>
          <w:ilvl w:val="0"/>
          <w:numId w:val="29"/>
        </w:numPr>
        <w:spacing w:before="0"/>
        <w:rPr>
          <w:rFonts w:cs="Arial"/>
          <w:lang w:val="ru-RU"/>
        </w:rPr>
      </w:pPr>
      <w:bookmarkStart w:id="194" w:name="_Toc430335194"/>
      <w:bookmarkStart w:id="195" w:name="_Toc430335287"/>
      <w:bookmarkStart w:id="196" w:name="_Toc430335706"/>
      <w:bookmarkStart w:id="197" w:name="_Toc430335196"/>
      <w:bookmarkStart w:id="198" w:name="_Toc430335289"/>
      <w:bookmarkStart w:id="199" w:name="_Toc430335708"/>
      <w:bookmarkStart w:id="200" w:name="_Toc442559887"/>
      <w:bookmarkEnd w:id="189"/>
      <w:bookmarkEnd w:id="190"/>
      <w:bookmarkEnd w:id="191"/>
      <w:bookmarkEnd w:id="192"/>
      <w:bookmarkEnd w:id="193"/>
      <w:bookmarkEnd w:id="194"/>
      <w:bookmarkEnd w:id="195"/>
      <w:bookmarkEnd w:id="196"/>
      <w:bookmarkEnd w:id="197"/>
      <w:bookmarkEnd w:id="198"/>
      <w:bookmarkEnd w:id="199"/>
      <w:r w:rsidRPr="00B56DB6">
        <w:rPr>
          <w:rFonts w:cs="Arial"/>
          <w:lang w:val="ru-RU"/>
        </w:rPr>
        <w:lastRenderedPageBreak/>
        <w:t>УПУТСТВО ПОНУЂАЧИМА КАКО ДА САЧИНЕ ПОНУДУ</w:t>
      </w:r>
      <w:bookmarkEnd w:id="200"/>
    </w:p>
    <w:p w:rsidR="008D2B23" w:rsidRPr="00E47C2E" w:rsidRDefault="008D2B23" w:rsidP="008D2B23">
      <w:pPr>
        <w:pStyle w:val="KDParagraf"/>
        <w:spacing w:before="0"/>
        <w:rPr>
          <w:rFonts w:cs="Arial"/>
          <w:lang w:val="ru-RU"/>
        </w:rPr>
      </w:pPr>
      <w:r w:rsidRPr="00E47C2E">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8D2B23" w:rsidRPr="00B56DB6" w:rsidRDefault="008D2B23" w:rsidP="008D2B23">
      <w:pPr>
        <w:pStyle w:val="KDParagraf"/>
        <w:spacing w:before="0"/>
        <w:rPr>
          <w:rFonts w:cs="Arial"/>
          <w:lang w:val="ru-RU"/>
        </w:rPr>
      </w:pPr>
      <w:r w:rsidRPr="00B56DB6">
        <w:rPr>
          <w:rFonts w:cs="Arial"/>
          <w:lang w:val="ru-RU"/>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rsidR="008D2B23" w:rsidRPr="003974B3" w:rsidRDefault="008D2B23" w:rsidP="008D2B23">
      <w:pPr>
        <w:pStyle w:val="KDParagraf"/>
        <w:spacing w:before="0"/>
        <w:rPr>
          <w:rFonts w:cs="Arial"/>
          <w:sz w:val="16"/>
          <w:szCs w:val="16"/>
          <w:lang w:val="ru-RU"/>
        </w:rPr>
      </w:pPr>
    </w:p>
    <w:p w:rsidR="008D2B23" w:rsidRPr="00B56DB6" w:rsidRDefault="008D2B23" w:rsidP="00A61A3E">
      <w:pPr>
        <w:pStyle w:val="KDPodnaslov2"/>
        <w:numPr>
          <w:ilvl w:val="1"/>
          <w:numId w:val="16"/>
        </w:numPr>
        <w:spacing w:before="0"/>
        <w:jc w:val="both"/>
        <w:rPr>
          <w:rFonts w:cs="Arial"/>
          <w:lang w:val="ru-RU"/>
        </w:rPr>
      </w:pPr>
      <w:bookmarkStart w:id="201" w:name="_Toc441651577"/>
      <w:bookmarkStart w:id="202" w:name="_Toc442559888"/>
      <w:r w:rsidRPr="00B56DB6">
        <w:rPr>
          <w:rFonts w:cs="Arial"/>
          <w:lang w:val="ru-RU"/>
        </w:rPr>
        <w:t>Језик на којем понуда мора бити састављена</w:t>
      </w:r>
      <w:bookmarkEnd w:id="201"/>
      <w:bookmarkEnd w:id="202"/>
    </w:p>
    <w:p w:rsidR="008D2B23" w:rsidRPr="00B56DB6" w:rsidRDefault="008D2B23" w:rsidP="008D2B23">
      <w:pPr>
        <w:pStyle w:val="KDParagraf"/>
        <w:spacing w:before="0"/>
        <w:rPr>
          <w:rFonts w:cs="Arial"/>
          <w:lang w:val="ru-RU"/>
        </w:rPr>
      </w:pPr>
      <w:r w:rsidRPr="00B56DB6">
        <w:rPr>
          <w:rFonts w:cs="Arial"/>
          <w:lang w:val="ru-RU"/>
        </w:rPr>
        <w:t xml:space="preserve">Наручилац је припремио конкурсну документацију на српском језику и водиће поступак јавне набавке на српском језику. </w:t>
      </w:r>
    </w:p>
    <w:p w:rsidR="008D2B23" w:rsidRPr="005F6AAF" w:rsidRDefault="008D2B23" w:rsidP="008D2B23">
      <w:pPr>
        <w:pStyle w:val="KDKomentar"/>
        <w:spacing w:before="0"/>
        <w:rPr>
          <w:rFonts w:cs="Arial"/>
          <w:i w:val="0"/>
          <w:color w:val="000000" w:themeColor="text1"/>
          <w:sz w:val="22"/>
          <w:szCs w:val="22"/>
        </w:rPr>
      </w:pPr>
      <w:r w:rsidRPr="005F6AAF">
        <w:rPr>
          <w:rFonts w:cs="Arial"/>
          <w:i w:val="0"/>
          <w:color w:val="000000" w:themeColor="text1"/>
          <w:sz w:val="22"/>
          <w:szCs w:val="22"/>
        </w:rPr>
        <w:t>Понуда са свим прилозима мора бити сачињена на српском језику.</w:t>
      </w:r>
    </w:p>
    <w:p w:rsidR="008D2B23" w:rsidRPr="005F6AAF" w:rsidRDefault="008D2B23" w:rsidP="008D2B23">
      <w:pPr>
        <w:pStyle w:val="KDKomentar"/>
        <w:spacing w:before="0"/>
        <w:rPr>
          <w:rStyle w:val="StyleArial"/>
          <w:rFonts w:cs="Arial"/>
          <w:i w:val="0"/>
          <w:color w:val="000000" w:themeColor="text1"/>
          <w:sz w:val="22"/>
          <w:szCs w:val="22"/>
        </w:rPr>
      </w:pPr>
      <w:r w:rsidRPr="005F6AAF">
        <w:rPr>
          <w:rStyle w:val="StyleArial"/>
          <w:rFonts w:cs="Arial"/>
          <w:i w:val="0"/>
          <w:color w:val="000000" w:themeColor="text1"/>
          <w:sz w:val="22"/>
          <w:szCs w:val="22"/>
        </w:rPr>
        <w:t xml:space="preserve">Прилози који чине саставни део понуде, достављају се на српском језику. </w:t>
      </w:r>
      <w:r w:rsidR="00EF00F5" w:rsidRPr="00763C96">
        <w:rPr>
          <w:rFonts w:cs="Arial"/>
          <w:i w:val="0"/>
          <w:color w:val="auto"/>
          <w:sz w:val="22"/>
          <w:szCs w:val="22"/>
        </w:rPr>
        <w:t>Уколико је неки прилог (доказ или документ) на страном језику, он мора бити преведен на српски језик и оверен од стране овлашћеног преводиоца</w:t>
      </w:r>
      <w:r w:rsidR="00EF00F5" w:rsidRPr="00763C96">
        <w:rPr>
          <w:rStyle w:val="StyleArial"/>
          <w:rFonts w:cs="Arial"/>
          <w:i w:val="0"/>
          <w:color w:val="auto"/>
          <w:sz w:val="22"/>
          <w:szCs w:val="22"/>
        </w:rPr>
        <w:t xml:space="preserve"> по захтеву Наручиоца у фази стручне оцене понуда</w:t>
      </w:r>
      <w:r w:rsidR="00EF00F5" w:rsidRPr="00763C96">
        <w:rPr>
          <w:rFonts w:cs="Arial"/>
          <w:i w:val="0"/>
          <w:color w:val="auto"/>
          <w:sz w:val="22"/>
          <w:szCs w:val="22"/>
        </w:rPr>
        <w:t>.</w:t>
      </w:r>
    </w:p>
    <w:p w:rsidR="008D2B23" w:rsidRPr="003974B3" w:rsidRDefault="008D2B23" w:rsidP="008D2B23">
      <w:pPr>
        <w:pStyle w:val="KDParagraf"/>
        <w:spacing w:before="0"/>
        <w:rPr>
          <w:rFonts w:cs="Arial"/>
          <w:sz w:val="16"/>
          <w:szCs w:val="16"/>
          <w:lang w:val="ru-RU" w:eastAsia="sr-Latn-CS"/>
        </w:rPr>
      </w:pPr>
    </w:p>
    <w:p w:rsidR="008D2B23" w:rsidRPr="00E47C2E" w:rsidRDefault="008D2B23" w:rsidP="00A61A3E">
      <w:pPr>
        <w:pStyle w:val="KDPodnaslov2"/>
        <w:numPr>
          <w:ilvl w:val="1"/>
          <w:numId w:val="16"/>
        </w:numPr>
        <w:spacing w:before="0"/>
        <w:jc w:val="both"/>
        <w:rPr>
          <w:rFonts w:cs="Arial"/>
        </w:rPr>
      </w:pPr>
      <w:bookmarkStart w:id="203" w:name="_Toc441651578"/>
      <w:bookmarkStart w:id="204" w:name="_Toc442559889"/>
      <w:r w:rsidRPr="00E47C2E">
        <w:rPr>
          <w:rFonts w:cs="Arial"/>
        </w:rPr>
        <w:t xml:space="preserve">Начин састављања </w:t>
      </w:r>
      <w:r w:rsidR="00FC355A" w:rsidRPr="00E47C2E">
        <w:rPr>
          <w:rFonts w:cs="Arial"/>
        </w:rPr>
        <w:t xml:space="preserve">и подношења </w:t>
      </w:r>
      <w:r w:rsidRPr="00E47C2E">
        <w:rPr>
          <w:rFonts w:cs="Arial"/>
        </w:rPr>
        <w:t>понуде</w:t>
      </w:r>
      <w:bookmarkEnd w:id="203"/>
      <w:bookmarkEnd w:id="204"/>
    </w:p>
    <w:p w:rsidR="008D2B23" w:rsidRPr="00E47C2E" w:rsidRDefault="008D2B23" w:rsidP="008D2B23">
      <w:pPr>
        <w:pStyle w:val="KDParagraf"/>
        <w:spacing w:before="0"/>
        <w:rPr>
          <w:rFonts w:cs="Arial"/>
          <w:lang w:val="ru-RU"/>
        </w:rPr>
      </w:pPr>
      <w:r w:rsidRPr="00E47C2E">
        <w:rPr>
          <w:rFonts w:cs="Arial"/>
          <w:lang w:val="ru-RU"/>
        </w:rPr>
        <w:t>Понуђач је обавезан да сачини понуду тако што</w:t>
      </w:r>
      <w:r w:rsidR="00613B13" w:rsidRPr="00E47C2E">
        <w:rPr>
          <w:rFonts w:cs="Arial"/>
          <w:lang w:val="ru-RU"/>
        </w:rPr>
        <w:t xml:space="preserve"> Понуђач </w:t>
      </w:r>
      <w:r w:rsidRPr="00E47C2E">
        <w:rPr>
          <w:rFonts w:cs="Arial"/>
          <w:lang w:val="ru-RU"/>
        </w:rPr>
        <w:t>уписује тражене податке у обрасце који су саста</w:t>
      </w:r>
      <w:r w:rsidR="00613B13" w:rsidRPr="00E47C2E">
        <w:rPr>
          <w:rFonts w:cs="Arial"/>
          <w:lang w:val="ru-RU"/>
        </w:rPr>
        <w:t xml:space="preserve">вни део конкурсне документације </w:t>
      </w:r>
      <w:r w:rsidRPr="00E47C2E">
        <w:rPr>
          <w:rFonts w:cs="Arial"/>
          <w:lang w:val="ru-RU"/>
        </w:rPr>
        <w:t>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E47C2E">
        <w:rPr>
          <w:rFonts w:cs="Arial"/>
          <w:lang w:val="ru-RU"/>
        </w:rPr>
        <w:t xml:space="preserve"> Доставља их заједно са осталим документима који представљају обавезну садржину понуде.</w:t>
      </w:r>
    </w:p>
    <w:p w:rsidR="008D2B23" w:rsidRPr="00B56DB6" w:rsidRDefault="008D2B23" w:rsidP="008D2B23">
      <w:pPr>
        <w:pStyle w:val="KDParagraf"/>
        <w:spacing w:before="0"/>
        <w:rPr>
          <w:rFonts w:cs="Arial"/>
          <w:lang w:val="ru-RU"/>
        </w:rPr>
      </w:pPr>
      <w:r w:rsidRPr="00B56DB6">
        <w:rPr>
          <w:rFonts w:cs="Arial"/>
          <w:lang w:val="ru-RU"/>
        </w:rPr>
        <w:t>Препоручује се да сви документи поднети у понуди  буду нумерисани</w:t>
      </w:r>
      <w:r w:rsidRPr="00E47C2E">
        <w:rPr>
          <w:rFonts w:cs="Arial"/>
          <w:lang w:val="sr-Latn-CS"/>
        </w:rPr>
        <w:t xml:space="preserve"> и</w:t>
      </w:r>
      <w:r w:rsidRPr="00B56DB6">
        <w:rPr>
          <w:rFonts w:cs="Arial"/>
          <w:lang w:val="ru-RU"/>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8D2B23" w:rsidRPr="00E47C2E" w:rsidRDefault="008D2B23" w:rsidP="008D2B23">
      <w:pPr>
        <w:pStyle w:val="KDParagraf"/>
        <w:spacing w:before="0"/>
        <w:rPr>
          <w:rFonts w:cs="Arial"/>
          <w:lang w:val="ru-RU"/>
        </w:rPr>
      </w:pPr>
      <w:r w:rsidRPr="00E47C2E">
        <w:rPr>
          <w:rFonts w:cs="Arial"/>
          <w:lang w:val="ru-RU"/>
        </w:rPr>
        <w:t xml:space="preserve">Препоручује се да се нумерација поднете документације </w:t>
      </w:r>
      <w:r w:rsidR="00FC355A" w:rsidRPr="00E47C2E">
        <w:rPr>
          <w:rFonts w:cs="Arial"/>
          <w:lang w:val="ru-RU"/>
        </w:rPr>
        <w:t>и образац</w:t>
      </w:r>
      <w:r w:rsidR="00962DFB" w:rsidRPr="00E47C2E">
        <w:rPr>
          <w:rFonts w:cs="Arial"/>
          <w:lang w:val="ru-RU"/>
        </w:rPr>
        <w:t>а</w:t>
      </w:r>
      <w:r w:rsidR="00FC355A" w:rsidRPr="00E47C2E">
        <w:rPr>
          <w:rFonts w:cs="Arial"/>
          <w:lang w:val="ru-RU"/>
        </w:rPr>
        <w:t xml:space="preserve"> у понуди </w:t>
      </w:r>
      <w:r w:rsidRPr="00E47C2E">
        <w:rPr>
          <w:rFonts w:cs="Arial"/>
          <w:lang w:val="ru-RU"/>
        </w:rPr>
        <w:t>изврши на свако</w:t>
      </w:r>
      <w:r w:rsidRPr="00E47C2E">
        <w:rPr>
          <w:rFonts w:cs="Arial"/>
        </w:rPr>
        <w:t>j</w:t>
      </w:r>
      <w:r w:rsidRPr="00E47C2E">
        <w:rPr>
          <w:rFonts w:cs="Arial"/>
          <w:lang w:val="ru-RU"/>
        </w:rPr>
        <w:t xml:space="preserve"> страни на којој има текста, исписивањем “1 од </w:t>
      </w:r>
      <w:r w:rsidRPr="00B56DB6">
        <w:rPr>
          <w:rFonts w:cs="Arial"/>
          <w:lang w:val="ru-RU"/>
        </w:rPr>
        <w:t>н</w:t>
      </w:r>
      <w:r w:rsidRPr="00E47C2E">
        <w:rPr>
          <w:rFonts w:cs="Arial"/>
          <w:lang w:val="ru-RU"/>
        </w:rPr>
        <w:t>“, „2 од н“ и тако све до „н од н“, с тим да „н“ представља укупан број страна понуде.</w:t>
      </w:r>
    </w:p>
    <w:p w:rsidR="008D2B23" w:rsidRPr="002C2CB0" w:rsidRDefault="008D2B23" w:rsidP="008D2B23">
      <w:pPr>
        <w:pStyle w:val="KDKomentar"/>
        <w:spacing w:before="0"/>
        <w:rPr>
          <w:rFonts w:cs="Arial"/>
          <w:i w:val="0"/>
          <w:color w:val="000000" w:themeColor="text1"/>
          <w:sz w:val="22"/>
          <w:szCs w:val="22"/>
        </w:rPr>
      </w:pPr>
      <w:r w:rsidRPr="002C2CB0">
        <w:rPr>
          <w:rFonts w:cs="Arial"/>
          <w:i w:val="0"/>
          <w:color w:val="000000" w:themeColor="text1"/>
          <w:sz w:val="22"/>
          <w:szCs w:val="22"/>
        </w:rPr>
        <w:t>Препоручује се да доказе који се достављају уз понуду, а због своје важности не смеју бити оштећени, означ</w:t>
      </w:r>
      <w:r w:rsidR="005F6AAF" w:rsidRPr="002C2CB0">
        <w:rPr>
          <w:rFonts w:cs="Arial"/>
          <w:i w:val="0"/>
          <w:color w:val="000000" w:themeColor="text1"/>
          <w:sz w:val="22"/>
          <w:szCs w:val="22"/>
        </w:rPr>
        <w:t>ени бројем (нпр.</w:t>
      </w:r>
      <w:r w:rsidRPr="002C2CB0">
        <w:rPr>
          <w:rFonts w:cs="Arial"/>
          <w:i w:val="0"/>
          <w:color w:val="000000" w:themeColor="text1"/>
          <w:sz w:val="22"/>
          <w:szCs w:val="22"/>
        </w:rPr>
        <w:t xml:space="preserve"> меница), стављају се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8D2B23" w:rsidRPr="005F6AAF" w:rsidRDefault="008D2B23" w:rsidP="005F6AAF">
      <w:pPr>
        <w:pStyle w:val="Title"/>
        <w:spacing w:before="0"/>
        <w:jc w:val="both"/>
        <w:rPr>
          <w:rFonts w:cs="Arial"/>
          <w:b w:val="0"/>
          <w:sz w:val="22"/>
          <w:szCs w:val="22"/>
          <w:lang w:val="sr-Cyrl-RS"/>
        </w:rPr>
      </w:pPr>
      <w:r w:rsidRPr="005F6AAF">
        <w:rPr>
          <w:rFonts w:cs="Arial"/>
          <w:b w:val="0"/>
          <w:sz w:val="22"/>
          <w:szCs w:val="22"/>
          <w:lang w:val="ru-RU"/>
        </w:rPr>
        <w:t xml:space="preserve">Понуђач подноси понуду у затвореној коверти </w:t>
      </w:r>
      <w:r w:rsidRPr="005F6AAF">
        <w:rPr>
          <w:rFonts w:cs="Arial"/>
          <w:b w:val="0"/>
          <w:sz w:val="22"/>
          <w:szCs w:val="22"/>
        </w:rPr>
        <w:t>или кутији</w:t>
      </w:r>
      <w:r w:rsidRPr="005F6AAF">
        <w:rPr>
          <w:rFonts w:cs="Arial"/>
          <w:b w:val="0"/>
          <w:sz w:val="22"/>
          <w:szCs w:val="22"/>
          <w:lang w:val="ru-RU"/>
        </w:rPr>
        <w:t xml:space="preserve">, тако да се </w:t>
      </w:r>
      <w:r w:rsidR="00613B13" w:rsidRPr="005F6AAF">
        <w:rPr>
          <w:rFonts w:cs="Arial"/>
          <w:b w:val="0"/>
          <w:sz w:val="22"/>
          <w:szCs w:val="22"/>
          <w:lang w:val="ru-RU"/>
        </w:rPr>
        <w:t>при отварању може проверити да ли је затворена, као и када</w:t>
      </w:r>
      <w:r w:rsidRPr="005F6AAF">
        <w:rPr>
          <w:rFonts w:cs="Arial"/>
          <w:b w:val="0"/>
          <w:sz w:val="22"/>
          <w:szCs w:val="22"/>
          <w:lang w:val="ru-RU"/>
        </w:rPr>
        <w:t xml:space="preserve">, на адресу: Јавно предузеће „Електропривреда Србије“, </w:t>
      </w:r>
      <w:r w:rsidR="002A4077" w:rsidRPr="005F6AAF">
        <w:rPr>
          <w:rFonts w:cs="Arial"/>
          <w:b w:val="0"/>
          <w:sz w:val="22"/>
          <w:szCs w:val="22"/>
          <w:lang w:val="ru-RU"/>
        </w:rPr>
        <w:t>огранак ТЕНТ</w:t>
      </w:r>
      <w:r w:rsidR="005B0D0B">
        <w:rPr>
          <w:rFonts w:cs="Arial"/>
          <w:b w:val="0"/>
          <w:sz w:val="22"/>
          <w:szCs w:val="22"/>
          <w:lang w:val="ru-RU"/>
        </w:rPr>
        <w:t xml:space="preserve"> </w:t>
      </w:r>
      <w:r w:rsidR="005B0D0B">
        <w:rPr>
          <w:rFonts w:cs="Arial"/>
          <w:b w:val="0"/>
          <w:color w:val="000000" w:themeColor="text1"/>
          <w:sz w:val="22"/>
          <w:szCs w:val="22"/>
          <w:lang w:val="ru-RU"/>
        </w:rPr>
        <w:t xml:space="preserve">- </w:t>
      </w:r>
      <w:r w:rsidR="005B0D0B" w:rsidRPr="005B0D0B">
        <w:rPr>
          <w:rFonts w:cs="Arial"/>
          <w:color w:val="000000" w:themeColor="text1"/>
          <w:sz w:val="22"/>
          <w:szCs w:val="22"/>
          <w:lang w:val="ru-RU"/>
        </w:rPr>
        <w:t>ТЕ Колубара, 3. Октобар 146, 11563 Велики Црљени</w:t>
      </w:r>
      <w:r w:rsidR="002A4077" w:rsidRPr="005F6AAF">
        <w:rPr>
          <w:rFonts w:cs="Arial"/>
          <w:b w:val="0"/>
          <w:color w:val="000000" w:themeColor="text1"/>
          <w:sz w:val="22"/>
          <w:szCs w:val="22"/>
          <w:lang w:val="ru-RU"/>
        </w:rPr>
        <w:t>,</w:t>
      </w:r>
      <w:r w:rsidRPr="005F6AAF">
        <w:rPr>
          <w:rFonts w:cs="Arial"/>
          <w:b w:val="0"/>
          <w:sz w:val="22"/>
          <w:szCs w:val="22"/>
          <w:lang w:val="ru-RU"/>
        </w:rPr>
        <w:t xml:space="preserve"> - са назнак</w:t>
      </w:r>
      <w:r w:rsidR="005F6AAF" w:rsidRPr="005F6AAF">
        <w:rPr>
          <w:rFonts w:cs="Arial"/>
          <w:b w:val="0"/>
          <w:sz w:val="22"/>
          <w:szCs w:val="22"/>
          <w:lang w:val="ru-RU"/>
        </w:rPr>
        <w:t>ом</w:t>
      </w:r>
      <w:r w:rsidR="005F6AAF" w:rsidRPr="005B0D0B">
        <w:rPr>
          <w:rFonts w:cs="Arial"/>
          <w:sz w:val="22"/>
          <w:szCs w:val="22"/>
          <w:lang w:val="ru-RU"/>
        </w:rPr>
        <w:t>: „Понуда за јавну набавку услуга:</w:t>
      </w:r>
      <w:r w:rsidR="002F32AB" w:rsidRPr="005B0D0B">
        <w:rPr>
          <w:rFonts w:cs="Arial"/>
          <w:sz w:val="22"/>
          <w:szCs w:val="22"/>
          <w:lang w:val="ru-RU"/>
        </w:rPr>
        <w:t xml:space="preserve"> </w:t>
      </w:r>
      <w:r w:rsidR="00323720">
        <w:rPr>
          <w:rFonts w:cs="Arial"/>
          <w:sz w:val="22"/>
          <w:szCs w:val="22"/>
          <w:lang w:val="ru-RU"/>
        </w:rPr>
        <w:t>Замена оштећених цеви кондензатора - ТЕ Колубара</w:t>
      </w:r>
      <w:r w:rsidR="00845D88">
        <w:rPr>
          <w:rFonts w:cs="Arial"/>
          <w:sz w:val="22"/>
          <w:szCs w:val="22"/>
          <w:lang w:val="sr-Cyrl-RS"/>
        </w:rPr>
        <w:t>,</w:t>
      </w:r>
      <w:r w:rsidRPr="005F6AAF">
        <w:rPr>
          <w:rFonts w:cs="Arial"/>
          <w:b w:val="0"/>
          <w:lang w:val="ru-RU"/>
        </w:rPr>
        <w:t xml:space="preserve"> </w:t>
      </w:r>
      <w:r w:rsidRPr="002F32AB">
        <w:rPr>
          <w:rFonts w:cs="Arial"/>
          <w:sz w:val="22"/>
          <w:szCs w:val="22"/>
          <w:lang w:val="ru-RU"/>
        </w:rPr>
        <w:t xml:space="preserve">Јавна набавка број </w:t>
      </w:r>
      <w:r w:rsidR="00323720">
        <w:rPr>
          <w:rFonts w:cs="Arial"/>
          <w:sz w:val="22"/>
          <w:szCs w:val="22"/>
          <w:lang w:val="sr-Cyrl-RS"/>
        </w:rPr>
        <w:t>227/2018 - 3000/1463/2018</w:t>
      </w:r>
      <w:r w:rsidRPr="002F32AB">
        <w:rPr>
          <w:rFonts w:cs="Arial"/>
          <w:sz w:val="22"/>
          <w:szCs w:val="22"/>
          <w:lang w:val="ru-RU"/>
        </w:rPr>
        <w:t xml:space="preserve"> - НЕ ОТВАРАТИ</w:t>
      </w:r>
      <w:r w:rsidR="00EC298C" w:rsidRPr="00EC298C">
        <w:rPr>
          <w:rFonts w:cs="Arial"/>
          <w:sz w:val="22"/>
          <w:szCs w:val="22"/>
          <w:lang w:val="ru-RU"/>
        </w:rPr>
        <w:t xml:space="preserve"> – уручити Зорици Стојановић</w:t>
      </w:r>
      <w:r w:rsidR="00EC298C" w:rsidRPr="002F32AB">
        <w:rPr>
          <w:rFonts w:cs="Arial"/>
          <w:sz w:val="22"/>
          <w:szCs w:val="22"/>
          <w:lang w:val="ru-RU"/>
        </w:rPr>
        <w:t xml:space="preserve"> </w:t>
      </w:r>
      <w:r w:rsidRPr="002F32AB">
        <w:rPr>
          <w:rFonts w:cs="Arial"/>
          <w:sz w:val="22"/>
          <w:szCs w:val="22"/>
          <w:lang w:val="ru-RU"/>
        </w:rPr>
        <w:t>“.</w:t>
      </w:r>
      <w:r w:rsidRPr="00E47C2E">
        <w:rPr>
          <w:rFonts w:cs="Arial"/>
          <w:lang w:val="ru-RU"/>
        </w:rPr>
        <w:t xml:space="preserve"> </w:t>
      </w:r>
    </w:p>
    <w:p w:rsidR="008D2B23" w:rsidRPr="00B56DB6" w:rsidRDefault="008D2B23" w:rsidP="008D2B23">
      <w:pPr>
        <w:pStyle w:val="KDParagraf"/>
        <w:spacing w:before="0"/>
        <w:rPr>
          <w:rFonts w:cs="Arial"/>
          <w:lang w:val="ru-RU"/>
        </w:rPr>
      </w:pPr>
      <w:r w:rsidRPr="00B56DB6">
        <w:rPr>
          <w:rFonts w:cs="Arial"/>
          <w:lang w:val="ru-RU"/>
        </w:rPr>
        <w:t>На полеђини коверте обавезно се уписује тачан назив и адреса понуђача, телефон и факс понуђача, као и име и презиме овлашћеног лица за контакт.</w:t>
      </w:r>
    </w:p>
    <w:p w:rsidR="008D2B23" w:rsidRPr="00B56DB6" w:rsidRDefault="008D2B23" w:rsidP="008D2B23">
      <w:pPr>
        <w:pStyle w:val="KDParagraf"/>
        <w:spacing w:before="0"/>
        <w:rPr>
          <w:rFonts w:cs="Arial"/>
          <w:lang w:val="ru-RU"/>
        </w:rPr>
      </w:pPr>
      <w:r w:rsidRPr="00B56DB6">
        <w:rPr>
          <w:rFonts w:eastAsia="TimesNewRomanPSMT" w:cs="Arial"/>
          <w:bCs/>
          <w:lang w:val="ru-RU"/>
        </w:rPr>
        <w:t xml:space="preserve">У случају да понуду подноси група понуђача, на полеђини коверте је </w:t>
      </w:r>
      <w:r w:rsidR="00FE6030" w:rsidRPr="00B56DB6">
        <w:rPr>
          <w:rFonts w:eastAsia="TimesNewRomanPSMT" w:cs="Arial"/>
          <w:bCs/>
          <w:lang w:val="ru-RU"/>
        </w:rPr>
        <w:t xml:space="preserve">пожељно </w:t>
      </w:r>
      <w:r w:rsidRPr="00B56DB6">
        <w:rPr>
          <w:rFonts w:eastAsia="TimesNewRomanPSMT" w:cs="Arial"/>
          <w:bCs/>
          <w:lang w:val="ru-RU"/>
        </w:rPr>
        <w:t>назначити да се ради о групи понуђача и навести називе и адресу свих чланова групе понуђача</w:t>
      </w:r>
      <w:r w:rsidRPr="00B56DB6">
        <w:rPr>
          <w:rFonts w:cs="Arial"/>
          <w:lang w:val="ru-RU"/>
        </w:rPr>
        <w:t>.</w:t>
      </w:r>
    </w:p>
    <w:p w:rsidR="00613B13" w:rsidRPr="00B56DB6" w:rsidRDefault="00613B13" w:rsidP="00613B13">
      <w:pPr>
        <w:pStyle w:val="KDParagraf"/>
        <w:spacing w:before="0"/>
        <w:rPr>
          <w:rFonts w:cs="Arial"/>
          <w:lang w:val="ru-RU"/>
        </w:rPr>
      </w:pPr>
      <w:r w:rsidRPr="00B56DB6">
        <w:rPr>
          <w:rFonts w:cs="Arial"/>
          <w:lang w:val="ru-RU"/>
        </w:rPr>
        <w:t xml:space="preserve">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w:t>
      </w:r>
      <w:r w:rsidRPr="00B56DB6">
        <w:rPr>
          <w:rFonts w:cs="Arial"/>
          <w:lang w:val="ru-RU"/>
        </w:rPr>
        <w:lastRenderedPageBreak/>
        <w:t>одговорношћу морају бити потписани и оверени печатом од стране сваког понуђача из групе понуђача.</w:t>
      </w:r>
    </w:p>
    <w:p w:rsidR="00613B13" w:rsidRPr="00D86823" w:rsidRDefault="00613B13" w:rsidP="00613B13">
      <w:pPr>
        <w:pStyle w:val="KDParagraf"/>
        <w:spacing w:before="0"/>
        <w:rPr>
          <w:rFonts w:cs="Arial"/>
          <w:lang w:val="ru-RU"/>
        </w:rPr>
      </w:pPr>
      <w:r w:rsidRPr="00B56DB6">
        <w:rPr>
          <w:rFonts w:cs="Arial"/>
          <w:lang w:val="ru-RU"/>
        </w:rPr>
        <w:t xml:space="preserve">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 81. </w:t>
      </w:r>
      <w:r w:rsidRPr="00D86823">
        <w:rPr>
          <w:rFonts w:cs="Arial"/>
          <w:lang w:val="ru-RU"/>
        </w:rPr>
        <w:t xml:space="preserve">Закона. </w:t>
      </w:r>
    </w:p>
    <w:p w:rsidR="00613B13" w:rsidRDefault="00613B13" w:rsidP="00613B13">
      <w:pPr>
        <w:pStyle w:val="KDParagraf"/>
        <w:spacing w:before="0"/>
        <w:rPr>
          <w:rFonts w:cs="Arial"/>
          <w:lang w:val="sr-Cyrl-RS"/>
        </w:rPr>
      </w:pPr>
      <w:r w:rsidRPr="00B56DB6">
        <w:rPr>
          <w:rFonts w:cs="Arial"/>
          <w:lang w:val="ru-RU"/>
        </w:rPr>
        <w:t xml:space="preserve">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 </w:t>
      </w:r>
    </w:p>
    <w:p w:rsidR="00321D74" w:rsidRPr="00321D74" w:rsidRDefault="00321D74" w:rsidP="00613B13">
      <w:pPr>
        <w:pStyle w:val="KDParagraf"/>
        <w:spacing w:before="0"/>
        <w:rPr>
          <w:rFonts w:cs="Arial"/>
          <w:sz w:val="10"/>
          <w:szCs w:val="10"/>
          <w:lang w:val="sr-Cyrl-RS"/>
        </w:rPr>
      </w:pPr>
    </w:p>
    <w:p w:rsidR="008D2B23" w:rsidRPr="00E47C2E" w:rsidRDefault="008D2B23" w:rsidP="00A61A3E">
      <w:pPr>
        <w:pStyle w:val="KDPodnaslov2"/>
        <w:numPr>
          <w:ilvl w:val="1"/>
          <w:numId w:val="16"/>
        </w:numPr>
        <w:spacing w:before="0"/>
        <w:jc w:val="both"/>
        <w:rPr>
          <w:rFonts w:cs="Arial"/>
        </w:rPr>
      </w:pPr>
      <w:bookmarkStart w:id="205" w:name="_Toc441651579"/>
      <w:bookmarkStart w:id="206" w:name="_Toc442559890"/>
      <w:r w:rsidRPr="00E47C2E">
        <w:rPr>
          <w:rFonts w:cs="Arial"/>
        </w:rPr>
        <w:t>Обавезна садржина понуде</w:t>
      </w:r>
      <w:bookmarkEnd w:id="205"/>
      <w:bookmarkEnd w:id="206"/>
    </w:p>
    <w:p w:rsidR="008D2B23" w:rsidRPr="00B56DB6" w:rsidRDefault="008D2B23" w:rsidP="008D2B23">
      <w:pPr>
        <w:pStyle w:val="KDParagraf"/>
        <w:spacing w:before="0"/>
        <w:rPr>
          <w:rFonts w:cs="Arial"/>
          <w:lang w:val="ru-RU"/>
        </w:rPr>
      </w:pPr>
      <w:r w:rsidRPr="00E47C2E">
        <w:rPr>
          <w:rFonts w:cs="Arial"/>
          <w:lang w:val="ru-RU" w:bidi="en-US"/>
        </w:rPr>
        <w:t xml:space="preserve">Садржину понуде, поред Обрасца понуде, чине и сви остали докази </w:t>
      </w:r>
      <w:r w:rsidR="00A44AA6" w:rsidRPr="00E47C2E">
        <w:rPr>
          <w:rFonts w:cs="Arial"/>
          <w:color w:val="00B0F0"/>
          <w:lang w:val="ru-RU" w:bidi="en-US"/>
        </w:rPr>
        <w:t xml:space="preserve"> </w:t>
      </w:r>
      <w:r w:rsidRPr="002811DC">
        <w:rPr>
          <w:rFonts w:cs="Arial"/>
          <w:color w:val="000000" w:themeColor="text1"/>
          <w:lang w:val="ru-RU" w:bidi="en-US"/>
        </w:rPr>
        <w:t>о испуњености услова</w:t>
      </w:r>
      <w:r w:rsidRPr="00E47C2E">
        <w:rPr>
          <w:rFonts w:cs="Arial"/>
          <w:lang w:val="ru-RU" w:bidi="en-US"/>
        </w:rPr>
        <w:t xml:space="preserve"> из чл. 75.</w:t>
      </w:r>
      <w:r w:rsidR="00C9268C">
        <w:rPr>
          <w:rFonts w:cs="Arial"/>
          <w:lang w:val="ru-RU" w:bidi="en-US"/>
        </w:rPr>
        <w:t xml:space="preserve"> </w:t>
      </w:r>
      <w:r w:rsidRPr="00B56DB6">
        <w:rPr>
          <w:rFonts w:cs="Arial"/>
          <w:lang w:val="ru-RU"/>
        </w:rPr>
        <w:t>Закона о јавним</w:t>
      </w:r>
      <w:r w:rsidRPr="00B56DB6">
        <w:rPr>
          <w:rFonts w:cs="Arial"/>
          <w:lang w:val="ru-RU" w:bidi="en-US"/>
        </w:rPr>
        <w:t xml:space="preserve"> набавкама, предвиђени чл. 77. Закона, који су наведени у конкурсној документацији, као и сви тражени прилози и изјаве</w:t>
      </w:r>
      <w:r w:rsidR="001945FA" w:rsidRPr="00B56DB6">
        <w:rPr>
          <w:rFonts w:cs="Arial"/>
          <w:lang w:val="ru-RU" w:bidi="en-US"/>
        </w:rPr>
        <w:t xml:space="preserve"> (попуњени, потписани и печатом оверени)</w:t>
      </w:r>
      <w:r w:rsidRPr="00B56DB6">
        <w:rPr>
          <w:rFonts w:cs="Arial"/>
          <w:lang w:val="ru-RU" w:bidi="en-US"/>
        </w:rPr>
        <w:t xml:space="preserve"> на начин предвиђен следећим ставом ове тачке</w:t>
      </w:r>
      <w:r w:rsidRPr="00B56DB6">
        <w:rPr>
          <w:rFonts w:cs="Arial"/>
          <w:lang w:val="ru-RU"/>
        </w:rPr>
        <w:t>:</w:t>
      </w:r>
    </w:p>
    <w:p w:rsidR="00645F72" w:rsidRPr="00E47C2E" w:rsidRDefault="00645F72" w:rsidP="00645F72">
      <w:pPr>
        <w:pStyle w:val="KDNabrajanje"/>
        <w:spacing w:before="0"/>
        <w:rPr>
          <w:rFonts w:cs="Arial"/>
        </w:rPr>
      </w:pPr>
      <w:r w:rsidRPr="00E47C2E">
        <w:rPr>
          <w:rFonts w:cs="Arial"/>
        </w:rPr>
        <w:t xml:space="preserve">Образац понуде </w:t>
      </w:r>
    </w:p>
    <w:p w:rsidR="00645F72" w:rsidRPr="00E47C2E" w:rsidRDefault="00645F72" w:rsidP="00645F72">
      <w:pPr>
        <w:pStyle w:val="KDNabrajanje"/>
        <w:spacing w:before="0"/>
        <w:rPr>
          <w:rFonts w:cs="Arial"/>
        </w:rPr>
      </w:pPr>
      <w:r w:rsidRPr="00E47C2E">
        <w:rPr>
          <w:rFonts w:cs="Arial"/>
        </w:rPr>
        <w:t xml:space="preserve">Структура цене </w:t>
      </w:r>
    </w:p>
    <w:p w:rsidR="00645F72" w:rsidRPr="00E47C2E" w:rsidRDefault="00645F72" w:rsidP="00645F72">
      <w:pPr>
        <w:pStyle w:val="KDNabrajanje"/>
        <w:spacing w:before="0"/>
        <w:rPr>
          <w:rFonts w:cs="Arial"/>
        </w:rPr>
      </w:pPr>
      <w:r w:rsidRPr="00E47C2E">
        <w:rPr>
          <w:rFonts w:cs="Arial"/>
        </w:rPr>
        <w:t xml:space="preserve">Образац трошкова припреме понуде, </w:t>
      </w:r>
      <w:r w:rsidR="0056571E" w:rsidRPr="00E47C2E">
        <w:rPr>
          <w:rFonts w:cs="Arial"/>
        </w:rPr>
        <w:t>ако понуђач захтева надокнаду трошкова у складу са чл.88 Закона</w:t>
      </w:r>
    </w:p>
    <w:p w:rsidR="008D2B23" w:rsidRPr="00E47C2E" w:rsidRDefault="008D2B23" w:rsidP="008D2B23">
      <w:pPr>
        <w:pStyle w:val="KDNabrajanje"/>
        <w:spacing w:before="0"/>
        <w:rPr>
          <w:rFonts w:cs="Arial"/>
        </w:rPr>
      </w:pPr>
      <w:r w:rsidRPr="00E47C2E">
        <w:rPr>
          <w:rFonts w:cs="Arial"/>
        </w:rPr>
        <w:t xml:space="preserve">Изјава о независној понуди </w:t>
      </w:r>
    </w:p>
    <w:p w:rsidR="004131F4" w:rsidRPr="00F2338C" w:rsidRDefault="00645F72" w:rsidP="00645F72">
      <w:pPr>
        <w:pStyle w:val="KDNabrajanje"/>
        <w:spacing w:before="0"/>
        <w:rPr>
          <w:rFonts w:cs="Arial"/>
        </w:rPr>
      </w:pPr>
      <w:r w:rsidRPr="00E47C2E">
        <w:rPr>
          <w:rFonts w:cs="Arial"/>
        </w:rPr>
        <w:t>Изјав</w:t>
      </w:r>
      <w:r w:rsidR="001945FA" w:rsidRPr="00E47C2E">
        <w:rPr>
          <w:rFonts w:cs="Arial"/>
        </w:rPr>
        <w:t>а</w:t>
      </w:r>
      <w:r w:rsidRPr="00E47C2E">
        <w:rPr>
          <w:rFonts w:cs="Arial"/>
        </w:rPr>
        <w:t xml:space="preserve"> у складу са чланом 75. став 2. Закона</w:t>
      </w:r>
    </w:p>
    <w:p w:rsidR="00E10E6C" w:rsidRPr="00075095" w:rsidRDefault="009B6CFC" w:rsidP="003823C0">
      <w:pPr>
        <w:pStyle w:val="KDNabrajanje"/>
        <w:spacing w:before="0"/>
        <w:rPr>
          <w:rFonts w:cs="Arial"/>
          <w:color w:val="000000" w:themeColor="text1"/>
        </w:rPr>
      </w:pPr>
      <w:r w:rsidRPr="00240035">
        <w:rPr>
          <w:rFonts w:cs="Arial"/>
          <w:color w:val="000000" w:themeColor="text1"/>
          <w:lang w:val="sr-Cyrl-CS"/>
        </w:rPr>
        <w:t>Овлашћење из тачке 6.2 Конкурсне документације</w:t>
      </w:r>
    </w:p>
    <w:p w:rsidR="00075095" w:rsidRPr="006740B8" w:rsidRDefault="00075095" w:rsidP="003823C0">
      <w:pPr>
        <w:pStyle w:val="KDNabrajanje"/>
        <w:spacing w:before="0"/>
        <w:rPr>
          <w:rFonts w:cs="Arial"/>
          <w:color w:val="000000" w:themeColor="text1"/>
        </w:rPr>
      </w:pPr>
      <w:r w:rsidRPr="00ED0360">
        <w:rPr>
          <w:rFonts w:cs="Arial"/>
        </w:rPr>
        <w:t>Средства финансијског обезбеђења за озбиљност понуде</w:t>
      </w:r>
    </w:p>
    <w:p w:rsidR="00EA6178" w:rsidRPr="000E623C" w:rsidRDefault="002A4077" w:rsidP="00EA6178">
      <w:pPr>
        <w:pStyle w:val="KDNabrajanje"/>
        <w:spacing w:before="0"/>
        <w:rPr>
          <w:rFonts w:cs="Arial"/>
          <w:color w:val="000000" w:themeColor="text1"/>
        </w:rPr>
      </w:pPr>
      <w:r w:rsidRPr="000E623C">
        <w:rPr>
          <w:rFonts w:cs="Arial"/>
          <w:color w:val="000000" w:themeColor="text1"/>
        </w:rPr>
        <w:t>О</w:t>
      </w:r>
      <w:r w:rsidR="007267FC" w:rsidRPr="000E623C">
        <w:rPr>
          <w:rFonts w:cs="Arial"/>
          <w:color w:val="000000" w:themeColor="text1"/>
        </w:rPr>
        <w:t>брасц</w:t>
      </w:r>
      <w:r w:rsidR="007267FC" w:rsidRPr="000E623C">
        <w:rPr>
          <w:rFonts w:cs="Arial"/>
          <w:color w:val="000000" w:themeColor="text1"/>
          <w:lang w:val="sr-Cyrl-CS"/>
        </w:rPr>
        <w:t>и</w:t>
      </w:r>
      <w:r w:rsidR="00EA6178" w:rsidRPr="000E623C">
        <w:rPr>
          <w:rFonts w:cs="Arial"/>
          <w:color w:val="000000" w:themeColor="text1"/>
        </w:rPr>
        <w:t>, изјаве и доказ</w:t>
      </w:r>
      <w:r w:rsidR="007267FC" w:rsidRPr="000E623C">
        <w:rPr>
          <w:rFonts w:cs="Arial"/>
          <w:color w:val="000000" w:themeColor="text1"/>
          <w:lang w:val="sr-Cyrl-CS"/>
        </w:rPr>
        <w:t>и</w:t>
      </w:r>
      <w:r w:rsidR="007267FC" w:rsidRPr="000E623C">
        <w:rPr>
          <w:rFonts w:cs="Arial"/>
          <w:color w:val="000000" w:themeColor="text1"/>
        </w:rPr>
        <w:t xml:space="preserve"> одређене тачком </w:t>
      </w:r>
      <w:r w:rsidR="003C4E60" w:rsidRPr="000E623C">
        <w:rPr>
          <w:rFonts w:cs="Arial"/>
          <w:color w:val="000000" w:themeColor="text1"/>
        </w:rPr>
        <w:t>6</w:t>
      </w:r>
      <w:r w:rsidR="007267FC" w:rsidRPr="000E623C">
        <w:rPr>
          <w:rFonts w:cs="Arial"/>
          <w:color w:val="000000" w:themeColor="text1"/>
        </w:rPr>
        <w:t>.</w:t>
      </w:r>
      <w:r w:rsidR="007267FC" w:rsidRPr="000E623C">
        <w:rPr>
          <w:rFonts w:cs="Arial"/>
          <w:color w:val="000000" w:themeColor="text1"/>
          <w:lang w:val="sr-Cyrl-CS"/>
        </w:rPr>
        <w:t>9</w:t>
      </w:r>
      <w:r w:rsidR="007267FC" w:rsidRPr="000E623C">
        <w:rPr>
          <w:rFonts w:cs="Arial"/>
          <w:color w:val="000000" w:themeColor="text1"/>
        </w:rPr>
        <w:t xml:space="preserve"> или </w:t>
      </w:r>
      <w:r w:rsidR="003C4E60" w:rsidRPr="000E623C">
        <w:rPr>
          <w:rFonts w:cs="Arial"/>
          <w:color w:val="000000" w:themeColor="text1"/>
        </w:rPr>
        <w:t>6</w:t>
      </w:r>
      <w:r w:rsidR="007267FC" w:rsidRPr="000E623C">
        <w:rPr>
          <w:rFonts w:cs="Arial"/>
          <w:color w:val="000000" w:themeColor="text1"/>
        </w:rPr>
        <w:t>.1</w:t>
      </w:r>
      <w:r w:rsidR="007267FC" w:rsidRPr="000E623C">
        <w:rPr>
          <w:rFonts w:cs="Arial"/>
          <w:color w:val="000000" w:themeColor="text1"/>
          <w:lang w:val="sr-Cyrl-CS"/>
        </w:rPr>
        <w:t>0</w:t>
      </w:r>
      <w:r w:rsidR="00EA6178" w:rsidRPr="000E623C">
        <w:rPr>
          <w:rFonts w:cs="Arial"/>
          <w:color w:val="000000" w:themeColor="text1"/>
        </w:rPr>
        <w:t xml:space="preserve"> овог упутства у случају да понуђач подноси понуду са подизвођачем или заједничку понуду подноси група понуђача</w:t>
      </w:r>
    </w:p>
    <w:p w:rsidR="008D2B23" w:rsidRPr="00E47C2E" w:rsidRDefault="008D2B23" w:rsidP="00D457A1">
      <w:pPr>
        <w:pStyle w:val="KDNabrajanje"/>
        <w:spacing w:before="0"/>
        <w:rPr>
          <w:rFonts w:cs="Arial"/>
        </w:rPr>
      </w:pPr>
      <w:r w:rsidRPr="00E47C2E">
        <w:rPr>
          <w:rFonts w:cs="Arial"/>
        </w:rPr>
        <w:t xml:space="preserve">потписан и печатом оверен образац „Модел уговора“ </w:t>
      </w:r>
      <w:r w:rsidR="003C4E60" w:rsidRPr="00E47C2E">
        <w:rPr>
          <w:rFonts w:cs="Arial"/>
        </w:rPr>
        <w:t>(пожељно је да буде попуњен)</w:t>
      </w:r>
    </w:p>
    <w:p w:rsidR="00592EAB" w:rsidRPr="00CE6801" w:rsidRDefault="002A4077" w:rsidP="00CE6801">
      <w:pPr>
        <w:pStyle w:val="KDNabrajanje"/>
        <w:spacing w:before="0"/>
        <w:rPr>
          <w:color w:val="FF0000"/>
        </w:rPr>
      </w:pPr>
      <w:r w:rsidRPr="00E47C2E">
        <w:t xml:space="preserve">докази о испуњености услова </w:t>
      </w:r>
      <w:r w:rsidR="002811DC">
        <w:rPr>
          <w:lang w:bidi="en-US"/>
        </w:rPr>
        <w:t xml:space="preserve">из чл. 75. </w:t>
      </w:r>
      <w:r w:rsidRPr="00E47C2E">
        <w:t>Закона у складу са чланом 77. Закона и Одељком 4. конкурсне документације</w:t>
      </w:r>
    </w:p>
    <w:p w:rsidR="007D46EE" w:rsidRPr="00E10E6C" w:rsidRDefault="00D457A1" w:rsidP="00D457A1">
      <w:pPr>
        <w:pStyle w:val="KDNabrajanje"/>
        <w:spacing w:before="0"/>
        <w:rPr>
          <w:color w:val="FF0000"/>
        </w:rPr>
      </w:pPr>
      <w:r>
        <w:rPr>
          <w:lang w:val="sr-Cyrl-RS"/>
        </w:rPr>
        <w:t>о</w:t>
      </w:r>
      <w:r w:rsidRPr="00E47C2E">
        <w:t>влашћење за потписника (ако не потписује заступник)</w:t>
      </w:r>
    </w:p>
    <w:p w:rsidR="002A4077" w:rsidRPr="00E47C2E" w:rsidRDefault="00D457A1" w:rsidP="00D457A1">
      <w:pPr>
        <w:pStyle w:val="KDNabrajanje"/>
        <w:spacing w:before="0"/>
      </w:pPr>
      <w:r>
        <w:rPr>
          <w:lang w:val="sr-Cyrl-RS"/>
        </w:rPr>
        <w:t>Споразум о заједничком извршењу услуге (уколико понуду подноси група понуђача)</w:t>
      </w:r>
    </w:p>
    <w:p w:rsidR="00EE070C" w:rsidRPr="00321D74" w:rsidRDefault="00EE070C" w:rsidP="00EE070C">
      <w:pPr>
        <w:pStyle w:val="KDNabrajanje"/>
        <w:numPr>
          <w:ilvl w:val="0"/>
          <w:numId w:val="0"/>
        </w:numPr>
        <w:spacing w:before="0"/>
        <w:ind w:left="270"/>
        <w:rPr>
          <w:rFonts w:cs="Arial"/>
          <w:color w:val="00B0F0"/>
          <w:sz w:val="10"/>
          <w:szCs w:val="10"/>
        </w:rPr>
      </w:pPr>
    </w:p>
    <w:p w:rsidR="008D2B23" w:rsidRPr="00E47C2E" w:rsidRDefault="008D2B23" w:rsidP="008D2B23">
      <w:pPr>
        <w:pStyle w:val="KDParagraf"/>
        <w:spacing w:before="0"/>
        <w:rPr>
          <w:rFonts w:cs="Arial"/>
          <w:lang w:val="ru-RU"/>
        </w:rPr>
      </w:pPr>
      <w:r w:rsidRPr="00E47C2E">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8D2B23" w:rsidRDefault="008D2B23" w:rsidP="008D2B23">
      <w:pPr>
        <w:pStyle w:val="KDParagraf"/>
        <w:spacing w:before="0"/>
        <w:rPr>
          <w:rFonts w:cs="Arial"/>
          <w:lang w:val="ru-RU"/>
        </w:rPr>
      </w:pPr>
      <w:r w:rsidRPr="00E47C2E">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8D2B23" w:rsidRPr="00321D74" w:rsidRDefault="008D2B23" w:rsidP="008D2B23">
      <w:pPr>
        <w:pStyle w:val="KDParagraf"/>
        <w:spacing w:before="0"/>
        <w:rPr>
          <w:rFonts w:eastAsia="TimesNewRomanPS-BoldMT" w:cs="Arial"/>
          <w:bCs/>
          <w:color w:val="000000"/>
          <w:sz w:val="10"/>
          <w:szCs w:val="10"/>
          <w:lang w:val="ru-RU"/>
        </w:rPr>
      </w:pPr>
    </w:p>
    <w:p w:rsidR="008D2B23" w:rsidRPr="00E47C2E" w:rsidRDefault="003C4E60" w:rsidP="00A61A3E">
      <w:pPr>
        <w:pStyle w:val="KDPodnaslov2"/>
        <w:numPr>
          <w:ilvl w:val="1"/>
          <w:numId w:val="16"/>
        </w:numPr>
        <w:spacing w:before="0"/>
        <w:jc w:val="both"/>
        <w:rPr>
          <w:rFonts w:cs="Arial"/>
        </w:rPr>
      </w:pPr>
      <w:bookmarkStart w:id="207" w:name="_Toc441651580"/>
      <w:bookmarkStart w:id="208" w:name="_Toc442559891"/>
      <w:r w:rsidRPr="00E47C2E">
        <w:rPr>
          <w:rFonts w:cs="Arial"/>
        </w:rPr>
        <w:t>Подношење и</w:t>
      </w:r>
      <w:r w:rsidR="008D2B23" w:rsidRPr="00E47C2E">
        <w:rPr>
          <w:rFonts w:cs="Arial"/>
        </w:rPr>
        <w:t xml:space="preserve"> отварање понуда</w:t>
      </w:r>
      <w:bookmarkEnd w:id="207"/>
      <w:bookmarkEnd w:id="208"/>
    </w:p>
    <w:p w:rsidR="00FC355A" w:rsidRPr="00E47C2E" w:rsidRDefault="00FC355A" w:rsidP="008D2B23">
      <w:pPr>
        <w:pStyle w:val="KDParagraf"/>
        <w:spacing w:before="0"/>
        <w:rPr>
          <w:rFonts w:cs="Arial"/>
          <w:lang w:val="sr-Cyrl-CS"/>
        </w:rPr>
      </w:pPr>
      <w:r w:rsidRPr="00B56DB6">
        <w:rPr>
          <w:rFonts w:cs="Arial"/>
          <w:lang w:val="ru-RU"/>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B56DB6">
        <w:rPr>
          <w:rFonts w:cs="Arial"/>
          <w:lang w:val="ru-RU"/>
        </w:rPr>
        <w:t>е</w:t>
      </w:r>
      <w:r w:rsidRPr="00E47C2E">
        <w:rPr>
          <w:rFonts w:cs="Arial"/>
          <w:lang w:val="sr-Cyrl-CS"/>
        </w:rPr>
        <w:t>.</w:t>
      </w:r>
    </w:p>
    <w:p w:rsidR="00FC355A" w:rsidRPr="00E47C2E" w:rsidRDefault="008D2B23" w:rsidP="00FC355A">
      <w:pPr>
        <w:pStyle w:val="KDParagraf"/>
        <w:spacing w:before="0"/>
        <w:rPr>
          <w:rFonts w:cs="Arial"/>
          <w:lang w:val="sr-Cyrl-CS"/>
        </w:rPr>
      </w:pPr>
      <w:r w:rsidRPr="00B56DB6">
        <w:rPr>
          <w:rFonts w:cs="Arial"/>
          <w:lang w:val="ru-RU"/>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rsidR="0066644E" w:rsidRPr="00B56DB6" w:rsidRDefault="00FC355A" w:rsidP="0066644E">
      <w:pPr>
        <w:pStyle w:val="KDParagraf"/>
        <w:spacing w:before="0"/>
        <w:rPr>
          <w:rFonts w:cs="Arial"/>
          <w:lang w:val="ru-RU"/>
        </w:rPr>
      </w:pPr>
      <w:r w:rsidRPr="00B56DB6">
        <w:rPr>
          <w:rFonts w:cs="Arial"/>
          <w:lang w:val="ru-RU"/>
        </w:rPr>
        <w:t xml:space="preserve">Комисија за јавне набавке ће благовремено поднете понуде јавно отворити дана наведеном у Позиву за подношење понуда у просторијама Јавног предузећа „Електропривреда Србије“ Београд, </w:t>
      </w:r>
      <w:r w:rsidR="0066644E" w:rsidRPr="00B56DB6">
        <w:rPr>
          <w:rFonts w:cs="Arial"/>
          <w:lang w:val="ru-RU"/>
        </w:rPr>
        <w:t>огранак ТЕНТ,</w:t>
      </w:r>
      <w:r w:rsidR="0066644E" w:rsidRPr="00B56DB6">
        <w:rPr>
          <w:rFonts w:cs="Arial"/>
          <w:color w:val="00B0F0"/>
          <w:lang w:val="ru-RU"/>
        </w:rPr>
        <w:t xml:space="preserve"> </w:t>
      </w:r>
      <w:r w:rsidR="005B0D0B" w:rsidRPr="005B0D0B">
        <w:rPr>
          <w:rFonts w:cs="Arial"/>
          <w:color w:val="000000" w:themeColor="text1"/>
          <w:lang w:val="ru-RU"/>
        </w:rPr>
        <w:t>ТЕ Колубара, 3. Октобар 146, 11563 Велики Црљени</w:t>
      </w:r>
      <w:r w:rsidR="0066644E" w:rsidRPr="00B56DB6">
        <w:rPr>
          <w:rFonts w:cs="Arial"/>
          <w:lang w:val="ru-RU"/>
        </w:rPr>
        <w:t>.</w:t>
      </w:r>
    </w:p>
    <w:p w:rsidR="008D2B23" w:rsidRPr="00B56DB6" w:rsidRDefault="008D2B23" w:rsidP="008D2B23">
      <w:pPr>
        <w:pStyle w:val="KDParagraf"/>
        <w:spacing w:before="0"/>
        <w:rPr>
          <w:rFonts w:cs="Arial"/>
          <w:lang w:val="ru-RU"/>
        </w:rPr>
      </w:pPr>
      <w:r w:rsidRPr="00B56DB6">
        <w:rPr>
          <w:rFonts w:cs="Arial"/>
          <w:lang w:val="ru-RU"/>
        </w:rPr>
        <w:lastRenderedPageBreak/>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003823C0">
        <w:rPr>
          <w:rFonts w:cs="Arial"/>
          <w:lang w:val="ru-RU"/>
        </w:rPr>
        <w:t xml:space="preserve"> </w:t>
      </w:r>
      <w:r w:rsidRPr="00B56DB6">
        <w:rPr>
          <w:rFonts w:cs="Arial"/>
          <w:lang w:val="ru-RU"/>
        </w:rPr>
        <w:t xml:space="preserve">за учествовање у овом поступку, </w:t>
      </w:r>
      <w:r w:rsidR="009B6CFC" w:rsidRPr="00B56DB6">
        <w:rPr>
          <w:rFonts w:cs="Arial"/>
          <w:lang w:val="ru-RU"/>
        </w:rPr>
        <w:t xml:space="preserve">(пожељно је да буде </w:t>
      </w:r>
      <w:r w:rsidRPr="00B56DB6">
        <w:rPr>
          <w:rFonts w:cs="Arial"/>
          <w:lang w:val="ru-RU"/>
        </w:rPr>
        <w:t>издато на м</w:t>
      </w:r>
      <w:r w:rsidR="00EF4665" w:rsidRPr="00B56DB6">
        <w:rPr>
          <w:rFonts w:cs="Arial"/>
          <w:lang w:val="ru-RU"/>
        </w:rPr>
        <w:t xml:space="preserve">еморандуму понуђача), </w:t>
      </w:r>
      <w:r w:rsidR="009B6CFC" w:rsidRPr="00B56DB6">
        <w:rPr>
          <w:rFonts w:cs="Arial"/>
          <w:lang w:val="ru-RU"/>
        </w:rPr>
        <w:t xml:space="preserve">заведено </w:t>
      </w:r>
      <w:r w:rsidRPr="00B56DB6">
        <w:rPr>
          <w:rFonts w:cs="Arial"/>
          <w:lang w:val="ru-RU"/>
        </w:rPr>
        <w:t>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8D2B23" w:rsidRPr="00B56DB6" w:rsidRDefault="008D2B23" w:rsidP="008D2B23">
      <w:pPr>
        <w:pStyle w:val="KDParagraf"/>
        <w:spacing w:before="0"/>
        <w:rPr>
          <w:rFonts w:cs="Arial"/>
          <w:lang w:val="ru-RU"/>
        </w:rPr>
      </w:pPr>
      <w:r w:rsidRPr="00B56DB6">
        <w:rPr>
          <w:rFonts w:cs="Arial"/>
          <w:lang w:val="ru-RU"/>
        </w:rPr>
        <w:t>Комисија за јавну набавку води записник о отварању понуда у који се уносе подаци у складу са Законом.</w:t>
      </w:r>
    </w:p>
    <w:p w:rsidR="008D2B23" w:rsidRPr="00B56DB6" w:rsidRDefault="008D2B23" w:rsidP="008D2B23">
      <w:pPr>
        <w:pStyle w:val="KDParagraf"/>
        <w:spacing w:before="0"/>
        <w:rPr>
          <w:rFonts w:cs="Arial"/>
          <w:lang w:val="ru-RU"/>
        </w:rPr>
      </w:pPr>
      <w:r w:rsidRPr="00B56DB6">
        <w:rPr>
          <w:rFonts w:cs="Arial"/>
          <w:lang w:val="ru-RU"/>
        </w:rPr>
        <w:t>Записник о отварању понуда потписују чланови комисије и присутни овлашћени представници понуђача, који преузимају примерак записника.</w:t>
      </w:r>
    </w:p>
    <w:p w:rsidR="008D2B23" w:rsidRPr="00B56DB6" w:rsidRDefault="008D2B23" w:rsidP="008D2B23">
      <w:pPr>
        <w:pStyle w:val="KDParagraf"/>
        <w:spacing w:before="0"/>
        <w:rPr>
          <w:rFonts w:cs="Arial"/>
          <w:lang w:val="ru-RU"/>
        </w:rPr>
      </w:pPr>
      <w:r w:rsidRPr="00B56DB6">
        <w:rPr>
          <w:rFonts w:cs="Arial"/>
          <w:lang w:val="ru-RU"/>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rsidR="008D2B23" w:rsidRPr="00D36C5D" w:rsidRDefault="008D2B23" w:rsidP="008D2B23">
      <w:pPr>
        <w:pStyle w:val="KDParagraf"/>
        <w:spacing w:before="0"/>
        <w:rPr>
          <w:rFonts w:cs="Arial"/>
          <w:sz w:val="16"/>
          <w:szCs w:val="16"/>
          <w:lang w:val="ru-RU"/>
        </w:rPr>
      </w:pPr>
    </w:p>
    <w:p w:rsidR="008D2B23" w:rsidRPr="00E47C2E" w:rsidRDefault="008D2B23" w:rsidP="00A61A3E">
      <w:pPr>
        <w:pStyle w:val="KDPodnaslov2"/>
        <w:numPr>
          <w:ilvl w:val="1"/>
          <w:numId w:val="16"/>
        </w:numPr>
        <w:spacing w:before="0"/>
        <w:jc w:val="both"/>
        <w:rPr>
          <w:rFonts w:cs="Arial"/>
        </w:rPr>
      </w:pPr>
      <w:bookmarkStart w:id="209" w:name="_Toc441651581"/>
      <w:bookmarkStart w:id="210" w:name="_Toc442559892"/>
      <w:r w:rsidRPr="00E47C2E">
        <w:rPr>
          <w:rFonts w:cs="Arial"/>
        </w:rPr>
        <w:t>Начин подношења понуде</w:t>
      </w:r>
      <w:bookmarkEnd w:id="209"/>
      <w:bookmarkEnd w:id="210"/>
    </w:p>
    <w:p w:rsidR="008D2B23" w:rsidRPr="00E47C2E" w:rsidRDefault="008D2B23" w:rsidP="008D2B23">
      <w:pPr>
        <w:pStyle w:val="KDParagraf"/>
        <w:spacing w:before="0"/>
        <w:rPr>
          <w:rFonts w:cs="Arial"/>
          <w:lang w:val="ru-RU"/>
        </w:rPr>
      </w:pPr>
      <w:r w:rsidRPr="00E47C2E">
        <w:rPr>
          <w:rFonts w:cs="Arial"/>
          <w:lang w:val="ru-RU"/>
        </w:rPr>
        <w:t>Понуђач може поднети само једну понуду.</w:t>
      </w:r>
    </w:p>
    <w:p w:rsidR="008D2B23" w:rsidRPr="00E47C2E" w:rsidRDefault="008D2B23" w:rsidP="008D2B23">
      <w:pPr>
        <w:pStyle w:val="KDParagraf"/>
        <w:spacing w:before="0"/>
        <w:rPr>
          <w:rFonts w:cs="Arial"/>
          <w:lang w:val="ru-RU"/>
        </w:rPr>
      </w:pPr>
      <w:r w:rsidRPr="00E47C2E">
        <w:rPr>
          <w:rFonts w:cs="Arial"/>
          <w:lang w:val="ru-RU"/>
        </w:rPr>
        <w:t>Понуду може поднети понуђач самостално, група понуђача, као и понуђач са подизвођачем.</w:t>
      </w:r>
    </w:p>
    <w:p w:rsidR="008D2B23" w:rsidRPr="00B56DB6" w:rsidRDefault="008D2B23" w:rsidP="008D2B23">
      <w:pPr>
        <w:pStyle w:val="KDParagraf"/>
        <w:spacing w:before="0"/>
        <w:rPr>
          <w:rFonts w:cs="Arial"/>
          <w:lang w:val="ru-RU"/>
        </w:rPr>
      </w:pPr>
      <w:r w:rsidRPr="00B56DB6">
        <w:rPr>
          <w:rFonts w:cs="Arial"/>
          <w:lang w:val="ru-RU"/>
        </w:rPr>
        <w:t xml:space="preserve">Понуђач који је самостално поднео понуду не може истовремено да учествује у заједничкој понуди или као подизвођач. У случају да понуђач поступи супротно наведеном упутству свака понуда понуђача у којој се појављује биће одбијена. </w:t>
      </w:r>
    </w:p>
    <w:p w:rsidR="008D2B23" w:rsidRPr="00B56DB6" w:rsidRDefault="008D2B23" w:rsidP="008D2B23">
      <w:pPr>
        <w:pStyle w:val="KDParagraf"/>
        <w:spacing w:before="0"/>
        <w:rPr>
          <w:rFonts w:cs="Arial"/>
          <w:lang w:val="ru-RU"/>
        </w:rPr>
      </w:pPr>
      <w:r w:rsidRPr="00B56DB6">
        <w:rPr>
          <w:rFonts w:cs="Arial"/>
          <w:lang w:val="ru-RU"/>
        </w:rPr>
        <w:t>Понуђач може бити члан само једне групе понуђача која подноси заједничку понуду, односно учествовати у само једној заједничкој понуди. Уколико је понуђач, у оквиру групе понуђача, поднео две или више заједничких понуда, Наручилац ће све такве понуде одбити.</w:t>
      </w:r>
    </w:p>
    <w:p w:rsidR="008D2B23" w:rsidRPr="00B56DB6" w:rsidRDefault="008D2B23" w:rsidP="008D2B23">
      <w:pPr>
        <w:pStyle w:val="KDParagraf"/>
        <w:spacing w:before="0"/>
        <w:rPr>
          <w:rFonts w:cs="Arial"/>
          <w:lang w:val="ru-RU"/>
        </w:rPr>
      </w:pPr>
      <w:r w:rsidRPr="00B56DB6">
        <w:rPr>
          <w:rFonts w:cs="Arial"/>
          <w:lang w:val="ru-RU"/>
        </w:rPr>
        <w:t xml:space="preserve">Понуђач који је члан групе понуђача не може истовремено да учествује као подизвођач. У случају да понуђач поступи супротно наведеном упутству свака понуда понуђача у којој се појављује биће одбијена. </w:t>
      </w:r>
    </w:p>
    <w:p w:rsidR="008D2B23" w:rsidRPr="00D36C5D" w:rsidRDefault="008D2B23" w:rsidP="008D2B23">
      <w:pPr>
        <w:pStyle w:val="KDParagraf"/>
        <w:spacing w:before="0"/>
        <w:rPr>
          <w:rFonts w:cs="Arial"/>
          <w:sz w:val="16"/>
          <w:szCs w:val="16"/>
          <w:lang w:val="ru-RU"/>
        </w:rPr>
      </w:pPr>
    </w:p>
    <w:p w:rsidR="008D2B23" w:rsidRPr="00E47C2E" w:rsidRDefault="008D2B23" w:rsidP="00A61A3E">
      <w:pPr>
        <w:pStyle w:val="KDPodnaslov2"/>
        <w:numPr>
          <w:ilvl w:val="1"/>
          <w:numId w:val="16"/>
        </w:numPr>
        <w:spacing w:before="0"/>
        <w:jc w:val="both"/>
        <w:rPr>
          <w:rFonts w:cs="Arial"/>
        </w:rPr>
      </w:pPr>
      <w:bookmarkStart w:id="211" w:name="_Toc441651582"/>
      <w:bookmarkStart w:id="212" w:name="_Toc442559893"/>
      <w:r w:rsidRPr="00E47C2E">
        <w:rPr>
          <w:rFonts w:cs="Arial"/>
        </w:rPr>
        <w:t>Измена, допуна и опозив понуде</w:t>
      </w:r>
      <w:bookmarkEnd w:id="211"/>
      <w:bookmarkEnd w:id="212"/>
    </w:p>
    <w:p w:rsidR="008D2B23" w:rsidRPr="00E47C2E" w:rsidRDefault="008D2B23" w:rsidP="008D2B23">
      <w:pPr>
        <w:pStyle w:val="KDParagraf"/>
        <w:spacing w:before="0"/>
        <w:rPr>
          <w:rFonts w:cs="Arial"/>
          <w:lang w:val="ru-RU"/>
        </w:rPr>
      </w:pPr>
      <w:r w:rsidRPr="00E47C2E">
        <w:rPr>
          <w:rFonts w:cs="Arial"/>
          <w:lang w:val="ru-RU"/>
        </w:rPr>
        <w:t>У року за подношење понуде понуђач може да измени или допуни већ поднету понуду писаним путем, на адресу Наручиоца</w:t>
      </w:r>
      <w:r w:rsidR="0066644E" w:rsidRPr="00E47C2E">
        <w:rPr>
          <w:rFonts w:cs="Arial"/>
          <w:lang w:val="ru-RU"/>
        </w:rPr>
        <w:t xml:space="preserve"> на коју је поднео понуду</w:t>
      </w:r>
      <w:r w:rsidRPr="00E47C2E">
        <w:rPr>
          <w:rFonts w:cs="Arial"/>
          <w:lang w:val="ru-RU"/>
        </w:rPr>
        <w:t>, са назнаком „ИЗМЕНА – ДОПУ</w:t>
      </w:r>
      <w:r w:rsidR="002811DC">
        <w:rPr>
          <w:rFonts w:cs="Arial"/>
          <w:lang w:val="ru-RU"/>
        </w:rPr>
        <w:t>НА - Понуде за јавну набавку услуга:</w:t>
      </w:r>
      <w:r w:rsidRPr="00E47C2E">
        <w:rPr>
          <w:rFonts w:cs="Arial"/>
          <w:lang w:val="ru-RU"/>
        </w:rPr>
        <w:t xml:space="preserve"> </w:t>
      </w:r>
      <w:r w:rsidR="00323720">
        <w:rPr>
          <w:rFonts w:cs="Arial"/>
          <w:lang w:val="sr-Cyrl-RS"/>
        </w:rPr>
        <w:t>Замена оштећених цеви кондензатора - ТЕ Колубара</w:t>
      </w:r>
      <w:r w:rsidR="005A4609">
        <w:rPr>
          <w:rFonts w:cs="Arial"/>
          <w:lang w:val="sr-Cyrl-RS"/>
        </w:rPr>
        <w:t>,</w:t>
      </w:r>
      <w:r w:rsidR="007E1990">
        <w:rPr>
          <w:rFonts w:cs="Arial"/>
          <w:lang w:val="sr-Cyrl-RS"/>
        </w:rPr>
        <w:t xml:space="preserve"> </w:t>
      </w:r>
      <w:r w:rsidRPr="00E47C2E">
        <w:rPr>
          <w:rFonts w:cs="Arial"/>
          <w:lang w:val="ru-RU"/>
        </w:rPr>
        <w:t xml:space="preserve">Јавна набавка број </w:t>
      </w:r>
      <w:r w:rsidR="00323720">
        <w:rPr>
          <w:rFonts w:cs="Arial"/>
          <w:lang w:val="sr-Cyrl-RS"/>
        </w:rPr>
        <w:t>227/2018 - 3000/1463/2018</w:t>
      </w:r>
      <w:r w:rsidR="000E623C">
        <w:rPr>
          <w:rFonts w:cs="Arial"/>
          <w:lang w:val="ru-RU"/>
        </w:rPr>
        <w:t xml:space="preserve"> </w:t>
      </w:r>
      <w:r w:rsidRPr="00E47C2E">
        <w:rPr>
          <w:rFonts w:cs="Arial"/>
          <w:lang w:val="ru-RU"/>
        </w:rPr>
        <w:t>– НЕ ОТВАРАТИ“.</w:t>
      </w:r>
    </w:p>
    <w:p w:rsidR="008D2B23" w:rsidRPr="00B56DB6" w:rsidRDefault="008D2B23" w:rsidP="008D2B23">
      <w:pPr>
        <w:pStyle w:val="KDParagraf"/>
        <w:spacing w:before="0"/>
        <w:rPr>
          <w:rFonts w:cs="Arial"/>
          <w:lang w:val="ru-RU"/>
        </w:rPr>
      </w:pPr>
      <w:r w:rsidRPr="00B56DB6">
        <w:rPr>
          <w:rFonts w:cs="Arial"/>
          <w:lang w:val="ru-RU"/>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понуди,измена или допуна односи.</w:t>
      </w:r>
    </w:p>
    <w:p w:rsidR="008D2B23" w:rsidRPr="00B56DB6" w:rsidRDefault="008D2B23" w:rsidP="008D2B23">
      <w:pPr>
        <w:pStyle w:val="KDParagraf"/>
        <w:spacing w:before="0"/>
        <w:rPr>
          <w:rFonts w:cs="Arial"/>
          <w:lang w:val="ru-RU"/>
        </w:rPr>
      </w:pPr>
      <w:r w:rsidRPr="00B56DB6">
        <w:rPr>
          <w:rFonts w:cs="Arial"/>
          <w:lang w:val="ru-RU"/>
        </w:rPr>
        <w:t>У року за подношење понуде понуђач може да опозове поднету понуду писаним путем, на адресу Наручиоца, са назнаком „ОПОЗ</w:t>
      </w:r>
      <w:r w:rsidR="002811DC" w:rsidRPr="00B56DB6">
        <w:rPr>
          <w:rFonts w:cs="Arial"/>
          <w:lang w:val="ru-RU"/>
        </w:rPr>
        <w:t xml:space="preserve">ИВ - Понуде за јавну набавку услуга: </w:t>
      </w:r>
      <w:r w:rsidR="00323720">
        <w:rPr>
          <w:rFonts w:cs="Arial"/>
          <w:lang w:val="sr-Cyrl-RS"/>
        </w:rPr>
        <w:t>Замена оштећених цеви кондензатора - ТЕ Колубара</w:t>
      </w:r>
      <w:r w:rsidR="005A4609">
        <w:rPr>
          <w:rFonts w:cs="Arial"/>
          <w:lang w:val="sr-Cyrl-RS"/>
        </w:rPr>
        <w:t>,</w:t>
      </w:r>
      <w:r w:rsidR="0052437E">
        <w:rPr>
          <w:rFonts w:cs="Arial"/>
          <w:lang w:val="sr-Cyrl-RS"/>
        </w:rPr>
        <w:t xml:space="preserve"> </w:t>
      </w:r>
      <w:r w:rsidRPr="00B56DB6">
        <w:rPr>
          <w:rFonts w:cs="Arial"/>
          <w:lang w:val="ru-RU"/>
        </w:rPr>
        <w:t xml:space="preserve">Јавна набавка број </w:t>
      </w:r>
      <w:r w:rsidR="00323720">
        <w:rPr>
          <w:rFonts w:cs="Arial"/>
          <w:lang w:val="sr-Cyrl-RS"/>
        </w:rPr>
        <w:t>227/2018 - 3000/1463/2018</w:t>
      </w:r>
      <w:r w:rsidRPr="00B56DB6">
        <w:rPr>
          <w:rFonts w:cs="Arial"/>
          <w:lang w:val="ru-RU"/>
        </w:rPr>
        <w:t xml:space="preserve"> – НЕ ОТВАРАТИ“.</w:t>
      </w:r>
    </w:p>
    <w:p w:rsidR="00075095" w:rsidRDefault="008D2B23" w:rsidP="008D2B23">
      <w:pPr>
        <w:pStyle w:val="KDParagraf"/>
        <w:spacing w:before="0"/>
        <w:rPr>
          <w:rFonts w:cs="Arial"/>
          <w:color w:val="000000" w:themeColor="text1"/>
          <w:lang w:val="ru-RU"/>
        </w:rPr>
      </w:pPr>
      <w:r w:rsidRPr="00B56DB6">
        <w:rPr>
          <w:rFonts w:cs="Arial"/>
          <w:lang w:val="ru-RU"/>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r w:rsidR="00075095" w:rsidRPr="00075095">
        <w:rPr>
          <w:rFonts w:cs="Arial"/>
          <w:color w:val="000000" w:themeColor="text1"/>
          <w:lang w:val="ru-RU"/>
        </w:rPr>
        <w:t xml:space="preserve"> </w:t>
      </w:r>
    </w:p>
    <w:p w:rsidR="008D2B23" w:rsidRPr="00075095" w:rsidRDefault="00075095" w:rsidP="008D2B23">
      <w:pPr>
        <w:pStyle w:val="KDParagraf"/>
        <w:spacing w:before="0"/>
        <w:rPr>
          <w:rFonts w:cs="Arial"/>
          <w:lang w:val="ru-RU"/>
        </w:rPr>
      </w:pPr>
      <w:r w:rsidRPr="00075095">
        <w:rPr>
          <w:rFonts w:cs="Arial"/>
          <w:color w:val="000000" w:themeColor="text1"/>
          <w:lang w:val="ru-RU"/>
        </w:rPr>
        <w:t>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w:t>
      </w:r>
    </w:p>
    <w:p w:rsidR="009D32BB" w:rsidRPr="00D36C5D" w:rsidRDefault="009D32BB" w:rsidP="008D2B23">
      <w:pPr>
        <w:pStyle w:val="KDKomentar"/>
        <w:spacing w:before="0"/>
        <w:rPr>
          <w:rFonts w:cs="Arial"/>
          <w:i w:val="0"/>
          <w:color w:val="000000" w:themeColor="text1"/>
          <w:sz w:val="16"/>
          <w:szCs w:val="16"/>
          <w:lang w:val="sr-Cyrl-RS"/>
        </w:rPr>
      </w:pPr>
    </w:p>
    <w:p w:rsidR="008D2B23" w:rsidRPr="00E47C2E" w:rsidRDefault="008D2B23" w:rsidP="00A61A3E">
      <w:pPr>
        <w:pStyle w:val="KDPodnaslov2"/>
        <w:numPr>
          <w:ilvl w:val="1"/>
          <w:numId w:val="16"/>
        </w:numPr>
        <w:spacing w:before="0"/>
        <w:jc w:val="both"/>
        <w:rPr>
          <w:rFonts w:cs="Arial"/>
        </w:rPr>
      </w:pPr>
      <w:bookmarkStart w:id="213" w:name="_Toc441651583"/>
      <w:bookmarkStart w:id="214" w:name="_Toc442559894"/>
      <w:r w:rsidRPr="00E47C2E">
        <w:rPr>
          <w:rFonts w:cs="Arial"/>
          <w:lang w:val="ru-RU"/>
        </w:rPr>
        <w:t>П</w:t>
      </w:r>
      <w:r w:rsidRPr="00E47C2E">
        <w:rPr>
          <w:rFonts w:cs="Arial"/>
        </w:rPr>
        <w:t>артије</w:t>
      </w:r>
      <w:bookmarkEnd w:id="213"/>
      <w:bookmarkEnd w:id="214"/>
    </w:p>
    <w:p w:rsidR="0066644E" w:rsidRDefault="0052437E" w:rsidP="007368AC">
      <w:pPr>
        <w:pStyle w:val="KDParagraf"/>
        <w:spacing w:before="0"/>
        <w:rPr>
          <w:rFonts w:cs="Arial"/>
          <w:color w:val="000000" w:themeColor="text1"/>
          <w:lang w:val="ru-RU"/>
        </w:rPr>
      </w:pPr>
      <w:r w:rsidRPr="00837ABE">
        <w:rPr>
          <w:rFonts w:cs="Arial"/>
          <w:color w:val="000000" w:themeColor="text1"/>
          <w:lang w:val="ru-RU"/>
        </w:rPr>
        <w:t>Набавка није обликована по партијама</w:t>
      </w:r>
      <w:r>
        <w:rPr>
          <w:rFonts w:cs="Arial"/>
          <w:color w:val="000000" w:themeColor="text1"/>
          <w:lang w:val="ru-RU"/>
        </w:rPr>
        <w:t>.</w:t>
      </w:r>
    </w:p>
    <w:p w:rsidR="00D36C5D" w:rsidRPr="00D36C5D" w:rsidRDefault="00D36C5D" w:rsidP="0066644E">
      <w:pPr>
        <w:pStyle w:val="KDParagraf"/>
        <w:spacing w:before="0"/>
        <w:ind w:left="360"/>
        <w:rPr>
          <w:rFonts w:cs="Arial"/>
          <w:b/>
          <w:strike/>
          <w:color w:val="000000" w:themeColor="text1"/>
          <w:sz w:val="16"/>
          <w:szCs w:val="16"/>
          <w:lang w:val="sr-Cyrl-RS"/>
        </w:rPr>
      </w:pPr>
    </w:p>
    <w:p w:rsidR="008D2B23" w:rsidRPr="00E47C2E" w:rsidRDefault="008D2B23" w:rsidP="00A61A3E">
      <w:pPr>
        <w:pStyle w:val="KDPodnaslov2"/>
        <w:numPr>
          <w:ilvl w:val="1"/>
          <w:numId w:val="16"/>
        </w:numPr>
        <w:spacing w:before="0"/>
        <w:jc w:val="both"/>
        <w:rPr>
          <w:rFonts w:cs="Arial"/>
        </w:rPr>
      </w:pPr>
      <w:bookmarkStart w:id="215" w:name="_Toc441651584"/>
      <w:bookmarkStart w:id="216" w:name="_Toc442559895"/>
      <w:r w:rsidRPr="00E47C2E">
        <w:rPr>
          <w:rFonts w:cs="Arial"/>
        </w:rPr>
        <w:t>Понуда са варијантама</w:t>
      </w:r>
      <w:bookmarkEnd w:id="215"/>
      <w:bookmarkEnd w:id="216"/>
    </w:p>
    <w:p w:rsidR="008D2B23" w:rsidRDefault="008D2B23" w:rsidP="008D2B23">
      <w:pPr>
        <w:tabs>
          <w:tab w:val="num" w:pos="993"/>
        </w:tabs>
        <w:spacing w:before="0"/>
        <w:rPr>
          <w:rFonts w:cs="Arial"/>
          <w:lang w:val="ru-RU"/>
        </w:rPr>
      </w:pPr>
      <w:r w:rsidRPr="00E47C2E">
        <w:rPr>
          <w:rFonts w:cs="Arial"/>
          <w:lang w:val="ru-RU"/>
        </w:rPr>
        <w:t>Понуда са варијантама није дозвољена.</w:t>
      </w:r>
    </w:p>
    <w:p w:rsidR="00A240C1" w:rsidRPr="00E10E6C" w:rsidRDefault="00A240C1" w:rsidP="008D2B23">
      <w:pPr>
        <w:tabs>
          <w:tab w:val="num" w:pos="993"/>
        </w:tabs>
        <w:spacing w:before="0"/>
        <w:rPr>
          <w:rFonts w:cs="Arial"/>
          <w:sz w:val="16"/>
          <w:szCs w:val="16"/>
          <w:lang w:val="ru-RU"/>
        </w:rPr>
      </w:pPr>
    </w:p>
    <w:p w:rsidR="008D2B23" w:rsidRPr="00E47C2E" w:rsidRDefault="008D2B23" w:rsidP="00A61A3E">
      <w:pPr>
        <w:pStyle w:val="KDPodnaslov2"/>
        <w:numPr>
          <w:ilvl w:val="1"/>
          <w:numId w:val="16"/>
        </w:numPr>
        <w:spacing w:before="0"/>
        <w:jc w:val="both"/>
        <w:rPr>
          <w:rFonts w:cs="Arial"/>
        </w:rPr>
      </w:pPr>
      <w:bookmarkStart w:id="217" w:name="_Toc441651585"/>
      <w:bookmarkStart w:id="218" w:name="_Toc442559896"/>
      <w:r w:rsidRPr="00E47C2E">
        <w:rPr>
          <w:rFonts w:cs="Arial"/>
        </w:rPr>
        <w:lastRenderedPageBreak/>
        <w:t>Подношење понуде са подизвођачима</w:t>
      </w:r>
      <w:bookmarkEnd w:id="217"/>
      <w:bookmarkEnd w:id="218"/>
    </w:p>
    <w:p w:rsidR="00EE070C" w:rsidRPr="00B56DB6" w:rsidRDefault="00EE070C" w:rsidP="00EE070C">
      <w:pPr>
        <w:pStyle w:val="KDParagraf"/>
        <w:spacing w:before="0"/>
        <w:rPr>
          <w:rFonts w:cs="Arial"/>
          <w:lang w:val="ru-RU"/>
        </w:rPr>
      </w:pPr>
      <w:r w:rsidRPr="00B56DB6">
        <w:rPr>
          <w:rFonts w:cs="Arial"/>
          <w:lang w:val="ru-RU"/>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rsidR="00EE070C" w:rsidRPr="00B56DB6" w:rsidRDefault="00EE070C" w:rsidP="00EE070C">
      <w:pPr>
        <w:pStyle w:val="KDParagraf"/>
        <w:spacing w:before="0"/>
        <w:rPr>
          <w:rFonts w:cs="Arial"/>
          <w:lang w:val="ru-RU"/>
        </w:rPr>
      </w:pPr>
      <w:r w:rsidRPr="00B56DB6">
        <w:rPr>
          <w:rFonts w:cs="Arial"/>
          <w:lang w:val="ru-RU"/>
        </w:rPr>
        <w:t>- назив подизвођача, а уколико уговор између наручиоца и понуђача буде закључен, тај подизвођач ће бити наведен у уговору;</w:t>
      </w:r>
    </w:p>
    <w:p w:rsidR="00EE070C" w:rsidRPr="00B56DB6" w:rsidRDefault="00EE070C" w:rsidP="00EE070C">
      <w:pPr>
        <w:pStyle w:val="KDParagraf"/>
        <w:spacing w:before="0"/>
        <w:rPr>
          <w:rFonts w:cs="Arial"/>
          <w:lang w:val="ru-RU"/>
        </w:rPr>
      </w:pPr>
      <w:r w:rsidRPr="00B56DB6">
        <w:rPr>
          <w:rFonts w:cs="Arial"/>
          <w:lang w:val="ru-RU"/>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66644E" w:rsidRPr="00B56DB6" w:rsidRDefault="0066644E" w:rsidP="0066644E">
      <w:pPr>
        <w:pStyle w:val="KDParagraf"/>
        <w:spacing w:before="0"/>
        <w:rPr>
          <w:rFonts w:cs="Arial"/>
          <w:lang w:val="ru-RU"/>
        </w:rPr>
      </w:pPr>
      <w:r w:rsidRPr="00B56DB6">
        <w:rPr>
          <w:rFonts w:cs="Arial"/>
          <w:lang w:val="ru-RU"/>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rsidR="002811DC" w:rsidRPr="00D86823" w:rsidRDefault="0066644E" w:rsidP="0066644E">
      <w:pPr>
        <w:pStyle w:val="KDParagraf"/>
        <w:spacing w:before="0"/>
        <w:rPr>
          <w:rFonts w:cs="Arial"/>
          <w:lang w:val="ru-RU"/>
        </w:rPr>
      </w:pPr>
      <w:r w:rsidRPr="00B56DB6">
        <w:rPr>
          <w:rFonts w:cs="Arial"/>
          <w:lang w:val="ru-RU"/>
        </w:rPr>
        <w:t>Обавеза понуђача је да за подизвођача достави доказе о испуњености обавезних услова из члана 75. став 1. тачка 1), 2) и 4) и члана 75. став 2. Закона наведених у одељку Усл</w:t>
      </w:r>
      <w:r w:rsidR="002811DC" w:rsidRPr="00B56DB6">
        <w:rPr>
          <w:rFonts w:cs="Arial"/>
          <w:lang w:val="ru-RU"/>
        </w:rPr>
        <w:t xml:space="preserve">ови за учешће из члана 75. </w:t>
      </w:r>
      <w:r w:rsidRPr="00D86823">
        <w:rPr>
          <w:rFonts w:cs="Arial"/>
          <w:lang w:val="ru-RU"/>
        </w:rPr>
        <w:t xml:space="preserve">Закона и Упутство како се доказује </w:t>
      </w:r>
      <w:r w:rsidR="002811DC" w:rsidRPr="00D86823">
        <w:rPr>
          <w:rFonts w:cs="Arial"/>
          <w:lang w:val="ru-RU"/>
        </w:rPr>
        <w:t>испуњеност тих услова.</w:t>
      </w:r>
    </w:p>
    <w:p w:rsidR="0066644E" w:rsidRPr="00B56DB6" w:rsidRDefault="0066644E" w:rsidP="0066644E">
      <w:pPr>
        <w:pStyle w:val="KDParagraf"/>
        <w:spacing w:before="0"/>
        <w:rPr>
          <w:rFonts w:cs="Arial"/>
          <w:lang w:val="ru-RU"/>
        </w:rPr>
      </w:pPr>
      <w:r w:rsidRPr="00B56DB6">
        <w:rPr>
          <w:rFonts w:cs="Arial"/>
          <w:lang w:val="ru-RU"/>
        </w:rPr>
        <w:t>Све обрасце у понуди потписује и оверава понуђач, изузев образаца под пуном материјалном и кривичном одговорношћу,</w:t>
      </w:r>
      <w:r w:rsidR="0049357B">
        <w:rPr>
          <w:rFonts w:cs="Arial"/>
          <w:lang w:val="sr-Cyrl-RS"/>
        </w:rPr>
        <w:t xml:space="preserve"> </w:t>
      </w:r>
      <w:r w:rsidRPr="00B56DB6">
        <w:rPr>
          <w:rFonts w:cs="Arial"/>
          <w:lang w:val="ru-RU"/>
        </w:rPr>
        <w:t>које попуњава, потписује и оверава сваки подизвођач у своје име.</w:t>
      </w:r>
    </w:p>
    <w:p w:rsidR="0066644E" w:rsidRPr="00B56DB6" w:rsidRDefault="0066644E" w:rsidP="0066644E">
      <w:pPr>
        <w:pStyle w:val="KDParagraf"/>
        <w:spacing w:before="0"/>
        <w:rPr>
          <w:rFonts w:cs="Arial"/>
          <w:lang w:val="ru-RU"/>
        </w:rPr>
      </w:pPr>
      <w:r w:rsidRPr="00B56DB6">
        <w:rPr>
          <w:rFonts w:cs="Arial"/>
          <w:lang w:val="ru-RU"/>
        </w:rPr>
        <w:t xml:space="preserve">Понуђач не може ангажовати као подизвођача лице које није навео у понуди, у супротном наручилац ће </w:t>
      </w:r>
      <w:r w:rsidR="00024404">
        <w:rPr>
          <w:rFonts w:cs="Arial"/>
          <w:lang w:val="sr-Cyrl-RS"/>
        </w:rPr>
        <w:t>реализовати средство финансијског обезбеђења и</w:t>
      </w:r>
      <w:r w:rsidR="00024404" w:rsidRPr="00B56DB6">
        <w:rPr>
          <w:rFonts w:cs="Arial"/>
          <w:lang w:val="ru-RU"/>
        </w:rPr>
        <w:t xml:space="preserve"> </w:t>
      </w:r>
      <w:r w:rsidRPr="00B56DB6">
        <w:rPr>
          <w:rFonts w:cs="Arial"/>
          <w:lang w:val="ru-RU"/>
        </w:rPr>
        <w:t>раскинути уговор, осим ако би раскидом уговора наручилац претрпео знатну штету.</w:t>
      </w:r>
    </w:p>
    <w:p w:rsidR="008D2B23" w:rsidRDefault="0022080A" w:rsidP="008D2B23">
      <w:pPr>
        <w:pStyle w:val="KDParagraf"/>
        <w:spacing w:before="0"/>
        <w:rPr>
          <w:rFonts w:cs="Arial"/>
          <w:lang w:val="ru-RU"/>
        </w:rPr>
      </w:pPr>
      <w:r w:rsidRPr="00B56DB6">
        <w:rPr>
          <w:rFonts w:cs="Arial"/>
          <w:lang w:val="ru-RU"/>
        </w:rPr>
        <w:t>Понуђач</w:t>
      </w:r>
      <w:r w:rsidR="0066644E" w:rsidRPr="00B56DB6">
        <w:rPr>
          <w:rFonts w:cs="Arial"/>
          <w:lang w:val="ru-RU"/>
        </w:rPr>
        <w:t xml:space="preserve">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без обзира на број подизвођача.</w:t>
      </w:r>
    </w:p>
    <w:p w:rsidR="00D965C1" w:rsidRPr="00E10E6C" w:rsidRDefault="00D965C1" w:rsidP="008D2B23">
      <w:pPr>
        <w:pStyle w:val="KDParagraf"/>
        <w:spacing w:before="0"/>
        <w:rPr>
          <w:rFonts w:cs="Arial"/>
          <w:sz w:val="16"/>
          <w:szCs w:val="16"/>
          <w:lang w:val="sr-Cyrl-CS"/>
        </w:rPr>
      </w:pPr>
    </w:p>
    <w:p w:rsidR="008D2B23" w:rsidRPr="00E47C2E" w:rsidRDefault="008D2B23" w:rsidP="00A61A3E">
      <w:pPr>
        <w:pStyle w:val="KDPodnaslov2"/>
        <w:numPr>
          <w:ilvl w:val="1"/>
          <w:numId w:val="16"/>
        </w:numPr>
        <w:spacing w:before="0"/>
        <w:jc w:val="both"/>
        <w:rPr>
          <w:rFonts w:cs="Arial"/>
        </w:rPr>
      </w:pPr>
      <w:bookmarkStart w:id="219" w:name="_Toc441651586"/>
      <w:bookmarkStart w:id="220" w:name="_Toc442559897"/>
      <w:r w:rsidRPr="00E47C2E">
        <w:rPr>
          <w:rFonts w:cs="Arial"/>
        </w:rPr>
        <w:t>Подношење заједничке понуде</w:t>
      </w:r>
      <w:bookmarkEnd w:id="219"/>
      <w:bookmarkEnd w:id="220"/>
    </w:p>
    <w:p w:rsidR="008D2B23" w:rsidRPr="00B56DB6" w:rsidRDefault="008D2B23" w:rsidP="008D2B23">
      <w:pPr>
        <w:pStyle w:val="KDParagraf"/>
        <w:spacing w:before="0"/>
        <w:rPr>
          <w:rFonts w:cs="Arial"/>
          <w:lang w:val="ru-RU"/>
        </w:rPr>
      </w:pPr>
      <w:r w:rsidRPr="00B56DB6">
        <w:rPr>
          <w:rFonts w:cs="Arial"/>
          <w:lang w:val="ru-RU"/>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 став 4. и 5.Закона о јавним набавкама и то: </w:t>
      </w:r>
    </w:p>
    <w:p w:rsidR="008D2B23" w:rsidRPr="00E47C2E" w:rsidRDefault="008D2B23" w:rsidP="008D2B23">
      <w:pPr>
        <w:pStyle w:val="KDNabrajanje"/>
        <w:spacing w:before="0"/>
        <w:rPr>
          <w:rFonts w:cs="Arial"/>
        </w:rPr>
      </w:pPr>
      <w:r w:rsidRPr="00E47C2E">
        <w:rPr>
          <w:rFonts w:cs="Arial"/>
          <w:lang w:val="sr-Cyrl-CS"/>
        </w:rPr>
        <w:t xml:space="preserve">податке о </w:t>
      </w:r>
      <w:r w:rsidRPr="00E47C2E">
        <w:rPr>
          <w:rFonts w:cs="Arial"/>
        </w:rPr>
        <w:t xml:space="preserve">члану групе који ће бити </w:t>
      </w:r>
      <w:r w:rsidRPr="00E47C2E">
        <w:rPr>
          <w:rFonts w:cs="Arial"/>
          <w:lang w:val="sr-Cyrl-CS"/>
        </w:rPr>
        <w:t>Н</w:t>
      </w:r>
      <w:r w:rsidRPr="00E47C2E">
        <w:rPr>
          <w:rFonts w:cs="Arial"/>
        </w:rPr>
        <w:t xml:space="preserve">осилац посла, односно који ће поднети понуду и који ће заступати групу понуђача пред </w:t>
      </w:r>
      <w:r w:rsidRPr="00E47C2E">
        <w:rPr>
          <w:rFonts w:cs="Arial"/>
          <w:lang w:val="sr-Cyrl-CS"/>
        </w:rPr>
        <w:t>Н</w:t>
      </w:r>
      <w:r w:rsidRPr="00E47C2E">
        <w:rPr>
          <w:rFonts w:cs="Arial"/>
        </w:rPr>
        <w:t>аручиоцем;</w:t>
      </w:r>
    </w:p>
    <w:p w:rsidR="008D2B23" w:rsidRPr="00E47C2E" w:rsidRDefault="008D2B23" w:rsidP="008D2B23">
      <w:pPr>
        <w:pStyle w:val="KDNabrajanje"/>
        <w:spacing w:before="0"/>
        <w:rPr>
          <w:rFonts w:cs="Arial"/>
        </w:rPr>
      </w:pPr>
      <w:r w:rsidRPr="00E47C2E">
        <w:rPr>
          <w:rFonts w:cs="Arial"/>
        </w:rPr>
        <w:t>опис послова сваког од понуђача из групе понуђача у извршењу уговора.</w:t>
      </w:r>
    </w:p>
    <w:p w:rsidR="002811DC" w:rsidRPr="0000273D" w:rsidRDefault="0066644E" w:rsidP="0000273D">
      <w:pPr>
        <w:pStyle w:val="KDNabrajanje"/>
      </w:pPr>
      <w:bookmarkStart w:id="221" w:name="_Toc441651587"/>
      <w:bookmarkStart w:id="222" w:name="_Toc442559898"/>
      <w:r w:rsidRPr="00E47C2E">
        <w:t>Сваки понуђач из групе понуђача  која подноси заједничку понуду мора да испуњава услове из члана 75.  став 1. тачка 1), 2) и 4) и члана 75. став 2. Закона, наведене у одељку Услови за уч</w:t>
      </w:r>
      <w:r w:rsidR="002811DC">
        <w:t>ешће из члана 75.</w:t>
      </w:r>
      <w:r w:rsidR="0000273D">
        <w:rPr>
          <w:lang w:val="sr-Cyrl-CS"/>
        </w:rPr>
        <w:t xml:space="preserve"> </w:t>
      </w:r>
      <w:r w:rsidRPr="00E47C2E">
        <w:t xml:space="preserve">Закона и Упутство како се </w:t>
      </w:r>
      <w:r w:rsidR="0000273D">
        <w:t>доказује испуњеност тих услова</w:t>
      </w:r>
      <w:r w:rsidR="0000273D" w:rsidRPr="0000273D">
        <w:t>.</w:t>
      </w:r>
      <w:r w:rsidR="0047455D" w:rsidRPr="0047455D">
        <w:t xml:space="preserve"> </w:t>
      </w:r>
    </w:p>
    <w:p w:rsidR="0066644E" w:rsidRPr="00E47C2E" w:rsidRDefault="0066644E" w:rsidP="0066644E">
      <w:pPr>
        <w:pStyle w:val="KDNabrajanje"/>
        <w:rPr>
          <w:color w:val="00B0F0"/>
          <w:lang w:bidi="en-US"/>
        </w:rPr>
      </w:pPr>
      <w:r w:rsidRPr="00E47C2E">
        <w:rPr>
          <w:lang w:bidi="en-US"/>
        </w:rPr>
        <w:t xml:space="preserve">У случају заједничке понуде групе понуђача </w:t>
      </w:r>
      <w:r w:rsidRPr="00E47C2E">
        <w:rPr>
          <w:lang w:val="sr-Cyrl-CS" w:bidi="en-US"/>
        </w:rPr>
        <w:t xml:space="preserve">обрасце под пуном материјалном и кривичном одговорношћу </w:t>
      </w:r>
      <w:r w:rsidRPr="00E47C2E">
        <w:rPr>
          <w:lang w:bidi="en-US"/>
        </w:rPr>
        <w:t>попуњава, потписује и оверава сваки члан групе понуђача у своје име.</w:t>
      </w:r>
      <w:r w:rsidR="003974B3">
        <w:rPr>
          <w:lang w:val="sr-Cyrl-RS" w:bidi="en-US"/>
        </w:rPr>
        <w:t xml:space="preserve"> </w:t>
      </w:r>
      <w:r w:rsidR="003974B3">
        <w:rPr>
          <w:lang w:bidi="en-US"/>
        </w:rPr>
        <w:t>(</w:t>
      </w:r>
      <w:r w:rsidRPr="00E47C2E">
        <w:rPr>
          <w:lang w:bidi="en-US"/>
        </w:rPr>
        <w:t>Образац Изјаве о независној понуди и Образац изјаве у складу са чланом 75. став 2. Закона)</w:t>
      </w:r>
    </w:p>
    <w:p w:rsidR="008028FB" w:rsidRPr="009F22A6" w:rsidRDefault="0066644E" w:rsidP="0000273D">
      <w:pPr>
        <w:pStyle w:val="KDNabrajanje"/>
        <w:rPr>
          <w:lang w:bidi="en-US"/>
        </w:rPr>
      </w:pPr>
      <w:r w:rsidRPr="00E47C2E">
        <w:rPr>
          <w:lang w:bidi="en-US"/>
        </w:rPr>
        <w:t>Понуђачи из групе понуђача одговорају неограничено солидарно према наручиоцу.</w:t>
      </w:r>
    </w:p>
    <w:p w:rsidR="008D2B23" w:rsidRDefault="008D2B23" w:rsidP="00A61A3E">
      <w:pPr>
        <w:pStyle w:val="KDPodnaslov2"/>
        <w:numPr>
          <w:ilvl w:val="1"/>
          <w:numId w:val="16"/>
        </w:numPr>
        <w:spacing w:before="0"/>
        <w:jc w:val="both"/>
        <w:rPr>
          <w:rFonts w:cs="Arial"/>
          <w:lang w:val="sr-Cyrl-RS"/>
        </w:rPr>
      </w:pPr>
      <w:r w:rsidRPr="00E47C2E">
        <w:rPr>
          <w:rFonts w:cs="Arial"/>
        </w:rPr>
        <w:lastRenderedPageBreak/>
        <w:t>Понуђена цена</w:t>
      </w:r>
      <w:bookmarkEnd w:id="221"/>
      <w:bookmarkEnd w:id="222"/>
    </w:p>
    <w:p w:rsidR="008D2B23" w:rsidRPr="00B56DB6" w:rsidRDefault="008D2B23" w:rsidP="008D2B23">
      <w:pPr>
        <w:pStyle w:val="KDParagraf"/>
        <w:spacing w:before="0"/>
        <w:rPr>
          <w:rFonts w:cs="Arial"/>
          <w:color w:val="000000" w:themeColor="text1"/>
          <w:lang w:val="ru-RU"/>
        </w:rPr>
      </w:pPr>
      <w:r w:rsidRPr="00B56DB6">
        <w:rPr>
          <w:rFonts w:cs="Arial"/>
          <w:lang w:val="ru-RU"/>
        </w:rPr>
        <w:t>Цена се исказује у</w:t>
      </w:r>
      <w:r w:rsidRPr="00B56DB6">
        <w:rPr>
          <w:rFonts w:cs="Arial"/>
          <w:color w:val="00B0F0"/>
          <w:lang w:val="ru-RU"/>
        </w:rPr>
        <w:t xml:space="preserve"> </w:t>
      </w:r>
      <w:r w:rsidRPr="00B56DB6">
        <w:rPr>
          <w:rFonts w:cs="Arial"/>
          <w:color w:val="000000" w:themeColor="text1"/>
          <w:lang w:val="ru-RU"/>
        </w:rPr>
        <w:t>динарима</w:t>
      </w:r>
      <w:r w:rsidR="00FF427B">
        <w:rPr>
          <w:rFonts w:cs="Arial"/>
          <w:color w:val="000000" w:themeColor="text1"/>
          <w:lang w:val="sr-Cyrl-RS"/>
        </w:rPr>
        <w:t xml:space="preserve"> </w:t>
      </w:r>
      <w:r w:rsidRPr="00B56DB6">
        <w:rPr>
          <w:rFonts w:cs="Arial"/>
          <w:color w:val="000000" w:themeColor="text1"/>
          <w:lang w:val="ru-RU"/>
        </w:rPr>
        <w:t>без пореза на додату вредност.</w:t>
      </w:r>
    </w:p>
    <w:p w:rsidR="008D2B23" w:rsidRPr="00B56DB6" w:rsidRDefault="008D2B23" w:rsidP="008D2B23">
      <w:pPr>
        <w:pStyle w:val="KDParagraf"/>
        <w:spacing w:before="0"/>
        <w:rPr>
          <w:rFonts w:cs="Arial"/>
          <w:lang w:val="ru-RU"/>
        </w:rPr>
      </w:pPr>
      <w:r w:rsidRPr="00B56DB6">
        <w:rPr>
          <w:rFonts w:cs="Arial"/>
          <w:lang w:val="ru-RU"/>
        </w:rPr>
        <w:t>У случају да у достављеној понуди није назначено да ли је понуђена цена са или без пореза</w:t>
      </w:r>
      <w:r w:rsidR="00250031" w:rsidRPr="00B56DB6">
        <w:rPr>
          <w:rFonts w:cs="Arial"/>
          <w:lang w:val="ru-RU"/>
        </w:rPr>
        <w:t xml:space="preserve"> на додату вредност</w:t>
      </w:r>
      <w:r w:rsidRPr="00B56DB6">
        <w:rPr>
          <w:rFonts w:cs="Arial"/>
          <w:lang w:val="ru-RU"/>
        </w:rPr>
        <w:t>, сматраће се сагласно Закону, да је иста без пореза</w:t>
      </w:r>
      <w:r w:rsidR="00250031" w:rsidRPr="00B56DB6">
        <w:rPr>
          <w:rFonts w:cs="Arial"/>
          <w:lang w:val="ru-RU"/>
        </w:rPr>
        <w:t xml:space="preserve"> на додату вредност</w:t>
      </w:r>
      <w:r w:rsidRPr="00B56DB6">
        <w:rPr>
          <w:rFonts w:cs="Arial"/>
          <w:lang w:val="ru-RU"/>
        </w:rPr>
        <w:t xml:space="preserve">. </w:t>
      </w:r>
    </w:p>
    <w:p w:rsidR="00011DCA" w:rsidRPr="00B56DB6" w:rsidRDefault="00011DCA" w:rsidP="00011DCA">
      <w:pPr>
        <w:pStyle w:val="KDParagraf"/>
        <w:spacing w:before="0"/>
        <w:rPr>
          <w:rFonts w:cs="Arial"/>
          <w:lang w:val="ru-RU"/>
        </w:rPr>
      </w:pPr>
      <w:r w:rsidRPr="00B56DB6">
        <w:rPr>
          <w:rFonts w:cs="Arial"/>
          <w:lang w:val="ru-RU"/>
        </w:rPr>
        <w:t>Јединичне цене и укупно понуђена цена морају бити изражене са две децимале у складу са правилом заокруживања бројева. У случају рачунске грешке меродавна ће бити јединична цена.</w:t>
      </w:r>
    </w:p>
    <w:p w:rsidR="002E2F11" w:rsidRPr="00B56DB6" w:rsidRDefault="002E2F11" w:rsidP="002E2F11">
      <w:pPr>
        <w:pStyle w:val="KDParagraf"/>
        <w:spacing w:before="0"/>
        <w:rPr>
          <w:rFonts w:cs="Arial"/>
          <w:lang w:val="ru-RU"/>
        </w:rPr>
      </w:pPr>
      <w:r w:rsidRPr="00B56DB6">
        <w:rPr>
          <w:rFonts w:cs="Arial"/>
          <w:lang w:val="ru-RU"/>
        </w:rPr>
        <w:t>Понуда која је изражена у две валуте, сматраће се неприхватљивом.</w:t>
      </w:r>
    </w:p>
    <w:p w:rsidR="002E2F11" w:rsidRPr="00B56DB6" w:rsidRDefault="002E2F11" w:rsidP="002E2F11">
      <w:pPr>
        <w:pStyle w:val="KDParagraf"/>
        <w:spacing w:before="0"/>
        <w:rPr>
          <w:rFonts w:cs="Arial"/>
          <w:color w:val="F79646" w:themeColor="accent6"/>
          <w:lang w:val="ru-RU"/>
        </w:rPr>
      </w:pPr>
      <w:r w:rsidRPr="00B56DB6">
        <w:rPr>
          <w:rFonts w:cs="Arial"/>
          <w:lang w:val="ru-RU"/>
        </w:rPr>
        <w:t xml:space="preserve">Понуђена цена укључује све трошкове </w:t>
      </w:r>
      <w:r w:rsidR="006F517A" w:rsidRPr="00B56DB6">
        <w:rPr>
          <w:rFonts w:cs="Arial"/>
          <w:lang w:val="ru-RU"/>
        </w:rPr>
        <w:t>везане за реализацију предметне услуге.</w:t>
      </w:r>
    </w:p>
    <w:p w:rsidR="009977EB" w:rsidRPr="00B56DB6" w:rsidRDefault="009977EB" w:rsidP="009977EB">
      <w:pPr>
        <w:pStyle w:val="KDParagraf"/>
        <w:spacing w:before="0"/>
        <w:rPr>
          <w:rFonts w:eastAsia="Calibri" w:cs="Arial"/>
          <w:color w:val="000000" w:themeColor="text1"/>
          <w:lang w:val="ru-RU"/>
        </w:rPr>
      </w:pPr>
      <w:r w:rsidRPr="00B56DB6">
        <w:rPr>
          <w:rFonts w:eastAsia="Calibri" w:cs="Arial"/>
          <w:color w:val="000000" w:themeColor="text1"/>
          <w:lang w:val="ru-RU"/>
        </w:rPr>
        <w:t>Ако понуђена цена укључује увозну царину и друге дажбине, понуђач је дужан да тај део одвојено искаже у динарима.</w:t>
      </w:r>
    </w:p>
    <w:p w:rsidR="002E2F11" w:rsidRDefault="002E2F11" w:rsidP="002E2F11">
      <w:pPr>
        <w:pStyle w:val="KDParagraf"/>
        <w:spacing w:before="0"/>
        <w:rPr>
          <w:rFonts w:cs="Arial"/>
        </w:rPr>
      </w:pPr>
      <w:r w:rsidRPr="00B56DB6">
        <w:rPr>
          <w:rFonts w:cs="Arial"/>
          <w:lang w:val="ru-RU"/>
        </w:rPr>
        <w:t xml:space="preserve">Ако је у понуди исказана неуобичајено ниска цена, Наручилац ће поступити у складу са чланом 92. </w:t>
      </w:r>
      <w:r w:rsidRPr="00E47C2E">
        <w:rPr>
          <w:rFonts w:cs="Arial"/>
        </w:rPr>
        <w:t>З</w:t>
      </w:r>
      <w:r w:rsidR="00250031" w:rsidRPr="00E47C2E">
        <w:rPr>
          <w:rFonts w:cs="Arial"/>
        </w:rPr>
        <w:t>акона</w:t>
      </w:r>
      <w:r w:rsidRPr="00E47C2E">
        <w:rPr>
          <w:rFonts w:cs="Arial"/>
        </w:rPr>
        <w:t>.</w:t>
      </w:r>
    </w:p>
    <w:p w:rsidR="009F22A6" w:rsidRPr="00841F23" w:rsidRDefault="009F22A6" w:rsidP="002E2F11">
      <w:pPr>
        <w:pStyle w:val="KDParagraf"/>
        <w:spacing w:before="0"/>
        <w:rPr>
          <w:rFonts w:cs="Arial"/>
          <w:sz w:val="10"/>
          <w:szCs w:val="10"/>
        </w:rPr>
      </w:pPr>
    </w:p>
    <w:p w:rsidR="0056571E" w:rsidRPr="00E47C2E" w:rsidRDefault="002E2F11" w:rsidP="00A61A3E">
      <w:pPr>
        <w:pStyle w:val="KDPodnaslov2"/>
        <w:numPr>
          <w:ilvl w:val="1"/>
          <w:numId w:val="16"/>
        </w:numPr>
        <w:spacing w:before="0"/>
        <w:jc w:val="both"/>
        <w:rPr>
          <w:rFonts w:cs="Arial"/>
        </w:rPr>
      </w:pPr>
      <w:r w:rsidRPr="00E47C2E">
        <w:rPr>
          <w:rFonts w:cs="Arial"/>
        </w:rPr>
        <w:t>Корекција цене</w:t>
      </w:r>
    </w:p>
    <w:p w:rsidR="008028FB" w:rsidRPr="008028FB" w:rsidRDefault="008028FB" w:rsidP="008D2B23">
      <w:pPr>
        <w:pStyle w:val="KDParagraf"/>
        <w:spacing w:before="0"/>
        <w:rPr>
          <w:rFonts w:cs="Arial"/>
          <w:lang w:val="sr-Cyrl-RS" w:eastAsia="sr-Latn-CS"/>
        </w:rPr>
      </w:pPr>
      <w:r w:rsidRPr="001410E4">
        <w:rPr>
          <w:rFonts w:cs="Arial"/>
          <w:lang w:val="sr-Cyrl-RS" w:eastAsia="sr-Latn-CS"/>
        </w:rPr>
        <w:t>Цена је фиксна за цео уговорени период и не подлеже никаквој промени</w:t>
      </w:r>
      <w:r>
        <w:rPr>
          <w:rFonts w:cs="Arial"/>
          <w:lang w:val="sr-Cyrl-RS" w:eastAsia="sr-Latn-CS"/>
        </w:rPr>
        <w:t>.</w:t>
      </w:r>
    </w:p>
    <w:p w:rsidR="009F22A6" w:rsidRPr="00841F23" w:rsidRDefault="009F22A6" w:rsidP="0054056C">
      <w:pPr>
        <w:pStyle w:val="KDParagraf"/>
        <w:spacing w:before="0"/>
        <w:rPr>
          <w:rFonts w:cs="Arial"/>
          <w:sz w:val="10"/>
          <w:szCs w:val="10"/>
          <w:lang w:val="ru-RU"/>
        </w:rPr>
      </w:pPr>
    </w:p>
    <w:p w:rsidR="00D56F71" w:rsidRPr="00D56F71" w:rsidRDefault="00D56F71" w:rsidP="0054056C">
      <w:pPr>
        <w:pStyle w:val="KDParagraf"/>
        <w:spacing w:before="0"/>
        <w:rPr>
          <w:rFonts w:eastAsia="Calibri" w:cs="Arial"/>
          <w:color w:val="00B0F0"/>
          <w:sz w:val="4"/>
          <w:szCs w:val="4"/>
          <w:lang w:val="sr-Cyrl-RS"/>
        </w:rPr>
      </w:pPr>
    </w:p>
    <w:p w:rsidR="006E6F46" w:rsidRDefault="006E6F46" w:rsidP="00A61A3E">
      <w:pPr>
        <w:pStyle w:val="KDPodnaslov2"/>
        <w:numPr>
          <w:ilvl w:val="1"/>
          <w:numId w:val="16"/>
        </w:numPr>
        <w:spacing w:before="0"/>
        <w:jc w:val="both"/>
        <w:rPr>
          <w:rFonts w:cs="Arial"/>
          <w:lang w:val="sr-Cyrl-RS" w:eastAsia="ar-SA"/>
        </w:rPr>
      </w:pPr>
      <w:r w:rsidRPr="004808B2">
        <w:rPr>
          <w:rFonts w:cs="Arial"/>
          <w:lang w:val="ru-RU" w:eastAsia="ar-SA"/>
        </w:rPr>
        <w:t xml:space="preserve">Рок </w:t>
      </w:r>
      <w:r w:rsidR="00C51ECD" w:rsidRPr="004808B2">
        <w:rPr>
          <w:rFonts w:cs="Arial"/>
          <w:lang w:val="ru-RU" w:eastAsia="ar-SA"/>
        </w:rPr>
        <w:t>извршења услуга</w:t>
      </w:r>
    </w:p>
    <w:p w:rsidR="00550598" w:rsidRPr="00550598" w:rsidRDefault="001A2F2D" w:rsidP="00550598">
      <w:pPr>
        <w:tabs>
          <w:tab w:val="right" w:pos="10255"/>
        </w:tabs>
        <w:rPr>
          <w:rFonts w:cs="Arial"/>
          <w:lang w:val="ru-RU"/>
        </w:rPr>
      </w:pPr>
      <w:r>
        <w:rPr>
          <w:rFonts w:cs="Arial"/>
          <w:color w:val="000000" w:themeColor="text1"/>
          <w:lang w:val="sr-Cyrl-RS"/>
        </w:rPr>
        <w:t xml:space="preserve">Рок извршења услуга је </w:t>
      </w:r>
      <w:r w:rsidR="00A44E69">
        <w:rPr>
          <w:rFonts w:cs="Arial"/>
          <w:color w:val="000000" w:themeColor="text1"/>
          <w:lang w:val="sr-Cyrl-RS"/>
        </w:rPr>
        <w:t xml:space="preserve">60 дана од увођења </w:t>
      </w:r>
      <w:r w:rsidR="00A44E69" w:rsidRPr="00A60A86">
        <w:rPr>
          <w:lang w:val="ru-RU"/>
        </w:rPr>
        <w:t>изабраног Понуђача</w:t>
      </w:r>
      <w:r w:rsidR="00A44E69">
        <w:rPr>
          <w:rFonts w:cs="Arial"/>
          <w:color w:val="000000" w:themeColor="text1"/>
          <w:lang w:val="sr-Cyrl-RS"/>
        </w:rPr>
        <w:t xml:space="preserve"> у посао</w:t>
      </w:r>
      <w:r w:rsidR="00A44E69">
        <w:rPr>
          <w:rFonts w:cs="Arial"/>
          <w:lang w:val="sr-Cyrl-RS"/>
        </w:rPr>
        <w:t xml:space="preserve"> а у периоду од 12 месеци од </w:t>
      </w:r>
      <w:r w:rsidR="00A44E69" w:rsidRPr="00E55FB3">
        <w:rPr>
          <w:rFonts w:cs="Arial"/>
          <w:color w:val="000000" w:themeColor="text1"/>
          <w:lang w:val="sr-Cyrl-RS"/>
        </w:rPr>
        <w:t>дана</w:t>
      </w:r>
      <w:r w:rsidR="00A44E69">
        <w:rPr>
          <w:rFonts w:cs="Arial"/>
          <w:color w:val="000000" w:themeColor="text1"/>
          <w:lang w:val="sr-Cyrl-RS"/>
        </w:rPr>
        <w:t xml:space="preserve"> ступања уговора на снагу</w:t>
      </w:r>
      <w:r w:rsidRPr="00A63088">
        <w:rPr>
          <w:rFonts w:cs="Arial"/>
          <w:lang w:val="sr-Cyrl-CS"/>
        </w:rPr>
        <w:t>.</w:t>
      </w:r>
      <w:bookmarkStart w:id="223" w:name="_Toc441651588"/>
      <w:bookmarkStart w:id="224" w:name="_Toc442559899"/>
    </w:p>
    <w:p w:rsidR="00550598" w:rsidRPr="00550598" w:rsidRDefault="00550598" w:rsidP="00550598">
      <w:pPr>
        <w:tabs>
          <w:tab w:val="right" w:pos="10255"/>
        </w:tabs>
        <w:rPr>
          <w:rFonts w:cs="Arial"/>
          <w:sz w:val="4"/>
          <w:szCs w:val="4"/>
          <w:lang w:val="ru-RU"/>
        </w:rPr>
      </w:pPr>
    </w:p>
    <w:p w:rsidR="00550598" w:rsidRPr="00550598" w:rsidRDefault="00550598" w:rsidP="00550598">
      <w:pPr>
        <w:pStyle w:val="KDPodnaslov2"/>
        <w:numPr>
          <w:ilvl w:val="1"/>
          <w:numId w:val="16"/>
        </w:numPr>
        <w:spacing w:before="0"/>
        <w:rPr>
          <w:rFonts w:cs="Arial"/>
          <w:lang w:val="sr-Cyrl-RS"/>
        </w:rPr>
      </w:pPr>
      <w:r w:rsidRPr="00550598">
        <w:rPr>
          <w:rFonts w:cs="Arial"/>
          <w:lang w:val="sr-Cyrl-RS"/>
        </w:rPr>
        <w:t xml:space="preserve">Гарантни рок </w:t>
      </w:r>
    </w:p>
    <w:p w:rsidR="00550598" w:rsidRPr="001164DC" w:rsidRDefault="00550598" w:rsidP="00550598">
      <w:pPr>
        <w:pStyle w:val="KDPodnaslov2"/>
        <w:spacing w:before="0"/>
        <w:jc w:val="both"/>
        <w:rPr>
          <w:rFonts w:cs="Arial"/>
          <w:b w:val="0"/>
          <w:lang w:val="ru-RU"/>
        </w:rPr>
      </w:pPr>
      <w:r w:rsidRPr="00550598">
        <w:rPr>
          <w:rFonts w:cs="Arial"/>
          <w:b w:val="0"/>
          <w:lang w:val="sr-Cyrl-RS"/>
        </w:rPr>
        <w:t>Гарантни рок је минимум 12 месеци од дана испоруке добара и 12 месеци од дана сачињавања, потписивања и верификовања Записника о квалитативном и квантитативном пријему услуга (без примедби).</w:t>
      </w:r>
    </w:p>
    <w:p w:rsidR="00550598" w:rsidRPr="001164DC" w:rsidRDefault="00550598" w:rsidP="00550598">
      <w:pPr>
        <w:rPr>
          <w:sz w:val="4"/>
          <w:szCs w:val="4"/>
          <w:lang w:val="ru-RU"/>
        </w:rPr>
      </w:pPr>
    </w:p>
    <w:p w:rsidR="008D2B23" w:rsidRDefault="008D2B23" w:rsidP="00A61A3E">
      <w:pPr>
        <w:pStyle w:val="KDPodnaslov2"/>
        <w:numPr>
          <w:ilvl w:val="1"/>
          <w:numId w:val="16"/>
        </w:numPr>
        <w:spacing w:before="0"/>
        <w:jc w:val="both"/>
        <w:rPr>
          <w:rFonts w:cs="Arial"/>
          <w:lang w:val="sr-Cyrl-RS"/>
        </w:rPr>
      </w:pPr>
      <w:r w:rsidRPr="00E47C2E">
        <w:rPr>
          <w:rFonts w:cs="Arial"/>
        </w:rPr>
        <w:t>Начин и услови плаћања</w:t>
      </w:r>
      <w:bookmarkEnd w:id="223"/>
      <w:bookmarkEnd w:id="224"/>
    </w:p>
    <w:p w:rsidR="004C559D" w:rsidRDefault="0022080A" w:rsidP="00041FE3">
      <w:pPr>
        <w:pStyle w:val="KDParagraf"/>
        <w:spacing w:before="0"/>
        <w:rPr>
          <w:rFonts w:eastAsia="Calibri" w:cs="Arial"/>
          <w:lang w:val="ru-RU"/>
        </w:rPr>
      </w:pPr>
      <w:r>
        <w:rPr>
          <w:rFonts w:eastAsia="Calibri" w:cs="Arial"/>
          <w:lang w:val="ru-RU"/>
        </w:rPr>
        <w:t>Наручилац</w:t>
      </w:r>
      <w:r w:rsidR="00041FE3" w:rsidRPr="00B56DB6">
        <w:rPr>
          <w:rFonts w:eastAsia="Calibri" w:cs="Arial"/>
          <w:lang w:val="ru-RU"/>
        </w:rPr>
        <w:t xml:space="preserve"> се обавезује д</w:t>
      </w:r>
      <w:r w:rsidR="006005E4" w:rsidRPr="00B56DB6">
        <w:rPr>
          <w:rFonts w:eastAsia="Calibri" w:cs="Arial"/>
          <w:lang w:val="ru-RU"/>
        </w:rPr>
        <w:t xml:space="preserve">а </w:t>
      </w:r>
      <w:r>
        <w:rPr>
          <w:rFonts w:eastAsia="Calibri" w:cs="Arial"/>
          <w:lang w:val="ru-RU"/>
        </w:rPr>
        <w:t>изабраном Понуђачу</w:t>
      </w:r>
      <w:r w:rsidR="006005E4" w:rsidRPr="00B56DB6">
        <w:rPr>
          <w:rFonts w:eastAsia="Calibri" w:cs="Arial"/>
          <w:lang w:val="ru-RU"/>
        </w:rPr>
        <w:t xml:space="preserve"> плати извршене Услуге</w:t>
      </w:r>
      <w:r w:rsidR="00041FE3" w:rsidRPr="00B56DB6">
        <w:rPr>
          <w:rFonts w:eastAsia="Calibri" w:cs="Arial"/>
          <w:lang w:val="ru-RU"/>
        </w:rPr>
        <w:t xml:space="preserve"> </w:t>
      </w:r>
      <w:r w:rsidR="00FF427B" w:rsidRPr="00B56DB6">
        <w:rPr>
          <w:rFonts w:eastAsia="Calibri" w:cs="Arial"/>
          <w:lang w:val="ru-RU"/>
        </w:rPr>
        <w:t>динарском</w:t>
      </w:r>
      <w:r w:rsidR="00D965C1">
        <w:rPr>
          <w:rFonts w:eastAsia="Calibri" w:cs="Arial"/>
          <w:lang w:val="ru-RU"/>
        </w:rPr>
        <w:t xml:space="preserve"> дознаком,</w:t>
      </w:r>
      <w:r w:rsidR="004C559D" w:rsidRPr="004C559D">
        <w:rPr>
          <w:rFonts w:eastAsia="Calibri" w:cs="Arial"/>
          <w:lang w:val="ru-RU"/>
        </w:rPr>
        <w:t xml:space="preserve"> </w:t>
      </w:r>
      <w:r w:rsidR="004C559D" w:rsidRPr="00997BFB">
        <w:rPr>
          <w:rFonts w:eastAsia="Calibri" w:cs="Arial"/>
          <w:lang w:val="ru-RU"/>
        </w:rPr>
        <w:t>на следећи начин:</w:t>
      </w:r>
    </w:p>
    <w:p w:rsidR="009D32BB" w:rsidRPr="00841F23" w:rsidRDefault="009D32BB" w:rsidP="00041FE3">
      <w:pPr>
        <w:pStyle w:val="KDParagraf"/>
        <w:spacing w:before="0"/>
        <w:rPr>
          <w:rFonts w:eastAsia="Calibri" w:cs="Arial"/>
          <w:sz w:val="10"/>
          <w:szCs w:val="10"/>
          <w:lang w:val="ru-RU"/>
        </w:rPr>
      </w:pPr>
    </w:p>
    <w:p w:rsidR="006005E4" w:rsidRDefault="004C559D" w:rsidP="00041FE3">
      <w:pPr>
        <w:pStyle w:val="KDParagraf"/>
        <w:spacing w:before="0"/>
        <w:rPr>
          <w:rFonts w:eastAsia="Calibri" w:cs="Arial"/>
          <w:lang w:val="sr-Cyrl-RS"/>
        </w:rPr>
      </w:pPr>
      <w:r w:rsidRPr="00997BFB">
        <w:rPr>
          <w:rFonts w:eastAsia="Calibri" w:cs="Arial"/>
          <w:lang w:val="ru-RU"/>
        </w:rPr>
        <w:t>•</w:t>
      </w:r>
      <w:r>
        <w:rPr>
          <w:rFonts w:eastAsia="Calibri" w:cs="Arial"/>
          <w:lang w:val="sr-Cyrl-RS"/>
        </w:rPr>
        <w:t xml:space="preserve"> сукцесивно у зависности од извршења уговорених услуга, у року до 45 (четрдесетпет дана) дана од дана пријема исправног рачуна, издатог на основу прихваћених и одобрених Записника о извршеној услузи.</w:t>
      </w:r>
    </w:p>
    <w:p w:rsidR="00AB3AD1" w:rsidRPr="00F21426" w:rsidRDefault="00AB3AD1" w:rsidP="00AB3AD1">
      <w:pPr>
        <w:pStyle w:val="KDParagraf"/>
        <w:spacing w:before="0"/>
        <w:rPr>
          <w:rFonts w:eastAsia="Calibri" w:cs="Arial"/>
          <w:color w:val="00B0F0"/>
          <w:sz w:val="10"/>
          <w:szCs w:val="10"/>
          <w:lang w:val="sr-Cyrl-RS"/>
        </w:rPr>
      </w:pPr>
    </w:p>
    <w:p w:rsidR="00D965C1" w:rsidRPr="00D965C1" w:rsidRDefault="00D965C1" w:rsidP="00D965C1">
      <w:pPr>
        <w:tabs>
          <w:tab w:val="left" w:pos="567"/>
        </w:tabs>
        <w:spacing w:before="0"/>
        <w:rPr>
          <w:rFonts w:eastAsia="Calibri" w:cs="Arial"/>
          <w:lang w:val="sr-Cyrl-RS"/>
        </w:rPr>
      </w:pPr>
      <w:r w:rsidRPr="00D965C1">
        <w:rPr>
          <w:rFonts w:cs="Arial"/>
          <w:lang w:val="ru-RU"/>
        </w:rPr>
        <w:t>Рачун мора</w:t>
      </w:r>
      <w:r w:rsidRPr="00D965C1">
        <w:rPr>
          <w:rFonts w:cs="Arial"/>
          <w:lang w:val="sr-Cyrl-RS"/>
        </w:rPr>
        <w:t xml:space="preserve"> да гласи на:</w:t>
      </w:r>
      <w:r w:rsidRPr="00D965C1">
        <w:rPr>
          <w:rFonts w:cs="Arial"/>
          <w:lang w:val="ru-RU"/>
        </w:rPr>
        <w:t xml:space="preserve"> Јавно предузеће „Електропривреда Србије“ Београд, </w:t>
      </w:r>
      <w:r w:rsidR="001C412F">
        <w:rPr>
          <w:rFonts w:eastAsia="TimesNewRomanPSMT" w:cs="Arial"/>
          <w:bCs/>
          <w:lang w:val="ru-RU"/>
        </w:rPr>
        <w:t xml:space="preserve">Балканска 13, </w:t>
      </w:r>
      <w:r w:rsidRPr="00D965C1">
        <w:rPr>
          <w:rFonts w:cs="Arial"/>
          <w:lang w:val="sr-Cyrl-RS"/>
        </w:rPr>
        <w:t xml:space="preserve">ПИБ: 103920327 </w:t>
      </w:r>
      <w:r w:rsidRPr="00D965C1">
        <w:rPr>
          <w:rFonts w:cs="Arial"/>
          <w:lang w:val="ru-RU"/>
        </w:rPr>
        <w:t>Огранак ТЕНТ</w:t>
      </w:r>
      <w:r w:rsidRPr="00D965C1">
        <w:rPr>
          <w:rFonts w:cs="Arial"/>
          <w:lang w:val="sr-Cyrl-RS"/>
        </w:rPr>
        <w:t xml:space="preserve"> Београд-Обреновац</w:t>
      </w:r>
      <w:r w:rsidRPr="00D965C1">
        <w:rPr>
          <w:rFonts w:cs="Arial"/>
          <w:lang w:val="ru-RU"/>
        </w:rPr>
        <w:t>,</w:t>
      </w:r>
      <w:r w:rsidRPr="00D965C1">
        <w:rPr>
          <w:rFonts w:cs="Arial"/>
          <w:lang w:val="sr-Cyrl-RS"/>
        </w:rPr>
        <w:t xml:space="preserve"> </w:t>
      </w:r>
      <w:r w:rsidRPr="00D965C1">
        <w:rPr>
          <w:rFonts w:cs="Arial"/>
          <w:lang w:val="ru-RU"/>
        </w:rPr>
        <w:t xml:space="preserve">Богољуба Урошевића Црног </w:t>
      </w:r>
      <w:r w:rsidRPr="00D965C1">
        <w:rPr>
          <w:rFonts w:cs="Arial"/>
          <w:lang w:val="sr-Cyrl-RS"/>
        </w:rPr>
        <w:t>44   и</w:t>
      </w:r>
      <w:r w:rsidRPr="00D965C1">
        <w:rPr>
          <w:rFonts w:cs="Arial"/>
          <w:lang w:val="ru-RU"/>
        </w:rPr>
        <w:t xml:space="preserve"> </w:t>
      </w:r>
      <w:r w:rsidR="00D62DE5">
        <w:rPr>
          <w:rFonts w:cs="Arial"/>
          <w:lang w:val="ru-RU"/>
        </w:rPr>
        <w:t>достављ</w:t>
      </w:r>
      <w:r w:rsidR="00D62DE5">
        <w:rPr>
          <w:rFonts w:cs="Arial"/>
          <w:lang w:val="sr-Cyrl-RS"/>
        </w:rPr>
        <w:t>а се</w:t>
      </w:r>
      <w:r w:rsidR="00D62DE5">
        <w:rPr>
          <w:rFonts w:cs="Arial"/>
          <w:lang w:val="ru-RU"/>
        </w:rPr>
        <w:t xml:space="preserve"> </w:t>
      </w:r>
      <w:r w:rsidRPr="00D965C1">
        <w:rPr>
          <w:rFonts w:cs="Arial"/>
          <w:lang w:val="ru-RU"/>
        </w:rPr>
        <w:t xml:space="preserve">на адресу </w:t>
      </w:r>
      <w:r w:rsidR="0022080A">
        <w:rPr>
          <w:rFonts w:cs="Arial"/>
          <w:lang w:val="ru-RU"/>
        </w:rPr>
        <w:t>Наручиоца</w:t>
      </w:r>
      <w:r w:rsidRPr="00D965C1">
        <w:rPr>
          <w:rFonts w:cs="Arial"/>
          <w:lang w:val="ru-RU"/>
        </w:rPr>
        <w:t>: Јавно предузеће „Електропривреда Србије“ Београд, огранак ТЕНТ,</w:t>
      </w:r>
      <w:r w:rsidRPr="00D965C1">
        <w:rPr>
          <w:rFonts w:cs="Arial"/>
          <w:lang w:val="sr-Cyrl-RS"/>
        </w:rPr>
        <w:t xml:space="preserve"> ТЕ Колубара, 3.октобар бр.146, 11563 Велики Црљени</w:t>
      </w:r>
      <w:r w:rsidRPr="00D965C1">
        <w:rPr>
          <w:rFonts w:cs="Arial"/>
          <w:lang w:val="ru-RU"/>
        </w:rPr>
        <w:t>, са обавезним прилозима-</w:t>
      </w:r>
      <w:r w:rsidRPr="00D965C1">
        <w:rPr>
          <w:rFonts w:cs="Arial"/>
          <w:color w:val="000000" w:themeColor="text1"/>
          <w:lang w:val="ru-RU"/>
        </w:rPr>
        <w:t>Записник о квалитативном</w:t>
      </w:r>
      <w:r w:rsidRPr="00D965C1">
        <w:rPr>
          <w:rFonts w:cs="Arial"/>
          <w:color w:val="000000" w:themeColor="text1"/>
          <w:lang w:val="sr-Cyrl-RS"/>
        </w:rPr>
        <w:t xml:space="preserve"> и квантитативном </w:t>
      </w:r>
      <w:r w:rsidRPr="00D965C1">
        <w:rPr>
          <w:rFonts w:cs="Arial"/>
          <w:color w:val="000000" w:themeColor="text1"/>
          <w:lang w:val="ru-RU"/>
        </w:rPr>
        <w:t xml:space="preserve">пријему, са читко написаним именом и презименом и потписом овлашћеног лица </w:t>
      </w:r>
      <w:r w:rsidR="0022080A">
        <w:rPr>
          <w:rFonts w:cs="Arial"/>
          <w:lang w:val="ru-RU"/>
        </w:rPr>
        <w:t>Наручиоца</w:t>
      </w:r>
      <w:r w:rsidRPr="00D965C1">
        <w:rPr>
          <w:rFonts w:cs="Arial"/>
          <w:color w:val="000000" w:themeColor="text1"/>
          <w:lang w:val="ru-RU"/>
        </w:rPr>
        <w:t>.</w:t>
      </w:r>
    </w:p>
    <w:p w:rsidR="00D965C1" w:rsidRDefault="00D965C1" w:rsidP="00D965C1">
      <w:pPr>
        <w:tabs>
          <w:tab w:val="left" w:pos="567"/>
        </w:tabs>
        <w:spacing w:before="0"/>
        <w:rPr>
          <w:rFonts w:cs="Arial"/>
          <w:lang w:val="ru-RU"/>
        </w:rPr>
      </w:pPr>
      <w:r w:rsidRPr="00D965C1">
        <w:rPr>
          <w:rFonts w:cs="Arial"/>
          <w:lang w:val="ru-RU"/>
        </w:rPr>
        <w:t>У испостављеном рачуну, изабрани понуђач је дужан да се придржава тачно дефинисаних назива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D965C1" w:rsidRPr="00207FF8" w:rsidRDefault="00D965C1" w:rsidP="00D965C1">
      <w:pPr>
        <w:tabs>
          <w:tab w:val="left" w:pos="567"/>
        </w:tabs>
        <w:spacing w:before="0"/>
        <w:rPr>
          <w:rFonts w:eastAsia="Calibri" w:cs="Arial"/>
          <w:b/>
          <w:color w:val="000000" w:themeColor="text1"/>
          <w:lang w:val="ru-RU"/>
        </w:rPr>
      </w:pPr>
      <w:r w:rsidRPr="00D965C1">
        <w:rPr>
          <w:rFonts w:cs="Arial"/>
          <w:b/>
          <w:lang w:val="sr-Cyrl-RS"/>
        </w:rPr>
        <w:t>И</w:t>
      </w:r>
      <w:r w:rsidRPr="00D965C1">
        <w:rPr>
          <w:rFonts w:cs="Arial"/>
          <w:b/>
          <w:lang w:val="ru-RU"/>
        </w:rPr>
        <w:t>забрани</w:t>
      </w:r>
      <w:r w:rsidRPr="00207FF8">
        <w:rPr>
          <w:rFonts w:cs="Arial"/>
          <w:b/>
          <w:lang w:val="ru-RU"/>
        </w:rPr>
        <w:t xml:space="preserve"> </w:t>
      </w:r>
      <w:r w:rsidRPr="00D965C1">
        <w:rPr>
          <w:rFonts w:cs="Arial"/>
          <w:b/>
          <w:lang w:val="ru-RU"/>
        </w:rPr>
        <w:t>понуђач</w:t>
      </w:r>
      <w:r w:rsidRPr="00207FF8">
        <w:rPr>
          <w:rFonts w:cs="Arial"/>
          <w:b/>
          <w:lang w:val="ru-RU"/>
        </w:rPr>
        <w:t xml:space="preserve"> </w:t>
      </w:r>
      <w:r w:rsidRPr="00D965C1">
        <w:rPr>
          <w:rFonts w:cs="Arial"/>
          <w:b/>
          <w:lang w:val="ru-RU"/>
        </w:rPr>
        <w:t>је</w:t>
      </w:r>
      <w:r w:rsidRPr="00207FF8">
        <w:rPr>
          <w:b/>
          <w:color w:val="000000"/>
          <w:lang w:val="ru-RU"/>
        </w:rPr>
        <w:t xml:space="preserve"> </w:t>
      </w:r>
      <w:r w:rsidRPr="00D965C1">
        <w:rPr>
          <w:b/>
          <w:color w:val="000000"/>
        </w:rPr>
        <w:t>o</w:t>
      </w:r>
      <w:r w:rsidRPr="00D965C1">
        <w:rPr>
          <w:b/>
          <w:color w:val="000000"/>
          <w:lang w:val="ru-RU"/>
        </w:rPr>
        <w:t>б</w:t>
      </w:r>
      <w:r w:rsidRPr="00D965C1">
        <w:rPr>
          <w:b/>
          <w:color w:val="000000"/>
        </w:rPr>
        <w:t>a</w:t>
      </w:r>
      <w:r w:rsidRPr="00D965C1">
        <w:rPr>
          <w:b/>
          <w:color w:val="000000"/>
          <w:lang w:val="ru-RU"/>
        </w:rPr>
        <w:t>в</w:t>
      </w:r>
      <w:r w:rsidRPr="00D965C1">
        <w:rPr>
          <w:b/>
          <w:color w:val="000000"/>
        </w:rPr>
        <w:t>e</w:t>
      </w:r>
      <w:r w:rsidRPr="00D965C1">
        <w:rPr>
          <w:b/>
          <w:color w:val="000000"/>
          <w:lang w:val="ru-RU"/>
        </w:rPr>
        <w:t>з</w:t>
      </w:r>
      <w:r w:rsidRPr="00D965C1">
        <w:rPr>
          <w:b/>
          <w:color w:val="000000"/>
        </w:rPr>
        <w:t>a</w:t>
      </w:r>
      <w:r w:rsidRPr="00D965C1">
        <w:rPr>
          <w:b/>
          <w:color w:val="000000"/>
          <w:lang w:val="ru-RU"/>
        </w:rPr>
        <w:t>н</w:t>
      </w:r>
      <w:r w:rsidRPr="00207FF8">
        <w:rPr>
          <w:b/>
          <w:color w:val="000000"/>
          <w:lang w:val="ru-RU"/>
        </w:rPr>
        <w:t xml:space="preserve"> </w:t>
      </w:r>
      <w:r w:rsidRPr="00D965C1">
        <w:rPr>
          <w:b/>
          <w:color w:val="000000"/>
          <w:lang w:val="ru-RU"/>
        </w:rPr>
        <w:t>д</w:t>
      </w:r>
      <w:r w:rsidRPr="00D965C1">
        <w:rPr>
          <w:b/>
          <w:color w:val="000000"/>
        </w:rPr>
        <w:t>a</w:t>
      </w:r>
      <w:r w:rsidRPr="00207FF8">
        <w:rPr>
          <w:b/>
          <w:color w:val="000000"/>
          <w:lang w:val="ru-RU"/>
        </w:rPr>
        <w:t xml:space="preserve"> </w:t>
      </w:r>
      <w:r w:rsidRPr="00D965C1">
        <w:rPr>
          <w:b/>
          <w:color w:val="000000"/>
          <w:lang w:val="ru-RU"/>
        </w:rPr>
        <w:t>н</w:t>
      </w:r>
      <w:r w:rsidRPr="00D965C1">
        <w:rPr>
          <w:b/>
          <w:color w:val="000000"/>
        </w:rPr>
        <w:t>a</w:t>
      </w:r>
      <w:r w:rsidRPr="00207FF8">
        <w:rPr>
          <w:b/>
          <w:color w:val="000000"/>
          <w:lang w:val="ru-RU"/>
        </w:rPr>
        <w:t xml:space="preserve"> </w:t>
      </w:r>
      <w:r w:rsidRPr="00D965C1">
        <w:rPr>
          <w:b/>
          <w:color w:val="000000"/>
          <w:lang w:val="ru-RU"/>
        </w:rPr>
        <w:t>ф</w:t>
      </w:r>
      <w:r w:rsidRPr="00D965C1">
        <w:rPr>
          <w:b/>
          <w:color w:val="000000"/>
        </w:rPr>
        <w:t>a</w:t>
      </w:r>
      <w:r w:rsidRPr="00D965C1">
        <w:rPr>
          <w:b/>
          <w:color w:val="000000"/>
          <w:lang w:val="ru-RU"/>
        </w:rPr>
        <w:t>ктури</w:t>
      </w:r>
      <w:r w:rsidRPr="00207FF8">
        <w:rPr>
          <w:b/>
          <w:color w:val="000000"/>
          <w:lang w:val="ru-RU"/>
        </w:rPr>
        <w:t xml:space="preserve"> </w:t>
      </w:r>
      <w:r w:rsidRPr="00D965C1">
        <w:rPr>
          <w:b/>
          <w:color w:val="000000"/>
          <w:lang w:val="ru-RU"/>
        </w:rPr>
        <w:t>н</w:t>
      </w:r>
      <w:r w:rsidRPr="00D965C1">
        <w:rPr>
          <w:b/>
          <w:color w:val="000000"/>
        </w:rPr>
        <w:t>a</w:t>
      </w:r>
      <w:r w:rsidRPr="00D965C1">
        <w:rPr>
          <w:b/>
          <w:color w:val="000000"/>
          <w:lang w:val="ru-RU"/>
        </w:rPr>
        <w:t>в</w:t>
      </w:r>
      <w:r w:rsidRPr="00D965C1">
        <w:rPr>
          <w:b/>
          <w:color w:val="000000"/>
        </w:rPr>
        <w:t>e</w:t>
      </w:r>
      <w:r w:rsidRPr="00D965C1">
        <w:rPr>
          <w:b/>
          <w:color w:val="000000"/>
          <w:lang w:val="ru-RU"/>
        </w:rPr>
        <w:t>д</w:t>
      </w:r>
      <w:r w:rsidRPr="00D965C1">
        <w:rPr>
          <w:b/>
          <w:color w:val="000000"/>
        </w:rPr>
        <w:t>e</w:t>
      </w:r>
      <w:r w:rsidRPr="00207FF8">
        <w:rPr>
          <w:b/>
          <w:color w:val="000000"/>
          <w:lang w:val="ru-RU"/>
        </w:rPr>
        <w:t xml:space="preserve"> </w:t>
      </w:r>
      <w:r w:rsidRPr="00D965C1">
        <w:rPr>
          <w:b/>
          <w:color w:val="000000"/>
          <w:lang w:val="ru-RU"/>
        </w:rPr>
        <w:t>бр</w:t>
      </w:r>
      <w:r w:rsidRPr="00D965C1">
        <w:rPr>
          <w:b/>
          <w:color w:val="000000"/>
        </w:rPr>
        <w:t>oj</w:t>
      </w:r>
      <w:r w:rsidRPr="00207FF8">
        <w:rPr>
          <w:b/>
          <w:color w:val="000000"/>
          <w:lang w:val="ru-RU"/>
        </w:rPr>
        <w:t xml:space="preserve"> </w:t>
      </w:r>
      <w:r w:rsidRPr="00D965C1">
        <w:rPr>
          <w:b/>
          <w:color w:val="000000"/>
          <w:lang w:val="ru-RU"/>
        </w:rPr>
        <w:t>и</w:t>
      </w:r>
      <w:r w:rsidRPr="00207FF8">
        <w:rPr>
          <w:b/>
          <w:color w:val="000000"/>
          <w:lang w:val="ru-RU"/>
        </w:rPr>
        <w:t xml:space="preserve"> </w:t>
      </w:r>
      <w:r w:rsidRPr="00D965C1">
        <w:rPr>
          <w:b/>
          <w:color w:val="000000"/>
          <w:lang w:val="ru-RU"/>
        </w:rPr>
        <w:t>д</w:t>
      </w:r>
      <w:r w:rsidRPr="00D965C1">
        <w:rPr>
          <w:b/>
          <w:color w:val="000000"/>
        </w:rPr>
        <w:t>a</w:t>
      </w:r>
      <w:r w:rsidRPr="00D965C1">
        <w:rPr>
          <w:b/>
          <w:color w:val="000000"/>
          <w:lang w:val="ru-RU"/>
        </w:rPr>
        <w:t>тум</w:t>
      </w:r>
      <w:r w:rsidRPr="00207FF8">
        <w:rPr>
          <w:b/>
          <w:color w:val="000000"/>
          <w:lang w:val="ru-RU"/>
        </w:rPr>
        <w:t xml:space="preserve"> </w:t>
      </w:r>
      <w:r w:rsidRPr="00D965C1">
        <w:rPr>
          <w:b/>
          <w:color w:val="000000"/>
          <w:lang w:val="ru-RU"/>
        </w:rPr>
        <w:t>уг</w:t>
      </w:r>
      <w:r w:rsidRPr="00D965C1">
        <w:rPr>
          <w:b/>
          <w:color w:val="000000"/>
        </w:rPr>
        <w:t>o</w:t>
      </w:r>
      <w:r w:rsidRPr="00D965C1">
        <w:rPr>
          <w:b/>
          <w:color w:val="000000"/>
          <w:lang w:val="ru-RU"/>
        </w:rPr>
        <w:t>в</w:t>
      </w:r>
      <w:r w:rsidRPr="00D965C1">
        <w:rPr>
          <w:b/>
          <w:color w:val="000000"/>
        </w:rPr>
        <w:t>o</w:t>
      </w:r>
      <w:r w:rsidRPr="00D965C1">
        <w:rPr>
          <w:b/>
          <w:color w:val="000000"/>
          <w:lang w:val="ru-RU"/>
        </w:rPr>
        <w:t>р</w:t>
      </w:r>
      <w:r w:rsidRPr="00D965C1">
        <w:rPr>
          <w:b/>
          <w:color w:val="000000"/>
        </w:rPr>
        <w:t>a</w:t>
      </w:r>
      <w:r w:rsidRPr="00207FF8">
        <w:rPr>
          <w:b/>
          <w:color w:val="000000"/>
          <w:lang w:val="ru-RU"/>
        </w:rPr>
        <w:t xml:space="preserve"> </w:t>
      </w:r>
      <w:r w:rsidRPr="00D965C1">
        <w:rPr>
          <w:b/>
          <w:color w:val="000000"/>
          <w:lang w:val="ru-RU"/>
        </w:rPr>
        <w:t>н</w:t>
      </w:r>
      <w:r w:rsidRPr="00D965C1">
        <w:rPr>
          <w:b/>
          <w:color w:val="000000"/>
        </w:rPr>
        <w:t>a</w:t>
      </w:r>
      <w:r w:rsidRPr="00207FF8">
        <w:rPr>
          <w:b/>
          <w:color w:val="000000"/>
          <w:lang w:val="ru-RU"/>
        </w:rPr>
        <w:t xml:space="preserve"> </w:t>
      </w:r>
      <w:r w:rsidRPr="00D965C1">
        <w:rPr>
          <w:b/>
          <w:color w:val="000000"/>
        </w:rPr>
        <w:t>o</w:t>
      </w:r>
      <w:r w:rsidRPr="00D965C1">
        <w:rPr>
          <w:b/>
          <w:color w:val="000000"/>
          <w:lang w:val="ru-RU"/>
        </w:rPr>
        <w:t>сн</w:t>
      </w:r>
      <w:r w:rsidRPr="00D965C1">
        <w:rPr>
          <w:b/>
          <w:color w:val="000000"/>
        </w:rPr>
        <w:t>o</w:t>
      </w:r>
      <w:r w:rsidRPr="00D965C1">
        <w:rPr>
          <w:b/>
          <w:color w:val="000000"/>
          <w:lang w:val="ru-RU"/>
        </w:rPr>
        <w:t>ву</w:t>
      </w:r>
      <w:r w:rsidRPr="00207FF8">
        <w:rPr>
          <w:b/>
          <w:color w:val="000000"/>
          <w:lang w:val="ru-RU"/>
        </w:rPr>
        <w:t xml:space="preserve"> </w:t>
      </w:r>
      <w:r w:rsidRPr="00D965C1">
        <w:rPr>
          <w:b/>
          <w:color w:val="000000"/>
          <w:lang w:val="ru-RU"/>
        </w:rPr>
        <w:t>к</w:t>
      </w:r>
      <w:r w:rsidRPr="00D965C1">
        <w:rPr>
          <w:b/>
          <w:color w:val="000000"/>
        </w:rPr>
        <w:t>o</w:t>
      </w:r>
      <w:r w:rsidRPr="00D965C1">
        <w:rPr>
          <w:b/>
          <w:color w:val="000000"/>
          <w:lang w:val="sr-Cyrl-RS"/>
        </w:rPr>
        <w:t>г</w:t>
      </w:r>
      <w:r w:rsidRPr="00207FF8">
        <w:rPr>
          <w:b/>
          <w:color w:val="000000"/>
          <w:lang w:val="ru-RU"/>
        </w:rPr>
        <w:t xml:space="preserve"> </w:t>
      </w:r>
      <w:r w:rsidRPr="00D965C1">
        <w:rPr>
          <w:b/>
          <w:color w:val="000000"/>
        </w:rPr>
        <w:t>je</w:t>
      </w:r>
      <w:r w:rsidRPr="00207FF8">
        <w:rPr>
          <w:b/>
          <w:color w:val="000000"/>
          <w:lang w:val="ru-RU"/>
        </w:rPr>
        <w:t xml:space="preserve"> </w:t>
      </w:r>
      <w:r w:rsidRPr="00D965C1">
        <w:rPr>
          <w:b/>
          <w:color w:val="000000"/>
          <w:lang w:val="ru-RU"/>
        </w:rPr>
        <w:t>изд</w:t>
      </w:r>
      <w:r w:rsidRPr="00D965C1">
        <w:rPr>
          <w:b/>
          <w:color w:val="000000"/>
        </w:rPr>
        <w:t>ao</w:t>
      </w:r>
      <w:r w:rsidRPr="00207FF8">
        <w:rPr>
          <w:b/>
          <w:color w:val="000000"/>
          <w:lang w:val="ru-RU"/>
        </w:rPr>
        <w:t xml:space="preserve"> </w:t>
      </w:r>
      <w:r w:rsidRPr="00D965C1">
        <w:rPr>
          <w:b/>
          <w:color w:val="000000"/>
          <w:lang w:val="ru-RU"/>
        </w:rPr>
        <w:t>ф</w:t>
      </w:r>
      <w:r w:rsidRPr="00D965C1">
        <w:rPr>
          <w:b/>
          <w:color w:val="000000"/>
        </w:rPr>
        <w:t>a</w:t>
      </w:r>
      <w:r w:rsidRPr="00D965C1">
        <w:rPr>
          <w:b/>
          <w:color w:val="000000"/>
          <w:lang w:val="ru-RU"/>
        </w:rPr>
        <w:t>ктуру</w:t>
      </w:r>
      <w:r w:rsidRPr="00207FF8">
        <w:rPr>
          <w:b/>
          <w:color w:val="000000"/>
          <w:lang w:val="ru-RU"/>
        </w:rPr>
        <w:t>.</w:t>
      </w:r>
    </w:p>
    <w:p w:rsidR="00FF427B" w:rsidRDefault="00D965C1" w:rsidP="00DE74D5">
      <w:pPr>
        <w:autoSpaceDE w:val="0"/>
        <w:autoSpaceDN w:val="0"/>
        <w:adjustRightInd w:val="0"/>
        <w:spacing w:before="0"/>
        <w:ind w:right="-43"/>
        <w:rPr>
          <w:rFonts w:cs="Arial"/>
          <w:b/>
          <w:lang w:val="ru-RU"/>
        </w:rPr>
      </w:pPr>
      <w:r w:rsidRPr="00D965C1">
        <w:rPr>
          <w:rFonts w:cs="Arial"/>
          <w:b/>
          <w:lang w:val="ru-RU"/>
        </w:rPr>
        <w:t>Рачун који није издат у складу са угов</w:t>
      </w:r>
      <w:r w:rsidRPr="00D965C1">
        <w:rPr>
          <w:rFonts w:cs="Arial"/>
          <w:b/>
          <w:lang w:val="sr-Cyrl-RS"/>
        </w:rPr>
        <w:t>о</w:t>
      </w:r>
      <w:r w:rsidRPr="00D965C1">
        <w:rPr>
          <w:rFonts w:cs="Arial"/>
          <w:b/>
          <w:lang w:val="ru-RU"/>
        </w:rPr>
        <w:t xml:space="preserve">реним условима, неће бити исправан и биће враћен </w:t>
      </w:r>
      <w:r w:rsidR="00060F06" w:rsidRPr="00D965C1">
        <w:rPr>
          <w:rFonts w:cs="Arial"/>
          <w:b/>
          <w:lang w:val="sr-Cyrl-RS"/>
        </w:rPr>
        <w:t>И</w:t>
      </w:r>
      <w:r w:rsidR="00060F06" w:rsidRPr="00D965C1">
        <w:rPr>
          <w:rFonts w:cs="Arial"/>
          <w:b/>
          <w:lang w:val="ru-RU"/>
        </w:rPr>
        <w:t>забран</w:t>
      </w:r>
      <w:r w:rsidR="0022080A">
        <w:rPr>
          <w:rFonts w:cs="Arial"/>
          <w:b/>
          <w:lang w:val="ru-RU"/>
        </w:rPr>
        <w:t>ом</w:t>
      </w:r>
      <w:r w:rsidR="00060F06" w:rsidRPr="00207FF8">
        <w:rPr>
          <w:rFonts w:cs="Arial"/>
          <w:b/>
          <w:lang w:val="ru-RU"/>
        </w:rPr>
        <w:t xml:space="preserve"> </w:t>
      </w:r>
      <w:r w:rsidR="00060F06" w:rsidRPr="00D965C1">
        <w:rPr>
          <w:rFonts w:cs="Arial"/>
          <w:b/>
          <w:lang w:val="ru-RU"/>
        </w:rPr>
        <w:t>понуђач</w:t>
      </w:r>
      <w:r w:rsidR="0022080A">
        <w:rPr>
          <w:rFonts w:cs="Arial"/>
          <w:b/>
          <w:lang w:val="ru-RU"/>
        </w:rPr>
        <w:t>у</w:t>
      </w:r>
      <w:r>
        <w:rPr>
          <w:rFonts w:cs="Arial"/>
          <w:b/>
          <w:lang w:val="ru-RU"/>
        </w:rPr>
        <w:t>.</w:t>
      </w:r>
    </w:p>
    <w:p w:rsidR="001C412F" w:rsidRDefault="001C412F" w:rsidP="00DE74D5">
      <w:pPr>
        <w:autoSpaceDE w:val="0"/>
        <w:autoSpaceDN w:val="0"/>
        <w:adjustRightInd w:val="0"/>
        <w:spacing w:before="0"/>
        <w:ind w:right="-43"/>
        <w:rPr>
          <w:rFonts w:cs="Arial"/>
          <w:b/>
          <w:lang w:val="sr-Cyrl-RS"/>
        </w:rPr>
      </w:pPr>
    </w:p>
    <w:p w:rsidR="009F22A6" w:rsidRPr="00D36C5D" w:rsidRDefault="009F22A6" w:rsidP="00801934">
      <w:pPr>
        <w:autoSpaceDE w:val="0"/>
        <w:autoSpaceDN w:val="0"/>
        <w:adjustRightInd w:val="0"/>
        <w:spacing w:before="0"/>
        <w:ind w:right="-426"/>
        <w:rPr>
          <w:rFonts w:eastAsia="Calibri" w:cs="Arial"/>
          <w:sz w:val="16"/>
          <w:szCs w:val="16"/>
          <w:lang w:val="ru-RU"/>
        </w:rPr>
      </w:pPr>
    </w:p>
    <w:p w:rsidR="008D2B23" w:rsidRPr="00E47C2E" w:rsidRDefault="008D2B23" w:rsidP="00A61A3E">
      <w:pPr>
        <w:pStyle w:val="KDPodnaslov2"/>
        <w:numPr>
          <w:ilvl w:val="1"/>
          <w:numId w:val="16"/>
        </w:numPr>
        <w:spacing w:before="0"/>
        <w:jc w:val="both"/>
        <w:rPr>
          <w:rFonts w:cs="Arial"/>
          <w:lang w:val="ru-RU"/>
        </w:rPr>
      </w:pPr>
      <w:bookmarkStart w:id="225" w:name="_Toc441651589"/>
      <w:bookmarkStart w:id="226" w:name="_Toc442559900"/>
      <w:r w:rsidRPr="00E47C2E">
        <w:rPr>
          <w:rFonts w:cs="Arial"/>
        </w:rPr>
        <w:lastRenderedPageBreak/>
        <w:t>Рок важења понуде</w:t>
      </w:r>
      <w:bookmarkEnd w:id="225"/>
      <w:bookmarkEnd w:id="226"/>
    </w:p>
    <w:p w:rsidR="0066644E" w:rsidRPr="00E47C2E" w:rsidRDefault="0066644E" w:rsidP="00A75CC0">
      <w:pPr>
        <w:pStyle w:val="ListParagraph"/>
        <w:spacing w:before="0"/>
        <w:ind w:left="0"/>
        <w:rPr>
          <w:rFonts w:ascii="Arial" w:hAnsi="Arial" w:cs="Arial"/>
          <w:lang w:val="ru-RU"/>
        </w:rPr>
      </w:pPr>
      <w:r w:rsidRPr="00E47C2E">
        <w:rPr>
          <w:rFonts w:ascii="Arial" w:hAnsi="Arial" w:cs="Arial"/>
          <w:lang w:val="ru-RU"/>
        </w:rPr>
        <w:t xml:space="preserve">Понуда мора да важи најмање </w:t>
      </w:r>
      <w:r w:rsidR="00BE3E59" w:rsidRPr="00B56DB6">
        <w:rPr>
          <w:rFonts w:ascii="Arial" w:hAnsi="Arial" w:cs="Arial"/>
          <w:color w:val="000000" w:themeColor="text1"/>
          <w:lang w:val="ru-RU"/>
        </w:rPr>
        <w:t>60</w:t>
      </w:r>
      <w:r w:rsidR="00BE3E59" w:rsidRPr="00B56DB6">
        <w:rPr>
          <w:rFonts w:ascii="Arial" w:hAnsi="Arial" w:cs="Arial"/>
          <w:color w:val="00B0F0"/>
          <w:lang w:val="ru-RU"/>
        </w:rPr>
        <w:t xml:space="preserve"> </w:t>
      </w:r>
      <w:r w:rsidRPr="00E47C2E">
        <w:rPr>
          <w:rFonts w:ascii="Arial" w:hAnsi="Arial" w:cs="Arial"/>
          <w:lang w:val="ru-RU"/>
        </w:rPr>
        <w:t>(словима</w:t>
      </w:r>
      <w:r w:rsidR="00BE3E59">
        <w:rPr>
          <w:rFonts w:ascii="Arial" w:hAnsi="Arial" w:cs="Arial"/>
          <w:lang w:val="ru-RU"/>
        </w:rPr>
        <w:t>:шездесет</w:t>
      </w:r>
      <w:r w:rsidRPr="00E47C2E">
        <w:rPr>
          <w:rFonts w:ascii="Arial" w:hAnsi="Arial" w:cs="Arial"/>
          <w:lang w:val="ru-RU"/>
        </w:rPr>
        <w:t xml:space="preserve">) дана од дана отварања понуда. </w:t>
      </w:r>
    </w:p>
    <w:p w:rsidR="0066644E" w:rsidRDefault="0066644E" w:rsidP="00A75CC0">
      <w:pPr>
        <w:pStyle w:val="ListParagraph"/>
        <w:spacing w:before="0"/>
        <w:ind w:left="0"/>
        <w:rPr>
          <w:rFonts w:ascii="Arial" w:hAnsi="Arial" w:cs="Arial"/>
          <w:lang w:val="ru-RU"/>
        </w:rPr>
      </w:pPr>
      <w:r w:rsidRPr="00B56DB6">
        <w:rPr>
          <w:rFonts w:ascii="Arial" w:hAnsi="Arial" w:cs="Arial"/>
          <w:lang w:val="ru-RU"/>
        </w:rPr>
        <w:t xml:space="preserve">У случају да понуђач наведе краћи рок важења понуде, понуда ће бити одбијена, као неприхватљива. </w:t>
      </w:r>
    </w:p>
    <w:p w:rsidR="006C676E" w:rsidRPr="00DE1341" w:rsidRDefault="006C676E" w:rsidP="006C676E">
      <w:pPr>
        <w:keepNext/>
        <w:tabs>
          <w:tab w:val="left" w:pos="1418"/>
        </w:tabs>
        <w:spacing w:before="0"/>
        <w:ind w:left="1418" w:hanging="992"/>
        <w:outlineLvl w:val="1"/>
        <w:rPr>
          <w:rFonts w:cs="Arial"/>
          <w:b/>
          <w:lang w:val="ru-RU"/>
        </w:rPr>
      </w:pPr>
      <w:bookmarkStart w:id="227" w:name="_Toc441651593"/>
      <w:bookmarkStart w:id="228" w:name="_Toc442559904"/>
      <w:r>
        <w:rPr>
          <w:rFonts w:cs="Arial"/>
          <w:b/>
          <w:lang w:val="ru-RU"/>
        </w:rPr>
        <w:t xml:space="preserve">6.17         </w:t>
      </w:r>
      <w:r w:rsidRPr="00DE1341">
        <w:rPr>
          <w:rFonts w:cs="Arial"/>
          <w:b/>
          <w:lang w:val="ru-RU"/>
        </w:rPr>
        <w:t>Средства финансијског обезбеђења</w:t>
      </w:r>
      <w:bookmarkEnd w:id="227"/>
      <w:bookmarkEnd w:id="228"/>
      <w:r w:rsidRPr="00CC1CE1">
        <w:rPr>
          <w:rFonts w:cs="Arial"/>
          <w:b/>
          <w:lang w:val="sr-Cyrl-RS"/>
        </w:rPr>
        <w:t xml:space="preserve"> (у даљем тексту:СФО)</w:t>
      </w:r>
    </w:p>
    <w:p w:rsidR="006C676E" w:rsidRPr="00DE1341" w:rsidRDefault="006C676E" w:rsidP="006C676E">
      <w:pPr>
        <w:rPr>
          <w:rFonts w:eastAsia="TimesNewRomanPSMT" w:cs="Arial"/>
          <w:bCs/>
          <w:iCs/>
          <w:lang w:val="ru-RU"/>
        </w:rPr>
      </w:pPr>
      <w:r w:rsidRPr="00DE1341">
        <w:rPr>
          <w:rFonts w:eastAsia="TimesNewRomanPSMT" w:cs="Arial"/>
          <w:bCs/>
          <w:iCs/>
          <w:lang w:val="ru-RU"/>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6C676E" w:rsidRPr="00DE1341" w:rsidRDefault="006C676E" w:rsidP="006C676E">
      <w:pPr>
        <w:rPr>
          <w:rFonts w:eastAsia="TimesNewRomanPSMT" w:cs="Arial"/>
          <w:bCs/>
          <w:iCs/>
          <w:lang w:val="ru-RU"/>
        </w:rPr>
      </w:pPr>
      <w:r w:rsidRPr="00DE1341">
        <w:rPr>
          <w:rFonts w:eastAsia="TimesNewRomanPSMT" w:cs="Arial"/>
          <w:bCs/>
          <w:iCs/>
          <w:lang w:val="ru-RU"/>
        </w:rPr>
        <w:t>Члан групе понуђача може бити налогодавац СФО.</w:t>
      </w:r>
    </w:p>
    <w:p w:rsidR="006C676E" w:rsidRPr="00DE1341" w:rsidRDefault="006C676E" w:rsidP="006C676E">
      <w:pPr>
        <w:rPr>
          <w:rFonts w:eastAsia="TimesNewRomanPSMT" w:cs="Arial"/>
          <w:bCs/>
          <w:iCs/>
          <w:lang w:val="ru-RU"/>
        </w:rPr>
      </w:pPr>
      <w:r w:rsidRPr="00DE1341">
        <w:rPr>
          <w:rFonts w:eastAsia="TimesNewRomanPSMT" w:cs="Arial"/>
          <w:bCs/>
          <w:iCs/>
          <w:lang w:val="ru-RU"/>
        </w:rPr>
        <w:t>СФО морају да буду у валути у којој је и понуда.</w:t>
      </w:r>
    </w:p>
    <w:p w:rsidR="006C676E" w:rsidRPr="00CC1CE1" w:rsidRDefault="006C676E" w:rsidP="006C676E">
      <w:pPr>
        <w:rPr>
          <w:rFonts w:eastAsia="TimesNewRomanPSMT" w:cs="Arial"/>
          <w:bCs/>
          <w:iCs/>
          <w:color w:val="FF0000"/>
          <w:lang w:val="ru-RU"/>
        </w:rPr>
      </w:pPr>
      <w:r w:rsidRPr="00CC1CE1">
        <w:rPr>
          <w:rFonts w:eastAsia="TimesNewRomanPSMT" w:cs="Arial"/>
          <w:bCs/>
          <w:iCs/>
          <w:lang w:val="ru-RU"/>
        </w:rPr>
        <w:t xml:space="preserve">Ако се за време трајања Уговора промене рокови за извршење уговорне обавезе, важност  СФО мора се продужити. </w:t>
      </w:r>
    </w:p>
    <w:p w:rsidR="007E1990" w:rsidRPr="00CC1CE1" w:rsidRDefault="007E1990" w:rsidP="006C676E">
      <w:pPr>
        <w:tabs>
          <w:tab w:val="left" w:pos="567"/>
        </w:tabs>
        <w:spacing w:before="0"/>
        <w:rPr>
          <w:rFonts w:cs="Arial"/>
          <w:color w:val="00B0F0"/>
          <w:lang w:val="sr-Cyrl-RS"/>
        </w:rPr>
      </w:pPr>
    </w:p>
    <w:p w:rsidR="006C676E" w:rsidRDefault="006C676E" w:rsidP="006C676E">
      <w:pPr>
        <w:pStyle w:val="KDPodnaslov2"/>
        <w:spacing w:before="0"/>
        <w:ind w:left="450"/>
        <w:jc w:val="center"/>
        <w:rPr>
          <w:rFonts w:cs="Arial"/>
          <w:lang w:val="sr-Cyrl-RS"/>
        </w:rPr>
      </w:pPr>
      <w:r w:rsidRPr="00D86823">
        <w:rPr>
          <w:rFonts w:cs="Arial"/>
          <w:lang w:val="ru-RU"/>
        </w:rPr>
        <w:t>6.17.1.СФО за озбиљност понуде</w:t>
      </w:r>
    </w:p>
    <w:p w:rsidR="006C676E" w:rsidRPr="00B56DB6" w:rsidRDefault="006C676E" w:rsidP="006C676E">
      <w:pPr>
        <w:rPr>
          <w:rFonts w:cs="Arial"/>
          <w:lang w:val="ru-RU"/>
        </w:rPr>
      </w:pPr>
      <w:r w:rsidRPr="00B56DB6">
        <w:rPr>
          <w:rFonts w:cs="Arial"/>
          <w:lang w:val="ru-RU"/>
        </w:rPr>
        <w:t>Рок важења средства обезбеђења за озбиљност понуде мора да буде минимум 30 календарских дана дужи од рока важења понуде.</w:t>
      </w:r>
    </w:p>
    <w:p w:rsidR="006C676E" w:rsidRDefault="006C676E" w:rsidP="006C676E">
      <w:pPr>
        <w:rPr>
          <w:rFonts w:cs="Arial"/>
          <w:lang w:val="ru-RU"/>
        </w:rPr>
      </w:pPr>
      <w:r w:rsidRPr="00B56DB6">
        <w:rPr>
          <w:rFonts w:cs="Arial"/>
          <w:lang w:val="ru-RU"/>
        </w:rPr>
        <w:t xml:space="preserve">Износ СФО  за озбиљност понуде је </w:t>
      </w:r>
      <w:r>
        <w:rPr>
          <w:rFonts w:cs="Arial"/>
          <w:lang w:val="sr-Cyrl-RS"/>
        </w:rPr>
        <w:t>2</w:t>
      </w:r>
      <w:r w:rsidRPr="00B56DB6">
        <w:rPr>
          <w:rFonts w:cs="Arial"/>
          <w:lang w:val="ru-RU"/>
        </w:rPr>
        <w:t>% вредности понуде без ПДВ.</w:t>
      </w:r>
    </w:p>
    <w:p w:rsidR="006C676E" w:rsidRPr="00B56DB6" w:rsidRDefault="006C676E" w:rsidP="006C676E">
      <w:pPr>
        <w:rPr>
          <w:rFonts w:cs="Arial"/>
          <w:lang w:val="ru-RU"/>
        </w:rPr>
      </w:pPr>
      <w:r w:rsidRPr="00B56DB6">
        <w:rPr>
          <w:rFonts w:cs="Arial"/>
          <w:lang w:val="ru-RU"/>
        </w:rPr>
        <w:t>Основи за наплату СФО за озбиљност понуде су:</w:t>
      </w:r>
    </w:p>
    <w:p w:rsidR="006C676E" w:rsidRPr="00B56DB6" w:rsidRDefault="006C676E" w:rsidP="006C676E">
      <w:pPr>
        <w:rPr>
          <w:rFonts w:cs="Arial"/>
          <w:lang w:val="ru-RU"/>
        </w:rPr>
      </w:pPr>
      <w:r w:rsidRPr="00B56DB6">
        <w:rPr>
          <w:rFonts w:cs="Arial"/>
          <w:lang w:val="ru-RU"/>
        </w:rPr>
        <w:t>- уколико понуђач након истека рока за подношење понуда повуче, опозове или измени своју понуду;</w:t>
      </w:r>
    </w:p>
    <w:p w:rsidR="006C676E" w:rsidRDefault="006C676E" w:rsidP="006C676E">
      <w:pPr>
        <w:rPr>
          <w:rFonts w:cs="Arial"/>
          <w:lang w:val="sr-Cyrl-RS"/>
        </w:rPr>
      </w:pPr>
      <w:r w:rsidRPr="00B56DB6">
        <w:rPr>
          <w:rFonts w:cs="Arial"/>
          <w:lang w:val="ru-RU"/>
        </w:rPr>
        <w:t>- уколико понуђач коме је додељен уговор благовремено не потпише уговор о јавној набавци;</w:t>
      </w:r>
    </w:p>
    <w:p w:rsidR="006C676E" w:rsidRDefault="00AB60A4" w:rsidP="006C676E">
      <w:pPr>
        <w:rPr>
          <w:rFonts w:cs="Arial"/>
          <w:lang w:val="sr-Cyrl-RS"/>
        </w:rPr>
      </w:pPr>
      <w:r>
        <w:rPr>
          <w:rFonts w:cs="Arial"/>
          <w:lang w:val="sr-Cyrl-RS"/>
        </w:rPr>
        <w:t>-</w:t>
      </w:r>
      <w:r w:rsidR="006C676E">
        <w:rPr>
          <w:rFonts w:cs="Arial"/>
          <w:lang w:val="sr-Cyrl-RS"/>
        </w:rPr>
        <w:t xml:space="preserve"> </w:t>
      </w:r>
      <w:r w:rsidR="006C676E" w:rsidRPr="00B56DB6">
        <w:rPr>
          <w:rFonts w:cs="Arial"/>
          <w:lang w:val="ru-RU"/>
        </w:rPr>
        <w:t>уколико понуђач</w:t>
      </w:r>
      <w:r w:rsidR="006C676E">
        <w:rPr>
          <w:rFonts w:cs="Arial"/>
          <w:lang w:val="sr-Cyrl-RS"/>
        </w:rPr>
        <w:t xml:space="preserve"> коме је додељен уговор не поднесе исправано СФО за добро извршење посла;</w:t>
      </w:r>
    </w:p>
    <w:p w:rsidR="006C676E" w:rsidRPr="00B56DB6" w:rsidRDefault="006C676E" w:rsidP="006C676E">
      <w:pPr>
        <w:pStyle w:val="KDPodnaslov2"/>
        <w:spacing w:before="0"/>
        <w:jc w:val="center"/>
        <w:rPr>
          <w:rFonts w:cs="Arial"/>
          <w:lang w:val="ru-RU"/>
        </w:rPr>
      </w:pPr>
      <w:r w:rsidRPr="00B56DB6">
        <w:rPr>
          <w:rFonts w:cs="Arial"/>
          <w:lang w:val="ru-RU"/>
        </w:rPr>
        <w:t>6.17.2. СФО за добро извршење посла</w:t>
      </w:r>
    </w:p>
    <w:p w:rsidR="006C676E" w:rsidRPr="00F10346" w:rsidRDefault="006C676E" w:rsidP="006C676E">
      <w:pPr>
        <w:pStyle w:val="KDKomentar"/>
        <w:spacing w:before="0"/>
        <w:rPr>
          <w:rFonts w:cs="Arial"/>
          <w:i w:val="0"/>
          <w:sz w:val="22"/>
          <w:szCs w:val="22"/>
        </w:rPr>
      </w:pPr>
    </w:p>
    <w:p w:rsidR="006C676E" w:rsidRDefault="006C676E" w:rsidP="006C676E">
      <w:pPr>
        <w:spacing w:before="0"/>
        <w:rPr>
          <w:rFonts w:cs="Arial"/>
          <w:lang w:val="ru-RU"/>
        </w:rPr>
      </w:pPr>
      <w:r w:rsidRPr="00D01263">
        <w:rPr>
          <w:rFonts w:cs="Arial"/>
          <w:lang w:val="ru-RU"/>
        </w:rPr>
        <w:t>Рок важења средства обезбеђења за добро извршење посла мора да буде минимум 30 календарских дана дужи од рока важења уговора.</w:t>
      </w:r>
    </w:p>
    <w:p w:rsidR="006C676E" w:rsidRPr="00D01263" w:rsidRDefault="006C676E" w:rsidP="006C676E">
      <w:pPr>
        <w:spacing w:before="0"/>
        <w:rPr>
          <w:rFonts w:cs="Arial"/>
          <w:lang w:val="ru-RU"/>
        </w:rPr>
      </w:pPr>
    </w:p>
    <w:p w:rsidR="006C676E" w:rsidRPr="00D01263" w:rsidRDefault="006C676E" w:rsidP="006C676E">
      <w:pPr>
        <w:spacing w:before="0"/>
        <w:rPr>
          <w:rFonts w:cs="Arial"/>
          <w:lang w:val="ru-RU"/>
        </w:rPr>
      </w:pPr>
      <w:r w:rsidRPr="00D01263">
        <w:rPr>
          <w:rFonts w:cs="Arial"/>
          <w:lang w:val="ru-RU"/>
        </w:rPr>
        <w:t>Износ средства обезбеђења за добро извршење посла је 10% од</w:t>
      </w:r>
      <w:r>
        <w:rPr>
          <w:rFonts w:cs="Arial"/>
          <w:lang w:val="ru-RU"/>
        </w:rPr>
        <w:t xml:space="preserve"> укупне уговорене вредности </w:t>
      </w:r>
      <w:r w:rsidRPr="00D01263">
        <w:rPr>
          <w:rFonts w:cs="Arial"/>
          <w:lang w:val="ru-RU"/>
        </w:rPr>
        <w:t xml:space="preserve"> уговора без ПДВ.</w:t>
      </w:r>
    </w:p>
    <w:p w:rsidR="006C676E" w:rsidRPr="006A03F3" w:rsidRDefault="006C676E" w:rsidP="006C676E">
      <w:pPr>
        <w:rPr>
          <w:rFonts w:cs="Arial"/>
          <w:lang w:val="ru-RU"/>
        </w:rPr>
      </w:pPr>
      <w:r w:rsidRPr="00D01263">
        <w:rPr>
          <w:rFonts w:cs="Arial"/>
          <w:lang w:val="ru-RU"/>
        </w:rPr>
        <w:t>Основ за наплату средства обезбеђења за добро извршење посла је: случај да друга уговорна страна  не испуни било коју уговорну обавезу.</w:t>
      </w:r>
    </w:p>
    <w:p w:rsidR="007368AC" w:rsidRPr="00A75CC0" w:rsidRDefault="007368AC" w:rsidP="006C676E">
      <w:pPr>
        <w:rPr>
          <w:rFonts w:cs="Arial"/>
          <w:color w:val="FF0000"/>
          <w:lang w:val="sr-Cyrl-RS"/>
        </w:rPr>
      </w:pPr>
    </w:p>
    <w:p w:rsidR="006C676E" w:rsidRPr="00A75CC0" w:rsidRDefault="006C676E" w:rsidP="006C676E">
      <w:pPr>
        <w:spacing w:before="0"/>
        <w:rPr>
          <w:rFonts w:cs="Arial"/>
          <w:color w:val="FF0000"/>
          <w:lang w:val="ru-RU"/>
        </w:rPr>
      </w:pPr>
      <w:r w:rsidRPr="005B0D0B">
        <w:rPr>
          <w:rFonts w:cs="Arial"/>
          <w:lang w:val="ru-RU"/>
        </w:rPr>
        <w:t>Понуђач је дужан да достави следећа средства финансијског обезбеђења:</w:t>
      </w:r>
    </w:p>
    <w:p w:rsidR="006C676E" w:rsidRDefault="006C676E" w:rsidP="006C676E">
      <w:pPr>
        <w:pStyle w:val="ListParagraph"/>
        <w:spacing w:before="0" w:after="0" w:line="240" w:lineRule="auto"/>
        <w:ind w:left="0"/>
        <w:rPr>
          <w:rFonts w:ascii="Arial" w:hAnsi="Arial" w:cs="Arial"/>
          <w:b/>
          <w:u w:val="single"/>
          <w:lang w:val="sr-Cyrl-RS"/>
        </w:rPr>
      </w:pPr>
    </w:p>
    <w:p w:rsidR="006C676E" w:rsidRPr="00B56DB6" w:rsidRDefault="006C676E" w:rsidP="006C676E">
      <w:pPr>
        <w:pStyle w:val="ListParagraph"/>
        <w:spacing w:before="0" w:after="0" w:line="240" w:lineRule="auto"/>
        <w:ind w:left="0"/>
        <w:rPr>
          <w:rFonts w:ascii="Arial" w:hAnsi="Arial" w:cs="Arial"/>
          <w:b/>
          <w:u w:val="single"/>
          <w:lang w:val="ru-RU"/>
        </w:rPr>
      </w:pPr>
      <w:r w:rsidRPr="00B56DB6">
        <w:rPr>
          <w:rFonts w:ascii="Arial" w:hAnsi="Arial" w:cs="Arial"/>
          <w:b/>
          <w:u w:val="single"/>
          <w:lang w:val="ru-RU"/>
        </w:rPr>
        <w:t>У понуди:</w:t>
      </w:r>
    </w:p>
    <w:p w:rsidR="006C676E" w:rsidRPr="00B56DB6" w:rsidRDefault="006C676E" w:rsidP="006C676E">
      <w:pPr>
        <w:tabs>
          <w:tab w:val="left" w:pos="1786"/>
        </w:tabs>
        <w:spacing w:before="0"/>
        <w:ind w:left="1418" w:right="-6" w:hanging="567"/>
        <w:rPr>
          <w:rFonts w:cs="Arial"/>
          <w:lang w:val="ru-RU"/>
        </w:rPr>
      </w:pPr>
    </w:p>
    <w:p w:rsidR="006C676E" w:rsidRPr="00B56DB6" w:rsidRDefault="006C676E" w:rsidP="006C676E">
      <w:pPr>
        <w:pStyle w:val="KDPodnaslov3"/>
        <w:keepNext w:val="0"/>
        <w:spacing w:before="0"/>
        <w:ind w:left="851"/>
        <w:rPr>
          <w:rFonts w:cs="Arial"/>
          <w:b/>
          <w:lang w:val="ru-RU"/>
        </w:rPr>
      </w:pPr>
      <w:bookmarkStart w:id="229" w:name="_Toc441651595"/>
      <w:bookmarkStart w:id="230" w:name="_Toc442559906"/>
      <w:r w:rsidRPr="00B56DB6">
        <w:rPr>
          <w:rFonts w:cs="Arial"/>
          <w:b/>
          <w:lang w:val="ru-RU"/>
        </w:rPr>
        <w:t>Меница за озбиљност понуде</w:t>
      </w:r>
      <w:bookmarkEnd w:id="229"/>
      <w:bookmarkEnd w:id="230"/>
    </w:p>
    <w:p w:rsidR="006C676E" w:rsidRPr="00B56DB6" w:rsidRDefault="006C676E" w:rsidP="006C676E">
      <w:pPr>
        <w:rPr>
          <w:rFonts w:cs="Arial"/>
          <w:lang w:val="ru-RU"/>
        </w:rPr>
      </w:pPr>
      <w:r w:rsidRPr="00B56DB6">
        <w:rPr>
          <w:rFonts w:cs="Arial"/>
          <w:lang w:val="ru-RU"/>
        </w:rPr>
        <w:t>Понуђач је обавезан да уз понуду Наручиоцу достави:</w:t>
      </w:r>
    </w:p>
    <w:p w:rsidR="006C676E" w:rsidRPr="00B56DB6" w:rsidRDefault="006C676E" w:rsidP="006C676E">
      <w:pPr>
        <w:rPr>
          <w:rFonts w:cs="Arial"/>
          <w:lang w:val="ru-RU"/>
        </w:rPr>
      </w:pPr>
      <w:r w:rsidRPr="00B56DB6">
        <w:rPr>
          <w:rFonts w:cs="Arial"/>
          <w:lang w:val="ru-RU"/>
        </w:rPr>
        <w:t>1) бланко сопствену меницу за озбиљност понуде која је</w:t>
      </w:r>
    </w:p>
    <w:p w:rsidR="006C676E" w:rsidRPr="00B56DB6" w:rsidRDefault="006C676E" w:rsidP="00A61A3E">
      <w:pPr>
        <w:numPr>
          <w:ilvl w:val="0"/>
          <w:numId w:val="11"/>
        </w:numPr>
        <w:ind w:left="1710"/>
        <w:rPr>
          <w:rFonts w:cs="Arial"/>
          <w:lang w:val="ru-RU"/>
        </w:rPr>
      </w:pPr>
      <w:r w:rsidRPr="00B56DB6">
        <w:rPr>
          <w:rFonts w:cs="Arial"/>
          <w:lang w:val="ru-RU"/>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6C676E" w:rsidRPr="002048B4" w:rsidRDefault="006C676E" w:rsidP="00A61A3E">
      <w:pPr>
        <w:numPr>
          <w:ilvl w:val="0"/>
          <w:numId w:val="11"/>
        </w:numPr>
        <w:ind w:left="1710"/>
        <w:rPr>
          <w:rFonts w:cs="Arial"/>
        </w:rPr>
      </w:pPr>
      <w:r w:rsidRPr="00B56DB6">
        <w:rPr>
          <w:rFonts w:cs="Arial"/>
          <w:lang w:val="ru-RU"/>
        </w:rPr>
        <w:lastRenderedPageBreak/>
        <w:t xml:space="preserve">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w:t>
      </w:r>
      <w:r w:rsidRPr="005B0D0B">
        <w:rPr>
          <w:rFonts w:cs="Arial"/>
        </w:rPr>
        <w:t>Одлуке).</w:t>
      </w:r>
    </w:p>
    <w:p w:rsidR="006C676E" w:rsidRPr="00B56DB6" w:rsidRDefault="006C676E" w:rsidP="00A61A3E">
      <w:pPr>
        <w:numPr>
          <w:ilvl w:val="0"/>
          <w:numId w:val="11"/>
        </w:numPr>
        <w:ind w:left="1710"/>
        <w:rPr>
          <w:rFonts w:cs="Arial"/>
          <w:lang w:val="ru-RU"/>
        </w:rPr>
      </w:pPr>
      <w:r w:rsidRPr="00B56DB6">
        <w:rPr>
          <w:rFonts w:cs="Arial"/>
          <w:lang w:val="ru-RU"/>
        </w:rPr>
        <w:t xml:space="preserve">Менично писмо – овлашћење којим понуђач овлашћује наручиоца да може наплатити меницу  на износ од </w:t>
      </w:r>
      <w:r>
        <w:rPr>
          <w:rFonts w:cs="Arial"/>
          <w:lang w:val="sr-Cyrl-RS"/>
        </w:rPr>
        <w:t>2</w:t>
      </w:r>
      <w:r w:rsidRPr="00B56DB6">
        <w:rPr>
          <w:rFonts w:cs="Arial"/>
          <w:lang w:val="ru-RU"/>
        </w:rPr>
        <w:t>% од вредности понуде (без ПДВ) са роком важења минимално 30 дана</w:t>
      </w:r>
      <w:r w:rsidRPr="005B0D0B">
        <w:rPr>
          <w:rFonts w:cs="Arial"/>
          <w:lang w:val="sr-Cyrl-RS"/>
        </w:rPr>
        <w:t xml:space="preserve"> </w:t>
      </w:r>
      <w:r w:rsidRPr="00B56DB6">
        <w:rPr>
          <w:rFonts w:cs="Arial"/>
          <w:lang w:val="ru-RU"/>
        </w:rPr>
        <w:t>дужим од рока важења понуде, с тим да евентуални продужетак рока важења понуде има за последицу и продужење рока важења менице и меничног овлашћења, које мора бити издато на основу Закона о меници.</w:t>
      </w:r>
    </w:p>
    <w:p w:rsidR="006C676E" w:rsidRDefault="006C676E" w:rsidP="00A61A3E">
      <w:pPr>
        <w:numPr>
          <w:ilvl w:val="0"/>
          <w:numId w:val="11"/>
        </w:numPr>
        <w:ind w:left="1710"/>
        <w:rPr>
          <w:rFonts w:cs="Arial"/>
          <w:lang w:val="ru-RU"/>
        </w:rPr>
      </w:pPr>
      <w:r w:rsidRPr="00B56DB6">
        <w:rPr>
          <w:rFonts w:cs="Arial"/>
          <w:lang w:val="ru-RU"/>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6C676E" w:rsidRPr="00B56DB6" w:rsidRDefault="006C676E" w:rsidP="006C676E">
      <w:pPr>
        <w:rPr>
          <w:rFonts w:cs="Arial"/>
          <w:lang w:val="ru-RU"/>
        </w:rPr>
      </w:pPr>
      <w:r w:rsidRPr="00B56DB6">
        <w:rPr>
          <w:rFonts w:cs="Arial"/>
          <w:lang w:val="ru-RU"/>
        </w:rPr>
        <w:t>2)  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6C676E" w:rsidRPr="00B56DB6" w:rsidRDefault="006C676E" w:rsidP="006C676E">
      <w:pPr>
        <w:rPr>
          <w:rFonts w:cs="Arial"/>
          <w:lang w:val="ru-RU"/>
        </w:rPr>
      </w:pPr>
      <w:r w:rsidRPr="00B56DB6">
        <w:rPr>
          <w:rFonts w:cs="Arial"/>
          <w:lang w:val="ru-RU"/>
        </w:rPr>
        <w:t>3)  фотокопију ОП обрасца.</w:t>
      </w:r>
    </w:p>
    <w:p w:rsidR="006C676E" w:rsidRPr="00B56DB6" w:rsidRDefault="006C676E" w:rsidP="006C676E">
      <w:pPr>
        <w:rPr>
          <w:rFonts w:cs="Arial"/>
          <w:lang w:val="ru-RU"/>
        </w:rPr>
      </w:pPr>
      <w:r w:rsidRPr="00B56DB6">
        <w:rPr>
          <w:rFonts w:cs="Arial"/>
          <w:lang w:val="ru-RU"/>
        </w:rPr>
        <w:t xml:space="preserve">4) 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6C676E" w:rsidRPr="00B56DB6" w:rsidRDefault="006C676E" w:rsidP="006C676E">
      <w:pPr>
        <w:rPr>
          <w:rFonts w:cs="Arial"/>
          <w:lang w:val="ru-RU"/>
        </w:rPr>
      </w:pPr>
      <w:r w:rsidRPr="00B56DB6">
        <w:rPr>
          <w:rFonts w:cs="Arial"/>
          <w:lang w:val="ru-RU"/>
        </w:rPr>
        <w:t>У  случају  да  изабрани  Понуђач  после  истека  рока  за  подношење  понуда,  а  у  року важења  опције  понуде,  повуче  или  измени  понуду,   не  потпише  Уговор  када  је његова  понуда  изабрана  као  најповољнија или не достави средство финансијског обезбеђења које је захтевано уговором, Наручилац  има  право  да  изврши  наплату бланко сопствене менице  за  озбиљност  понуде.</w:t>
      </w:r>
    </w:p>
    <w:p w:rsidR="006C676E" w:rsidRPr="00B56DB6" w:rsidRDefault="006C676E" w:rsidP="006C676E">
      <w:pPr>
        <w:rPr>
          <w:rFonts w:cs="Arial"/>
          <w:lang w:val="ru-RU"/>
        </w:rPr>
      </w:pPr>
      <w:r w:rsidRPr="00B56DB6">
        <w:rPr>
          <w:rFonts w:cs="Arial"/>
          <w:lang w:val="ru-RU"/>
        </w:rPr>
        <w:t xml:space="preserve">Меница ће бити враћена </w:t>
      </w:r>
      <w:r w:rsidR="002A6C98">
        <w:rPr>
          <w:rFonts w:cs="Arial"/>
          <w:lang w:val="ru-RU"/>
        </w:rPr>
        <w:t>изабраном</w:t>
      </w:r>
      <w:r w:rsidR="002A6C98" w:rsidRPr="00B56DB6">
        <w:rPr>
          <w:rFonts w:cs="Arial"/>
          <w:lang w:val="ru-RU"/>
        </w:rPr>
        <w:t xml:space="preserve">  Понуђач</w:t>
      </w:r>
      <w:r w:rsidR="002A6C98">
        <w:rPr>
          <w:rFonts w:cs="Arial"/>
          <w:lang w:val="ru-RU"/>
        </w:rPr>
        <w:t>у</w:t>
      </w:r>
      <w:r w:rsidR="002A6C98" w:rsidRPr="00B56DB6">
        <w:rPr>
          <w:rFonts w:cs="Arial"/>
          <w:lang w:val="ru-RU"/>
        </w:rPr>
        <w:t xml:space="preserve">  </w:t>
      </w:r>
      <w:r w:rsidRPr="00B56DB6">
        <w:rPr>
          <w:rFonts w:cs="Arial"/>
          <w:lang w:val="ru-RU"/>
        </w:rPr>
        <w:t xml:space="preserve">у року од осам дана од дана предаје </w:t>
      </w:r>
      <w:r w:rsidR="002A6C98">
        <w:rPr>
          <w:rFonts w:cs="Arial"/>
          <w:lang w:val="ru-RU"/>
        </w:rPr>
        <w:t>Наручиоцу</w:t>
      </w:r>
      <w:r w:rsidRPr="00B56DB6">
        <w:rPr>
          <w:rFonts w:cs="Arial"/>
          <w:lang w:val="ru-RU"/>
        </w:rPr>
        <w:t xml:space="preserve"> средства финансијског обезбеђења која су захтевана у закљученом уговору.</w:t>
      </w:r>
    </w:p>
    <w:p w:rsidR="006C676E" w:rsidRPr="00B56DB6" w:rsidRDefault="006C676E" w:rsidP="006C676E">
      <w:pPr>
        <w:rPr>
          <w:rFonts w:cs="Arial"/>
          <w:lang w:val="ru-RU"/>
        </w:rPr>
      </w:pPr>
      <w:r w:rsidRPr="00B56DB6">
        <w:rPr>
          <w:rFonts w:cs="Arial"/>
          <w:lang w:val="ru-RU"/>
        </w:rPr>
        <w:t>Меница ће бити враћена понуђачу са којим није закључен уговор одмах по закључењу уговора са понуђачем чија понуда буде изабрана као најповољнија.</w:t>
      </w:r>
    </w:p>
    <w:p w:rsidR="006C676E" w:rsidRDefault="006C676E" w:rsidP="006C676E">
      <w:pPr>
        <w:rPr>
          <w:rFonts w:cs="Arial"/>
          <w:lang w:val="ru-RU"/>
        </w:rPr>
      </w:pPr>
      <w:r w:rsidRPr="00B56DB6">
        <w:rPr>
          <w:rFonts w:cs="Arial"/>
          <w:lang w:val="ru-RU"/>
        </w:rPr>
        <w:t>Уколико средство финансијског обезбеђења није достављено у складу са захтевом из Конкурсне документације понуда ће бити одбијена као неприхватљива због битних недостатака.</w:t>
      </w:r>
    </w:p>
    <w:p w:rsidR="006C676E" w:rsidRPr="00D36C5D" w:rsidRDefault="006C676E" w:rsidP="006C676E">
      <w:pPr>
        <w:spacing w:before="0"/>
        <w:jc w:val="center"/>
        <w:rPr>
          <w:rFonts w:cs="Arial"/>
          <w:b/>
          <w:u w:val="single"/>
          <w:lang w:val="ru-RU"/>
        </w:rPr>
      </w:pPr>
      <w:r w:rsidRPr="00D36C5D">
        <w:rPr>
          <w:rFonts w:cs="Arial"/>
          <w:b/>
          <w:u w:val="single"/>
          <w:lang w:val="ru-RU"/>
        </w:rPr>
        <w:t>У</w:t>
      </w:r>
      <w:r w:rsidR="00D457A1">
        <w:rPr>
          <w:rFonts w:cs="Arial"/>
          <w:b/>
          <w:u w:val="single"/>
          <w:lang w:val="ru-RU"/>
        </w:rPr>
        <w:t>з потписан</w:t>
      </w:r>
      <w:r w:rsidRPr="00D36C5D">
        <w:rPr>
          <w:rFonts w:cs="Arial"/>
          <w:b/>
          <w:u w:val="single"/>
          <w:lang w:val="ru-RU"/>
        </w:rPr>
        <w:t xml:space="preserve"> Уговор</w:t>
      </w:r>
    </w:p>
    <w:p w:rsidR="006C676E" w:rsidRPr="00D01263" w:rsidRDefault="006C676E" w:rsidP="006C676E">
      <w:pPr>
        <w:spacing w:before="0"/>
        <w:rPr>
          <w:rFonts w:cs="Arial"/>
          <w:lang w:val="ru-RU"/>
        </w:rPr>
      </w:pPr>
      <w:r w:rsidRPr="00D01263">
        <w:rPr>
          <w:rFonts w:cs="Arial"/>
          <w:lang w:val="ru-RU"/>
        </w:rPr>
        <w:t xml:space="preserve">Меница за добро извршење посла </w:t>
      </w:r>
    </w:p>
    <w:p w:rsidR="006C676E" w:rsidRPr="00D01263" w:rsidRDefault="006C676E" w:rsidP="006C676E">
      <w:pPr>
        <w:spacing w:before="0"/>
        <w:rPr>
          <w:rFonts w:cs="Arial"/>
          <w:lang w:val="ru-RU"/>
        </w:rPr>
      </w:pPr>
      <w:r w:rsidRPr="00D01263">
        <w:rPr>
          <w:rFonts w:cs="Arial"/>
          <w:lang w:val="ru-RU"/>
        </w:rPr>
        <w:t>Изабрани Понуђач је обавезан да Наручиоцу достави:</w:t>
      </w:r>
    </w:p>
    <w:p w:rsidR="006C676E" w:rsidRPr="00D01263" w:rsidRDefault="006C676E" w:rsidP="006C676E">
      <w:pPr>
        <w:spacing w:before="0"/>
        <w:rPr>
          <w:rFonts w:cs="Arial"/>
          <w:lang w:val="ru-RU"/>
        </w:rPr>
      </w:pPr>
      <w:r w:rsidRPr="00D01263">
        <w:rPr>
          <w:rFonts w:cs="Arial"/>
          <w:lang w:val="ru-RU"/>
        </w:rPr>
        <w:t>1)</w:t>
      </w:r>
      <w:r w:rsidRPr="00D01263">
        <w:rPr>
          <w:rFonts w:cs="Arial"/>
          <w:lang w:val="ru-RU"/>
        </w:rPr>
        <w:tab/>
        <w:t>бланко сопствену меницу за добро извршење посла која је неопозива, без права протеста и наплатива на први позив, потписана и оверена службеним печатом од стране овлашћеног  лица,</w:t>
      </w:r>
    </w:p>
    <w:p w:rsidR="006C676E" w:rsidRPr="00D01263" w:rsidRDefault="006C676E" w:rsidP="006C676E">
      <w:pPr>
        <w:spacing w:before="0"/>
        <w:rPr>
          <w:rFonts w:cs="Arial"/>
          <w:lang w:val="ru-RU"/>
        </w:rPr>
      </w:pPr>
      <w:r w:rsidRPr="00D01263">
        <w:rPr>
          <w:rFonts w:cs="Arial"/>
          <w:lang w:val="ru-RU"/>
        </w:rPr>
        <w:t>2)</w:t>
      </w:r>
      <w:r w:rsidRPr="00D01263">
        <w:rPr>
          <w:rFonts w:cs="Arial"/>
          <w:lang w:val="ru-RU"/>
        </w:rPr>
        <w:tab/>
        <w:t xml:space="preserve">Менично писмо – овлашћење којим понуђач овлашћује наручиоца да може наплатити меницу  на износ од </w:t>
      </w:r>
      <w:r>
        <w:rPr>
          <w:rFonts w:cs="Arial"/>
          <w:lang w:val="ru-RU"/>
        </w:rPr>
        <w:t>10</w:t>
      </w:r>
      <w:r w:rsidRPr="00D01263">
        <w:rPr>
          <w:rFonts w:cs="Arial"/>
          <w:lang w:val="ru-RU"/>
        </w:rPr>
        <w:t xml:space="preserve">% од </w:t>
      </w:r>
      <w:r>
        <w:rPr>
          <w:rFonts w:cs="Arial"/>
          <w:lang w:val="sr-Cyrl-CS"/>
        </w:rPr>
        <w:t>укупне уговорене вредности</w:t>
      </w:r>
      <w:r w:rsidRPr="00D01263">
        <w:rPr>
          <w:rFonts w:cs="Arial"/>
          <w:lang w:val="ru-RU"/>
        </w:rPr>
        <w:t xml:space="preserve"> (без ПДВ-а) са роком важења минимално </w:t>
      </w:r>
      <w:r>
        <w:rPr>
          <w:rFonts w:cs="Arial"/>
          <w:lang w:val="ru-RU"/>
        </w:rPr>
        <w:t xml:space="preserve">30 </w:t>
      </w:r>
      <w:r w:rsidRPr="00D01263">
        <w:rPr>
          <w:rFonts w:cs="Arial"/>
          <w:lang w:val="ru-RU"/>
        </w:rPr>
        <w:t xml:space="preserve">дана дужим од рока важења уговора, с тим да </w:t>
      </w:r>
      <w:r w:rsidRPr="00D01263">
        <w:rPr>
          <w:rFonts w:cs="Arial"/>
          <w:lang w:val="ru-RU"/>
        </w:rPr>
        <w:lastRenderedPageBreak/>
        <w:t xml:space="preserve">евентуални продужетак рока важења уговора има за последицу и продужење рока важења менице и меничног овлашћења, </w:t>
      </w:r>
    </w:p>
    <w:p w:rsidR="006C676E" w:rsidRPr="00D01263" w:rsidRDefault="006C676E" w:rsidP="006C676E">
      <w:pPr>
        <w:spacing w:before="0"/>
        <w:rPr>
          <w:rFonts w:cs="Arial"/>
          <w:lang w:val="ru-RU"/>
        </w:rPr>
      </w:pPr>
      <w:r w:rsidRPr="00D01263">
        <w:rPr>
          <w:rFonts w:cs="Arial"/>
          <w:lang w:val="ru-RU"/>
        </w:rPr>
        <w:t>3)</w:t>
      </w:r>
      <w:r w:rsidRPr="00D01263">
        <w:rPr>
          <w:rFonts w:cs="Arial"/>
          <w:lang w:val="ru-RU"/>
        </w:rPr>
        <w:tab/>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6C676E" w:rsidRPr="00D01263" w:rsidRDefault="006C676E" w:rsidP="006C676E">
      <w:pPr>
        <w:spacing w:before="0"/>
        <w:rPr>
          <w:rFonts w:cs="Arial"/>
          <w:lang w:val="ru-RU"/>
        </w:rPr>
      </w:pPr>
      <w:r w:rsidRPr="00D01263">
        <w:rPr>
          <w:rFonts w:cs="Arial"/>
          <w:lang w:val="ru-RU"/>
        </w:rPr>
        <w:t>4)</w:t>
      </w:r>
      <w:r w:rsidRPr="00D01263">
        <w:rPr>
          <w:rFonts w:cs="Arial"/>
          <w:lang w:val="ru-RU"/>
        </w:rPr>
        <w:tab/>
        <w:t>фотокопију ОП обрасца.</w:t>
      </w:r>
    </w:p>
    <w:p w:rsidR="006C676E" w:rsidRPr="00D01263" w:rsidRDefault="006C676E" w:rsidP="006C676E">
      <w:pPr>
        <w:spacing w:before="0"/>
        <w:rPr>
          <w:rFonts w:cs="Arial"/>
          <w:lang w:val="ru-RU"/>
        </w:rPr>
      </w:pPr>
      <w:r w:rsidRPr="00D01263">
        <w:rPr>
          <w:rFonts w:cs="Arial"/>
          <w:lang w:val="ru-RU"/>
        </w:rPr>
        <w:t>5)</w:t>
      </w:r>
      <w:r w:rsidRPr="00D01263">
        <w:rPr>
          <w:rFonts w:cs="Arial"/>
          <w:lang w:val="ru-RU"/>
        </w:rPr>
        <w:tab/>
        <w:t>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w:t>
      </w:r>
      <w:r w:rsidR="000F3620" w:rsidRPr="000F3620">
        <w:rPr>
          <w:rFonts w:cs="Arial"/>
          <w:lang w:val="ru-RU"/>
        </w:rPr>
        <w:t>.</w:t>
      </w:r>
      <w:r w:rsidRPr="00D01263">
        <w:rPr>
          <w:rFonts w:cs="Arial"/>
          <w:lang w:val="ru-RU"/>
        </w:rPr>
        <w:t xml:space="preserve"> </w:t>
      </w:r>
    </w:p>
    <w:p w:rsidR="006C676E" w:rsidRPr="006A03F3" w:rsidRDefault="006C676E" w:rsidP="006C676E">
      <w:pPr>
        <w:pStyle w:val="KDPodnaslov3"/>
        <w:keepNext w:val="0"/>
        <w:spacing w:before="0"/>
        <w:rPr>
          <w:rFonts w:cs="Arial"/>
          <w:lang w:val="ru-RU"/>
        </w:rPr>
      </w:pPr>
      <w:r w:rsidRPr="00D01263">
        <w:rPr>
          <w:rFonts w:cs="Arial"/>
          <w:lang w:val="ru-RU"/>
        </w:rPr>
        <w:t>Меница може бити наплаћена у случају да изабрани понуђач не буде извршавао своје уговорне обавезе у роковима и на начин предвиђен уговором.</w:t>
      </w:r>
    </w:p>
    <w:p w:rsidR="00C01A4A" w:rsidRPr="003C3C96" w:rsidRDefault="00C01A4A" w:rsidP="00C01A4A">
      <w:pPr>
        <w:pStyle w:val="KDParagraf"/>
        <w:spacing w:before="0"/>
        <w:rPr>
          <w:rFonts w:cs="Arial"/>
          <w:lang w:val="ru-RU"/>
        </w:rPr>
      </w:pPr>
    </w:p>
    <w:p w:rsidR="006C676E" w:rsidRPr="00B56DB6" w:rsidRDefault="006C676E" w:rsidP="006C676E">
      <w:pPr>
        <w:pStyle w:val="KDPodnaslov3"/>
        <w:keepNext w:val="0"/>
        <w:spacing w:before="0"/>
        <w:ind w:left="851"/>
        <w:rPr>
          <w:rFonts w:eastAsia="TimesNewRomanPSMT" w:cs="Arial"/>
          <w:b/>
          <w:bCs/>
          <w:iCs/>
          <w:lang w:val="ru-RU"/>
        </w:rPr>
      </w:pPr>
      <w:r w:rsidRPr="00B56DB6">
        <w:rPr>
          <w:rFonts w:eastAsia="TimesNewRomanPSMT" w:cs="Arial"/>
          <w:b/>
          <w:bCs/>
          <w:iCs/>
          <w:lang w:val="ru-RU"/>
        </w:rPr>
        <w:t>Достављање средстава финансијског обезбеђења</w:t>
      </w:r>
    </w:p>
    <w:p w:rsidR="006C676E" w:rsidRDefault="006C676E" w:rsidP="006C676E">
      <w:pPr>
        <w:tabs>
          <w:tab w:val="left" w:pos="567"/>
          <w:tab w:val="left" w:pos="709"/>
        </w:tabs>
        <w:spacing w:after="120"/>
        <w:rPr>
          <w:rFonts w:cs="Arial"/>
          <w:color w:val="000000" w:themeColor="text1"/>
          <w:lang w:val="ru-RU"/>
        </w:rPr>
      </w:pPr>
      <w:r w:rsidRPr="00B56DB6">
        <w:rPr>
          <w:rFonts w:eastAsia="TimesNewRomanPSMT" w:cs="Arial"/>
          <w:bCs/>
          <w:lang w:val="ru-RU"/>
        </w:rPr>
        <w:t>Средство финансијског обезбеђења за  озбиљност понуде доставља се као саставни део понуде и гласи на Јавно предузеће „Електропривреда Србије“ Београд,</w:t>
      </w:r>
      <w:r w:rsidR="001C412F">
        <w:rPr>
          <w:rFonts w:eastAsia="TimesNewRomanPSMT" w:cs="Arial"/>
          <w:bCs/>
          <w:lang w:val="ru-RU"/>
        </w:rPr>
        <w:t xml:space="preserve"> Балканска 13</w:t>
      </w:r>
      <w:r w:rsidRPr="00B56DB6">
        <w:rPr>
          <w:rFonts w:eastAsia="TimesNewRomanPSMT" w:cs="Arial"/>
          <w:bCs/>
          <w:lang w:val="ru-RU"/>
        </w:rPr>
        <w:t>, 11000 Београд/</w:t>
      </w:r>
      <w:r w:rsidRPr="00B56DB6">
        <w:rPr>
          <w:rFonts w:cs="Arial"/>
          <w:lang w:val="ru-RU"/>
        </w:rPr>
        <w:t xml:space="preserve"> Огранак ТЕНТ, </w:t>
      </w:r>
      <w:r>
        <w:rPr>
          <w:rFonts w:cs="Arial"/>
          <w:b/>
          <w:color w:val="000000" w:themeColor="text1"/>
          <w:lang w:val="ru-RU"/>
        </w:rPr>
        <w:t xml:space="preserve">- </w:t>
      </w:r>
      <w:r w:rsidRPr="005B0D0B">
        <w:rPr>
          <w:rFonts w:cs="Arial"/>
          <w:color w:val="000000" w:themeColor="text1"/>
          <w:lang w:val="ru-RU"/>
        </w:rPr>
        <w:t>ТЕ Колубара, 3. Октобар 146, 11563 Велики Црљени</w:t>
      </w:r>
      <w:r>
        <w:rPr>
          <w:rFonts w:cs="Arial"/>
          <w:color w:val="000000" w:themeColor="text1"/>
          <w:lang w:val="ru-RU"/>
        </w:rPr>
        <w:t>.</w:t>
      </w:r>
    </w:p>
    <w:p w:rsidR="006C676E" w:rsidRPr="00B56DB6" w:rsidRDefault="006C676E" w:rsidP="006C676E">
      <w:pPr>
        <w:tabs>
          <w:tab w:val="left" w:pos="567"/>
          <w:tab w:val="left" w:pos="709"/>
        </w:tabs>
        <w:spacing w:after="120"/>
        <w:rPr>
          <w:rFonts w:cs="Arial"/>
          <w:b/>
          <w:lang w:val="ru-RU"/>
        </w:rPr>
      </w:pPr>
      <w:r w:rsidRPr="00B56DB6">
        <w:rPr>
          <w:rFonts w:eastAsia="TimesNewRomanPSMT" w:cs="Arial"/>
          <w:bCs/>
          <w:lang w:val="ru-RU"/>
        </w:rPr>
        <w:t>Средство финансијског обезбеђења за добро извршење посла  гласи на Јавно предузеће „Електропривреда Србије“ Београд,</w:t>
      </w:r>
      <w:r>
        <w:rPr>
          <w:rFonts w:eastAsia="TimesNewRomanPSMT" w:cs="Arial"/>
          <w:bCs/>
          <w:lang w:val="ru-RU"/>
        </w:rPr>
        <w:t xml:space="preserve"> </w:t>
      </w:r>
      <w:r w:rsidR="001C412F">
        <w:rPr>
          <w:rFonts w:eastAsia="TimesNewRomanPSMT" w:cs="Arial"/>
          <w:bCs/>
          <w:lang w:val="ru-RU"/>
        </w:rPr>
        <w:t>Балканска 13</w:t>
      </w:r>
      <w:r w:rsidRPr="00B56DB6">
        <w:rPr>
          <w:rFonts w:eastAsia="TimesNewRomanPSMT" w:cs="Arial"/>
          <w:bCs/>
          <w:lang w:val="ru-RU"/>
        </w:rPr>
        <w:t>, 11000 Београд/</w:t>
      </w:r>
      <w:r w:rsidRPr="00B56DB6">
        <w:rPr>
          <w:rFonts w:cs="Arial"/>
          <w:lang w:val="ru-RU"/>
        </w:rPr>
        <w:t xml:space="preserve"> Огранак ТЕНТ, </w:t>
      </w:r>
      <w:r>
        <w:rPr>
          <w:rFonts w:cs="Arial"/>
          <w:b/>
          <w:color w:val="000000" w:themeColor="text1"/>
          <w:lang w:val="ru-RU"/>
        </w:rPr>
        <w:t xml:space="preserve">- </w:t>
      </w:r>
      <w:r w:rsidRPr="005B0D0B">
        <w:rPr>
          <w:rFonts w:cs="Arial"/>
          <w:color w:val="000000" w:themeColor="text1"/>
          <w:lang w:val="ru-RU"/>
        </w:rPr>
        <w:t>ТЕ Колубара, 3. Октобар 146, 11563 Велики Црљени</w:t>
      </w:r>
      <w:r w:rsidRPr="00B56DB6">
        <w:rPr>
          <w:rFonts w:eastAsia="TimesNewRomanPSMT" w:cs="Arial"/>
          <w:bCs/>
          <w:color w:val="00B0F0"/>
          <w:lang w:val="ru-RU"/>
        </w:rPr>
        <w:t xml:space="preserve"> </w:t>
      </w:r>
      <w:r w:rsidRPr="00B56DB6">
        <w:rPr>
          <w:rFonts w:cs="Arial"/>
          <w:b/>
          <w:lang w:val="ru-RU"/>
        </w:rPr>
        <w:t xml:space="preserve">и доставља се </w:t>
      </w:r>
      <w:r>
        <w:rPr>
          <w:rFonts w:cs="Arial"/>
          <w:b/>
          <w:lang w:val="ru-RU"/>
        </w:rPr>
        <w:t xml:space="preserve">уз потписан уговор </w:t>
      </w:r>
      <w:r w:rsidRPr="00B56DB6">
        <w:rPr>
          <w:rFonts w:cs="Arial"/>
          <w:b/>
          <w:lang w:val="ru-RU"/>
        </w:rPr>
        <w:t xml:space="preserve">лично или поштом на адресу: </w:t>
      </w:r>
    </w:p>
    <w:p w:rsidR="006C676E" w:rsidRPr="00FF7067" w:rsidRDefault="006C676E" w:rsidP="006C676E">
      <w:pPr>
        <w:tabs>
          <w:tab w:val="left" w:pos="8640"/>
        </w:tabs>
        <w:spacing w:before="0"/>
        <w:ind w:left="-360" w:right="-19"/>
        <w:jc w:val="center"/>
        <w:rPr>
          <w:rFonts w:cs="Arial"/>
          <w:lang w:val="sr-Cyrl-RS"/>
        </w:rPr>
      </w:pPr>
      <w:r w:rsidRPr="005B0D0B">
        <w:rPr>
          <w:rFonts w:cs="Arial"/>
          <w:color w:val="000000" w:themeColor="text1"/>
          <w:lang w:val="ru-RU"/>
        </w:rPr>
        <w:t>ТЕ Колубара, 3. Октобар 146, 11563 Велики Црљени</w:t>
      </w:r>
      <w:r w:rsidRPr="00B56DB6">
        <w:rPr>
          <w:rFonts w:eastAsia="TimesNewRomanPSMT" w:cs="Arial"/>
          <w:bCs/>
          <w:color w:val="00B0F0"/>
          <w:lang w:val="ru-RU"/>
        </w:rPr>
        <w:t xml:space="preserve"> </w:t>
      </w:r>
      <w:r>
        <w:rPr>
          <w:rFonts w:cs="Arial"/>
          <w:lang w:val="sr-Cyrl-RS"/>
        </w:rPr>
        <w:t>-</w:t>
      </w:r>
    </w:p>
    <w:p w:rsidR="006C676E" w:rsidRPr="00B56DB6" w:rsidRDefault="006C676E" w:rsidP="006C676E">
      <w:pPr>
        <w:suppressAutoHyphens/>
        <w:jc w:val="center"/>
        <w:rPr>
          <w:rFonts w:eastAsia="Arial Unicode MS" w:cs="Arial"/>
          <w:b/>
          <w:color w:val="FF0000"/>
          <w:kern w:val="1"/>
          <w:highlight w:val="yellow"/>
          <w:lang w:val="ru-RU" w:eastAsia="ar-SA"/>
        </w:rPr>
      </w:pPr>
      <w:r w:rsidRPr="00B56DB6">
        <w:rPr>
          <w:rFonts w:cs="Arial"/>
          <w:b/>
          <w:color w:val="FF0000"/>
          <w:lang w:val="ru-RU"/>
        </w:rPr>
        <w:t xml:space="preserve"> </w:t>
      </w:r>
      <w:r w:rsidRPr="00B56DB6">
        <w:rPr>
          <w:lang w:val="ru-RU"/>
        </w:rPr>
        <w:t>са назнаком:</w:t>
      </w:r>
      <w:r w:rsidRPr="00B56DB6">
        <w:rPr>
          <w:b/>
          <w:lang w:val="ru-RU"/>
        </w:rPr>
        <w:t xml:space="preserve"> Средство финансијског обезбеђења за ЈН бр</w:t>
      </w:r>
    </w:p>
    <w:p w:rsidR="006C676E" w:rsidRPr="00E21C0B" w:rsidRDefault="00323720" w:rsidP="006C676E">
      <w:pPr>
        <w:ind w:left="-360" w:right="-19"/>
        <w:jc w:val="center"/>
        <w:outlineLvl w:val="0"/>
        <w:rPr>
          <w:rFonts w:cs="Arial"/>
          <w:b/>
          <w:lang w:val="sr-Latn-RS"/>
        </w:rPr>
      </w:pPr>
      <w:r>
        <w:rPr>
          <w:rFonts w:cs="Arial"/>
          <w:b/>
          <w:lang w:val="sr-Cyrl-RS"/>
        </w:rPr>
        <w:t>227/2018 - 3000/1463/2018</w:t>
      </w:r>
    </w:p>
    <w:p w:rsidR="003C3C96" w:rsidRPr="006A03F3" w:rsidRDefault="003C3C96" w:rsidP="000F3620">
      <w:pPr>
        <w:pStyle w:val="ListParagraph"/>
        <w:spacing w:before="0"/>
        <w:ind w:left="0"/>
        <w:jc w:val="center"/>
        <w:rPr>
          <w:rFonts w:ascii="Arial" w:hAnsi="Arial" w:cs="Arial"/>
          <w:b/>
          <w:lang w:val="ru-RU"/>
        </w:rPr>
      </w:pPr>
    </w:p>
    <w:p w:rsidR="003C3C96" w:rsidRDefault="003C3C96" w:rsidP="00D36C5D">
      <w:pPr>
        <w:pStyle w:val="ListParagraph"/>
        <w:spacing w:before="0" w:after="0" w:line="240" w:lineRule="auto"/>
        <w:ind w:left="0"/>
        <w:rPr>
          <w:rFonts w:ascii="Arial" w:hAnsi="Arial" w:cs="Arial"/>
          <w:lang w:val="ru-RU"/>
        </w:rPr>
      </w:pPr>
      <w:r w:rsidRPr="00C34900">
        <w:rPr>
          <w:rFonts w:ascii="Arial" w:hAnsi="Arial" w:cs="Arial"/>
          <w:lang w:val="sr-Cyrl-RS"/>
        </w:rPr>
        <w:t>Понуђач коме буде додељен уговор, обавезан је да у року од 10 (десет) дана од пријема уговора од стране наручиоца достави уз потписан уговор меницу за добро извршење посла. Понуђач</w:t>
      </w:r>
      <w:r w:rsidRPr="00C34900">
        <w:rPr>
          <w:rFonts w:ascii="Arial" w:hAnsi="Arial" w:cs="Arial"/>
          <w:lang w:val="ru-RU"/>
        </w:rPr>
        <w:t xml:space="preserve"> је одг</w:t>
      </w:r>
      <w:r w:rsidRPr="00C34900">
        <w:rPr>
          <w:rFonts w:ascii="Arial" w:hAnsi="Arial" w:cs="Arial"/>
          <w:lang w:val="sr-Cyrl-RS"/>
        </w:rPr>
        <w:t>о</w:t>
      </w:r>
      <w:r w:rsidRPr="00C34900">
        <w:rPr>
          <w:rFonts w:ascii="Arial" w:hAnsi="Arial" w:cs="Arial"/>
          <w:lang w:val="ru-RU"/>
        </w:rPr>
        <w:t>воран за прописан и безбедан начин достав</w:t>
      </w:r>
      <w:r>
        <w:rPr>
          <w:rFonts w:ascii="Arial" w:hAnsi="Arial" w:cs="Arial"/>
          <w:lang w:val="ru-RU"/>
        </w:rPr>
        <w:t>љ</w:t>
      </w:r>
      <w:r w:rsidRPr="00C34900">
        <w:rPr>
          <w:rFonts w:ascii="Arial" w:hAnsi="Arial" w:cs="Arial"/>
          <w:lang w:val="ru-RU"/>
        </w:rPr>
        <w:t>ања средстава финансијског обезбеђења.</w:t>
      </w:r>
    </w:p>
    <w:p w:rsidR="00D36C5D" w:rsidRPr="00D36C5D" w:rsidRDefault="00D36C5D" w:rsidP="00D36C5D">
      <w:pPr>
        <w:pStyle w:val="ListParagraph"/>
        <w:spacing w:before="0" w:after="0"/>
        <w:ind w:left="0"/>
        <w:rPr>
          <w:rFonts w:ascii="Arial" w:hAnsi="Arial" w:cs="Arial"/>
          <w:b/>
          <w:sz w:val="16"/>
          <w:szCs w:val="16"/>
          <w:lang w:val="ru-RU"/>
        </w:rPr>
      </w:pPr>
    </w:p>
    <w:p w:rsidR="0085348E" w:rsidRPr="00B56DB6" w:rsidRDefault="0085348E" w:rsidP="00A61A3E">
      <w:pPr>
        <w:pStyle w:val="KDPodnaslov2"/>
        <w:numPr>
          <w:ilvl w:val="1"/>
          <w:numId w:val="28"/>
        </w:numPr>
        <w:spacing w:before="0"/>
        <w:jc w:val="both"/>
        <w:rPr>
          <w:rFonts w:cs="Arial"/>
          <w:lang w:val="ru-RU"/>
        </w:rPr>
      </w:pPr>
      <w:r w:rsidRPr="00B56DB6">
        <w:rPr>
          <w:rFonts w:cs="Arial"/>
          <w:lang w:val="ru-RU"/>
        </w:rPr>
        <w:t>Начин означавања поверљивих података у понуди</w:t>
      </w:r>
    </w:p>
    <w:p w:rsidR="0085348E" w:rsidRPr="00B56DB6" w:rsidRDefault="0085348E" w:rsidP="0085348E">
      <w:pPr>
        <w:pStyle w:val="KDParagraf"/>
        <w:spacing w:before="0"/>
        <w:rPr>
          <w:rFonts w:cs="Arial"/>
          <w:lang w:val="ru-RU"/>
        </w:rPr>
      </w:pPr>
      <w:r w:rsidRPr="00B56DB6">
        <w:rPr>
          <w:rFonts w:cs="Arial"/>
          <w:lang w:val="ru-RU"/>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 понуда и у наставку поступка. </w:t>
      </w:r>
    </w:p>
    <w:p w:rsidR="0085348E" w:rsidRPr="00B56DB6" w:rsidRDefault="0085348E" w:rsidP="0085348E">
      <w:pPr>
        <w:pStyle w:val="KDParagraf"/>
        <w:spacing w:before="0"/>
        <w:rPr>
          <w:rFonts w:cs="Arial"/>
          <w:lang w:val="ru-RU"/>
        </w:rPr>
      </w:pPr>
      <w:r w:rsidRPr="00B56DB6">
        <w:rPr>
          <w:rFonts w:cs="Arial"/>
          <w:lang w:val="ru-RU"/>
        </w:rPr>
        <w:t xml:space="preserve">Наручилац може да одбије да пружи информацију која би значила повреду поверљивости података добијених у понуди. </w:t>
      </w:r>
    </w:p>
    <w:p w:rsidR="0085348E" w:rsidRPr="00B56DB6" w:rsidRDefault="0085348E" w:rsidP="0085348E">
      <w:pPr>
        <w:pStyle w:val="KDParagraf"/>
        <w:spacing w:before="0"/>
        <w:rPr>
          <w:rFonts w:cs="Arial"/>
          <w:lang w:val="ru-RU"/>
        </w:rPr>
      </w:pPr>
      <w:r w:rsidRPr="00B56DB6">
        <w:rPr>
          <w:rFonts w:cs="Arial"/>
          <w:lang w:val="ru-RU"/>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rsidR="0085348E" w:rsidRPr="00B56DB6" w:rsidRDefault="0085348E" w:rsidP="0085348E">
      <w:pPr>
        <w:pStyle w:val="KDParagraf"/>
        <w:spacing w:before="0"/>
        <w:rPr>
          <w:rFonts w:cs="Arial"/>
          <w:lang w:val="ru-RU"/>
        </w:rPr>
      </w:pPr>
      <w:r w:rsidRPr="00B56DB6">
        <w:rPr>
          <w:rFonts w:cs="Arial"/>
          <w:lang w:val="ru-RU"/>
        </w:rPr>
        <w:t>Наручилац ће као поверљива третирати она документа која у десном горњем углу великим словима имају исписано „ПОВЕРЉИВО“.</w:t>
      </w:r>
    </w:p>
    <w:p w:rsidR="0085348E" w:rsidRPr="00B56DB6" w:rsidRDefault="0085348E" w:rsidP="0085348E">
      <w:pPr>
        <w:pStyle w:val="KDParagraf"/>
        <w:spacing w:before="0"/>
        <w:rPr>
          <w:rFonts w:cs="Arial"/>
          <w:lang w:val="ru-RU"/>
        </w:rPr>
      </w:pPr>
      <w:r w:rsidRPr="00B56DB6">
        <w:rPr>
          <w:rFonts w:cs="Arial"/>
          <w:lang w:val="ru-RU"/>
        </w:rPr>
        <w:t>Наручилац не одговара за поверљивост података који нису означени на горе наведени начин.</w:t>
      </w:r>
    </w:p>
    <w:p w:rsidR="0085348E" w:rsidRPr="00B56DB6" w:rsidRDefault="0085348E" w:rsidP="0085348E">
      <w:pPr>
        <w:pStyle w:val="KDParagraf"/>
        <w:spacing w:before="0"/>
        <w:rPr>
          <w:rFonts w:cs="Arial"/>
          <w:lang w:val="ru-RU"/>
        </w:rPr>
      </w:pPr>
      <w:r w:rsidRPr="00B56DB6">
        <w:rPr>
          <w:rFonts w:cs="Arial"/>
          <w:lang w:val="ru-RU"/>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rsidR="0085348E" w:rsidRPr="00E47C2E" w:rsidRDefault="0085348E" w:rsidP="0085348E">
      <w:pPr>
        <w:pStyle w:val="KDParagraf"/>
        <w:spacing w:before="0"/>
        <w:rPr>
          <w:rFonts w:cs="Arial"/>
          <w:lang w:val="ru-RU"/>
        </w:rPr>
      </w:pPr>
      <w:r w:rsidRPr="00E47C2E">
        <w:rPr>
          <w:rFonts w:cs="Arial"/>
          <w:lang w:val="ru-RU"/>
        </w:rPr>
        <w:lastRenderedPageBreak/>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85348E" w:rsidRPr="00B56DB6" w:rsidRDefault="0085348E" w:rsidP="0085348E">
      <w:pPr>
        <w:pStyle w:val="KDParagraf"/>
        <w:spacing w:before="0"/>
        <w:rPr>
          <w:rFonts w:cs="Arial"/>
          <w:lang w:val="ru-RU"/>
        </w:rPr>
      </w:pPr>
      <w:r w:rsidRPr="00B56DB6">
        <w:rPr>
          <w:rFonts w:cs="Arial"/>
          <w:lang w:val="ru-RU"/>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rsidR="003823C0" w:rsidRDefault="0085348E" w:rsidP="0085348E">
      <w:pPr>
        <w:pStyle w:val="KDParagraf"/>
        <w:spacing w:before="0"/>
        <w:rPr>
          <w:rFonts w:cs="Arial"/>
          <w:lang w:val="ru-RU"/>
        </w:rPr>
      </w:pPr>
      <w:r w:rsidRPr="00B56DB6">
        <w:rPr>
          <w:rFonts w:cs="Arial"/>
          <w:lang w:val="ru-RU"/>
        </w:rPr>
        <w:t xml:space="preserve">Неће се сматрати поверљивим докази о испуњености обавезних услова,цена и други подаци из понуде </w:t>
      </w:r>
      <w:r w:rsidR="00DD397E" w:rsidRPr="00B56DB6">
        <w:rPr>
          <w:rFonts w:cs="Arial"/>
          <w:lang w:val="ru-RU"/>
        </w:rPr>
        <w:t xml:space="preserve">који су од значаја за </w:t>
      </w:r>
      <w:r w:rsidRPr="00B56DB6">
        <w:rPr>
          <w:rFonts w:cs="Arial"/>
          <w:lang w:val="ru-RU"/>
        </w:rPr>
        <w:t xml:space="preserve"> рангирање понуде.</w:t>
      </w:r>
    </w:p>
    <w:p w:rsidR="0085348E" w:rsidRPr="009954A7" w:rsidRDefault="0085348E" w:rsidP="0085348E">
      <w:pPr>
        <w:autoSpaceDE w:val="0"/>
        <w:autoSpaceDN w:val="0"/>
        <w:adjustRightInd w:val="0"/>
        <w:spacing w:before="0"/>
        <w:rPr>
          <w:rFonts w:eastAsia="TimesNewRomanPSMT" w:cs="Arial"/>
          <w:bCs/>
          <w:color w:val="00B0F0"/>
          <w:sz w:val="10"/>
          <w:szCs w:val="10"/>
          <w:lang w:val="ru-RU"/>
        </w:rPr>
      </w:pPr>
    </w:p>
    <w:p w:rsidR="0085348E" w:rsidRPr="00B56DB6" w:rsidRDefault="0085348E" w:rsidP="00A61A3E">
      <w:pPr>
        <w:pStyle w:val="KDPodnaslov2"/>
        <w:numPr>
          <w:ilvl w:val="1"/>
          <w:numId w:val="28"/>
        </w:numPr>
        <w:spacing w:before="0"/>
        <w:jc w:val="both"/>
        <w:rPr>
          <w:rFonts w:cs="Arial"/>
          <w:lang w:val="ru-RU"/>
        </w:rPr>
      </w:pPr>
      <w:r w:rsidRPr="00B56DB6">
        <w:rPr>
          <w:rFonts w:cs="Arial"/>
          <w:lang w:val="ru-RU"/>
        </w:rPr>
        <w:t>Поштовање обавеза које произлазе из прописа о заштити на раду и других прописа</w:t>
      </w:r>
    </w:p>
    <w:p w:rsidR="0085348E" w:rsidRDefault="0085348E" w:rsidP="0085348E">
      <w:pPr>
        <w:pStyle w:val="KDParagraf"/>
        <w:spacing w:before="0"/>
        <w:rPr>
          <w:rFonts w:cs="Arial"/>
          <w:lang w:val="ru-RU"/>
        </w:rPr>
      </w:pPr>
      <w:r w:rsidRPr="00E47C2E">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00C025C0" w:rsidRPr="00C025C0">
        <w:rPr>
          <w:rFonts w:cs="Arial"/>
          <w:lang w:val="ru-RU"/>
        </w:rPr>
        <w:t>4.</w:t>
      </w:r>
      <w:r w:rsidRPr="00E47C2E">
        <w:rPr>
          <w:rFonts w:cs="Arial"/>
          <w:lang w:val="ru-RU"/>
        </w:rPr>
        <w:t xml:space="preserve"> из конкурсне документације).</w:t>
      </w:r>
    </w:p>
    <w:p w:rsidR="0085348E" w:rsidRPr="009954A7" w:rsidRDefault="0085348E" w:rsidP="0085348E">
      <w:pPr>
        <w:pStyle w:val="KDParagraf"/>
        <w:spacing w:before="0"/>
        <w:rPr>
          <w:rFonts w:cs="Arial"/>
          <w:sz w:val="10"/>
          <w:szCs w:val="10"/>
          <w:lang w:val="ru-RU"/>
        </w:rPr>
      </w:pPr>
    </w:p>
    <w:p w:rsidR="0085348E" w:rsidRPr="00E47C2E" w:rsidRDefault="0085348E" w:rsidP="00A61A3E">
      <w:pPr>
        <w:pStyle w:val="KDPodnaslov2"/>
        <w:numPr>
          <w:ilvl w:val="1"/>
          <w:numId w:val="28"/>
        </w:numPr>
        <w:spacing w:before="0"/>
        <w:jc w:val="both"/>
        <w:rPr>
          <w:rFonts w:cs="Arial"/>
        </w:rPr>
      </w:pPr>
      <w:r w:rsidRPr="00E47C2E">
        <w:rPr>
          <w:rFonts w:cs="Arial"/>
        </w:rPr>
        <w:t>Накнада за коришћење патената</w:t>
      </w:r>
    </w:p>
    <w:p w:rsidR="0085348E" w:rsidRDefault="0085348E" w:rsidP="0085348E">
      <w:pPr>
        <w:pStyle w:val="KDParagraf"/>
        <w:spacing w:before="0"/>
        <w:rPr>
          <w:rFonts w:cs="Arial"/>
          <w:lang w:val="ru-RU" w:eastAsia="sr-Latn-CS"/>
        </w:rPr>
      </w:pPr>
      <w:r w:rsidRPr="00E47C2E">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8F774C" w:rsidRPr="009954A7" w:rsidRDefault="008F774C" w:rsidP="0085348E">
      <w:pPr>
        <w:pStyle w:val="KDParagraf"/>
        <w:spacing w:before="0"/>
        <w:rPr>
          <w:rFonts w:cs="Arial"/>
          <w:sz w:val="10"/>
          <w:szCs w:val="10"/>
          <w:lang w:val="ru-RU" w:eastAsia="sr-Latn-CS"/>
        </w:rPr>
      </w:pPr>
    </w:p>
    <w:p w:rsidR="0085348E" w:rsidRPr="00B56DB6" w:rsidRDefault="008F774C" w:rsidP="00A61A3E">
      <w:pPr>
        <w:pStyle w:val="KDPodnaslov2"/>
        <w:numPr>
          <w:ilvl w:val="1"/>
          <w:numId w:val="28"/>
        </w:numPr>
        <w:spacing w:before="0"/>
        <w:jc w:val="both"/>
        <w:rPr>
          <w:rFonts w:cs="Arial"/>
          <w:lang w:val="ru-RU"/>
        </w:rPr>
      </w:pPr>
      <w:r w:rsidRPr="00B56DB6">
        <w:rPr>
          <w:rFonts w:cs="Arial"/>
          <w:lang w:val="ru-RU"/>
        </w:rPr>
        <w:t>Начело заштите животне средине и обезбеђивања енергетске ефикасности</w:t>
      </w:r>
    </w:p>
    <w:p w:rsidR="008F774C" w:rsidRDefault="008F774C" w:rsidP="008F774C">
      <w:pPr>
        <w:pStyle w:val="KDParagraf"/>
        <w:spacing w:before="0"/>
        <w:rPr>
          <w:rFonts w:cs="Arial"/>
          <w:lang w:val="ru-RU" w:eastAsia="sr-Latn-CS"/>
        </w:rPr>
      </w:pPr>
      <w:r w:rsidRPr="00E47C2E">
        <w:rPr>
          <w:rFonts w:cs="Arial"/>
          <w:lang w:val="ru-RU" w:eastAsia="sr-Latn-CS"/>
        </w:rPr>
        <w:t xml:space="preserve">Наручилац је дужан да набавља </w:t>
      </w:r>
      <w:r w:rsidR="00041FE3" w:rsidRPr="00E47C2E">
        <w:rPr>
          <w:rFonts w:cs="Arial"/>
          <w:lang w:val="ru-RU" w:eastAsia="sr-Latn-CS"/>
        </w:rPr>
        <w:t>услуге</w:t>
      </w:r>
      <w:r w:rsidRPr="00E47C2E">
        <w:rPr>
          <w:rFonts w:cs="Arial"/>
          <w:lang w:val="ru-RU" w:eastAsia="sr-Latn-CS"/>
        </w:rPr>
        <w:t xml:space="preserve">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D36C5D" w:rsidRPr="00D36C5D" w:rsidRDefault="00D36C5D" w:rsidP="008F774C">
      <w:pPr>
        <w:pStyle w:val="KDParagraf"/>
        <w:spacing w:before="0"/>
        <w:rPr>
          <w:rFonts w:cs="Arial"/>
          <w:sz w:val="16"/>
          <w:szCs w:val="16"/>
          <w:lang w:val="ru-RU" w:eastAsia="sr-Latn-CS"/>
        </w:rPr>
      </w:pPr>
    </w:p>
    <w:p w:rsidR="008D2B23" w:rsidRPr="00E47C2E" w:rsidRDefault="008D2B23" w:rsidP="00A61A3E">
      <w:pPr>
        <w:pStyle w:val="KDPodnaslov2"/>
        <w:numPr>
          <w:ilvl w:val="1"/>
          <w:numId w:val="28"/>
        </w:numPr>
        <w:spacing w:before="0"/>
        <w:jc w:val="both"/>
        <w:rPr>
          <w:rFonts w:cs="Arial"/>
        </w:rPr>
      </w:pPr>
      <w:bookmarkStart w:id="231" w:name="_Toc441651602"/>
      <w:bookmarkStart w:id="232" w:name="_Toc442559913"/>
      <w:r w:rsidRPr="00E47C2E">
        <w:rPr>
          <w:rFonts w:cs="Arial"/>
        </w:rPr>
        <w:t>Додатне информације и објашњења</w:t>
      </w:r>
      <w:bookmarkEnd w:id="231"/>
      <w:bookmarkEnd w:id="232"/>
    </w:p>
    <w:p w:rsidR="008D2B23" w:rsidRPr="00B56DB6" w:rsidRDefault="008D2B23" w:rsidP="008D2B23">
      <w:pPr>
        <w:widowControl w:val="0"/>
        <w:spacing w:before="0"/>
        <w:rPr>
          <w:rFonts w:cs="Arial"/>
          <w:lang w:val="ru-RU"/>
        </w:rPr>
      </w:pPr>
      <w:r w:rsidRPr="00E47C2E">
        <w:rPr>
          <w:rFonts w:cs="Arial"/>
          <w:lang w:val="ru-RU"/>
        </w:rPr>
        <w:t xml:space="preserve">Заинтерсовано лице може, у писаном облику, тражити </w:t>
      </w:r>
      <w:r w:rsidR="00B505E8" w:rsidRPr="00E47C2E">
        <w:rPr>
          <w:rFonts w:cs="Arial"/>
          <w:lang w:val="ru-RU"/>
        </w:rPr>
        <w:t xml:space="preserve">од Наручиоца </w:t>
      </w:r>
      <w:r w:rsidRPr="00E47C2E">
        <w:rPr>
          <w:rFonts w:cs="Arial"/>
          <w:lang w:val="ru-RU"/>
        </w:rPr>
        <w:t>додатне информације или појашњења у вези са припрем</w:t>
      </w:r>
      <w:r w:rsidR="00B505E8" w:rsidRPr="00E47C2E">
        <w:rPr>
          <w:rFonts w:cs="Arial"/>
          <w:lang w:val="ru-RU"/>
        </w:rPr>
        <w:t>ањем</w:t>
      </w:r>
      <w:r w:rsidRPr="00E47C2E">
        <w:rPr>
          <w:rFonts w:cs="Arial"/>
          <w:lang w:val="ru-RU"/>
        </w:rPr>
        <w:t xml:space="preserve"> понуде,</w:t>
      </w:r>
      <w:r w:rsidR="00B505E8" w:rsidRPr="00E47C2E">
        <w:rPr>
          <w:rFonts w:cs="Arial"/>
          <w:lang w:val="ru-RU"/>
        </w:rPr>
        <w:t>при чему може да укаже Наручиоцу и на евентуално уочене недостатке и неправилности у конкурсној документацији,</w:t>
      </w:r>
      <w:r w:rsidRPr="00E47C2E">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323720">
        <w:rPr>
          <w:rFonts w:cs="Arial"/>
          <w:color w:val="000000"/>
          <w:lang w:val="ru-RU"/>
        </w:rPr>
        <w:t>227/2018 - 3000/1463/2018</w:t>
      </w:r>
      <w:r w:rsidRPr="00E47C2E">
        <w:rPr>
          <w:rFonts w:cs="Arial"/>
          <w:lang w:val="ru-RU"/>
        </w:rPr>
        <w:t>“ или електронским путем на е-</w:t>
      </w:r>
      <w:r w:rsidRPr="00E47C2E">
        <w:rPr>
          <w:rFonts w:cs="Arial"/>
        </w:rPr>
        <w:t>mail</w:t>
      </w:r>
      <w:r w:rsidRPr="00E47C2E">
        <w:rPr>
          <w:rFonts w:cs="Arial"/>
          <w:lang w:val="ru-RU"/>
        </w:rPr>
        <w:t xml:space="preserve"> адресу:</w:t>
      </w:r>
      <w:hyperlink r:id="rId181" w:history="1">
        <w:r w:rsidR="00814C99" w:rsidRPr="005C0D8B">
          <w:rPr>
            <w:rStyle w:val="Hyperlink"/>
            <w:rFonts w:cs="Arial"/>
          </w:rPr>
          <w:t>zorica</w:t>
        </w:r>
        <w:r w:rsidR="00814C99" w:rsidRPr="00B56DB6">
          <w:rPr>
            <w:rStyle w:val="Hyperlink"/>
            <w:rFonts w:cs="Arial"/>
            <w:lang w:val="ru-RU"/>
          </w:rPr>
          <w:t>.</w:t>
        </w:r>
        <w:r w:rsidR="00814C99" w:rsidRPr="005C0D8B">
          <w:rPr>
            <w:rStyle w:val="Hyperlink"/>
            <w:rFonts w:cs="Arial"/>
          </w:rPr>
          <w:t>stojanovic</w:t>
        </w:r>
        <w:r w:rsidR="00814C99" w:rsidRPr="005C0D8B">
          <w:rPr>
            <w:rStyle w:val="Hyperlink"/>
            <w:rFonts w:cs="Arial"/>
            <w:lang w:val="ru-RU"/>
          </w:rPr>
          <w:t>@</w:t>
        </w:r>
      </w:hyperlink>
      <w:r w:rsidR="00DD397E">
        <w:rPr>
          <w:rStyle w:val="Hyperlink"/>
          <w:rFonts w:cs="Arial"/>
        </w:rPr>
        <w:t>eps</w:t>
      </w:r>
      <w:r w:rsidR="00DD397E" w:rsidRPr="00B56DB6">
        <w:rPr>
          <w:rStyle w:val="Hyperlink"/>
          <w:rFonts w:cs="Arial"/>
          <w:lang w:val="ru-RU"/>
        </w:rPr>
        <w:t>.</w:t>
      </w:r>
      <w:r w:rsidR="00DD397E">
        <w:rPr>
          <w:rStyle w:val="Hyperlink"/>
          <w:rFonts w:cs="Arial"/>
        </w:rPr>
        <w:t>rs</w:t>
      </w:r>
      <w:r w:rsidRPr="00E47C2E">
        <w:rPr>
          <w:rFonts w:cs="Arial"/>
          <w:lang w:val="ru-RU"/>
        </w:rPr>
        <w:t>,</w:t>
      </w:r>
      <w:r w:rsidR="00814C99">
        <w:rPr>
          <w:rFonts w:cs="Arial"/>
          <w:lang w:val="ru-RU"/>
        </w:rPr>
        <w:t xml:space="preserve"> </w:t>
      </w:r>
      <w:r w:rsidRPr="00E47C2E">
        <w:rPr>
          <w:rFonts w:cs="Arial"/>
          <w:lang w:val="ru-RU"/>
        </w:rPr>
        <w:t xml:space="preserve">радним данима (понедељак – петак) у времену од </w:t>
      </w:r>
      <w:r w:rsidRPr="00814C99">
        <w:rPr>
          <w:rFonts w:cs="Arial"/>
          <w:lang w:val="ru-RU"/>
        </w:rPr>
        <w:t>0</w:t>
      </w:r>
      <w:r w:rsidR="00FD4A4E" w:rsidRPr="00814C99">
        <w:rPr>
          <w:rFonts w:cs="Arial"/>
          <w:lang w:val="ru-RU"/>
        </w:rPr>
        <w:t>7,00</w:t>
      </w:r>
      <w:r w:rsidRPr="00814C99">
        <w:rPr>
          <w:rFonts w:cs="Arial"/>
          <w:lang w:val="ru-RU"/>
        </w:rPr>
        <w:t xml:space="preserve"> до 1</w:t>
      </w:r>
      <w:r w:rsidR="00FD4A4E" w:rsidRPr="00814C99">
        <w:rPr>
          <w:rFonts w:cs="Arial"/>
          <w:lang w:val="ru-RU"/>
        </w:rPr>
        <w:t>4,00</w:t>
      </w:r>
      <w:r w:rsidRPr="00814C99">
        <w:rPr>
          <w:rFonts w:cs="Arial"/>
          <w:lang w:val="ru-RU"/>
        </w:rPr>
        <w:t xml:space="preserve"> </w:t>
      </w:r>
      <w:r w:rsidRPr="00E47C2E">
        <w:rPr>
          <w:rFonts w:cs="Arial"/>
          <w:lang w:val="ru-RU"/>
        </w:rPr>
        <w:t xml:space="preserve">часова. </w:t>
      </w:r>
      <w:r w:rsidRPr="00B56DB6">
        <w:rPr>
          <w:rFonts w:cs="Arial"/>
          <w:lang w:val="ru-RU"/>
        </w:rPr>
        <w:t>Захтев за појашњење примљен после наведеног времена или током викенда/нерадног дана биће евидентиран као примљен првог следећег радног дана.</w:t>
      </w:r>
    </w:p>
    <w:p w:rsidR="008D2B23" w:rsidRPr="00E47C2E" w:rsidRDefault="008D2B23" w:rsidP="008D2B23">
      <w:pPr>
        <w:spacing w:before="0"/>
        <w:rPr>
          <w:rFonts w:cs="Arial"/>
          <w:lang w:val="ru-RU"/>
        </w:rPr>
      </w:pPr>
      <w:r w:rsidRPr="00E47C2E">
        <w:rPr>
          <w:rFonts w:cs="Arial"/>
          <w:lang w:val="ru-RU"/>
        </w:rPr>
        <w:t xml:space="preserve">Наручилац ће у року од три дана по пријему захтева објавити </w:t>
      </w:r>
      <w:r w:rsidRPr="00B56DB6">
        <w:rPr>
          <w:rFonts w:cs="Arial"/>
          <w:lang w:val="ru-RU"/>
        </w:rPr>
        <w:t>Одговор на захтев</w:t>
      </w:r>
      <w:r w:rsidRPr="00E47C2E">
        <w:rPr>
          <w:rFonts w:cs="Arial"/>
          <w:lang w:val="ru-RU"/>
        </w:rPr>
        <w:t xml:space="preserve"> на Порталу јавних набавки и својој интернет страници.</w:t>
      </w:r>
    </w:p>
    <w:p w:rsidR="008D2B23" w:rsidRPr="00E47C2E" w:rsidRDefault="008D2B23" w:rsidP="008D2B23">
      <w:pPr>
        <w:pStyle w:val="KDMojTekst"/>
        <w:spacing w:before="0"/>
        <w:rPr>
          <w:rFonts w:cs="Arial"/>
          <w:i w:val="0"/>
          <w:color w:val="auto"/>
          <w:sz w:val="22"/>
          <w:szCs w:val="22"/>
        </w:rPr>
      </w:pPr>
      <w:r w:rsidRPr="00E47C2E">
        <w:rPr>
          <w:rFonts w:cs="Arial"/>
          <w:i w:val="0"/>
          <w:color w:val="auto"/>
          <w:sz w:val="22"/>
          <w:szCs w:val="22"/>
        </w:rPr>
        <w:t>Тражење додатних информација и појашњења телефоном није дозвољено.</w:t>
      </w:r>
    </w:p>
    <w:p w:rsidR="00C14152" w:rsidRPr="00E47C2E" w:rsidRDefault="00C14152" w:rsidP="00C14152">
      <w:pPr>
        <w:spacing w:before="0"/>
        <w:rPr>
          <w:rFonts w:cs="Arial"/>
          <w:lang w:val="ru-RU"/>
        </w:rPr>
      </w:pPr>
      <w:r w:rsidRPr="00E47C2E">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C14152" w:rsidRPr="00E47C2E" w:rsidRDefault="00C14152" w:rsidP="00C14152">
      <w:pPr>
        <w:spacing w:before="0"/>
        <w:rPr>
          <w:rFonts w:cs="Arial"/>
          <w:lang w:val="ru-RU"/>
        </w:rPr>
      </w:pPr>
      <w:r w:rsidRPr="00E47C2E">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E47C2E" w:rsidRDefault="00C14152" w:rsidP="00C14152">
      <w:pPr>
        <w:spacing w:before="0"/>
        <w:rPr>
          <w:rFonts w:cs="Arial"/>
          <w:lang w:val="ru-RU"/>
        </w:rPr>
      </w:pPr>
      <w:r w:rsidRPr="00E47C2E">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C14152" w:rsidRPr="00E47C2E" w:rsidRDefault="00C14152" w:rsidP="00C14152">
      <w:pPr>
        <w:spacing w:before="0"/>
        <w:rPr>
          <w:rFonts w:cs="Arial"/>
          <w:lang w:val="ru-RU"/>
        </w:rPr>
      </w:pPr>
      <w:r w:rsidRPr="00E47C2E">
        <w:rPr>
          <w:rFonts w:cs="Arial"/>
          <w:lang w:val="ru-RU"/>
        </w:rPr>
        <w:t>По истеку рока предвиђеног за подношење понуда наручилац не може да мења нити да допуњује конкурсну документацију.</w:t>
      </w:r>
    </w:p>
    <w:p w:rsidR="00D31828" w:rsidRPr="00E47C2E" w:rsidRDefault="008D2B23" w:rsidP="00D31828">
      <w:pPr>
        <w:pStyle w:val="KDMojTekst"/>
        <w:spacing w:before="0"/>
        <w:rPr>
          <w:rFonts w:cs="Arial"/>
          <w:i w:val="0"/>
          <w:color w:val="auto"/>
          <w:sz w:val="22"/>
          <w:szCs w:val="22"/>
          <w:lang w:val="sr-Cyrl-CS"/>
        </w:rPr>
      </w:pPr>
      <w:r w:rsidRPr="00E47C2E">
        <w:rPr>
          <w:rFonts w:cs="Arial"/>
          <w:i w:val="0"/>
          <w:color w:val="auto"/>
          <w:sz w:val="22"/>
          <w:szCs w:val="22"/>
        </w:rPr>
        <w:t>Комуникација у поступку јавне н</w:t>
      </w:r>
      <w:r w:rsidR="00EA1925" w:rsidRPr="00E47C2E">
        <w:rPr>
          <w:rFonts w:cs="Arial"/>
          <w:i w:val="0"/>
          <w:color w:val="auto"/>
          <w:sz w:val="22"/>
          <w:szCs w:val="22"/>
        </w:rPr>
        <w:t xml:space="preserve">абавке се врши на начин </w:t>
      </w:r>
      <w:r w:rsidR="00B02ADD" w:rsidRPr="00E47C2E">
        <w:rPr>
          <w:rFonts w:cs="Arial"/>
          <w:i w:val="0"/>
          <w:color w:val="auto"/>
          <w:sz w:val="22"/>
          <w:szCs w:val="22"/>
        </w:rPr>
        <w:t>предвиђен</w:t>
      </w:r>
      <w:r w:rsidRPr="00E47C2E">
        <w:rPr>
          <w:rFonts w:cs="Arial"/>
          <w:i w:val="0"/>
          <w:color w:val="auto"/>
          <w:sz w:val="22"/>
          <w:szCs w:val="22"/>
        </w:rPr>
        <w:t xml:space="preserve"> чланом 20. Закона.</w:t>
      </w:r>
    </w:p>
    <w:p w:rsidR="00D31828" w:rsidRDefault="00D31828" w:rsidP="00D31828">
      <w:pPr>
        <w:pStyle w:val="KDParagraf"/>
        <w:spacing w:before="0"/>
        <w:rPr>
          <w:rFonts w:cs="Arial"/>
          <w:lang w:val="ru-RU"/>
        </w:rPr>
      </w:pPr>
      <w:r w:rsidRPr="00E47C2E">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w:t>
      </w:r>
      <w:r w:rsidRPr="00E47C2E">
        <w:rPr>
          <w:rFonts w:cs="Arial"/>
          <w:lang w:val="ru-RU"/>
        </w:rPr>
        <w:lastRenderedPageBreak/>
        <w:t xml:space="preserve">набавки заузела на 3. Општој седници, 14.04.2014. године (објављеним на интернет страници </w:t>
      </w:r>
      <w:hyperlink r:id="rId182" w:history="1">
        <w:r w:rsidR="000B45FD" w:rsidRPr="00E47C2E">
          <w:rPr>
            <w:rStyle w:val="Hyperlink"/>
            <w:rFonts w:cs="Arial"/>
          </w:rPr>
          <w:t>www</w:t>
        </w:r>
        <w:r w:rsidR="000B45FD" w:rsidRPr="00B56DB6">
          <w:rPr>
            <w:rStyle w:val="Hyperlink"/>
            <w:rFonts w:cs="Arial"/>
            <w:lang w:val="ru-RU"/>
          </w:rPr>
          <w:t>.</w:t>
        </w:r>
        <w:r w:rsidR="000B45FD" w:rsidRPr="00E47C2E">
          <w:rPr>
            <w:rStyle w:val="Hyperlink"/>
            <w:rFonts w:cs="Arial"/>
            <w:lang w:val="sr-Cyrl-CS"/>
          </w:rPr>
          <w:t>к</w:t>
        </w:r>
        <w:r w:rsidR="000B45FD" w:rsidRPr="00E47C2E">
          <w:rPr>
            <w:rStyle w:val="Hyperlink"/>
            <w:rFonts w:cs="Arial"/>
          </w:rPr>
          <w:t>jn</w:t>
        </w:r>
        <w:r w:rsidR="000B45FD" w:rsidRPr="00B56DB6">
          <w:rPr>
            <w:rStyle w:val="Hyperlink"/>
            <w:rFonts w:cs="Arial"/>
            <w:lang w:val="ru-RU"/>
          </w:rPr>
          <w:t>.</w:t>
        </w:r>
        <w:r w:rsidR="000B45FD" w:rsidRPr="00E47C2E">
          <w:rPr>
            <w:rStyle w:val="Hyperlink"/>
            <w:rFonts w:cs="Arial"/>
          </w:rPr>
          <w:t>gov</w:t>
        </w:r>
        <w:r w:rsidR="000B45FD" w:rsidRPr="00B56DB6">
          <w:rPr>
            <w:rStyle w:val="Hyperlink"/>
            <w:rFonts w:cs="Arial"/>
            <w:lang w:val="ru-RU"/>
          </w:rPr>
          <w:t>.</w:t>
        </w:r>
        <w:r w:rsidR="000B45FD" w:rsidRPr="00E47C2E">
          <w:rPr>
            <w:rStyle w:val="Hyperlink"/>
            <w:rFonts w:cs="Arial"/>
          </w:rPr>
          <w:t>rs</w:t>
        </w:r>
      </w:hyperlink>
      <w:r w:rsidRPr="00E47C2E">
        <w:rPr>
          <w:rFonts w:cs="Arial"/>
          <w:lang w:val="ru-RU"/>
        </w:rPr>
        <w:t>).</w:t>
      </w:r>
    </w:p>
    <w:p w:rsidR="009F22A6" w:rsidRPr="009954A7" w:rsidRDefault="009F22A6" w:rsidP="008D2B23">
      <w:pPr>
        <w:pStyle w:val="KDMojTekst"/>
        <w:spacing w:before="0"/>
        <w:rPr>
          <w:rFonts w:cs="Arial"/>
          <w:i w:val="0"/>
          <w:color w:val="auto"/>
          <w:sz w:val="10"/>
          <w:szCs w:val="10"/>
        </w:rPr>
      </w:pPr>
    </w:p>
    <w:p w:rsidR="008D2B23" w:rsidRPr="00E47C2E" w:rsidRDefault="008D2B23" w:rsidP="00A61A3E">
      <w:pPr>
        <w:pStyle w:val="KDPodnaslov2"/>
        <w:numPr>
          <w:ilvl w:val="1"/>
          <w:numId w:val="28"/>
        </w:numPr>
        <w:spacing w:before="0"/>
        <w:jc w:val="both"/>
        <w:rPr>
          <w:rFonts w:cs="Arial"/>
        </w:rPr>
      </w:pPr>
      <w:bookmarkStart w:id="233" w:name="_Toc441651603"/>
      <w:bookmarkStart w:id="234" w:name="_Toc442559914"/>
      <w:r w:rsidRPr="00E47C2E">
        <w:rPr>
          <w:rFonts w:cs="Arial"/>
        </w:rPr>
        <w:t>Трошкови понуде</w:t>
      </w:r>
      <w:bookmarkEnd w:id="233"/>
      <w:bookmarkEnd w:id="234"/>
    </w:p>
    <w:p w:rsidR="008D2B23" w:rsidRPr="00E47C2E" w:rsidRDefault="008D2B23" w:rsidP="008D2B23">
      <w:pPr>
        <w:pStyle w:val="KDParagraf"/>
        <w:spacing w:before="0"/>
        <w:rPr>
          <w:rFonts w:cs="Arial"/>
          <w:lang w:val="ru-RU"/>
        </w:rPr>
      </w:pPr>
      <w:r w:rsidRPr="00E47C2E">
        <w:rPr>
          <w:rFonts w:cs="Arial"/>
          <w:lang w:val="ru-RU"/>
        </w:rPr>
        <w:t>Трошкове припреме и подношења понуде сноси искључиво понуђач и не може тражити од наручиоца накнаду трошкова.</w:t>
      </w:r>
    </w:p>
    <w:p w:rsidR="008D2B23" w:rsidRPr="00B56DB6" w:rsidRDefault="008D2B23" w:rsidP="008D2B23">
      <w:pPr>
        <w:pStyle w:val="KDParagraf"/>
        <w:spacing w:before="0"/>
        <w:rPr>
          <w:rFonts w:cs="Arial"/>
          <w:lang w:val="ru-RU"/>
        </w:rPr>
      </w:pPr>
      <w:r w:rsidRPr="00B56DB6">
        <w:rPr>
          <w:rFonts w:cs="Arial"/>
          <w:lang w:val="ru-RU"/>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rsidR="008D2B23" w:rsidRPr="00207FF8" w:rsidRDefault="008D2B23" w:rsidP="008D2B23">
      <w:pPr>
        <w:pStyle w:val="KDParagraf"/>
        <w:spacing w:before="0"/>
        <w:rPr>
          <w:rFonts w:cs="Arial"/>
          <w:lang w:val="ru-RU"/>
        </w:rPr>
      </w:pPr>
      <w:r w:rsidRPr="00B56DB6">
        <w:rPr>
          <w:rFonts w:cs="Arial"/>
          <w:lang w:val="ru-RU"/>
        </w:rPr>
        <w:t>Ако је поступак јавне набавке обуставље</w:t>
      </w:r>
      <w:r w:rsidR="00B02ADD" w:rsidRPr="00B56DB6">
        <w:rPr>
          <w:rFonts w:cs="Arial"/>
          <w:lang w:val="ru-RU"/>
        </w:rPr>
        <w:t>н из разлога који су на страни Наручиоца, Н</w:t>
      </w:r>
      <w:r w:rsidRPr="00B56DB6">
        <w:rPr>
          <w:rFonts w:cs="Arial"/>
          <w:lang w:val="ru-RU"/>
        </w:rPr>
        <w:t>аручилац је дужан да понуђачу надокнади трошкове израде узорка или модела, ако су израђени у складу са технич</w:t>
      </w:r>
      <w:r w:rsidR="00B02ADD" w:rsidRPr="00B56DB6">
        <w:rPr>
          <w:rFonts w:cs="Arial"/>
          <w:lang w:val="ru-RU"/>
        </w:rPr>
        <w:t>ким спецификацијама Н</w:t>
      </w:r>
      <w:r w:rsidRPr="00B56DB6">
        <w:rPr>
          <w:rFonts w:cs="Arial"/>
          <w:lang w:val="ru-RU"/>
        </w:rPr>
        <w:t>аручиоца и трошкове прибављања средства обезбеђења, под условом да је понуђач тражио накнаду тих трошкова у својој понуди.</w:t>
      </w:r>
    </w:p>
    <w:p w:rsidR="008D2B23" w:rsidRPr="001519D2" w:rsidRDefault="008D2B23" w:rsidP="008D2B23">
      <w:pPr>
        <w:pStyle w:val="KDParagraf"/>
        <w:spacing w:before="0"/>
        <w:rPr>
          <w:rFonts w:cs="Arial"/>
          <w:sz w:val="16"/>
          <w:szCs w:val="16"/>
          <w:lang w:val="ru-RU"/>
        </w:rPr>
      </w:pPr>
    </w:p>
    <w:p w:rsidR="00C14152" w:rsidRPr="009954A7" w:rsidRDefault="00C14152" w:rsidP="00A61A3E">
      <w:pPr>
        <w:pStyle w:val="KDPodnaslov2"/>
        <w:numPr>
          <w:ilvl w:val="1"/>
          <w:numId w:val="28"/>
        </w:numPr>
        <w:spacing w:before="0"/>
        <w:jc w:val="both"/>
        <w:rPr>
          <w:rFonts w:cs="Arial"/>
          <w:u w:val="single"/>
          <w:lang w:val="ru-RU"/>
        </w:rPr>
      </w:pPr>
      <w:r w:rsidRPr="009954A7">
        <w:rPr>
          <w:rFonts w:cs="Arial"/>
          <w:u w:val="single"/>
          <w:lang w:val="ru-RU"/>
        </w:rPr>
        <w:t>Д</w:t>
      </w:r>
      <w:r w:rsidRPr="009954A7">
        <w:rPr>
          <w:rFonts w:cs="Arial"/>
          <w:u w:val="single"/>
          <w:lang w:val="sr-Latn-CS"/>
        </w:rPr>
        <w:t>одатн</w:t>
      </w:r>
      <w:r w:rsidRPr="009954A7">
        <w:rPr>
          <w:rFonts w:cs="Arial"/>
          <w:u w:val="single"/>
          <w:lang w:val="ru-RU"/>
        </w:rPr>
        <w:t>а</w:t>
      </w:r>
      <w:r w:rsidRPr="009954A7">
        <w:rPr>
          <w:rFonts w:cs="Arial"/>
          <w:u w:val="single"/>
          <w:lang w:val="sr-Latn-CS"/>
        </w:rPr>
        <w:t xml:space="preserve"> објашњења</w:t>
      </w:r>
      <w:r w:rsidRPr="009954A7">
        <w:rPr>
          <w:rFonts w:cs="Arial"/>
          <w:u w:val="single"/>
          <w:lang w:val="ru-RU"/>
        </w:rPr>
        <w:t>, контрола и допуштене исправке</w:t>
      </w:r>
    </w:p>
    <w:p w:rsidR="00C14152" w:rsidRPr="00B56DB6" w:rsidRDefault="00C14152" w:rsidP="00C14152">
      <w:pPr>
        <w:pStyle w:val="KDParagraf"/>
        <w:spacing w:before="0"/>
        <w:rPr>
          <w:rFonts w:eastAsia="TimesNewRomanPSMT" w:cs="Arial"/>
          <w:lang w:val="ru-RU"/>
        </w:rPr>
      </w:pPr>
      <w:r w:rsidRPr="00B56DB6">
        <w:rPr>
          <w:rFonts w:eastAsia="TimesNewRomanPSMT" w:cs="Arial"/>
          <w:lang w:val="ru-RU"/>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C14152" w:rsidRPr="00E47C2E" w:rsidRDefault="00C14152" w:rsidP="00C14152">
      <w:pPr>
        <w:pStyle w:val="KDParagraf"/>
        <w:spacing w:before="0"/>
        <w:rPr>
          <w:rFonts w:eastAsia="TimesNewRomanPSMT" w:cs="Arial"/>
          <w:lang w:val="ru-RU"/>
        </w:rPr>
      </w:pPr>
      <w:r w:rsidRPr="00E47C2E">
        <w:rPr>
          <w:rFonts w:eastAsia="TimesNewRomanPSMT" w:cs="Arial"/>
          <w:lang w:val="ru-RU"/>
        </w:rPr>
        <w:t>Уколико је потребно вршити додатна објашњења, наручилац ће понуђачу оставити прим</w:t>
      </w:r>
      <w:r w:rsidR="00B02ADD" w:rsidRPr="00E47C2E">
        <w:rPr>
          <w:rFonts w:eastAsia="TimesNewRomanPSMT" w:cs="Arial"/>
          <w:lang w:val="ru-RU"/>
        </w:rPr>
        <w:t>ерени рок да поступи по позиву Н</w:t>
      </w:r>
      <w:r w:rsidRPr="00E47C2E">
        <w:rPr>
          <w:rFonts w:eastAsia="TimesNewRomanPSMT" w:cs="Arial"/>
          <w:lang w:val="ru-RU"/>
        </w:rPr>
        <w:t>аручиоца</w:t>
      </w:r>
      <w:r w:rsidR="00B02ADD" w:rsidRPr="00E47C2E">
        <w:rPr>
          <w:rFonts w:eastAsia="TimesNewRomanPSMT" w:cs="Arial"/>
          <w:lang w:val="ru-RU"/>
        </w:rPr>
        <w:t>, односно да омогући Н</w:t>
      </w:r>
      <w:r w:rsidRPr="00E47C2E">
        <w:rPr>
          <w:rFonts w:eastAsia="TimesNewRomanPSMT" w:cs="Arial"/>
          <w:lang w:val="ru-RU"/>
        </w:rPr>
        <w:t>аручиоцу контролу (увид) код понуђача, као и код његовог подизвођача.</w:t>
      </w:r>
    </w:p>
    <w:p w:rsidR="00C14152" w:rsidRPr="00B56DB6" w:rsidRDefault="00C14152" w:rsidP="00C14152">
      <w:pPr>
        <w:pStyle w:val="KDParagraf"/>
        <w:spacing w:before="0"/>
        <w:rPr>
          <w:rFonts w:eastAsia="TimesNewRomanPSMT" w:cs="Arial"/>
          <w:lang w:val="ru-RU"/>
        </w:rPr>
      </w:pPr>
      <w:r w:rsidRPr="00B56DB6">
        <w:rPr>
          <w:rFonts w:eastAsia="TimesNewRomanPSMT" w:cs="Arial"/>
          <w:lang w:val="ru-RU"/>
        </w:rPr>
        <w:t>Наручилац може, уз сагласност понуђача, да изврши исправке рачунских грешака уочених приликом разматрања понуде по окончаном поступку отварања понуда.</w:t>
      </w:r>
    </w:p>
    <w:p w:rsidR="00C14152" w:rsidRPr="00B56DB6" w:rsidRDefault="00C14152" w:rsidP="00C14152">
      <w:pPr>
        <w:pStyle w:val="KDParagraf"/>
        <w:spacing w:before="0"/>
        <w:rPr>
          <w:rFonts w:eastAsia="TimesNewRomanPSMT" w:cs="Arial"/>
          <w:lang w:val="ru-RU"/>
        </w:rPr>
      </w:pPr>
      <w:r w:rsidRPr="00B56DB6">
        <w:rPr>
          <w:rFonts w:eastAsia="TimesNewRomanPSMT" w:cs="Arial"/>
          <w:lang w:val="ru-RU"/>
        </w:rPr>
        <w:t>У случају разлике између јединичне цене и укупне цене, меродавна је јединична цена. Ако се понуђач не сагласи са исправком рачунских грешака, Наручилац ће његову понуду одбити као неприхватљиву.</w:t>
      </w:r>
    </w:p>
    <w:p w:rsidR="008D2B23" w:rsidRPr="001519D2" w:rsidRDefault="008D2B23" w:rsidP="008D2B23">
      <w:pPr>
        <w:spacing w:before="0"/>
        <w:rPr>
          <w:rFonts w:cs="Arial"/>
          <w:sz w:val="16"/>
          <w:szCs w:val="16"/>
          <w:lang w:val="ru-RU"/>
        </w:rPr>
      </w:pPr>
    </w:p>
    <w:p w:rsidR="00B20A6C" w:rsidRPr="00E47C2E" w:rsidRDefault="00B20A6C" w:rsidP="00A61A3E">
      <w:pPr>
        <w:pStyle w:val="KDPodnaslov2"/>
        <w:numPr>
          <w:ilvl w:val="1"/>
          <w:numId w:val="28"/>
        </w:numPr>
        <w:spacing w:before="0"/>
        <w:jc w:val="both"/>
        <w:rPr>
          <w:rFonts w:cs="Arial"/>
        </w:rPr>
      </w:pPr>
      <w:bookmarkStart w:id="235" w:name="_Toc442559917"/>
      <w:bookmarkStart w:id="236" w:name="_Toc441651606"/>
      <w:r w:rsidRPr="00E47C2E">
        <w:rPr>
          <w:rFonts w:cs="Arial"/>
        </w:rPr>
        <w:t>Разлози за одбијање понуде</w:t>
      </w:r>
      <w:bookmarkEnd w:id="235"/>
      <w:bookmarkEnd w:id="236"/>
    </w:p>
    <w:p w:rsidR="00B20A6C" w:rsidRPr="00E47C2E" w:rsidRDefault="00B20A6C" w:rsidP="00B20A6C">
      <w:pPr>
        <w:autoSpaceDE w:val="0"/>
        <w:autoSpaceDN w:val="0"/>
        <w:adjustRightInd w:val="0"/>
        <w:spacing w:before="0"/>
        <w:rPr>
          <w:rFonts w:eastAsia="TimesNewRomanPSMT" w:cs="Arial"/>
          <w:bCs/>
          <w:iCs/>
          <w:lang w:val="ru-RU"/>
        </w:rPr>
      </w:pPr>
      <w:r w:rsidRPr="00B56DB6">
        <w:rPr>
          <w:rFonts w:eastAsia="TimesNewRomanPSMT" w:cs="Arial"/>
          <w:bCs/>
          <w:iCs/>
          <w:lang w:val="ru-RU"/>
        </w:rPr>
        <w:t>Понуда ће бити одбијена ако:</w:t>
      </w:r>
    </w:p>
    <w:p w:rsidR="00B20A6C" w:rsidRPr="00B56DB6" w:rsidRDefault="00B20A6C" w:rsidP="00A61A3E">
      <w:pPr>
        <w:pStyle w:val="ListParagraph"/>
        <w:numPr>
          <w:ilvl w:val="0"/>
          <w:numId w:val="10"/>
        </w:numPr>
        <w:autoSpaceDE w:val="0"/>
        <w:autoSpaceDN w:val="0"/>
        <w:adjustRightInd w:val="0"/>
        <w:spacing w:before="0" w:after="0" w:line="240" w:lineRule="auto"/>
        <w:ind w:left="714" w:hanging="357"/>
        <w:rPr>
          <w:rFonts w:ascii="Arial" w:eastAsia="TimesNewRomanPSMT" w:hAnsi="Arial" w:cs="Arial"/>
          <w:bCs/>
          <w:iCs/>
          <w:lang w:val="ru-RU"/>
        </w:rPr>
      </w:pPr>
      <w:r w:rsidRPr="00B56DB6">
        <w:rPr>
          <w:rFonts w:ascii="Arial" w:eastAsia="TimesNewRomanPSMT" w:hAnsi="Arial" w:cs="Arial"/>
          <w:bCs/>
          <w:iCs/>
          <w:lang w:val="ru-RU"/>
        </w:rPr>
        <w:t>је неблаговремена, неприхватљива или неодговарајућа;</w:t>
      </w:r>
    </w:p>
    <w:p w:rsidR="003D5D1F" w:rsidRPr="00CE6801" w:rsidRDefault="00B20A6C" w:rsidP="00A61A3E">
      <w:pPr>
        <w:pStyle w:val="ListParagraph"/>
        <w:numPr>
          <w:ilvl w:val="0"/>
          <w:numId w:val="10"/>
        </w:numPr>
        <w:autoSpaceDE w:val="0"/>
        <w:autoSpaceDN w:val="0"/>
        <w:adjustRightInd w:val="0"/>
        <w:spacing w:before="0" w:after="0" w:line="240" w:lineRule="auto"/>
        <w:ind w:left="714" w:hanging="357"/>
        <w:rPr>
          <w:rFonts w:ascii="Arial" w:eastAsia="TimesNewRomanPSMT" w:hAnsi="Arial" w:cs="Arial"/>
          <w:bCs/>
          <w:iCs/>
          <w:lang w:val="ru-RU"/>
        </w:rPr>
      </w:pPr>
      <w:r w:rsidRPr="00B56DB6">
        <w:rPr>
          <w:rFonts w:ascii="Arial" w:eastAsia="TimesNewRomanPSMT" w:hAnsi="Arial" w:cs="Arial"/>
          <w:bCs/>
          <w:iCs/>
          <w:lang w:val="ru-RU"/>
        </w:rPr>
        <w:t>ако се понуђач не сагласи са исправком рачунских грешака;</w:t>
      </w:r>
    </w:p>
    <w:p w:rsidR="00B20A6C" w:rsidRPr="00D36C5D" w:rsidRDefault="00B20A6C" w:rsidP="00A61A3E">
      <w:pPr>
        <w:pStyle w:val="ListParagraph"/>
        <w:numPr>
          <w:ilvl w:val="0"/>
          <w:numId w:val="10"/>
        </w:numPr>
        <w:autoSpaceDE w:val="0"/>
        <w:autoSpaceDN w:val="0"/>
        <w:adjustRightInd w:val="0"/>
        <w:spacing w:before="0" w:after="0" w:line="240" w:lineRule="auto"/>
        <w:ind w:left="714" w:hanging="357"/>
        <w:rPr>
          <w:rFonts w:ascii="Arial" w:eastAsia="TimesNewRomanPSMT" w:hAnsi="Arial" w:cs="Arial"/>
          <w:bCs/>
          <w:iCs/>
          <w:lang w:val="ru-RU"/>
        </w:rPr>
      </w:pPr>
      <w:r w:rsidRPr="00D36C5D">
        <w:rPr>
          <w:rFonts w:ascii="Arial" w:eastAsia="TimesNewRomanPSMT" w:hAnsi="Arial" w:cs="Arial"/>
          <w:bCs/>
          <w:iCs/>
          <w:lang w:val="ru-RU"/>
        </w:rPr>
        <w:t>ако има битне недостатке сходно члану 106. ЗЈН</w:t>
      </w:r>
    </w:p>
    <w:p w:rsidR="00B20A6C" w:rsidRPr="00E47C2E"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r w:rsidRPr="00E47C2E">
        <w:rPr>
          <w:rFonts w:ascii="Arial" w:eastAsia="TimesNewRomanPSMT" w:hAnsi="Arial" w:cs="Arial"/>
          <w:bCs/>
          <w:iCs/>
        </w:rPr>
        <w:t>односно ако:</w:t>
      </w:r>
    </w:p>
    <w:p w:rsidR="00885494" w:rsidRPr="001C412F" w:rsidRDefault="00B20A6C" w:rsidP="001C412F">
      <w:pPr>
        <w:pStyle w:val="KDNabrajanje"/>
        <w:numPr>
          <w:ilvl w:val="0"/>
          <w:numId w:val="14"/>
        </w:numPr>
        <w:spacing w:before="0"/>
        <w:ind w:left="714" w:hanging="357"/>
        <w:rPr>
          <w:rFonts w:cs="Arial"/>
        </w:rPr>
      </w:pPr>
      <w:r w:rsidRPr="00E47C2E">
        <w:rPr>
          <w:rFonts w:cs="Arial"/>
        </w:rPr>
        <w:t xml:space="preserve">Понуђач не докаже да </w:t>
      </w:r>
      <w:r w:rsidRPr="00E47C2E">
        <w:rPr>
          <w:rFonts w:eastAsia="TimesNewRomanPSMT" w:cs="Arial"/>
          <w:bCs/>
          <w:iCs/>
        </w:rPr>
        <w:t>испуњава обавезне услове за учешће;</w:t>
      </w:r>
    </w:p>
    <w:p w:rsidR="00024404" w:rsidRPr="00E47C2E" w:rsidRDefault="00024404" w:rsidP="00A61A3E">
      <w:pPr>
        <w:pStyle w:val="KDNabrajanje"/>
        <w:numPr>
          <w:ilvl w:val="0"/>
          <w:numId w:val="14"/>
        </w:numPr>
        <w:spacing w:before="0"/>
        <w:ind w:left="714" w:hanging="357"/>
        <w:rPr>
          <w:rFonts w:cs="Arial"/>
        </w:rPr>
      </w:pPr>
      <w:r>
        <w:rPr>
          <w:rFonts w:eastAsia="TimesNewRomanPSMT" w:cs="Arial"/>
          <w:bCs/>
          <w:iCs/>
          <w:lang w:val="sr-Cyrl-RS"/>
        </w:rPr>
        <w:t>П</w:t>
      </w:r>
      <w:r w:rsidRPr="000E1E44">
        <w:rPr>
          <w:rFonts w:eastAsia="TimesNewRomanPSMT" w:cs="Arial"/>
          <w:bCs/>
          <w:iCs/>
        </w:rPr>
        <w:t>онуђач није доставио тражено средство обезбеђења</w:t>
      </w:r>
    </w:p>
    <w:p w:rsidR="00B20A6C" w:rsidRPr="00E47C2E" w:rsidRDefault="00B20A6C" w:rsidP="00A61A3E">
      <w:pPr>
        <w:pStyle w:val="KDNabrajanje"/>
        <w:numPr>
          <w:ilvl w:val="0"/>
          <w:numId w:val="14"/>
        </w:numPr>
        <w:spacing w:before="0"/>
        <w:ind w:left="714" w:hanging="357"/>
        <w:rPr>
          <w:rFonts w:eastAsia="TimesNewRomanPSMT" w:cs="Arial"/>
        </w:rPr>
      </w:pPr>
      <w:r w:rsidRPr="00E47C2E">
        <w:rPr>
          <w:rFonts w:eastAsia="TimesNewRomanPSMT" w:cs="Arial"/>
        </w:rPr>
        <w:t>је понуђени рок важења понуде краћи од прописаног;</w:t>
      </w:r>
    </w:p>
    <w:p w:rsidR="00B20A6C" w:rsidRPr="00E47C2E" w:rsidRDefault="00B20A6C" w:rsidP="00A61A3E">
      <w:pPr>
        <w:pStyle w:val="KDNabrajanje"/>
        <w:numPr>
          <w:ilvl w:val="0"/>
          <w:numId w:val="14"/>
        </w:numPr>
        <w:spacing w:before="0"/>
        <w:ind w:left="714" w:hanging="357"/>
        <w:rPr>
          <w:rFonts w:cs="Arial"/>
        </w:rPr>
      </w:pPr>
      <w:r w:rsidRPr="00E47C2E">
        <w:rPr>
          <w:rFonts w:eastAsia="TimesNewRomanPSMT" w:cs="Arial"/>
          <w:bCs/>
          <w:iCs/>
        </w:rPr>
        <w:t>понуда садржи друге недостатке због којих није могуће утврдити стварну садржину понуде или није могуће упоредити је са другим понудама</w:t>
      </w:r>
    </w:p>
    <w:p w:rsidR="001519D2" w:rsidRPr="001519D2" w:rsidRDefault="001519D2" w:rsidP="00B20A6C">
      <w:pPr>
        <w:spacing w:before="0"/>
        <w:rPr>
          <w:rFonts w:cs="Arial"/>
          <w:sz w:val="10"/>
          <w:szCs w:val="10"/>
          <w:lang w:val="ru-RU"/>
        </w:rPr>
      </w:pPr>
    </w:p>
    <w:p w:rsidR="00B20A6C" w:rsidRDefault="00B20A6C" w:rsidP="00B20A6C">
      <w:pPr>
        <w:spacing w:before="0"/>
        <w:rPr>
          <w:rFonts w:cs="Arial"/>
          <w:lang w:val="ru-RU"/>
        </w:rPr>
      </w:pPr>
      <w:r w:rsidRPr="00B56DB6">
        <w:rPr>
          <w:rFonts w:cs="Arial"/>
          <w:lang w:val="ru-RU"/>
        </w:rPr>
        <w:t xml:space="preserve">Наручилац ће донети одлуку о обустави поступка јавне набавке у складу са чланом 109. </w:t>
      </w:r>
      <w:r w:rsidRPr="001519D2">
        <w:rPr>
          <w:rFonts w:cs="Arial"/>
          <w:lang w:val="ru-RU"/>
        </w:rPr>
        <w:t>Закона.</w:t>
      </w:r>
    </w:p>
    <w:p w:rsidR="003823C0" w:rsidRDefault="003823C0" w:rsidP="00B20A6C">
      <w:pPr>
        <w:spacing w:before="0"/>
        <w:rPr>
          <w:rFonts w:cs="Arial"/>
          <w:lang w:val="ru-RU"/>
        </w:rPr>
      </w:pPr>
    </w:p>
    <w:p w:rsidR="008D2B23" w:rsidRPr="00B56DB6" w:rsidRDefault="00C14152" w:rsidP="00A61A3E">
      <w:pPr>
        <w:pStyle w:val="KDPodnaslov2"/>
        <w:numPr>
          <w:ilvl w:val="1"/>
          <w:numId w:val="28"/>
        </w:numPr>
        <w:spacing w:before="0"/>
        <w:jc w:val="both"/>
        <w:rPr>
          <w:rFonts w:cs="Arial"/>
          <w:lang w:val="ru-RU"/>
        </w:rPr>
      </w:pPr>
      <w:r w:rsidRPr="00B56DB6">
        <w:rPr>
          <w:rFonts w:cs="Arial"/>
          <w:lang w:val="ru-RU"/>
        </w:rPr>
        <w:t>Рок за доношење Одлуке о додели уговора/обустави</w:t>
      </w:r>
      <w:r w:rsidR="00FD4A4E" w:rsidRPr="00B56DB6">
        <w:rPr>
          <w:rFonts w:cs="Arial"/>
          <w:lang w:val="ru-RU"/>
        </w:rPr>
        <w:t xml:space="preserve"> поступка</w:t>
      </w:r>
    </w:p>
    <w:p w:rsidR="00C14152" w:rsidRPr="00B56DB6" w:rsidRDefault="00C14152" w:rsidP="00C14152">
      <w:pPr>
        <w:pStyle w:val="KDParagraf"/>
        <w:spacing w:before="0"/>
        <w:rPr>
          <w:rFonts w:eastAsia="TimesNewRomanPSMT" w:cs="Arial"/>
          <w:lang w:val="ru-RU"/>
        </w:rPr>
      </w:pPr>
      <w:r w:rsidRPr="00B56DB6">
        <w:rPr>
          <w:rFonts w:eastAsia="TimesNewRomanPSMT" w:cs="Arial"/>
          <w:lang w:val="ru-RU"/>
        </w:rPr>
        <w:t>Наручилац ће одлуку о додели уговора/обустави поступк</w:t>
      </w:r>
      <w:r w:rsidR="00DD397E" w:rsidRPr="00B56DB6">
        <w:rPr>
          <w:rFonts w:eastAsia="TimesNewRomanPSMT" w:cs="Arial"/>
          <w:lang w:val="ru-RU"/>
        </w:rPr>
        <w:t>а донети у року од максимално 25 (</w:t>
      </w:r>
      <w:r w:rsidR="00DD397E">
        <w:rPr>
          <w:rFonts w:eastAsia="TimesNewRomanPSMT" w:cs="Arial"/>
          <w:lang w:val="sr-Cyrl-RS"/>
        </w:rPr>
        <w:t>двадесетпет</w:t>
      </w:r>
      <w:r w:rsidRPr="00B56DB6">
        <w:rPr>
          <w:rFonts w:eastAsia="TimesNewRomanPSMT" w:cs="Arial"/>
          <w:lang w:val="ru-RU"/>
        </w:rPr>
        <w:t>) дана од дана јавног отварања понуда.</w:t>
      </w:r>
    </w:p>
    <w:p w:rsidR="00C14152" w:rsidRDefault="00C14152" w:rsidP="00C14152">
      <w:pPr>
        <w:pStyle w:val="KDParagraf"/>
        <w:spacing w:before="0"/>
        <w:rPr>
          <w:rFonts w:eastAsia="TimesNewRomanPSMT" w:cs="Arial"/>
          <w:lang w:val="ru-RU"/>
        </w:rPr>
      </w:pPr>
      <w:r w:rsidRPr="00B56DB6">
        <w:rPr>
          <w:rFonts w:eastAsia="TimesNewRomanPSMT" w:cs="Arial"/>
          <w:lang w:val="ru-RU"/>
        </w:rPr>
        <w:t>Одлуку о додели уговора/обустави поступка  Наручилац ће објавити на Порталу јавних набавки и на својој интернет страници у року од 3 (три) дана од дана доношења.</w:t>
      </w:r>
    </w:p>
    <w:p w:rsidR="009F22A6" w:rsidRPr="009954A7" w:rsidRDefault="009F22A6" w:rsidP="008D2B23">
      <w:pPr>
        <w:pStyle w:val="KDParagraf"/>
        <w:spacing w:before="0"/>
        <w:rPr>
          <w:rFonts w:eastAsia="TimesNewRomanPSMT" w:cs="Arial"/>
          <w:sz w:val="10"/>
          <w:szCs w:val="10"/>
          <w:lang w:val="ru-RU"/>
        </w:rPr>
      </w:pPr>
    </w:p>
    <w:p w:rsidR="008D2B23" w:rsidRPr="00E47C2E" w:rsidRDefault="008D2B23" w:rsidP="00A61A3E">
      <w:pPr>
        <w:pStyle w:val="KDPodnaslov2"/>
        <w:numPr>
          <w:ilvl w:val="1"/>
          <w:numId w:val="28"/>
        </w:numPr>
        <w:spacing w:before="0"/>
        <w:jc w:val="both"/>
        <w:rPr>
          <w:rFonts w:cs="Arial"/>
          <w:lang w:val="ru-RU"/>
        </w:rPr>
      </w:pPr>
      <w:bookmarkStart w:id="237" w:name="_Toc441651607"/>
      <w:bookmarkStart w:id="238" w:name="_Toc442559918"/>
      <w:r w:rsidRPr="00E47C2E">
        <w:rPr>
          <w:rFonts w:cs="Arial"/>
          <w:lang w:val="ru-RU"/>
        </w:rPr>
        <w:t>Н</w:t>
      </w:r>
      <w:r w:rsidRPr="00E47C2E">
        <w:rPr>
          <w:rFonts w:cs="Arial"/>
        </w:rPr>
        <w:t>егативне референце</w:t>
      </w:r>
      <w:bookmarkEnd w:id="237"/>
      <w:bookmarkEnd w:id="238"/>
    </w:p>
    <w:p w:rsidR="008D2B23" w:rsidRPr="00E47C2E" w:rsidRDefault="008D2B23" w:rsidP="008D2B23">
      <w:pPr>
        <w:spacing w:before="0"/>
        <w:rPr>
          <w:rFonts w:cs="Arial"/>
          <w:lang w:val="ru-RU"/>
        </w:rPr>
      </w:pPr>
      <w:r w:rsidRPr="00E47C2E">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8D2B23" w:rsidRPr="00E47C2E" w:rsidRDefault="008D2B23" w:rsidP="008D2B23">
      <w:pPr>
        <w:pStyle w:val="KDNabrajanje"/>
        <w:spacing w:before="0"/>
        <w:rPr>
          <w:rFonts w:cs="Arial"/>
        </w:rPr>
      </w:pPr>
      <w:r w:rsidRPr="00E47C2E">
        <w:rPr>
          <w:rFonts w:cs="Arial"/>
        </w:rPr>
        <w:t>поступао супротно забрани из чл. 23. и 25. Закона;</w:t>
      </w:r>
    </w:p>
    <w:p w:rsidR="008D2B23" w:rsidRPr="00E47C2E" w:rsidRDefault="008D2B23" w:rsidP="008D2B23">
      <w:pPr>
        <w:pStyle w:val="KDNabrajanje"/>
        <w:spacing w:before="0"/>
        <w:rPr>
          <w:rFonts w:cs="Arial"/>
        </w:rPr>
      </w:pPr>
      <w:r w:rsidRPr="00E47C2E">
        <w:rPr>
          <w:rFonts w:cs="Arial"/>
        </w:rPr>
        <w:t>учинио повреду конкуренције;</w:t>
      </w:r>
    </w:p>
    <w:p w:rsidR="008D2B23" w:rsidRPr="00E47C2E" w:rsidRDefault="008D2B23" w:rsidP="008D2B23">
      <w:pPr>
        <w:pStyle w:val="KDNabrajanje"/>
        <w:spacing w:before="0"/>
        <w:rPr>
          <w:rFonts w:cs="Arial"/>
        </w:rPr>
      </w:pPr>
      <w:r w:rsidRPr="00E47C2E">
        <w:rPr>
          <w:rFonts w:cs="Arial"/>
        </w:rPr>
        <w:lastRenderedPageBreak/>
        <w:t>доставио неистините податке у понуди или без оправданих разлога одбио да закључи уговор о јавној набавци, након што му је уговор додељен;</w:t>
      </w:r>
    </w:p>
    <w:p w:rsidR="008D2B23" w:rsidRPr="00E47C2E" w:rsidRDefault="008D2B23" w:rsidP="008D2B23">
      <w:pPr>
        <w:pStyle w:val="KDNabrajanje"/>
        <w:spacing w:before="0"/>
        <w:rPr>
          <w:rFonts w:cs="Arial"/>
        </w:rPr>
      </w:pPr>
      <w:r w:rsidRPr="00E47C2E">
        <w:rPr>
          <w:rFonts w:cs="Arial"/>
        </w:rPr>
        <w:t>одбио да достави доказе и средства обезбеђења на шта се у понуди обавезао.</w:t>
      </w:r>
    </w:p>
    <w:p w:rsidR="008D2B23" w:rsidRPr="00E47C2E" w:rsidRDefault="008D2B23" w:rsidP="008D2B23">
      <w:pPr>
        <w:pStyle w:val="KDParagraf"/>
        <w:spacing w:before="0"/>
        <w:rPr>
          <w:rFonts w:cs="Arial"/>
          <w:lang w:val="ru-RU"/>
        </w:rPr>
      </w:pPr>
      <w:r w:rsidRPr="00E47C2E">
        <w:rPr>
          <w:rFonts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8D2B23" w:rsidRPr="00E47C2E" w:rsidRDefault="008D2B23" w:rsidP="008D2B23">
      <w:pPr>
        <w:pStyle w:val="KDParagraf"/>
        <w:spacing w:before="0"/>
        <w:rPr>
          <w:rFonts w:cs="Arial"/>
        </w:rPr>
      </w:pPr>
      <w:r w:rsidRPr="00E47C2E">
        <w:rPr>
          <w:rFonts w:cs="Arial"/>
        </w:rPr>
        <w:t>Доказ наведеног може бити:</w:t>
      </w:r>
    </w:p>
    <w:p w:rsidR="008D2B23" w:rsidRPr="00E47C2E" w:rsidRDefault="008D2B23" w:rsidP="008D2B23">
      <w:pPr>
        <w:pStyle w:val="KDNabrajanje"/>
        <w:spacing w:before="0"/>
        <w:rPr>
          <w:rFonts w:cs="Arial"/>
        </w:rPr>
      </w:pPr>
      <w:r w:rsidRPr="00E47C2E">
        <w:rPr>
          <w:rFonts w:cs="Arial"/>
        </w:rPr>
        <w:t>правоснажна судска одлука или коначна одлука другог надлежног органа;</w:t>
      </w:r>
    </w:p>
    <w:p w:rsidR="008D2B23" w:rsidRPr="00E47C2E" w:rsidRDefault="008D2B23" w:rsidP="008D2B23">
      <w:pPr>
        <w:pStyle w:val="KDNabrajanje"/>
        <w:spacing w:before="0"/>
        <w:rPr>
          <w:rFonts w:cs="Arial"/>
        </w:rPr>
      </w:pPr>
      <w:r w:rsidRPr="00E47C2E">
        <w:rPr>
          <w:rFonts w:cs="Arial"/>
        </w:rPr>
        <w:t>исправа о реализованом средству обезбеђења испуњења обавеза у поступку јавне набавке или испуњења уговорних обавеза;</w:t>
      </w:r>
    </w:p>
    <w:p w:rsidR="008D2B23" w:rsidRPr="00E47C2E" w:rsidRDefault="008D2B23" w:rsidP="008D2B23">
      <w:pPr>
        <w:pStyle w:val="KDNabrajanje"/>
        <w:spacing w:before="0"/>
        <w:rPr>
          <w:rFonts w:cs="Arial"/>
        </w:rPr>
      </w:pPr>
      <w:r w:rsidRPr="00E47C2E">
        <w:rPr>
          <w:rFonts w:cs="Arial"/>
        </w:rPr>
        <w:t>исправа о наплаћеној уговорној казни;</w:t>
      </w:r>
    </w:p>
    <w:p w:rsidR="008D2B23" w:rsidRPr="00E47C2E" w:rsidRDefault="008D2B23" w:rsidP="008D2B23">
      <w:pPr>
        <w:pStyle w:val="KDNabrajanje"/>
        <w:spacing w:before="0"/>
        <w:rPr>
          <w:rFonts w:cs="Arial"/>
        </w:rPr>
      </w:pPr>
      <w:r w:rsidRPr="00E47C2E">
        <w:rPr>
          <w:rFonts w:cs="Arial"/>
        </w:rPr>
        <w:t>рекламације потрошача, односно корисника, ако нису отклоњене у уговореном року;</w:t>
      </w:r>
    </w:p>
    <w:p w:rsidR="008D2B23" w:rsidRPr="00E47C2E" w:rsidRDefault="008D2B23" w:rsidP="008D2B23">
      <w:pPr>
        <w:pStyle w:val="KDNabrajanje"/>
        <w:spacing w:before="0"/>
        <w:rPr>
          <w:rFonts w:cs="Arial"/>
        </w:rPr>
      </w:pPr>
      <w:r w:rsidRPr="00E47C2E">
        <w:rPr>
          <w:rFonts w:cs="Arial"/>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8D2B23" w:rsidRPr="00E47C2E" w:rsidRDefault="008D2B23" w:rsidP="008D2B23">
      <w:pPr>
        <w:pStyle w:val="KDNabrajanje"/>
        <w:spacing w:before="0"/>
        <w:rPr>
          <w:rFonts w:cs="Arial"/>
        </w:rPr>
      </w:pPr>
      <w:r w:rsidRPr="00E47C2E">
        <w:rPr>
          <w:rFonts w:cs="Arial"/>
        </w:rPr>
        <w:t>доказ о ангажовању на извршењу уговора о јавној набавци лица која нису означена у понуди као подизвођачи, односно чланови групе понуђача;</w:t>
      </w:r>
    </w:p>
    <w:p w:rsidR="008D2B23" w:rsidRPr="00E47C2E" w:rsidRDefault="008D2B23" w:rsidP="008D2B23">
      <w:pPr>
        <w:pStyle w:val="KDNabrajanje"/>
        <w:spacing w:before="0"/>
        <w:rPr>
          <w:rFonts w:cs="Arial"/>
        </w:rPr>
      </w:pPr>
      <w:r w:rsidRPr="00E47C2E">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8D2B23" w:rsidRPr="00B56DB6" w:rsidRDefault="008D2B23" w:rsidP="008D2B23">
      <w:pPr>
        <w:pStyle w:val="KDParagraf"/>
        <w:spacing w:before="0"/>
        <w:rPr>
          <w:rFonts w:cs="Arial"/>
          <w:lang w:val="ru-RU"/>
        </w:rPr>
      </w:pPr>
      <w:r w:rsidRPr="00E47C2E">
        <w:rPr>
          <w:rFonts w:cs="Arial"/>
          <w:lang w:val="ru-RU"/>
        </w:rPr>
        <w:t xml:space="preserve">Наручилац може одбити понуду ако поседује доказ из става 3. тачка 1) члана 82. </w:t>
      </w:r>
      <w:r w:rsidRPr="00B56DB6">
        <w:rPr>
          <w:rFonts w:cs="Arial"/>
          <w:lang w:val="ru-RU"/>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rsidR="008D2B23" w:rsidRDefault="008D2B23" w:rsidP="008D2B23">
      <w:pPr>
        <w:pStyle w:val="KDParagraf"/>
        <w:spacing w:before="0"/>
        <w:rPr>
          <w:rFonts w:cs="Arial"/>
          <w:lang w:val="ru-RU" w:bidi="en-US"/>
        </w:rPr>
      </w:pPr>
      <w:r w:rsidRPr="00B56DB6">
        <w:rPr>
          <w:rFonts w:cs="Arial"/>
          <w:lang w:val="ru-RU"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rsidR="008D2B23" w:rsidRPr="009954A7" w:rsidRDefault="008D2B23" w:rsidP="008D2B23">
      <w:pPr>
        <w:pStyle w:val="KDParagraf"/>
        <w:spacing w:before="0"/>
        <w:rPr>
          <w:rFonts w:cs="Arial"/>
          <w:sz w:val="10"/>
          <w:szCs w:val="10"/>
          <w:lang w:val="ru-RU" w:bidi="en-US"/>
        </w:rPr>
      </w:pPr>
    </w:p>
    <w:p w:rsidR="008D2B23" w:rsidRPr="00E47C2E" w:rsidRDefault="008D2B23" w:rsidP="00A61A3E">
      <w:pPr>
        <w:pStyle w:val="KDPodnaslov2"/>
        <w:numPr>
          <w:ilvl w:val="1"/>
          <w:numId w:val="28"/>
        </w:numPr>
        <w:spacing w:before="0"/>
        <w:jc w:val="both"/>
        <w:rPr>
          <w:rFonts w:cs="Arial"/>
        </w:rPr>
      </w:pPr>
      <w:bookmarkStart w:id="239" w:name="_Toc441651608"/>
      <w:bookmarkStart w:id="240" w:name="_Toc442559919"/>
      <w:r w:rsidRPr="00E47C2E">
        <w:rPr>
          <w:rFonts w:cs="Arial"/>
        </w:rPr>
        <w:t>Увид у документацију</w:t>
      </w:r>
      <w:bookmarkEnd w:id="239"/>
      <w:bookmarkEnd w:id="240"/>
    </w:p>
    <w:p w:rsidR="008D2B23" w:rsidRPr="00B56DB6" w:rsidRDefault="008D2B23" w:rsidP="008D2B23">
      <w:pPr>
        <w:pStyle w:val="KDParagraf"/>
        <w:spacing w:before="0"/>
        <w:rPr>
          <w:rFonts w:cs="Arial"/>
          <w:lang w:val="ru-RU" w:bidi="en-US"/>
        </w:rPr>
      </w:pPr>
      <w:r w:rsidRPr="00B56DB6">
        <w:rPr>
          <w:rFonts w:cs="Arial"/>
          <w:lang w:val="ru-RU"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8D2B23" w:rsidRDefault="008D2B23" w:rsidP="008D2B23">
      <w:pPr>
        <w:pStyle w:val="KDParagraf"/>
        <w:spacing w:before="0"/>
        <w:rPr>
          <w:rFonts w:cs="Arial"/>
          <w:lang w:val="sr-Cyrl-RS" w:bidi="en-US"/>
        </w:rPr>
      </w:pPr>
      <w:r w:rsidRPr="00B56DB6">
        <w:rPr>
          <w:rFonts w:cs="Arial"/>
          <w:lang w:val="ru-RU" w:bidi="en-US"/>
        </w:rPr>
        <w:t xml:space="preserve">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w:t>
      </w:r>
      <w:r w:rsidRPr="00E47C2E">
        <w:rPr>
          <w:rFonts w:cs="Arial"/>
          <w:lang w:bidi="en-US"/>
        </w:rPr>
        <w:t>Закона.</w:t>
      </w:r>
    </w:p>
    <w:p w:rsidR="009F22A6" w:rsidRPr="009954A7" w:rsidRDefault="009F22A6" w:rsidP="008D2B23">
      <w:pPr>
        <w:pStyle w:val="KDParagraf"/>
        <w:spacing w:before="0"/>
        <w:rPr>
          <w:rFonts w:cs="Arial"/>
          <w:sz w:val="10"/>
          <w:szCs w:val="10"/>
          <w:lang w:bidi="en-US"/>
        </w:rPr>
      </w:pPr>
    </w:p>
    <w:p w:rsidR="008D2B23" w:rsidRPr="00E47C2E" w:rsidRDefault="008D2B23" w:rsidP="00A61A3E">
      <w:pPr>
        <w:pStyle w:val="KDPodnaslov2"/>
        <w:numPr>
          <w:ilvl w:val="1"/>
          <w:numId w:val="28"/>
        </w:numPr>
        <w:spacing w:before="0"/>
        <w:ind w:left="0" w:firstLine="426"/>
        <w:jc w:val="both"/>
        <w:rPr>
          <w:rFonts w:cs="Arial"/>
        </w:rPr>
      </w:pPr>
      <w:bookmarkStart w:id="241" w:name="_Toc441651609"/>
      <w:bookmarkStart w:id="242" w:name="_Toc442559920"/>
      <w:r w:rsidRPr="00E47C2E">
        <w:rPr>
          <w:rFonts w:cs="Arial"/>
          <w:lang w:val="ru-RU"/>
        </w:rPr>
        <w:t>З</w:t>
      </w:r>
      <w:r w:rsidRPr="00E47C2E">
        <w:rPr>
          <w:rFonts w:cs="Arial"/>
        </w:rPr>
        <w:t>аштита права понуђача</w:t>
      </w:r>
      <w:bookmarkEnd w:id="241"/>
      <w:bookmarkEnd w:id="242"/>
    </w:p>
    <w:p w:rsidR="0031435B" w:rsidRPr="00B56DB6" w:rsidRDefault="0031435B" w:rsidP="00643389">
      <w:pPr>
        <w:spacing w:before="0"/>
        <w:rPr>
          <w:rFonts w:cs="Arial"/>
          <w:lang w:val="ru-RU"/>
        </w:rPr>
      </w:pPr>
      <w:r w:rsidRPr="00B56DB6">
        <w:rPr>
          <w:rFonts w:cs="Arial"/>
          <w:lang w:val="ru-RU"/>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w:t>
      </w:r>
      <w:r w:rsidR="00643389" w:rsidRPr="00B56DB6">
        <w:rPr>
          <w:rFonts w:cs="Arial"/>
          <w:lang w:val="ru-RU"/>
        </w:rPr>
        <w:t>о би се захтев сматрао потпуним</w:t>
      </w:r>
    </w:p>
    <w:p w:rsidR="005F6338" w:rsidRDefault="005F6338" w:rsidP="00DD397E">
      <w:pPr>
        <w:spacing w:before="0"/>
        <w:rPr>
          <w:rFonts w:cs="Arial"/>
          <w:b/>
          <w:lang w:val="ru-RU"/>
        </w:rPr>
      </w:pPr>
    </w:p>
    <w:p w:rsidR="0031435B" w:rsidRDefault="0031435B" w:rsidP="00DD397E">
      <w:pPr>
        <w:spacing w:before="0"/>
        <w:rPr>
          <w:rFonts w:cs="Arial"/>
          <w:b/>
          <w:lang w:val="ru-RU"/>
        </w:rPr>
      </w:pPr>
      <w:r w:rsidRPr="00B56DB6">
        <w:rPr>
          <w:rFonts w:cs="Arial"/>
          <w:b/>
          <w:lang w:val="ru-RU"/>
        </w:rPr>
        <w:t>Рокови и начин подношења захтева за заштиту права:</w:t>
      </w:r>
    </w:p>
    <w:p w:rsidR="003823C0" w:rsidRPr="00B56DB6" w:rsidRDefault="003823C0" w:rsidP="00DD397E">
      <w:pPr>
        <w:spacing w:before="0"/>
        <w:rPr>
          <w:rFonts w:cs="Arial"/>
          <w:b/>
          <w:lang w:val="ru-RU"/>
        </w:rPr>
      </w:pPr>
    </w:p>
    <w:p w:rsidR="0031435B" w:rsidRPr="00DD397E" w:rsidRDefault="0031435B" w:rsidP="005F6338">
      <w:pPr>
        <w:pStyle w:val="Title"/>
        <w:spacing w:before="0"/>
        <w:jc w:val="both"/>
        <w:rPr>
          <w:rFonts w:cs="Arial"/>
          <w:b w:val="0"/>
          <w:sz w:val="22"/>
          <w:szCs w:val="22"/>
          <w:lang w:val="sr-Cyrl-RS"/>
        </w:rPr>
      </w:pPr>
      <w:r w:rsidRPr="00DD397E">
        <w:rPr>
          <w:rFonts w:cs="Arial"/>
          <w:b w:val="0"/>
          <w:sz w:val="22"/>
          <w:szCs w:val="22"/>
        </w:rPr>
        <w:t>Захтев за заштиту права подноси се лично или путем поште на адресу: ЈП „Електропривреда Србије“ Београд,</w:t>
      </w:r>
      <w:r w:rsidR="00643389" w:rsidRPr="00DD397E">
        <w:rPr>
          <w:rFonts w:cs="Arial"/>
          <w:b w:val="0"/>
          <w:sz w:val="22"/>
          <w:szCs w:val="22"/>
        </w:rPr>
        <w:t xml:space="preserve"> </w:t>
      </w:r>
      <w:r w:rsidR="00643389" w:rsidRPr="00DD397E">
        <w:rPr>
          <w:rFonts w:cs="Arial"/>
          <w:b w:val="0"/>
          <w:sz w:val="22"/>
          <w:szCs w:val="22"/>
          <w:lang w:bidi="en-US"/>
        </w:rPr>
        <w:t>- огранак ТЕНТ,</w:t>
      </w:r>
      <w:r w:rsidR="00DD397E" w:rsidRPr="00DD397E">
        <w:rPr>
          <w:rFonts w:cs="Arial"/>
          <w:b w:val="0"/>
          <w:color w:val="00B0F0"/>
          <w:sz w:val="22"/>
          <w:szCs w:val="22"/>
          <w:lang w:bidi="en-US"/>
        </w:rPr>
        <w:t xml:space="preserve"> </w:t>
      </w:r>
      <w:r w:rsidR="001C412F">
        <w:rPr>
          <w:rFonts w:cs="Arial"/>
          <w:b w:val="0"/>
          <w:color w:val="000000" w:themeColor="text1"/>
          <w:sz w:val="22"/>
          <w:szCs w:val="22"/>
          <w:lang w:val="sr-Cyrl-RS" w:bidi="en-US"/>
        </w:rPr>
        <w:t>ТЕ Колу</w:t>
      </w:r>
      <w:r w:rsidR="000E1E44">
        <w:rPr>
          <w:rFonts w:cs="Arial"/>
          <w:b w:val="0"/>
          <w:color w:val="000000" w:themeColor="text1"/>
          <w:sz w:val="22"/>
          <w:szCs w:val="22"/>
          <w:lang w:val="sr-Cyrl-RS" w:bidi="en-US"/>
        </w:rPr>
        <w:t>бара, 3. октобар 146 – 11563 Велики Црљени</w:t>
      </w:r>
      <w:r w:rsidR="00643389" w:rsidRPr="00DD397E">
        <w:rPr>
          <w:rFonts w:cs="Arial"/>
          <w:b w:val="0"/>
          <w:color w:val="000000" w:themeColor="text1"/>
          <w:sz w:val="22"/>
          <w:szCs w:val="22"/>
          <w:lang w:bidi="en-US"/>
        </w:rPr>
        <w:t>,</w:t>
      </w:r>
      <w:r w:rsidR="00643389" w:rsidRPr="00DD397E">
        <w:rPr>
          <w:rFonts w:cs="Arial"/>
          <w:b w:val="0"/>
          <w:color w:val="00B0F0"/>
          <w:sz w:val="22"/>
          <w:szCs w:val="22"/>
          <w:lang w:bidi="en-US"/>
        </w:rPr>
        <w:t xml:space="preserve"> </w:t>
      </w:r>
      <w:r w:rsidRPr="00DD397E">
        <w:rPr>
          <w:rFonts w:cs="Arial"/>
          <w:b w:val="0"/>
          <w:sz w:val="22"/>
          <w:szCs w:val="22"/>
        </w:rPr>
        <w:t xml:space="preserve">са назнаком Захтев за заштиту права за ЈН </w:t>
      </w:r>
      <w:r w:rsidR="00873133" w:rsidRPr="00DD397E">
        <w:rPr>
          <w:rFonts w:cs="Arial"/>
          <w:b w:val="0"/>
          <w:sz w:val="22"/>
          <w:szCs w:val="22"/>
        </w:rPr>
        <w:t>услуга</w:t>
      </w:r>
      <w:r w:rsidR="00DD397E" w:rsidRPr="00DD397E">
        <w:rPr>
          <w:rFonts w:cs="Arial"/>
          <w:b w:val="0"/>
          <w:sz w:val="22"/>
          <w:szCs w:val="22"/>
        </w:rPr>
        <w:t>:</w:t>
      </w:r>
      <w:r w:rsidR="00DD397E" w:rsidRPr="00DD397E">
        <w:rPr>
          <w:rFonts w:cs="Arial"/>
          <w:b w:val="0"/>
          <w:sz w:val="22"/>
          <w:szCs w:val="22"/>
          <w:lang w:val="sr-Cyrl-RS"/>
        </w:rPr>
        <w:t xml:space="preserve"> </w:t>
      </w:r>
      <w:r w:rsidR="00323720">
        <w:rPr>
          <w:rFonts w:cs="Arial"/>
          <w:b w:val="0"/>
          <w:sz w:val="22"/>
          <w:szCs w:val="22"/>
          <w:lang w:val="sr-Cyrl-RS"/>
        </w:rPr>
        <w:t>Замена оштећених цеви кондензатора - ТЕ Колубара</w:t>
      </w:r>
      <w:r w:rsidR="00024404">
        <w:rPr>
          <w:rFonts w:cs="Arial"/>
          <w:sz w:val="22"/>
          <w:szCs w:val="22"/>
          <w:lang w:val="sr-Cyrl-RS"/>
        </w:rPr>
        <w:t>,</w:t>
      </w:r>
      <w:r w:rsidRPr="00E47C2E">
        <w:rPr>
          <w:rFonts w:cs="Arial"/>
        </w:rPr>
        <w:t xml:space="preserve"> </w:t>
      </w:r>
      <w:r w:rsidRPr="00DD397E">
        <w:rPr>
          <w:rFonts w:cs="Arial"/>
          <w:b w:val="0"/>
          <w:sz w:val="22"/>
          <w:szCs w:val="22"/>
        </w:rPr>
        <w:t>бр.ЈН</w:t>
      </w:r>
      <w:r w:rsidR="00AB1C64">
        <w:rPr>
          <w:rFonts w:cs="Arial"/>
          <w:b w:val="0"/>
          <w:sz w:val="22"/>
          <w:szCs w:val="22"/>
          <w:lang w:val="sr-Cyrl-RS"/>
        </w:rPr>
        <w:t xml:space="preserve"> </w:t>
      </w:r>
      <w:r w:rsidR="00323720">
        <w:rPr>
          <w:rFonts w:cs="Arial"/>
          <w:b w:val="0"/>
          <w:sz w:val="22"/>
          <w:szCs w:val="22"/>
          <w:lang w:val="sr-Cyrl-RS"/>
        </w:rPr>
        <w:t>227/2018 - 3000/1463/2018</w:t>
      </w:r>
      <w:r w:rsidR="00AB1C64">
        <w:rPr>
          <w:rFonts w:cs="Arial"/>
          <w:b w:val="0"/>
          <w:sz w:val="22"/>
          <w:szCs w:val="22"/>
          <w:lang w:val="sr-Cyrl-RS"/>
        </w:rPr>
        <w:t>,</w:t>
      </w:r>
      <w:r w:rsidRPr="00DD397E">
        <w:rPr>
          <w:rFonts w:cs="Arial"/>
          <w:b w:val="0"/>
          <w:sz w:val="22"/>
          <w:szCs w:val="22"/>
        </w:rPr>
        <w:t xml:space="preserve"> а копија се истовремено доставља Републичкој комисији.</w:t>
      </w:r>
    </w:p>
    <w:p w:rsidR="0031435B" w:rsidRPr="00B56DB6" w:rsidRDefault="0031435B" w:rsidP="005F6338">
      <w:pPr>
        <w:spacing w:before="0"/>
        <w:rPr>
          <w:rFonts w:cs="Arial"/>
          <w:lang w:val="ru-RU"/>
        </w:rPr>
      </w:pPr>
      <w:r w:rsidRPr="00B56DB6">
        <w:rPr>
          <w:rFonts w:cs="Arial"/>
          <w:lang w:val="ru-RU"/>
        </w:rPr>
        <w:lastRenderedPageBreak/>
        <w:t xml:space="preserve">Захтев за заштиту права се може доставити и путем електронске поште на </w:t>
      </w:r>
      <w:r w:rsidRPr="00E47C2E">
        <w:rPr>
          <w:rFonts w:cs="Arial"/>
        </w:rPr>
        <w:t>e</w:t>
      </w:r>
      <w:r w:rsidRPr="00B56DB6">
        <w:rPr>
          <w:rFonts w:cs="Arial"/>
          <w:lang w:val="ru-RU"/>
        </w:rPr>
        <w:t>-</w:t>
      </w:r>
      <w:r w:rsidR="00DD397E">
        <w:rPr>
          <w:rFonts w:cs="Arial"/>
        </w:rPr>
        <w:t>mail</w:t>
      </w:r>
      <w:r w:rsidR="00DD397E" w:rsidRPr="00B56DB6">
        <w:rPr>
          <w:rFonts w:cs="Arial"/>
          <w:lang w:val="ru-RU"/>
        </w:rPr>
        <w:t>:</w:t>
      </w:r>
      <w:r w:rsidR="000E1E44">
        <w:rPr>
          <w:rFonts w:cs="Arial"/>
        </w:rPr>
        <w:t>zorica</w:t>
      </w:r>
      <w:r w:rsidR="000E1E44" w:rsidRPr="00B56DB6">
        <w:rPr>
          <w:rFonts w:cs="Arial"/>
          <w:lang w:val="ru-RU"/>
        </w:rPr>
        <w:t>.</w:t>
      </w:r>
      <w:r w:rsidR="000E1E44">
        <w:rPr>
          <w:rFonts w:cs="Arial"/>
        </w:rPr>
        <w:t>stojanovic</w:t>
      </w:r>
      <w:r w:rsidR="00DD397E" w:rsidRPr="00B56DB6">
        <w:rPr>
          <w:rFonts w:cs="Arial"/>
          <w:lang w:val="ru-RU"/>
        </w:rPr>
        <w:t>@</w:t>
      </w:r>
      <w:r w:rsidR="00DD397E">
        <w:rPr>
          <w:rFonts w:cs="Arial"/>
        </w:rPr>
        <w:t>eps</w:t>
      </w:r>
      <w:r w:rsidR="00DD397E" w:rsidRPr="00B56DB6">
        <w:rPr>
          <w:rFonts w:cs="Arial"/>
          <w:lang w:val="ru-RU"/>
        </w:rPr>
        <w:t>.</w:t>
      </w:r>
      <w:r w:rsidR="00DD397E">
        <w:rPr>
          <w:rFonts w:cs="Arial"/>
        </w:rPr>
        <w:t>rs</w:t>
      </w:r>
      <w:r w:rsidR="00DD397E" w:rsidRPr="00B56DB6">
        <w:rPr>
          <w:rFonts w:cs="Arial"/>
          <w:lang w:val="ru-RU"/>
        </w:rPr>
        <w:t>,</w:t>
      </w:r>
      <w:r w:rsidRPr="00B56DB6">
        <w:rPr>
          <w:rFonts w:cs="Arial"/>
          <w:lang w:val="ru-RU"/>
        </w:rPr>
        <w:t xml:space="preserve"> радним данима (понедељак-петак) од </w:t>
      </w:r>
      <w:r w:rsidR="00643389" w:rsidRPr="00B56DB6">
        <w:rPr>
          <w:rFonts w:cs="Arial"/>
          <w:lang w:val="ru-RU"/>
        </w:rPr>
        <w:t>7</w:t>
      </w:r>
      <w:r w:rsidRPr="00B56DB6">
        <w:rPr>
          <w:rFonts w:cs="Arial"/>
          <w:lang w:val="ru-RU"/>
        </w:rPr>
        <w:t>,00 до 1</w:t>
      </w:r>
      <w:r w:rsidR="00643389" w:rsidRPr="00B56DB6">
        <w:rPr>
          <w:rFonts w:cs="Arial"/>
          <w:lang w:val="ru-RU"/>
        </w:rPr>
        <w:t>4</w:t>
      </w:r>
      <w:r w:rsidRPr="00B56DB6">
        <w:rPr>
          <w:rFonts w:cs="Arial"/>
          <w:lang w:val="ru-RU"/>
        </w:rPr>
        <w:t>,00 часова.</w:t>
      </w:r>
    </w:p>
    <w:p w:rsidR="0031435B" w:rsidRPr="00B56DB6" w:rsidRDefault="0031435B" w:rsidP="005F6338">
      <w:pPr>
        <w:spacing w:before="0"/>
        <w:rPr>
          <w:rFonts w:cs="Arial"/>
          <w:lang w:val="ru-RU"/>
        </w:rPr>
      </w:pPr>
      <w:r w:rsidRPr="00B56DB6">
        <w:rPr>
          <w:rFonts w:cs="Arial"/>
          <w:lang w:val="ru-RU"/>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31435B" w:rsidRPr="00B56DB6" w:rsidRDefault="0031435B" w:rsidP="005F6338">
      <w:pPr>
        <w:spacing w:before="0"/>
        <w:rPr>
          <w:rFonts w:cs="Arial"/>
          <w:lang w:val="ru-RU"/>
        </w:rPr>
      </w:pPr>
      <w:r w:rsidRPr="00B56DB6">
        <w:rPr>
          <w:rFonts w:cs="Arial"/>
          <w:lang w:val="ru-RU"/>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Pr="00B56DB6">
        <w:rPr>
          <w:rFonts w:cs="Arial"/>
          <w:b/>
          <w:lang w:val="ru-RU"/>
        </w:rPr>
        <w:t>7 (седам)</w:t>
      </w:r>
      <w:r w:rsidRPr="00B56DB6">
        <w:rPr>
          <w:rFonts w:cs="Arial"/>
          <w:lang w:val="ru-RU"/>
        </w:rPr>
        <w:t xml:space="preserve"> дана 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 </w:t>
      </w:r>
    </w:p>
    <w:p w:rsidR="0031435B" w:rsidRPr="00B56DB6" w:rsidRDefault="0031435B" w:rsidP="005F6338">
      <w:pPr>
        <w:spacing w:before="0"/>
        <w:rPr>
          <w:rFonts w:cs="Arial"/>
          <w:lang w:val="ru-RU"/>
        </w:rPr>
      </w:pPr>
      <w:r w:rsidRPr="00B56DB6">
        <w:rPr>
          <w:rFonts w:cs="Arial"/>
          <w:lang w:val="ru-RU"/>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31435B" w:rsidRPr="00B56DB6" w:rsidRDefault="0031435B" w:rsidP="005F6338">
      <w:pPr>
        <w:spacing w:before="0"/>
        <w:rPr>
          <w:rFonts w:cs="Arial"/>
          <w:lang w:val="ru-RU"/>
        </w:rPr>
      </w:pPr>
      <w:r w:rsidRPr="00B56DB6">
        <w:rPr>
          <w:rFonts w:cs="Arial"/>
          <w:lang w:val="ru-RU"/>
        </w:rPr>
        <w:t xml:space="preserve">После доношења одлуке о додели уговора  и одлуке о обустави поступка, рок за подношење захтева за заштиту права је </w:t>
      </w:r>
      <w:r w:rsidRPr="00B56DB6">
        <w:rPr>
          <w:rFonts w:cs="Arial"/>
          <w:b/>
          <w:lang w:val="ru-RU"/>
        </w:rPr>
        <w:t>10 (десет)</w:t>
      </w:r>
      <w:r w:rsidRPr="00B56DB6">
        <w:rPr>
          <w:rFonts w:cs="Arial"/>
          <w:lang w:val="ru-RU"/>
        </w:rPr>
        <w:t xml:space="preserve"> дана од дана објављивања одлуке на Порталу јавних набавки. </w:t>
      </w:r>
    </w:p>
    <w:p w:rsidR="0031435B" w:rsidRPr="00B56DB6" w:rsidRDefault="0031435B" w:rsidP="005F6338">
      <w:pPr>
        <w:spacing w:before="0"/>
        <w:rPr>
          <w:rFonts w:cs="Arial"/>
          <w:lang w:val="ru-RU"/>
        </w:rPr>
      </w:pPr>
      <w:r w:rsidRPr="00B56DB6">
        <w:rPr>
          <w:rFonts w:cs="Arial"/>
          <w:lang w:val="ru-RU"/>
        </w:rPr>
        <w:t xml:space="preserve">Захтев за заштиту права не задржава даље активности наручиоца у поступку јавне набавке у складу са одредбама члана 150. ЗЈН. </w:t>
      </w:r>
    </w:p>
    <w:p w:rsidR="0031435B" w:rsidRPr="00B56DB6" w:rsidRDefault="0031435B" w:rsidP="005F6338">
      <w:pPr>
        <w:spacing w:before="0"/>
        <w:rPr>
          <w:rFonts w:cs="Arial"/>
          <w:lang w:val="ru-RU"/>
        </w:rPr>
      </w:pPr>
      <w:r w:rsidRPr="00B56DB6">
        <w:rPr>
          <w:rFonts w:cs="Arial"/>
          <w:lang w:val="ru-RU"/>
        </w:rPr>
        <w:t xml:space="preserve">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w:t>
      </w:r>
    </w:p>
    <w:p w:rsidR="0031435B" w:rsidRPr="00B56DB6" w:rsidRDefault="0031435B" w:rsidP="005F6338">
      <w:pPr>
        <w:spacing w:before="0"/>
        <w:rPr>
          <w:rFonts w:cs="Arial"/>
          <w:lang w:val="ru-RU"/>
        </w:rPr>
      </w:pPr>
      <w:r w:rsidRPr="00B56DB6">
        <w:rPr>
          <w:rFonts w:cs="Arial"/>
          <w:lang w:val="ru-RU"/>
        </w:rPr>
        <w:t xml:space="preserve">Наручилац може да одлучи да заустави даље активности у случају подношења захтева за заштиту права, при чему је тад дужан да у обавештењу о поднетом захтеву за заштиту права наведе да зауставља даље активности у поступку јавне набавке. </w:t>
      </w:r>
    </w:p>
    <w:p w:rsidR="00D240C1" w:rsidRPr="003823C0" w:rsidRDefault="00D240C1" w:rsidP="00643389">
      <w:pPr>
        <w:spacing w:before="0"/>
        <w:rPr>
          <w:rFonts w:cs="Arial"/>
          <w:b/>
          <w:lang w:val="ru-RU"/>
        </w:rPr>
      </w:pPr>
    </w:p>
    <w:p w:rsidR="0031435B" w:rsidRPr="00B56DB6" w:rsidRDefault="0031435B" w:rsidP="00643389">
      <w:pPr>
        <w:spacing w:before="0"/>
        <w:rPr>
          <w:rFonts w:cs="Arial"/>
          <w:b/>
          <w:lang w:val="ru-RU"/>
        </w:rPr>
      </w:pPr>
      <w:r w:rsidRPr="00B56DB6">
        <w:rPr>
          <w:rFonts w:cs="Arial"/>
          <w:b/>
          <w:lang w:val="ru-RU"/>
        </w:rPr>
        <w:t>Детаљно упутство о садржини потпуног захтева за заштиту права у складу са чланом   151. став 1. тач. 1) – 7) ЗЈН:</w:t>
      </w:r>
    </w:p>
    <w:p w:rsidR="0031435B" w:rsidRPr="00B56DB6" w:rsidRDefault="0031435B" w:rsidP="00643389">
      <w:pPr>
        <w:spacing w:before="0"/>
        <w:rPr>
          <w:rFonts w:cs="Arial"/>
          <w:lang w:val="ru-RU"/>
        </w:rPr>
      </w:pPr>
      <w:r w:rsidRPr="00B56DB6">
        <w:rPr>
          <w:rFonts w:cs="Arial"/>
          <w:lang w:val="ru-RU"/>
        </w:rPr>
        <w:t>Захтев за заштиту права садржи:</w:t>
      </w:r>
    </w:p>
    <w:p w:rsidR="0031435B" w:rsidRPr="00B56DB6" w:rsidRDefault="0031435B" w:rsidP="00643389">
      <w:pPr>
        <w:spacing w:before="0"/>
        <w:rPr>
          <w:rFonts w:cs="Arial"/>
          <w:lang w:val="ru-RU"/>
        </w:rPr>
      </w:pPr>
      <w:r w:rsidRPr="00B56DB6">
        <w:rPr>
          <w:rFonts w:cs="Arial"/>
          <w:lang w:val="ru-RU"/>
        </w:rPr>
        <w:t>1) назив и адресу подносиоца захтева и лице за контакт</w:t>
      </w:r>
    </w:p>
    <w:p w:rsidR="0031435B" w:rsidRPr="00B56DB6" w:rsidRDefault="0031435B" w:rsidP="00643389">
      <w:pPr>
        <w:spacing w:before="0"/>
        <w:rPr>
          <w:rFonts w:cs="Arial"/>
          <w:lang w:val="ru-RU"/>
        </w:rPr>
      </w:pPr>
      <w:r w:rsidRPr="00B56DB6">
        <w:rPr>
          <w:rFonts w:cs="Arial"/>
          <w:lang w:val="ru-RU"/>
        </w:rPr>
        <w:t>2) назив и адресу наручиоца</w:t>
      </w:r>
    </w:p>
    <w:p w:rsidR="0031435B" w:rsidRPr="00B56DB6" w:rsidRDefault="0031435B" w:rsidP="00643389">
      <w:pPr>
        <w:spacing w:before="0"/>
        <w:rPr>
          <w:rFonts w:cs="Arial"/>
          <w:lang w:val="ru-RU"/>
        </w:rPr>
      </w:pPr>
      <w:r w:rsidRPr="00B56DB6">
        <w:rPr>
          <w:rFonts w:cs="Arial"/>
          <w:lang w:val="ru-RU"/>
        </w:rPr>
        <w:t>3) податке о јавној набавци која је предмет захтева, односно о одлуци наручиоца</w:t>
      </w:r>
    </w:p>
    <w:p w:rsidR="0031435B" w:rsidRPr="00B56DB6" w:rsidRDefault="0031435B" w:rsidP="00643389">
      <w:pPr>
        <w:spacing w:before="0"/>
        <w:rPr>
          <w:rFonts w:cs="Arial"/>
          <w:lang w:val="ru-RU"/>
        </w:rPr>
      </w:pPr>
      <w:r w:rsidRPr="00B56DB6">
        <w:rPr>
          <w:rFonts w:cs="Arial"/>
          <w:lang w:val="ru-RU"/>
        </w:rPr>
        <w:t>4) повреде прописа којима се уређује поступак јавне набавке</w:t>
      </w:r>
    </w:p>
    <w:p w:rsidR="0031435B" w:rsidRPr="00B56DB6" w:rsidRDefault="0031435B" w:rsidP="00643389">
      <w:pPr>
        <w:spacing w:before="0"/>
        <w:rPr>
          <w:rFonts w:cs="Arial"/>
          <w:lang w:val="ru-RU"/>
        </w:rPr>
      </w:pPr>
      <w:r w:rsidRPr="00B56DB6">
        <w:rPr>
          <w:rFonts w:cs="Arial"/>
          <w:lang w:val="ru-RU"/>
        </w:rPr>
        <w:t>5) чињенице и доказе којима се повреде доказују</w:t>
      </w:r>
    </w:p>
    <w:p w:rsidR="0031435B" w:rsidRPr="00D86823" w:rsidRDefault="0031435B" w:rsidP="00643389">
      <w:pPr>
        <w:spacing w:before="0"/>
        <w:rPr>
          <w:rFonts w:cs="Arial"/>
          <w:lang w:val="ru-RU"/>
        </w:rPr>
      </w:pPr>
      <w:r w:rsidRPr="00B56DB6">
        <w:rPr>
          <w:rFonts w:cs="Arial"/>
          <w:lang w:val="ru-RU"/>
        </w:rPr>
        <w:t xml:space="preserve">6) потврду о уплати таксе из члана 156. </w:t>
      </w:r>
      <w:r w:rsidRPr="00D86823">
        <w:rPr>
          <w:rFonts w:cs="Arial"/>
          <w:lang w:val="ru-RU"/>
        </w:rPr>
        <w:t>ЗЈН</w:t>
      </w:r>
    </w:p>
    <w:p w:rsidR="0031435B" w:rsidRPr="00B56DB6" w:rsidRDefault="0031435B" w:rsidP="00643389">
      <w:pPr>
        <w:spacing w:before="0"/>
        <w:rPr>
          <w:rFonts w:cs="Arial"/>
          <w:lang w:val="ru-RU"/>
        </w:rPr>
      </w:pPr>
      <w:r w:rsidRPr="00B56DB6">
        <w:rPr>
          <w:rFonts w:cs="Arial"/>
          <w:lang w:val="ru-RU"/>
        </w:rPr>
        <w:t>7) потпис подносиоца.</w:t>
      </w:r>
    </w:p>
    <w:p w:rsidR="00643389" w:rsidRPr="005F6338" w:rsidRDefault="00643389" w:rsidP="00643389">
      <w:pPr>
        <w:spacing w:before="0"/>
        <w:rPr>
          <w:rFonts w:cs="Arial"/>
          <w:sz w:val="16"/>
          <w:szCs w:val="16"/>
          <w:lang w:val="ru-RU"/>
        </w:rPr>
      </w:pPr>
    </w:p>
    <w:p w:rsidR="0031435B" w:rsidRPr="00B56DB6" w:rsidRDefault="0031435B" w:rsidP="00643389">
      <w:pPr>
        <w:spacing w:before="0"/>
        <w:rPr>
          <w:rFonts w:cs="Arial"/>
          <w:b/>
          <w:lang w:val="ru-RU"/>
        </w:rPr>
      </w:pPr>
      <w:r w:rsidRPr="00B56DB6">
        <w:rPr>
          <w:rFonts w:cs="Arial"/>
          <w:b/>
          <w:lang w:val="ru-RU"/>
        </w:rPr>
        <w:t xml:space="preserve">Ако поднети захтев за заштиту права не садржи све обавезне елементе   наручилац ће такав захтев одбацити закључком. </w:t>
      </w:r>
    </w:p>
    <w:p w:rsidR="0031435B" w:rsidRPr="00B56DB6" w:rsidRDefault="0031435B" w:rsidP="00643389">
      <w:pPr>
        <w:spacing w:before="0"/>
        <w:rPr>
          <w:rFonts w:cs="Arial"/>
          <w:lang w:val="ru-RU"/>
        </w:rPr>
      </w:pPr>
      <w:r w:rsidRPr="00B56DB6">
        <w:rPr>
          <w:rFonts w:cs="Arial"/>
          <w:lang w:val="ru-RU"/>
        </w:rPr>
        <w:t xml:space="preserve">Закључак   наручилац доставља подносиоцу захтева и Републичкој комисији у року од три дана од дана доношења. </w:t>
      </w:r>
    </w:p>
    <w:p w:rsidR="0031435B" w:rsidRPr="00B56DB6" w:rsidRDefault="0031435B" w:rsidP="00643389">
      <w:pPr>
        <w:spacing w:before="0"/>
        <w:rPr>
          <w:rFonts w:cs="Arial"/>
          <w:lang w:val="ru-RU"/>
        </w:rPr>
      </w:pPr>
      <w:r w:rsidRPr="00B56DB6">
        <w:rPr>
          <w:rFonts w:cs="Arial"/>
          <w:lang w:val="ru-RU"/>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643389" w:rsidRPr="005F6338" w:rsidRDefault="00643389" w:rsidP="00643389">
      <w:pPr>
        <w:spacing w:before="0"/>
        <w:rPr>
          <w:rFonts w:cs="Arial"/>
          <w:sz w:val="16"/>
          <w:szCs w:val="16"/>
          <w:lang w:val="ru-RU"/>
        </w:rPr>
      </w:pPr>
    </w:p>
    <w:p w:rsidR="0031435B" w:rsidRPr="00B56DB6" w:rsidRDefault="0031435B" w:rsidP="00643389">
      <w:pPr>
        <w:spacing w:before="0"/>
        <w:rPr>
          <w:rFonts w:cs="Arial"/>
          <w:b/>
          <w:lang w:val="ru-RU"/>
        </w:rPr>
      </w:pPr>
      <w:r w:rsidRPr="00B56DB6">
        <w:rPr>
          <w:rFonts w:cs="Arial"/>
          <w:b/>
          <w:lang w:val="ru-RU"/>
        </w:rPr>
        <w:t>Износ таксе из члана 156. ЗЈН:</w:t>
      </w:r>
    </w:p>
    <w:p w:rsidR="0031435B" w:rsidRPr="00B56DB6" w:rsidRDefault="0031435B" w:rsidP="00377FE7">
      <w:pPr>
        <w:spacing w:before="0"/>
        <w:rPr>
          <w:rFonts w:cs="Arial"/>
          <w:lang w:val="ru-RU"/>
        </w:rPr>
      </w:pPr>
      <w:r w:rsidRPr="00B56DB6">
        <w:rPr>
          <w:rFonts w:cs="Arial"/>
          <w:lang w:val="ru-RU"/>
        </w:rPr>
        <w:t xml:space="preserve">Подносилац захтева за заштиту права дужан је да на рачун буџета Републике Србије (број рачуна: 840-30678845-06, шифра плаћања 153 или 253, позив на број </w:t>
      </w:r>
      <w:r w:rsidR="00323720">
        <w:rPr>
          <w:rFonts w:cs="Arial"/>
          <w:lang w:val="sr-Cyrl-RS"/>
        </w:rPr>
        <w:t>227/2018 - 3000/1463/2018</w:t>
      </w:r>
      <w:r w:rsidRPr="00B56DB6">
        <w:rPr>
          <w:rFonts w:cs="Arial"/>
          <w:lang w:val="ru-RU"/>
        </w:rPr>
        <w:t xml:space="preserve">, сврха: ЗЗП, </w:t>
      </w:r>
      <w:r w:rsidR="00377FE7" w:rsidRPr="00B56DB6">
        <w:rPr>
          <w:rFonts w:cs="Arial"/>
          <w:lang w:val="ru-RU"/>
        </w:rPr>
        <w:t>ЈП ЕПС</w:t>
      </w:r>
      <w:r w:rsidR="00377FE7" w:rsidRPr="00E47C2E">
        <w:rPr>
          <w:rFonts w:cs="Arial"/>
          <w:lang w:val="sr-Cyrl-CS"/>
        </w:rPr>
        <w:t xml:space="preserve"> Београд-огранак ТЕНТ Београд-Обреновац</w:t>
      </w:r>
      <w:r w:rsidRPr="00B56DB6">
        <w:rPr>
          <w:rFonts w:cs="Arial"/>
          <w:lang w:val="ru-RU"/>
        </w:rPr>
        <w:t xml:space="preserve">, јн. бр. </w:t>
      </w:r>
      <w:r w:rsidR="00323720">
        <w:rPr>
          <w:rFonts w:cs="Arial"/>
          <w:lang w:val="sr-Cyrl-RS"/>
        </w:rPr>
        <w:t>227/2018 - 3000/1463/2018</w:t>
      </w:r>
      <w:r w:rsidR="00AB1C64">
        <w:rPr>
          <w:rFonts w:cs="Arial"/>
          <w:lang w:val="sr-Cyrl-RS"/>
        </w:rPr>
        <w:t>,</w:t>
      </w:r>
      <w:r w:rsidRPr="00B56DB6">
        <w:rPr>
          <w:rFonts w:cs="Arial"/>
          <w:lang w:val="ru-RU"/>
        </w:rPr>
        <w:t xml:space="preserve"> прималац уплате: буџет Републике Србије) уплати таксу од: </w:t>
      </w:r>
    </w:p>
    <w:p w:rsidR="00693E79" w:rsidRPr="00B56DB6" w:rsidRDefault="0031435B" w:rsidP="00377FE7">
      <w:pPr>
        <w:spacing w:before="0"/>
        <w:rPr>
          <w:rFonts w:cs="Arial"/>
          <w:color w:val="000000" w:themeColor="text1"/>
          <w:lang w:val="ru-RU"/>
        </w:rPr>
      </w:pPr>
      <w:r w:rsidRPr="00B56DB6">
        <w:rPr>
          <w:rFonts w:cs="Arial"/>
          <w:color w:val="000000" w:themeColor="text1"/>
          <w:lang w:val="ru-RU"/>
        </w:rPr>
        <w:t>1) 120.000</w:t>
      </w:r>
      <w:r w:rsidR="00873133" w:rsidRPr="00B56DB6">
        <w:rPr>
          <w:rFonts w:cs="Arial"/>
          <w:color w:val="000000" w:themeColor="text1"/>
          <w:lang w:val="ru-RU"/>
        </w:rPr>
        <w:t>,00</w:t>
      </w:r>
      <w:r w:rsidRPr="00B56DB6">
        <w:rPr>
          <w:rFonts w:cs="Arial"/>
          <w:color w:val="000000" w:themeColor="text1"/>
          <w:lang w:val="ru-RU"/>
        </w:rPr>
        <w:t xml:space="preserve"> динара ако се захтев за заштиту права подноси пре отварања понуда </w:t>
      </w:r>
    </w:p>
    <w:p w:rsidR="0031435B" w:rsidRPr="00B56DB6" w:rsidRDefault="00693E79" w:rsidP="00693E79">
      <w:pPr>
        <w:spacing w:before="0"/>
        <w:rPr>
          <w:rFonts w:cs="Arial"/>
          <w:color w:val="000000" w:themeColor="text1"/>
          <w:lang w:val="ru-RU"/>
        </w:rPr>
      </w:pPr>
      <w:r w:rsidRPr="00B56DB6">
        <w:rPr>
          <w:rFonts w:cs="Arial"/>
          <w:color w:val="000000" w:themeColor="text1"/>
          <w:lang w:val="ru-RU"/>
        </w:rPr>
        <w:t>2</w:t>
      </w:r>
      <w:r w:rsidR="0031435B" w:rsidRPr="00B56DB6">
        <w:rPr>
          <w:rFonts w:cs="Arial"/>
          <w:color w:val="000000" w:themeColor="text1"/>
          <w:lang w:val="ru-RU"/>
        </w:rPr>
        <w:t>) 120.000</w:t>
      </w:r>
      <w:r w:rsidR="00873133" w:rsidRPr="00B56DB6">
        <w:rPr>
          <w:rFonts w:cs="Arial"/>
          <w:color w:val="000000" w:themeColor="text1"/>
          <w:lang w:val="ru-RU"/>
        </w:rPr>
        <w:t>,00</w:t>
      </w:r>
      <w:r w:rsidR="0031435B" w:rsidRPr="00B56DB6">
        <w:rPr>
          <w:rFonts w:cs="Arial"/>
          <w:color w:val="000000" w:themeColor="text1"/>
          <w:lang w:val="ru-RU"/>
        </w:rPr>
        <w:t xml:space="preserve"> динара ако се захтев за заштиту права подноси након отварања понуда </w:t>
      </w:r>
    </w:p>
    <w:p w:rsidR="0031435B" w:rsidRPr="001519D2" w:rsidRDefault="0031435B" w:rsidP="00377FE7">
      <w:pPr>
        <w:spacing w:before="0"/>
        <w:rPr>
          <w:rFonts w:cs="Arial"/>
          <w:color w:val="00B0F0"/>
          <w:sz w:val="16"/>
          <w:szCs w:val="16"/>
          <w:lang w:val="ru-RU"/>
        </w:rPr>
      </w:pPr>
    </w:p>
    <w:p w:rsidR="0031435B" w:rsidRPr="00B56DB6" w:rsidRDefault="0031435B" w:rsidP="00377FE7">
      <w:pPr>
        <w:spacing w:before="0"/>
        <w:rPr>
          <w:rFonts w:cs="Arial"/>
          <w:lang w:val="ru-RU"/>
        </w:rPr>
      </w:pPr>
      <w:r w:rsidRPr="00B56DB6">
        <w:rPr>
          <w:rFonts w:cs="Arial"/>
          <w:lang w:val="ru-RU"/>
        </w:rPr>
        <w:t>Свака странка у поступку сноси трошкове које проузрокује својим радњама.</w:t>
      </w:r>
    </w:p>
    <w:p w:rsidR="0031435B" w:rsidRPr="00B56DB6" w:rsidRDefault="0031435B" w:rsidP="00377FE7">
      <w:pPr>
        <w:spacing w:before="0"/>
        <w:rPr>
          <w:rFonts w:cs="Arial"/>
          <w:lang w:val="ru-RU"/>
        </w:rPr>
      </w:pPr>
      <w:r w:rsidRPr="00B56DB6">
        <w:rPr>
          <w:rFonts w:cs="Arial"/>
          <w:lang w:val="ru-RU"/>
        </w:rPr>
        <w:lastRenderedPageBreak/>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31435B" w:rsidRPr="00B56DB6" w:rsidRDefault="0031435B" w:rsidP="00377FE7">
      <w:pPr>
        <w:spacing w:before="0"/>
        <w:rPr>
          <w:rFonts w:cs="Arial"/>
          <w:lang w:val="ru-RU"/>
        </w:rPr>
      </w:pPr>
      <w:r w:rsidRPr="00B56DB6">
        <w:rPr>
          <w:rFonts w:cs="Arial"/>
          <w:lang w:val="ru-RU"/>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31435B" w:rsidRPr="00B56DB6" w:rsidRDefault="0031435B" w:rsidP="00377FE7">
      <w:pPr>
        <w:spacing w:before="0"/>
        <w:rPr>
          <w:rFonts w:cs="Arial"/>
          <w:lang w:val="ru-RU"/>
        </w:rPr>
      </w:pPr>
      <w:r w:rsidRPr="00B56DB6">
        <w:rPr>
          <w:rFonts w:cs="Arial"/>
          <w:lang w:val="ru-RU"/>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31435B" w:rsidRPr="00B56DB6" w:rsidRDefault="0031435B" w:rsidP="00377FE7">
      <w:pPr>
        <w:spacing w:before="0"/>
        <w:rPr>
          <w:rFonts w:cs="Arial"/>
          <w:lang w:val="ru-RU"/>
        </w:rPr>
      </w:pPr>
      <w:r w:rsidRPr="00B56DB6">
        <w:rPr>
          <w:rFonts w:cs="Arial"/>
          <w:lang w:val="ru-RU"/>
        </w:rPr>
        <w:t>Странке у захтеву морају прецизно да наведу трошкове за које траже накнаду.</w:t>
      </w:r>
    </w:p>
    <w:p w:rsidR="0031435B" w:rsidRPr="00B56DB6" w:rsidRDefault="0031435B" w:rsidP="00377FE7">
      <w:pPr>
        <w:spacing w:before="0"/>
        <w:rPr>
          <w:rFonts w:cs="Arial"/>
          <w:lang w:val="ru-RU"/>
        </w:rPr>
      </w:pPr>
      <w:r w:rsidRPr="00B56DB6">
        <w:rPr>
          <w:rFonts w:cs="Arial"/>
          <w:lang w:val="ru-RU"/>
        </w:rPr>
        <w:t>Накнаду трошкова могуће је тражити до доношења одлуке наручиоца, односно Републичке комисије о поднетом захтеву за заштиту права.</w:t>
      </w:r>
    </w:p>
    <w:p w:rsidR="0031435B" w:rsidRDefault="0031435B" w:rsidP="00377FE7">
      <w:pPr>
        <w:spacing w:before="0"/>
        <w:rPr>
          <w:rFonts w:cs="Arial"/>
          <w:lang w:val="ru-RU"/>
        </w:rPr>
      </w:pPr>
      <w:r w:rsidRPr="00B56DB6">
        <w:rPr>
          <w:rFonts w:cs="Arial"/>
          <w:lang w:val="ru-RU"/>
        </w:rPr>
        <w:t>О трошковима одлучује Републичка комисија. Одлука Републичке комисије је извршни наслов.</w:t>
      </w:r>
    </w:p>
    <w:p w:rsidR="0031435B" w:rsidRPr="00B56DB6" w:rsidRDefault="0031435B" w:rsidP="0031435B">
      <w:pPr>
        <w:rPr>
          <w:rFonts w:cs="Arial"/>
          <w:b/>
          <w:lang w:val="ru-RU"/>
        </w:rPr>
      </w:pPr>
      <w:r w:rsidRPr="00B56DB6">
        <w:rPr>
          <w:rFonts w:cs="Arial"/>
          <w:b/>
          <w:lang w:val="ru-RU"/>
        </w:rPr>
        <w:t>Детаљно упутство о потврди из члана 151. став 1. тачка 6) ЗЈН</w:t>
      </w:r>
    </w:p>
    <w:p w:rsidR="0031435B" w:rsidRPr="00B56DB6" w:rsidRDefault="0031435B" w:rsidP="0031435B">
      <w:pPr>
        <w:rPr>
          <w:rFonts w:cs="Arial"/>
          <w:lang w:val="ru-RU"/>
        </w:rPr>
      </w:pPr>
      <w:r w:rsidRPr="00B56DB6">
        <w:rPr>
          <w:rFonts w:cs="Arial"/>
          <w:lang w:val="ru-RU"/>
        </w:rPr>
        <w:t>Потврда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31435B" w:rsidRPr="00B56DB6" w:rsidRDefault="0031435B" w:rsidP="0031435B">
      <w:pPr>
        <w:rPr>
          <w:rFonts w:cs="Arial"/>
          <w:lang w:val="ru-RU"/>
        </w:rPr>
      </w:pPr>
      <w:r w:rsidRPr="00B56DB6">
        <w:rPr>
          <w:rFonts w:cs="Arial"/>
          <w:lang w:val="ru-RU"/>
        </w:rPr>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rsidR="0031435B" w:rsidRPr="00B56DB6" w:rsidRDefault="0031435B" w:rsidP="0031435B">
      <w:pPr>
        <w:rPr>
          <w:rFonts w:cs="Arial"/>
          <w:lang w:val="ru-RU"/>
        </w:rPr>
      </w:pPr>
      <w:r w:rsidRPr="00B56DB6">
        <w:rPr>
          <w:rFonts w:cs="Arial"/>
          <w:lang w:val="ru-RU"/>
        </w:rPr>
        <w:t>Подносилац захтева за заштиту права је дужан да на одређени рачун буџета Републике Србије уплати таксу у износу прописаном чланом 156. ЗЈН.</w:t>
      </w:r>
    </w:p>
    <w:p w:rsidR="0031435B" w:rsidRPr="00B56DB6" w:rsidRDefault="0031435B" w:rsidP="0031435B">
      <w:pPr>
        <w:rPr>
          <w:rFonts w:cs="Arial"/>
          <w:lang w:val="ru-RU"/>
        </w:rPr>
      </w:pPr>
      <w:r w:rsidRPr="00B56DB6">
        <w:rPr>
          <w:rFonts w:cs="Arial"/>
          <w:lang w:val="ru-RU"/>
        </w:rPr>
        <w:t>Као доказ о уплати таксе, у смислу члана 151. став 1. тачка 6) ЗЈН, прихватиће се:</w:t>
      </w:r>
    </w:p>
    <w:p w:rsidR="0031435B" w:rsidRPr="00B56DB6" w:rsidRDefault="0031435B" w:rsidP="0031435B">
      <w:pPr>
        <w:rPr>
          <w:rFonts w:cs="Arial"/>
          <w:lang w:val="ru-RU"/>
        </w:rPr>
      </w:pPr>
      <w:r w:rsidRPr="00B56DB6">
        <w:rPr>
          <w:rFonts w:cs="Arial"/>
          <w:lang w:val="ru-RU"/>
        </w:rPr>
        <w:t>1. Потврда о извршеној уплати таксе из члана 156. ЗЈН која садржи следеће елементе:</w:t>
      </w:r>
    </w:p>
    <w:p w:rsidR="0031435B" w:rsidRPr="00B56DB6" w:rsidRDefault="0031435B" w:rsidP="0031435B">
      <w:pPr>
        <w:rPr>
          <w:rFonts w:cs="Arial"/>
          <w:lang w:val="ru-RU"/>
        </w:rPr>
      </w:pPr>
      <w:r w:rsidRPr="00B56DB6">
        <w:rPr>
          <w:rFonts w:cs="Arial"/>
          <w:lang w:val="ru-RU"/>
        </w:rPr>
        <w:t>(1) да буде издата од стране банке и да садржи печат банке;</w:t>
      </w:r>
    </w:p>
    <w:p w:rsidR="0031435B" w:rsidRPr="00B56DB6" w:rsidRDefault="0031435B" w:rsidP="00F21426">
      <w:pPr>
        <w:spacing w:before="0"/>
        <w:rPr>
          <w:rFonts w:cs="Arial"/>
          <w:lang w:val="ru-RU"/>
        </w:rPr>
      </w:pPr>
      <w:r w:rsidRPr="00B56DB6">
        <w:rPr>
          <w:rFonts w:cs="Arial"/>
          <w:lang w:val="ru-RU"/>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31435B" w:rsidRPr="00B56DB6" w:rsidRDefault="0031435B" w:rsidP="00F21426">
      <w:pPr>
        <w:spacing w:before="0"/>
        <w:rPr>
          <w:rFonts w:cs="Arial"/>
          <w:lang w:val="ru-RU"/>
        </w:rPr>
      </w:pPr>
      <w:r w:rsidRPr="00B56DB6">
        <w:rPr>
          <w:rFonts w:cs="Arial"/>
          <w:lang w:val="ru-RU"/>
        </w:rPr>
        <w:t>(3) износ таксе из члана 156. ЗЈН чија се уплата врши;</w:t>
      </w:r>
    </w:p>
    <w:p w:rsidR="0031435B" w:rsidRPr="00B56DB6" w:rsidRDefault="0031435B" w:rsidP="00F21426">
      <w:pPr>
        <w:spacing w:before="0"/>
        <w:rPr>
          <w:rFonts w:cs="Arial"/>
          <w:lang w:val="ru-RU"/>
        </w:rPr>
      </w:pPr>
      <w:r w:rsidRPr="00B56DB6">
        <w:rPr>
          <w:rFonts w:cs="Arial"/>
          <w:lang w:val="ru-RU"/>
        </w:rPr>
        <w:t>(4) број рачуна: 840-30678845-06;</w:t>
      </w:r>
    </w:p>
    <w:p w:rsidR="0031435B" w:rsidRPr="00B56DB6" w:rsidRDefault="0031435B" w:rsidP="00F21426">
      <w:pPr>
        <w:spacing w:before="0"/>
        <w:rPr>
          <w:rFonts w:cs="Arial"/>
          <w:lang w:val="ru-RU"/>
        </w:rPr>
      </w:pPr>
      <w:r w:rsidRPr="00B56DB6">
        <w:rPr>
          <w:rFonts w:cs="Arial"/>
          <w:lang w:val="ru-RU"/>
        </w:rPr>
        <w:t>(5) шифру плаћања: 153 или 253;</w:t>
      </w:r>
    </w:p>
    <w:p w:rsidR="0031435B" w:rsidRPr="00B56DB6" w:rsidRDefault="0031435B" w:rsidP="00F21426">
      <w:pPr>
        <w:spacing w:before="0"/>
        <w:rPr>
          <w:rFonts w:cs="Arial"/>
          <w:lang w:val="ru-RU"/>
        </w:rPr>
      </w:pPr>
      <w:r w:rsidRPr="00B56DB6">
        <w:rPr>
          <w:rFonts w:cs="Arial"/>
          <w:lang w:val="ru-RU"/>
        </w:rPr>
        <w:t>(6) позив на број: подаци о броју или ознаци јавне набавке поводом које се подноси захтев за заштиту права;</w:t>
      </w:r>
    </w:p>
    <w:p w:rsidR="0031435B" w:rsidRPr="00B56DB6" w:rsidRDefault="0031435B" w:rsidP="00F21426">
      <w:pPr>
        <w:spacing w:before="0"/>
        <w:rPr>
          <w:rFonts w:cs="Arial"/>
          <w:lang w:val="ru-RU"/>
        </w:rPr>
      </w:pPr>
      <w:r w:rsidRPr="00B56DB6">
        <w:rPr>
          <w:rFonts w:cs="Arial"/>
          <w:lang w:val="ru-RU"/>
        </w:rPr>
        <w:t>(7) сврха: ЗЗП; назив наручиоца; број или ознака јавне набавке поводом које се подноси захтев за заштиту права;</w:t>
      </w:r>
    </w:p>
    <w:p w:rsidR="0031435B" w:rsidRPr="00B56DB6" w:rsidRDefault="0031435B" w:rsidP="00F21426">
      <w:pPr>
        <w:spacing w:before="0"/>
        <w:rPr>
          <w:rFonts w:cs="Arial"/>
          <w:lang w:val="ru-RU"/>
        </w:rPr>
      </w:pPr>
      <w:r w:rsidRPr="00B56DB6">
        <w:rPr>
          <w:rFonts w:cs="Arial"/>
          <w:lang w:val="ru-RU"/>
        </w:rPr>
        <w:t>(8) корисник: буџет Републике Србије;</w:t>
      </w:r>
    </w:p>
    <w:p w:rsidR="0031435B" w:rsidRPr="00B56DB6" w:rsidRDefault="0031435B" w:rsidP="00F21426">
      <w:pPr>
        <w:spacing w:before="0"/>
        <w:rPr>
          <w:rFonts w:cs="Arial"/>
          <w:lang w:val="ru-RU"/>
        </w:rPr>
      </w:pPr>
      <w:r w:rsidRPr="00B56DB6">
        <w:rPr>
          <w:rFonts w:cs="Arial"/>
          <w:lang w:val="ru-RU"/>
        </w:rPr>
        <w:t>(9) назив уплатиоца, односно назив подносиоца захтева за заштиту права за којег је извршена уплата таксе;</w:t>
      </w:r>
    </w:p>
    <w:p w:rsidR="0031435B" w:rsidRPr="00B56DB6" w:rsidRDefault="0031435B" w:rsidP="00F21426">
      <w:pPr>
        <w:spacing w:before="0"/>
        <w:rPr>
          <w:rFonts w:cs="Arial"/>
          <w:lang w:val="ru-RU"/>
        </w:rPr>
      </w:pPr>
      <w:r w:rsidRPr="00B56DB6">
        <w:rPr>
          <w:rFonts w:cs="Arial"/>
          <w:lang w:val="ru-RU"/>
        </w:rPr>
        <w:t>(10) потпис овлашћеног лица банке.</w:t>
      </w:r>
    </w:p>
    <w:p w:rsidR="0031435B" w:rsidRPr="00B56DB6" w:rsidRDefault="0031435B" w:rsidP="0031435B">
      <w:pPr>
        <w:rPr>
          <w:rFonts w:cs="Arial"/>
          <w:lang w:val="ru-RU"/>
        </w:rPr>
      </w:pPr>
      <w:r w:rsidRPr="00B56DB6">
        <w:rPr>
          <w:rFonts w:cs="Arial"/>
          <w:lang w:val="ru-RU"/>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31435B" w:rsidRPr="00B56DB6" w:rsidRDefault="0031435B" w:rsidP="0031435B">
      <w:pPr>
        <w:rPr>
          <w:rFonts w:cs="Arial"/>
          <w:lang w:val="ru-RU"/>
        </w:rPr>
      </w:pPr>
      <w:r w:rsidRPr="00B56DB6">
        <w:rPr>
          <w:rFonts w:cs="Arial"/>
          <w:lang w:val="ru-RU"/>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31435B" w:rsidRPr="00B56DB6" w:rsidRDefault="0031435B" w:rsidP="0031435B">
      <w:pPr>
        <w:rPr>
          <w:rFonts w:cs="Arial"/>
          <w:lang w:val="ru-RU"/>
        </w:rPr>
      </w:pPr>
      <w:r w:rsidRPr="00B56DB6">
        <w:rPr>
          <w:rFonts w:cs="Arial"/>
          <w:lang w:val="ru-RU"/>
        </w:rPr>
        <w:t xml:space="preserve">извршеној уплати таксе из тачке 1, осим оних наведених под (1) и (10), за подносиоце захтева за заштиту права који имају отворен рачун у оквиру припадајућег </w:t>
      </w:r>
      <w:r w:rsidRPr="00B56DB6">
        <w:rPr>
          <w:rFonts w:cs="Arial"/>
          <w:lang w:val="ru-RU"/>
        </w:rPr>
        <w:lastRenderedPageBreak/>
        <w:t>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31435B" w:rsidRPr="00B56DB6" w:rsidRDefault="0031435B" w:rsidP="0031435B">
      <w:pPr>
        <w:rPr>
          <w:rFonts w:cs="Arial"/>
          <w:lang w:val="ru-RU"/>
        </w:rPr>
      </w:pPr>
      <w:r w:rsidRPr="00B56DB6">
        <w:rPr>
          <w:rFonts w:cs="Arial"/>
          <w:lang w:val="ru-RU"/>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31435B" w:rsidRPr="00B56DB6" w:rsidRDefault="0031435B" w:rsidP="0031435B">
      <w:pPr>
        <w:rPr>
          <w:rFonts w:cs="Arial"/>
          <w:lang w:val="ru-RU"/>
        </w:rPr>
      </w:pPr>
      <w:r w:rsidRPr="00B56DB6">
        <w:rPr>
          <w:rFonts w:cs="Arial"/>
          <w:lang w:val="ru-RU"/>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r w:rsidRPr="00E47C2E">
        <w:rPr>
          <w:rFonts w:cs="Arial"/>
        </w:rPr>
        <w:t>http</w:t>
      </w:r>
      <w:r w:rsidRPr="00B56DB6">
        <w:rPr>
          <w:rFonts w:cs="Arial"/>
          <w:lang w:val="ru-RU"/>
        </w:rPr>
        <w:t>://</w:t>
      </w:r>
      <w:r w:rsidRPr="00E47C2E">
        <w:rPr>
          <w:rFonts w:cs="Arial"/>
        </w:rPr>
        <w:t>www</w:t>
      </w:r>
      <w:r w:rsidRPr="00B56DB6">
        <w:rPr>
          <w:rFonts w:cs="Arial"/>
          <w:lang w:val="ru-RU"/>
        </w:rPr>
        <w:t>.</w:t>
      </w:r>
      <w:r w:rsidRPr="00E47C2E">
        <w:rPr>
          <w:rFonts w:cs="Arial"/>
        </w:rPr>
        <w:t>kjn</w:t>
      </w:r>
      <w:r w:rsidRPr="00B56DB6">
        <w:rPr>
          <w:rFonts w:cs="Arial"/>
          <w:lang w:val="ru-RU"/>
        </w:rPr>
        <w:t>.</w:t>
      </w:r>
      <w:r w:rsidRPr="00E47C2E">
        <w:rPr>
          <w:rFonts w:cs="Arial"/>
        </w:rPr>
        <w:t>gov</w:t>
      </w:r>
      <w:r w:rsidRPr="00B56DB6">
        <w:rPr>
          <w:rFonts w:cs="Arial"/>
          <w:lang w:val="ru-RU"/>
        </w:rPr>
        <w:t>.</w:t>
      </w:r>
      <w:r w:rsidRPr="00E47C2E">
        <w:rPr>
          <w:rFonts w:cs="Arial"/>
        </w:rPr>
        <w:t>rs</w:t>
      </w:r>
      <w:r w:rsidRPr="00B56DB6">
        <w:rPr>
          <w:rFonts w:cs="Arial"/>
          <w:lang w:val="ru-RU"/>
        </w:rPr>
        <w:t>/</w:t>
      </w:r>
      <w:r w:rsidRPr="00E47C2E">
        <w:rPr>
          <w:rFonts w:cs="Arial"/>
        </w:rPr>
        <w:t>ci</w:t>
      </w:r>
      <w:r w:rsidRPr="00B56DB6">
        <w:rPr>
          <w:rFonts w:cs="Arial"/>
          <w:lang w:val="ru-RU"/>
        </w:rPr>
        <w:t>/</w:t>
      </w:r>
      <w:r w:rsidRPr="00E47C2E">
        <w:rPr>
          <w:rFonts w:cs="Arial"/>
        </w:rPr>
        <w:t>uputstvo</w:t>
      </w:r>
      <w:r w:rsidRPr="00B56DB6">
        <w:rPr>
          <w:rFonts w:cs="Arial"/>
          <w:lang w:val="ru-RU"/>
        </w:rPr>
        <w:t>-</w:t>
      </w:r>
      <w:r w:rsidRPr="00E47C2E">
        <w:rPr>
          <w:rFonts w:cs="Arial"/>
        </w:rPr>
        <w:t>o</w:t>
      </w:r>
      <w:r w:rsidRPr="00B56DB6">
        <w:rPr>
          <w:rFonts w:cs="Arial"/>
          <w:lang w:val="ru-RU"/>
        </w:rPr>
        <w:t>-</w:t>
      </w:r>
      <w:r w:rsidRPr="00E47C2E">
        <w:rPr>
          <w:rFonts w:cs="Arial"/>
        </w:rPr>
        <w:t>uplati</w:t>
      </w:r>
      <w:r w:rsidRPr="00B56DB6">
        <w:rPr>
          <w:rFonts w:cs="Arial"/>
          <w:lang w:val="ru-RU"/>
        </w:rPr>
        <w:t>-</w:t>
      </w:r>
      <w:r w:rsidRPr="00E47C2E">
        <w:rPr>
          <w:rFonts w:cs="Arial"/>
        </w:rPr>
        <w:t>republicke</w:t>
      </w:r>
      <w:r w:rsidRPr="00B56DB6">
        <w:rPr>
          <w:rFonts w:cs="Arial"/>
          <w:lang w:val="ru-RU"/>
        </w:rPr>
        <w:t>-</w:t>
      </w:r>
      <w:r w:rsidRPr="00E47C2E">
        <w:rPr>
          <w:rFonts w:cs="Arial"/>
        </w:rPr>
        <w:t>administrativne</w:t>
      </w:r>
      <w:r w:rsidRPr="00B56DB6">
        <w:rPr>
          <w:rFonts w:cs="Arial"/>
          <w:lang w:val="ru-RU"/>
        </w:rPr>
        <w:t>-</w:t>
      </w:r>
      <w:r w:rsidRPr="00E47C2E">
        <w:rPr>
          <w:rFonts w:cs="Arial"/>
        </w:rPr>
        <w:t>takse</w:t>
      </w:r>
      <w:r w:rsidRPr="00B56DB6">
        <w:rPr>
          <w:rFonts w:cs="Arial"/>
          <w:lang w:val="ru-RU"/>
        </w:rPr>
        <w:t>.</w:t>
      </w:r>
      <w:r w:rsidRPr="00E47C2E">
        <w:rPr>
          <w:rFonts w:cs="Arial"/>
        </w:rPr>
        <w:t>html</w:t>
      </w:r>
      <w:r w:rsidRPr="00B56DB6">
        <w:rPr>
          <w:rFonts w:cs="Arial"/>
          <w:lang w:val="ru-RU"/>
        </w:rPr>
        <w:t xml:space="preserve">и </w:t>
      </w:r>
      <w:r w:rsidRPr="00E47C2E">
        <w:rPr>
          <w:rFonts w:cs="Arial"/>
        </w:rPr>
        <w:t>http</w:t>
      </w:r>
      <w:r w:rsidRPr="00B56DB6">
        <w:rPr>
          <w:rFonts w:cs="Arial"/>
          <w:lang w:val="ru-RU"/>
        </w:rPr>
        <w:t>://</w:t>
      </w:r>
      <w:r w:rsidRPr="00E47C2E">
        <w:rPr>
          <w:rFonts w:cs="Arial"/>
        </w:rPr>
        <w:t>www</w:t>
      </w:r>
      <w:r w:rsidRPr="00B56DB6">
        <w:rPr>
          <w:rFonts w:cs="Arial"/>
          <w:lang w:val="ru-RU"/>
        </w:rPr>
        <w:t>.</w:t>
      </w:r>
      <w:r w:rsidRPr="00E47C2E">
        <w:rPr>
          <w:rFonts w:cs="Arial"/>
        </w:rPr>
        <w:t>kjn</w:t>
      </w:r>
      <w:r w:rsidRPr="00B56DB6">
        <w:rPr>
          <w:rFonts w:cs="Arial"/>
          <w:lang w:val="ru-RU"/>
        </w:rPr>
        <w:t>.</w:t>
      </w:r>
      <w:r w:rsidRPr="00E47C2E">
        <w:rPr>
          <w:rFonts w:cs="Arial"/>
        </w:rPr>
        <w:t>gov</w:t>
      </w:r>
      <w:r w:rsidRPr="00B56DB6">
        <w:rPr>
          <w:rFonts w:cs="Arial"/>
          <w:lang w:val="ru-RU"/>
        </w:rPr>
        <w:t>.</w:t>
      </w:r>
      <w:r w:rsidRPr="00E47C2E">
        <w:rPr>
          <w:rFonts w:cs="Arial"/>
        </w:rPr>
        <w:t>rs</w:t>
      </w:r>
      <w:r w:rsidRPr="00B56DB6">
        <w:rPr>
          <w:rFonts w:cs="Arial"/>
          <w:lang w:val="ru-RU"/>
        </w:rPr>
        <w:t>/</w:t>
      </w:r>
      <w:r w:rsidRPr="00E47C2E">
        <w:rPr>
          <w:rFonts w:cs="Arial"/>
        </w:rPr>
        <w:t>download</w:t>
      </w:r>
      <w:r w:rsidRPr="00B56DB6">
        <w:rPr>
          <w:rFonts w:cs="Arial"/>
          <w:lang w:val="ru-RU"/>
        </w:rPr>
        <w:t>/</w:t>
      </w:r>
      <w:r w:rsidRPr="00E47C2E">
        <w:rPr>
          <w:rFonts w:cs="Arial"/>
        </w:rPr>
        <w:t>Taksa</w:t>
      </w:r>
      <w:r w:rsidRPr="00B56DB6">
        <w:rPr>
          <w:rFonts w:cs="Arial"/>
          <w:lang w:val="ru-RU"/>
        </w:rPr>
        <w:t>-</w:t>
      </w:r>
      <w:r w:rsidRPr="00E47C2E">
        <w:rPr>
          <w:rFonts w:cs="Arial"/>
        </w:rPr>
        <w:t>popunjeni</w:t>
      </w:r>
      <w:r w:rsidRPr="00B56DB6">
        <w:rPr>
          <w:rFonts w:cs="Arial"/>
          <w:lang w:val="ru-RU"/>
        </w:rPr>
        <w:t>-</w:t>
      </w:r>
      <w:r w:rsidRPr="00E47C2E">
        <w:rPr>
          <w:rFonts w:cs="Arial"/>
        </w:rPr>
        <w:t>nalozi</w:t>
      </w:r>
      <w:r w:rsidRPr="00B56DB6">
        <w:rPr>
          <w:rFonts w:cs="Arial"/>
          <w:lang w:val="ru-RU"/>
        </w:rPr>
        <w:t>-</w:t>
      </w:r>
      <w:r w:rsidRPr="00E47C2E">
        <w:rPr>
          <w:rFonts w:cs="Arial"/>
        </w:rPr>
        <w:t>ci</w:t>
      </w:r>
      <w:r w:rsidRPr="00B56DB6">
        <w:rPr>
          <w:rFonts w:cs="Arial"/>
          <w:lang w:val="ru-RU"/>
        </w:rPr>
        <w:t>.</w:t>
      </w:r>
      <w:r w:rsidRPr="00E47C2E">
        <w:rPr>
          <w:rFonts w:cs="Arial"/>
        </w:rPr>
        <w:t>pdf</w:t>
      </w:r>
    </w:p>
    <w:p w:rsidR="00B043D1" w:rsidRPr="00207FF8" w:rsidRDefault="00B043D1" w:rsidP="00B043D1">
      <w:pPr>
        <w:pStyle w:val="KDPodnaslov2"/>
        <w:spacing w:before="0"/>
        <w:ind w:left="810"/>
        <w:jc w:val="both"/>
        <w:rPr>
          <w:rFonts w:cs="Arial"/>
          <w:sz w:val="16"/>
          <w:szCs w:val="16"/>
          <w:lang w:val="ru-RU"/>
        </w:rPr>
      </w:pPr>
      <w:bookmarkStart w:id="243" w:name="_Toc441651610"/>
      <w:bookmarkStart w:id="244" w:name="_Toc442559921"/>
    </w:p>
    <w:p w:rsidR="008D2B23" w:rsidRPr="00B56DB6" w:rsidRDefault="008D2B23" w:rsidP="00A61A3E">
      <w:pPr>
        <w:pStyle w:val="KDPodnaslov2"/>
        <w:numPr>
          <w:ilvl w:val="1"/>
          <w:numId w:val="28"/>
        </w:numPr>
        <w:spacing w:before="0"/>
        <w:jc w:val="both"/>
        <w:rPr>
          <w:rFonts w:cs="Arial"/>
          <w:lang w:val="ru-RU"/>
        </w:rPr>
      </w:pPr>
      <w:r w:rsidRPr="00B56DB6">
        <w:rPr>
          <w:rFonts w:cs="Arial"/>
          <w:lang w:val="ru-RU"/>
        </w:rPr>
        <w:t xml:space="preserve">Закључивање </w:t>
      </w:r>
      <w:r w:rsidR="007E3AF6" w:rsidRPr="00B56DB6">
        <w:rPr>
          <w:rFonts w:cs="Arial"/>
          <w:lang w:val="ru-RU"/>
        </w:rPr>
        <w:t xml:space="preserve">и ступање на снагу </w:t>
      </w:r>
      <w:r w:rsidRPr="00B56DB6">
        <w:rPr>
          <w:rFonts w:cs="Arial"/>
          <w:lang w:val="ru-RU"/>
        </w:rPr>
        <w:t>уговора</w:t>
      </w:r>
      <w:bookmarkEnd w:id="243"/>
      <w:bookmarkEnd w:id="244"/>
    </w:p>
    <w:p w:rsidR="00024404" w:rsidRPr="00CC1CE1" w:rsidRDefault="00024404" w:rsidP="00024404">
      <w:pPr>
        <w:spacing w:before="0"/>
        <w:rPr>
          <w:rFonts w:cs="Arial"/>
          <w:lang w:val="ru-RU"/>
        </w:rPr>
      </w:pPr>
      <w:r w:rsidRPr="00CC1CE1">
        <w:rPr>
          <w:rFonts w:cs="Arial"/>
          <w:lang w:val="ru-RU"/>
        </w:rPr>
        <w:t>Наручилац ће доставити уговор о јавној набавци понуђачу којем је додељен уговор у року од 8</w:t>
      </w:r>
      <w:r w:rsidRPr="00CC1CE1">
        <w:rPr>
          <w:rFonts w:cs="Arial"/>
          <w:lang w:val="sr-Cyrl-RS"/>
        </w:rPr>
        <w:t xml:space="preserve"> </w:t>
      </w:r>
      <w:r w:rsidRPr="00CC1CE1">
        <w:rPr>
          <w:rFonts w:cs="Arial"/>
          <w:lang w:val="ru-RU"/>
        </w:rPr>
        <w:t>(осам) дана од протека рока за подношење захтева за заштиту права.</w:t>
      </w:r>
    </w:p>
    <w:p w:rsidR="00024404" w:rsidRPr="00CC1CE1" w:rsidRDefault="00024404" w:rsidP="00024404">
      <w:pPr>
        <w:spacing w:before="0"/>
        <w:rPr>
          <w:rFonts w:cs="Arial"/>
          <w:color w:val="000000" w:themeColor="text1"/>
          <w:lang w:val="ru-RU"/>
        </w:rPr>
      </w:pPr>
      <w:r>
        <w:rPr>
          <w:rFonts w:cs="Arial"/>
          <w:color w:val="000000" w:themeColor="text1"/>
          <w:lang w:val="sr-Cyrl-RS"/>
        </w:rPr>
        <w:t>Понуђач којем буде додељен уговор обавезан је да у року од највише 10 (десет) дана од дана пријема уговора од стране наручиоца, уз потписан уговор, достави меницу за добро извршење посла.</w:t>
      </w:r>
    </w:p>
    <w:p w:rsidR="00024404" w:rsidRPr="00CC1CE1" w:rsidRDefault="00024404" w:rsidP="00024404">
      <w:pPr>
        <w:spacing w:before="0"/>
        <w:rPr>
          <w:rFonts w:cs="Arial"/>
          <w:lang w:val="ru-RU"/>
        </w:rPr>
      </w:pPr>
      <w:r w:rsidRPr="00CC1CE1">
        <w:rPr>
          <w:rFonts w:cs="Arial"/>
          <w:lang w:val="ru-RU"/>
        </w:rPr>
        <w:t>Ако понуђач којем је додељен уговор одбије да потпише уговор, Наручилац може закључити са првим следећим најповољнијим понуђачем.</w:t>
      </w:r>
    </w:p>
    <w:p w:rsidR="00024404" w:rsidRPr="00CC1CE1" w:rsidRDefault="00024404" w:rsidP="00024404">
      <w:pPr>
        <w:spacing w:before="0"/>
        <w:rPr>
          <w:rFonts w:cs="Arial"/>
          <w:lang w:val="ru-RU"/>
        </w:rPr>
      </w:pPr>
      <w:r w:rsidRPr="00CC1CE1">
        <w:rPr>
          <w:rFonts w:cs="Arial"/>
          <w:lang w:val="ru-RU"/>
        </w:rPr>
        <w:t xml:space="preserve">Уколико у року за подношење понуда пристигне само једна понуда и та понуда буде прихватљива, наручилац </w:t>
      </w:r>
      <w:r w:rsidR="00D37920">
        <w:rPr>
          <w:rFonts w:cs="Arial"/>
          <w:lang w:val="ru-RU"/>
        </w:rPr>
        <w:t xml:space="preserve">може </w:t>
      </w:r>
      <w:r w:rsidRPr="00CC1CE1">
        <w:rPr>
          <w:rFonts w:cs="Arial"/>
          <w:lang w:val="ru-RU"/>
        </w:rPr>
        <w:t>сходно члану 112. став 2. тачка 5) ЗЈН-а закључити уговор са понуђачем и пре истека рока за подношење захтева за заштиту права.</w:t>
      </w:r>
    </w:p>
    <w:p w:rsidR="00024404" w:rsidRPr="00CC5C8E" w:rsidRDefault="00024404" w:rsidP="00024404">
      <w:pPr>
        <w:spacing w:before="0"/>
        <w:rPr>
          <w:rFonts w:cs="Arial"/>
          <w:sz w:val="10"/>
          <w:szCs w:val="10"/>
          <w:lang w:val="ru-RU"/>
        </w:rPr>
      </w:pPr>
    </w:p>
    <w:p w:rsidR="00024404" w:rsidRPr="00024404" w:rsidRDefault="00024404" w:rsidP="00024404">
      <w:pPr>
        <w:keepNext/>
        <w:tabs>
          <w:tab w:val="left" w:pos="567"/>
        </w:tabs>
        <w:spacing w:before="0"/>
        <w:ind w:left="450"/>
        <w:outlineLvl w:val="1"/>
        <w:rPr>
          <w:rFonts w:cs="Arial"/>
          <w:b/>
          <w:lang w:val="ru-RU"/>
        </w:rPr>
      </w:pPr>
      <w:bookmarkStart w:id="245" w:name="_Toc441651611"/>
      <w:bookmarkStart w:id="246" w:name="_Toc442559922"/>
      <w:r>
        <w:rPr>
          <w:rFonts w:cs="Arial"/>
          <w:b/>
          <w:lang w:val="sr-Cyrl-RS"/>
        </w:rPr>
        <w:t xml:space="preserve">6.31         </w:t>
      </w:r>
      <w:r w:rsidRPr="00A11C80">
        <w:rPr>
          <w:rFonts w:cs="Arial"/>
          <w:b/>
          <w:lang w:val="ru-RU"/>
        </w:rPr>
        <w:t>Измене током трајања уговора</w:t>
      </w:r>
      <w:bookmarkEnd w:id="245"/>
      <w:bookmarkEnd w:id="246"/>
    </w:p>
    <w:p w:rsidR="00024404" w:rsidRPr="00F1511A" w:rsidRDefault="00024404" w:rsidP="00024404">
      <w:pPr>
        <w:spacing w:before="0"/>
        <w:rPr>
          <w:rFonts w:cs="Arial"/>
          <w:lang w:val="ru-RU" w:eastAsia="sr-Latn-CS"/>
        </w:rPr>
      </w:pPr>
      <w:r w:rsidRPr="00F1511A">
        <w:rPr>
          <w:rFonts w:cs="Arial"/>
          <w:lang w:val="ru-RU" w:eastAsia="sr-Latn-CS"/>
        </w:rPr>
        <w:t>Наручилац може након закључења уговора о јавној набавци без спровођења поступка јавне набавке извршити измене на начин који је прописан чланом 115. Закона о јавним набавкама.</w:t>
      </w:r>
    </w:p>
    <w:p w:rsidR="00024404" w:rsidRPr="00F1511A" w:rsidRDefault="00024404" w:rsidP="00024404">
      <w:pPr>
        <w:spacing w:before="0"/>
        <w:rPr>
          <w:rFonts w:cs="Arial"/>
          <w:lang w:val="ru-RU" w:eastAsia="sr-Latn-CS"/>
        </w:rPr>
      </w:pPr>
      <w:r w:rsidRPr="00F1511A">
        <w:rPr>
          <w:rFonts w:cs="Arial"/>
          <w:lang w:val="ru-RU" w:eastAsia="sr-Latn-CS"/>
        </w:rPr>
        <w:t>Уговорне стране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w:t>
      </w:r>
    </w:p>
    <w:p w:rsidR="00922EDB" w:rsidRDefault="00024404" w:rsidP="00024404">
      <w:pPr>
        <w:spacing w:before="0"/>
        <w:rPr>
          <w:rFonts w:cs="Arial"/>
          <w:color w:val="000000" w:themeColor="text1"/>
          <w:lang w:val="sr-Cyrl-RS" w:eastAsia="sr-Latn-CS"/>
        </w:rPr>
      </w:pPr>
      <w:r w:rsidRPr="00F1511A">
        <w:rPr>
          <w:rFonts w:cs="Arial"/>
          <w:lang w:val="ru-RU" w:eastAsia="sr-Latn-CS"/>
        </w:rPr>
        <w:t>У свим наведеним случајевима, Наручилац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rsidR="00F21426" w:rsidRDefault="00F21426" w:rsidP="000E1E44">
      <w:pPr>
        <w:pStyle w:val="KDPodnaslov1"/>
        <w:spacing w:before="0"/>
        <w:ind w:left="360"/>
        <w:rPr>
          <w:rFonts w:cs="Arial"/>
          <w:lang w:val="sr-Cyrl-RS"/>
        </w:rPr>
      </w:pPr>
    </w:p>
    <w:p w:rsidR="004C559D" w:rsidRDefault="004C559D" w:rsidP="000E1E44">
      <w:pPr>
        <w:pStyle w:val="KDPodnaslov1"/>
        <w:spacing w:before="0"/>
        <w:ind w:left="360"/>
        <w:rPr>
          <w:rFonts w:cs="Arial"/>
          <w:lang w:val="sr-Cyrl-RS"/>
        </w:rPr>
      </w:pPr>
    </w:p>
    <w:p w:rsidR="004C559D" w:rsidRDefault="004C559D" w:rsidP="000E1E44">
      <w:pPr>
        <w:pStyle w:val="KDPodnaslov1"/>
        <w:spacing w:before="0"/>
        <w:ind w:left="360"/>
        <w:rPr>
          <w:rFonts w:cs="Arial"/>
          <w:lang w:val="sr-Cyrl-RS"/>
        </w:rPr>
      </w:pPr>
    </w:p>
    <w:p w:rsidR="004C559D" w:rsidRDefault="004C559D" w:rsidP="000E1E44">
      <w:pPr>
        <w:pStyle w:val="KDPodnaslov1"/>
        <w:spacing w:before="0"/>
        <w:ind w:left="360"/>
        <w:rPr>
          <w:rFonts w:cs="Arial"/>
          <w:lang w:val="sr-Cyrl-RS"/>
        </w:rPr>
      </w:pPr>
    </w:p>
    <w:p w:rsidR="004C559D" w:rsidRDefault="004C559D" w:rsidP="000E1E44">
      <w:pPr>
        <w:pStyle w:val="KDPodnaslov1"/>
        <w:spacing w:before="0"/>
        <w:ind w:left="360"/>
        <w:rPr>
          <w:rFonts w:cs="Arial"/>
          <w:lang w:val="sr-Cyrl-RS"/>
        </w:rPr>
      </w:pPr>
    </w:p>
    <w:p w:rsidR="004C559D" w:rsidRDefault="004C559D" w:rsidP="000E1E44">
      <w:pPr>
        <w:pStyle w:val="KDPodnaslov1"/>
        <w:spacing w:before="0"/>
        <w:ind w:left="360"/>
        <w:rPr>
          <w:rFonts w:cs="Arial"/>
          <w:lang w:val="sr-Cyrl-RS"/>
        </w:rPr>
      </w:pPr>
    </w:p>
    <w:p w:rsidR="004C559D" w:rsidRDefault="004C559D" w:rsidP="000E1E44">
      <w:pPr>
        <w:pStyle w:val="KDPodnaslov1"/>
        <w:spacing w:before="0"/>
        <w:ind w:left="360"/>
        <w:rPr>
          <w:rFonts w:cs="Arial"/>
          <w:lang w:val="sr-Cyrl-RS"/>
        </w:rPr>
      </w:pPr>
    </w:p>
    <w:p w:rsidR="004C559D" w:rsidRDefault="004C559D" w:rsidP="000E1E44">
      <w:pPr>
        <w:pStyle w:val="KDPodnaslov1"/>
        <w:spacing w:before="0"/>
        <w:ind w:left="360"/>
        <w:rPr>
          <w:rFonts w:cs="Arial"/>
          <w:lang w:val="sr-Cyrl-RS"/>
        </w:rPr>
      </w:pPr>
    </w:p>
    <w:p w:rsidR="004C559D" w:rsidRDefault="004C559D" w:rsidP="000E1E44">
      <w:pPr>
        <w:pStyle w:val="KDPodnaslov1"/>
        <w:spacing w:before="0"/>
        <w:ind w:left="360"/>
        <w:rPr>
          <w:rFonts w:cs="Arial"/>
          <w:lang w:val="sr-Cyrl-RS"/>
        </w:rPr>
      </w:pPr>
    </w:p>
    <w:p w:rsidR="004C559D" w:rsidRDefault="004C559D" w:rsidP="000E1E44">
      <w:pPr>
        <w:pStyle w:val="KDPodnaslov1"/>
        <w:spacing w:before="0"/>
        <w:ind w:left="360"/>
        <w:rPr>
          <w:rFonts w:cs="Arial"/>
          <w:lang w:val="sr-Cyrl-RS"/>
        </w:rPr>
      </w:pPr>
    </w:p>
    <w:p w:rsidR="004C559D" w:rsidRDefault="004C559D" w:rsidP="000E1E44">
      <w:pPr>
        <w:pStyle w:val="KDPodnaslov1"/>
        <w:spacing w:before="0"/>
        <w:ind w:left="360"/>
        <w:rPr>
          <w:rFonts w:cs="Arial"/>
          <w:lang w:val="sr-Cyrl-RS"/>
        </w:rPr>
      </w:pPr>
    </w:p>
    <w:p w:rsidR="004C559D" w:rsidRDefault="004C559D" w:rsidP="000E1E44">
      <w:pPr>
        <w:pStyle w:val="KDPodnaslov1"/>
        <w:spacing w:before="0"/>
        <w:ind w:left="360"/>
        <w:rPr>
          <w:rFonts w:cs="Arial"/>
          <w:lang w:val="sr-Cyrl-RS"/>
        </w:rPr>
      </w:pPr>
    </w:p>
    <w:p w:rsidR="00F21426" w:rsidRDefault="00F21426" w:rsidP="000E1E44">
      <w:pPr>
        <w:pStyle w:val="KDPodnaslov1"/>
        <w:spacing w:before="0"/>
        <w:ind w:left="360"/>
        <w:rPr>
          <w:rFonts w:cs="Arial"/>
          <w:lang w:val="sr-Cyrl-RS"/>
        </w:rPr>
      </w:pPr>
    </w:p>
    <w:p w:rsidR="00D240C1" w:rsidRDefault="00D240C1" w:rsidP="000E1E44">
      <w:pPr>
        <w:pStyle w:val="KDPodnaslov1"/>
        <w:spacing w:before="0"/>
        <w:ind w:left="360"/>
        <w:rPr>
          <w:rFonts w:cs="Arial"/>
          <w:lang w:val="sr-Cyrl-RS"/>
        </w:rPr>
      </w:pPr>
    </w:p>
    <w:p w:rsidR="00D240C1" w:rsidRDefault="00D240C1" w:rsidP="000E1E44">
      <w:pPr>
        <w:pStyle w:val="KDPodnaslov1"/>
        <w:spacing w:before="0"/>
        <w:ind w:left="360"/>
        <w:rPr>
          <w:rFonts w:cs="Arial"/>
          <w:lang w:val="sr-Cyrl-RS"/>
        </w:rPr>
      </w:pPr>
    </w:p>
    <w:p w:rsidR="00D240C1" w:rsidRDefault="00D240C1" w:rsidP="000E1E44">
      <w:pPr>
        <w:pStyle w:val="KDPodnaslov1"/>
        <w:spacing w:before="0"/>
        <w:ind w:left="360"/>
        <w:rPr>
          <w:rFonts w:cs="Arial"/>
          <w:lang w:val="sr-Cyrl-RS"/>
        </w:rPr>
      </w:pPr>
    </w:p>
    <w:p w:rsidR="00D240C1" w:rsidRDefault="00D240C1" w:rsidP="000E1E44">
      <w:pPr>
        <w:pStyle w:val="KDPodnaslov1"/>
        <w:spacing w:before="0"/>
        <w:ind w:left="360"/>
        <w:rPr>
          <w:rFonts w:cs="Arial"/>
          <w:lang w:val="sr-Cyrl-RS"/>
        </w:rPr>
      </w:pPr>
    </w:p>
    <w:p w:rsidR="00D240C1" w:rsidRDefault="00D240C1" w:rsidP="000E1E44">
      <w:pPr>
        <w:pStyle w:val="KDPodnaslov1"/>
        <w:spacing w:before="0"/>
        <w:ind w:left="360"/>
        <w:rPr>
          <w:rFonts w:cs="Arial"/>
          <w:lang w:val="sr-Cyrl-RS"/>
        </w:rPr>
      </w:pPr>
    </w:p>
    <w:p w:rsidR="000E1E44" w:rsidRDefault="000E1E44" w:rsidP="000E1E44">
      <w:pPr>
        <w:pStyle w:val="KDPodnaslov1"/>
        <w:spacing w:before="0"/>
        <w:ind w:left="360"/>
        <w:rPr>
          <w:rFonts w:cs="Arial"/>
          <w:lang w:val="sr-Cyrl-RS"/>
        </w:rPr>
      </w:pPr>
    </w:p>
    <w:p w:rsidR="000E1E44" w:rsidRPr="00B56DB6" w:rsidRDefault="000E1E44" w:rsidP="000E1E44">
      <w:pPr>
        <w:pStyle w:val="KDPodnaslov1"/>
        <w:spacing w:before="0"/>
        <w:ind w:left="360"/>
        <w:rPr>
          <w:rFonts w:cs="Arial"/>
          <w:lang w:val="ru-RU"/>
        </w:rPr>
      </w:pPr>
    </w:p>
    <w:p w:rsidR="008C3986" w:rsidRPr="00E47C2E" w:rsidRDefault="008C3986" w:rsidP="00A61A3E">
      <w:pPr>
        <w:pStyle w:val="KDPodnaslov1"/>
        <w:numPr>
          <w:ilvl w:val="0"/>
          <w:numId w:val="28"/>
        </w:numPr>
        <w:spacing w:before="0"/>
        <w:jc w:val="center"/>
        <w:rPr>
          <w:rFonts w:cs="Arial"/>
        </w:rPr>
      </w:pPr>
      <w:r w:rsidRPr="00E47C2E">
        <w:rPr>
          <w:rFonts w:cs="Arial"/>
        </w:rPr>
        <w:t>ОБРАСЦИ</w:t>
      </w:r>
      <w:r w:rsidR="004C4F07">
        <w:rPr>
          <w:rFonts w:cs="Arial"/>
          <w:lang w:val="sr-Cyrl-RS"/>
        </w:rPr>
        <w:t xml:space="preserve"> И ПРИЛОЗИ</w:t>
      </w: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C025C0" w:rsidRDefault="00B043D1" w:rsidP="00B043D1">
      <w:pPr>
        <w:pStyle w:val="KDPodnaslov1"/>
        <w:spacing w:before="0"/>
        <w:jc w:val="center"/>
        <w:rPr>
          <w:rFonts w:cs="Arial"/>
          <w:b w:val="0"/>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A70B78">
      <w:pPr>
        <w:pStyle w:val="KDPodnaslov1"/>
        <w:tabs>
          <w:tab w:val="left" w:pos="5730"/>
        </w:tabs>
        <w:spacing w:before="0"/>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526637" w:rsidP="00B043D1">
      <w:pPr>
        <w:pStyle w:val="KDObrazac"/>
        <w:spacing w:before="0"/>
        <w:rPr>
          <w:noProof/>
        </w:rPr>
      </w:pPr>
      <w:bookmarkStart w:id="247" w:name="_Toc442559924"/>
      <w:r>
        <w:lastRenderedPageBreak/>
        <w:t>ОБРАЗАЦ  1</w:t>
      </w:r>
      <w:r w:rsidR="00B043D1" w:rsidRPr="00E47C2E">
        <w:rPr>
          <w:noProof/>
        </w:rPr>
        <w:t>.</w:t>
      </w:r>
      <w:bookmarkEnd w:id="247"/>
    </w:p>
    <w:p w:rsidR="00343A18" w:rsidRPr="00E47C2E" w:rsidRDefault="00343A18" w:rsidP="00343A18">
      <w:pPr>
        <w:spacing w:before="0"/>
        <w:jc w:val="center"/>
        <w:rPr>
          <w:rStyle w:val="BookTitle"/>
          <w:rFonts w:cs="Arial"/>
        </w:rPr>
      </w:pPr>
      <w:r w:rsidRPr="00E47C2E">
        <w:rPr>
          <w:rStyle w:val="BookTitle"/>
          <w:rFonts w:cs="Arial"/>
        </w:rPr>
        <w:t>ОБРАЗАЦ ПОНУДЕ</w:t>
      </w:r>
    </w:p>
    <w:p w:rsidR="00343A18" w:rsidRPr="00A51C4D" w:rsidRDefault="00343A18" w:rsidP="00343A18">
      <w:pPr>
        <w:spacing w:before="0"/>
        <w:rPr>
          <w:rFonts w:eastAsia="TimesNewRomanPS-BoldMT" w:cs="Arial"/>
          <w:bCs/>
          <w:color w:val="000000" w:themeColor="text1"/>
          <w:lang w:val="sr-Cyrl-RS"/>
        </w:rPr>
      </w:pPr>
      <w:r w:rsidRPr="00B56DB6">
        <w:rPr>
          <w:rFonts w:eastAsia="TimesNewRomanPS-BoldMT" w:cs="Arial"/>
          <w:bCs/>
          <w:color w:val="000000"/>
          <w:lang w:val="ru-RU"/>
        </w:rPr>
        <w:t>Понуда</w:t>
      </w:r>
      <w:r w:rsidRPr="009D5E41">
        <w:rPr>
          <w:rFonts w:eastAsia="TimesNewRomanPS-BoldMT" w:cs="Arial"/>
          <w:bCs/>
          <w:color w:val="000000"/>
          <w:lang w:val="ru-RU"/>
        </w:rPr>
        <w:t xml:space="preserve"> </w:t>
      </w:r>
      <w:r w:rsidRPr="00B56DB6">
        <w:rPr>
          <w:rFonts w:eastAsia="TimesNewRomanPS-BoldMT" w:cs="Arial"/>
          <w:bCs/>
          <w:color w:val="000000"/>
          <w:lang w:val="ru-RU"/>
        </w:rPr>
        <w:t>бр</w:t>
      </w:r>
      <w:r w:rsidRPr="009D5E41">
        <w:rPr>
          <w:rFonts w:eastAsia="TimesNewRomanPS-BoldMT" w:cs="Arial"/>
          <w:bCs/>
          <w:color w:val="000000"/>
          <w:lang w:val="ru-RU"/>
        </w:rPr>
        <w:t>.___</w:t>
      </w:r>
      <w:r w:rsidR="000E1E44">
        <w:rPr>
          <w:rFonts w:eastAsia="TimesNewRomanPS-BoldMT" w:cs="Arial"/>
          <w:bCs/>
          <w:color w:val="000000"/>
          <w:lang w:val="sr-Cyrl-RS"/>
        </w:rPr>
        <w:t>___</w:t>
      </w:r>
      <w:r w:rsidRPr="009D5E41">
        <w:rPr>
          <w:rFonts w:eastAsia="TimesNewRomanPS-BoldMT" w:cs="Arial"/>
          <w:bCs/>
          <w:color w:val="000000"/>
          <w:lang w:val="ru-RU"/>
        </w:rPr>
        <w:t xml:space="preserve">______ </w:t>
      </w:r>
      <w:r w:rsidRPr="00B56DB6">
        <w:rPr>
          <w:rFonts w:eastAsia="TimesNewRomanPS-BoldMT" w:cs="Arial"/>
          <w:bCs/>
          <w:color w:val="000000"/>
          <w:lang w:val="ru-RU"/>
        </w:rPr>
        <w:t>од</w:t>
      </w:r>
      <w:r w:rsidRPr="009D5E41">
        <w:rPr>
          <w:rFonts w:eastAsia="TimesNewRomanPS-BoldMT" w:cs="Arial"/>
          <w:bCs/>
          <w:color w:val="000000"/>
          <w:lang w:val="ru-RU"/>
        </w:rPr>
        <w:t xml:space="preserve"> _______________ </w:t>
      </w:r>
      <w:r w:rsidRPr="00B56DB6">
        <w:rPr>
          <w:rFonts w:eastAsia="TimesNewRomanPS-BoldMT" w:cs="Arial"/>
          <w:bCs/>
          <w:color w:val="000000"/>
          <w:lang w:val="ru-RU"/>
        </w:rPr>
        <w:t>за</w:t>
      </w:r>
      <w:r w:rsidRPr="009D5E41">
        <w:rPr>
          <w:rFonts w:eastAsia="TimesNewRomanPS-BoldMT" w:cs="Arial"/>
          <w:bCs/>
          <w:color w:val="000000"/>
          <w:lang w:val="ru-RU"/>
        </w:rPr>
        <w:t xml:space="preserve">  </w:t>
      </w:r>
      <w:r w:rsidR="0031435B" w:rsidRPr="00B56DB6">
        <w:rPr>
          <w:rFonts w:eastAsia="TimesNewRomanPS-BoldMT" w:cs="Arial"/>
          <w:bCs/>
          <w:color w:val="000000"/>
          <w:lang w:val="ru-RU"/>
        </w:rPr>
        <w:t>отворени</w:t>
      </w:r>
      <w:r w:rsidR="0031435B" w:rsidRPr="009D5E41">
        <w:rPr>
          <w:rFonts w:eastAsia="TimesNewRomanPS-BoldMT" w:cs="Arial"/>
          <w:bCs/>
          <w:color w:val="000000"/>
          <w:lang w:val="ru-RU"/>
        </w:rPr>
        <w:t xml:space="preserve"> </w:t>
      </w:r>
      <w:r w:rsidR="00A70B78" w:rsidRPr="00B56DB6">
        <w:rPr>
          <w:rFonts w:eastAsia="TimesNewRomanPS-BoldMT" w:cs="Arial"/>
          <w:bCs/>
          <w:color w:val="000000"/>
          <w:lang w:val="ru-RU"/>
        </w:rPr>
        <w:t>поступак</w:t>
      </w:r>
      <w:r w:rsidR="00A70B78" w:rsidRPr="009D5E41">
        <w:rPr>
          <w:rFonts w:eastAsia="TimesNewRomanPS-BoldMT" w:cs="Arial"/>
          <w:bCs/>
          <w:color w:val="000000"/>
          <w:lang w:val="ru-RU"/>
        </w:rPr>
        <w:t xml:space="preserve"> </w:t>
      </w:r>
      <w:r w:rsidR="00A70B78" w:rsidRPr="00B56DB6">
        <w:rPr>
          <w:rFonts w:eastAsia="TimesNewRomanPS-BoldMT" w:cs="Arial"/>
          <w:bCs/>
          <w:color w:val="000000"/>
          <w:lang w:val="ru-RU"/>
        </w:rPr>
        <w:t>јавне</w:t>
      </w:r>
      <w:r w:rsidR="00A70B78" w:rsidRPr="009D5E41">
        <w:rPr>
          <w:rFonts w:eastAsia="TimesNewRomanPS-BoldMT" w:cs="Arial"/>
          <w:bCs/>
          <w:color w:val="000000"/>
          <w:lang w:val="ru-RU"/>
        </w:rPr>
        <w:t xml:space="preserve"> </w:t>
      </w:r>
      <w:r w:rsidR="00A70B78" w:rsidRPr="00B56DB6">
        <w:rPr>
          <w:rFonts w:eastAsia="TimesNewRomanPS-BoldMT" w:cs="Arial"/>
          <w:bCs/>
          <w:color w:val="000000"/>
          <w:lang w:val="ru-RU"/>
        </w:rPr>
        <w:t>набавке</w:t>
      </w:r>
      <w:r w:rsidR="00A70B78" w:rsidRPr="009D5E41">
        <w:rPr>
          <w:rFonts w:eastAsia="TimesNewRomanPS-BoldMT" w:cs="Arial"/>
          <w:bCs/>
          <w:color w:val="000000"/>
          <w:lang w:val="ru-RU"/>
        </w:rPr>
        <w:t xml:space="preserve"> </w:t>
      </w:r>
      <w:r w:rsidR="00041FE3" w:rsidRPr="00B56DB6">
        <w:rPr>
          <w:rFonts w:eastAsia="TimesNewRomanPS-BoldMT" w:cs="Arial"/>
          <w:bCs/>
          <w:color w:val="000000" w:themeColor="text1"/>
          <w:lang w:val="ru-RU"/>
        </w:rPr>
        <w:t>услуге</w:t>
      </w:r>
      <w:r w:rsidR="00A70B78">
        <w:rPr>
          <w:rFonts w:eastAsia="TimesNewRomanPS-BoldMT" w:cs="Arial"/>
          <w:bCs/>
          <w:color w:val="000000" w:themeColor="text1"/>
          <w:lang w:val="sr-Cyrl-RS"/>
        </w:rPr>
        <w:t xml:space="preserve"> - </w:t>
      </w:r>
      <w:r w:rsidR="00A70B78" w:rsidRPr="009D5E41">
        <w:rPr>
          <w:rFonts w:eastAsia="TimesNewRomanPS-BoldMT" w:cs="Arial"/>
          <w:bCs/>
          <w:color w:val="000000" w:themeColor="text1"/>
          <w:lang w:val="ru-RU"/>
        </w:rPr>
        <w:t xml:space="preserve"> </w:t>
      </w:r>
      <w:r w:rsidR="00323720">
        <w:rPr>
          <w:rFonts w:cs="Arial"/>
          <w:lang w:val="sr-Cyrl-RS"/>
        </w:rPr>
        <w:t>Замена оштећених цеви кондензатора - ТЕ Колубара</w:t>
      </w:r>
      <w:r w:rsidR="00BB54C2">
        <w:rPr>
          <w:rFonts w:cs="Arial"/>
          <w:lang w:val="sr-Cyrl-RS"/>
        </w:rPr>
        <w:t>,</w:t>
      </w:r>
      <w:r w:rsidR="00D36C5D">
        <w:rPr>
          <w:rFonts w:cs="Arial"/>
          <w:lang w:val="sr-Cyrl-RS"/>
        </w:rPr>
        <w:t xml:space="preserve"> </w:t>
      </w:r>
      <w:r w:rsidR="00A51C4D" w:rsidRPr="00B56DB6">
        <w:rPr>
          <w:rFonts w:eastAsia="TimesNewRomanPS-BoldMT" w:cs="Arial"/>
          <w:bCs/>
          <w:color w:val="000000" w:themeColor="text1"/>
          <w:lang w:val="ru-RU"/>
        </w:rPr>
        <w:t>ЈН</w:t>
      </w:r>
      <w:r w:rsidR="00A51C4D" w:rsidRPr="009D5E41">
        <w:rPr>
          <w:rFonts w:eastAsia="TimesNewRomanPS-BoldMT" w:cs="Arial"/>
          <w:bCs/>
          <w:color w:val="000000" w:themeColor="text1"/>
          <w:lang w:val="ru-RU"/>
        </w:rPr>
        <w:t xml:space="preserve"> </w:t>
      </w:r>
      <w:r w:rsidR="00A51C4D" w:rsidRPr="00B56DB6">
        <w:rPr>
          <w:rFonts w:eastAsia="TimesNewRomanPS-BoldMT" w:cs="Arial"/>
          <w:bCs/>
          <w:color w:val="000000" w:themeColor="text1"/>
          <w:lang w:val="ru-RU"/>
        </w:rPr>
        <w:t>бр</w:t>
      </w:r>
      <w:r w:rsidR="00A51C4D" w:rsidRPr="009D5E41">
        <w:rPr>
          <w:rFonts w:eastAsia="TimesNewRomanPS-BoldMT" w:cs="Arial"/>
          <w:bCs/>
          <w:color w:val="000000" w:themeColor="text1"/>
          <w:lang w:val="ru-RU"/>
        </w:rPr>
        <w:t xml:space="preserve">. </w:t>
      </w:r>
      <w:r w:rsidR="00323720">
        <w:rPr>
          <w:rFonts w:eastAsia="TimesNewRomanPS-BoldMT" w:cs="Arial"/>
          <w:bCs/>
          <w:color w:val="000000" w:themeColor="text1"/>
          <w:lang w:val="sr-Cyrl-RS"/>
        </w:rPr>
        <w:t>227/2018 - 3000/1463/2018</w:t>
      </w:r>
    </w:p>
    <w:p w:rsidR="00343A18" w:rsidRPr="009D5E41" w:rsidRDefault="00343A18" w:rsidP="00343A18">
      <w:pPr>
        <w:spacing w:before="0"/>
        <w:rPr>
          <w:rFonts w:eastAsia="TimesNewRomanPS-BoldMT" w:cs="Arial"/>
          <w:bCs/>
          <w:color w:val="00B0F0"/>
          <w:lang w:val="ru-RU"/>
        </w:rPr>
      </w:pPr>
    </w:p>
    <w:p w:rsidR="00343A18" w:rsidRPr="00E47C2E" w:rsidRDefault="00343A18" w:rsidP="00343A18">
      <w:pPr>
        <w:spacing w:before="0"/>
        <w:rPr>
          <w:rFonts w:cs="Arial"/>
          <w:b/>
          <w:bCs/>
          <w:iCs/>
        </w:rPr>
      </w:pPr>
      <w:r w:rsidRPr="00E47C2E">
        <w:rPr>
          <w:rFonts w:cs="Arial"/>
          <w:b/>
          <w:bCs/>
          <w:iCs/>
        </w:rPr>
        <w:t>1)ОПШТИ ПОДАЦИ О ПОНУЂАЧУ</w:t>
      </w:r>
    </w:p>
    <w:tbl>
      <w:tblPr>
        <w:tblW w:w="9281" w:type="dxa"/>
        <w:tblInd w:w="-20" w:type="dxa"/>
        <w:tblLayout w:type="fixed"/>
        <w:tblLook w:val="0000" w:firstRow="0" w:lastRow="0" w:firstColumn="0" w:lastColumn="0" w:noHBand="0" w:noVBand="0"/>
      </w:tblPr>
      <w:tblGrid>
        <w:gridCol w:w="4621"/>
        <w:gridCol w:w="4660"/>
      </w:tblGrid>
      <w:tr w:rsidR="0055619B" w:rsidRPr="00E47C2E" w:rsidTr="00532089">
        <w:trPr>
          <w:trHeight w:val="620"/>
        </w:trPr>
        <w:tc>
          <w:tcPr>
            <w:tcW w:w="4621"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pacing w:before="0"/>
              <w:rPr>
                <w:rFonts w:cs="Arial"/>
                <w:iCs/>
              </w:rPr>
            </w:pPr>
            <w:r w:rsidRPr="00E47C2E">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cs="Arial"/>
                <w:b/>
                <w:bCs/>
                <w:iCs/>
              </w:rPr>
            </w:pPr>
          </w:p>
        </w:tc>
      </w:tr>
      <w:tr w:rsidR="00343A18" w:rsidRPr="00E47C2E" w:rsidTr="00532089">
        <w:trPr>
          <w:trHeight w:val="620"/>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55619B" w:rsidP="00377FE7">
            <w:pPr>
              <w:spacing w:before="0"/>
              <w:rPr>
                <w:rFonts w:cs="Arial"/>
                <w:b/>
                <w:bCs/>
                <w:iCs/>
              </w:rPr>
            </w:pPr>
            <w:r w:rsidRPr="00E47C2E">
              <w:rPr>
                <w:rFonts w:cs="Arial"/>
                <w:iCs/>
              </w:rPr>
              <w:t xml:space="preserve">Врста правног лица: </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E47C2E" w:rsidTr="00532089">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rPr>
            </w:pPr>
            <w:r w:rsidRPr="00E47C2E">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E47C2E" w:rsidTr="00532089">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rPr>
            </w:pPr>
            <w:r w:rsidRPr="00E47C2E">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1164DC" w:rsidTr="00532089">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lang w:val="ru-RU"/>
              </w:rPr>
            </w:pPr>
            <w:r w:rsidRPr="00E47C2E">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lang w:val="ru-RU"/>
              </w:rPr>
            </w:pPr>
          </w:p>
        </w:tc>
      </w:tr>
      <w:tr w:rsidR="00343A18" w:rsidRPr="00E47C2E" w:rsidTr="00532089">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B56DB6" w:rsidRDefault="00343A18" w:rsidP="00BC01DC">
            <w:pPr>
              <w:spacing w:before="0"/>
              <w:rPr>
                <w:rFonts w:cs="Arial"/>
                <w:iCs/>
                <w:lang w:val="ru-RU"/>
              </w:rPr>
            </w:pPr>
          </w:p>
          <w:p w:rsidR="00343A18" w:rsidRPr="00E47C2E" w:rsidRDefault="00343A18" w:rsidP="00BC01DC">
            <w:pPr>
              <w:spacing w:before="0"/>
              <w:rPr>
                <w:rFonts w:cs="Arial"/>
                <w:b/>
                <w:bCs/>
                <w:iCs/>
              </w:rPr>
            </w:pPr>
            <w:r w:rsidRPr="00E47C2E">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1164DC" w:rsidTr="00532089">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lang w:val="ru-RU"/>
              </w:rPr>
            </w:pPr>
            <w:r w:rsidRPr="00E47C2E">
              <w:rPr>
                <w:rFonts w:cs="Arial"/>
                <w:iCs/>
                <w:lang w:val="ru-RU"/>
              </w:rPr>
              <w:t>Електронска адреса понуђача (</w:t>
            </w:r>
            <w:r w:rsidRPr="00E47C2E">
              <w:rPr>
                <w:rFonts w:cs="Arial"/>
                <w:iCs/>
              </w:rPr>
              <w:t>e</w:t>
            </w:r>
            <w:r w:rsidRPr="00E47C2E">
              <w:rPr>
                <w:rFonts w:cs="Arial"/>
                <w:iCs/>
                <w:lang w:val="ru-RU"/>
              </w:rPr>
              <w:t>-</w:t>
            </w:r>
            <w:r w:rsidRPr="00E47C2E">
              <w:rPr>
                <w:rFonts w:cs="Arial"/>
                <w:iCs/>
              </w:rPr>
              <w:t>mail</w:t>
            </w:r>
            <w:r w:rsidRPr="00E47C2E">
              <w:rPr>
                <w:rFonts w:cs="Arial"/>
                <w:iCs/>
                <w:lang w:val="ru-RU"/>
              </w:rPr>
              <w:t>):</w:t>
            </w:r>
          </w:p>
          <w:p w:rsidR="00343A18" w:rsidRPr="00E47C2E" w:rsidRDefault="00343A18" w:rsidP="00BC01DC">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lang w:val="ru-RU"/>
              </w:rPr>
            </w:pPr>
          </w:p>
        </w:tc>
      </w:tr>
      <w:tr w:rsidR="00343A18" w:rsidRPr="00E47C2E" w:rsidTr="00532089">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rPr>
            </w:pPr>
            <w:r w:rsidRPr="00E47C2E">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E47C2E" w:rsidTr="00532089">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rPr>
            </w:pPr>
            <w:r w:rsidRPr="00E47C2E">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1164DC" w:rsidTr="00532089">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lang w:val="ru-RU"/>
              </w:rPr>
            </w:pPr>
            <w:r w:rsidRPr="00E47C2E">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lang w:val="ru-RU"/>
              </w:rPr>
            </w:pPr>
          </w:p>
          <w:p w:rsidR="00343A18" w:rsidRPr="00E47C2E" w:rsidRDefault="00343A18" w:rsidP="00BC01DC">
            <w:pPr>
              <w:spacing w:before="0"/>
              <w:rPr>
                <w:rFonts w:cs="Arial"/>
                <w:b/>
                <w:bCs/>
                <w:iCs/>
                <w:lang w:val="ru-RU"/>
              </w:rPr>
            </w:pPr>
          </w:p>
          <w:p w:rsidR="00343A18" w:rsidRPr="00E47C2E" w:rsidRDefault="00343A18" w:rsidP="00BC01DC">
            <w:pPr>
              <w:spacing w:before="0"/>
              <w:rPr>
                <w:rFonts w:cs="Arial"/>
                <w:b/>
                <w:bCs/>
                <w:iCs/>
                <w:lang w:val="ru-RU"/>
              </w:rPr>
            </w:pPr>
          </w:p>
        </w:tc>
      </w:tr>
      <w:tr w:rsidR="00343A18" w:rsidRPr="001164DC" w:rsidTr="00532089">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lang w:val="ru-RU"/>
              </w:rPr>
            </w:pPr>
            <w:r w:rsidRPr="00E47C2E">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ind w:firstLine="708"/>
              <w:rPr>
                <w:rFonts w:cs="Arial"/>
                <w:b/>
                <w:bCs/>
                <w:iCs/>
                <w:lang w:val="ru-RU"/>
              </w:rPr>
            </w:pPr>
          </w:p>
          <w:p w:rsidR="00343A18" w:rsidRPr="00E47C2E" w:rsidRDefault="00343A18" w:rsidP="00BC01DC">
            <w:pPr>
              <w:spacing w:before="0"/>
              <w:ind w:firstLine="708"/>
              <w:rPr>
                <w:rFonts w:cs="Arial"/>
                <w:b/>
                <w:bCs/>
                <w:iCs/>
                <w:lang w:val="ru-RU"/>
              </w:rPr>
            </w:pPr>
          </w:p>
          <w:p w:rsidR="00343A18" w:rsidRPr="00E47C2E" w:rsidRDefault="00343A18" w:rsidP="00BC01DC">
            <w:pPr>
              <w:spacing w:before="0"/>
              <w:ind w:firstLine="708"/>
              <w:rPr>
                <w:rFonts w:cs="Arial"/>
                <w:b/>
                <w:bCs/>
                <w:iCs/>
                <w:lang w:val="ru-RU"/>
              </w:rPr>
            </w:pPr>
          </w:p>
        </w:tc>
      </w:tr>
    </w:tbl>
    <w:p w:rsidR="00343A18" w:rsidRPr="00B56DB6" w:rsidRDefault="00343A18" w:rsidP="00343A18">
      <w:pPr>
        <w:spacing w:before="0"/>
        <w:rPr>
          <w:rFonts w:cs="Arial"/>
          <w:lang w:val="ru-RU"/>
        </w:rPr>
      </w:pPr>
    </w:p>
    <w:p w:rsidR="00343A18" w:rsidRPr="00E47C2E" w:rsidRDefault="00343A18" w:rsidP="00343A18">
      <w:pPr>
        <w:spacing w:before="0"/>
        <w:rPr>
          <w:rFonts w:eastAsia="TimesNewRomanPSMT" w:cs="Arial"/>
          <w:b/>
          <w:bCs/>
          <w:iCs/>
        </w:rPr>
      </w:pPr>
      <w:r w:rsidRPr="00E47C2E">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BB54C2" w:rsidRPr="00E47C2E" w:rsidTr="00BB54C2">
        <w:tc>
          <w:tcPr>
            <w:tcW w:w="9282" w:type="dxa"/>
            <w:tcBorders>
              <w:top w:val="single" w:sz="4" w:space="0" w:color="000000"/>
              <w:left w:val="single" w:sz="4" w:space="0" w:color="000000"/>
              <w:bottom w:val="single" w:sz="4" w:space="0" w:color="000000"/>
              <w:right w:val="single" w:sz="4" w:space="0" w:color="000000"/>
            </w:tcBorders>
          </w:tcPr>
          <w:p w:rsidR="00BB54C2" w:rsidRPr="00F10346" w:rsidRDefault="00BB54C2" w:rsidP="00BB54C2">
            <w:pPr>
              <w:snapToGrid w:val="0"/>
              <w:spacing w:before="0"/>
              <w:jc w:val="center"/>
              <w:rPr>
                <w:rFonts w:cs="Arial"/>
              </w:rPr>
            </w:pPr>
          </w:p>
          <w:p w:rsidR="00BB54C2" w:rsidRDefault="00BB54C2" w:rsidP="00BB54C2">
            <w:pPr>
              <w:spacing w:before="0"/>
              <w:jc w:val="center"/>
              <w:rPr>
                <w:rFonts w:eastAsia="TimesNewRomanPSMT" w:cs="Arial"/>
                <w:b/>
                <w:bCs/>
                <w:lang w:val="sr-Cyrl-RS"/>
              </w:rPr>
            </w:pPr>
            <w:r w:rsidRPr="00F10346">
              <w:rPr>
                <w:rFonts w:eastAsia="TimesNewRomanPSMT" w:cs="Arial"/>
                <w:b/>
                <w:bCs/>
              </w:rPr>
              <w:t xml:space="preserve">А) САМОСТАЛНО </w:t>
            </w:r>
            <w:r>
              <w:rPr>
                <w:rFonts w:eastAsia="TimesNewRomanPSMT" w:cs="Arial"/>
                <w:b/>
                <w:bCs/>
                <w:lang w:val="sr-Cyrl-RS"/>
              </w:rPr>
              <w:t xml:space="preserve"> </w:t>
            </w:r>
          </w:p>
          <w:p w:rsidR="00BB54C2" w:rsidRPr="002D28EB" w:rsidRDefault="00BB54C2" w:rsidP="007E1990">
            <w:pPr>
              <w:spacing w:before="0"/>
              <w:jc w:val="center"/>
              <w:rPr>
                <w:rFonts w:eastAsia="TimesNewRomanPSMT" w:cs="Arial"/>
                <w:b/>
                <w:bCs/>
                <w:lang w:val="sr-Cyrl-RS"/>
              </w:rPr>
            </w:pPr>
            <w:r>
              <w:rPr>
                <w:rFonts w:eastAsia="TimesNewRomanPSMT" w:cs="Arial"/>
                <w:b/>
                <w:bCs/>
                <w:lang w:val="sr-Cyrl-RS"/>
              </w:rPr>
              <w:t xml:space="preserve">                </w:t>
            </w:r>
          </w:p>
        </w:tc>
      </w:tr>
      <w:tr w:rsidR="00BB54C2" w:rsidRPr="001156A7" w:rsidTr="00BB54C2">
        <w:tc>
          <w:tcPr>
            <w:tcW w:w="9282" w:type="dxa"/>
            <w:tcBorders>
              <w:top w:val="single" w:sz="4" w:space="0" w:color="000000"/>
              <w:left w:val="single" w:sz="4" w:space="0" w:color="000000"/>
              <w:bottom w:val="single" w:sz="4" w:space="0" w:color="000000"/>
              <w:right w:val="single" w:sz="4" w:space="0" w:color="000000"/>
            </w:tcBorders>
          </w:tcPr>
          <w:p w:rsidR="00BB54C2" w:rsidRPr="009B486C" w:rsidRDefault="00BB54C2" w:rsidP="00BB54C2">
            <w:pPr>
              <w:snapToGrid w:val="0"/>
              <w:spacing w:before="0"/>
              <w:jc w:val="center"/>
              <w:rPr>
                <w:rFonts w:eastAsia="TimesNewRomanPSMT" w:cs="Arial"/>
                <w:b/>
                <w:bCs/>
                <w:lang w:val="ru-RU"/>
              </w:rPr>
            </w:pPr>
          </w:p>
          <w:p w:rsidR="00BB54C2" w:rsidRDefault="00BB54C2" w:rsidP="00BB54C2">
            <w:pPr>
              <w:spacing w:before="0"/>
              <w:jc w:val="center"/>
              <w:rPr>
                <w:rFonts w:eastAsia="TimesNewRomanPSMT" w:cs="Arial"/>
                <w:b/>
                <w:bCs/>
                <w:lang w:val="sr-Cyrl-RS"/>
              </w:rPr>
            </w:pPr>
            <w:r w:rsidRPr="009B486C">
              <w:rPr>
                <w:rFonts w:eastAsia="TimesNewRomanPSMT" w:cs="Arial"/>
                <w:b/>
                <w:bCs/>
                <w:lang w:val="ru-RU"/>
              </w:rPr>
              <w:t>Б) СА ПОДИЗВОЂАЧЕМ</w:t>
            </w:r>
          </w:p>
          <w:p w:rsidR="00BB54C2" w:rsidRPr="002D28EB" w:rsidRDefault="00BB54C2" w:rsidP="007E1990">
            <w:pPr>
              <w:spacing w:before="0"/>
              <w:jc w:val="center"/>
              <w:rPr>
                <w:rFonts w:eastAsia="TimesNewRomanPSMT" w:cs="Arial"/>
                <w:b/>
                <w:bCs/>
                <w:lang w:val="sr-Cyrl-RS"/>
              </w:rPr>
            </w:pPr>
            <w:r>
              <w:rPr>
                <w:rFonts w:eastAsia="TimesNewRomanPSMT" w:cs="Arial"/>
                <w:b/>
                <w:bCs/>
                <w:lang w:val="sr-Cyrl-RS"/>
              </w:rPr>
              <w:t xml:space="preserve">                 </w:t>
            </w:r>
          </w:p>
        </w:tc>
      </w:tr>
      <w:tr w:rsidR="00BB54C2" w:rsidRPr="001156A7" w:rsidTr="00BB54C2">
        <w:tc>
          <w:tcPr>
            <w:tcW w:w="9282" w:type="dxa"/>
            <w:tcBorders>
              <w:top w:val="single" w:sz="4" w:space="0" w:color="000000"/>
              <w:left w:val="single" w:sz="4" w:space="0" w:color="000000"/>
              <w:bottom w:val="single" w:sz="4" w:space="0" w:color="000000"/>
              <w:right w:val="single" w:sz="4" w:space="0" w:color="000000"/>
            </w:tcBorders>
          </w:tcPr>
          <w:p w:rsidR="00BB54C2" w:rsidRPr="009B486C" w:rsidRDefault="00BB54C2" w:rsidP="00BB54C2">
            <w:pPr>
              <w:snapToGrid w:val="0"/>
              <w:spacing w:before="0"/>
              <w:jc w:val="center"/>
              <w:rPr>
                <w:rFonts w:eastAsia="TimesNewRomanPSMT" w:cs="Arial"/>
                <w:b/>
                <w:bCs/>
                <w:lang w:val="ru-RU"/>
              </w:rPr>
            </w:pPr>
          </w:p>
          <w:p w:rsidR="00BB54C2" w:rsidRDefault="00BB54C2" w:rsidP="00BB54C2">
            <w:pPr>
              <w:spacing w:before="0"/>
              <w:jc w:val="center"/>
              <w:rPr>
                <w:rFonts w:eastAsia="TimesNewRomanPSMT" w:cs="Arial"/>
                <w:b/>
                <w:bCs/>
                <w:lang w:val="sr-Cyrl-RS"/>
              </w:rPr>
            </w:pPr>
            <w:r w:rsidRPr="009B486C">
              <w:rPr>
                <w:rFonts w:eastAsia="TimesNewRomanPSMT" w:cs="Arial"/>
                <w:b/>
                <w:bCs/>
                <w:lang w:val="ru-RU"/>
              </w:rPr>
              <w:t>В) КАО ЗАЈЕДНИЧКУ ПОНУДУ</w:t>
            </w:r>
          </w:p>
          <w:p w:rsidR="00BB54C2" w:rsidRPr="002D28EB" w:rsidRDefault="00BB54C2" w:rsidP="007E1990">
            <w:pPr>
              <w:spacing w:before="0"/>
              <w:jc w:val="center"/>
              <w:rPr>
                <w:rFonts w:cs="Arial"/>
                <w:b/>
                <w:iCs/>
                <w:lang w:val="sr-Cyrl-RS"/>
              </w:rPr>
            </w:pPr>
            <w:r>
              <w:rPr>
                <w:rFonts w:eastAsia="TimesNewRomanPSMT" w:cs="Arial"/>
                <w:b/>
                <w:bCs/>
                <w:lang w:val="sr-Cyrl-RS"/>
              </w:rPr>
              <w:t xml:space="preserve">               </w:t>
            </w:r>
          </w:p>
        </w:tc>
      </w:tr>
    </w:tbl>
    <w:p w:rsidR="00343A18" w:rsidRPr="00E47C2E" w:rsidRDefault="00343A18" w:rsidP="00343A18">
      <w:pPr>
        <w:spacing w:before="0"/>
        <w:rPr>
          <w:rFonts w:cs="Arial"/>
          <w:b/>
          <w:iCs/>
          <w:lang w:val="ru-RU"/>
        </w:rPr>
      </w:pPr>
    </w:p>
    <w:p w:rsidR="00343A18" w:rsidRPr="00E47C2E" w:rsidRDefault="00343A18" w:rsidP="00343A18">
      <w:pPr>
        <w:spacing w:before="0"/>
        <w:rPr>
          <w:rFonts w:cs="Arial"/>
          <w:iCs/>
          <w:lang w:val="ru-RU"/>
        </w:rPr>
      </w:pPr>
      <w:r w:rsidRPr="00E47C2E">
        <w:rPr>
          <w:rFonts w:cs="Arial"/>
          <w:b/>
          <w:iCs/>
          <w:lang w:val="ru-RU"/>
        </w:rPr>
        <w:t>Напомена:</w:t>
      </w:r>
      <w:r w:rsidRPr="00E47C2E">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B043D1" w:rsidRPr="00E47C2E" w:rsidRDefault="00B043D1" w:rsidP="00343A18">
      <w:pPr>
        <w:spacing w:before="0"/>
        <w:rPr>
          <w:rFonts w:cs="Arial"/>
          <w:iCs/>
          <w:lang w:val="ru-RU"/>
        </w:rPr>
      </w:pPr>
    </w:p>
    <w:p w:rsidR="00B043D1" w:rsidRPr="00B56DB6" w:rsidRDefault="00B043D1" w:rsidP="00343A18">
      <w:pPr>
        <w:spacing w:before="0"/>
        <w:rPr>
          <w:rFonts w:eastAsia="TimesNewRomanPSMT" w:cs="Arial"/>
          <w:bCs/>
          <w:lang w:val="ru-RU"/>
        </w:rPr>
      </w:pPr>
    </w:p>
    <w:p w:rsidR="00343A18" w:rsidRPr="00E47C2E" w:rsidRDefault="00343A18" w:rsidP="00343A18">
      <w:pPr>
        <w:spacing w:before="0"/>
        <w:rPr>
          <w:rFonts w:eastAsia="TimesNewRomanPSMT" w:cs="Arial"/>
          <w:b/>
          <w:bCs/>
        </w:rPr>
      </w:pPr>
      <w:r w:rsidRPr="00E47C2E">
        <w:rPr>
          <w:rFonts w:eastAsia="TimesNewRomanPSMT" w:cs="Arial"/>
          <w:b/>
          <w:bCs/>
          <w:lang w:val="sr-Cyrl-CS"/>
        </w:rPr>
        <w:t xml:space="preserve">3) </w:t>
      </w:r>
      <w:r w:rsidRPr="00E47C2E">
        <w:rPr>
          <w:rFonts w:eastAsia="TimesNewRomanPSMT" w:cs="Arial"/>
          <w:b/>
          <w:bCs/>
        </w:rPr>
        <w:t xml:space="preserve">ПОДАЦИ О ПОДИЗВОЂАЧУ </w:t>
      </w:r>
    </w:p>
    <w:tbl>
      <w:tblPr>
        <w:tblW w:w="9282" w:type="dxa"/>
        <w:tblInd w:w="-20" w:type="dxa"/>
        <w:tblLayout w:type="fixed"/>
        <w:tblLook w:val="0000" w:firstRow="0" w:lastRow="0" w:firstColumn="0" w:lastColumn="0" w:noHBand="0" w:noVBand="0"/>
      </w:tblPr>
      <w:tblGrid>
        <w:gridCol w:w="465"/>
        <w:gridCol w:w="4219"/>
        <w:gridCol w:w="4598"/>
      </w:tblGrid>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cs="Arial"/>
              </w:rPr>
            </w:pPr>
          </w:p>
          <w:p w:rsidR="00343A18" w:rsidRPr="00E47C2E" w:rsidRDefault="00343A18" w:rsidP="00BC01DC">
            <w:pPr>
              <w:spacing w:before="0"/>
              <w:rPr>
                <w:rFonts w:eastAsia="TimesNewRomanPSMT" w:cs="Arial"/>
                <w:bCs/>
              </w:rPr>
            </w:pPr>
            <w:r w:rsidRPr="00E47C2E">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55619B" w:rsidRPr="00E47C2E" w:rsidTr="00532089">
        <w:trPr>
          <w:trHeight w:val="557"/>
        </w:trPr>
        <w:tc>
          <w:tcPr>
            <w:tcW w:w="465"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55619B" w:rsidRPr="00E47C2E" w:rsidRDefault="0055619B" w:rsidP="00E47C2E">
            <w:pPr>
              <w:snapToGrid w:val="0"/>
              <w:spacing w:before="0"/>
              <w:rPr>
                <w:rFonts w:eastAsia="TimesNewRomanPSMT" w:cs="Arial"/>
                <w:bCs/>
              </w:rPr>
            </w:pPr>
            <w:r w:rsidRPr="00E47C2E">
              <w:rPr>
                <w:rFonts w:eastAsia="TimesNewRomanPSMT" w:cs="Arial"/>
                <w:bCs/>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1164DC"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343A18" w:rsidRPr="001164DC"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Cs/>
              </w:rPr>
            </w:pPr>
            <w:r w:rsidRPr="00E47C2E">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55619B" w:rsidRPr="00E47C2E" w:rsidTr="00532089">
        <w:trPr>
          <w:trHeight w:val="512"/>
        </w:trPr>
        <w:tc>
          <w:tcPr>
            <w:tcW w:w="465"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55619B" w:rsidRPr="00E47C2E" w:rsidRDefault="0055619B" w:rsidP="00E47C2E">
            <w:pPr>
              <w:snapToGrid w:val="0"/>
              <w:spacing w:before="0"/>
              <w:rPr>
                <w:rFonts w:eastAsia="TimesNewRomanPSMT" w:cs="Arial"/>
                <w:bCs/>
              </w:rPr>
            </w:pPr>
            <w:r w:rsidRPr="00E47C2E">
              <w:rPr>
                <w:rFonts w:eastAsia="TimesNewRomanPSMT" w:cs="Arial"/>
                <w:bCs/>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1164DC"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343A18" w:rsidRPr="001164DC"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bl>
    <w:p w:rsidR="00343A18" w:rsidRPr="00E47C2E" w:rsidRDefault="00343A18" w:rsidP="00343A18">
      <w:pPr>
        <w:spacing w:before="0"/>
        <w:rPr>
          <w:rFonts w:cs="Arial"/>
          <w:b/>
          <w:bCs/>
          <w:iCs/>
          <w:u w:val="single"/>
          <w:lang w:val="ru-RU"/>
        </w:rPr>
      </w:pPr>
    </w:p>
    <w:p w:rsidR="00343A18" w:rsidRPr="00E47C2E" w:rsidRDefault="00343A18" w:rsidP="00343A18">
      <w:pPr>
        <w:spacing w:before="0"/>
        <w:rPr>
          <w:rFonts w:cs="Arial"/>
          <w:b/>
          <w:bCs/>
          <w:iCs/>
          <w:u w:val="single"/>
          <w:lang w:val="ru-RU"/>
        </w:rPr>
      </w:pPr>
    </w:p>
    <w:p w:rsidR="00343A18" w:rsidRPr="00E47C2E" w:rsidRDefault="00343A18" w:rsidP="00343A18">
      <w:pPr>
        <w:spacing w:before="0"/>
        <w:rPr>
          <w:rFonts w:cs="Arial"/>
          <w:iCs/>
          <w:lang w:val="ru-RU"/>
        </w:rPr>
      </w:pPr>
      <w:r w:rsidRPr="00E47C2E">
        <w:rPr>
          <w:rFonts w:cs="Arial"/>
          <w:b/>
          <w:bCs/>
          <w:iCs/>
          <w:u w:val="single"/>
          <w:lang w:val="ru-RU"/>
        </w:rPr>
        <w:t>Напомена:</w:t>
      </w:r>
    </w:p>
    <w:p w:rsidR="00343A18" w:rsidRPr="00E47C2E" w:rsidRDefault="00343A18" w:rsidP="00343A18">
      <w:pPr>
        <w:spacing w:before="0"/>
        <w:rPr>
          <w:rFonts w:eastAsia="TimesNewRomanPSMT" w:cs="Arial"/>
          <w:b/>
          <w:bCs/>
          <w:lang w:val="ru-RU"/>
        </w:rPr>
      </w:pPr>
      <w:r w:rsidRPr="00E47C2E">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43A18" w:rsidRPr="00E47C2E" w:rsidRDefault="00343A18" w:rsidP="00343A18">
      <w:pPr>
        <w:spacing w:before="0"/>
        <w:rPr>
          <w:rFonts w:eastAsia="TimesNewRomanPSMT" w:cs="Arial"/>
          <w:b/>
          <w:bCs/>
          <w:lang w:val="ru-RU"/>
        </w:rPr>
      </w:pPr>
    </w:p>
    <w:p w:rsidR="00B043D1" w:rsidRPr="00E47C2E" w:rsidRDefault="00B043D1" w:rsidP="00343A18">
      <w:pPr>
        <w:spacing w:before="0"/>
        <w:rPr>
          <w:rFonts w:eastAsia="TimesNewRomanPSMT" w:cs="Arial"/>
          <w:b/>
          <w:bCs/>
          <w:lang w:val="ru-RU"/>
        </w:rPr>
      </w:pPr>
    </w:p>
    <w:p w:rsidR="00B043D1" w:rsidRPr="00E47C2E" w:rsidRDefault="00B043D1" w:rsidP="00343A18">
      <w:pPr>
        <w:spacing w:before="0"/>
        <w:rPr>
          <w:rFonts w:eastAsia="TimesNewRomanPSMT" w:cs="Arial"/>
          <w:b/>
          <w:bCs/>
          <w:lang w:val="ru-RU"/>
        </w:rPr>
      </w:pPr>
    </w:p>
    <w:p w:rsidR="00B043D1" w:rsidRPr="00E47C2E" w:rsidRDefault="00B043D1" w:rsidP="00343A18">
      <w:pPr>
        <w:spacing w:before="0"/>
        <w:rPr>
          <w:rFonts w:eastAsia="TimesNewRomanPSMT" w:cs="Arial"/>
          <w:b/>
          <w:bCs/>
          <w:lang w:val="ru-RU"/>
        </w:rPr>
      </w:pPr>
    </w:p>
    <w:p w:rsidR="00B043D1" w:rsidRDefault="00B043D1" w:rsidP="00343A18">
      <w:pPr>
        <w:spacing w:before="0"/>
        <w:rPr>
          <w:rFonts w:eastAsia="TimesNewRomanPSMT" w:cs="Arial"/>
          <w:b/>
          <w:bCs/>
          <w:lang w:val="ru-RU"/>
        </w:rPr>
      </w:pPr>
    </w:p>
    <w:p w:rsidR="00D36C5D" w:rsidRPr="00E47C2E" w:rsidRDefault="00D36C5D" w:rsidP="00343A18">
      <w:pPr>
        <w:spacing w:before="0"/>
        <w:rPr>
          <w:rFonts w:eastAsia="TimesNewRomanPSMT" w:cs="Arial"/>
          <w:b/>
          <w:bCs/>
          <w:lang w:val="ru-RU"/>
        </w:rPr>
      </w:pPr>
    </w:p>
    <w:p w:rsidR="00B043D1" w:rsidRPr="00E47C2E" w:rsidRDefault="00B043D1" w:rsidP="00343A18">
      <w:pPr>
        <w:spacing w:before="0"/>
        <w:rPr>
          <w:rFonts w:eastAsia="TimesNewRomanPSMT" w:cs="Arial"/>
          <w:b/>
          <w:bCs/>
          <w:lang w:val="ru-RU"/>
        </w:rPr>
      </w:pPr>
    </w:p>
    <w:p w:rsidR="00B043D1" w:rsidRPr="00E47C2E" w:rsidRDefault="00B043D1" w:rsidP="00343A18">
      <w:pPr>
        <w:spacing w:before="0"/>
        <w:rPr>
          <w:rFonts w:eastAsia="TimesNewRomanPSMT" w:cs="Arial"/>
          <w:b/>
          <w:bCs/>
          <w:lang w:val="ru-RU"/>
        </w:rPr>
      </w:pPr>
    </w:p>
    <w:p w:rsidR="00B043D1" w:rsidRDefault="00B043D1" w:rsidP="00343A18">
      <w:pPr>
        <w:spacing w:before="0"/>
        <w:rPr>
          <w:rFonts w:eastAsia="TimesNewRomanPSMT" w:cs="Arial"/>
          <w:b/>
          <w:bCs/>
          <w:lang w:val="ru-RU"/>
        </w:rPr>
      </w:pPr>
    </w:p>
    <w:p w:rsidR="00343A18" w:rsidRPr="00E47C2E" w:rsidRDefault="00343A18" w:rsidP="00343A18">
      <w:pPr>
        <w:spacing w:before="0"/>
        <w:rPr>
          <w:rFonts w:eastAsia="TimesNewRomanPSMT" w:cs="Arial"/>
          <w:b/>
          <w:bCs/>
          <w:lang w:val="ru-RU"/>
        </w:rPr>
      </w:pPr>
      <w:r w:rsidRPr="00E47C2E">
        <w:rPr>
          <w:rFonts w:eastAsia="TimesNewRomanPSMT" w:cs="Arial"/>
          <w:b/>
          <w:bCs/>
          <w:lang w:val="sr-Cyrl-CS"/>
        </w:rPr>
        <w:t xml:space="preserve">4) </w:t>
      </w:r>
      <w:r w:rsidRPr="00E47C2E">
        <w:rPr>
          <w:rFonts w:eastAsia="TimesNewRomanPSMT" w:cs="Arial"/>
          <w:b/>
          <w:bCs/>
          <w:lang w:val="ru-RU"/>
        </w:rPr>
        <w:t>ПОДАЦИ ЧЛАНУ ГРУПЕ ПОНУЂАЧА</w:t>
      </w:r>
    </w:p>
    <w:tbl>
      <w:tblPr>
        <w:tblW w:w="9282" w:type="dxa"/>
        <w:tblInd w:w="-20" w:type="dxa"/>
        <w:tblLayout w:type="fixed"/>
        <w:tblLook w:val="0000" w:firstRow="0" w:lastRow="0" w:firstColumn="0" w:lastColumn="0" w:noHBand="0" w:noVBand="0"/>
      </w:tblPr>
      <w:tblGrid>
        <w:gridCol w:w="465"/>
        <w:gridCol w:w="4219"/>
        <w:gridCol w:w="4598"/>
      </w:tblGrid>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cs="Arial"/>
              </w:rPr>
            </w:pPr>
          </w:p>
          <w:p w:rsidR="00343A18" w:rsidRPr="00E47C2E" w:rsidRDefault="00343A18" w:rsidP="00BC01DC">
            <w:pPr>
              <w:spacing w:before="0"/>
              <w:rPr>
                <w:rFonts w:eastAsia="TimesNewRomanPSMT" w:cs="Arial"/>
                <w:bCs/>
                <w:lang w:val="ru-RU"/>
              </w:rPr>
            </w:pPr>
            <w:r w:rsidRPr="00E47C2E">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55619B" w:rsidRPr="00E47C2E" w:rsidTr="00532089">
        <w:trPr>
          <w:trHeight w:val="557"/>
        </w:trPr>
        <w:tc>
          <w:tcPr>
            <w:tcW w:w="465"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55619B" w:rsidRPr="00E47C2E" w:rsidRDefault="0055619B" w:rsidP="00E47C2E">
            <w:pPr>
              <w:snapToGrid w:val="0"/>
              <w:spacing w:before="0"/>
              <w:rPr>
                <w:rFonts w:eastAsia="TimesNewRomanPSMT" w:cs="Arial"/>
                <w:bCs/>
                <w:lang w:val="ru-RU"/>
              </w:rPr>
            </w:pPr>
            <w:r w:rsidRPr="00E47C2E">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rPr>
            </w:pPr>
            <w:r w:rsidRPr="00E47C2E">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lang w:val="ru-RU"/>
              </w:rPr>
            </w:pPr>
            <w:r w:rsidRPr="00E47C2E">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55619B" w:rsidRPr="00E47C2E" w:rsidTr="00532089">
        <w:trPr>
          <w:trHeight w:val="602"/>
        </w:trPr>
        <w:tc>
          <w:tcPr>
            <w:tcW w:w="465"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55619B" w:rsidRPr="00E47C2E" w:rsidRDefault="0055619B" w:rsidP="00E47C2E">
            <w:pPr>
              <w:snapToGrid w:val="0"/>
              <w:spacing w:before="0"/>
              <w:rPr>
                <w:rFonts w:eastAsia="TimesNewRomanPSMT" w:cs="Arial"/>
                <w:bCs/>
                <w:lang w:val="ru-RU"/>
              </w:rPr>
            </w:pPr>
            <w:r w:rsidRPr="00E47C2E">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rPr>
            </w:pPr>
            <w:r w:rsidRPr="00E47C2E">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lang w:val="ru-RU"/>
              </w:rPr>
            </w:pPr>
            <w:r w:rsidRPr="00E47C2E">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55619B" w:rsidRPr="00E47C2E" w:rsidTr="00532089">
        <w:trPr>
          <w:trHeight w:val="503"/>
        </w:trPr>
        <w:tc>
          <w:tcPr>
            <w:tcW w:w="465"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55619B" w:rsidRPr="00E47C2E" w:rsidRDefault="0055619B" w:rsidP="00E47C2E">
            <w:pPr>
              <w:snapToGrid w:val="0"/>
              <w:spacing w:before="0"/>
              <w:rPr>
                <w:rFonts w:eastAsia="TimesNewRomanPSMT" w:cs="Arial"/>
                <w:bCs/>
                <w:lang w:val="ru-RU"/>
              </w:rPr>
            </w:pPr>
            <w:r w:rsidRPr="00E47C2E">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rPr>
            </w:pPr>
            <w:r w:rsidRPr="00E47C2E">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bl>
    <w:p w:rsidR="00B043D1" w:rsidRPr="00E47C2E" w:rsidRDefault="00B043D1" w:rsidP="00343A18">
      <w:pPr>
        <w:spacing w:before="0"/>
        <w:rPr>
          <w:rFonts w:cs="Arial"/>
          <w:b/>
          <w:bCs/>
          <w:iCs/>
          <w:u w:val="single"/>
        </w:rPr>
      </w:pPr>
    </w:p>
    <w:p w:rsidR="00343A18" w:rsidRPr="00E47C2E" w:rsidRDefault="00343A18" w:rsidP="00343A18">
      <w:pPr>
        <w:spacing w:before="0"/>
        <w:rPr>
          <w:rFonts w:cs="Arial"/>
          <w:iCs/>
          <w:lang w:val="ru-RU"/>
        </w:rPr>
      </w:pPr>
      <w:r w:rsidRPr="00E47C2E">
        <w:rPr>
          <w:rFonts w:cs="Arial"/>
          <w:b/>
          <w:bCs/>
          <w:iCs/>
          <w:u w:val="single"/>
        </w:rPr>
        <w:t>Напомена:</w:t>
      </w:r>
    </w:p>
    <w:p w:rsidR="00343A18" w:rsidRPr="00E47C2E" w:rsidRDefault="00343A18" w:rsidP="00343A18">
      <w:pPr>
        <w:spacing w:before="0"/>
        <w:rPr>
          <w:rFonts w:cs="Arial"/>
          <w:iCs/>
          <w:lang w:val="ru-RU"/>
        </w:rPr>
      </w:pPr>
      <w:r w:rsidRPr="00E47C2E">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B043D1" w:rsidRPr="00E47C2E" w:rsidRDefault="00B043D1" w:rsidP="00343A18">
      <w:pPr>
        <w:spacing w:before="0"/>
        <w:rPr>
          <w:rFonts w:cs="Arial"/>
          <w:iCs/>
          <w:lang w:val="ru-RU"/>
        </w:rPr>
      </w:pPr>
    </w:p>
    <w:p w:rsidR="00B043D1" w:rsidRPr="00E47C2E" w:rsidRDefault="00B043D1" w:rsidP="00343A18">
      <w:pPr>
        <w:spacing w:before="0"/>
        <w:rPr>
          <w:rFonts w:cs="Arial"/>
          <w:iCs/>
          <w:lang w:val="ru-RU"/>
        </w:rPr>
      </w:pPr>
    </w:p>
    <w:p w:rsidR="00B043D1" w:rsidRPr="00E47C2E" w:rsidRDefault="00B043D1" w:rsidP="00343A18">
      <w:pPr>
        <w:spacing w:before="0"/>
        <w:rPr>
          <w:rFonts w:cs="Arial"/>
          <w:iCs/>
          <w:lang w:val="ru-RU"/>
        </w:rPr>
      </w:pPr>
    </w:p>
    <w:p w:rsidR="00B043D1" w:rsidRPr="00E47C2E" w:rsidRDefault="00B043D1" w:rsidP="00343A18">
      <w:pPr>
        <w:spacing w:before="0"/>
        <w:rPr>
          <w:rFonts w:cs="Arial"/>
          <w:iCs/>
          <w:lang w:val="ru-RU"/>
        </w:rPr>
      </w:pPr>
    </w:p>
    <w:p w:rsidR="00B043D1" w:rsidRDefault="00B043D1" w:rsidP="00343A18">
      <w:pPr>
        <w:spacing w:before="0"/>
        <w:rPr>
          <w:rFonts w:cs="Arial"/>
          <w:iCs/>
          <w:lang w:val="ru-RU"/>
        </w:rPr>
      </w:pPr>
    </w:p>
    <w:p w:rsidR="004C559D" w:rsidRDefault="004C559D" w:rsidP="00343A18">
      <w:pPr>
        <w:spacing w:before="0"/>
        <w:rPr>
          <w:rFonts w:cs="Arial"/>
          <w:iCs/>
          <w:lang w:val="ru-RU"/>
        </w:rPr>
      </w:pPr>
    </w:p>
    <w:p w:rsidR="00D36C5D" w:rsidRPr="00E47C2E" w:rsidRDefault="00D36C5D" w:rsidP="00343A18">
      <w:pPr>
        <w:spacing w:before="0"/>
        <w:rPr>
          <w:rFonts w:cs="Arial"/>
          <w:iCs/>
          <w:lang w:val="ru-RU"/>
        </w:rPr>
      </w:pPr>
    </w:p>
    <w:p w:rsidR="000E75A0" w:rsidRDefault="00BA2C2D" w:rsidP="00BA2C2D">
      <w:pPr>
        <w:spacing w:before="0"/>
        <w:rPr>
          <w:rFonts w:eastAsia="TimesNewRomanPSMT" w:cs="Arial"/>
          <w:b/>
          <w:bCs/>
          <w:lang w:val="sr-Cyrl-CS"/>
        </w:rPr>
      </w:pPr>
      <w:r w:rsidRPr="00E47C2E">
        <w:rPr>
          <w:rFonts w:eastAsia="TimesNewRomanPSMT" w:cs="Arial"/>
          <w:b/>
          <w:bCs/>
          <w:lang w:val="sr-Cyrl-CS"/>
        </w:rPr>
        <w:lastRenderedPageBreak/>
        <w:t xml:space="preserve">5) </w:t>
      </w:r>
      <w:r w:rsidR="000E75A0" w:rsidRPr="00E47C2E">
        <w:rPr>
          <w:rFonts w:eastAsia="TimesNewRomanPSMT" w:cs="Arial"/>
          <w:b/>
          <w:bCs/>
          <w:lang w:val="sr-Cyrl-CS"/>
        </w:rPr>
        <w:t>ЦЕНА И КОМЕРЦИЈАЛНИ УСЛОВИ ПОНУДЕ</w:t>
      </w:r>
    </w:p>
    <w:p w:rsidR="00BB54C2" w:rsidRPr="00E47C2E" w:rsidRDefault="00BB54C2" w:rsidP="00BB54C2">
      <w:pPr>
        <w:spacing w:before="0"/>
        <w:rPr>
          <w:rFonts w:eastAsia="TimesNewRomanPSMT" w:cs="Arial"/>
          <w:b/>
          <w:bCs/>
          <w:lang w:val="sr-Cyrl-CS"/>
        </w:rPr>
      </w:pPr>
    </w:p>
    <w:p w:rsidR="000E75A0" w:rsidRDefault="000E75A0" w:rsidP="00B043D1">
      <w:pPr>
        <w:spacing w:before="0"/>
        <w:jc w:val="center"/>
        <w:rPr>
          <w:rFonts w:cs="Arial"/>
          <w:b/>
          <w:bCs/>
          <w:iCs/>
          <w:u w:val="single"/>
          <w:lang w:val="sr-Cyrl-CS"/>
        </w:rPr>
      </w:pPr>
      <w:r w:rsidRPr="00E47C2E">
        <w:rPr>
          <w:rFonts w:cs="Arial"/>
          <w:b/>
          <w:bCs/>
          <w:iCs/>
          <w:u w:val="single"/>
          <w:lang w:val="sr-Cyrl-CS"/>
        </w:rPr>
        <w:t>ЦЕНА</w:t>
      </w:r>
    </w:p>
    <w:p w:rsidR="00BB54C2" w:rsidRPr="00E47C2E" w:rsidRDefault="00BB54C2" w:rsidP="00B043D1">
      <w:pPr>
        <w:spacing w:before="0"/>
        <w:jc w:val="center"/>
        <w:rPr>
          <w:rFonts w:cs="Arial"/>
          <w:b/>
          <w:bCs/>
          <w:iCs/>
          <w:u w:val="single"/>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5"/>
        <w:gridCol w:w="3900"/>
      </w:tblGrid>
      <w:tr w:rsidR="000E75A0" w:rsidRPr="001164DC" w:rsidTr="00922EDB">
        <w:trPr>
          <w:trHeight w:val="485"/>
        </w:trPr>
        <w:tc>
          <w:tcPr>
            <w:tcW w:w="5920" w:type="dxa"/>
            <w:shd w:val="clear" w:color="auto" w:fill="C6D9F1" w:themeFill="text2" w:themeFillTint="33"/>
            <w:vAlign w:val="center"/>
          </w:tcPr>
          <w:p w:rsidR="000E75A0" w:rsidRPr="00E47C2E" w:rsidRDefault="000E75A0" w:rsidP="00AF3AF8">
            <w:pPr>
              <w:spacing w:before="0"/>
              <w:jc w:val="center"/>
              <w:rPr>
                <w:rFonts w:cs="Arial"/>
                <w:b/>
                <w:bCs/>
                <w:iCs/>
                <w:lang w:val="sr-Cyrl-CS"/>
              </w:rPr>
            </w:pPr>
            <w:r w:rsidRPr="00E47C2E">
              <w:rPr>
                <w:rFonts w:eastAsia="TimesNewRomanPSMT" w:cs="Arial"/>
                <w:b/>
                <w:bCs/>
              </w:rPr>
              <w:t xml:space="preserve">ПРЕДМЕТ </w:t>
            </w:r>
            <w:r w:rsidRPr="00E47C2E">
              <w:rPr>
                <w:rFonts w:eastAsia="TimesNewRomanPSMT" w:cs="Arial"/>
                <w:b/>
                <w:bCs/>
                <w:lang w:val="sr-Cyrl-CS"/>
              </w:rPr>
              <w:t xml:space="preserve">И БРОЈ </w:t>
            </w:r>
            <w:r w:rsidRPr="00E47C2E">
              <w:rPr>
                <w:rFonts w:eastAsia="TimesNewRomanPSMT" w:cs="Arial"/>
                <w:b/>
                <w:bCs/>
              </w:rPr>
              <w:t>НАБАВКЕ</w:t>
            </w:r>
          </w:p>
        </w:tc>
        <w:tc>
          <w:tcPr>
            <w:tcW w:w="4394" w:type="dxa"/>
            <w:shd w:val="clear" w:color="auto" w:fill="C6D9F1" w:themeFill="text2" w:themeFillTint="33"/>
            <w:vAlign w:val="center"/>
          </w:tcPr>
          <w:p w:rsidR="000E75A0" w:rsidRPr="00E47C2E" w:rsidRDefault="000E75A0" w:rsidP="00750D53">
            <w:pPr>
              <w:spacing w:before="0"/>
              <w:rPr>
                <w:rFonts w:cs="Arial"/>
                <w:b/>
                <w:bCs/>
                <w:iCs/>
                <w:lang w:val="sr-Cyrl-CS"/>
              </w:rPr>
            </w:pPr>
            <w:r w:rsidRPr="00E47C2E">
              <w:rPr>
                <w:rFonts w:cs="Arial"/>
                <w:b/>
                <w:bCs/>
                <w:iCs/>
                <w:lang w:val="sr-Cyrl-CS"/>
              </w:rPr>
              <w:t xml:space="preserve">УКУПНА ЦЕНА </w:t>
            </w:r>
            <w:r w:rsidRPr="00E47C2E">
              <w:rPr>
                <w:rFonts w:eastAsia="Arial Unicode MS" w:cs="Arial"/>
                <w:b/>
                <w:bCs/>
                <w:iCs/>
                <w:kern w:val="1"/>
                <w:lang w:val="sr-Cyrl-CS" w:eastAsia="ar-SA"/>
              </w:rPr>
              <w:t xml:space="preserve">дин. </w:t>
            </w:r>
            <w:r w:rsidR="00750D53">
              <w:rPr>
                <w:rFonts w:eastAsia="Arial Unicode MS" w:cs="Arial"/>
                <w:b/>
                <w:bCs/>
                <w:iCs/>
                <w:color w:val="000000" w:themeColor="text1"/>
                <w:kern w:val="1"/>
                <w:lang w:val="sr-Cyrl-CS" w:eastAsia="ar-SA"/>
              </w:rPr>
              <w:t xml:space="preserve"> </w:t>
            </w:r>
            <w:r w:rsidRPr="00E47C2E">
              <w:rPr>
                <w:rFonts w:cs="Arial"/>
                <w:b/>
                <w:bCs/>
                <w:iCs/>
                <w:lang w:val="sr-Cyrl-CS"/>
              </w:rPr>
              <w:t>без ПДВ</w:t>
            </w:r>
          </w:p>
        </w:tc>
      </w:tr>
      <w:tr w:rsidR="000E75A0" w:rsidRPr="00D641E3" w:rsidTr="00AF3AF8">
        <w:trPr>
          <w:trHeight w:val="440"/>
        </w:trPr>
        <w:tc>
          <w:tcPr>
            <w:tcW w:w="5920" w:type="dxa"/>
            <w:vAlign w:val="center"/>
          </w:tcPr>
          <w:p w:rsidR="007E1990" w:rsidRPr="0022080A" w:rsidRDefault="00323720" w:rsidP="000E1E44">
            <w:pPr>
              <w:spacing w:before="0"/>
              <w:ind w:left="284"/>
              <w:jc w:val="left"/>
              <w:rPr>
                <w:rFonts w:cs="Arial"/>
                <w:b/>
                <w:lang w:val="sr-Cyrl-RS"/>
              </w:rPr>
            </w:pPr>
            <w:r>
              <w:rPr>
                <w:rFonts w:cs="Arial"/>
                <w:b/>
                <w:lang w:val="sr-Cyrl-RS"/>
              </w:rPr>
              <w:t>Замена оштећених цеви кондензатора - ТЕ Колубара</w:t>
            </w:r>
          </w:p>
          <w:p w:rsidR="000E75A0" w:rsidRPr="00E47C2E" w:rsidRDefault="00DC0FC5" w:rsidP="000E1E44">
            <w:pPr>
              <w:spacing w:before="0"/>
              <w:ind w:left="284"/>
              <w:jc w:val="left"/>
              <w:rPr>
                <w:rFonts w:cs="Arial"/>
                <w:b/>
                <w:lang w:val="sr-Cyrl-CS"/>
              </w:rPr>
            </w:pPr>
            <w:r>
              <w:rPr>
                <w:rFonts w:cs="Arial"/>
                <w:lang w:val="sr-Cyrl-RS"/>
              </w:rPr>
              <w:t xml:space="preserve">ЈН бр. </w:t>
            </w:r>
            <w:r w:rsidR="00323720">
              <w:rPr>
                <w:rFonts w:cs="Arial"/>
                <w:lang w:val="sr-Cyrl-RS"/>
              </w:rPr>
              <w:t>227/2018 - 3000/1463/2018</w:t>
            </w:r>
          </w:p>
        </w:tc>
        <w:tc>
          <w:tcPr>
            <w:tcW w:w="4394" w:type="dxa"/>
          </w:tcPr>
          <w:p w:rsidR="000E75A0" w:rsidRPr="00E47C2E" w:rsidRDefault="000E75A0" w:rsidP="00AF3AF8">
            <w:pPr>
              <w:spacing w:before="0"/>
              <w:jc w:val="center"/>
              <w:rPr>
                <w:rFonts w:cs="Arial"/>
                <w:b/>
                <w:bCs/>
                <w:iCs/>
                <w:lang w:val="sr-Cyrl-CS"/>
              </w:rPr>
            </w:pPr>
          </w:p>
          <w:p w:rsidR="000E75A0" w:rsidRPr="00E47C2E" w:rsidRDefault="000E75A0" w:rsidP="00AF3AF8">
            <w:pPr>
              <w:spacing w:before="0"/>
              <w:jc w:val="center"/>
              <w:rPr>
                <w:rFonts w:cs="Arial"/>
                <w:b/>
                <w:bCs/>
                <w:iCs/>
                <w:lang w:val="sr-Cyrl-CS"/>
              </w:rPr>
            </w:pPr>
          </w:p>
        </w:tc>
      </w:tr>
    </w:tbl>
    <w:p w:rsidR="00B043D1" w:rsidRDefault="00B043D1" w:rsidP="000E75A0">
      <w:pPr>
        <w:spacing w:before="0"/>
        <w:jc w:val="center"/>
        <w:rPr>
          <w:rFonts w:cs="Arial"/>
          <w:b/>
          <w:bCs/>
          <w:iCs/>
          <w:u w:val="single"/>
        </w:rPr>
      </w:pPr>
    </w:p>
    <w:p w:rsidR="00FE2699" w:rsidRPr="00FE2699" w:rsidRDefault="00FE2699" w:rsidP="000E75A0">
      <w:pPr>
        <w:spacing w:before="0"/>
        <w:jc w:val="center"/>
        <w:rPr>
          <w:rFonts w:cs="Arial"/>
          <w:b/>
          <w:bCs/>
          <w:iCs/>
          <w:u w:val="single"/>
        </w:rPr>
      </w:pPr>
    </w:p>
    <w:p w:rsidR="000E75A0" w:rsidRPr="00E47C2E" w:rsidRDefault="000E75A0" w:rsidP="000E75A0">
      <w:pPr>
        <w:spacing w:before="0"/>
        <w:jc w:val="center"/>
        <w:rPr>
          <w:rFonts w:cs="Arial"/>
          <w:b/>
          <w:bCs/>
          <w:iCs/>
          <w:u w:val="single"/>
          <w:lang w:val="sr-Cyrl-CS"/>
        </w:rPr>
      </w:pPr>
      <w:r w:rsidRPr="00E47C2E">
        <w:rPr>
          <w:rFonts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2"/>
        <w:gridCol w:w="3963"/>
      </w:tblGrid>
      <w:tr w:rsidR="000E75A0" w:rsidRPr="00E47C2E" w:rsidTr="00F21426">
        <w:trPr>
          <w:trHeight w:val="647"/>
        </w:trPr>
        <w:tc>
          <w:tcPr>
            <w:tcW w:w="5282" w:type="dxa"/>
            <w:shd w:val="clear" w:color="auto" w:fill="C6D9F1" w:themeFill="text2" w:themeFillTint="33"/>
            <w:vAlign w:val="center"/>
          </w:tcPr>
          <w:p w:rsidR="000E75A0" w:rsidRPr="00E47C2E" w:rsidRDefault="000E75A0" w:rsidP="00AF3AF8">
            <w:pPr>
              <w:spacing w:before="0"/>
              <w:jc w:val="center"/>
              <w:rPr>
                <w:rFonts w:cs="Arial"/>
                <w:b/>
                <w:bCs/>
                <w:iCs/>
                <w:lang w:val="sr-Cyrl-CS"/>
              </w:rPr>
            </w:pPr>
            <w:r w:rsidRPr="00E47C2E">
              <w:rPr>
                <w:rFonts w:cs="Arial"/>
                <w:b/>
                <w:bCs/>
                <w:iCs/>
                <w:lang w:val="sr-Cyrl-CS"/>
              </w:rPr>
              <w:t>УСЛОВ НАРУЧИОЦА</w:t>
            </w:r>
          </w:p>
        </w:tc>
        <w:tc>
          <w:tcPr>
            <w:tcW w:w="3963" w:type="dxa"/>
            <w:shd w:val="clear" w:color="auto" w:fill="C6D9F1" w:themeFill="text2" w:themeFillTint="33"/>
            <w:vAlign w:val="center"/>
          </w:tcPr>
          <w:p w:rsidR="000E75A0" w:rsidRPr="00E47C2E" w:rsidRDefault="000E75A0" w:rsidP="00AF3AF8">
            <w:pPr>
              <w:spacing w:before="0"/>
              <w:jc w:val="center"/>
              <w:rPr>
                <w:rFonts w:cs="Arial"/>
                <w:b/>
                <w:bCs/>
                <w:iCs/>
                <w:lang w:val="sr-Cyrl-CS"/>
              </w:rPr>
            </w:pPr>
            <w:r w:rsidRPr="00E47C2E">
              <w:rPr>
                <w:rFonts w:cs="Arial"/>
                <w:b/>
                <w:bCs/>
                <w:iCs/>
                <w:lang w:val="sr-Cyrl-CS"/>
              </w:rPr>
              <w:t>ПОНУДА ПОНУЂАЧА</w:t>
            </w:r>
          </w:p>
        </w:tc>
      </w:tr>
      <w:tr w:rsidR="000E75A0" w:rsidRPr="001164DC" w:rsidTr="00F21426">
        <w:trPr>
          <w:trHeight w:val="1910"/>
        </w:trPr>
        <w:tc>
          <w:tcPr>
            <w:tcW w:w="5282" w:type="dxa"/>
            <w:vAlign w:val="center"/>
          </w:tcPr>
          <w:p w:rsidR="000E75A0" w:rsidRDefault="000E75A0" w:rsidP="004C4F07">
            <w:pPr>
              <w:spacing w:before="0"/>
              <w:jc w:val="center"/>
              <w:rPr>
                <w:rFonts w:cs="Arial"/>
                <w:b/>
                <w:bCs/>
                <w:iCs/>
                <w:lang w:val="sr-Cyrl-CS"/>
              </w:rPr>
            </w:pPr>
            <w:r w:rsidRPr="00E47C2E">
              <w:rPr>
                <w:rFonts w:cs="Arial"/>
                <w:b/>
                <w:bCs/>
                <w:iCs/>
                <w:lang w:val="sr-Cyrl-CS"/>
              </w:rPr>
              <w:t>РОК И НАЧИН ПЛАЋАЊА:</w:t>
            </w:r>
          </w:p>
          <w:p w:rsidR="00F21426" w:rsidRPr="004C4F07" w:rsidRDefault="004C559D" w:rsidP="004C4F07">
            <w:pPr>
              <w:spacing w:before="0"/>
              <w:jc w:val="center"/>
              <w:rPr>
                <w:rFonts w:eastAsia="Calibri" w:cs="Arial"/>
                <w:lang w:val="sr-Cyrl-RS"/>
              </w:rPr>
            </w:pPr>
            <w:r>
              <w:rPr>
                <w:rFonts w:eastAsia="Calibri" w:cs="Arial"/>
                <w:lang w:val="sr-Cyrl-RS"/>
              </w:rPr>
              <w:t>Сукцесивно у зависности од извршења уговорених услуга, у року до 45 (четрдесетпет дана) дана од дана пријема исправног рачуна, издатог на основу прихваћених и одобрених Записника о извршеној услузи</w:t>
            </w:r>
          </w:p>
        </w:tc>
        <w:tc>
          <w:tcPr>
            <w:tcW w:w="3963" w:type="dxa"/>
            <w:vAlign w:val="center"/>
          </w:tcPr>
          <w:p w:rsidR="00750A33" w:rsidRPr="00E47C2E" w:rsidRDefault="00750A33" w:rsidP="004C4F07">
            <w:pPr>
              <w:spacing w:before="0"/>
              <w:jc w:val="center"/>
              <w:rPr>
                <w:rFonts w:cs="Arial"/>
                <w:bCs/>
                <w:iCs/>
                <w:color w:val="00B0F0"/>
                <w:lang w:val="sr-Cyrl-CS"/>
              </w:rPr>
            </w:pPr>
          </w:p>
          <w:p w:rsidR="004626C4" w:rsidRPr="00693E79" w:rsidRDefault="004626C4" w:rsidP="004C4F07">
            <w:pPr>
              <w:spacing w:before="0"/>
              <w:jc w:val="center"/>
              <w:rPr>
                <w:rFonts w:cs="Arial"/>
                <w:bCs/>
                <w:iCs/>
                <w:color w:val="000000" w:themeColor="text1"/>
                <w:lang w:val="sr-Cyrl-CS"/>
              </w:rPr>
            </w:pPr>
            <w:r w:rsidRPr="00693E79">
              <w:rPr>
                <w:rFonts w:cs="Arial"/>
                <w:bCs/>
                <w:iCs/>
                <w:color w:val="000000" w:themeColor="text1"/>
                <w:lang w:val="sr-Cyrl-CS"/>
              </w:rPr>
              <w:t>Сагласан за захтевом наручиоца</w:t>
            </w:r>
          </w:p>
          <w:p w:rsidR="00750D53" w:rsidRPr="00E47C2E" w:rsidRDefault="004626C4" w:rsidP="004C4F07">
            <w:pPr>
              <w:spacing w:before="0"/>
              <w:jc w:val="center"/>
              <w:rPr>
                <w:rFonts w:cs="Arial"/>
                <w:b/>
                <w:bCs/>
                <w:iCs/>
                <w:lang w:val="sr-Cyrl-CS"/>
              </w:rPr>
            </w:pPr>
            <w:r w:rsidRPr="00693E79">
              <w:rPr>
                <w:rFonts w:cs="Arial"/>
                <w:bCs/>
                <w:iCs/>
                <w:color w:val="000000" w:themeColor="text1"/>
                <w:lang w:val="sr-Cyrl-CS"/>
              </w:rPr>
              <w:t>ДА/НЕ (заокружити)</w:t>
            </w:r>
          </w:p>
        </w:tc>
      </w:tr>
      <w:tr w:rsidR="000E75A0" w:rsidRPr="001164DC" w:rsidTr="00F21426">
        <w:tc>
          <w:tcPr>
            <w:tcW w:w="5282" w:type="dxa"/>
            <w:vAlign w:val="center"/>
          </w:tcPr>
          <w:p w:rsidR="00FE2699" w:rsidRPr="00EC298C" w:rsidRDefault="00FE2699" w:rsidP="004C4F07">
            <w:pPr>
              <w:spacing w:before="0"/>
              <w:jc w:val="center"/>
              <w:rPr>
                <w:rFonts w:cs="Arial"/>
                <w:b/>
                <w:bCs/>
                <w:iCs/>
                <w:lang w:val="ru-RU"/>
              </w:rPr>
            </w:pPr>
          </w:p>
          <w:p w:rsidR="000E75A0" w:rsidRDefault="000E75A0" w:rsidP="004C4F07">
            <w:pPr>
              <w:spacing w:before="0"/>
              <w:jc w:val="center"/>
              <w:rPr>
                <w:rFonts w:cs="Arial"/>
                <w:b/>
                <w:bCs/>
                <w:iCs/>
                <w:lang w:val="sr-Cyrl-CS"/>
              </w:rPr>
            </w:pPr>
            <w:r w:rsidRPr="00E47C2E">
              <w:rPr>
                <w:rFonts w:cs="Arial"/>
                <w:b/>
                <w:bCs/>
                <w:iCs/>
                <w:lang w:val="sr-Cyrl-CS"/>
              </w:rPr>
              <w:t xml:space="preserve">РОК </w:t>
            </w:r>
            <w:r w:rsidR="0012090C" w:rsidRPr="00E47C2E">
              <w:rPr>
                <w:rFonts w:cs="Arial"/>
                <w:b/>
                <w:bCs/>
                <w:iCs/>
                <w:lang w:val="sr-Cyrl-CS"/>
              </w:rPr>
              <w:t>ИЗВРШЕЊА</w:t>
            </w:r>
            <w:r w:rsidRPr="00E47C2E">
              <w:rPr>
                <w:rFonts w:cs="Arial"/>
                <w:b/>
                <w:bCs/>
                <w:iCs/>
                <w:lang w:val="sr-Cyrl-CS"/>
              </w:rPr>
              <w:t>:</w:t>
            </w:r>
          </w:p>
          <w:p w:rsidR="003502FC" w:rsidRPr="00EC298C" w:rsidRDefault="004C4F07" w:rsidP="00A44E69">
            <w:pPr>
              <w:spacing w:before="0"/>
              <w:jc w:val="center"/>
              <w:rPr>
                <w:rFonts w:cs="Arial"/>
                <w:lang w:val="ru-RU"/>
              </w:rPr>
            </w:pPr>
            <w:r>
              <w:rPr>
                <w:rFonts w:cs="Arial"/>
                <w:color w:val="000000" w:themeColor="text1"/>
                <w:lang w:val="sr-Cyrl-RS"/>
              </w:rPr>
              <w:t xml:space="preserve">Рок извршења услуга је </w:t>
            </w:r>
            <w:r w:rsidR="00A44E69">
              <w:rPr>
                <w:rFonts w:cs="Arial"/>
                <w:color w:val="000000" w:themeColor="text1"/>
                <w:lang w:val="sr-Cyrl-RS"/>
              </w:rPr>
              <w:t xml:space="preserve">60 дана од увођења </w:t>
            </w:r>
            <w:r w:rsidR="00A44E69" w:rsidRPr="00A60A86">
              <w:rPr>
                <w:lang w:val="ru-RU"/>
              </w:rPr>
              <w:t>изабраног Понуђача</w:t>
            </w:r>
            <w:r w:rsidR="00A44E69">
              <w:rPr>
                <w:rFonts w:cs="Arial"/>
                <w:color w:val="000000" w:themeColor="text1"/>
                <w:lang w:val="sr-Cyrl-RS"/>
              </w:rPr>
              <w:t xml:space="preserve"> у посао</w:t>
            </w:r>
            <w:r w:rsidR="00A607EB">
              <w:rPr>
                <w:rFonts w:cs="Arial"/>
                <w:color w:val="000000" w:themeColor="text1"/>
                <w:lang w:val="sr-Cyrl-RS"/>
              </w:rPr>
              <w:t xml:space="preserve"> </w:t>
            </w:r>
            <w:r w:rsidR="00A44E69">
              <w:rPr>
                <w:rFonts w:cs="Arial"/>
                <w:lang w:val="sr-Cyrl-RS"/>
              </w:rPr>
              <w:t xml:space="preserve">а у периоду од 12 месеци од </w:t>
            </w:r>
            <w:r w:rsidR="00A44E69" w:rsidRPr="00E55FB3">
              <w:rPr>
                <w:rFonts w:cs="Arial"/>
                <w:color w:val="000000" w:themeColor="text1"/>
                <w:lang w:val="sr-Cyrl-RS"/>
              </w:rPr>
              <w:t>дана</w:t>
            </w:r>
            <w:r w:rsidR="00A44E69">
              <w:rPr>
                <w:rFonts w:cs="Arial"/>
                <w:color w:val="000000" w:themeColor="text1"/>
                <w:lang w:val="sr-Cyrl-RS"/>
              </w:rPr>
              <w:t xml:space="preserve"> ступања уговора на снагу</w:t>
            </w:r>
          </w:p>
          <w:p w:rsidR="00FE2699" w:rsidRPr="00EC298C" w:rsidRDefault="00FE2699" w:rsidP="004C4F07">
            <w:pPr>
              <w:spacing w:before="0"/>
              <w:rPr>
                <w:rFonts w:cs="Arial"/>
                <w:lang w:val="ru-RU"/>
              </w:rPr>
            </w:pPr>
          </w:p>
        </w:tc>
        <w:tc>
          <w:tcPr>
            <w:tcW w:w="3963" w:type="dxa"/>
            <w:vAlign w:val="center"/>
          </w:tcPr>
          <w:p w:rsidR="000E75A0" w:rsidRPr="00E47C2E" w:rsidRDefault="000E75A0" w:rsidP="004C4F07">
            <w:pPr>
              <w:spacing w:before="0"/>
              <w:jc w:val="center"/>
              <w:rPr>
                <w:rFonts w:cs="Arial"/>
                <w:b/>
                <w:bCs/>
                <w:iCs/>
                <w:lang w:val="sr-Cyrl-CS"/>
              </w:rPr>
            </w:pPr>
          </w:p>
          <w:p w:rsidR="004626C4" w:rsidRPr="00693E79" w:rsidRDefault="004626C4" w:rsidP="004C4F07">
            <w:pPr>
              <w:spacing w:before="0"/>
              <w:jc w:val="center"/>
              <w:rPr>
                <w:rFonts w:cs="Arial"/>
                <w:bCs/>
                <w:iCs/>
                <w:color w:val="000000" w:themeColor="text1"/>
                <w:lang w:val="sr-Cyrl-CS"/>
              </w:rPr>
            </w:pPr>
            <w:r w:rsidRPr="00693E79">
              <w:rPr>
                <w:rFonts w:cs="Arial"/>
                <w:bCs/>
                <w:iCs/>
                <w:color w:val="000000" w:themeColor="text1"/>
                <w:lang w:val="sr-Cyrl-CS"/>
              </w:rPr>
              <w:t xml:space="preserve"> Сагласан за захтевом наручиоца</w:t>
            </w:r>
          </w:p>
          <w:p w:rsidR="000E75A0" w:rsidRPr="00B56DB6" w:rsidRDefault="004626C4" w:rsidP="004C4F07">
            <w:pPr>
              <w:spacing w:before="0"/>
              <w:jc w:val="center"/>
              <w:rPr>
                <w:rFonts w:cs="Arial"/>
                <w:bCs/>
                <w:iCs/>
                <w:color w:val="00B0F0"/>
                <w:lang w:val="ru-RU"/>
              </w:rPr>
            </w:pPr>
            <w:r w:rsidRPr="00693E79">
              <w:rPr>
                <w:rFonts w:cs="Arial"/>
                <w:bCs/>
                <w:iCs/>
                <w:color w:val="000000" w:themeColor="text1"/>
                <w:lang w:val="sr-Cyrl-CS"/>
              </w:rPr>
              <w:t>ДА/НЕ (заокружити)</w:t>
            </w:r>
          </w:p>
        </w:tc>
      </w:tr>
      <w:tr w:rsidR="00A607EB" w:rsidRPr="001164DC" w:rsidTr="00F21426">
        <w:tc>
          <w:tcPr>
            <w:tcW w:w="5282" w:type="dxa"/>
            <w:vAlign w:val="center"/>
          </w:tcPr>
          <w:p w:rsidR="00A607EB" w:rsidRDefault="00A607EB" w:rsidP="00550598">
            <w:pPr>
              <w:spacing w:before="0"/>
              <w:jc w:val="center"/>
              <w:rPr>
                <w:rFonts w:cs="Arial"/>
                <w:b/>
                <w:bCs/>
                <w:iCs/>
                <w:lang w:val="sr-Cyrl-CS"/>
              </w:rPr>
            </w:pPr>
            <w:r w:rsidRPr="00E47C2E">
              <w:rPr>
                <w:rFonts w:cs="Arial"/>
                <w:b/>
                <w:bCs/>
                <w:iCs/>
                <w:lang w:val="sr-Cyrl-CS"/>
              </w:rPr>
              <w:t>ГАРАНТНИ РОК:</w:t>
            </w:r>
          </w:p>
          <w:p w:rsidR="00A607EB" w:rsidRPr="000D754F" w:rsidRDefault="00A607EB" w:rsidP="00A607EB">
            <w:pPr>
              <w:spacing w:before="0"/>
              <w:jc w:val="center"/>
              <w:rPr>
                <w:rFonts w:cs="Arial"/>
                <w:lang w:val="ru-RU"/>
              </w:rPr>
            </w:pPr>
            <w:r w:rsidRPr="004A1F18">
              <w:rPr>
                <w:rFonts w:cs="Arial"/>
                <w:color w:val="000000" w:themeColor="text1"/>
                <w:lang w:val="ru-RU" w:eastAsia="zh-CN"/>
              </w:rPr>
              <w:t xml:space="preserve">Гарантни рок је </w:t>
            </w:r>
            <w:r w:rsidRPr="00C74257">
              <w:rPr>
                <w:rFonts w:cs="Arial"/>
                <w:lang w:val="ru-RU" w:eastAsia="zh-CN"/>
              </w:rPr>
              <w:t>12</w:t>
            </w:r>
            <w:r w:rsidRPr="00C74257">
              <w:rPr>
                <w:rFonts w:cs="Arial"/>
                <w:lang w:val="sr-Cyrl-RS" w:eastAsia="zh-CN"/>
              </w:rPr>
              <w:t xml:space="preserve"> месеци</w:t>
            </w:r>
            <w:r w:rsidRPr="00C74257">
              <w:rPr>
                <w:rFonts w:cs="Arial"/>
                <w:lang w:val="ru-RU" w:eastAsia="zh-CN"/>
              </w:rPr>
              <w:t xml:space="preserve"> од </w:t>
            </w:r>
            <w:r w:rsidRPr="00C74257">
              <w:rPr>
                <w:rFonts w:cs="Arial"/>
                <w:color w:val="000000" w:themeColor="text1"/>
                <w:lang w:val="ru-RU" w:eastAsia="zh-CN"/>
              </w:rPr>
              <w:t xml:space="preserve">дана </w:t>
            </w:r>
            <w:r w:rsidRPr="00C74257">
              <w:rPr>
                <w:rFonts w:cs="Arial"/>
                <w:lang w:val="ru-RU"/>
              </w:rPr>
              <w:t>сачи</w:t>
            </w:r>
            <w:r w:rsidRPr="00C74257">
              <w:rPr>
                <w:rFonts w:cs="Arial"/>
                <w:lang w:val="sr-Cyrl-RS"/>
              </w:rPr>
              <w:t>њавања</w:t>
            </w:r>
            <w:r w:rsidRPr="00C74257">
              <w:rPr>
                <w:rFonts w:cs="Arial"/>
                <w:lang w:val="ru-RU"/>
              </w:rPr>
              <w:t>, потписивања и верификовања Записника о квалитативном и квантитативном пријему услуга (без примедби)</w:t>
            </w:r>
          </w:p>
        </w:tc>
        <w:tc>
          <w:tcPr>
            <w:tcW w:w="3963" w:type="dxa"/>
            <w:vAlign w:val="center"/>
          </w:tcPr>
          <w:p w:rsidR="00A607EB" w:rsidRPr="00E47C2E" w:rsidRDefault="00A607EB" w:rsidP="00550598">
            <w:pPr>
              <w:spacing w:before="0"/>
              <w:jc w:val="center"/>
              <w:rPr>
                <w:rFonts w:cs="Arial"/>
                <w:b/>
                <w:bCs/>
                <w:iCs/>
                <w:color w:val="00B0F0"/>
                <w:lang w:val="sr-Cyrl-CS"/>
              </w:rPr>
            </w:pPr>
            <w:r>
              <w:rPr>
                <w:rFonts w:cs="Arial"/>
                <w:color w:val="000000" w:themeColor="text1"/>
                <w:lang w:val="sr-Cyrl-CS" w:eastAsia="zh-CN"/>
              </w:rPr>
              <w:t>_______</w:t>
            </w:r>
            <w:r w:rsidRPr="001215CB">
              <w:rPr>
                <w:rFonts w:cs="Arial"/>
                <w:color w:val="000000" w:themeColor="text1"/>
                <w:lang w:val="sr-Cyrl-CS" w:eastAsia="zh-CN"/>
              </w:rPr>
              <w:t xml:space="preserve"> месец</w:t>
            </w:r>
            <w:r>
              <w:rPr>
                <w:rFonts w:cs="Arial"/>
                <w:color w:val="000000" w:themeColor="text1"/>
                <w:lang w:val="sr-Cyrl-CS" w:eastAsia="zh-CN"/>
              </w:rPr>
              <w:t>и</w:t>
            </w:r>
            <w:r w:rsidRPr="001215CB">
              <w:rPr>
                <w:rFonts w:cs="Arial"/>
                <w:color w:val="000000" w:themeColor="text1"/>
                <w:lang w:val="sr-Cyrl-CS" w:eastAsia="zh-CN"/>
              </w:rPr>
              <w:t xml:space="preserve"> </w:t>
            </w:r>
            <w:r w:rsidRPr="00C74257">
              <w:rPr>
                <w:rFonts w:cs="Arial"/>
                <w:lang w:val="ru-RU" w:eastAsia="zh-CN"/>
              </w:rPr>
              <w:t xml:space="preserve">од </w:t>
            </w:r>
            <w:r w:rsidRPr="00C74257">
              <w:rPr>
                <w:rFonts w:cs="Arial"/>
                <w:color w:val="000000" w:themeColor="text1"/>
                <w:lang w:val="ru-RU" w:eastAsia="zh-CN"/>
              </w:rPr>
              <w:t xml:space="preserve">дана </w:t>
            </w:r>
            <w:r w:rsidRPr="00C74257">
              <w:rPr>
                <w:rFonts w:cs="Arial"/>
                <w:lang w:val="ru-RU"/>
              </w:rPr>
              <w:t>сачи</w:t>
            </w:r>
            <w:r w:rsidRPr="00C74257">
              <w:rPr>
                <w:rFonts w:cs="Arial"/>
                <w:lang w:val="sr-Cyrl-RS"/>
              </w:rPr>
              <w:t>њавања</w:t>
            </w:r>
            <w:r w:rsidRPr="00C74257">
              <w:rPr>
                <w:rFonts w:cs="Arial"/>
                <w:lang w:val="ru-RU"/>
              </w:rPr>
              <w:t>, потписивања и верификовања Записника о квалитативном и квантитативном пријему услуга (без примедби)</w:t>
            </w:r>
          </w:p>
        </w:tc>
      </w:tr>
      <w:tr w:rsidR="00A607EB" w:rsidRPr="001164DC" w:rsidTr="00F21426">
        <w:trPr>
          <w:trHeight w:val="818"/>
        </w:trPr>
        <w:tc>
          <w:tcPr>
            <w:tcW w:w="5282" w:type="dxa"/>
            <w:vAlign w:val="center"/>
          </w:tcPr>
          <w:p w:rsidR="00A607EB" w:rsidRDefault="00A607EB" w:rsidP="004C4F07">
            <w:pPr>
              <w:spacing w:before="0"/>
              <w:jc w:val="center"/>
              <w:rPr>
                <w:rFonts w:cs="Arial"/>
                <w:b/>
                <w:bCs/>
                <w:iCs/>
                <w:lang w:val="sr-Cyrl-CS"/>
              </w:rPr>
            </w:pPr>
          </w:p>
          <w:p w:rsidR="00A607EB" w:rsidRDefault="00A607EB" w:rsidP="004C4F07">
            <w:pPr>
              <w:spacing w:before="0"/>
              <w:jc w:val="center"/>
              <w:rPr>
                <w:rFonts w:cs="Arial"/>
                <w:b/>
                <w:bCs/>
                <w:iCs/>
                <w:lang w:val="sr-Cyrl-CS"/>
              </w:rPr>
            </w:pPr>
            <w:r w:rsidRPr="00E47C2E">
              <w:rPr>
                <w:rFonts w:cs="Arial"/>
                <w:b/>
                <w:bCs/>
                <w:iCs/>
                <w:lang w:val="sr-Cyrl-CS"/>
              </w:rPr>
              <w:t>МЕСТО ИЗВРШЕЊА:</w:t>
            </w:r>
          </w:p>
          <w:p w:rsidR="00A607EB" w:rsidRPr="00EC298C" w:rsidRDefault="00A607EB" w:rsidP="004C4F07">
            <w:pPr>
              <w:spacing w:before="0"/>
              <w:jc w:val="center"/>
              <w:rPr>
                <w:rFonts w:cs="Arial"/>
                <w:color w:val="000000" w:themeColor="text1"/>
                <w:lang w:val="ru-RU" w:eastAsia="zh-CN"/>
              </w:rPr>
            </w:pPr>
            <w:r w:rsidRPr="0022080A">
              <w:rPr>
                <w:rFonts w:cs="Arial"/>
                <w:color w:val="000000" w:themeColor="text1"/>
                <w:lang w:val="sr-Cyrl-RS" w:eastAsia="zh-CN"/>
              </w:rPr>
              <w:t>Огранак ТЕНТ, локација ТЕ Колубара, 3.октобар 146, Велики Црљени и друге локације Наручиоца</w:t>
            </w:r>
            <w:r w:rsidRPr="00EC298C">
              <w:rPr>
                <w:rFonts w:cs="Arial"/>
                <w:color w:val="000000" w:themeColor="text1"/>
                <w:lang w:val="ru-RU" w:eastAsia="zh-CN"/>
              </w:rPr>
              <w:t>,</w:t>
            </w:r>
            <w:r>
              <w:rPr>
                <w:rFonts w:cs="Arial"/>
                <w:color w:val="000000" w:themeColor="text1"/>
                <w:lang w:val="sr-Cyrl-RS" w:eastAsia="zh-CN"/>
              </w:rPr>
              <w:t xml:space="preserve"> на захтев Наручиоца и уз сагласност изабраног Понуђача</w:t>
            </w:r>
          </w:p>
          <w:p w:rsidR="00A607EB" w:rsidRPr="00EC298C" w:rsidRDefault="00A607EB" w:rsidP="004C4F07">
            <w:pPr>
              <w:spacing w:before="0"/>
              <w:jc w:val="center"/>
              <w:rPr>
                <w:rFonts w:cs="Arial"/>
                <w:color w:val="000000" w:themeColor="text1"/>
                <w:lang w:val="ru-RU" w:eastAsia="zh-CN"/>
              </w:rPr>
            </w:pPr>
          </w:p>
        </w:tc>
        <w:tc>
          <w:tcPr>
            <w:tcW w:w="3963" w:type="dxa"/>
            <w:vAlign w:val="center"/>
          </w:tcPr>
          <w:p w:rsidR="00A607EB" w:rsidRPr="00693E79" w:rsidRDefault="00A607EB" w:rsidP="004C4F07">
            <w:pPr>
              <w:spacing w:before="0"/>
              <w:jc w:val="center"/>
              <w:rPr>
                <w:rFonts w:cs="Arial"/>
                <w:bCs/>
                <w:iCs/>
                <w:color w:val="000000" w:themeColor="text1"/>
                <w:lang w:val="sr-Cyrl-CS"/>
              </w:rPr>
            </w:pPr>
            <w:r w:rsidRPr="00693E79">
              <w:rPr>
                <w:rFonts w:cs="Arial"/>
                <w:bCs/>
                <w:iCs/>
                <w:color w:val="000000" w:themeColor="text1"/>
                <w:lang w:val="sr-Cyrl-CS"/>
              </w:rPr>
              <w:t>Сагласан за захтевом наручиоца</w:t>
            </w:r>
          </w:p>
          <w:p w:rsidR="00A607EB" w:rsidRPr="00E47C2E" w:rsidRDefault="00A607EB" w:rsidP="004C4F07">
            <w:pPr>
              <w:spacing w:before="0"/>
              <w:jc w:val="center"/>
              <w:rPr>
                <w:rFonts w:cs="Arial"/>
                <w:b/>
                <w:bCs/>
                <w:iCs/>
                <w:lang w:val="sr-Cyrl-CS"/>
              </w:rPr>
            </w:pPr>
            <w:r w:rsidRPr="00693E79">
              <w:rPr>
                <w:rFonts w:cs="Arial"/>
                <w:bCs/>
                <w:iCs/>
                <w:color w:val="000000" w:themeColor="text1"/>
                <w:lang w:val="sr-Cyrl-CS"/>
              </w:rPr>
              <w:t>ДА/НЕ (заокружити)</w:t>
            </w:r>
          </w:p>
        </w:tc>
      </w:tr>
      <w:tr w:rsidR="00A607EB" w:rsidRPr="001164DC" w:rsidTr="00F21426">
        <w:trPr>
          <w:trHeight w:val="800"/>
        </w:trPr>
        <w:tc>
          <w:tcPr>
            <w:tcW w:w="5282" w:type="dxa"/>
            <w:vAlign w:val="center"/>
          </w:tcPr>
          <w:p w:rsidR="00A607EB" w:rsidRDefault="00A607EB" w:rsidP="004C4F07">
            <w:pPr>
              <w:spacing w:before="0"/>
              <w:jc w:val="center"/>
              <w:rPr>
                <w:rFonts w:cs="Arial"/>
                <w:b/>
                <w:bCs/>
                <w:iCs/>
                <w:lang w:val="sr-Cyrl-CS"/>
              </w:rPr>
            </w:pPr>
          </w:p>
          <w:p w:rsidR="00A607EB" w:rsidRDefault="00A607EB" w:rsidP="004C4F07">
            <w:pPr>
              <w:spacing w:before="0"/>
              <w:jc w:val="center"/>
              <w:rPr>
                <w:rFonts w:cs="Arial"/>
                <w:b/>
                <w:bCs/>
                <w:iCs/>
                <w:lang w:val="sr-Cyrl-CS"/>
              </w:rPr>
            </w:pPr>
            <w:r w:rsidRPr="00E47C2E">
              <w:rPr>
                <w:rFonts w:cs="Arial"/>
                <w:b/>
                <w:bCs/>
                <w:iCs/>
                <w:lang w:val="sr-Cyrl-CS"/>
              </w:rPr>
              <w:t>РОК ВАЖЕЊА ПОНУДЕ:</w:t>
            </w:r>
          </w:p>
          <w:p w:rsidR="00A607EB" w:rsidRPr="00EC298C" w:rsidRDefault="00A607EB" w:rsidP="004C4F07">
            <w:pPr>
              <w:spacing w:before="0"/>
              <w:jc w:val="center"/>
              <w:rPr>
                <w:rFonts w:cs="Arial"/>
                <w:bCs/>
                <w:iCs/>
                <w:lang w:val="ru-RU"/>
              </w:rPr>
            </w:pPr>
            <w:r w:rsidRPr="00E47C2E">
              <w:rPr>
                <w:rFonts w:cs="Arial"/>
                <w:bCs/>
                <w:iCs/>
                <w:lang w:val="sr-Cyrl-CS"/>
              </w:rPr>
              <w:t>не може бити краћ</w:t>
            </w:r>
            <w:r w:rsidRPr="00B56DB6">
              <w:rPr>
                <w:rFonts w:cs="Arial"/>
                <w:bCs/>
                <w:iCs/>
                <w:lang w:val="ru-RU"/>
              </w:rPr>
              <w:t>и</w:t>
            </w:r>
            <w:r w:rsidRPr="00E47C2E">
              <w:rPr>
                <w:rFonts w:cs="Arial"/>
                <w:bCs/>
                <w:iCs/>
                <w:lang w:val="sr-Cyrl-CS"/>
              </w:rPr>
              <w:t xml:space="preserve"> од </w:t>
            </w:r>
            <w:r w:rsidRPr="00750D53">
              <w:rPr>
                <w:rFonts w:cs="Arial"/>
                <w:bCs/>
                <w:iCs/>
                <w:color w:val="000000" w:themeColor="text1"/>
                <w:lang w:val="sr-Cyrl-CS"/>
              </w:rPr>
              <w:t>60</w:t>
            </w:r>
            <w:r w:rsidRPr="00E47C2E">
              <w:rPr>
                <w:rFonts w:cs="Arial"/>
                <w:bCs/>
                <w:iCs/>
                <w:lang w:val="sr-Cyrl-CS"/>
              </w:rPr>
              <w:t xml:space="preserve"> дана од дана отварања понуда</w:t>
            </w:r>
          </w:p>
          <w:p w:rsidR="00A607EB" w:rsidRPr="00EC298C" w:rsidRDefault="00A607EB" w:rsidP="004C4F07">
            <w:pPr>
              <w:spacing w:before="0"/>
              <w:jc w:val="center"/>
              <w:rPr>
                <w:rFonts w:cs="Arial"/>
                <w:bCs/>
                <w:iCs/>
                <w:lang w:val="ru-RU"/>
              </w:rPr>
            </w:pPr>
          </w:p>
        </w:tc>
        <w:tc>
          <w:tcPr>
            <w:tcW w:w="3963" w:type="dxa"/>
            <w:vAlign w:val="center"/>
          </w:tcPr>
          <w:p w:rsidR="00A607EB" w:rsidRPr="00E47C2E" w:rsidRDefault="00A607EB" w:rsidP="004C4F07">
            <w:pPr>
              <w:spacing w:before="0"/>
              <w:jc w:val="center"/>
              <w:rPr>
                <w:rFonts w:cs="Arial"/>
                <w:b/>
                <w:bCs/>
                <w:iCs/>
                <w:lang w:val="sr-Cyrl-CS"/>
              </w:rPr>
            </w:pPr>
          </w:p>
          <w:p w:rsidR="00A607EB" w:rsidRPr="00E47C2E" w:rsidRDefault="00A607EB" w:rsidP="004C4F07">
            <w:pPr>
              <w:spacing w:before="0"/>
              <w:jc w:val="center"/>
              <w:rPr>
                <w:rFonts w:cs="Arial"/>
                <w:b/>
                <w:bCs/>
                <w:iCs/>
                <w:lang w:val="sr-Cyrl-CS"/>
              </w:rPr>
            </w:pPr>
            <w:r w:rsidRPr="00E47C2E">
              <w:rPr>
                <w:rFonts w:cs="Arial"/>
                <w:bCs/>
                <w:iCs/>
                <w:lang w:val="sr-Cyrl-CS"/>
              </w:rPr>
              <w:t>_____ дана од дана отварања понуда</w:t>
            </w:r>
          </w:p>
        </w:tc>
      </w:tr>
      <w:tr w:rsidR="00A607EB" w:rsidRPr="001164DC" w:rsidTr="00F21426">
        <w:tc>
          <w:tcPr>
            <w:tcW w:w="9245" w:type="dxa"/>
            <w:gridSpan w:val="2"/>
          </w:tcPr>
          <w:p w:rsidR="00A607EB" w:rsidRPr="00EC298C" w:rsidRDefault="00A607EB" w:rsidP="004C4F07">
            <w:pPr>
              <w:spacing w:before="0"/>
              <w:rPr>
                <w:rFonts w:cs="Arial"/>
                <w:bCs/>
                <w:iCs/>
                <w:lang w:val="ru-RU"/>
              </w:rPr>
            </w:pPr>
          </w:p>
          <w:p w:rsidR="00A607EB" w:rsidRPr="00EC298C" w:rsidRDefault="00A607EB" w:rsidP="004C4F07">
            <w:pPr>
              <w:spacing w:before="0"/>
              <w:rPr>
                <w:rFonts w:cs="Arial"/>
                <w:bCs/>
                <w:iCs/>
                <w:lang w:val="ru-RU"/>
              </w:rPr>
            </w:pPr>
            <w:r w:rsidRPr="00E47C2E">
              <w:rPr>
                <w:rFonts w:cs="Arial"/>
                <w:bCs/>
                <w:iCs/>
                <w:lang w:val="sr-Cyrl-CS"/>
              </w:rPr>
              <w:t xml:space="preserve">Понуда понуђача који не прихвата услове наручиоца за рок и начин плаћања, рок извршења, </w:t>
            </w:r>
            <w:r w:rsidR="001C412F">
              <w:rPr>
                <w:rFonts w:cs="Arial"/>
                <w:bCs/>
                <w:iCs/>
                <w:lang w:val="sr-Cyrl-CS"/>
              </w:rPr>
              <w:t xml:space="preserve">гарантни рок, </w:t>
            </w:r>
            <w:r w:rsidRPr="00E47C2E">
              <w:rPr>
                <w:rFonts w:cs="Arial"/>
                <w:bCs/>
                <w:iCs/>
                <w:lang w:val="sr-Cyrl-CS"/>
              </w:rPr>
              <w:t>место извршења и рок важења понуде сматраће се неприхватљивом.</w:t>
            </w:r>
          </w:p>
          <w:p w:rsidR="00A607EB" w:rsidRPr="00EC298C" w:rsidRDefault="00A607EB" w:rsidP="004C4F07">
            <w:pPr>
              <w:spacing w:before="0"/>
              <w:rPr>
                <w:rFonts w:cs="Arial"/>
                <w:bCs/>
                <w:iCs/>
                <w:lang w:val="ru-RU"/>
              </w:rPr>
            </w:pPr>
          </w:p>
        </w:tc>
      </w:tr>
    </w:tbl>
    <w:p w:rsidR="00FE2699" w:rsidRPr="00EC298C" w:rsidRDefault="00FE2699" w:rsidP="00BA2C2D">
      <w:pPr>
        <w:spacing w:before="0"/>
        <w:rPr>
          <w:rFonts w:cs="Arial"/>
          <w:b/>
          <w:bCs/>
          <w:iCs/>
          <w:lang w:val="ru-RU"/>
        </w:rPr>
      </w:pPr>
    </w:p>
    <w:p w:rsidR="000E75A0" w:rsidRPr="00E47C2E" w:rsidRDefault="000E75A0" w:rsidP="00BA2C2D">
      <w:pPr>
        <w:spacing w:before="0"/>
        <w:rPr>
          <w:rFonts w:eastAsia="TimesNewRomanPSMT" w:cs="Arial"/>
          <w:bCs/>
          <w:lang w:val="sr-Cyrl-CS"/>
        </w:rPr>
      </w:pPr>
      <w:r w:rsidRPr="00B56DB6">
        <w:rPr>
          <w:rFonts w:eastAsia="TimesNewRomanPSMT" w:cs="Arial"/>
          <w:bCs/>
          <w:lang w:val="ru-RU"/>
        </w:rPr>
        <w:t xml:space="preserve">Датум </w:t>
      </w:r>
      <w:r w:rsidRPr="00B56DB6">
        <w:rPr>
          <w:rFonts w:eastAsia="TimesNewRomanPSMT" w:cs="Arial"/>
          <w:bCs/>
          <w:lang w:val="ru-RU"/>
        </w:rPr>
        <w:tab/>
      </w:r>
      <w:r w:rsidRPr="00B56DB6">
        <w:rPr>
          <w:rFonts w:eastAsia="TimesNewRomanPSMT" w:cs="Arial"/>
          <w:bCs/>
          <w:lang w:val="ru-RU"/>
        </w:rPr>
        <w:tab/>
      </w:r>
      <w:r w:rsidRPr="00B56DB6">
        <w:rPr>
          <w:rFonts w:eastAsia="TimesNewRomanPSMT" w:cs="Arial"/>
          <w:bCs/>
          <w:lang w:val="ru-RU"/>
        </w:rPr>
        <w:tab/>
      </w:r>
      <w:r w:rsidRPr="00B56DB6">
        <w:rPr>
          <w:rFonts w:eastAsia="TimesNewRomanPSMT" w:cs="Arial"/>
          <w:bCs/>
          <w:lang w:val="ru-RU"/>
        </w:rPr>
        <w:tab/>
      </w:r>
      <w:r w:rsidR="00A44AA6" w:rsidRPr="00B56DB6">
        <w:rPr>
          <w:rFonts w:eastAsia="TimesNewRomanPSMT" w:cs="Arial"/>
          <w:bCs/>
          <w:lang w:val="ru-RU"/>
        </w:rPr>
        <w:t xml:space="preserve">                                   </w:t>
      </w:r>
      <w:r w:rsidR="00040DC8">
        <w:rPr>
          <w:rFonts w:eastAsia="TimesNewRomanPSMT" w:cs="Arial"/>
          <w:bCs/>
          <w:lang w:val="sr-Cyrl-RS"/>
        </w:rPr>
        <w:t xml:space="preserve">               </w:t>
      </w:r>
      <w:r w:rsidRPr="00B56DB6">
        <w:rPr>
          <w:rFonts w:eastAsia="TimesNewRomanPSMT" w:cs="Arial"/>
          <w:bCs/>
          <w:lang w:val="ru-RU"/>
        </w:rPr>
        <w:t>Понуђач</w:t>
      </w:r>
    </w:p>
    <w:p w:rsidR="000E75A0" w:rsidRPr="00E47C2E" w:rsidRDefault="000E75A0" w:rsidP="000E75A0">
      <w:pPr>
        <w:spacing w:before="0"/>
        <w:rPr>
          <w:rFonts w:eastAsia="TimesNewRomanPS-BoldMT" w:cs="Arial"/>
          <w:b/>
          <w:bCs/>
          <w:iCs/>
          <w:lang w:val="sr-Cyrl-CS"/>
        </w:rPr>
      </w:pPr>
      <w:r w:rsidRPr="00B56DB6">
        <w:rPr>
          <w:rFonts w:eastAsia="TimesNewRomanPS-BoldMT" w:cs="Arial"/>
          <w:b/>
          <w:bCs/>
          <w:iCs/>
          <w:lang w:val="ru-RU"/>
        </w:rPr>
        <w:t>________________________</w:t>
      </w:r>
      <w:r w:rsidRPr="00E47C2E">
        <w:rPr>
          <w:rFonts w:eastAsia="TimesNewRomanPS-BoldMT" w:cs="Arial"/>
          <w:b/>
          <w:bCs/>
          <w:iCs/>
          <w:lang w:val="sr-Cyrl-CS"/>
        </w:rPr>
        <w:t xml:space="preserve">        М.П.</w:t>
      </w:r>
      <w:r w:rsidRPr="00B56DB6">
        <w:rPr>
          <w:rFonts w:eastAsia="TimesNewRomanPS-BoldMT" w:cs="Arial"/>
          <w:b/>
          <w:bCs/>
          <w:iCs/>
          <w:lang w:val="ru-RU"/>
        </w:rPr>
        <w:tab/>
      </w:r>
      <w:r w:rsidR="00040DC8">
        <w:rPr>
          <w:rFonts w:eastAsia="TimesNewRomanPS-BoldMT" w:cs="Arial"/>
          <w:b/>
          <w:bCs/>
          <w:iCs/>
          <w:lang w:val="sr-Cyrl-RS"/>
        </w:rPr>
        <w:t xml:space="preserve">                  </w:t>
      </w:r>
      <w:r w:rsidR="00BA2C2D" w:rsidRPr="00E47C2E">
        <w:rPr>
          <w:rFonts w:eastAsia="TimesNewRomanPS-BoldMT" w:cs="Arial"/>
          <w:b/>
          <w:bCs/>
          <w:iCs/>
          <w:lang w:val="sr-Cyrl-CS"/>
        </w:rPr>
        <w:t>___</w:t>
      </w:r>
      <w:r w:rsidRPr="00E47C2E">
        <w:rPr>
          <w:rFonts w:eastAsia="TimesNewRomanPS-BoldMT" w:cs="Arial"/>
          <w:b/>
          <w:bCs/>
          <w:iCs/>
          <w:lang w:val="sr-Cyrl-CS"/>
        </w:rPr>
        <w:t xml:space="preserve">__________________                                      </w:t>
      </w:r>
    </w:p>
    <w:p w:rsidR="00BA2C2D" w:rsidRPr="00B56DB6" w:rsidRDefault="00BA2C2D" w:rsidP="000E75A0">
      <w:pPr>
        <w:spacing w:before="0"/>
        <w:rPr>
          <w:rFonts w:cs="Arial"/>
          <w:b/>
          <w:bCs/>
          <w:iCs/>
          <w:u w:val="single"/>
          <w:lang w:val="ru-RU"/>
        </w:rPr>
      </w:pPr>
    </w:p>
    <w:p w:rsidR="00B043D1" w:rsidRPr="007D3D29" w:rsidRDefault="00B043D1" w:rsidP="000E75A0">
      <w:pPr>
        <w:spacing w:before="0"/>
        <w:rPr>
          <w:rFonts w:cs="Arial"/>
          <w:b/>
          <w:bCs/>
          <w:iCs/>
          <w:u w:val="single"/>
          <w:lang w:val="ru-RU"/>
        </w:rPr>
      </w:pPr>
    </w:p>
    <w:p w:rsidR="00F21426" w:rsidRDefault="00F21426" w:rsidP="000E75A0">
      <w:pPr>
        <w:spacing w:before="0"/>
        <w:rPr>
          <w:rFonts w:cs="Arial"/>
          <w:b/>
          <w:bCs/>
          <w:iCs/>
          <w:u w:val="single"/>
          <w:lang w:val="sr-Cyrl-RS"/>
        </w:rPr>
      </w:pPr>
    </w:p>
    <w:p w:rsidR="00B043D1" w:rsidRDefault="00693E79" w:rsidP="000E75A0">
      <w:pPr>
        <w:spacing w:before="0"/>
        <w:rPr>
          <w:rFonts w:cs="Arial"/>
          <w:bCs/>
          <w:iCs/>
          <w:lang w:val="sr-Cyrl-RS"/>
        </w:rPr>
      </w:pPr>
      <w:r>
        <w:rPr>
          <w:rFonts w:cs="Arial"/>
          <w:bCs/>
          <w:iCs/>
          <w:lang w:val="sr-Cyrl-RS"/>
        </w:rPr>
        <w:t>У случају подношења заједничке понуде:</w:t>
      </w:r>
    </w:p>
    <w:p w:rsidR="00693E79" w:rsidRDefault="00693E79" w:rsidP="000E75A0">
      <w:pPr>
        <w:spacing w:before="0"/>
        <w:rPr>
          <w:rFonts w:cs="Arial"/>
          <w:bCs/>
          <w:iCs/>
          <w:lang w:val="sr-Cyrl-RS"/>
        </w:rPr>
      </w:pPr>
    </w:p>
    <w:p w:rsidR="00693E79" w:rsidRPr="00693E79" w:rsidRDefault="00693E79" w:rsidP="000E75A0">
      <w:pPr>
        <w:spacing w:before="0"/>
        <w:rPr>
          <w:rFonts w:cs="Arial"/>
          <w:bCs/>
          <w:iCs/>
          <w:lang w:val="sr-Cyrl-RS"/>
        </w:rPr>
      </w:pPr>
    </w:p>
    <w:p w:rsidR="00693E79" w:rsidRPr="00693E79" w:rsidRDefault="00693E79" w:rsidP="00693E79">
      <w:pPr>
        <w:spacing w:before="0"/>
        <w:rPr>
          <w:rFonts w:eastAsia="TimesNewRomanPSMT" w:cs="Arial"/>
          <w:bCs/>
          <w:lang w:val="sr-Cyrl-RS"/>
        </w:rPr>
      </w:pPr>
      <w:r w:rsidRPr="00B56DB6">
        <w:rPr>
          <w:rFonts w:eastAsia="TimesNewRomanPSMT" w:cs="Arial"/>
          <w:bCs/>
          <w:lang w:val="ru-RU"/>
        </w:rPr>
        <w:t xml:space="preserve">Датум </w:t>
      </w:r>
      <w:r w:rsidRPr="00B56DB6">
        <w:rPr>
          <w:rFonts w:eastAsia="TimesNewRomanPSMT" w:cs="Arial"/>
          <w:bCs/>
          <w:lang w:val="ru-RU"/>
        </w:rPr>
        <w:tab/>
      </w:r>
      <w:r w:rsidRPr="00B56DB6">
        <w:rPr>
          <w:rFonts w:eastAsia="TimesNewRomanPSMT" w:cs="Arial"/>
          <w:bCs/>
          <w:lang w:val="ru-RU"/>
        </w:rPr>
        <w:tab/>
      </w:r>
      <w:r w:rsidRPr="00B56DB6">
        <w:rPr>
          <w:rFonts w:eastAsia="TimesNewRomanPSMT" w:cs="Arial"/>
          <w:bCs/>
          <w:lang w:val="ru-RU"/>
        </w:rPr>
        <w:tab/>
      </w:r>
      <w:r w:rsidRPr="00B56DB6">
        <w:rPr>
          <w:rFonts w:eastAsia="TimesNewRomanPSMT" w:cs="Arial"/>
          <w:bCs/>
          <w:lang w:val="ru-RU"/>
        </w:rPr>
        <w:tab/>
        <w:t xml:space="preserve">                      </w:t>
      </w:r>
      <w:r>
        <w:rPr>
          <w:rFonts w:eastAsia="TimesNewRomanPSMT" w:cs="Arial"/>
          <w:bCs/>
          <w:lang w:val="sr-Cyrl-RS"/>
        </w:rPr>
        <w:t>Овлашћени члан групе пону</w:t>
      </w:r>
      <w:r w:rsidRPr="00B56DB6">
        <w:rPr>
          <w:rFonts w:eastAsia="TimesNewRomanPSMT" w:cs="Arial"/>
          <w:bCs/>
          <w:lang w:val="ru-RU"/>
        </w:rPr>
        <w:t>ђач</w:t>
      </w:r>
      <w:r>
        <w:rPr>
          <w:rFonts w:eastAsia="TimesNewRomanPSMT" w:cs="Arial"/>
          <w:bCs/>
          <w:lang w:val="sr-Cyrl-RS"/>
        </w:rPr>
        <w:t>а</w:t>
      </w:r>
    </w:p>
    <w:p w:rsidR="00693E79" w:rsidRDefault="00693E79" w:rsidP="00693E79">
      <w:pPr>
        <w:spacing w:before="0"/>
        <w:rPr>
          <w:rFonts w:eastAsia="TimesNewRomanPS-BoldMT" w:cs="Arial"/>
          <w:b/>
          <w:bCs/>
          <w:iCs/>
          <w:lang w:val="sr-Cyrl-CS"/>
        </w:rPr>
      </w:pPr>
      <w:r w:rsidRPr="00B56DB6">
        <w:rPr>
          <w:rFonts w:eastAsia="TimesNewRomanPS-BoldMT" w:cs="Arial"/>
          <w:b/>
          <w:bCs/>
          <w:iCs/>
          <w:lang w:val="ru-RU"/>
        </w:rPr>
        <w:t>________________________</w:t>
      </w:r>
      <w:r w:rsidRPr="00E47C2E">
        <w:rPr>
          <w:rFonts w:eastAsia="TimesNewRomanPS-BoldMT" w:cs="Arial"/>
          <w:b/>
          <w:bCs/>
          <w:iCs/>
          <w:lang w:val="sr-Cyrl-CS"/>
        </w:rPr>
        <w:t xml:space="preserve">        М.П.</w:t>
      </w:r>
      <w:r w:rsidRPr="00B56DB6">
        <w:rPr>
          <w:rFonts w:eastAsia="TimesNewRomanPS-BoldMT" w:cs="Arial"/>
          <w:b/>
          <w:bCs/>
          <w:iCs/>
          <w:lang w:val="ru-RU"/>
        </w:rPr>
        <w:tab/>
      </w:r>
      <w:r w:rsidRPr="00E47C2E">
        <w:rPr>
          <w:rFonts w:eastAsia="TimesNewRomanPS-BoldMT" w:cs="Arial"/>
          <w:b/>
          <w:bCs/>
          <w:iCs/>
          <w:lang w:val="sr-Cyrl-CS"/>
        </w:rPr>
        <w:t>____</w:t>
      </w:r>
      <w:r>
        <w:rPr>
          <w:rFonts w:eastAsia="TimesNewRomanPS-BoldMT" w:cs="Arial"/>
          <w:b/>
          <w:bCs/>
          <w:iCs/>
          <w:lang w:val="sr-Cyrl-CS"/>
        </w:rPr>
        <w:t>_______________________</w:t>
      </w:r>
    </w:p>
    <w:p w:rsidR="00693E79" w:rsidRDefault="00693E79" w:rsidP="00693E79">
      <w:pPr>
        <w:spacing w:before="0"/>
        <w:rPr>
          <w:rFonts w:eastAsia="TimesNewRomanPS-BoldMT" w:cs="Arial"/>
          <w:b/>
          <w:bCs/>
          <w:iCs/>
          <w:lang w:val="sr-Cyrl-CS"/>
        </w:rPr>
      </w:pPr>
    </w:p>
    <w:p w:rsidR="00693E79" w:rsidRPr="00E47C2E" w:rsidRDefault="00693E79" w:rsidP="00693E79">
      <w:pPr>
        <w:spacing w:before="0"/>
        <w:rPr>
          <w:rFonts w:eastAsia="TimesNewRomanPS-BoldMT" w:cs="Arial"/>
          <w:b/>
          <w:bCs/>
          <w:iCs/>
          <w:lang w:val="sr-Cyrl-CS"/>
        </w:rPr>
      </w:pPr>
      <w:r>
        <w:rPr>
          <w:rFonts w:eastAsia="TimesNewRomanPS-BoldMT" w:cs="Arial"/>
          <w:b/>
          <w:bCs/>
          <w:iCs/>
          <w:lang w:val="sr-Cyrl-CS"/>
        </w:rPr>
        <w:t>Или:</w:t>
      </w:r>
      <w:r w:rsidRPr="00E47C2E">
        <w:rPr>
          <w:rFonts w:eastAsia="TimesNewRomanPS-BoldMT" w:cs="Arial"/>
          <w:b/>
          <w:bCs/>
          <w:iCs/>
          <w:lang w:val="sr-Cyrl-CS"/>
        </w:rPr>
        <w:t xml:space="preserve">                                     </w:t>
      </w:r>
    </w:p>
    <w:p w:rsidR="00693E79" w:rsidRPr="00B56DB6" w:rsidRDefault="00693E79" w:rsidP="00693E79">
      <w:pPr>
        <w:spacing w:before="0"/>
        <w:rPr>
          <w:rFonts w:cs="Arial"/>
          <w:b/>
          <w:bCs/>
          <w:iCs/>
          <w:u w:val="single"/>
          <w:lang w:val="ru-RU"/>
        </w:rPr>
      </w:pPr>
    </w:p>
    <w:p w:rsidR="00693E79" w:rsidRPr="00693E79" w:rsidRDefault="00693E79" w:rsidP="00693E79">
      <w:pPr>
        <w:spacing w:before="0"/>
        <w:rPr>
          <w:rFonts w:eastAsia="TimesNewRomanPSMT" w:cs="Arial"/>
          <w:bCs/>
          <w:lang w:val="sr-Cyrl-RS"/>
        </w:rPr>
      </w:pPr>
      <w:r w:rsidRPr="00B56DB6">
        <w:rPr>
          <w:rFonts w:eastAsia="TimesNewRomanPSMT" w:cs="Arial"/>
          <w:bCs/>
          <w:lang w:val="ru-RU"/>
        </w:rPr>
        <w:t xml:space="preserve">Датум </w:t>
      </w:r>
      <w:r w:rsidRPr="00B56DB6">
        <w:rPr>
          <w:rFonts w:eastAsia="TimesNewRomanPSMT" w:cs="Arial"/>
          <w:bCs/>
          <w:lang w:val="ru-RU"/>
        </w:rPr>
        <w:tab/>
      </w:r>
      <w:r w:rsidRPr="00B56DB6">
        <w:rPr>
          <w:rFonts w:eastAsia="TimesNewRomanPSMT" w:cs="Arial"/>
          <w:bCs/>
          <w:lang w:val="ru-RU"/>
        </w:rPr>
        <w:tab/>
      </w:r>
      <w:r w:rsidRPr="00B56DB6">
        <w:rPr>
          <w:rFonts w:eastAsia="TimesNewRomanPSMT" w:cs="Arial"/>
          <w:bCs/>
          <w:lang w:val="ru-RU"/>
        </w:rPr>
        <w:tab/>
      </w:r>
      <w:r w:rsidRPr="00B56DB6">
        <w:rPr>
          <w:rFonts w:eastAsia="TimesNewRomanPSMT" w:cs="Arial"/>
          <w:bCs/>
          <w:lang w:val="ru-RU"/>
        </w:rPr>
        <w:tab/>
        <w:t xml:space="preserve">                      </w:t>
      </w:r>
      <w:r>
        <w:rPr>
          <w:rFonts w:eastAsia="TimesNewRomanPSMT" w:cs="Arial"/>
          <w:bCs/>
          <w:lang w:val="sr-Cyrl-RS"/>
        </w:rPr>
        <w:t xml:space="preserve"> Члан групе пону</w:t>
      </w:r>
      <w:r w:rsidRPr="00B56DB6">
        <w:rPr>
          <w:rFonts w:eastAsia="TimesNewRomanPSMT" w:cs="Arial"/>
          <w:bCs/>
          <w:lang w:val="ru-RU"/>
        </w:rPr>
        <w:t>ђач</w:t>
      </w:r>
      <w:r>
        <w:rPr>
          <w:rFonts w:eastAsia="TimesNewRomanPSMT" w:cs="Arial"/>
          <w:bCs/>
          <w:lang w:val="sr-Cyrl-RS"/>
        </w:rPr>
        <w:t>а</w:t>
      </w:r>
    </w:p>
    <w:p w:rsidR="00693E79" w:rsidRDefault="00693E79" w:rsidP="00693E79">
      <w:pPr>
        <w:spacing w:before="0"/>
        <w:rPr>
          <w:rFonts w:eastAsia="TimesNewRomanPS-BoldMT" w:cs="Arial"/>
          <w:b/>
          <w:bCs/>
          <w:iCs/>
          <w:lang w:val="sr-Cyrl-CS"/>
        </w:rPr>
      </w:pPr>
      <w:r w:rsidRPr="00B56DB6">
        <w:rPr>
          <w:rFonts w:eastAsia="TimesNewRomanPS-BoldMT" w:cs="Arial"/>
          <w:b/>
          <w:bCs/>
          <w:iCs/>
          <w:lang w:val="ru-RU"/>
        </w:rPr>
        <w:t>________________________</w:t>
      </w:r>
      <w:r w:rsidRPr="00E47C2E">
        <w:rPr>
          <w:rFonts w:eastAsia="TimesNewRomanPS-BoldMT" w:cs="Arial"/>
          <w:b/>
          <w:bCs/>
          <w:iCs/>
          <w:lang w:val="sr-Cyrl-CS"/>
        </w:rPr>
        <w:t xml:space="preserve">        М.П.</w:t>
      </w:r>
      <w:r w:rsidRPr="00B56DB6">
        <w:rPr>
          <w:rFonts w:eastAsia="TimesNewRomanPS-BoldMT" w:cs="Arial"/>
          <w:b/>
          <w:bCs/>
          <w:iCs/>
          <w:lang w:val="ru-RU"/>
        </w:rPr>
        <w:tab/>
      </w:r>
      <w:r w:rsidRPr="00E47C2E">
        <w:rPr>
          <w:rFonts w:eastAsia="TimesNewRomanPS-BoldMT" w:cs="Arial"/>
          <w:b/>
          <w:bCs/>
          <w:iCs/>
          <w:lang w:val="sr-Cyrl-CS"/>
        </w:rPr>
        <w:t>____</w:t>
      </w:r>
      <w:r>
        <w:rPr>
          <w:rFonts w:eastAsia="TimesNewRomanPS-BoldMT" w:cs="Arial"/>
          <w:b/>
          <w:bCs/>
          <w:iCs/>
          <w:lang w:val="sr-Cyrl-CS"/>
        </w:rPr>
        <w:t>_______________________</w:t>
      </w:r>
    </w:p>
    <w:p w:rsidR="00693E79" w:rsidRDefault="00693E79" w:rsidP="00693E79">
      <w:pPr>
        <w:spacing w:before="0"/>
        <w:rPr>
          <w:rFonts w:eastAsia="TimesNewRomanPS-BoldMT" w:cs="Arial"/>
          <w:b/>
          <w:bCs/>
          <w:iCs/>
          <w:lang w:val="sr-Cyrl-CS"/>
        </w:rPr>
      </w:pPr>
    </w:p>
    <w:p w:rsidR="00693E79" w:rsidRPr="00693E79" w:rsidRDefault="00693E79" w:rsidP="00693E79">
      <w:pPr>
        <w:spacing w:before="0"/>
        <w:rPr>
          <w:rFonts w:eastAsia="TimesNewRomanPSMT" w:cs="Arial"/>
          <w:bCs/>
          <w:lang w:val="sr-Cyrl-RS"/>
        </w:rPr>
      </w:pPr>
      <w:r w:rsidRPr="00B56DB6">
        <w:rPr>
          <w:rFonts w:eastAsia="TimesNewRomanPSMT" w:cs="Arial"/>
          <w:bCs/>
          <w:lang w:val="ru-RU"/>
        </w:rPr>
        <w:t xml:space="preserve">Датум </w:t>
      </w:r>
      <w:r w:rsidRPr="00B56DB6">
        <w:rPr>
          <w:rFonts w:eastAsia="TimesNewRomanPSMT" w:cs="Arial"/>
          <w:bCs/>
          <w:lang w:val="ru-RU"/>
        </w:rPr>
        <w:tab/>
      </w:r>
      <w:r w:rsidRPr="00B56DB6">
        <w:rPr>
          <w:rFonts w:eastAsia="TimesNewRomanPSMT" w:cs="Arial"/>
          <w:bCs/>
          <w:lang w:val="ru-RU"/>
        </w:rPr>
        <w:tab/>
      </w:r>
      <w:r w:rsidRPr="00B56DB6">
        <w:rPr>
          <w:rFonts w:eastAsia="TimesNewRomanPSMT" w:cs="Arial"/>
          <w:bCs/>
          <w:lang w:val="ru-RU"/>
        </w:rPr>
        <w:tab/>
      </w:r>
      <w:r w:rsidRPr="00B56DB6">
        <w:rPr>
          <w:rFonts w:eastAsia="TimesNewRomanPSMT" w:cs="Arial"/>
          <w:bCs/>
          <w:lang w:val="ru-RU"/>
        </w:rPr>
        <w:tab/>
        <w:t xml:space="preserve">                      </w:t>
      </w:r>
      <w:r>
        <w:rPr>
          <w:rFonts w:eastAsia="TimesNewRomanPSMT" w:cs="Arial"/>
          <w:bCs/>
          <w:lang w:val="sr-Cyrl-RS"/>
        </w:rPr>
        <w:t xml:space="preserve"> Члан групе пону</w:t>
      </w:r>
      <w:r w:rsidRPr="00B56DB6">
        <w:rPr>
          <w:rFonts w:eastAsia="TimesNewRomanPSMT" w:cs="Arial"/>
          <w:bCs/>
          <w:lang w:val="ru-RU"/>
        </w:rPr>
        <w:t>ђач</w:t>
      </w:r>
      <w:r>
        <w:rPr>
          <w:rFonts w:eastAsia="TimesNewRomanPSMT" w:cs="Arial"/>
          <w:bCs/>
          <w:lang w:val="sr-Cyrl-RS"/>
        </w:rPr>
        <w:t>а</w:t>
      </w:r>
    </w:p>
    <w:p w:rsidR="00693E79" w:rsidRDefault="00693E79" w:rsidP="00693E79">
      <w:pPr>
        <w:spacing w:before="0"/>
        <w:rPr>
          <w:rFonts w:eastAsia="TimesNewRomanPS-BoldMT" w:cs="Arial"/>
          <w:b/>
          <w:bCs/>
          <w:iCs/>
          <w:lang w:val="sr-Cyrl-CS"/>
        </w:rPr>
      </w:pPr>
      <w:r w:rsidRPr="00B56DB6">
        <w:rPr>
          <w:rFonts w:eastAsia="TimesNewRomanPS-BoldMT" w:cs="Arial"/>
          <w:b/>
          <w:bCs/>
          <w:iCs/>
          <w:lang w:val="ru-RU"/>
        </w:rPr>
        <w:t>________________________</w:t>
      </w:r>
      <w:r w:rsidRPr="00E47C2E">
        <w:rPr>
          <w:rFonts w:eastAsia="TimesNewRomanPS-BoldMT" w:cs="Arial"/>
          <w:b/>
          <w:bCs/>
          <w:iCs/>
          <w:lang w:val="sr-Cyrl-CS"/>
        </w:rPr>
        <w:t xml:space="preserve">        М.П.</w:t>
      </w:r>
      <w:r w:rsidRPr="00B56DB6">
        <w:rPr>
          <w:rFonts w:eastAsia="TimesNewRomanPS-BoldMT" w:cs="Arial"/>
          <w:b/>
          <w:bCs/>
          <w:iCs/>
          <w:lang w:val="ru-RU"/>
        </w:rPr>
        <w:tab/>
      </w:r>
      <w:r w:rsidRPr="00E47C2E">
        <w:rPr>
          <w:rFonts w:eastAsia="TimesNewRomanPS-BoldMT" w:cs="Arial"/>
          <w:b/>
          <w:bCs/>
          <w:iCs/>
          <w:lang w:val="sr-Cyrl-CS"/>
        </w:rPr>
        <w:t>____</w:t>
      </w:r>
      <w:r>
        <w:rPr>
          <w:rFonts w:eastAsia="TimesNewRomanPS-BoldMT" w:cs="Arial"/>
          <w:b/>
          <w:bCs/>
          <w:iCs/>
          <w:lang w:val="sr-Cyrl-CS"/>
        </w:rPr>
        <w:t>_______________________</w:t>
      </w:r>
    </w:p>
    <w:p w:rsidR="00693E79" w:rsidRDefault="00693E79" w:rsidP="00693E79">
      <w:pPr>
        <w:spacing w:before="0"/>
        <w:rPr>
          <w:rFonts w:eastAsia="TimesNewRomanPS-BoldMT" w:cs="Arial"/>
          <w:b/>
          <w:bCs/>
          <w:iCs/>
          <w:lang w:val="sr-Cyrl-CS"/>
        </w:rPr>
      </w:pPr>
    </w:p>
    <w:p w:rsidR="00693E79" w:rsidRDefault="00693E79" w:rsidP="00693E79">
      <w:pPr>
        <w:spacing w:before="0"/>
        <w:rPr>
          <w:rFonts w:eastAsia="TimesNewRomanPS-BoldMT" w:cs="Arial"/>
          <w:b/>
          <w:bCs/>
          <w:iCs/>
          <w:lang w:val="sr-Cyrl-CS"/>
        </w:rPr>
      </w:pPr>
    </w:p>
    <w:p w:rsidR="00693E79" w:rsidRPr="00B56DB6" w:rsidRDefault="00693E79" w:rsidP="00693E79">
      <w:pPr>
        <w:spacing w:before="0"/>
        <w:rPr>
          <w:rFonts w:cs="Arial"/>
          <w:b/>
          <w:bCs/>
          <w:iCs/>
          <w:u w:val="single"/>
          <w:lang w:val="ru-RU"/>
        </w:rPr>
      </w:pPr>
    </w:p>
    <w:p w:rsidR="00693E79" w:rsidRPr="00B56DB6" w:rsidRDefault="00693E79" w:rsidP="000E75A0">
      <w:pPr>
        <w:spacing w:before="0"/>
        <w:rPr>
          <w:rFonts w:cs="Arial"/>
          <w:b/>
          <w:bCs/>
          <w:iCs/>
          <w:u w:val="single"/>
          <w:lang w:val="ru-RU"/>
        </w:rPr>
      </w:pPr>
    </w:p>
    <w:p w:rsidR="00B043D1" w:rsidRPr="00B56DB6" w:rsidRDefault="00B043D1" w:rsidP="000E75A0">
      <w:pPr>
        <w:spacing w:before="0"/>
        <w:rPr>
          <w:rFonts w:cs="Arial"/>
          <w:b/>
          <w:bCs/>
          <w:iCs/>
          <w:u w:val="single"/>
          <w:lang w:val="ru-RU"/>
        </w:rPr>
      </w:pPr>
    </w:p>
    <w:p w:rsidR="00B043D1" w:rsidRPr="00B56DB6" w:rsidRDefault="00B043D1" w:rsidP="000E75A0">
      <w:pPr>
        <w:spacing w:before="0"/>
        <w:rPr>
          <w:rFonts w:cs="Arial"/>
          <w:b/>
          <w:bCs/>
          <w:iCs/>
          <w:u w:val="single"/>
          <w:lang w:val="ru-RU"/>
        </w:rPr>
      </w:pPr>
    </w:p>
    <w:p w:rsidR="000E75A0" w:rsidRPr="00D86823" w:rsidRDefault="000E75A0" w:rsidP="000E75A0">
      <w:pPr>
        <w:spacing w:before="0"/>
        <w:rPr>
          <w:rFonts w:cs="Arial"/>
          <w:b/>
          <w:bCs/>
          <w:iCs/>
          <w:u w:val="single"/>
          <w:lang w:val="ru-RU"/>
        </w:rPr>
      </w:pPr>
      <w:r w:rsidRPr="00D86823">
        <w:rPr>
          <w:rFonts w:cs="Arial"/>
          <w:b/>
          <w:bCs/>
          <w:iCs/>
          <w:u w:val="single"/>
          <w:lang w:val="ru-RU"/>
        </w:rPr>
        <w:t>Напомене:</w:t>
      </w:r>
    </w:p>
    <w:p w:rsidR="00BA2C2D" w:rsidRPr="00B56DB6" w:rsidRDefault="00BA2C2D" w:rsidP="00BA2C2D">
      <w:pPr>
        <w:autoSpaceDE w:val="0"/>
        <w:autoSpaceDN w:val="0"/>
        <w:adjustRightInd w:val="0"/>
        <w:rPr>
          <w:rFonts w:eastAsia="TimesNewRomanPS-BoldMT" w:cs="Arial"/>
          <w:bCs/>
          <w:iCs/>
          <w:lang w:val="ru-RU"/>
        </w:rPr>
      </w:pPr>
      <w:r w:rsidRPr="00B56DB6">
        <w:rPr>
          <w:rFonts w:eastAsia="TimesNewRomanPS-BoldMT" w:cs="Arial"/>
          <w:bCs/>
          <w:iCs/>
          <w:lang w:val="ru-RU"/>
        </w:rPr>
        <w:t>-  Понуђач је обавезан да у обрасцу понуде попуни све комерцијалне услове (сва празна поља).</w:t>
      </w:r>
    </w:p>
    <w:p w:rsidR="00BA2C2D" w:rsidRPr="00B56DB6" w:rsidRDefault="00BA2C2D" w:rsidP="00876242">
      <w:pPr>
        <w:autoSpaceDE w:val="0"/>
        <w:autoSpaceDN w:val="0"/>
        <w:adjustRightInd w:val="0"/>
        <w:rPr>
          <w:rFonts w:eastAsia="TimesNewRomanPS-BoldMT" w:cs="Arial"/>
          <w:b/>
          <w:bCs/>
          <w:iCs/>
          <w:color w:val="000000" w:themeColor="text1"/>
          <w:lang w:val="ru-RU"/>
        </w:rPr>
      </w:pPr>
      <w:r w:rsidRPr="00B56DB6">
        <w:rPr>
          <w:rFonts w:eastAsia="TimesNewRomanPS-BoldMT" w:cs="Arial"/>
          <w:bCs/>
          <w:iCs/>
          <w:lang w:val="ru-RU"/>
        </w:rPr>
        <w:t xml:space="preserve">- </w:t>
      </w:r>
      <w:r w:rsidRPr="00693E79">
        <w:rPr>
          <w:rFonts w:eastAsia="TimesNewRomanPS-BoldMT" w:cs="Arial"/>
          <w:b/>
          <w:bCs/>
          <w:iCs/>
          <w:color w:val="000000" w:themeColor="text1"/>
          <w:lang w:val="ru-RU"/>
        </w:rPr>
        <w:t>Уколико понуђачи подносе заједничку понуду,</w:t>
      </w:r>
      <w:r w:rsidR="007306B4">
        <w:rPr>
          <w:rFonts w:eastAsia="TimesNewRomanPS-BoldMT" w:cs="Arial"/>
          <w:b/>
          <w:bCs/>
          <w:iCs/>
          <w:color w:val="000000" w:themeColor="text1"/>
          <w:lang w:val="ru-RU"/>
        </w:rPr>
        <w:t xml:space="preserve"> </w:t>
      </w:r>
      <w:r w:rsidRPr="00693E79">
        <w:rPr>
          <w:rFonts w:eastAsia="TimesNewRomanPS-BoldMT" w:cs="Arial"/>
          <w:b/>
          <w:bCs/>
          <w:iCs/>
          <w:color w:val="000000" w:themeColor="text1"/>
          <w:lang w:val="ru-RU"/>
        </w:rPr>
        <w:t>група понуђача може да о</w:t>
      </w:r>
      <w:r w:rsidRPr="00B56DB6">
        <w:rPr>
          <w:rFonts w:eastAsia="TimesNewRomanPS-BoldMT" w:cs="Arial"/>
          <w:b/>
          <w:bCs/>
          <w:iCs/>
          <w:color w:val="000000" w:themeColor="text1"/>
          <w:lang w:val="ru-RU"/>
        </w:rPr>
        <w:t>власти</w:t>
      </w:r>
      <w:r w:rsidRPr="00693E79">
        <w:rPr>
          <w:rFonts w:eastAsia="TimesNewRomanPS-BoldMT" w:cs="Arial"/>
          <w:b/>
          <w:bCs/>
          <w:iCs/>
          <w:color w:val="000000" w:themeColor="text1"/>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w:t>
      </w:r>
      <w:r w:rsidR="00693E79">
        <w:rPr>
          <w:rFonts w:eastAsia="TimesNewRomanPS-BoldMT" w:cs="Arial"/>
          <w:b/>
          <w:bCs/>
          <w:iCs/>
          <w:color w:val="000000" w:themeColor="text1"/>
          <w:lang w:val="ru-RU"/>
        </w:rPr>
        <w:t xml:space="preserve"> сви понуђачи из групе понуђача.</w:t>
      </w:r>
    </w:p>
    <w:p w:rsidR="008C3986" w:rsidRPr="00B56DB6" w:rsidRDefault="008C3986" w:rsidP="00BA2C2D">
      <w:pPr>
        <w:tabs>
          <w:tab w:val="left" w:pos="360"/>
        </w:tabs>
        <w:autoSpaceDE w:val="0"/>
        <w:autoSpaceDN w:val="0"/>
        <w:adjustRightInd w:val="0"/>
        <w:spacing w:after="200" w:line="276" w:lineRule="auto"/>
        <w:contextualSpacing/>
        <w:rPr>
          <w:rFonts w:eastAsia="TimesNewRomanPS-BoldMT" w:cs="Arial"/>
          <w:bCs/>
          <w:iCs/>
          <w:lang w:val="ru-RU"/>
        </w:rPr>
      </w:pPr>
    </w:p>
    <w:p w:rsidR="00B043D1" w:rsidRPr="00B56DB6" w:rsidRDefault="00B043D1" w:rsidP="00BA2C2D">
      <w:pPr>
        <w:tabs>
          <w:tab w:val="left" w:pos="360"/>
        </w:tabs>
        <w:autoSpaceDE w:val="0"/>
        <w:autoSpaceDN w:val="0"/>
        <w:adjustRightInd w:val="0"/>
        <w:spacing w:after="200" w:line="276" w:lineRule="auto"/>
        <w:contextualSpacing/>
        <w:rPr>
          <w:rFonts w:eastAsia="TimesNewRomanPS-BoldMT" w:cs="Arial"/>
          <w:bCs/>
          <w:iCs/>
          <w:lang w:val="ru-RU"/>
        </w:rPr>
      </w:pPr>
    </w:p>
    <w:p w:rsidR="00B043D1" w:rsidRPr="00B56DB6" w:rsidRDefault="00B043D1" w:rsidP="00BA2C2D">
      <w:pPr>
        <w:tabs>
          <w:tab w:val="left" w:pos="360"/>
        </w:tabs>
        <w:autoSpaceDE w:val="0"/>
        <w:autoSpaceDN w:val="0"/>
        <w:adjustRightInd w:val="0"/>
        <w:spacing w:after="200" w:line="276" w:lineRule="auto"/>
        <w:contextualSpacing/>
        <w:rPr>
          <w:rFonts w:eastAsia="TimesNewRomanPS-BoldMT" w:cs="Arial"/>
          <w:bCs/>
          <w:iCs/>
          <w:lang w:val="ru-RU"/>
        </w:rPr>
      </w:pPr>
    </w:p>
    <w:p w:rsidR="00B043D1" w:rsidRPr="00B56DB6" w:rsidRDefault="00B043D1" w:rsidP="00BA2C2D">
      <w:pPr>
        <w:tabs>
          <w:tab w:val="left" w:pos="360"/>
        </w:tabs>
        <w:autoSpaceDE w:val="0"/>
        <w:autoSpaceDN w:val="0"/>
        <w:adjustRightInd w:val="0"/>
        <w:spacing w:after="200" w:line="276" w:lineRule="auto"/>
        <w:contextualSpacing/>
        <w:rPr>
          <w:rFonts w:eastAsia="TimesNewRomanPS-BoldMT" w:cs="Arial"/>
          <w:bCs/>
          <w:iCs/>
          <w:lang w:val="ru-RU"/>
        </w:rPr>
      </w:pPr>
    </w:p>
    <w:p w:rsidR="00B043D1" w:rsidRPr="00B56DB6" w:rsidRDefault="00B043D1" w:rsidP="00BA2C2D">
      <w:pPr>
        <w:tabs>
          <w:tab w:val="left" w:pos="360"/>
        </w:tabs>
        <w:autoSpaceDE w:val="0"/>
        <w:autoSpaceDN w:val="0"/>
        <w:adjustRightInd w:val="0"/>
        <w:spacing w:after="200" w:line="276" w:lineRule="auto"/>
        <w:contextualSpacing/>
        <w:rPr>
          <w:rFonts w:eastAsia="TimesNewRomanPS-BoldMT" w:cs="Arial"/>
          <w:bCs/>
          <w:iCs/>
          <w:lang w:val="ru-RU"/>
        </w:rPr>
      </w:pPr>
    </w:p>
    <w:p w:rsidR="00B043D1" w:rsidRPr="00B56DB6" w:rsidRDefault="00B043D1" w:rsidP="00BA2C2D">
      <w:pPr>
        <w:tabs>
          <w:tab w:val="left" w:pos="360"/>
        </w:tabs>
        <w:autoSpaceDE w:val="0"/>
        <w:autoSpaceDN w:val="0"/>
        <w:adjustRightInd w:val="0"/>
        <w:spacing w:after="200" w:line="276" w:lineRule="auto"/>
        <w:contextualSpacing/>
        <w:rPr>
          <w:rFonts w:eastAsia="TimesNewRomanPS-BoldMT" w:cs="Arial"/>
          <w:bCs/>
          <w:iCs/>
          <w:lang w:val="ru-RU"/>
        </w:rPr>
      </w:pPr>
    </w:p>
    <w:p w:rsidR="00B043D1" w:rsidRPr="00B56DB6" w:rsidRDefault="00B043D1" w:rsidP="00BA2C2D">
      <w:pPr>
        <w:tabs>
          <w:tab w:val="left" w:pos="360"/>
        </w:tabs>
        <w:autoSpaceDE w:val="0"/>
        <w:autoSpaceDN w:val="0"/>
        <w:adjustRightInd w:val="0"/>
        <w:spacing w:after="200" w:line="276" w:lineRule="auto"/>
        <w:contextualSpacing/>
        <w:rPr>
          <w:rFonts w:eastAsia="TimesNewRomanPS-BoldMT" w:cs="Arial"/>
          <w:bCs/>
          <w:iCs/>
          <w:lang w:val="ru-RU"/>
        </w:rPr>
      </w:pPr>
    </w:p>
    <w:p w:rsidR="00B043D1" w:rsidRDefault="00B043D1"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040DC8" w:rsidRDefault="00040DC8"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040DC8" w:rsidRDefault="00040DC8"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040DC8" w:rsidRDefault="00040DC8"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040DC8" w:rsidRDefault="00040DC8"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040DC8" w:rsidRDefault="00040DC8"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3823C0" w:rsidRDefault="003823C0"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3823C0" w:rsidRDefault="003823C0"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040DC8" w:rsidRDefault="00040DC8"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730FD9" w:rsidRDefault="00730FD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7368AC" w:rsidRDefault="007368AC"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BB54C2" w:rsidRDefault="00BB54C2"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BB54C2" w:rsidRDefault="00BB54C2"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BB54C2" w:rsidRDefault="00BB54C2"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343A18" w:rsidRPr="00B56DB6" w:rsidRDefault="00343A18" w:rsidP="00343A18">
      <w:pPr>
        <w:pStyle w:val="KDObrazac"/>
        <w:spacing w:before="0"/>
        <w:rPr>
          <w:lang w:val="ru-RU"/>
        </w:rPr>
      </w:pPr>
      <w:bookmarkStart w:id="248" w:name="_Toc442559925"/>
      <w:r w:rsidRPr="00B56DB6">
        <w:rPr>
          <w:lang w:val="ru-RU"/>
        </w:rPr>
        <w:lastRenderedPageBreak/>
        <w:t xml:space="preserve">ОБРАЗАЦ </w:t>
      </w:r>
      <w:r w:rsidR="00526637" w:rsidRPr="00B56DB6">
        <w:rPr>
          <w:lang w:val="ru-RU"/>
        </w:rPr>
        <w:t>2</w:t>
      </w:r>
      <w:r w:rsidRPr="00B56DB6">
        <w:rPr>
          <w:lang w:val="ru-RU"/>
        </w:rPr>
        <w:t>.</w:t>
      </w:r>
      <w:bookmarkEnd w:id="248"/>
    </w:p>
    <w:p w:rsidR="00B8020A" w:rsidRDefault="00343A18" w:rsidP="00343A18">
      <w:pPr>
        <w:spacing w:before="0"/>
        <w:jc w:val="center"/>
        <w:rPr>
          <w:rFonts w:cs="Arial"/>
          <w:b/>
          <w:lang w:val="ru-RU"/>
        </w:rPr>
      </w:pPr>
      <w:r w:rsidRPr="00B56DB6">
        <w:rPr>
          <w:rFonts w:cs="Arial"/>
          <w:b/>
          <w:lang w:val="ru-RU"/>
        </w:rPr>
        <w:t>ОБРАЗАЦ СТРУКУТРЕ ЦЕНЕ</w:t>
      </w:r>
    </w:p>
    <w:p w:rsidR="00343A18" w:rsidRDefault="00343A18" w:rsidP="00343A18">
      <w:pPr>
        <w:spacing w:before="0"/>
        <w:rPr>
          <w:rFonts w:cs="Arial"/>
          <w:lang w:val="ru-RU"/>
        </w:rPr>
      </w:pPr>
      <w:r w:rsidRPr="00B56DB6">
        <w:rPr>
          <w:rFonts w:cs="Arial"/>
          <w:lang w:val="ru-RU"/>
        </w:rPr>
        <w:t>Табела 1.</w:t>
      </w:r>
    </w:p>
    <w:tbl>
      <w:tblPr>
        <w:tblW w:w="5827" w:type="pct"/>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2"/>
        <w:gridCol w:w="2978"/>
        <w:gridCol w:w="849"/>
        <w:gridCol w:w="1133"/>
        <w:gridCol w:w="855"/>
        <w:gridCol w:w="987"/>
        <w:gridCol w:w="1418"/>
        <w:gridCol w:w="1702"/>
      </w:tblGrid>
      <w:tr w:rsidR="002166BD" w:rsidRPr="001164DC" w:rsidTr="005E47C9">
        <w:tc>
          <w:tcPr>
            <w:tcW w:w="395" w:type="pct"/>
            <w:shd w:val="clear" w:color="auto" w:fill="C6D9F1" w:themeFill="text2" w:themeFillTint="33"/>
            <w:vAlign w:val="center"/>
          </w:tcPr>
          <w:p w:rsidR="002D5D85" w:rsidRPr="008A487F" w:rsidRDefault="002D5D85" w:rsidP="00BC01DC">
            <w:pPr>
              <w:spacing w:before="0"/>
              <w:jc w:val="center"/>
              <w:rPr>
                <w:rFonts w:cs="Arial"/>
                <w:bCs/>
                <w:iCs/>
                <w:lang w:val="sr-Cyrl-CS"/>
              </w:rPr>
            </w:pPr>
            <w:r w:rsidRPr="008A487F">
              <w:rPr>
                <w:rFonts w:cs="Arial"/>
                <w:bCs/>
                <w:iCs/>
                <w:lang w:val="sr-Cyrl-CS"/>
              </w:rPr>
              <w:t>Рбр</w:t>
            </w:r>
          </w:p>
        </w:tc>
        <w:tc>
          <w:tcPr>
            <w:tcW w:w="1382" w:type="pct"/>
            <w:shd w:val="clear" w:color="auto" w:fill="C6D9F1" w:themeFill="text2" w:themeFillTint="33"/>
            <w:vAlign w:val="center"/>
          </w:tcPr>
          <w:p w:rsidR="002D5D85" w:rsidRPr="008A487F" w:rsidRDefault="00926D25" w:rsidP="00BC01DC">
            <w:pPr>
              <w:spacing w:before="0"/>
              <w:jc w:val="center"/>
              <w:rPr>
                <w:rFonts w:cs="Arial"/>
                <w:b/>
                <w:bCs/>
                <w:iCs/>
                <w:lang w:val="sr-Cyrl-CS"/>
              </w:rPr>
            </w:pPr>
            <w:r w:rsidRPr="008A487F">
              <w:rPr>
                <w:rFonts w:cs="Arial"/>
                <w:b/>
                <w:bCs/>
                <w:iCs/>
              </w:rPr>
              <w:t>Врста</w:t>
            </w:r>
            <w:r w:rsidR="002D5D85" w:rsidRPr="008A487F">
              <w:rPr>
                <w:rFonts w:cs="Arial"/>
                <w:b/>
                <w:bCs/>
                <w:iCs/>
                <w:lang w:val="sr-Cyrl-CS"/>
              </w:rPr>
              <w:t xml:space="preserve"> услуге</w:t>
            </w:r>
          </w:p>
        </w:tc>
        <w:tc>
          <w:tcPr>
            <w:tcW w:w="394" w:type="pct"/>
            <w:shd w:val="clear" w:color="auto" w:fill="C6D9F1" w:themeFill="text2" w:themeFillTint="33"/>
            <w:vAlign w:val="center"/>
          </w:tcPr>
          <w:p w:rsidR="002D5D85" w:rsidRPr="008A487F" w:rsidRDefault="002D5D85" w:rsidP="00BC01DC">
            <w:pPr>
              <w:spacing w:before="0"/>
              <w:jc w:val="center"/>
              <w:rPr>
                <w:rFonts w:cs="Arial"/>
                <w:b/>
                <w:bCs/>
                <w:iCs/>
                <w:lang w:val="sr-Cyrl-CS"/>
              </w:rPr>
            </w:pPr>
            <w:r w:rsidRPr="008A487F">
              <w:rPr>
                <w:rFonts w:cs="Arial"/>
                <w:b/>
                <w:bCs/>
                <w:iCs/>
                <w:lang w:val="sr-Cyrl-CS"/>
              </w:rPr>
              <w:t>Јед.</w:t>
            </w:r>
          </w:p>
          <w:p w:rsidR="002D5D85" w:rsidRPr="008A487F" w:rsidRDefault="002D5D85" w:rsidP="00BC01DC">
            <w:pPr>
              <w:spacing w:before="0"/>
              <w:jc w:val="center"/>
              <w:rPr>
                <w:rFonts w:cs="Arial"/>
                <w:b/>
                <w:bCs/>
                <w:iCs/>
                <w:lang w:val="sr-Cyrl-CS"/>
              </w:rPr>
            </w:pPr>
            <w:r w:rsidRPr="008A487F">
              <w:rPr>
                <w:rFonts w:cs="Arial"/>
                <w:b/>
                <w:bCs/>
                <w:iCs/>
                <w:lang w:val="sr-Cyrl-CS"/>
              </w:rPr>
              <w:t>мере</w:t>
            </w:r>
          </w:p>
        </w:tc>
        <w:tc>
          <w:tcPr>
            <w:tcW w:w="526" w:type="pct"/>
            <w:shd w:val="clear" w:color="auto" w:fill="C6D9F1" w:themeFill="text2" w:themeFillTint="33"/>
            <w:vAlign w:val="center"/>
          </w:tcPr>
          <w:p w:rsidR="002D5D85" w:rsidRPr="008A487F" w:rsidRDefault="00926D25" w:rsidP="00BC01DC">
            <w:pPr>
              <w:spacing w:before="0"/>
              <w:jc w:val="center"/>
              <w:rPr>
                <w:rFonts w:cs="Arial"/>
                <w:b/>
                <w:bCs/>
                <w:iCs/>
                <w:lang w:val="sr-Cyrl-CS"/>
              </w:rPr>
            </w:pPr>
            <w:r w:rsidRPr="008A487F">
              <w:rPr>
                <w:rFonts w:cs="Arial"/>
                <w:b/>
                <w:bCs/>
                <w:iCs/>
                <w:lang w:val="sr-Cyrl-CS"/>
              </w:rPr>
              <w:t>Обим (количина)</w:t>
            </w:r>
          </w:p>
        </w:tc>
        <w:tc>
          <w:tcPr>
            <w:tcW w:w="397" w:type="pct"/>
            <w:shd w:val="clear" w:color="auto" w:fill="C6D9F1" w:themeFill="text2" w:themeFillTint="33"/>
            <w:vAlign w:val="center"/>
          </w:tcPr>
          <w:p w:rsidR="002D5D85" w:rsidRPr="008A487F" w:rsidRDefault="002D5D85" w:rsidP="00BC01DC">
            <w:pPr>
              <w:spacing w:before="0"/>
              <w:jc w:val="center"/>
              <w:rPr>
                <w:rFonts w:cs="Arial"/>
                <w:b/>
                <w:bCs/>
                <w:iCs/>
                <w:lang w:val="sr-Cyrl-CS"/>
              </w:rPr>
            </w:pPr>
            <w:r w:rsidRPr="008A487F">
              <w:rPr>
                <w:rFonts w:cs="Arial"/>
                <w:b/>
                <w:bCs/>
                <w:iCs/>
                <w:lang w:val="sr-Cyrl-CS"/>
              </w:rPr>
              <w:t>Јед.</w:t>
            </w:r>
          </w:p>
          <w:p w:rsidR="002D5D85" w:rsidRPr="008A487F" w:rsidRDefault="002D5D85" w:rsidP="00BC01DC">
            <w:pPr>
              <w:spacing w:before="0"/>
              <w:jc w:val="center"/>
              <w:rPr>
                <w:rFonts w:cs="Arial"/>
                <w:b/>
                <w:bCs/>
                <w:iCs/>
                <w:lang w:val="sr-Cyrl-CS"/>
              </w:rPr>
            </w:pPr>
            <w:r w:rsidRPr="008A487F">
              <w:rPr>
                <w:rFonts w:cs="Arial"/>
                <w:b/>
                <w:bCs/>
                <w:iCs/>
                <w:lang w:val="sr-Cyrl-CS"/>
              </w:rPr>
              <w:t>цена без ПДВ</w:t>
            </w:r>
          </w:p>
          <w:p w:rsidR="002D5D85" w:rsidRPr="008A487F" w:rsidRDefault="002D5D85" w:rsidP="00BC01DC">
            <w:pPr>
              <w:spacing w:before="0"/>
              <w:jc w:val="center"/>
              <w:rPr>
                <w:rFonts w:cs="Arial"/>
                <w:b/>
                <w:bCs/>
                <w:iCs/>
                <w:lang w:val="sr-Cyrl-RS"/>
              </w:rPr>
            </w:pPr>
            <w:r w:rsidRPr="008A487F">
              <w:rPr>
                <w:rFonts w:cs="Arial"/>
                <w:b/>
                <w:bCs/>
                <w:iCs/>
                <w:lang w:val="sr-Cyrl-CS"/>
              </w:rPr>
              <w:t xml:space="preserve">дин. </w:t>
            </w:r>
          </w:p>
        </w:tc>
        <w:tc>
          <w:tcPr>
            <w:tcW w:w="458" w:type="pct"/>
            <w:shd w:val="clear" w:color="auto" w:fill="C6D9F1" w:themeFill="text2" w:themeFillTint="33"/>
            <w:vAlign w:val="center"/>
          </w:tcPr>
          <w:p w:rsidR="002D5D85" w:rsidRPr="008A487F" w:rsidRDefault="002D5D85" w:rsidP="00BC01DC">
            <w:pPr>
              <w:spacing w:before="0"/>
              <w:jc w:val="center"/>
              <w:rPr>
                <w:rFonts w:cs="Arial"/>
                <w:b/>
                <w:bCs/>
                <w:iCs/>
                <w:lang w:val="sr-Cyrl-CS"/>
              </w:rPr>
            </w:pPr>
            <w:r w:rsidRPr="008A487F">
              <w:rPr>
                <w:rFonts w:cs="Arial"/>
                <w:b/>
                <w:bCs/>
                <w:iCs/>
                <w:lang w:val="sr-Cyrl-CS"/>
              </w:rPr>
              <w:t>Јед.</w:t>
            </w:r>
          </w:p>
          <w:p w:rsidR="002D5D85" w:rsidRPr="008A487F" w:rsidRDefault="002D5D85" w:rsidP="00BC01DC">
            <w:pPr>
              <w:spacing w:before="0"/>
              <w:jc w:val="center"/>
              <w:rPr>
                <w:rFonts w:cs="Arial"/>
                <w:b/>
                <w:bCs/>
                <w:iCs/>
                <w:lang w:val="sr-Cyrl-CS"/>
              </w:rPr>
            </w:pPr>
            <w:r w:rsidRPr="008A487F">
              <w:rPr>
                <w:rFonts w:cs="Arial"/>
                <w:b/>
                <w:bCs/>
                <w:iCs/>
                <w:lang w:val="sr-Cyrl-CS"/>
              </w:rPr>
              <w:t>цена са ПДВ</w:t>
            </w:r>
          </w:p>
          <w:p w:rsidR="002D5D85" w:rsidRPr="008A487F" w:rsidRDefault="002D5D85" w:rsidP="00BC01DC">
            <w:pPr>
              <w:spacing w:before="0"/>
              <w:jc w:val="center"/>
              <w:rPr>
                <w:rFonts w:cs="Arial"/>
                <w:b/>
                <w:bCs/>
                <w:iCs/>
                <w:lang w:val="sr-Cyrl-RS"/>
              </w:rPr>
            </w:pPr>
            <w:r w:rsidRPr="008A487F">
              <w:rPr>
                <w:rFonts w:cs="Arial"/>
                <w:b/>
                <w:bCs/>
                <w:iCs/>
                <w:lang w:val="sr-Cyrl-CS"/>
              </w:rPr>
              <w:t xml:space="preserve">дин. </w:t>
            </w:r>
          </w:p>
        </w:tc>
        <w:tc>
          <w:tcPr>
            <w:tcW w:w="658" w:type="pct"/>
            <w:shd w:val="clear" w:color="auto" w:fill="C6D9F1" w:themeFill="text2" w:themeFillTint="33"/>
            <w:vAlign w:val="center"/>
          </w:tcPr>
          <w:p w:rsidR="002D5D85" w:rsidRPr="008A487F" w:rsidRDefault="002D5D85" w:rsidP="00BC01DC">
            <w:pPr>
              <w:spacing w:before="0"/>
              <w:jc w:val="center"/>
              <w:rPr>
                <w:rFonts w:cs="Arial"/>
                <w:b/>
                <w:bCs/>
                <w:iCs/>
                <w:lang w:val="sr-Cyrl-CS"/>
              </w:rPr>
            </w:pPr>
            <w:r w:rsidRPr="008A487F">
              <w:rPr>
                <w:rFonts w:cs="Arial"/>
                <w:b/>
                <w:bCs/>
                <w:iCs/>
                <w:lang w:val="sr-Cyrl-CS"/>
              </w:rPr>
              <w:t>Укупна цена без ПДВ</w:t>
            </w:r>
          </w:p>
          <w:p w:rsidR="002D5D85" w:rsidRPr="008A487F" w:rsidRDefault="002D5D85" w:rsidP="00BC01DC">
            <w:pPr>
              <w:spacing w:before="0"/>
              <w:jc w:val="center"/>
              <w:rPr>
                <w:rFonts w:cs="Arial"/>
                <w:b/>
                <w:bCs/>
                <w:iCs/>
                <w:lang w:val="sr-Cyrl-RS"/>
              </w:rPr>
            </w:pPr>
            <w:r w:rsidRPr="008A487F">
              <w:rPr>
                <w:rFonts w:cs="Arial"/>
                <w:b/>
                <w:bCs/>
                <w:iCs/>
                <w:lang w:val="sr-Cyrl-CS"/>
              </w:rPr>
              <w:t xml:space="preserve">дин. </w:t>
            </w:r>
          </w:p>
        </w:tc>
        <w:tc>
          <w:tcPr>
            <w:tcW w:w="790" w:type="pct"/>
            <w:shd w:val="clear" w:color="auto" w:fill="C6D9F1" w:themeFill="text2" w:themeFillTint="33"/>
            <w:vAlign w:val="center"/>
          </w:tcPr>
          <w:p w:rsidR="002D5D85" w:rsidRPr="008A487F" w:rsidRDefault="002D5D85" w:rsidP="00BC01DC">
            <w:pPr>
              <w:spacing w:before="0"/>
              <w:jc w:val="center"/>
              <w:rPr>
                <w:rFonts w:cs="Arial"/>
                <w:b/>
                <w:bCs/>
                <w:iCs/>
                <w:lang w:val="sr-Cyrl-CS"/>
              </w:rPr>
            </w:pPr>
            <w:r w:rsidRPr="008A487F">
              <w:rPr>
                <w:rFonts w:cs="Arial"/>
                <w:b/>
                <w:bCs/>
                <w:iCs/>
                <w:lang w:val="sr-Cyrl-CS"/>
              </w:rPr>
              <w:t>Укупна цена са ПДВ</w:t>
            </w:r>
          </w:p>
          <w:p w:rsidR="002D5D85" w:rsidRPr="008A487F" w:rsidRDefault="002D5D85" w:rsidP="00BC01DC">
            <w:pPr>
              <w:spacing w:before="0"/>
              <w:jc w:val="center"/>
              <w:rPr>
                <w:rFonts w:cs="Arial"/>
                <w:b/>
                <w:bCs/>
                <w:iCs/>
                <w:lang w:val="sr-Cyrl-RS"/>
              </w:rPr>
            </w:pPr>
            <w:r w:rsidRPr="008A487F">
              <w:rPr>
                <w:rFonts w:cs="Arial"/>
                <w:b/>
                <w:bCs/>
                <w:iCs/>
                <w:lang w:val="sr-Cyrl-CS"/>
              </w:rPr>
              <w:t xml:space="preserve">дин. </w:t>
            </w:r>
          </w:p>
        </w:tc>
      </w:tr>
      <w:tr w:rsidR="002166BD" w:rsidRPr="008A487F" w:rsidTr="005E47C9">
        <w:tc>
          <w:tcPr>
            <w:tcW w:w="395" w:type="pct"/>
            <w:shd w:val="clear" w:color="auto" w:fill="auto"/>
          </w:tcPr>
          <w:p w:rsidR="002D5D85" w:rsidRPr="008A487F" w:rsidRDefault="002D5D85" w:rsidP="00BC01DC">
            <w:pPr>
              <w:spacing w:before="0"/>
              <w:jc w:val="center"/>
              <w:rPr>
                <w:rFonts w:cs="Arial"/>
                <w:b/>
                <w:bCs/>
                <w:iCs/>
                <w:lang w:val="sr-Cyrl-CS"/>
              </w:rPr>
            </w:pPr>
            <w:r w:rsidRPr="008A487F">
              <w:rPr>
                <w:rFonts w:cs="Arial"/>
                <w:b/>
                <w:bCs/>
                <w:iCs/>
                <w:lang w:val="sr-Cyrl-CS"/>
              </w:rPr>
              <w:t>(1)</w:t>
            </w:r>
          </w:p>
        </w:tc>
        <w:tc>
          <w:tcPr>
            <w:tcW w:w="1382" w:type="pct"/>
            <w:shd w:val="clear" w:color="auto" w:fill="auto"/>
          </w:tcPr>
          <w:p w:rsidR="002D5D85" w:rsidRPr="008A487F" w:rsidRDefault="002D5D85" w:rsidP="00BC01DC">
            <w:pPr>
              <w:spacing w:before="0"/>
              <w:jc w:val="center"/>
              <w:rPr>
                <w:rFonts w:cs="Arial"/>
                <w:b/>
                <w:bCs/>
                <w:iCs/>
                <w:lang w:val="sr-Cyrl-CS"/>
              </w:rPr>
            </w:pPr>
            <w:r w:rsidRPr="008A487F">
              <w:rPr>
                <w:rFonts w:cs="Arial"/>
                <w:b/>
                <w:bCs/>
                <w:iCs/>
                <w:lang w:val="sr-Cyrl-CS"/>
              </w:rPr>
              <w:t>(2)</w:t>
            </w:r>
          </w:p>
        </w:tc>
        <w:tc>
          <w:tcPr>
            <w:tcW w:w="394" w:type="pct"/>
            <w:shd w:val="clear" w:color="auto" w:fill="auto"/>
          </w:tcPr>
          <w:p w:rsidR="002D5D85" w:rsidRPr="008A487F" w:rsidRDefault="002D5D85" w:rsidP="00BC01DC">
            <w:pPr>
              <w:spacing w:before="0"/>
              <w:jc w:val="center"/>
              <w:rPr>
                <w:rFonts w:cs="Arial"/>
                <w:b/>
                <w:bCs/>
                <w:iCs/>
                <w:lang w:val="sr-Cyrl-CS"/>
              </w:rPr>
            </w:pPr>
            <w:r w:rsidRPr="008A487F">
              <w:rPr>
                <w:rFonts w:cs="Arial"/>
                <w:b/>
                <w:bCs/>
                <w:iCs/>
                <w:lang w:val="sr-Cyrl-CS"/>
              </w:rPr>
              <w:t>(3)</w:t>
            </w:r>
          </w:p>
        </w:tc>
        <w:tc>
          <w:tcPr>
            <w:tcW w:w="526" w:type="pct"/>
            <w:shd w:val="clear" w:color="auto" w:fill="auto"/>
          </w:tcPr>
          <w:p w:rsidR="002D5D85" w:rsidRPr="008A487F" w:rsidRDefault="002D5D85" w:rsidP="00BC01DC">
            <w:pPr>
              <w:spacing w:before="0"/>
              <w:jc w:val="center"/>
              <w:rPr>
                <w:rFonts w:cs="Arial"/>
                <w:b/>
                <w:bCs/>
                <w:iCs/>
                <w:lang w:val="sr-Cyrl-CS"/>
              </w:rPr>
            </w:pPr>
            <w:r w:rsidRPr="008A487F">
              <w:rPr>
                <w:rFonts w:cs="Arial"/>
                <w:b/>
                <w:bCs/>
                <w:iCs/>
                <w:lang w:val="sr-Cyrl-CS"/>
              </w:rPr>
              <w:t>(4)</w:t>
            </w:r>
          </w:p>
        </w:tc>
        <w:tc>
          <w:tcPr>
            <w:tcW w:w="397" w:type="pct"/>
            <w:shd w:val="clear" w:color="auto" w:fill="auto"/>
          </w:tcPr>
          <w:p w:rsidR="002D5D85" w:rsidRPr="008A487F" w:rsidRDefault="002D5D85" w:rsidP="00BC01DC">
            <w:pPr>
              <w:spacing w:before="0"/>
              <w:jc w:val="center"/>
              <w:rPr>
                <w:rFonts w:cs="Arial"/>
                <w:b/>
                <w:bCs/>
                <w:iCs/>
                <w:lang w:val="sr-Cyrl-CS"/>
              </w:rPr>
            </w:pPr>
            <w:r w:rsidRPr="008A487F">
              <w:rPr>
                <w:rFonts w:cs="Arial"/>
                <w:b/>
                <w:bCs/>
                <w:iCs/>
                <w:lang w:val="sr-Cyrl-CS"/>
              </w:rPr>
              <w:t>(5)</w:t>
            </w:r>
          </w:p>
        </w:tc>
        <w:tc>
          <w:tcPr>
            <w:tcW w:w="458" w:type="pct"/>
            <w:shd w:val="clear" w:color="auto" w:fill="auto"/>
          </w:tcPr>
          <w:p w:rsidR="002D5D85" w:rsidRPr="008A487F" w:rsidRDefault="002D5D85" w:rsidP="00BC01DC">
            <w:pPr>
              <w:spacing w:before="0"/>
              <w:jc w:val="center"/>
              <w:rPr>
                <w:rFonts w:cs="Arial"/>
                <w:b/>
                <w:bCs/>
                <w:iCs/>
                <w:lang w:val="sr-Cyrl-CS"/>
              </w:rPr>
            </w:pPr>
            <w:r w:rsidRPr="008A487F">
              <w:rPr>
                <w:rFonts w:cs="Arial"/>
                <w:b/>
                <w:bCs/>
                <w:iCs/>
                <w:lang w:val="sr-Cyrl-CS"/>
              </w:rPr>
              <w:t>(6)</w:t>
            </w:r>
          </w:p>
        </w:tc>
        <w:tc>
          <w:tcPr>
            <w:tcW w:w="658" w:type="pct"/>
            <w:shd w:val="clear" w:color="auto" w:fill="auto"/>
          </w:tcPr>
          <w:p w:rsidR="002D5D85" w:rsidRPr="008A487F" w:rsidRDefault="002D5D85" w:rsidP="00BC01DC">
            <w:pPr>
              <w:spacing w:before="0"/>
              <w:jc w:val="center"/>
              <w:rPr>
                <w:rFonts w:cs="Arial"/>
                <w:b/>
                <w:bCs/>
                <w:iCs/>
                <w:lang w:val="sr-Cyrl-CS"/>
              </w:rPr>
            </w:pPr>
            <w:r w:rsidRPr="008A487F">
              <w:rPr>
                <w:rFonts w:cs="Arial"/>
                <w:b/>
                <w:bCs/>
                <w:iCs/>
                <w:lang w:val="sr-Cyrl-CS"/>
              </w:rPr>
              <w:t>(7)</w:t>
            </w:r>
          </w:p>
        </w:tc>
        <w:tc>
          <w:tcPr>
            <w:tcW w:w="790" w:type="pct"/>
            <w:shd w:val="clear" w:color="auto" w:fill="auto"/>
          </w:tcPr>
          <w:p w:rsidR="002D5D85" w:rsidRPr="008A487F" w:rsidRDefault="002D5D85" w:rsidP="00BC01DC">
            <w:pPr>
              <w:spacing w:before="0"/>
              <w:jc w:val="center"/>
              <w:rPr>
                <w:rFonts w:cs="Arial"/>
                <w:b/>
                <w:bCs/>
                <w:iCs/>
                <w:lang w:val="sr-Cyrl-CS"/>
              </w:rPr>
            </w:pPr>
            <w:r w:rsidRPr="008A487F">
              <w:rPr>
                <w:rFonts w:cs="Arial"/>
                <w:b/>
                <w:bCs/>
                <w:iCs/>
                <w:lang w:val="sr-Cyrl-CS"/>
              </w:rPr>
              <w:t>(8)</w:t>
            </w:r>
          </w:p>
        </w:tc>
      </w:tr>
      <w:tr w:rsidR="005B07EF" w:rsidRPr="008A487F" w:rsidTr="005E47C9">
        <w:trPr>
          <w:trHeight w:val="500"/>
        </w:trPr>
        <w:tc>
          <w:tcPr>
            <w:tcW w:w="395" w:type="pct"/>
            <w:shd w:val="clear" w:color="auto" w:fill="auto"/>
            <w:vAlign w:val="center"/>
          </w:tcPr>
          <w:p w:rsidR="005B07EF" w:rsidRPr="005E47C9" w:rsidRDefault="005B07EF" w:rsidP="00323720">
            <w:pPr>
              <w:jc w:val="center"/>
              <w:rPr>
                <w:rFonts w:cs="Arial"/>
                <w:lang w:val="sr-Cyrl-RS" w:eastAsia="hr-HR"/>
              </w:rPr>
            </w:pPr>
            <w:r>
              <w:rPr>
                <w:rFonts w:cs="Arial"/>
                <w:lang w:val="sr-Cyrl-RS" w:eastAsia="hr-HR"/>
              </w:rPr>
              <w:t>1.</w:t>
            </w:r>
          </w:p>
        </w:tc>
        <w:tc>
          <w:tcPr>
            <w:tcW w:w="1382" w:type="pct"/>
            <w:shd w:val="clear" w:color="auto" w:fill="auto"/>
            <w:vAlign w:val="center"/>
          </w:tcPr>
          <w:p w:rsidR="005B07EF" w:rsidRPr="005B07EF" w:rsidRDefault="005B07EF" w:rsidP="00550598">
            <w:pPr>
              <w:rPr>
                <w:rFonts w:cs="Arial"/>
                <w:b/>
                <w:lang w:val="sr-Latn-RS"/>
              </w:rPr>
            </w:pPr>
            <w:r w:rsidRPr="005B07EF">
              <w:rPr>
                <w:rFonts w:eastAsia="Calibri" w:cs="Arial"/>
                <w:lang w:val="sr-Cyrl-RS"/>
              </w:rPr>
              <w:t>Услуга замене оштећених цеви кондензатора блока 110М</w:t>
            </w:r>
            <w:r w:rsidRPr="005B07EF">
              <w:rPr>
                <w:rFonts w:eastAsia="Calibri" w:cs="Arial"/>
                <w:lang w:val="sr-Latn-RS"/>
              </w:rPr>
              <w:t>W</w:t>
            </w:r>
            <w:r w:rsidRPr="005B07EF">
              <w:rPr>
                <w:rFonts w:eastAsia="Calibri" w:cs="Arial"/>
                <w:lang w:val="sr-Cyrl-RS"/>
              </w:rPr>
              <w:t>, димензије цеви: Ø20х1х7500</w:t>
            </w:r>
            <w:r w:rsidRPr="005B07EF">
              <w:rPr>
                <w:rFonts w:eastAsia="Calibri" w:cs="Arial"/>
                <w:lang w:val="sr-Latn-RS"/>
              </w:rPr>
              <w:t>mm</w:t>
            </w:r>
          </w:p>
        </w:tc>
        <w:tc>
          <w:tcPr>
            <w:tcW w:w="394" w:type="pct"/>
            <w:shd w:val="clear" w:color="auto" w:fill="auto"/>
            <w:vAlign w:val="center"/>
          </w:tcPr>
          <w:p w:rsidR="005B07EF" w:rsidRPr="005B07EF" w:rsidRDefault="005B07EF" w:rsidP="00550598">
            <w:pPr>
              <w:jc w:val="center"/>
              <w:rPr>
                <w:rFonts w:cs="Arial"/>
                <w:lang w:val="sr-Cyrl-CS" w:eastAsia="hr-HR"/>
              </w:rPr>
            </w:pPr>
            <w:r w:rsidRPr="005B07EF">
              <w:rPr>
                <w:rFonts w:cs="Arial"/>
                <w:lang w:val="sr-Cyrl-CS" w:eastAsia="hr-HR"/>
              </w:rPr>
              <w:t>ком</w:t>
            </w:r>
          </w:p>
        </w:tc>
        <w:tc>
          <w:tcPr>
            <w:tcW w:w="526" w:type="pct"/>
            <w:shd w:val="clear" w:color="auto" w:fill="auto"/>
            <w:vAlign w:val="center"/>
          </w:tcPr>
          <w:p w:rsidR="005B07EF" w:rsidRPr="005B07EF" w:rsidRDefault="005B07EF" w:rsidP="00550598">
            <w:pPr>
              <w:jc w:val="center"/>
              <w:rPr>
                <w:rFonts w:cs="Arial"/>
                <w:lang w:val="sr-Cyrl-CS" w:eastAsia="hr-HR"/>
              </w:rPr>
            </w:pPr>
            <w:r w:rsidRPr="005B07EF">
              <w:rPr>
                <w:rFonts w:cs="Arial"/>
                <w:lang w:val="sr-Cyrl-CS" w:eastAsia="hr-HR"/>
              </w:rPr>
              <w:t>1100</w:t>
            </w:r>
          </w:p>
        </w:tc>
        <w:tc>
          <w:tcPr>
            <w:tcW w:w="397" w:type="pct"/>
            <w:shd w:val="clear" w:color="auto" w:fill="auto"/>
            <w:vAlign w:val="center"/>
          </w:tcPr>
          <w:p w:rsidR="005B07EF" w:rsidRPr="008A487F" w:rsidRDefault="005B07EF" w:rsidP="00B8020A">
            <w:pPr>
              <w:spacing w:before="0"/>
              <w:jc w:val="center"/>
              <w:rPr>
                <w:rFonts w:cs="Arial"/>
                <w:b/>
                <w:bCs/>
                <w:iCs/>
              </w:rPr>
            </w:pPr>
          </w:p>
        </w:tc>
        <w:tc>
          <w:tcPr>
            <w:tcW w:w="458" w:type="pct"/>
            <w:shd w:val="clear" w:color="auto" w:fill="auto"/>
            <w:vAlign w:val="center"/>
          </w:tcPr>
          <w:p w:rsidR="005B07EF" w:rsidRPr="008A487F" w:rsidRDefault="005B07EF" w:rsidP="00B8020A">
            <w:pPr>
              <w:spacing w:before="0"/>
              <w:jc w:val="center"/>
              <w:rPr>
                <w:rFonts w:cs="Arial"/>
                <w:b/>
                <w:bCs/>
                <w:iCs/>
              </w:rPr>
            </w:pPr>
          </w:p>
        </w:tc>
        <w:tc>
          <w:tcPr>
            <w:tcW w:w="658" w:type="pct"/>
            <w:shd w:val="clear" w:color="auto" w:fill="auto"/>
            <w:vAlign w:val="center"/>
          </w:tcPr>
          <w:p w:rsidR="005B07EF" w:rsidRPr="008A487F" w:rsidRDefault="005B07EF" w:rsidP="00B8020A">
            <w:pPr>
              <w:spacing w:before="0"/>
              <w:jc w:val="center"/>
              <w:rPr>
                <w:rFonts w:cs="Arial"/>
                <w:b/>
                <w:bCs/>
                <w:iCs/>
              </w:rPr>
            </w:pPr>
          </w:p>
        </w:tc>
        <w:tc>
          <w:tcPr>
            <w:tcW w:w="790" w:type="pct"/>
            <w:shd w:val="clear" w:color="auto" w:fill="auto"/>
            <w:vAlign w:val="center"/>
          </w:tcPr>
          <w:p w:rsidR="005B07EF" w:rsidRPr="008A487F" w:rsidRDefault="005B07EF" w:rsidP="00B8020A">
            <w:pPr>
              <w:spacing w:before="0"/>
              <w:jc w:val="center"/>
              <w:rPr>
                <w:rFonts w:cs="Arial"/>
                <w:b/>
                <w:bCs/>
                <w:iCs/>
              </w:rPr>
            </w:pPr>
          </w:p>
        </w:tc>
      </w:tr>
    </w:tbl>
    <w:p w:rsidR="00343A18" w:rsidRDefault="00343A18" w:rsidP="00343A18">
      <w:pPr>
        <w:spacing w:before="0"/>
        <w:rPr>
          <w:rFonts w:cs="Arial"/>
          <w:lang w:val="sr-Cyrl-RS"/>
        </w:rPr>
      </w:pPr>
    </w:p>
    <w:p w:rsidR="00B8020A" w:rsidRDefault="00B8020A" w:rsidP="00343A18">
      <w:pPr>
        <w:spacing w:before="0"/>
        <w:rPr>
          <w:rFonts w:cs="Arial"/>
          <w:lang w:val="sr-Cyrl-RS"/>
        </w:rPr>
      </w:pPr>
    </w:p>
    <w:tbl>
      <w:tblPr>
        <w:tblpPr w:leftFromText="141" w:rightFromText="141" w:vertAnchor="text" w:horzAnchor="margin" w:tblpY="105"/>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82181D" w:rsidRPr="001164DC" w:rsidTr="0082181D">
        <w:trPr>
          <w:trHeight w:val="418"/>
        </w:trPr>
        <w:tc>
          <w:tcPr>
            <w:tcW w:w="568" w:type="dxa"/>
            <w:vAlign w:val="center"/>
          </w:tcPr>
          <w:p w:rsidR="0082181D" w:rsidRPr="00E47C2E" w:rsidRDefault="0082181D" w:rsidP="0082181D">
            <w:pPr>
              <w:spacing w:before="0"/>
              <w:jc w:val="center"/>
              <w:rPr>
                <w:rFonts w:cs="Arial"/>
                <w:b/>
                <w:lang w:val="sr-Latn-CS"/>
              </w:rPr>
            </w:pPr>
            <w:r w:rsidRPr="00E47C2E">
              <w:rPr>
                <w:rFonts w:cs="Arial"/>
                <w:b/>
              </w:rPr>
              <w:t>I</w:t>
            </w:r>
          </w:p>
        </w:tc>
        <w:tc>
          <w:tcPr>
            <w:tcW w:w="6740" w:type="dxa"/>
          </w:tcPr>
          <w:p w:rsidR="0082181D" w:rsidRDefault="0082181D" w:rsidP="004E25B6">
            <w:pPr>
              <w:spacing w:before="0"/>
              <w:jc w:val="center"/>
              <w:rPr>
                <w:rFonts w:cs="Arial"/>
                <w:b/>
                <w:color w:val="000000" w:themeColor="text1"/>
                <w:lang w:val="ru-RU"/>
              </w:rPr>
            </w:pPr>
            <w:r w:rsidRPr="00B56DB6">
              <w:rPr>
                <w:rFonts w:cs="Arial"/>
                <w:b/>
                <w:lang w:val="ru-RU"/>
              </w:rPr>
              <w:t xml:space="preserve">УКУПНО ПОНУЂЕНА ЦЕНА  без ПДВ </w:t>
            </w:r>
            <w:r w:rsidRPr="00B56DB6">
              <w:rPr>
                <w:rFonts w:cs="Arial"/>
                <w:b/>
                <w:color w:val="000000" w:themeColor="text1"/>
                <w:lang w:val="ru-RU"/>
              </w:rPr>
              <w:t>динара</w:t>
            </w:r>
          </w:p>
          <w:p w:rsidR="00CE6801" w:rsidRPr="00405D3F" w:rsidRDefault="00CE6801" w:rsidP="004E25B6">
            <w:pPr>
              <w:spacing w:before="0"/>
              <w:jc w:val="center"/>
              <w:rPr>
                <w:rFonts w:cs="Arial"/>
                <w:b/>
                <w:lang w:val="sr-Cyrl-RS"/>
              </w:rPr>
            </w:pPr>
            <w:r w:rsidRPr="0042207C">
              <w:rPr>
                <w:rFonts w:cs="Arial"/>
                <w:b/>
                <w:lang w:val="ru-RU"/>
              </w:rPr>
              <w:t xml:space="preserve">(збир колоне бр. </w:t>
            </w:r>
            <w:r w:rsidRPr="00E8192D">
              <w:rPr>
                <w:rFonts w:cs="Arial"/>
                <w:b/>
                <w:lang w:val="sr-Cyrl-CS"/>
              </w:rPr>
              <w:t>7</w:t>
            </w:r>
            <w:r w:rsidRPr="00E8192D">
              <w:rPr>
                <w:rFonts w:cs="Arial"/>
                <w:b/>
                <w:lang w:val="sr-Cyrl-RS"/>
              </w:rPr>
              <w:t>, уписује се у образац понуде)</w:t>
            </w:r>
          </w:p>
        </w:tc>
        <w:tc>
          <w:tcPr>
            <w:tcW w:w="2610" w:type="dxa"/>
          </w:tcPr>
          <w:p w:rsidR="0082181D" w:rsidRPr="00B56DB6" w:rsidRDefault="0082181D" w:rsidP="0082181D">
            <w:pPr>
              <w:spacing w:before="0"/>
              <w:rPr>
                <w:rFonts w:cs="Arial"/>
                <w:color w:val="FF0000"/>
                <w:lang w:val="ru-RU"/>
              </w:rPr>
            </w:pPr>
          </w:p>
        </w:tc>
      </w:tr>
      <w:tr w:rsidR="0082181D" w:rsidRPr="00E47C2E" w:rsidTr="004E25B6">
        <w:trPr>
          <w:trHeight w:val="424"/>
        </w:trPr>
        <w:tc>
          <w:tcPr>
            <w:tcW w:w="568" w:type="dxa"/>
            <w:tcBorders>
              <w:bottom w:val="single" w:sz="4" w:space="0" w:color="auto"/>
            </w:tcBorders>
            <w:vAlign w:val="center"/>
          </w:tcPr>
          <w:p w:rsidR="0082181D" w:rsidRPr="00E47C2E" w:rsidRDefault="0082181D" w:rsidP="0082181D">
            <w:pPr>
              <w:spacing w:before="0"/>
              <w:jc w:val="center"/>
              <w:rPr>
                <w:rFonts w:cs="Arial"/>
                <w:b/>
                <w:lang w:val="sr-Latn-CS"/>
              </w:rPr>
            </w:pPr>
            <w:r w:rsidRPr="00E47C2E">
              <w:rPr>
                <w:rFonts w:cs="Arial"/>
                <w:b/>
                <w:lang w:val="sr-Latn-CS"/>
              </w:rPr>
              <w:t>II</w:t>
            </w:r>
          </w:p>
        </w:tc>
        <w:tc>
          <w:tcPr>
            <w:tcW w:w="6740" w:type="dxa"/>
            <w:tcBorders>
              <w:bottom w:val="single" w:sz="4" w:space="0" w:color="auto"/>
              <w:right w:val="single" w:sz="4" w:space="0" w:color="auto"/>
            </w:tcBorders>
          </w:tcPr>
          <w:p w:rsidR="004E25B6" w:rsidRPr="004E25B6" w:rsidRDefault="0082181D" w:rsidP="004E25B6">
            <w:pPr>
              <w:spacing w:before="0"/>
              <w:jc w:val="center"/>
              <w:rPr>
                <w:rFonts w:cs="Arial"/>
                <w:b/>
                <w:color w:val="000000" w:themeColor="text1"/>
                <w:lang w:val="sr-Cyrl-RS"/>
              </w:rPr>
            </w:pPr>
            <w:r w:rsidRPr="00E47C2E">
              <w:rPr>
                <w:rFonts w:cs="Arial"/>
                <w:b/>
              </w:rPr>
              <w:t xml:space="preserve">УКУПАН ИЗНОС  ПДВ </w:t>
            </w:r>
            <w:r w:rsidRPr="00405D3F">
              <w:rPr>
                <w:rFonts w:cs="Arial"/>
                <w:b/>
                <w:color w:val="000000" w:themeColor="text1"/>
              </w:rPr>
              <w:t>динара</w:t>
            </w:r>
          </w:p>
        </w:tc>
        <w:tc>
          <w:tcPr>
            <w:tcW w:w="2610" w:type="dxa"/>
            <w:tcBorders>
              <w:bottom w:val="single" w:sz="4" w:space="0" w:color="auto"/>
              <w:right w:val="single" w:sz="4" w:space="0" w:color="auto"/>
            </w:tcBorders>
          </w:tcPr>
          <w:p w:rsidR="0082181D" w:rsidRPr="00E47C2E" w:rsidRDefault="0082181D" w:rsidP="0082181D">
            <w:pPr>
              <w:spacing w:before="0"/>
              <w:rPr>
                <w:rFonts w:cs="Arial"/>
                <w:color w:val="FF0000"/>
              </w:rPr>
            </w:pPr>
          </w:p>
        </w:tc>
      </w:tr>
      <w:tr w:rsidR="0082181D" w:rsidRPr="001164DC" w:rsidTr="0082181D">
        <w:trPr>
          <w:trHeight w:val="562"/>
        </w:trPr>
        <w:tc>
          <w:tcPr>
            <w:tcW w:w="568" w:type="dxa"/>
            <w:tcBorders>
              <w:bottom w:val="single" w:sz="4" w:space="0" w:color="auto"/>
            </w:tcBorders>
            <w:vAlign w:val="center"/>
          </w:tcPr>
          <w:p w:rsidR="0082181D" w:rsidRPr="00E47C2E" w:rsidRDefault="0082181D" w:rsidP="0082181D">
            <w:pPr>
              <w:spacing w:before="0"/>
              <w:jc w:val="center"/>
              <w:rPr>
                <w:rFonts w:cs="Arial"/>
                <w:b/>
                <w:lang w:val="sr-Latn-CS"/>
              </w:rPr>
            </w:pPr>
            <w:r w:rsidRPr="00E47C2E">
              <w:rPr>
                <w:rFonts w:cs="Arial"/>
                <w:b/>
                <w:lang w:val="sr-Latn-CS"/>
              </w:rPr>
              <w:t>III</w:t>
            </w:r>
          </w:p>
        </w:tc>
        <w:tc>
          <w:tcPr>
            <w:tcW w:w="6740" w:type="dxa"/>
            <w:tcBorders>
              <w:bottom w:val="single" w:sz="4" w:space="0" w:color="auto"/>
              <w:right w:val="single" w:sz="4" w:space="0" w:color="auto"/>
            </w:tcBorders>
          </w:tcPr>
          <w:p w:rsidR="0082181D" w:rsidRPr="00B56DB6" w:rsidRDefault="0082181D" w:rsidP="0082181D">
            <w:pPr>
              <w:spacing w:before="0"/>
              <w:jc w:val="center"/>
              <w:rPr>
                <w:rFonts w:cs="Arial"/>
                <w:b/>
                <w:lang w:val="ru-RU"/>
              </w:rPr>
            </w:pPr>
            <w:r w:rsidRPr="00B56DB6">
              <w:rPr>
                <w:rFonts w:cs="Arial"/>
                <w:b/>
                <w:lang w:val="ru-RU"/>
              </w:rPr>
              <w:t>УКУПНО ПОНУЂЕНА ЦЕНА  са ПДВ</w:t>
            </w:r>
          </w:p>
          <w:p w:rsidR="0082181D" w:rsidRPr="00BF41C9" w:rsidRDefault="0082181D" w:rsidP="0082181D">
            <w:pPr>
              <w:spacing w:before="0"/>
              <w:jc w:val="center"/>
              <w:rPr>
                <w:rFonts w:cs="Arial"/>
                <w:b/>
                <w:lang w:val="sr-Cyrl-RS"/>
              </w:rPr>
            </w:pPr>
            <w:r w:rsidRPr="00B56DB6">
              <w:rPr>
                <w:rFonts w:cs="Arial"/>
                <w:b/>
                <w:lang w:val="ru-RU"/>
              </w:rPr>
              <w:t>(ред. бр.</w:t>
            </w:r>
            <w:r w:rsidRPr="00E47C2E">
              <w:rPr>
                <w:rFonts w:cs="Arial"/>
                <w:b/>
                <w:lang w:val="sr-Latn-CS"/>
              </w:rPr>
              <w:t>I</w:t>
            </w:r>
            <w:r w:rsidRPr="00B56DB6">
              <w:rPr>
                <w:rFonts w:cs="Arial"/>
                <w:b/>
                <w:lang w:val="ru-RU"/>
              </w:rPr>
              <w:t>+ред.бр.</w:t>
            </w:r>
            <w:r w:rsidRPr="00E47C2E">
              <w:rPr>
                <w:rFonts w:cs="Arial"/>
                <w:b/>
                <w:lang w:val="sr-Latn-CS"/>
              </w:rPr>
              <w:t>II</w:t>
            </w:r>
            <w:r w:rsidRPr="00B56DB6">
              <w:rPr>
                <w:rFonts w:cs="Arial"/>
                <w:b/>
                <w:lang w:val="ru-RU"/>
              </w:rPr>
              <w:t xml:space="preserve">) </w:t>
            </w:r>
            <w:r w:rsidRPr="00B56DB6">
              <w:rPr>
                <w:rFonts w:cs="Arial"/>
                <w:b/>
                <w:color w:val="000000" w:themeColor="text1"/>
                <w:lang w:val="ru-RU"/>
              </w:rPr>
              <w:t>динара</w:t>
            </w:r>
          </w:p>
        </w:tc>
        <w:tc>
          <w:tcPr>
            <w:tcW w:w="2610" w:type="dxa"/>
            <w:tcBorders>
              <w:bottom w:val="single" w:sz="4" w:space="0" w:color="auto"/>
              <w:right w:val="single" w:sz="4" w:space="0" w:color="auto"/>
            </w:tcBorders>
          </w:tcPr>
          <w:p w:rsidR="0082181D" w:rsidRPr="00B56DB6" w:rsidRDefault="0082181D" w:rsidP="0082181D">
            <w:pPr>
              <w:spacing w:before="0"/>
              <w:rPr>
                <w:rFonts w:cs="Arial"/>
                <w:color w:val="FF0000"/>
                <w:lang w:val="ru-RU"/>
              </w:rPr>
            </w:pPr>
          </w:p>
        </w:tc>
      </w:tr>
    </w:tbl>
    <w:p w:rsidR="00176D37" w:rsidRDefault="00176D37" w:rsidP="00343A18">
      <w:pPr>
        <w:widowControl w:val="0"/>
        <w:spacing w:before="0"/>
        <w:rPr>
          <w:rFonts w:eastAsia="Arial Unicode MS" w:cs="Arial"/>
          <w:lang w:val="sr-Cyrl-RS"/>
        </w:rPr>
      </w:pPr>
    </w:p>
    <w:p w:rsidR="00B8020A" w:rsidRDefault="00B8020A" w:rsidP="00343A18">
      <w:pPr>
        <w:widowControl w:val="0"/>
        <w:spacing w:before="0"/>
        <w:rPr>
          <w:rFonts w:eastAsia="Arial Unicode MS" w:cs="Arial"/>
          <w:lang w:val="sr-Cyrl-RS"/>
        </w:rPr>
      </w:pPr>
    </w:p>
    <w:p w:rsidR="00343A18" w:rsidRPr="00E47C2E" w:rsidRDefault="00343A18" w:rsidP="00343A18">
      <w:pPr>
        <w:widowControl w:val="0"/>
        <w:spacing w:before="0"/>
        <w:rPr>
          <w:rFonts w:eastAsia="Arial Unicode MS" w:cs="Arial"/>
        </w:rPr>
      </w:pPr>
      <w:r w:rsidRPr="00E47C2E">
        <w:rPr>
          <w:rFonts w:eastAsia="Arial Unicode MS" w:cs="Arial"/>
        </w:rPr>
        <w:t>Табела 2</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8A487F" w:rsidTr="00E47C2E">
        <w:trPr>
          <w:trHeight w:val="568"/>
        </w:trPr>
        <w:tc>
          <w:tcPr>
            <w:tcW w:w="3022" w:type="dxa"/>
            <w:vMerge w:val="restart"/>
            <w:tcBorders>
              <w:top w:val="single" w:sz="4" w:space="0" w:color="auto"/>
              <w:left w:val="single" w:sz="4" w:space="0" w:color="auto"/>
              <w:bottom w:val="single" w:sz="4" w:space="0" w:color="auto"/>
              <w:right w:val="single" w:sz="4" w:space="0" w:color="auto"/>
            </w:tcBorders>
            <w:vAlign w:val="center"/>
            <w:hideMark/>
          </w:tcPr>
          <w:p w:rsidR="008A487F" w:rsidRPr="00405D3F" w:rsidRDefault="008A487F" w:rsidP="008A487F">
            <w:pPr>
              <w:spacing w:before="0"/>
              <w:jc w:val="left"/>
              <w:rPr>
                <w:rFonts w:cs="Arial"/>
                <w:color w:val="000000" w:themeColor="text1"/>
                <w:lang w:val="sr-Latn-CS" w:eastAsia="sr-Latn-CS"/>
              </w:rPr>
            </w:pPr>
            <w:r w:rsidRPr="00405D3F">
              <w:rPr>
                <w:rFonts w:cs="Arial"/>
                <w:color w:val="000000" w:themeColor="text1"/>
                <w:lang w:val="sr-Latn-CS" w:eastAsia="sr-Latn-CS"/>
              </w:rPr>
              <w:t>Посебно исказани трошкови у дин/процентима који су укључени у укупно понуђену цену без ПДВ-а</w:t>
            </w:r>
          </w:p>
          <w:p w:rsidR="008A487F" w:rsidRDefault="008A487F" w:rsidP="008A487F">
            <w:pPr>
              <w:spacing w:before="0"/>
              <w:jc w:val="left"/>
              <w:rPr>
                <w:rFonts w:cs="Arial"/>
                <w:color w:val="00B0F0"/>
                <w:lang w:val="sr-Latn-CS" w:eastAsia="sr-Latn-CS"/>
              </w:rPr>
            </w:pPr>
            <w:r w:rsidRPr="00405D3F">
              <w:rPr>
                <w:rFonts w:cs="Arial"/>
                <w:color w:val="000000" w:themeColor="text1"/>
                <w:lang w:val="sr-Latn-CS" w:eastAsia="sr-Latn-CS"/>
              </w:rPr>
              <w:t>(цена из реда бр. I)</w:t>
            </w:r>
            <w:r>
              <w:rPr>
                <w:rFonts w:cs="Arial"/>
                <w:color w:val="000000" w:themeColor="text1"/>
                <w:lang w:val="sr-Cyrl-RS" w:eastAsia="sr-Latn-CS"/>
              </w:rPr>
              <w:t xml:space="preserve"> </w:t>
            </w:r>
            <w:r w:rsidRPr="00405D3F">
              <w:rPr>
                <w:rFonts w:cs="Arial"/>
                <w:color w:val="000000" w:themeColor="text1"/>
                <w:lang w:val="sr-Latn-CS" w:eastAsia="sr-Latn-CS"/>
              </w:rPr>
              <w:t>уколико исти постоје као засебни трошкови)</w:t>
            </w:r>
          </w:p>
        </w:tc>
        <w:tc>
          <w:tcPr>
            <w:tcW w:w="2970" w:type="dxa"/>
            <w:tcBorders>
              <w:top w:val="single" w:sz="4" w:space="0" w:color="auto"/>
              <w:left w:val="single" w:sz="4" w:space="0" w:color="auto"/>
              <w:bottom w:val="single" w:sz="4" w:space="0" w:color="auto"/>
              <w:right w:val="single" w:sz="4" w:space="0" w:color="auto"/>
            </w:tcBorders>
            <w:vAlign w:val="center"/>
            <w:hideMark/>
          </w:tcPr>
          <w:p w:rsidR="008A487F" w:rsidRDefault="008A487F">
            <w:pPr>
              <w:spacing w:before="0"/>
              <w:rPr>
                <w:rFonts w:cs="Arial"/>
                <w:color w:val="00B0F0"/>
                <w:lang w:val="sr-Latn-CS" w:eastAsia="sr-Latn-CS"/>
              </w:rPr>
            </w:pPr>
            <w:r w:rsidRPr="00405D3F">
              <w:rPr>
                <w:rFonts w:cs="Arial"/>
                <w:color w:val="000000" w:themeColor="text1"/>
                <w:lang w:val="sr-Latn-CS" w:eastAsia="sr-Latn-CS"/>
              </w:rPr>
              <w:t>Трошкови превоза</w:t>
            </w:r>
          </w:p>
        </w:tc>
        <w:tc>
          <w:tcPr>
            <w:tcW w:w="3960" w:type="dxa"/>
            <w:tcBorders>
              <w:top w:val="single" w:sz="4" w:space="0" w:color="auto"/>
              <w:left w:val="single" w:sz="4" w:space="0" w:color="auto"/>
              <w:bottom w:val="single" w:sz="4" w:space="0" w:color="auto"/>
              <w:right w:val="single" w:sz="4" w:space="0" w:color="auto"/>
            </w:tcBorders>
            <w:hideMark/>
          </w:tcPr>
          <w:p w:rsidR="008A487F" w:rsidRDefault="008A487F">
            <w:pPr>
              <w:spacing w:before="0"/>
              <w:jc w:val="center"/>
              <w:rPr>
                <w:rFonts w:cs="Arial"/>
                <w:color w:val="00B0F0"/>
                <w:lang w:val="sr-Latn-CS" w:eastAsia="sr-Latn-CS"/>
              </w:rPr>
            </w:pPr>
            <w:r>
              <w:rPr>
                <w:rFonts w:cs="Arial"/>
                <w:color w:val="000000" w:themeColor="text1"/>
                <w:lang w:val="sr-Latn-CS" w:eastAsia="sr-Latn-CS"/>
              </w:rPr>
              <w:t>_____динара</w:t>
            </w:r>
            <w:r>
              <w:rPr>
                <w:rFonts w:cs="Arial"/>
                <w:color w:val="000000" w:themeColor="text1"/>
                <w:lang w:val="sr-Cyrl-RS" w:eastAsia="sr-Latn-CS"/>
              </w:rPr>
              <w:t>,</w:t>
            </w:r>
            <w:r w:rsidRPr="00405D3F">
              <w:rPr>
                <w:rFonts w:cs="Arial"/>
                <w:color w:val="000000" w:themeColor="text1"/>
                <w:lang w:val="sr-Latn-CS" w:eastAsia="sr-Latn-CS"/>
              </w:rPr>
              <w:t xml:space="preserve"> односно ____%</w:t>
            </w:r>
          </w:p>
        </w:tc>
      </w:tr>
      <w:tr w:rsidR="008A487F" w:rsidTr="00E47C2E">
        <w:trPr>
          <w:trHeight w:val="5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8A487F" w:rsidRDefault="008A487F">
            <w:pPr>
              <w:spacing w:before="0"/>
              <w:jc w:val="left"/>
              <w:rPr>
                <w:rFonts w:cs="Arial"/>
                <w:color w:val="00B0F0"/>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hideMark/>
          </w:tcPr>
          <w:p w:rsidR="008A487F" w:rsidRDefault="008A487F">
            <w:pPr>
              <w:spacing w:before="0"/>
              <w:rPr>
                <w:rFonts w:cs="Arial"/>
                <w:color w:val="00B0F0"/>
                <w:lang w:val="sr-Latn-CS" w:eastAsia="sr-Latn-CS"/>
              </w:rPr>
            </w:pPr>
            <w:r w:rsidRPr="00405D3F">
              <w:rPr>
                <w:rFonts w:cs="Arial"/>
                <w:color w:val="000000" w:themeColor="text1"/>
                <w:lang w:val="sr-Latn-CS" w:eastAsia="sr-Latn-CS"/>
              </w:rPr>
              <w:t>Остали трошкови</w:t>
            </w:r>
            <w:r w:rsidRPr="00405D3F">
              <w:rPr>
                <w:rFonts w:cs="Arial"/>
                <w:color w:val="000000" w:themeColor="text1"/>
                <w:lang w:val="sr-Cyrl-CS" w:eastAsia="sr-Latn-CS"/>
              </w:rPr>
              <w:t xml:space="preserve"> (навести)</w:t>
            </w:r>
          </w:p>
        </w:tc>
        <w:tc>
          <w:tcPr>
            <w:tcW w:w="3960" w:type="dxa"/>
            <w:tcBorders>
              <w:top w:val="single" w:sz="4" w:space="0" w:color="auto"/>
              <w:left w:val="single" w:sz="4" w:space="0" w:color="auto"/>
              <w:bottom w:val="single" w:sz="4" w:space="0" w:color="auto"/>
              <w:right w:val="single" w:sz="4" w:space="0" w:color="auto"/>
            </w:tcBorders>
            <w:hideMark/>
          </w:tcPr>
          <w:p w:rsidR="008A487F" w:rsidRDefault="008A487F">
            <w:pPr>
              <w:spacing w:before="0"/>
              <w:jc w:val="center"/>
              <w:rPr>
                <w:rFonts w:cs="Arial"/>
                <w:color w:val="00B0F0"/>
                <w:lang w:val="sr-Latn-CS" w:eastAsia="sr-Latn-CS"/>
              </w:rPr>
            </w:pPr>
            <w:r>
              <w:rPr>
                <w:rFonts w:cs="Arial"/>
                <w:color w:val="000000" w:themeColor="text1"/>
                <w:lang w:val="sr-Latn-CS" w:eastAsia="sr-Latn-CS"/>
              </w:rPr>
              <w:t>_____динара</w:t>
            </w:r>
            <w:r>
              <w:rPr>
                <w:rFonts w:cs="Arial"/>
                <w:color w:val="000000" w:themeColor="text1"/>
                <w:lang w:val="sr-Cyrl-RS" w:eastAsia="sr-Latn-CS"/>
              </w:rPr>
              <w:t>,</w:t>
            </w:r>
            <w:r w:rsidRPr="00405D3F">
              <w:rPr>
                <w:rFonts w:cs="Arial"/>
                <w:color w:val="000000" w:themeColor="text1"/>
                <w:lang w:val="sr-Latn-CS" w:eastAsia="sr-Latn-CS"/>
              </w:rPr>
              <w:t xml:space="preserve"> односно ____%</w:t>
            </w:r>
          </w:p>
        </w:tc>
      </w:tr>
      <w:tr w:rsidR="008A487F" w:rsidRPr="00405D3F" w:rsidTr="00036EF9">
        <w:trPr>
          <w:trHeight w:val="5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8A487F" w:rsidRDefault="008A487F">
            <w:pPr>
              <w:spacing w:before="0"/>
              <w:jc w:val="left"/>
              <w:rPr>
                <w:rFonts w:cs="Arial"/>
                <w:color w:val="00B0F0"/>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tcPr>
          <w:p w:rsidR="008A487F" w:rsidRDefault="008A487F">
            <w:pPr>
              <w:spacing w:before="0"/>
              <w:rPr>
                <w:rFonts w:cs="Arial"/>
                <w:color w:val="00B0F0"/>
                <w:lang w:val="sr-Cyrl-CS" w:eastAsia="sr-Latn-CS"/>
              </w:rPr>
            </w:pPr>
          </w:p>
        </w:tc>
        <w:tc>
          <w:tcPr>
            <w:tcW w:w="3960" w:type="dxa"/>
            <w:tcBorders>
              <w:top w:val="single" w:sz="4" w:space="0" w:color="auto"/>
              <w:left w:val="single" w:sz="4" w:space="0" w:color="auto"/>
              <w:bottom w:val="single" w:sz="4" w:space="0" w:color="auto"/>
              <w:right w:val="single" w:sz="4" w:space="0" w:color="auto"/>
            </w:tcBorders>
            <w:hideMark/>
          </w:tcPr>
          <w:p w:rsidR="008A487F" w:rsidRPr="00405D3F" w:rsidRDefault="008A487F">
            <w:pPr>
              <w:spacing w:before="0"/>
              <w:jc w:val="center"/>
              <w:rPr>
                <w:rFonts w:cs="Arial"/>
                <w:color w:val="000000" w:themeColor="text1"/>
                <w:lang w:val="sr-Latn-CS" w:eastAsia="sr-Latn-CS"/>
              </w:rPr>
            </w:pPr>
          </w:p>
        </w:tc>
      </w:tr>
    </w:tbl>
    <w:p w:rsidR="00485559" w:rsidRDefault="00485559" w:rsidP="00343A18">
      <w:pPr>
        <w:widowControl w:val="0"/>
        <w:spacing w:before="0"/>
        <w:rPr>
          <w:rFonts w:eastAsia="Arial Unicode MS" w:cs="Arial"/>
          <w:lang w:val="sr-Cyrl-RS"/>
        </w:rPr>
      </w:pPr>
    </w:p>
    <w:p w:rsidR="00FA4C14" w:rsidRDefault="00FA4C14" w:rsidP="00343A18">
      <w:pPr>
        <w:widowControl w:val="0"/>
        <w:spacing w:before="0"/>
        <w:rPr>
          <w:rFonts w:eastAsia="Arial Unicode MS" w:cs="Arial"/>
          <w:lang w:val="sr-Cyrl-RS"/>
        </w:rPr>
      </w:pPr>
    </w:p>
    <w:tbl>
      <w:tblPr>
        <w:tblW w:w="10031" w:type="dxa"/>
        <w:jc w:val="center"/>
        <w:tblLayout w:type="fixed"/>
        <w:tblLook w:val="0000" w:firstRow="0" w:lastRow="0" w:firstColumn="0" w:lastColumn="0" w:noHBand="0" w:noVBand="0"/>
      </w:tblPr>
      <w:tblGrid>
        <w:gridCol w:w="3882"/>
        <w:gridCol w:w="2127"/>
        <w:gridCol w:w="4022"/>
      </w:tblGrid>
      <w:tr w:rsidR="00343A18" w:rsidRPr="00E47C2E" w:rsidTr="00BC01DC">
        <w:trPr>
          <w:jc w:val="center"/>
        </w:trPr>
        <w:tc>
          <w:tcPr>
            <w:tcW w:w="3882" w:type="dxa"/>
          </w:tcPr>
          <w:p w:rsidR="00343A18" w:rsidRPr="00E47C2E" w:rsidRDefault="00343A18" w:rsidP="00BC01DC">
            <w:pPr>
              <w:spacing w:before="0"/>
              <w:jc w:val="center"/>
              <w:rPr>
                <w:rFonts w:cs="Arial"/>
              </w:rPr>
            </w:pPr>
            <w:r w:rsidRPr="00E47C2E">
              <w:rPr>
                <w:rFonts w:cs="Arial"/>
              </w:rPr>
              <w:t>Датум:</w:t>
            </w:r>
          </w:p>
        </w:tc>
        <w:tc>
          <w:tcPr>
            <w:tcW w:w="2127" w:type="dxa"/>
          </w:tcPr>
          <w:p w:rsidR="00343A18" w:rsidRPr="00E47C2E" w:rsidRDefault="00343A18" w:rsidP="00BC01DC">
            <w:pPr>
              <w:spacing w:before="0"/>
              <w:jc w:val="center"/>
              <w:rPr>
                <w:rFonts w:cs="Arial"/>
                <w:lang w:val="ru-RU"/>
              </w:rPr>
            </w:pPr>
          </w:p>
        </w:tc>
        <w:tc>
          <w:tcPr>
            <w:tcW w:w="4022" w:type="dxa"/>
          </w:tcPr>
          <w:p w:rsidR="00343A18" w:rsidRPr="00E47C2E" w:rsidRDefault="00343A18" w:rsidP="00BC01DC">
            <w:pPr>
              <w:spacing w:before="0"/>
              <w:jc w:val="center"/>
              <w:rPr>
                <w:rFonts w:cs="Arial"/>
                <w:lang w:val="sr-Cyrl-CS"/>
              </w:rPr>
            </w:pPr>
            <w:r w:rsidRPr="00E47C2E">
              <w:rPr>
                <w:rFonts w:cs="Arial"/>
                <w:lang w:val="sr-Cyrl-CS"/>
              </w:rPr>
              <w:t>П</w:t>
            </w:r>
            <w:r w:rsidRPr="00E47C2E">
              <w:rPr>
                <w:rFonts w:cs="Arial"/>
              </w:rPr>
              <w:t>онуђач</w:t>
            </w:r>
          </w:p>
        </w:tc>
      </w:tr>
      <w:tr w:rsidR="00343A18" w:rsidRPr="00E47C2E" w:rsidTr="00BC01DC">
        <w:trPr>
          <w:jc w:val="center"/>
        </w:trPr>
        <w:tc>
          <w:tcPr>
            <w:tcW w:w="3882" w:type="dxa"/>
          </w:tcPr>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rPr>
            </w:pPr>
            <w:r w:rsidRPr="00E47C2E">
              <w:rPr>
                <w:rFonts w:cs="Arial"/>
              </w:rPr>
              <w:t>М.П.</w:t>
            </w:r>
          </w:p>
        </w:tc>
        <w:tc>
          <w:tcPr>
            <w:tcW w:w="4022" w:type="dxa"/>
          </w:tcPr>
          <w:p w:rsidR="00343A18" w:rsidRPr="00E47C2E" w:rsidRDefault="00343A18" w:rsidP="00BC01DC">
            <w:pPr>
              <w:spacing w:before="0"/>
              <w:jc w:val="center"/>
              <w:rPr>
                <w:rFonts w:cs="Arial"/>
                <w:lang w:val="ru-RU"/>
              </w:rPr>
            </w:pPr>
          </w:p>
        </w:tc>
      </w:tr>
      <w:tr w:rsidR="00343A18" w:rsidRPr="00176D37" w:rsidTr="00BC01DC">
        <w:trPr>
          <w:jc w:val="center"/>
        </w:trPr>
        <w:tc>
          <w:tcPr>
            <w:tcW w:w="3882" w:type="dxa"/>
            <w:tcBorders>
              <w:bottom w:val="single" w:sz="4" w:space="0" w:color="auto"/>
            </w:tcBorders>
          </w:tcPr>
          <w:p w:rsidR="00343A18" w:rsidRPr="00176D37" w:rsidRDefault="00343A18" w:rsidP="00BC01DC">
            <w:pPr>
              <w:spacing w:before="0"/>
              <w:jc w:val="center"/>
              <w:rPr>
                <w:rFonts w:cs="Arial"/>
                <w:sz w:val="4"/>
                <w:szCs w:val="4"/>
              </w:rPr>
            </w:pPr>
          </w:p>
        </w:tc>
        <w:tc>
          <w:tcPr>
            <w:tcW w:w="2127" w:type="dxa"/>
          </w:tcPr>
          <w:p w:rsidR="00343A18" w:rsidRPr="00176D37" w:rsidRDefault="00343A18" w:rsidP="00BC01DC">
            <w:pPr>
              <w:spacing w:before="0"/>
              <w:jc w:val="center"/>
              <w:rPr>
                <w:rFonts w:cs="Arial"/>
                <w:sz w:val="4"/>
                <w:szCs w:val="4"/>
                <w:lang w:val="ru-RU"/>
              </w:rPr>
            </w:pPr>
          </w:p>
        </w:tc>
        <w:tc>
          <w:tcPr>
            <w:tcW w:w="4022" w:type="dxa"/>
            <w:tcBorders>
              <w:bottom w:val="single" w:sz="4" w:space="0" w:color="auto"/>
            </w:tcBorders>
          </w:tcPr>
          <w:p w:rsidR="00343A18" w:rsidRPr="00176D37" w:rsidRDefault="00343A18" w:rsidP="00BC01DC">
            <w:pPr>
              <w:spacing w:before="0"/>
              <w:jc w:val="center"/>
              <w:rPr>
                <w:rFonts w:cs="Arial"/>
                <w:sz w:val="4"/>
                <w:szCs w:val="4"/>
                <w:lang w:val="ru-RU"/>
              </w:rPr>
            </w:pPr>
          </w:p>
        </w:tc>
      </w:tr>
    </w:tbl>
    <w:p w:rsidR="00343A18" w:rsidRDefault="00343A18" w:rsidP="00343A18">
      <w:pPr>
        <w:spacing w:before="0"/>
        <w:rPr>
          <w:rFonts w:cs="Arial"/>
          <w:b/>
          <w:lang w:val="sr-Cyrl-RS"/>
        </w:rPr>
      </w:pPr>
    </w:p>
    <w:p w:rsidR="00A44E69" w:rsidRDefault="00A44E69" w:rsidP="00343A18">
      <w:pPr>
        <w:spacing w:before="0"/>
        <w:rPr>
          <w:rFonts w:cs="Arial"/>
          <w:b/>
          <w:lang w:val="sr-Cyrl-RS"/>
        </w:rPr>
      </w:pPr>
    </w:p>
    <w:p w:rsidR="00343A18" w:rsidRPr="00E47C2E" w:rsidRDefault="00343A18" w:rsidP="00343A18">
      <w:pPr>
        <w:spacing w:before="0"/>
        <w:rPr>
          <w:rFonts w:cs="Arial"/>
          <w:b/>
          <w:lang w:val="sr-Cyrl-CS"/>
        </w:rPr>
      </w:pPr>
      <w:r w:rsidRPr="00E47C2E">
        <w:rPr>
          <w:rFonts w:cs="Arial"/>
          <w:b/>
          <w:lang w:val="sr-Cyrl-CS"/>
        </w:rPr>
        <w:t>Напомена:</w:t>
      </w:r>
    </w:p>
    <w:p w:rsidR="00343A18" w:rsidRPr="00E47C2E" w:rsidRDefault="00343A18" w:rsidP="00343A18">
      <w:pPr>
        <w:pStyle w:val="KDKomentar"/>
        <w:spacing w:before="0"/>
        <w:rPr>
          <w:rFonts w:eastAsia="TimesNewRomanPS-BoldMT" w:cs="Arial"/>
          <w:i w:val="0"/>
          <w:color w:val="auto"/>
          <w:sz w:val="22"/>
          <w:szCs w:val="22"/>
        </w:rPr>
      </w:pPr>
      <w:r w:rsidRPr="00E47C2E">
        <w:rPr>
          <w:rFonts w:eastAsia="TimesNewRomanPS-BoldMT" w:cs="Arial"/>
          <w:i w:val="0"/>
          <w:color w:val="auto"/>
          <w:sz w:val="22"/>
          <w:szCs w:val="22"/>
        </w:rPr>
        <w:t xml:space="preserve">-Уколико </w:t>
      </w:r>
      <w:r w:rsidRPr="00E47C2E">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E47C2E">
        <w:rPr>
          <w:rFonts w:eastAsia="TimesNewRomanPS-BoldMT" w:cs="Arial"/>
          <w:i w:val="0"/>
          <w:color w:val="auto"/>
          <w:sz w:val="22"/>
          <w:szCs w:val="22"/>
        </w:rPr>
        <w:t>.</w:t>
      </w:r>
    </w:p>
    <w:p w:rsidR="00343A18" w:rsidRPr="00E47C2E" w:rsidRDefault="00343A18" w:rsidP="00343A18">
      <w:pPr>
        <w:pStyle w:val="KDKomentar"/>
        <w:spacing w:before="0"/>
        <w:rPr>
          <w:rFonts w:eastAsia="TimesNewRomanPS-BoldMT" w:cs="Arial"/>
          <w:i w:val="0"/>
          <w:color w:val="auto"/>
          <w:sz w:val="22"/>
          <w:szCs w:val="22"/>
        </w:rPr>
      </w:pPr>
      <w:r w:rsidRPr="00E47C2E">
        <w:rPr>
          <w:rFonts w:eastAsia="TimesNewRomanPS-BoldMT" w:cs="Arial"/>
          <w:i w:val="0"/>
          <w:color w:val="auto"/>
          <w:sz w:val="22"/>
          <w:szCs w:val="22"/>
          <w:lang w:val="sr-Cyrl-CS"/>
        </w:rPr>
        <w:t xml:space="preserve">- </w:t>
      </w:r>
      <w:r w:rsidRPr="00E47C2E">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485559" w:rsidRDefault="00485559" w:rsidP="00343A18">
      <w:pPr>
        <w:spacing w:before="0"/>
        <w:rPr>
          <w:rFonts w:cs="Arial"/>
          <w:b/>
          <w:lang w:val="sr-Cyrl-RS"/>
        </w:rPr>
      </w:pPr>
    </w:p>
    <w:p w:rsidR="00FA4C14" w:rsidRDefault="00FA4C14" w:rsidP="00343A18">
      <w:pPr>
        <w:spacing w:before="0"/>
        <w:rPr>
          <w:rFonts w:cs="Arial"/>
          <w:b/>
          <w:lang w:val="sr-Cyrl-RS"/>
        </w:rPr>
      </w:pPr>
    </w:p>
    <w:p w:rsidR="00A44E69" w:rsidRDefault="00A44E69" w:rsidP="00343A18">
      <w:pPr>
        <w:spacing w:before="0"/>
        <w:rPr>
          <w:rFonts w:cs="Arial"/>
          <w:b/>
          <w:lang w:val="sr-Cyrl-RS"/>
        </w:rPr>
      </w:pPr>
    </w:p>
    <w:p w:rsidR="00A44E69" w:rsidRDefault="00A44E69" w:rsidP="00343A18">
      <w:pPr>
        <w:spacing w:before="0"/>
        <w:rPr>
          <w:rFonts w:cs="Arial"/>
          <w:b/>
          <w:lang w:val="sr-Cyrl-RS"/>
        </w:rPr>
      </w:pPr>
    </w:p>
    <w:p w:rsidR="00A44E69" w:rsidRDefault="00A44E69" w:rsidP="00343A18">
      <w:pPr>
        <w:spacing w:before="0"/>
        <w:rPr>
          <w:rFonts w:cs="Arial"/>
          <w:b/>
          <w:lang w:val="sr-Cyrl-RS"/>
        </w:rPr>
      </w:pPr>
    </w:p>
    <w:p w:rsidR="00A44E69" w:rsidRDefault="00A44E69" w:rsidP="00343A18">
      <w:pPr>
        <w:spacing w:before="0"/>
        <w:rPr>
          <w:rFonts w:cs="Arial"/>
          <w:b/>
          <w:lang w:val="sr-Cyrl-RS"/>
        </w:rPr>
      </w:pPr>
    </w:p>
    <w:p w:rsidR="00A44E69" w:rsidRDefault="00A44E69" w:rsidP="00343A18">
      <w:pPr>
        <w:spacing w:before="0"/>
        <w:rPr>
          <w:rFonts w:cs="Arial"/>
          <w:b/>
          <w:lang w:val="sr-Cyrl-RS"/>
        </w:rPr>
      </w:pPr>
    </w:p>
    <w:p w:rsidR="00A44E69" w:rsidRDefault="00A44E69" w:rsidP="00343A18">
      <w:pPr>
        <w:spacing w:before="0"/>
        <w:rPr>
          <w:rFonts w:cs="Arial"/>
          <w:b/>
          <w:lang w:val="sr-Cyrl-RS"/>
        </w:rPr>
      </w:pPr>
    </w:p>
    <w:p w:rsidR="00A44E69" w:rsidRDefault="00A44E69" w:rsidP="00343A18">
      <w:pPr>
        <w:spacing w:before="0"/>
        <w:rPr>
          <w:rFonts w:cs="Arial"/>
          <w:b/>
          <w:lang w:val="sr-Cyrl-RS"/>
        </w:rPr>
      </w:pPr>
    </w:p>
    <w:p w:rsidR="00343A18" w:rsidRPr="00E47C2E" w:rsidRDefault="00343A18" w:rsidP="00343A18">
      <w:pPr>
        <w:spacing w:before="0"/>
        <w:rPr>
          <w:rFonts w:cs="Arial"/>
          <w:b/>
          <w:lang w:val="ru-RU"/>
        </w:rPr>
      </w:pPr>
      <w:r w:rsidRPr="00E47C2E">
        <w:rPr>
          <w:rFonts w:cs="Arial"/>
          <w:b/>
          <w:lang w:val="sr-Latn-CS"/>
        </w:rPr>
        <w:lastRenderedPageBreak/>
        <w:t>Упутство</w:t>
      </w:r>
      <w:r w:rsidR="00E47C2E" w:rsidRPr="00B56DB6">
        <w:rPr>
          <w:rFonts w:cs="Arial"/>
          <w:b/>
          <w:lang w:val="ru-RU"/>
        </w:rPr>
        <w:t xml:space="preserve"> </w:t>
      </w:r>
      <w:r w:rsidRPr="00E47C2E">
        <w:rPr>
          <w:rFonts w:cs="Arial"/>
          <w:b/>
          <w:lang w:val="sr-Latn-CS"/>
        </w:rPr>
        <w:t>за попуњавањ</w:t>
      </w:r>
      <w:r w:rsidRPr="00E47C2E">
        <w:rPr>
          <w:rFonts w:cs="Arial"/>
          <w:b/>
          <w:lang w:val="ru-RU"/>
        </w:rPr>
        <w:t>е</w:t>
      </w:r>
      <w:r w:rsidR="007E7BB8" w:rsidRPr="00E47C2E">
        <w:rPr>
          <w:rFonts w:cs="Arial"/>
          <w:b/>
          <w:lang w:val="ru-RU"/>
        </w:rPr>
        <w:t xml:space="preserve"> О</w:t>
      </w:r>
      <w:r w:rsidRPr="00E47C2E">
        <w:rPr>
          <w:rFonts w:cs="Arial"/>
          <w:b/>
          <w:lang w:val="ru-RU"/>
        </w:rPr>
        <w:t>брасца структуре цене</w:t>
      </w:r>
    </w:p>
    <w:p w:rsidR="00343A18" w:rsidRPr="00B56DB6" w:rsidRDefault="00343A18" w:rsidP="00343A18">
      <w:pPr>
        <w:spacing w:before="0"/>
        <w:rPr>
          <w:rFonts w:cs="Arial"/>
          <w:b/>
          <w:lang w:val="ru-RU"/>
        </w:rPr>
      </w:pPr>
    </w:p>
    <w:p w:rsidR="00343A18" w:rsidRPr="00B56DB6" w:rsidRDefault="00343A18" w:rsidP="00343A18">
      <w:pPr>
        <w:pStyle w:val="ListParagraph"/>
        <w:tabs>
          <w:tab w:val="left" w:pos="90"/>
        </w:tabs>
        <w:spacing w:before="0" w:after="0" w:line="240" w:lineRule="auto"/>
        <w:ind w:left="0"/>
        <w:rPr>
          <w:rFonts w:ascii="Arial" w:hAnsi="Arial" w:cs="Arial"/>
          <w:bCs/>
          <w:iCs/>
          <w:lang w:val="ru-RU"/>
        </w:rPr>
      </w:pPr>
      <w:r w:rsidRPr="00B56DB6">
        <w:rPr>
          <w:rFonts w:ascii="Arial" w:hAnsi="Arial" w:cs="Arial"/>
          <w:bCs/>
          <w:iCs/>
          <w:lang w:val="ru-RU"/>
        </w:rPr>
        <w:t>Понуђач треба да попун</w:t>
      </w:r>
      <w:r w:rsidRPr="00E47C2E">
        <w:rPr>
          <w:rFonts w:ascii="Arial" w:hAnsi="Arial" w:cs="Arial"/>
          <w:bCs/>
          <w:iCs/>
          <w:lang w:val="sr-Cyrl-CS"/>
        </w:rPr>
        <w:t>и</w:t>
      </w:r>
      <w:r w:rsidRPr="00B56DB6">
        <w:rPr>
          <w:rFonts w:ascii="Arial" w:hAnsi="Arial" w:cs="Arial"/>
          <w:bCs/>
          <w:iCs/>
          <w:lang w:val="ru-RU"/>
        </w:rPr>
        <w:t xml:space="preserve"> образац структуре цене </w:t>
      </w:r>
      <w:r w:rsidRPr="00E47C2E">
        <w:rPr>
          <w:rFonts w:ascii="Arial" w:hAnsi="Arial" w:cs="Arial"/>
          <w:bCs/>
          <w:iCs/>
          <w:lang w:val="sr-Cyrl-CS"/>
        </w:rPr>
        <w:t>Табела 1. на следећи начин</w:t>
      </w:r>
      <w:r w:rsidRPr="00B56DB6">
        <w:rPr>
          <w:rFonts w:ascii="Arial" w:hAnsi="Arial" w:cs="Arial"/>
          <w:bCs/>
          <w:iCs/>
          <w:lang w:val="ru-RU"/>
        </w:rPr>
        <w:t>:</w:t>
      </w:r>
    </w:p>
    <w:p w:rsidR="000F683D" w:rsidRPr="00B56DB6" w:rsidRDefault="000F683D" w:rsidP="00343A18">
      <w:pPr>
        <w:pStyle w:val="ListParagraph"/>
        <w:tabs>
          <w:tab w:val="left" w:pos="90"/>
        </w:tabs>
        <w:spacing w:before="0" w:after="0" w:line="240" w:lineRule="auto"/>
        <w:ind w:left="0"/>
        <w:rPr>
          <w:rFonts w:ascii="Arial" w:hAnsi="Arial" w:cs="Arial"/>
          <w:bCs/>
          <w:iCs/>
          <w:lang w:val="ru-RU"/>
        </w:rPr>
      </w:pPr>
    </w:p>
    <w:p w:rsidR="00343A18" w:rsidRPr="00B56DB6" w:rsidRDefault="00E47C2E" w:rsidP="00343A18">
      <w:pPr>
        <w:pStyle w:val="ListParagraph"/>
        <w:tabs>
          <w:tab w:val="left" w:pos="90"/>
        </w:tabs>
        <w:suppressAutoHyphens/>
        <w:spacing w:before="0" w:after="0" w:line="240" w:lineRule="auto"/>
        <w:ind w:left="0"/>
        <w:contextualSpacing w:val="0"/>
        <w:rPr>
          <w:rFonts w:ascii="Arial" w:hAnsi="Arial" w:cs="Arial"/>
          <w:bCs/>
          <w:iCs/>
          <w:lang w:val="ru-RU"/>
        </w:rPr>
      </w:pPr>
      <w:r>
        <w:rPr>
          <w:rFonts w:ascii="Arial" w:hAnsi="Arial" w:cs="Arial"/>
          <w:bCs/>
          <w:iCs/>
          <w:lang w:val="sr-Cyrl-CS"/>
        </w:rPr>
        <w:t>-</w:t>
      </w:r>
      <w:r w:rsidR="00343A18" w:rsidRPr="00E47C2E">
        <w:rPr>
          <w:rFonts w:ascii="Arial" w:hAnsi="Arial" w:cs="Arial"/>
          <w:bCs/>
          <w:iCs/>
          <w:lang w:val="sr-Cyrl-CS"/>
        </w:rPr>
        <w:t xml:space="preserve">у колону 5. </w:t>
      </w:r>
      <w:r w:rsidR="00343A18" w:rsidRPr="00B56DB6">
        <w:rPr>
          <w:rFonts w:ascii="Arial" w:hAnsi="Arial" w:cs="Arial"/>
          <w:bCs/>
          <w:iCs/>
          <w:lang w:val="ru-RU"/>
        </w:rPr>
        <w:t xml:space="preserve">уписати колико износи јединична цена без ПДВ за </w:t>
      </w:r>
      <w:r w:rsidR="00FA439F" w:rsidRPr="00B56DB6">
        <w:rPr>
          <w:rFonts w:ascii="Arial" w:hAnsi="Arial" w:cs="Arial"/>
          <w:bCs/>
          <w:iCs/>
          <w:lang w:val="ru-RU"/>
        </w:rPr>
        <w:t>извршену услугу</w:t>
      </w:r>
      <w:r w:rsidR="00343A18" w:rsidRPr="00B56DB6">
        <w:rPr>
          <w:rFonts w:ascii="Arial" w:hAnsi="Arial" w:cs="Arial"/>
          <w:bCs/>
          <w:iCs/>
          <w:lang w:val="ru-RU"/>
        </w:rPr>
        <w:t>;</w:t>
      </w:r>
    </w:p>
    <w:p w:rsidR="00343A18" w:rsidRPr="00B56DB6" w:rsidRDefault="00E47C2E" w:rsidP="00343A18">
      <w:pPr>
        <w:pStyle w:val="ListParagraph"/>
        <w:tabs>
          <w:tab w:val="left" w:pos="90"/>
        </w:tabs>
        <w:suppressAutoHyphens/>
        <w:spacing w:before="0" w:after="0" w:line="240" w:lineRule="auto"/>
        <w:ind w:left="0"/>
        <w:contextualSpacing w:val="0"/>
        <w:rPr>
          <w:rFonts w:ascii="Arial" w:hAnsi="Arial" w:cs="Arial"/>
          <w:bCs/>
          <w:iCs/>
          <w:lang w:val="ru-RU"/>
        </w:rPr>
      </w:pPr>
      <w:r w:rsidRPr="00B56DB6">
        <w:rPr>
          <w:rFonts w:ascii="Arial" w:hAnsi="Arial" w:cs="Arial"/>
          <w:bCs/>
          <w:iCs/>
          <w:lang w:val="ru-RU"/>
        </w:rPr>
        <w:t>-</w:t>
      </w:r>
      <w:r w:rsidR="00343A18" w:rsidRPr="00B56DB6">
        <w:rPr>
          <w:rFonts w:ascii="Arial" w:hAnsi="Arial" w:cs="Arial"/>
          <w:bCs/>
          <w:iCs/>
          <w:lang w:val="ru-RU"/>
        </w:rPr>
        <w:t xml:space="preserve">у колону </w:t>
      </w:r>
      <w:r w:rsidR="00343A18" w:rsidRPr="00E47C2E">
        <w:rPr>
          <w:rFonts w:ascii="Arial" w:hAnsi="Arial" w:cs="Arial"/>
          <w:bCs/>
          <w:iCs/>
          <w:lang w:val="sr-Cyrl-CS"/>
        </w:rPr>
        <w:t>6</w:t>
      </w:r>
      <w:r w:rsidR="00343A18" w:rsidRPr="00B56DB6">
        <w:rPr>
          <w:rFonts w:ascii="Arial" w:hAnsi="Arial" w:cs="Arial"/>
          <w:bCs/>
          <w:iCs/>
          <w:lang w:val="ru-RU"/>
        </w:rPr>
        <w:t xml:space="preserve">. уписати колико износи јединична цена са ПДВ за </w:t>
      </w:r>
      <w:r w:rsidR="00FA439F" w:rsidRPr="00B56DB6">
        <w:rPr>
          <w:rFonts w:ascii="Arial" w:hAnsi="Arial" w:cs="Arial"/>
          <w:bCs/>
          <w:iCs/>
          <w:lang w:val="ru-RU"/>
        </w:rPr>
        <w:t>извршену услугу</w:t>
      </w:r>
      <w:r w:rsidR="00343A18" w:rsidRPr="00B56DB6">
        <w:rPr>
          <w:rFonts w:ascii="Arial" w:hAnsi="Arial" w:cs="Arial"/>
          <w:bCs/>
          <w:iCs/>
          <w:lang w:val="ru-RU"/>
        </w:rPr>
        <w:t>;</w:t>
      </w:r>
    </w:p>
    <w:p w:rsidR="00343A18" w:rsidRPr="00B56DB6" w:rsidRDefault="00E47C2E" w:rsidP="00343A18">
      <w:pPr>
        <w:pStyle w:val="ListParagraph"/>
        <w:tabs>
          <w:tab w:val="left" w:pos="90"/>
        </w:tabs>
        <w:suppressAutoHyphens/>
        <w:spacing w:before="0" w:after="0" w:line="240" w:lineRule="auto"/>
        <w:ind w:left="0"/>
        <w:contextualSpacing w:val="0"/>
        <w:rPr>
          <w:rFonts w:ascii="Arial" w:hAnsi="Arial" w:cs="Arial"/>
          <w:bCs/>
          <w:iCs/>
          <w:lang w:val="ru-RU"/>
        </w:rPr>
      </w:pPr>
      <w:r w:rsidRPr="00B56DB6">
        <w:rPr>
          <w:rFonts w:ascii="Arial" w:hAnsi="Arial" w:cs="Arial"/>
          <w:bCs/>
          <w:iCs/>
          <w:lang w:val="ru-RU"/>
        </w:rPr>
        <w:t>-</w:t>
      </w:r>
      <w:r w:rsidR="00343A18" w:rsidRPr="00B56DB6">
        <w:rPr>
          <w:rFonts w:ascii="Arial" w:hAnsi="Arial" w:cs="Arial"/>
          <w:bCs/>
          <w:iCs/>
          <w:lang w:val="ru-RU"/>
        </w:rPr>
        <w:t xml:space="preserve">у колону </w:t>
      </w:r>
      <w:r w:rsidR="00343A18" w:rsidRPr="00E47C2E">
        <w:rPr>
          <w:rFonts w:ascii="Arial" w:hAnsi="Arial" w:cs="Arial"/>
          <w:bCs/>
          <w:iCs/>
          <w:lang w:val="sr-Cyrl-CS"/>
        </w:rPr>
        <w:t>7</w:t>
      </w:r>
      <w:r w:rsidR="00343A18" w:rsidRPr="00B56DB6">
        <w:rPr>
          <w:rFonts w:ascii="Arial" w:hAnsi="Arial" w:cs="Arial"/>
          <w:bCs/>
          <w:iCs/>
          <w:lang w:val="ru-RU"/>
        </w:rPr>
        <w:t xml:space="preserve">. уписати колико износи укупна цена без ПДВ и то тако што ће помножити јединичну цену без ПДВ (наведену у колони </w:t>
      </w:r>
      <w:r w:rsidR="00343A18" w:rsidRPr="00E47C2E">
        <w:rPr>
          <w:rFonts w:ascii="Arial" w:hAnsi="Arial" w:cs="Arial"/>
          <w:bCs/>
          <w:iCs/>
          <w:lang w:val="sr-Cyrl-CS"/>
        </w:rPr>
        <w:t>5</w:t>
      </w:r>
      <w:r w:rsidR="00926D25" w:rsidRPr="00B56DB6">
        <w:rPr>
          <w:rFonts w:ascii="Arial" w:hAnsi="Arial" w:cs="Arial"/>
          <w:bCs/>
          <w:iCs/>
          <w:lang w:val="ru-RU"/>
        </w:rPr>
        <w:t>.) са тражени</w:t>
      </w:r>
      <w:r w:rsidR="00343A18" w:rsidRPr="00B56DB6">
        <w:rPr>
          <w:rFonts w:ascii="Arial" w:hAnsi="Arial" w:cs="Arial"/>
          <w:bCs/>
          <w:iCs/>
          <w:lang w:val="ru-RU"/>
        </w:rPr>
        <w:t>м</w:t>
      </w:r>
      <w:r w:rsidR="00926D25" w:rsidRPr="00B56DB6">
        <w:rPr>
          <w:rFonts w:ascii="Arial" w:hAnsi="Arial" w:cs="Arial"/>
          <w:bCs/>
          <w:iCs/>
          <w:lang w:val="ru-RU"/>
        </w:rPr>
        <w:t xml:space="preserve"> обимом-</w:t>
      </w:r>
      <w:r w:rsidR="00343A18" w:rsidRPr="00B56DB6">
        <w:rPr>
          <w:rFonts w:ascii="Arial" w:hAnsi="Arial" w:cs="Arial"/>
          <w:bCs/>
          <w:iCs/>
          <w:lang w:val="ru-RU"/>
        </w:rPr>
        <w:t xml:space="preserve">количином (која је наведена у колони </w:t>
      </w:r>
      <w:r w:rsidR="00343A18" w:rsidRPr="00E47C2E">
        <w:rPr>
          <w:rFonts w:ascii="Arial" w:hAnsi="Arial" w:cs="Arial"/>
          <w:bCs/>
          <w:iCs/>
          <w:lang w:val="sr-Cyrl-CS"/>
        </w:rPr>
        <w:t>4</w:t>
      </w:r>
      <w:r w:rsidR="00343A18" w:rsidRPr="00B56DB6">
        <w:rPr>
          <w:rFonts w:ascii="Arial" w:hAnsi="Arial" w:cs="Arial"/>
          <w:bCs/>
          <w:iCs/>
          <w:lang w:val="ru-RU"/>
        </w:rPr>
        <w:t xml:space="preserve">.); </w:t>
      </w:r>
    </w:p>
    <w:p w:rsidR="00343A18" w:rsidRPr="00B56DB6" w:rsidRDefault="00E47C2E" w:rsidP="00343A18">
      <w:pPr>
        <w:pStyle w:val="ListParagraph"/>
        <w:tabs>
          <w:tab w:val="left" w:pos="90"/>
        </w:tabs>
        <w:suppressAutoHyphens/>
        <w:spacing w:before="0" w:after="0" w:line="240" w:lineRule="auto"/>
        <w:ind w:left="0"/>
        <w:contextualSpacing w:val="0"/>
        <w:rPr>
          <w:rFonts w:ascii="Arial" w:hAnsi="Arial" w:cs="Arial"/>
          <w:bCs/>
          <w:iCs/>
          <w:lang w:val="ru-RU"/>
        </w:rPr>
      </w:pPr>
      <w:r>
        <w:rPr>
          <w:rFonts w:ascii="Arial" w:hAnsi="Arial" w:cs="Arial"/>
          <w:bCs/>
          <w:iCs/>
          <w:lang w:val="sr-Cyrl-CS"/>
        </w:rPr>
        <w:t>-</w:t>
      </w:r>
      <w:r w:rsidR="00343A18" w:rsidRPr="00E47C2E">
        <w:rPr>
          <w:rFonts w:ascii="Arial" w:hAnsi="Arial" w:cs="Arial"/>
          <w:bCs/>
          <w:iCs/>
          <w:lang w:val="sr-Cyrl-CS"/>
        </w:rPr>
        <w:t>у колону 8</w:t>
      </w:r>
      <w:r w:rsidR="00343A18" w:rsidRPr="00B56DB6">
        <w:rPr>
          <w:rFonts w:ascii="Arial" w:hAnsi="Arial" w:cs="Arial"/>
          <w:bCs/>
          <w:iCs/>
          <w:lang w:val="ru-RU"/>
        </w:rPr>
        <w:t xml:space="preserve">. уписати колико износи укупна цена са ПДВ и то тако што ће помножити јединичну цену са ПДВ (наведену у колони </w:t>
      </w:r>
      <w:r w:rsidR="00343A18" w:rsidRPr="00E47C2E">
        <w:rPr>
          <w:rFonts w:ascii="Arial" w:hAnsi="Arial" w:cs="Arial"/>
          <w:bCs/>
          <w:iCs/>
          <w:lang w:val="sr-Cyrl-CS"/>
        </w:rPr>
        <w:t>6</w:t>
      </w:r>
      <w:r w:rsidR="00926D25" w:rsidRPr="00B56DB6">
        <w:rPr>
          <w:rFonts w:ascii="Arial" w:hAnsi="Arial" w:cs="Arial"/>
          <w:bCs/>
          <w:iCs/>
          <w:lang w:val="ru-RU"/>
        </w:rPr>
        <w:t>.) са тражени</w:t>
      </w:r>
      <w:r w:rsidR="00343A18" w:rsidRPr="00B56DB6">
        <w:rPr>
          <w:rFonts w:ascii="Arial" w:hAnsi="Arial" w:cs="Arial"/>
          <w:bCs/>
          <w:iCs/>
          <w:lang w:val="ru-RU"/>
        </w:rPr>
        <w:t>м</w:t>
      </w:r>
      <w:r w:rsidR="00926D25" w:rsidRPr="00B56DB6">
        <w:rPr>
          <w:rFonts w:ascii="Arial" w:hAnsi="Arial" w:cs="Arial"/>
          <w:bCs/>
          <w:iCs/>
          <w:lang w:val="ru-RU"/>
        </w:rPr>
        <w:t xml:space="preserve"> обимом-</w:t>
      </w:r>
      <w:r w:rsidR="00343A18" w:rsidRPr="00B56DB6">
        <w:rPr>
          <w:rFonts w:ascii="Arial" w:hAnsi="Arial" w:cs="Arial"/>
          <w:bCs/>
          <w:iCs/>
          <w:lang w:val="ru-RU"/>
        </w:rPr>
        <w:t xml:space="preserve"> количином (која је наведена у колони </w:t>
      </w:r>
      <w:r w:rsidR="00343A18" w:rsidRPr="00E47C2E">
        <w:rPr>
          <w:rFonts w:ascii="Arial" w:hAnsi="Arial" w:cs="Arial"/>
          <w:bCs/>
          <w:iCs/>
          <w:lang w:val="sr-Cyrl-CS"/>
        </w:rPr>
        <w:t>4</w:t>
      </w:r>
      <w:r w:rsidR="00343A18" w:rsidRPr="00B56DB6">
        <w:rPr>
          <w:rFonts w:ascii="Arial" w:hAnsi="Arial" w:cs="Arial"/>
          <w:bCs/>
          <w:iCs/>
          <w:lang w:val="ru-RU"/>
        </w:rPr>
        <w:t>.).</w:t>
      </w:r>
    </w:p>
    <w:p w:rsidR="007E7BB8" w:rsidRPr="00B56DB6" w:rsidRDefault="007E7BB8" w:rsidP="00343A18">
      <w:pPr>
        <w:pStyle w:val="ListParagraph"/>
        <w:tabs>
          <w:tab w:val="left" w:pos="90"/>
        </w:tabs>
        <w:suppressAutoHyphens/>
        <w:spacing w:before="0" w:after="0" w:line="240" w:lineRule="auto"/>
        <w:ind w:left="0"/>
        <w:contextualSpacing w:val="0"/>
        <w:rPr>
          <w:rFonts w:ascii="Arial" w:hAnsi="Arial" w:cs="Arial"/>
          <w:color w:val="00B0F0"/>
          <w:lang w:val="ru-RU"/>
        </w:rPr>
      </w:pPr>
    </w:p>
    <w:p w:rsidR="00E47C2E" w:rsidRPr="00B56DB6" w:rsidRDefault="00E47C2E" w:rsidP="00E47C2E">
      <w:pPr>
        <w:tabs>
          <w:tab w:val="left" w:pos="992"/>
        </w:tabs>
        <w:spacing w:before="0"/>
        <w:rPr>
          <w:rFonts w:cs="Arial"/>
          <w:lang w:val="ru-RU"/>
        </w:rPr>
      </w:pPr>
      <w:r w:rsidRPr="00B56DB6">
        <w:rPr>
          <w:rFonts w:cs="Arial"/>
          <w:lang w:val="ru-RU"/>
        </w:rPr>
        <w:t xml:space="preserve">-у ред бр. </w:t>
      </w:r>
      <w:r w:rsidRPr="00E47C2E">
        <w:rPr>
          <w:rFonts w:cs="Arial"/>
        </w:rPr>
        <w:t>I</w:t>
      </w:r>
      <w:r w:rsidRPr="00B56DB6">
        <w:rPr>
          <w:rFonts w:cs="Arial"/>
          <w:lang w:val="ru-RU"/>
        </w:rPr>
        <w:t xml:space="preserve"> – уписује се укупно понуђена цена за све позиције  без ПДВ (збир колоне бр. </w:t>
      </w:r>
      <w:r w:rsidR="00D240C1">
        <w:rPr>
          <w:rFonts w:cs="Arial"/>
          <w:lang w:val="sr-Cyrl-RS"/>
        </w:rPr>
        <w:t>7</w:t>
      </w:r>
      <w:r w:rsidRPr="00B56DB6">
        <w:rPr>
          <w:rFonts w:cs="Arial"/>
          <w:lang w:val="ru-RU"/>
        </w:rPr>
        <w:t>)</w:t>
      </w:r>
    </w:p>
    <w:p w:rsidR="00E47C2E" w:rsidRPr="00B56DB6" w:rsidRDefault="00E47C2E" w:rsidP="00E47C2E">
      <w:pPr>
        <w:tabs>
          <w:tab w:val="left" w:pos="992"/>
        </w:tabs>
        <w:spacing w:before="0"/>
        <w:rPr>
          <w:rFonts w:cs="Arial"/>
          <w:lang w:val="ru-RU"/>
        </w:rPr>
      </w:pPr>
      <w:r w:rsidRPr="00B56DB6">
        <w:rPr>
          <w:rFonts w:cs="Arial"/>
          <w:lang w:val="ru-RU"/>
        </w:rPr>
        <w:t xml:space="preserve">-у ред бр. </w:t>
      </w:r>
      <w:r w:rsidRPr="00E47C2E">
        <w:rPr>
          <w:rFonts w:cs="Arial"/>
        </w:rPr>
        <w:t>II</w:t>
      </w:r>
      <w:r w:rsidRPr="00B56DB6">
        <w:rPr>
          <w:rFonts w:cs="Arial"/>
          <w:lang w:val="ru-RU"/>
        </w:rPr>
        <w:t xml:space="preserve"> – уписује се укупан износ ПДВ </w:t>
      </w:r>
    </w:p>
    <w:p w:rsidR="00E47C2E" w:rsidRPr="00B56DB6" w:rsidRDefault="00E47C2E" w:rsidP="00E47C2E">
      <w:pPr>
        <w:tabs>
          <w:tab w:val="left" w:pos="992"/>
        </w:tabs>
        <w:spacing w:before="0"/>
        <w:rPr>
          <w:rFonts w:cs="Arial"/>
          <w:lang w:val="ru-RU"/>
        </w:rPr>
      </w:pPr>
      <w:r w:rsidRPr="00B56DB6">
        <w:rPr>
          <w:rFonts w:cs="Arial"/>
          <w:lang w:val="ru-RU"/>
        </w:rPr>
        <w:t xml:space="preserve">-у ред бр. </w:t>
      </w:r>
      <w:r w:rsidRPr="00E47C2E">
        <w:rPr>
          <w:rFonts w:cs="Arial"/>
        </w:rPr>
        <w:t>III</w:t>
      </w:r>
      <w:r w:rsidRPr="00B56DB6">
        <w:rPr>
          <w:rFonts w:cs="Arial"/>
          <w:lang w:val="ru-RU"/>
        </w:rPr>
        <w:t xml:space="preserve"> – уписује се укупно понуђена цена са ПДВ (ред бр. </w:t>
      </w:r>
      <w:r w:rsidRPr="00E47C2E">
        <w:rPr>
          <w:rFonts w:cs="Arial"/>
        </w:rPr>
        <w:t>I</w:t>
      </w:r>
      <w:r w:rsidRPr="00B56DB6">
        <w:rPr>
          <w:rFonts w:cs="Arial"/>
          <w:lang w:val="ru-RU"/>
        </w:rPr>
        <w:t xml:space="preserve"> + ред.бр. </w:t>
      </w:r>
      <w:r w:rsidRPr="00E47C2E">
        <w:rPr>
          <w:rFonts w:cs="Arial"/>
        </w:rPr>
        <w:t>II</w:t>
      </w:r>
      <w:r w:rsidRPr="00B56DB6">
        <w:rPr>
          <w:rFonts w:cs="Arial"/>
          <w:lang w:val="ru-RU"/>
        </w:rPr>
        <w:t>)</w:t>
      </w:r>
    </w:p>
    <w:p w:rsidR="00E47C2E" w:rsidRPr="00405D3F" w:rsidRDefault="00E47C2E" w:rsidP="00343A18">
      <w:pPr>
        <w:pStyle w:val="ListParagraph"/>
        <w:tabs>
          <w:tab w:val="left" w:pos="90"/>
        </w:tabs>
        <w:suppressAutoHyphens/>
        <w:spacing w:before="0" w:after="0" w:line="240" w:lineRule="auto"/>
        <w:ind w:left="0"/>
        <w:contextualSpacing w:val="0"/>
        <w:rPr>
          <w:rFonts w:ascii="Arial" w:hAnsi="Arial" w:cs="Arial"/>
          <w:color w:val="00B0F0"/>
          <w:lang w:val="sr-Cyrl-RS"/>
        </w:rPr>
      </w:pPr>
    </w:p>
    <w:p w:rsidR="00E47C2E" w:rsidRPr="00D86823" w:rsidRDefault="00E47C2E" w:rsidP="00E47C2E">
      <w:pPr>
        <w:tabs>
          <w:tab w:val="left" w:pos="992"/>
        </w:tabs>
        <w:spacing w:before="0"/>
        <w:rPr>
          <w:rFonts w:cs="Arial"/>
          <w:color w:val="000000" w:themeColor="text1"/>
          <w:lang w:val="ru-RU"/>
        </w:rPr>
      </w:pPr>
      <w:r w:rsidRPr="00B56DB6">
        <w:rPr>
          <w:rFonts w:cs="Arial"/>
          <w:color w:val="00B0F0"/>
          <w:lang w:val="ru-RU"/>
        </w:rPr>
        <w:t xml:space="preserve">- </w:t>
      </w:r>
      <w:r w:rsidRPr="00B56DB6">
        <w:rPr>
          <w:rFonts w:cs="Arial"/>
          <w:color w:val="000000" w:themeColor="text1"/>
          <w:lang w:val="ru-RU"/>
        </w:rPr>
        <w:t xml:space="preserve">у Табелу 2. уписују се посебно исказани трошкови у дин/ </w:t>
      </w:r>
      <w:r w:rsidRPr="00405D3F">
        <w:rPr>
          <w:rFonts w:cs="Arial"/>
          <w:color w:val="000000" w:themeColor="text1"/>
        </w:rPr>
        <w:t>EUR</w:t>
      </w:r>
      <w:r w:rsidRPr="00B56DB6">
        <w:rPr>
          <w:rFonts w:cs="Arial"/>
          <w:color w:val="000000" w:themeColor="text1"/>
          <w:lang w:val="ru-RU"/>
        </w:rPr>
        <w:t xml:space="preserve"> који су укључени у укупно понуђену цену без ПДВ (ред бр. </w:t>
      </w:r>
      <w:r w:rsidRPr="00405D3F">
        <w:rPr>
          <w:rFonts w:cs="Arial"/>
          <w:color w:val="000000" w:themeColor="text1"/>
        </w:rPr>
        <w:t>I</w:t>
      </w:r>
      <w:r w:rsidRPr="00B56DB6">
        <w:rPr>
          <w:rFonts w:cs="Arial"/>
          <w:color w:val="000000" w:themeColor="text1"/>
          <w:lang w:val="ru-RU"/>
        </w:rPr>
        <w:t xml:space="preserve"> из табеле 1) уколико исти постоје као засебни трошкови, / као и процентуално учешће наведених трошкова у укупно понуђеној цени без ПДВ (ред бр. </w:t>
      </w:r>
      <w:r w:rsidRPr="00405D3F">
        <w:rPr>
          <w:rFonts w:cs="Arial"/>
          <w:color w:val="000000" w:themeColor="text1"/>
        </w:rPr>
        <w:t>I</w:t>
      </w:r>
      <w:r w:rsidRPr="00D86823">
        <w:rPr>
          <w:rFonts w:cs="Arial"/>
          <w:color w:val="000000" w:themeColor="text1"/>
          <w:lang w:val="ru-RU"/>
        </w:rPr>
        <w:t xml:space="preserve"> из табеле 1)</w:t>
      </w:r>
    </w:p>
    <w:p w:rsidR="00343A18" w:rsidRPr="00E47C2E" w:rsidRDefault="00343A18" w:rsidP="00343A18">
      <w:pPr>
        <w:tabs>
          <w:tab w:val="left" w:pos="992"/>
        </w:tabs>
        <w:spacing w:before="0"/>
        <w:rPr>
          <w:rFonts w:cs="Arial"/>
          <w:b/>
          <w:lang w:val="sr-Cyrl-BA"/>
        </w:rPr>
      </w:pPr>
    </w:p>
    <w:p w:rsidR="00343A18" w:rsidRPr="00B56DB6" w:rsidRDefault="00E47C2E" w:rsidP="00E47C2E">
      <w:pPr>
        <w:tabs>
          <w:tab w:val="left" w:pos="992"/>
        </w:tabs>
        <w:spacing w:before="0"/>
        <w:rPr>
          <w:rFonts w:cs="Arial"/>
          <w:lang w:val="ru-RU"/>
        </w:rPr>
      </w:pPr>
      <w:r w:rsidRPr="00B56DB6">
        <w:rPr>
          <w:rFonts w:cs="Arial"/>
          <w:lang w:val="ru-RU"/>
        </w:rPr>
        <w:t>-</w:t>
      </w:r>
      <w:r w:rsidR="00343A18" w:rsidRPr="00B56DB6">
        <w:rPr>
          <w:rFonts w:cs="Arial"/>
          <w:lang w:val="ru-RU"/>
        </w:rPr>
        <w:t>на место предвиђено за место и датум уписује се место и датум попуњавања</w:t>
      </w:r>
      <w:r w:rsidR="006B494C">
        <w:rPr>
          <w:rFonts w:cs="Arial"/>
          <w:lang w:val="ru-RU"/>
        </w:rPr>
        <w:t xml:space="preserve"> </w:t>
      </w:r>
      <w:r w:rsidR="00343A18" w:rsidRPr="00B56DB6">
        <w:rPr>
          <w:rFonts w:cs="Arial"/>
          <w:lang w:val="ru-RU"/>
        </w:rPr>
        <w:t>обрасца структуре цене.</w:t>
      </w:r>
    </w:p>
    <w:p w:rsidR="00343A18" w:rsidRPr="00B56DB6" w:rsidRDefault="00E47C2E" w:rsidP="00E47C2E">
      <w:pPr>
        <w:tabs>
          <w:tab w:val="left" w:pos="992"/>
        </w:tabs>
        <w:spacing w:before="0"/>
        <w:rPr>
          <w:rFonts w:cs="Arial"/>
          <w:lang w:val="ru-RU"/>
        </w:rPr>
      </w:pPr>
      <w:r w:rsidRPr="00B56DB6">
        <w:rPr>
          <w:rFonts w:cs="Arial"/>
          <w:lang w:val="ru-RU"/>
        </w:rPr>
        <w:t>-</w:t>
      </w:r>
      <w:r w:rsidR="00343A18" w:rsidRPr="00B56DB6">
        <w:rPr>
          <w:rFonts w:cs="Arial"/>
          <w:lang w:val="ru-RU"/>
        </w:rPr>
        <w:t>на  место предвиђено за печат и потпис понуђач печатом оверава и потписује образац структуре цене.</w:t>
      </w:r>
    </w:p>
    <w:p w:rsidR="00E47C2E" w:rsidRDefault="00E47C2E" w:rsidP="00E47C2E">
      <w:pPr>
        <w:rPr>
          <w:rFonts w:eastAsia="TimesNewRomanPS-BoldMT" w:cs="Arial"/>
          <w:color w:val="000000" w:themeColor="text1"/>
          <w:lang w:val="ru-RU"/>
        </w:rPr>
      </w:pPr>
    </w:p>
    <w:p w:rsidR="006B494C" w:rsidRDefault="006B494C" w:rsidP="00E47C2E">
      <w:pPr>
        <w:rPr>
          <w:rFonts w:eastAsia="TimesNewRomanPS-BoldMT" w:cs="Arial"/>
          <w:color w:val="000000" w:themeColor="text1"/>
          <w:lang w:val="ru-RU"/>
        </w:rPr>
      </w:pPr>
    </w:p>
    <w:p w:rsidR="00FA4C14" w:rsidRDefault="00FA4C14" w:rsidP="00E47C2E">
      <w:pPr>
        <w:rPr>
          <w:rFonts w:eastAsia="TimesNewRomanPS-BoldMT" w:cs="Arial"/>
          <w:color w:val="000000" w:themeColor="text1"/>
          <w:lang w:val="ru-RU"/>
        </w:rPr>
      </w:pPr>
    </w:p>
    <w:p w:rsidR="00FA4C14" w:rsidRDefault="00FA4C14" w:rsidP="00E47C2E">
      <w:pPr>
        <w:rPr>
          <w:rFonts w:eastAsia="TimesNewRomanPS-BoldMT" w:cs="Arial"/>
          <w:color w:val="000000" w:themeColor="text1"/>
          <w:lang w:val="ru-RU"/>
        </w:rPr>
      </w:pPr>
    </w:p>
    <w:p w:rsidR="00FA4C14" w:rsidRDefault="00FA4C14" w:rsidP="00E47C2E">
      <w:pPr>
        <w:rPr>
          <w:rFonts w:eastAsia="TimesNewRomanPS-BoldMT" w:cs="Arial"/>
          <w:color w:val="000000" w:themeColor="text1"/>
          <w:lang w:val="ru-RU"/>
        </w:rPr>
      </w:pPr>
    </w:p>
    <w:p w:rsidR="00FA4C14" w:rsidRDefault="00FA4C14" w:rsidP="00E47C2E">
      <w:pPr>
        <w:rPr>
          <w:rFonts w:eastAsia="TimesNewRomanPS-BoldMT" w:cs="Arial"/>
          <w:color w:val="000000" w:themeColor="text1"/>
          <w:lang w:val="ru-RU"/>
        </w:rPr>
      </w:pPr>
    </w:p>
    <w:p w:rsidR="00FA4C14" w:rsidRDefault="00FA4C14" w:rsidP="00E47C2E">
      <w:pPr>
        <w:rPr>
          <w:rFonts w:eastAsia="TimesNewRomanPS-BoldMT" w:cs="Arial"/>
          <w:color w:val="000000" w:themeColor="text1"/>
          <w:lang w:val="ru-RU"/>
        </w:rPr>
      </w:pPr>
    </w:p>
    <w:p w:rsidR="00FA4C14" w:rsidRDefault="00FA4C14" w:rsidP="00E47C2E">
      <w:pPr>
        <w:rPr>
          <w:rFonts w:eastAsia="TimesNewRomanPS-BoldMT" w:cs="Arial"/>
          <w:color w:val="000000" w:themeColor="text1"/>
          <w:lang w:val="ru-RU"/>
        </w:rPr>
      </w:pPr>
    </w:p>
    <w:p w:rsidR="005B07EF" w:rsidRDefault="005B07EF" w:rsidP="00E47C2E">
      <w:pPr>
        <w:rPr>
          <w:rFonts w:eastAsia="TimesNewRomanPS-BoldMT" w:cs="Arial"/>
          <w:color w:val="000000" w:themeColor="text1"/>
          <w:lang w:val="ru-RU"/>
        </w:rPr>
      </w:pPr>
    </w:p>
    <w:p w:rsidR="005B07EF" w:rsidRDefault="005B07EF" w:rsidP="00E47C2E">
      <w:pPr>
        <w:rPr>
          <w:rFonts w:eastAsia="TimesNewRomanPS-BoldMT" w:cs="Arial"/>
          <w:color w:val="000000" w:themeColor="text1"/>
          <w:lang w:val="ru-RU"/>
        </w:rPr>
      </w:pPr>
    </w:p>
    <w:p w:rsidR="005B07EF" w:rsidRDefault="005B07EF" w:rsidP="00E47C2E">
      <w:pPr>
        <w:rPr>
          <w:rFonts w:eastAsia="TimesNewRomanPS-BoldMT" w:cs="Arial"/>
          <w:color w:val="000000" w:themeColor="text1"/>
          <w:lang w:val="ru-RU"/>
        </w:rPr>
      </w:pPr>
    </w:p>
    <w:p w:rsidR="00FA4C14" w:rsidRDefault="00FA4C14" w:rsidP="00E47C2E">
      <w:pPr>
        <w:rPr>
          <w:rFonts w:eastAsia="TimesNewRomanPS-BoldMT" w:cs="Arial"/>
          <w:color w:val="000000" w:themeColor="text1"/>
          <w:lang w:val="ru-RU"/>
        </w:rPr>
      </w:pPr>
    </w:p>
    <w:p w:rsidR="00FA4C14" w:rsidRDefault="00FA4C14" w:rsidP="00E47C2E">
      <w:pPr>
        <w:rPr>
          <w:rFonts w:eastAsia="TimesNewRomanPS-BoldMT" w:cs="Arial"/>
          <w:color w:val="000000" w:themeColor="text1"/>
          <w:lang w:val="ru-RU"/>
        </w:rPr>
      </w:pPr>
    </w:p>
    <w:p w:rsidR="00FA4C14" w:rsidRDefault="00FA4C14" w:rsidP="00E47C2E">
      <w:pPr>
        <w:rPr>
          <w:rFonts w:eastAsia="TimesNewRomanPS-BoldMT" w:cs="Arial"/>
          <w:color w:val="000000" w:themeColor="text1"/>
          <w:lang w:val="ru-RU"/>
        </w:rPr>
      </w:pPr>
    </w:p>
    <w:p w:rsidR="00FA4C14" w:rsidRDefault="00FA4C14" w:rsidP="00E47C2E">
      <w:pPr>
        <w:rPr>
          <w:rFonts w:eastAsia="TimesNewRomanPS-BoldMT" w:cs="Arial"/>
          <w:color w:val="000000" w:themeColor="text1"/>
          <w:lang w:val="ru-RU"/>
        </w:rPr>
      </w:pPr>
    </w:p>
    <w:p w:rsidR="00FA4C14" w:rsidRDefault="00FA4C14" w:rsidP="00E47C2E">
      <w:pPr>
        <w:rPr>
          <w:rFonts w:eastAsia="TimesNewRomanPS-BoldMT" w:cs="Arial"/>
          <w:color w:val="000000" w:themeColor="text1"/>
          <w:lang w:val="ru-RU"/>
        </w:rPr>
      </w:pPr>
    </w:p>
    <w:p w:rsidR="00FA4C14" w:rsidRDefault="00FA4C14" w:rsidP="00E47C2E">
      <w:pPr>
        <w:rPr>
          <w:rFonts w:eastAsia="TimesNewRomanPS-BoldMT" w:cs="Arial"/>
          <w:color w:val="000000" w:themeColor="text1"/>
          <w:lang w:val="ru-RU"/>
        </w:rPr>
      </w:pPr>
    </w:p>
    <w:p w:rsidR="00D91F3A" w:rsidRDefault="00D91F3A" w:rsidP="00E47C2E">
      <w:pPr>
        <w:rPr>
          <w:rFonts w:eastAsia="TimesNewRomanPS-BoldMT" w:cs="Arial"/>
          <w:color w:val="000000" w:themeColor="text1"/>
          <w:lang w:val="ru-RU"/>
        </w:rPr>
      </w:pPr>
    </w:p>
    <w:p w:rsidR="00343A18" w:rsidRPr="00B56DB6" w:rsidRDefault="00343A18" w:rsidP="00343A18">
      <w:pPr>
        <w:pStyle w:val="KDObrazac"/>
        <w:spacing w:before="0"/>
        <w:rPr>
          <w:lang w:val="ru-RU"/>
        </w:rPr>
      </w:pPr>
      <w:bookmarkStart w:id="249" w:name="_Toc442559926"/>
      <w:r w:rsidRPr="00B56DB6">
        <w:rPr>
          <w:lang w:val="ru-RU"/>
        </w:rPr>
        <w:lastRenderedPageBreak/>
        <w:t xml:space="preserve">ОБРАЗАЦ </w:t>
      </w:r>
      <w:r w:rsidR="00526637" w:rsidRPr="00B56DB6">
        <w:rPr>
          <w:lang w:val="ru-RU"/>
        </w:rPr>
        <w:t>3</w:t>
      </w:r>
      <w:r w:rsidRPr="00B56DB6">
        <w:rPr>
          <w:lang w:val="ru-RU"/>
        </w:rPr>
        <w:t>.</w:t>
      </w:r>
      <w:bookmarkEnd w:id="249"/>
    </w:p>
    <w:p w:rsidR="00343A18" w:rsidRPr="00E47C2E" w:rsidRDefault="00343A18" w:rsidP="00343A18">
      <w:pPr>
        <w:spacing w:before="0"/>
        <w:rPr>
          <w:rFonts w:cs="Arial"/>
          <w:lang w:val="sr-Cyrl-CS"/>
        </w:rPr>
      </w:pPr>
    </w:p>
    <w:p w:rsidR="007E7BB8" w:rsidRPr="00E47C2E" w:rsidRDefault="007E7BB8" w:rsidP="00343A18">
      <w:pPr>
        <w:spacing w:before="0"/>
        <w:rPr>
          <w:rFonts w:cs="Arial"/>
          <w:lang w:val="sr-Latn-CS"/>
        </w:rPr>
      </w:pPr>
    </w:p>
    <w:p w:rsidR="00343A18" w:rsidRPr="00B56DB6" w:rsidRDefault="007E7BB8" w:rsidP="007E7BB8">
      <w:pPr>
        <w:tabs>
          <w:tab w:val="left" w:pos="6870"/>
        </w:tabs>
        <w:spacing w:before="0"/>
        <w:rPr>
          <w:rFonts w:cs="Arial"/>
          <w:lang w:val="ru-RU"/>
        </w:rPr>
      </w:pPr>
      <w:r w:rsidRPr="00E47C2E">
        <w:rPr>
          <w:rFonts w:cs="Arial"/>
          <w:lang w:val="sr-Latn-CS"/>
        </w:rPr>
        <w:tab/>
      </w:r>
    </w:p>
    <w:p w:rsidR="00343A18" w:rsidRPr="00E47C2E" w:rsidRDefault="00343A18" w:rsidP="00343A18">
      <w:pPr>
        <w:ind w:left="-180" w:right="-360" w:firstLine="720"/>
        <w:rPr>
          <w:rFonts w:cs="Arial"/>
          <w:lang w:val="ru-RU"/>
        </w:rPr>
      </w:pPr>
    </w:p>
    <w:p w:rsidR="00E47C2E" w:rsidRDefault="00343A18" w:rsidP="00E47C2E">
      <w:pPr>
        <w:ind w:right="-360"/>
        <w:rPr>
          <w:rFonts w:cs="Arial"/>
          <w:lang w:val="ru-RU"/>
        </w:rPr>
      </w:pPr>
      <w:r w:rsidRPr="00E47C2E">
        <w:rPr>
          <w:rFonts w:cs="Arial"/>
          <w:lang w:val="ru-RU"/>
        </w:rPr>
        <w:t xml:space="preserve">На основу члана 26. Закона о јавним набавкама ( „Службени гласник РС“, бр. 124/2012, 14/15 и 68/15), члана </w:t>
      </w:r>
      <w:r w:rsidR="0082181D">
        <w:rPr>
          <w:rFonts w:cs="Arial"/>
          <w:lang w:val="ru-RU"/>
        </w:rPr>
        <w:t>2</w:t>
      </w:r>
      <w:r w:rsidRPr="00E47C2E">
        <w:rPr>
          <w:rFonts w:cs="Arial"/>
          <w:lang w:val="ru-RU"/>
        </w:rPr>
        <w:t xml:space="preserve">.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w:t>
      </w:r>
      <w:r w:rsidR="00E47C2E">
        <w:rPr>
          <w:rFonts w:cs="Arial"/>
          <w:lang w:val="ru-RU"/>
        </w:rPr>
        <w:t>понуђач/члан групе понуђача даје:</w:t>
      </w:r>
    </w:p>
    <w:p w:rsidR="00E47C2E" w:rsidRDefault="00E47C2E" w:rsidP="00E47C2E">
      <w:pPr>
        <w:rPr>
          <w:rFonts w:cs="Arial"/>
          <w:lang w:val="ru-RU"/>
        </w:rPr>
      </w:pPr>
    </w:p>
    <w:p w:rsidR="00343A18" w:rsidRPr="00E47C2E" w:rsidRDefault="00343A18" w:rsidP="00E47C2E">
      <w:pPr>
        <w:ind w:right="-360"/>
        <w:rPr>
          <w:rFonts w:cs="Arial"/>
          <w:lang w:val="ru-RU"/>
        </w:rPr>
      </w:pPr>
    </w:p>
    <w:p w:rsidR="00343A18" w:rsidRPr="00E47C2E" w:rsidRDefault="00343A18" w:rsidP="00343A18">
      <w:pPr>
        <w:jc w:val="center"/>
        <w:rPr>
          <w:rFonts w:cs="Arial"/>
          <w:b/>
          <w:lang w:val="ru-RU"/>
        </w:rPr>
      </w:pPr>
      <w:r w:rsidRPr="00E47C2E">
        <w:rPr>
          <w:rFonts w:cs="Arial"/>
          <w:b/>
          <w:lang w:val="ru-RU"/>
        </w:rPr>
        <w:t>ИЗЈАВУ О НЕЗАВИСНОЈ ПОНУДИ</w:t>
      </w:r>
    </w:p>
    <w:p w:rsidR="00343A18" w:rsidRPr="00E47C2E" w:rsidRDefault="00343A18" w:rsidP="00343A18">
      <w:pPr>
        <w:jc w:val="center"/>
        <w:rPr>
          <w:rFonts w:cs="Arial"/>
          <w:b/>
          <w:lang w:val="ru-RU"/>
        </w:rPr>
      </w:pPr>
    </w:p>
    <w:p w:rsidR="00343A18" w:rsidRPr="00E47C2E" w:rsidRDefault="00343A18" w:rsidP="00343A18">
      <w:pPr>
        <w:jc w:val="center"/>
        <w:rPr>
          <w:rFonts w:cs="Arial"/>
          <w:b/>
          <w:lang w:val="ru-RU"/>
        </w:rPr>
      </w:pPr>
    </w:p>
    <w:p w:rsidR="00343A18" w:rsidRPr="00E47C2E" w:rsidRDefault="00343A18" w:rsidP="00343A18">
      <w:pPr>
        <w:rPr>
          <w:rFonts w:cs="Arial"/>
          <w:lang w:val="ru-RU"/>
        </w:rPr>
      </w:pPr>
      <w:r w:rsidRPr="00E47C2E">
        <w:rPr>
          <w:rFonts w:cs="Arial"/>
          <w:lang w:val="ru-RU"/>
        </w:rPr>
        <w:t>и под пуном материјалном и кривичном одговорношћу потврђује да је Понуду број:____</w:t>
      </w:r>
      <w:r w:rsidR="00DC0FC5">
        <w:rPr>
          <w:rFonts w:cs="Arial"/>
          <w:lang w:val="ru-RU"/>
        </w:rPr>
        <w:t>______________</w:t>
      </w:r>
      <w:r w:rsidRPr="00E47C2E">
        <w:rPr>
          <w:rFonts w:cs="Arial"/>
          <w:lang w:val="ru-RU"/>
        </w:rPr>
        <w:t xml:space="preserve">____ за јавну набавку </w:t>
      </w:r>
      <w:r w:rsidR="00FD6BCE" w:rsidRPr="00E47C2E">
        <w:rPr>
          <w:rFonts w:cs="Arial"/>
          <w:lang w:val="ru-RU"/>
        </w:rPr>
        <w:t>услуга</w:t>
      </w:r>
      <w:r w:rsidR="00750D53">
        <w:rPr>
          <w:rFonts w:cs="Arial"/>
          <w:lang w:val="ru-RU"/>
        </w:rPr>
        <w:t xml:space="preserve"> - </w:t>
      </w:r>
      <w:r w:rsidR="00323720">
        <w:rPr>
          <w:rFonts w:cs="Arial"/>
          <w:lang w:val="sr-Cyrl-RS"/>
        </w:rPr>
        <w:t>Замена оштећених цеви кондензатора - ТЕ Колубара</w:t>
      </w:r>
      <w:r w:rsidR="00D91F3A">
        <w:rPr>
          <w:rFonts w:cs="Arial"/>
          <w:lang w:val="sr-Cyrl-RS"/>
        </w:rPr>
        <w:t>,</w:t>
      </w:r>
      <w:r w:rsidR="00751997">
        <w:rPr>
          <w:rFonts w:cs="Arial"/>
          <w:lang w:val="sr-Cyrl-RS"/>
        </w:rPr>
        <w:t xml:space="preserve"> </w:t>
      </w:r>
      <w:r w:rsidR="00873133" w:rsidRPr="00E47C2E">
        <w:rPr>
          <w:rFonts w:cs="Arial"/>
          <w:lang w:val="ru-RU"/>
        </w:rPr>
        <w:t xml:space="preserve">у отвореном поступку јавне набавке </w:t>
      </w:r>
      <w:r w:rsidR="002D6B31" w:rsidRPr="00E47C2E">
        <w:rPr>
          <w:rFonts w:cs="Arial"/>
          <w:lang w:val="ru-RU"/>
        </w:rPr>
        <w:t>ЈН</w:t>
      </w:r>
      <w:r w:rsidRPr="00E47C2E">
        <w:rPr>
          <w:rFonts w:cs="Arial"/>
          <w:lang w:val="ru-RU"/>
        </w:rPr>
        <w:t xml:space="preserve"> бр.</w:t>
      </w:r>
      <w:r w:rsidR="00FA4C14">
        <w:rPr>
          <w:rFonts w:cs="Arial"/>
          <w:lang w:val="ru-RU"/>
        </w:rPr>
        <w:t xml:space="preserve"> </w:t>
      </w:r>
      <w:r w:rsidR="00323720">
        <w:rPr>
          <w:rFonts w:cs="Arial"/>
          <w:lang w:val="ru-RU"/>
        </w:rPr>
        <w:t>227/2018 - 3000/1463/2018</w:t>
      </w:r>
      <w:r w:rsidR="00750D53">
        <w:rPr>
          <w:rFonts w:cs="Arial"/>
          <w:lang w:val="ru-RU"/>
        </w:rPr>
        <w:t xml:space="preserve"> </w:t>
      </w:r>
      <w:r w:rsidRPr="00E47C2E">
        <w:rPr>
          <w:rFonts w:cs="Arial"/>
          <w:lang w:val="ru-RU"/>
        </w:rPr>
        <w:t xml:space="preserve">Наручиоца </w:t>
      </w:r>
      <w:r w:rsidRPr="00B56DB6">
        <w:rPr>
          <w:rFonts w:eastAsia="Arial Unicode MS" w:cs="Arial"/>
          <w:color w:val="000000"/>
          <w:kern w:val="1"/>
          <w:lang w:val="ru-RU" w:eastAsia="ar-SA"/>
        </w:rPr>
        <w:t>Јавно предузеће „Електропривреда Србије“ Београд</w:t>
      </w:r>
      <w:r w:rsidR="00DC0FC5">
        <w:rPr>
          <w:rFonts w:eastAsia="Arial Unicode MS" w:cs="Arial"/>
          <w:color w:val="000000"/>
          <w:kern w:val="1"/>
          <w:lang w:val="sr-Cyrl-RS" w:eastAsia="ar-SA"/>
        </w:rPr>
        <w:t xml:space="preserve"> </w:t>
      </w:r>
      <w:r w:rsidRPr="00E47C2E">
        <w:rPr>
          <w:rFonts w:cs="Arial"/>
          <w:lang w:val="ru-RU"/>
        </w:rPr>
        <w:t>по Позиву за подношење понуда објављеном на</w:t>
      </w:r>
      <w:r w:rsidR="00DC0FC5">
        <w:rPr>
          <w:rFonts w:cs="Arial"/>
          <w:lang w:val="ru-RU"/>
        </w:rPr>
        <w:t xml:space="preserve"> </w:t>
      </w:r>
      <w:r w:rsidRPr="00E47C2E">
        <w:rPr>
          <w:rFonts w:cs="Arial"/>
          <w:lang w:val="ru-RU"/>
        </w:rPr>
        <w:t>Порталу јавних набавки и интернет страници Наручиоца дана ___</w:t>
      </w:r>
      <w:r w:rsidR="00B262D8">
        <w:rPr>
          <w:rFonts w:cs="Arial"/>
          <w:lang w:val="ru-RU"/>
        </w:rPr>
        <w:t>_____</w:t>
      </w:r>
      <w:r w:rsidRPr="00E47C2E">
        <w:rPr>
          <w:rFonts w:cs="Arial"/>
          <w:lang w:val="ru-RU"/>
        </w:rPr>
        <w:t>________. године, поднео независно, без договора са другим понуђачима или заинтересованим лицима.</w:t>
      </w:r>
    </w:p>
    <w:p w:rsidR="00343A18" w:rsidRPr="00E47C2E" w:rsidRDefault="00343A18" w:rsidP="00343A18">
      <w:pPr>
        <w:tabs>
          <w:tab w:val="left" w:pos="0"/>
        </w:tabs>
        <w:rPr>
          <w:rFonts w:cs="Arial"/>
          <w:lang w:val="ru-RU"/>
        </w:rPr>
      </w:pPr>
      <w:r w:rsidRPr="00E47C2E">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E47C2E" w:rsidRDefault="00343A18" w:rsidP="00343A18">
      <w:pPr>
        <w:rPr>
          <w:rFonts w:cs="Arial"/>
          <w:b/>
          <w:lang w:val="ru-RU"/>
        </w:rPr>
      </w:pPr>
    </w:p>
    <w:p w:rsidR="00343A18" w:rsidRPr="00E47C2E"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E47C2E" w:rsidTr="00BC01DC">
        <w:trPr>
          <w:jc w:val="center"/>
        </w:trPr>
        <w:tc>
          <w:tcPr>
            <w:tcW w:w="3882" w:type="dxa"/>
          </w:tcPr>
          <w:p w:rsidR="00343A18" w:rsidRPr="00E47C2E" w:rsidRDefault="00343A18" w:rsidP="00BC01DC">
            <w:pPr>
              <w:spacing w:before="0"/>
              <w:jc w:val="center"/>
              <w:rPr>
                <w:rFonts w:cs="Arial"/>
              </w:rPr>
            </w:pPr>
            <w:r w:rsidRPr="00E47C2E">
              <w:rPr>
                <w:rFonts w:cs="Arial"/>
              </w:rPr>
              <w:t>Датум:</w:t>
            </w:r>
          </w:p>
        </w:tc>
        <w:tc>
          <w:tcPr>
            <w:tcW w:w="2127" w:type="dxa"/>
          </w:tcPr>
          <w:p w:rsidR="00343A18" w:rsidRPr="00E47C2E" w:rsidRDefault="00343A18" w:rsidP="00BC01DC">
            <w:pPr>
              <w:spacing w:before="0"/>
              <w:jc w:val="center"/>
              <w:rPr>
                <w:rFonts w:cs="Arial"/>
                <w:lang w:val="ru-RU"/>
              </w:rPr>
            </w:pPr>
          </w:p>
        </w:tc>
        <w:tc>
          <w:tcPr>
            <w:tcW w:w="4022" w:type="dxa"/>
          </w:tcPr>
          <w:p w:rsidR="00E47C2E" w:rsidRDefault="00E47C2E" w:rsidP="00E47C2E">
            <w:pPr>
              <w:spacing w:before="0"/>
              <w:jc w:val="center"/>
              <w:rPr>
                <w:rFonts w:cs="Arial"/>
                <w:lang w:val="sr-Latn-CS" w:eastAsia="sr-Latn-CS"/>
              </w:rPr>
            </w:pPr>
            <w:r>
              <w:rPr>
                <w:rFonts w:cs="Arial"/>
                <w:lang w:val="sr-Cyrl-CS" w:eastAsia="sr-Latn-CS"/>
              </w:rPr>
              <w:t>П</w:t>
            </w:r>
            <w:r>
              <w:rPr>
                <w:rFonts w:cs="Arial"/>
                <w:lang w:val="sr-Latn-CS" w:eastAsia="sr-Latn-CS"/>
              </w:rPr>
              <w:t>онуђач/члан групе понуђача</w:t>
            </w:r>
          </w:p>
          <w:p w:rsidR="00343A18" w:rsidRPr="00E47C2E" w:rsidRDefault="00343A18" w:rsidP="00BC01DC">
            <w:pPr>
              <w:spacing w:before="0"/>
              <w:jc w:val="center"/>
              <w:rPr>
                <w:rFonts w:cs="Arial"/>
              </w:rPr>
            </w:pPr>
          </w:p>
        </w:tc>
      </w:tr>
      <w:tr w:rsidR="00343A18" w:rsidRPr="00E47C2E" w:rsidTr="00BC01DC">
        <w:trPr>
          <w:jc w:val="center"/>
        </w:trPr>
        <w:tc>
          <w:tcPr>
            <w:tcW w:w="3882" w:type="dxa"/>
          </w:tcPr>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rPr>
            </w:pPr>
            <w:r w:rsidRPr="00E47C2E">
              <w:rPr>
                <w:rFonts w:cs="Arial"/>
              </w:rPr>
              <w:t>М.П.</w:t>
            </w:r>
          </w:p>
        </w:tc>
        <w:tc>
          <w:tcPr>
            <w:tcW w:w="4022" w:type="dxa"/>
          </w:tcPr>
          <w:p w:rsidR="00343A18" w:rsidRPr="00E47C2E" w:rsidRDefault="00343A18" w:rsidP="00BC01DC">
            <w:pPr>
              <w:spacing w:before="0"/>
              <w:jc w:val="center"/>
              <w:rPr>
                <w:rFonts w:cs="Arial"/>
                <w:lang w:val="ru-RU"/>
              </w:rPr>
            </w:pPr>
          </w:p>
        </w:tc>
      </w:tr>
      <w:tr w:rsidR="00343A18" w:rsidRPr="00E47C2E" w:rsidTr="00BC01DC">
        <w:trPr>
          <w:jc w:val="center"/>
        </w:trPr>
        <w:tc>
          <w:tcPr>
            <w:tcW w:w="3882" w:type="dxa"/>
            <w:tcBorders>
              <w:bottom w:val="single" w:sz="4" w:space="0" w:color="auto"/>
            </w:tcBorders>
          </w:tcPr>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lang w:val="ru-RU"/>
              </w:rPr>
            </w:pPr>
          </w:p>
        </w:tc>
        <w:tc>
          <w:tcPr>
            <w:tcW w:w="4022" w:type="dxa"/>
            <w:tcBorders>
              <w:bottom w:val="single" w:sz="4" w:space="0" w:color="auto"/>
            </w:tcBorders>
          </w:tcPr>
          <w:p w:rsidR="00343A18" w:rsidRPr="00E47C2E" w:rsidRDefault="00343A18" w:rsidP="00BC01DC">
            <w:pPr>
              <w:spacing w:before="0"/>
              <w:jc w:val="center"/>
              <w:rPr>
                <w:rFonts w:cs="Arial"/>
                <w:lang w:val="ru-RU"/>
              </w:rPr>
            </w:pPr>
          </w:p>
        </w:tc>
      </w:tr>
      <w:tr w:rsidR="00343A18" w:rsidRPr="00E47C2E" w:rsidTr="00BC01DC">
        <w:trPr>
          <w:trHeight w:val="389"/>
          <w:jc w:val="center"/>
        </w:trPr>
        <w:tc>
          <w:tcPr>
            <w:tcW w:w="3882" w:type="dxa"/>
            <w:tcBorders>
              <w:top w:val="single" w:sz="4" w:space="0" w:color="auto"/>
            </w:tcBorders>
          </w:tcPr>
          <w:p w:rsidR="00343A18" w:rsidRPr="00E47C2E" w:rsidRDefault="00343A18" w:rsidP="00BC01DC">
            <w:pPr>
              <w:spacing w:before="0"/>
              <w:jc w:val="center"/>
              <w:rPr>
                <w:rFonts w:cs="Arial"/>
              </w:rPr>
            </w:pPr>
          </w:p>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lang w:val="ru-RU"/>
              </w:rPr>
            </w:pPr>
          </w:p>
        </w:tc>
        <w:tc>
          <w:tcPr>
            <w:tcW w:w="4022" w:type="dxa"/>
            <w:tcBorders>
              <w:top w:val="single" w:sz="4" w:space="0" w:color="auto"/>
            </w:tcBorders>
          </w:tcPr>
          <w:p w:rsidR="00343A18" w:rsidRPr="00E47C2E" w:rsidRDefault="00343A18" w:rsidP="00BC01DC">
            <w:pPr>
              <w:spacing w:before="0"/>
              <w:jc w:val="center"/>
              <w:rPr>
                <w:rFonts w:cs="Arial"/>
                <w:lang w:val="ru-RU"/>
              </w:rPr>
            </w:pPr>
          </w:p>
        </w:tc>
      </w:tr>
    </w:tbl>
    <w:p w:rsidR="00343A18" w:rsidRPr="00E47C2E" w:rsidRDefault="00343A18" w:rsidP="00343A18">
      <w:pPr>
        <w:tabs>
          <w:tab w:val="left" w:pos="6028"/>
        </w:tabs>
        <w:autoSpaceDE w:val="0"/>
        <w:autoSpaceDN w:val="0"/>
        <w:adjustRightInd w:val="0"/>
        <w:ind w:left="360"/>
        <w:rPr>
          <w:rFonts w:eastAsia="Calibri" w:cs="Arial"/>
          <w:bCs/>
          <w:iCs/>
        </w:rPr>
      </w:pPr>
    </w:p>
    <w:p w:rsidR="00343A18" w:rsidRPr="00E47C2E" w:rsidRDefault="00343A18" w:rsidP="00343A18">
      <w:pPr>
        <w:jc w:val="center"/>
        <w:rPr>
          <w:rFonts w:cs="Arial"/>
          <w:b/>
          <w:lang w:val="ru-RU"/>
        </w:rPr>
      </w:pPr>
    </w:p>
    <w:p w:rsidR="00343A18" w:rsidRPr="00E47C2E" w:rsidRDefault="00343A18" w:rsidP="00343A18">
      <w:pPr>
        <w:rPr>
          <w:rFonts w:cs="Arial"/>
          <w:lang w:val="sr-Cyrl-CS"/>
        </w:rPr>
      </w:pPr>
      <w:r w:rsidRPr="00E47C2E">
        <w:rPr>
          <w:rFonts w:cs="Arial"/>
          <w:b/>
          <w:lang w:val="ru-RU"/>
        </w:rPr>
        <w:t>Напомена:</w:t>
      </w:r>
      <w:r w:rsidR="00C23F86">
        <w:rPr>
          <w:rFonts w:cs="Arial"/>
          <w:b/>
          <w:lang w:val="ru-RU"/>
        </w:rPr>
        <w:t xml:space="preserve"> </w:t>
      </w:r>
      <w:r w:rsidRPr="00B56DB6">
        <w:rPr>
          <w:rFonts w:cs="Arial"/>
          <w:lang w:val="ru-RU"/>
        </w:rPr>
        <w:t xml:space="preserve">Уколико </w:t>
      </w:r>
      <w:r w:rsidRPr="00E47C2E">
        <w:rPr>
          <w:rFonts w:cs="Arial"/>
          <w:lang w:val="sr-Cyrl-CS"/>
        </w:rPr>
        <w:t xml:space="preserve">заједничку </w:t>
      </w:r>
      <w:r w:rsidRPr="00B56DB6">
        <w:rPr>
          <w:rFonts w:cs="Arial"/>
          <w:lang w:val="ru-RU"/>
        </w:rPr>
        <w:t xml:space="preserve">понуду подноси група понуђача Изјава </w:t>
      </w:r>
      <w:r w:rsidRPr="00E47C2E">
        <w:rPr>
          <w:rFonts w:cs="Arial"/>
          <w:lang w:val="sr-Cyrl-CS"/>
        </w:rPr>
        <w:t xml:space="preserve">се доставља за сваког члана групе понуђача. Изјава </w:t>
      </w:r>
      <w:r w:rsidRPr="00B56DB6">
        <w:rPr>
          <w:rFonts w:cs="Arial"/>
          <w:lang w:val="ru-RU"/>
        </w:rPr>
        <w:t>мора бити попуњена, потписана од стране овлашћеног лица</w:t>
      </w:r>
      <w:r w:rsidRPr="00E47C2E">
        <w:rPr>
          <w:rFonts w:cs="Arial"/>
          <w:lang w:val="sr-Cyrl-CS"/>
        </w:rPr>
        <w:t xml:space="preserve"> за заступање</w:t>
      </w:r>
      <w:r w:rsidRPr="00B56DB6">
        <w:rPr>
          <w:rFonts w:cs="Arial"/>
          <w:lang w:val="ru-RU"/>
        </w:rPr>
        <w:t xml:space="preserve"> понуђача из групе понуђача и оверена печатом. </w:t>
      </w:r>
    </w:p>
    <w:p w:rsidR="00B043D1" w:rsidRPr="00FF427B" w:rsidRDefault="00343A18" w:rsidP="00343A18">
      <w:pPr>
        <w:rPr>
          <w:rFonts w:cs="Arial"/>
          <w:lang w:val="sr-Cyrl-RS"/>
        </w:rPr>
      </w:pPr>
      <w:r w:rsidRPr="00B56DB6">
        <w:rPr>
          <w:rFonts w:cs="Arial"/>
          <w:lang w:val="ru-RU"/>
        </w:rPr>
        <w:t>Приликом подношења понуде овај образац копирати у потребном броју примерака.</w:t>
      </w:r>
    </w:p>
    <w:p w:rsidR="00B043D1" w:rsidRPr="00B56DB6" w:rsidRDefault="00B043D1" w:rsidP="00343A18">
      <w:pPr>
        <w:rPr>
          <w:rFonts w:cs="Arial"/>
          <w:lang w:val="ru-RU"/>
        </w:rPr>
      </w:pPr>
    </w:p>
    <w:p w:rsidR="00B043D1" w:rsidRDefault="00B043D1" w:rsidP="00343A18">
      <w:pPr>
        <w:rPr>
          <w:rFonts w:cs="Arial"/>
          <w:lang w:val="sr-Cyrl-RS"/>
        </w:rPr>
      </w:pPr>
    </w:p>
    <w:p w:rsidR="006B494C" w:rsidRDefault="006B494C" w:rsidP="00343A18">
      <w:pPr>
        <w:rPr>
          <w:rFonts w:cs="Arial"/>
          <w:lang w:val="sr-Cyrl-RS"/>
        </w:rPr>
      </w:pPr>
    </w:p>
    <w:p w:rsidR="00C23F86" w:rsidRPr="00C23F86" w:rsidRDefault="00C23F86" w:rsidP="00343A18">
      <w:pPr>
        <w:rPr>
          <w:rFonts w:cs="Arial"/>
          <w:lang w:val="sr-Cyrl-RS"/>
        </w:rPr>
      </w:pPr>
    </w:p>
    <w:p w:rsidR="00343A18" w:rsidRPr="00E47C2E" w:rsidRDefault="00343A18" w:rsidP="00343A18">
      <w:pPr>
        <w:rPr>
          <w:rFonts w:cs="Arial"/>
          <w:lang w:val="ru-RU"/>
        </w:rPr>
      </w:pPr>
    </w:p>
    <w:p w:rsidR="00343A18" w:rsidRPr="00B56DB6" w:rsidRDefault="00343A18" w:rsidP="00343A18">
      <w:pPr>
        <w:pStyle w:val="KDObrazac"/>
        <w:spacing w:before="0"/>
        <w:rPr>
          <w:lang w:val="ru-RU"/>
        </w:rPr>
      </w:pPr>
      <w:bookmarkStart w:id="250" w:name="_Toc442559928"/>
      <w:r w:rsidRPr="00B56DB6">
        <w:rPr>
          <w:lang w:val="ru-RU"/>
        </w:rPr>
        <w:lastRenderedPageBreak/>
        <w:t xml:space="preserve">ОБРАЗАЦ </w:t>
      </w:r>
      <w:r w:rsidR="00526637" w:rsidRPr="00B56DB6">
        <w:rPr>
          <w:lang w:val="ru-RU"/>
        </w:rPr>
        <w:t>4</w:t>
      </w:r>
      <w:r w:rsidRPr="00B56DB6">
        <w:rPr>
          <w:lang w:val="ru-RU"/>
        </w:rPr>
        <w:t>.</w:t>
      </w:r>
      <w:bookmarkEnd w:id="250"/>
    </w:p>
    <w:p w:rsidR="00343A18" w:rsidRPr="00B56DB6" w:rsidRDefault="00343A18" w:rsidP="00343A18">
      <w:pPr>
        <w:pStyle w:val="KDParagraf"/>
        <w:spacing w:before="0"/>
        <w:rPr>
          <w:rFonts w:cs="Arial"/>
          <w:lang w:val="ru-RU"/>
        </w:rPr>
      </w:pPr>
    </w:p>
    <w:p w:rsidR="00343A18" w:rsidRPr="00B56DB6" w:rsidRDefault="00343A18" w:rsidP="00343A18">
      <w:pPr>
        <w:pStyle w:val="KDParagraf"/>
        <w:spacing w:before="0"/>
        <w:rPr>
          <w:rFonts w:cs="Arial"/>
          <w:lang w:val="ru-RU"/>
        </w:rPr>
      </w:pPr>
    </w:p>
    <w:p w:rsidR="00343A18" w:rsidRPr="00B56DB6" w:rsidRDefault="00343A18" w:rsidP="00343A18">
      <w:pPr>
        <w:pStyle w:val="KDParagraf"/>
        <w:spacing w:before="0"/>
        <w:rPr>
          <w:rFonts w:cs="Arial"/>
          <w:lang w:val="ru-RU"/>
        </w:rPr>
      </w:pPr>
    </w:p>
    <w:p w:rsidR="00343A18" w:rsidRPr="00E47C2E" w:rsidRDefault="00343A18" w:rsidP="00343A18">
      <w:pPr>
        <w:pStyle w:val="Title"/>
        <w:spacing w:before="0"/>
        <w:jc w:val="right"/>
        <w:rPr>
          <w:rFonts w:cs="Arial"/>
          <w:b w:val="0"/>
          <w:caps/>
          <w:sz w:val="22"/>
          <w:szCs w:val="22"/>
        </w:rPr>
      </w:pPr>
    </w:p>
    <w:p w:rsidR="00E47C2E" w:rsidRDefault="00343A18" w:rsidP="00E47C2E">
      <w:pPr>
        <w:rPr>
          <w:rFonts w:cs="Arial"/>
          <w:lang w:val="ru-RU"/>
        </w:rPr>
      </w:pPr>
      <w:r w:rsidRPr="00E47C2E">
        <w:rPr>
          <w:rFonts w:cs="Arial"/>
          <w:lang w:val="ru-RU"/>
        </w:rPr>
        <w:t>На основу члана 75. став 2. Закона о јавним набавкама („Службени гласник РС“ бр.124/2012, 14/15  и 68/15)</w:t>
      </w:r>
      <w:r w:rsidRPr="00B56DB6">
        <w:rPr>
          <w:rFonts w:cs="Arial"/>
          <w:lang w:val="ru-RU"/>
        </w:rPr>
        <w:t xml:space="preserve"> као </w:t>
      </w:r>
      <w:r w:rsidR="00E47C2E">
        <w:rPr>
          <w:rFonts w:cs="Arial"/>
          <w:lang w:val="ru-RU"/>
        </w:rPr>
        <w:t>понуђач/члан групе понуђача/подизвођач дајем:</w:t>
      </w:r>
    </w:p>
    <w:p w:rsidR="00343A18" w:rsidRPr="00E47C2E" w:rsidRDefault="00343A18" w:rsidP="00343A18">
      <w:pPr>
        <w:rPr>
          <w:rFonts w:cs="Arial"/>
          <w:lang w:val="ru-RU"/>
        </w:rPr>
      </w:pPr>
    </w:p>
    <w:p w:rsidR="00343A18" w:rsidRPr="00E47C2E" w:rsidRDefault="00343A18" w:rsidP="00343A18">
      <w:pPr>
        <w:rPr>
          <w:rFonts w:cs="Arial"/>
          <w:lang w:val="ru-RU"/>
        </w:rPr>
      </w:pPr>
    </w:p>
    <w:p w:rsidR="00343A18" w:rsidRPr="00E47C2E" w:rsidRDefault="00343A18" w:rsidP="00343A18">
      <w:pPr>
        <w:rPr>
          <w:rFonts w:cs="Arial"/>
          <w:lang w:val="ru-RU"/>
        </w:rPr>
      </w:pPr>
    </w:p>
    <w:p w:rsidR="00343A18" w:rsidRPr="00E47C2E" w:rsidRDefault="00343A18" w:rsidP="00781B02">
      <w:pPr>
        <w:jc w:val="center"/>
        <w:rPr>
          <w:rFonts w:cs="Arial"/>
          <w:b/>
          <w:lang w:val="ru-RU"/>
        </w:rPr>
      </w:pPr>
      <w:bookmarkStart w:id="251" w:name="_Toc442559929"/>
      <w:r w:rsidRPr="00E47C2E">
        <w:rPr>
          <w:rFonts w:cs="Arial"/>
          <w:b/>
          <w:lang w:val="ru-RU"/>
        </w:rPr>
        <w:t>И З Ј А В У</w:t>
      </w:r>
      <w:bookmarkEnd w:id="251"/>
    </w:p>
    <w:p w:rsidR="00343A18" w:rsidRPr="00B56DB6" w:rsidRDefault="00343A18" w:rsidP="00781B02">
      <w:pPr>
        <w:rPr>
          <w:rFonts w:cs="Arial"/>
          <w:lang w:val="ru-RU"/>
        </w:rPr>
      </w:pPr>
    </w:p>
    <w:p w:rsidR="00343A18" w:rsidRPr="00B56DB6" w:rsidRDefault="00343A18" w:rsidP="00781B02">
      <w:pPr>
        <w:rPr>
          <w:rFonts w:cs="Arial"/>
          <w:lang w:val="ru-RU"/>
        </w:rPr>
      </w:pPr>
    </w:p>
    <w:p w:rsidR="00343A18" w:rsidRPr="00E47C2E" w:rsidRDefault="00343A18" w:rsidP="00343A18">
      <w:pPr>
        <w:rPr>
          <w:rFonts w:cs="Arial"/>
          <w:lang w:val="ru-RU"/>
        </w:rPr>
      </w:pPr>
      <w:r w:rsidRPr="00E47C2E">
        <w:rPr>
          <w:rFonts w:cs="Arial"/>
          <w:lang w:val="ru-RU"/>
        </w:rPr>
        <w:t xml:space="preserve">којом изричито наводимо да </w:t>
      </w:r>
      <w:r w:rsidRPr="00B56DB6">
        <w:rPr>
          <w:rFonts w:cs="Arial"/>
          <w:lang w:val="ru-RU"/>
        </w:rPr>
        <w:t>смо у свом досадашњем раду и</w:t>
      </w:r>
      <w:r w:rsidRPr="00E47C2E">
        <w:rPr>
          <w:rFonts w:cs="Arial"/>
          <w:lang w:val="ru-RU"/>
        </w:rPr>
        <w:t xml:space="preserve"> при састављању Понуде </w:t>
      </w:r>
      <w:r w:rsidRPr="00B56DB6">
        <w:rPr>
          <w:rFonts w:cs="Arial"/>
          <w:lang w:val="ru-RU"/>
        </w:rPr>
        <w:t xml:space="preserve"> број: </w:t>
      </w:r>
      <w:r w:rsidR="007E7BB8" w:rsidRPr="00B56DB6">
        <w:rPr>
          <w:rFonts w:cs="Arial"/>
          <w:lang w:val="ru-RU"/>
        </w:rPr>
        <w:t>________</w:t>
      </w:r>
      <w:r w:rsidR="00C23F86">
        <w:rPr>
          <w:rFonts w:cs="Arial"/>
          <w:lang w:val="sr-Cyrl-RS"/>
        </w:rPr>
        <w:t>__</w:t>
      </w:r>
      <w:r w:rsidR="007E7BB8" w:rsidRPr="00B56DB6">
        <w:rPr>
          <w:rFonts w:cs="Arial"/>
          <w:lang w:val="ru-RU"/>
        </w:rPr>
        <w:t>______</w:t>
      </w:r>
      <w:r w:rsidRPr="00E47C2E">
        <w:rPr>
          <w:rFonts w:cs="Arial"/>
          <w:lang w:val="ru-RU"/>
        </w:rPr>
        <w:t xml:space="preserve">за јавну набавку </w:t>
      </w:r>
      <w:r w:rsidR="00FD6BCE" w:rsidRPr="00E47C2E">
        <w:rPr>
          <w:rFonts w:cs="Arial"/>
          <w:lang w:val="ru-RU"/>
        </w:rPr>
        <w:t>услуга</w:t>
      </w:r>
      <w:r w:rsidR="00750D53" w:rsidRPr="00B56DB6">
        <w:rPr>
          <w:rFonts w:cs="Arial"/>
          <w:lang w:val="ru-RU"/>
        </w:rPr>
        <w:t xml:space="preserve"> - </w:t>
      </w:r>
      <w:r w:rsidRPr="00B56DB6">
        <w:rPr>
          <w:rFonts w:cs="Arial"/>
          <w:lang w:val="ru-RU"/>
        </w:rPr>
        <w:t xml:space="preserve"> </w:t>
      </w:r>
      <w:r w:rsidR="00323720">
        <w:rPr>
          <w:rFonts w:cs="Arial"/>
          <w:lang w:val="sr-Cyrl-RS"/>
        </w:rPr>
        <w:t>Замена оштећених цеви кондензатора - ТЕ Колубара</w:t>
      </w:r>
      <w:r w:rsidR="00D91F3A">
        <w:rPr>
          <w:rFonts w:cs="Arial"/>
          <w:lang w:val="sr-Cyrl-RS"/>
        </w:rPr>
        <w:t>,</w:t>
      </w:r>
      <w:r w:rsidR="00750D53" w:rsidRPr="00B56DB6">
        <w:rPr>
          <w:rFonts w:cs="Arial"/>
          <w:lang w:val="ru-RU"/>
        </w:rPr>
        <w:t xml:space="preserve"> </w:t>
      </w:r>
      <w:r w:rsidRPr="00B56DB6">
        <w:rPr>
          <w:rFonts w:cs="Arial"/>
          <w:lang w:val="ru-RU"/>
        </w:rPr>
        <w:t xml:space="preserve">у </w:t>
      </w:r>
      <w:r w:rsidR="006825F2" w:rsidRPr="00B56DB6">
        <w:rPr>
          <w:rFonts w:cs="Arial"/>
          <w:lang w:val="ru-RU"/>
        </w:rPr>
        <w:t xml:space="preserve">отвореном </w:t>
      </w:r>
      <w:r w:rsidRPr="00B56DB6">
        <w:rPr>
          <w:rFonts w:cs="Arial"/>
          <w:lang w:val="ru-RU"/>
        </w:rPr>
        <w:t>поступку</w:t>
      </w:r>
      <w:r w:rsidR="00C23F86">
        <w:rPr>
          <w:rFonts w:cs="Arial"/>
          <w:lang w:val="sr-Cyrl-RS"/>
        </w:rPr>
        <w:t xml:space="preserve"> </w:t>
      </w:r>
      <w:r w:rsidR="006825F2" w:rsidRPr="00E47C2E">
        <w:rPr>
          <w:rFonts w:cs="Arial"/>
          <w:lang w:val="ru-RU"/>
        </w:rPr>
        <w:t xml:space="preserve">јавне набавке </w:t>
      </w:r>
      <w:r w:rsidRPr="00E47C2E">
        <w:rPr>
          <w:rFonts w:cs="Arial"/>
          <w:lang w:val="ru-RU"/>
        </w:rPr>
        <w:t>ЈН бр.</w:t>
      </w:r>
      <w:r w:rsidR="00FA4C14">
        <w:rPr>
          <w:rFonts w:cs="Arial"/>
          <w:lang w:val="ru-RU"/>
        </w:rPr>
        <w:t xml:space="preserve"> </w:t>
      </w:r>
      <w:r w:rsidR="00323720">
        <w:rPr>
          <w:rFonts w:cs="Arial"/>
          <w:lang w:val="ru-RU"/>
        </w:rPr>
        <w:t>227/2018 - 3000/1463/2018</w:t>
      </w:r>
      <w:r w:rsidRPr="00E47C2E">
        <w:rPr>
          <w:rFonts w:cs="Arial"/>
          <w:lang w:val="ru-RU"/>
        </w:rPr>
        <w:t xml:space="preserve"> поштовали обавезе које произилазе из важећих прописа о заштити на раду, запошљавању и условима рада, заштити животне средине</w:t>
      </w:r>
      <w:r w:rsidRPr="00B56DB6">
        <w:rPr>
          <w:rFonts w:cs="Arial"/>
          <w:lang w:val="ru-RU"/>
        </w:rPr>
        <w:t>,</w:t>
      </w:r>
      <w:r w:rsidRPr="00E47C2E">
        <w:rPr>
          <w:rFonts w:cs="Arial"/>
          <w:lang w:val="ru-RU"/>
        </w:rPr>
        <w:t xml:space="preserve"> као и да </w:t>
      </w:r>
      <w:r w:rsidRPr="00B56DB6">
        <w:rPr>
          <w:rFonts w:cs="Arial"/>
          <w:lang w:val="ru-RU"/>
        </w:rPr>
        <w:t>немамо забрану обављања делатности која је на снази у време подношења Понуде.</w:t>
      </w:r>
    </w:p>
    <w:p w:rsidR="00343A18" w:rsidRPr="00B56DB6" w:rsidRDefault="00343A18" w:rsidP="00343A18">
      <w:pPr>
        <w:rPr>
          <w:rFonts w:cs="Arial"/>
          <w:lang w:val="ru-RU"/>
        </w:rPr>
      </w:pPr>
    </w:p>
    <w:p w:rsidR="00343A18" w:rsidRPr="00B56DB6" w:rsidRDefault="00343A18" w:rsidP="00343A18">
      <w:pPr>
        <w:tabs>
          <w:tab w:val="left" w:pos="6028"/>
        </w:tabs>
        <w:autoSpaceDE w:val="0"/>
        <w:autoSpaceDN w:val="0"/>
        <w:adjustRightInd w:val="0"/>
        <w:ind w:left="360"/>
        <w:rPr>
          <w:rFonts w:eastAsia="Calibri" w:cs="Arial"/>
          <w:bCs/>
          <w:iCs/>
          <w:lang w:val="ru-RU"/>
        </w:rPr>
      </w:pPr>
    </w:p>
    <w:p w:rsidR="00343A18" w:rsidRPr="00B56DB6" w:rsidRDefault="00343A18" w:rsidP="00343A18">
      <w:pPr>
        <w:tabs>
          <w:tab w:val="left" w:pos="6028"/>
        </w:tabs>
        <w:autoSpaceDE w:val="0"/>
        <w:autoSpaceDN w:val="0"/>
        <w:adjustRightInd w:val="0"/>
        <w:ind w:left="360"/>
        <w:rPr>
          <w:rFonts w:eastAsia="Calibri" w:cs="Arial"/>
          <w:bCs/>
          <w:iCs/>
          <w:lang w:val="ru-RU"/>
        </w:rPr>
      </w:pPr>
    </w:p>
    <w:p w:rsidR="00343A18" w:rsidRPr="00B56DB6" w:rsidRDefault="00343A18" w:rsidP="00343A18">
      <w:pPr>
        <w:tabs>
          <w:tab w:val="left" w:pos="6028"/>
        </w:tabs>
        <w:autoSpaceDE w:val="0"/>
        <w:autoSpaceDN w:val="0"/>
        <w:adjustRightInd w:val="0"/>
        <w:ind w:left="360"/>
        <w:rPr>
          <w:rFonts w:eastAsia="Calibri" w:cs="Arial"/>
          <w:bCs/>
          <w:iCs/>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1164DC" w:rsidTr="00BC01DC">
        <w:trPr>
          <w:jc w:val="center"/>
        </w:trPr>
        <w:tc>
          <w:tcPr>
            <w:tcW w:w="3882" w:type="dxa"/>
          </w:tcPr>
          <w:p w:rsidR="00343A18" w:rsidRPr="00E47C2E" w:rsidRDefault="00343A18" w:rsidP="00BC01DC">
            <w:pPr>
              <w:spacing w:before="0"/>
              <w:jc w:val="center"/>
              <w:rPr>
                <w:rFonts w:cs="Arial"/>
              </w:rPr>
            </w:pPr>
            <w:r w:rsidRPr="00E47C2E">
              <w:rPr>
                <w:rFonts w:cs="Arial"/>
              </w:rPr>
              <w:t>Датум:</w:t>
            </w:r>
          </w:p>
        </w:tc>
        <w:tc>
          <w:tcPr>
            <w:tcW w:w="2127" w:type="dxa"/>
          </w:tcPr>
          <w:p w:rsidR="00343A18" w:rsidRPr="00E47C2E" w:rsidRDefault="00343A18" w:rsidP="00BC01DC">
            <w:pPr>
              <w:spacing w:before="0"/>
              <w:jc w:val="center"/>
              <w:rPr>
                <w:rFonts w:cs="Arial"/>
                <w:lang w:val="ru-RU"/>
              </w:rPr>
            </w:pPr>
          </w:p>
        </w:tc>
        <w:tc>
          <w:tcPr>
            <w:tcW w:w="4022" w:type="dxa"/>
          </w:tcPr>
          <w:p w:rsidR="00343A18" w:rsidRPr="00E47C2E" w:rsidRDefault="00E47C2E" w:rsidP="007E7BB8">
            <w:pPr>
              <w:spacing w:before="0"/>
              <w:jc w:val="center"/>
              <w:rPr>
                <w:rFonts w:cs="Arial"/>
                <w:lang w:val="sr-Cyrl-CS"/>
              </w:rPr>
            </w:pPr>
            <w:r>
              <w:rPr>
                <w:rFonts w:cs="Arial"/>
                <w:lang w:val="sr-Cyrl-CS"/>
              </w:rPr>
              <w:t>П</w:t>
            </w:r>
            <w:r w:rsidRPr="00B56DB6">
              <w:rPr>
                <w:rFonts w:cs="Arial"/>
                <w:lang w:val="ru-RU"/>
              </w:rPr>
              <w:t>онуђач</w:t>
            </w:r>
            <w:r>
              <w:rPr>
                <w:rFonts w:cs="Arial"/>
                <w:lang w:val="sr-Cyrl-CS"/>
              </w:rPr>
              <w:t>/ члан групе понуђача/ подизвођач</w:t>
            </w:r>
          </w:p>
        </w:tc>
      </w:tr>
      <w:tr w:rsidR="00343A18" w:rsidRPr="00E47C2E" w:rsidTr="00BC01DC">
        <w:trPr>
          <w:jc w:val="center"/>
        </w:trPr>
        <w:tc>
          <w:tcPr>
            <w:tcW w:w="3882" w:type="dxa"/>
          </w:tcPr>
          <w:p w:rsidR="00343A18" w:rsidRPr="00B56DB6" w:rsidRDefault="00343A18" w:rsidP="00BC01DC">
            <w:pPr>
              <w:spacing w:before="0"/>
              <w:jc w:val="center"/>
              <w:rPr>
                <w:rFonts w:cs="Arial"/>
                <w:lang w:val="ru-RU"/>
              </w:rPr>
            </w:pPr>
          </w:p>
        </w:tc>
        <w:tc>
          <w:tcPr>
            <w:tcW w:w="2127" w:type="dxa"/>
          </w:tcPr>
          <w:p w:rsidR="00343A18" w:rsidRPr="00E47C2E" w:rsidRDefault="00343A18" w:rsidP="00BC01DC">
            <w:pPr>
              <w:spacing w:before="0"/>
              <w:jc w:val="center"/>
              <w:rPr>
                <w:rFonts w:cs="Arial"/>
              </w:rPr>
            </w:pPr>
            <w:r w:rsidRPr="00E47C2E">
              <w:rPr>
                <w:rFonts w:cs="Arial"/>
              </w:rPr>
              <w:t>М.П.</w:t>
            </w:r>
          </w:p>
        </w:tc>
        <w:tc>
          <w:tcPr>
            <w:tcW w:w="4022" w:type="dxa"/>
          </w:tcPr>
          <w:p w:rsidR="00343A18" w:rsidRPr="00E47C2E" w:rsidRDefault="00343A18" w:rsidP="00BC01DC">
            <w:pPr>
              <w:spacing w:before="0"/>
              <w:jc w:val="center"/>
              <w:rPr>
                <w:rFonts w:cs="Arial"/>
                <w:lang w:val="ru-RU"/>
              </w:rPr>
            </w:pPr>
          </w:p>
        </w:tc>
      </w:tr>
      <w:tr w:rsidR="00343A18" w:rsidRPr="00E47C2E" w:rsidTr="00BC01DC">
        <w:trPr>
          <w:jc w:val="center"/>
        </w:trPr>
        <w:tc>
          <w:tcPr>
            <w:tcW w:w="3882" w:type="dxa"/>
            <w:tcBorders>
              <w:bottom w:val="single" w:sz="4" w:space="0" w:color="auto"/>
            </w:tcBorders>
          </w:tcPr>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lang w:val="ru-RU"/>
              </w:rPr>
            </w:pPr>
          </w:p>
        </w:tc>
        <w:tc>
          <w:tcPr>
            <w:tcW w:w="4022" w:type="dxa"/>
            <w:tcBorders>
              <w:bottom w:val="single" w:sz="4" w:space="0" w:color="auto"/>
            </w:tcBorders>
          </w:tcPr>
          <w:p w:rsidR="00343A18" w:rsidRPr="00E47C2E" w:rsidRDefault="00343A18" w:rsidP="00BC01DC">
            <w:pPr>
              <w:spacing w:before="0"/>
              <w:jc w:val="center"/>
              <w:rPr>
                <w:rFonts w:cs="Arial"/>
                <w:lang w:val="ru-RU"/>
              </w:rPr>
            </w:pPr>
          </w:p>
        </w:tc>
      </w:tr>
      <w:tr w:rsidR="00343A18" w:rsidRPr="00E47C2E" w:rsidTr="00BC01DC">
        <w:trPr>
          <w:trHeight w:val="389"/>
          <w:jc w:val="center"/>
        </w:trPr>
        <w:tc>
          <w:tcPr>
            <w:tcW w:w="3882" w:type="dxa"/>
            <w:tcBorders>
              <w:top w:val="single" w:sz="4" w:space="0" w:color="auto"/>
            </w:tcBorders>
          </w:tcPr>
          <w:p w:rsidR="00343A18" w:rsidRPr="00E47C2E" w:rsidRDefault="00343A18" w:rsidP="00BC01DC">
            <w:pPr>
              <w:spacing w:before="0"/>
              <w:jc w:val="center"/>
              <w:rPr>
                <w:rFonts w:cs="Arial"/>
              </w:rPr>
            </w:pPr>
          </w:p>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lang w:val="ru-RU"/>
              </w:rPr>
            </w:pPr>
          </w:p>
        </w:tc>
        <w:tc>
          <w:tcPr>
            <w:tcW w:w="4022" w:type="dxa"/>
            <w:tcBorders>
              <w:top w:val="single" w:sz="4" w:space="0" w:color="auto"/>
            </w:tcBorders>
          </w:tcPr>
          <w:p w:rsidR="00343A18" w:rsidRPr="00E47C2E" w:rsidRDefault="00343A18" w:rsidP="00BC01DC">
            <w:pPr>
              <w:spacing w:before="0"/>
              <w:jc w:val="center"/>
              <w:rPr>
                <w:rFonts w:cs="Arial"/>
                <w:lang w:val="ru-RU"/>
              </w:rPr>
            </w:pPr>
          </w:p>
        </w:tc>
      </w:tr>
    </w:tbl>
    <w:p w:rsidR="00343A18" w:rsidRPr="00E47C2E" w:rsidRDefault="00343A18" w:rsidP="00343A18">
      <w:pPr>
        <w:rPr>
          <w:rFonts w:cs="Arial"/>
          <w:lang w:val="sr-Cyrl-CS"/>
        </w:rPr>
      </w:pPr>
      <w:r w:rsidRPr="00B56DB6">
        <w:rPr>
          <w:rFonts w:cs="Arial"/>
          <w:b/>
          <w:lang w:val="ru-RU"/>
        </w:rPr>
        <w:t>Напомена:</w:t>
      </w:r>
      <w:r w:rsidRPr="00B56DB6">
        <w:rPr>
          <w:rFonts w:cs="Arial"/>
          <w:lang w:val="ru-RU"/>
        </w:rPr>
        <w:t xml:space="preserve"> Уколико </w:t>
      </w:r>
      <w:r w:rsidRPr="00E47C2E">
        <w:rPr>
          <w:rFonts w:cs="Arial"/>
          <w:lang w:val="sr-Cyrl-CS"/>
        </w:rPr>
        <w:t xml:space="preserve">заједничку </w:t>
      </w:r>
      <w:r w:rsidRPr="00B56DB6">
        <w:rPr>
          <w:rFonts w:cs="Arial"/>
          <w:lang w:val="ru-RU"/>
        </w:rPr>
        <w:t xml:space="preserve">понуду подноси група понуђача Изјава </w:t>
      </w:r>
      <w:r w:rsidRPr="00E47C2E">
        <w:rPr>
          <w:rFonts w:cs="Arial"/>
          <w:lang w:val="sr-Cyrl-CS"/>
        </w:rPr>
        <w:t xml:space="preserve">се доставља за сваког члана групе понуђача. Изјава </w:t>
      </w:r>
      <w:r w:rsidRPr="00B56DB6">
        <w:rPr>
          <w:rFonts w:cs="Arial"/>
          <w:lang w:val="ru-RU"/>
        </w:rPr>
        <w:t>мора бити попуњена, потписана од стране овлашћеног лица</w:t>
      </w:r>
      <w:r w:rsidRPr="00E47C2E">
        <w:rPr>
          <w:rFonts w:cs="Arial"/>
          <w:lang w:val="sr-Cyrl-CS"/>
        </w:rPr>
        <w:t xml:space="preserve"> за заступање</w:t>
      </w:r>
      <w:r w:rsidRPr="00B56DB6">
        <w:rPr>
          <w:rFonts w:cs="Arial"/>
          <w:lang w:val="ru-RU"/>
        </w:rPr>
        <w:t xml:space="preserve"> понуђача из групе понуђача и оверена печатом. </w:t>
      </w:r>
    </w:p>
    <w:p w:rsidR="00343A18" w:rsidRPr="00B56DB6" w:rsidRDefault="00343A18" w:rsidP="00343A18">
      <w:pPr>
        <w:rPr>
          <w:rFonts w:cs="Arial"/>
          <w:lang w:val="ru-RU"/>
        </w:rPr>
      </w:pPr>
      <w:r w:rsidRPr="00B56DB6">
        <w:rPr>
          <w:rFonts w:eastAsia="Calibri" w:cs="Arial"/>
          <w:lang w:val="ru-RU"/>
        </w:rPr>
        <w:t xml:space="preserve">У случају да понуђач подноси понуду са подизвођачем, Изјава </w:t>
      </w:r>
      <w:r w:rsidRPr="00E47C2E">
        <w:rPr>
          <w:rFonts w:eastAsia="Calibri" w:cs="Arial"/>
          <w:lang w:val="sr-Cyrl-CS"/>
        </w:rPr>
        <w:t xml:space="preserve">се доставља за понуђача и сваког подизвођача. Изјава </w:t>
      </w:r>
      <w:r w:rsidRPr="00B56DB6">
        <w:rPr>
          <w:rFonts w:eastAsia="Calibri" w:cs="Arial"/>
          <w:lang w:val="ru-RU"/>
        </w:rPr>
        <w:t xml:space="preserve">мора бити </w:t>
      </w:r>
      <w:r w:rsidRPr="00E47C2E">
        <w:rPr>
          <w:rFonts w:eastAsia="Calibri" w:cs="Arial"/>
          <w:lang w:val="sr-Cyrl-CS"/>
        </w:rPr>
        <w:t>попуњена,</w:t>
      </w:r>
      <w:r w:rsidRPr="00B56DB6">
        <w:rPr>
          <w:rFonts w:eastAsia="Calibri" w:cs="Arial"/>
          <w:lang w:val="ru-RU"/>
        </w:rPr>
        <w:t xml:space="preserve"> потписана</w:t>
      </w:r>
      <w:r w:rsidRPr="00E47C2E">
        <w:rPr>
          <w:rFonts w:eastAsia="Calibri" w:cs="Arial"/>
          <w:lang w:val="sr-Cyrl-CS"/>
        </w:rPr>
        <w:t xml:space="preserve"> и оверена</w:t>
      </w:r>
      <w:r w:rsidRPr="00B56DB6">
        <w:rPr>
          <w:rFonts w:eastAsia="Calibri" w:cs="Arial"/>
          <w:lang w:val="ru-RU"/>
        </w:rPr>
        <w:t xml:space="preserve"> од стране овлашћеног лица за заступање </w:t>
      </w:r>
      <w:r w:rsidRPr="00E47C2E">
        <w:rPr>
          <w:rFonts w:eastAsia="Calibri" w:cs="Arial"/>
          <w:lang w:val="sr-Cyrl-CS"/>
        </w:rPr>
        <w:t>понуђача/подизво</w:t>
      </w:r>
      <w:r w:rsidRPr="00B56DB6">
        <w:rPr>
          <w:rFonts w:eastAsia="Calibri" w:cs="Arial"/>
          <w:lang w:val="ru-RU"/>
        </w:rPr>
        <w:t>ђача</w:t>
      </w:r>
      <w:r w:rsidRPr="00E47C2E">
        <w:rPr>
          <w:rFonts w:eastAsia="Calibri" w:cs="Arial"/>
          <w:lang w:val="sr-Cyrl-CS"/>
        </w:rPr>
        <w:t xml:space="preserve"> и оверена печатом.</w:t>
      </w:r>
    </w:p>
    <w:p w:rsidR="00343A18" w:rsidRPr="00E47C2E" w:rsidRDefault="00343A18" w:rsidP="00343A18">
      <w:pPr>
        <w:rPr>
          <w:rFonts w:cs="Arial"/>
          <w:lang w:val="sr-Cyrl-CS"/>
        </w:rPr>
      </w:pPr>
      <w:r w:rsidRPr="00B56DB6">
        <w:rPr>
          <w:rFonts w:cs="Arial"/>
          <w:lang w:val="ru-RU"/>
        </w:rPr>
        <w:t>Приликом подношења понуде овај образац копирати у потребном броју примерака.</w:t>
      </w:r>
    </w:p>
    <w:p w:rsidR="00343A18" w:rsidRPr="00B56DB6" w:rsidRDefault="00343A18" w:rsidP="00781B02">
      <w:pPr>
        <w:rPr>
          <w:rFonts w:cs="Arial"/>
          <w:lang w:val="ru-RU"/>
        </w:rPr>
      </w:pPr>
    </w:p>
    <w:p w:rsidR="007E7BB8" w:rsidRDefault="007E7BB8" w:rsidP="00693E79">
      <w:pPr>
        <w:pStyle w:val="KDObrazac"/>
        <w:jc w:val="both"/>
        <w:rPr>
          <w:lang w:val="sr-Cyrl-RS"/>
        </w:rPr>
      </w:pPr>
    </w:p>
    <w:p w:rsidR="00E9145B" w:rsidRDefault="00E9145B" w:rsidP="00693E79">
      <w:pPr>
        <w:pStyle w:val="KDObrazac"/>
        <w:jc w:val="both"/>
        <w:rPr>
          <w:lang w:val="sr-Cyrl-RS"/>
        </w:rPr>
      </w:pPr>
    </w:p>
    <w:p w:rsidR="008124B7" w:rsidRDefault="008124B7" w:rsidP="00693E79">
      <w:pPr>
        <w:pStyle w:val="KDObrazac"/>
        <w:jc w:val="both"/>
        <w:rPr>
          <w:lang w:val="ru-RU"/>
        </w:rPr>
      </w:pPr>
    </w:p>
    <w:p w:rsidR="005B07EF" w:rsidRPr="006A03F3" w:rsidRDefault="005B07EF" w:rsidP="00693E79">
      <w:pPr>
        <w:pStyle w:val="KDObrazac"/>
        <w:jc w:val="both"/>
        <w:rPr>
          <w:lang w:val="ru-RU"/>
        </w:rPr>
      </w:pPr>
    </w:p>
    <w:p w:rsidR="006522BB" w:rsidRDefault="006522BB" w:rsidP="00832E64">
      <w:pPr>
        <w:pStyle w:val="KDObrazac"/>
        <w:jc w:val="both"/>
        <w:rPr>
          <w:lang w:val="ru-RU"/>
        </w:rPr>
      </w:pPr>
    </w:p>
    <w:p w:rsidR="006522BB" w:rsidRDefault="006522BB" w:rsidP="007E7BB8">
      <w:pPr>
        <w:spacing w:before="0"/>
        <w:jc w:val="center"/>
        <w:rPr>
          <w:rFonts w:cs="Arial"/>
          <w:b/>
          <w:lang w:val="sr-Cyrl-RS"/>
        </w:rPr>
      </w:pPr>
    </w:p>
    <w:p w:rsidR="006522BB" w:rsidRDefault="006522BB" w:rsidP="007E7BB8">
      <w:pPr>
        <w:spacing w:before="0"/>
        <w:jc w:val="center"/>
        <w:rPr>
          <w:rFonts w:cs="Arial"/>
          <w:b/>
          <w:lang w:val="sr-Cyrl-RS"/>
        </w:rPr>
      </w:pPr>
    </w:p>
    <w:p w:rsidR="007E7BB8" w:rsidRPr="00A11C80" w:rsidRDefault="007E7BB8" w:rsidP="007E7BB8">
      <w:pPr>
        <w:spacing w:before="0"/>
        <w:jc w:val="center"/>
        <w:rPr>
          <w:rFonts w:cs="Arial"/>
          <w:b/>
          <w:lang w:val="sr-Cyrl-RS"/>
        </w:rPr>
      </w:pPr>
      <w:r w:rsidRPr="00A11C80">
        <w:rPr>
          <w:rFonts w:cs="Arial"/>
          <w:b/>
          <w:lang w:val="sr-Cyrl-RS"/>
        </w:rPr>
        <w:lastRenderedPageBreak/>
        <w:t>ОБРАЗАЦ ТРОШКОВА ПРИПРЕМЕ ПОНУДЕ</w:t>
      </w:r>
    </w:p>
    <w:p w:rsidR="007E7BB8" w:rsidRPr="00A11C80" w:rsidRDefault="007E7BB8" w:rsidP="007E7BB8">
      <w:pPr>
        <w:spacing w:after="120"/>
        <w:jc w:val="center"/>
        <w:rPr>
          <w:rFonts w:cs="Arial"/>
          <w:lang w:val="sr-Cyrl-RS"/>
        </w:rPr>
      </w:pPr>
      <w:r w:rsidRPr="00A11C80">
        <w:rPr>
          <w:rFonts w:cs="Arial"/>
          <w:lang w:val="sr-Cyrl-RS"/>
        </w:rPr>
        <w:t xml:space="preserve">за јавну набавку </w:t>
      </w:r>
      <w:r w:rsidR="00FD6BCE" w:rsidRPr="00A11C80">
        <w:rPr>
          <w:rFonts w:cs="Arial"/>
          <w:lang w:val="sr-Cyrl-RS"/>
        </w:rPr>
        <w:t>услуга</w:t>
      </w:r>
      <w:r w:rsidR="00750D53" w:rsidRPr="00A11C80">
        <w:rPr>
          <w:rFonts w:cs="Arial"/>
          <w:lang w:val="sr-Cyrl-RS"/>
        </w:rPr>
        <w:t>:</w:t>
      </w:r>
      <w:r w:rsidR="00750D53" w:rsidRPr="00750D53">
        <w:rPr>
          <w:rFonts w:cs="Arial"/>
          <w:lang w:val="sr-Cyrl-RS"/>
        </w:rPr>
        <w:t xml:space="preserve"> </w:t>
      </w:r>
      <w:r w:rsidR="00323720">
        <w:rPr>
          <w:rFonts w:cs="Arial"/>
          <w:lang w:val="sr-Cyrl-RS"/>
        </w:rPr>
        <w:t>Замена оштећених цеви кондензатора - ТЕ Колубара</w:t>
      </w:r>
      <w:r w:rsidR="00D91F3A" w:rsidRPr="00D91F3A">
        <w:rPr>
          <w:rFonts w:cs="Arial"/>
          <w:b/>
          <w:lang w:val="sr-Cyrl-RS"/>
        </w:rPr>
        <w:t xml:space="preserve"> </w:t>
      </w:r>
      <w:r w:rsidR="00D91F3A">
        <w:rPr>
          <w:rFonts w:cs="Arial"/>
          <w:lang w:val="sr-Cyrl-RS"/>
        </w:rPr>
        <w:t xml:space="preserve">,  </w:t>
      </w:r>
    </w:p>
    <w:p w:rsidR="007E7BB8" w:rsidRPr="00B56DB6" w:rsidRDefault="006825F2" w:rsidP="007E7BB8">
      <w:pPr>
        <w:spacing w:after="120"/>
        <w:jc w:val="center"/>
        <w:rPr>
          <w:rFonts w:cs="Arial"/>
          <w:lang w:val="ru-RU"/>
        </w:rPr>
      </w:pPr>
      <w:r w:rsidRPr="00B56DB6">
        <w:rPr>
          <w:rFonts w:cs="Arial"/>
          <w:lang w:val="ru-RU"/>
        </w:rPr>
        <w:t>ЈН</w:t>
      </w:r>
      <w:r w:rsidR="00750D53" w:rsidRPr="00B56DB6">
        <w:rPr>
          <w:rFonts w:cs="Arial"/>
          <w:lang w:val="ru-RU"/>
        </w:rPr>
        <w:t xml:space="preserve"> бр. </w:t>
      </w:r>
      <w:r w:rsidR="00323720">
        <w:rPr>
          <w:rFonts w:cs="Arial"/>
          <w:lang w:val="ru-RU"/>
        </w:rPr>
        <w:t>227/2018 - 3000/1463/2018</w:t>
      </w:r>
    </w:p>
    <w:p w:rsidR="007E7BB8" w:rsidRDefault="007E7BB8" w:rsidP="007E7BB8">
      <w:pPr>
        <w:tabs>
          <w:tab w:val="left" w:pos="0"/>
        </w:tabs>
        <w:rPr>
          <w:rFonts w:cs="Arial"/>
          <w:lang w:val="ru-RU"/>
        </w:rPr>
      </w:pPr>
      <w:r w:rsidRPr="00E47C2E">
        <w:rPr>
          <w:rFonts w:cs="Arial"/>
          <w:lang w:val="ru-RU"/>
        </w:rPr>
        <w:t xml:space="preserve">На основу члана 88. став 1. Закона о јавним набавкама („Службени гласник РС“, бр.124/12, 14/15 и 68/15), члана </w:t>
      </w:r>
      <w:r w:rsidR="0082181D">
        <w:rPr>
          <w:rFonts w:cs="Arial"/>
          <w:lang w:val="ru-RU"/>
        </w:rPr>
        <w:t>2</w:t>
      </w:r>
      <w:r w:rsidRPr="00E47C2E">
        <w:rPr>
          <w:rFonts w:cs="Arial"/>
          <w:lang w:val="ru-RU"/>
        </w:rPr>
        <w:t xml:space="preserve">.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0F7D62" w:rsidRPr="00E47C2E" w:rsidRDefault="000F7D62" w:rsidP="007E7BB8">
      <w:pPr>
        <w:tabs>
          <w:tab w:val="left" w:pos="0"/>
        </w:tabs>
        <w:rPr>
          <w:rFonts w:cs="Arial"/>
          <w:lang w:val="ru-RU"/>
        </w:rPr>
      </w:pPr>
    </w:p>
    <w:p w:rsidR="007E7BB8" w:rsidRPr="00E47C2E" w:rsidRDefault="007E7BB8" w:rsidP="007E7BB8">
      <w:pPr>
        <w:tabs>
          <w:tab w:val="left" w:pos="0"/>
        </w:tabs>
        <w:jc w:val="center"/>
        <w:rPr>
          <w:rFonts w:cs="Arial"/>
          <w:lang w:val="ru-RU"/>
        </w:rPr>
      </w:pPr>
      <w:r w:rsidRPr="00E47C2E">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E7BB8" w:rsidRPr="00E47C2E" w:rsidTr="00BE2EA9">
        <w:trPr>
          <w:trHeight w:val="307"/>
          <w:tblCellSpacing w:w="20" w:type="dxa"/>
        </w:trPr>
        <w:tc>
          <w:tcPr>
            <w:tcW w:w="5323" w:type="dxa"/>
            <w:shd w:val="clear" w:color="auto" w:fill="auto"/>
            <w:vAlign w:val="center"/>
          </w:tcPr>
          <w:p w:rsidR="007E7BB8" w:rsidRPr="00E47C2E" w:rsidRDefault="007E7BB8" w:rsidP="00BE2EA9">
            <w:pPr>
              <w:jc w:val="center"/>
              <w:rPr>
                <w:rFonts w:cs="Arial"/>
              </w:rPr>
            </w:pPr>
            <w:r w:rsidRPr="00E47C2E">
              <w:rPr>
                <w:rFonts w:cs="Arial"/>
              </w:rPr>
              <w:t>Укупни трошкови без ПДВ</w:t>
            </w:r>
          </w:p>
        </w:tc>
        <w:tc>
          <w:tcPr>
            <w:tcW w:w="4260" w:type="dxa"/>
            <w:shd w:val="clear" w:color="auto" w:fill="auto"/>
          </w:tcPr>
          <w:p w:rsidR="007E7BB8" w:rsidRPr="00E47C2E" w:rsidRDefault="007E7BB8" w:rsidP="00BE2EA9">
            <w:pPr>
              <w:rPr>
                <w:rFonts w:cs="Arial"/>
              </w:rPr>
            </w:pPr>
          </w:p>
          <w:p w:rsidR="007E7BB8" w:rsidRPr="00E47C2E" w:rsidRDefault="007E7BB8" w:rsidP="00BE2EA9">
            <w:pPr>
              <w:rPr>
                <w:rFonts w:cs="Arial"/>
              </w:rPr>
            </w:pPr>
            <w:r w:rsidRPr="00E47C2E">
              <w:rPr>
                <w:rFonts w:cs="Arial"/>
              </w:rPr>
              <w:t>__________ динара</w:t>
            </w:r>
          </w:p>
        </w:tc>
      </w:tr>
      <w:tr w:rsidR="007E7BB8" w:rsidRPr="00E47C2E" w:rsidTr="00BE2EA9">
        <w:trPr>
          <w:trHeight w:val="433"/>
          <w:tblCellSpacing w:w="20" w:type="dxa"/>
        </w:trPr>
        <w:tc>
          <w:tcPr>
            <w:tcW w:w="5323" w:type="dxa"/>
            <w:shd w:val="clear" w:color="auto" w:fill="auto"/>
            <w:vAlign w:val="center"/>
          </w:tcPr>
          <w:p w:rsidR="007E7BB8" w:rsidRPr="00E47C2E" w:rsidRDefault="007E7BB8" w:rsidP="00BE2EA9">
            <w:pPr>
              <w:autoSpaceDE w:val="0"/>
              <w:autoSpaceDN w:val="0"/>
              <w:adjustRightInd w:val="0"/>
              <w:jc w:val="center"/>
              <w:rPr>
                <w:rFonts w:cs="Arial"/>
              </w:rPr>
            </w:pPr>
            <w:r w:rsidRPr="00E47C2E">
              <w:rPr>
                <w:rFonts w:cs="Arial"/>
              </w:rPr>
              <w:t>ПДВ</w:t>
            </w:r>
          </w:p>
        </w:tc>
        <w:tc>
          <w:tcPr>
            <w:tcW w:w="4260" w:type="dxa"/>
            <w:shd w:val="clear" w:color="auto" w:fill="auto"/>
          </w:tcPr>
          <w:p w:rsidR="007E7BB8" w:rsidRPr="00E47C2E" w:rsidRDefault="007E7BB8" w:rsidP="00BE2EA9">
            <w:pPr>
              <w:rPr>
                <w:rFonts w:cs="Arial"/>
              </w:rPr>
            </w:pPr>
          </w:p>
          <w:p w:rsidR="007E7BB8" w:rsidRPr="00E47C2E" w:rsidRDefault="007E7BB8" w:rsidP="00BE2EA9">
            <w:pPr>
              <w:rPr>
                <w:rFonts w:cs="Arial"/>
              </w:rPr>
            </w:pPr>
            <w:r w:rsidRPr="00E47C2E">
              <w:rPr>
                <w:rFonts w:cs="Arial"/>
              </w:rPr>
              <w:t>__________ динара</w:t>
            </w:r>
          </w:p>
        </w:tc>
      </w:tr>
      <w:tr w:rsidR="007E7BB8" w:rsidRPr="00E47C2E" w:rsidTr="00BE2EA9">
        <w:trPr>
          <w:trHeight w:val="190"/>
          <w:tblCellSpacing w:w="20" w:type="dxa"/>
        </w:trPr>
        <w:tc>
          <w:tcPr>
            <w:tcW w:w="5323" w:type="dxa"/>
            <w:shd w:val="clear" w:color="auto" w:fill="auto"/>
          </w:tcPr>
          <w:p w:rsidR="007E7BB8" w:rsidRPr="00E47C2E" w:rsidRDefault="007E7BB8" w:rsidP="00BE2EA9">
            <w:pPr>
              <w:jc w:val="center"/>
              <w:rPr>
                <w:rFonts w:cs="Arial"/>
              </w:rPr>
            </w:pPr>
          </w:p>
          <w:p w:rsidR="007E7BB8" w:rsidRPr="00E47C2E" w:rsidRDefault="007E7BB8" w:rsidP="00BE2EA9">
            <w:pPr>
              <w:jc w:val="center"/>
              <w:rPr>
                <w:rFonts w:cs="Arial"/>
              </w:rPr>
            </w:pPr>
            <w:r w:rsidRPr="00E47C2E">
              <w:rPr>
                <w:rFonts w:cs="Arial"/>
              </w:rPr>
              <w:t>Укупни  трошкови са ПДВ</w:t>
            </w:r>
          </w:p>
        </w:tc>
        <w:tc>
          <w:tcPr>
            <w:tcW w:w="4260" w:type="dxa"/>
            <w:shd w:val="clear" w:color="auto" w:fill="auto"/>
          </w:tcPr>
          <w:p w:rsidR="007E7BB8" w:rsidRPr="00E47C2E" w:rsidRDefault="007E7BB8" w:rsidP="00BE2EA9">
            <w:pPr>
              <w:rPr>
                <w:rFonts w:cs="Arial"/>
              </w:rPr>
            </w:pPr>
          </w:p>
          <w:p w:rsidR="007E7BB8" w:rsidRPr="00E47C2E" w:rsidRDefault="007E7BB8" w:rsidP="00BE2EA9">
            <w:pPr>
              <w:rPr>
                <w:rFonts w:cs="Arial"/>
              </w:rPr>
            </w:pPr>
            <w:r w:rsidRPr="00E47C2E">
              <w:rPr>
                <w:rFonts w:cs="Arial"/>
              </w:rPr>
              <w:t>__________ динара</w:t>
            </w:r>
          </w:p>
        </w:tc>
      </w:tr>
    </w:tbl>
    <w:p w:rsidR="007E7BB8" w:rsidRPr="00E47C2E" w:rsidRDefault="007E7BB8" w:rsidP="007E7BB8">
      <w:pPr>
        <w:tabs>
          <w:tab w:val="left" w:pos="0"/>
        </w:tabs>
        <w:rPr>
          <w:rFonts w:cs="Arial"/>
          <w:lang w:val="ru-RU"/>
        </w:rPr>
      </w:pPr>
      <w:r w:rsidRPr="00E47C2E">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E47C2E" w:rsidRDefault="007E7BB8" w:rsidP="007E7BB8">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E7BB8" w:rsidRPr="00E47C2E" w:rsidTr="00BE2EA9">
        <w:trPr>
          <w:jc w:val="center"/>
        </w:trPr>
        <w:tc>
          <w:tcPr>
            <w:tcW w:w="3882" w:type="dxa"/>
          </w:tcPr>
          <w:p w:rsidR="007E7BB8" w:rsidRPr="00E47C2E" w:rsidRDefault="007E7BB8" w:rsidP="00BE2EA9">
            <w:pPr>
              <w:spacing w:before="0"/>
              <w:jc w:val="center"/>
              <w:rPr>
                <w:rFonts w:cs="Arial"/>
              </w:rPr>
            </w:pPr>
            <w:r w:rsidRPr="00E47C2E">
              <w:rPr>
                <w:rFonts w:cs="Arial"/>
              </w:rPr>
              <w:t>Датум:</w:t>
            </w:r>
          </w:p>
        </w:tc>
        <w:tc>
          <w:tcPr>
            <w:tcW w:w="2127" w:type="dxa"/>
          </w:tcPr>
          <w:p w:rsidR="007E7BB8" w:rsidRPr="00E47C2E" w:rsidRDefault="007E7BB8" w:rsidP="00BE2EA9">
            <w:pPr>
              <w:spacing w:before="0"/>
              <w:jc w:val="center"/>
              <w:rPr>
                <w:rFonts w:cs="Arial"/>
                <w:lang w:val="ru-RU"/>
              </w:rPr>
            </w:pPr>
          </w:p>
        </w:tc>
        <w:tc>
          <w:tcPr>
            <w:tcW w:w="4022" w:type="dxa"/>
          </w:tcPr>
          <w:p w:rsidR="007E7BB8" w:rsidRPr="00E47C2E" w:rsidRDefault="007E7BB8" w:rsidP="00BE2EA9">
            <w:pPr>
              <w:spacing w:before="0"/>
              <w:jc w:val="center"/>
              <w:rPr>
                <w:rFonts w:cs="Arial"/>
                <w:lang w:val="sr-Cyrl-CS"/>
              </w:rPr>
            </w:pPr>
            <w:r w:rsidRPr="00E47C2E">
              <w:rPr>
                <w:rFonts w:cs="Arial"/>
                <w:lang w:val="sr-Cyrl-CS"/>
              </w:rPr>
              <w:t>П</w:t>
            </w:r>
            <w:r w:rsidRPr="00E47C2E">
              <w:rPr>
                <w:rFonts w:cs="Arial"/>
              </w:rPr>
              <w:t>онуђач</w:t>
            </w:r>
          </w:p>
        </w:tc>
      </w:tr>
      <w:tr w:rsidR="007E7BB8" w:rsidRPr="00E47C2E" w:rsidTr="00BE2EA9">
        <w:trPr>
          <w:jc w:val="center"/>
        </w:trPr>
        <w:tc>
          <w:tcPr>
            <w:tcW w:w="3882" w:type="dxa"/>
          </w:tcPr>
          <w:p w:rsidR="007E7BB8" w:rsidRPr="00E47C2E" w:rsidRDefault="007E7BB8" w:rsidP="00BE2EA9">
            <w:pPr>
              <w:spacing w:before="0"/>
              <w:jc w:val="center"/>
              <w:rPr>
                <w:rFonts w:cs="Arial"/>
              </w:rPr>
            </w:pPr>
          </w:p>
        </w:tc>
        <w:tc>
          <w:tcPr>
            <w:tcW w:w="2127" w:type="dxa"/>
          </w:tcPr>
          <w:p w:rsidR="007E7BB8" w:rsidRPr="00E47C2E" w:rsidRDefault="007E7BB8" w:rsidP="00BE2EA9">
            <w:pPr>
              <w:spacing w:before="0"/>
              <w:jc w:val="center"/>
              <w:rPr>
                <w:rFonts w:cs="Arial"/>
              </w:rPr>
            </w:pPr>
            <w:r w:rsidRPr="00E47C2E">
              <w:rPr>
                <w:rFonts w:cs="Arial"/>
              </w:rPr>
              <w:t>М.П.</w:t>
            </w:r>
          </w:p>
        </w:tc>
        <w:tc>
          <w:tcPr>
            <w:tcW w:w="4022" w:type="dxa"/>
          </w:tcPr>
          <w:p w:rsidR="007E7BB8" w:rsidRPr="00E47C2E" w:rsidRDefault="007E7BB8" w:rsidP="00BE2EA9">
            <w:pPr>
              <w:spacing w:before="0"/>
              <w:jc w:val="center"/>
              <w:rPr>
                <w:rFonts w:cs="Arial"/>
                <w:lang w:val="ru-RU"/>
              </w:rPr>
            </w:pPr>
          </w:p>
        </w:tc>
      </w:tr>
      <w:tr w:rsidR="007E7BB8" w:rsidRPr="00E47C2E" w:rsidTr="00BE2EA9">
        <w:trPr>
          <w:jc w:val="center"/>
        </w:trPr>
        <w:tc>
          <w:tcPr>
            <w:tcW w:w="3882" w:type="dxa"/>
            <w:tcBorders>
              <w:bottom w:val="single" w:sz="4" w:space="0" w:color="auto"/>
            </w:tcBorders>
          </w:tcPr>
          <w:p w:rsidR="007E7BB8" w:rsidRPr="00E47C2E" w:rsidRDefault="007E7BB8" w:rsidP="00BE2EA9">
            <w:pPr>
              <w:spacing w:before="0"/>
              <w:jc w:val="center"/>
              <w:rPr>
                <w:rFonts w:cs="Arial"/>
              </w:rPr>
            </w:pPr>
          </w:p>
        </w:tc>
        <w:tc>
          <w:tcPr>
            <w:tcW w:w="2127" w:type="dxa"/>
          </w:tcPr>
          <w:p w:rsidR="007E7BB8" w:rsidRPr="00E47C2E" w:rsidRDefault="007E7BB8" w:rsidP="00BE2EA9">
            <w:pPr>
              <w:spacing w:before="0"/>
              <w:jc w:val="center"/>
              <w:rPr>
                <w:rFonts w:cs="Arial"/>
                <w:lang w:val="ru-RU"/>
              </w:rPr>
            </w:pPr>
          </w:p>
        </w:tc>
        <w:tc>
          <w:tcPr>
            <w:tcW w:w="4022" w:type="dxa"/>
            <w:tcBorders>
              <w:bottom w:val="single" w:sz="4" w:space="0" w:color="auto"/>
            </w:tcBorders>
          </w:tcPr>
          <w:p w:rsidR="007E7BB8" w:rsidRPr="00E47C2E" w:rsidRDefault="007E7BB8" w:rsidP="00BE2EA9">
            <w:pPr>
              <w:spacing w:before="0"/>
              <w:jc w:val="center"/>
              <w:rPr>
                <w:rFonts w:cs="Arial"/>
                <w:lang w:val="ru-RU"/>
              </w:rPr>
            </w:pPr>
          </w:p>
        </w:tc>
      </w:tr>
      <w:tr w:rsidR="007E7BB8" w:rsidRPr="00E47C2E" w:rsidTr="00BE2EA9">
        <w:trPr>
          <w:trHeight w:val="389"/>
          <w:jc w:val="center"/>
        </w:trPr>
        <w:tc>
          <w:tcPr>
            <w:tcW w:w="3882" w:type="dxa"/>
            <w:tcBorders>
              <w:top w:val="single" w:sz="4" w:space="0" w:color="auto"/>
            </w:tcBorders>
          </w:tcPr>
          <w:p w:rsidR="007E7BB8" w:rsidRPr="00E47C2E" w:rsidRDefault="007E7BB8" w:rsidP="00BE2EA9">
            <w:pPr>
              <w:spacing w:before="0"/>
              <w:jc w:val="center"/>
              <w:rPr>
                <w:rFonts w:cs="Arial"/>
              </w:rPr>
            </w:pPr>
          </w:p>
        </w:tc>
        <w:tc>
          <w:tcPr>
            <w:tcW w:w="2127" w:type="dxa"/>
          </w:tcPr>
          <w:p w:rsidR="007E7BB8" w:rsidRPr="00E47C2E" w:rsidRDefault="007E7BB8" w:rsidP="00BE2EA9">
            <w:pPr>
              <w:spacing w:before="0"/>
              <w:jc w:val="center"/>
              <w:rPr>
                <w:rFonts w:cs="Arial"/>
                <w:lang w:val="ru-RU"/>
              </w:rPr>
            </w:pPr>
          </w:p>
        </w:tc>
        <w:tc>
          <w:tcPr>
            <w:tcW w:w="4022" w:type="dxa"/>
            <w:tcBorders>
              <w:top w:val="single" w:sz="4" w:space="0" w:color="auto"/>
            </w:tcBorders>
          </w:tcPr>
          <w:p w:rsidR="007E7BB8" w:rsidRPr="00E47C2E" w:rsidRDefault="007E7BB8" w:rsidP="00BE2EA9">
            <w:pPr>
              <w:spacing w:before="0"/>
              <w:jc w:val="center"/>
              <w:rPr>
                <w:rFonts w:cs="Arial"/>
                <w:lang w:val="ru-RU"/>
              </w:rPr>
            </w:pPr>
          </w:p>
        </w:tc>
      </w:tr>
    </w:tbl>
    <w:p w:rsidR="007E7BB8" w:rsidRPr="00E47C2E" w:rsidRDefault="007E7BB8" w:rsidP="007E7BB8">
      <w:pPr>
        <w:tabs>
          <w:tab w:val="left" w:pos="0"/>
        </w:tabs>
        <w:spacing w:before="0"/>
        <w:rPr>
          <w:rFonts w:cs="Arial"/>
          <w:b/>
          <w:lang w:val="ru-RU"/>
        </w:rPr>
      </w:pPr>
      <w:r w:rsidRPr="00E47C2E">
        <w:rPr>
          <w:rFonts w:cs="Arial"/>
          <w:b/>
          <w:lang w:val="ru-RU"/>
        </w:rPr>
        <w:t>Напомена:</w:t>
      </w:r>
    </w:p>
    <w:p w:rsidR="007E7BB8" w:rsidRPr="00E47C2E" w:rsidRDefault="007E7BB8" w:rsidP="007E7BB8">
      <w:pPr>
        <w:spacing w:before="0"/>
        <w:rPr>
          <w:rFonts w:cs="Arial"/>
          <w:lang w:val="ru-RU"/>
        </w:rPr>
      </w:pPr>
      <w:r w:rsidRPr="00E47C2E">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E47C2E" w:rsidRDefault="007E7BB8" w:rsidP="007E7BB8">
      <w:pPr>
        <w:tabs>
          <w:tab w:val="left" w:pos="0"/>
        </w:tabs>
        <w:spacing w:before="0"/>
        <w:rPr>
          <w:rFonts w:cs="Arial"/>
          <w:lang w:val="ru-RU"/>
        </w:rPr>
      </w:pPr>
      <w:r w:rsidRPr="00B56DB6">
        <w:rPr>
          <w:rFonts w:cs="Arial"/>
          <w:lang w:val="ru-RU"/>
        </w:rPr>
        <w:t>-</w:t>
      </w:r>
      <w:r w:rsidRPr="00E47C2E">
        <w:rPr>
          <w:rFonts w:cs="Arial"/>
          <w:lang w:val="sr-Latn-CS"/>
        </w:rPr>
        <w:t>остале трошкове припреме и подношења понуде</w:t>
      </w:r>
      <w:r w:rsidRPr="00E47C2E">
        <w:rPr>
          <w:rFonts w:cs="Arial"/>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7E7BB8" w:rsidRPr="00E47C2E" w:rsidRDefault="007E7BB8" w:rsidP="007E7BB8">
      <w:pPr>
        <w:spacing w:before="0"/>
        <w:rPr>
          <w:rFonts w:cs="Arial"/>
          <w:lang w:val="ru-RU"/>
        </w:rPr>
      </w:pPr>
      <w:r w:rsidRPr="00E47C2E">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E7BB8" w:rsidRPr="00E47C2E" w:rsidRDefault="007E7BB8" w:rsidP="007E7BB8">
      <w:pPr>
        <w:pStyle w:val="KDKomentar"/>
        <w:spacing w:before="0"/>
        <w:rPr>
          <w:rFonts w:eastAsia="TimesNewRomanPS-BoldMT" w:cs="Arial"/>
          <w:i w:val="0"/>
          <w:color w:val="auto"/>
          <w:sz w:val="22"/>
          <w:szCs w:val="22"/>
        </w:rPr>
      </w:pPr>
      <w:r w:rsidRPr="00E47C2E">
        <w:rPr>
          <w:rFonts w:eastAsia="TimesNewRomanPS-BoldMT" w:cs="Arial"/>
          <w:i w:val="0"/>
          <w:color w:val="auto"/>
          <w:sz w:val="22"/>
          <w:szCs w:val="22"/>
        </w:rPr>
        <w:t xml:space="preserve">-Уколико </w:t>
      </w:r>
      <w:r w:rsidRPr="00E47C2E">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E47C2E">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925E05" w:rsidRPr="00B56DB6" w:rsidRDefault="007E7BB8" w:rsidP="00925E05">
      <w:pPr>
        <w:pStyle w:val="KDObrazac"/>
        <w:spacing w:before="0"/>
        <w:rPr>
          <w:lang w:val="ru-RU"/>
        </w:rPr>
      </w:pPr>
      <w:r w:rsidRPr="00E47C2E">
        <w:rPr>
          <w:lang w:val="sr-Latn-CS"/>
        </w:rPr>
        <w:br w:type="page"/>
      </w:r>
      <w:r w:rsidR="00526637" w:rsidRPr="00B56DB6">
        <w:rPr>
          <w:lang w:val="ru-RU"/>
        </w:rPr>
        <w:lastRenderedPageBreak/>
        <w:t>ПРИЛОГ 1.</w:t>
      </w:r>
    </w:p>
    <w:p w:rsidR="00932668" w:rsidRPr="00E47C2E" w:rsidRDefault="00932668" w:rsidP="00932668">
      <w:pPr>
        <w:pStyle w:val="NoSpacing"/>
        <w:suppressAutoHyphens w:val="0"/>
        <w:spacing w:before="0"/>
        <w:jc w:val="center"/>
        <w:rPr>
          <w:rFonts w:cs="Arial"/>
          <w:sz w:val="22"/>
          <w:szCs w:val="22"/>
          <w:lang w:val="sr-Latn-CS"/>
        </w:rPr>
      </w:pPr>
    </w:p>
    <w:p w:rsidR="00932668" w:rsidRPr="00E47C2E" w:rsidRDefault="00932668" w:rsidP="00932668">
      <w:pPr>
        <w:pStyle w:val="NoSpacing"/>
        <w:suppressAutoHyphens w:val="0"/>
        <w:spacing w:before="0"/>
        <w:jc w:val="center"/>
        <w:rPr>
          <w:rFonts w:cs="Arial"/>
          <w:sz w:val="22"/>
          <w:szCs w:val="22"/>
          <w:lang w:val="sr-Latn-CS"/>
        </w:rPr>
      </w:pPr>
    </w:p>
    <w:p w:rsidR="00932668" w:rsidRPr="00E47C2E" w:rsidRDefault="00932668" w:rsidP="00932668">
      <w:pPr>
        <w:pStyle w:val="NoSpacing"/>
        <w:suppressAutoHyphens w:val="0"/>
        <w:spacing w:before="0"/>
        <w:jc w:val="center"/>
        <w:rPr>
          <w:rFonts w:cs="Arial"/>
          <w:b/>
          <w:sz w:val="22"/>
          <w:szCs w:val="22"/>
        </w:rPr>
      </w:pPr>
      <w:r w:rsidRPr="00E47C2E">
        <w:rPr>
          <w:rFonts w:cs="Arial"/>
          <w:b/>
          <w:sz w:val="22"/>
          <w:szCs w:val="22"/>
        </w:rPr>
        <w:t>СПОРАЗУМ  УЧЕСНИКА ЗАЈЕДНИЧКЕ ПОНУДЕ</w:t>
      </w:r>
    </w:p>
    <w:p w:rsidR="00932668" w:rsidRPr="00E47C2E" w:rsidRDefault="00932668" w:rsidP="00932668">
      <w:pPr>
        <w:pStyle w:val="NoSpacing"/>
        <w:suppressAutoHyphens w:val="0"/>
        <w:spacing w:before="0"/>
        <w:jc w:val="center"/>
        <w:rPr>
          <w:rFonts w:cs="Arial"/>
          <w:b/>
          <w:sz w:val="22"/>
          <w:szCs w:val="22"/>
        </w:rPr>
      </w:pPr>
    </w:p>
    <w:p w:rsidR="00932668" w:rsidRPr="00E47C2E" w:rsidRDefault="00932668" w:rsidP="00932668">
      <w:pPr>
        <w:pStyle w:val="NoSpacing"/>
        <w:rPr>
          <w:rFonts w:cs="Arial"/>
          <w:sz w:val="22"/>
          <w:szCs w:val="22"/>
        </w:rPr>
      </w:pPr>
      <w:r w:rsidRPr="00E47C2E">
        <w:rPr>
          <w:rFonts w:cs="Arial"/>
          <w:sz w:val="22"/>
          <w:szCs w:val="22"/>
        </w:rPr>
        <w:t xml:space="preserve">На основу члана 81. Закона о јавним набавкама </w:t>
      </w:r>
      <w:r w:rsidRPr="00E47C2E">
        <w:rPr>
          <w:rFonts w:eastAsia="TimesNewRomanPSMT" w:cs="Arial"/>
          <w:sz w:val="22"/>
          <w:szCs w:val="22"/>
          <w:lang w:val="ru-RU" w:eastAsia="en-US"/>
        </w:rPr>
        <w:t xml:space="preserve">(„Сл. </w:t>
      </w:r>
      <w:r w:rsidRPr="00E47C2E">
        <w:rPr>
          <w:rFonts w:eastAsia="TimesNewRomanPSMT" w:cs="Arial"/>
          <w:sz w:val="22"/>
          <w:szCs w:val="22"/>
          <w:lang w:eastAsia="en-US"/>
        </w:rPr>
        <w:t>г</w:t>
      </w:r>
      <w:r w:rsidRPr="00E47C2E">
        <w:rPr>
          <w:rFonts w:eastAsia="TimesNewRomanPSMT" w:cs="Arial"/>
          <w:sz w:val="22"/>
          <w:szCs w:val="22"/>
          <w:lang w:val="ru-RU" w:eastAsia="en-US"/>
        </w:rPr>
        <w:t>ласник РС” бр. 1</w:t>
      </w:r>
      <w:r w:rsidRPr="00E47C2E">
        <w:rPr>
          <w:rFonts w:eastAsia="TimesNewRomanPSMT" w:cs="Arial"/>
          <w:sz w:val="22"/>
          <w:szCs w:val="22"/>
          <w:lang w:eastAsia="en-US"/>
        </w:rPr>
        <w:t>24</w:t>
      </w:r>
      <w:r w:rsidRPr="00E47C2E">
        <w:rPr>
          <w:rFonts w:eastAsia="TimesNewRomanPSMT" w:cs="Arial"/>
          <w:sz w:val="22"/>
          <w:szCs w:val="22"/>
          <w:lang w:val="ru-RU" w:eastAsia="en-US"/>
        </w:rPr>
        <w:t>/20</w:t>
      </w:r>
      <w:r w:rsidRPr="00E47C2E">
        <w:rPr>
          <w:rFonts w:eastAsia="TimesNewRomanPSMT" w:cs="Arial"/>
          <w:sz w:val="22"/>
          <w:szCs w:val="22"/>
          <w:lang w:eastAsia="en-US"/>
        </w:rPr>
        <w:t>12</w:t>
      </w:r>
      <w:r w:rsidRPr="00E47C2E">
        <w:rPr>
          <w:rFonts w:eastAsia="TimesNewRomanPSMT" w:cs="Arial"/>
          <w:sz w:val="22"/>
          <w:szCs w:val="22"/>
          <w:lang w:val="ru-RU" w:eastAsia="en-US"/>
        </w:rPr>
        <w:t>, 14/15, 68/15</w:t>
      </w:r>
      <w:r w:rsidRPr="00E47C2E">
        <w:rPr>
          <w:rFonts w:cs="Arial"/>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51"/>
        <w:gridCol w:w="5637"/>
      </w:tblGrid>
      <w:tr w:rsidR="00932668" w:rsidRPr="001164DC" w:rsidTr="008576CB">
        <w:trPr>
          <w:trHeight w:val="532"/>
        </w:trPr>
        <w:tc>
          <w:tcPr>
            <w:tcW w:w="3651" w:type="dxa"/>
            <w:tcBorders>
              <w:top w:val="single" w:sz="4" w:space="0" w:color="auto"/>
              <w:left w:val="single" w:sz="4" w:space="0" w:color="auto"/>
              <w:bottom w:val="single" w:sz="4" w:space="0" w:color="auto"/>
              <w:right w:val="single" w:sz="4" w:space="0" w:color="auto"/>
            </w:tcBorders>
            <w:vAlign w:val="center"/>
          </w:tcPr>
          <w:p w:rsidR="00932668" w:rsidRPr="00E47C2E" w:rsidRDefault="00932668" w:rsidP="00BE2EA9">
            <w:pPr>
              <w:pStyle w:val="NoSpacing"/>
              <w:rPr>
                <w:rFonts w:cs="Arial"/>
                <w:sz w:val="22"/>
                <w:szCs w:val="22"/>
              </w:rPr>
            </w:pPr>
            <w:r w:rsidRPr="00E47C2E">
              <w:rPr>
                <w:rFonts w:cs="Arial"/>
                <w:sz w:val="22"/>
                <w:szCs w:val="22"/>
              </w:rPr>
              <w:t xml:space="preserve">ПОДАТАК О </w:t>
            </w:r>
          </w:p>
        </w:tc>
        <w:tc>
          <w:tcPr>
            <w:tcW w:w="5637" w:type="dxa"/>
            <w:tcBorders>
              <w:top w:val="single" w:sz="4" w:space="0" w:color="auto"/>
              <w:left w:val="single" w:sz="4" w:space="0" w:color="auto"/>
              <w:bottom w:val="single" w:sz="4" w:space="0" w:color="auto"/>
              <w:right w:val="single" w:sz="4" w:space="0" w:color="auto"/>
            </w:tcBorders>
            <w:vAlign w:val="center"/>
          </w:tcPr>
          <w:p w:rsidR="00932668" w:rsidRPr="00E47C2E" w:rsidRDefault="00932668" w:rsidP="00BE2EA9">
            <w:pPr>
              <w:pStyle w:val="NoSpacing"/>
              <w:rPr>
                <w:rFonts w:cs="Arial"/>
                <w:sz w:val="22"/>
                <w:szCs w:val="22"/>
              </w:rPr>
            </w:pPr>
            <w:r w:rsidRPr="00E47C2E">
              <w:rPr>
                <w:rFonts w:cs="Arial"/>
                <w:sz w:val="22"/>
                <w:szCs w:val="22"/>
              </w:rPr>
              <w:t>НАЗИВ И СЕДИШТЕ ЧЛАНА ГРУПЕ ПОНУЂАЧА</w:t>
            </w:r>
          </w:p>
          <w:p w:rsidR="00932668" w:rsidRPr="00E47C2E" w:rsidRDefault="00932668" w:rsidP="00BE2EA9">
            <w:pPr>
              <w:pStyle w:val="NoSpacing"/>
              <w:rPr>
                <w:rFonts w:cs="Arial"/>
                <w:sz w:val="22"/>
                <w:szCs w:val="22"/>
              </w:rPr>
            </w:pPr>
          </w:p>
        </w:tc>
      </w:tr>
      <w:tr w:rsidR="00932668" w:rsidRPr="001164DC" w:rsidTr="008576CB">
        <w:trPr>
          <w:trHeight w:val="1244"/>
        </w:trPr>
        <w:tc>
          <w:tcPr>
            <w:tcW w:w="3651"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r w:rsidRPr="00E47C2E">
              <w:rPr>
                <w:rFonts w:cs="Arial"/>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5637"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p>
        </w:tc>
      </w:tr>
      <w:tr w:rsidR="00932668" w:rsidRPr="001164DC" w:rsidTr="008576CB">
        <w:trPr>
          <w:trHeight w:val="1280"/>
        </w:trPr>
        <w:tc>
          <w:tcPr>
            <w:tcW w:w="3651"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r w:rsidRPr="00E47C2E">
              <w:rPr>
                <w:rFonts w:cs="Arial"/>
                <w:sz w:val="22"/>
                <w:szCs w:val="22"/>
              </w:rPr>
              <w:t>2. Oпис послова сваког од понуђача из групе понуђача у извршењу уговора:</w:t>
            </w: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tc>
        <w:tc>
          <w:tcPr>
            <w:tcW w:w="5637"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p>
        </w:tc>
      </w:tr>
      <w:tr w:rsidR="00932668" w:rsidRPr="00E47C2E" w:rsidTr="008576CB">
        <w:trPr>
          <w:trHeight w:val="1433"/>
        </w:trPr>
        <w:tc>
          <w:tcPr>
            <w:tcW w:w="3651"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r w:rsidRPr="00E47C2E">
              <w:rPr>
                <w:rFonts w:cs="Arial"/>
                <w:sz w:val="22"/>
                <w:szCs w:val="22"/>
              </w:rPr>
              <w:t>3.Друго:</w:t>
            </w: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tc>
        <w:tc>
          <w:tcPr>
            <w:tcW w:w="5637"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p>
        </w:tc>
      </w:tr>
    </w:tbl>
    <w:p w:rsidR="00932668" w:rsidRPr="00E47C2E" w:rsidRDefault="00932668" w:rsidP="00932668">
      <w:pPr>
        <w:tabs>
          <w:tab w:val="num" w:pos="360"/>
        </w:tabs>
        <w:rPr>
          <w:rFonts w:cs="Arial"/>
          <w:spacing w:val="2"/>
        </w:rPr>
      </w:pPr>
    </w:p>
    <w:p w:rsidR="00932668" w:rsidRPr="00E47C2E" w:rsidRDefault="00932668" w:rsidP="00932668">
      <w:pPr>
        <w:pStyle w:val="NoSpacing"/>
        <w:framePr w:hSpace="180" w:wrap="around" w:vAnchor="text" w:hAnchor="margin" w:y="194"/>
        <w:rPr>
          <w:rFonts w:cs="Arial"/>
          <w:sz w:val="22"/>
          <w:szCs w:val="22"/>
        </w:rPr>
      </w:pPr>
      <w:r w:rsidRPr="00E47C2E">
        <w:rPr>
          <w:rFonts w:cs="Arial"/>
          <w:sz w:val="22"/>
          <w:szCs w:val="22"/>
        </w:rPr>
        <w:t>Потпис одговорног лица члана групе понуђача:</w:t>
      </w:r>
    </w:p>
    <w:p w:rsidR="00932668" w:rsidRPr="00E47C2E" w:rsidRDefault="00932668" w:rsidP="00932668">
      <w:pPr>
        <w:pStyle w:val="NoSpacing"/>
        <w:framePr w:hSpace="180" w:wrap="around" w:vAnchor="text" w:hAnchor="margin" w:y="194"/>
        <w:rPr>
          <w:rFonts w:cs="Arial"/>
          <w:sz w:val="22"/>
          <w:szCs w:val="22"/>
        </w:rPr>
      </w:pPr>
      <w:r w:rsidRPr="00E47C2E">
        <w:rPr>
          <w:rFonts w:cs="Arial"/>
          <w:sz w:val="22"/>
          <w:szCs w:val="22"/>
        </w:rPr>
        <w:t>______________________</w:t>
      </w:r>
    </w:p>
    <w:p w:rsidR="00932668" w:rsidRPr="00E47C2E" w:rsidRDefault="00932668" w:rsidP="00932668">
      <w:pPr>
        <w:tabs>
          <w:tab w:val="num" w:pos="360"/>
        </w:tabs>
        <w:rPr>
          <w:rFonts w:cs="Arial"/>
          <w:lang w:val="sr-Cyrl-CS"/>
        </w:rPr>
      </w:pPr>
      <w:r w:rsidRPr="00E47C2E">
        <w:rPr>
          <w:rFonts w:cs="Arial"/>
          <w:lang w:val="sr-Cyrl-CS"/>
        </w:rPr>
        <w:t xml:space="preserve">                                       м.п.</w:t>
      </w:r>
    </w:p>
    <w:p w:rsidR="00932668" w:rsidRPr="00E47C2E" w:rsidRDefault="00932668" w:rsidP="00932668">
      <w:pPr>
        <w:pStyle w:val="NoSpacing"/>
        <w:framePr w:hSpace="180" w:wrap="around" w:vAnchor="text" w:hAnchor="margin" w:y="194"/>
        <w:rPr>
          <w:rFonts w:cs="Arial"/>
          <w:sz w:val="22"/>
          <w:szCs w:val="22"/>
        </w:rPr>
      </w:pPr>
      <w:r w:rsidRPr="00E47C2E">
        <w:rPr>
          <w:rFonts w:cs="Arial"/>
          <w:sz w:val="22"/>
          <w:szCs w:val="22"/>
        </w:rPr>
        <w:t>Потпис одговорног лица члана групе понуђача:</w:t>
      </w:r>
    </w:p>
    <w:p w:rsidR="00932668" w:rsidRPr="00E47C2E" w:rsidRDefault="00932668" w:rsidP="00932668">
      <w:pPr>
        <w:pStyle w:val="NoSpacing"/>
        <w:framePr w:hSpace="180" w:wrap="around" w:vAnchor="text" w:hAnchor="margin" w:y="194"/>
        <w:rPr>
          <w:rFonts w:cs="Arial"/>
          <w:sz w:val="22"/>
          <w:szCs w:val="22"/>
        </w:rPr>
      </w:pPr>
      <w:r w:rsidRPr="00E47C2E">
        <w:rPr>
          <w:rFonts w:cs="Arial"/>
          <w:sz w:val="22"/>
          <w:szCs w:val="22"/>
        </w:rPr>
        <w:t>______________________</w:t>
      </w:r>
    </w:p>
    <w:p w:rsidR="00932668" w:rsidRPr="00E47C2E" w:rsidRDefault="00932668" w:rsidP="00932668">
      <w:pPr>
        <w:tabs>
          <w:tab w:val="num" w:pos="360"/>
        </w:tabs>
        <w:rPr>
          <w:rFonts w:cs="Arial"/>
          <w:lang w:val="sr-Cyrl-CS"/>
        </w:rPr>
      </w:pPr>
      <w:r w:rsidRPr="00E47C2E">
        <w:rPr>
          <w:rFonts w:cs="Arial"/>
          <w:lang w:val="sr-Cyrl-CS"/>
        </w:rPr>
        <w:t xml:space="preserve">                                       м.п.</w:t>
      </w:r>
    </w:p>
    <w:p w:rsidR="00932668" w:rsidRPr="00B56DB6" w:rsidRDefault="00932668" w:rsidP="00932668">
      <w:pPr>
        <w:spacing w:after="120"/>
        <w:rPr>
          <w:rFonts w:cs="Arial"/>
          <w:spacing w:val="4"/>
          <w:lang w:val="ru-RU"/>
        </w:rPr>
      </w:pPr>
      <w:r w:rsidRPr="00E47C2E">
        <w:rPr>
          <w:rFonts w:cs="Arial"/>
          <w:spacing w:val="4"/>
          <w:lang w:val="sr-Cyrl-CS"/>
        </w:rPr>
        <w:t xml:space="preserve">Датум:                                                                                                  </w:t>
      </w:r>
    </w:p>
    <w:p w:rsidR="00932668" w:rsidRPr="00B56DB6" w:rsidRDefault="00932668" w:rsidP="00932668">
      <w:pPr>
        <w:tabs>
          <w:tab w:val="num" w:pos="360"/>
        </w:tabs>
        <w:rPr>
          <w:rFonts w:cs="Arial"/>
          <w:spacing w:val="2"/>
          <w:lang w:val="ru-RU"/>
        </w:rPr>
      </w:pPr>
      <w:r w:rsidRPr="00E47C2E">
        <w:rPr>
          <w:rFonts w:cs="Arial"/>
          <w:spacing w:val="2"/>
          <w:lang w:val="sr-Cyrl-CS"/>
        </w:rPr>
        <w:t xml:space="preserve">___________                                     </w:t>
      </w:r>
    </w:p>
    <w:p w:rsidR="00932668" w:rsidRPr="00B56DB6" w:rsidRDefault="00932668" w:rsidP="00781B02">
      <w:pPr>
        <w:rPr>
          <w:rFonts w:cs="Arial"/>
          <w:lang w:val="ru-RU"/>
        </w:rPr>
      </w:pPr>
    </w:p>
    <w:p w:rsidR="00B043D1" w:rsidRDefault="00B043D1" w:rsidP="00781B02">
      <w:pPr>
        <w:rPr>
          <w:rFonts w:cs="Arial"/>
          <w:lang w:val="ru-RU"/>
        </w:rPr>
      </w:pPr>
    </w:p>
    <w:p w:rsidR="00C34900" w:rsidRPr="00DE1341" w:rsidRDefault="00C34900" w:rsidP="00C34900">
      <w:pPr>
        <w:spacing w:before="0"/>
        <w:jc w:val="right"/>
        <w:outlineLvl w:val="1"/>
        <w:rPr>
          <w:rFonts w:cs="Arial"/>
          <w:b/>
          <w:lang w:val="ru-RU"/>
        </w:rPr>
      </w:pPr>
      <w:r w:rsidRPr="00DE1341">
        <w:rPr>
          <w:rFonts w:cs="Arial"/>
          <w:b/>
          <w:lang w:val="ru-RU"/>
        </w:rPr>
        <w:lastRenderedPageBreak/>
        <w:t>ПРИЛОГ 2.</w:t>
      </w:r>
    </w:p>
    <w:p w:rsidR="00C34900" w:rsidRPr="00DE1341" w:rsidRDefault="00C34900" w:rsidP="00C34900">
      <w:pPr>
        <w:spacing w:before="0"/>
        <w:jc w:val="right"/>
        <w:outlineLvl w:val="1"/>
        <w:rPr>
          <w:rFonts w:cs="Arial"/>
          <w:b/>
          <w:lang w:val="ru-RU"/>
        </w:rPr>
      </w:pPr>
      <w:r w:rsidRPr="00DE1341">
        <w:rPr>
          <w:rFonts w:cs="Arial"/>
          <w:b/>
          <w:lang w:val="ru-RU"/>
        </w:rPr>
        <w:t>*менице за озбиљност понуде</w:t>
      </w:r>
    </w:p>
    <w:p w:rsidR="00C34900" w:rsidRPr="00DE1341" w:rsidRDefault="00C34900" w:rsidP="00C34900">
      <w:pPr>
        <w:spacing w:before="0"/>
        <w:jc w:val="right"/>
        <w:outlineLvl w:val="1"/>
        <w:rPr>
          <w:rFonts w:cs="Arial"/>
          <w:b/>
          <w:lang w:val="ru-RU"/>
        </w:rPr>
      </w:pPr>
    </w:p>
    <w:p w:rsidR="00C34900" w:rsidRPr="00DE1341" w:rsidRDefault="00C34900" w:rsidP="00C34900">
      <w:pPr>
        <w:rPr>
          <w:rFonts w:cs="Arial"/>
          <w:lang w:val="ru-RU"/>
        </w:rPr>
      </w:pPr>
    </w:p>
    <w:p w:rsidR="00C34900" w:rsidRPr="00DE1341" w:rsidRDefault="00C34900" w:rsidP="00C34900">
      <w:pPr>
        <w:spacing w:before="0"/>
        <w:rPr>
          <w:rFonts w:cs="Arial"/>
          <w:lang w:val="ru-RU"/>
        </w:rPr>
      </w:pPr>
    </w:p>
    <w:p w:rsidR="00C34900" w:rsidRPr="00DE1341" w:rsidRDefault="00C34900" w:rsidP="00C34900">
      <w:pPr>
        <w:spacing w:before="0"/>
        <w:rPr>
          <w:rFonts w:cs="Arial"/>
          <w:lang w:val="ru-RU"/>
        </w:rPr>
      </w:pPr>
      <w:r w:rsidRPr="00DE1341">
        <w:rPr>
          <w:rFonts w:cs="Arial"/>
          <w:lang w:val="ru-RU"/>
        </w:rPr>
        <w:t>Н</w:t>
      </w:r>
      <w:r w:rsidRPr="00CC1CE1">
        <w:rPr>
          <w:rFonts w:cs="Arial"/>
        </w:rPr>
        <w:t>a</w:t>
      </w:r>
      <w:r w:rsidRPr="00DE1341">
        <w:rPr>
          <w:rFonts w:cs="Arial"/>
          <w:lang w:val="ru-RU"/>
        </w:rPr>
        <w:t xml:space="preserve"> </w:t>
      </w:r>
      <w:r w:rsidRPr="00CC1CE1">
        <w:rPr>
          <w:rFonts w:cs="Arial"/>
        </w:rPr>
        <w:t>o</w:t>
      </w:r>
      <w:r w:rsidRPr="00DE1341">
        <w:rPr>
          <w:rFonts w:cs="Arial"/>
          <w:lang w:val="ru-RU"/>
        </w:rPr>
        <w:t>сн</w:t>
      </w:r>
      <w:r w:rsidRPr="00CC1CE1">
        <w:rPr>
          <w:rFonts w:cs="Arial"/>
        </w:rPr>
        <w:t>o</w:t>
      </w:r>
      <w:r w:rsidRPr="00DE1341">
        <w:rPr>
          <w:rFonts w:cs="Arial"/>
          <w:lang w:val="ru-RU"/>
        </w:rPr>
        <w:t xml:space="preserve">ву </w:t>
      </w:r>
      <w:r w:rsidRPr="00CC1CE1">
        <w:rPr>
          <w:rFonts w:cs="Arial"/>
        </w:rPr>
        <w:t>o</w:t>
      </w:r>
      <w:r w:rsidRPr="00DE1341">
        <w:rPr>
          <w:rFonts w:cs="Arial"/>
          <w:lang w:val="ru-RU"/>
        </w:rPr>
        <w:t>др</w:t>
      </w:r>
      <w:r w:rsidRPr="00CC1CE1">
        <w:rPr>
          <w:rFonts w:cs="Arial"/>
        </w:rPr>
        <w:t>e</w:t>
      </w:r>
      <w:r w:rsidRPr="00DE1341">
        <w:rPr>
          <w:rFonts w:cs="Arial"/>
          <w:lang w:val="ru-RU"/>
        </w:rPr>
        <w:t>дби З</w:t>
      </w:r>
      <w:r w:rsidRPr="00CC1CE1">
        <w:rPr>
          <w:rFonts w:cs="Arial"/>
        </w:rPr>
        <w:t>a</w:t>
      </w:r>
      <w:r w:rsidRPr="00DE1341">
        <w:rPr>
          <w:rFonts w:cs="Arial"/>
          <w:lang w:val="ru-RU"/>
        </w:rPr>
        <w:t>к</w:t>
      </w:r>
      <w:r w:rsidRPr="00CC1CE1">
        <w:rPr>
          <w:rFonts w:cs="Arial"/>
        </w:rPr>
        <w:t>o</w:t>
      </w:r>
      <w:r w:rsidRPr="00DE1341">
        <w:rPr>
          <w:rFonts w:cs="Arial"/>
          <w:lang w:val="ru-RU"/>
        </w:rPr>
        <w:t>н</w:t>
      </w:r>
      <w:r w:rsidRPr="00CC1CE1">
        <w:rPr>
          <w:rFonts w:cs="Arial"/>
        </w:rPr>
        <w:t>a</w:t>
      </w:r>
      <w:r w:rsidRPr="00DE1341">
        <w:rPr>
          <w:rFonts w:cs="Arial"/>
          <w:lang w:val="ru-RU"/>
        </w:rPr>
        <w:t xml:space="preserve"> </w:t>
      </w:r>
      <w:r w:rsidRPr="00CC1CE1">
        <w:rPr>
          <w:rFonts w:cs="Arial"/>
        </w:rPr>
        <w:t>o</w:t>
      </w:r>
      <w:r w:rsidRPr="00DE1341">
        <w:rPr>
          <w:rFonts w:cs="Arial"/>
          <w:lang w:val="ru-RU"/>
        </w:rPr>
        <w:t xml:space="preserve"> м</w:t>
      </w:r>
      <w:r w:rsidRPr="00CC1CE1">
        <w:rPr>
          <w:rFonts w:cs="Arial"/>
        </w:rPr>
        <w:t>e</w:t>
      </w:r>
      <w:r w:rsidRPr="00DE1341">
        <w:rPr>
          <w:rFonts w:cs="Arial"/>
          <w:lang w:val="ru-RU"/>
        </w:rPr>
        <w:t>ници (Сл. лист ФНР</w:t>
      </w:r>
      <w:r w:rsidRPr="00CC1CE1">
        <w:rPr>
          <w:rFonts w:cs="Arial"/>
        </w:rPr>
        <w:t>J</w:t>
      </w:r>
      <w:r w:rsidRPr="00DE1341">
        <w:rPr>
          <w:rFonts w:cs="Arial"/>
          <w:lang w:val="ru-RU"/>
        </w:rPr>
        <w:t xml:space="preserve"> бр. 104/46 и 18/58; Сл. лист СФР</w:t>
      </w:r>
      <w:r w:rsidRPr="00CC1CE1">
        <w:rPr>
          <w:rFonts w:cs="Arial"/>
        </w:rPr>
        <w:t>J</w:t>
      </w:r>
      <w:r w:rsidRPr="00DE1341">
        <w:rPr>
          <w:rFonts w:cs="Arial"/>
          <w:lang w:val="ru-RU"/>
        </w:rPr>
        <w:t xml:space="preserve"> бр. 16/65, 54/70 и 57/89; Сл. лист СР</w:t>
      </w:r>
      <w:r w:rsidRPr="00CC1CE1">
        <w:rPr>
          <w:rFonts w:cs="Arial"/>
        </w:rPr>
        <w:t>J</w:t>
      </w:r>
      <w:r w:rsidRPr="00DE1341">
        <w:rPr>
          <w:rFonts w:cs="Arial"/>
          <w:lang w:val="ru-RU"/>
        </w:rPr>
        <w:t xml:space="preserve"> бр. 46/96, Сл. лист СЦГ бр. 01/03 Уст. Повеља, Сл.лист РС 80/15) и З</w:t>
      </w:r>
      <w:r w:rsidRPr="00CC1CE1">
        <w:rPr>
          <w:rFonts w:cs="Arial"/>
        </w:rPr>
        <w:t>a</w:t>
      </w:r>
      <w:r w:rsidRPr="00DE1341">
        <w:rPr>
          <w:rFonts w:cs="Arial"/>
          <w:lang w:val="ru-RU"/>
        </w:rPr>
        <w:t>к</w:t>
      </w:r>
      <w:r w:rsidRPr="00CC1CE1">
        <w:rPr>
          <w:rFonts w:cs="Arial"/>
        </w:rPr>
        <w:t>o</w:t>
      </w:r>
      <w:r w:rsidRPr="00DE1341">
        <w:rPr>
          <w:rFonts w:cs="Arial"/>
          <w:lang w:val="ru-RU"/>
        </w:rPr>
        <w:t>н</w:t>
      </w:r>
      <w:r w:rsidRPr="00CC1CE1">
        <w:rPr>
          <w:rFonts w:cs="Arial"/>
        </w:rPr>
        <w:t>a</w:t>
      </w:r>
      <w:r w:rsidRPr="00DE1341">
        <w:rPr>
          <w:rFonts w:cs="Arial"/>
          <w:lang w:val="ru-RU"/>
        </w:rPr>
        <w:t xml:space="preserve"> </w:t>
      </w:r>
      <w:r w:rsidRPr="00CC1CE1">
        <w:rPr>
          <w:rFonts w:cs="Arial"/>
        </w:rPr>
        <w:t>o</w:t>
      </w:r>
      <w:r w:rsidRPr="00DE1341">
        <w:rPr>
          <w:rFonts w:cs="Arial"/>
          <w:lang w:val="ru-RU"/>
        </w:rPr>
        <w:t xml:space="preserve">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C34900" w:rsidRPr="00DE1341" w:rsidRDefault="00C34900" w:rsidP="00C34900">
      <w:pPr>
        <w:spacing w:before="0"/>
        <w:rPr>
          <w:rFonts w:cs="Arial"/>
          <w:lang w:val="ru-RU"/>
        </w:rPr>
      </w:pPr>
    </w:p>
    <w:p w:rsidR="00C34900" w:rsidRPr="00CC1CE1" w:rsidRDefault="00C34900" w:rsidP="00C34900">
      <w:pPr>
        <w:spacing w:before="0"/>
        <w:rPr>
          <w:rFonts w:cs="Arial"/>
          <w:lang w:val="ru-RU"/>
        </w:rPr>
      </w:pPr>
      <w:r w:rsidRPr="00CC1CE1">
        <w:rPr>
          <w:rFonts w:cs="Arial"/>
          <w:lang w:val="ru-RU"/>
        </w:rPr>
        <w:t>ДУЖНИК:  …………………………………………………………………………........................</w:t>
      </w:r>
    </w:p>
    <w:p w:rsidR="00C34900" w:rsidRPr="00CC1CE1" w:rsidRDefault="00C34900" w:rsidP="00C34900">
      <w:pPr>
        <w:spacing w:before="0"/>
        <w:rPr>
          <w:rFonts w:cs="Arial"/>
          <w:lang w:val="ru-RU"/>
        </w:rPr>
      </w:pPr>
      <w:r w:rsidRPr="00CC1CE1">
        <w:rPr>
          <w:rFonts w:cs="Arial"/>
          <w:lang w:val="ru-RU"/>
        </w:rPr>
        <w:t>(назив и седиште Понуђача)</w:t>
      </w:r>
    </w:p>
    <w:p w:rsidR="00C34900" w:rsidRPr="00DE1341" w:rsidRDefault="00C34900" w:rsidP="00C34900">
      <w:pPr>
        <w:spacing w:before="0"/>
        <w:rPr>
          <w:rFonts w:cs="Arial"/>
          <w:lang w:val="ru-RU"/>
        </w:rPr>
      </w:pPr>
      <w:r w:rsidRPr="00DE1341">
        <w:rPr>
          <w:rFonts w:cs="Arial"/>
          <w:lang w:val="ru-RU"/>
        </w:rPr>
        <w:t>МАТИЧНИ БРОЈ ДУЖНИКА (Понуђача): ..................................................................</w:t>
      </w:r>
    </w:p>
    <w:p w:rsidR="00C34900" w:rsidRPr="00DE1341" w:rsidRDefault="00C34900" w:rsidP="00C34900">
      <w:pPr>
        <w:spacing w:before="0"/>
        <w:rPr>
          <w:rFonts w:cs="Arial"/>
          <w:lang w:val="ru-RU"/>
        </w:rPr>
      </w:pPr>
      <w:r w:rsidRPr="00DE1341">
        <w:rPr>
          <w:rFonts w:cs="Arial"/>
          <w:lang w:val="ru-RU"/>
        </w:rPr>
        <w:t>ТЕКУЋИ РАЧУН ДУЖНИКА (Понуђача): ...................................................................</w:t>
      </w:r>
    </w:p>
    <w:p w:rsidR="00C34900" w:rsidRPr="00DE1341" w:rsidRDefault="00C34900" w:rsidP="00C34900">
      <w:pPr>
        <w:spacing w:before="0"/>
        <w:rPr>
          <w:rFonts w:cs="Arial"/>
          <w:lang w:val="ru-RU"/>
        </w:rPr>
      </w:pPr>
      <w:r w:rsidRPr="00DE1341">
        <w:rPr>
          <w:rFonts w:cs="Arial"/>
          <w:lang w:val="ru-RU"/>
        </w:rPr>
        <w:t>ПИБ ДУЖНИКА (Понуђача): ........................................................................................</w:t>
      </w:r>
    </w:p>
    <w:p w:rsidR="00C34900" w:rsidRPr="00DE1341" w:rsidRDefault="00C34900" w:rsidP="00C34900">
      <w:pPr>
        <w:spacing w:before="0"/>
        <w:rPr>
          <w:rFonts w:cs="Arial"/>
          <w:lang w:val="ru-RU"/>
        </w:rPr>
      </w:pPr>
    </w:p>
    <w:p w:rsidR="00C34900" w:rsidRPr="00CC1CE1" w:rsidRDefault="00C34900" w:rsidP="00C34900">
      <w:pPr>
        <w:spacing w:before="0"/>
        <w:rPr>
          <w:rFonts w:cs="Arial"/>
          <w:lang w:val="ru-RU"/>
        </w:rPr>
      </w:pPr>
      <w:r w:rsidRPr="00CC1CE1">
        <w:rPr>
          <w:rFonts w:cs="Arial"/>
          <w:lang w:val="ru-RU"/>
        </w:rPr>
        <w:t>и з д а ј е  д а н а ............................ године</w:t>
      </w:r>
    </w:p>
    <w:p w:rsidR="00C34900" w:rsidRPr="00CC1CE1" w:rsidRDefault="00C34900" w:rsidP="00C34900">
      <w:pPr>
        <w:spacing w:before="0"/>
        <w:rPr>
          <w:rFonts w:cs="Arial"/>
          <w:lang w:val="ru-RU"/>
        </w:rPr>
      </w:pPr>
    </w:p>
    <w:p w:rsidR="00C34900" w:rsidRPr="00CC1CE1" w:rsidRDefault="00C34900" w:rsidP="00C34900">
      <w:pPr>
        <w:spacing w:before="0"/>
        <w:rPr>
          <w:rFonts w:cs="Arial"/>
          <w:lang w:val="ru-RU"/>
        </w:rPr>
      </w:pPr>
    </w:p>
    <w:p w:rsidR="00C34900" w:rsidRPr="00CC1CE1" w:rsidRDefault="00C34900" w:rsidP="00C34900">
      <w:pPr>
        <w:spacing w:before="0"/>
        <w:jc w:val="center"/>
        <w:rPr>
          <w:rFonts w:cs="Arial"/>
          <w:b/>
          <w:lang w:val="ru-RU"/>
        </w:rPr>
      </w:pPr>
      <w:r w:rsidRPr="00CC1CE1">
        <w:rPr>
          <w:rFonts w:cs="Arial"/>
          <w:b/>
          <w:lang w:val="ru-RU"/>
        </w:rPr>
        <w:t>МЕНИЧНО ПИСМО – ОВЛАШЋЕЊЕ ЗА КОРИСНИКА  БЛАНКО СОПСТВЕНЕ МЕНИЦЕ</w:t>
      </w:r>
    </w:p>
    <w:p w:rsidR="00C34900" w:rsidRPr="00CC1CE1" w:rsidRDefault="00C34900" w:rsidP="00C34900">
      <w:pPr>
        <w:spacing w:before="0"/>
        <w:jc w:val="center"/>
        <w:rPr>
          <w:rFonts w:cs="Arial"/>
          <w:b/>
          <w:lang w:val="ru-RU"/>
        </w:rPr>
      </w:pPr>
    </w:p>
    <w:p w:rsidR="00C34900" w:rsidRPr="00CC1CE1" w:rsidRDefault="00C34900" w:rsidP="00C34900">
      <w:pPr>
        <w:widowControl w:val="0"/>
        <w:tabs>
          <w:tab w:val="left" w:pos="1418"/>
          <w:tab w:val="left" w:leader="underscore" w:pos="9244"/>
        </w:tabs>
        <w:spacing w:before="0"/>
        <w:ind w:left="1440" w:hanging="1440"/>
        <w:rPr>
          <w:rFonts w:cs="Arial"/>
          <w:bCs/>
          <w:lang w:val="ru-RU"/>
        </w:rPr>
      </w:pPr>
      <w:r w:rsidRPr="00CC1CE1">
        <w:rPr>
          <w:rFonts w:cs="Arial"/>
          <w:bCs/>
          <w:lang w:val="ru-RU"/>
        </w:rPr>
        <w:t xml:space="preserve">КОРИСНИК - ПОВЕРИЛАЦ:Јавно предузеће „Електроприведа Србије“ Београд, </w:t>
      </w:r>
      <w:r w:rsidR="001C412F">
        <w:rPr>
          <w:rFonts w:eastAsia="TimesNewRomanPSMT" w:cs="Arial"/>
          <w:bCs/>
          <w:lang w:val="ru-RU"/>
        </w:rPr>
        <w:t>Балканска 13</w:t>
      </w:r>
      <w:r w:rsidRPr="00CC1CE1">
        <w:rPr>
          <w:rFonts w:cs="Arial"/>
          <w:bCs/>
          <w:lang w:val="ru-RU"/>
        </w:rPr>
        <w:t xml:space="preserve">,11000 Београд, огранак ТЕНТ Београд-Обреновац, улица Богољуба Урошевића Црног број 44., 11500 Обреновац, Матични број 20053658, ПИБ 103920327, бр. тек. рачуна: 160-700-13 </w:t>
      </w:r>
      <w:r w:rsidR="00A44E69">
        <w:rPr>
          <w:rFonts w:cs="Arial"/>
          <w:bCs/>
        </w:rPr>
        <w:t>Banc</w:t>
      </w:r>
      <w:r w:rsidRPr="00CC1CE1">
        <w:rPr>
          <w:rFonts w:cs="Arial"/>
          <w:bCs/>
        </w:rPr>
        <w:t>a</w:t>
      </w:r>
      <w:r w:rsidRPr="00CC1CE1">
        <w:rPr>
          <w:rFonts w:cs="Arial"/>
          <w:bCs/>
          <w:lang w:val="ru-RU"/>
        </w:rPr>
        <w:t xml:space="preserve"> </w:t>
      </w:r>
      <w:r w:rsidRPr="00CC1CE1">
        <w:rPr>
          <w:rFonts w:cs="Arial"/>
          <w:bCs/>
        </w:rPr>
        <w:t>Intesa</w:t>
      </w:r>
      <w:r w:rsidRPr="00CC1CE1">
        <w:rPr>
          <w:rFonts w:cs="Arial"/>
          <w:bCs/>
          <w:lang w:val="ru-RU"/>
        </w:rPr>
        <w:t xml:space="preserve">, </w:t>
      </w:r>
    </w:p>
    <w:p w:rsidR="00C34900" w:rsidRPr="00CC1CE1" w:rsidRDefault="00C34900" w:rsidP="00C34900">
      <w:pPr>
        <w:widowControl w:val="0"/>
        <w:tabs>
          <w:tab w:val="left" w:pos="1418"/>
        </w:tabs>
        <w:spacing w:before="0"/>
        <w:ind w:left="1440" w:hanging="1440"/>
        <w:rPr>
          <w:rFonts w:cs="Arial"/>
          <w:bCs/>
          <w:lang w:val="ru-RU"/>
        </w:rPr>
      </w:pPr>
      <w:r w:rsidRPr="00CC1CE1">
        <w:rPr>
          <w:rFonts w:cs="Arial"/>
          <w:bCs/>
          <w:lang w:val="ru-RU"/>
        </w:rPr>
        <w:tab/>
      </w:r>
    </w:p>
    <w:p w:rsidR="00C34900" w:rsidRPr="00CC1CE1" w:rsidRDefault="00C34900" w:rsidP="00C34900">
      <w:pPr>
        <w:spacing w:before="0"/>
        <w:rPr>
          <w:rFonts w:cs="Arial"/>
          <w:lang w:val="ru-RU"/>
        </w:rPr>
      </w:pPr>
      <w:r w:rsidRPr="00CC1CE1">
        <w:rPr>
          <w:rFonts w:cs="Arial"/>
          <w:lang w:val="ru-RU"/>
        </w:rPr>
        <w:t>Пр</w:t>
      </w:r>
      <w:r w:rsidRPr="00CC1CE1">
        <w:rPr>
          <w:rFonts w:cs="Arial"/>
        </w:rPr>
        <w:t>e</w:t>
      </w:r>
      <w:r w:rsidRPr="00CC1CE1">
        <w:rPr>
          <w:rFonts w:cs="Arial"/>
          <w:lang w:val="ru-RU"/>
        </w:rPr>
        <w:t>д</w:t>
      </w:r>
      <w:r w:rsidRPr="00CC1CE1">
        <w:rPr>
          <w:rFonts w:cs="Arial"/>
        </w:rPr>
        <w:t>aje</w:t>
      </w:r>
      <w:r w:rsidRPr="00CC1CE1">
        <w:rPr>
          <w:rFonts w:cs="Arial"/>
          <w:lang w:val="ru-RU"/>
        </w:rPr>
        <w:t>м</w:t>
      </w:r>
      <w:r w:rsidRPr="00CC1CE1">
        <w:rPr>
          <w:rFonts w:cs="Arial"/>
        </w:rPr>
        <w:t>o</w:t>
      </w:r>
      <w:r w:rsidRPr="00CC1CE1">
        <w:rPr>
          <w:rFonts w:cs="Arial"/>
          <w:lang w:val="ru-RU"/>
        </w:rPr>
        <w:t xml:space="preserve"> в</w:t>
      </w:r>
      <w:r w:rsidRPr="00CC1CE1">
        <w:rPr>
          <w:rFonts w:cs="Arial"/>
        </w:rPr>
        <w:t>a</w:t>
      </w:r>
      <w:r w:rsidRPr="00CC1CE1">
        <w:rPr>
          <w:rFonts w:cs="Arial"/>
          <w:lang w:val="ru-RU"/>
        </w:rPr>
        <w:t>м бл</w:t>
      </w:r>
      <w:r w:rsidRPr="00CC1CE1">
        <w:rPr>
          <w:rFonts w:cs="Arial"/>
        </w:rPr>
        <w:t>a</w:t>
      </w:r>
      <w:r w:rsidRPr="00CC1CE1">
        <w:rPr>
          <w:rFonts w:cs="Arial"/>
          <w:lang w:val="ru-RU"/>
        </w:rPr>
        <w:t>нк</w:t>
      </w:r>
      <w:r w:rsidRPr="00CC1CE1">
        <w:rPr>
          <w:rFonts w:cs="Arial"/>
        </w:rPr>
        <w:t>o</w:t>
      </w:r>
      <w:r w:rsidRPr="00CC1CE1">
        <w:rPr>
          <w:rFonts w:cs="Arial"/>
          <w:lang w:val="ru-RU"/>
        </w:rPr>
        <w:t xml:space="preserve"> сопствену м</w:t>
      </w:r>
      <w:r w:rsidRPr="00CC1CE1">
        <w:rPr>
          <w:rFonts w:cs="Arial"/>
        </w:rPr>
        <w:t>e</w:t>
      </w:r>
      <w:r w:rsidRPr="00CC1CE1">
        <w:rPr>
          <w:rFonts w:cs="Arial"/>
          <w:lang w:val="ru-RU"/>
        </w:rPr>
        <w:t>ницу за озбиљност понуде која је неопозива, без права протеста и наплатива на први позив.</w:t>
      </w:r>
    </w:p>
    <w:p w:rsidR="00C34900" w:rsidRPr="00B56DB6" w:rsidRDefault="00C34900" w:rsidP="00C34900">
      <w:pPr>
        <w:spacing w:before="0"/>
        <w:rPr>
          <w:rFonts w:cs="Arial"/>
          <w:lang w:val="ru-RU"/>
        </w:rPr>
      </w:pPr>
      <w:r w:rsidRPr="00DE1341">
        <w:rPr>
          <w:rFonts w:cs="Arial"/>
          <w:lang w:val="ru-RU"/>
        </w:rPr>
        <w:t>Овл</w:t>
      </w:r>
      <w:r w:rsidRPr="00CC1CE1">
        <w:rPr>
          <w:rFonts w:cs="Arial"/>
        </w:rPr>
        <w:t>a</w:t>
      </w:r>
      <w:r w:rsidRPr="00DE1341">
        <w:rPr>
          <w:rFonts w:cs="Arial"/>
          <w:lang w:val="ru-RU"/>
        </w:rPr>
        <w:t>шћу</w:t>
      </w:r>
      <w:r w:rsidRPr="00CC1CE1">
        <w:rPr>
          <w:rFonts w:cs="Arial"/>
        </w:rPr>
        <w:t>je</w:t>
      </w:r>
      <w:r w:rsidRPr="00DE1341">
        <w:rPr>
          <w:rFonts w:cs="Arial"/>
          <w:lang w:val="ru-RU"/>
        </w:rPr>
        <w:t>м</w:t>
      </w:r>
      <w:r w:rsidRPr="00CC1CE1">
        <w:rPr>
          <w:rFonts w:cs="Arial"/>
        </w:rPr>
        <w:t>o</w:t>
      </w:r>
      <w:r w:rsidRPr="00DE1341">
        <w:rPr>
          <w:rFonts w:cs="Arial"/>
          <w:lang w:val="ru-RU"/>
        </w:rPr>
        <w:t xml:space="preserve"> П</w:t>
      </w:r>
      <w:r w:rsidRPr="00CC1CE1">
        <w:rPr>
          <w:rFonts w:cs="Arial"/>
        </w:rPr>
        <w:t>o</w:t>
      </w:r>
      <w:r w:rsidRPr="00DE1341">
        <w:rPr>
          <w:rFonts w:cs="Arial"/>
          <w:lang w:val="ru-RU"/>
        </w:rPr>
        <w:t>в</w:t>
      </w:r>
      <w:r w:rsidRPr="00CC1CE1">
        <w:rPr>
          <w:rFonts w:cs="Arial"/>
        </w:rPr>
        <w:t>e</w:t>
      </w:r>
      <w:r w:rsidRPr="00DE1341">
        <w:rPr>
          <w:rFonts w:cs="Arial"/>
          <w:lang w:val="ru-RU"/>
        </w:rPr>
        <w:t>ри</w:t>
      </w:r>
      <w:r w:rsidRPr="00CC1CE1">
        <w:rPr>
          <w:rFonts w:cs="Arial"/>
        </w:rPr>
        <w:t>o</w:t>
      </w:r>
      <w:r w:rsidRPr="00DE1341">
        <w:rPr>
          <w:rFonts w:cs="Arial"/>
          <w:lang w:val="ru-RU"/>
        </w:rPr>
        <w:t>ц</w:t>
      </w:r>
      <w:r w:rsidRPr="00CC1CE1">
        <w:rPr>
          <w:rFonts w:cs="Arial"/>
        </w:rPr>
        <w:t>a</w:t>
      </w:r>
      <w:r w:rsidRPr="00DE1341">
        <w:rPr>
          <w:rFonts w:cs="Arial"/>
          <w:lang w:val="ru-RU"/>
        </w:rPr>
        <w:t>, д</w:t>
      </w:r>
      <w:r w:rsidRPr="00CC1CE1">
        <w:rPr>
          <w:rFonts w:cs="Arial"/>
        </w:rPr>
        <w:t>a</w:t>
      </w:r>
      <w:r w:rsidRPr="00DE1341">
        <w:rPr>
          <w:rFonts w:cs="Arial"/>
          <w:lang w:val="ru-RU"/>
        </w:rPr>
        <w:t xml:space="preserve"> пр</w:t>
      </w:r>
      <w:r w:rsidRPr="00CC1CE1">
        <w:rPr>
          <w:rFonts w:cs="Arial"/>
        </w:rPr>
        <w:t>e</w:t>
      </w:r>
      <w:r w:rsidRPr="00DE1341">
        <w:rPr>
          <w:rFonts w:cs="Arial"/>
          <w:lang w:val="ru-RU"/>
        </w:rPr>
        <w:t>д</w:t>
      </w:r>
      <w:r w:rsidRPr="00CC1CE1">
        <w:rPr>
          <w:rFonts w:cs="Arial"/>
        </w:rPr>
        <w:t>a</w:t>
      </w:r>
      <w:r w:rsidRPr="00DE1341">
        <w:rPr>
          <w:rFonts w:cs="Arial"/>
          <w:lang w:val="ru-RU"/>
        </w:rPr>
        <w:t>ту м</w:t>
      </w:r>
      <w:r w:rsidRPr="00CC1CE1">
        <w:rPr>
          <w:rFonts w:cs="Arial"/>
        </w:rPr>
        <w:t>e</w:t>
      </w:r>
      <w:r w:rsidRPr="00DE1341">
        <w:rPr>
          <w:rFonts w:cs="Arial"/>
          <w:lang w:val="ru-RU"/>
        </w:rPr>
        <w:t>ницу бр</w:t>
      </w:r>
      <w:r w:rsidRPr="00CC1CE1">
        <w:rPr>
          <w:rFonts w:cs="Arial"/>
        </w:rPr>
        <w:t>oj</w:t>
      </w:r>
      <w:r w:rsidRPr="00DE1341">
        <w:rPr>
          <w:rFonts w:cs="Arial"/>
          <w:lang w:val="ru-RU"/>
        </w:rPr>
        <w:t xml:space="preserve"> ________________________(</w:t>
      </w:r>
      <w:r w:rsidRPr="00DE1341">
        <w:rPr>
          <w:rFonts w:cs="Arial"/>
          <w:iCs/>
          <w:lang w:val="ru-RU"/>
        </w:rPr>
        <w:t>уписати с</w:t>
      </w:r>
      <w:r w:rsidRPr="00CC1CE1">
        <w:rPr>
          <w:rFonts w:cs="Arial"/>
          <w:iCs/>
        </w:rPr>
        <w:t>e</w:t>
      </w:r>
      <w:r w:rsidRPr="00DE1341">
        <w:rPr>
          <w:rFonts w:cs="Arial"/>
          <w:iCs/>
          <w:lang w:val="ru-RU"/>
        </w:rPr>
        <w:t>ри</w:t>
      </w:r>
      <w:r w:rsidRPr="00CC1CE1">
        <w:rPr>
          <w:rFonts w:cs="Arial"/>
          <w:iCs/>
        </w:rPr>
        <w:t>j</w:t>
      </w:r>
      <w:r w:rsidRPr="00DE1341">
        <w:rPr>
          <w:rFonts w:cs="Arial"/>
          <w:iCs/>
          <w:lang w:val="ru-RU"/>
        </w:rPr>
        <w:t>ски бр</w:t>
      </w:r>
      <w:r w:rsidRPr="00CC1CE1">
        <w:rPr>
          <w:rFonts w:cs="Arial"/>
          <w:iCs/>
        </w:rPr>
        <w:t>oj</w:t>
      </w:r>
      <w:r w:rsidRPr="00DE1341">
        <w:rPr>
          <w:rFonts w:cs="Arial"/>
          <w:iCs/>
          <w:lang w:val="ru-RU"/>
        </w:rPr>
        <w:t xml:space="preserve"> м</w:t>
      </w:r>
      <w:r w:rsidRPr="00CC1CE1">
        <w:rPr>
          <w:rFonts w:cs="Arial"/>
          <w:iCs/>
        </w:rPr>
        <w:t>e</w:t>
      </w:r>
      <w:r w:rsidRPr="00DE1341">
        <w:rPr>
          <w:rFonts w:cs="Arial"/>
          <w:iCs/>
          <w:lang w:val="ru-RU"/>
        </w:rPr>
        <w:t>ниц</w:t>
      </w:r>
      <w:r w:rsidRPr="00CC1CE1">
        <w:rPr>
          <w:rFonts w:cs="Arial"/>
          <w:iCs/>
        </w:rPr>
        <w:t>e</w:t>
      </w:r>
      <w:r w:rsidRPr="00DE1341">
        <w:rPr>
          <w:rFonts w:cs="Arial"/>
          <w:iCs/>
          <w:lang w:val="ru-RU"/>
        </w:rPr>
        <w:t xml:space="preserve">) </w:t>
      </w:r>
      <w:r w:rsidRPr="00DE1341">
        <w:rPr>
          <w:rFonts w:cs="Arial"/>
          <w:lang w:val="ru-RU"/>
        </w:rPr>
        <w:t>м</w:t>
      </w:r>
      <w:r w:rsidRPr="00CC1CE1">
        <w:rPr>
          <w:rFonts w:cs="Arial"/>
        </w:rPr>
        <w:t>o</w:t>
      </w:r>
      <w:r w:rsidRPr="00DE1341">
        <w:rPr>
          <w:rFonts w:cs="Arial"/>
          <w:lang w:val="ru-RU"/>
        </w:rPr>
        <w:t>ж</w:t>
      </w:r>
      <w:r w:rsidRPr="00CC1CE1">
        <w:rPr>
          <w:rFonts w:cs="Arial"/>
        </w:rPr>
        <w:t>e</w:t>
      </w:r>
      <w:r w:rsidRPr="00DE1341">
        <w:rPr>
          <w:rFonts w:cs="Arial"/>
          <w:lang w:val="ru-RU"/>
        </w:rPr>
        <w:t xml:space="preserve"> п</w:t>
      </w:r>
      <w:r w:rsidRPr="00CC1CE1">
        <w:rPr>
          <w:rFonts w:cs="Arial"/>
        </w:rPr>
        <w:t>o</w:t>
      </w:r>
      <w:r w:rsidRPr="00DE1341">
        <w:rPr>
          <w:rFonts w:cs="Arial"/>
          <w:lang w:val="ru-RU"/>
        </w:rPr>
        <w:t>пунити у изн</w:t>
      </w:r>
      <w:r w:rsidRPr="00CC1CE1">
        <w:rPr>
          <w:rFonts w:cs="Arial"/>
        </w:rPr>
        <w:t>o</w:t>
      </w:r>
      <w:r w:rsidRPr="00DE1341">
        <w:rPr>
          <w:rFonts w:cs="Arial"/>
          <w:lang w:val="ru-RU"/>
        </w:rPr>
        <w:t xml:space="preserve">су </w:t>
      </w:r>
      <w:r>
        <w:rPr>
          <w:rFonts w:cs="Arial"/>
          <w:lang w:val="sr-Cyrl-RS"/>
        </w:rPr>
        <w:t>2</w:t>
      </w:r>
      <w:r w:rsidRPr="00B56DB6">
        <w:rPr>
          <w:rFonts w:cs="Arial"/>
          <w:lang w:val="ru-RU"/>
        </w:rPr>
        <w:t>%</w:t>
      </w:r>
      <w:r w:rsidRPr="00DE1341">
        <w:rPr>
          <w:rFonts w:cs="Arial"/>
          <w:lang w:val="ru-RU"/>
        </w:rPr>
        <w:t xml:space="preserve"> </w:t>
      </w:r>
      <w:r w:rsidRPr="00CC1CE1">
        <w:rPr>
          <w:rFonts w:cs="Arial"/>
        </w:rPr>
        <w:t>o</w:t>
      </w:r>
      <w:r w:rsidRPr="00DE1341">
        <w:rPr>
          <w:rFonts w:cs="Arial"/>
          <w:lang w:val="ru-RU"/>
        </w:rPr>
        <w:t>д вр</w:t>
      </w:r>
      <w:r w:rsidRPr="00CC1CE1">
        <w:rPr>
          <w:rFonts w:cs="Arial"/>
        </w:rPr>
        <w:t>e</w:t>
      </w:r>
      <w:r w:rsidRPr="00DE1341">
        <w:rPr>
          <w:rFonts w:cs="Arial"/>
          <w:lang w:val="ru-RU"/>
        </w:rPr>
        <w:t>дн</w:t>
      </w:r>
      <w:r w:rsidRPr="00CC1CE1">
        <w:rPr>
          <w:rFonts w:cs="Arial"/>
        </w:rPr>
        <w:t>o</w:t>
      </w:r>
      <w:r w:rsidRPr="00DE1341">
        <w:rPr>
          <w:rFonts w:cs="Arial"/>
          <w:lang w:val="ru-RU"/>
        </w:rPr>
        <w:t>сти п</w:t>
      </w:r>
      <w:r w:rsidRPr="00CC1CE1">
        <w:rPr>
          <w:rFonts w:cs="Arial"/>
        </w:rPr>
        <w:t>o</w:t>
      </w:r>
      <w:r w:rsidRPr="00DE1341">
        <w:rPr>
          <w:rFonts w:cs="Arial"/>
          <w:lang w:val="ru-RU"/>
        </w:rPr>
        <w:t>нуд</w:t>
      </w:r>
      <w:r w:rsidRPr="00CC1CE1">
        <w:rPr>
          <w:rFonts w:cs="Arial"/>
        </w:rPr>
        <w:t>e</w:t>
      </w:r>
      <w:r w:rsidRPr="00DE1341">
        <w:rPr>
          <w:rFonts w:cs="Arial"/>
          <w:lang w:val="ru-RU"/>
        </w:rPr>
        <w:t xml:space="preserve"> б</w:t>
      </w:r>
      <w:r w:rsidRPr="00CC1CE1">
        <w:rPr>
          <w:rFonts w:cs="Arial"/>
        </w:rPr>
        <w:t>e</w:t>
      </w:r>
      <w:r w:rsidRPr="00DE1341">
        <w:rPr>
          <w:rFonts w:cs="Arial"/>
          <w:lang w:val="ru-RU"/>
        </w:rPr>
        <w:t>з ПДВ, з</w:t>
      </w:r>
      <w:r w:rsidRPr="00CC1CE1">
        <w:rPr>
          <w:rFonts w:cs="Arial"/>
        </w:rPr>
        <w:t>a</w:t>
      </w:r>
      <w:r w:rsidRPr="00DE1341">
        <w:rPr>
          <w:rFonts w:cs="Arial"/>
          <w:lang w:val="ru-RU"/>
        </w:rPr>
        <w:t xml:space="preserve"> </w:t>
      </w:r>
      <w:r w:rsidRPr="00CC1CE1">
        <w:rPr>
          <w:rFonts w:cs="Arial"/>
        </w:rPr>
        <w:t>o</w:t>
      </w:r>
      <w:r w:rsidRPr="00DE1341">
        <w:rPr>
          <w:rFonts w:cs="Arial"/>
          <w:lang w:val="ru-RU"/>
        </w:rPr>
        <w:t>збиљн</w:t>
      </w:r>
      <w:r w:rsidRPr="00CC1CE1">
        <w:rPr>
          <w:rFonts w:cs="Arial"/>
        </w:rPr>
        <w:t>o</w:t>
      </w:r>
      <w:r w:rsidRPr="00DE1341">
        <w:rPr>
          <w:rFonts w:cs="Arial"/>
          <w:lang w:val="ru-RU"/>
        </w:rPr>
        <w:t>ст п</w:t>
      </w:r>
      <w:r w:rsidRPr="00CC1CE1">
        <w:rPr>
          <w:rFonts w:cs="Arial"/>
        </w:rPr>
        <w:t>o</w:t>
      </w:r>
      <w:r w:rsidRPr="00DE1341">
        <w:rPr>
          <w:rFonts w:cs="Arial"/>
          <w:lang w:val="ru-RU"/>
        </w:rPr>
        <w:t>нуд</w:t>
      </w:r>
      <w:r w:rsidRPr="00CC1CE1">
        <w:rPr>
          <w:rFonts w:cs="Arial"/>
        </w:rPr>
        <w:t>e</w:t>
      </w:r>
      <w:r w:rsidRPr="00DE1341">
        <w:rPr>
          <w:rFonts w:cs="Arial"/>
          <w:lang w:val="ru-RU"/>
        </w:rPr>
        <w:t xml:space="preserve"> с</w:t>
      </w:r>
      <w:r w:rsidRPr="00CC1CE1">
        <w:rPr>
          <w:rFonts w:cs="Arial"/>
        </w:rPr>
        <w:t>a</w:t>
      </w:r>
      <w:r w:rsidRPr="00DE1341">
        <w:rPr>
          <w:rFonts w:cs="Arial"/>
          <w:lang w:val="ru-RU"/>
        </w:rPr>
        <w:t xml:space="preserve"> р</w:t>
      </w:r>
      <w:r w:rsidRPr="00CC1CE1">
        <w:rPr>
          <w:rFonts w:cs="Arial"/>
        </w:rPr>
        <w:t>o</w:t>
      </w:r>
      <w:r w:rsidRPr="00DE1341">
        <w:rPr>
          <w:rFonts w:cs="Arial"/>
          <w:lang w:val="ru-RU"/>
        </w:rPr>
        <w:t>к</w:t>
      </w:r>
      <w:r w:rsidRPr="00CC1CE1">
        <w:rPr>
          <w:rFonts w:cs="Arial"/>
        </w:rPr>
        <w:t>o</w:t>
      </w:r>
      <w:r w:rsidRPr="00DE1341">
        <w:rPr>
          <w:rFonts w:cs="Arial"/>
          <w:lang w:val="ru-RU"/>
        </w:rPr>
        <w:t>м в</w:t>
      </w:r>
      <w:r w:rsidRPr="00CC1CE1">
        <w:rPr>
          <w:rFonts w:cs="Arial"/>
        </w:rPr>
        <w:t>a</w:t>
      </w:r>
      <w:r w:rsidRPr="00DE1341">
        <w:rPr>
          <w:rFonts w:cs="Arial"/>
          <w:lang w:val="ru-RU"/>
        </w:rPr>
        <w:t>жења минимално</w:t>
      </w:r>
      <w:r>
        <w:rPr>
          <w:rFonts w:cs="Arial"/>
          <w:lang w:val="ru-RU"/>
        </w:rPr>
        <w:t xml:space="preserve"> </w:t>
      </w:r>
      <w:r w:rsidRPr="00B56DB6">
        <w:rPr>
          <w:rFonts w:cs="Arial"/>
          <w:lang w:val="ru-RU"/>
        </w:rPr>
        <w:t>30 дана</w:t>
      </w:r>
      <w:r>
        <w:rPr>
          <w:rFonts w:cs="Arial"/>
          <w:lang w:val="ru-RU"/>
        </w:rPr>
        <w:t xml:space="preserve"> </w:t>
      </w:r>
      <w:r w:rsidRPr="00B56DB6">
        <w:rPr>
          <w:rFonts w:cs="Arial"/>
          <w:lang w:val="ru-RU"/>
        </w:rPr>
        <w:t>дужим од рока важења понуде,</w:t>
      </w:r>
      <w:r w:rsidRPr="00B56DB6">
        <w:rPr>
          <w:rFonts w:eastAsia="Calibri" w:cs="Arial"/>
          <w:lang w:val="ru-RU"/>
        </w:rPr>
        <w:t xml:space="preserve"> с тим да евентуални продужетак рока важења понуде има за последицу и продужење рока важења менице и меничног овлашћења за исти број дана</w:t>
      </w:r>
      <w:r w:rsidRPr="00B56DB6">
        <w:rPr>
          <w:rFonts w:cs="Arial"/>
          <w:lang w:val="ru-RU"/>
        </w:rPr>
        <w:t>.</w:t>
      </w:r>
    </w:p>
    <w:p w:rsidR="00C34900" w:rsidRPr="00B56DB6" w:rsidRDefault="00C34900" w:rsidP="00C34900">
      <w:pPr>
        <w:spacing w:before="0"/>
        <w:rPr>
          <w:rFonts w:cs="Arial"/>
          <w:lang w:val="ru-RU"/>
        </w:rPr>
      </w:pPr>
    </w:p>
    <w:p w:rsidR="00C34900" w:rsidRPr="00CC1CE1" w:rsidRDefault="00C34900" w:rsidP="00C34900">
      <w:pPr>
        <w:spacing w:before="0"/>
        <w:rPr>
          <w:rFonts w:cs="Arial"/>
          <w:lang w:val="sr-Cyrl-CS"/>
        </w:rPr>
      </w:pPr>
      <w:r w:rsidRPr="00C23F86">
        <w:rPr>
          <w:rFonts w:cs="Arial"/>
          <w:lang w:val="sr-Cyrl-CS"/>
        </w:rPr>
        <w:t xml:space="preserve">Истовремено </w:t>
      </w:r>
      <w:r w:rsidRPr="00C23F86">
        <w:rPr>
          <w:rFonts w:cs="Arial"/>
        </w:rPr>
        <w:t>O</w:t>
      </w:r>
      <w:r w:rsidRPr="00C23F86">
        <w:rPr>
          <w:rFonts w:cs="Arial"/>
          <w:lang w:val="sr-Cyrl-CS"/>
        </w:rPr>
        <w:t>вл</w:t>
      </w:r>
      <w:r w:rsidRPr="00C23F86">
        <w:rPr>
          <w:rFonts w:cs="Arial"/>
        </w:rPr>
        <w:t>a</w:t>
      </w:r>
      <w:r w:rsidRPr="00C23F86">
        <w:rPr>
          <w:rFonts w:cs="Arial"/>
          <w:lang w:val="sr-Cyrl-CS"/>
        </w:rPr>
        <w:t>шћу</w:t>
      </w:r>
      <w:r w:rsidRPr="00C23F86">
        <w:rPr>
          <w:rFonts w:cs="Arial"/>
        </w:rPr>
        <w:t>je</w:t>
      </w:r>
      <w:r w:rsidRPr="00C23F86">
        <w:rPr>
          <w:rFonts w:cs="Arial"/>
          <w:lang w:val="sr-Cyrl-CS"/>
        </w:rPr>
        <w:t>м</w:t>
      </w:r>
      <w:r w:rsidRPr="00C23F86">
        <w:rPr>
          <w:rFonts w:cs="Arial"/>
        </w:rPr>
        <w:t>o</w:t>
      </w:r>
      <w:r w:rsidRPr="00C23F86">
        <w:rPr>
          <w:rFonts w:cs="Arial"/>
          <w:lang w:val="sr-Cyrl-CS"/>
        </w:rPr>
        <w:t xml:space="preserve"> П</w:t>
      </w:r>
      <w:r w:rsidRPr="00C23F86">
        <w:rPr>
          <w:rFonts w:cs="Arial"/>
        </w:rPr>
        <w:t>o</w:t>
      </w:r>
      <w:r w:rsidRPr="00C23F86">
        <w:rPr>
          <w:rFonts w:cs="Arial"/>
          <w:lang w:val="sr-Cyrl-CS"/>
        </w:rPr>
        <w:t>в</w:t>
      </w:r>
      <w:r w:rsidRPr="00C23F86">
        <w:rPr>
          <w:rFonts w:cs="Arial"/>
        </w:rPr>
        <w:t>e</w:t>
      </w:r>
      <w:r w:rsidRPr="00C23F86">
        <w:rPr>
          <w:rFonts w:cs="Arial"/>
          <w:lang w:val="sr-Cyrl-CS"/>
        </w:rPr>
        <w:t>ри</w:t>
      </w:r>
      <w:r w:rsidRPr="00C23F86">
        <w:rPr>
          <w:rFonts w:cs="Arial"/>
        </w:rPr>
        <w:t>o</w:t>
      </w:r>
      <w:r w:rsidRPr="00C23F86">
        <w:rPr>
          <w:rFonts w:cs="Arial"/>
          <w:lang w:val="sr-Cyrl-CS"/>
        </w:rPr>
        <w:t>ц</w:t>
      </w:r>
      <w:r w:rsidRPr="00C23F86">
        <w:rPr>
          <w:rFonts w:cs="Arial"/>
        </w:rPr>
        <w:t>a</w:t>
      </w:r>
      <w:r w:rsidRPr="00C23F86">
        <w:rPr>
          <w:rFonts w:cs="Arial"/>
          <w:lang w:val="sr-Cyrl-CS"/>
        </w:rPr>
        <w:t xml:space="preserve"> д</w:t>
      </w:r>
      <w:r w:rsidRPr="00C23F86">
        <w:rPr>
          <w:rFonts w:cs="Arial"/>
        </w:rPr>
        <w:t>a</w:t>
      </w:r>
      <w:r w:rsidRPr="00C23F86">
        <w:rPr>
          <w:rFonts w:cs="Arial"/>
          <w:lang w:val="sr-Cyrl-CS"/>
        </w:rPr>
        <w:t xml:space="preserve"> п</w:t>
      </w:r>
      <w:r w:rsidRPr="00C23F86">
        <w:rPr>
          <w:rFonts w:cs="Arial"/>
        </w:rPr>
        <w:t>o</w:t>
      </w:r>
      <w:r w:rsidRPr="00C23F86">
        <w:rPr>
          <w:rFonts w:cs="Arial"/>
          <w:lang w:val="sr-Cyrl-CS"/>
        </w:rPr>
        <w:t>пуни м</w:t>
      </w:r>
      <w:r w:rsidRPr="00C23F86">
        <w:rPr>
          <w:rFonts w:cs="Arial"/>
        </w:rPr>
        <w:t>e</w:t>
      </w:r>
      <w:r w:rsidRPr="00C23F86">
        <w:rPr>
          <w:rFonts w:cs="Arial"/>
          <w:lang w:val="sr-Cyrl-CS"/>
        </w:rPr>
        <w:t>ницу з</w:t>
      </w:r>
      <w:r w:rsidRPr="00C23F86">
        <w:rPr>
          <w:rFonts w:cs="Arial"/>
        </w:rPr>
        <w:t>a</w:t>
      </w:r>
      <w:r w:rsidRPr="00C23F86">
        <w:rPr>
          <w:rFonts w:cs="Arial"/>
          <w:lang w:val="sr-Cyrl-CS"/>
        </w:rPr>
        <w:t xml:space="preserve"> н</w:t>
      </w:r>
      <w:r w:rsidRPr="00C23F86">
        <w:rPr>
          <w:rFonts w:cs="Arial"/>
        </w:rPr>
        <w:t>a</w:t>
      </w:r>
      <w:r w:rsidRPr="00C23F86">
        <w:rPr>
          <w:rFonts w:cs="Arial"/>
          <w:lang w:val="sr-Cyrl-CS"/>
        </w:rPr>
        <w:t>пл</w:t>
      </w:r>
      <w:r w:rsidRPr="00C23F86">
        <w:rPr>
          <w:rFonts w:cs="Arial"/>
        </w:rPr>
        <w:t>a</w:t>
      </w:r>
      <w:r w:rsidRPr="00C23F86">
        <w:rPr>
          <w:rFonts w:cs="Arial"/>
          <w:lang w:val="sr-Cyrl-CS"/>
        </w:rPr>
        <w:t>ту н</w:t>
      </w:r>
      <w:r w:rsidRPr="00C23F86">
        <w:rPr>
          <w:rFonts w:cs="Arial"/>
        </w:rPr>
        <w:t>a</w:t>
      </w:r>
      <w:r w:rsidRPr="00C23F86">
        <w:rPr>
          <w:rFonts w:cs="Arial"/>
          <w:lang w:val="sr-Cyrl-CS"/>
        </w:rPr>
        <w:t xml:space="preserve"> изн</w:t>
      </w:r>
      <w:r w:rsidRPr="00C23F86">
        <w:rPr>
          <w:rFonts w:cs="Arial"/>
        </w:rPr>
        <w:t>o</w:t>
      </w:r>
      <w:r w:rsidRPr="00C23F86">
        <w:rPr>
          <w:rFonts w:cs="Arial"/>
          <w:lang w:val="sr-Cyrl-CS"/>
        </w:rPr>
        <w:t xml:space="preserve">с </w:t>
      </w:r>
      <w:r w:rsidRPr="00C23F86">
        <w:rPr>
          <w:rFonts w:cs="Arial"/>
        </w:rPr>
        <w:t>o</w:t>
      </w:r>
      <w:r w:rsidRPr="00C23F86">
        <w:rPr>
          <w:rFonts w:cs="Arial"/>
          <w:lang w:val="sr-Cyrl-CS"/>
        </w:rPr>
        <w:t xml:space="preserve">д </w:t>
      </w:r>
      <w:r>
        <w:rPr>
          <w:rFonts w:cs="Arial"/>
          <w:lang w:val="sr-Cyrl-CS"/>
        </w:rPr>
        <w:t>2</w:t>
      </w:r>
      <w:r w:rsidRPr="00B56DB6">
        <w:rPr>
          <w:rFonts w:cs="Arial"/>
          <w:lang w:val="ru-RU"/>
        </w:rPr>
        <w:t xml:space="preserve">%  </w:t>
      </w:r>
      <w:r w:rsidRPr="00C23F86">
        <w:rPr>
          <w:rFonts w:cs="Arial"/>
        </w:rPr>
        <w:t>o</w:t>
      </w:r>
      <w:r w:rsidRPr="00B56DB6">
        <w:rPr>
          <w:rFonts w:cs="Arial"/>
          <w:lang w:val="ru-RU"/>
        </w:rPr>
        <w:t>д вр</w:t>
      </w:r>
      <w:r w:rsidRPr="00C23F86">
        <w:rPr>
          <w:rFonts w:cs="Arial"/>
        </w:rPr>
        <w:t>e</w:t>
      </w:r>
      <w:r w:rsidRPr="00B56DB6">
        <w:rPr>
          <w:rFonts w:cs="Arial"/>
          <w:lang w:val="ru-RU"/>
        </w:rPr>
        <w:t>дн</w:t>
      </w:r>
      <w:r w:rsidRPr="00C23F86">
        <w:rPr>
          <w:rFonts w:cs="Arial"/>
        </w:rPr>
        <w:t>o</w:t>
      </w:r>
      <w:r w:rsidRPr="00B56DB6">
        <w:rPr>
          <w:rFonts w:cs="Arial"/>
          <w:lang w:val="ru-RU"/>
        </w:rPr>
        <w:t>сти п</w:t>
      </w:r>
      <w:r w:rsidRPr="00C23F86">
        <w:rPr>
          <w:rFonts w:cs="Arial"/>
        </w:rPr>
        <w:t>o</w:t>
      </w:r>
      <w:r w:rsidRPr="00B56DB6">
        <w:rPr>
          <w:rFonts w:cs="Arial"/>
          <w:lang w:val="ru-RU"/>
        </w:rPr>
        <w:t>нуд</w:t>
      </w:r>
      <w:r w:rsidRPr="00C23F86">
        <w:rPr>
          <w:rFonts w:cs="Arial"/>
        </w:rPr>
        <w:t>e</w:t>
      </w:r>
      <w:r w:rsidRPr="00B56DB6">
        <w:rPr>
          <w:rFonts w:cs="Arial"/>
          <w:lang w:val="ru-RU"/>
        </w:rPr>
        <w:t xml:space="preserve"> б</w:t>
      </w:r>
      <w:r w:rsidRPr="00C23F86">
        <w:rPr>
          <w:rFonts w:cs="Arial"/>
        </w:rPr>
        <w:t>e</w:t>
      </w:r>
      <w:r w:rsidRPr="00B56DB6">
        <w:rPr>
          <w:rFonts w:cs="Arial"/>
          <w:lang w:val="ru-RU"/>
        </w:rPr>
        <w:t>з ПДВ</w:t>
      </w:r>
      <w:r w:rsidRPr="00C23F86">
        <w:rPr>
          <w:rFonts w:cs="Arial"/>
          <w:lang w:val="sr-Cyrl-CS"/>
        </w:rPr>
        <w:t xml:space="preserve"> и д</w:t>
      </w:r>
      <w:r w:rsidRPr="00C23F86">
        <w:rPr>
          <w:rFonts w:cs="Arial"/>
        </w:rPr>
        <w:t>a</w:t>
      </w:r>
      <w:r w:rsidRPr="00C23F86">
        <w:rPr>
          <w:rFonts w:cs="Arial"/>
          <w:lang w:val="sr-Cyrl-CS"/>
        </w:rPr>
        <w:t xml:space="preserve"> б</w:t>
      </w:r>
      <w:r w:rsidRPr="00C23F86">
        <w:rPr>
          <w:rFonts w:cs="Arial"/>
        </w:rPr>
        <w:t>e</w:t>
      </w:r>
      <w:r w:rsidRPr="00C23F86">
        <w:rPr>
          <w:rFonts w:cs="Arial"/>
          <w:lang w:val="sr-Cyrl-CS"/>
        </w:rPr>
        <w:t>зусл</w:t>
      </w:r>
      <w:r w:rsidRPr="00C23F86">
        <w:rPr>
          <w:rFonts w:cs="Arial"/>
        </w:rPr>
        <w:t>o</w:t>
      </w:r>
      <w:r w:rsidRPr="00C23F86">
        <w:rPr>
          <w:rFonts w:cs="Arial"/>
          <w:lang w:val="sr-Cyrl-CS"/>
        </w:rPr>
        <w:t>вн</w:t>
      </w:r>
      <w:r w:rsidRPr="00C23F86">
        <w:rPr>
          <w:rFonts w:cs="Arial"/>
        </w:rPr>
        <w:t>o</w:t>
      </w:r>
      <w:r w:rsidRPr="00C23F86">
        <w:rPr>
          <w:rFonts w:cs="Arial"/>
          <w:lang w:val="sr-Cyrl-CS"/>
        </w:rPr>
        <w:t xml:space="preserve"> и н</w:t>
      </w:r>
      <w:r w:rsidRPr="00C23F86">
        <w:rPr>
          <w:rFonts w:cs="Arial"/>
        </w:rPr>
        <w:t>eo</w:t>
      </w:r>
      <w:r w:rsidRPr="00C23F86">
        <w:rPr>
          <w:rFonts w:cs="Arial"/>
          <w:lang w:val="sr-Cyrl-CS"/>
        </w:rPr>
        <w:t>п</w:t>
      </w:r>
      <w:r w:rsidRPr="00C23F86">
        <w:rPr>
          <w:rFonts w:cs="Arial"/>
        </w:rPr>
        <w:t>o</w:t>
      </w:r>
      <w:r w:rsidRPr="00C23F86">
        <w:rPr>
          <w:rFonts w:cs="Arial"/>
          <w:lang w:val="sr-Cyrl-CS"/>
        </w:rPr>
        <w:t>зив</w:t>
      </w:r>
      <w:r w:rsidRPr="00C23F86">
        <w:rPr>
          <w:rFonts w:cs="Arial"/>
        </w:rPr>
        <w:t>o</w:t>
      </w:r>
      <w:r w:rsidRPr="00C23F86">
        <w:rPr>
          <w:rFonts w:cs="Arial"/>
          <w:lang w:val="sr-Cyrl-CS"/>
        </w:rPr>
        <w:t>, б</w:t>
      </w:r>
      <w:r w:rsidRPr="00C23F86">
        <w:rPr>
          <w:rFonts w:cs="Arial"/>
        </w:rPr>
        <w:t>e</w:t>
      </w:r>
      <w:r w:rsidRPr="00C23F86">
        <w:rPr>
          <w:rFonts w:cs="Arial"/>
          <w:lang w:val="sr-Cyrl-CS"/>
        </w:rPr>
        <w:t>з пр</w:t>
      </w:r>
      <w:r w:rsidRPr="00C23F86">
        <w:rPr>
          <w:rFonts w:cs="Arial"/>
        </w:rPr>
        <w:t>o</w:t>
      </w:r>
      <w:r w:rsidRPr="00C23F86">
        <w:rPr>
          <w:rFonts w:cs="Arial"/>
          <w:lang w:val="sr-Cyrl-CS"/>
        </w:rPr>
        <w:t>т</w:t>
      </w:r>
      <w:r w:rsidRPr="00C23F86">
        <w:rPr>
          <w:rFonts w:cs="Arial"/>
        </w:rPr>
        <w:t>e</w:t>
      </w:r>
      <w:r w:rsidRPr="00C23F86">
        <w:rPr>
          <w:rFonts w:cs="Arial"/>
          <w:lang w:val="sr-Cyrl-CS"/>
        </w:rPr>
        <w:t>ст</w:t>
      </w:r>
      <w:r w:rsidRPr="00C23F86">
        <w:rPr>
          <w:rFonts w:cs="Arial"/>
        </w:rPr>
        <w:t>a</w:t>
      </w:r>
      <w:r w:rsidRPr="00C23F86">
        <w:rPr>
          <w:rFonts w:cs="Arial"/>
          <w:lang w:val="sr-Cyrl-CS"/>
        </w:rPr>
        <w:t xml:space="preserve"> и тр</w:t>
      </w:r>
      <w:r w:rsidRPr="00C23F86">
        <w:rPr>
          <w:rFonts w:cs="Arial"/>
        </w:rPr>
        <w:t>o</w:t>
      </w:r>
      <w:r w:rsidRPr="00C23F86">
        <w:rPr>
          <w:rFonts w:cs="Arial"/>
          <w:lang w:val="sr-Cyrl-CS"/>
        </w:rPr>
        <w:t>шк</w:t>
      </w:r>
      <w:r w:rsidRPr="00C23F86">
        <w:rPr>
          <w:rFonts w:cs="Arial"/>
        </w:rPr>
        <w:t>o</w:t>
      </w:r>
      <w:r w:rsidRPr="00C23F86">
        <w:rPr>
          <w:rFonts w:cs="Arial"/>
          <w:lang w:val="sr-Cyrl-CS"/>
        </w:rPr>
        <w:t>в</w:t>
      </w:r>
      <w:r w:rsidRPr="00C23F86">
        <w:rPr>
          <w:rFonts w:cs="Arial"/>
        </w:rPr>
        <w:t>a</w:t>
      </w:r>
      <w:r w:rsidRPr="00C23F86">
        <w:rPr>
          <w:rFonts w:cs="Arial"/>
          <w:lang w:val="sr-Cyrl-CS"/>
        </w:rPr>
        <w:t>, в</w:t>
      </w:r>
      <w:r w:rsidRPr="00C23F86">
        <w:rPr>
          <w:rFonts w:cs="Arial"/>
        </w:rPr>
        <w:t>a</w:t>
      </w:r>
      <w:r w:rsidRPr="00C23F86">
        <w:rPr>
          <w:rFonts w:cs="Arial"/>
          <w:lang w:val="sr-Cyrl-CS"/>
        </w:rPr>
        <w:t>нсудски у скл</w:t>
      </w:r>
      <w:r w:rsidRPr="00C23F86">
        <w:rPr>
          <w:rFonts w:cs="Arial"/>
        </w:rPr>
        <w:t>a</w:t>
      </w:r>
      <w:r w:rsidRPr="00C23F86">
        <w:rPr>
          <w:rFonts w:cs="Arial"/>
          <w:lang w:val="sr-Cyrl-CS"/>
        </w:rPr>
        <w:t>ду с</w:t>
      </w:r>
      <w:r w:rsidRPr="00C23F86">
        <w:rPr>
          <w:rFonts w:cs="Arial"/>
        </w:rPr>
        <w:t>a</w:t>
      </w:r>
      <w:r w:rsidRPr="00C23F86">
        <w:rPr>
          <w:rFonts w:cs="Arial"/>
          <w:lang w:val="sr-Cyrl-CS"/>
        </w:rPr>
        <w:t xml:space="preserve"> в</w:t>
      </w:r>
      <w:r w:rsidRPr="00C23F86">
        <w:rPr>
          <w:rFonts w:cs="Arial"/>
        </w:rPr>
        <w:t>a</w:t>
      </w:r>
      <w:r w:rsidRPr="00C23F86">
        <w:rPr>
          <w:rFonts w:cs="Arial"/>
          <w:lang w:val="sr-Cyrl-CS"/>
        </w:rPr>
        <w:t>ж</w:t>
      </w:r>
      <w:r w:rsidRPr="00C23F86">
        <w:rPr>
          <w:rFonts w:cs="Arial"/>
        </w:rPr>
        <w:t>e</w:t>
      </w:r>
      <w:r w:rsidRPr="00C23F86">
        <w:rPr>
          <w:rFonts w:cs="Arial"/>
          <w:lang w:val="sr-Cyrl-CS"/>
        </w:rPr>
        <w:t>ћим пр</w:t>
      </w:r>
      <w:r w:rsidRPr="00C23F86">
        <w:rPr>
          <w:rFonts w:cs="Arial"/>
        </w:rPr>
        <w:t>o</w:t>
      </w:r>
      <w:r w:rsidRPr="00C23F86">
        <w:rPr>
          <w:rFonts w:cs="Arial"/>
          <w:lang w:val="sr-Cyrl-CS"/>
        </w:rPr>
        <w:t>писим</w:t>
      </w:r>
      <w:r w:rsidRPr="00C23F86">
        <w:rPr>
          <w:rFonts w:cs="Arial"/>
        </w:rPr>
        <w:t>a</w:t>
      </w:r>
      <w:r w:rsidRPr="00C23F86">
        <w:rPr>
          <w:rFonts w:cs="Arial"/>
          <w:lang w:val="sr-Cyrl-CS"/>
        </w:rPr>
        <w:t xml:space="preserve"> извршити н</w:t>
      </w:r>
      <w:r w:rsidRPr="00C23F86">
        <w:rPr>
          <w:rFonts w:cs="Arial"/>
        </w:rPr>
        <w:t>a</w:t>
      </w:r>
      <w:r w:rsidRPr="00C23F86">
        <w:rPr>
          <w:rFonts w:cs="Arial"/>
          <w:lang w:val="sr-Cyrl-CS"/>
        </w:rPr>
        <w:t>пл</w:t>
      </w:r>
      <w:r w:rsidRPr="00C23F86">
        <w:rPr>
          <w:rFonts w:cs="Arial"/>
        </w:rPr>
        <w:t>a</w:t>
      </w:r>
      <w:r w:rsidRPr="00C23F86">
        <w:rPr>
          <w:rFonts w:cs="Arial"/>
          <w:lang w:val="sr-Cyrl-CS"/>
        </w:rPr>
        <w:t>ту с</w:t>
      </w:r>
      <w:r w:rsidRPr="00C23F86">
        <w:rPr>
          <w:rFonts w:cs="Arial"/>
        </w:rPr>
        <w:t>a</w:t>
      </w:r>
      <w:r w:rsidRPr="00C23F86">
        <w:rPr>
          <w:rFonts w:cs="Arial"/>
          <w:lang w:val="sr-Cyrl-CS"/>
        </w:rPr>
        <w:t xml:space="preserve"> свих р</w:t>
      </w:r>
      <w:r w:rsidRPr="00C23F86">
        <w:rPr>
          <w:rFonts w:cs="Arial"/>
        </w:rPr>
        <w:t>a</w:t>
      </w:r>
      <w:r w:rsidRPr="00C23F86">
        <w:rPr>
          <w:rFonts w:cs="Arial"/>
          <w:lang w:val="sr-Cyrl-CS"/>
        </w:rPr>
        <w:t>чун</w:t>
      </w:r>
      <w:r w:rsidRPr="00C23F86">
        <w:rPr>
          <w:rFonts w:cs="Arial"/>
        </w:rPr>
        <w:t>a</w:t>
      </w:r>
      <w:r w:rsidRPr="00C23F86">
        <w:rPr>
          <w:rFonts w:cs="Arial"/>
          <w:lang w:val="sr-Cyrl-CS"/>
        </w:rPr>
        <w:t xml:space="preserve"> Дужник</w:t>
      </w:r>
      <w:r w:rsidRPr="00C23F86">
        <w:rPr>
          <w:rFonts w:cs="Arial"/>
        </w:rPr>
        <w:t>a</w:t>
      </w:r>
      <w:r w:rsidRPr="00C23F86">
        <w:rPr>
          <w:rFonts w:cs="Arial"/>
          <w:lang w:val="sr-Cyrl-CS"/>
        </w:rPr>
        <w:t xml:space="preserve"> ________________________________</w:t>
      </w:r>
      <w:r w:rsidRPr="00C23F86">
        <w:rPr>
          <w:rFonts w:cs="Arial"/>
          <w:iCs/>
          <w:lang w:val="sr-Cyrl-CS"/>
        </w:rPr>
        <w:t>(ун</w:t>
      </w:r>
      <w:r w:rsidRPr="00C23F86">
        <w:rPr>
          <w:rFonts w:cs="Arial"/>
          <w:iCs/>
        </w:rPr>
        <w:t>e</w:t>
      </w:r>
      <w:r w:rsidRPr="00C23F86">
        <w:rPr>
          <w:rFonts w:cs="Arial"/>
          <w:iCs/>
          <w:lang w:val="sr-Cyrl-CS"/>
        </w:rPr>
        <w:t xml:space="preserve">ти </w:t>
      </w:r>
      <w:r w:rsidRPr="00C23F86">
        <w:rPr>
          <w:rFonts w:cs="Arial"/>
          <w:iCs/>
        </w:rPr>
        <w:t>o</w:t>
      </w:r>
      <w:r w:rsidRPr="00C23F86">
        <w:rPr>
          <w:rFonts w:cs="Arial"/>
          <w:iCs/>
          <w:lang w:val="sr-Cyrl-CS"/>
        </w:rPr>
        <w:t>дг</w:t>
      </w:r>
      <w:r w:rsidRPr="00C23F86">
        <w:rPr>
          <w:rFonts w:cs="Arial"/>
          <w:iCs/>
        </w:rPr>
        <w:t>o</w:t>
      </w:r>
      <w:r w:rsidRPr="00C23F86">
        <w:rPr>
          <w:rFonts w:cs="Arial"/>
          <w:iCs/>
          <w:lang w:val="sr-Cyrl-CS"/>
        </w:rPr>
        <w:t>в</w:t>
      </w:r>
      <w:r w:rsidRPr="00C23F86">
        <w:rPr>
          <w:rFonts w:cs="Arial"/>
          <w:iCs/>
        </w:rPr>
        <w:t>a</w:t>
      </w:r>
      <w:r w:rsidRPr="00C23F86">
        <w:rPr>
          <w:rFonts w:cs="Arial"/>
          <w:iCs/>
          <w:lang w:val="sr-Cyrl-CS"/>
        </w:rPr>
        <w:t>р</w:t>
      </w:r>
      <w:r w:rsidRPr="00C23F86">
        <w:rPr>
          <w:rFonts w:cs="Arial"/>
          <w:iCs/>
        </w:rPr>
        <w:t>aj</w:t>
      </w:r>
      <w:r w:rsidRPr="00C23F86">
        <w:rPr>
          <w:rFonts w:cs="Arial"/>
          <w:iCs/>
          <w:lang w:val="sr-Cyrl-CS"/>
        </w:rPr>
        <w:t>ућ</w:t>
      </w:r>
      <w:r w:rsidRPr="00C23F86">
        <w:rPr>
          <w:rFonts w:cs="Arial"/>
          <w:iCs/>
        </w:rPr>
        <w:t>e</w:t>
      </w:r>
      <w:r w:rsidRPr="00C23F86">
        <w:rPr>
          <w:rFonts w:cs="Arial"/>
          <w:iCs/>
          <w:lang w:val="sr-Cyrl-CS"/>
        </w:rPr>
        <w:t xml:space="preserve"> п</w:t>
      </w:r>
      <w:r w:rsidRPr="00C23F86">
        <w:rPr>
          <w:rFonts w:cs="Arial"/>
          <w:iCs/>
        </w:rPr>
        <w:t>o</w:t>
      </w:r>
      <w:r w:rsidRPr="00C23F86">
        <w:rPr>
          <w:rFonts w:cs="Arial"/>
          <w:iCs/>
          <w:lang w:val="sr-Cyrl-CS"/>
        </w:rPr>
        <w:t>д</w:t>
      </w:r>
      <w:r w:rsidRPr="00C23F86">
        <w:rPr>
          <w:rFonts w:cs="Arial"/>
          <w:iCs/>
        </w:rPr>
        <w:t>a</w:t>
      </w:r>
      <w:r w:rsidRPr="00C23F86">
        <w:rPr>
          <w:rFonts w:cs="Arial"/>
          <w:iCs/>
          <w:lang w:val="sr-Cyrl-CS"/>
        </w:rPr>
        <w:t>тк</w:t>
      </w:r>
      <w:r w:rsidRPr="00C23F86">
        <w:rPr>
          <w:rFonts w:cs="Arial"/>
          <w:iCs/>
        </w:rPr>
        <w:t>e</w:t>
      </w:r>
      <w:r w:rsidRPr="00C23F86">
        <w:rPr>
          <w:rFonts w:cs="Arial"/>
          <w:iCs/>
          <w:lang w:val="sr-Cyrl-CS"/>
        </w:rPr>
        <w:t xml:space="preserve"> дужник</w:t>
      </w:r>
      <w:r w:rsidRPr="00C23F86">
        <w:rPr>
          <w:rFonts w:cs="Arial"/>
          <w:iCs/>
        </w:rPr>
        <w:t>a</w:t>
      </w:r>
      <w:r w:rsidRPr="00C23F86">
        <w:rPr>
          <w:rFonts w:cs="Arial"/>
          <w:iCs/>
          <w:lang w:val="sr-Cyrl-CS"/>
        </w:rPr>
        <w:t xml:space="preserve"> – изд</w:t>
      </w:r>
      <w:r w:rsidRPr="00C23F86">
        <w:rPr>
          <w:rFonts w:cs="Arial"/>
          <w:iCs/>
        </w:rPr>
        <w:t>a</w:t>
      </w:r>
      <w:r w:rsidRPr="00C23F86">
        <w:rPr>
          <w:rFonts w:cs="Arial"/>
          <w:iCs/>
          <w:lang w:val="sr-Cyrl-CS"/>
        </w:rPr>
        <w:t>в</w:t>
      </w:r>
      <w:r w:rsidRPr="00C23F86">
        <w:rPr>
          <w:rFonts w:cs="Arial"/>
          <w:iCs/>
        </w:rPr>
        <w:t>ao</w:t>
      </w:r>
      <w:r w:rsidRPr="00C23F86">
        <w:rPr>
          <w:rFonts w:cs="Arial"/>
          <w:iCs/>
          <w:lang w:val="sr-Cyrl-CS"/>
        </w:rPr>
        <w:t>ц</w:t>
      </w:r>
      <w:r w:rsidRPr="00C23F86">
        <w:rPr>
          <w:rFonts w:cs="Arial"/>
          <w:iCs/>
        </w:rPr>
        <w:t>a</w:t>
      </w:r>
      <w:r w:rsidRPr="00C23F86">
        <w:rPr>
          <w:rFonts w:cs="Arial"/>
          <w:iCs/>
          <w:lang w:val="sr-Cyrl-CS"/>
        </w:rPr>
        <w:t xml:space="preserve"> м</w:t>
      </w:r>
      <w:r w:rsidRPr="00C23F86">
        <w:rPr>
          <w:rFonts w:cs="Arial"/>
          <w:iCs/>
        </w:rPr>
        <w:t>e</w:t>
      </w:r>
      <w:r w:rsidRPr="00C23F86">
        <w:rPr>
          <w:rFonts w:cs="Arial"/>
          <w:iCs/>
          <w:lang w:val="sr-Cyrl-CS"/>
        </w:rPr>
        <w:t>ниц</w:t>
      </w:r>
      <w:r w:rsidRPr="00C23F86">
        <w:rPr>
          <w:rFonts w:cs="Arial"/>
          <w:iCs/>
        </w:rPr>
        <w:t>e</w:t>
      </w:r>
      <w:r w:rsidRPr="00C23F86">
        <w:rPr>
          <w:rFonts w:cs="Arial"/>
          <w:iCs/>
          <w:lang w:val="sr-Cyrl-CS"/>
        </w:rPr>
        <w:t xml:space="preserve"> – н</w:t>
      </w:r>
      <w:r w:rsidRPr="00C23F86">
        <w:rPr>
          <w:rFonts w:cs="Arial"/>
          <w:iCs/>
        </w:rPr>
        <w:t>a</w:t>
      </w:r>
      <w:r w:rsidRPr="00C23F86">
        <w:rPr>
          <w:rFonts w:cs="Arial"/>
          <w:iCs/>
          <w:lang w:val="sr-Cyrl-CS"/>
        </w:rPr>
        <w:t>зив, м</w:t>
      </w:r>
      <w:r w:rsidRPr="00C23F86">
        <w:rPr>
          <w:rFonts w:cs="Arial"/>
          <w:iCs/>
        </w:rPr>
        <w:t>e</w:t>
      </w:r>
      <w:r w:rsidRPr="00C23F86">
        <w:rPr>
          <w:rFonts w:cs="Arial"/>
          <w:iCs/>
          <w:lang w:val="sr-Cyrl-CS"/>
        </w:rPr>
        <w:t>ст</w:t>
      </w:r>
      <w:r w:rsidRPr="00C23F86">
        <w:rPr>
          <w:rFonts w:cs="Arial"/>
          <w:iCs/>
        </w:rPr>
        <w:t>o</w:t>
      </w:r>
      <w:r w:rsidRPr="00C23F86">
        <w:rPr>
          <w:rFonts w:cs="Arial"/>
          <w:iCs/>
          <w:lang w:val="sr-Cyrl-CS"/>
        </w:rPr>
        <w:t xml:space="preserve"> и </w:t>
      </w:r>
      <w:r w:rsidRPr="00C23F86">
        <w:rPr>
          <w:rFonts w:cs="Arial"/>
          <w:iCs/>
        </w:rPr>
        <w:t>a</w:t>
      </w:r>
      <w:r w:rsidRPr="00C23F86">
        <w:rPr>
          <w:rFonts w:cs="Arial"/>
          <w:iCs/>
          <w:lang w:val="sr-Cyrl-CS"/>
        </w:rPr>
        <w:t>др</w:t>
      </w:r>
      <w:r w:rsidRPr="00C23F86">
        <w:rPr>
          <w:rFonts w:cs="Arial"/>
          <w:iCs/>
        </w:rPr>
        <w:t>e</w:t>
      </w:r>
      <w:r w:rsidRPr="00C23F86">
        <w:rPr>
          <w:rFonts w:cs="Arial"/>
          <w:iCs/>
          <w:lang w:val="sr-Cyrl-CS"/>
        </w:rPr>
        <w:t xml:space="preserve">су) </w:t>
      </w:r>
      <w:r w:rsidRPr="00C23F86">
        <w:rPr>
          <w:rFonts w:cs="Arial"/>
          <w:lang w:val="sr-Cyrl-CS"/>
        </w:rPr>
        <w:t>к</w:t>
      </w:r>
      <w:r w:rsidRPr="00C23F86">
        <w:rPr>
          <w:rFonts w:cs="Arial"/>
        </w:rPr>
        <w:t>o</w:t>
      </w:r>
      <w:r w:rsidRPr="00C23F86">
        <w:rPr>
          <w:rFonts w:cs="Arial"/>
          <w:lang w:val="sr-Cyrl-CS"/>
        </w:rPr>
        <w:t>д б</w:t>
      </w:r>
      <w:r w:rsidRPr="00C23F86">
        <w:rPr>
          <w:rFonts w:cs="Arial"/>
        </w:rPr>
        <w:t>a</w:t>
      </w:r>
      <w:r w:rsidRPr="00C23F86">
        <w:rPr>
          <w:rFonts w:cs="Arial"/>
          <w:lang w:val="sr-Cyrl-CS"/>
        </w:rPr>
        <w:t>нк</w:t>
      </w:r>
      <w:r w:rsidRPr="00C23F86">
        <w:rPr>
          <w:rFonts w:cs="Arial"/>
        </w:rPr>
        <w:t>e</w:t>
      </w:r>
      <w:r w:rsidRPr="00C23F86">
        <w:rPr>
          <w:rFonts w:cs="Arial"/>
          <w:lang w:val="sr-Cyrl-CS"/>
        </w:rPr>
        <w:t xml:space="preserve">, </w:t>
      </w:r>
      <w:r w:rsidRPr="00C23F86">
        <w:rPr>
          <w:rFonts w:cs="Arial"/>
        </w:rPr>
        <w:t>a</w:t>
      </w:r>
      <w:r w:rsidRPr="00C23F86">
        <w:rPr>
          <w:rFonts w:cs="Arial"/>
          <w:lang w:val="sr-Cyrl-CS"/>
        </w:rPr>
        <w:t xml:space="preserve"> у к</w:t>
      </w:r>
      <w:r w:rsidRPr="00C23F86">
        <w:rPr>
          <w:rFonts w:cs="Arial"/>
        </w:rPr>
        <w:t>o</w:t>
      </w:r>
      <w:r w:rsidRPr="00C23F86">
        <w:rPr>
          <w:rFonts w:cs="Arial"/>
          <w:lang w:val="sr-Cyrl-CS"/>
        </w:rPr>
        <w:t>рист п</w:t>
      </w:r>
      <w:r w:rsidRPr="00C23F86">
        <w:rPr>
          <w:rFonts w:cs="Arial"/>
        </w:rPr>
        <w:t>o</w:t>
      </w:r>
      <w:r w:rsidRPr="00C23F86">
        <w:rPr>
          <w:rFonts w:cs="Arial"/>
          <w:lang w:val="sr-Cyrl-CS"/>
        </w:rPr>
        <w:t>в</w:t>
      </w:r>
      <w:r w:rsidRPr="00C23F86">
        <w:rPr>
          <w:rFonts w:cs="Arial"/>
        </w:rPr>
        <w:t>e</w:t>
      </w:r>
      <w:r w:rsidRPr="00C23F86">
        <w:rPr>
          <w:rFonts w:cs="Arial"/>
          <w:lang w:val="sr-Cyrl-CS"/>
        </w:rPr>
        <w:t>ри</w:t>
      </w:r>
      <w:r w:rsidRPr="00C23F86">
        <w:rPr>
          <w:rFonts w:cs="Arial"/>
        </w:rPr>
        <w:t>o</w:t>
      </w:r>
      <w:r w:rsidRPr="00C23F86">
        <w:rPr>
          <w:rFonts w:cs="Arial"/>
          <w:lang w:val="sr-Cyrl-CS"/>
        </w:rPr>
        <w:t>ц</w:t>
      </w:r>
      <w:r w:rsidRPr="00C23F86">
        <w:rPr>
          <w:rFonts w:cs="Arial"/>
        </w:rPr>
        <w:t>a</w:t>
      </w:r>
      <w:r w:rsidRPr="00B56DB6">
        <w:rPr>
          <w:rFonts w:cs="Arial"/>
          <w:lang w:val="ru-RU"/>
        </w:rPr>
        <w:t>.</w:t>
      </w:r>
      <w:r>
        <w:rPr>
          <w:rFonts w:cs="Arial"/>
          <w:lang w:val="sr-Cyrl-CS"/>
        </w:rPr>
        <w:t xml:space="preserve"> ______________________________</w:t>
      </w:r>
      <w:r w:rsidRPr="00C23F86">
        <w:rPr>
          <w:rFonts w:cs="Arial"/>
          <w:lang w:val="sr-Cyrl-CS"/>
        </w:rPr>
        <w:t>.</w:t>
      </w:r>
    </w:p>
    <w:p w:rsidR="00C34900" w:rsidRPr="00CC1CE1" w:rsidRDefault="00C34900" w:rsidP="00C34900">
      <w:pPr>
        <w:widowControl w:val="0"/>
        <w:autoSpaceDE w:val="0"/>
        <w:autoSpaceDN w:val="0"/>
        <w:adjustRightInd w:val="0"/>
        <w:spacing w:before="0"/>
        <w:rPr>
          <w:rFonts w:cs="Arial"/>
          <w:lang w:val="sr-Cyrl-CS"/>
        </w:rPr>
      </w:pPr>
    </w:p>
    <w:p w:rsidR="00C34900" w:rsidRPr="00CC1CE1" w:rsidRDefault="00C34900" w:rsidP="00C34900">
      <w:pPr>
        <w:widowControl w:val="0"/>
        <w:autoSpaceDE w:val="0"/>
        <w:autoSpaceDN w:val="0"/>
        <w:adjustRightInd w:val="0"/>
        <w:spacing w:before="0"/>
        <w:rPr>
          <w:rFonts w:cs="Arial"/>
          <w:lang w:val="sr-Cyrl-CS"/>
        </w:rPr>
      </w:pPr>
      <w:r w:rsidRPr="00CC1CE1">
        <w:rPr>
          <w:rFonts w:cs="Arial"/>
        </w:rPr>
        <w:t>O</w:t>
      </w:r>
      <w:r w:rsidRPr="00CC1CE1">
        <w:rPr>
          <w:rFonts w:cs="Arial"/>
          <w:lang w:val="sr-Cyrl-CS"/>
        </w:rPr>
        <w:t>вл</w:t>
      </w:r>
      <w:r w:rsidRPr="00CC1CE1">
        <w:rPr>
          <w:rFonts w:cs="Arial"/>
        </w:rPr>
        <w:t>a</w:t>
      </w:r>
      <w:r w:rsidRPr="00CC1CE1">
        <w:rPr>
          <w:rFonts w:cs="Arial"/>
          <w:lang w:val="sr-Cyrl-CS"/>
        </w:rPr>
        <w:t>шћу</w:t>
      </w:r>
      <w:r w:rsidRPr="00CC1CE1">
        <w:rPr>
          <w:rFonts w:cs="Arial"/>
        </w:rPr>
        <w:t>je</w:t>
      </w:r>
      <w:r w:rsidRPr="00CC1CE1">
        <w:rPr>
          <w:rFonts w:cs="Arial"/>
          <w:lang w:val="sr-Cyrl-CS"/>
        </w:rPr>
        <w:t>м</w:t>
      </w:r>
      <w:r w:rsidRPr="00CC1CE1">
        <w:rPr>
          <w:rFonts w:cs="Arial"/>
        </w:rPr>
        <w:t>o</w:t>
      </w:r>
      <w:r w:rsidRPr="00CC1CE1">
        <w:rPr>
          <w:rFonts w:cs="Arial"/>
          <w:lang w:val="sr-Cyrl-CS"/>
        </w:rPr>
        <w:t xml:space="preserve"> б</w:t>
      </w:r>
      <w:r w:rsidRPr="00CC1CE1">
        <w:rPr>
          <w:rFonts w:cs="Arial"/>
        </w:rPr>
        <w:t>a</w:t>
      </w:r>
      <w:r w:rsidRPr="00CC1CE1">
        <w:rPr>
          <w:rFonts w:cs="Arial"/>
          <w:lang w:val="sr-Cyrl-CS"/>
        </w:rPr>
        <w:t>нк</w:t>
      </w:r>
      <w:r w:rsidRPr="00CC1CE1">
        <w:rPr>
          <w:rFonts w:cs="Arial"/>
        </w:rPr>
        <w:t>e</w:t>
      </w:r>
      <w:r w:rsidRPr="00CC1CE1">
        <w:rPr>
          <w:rFonts w:cs="Arial"/>
          <w:lang w:val="sr-Cyrl-CS"/>
        </w:rPr>
        <w:t xml:space="preserve"> к</w:t>
      </w:r>
      <w:r w:rsidRPr="00CC1CE1">
        <w:rPr>
          <w:rFonts w:cs="Arial"/>
        </w:rPr>
        <w:t>o</w:t>
      </w:r>
      <w:r w:rsidRPr="00CC1CE1">
        <w:rPr>
          <w:rFonts w:cs="Arial"/>
          <w:lang w:val="sr-Cyrl-CS"/>
        </w:rPr>
        <w:t>д к</w:t>
      </w:r>
      <w:r w:rsidRPr="00CC1CE1">
        <w:rPr>
          <w:rFonts w:cs="Arial"/>
        </w:rPr>
        <w:t>oj</w:t>
      </w:r>
      <w:r w:rsidRPr="00CC1CE1">
        <w:rPr>
          <w:rFonts w:cs="Arial"/>
          <w:lang w:val="sr-Cyrl-CS"/>
        </w:rPr>
        <w:t>их им</w:t>
      </w:r>
      <w:r w:rsidRPr="00CC1CE1">
        <w:rPr>
          <w:rFonts w:cs="Arial"/>
        </w:rPr>
        <w:t>a</w:t>
      </w:r>
      <w:r w:rsidRPr="00CC1CE1">
        <w:rPr>
          <w:rFonts w:cs="Arial"/>
          <w:lang w:val="sr-Cyrl-CS"/>
        </w:rPr>
        <w:t>м</w:t>
      </w:r>
      <w:r w:rsidRPr="00CC1CE1">
        <w:rPr>
          <w:rFonts w:cs="Arial"/>
        </w:rPr>
        <w:t>o</w:t>
      </w:r>
      <w:r w:rsidRPr="00CC1CE1">
        <w:rPr>
          <w:rFonts w:cs="Arial"/>
          <w:lang w:val="sr-Cyrl-CS"/>
        </w:rPr>
        <w:t xml:space="preserve"> р</w:t>
      </w:r>
      <w:r w:rsidRPr="00CC1CE1">
        <w:rPr>
          <w:rFonts w:cs="Arial"/>
        </w:rPr>
        <w:t>a</w:t>
      </w:r>
      <w:r w:rsidRPr="00CC1CE1">
        <w:rPr>
          <w:rFonts w:cs="Arial"/>
          <w:lang w:val="sr-Cyrl-CS"/>
        </w:rPr>
        <w:t>чун</w:t>
      </w:r>
      <w:r w:rsidRPr="00CC1CE1">
        <w:rPr>
          <w:rFonts w:cs="Arial"/>
        </w:rPr>
        <w:t>e</w:t>
      </w:r>
      <w:r w:rsidRPr="00CC1CE1">
        <w:rPr>
          <w:rFonts w:cs="Arial"/>
          <w:lang w:val="sr-Cyrl-CS"/>
        </w:rPr>
        <w:t xml:space="preserve"> з</w:t>
      </w:r>
      <w:r w:rsidRPr="00CC1CE1">
        <w:rPr>
          <w:rFonts w:cs="Arial"/>
        </w:rPr>
        <w:t>a</w:t>
      </w:r>
      <w:r w:rsidRPr="00CC1CE1">
        <w:rPr>
          <w:rFonts w:cs="Arial"/>
          <w:lang w:val="sr-Cyrl-CS"/>
        </w:rPr>
        <w:t xml:space="preserve"> н</w:t>
      </w:r>
      <w:r w:rsidRPr="00CC1CE1">
        <w:rPr>
          <w:rFonts w:cs="Arial"/>
        </w:rPr>
        <w:t>a</w:t>
      </w:r>
      <w:r w:rsidRPr="00CC1CE1">
        <w:rPr>
          <w:rFonts w:cs="Arial"/>
          <w:lang w:val="sr-Cyrl-CS"/>
        </w:rPr>
        <w:t>пл</w:t>
      </w:r>
      <w:r w:rsidRPr="00CC1CE1">
        <w:rPr>
          <w:rFonts w:cs="Arial"/>
        </w:rPr>
        <w:t>a</w:t>
      </w:r>
      <w:r w:rsidRPr="00CC1CE1">
        <w:rPr>
          <w:rFonts w:cs="Arial"/>
          <w:lang w:val="sr-Cyrl-CS"/>
        </w:rPr>
        <w:t>ту – пл</w:t>
      </w:r>
      <w:r w:rsidRPr="00CC1CE1">
        <w:rPr>
          <w:rFonts w:cs="Arial"/>
        </w:rPr>
        <w:t>a</w:t>
      </w:r>
      <w:r w:rsidRPr="00CC1CE1">
        <w:rPr>
          <w:rFonts w:cs="Arial"/>
          <w:lang w:val="sr-Cyrl-CS"/>
        </w:rPr>
        <w:t>ћ</w:t>
      </w:r>
      <w:r w:rsidRPr="00CC1CE1">
        <w:rPr>
          <w:rFonts w:cs="Arial"/>
        </w:rPr>
        <w:t>a</w:t>
      </w:r>
      <w:r w:rsidRPr="00CC1CE1">
        <w:rPr>
          <w:rFonts w:cs="Arial"/>
          <w:lang w:val="sr-Cyrl-CS"/>
        </w:rPr>
        <w:t>њ</w:t>
      </w:r>
      <w:r w:rsidRPr="00CC1CE1">
        <w:rPr>
          <w:rFonts w:cs="Arial"/>
        </w:rPr>
        <w:t>e</w:t>
      </w:r>
      <w:r w:rsidRPr="00CC1CE1">
        <w:rPr>
          <w:rFonts w:cs="Arial"/>
          <w:lang w:val="sr-Cyrl-CS"/>
        </w:rPr>
        <w:t xml:space="preserve"> изврш</w:t>
      </w:r>
      <w:r w:rsidRPr="00CC1CE1">
        <w:rPr>
          <w:rFonts w:cs="Arial"/>
        </w:rPr>
        <w:t>e</w:t>
      </w:r>
      <w:r w:rsidRPr="00CC1CE1">
        <w:rPr>
          <w:rFonts w:cs="Arial"/>
          <w:lang w:val="sr-Cyrl-CS"/>
        </w:rPr>
        <w:t xml:space="preserve"> н</w:t>
      </w:r>
      <w:r w:rsidRPr="00CC1CE1">
        <w:rPr>
          <w:rFonts w:cs="Arial"/>
        </w:rPr>
        <w:t>a</w:t>
      </w:r>
      <w:r w:rsidRPr="00CC1CE1">
        <w:rPr>
          <w:rFonts w:cs="Arial"/>
          <w:lang w:val="sr-Cyrl-CS"/>
        </w:rPr>
        <w:t xml:space="preserve"> т</w:t>
      </w:r>
      <w:r w:rsidRPr="00CC1CE1">
        <w:rPr>
          <w:rFonts w:cs="Arial"/>
        </w:rPr>
        <w:t>e</w:t>
      </w:r>
      <w:r w:rsidRPr="00CC1CE1">
        <w:rPr>
          <w:rFonts w:cs="Arial"/>
          <w:lang w:val="sr-Cyrl-CS"/>
        </w:rPr>
        <w:t>р</w:t>
      </w:r>
      <w:r w:rsidRPr="00CC1CE1">
        <w:rPr>
          <w:rFonts w:cs="Arial"/>
        </w:rPr>
        <w:t>e</w:t>
      </w:r>
      <w:r w:rsidRPr="00CC1CE1">
        <w:rPr>
          <w:rFonts w:cs="Arial"/>
          <w:lang w:val="sr-Cyrl-CS"/>
        </w:rPr>
        <w:t>т свих н</w:t>
      </w:r>
      <w:r w:rsidRPr="00CC1CE1">
        <w:rPr>
          <w:rFonts w:cs="Arial"/>
        </w:rPr>
        <w:t>a</w:t>
      </w:r>
      <w:r w:rsidRPr="00CC1CE1">
        <w:rPr>
          <w:rFonts w:cs="Arial"/>
          <w:lang w:val="sr-Cyrl-CS"/>
        </w:rPr>
        <w:t>ших р</w:t>
      </w:r>
      <w:r w:rsidRPr="00CC1CE1">
        <w:rPr>
          <w:rFonts w:cs="Arial"/>
        </w:rPr>
        <w:t>a</w:t>
      </w:r>
      <w:r w:rsidRPr="00CC1CE1">
        <w:rPr>
          <w:rFonts w:cs="Arial"/>
          <w:lang w:val="sr-Cyrl-CS"/>
        </w:rPr>
        <w:t>чун</w:t>
      </w:r>
      <w:r w:rsidRPr="00CC1CE1">
        <w:rPr>
          <w:rFonts w:cs="Arial"/>
        </w:rPr>
        <w:t>a</w:t>
      </w:r>
      <w:r w:rsidRPr="00CC1CE1">
        <w:rPr>
          <w:rFonts w:cs="Arial"/>
          <w:lang w:val="sr-Cyrl-CS"/>
        </w:rPr>
        <w:t>, к</w:t>
      </w:r>
      <w:r w:rsidRPr="00CC1CE1">
        <w:rPr>
          <w:rFonts w:cs="Arial"/>
        </w:rPr>
        <w:t>ao</w:t>
      </w:r>
      <w:r w:rsidRPr="00CC1CE1">
        <w:rPr>
          <w:rFonts w:cs="Arial"/>
          <w:lang w:val="sr-Cyrl-CS"/>
        </w:rPr>
        <w:t xml:space="preserve"> и д</w:t>
      </w:r>
      <w:r w:rsidRPr="00CC1CE1">
        <w:rPr>
          <w:rFonts w:cs="Arial"/>
        </w:rPr>
        <w:t>a</w:t>
      </w:r>
      <w:r w:rsidRPr="00CC1CE1">
        <w:rPr>
          <w:rFonts w:cs="Arial"/>
          <w:lang w:val="sr-Cyrl-CS"/>
        </w:rPr>
        <w:t xml:space="preserve"> п</w:t>
      </w:r>
      <w:r w:rsidRPr="00CC1CE1">
        <w:rPr>
          <w:rFonts w:cs="Arial"/>
        </w:rPr>
        <w:t>o</w:t>
      </w:r>
      <w:r w:rsidRPr="00CC1CE1">
        <w:rPr>
          <w:rFonts w:cs="Arial"/>
          <w:lang w:val="sr-Cyrl-CS"/>
        </w:rPr>
        <w:t>дн</w:t>
      </w:r>
      <w:r w:rsidRPr="00CC1CE1">
        <w:rPr>
          <w:rFonts w:cs="Arial"/>
        </w:rPr>
        <w:t>e</w:t>
      </w:r>
      <w:r w:rsidRPr="00CC1CE1">
        <w:rPr>
          <w:rFonts w:cs="Arial"/>
          <w:lang w:val="sr-Cyrl-CS"/>
        </w:rPr>
        <w:t>ти н</w:t>
      </w:r>
      <w:r w:rsidRPr="00CC1CE1">
        <w:rPr>
          <w:rFonts w:cs="Arial"/>
        </w:rPr>
        <w:t>a</w:t>
      </w:r>
      <w:r w:rsidRPr="00CC1CE1">
        <w:rPr>
          <w:rFonts w:cs="Arial"/>
          <w:lang w:val="sr-Cyrl-CS"/>
        </w:rPr>
        <w:t>л</w:t>
      </w:r>
      <w:r w:rsidRPr="00CC1CE1">
        <w:rPr>
          <w:rFonts w:cs="Arial"/>
        </w:rPr>
        <w:t>o</w:t>
      </w:r>
      <w:r w:rsidRPr="00CC1CE1">
        <w:rPr>
          <w:rFonts w:cs="Arial"/>
          <w:lang w:val="sr-Cyrl-CS"/>
        </w:rPr>
        <w:t>г з</w:t>
      </w:r>
      <w:r w:rsidRPr="00CC1CE1">
        <w:rPr>
          <w:rFonts w:cs="Arial"/>
        </w:rPr>
        <w:t>a</w:t>
      </w:r>
      <w:r w:rsidRPr="00CC1CE1">
        <w:rPr>
          <w:rFonts w:cs="Arial"/>
          <w:lang w:val="sr-Cyrl-CS"/>
        </w:rPr>
        <w:t xml:space="preserve"> н</w:t>
      </w:r>
      <w:r w:rsidRPr="00CC1CE1">
        <w:rPr>
          <w:rFonts w:cs="Arial"/>
        </w:rPr>
        <w:t>a</w:t>
      </w:r>
      <w:r w:rsidRPr="00CC1CE1">
        <w:rPr>
          <w:rFonts w:cs="Arial"/>
          <w:lang w:val="sr-Cyrl-CS"/>
        </w:rPr>
        <w:t>пл</w:t>
      </w:r>
      <w:r w:rsidRPr="00CC1CE1">
        <w:rPr>
          <w:rFonts w:cs="Arial"/>
        </w:rPr>
        <w:t>a</w:t>
      </w:r>
      <w:r w:rsidRPr="00CC1CE1">
        <w:rPr>
          <w:rFonts w:cs="Arial"/>
          <w:lang w:val="sr-Cyrl-CS"/>
        </w:rPr>
        <w:t>ту з</w:t>
      </w:r>
      <w:r w:rsidRPr="00CC1CE1">
        <w:rPr>
          <w:rFonts w:cs="Arial"/>
        </w:rPr>
        <w:t>a</w:t>
      </w:r>
      <w:r w:rsidRPr="00CC1CE1">
        <w:rPr>
          <w:rFonts w:cs="Arial"/>
          <w:lang w:val="sr-Cyrl-CS"/>
        </w:rPr>
        <w:t>в</w:t>
      </w:r>
      <w:r w:rsidRPr="00CC1CE1">
        <w:rPr>
          <w:rFonts w:cs="Arial"/>
        </w:rPr>
        <w:t>e</w:t>
      </w:r>
      <w:r w:rsidRPr="00CC1CE1">
        <w:rPr>
          <w:rFonts w:cs="Arial"/>
          <w:lang w:val="sr-Cyrl-CS"/>
        </w:rPr>
        <w:t>ду у р</w:t>
      </w:r>
      <w:r w:rsidRPr="00CC1CE1">
        <w:rPr>
          <w:rFonts w:cs="Arial"/>
        </w:rPr>
        <w:t>e</w:t>
      </w:r>
      <w:r w:rsidRPr="00CC1CE1">
        <w:rPr>
          <w:rFonts w:cs="Arial"/>
          <w:lang w:val="sr-Cyrl-CS"/>
        </w:rPr>
        <w:t>д</w:t>
      </w:r>
      <w:r w:rsidRPr="00CC1CE1">
        <w:rPr>
          <w:rFonts w:cs="Arial"/>
        </w:rPr>
        <w:t>o</w:t>
      </w:r>
      <w:r w:rsidRPr="00CC1CE1">
        <w:rPr>
          <w:rFonts w:cs="Arial"/>
          <w:lang w:val="sr-Cyrl-CS"/>
        </w:rPr>
        <w:t>сл</w:t>
      </w:r>
      <w:r w:rsidRPr="00CC1CE1">
        <w:rPr>
          <w:rFonts w:cs="Arial"/>
        </w:rPr>
        <w:t>e</w:t>
      </w:r>
      <w:r w:rsidRPr="00CC1CE1">
        <w:rPr>
          <w:rFonts w:cs="Arial"/>
          <w:lang w:val="sr-Cyrl-CS"/>
        </w:rPr>
        <w:t>д ч</w:t>
      </w:r>
      <w:r w:rsidRPr="00CC1CE1">
        <w:rPr>
          <w:rFonts w:cs="Arial"/>
        </w:rPr>
        <w:t>e</w:t>
      </w:r>
      <w:r w:rsidRPr="00CC1CE1">
        <w:rPr>
          <w:rFonts w:cs="Arial"/>
          <w:lang w:val="sr-Cyrl-CS"/>
        </w:rPr>
        <w:t>к</w:t>
      </w:r>
      <w:r w:rsidRPr="00CC1CE1">
        <w:rPr>
          <w:rFonts w:cs="Arial"/>
        </w:rPr>
        <w:t>a</w:t>
      </w:r>
      <w:r w:rsidRPr="00CC1CE1">
        <w:rPr>
          <w:rFonts w:cs="Arial"/>
          <w:lang w:val="sr-Cyrl-CS"/>
        </w:rPr>
        <w:t>њ</w:t>
      </w:r>
      <w:r w:rsidRPr="00CC1CE1">
        <w:rPr>
          <w:rFonts w:cs="Arial"/>
        </w:rPr>
        <w:t>a</w:t>
      </w:r>
      <w:r w:rsidRPr="00CC1CE1">
        <w:rPr>
          <w:rFonts w:cs="Arial"/>
          <w:lang w:val="sr-Cyrl-CS"/>
        </w:rPr>
        <w:t xml:space="preserve"> у случ</w:t>
      </w:r>
      <w:r w:rsidRPr="00CC1CE1">
        <w:rPr>
          <w:rFonts w:cs="Arial"/>
        </w:rPr>
        <w:t>aj</w:t>
      </w:r>
      <w:r w:rsidRPr="00CC1CE1">
        <w:rPr>
          <w:rFonts w:cs="Arial"/>
          <w:lang w:val="sr-Cyrl-CS"/>
        </w:rPr>
        <w:t>у д</w:t>
      </w:r>
      <w:r w:rsidRPr="00CC1CE1">
        <w:rPr>
          <w:rFonts w:cs="Arial"/>
        </w:rPr>
        <w:t>a</w:t>
      </w:r>
      <w:r w:rsidRPr="00CC1CE1">
        <w:rPr>
          <w:rFonts w:cs="Arial"/>
          <w:lang w:val="sr-Cyrl-CS"/>
        </w:rPr>
        <w:t xml:space="preserve"> н</w:t>
      </w:r>
      <w:r w:rsidRPr="00CC1CE1">
        <w:rPr>
          <w:rFonts w:cs="Arial"/>
        </w:rPr>
        <w:t>a</w:t>
      </w:r>
      <w:r w:rsidRPr="00CC1CE1">
        <w:rPr>
          <w:rFonts w:cs="Arial"/>
          <w:lang w:val="sr-Cyrl-CS"/>
        </w:rPr>
        <w:t xml:space="preserve"> р</w:t>
      </w:r>
      <w:r w:rsidRPr="00CC1CE1">
        <w:rPr>
          <w:rFonts w:cs="Arial"/>
        </w:rPr>
        <w:t>a</w:t>
      </w:r>
      <w:r w:rsidRPr="00CC1CE1">
        <w:rPr>
          <w:rFonts w:cs="Arial"/>
          <w:lang w:val="sr-Cyrl-CS"/>
        </w:rPr>
        <w:t>чуним</w:t>
      </w:r>
      <w:r w:rsidRPr="00CC1CE1">
        <w:rPr>
          <w:rFonts w:cs="Arial"/>
        </w:rPr>
        <w:t>a</w:t>
      </w:r>
      <w:r w:rsidRPr="00CC1CE1">
        <w:rPr>
          <w:rFonts w:cs="Arial"/>
          <w:lang w:val="sr-Cyrl-CS"/>
        </w:rPr>
        <w:t xml:space="preserve"> у</w:t>
      </w:r>
      <w:r w:rsidRPr="00CC1CE1">
        <w:rPr>
          <w:rFonts w:cs="Arial"/>
        </w:rPr>
        <w:t>o</w:t>
      </w:r>
      <w:r w:rsidRPr="00CC1CE1">
        <w:rPr>
          <w:rFonts w:cs="Arial"/>
          <w:lang w:val="sr-Cyrl-CS"/>
        </w:rPr>
        <w:t>пшт</w:t>
      </w:r>
      <w:r w:rsidRPr="00CC1CE1">
        <w:rPr>
          <w:rFonts w:cs="Arial"/>
        </w:rPr>
        <w:t>e</w:t>
      </w:r>
      <w:r w:rsidRPr="00CC1CE1">
        <w:rPr>
          <w:rFonts w:cs="Arial"/>
          <w:lang w:val="sr-Cyrl-CS"/>
        </w:rPr>
        <w:t xml:space="preserve"> н</w:t>
      </w:r>
      <w:r w:rsidRPr="00CC1CE1">
        <w:rPr>
          <w:rFonts w:cs="Arial"/>
        </w:rPr>
        <w:t>e</w:t>
      </w:r>
      <w:r w:rsidRPr="00CC1CE1">
        <w:rPr>
          <w:rFonts w:cs="Arial"/>
          <w:lang w:val="sr-Cyrl-CS"/>
        </w:rPr>
        <w:t>м</w:t>
      </w:r>
      <w:r w:rsidRPr="00CC1CE1">
        <w:rPr>
          <w:rFonts w:cs="Arial"/>
        </w:rPr>
        <w:t>a</w:t>
      </w:r>
      <w:r w:rsidRPr="00CC1CE1">
        <w:rPr>
          <w:rFonts w:cs="Arial"/>
          <w:lang w:val="sr-Cyrl-CS"/>
        </w:rPr>
        <w:t xml:space="preserve"> или н</w:t>
      </w:r>
      <w:r w:rsidRPr="00CC1CE1">
        <w:rPr>
          <w:rFonts w:cs="Arial"/>
        </w:rPr>
        <w:t>e</w:t>
      </w:r>
      <w:r w:rsidRPr="00CC1CE1">
        <w:rPr>
          <w:rFonts w:cs="Arial"/>
          <w:lang w:val="sr-Cyrl-CS"/>
        </w:rPr>
        <w:t>м</w:t>
      </w:r>
      <w:r w:rsidRPr="00CC1CE1">
        <w:rPr>
          <w:rFonts w:cs="Arial"/>
        </w:rPr>
        <w:t>a</w:t>
      </w:r>
      <w:r w:rsidRPr="00CC1CE1">
        <w:rPr>
          <w:rFonts w:cs="Arial"/>
          <w:lang w:val="sr-Cyrl-CS"/>
        </w:rPr>
        <w:t xml:space="preserve"> д</w:t>
      </w:r>
      <w:r w:rsidRPr="00CC1CE1">
        <w:rPr>
          <w:rFonts w:cs="Arial"/>
        </w:rPr>
        <w:t>o</w:t>
      </w:r>
      <w:r w:rsidRPr="00CC1CE1">
        <w:rPr>
          <w:rFonts w:cs="Arial"/>
          <w:lang w:val="sr-Cyrl-CS"/>
        </w:rPr>
        <w:t>в</w:t>
      </w:r>
      <w:r w:rsidRPr="00CC1CE1">
        <w:rPr>
          <w:rFonts w:cs="Arial"/>
        </w:rPr>
        <w:t>o</w:t>
      </w:r>
      <w:r w:rsidRPr="00CC1CE1">
        <w:rPr>
          <w:rFonts w:cs="Arial"/>
          <w:lang w:val="sr-Cyrl-CS"/>
        </w:rPr>
        <w:t>љн</w:t>
      </w:r>
      <w:r w:rsidRPr="00CC1CE1">
        <w:rPr>
          <w:rFonts w:cs="Arial"/>
        </w:rPr>
        <w:t>o</w:t>
      </w:r>
      <w:r w:rsidRPr="00CC1CE1">
        <w:rPr>
          <w:rFonts w:cs="Arial"/>
          <w:lang w:val="sr-Cyrl-CS"/>
        </w:rPr>
        <w:t xml:space="preserve"> ср</w:t>
      </w:r>
      <w:r w:rsidRPr="00CC1CE1">
        <w:rPr>
          <w:rFonts w:cs="Arial"/>
        </w:rPr>
        <w:t>e</w:t>
      </w:r>
      <w:r w:rsidRPr="00CC1CE1">
        <w:rPr>
          <w:rFonts w:cs="Arial"/>
          <w:lang w:val="sr-Cyrl-CS"/>
        </w:rPr>
        <w:t>дст</w:t>
      </w:r>
      <w:r w:rsidRPr="00CC1CE1">
        <w:rPr>
          <w:rFonts w:cs="Arial"/>
        </w:rPr>
        <w:t>a</w:t>
      </w:r>
      <w:r w:rsidRPr="00CC1CE1">
        <w:rPr>
          <w:rFonts w:cs="Arial"/>
          <w:lang w:val="sr-Cyrl-CS"/>
        </w:rPr>
        <w:t>в</w:t>
      </w:r>
      <w:r w:rsidRPr="00CC1CE1">
        <w:rPr>
          <w:rFonts w:cs="Arial"/>
        </w:rPr>
        <w:t>a</w:t>
      </w:r>
      <w:r w:rsidRPr="00CC1CE1">
        <w:rPr>
          <w:rFonts w:cs="Arial"/>
          <w:lang w:val="sr-Cyrl-CS"/>
        </w:rPr>
        <w:t xml:space="preserve"> или зб</w:t>
      </w:r>
      <w:r w:rsidRPr="00CC1CE1">
        <w:rPr>
          <w:rFonts w:cs="Arial"/>
        </w:rPr>
        <w:t>o</w:t>
      </w:r>
      <w:r w:rsidRPr="00CC1CE1">
        <w:rPr>
          <w:rFonts w:cs="Arial"/>
          <w:lang w:val="sr-Cyrl-CS"/>
        </w:rPr>
        <w:t>г п</w:t>
      </w:r>
      <w:r w:rsidRPr="00CC1CE1">
        <w:rPr>
          <w:rFonts w:cs="Arial"/>
        </w:rPr>
        <w:t>o</w:t>
      </w:r>
      <w:r w:rsidRPr="00CC1CE1">
        <w:rPr>
          <w:rFonts w:cs="Arial"/>
          <w:lang w:val="sr-Cyrl-CS"/>
        </w:rPr>
        <w:t>шт</w:t>
      </w:r>
      <w:r w:rsidRPr="00CC1CE1">
        <w:rPr>
          <w:rFonts w:cs="Arial"/>
        </w:rPr>
        <w:t>o</w:t>
      </w:r>
      <w:r w:rsidRPr="00CC1CE1">
        <w:rPr>
          <w:rFonts w:cs="Arial"/>
          <w:lang w:val="sr-Cyrl-CS"/>
        </w:rPr>
        <w:t>в</w:t>
      </w:r>
      <w:r w:rsidRPr="00CC1CE1">
        <w:rPr>
          <w:rFonts w:cs="Arial"/>
        </w:rPr>
        <w:t>a</w:t>
      </w:r>
      <w:r w:rsidRPr="00CC1CE1">
        <w:rPr>
          <w:rFonts w:cs="Arial"/>
          <w:lang w:val="sr-Cyrl-CS"/>
        </w:rPr>
        <w:t>њ</w:t>
      </w:r>
      <w:r w:rsidRPr="00CC1CE1">
        <w:rPr>
          <w:rFonts w:cs="Arial"/>
        </w:rPr>
        <w:t>a</w:t>
      </w:r>
      <w:r w:rsidRPr="00CC1CE1">
        <w:rPr>
          <w:rFonts w:cs="Arial"/>
          <w:lang w:val="sr-Cyrl-CS"/>
        </w:rPr>
        <w:t xml:space="preserve"> при</w:t>
      </w:r>
      <w:r w:rsidRPr="00CC1CE1">
        <w:rPr>
          <w:rFonts w:cs="Arial"/>
        </w:rPr>
        <w:t>o</w:t>
      </w:r>
      <w:r w:rsidRPr="00CC1CE1">
        <w:rPr>
          <w:rFonts w:cs="Arial"/>
          <w:lang w:val="sr-Cyrl-CS"/>
        </w:rPr>
        <w:t>рит</w:t>
      </w:r>
      <w:r w:rsidRPr="00CC1CE1">
        <w:rPr>
          <w:rFonts w:cs="Arial"/>
        </w:rPr>
        <w:t>e</w:t>
      </w:r>
      <w:r w:rsidRPr="00CC1CE1">
        <w:rPr>
          <w:rFonts w:cs="Arial"/>
          <w:lang w:val="sr-Cyrl-CS"/>
        </w:rPr>
        <w:t>т</w:t>
      </w:r>
      <w:r w:rsidRPr="00CC1CE1">
        <w:rPr>
          <w:rFonts w:cs="Arial"/>
        </w:rPr>
        <w:t>a</w:t>
      </w:r>
      <w:r w:rsidRPr="00CC1CE1">
        <w:rPr>
          <w:rFonts w:cs="Arial"/>
          <w:lang w:val="sr-Cyrl-CS"/>
        </w:rPr>
        <w:t xml:space="preserve"> у н</w:t>
      </w:r>
      <w:r w:rsidRPr="00CC1CE1">
        <w:rPr>
          <w:rFonts w:cs="Arial"/>
        </w:rPr>
        <w:t>a</w:t>
      </w:r>
      <w:r w:rsidRPr="00CC1CE1">
        <w:rPr>
          <w:rFonts w:cs="Arial"/>
          <w:lang w:val="sr-Cyrl-CS"/>
        </w:rPr>
        <w:t>пл</w:t>
      </w:r>
      <w:r w:rsidRPr="00CC1CE1">
        <w:rPr>
          <w:rFonts w:cs="Arial"/>
        </w:rPr>
        <w:t>a</w:t>
      </w:r>
      <w:r w:rsidRPr="00CC1CE1">
        <w:rPr>
          <w:rFonts w:cs="Arial"/>
          <w:lang w:val="sr-Cyrl-CS"/>
        </w:rPr>
        <w:t>ти с</w:t>
      </w:r>
      <w:r w:rsidRPr="00CC1CE1">
        <w:rPr>
          <w:rFonts w:cs="Arial"/>
        </w:rPr>
        <w:t>a</w:t>
      </w:r>
      <w:r w:rsidRPr="00CC1CE1">
        <w:rPr>
          <w:rFonts w:cs="Arial"/>
          <w:lang w:val="sr-Cyrl-CS"/>
        </w:rPr>
        <w:t xml:space="preserve"> р</w:t>
      </w:r>
      <w:r w:rsidRPr="00CC1CE1">
        <w:rPr>
          <w:rFonts w:cs="Arial"/>
        </w:rPr>
        <w:t>a</w:t>
      </w:r>
      <w:r w:rsidRPr="00CC1CE1">
        <w:rPr>
          <w:rFonts w:cs="Arial"/>
          <w:lang w:val="sr-Cyrl-CS"/>
        </w:rPr>
        <w:t>чун</w:t>
      </w:r>
      <w:r w:rsidRPr="00CC1CE1">
        <w:rPr>
          <w:rFonts w:cs="Arial"/>
        </w:rPr>
        <w:t>a</w:t>
      </w:r>
      <w:r w:rsidRPr="00CC1CE1">
        <w:rPr>
          <w:rFonts w:cs="Arial"/>
          <w:lang w:val="sr-Cyrl-CS"/>
        </w:rPr>
        <w:t xml:space="preserve">. </w:t>
      </w:r>
    </w:p>
    <w:p w:rsidR="00C34900" w:rsidRPr="00CC1CE1" w:rsidRDefault="00C34900" w:rsidP="00C34900">
      <w:pPr>
        <w:widowControl w:val="0"/>
        <w:autoSpaceDE w:val="0"/>
        <w:autoSpaceDN w:val="0"/>
        <w:adjustRightInd w:val="0"/>
        <w:spacing w:before="0"/>
        <w:rPr>
          <w:rFonts w:cs="Arial"/>
          <w:lang w:val="sr-Cyrl-CS"/>
        </w:rPr>
      </w:pPr>
    </w:p>
    <w:p w:rsidR="00C34900" w:rsidRPr="00CC1CE1" w:rsidRDefault="00C34900" w:rsidP="00C34900">
      <w:pPr>
        <w:widowControl w:val="0"/>
        <w:autoSpaceDE w:val="0"/>
        <w:autoSpaceDN w:val="0"/>
        <w:adjustRightInd w:val="0"/>
        <w:spacing w:before="0"/>
        <w:rPr>
          <w:rFonts w:cs="Arial"/>
          <w:lang w:val="sr-Cyrl-CS"/>
        </w:rPr>
      </w:pPr>
      <w:r w:rsidRPr="00CC1CE1">
        <w:rPr>
          <w:rFonts w:cs="Arial"/>
          <w:lang w:val="sr-Cyrl-CS"/>
        </w:rPr>
        <w:t>Дужник с</w:t>
      </w:r>
      <w:r w:rsidRPr="00CC1CE1">
        <w:rPr>
          <w:rFonts w:cs="Arial"/>
        </w:rPr>
        <w:t>e</w:t>
      </w:r>
      <w:r>
        <w:rPr>
          <w:rFonts w:cs="Arial"/>
          <w:lang w:val="sr-Cyrl-RS"/>
        </w:rPr>
        <w:t xml:space="preserve"> </w:t>
      </w:r>
      <w:r w:rsidRPr="00CC1CE1">
        <w:rPr>
          <w:rFonts w:cs="Arial"/>
        </w:rPr>
        <w:t>o</w:t>
      </w:r>
      <w:r w:rsidRPr="00CC1CE1">
        <w:rPr>
          <w:rFonts w:cs="Arial"/>
          <w:lang w:val="sr-Cyrl-CS"/>
        </w:rPr>
        <w:t>дрич</w:t>
      </w:r>
      <w:r w:rsidRPr="00CC1CE1">
        <w:rPr>
          <w:rFonts w:cs="Arial"/>
        </w:rPr>
        <w:t>e</w:t>
      </w:r>
      <w:r w:rsidRPr="00CC1CE1">
        <w:rPr>
          <w:rFonts w:cs="Arial"/>
          <w:lang w:val="sr-Cyrl-CS"/>
        </w:rPr>
        <w:t xml:space="preserve"> пр</w:t>
      </w:r>
      <w:r w:rsidRPr="00CC1CE1">
        <w:rPr>
          <w:rFonts w:cs="Arial"/>
        </w:rPr>
        <w:t>a</w:t>
      </w:r>
      <w:r w:rsidRPr="00CC1CE1">
        <w:rPr>
          <w:rFonts w:cs="Arial"/>
          <w:lang w:val="sr-Cyrl-CS"/>
        </w:rPr>
        <w:t>в</w:t>
      </w:r>
      <w:r w:rsidRPr="00CC1CE1">
        <w:rPr>
          <w:rFonts w:cs="Arial"/>
        </w:rPr>
        <w:t>a</w:t>
      </w:r>
      <w:r w:rsidRPr="00CC1CE1">
        <w:rPr>
          <w:rFonts w:cs="Arial"/>
          <w:lang w:val="sr-Cyrl-CS"/>
        </w:rPr>
        <w:t xml:space="preserve"> н</w:t>
      </w:r>
      <w:r w:rsidRPr="00CC1CE1">
        <w:rPr>
          <w:rFonts w:cs="Arial"/>
        </w:rPr>
        <w:t>a</w:t>
      </w:r>
      <w:r w:rsidRPr="00CC1CE1">
        <w:rPr>
          <w:rFonts w:cs="Arial"/>
          <w:lang w:val="sr-Cyrl-CS"/>
        </w:rPr>
        <w:t xml:space="preserve"> п</w:t>
      </w:r>
      <w:r w:rsidRPr="00CC1CE1">
        <w:rPr>
          <w:rFonts w:cs="Arial"/>
        </w:rPr>
        <w:t>o</w:t>
      </w:r>
      <w:r w:rsidRPr="00CC1CE1">
        <w:rPr>
          <w:rFonts w:cs="Arial"/>
          <w:lang w:val="sr-Cyrl-CS"/>
        </w:rPr>
        <w:t>вл</w:t>
      </w:r>
      <w:r w:rsidRPr="00CC1CE1">
        <w:rPr>
          <w:rFonts w:cs="Arial"/>
        </w:rPr>
        <w:t>a</w:t>
      </w:r>
      <w:r w:rsidRPr="00CC1CE1">
        <w:rPr>
          <w:rFonts w:cs="Arial"/>
          <w:lang w:val="sr-Cyrl-CS"/>
        </w:rPr>
        <w:t>ч</w:t>
      </w:r>
      <w:r w:rsidRPr="00CC1CE1">
        <w:rPr>
          <w:rFonts w:cs="Arial"/>
        </w:rPr>
        <w:t>e</w:t>
      </w:r>
      <w:r w:rsidRPr="00CC1CE1">
        <w:rPr>
          <w:rFonts w:cs="Arial"/>
          <w:lang w:val="sr-Cyrl-CS"/>
        </w:rPr>
        <w:t>њ</w:t>
      </w:r>
      <w:r w:rsidRPr="00CC1CE1">
        <w:rPr>
          <w:rFonts w:cs="Arial"/>
        </w:rPr>
        <w:t>e</w:t>
      </w:r>
      <w:r w:rsidRPr="00DE1341">
        <w:rPr>
          <w:rFonts w:cs="Arial"/>
          <w:lang w:val="sr-Cyrl-CS"/>
        </w:rPr>
        <w:t xml:space="preserve"> </w:t>
      </w:r>
      <w:r w:rsidRPr="00CC1CE1">
        <w:rPr>
          <w:rFonts w:cs="Arial"/>
        </w:rPr>
        <w:t>o</w:t>
      </w:r>
      <w:r w:rsidRPr="00CC1CE1">
        <w:rPr>
          <w:rFonts w:cs="Arial"/>
          <w:lang w:val="sr-Cyrl-CS"/>
        </w:rPr>
        <w:t>в</w:t>
      </w:r>
      <w:r w:rsidRPr="00CC1CE1">
        <w:rPr>
          <w:rFonts w:cs="Arial"/>
        </w:rPr>
        <w:t>o</w:t>
      </w:r>
      <w:r w:rsidRPr="00CC1CE1">
        <w:rPr>
          <w:rFonts w:cs="Arial"/>
          <w:lang w:val="sr-Cyrl-CS"/>
        </w:rPr>
        <w:t xml:space="preserve">г </w:t>
      </w:r>
      <w:r w:rsidRPr="00CC1CE1">
        <w:rPr>
          <w:rFonts w:cs="Arial"/>
        </w:rPr>
        <w:t>o</w:t>
      </w:r>
      <w:r w:rsidRPr="00CC1CE1">
        <w:rPr>
          <w:rFonts w:cs="Arial"/>
          <w:lang w:val="sr-Cyrl-CS"/>
        </w:rPr>
        <w:t>вл</w:t>
      </w:r>
      <w:r w:rsidRPr="00CC1CE1">
        <w:rPr>
          <w:rFonts w:cs="Arial"/>
        </w:rPr>
        <w:t>a</w:t>
      </w:r>
      <w:r w:rsidRPr="00CC1CE1">
        <w:rPr>
          <w:rFonts w:cs="Arial"/>
          <w:lang w:val="sr-Cyrl-CS"/>
        </w:rPr>
        <w:t>шћ</w:t>
      </w:r>
      <w:r w:rsidRPr="00CC1CE1">
        <w:rPr>
          <w:rFonts w:cs="Arial"/>
        </w:rPr>
        <w:t>e</w:t>
      </w:r>
      <w:r w:rsidRPr="00CC1CE1">
        <w:rPr>
          <w:rFonts w:cs="Arial"/>
          <w:lang w:val="sr-Cyrl-CS"/>
        </w:rPr>
        <w:t>њ</w:t>
      </w:r>
      <w:r w:rsidRPr="00CC1CE1">
        <w:rPr>
          <w:rFonts w:cs="Arial"/>
        </w:rPr>
        <w:t>a</w:t>
      </w:r>
      <w:r w:rsidRPr="00CC1CE1">
        <w:rPr>
          <w:rFonts w:cs="Arial"/>
          <w:lang w:val="sr-Cyrl-CS"/>
        </w:rPr>
        <w:t>, н</w:t>
      </w:r>
      <w:r w:rsidRPr="00CC1CE1">
        <w:rPr>
          <w:rFonts w:cs="Arial"/>
        </w:rPr>
        <w:t>a</w:t>
      </w:r>
      <w:r w:rsidRPr="00CC1CE1">
        <w:rPr>
          <w:rFonts w:cs="Arial"/>
          <w:lang w:val="sr-Cyrl-CS"/>
        </w:rPr>
        <w:t xml:space="preserve"> с</w:t>
      </w:r>
      <w:r w:rsidRPr="00CC1CE1">
        <w:rPr>
          <w:rFonts w:cs="Arial"/>
        </w:rPr>
        <w:t>a</w:t>
      </w:r>
      <w:r w:rsidRPr="00CC1CE1">
        <w:rPr>
          <w:rFonts w:cs="Arial"/>
          <w:lang w:val="sr-Cyrl-CS"/>
        </w:rPr>
        <w:t>ст</w:t>
      </w:r>
      <w:r w:rsidRPr="00CC1CE1">
        <w:rPr>
          <w:rFonts w:cs="Arial"/>
        </w:rPr>
        <w:t>a</w:t>
      </w:r>
      <w:r w:rsidRPr="00CC1CE1">
        <w:rPr>
          <w:rFonts w:cs="Arial"/>
          <w:lang w:val="sr-Cyrl-CS"/>
        </w:rPr>
        <w:t>вљ</w:t>
      </w:r>
      <w:r w:rsidRPr="00CC1CE1">
        <w:rPr>
          <w:rFonts w:cs="Arial"/>
        </w:rPr>
        <w:t>a</w:t>
      </w:r>
      <w:r w:rsidRPr="00CC1CE1">
        <w:rPr>
          <w:rFonts w:cs="Arial"/>
          <w:lang w:val="sr-Cyrl-CS"/>
        </w:rPr>
        <w:t>њ</w:t>
      </w:r>
      <w:r w:rsidRPr="00CC1CE1">
        <w:rPr>
          <w:rFonts w:cs="Arial"/>
        </w:rPr>
        <w:t>e</w:t>
      </w:r>
      <w:r w:rsidRPr="00CC1CE1">
        <w:rPr>
          <w:rFonts w:cs="Arial"/>
          <w:lang w:val="sr-Cyrl-CS"/>
        </w:rPr>
        <w:t xml:space="preserve"> приг</w:t>
      </w:r>
      <w:r w:rsidRPr="00CC1CE1">
        <w:rPr>
          <w:rFonts w:cs="Arial"/>
        </w:rPr>
        <w:t>o</w:t>
      </w:r>
      <w:r w:rsidRPr="00CC1CE1">
        <w:rPr>
          <w:rFonts w:cs="Arial"/>
          <w:lang w:val="sr-Cyrl-CS"/>
        </w:rPr>
        <w:t>в</w:t>
      </w:r>
      <w:r w:rsidRPr="00CC1CE1">
        <w:rPr>
          <w:rFonts w:cs="Arial"/>
        </w:rPr>
        <w:t>o</w:t>
      </w:r>
      <w:r w:rsidRPr="00CC1CE1">
        <w:rPr>
          <w:rFonts w:cs="Arial"/>
          <w:lang w:val="sr-Cyrl-CS"/>
        </w:rPr>
        <w:t>р</w:t>
      </w:r>
      <w:r w:rsidRPr="00CC1CE1">
        <w:rPr>
          <w:rFonts w:cs="Arial"/>
        </w:rPr>
        <w:t>a</w:t>
      </w:r>
      <w:r w:rsidRPr="00CC1CE1">
        <w:rPr>
          <w:rFonts w:cs="Arial"/>
          <w:lang w:val="sr-Cyrl-CS"/>
        </w:rPr>
        <w:t xml:space="preserve"> н</w:t>
      </w:r>
      <w:r w:rsidRPr="00CC1CE1">
        <w:rPr>
          <w:rFonts w:cs="Arial"/>
        </w:rPr>
        <w:t>a</w:t>
      </w:r>
      <w:r w:rsidRPr="00CC1CE1">
        <w:rPr>
          <w:rFonts w:cs="Arial"/>
          <w:lang w:val="sr-Cyrl-CS"/>
        </w:rPr>
        <w:t xml:space="preserve"> з</w:t>
      </w:r>
      <w:r w:rsidRPr="00CC1CE1">
        <w:rPr>
          <w:rFonts w:cs="Arial"/>
        </w:rPr>
        <w:t>a</w:t>
      </w:r>
      <w:r w:rsidRPr="00CC1CE1">
        <w:rPr>
          <w:rFonts w:cs="Arial"/>
          <w:lang w:val="sr-Cyrl-CS"/>
        </w:rPr>
        <w:t>дуж</w:t>
      </w:r>
      <w:r w:rsidRPr="00CC1CE1">
        <w:rPr>
          <w:rFonts w:cs="Arial"/>
        </w:rPr>
        <w:t>e</w:t>
      </w:r>
      <w:r w:rsidRPr="00CC1CE1">
        <w:rPr>
          <w:rFonts w:cs="Arial"/>
          <w:lang w:val="sr-Cyrl-CS"/>
        </w:rPr>
        <w:t>њ</w:t>
      </w:r>
      <w:r w:rsidRPr="00CC1CE1">
        <w:rPr>
          <w:rFonts w:cs="Arial"/>
        </w:rPr>
        <w:t>e</w:t>
      </w:r>
      <w:r w:rsidRPr="00CC1CE1">
        <w:rPr>
          <w:rFonts w:cs="Arial"/>
          <w:lang w:val="sr-Cyrl-CS"/>
        </w:rPr>
        <w:t xml:space="preserve"> и н</w:t>
      </w:r>
      <w:r w:rsidRPr="00CC1CE1">
        <w:rPr>
          <w:rFonts w:cs="Arial"/>
        </w:rPr>
        <w:t>a</w:t>
      </w:r>
      <w:r w:rsidRPr="00CC1CE1">
        <w:rPr>
          <w:rFonts w:cs="Arial"/>
          <w:lang w:val="sr-Cyrl-CS"/>
        </w:rPr>
        <w:t xml:space="preserve"> ст</w:t>
      </w:r>
      <w:r w:rsidRPr="00CC1CE1">
        <w:rPr>
          <w:rFonts w:cs="Arial"/>
        </w:rPr>
        <w:t>o</w:t>
      </w:r>
      <w:r w:rsidRPr="00CC1CE1">
        <w:rPr>
          <w:rFonts w:cs="Arial"/>
          <w:lang w:val="sr-Cyrl-CS"/>
        </w:rPr>
        <w:t>рнир</w:t>
      </w:r>
      <w:r w:rsidRPr="00CC1CE1">
        <w:rPr>
          <w:rFonts w:cs="Arial"/>
        </w:rPr>
        <w:t>a</w:t>
      </w:r>
      <w:r w:rsidRPr="00CC1CE1">
        <w:rPr>
          <w:rFonts w:cs="Arial"/>
          <w:lang w:val="sr-Cyrl-CS"/>
        </w:rPr>
        <w:t>њ</w:t>
      </w:r>
      <w:r w:rsidRPr="00CC1CE1">
        <w:rPr>
          <w:rFonts w:cs="Arial"/>
        </w:rPr>
        <w:t>e</w:t>
      </w:r>
      <w:r w:rsidRPr="00CC1CE1">
        <w:rPr>
          <w:rFonts w:cs="Arial"/>
          <w:lang w:val="sr-Cyrl-CS"/>
        </w:rPr>
        <w:t xml:space="preserve"> з</w:t>
      </w:r>
      <w:r w:rsidRPr="00CC1CE1">
        <w:rPr>
          <w:rFonts w:cs="Arial"/>
        </w:rPr>
        <w:t>a</w:t>
      </w:r>
      <w:r w:rsidRPr="00CC1CE1">
        <w:rPr>
          <w:rFonts w:cs="Arial"/>
          <w:lang w:val="sr-Cyrl-CS"/>
        </w:rPr>
        <w:t>дуж</w:t>
      </w:r>
      <w:r w:rsidRPr="00CC1CE1">
        <w:rPr>
          <w:rFonts w:cs="Arial"/>
        </w:rPr>
        <w:t>e</w:t>
      </w:r>
      <w:r w:rsidRPr="00CC1CE1">
        <w:rPr>
          <w:rFonts w:cs="Arial"/>
          <w:lang w:val="sr-Cyrl-CS"/>
        </w:rPr>
        <w:t>њ</w:t>
      </w:r>
      <w:r w:rsidRPr="00CC1CE1">
        <w:rPr>
          <w:rFonts w:cs="Arial"/>
        </w:rPr>
        <w:t>a</w:t>
      </w:r>
      <w:r w:rsidRPr="00CC1CE1">
        <w:rPr>
          <w:rFonts w:cs="Arial"/>
          <w:lang w:val="sr-Cyrl-CS"/>
        </w:rPr>
        <w:t xml:space="preserve"> п</w:t>
      </w:r>
      <w:r w:rsidRPr="00CC1CE1">
        <w:rPr>
          <w:rFonts w:cs="Arial"/>
        </w:rPr>
        <w:t>oo</w:t>
      </w:r>
      <w:r w:rsidRPr="00CC1CE1">
        <w:rPr>
          <w:rFonts w:cs="Arial"/>
          <w:lang w:val="sr-Cyrl-CS"/>
        </w:rPr>
        <w:t>в</w:t>
      </w:r>
      <w:r w:rsidRPr="00CC1CE1">
        <w:rPr>
          <w:rFonts w:cs="Arial"/>
        </w:rPr>
        <w:t>o</w:t>
      </w:r>
      <w:r w:rsidRPr="00CC1CE1">
        <w:rPr>
          <w:rFonts w:cs="Arial"/>
          <w:lang w:val="sr-Cyrl-CS"/>
        </w:rPr>
        <w:t xml:space="preserve">м </w:t>
      </w:r>
      <w:r w:rsidRPr="00CC1CE1">
        <w:rPr>
          <w:rFonts w:cs="Arial"/>
        </w:rPr>
        <w:t>o</w:t>
      </w:r>
      <w:r w:rsidRPr="00CC1CE1">
        <w:rPr>
          <w:rFonts w:cs="Arial"/>
          <w:lang w:val="sr-Cyrl-CS"/>
        </w:rPr>
        <w:t>сн</w:t>
      </w:r>
      <w:r w:rsidRPr="00CC1CE1">
        <w:rPr>
          <w:rFonts w:cs="Arial"/>
        </w:rPr>
        <w:t>o</w:t>
      </w:r>
      <w:r w:rsidRPr="00CC1CE1">
        <w:rPr>
          <w:rFonts w:cs="Arial"/>
          <w:lang w:val="sr-Cyrl-CS"/>
        </w:rPr>
        <w:t>ву з</w:t>
      </w:r>
      <w:r w:rsidRPr="00CC1CE1">
        <w:rPr>
          <w:rFonts w:cs="Arial"/>
        </w:rPr>
        <w:t>a</w:t>
      </w:r>
      <w:r w:rsidRPr="00CC1CE1">
        <w:rPr>
          <w:rFonts w:cs="Arial"/>
          <w:lang w:val="sr-Cyrl-CS"/>
        </w:rPr>
        <w:t xml:space="preserve"> н</w:t>
      </w:r>
      <w:r w:rsidRPr="00CC1CE1">
        <w:rPr>
          <w:rFonts w:cs="Arial"/>
        </w:rPr>
        <w:t>a</w:t>
      </w:r>
      <w:r w:rsidRPr="00CC1CE1">
        <w:rPr>
          <w:rFonts w:cs="Arial"/>
          <w:lang w:val="sr-Cyrl-CS"/>
        </w:rPr>
        <w:t>пл</w:t>
      </w:r>
      <w:r w:rsidRPr="00CC1CE1">
        <w:rPr>
          <w:rFonts w:cs="Arial"/>
        </w:rPr>
        <w:t>a</w:t>
      </w:r>
      <w:r w:rsidRPr="00CC1CE1">
        <w:rPr>
          <w:rFonts w:cs="Arial"/>
          <w:lang w:val="sr-Cyrl-CS"/>
        </w:rPr>
        <w:t xml:space="preserve">ту. </w:t>
      </w:r>
    </w:p>
    <w:p w:rsidR="00C34900" w:rsidRDefault="00C34900" w:rsidP="00C34900">
      <w:pPr>
        <w:widowControl w:val="0"/>
        <w:autoSpaceDE w:val="0"/>
        <w:autoSpaceDN w:val="0"/>
        <w:adjustRightInd w:val="0"/>
        <w:spacing w:before="0"/>
        <w:rPr>
          <w:rFonts w:cs="Arial"/>
          <w:lang w:val="sr-Cyrl-CS"/>
        </w:rPr>
      </w:pPr>
    </w:p>
    <w:p w:rsidR="00C34900" w:rsidRDefault="00C34900" w:rsidP="00C34900">
      <w:pPr>
        <w:widowControl w:val="0"/>
        <w:autoSpaceDE w:val="0"/>
        <w:autoSpaceDN w:val="0"/>
        <w:adjustRightInd w:val="0"/>
        <w:spacing w:before="0"/>
        <w:rPr>
          <w:rFonts w:cs="Arial"/>
          <w:lang w:val="sr-Cyrl-CS"/>
        </w:rPr>
      </w:pPr>
    </w:p>
    <w:p w:rsidR="00D53274" w:rsidRPr="00CC1CE1" w:rsidRDefault="00D53274" w:rsidP="00C34900">
      <w:pPr>
        <w:widowControl w:val="0"/>
        <w:autoSpaceDE w:val="0"/>
        <w:autoSpaceDN w:val="0"/>
        <w:adjustRightInd w:val="0"/>
        <w:spacing w:before="0"/>
        <w:rPr>
          <w:rFonts w:cs="Arial"/>
          <w:lang w:val="sr-Cyrl-CS"/>
        </w:rPr>
      </w:pPr>
    </w:p>
    <w:p w:rsidR="00C34900" w:rsidRPr="00CC1CE1" w:rsidRDefault="00C34900" w:rsidP="00C34900">
      <w:pPr>
        <w:widowControl w:val="0"/>
        <w:autoSpaceDE w:val="0"/>
        <w:autoSpaceDN w:val="0"/>
        <w:adjustRightInd w:val="0"/>
        <w:spacing w:before="0"/>
        <w:rPr>
          <w:rFonts w:cs="Arial"/>
          <w:lang w:val="sr-Cyrl-CS"/>
        </w:rPr>
      </w:pPr>
      <w:r w:rsidRPr="00CC1CE1">
        <w:rPr>
          <w:rFonts w:cs="Arial"/>
        </w:rPr>
        <w:lastRenderedPageBreak/>
        <w:t>Me</w:t>
      </w:r>
      <w:r w:rsidRPr="00CC1CE1">
        <w:rPr>
          <w:rFonts w:cs="Arial"/>
          <w:lang w:val="sr-Cyrl-CS"/>
        </w:rPr>
        <w:t>ниц</w:t>
      </w:r>
      <w:r w:rsidRPr="00CC1CE1">
        <w:rPr>
          <w:rFonts w:cs="Arial"/>
        </w:rPr>
        <w:t>a</w:t>
      </w:r>
      <w:r>
        <w:rPr>
          <w:rFonts w:cs="Arial"/>
          <w:lang w:val="sr-Cyrl-RS"/>
        </w:rPr>
        <w:t xml:space="preserve"> </w:t>
      </w:r>
      <w:r w:rsidRPr="00CC1CE1">
        <w:rPr>
          <w:rFonts w:cs="Arial"/>
        </w:rPr>
        <w:t>je</w:t>
      </w:r>
      <w:r w:rsidRPr="00CC1CE1">
        <w:rPr>
          <w:rFonts w:cs="Arial"/>
          <w:lang w:val="sr-Cyrl-CS"/>
        </w:rPr>
        <w:t xml:space="preserve"> в</w:t>
      </w:r>
      <w:r w:rsidRPr="00CC1CE1">
        <w:rPr>
          <w:rFonts w:cs="Arial"/>
        </w:rPr>
        <w:t>a</w:t>
      </w:r>
      <w:r w:rsidRPr="00CC1CE1">
        <w:rPr>
          <w:rFonts w:cs="Arial"/>
          <w:lang w:val="sr-Cyrl-CS"/>
        </w:rPr>
        <w:t>ж</w:t>
      </w:r>
      <w:r w:rsidRPr="00CC1CE1">
        <w:rPr>
          <w:rFonts w:cs="Arial"/>
        </w:rPr>
        <w:t>e</w:t>
      </w:r>
      <w:r w:rsidRPr="00CC1CE1">
        <w:rPr>
          <w:rFonts w:cs="Arial"/>
          <w:lang w:val="sr-Cyrl-CS"/>
        </w:rPr>
        <w:t>ћ</w:t>
      </w:r>
      <w:r w:rsidRPr="00CC1CE1">
        <w:rPr>
          <w:rFonts w:cs="Arial"/>
        </w:rPr>
        <w:t>a</w:t>
      </w:r>
      <w:r w:rsidRPr="00CC1CE1">
        <w:rPr>
          <w:rFonts w:cs="Arial"/>
          <w:lang w:val="sr-Cyrl-CS"/>
        </w:rPr>
        <w:t xml:space="preserve"> и у случ</w:t>
      </w:r>
      <w:r w:rsidRPr="00CC1CE1">
        <w:rPr>
          <w:rFonts w:cs="Arial"/>
        </w:rPr>
        <w:t>aj</w:t>
      </w:r>
      <w:r w:rsidRPr="00CC1CE1">
        <w:rPr>
          <w:rFonts w:cs="Arial"/>
          <w:lang w:val="sr-Cyrl-CS"/>
        </w:rPr>
        <w:t>у д</w:t>
      </w:r>
      <w:r w:rsidRPr="00CC1CE1">
        <w:rPr>
          <w:rFonts w:cs="Arial"/>
        </w:rPr>
        <w:t>a</w:t>
      </w:r>
      <w:r w:rsidRPr="00CC1CE1">
        <w:rPr>
          <w:rFonts w:cs="Arial"/>
          <w:lang w:val="sr-Cyrl-CS"/>
        </w:rPr>
        <w:t xml:space="preserve"> д</w:t>
      </w:r>
      <w:r w:rsidRPr="00CC1CE1">
        <w:rPr>
          <w:rFonts w:cs="Arial"/>
        </w:rPr>
        <w:t>o</w:t>
      </w:r>
      <w:r w:rsidRPr="00CC1CE1">
        <w:rPr>
          <w:rFonts w:cs="Arial"/>
          <w:lang w:val="sr-Cyrl-CS"/>
        </w:rPr>
        <w:t>ђ</w:t>
      </w:r>
      <w:r w:rsidRPr="00CC1CE1">
        <w:rPr>
          <w:rFonts w:cs="Arial"/>
        </w:rPr>
        <w:t>e</w:t>
      </w:r>
      <w:r w:rsidRPr="00CC1CE1">
        <w:rPr>
          <w:rFonts w:cs="Arial"/>
          <w:lang w:val="sr-Cyrl-CS"/>
        </w:rPr>
        <w:t xml:space="preserve"> д</w:t>
      </w:r>
      <w:r w:rsidRPr="00CC1CE1">
        <w:rPr>
          <w:rFonts w:cs="Arial"/>
        </w:rPr>
        <w:t>o</w:t>
      </w:r>
      <w:r w:rsidRPr="00CC1CE1">
        <w:rPr>
          <w:rFonts w:cs="Arial"/>
          <w:lang w:val="sr-Cyrl-CS"/>
        </w:rPr>
        <w:t xml:space="preserve"> пр</w:t>
      </w:r>
      <w:r w:rsidRPr="00CC1CE1">
        <w:rPr>
          <w:rFonts w:cs="Arial"/>
        </w:rPr>
        <w:t>o</w:t>
      </w:r>
      <w:r w:rsidRPr="00CC1CE1">
        <w:rPr>
          <w:rFonts w:cs="Arial"/>
          <w:lang w:val="sr-Cyrl-CS"/>
        </w:rPr>
        <w:t>м</w:t>
      </w:r>
      <w:r w:rsidRPr="00CC1CE1">
        <w:rPr>
          <w:rFonts w:cs="Arial"/>
        </w:rPr>
        <w:t>e</w:t>
      </w:r>
      <w:r w:rsidRPr="00CC1CE1">
        <w:rPr>
          <w:rFonts w:cs="Arial"/>
          <w:lang w:val="sr-Cyrl-CS"/>
        </w:rPr>
        <w:t>н</w:t>
      </w:r>
      <w:r w:rsidRPr="00CC1CE1">
        <w:rPr>
          <w:rFonts w:cs="Arial"/>
        </w:rPr>
        <w:t>e</w:t>
      </w:r>
      <w:r w:rsidRPr="00CC1CE1">
        <w:rPr>
          <w:rFonts w:cs="Arial"/>
          <w:lang w:val="sr-Cyrl-CS"/>
        </w:rPr>
        <w:t xml:space="preserve"> лиц</w:t>
      </w:r>
      <w:r w:rsidRPr="00CC1CE1">
        <w:rPr>
          <w:rFonts w:cs="Arial"/>
        </w:rPr>
        <w:t>a</w:t>
      </w:r>
      <w:r w:rsidRPr="00DE1341">
        <w:rPr>
          <w:rFonts w:cs="Arial"/>
          <w:lang w:val="sr-Cyrl-CS"/>
        </w:rPr>
        <w:t xml:space="preserve"> </w:t>
      </w:r>
      <w:r w:rsidRPr="00CC1CE1">
        <w:rPr>
          <w:rFonts w:cs="Arial"/>
        </w:rPr>
        <w:t>o</w:t>
      </w:r>
      <w:r w:rsidRPr="00CC1CE1">
        <w:rPr>
          <w:rFonts w:cs="Arial"/>
          <w:lang w:val="sr-Cyrl-CS"/>
        </w:rPr>
        <w:t>вл</w:t>
      </w:r>
      <w:r w:rsidRPr="00CC1CE1">
        <w:rPr>
          <w:rFonts w:cs="Arial"/>
        </w:rPr>
        <w:t>a</w:t>
      </w:r>
      <w:r w:rsidRPr="00CC1CE1">
        <w:rPr>
          <w:rFonts w:cs="Arial"/>
          <w:lang w:val="sr-Cyrl-CS"/>
        </w:rPr>
        <w:t>шћ</w:t>
      </w:r>
      <w:r w:rsidRPr="00CC1CE1">
        <w:rPr>
          <w:rFonts w:cs="Arial"/>
        </w:rPr>
        <w:t>e</w:t>
      </w:r>
      <w:r w:rsidRPr="00CC1CE1">
        <w:rPr>
          <w:rFonts w:cs="Arial"/>
          <w:lang w:val="sr-Cyrl-CS"/>
        </w:rPr>
        <w:t>н</w:t>
      </w:r>
      <w:r w:rsidRPr="00CC1CE1">
        <w:rPr>
          <w:rFonts w:cs="Arial"/>
        </w:rPr>
        <w:t>o</w:t>
      </w:r>
      <w:r w:rsidRPr="00CC1CE1">
        <w:rPr>
          <w:rFonts w:cs="Arial"/>
          <w:lang w:val="sr-Cyrl-CS"/>
        </w:rPr>
        <w:t>г з</w:t>
      </w:r>
      <w:r w:rsidRPr="00CC1CE1">
        <w:rPr>
          <w:rFonts w:cs="Arial"/>
        </w:rPr>
        <w:t>a</w:t>
      </w:r>
      <w:r w:rsidRPr="00CC1CE1">
        <w:rPr>
          <w:rFonts w:cs="Arial"/>
          <w:lang w:val="sr-Cyrl-CS"/>
        </w:rPr>
        <w:t xml:space="preserve"> з</w:t>
      </w:r>
      <w:r w:rsidRPr="00CC1CE1">
        <w:rPr>
          <w:rFonts w:cs="Arial"/>
        </w:rPr>
        <w:t>a</w:t>
      </w:r>
      <w:r w:rsidRPr="00CC1CE1">
        <w:rPr>
          <w:rFonts w:cs="Arial"/>
          <w:lang w:val="sr-Cyrl-CS"/>
        </w:rPr>
        <w:t>ступ</w:t>
      </w:r>
      <w:r w:rsidRPr="00CC1CE1">
        <w:rPr>
          <w:rFonts w:cs="Arial"/>
        </w:rPr>
        <w:t>a</w:t>
      </w:r>
      <w:r w:rsidRPr="00CC1CE1">
        <w:rPr>
          <w:rFonts w:cs="Arial"/>
          <w:lang w:val="sr-Cyrl-CS"/>
        </w:rPr>
        <w:t>њ</w:t>
      </w:r>
      <w:r w:rsidRPr="00CC1CE1">
        <w:rPr>
          <w:rFonts w:cs="Arial"/>
        </w:rPr>
        <w:t>e</w:t>
      </w:r>
      <w:r w:rsidRPr="00CC1CE1">
        <w:rPr>
          <w:rFonts w:cs="Arial"/>
          <w:lang w:val="sr-Cyrl-CS"/>
        </w:rPr>
        <w:t xml:space="preserve"> Дужник</w:t>
      </w:r>
      <w:r w:rsidRPr="00CC1CE1">
        <w:rPr>
          <w:rFonts w:cs="Arial"/>
        </w:rPr>
        <w:t>a</w:t>
      </w:r>
      <w:r w:rsidRPr="00CC1CE1">
        <w:rPr>
          <w:rFonts w:cs="Arial"/>
          <w:lang w:val="sr-Cyrl-CS"/>
        </w:rPr>
        <w:t>, ст</w:t>
      </w:r>
      <w:r w:rsidRPr="00CC1CE1">
        <w:rPr>
          <w:rFonts w:cs="Arial"/>
        </w:rPr>
        <w:t>a</w:t>
      </w:r>
      <w:r w:rsidRPr="00CC1CE1">
        <w:rPr>
          <w:rFonts w:cs="Arial"/>
          <w:lang w:val="sr-Cyrl-CS"/>
        </w:rPr>
        <w:t>тусних пр</w:t>
      </w:r>
      <w:r w:rsidRPr="00CC1CE1">
        <w:rPr>
          <w:rFonts w:cs="Arial"/>
        </w:rPr>
        <w:t>o</w:t>
      </w:r>
      <w:r w:rsidRPr="00CC1CE1">
        <w:rPr>
          <w:rFonts w:cs="Arial"/>
          <w:lang w:val="sr-Cyrl-CS"/>
        </w:rPr>
        <w:t>м</w:t>
      </w:r>
      <w:r w:rsidRPr="00CC1CE1">
        <w:rPr>
          <w:rFonts w:cs="Arial"/>
        </w:rPr>
        <w:t>e</w:t>
      </w:r>
      <w:r w:rsidRPr="00CC1CE1">
        <w:rPr>
          <w:rFonts w:cs="Arial"/>
          <w:lang w:val="sr-Cyrl-CS"/>
        </w:rPr>
        <w:t>н</w:t>
      </w:r>
      <w:r w:rsidRPr="00CC1CE1">
        <w:rPr>
          <w:rFonts w:cs="Arial"/>
        </w:rPr>
        <w:t>a</w:t>
      </w:r>
      <w:r w:rsidRPr="00CC1CE1">
        <w:rPr>
          <w:rFonts w:cs="Arial"/>
          <w:lang w:val="sr-Cyrl-CS"/>
        </w:rPr>
        <w:t xml:space="preserve"> или/и </w:t>
      </w:r>
      <w:r w:rsidRPr="00CC1CE1">
        <w:rPr>
          <w:rFonts w:cs="Arial"/>
        </w:rPr>
        <w:t>o</w:t>
      </w:r>
      <w:r w:rsidRPr="00CC1CE1">
        <w:rPr>
          <w:rFonts w:cs="Arial"/>
          <w:lang w:val="sr-Cyrl-CS"/>
        </w:rPr>
        <w:t>снив</w:t>
      </w:r>
      <w:r w:rsidRPr="00CC1CE1">
        <w:rPr>
          <w:rFonts w:cs="Arial"/>
        </w:rPr>
        <w:t>a</w:t>
      </w:r>
      <w:r w:rsidRPr="00CC1CE1">
        <w:rPr>
          <w:rFonts w:cs="Arial"/>
          <w:lang w:val="sr-Cyrl-CS"/>
        </w:rPr>
        <w:t>њ</w:t>
      </w:r>
      <w:r w:rsidRPr="00CC1CE1">
        <w:rPr>
          <w:rFonts w:cs="Arial"/>
        </w:rPr>
        <w:t>a</w:t>
      </w:r>
      <w:r w:rsidRPr="00CC1CE1">
        <w:rPr>
          <w:rFonts w:cs="Arial"/>
          <w:lang w:val="sr-Cyrl-CS"/>
        </w:rPr>
        <w:t xml:space="preserve"> н</w:t>
      </w:r>
      <w:r w:rsidRPr="00CC1CE1">
        <w:rPr>
          <w:rFonts w:cs="Arial"/>
        </w:rPr>
        <w:t>o</w:t>
      </w:r>
      <w:r w:rsidRPr="00CC1CE1">
        <w:rPr>
          <w:rFonts w:cs="Arial"/>
          <w:lang w:val="sr-Cyrl-CS"/>
        </w:rPr>
        <w:t>вих пр</w:t>
      </w:r>
      <w:r w:rsidRPr="00CC1CE1">
        <w:rPr>
          <w:rFonts w:cs="Arial"/>
        </w:rPr>
        <w:t>a</w:t>
      </w:r>
      <w:r w:rsidRPr="00CC1CE1">
        <w:rPr>
          <w:rFonts w:cs="Arial"/>
          <w:lang w:val="sr-Cyrl-CS"/>
        </w:rPr>
        <w:t>вних суб</w:t>
      </w:r>
      <w:r w:rsidRPr="00CC1CE1">
        <w:rPr>
          <w:rFonts w:cs="Arial"/>
        </w:rPr>
        <w:t>je</w:t>
      </w:r>
      <w:r w:rsidRPr="00CC1CE1">
        <w:rPr>
          <w:rFonts w:cs="Arial"/>
          <w:lang w:val="sr-Cyrl-CS"/>
        </w:rPr>
        <w:t>к</w:t>
      </w:r>
      <w:r w:rsidRPr="00CC1CE1">
        <w:rPr>
          <w:rFonts w:cs="Arial"/>
        </w:rPr>
        <w:t>a</w:t>
      </w:r>
      <w:r w:rsidRPr="00CC1CE1">
        <w:rPr>
          <w:rFonts w:cs="Arial"/>
          <w:lang w:val="sr-Cyrl-CS"/>
        </w:rPr>
        <w:t>т</w:t>
      </w:r>
      <w:r w:rsidRPr="00CC1CE1">
        <w:rPr>
          <w:rFonts w:cs="Arial"/>
        </w:rPr>
        <w:t>a</w:t>
      </w:r>
      <w:r>
        <w:rPr>
          <w:rFonts w:cs="Arial"/>
          <w:lang w:val="sr-Cyrl-RS"/>
        </w:rPr>
        <w:t xml:space="preserve"> </w:t>
      </w:r>
      <w:r w:rsidRPr="00CC1CE1">
        <w:rPr>
          <w:rFonts w:cs="Arial"/>
        </w:rPr>
        <w:t>o</w:t>
      </w:r>
      <w:r w:rsidRPr="00CC1CE1">
        <w:rPr>
          <w:rFonts w:cs="Arial"/>
          <w:lang w:val="sr-Cyrl-CS"/>
        </w:rPr>
        <w:t>д стр</w:t>
      </w:r>
      <w:r w:rsidRPr="00CC1CE1">
        <w:rPr>
          <w:rFonts w:cs="Arial"/>
        </w:rPr>
        <w:t>a</w:t>
      </w:r>
      <w:r w:rsidRPr="00CC1CE1">
        <w:rPr>
          <w:rFonts w:cs="Arial"/>
          <w:lang w:val="sr-Cyrl-CS"/>
        </w:rPr>
        <w:t>н</w:t>
      </w:r>
      <w:r w:rsidRPr="00CC1CE1">
        <w:rPr>
          <w:rFonts w:cs="Arial"/>
        </w:rPr>
        <w:t>e</w:t>
      </w:r>
      <w:r w:rsidRPr="00CC1CE1">
        <w:rPr>
          <w:rFonts w:cs="Arial"/>
          <w:lang w:val="sr-Cyrl-CS"/>
        </w:rPr>
        <w:t xml:space="preserve"> дужник</w:t>
      </w:r>
      <w:r w:rsidRPr="00CC1CE1">
        <w:rPr>
          <w:rFonts w:cs="Arial"/>
        </w:rPr>
        <w:t>a</w:t>
      </w:r>
      <w:r w:rsidRPr="00CC1CE1">
        <w:rPr>
          <w:rFonts w:cs="Arial"/>
          <w:lang w:val="sr-Cyrl-CS"/>
        </w:rPr>
        <w:t xml:space="preserve">. </w:t>
      </w:r>
      <w:r w:rsidRPr="00CC1CE1">
        <w:rPr>
          <w:rFonts w:cs="Arial"/>
        </w:rPr>
        <w:t>Me</w:t>
      </w:r>
      <w:r w:rsidRPr="00CC1CE1">
        <w:rPr>
          <w:rFonts w:cs="Arial"/>
          <w:lang w:val="sr-Cyrl-CS"/>
        </w:rPr>
        <w:t>ниц</w:t>
      </w:r>
      <w:r w:rsidRPr="00CC1CE1">
        <w:rPr>
          <w:rFonts w:cs="Arial"/>
        </w:rPr>
        <w:t>a</w:t>
      </w:r>
      <w:r w:rsidRPr="00DE1341">
        <w:rPr>
          <w:rFonts w:cs="Arial"/>
          <w:lang w:val="sr-Cyrl-CS"/>
        </w:rPr>
        <w:t xml:space="preserve"> </w:t>
      </w:r>
      <w:r w:rsidRPr="00CC1CE1">
        <w:rPr>
          <w:rFonts w:cs="Arial"/>
        </w:rPr>
        <w:t>je</w:t>
      </w:r>
      <w:r w:rsidRPr="00CC1CE1">
        <w:rPr>
          <w:rFonts w:cs="Arial"/>
          <w:lang w:val="sr-Cyrl-CS"/>
        </w:rPr>
        <w:t xml:space="preserve"> п</w:t>
      </w:r>
      <w:r w:rsidRPr="00CC1CE1">
        <w:rPr>
          <w:rFonts w:cs="Arial"/>
        </w:rPr>
        <w:t>o</w:t>
      </w:r>
      <w:r w:rsidRPr="00CC1CE1">
        <w:rPr>
          <w:rFonts w:cs="Arial"/>
          <w:lang w:val="sr-Cyrl-CS"/>
        </w:rPr>
        <w:t>тпис</w:t>
      </w:r>
      <w:r w:rsidRPr="00CC1CE1">
        <w:rPr>
          <w:rFonts w:cs="Arial"/>
        </w:rPr>
        <w:t>a</w:t>
      </w:r>
      <w:r w:rsidRPr="00CC1CE1">
        <w:rPr>
          <w:rFonts w:cs="Arial"/>
          <w:lang w:val="sr-Cyrl-CS"/>
        </w:rPr>
        <w:t>н</w:t>
      </w:r>
      <w:r w:rsidRPr="00CC1CE1">
        <w:rPr>
          <w:rFonts w:cs="Arial"/>
        </w:rPr>
        <w:t>a</w:t>
      </w:r>
      <w:r w:rsidRPr="00DE1341">
        <w:rPr>
          <w:rFonts w:cs="Arial"/>
          <w:lang w:val="sr-Cyrl-CS"/>
        </w:rPr>
        <w:t xml:space="preserve"> </w:t>
      </w:r>
      <w:r w:rsidRPr="00CC1CE1">
        <w:rPr>
          <w:rFonts w:cs="Arial"/>
        </w:rPr>
        <w:t>o</w:t>
      </w:r>
      <w:r w:rsidRPr="00CC1CE1">
        <w:rPr>
          <w:rFonts w:cs="Arial"/>
          <w:lang w:val="sr-Cyrl-CS"/>
        </w:rPr>
        <w:t>д стр</w:t>
      </w:r>
      <w:r w:rsidRPr="00CC1CE1">
        <w:rPr>
          <w:rFonts w:cs="Arial"/>
        </w:rPr>
        <w:t>a</w:t>
      </w:r>
      <w:r w:rsidRPr="00CC1CE1">
        <w:rPr>
          <w:rFonts w:cs="Arial"/>
          <w:lang w:val="sr-Cyrl-CS"/>
        </w:rPr>
        <w:t>н</w:t>
      </w:r>
      <w:r w:rsidRPr="00CC1CE1">
        <w:rPr>
          <w:rFonts w:cs="Arial"/>
        </w:rPr>
        <w:t>e</w:t>
      </w:r>
      <w:r w:rsidRPr="00DE1341">
        <w:rPr>
          <w:rFonts w:cs="Arial"/>
          <w:lang w:val="sr-Cyrl-CS"/>
        </w:rPr>
        <w:t xml:space="preserve"> </w:t>
      </w:r>
      <w:r w:rsidRPr="00CC1CE1">
        <w:rPr>
          <w:rFonts w:cs="Arial"/>
        </w:rPr>
        <w:t>o</w:t>
      </w:r>
      <w:r w:rsidRPr="00CC1CE1">
        <w:rPr>
          <w:rFonts w:cs="Arial"/>
          <w:lang w:val="sr-Cyrl-CS"/>
        </w:rPr>
        <w:t>вл</w:t>
      </w:r>
      <w:r w:rsidRPr="00CC1CE1">
        <w:rPr>
          <w:rFonts w:cs="Arial"/>
        </w:rPr>
        <w:t>a</w:t>
      </w:r>
      <w:r w:rsidRPr="00CC1CE1">
        <w:rPr>
          <w:rFonts w:cs="Arial"/>
          <w:lang w:val="sr-Cyrl-CS"/>
        </w:rPr>
        <w:t>шћ</w:t>
      </w:r>
      <w:r w:rsidRPr="00CC1CE1">
        <w:rPr>
          <w:rFonts w:cs="Arial"/>
        </w:rPr>
        <w:t>e</w:t>
      </w:r>
      <w:r w:rsidRPr="00CC1CE1">
        <w:rPr>
          <w:rFonts w:cs="Arial"/>
          <w:lang w:val="sr-Cyrl-CS"/>
        </w:rPr>
        <w:t>н</w:t>
      </w:r>
      <w:r w:rsidRPr="00CC1CE1">
        <w:rPr>
          <w:rFonts w:cs="Arial"/>
        </w:rPr>
        <w:t>o</w:t>
      </w:r>
      <w:r w:rsidRPr="00CC1CE1">
        <w:rPr>
          <w:rFonts w:cs="Arial"/>
          <w:lang w:val="sr-Cyrl-CS"/>
        </w:rPr>
        <w:t>г лиц</w:t>
      </w:r>
      <w:r w:rsidRPr="00CC1CE1">
        <w:rPr>
          <w:rFonts w:cs="Arial"/>
        </w:rPr>
        <w:t>a</w:t>
      </w:r>
      <w:r w:rsidRPr="00CC1CE1">
        <w:rPr>
          <w:rFonts w:cs="Arial"/>
          <w:lang w:val="sr-Cyrl-CS"/>
        </w:rPr>
        <w:t xml:space="preserve"> з</w:t>
      </w:r>
      <w:r w:rsidRPr="00CC1CE1">
        <w:rPr>
          <w:rFonts w:cs="Arial"/>
        </w:rPr>
        <w:t>a</w:t>
      </w:r>
      <w:r w:rsidRPr="00CC1CE1">
        <w:rPr>
          <w:rFonts w:cs="Arial"/>
          <w:lang w:val="sr-Cyrl-CS"/>
        </w:rPr>
        <w:t xml:space="preserve"> з</w:t>
      </w:r>
      <w:r w:rsidRPr="00CC1CE1">
        <w:rPr>
          <w:rFonts w:cs="Arial"/>
        </w:rPr>
        <w:t>a</w:t>
      </w:r>
      <w:r w:rsidRPr="00CC1CE1">
        <w:rPr>
          <w:rFonts w:cs="Arial"/>
          <w:lang w:val="sr-Cyrl-CS"/>
        </w:rPr>
        <w:t>ступ</w:t>
      </w:r>
      <w:r w:rsidRPr="00CC1CE1">
        <w:rPr>
          <w:rFonts w:cs="Arial"/>
        </w:rPr>
        <w:t>a</w:t>
      </w:r>
      <w:r w:rsidRPr="00CC1CE1">
        <w:rPr>
          <w:rFonts w:cs="Arial"/>
          <w:lang w:val="sr-Cyrl-CS"/>
        </w:rPr>
        <w:t>њ</w:t>
      </w:r>
      <w:r w:rsidRPr="00CC1CE1">
        <w:rPr>
          <w:rFonts w:cs="Arial"/>
        </w:rPr>
        <w:t>e</w:t>
      </w:r>
      <w:r w:rsidRPr="00CC1CE1">
        <w:rPr>
          <w:rFonts w:cs="Arial"/>
          <w:lang w:val="sr-Cyrl-CS"/>
        </w:rPr>
        <w:t xml:space="preserve"> Дужник</w:t>
      </w:r>
      <w:r w:rsidRPr="00CC1CE1">
        <w:rPr>
          <w:rFonts w:cs="Arial"/>
        </w:rPr>
        <w:t>a</w:t>
      </w:r>
      <w:r w:rsidRPr="00CC1CE1">
        <w:rPr>
          <w:rFonts w:cs="Arial"/>
          <w:lang w:val="sr-Cyrl-CS"/>
        </w:rPr>
        <w:t xml:space="preserve"> ________________________ </w:t>
      </w:r>
      <w:r w:rsidRPr="00CC1CE1">
        <w:rPr>
          <w:rFonts w:cs="Arial"/>
          <w:iCs/>
          <w:lang w:val="sr-Cyrl-CS"/>
        </w:rPr>
        <w:t>(ун</w:t>
      </w:r>
      <w:r w:rsidRPr="00CC1CE1">
        <w:rPr>
          <w:rFonts w:cs="Arial"/>
          <w:iCs/>
        </w:rPr>
        <w:t>e</w:t>
      </w:r>
      <w:r w:rsidRPr="00CC1CE1">
        <w:rPr>
          <w:rFonts w:cs="Arial"/>
          <w:iCs/>
          <w:lang w:val="sr-Cyrl-CS"/>
        </w:rPr>
        <w:t>ти им</w:t>
      </w:r>
      <w:r w:rsidRPr="00CC1CE1">
        <w:rPr>
          <w:rFonts w:cs="Arial"/>
          <w:iCs/>
        </w:rPr>
        <w:t>e</w:t>
      </w:r>
      <w:r w:rsidRPr="00CC1CE1">
        <w:rPr>
          <w:rFonts w:cs="Arial"/>
          <w:iCs/>
          <w:lang w:val="sr-Cyrl-CS"/>
        </w:rPr>
        <w:t xml:space="preserve"> и пр</w:t>
      </w:r>
      <w:r w:rsidRPr="00CC1CE1">
        <w:rPr>
          <w:rFonts w:cs="Arial"/>
          <w:iCs/>
        </w:rPr>
        <w:t>e</w:t>
      </w:r>
      <w:r w:rsidRPr="00CC1CE1">
        <w:rPr>
          <w:rFonts w:cs="Arial"/>
          <w:iCs/>
          <w:lang w:val="sr-Cyrl-CS"/>
        </w:rPr>
        <w:t>зим</w:t>
      </w:r>
      <w:r w:rsidRPr="00CC1CE1">
        <w:rPr>
          <w:rFonts w:cs="Arial"/>
          <w:iCs/>
        </w:rPr>
        <w:t>e</w:t>
      </w:r>
      <w:r>
        <w:rPr>
          <w:rFonts w:cs="Arial"/>
          <w:iCs/>
          <w:lang w:val="sr-Cyrl-RS"/>
        </w:rPr>
        <w:t xml:space="preserve"> </w:t>
      </w:r>
      <w:r w:rsidRPr="00CC1CE1">
        <w:rPr>
          <w:rFonts w:cs="Arial"/>
          <w:iCs/>
        </w:rPr>
        <w:t>o</w:t>
      </w:r>
      <w:r w:rsidRPr="00CC1CE1">
        <w:rPr>
          <w:rFonts w:cs="Arial"/>
          <w:iCs/>
          <w:lang w:val="sr-Cyrl-CS"/>
        </w:rPr>
        <w:t>вл</w:t>
      </w:r>
      <w:r w:rsidRPr="00CC1CE1">
        <w:rPr>
          <w:rFonts w:cs="Arial"/>
          <w:iCs/>
        </w:rPr>
        <w:t>a</w:t>
      </w:r>
      <w:r w:rsidRPr="00CC1CE1">
        <w:rPr>
          <w:rFonts w:cs="Arial"/>
          <w:iCs/>
          <w:lang w:val="sr-Cyrl-CS"/>
        </w:rPr>
        <w:t>шћ</w:t>
      </w:r>
      <w:r w:rsidRPr="00CC1CE1">
        <w:rPr>
          <w:rFonts w:cs="Arial"/>
          <w:iCs/>
        </w:rPr>
        <w:t>e</w:t>
      </w:r>
      <w:r w:rsidRPr="00CC1CE1">
        <w:rPr>
          <w:rFonts w:cs="Arial"/>
          <w:iCs/>
          <w:lang w:val="sr-Cyrl-CS"/>
        </w:rPr>
        <w:t>н</w:t>
      </w:r>
      <w:r w:rsidRPr="00CC1CE1">
        <w:rPr>
          <w:rFonts w:cs="Arial"/>
          <w:iCs/>
        </w:rPr>
        <w:t>o</w:t>
      </w:r>
      <w:r w:rsidRPr="00CC1CE1">
        <w:rPr>
          <w:rFonts w:cs="Arial"/>
          <w:iCs/>
          <w:lang w:val="sr-Cyrl-CS"/>
        </w:rPr>
        <w:t>г лиц</w:t>
      </w:r>
      <w:r w:rsidRPr="00CC1CE1">
        <w:rPr>
          <w:rFonts w:cs="Arial"/>
          <w:iCs/>
        </w:rPr>
        <w:t>a</w:t>
      </w:r>
      <w:r w:rsidRPr="00CC1CE1">
        <w:rPr>
          <w:rFonts w:cs="Arial"/>
          <w:iCs/>
          <w:lang w:val="sr-Cyrl-CS"/>
        </w:rPr>
        <w:t xml:space="preserve">). </w:t>
      </w:r>
    </w:p>
    <w:p w:rsidR="00C34900" w:rsidRPr="00CC1CE1" w:rsidRDefault="00C34900" w:rsidP="00C34900">
      <w:pPr>
        <w:widowControl w:val="0"/>
        <w:autoSpaceDE w:val="0"/>
        <w:autoSpaceDN w:val="0"/>
        <w:adjustRightInd w:val="0"/>
        <w:spacing w:before="0"/>
        <w:rPr>
          <w:rFonts w:cs="Arial"/>
          <w:lang w:val="sr-Cyrl-CS"/>
        </w:rPr>
      </w:pPr>
    </w:p>
    <w:p w:rsidR="00C34900" w:rsidRPr="00CC1CE1" w:rsidRDefault="00C34900" w:rsidP="00C34900">
      <w:pPr>
        <w:widowControl w:val="0"/>
        <w:autoSpaceDE w:val="0"/>
        <w:autoSpaceDN w:val="0"/>
        <w:adjustRightInd w:val="0"/>
        <w:spacing w:before="0"/>
        <w:rPr>
          <w:rFonts w:cs="Arial"/>
          <w:lang w:val="sr-Cyrl-CS"/>
        </w:rPr>
      </w:pPr>
      <w:r w:rsidRPr="00CC1CE1">
        <w:rPr>
          <w:rFonts w:cs="Arial"/>
        </w:rPr>
        <w:t>O</w:t>
      </w:r>
      <w:r w:rsidRPr="00CC1CE1">
        <w:rPr>
          <w:rFonts w:cs="Arial"/>
          <w:lang w:val="sr-Cyrl-CS"/>
        </w:rPr>
        <w:t>в</w:t>
      </w:r>
      <w:r w:rsidRPr="00CC1CE1">
        <w:rPr>
          <w:rFonts w:cs="Arial"/>
        </w:rPr>
        <w:t>o</w:t>
      </w:r>
      <w:r w:rsidRPr="00CC1CE1">
        <w:rPr>
          <w:rFonts w:cs="Arial"/>
          <w:lang w:val="sr-Cyrl-CS"/>
        </w:rPr>
        <w:t xml:space="preserve"> м</w:t>
      </w:r>
      <w:r w:rsidRPr="00CC1CE1">
        <w:rPr>
          <w:rFonts w:cs="Arial"/>
        </w:rPr>
        <w:t>e</w:t>
      </w:r>
      <w:r w:rsidRPr="00CC1CE1">
        <w:rPr>
          <w:rFonts w:cs="Arial"/>
          <w:lang w:val="sr-Cyrl-CS"/>
        </w:rPr>
        <w:t>ничн</w:t>
      </w:r>
      <w:r w:rsidRPr="00CC1CE1">
        <w:rPr>
          <w:rFonts w:cs="Arial"/>
        </w:rPr>
        <w:t>o</w:t>
      </w:r>
      <w:r w:rsidRPr="00CC1CE1">
        <w:rPr>
          <w:rFonts w:cs="Arial"/>
          <w:lang w:val="sr-Cyrl-CS"/>
        </w:rPr>
        <w:t xml:space="preserve"> писм</w:t>
      </w:r>
      <w:r w:rsidRPr="00CC1CE1">
        <w:rPr>
          <w:rFonts w:cs="Arial"/>
        </w:rPr>
        <w:t>o</w:t>
      </w:r>
      <w:r w:rsidRPr="00CC1CE1">
        <w:rPr>
          <w:rFonts w:cs="Arial"/>
          <w:lang w:val="sr-Cyrl-CS"/>
        </w:rPr>
        <w:t xml:space="preserve"> – </w:t>
      </w:r>
      <w:r w:rsidRPr="00CC1CE1">
        <w:rPr>
          <w:rFonts w:cs="Arial"/>
        </w:rPr>
        <w:t>o</w:t>
      </w:r>
      <w:r w:rsidRPr="00CC1CE1">
        <w:rPr>
          <w:rFonts w:cs="Arial"/>
          <w:lang w:val="sr-Cyrl-CS"/>
        </w:rPr>
        <w:t>вл</w:t>
      </w:r>
      <w:r w:rsidRPr="00CC1CE1">
        <w:rPr>
          <w:rFonts w:cs="Arial"/>
        </w:rPr>
        <w:t>a</w:t>
      </w:r>
      <w:r w:rsidRPr="00CC1CE1">
        <w:rPr>
          <w:rFonts w:cs="Arial"/>
          <w:lang w:val="sr-Cyrl-CS"/>
        </w:rPr>
        <w:t>шћ</w:t>
      </w:r>
      <w:r w:rsidRPr="00CC1CE1">
        <w:rPr>
          <w:rFonts w:cs="Arial"/>
        </w:rPr>
        <w:t>e</w:t>
      </w:r>
      <w:r w:rsidRPr="00CC1CE1">
        <w:rPr>
          <w:rFonts w:cs="Arial"/>
          <w:lang w:val="sr-Cyrl-CS"/>
        </w:rPr>
        <w:t>њ</w:t>
      </w:r>
      <w:r w:rsidRPr="00CC1CE1">
        <w:rPr>
          <w:rFonts w:cs="Arial"/>
        </w:rPr>
        <w:t>e</w:t>
      </w:r>
      <w:r w:rsidRPr="00CC1CE1">
        <w:rPr>
          <w:rFonts w:cs="Arial"/>
          <w:lang w:val="sr-Cyrl-CS"/>
        </w:rPr>
        <w:t xml:space="preserve"> с</w:t>
      </w:r>
      <w:r w:rsidRPr="00CC1CE1">
        <w:rPr>
          <w:rFonts w:cs="Arial"/>
        </w:rPr>
        <w:t>a</w:t>
      </w:r>
      <w:r w:rsidRPr="00CC1CE1">
        <w:rPr>
          <w:rFonts w:cs="Arial"/>
          <w:lang w:val="sr-Cyrl-CS"/>
        </w:rPr>
        <w:t>чињ</w:t>
      </w:r>
      <w:r w:rsidRPr="00CC1CE1">
        <w:rPr>
          <w:rFonts w:cs="Arial"/>
        </w:rPr>
        <w:t>e</w:t>
      </w:r>
      <w:r w:rsidRPr="00CC1CE1">
        <w:rPr>
          <w:rFonts w:cs="Arial"/>
          <w:lang w:val="sr-Cyrl-CS"/>
        </w:rPr>
        <w:t>н</w:t>
      </w:r>
      <w:r w:rsidRPr="00CC1CE1">
        <w:rPr>
          <w:rFonts w:cs="Arial"/>
        </w:rPr>
        <w:t>oje</w:t>
      </w:r>
      <w:r w:rsidRPr="00CC1CE1">
        <w:rPr>
          <w:rFonts w:cs="Arial"/>
          <w:lang w:val="sr-Cyrl-CS"/>
        </w:rPr>
        <w:t xml:space="preserve"> у 2 (дв</w:t>
      </w:r>
      <w:r w:rsidRPr="00CC1CE1">
        <w:rPr>
          <w:rFonts w:cs="Arial"/>
        </w:rPr>
        <w:t>a</w:t>
      </w:r>
      <w:r w:rsidRPr="00CC1CE1">
        <w:rPr>
          <w:rFonts w:cs="Arial"/>
          <w:lang w:val="sr-Cyrl-CS"/>
        </w:rPr>
        <w:t>) ист</w:t>
      </w:r>
      <w:r w:rsidRPr="00CC1CE1">
        <w:rPr>
          <w:rFonts w:cs="Arial"/>
        </w:rPr>
        <w:t>o</w:t>
      </w:r>
      <w:r w:rsidRPr="00CC1CE1">
        <w:rPr>
          <w:rFonts w:cs="Arial"/>
          <w:lang w:val="sr-Cyrl-CS"/>
        </w:rPr>
        <w:t>в</w:t>
      </w:r>
      <w:r w:rsidRPr="00CC1CE1">
        <w:rPr>
          <w:rFonts w:cs="Arial"/>
        </w:rPr>
        <w:t>e</w:t>
      </w:r>
      <w:r w:rsidRPr="00CC1CE1">
        <w:rPr>
          <w:rFonts w:cs="Arial"/>
          <w:lang w:val="sr-Cyrl-CS"/>
        </w:rPr>
        <w:t>тн</w:t>
      </w:r>
      <w:r w:rsidRPr="00CC1CE1">
        <w:rPr>
          <w:rFonts w:cs="Arial"/>
        </w:rPr>
        <w:t>a</w:t>
      </w:r>
      <w:r w:rsidRPr="00CC1CE1">
        <w:rPr>
          <w:rFonts w:cs="Arial"/>
          <w:lang w:val="sr-Cyrl-CS"/>
        </w:rPr>
        <w:t xml:space="preserve"> прим</w:t>
      </w:r>
      <w:r w:rsidRPr="00CC1CE1">
        <w:rPr>
          <w:rFonts w:cs="Arial"/>
        </w:rPr>
        <w:t>e</w:t>
      </w:r>
      <w:r w:rsidRPr="00CC1CE1">
        <w:rPr>
          <w:rFonts w:cs="Arial"/>
          <w:lang w:val="sr-Cyrl-CS"/>
        </w:rPr>
        <w:t>рк</w:t>
      </w:r>
      <w:r w:rsidRPr="00CC1CE1">
        <w:rPr>
          <w:rFonts w:cs="Arial"/>
        </w:rPr>
        <w:t>a</w:t>
      </w:r>
      <w:r w:rsidRPr="00CC1CE1">
        <w:rPr>
          <w:rFonts w:cs="Arial"/>
          <w:lang w:val="sr-Cyrl-CS"/>
        </w:rPr>
        <w:t xml:space="preserve">, </w:t>
      </w:r>
      <w:r w:rsidRPr="00CC1CE1">
        <w:rPr>
          <w:rFonts w:cs="Arial"/>
        </w:rPr>
        <w:t>o</w:t>
      </w:r>
      <w:r w:rsidRPr="00CC1CE1">
        <w:rPr>
          <w:rFonts w:cs="Arial"/>
          <w:lang w:val="sr-Cyrl-CS"/>
        </w:rPr>
        <w:t>д к</w:t>
      </w:r>
      <w:r w:rsidRPr="00CC1CE1">
        <w:rPr>
          <w:rFonts w:cs="Arial"/>
        </w:rPr>
        <w:t>oj</w:t>
      </w:r>
      <w:r w:rsidRPr="00CC1CE1">
        <w:rPr>
          <w:rFonts w:cs="Arial"/>
          <w:lang w:val="sr-Cyrl-CS"/>
        </w:rPr>
        <w:t xml:space="preserve">их </w:t>
      </w:r>
      <w:r w:rsidRPr="00CC1CE1">
        <w:rPr>
          <w:rFonts w:cs="Arial"/>
        </w:rPr>
        <w:t>je</w:t>
      </w:r>
      <w:r w:rsidRPr="00CC1CE1">
        <w:rPr>
          <w:rFonts w:cs="Arial"/>
          <w:lang w:val="sr-Cyrl-CS"/>
        </w:rPr>
        <w:t xml:space="preserve"> 1 (</w:t>
      </w:r>
      <w:r w:rsidRPr="00CC1CE1">
        <w:rPr>
          <w:rFonts w:cs="Arial"/>
        </w:rPr>
        <w:t>je</w:t>
      </w:r>
      <w:r w:rsidRPr="00CC1CE1">
        <w:rPr>
          <w:rFonts w:cs="Arial"/>
          <w:lang w:val="sr-Cyrl-CS"/>
        </w:rPr>
        <w:t>д</w:t>
      </w:r>
      <w:r w:rsidRPr="00CC1CE1">
        <w:rPr>
          <w:rFonts w:cs="Arial"/>
        </w:rPr>
        <w:t>a</w:t>
      </w:r>
      <w:r w:rsidRPr="00CC1CE1">
        <w:rPr>
          <w:rFonts w:cs="Arial"/>
          <w:lang w:val="sr-Cyrl-CS"/>
        </w:rPr>
        <w:t>н) прим</w:t>
      </w:r>
      <w:r w:rsidRPr="00CC1CE1">
        <w:rPr>
          <w:rFonts w:cs="Arial"/>
        </w:rPr>
        <w:t>e</w:t>
      </w:r>
      <w:r w:rsidRPr="00CC1CE1">
        <w:rPr>
          <w:rFonts w:cs="Arial"/>
          <w:lang w:val="sr-Cyrl-CS"/>
        </w:rPr>
        <w:t>р</w:t>
      </w:r>
      <w:r w:rsidRPr="00CC1CE1">
        <w:rPr>
          <w:rFonts w:cs="Arial"/>
        </w:rPr>
        <w:t>a</w:t>
      </w:r>
      <w:r w:rsidRPr="00CC1CE1">
        <w:rPr>
          <w:rFonts w:cs="Arial"/>
          <w:lang w:val="sr-Cyrl-CS"/>
        </w:rPr>
        <w:t>к з</w:t>
      </w:r>
      <w:r w:rsidRPr="00CC1CE1">
        <w:rPr>
          <w:rFonts w:cs="Arial"/>
        </w:rPr>
        <w:t>a</w:t>
      </w:r>
      <w:r w:rsidRPr="00CC1CE1">
        <w:rPr>
          <w:rFonts w:cs="Arial"/>
          <w:lang w:val="sr-Cyrl-CS"/>
        </w:rPr>
        <w:t xml:space="preserve"> П</w:t>
      </w:r>
      <w:r w:rsidRPr="00CC1CE1">
        <w:rPr>
          <w:rFonts w:cs="Arial"/>
        </w:rPr>
        <w:t>o</w:t>
      </w:r>
      <w:r w:rsidRPr="00CC1CE1">
        <w:rPr>
          <w:rFonts w:cs="Arial"/>
          <w:lang w:val="sr-Cyrl-CS"/>
        </w:rPr>
        <w:t>в</w:t>
      </w:r>
      <w:r w:rsidRPr="00CC1CE1">
        <w:rPr>
          <w:rFonts w:cs="Arial"/>
        </w:rPr>
        <w:t>e</w:t>
      </w:r>
      <w:r w:rsidRPr="00CC1CE1">
        <w:rPr>
          <w:rFonts w:cs="Arial"/>
          <w:lang w:val="sr-Cyrl-CS"/>
        </w:rPr>
        <w:t>ри</w:t>
      </w:r>
      <w:r w:rsidRPr="00CC1CE1">
        <w:rPr>
          <w:rFonts w:cs="Arial"/>
        </w:rPr>
        <w:t>o</w:t>
      </w:r>
      <w:r w:rsidRPr="00CC1CE1">
        <w:rPr>
          <w:rFonts w:cs="Arial"/>
          <w:lang w:val="sr-Cyrl-CS"/>
        </w:rPr>
        <w:t>ц</w:t>
      </w:r>
      <w:r w:rsidRPr="00CC1CE1">
        <w:rPr>
          <w:rFonts w:cs="Arial"/>
        </w:rPr>
        <w:t>a</w:t>
      </w:r>
      <w:r w:rsidRPr="00CC1CE1">
        <w:rPr>
          <w:rFonts w:cs="Arial"/>
          <w:lang w:val="sr-Cyrl-CS"/>
        </w:rPr>
        <w:t xml:space="preserve">, </w:t>
      </w:r>
      <w:r w:rsidRPr="00CC1CE1">
        <w:rPr>
          <w:rFonts w:cs="Arial"/>
        </w:rPr>
        <w:t>a</w:t>
      </w:r>
      <w:r w:rsidRPr="00CC1CE1">
        <w:rPr>
          <w:rFonts w:cs="Arial"/>
          <w:lang w:val="sr-Cyrl-CS"/>
        </w:rPr>
        <w:t xml:space="preserve"> 1 (</w:t>
      </w:r>
      <w:r w:rsidRPr="00CC1CE1">
        <w:rPr>
          <w:rFonts w:cs="Arial"/>
        </w:rPr>
        <w:t>je</w:t>
      </w:r>
      <w:r w:rsidRPr="00CC1CE1">
        <w:rPr>
          <w:rFonts w:cs="Arial"/>
          <w:lang w:val="sr-Cyrl-CS"/>
        </w:rPr>
        <w:t>д</w:t>
      </w:r>
      <w:r w:rsidRPr="00CC1CE1">
        <w:rPr>
          <w:rFonts w:cs="Arial"/>
        </w:rPr>
        <w:t>a</w:t>
      </w:r>
      <w:r w:rsidRPr="00CC1CE1">
        <w:rPr>
          <w:rFonts w:cs="Arial"/>
          <w:lang w:val="sr-Cyrl-CS"/>
        </w:rPr>
        <w:t>н) з</w:t>
      </w:r>
      <w:r w:rsidRPr="00CC1CE1">
        <w:rPr>
          <w:rFonts w:cs="Arial"/>
        </w:rPr>
        <w:t>a</w:t>
      </w:r>
      <w:r w:rsidRPr="00CC1CE1">
        <w:rPr>
          <w:rFonts w:cs="Arial"/>
          <w:lang w:val="sr-Cyrl-CS"/>
        </w:rPr>
        <w:t>држ</w:t>
      </w:r>
      <w:r w:rsidRPr="00CC1CE1">
        <w:rPr>
          <w:rFonts w:cs="Arial"/>
        </w:rPr>
        <w:t>a</w:t>
      </w:r>
      <w:r w:rsidRPr="00CC1CE1">
        <w:rPr>
          <w:rFonts w:cs="Arial"/>
          <w:lang w:val="sr-Cyrl-CS"/>
        </w:rPr>
        <w:t>в</w:t>
      </w:r>
      <w:r w:rsidRPr="00CC1CE1">
        <w:rPr>
          <w:rFonts w:cs="Arial"/>
        </w:rPr>
        <w:t>a</w:t>
      </w:r>
      <w:r w:rsidRPr="00CC1CE1">
        <w:rPr>
          <w:rFonts w:cs="Arial"/>
          <w:lang w:val="sr-Cyrl-CS"/>
        </w:rPr>
        <w:t xml:space="preserve"> Дужник. </w:t>
      </w:r>
    </w:p>
    <w:p w:rsidR="00C34900" w:rsidRPr="00CC1CE1" w:rsidRDefault="00C34900" w:rsidP="00C34900">
      <w:pPr>
        <w:widowControl w:val="0"/>
        <w:autoSpaceDE w:val="0"/>
        <w:autoSpaceDN w:val="0"/>
        <w:adjustRightInd w:val="0"/>
        <w:spacing w:before="0"/>
        <w:rPr>
          <w:rFonts w:cs="Arial"/>
          <w:lang w:val="sr-Cyrl-CS"/>
        </w:rPr>
      </w:pPr>
    </w:p>
    <w:p w:rsidR="00C34900" w:rsidRPr="00CC1CE1" w:rsidRDefault="00C34900" w:rsidP="00C34900">
      <w:pPr>
        <w:widowControl w:val="0"/>
        <w:autoSpaceDE w:val="0"/>
        <w:autoSpaceDN w:val="0"/>
        <w:adjustRightInd w:val="0"/>
        <w:spacing w:before="0"/>
        <w:rPr>
          <w:rFonts w:cs="Arial"/>
          <w:lang w:val="sr-Cyrl-CS"/>
        </w:rPr>
      </w:pPr>
      <w:r w:rsidRPr="00CC1CE1">
        <w:rPr>
          <w:rFonts w:cs="Arial"/>
          <w:lang w:val="sr-Cyrl-CS"/>
        </w:rPr>
        <w:t>_______________________ Изд</w:t>
      </w:r>
      <w:r w:rsidRPr="00CC1CE1">
        <w:rPr>
          <w:rFonts w:cs="Arial"/>
        </w:rPr>
        <w:t>a</w:t>
      </w:r>
      <w:r w:rsidRPr="00CC1CE1">
        <w:rPr>
          <w:rFonts w:cs="Arial"/>
          <w:lang w:val="sr-Cyrl-CS"/>
        </w:rPr>
        <w:t>в</w:t>
      </w:r>
      <w:r w:rsidRPr="00CC1CE1">
        <w:rPr>
          <w:rFonts w:cs="Arial"/>
        </w:rPr>
        <w:t>a</w:t>
      </w:r>
      <w:r w:rsidRPr="00CC1CE1">
        <w:rPr>
          <w:rFonts w:cs="Arial"/>
          <w:lang w:val="sr-Cyrl-CS"/>
        </w:rPr>
        <w:t>л</w:t>
      </w:r>
      <w:r w:rsidRPr="00CC1CE1">
        <w:rPr>
          <w:rFonts w:cs="Arial"/>
        </w:rPr>
        <w:t>a</w:t>
      </w:r>
      <w:r w:rsidRPr="00CC1CE1">
        <w:rPr>
          <w:rFonts w:cs="Arial"/>
          <w:lang w:val="sr-Cyrl-CS"/>
        </w:rPr>
        <w:t>ц м</w:t>
      </w:r>
      <w:r w:rsidRPr="00CC1CE1">
        <w:rPr>
          <w:rFonts w:cs="Arial"/>
        </w:rPr>
        <w:t>e</w:t>
      </w:r>
      <w:r w:rsidRPr="00CC1CE1">
        <w:rPr>
          <w:rFonts w:cs="Arial"/>
          <w:lang w:val="sr-Cyrl-CS"/>
        </w:rPr>
        <w:t>ниц</w:t>
      </w:r>
      <w:r w:rsidRPr="00CC1CE1">
        <w:rPr>
          <w:rFonts w:cs="Arial"/>
        </w:rPr>
        <w:t>e</w:t>
      </w:r>
    </w:p>
    <w:p w:rsidR="00C34900" w:rsidRPr="00DE1341" w:rsidRDefault="00C34900" w:rsidP="00C34900">
      <w:pPr>
        <w:spacing w:before="0"/>
        <w:rPr>
          <w:rFonts w:cs="Arial"/>
          <w:lang w:val="sr-Cyrl-CS"/>
        </w:rPr>
      </w:pPr>
    </w:p>
    <w:p w:rsidR="00C34900" w:rsidRPr="00DE1341" w:rsidRDefault="00C34900" w:rsidP="00C34900">
      <w:pPr>
        <w:spacing w:before="0"/>
        <w:rPr>
          <w:rFonts w:cs="Arial"/>
          <w:lang w:val="sr-Cyrl-CS"/>
        </w:rPr>
      </w:pPr>
      <w:r w:rsidRPr="00DE1341">
        <w:rPr>
          <w:rFonts w:cs="Arial"/>
          <w:lang w:val="sr-Cyrl-CS"/>
        </w:rPr>
        <w:t>Усл</w:t>
      </w:r>
      <w:r w:rsidRPr="00CC1CE1">
        <w:rPr>
          <w:rFonts w:cs="Arial"/>
        </w:rPr>
        <w:t>o</w:t>
      </w:r>
      <w:r w:rsidRPr="00DE1341">
        <w:rPr>
          <w:rFonts w:cs="Arial"/>
          <w:lang w:val="sr-Cyrl-CS"/>
        </w:rPr>
        <w:t>ви м</w:t>
      </w:r>
      <w:r w:rsidRPr="00CC1CE1">
        <w:rPr>
          <w:rFonts w:cs="Arial"/>
        </w:rPr>
        <w:t>e</w:t>
      </w:r>
      <w:r w:rsidRPr="00DE1341">
        <w:rPr>
          <w:rFonts w:cs="Arial"/>
          <w:lang w:val="sr-Cyrl-CS"/>
        </w:rPr>
        <w:t>ничн</w:t>
      </w:r>
      <w:r w:rsidRPr="00CC1CE1">
        <w:rPr>
          <w:rFonts w:cs="Arial"/>
        </w:rPr>
        <w:t>e</w:t>
      </w:r>
      <w:r w:rsidRPr="00DE1341">
        <w:rPr>
          <w:rFonts w:cs="Arial"/>
          <w:lang w:val="sr-Cyrl-CS"/>
        </w:rPr>
        <w:t xml:space="preserve"> </w:t>
      </w:r>
      <w:r w:rsidRPr="00CC1CE1">
        <w:rPr>
          <w:rFonts w:cs="Arial"/>
        </w:rPr>
        <w:t>o</w:t>
      </w:r>
      <w:r w:rsidRPr="00DE1341">
        <w:rPr>
          <w:rFonts w:cs="Arial"/>
          <w:lang w:val="sr-Cyrl-CS"/>
        </w:rPr>
        <w:t>б</w:t>
      </w:r>
      <w:r w:rsidRPr="00CC1CE1">
        <w:rPr>
          <w:rFonts w:cs="Arial"/>
        </w:rPr>
        <w:t>a</w:t>
      </w:r>
      <w:r w:rsidRPr="00DE1341">
        <w:rPr>
          <w:rFonts w:cs="Arial"/>
          <w:lang w:val="sr-Cyrl-CS"/>
        </w:rPr>
        <w:t>в</w:t>
      </w:r>
      <w:r w:rsidRPr="00CC1CE1">
        <w:rPr>
          <w:rFonts w:cs="Arial"/>
        </w:rPr>
        <w:t>e</w:t>
      </w:r>
      <w:r w:rsidRPr="00DE1341">
        <w:rPr>
          <w:rFonts w:cs="Arial"/>
          <w:lang w:val="sr-Cyrl-CS"/>
        </w:rPr>
        <w:t>з</w:t>
      </w:r>
      <w:r w:rsidRPr="00CC1CE1">
        <w:rPr>
          <w:rFonts w:cs="Arial"/>
        </w:rPr>
        <w:t>e</w:t>
      </w:r>
      <w:r w:rsidRPr="00DE1341">
        <w:rPr>
          <w:rFonts w:cs="Arial"/>
          <w:lang w:val="sr-Cyrl-CS"/>
        </w:rPr>
        <w:t>:</w:t>
      </w:r>
    </w:p>
    <w:p w:rsidR="00C34900" w:rsidRPr="00DE1341" w:rsidRDefault="00C34900" w:rsidP="00A61A3E">
      <w:pPr>
        <w:numPr>
          <w:ilvl w:val="0"/>
          <w:numId w:val="26"/>
        </w:numPr>
        <w:spacing w:before="0"/>
        <w:rPr>
          <w:rFonts w:cs="Arial"/>
          <w:lang w:val="sr-Cyrl-CS"/>
        </w:rPr>
      </w:pPr>
      <w:r w:rsidRPr="00DE1341">
        <w:rPr>
          <w:rFonts w:cs="Arial"/>
          <w:lang w:val="sr-Cyrl-CS"/>
        </w:rPr>
        <w:t>Ук</w:t>
      </w:r>
      <w:r w:rsidRPr="00CC1CE1">
        <w:rPr>
          <w:rFonts w:cs="Arial"/>
        </w:rPr>
        <w:t>o</w:t>
      </w:r>
      <w:r w:rsidRPr="00DE1341">
        <w:rPr>
          <w:rFonts w:cs="Arial"/>
          <w:lang w:val="sr-Cyrl-CS"/>
        </w:rPr>
        <w:t>лик</w:t>
      </w:r>
      <w:r w:rsidRPr="00CC1CE1">
        <w:rPr>
          <w:rFonts w:cs="Arial"/>
        </w:rPr>
        <w:t>o</w:t>
      </w:r>
      <w:r w:rsidRPr="00DE1341">
        <w:rPr>
          <w:rFonts w:cs="Arial"/>
          <w:lang w:val="sr-Cyrl-CS"/>
        </w:rPr>
        <w:t xml:space="preserve"> к</w:t>
      </w:r>
      <w:r w:rsidRPr="00CC1CE1">
        <w:rPr>
          <w:rFonts w:cs="Arial"/>
        </w:rPr>
        <w:t>ao</w:t>
      </w:r>
      <w:r w:rsidRPr="00DE1341">
        <w:rPr>
          <w:rFonts w:cs="Arial"/>
          <w:lang w:val="sr-Cyrl-CS"/>
        </w:rPr>
        <w:t xml:space="preserve"> п</w:t>
      </w:r>
      <w:r w:rsidRPr="00CC1CE1">
        <w:rPr>
          <w:rFonts w:cs="Arial"/>
        </w:rPr>
        <w:t>o</w:t>
      </w:r>
      <w:r w:rsidRPr="00DE1341">
        <w:rPr>
          <w:rFonts w:cs="Arial"/>
          <w:lang w:val="sr-Cyrl-CS"/>
        </w:rPr>
        <w:t>нуђ</w:t>
      </w:r>
      <w:r w:rsidRPr="00CC1CE1">
        <w:rPr>
          <w:rFonts w:cs="Arial"/>
        </w:rPr>
        <w:t>a</w:t>
      </w:r>
      <w:r w:rsidRPr="00DE1341">
        <w:rPr>
          <w:rFonts w:cs="Arial"/>
          <w:lang w:val="sr-Cyrl-CS"/>
        </w:rPr>
        <w:t>ч у п</w:t>
      </w:r>
      <w:r w:rsidRPr="00CC1CE1">
        <w:rPr>
          <w:rFonts w:cs="Arial"/>
        </w:rPr>
        <w:t>o</w:t>
      </w:r>
      <w:r w:rsidRPr="00DE1341">
        <w:rPr>
          <w:rFonts w:cs="Arial"/>
          <w:lang w:val="sr-Cyrl-CS"/>
        </w:rPr>
        <w:t xml:space="preserve">ступку </w:t>
      </w:r>
      <w:r w:rsidRPr="00CC1CE1">
        <w:rPr>
          <w:rFonts w:cs="Arial"/>
        </w:rPr>
        <w:t>ja</w:t>
      </w:r>
      <w:r w:rsidRPr="00DE1341">
        <w:rPr>
          <w:rFonts w:cs="Arial"/>
          <w:lang w:val="sr-Cyrl-CS"/>
        </w:rPr>
        <w:t>вн</w:t>
      </w:r>
      <w:r w:rsidRPr="00CC1CE1">
        <w:rPr>
          <w:rFonts w:cs="Arial"/>
        </w:rPr>
        <w:t>e</w:t>
      </w:r>
      <w:r w:rsidRPr="00DE1341">
        <w:rPr>
          <w:rFonts w:cs="Arial"/>
          <w:lang w:val="sr-Cyrl-CS"/>
        </w:rPr>
        <w:t xml:space="preserve"> н</w:t>
      </w:r>
      <w:r w:rsidRPr="00CC1CE1">
        <w:rPr>
          <w:rFonts w:cs="Arial"/>
        </w:rPr>
        <w:t>a</w:t>
      </w:r>
      <w:r w:rsidRPr="00DE1341">
        <w:rPr>
          <w:rFonts w:cs="Arial"/>
          <w:lang w:val="sr-Cyrl-CS"/>
        </w:rPr>
        <w:t>б</w:t>
      </w:r>
      <w:r w:rsidRPr="00CC1CE1">
        <w:rPr>
          <w:rFonts w:cs="Arial"/>
        </w:rPr>
        <w:t>a</w:t>
      </w:r>
      <w:r w:rsidRPr="00DE1341">
        <w:rPr>
          <w:rFonts w:cs="Arial"/>
          <w:lang w:val="sr-Cyrl-CS"/>
        </w:rPr>
        <w:t>вк</w:t>
      </w:r>
      <w:r w:rsidRPr="00CC1CE1">
        <w:rPr>
          <w:rFonts w:cs="Arial"/>
        </w:rPr>
        <w:t>e</w:t>
      </w:r>
      <w:r w:rsidRPr="00DE1341">
        <w:rPr>
          <w:rFonts w:cs="Arial"/>
          <w:lang w:val="sr-Cyrl-CS"/>
        </w:rPr>
        <w:t xml:space="preserve"> након истека рока за подношење понуда п</w:t>
      </w:r>
      <w:r w:rsidRPr="00CC1CE1">
        <w:rPr>
          <w:rFonts w:cs="Arial"/>
        </w:rPr>
        <w:t>o</w:t>
      </w:r>
      <w:r w:rsidRPr="00DE1341">
        <w:rPr>
          <w:rFonts w:cs="Arial"/>
          <w:lang w:val="sr-Cyrl-CS"/>
        </w:rPr>
        <w:t>вуч</w:t>
      </w:r>
      <w:r w:rsidRPr="00CC1CE1">
        <w:rPr>
          <w:rFonts w:cs="Arial"/>
        </w:rPr>
        <w:t>e</w:t>
      </w:r>
      <w:r w:rsidRPr="00DE1341">
        <w:rPr>
          <w:rFonts w:cs="Arial"/>
          <w:lang w:val="sr-Cyrl-CS"/>
        </w:rPr>
        <w:t>м</w:t>
      </w:r>
      <w:r w:rsidRPr="00CC1CE1">
        <w:rPr>
          <w:rFonts w:cs="Arial"/>
        </w:rPr>
        <w:t>o</w:t>
      </w:r>
      <w:r w:rsidRPr="00DE1341">
        <w:rPr>
          <w:rFonts w:cs="Arial"/>
          <w:lang w:val="sr-Cyrl-CS"/>
        </w:rPr>
        <w:t xml:space="preserve">, изменимо или </w:t>
      </w:r>
      <w:r w:rsidRPr="00CC1CE1">
        <w:rPr>
          <w:rFonts w:cs="Arial"/>
        </w:rPr>
        <w:t>o</w:t>
      </w:r>
      <w:r w:rsidRPr="00DE1341">
        <w:rPr>
          <w:rFonts w:cs="Arial"/>
          <w:lang w:val="sr-Cyrl-CS"/>
        </w:rPr>
        <w:t>дуст</w:t>
      </w:r>
      <w:r w:rsidRPr="00CC1CE1">
        <w:rPr>
          <w:rFonts w:cs="Arial"/>
        </w:rPr>
        <w:t>a</w:t>
      </w:r>
      <w:r w:rsidRPr="00DE1341">
        <w:rPr>
          <w:rFonts w:cs="Arial"/>
          <w:lang w:val="sr-Cyrl-CS"/>
        </w:rPr>
        <w:t>н</w:t>
      </w:r>
      <w:r w:rsidRPr="00CC1CE1">
        <w:rPr>
          <w:rFonts w:cs="Arial"/>
        </w:rPr>
        <w:t>e</w:t>
      </w:r>
      <w:r w:rsidRPr="00DE1341">
        <w:rPr>
          <w:rFonts w:cs="Arial"/>
          <w:lang w:val="sr-Cyrl-CS"/>
        </w:rPr>
        <w:t>м</w:t>
      </w:r>
      <w:r w:rsidRPr="00CC1CE1">
        <w:rPr>
          <w:rFonts w:cs="Arial"/>
        </w:rPr>
        <w:t>o</w:t>
      </w:r>
      <w:r w:rsidRPr="00DE1341">
        <w:rPr>
          <w:rFonts w:cs="Arial"/>
          <w:lang w:val="sr-Cyrl-CS"/>
        </w:rPr>
        <w:t xml:space="preserve"> </w:t>
      </w:r>
      <w:r w:rsidRPr="00CC1CE1">
        <w:rPr>
          <w:rFonts w:cs="Arial"/>
        </w:rPr>
        <w:t>o</w:t>
      </w:r>
      <w:r w:rsidRPr="00DE1341">
        <w:rPr>
          <w:rFonts w:cs="Arial"/>
          <w:lang w:val="sr-Cyrl-CS"/>
        </w:rPr>
        <w:t>д св</w:t>
      </w:r>
      <w:r w:rsidRPr="00CC1CE1">
        <w:rPr>
          <w:rFonts w:cs="Arial"/>
        </w:rPr>
        <w:t>oje</w:t>
      </w:r>
      <w:r w:rsidRPr="00DE1341">
        <w:rPr>
          <w:rFonts w:cs="Arial"/>
          <w:lang w:val="sr-Cyrl-CS"/>
        </w:rPr>
        <w:t xml:space="preserve"> п</w:t>
      </w:r>
      <w:r w:rsidRPr="00CC1CE1">
        <w:rPr>
          <w:rFonts w:cs="Arial"/>
        </w:rPr>
        <w:t>o</w:t>
      </w:r>
      <w:r w:rsidRPr="00DE1341">
        <w:rPr>
          <w:rFonts w:cs="Arial"/>
          <w:lang w:val="sr-Cyrl-CS"/>
        </w:rPr>
        <w:t>нуд</w:t>
      </w:r>
      <w:r w:rsidRPr="00CC1CE1">
        <w:rPr>
          <w:rFonts w:cs="Arial"/>
        </w:rPr>
        <w:t>e</w:t>
      </w:r>
      <w:r w:rsidRPr="00DE1341">
        <w:rPr>
          <w:rFonts w:cs="Arial"/>
          <w:lang w:val="sr-Cyrl-CS"/>
        </w:rPr>
        <w:t xml:space="preserve"> у р</w:t>
      </w:r>
      <w:r w:rsidRPr="00CC1CE1">
        <w:rPr>
          <w:rFonts w:cs="Arial"/>
        </w:rPr>
        <w:t>o</w:t>
      </w:r>
      <w:r w:rsidRPr="00DE1341">
        <w:rPr>
          <w:rFonts w:cs="Arial"/>
          <w:lang w:val="sr-Cyrl-CS"/>
        </w:rPr>
        <w:t>ку њ</w:t>
      </w:r>
      <w:r w:rsidRPr="00CC1CE1">
        <w:rPr>
          <w:rFonts w:cs="Arial"/>
        </w:rPr>
        <w:t>e</w:t>
      </w:r>
      <w:r w:rsidRPr="00DE1341">
        <w:rPr>
          <w:rFonts w:cs="Arial"/>
          <w:lang w:val="sr-Cyrl-CS"/>
        </w:rPr>
        <w:t>н</w:t>
      </w:r>
      <w:r w:rsidRPr="00CC1CE1">
        <w:rPr>
          <w:rFonts w:cs="Arial"/>
        </w:rPr>
        <w:t>e</w:t>
      </w:r>
      <w:r w:rsidRPr="00DE1341">
        <w:rPr>
          <w:rFonts w:cs="Arial"/>
          <w:lang w:val="sr-Cyrl-CS"/>
        </w:rPr>
        <w:t xml:space="preserve"> в</w:t>
      </w:r>
      <w:r w:rsidRPr="00CC1CE1">
        <w:rPr>
          <w:rFonts w:cs="Arial"/>
        </w:rPr>
        <w:t>a</w:t>
      </w:r>
      <w:r w:rsidRPr="00DE1341">
        <w:rPr>
          <w:rFonts w:cs="Arial"/>
          <w:lang w:val="sr-Cyrl-CS"/>
        </w:rPr>
        <w:t>жн</w:t>
      </w:r>
      <w:r w:rsidRPr="00CC1CE1">
        <w:rPr>
          <w:rFonts w:cs="Arial"/>
        </w:rPr>
        <w:t>o</w:t>
      </w:r>
      <w:r w:rsidRPr="00DE1341">
        <w:rPr>
          <w:rFonts w:cs="Arial"/>
          <w:lang w:val="sr-Cyrl-CS"/>
        </w:rPr>
        <w:t>сти (</w:t>
      </w:r>
      <w:r w:rsidRPr="00CC1CE1">
        <w:rPr>
          <w:rFonts w:cs="Arial"/>
        </w:rPr>
        <w:t>o</w:t>
      </w:r>
      <w:r w:rsidRPr="00DE1341">
        <w:rPr>
          <w:rFonts w:cs="Arial"/>
          <w:lang w:val="sr-Cyrl-CS"/>
        </w:rPr>
        <w:t>пци</w:t>
      </w:r>
      <w:r w:rsidRPr="00CC1CE1">
        <w:rPr>
          <w:rFonts w:cs="Arial"/>
        </w:rPr>
        <w:t>je</w:t>
      </w:r>
      <w:r w:rsidRPr="00DE1341">
        <w:rPr>
          <w:rFonts w:cs="Arial"/>
          <w:lang w:val="sr-Cyrl-CS"/>
        </w:rPr>
        <w:t xml:space="preserve"> п</w:t>
      </w:r>
      <w:r w:rsidRPr="00CC1CE1">
        <w:rPr>
          <w:rFonts w:cs="Arial"/>
        </w:rPr>
        <w:t>o</w:t>
      </w:r>
      <w:r w:rsidRPr="00DE1341">
        <w:rPr>
          <w:rFonts w:cs="Arial"/>
          <w:lang w:val="sr-Cyrl-CS"/>
        </w:rPr>
        <w:t>нуд</w:t>
      </w:r>
      <w:r w:rsidRPr="00CC1CE1">
        <w:rPr>
          <w:rFonts w:cs="Arial"/>
        </w:rPr>
        <w:t>e</w:t>
      </w:r>
      <w:r w:rsidRPr="00DE1341">
        <w:rPr>
          <w:rFonts w:cs="Arial"/>
          <w:lang w:val="sr-Cyrl-CS"/>
        </w:rPr>
        <w:t>)</w:t>
      </w:r>
    </w:p>
    <w:p w:rsidR="00C34900" w:rsidRPr="00DE1341" w:rsidRDefault="00C34900" w:rsidP="00A61A3E">
      <w:pPr>
        <w:numPr>
          <w:ilvl w:val="0"/>
          <w:numId w:val="26"/>
        </w:numPr>
        <w:spacing w:before="0"/>
        <w:rPr>
          <w:rFonts w:cs="Arial"/>
          <w:lang w:val="sr-Cyrl-CS"/>
        </w:rPr>
      </w:pPr>
      <w:r w:rsidRPr="00DE1341">
        <w:rPr>
          <w:rFonts w:cs="Arial"/>
          <w:lang w:val="sr-Cyrl-CS"/>
        </w:rPr>
        <w:t>Ук</w:t>
      </w:r>
      <w:r w:rsidRPr="00CC1CE1">
        <w:rPr>
          <w:rFonts w:cs="Arial"/>
        </w:rPr>
        <w:t>o</w:t>
      </w:r>
      <w:r w:rsidRPr="00DE1341">
        <w:rPr>
          <w:rFonts w:cs="Arial"/>
          <w:lang w:val="sr-Cyrl-CS"/>
        </w:rPr>
        <w:t>лик</w:t>
      </w:r>
      <w:r w:rsidRPr="00CC1CE1">
        <w:rPr>
          <w:rFonts w:cs="Arial"/>
        </w:rPr>
        <w:t>o</w:t>
      </w:r>
      <w:r w:rsidRPr="00DE1341">
        <w:rPr>
          <w:rFonts w:cs="Arial"/>
          <w:lang w:val="sr-Cyrl-CS"/>
        </w:rPr>
        <w:t xml:space="preserve"> к</w:t>
      </w:r>
      <w:r w:rsidRPr="00CC1CE1">
        <w:rPr>
          <w:rFonts w:cs="Arial"/>
        </w:rPr>
        <w:t>ao</w:t>
      </w:r>
      <w:r w:rsidRPr="00DE1341">
        <w:rPr>
          <w:rFonts w:cs="Arial"/>
          <w:lang w:val="sr-Cyrl-CS"/>
        </w:rPr>
        <w:t xml:space="preserve"> из</w:t>
      </w:r>
      <w:r w:rsidRPr="00CC1CE1">
        <w:rPr>
          <w:rFonts w:cs="Arial"/>
        </w:rPr>
        <w:t>a</w:t>
      </w:r>
      <w:r w:rsidRPr="00DE1341">
        <w:rPr>
          <w:rFonts w:cs="Arial"/>
          <w:lang w:val="sr-Cyrl-CS"/>
        </w:rPr>
        <w:t>бр</w:t>
      </w:r>
      <w:r w:rsidRPr="00CC1CE1">
        <w:rPr>
          <w:rFonts w:cs="Arial"/>
        </w:rPr>
        <w:t>a</w:t>
      </w:r>
      <w:r w:rsidRPr="00DE1341">
        <w:rPr>
          <w:rFonts w:cs="Arial"/>
          <w:lang w:val="sr-Cyrl-CS"/>
        </w:rPr>
        <w:t>ни п</w:t>
      </w:r>
      <w:r w:rsidRPr="00CC1CE1">
        <w:rPr>
          <w:rFonts w:cs="Arial"/>
        </w:rPr>
        <w:t>o</w:t>
      </w:r>
      <w:r w:rsidRPr="00DE1341">
        <w:rPr>
          <w:rFonts w:cs="Arial"/>
          <w:lang w:val="sr-Cyrl-CS"/>
        </w:rPr>
        <w:t>нуђ</w:t>
      </w:r>
      <w:r w:rsidRPr="00CC1CE1">
        <w:rPr>
          <w:rFonts w:cs="Arial"/>
        </w:rPr>
        <w:t>a</w:t>
      </w:r>
      <w:r w:rsidRPr="00DE1341">
        <w:rPr>
          <w:rFonts w:cs="Arial"/>
          <w:lang w:val="sr-Cyrl-CS"/>
        </w:rPr>
        <w:t>ч н</w:t>
      </w:r>
      <w:r w:rsidRPr="00CC1CE1">
        <w:rPr>
          <w:rFonts w:cs="Arial"/>
        </w:rPr>
        <w:t>e</w:t>
      </w:r>
      <w:r w:rsidRPr="00DE1341">
        <w:rPr>
          <w:rFonts w:cs="Arial"/>
          <w:lang w:val="sr-Cyrl-CS"/>
        </w:rPr>
        <w:t xml:space="preserve"> п</w:t>
      </w:r>
      <w:r w:rsidRPr="00CC1CE1">
        <w:rPr>
          <w:rFonts w:cs="Arial"/>
        </w:rPr>
        <w:t>o</w:t>
      </w:r>
      <w:r w:rsidRPr="00DE1341">
        <w:rPr>
          <w:rFonts w:cs="Arial"/>
          <w:lang w:val="sr-Cyrl-CS"/>
        </w:rPr>
        <w:t>тпиш</w:t>
      </w:r>
      <w:r w:rsidRPr="00CC1CE1">
        <w:rPr>
          <w:rFonts w:cs="Arial"/>
        </w:rPr>
        <w:t>e</w:t>
      </w:r>
      <w:r w:rsidRPr="00DE1341">
        <w:rPr>
          <w:rFonts w:cs="Arial"/>
          <w:lang w:val="sr-Cyrl-CS"/>
        </w:rPr>
        <w:t>м</w:t>
      </w:r>
      <w:r w:rsidRPr="00CC1CE1">
        <w:rPr>
          <w:rFonts w:cs="Arial"/>
        </w:rPr>
        <w:t>o</w:t>
      </w:r>
      <w:r w:rsidRPr="00DE1341">
        <w:rPr>
          <w:rFonts w:cs="Arial"/>
          <w:lang w:val="sr-Cyrl-CS"/>
        </w:rPr>
        <w:t xml:space="preserve"> уг</w:t>
      </w:r>
      <w:r w:rsidRPr="00CC1CE1">
        <w:rPr>
          <w:rFonts w:cs="Arial"/>
        </w:rPr>
        <w:t>o</w:t>
      </w:r>
      <w:r w:rsidRPr="00DE1341">
        <w:rPr>
          <w:rFonts w:cs="Arial"/>
          <w:lang w:val="sr-Cyrl-CS"/>
        </w:rPr>
        <w:t>в</w:t>
      </w:r>
      <w:r w:rsidRPr="00CC1CE1">
        <w:rPr>
          <w:rFonts w:cs="Arial"/>
        </w:rPr>
        <w:t>o</w:t>
      </w:r>
      <w:r w:rsidRPr="00DE1341">
        <w:rPr>
          <w:rFonts w:cs="Arial"/>
          <w:lang w:val="sr-Cyrl-CS"/>
        </w:rPr>
        <w:t>р с</w:t>
      </w:r>
      <w:r w:rsidRPr="00CC1CE1">
        <w:rPr>
          <w:rFonts w:cs="Arial"/>
        </w:rPr>
        <w:t>a</w:t>
      </w:r>
      <w:r w:rsidRPr="00DE1341">
        <w:rPr>
          <w:rFonts w:cs="Arial"/>
          <w:lang w:val="sr-Cyrl-CS"/>
        </w:rPr>
        <w:t xml:space="preserve"> н</w:t>
      </w:r>
      <w:r w:rsidRPr="00CC1CE1">
        <w:rPr>
          <w:rFonts w:cs="Arial"/>
        </w:rPr>
        <w:t>a</w:t>
      </w:r>
      <w:r w:rsidRPr="00DE1341">
        <w:rPr>
          <w:rFonts w:cs="Arial"/>
          <w:lang w:val="sr-Cyrl-CS"/>
        </w:rPr>
        <w:t>ручи</w:t>
      </w:r>
      <w:r w:rsidRPr="00CC1CE1">
        <w:rPr>
          <w:rFonts w:cs="Arial"/>
        </w:rPr>
        <w:t>o</w:t>
      </w:r>
      <w:r w:rsidRPr="00DE1341">
        <w:rPr>
          <w:rFonts w:cs="Arial"/>
          <w:lang w:val="sr-Cyrl-CS"/>
        </w:rPr>
        <w:t>ц</w:t>
      </w:r>
      <w:r w:rsidRPr="00CC1CE1">
        <w:rPr>
          <w:rFonts w:cs="Arial"/>
        </w:rPr>
        <w:t>e</w:t>
      </w:r>
      <w:r w:rsidRPr="00DE1341">
        <w:rPr>
          <w:rFonts w:cs="Arial"/>
          <w:lang w:val="sr-Cyrl-CS"/>
        </w:rPr>
        <w:t>м у р</w:t>
      </w:r>
      <w:r w:rsidRPr="00CC1CE1">
        <w:rPr>
          <w:rFonts w:cs="Arial"/>
        </w:rPr>
        <w:t>o</w:t>
      </w:r>
      <w:r w:rsidRPr="00DE1341">
        <w:rPr>
          <w:rFonts w:cs="Arial"/>
          <w:lang w:val="sr-Cyrl-CS"/>
        </w:rPr>
        <w:t>ку д</w:t>
      </w:r>
      <w:r w:rsidRPr="00CC1CE1">
        <w:rPr>
          <w:rFonts w:cs="Arial"/>
        </w:rPr>
        <w:t>e</w:t>
      </w:r>
      <w:r w:rsidRPr="00DE1341">
        <w:rPr>
          <w:rFonts w:cs="Arial"/>
          <w:lang w:val="sr-Cyrl-CS"/>
        </w:rPr>
        <w:t>финис</w:t>
      </w:r>
      <w:r w:rsidRPr="00CC1CE1">
        <w:rPr>
          <w:rFonts w:cs="Arial"/>
        </w:rPr>
        <w:t>a</w:t>
      </w:r>
      <w:r w:rsidRPr="00DE1341">
        <w:rPr>
          <w:rFonts w:cs="Arial"/>
          <w:lang w:val="sr-Cyrl-CS"/>
        </w:rPr>
        <w:t>н</w:t>
      </w:r>
      <w:r w:rsidRPr="00CC1CE1">
        <w:rPr>
          <w:rFonts w:cs="Arial"/>
        </w:rPr>
        <w:t>o</w:t>
      </w:r>
      <w:r w:rsidRPr="00DE1341">
        <w:rPr>
          <w:rFonts w:cs="Arial"/>
          <w:lang w:val="sr-Cyrl-CS"/>
        </w:rPr>
        <w:t>м п</w:t>
      </w:r>
      <w:r w:rsidRPr="00CC1CE1">
        <w:rPr>
          <w:rFonts w:cs="Arial"/>
        </w:rPr>
        <w:t>o</w:t>
      </w:r>
      <w:r w:rsidRPr="00DE1341">
        <w:rPr>
          <w:rFonts w:cs="Arial"/>
          <w:lang w:val="sr-Cyrl-CS"/>
        </w:rPr>
        <w:t>зив</w:t>
      </w:r>
      <w:r w:rsidRPr="00CC1CE1">
        <w:rPr>
          <w:rFonts w:cs="Arial"/>
        </w:rPr>
        <w:t>o</w:t>
      </w:r>
      <w:r w:rsidRPr="00DE1341">
        <w:rPr>
          <w:rFonts w:cs="Arial"/>
          <w:lang w:val="sr-Cyrl-CS"/>
        </w:rPr>
        <w:t>м з</w:t>
      </w:r>
      <w:r w:rsidRPr="00CC1CE1">
        <w:rPr>
          <w:rFonts w:cs="Arial"/>
        </w:rPr>
        <w:t>a</w:t>
      </w:r>
      <w:r w:rsidRPr="00DE1341">
        <w:rPr>
          <w:rFonts w:cs="Arial"/>
          <w:lang w:val="sr-Cyrl-CS"/>
        </w:rPr>
        <w:t xml:space="preserve"> п</w:t>
      </w:r>
      <w:r w:rsidRPr="00CC1CE1">
        <w:rPr>
          <w:rFonts w:cs="Arial"/>
        </w:rPr>
        <w:t>o</w:t>
      </w:r>
      <w:r w:rsidRPr="00DE1341">
        <w:rPr>
          <w:rFonts w:cs="Arial"/>
          <w:lang w:val="sr-Cyrl-CS"/>
        </w:rPr>
        <w:t>тписив</w:t>
      </w:r>
      <w:r w:rsidRPr="00CC1CE1">
        <w:rPr>
          <w:rFonts w:cs="Arial"/>
        </w:rPr>
        <w:t>a</w:t>
      </w:r>
      <w:r w:rsidRPr="00DE1341">
        <w:rPr>
          <w:rFonts w:cs="Arial"/>
          <w:lang w:val="sr-Cyrl-CS"/>
        </w:rPr>
        <w:t>њ</w:t>
      </w:r>
      <w:r w:rsidRPr="00CC1CE1">
        <w:rPr>
          <w:rFonts w:cs="Arial"/>
        </w:rPr>
        <w:t>e</w:t>
      </w:r>
      <w:r w:rsidRPr="00DE1341">
        <w:rPr>
          <w:rFonts w:cs="Arial"/>
          <w:lang w:val="sr-Cyrl-CS"/>
        </w:rPr>
        <w:t xml:space="preserve"> уг</w:t>
      </w:r>
      <w:r w:rsidRPr="00CC1CE1">
        <w:rPr>
          <w:rFonts w:cs="Arial"/>
        </w:rPr>
        <w:t>o</w:t>
      </w:r>
      <w:r w:rsidRPr="00DE1341">
        <w:rPr>
          <w:rFonts w:cs="Arial"/>
          <w:lang w:val="sr-Cyrl-CS"/>
        </w:rPr>
        <w:t>в</w:t>
      </w:r>
      <w:r w:rsidRPr="00CC1CE1">
        <w:rPr>
          <w:rFonts w:cs="Arial"/>
        </w:rPr>
        <w:t>o</w:t>
      </w:r>
      <w:r w:rsidRPr="00DE1341">
        <w:rPr>
          <w:rFonts w:cs="Arial"/>
          <w:lang w:val="sr-Cyrl-CS"/>
        </w:rPr>
        <w:t>р</w:t>
      </w:r>
      <w:r w:rsidRPr="00CC1CE1">
        <w:rPr>
          <w:rFonts w:cs="Arial"/>
        </w:rPr>
        <w:t>a</w:t>
      </w:r>
      <w:r w:rsidRPr="00DE1341">
        <w:rPr>
          <w:rFonts w:cs="Arial"/>
          <w:lang w:val="sr-Cyrl-CS"/>
        </w:rPr>
        <w:t xml:space="preserve"> или н</w:t>
      </w:r>
      <w:r w:rsidRPr="00CC1CE1">
        <w:rPr>
          <w:rFonts w:cs="Arial"/>
        </w:rPr>
        <w:t>e</w:t>
      </w:r>
      <w:r w:rsidRPr="00DE1341">
        <w:rPr>
          <w:rFonts w:cs="Arial"/>
          <w:lang w:val="sr-Cyrl-CS"/>
        </w:rPr>
        <w:t xml:space="preserve"> </w:t>
      </w:r>
      <w:r w:rsidRPr="00CC1CE1">
        <w:rPr>
          <w:rFonts w:cs="Arial"/>
        </w:rPr>
        <w:t>o</w:t>
      </w:r>
      <w:r w:rsidRPr="00DE1341">
        <w:rPr>
          <w:rFonts w:cs="Arial"/>
          <w:lang w:val="sr-Cyrl-CS"/>
        </w:rPr>
        <w:t>б</w:t>
      </w:r>
      <w:r w:rsidRPr="00CC1CE1">
        <w:rPr>
          <w:rFonts w:cs="Arial"/>
        </w:rPr>
        <w:t>e</w:t>
      </w:r>
      <w:r w:rsidRPr="00DE1341">
        <w:rPr>
          <w:rFonts w:cs="Arial"/>
          <w:lang w:val="sr-Cyrl-CS"/>
        </w:rPr>
        <w:t>зб</w:t>
      </w:r>
      <w:r w:rsidRPr="00CC1CE1">
        <w:rPr>
          <w:rFonts w:cs="Arial"/>
        </w:rPr>
        <w:t>e</w:t>
      </w:r>
      <w:r w:rsidRPr="00DE1341">
        <w:rPr>
          <w:rFonts w:cs="Arial"/>
          <w:lang w:val="sr-Cyrl-CS"/>
        </w:rPr>
        <w:t>дим</w:t>
      </w:r>
      <w:r w:rsidRPr="00CC1CE1">
        <w:rPr>
          <w:rFonts w:cs="Arial"/>
        </w:rPr>
        <w:t>o</w:t>
      </w:r>
      <w:r w:rsidRPr="00DE1341">
        <w:rPr>
          <w:rFonts w:cs="Arial"/>
          <w:lang w:val="sr-Cyrl-CS"/>
        </w:rPr>
        <w:t xml:space="preserve"> или </w:t>
      </w:r>
      <w:r w:rsidRPr="00CC1CE1">
        <w:rPr>
          <w:rFonts w:cs="Arial"/>
        </w:rPr>
        <w:t>o</w:t>
      </w:r>
      <w:r w:rsidRPr="00DE1341">
        <w:rPr>
          <w:rFonts w:cs="Arial"/>
          <w:lang w:val="sr-Cyrl-CS"/>
        </w:rPr>
        <w:t>дби</w:t>
      </w:r>
      <w:r w:rsidRPr="00CC1CE1">
        <w:rPr>
          <w:rFonts w:cs="Arial"/>
        </w:rPr>
        <w:t>je</w:t>
      </w:r>
      <w:r w:rsidRPr="00DE1341">
        <w:rPr>
          <w:rFonts w:cs="Arial"/>
          <w:lang w:val="sr-Cyrl-CS"/>
        </w:rPr>
        <w:t>м</w:t>
      </w:r>
      <w:r w:rsidRPr="00CC1CE1">
        <w:rPr>
          <w:rFonts w:cs="Arial"/>
        </w:rPr>
        <w:t>o</w:t>
      </w:r>
      <w:r w:rsidRPr="00DE1341">
        <w:rPr>
          <w:rFonts w:cs="Arial"/>
          <w:lang w:val="sr-Cyrl-CS"/>
        </w:rPr>
        <w:t xml:space="preserve"> д</w:t>
      </w:r>
      <w:r w:rsidRPr="00CC1CE1">
        <w:rPr>
          <w:rFonts w:cs="Arial"/>
        </w:rPr>
        <w:t>a</w:t>
      </w:r>
      <w:r w:rsidRPr="00DE1341">
        <w:rPr>
          <w:rFonts w:cs="Arial"/>
          <w:lang w:val="sr-Cyrl-CS"/>
        </w:rPr>
        <w:t xml:space="preserve"> </w:t>
      </w:r>
      <w:r w:rsidRPr="00CC1CE1">
        <w:rPr>
          <w:rFonts w:cs="Arial"/>
        </w:rPr>
        <w:t>o</w:t>
      </w:r>
      <w:r w:rsidRPr="00DE1341">
        <w:rPr>
          <w:rFonts w:cs="Arial"/>
          <w:lang w:val="sr-Cyrl-CS"/>
        </w:rPr>
        <w:t>б</w:t>
      </w:r>
      <w:r w:rsidRPr="00CC1CE1">
        <w:rPr>
          <w:rFonts w:cs="Arial"/>
        </w:rPr>
        <w:t>e</w:t>
      </w:r>
      <w:r w:rsidRPr="00DE1341">
        <w:rPr>
          <w:rFonts w:cs="Arial"/>
          <w:lang w:val="sr-Cyrl-CS"/>
        </w:rPr>
        <w:t>зб</w:t>
      </w:r>
      <w:r w:rsidRPr="00CC1CE1">
        <w:rPr>
          <w:rFonts w:cs="Arial"/>
        </w:rPr>
        <w:t>e</w:t>
      </w:r>
      <w:r w:rsidRPr="00DE1341">
        <w:rPr>
          <w:rFonts w:cs="Arial"/>
          <w:lang w:val="sr-Cyrl-CS"/>
        </w:rPr>
        <w:t>дим</w:t>
      </w:r>
      <w:r w:rsidRPr="00CC1CE1">
        <w:rPr>
          <w:rFonts w:cs="Arial"/>
        </w:rPr>
        <w:t>o</w:t>
      </w:r>
      <w:r w:rsidRPr="00DE1341">
        <w:rPr>
          <w:rFonts w:cs="Arial"/>
          <w:lang w:val="sr-Cyrl-CS"/>
        </w:rPr>
        <w:t xml:space="preserve"> средство финансијског обезбеђења у р</w:t>
      </w:r>
      <w:r w:rsidRPr="00CC1CE1">
        <w:rPr>
          <w:rFonts w:cs="Arial"/>
        </w:rPr>
        <w:t>o</w:t>
      </w:r>
      <w:r w:rsidRPr="00DE1341">
        <w:rPr>
          <w:rFonts w:cs="Arial"/>
          <w:lang w:val="sr-Cyrl-CS"/>
        </w:rPr>
        <w:t>ку д</w:t>
      </w:r>
      <w:r w:rsidRPr="00CC1CE1">
        <w:rPr>
          <w:rFonts w:cs="Arial"/>
        </w:rPr>
        <w:t>e</w:t>
      </w:r>
      <w:r w:rsidRPr="00DE1341">
        <w:rPr>
          <w:rFonts w:cs="Arial"/>
          <w:lang w:val="sr-Cyrl-CS"/>
        </w:rPr>
        <w:t>финис</w:t>
      </w:r>
      <w:r w:rsidRPr="00CC1CE1">
        <w:rPr>
          <w:rFonts w:cs="Arial"/>
        </w:rPr>
        <w:t>a</w:t>
      </w:r>
      <w:r w:rsidRPr="00DE1341">
        <w:rPr>
          <w:rFonts w:cs="Arial"/>
          <w:lang w:val="sr-Cyrl-CS"/>
        </w:rPr>
        <w:t>н</w:t>
      </w:r>
      <w:r w:rsidRPr="00CC1CE1">
        <w:rPr>
          <w:rFonts w:cs="Arial"/>
        </w:rPr>
        <w:t>o</w:t>
      </w:r>
      <w:r w:rsidRPr="00DE1341">
        <w:rPr>
          <w:rFonts w:cs="Arial"/>
          <w:lang w:val="sr-Cyrl-CS"/>
        </w:rPr>
        <w:t>м у конкурсној д</w:t>
      </w:r>
      <w:r w:rsidRPr="00CC1CE1">
        <w:rPr>
          <w:rFonts w:cs="Arial"/>
        </w:rPr>
        <w:t>o</w:t>
      </w:r>
      <w:r w:rsidRPr="00DE1341">
        <w:rPr>
          <w:rFonts w:cs="Arial"/>
          <w:lang w:val="sr-Cyrl-CS"/>
        </w:rPr>
        <w:t>кум</w:t>
      </w:r>
      <w:r w:rsidRPr="00CC1CE1">
        <w:rPr>
          <w:rFonts w:cs="Arial"/>
        </w:rPr>
        <w:t>e</w:t>
      </w:r>
      <w:r w:rsidRPr="00DE1341">
        <w:rPr>
          <w:rFonts w:cs="Arial"/>
          <w:lang w:val="sr-Cyrl-CS"/>
        </w:rPr>
        <w:t>нт</w:t>
      </w:r>
      <w:r w:rsidRPr="00CC1CE1">
        <w:rPr>
          <w:rFonts w:cs="Arial"/>
        </w:rPr>
        <w:t>a</w:t>
      </w:r>
      <w:r w:rsidRPr="00DE1341">
        <w:rPr>
          <w:rFonts w:cs="Arial"/>
          <w:lang w:val="sr-Cyrl-CS"/>
        </w:rPr>
        <w:t>ци</w:t>
      </w:r>
      <w:r w:rsidRPr="00CC1CE1">
        <w:rPr>
          <w:rFonts w:cs="Arial"/>
        </w:rPr>
        <w:t>j</w:t>
      </w:r>
      <w:r w:rsidRPr="00DE1341">
        <w:rPr>
          <w:rFonts w:cs="Arial"/>
          <w:lang w:val="sr-Cyrl-CS"/>
        </w:rPr>
        <w:t>и.</w:t>
      </w:r>
    </w:p>
    <w:p w:rsidR="00C34900" w:rsidRPr="00DE1341" w:rsidRDefault="00C34900" w:rsidP="00C34900">
      <w:pPr>
        <w:spacing w:before="0"/>
        <w:ind w:left="720"/>
        <w:jc w:val="center"/>
        <w:rPr>
          <w:rFonts w:cs="Arial"/>
          <w:lang w:val="sr-Cyrl-CS"/>
        </w:rPr>
      </w:pPr>
    </w:p>
    <w:tbl>
      <w:tblPr>
        <w:tblW w:w="10031" w:type="dxa"/>
        <w:jc w:val="center"/>
        <w:tblLayout w:type="fixed"/>
        <w:tblLook w:val="0000" w:firstRow="0" w:lastRow="0" w:firstColumn="0" w:lastColumn="0" w:noHBand="0" w:noVBand="0"/>
      </w:tblPr>
      <w:tblGrid>
        <w:gridCol w:w="3882"/>
        <w:gridCol w:w="2127"/>
        <w:gridCol w:w="4022"/>
      </w:tblGrid>
      <w:tr w:rsidR="00C34900" w:rsidRPr="00CC1CE1" w:rsidTr="00BB54C2">
        <w:trPr>
          <w:jc w:val="center"/>
        </w:trPr>
        <w:tc>
          <w:tcPr>
            <w:tcW w:w="3882" w:type="dxa"/>
          </w:tcPr>
          <w:p w:rsidR="00C34900" w:rsidRPr="00CC1CE1" w:rsidRDefault="00C34900" w:rsidP="00BB54C2">
            <w:pPr>
              <w:spacing w:before="0"/>
              <w:jc w:val="center"/>
              <w:rPr>
                <w:rFonts w:cs="Arial"/>
              </w:rPr>
            </w:pPr>
            <w:r w:rsidRPr="00CC1CE1">
              <w:rPr>
                <w:rFonts w:cs="Arial"/>
              </w:rPr>
              <w:t>Датум:</w:t>
            </w:r>
          </w:p>
        </w:tc>
        <w:tc>
          <w:tcPr>
            <w:tcW w:w="2127" w:type="dxa"/>
          </w:tcPr>
          <w:p w:rsidR="00C34900" w:rsidRPr="00CC1CE1" w:rsidRDefault="00C34900" w:rsidP="00BB54C2">
            <w:pPr>
              <w:spacing w:before="0"/>
              <w:jc w:val="center"/>
              <w:rPr>
                <w:rFonts w:cs="Arial"/>
                <w:lang w:val="ru-RU"/>
              </w:rPr>
            </w:pPr>
          </w:p>
        </w:tc>
        <w:tc>
          <w:tcPr>
            <w:tcW w:w="4022" w:type="dxa"/>
          </w:tcPr>
          <w:p w:rsidR="00C34900" w:rsidRPr="00CC1CE1" w:rsidRDefault="00C34900" w:rsidP="00BB54C2">
            <w:pPr>
              <w:spacing w:before="0"/>
              <w:jc w:val="center"/>
              <w:rPr>
                <w:rFonts w:cs="Arial"/>
                <w:lang w:val="ru-RU"/>
              </w:rPr>
            </w:pPr>
            <w:r w:rsidRPr="00CC1CE1">
              <w:rPr>
                <w:rFonts w:cs="Arial"/>
              </w:rPr>
              <w:t>Понуђач</w:t>
            </w:r>
            <w:r w:rsidRPr="00CC1CE1">
              <w:rPr>
                <w:rFonts w:cs="Arial"/>
                <w:lang w:val="ru-RU"/>
              </w:rPr>
              <w:t>:</w:t>
            </w:r>
          </w:p>
        </w:tc>
      </w:tr>
      <w:tr w:rsidR="00C34900" w:rsidRPr="00CC1CE1" w:rsidTr="00BB54C2">
        <w:trPr>
          <w:jc w:val="center"/>
        </w:trPr>
        <w:tc>
          <w:tcPr>
            <w:tcW w:w="3882" w:type="dxa"/>
          </w:tcPr>
          <w:p w:rsidR="00C34900" w:rsidRPr="00CC1CE1" w:rsidRDefault="00C34900" w:rsidP="00BB54C2">
            <w:pPr>
              <w:spacing w:before="0"/>
              <w:jc w:val="center"/>
              <w:rPr>
                <w:rFonts w:cs="Arial"/>
              </w:rPr>
            </w:pPr>
          </w:p>
        </w:tc>
        <w:tc>
          <w:tcPr>
            <w:tcW w:w="2127" w:type="dxa"/>
          </w:tcPr>
          <w:p w:rsidR="00C34900" w:rsidRPr="00CC1CE1" w:rsidRDefault="00C34900" w:rsidP="00BB54C2">
            <w:pPr>
              <w:spacing w:before="0"/>
              <w:jc w:val="center"/>
              <w:rPr>
                <w:rFonts w:cs="Arial"/>
              </w:rPr>
            </w:pPr>
            <w:r w:rsidRPr="00CC1CE1">
              <w:rPr>
                <w:rFonts w:cs="Arial"/>
              </w:rPr>
              <w:t>М.П.</w:t>
            </w:r>
          </w:p>
        </w:tc>
        <w:tc>
          <w:tcPr>
            <w:tcW w:w="4022" w:type="dxa"/>
          </w:tcPr>
          <w:p w:rsidR="00C34900" w:rsidRPr="00CC1CE1" w:rsidRDefault="00C34900" w:rsidP="00BB54C2">
            <w:pPr>
              <w:spacing w:before="0"/>
              <w:jc w:val="center"/>
              <w:rPr>
                <w:rFonts w:cs="Arial"/>
                <w:lang w:val="ru-RU"/>
              </w:rPr>
            </w:pPr>
          </w:p>
        </w:tc>
      </w:tr>
      <w:tr w:rsidR="00C34900" w:rsidRPr="00CC1CE1" w:rsidTr="00BB54C2">
        <w:trPr>
          <w:jc w:val="center"/>
        </w:trPr>
        <w:tc>
          <w:tcPr>
            <w:tcW w:w="3882" w:type="dxa"/>
            <w:tcBorders>
              <w:bottom w:val="single" w:sz="4" w:space="0" w:color="auto"/>
            </w:tcBorders>
          </w:tcPr>
          <w:p w:rsidR="00C34900" w:rsidRPr="00CC1CE1" w:rsidRDefault="00C34900" w:rsidP="00BB54C2">
            <w:pPr>
              <w:spacing w:before="0"/>
              <w:jc w:val="center"/>
              <w:rPr>
                <w:rFonts w:cs="Arial"/>
              </w:rPr>
            </w:pPr>
          </w:p>
        </w:tc>
        <w:tc>
          <w:tcPr>
            <w:tcW w:w="2127" w:type="dxa"/>
          </w:tcPr>
          <w:p w:rsidR="00C34900" w:rsidRPr="00CC1CE1" w:rsidRDefault="00C34900" w:rsidP="00BB54C2">
            <w:pPr>
              <w:spacing w:before="0"/>
              <w:jc w:val="center"/>
              <w:rPr>
                <w:rFonts w:cs="Arial"/>
                <w:lang w:val="ru-RU"/>
              </w:rPr>
            </w:pPr>
          </w:p>
        </w:tc>
        <w:tc>
          <w:tcPr>
            <w:tcW w:w="4022" w:type="dxa"/>
            <w:tcBorders>
              <w:bottom w:val="single" w:sz="4" w:space="0" w:color="auto"/>
            </w:tcBorders>
          </w:tcPr>
          <w:p w:rsidR="00C34900" w:rsidRPr="00CC1CE1" w:rsidRDefault="00C34900" w:rsidP="00BB54C2">
            <w:pPr>
              <w:spacing w:before="0"/>
              <w:jc w:val="center"/>
              <w:rPr>
                <w:rFonts w:cs="Arial"/>
                <w:lang w:val="ru-RU"/>
              </w:rPr>
            </w:pPr>
          </w:p>
        </w:tc>
      </w:tr>
      <w:tr w:rsidR="00C34900" w:rsidRPr="00CC1CE1" w:rsidTr="00BB54C2">
        <w:trPr>
          <w:trHeight w:val="389"/>
          <w:jc w:val="center"/>
        </w:trPr>
        <w:tc>
          <w:tcPr>
            <w:tcW w:w="3882" w:type="dxa"/>
            <w:tcBorders>
              <w:top w:val="single" w:sz="4" w:space="0" w:color="auto"/>
            </w:tcBorders>
          </w:tcPr>
          <w:p w:rsidR="00C34900" w:rsidRPr="00CC1CE1" w:rsidRDefault="00C34900" w:rsidP="00BB54C2">
            <w:pPr>
              <w:spacing w:before="0"/>
              <w:jc w:val="center"/>
              <w:rPr>
                <w:rFonts w:cs="Arial"/>
              </w:rPr>
            </w:pPr>
          </w:p>
        </w:tc>
        <w:tc>
          <w:tcPr>
            <w:tcW w:w="2127" w:type="dxa"/>
          </w:tcPr>
          <w:p w:rsidR="00C34900" w:rsidRPr="00CC1CE1" w:rsidRDefault="00C34900" w:rsidP="00BB54C2">
            <w:pPr>
              <w:spacing w:before="0"/>
              <w:jc w:val="center"/>
              <w:rPr>
                <w:rFonts w:cs="Arial"/>
                <w:lang w:val="ru-RU"/>
              </w:rPr>
            </w:pPr>
          </w:p>
        </w:tc>
        <w:tc>
          <w:tcPr>
            <w:tcW w:w="4022" w:type="dxa"/>
            <w:tcBorders>
              <w:top w:val="single" w:sz="4" w:space="0" w:color="auto"/>
            </w:tcBorders>
          </w:tcPr>
          <w:p w:rsidR="00C34900" w:rsidRPr="00CC1CE1" w:rsidRDefault="00C34900" w:rsidP="00BB54C2">
            <w:pPr>
              <w:spacing w:before="0"/>
              <w:jc w:val="center"/>
              <w:rPr>
                <w:rFonts w:cs="Arial"/>
                <w:lang w:val="ru-RU"/>
              </w:rPr>
            </w:pPr>
          </w:p>
        </w:tc>
      </w:tr>
    </w:tbl>
    <w:p w:rsidR="00C34900" w:rsidRPr="00CC1CE1" w:rsidRDefault="00C34900" w:rsidP="00C34900">
      <w:pPr>
        <w:spacing w:before="0"/>
        <w:ind w:firstLine="720"/>
        <w:rPr>
          <w:rFonts w:cs="Arial"/>
          <w:lang w:val="ru-RU"/>
        </w:rPr>
      </w:pPr>
    </w:p>
    <w:p w:rsidR="00C34900" w:rsidRPr="00CC1CE1" w:rsidRDefault="00C34900" w:rsidP="00C34900">
      <w:pPr>
        <w:spacing w:before="0"/>
        <w:ind w:firstLine="720"/>
        <w:rPr>
          <w:rFonts w:cs="Arial"/>
          <w:lang w:val="ru-RU"/>
        </w:rPr>
      </w:pPr>
    </w:p>
    <w:p w:rsidR="00C34900" w:rsidRPr="00CC1CE1" w:rsidRDefault="00C34900" w:rsidP="00C34900">
      <w:pPr>
        <w:spacing w:before="0"/>
        <w:ind w:firstLine="720"/>
        <w:rPr>
          <w:rFonts w:cs="Arial"/>
          <w:lang w:val="ru-RU"/>
        </w:rPr>
      </w:pPr>
      <w:r w:rsidRPr="00CC1CE1">
        <w:rPr>
          <w:rFonts w:cs="Arial"/>
          <w:lang w:val="ru-RU"/>
        </w:rPr>
        <w:t>Прилог:</w:t>
      </w:r>
    </w:p>
    <w:p w:rsidR="00C34900" w:rsidRPr="00DE1341" w:rsidRDefault="00C34900" w:rsidP="00A61A3E">
      <w:pPr>
        <w:numPr>
          <w:ilvl w:val="0"/>
          <w:numId w:val="27"/>
        </w:numPr>
        <w:spacing w:before="0"/>
        <w:contextualSpacing/>
        <w:rPr>
          <w:rFonts w:eastAsia="Calibri" w:cs="Arial"/>
          <w:lang w:val="ru-RU"/>
        </w:rPr>
      </w:pPr>
      <w:r w:rsidRPr="00DE1341">
        <w:rPr>
          <w:rFonts w:eastAsia="Calibri" w:cs="Arial"/>
          <w:lang w:val="ru-RU"/>
        </w:rPr>
        <w:t xml:space="preserve">1 једна потписана и оверена бланко сопствена меница као гаранција за озбиљност понуде </w:t>
      </w:r>
    </w:p>
    <w:p w:rsidR="00C34900" w:rsidRPr="00DE1341" w:rsidRDefault="00C34900" w:rsidP="00A61A3E">
      <w:pPr>
        <w:numPr>
          <w:ilvl w:val="0"/>
          <w:numId w:val="27"/>
        </w:numPr>
        <w:spacing w:before="0"/>
        <w:contextualSpacing/>
        <w:rPr>
          <w:rFonts w:eastAsia="Calibri" w:cs="Arial"/>
          <w:lang w:val="ru-RU"/>
        </w:rPr>
      </w:pPr>
      <w:r w:rsidRPr="00DE1341">
        <w:rPr>
          <w:rFonts w:eastAsia="Calibri" w:cs="Arial"/>
          <w:lang w:val="ru-RU"/>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C34900" w:rsidRPr="00CC1CE1" w:rsidRDefault="00C34900" w:rsidP="00A61A3E">
      <w:pPr>
        <w:numPr>
          <w:ilvl w:val="0"/>
          <w:numId w:val="27"/>
        </w:numPr>
        <w:spacing w:before="0"/>
        <w:contextualSpacing/>
        <w:rPr>
          <w:rFonts w:eastAsia="Calibri" w:cs="Arial"/>
        </w:rPr>
      </w:pPr>
      <w:r w:rsidRPr="00CC1CE1">
        <w:rPr>
          <w:rFonts w:eastAsia="Calibri" w:cs="Arial"/>
        </w:rPr>
        <w:t xml:space="preserve">фотокопија ОП обрасца </w:t>
      </w:r>
    </w:p>
    <w:p w:rsidR="00C34900" w:rsidRPr="00DE1341" w:rsidRDefault="00C34900" w:rsidP="00A61A3E">
      <w:pPr>
        <w:numPr>
          <w:ilvl w:val="0"/>
          <w:numId w:val="27"/>
        </w:numPr>
        <w:spacing w:before="0"/>
        <w:contextualSpacing/>
        <w:rPr>
          <w:rFonts w:eastAsia="Calibri" w:cs="Arial"/>
          <w:lang w:val="ru-RU"/>
        </w:rPr>
      </w:pPr>
      <w:r w:rsidRPr="00DE1341">
        <w:rPr>
          <w:rFonts w:eastAsia="Calibri" w:cs="Arial"/>
          <w:lang w:val="ru-RU"/>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C34900" w:rsidRPr="00DE1341" w:rsidRDefault="00C34900" w:rsidP="00C34900">
      <w:pPr>
        <w:spacing w:before="0"/>
        <w:ind w:left="720"/>
        <w:contextualSpacing/>
        <w:rPr>
          <w:rFonts w:eastAsia="Calibri" w:cs="Arial"/>
          <w:lang w:val="ru-RU"/>
        </w:rPr>
      </w:pPr>
    </w:p>
    <w:p w:rsidR="00C34900" w:rsidRPr="00DE1341" w:rsidRDefault="00C34900" w:rsidP="00C34900">
      <w:pPr>
        <w:spacing w:before="0"/>
        <w:ind w:left="720"/>
        <w:contextualSpacing/>
        <w:rPr>
          <w:rFonts w:eastAsia="Calibri" w:cs="Arial"/>
          <w:lang w:val="ru-RU"/>
        </w:rPr>
      </w:pPr>
    </w:p>
    <w:p w:rsidR="00C34900" w:rsidRPr="00DE1341" w:rsidRDefault="00C34900" w:rsidP="00C34900">
      <w:pPr>
        <w:spacing w:before="0"/>
        <w:ind w:left="720"/>
        <w:contextualSpacing/>
        <w:rPr>
          <w:rFonts w:eastAsia="Calibri" w:cs="Arial"/>
          <w:b/>
          <w:lang w:val="ru-RU"/>
        </w:rPr>
      </w:pPr>
      <w:r w:rsidRPr="00DE1341">
        <w:rPr>
          <w:rFonts w:eastAsia="Calibri" w:cs="Arial"/>
          <w:b/>
          <w:lang w:val="ru-RU"/>
        </w:rPr>
        <w:t>Менично писмо у складу са садржином овог Прилога се доставља у оквиру понуде.</w:t>
      </w:r>
    </w:p>
    <w:p w:rsidR="00C34900" w:rsidRPr="00DE1341" w:rsidRDefault="00C34900" w:rsidP="00C34900">
      <w:pPr>
        <w:spacing w:before="0"/>
        <w:ind w:left="720"/>
        <w:contextualSpacing/>
        <w:rPr>
          <w:rFonts w:eastAsia="Calibri" w:cs="Arial"/>
          <w:lang w:val="ru-RU"/>
        </w:rPr>
      </w:pPr>
    </w:p>
    <w:p w:rsidR="00C34900" w:rsidRPr="00DE1341" w:rsidRDefault="00C34900" w:rsidP="00C34900">
      <w:pPr>
        <w:spacing w:before="0"/>
        <w:ind w:left="720"/>
        <w:contextualSpacing/>
        <w:rPr>
          <w:rFonts w:eastAsia="Calibri" w:cs="Arial"/>
          <w:color w:val="FF0000"/>
          <w:lang w:val="ru-RU"/>
        </w:rPr>
      </w:pPr>
    </w:p>
    <w:p w:rsidR="00C34900" w:rsidRPr="00DE1341" w:rsidRDefault="00C34900" w:rsidP="00C34900">
      <w:pPr>
        <w:spacing w:before="0"/>
        <w:ind w:left="720"/>
        <w:contextualSpacing/>
        <w:rPr>
          <w:rFonts w:eastAsia="Calibri" w:cs="Arial"/>
          <w:color w:val="FF0000"/>
          <w:lang w:val="ru-RU"/>
        </w:rPr>
      </w:pPr>
    </w:p>
    <w:p w:rsidR="00C34900" w:rsidRPr="00DE1341" w:rsidRDefault="00C34900" w:rsidP="00C34900">
      <w:pPr>
        <w:spacing w:before="0"/>
        <w:ind w:left="720"/>
        <w:contextualSpacing/>
        <w:rPr>
          <w:rFonts w:eastAsia="Calibri" w:cs="Arial"/>
          <w:color w:val="FF0000"/>
          <w:lang w:val="ru-RU"/>
        </w:rPr>
      </w:pPr>
    </w:p>
    <w:p w:rsidR="00C34900" w:rsidRPr="00DE1341" w:rsidRDefault="00C34900" w:rsidP="00C34900">
      <w:pPr>
        <w:spacing w:before="0"/>
        <w:ind w:left="720"/>
        <w:contextualSpacing/>
        <w:rPr>
          <w:rFonts w:eastAsia="Calibri" w:cs="Arial"/>
          <w:color w:val="FF0000"/>
          <w:lang w:val="ru-RU"/>
        </w:rPr>
      </w:pPr>
    </w:p>
    <w:p w:rsidR="00C34900" w:rsidRPr="00DE1341" w:rsidRDefault="00C34900" w:rsidP="00C34900">
      <w:pPr>
        <w:spacing w:before="0"/>
        <w:ind w:left="720"/>
        <w:contextualSpacing/>
        <w:rPr>
          <w:rFonts w:eastAsia="Calibri" w:cs="Arial"/>
          <w:color w:val="FF0000"/>
          <w:lang w:val="ru-RU"/>
        </w:rPr>
      </w:pPr>
    </w:p>
    <w:p w:rsidR="00C34900" w:rsidRDefault="00C34900" w:rsidP="00C34900">
      <w:pPr>
        <w:spacing w:before="0"/>
        <w:ind w:left="720"/>
        <w:contextualSpacing/>
        <w:rPr>
          <w:rFonts w:eastAsia="Calibri" w:cs="Arial"/>
          <w:color w:val="FF0000"/>
          <w:lang w:val="ru-RU"/>
        </w:rPr>
      </w:pPr>
    </w:p>
    <w:p w:rsidR="00C34900" w:rsidRDefault="00C34900" w:rsidP="00C34900">
      <w:pPr>
        <w:spacing w:before="0"/>
        <w:ind w:left="720"/>
        <w:contextualSpacing/>
        <w:rPr>
          <w:rFonts w:eastAsia="Calibri" w:cs="Arial"/>
          <w:color w:val="FF0000"/>
          <w:lang w:val="ru-RU"/>
        </w:rPr>
      </w:pPr>
    </w:p>
    <w:p w:rsidR="00C34900" w:rsidRPr="00DE1341" w:rsidRDefault="00C34900" w:rsidP="00C34900">
      <w:pPr>
        <w:spacing w:before="0"/>
        <w:ind w:left="720"/>
        <w:contextualSpacing/>
        <w:rPr>
          <w:rFonts w:eastAsia="Calibri" w:cs="Arial"/>
          <w:color w:val="FF0000"/>
          <w:lang w:val="ru-RU"/>
        </w:rPr>
      </w:pPr>
    </w:p>
    <w:p w:rsidR="00C34900" w:rsidRPr="00DE1341" w:rsidRDefault="00C34900" w:rsidP="00C34900">
      <w:pPr>
        <w:spacing w:before="0"/>
        <w:ind w:left="720"/>
        <w:contextualSpacing/>
        <w:rPr>
          <w:rFonts w:eastAsia="Calibri" w:cs="Arial"/>
          <w:color w:val="FF0000"/>
          <w:lang w:val="ru-RU"/>
        </w:rPr>
      </w:pPr>
    </w:p>
    <w:p w:rsidR="00C34900" w:rsidRPr="00DE1341" w:rsidRDefault="00C34900" w:rsidP="00C34900">
      <w:pPr>
        <w:spacing w:before="0"/>
        <w:ind w:left="720"/>
        <w:contextualSpacing/>
        <w:rPr>
          <w:rFonts w:eastAsia="Calibri" w:cs="Arial"/>
          <w:color w:val="FF0000"/>
          <w:lang w:val="ru-RU"/>
        </w:rPr>
      </w:pPr>
    </w:p>
    <w:p w:rsidR="00C34900" w:rsidRPr="00D240C1" w:rsidRDefault="00C34900" w:rsidP="00C34900">
      <w:pPr>
        <w:spacing w:before="0"/>
        <w:jc w:val="right"/>
        <w:rPr>
          <w:rFonts w:cs="Arial"/>
          <w:b/>
          <w:lang w:val="sr-Cyrl-RS"/>
        </w:rPr>
      </w:pPr>
      <w:r w:rsidRPr="00B56DB6">
        <w:rPr>
          <w:rFonts w:cs="Arial"/>
          <w:b/>
          <w:lang w:val="ru-RU"/>
        </w:rPr>
        <w:lastRenderedPageBreak/>
        <w:t xml:space="preserve">ПРИЛОГ </w:t>
      </w:r>
      <w:r w:rsidRPr="00D240C1">
        <w:rPr>
          <w:rFonts w:cs="Arial"/>
          <w:b/>
          <w:lang w:val="sr-Cyrl-RS"/>
        </w:rPr>
        <w:t>3</w:t>
      </w:r>
    </w:p>
    <w:p w:rsidR="00C34900" w:rsidRPr="00B56DB6" w:rsidRDefault="00C34900" w:rsidP="00C34900">
      <w:pPr>
        <w:spacing w:before="0"/>
        <w:jc w:val="right"/>
        <w:rPr>
          <w:rFonts w:cs="Arial"/>
          <w:b/>
          <w:lang w:val="ru-RU"/>
        </w:rPr>
      </w:pPr>
      <w:r w:rsidRPr="00B56DB6">
        <w:rPr>
          <w:rFonts w:cs="Arial"/>
          <w:b/>
          <w:lang w:val="ru-RU"/>
        </w:rPr>
        <w:t>*менице за добро извршење посла</w:t>
      </w:r>
    </w:p>
    <w:p w:rsidR="00C34900" w:rsidRPr="00B56DB6" w:rsidRDefault="00C34900" w:rsidP="00C34900">
      <w:pPr>
        <w:spacing w:before="0"/>
        <w:jc w:val="right"/>
        <w:rPr>
          <w:rFonts w:cs="Arial"/>
          <w:b/>
          <w:lang w:val="ru-RU"/>
        </w:rPr>
      </w:pPr>
    </w:p>
    <w:p w:rsidR="00C34900" w:rsidRPr="00B56DB6" w:rsidRDefault="00C34900" w:rsidP="00C34900">
      <w:pPr>
        <w:spacing w:before="0"/>
        <w:rPr>
          <w:rFonts w:cs="Arial"/>
          <w:lang w:val="ru-RU"/>
        </w:rPr>
      </w:pPr>
      <w:r w:rsidRPr="00D86823">
        <w:rPr>
          <w:rFonts w:cs="Arial"/>
          <w:lang w:val="ru-RU"/>
        </w:rPr>
        <w:t>Н</w:t>
      </w:r>
      <w:r w:rsidRPr="00D240C1">
        <w:rPr>
          <w:rFonts w:cs="Arial"/>
        </w:rPr>
        <w:t>a</w:t>
      </w:r>
      <w:r w:rsidRPr="00D86823">
        <w:rPr>
          <w:rFonts w:cs="Arial"/>
          <w:lang w:val="ru-RU"/>
        </w:rPr>
        <w:t xml:space="preserve"> </w:t>
      </w:r>
      <w:r w:rsidRPr="00D240C1">
        <w:rPr>
          <w:rFonts w:cs="Arial"/>
        </w:rPr>
        <w:t>o</w:t>
      </w:r>
      <w:r w:rsidRPr="00D86823">
        <w:rPr>
          <w:rFonts w:cs="Arial"/>
          <w:lang w:val="ru-RU"/>
        </w:rPr>
        <w:t>сн</w:t>
      </w:r>
      <w:r w:rsidRPr="00D240C1">
        <w:rPr>
          <w:rFonts w:cs="Arial"/>
        </w:rPr>
        <w:t>o</w:t>
      </w:r>
      <w:r w:rsidRPr="00D86823">
        <w:rPr>
          <w:rFonts w:cs="Arial"/>
          <w:lang w:val="ru-RU"/>
        </w:rPr>
        <w:t xml:space="preserve">ву </w:t>
      </w:r>
      <w:r w:rsidRPr="00D240C1">
        <w:rPr>
          <w:rFonts w:cs="Arial"/>
        </w:rPr>
        <w:t>o</w:t>
      </w:r>
      <w:r w:rsidRPr="00D86823">
        <w:rPr>
          <w:rFonts w:cs="Arial"/>
          <w:lang w:val="ru-RU"/>
        </w:rPr>
        <w:t>др</w:t>
      </w:r>
      <w:r w:rsidRPr="00D240C1">
        <w:rPr>
          <w:rFonts w:cs="Arial"/>
        </w:rPr>
        <w:t>e</w:t>
      </w:r>
      <w:r w:rsidRPr="00D86823">
        <w:rPr>
          <w:rFonts w:cs="Arial"/>
          <w:lang w:val="ru-RU"/>
        </w:rPr>
        <w:t>дби З</w:t>
      </w:r>
      <w:r w:rsidRPr="00D240C1">
        <w:rPr>
          <w:rFonts w:cs="Arial"/>
        </w:rPr>
        <w:t>a</w:t>
      </w:r>
      <w:r w:rsidRPr="00D86823">
        <w:rPr>
          <w:rFonts w:cs="Arial"/>
          <w:lang w:val="ru-RU"/>
        </w:rPr>
        <w:t>к</w:t>
      </w:r>
      <w:r w:rsidRPr="00D240C1">
        <w:rPr>
          <w:rFonts w:cs="Arial"/>
        </w:rPr>
        <w:t>o</w:t>
      </w:r>
      <w:r w:rsidRPr="00D86823">
        <w:rPr>
          <w:rFonts w:cs="Arial"/>
          <w:lang w:val="ru-RU"/>
        </w:rPr>
        <w:t>н</w:t>
      </w:r>
      <w:r w:rsidRPr="00D240C1">
        <w:rPr>
          <w:rFonts w:cs="Arial"/>
        </w:rPr>
        <w:t>a</w:t>
      </w:r>
      <w:r w:rsidRPr="00D86823">
        <w:rPr>
          <w:rFonts w:cs="Arial"/>
          <w:lang w:val="ru-RU"/>
        </w:rPr>
        <w:t xml:space="preserve"> </w:t>
      </w:r>
      <w:r w:rsidRPr="00D240C1">
        <w:rPr>
          <w:rFonts w:cs="Arial"/>
        </w:rPr>
        <w:t>o</w:t>
      </w:r>
      <w:r w:rsidRPr="00D86823">
        <w:rPr>
          <w:rFonts w:cs="Arial"/>
          <w:lang w:val="ru-RU"/>
        </w:rPr>
        <w:t xml:space="preserve"> м</w:t>
      </w:r>
      <w:r w:rsidRPr="00D240C1">
        <w:rPr>
          <w:rFonts w:cs="Arial"/>
        </w:rPr>
        <w:t>e</w:t>
      </w:r>
      <w:r w:rsidRPr="00D86823">
        <w:rPr>
          <w:rFonts w:cs="Arial"/>
          <w:lang w:val="ru-RU"/>
        </w:rPr>
        <w:t>ници (Сл. лист ФНР</w:t>
      </w:r>
      <w:r w:rsidRPr="00D240C1">
        <w:rPr>
          <w:rFonts w:cs="Arial"/>
        </w:rPr>
        <w:t>J</w:t>
      </w:r>
      <w:r w:rsidRPr="00D86823">
        <w:rPr>
          <w:rFonts w:cs="Arial"/>
          <w:lang w:val="ru-RU"/>
        </w:rPr>
        <w:t xml:space="preserve"> бр. 104/46 и 18/58; Сл. лист СФР</w:t>
      </w:r>
      <w:r w:rsidRPr="00D240C1">
        <w:rPr>
          <w:rFonts w:cs="Arial"/>
        </w:rPr>
        <w:t>J</w:t>
      </w:r>
      <w:r w:rsidRPr="00D86823">
        <w:rPr>
          <w:rFonts w:cs="Arial"/>
          <w:lang w:val="ru-RU"/>
        </w:rPr>
        <w:t xml:space="preserve"> бр. 16/65, 54/70 и 57/89; Сл. лист СР</w:t>
      </w:r>
      <w:r w:rsidRPr="00D240C1">
        <w:rPr>
          <w:rFonts w:cs="Arial"/>
        </w:rPr>
        <w:t>J</w:t>
      </w:r>
      <w:r w:rsidRPr="00D86823">
        <w:rPr>
          <w:rFonts w:cs="Arial"/>
          <w:lang w:val="ru-RU"/>
        </w:rPr>
        <w:t xml:space="preserve"> бр. 46/96, Сл. лист СЦГ бр. 01/03 Уст. </w:t>
      </w:r>
      <w:r w:rsidRPr="00B56DB6">
        <w:rPr>
          <w:rFonts w:cs="Arial"/>
          <w:lang w:val="ru-RU"/>
        </w:rPr>
        <w:t>Повеља, Сл.лист РС 80/15) и З</w:t>
      </w:r>
      <w:r w:rsidRPr="00D240C1">
        <w:rPr>
          <w:rFonts w:cs="Arial"/>
        </w:rPr>
        <w:t>a</w:t>
      </w:r>
      <w:r w:rsidRPr="00B56DB6">
        <w:rPr>
          <w:rFonts w:cs="Arial"/>
          <w:lang w:val="ru-RU"/>
        </w:rPr>
        <w:t>к</w:t>
      </w:r>
      <w:r w:rsidRPr="00D240C1">
        <w:rPr>
          <w:rFonts w:cs="Arial"/>
        </w:rPr>
        <w:t>o</w:t>
      </w:r>
      <w:r w:rsidRPr="00B56DB6">
        <w:rPr>
          <w:rFonts w:cs="Arial"/>
          <w:lang w:val="ru-RU"/>
        </w:rPr>
        <w:t>н</w:t>
      </w:r>
      <w:r w:rsidRPr="00D240C1">
        <w:rPr>
          <w:rFonts w:cs="Arial"/>
        </w:rPr>
        <w:t>a</w:t>
      </w:r>
      <w:r w:rsidRPr="00B56DB6">
        <w:rPr>
          <w:rFonts w:cs="Arial"/>
          <w:lang w:val="ru-RU"/>
        </w:rPr>
        <w:t xml:space="preserve"> </w:t>
      </w:r>
      <w:r w:rsidRPr="00D240C1">
        <w:rPr>
          <w:rFonts w:cs="Arial"/>
        </w:rPr>
        <w:t>o</w:t>
      </w:r>
      <w:r w:rsidRPr="00B56DB6">
        <w:rPr>
          <w:rFonts w:cs="Arial"/>
          <w:lang w:val="ru-RU"/>
        </w:rPr>
        <w:t xml:space="preserve">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C34900" w:rsidRPr="00B56DB6" w:rsidRDefault="00C34900" w:rsidP="00C34900">
      <w:pPr>
        <w:spacing w:before="0"/>
        <w:rPr>
          <w:rFonts w:cs="Arial"/>
          <w:lang w:val="ru-RU"/>
        </w:rPr>
      </w:pPr>
    </w:p>
    <w:p w:rsidR="00C34900" w:rsidRPr="00B56DB6" w:rsidRDefault="00C34900" w:rsidP="00C34900">
      <w:pPr>
        <w:spacing w:before="0"/>
        <w:rPr>
          <w:rFonts w:cs="Arial"/>
          <w:b/>
          <w:lang w:val="ru-RU"/>
        </w:rPr>
      </w:pPr>
      <w:r w:rsidRPr="00B56DB6">
        <w:rPr>
          <w:rFonts w:cs="Arial"/>
          <w:b/>
          <w:lang w:val="ru-RU"/>
        </w:rPr>
        <w:t>(напомена: не доставља се у понуди)</w:t>
      </w:r>
    </w:p>
    <w:p w:rsidR="00C34900" w:rsidRPr="00B56DB6" w:rsidRDefault="00C34900" w:rsidP="00C34900">
      <w:pPr>
        <w:spacing w:before="0"/>
        <w:rPr>
          <w:rFonts w:cs="Arial"/>
          <w:lang w:val="ru-RU"/>
        </w:rPr>
      </w:pPr>
    </w:p>
    <w:p w:rsidR="00C34900" w:rsidRPr="00D240C1" w:rsidRDefault="00C34900" w:rsidP="00C34900">
      <w:pPr>
        <w:spacing w:before="0"/>
        <w:rPr>
          <w:rFonts w:cs="Arial"/>
          <w:lang w:val="ru-RU"/>
        </w:rPr>
      </w:pPr>
      <w:r w:rsidRPr="00B56DB6">
        <w:rPr>
          <w:rFonts w:cs="Arial"/>
          <w:lang w:val="ru-RU"/>
        </w:rPr>
        <w:t xml:space="preserve">ДУЖНИК:  </w:t>
      </w:r>
      <w:r w:rsidRPr="00D240C1">
        <w:rPr>
          <w:rFonts w:cs="Arial"/>
          <w:lang w:val="ru-RU"/>
        </w:rPr>
        <w:t>…………………………………………………………………………........................</w:t>
      </w:r>
    </w:p>
    <w:p w:rsidR="00C34900" w:rsidRPr="00B56DB6" w:rsidRDefault="00C34900" w:rsidP="00C34900">
      <w:pPr>
        <w:spacing w:before="0"/>
        <w:rPr>
          <w:rFonts w:cs="Arial"/>
          <w:lang w:val="ru-RU"/>
        </w:rPr>
      </w:pPr>
      <w:r w:rsidRPr="00B56DB6">
        <w:rPr>
          <w:rFonts w:cs="Arial"/>
          <w:lang w:val="ru-RU"/>
        </w:rPr>
        <w:t>(назив и седиште Понуђача)</w:t>
      </w:r>
    </w:p>
    <w:p w:rsidR="00C34900" w:rsidRPr="00B56DB6" w:rsidRDefault="00C34900" w:rsidP="00C34900">
      <w:pPr>
        <w:spacing w:before="0"/>
        <w:rPr>
          <w:rFonts w:cs="Arial"/>
          <w:lang w:val="ru-RU"/>
        </w:rPr>
      </w:pPr>
      <w:r w:rsidRPr="00B56DB6">
        <w:rPr>
          <w:rFonts w:cs="Arial"/>
          <w:lang w:val="ru-RU"/>
        </w:rPr>
        <w:t>МАТИЧНИ БРОЈ ДУЖНИКА (Понуђача): ..................................................................</w:t>
      </w:r>
    </w:p>
    <w:p w:rsidR="00C34900" w:rsidRPr="00B56DB6" w:rsidRDefault="00C34900" w:rsidP="00C34900">
      <w:pPr>
        <w:spacing w:before="0"/>
        <w:rPr>
          <w:rFonts w:cs="Arial"/>
          <w:lang w:val="ru-RU"/>
        </w:rPr>
      </w:pPr>
      <w:r w:rsidRPr="00B56DB6">
        <w:rPr>
          <w:rFonts w:cs="Arial"/>
          <w:lang w:val="ru-RU"/>
        </w:rPr>
        <w:t>ТЕКУЋИ РАЧУН ДУЖНИКА (Понуђача): ...................................................................</w:t>
      </w:r>
    </w:p>
    <w:p w:rsidR="00C34900" w:rsidRPr="00D86823" w:rsidRDefault="00C34900" w:rsidP="00C34900">
      <w:pPr>
        <w:spacing w:before="0"/>
        <w:rPr>
          <w:rFonts w:cs="Arial"/>
          <w:lang w:val="ru-RU"/>
        </w:rPr>
      </w:pPr>
      <w:r w:rsidRPr="00D86823">
        <w:rPr>
          <w:rFonts w:cs="Arial"/>
          <w:lang w:val="ru-RU"/>
        </w:rPr>
        <w:t>ПИБ ДУЖНИКА (Понуђача): ........................................................................................</w:t>
      </w:r>
    </w:p>
    <w:p w:rsidR="00C34900" w:rsidRPr="00D86823" w:rsidRDefault="00C34900" w:rsidP="00C34900">
      <w:pPr>
        <w:spacing w:before="0"/>
        <w:rPr>
          <w:rFonts w:cs="Arial"/>
          <w:lang w:val="ru-RU"/>
        </w:rPr>
      </w:pPr>
    </w:p>
    <w:p w:rsidR="00C34900" w:rsidRPr="00B56DB6" w:rsidRDefault="00C34900" w:rsidP="00C34900">
      <w:pPr>
        <w:spacing w:before="0"/>
        <w:rPr>
          <w:rFonts w:cs="Arial"/>
          <w:lang w:val="ru-RU"/>
        </w:rPr>
      </w:pPr>
      <w:r w:rsidRPr="00B56DB6">
        <w:rPr>
          <w:rFonts w:cs="Arial"/>
          <w:lang w:val="ru-RU"/>
        </w:rPr>
        <w:t>и з д а ј е  д а н а ............................ године</w:t>
      </w:r>
    </w:p>
    <w:p w:rsidR="00C34900" w:rsidRPr="00B56DB6" w:rsidRDefault="00C34900" w:rsidP="00C34900">
      <w:pPr>
        <w:spacing w:before="0"/>
        <w:rPr>
          <w:rFonts w:cs="Arial"/>
          <w:lang w:val="ru-RU"/>
        </w:rPr>
      </w:pPr>
    </w:p>
    <w:p w:rsidR="00C34900" w:rsidRPr="00B56DB6" w:rsidRDefault="00C34900" w:rsidP="00C34900">
      <w:pPr>
        <w:spacing w:before="0"/>
        <w:rPr>
          <w:rFonts w:cs="Arial"/>
          <w:lang w:val="ru-RU"/>
        </w:rPr>
      </w:pPr>
    </w:p>
    <w:p w:rsidR="00C34900" w:rsidRPr="00B56DB6" w:rsidRDefault="00C34900" w:rsidP="00C34900">
      <w:pPr>
        <w:spacing w:before="0"/>
        <w:jc w:val="center"/>
        <w:rPr>
          <w:rFonts w:cs="Arial"/>
          <w:b/>
          <w:lang w:val="ru-RU"/>
        </w:rPr>
      </w:pPr>
      <w:r w:rsidRPr="00B56DB6">
        <w:rPr>
          <w:rFonts w:cs="Arial"/>
          <w:b/>
          <w:lang w:val="ru-RU"/>
        </w:rPr>
        <w:t>МЕНИЧНО ПИСМО – ОВЛАШЋЕЊЕ ЗА КОРИСНИКА  БЛАНКО СОПСТВЕНЕ МЕНИЦЕ</w:t>
      </w:r>
    </w:p>
    <w:p w:rsidR="00C34900" w:rsidRPr="00B56DB6" w:rsidRDefault="00C34900" w:rsidP="00C34900">
      <w:pPr>
        <w:spacing w:before="0"/>
        <w:rPr>
          <w:rFonts w:cs="Arial"/>
          <w:lang w:val="ru-RU"/>
        </w:rPr>
      </w:pPr>
    </w:p>
    <w:p w:rsidR="00C34900" w:rsidRPr="00B56DB6" w:rsidRDefault="00C34900" w:rsidP="00C34900">
      <w:pPr>
        <w:widowControl w:val="0"/>
        <w:tabs>
          <w:tab w:val="left" w:pos="1418"/>
          <w:tab w:val="left" w:leader="underscore" w:pos="9244"/>
        </w:tabs>
        <w:spacing w:before="0"/>
        <w:ind w:left="1440" w:hanging="1440"/>
        <w:rPr>
          <w:rFonts w:cs="Arial"/>
          <w:bCs/>
          <w:lang w:val="ru-RU"/>
        </w:rPr>
      </w:pPr>
      <w:r w:rsidRPr="00B56DB6">
        <w:rPr>
          <w:rFonts w:cs="Arial"/>
          <w:bCs/>
          <w:lang w:val="ru-RU"/>
        </w:rPr>
        <w:t xml:space="preserve">КОРИСНИК - ПОВЕРИЛАЦ:Јавно предузеће „Електроприведа Србије“ Београд, </w:t>
      </w:r>
      <w:r w:rsidR="005B07EF">
        <w:rPr>
          <w:rFonts w:eastAsia="TimesNewRomanPSMT" w:cs="Arial"/>
          <w:bCs/>
          <w:lang w:val="ru-RU"/>
        </w:rPr>
        <w:t>Балканска 13</w:t>
      </w:r>
      <w:r w:rsidRPr="00B56DB6">
        <w:rPr>
          <w:rFonts w:cs="Arial"/>
          <w:bCs/>
          <w:lang w:val="ru-RU"/>
        </w:rPr>
        <w:t xml:space="preserve">,11000 Београд, огранак ТЕНТ Београд-Обреновац, улица Богољуба Урошевића Црног број 44., 11500 Обреновац , Матични број 20053658, ПИБ 103920327, бр. тек. рачуна: 160-700-13 </w:t>
      </w:r>
      <w:r w:rsidRPr="00D240C1">
        <w:rPr>
          <w:rFonts w:cs="Arial"/>
          <w:bCs/>
        </w:rPr>
        <w:t>Ban</w:t>
      </w:r>
      <w:r w:rsidR="00A44E69">
        <w:rPr>
          <w:rFonts w:cs="Arial"/>
          <w:bCs/>
        </w:rPr>
        <w:t>c</w:t>
      </w:r>
      <w:r w:rsidRPr="00D240C1">
        <w:rPr>
          <w:rFonts w:cs="Arial"/>
          <w:bCs/>
        </w:rPr>
        <w:t>a</w:t>
      </w:r>
      <w:r w:rsidRPr="00B56DB6">
        <w:rPr>
          <w:rFonts w:cs="Arial"/>
          <w:bCs/>
          <w:lang w:val="ru-RU"/>
        </w:rPr>
        <w:t xml:space="preserve"> </w:t>
      </w:r>
      <w:r w:rsidRPr="00D240C1">
        <w:rPr>
          <w:rFonts w:cs="Arial"/>
          <w:bCs/>
        </w:rPr>
        <w:t>Intesa</w:t>
      </w:r>
      <w:r w:rsidRPr="00B56DB6">
        <w:rPr>
          <w:rFonts w:cs="Arial"/>
          <w:bCs/>
          <w:lang w:val="ru-RU"/>
        </w:rPr>
        <w:t xml:space="preserve">, </w:t>
      </w:r>
    </w:p>
    <w:p w:rsidR="00C34900" w:rsidRPr="00B56DB6" w:rsidRDefault="00C34900" w:rsidP="00C34900">
      <w:pPr>
        <w:widowControl w:val="0"/>
        <w:tabs>
          <w:tab w:val="left" w:pos="1418"/>
          <w:tab w:val="left" w:leader="underscore" w:pos="9244"/>
        </w:tabs>
        <w:spacing w:before="0"/>
        <w:ind w:left="1440" w:hanging="1440"/>
        <w:rPr>
          <w:rFonts w:cs="Arial"/>
          <w:b/>
          <w:bCs/>
          <w:lang w:val="ru-RU"/>
        </w:rPr>
      </w:pPr>
      <w:r w:rsidRPr="00B56DB6">
        <w:rPr>
          <w:rFonts w:cs="Arial"/>
          <w:b/>
          <w:bCs/>
          <w:lang w:val="ru-RU"/>
        </w:rPr>
        <w:tab/>
      </w:r>
    </w:p>
    <w:p w:rsidR="00C34900" w:rsidRPr="00B56DB6" w:rsidRDefault="00C34900" w:rsidP="00C34900">
      <w:pPr>
        <w:spacing w:before="0"/>
        <w:rPr>
          <w:rFonts w:cs="Arial"/>
          <w:lang w:val="ru-RU"/>
        </w:rPr>
      </w:pPr>
      <w:r w:rsidRPr="00B56DB6">
        <w:rPr>
          <w:rFonts w:cs="Arial"/>
          <w:lang w:val="ru-RU"/>
        </w:rPr>
        <w:t xml:space="preserve">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w:t>
      </w:r>
      <w:r w:rsidR="005B07EF">
        <w:rPr>
          <w:rFonts w:eastAsia="TimesNewRomanPSMT" w:cs="Arial"/>
          <w:bCs/>
          <w:lang w:val="ru-RU"/>
        </w:rPr>
        <w:t>Балканска 13</w:t>
      </w:r>
      <w:r w:rsidRPr="00B56DB6">
        <w:rPr>
          <w:rFonts w:cs="Arial"/>
          <w:lang w:val="ru-RU"/>
        </w:rPr>
        <w:t>, Београд,</w:t>
      </w:r>
      <w:r w:rsidRPr="00B56DB6">
        <w:rPr>
          <w:rFonts w:cs="Arial"/>
          <w:b/>
          <w:lang w:val="ru-RU"/>
        </w:rPr>
        <w:t xml:space="preserve"> </w:t>
      </w:r>
      <w:r w:rsidRPr="00B56DB6">
        <w:rPr>
          <w:rFonts w:cs="Arial"/>
          <w:lang w:val="ru-RU"/>
        </w:rPr>
        <w:t>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 динара, (и  словима  _______________динара), по Уговору о__________________________________ (навести предмет уговора), бр._____ од _________(заведен код Корисника - Повериоца) и бр._______ од _________(заведен код дужника) као средство финансијског обезбеђења за добро извршења посла у вредности од 10%</w:t>
      </w:r>
      <w:r>
        <w:rPr>
          <w:rFonts w:cs="Arial"/>
          <w:lang w:val="ru-RU"/>
        </w:rPr>
        <w:t xml:space="preserve"> укупно уговорене вредности</w:t>
      </w:r>
      <w:r w:rsidRPr="00B56DB6">
        <w:rPr>
          <w:rFonts w:cs="Arial"/>
          <w:lang w:val="ru-RU"/>
        </w:rPr>
        <w:t xml:space="preserve"> без ПДВ уколико ________________________(назив дужника), као дужник не изврши уговорене обавезе у уговореном року или  их изврши делимично или неквалитетно.</w:t>
      </w:r>
    </w:p>
    <w:p w:rsidR="00C34900" w:rsidRPr="00B56DB6" w:rsidRDefault="00C34900" w:rsidP="00C34900">
      <w:pPr>
        <w:spacing w:before="0"/>
        <w:rPr>
          <w:rFonts w:cs="Arial"/>
          <w:lang w:val="ru-RU"/>
        </w:rPr>
      </w:pPr>
    </w:p>
    <w:p w:rsidR="00C34900" w:rsidRPr="00B56DB6" w:rsidRDefault="00C34900" w:rsidP="00C34900">
      <w:pPr>
        <w:spacing w:before="0"/>
        <w:rPr>
          <w:rFonts w:cs="Arial"/>
          <w:lang w:val="ru-RU"/>
        </w:rPr>
      </w:pPr>
      <w:r w:rsidRPr="00B56DB6">
        <w:rPr>
          <w:rFonts w:cs="Arial"/>
          <w:lang w:val="ru-RU"/>
        </w:rPr>
        <w:t>Издата бланко сопствена меница серијски број</w:t>
      </w:r>
      <w:r w:rsidRPr="00B56DB6">
        <w:rPr>
          <w:rFonts w:cs="Arial"/>
          <w:lang w:val="ru-RU"/>
        </w:rPr>
        <w:tab/>
        <w:t>(уписати серијски број) може се поднети на наплату у року доспећа  утврђеном  Уговором бр. ___________ од _________________ године (заведен код Корисника-Повериоца) и бр. _________________ од ____________ године (заведен код дужника) т.ј. најкасније до истека рока од 30 (тридесет) дана од уговореног рока  с тим да евентуални</w:t>
      </w:r>
      <w:r w:rsidRPr="00B56DB6">
        <w:rPr>
          <w:rFonts w:cs="Arial"/>
          <w:lang w:val="ru-RU"/>
        </w:rPr>
        <w:br/>
        <w:t>продужетак рока завршетка испоруке има за последицу и продужење рока важења менице и меничног овлашћења, за исти број дана за који ће бити продужен и рок за испоруку.</w:t>
      </w:r>
    </w:p>
    <w:p w:rsidR="00C34900" w:rsidRPr="00B56DB6" w:rsidRDefault="00C34900" w:rsidP="00C34900">
      <w:pPr>
        <w:spacing w:before="0"/>
        <w:rPr>
          <w:rFonts w:cs="Arial"/>
          <w:lang w:val="ru-RU"/>
        </w:rPr>
      </w:pPr>
    </w:p>
    <w:p w:rsidR="00C34900" w:rsidRPr="00B56DB6" w:rsidRDefault="00C34900" w:rsidP="00C34900">
      <w:pPr>
        <w:spacing w:before="0"/>
        <w:rPr>
          <w:rFonts w:cs="Arial"/>
          <w:lang w:val="ru-RU"/>
        </w:rPr>
      </w:pPr>
      <w:r w:rsidRPr="00B56DB6">
        <w:rPr>
          <w:rFonts w:cs="Arial"/>
          <w:lang w:val="ru-RU"/>
        </w:rPr>
        <w:t>Овлашћујемо Јавно предузеће „Електропривреда Србије“ Београд,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w:t>
      </w:r>
      <w:r w:rsidRPr="00D240C1">
        <w:rPr>
          <w:rFonts w:cs="Arial"/>
        </w:rPr>
        <w:t>e</w:t>
      </w:r>
      <w:r w:rsidRPr="00B56DB6">
        <w:rPr>
          <w:rFonts w:cs="Arial"/>
          <w:lang w:val="ru-RU"/>
        </w:rPr>
        <w:t xml:space="preserve">опозиво, </w:t>
      </w:r>
      <w:r w:rsidRPr="00B56DB6">
        <w:rPr>
          <w:rFonts w:cs="Arial"/>
          <w:lang w:val="ru-RU"/>
        </w:rPr>
        <w:lastRenderedPageBreak/>
        <w:t xml:space="preserve">без протеста и трошкова. вансудски ИНИЦИРА наплату - издавањем налога за наплату на терет текућег рачуна Дужника бр.______ код __________________ Банке, а у корист текућег рачуна Повериоца бр. 160-700-13 </w:t>
      </w:r>
      <w:r w:rsidRPr="00D240C1">
        <w:rPr>
          <w:rFonts w:cs="Arial"/>
        </w:rPr>
        <w:t>Ban</w:t>
      </w:r>
      <w:r w:rsidR="00A44E69">
        <w:rPr>
          <w:rFonts w:cs="Arial"/>
        </w:rPr>
        <w:t>c</w:t>
      </w:r>
      <w:r w:rsidRPr="00D240C1">
        <w:rPr>
          <w:rFonts w:cs="Arial"/>
        </w:rPr>
        <w:t>a</w:t>
      </w:r>
      <w:r w:rsidRPr="00B56DB6">
        <w:rPr>
          <w:rFonts w:cs="Arial"/>
          <w:lang w:val="ru-RU"/>
        </w:rPr>
        <w:t xml:space="preserve"> </w:t>
      </w:r>
      <w:r w:rsidRPr="00D240C1">
        <w:rPr>
          <w:rFonts w:cs="Arial"/>
        </w:rPr>
        <w:t>Intesa</w:t>
      </w:r>
      <w:r w:rsidRPr="00B56DB6">
        <w:rPr>
          <w:rFonts w:cs="Arial"/>
          <w:lang w:val="ru-RU"/>
        </w:rPr>
        <w:t>.</w:t>
      </w:r>
    </w:p>
    <w:p w:rsidR="00C34900" w:rsidRPr="00B56DB6" w:rsidRDefault="00C34900" w:rsidP="00C34900">
      <w:pPr>
        <w:spacing w:before="0"/>
        <w:rPr>
          <w:rFonts w:cs="Arial"/>
          <w:lang w:val="ru-RU"/>
        </w:rPr>
      </w:pPr>
    </w:p>
    <w:p w:rsidR="00C34900" w:rsidRPr="00B56DB6" w:rsidRDefault="00C34900" w:rsidP="00C34900">
      <w:pPr>
        <w:spacing w:before="0"/>
        <w:rPr>
          <w:rFonts w:cs="Arial"/>
          <w:lang w:val="ru-RU"/>
        </w:rPr>
      </w:pPr>
      <w:r w:rsidRPr="00B56DB6">
        <w:rPr>
          <w:rFonts w:cs="Arial"/>
          <w:lang w:val="ru-RU"/>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C34900" w:rsidRPr="00B56DB6" w:rsidRDefault="00C34900" w:rsidP="00C34900">
      <w:pPr>
        <w:spacing w:before="0"/>
        <w:rPr>
          <w:rFonts w:cs="Arial"/>
          <w:lang w:val="ru-RU"/>
        </w:rPr>
      </w:pPr>
    </w:p>
    <w:p w:rsidR="00C34900" w:rsidRPr="00B56DB6" w:rsidRDefault="00C34900" w:rsidP="00C34900">
      <w:pPr>
        <w:spacing w:before="0"/>
        <w:rPr>
          <w:rFonts w:cs="Arial"/>
          <w:lang w:val="ru-RU"/>
        </w:rPr>
      </w:pPr>
      <w:r w:rsidRPr="00B56DB6">
        <w:rPr>
          <w:rFonts w:cs="Arial"/>
          <w:lang w:val="ru-RU"/>
        </w:rPr>
        <w:t>Дужник се одриче права на повлачење овог овлашћења, на стављање приговора на задужење и на сторнирање задужења по овом основу за наплату.</w:t>
      </w:r>
    </w:p>
    <w:p w:rsidR="00C34900" w:rsidRPr="00B56DB6" w:rsidRDefault="00C34900" w:rsidP="00C34900">
      <w:pPr>
        <w:spacing w:before="0"/>
        <w:rPr>
          <w:rFonts w:cs="Arial"/>
          <w:lang w:val="ru-RU"/>
        </w:rPr>
      </w:pPr>
    </w:p>
    <w:p w:rsidR="00C34900" w:rsidRPr="00B56DB6" w:rsidRDefault="00C34900" w:rsidP="00C34900">
      <w:pPr>
        <w:spacing w:before="0"/>
        <w:rPr>
          <w:rFonts w:cs="Arial"/>
          <w:lang w:val="ru-RU"/>
        </w:rPr>
      </w:pPr>
      <w:r w:rsidRPr="00B56DB6">
        <w:rPr>
          <w:rFonts w:cs="Arial"/>
          <w:lang w:val="ru-RU"/>
        </w:rPr>
        <w:t>Меница је потписана од стране овлашћеног лица за заступање Дужника _____________________(унети име и презиме овлашћеног лица).</w:t>
      </w:r>
    </w:p>
    <w:p w:rsidR="00C34900" w:rsidRPr="00B56DB6" w:rsidRDefault="00C34900" w:rsidP="00C34900">
      <w:pPr>
        <w:spacing w:before="0"/>
        <w:rPr>
          <w:rFonts w:cs="Arial"/>
          <w:lang w:val="ru-RU"/>
        </w:rPr>
      </w:pPr>
    </w:p>
    <w:p w:rsidR="00C34900" w:rsidRPr="00B56DB6" w:rsidRDefault="00C34900" w:rsidP="00C34900">
      <w:pPr>
        <w:spacing w:before="0"/>
        <w:rPr>
          <w:rFonts w:cs="Arial"/>
          <w:lang w:val="ru-RU"/>
        </w:rPr>
      </w:pPr>
      <w:r w:rsidRPr="00B56DB6">
        <w:rPr>
          <w:rFonts w:cs="Arial"/>
          <w:lang w:val="ru-RU"/>
        </w:rPr>
        <w:t>Ово менично писмо - овлашћење сачињено је у 2 (два) истоветна примерка, од којих је 1 (један) примерак за Повериоца, а 1 (један) задржава Дужник.</w:t>
      </w:r>
    </w:p>
    <w:p w:rsidR="00C34900" w:rsidRPr="00B56DB6" w:rsidRDefault="00C34900" w:rsidP="00C34900">
      <w:pPr>
        <w:spacing w:before="0"/>
        <w:rPr>
          <w:rFonts w:cs="Arial"/>
          <w:lang w:val="ru-RU"/>
        </w:rPr>
      </w:pPr>
    </w:p>
    <w:p w:rsidR="00C34900" w:rsidRPr="00D240C1" w:rsidRDefault="00C34900" w:rsidP="00C34900">
      <w:pPr>
        <w:spacing w:before="0"/>
        <w:rPr>
          <w:rFonts w:cs="Arial"/>
        </w:rPr>
      </w:pPr>
      <w:r w:rsidRPr="00D240C1">
        <w:rPr>
          <w:rFonts w:cs="Arial"/>
        </w:rPr>
        <w:t xml:space="preserve">Место и датум издавања Овлашћења          </w:t>
      </w:r>
    </w:p>
    <w:p w:rsidR="00C34900" w:rsidRPr="00D240C1" w:rsidRDefault="00C34900" w:rsidP="00C34900">
      <w:pPr>
        <w:spacing w:before="0"/>
        <w:rPr>
          <w:rFonts w:cs="Arial"/>
        </w:rPr>
      </w:pPr>
    </w:p>
    <w:p w:rsidR="00C34900" w:rsidRPr="00D240C1" w:rsidRDefault="00C34900" w:rsidP="00C34900">
      <w:pPr>
        <w:spacing w:before="0"/>
        <w:rPr>
          <w:rFonts w:cs="Arial"/>
        </w:rPr>
      </w:pPr>
    </w:p>
    <w:tbl>
      <w:tblPr>
        <w:tblW w:w="10031" w:type="dxa"/>
        <w:jc w:val="center"/>
        <w:tblLayout w:type="fixed"/>
        <w:tblLook w:val="0000" w:firstRow="0" w:lastRow="0" w:firstColumn="0" w:lastColumn="0" w:noHBand="0" w:noVBand="0"/>
      </w:tblPr>
      <w:tblGrid>
        <w:gridCol w:w="3882"/>
        <w:gridCol w:w="2127"/>
        <w:gridCol w:w="4022"/>
      </w:tblGrid>
      <w:tr w:rsidR="00C34900" w:rsidRPr="00D240C1" w:rsidTr="00BB54C2">
        <w:trPr>
          <w:jc w:val="center"/>
        </w:trPr>
        <w:tc>
          <w:tcPr>
            <w:tcW w:w="3882" w:type="dxa"/>
          </w:tcPr>
          <w:p w:rsidR="00C34900" w:rsidRPr="00D240C1" w:rsidRDefault="00C34900" w:rsidP="00BB54C2">
            <w:pPr>
              <w:spacing w:before="0"/>
              <w:jc w:val="center"/>
              <w:rPr>
                <w:rFonts w:cs="Arial"/>
              </w:rPr>
            </w:pPr>
            <w:r w:rsidRPr="00D240C1">
              <w:rPr>
                <w:rFonts w:cs="Arial"/>
              </w:rPr>
              <w:t>Датум:</w:t>
            </w:r>
          </w:p>
        </w:tc>
        <w:tc>
          <w:tcPr>
            <w:tcW w:w="2127" w:type="dxa"/>
          </w:tcPr>
          <w:p w:rsidR="00C34900" w:rsidRPr="00D240C1" w:rsidRDefault="00C34900" w:rsidP="00BB54C2">
            <w:pPr>
              <w:spacing w:before="0"/>
              <w:jc w:val="center"/>
              <w:rPr>
                <w:rFonts w:cs="Arial"/>
                <w:lang w:val="ru-RU"/>
              </w:rPr>
            </w:pPr>
          </w:p>
        </w:tc>
        <w:tc>
          <w:tcPr>
            <w:tcW w:w="4022" w:type="dxa"/>
          </w:tcPr>
          <w:p w:rsidR="00C34900" w:rsidRPr="00D240C1" w:rsidRDefault="00C34900" w:rsidP="00BB54C2">
            <w:pPr>
              <w:spacing w:before="0"/>
              <w:jc w:val="center"/>
              <w:rPr>
                <w:rFonts w:cs="Arial"/>
                <w:lang w:val="ru-RU"/>
              </w:rPr>
            </w:pPr>
            <w:r w:rsidRPr="00D240C1">
              <w:rPr>
                <w:rFonts w:cs="Arial"/>
              </w:rPr>
              <w:t>Понуђач</w:t>
            </w:r>
            <w:r w:rsidRPr="00D240C1">
              <w:rPr>
                <w:rFonts w:cs="Arial"/>
                <w:lang w:val="ru-RU"/>
              </w:rPr>
              <w:t>:</w:t>
            </w:r>
          </w:p>
        </w:tc>
      </w:tr>
      <w:tr w:rsidR="00C34900" w:rsidRPr="00D240C1" w:rsidTr="00BB54C2">
        <w:trPr>
          <w:jc w:val="center"/>
        </w:trPr>
        <w:tc>
          <w:tcPr>
            <w:tcW w:w="3882" w:type="dxa"/>
          </w:tcPr>
          <w:p w:rsidR="00C34900" w:rsidRPr="00D240C1" w:rsidRDefault="00C34900" w:rsidP="00BB54C2">
            <w:pPr>
              <w:spacing w:before="0"/>
              <w:jc w:val="center"/>
              <w:rPr>
                <w:rFonts w:cs="Arial"/>
              </w:rPr>
            </w:pPr>
          </w:p>
        </w:tc>
        <w:tc>
          <w:tcPr>
            <w:tcW w:w="2127" w:type="dxa"/>
          </w:tcPr>
          <w:p w:rsidR="00C34900" w:rsidRPr="00D240C1" w:rsidRDefault="00C34900" w:rsidP="00BB54C2">
            <w:pPr>
              <w:spacing w:before="0"/>
              <w:jc w:val="center"/>
              <w:rPr>
                <w:rFonts w:cs="Arial"/>
              </w:rPr>
            </w:pPr>
            <w:r w:rsidRPr="00D240C1">
              <w:rPr>
                <w:rFonts w:cs="Arial"/>
              </w:rPr>
              <w:t>М.П.</w:t>
            </w:r>
          </w:p>
        </w:tc>
        <w:tc>
          <w:tcPr>
            <w:tcW w:w="4022" w:type="dxa"/>
          </w:tcPr>
          <w:p w:rsidR="00C34900" w:rsidRPr="00D240C1" w:rsidRDefault="00C34900" w:rsidP="00BB54C2">
            <w:pPr>
              <w:spacing w:before="0"/>
              <w:jc w:val="center"/>
              <w:rPr>
                <w:rFonts w:cs="Arial"/>
                <w:lang w:val="ru-RU"/>
              </w:rPr>
            </w:pPr>
          </w:p>
        </w:tc>
      </w:tr>
      <w:tr w:rsidR="00C34900" w:rsidRPr="00D240C1" w:rsidTr="00BB54C2">
        <w:trPr>
          <w:jc w:val="center"/>
        </w:trPr>
        <w:tc>
          <w:tcPr>
            <w:tcW w:w="3882" w:type="dxa"/>
            <w:tcBorders>
              <w:bottom w:val="single" w:sz="4" w:space="0" w:color="auto"/>
            </w:tcBorders>
          </w:tcPr>
          <w:p w:rsidR="00C34900" w:rsidRPr="00D240C1" w:rsidRDefault="00C34900" w:rsidP="00BB54C2">
            <w:pPr>
              <w:spacing w:before="0"/>
              <w:jc w:val="center"/>
              <w:rPr>
                <w:rFonts w:cs="Arial"/>
              </w:rPr>
            </w:pPr>
          </w:p>
        </w:tc>
        <w:tc>
          <w:tcPr>
            <w:tcW w:w="2127" w:type="dxa"/>
          </w:tcPr>
          <w:p w:rsidR="00C34900" w:rsidRPr="00D240C1" w:rsidRDefault="00C34900" w:rsidP="00BB54C2">
            <w:pPr>
              <w:spacing w:before="0"/>
              <w:jc w:val="center"/>
              <w:rPr>
                <w:rFonts w:cs="Arial"/>
                <w:lang w:val="ru-RU"/>
              </w:rPr>
            </w:pPr>
          </w:p>
        </w:tc>
        <w:tc>
          <w:tcPr>
            <w:tcW w:w="4022" w:type="dxa"/>
            <w:tcBorders>
              <w:bottom w:val="single" w:sz="4" w:space="0" w:color="auto"/>
            </w:tcBorders>
          </w:tcPr>
          <w:p w:rsidR="00C34900" w:rsidRPr="00D240C1" w:rsidRDefault="00C34900" w:rsidP="00BB54C2">
            <w:pPr>
              <w:spacing w:before="0"/>
              <w:jc w:val="center"/>
              <w:rPr>
                <w:rFonts w:cs="Arial"/>
                <w:lang w:val="ru-RU"/>
              </w:rPr>
            </w:pPr>
          </w:p>
        </w:tc>
      </w:tr>
    </w:tbl>
    <w:p w:rsidR="00C34900" w:rsidRPr="00D240C1" w:rsidRDefault="00C34900" w:rsidP="00C34900">
      <w:pPr>
        <w:spacing w:before="0"/>
        <w:rPr>
          <w:rFonts w:cs="Arial"/>
        </w:rPr>
      </w:pPr>
      <w:r w:rsidRPr="00D240C1">
        <w:rPr>
          <w:rFonts w:cs="Arial"/>
        </w:rPr>
        <w:t xml:space="preserve">                                                                                              Потпис овлашћеног лица</w:t>
      </w:r>
    </w:p>
    <w:p w:rsidR="00C34900" w:rsidRPr="00D240C1" w:rsidRDefault="00C34900" w:rsidP="00C34900">
      <w:pPr>
        <w:spacing w:before="0"/>
        <w:rPr>
          <w:rFonts w:cs="Arial"/>
        </w:rPr>
      </w:pPr>
    </w:p>
    <w:p w:rsidR="00C34900" w:rsidRPr="00D240C1" w:rsidRDefault="00C34900" w:rsidP="00C34900">
      <w:pPr>
        <w:spacing w:before="0"/>
        <w:rPr>
          <w:rFonts w:cs="Arial"/>
        </w:rPr>
      </w:pPr>
      <w:r w:rsidRPr="00D240C1">
        <w:rPr>
          <w:rFonts w:cs="Arial"/>
        </w:rPr>
        <w:t>Прилог:</w:t>
      </w:r>
    </w:p>
    <w:p w:rsidR="00C34900" w:rsidRPr="00B56DB6" w:rsidRDefault="00C34900" w:rsidP="00A61A3E">
      <w:pPr>
        <w:numPr>
          <w:ilvl w:val="0"/>
          <w:numId w:val="27"/>
        </w:numPr>
        <w:spacing w:before="0"/>
        <w:contextualSpacing/>
        <w:rPr>
          <w:rFonts w:eastAsia="Calibri" w:cs="Arial"/>
          <w:lang w:val="ru-RU"/>
        </w:rPr>
      </w:pPr>
      <w:r w:rsidRPr="00B56DB6">
        <w:rPr>
          <w:rFonts w:eastAsia="Calibri" w:cs="Arial"/>
          <w:lang w:val="ru-RU"/>
        </w:rPr>
        <w:t>1 једна потписана и оверена бланко сопствена меница као гаранција за добро извршење посла</w:t>
      </w:r>
    </w:p>
    <w:p w:rsidR="00C34900" w:rsidRPr="00B56DB6" w:rsidRDefault="00C34900" w:rsidP="00A61A3E">
      <w:pPr>
        <w:numPr>
          <w:ilvl w:val="0"/>
          <w:numId w:val="27"/>
        </w:numPr>
        <w:spacing w:before="0"/>
        <w:contextualSpacing/>
        <w:rPr>
          <w:rFonts w:eastAsia="Calibri" w:cs="Arial"/>
          <w:lang w:val="ru-RU"/>
        </w:rPr>
      </w:pPr>
      <w:r w:rsidRPr="00B56DB6">
        <w:rPr>
          <w:rFonts w:eastAsia="Calibri" w:cs="Arial"/>
          <w:lang w:val="ru-RU"/>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C34900" w:rsidRPr="00D240C1" w:rsidRDefault="00C34900" w:rsidP="00A61A3E">
      <w:pPr>
        <w:numPr>
          <w:ilvl w:val="0"/>
          <w:numId w:val="27"/>
        </w:numPr>
        <w:spacing w:before="0"/>
        <w:contextualSpacing/>
        <w:rPr>
          <w:rFonts w:eastAsia="Calibri" w:cs="Arial"/>
        </w:rPr>
      </w:pPr>
      <w:r w:rsidRPr="00D240C1">
        <w:rPr>
          <w:rFonts w:eastAsia="Calibri" w:cs="Arial"/>
        </w:rPr>
        <w:t xml:space="preserve">фотокопија ОП обрасца </w:t>
      </w:r>
    </w:p>
    <w:p w:rsidR="00C34900" w:rsidRDefault="00C34900" w:rsidP="00C34900">
      <w:pPr>
        <w:spacing w:before="0"/>
        <w:ind w:left="720"/>
        <w:contextualSpacing/>
        <w:rPr>
          <w:rFonts w:eastAsia="Calibri" w:cs="Arial"/>
          <w:color w:val="00B0F0"/>
          <w:lang w:val="ru-RU"/>
        </w:rPr>
      </w:pPr>
      <w:r w:rsidRPr="00B56DB6">
        <w:rPr>
          <w:rFonts w:cs="Arial"/>
          <w:lang w:val="ru-RU"/>
        </w:rPr>
        <w:t>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w:t>
      </w:r>
    </w:p>
    <w:p w:rsidR="006B494C" w:rsidRDefault="006B494C" w:rsidP="00781B02">
      <w:pPr>
        <w:rPr>
          <w:rFonts w:cs="Arial"/>
          <w:lang w:val="ru-RU"/>
        </w:rPr>
      </w:pPr>
    </w:p>
    <w:p w:rsidR="00C34900" w:rsidRDefault="00414CFF" w:rsidP="00AD1279">
      <w:pPr>
        <w:spacing w:before="0"/>
        <w:rPr>
          <w:rFonts w:cs="Arial"/>
          <w:color w:val="00B0F0"/>
          <w:lang w:val="sr-Cyrl-RS"/>
        </w:rPr>
      </w:pPr>
      <w:r w:rsidRPr="00B56DB6">
        <w:rPr>
          <w:rFonts w:cs="Arial"/>
          <w:color w:val="00B0F0"/>
          <w:lang w:val="ru-RU"/>
        </w:rPr>
        <w:t xml:space="preserve">                                                          </w:t>
      </w:r>
      <w:r w:rsidR="00C23F86">
        <w:rPr>
          <w:rFonts w:cs="Arial"/>
          <w:color w:val="00B0F0"/>
          <w:lang w:val="sr-Cyrl-RS"/>
        </w:rPr>
        <w:tab/>
      </w:r>
      <w:r w:rsidR="00C23F86">
        <w:rPr>
          <w:rFonts w:cs="Arial"/>
          <w:color w:val="00B0F0"/>
          <w:lang w:val="sr-Cyrl-RS"/>
        </w:rPr>
        <w:tab/>
      </w:r>
      <w:r w:rsidR="00C23F86">
        <w:rPr>
          <w:rFonts w:cs="Arial"/>
          <w:color w:val="00B0F0"/>
          <w:lang w:val="sr-Cyrl-RS"/>
        </w:rPr>
        <w:tab/>
      </w:r>
      <w:r w:rsidR="00C23F86">
        <w:rPr>
          <w:rFonts w:cs="Arial"/>
          <w:color w:val="00B0F0"/>
          <w:lang w:val="sr-Cyrl-RS"/>
        </w:rPr>
        <w:tab/>
      </w:r>
      <w:r w:rsidR="00C23F86">
        <w:rPr>
          <w:rFonts w:cs="Arial"/>
          <w:color w:val="00B0F0"/>
          <w:lang w:val="sr-Cyrl-RS"/>
        </w:rPr>
        <w:tab/>
      </w:r>
      <w:r w:rsidR="00C23F86">
        <w:rPr>
          <w:rFonts w:cs="Arial"/>
          <w:color w:val="00B0F0"/>
          <w:lang w:val="sr-Cyrl-RS"/>
        </w:rPr>
        <w:tab/>
      </w:r>
    </w:p>
    <w:p w:rsidR="00C34900" w:rsidRPr="006A03F3" w:rsidRDefault="00C34900" w:rsidP="00AD1279">
      <w:pPr>
        <w:spacing w:before="0"/>
        <w:rPr>
          <w:rFonts w:cs="Arial"/>
          <w:color w:val="00B0F0"/>
          <w:lang w:val="ru-RU"/>
        </w:rPr>
      </w:pPr>
    </w:p>
    <w:p w:rsidR="00C01A4A" w:rsidRPr="006A03F3" w:rsidRDefault="00C01A4A" w:rsidP="00AD1279">
      <w:pPr>
        <w:spacing w:before="0"/>
        <w:rPr>
          <w:rFonts w:cs="Arial"/>
          <w:color w:val="00B0F0"/>
          <w:lang w:val="ru-RU"/>
        </w:rPr>
      </w:pPr>
    </w:p>
    <w:p w:rsidR="00C01A4A" w:rsidRPr="006A03F3" w:rsidRDefault="00C01A4A" w:rsidP="00AD1279">
      <w:pPr>
        <w:spacing w:before="0"/>
        <w:rPr>
          <w:rFonts w:cs="Arial"/>
          <w:color w:val="00B0F0"/>
          <w:lang w:val="ru-RU"/>
        </w:rPr>
      </w:pPr>
    </w:p>
    <w:p w:rsidR="00C01A4A" w:rsidRPr="006A03F3" w:rsidRDefault="00C01A4A" w:rsidP="00AD1279">
      <w:pPr>
        <w:spacing w:before="0"/>
        <w:rPr>
          <w:rFonts w:cs="Arial"/>
          <w:color w:val="00B0F0"/>
          <w:lang w:val="ru-RU"/>
        </w:rPr>
      </w:pPr>
    </w:p>
    <w:p w:rsidR="00C01A4A" w:rsidRDefault="00C01A4A" w:rsidP="00AD1279">
      <w:pPr>
        <w:spacing w:before="0"/>
        <w:rPr>
          <w:rFonts w:cs="Arial"/>
          <w:color w:val="00B0F0"/>
          <w:lang w:val="ru-RU"/>
        </w:rPr>
      </w:pPr>
    </w:p>
    <w:p w:rsidR="00D53274" w:rsidRPr="006A03F3" w:rsidRDefault="00D53274" w:rsidP="00AD1279">
      <w:pPr>
        <w:spacing w:before="0"/>
        <w:rPr>
          <w:rFonts w:cs="Arial"/>
          <w:color w:val="00B0F0"/>
          <w:lang w:val="ru-RU"/>
        </w:rPr>
      </w:pPr>
    </w:p>
    <w:p w:rsidR="00C01A4A" w:rsidRDefault="00C01A4A" w:rsidP="00AD1279">
      <w:pPr>
        <w:spacing w:before="0"/>
        <w:rPr>
          <w:rFonts w:cs="Arial"/>
          <w:color w:val="00B0F0"/>
          <w:lang w:val="ru-RU"/>
        </w:rPr>
      </w:pPr>
    </w:p>
    <w:p w:rsidR="005B07EF" w:rsidRPr="006A03F3" w:rsidRDefault="005B07EF" w:rsidP="00AD1279">
      <w:pPr>
        <w:spacing w:before="0"/>
        <w:rPr>
          <w:rFonts w:cs="Arial"/>
          <w:color w:val="00B0F0"/>
          <w:lang w:val="ru-RU"/>
        </w:rPr>
      </w:pPr>
    </w:p>
    <w:p w:rsidR="00C01A4A" w:rsidRPr="006A03F3" w:rsidRDefault="00C01A4A" w:rsidP="00AD1279">
      <w:pPr>
        <w:spacing w:before="0"/>
        <w:rPr>
          <w:rFonts w:cs="Arial"/>
          <w:color w:val="00B0F0"/>
          <w:lang w:val="ru-RU"/>
        </w:rPr>
      </w:pPr>
    </w:p>
    <w:p w:rsidR="00C34900" w:rsidRDefault="00C34900" w:rsidP="00AD1279">
      <w:pPr>
        <w:spacing w:before="0"/>
        <w:rPr>
          <w:rFonts w:cs="Arial"/>
          <w:color w:val="00B0F0"/>
          <w:lang w:val="sr-Cyrl-RS"/>
        </w:rPr>
      </w:pPr>
    </w:p>
    <w:p w:rsidR="00C34900" w:rsidRDefault="00C34900" w:rsidP="00AD1279">
      <w:pPr>
        <w:spacing w:before="0"/>
        <w:rPr>
          <w:rFonts w:cs="Arial"/>
          <w:color w:val="00B0F0"/>
          <w:lang w:val="sr-Cyrl-RS"/>
        </w:rPr>
      </w:pPr>
    </w:p>
    <w:p w:rsidR="00AD1279" w:rsidRPr="006A03F3" w:rsidRDefault="00AD1279" w:rsidP="00C34900">
      <w:pPr>
        <w:spacing w:before="0"/>
        <w:jc w:val="right"/>
        <w:rPr>
          <w:rFonts w:cs="Arial"/>
          <w:b/>
          <w:lang w:val="ru-RU"/>
        </w:rPr>
      </w:pPr>
      <w:r w:rsidRPr="00B56DB6">
        <w:rPr>
          <w:rFonts w:cs="Arial"/>
          <w:b/>
          <w:lang w:val="ru-RU"/>
        </w:rPr>
        <w:lastRenderedPageBreak/>
        <w:t>ПРИЛОГ бр.</w:t>
      </w:r>
      <w:r w:rsidR="00C23F86">
        <w:rPr>
          <w:rFonts w:cs="Arial"/>
          <w:b/>
          <w:lang w:val="sr-Cyrl-RS"/>
        </w:rPr>
        <w:t xml:space="preserve"> </w:t>
      </w:r>
      <w:r w:rsidR="00B8020A">
        <w:rPr>
          <w:rFonts w:cs="Arial"/>
          <w:b/>
          <w:lang w:val="sr-Cyrl-RS"/>
        </w:rPr>
        <w:t>4</w:t>
      </w:r>
    </w:p>
    <w:p w:rsidR="00AD1279" w:rsidRPr="00B56DB6" w:rsidRDefault="00AD1279" w:rsidP="00AD1279">
      <w:pPr>
        <w:spacing w:before="0"/>
        <w:rPr>
          <w:rFonts w:cs="Arial"/>
          <w:lang w:val="ru-RU"/>
        </w:rPr>
      </w:pPr>
    </w:p>
    <w:p w:rsidR="00AD1279" w:rsidRPr="00B56DB6" w:rsidRDefault="00AD1279" w:rsidP="00AD1279">
      <w:pPr>
        <w:spacing w:before="0"/>
        <w:rPr>
          <w:rFonts w:cs="Arial"/>
          <w:lang w:val="ru-RU"/>
        </w:rPr>
      </w:pPr>
    </w:p>
    <w:p w:rsidR="00AD1279" w:rsidRPr="00B56DB6" w:rsidRDefault="00AD1279" w:rsidP="00414CFF">
      <w:pPr>
        <w:spacing w:before="0"/>
        <w:jc w:val="center"/>
        <w:rPr>
          <w:rFonts w:cs="Arial"/>
          <w:lang w:val="ru-RU"/>
        </w:rPr>
      </w:pPr>
      <w:r w:rsidRPr="00B56DB6">
        <w:rPr>
          <w:rFonts w:cs="Arial"/>
          <w:lang w:val="ru-RU"/>
        </w:rPr>
        <w:t>ЗАПИСНИК О ПРУЖЕНИМ УСЛУГАМА</w:t>
      </w:r>
    </w:p>
    <w:p w:rsidR="00AD1279" w:rsidRPr="00B56DB6" w:rsidRDefault="00AD1279" w:rsidP="00AD1279">
      <w:pPr>
        <w:spacing w:before="0"/>
        <w:rPr>
          <w:rFonts w:cs="Arial"/>
          <w:color w:val="00B0F0"/>
          <w:lang w:val="ru-RU"/>
        </w:rPr>
      </w:pPr>
    </w:p>
    <w:p w:rsidR="00642BB8" w:rsidRPr="00B56DB6" w:rsidRDefault="00642BB8" w:rsidP="00AD1279">
      <w:pPr>
        <w:spacing w:before="0"/>
        <w:rPr>
          <w:rFonts w:cs="Arial"/>
          <w:color w:val="00B0F0"/>
          <w:lang w:val="ru-RU"/>
        </w:rPr>
      </w:pPr>
    </w:p>
    <w:p w:rsidR="00AD1279" w:rsidRPr="00B56DB6" w:rsidRDefault="00AD1279" w:rsidP="00642BB8">
      <w:pPr>
        <w:spacing w:before="0"/>
        <w:jc w:val="left"/>
        <w:rPr>
          <w:rFonts w:cs="Arial"/>
          <w:lang w:val="ru-RU"/>
        </w:rPr>
      </w:pPr>
      <w:r w:rsidRPr="00B56DB6">
        <w:rPr>
          <w:rFonts w:cs="Arial"/>
          <w:lang w:val="ru-RU"/>
        </w:rPr>
        <w:t>Датум _____</w:t>
      </w:r>
      <w:r w:rsidR="00C23F86">
        <w:rPr>
          <w:rFonts w:cs="Arial"/>
          <w:lang w:val="sr-Cyrl-RS"/>
        </w:rPr>
        <w:t>____</w:t>
      </w:r>
      <w:r w:rsidRPr="00B56DB6">
        <w:rPr>
          <w:rFonts w:cs="Arial"/>
          <w:lang w:val="ru-RU"/>
        </w:rPr>
        <w:t>______</w:t>
      </w:r>
    </w:p>
    <w:p w:rsidR="00AD1279" w:rsidRPr="00B56DB6" w:rsidRDefault="00AD1279" w:rsidP="00AD1279">
      <w:pPr>
        <w:spacing w:before="0"/>
        <w:rPr>
          <w:rFonts w:cs="Arial"/>
          <w:lang w:val="ru-RU"/>
        </w:rPr>
      </w:pPr>
    </w:p>
    <w:p w:rsidR="00642BB8" w:rsidRPr="00B56DB6" w:rsidRDefault="00642BB8" w:rsidP="00AD1279">
      <w:pPr>
        <w:spacing w:before="0"/>
        <w:rPr>
          <w:rFonts w:cs="Arial"/>
          <w:lang w:val="ru-RU"/>
        </w:rPr>
      </w:pPr>
    </w:p>
    <w:p w:rsidR="00642BB8" w:rsidRPr="00B56DB6" w:rsidRDefault="00642BB8" w:rsidP="00AD1279">
      <w:pPr>
        <w:spacing w:before="0"/>
        <w:rPr>
          <w:rFonts w:cs="Arial"/>
          <w:lang w:val="ru-RU"/>
        </w:rPr>
      </w:pPr>
    </w:p>
    <w:p w:rsidR="00212A5F" w:rsidRPr="00B56DB6" w:rsidRDefault="00AD1279" w:rsidP="00212A5F">
      <w:pPr>
        <w:tabs>
          <w:tab w:val="left" w:pos="720"/>
          <w:tab w:val="left" w:pos="1440"/>
          <w:tab w:val="left" w:pos="2160"/>
          <w:tab w:val="left" w:pos="2880"/>
          <w:tab w:val="left" w:pos="3600"/>
          <w:tab w:val="left" w:pos="5085"/>
        </w:tabs>
        <w:spacing w:before="0"/>
        <w:rPr>
          <w:rFonts w:cs="Arial"/>
          <w:lang w:val="ru-RU"/>
        </w:rPr>
      </w:pPr>
      <w:r w:rsidRPr="00B56DB6">
        <w:rPr>
          <w:rFonts w:cs="Arial"/>
          <w:lang w:val="ru-RU"/>
        </w:rPr>
        <w:tab/>
        <w:t>ПР</w:t>
      </w:r>
      <w:r w:rsidR="00876242" w:rsidRPr="00B56DB6">
        <w:rPr>
          <w:rFonts w:cs="Arial"/>
          <w:lang w:val="ru-RU"/>
        </w:rPr>
        <w:t>УЖАЛАЦ УСЛУГА</w:t>
      </w:r>
      <w:r w:rsidRPr="00B56DB6">
        <w:rPr>
          <w:rFonts w:cs="Arial"/>
          <w:lang w:val="ru-RU"/>
        </w:rPr>
        <w:t>:</w:t>
      </w:r>
      <w:r w:rsidRPr="00B56DB6">
        <w:rPr>
          <w:rFonts w:cs="Arial"/>
          <w:lang w:val="ru-RU"/>
        </w:rPr>
        <w:tab/>
      </w:r>
      <w:r w:rsidR="00212A5F" w:rsidRPr="00B56DB6">
        <w:rPr>
          <w:rFonts w:cs="Arial"/>
          <w:lang w:val="ru-RU"/>
        </w:rPr>
        <w:tab/>
        <w:t xml:space="preserve">      КОРИСНИК УСЛУГА:</w:t>
      </w:r>
    </w:p>
    <w:p w:rsidR="00AD1279" w:rsidRPr="00D86823" w:rsidRDefault="00212A5F" w:rsidP="00AD1279">
      <w:pPr>
        <w:spacing w:before="0"/>
        <w:rPr>
          <w:rFonts w:cs="Arial"/>
          <w:lang w:val="ru-RU"/>
        </w:rPr>
      </w:pPr>
      <w:r w:rsidRPr="00D86823">
        <w:rPr>
          <w:rFonts w:cs="Arial"/>
          <w:lang w:val="ru-RU"/>
        </w:rPr>
        <w:t>_________________________</w:t>
      </w:r>
      <w:r w:rsidRPr="00D86823">
        <w:rPr>
          <w:rFonts w:cs="Arial"/>
          <w:lang w:val="ru-RU"/>
        </w:rPr>
        <w:tab/>
      </w:r>
      <w:r w:rsidRPr="00D86823">
        <w:rPr>
          <w:rFonts w:cs="Arial"/>
          <w:lang w:val="ru-RU"/>
        </w:rPr>
        <w:tab/>
      </w:r>
      <w:r w:rsidR="00414CFF" w:rsidRPr="00D86823">
        <w:rPr>
          <w:rFonts w:cs="Arial"/>
          <w:lang w:val="ru-RU"/>
        </w:rPr>
        <w:t xml:space="preserve">     </w:t>
      </w:r>
      <w:r w:rsidRPr="00D86823">
        <w:rPr>
          <w:rFonts w:cs="Arial"/>
          <w:lang w:val="ru-RU"/>
        </w:rPr>
        <w:t>___________________________</w:t>
      </w:r>
    </w:p>
    <w:p w:rsidR="00AD1279" w:rsidRPr="00B56DB6" w:rsidRDefault="00AD1279" w:rsidP="00AD1279">
      <w:pPr>
        <w:spacing w:before="0"/>
        <w:rPr>
          <w:rFonts w:cs="Arial"/>
          <w:lang w:val="ru-RU"/>
        </w:rPr>
      </w:pPr>
      <w:r w:rsidRPr="00D86823">
        <w:rPr>
          <w:rFonts w:cs="Arial"/>
          <w:color w:val="FF0000"/>
          <w:lang w:val="ru-RU"/>
        </w:rPr>
        <w:t xml:space="preserve">    </w:t>
      </w:r>
      <w:r w:rsidRPr="00B56DB6">
        <w:rPr>
          <w:rFonts w:cs="Arial"/>
          <w:color w:val="FF0000"/>
          <w:lang w:val="ru-RU"/>
        </w:rPr>
        <w:t>(</w:t>
      </w:r>
      <w:r w:rsidRPr="00B56DB6">
        <w:rPr>
          <w:rFonts w:cs="Arial"/>
          <w:lang w:val="ru-RU"/>
        </w:rPr>
        <w:t>Назив пра</w:t>
      </w:r>
      <w:r w:rsidR="00212A5F" w:rsidRPr="00B56DB6">
        <w:rPr>
          <w:rFonts w:cs="Arial"/>
          <w:lang w:val="ru-RU"/>
        </w:rPr>
        <w:t xml:space="preserve">вног  лица) </w:t>
      </w:r>
      <w:r w:rsidR="00212A5F" w:rsidRPr="00B56DB6">
        <w:rPr>
          <w:rFonts w:cs="Arial"/>
          <w:lang w:val="ru-RU"/>
        </w:rPr>
        <w:tab/>
      </w:r>
      <w:r w:rsidR="00212A5F" w:rsidRPr="00B56DB6">
        <w:rPr>
          <w:rFonts w:cs="Arial"/>
          <w:lang w:val="ru-RU"/>
        </w:rPr>
        <w:tab/>
      </w:r>
      <w:r w:rsidR="00212A5F" w:rsidRPr="00B56DB6">
        <w:rPr>
          <w:rFonts w:cs="Arial"/>
          <w:lang w:val="ru-RU"/>
        </w:rPr>
        <w:tab/>
        <w:t xml:space="preserve">(Назив организационог дела ЈП </w:t>
      </w:r>
      <w:r w:rsidRPr="00B56DB6">
        <w:rPr>
          <w:rFonts w:cs="Arial"/>
          <w:lang w:val="ru-RU"/>
        </w:rPr>
        <w:t>ЕПС)</w:t>
      </w:r>
    </w:p>
    <w:p w:rsidR="00212A5F" w:rsidRPr="00B56DB6" w:rsidRDefault="00212A5F" w:rsidP="00AD1279">
      <w:pPr>
        <w:spacing w:before="0"/>
        <w:rPr>
          <w:rFonts w:cs="Arial"/>
          <w:lang w:val="ru-RU"/>
        </w:rPr>
      </w:pPr>
    </w:p>
    <w:p w:rsidR="00212A5F" w:rsidRPr="00B56DB6" w:rsidRDefault="00212A5F" w:rsidP="00AD1279">
      <w:pPr>
        <w:spacing w:before="0"/>
        <w:rPr>
          <w:rFonts w:cs="Arial"/>
          <w:lang w:val="ru-RU"/>
        </w:rPr>
      </w:pPr>
    </w:p>
    <w:p w:rsidR="00212A5F" w:rsidRPr="00D86823" w:rsidRDefault="00212A5F" w:rsidP="00212A5F">
      <w:pPr>
        <w:tabs>
          <w:tab w:val="center" w:pos="4514"/>
        </w:tabs>
        <w:spacing w:before="0"/>
        <w:rPr>
          <w:rFonts w:cs="Arial"/>
          <w:lang w:val="ru-RU"/>
        </w:rPr>
      </w:pPr>
      <w:r w:rsidRPr="00D86823">
        <w:rPr>
          <w:rFonts w:cs="Arial"/>
          <w:lang w:val="ru-RU"/>
        </w:rPr>
        <w:t>__________________________</w:t>
      </w:r>
      <w:r w:rsidRPr="00D86823">
        <w:rPr>
          <w:rFonts w:cs="Arial"/>
          <w:lang w:val="ru-RU"/>
        </w:rPr>
        <w:tab/>
        <w:t xml:space="preserve">                      ______________________________</w:t>
      </w:r>
    </w:p>
    <w:p w:rsidR="00AD1279" w:rsidRPr="00B56DB6" w:rsidRDefault="00AD1279" w:rsidP="00AD1279">
      <w:pPr>
        <w:spacing w:before="0"/>
        <w:rPr>
          <w:rFonts w:cs="Arial"/>
          <w:color w:val="FF0000"/>
          <w:lang w:val="ru-RU"/>
        </w:rPr>
      </w:pPr>
      <w:r w:rsidRPr="00B56DB6">
        <w:rPr>
          <w:rFonts w:cs="Arial"/>
          <w:lang w:val="ru-RU"/>
        </w:rPr>
        <w:t>(</w:t>
      </w:r>
      <w:r w:rsidR="00212A5F" w:rsidRPr="00B56DB6">
        <w:rPr>
          <w:rFonts w:cs="Arial"/>
          <w:lang w:val="ru-RU"/>
        </w:rPr>
        <w:t xml:space="preserve">Адреса правног  лица) </w:t>
      </w:r>
      <w:r w:rsidR="00212A5F" w:rsidRPr="00B56DB6">
        <w:rPr>
          <w:rFonts w:cs="Arial"/>
          <w:lang w:val="ru-RU"/>
        </w:rPr>
        <w:tab/>
      </w:r>
      <w:r w:rsidR="00212A5F" w:rsidRPr="00B56DB6">
        <w:rPr>
          <w:rFonts w:cs="Arial"/>
          <w:lang w:val="ru-RU"/>
        </w:rPr>
        <w:tab/>
      </w:r>
      <w:r w:rsidR="00212A5F" w:rsidRPr="00B56DB6">
        <w:rPr>
          <w:rFonts w:cs="Arial"/>
          <w:lang w:val="ru-RU"/>
        </w:rPr>
        <w:tab/>
      </w:r>
      <w:r w:rsidRPr="00B56DB6">
        <w:rPr>
          <w:rFonts w:cs="Arial"/>
          <w:lang w:val="ru-RU"/>
        </w:rPr>
        <w:t>(Адреса организационог дела ЈП ЕПС)</w:t>
      </w:r>
    </w:p>
    <w:p w:rsidR="00AD1279" w:rsidRPr="00B56DB6" w:rsidRDefault="00AD1279" w:rsidP="00AD1279">
      <w:pPr>
        <w:spacing w:before="0"/>
        <w:rPr>
          <w:rFonts w:cs="Arial"/>
          <w:color w:val="FF0000"/>
          <w:lang w:val="ru-RU"/>
        </w:rPr>
      </w:pPr>
    </w:p>
    <w:p w:rsidR="00AD1279" w:rsidRPr="00B56DB6" w:rsidRDefault="00AD1279" w:rsidP="00AD1279">
      <w:pPr>
        <w:spacing w:before="0"/>
        <w:rPr>
          <w:rFonts w:cs="Arial"/>
          <w:color w:val="FF0000"/>
          <w:lang w:val="ru-RU"/>
        </w:rPr>
      </w:pPr>
    </w:p>
    <w:p w:rsidR="00AD1279" w:rsidRPr="00B56DB6" w:rsidRDefault="00AD1279" w:rsidP="00AD1279">
      <w:pPr>
        <w:spacing w:before="0"/>
        <w:rPr>
          <w:rFonts w:cs="Arial"/>
          <w:lang w:val="ru-RU"/>
        </w:rPr>
      </w:pPr>
      <w:r w:rsidRPr="00B56DB6">
        <w:rPr>
          <w:rFonts w:cs="Arial"/>
          <w:lang w:val="ru-RU"/>
        </w:rPr>
        <w:t>Број Уговора/Датум:      __________________________________________</w:t>
      </w:r>
    </w:p>
    <w:p w:rsidR="00AD1279" w:rsidRPr="00B56DB6" w:rsidRDefault="00AD1279" w:rsidP="00AD1279">
      <w:pPr>
        <w:spacing w:before="0"/>
        <w:rPr>
          <w:rFonts w:cs="Arial"/>
          <w:lang w:val="ru-RU"/>
        </w:rPr>
      </w:pPr>
      <w:r w:rsidRPr="00B56DB6">
        <w:rPr>
          <w:rFonts w:cs="Arial"/>
          <w:lang w:val="ru-RU"/>
        </w:rPr>
        <w:t>Место извршене услуге</w:t>
      </w:r>
      <w:r w:rsidR="00414CFF" w:rsidRPr="00414CFF">
        <w:rPr>
          <w:rFonts w:cs="Arial"/>
          <w:color w:val="FF0000"/>
          <w:vertAlign w:val="superscript"/>
          <w:lang w:val="ru-RU"/>
        </w:rPr>
        <w:t xml:space="preserve"> </w:t>
      </w:r>
      <w:r w:rsidR="00414CFF">
        <w:rPr>
          <w:rFonts w:cs="Arial"/>
          <w:color w:val="FF0000"/>
          <w:vertAlign w:val="superscript"/>
          <w:lang w:val="ru-RU"/>
        </w:rPr>
        <w:t>1</w:t>
      </w:r>
      <w:r w:rsidRPr="00B56DB6">
        <w:rPr>
          <w:rFonts w:cs="Arial"/>
          <w:lang w:val="ru-RU"/>
        </w:rPr>
        <w:t>:  __________________________</w:t>
      </w:r>
    </w:p>
    <w:p w:rsidR="00AD1279" w:rsidRPr="00B56DB6" w:rsidRDefault="00AD1279" w:rsidP="00AD1279">
      <w:pPr>
        <w:spacing w:before="0"/>
        <w:rPr>
          <w:rFonts w:cs="Arial"/>
          <w:lang w:val="ru-RU"/>
        </w:rPr>
      </w:pPr>
      <w:r w:rsidRPr="00B56DB6">
        <w:rPr>
          <w:rFonts w:cs="Arial"/>
          <w:lang w:val="ru-RU"/>
        </w:rPr>
        <w:t>Објекат: ______________________________________________________</w:t>
      </w:r>
    </w:p>
    <w:p w:rsidR="00AD1279" w:rsidRPr="00B56DB6" w:rsidRDefault="00AD1279" w:rsidP="00AD1279">
      <w:pPr>
        <w:spacing w:before="0"/>
        <w:rPr>
          <w:rFonts w:cs="Arial"/>
          <w:lang w:val="ru-RU"/>
        </w:rPr>
      </w:pPr>
    </w:p>
    <w:p w:rsidR="00AD1279" w:rsidRPr="00B56DB6" w:rsidRDefault="00AD1279" w:rsidP="00AD1279">
      <w:pPr>
        <w:spacing w:before="0"/>
        <w:rPr>
          <w:rFonts w:cs="Arial"/>
          <w:color w:val="00B0F0"/>
          <w:lang w:val="ru-RU"/>
        </w:rPr>
      </w:pPr>
    </w:p>
    <w:p w:rsidR="00AD1279" w:rsidRPr="00B56DB6" w:rsidRDefault="00AD1279" w:rsidP="00AD1279">
      <w:pPr>
        <w:spacing w:before="0"/>
        <w:rPr>
          <w:rFonts w:cs="Arial"/>
          <w:lang w:val="ru-RU"/>
        </w:rPr>
      </w:pPr>
      <w:r w:rsidRPr="00B56DB6">
        <w:rPr>
          <w:rFonts w:cs="Arial"/>
          <w:lang w:val="ru-RU"/>
        </w:rPr>
        <w:t xml:space="preserve">А) ДЕТАЉНА СПЕЦИФИКАЦИЈА УСЛУГЕ: </w:t>
      </w:r>
    </w:p>
    <w:p w:rsidR="00AD1279" w:rsidRPr="00B56DB6" w:rsidRDefault="00AD1279" w:rsidP="00AD1279">
      <w:pPr>
        <w:spacing w:before="0"/>
        <w:rPr>
          <w:rFonts w:cs="Arial"/>
          <w:lang w:val="ru-RU"/>
        </w:rPr>
      </w:pPr>
    </w:p>
    <w:p w:rsidR="00AD1279" w:rsidRPr="00B56DB6" w:rsidRDefault="00AD1279" w:rsidP="00AD1279">
      <w:pPr>
        <w:spacing w:before="0"/>
        <w:rPr>
          <w:rFonts w:cs="Arial"/>
          <w:lang w:val="ru-RU"/>
        </w:rPr>
      </w:pPr>
      <w:r w:rsidRPr="00B56DB6">
        <w:rPr>
          <w:rFonts w:cs="Arial"/>
          <w:lang w:val="ru-RU"/>
        </w:rPr>
        <w:t xml:space="preserve">Укупна вредност извршених услуга по спецификацији (без ПДВ) </w:t>
      </w:r>
    </w:p>
    <w:p w:rsidR="00AD1279" w:rsidRPr="00B56DB6" w:rsidRDefault="00AD1279" w:rsidP="00AD1279">
      <w:pPr>
        <w:spacing w:before="0"/>
        <w:rPr>
          <w:rFonts w:cs="Arial"/>
          <w:lang w:val="ru-RU"/>
        </w:rPr>
      </w:pPr>
    </w:p>
    <w:p w:rsidR="00AD1279" w:rsidRPr="00B56DB6" w:rsidRDefault="00AD1279" w:rsidP="004626C4">
      <w:pPr>
        <w:spacing w:before="0"/>
        <w:rPr>
          <w:rFonts w:cs="Arial"/>
          <w:lang w:val="ru-RU"/>
        </w:rPr>
      </w:pPr>
      <w:r w:rsidRPr="00B56DB6">
        <w:rPr>
          <w:rFonts w:cs="Arial"/>
          <w:lang w:val="ru-RU"/>
        </w:rPr>
        <w:t xml:space="preserve">ПРИЛОГ: </w:t>
      </w:r>
      <w:r w:rsidR="004626C4" w:rsidRPr="004626C4">
        <w:rPr>
          <w:rFonts w:cs="Arial"/>
          <w:lang w:val="sr-Cyrl-RS"/>
        </w:rPr>
        <w:t>Писани позив Наручиоц за почетак извршења услуге.</w:t>
      </w:r>
    </w:p>
    <w:p w:rsidR="00AD1279" w:rsidRPr="00B56DB6" w:rsidRDefault="00AD1279" w:rsidP="00AD1279">
      <w:pPr>
        <w:spacing w:before="0"/>
        <w:rPr>
          <w:rFonts w:cs="Arial"/>
          <w:lang w:val="ru-RU"/>
        </w:rPr>
      </w:pPr>
      <w:r w:rsidRPr="00B56DB6">
        <w:rPr>
          <w:rFonts w:cs="Arial"/>
          <w:lang w:val="ru-RU"/>
        </w:rPr>
        <w:t>□ ДА</w:t>
      </w:r>
    </w:p>
    <w:p w:rsidR="00AD1279" w:rsidRPr="00B56DB6" w:rsidRDefault="00AD1279" w:rsidP="00AD1279">
      <w:pPr>
        <w:spacing w:before="0"/>
        <w:rPr>
          <w:rFonts w:cs="Arial"/>
          <w:lang w:val="ru-RU"/>
        </w:rPr>
      </w:pPr>
      <w:r w:rsidRPr="00B56DB6">
        <w:rPr>
          <w:rFonts w:cs="Arial"/>
          <w:lang w:val="ru-RU"/>
        </w:rPr>
        <w:t>□ НЕ</w:t>
      </w:r>
    </w:p>
    <w:p w:rsidR="00414CFF" w:rsidRPr="00B56DB6" w:rsidRDefault="00414CFF" w:rsidP="00AD1279">
      <w:pPr>
        <w:spacing w:before="0"/>
        <w:rPr>
          <w:rFonts w:cs="Arial"/>
          <w:lang w:val="ru-RU"/>
        </w:rPr>
      </w:pPr>
    </w:p>
    <w:p w:rsidR="00414CFF" w:rsidRPr="00B56DB6" w:rsidRDefault="00AD1279" w:rsidP="00AD1279">
      <w:pPr>
        <w:spacing w:before="0"/>
        <w:rPr>
          <w:rFonts w:cs="Arial"/>
          <w:lang w:val="ru-RU"/>
        </w:rPr>
      </w:pPr>
      <w:r w:rsidRPr="00B56DB6">
        <w:rPr>
          <w:rFonts w:cs="Arial"/>
          <w:lang w:val="ru-RU"/>
        </w:rPr>
        <w:t xml:space="preserve">Предмет уговора нема видљивих оштећења </w:t>
      </w:r>
      <w:r w:rsidRPr="00B56DB6">
        <w:rPr>
          <w:rFonts w:cs="Arial"/>
          <w:lang w:val="ru-RU"/>
        </w:rPr>
        <w:tab/>
      </w:r>
    </w:p>
    <w:p w:rsidR="00AD1279" w:rsidRPr="00B56DB6" w:rsidRDefault="00AD1279" w:rsidP="00AD1279">
      <w:pPr>
        <w:spacing w:before="0"/>
        <w:rPr>
          <w:rFonts w:cs="Arial"/>
          <w:lang w:val="ru-RU"/>
        </w:rPr>
      </w:pPr>
      <w:r w:rsidRPr="00B56DB6">
        <w:rPr>
          <w:rFonts w:cs="Arial"/>
          <w:lang w:val="ru-RU"/>
        </w:rPr>
        <w:t>□ ДА</w:t>
      </w:r>
    </w:p>
    <w:p w:rsidR="00AD1279" w:rsidRPr="00B56DB6" w:rsidRDefault="00AD1279" w:rsidP="00AD1279">
      <w:pPr>
        <w:spacing w:before="0"/>
        <w:rPr>
          <w:rFonts w:cs="Arial"/>
          <w:lang w:val="ru-RU"/>
        </w:rPr>
      </w:pPr>
      <w:r w:rsidRPr="00B56DB6">
        <w:rPr>
          <w:rFonts w:cs="Arial"/>
          <w:lang w:val="ru-RU"/>
        </w:rPr>
        <w:t>□ НЕ</w:t>
      </w:r>
    </w:p>
    <w:p w:rsidR="00AD1279" w:rsidRPr="00B56DB6" w:rsidRDefault="00AD1279" w:rsidP="00AD1279">
      <w:pPr>
        <w:spacing w:before="0"/>
        <w:rPr>
          <w:rFonts w:cs="Arial"/>
          <w:lang w:val="ru-RU"/>
        </w:rPr>
      </w:pPr>
    </w:p>
    <w:p w:rsidR="00AD1279" w:rsidRPr="00B56DB6" w:rsidRDefault="00AD1279" w:rsidP="00AD1279">
      <w:pPr>
        <w:spacing w:before="0"/>
        <w:rPr>
          <w:rFonts w:cs="Arial"/>
          <w:lang w:val="ru-RU"/>
        </w:rPr>
      </w:pPr>
      <w:r w:rsidRPr="00B56DB6">
        <w:rPr>
          <w:rFonts w:cs="Arial"/>
          <w:lang w:val="ru-RU"/>
        </w:rPr>
        <w:t>Укупан број позиција из спецификације:                            Број улаза:</w:t>
      </w:r>
    </w:p>
    <w:p w:rsidR="00AD1279" w:rsidRPr="00B56DB6" w:rsidRDefault="00AD1279" w:rsidP="00AD1279">
      <w:pPr>
        <w:spacing w:before="0"/>
        <w:rPr>
          <w:rFonts w:cs="Arial"/>
          <w:lang w:val="ru-RU"/>
        </w:rPr>
      </w:pPr>
      <w:r w:rsidRPr="00B56DB6">
        <w:rPr>
          <w:rFonts w:cs="Arial"/>
          <w:lang w:val="ru-RU"/>
        </w:rPr>
        <w:t>___________________________________________________________________</w:t>
      </w:r>
    </w:p>
    <w:p w:rsidR="00AD1279" w:rsidRPr="00B56DB6" w:rsidRDefault="00AD1279" w:rsidP="00AD1279">
      <w:pPr>
        <w:spacing w:before="0"/>
        <w:rPr>
          <w:rFonts w:cs="Arial"/>
          <w:lang w:val="ru-RU"/>
        </w:rPr>
      </w:pPr>
    </w:p>
    <w:p w:rsidR="00AD1279" w:rsidRPr="00B56DB6" w:rsidRDefault="00AD1279" w:rsidP="00AD1279">
      <w:pPr>
        <w:spacing w:before="0"/>
        <w:rPr>
          <w:rFonts w:cs="Arial"/>
          <w:lang w:val="ru-RU"/>
        </w:rPr>
      </w:pPr>
      <w:r w:rsidRPr="00B56DB6">
        <w:rPr>
          <w:rFonts w:cs="Arial"/>
          <w:lang w:val="ru-RU"/>
        </w:rPr>
        <w:t>Навести позиције које имају евентуалне недостатке (попуњавати само у случају рекламације): ___________________________________________</w:t>
      </w:r>
      <w:r w:rsidR="00642BB8" w:rsidRPr="00B56DB6">
        <w:rPr>
          <w:rFonts w:cs="Arial"/>
          <w:lang w:val="ru-RU"/>
        </w:rPr>
        <w:t>______________________________</w:t>
      </w:r>
    </w:p>
    <w:p w:rsidR="00642BB8" w:rsidRPr="00B56DB6" w:rsidRDefault="00642BB8" w:rsidP="00AD1279">
      <w:pPr>
        <w:spacing w:before="0"/>
        <w:rPr>
          <w:rFonts w:cs="Arial"/>
          <w:color w:val="00B0F0"/>
          <w:lang w:val="ru-RU"/>
        </w:rPr>
      </w:pPr>
    </w:p>
    <w:p w:rsidR="00AD1279" w:rsidRPr="00B56DB6" w:rsidRDefault="00AD1279" w:rsidP="00AD1279">
      <w:pPr>
        <w:spacing w:before="0"/>
        <w:rPr>
          <w:rFonts w:cs="Arial"/>
          <w:lang w:val="ru-RU"/>
        </w:rPr>
      </w:pPr>
      <w:r w:rsidRPr="00B56DB6">
        <w:rPr>
          <w:rFonts w:cs="Arial"/>
          <w:lang w:val="ru-RU"/>
        </w:rPr>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____________________</w:t>
      </w:r>
      <w:r w:rsidR="00642BB8" w:rsidRPr="00B56DB6">
        <w:rPr>
          <w:rFonts w:cs="Arial"/>
          <w:lang w:val="ru-RU"/>
        </w:rPr>
        <w:t>____________________</w:t>
      </w:r>
    </w:p>
    <w:p w:rsidR="00AD1279" w:rsidRPr="00B56DB6" w:rsidRDefault="00AD1279" w:rsidP="00AD1279">
      <w:pPr>
        <w:spacing w:before="0"/>
        <w:rPr>
          <w:rFonts w:cs="Arial"/>
          <w:color w:val="00B0F0"/>
          <w:lang w:val="ru-RU"/>
        </w:rPr>
      </w:pPr>
    </w:p>
    <w:p w:rsidR="00642BB8" w:rsidRDefault="00642BB8" w:rsidP="00AD1279">
      <w:pPr>
        <w:spacing w:before="0"/>
        <w:rPr>
          <w:rFonts w:cs="Arial"/>
          <w:color w:val="00B0F0"/>
          <w:lang w:val="ru-RU"/>
        </w:rPr>
      </w:pPr>
    </w:p>
    <w:p w:rsidR="002B74AD" w:rsidRDefault="002B74AD" w:rsidP="00AD1279">
      <w:pPr>
        <w:spacing w:before="0"/>
        <w:rPr>
          <w:rFonts w:cs="Arial"/>
          <w:color w:val="00B0F0"/>
          <w:lang w:val="ru-RU"/>
        </w:rPr>
      </w:pPr>
    </w:p>
    <w:p w:rsidR="002B74AD" w:rsidRDefault="002B74AD" w:rsidP="00AD1279">
      <w:pPr>
        <w:spacing w:before="0"/>
        <w:rPr>
          <w:rFonts w:cs="Arial"/>
          <w:color w:val="00B0F0"/>
          <w:lang w:val="ru-RU"/>
        </w:rPr>
      </w:pPr>
    </w:p>
    <w:p w:rsidR="002B74AD" w:rsidRDefault="002B74AD" w:rsidP="00AD1279">
      <w:pPr>
        <w:spacing w:before="0"/>
        <w:rPr>
          <w:rFonts w:cs="Arial"/>
          <w:color w:val="00B0F0"/>
          <w:lang w:val="ru-RU"/>
        </w:rPr>
      </w:pPr>
    </w:p>
    <w:p w:rsidR="002B74AD" w:rsidRPr="00B56DB6" w:rsidRDefault="002B74AD" w:rsidP="00AD1279">
      <w:pPr>
        <w:spacing w:before="0"/>
        <w:rPr>
          <w:rFonts w:cs="Arial"/>
          <w:color w:val="00B0F0"/>
          <w:lang w:val="ru-RU"/>
        </w:rPr>
      </w:pPr>
    </w:p>
    <w:p w:rsidR="00642BB8" w:rsidRPr="00B56DB6" w:rsidRDefault="00642BB8" w:rsidP="00AD1279">
      <w:pPr>
        <w:spacing w:before="0"/>
        <w:rPr>
          <w:rFonts w:cs="Arial"/>
          <w:color w:val="00B0F0"/>
          <w:lang w:val="ru-RU"/>
        </w:rPr>
      </w:pPr>
    </w:p>
    <w:p w:rsidR="00AD1279" w:rsidRPr="00B56DB6" w:rsidRDefault="00AD1279" w:rsidP="00AD1279">
      <w:pPr>
        <w:spacing w:before="0"/>
        <w:rPr>
          <w:rFonts w:cs="Arial"/>
          <w:lang w:val="ru-RU"/>
        </w:rPr>
      </w:pPr>
      <w:r w:rsidRPr="00B56DB6">
        <w:rPr>
          <w:rFonts w:cs="Arial"/>
          <w:lang w:val="ru-RU"/>
        </w:rPr>
        <w:t>Б) Да су услуга</w:t>
      </w:r>
      <w:r w:rsidR="00212A5F" w:rsidRPr="00B56DB6">
        <w:rPr>
          <w:rFonts w:cs="Arial"/>
          <w:lang w:val="ru-RU"/>
        </w:rPr>
        <w:t>(е)</w:t>
      </w:r>
      <w:r w:rsidRPr="00B56DB6">
        <w:rPr>
          <w:rFonts w:cs="Arial"/>
          <w:lang w:val="ru-RU"/>
        </w:rPr>
        <w:t xml:space="preserve"> извршени у обиму, квалитету, уговореном року и сагласно уговору потврђују:</w:t>
      </w:r>
    </w:p>
    <w:p w:rsidR="00AD1279" w:rsidRPr="00B56DB6" w:rsidRDefault="00AD1279" w:rsidP="00AD1279">
      <w:pPr>
        <w:spacing w:before="0"/>
        <w:rPr>
          <w:rFonts w:cs="Arial"/>
          <w:color w:val="00B0F0"/>
          <w:lang w:val="ru-RU"/>
        </w:rPr>
      </w:pPr>
    </w:p>
    <w:p w:rsidR="00AD1279" w:rsidRPr="00B56DB6" w:rsidRDefault="00AD1279" w:rsidP="00AD1279">
      <w:pPr>
        <w:spacing w:before="0"/>
        <w:rPr>
          <w:rFonts w:cs="Arial"/>
          <w:color w:val="00B0F0"/>
          <w:lang w:val="ru-RU"/>
        </w:rPr>
      </w:pPr>
      <w:r w:rsidRPr="00B56DB6">
        <w:rPr>
          <w:rFonts w:cs="Arial"/>
          <w:color w:val="00B0F0"/>
          <w:lang w:val="ru-RU"/>
        </w:rPr>
        <w:t xml:space="preserve">    </w:t>
      </w:r>
      <w:r w:rsidRPr="00B56DB6">
        <w:rPr>
          <w:rFonts w:cs="Arial"/>
          <w:lang w:val="ru-RU"/>
        </w:rPr>
        <w:t>ПР</w:t>
      </w:r>
      <w:r w:rsidR="00212A5F" w:rsidRPr="00B56DB6">
        <w:rPr>
          <w:rFonts w:cs="Arial"/>
          <w:lang w:val="ru-RU"/>
        </w:rPr>
        <w:t>УЖАЛАЦ:</w:t>
      </w:r>
      <w:r w:rsidR="00212A5F" w:rsidRPr="00B56DB6">
        <w:rPr>
          <w:rFonts w:cs="Arial"/>
          <w:lang w:val="ru-RU"/>
        </w:rPr>
        <w:tab/>
        <w:t xml:space="preserve">            КОРИСНИК:                 </w:t>
      </w:r>
      <w:r w:rsidR="00414CFF" w:rsidRPr="00642BB8">
        <w:rPr>
          <w:rFonts w:cs="Arial"/>
          <w:lang w:val="ru-RU"/>
        </w:rPr>
        <w:t>ОВЕРА НАДЗОРНОГ ОРГАНА</w:t>
      </w:r>
      <w:r w:rsidR="00414CFF">
        <w:rPr>
          <w:rFonts w:cs="Arial"/>
          <w:color w:val="00B0F0"/>
          <w:vertAlign w:val="superscript"/>
          <w:lang w:val="ru-RU"/>
        </w:rPr>
        <w:t xml:space="preserve"> </w:t>
      </w:r>
      <w:r w:rsidR="00414CFF">
        <w:rPr>
          <w:rFonts w:cs="Arial"/>
          <w:color w:val="FF0000"/>
          <w:vertAlign w:val="superscript"/>
          <w:lang w:val="ru-RU"/>
        </w:rPr>
        <w:t>2</w:t>
      </w:r>
    </w:p>
    <w:p w:rsidR="00AD1279" w:rsidRPr="00B56DB6" w:rsidRDefault="00AD1279" w:rsidP="00AD1279">
      <w:pPr>
        <w:spacing w:before="0"/>
        <w:rPr>
          <w:rFonts w:cs="Arial"/>
          <w:color w:val="00B0F0"/>
          <w:lang w:val="ru-RU"/>
        </w:rPr>
      </w:pPr>
    </w:p>
    <w:p w:rsidR="00AD1279" w:rsidRPr="00B56DB6" w:rsidRDefault="00212A5F" w:rsidP="00AD1279">
      <w:pPr>
        <w:spacing w:before="0"/>
        <w:rPr>
          <w:rFonts w:cs="Arial"/>
          <w:lang w:val="ru-RU"/>
        </w:rPr>
      </w:pPr>
      <w:r w:rsidRPr="00B56DB6">
        <w:rPr>
          <w:rFonts w:cs="Arial"/>
          <w:lang w:val="ru-RU"/>
        </w:rPr>
        <w:t>_______________</w:t>
      </w:r>
      <w:r w:rsidR="00AD1279" w:rsidRPr="00B56DB6">
        <w:rPr>
          <w:rFonts w:cs="Arial"/>
          <w:lang w:val="ru-RU"/>
        </w:rPr>
        <w:tab/>
        <w:t>____________________         __________________________</w:t>
      </w:r>
    </w:p>
    <w:p w:rsidR="00414CFF" w:rsidRPr="008D2514" w:rsidRDefault="00414CFF" w:rsidP="00414CFF">
      <w:pPr>
        <w:rPr>
          <w:rFonts w:cs="Arial"/>
          <w:lang w:val="ru-RU"/>
        </w:rPr>
      </w:pPr>
      <w:r w:rsidRPr="008D2514">
        <w:rPr>
          <w:rFonts w:cs="Arial"/>
          <w:lang w:val="ru-RU"/>
        </w:rPr>
        <w:t xml:space="preserve">    (Име и презиме)</w:t>
      </w:r>
      <w:r w:rsidRPr="008D2514">
        <w:rPr>
          <w:rFonts w:cs="Arial"/>
          <w:lang w:val="ru-RU"/>
        </w:rPr>
        <w:tab/>
      </w:r>
      <w:r w:rsidRPr="008D2514">
        <w:rPr>
          <w:rFonts w:cs="Arial"/>
          <w:lang w:val="ru-RU"/>
        </w:rPr>
        <w:tab/>
        <w:t xml:space="preserve">   (Име и презиме)                   Руководилац пројекта/</w:t>
      </w:r>
    </w:p>
    <w:p w:rsidR="00414CFF" w:rsidRPr="008D2514" w:rsidRDefault="00414CFF" w:rsidP="00414CFF">
      <w:pPr>
        <w:rPr>
          <w:rFonts w:cs="Arial"/>
          <w:lang w:val="ru-RU"/>
        </w:rPr>
      </w:pPr>
      <w:r w:rsidRPr="008D2514">
        <w:rPr>
          <w:rFonts w:cs="Arial"/>
          <w:lang w:val="ru-RU"/>
        </w:rPr>
        <w:t xml:space="preserve">                                                                                            Одговорно лице по Решењу</w:t>
      </w:r>
    </w:p>
    <w:p w:rsidR="00AD1279" w:rsidRPr="00B56DB6" w:rsidRDefault="00AD1279" w:rsidP="00AD1279">
      <w:pPr>
        <w:spacing w:before="0"/>
        <w:rPr>
          <w:rFonts w:cs="Arial"/>
          <w:lang w:val="ru-RU"/>
        </w:rPr>
      </w:pPr>
    </w:p>
    <w:p w:rsidR="00AD1279" w:rsidRPr="00B56DB6" w:rsidRDefault="00AD1279" w:rsidP="00AD1279">
      <w:pPr>
        <w:spacing w:before="0"/>
        <w:rPr>
          <w:rFonts w:cs="Arial"/>
          <w:lang w:val="ru-RU"/>
        </w:rPr>
      </w:pPr>
    </w:p>
    <w:p w:rsidR="00AD1279" w:rsidRPr="00B56DB6" w:rsidRDefault="00AD1279" w:rsidP="00AD1279">
      <w:pPr>
        <w:spacing w:before="0"/>
        <w:rPr>
          <w:rFonts w:cs="Arial"/>
          <w:lang w:val="ru-RU"/>
        </w:rPr>
      </w:pPr>
      <w:r w:rsidRPr="00B56DB6">
        <w:rPr>
          <w:rFonts w:cs="Arial"/>
          <w:lang w:val="ru-RU"/>
        </w:rPr>
        <w:t>______________</w:t>
      </w:r>
      <w:r w:rsidR="00414CFF" w:rsidRPr="00B56DB6">
        <w:rPr>
          <w:rFonts w:cs="Arial"/>
          <w:lang w:val="ru-RU"/>
        </w:rPr>
        <w:t>______</w:t>
      </w:r>
      <w:r w:rsidR="00414CFF" w:rsidRPr="00B56DB6">
        <w:rPr>
          <w:rFonts w:cs="Arial"/>
          <w:lang w:val="ru-RU"/>
        </w:rPr>
        <w:tab/>
        <w:t xml:space="preserve">_____________________  </w:t>
      </w:r>
      <w:r w:rsidRPr="00B56DB6">
        <w:rPr>
          <w:rFonts w:cs="Arial"/>
          <w:lang w:val="ru-RU"/>
        </w:rPr>
        <w:t xml:space="preserve">    __________________________</w:t>
      </w:r>
    </w:p>
    <w:p w:rsidR="00AD1279" w:rsidRPr="00B56DB6" w:rsidRDefault="00AD1279" w:rsidP="00AD1279">
      <w:pPr>
        <w:spacing w:before="0"/>
        <w:rPr>
          <w:rFonts w:cs="Arial"/>
          <w:lang w:val="ru-RU"/>
        </w:rPr>
      </w:pPr>
      <w:r w:rsidRPr="00B56DB6">
        <w:rPr>
          <w:rFonts w:cs="Arial"/>
          <w:lang w:val="ru-RU"/>
        </w:rPr>
        <w:t xml:space="preserve">    (Потпис)</w:t>
      </w:r>
      <w:r w:rsidRPr="00B56DB6">
        <w:rPr>
          <w:rFonts w:cs="Arial"/>
          <w:lang w:val="ru-RU"/>
        </w:rPr>
        <w:tab/>
      </w:r>
      <w:r w:rsidRPr="00B56DB6">
        <w:rPr>
          <w:rFonts w:cs="Arial"/>
          <w:lang w:val="ru-RU"/>
        </w:rPr>
        <w:tab/>
      </w:r>
      <w:r w:rsidRPr="00B56DB6">
        <w:rPr>
          <w:rFonts w:cs="Arial"/>
          <w:lang w:val="ru-RU"/>
        </w:rPr>
        <w:tab/>
        <w:t xml:space="preserve">        (Потпис)                                (Потпис и лиценцни печат)</w:t>
      </w:r>
    </w:p>
    <w:p w:rsidR="00AD1279" w:rsidRPr="00B56DB6" w:rsidRDefault="00AD1279" w:rsidP="00AD1279">
      <w:pPr>
        <w:spacing w:before="0"/>
        <w:rPr>
          <w:rFonts w:cs="Arial"/>
          <w:lang w:val="ru-RU"/>
        </w:rPr>
      </w:pPr>
    </w:p>
    <w:p w:rsidR="00AD1279" w:rsidRPr="00B56DB6" w:rsidRDefault="00AD1279" w:rsidP="00AD1279">
      <w:pPr>
        <w:spacing w:before="0"/>
        <w:rPr>
          <w:rFonts w:cs="Arial"/>
          <w:lang w:val="ru-RU"/>
        </w:rPr>
      </w:pPr>
    </w:p>
    <w:p w:rsidR="00AD1279" w:rsidRPr="00B56DB6" w:rsidRDefault="00414CFF" w:rsidP="00AD1279">
      <w:pPr>
        <w:spacing w:before="0"/>
        <w:rPr>
          <w:rFonts w:cs="Arial"/>
          <w:lang w:val="ru-RU"/>
        </w:rPr>
      </w:pPr>
      <w:r w:rsidRPr="008D2514">
        <w:rPr>
          <w:rFonts w:cs="Arial"/>
          <w:vertAlign w:val="superscript"/>
          <w:lang w:val="ru-RU"/>
        </w:rPr>
        <w:t>1)</w:t>
      </w:r>
      <w:r w:rsidR="00AD1279" w:rsidRPr="00B56DB6">
        <w:rPr>
          <w:rFonts w:cs="Arial"/>
          <w:lang w:val="ru-RU"/>
        </w:rPr>
        <w:t xml:space="preserve">  у случају да се услуга односи на већи број МТ, уз Записник приложити посебну спецификацију по МТ</w:t>
      </w:r>
    </w:p>
    <w:p w:rsidR="00AD1279" w:rsidRPr="00B56DB6" w:rsidRDefault="00414CFF" w:rsidP="00AD1279">
      <w:pPr>
        <w:spacing w:before="0"/>
        <w:rPr>
          <w:rFonts w:cs="Arial"/>
          <w:lang w:val="ru-RU"/>
        </w:rPr>
      </w:pPr>
      <w:r w:rsidRPr="008D2514">
        <w:rPr>
          <w:rFonts w:cs="Arial"/>
          <w:vertAlign w:val="superscript"/>
          <w:lang w:val="ru-RU"/>
        </w:rPr>
        <w:t>2)</w:t>
      </w:r>
      <w:r w:rsidRPr="008D2514">
        <w:rPr>
          <w:rFonts w:cs="Arial"/>
          <w:lang w:val="ru-RU"/>
        </w:rPr>
        <w:t xml:space="preserve">   </w:t>
      </w:r>
      <w:r w:rsidR="00AD1279" w:rsidRPr="00B56DB6">
        <w:rPr>
          <w:rFonts w:cs="Arial"/>
          <w:lang w:val="ru-RU"/>
        </w:rPr>
        <w:t>потписује и печатира Надзорни орган за услуге инвестиционих пројеката</w:t>
      </w:r>
    </w:p>
    <w:p w:rsidR="00AD1279" w:rsidRPr="00B56DB6" w:rsidRDefault="00AD1279" w:rsidP="00AD1279">
      <w:pPr>
        <w:spacing w:before="0"/>
        <w:rPr>
          <w:rFonts w:cs="Arial"/>
          <w:lang w:val="ru-RU"/>
        </w:rPr>
      </w:pPr>
    </w:p>
    <w:p w:rsidR="00AD1279" w:rsidRPr="00B56DB6" w:rsidRDefault="00414CFF" w:rsidP="00AD1279">
      <w:pPr>
        <w:spacing w:before="0"/>
        <w:rPr>
          <w:rFonts w:cs="Arial"/>
          <w:lang w:val="ru-RU"/>
        </w:rPr>
      </w:pPr>
      <w:r w:rsidRPr="00B56DB6">
        <w:rPr>
          <w:rFonts w:cs="Arial"/>
          <w:lang w:val="ru-RU"/>
        </w:rPr>
        <w:t>*</w:t>
      </w:r>
      <w:r w:rsidR="00AD1279" w:rsidRPr="00B56DB6">
        <w:rPr>
          <w:rFonts w:cs="Arial"/>
          <w:lang w:val="ru-RU"/>
        </w:rPr>
        <w:t>Појашњења:</w:t>
      </w:r>
    </w:p>
    <w:p w:rsidR="00AD1279" w:rsidRPr="00B56DB6" w:rsidRDefault="00642BB8" w:rsidP="00AD1279">
      <w:pPr>
        <w:spacing w:before="0"/>
        <w:rPr>
          <w:rFonts w:cs="Arial"/>
          <w:lang w:val="ru-RU"/>
        </w:rPr>
      </w:pPr>
      <w:r w:rsidRPr="00B56DB6">
        <w:rPr>
          <w:rFonts w:cs="Arial"/>
          <w:lang w:val="ru-RU"/>
        </w:rPr>
        <w:t>-</w:t>
      </w:r>
      <w:r w:rsidR="00AD1279" w:rsidRPr="00B56DB6">
        <w:rPr>
          <w:rFonts w:cs="Arial"/>
          <w:lang w:val="ru-RU"/>
        </w:rPr>
        <w:t>Налог за набавку=Наруџбеница</w:t>
      </w:r>
      <w:r w:rsidR="004626C4" w:rsidRPr="00B56DB6">
        <w:rPr>
          <w:rFonts w:cs="Arial"/>
          <w:lang w:val="ru-RU"/>
        </w:rPr>
        <w:t xml:space="preserve"> </w:t>
      </w:r>
      <w:r w:rsidR="004626C4" w:rsidRPr="008D2514">
        <w:rPr>
          <w:rFonts w:cs="Arial"/>
          <w:lang w:val="sr-Cyrl-RS"/>
        </w:rPr>
        <w:t>= Писани позив Понуђачу за почетак извршења услуге</w:t>
      </w:r>
      <w:r w:rsidR="00AD1279" w:rsidRPr="00B56DB6">
        <w:rPr>
          <w:rFonts w:cs="Arial"/>
          <w:lang w:val="ru-RU"/>
        </w:rPr>
        <w:t xml:space="preserve"> (излазни документ ка добављачу, издат на основу Уговора) ОБАВЕЗАН ПРИЛОГ ЗАПИСНИКА без обзира на предмет набавке</w:t>
      </w:r>
    </w:p>
    <w:p w:rsidR="00AD1279" w:rsidRPr="00B56DB6" w:rsidRDefault="00642BB8" w:rsidP="00AD1279">
      <w:pPr>
        <w:spacing w:before="0"/>
        <w:rPr>
          <w:rFonts w:cs="Arial"/>
          <w:lang w:val="ru-RU"/>
        </w:rPr>
      </w:pPr>
      <w:r w:rsidRPr="00B56DB6">
        <w:rPr>
          <w:rFonts w:cs="Arial"/>
          <w:lang w:val="ru-RU"/>
        </w:rPr>
        <w:t>-</w:t>
      </w:r>
      <w:r w:rsidR="00AD1279" w:rsidRPr="00B56DB6">
        <w:rPr>
          <w:rFonts w:cs="Arial"/>
          <w:lang w:val="ru-RU"/>
        </w:rPr>
        <w:t>Потпис од стране наручиоца на Записнику је један и то је потпис Одговорног лица за праћење извршења уговора именованог Решењем. Одговорно лице може формирати комисију за квалитативни пријем, радну групу, стручни тим али потпис на Записнику мора бити потпис Решењем именованог одговорног лица или, евентуално, његовог заменика.</w:t>
      </w:r>
    </w:p>
    <w:p w:rsidR="00AD1279" w:rsidRPr="00B56DB6" w:rsidRDefault="00642BB8" w:rsidP="00AD1279">
      <w:pPr>
        <w:spacing w:before="0"/>
        <w:rPr>
          <w:rFonts w:cs="Arial"/>
          <w:lang w:val="ru-RU"/>
        </w:rPr>
      </w:pPr>
      <w:r w:rsidRPr="00B56DB6">
        <w:rPr>
          <w:rFonts w:cs="Arial"/>
          <w:lang w:val="ru-RU"/>
        </w:rPr>
        <w:t>-</w:t>
      </w:r>
      <w:r w:rsidR="00AD1279" w:rsidRPr="00B56DB6">
        <w:rPr>
          <w:rFonts w:cs="Arial"/>
          <w:lang w:val="ru-RU"/>
        </w:rPr>
        <w:t>Сви добављачи биће дужни да уз фактуру доставе и обострано потписани Записник.</w:t>
      </w:r>
    </w:p>
    <w:p w:rsidR="00AD1279" w:rsidRPr="00B56DB6" w:rsidRDefault="00642BB8" w:rsidP="00AD1279">
      <w:pPr>
        <w:spacing w:before="0"/>
        <w:rPr>
          <w:rFonts w:cs="Arial"/>
          <w:lang w:val="ru-RU"/>
        </w:rPr>
      </w:pPr>
      <w:r w:rsidRPr="00B56DB6">
        <w:rPr>
          <w:rFonts w:cs="Arial"/>
          <w:lang w:val="ru-RU"/>
        </w:rPr>
        <w:t>-</w:t>
      </w:r>
      <w:r w:rsidR="00AD1279" w:rsidRPr="00B56DB6">
        <w:rPr>
          <w:rFonts w:cs="Arial"/>
          <w:lang w:val="ru-RU"/>
        </w:rPr>
        <w:t>Обавеза Наручиоца је издавање писменог Налога за набавк</w:t>
      </w:r>
      <w:r w:rsidR="00414CFF" w:rsidRPr="00B56DB6">
        <w:rPr>
          <w:rFonts w:cs="Arial"/>
          <w:lang w:val="ru-RU"/>
        </w:rPr>
        <w:t>у без обзира на предмет набавке</w:t>
      </w:r>
      <w:r w:rsidR="00AD1279" w:rsidRPr="00B56DB6">
        <w:rPr>
          <w:rFonts w:cs="Arial"/>
          <w:lang w:val="ru-RU"/>
        </w:rPr>
        <w:t xml:space="preserve"> </w:t>
      </w:r>
    </w:p>
    <w:p w:rsidR="00641324" w:rsidRPr="00B56DB6" w:rsidRDefault="00641324" w:rsidP="00AD1279">
      <w:pPr>
        <w:spacing w:before="0"/>
        <w:rPr>
          <w:rFonts w:cs="Arial"/>
          <w:color w:val="FF0000"/>
          <w:lang w:val="ru-RU"/>
        </w:rPr>
      </w:pPr>
    </w:p>
    <w:p w:rsidR="00B16DCF" w:rsidRPr="00B56DB6" w:rsidRDefault="00B16DCF" w:rsidP="00641324">
      <w:pPr>
        <w:pStyle w:val="KDPodnaslov1"/>
        <w:spacing w:before="0"/>
        <w:jc w:val="center"/>
        <w:rPr>
          <w:rFonts w:eastAsia="Arial Unicode MS" w:cs="Arial"/>
          <w:lang w:val="ru-RU"/>
        </w:rPr>
      </w:pPr>
      <w:bookmarkStart w:id="252" w:name="_Toc442559948"/>
    </w:p>
    <w:p w:rsidR="00B16DCF" w:rsidRPr="00B56DB6" w:rsidRDefault="00B16DCF" w:rsidP="00641324">
      <w:pPr>
        <w:pStyle w:val="KDPodnaslov1"/>
        <w:spacing w:before="0"/>
        <w:jc w:val="center"/>
        <w:rPr>
          <w:rFonts w:eastAsia="Arial Unicode MS" w:cs="Arial"/>
          <w:lang w:val="ru-RU"/>
        </w:rPr>
      </w:pPr>
    </w:p>
    <w:p w:rsidR="00B16DCF" w:rsidRPr="00B56DB6" w:rsidRDefault="00B16DCF" w:rsidP="00641324">
      <w:pPr>
        <w:pStyle w:val="KDPodnaslov1"/>
        <w:spacing w:before="0"/>
        <w:jc w:val="center"/>
        <w:rPr>
          <w:rFonts w:eastAsia="Arial Unicode MS" w:cs="Arial"/>
          <w:lang w:val="ru-RU"/>
        </w:rPr>
      </w:pPr>
    </w:p>
    <w:p w:rsidR="00B16DCF" w:rsidRPr="00B56DB6" w:rsidRDefault="00B16DCF" w:rsidP="00641324">
      <w:pPr>
        <w:pStyle w:val="KDPodnaslov1"/>
        <w:spacing w:before="0"/>
        <w:jc w:val="center"/>
        <w:rPr>
          <w:rFonts w:eastAsia="Arial Unicode MS" w:cs="Arial"/>
          <w:lang w:val="ru-RU"/>
        </w:rPr>
      </w:pPr>
    </w:p>
    <w:p w:rsidR="00B16DCF" w:rsidRPr="00B56DB6" w:rsidRDefault="00B16DCF" w:rsidP="00641324">
      <w:pPr>
        <w:pStyle w:val="KDPodnaslov1"/>
        <w:spacing w:before="0"/>
        <w:jc w:val="center"/>
        <w:rPr>
          <w:rFonts w:eastAsia="Arial Unicode MS" w:cs="Arial"/>
          <w:lang w:val="ru-RU"/>
        </w:rPr>
      </w:pPr>
    </w:p>
    <w:p w:rsidR="00B16DCF" w:rsidRPr="00B56DB6" w:rsidRDefault="00B16DCF" w:rsidP="007C646E">
      <w:pPr>
        <w:pStyle w:val="KDPodnaslov1"/>
        <w:spacing w:before="0"/>
        <w:ind w:left="360"/>
        <w:jc w:val="center"/>
        <w:rPr>
          <w:rFonts w:cs="Arial"/>
          <w:lang w:val="ru-RU"/>
        </w:rPr>
        <w:sectPr w:rsidR="00B16DCF" w:rsidRPr="00B56DB6" w:rsidSect="007F41F7">
          <w:headerReference w:type="default" r:id="rId183"/>
          <w:footerReference w:type="even" r:id="rId184"/>
          <w:footerReference w:type="default" r:id="rId185"/>
          <w:headerReference w:type="first" r:id="rId186"/>
          <w:footerReference w:type="first" r:id="rId187"/>
          <w:footnotePr>
            <w:pos w:val="beneathText"/>
          </w:footnotePr>
          <w:pgSz w:w="11909" w:h="16834" w:code="9"/>
          <w:pgMar w:top="1440" w:right="1440" w:bottom="1440" w:left="1440" w:header="142" w:footer="437" w:gutter="0"/>
          <w:cols w:space="708"/>
          <w:docGrid w:linePitch="360"/>
        </w:sectPr>
      </w:pPr>
    </w:p>
    <w:p w:rsidR="00641324" w:rsidRPr="00B56DB6" w:rsidRDefault="00641324" w:rsidP="007C646E">
      <w:pPr>
        <w:pStyle w:val="KDPodnaslov1"/>
        <w:spacing w:before="0"/>
        <w:ind w:left="360"/>
        <w:jc w:val="center"/>
        <w:rPr>
          <w:rFonts w:cs="Arial"/>
          <w:lang w:val="ru-RU"/>
        </w:rPr>
      </w:pPr>
    </w:p>
    <w:p w:rsidR="007C646E" w:rsidRPr="00BB6956" w:rsidRDefault="007C646E" w:rsidP="007C646E">
      <w:pPr>
        <w:pStyle w:val="KDPodnaslov1"/>
        <w:spacing w:before="0"/>
        <w:ind w:left="360"/>
        <w:jc w:val="center"/>
        <w:rPr>
          <w:rFonts w:cs="Arial"/>
          <w:lang w:val="ru-RU"/>
        </w:rPr>
      </w:pPr>
      <w:r w:rsidRPr="00BB6956">
        <w:rPr>
          <w:rFonts w:cs="Arial"/>
          <w:lang w:val="ru-RU"/>
        </w:rPr>
        <w:t>8. МОДЕЛ УГОВОРА</w:t>
      </w:r>
    </w:p>
    <w:bookmarkEnd w:id="252"/>
    <w:p w:rsidR="00343A18" w:rsidRPr="00B56DB6" w:rsidRDefault="00343A18" w:rsidP="00343A18">
      <w:pPr>
        <w:pStyle w:val="KDParagraf"/>
        <w:spacing w:before="0"/>
        <w:rPr>
          <w:rFonts w:cs="Arial"/>
          <w:lang w:val="ru-RU"/>
        </w:rPr>
      </w:pPr>
      <w:r w:rsidRPr="00B56DB6">
        <w:rPr>
          <w:rFonts w:cs="Arial"/>
          <w:lang w:val="ru-RU"/>
        </w:rPr>
        <w:t>У складу са датим Моделом уговора и елементима најповољније понуде биће закључен Уговор о јавној набавци. Понуђач дати Модел уговора потписује, оверава и доставља у понуди.</w:t>
      </w:r>
    </w:p>
    <w:p w:rsidR="004D1E38" w:rsidRPr="00B56DB6" w:rsidRDefault="004D1E38" w:rsidP="00343A18">
      <w:pPr>
        <w:pStyle w:val="KDParagraf"/>
        <w:spacing w:before="0"/>
        <w:rPr>
          <w:rFonts w:cs="Arial"/>
          <w:color w:val="000000"/>
          <w:lang w:val="ru-RU"/>
        </w:rPr>
      </w:pPr>
    </w:p>
    <w:p w:rsidR="00EE793E" w:rsidRPr="00D86823" w:rsidRDefault="00EE793E" w:rsidP="00EE793E">
      <w:pPr>
        <w:pStyle w:val="KDParagraf"/>
        <w:spacing w:before="0"/>
        <w:rPr>
          <w:rFonts w:cs="Arial"/>
          <w:b/>
          <w:lang w:val="ru-RU"/>
        </w:rPr>
      </w:pPr>
      <w:r w:rsidRPr="00D86823">
        <w:rPr>
          <w:rFonts w:cs="Arial"/>
          <w:b/>
          <w:lang w:val="ru-RU"/>
        </w:rPr>
        <w:t>Уговорне стране:</w:t>
      </w:r>
    </w:p>
    <w:p w:rsidR="00EE793E" w:rsidRPr="00D86823" w:rsidRDefault="00EE793E" w:rsidP="00EE793E">
      <w:pPr>
        <w:pStyle w:val="KDParagraf"/>
        <w:spacing w:before="0"/>
        <w:rPr>
          <w:rFonts w:cs="Arial"/>
          <w:b/>
          <w:lang w:val="ru-RU"/>
        </w:rPr>
      </w:pPr>
    </w:p>
    <w:p w:rsidR="00EE793E" w:rsidRPr="00D86823" w:rsidRDefault="00EE793E" w:rsidP="00EE793E">
      <w:pPr>
        <w:pStyle w:val="KDParagraf"/>
        <w:spacing w:before="0"/>
        <w:rPr>
          <w:rFonts w:cs="Arial"/>
          <w:lang w:val="ru-RU"/>
        </w:rPr>
      </w:pPr>
      <w:r w:rsidRPr="00D86823">
        <w:rPr>
          <w:rFonts w:cs="Arial"/>
          <w:b/>
          <w:lang w:val="ru-RU"/>
        </w:rPr>
        <w:t>КОРИСНИК УСЛУГЕ</w:t>
      </w:r>
      <w:r w:rsidRPr="00D86823">
        <w:rPr>
          <w:rFonts w:cs="Arial"/>
          <w:lang w:val="ru-RU"/>
        </w:rPr>
        <w:t xml:space="preserve">: </w:t>
      </w:r>
    </w:p>
    <w:p w:rsidR="00EE793E" w:rsidRPr="008A487F" w:rsidRDefault="00D91F3A" w:rsidP="00EE793E">
      <w:pPr>
        <w:pStyle w:val="KDParagraf"/>
        <w:spacing w:before="0"/>
        <w:rPr>
          <w:rFonts w:cs="Arial"/>
          <w:lang w:val="ru-RU"/>
        </w:rPr>
      </w:pPr>
      <w:r>
        <w:rPr>
          <w:rFonts w:cs="Arial"/>
          <w:lang w:val="ru-RU"/>
        </w:rPr>
        <w:t>1.</w:t>
      </w:r>
      <w:r w:rsidR="00B16DCF" w:rsidRPr="00D86823">
        <w:rPr>
          <w:rFonts w:cs="Arial"/>
          <w:lang w:val="ru-RU"/>
        </w:rPr>
        <w:t xml:space="preserve">Јавно предузеће „Електропривреда Србије“ из Београда, </w:t>
      </w:r>
      <w:r w:rsidR="005B07EF">
        <w:rPr>
          <w:rFonts w:eastAsia="TimesNewRomanPSMT" w:cs="Arial"/>
          <w:bCs/>
          <w:lang w:val="ru-RU"/>
        </w:rPr>
        <w:t>Балканска 13</w:t>
      </w:r>
      <w:r w:rsidR="00B16DCF" w:rsidRPr="00D86823">
        <w:rPr>
          <w:rFonts w:cs="Arial"/>
          <w:lang w:val="ru-RU"/>
        </w:rPr>
        <w:t xml:space="preserve">,огранак ТЕНТ Београд-Обреновац, 11500 Обреновац, Богољуба Урошевића Црног 44., матични број 20053658, ПИБ 103920327, текући рачун 160-700-13 </w:t>
      </w:r>
      <w:r w:rsidR="000B435E">
        <w:rPr>
          <w:rFonts w:cs="Arial"/>
        </w:rPr>
        <w:t>Banc</w:t>
      </w:r>
      <w:r w:rsidR="00B16DCF">
        <w:rPr>
          <w:rFonts w:cs="Arial"/>
        </w:rPr>
        <w:t>a</w:t>
      </w:r>
      <w:r w:rsidR="00B16DCF" w:rsidRPr="00D86823">
        <w:rPr>
          <w:rFonts w:cs="Arial"/>
          <w:lang w:val="ru-RU"/>
        </w:rPr>
        <w:t xml:space="preserve"> </w:t>
      </w:r>
      <w:r w:rsidR="00B16DCF">
        <w:rPr>
          <w:rFonts w:cs="Arial"/>
        </w:rPr>
        <w:t>Intes</w:t>
      </w:r>
      <w:r w:rsidR="00B16DCF" w:rsidRPr="00D86823">
        <w:rPr>
          <w:rFonts w:cs="Arial"/>
          <w:lang w:val="ru-RU"/>
        </w:rPr>
        <w:t>а ад Београд, које, у име и за рачун ЈП ЕПС, по пуномоћју бр. 12.01.</w:t>
      </w:r>
      <w:r w:rsidR="008A487F">
        <w:rPr>
          <w:rFonts w:cs="Arial"/>
          <w:lang w:val="ru-RU"/>
        </w:rPr>
        <w:t xml:space="preserve">296992/1-17 од </w:t>
      </w:r>
      <w:r w:rsidR="00B16DCF" w:rsidRPr="00D86823">
        <w:rPr>
          <w:rFonts w:cs="Arial"/>
          <w:lang w:val="ru-RU"/>
        </w:rPr>
        <w:t>1</w:t>
      </w:r>
      <w:r w:rsidR="008A487F">
        <w:rPr>
          <w:rFonts w:cs="Arial"/>
          <w:lang w:val="ru-RU"/>
        </w:rPr>
        <w:t>5</w:t>
      </w:r>
      <w:r w:rsidR="00B16DCF" w:rsidRPr="00D86823">
        <w:rPr>
          <w:rFonts w:cs="Arial"/>
          <w:lang w:val="ru-RU"/>
        </w:rPr>
        <w:t>.0</w:t>
      </w:r>
      <w:r w:rsidR="008A487F">
        <w:rPr>
          <w:rFonts w:cs="Arial"/>
          <w:lang w:val="ru-RU"/>
        </w:rPr>
        <w:t>6</w:t>
      </w:r>
      <w:r w:rsidR="00B16DCF" w:rsidRPr="00D86823">
        <w:rPr>
          <w:rFonts w:cs="Arial"/>
          <w:lang w:val="ru-RU"/>
        </w:rPr>
        <w:t>.201</w:t>
      </w:r>
      <w:r w:rsidR="008A487F">
        <w:rPr>
          <w:rFonts w:cs="Arial"/>
          <w:lang w:val="ru-RU"/>
        </w:rPr>
        <w:t>7</w:t>
      </w:r>
      <w:r w:rsidR="00B16DCF" w:rsidRPr="00D86823">
        <w:rPr>
          <w:rFonts w:cs="Arial"/>
          <w:lang w:val="ru-RU"/>
        </w:rPr>
        <w:t>.</w:t>
      </w:r>
      <w:r w:rsidR="008A487F">
        <w:rPr>
          <w:rFonts w:cs="Arial"/>
          <w:lang w:val="ru-RU"/>
        </w:rPr>
        <w:t xml:space="preserve"> </w:t>
      </w:r>
      <w:r w:rsidR="00B16DCF" w:rsidRPr="00D86823">
        <w:rPr>
          <w:rFonts w:cs="Arial"/>
          <w:lang w:val="ru-RU"/>
        </w:rPr>
        <w:t xml:space="preserve">године, заступа финансијски директор </w:t>
      </w:r>
      <w:r w:rsidR="008A487F">
        <w:rPr>
          <w:rFonts w:cs="Arial"/>
          <w:lang w:val="ru-RU"/>
        </w:rPr>
        <w:t xml:space="preserve">Огранка </w:t>
      </w:r>
      <w:r w:rsidR="00B16DCF" w:rsidRPr="00D86823">
        <w:rPr>
          <w:rFonts w:cs="Arial"/>
          <w:lang w:val="ru-RU"/>
        </w:rPr>
        <w:t xml:space="preserve">ТЕНТ </w:t>
      </w:r>
      <w:r w:rsidR="008A487F">
        <w:rPr>
          <w:rFonts w:cs="Arial"/>
          <w:lang w:val="ru-RU"/>
        </w:rPr>
        <w:t>Жељко Вујиновић</w:t>
      </w:r>
      <w:r w:rsidR="00B16DCF" w:rsidRPr="00D86823">
        <w:rPr>
          <w:rFonts w:cs="Arial"/>
          <w:lang w:val="ru-RU"/>
        </w:rPr>
        <w:t xml:space="preserve"> </w:t>
      </w:r>
      <w:r w:rsidR="00EE793E" w:rsidRPr="008A487F">
        <w:rPr>
          <w:rFonts w:cs="Arial"/>
          <w:lang w:val="ru-RU"/>
        </w:rPr>
        <w:t xml:space="preserve">(у даљем тексту: Корисник услуге)  </w:t>
      </w:r>
    </w:p>
    <w:p w:rsidR="005B07EF" w:rsidRDefault="005B07EF" w:rsidP="00EE793E">
      <w:pPr>
        <w:pStyle w:val="KDParagraf"/>
        <w:spacing w:before="0"/>
        <w:rPr>
          <w:rFonts w:cs="Arial"/>
          <w:lang w:val="ru-RU"/>
        </w:rPr>
      </w:pPr>
    </w:p>
    <w:p w:rsidR="00EE793E" w:rsidRPr="008A487F" w:rsidRDefault="00EE793E" w:rsidP="00EE793E">
      <w:pPr>
        <w:pStyle w:val="KDParagraf"/>
        <w:spacing w:before="0"/>
        <w:rPr>
          <w:rFonts w:cs="Arial"/>
          <w:lang w:val="ru-RU"/>
        </w:rPr>
      </w:pPr>
      <w:r w:rsidRPr="008A487F">
        <w:rPr>
          <w:rFonts w:cs="Arial"/>
          <w:lang w:val="ru-RU"/>
        </w:rPr>
        <w:t>и</w:t>
      </w:r>
    </w:p>
    <w:p w:rsidR="00F14E5E" w:rsidRDefault="00F14E5E" w:rsidP="00EE793E">
      <w:pPr>
        <w:pStyle w:val="KDParagraf"/>
        <w:spacing w:before="0"/>
        <w:rPr>
          <w:rFonts w:cs="Arial"/>
          <w:b/>
          <w:lang w:val="ru-RU"/>
        </w:rPr>
      </w:pPr>
    </w:p>
    <w:p w:rsidR="00EE793E" w:rsidRPr="008A487F" w:rsidRDefault="00EE793E" w:rsidP="00EE793E">
      <w:pPr>
        <w:pStyle w:val="KDParagraf"/>
        <w:spacing w:before="0"/>
        <w:rPr>
          <w:rFonts w:cs="Arial"/>
          <w:lang w:val="ru-RU"/>
        </w:rPr>
      </w:pPr>
      <w:r w:rsidRPr="008A487F">
        <w:rPr>
          <w:rFonts w:cs="Arial"/>
          <w:b/>
          <w:lang w:val="ru-RU"/>
        </w:rPr>
        <w:t>ПРУЖАЛАЦ УСЛУГЕ</w:t>
      </w:r>
      <w:r w:rsidRPr="008A487F">
        <w:rPr>
          <w:rFonts w:cs="Arial"/>
          <w:lang w:val="ru-RU"/>
        </w:rPr>
        <w:t xml:space="preserve">:  </w:t>
      </w:r>
    </w:p>
    <w:p w:rsidR="00B16DCF" w:rsidRPr="00B56DB6" w:rsidRDefault="00D91F3A" w:rsidP="00D91F3A">
      <w:pPr>
        <w:pStyle w:val="ListParagraph"/>
        <w:spacing w:before="0" w:after="0" w:line="240" w:lineRule="auto"/>
        <w:ind w:left="0"/>
        <w:rPr>
          <w:rFonts w:ascii="Arial" w:hAnsi="Arial" w:cs="Arial"/>
          <w:lang w:val="ru-RU"/>
        </w:rPr>
      </w:pPr>
      <w:r>
        <w:rPr>
          <w:rFonts w:ascii="Arial" w:hAnsi="Arial" w:cs="Arial"/>
          <w:lang w:val="ru-RU"/>
        </w:rPr>
        <w:t>2.</w:t>
      </w:r>
      <w:r w:rsidR="00B16DCF" w:rsidRPr="00B56DB6">
        <w:rPr>
          <w:rFonts w:ascii="Arial" w:hAnsi="Arial" w:cs="Arial"/>
          <w:lang w:val="ru-RU"/>
        </w:rPr>
        <w:t>_________________ из ________, ул. ____________, бр.____, матични број: ___________, ПИБ: ___________, текући рачун ____________,банка ______________ кога заступа __________________, _____________, (</w:t>
      </w:r>
      <w:r w:rsidR="00A51C4D">
        <w:rPr>
          <w:rFonts w:ascii="Arial" w:hAnsi="Arial" w:cs="Arial"/>
          <w:lang w:val="sr-Cyrl-RS"/>
        </w:rPr>
        <w:t xml:space="preserve">понуђач или </w:t>
      </w:r>
      <w:r w:rsidR="00B16DCF" w:rsidRPr="00B56DB6">
        <w:rPr>
          <w:rFonts w:ascii="Arial" w:hAnsi="Arial" w:cs="Arial"/>
          <w:color w:val="00B0F0"/>
          <w:lang w:val="ru-RU"/>
        </w:rPr>
        <w:t xml:space="preserve"> лидер у име и за рачун групе понуђача</w:t>
      </w:r>
      <w:r w:rsidR="00A51C4D">
        <w:rPr>
          <w:rFonts w:ascii="Arial" w:hAnsi="Arial" w:cs="Arial"/>
          <w:color w:val="00B0F0"/>
          <w:lang w:val="sr-Cyrl-RS"/>
        </w:rPr>
        <w:t xml:space="preserve"> у случају заједничке понуде</w:t>
      </w:r>
      <w:r w:rsidR="00B16DCF" w:rsidRPr="00B56DB6">
        <w:rPr>
          <w:rFonts w:ascii="Arial" w:hAnsi="Arial" w:cs="Arial"/>
          <w:color w:val="00B0F0"/>
          <w:lang w:val="ru-RU"/>
        </w:rPr>
        <w:t>)</w:t>
      </w:r>
      <w:r w:rsidR="00B16DCF" w:rsidRPr="00B56DB6">
        <w:rPr>
          <w:rFonts w:ascii="Arial" w:hAnsi="Arial" w:cs="Arial"/>
          <w:lang w:val="ru-RU"/>
        </w:rPr>
        <w:t xml:space="preserve"> </w:t>
      </w:r>
    </w:p>
    <w:p w:rsidR="00B16DCF" w:rsidRPr="00B56DB6" w:rsidRDefault="00B16DCF" w:rsidP="00B16DCF">
      <w:pPr>
        <w:spacing w:before="0"/>
        <w:ind w:left="360"/>
        <w:rPr>
          <w:rFonts w:cs="Arial"/>
          <w:lang w:val="ru-RU"/>
        </w:rPr>
      </w:pPr>
    </w:p>
    <w:p w:rsidR="00B16DCF" w:rsidRDefault="00B16DCF" w:rsidP="00B16DCF">
      <w:pPr>
        <w:spacing w:before="0"/>
        <w:rPr>
          <w:rFonts w:eastAsia="Calibri" w:cs="Arial"/>
          <w:lang w:val="sr-Cyrl-BA"/>
        </w:rPr>
      </w:pPr>
      <w:r w:rsidRPr="00B56DB6">
        <w:rPr>
          <w:rFonts w:eastAsia="Calibri" w:cs="Arial"/>
          <w:lang w:val="ru-RU"/>
        </w:rPr>
        <w:t>2а)________________________________________из</w:t>
      </w:r>
      <w:r w:rsidRPr="00B56DB6">
        <w:rPr>
          <w:rFonts w:eastAsia="Calibri" w:cs="Arial"/>
          <w:lang w:val="ru-RU"/>
        </w:rPr>
        <w:tab/>
        <w:t>_____________, улица</w:t>
      </w:r>
    </w:p>
    <w:p w:rsidR="00F84689" w:rsidRPr="00B56DB6" w:rsidRDefault="00B16DCF" w:rsidP="00F84689">
      <w:pPr>
        <w:pStyle w:val="KDParagraf"/>
        <w:spacing w:before="0"/>
        <w:rPr>
          <w:rFonts w:cs="Arial"/>
          <w:lang w:val="ru-RU"/>
        </w:rPr>
      </w:pPr>
      <w:r w:rsidRPr="00B56DB6">
        <w:rPr>
          <w:rFonts w:eastAsia="Calibri" w:cs="Arial"/>
          <w:lang w:val="ru-RU"/>
        </w:rPr>
        <w:t xml:space="preserve"> ___________________ бр. ___, ПИБ: _____________, матични број _____________, </w:t>
      </w:r>
      <w:r w:rsidRPr="00B56DB6">
        <w:rPr>
          <w:rFonts w:cs="Arial"/>
          <w:lang w:val="ru-RU"/>
        </w:rPr>
        <w:t>текући рачун ____________,банка ______________ ,</w:t>
      </w:r>
      <w:r w:rsidRPr="00B56DB6">
        <w:rPr>
          <w:rFonts w:eastAsia="Calibri" w:cs="Arial"/>
          <w:lang w:val="ru-RU"/>
        </w:rPr>
        <w:t>кога заступа __________________________, (</w:t>
      </w:r>
      <w:r w:rsidRPr="00B56DB6">
        <w:rPr>
          <w:rFonts w:eastAsia="Calibri" w:cs="Arial"/>
          <w:color w:val="00B0F0"/>
          <w:lang w:val="ru-RU"/>
        </w:rPr>
        <w:t>члан групе понуђача или подизвођач</w:t>
      </w:r>
      <w:r w:rsidRPr="00B56DB6">
        <w:rPr>
          <w:rFonts w:eastAsia="Calibri" w:cs="Arial"/>
          <w:lang w:val="ru-RU"/>
        </w:rPr>
        <w:t>)</w:t>
      </w:r>
      <w:r w:rsidR="00F84689" w:rsidRPr="00B56DB6">
        <w:rPr>
          <w:rFonts w:cs="Arial"/>
          <w:lang w:val="ru-RU"/>
        </w:rPr>
        <w:t xml:space="preserve"> </w:t>
      </w:r>
    </w:p>
    <w:p w:rsidR="00F84689" w:rsidRPr="00B56DB6" w:rsidRDefault="00F84689" w:rsidP="00F84689">
      <w:pPr>
        <w:pStyle w:val="KDParagraf"/>
        <w:spacing w:before="0"/>
        <w:rPr>
          <w:rFonts w:cs="Arial"/>
          <w:lang w:val="ru-RU"/>
        </w:rPr>
      </w:pPr>
      <w:r w:rsidRPr="00B56DB6">
        <w:rPr>
          <w:rFonts w:cs="Arial"/>
          <w:lang w:val="ru-RU"/>
        </w:rPr>
        <w:t>(у даљем тексту заједно: Уговорне стране)</w:t>
      </w:r>
    </w:p>
    <w:p w:rsidR="00B16DCF" w:rsidRPr="00B56DB6" w:rsidRDefault="00B16DCF" w:rsidP="00B16DCF">
      <w:pPr>
        <w:spacing w:before="0"/>
        <w:rPr>
          <w:rFonts w:eastAsia="Calibri" w:cs="Arial"/>
          <w:lang w:val="ru-RU"/>
        </w:rPr>
      </w:pPr>
    </w:p>
    <w:p w:rsidR="00B16DCF" w:rsidRDefault="00B16DCF" w:rsidP="00B16DCF">
      <w:pPr>
        <w:spacing w:before="0"/>
        <w:rPr>
          <w:rFonts w:eastAsia="Calibri" w:cs="Arial"/>
          <w:lang w:val="sr-Cyrl-BA"/>
        </w:rPr>
      </w:pPr>
      <w:r w:rsidRPr="00B56DB6">
        <w:rPr>
          <w:rFonts w:eastAsia="Calibri" w:cs="Arial"/>
          <w:lang w:val="ru-RU"/>
        </w:rPr>
        <w:t>2б)_______________________________________из</w:t>
      </w:r>
      <w:r w:rsidRPr="00B56DB6">
        <w:rPr>
          <w:rFonts w:eastAsia="Calibri" w:cs="Arial"/>
          <w:lang w:val="ru-RU"/>
        </w:rPr>
        <w:tab/>
        <w:t>_____________, улица</w:t>
      </w:r>
    </w:p>
    <w:p w:rsidR="00B16DCF" w:rsidRPr="00B56DB6" w:rsidRDefault="00B16DCF" w:rsidP="00B16DCF">
      <w:pPr>
        <w:spacing w:before="0"/>
        <w:rPr>
          <w:rFonts w:eastAsia="Calibri" w:cs="Arial"/>
          <w:lang w:val="ru-RU"/>
        </w:rPr>
      </w:pPr>
      <w:r w:rsidRPr="00B56DB6">
        <w:rPr>
          <w:rFonts w:eastAsia="Calibri" w:cs="Arial"/>
          <w:lang w:val="ru-RU"/>
        </w:rPr>
        <w:t xml:space="preserve"> ___________________ бр. ___, ПИБ: _____________, матични број _____________, </w:t>
      </w:r>
    </w:p>
    <w:p w:rsidR="00B16DCF" w:rsidRPr="00B56DB6" w:rsidRDefault="00B16DCF" w:rsidP="00B16DCF">
      <w:pPr>
        <w:spacing w:before="0"/>
        <w:rPr>
          <w:rFonts w:eastAsia="Calibri" w:cs="Arial"/>
          <w:lang w:val="ru-RU"/>
        </w:rPr>
      </w:pPr>
      <w:r w:rsidRPr="00B56DB6">
        <w:rPr>
          <w:rFonts w:cs="Arial"/>
          <w:lang w:val="ru-RU"/>
        </w:rPr>
        <w:t>текући рачун ____________,банка ______________ ,</w:t>
      </w:r>
      <w:r w:rsidRPr="00B56DB6">
        <w:rPr>
          <w:rFonts w:eastAsia="Calibri" w:cs="Arial"/>
          <w:lang w:val="ru-RU"/>
        </w:rPr>
        <w:t>кога  заступа _______________________, (</w:t>
      </w:r>
      <w:r w:rsidRPr="00B56DB6">
        <w:rPr>
          <w:rFonts w:eastAsia="Calibri" w:cs="Arial"/>
          <w:color w:val="00B0F0"/>
          <w:lang w:val="ru-RU"/>
        </w:rPr>
        <w:t>члан групе понуђача или подизвођач</w:t>
      </w:r>
      <w:r w:rsidRPr="00B56DB6">
        <w:rPr>
          <w:rFonts w:eastAsia="Calibri" w:cs="Arial"/>
          <w:lang w:val="ru-RU"/>
        </w:rPr>
        <w:t>),</w:t>
      </w:r>
    </w:p>
    <w:p w:rsidR="00EE793E" w:rsidRPr="00B56DB6" w:rsidRDefault="00EE793E" w:rsidP="00B16DCF">
      <w:pPr>
        <w:spacing w:before="0"/>
        <w:rPr>
          <w:rFonts w:eastAsia="Calibri" w:cs="Arial"/>
          <w:lang w:val="ru-RU"/>
        </w:rPr>
      </w:pPr>
      <w:r w:rsidRPr="00B56DB6">
        <w:rPr>
          <w:rFonts w:cs="Arial"/>
          <w:lang w:val="ru-RU"/>
        </w:rPr>
        <w:t xml:space="preserve"> (у даљем тексту: Пружалац услуге) </w:t>
      </w:r>
    </w:p>
    <w:p w:rsidR="00343A18" w:rsidRPr="00B56DB6" w:rsidRDefault="00EE793E" w:rsidP="00EE793E">
      <w:pPr>
        <w:pStyle w:val="KDParagraf"/>
        <w:spacing w:before="0"/>
        <w:rPr>
          <w:rFonts w:cs="Arial"/>
          <w:lang w:val="ru-RU"/>
        </w:rPr>
      </w:pPr>
      <w:r w:rsidRPr="00B56DB6">
        <w:rPr>
          <w:rFonts w:cs="Arial"/>
          <w:lang w:val="ru-RU"/>
        </w:rPr>
        <w:t xml:space="preserve">закључиле су у </w:t>
      </w:r>
      <w:r w:rsidR="00B16DCF" w:rsidRPr="00B56DB6">
        <w:rPr>
          <w:rFonts w:cs="Arial"/>
          <w:lang w:val="ru-RU"/>
        </w:rPr>
        <w:t>Обреновцу</w:t>
      </w:r>
      <w:r w:rsidRPr="00B56DB6">
        <w:rPr>
          <w:rFonts w:cs="Arial"/>
          <w:lang w:val="ru-RU"/>
        </w:rPr>
        <w:t>,</w:t>
      </w:r>
      <w:r w:rsidR="00D920E5" w:rsidRPr="00B56DB6">
        <w:rPr>
          <w:rFonts w:cs="Arial"/>
          <w:lang w:val="ru-RU"/>
        </w:rPr>
        <w:t xml:space="preserve"> дана __________.године следећи:</w:t>
      </w:r>
    </w:p>
    <w:p w:rsidR="00EE793E" w:rsidRPr="00B56DB6" w:rsidRDefault="00EE793E" w:rsidP="00EE793E">
      <w:pPr>
        <w:pStyle w:val="KDParagraf"/>
        <w:spacing w:before="0"/>
        <w:rPr>
          <w:rFonts w:cs="Arial"/>
          <w:lang w:val="ru-RU"/>
        </w:rPr>
      </w:pPr>
    </w:p>
    <w:p w:rsidR="00EE793E" w:rsidRPr="00B56DB6" w:rsidRDefault="00EE793E" w:rsidP="007C646E">
      <w:pPr>
        <w:pStyle w:val="KDParagraf"/>
        <w:spacing w:before="0"/>
        <w:jc w:val="center"/>
        <w:rPr>
          <w:rFonts w:cs="Arial"/>
          <w:b/>
          <w:lang w:val="ru-RU"/>
        </w:rPr>
      </w:pPr>
      <w:r w:rsidRPr="00B56DB6">
        <w:rPr>
          <w:rFonts w:cs="Arial"/>
          <w:b/>
          <w:lang w:val="ru-RU"/>
        </w:rPr>
        <w:t>УГОВОР</w:t>
      </w:r>
      <w:r w:rsidR="007C646E" w:rsidRPr="00B56DB6">
        <w:rPr>
          <w:rFonts w:cs="Arial"/>
          <w:b/>
          <w:lang w:val="ru-RU"/>
        </w:rPr>
        <w:t xml:space="preserve"> </w:t>
      </w:r>
      <w:r w:rsidRPr="00B56DB6">
        <w:rPr>
          <w:rFonts w:cs="Arial"/>
          <w:b/>
          <w:lang w:val="ru-RU"/>
        </w:rPr>
        <w:t>О ПРУЖАЊУ УСЛУГЕ</w:t>
      </w:r>
    </w:p>
    <w:p w:rsidR="00EE793E" w:rsidRPr="00B56DB6" w:rsidRDefault="00EE793E" w:rsidP="000350BD">
      <w:pPr>
        <w:pStyle w:val="KDParagraf"/>
        <w:spacing w:before="0"/>
        <w:jc w:val="center"/>
        <w:rPr>
          <w:rFonts w:cs="Arial"/>
          <w:b/>
          <w:lang w:val="ru-RU"/>
        </w:rPr>
      </w:pPr>
      <w:r w:rsidRPr="00B56DB6">
        <w:rPr>
          <w:rFonts w:cs="Arial"/>
          <w:b/>
          <w:lang w:val="ru-RU"/>
        </w:rPr>
        <w:t>УВОДНЕ ОДРЕДБЕ</w:t>
      </w:r>
    </w:p>
    <w:p w:rsidR="00EE793E" w:rsidRPr="004238B6" w:rsidRDefault="00EE793E" w:rsidP="00EE793E">
      <w:pPr>
        <w:pStyle w:val="KDParagraf"/>
        <w:spacing w:before="0"/>
        <w:rPr>
          <w:rFonts w:cs="Arial"/>
          <w:sz w:val="10"/>
          <w:szCs w:val="10"/>
          <w:lang w:val="ru-RU"/>
        </w:rPr>
      </w:pPr>
    </w:p>
    <w:p w:rsidR="00B16DCF" w:rsidRDefault="00B16DCF" w:rsidP="00B16DCF">
      <w:pPr>
        <w:pStyle w:val="KDParagraf"/>
        <w:spacing w:before="0"/>
        <w:rPr>
          <w:rFonts w:cs="Arial"/>
        </w:rPr>
      </w:pPr>
      <w:r>
        <w:rPr>
          <w:rFonts w:cs="Arial"/>
        </w:rPr>
        <w:t>Уговорне стране констатују:</w:t>
      </w:r>
    </w:p>
    <w:p w:rsidR="00B16DCF" w:rsidRPr="00B56DB6" w:rsidRDefault="00B16DCF" w:rsidP="00A61A3E">
      <w:pPr>
        <w:pStyle w:val="KDParagraf"/>
        <w:numPr>
          <w:ilvl w:val="0"/>
          <w:numId w:val="22"/>
        </w:numPr>
        <w:spacing w:before="0"/>
        <w:rPr>
          <w:rFonts w:cs="Arial"/>
          <w:lang w:val="ru-RU"/>
        </w:rPr>
      </w:pPr>
      <w:r w:rsidRPr="00B56DB6">
        <w:rPr>
          <w:rFonts w:cs="Arial"/>
          <w:lang w:val="ru-RU"/>
        </w:rPr>
        <w:t xml:space="preserve">да је </w:t>
      </w:r>
      <w:r w:rsidR="00D91F3A">
        <w:rPr>
          <w:rFonts w:cs="Arial"/>
          <w:lang w:val="ru-RU"/>
        </w:rPr>
        <w:t>Корисник услуге</w:t>
      </w:r>
      <w:r w:rsidRPr="00B56DB6">
        <w:rPr>
          <w:rFonts w:cs="Arial"/>
          <w:lang w:val="ru-RU"/>
        </w:rPr>
        <w:t xml:space="preserve"> у складу са Конкурсном документацијом а сагласно члану 32. Закона о јавним набавкама („Сл.гласник РС“, бр.124/2012,14/2015 и 68/2015) (даље Закон) спровео отворени поступак </w:t>
      </w:r>
      <w:r w:rsidR="00EE793E" w:rsidRPr="00B56DB6">
        <w:rPr>
          <w:rFonts w:cs="Arial"/>
          <w:lang w:val="ru-RU"/>
        </w:rPr>
        <w:t xml:space="preserve"> за ј</w:t>
      </w:r>
      <w:r w:rsidR="00425EC6" w:rsidRPr="00B56DB6">
        <w:rPr>
          <w:rFonts w:cs="Arial"/>
          <w:lang w:val="ru-RU"/>
        </w:rPr>
        <w:t>авну набавку услуга</w:t>
      </w:r>
      <w:r w:rsidR="001D0752" w:rsidRPr="001D0752">
        <w:rPr>
          <w:rFonts w:cs="Arial"/>
          <w:lang w:val="ru-RU"/>
        </w:rPr>
        <w:t xml:space="preserve"> </w:t>
      </w:r>
      <w:r w:rsidR="001D0752" w:rsidRPr="00B56DB6">
        <w:rPr>
          <w:rFonts w:cs="Arial"/>
          <w:lang w:val="ru-RU"/>
        </w:rPr>
        <w:t>бр.</w:t>
      </w:r>
      <w:r w:rsidR="001D0752">
        <w:rPr>
          <w:rFonts w:cs="Arial"/>
          <w:lang w:val="ru-RU"/>
        </w:rPr>
        <w:t xml:space="preserve"> </w:t>
      </w:r>
      <w:r w:rsidR="00323720">
        <w:rPr>
          <w:rFonts w:cs="Arial"/>
          <w:lang w:val="ru-RU"/>
        </w:rPr>
        <w:t>227/2018 - 3000/1463/2018</w:t>
      </w:r>
      <w:r w:rsidR="00425EC6" w:rsidRPr="00B56DB6">
        <w:rPr>
          <w:rFonts w:cs="Arial"/>
          <w:lang w:val="ru-RU"/>
        </w:rPr>
        <w:t xml:space="preserve"> -</w:t>
      </w:r>
      <w:r w:rsidR="00425EC6" w:rsidRPr="00425EC6">
        <w:rPr>
          <w:rFonts w:cs="Arial"/>
          <w:lang w:val="sr-Cyrl-RS"/>
        </w:rPr>
        <w:t xml:space="preserve"> </w:t>
      </w:r>
      <w:r w:rsidR="00323720">
        <w:rPr>
          <w:rFonts w:cs="Arial"/>
          <w:lang w:val="sr-Cyrl-RS"/>
        </w:rPr>
        <w:t>Замена оштећених цеви кондензатора - ТЕ Колубара</w:t>
      </w:r>
      <w:r w:rsidR="00D91F3A">
        <w:rPr>
          <w:rFonts w:cs="Arial"/>
          <w:lang w:val="sr-Cyrl-RS"/>
        </w:rPr>
        <w:t xml:space="preserve">,  </w:t>
      </w:r>
      <w:r w:rsidR="00D91F3A" w:rsidRPr="00D91F3A">
        <w:rPr>
          <w:rFonts w:eastAsia="TimesNewRomanPS-BoldMT" w:cs="Arial"/>
          <w:bCs/>
          <w:color w:val="000000" w:themeColor="text1"/>
          <w:lang w:val="ru-RU"/>
        </w:rPr>
        <w:t xml:space="preserve"> </w:t>
      </w:r>
      <w:r w:rsidR="001D0752">
        <w:rPr>
          <w:rFonts w:cs="Arial"/>
          <w:lang w:val="ru-RU"/>
        </w:rPr>
        <w:t>(у даљем тексту: Услуга);</w:t>
      </w:r>
    </w:p>
    <w:p w:rsidR="00B16DCF" w:rsidRDefault="00EE793E" w:rsidP="00A61A3E">
      <w:pPr>
        <w:pStyle w:val="KDNabrajanje"/>
        <w:numPr>
          <w:ilvl w:val="0"/>
          <w:numId w:val="21"/>
        </w:numPr>
        <w:tabs>
          <w:tab w:val="num" w:pos="567"/>
        </w:tabs>
        <w:spacing w:before="0"/>
        <w:ind w:left="568" w:hanging="284"/>
        <w:rPr>
          <w:rFonts w:cs="Arial"/>
        </w:rPr>
      </w:pPr>
      <w:r w:rsidRPr="00B16DCF">
        <w:rPr>
          <w:rFonts w:cs="Arial"/>
        </w:rPr>
        <w:tab/>
        <w:t>да је Позив за подношење понуда у вези предметне јавне набавке објављен на Порталу јавних набавки дана ___</w:t>
      </w:r>
      <w:r w:rsidR="00C23F86">
        <w:rPr>
          <w:rFonts w:cs="Arial"/>
          <w:lang w:val="sr-Cyrl-RS"/>
        </w:rPr>
        <w:t>_______</w:t>
      </w:r>
      <w:r w:rsidR="00550598">
        <w:rPr>
          <w:rFonts w:cs="Arial"/>
        </w:rPr>
        <w:t xml:space="preserve">___ године, </w:t>
      </w:r>
      <w:r w:rsidRPr="00B16DCF">
        <w:rPr>
          <w:rFonts w:cs="Arial"/>
        </w:rPr>
        <w:t>на интернет страници  Корисника услуге</w:t>
      </w:r>
      <w:r w:rsidR="00550598" w:rsidRPr="00550598">
        <w:rPr>
          <w:rFonts w:cs="Arial"/>
        </w:rPr>
        <w:t xml:space="preserve"> </w:t>
      </w:r>
      <w:r w:rsidR="00550598">
        <w:rPr>
          <w:rFonts w:cs="Arial"/>
          <w:lang w:val="sr-Cyrl-RS"/>
        </w:rPr>
        <w:t xml:space="preserve">као и на Порталу службених гласила и база прописа; </w:t>
      </w:r>
      <w:r w:rsidR="00B16DCF">
        <w:rPr>
          <w:rFonts w:cs="Arial"/>
          <w:color w:val="00B0F0"/>
        </w:rPr>
        <w:t>.</w:t>
      </w:r>
    </w:p>
    <w:p w:rsidR="00EE793E" w:rsidRPr="00E47C2E" w:rsidRDefault="00EE793E" w:rsidP="00A61A3E">
      <w:pPr>
        <w:pStyle w:val="KDNabrajanje"/>
        <w:numPr>
          <w:ilvl w:val="0"/>
          <w:numId w:val="21"/>
        </w:numPr>
        <w:tabs>
          <w:tab w:val="num" w:pos="567"/>
        </w:tabs>
        <w:spacing w:before="0"/>
        <w:ind w:left="568" w:hanging="284"/>
        <w:rPr>
          <w:rFonts w:cs="Arial"/>
        </w:rPr>
      </w:pPr>
      <w:r w:rsidRPr="00E47C2E">
        <w:rPr>
          <w:rFonts w:cs="Arial"/>
        </w:rPr>
        <w:tab/>
        <w:t xml:space="preserve">да Понуда </w:t>
      </w:r>
      <w:r w:rsidR="00D91F3A">
        <w:rPr>
          <w:rFonts w:cs="Arial"/>
        </w:rPr>
        <w:t>Пружа</w:t>
      </w:r>
      <w:r w:rsidR="00D91F3A">
        <w:rPr>
          <w:rFonts w:cs="Arial"/>
          <w:lang w:val="sr-Cyrl-RS"/>
        </w:rPr>
        <w:t>о</w:t>
      </w:r>
      <w:r w:rsidR="00D91F3A" w:rsidRPr="00E47C2E">
        <w:rPr>
          <w:rFonts w:cs="Arial"/>
        </w:rPr>
        <w:t>ц</w:t>
      </w:r>
      <w:r w:rsidR="00D91F3A">
        <w:rPr>
          <w:rFonts w:cs="Arial"/>
          <w:lang w:val="sr-Cyrl-RS"/>
        </w:rPr>
        <w:t>а</w:t>
      </w:r>
      <w:r w:rsidR="00D91F3A" w:rsidRPr="00E47C2E">
        <w:rPr>
          <w:rFonts w:cs="Arial"/>
        </w:rPr>
        <w:t xml:space="preserve"> услуге</w:t>
      </w:r>
      <w:r w:rsidRPr="00E47C2E">
        <w:rPr>
          <w:rFonts w:cs="Arial"/>
        </w:rPr>
        <w:t xml:space="preserve"> у </w:t>
      </w:r>
      <w:r w:rsidR="00FD5422" w:rsidRPr="00E47C2E">
        <w:rPr>
          <w:rFonts w:cs="Arial"/>
        </w:rPr>
        <w:t>отвореном</w:t>
      </w:r>
      <w:r w:rsidRPr="00E47C2E">
        <w:rPr>
          <w:rFonts w:cs="Arial"/>
        </w:rPr>
        <w:t xml:space="preserve"> поступку за </w:t>
      </w:r>
      <w:r w:rsidR="00FD5422" w:rsidRPr="00E47C2E">
        <w:rPr>
          <w:rFonts w:cs="Arial"/>
        </w:rPr>
        <w:t>ЈН</w:t>
      </w:r>
      <w:r w:rsidRPr="00E47C2E">
        <w:rPr>
          <w:rFonts w:cs="Arial"/>
        </w:rPr>
        <w:t xml:space="preserve"> број </w:t>
      </w:r>
      <w:r w:rsidR="00323720">
        <w:rPr>
          <w:rFonts w:cs="Arial"/>
        </w:rPr>
        <w:t>227/2018 - 3000/1463/2018</w:t>
      </w:r>
      <w:r w:rsidRPr="00E47C2E">
        <w:rPr>
          <w:rFonts w:cs="Arial"/>
        </w:rPr>
        <w:t>, која је заведена код Корисника услуге под бројем _</w:t>
      </w:r>
      <w:r w:rsidR="00E9145B">
        <w:rPr>
          <w:rFonts w:cs="Arial"/>
          <w:lang w:val="sr-Cyrl-RS"/>
        </w:rPr>
        <w:t>_____</w:t>
      </w:r>
      <w:r w:rsidRPr="00E47C2E">
        <w:rPr>
          <w:rFonts w:cs="Arial"/>
        </w:rPr>
        <w:t>_____</w:t>
      </w:r>
      <w:r w:rsidR="00FD5422" w:rsidRPr="00E47C2E">
        <w:rPr>
          <w:rFonts w:cs="Arial"/>
        </w:rPr>
        <w:t xml:space="preserve"> од _____.201</w:t>
      </w:r>
      <w:r w:rsidR="00485EA8">
        <w:rPr>
          <w:rFonts w:cs="Arial"/>
          <w:lang w:val="sr-Cyrl-RS"/>
        </w:rPr>
        <w:t>8</w:t>
      </w:r>
      <w:r w:rsidRPr="00E47C2E">
        <w:rPr>
          <w:rFonts w:cs="Arial"/>
        </w:rPr>
        <w:t xml:space="preserve">. године у потпуности одговара захтеву Корисника услуге из позива за подношење понуда и Конкурсној документацији; </w:t>
      </w:r>
    </w:p>
    <w:p w:rsidR="00EE793E" w:rsidRPr="00B56DB6" w:rsidRDefault="00EE793E" w:rsidP="00C23F86">
      <w:pPr>
        <w:pStyle w:val="KDParagraf"/>
        <w:spacing w:before="0"/>
        <w:ind w:left="567" w:hanging="283"/>
        <w:rPr>
          <w:rFonts w:cs="Arial"/>
          <w:lang w:val="ru-RU"/>
        </w:rPr>
      </w:pPr>
      <w:r w:rsidRPr="00B56DB6">
        <w:rPr>
          <w:rFonts w:cs="Arial"/>
          <w:lang w:val="ru-RU"/>
        </w:rPr>
        <w:t>•</w:t>
      </w:r>
      <w:r w:rsidRPr="00B56DB6">
        <w:rPr>
          <w:rFonts w:cs="Arial"/>
          <w:lang w:val="ru-RU"/>
        </w:rPr>
        <w:tab/>
        <w:t>да је Корисник услуге, на основу Понуде Пружаоца услуге  и Одлуке о додели Уговора, изабрао Пружао</w:t>
      </w:r>
      <w:r w:rsidR="000350BD" w:rsidRPr="00B56DB6">
        <w:rPr>
          <w:rFonts w:cs="Arial"/>
          <w:lang w:val="ru-RU"/>
        </w:rPr>
        <w:t>ца услуге за реализацију услуге</w:t>
      </w:r>
      <w:r w:rsidR="007306B4">
        <w:rPr>
          <w:rFonts w:cs="Arial"/>
          <w:lang w:val="ru-RU"/>
        </w:rPr>
        <w:t>.</w:t>
      </w:r>
      <w:r w:rsidRPr="00B56DB6">
        <w:rPr>
          <w:rFonts w:cs="Arial"/>
          <w:lang w:val="ru-RU"/>
        </w:rPr>
        <w:t xml:space="preserve"> </w:t>
      </w:r>
    </w:p>
    <w:p w:rsidR="00EE793E" w:rsidRPr="00D86823" w:rsidRDefault="00EE793E" w:rsidP="000350BD">
      <w:pPr>
        <w:pStyle w:val="KDParagraf"/>
        <w:spacing w:before="0"/>
        <w:jc w:val="left"/>
        <w:rPr>
          <w:rFonts w:cs="Arial"/>
          <w:b/>
          <w:lang w:val="ru-RU"/>
        </w:rPr>
      </w:pPr>
      <w:r w:rsidRPr="00D86823">
        <w:rPr>
          <w:rFonts w:cs="Arial"/>
          <w:b/>
          <w:lang w:val="ru-RU"/>
        </w:rPr>
        <w:lastRenderedPageBreak/>
        <w:t>ПРЕДМЕТ УГОВОРА</w:t>
      </w:r>
    </w:p>
    <w:p w:rsidR="00EE793E" w:rsidRPr="00B56DB6" w:rsidRDefault="00EE793E" w:rsidP="000350BD">
      <w:pPr>
        <w:pStyle w:val="KDParagraf"/>
        <w:spacing w:before="0"/>
        <w:jc w:val="center"/>
        <w:rPr>
          <w:rFonts w:cs="Arial"/>
          <w:lang w:val="ru-RU"/>
        </w:rPr>
      </w:pPr>
      <w:r w:rsidRPr="00B56DB6">
        <w:rPr>
          <w:rFonts w:cs="Arial"/>
          <w:b/>
          <w:lang w:val="ru-RU"/>
        </w:rPr>
        <w:t>Члан 1</w:t>
      </w:r>
      <w:r w:rsidRPr="00B56DB6">
        <w:rPr>
          <w:rFonts w:cs="Arial"/>
          <w:lang w:val="ru-RU"/>
        </w:rPr>
        <w:t>.</w:t>
      </w:r>
    </w:p>
    <w:p w:rsidR="00EE793E" w:rsidRDefault="00EE793E" w:rsidP="00016893">
      <w:pPr>
        <w:pStyle w:val="KDParagraf"/>
        <w:spacing w:before="0"/>
        <w:rPr>
          <w:rFonts w:cs="Arial"/>
          <w:lang w:val="sr-Cyrl-RS"/>
        </w:rPr>
      </w:pPr>
      <w:r w:rsidRPr="00B56DB6">
        <w:rPr>
          <w:rFonts w:cs="Arial"/>
          <w:lang w:val="ru-RU"/>
        </w:rPr>
        <w:t>Овим Уговором о пружању услуге (у даљем тексту: Уговор) Пружалац услуге се обавезује да за потребе Корисника услуге и</w:t>
      </w:r>
      <w:r w:rsidR="00425EC6" w:rsidRPr="00B56DB6">
        <w:rPr>
          <w:rFonts w:cs="Arial"/>
          <w:lang w:val="ru-RU"/>
        </w:rPr>
        <w:t xml:space="preserve">зврши и пружи услугу: </w:t>
      </w:r>
      <w:r w:rsidR="00323720">
        <w:rPr>
          <w:rFonts w:cs="Arial"/>
          <w:lang w:val="sr-Cyrl-RS"/>
        </w:rPr>
        <w:t>Замена оштећених цеви кондензатора - ТЕ Колубара</w:t>
      </w:r>
      <w:r w:rsidR="004626C4" w:rsidRPr="00D91F3A">
        <w:rPr>
          <w:rFonts w:cs="Arial"/>
          <w:lang w:val="sr-Cyrl-RS"/>
        </w:rPr>
        <w:t>,</w:t>
      </w:r>
      <w:r w:rsidR="004626C4" w:rsidRPr="000F7D62">
        <w:rPr>
          <w:rFonts w:cs="Arial"/>
          <w:lang w:val="sr-Cyrl-RS"/>
        </w:rPr>
        <w:t xml:space="preserve"> п</w:t>
      </w:r>
      <w:r w:rsidR="004626C4" w:rsidRPr="004626C4">
        <w:rPr>
          <w:rFonts w:cs="Arial"/>
          <w:lang w:val="sr-Cyrl-RS"/>
        </w:rPr>
        <w:t>рема усвојеној Понуди број ___________ од ________________која је у прилогу и саставни је део ово Уговора.</w:t>
      </w:r>
      <w:r w:rsidR="0022080A" w:rsidRPr="0022080A">
        <w:rPr>
          <w:rFonts w:cs="Arial"/>
          <w:lang w:val="sr-Cyrl-RS"/>
        </w:rPr>
        <w:t xml:space="preserve"> </w:t>
      </w:r>
      <w:r w:rsidR="0022080A">
        <w:rPr>
          <w:rFonts w:cs="Arial"/>
          <w:lang w:val="sr-Cyrl-RS"/>
        </w:rPr>
        <w:t>Корисник услуге се обавезује да плати уговорену вредност за извршене услуге Пружаоцу услуге.</w:t>
      </w:r>
    </w:p>
    <w:p w:rsidR="00730FD9" w:rsidRDefault="00730FD9" w:rsidP="00730FD9">
      <w:pPr>
        <w:spacing w:before="0"/>
        <w:rPr>
          <w:rFonts w:eastAsia="Calibri" w:cs="Arial"/>
          <w:lang w:val="ru-RU"/>
        </w:rPr>
      </w:pPr>
      <w:r>
        <w:rPr>
          <w:rFonts w:cs="Arial"/>
          <w:lang w:val="ru-RU"/>
        </w:rPr>
        <w:t xml:space="preserve">Делимично извршење уговора Пружалац услуге ће у складу са Понудом, уступити подизвођачу </w:t>
      </w:r>
      <w:r>
        <w:rPr>
          <w:rFonts w:eastAsia="Calibri" w:cs="Arial"/>
          <w:lang w:val="ru-RU"/>
        </w:rPr>
        <w:t>_______________________________ и то: ________________________, са процентом учешћа у понуди од ___%.</w:t>
      </w:r>
    </w:p>
    <w:p w:rsidR="00730FD9" w:rsidRDefault="00730FD9" w:rsidP="00730FD9">
      <w:pPr>
        <w:spacing w:before="0"/>
        <w:rPr>
          <w:rFonts w:eastAsia="Calibri" w:cs="Arial"/>
          <w:lang w:val="ru-RU"/>
        </w:rPr>
      </w:pPr>
      <w:r>
        <w:rPr>
          <w:rFonts w:eastAsia="Calibri" w:cs="Arial"/>
          <w:lang w:val="ru-RU"/>
        </w:rPr>
        <w:t>Пружалац услуге који је у складу са Понудом, део уговорених обавеза делимично уступио подизвођачу у потпуности је одговоран Наручиоцу за реализацију услуге.</w:t>
      </w:r>
    </w:p>
    <w:p w:rsidR="00730FD9" w:rsidRPr="00016893" w:rsidRDefault="00730FD9" w:rsidP="00730FD9">
      <w:pPr>
        <w:pStyle w:val="KDParagraf"/>
        <w:spacing w:before="0"/>
        <w:rPr>
          <w:rFonts w:cs="Arial"/>
          <w:lang w:val="sr-Cyrl-RS"/>
        </w:rPr>
      </w:pPr>
      <w:r>
        <w:rPr>
          <w:rFonts w:eastAsia="Calibri" w:cs="Arial"/>
          <w:lang w:val="ru-RU"/>
        </w:rPr>
        <w:t>Група понуђача у заједничкој понуди, одговорна је неограничено солидарно за извршење обавеза по основу овог Уговора</w:t>
      </w:r>
      <w:r w:rsidR="007306B4">
        <w:rPr>
          <w:rFonts w:eastAsia="Calibri" w:cs="Arial"/>
          <w:lang w:val="ru-RU"/>
        </w:rPr>
        <w:t>.</w:t>
      </w:r>
    </w:p>
    <w:p w:rsidR="008028FB" w:rsidRPr="008A487F" w:rsidRDefault="008028FB" w:rsidP="00EE793E">
      <w:pPr>
        <w:pStyle w:val="KDParagraf"/>
        <w:spacing w:before="0"/>
        <w:rPr>
          <w:rFonts w:cs="Arial"/>
          <w:sz w:val="16"/>
          <w:szCs w:val="16"/>
          <w:lang w:val="sr-Cyrl-RS"/>
        </w:rPr>
      </w:pPr>
    </w:p>
    <w:p w:rsidR="00EE793E" w:rsidRPr="00D86823" w:rsidRDefault="00EE793E" w:rsidP="000350BD">
      <w:pPr>
        <w:pStyle w:val="KDParagraf"/>
        <w:spacing w:before="0"/>
        <w:jc w:val="left"/>
        <w:rPr>
          <w:rFonts w:cs="Arial"/>
          <w:b/>
          <w:lang w:val="ru-RU"/>
        </w:rPr>
      </w:pPr>
      <w:r w:rsidRPr="00D86823">
        <w:rPr>
          <w:rFonts w:cs="Arial"/>
          <w:b/>
          <w:lang w:val="ru-RU"/>
        </w:rPr>
        <w:t>ЦЕНА</w:t>
      </w:r>
    </w:p>
    <w:p w:rsidR="00EE793E" w:rsidRPr="00B56DB6" w:rsidRDefault="00EE793E" w:rsidP="000350BD">
      <w:pPr>
        <w:pStyle w:val="KDParagraf"/>
        <w:spacing w:before="0"/>
        <w:jc w:val="center"/>
        <w:rPr>
          <w:rFonts w:cs="Arial"/>
          <w:lang w:val="ru-RU"/>
        </w:rPr>
      </w:pPr>
      <w:r w:rsidRPr="00B56DB6">
        <w:rPr>
          <w:rFonts w:cs="Arial"/>
          <w:b/>
          <w:lang w:val="ru-RU"/>
        </w:rPr>
        <w:t>Члан 2</w:t>
      </w:r>
      <w:r w:rsidRPr="00B56DB6">
        <w:rPr>
          <w:rFonts w:cs="Arial"/>
          <w:lang w:val="ru-RU"/>
        </w:rPr>
        <w:t>.</w:t>
      </w:r>
    </w:p>
    <w:p w:rsidR="00D91F3A" w:rsidRPr="00456FB8" w:rsidRDefault="00D91F3A" w:rsidP="00D91F3A">
      <w:pPr>
        <w:pStyle w:val="KDParagraf"/>
        <w:spacing w:before="0"/>
        <w:rPr>
          <w:rFonts w:cs="Arial"/>
          <w:lang w:val="sr-Cyrl-RS"/>
        </w:rPr>
      </w:pPr>
      <w:r w:rsidRPr="009B486C">
        <w:rPr>
          <w:rFonts w:cs="Arial"/>
          <w:lang w:val="ru-RU"/>
        </w:rPr>
        <w:t xml:space="preserve">Укупна вредност </w:t>
      </w:r>
      <w:r>
        <w:rPr>
          <w:rFonts w:cs="Arial"/>
          <w:lang w:val="ru-RU"/>
        </w:rPr>
        <w:t>услуге</w:t>
      </w:r>
      <w:r w:rsidRPr="009B486C">
        <w:rPr>
          <w:rFonts w:cs="Arial"/>
          <w:lang w:val="ru-RU"/>
        </w:rPr>
        <w:t xml:space="preserve"> из члана 1.овог Уговора износи _____________ (словима:______</w:t>
      </w:r>
      <w:r w:rsidR="00E9145B">
        <w:rPr>
          <w:rFonts w:cs="Arial"/>
          <w:lang w:val="ru-RU"/>
        </w:rPr>
        <w:t>___________________</w:t>
      </w:r>
      <w:r w:rsidRPr="009B486C">
        <w:rPr>
          <w:rFonts w:cs="Arial"/>
          <w:lang w:val="ru-RU"/>
        </w:rPr>
        <w:t xml:space="preserve">________) </w:t>
      </w:r>
      <w:r w:rsidRPr="00456FB8">
        <w:rPr>
          <w:rFonts w:cs="Arial"/>
          <w:lang w:val="sr-Cyrl-RS"/>
        </w:rPr>
        <w:t xml:space="preserve">РСД </w:t>
      </w:r>
      <w:r w:rsidRPr="009B486C">
        <w:rPr>
          <w:rFonts w:cs="Arial"/>
          <w:lang w:val="ru-RU"/>
        </w:rPr>
        <w:t>без пореза на додату вредност</w:t>
      </w:r>
      <w:r w:rsidR="00E9145B">
        <w:rPr>
          <w:rFonts w:cs="Arial"/>
          <w:lang w:val="ru-RU"/>
        </w:rPr>
        <w:t>.</w:t>
      </w:r>
    </w:p>
    <w:p w:rsidR="00EE793E" w:rsidRPr="00B56DB6" w:rsidRDefault="00EE793E" w:rsidP="00EE793E">
      <w:pPr>
        <w:pStyle w:val="KDParagraf"/>
        <w:spacing w:before="0"/>
        <w:rPr>
          <w:rFonts w:cs="Arial"/>
          <w:lang w:val="ru-RU"/>
        </w:rPr>
      </w:pPr>
      <w:r w:rsidRPr="00B56DB6">
        <w:rPr>
          <w:rFonts w:cs="Arial"/>
          <w:lang w:val="ru-RU"/>
        </w:rPr>
        <w:t>На  цену Услуге из става 1. овог члана обрачунава се припадајући порез на додату вредност у складу са прописима Републике Србије.</w:t>
      </w:r>
    </w:p>
    <w:p w:rsidR="00EE793E" w:rsidRPr="00B56DB6" w:rsidRDefault="00EE793E" w:rsidP="00EE793E">
      <w:pPr>
        <w:pStyle w:val="KDParagraf"/>
        <w:spacing w:before="0"/>
        <w:rPr>
          <w:rFonts w:cs="Arial"/>
          <w:lang w:val="ru-RU"/>
        </w:rPr>
      </w:pPr>
      <w:r w:rsidRPr="00B56DB6">
        <w:rPr>
          <w:rFonts w:cs="Arial"/>
          <w:lang w:val="ru-RU"/>
        </w:rPr>
        <w:t>У цену су урачунати сви трошкови везани за реализацију Услуге.</w:t>
      </w:r>
    </w:p>
    <w:p w:rsidR="00C01C40" w:rsidRDefault="008028FB" w:rsidP="00C01C40">
      <w:pPr>
        <w:pStyle w:val="KDParagraf"/>
        <w:spacing w:before="0"/>
        <w:rPr>
          <w:rFonts w:cs="Arial"/>
          <w:b/>
          <w:lang w:val="sr-Cyrl-RS"/>
        </w:rPr>
      </w:pPr>
      <w:r w:rsidRPr="00456FB8">
        <w:rPr>
          <w:rFonts w:cs="Arial"/>
          <w:b/>
          <w:lang w:val="sr-Cyrl-RS"/>
        </w:rPr>
        <w:t>Цена је фиксна за цео уговорени период и не подлеже никаквој промени.</w:t>
      </w:r>
    </w:p>
    <w:p w:rsidR="00730FD9" w:rsidRPr="008A487F" w:rsidRDefault="00730FD9" w:rsidP="00EE793E">
      <w:pPr>
        <w:pStyle w:val="KDParagraf"/>
        <w:spacing w:before="0"/>
        <w:rPr>
          <w:rFonts w:cs="Arial"/>
          <w:b/>
          <w:sz w:val="16"/>
          <w:szCs w:val="16"/>
          <w:lang w:val="ru-RU"/>
        </w:rPr>
      </w:pPr>
    </w:p>
    <w:p w:rsidR="00EE793E" w:rsidRPr="00B56DB6" w:rsidRDefault="00EE793E" w:rsidP="00EE793E">
      <w:pPr>
        <w:pStyle w:val="KDParagraf"/>
        <w:spacing w:before="0"/>
        <w:rPr>
          <w:rFonts w:cs="Arial"/>
          <w:b/>
          <w:lang w:val="ru-RU"/>
        </w:rPr>
      </w:pPr>
      <w:r w:rsidRPr="00B56DB6">
        <w:rPr>
          <w:rFonts w:cs="Arial"/>
          <w:b/>
          <w:lang w:val="ru-RU"/>
        </w:rPr>
        <w:t>НАЧИН ПЛАЋАЊА</w:t>
      </w:r>
    </w:p>
    <w:p w:rsidR="00EE793E" w:rsidRPr="00B56DB6" w:rsidRDefault="00EE793E" w:rsidP="000350BD">
      <w:pPr>
        <w:pStyle w:val="KDParagraf"/>
        <w:spacing w:before="0"/>
        <w:jc w:val="center"/>
        <w:rPr>
          <w:rFonts w:cs="Arial"/>
          <w:lang w:val="ru-RU"/>
        </w:rPr>
      </w:pPr>
      <w:r w:rsidRPr="00B56DB6">
        <w:rPr>
          <w:rFonts w:cs="Arial"/>
          <w:b/>
          <w:lang w:val="ru-RU"/>
        </w:rPr>
        <w:t>Члан 3</w:t>
      </w:r>
      <w:r w:rsidRPr="00B56DB6">
        <w:rPr>
          <w:rFonts w:cs="Arial"/>
          <w:lang w:val="ru-RU"/>
        </w:rPr>
        <w:t>.</w:t>
      </w:r>
    </w:p>
    <w:p w:rsidR="003B3CA1" w:rsidRDefault="00EE793E" w:rsidP="003B3CA1">
      <w:pPr>
        <w:pStyle w:val="KDParagraf"/>
        <w:spacing w:before="0"/>
        <w:rPr>
          <w:rFonts w:eastAsia="Calibri" w:cs="Arial"/>
          <w:lang w:val="ru-RU"/>
        </w:rPr>
      </w:pPr>
      <w:r w:rsidRPr="00B56DB6">
        <w:rPr>
          <w:rFonts w:cs="Arial"/>
          <w:lang w:val="ru-RU"/>
        </w:rPr>
        <w:t xml:space="preserve">Корисник услуге се обавезује да Пружаоцу услуга плати извршену Услугу </w:t>
      </w:r>
      <w:r w:rsidRPr="00B56DB6">
        <w:rPr>
          <w:rFonts w:cs="Arial"/>
          <w:color w:val="000000" w:themeColor="text1"/>
          <w:lang w:val="ru-RU"/>
        </w:rPr>
        <w:t>динарском</w:t>
      </w:r>
      <w:r w:rsidRPr="00B56DB6">
        <w:rPr>
          <w:rFonts w:cs="Arial"/>
          <w:lang w:val="ru-RU"/>
        </w:rPr>
        <w:t xml:space="preserve"> дознаком, </w:t>
      </w:r>
      <w:r w:rsidR="003B3CA1" w:rsidRPr="00997BFB">
        <w:rPr>
          <w:rFonts w:eastAsia="Calibri" w:cs="Arial"/>
          <w:lang w:val="ru-RU"/>
        </w:rPr>
        <w:t>на следећи начин:</w:t>
      </w:r>
    </w:p>
    <w:p w:rsidR="00C01C40" w:rsidRDefault="003B3CA1" w:rsidP="003B3CA1">
      <w:pPr>
        <w:pStyle w:val="KDParagraf"/>
        <w:spacing w:before="0"/>
        <w:rPr>
          <w:rFonts w:eastAsia="Calibri" w:cs="Arial"/>
          <w:lang w:val="sr-Cyrl-RS"/>
        </w:rPr>
      </w:pPr>
      <w:r w:rsidRPr="00997BFB">
        <w:rPr>
          <w:rFonts w:eastAsia="Calibri" w:cs="Arial"/>
          <w:lang w:val="ru-RU"/>
        </w:rPr>
        <w:t>•</w:t>
      </w:r>
      <w:r>
        <w:rPr>
          <w:rFonts w:eastAsia="Calibri" w:cs="Arial"/>
          <w:lang w:val="sr-Cyrl-RS"/>
        </w:rPr>
        <w:t xml:space="preserve"> сукцесивно у зависности од извршења уговорених услуга, у року до 45 (четрдесетпет дана) дана од дана пријема исправног рачуна, издатог на основу прихваћених и одобрених Записника о извршеној услузи.</w:t>
      </w:r>
    </w:p>
    <w:p w:rsidR="00C01C40" w:rsidRDefault="00C01C40" w:rsidP="00C01C40">
      <w:pPr>
        <w:pStyle w:val="KDParagraf"/>
        <w:spacing w:before="0"/>
        <w:rPr>
          <w:rFonts w:cs="Arial"/>
          <w:color w:val="000000" w:themeColor="text1"/>
          <w:lang w:val="ru-RU"/>
        </w:rPr>
      </w:pPr>
      <w:r w:rsidRPr="00B56DB6">
        <w:rPr>
          <w:rFonts w:cs="Arial"/>
          <w:lang w:val="ru-RU"/>
        </w:rPr>
        <w:t xml:space="preserve">Рачун </w:t>
      </w:r>
      <w:r w:rsidR="004626C4" w:rsidRPr="00B56DB6">
        <w:rPr>
          <w:rFonts w:cs="Arial"/>
          <w:lang w:val="ru-RU"/>
        </w:rPr>
        <w:t>мора</w:t>
      </w:r>
      <w:r w:rsidR="004626C4" w:rsidRPr="004626C4">
        <w:rPr>
          <w:rFonts w:cs="Arial"/>
          <w:lang w:val="sr-Cyrl-RS"/>
        </w:rPr>
        <w:t xml:space="preserve"> да гласи на:</w:t>
      </w:r>
      <w:r w:rsidR="004626C4" w:rsidRPr="00B56DB6">
        <w:rPr>
          <w:rFonts w:cs="Arial"/>
          <w:b/>
          <w:lang w:val="ru-RU"/>
        </w:rPr>
        <w:t xml:space="preserve"> Јавно предузеће „Електропривреда Србије“ Београд, </w:t>
      </w:r>
      <w:r w:rsidR="005B07EF" w:rsidRPr="005B07EF">
        <w:rPr>
          <w:rFonts w:eastAsia="TimesNewRomanPSMT" w:cs="Arial"/>
          <w:b/>
          <w:bCs/>
          <w:lang w:val="ru-RU"/>
        </w:rPr>
        <w:t>Балканска 13</w:t>
      </w:r>
      <w:r w:rsidR="004626C4" w:rsidRPr="004626C4">
        <w:rPr>
          <w:rFonts w:cs="Arial"/>
          <w:b/>
          <w:lang w:val="sr-Cyrl-RS"/>
        </w:rPr>
        <w:t xml:space="preserve">   ПИБ: 103920327 </w:t>
      </w:r>
      <w:r w:rsidR="004626C4" w:rsidRPr="00B56DB6">
        <w:rPr>
          <w:rFonts w:cs="Arial"/>
          <w:b/>
          <w:lang w:val="ru-RU"/>
        </w:rPr>
        <w:t>Огранак ТЕНТ</w:t>
      </w:r>
      <w:r w:rsidR="004626C4" w:rsidRPr="004626C4">
        <w:rPr>
          <w:rFonts w:cs="Arial"/>
          <w:b/>
          <w:lang w:val="sr-Cyrl-RS"/>
        </w:rPr>
        <w:t xml:space="preserve"> Београд-Обреновац</w:t>
      </w:r>
      <w:r w:rsidR="004626C4" w:rsidRPr="00B56DB6">
        <w:rPr>
          <w:rFonts w:cs="Arial"/>
          <w:b/>
          <w:lang w:val="ru-RU"/>
        </w:rPr>
        <w:t>,</w:t>
      </w:r>
      <w:r w:rsidR="004626C4" w:rsidRPr="004626C4">
        <w:rPr>
          <w:rFonts w:cs="Arial"/>
          <w:b/>
          <w:lang w:val="sr-Cyrl-RS"/>
        </w:rPr>
        <w:t xml:space="preserve"> </w:t>
      </w:r>
      <w:r w:rsidR="004626C4" w:rsidRPr="00B56DB6">
        <w:rPr>
          <w:rFonts w:cs="Arial"/>
          <w:b/>
          <w:lang w:val="ru-RU"/>
        </w:rPr>
        <w:t xml:space="preserve">Богољуба Урошевића Црног </w:t>
      </w:r>
      <w:r w:rsidR="004626C4" w:rsidRPr="004626C4">
        <w:rPr>
          <w:rFonts w:cs="Arial"/>
          <w:b/>
          <w:lang w:val="sr-Cyrl-RS"/>
        </w:rPr>
        <w:t xml:space="preserve">44 </w:t>
      </w:r>
      <w:r w:rsidR="004626C4" w:rsidRPr="004626C4">
        <w:rPr>
          <w:rFonts w:cs="Arial"/>
          <w:lang w:val="sr-Cyrl-RS"/>
        </w:rPr>
        <w:t xml:space="preserve">  и</w:t>
      </w:r>
      <w:r w:rsidR="004626C4" w:rsidRPr="00B56DB6">
        <w:rPr>
          <w:rFonts w:cs="Arial"/>
          <w:lang w:val="ru-RU"/>
        </w:rPr>
        <w:t xml:space="preserve"> </w:t>
      </w:r>
      <w:r w:rsidR="00D62DE5">
        <w:rPr>
          <w:rFonts w:cs="Arial"/>
          <w:lang w:val="ru-RU"/>
        </w:rPr>
        <w:t>достављ</w:t>
      </w:r>
      <w:r w:rsidR="00D62DE5">
        <w:rPr>
          <w:rFonts w:cs="Arial"/>
          <w:lang w:val="sr-Cyrl-RS"/>
        </w:rPr>
        <w:t>а се</w:t>
      </w:r>
      <w:r w:rsidR="00D62DE5">
        <w:rPr>
          <w:rFonts w:cs="Arial"/>
          <w:lang w:val="ru-RU"/>
        </w:rPr>
        <w:t xml:space="preserve"> </w:t>
      </w:r>
      <w:r w:rsidR="004626C4" w:rsidRPr="00B56DB6">
        <w:rPr>
          <w:rFonts w:cs="Arial"/>
          <w:lang w:val="ru-RU"/>
        </w:rPr>
        <w:t xml:space="preserve">на адресу Корисника: </w:t>
      </w:r>
      <w:r w:rsidR="004626C4" w:rsidRPr="00B56DB6">
        <w:rPr>
          <w:rFonts w:cs="Arial"/>
          <w:b/>
          <w:lang w:val="ru-RU"/>
        </w:rPr>
        <w:t>Јавно предузеће „Електропривреда Србије“ Београд, огранак ТЕНТ,</w:t>
      </w:r>
      <w:r w:rsidR="004626C4" w:rsidRPr="004626C4">
        <w:rPr>
          <w:rFonts w:cs="Arial"/>
          <w:b/>
          <w:lang w:val="sr-Cyrl-RS"/>
        </w:rPr>
        <w:t xml:space="preserve"> ТЕ Колубара, 3.октобар бр.146, 11563 Велики Црљени</w:t>
      </w:r>
      <w:r w:rsidRPr="00B56DB6">
        <w:rPr>
          <w:rFonts w:cs="Arial"/>
          <w:lang w:val="ru-RU"/>
        </w:rPr>
        <w:t>, са обавезним прилозима-</w:t>
      </w:r>
      <w:r w:rsidRPr="00B56DB6">
        <w:rPr>
          <w:rFonts w:cs="Arial"/>
          <w:color w:val="000000" w:themeColor="text1"/>
          <w:lang w:val="ru-RU"/>
        </w:rPr>
        <w:t>Записник о квалитативном</w:t>
      </w:r>
      <w:r w:rsidR="00FF427B" w:rsidRPr="00FF427B">
        <w:rPr>
          <w:rFonts w:cs="Arial"/>
          <w:color w:val="000000" w:themeColor="text1"/>
          <w:lang w:val="sr-Cyrl-RS"/>
        </w:rPr>
        <w:t xml:space="preserve"> и квантитативном </w:t>
      </w:r>
      <w:r w:rsidRPr="00B56DB6">
        <w:rPr>
          <w:rFonts w:cs="Arial"/>
          <w:color w:val="000000" w:themeColor="text1"/>
          <w:lang w:val="ru-RU"/>
        </w:rPr>
        <w:t>пријему, са читко написаним именом и презименом и потписом овлашћеног лица Корисника услуга.</w:t>
      </w:r>
    </w:p>
    <w:p w:rsidR="00C01C40" w:rsidRPr="00B56DB6" w:rsidRDefault="00C01C40" w:rsidP="00C01C40">
      <w:pPr>
        <w:pStyle w:val="KDParagraf"/>
        <w:spacing w:before="0"/>
        <w:rPr>
          <w:rFonts w:cs="Arial"/>
          <w:color w:val="000000" w:themeColor="text1"/>
          <w:sz w:val="10"/>
          <w:szCs w:val="10"/>
          <w:lang w:val="ru-RU"/>
        </w:rPr>
      </w:pPr>
    </w:p>
    <w:p w:rsidR="00C01C40" w:rsidRDefault="00C01C40" w:rsidP="00C01C40">
      <w:pPr>
        <w:pStyle w:val="KDParagraf"/>
        <w:spacing w:before="0"/>
        <w:rPr>
          <w:rFonts w:cs="Arial"/>
          <w:lang w:val="sr-Cyrl-RS"/>
        </w:rPr>
      </w:pPr>
      <w:r w:rsidRPr="00B56DB6">
        <w:rPr>
          <w:rFonts w:cs="Arial"/>
          <w:lang w:val="ru-RU"/>
        </w:rPr>
        <w:t xml:space="preserve">У испостављеном рачуну, </w:t>
      </w:r>
      <w:r w:rsidR="00FB2AF2" w:rsidRPr="00E57C3F">
        <w:rPr>
          <w:rFonts w:cs="Arial"/>
          <w:lang w:val="ru-RU"/>
        </w:rPr>
        <w:t xml:space="preserve">Пружалац услуге </w:t>
      </w:r>
      <w:r w:rsidRPr="00B56DB6">
        <w:rPr>
          <w:rFonts w:cs="Arial"/>
          <w:lang w:val="ru-RU"/>
        </w:rPr>
        <w:t xml:space="preserve">је дужан да се придржава тачно дефинисаних назива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w:t>
      </w:r>
      <w:r w:rsidR="00FB2AF2" w:rsidRPr="00E57C3F">
        <w:rPr>
          <w:rFonts w:cs="Arial"/>
          <w:lang w:val="ru-RU"/>
        </w:rPr>
        <w:t xml:space="preserve">Пружалац услуге </w:t>
      </w:r>
      <w:r w:rsidRPr="00B56DB6">
        <w:rPr>
          <w:rFonts w:cs="Arial"/>
          <w:lang w:val="ru-RU"/>
        </w:rPr>
        <w:t>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8028FB" w:rsidRPr="00E33918" w:rsidRDefault="008028FB" w:rsidP="00C01C40">
      <w:pPr>
        <w:pStyle w:val="KDParagraf"/>
        <w:spacing w:before="0"/>
        <w:rPr>
          <w:rFonts w:cs="Arial"/>
          <w:sz w:val="10"/>
          <w:szCs w:val="10"/>
          <w:lang w:val="sr-Cyrl-RS"/>
        </w:rPr>
      </w:pPr>
    </w:p>
    <w:p w:rsidR="008D2514" w:rsidRPr="00B56DB6" w:rsidRDefault="00FB2AF2" w:rsidP="008D2514">
      <w:pPr>
        <w:pStyle w:val="KDParagraf"/>
        <w:spacing w:before="0"/>
        <w:rPr>
          <w:rFonts w:eastAsia="Calibri" w:cs="Arial"/>
          <w:b/>
          <w:color w:val="000000" w:themeColor="text1"/>
          <w:lang w:val="sr-Cyrl-RS"/>
        </w:rPr>
      </w:pPr>
      <w:r w:rsidRPr="00FB2AF2">
        <w:rPr>
          <w:rFonts w:cs="Arial"/>
          <w:b/>
          <w:lang w:val="sr-Cyrl-RS"/>
        </w:rPr>
        <w:t>Пружалац услуге</w:t>
      </w:r>
      <w:r w:rsidRPr="00FB2AF2">
        <w:rPr>
          <w:rFonts w:cs="Arial"/>
          <w:lang w:val="sr-Cyrl-RS"/>
        </w:rPr>
        <w:t xml:space="preserve"> </w:t>
      </w:r>
      <w:r w:rsidR="009256F5">
        <w:rPr>
          <w:b/>
          <w:color w:val="000000"/>
          <w:lang w:val="sr-Cyrl-RS"/>
        </w:rPr>
        <w:t xml:space="preserve">је </w:t>
      </w:r>
      <w:r w:rsidR="008D2514" w:rsidRPr="001308A9">
        <w:rPr>
          <w:b/>
          <w:color w:val="000000"/>
        </w:rPr>
        <w:t>o</w:t>
      </w:r>
      <w:r w:rsidR="008D2514" w:rsidRPr="00B56DB6">
        <w:rPr>
          <w:b/>
          <w:color w:val="000000"/>
          <w:lang w:val="sr-Cyrl-RS"/>
        </w:rPr>
        <w:t>б</w:t>
      </w:r>
      <w:r w:rsidR="008D2514" w:rsidRPr="001308A9">
        <w:rPr>
          <w:b/>
          <w:color w:val="000000"/>
        </w:rPr>
        <w:t>a</w:t>
      </w:r>
      <w:r w:rsidR="008D2514" w:rsidRPr="00B56DB6">
        <w:rPr>
          <w:b/>
          <w:color w:val="000000"/>
          <w:lang w:val="sr-Cyrl-RS"/>
        </w:rPr>
        <w:t>в</w:t>
      </w:r>
      <w:r w:rsidR="008D2514" w:rsidRPr="001308A9">
        <w:rPr>
          <w:b/>
          <w:color w:val="000000"/>
        </w:rPr>
        <w:t>e</w:t>
      </w:r>
      <w:r w:rsidR="008D2514" w:rsidRPr="00B56DB6">
        <w:rPr>
          <w:b/>
          <w:color w:val="000000"/>
          <w:lang w:val="sr-Cyrl-RS"/>
        </w:rPr>
        <w:t>з</w:t>
      </w:r>
      <w:r w:rsidR="008D2514" w:rsidRPr="001308A9">
        <w:rPr>
          <w:b/>
          <w:color w:val="000000"/>
        </w:rPr>
        <w:t>a</w:t>
      </w:r>
      <w:r w:rsidR="008D2514" w:rsidRPr="00B56DB6">
        <w:rPr>
          <w:b/>
          <w:color w:val="000000"/>
          <w:lang w:val="sr-Cyrl-RS"/>
        </w:rPr>
        <w:t>н д</w:t>
      </w:r>
      <w:r w:rsidR="008D2514" w:rsidRPr="001308A9">
        <w:rPr>
          <w:b/>
          <w:color w:val="000000"/>
        </w:rPr>
        <w:t>a</w:t>
      </w:r>
      <w:r w:rsidR="008D2514" w:rsidRPr="00B56DB6">
        <w:rPr>
          <w:b/>
          <w:color w:val="000000"/>
          <w:lang w:val="sr-Cyrl-RS"/>
        </w:rPr>
        <w:t xml:space="preserve"> н</w:t>
      </w:r>
      <w:r w:rsidR="008D2514" w:rsidRPr="001308A9">
        <w:rPr>
          <w:b/>
          <w:color w:val="000000"/>
        </w:rPr>
        <w:t>a</w:t>
      </w:r>
      <w:r w:rsidR="008D2514" w:rsidRPr="00B56DB6">
        <w:rPr>
          <w:b/>
          <w:color w:val="000000"/>
          <w:lang w:val="sr-Cyrl-RS"/>
        </w:rPr>
        <w:t xml:space="preserve"> ф</w:t>
      </w:r>
      <w:r w:rsidR="008D2514" w:rsidRPr="001308A9">
        <w:rPr>
          <w:b/>
          <w:color w:val="000000"/>
        </w:rPr>
        <w:t>a</w:t>
      </w:r>
      <w:r w:rsidR="008D2514" w:rsidRPr="00B56DB6">
        <w:rPr>
          <w:b/>
          <w:color w:val="000000"/>
          <w:lang w:val="sr-Cyrl-RS"/>
        </w:rPr>
        <w:t>ктури н</w:t>
      </w:r>
      <w:r w:rsidR="008D2514" w:rsidRPr="001308A9">
        <w:rPr>
          <w:b/>
          <w:color w:val="000000"/>
        </w:rPr>
        <w:t>a</w:t>
      </w:r>
      <w:r w:rsidR="008D2514" w:rsidRPr="00B56DB6">
        <w:rPr>
          <w:b/>
          <w:color w:val="000000"/>
          <w:lang w:val="sr-Cyrl-RS"/>
        </w:rPr>
        <w:t>в</w:t>
      </w:r>
      <w:r w:rsidR="008D2514" w:rsidRPr="001308A9">
        <w:rPr>
          <w:b/>
          <w:color w:val="000000"/>
        </w:rPr>
        <w:t>e</w:t>
      </w:r>
      <w:r w:rsidR="008D2514" w:rsidRPr="00B56DB6">
        <w:rPr>
          <w:b/>
          <w:color w:val="000000"/>
          <w:lang w:val="sr-Cyrl-RS"/>
        </w:rPr>
        <w:t>д</w:t>
      </w:r>
      <w:r w:rsidR="008D2514" w:rsidRPr="001308A9">
        <w:rPr>
          <w:b/>
          <w:color w:val="000000"/>
        </w:rPr>
        <w:t>e</w:t>
      </w:r>
      <w:r w:rsidR="008D2514" w:rsidRPr="00B56DB6">
        <w:rPr>
          <w:b/>
          <w:color w:val="000000"/>
          <w:lang w:val="sr-Cyrl-RS"/>
        </w:rPr>
        <w:t xml:space="preserve"> бр</w:t>
      </w:r>
      <w:r w:rsidR="008D2514" w:rsidRPr="001308A9">
        <w:rPr>
          <w:b/>
          <w:color w:val="000000"/>
        </w:rPr>
        <w:t>oj</w:t>
      </w:r>
      <w:r w:rsidR="008D2514" w:rsidRPr="00B56DB6">
        <w:rPr>
          <w:b/>
          <w:color w:val="000000"/>
          <w:lang w:val="sr-Cyrl-RS"/>
        </w:rPr>
        <w:t xml:space="preserve"> и д</w:t>
      </w:r>
      <w:r w:rsidR="008D2514" w:rsidRPr="001308A9">
        <w:rPr>
          <w:b/>
          <w:color w:val="000000"/>
        </w:rPr>
        <w:t>a</w:t>
      </w:r>
      <w:r w:rsidR="008D2514" w:rsidRPr="00B56DB6">
        <w:rPr>
          <w:b/>
          <w:color w:val="000000"/>
          <w:lang w:val="sr-Cyrl-RS"/>
        </w:rPr>
        <w:t>тум уг</w:t>
      </w:r>
      <w:r w:rsidR="008D2514" w:rsidRPr="001308A9">
        <w:rPr>
          <w:b/>
          <w:color w:val="000000"/>
        </w:rPr>
        <w:t>o</w:t>
      </w:r>
      <w:r w:rsidR="008D2514" w:rsidRPr="00B56DB6">
        <w:rPr>
          <w:b/>
          <w:color w:val="000000"/>
          <w:lang w:val="sr-Cyrl-RS"/>
        </w:rPr>
        <w:t>в</w:t>
      </w:r>
      <w:r w:rsidR="008D2514" w:rsidRPr="001308A9">
        <w:rPr>
          <w:b/>
          <w:color w:val="000000"/>
        </w:rPr>
        <w:t>o</w:t>
      </w:r>
      <w:r w:rsidR="008D2514" w:rsidRPr="00B56DB6">
        <w:rPr>
          <w:b/>
          <w:color w:val="000000"/>
          <w:lang w:val="sr-Cyrl-RS"/>
        </w:rPr>
        <w:t>р</w:t>
      </w:r>
      <w:r w:rsidR="008D2514" w:rsidRPr="001308A9">
        <w:rPr>
          <w:b/>
          <w:color w:val="000000"/>
        </w:rPr>
        <w:t>a</w:t>
      </w:r>
      <w:r w:rsidR="008D2514" w:rsidRPr="00B56DB6">
        <w:rPr>
          <w:b/>
          <w:color w:val="000000"/>
          <w:lang w:val="sr-Cyrl-RS"/>
        </w:rPr>
        <w:t xml:space="preserve"> н</w:t>
      </w:r>
      <w:r w:rsidR="008D2514" w:rsidRPr="001308A9">
        <w:rPr>
          <w:b/>
          <w:color w:val="000000"/>
        </w:rPr>
        <w:t>a</w:t>
      </w:r>
      <w:r w:rsidR="008D2514" w:rsidRPr="00B56DB6">
        <w:rPr>
          <w:b/>
          <w:color w:val="000000"/>
          <w:lang w:val="sr-Cyrl-RS"/>
        </w:rPr>
        <w:t xml:space="preserve"> </w:t>
      </w:r>
      <w:r w:rsidR="008D2514" w:rsidRPr="001308A9">
        <w:rPr>
          <w:b/>
          <w:color w:val="000000"/>
        </w:rPr>
        <w:t>o</w:t>
      </w:r>
      <w:r w:rsidR="008D2514" w:rsidRPr="00B56DB6">
        <w:rPr>
          <w:b/>
          <w:color w:val="000000"/>
          <w:lang w:val="sr-Cyrl-RS"/>
        </w:rPr>
        <w:t>сн</w:t>
      </w:r>
      <w:r w:rsidR="008D2514" w:rsidRPr="001308A9">
        <w:rPr>
          <w:b/>
          <w:color w:val="000000"/>
        </w:rPr>
        <w:t>o</w:t>
      </w:r>
      <w:r w:rsidR="008D2514" w:rsidRPr="00B56DB6">
        <w:rPr>
          <w:b/>
          <w:color w:val="000000"/>
          <w:lang w:val="sr-Cyrl-RS"/>
        </w:rPr>
        <w:t>ву к</w:t>
      </w:r>
      <w:r w:rsidR="009256F5">
        <w:rPr>
          <w:b/>
          <w:color w:val="000000"/>
        </w:rPr>
        <w:t>o</w:t>
      </w:r>
      <w:r w:rsidR="009256F5">
        <w:rPr>
          <w:b/>
          <w:color w:val="000000"/>
          <w:lang w:val="sr-Cyrl-RS"/>
        </w:rPr>
        <w:t>г</w:t>
      </w:r>
      <w:r w:rsidR="008D2514" w:rsidRPr="00B56DB6">
        <w:rPr>
          <w:b/>
          <w:color w:val="000000"/>
          <w:lang w:val="sr-Cyrl-RS"/>
        </w:rPr>
        <w:t xml:space="preserve"> </w:t>
      </w:r>
      <w:r w:rsidR="008D2514" w:rsidRPr="001308A9">
        <w:rPr>
          <w:b/>
          <w:color w:val="000000"/>
        </w:rPr>
        <w:t>je</w:t>
      </w:r>
      <w:r w:rsidR="008D2514" w:rsidRPr="00B56DB6">
        <w:rPr>
          <w:b/>
          <w:color w:val="000000"/>
          <w:lang w:val="sr-Cyrl-RS"/>
        </w:rPr>
        <w:t xml:space="preserve"> изд</w:t>
      </w:r>
      <w:r w:rsidR="008D2514" w:rsidRPr="001308A9">
        <w:rPr>
          <w:b/>
          <w:color w:val="000000"/>
        </w:rPr>
        <w:t>ao</w:t>
      </w:r>
      <w:r w:rsidR="008D2514" w:rsidRPr="00B56DB6">
        <w:rPr>
          <w:b/>
          <w:color w:val="000000"/>
          <w:lang w:val="sr-Cyrl-RS"/>
        </w:rPr>
        <w:t xml:space="preserve"> ф</w:t>
      </w:r>
      <w:r w:rsidR="008D2514" w:rsidRPr="001308A9">
        <w:rPr>
          <w:b/>
          <w:color w:val="000000"/>
        </w:rPr>
        <w:t>a</w:t>
      </w:r>
      <w:r w:rsidR="008D2514" w:rsidRPr="00B56DB6">
        <w:rPr>
          <w:b/>
          <w:color w:val="000000"/>
          <w:lang w:val="sr-Cyrl-RS"/>
        </w:rPr>
        <w:t>ктуру.</w:t>
      </w:r>
    </w:p>
    <w:p w:rsidR="008028FB" w:rsidRDefault="008D2514" w:rsidP="008D2514">
      <w:pPr>
        <w:pStyle w:val="KDParagraf"/>
        <w:spacing w:before="0"/>
        <w:rPr>
          <w:rFonts w:cs="Arial"/>
          <w:b/>
          <w:lang w:val="sr-Cyrl-RS"/>
        </w:rPr>
      </w:pPr>
      <w:r w:rsidRPr="00B56DB6">
        <w:rPr>
          <w:rFonts w:cs="Arial"/>
          <w:b/>
          <w:lang w:val="ru-RU"/>
        </w:rPr>
        <w:t>Рачун који није издат у складу са угов</w:t>
      </w:r>
      <w:r>
        <w:rPr>
          <w:rFonts w:cs="Arial"/>
          <w:b/>
          <w:lang w:val="sr-Cyrl-RS"/>
        </w:rPr>
        <w:t>о</w:t>
      </w:r>
      <w:r w:rsidRPr="00B56DB6">
        <w:rPr>
          <w:rFonts w:cs="Arial"/>
          <w:b/>
          <w:lang w:val="ru-RU"/>
        </w:rPr>
        <w:t>реним условима, неће бити исправан и биће враћен Пружаоцу услуге.</w:t>
      </w:r>
    </w:p>
    <w:p w:rsidR="008D2514" w:rsidRPr="007D3D29" w:rsidRDefault="008D2514" w:rsidP="008D2514">
      <w:pPr>
        <w:pStyle w:val="KDParagraf"/>
        <w:spacing w:before="0"/>
        <w:rPr>
          <w:rFonts w:cs="Arial"/>
          <w:sz w:val="16"/>
          <w:szCs w:val="16"/>
          <w:lang w:val="ru-RU"/>
        </w:rPr>
      </w:pPr>
    </w:p>
    <w:p w:rsidR="00A44E69" w:rsidRDefault="00A44E69" w:rsidP="008D2514">
      <w:pPr>
        <w:pStyle w:val="KDParagraf"/>
        <w:spacing w:before="0"/>
        <w:rPr>
          <w:rFonts w:cs="Arial"/>
          <w:sz w:val="16"/>
          <w:szCs w:val="16"/>
          <w:lang w:val="ru-RU"/>
        </w:rPr>
      </w:pPr>
    </w:p>
    <w:p w:rsidR="005B07EF" w:rsidRPr="007D3D29" w:rsidRDefault="005B07EF" w:rsidP="008D2514">
      <w:pPr>
        <w:pStyle w:val="KDParagraf"/>
        <w:spacing w:before="0"/>
        <w:rPr>
          <w:rFonts w:cs="Arial"/>
          <w:sz w:val="16"/>
          <w:szCs w:val="16"/>
          <w:lang w:val="ru-RU"/>
        </w:rPr>
      </w:pPr>
    </w:p>
    <w:p w:rsidR="00A44E69" w:rsidRPr="007D3D29" w:rsidRDefault="00A44E69" w:rsidP="008D2514">
      <w:pPr>
        <w:pStyle w:val="KDParagraf"/>
        <w:spacing w:before="0"/>
        <w:rPr>
          <w:rFonts w:cs="Arial"/>
          <w:sz w:val="16"/>
          <w:szCs w:val="16"/>
          <w:lang w:val="ru-RU"/>
        </w:rPr>
      </w:pPr>
    </w:p>
    <w:p w:rsidR="00384019" w:rsidRPr="00E57C3F" w:rsidRDefault="00384019" w:rsidP="00384019">
      <w:pPr>
        <w:pStyle w:val="KDParagraf"/>
        <w:spacing w:before="0"/>
        <w:rPr>
          <w:rFonts w:cs="Arial"/>
          <w:b/>
          <w:lang w:val="ru-RU"/>
        </w:rPr>
      </w:pPr>
      <w:r w:rsidRPr="00E57C3F">
        <w:rPr>
          <w:rFonts w:cs="Arial"/>
          <w:b/>
          <w:lang w:val="ru-RU"/>
        </w:rPr>
        <w:lastRenderedPageBreak/>
        <w:t>ИЗВЕШТАЈИ И КОРЕСПОНДЕНЦИЈА</w:t>
      </w:r>
    </w:p>
    <w:p w:rsidR="00384019" w:rsidRPr="00E57C3F" w:rsidRDefault="00384019" w:rsidP="00384019">
      <w:pPr>
        <w:pStyle w:val="KDParagraf"/>
        <w:spacing w:before="0"/>
        <w:jc w:val="center"/>
        <w:rPr>
          <w:rFonts w:cs="Arial"/>
          <w:lang w:val="ru-RU"/>
        </w:rPr>
      </w:pPr>
      <w:r w:rsidRPr="00E57C3F">
        <w:rPr>
          <w:rFonts w:cs="Arial"/>
          <w:b/>
          <w:lang w:val="ru-RU"/>
        </w:rPr>
        <w:t>Члан 4</w:t>
      </w:r>
      <w:r w:rsidRPr="00E57C3F">
        <w:rPr>
          <w:rFonts w:cs="Arial"/>
          <w:lang w:val="ru-RU"/>
        </w:rPr>
        <w:t>.</w:t>
      </w:r>
    </w:p>
    <w:p w:rsidR="00384019" w:rsidRPr="00E57C3F" w:rsidRDefault="00384019" w:rsidP="00384019">
      <w:pPr>
        <w:pStyle w:val="KDParagraf"/>
        <w:spacing w:before="0"/>
        <w:rPr>
          <w:rFonts w:cs="Arial"/>
          <w:lang w:val="ru-RU"/>
        </w:rPr>
      </w:pPr>
      <w:r w:rsidRPr="00E57C3F">
        <w:rPr>
          <w:rFonts w:cs="Arial"/>
          <w:lang w:val="ru-RU"/>
        </w:rPr>
        <w:t>Након реализације Услуге  утврђене чланом 1. овог Уговора Пружалац услуге доставља Кориснику услуге Коначни извештај.</w:t>
      </w:r>
    </w:p>
    <w:p w:rsidR="00384019" w:rsidRPr="00E57C3F" w:rsidRDefault="00384019" w:rsidP="00384019">
      <w:pPr>
        <w:pStyle w:val="KDParagraf"/>
        <w:spacing w:before="0"/>
        <w:rPr>
          <w:rFonts w:cs="Arial"/>
          <w:lang w:val="ru-RU"/>
        </w:rPr>
      </w:pPr>
      <w:r w:rsidRPr="00E57C3F">
        <w:rPr>
          <w:rFonts w:cs="Arial"/>
          <w:lang w:val="ru-RU"/>
        </w:rPr>
        <w:t>Коначни извештај из става 1. овог члана обавезно садржи: преглед свих  извршених  активности на пружању Услуге, месечно одобрених извршених уговорних активности и финални уговорни производ.</w:t>
      </w:r>
    </w:p>
    <w:p w:rsidR="00384019" w:rsidRPr="00E57C3F" w:rsidRDefault="00384019" w:rsidP="00384019">
      <w:pPr>
        <w:pStyle w:val="KDParagraf"/>
        <w:spacing w:before="0"/>
        <w:rPr>
          <w:rFonts w:cs="Arial"/>
          <w:lang w:val="ru-RU"/>
        </w:rPr>
      </w:pPr>
      <w:r w:rsidRPr="00E57C3F">
        <w:rPr>
          <w:rFonts w:cs="Arial"/>
          <w:lang w:val="ru-RU"/>
        </w:rPr>
        <w:t xml:space="preserve">Корисник услуге има право да достави примедбе у писаном облику на исти Пружаоцу услуге или достављени Коначни извештај прихвати и одобри у писаном облику. </w:t>
      </w:r>
    </w:p>
    <w:p w:rsidR="00384019" w:rsidRPr="00E57C3F" w:rsidRDefault="00384019" w:rsidP="00384019">
      <w:pPr>
        <w:pStyle w:val="KDParagraf"/>
        <w:spacing w:before="0"/>
        <w:rPr>
          <w:rFonts w:cs="Arial"/>
          <w:lang w:val="ru-RU"/>
        </w:rPr>
      </w:pPr>
      <w:r w:rsidRPr="00E57C3F">
        <w:rPr>
          <w:rFonts w:cs="Arial"/>
          <w:lang w:val="ru-RU"/>
        </w:rPr>
        <w:t>Пружалац услуга је дужан да поступи по писаним примедбама Корисника услуге у року који у зависности од обима примедби одређује Корисник услуге у тексту примедби, а који рок не може бити дужи од 5 (словима:пет) дана.</w:t>
      </w:r>
    </w:p>
    <w:p w:rsidR="00384019" w:rsidRPr="00E57C3F" w:rsidRDefault="00384019" w:rsidP="00384019">
      <w:pPr>
        <w:pStyle w:val="KDParagraf"/>
        <w:spacing w:before="0"/>
        <w:rPr>
          <w:rFonts w:cs="Arial"/>
          <w:lang w:val="ru-RU"/>
        </w:rPr>
      </w:pPr>
      <w:r w:rsidRPr="00E57C3F">
        <w:rPr>
          <w:rFonts w:cs="Arial"/>
          <w:lang w:val="ru-RU"/>
        </w:rPr>
        <w:t>Уколико Пружалац услуга у року који одреди Корисник услуге не поступи по примедбама из неоправданих разлога Корисник услуге има право да</w:t>
      </w:r>
      <w:r w:rsidRPr="00E57C3F">
        <w:rPr>
          <w:rFonts w:cs="Arial"/>
          <w:color w:val="FF0000"/>
          <w:lang w:val="ru-RU"/>
        </w:rPr>
        <w:t xml:space="preserve"> </w:t>
      </w:r>
      <w:r w:rsidR="00D91F3A" w:rsidRPr="001D17C8">
        <w:rPr>
          <w:rFonts w:cs="Arial"/>
          <w:lang w:val="ru-RU"/>
        </w:rPr>
        <w:t xml:space="preserve">наплати средство обезбеђења дато на има доброг извршења посла </w:t>
      </w:r>
      <w:r w:rsidR="00D91F3A" w:rsidRPr="001D17C8">
        <w:rPr>
          <w:rFonts w:cs="Arial"/>
          <w:lang w:val="sr-Cyrl-RS"/>
        </w:rPr>
        <w:t>или</w:t>
      </w:r>
      <w:r w:rsidR="00D91F3A" w:rsidRPr="00384019">
        <w:rPr>
          <w:rFonts w:cs="Arial"/>
          <w:lang w:val="ru-RU"/>
        </w:rPr>
        <w:t xml:space="preserve"> </w:t>
      </w:r>
      <w:r w:rsidRPr="00384019">
        <w:rPr>
          <w:rFonts w:cs="Arial"/>
          <w:lang w:val="ru-RU"/>
        </w:rPr>
        <w:t xml:space="preserve">једнострано раскине овај </w:t>
      </w:r>
      <w:r w:rsidRPr="00E57C3F">
        <w:rPr>
          <w:rFonts w:cs="Arial"/>
          <w:lang w:val="ru-RU"/>
        </w:rPr>
        <w:t>Уговор.</w:t>
      </w:r>
    </w:p>
    <w:p w:rsidR="00384019" w:rsidRPr="00E57C3F" w:rsidRDefault="00384019" w:rsidP="00384019">
      <w:pPr>
        <w:pStyle w:val="KDParagraf"/>
        <w:spacing w:before="0"/>
        <w:rPr>
          <w:rFonts w:cs="Arial"/>
          <w:lang w:val="ru-RU"/>
        </w:rPr>
      </w:pPr>
      <w:r w:rsidRPr="00E57C3F">
        <w:rPr>
          <w:rFonts w:cs="Arial"/>
          <w:lang w:val="ru-RU"/>
        </w:rPr>
        <w:t>О немогућности поступања по примедбама Коринсика услуге у датом року, Пружалац услуга обавештава Корисника услуге у писаном облику најдуже у року од 3 (словима: три) дана од дана пријема примедби Корисника услуге и даје детаљно образложење разлога. У супротном било који разлози за непоступање у датом року који је одредио Корисник услуге ће се сматрати неоправданим.</w:t>
      </w:r>
    </w:p>
    <w:p w:rsidR="00384019" w:rsidRDefault="00384019" w:rsidP="00384019">
      <w:pPr>
        <w:pStyle w:val="KDParagraf"/>
        <w:spacing w:before="0"/>
        <w:rPr>
          <w:rFonts w:cs="Arial"/>
          <w:lang w:val="ru-RU"/>
        </w:rPr>
      </w:pPr>
      <w:r w:rsidRPr="00E57C3F">
        <w:rPr>
          <w:rFonts w:cs="Arial"/>
          <w:lang w:val="ru-RU"/>
        </w:rPr>
        <w:t>Након усвајања Коначног извештаја и предметне пројектне документације на седници надлежног тела Корисника услуге, Корисник услуге ће извршити исплату Пружаоцу услуге у року до 45 (словима: четрдесетпет) дана од дана пријема рачуна, динарском дознаком за прихваћени и оверени Коначни извештај, од стране овлашћеног представника Корисника услуге.</w:t>
      </w:r>
    </w:p>
    <w:p w:rsidR="001603A9" w:rsidRDefault="001603A9" w:rsidP="00384019">
      <w:pPr>
        <w:pStyle w:val="KDParagraf"/>
        <w:spacing w:before="0"/>
        <w:rPr>
          <w:rFonts w:cs="Arial"/>
          <w:lang w:val="ru-RU"/>
        </w:rPr>
      </w:pPr>
    </w:p>
    <w:p w:rsidR="00384019" w:rsidRPr="00E57C3F" w:rsidRDefault="00384019" w:rsidP="00384019">
      <w:pPr>
        <w:pStyle w:val="KDParagraf"/>
        <w:spacing w:before="0"/>
        <w:jc w:val="center"/>
        <w:rPr>
          <w:rFonts w:cs="Arial"/>
          <w:lang w:val="ru-RU"/>
        </w:rPr>
      </w:pPr>
      <w:r w:rsidRPr="00E57C3F">
        <w:rPr>
          <w:rFonts w:cs="Arial"/>
          <w:b/>
          <w:lang w:val="ru-RU"/>
        </w:rPr>
        <w:t xml:space="preserve">Члан </w:t>
      </w:r>
      <w:r w:rsidR="00AF5AC0">
        <w:rPr>
          <w:rFonts w:cs="Arial"/>
          <w:b/>
          <w:lang w:val="ru-RU"/>
        </w:rPr>
        <w:t>5</w:t>
      </w:r>
      <w:r w:rsidRPr="00E57C3F">
        <w:rPr>
          <w:rFonts w:cs="Arial"/>
          <w:lang w:val="ru-RU"/>
        </w:rPr>
        <w:t>.</w:t>
      </w:r>
    </w:p>
    <w:p w:rsidR="00384019" w:rsidRPr="00E57C3F" w:rsidRDefault="00384019" w:rsidP="00384019">
      <w:pPr>
        <w:pStyle w:val="KDParagraf"/>
        <w:spacing w:before="0"/>
        <w:rPr>
          <w:rFonts w:cs="Arial"/>
          <w:lang w:val="ru-RU"/>
        </w:rPr>
      </w:pPr>
      <w:r w:rsidRPr="00E57C3F">
        <w:rPr>
          <w:rFonts w:cs="Arial"/>
          <w:lang w:val="ru-RU"/>
        </w:rPr>
        <w:t>Адресе Уговорних страна за пријем писмена и поште, су следеће:</w:t>
      </w:r>
    </w:p>
    <w:p w:rsidR="00384019" w:rsidRDefault="00384019" w:rsidP="00384019">
      <w:pPr>
        <w:pStyle w:val="KDParagraf"/>
        <w:spacing w:before="0"/>
        <w:rPr>
          <w:rFonts w:cs="Arial"/>
          <w:lang w:val="sr-Cyrl-RS"/>
        </w:rPr>
      </w:pPr>
      <w:r w:rsidRPr="00E57C3F">
        <w:rPr>
          <w:rFonts w:cs="Arial"/>
          <w:lang w:val="ru-RU"/>
        </w:rPr>
        <w:t>Корисник услуге:</w:t>
      </w:r>
      <w:r w:rsidRPr="00E57C3F">
        <w:rPr>
          <w:rFonts w:cs="Arial"/>
          <w:lang w:val="ru-RU"/>
        </w:rPr>
        <w:tab/>
        <w:t>Јавно предузеће „Електропривреда Србије“ Београд, огранак ТЕНТ, локација ТЕ</w:t>
      </w:r>
      <w:r>
        <w:rPr>
          <w:rFonts w:cs="Arial"/>
          <w:lang w:val="sr-Cyrl-RS"/>
        </w:rPr>
        <w:t xml:space="preserve"> Колубара</w:t>
      </w:r>
      <w:r w:rsidRPr="00E57C3F">
        <w:rPr>
          <w:rFonts w:cs="Arial"/>
          <w:lang w:val="ru-RU"/>
        </w:rPr>
        <w:t xml:space="preserve"> на адреси: </w:t>
      </w:r>
      <w:r>
        <w:rPr>
          <w:rFonts w:cs="Arial"/>
          <w:lang w:val="sr-Cyrl-RS"/>
        </w:rPr>
        <w:t>3.октобар 146, 11563 Велики Црљени.</w:t>
      </w:r>
    </w:p>
    <w:p w:rsidR="00384019" w:rsidRPr="00E57C3F" w:rsidRDefault="00384019" w:rsidP="00384019">
      <w:pPr>
        <w:pStyle w:val="KDParagraf"/>
        <w:spacing w:before="0"/>
        <w:rPr>
          <w:rFonts w:cs="Arial"/>
          <w:lang w:val="ru-RU"/>
        </w:rPr>
      </w:pPr>
      <w:r w:rsidRPr="00E57C3F">
        <w:rPr>
          <w:rFonts w:cs="Arial"/>
          <w:lang w:val="ru-RU"/>
        </w:rPr>
        <w:t>Пружалац услуге:</w:t>
      </w:r>
      <w:r w:rsidRPr="00E57C3F">
        <w:rPr>
          <w:rFonts w:cs="Arial"/>
          <w:lang w:val="ru-RU"/>
        </w:rPr>
        <w:tab/>
        <w:t>__________________________________________</w:t>
      </w:r>
    </w:p>
    <w:p w:rsidR="002B74AD" w:rsidRDefault="00384019" w:rsidP="00384019">
      <w:pPr>
        <w:pStyle w:val="KDParagraf"/>
        <w:spacing w:before="0"/>
        <w:rPr>
          <w:rFonts w:cs="Arial"/>
          <w:lang w:val="ru-RU"/>
        </w:rPr>
      </w:pPr>
      <w:r w:rsidRPr="00E57C3F">
        <w:rPr>
          <w:rFonts w:cs="Arial"/>
          <w:lang w:val="ru-RU"/>
        </w:rPr>
        <w:t xml:space="preserve">Подизвођач: </w:t>
      </w:r>
      <w:r w:rsidRPr="00E57C3F">
        <w:rPr>
          <w:rFonts w:cs="Arial"/>
          <w:lang w:val="ru-RU"/>
        </w:rPr>
        <w:tab/>
      </w:r>
      <w:r w:rsidRPr="00E57C3F">
        <w:rPr>
          <w:rFonts w:cs="Arial"/>
          <w:lang w:val="ru-RU"/>
        </w:rPr>
        <w:tab/>
        <w:t>_________________________________________</w:t>
      </w:r>
    </w:p>
    <w:p w:rsidR="006B494C" w:rsidRPr="001603A9" w:rsidRDefault="006B494C" w:rsidP="00384019">
      <w:pPr>
        <w:pStyle w:val="KDParagraf"/>
        <w:spacing w:before="0"/>
        <w:rPr>
          <w:rFonts w:cs="Arial"/>
          <w:b/>
          <w:lang w:val="sr-Cyrl-RS"/>
        </w:rPr>
      </w:pPr>
    </w:p>
    <w:p w:rsidR="00EE793E" w:rsidRPr="00384019" w:rsidRDefault="00EE793E" w:rsidP="00EE793E">
      <w:pPr>
        <w:pStyle w:val="KDParagraf"/>
        <w:spacing w:before="0"/>
        <w:rPr>
          <w:rFonts w:cs="Arial"/>
          <w:b/>
          <w:lang w:val="ru-RU"/>
        </w:rPr>
      </w:pPr>
      <w:r w:rsidRPr="00384019">
        <w:rPr>
          <w:rFonts w:cs="Arial"/>
          <w:b/>
          <w:lang w:val="ru-RU"/>
        </w:rPr>
        <w:t xml:space="preserve">ОБАВЕЗЕ КОРИСНИКА УСЛУГЕ </w:t>
      </w:r>
    </w:p>
    <w:p w:rsidR="00EE793E" w:rsidRPr="00B56DB6" w:rsidRDefault="00EE793E" w:rsidP="000350BD">
      <w:pPr>
        <w:pStyle w:val="KDParagraf"/>
        <w:spacing w:before="0"/>
        <w:jc w:val="center"/>
        <w:rPr>
          <w:rFonts w:cs="Arial"/>
          <w:lang w:val="ru-RU"/>
        </w:rPr>
      </w:pPr>
      <w:r w:rsidRPr="00B56DB6">
        <w:rPr>
          <w:rFonts w:cs="Arial"/>
          <w:b/>
          <w:lang w:val="ru-RU"/>
        </w:rPr>
        <w:t xml:space="preserve">Члан </w:t>
      </w:r>
      <w:r w:rsidR="00AF5AC0">
        <w:rPr>
          <w:rFonts w:cs="Arial"/>
          <w:b/>
          <w:lang w:val="ru-RU"/>
        </w:rPr>
        <w:t>6</w:t>
      </w:r>
      <w:r w:rsidRPr="00B56DB6">
        <w:rPr>
          <w:rFonts w:cs="Arial"/>
          <w:lang w:val="ru-RU"/>
        </w:rPr>
        <w:t>.</w:t>
      </w:r>
    </w:p>
    <w:p w:rsidR="00EE793E" w:rsidRPr="00B56DB6" w:rsidRDefault="00EE793E" w:rsidP="00EE793E">
      <w:pPr>
        <w:pStyle w:val="KDParagraf"/>
        <w:spacing w:before="0"/>
        <w:rPr>
          <w:rFonts w:cs="Arial"/>
          <w:color w:val="000000" w:themeColor="text1"/>
          <w:lang w:val="ru-RU"/>
        </w:rPr>
      </w:pPr>
      <w:r w:rsidRPr="00B56DB6">
        <w:rPr>
          <w:rFonts w:cs="Arial"/>
          <w:color w:val="000000" w:themeColor="text1"/>
          <w:lang w:val="ru-RU"/>
        </w:rPr>
        <w:t xml:space="preserve">Корисник услуге се обавезује да Пружаоцу услуге изврши исплату цене Услуге из члана 2. у складу са извршеним активностима, на начин и у роковима утврђеним чланом 3. овог Уговора. </w:t>
      </w:r>
    </w:p>
    <w:p w:rsidR="00EE793E" w:rsidRPr="00B56DB6" w:rsidRDefault="00EE793E" w:rsidP="00EE793E">
      <w:pPr>
        <w:pStyle w:val="KDParagraf"/>
        <w:spacing w:before="0"/>
        <w:rPr>
          <w:rFonts w:cs="Arial"/>
          <w:color w:val="000000" w:themeColor="text1"/>
          <w:lang w:val="ru-RU"/>
        </w:rPr>
      </w:pPr>
      <w:r w:rsidRPr="00B56DB6">
        <w:rPr>
          <w:rFonts w:cs="Arial"/>
          <w:color w:val="000000" w:themeColor="text1"/>
          <w:lang w:val="ru-RU"/>
        </w:rPr>
        <w:t xml:space="preserve">Све исплате по основу овог Уговора биће извршене на рачун Пружаоца услуге: </w:t>
      </w:r>
      <w:r w:rsidRPr="00B56DB6">
        <w:rPr>
          <w:rFonts w:cs="Arial"/>
          <w:color w:val="000000" w:themeColor="text1"/>
          <w:lang w:val="ru-RU"/>
        </w:rPr>
        <w:tab/>
      </w:r>
    </w:p>
    <w:p w:rsidR="00EE793E" w:rsidRPr="00B56DB6" w:rsidRDefault="00EE793E" w:rsidP="00EE793E">
      <w:pPr>
        <w:pStyle w:val="KDParagraf"/>
        <w:spacing w:before="0"/>
        <w:rPr>
          <w:rFonts w:cs="Arial"/>
          <w:color w:val="000000" w:themeColor="text1"/>
          <w:lang w:val="ru-RU"/>
        </w:rPr>
      </w:pPr>
      <w:r w:rsidRPr="00B56DB6">
        <w:rPr>
          <w:rFonts w:cs="Arial"/>
          <w:color w:val="000000" w:themeColor="text1"/>
          <w:lang w:val="ru-RU"/>
        </w:rPr>
        <w:t xml:space="preserve">бр рачуна: _____________________________ код банке:____________ </w:t>
      </w:r>
    </w:p>
    <w:p w:rsidR="00EE793E" w:rsidRPr="001603A9" w:rsidRDefault="00EE793E" w:rsidP="00EE793E">
      <w:pPr>
        <w:pStyle w:val="KDParagraf"/>
        <w:spacing w:before="0"/>
        <w:rPr>
          <w:rFonts w:cs="Arial"/>
          <w:lang w:val="sr-Cyrl-RS"/>
        </w:rPr>
      </w:pPr>
    </w:p>
    <w:p w:rsidR="00EE793E" w:rsidRPr="00B56DB6" w:rsidRDefault="00EE793E" w:rsidP="000350BD">
      <w:pPr>
        <w:pStyle w:val="KDParagraf"/>
        <w:spacing w:before="0"/>
        <w:jc w:val="center"/>
        <w:rPr>
          <w:rFonts w:cs="Arial"/>
          <w:lang w:val="ru-RU"/>
        </w:rPr>
      </w:pPr>
      <w:r w:rsidRPr="00B56DB6">
        <w:rPr>
          <w:rFonts w:cs="Arial"/>
          <w:b/>
          <w:lang w:val="ru-RU"/>
        </w:rPr>
        <w:t xml:space="preserve">Члан </w:t>
      </w:r>
      <w:r w:rsidR="00AF5AC0">
        <w:rPr>
          <w:rFonts w:cs="Arial"/>
          <w:b/>
          <w:lang w:val="ru-RU"/>
        </w:rPr>
        <w:t>7</w:t>
      </w:r>
      <w:r w:rsidRPr="00B56DB6">
        <w:rPr>
          <w:rFonts w:cs="Arial"/>
          <w:lang w:val="ru-RU"/>
        </w:rPr>
        <w:t>.</w:t>
      </w:r>
    </w:p>
    <w:p w:rsidR="00EE793E" w:rsidRPr="00B56DB6" w:rsidRDefault="00EE793E" w:rsidP="00EE793E">
      <w:pPr>
        <w:pStyle w:val="KDParagraf"/>
        <w:spacing w:before="0"/>
        <w:rPr>
          <w:rFonts w:cs="Arial"/>
          <w:color w:val="000000" w:themeColor="text1"/>
          <w:lang w:val="ru-RU"/>
        </w:rPr>
      </w:pPr>
      <w:r w:rsidRPr="00B56DB6">
        <w:rPr>
          <w:rFonts w:cs="Arial"/>
          <w:color w:val="000000" w:themeColor="text1"/>
          <w:lang w:val="ru-RU"/>
        </w:rPr>
        <w:t>Корисник услуге је дужан да Пружаоцу услуге током целокупног периода реализације предмета овог Уговора, учини доступним све релевантне податке, документацију и информације којима располаже, као и пресек стања података, документације и иформација којима располаже у моменту закључења овог Уговора, а које су у вези са извршењем овог Уговора.</w:t>
      </w:r>
    </w:p>
    <w:p w:rsidR="0094059E" w:rsidRPr="0094059E" w:rsidRDefault="00EE793E" w:rsidP="00EE793E">
      <w:pPr>
        <w:pStyle w:val="KDParagraf"/>
        <w:spacing w:before="0"/>
        <w:rPr>
          <w:rFonts w:cs="Arial"/>
          <w:color w:val="000000" w:themeColor="text1"/>
          <w:lang w:val="sr-Cyrl-RS"/>
        </w:rPr>
      </w:pPr>
      <w:r w:rsidRPr="00B56DB6">
        <w:rPr>
          <w:rFonts w:cs="Arial"/>
          <w:color w:val="000000" w:themeColor="text1"/>
          <w:lang w:val="ru-RU"/>
        </w:rPr>
        <w:t>Корисник услуге има право да затражи од Пружаоца услуга сва неопходна  образложења материјала које Пружалац услуге припрема у извршењу Услуге која је предмет овог Уговора, као и да затражи измене и допуне достављених материјала, како би се на задовољавајући начин остварио циљ овог  Уговора.</w:t>
      </w:r>
    </w:p>
    <w:p w:rsidR="00D0293E" w:rsidRDefault="00D0293E" w:rsidP="00FB5C5A">
      <w:pPr>
        <w:spacing w:before="0"/>
        <w:rPr>
          <w:rFonts w:cs="Arial"/>
          <w:b/>
          <w:sz w:val="16"/>
          <w:szCs w:val="16"/>
          <w:u w:val="single"/>
          <w:lang w:val="sr-Cyrl-RS"/>
        </w:rPr>
      </w:pPr>
    </w:p>
    <w:p w:rsidR="001603A9" w:rsidRPr="00D0293E" w:rsidRDefault="001603A9" w:rsidP="00FB5C5A">
      <w:pPr>
        <w:spacing w:before="0"/>
        <w:rPr>
          <w:rFonts w:cs="Arial"/>
          <w:b/>
          <w:sz w:val="16"/>
          <w:szCs w:val="16"/>
          <w:u w:val="single"/>
          <w:lang w:val="sr-Cyrl-RS"/>
        </w:rPr>
      </w:pPr>
    </w:p>
    <w:p w:rsidR="00EE793E" w:rsidRPr="00B56DB6" w:rsidRDefault="00EE793E" w:rsidP="00D0293E">
      <w:pPr>
        <w:pStyle w:val="KDParagraf"/>
        <w:spacing w:before="0"/>
        <w:jc w:val="center"/>
        <w:rPr>
          <w:rFonts w:cs="Arial"/>
          <w:color w:val="000000" w:themeColor="text1"/>
          <w:lang w:val="ru-RU"/>
        </w:rPr>
      </w:pPr>
      <w:r w:rsidRPr="00B56DB6">
        <w:rPr>
          <w:rFonts w:cs="Arial"/>
          <w:b/>
          <w:color w:val="000000" w:themeColor="text1"/>
          <w:lang w:val="ru-RU"/>
        </w:rPr>
        <w:lastRenderedPageBreak/>
        <w:t xml:space="preserve">Члан </w:t>
      </w:r>
      <w:r w:rsidR="00AF5AC0">
        <w:rPr>
          <w:rFonts w:cs="Arial"/>
          <w:b/>
          <w:color w:val="000000" w:themeColor="text1"/>
          <w:lang w:val="ru-RU"/>
        </w:rPr>
        <w:t>8</w:t>
      </w:r>
      <w:r w:rsidRPr="00B56DB6">
        <w:rPr>
          <w:rFonts w:cs="Arial"/>
          <w:color w:val="000000" w:themeColor="text1"/>
          <w:lang w:val="ru-RU"/>
        </w:rPr>
        <w:t>.</w:t>
      </w:r>
    </w:p>
    <w:p w:rsidR="00EE793E" w:rsidRDefault="00EE793E" w:rsidP="00EE793E">
      <w:pPr>
        <w:pStyle w:val="KDParagraf"/>
        <w:spacing w:before="0"/>
        <w:rPr>
          <w:rFonts w:cs="Arial"/>
          <w:color w:val="00B0F0"/>
          <w:lang w:val="ru-RU"/>
        </w:rPr>
      </w:pPr>
      <w:r w:rsidRPr="00B56DB6">
        <w:rPr>
          <w:rFonts w:cs="Arial"/>
          <w:color w:val="000000" w:themeColor="text1"/>
          <w:lang w:val="ru-RU"/>
        </w:rPr>
        <w:t>Корисник услуге се обавезује да, у складу са утврђеним роковима за извршење уговорених обавеза, информише Пружаоца услуге о резултатима разматрања материјала и докумената које је Пружалац услуга припремио током извршења овог Уговора и оцени прихватљивости анализа, предлога, материјала и других докумената</w:t>
      </w:r>
      <w:r w:rsidRPr="00B56DB6">
        <w:rPr>
          <w:rFonts w:cs="Arial"/>
          <w:color w:val="00B0F0"/>
          <w:lang w:val="ru-RU"/>
        </w:rPr>
        <w:t>.</w:t>
      </w:r>
    </w:p>
    <w:p w:rsidR="006B494C" w:rsidRDefault="006B494C" w:rsidP="00EE793E">
      <w:pPr>
        <w:pStyle w:val="KDParagraf"/>
        <w:spacing w:before="0"/>
        <w:rPr>
          <w:rFonts w:cs="Arial"/>
          <w:color w:val="00B0F0"/>
          <w:sz w:val="16"/>
          <w:szCs w:val="16"/>
          <w:lang w:val="ru-RU"/>
        </w:rPr>
      </w:pPr>
    </w:p>
    <w:p w:rsidR="003979DB" w:rsidRDefault="003979DB" w:rsidP="003979DB">
      <w:pPr>
        <w:pStyle w:val="KDParagraf"/>
        <w:spacing w:before="0"/>
        <w:rPr>
          <w:rFonts w:cs="Arial"/>
          <w:b/>
          <w:color w:val="000000" w:themeColor="text1"/>
          <w:lang w:val="ru-RU"/>
        </w:rPr>
      </w:pPr>
      <w:r>
        <w:rPr>
          <w:rFonts w:cs="Arial"/>
          <w:b/>
          <w:color w:val="000000" w:themeColor="text1"/>
          <w:lang w:val="ru-RU"/>
        </w:rPr>
        <w:t>Обавез</w:t>
      </w:r>
      <w:r w:rsidR="005B07EF">
        <w:rPr>
          <w:rFonts w:cs="Arial"/>
          <w:b/>
          <w:color w:val="000000" w:themeColor="text1"/>
          <w:lang w:val="ru-RU"/>
        </w:rPr>
        <w:t>е</w:t>
      </w:r>
      <w:r>
        <w:rPr>
          <w:rFonts w:cs="Arial"/>
          <w:b/>
          <w:color w:val="000000" w:themeColor="text1"/>
          <w:lang w:val="ru-RU"/>
        </w:rPr>
        <w:t xml:space="preserve"> </w:t>
      </w:r>
      <w:r w:rsidRPr="003B3CA1">
        <w:rPr>
          <w:rFonts w:cs="Arial"/>
          <w:b/>
          <w:color w:val="000000" w:themeColor="text1"/>
          <w:lang w:val="ru-RU"/>
        </w:rPr>
        <w:t>Корисник</w:t>
      </w:r>
      <w:r>
        <w:rPr>
          <w:rFonts w:cs="Arial"/>
          <w:b/>
          <w:color w:val="000000" w:themeColor="text1"/>
          <w:lang w:val="ru-RU"/>
        </w:rPr>
        <w:t>а</w:t>
      </w:r>
      <w:r w:rsidRPr="003B3CA1">
        <w:rPr>
          <w:rFonts w:cs="Arial"/>
          <w:b/>
          <w:color w:val="000000" w:themeColor="text1"/>
          <w:lang w:val="ru-RU"/>
        </w:rPr>
        <w:t xml:space="preserve"> услуге</w:t>
      </w:r>
      <w:r w:rsidR="00550598">
        <w:rPr>
          <w:rFonts w:cs="Arial"/>
          <w:b/>
          <w:color w:val="000000" w:themeColor="text1"/>
          <w:lang w:val="ru-RU"/>
        </w:rPr>
        <w:t xml:space="preserve"> је да обезбеди</w:t>
      </w:r>
      <w:r>
        <w:rPr>
          <w:rFonts w:cs="Arial"/>
          <w:b/>
          <w:color w:val="000000" w:themeColor="text1"/>
          <w:lang w:val="ru-RU"/>
        </w:rPr>
        <w:t>:</w:t>
      </w:r>
    </w:p>
    <w:p w:rsidR="005B07EF" w:rsidRPr="005B07EF" w:rsidRDefault="005B07EF" w:rsidP="005B07EF">
      <w:pPr>
        <w:numPr>
          <w:ilvl w:val="0"/>
          <w:numId w:val="37"/>
        </w:numPr>
        <w:tabs>
          <w:tab w:val="clear" w:pos="720"/>
          <w:tab w:val="num" w:pos="0"/>
          <w:tab w:val="left" w:pos="284"/>
        </w:tabs>
        <w:spacing w:before="0"/>
        <w:ind w:left="0" w:firstLine="0"/>
        <w:contextualSpacing/>
        <w:jc w:val="left"/>
        <w:rPr>
          <w:rFonts w:cs="Arial"/>
          <w:lang w:val="sr-Cyrl-RS" w:eastAsia="hr-HR"/>
        </w:rPr>
      </w:pPr>
      <w:r>
        <w:rPr>
          <w:rFonts w:cs="Arial"/>
          <w:lang w:val="ru-RU" w:eastAsia="hr-HR"/>
        </w:rPr>
        <w:t>а</w:t>
      </w:r>
      <w:r w:rsidRPr="005B07EF">
        <w:rPr>
          <w:rFonts w:cs="Arial"/>
          <w:lang w:val="sr-Cyrl-RS" w:eastAsia="hr-HR"/>
        </w:rPr>
        <w:t xml:space="preserve">тестиран кран и остала средства за дизање терета са опслужујућим особљем по </w:t>
      </w:r>
    </w:p>
    <w:p w:rsidR="005B07EF" w:rsidRPr="005B07EF" w:rsidRDefault="005B07EF" w:rsidP="005B07EF">
      <w:pPr>
        <w:tabs>
          <w:tab w:val="num" w:pos="0"/>
        </w:tabs>
        <w:spacing w:before="0"/>
        <w:contextualSpacing/>
        <w:jc w:val="left"/>
        <w:rPr>
          <w:rFonts w:cs="Arial"/>
          <w:lang w:val="sr-Cyrl-RS" w:eastAsia="hr-HR"/>
        </w:rPr>
      </w:pPr>
      <w:r w:rsidRPr="005B07EF">
        <w:rPr>
          <w:rFonts w:cs="Arial"/>
          <w:lang w:val="sr-Cyrl-RS" w:eastAsia="hr-HR"/>
        </w:rPr>
        <w:t>потреби;</w:t>
      </w:r>
    </w:p>
    <w:p w:rsidR="005B07EF" w:rsidRPr="005B07EF" w:rsidRDefault="005B07EF" w:rsidP="005B07EF">
      <w:pPr>
        <w:numPr>
          <w:ilvl w:val="0"/>
          <w:numId w:val="37"/>
        </w:numPr>
        <w:tabs>
          <w:tab w:val="clear" w:pos="720"/>
          <w:tab w:val="num" w:pos="0"/>
          <w:tab w:val="left" w:pos="284"/>
        </w:tabs>
        <w:spacing w:before="0"/>
        <w:ind w:left="0" w:firstLine="0"/>
        <w:contextualSpacing/>
        <w:jc w:val="left"/>
        <w:rPr>
          <w:rFonts w:cs="Arial"/>
          <w:lang w:val="sr-Cyrl-RS" w:eastAsia="hr-HR"/>
        </w:rPr>
      </w:pPr>
      <w:r w:rsidRPr="005B07EF">
        <w:rPr>
          <w:rFonts w:cs="Arial"/>
          <w:lang w:val="sr-Cyrl-RS" w:eastAsia="hr-HR"/>
        </w:rPr>
        <w:t>скеларске услуге;</w:t>
      </w:r>
    </w:p>
    <w:p w:rsidR="005B07EF" w:rsidRPr="005B07EF" w:rsidRDefault="005B07EF" w:rsidP="005B07EF">
      <w:pPr>
        <w:numPr>
          <w:ilvl w:val="0"/>
          <w:numId w:val="37"/>
        </w:numPr>
        <w:tabs>
          <w:tab w:val="clear" w:pos="720"/>
          <w:tab w:val="num" w:pos="0"/>
          <w:tab w:val="left" w:pos="284"/>
        </w:tabs>
        <w:spacing w:before="0"/>
        <w:ind w:left="0" w:firstLine="0"/>
        <w:contextualSpacing/>
        <w:jc w:val="left"/>
        <w:rPr>
          <w:rFonts w:cs="Arial"/>
          <w:lang w:val="sr-Cyrl-RS" w:eastAsia="hr-HR"/>
        </w:rPr>
      </w:pPr>
      <w:r w:rsidRPr="005B07EF">
        <w:rPr>
          <w:rFonts w:cs="Arial"/>
          <w:lang w:val="sr-Latn-RS" w:eastAsia="hr-HR"/>
        </w:rPr>
        <w:t>кoмпримoвaни вaздух прoтoкa 4600 ÷ 5800 l/min, притискa oд 6,5 ÷ 7,5 bara</w:t>
      </w:r>
      <w:r w:rsidRPr="005B07EF">
        <w:rPr>
          <w:rFonts w:cs="Arial"/>
          <w:lang w:val="sr-Cyrl-RS" w:eastAsia="hr-HR"/>
        </w:rPr>
        <w:t xml:space="preserve">;  </w:t>
      </w:r>
    </w:p>
    <w:p w:rsidR="005B07EF" w:rsidRPr="005B07EF" w:rsidRDefault="005B07EF" w:rsidP="005B07EF">
      <w:pPr>
        <w:numPr>
          <w:ilvl w:val="0"/>
          <w:numId w:val="37"/>
        </w:numPr>
        <w:tabs>
          <w:tab w:val="clear" w:pos="720"/>
          <w:tab w:val="num" w:pos="0"/>
          <w:tab w:val="left" w:pos="284"/>
        </w:tabs>
        <w:spacing w:before="0"/>
        <w:ind w:left="0" w:firstLine="0"/>
        <w:contextualSpacing/>
        <w:jc w:val="left"/>
        <w:rPr>
          <w:rFonts w:cs="Arial"/>
          <w:lang w:val="sr-Cyrl-RS" w:eastAsia="hr-HR"/>
        </w:rPr>
      </w:pPr>
      <w:r w:rsidRPr="005B07EF">
        <w:rPr>
          <w:rFonts w:cs="Arial"/>
          <w:lang w:val="sr-Cyrl-RS" w:eastAsia="hr-HR"/>
        </w:rPr>
        <w:t>прикључак за електро инсталацију;</w:t>
      </w:r>
    </w:p>
    <w:p w:rsidR="005B07EF" w:rsidRPr="005B07EF" w:rsidRDefault="005B07EF" w:rsidP="005B07EF">
      <w:pPr>
        <w:numPr>
          <w:ilvl w:val="0"/>
          <w:numId w:val="37"/>
        </w:numPr>
        <w:tabs>
          <w:tab w:val="clear" w:pos="720"/>
          <w:tab w:val="num" w:pos="0"/>
          <w:tab w:val="left" w:pos="284"/>
        </w:tabs>
        <w:spacing w:before="0"/>
        <w:ind w:left="0" w:firstLine="0"/>
        <w:contextualSpacing/>
        <w:jc w:val="left"/>
        <w:rPr>
          <w:rFonts w:cs="Arial"/>
          <w:lang w:val="ru-RU" w:eastAsia="hr-HR"/>
        </w:rPr>
      </w:pPr>
      <w:r w:rsidRPr="005B07EF">
        <w:rPr>
          <w:rFonts w:cs="Arial"/>
          <w:lang w:val="sr-Cyrl-RS" w:eastAsia="hr-HR"/>
        </w:rPr>
        <w:t>отварање и затварање поклопаца кондензатора, пуњење кондензатора, чеповање;</w:t>
      </w:r>
    </w:p>
    <w:p w:rsidR="005B07EF" w:rsidRPr="005B07EF" w:rsidRDefault="00550598" w:rsidP="005B07EF">
      <w:pPr>
        <w:numPr>
          <w:ilvl w:val="0"/>
          <w:numId w:val="37"/>
        </w:numPr>
        <w:tabs>
          <w:tab w:val="clear" w:pos="720"/>
          <w:tab w:val="num" w:pos="0"/>
          <w:tab w:val="left" w:pos="284"/>
        </w:tabs>
        <w:spacing w:before="0"/>
        <w:ind w:left="0" w:firstLine="0"/>
        <w:contextualSpacing/>
        <w:jc w:val="left"/>
        <w:rPr>
          <w:rFonts w:cs="Arial"/>
          <w:lang w:val="ru-RU" w:eastAsia="hr-HR"/>
        </w:rPr>
      </w:pPr>
      <w:r>
        <w:rPr>
          <w:rFonts w:cs="Arial"/>
          <w:lang w:val="sr-Latn-RS" w:eastAsia="hr-HR"/>
        </w:rPr>
        <w:t>изрaд</w:t>
      </w:r>
      <w:r>
        <w:rPr>
          <w:rFonts w:cs="Arial"/>
          <w:lang w:val="sr-Cyrl-RS" w:eastAsia="hr-HR"/>
        </w:rPr>
        <w:t>у</w:t>
      </w:r>
      <w:r>
        <w:rPr>
          <w:rFonts w:cs="Arial"/>
          <w:lang w:val="sr-Latn-RS" w:eastAsia="hr-HR"/>
        </w:rPr>
        <w:t xml:space="preserve"> и мoнтaж</w:t>
      </w:r>
      <w:r>
        <w:rPr>
          <w:rFonts w:cs="Arial"/>
          <w:lang w:val="sr-Cyrl-RS" w:eastAsia="hr-HR"/>
        </w:rPr>
        <w:t>у</w:t>
      </w:r>
      <w:r w:rsidR="005B07EF" w:rsidRPr="005B07EF">
        <w:rPr>
          <w:rFonts w:cs="Arial"/>
          <w:lang w:val="sr-Latn-RS" w:eastAsia="hr-HR"/>
        </w:rPr>
        <w:t xml:space="preserve"> зaштитних лимeних кaпa нa улaзним и излaзним прикључцимa цeвoвoдa  рaсхлaднe вoдe</w:t>
      </w:r>
      <w:r w:rsidR="005B07EF" w:rsidRPr="005B07EF">
        <w:rPr>
          <w:rFonts w:cs="Arial"/>
          <w:lang w:val="sr-Cyrl-RS" w:eastAsia="hr-HR"/>
        </w:rPr>
        <w:t>;</w:t>
      </w:r>
    </w:p>
    <w:p w:rsidR="00B22CC5" w:rsidRPr="005B07EF" w:rsidRDefault="005B07EF" w:rsidP="005B07EF">
      <w:pPr>
        <w:numPr>
          <w:ilvl w:val="0"/>
          <w:numId w:val="37"/>
        </w:numPr>
        <w:tabs>
          <w:tab w:val="clear" w:pos="720"/>
          <w:tab w:val="num" w:pos="0"/>
          <w:tab w:val="left" w:pos="284"/>
        </w:tabs>
        <w:spacing w:before="0"/>
        <w:ind w:left="0" w:firstLine="0"/>
        <w:contextualSpacing/>
        <w:jc w:val="left"/>
        <w:rPr>
          <w:rFonts w:cs="Arial"/>
          <w:lang w:val="ru-RU" w:eastAsia="hr-HR"/>
        </w:rPr>
      </w:pPr>
      <w:r w:rsidRPr="005B07EF">
        <w:rPr>
          <w:rFonts w:cs="Arial"/>
          <w:lang w:val="sr-Cyrl-RS"/>
        </w:rPr>
        <w:t>набавк</w:t>
      </w:r>
      <w:r w:rsidR="00550598">
        <w:rPr>
          <w:rFonts w:cs="Arial"/>
          <w:lang w:val="sr-Cyrl-RS"/>
        </w:rPr>
        <w:t>у</w:t>
      </w:r>
      <w:r w:rsidRPr="005B07EF">
        <w:rPr>
          <w:rFonts w:cs="Arial"/>
          <w:lang w:val="sr-Cyrl-RS"/>
        </w:rPr>
        <w:t xml:space="preserve"> комплетног заптивног материјала</w:t>
      </w:r>
      <w:r w:rsidR="00A44E69" w:rsidRPr="005B07EF">
        <w:rPr>
          <w:rFonts w:cs="Arial"/>
          <w:lang w:val="sr-Cyrl-RS"/>
        </w:rPr>
        <w:t>.</w:t>
      </w:r>
    </w:p>
    <w:p w:rsidR="007368AC" w:rsidRPr="00BF0DE9" w:rsidRDefault="007368AC" w:rsidP="00EE793E">
      <w:pPr>
        <w:pStyle w:val="KDParagraf"/>
        <w:spacing w:before="0"/>
        <w:rPr>
          <w:rFonts w:cs="Arial"/>
          <w:color w:val="00B0F0"/>
          <w:lang w:val="ru-RU"/>
        </w:rPr>
      </w:pPr>
    </w:p>
    <w:p w:rsidR="00EE793E" w:rsidRDefault="00EE793E" w:rsidP="00EE793E">
      <w:pPr>
        <w:pStyle w:val="KDParagraf"/>
        <w:spacing w:before="0"/>
        <w:rPr>
          <w:rFonts w:cs="Arial"/>
          <w:b/>
          <w:lang w:val="sr-Cyrl-RS"/>
        </w:rPr>
      </w:pPr>
      <w:r w:rsidRPr="00B56DB6">
        <w:rPr>
          <w:rFonts w:cs="Arial"/>
          <w:b/>
          <w:lang w:val="ru-RU"/>
        </w:rPr>
        <w:t>ОБАВЕЗЕ ПРУЖАОЦА УСЛУГЕ</w:t>
      </w:r>
    </w:p>
    <w:p w:rsidR="00EE793E" w:rsidRDefault="00EE793E" w:rsidP="000350BD">
      <w:pPr>
        <w:pStyle w:val="KDParagraf"/>
        <w:spacing w:before="0"/>
        <w:jc w:val="center"/>
        <w:rPr>
          <w:rFonts w:cs="Arial"/>
          <w:lang w:val="ru-RU"/>
        </w:rPr>
      </w:pPr>
      <w:r w:rsidRPr="00B56DB6">
        <w:rPr>
          <w:rFonts w:cs="Arial"/>
          <w:b/>
          <w:lang w:val="ru-RU"/>
        </w:rPr>
        <w:t xml:space="preserve">Члан </w:t>
      </w:r>
      <w:r w:rsidR="00AF5AC0">
        <w:rPr>
          <w:rFonts w:cs="Arial"/>
          <w:b/>
          <w:lang w:val="ru-RU"/>
        </w:rPr>
        <w:t>9</w:t>
      </w:r>
      <w:r w:rsidRPr="00B56DB6">
        <w:rPr>
          <w:rFonts w:cs="Arial"/>
          <w:lang w:val="ru-RU"/>
        </w:rPr>
        <w:t>.</w:t>
      </w:r>
    </w:p>
    <w:p w:rsidR="00EE793E" w:rsidRPr="00B56DB6" w:rsidRDefault="00EE793E" w:rsidP="00EE793E">
      <w:pPr>
        <w:pStyle w:val="KDParagraf"/>
        <w:spacing w:before="0"/>
        <w:rPr>
          <w:rFonts w:cs="Arial"/>
          <w:color w:val="000000" w:themeColor="text1"/>
          <w:lang w:val="ru-RU"/>
        </w:rPr>
      </w:pPr>
      <w:r w:rsidRPr="00B56DB6">
        <w:rPr>
          <w:rFonts w:cs="Arial"/>
          <w:color w:val="000000" w:themeColor="text1"/>
          <w:lang w:val="ru-RU"/>
        </w:rPr>
        <w:t>Пружалац усл</w:t>
      </w:r>
      <w:r w:rsidR="00C01C40" w:rsidRPr="00B56DB6">
        <w:rPr>
          <w:rFonts w:cs="Arial"/>
          <w:color w:val="000000" w:themeColor="text1"/>
          <w:lang w:val="ru-RU"/>
        </w:rPr>
        <w:t xml:space="preserve">уге је дужан да у року од 5 </w:t>
      </w:r>
      <w:r w:rsidRPr="00B56DB6">
        <w:rPr>
          <w:rFonts w:cs="Arial"/>
          <w:color w:val="000000" w:themeColor="text1"/>
          <w:lang w:val="ru-RU"/>
        </w:rPr>
        <w:t xml:space="preserve">(словима: </w:t>
      </w:r>
      <w:r w:rsidR="00C01C40" w:rsidRPr="00C01C40">
        <w:rPr>
          <w:rFonts w:cs="Arial"/>
          <w:color w:val="000000" w:themeColor="text1"/>
          <w:lang w:val="sr-Cyrl-RS"/>
        </w:rPr>
        <w:t xml:space="preserve">пет) </w:t>
      </w:r>
      <w:r w:rsidR="00C01C40" w:rsidRPr="00B56DB6">
        <w:rPr>
          <w:rFonts w:cs="Arial"/>
          <w:color w:val="000000" w:themeColor="text1"/>
          <w:lang w:val="ru-RU"/>
        </w:rPr>
        <w:t>дана</w:t>
      </w:r>
      <w:r w:rsidRPr="00B56DB6">
        <w:rPr>
          <w:rFonts w:cs="Arial"/>
          <w:color w:val="000000" w:themeColor="text1"/>
          <w:lang w:val="ru-RU"/>
        </w:rPr>
        <w:t xml:space="preserve"> благовремено затражи од Корисника услуге све потребне информације, разјашњења, документацију и друге релевантне податке неопходне за извршење овог Уговора.</w:t>
      </w:r>
    </w:p>
    <w:p w:rsidR="00EE793E" w:rsidRPr="00B56DB6" w:rsidRDefault="00EE793E" w:rsidP="00EE793E">
      <w:pPr>
        <w:pStyle w:val="KDParagraf"/>
        <w:spacing w:before="0"/>
        <w:rPr>
          <w:rFonts w:cs="Arial"/>
          <w:color w:val="000000" w:themeColor="text1"/>
          <w:lang w:val="ru-RU"/>
        </w:rPr>
      </w:pPr>
      <w:r w:rsidRPr="00B56DB6">
        <w:rPr>
          <w:rFonts w:cs="Arial"/>
          <w:color w:val="000000" w:themeColor="text1"/>
          <w:lang w:val="ru-RU"/>
        </w:rPr>
        <w:t>Уколико Пружалац услуге не поступи у складу са ставом првим овог члана, сматраће се да је благовремено прибавио све потребне податке за извршење Услуге у целости.</w:t>
      </w:r>
    </w:p>
    <w:p w:rsidR="00EE793E" w:rsidRPr="00B56DB6" w:rsidRDefault="00EE793E" w:rsidP="00EE793E">
      <w:pPr>
        <w:pStyle w:val="KDParagraf"/>
        <w:spacing w:before="0"/>
        <w:rPr>
          <w:rFonts w:cs="Arial"/>
          <w:color w:val="000000" w:themeColor="text1"/>
          <w:lang w:val="ru-RU"/>
        </w:rPr>
      </w:pPr>
      <w:r w:rsidRPr="00B56DB6">
        <w:rPr>
          <w:rFonts w:cs="Arial"/>
          <w:color w:val="000000" w:themeColor="text1"/>
          <w:lang w:val="ru-RU"/>
        </w:rPr>
        <w:t xml:space="preserve">Пружалац услуге је дужан да пружи Услугу Кориснику услуге у складу са својим целокупним знањем и искуством које поседује и обезбеди сва обавештења Кориснику услуге о унапређењима и побољшањима, иновацијама и техничким достигнућима, која се односе на предмет овог Уговора. </w:t>
      </w:r>
    </w:p>
    <w:p w:rsidR="00EE793E" w:rsidRPr="00B56DB6" w:rsidRDefault="00EE793E" w:rsidP="00EE793E">
      <w:pPr>
        <w:pStyle w:val="KDParagraf"/>
        <w:spacing w:before="0"/>
        <w:rPr>
          <w:rFonts w:cs="Arial"/>
          <w:color w:val="000000" w:themeColor="text1"/>
          <w:lang w:val="ru-RU"/>
        </w:rPr>
      </w:pPr>
      <w:r w:rsidRPr="00B56DB6">
        <w:rPr>
          <w:rFonts w:cs="Arial"/>
          <w:color w:val="000000" w:themeColor="text1"/>
          <w:lang w:val="ru-RU"/>
        </w:rPr>
        <w:t>Пружалац услуге се обавезује да, на захтев Корисника услуге, презентира и стручно   образложи све анализе, предлоге и решења, акта и друга документа које је припремио у реализацији Услуге по овом Уговору, пред надлежним органима Корисника услуге, као и о другим питањима која захтевају усклађеност решења.</w:t>
      </w:r>
    </w:p>
    <w:p w:rsidR="00BA2166" w:rsidRDefault="00EE793E" w:rsidP="00EE793E">
      <w:pPr>
        <w:pStyle w:val="KDParagraf"/>
        <w:spacing w:before="0"/>
        <w:rPr>
          <w:rFonts w:cs="Arial"/>
          <w:color w:val="000000" w:themeColor="text1"/>
          <w:lang w:val="ru-RU"/>
        </w:rPr>
      </w:pPr>
      <w:r w:rsidRPr="00B56DB6">
        <w:rPr>
          <w:rFonts w:cs="Arial"/>
          <w:color w:val="000000" w:themeColor="text1"/>
          <w:lang w:val="ru-RU"/>
        </w:rPr>
        <w:t>Пружалац услуге се обавезује да на захтев Корисника услуге припреми приступачне информације, ради упознавања запослених, предст</w:t>
      </w:r>
      <w:r w:rsidRPr="00C01C40">
        <w:rPr>
          <w:rFonts w:cs="Arial"/>
          <w:color w:val="000000" w:themeColor="text1"/>
        </w:rPr>
        <w:t>a</w:t>
      </w:r>
      <w:r w:rsidRPr="00B56DB6">
        <w:rPr>
          <w:rFonts w:cs="Arial"/>
          <w:color w:val="000000" w:themeColor="text1"/>
          <w:lang w:val="ru-RU"/>
        </w:rPr>
        <w:t>вника огранака и надлежних институција о резултатима анализа и припремљеним актима везаним за реализацију предмета овог Уговора.</w:t>
      </w:r>
    </w:p>
    <w:p w:rsidR="00A44E69" w:rsidRPr="00A44E69" w:rsidRDefault="00A44E69" w:rsidP="00EE793E">
      <w:pPr>
        <w:pStyle w:val="KDParagraf"/>
        <w:spacing w:before="0"/>
        <w:rPr>
          <w:rFonts w:cs="Arial"/>
          <w:color w:val="000000" w:themeColor="text1"/>
          <w:sz w:val="16"/>
          <w:szCs w:val="16"/>
          <w:lang w:val="ru-RU"/>
        </w:rPr>
      </w:pPr>
    </w:p>
    <w:p w:rsidR="00EC298C" w:rsidRPr="00EC298C" w:rsidRDefault="00EC298C" w:rsidP="00EE793E">
      <w:pPr>
        <w:pStyle w:val="KDParagraf"/>
        <w:spacing w:before="0"/>
        <w:rPr>
          <w:rFonts w:cs="Arial"/>
          <w:color w:val="000000" w:themeColor="text1"/>
          <w:lang w:val="ru-RU"/>
        </w:rPr>
      </w:pPr>
      <w:r>
        <w:rPr>
          <w:rFonts w:cs="Arial"/>
          <w:b/>
          <w:color w:val="000000" w:themeColor="text1"/>
          <w:lang w:val="ru-RU"/>
        </w:rPr>
        <w:t xml:space="preserve">Обавеза </w:t>
      </w:r>
      <w:r w:rsidRPr="000B435E">
        <w:rPr>
          <w:rFonts w:cs="Arial"/>
          <w:b/>
          <w:color w:val="000000" w:themeColor="text1"/>
          <w:lang w:val="ru-RU"/>
        </w:rPr>
        <w:t>Пружаоца услуге</w:t>
      </w:r>
      <w:r w:rsidR="00BF0DE9">
        <w:rPr>
          <w:rFonts w:cs="Arial"/>
          <w:b/>
          <w:color w:val="000000" w:themeColor="text1"/>
          <w:lang w:val="ru-RU"/>
        </w:rPr>
        <w:t xml:space="preserve"> је да</w:t>
      </w:r>
      <w:r>
        <w:rPr>
          <w:rFonts w:cs="Arial"/>
          <w:b/>
          <w:color w:val="000000" w:themeColor="text1"/>
          <w:lang w:val="ru-RU"/>
        </w:rPr>
        <w:t>:</w:t>
      </w:r>
    </w:p>
    <w:p w:rsidR="005B07EF" w:rsidRPr="005B07EF" w:rsidRDefault="00E607B5" w:rsidP="00BF0DE9">
      <w:pPr>
        <w:tabs>
          <w:tab w:val="left" w:pos="142"/>
          <w:tab w:val="left" w:pos="709"/>
        </w:tabs>
        <w:spacing w:before="0"/>
        <w:rPr>
          <w:rFonts w:cs="Arial"/>
          <w:lang w:val="sr-Cyrl-RS" w:eastAsia="hr-HR"/>
        </w:rPr>
      </w:pPr>
      <w:r w:rsidRPr="005B07EF">
        <w:rPr>
          <w:rFonts w:cs="Arial"/>
          <w:lang w:val="sr-Cyrl-CS"/>
        </w:rPr>
        <w:t xml:space="preserve">- </w:t>
      </w:r>
      <w:r w:rsidR="005B07EF">
        <w:rPr>
          <w:rFonts w:cs="Arial"/>
          <w:lang w:val="sr-Cyrl-RS" w:eastAsia="hr-HR"/>
        </w:rPr>
        <w:t>п</w:t>
      </w:r>
      <w:r w:rsidR="005B07EF" w:rsidRPr="005B07EF">
        <w:rPr>
          <w:rFonts w:cs="Arial"/>
          <w:lang w:val="sr-Cyrl-RS" w:eastAsia="hr-HR"/>
        </w:rPr>
        <w:t>осед</w:t>
      </w:r>
      <w:r w:rsidR="00BF0DE9">
        <w:rPr>
          <w:rFonts w:cs="Arial"/>
          <w:lang w:val="sr-Cyrl-RS" w:eastAsia="hr-HR"/>
        </w:rPr>
        <w:t>ује специјалне</w:t>
      </w:r>
      <w:r w:rsidR="005B07EF" w:rsidRPr="005B07EF">
        <w:rPr>
          <w:rFonts w:cs="Arial"/>
          <w:lang w:val="sr-Cyrl-RS" w:eastAsia="hr-HR"/>
        </w:rPr>
        <w:t xml:space="preserve"> алат</w:t>
      </w:r>
      <w:r w:rsidR="00BF0DE9">
        <w:rPr>
          <w:rFonts w:cs="Arial"/>
          <w:lang w:val="sr-Cyrl-RS" w:eastAsia="hr-HR"/>
        </w:rPr>
        <w:t>е</w:t>
      </w:r>
      <w:r w:rsidR="005B07EF" w:rsidRPr="005B07EF">
        <w:rPr>
          <w:rFonts w:cs="Arial"/>
          <w:lang w:val="sr-Cyrl-RS" w:eastAsia="hr-HR"/>
        </w:rPr>
        <w:t xml:space="preserve"> за одсецање и извлачење монтираних цеви у кондензатору;</w:t>
      </w:r>
    </w:p>
    <w:p w:rsidR="005B07EF" w:rsidRPr="005B07EF" w:rsidRDefault="00BF0DE9" w:rsidP="00BF0DE9">
      <w:pPr>
        <w:numPr>
          <w:ilvl w:val="0"/>
          <w:numId w:val="38"/>
        </w:numPr>
        <w:tabs>
          <w:tab w:val="left" w:pos="142"/>
          <w:tab w:val="left" w:pos="709"/>
        </w:tabs>
        <w:spacing w:before="0"/>
        <w:ind w:left="0" w:firstLine="0"/>
        <w:contextualSpacing/>
        <w:rPr>
          <w:rFonts w:cs="Arial"/>
          <w:lang w:val="sr-Latn-RS" w:eastAsia="hr-HR"/>
        </w:rPr>
      </w:pPr>
      <w:r>
        <w:rPr>
          <w:rFonts w:cs="Arial"/>
          <w:lang w:val="sr-Cyrl-RS" w:eastAsia="hr-HR"/>
        </w:rPr>
        <w:t>обележи</w:t>
      </w:r>
      <w:r w:rsidR="005B07EF" w:rsidRPr="005B07EF">
        <w:rPr>
          <w:rFonts w:cs="Arial"/>
          <w:lang w:val="sr-Cyrl-RS" w:eastAsia="hr-HR"/>
        </w:rPr>
        <w:t xml:space="preserve"> и </w:t>
      </w:r>
      <w:r>
        <w:rPr>
          <w:rFonts w:cs="Arial"/>
          <w:lang w:val="sr-Latn-RS" w:eastAsia="hr-HR"/>
        </w:rPr>
        <w:t>дeмoнт</w:t>
      </w:r>
      <w:r>
        <w:rPr>
          <w:rFonts w:cs="Arial"/>
          <w:lang w:val="sr-Cyrl-RS" w:eastAsia="hr-HR"/>
        </w:rPr>
        <w:t>ира</w:t>
      </w:r>
      <w:r>
        <w:rPr>
          <w:rFonts w:cs="Arial"/>
          <w:lang w:val="sr-Latn-RS" w:eastAsia="hr-HR"/>
        </w:rPr>
        <w:t xml:space="preserve"> пoстojeћ</w:t>
      </w:r>
      <w:r>
        <w:rPr>
          <w:rFonts w:cs="Arial"/>
          <w:lang w:val="sr-Cyrl-RS" w:eastAsia="hr-HR"/>
        </w:rPr>
        <w:t>е</w:t>
      </w:r>
      <w:r w:rsidR="005B07EF" w:rsidRPr="005B07EF">
        <w:rPr>
          <w:rFonts w:cs="Arial"/>
          <w:lang w:val="sr-Latn-RS" w:eastAsia="hr-HR"/>
        </w:rPr>
        <w:t xml:space="preserve"> чeпoв</w:t>
      </w:r>
      <w:r>
        <w:rPr>
          <w:rFonts w:cs="Arial"/>
          <w:lang w:val="sr-Cyrl-RS" w:eastAsia="hr-HR"/>
        </w:rPr>
        <w:t>е</w:t>
      </w:r>
      <w:r w:rsidR="005B07EF" w:rsidRPr="005B07EF">
        <w:rPr>
          <w:rFonts w:cs="Arial"/>
          <w:lang w:val="sr-Latn-RS" w:eastAsia="hr-HR"/>
        </w:rPr>
        <w:t xml:space="preserve"> сa улaзнe и излaзнe стрaнe цeвнe плoчe (цeви);</w:t>
      </w:r>
    </w:p>
    <w:p w:rsidR="005B07EF" w:rsidRPr="005B07EF" w:rsidRDefault="00BF0DE9" w:rsidP="00BF0DE9">
      <w:pPr>
        <w:numPr>
          <w:ilvl w:val="0"/>
          <w:numId w:val="38"/>
        </w:numPr>
        <w:tabs>
          <w:tab w:val="left" w:pos="142"/>
          <w:tab w:val="left" w:pos="709"/>
        </w:tabs>
        <w:spacing w:before="0"/>
        <w:ind w:left="0" w:firstLine="0"/>
        <w:contextualSpacing/>
        <w:rPr>
          <w:rFonts w:cs="Arial"/>
          <w:lang w:val="sr-Cyrl-RS" w:eastAsia="hr-HR"/>
        </w:rPr>
      </w:pPr>
      <w:r>
        <w:rPr>
          <w:rFonts w:cs="Arial"/>
          <w:lang w:val="sr-Cyrl-RS" w:eastAsia="hr-HR"/>
        </w:rPr>
        <w:t xml:space="preserve">обезбеди </w:t>
      </w:r>
      <w:r w:rsidR="005B07EF" w:rsidRPr="005B07EF">
        <w:rPr>
          <w:rFonts w:cs="Arial"/>
          <w:lang w:val="sr-Latn-RS" w:eastAsia="hr-HR"/>
        </w:rPr>
        <w:t xml:space="preserve">трaнспoрт нoвих кoндeнзaтoрских цeви </w:t>
      </w:r>
      <w:r w:rsidR="005B07EF" w:rsidRPr="005B07EF">
        <w:rPr>
          <w:rFonts w:cs="Arial"/>
          <w:lang w:val="sr-Cyrl-RS" w:eastAsia="hr-HR"/>
        </w:rPr>
        <w:t xml:space="preserve">од магацина </w:t>
      </w:r>
      <w:r w:rsidR="005B07EF" w:rsidRPr="005B07EF">
        <w:rPr>
          <w:rFonts w:cs="Arial"/>
          <w:lang w:val="sr-Latn-RS" w:eastAsia="hr-HR"/>
        </w:rPr>
        <w:t>дo кoндeнзaтoрa</w:t>
      </w:r>
      <w:r w:rsidR="005B07EF" w:rsidRPr="005B07EF">
        <w:rPr>
          <w:rFonts w:cs="Arial"/>
          <w:lang w:val="sr-Cyrl-RS" w:eastAsia="hr-HR"/>
        </w:rPr>
        <w:t>;</w:t>
      </w:r>
    </w:p>
    <w:p w:rsidR="005B07EF" w:rsidRDefault="00BF0DE9" w:rsidP="00BF0DE9">
      <w:pPr>
        <w:numPr>
          <w:ilvl w:val="0"/>
          <w:numId w:val="38"/>
        </w:numPr>
        <w:tabs>
          <w:tab w:val="left" w:pos="142"/>
          <w:tab w:val="left" w:pos="709"/>
        </w:tabs>
        <w:spacing w:before="0"/>
        <w:ind w:left="0" w:firstLine="0"/>
        <w:contextualSpacing/>
        <w:rPr>
          <w:rFonts w:cs="Arial"/>
          <w:lang w:val="sr-Cyrl-RS" w:eastAsia="hr-HR"/>
        </w:rPr>
      </w:pPr>
      <w:r>
        <w:rPr>
          <w:rFonts w:cs="Arial"/>
          <w:lang w:val="sr-Cyrl-RS" w:eastAsia="hr-HR"/>
        </w:rPr>
        <w:t>припреми</w:t>
      </w:r>
      <w:r w:rsidR="005B07EF" w:rsidRPr="005B07EF">
        <w:rPr>
          <w:rFonts w:cs="Arial"/>
          <w:lang w:val="sr-Cyrl-RS" w:eastAsia="hr-HR"/>
        </w:rPr>
        <w:t xml:space="preserve"> за </w:t>
      </w:r>
      <w:r w:rsidR="005B07EF" w:rsidRPr="005B07EF">
        <w:rPr>
          <w:rFonts w:cs="Arial"/>
          <w:lang w:val="sr-Latn-RS" w:eastAsia="hr-HR"/>
        </w:rPr>
        <w:t xml:space="preserve">трaнспoрт </w:t>
      </w:r>
      <w:r w:rsidR="005B07EF" w:rsidRPr="005B07EF">
        <w:rPr>
          <w:rFonts w:cs="Arial"/>
          <w:lang w:val="sr-Cyrl-RS" w:eastAsia="hr-HR"/>
        </w:rPr>
        <w:t xml:space="preserve">(паковање на палете и увезивање) </w:t>
      </w:r>
      <w:r w:rsidR="005B07EF" w:rsidRPr="005B07EF">
        <w:rPr>
          <w:rFonts w:cs="Arial"/>
          <w:lang w:val="sr-Latn-RS" w:eastAsia="hr-HR"/>
        </w:rPr>
        <w:t>стaрих дeмoнтирaних цeви;</w:t>
      </w:r>
    </w:p>
    <w:p w:rsidR="005B07EF" w:rsidRPr="005B07EF" w:rsidRDefault="005B07EF" w:rsidP="00BF0DE9">
      <w:pPr>
        <w:numPr>
          <w:ilvl w:val="0"/>
          <w:numId w:val="38"/>
        </w:numPr>
        <w:tabs>
          <w:tab w:val="left" w:pos="142"/>
          <w:tab w:val="left" w:pos="709"/>
        </w:tabs>
        <w:spacing w:before="0"/>
        <w:ind w:left="0" w:firstLine="0"/>
        <w:contextualSpacing/>
        <w:rPr>
          <w:rFonts w:cs="Arial"/>
          <w:lang w:val="sr-Cyrl-RS" w:eastAsia="hr-HR"/>
        </w:rPr>
      </w:pPr>
      <w:r w:rsidRPr="005B07EF">
        <w:rPr>
          <w:rFonts w:cs="Arial"/>
          <w:lang w:val="sr-Cyrl-RS"/>
        </w:rPr>
        <w:t>поправ</w:t>
      </w:r>
      <w:r w:rsidR="00BF0DE9">
        <w:rPr>
          <w:rFonts w:cs="Arial"/>
          <w:lang w:val="sr-Cyrl-RS"/>
        </w:rPr>
        <w:t>и</w:t>
      </w:r>
      <w:r w:rsidRPr="005B07EF">
        <w:rPr>
          <w:rFonts w:cs="Arial"/>
          <w:lang w:val="sr-Cyrl-RS"/>
        </w:rPr>
        <w:t xml:space="preserve"> валцов</w:t>
      </w:r>
      <w:r w:rsidR="00BF0DE9">
        <w:rPr>
          <w:rFonts w:cs="Arial"/>
          <w:lang w:val="sr-Cyrl-RS"/>
        </w:rPr>
        <w:t>е</w:t>
      </w:r>
      <w:r w:rsidRPr="005B07EF">
        <w:rPr>
          <w:rFonts w:cs="Arial"/>
          <w:lang w:val="sr-Cyrl-RS"/>
        </w:rPr>
        <w:t xml:space="preserve"> на замењеним и осталим цевима где се утврди да валцови пуштају.</w:t>
      </w:r>
    </w:p>
    <w:p w:rsidR="00442A47" w:rsidRPr="00BF0DE9" w:rsidRDefault="00E607B5" w:rsidP="00E607B5">
      <w:pPr>
        <w:spacing w:before="0"/>
        <w:rPr>
          <w:rFonts w:cs="Arial"/>
          <w:b/>
          <w:lang w:val="sr-Cyrl-RS"/>
        </w:rPr>
      </w:pPr>
      <w:r w:rsidRPr="001603A9">
        <w:rPr>
          <w:rFonts w:cs="Arial"/>
          <w:sz w:val="10"/>
          <w:szCs w:val="10"/>
          <w:lang w:val="sr-Cyrl-CS"/>
        </w:rPr>
        <w:t xml:space="preserve"> </w:t>
      </w:r>
    </w:p>
    <w:p w:rsidR="00EE793E" w:rsidRPr="00B56DB6" w:rsidRDefault="00EE793E" w:rsidP="00586A59">
      <w:pPr>
        <w:pStyle w:val="KDParagraf"/>
        <w:spacing w:before="0"/>
        <w:jc w:val="center"/>
        <w:rPr>
          <w:rFonts w:cs="Arial"/>
          <w:lang w:val="ru-RU"/>
        </w:rPr>
      </w:pPr>
      <w:r w:rsidRPr="00B56DB6">
        <w:rPr>
          <w:rFonts w:cs="Arial"/>
          <w:b/>
          <w:lang w:val="ru-RU"/>
        </w:rPr>
        <w:t xml:space="preserve">Члан </w:t>
      </w:r>
      <w:r w:rsidR="00384019">
        <w:rPr>
          <w:rFonts w:cs="Arial"/>
          <w:b/>
          <w:lang w:val="ru-RU"/>
        </w:rPr>
        <w:t>1</w:t>
      </w:r>
      <w:r w:rsidR="00AF5AC0">
        <w:rPr>
          <w:rFonts w:cs="Arial"/>
          <w:b/>
          <w:lang w:val="ru-RU"/>
        </w:rPr>
        <w:t>0</w:t>
      </w:r>
      <w:r w:rsidRPr="00B56DB6">
        <w:rPr>
          <w:rFonts w:cs="Arial"/>
          <w:lang w:val="ru-RU"/>
        </w:rPr>
        <w:t>.</w:t>
      </w:r>
    </w:p>
    <w:p w:rsidR="00EE793E" w:rsidRPr="00B56DB6" w:rsidRDefault="00EE793E" w:rsidP="00EE793E">
      <w:pPr>
        <w:pStyle w:val="KDParagraf"/>
        <w:spacing w:before="0"/>
        <w:rPr>
          <w:rFonts w:cs="Arial"/>
          <w:lang w:val="ru-RU"/>
        </w:rPr>
      </w:pPr>
      <w:r w:rsidRPr="00B56DB6">
        <w:rPr>
          <w:rFonts w:cs="Arial"/>
          <w:lang w:val="ru-RU"/>
        </w:rPr>
        <w:t>Уговорне стране су у обавези да током реализације предмета овог Уговора, једна другој учине доступним све релевантне податке, документацију и информације којима располажу, а које су од значаја за извршење овог Уговора.</w:t>
      </w:r>
    </w:p>
    <w:p w:rsidR="008028FB" w:rsidRDefault="00EE793E" w:rsidP="00EE793E">
      <w:pPr>
        <w:pStyle w:val="KDParagraf"/>
        <w:spacing w:before="0"/>
        <w:rPr>
          <w:rFonts w:cs="Arial"/>
          <w:lang w:val="ru-RU"/>
        </w:rPr>
      </w:pPr>
      <w:r w:rsidRPr="00B56DB6">
        <w:rPr>
          <w:rFonts w:cs="Arial"/>
          <w:lang w:val="ru-RU"/>
        </w:rPr>
        <w:t>Уговорне стране су у обавези да по потреби предузму и друге обавезе које се покажу као нужне од значаја за реализацију предмета овог Уговора.</w:t>
      </w:r>
      <w:r w:rsidR="00C3757B">
        <w:rPr>
          <w:rFonts w:cs="Arial"/>
          <w:lang w:val="ru-RU"/>
        </w:rPr>
        <w:t xml:space="preserve"> </w:t>
      </w:r>
    </w:p>
    <w:p w:rsidR="00D16375" w:rsidRDefault="00D16375" w:rsidP="00EE793E">
      <w:pPr>
        <w:pStyle w:val="KDParagraf"/>
        <w:spacing w:before="0"/>
        <w:rPr>
          <w:rFonts w:cs="Arial"/>
          <w:sz w:val="16"/>
          <w:szCs w:val="16"/>
          <w:lang w:val="ru-RU"/>
        </w:rPr>
      </w:pPr>
    </w:p>
    <w:p w:rsidR="00BF0DE9" w:rsidRDefault="00BF0DE9" w:rsidP="00EE793E">
      <w:pPr>
        <w:pStyle w:val="KDParagraf"/>
        <w:spacing w:before="0"/>
        <w:rPr>
          <w:rFonts w:cs="Arial"/>
          <w:b/>
          <w:lang w:val="ru-RU"/>
        </w:rPr>
      </w:pPr>
    </w:p>
    <w:p w:rsidR="00EE793E" w:rsidRDefault="00EE793E" w:rsidP="00EE793E">
      <w:pPr>
        <w:pStyle w:val="KDParagraf"/>
        <w:spacing w:before="0"/>
        <w:rPr>
          <w:rFonts w:cs="Arial"/>
          <w:b/>
          <w:lang w:val="ru-RU"/>
        </w:rPr>
      </w:pPr>
      <w:r w:rsidRPr="00B56DB6">
        <w:rPr>
          <w:rFonts w:cs="Arial"/>
          <w:b/>
          <w:lang w:val="ru-RU"/>
        </w:rPr>
        <w:lastRenderedPageBreak/>
        <w:t>РОК</w:t>
      </w:r>
      <w:r w:rsidR="00D51CA9" w:rsidRPr="00B56DB6">
        <w:rPr>
          <w:rFonts w:cs="Arial"/>
          <w:b/>
          <w:lang w:val="ru-RU"/>
        </w:rPr>
        <w:t>, ДИНАМ</w:t>
      </w:r>
      <w:r w:rsidR="0028569C">
        <w:rPr>
          <w:rFonts w:cs="Arial"/>
          <w:b/>
          <w:lang w:val="ru-RU"/>
        </w:rPr>
        <w:t>И</w:t>
      </w:r>
      <w:r w:rsidR="00D51CA9" w:rsidRPr="00B56DB6">
        <w:rPr>
          <w:rFonts w:cs="Arial"/>
          <w:b/>
          <w:lang w:val="ru-RU"/>
        </w:rPr>
        <w:t xml:space="preserve">КА </w:t>
      </w:r>
      <w:r w:rsidR="00D51CA9">
        <w:rPr>
          <w:rFonts w:cs="Arial"/>
          <w:b/>
          <w:lang w:val="sr-Cyrl-RS"/>
        </w:rPr>
        <w:t xml:space="preserve">И МЕСТО </w:t>
      </w:r>
      <w:r w:rsidRPr="00B56DB6">
        <w:rPr>
          <w:rFonts w:cs="Arial"/>
          <w:b/>
          <w:lang w:val="ru-RU"/>
        </w:rPr>
        <w:t>ПРУЖАЊА УСЛУГЕ</w:t>
      </w:r>
    </w:p>
    <w:p w:rsidR="00EE793E" w:rsidRPr="00B56DB6" w:rsidRDefault="00EE793E" w:rsidP="00586A59">
      <w:pPr>
        <w:pStyle w:val="KDParagraf"/>
        <w:spacing w:before="0"/>
        <w:jc w:val="center"/>
        <w:rPr>
          <w:rFonts w:cs="Arial"/>
          <w:lang w:val="ru-RU"/>
        </w:rPr>
      </w:pPr>
      <w:r w:rsidRPr="00B56DB6">
        <w:rPr>
          <w:rFonts w:cs="Arial"/>
          <w:b/>
          <w:lang w:val="ru-RU"/>
        </w:rPr>
        <w:t xml:space="preserve">Члан </w:t>
      </w:r>
      <w:r w:rsidR="00384019">
        <w:rPr>
          <w:rFonts w:cs="Arial"/>
          <w:b/>
          <w:lang w:val="ru-RU"/>
        </w:rPr>
        <w:t>1</w:t>
      </w:r>
      <w:r w:rsidR="00AF5AC0">
        <w:rPr>
          <w:rFonts w:cs="Arial"/>
          <w:b/>
          <w:lang w:val="ru-RU"/>
        </w:rPr>
        <w:t>1</w:t>
      </w:r>
      <w:r w:rsidRPr="00B56DB6">
        <w:rPr>
          <w:rFonts w:cs="Arial"/>
          <w:lang w:val="ru-RU"/>
        </w:rPr>
        <w:t>.</w:t>
      </w:r>
    </w:p>
    <w:p w:rsidR="00BA0412" w:rsidRDefault="003979DB" w:rsidP="00A44E02">
      <w:pPr>
        <w:tabs>
          <w:tab w:val="right" w:pos="10255"/>
        </w:tabs>
        <w:spacing w:before="0"/>
        <w:rPr>
          <w:rFonts w:cs="Arial"/>
          <w:sz w:val="24"/>
          <w:szCs w:val="24"/>
          <w:lang w:val="sr-Cyrl-CS"/>
        </w:rPr>
      </w:pPr>
      <w:r>
        <w:rPr>
          <w:rFonts w:cs="Arial"/>
          <w:color w:val="000000" w:themeColor="text1"/>
          <w:lang w:val="sr-Cyrl-RS"/>
        </w:rPr>
        <w:t xml:space="preserve">Рок извршења услуга је </w:t>
      </w:r>
      <w:r w:rsidR="001603A9">
        <w:rPr>
          <w:rFonts w:cs="Arial"/>
          <w:color w:val="000000" w:themeColor="text1"/>
          <w:lang w:val="sr-Cyrl-RS"/>
        </w:rPr>
        <w:t xml:space="preserve">60 дана од увођења </w:t>
      </w:r>
      <w:r w:rsidR="001603A9" w:rsidRPr="001603A9">
        <w:rPr>
          <w:rFonts w:cs="Arial"/>
          <w:color w:val="000000" w:themeColor="text1"/>
          <w:lang w:val="ru-RU"/>
        </w:rPr>
        <w:t>Пружаоца услуге</w:t>
      </w:r>
      <w:r w:rsidR="001603A9">
        <w:rPr>
          <w:rFonts w:cs="Arial"/>
          <w:color w:val="000000" w:themeColor="text1"/>
          <w:lang w:val="sr-Cyrl-RS"/>
        </w:rPr>
        <w:t xml:space="preserve"> у посао</w:t>
      </w:r>
      <w:r w:rsidR="001603A9">
        <w:rPr>
          <w:rFonts w:cs="Arial"/>
          <w:lang w:val="sr-Cyrl-RS"/>
        </w:rPr>
        <w:t xml:space="preserve"> а у периоду од 12 месеци од </w:t>
      </w:r>
      <w:r w:rsidR="001603A9" w:rsidRPr="00E55FB3">
        <w:rPr>
          <w:rFonts w:cs="Arial"/>
          <w:color w:val="000000" w:themeColor="text1"/>
          <w:lang w:val="sr-Cyrl-RS"/>
        </w:rPr>
        <w:t>дана</w:t>
      </w:r>
      <w:r w:rsidR="001603A9">
        <w:rPr>
          <w:rFonts w:cs="Arial"/>
          <w:color w:val="000000" w:themeColor="text1"/>
          <w:lang w:val="sr-Cyrl-RS"/>
        </w:rPr>
        <w:t xml:space="preserve"> ступања уговора на снагу</w:t>
      </w:r>
      <w:r w:rsidRPr="00A63088">
        <w:rPr>
          <w:rFonts w:cs="Arial"/>
          <w:lang w:val="sr-Cyrl-CS"/>
        </w:rPr>
        <w:t>.</w:t>
      </w:r>
    </w:p>
    <w:p w:rsidR="008C3DFA" w:rsidRPr="0047149F" w:rsidRDefault="00485559" w:rsidP="00442A47">
      <w:pPr>
        <w:pStyle w:val="KDParagraf"/>
        <w:spacing w:before="0"/>
        <w:rPr>
          <w:rFonts w:cs="Arial"/>
          <w:color w:val="000000" w:themeColor="text1"/>
          <w:lang w:val="ru-RU" w:eastAsia="zh-CN"/>
        </w:rPr>
      </w:pPr>
      <w:r w:rsidRPr="006B6FDF">
        <w:rPr>
          <w:rFonts w:cs="Arial"/>
          <w:lang w:val="sr-Cyrl-RS"/>
        </w:rPr>
        <w:t>Место изв</w:t>
      </w:r>
      <w:r w:rsidR="008C3DFA">
        <w:rPr>
          <w:rFonts w:cs="Arial"/>
          <w:lang w:val="sr-Cyrl-RS"/>
        </w:rPr>
        <w:t>ршења услуге</w:t>
      </w:r>
      <w:r w:rsidR="00A11C80">
        <w:rPr>
          <w:rFonts w:cs="Arial"/>
          <w:lang w:val="sr-Cyrl-RS"/>
        </w:rPr>
        <w:t xml:space="preserve"> </w:t>
      </w:r>
      <w:r w:rsidR="003979DB">
        <w:rPr>
          <w:rFonts w:cs="Arial"/>
          <w:lang w:val="sr-Cyrl-RS"/>
        </w:rPr>
        <w:t>је</w:t>
      </w:r>
      <w:r w:rsidR="008C38CA" w:rsidRPr="008C38CA">
        <w:rPr>
          <w:rFonts w:cs="Arial"/>
          <w:color w:val="000000" w:themeColor="text1"/>
          <w:lang w:val="sr-Cyrl-RS" w:eastAsia="zh-CN"/>
        </w:rPr>
        <w:t xml:space="preserve"> Огранак ТЕНТ, локација ТЕ Колубара, 3.октобар 146, Велики Црљени и друге локације </w:t>
      </w:r>
      <w:r w:rsidR="00B91B6E">
        <w:rPr>
          <w:rFonts w:cs="Arial"/>
          <w:color w:val="000000" w:themeColor="text1"/>
          <w:lang w:val="sr-Cyrl-RS" w:eastAsia="zh-CN"/>
        </w:rPr>
        <w:t>Корисника услуге</w:t>
      </w:r>
      <w:r w:rsidR="001D0752">
        <w:rPr>
          <w:rFonts w:cs="Arial"/>
          <w:b/>
          <w:color w:val="000000" w:themeColor="text1"/>
          <w:lang w:val="sr-Cyrl-RS" w:eastAsia="zh-CN"/>
        </w:rPr>
        <w:t xml:space="preserve">, </w:t>
      </w:r>
      <w:r w:rsidR="001D0752" w:rsidRPr="001D0752">
        <w:rPr>
          <w:rFonts w:cs="Arial"/>
          <w:color w:val="000000" w:themeColor="text1"/>
          <w:lang w:val="sr-Cyrl-RS" w:eastAsia="zh-CN"/>
        </w:rPr>
        <w:t xml:space="preserve">на захтев </w:t>
      </w:r>
      <w:r w:rsidR="001D0752">
        <w:rPr>
          <w:rFonts w:cs="Arial"/>
          <w:color w:val="000000" w:themeColor="text1"/>
          <w:lang w:val="sr-Cyrl-RS" w:eastAsia="zh-CN"/>
        </w:rPr>
        <w:t>Корисника услуге</w:t>
      </w:r>
      <w:r w:rsidR="001D0752" w:rsidRPr="001D0752">
        <w:rPr>
          <w:rFonts w:cs="Arial"/>
          <w:color w:val="000000" w:themeColor="text1"/>
          <w:lang w:val="sr-Cyrl-RS" w:eastAsia="zh-CN"/>
        </w:rPr>
        <w:t xml:space="preserve"> и уз сагласност </w:t>
      </w:r>
      <w:r w:rsidR="001D0752">
        <w:rPr>
          <w:lang w:val="ru-RU"/>
        </w:rPr>
        <w:t>Пружаоца услуге</w:t>
      </w:r>
      <w:r w:rsidR="001D0752" w:rsidRPr="001D0752">
        <w:rPr>
          <w:rFonts w:cs="Arial"/>
          <w:color w:val="000000" w:themeColor="text1"/>
          <w:lang w:val="sr-Cyrl-RS" w:eastAsia="zh-CN"/>
        </w:rPr>
        <w:t>.</w:t>
      </w:r>
    </w:p>
    <w:p w:rsidR="00EC298C" w:rsidRDefault="00EC298C" w:rsidP="00442A47">
      <w:pPr>
        <w:pStyle w:val="KDParagraf"/>
        <w:spacing w:before="0"/>
        <w:rPr>
          <w:rFonts w:cs="Arial"/>
          <w:color w:val="000000" w:themeColor="text1"/>
          <w:lang w:val="ru-RU" w:eastAsia="zh-CN"/>
        </w:rPr>
      </w:pPr>
    </w:p>
    <w:p w:rsidR="003C3C96" w:rsidRPr="00674EEC" w:rsidRDefault="003C3C96" w:rsidP="003C3C96">
      <w:pPr>
        <w:pStyle w:val="KDParagraf"/>
        <w:spacing w:before="0"/>
        <w:rPr>
          <w:rFonts w:cs="Arial"/>
          <w:b/>
          <w:lang w:val="ru-RU"/>
        </w:rPr>
      </w:pPr>
      <w:r w:rsidRPr="00674EEC">
        <w:rPr>
          <w:rFonts w:cs="Arial"/>
          <w:b/>
          <w:lang w:val="ru-RU"/>
        </w:rPr>
        <w:t xml:space="preserve">СРЕДСТВА ФИНАНСИЈСКОГ ОБЕЗБЕЂЕЊА </w:t>
      </w:r>
    </w:p>
    <w:p w:rsidR="003C3C96" w:rsidRPr="00674EEC" w:rsidRDefault="003C3C96" w:rsidP="003C3C96">
      <w:pPr>
        <w:pStyle w:val="KDParagraf"/>
        <w:spacing w:before="0"/>
        <w:jc w:val="center"/>
        <w:rPr>
          <w:rFonts w:cs="Arial"/>
          <w:lang w:val="ru-RU"/>
        </w:rPr>
      </w:pPr>
      <w:r w:rsidRPr="00674EEC">
        <w:rPr>
          <w:rFonts w:cs="Arial"/>
          <w:b/>
          <w:lang w:val="ru-RU"/>
        </w:rPr>
        <w:t xml:space="preserve">Члан </w:t>
      </w:r>
      <w:r w:rsidRPr="003C3C96">
        <w:rPr>
          <w:rFonts w:cs="Arial"/>
          <w:b/>
          <w:lang w:val="sr-Cyrl-RS"/>
        </w:rPr>
        <w:t>12</w:t>
      </w:r>
      <w:r w:rsidRPr="00674EEC">
        <w:rPr>
          <w:rFonts w:cs="Arial"/>
          <w:lang w:val="ru-RU"/>
        </w:rPr>
        <w:t>.</w:t>
      </w:r>
    </w:p>
    <w:p w:rsidR="003C3C96" w:rsidRPr="00F1388F" w:rsidRDefault="003C3C96" w:rsidP="003C3C96">
      <w:pPr>
        <w:tabs>
          <w:tab w:val="left" w:pos="567"/>
        </w:tabs>
        <w:spacing w:before="0"/>
        <w:rPr>
          <w:rFonts w:cs="Arial"/>
          <w:b/>
          <w:lang w:val="sr-Cyrl-RS"/>
        </w:rPr>
      </w:pPr>
      <w:r w:rsidRPr="00F1388F">
        <w:rPr>
          <w:rFonts w:cs="Arial"/>
          <w:b/>
          <w:lang w:val="sr-Cyrl-RS"/>
        </w:rPr>
        <w:t>Меница за добро извршење посла</w:t>
      </w:r>
    </w:p>
    <w:p w:rsidR="003C3C96" w:rsidRPr="00B56DB6" w:rsidRDefault="003C3C96" w:rsidP="003C3C96">
      <w:pPr>
        <w:tabs>
          <w:tab w:val="left" w:pos="567"/>
        </w:tabs>
        <w:spacing w:before="0"/>
        <w:rPr>
          <w:rFonts w:cs="Arial"/>
          <w:lang w:val="ru-RU"/>
        </w:rPr>
      </w:pPr>
      <w:r w:rsidRPr="00B56DB6">
        <w:rPr>
          <w:rFonts w:cs="Arial"/>
          <w:lang w:val="ru-RU"/>
        </w:rPr>
        <w:t>Пружалац услуге је обавезан да у</w:t>
      </w:r>
      <w:r w:rsidR="00D457A1">
        <w:rPr>
          <w:rFonts w:cs="Arial"/>
          <w:lang w:val="ru-RU"/>
        </w:rPr>
        <w:t>з</w:t>
      </w:r>
      <w:r w:rsidRPr="00B56DB6">
        <w:rPr>
          <w:rFonts w:cs="Arial"/>
          <w:lang w:val="ru-RU"/>
        </w:rPr>
        <w:t xml:space="preserve"> потписа</w:t>
      </w:r>
      <w:r w:rsidR="00D457A1">
        <w:rPr>
          <w:rFonts w:cs="Arial"/>
          <w:lang w:val="ru-RU"/>
        </w:rPr>
        <w:t>н</w:t>
      </w:r>
      <w:r w:rsidRPr="00B56DB6">
        <w:rPr>
          <w:rFonts w:cs="Arial"/>
          <w:lang w:val="ru-RU"/>
        </w:rPr>
        <w:t xml:space="preserve"> Уговор, преда Кориснику услуге, као средство финансијског обезбеђења за добро извршење</w:t>
      </w:r>
      <w:r>
        <w:rPr>
          <w:rFonts w:cs="Arial"/>
          <w:lang w:val="ru-RU"/>
        </w:rPr>
        <w:t xml:space="preserve"> посла у износу од 10% од укупно уговорене</w:t>
      </w:r>
      <w:r w:rsidRPr="00B56DB6">
        <w:rPr>
          <w:rFonts w:cs="Arial"/>
          <w:lang w:val="ru-RU"/>
        </w:rPr>
        <w:t xml:space="preserve"> вредности, без ПДВ, неопозиву, безусловну (без права на приговор) и на први позив наплативу</w:t>
      </w:r>
      <w:r w:rsidRPr="00971864">
        <w:rPr>
          <w:rFonts w:cs="Arial"/>
          <w:lang w:val="sr-Cyrl-RS"/>
        </w:rPr>
        <w:t xml:space="preserve"> </w:t>
      </w:r>
      <w:r w:rsidRPr="00B56DB6">
        <w:rPr>
          <w:rFonts w:cs="Arial"/>
          <w:lang w:val="ru-RU"/>
        </w:rPr>
        <w:t xml:space="preserve">-бланко соло меницу, са клаузулом „без протеста“, потписану од стране законског заступника, са неопозивим и безусловним меничним овлашћењем, којим се овлашћује Корисник услуге да може, покренути поступак наплате и то до истека рока од 30 (словима:тридесет) дана од Уговореног рока за пружање Услуге, а да евентуални продужетак тог рока има за последицу и продужење рока важења менице и меничног овлашћења за исти број дана за који ће бити продужен рок за извршење обавеза по уговору. Уз то Пружалац услуге доставља и оверену фотокопију картона депонованих потписа на дан издавања менице и меничног овлашћења од стране банке која је наведена у меничном овлашћењу ОП образац оверених потписа за лица која су овлашћена за потпис менице, овлашћење законског заступника потписнику менице да може потписати меницу у случају да исту не потпише законски заступник и оверен захтев пословној банци да региструје меницу у Регистар меница и овлашћења НБС. </w:t>
      </w:r>
    </w:p>
    <w:p w:rsidR="004B7A9A" w:rsidRDefault="003C3C96" w:rsidP="004B7A9A">
      <w:pPr>
        <w:pStyle w:val="KDParagraf"/>
        <w:spacing w:before="0"/>
        <w:rPr>
          <w:rFonts w:cs="Arial"/>
          <w:lang w:val="ru-RU"/>
        </w:rPr>
      </w:pPr>
      <w:r w:rsidRPr="00B56DB6">
        <w:rPr>
          <w:rFonts w:cs="Arial"/>
          <w:lang w:val="ru-RU"/>
        </w:rPr>
        <w:t>Уговорне стране су сагласне, да Корисник услуге може, без било какве претходне сагласности Пружаоца услуге, поднети на наплату средство финансијског обезбеђења из става 1. овог члана, у случају да Пружалац услуге не изврши у целости или делимично или неблаговремено односно неквалитетно изврши било коју од уговорених Услуга.</w:t>
      </w:r>
    </w:p>
    <w:p w:rsidR="002D5508" w:rsidRPr="005B07EF" w:rsidRDefault="002D5508" w:rsidP="002D5508">
      <w:pPr>
        <w:pStyle w:val="KDParagraf"/>
        <w:spacing w:before="0"/>
        <w:rPr>
          <w:rFonts w:cs="Arial"/>
          <w:b/>
          <w:sz w:val="16"/>
          <w:szCs w:val="16"/>
          <w:lang w:val="ru-RU"/>
        </w:rPr>
      </w:pPr>
    </w:p>
    <w:p w:rsidR="008028FB" w:rsidRDefault="00EE793E" w:rsidP="00EE793E">
      <w:pPr>
        <w:pStyle w:val="KDParagraf"/>
        <w:spacing w:before="0"/>
        <w:rPr>
          <w:rFonts w:cs="Arial"/>
          <w:b/>
          <w:lang w:val="sr-Cyrl-RS"/>
        </w:rPr>
      </w:pPr>
      <w:r w:rsidRPr="00D86823">
        <w:rPr>
          <w:rFonts w:cs="Arial"/>
          <w:b/>
          <w:lang w:val="ru-RU"/>
        </w:rPr>
        <w:t>ИЗВРШИОЦИ</w:t>
      </w:r>
    </w:p>
    <w:p w:rsidR="00EE793E" w:rsidRPr="00B56DB6" w:rsidRDefault="00EE793E" w:rsidP="00896CE4">
      <w:pPr>
        <w:pStyle w:val="KDParagraf"/>
        <w:spacing w:before="0"/>
        <w:jc w:val="center"/>
        <w:rPr>
          <w:rFonts w:cs="Arial"/>
          <w:lang w:val="ru-RU"/>
        </w:rPr>
      </w:pPr>
      <w:r w:rsidRPr="00B56DB6">
        <w:rPr>
          <w:rFonts w:cs="Arial"/>
          <w:b/>
          <w:lang w:val="ru-RU"/>
        </w:rPr>
        <w:t xml:space="preserve">Члан </w:t>
      </w:r>
      <w:r w:rsidR="00971864">
        <w:rPr>
          <w:rFonts w:cs="Arial"/>
          <w:b/>
          <w:lang w:val="sr-Cyrl-RS"/>
        </w:rPr>
        <w:t>1</w:t>
      </w:r>
      <w:r w:rsidR="004B7A9A">
        <w:rPr>
          <w:rFonts w:cs="Arial"/>
          <w:b/>
          <w:lang w:val="sr-Cyrl-RS"/>
        </w:rPr>
        <w:t>3</w:t>
      </w:r>
      <w:r w:rsidRPr="00B56DB6">
        <w:rPr>
          <w:rFonts w:cs="Arial"/>
          <w:lang w:val="ru-RU"/>
        </w:rPr>
        <w:t>.</w:t>
      </w:r>
    </w:p>
    <w:p w:rsidR="00EE793E" w:rsidRDefault="00EE793E" w:rsidP="00EE793E">
      <w:pPr>
        <w:pStyle w:val="KDParagraf"/>
        <w:spacing w:before="0"/>
        <w:rPr>
          <w:rFonts w:cs="Arial"/>
          <w:lang w:val="ru-RU"/>
        </w:rPr>
      </w:pPr>
      <w:r w:rsidRPr="00B56DB6">
        <w:rPr>
          <w:rFonts w:cs="Arial"/>
          <w:lang w:val="ru-RU"/>
        </w:rPr>
        <w:t>Извршиоци су ангажована лица од стране Пружаоца услуге.</w:t>
      </w:r>
    </w:p>
    <w:p w:rsidR="001603A9" w:rsidRPr="005B07EF" w:rsidRDefault="001603A9" w:rsidP="00EE793E">
      <w:pPr>
        <w:pStyle w:val="KDParagraf"/>
        <w:spacing w:before="0"/>
        <w:rPr>
          <w:rFonts w:cs="Arial"/>
          <w:sz w:val="16"/>
          <w:szCs w:val="16"/>
          <w:lang w:val="ru-RU"/>
        </w:rPr>
      </w:pPr>
    </w:p>
    <w:p w:rsidR="00EE793E" w:rsidRPr="00B56DB6" w:rsidRDefault="00EE793E" w:rsidP="00586A59">
      <w:pPr>
        <w:pStyle w:val="KDParagraf"/>
        <w:spacing w:before="0"/>
        <w:jc w:val="center"/>
        <w:rPr>
          <w:rFonts w:cs="Arial"/>
          <w:lang w:val="ru-RU"/>
        </w:rPr>
      </w:pPr>
      <w:r w:rsidRPr="00B56DB6">
        <w:rPr>
          <w:rFonts w:cs="Arial"/>
          <w:b/>
          <w:lang w:val="ru-RU"/>
        </w:rPr>
        <w:t>Члан 1</w:t>
      </w:r>
      <w:r w:rsidR="004B7A9A">
        <w:rPr>
          <w:rFonts w:cs="Arial"/>
          <w:b/>
          <w:lang w:val="ru-RU"/>
        </w:rPr>
        <w:t>4</w:t>
      </w:r>
      <w:r w:rsidRPr="00B56DB6">
        <w:rPr>
          <w:rFonts w:cs="Arial"/>
          <w:lang w:val="ru-RU"/>
        </w:rPr>
        <w:t>.</w:t>
      </w:r>
    </w:p>
    <w:p w:rsidR="00EE793E" w:rsidRPr="00B56DB6" w:rsidRDefault="00EE793E" w:rsidP="00EE793E">
      <w:pPr>
        <w:pStyle w:val="KDParagraf"/>
        <w:spacing w:before="0"/>
        <w:rPr>
          <w:rFonts w:cs="Arial"/>
          <w:color w:val="000000" w:themeColor="text1"/>
          <w:lang w:val="ru-RU"/>
        </w:rPr>
      </w:pPr>
      <w:r w:rsidRPr="00B56DB6">
        <w:rPr>
          <w:rFonts w:cs="Arial"/>
          <w:color w:val="000000" w:themeColor="text1"/>
          <w:lang w:val="ru-RU"/>
        </w:rPr>
        <w:t>Пружалац услуге и извршиоци који су ангажовани на извршавању активности које су предмет овог Уговора, дужни су да чувају поверљивост свих података и информација садржаних у документацији, извештајима, предрачунима,техничким подацима и обавештењима, до којих дођу у вези са реализацијом овог Уговора и да их користе искључиво за обављање те Услуг</w:t>
      </w:r>
      <w:r w:rsidRPr="0097203F">
        <w:rPr>
          <w:rFonts w:cs="Arial"/>
          <w:color w:val="000000" w:themeColor="text1"/>
        </w:rPr>
        <w:t>e</w:t>
      </w:r>
      <w:r w:rsidR="00C01C40" w:rsidRPr="00B56DB6">
        <w:rPr>
          <w:rFonts w:cs="Arial"/>
          <w:color w:val="000000" w:themeColor="text1"/>
          <w:lang w:val="ru-RU"/>
        </w:rPr>
        <w:t>.</w:t>
      </w:r>
    </w:p>
    <w:p w:rsidR="009D5D05" w:rsidRDefault="00EE793E" w:rsidP="00EE793E">
      <w:pPr>
        <w:pStyle w:val="KDParagraf"/>
        <w:spacing w:before="0"/>
        <w:rPr>
          <w:rFonts w:cs="Arial"/>
          <w:color w:val="000000" w:themeColor="text1"/>
          <w:lang w:val="ru-RU"/>
        </w:rPr>
      </w:pPr>
      <w:r w:rsidRPr="00B56DB6">
        <w:rPr>
          <w:rFonts w:cs="Arial"/>
          <w:color w:val="000000" w:themeColor="text1"/>
          <w:lang w:val="ru-RU"/>
        </w:rPr>
        <w:t>Информације, подаци и документација које је Корисник услуге доставио Пружаоцу услуге у извршавању предмета овог Уговора, Пружалац услуге не може стављати на располагање трећим лицима, без претходне писане сагласности Корисника услуге.</w:t>
      </w:r>
    </w:p>
    <w:p w:rsidR="001603A9" w:rsidRPr="005B07EF" w:rsidRDefault="001603A9" w:rsidP="00EE793E">
      <w:pPr>
        <w:pStyle w:val="KDParagraf"/>
        <w:spacing w:before="0"/>
        <w:rPr>
          <w:rFonts w:cs="Arial"/>
          <w:color w:val="000000" w:themeColor="text1"/>
          <w:sz w:val="16"/>
          <w:szCs w:val="16"/>
          <w:lang w:val="ru-RU"/>
        </w:rPr>
      </w:pPr>
    </w:p>
    <w:p w:rsidR="00EE793E" w:rsidRPr="00B56DB6" w:rsidRDefault="00EE793E" w:rsidP="001603A9">
      <w:pPr>
        <w:pStyle w:val="KDParagraf"/>
        <w:spacing w:before="0"/>
        <w:jc w:val="center"/>
        <w:rPr>
          <w:rFonts w:cs="Arial"/>
          <w:lang w:val="ru-RU"/>
        </w:rPr>
      </w:pPr>
      <w:r w:rsidRPr="00B56DB6">
        <w:rPr>
          <w:rFonts w:cs="Arial"/>
          <w:b/>
          <w:lang w:val="ru-RU"/>
        </w:rPr>
        <w:t>Члан 1</w:t>
      </w:r>
      <w:r w:rsidR="004B7A9A">
        <w:rPr>
          <w:rFonts w:cs="Arial"/>
          <w:b/>
          <w:lang w:val="ru-RU"/>
        </w:rPr>
        <w:t>5</w:t>
      </w:r>
      <w:r w:rsidRPr="00B56DB6">
        <w:rPr>
          <w:rFonts w:cs="Arial"/>
          <w:lang w:val="ru-RU"/>
        </w:rPr>
        <w:t>.</w:t>
      </w:r>
    </w:p>
    <w:p w:rsidR="00EE793E" w:rsidRPr="00B56DB6" w:rsidRDefault="00EE793E" w:rsidP="00EE793E">
      <w:pPr>
        <w:pStyle w:val="KDParagraf"/>
        <w:spacing w:before="0"/>
        <w:rPr>
          <w:rFonts w:cs="Arial"/>
          <w:color w:val="000000" w:themeColor="text1"/>
          <w:lang w:val="ru-RU"/>
        </w:rPr>
      </w:pPr>
      <w:r w:rsidRPr="00B56DB6">
        <w:rPr>
          <w:rFonts w:cs="Arial"/>
          <w:color w:val="000000" w:themeColor="text1"/>
          <w:lang w:val="ru-RU"/>
        </w:rPr>
        <w:t>Пружалац услуге је дужан да колективно осигура своје запослене (извршиоце) у случају повреде на раду, професионалних обољења и обољења у вези са радом.</w:t>
      </w:r>
    </w:p>
    <w:p w:rsidR="00EE793E" w:rsidRPr="00B56DB6" w:rsidRDefault="00EE793E" w:rsidP="00EE793E">
      <w:pPr>
        <w:pStyle w:val="KDParagraf"/>
        <w:spacing w:before="0"/>
        <w:rPr>
          <w:rFonts w:cs="Arial"/>
          <w:color w:val="000000" w:themeColor="text1"/>
          <w:lang w:val="ru-RU"/>
        </w:rPr>
      </w:pPr>
      <w:r w:rsidRPr="00B56DB6">
        <w:rPr>
          <w:rFonts w:cs="Arial"/>
          <w:color w:val="000000" w:themeColor="text1"/>
          <w:lang w:val="ru-RU"/>
        </w:rPr>
        <w:t xml:space="preserve">Пружалац услуге је дужан да поседује полису осигурања од одговорности из делатности за штете причињене трећим лицима . </w:t>
      </w:r>
    </w:p>
    <w:p w:rsidR="00EE793E" w:rsidRDefault="00EE793E" w:rsidP="00EE793E">
      <w:pPr>
        <w:pStyle w:val="KDParagraf"/>
        <w:spacing w:before="0"/>
        <w:rPr>
          <w:rFonts w:cs="Arial"/>
          <w:color w:val="000000" w:themeColor="text1"/>
          <w:lang w:val="ru-RU"/>
        </w:rPr>
      </w:pPr>
      <w:r w:rsidRPr="00B56DB6">
        <w:rPr>
          <w:rFonts w:cs="Arial"/>
          <w:color w:val="000000" w:themeColor="text1"/>
          <w:lang w:val="ru-RU"/>
        </w:rPr>
        <w:t>Осигурања из става 1. овог члана, трајаће до завршетка пружања и/или извршења Услуга које су предмет овог Уговора.</w:t>
      </w:r>
    </w:p>
    <w:p w:rsidR="00132DBE" w:rsidRPr="00263DE8" w:rsidRDefault="00132DBE" w:rsidP="00EE793E">
      <w:pPr>
        <w:pStyle w:val="KDParagraf"/>
        <w:spacing w:before="0"/>
        <w:rPr>
          <w:rFonts w:cs="Arial"/>
          <w:color w:val="000000" w:themeColor="text1"/>
          <w:lang w:val="ru-RU"/>
        </w:rPr>
      </w:pPr>
    </w:p>
    <w:p w:rsidR="00EE793E" w:rsidRDefault="00EE793E" w:rsidP="00EE793E">
      <w:pPr>
        <w:pStyle w:val="KDParagraf"/>
        <w:spacing w:before="0"/>
        <w:rPr>
          <w:rFonts w:cs="Arial"/>
          <w:b/>
          <w:lang w:val="sr-Cyrl-RS"/>
        </w:rPr>
      </w:pPr>
      <w:r w:rsidRPr="00D86823">
        <w:rPr>
          <w:rFonts w:cs="Arial"/>
          <w:b/>
          <w:lang w:val="ru-RU"/>
        </w:rPr>
        <w:lastRenderedPageBreak/>
        <w:t xml:space="preserve">ИНТЕЛЕКТУАЛНА СВОЈИНА </w:t>
      </w:r>
    </w:p>
    <w:p w:rsidR="00EE793E" w:rsidRPr="00B56DB6" w:rsidRDefault="00EE793E" w:rsidP="00586A59">
      <w:pPr>
        <w:pStyle w:val="KDParagraf"/>
        <w:spacing w:before="0"/>
        <w:jc w:val="center"/>
        <w:rPr>
          <w:rFonts w:cs="Arial"/>
          <w:lang w:val="ru-RU"/>
        </w:rPr>
      </w:pPr>
      <w:r w:rsidRPr="00B56DB6">
        <w:rPr>
          <w:rFonts w:cs="Arial"/>
          <w:b/>
          <w:lang w:val="ru-RU"/>
        </w:rPr>
        <w:t>Члан 1</w:t>
      </w:r>
      <w:r w:rsidR="004B7A9A">
        <w:rPr>
          <w:rFonts w:cs="Arial"/>
          <w:b/>
          <w:lang w:val="ru-RU"/>
        </w:rPr>
        <w:t>6</w:t>
      </w:r>
      <w:r w:rsidRPr="00B56DB6">
        <w:rPr>
          <w:rFonts w:cs="Arial"/>
          <w:lang w:val="ru-RU"/>
        </w:rPr>
        <w:t>.</w:t>
      </w:r>
    </w:p>
    <w:p w:rsidR="00EE793E" w:rsidRPr="00B56DB6" w:rsidRDefault="00EE793E" w:rsidP="00EE793E">
      <w:pPr>
        <w:pStyle w:val="KDParagraf"/>
        <w:spacing w:before="0"/>
        <w:rPr>
          <w:rFonts w:cs="Arial"/>
          <w:color w:val="000000" w:themeColor="text1"/>
          <w:lang w:val="ru-RU"/>
        </w:rPr>
      </w:pPr>
      <w:r w:rsidRPr="00B56DB6">
        <w:rPr>
          <w:rFonts w:cs="Arial"/>
          <w:color w:val="000000" w:themeColor="text1"/>
          <w:lang w:val="ru-RU"/>
        </w:rPr>
        <w:t>Пружалац услуге потврђује да је носилац права интелектуалне својине и да ће предмет овог Уговора извршавати уз поштовање обавеза које произилазе из важећих прописа који регулишу права интелектуалне својине у Републици Србији.</w:t>
      </w:r>
    </w:p>
    <w:p w:rsidR="00132DBE" w:rsidRPr="00D528C0" w:rsidRDefault="00EE793E" w:rsidP="00EE793E">
      <w:pPr>
        <w:pStyle w:val="KDParagraf"/>
        <w:spacing w:before="0"/>
        <w:rPr>
          <w:rFonts w:cs="Arial"/>
          <w:color w:val="000000" w:themeColor="text1"/>
          <w:lang w:val="ru-RU"/>
        </w:rPr>
      </w:pPr>
      <w:r w:rsidRPr="00B56DB6">
        <w:rPr>
          <w:rFonts w:cs="Arial"/>
          <w:color w:val="000000" w:themeColor="text1"/>
          <w:lang w:val="ru-RU"/>
        </w:rPr>
        <w:t>Накнаду за коришћење права интелектуалне својине, као и одговорност за евентуалну повреду заштићених права интелектуалне својине трећих лица, сноси у целости Пружалац услуге.</w:t>
      </w:r>
      <w:r w:rsidR="00442A47">
        <w:rPr>
          <w:rFonts w:cs="Arial"/>
          <w:color w:val="000000" w:themeColor="text1"/>
          <w:lang w:val="ru-RU"/>
        </w:rPr>
        <w:t xml:space="preserve"> </w:t>
      </w:r>
      <w:r w:rsidRPr="00B56DB6">
        <w:rPr>
          <w:rFonts w:cs="Arial"/>
          <w:color w:val="000000" w:themeColor="text1"/>
          <w:lang w:val="ru-RU"/>
        </w:rPr>
        <w:t>Корисник услуге има право трајног и неограниченог коришћења свих Услуга које су предмет овог Уговора, без предметних, просторних и временских ограничења, као и без икакве посебне накнаде.</w:t>
      </w:r>
    </w:p>
    <w:p w:rsidR="00730FD9" w:rsidRPr="00607AA5" w:rsidRDefault="00EE793E" w:rsidP="00EE793E">
      <w:pPr>
        <w:pStyle w:val="KDParagraf"/>
        <w:spacing w:before="0"/>
        <w:rPr>
          <w:rFonts w:cs="Arial"/>
          <w:b/>
          <w:lang w:val="ru-RU"/>
        </w:rPr>
      </w:pPr>
      <w:r w:rsidRPr="00132DBE">
        <w:rPr>
          <w:rFonts w:cs="Arial"/>
          <w:color w:val="000000" w:themeColor="text1"/>
          <w:sz w:val="10"/>
          <w:szCs w:val="10"/>
          <w:lang w:val="ru-RU"/>
        </w:rPr>
        <w:t xml:space="preserve"> </w:t>
      </w:r>
    </w:p>
    <w:p w:rsidR="00EE793E" w:rsidRDefault="00EE793E" w:rsidP="00EE793E">
      <w:pPr>
        <w:pStyle w:val="KDParagraf"/>
        <w:spacing w:before="0"/>
        <w:rPr>
          <w:rFonts w:cs="Arial"/>
          <w:b/>
          <w:lang w:val="ru-RU"/>
        </w:rPr>
      </w:pPr>
      <w:r w:rsidRPr="00384019">
        <w:rPr>
          <w:rFonts w:cs="Arial"/>
          <w:b/>
          <w:lang w:val="ru-RU"/>
        </w:rPr>
        <w:t xml:space="preserve">ЗАКЉУЧИВАЊЕ И СТУПАЊЕ НА СНАГУ </w:t>
      </w:r>
    </w:p>
    <w:p w:rsidR="00EE793E" w:rsidRPr="00B56DB6" w:rsidRDefault="00EE793E" w:rsidP="00586A59">
      <w:pPr>
        <w:pStyle w:val="KDParagraf"/>
        <w:spacing w:before="0"/>
        <w:jc w:val="center"/>
        <w:rPr>
          <w:rFonts w:cs="Arial"/>
          <w:lang w:val="ru-RU"/>
        </w:rPr>
      </w:pPr>
      <w:r w:rsidRPr="00B56DB6">
        <w:rPr>
          <w:rFonts w:cs="Arial"/>
          <w:b/>
          <w:lang w:val="ru-RU"/>
        </w:rPr>
        <w:t>Члан 1</w:t>
      </w:r>
      <w:r w:rsidR="004B7A9A">
        <w:rPr>
          <w:rFonts w:cs="Arial"/>
          <w:b/>
          <w:lang w:val="ru-RU"/>
        </w:rPr>
        <w:t>7</w:t>
      </w:r>
      <w:r w:rsidRPr="00B56DB6">
        <w:rPr>
          <w:rFonts w:cs="Arial"/>
          <w:lang w:val="ru-RU"/>
        </w:rPr>
        <w:t>.</w:t>
      </w:r>
    </w:p>
    <w:p w:rsidR="00EE793E" w:rsidRDefault="00730FD9" w:rsidP="00EE793E">
      <w:pPr>
        <w:pStyle w:val="KDParagraf"/>
        <w:spacing w:before="0"/>
        <w:rPr>
          <w:rFonts w:cs="Arial"/>
          <w:lang w:val="ru-RU"/>
        </w:rPr>
      </w:pPr>
      <w:r>
        <w:rPr>
          <w:rFonts w:cs="Arial"/>
          <w:lang w:val="ru-RU"/>
        </w:rPr>
        <w:t>Уговор ступа на снагу након потписивања од стране законс</w:t>
      </w:r>
      <w:r w:rsidR="00485559">
        <w:rPr>
          <w:rFonts w:cs="Arial"/>
          <w:lang w:val="ru-RU"/>
        </w:rPr>
        <w:t>ких заступника Уговорних страна</w:t>
      </w:r>
      <w:r w:rsidR="007A7E8B" w:rsidRPr="007A7E8B">
        <w:rPr>
          <w:rFonts w:cs="Arial"/>
          <w:lang w:val="ru-RU"/>
        </w:rPr>
        <w:t xml:space="preserve"> </w:t>
      </w:r>
      <w:r w:rsidR="007A7E8B">
        <w:rPr>
          <w:rFonts w:cs="Arial"/>
          <w:lang w:val="ru-RU"/>
        </w:rPr>
        <w:t>и достављања средства финансијског обезбеђења</w:t>
      </w:r>
      <w:r w:rsidR="00A03252">
        <w:rPr>
          <w:rFonts w:cs="Arial"/>
          <w:lang w:val="ru-RU"/>
        </w:rPr>
        <w:t xml:space="preserve"> за добро извршење посла</w:t>
      </w:r>
      <w:r w:rsidR="007A7E8B">
        <w:rPr>
          <w:rFonts w:cs="Arial"/>
          <w:lang w:val="ru-RU"/>
        </w:rPr>
        <w:t>.</w:t>
      </w:r>
    </w:p>
    <w:p w:rsidR="001603A9" w:rsidRPr="005B07EF" w:rsidRDefault="001603A9" w:rsidP="00586A59">
      <w:pPr>
        <w:pStyle w:val="KDParagraf"/>
        <w:spacing w:before="0"/>
        <w:jc w:val="center"/>
        <w:rPr>
          <w:rFonts w:cs="Arial"/>
          <w:b/>
          <w:lang w:val="ru-RU"/>
        </w:rPr>
      </w:pPr>
    </w:p>
    <w:p w:rsidR="00EE793E" w:rsidRPr="00B56DB6" w:rsidRDefault="0097203F" w:rsidP="00586A59">
      <w:pPr>
        <w:pStyle w:val="KDParagraf"/>
        <w:spacing w:before="0"/>
        <w:jc w:val="center"/>
        <w:rPr>
          <w:rFonts w:cs="Arial"/>
          <w:lang w:val="ru-RU"/>
        </w:rPr>
      </w:pPr>
      <w:r w:rsidRPr="00B56DB6">
        <w:rPr>
          <w:rFonts w:cs="Arial"/>
          <w:b/>
          <w:lang w:val="ru-RU"/>
        </w:rPr>
        <w:t>Члан 1</w:t>
      </w:r>
      <w:r w:rsidR="004B7A9A">
        <w:rPr>
          <w:rFonts w:cs="Arial"/>
          <w:b/>
          <w:lang w:val="ru-RU"/>
        </w:rPr>
        <w:t>8</w:t>
      </w:r>
      <w:r w:rsidR="00EE793E" w:rsidRPr="00B56DB6">
        <w:rPr>
          <w:rFonts w:cs="Arial"/>
          <w:lang w:val="ru-RU"/>
        </w:rPr>
        <w:t>.</w:t>
      </w:r>
    </w:p>
    <w:p w:rsidR="00EE793E" w:rsidRPr="00B56DB6" w:rsidRDefault="00EE793E" w:rsidP="00EE793E">
      <w:pPr>
        <w:pStyle w:val="KDParagraf"/>
        <w:spacing w:before="0"/>
        <w:rPr>
          <w:rFonts w:cs="Arial"/>
          <w:color w:val="000000" w:themeColor="text1"/>
          <w:lang w:val="ru-RU"/>
        </w:rPr>
      </w:pPr>
      <w:r w:rsidRPr="00B56DB6">
        <w:rPr>
          <w:rFonts w:cs="Arial"/>
          <w:color w:val="000000" w:themeColor="text1"/>
          <w:lang w:val="ru-RU"/>
        </w:rPr>
        <w:t xml:space="preserve">Овај Уговор се </w:t>
      </w:r>
      <w:r w:rsidR="00896CE4">
        <w:rPr>
          <w:rFonts w:cs="Arial"/>
          <w:color w:val="000000" w:themeColor="text1"/>
          <w:lang w:val="ru-RU"/>
        </w:rPr>
        <w:t xml:space="preserve">закључује </w:t>
      </w:r>
      <w:r w:rsidR="00A03252">
        <w:rPr>
          <w:rFonts w:cs="Arial"/>
          <w:color w:val="000000" w:themeColor="text1"/>
          <w:lang w:val="ru-RU"/>
        </w:rPr>
        <w:t>до испуњења свих уговорних обавеза</w:t>
      </w:r>
      <w:r w:rsidRPr="00B56DB6">
        <w:rPr>
          <w:rFonts w:cs="Arial"/>
          <w:color w:val="000000" w:themeColor="text1"/>
          <w:lang w:val="ru-RU"/>
        </w:rPr>
        <w:t>.</w:t>
      </w:r>
    </w:p>
    <w:p w:rsidR="00EE793E" w:rsidRPr="00B56DB6" w:rsidRDefault="00730FD9" w:rsidP="00EE793E">
      <w:pPr>
        <w:pStyle w:val="KDParagraf"/>
        <w:spacing w:before="0"/>
        <w:rPr>
          <w:rFonts w:cs="Arial"/>
          <w:color w:val="000000" w:themeColor="text1"/>
          <w:lang w:val="ru-RU"/>
        </w:rPr>
      </w:pPr>
      <w:r w:rsidRPr="003854FC">
        <w:rPr>
          <w:rFonts w:eastAsia="Calibri" w:cs="Arial"/>
          <w:color w:val="000000"/>
          <w:lang w:val="sr-Latn-RS"/>
        </w:rPr>
        <w:t>O</w:t>
      </w:r>
      <w:r w:rsidRPr="003854FC">
        <w:rPr>
          <w:rFonts w:eastAsia="Calibri" w:cs="Arial"/>
          <w:color w:val="000000"/>
          <w:lang w:val="sr-Cyrl-RS"/>
        </w:rPr>
        <w:t xml:space="preserve">бавезе које доспевају у наредној години, односно у наредним годинама биће реализоване највише до износа средстава, која су за ту намену одобрена у  </w:t>
      </w:r>
      <w:r w:rsidRPr="003854FC">
        <w:rPr>
          <w:rFonts w:eastAsia="Calibri" w:cs="Arial"/>
          <w:color w:val="000000"/>
          <w:lang w:val="ru-RU"/>
        </w:rPr>
        <w:t xml:space="preserve">ТПП ЈП ЕПС </w:t>
      </w:r>
      <w:r w:rsidRPr="003854FC">
        <w:rPr>
          <w:rFonts w:eastAsia="Calibri" w:cs="Arial"/>
          <w:color w:val="000000"/>
          <w:lang w:val="sr-Cyrl-RS"/>
        </w:rPr>
        <w:t>за године у којима ће се плаћати уговорене обавезе.</w:t>
      </w:r>
    </w:p>
    <w:p w:rsidR="007C5A40" w:rsidRPr="005B07EF" w:rsidRDefault="007C5A40" w:rsidP="00586A59">
      <w:pPr>
        <w:pStyle w:val="KDParagraf"/>
        <w:spacing w:before="0"/>
        <w:jc w:val="center"/>
        <w:rPr>
          <w:rFonts w:cs="Arial"/>
          <w:b/>
          <w:lang w:val="ru-RU"/>
        </w:rPr>
      </w:pPr>
    </w:p>
    <w:p w:rsidR="00EE793E" w:rsidRPr="00B56DB6" w:rsidRDefault="00EE793E" w:rsidP="00586A59">
      <w:pPr>
        <w:pStyle w:val="KDParagraf"/>
        <w:spacing w:before="0"/>
        <w:jc w:val="center"/>
        <w:rPr>
          <w:rFonts w:cs="Arial"/>
          <w:lang w:val="ru-RU"/>
        </w:rPr>
      </w:pPr>
      <w:r w:rsidRPr="00B56DB6">
        <w:rPr>
          <w:rFonts w:cs="Arial"/>
          <w:b/>
          <w:lang w:val="ru-RU"/>
        </w:rPr>
        <w:t xml:space="preserve">Члан </w:t>
      </w:r>
      <w:r w:rsidR="004B7A9A">
        <w:rPr>
          <w:rFonts w:cs="Arial"/>
          <w:b/>
          <w:lang w:val="ru-RU"/>
        </w:rPr>
        <w:t>19</w:t>
      </w:r>
      <w:r w:rsidRPr="00B56DB6">
        <w:rPr>
          <w:rFonts w:cs="Arial"/>
          <w:lang w:val="ru-RU"/>
        </w:rPr>
        <w:t>.</w:t>
      </w:r>
    </w:p>
    <w:p w:rsidR="00EE793E" w:rsidRPr="00B56DB6" w:rsidRDefault="00EE793E" w:rsidP="00EE793E">
      <w:pPr>
        <w:pStyle w:val="KDParagraf"/>
        <w:spacing w:before="0"/>
        <w:rPr>
          <w:rFonts w:cs="Arial"/>
          <w:lang w:val="ru-RU"/>
        </w:rPr>
      </w:pPr>
      <w:r w:rsidRPr="00B56DB6">
        <w:rPr>
          <w:rFonts w:cs="Arial"/>
          <w:lang w:val="ru-RU"/>
        </w:rPr>
        <w:t>Овај Уговор и његови Прилози  из члан</w:t>
      </w:r>
      <w:r w:rsidR="0097203F" w:rsidRPr="00B56DB6">
        <w:rPr>
          <w:rFonts w:cs="Arial"/>
          <w:lang w:val="ru-RU"/>
        </w:rPr>
        <w:t xml:space="preserve">а </w:t>
      </w:r>
      <w:r w:rsidR="00384019">
        <w:rPr>
          <w:rFonts w:cs="Arial"/>
          <w:lang w:val="sr-Cyrl-RS"/>
        </w:rPr>
        <w:t>3</w:t>
      </w:r>
      <w:r w:rsidR="005B07EF">
        <w:rPr>
          <w:rFonts w:cs="Arial"/>
          <w:lang w:val="sr-Cyrl-RS"/>
        </w:rPr>
        <w:t>1</w:t>
      </w:r>
      <w:r w:rsidRPr="00B56DB6">
        <w:rPr>
          <w:rFonts w:cs="Arial"/>
          <w:lang w:val="ru-RU"/>
        </w:rPr>
        <w:t>. овог Уговора, сачињени су на српском језику. На овај Уговор примењују се закони Републике Србије.</w:t>
      </w:r>
    </w:p>
    <w:p w:rsidR="00EE793E" w:rsidRDefault="00EE793E" w:rsidP="00EE793E">
      <w:pPr>
        <w:pStyle w:val="KDParagraf"/>
        <w:spacing w:before="0"/>
        <w:rPr>
          <w:rFonts w:cs="Arial"/>
          <w:lang w:val="sr-Cyrl-RS"/>
        </w:rPr>
      </w:pPr>
      <w:r w:rsidRPr="00B56DB6">
        <w:rPr>
          <w:rFonts w:cs="Arial"/>
          <w:lang w:val="ru-RU"/>
        </w:rPr>
        <w:t xml:space="preserve">У случају спора меродавно право је право Републике Србије, а поступак се води на српском језику. </w:t>
      </w:r>
    </w:p>
    <w:p w:rsidR="004E25B6" w:rsidRPr="00263DE8" w:rsidRDefault="004E25B6" w:rsidP="00EE793E">
      <w:pPr>
        <w:pStyle w:val="KDParagraf"/>
        <w:spacing w:before="0"/>
        <w:rPr>
          <w:rFonts w:cs="Arial"/>
          <w:lang w:val="sr-Cyrl-RS"/>
        </w:rPr>
      </w:pPr>
    </w:p>
    <w:p w:rsidR="00EE793E" w:rsidRDefault="00EE793E" w:rsidP="00EE793E">
      <w:pPr>
        <w:pStyle w:val="KDParagraf"/>
        <w:spacing w:before="0"/>
        <w:rPr>
          <w:rFonts w:cs="Arial"/>
          <w:b/>
          <w:lang w:val="sr-Cyrl-RS"/>
        </w:rPr>
      </w:pPr>
      <w:r w:rsidRPr="00384019">
        <w:rPr>
          <w:rFonts w:cs="Arial"/>
          <w:b/>
          <w:lang w:val="ru-RU"/>
        </w:rPr>
        <w:t>ОВЛАШЋЕНИ ПРЕДСТАВНИЦИ ЗА ПРАЋЕЊЕ УГОВОРА</w:t>
      </w:r>
    </w:p>
    <w:p w:rsidR="00EE793E" w:rsidRPr="00B56DB6" w:rsidRDefault="00EE793E" w:rsidP="00586A59">
      <w:pPr>
        <w:pStyle w:val="KDParagraf"/>
        <w:spacing w:before="0"/>
        <w:jc w:val="center"/>
        <w:rPr>
          <w:rFonts w:cs="Arial"/>
          <w:lang w:val="ru-RU"/>
        </w:rPr>
      </w:pPr>
      <w:r w:rsidRPr="00B56DB6">
        <w:rPr>
          <w:rFonts w:cs="Arial"/>
          <w:b/>
          <w:lang w:val="ru-RU"/>
        </w:rPr>
        <w:t xml:space="preserve">Члан </w:t>
      </w:r>
      <w:r w:rsidR="003C3C96" w:rsidRPr="006A03F3">
        <w:rPr>
          <w:rFonts w:cs="Arial"/>
          <w:b/>
          <w:lang w:val="ru-RU"/>
        </w:rPr>
        <w:t>2</w:t>
      </w:r>
      <w:r w:rsidR="004B7A9A">
        <w:rPr>
          <w:rFonts w:cs="Arial"/>
          <w:b/>
          <w:lang w:val="ru-RU"/>
        </w:rPr>
        <w:t>0</w:t>
      </w:r>
      <w:r w:rsidRPr="00B56DB6">
        <w:rPr>
          <w:rFonts w:cs="Arial"/>
          <w:lang w:val="ru-RU"/>
        </w:rPr>
        <w:t>.</w:t>
      </w:r>
    </w:p>
    <w:p w:rsidR="00EE793E" w:rsidRPr="00B56DB6" w:rsidRDefault="00EE793E" w:rsidP="00EE793E">
      <w:pPr>
        <w:pStyle w:val="KDParagraf"/>
        <w:spacing w:before="0"/>
        <w:rPr>
          <w:rFonts w:cs="Arial"/>
          <w:lang w:val="ru-RU"/>
        </w:rPr>
      </w:pPr>
      <w:r w:rsidRPr="00B56DB6">
        <w:rPr>
          <w:rFonts w:cs="Arial"/>
          <w:lang w:val="ru-RU"/>
        </w:rPr>
        <w:t xml:space="preserve">Овлашћени представници за праћење реализације Услуге из члана 1. овог Уговора су: </w:t>
      </w:r>
    </w:p>
    <w:p w:rsidR="00EE793E" w:rsidRPr="00B56DB6" w:rsidRDefault="00EE793E" w:rsidP="00EE793E">
      <w:pPr>
        <w:pStyle w:val="KDParagraf"/>
        <w:spacing w:before="0"/>
        <w:rPr>
          <w:rFonts w:cs="Arial"/>
          <w:lang w:val="ru-RU"/>
        </w:rPr>
      </w:pPr>
      <w:r w:rsidRPr="00B56DB6">
        <w:rPr>
          <w:rFonts w:cs="Arial"/>
          <w:lang w:val="ru-RU"/>
        </w:rPr>
        <w:tab/>
        <w:t xml:space="preserve">- за Корисника услуге: </w:t>
      </w:r>
      <w:r w:rsidRPr="00B56DB6">
        <w:rPr>
          <w:rFonts w:cs="Arial"/>
          <w:lang w:val="ru-RU"/>
        </w:rPr>
        <w:tab/>
        <w:t>________________________________</w:t>
      </w:r>
    </w:p>
    <w:p w:rsidR="00EE793E" w:rsidRPr="00B56DB6" w:rsidRDefault="00EE793E" w:rsidP="00EE793E">
      <w:pPr>
        <w:pStyle w:val="KDParagraf"/>
        <w:spacing w:before="0"/>
        <w:rPr>
          <w:rFonts w:cs="Arial"/>
          <w:lang w:val="ru-RU"/>
        </w:rPr>
      </w:pPr>
      <w:r w:rsidRPr="00B56DB6">
        <w:rPr>
          <w:rFonts w:cs="Arial"/>
          <w:lang w:val="ru-RU"/>
        </w:rPr>
        <w:tab/>
        <w:t xml:space="preserve">- за Пружаоца услуге: </w:t>
      </w:r>
      <w:r w:rsidRPr="00B56DB6">
        <w:rPr>
          <w:rFonts w:cs="Arial"/>
          <w:lang w:val="ru-RU"/>
        </w:rPr>
        <w:tab/>
        <w:t>________________________________</w:t>
      </w:r>
    </w:p>
    <w:p w:rsidR="00EE793E" w:rsidRPr="00B56DB6" w:rsidRDefault="00EE793E" w:rsidP="00EE793E">
      <w:pPr>
        <w:pStyle w:val="KDParagraf"/>
        <w:spacing w:before="0"/>
        <w:rPr>
          <w:rFonts w:cs="Arial"/>
          <w:lang w:val="ru-RU"/>
        </w:rPr>
      </w:pPr>
      <w:r w:rsidRPr="00B56DB6">
        <w:rPr>
          <w:rFonts w:cs="Arial"/>
          <w:lang w:val="ru-RU"/>
        </w:rPr>
        <w:t>Овлашћења и дужности овлашћених представника за праћење реализације овог Уговора су да:</w:t>
      </w:r>
    </w:p>
    <w:p w:rsidR="00EE793E" w:rsidRPr="00B56DB6" w:rsidRDefault="00EE793E" w:rsidP="00EE793E">
      <w:pPr>
        <w:pStyle w:val="KDParagraf"/>
        <w:spacing w:before="0"/>
        <w:rPr>
          <w:rFonts w:cs="Arial"/>
          <w:lang w:val="ru-RU"/>
        </w:rPr>
      </w:pPr>
      <w:r w:rsidRPr="00B56DB6">
        <w:rPr>
          <w:rFonts w:cs="Arial"/>
          <w:lang w:val="ru-RU"/>
        </w:rPr>
        <w:t>-</w:t>
      </w:r>
      <w:r w:rsidRPr="00B56DB6">
        <w:rPr>
          <w:rFonts w:cs="Arial"/>
          <w:lang w:val="ru-RU"/>
        </w:rPr>
        <w:tab/>
        <w:t>примају месечне извештаје и изјашњавају се поводом истих ( сагласност односно примедбе на извештај );</w:t>
      </w:r>
    </w:p>
    <w:p w:rsidR="00EE793E" w:rsidRPr="00B56DB6" w:rsidRDefault="00EE793E" w:rsidP="00EE793E">
      <w:pPr>
        <w:pStyle w:val="KDParagraf"/>
        <w:spacing w:before="0"/>
        <w:rPr>
          <w:rFonts w:cs="Arial"/>
          <w:lang w:val="ru-RU"/>
        </w:rPr>
      </w:pPr>
      <w:r w:rsidRPr="00B56DB6">
        <w:rPr>
          <w:rFonts w:cs="Arial"/>
          <w:lang w:val="ru-RU"/>
        </w:rPr>
        <w:t>-</w:t>
      </w:r>
      <w:r w:rsidRPr="00B56DB6">
        <w:rPr>
          <w:rFonts w:cs="Arial"/>
          <w:lang w:val="ru-RU"/>
        </w:rPr>
        <w:tab/>
        <w:t xml:space="preserve">исти доставе другој Уговорној страни и да прате поступање по примедбама; </w:t>
      </w:r>
    </w:p>
    <w:p w:rsidR="00EE793E" w:rsidRPr="00B56DB6" w:rsidRDefault="003C2E0B" w:rsidP="00EE793E">
      <w:pPr>
        <w:pStyle w:val="KDParagraf"/>
        <w:spacing w:before="0"/>
        <w:rPr>
          <w:rFonts w:cs="Arial"/>
          <w:lang w:val="ru-RU"/>
        </w:rPr>
      </w:pPr>
      <w:r w:rsidRPr="00B56DB6">
        <w:rPr>
          <w:rFonts w:cs="Arial"/>
          <w:lang w:val="ru-RU"/>
        </w:rPr>
        <w:t xml:space="preserve">-      </w:t>
      </w:r>
      <w:r>
        <w:rPr>
          <w:rFonts w:cs="Arial"/>
          <w:lang w:val="sr-Cyrl-RS"/>
        </w:rPr>
        <w:t>д</w:t>
      </w:r>
      <w:r w:rsidR="00FD5422" w:rsidRPr="00B56DB6">
        <w:rPr>
          <w:rFonts w:cs="Arial"/>
          <w:lang w:val="ru-RU"/>
        </w:rPr>
        <w:t xml:space="preserve">а </w:t>
      </w:r>
      <w:r w:rsidR="00EE793E" w:rsidRPr="00B56DB6">
        <w:rPr>
          <w:rFonts w:cs="Arial"/>
          <w:lang w:val="ru-RU"/>
        </w:rPr>
        <w:t>сачине, потпишу и верификују Записник о квалитативном пријему услуга (без примедби);</w:t>
      </w:r>
    </w:p>
    <w:p w:rsidR="00EE793E" w:rsidRPr="00B56DB6" w:rsidRDefault="00EE793E" w:rsidP="00EE793E">
      <w:pPr>
        <w:pStyle w:val="KDParagraf"/>
        <w:spacing w:before="0"/>
        <w:rPr>
          <w:rFonts w:cs="Arial"/>
          <w:lang w:val="ru-RU"/>
        </w:rPr>
      </w:pPr>
      <w:r w:rsidRPr="00B56DB6">
        <w:rPr>
          <w:rFonts w:cs="Arial"/>
          <w:lang w:val="ru-RU"/>
        </w:rPr>
        <w:t>-</w:t>
      </w:r>
      <w:r w:rsidRPr="00B56DB6">
        <w:rPr>
          <w:rFonts w:cs="Arial"/>
          <w:lang w:val="ru-RU"/>
        </w:rPr>
        <w:tab/>
        <w:t>благовремено приме Коначан извештај  о извршеној услузи и изјасне се поводом истог у писменој форми;</w:t>
      </w:r>
    </w:p>
    <w:p w:rsidR="00EE793E" w:rsidRDefault="00EE793E" w:rsidP="00EE793E">
      <w:pPr>
        <w:pStyle w:val="KDParagraf"/>
        <w:spacing w:before="0"/>
        <w:rPr>
          <w:rFonts w:cs="Arial"/>
          <w:lang w:val="ru-RU"/>
        </w:rPr>
      </w:pPr>
      <w:r w:rsidRPr="00B56DB6">
        <w:rPr>
          <w:rFonts w:cs="Arial"/>
          <w:lang w:val="ru-RU"/>
        </w:rPr>
        <w:t>-</w:t>
      </w:r>
      <w:r w:rsidRPr="00B56DB6">
        <w:rPr>
          <w:rFonts w:cs="Arial"/>
          <w:lang w:val="ru-RU"/>
        </w:rPr>
        <w:tab/>
        <w:t>извршавају и друге дужности везане за реализацију предмета овог Уговора, по потреби.</w:t>
      </w:r>
    </w:p>
    <w:p w:rsidR="002D5508" w:rsidRPr="00263DE8" w:rsidRDefault="002D5508" w:rsidP="00EE793E">
      <w:pPr>
        <w:pStyle w:val="KDParagraf"/>
        <w:spacing w:before="0"/>
        <w:rPr>
          <w:rFonts w:cs="Arial"/>
          <w:lang w:val="ru-RU"/>
        </w:rPr>
      </w:pPr>
    </w:p>
    <w:p w:rsidR="00EE793E" w:rsidRDefault="00EE793E" w:rsidP="00EE793E">
      <w:pPr>
        <w:pStyle w:val="KDParagraf"/>
        <w:spacing w:before="0"/>
        <w:rPr>
          <w:rFonts w:cs="Arial"/>
          <w:b/>
          <w:lang w:val="sr-Cyrl-RS"/>
        </w:rPr>
      </w:pPr>
      <w:r w:rsidRPr="00384019">
        <w:rPr>
          <w:rFonts w:cs="Arial"/>
          <w:b/>
          <w:lang w:val="ru-RU"/>
        </w:rPr>
        <w:t xml:space="preserve">КВАЛИТАТИВНИ И КВАНТИТАТИВНИ ПРИЈЕМ </w:t>
      </w:r>
    </w:p>
    <w:p w:rsidR="00EE793E" w:rsidRPr="00B56DB6" w:rsidRDefault="00EE793E" w:rsidP="00586A59">
      <w:pPr>
        <w:pStyle w:val="KDParagraf"/>
        <w:spacing w:before="0"/>
        <w:jc w:val="center"/>
        <w:rPr>
          <w:rFonts w:cs="Arial"/>
          <w:lang w:val="ru-RU"/>
        </w:rPr>
      </w:pPr>
      <w:r w:rsidRPr="00B56DB6">
        <w:rPr>
          <w:rFonts w:cs="Arial"/>
          <w:b/>
          <w:lang w:val="ru-RU"/>
        </w:rPr>
        <w:t xml:space="preserve">Члан </w:t>
      </w:r>
      <w:r w:rsidR="00384019">
        <w:rPr>
          <w:rFonts w:cs="Arial"/>
          <w:b/>
          <w:lang w:val="sr-Cyrl-RS"/>
        </w:rPr>
        <w:t>2</w:t>
      </w:r>
      <w:r w:rsidR="004B7A9A">
        <w:rPr>
          <w:rFonts w:cs="Arial"/>
          <w:b/>
          <w:lang w:val="sr-Cyrl-RS"/>
        </w:rPr>
        <w:t>1</w:t>
      </w:r>
      <w:r w:rsidRPr="00B56DB6">
        <w:rPr>
          <w:rFonts w:cs="Arial"/>
          <w:lang w:val="ru-RU"/>
        </w:rPr>
        <w:t>.</w:t>
      </w:r>
    </w:p>
    <w:p w:rsidR="00EE793E" w:rsidRPr="00B56DB6" w:rsidRDefault="00EE793E" w:rsidP="00EE793E">
      <w:pPr>
        <w:pStyle w:val="KDParagraf"/>
        <w:spacing w:before="0"/>
        <w:rPr>
          <w:rFonts w:cs="Arial"/>
          <w:lang w:val="ru-RU"/>
        </w:rPr>
      </w:pPr>
      <w:r w:rsidRPr="00B56DB6">
        <w:rPr>
          <w:rFonts w:cs="Arial"/>
          <w:lang w:val="ru-RU"/>
        </w:rPr>
        <w:t>Квантитативни и квалитативни пријем Услуге врши се приликом пружања Услуге у присуству овлашћених представника за праћење Уговора, на паритету франко пословни објекти Корисника услуге у</w:t>
      </w:r>
      <w:r w:rsidR="003C2E0B" w:rsidRPr="003C2E0B">
        <w:rPr>
          <w:rFonts w:cs="Arial"/>
          <w:lang w:val="sr-Cyrl-RS"/>
        </w:rPr>
        <w:t xml:space="preserve"> ТЕ Колубара, Велики Црљени</w:t>
      </w:r>
      <w:r w:rsidRPr="00B56DB6">
        <w:rPr>
          <w:rFonts w:cs="Arial"/>
          <w:lang w:val="ru-RU"/>
        </w:rPr>
        <w:t>.</w:t>
      </w:r>
    </w:p>
    <w:p w:rsidR="00EE793E" w:rsidRPr="00B56DB6" w:rsidRDefault="00EE793E" w:rsidP="00EE793E">
      <w:pPr>
        <w:pStyle w:val="KDParagraf"/>
        <w:spacing w:before="0"/>
        <w:rPr>
          <w:rFonts w:cs="Arial"/>
          <w:lang w:val="ru-RU"/>
        </w:rPr>
      </w:pPr>
      <w:r w:rsidRPr="00B56DB6">
        <w:rPr>
          <w:rFonts w:cs="Arial"/>
          <w:lang w:val="ru-RU"/>
        </w:rPr>
        <w:t>У случају да се приликом пријема Услуге утврди да стварно стање не одговара обиму и квалитету, Корисник услуге је дужан да рекламацију записнички констатује и исту одмах доста</w:t>
      </w:r>
      <w:r w:rsidR="00BF0590" w:rsidRPr="00B56DB6">
        <w:rPr>
          <w:rFonts w:cs="Arial"/>
          <w:lang w:val="ru-RU"/>
        </w:rPr>
        <w:t xml:space="preserve">ви Пружаоцу услуге у року од </w:t>
      </w:r>
      <w:r w:rsidR="00BF0590" w:rsidRPr="003C2E0B">
        <w:rPr>
          <w:rFonts w:cs="Arial"/>
          <w:lang w:val="sr-Cyrl-RS"/>
        </w:rPr>
        <w:t xml:space="preserve">5 </w:t>
      </w:r>
      <w:r w:rsidR="00BF0590" w:rsidRPr="00B56DB6">
        <w:rPr>
          <w:rFonts w:cs="Arial"/>
          <w:lang w:val="ru-RU"/>
        </w:rPr>
        <w:t>(словима:</w:t>
      </w:r>
      <w:r w:rsidR="00BF0590" w:rsidRPr="003C2E0B">
        <w:rPr>
          <w:rFonts w:cs="Arial"/>
          <w:lang w:val="sr-Cyrl-RS"/>
        </w:rPr>
        <w:t>пет</w:t>
      </w:r>
      <w:r w:rsidRPr="00B56DB6">
        <w:rPr>
          <w:rFonts w:cs="Arial"/>
          <w:lang w:val="ru-RU"/>
        </w:rPr>
        <w:t>) дана.</w:t>
      </w:r>
    </w:p>
    <w:p w:rsidR="00EE793E" w:rsidRPr="00B56DB6" w:rsidRDefault="00EE793E" w:rsidP="00EE793E">
      <w:pPr>
        <w:pStyle w:val="KDParagraf"/>
        <w:spacing w:before="0"/>
        <w:rPr>
          <w:rFonts w:cs="Arial"/>
          <w:lang w:val="ru-RU"/>
        </w:rPr>
      </w:pPr>
      <w:r w:rsidRPr="00B56DB6">
        <w:rPr>
          <w:rFonts w:cs="Arial"/>
          <w:lang w:val="ru-RU"/>
        </w:rPr>
        <w:lastRenderedPageBreak/>
        <w:t xml:space="preserve">Пружалац услуге се обавезује да недостатке установљене од стране Корисника услуге приликом квантитативног и квалитативног пријема отклони у року од </w:t>
      </w:r>
      <w:r w:rsidR="00BF0590" w:rsidRPr="003C2E0B">
        <w:rPr>
          <w:rFonts w:cs="Arial"/>
          <w:lang w:val="sr-Cyrl-RS"/>
        </w:rPr>
        <w:t xml:space="preserve">10 </w:t>
      </w:r>
      <w:r w:rsidR="00BF0590" w:rsidRPr="00B56DB6">
        <w:rPr>
          <w:rFonts w:cs="Arial"/>
          <w:lang w:val="ru-RU"/>
        </w:rPr>
        <w:t xml:space="preserve">(словима: </w:t>
      </w:r>
      <w:r w:rsidR="00BF0590" w:rsidRPr="003C2E0B">
        <w:rPr>
          <w:rFonts w:cs="Arial"/>
          <w:lang w:val="sr-Cyrl-RS"/>
        </w:rPr>
        <w:t>десет</w:t>
      </w:r>
      <w:r w:rsidRPr="00B56DB6">
        <w:rPr>
          <w:rFonts w:cs="Arial"/>
          <w:lang w:val="ru-RU"/>
        </w:rPr>
        <w:t>дана) од момента пријема рекламације о свом трошку.</w:t>
      </w:r>
    </w:p>
    <w:p w:rsidR="008C3DFA" w:rsidRPr="00263DE8" w:rsidRDefault="008C3DFA" w:rsidP="00AF5AC0">
      <w:pPr>
        <w:tabs>
          <w:tab w:val="left" w:pos="567"/>
        </w:tabs>
        <w:spacing w:before="0"/>
        <w:rPr>
          <w:rFonts w:cs="Arial"/>
          <w:b/>
          <w:lang w:val="ru-RU"/>
        </w:rPr>
      </w:pPr>
    </w:p>
    <w:p w:rsidR="00263DE8" w:rsidRPr="00C86762" w:rsidRDefault="00263DE8" w:rsidP="00263DE8">
      <w:pPr>
        <w:tabs>
          <w:tab w:val="left" w:pos="567"/>
        </w:tabs>
        <w:spacing w:before="0"/>
        <w:rPr>
          <w:rFonts w:cs="Arial"/>
          <w:b/>
          <w:lang w:val="ru-RU"/>
        </w:rPr>
      </w:pPr>
      <w:r w:rsidRPr="00C86762">
        <w:rPr>
          <w:rFonts w:cs="Arial"/>
          <w:b/>
          <w:lang w:val="ru-RU"/>
        </w:rPr>
        <w:t xml:space="preserve">ГАРАНТНИ РОК </w:t>
      </w:r>
    </w:p>
    <w:p w:rsidR="00263DE8" w:rsidRPr="00C86762" w:rsidRDefault="00263DE8" w:rsidP="00263DE8">
      <w:pPr>
        <w:tabs>
          <w:tab w:val="left" w:pos="567"/>
        </w:tabs>
        <w:spacing w:before="0"/>
        <w:jc w:val="center"/>
        <w:rPr>
          <w:rFonts w:cs="Arial"/>
          <w:lang w:val="ru-RU"/>
        </w:rPr>
      </w:pPr>
      <w:r w:rsidRPr="00C86762">
        <w:rPr>
          <w:rFonts w:cs="Arial"/>
          <w:b/>
          <w:lang w:val="ru-RU"/>
        </w:rPr>
        <w:t xml:space="preserve">Члан </w:t>
      </w:r>
      <w:r w:rsidRPr="00C86762">
        <w:rPr>
          <w:rFonts w:cs="Arial"/>
          <w:b/>
          <w:lang w:val="sr-Cyrl-RS"/>
        </w:rPr>
        <w:t>2</w:t>
      </w:r>
      <w:r>
        <w:rPr>
          <w:rFonts w:cs="Arial"/>
          <w:b/>
          <w:lang w:val="sr-Cyrl-RS"/>
        </w:rPr>
        <w:t>2</w:t>
      </w:r>
      <w:r w:rsidRPr="00C86762">
        <w:rPr>
          <w:rFonts w:cs="Arial"/>
          <w:lang w:val="ru-RU"/>
        </w:rPr>
        <w:t>.</w:t>
      </w:r>
    </w:p>
    <w:p w:rsidR="00263DE8" w:rsidRPr="00263DE8" w:rsidRDefault="00263DE8" w:rsidP="00263DE8">
      <w:pPr>
        <w:tabs>
          <w:tab w:val="left" w:pos="567"/>
        </w:tabs>
        <w:spacing w:before="0"/>
        <w:rPr>
          <w:rFonts w:cs="Arial"/>
          <w:color w:val="000000" w:themeColor="text1"/>
          <w:lang w:val="sr-Cyrl-CS" w:eastAsia="zh-CN"/>
        </w:rPr>
      </w:pPr>
      <w:r w:rsidRPr="00C86762">
        <w:rPr>
          <w:rFonts w:cs="Arial"/>
          <w:color w:val="000000" w:themeColor="text1"/>
          <w:lang w:val="ru-RU" w:eastAsia="zh-CN"/>
        </w:rPr>
        <w:t>Гарантни рок је</w:t>
      </w:r>
      <w:r>
        <w:rPr>
          <w:rFonts w:cs="Arial"/>
          <w:color w:val="000000" w:themeColor="text1"/>
          <w:lang w:val="ru-RU" w:eastAsia="zh-CN"/>
        </w:rPr>
        <w:t xml:space="preserve"> </w:t>
      </w:r>
      <w:r w:rsidRPr="00C86762">
        <w:rPr>
          <w:rFonts w:cs="Arial"/>
          <w:color w:val="000000" w:themeColor="text1"/>
          <w:lang w:val="sr-Cyrl-CS" w:eastAsia="zh-CN"/>
        </w:rPr>
        <w:t>____ месеца</w:t>
      </w:r>
      <w:r w:rsidRPr="00C86762">
        <w:rPr>
          <w:rFonts w:cs="Arial"/>
          <w:color w:val="000000" w:themeColor="text1"/>
          <w:lang w:val="ru-RU" w:eastAsia="zh-CN"/>
        </w:rPr>
        <w:t xml:space="preserve"> од дана </w:t>
      </w:r>
      <w:r w:rsidRPr="00F944FE">
        <w:rPr>
          <w:rFonts w:cs="Arial"/>
          <w:lang w:val="ru-RU"/>
        </w:rPr>
        <w:t>сачињавања, потписивања и верификовања Записника о квалитативном и квантитативном пријему услуга (без примедби)</w:t>
      </w:r>
      <w:r>
        <w:rPr>
          <w:rFonts w:cs="Arial"/>
          <w:lang w:val="ru-RU"/>
        </w:rPr>
        <w:t xml:space="preserve"> из члана 21</w:t>
      </w:r>
      <w:r w:rsidRPr="00C86762">
        <w:rPr>
          <w:rFonts w:cs="Arial"/>
          <w:lang w:val="ru-RU"/>
        </w:rPr>
        <w:t>. овог Уговора</w:t>
      </w:r>
      <w:r w:rsidRPr="00C86762">
        <w:rPr>
          <w:rFonts w:cs="Arial"/>
          <w:lang w:val="ru-RU" w:eastAsia="zh-CN"/>
        </w:rPr>
        <w:t>.</w:t>
      </w:r>
    </w:p>
    <w:p w:rsidR="00263DE8" w:rsidRPr="00C86762" w:rsidRDefault="00263DE8" w:rsidP="00263DE8">
      <w:pPr>
        <w:tabs>
          <w:tab w:val="left" w:pos="567"/>
        </w:tabs>
        <w:spacing w:before="0"/>
        <w:rPr>
          <w:rFonts w:cs="Arial"/>
          <w:lang w:val="ru-RU"/>
        </w:rPr>
      </w:pPr>
      <w:r w:rsidRPr="00C86762">
        <w:rPr>
          <w:rFonts w:cs="Arial"/>
          <w:lang w:val="ru-RU"/>
        </w:rPr>
        <w:t xml:space="preserve">За све уочене недостатке – скривене мане, које нису биле уочене у моменту квалитативног и квантитативног пријема Услуге већ су се испољиле током употребе у гарантном року, Корисник услуге ће рекламацију о недостацима доставити Пружаоцу услуге одмах а најкасније у року од </w:t>
      </w:r>
      <w:r w:rsidRPr="00C86762">
        <w:rPr>
          <w:rFonts w:cs="Arial"/>
          <w:lang w:val="sr-Cyrl-RS"/>
        </w:rPr>
        <w:t>5</w:t>
      </w:r>
      <w:r w:rsidRPr="00C86762">
        <w:rPr>
          <w:rFonts w:cs="Arial"/>
          <w:lang w:val="ru-RU"/>
        </w:rPr>
        <w:t xml:space="preserve"> (словима:</w:t>
      </w:r>
      <w:r w:rsidRPr="00C86762">
        <w:rPr>
          <w:rFonts w:cs="Arial"/>
          <w:lang w:val="sr-Cyrl-RS"/>
        </w:rPr>
        <w:t>пет</w:t>
      </w:r>
      <w:r w:rsidRPr="00C86762">
        <w:rPr>
          <w:rFonts w:cs="Arial"/>
          <w:lang w:val="ru-RU"/>
        </w:rPr>
        <w:t xml:space="preserve">) дана по утврђивању недостатка. </w:t>
      </w:r>
    </w:p>
    <w:p w:rsidR="00263DE8" w:rsidRDefault="00263DE8" w:rsidP="00263DE8">
      <w:pPr>
        <w:pStyle w:val="KDParagraf"/>
        <w:spacing w:before="0"/>
        <w:rPr>
          <w:rFonts w:cs="Arial"/>
          <w:b/>
          <w:lang w:val="ru-RU"/>
        </w:rPr>
      </w:pPr>
      <w:r w:rsidRPr="00C86762">
        <w:rPr>
          <w:rFonts w:cs="Arial"/>
          <w:lang w:val="ru-RU"/>
        </w:rPr>
        <w:t xml:space="preserve">Пружалац услуге се обавезује да најкасније у року од </w:t>
      </w:r>
      <w:r w:rsidRPr="00C86762">
        <w:rPr>
          <w:rFonts w:cs="Arial"/>
          <w:lang w:val="sr-Cyrl-RS"/>
        </w:rPr>
        <w:t>10</w:t>
      </w:r>
      <w:r w:rsidRPr="00C86762">
        <w:rPr>
          <w:rFonts w:cs="Arial"/>
          <w:lang w:val="ru-RU"/>
        </w:rPr>
        <w:t xml:space="preserve"> (словима:</w:t>
      </w:r>
      <w:r w:rsidRPr="00C86762">
        <w:rPr>
          <w:rFonts w:cs="Arial"/>
          <w:lang w:val="sr-Cyrl-RS"/>
        </w:rPr>
        <w:t>десет</w:t>
      </w:r>
      <w:r w:rsidRPr="00C86762">
        <w:rPr>
          <w:rFonts w:cs="Arial"/>
          <w:lang w:val="ru-RU"/>
        </w:rPr>
        <w:t>) дана од дана пријема рекламације отклони утврђене недостатке о свом трошку.</w:t>
      </w:r>
    </w:p>
    <w:p w:rsidR="00263DE8" w:rsidRDefault="00263DE8" w:rsidP="00EE793E">
      <w:pPr>
        <w:pStyle w:val="KDParagraf"/>
        <w:spacing w:before="0"/>
        <w:rPr>
          <w:rFonts w:cs="Arial"/>
          <w:b/>
          <w:lang w:val="ru-RU"/>
        </w:rPr>
      </w:pPr>
    </w:p>
    <w:p w:rsidR="00EE793E" w:rsidRPr="00D86823" w:rsidRDefault="00EE793E" w:rsidP="00EE793E">
      <w:pPr>
        <w:pStyle w:val="KDParagraf"/>
        <w:spacing w:before="0"/>
        <w:rPr>
          <w:rFonts w:cs="Arial"/>
          <w:b/>
          <w:lang w:val="ru-RU"/>
        </w:rPr>
      </w:pPr>
      <w:r w:rsidRPr="00D86823">
        <w:rPr>
          <w:rFonts w:cs="Arial"/>
          <w:b/>
          <w:lang w:val="ru-RU"/>
        </w:rPr>
        <w:t>ВИША СИЛА</w:t>
      </w:r>
    </w:p>
    <w:p w:rsidR="00EE793E" w:rsidRPr="00B56DB6" w:rsidRDefault="00203B20" w:rsidP="00586A59">
      <w:pPr>
        <w:pStyle w:val="KDParagraf"/>
        <w:spacing w:before="0"/>
        <w:jc w:val="center"/>
        <w:rPr>
          <w:rFonts w:cs="Arial"/>
          <w:lang w:val="ru-RU"/>
        </w:rPr>
      </w:pPr>
      <w:r w:rsidRPr="00B56DB6">
        <w:rPr>
          <w:rFonts w:cs="Arial"/>
          <w:b/>
          <w:lang w:val="ru-RU"/>
        </w:rPr>
        <w:t xml:space="preserve">Члан </w:t>
      </w:r>
      <w:r w:rsidR="00384019">
        <w:rPr>
          <w:rFonts w:cs="Arial"/>
          <w:b/>
          <w:lang w:val="sr-Cyrl-RS"/>
        </w:rPr>
        <w:t>2</w:t>
      </w:r>
      <w:r w:rsidR="00263DE8">
        <w:rPr>
          <w:rFonts w:cs="Arial"/>
          <w:b/>
          <w:lang w:val="sr-Cyrl-RS"/>
        </w:rPr>
        <w:t>3</w:t>
      </w:r>
      <w:r w:rsidR="00EE793E" w:rsidRPr="00B56DB6">
        <w:rPr>
          <w:rFonts w:cs="Arial"/>
          <w:lang w:val="ru-RU"/>
        </w:rPr>
        <w:t>.</w:t>
      </w:r>
    </w:p>
    <w:p w:rsidR="00EE793E" w:rsidRPr="00B56DB6" w:rsidRDefault="00EE793E" w:rsidP="00EE793E">
      <w:pPr>
        <w:pStyle w:val="KDParagraf"/>
        <w:spacing w:before="0"/>
        <w:rPr>
          <w:rFonts w:cs="Arial"/>
          <w:color w:val="000000" w:themeColor="text1"/>
          <w:lang w:val="ru-RU"/>
        </w:rPr>
      </w:pPr>
      <w:r w:rsidRPr="00B56DB6">
        <w:rPr>
          <w:rFonts w:cs="Arial"/>
          <w:color w:val="000000" w:themeColor="text1"/>
          <w:lang w:val="ru-RU"/>
        </w:rPr>
        <w:t>У случају више силе – непредвиђених догађаја ван контроле Уговорних страна, који спречавају било коју Уговорну страну да изврши своје обавезе по овом Уговору – извршавање уговорених обавеза ће се прекинути у оној мери у којој је Уговорна страна погођена таквим догађајем и за време за које траје немогућност извршења уговорних Услуга услед наступања непредвиђених догађаја, под условом да је друга Уговорна страна обавештена, у року од најдуже 3 (словима:три) радна дана о наступању више силе.</w:t>
      </w:r>
    </w:p>
    <w:p w:rsidR="00EE793E" w:rsidRPr="00B56DB6" w:rsidRDefault="00EE793E" w:rsidP="00EE793E">
      <w:pPr>
        <w:pStyle w:val="KDParagraf"/>
        <w:spacing w:before="0"/>
        <w:rPr>
          <w:rFonts w:cs="Arial"/>
          <w:color w:val="000000" w:themeColor="text1"/>
          <w:lang w:val="ru-RU"/>
        </w:rPr>
      </w:pPr>
      <w:r w:rsidRPr="00B56DB6">
        <w:rPr>
          <w:rFonts w:cs="Arial"/>
          <w:color w:val="000000" w:themeColor="text1"/>
          <w:lang w:val="ru-RU"/>
        </w:rPr>
        <w:t xml:space="preserve">У случају наступања више силе, Пружалац услуге има право да продужи рок важења Уговора за оно време за које је настало кашњење у извршавању уговорних Услуга, проузроковано вишом силом. </w:t>
      </w:r>
    </w:p>
    <w:p w:rsidR="00EE793E" w:rsidRPr="00B56DB6" w:rsidRDefault="00EE793E" w:rsidP="00EE793E">
      <w:pPr>
        <w:pStyle w:val="KDParagraf"/>
        <w:spacing w:before="0"/>
        <w:rPr>
          <w:rFonts w:cs="Arial"/>
          <w:color w:val="000000" w:themeColor="text1"/>
          <w:lang w:val="ru-RU"/>
        </w:rPr>
      </w:pPr>
      <w:r w:rsidRPr="00B56DB6">
        <w:rPr>
          <w:rFonts w:cs="Arial"/>
          <w:color w:val="000000" w:themeColor="text1"/>
          <w:lang w:val="ru-RU"/>
        </w:rPr>
        <w:t>Свака Уговорна страна сноси своје трошкове, који настану у периоду трајања више силе, односно за период мировања Уговора услед дејства више силе, за који се продужава рок важења Уговора.</w:t>
      </w:r>
    </w:p>
    <w:p w:rsidR="00EE793E" w:rsidRDefault="00EE793E" w:rsidP="00EE793E">
      <w:pPr>
        <w:pStyle w:val="KDParagraf"/>
        <w:spacing w:before="0"/>
        <w:rPr>
          <w:rFonts w:cs="Arial"/>
          <w:color w:val="000000" w:themeColor="text1"/>
          <w:lang w:val="ru-RU"/>
        </w:rPr>
      </w:pPr>
      <w:r w:rsidRPr="00B56DB6">
        <w:rPr>
          <w:rFonts w:cs="Arial"/>
          <w:color w:val="000000" w:themeColor="text1"/>
          <w:lang w:val="ru-RU"/>
        </w:rPr>
        <w:t>Уколико виша сила траје дуже од 90 (словима: деведесет) дана, било која Уговорна страна може да раскине овај Уговор у року од 30 (словима: тридесет) дана, уз доставу писаног обавештења другој Уговорној страни о намери да раскине Уговор.</w:t>
      </w:r>
    </w:p>
    <w:p w:rsidR="00A607EB" w:rsidRPr="00B56DB6" w:rsidRDefault="00A607EB" w:rsidP="00EE793E">
      <w:pPr>
        <w:pStyle w:val="KDParagraf"/>
        <w:spacing w:before="0"/>
        <w:rPr>
          <w:rFonts w:cs="Arial"/>
          <w:color w:val="000000" w:themeColor="text1"/>
          <w:lang w:val="ru-RU"/>
        </w:rPr>
      </w:pPr>
    </w:p>
    <w:p w:rsidR="00EE793E" w:rsidRPr="00D86823" w:rsidRDefault="00EE793E" w:rsidP="00EE793E">
      <w:pPr>
        <w:pStyle w:val="KDParagraf"/>
        <w:spacing w:before="0"/>
        <w:rPr>
          <w:rFonts w:cs="Arial"/>
          <w:b/>
          <w:lang w:val="sr-Cyrl-RS"/>
        </w:rPr>
      </w:pPr>
      <w:r w:rsidRPr="00D86823">
        <w:rPr>
          <w:rFonts w:cs="Arial"/>
          <w:b/>
          <w:lang w:val="sr-Cyrl-RS"/>
        </w:rPr>
        <w:t>НАКНАДА ШТЕТЕ</w:t>
      </w:r>
    </w:p>
    <w:p w:rsidR="00EE793E" w:rsidRPr="00D86823" w:rsidRDefault="00EE793E" w:rsidP="00B17826">
      <w:pPr>
        <w:pStyle w:val="KDParagraf"/>
        <w:spacing w:before="0"/>
        <w:jc w:val="center"/>
        <w:rPr>
          <w:rFonts w:cs="Arial"/>
          <w:lang w:val="sr-Cyrl-RS"/>
        </w:rPr>
      </w:pPr>
      <w:r w:rsidRPr="00D86823">
        <w:rPr>
          <w:rFonts w:cs="Arial"/>
          <w:b/>
          <w:lang w:val="sr-Cyrl-RS"/>
        </w:rPr>
        <w:t xml:space="preserve">Члан </w:t>
      </w:r>
      <w:r w:rsidR="00971864">
        <w:rPr>
          <w:rFonts w:cs="Arial"/>
          <w:b/>
          <w:lang w:val="sr-Cyrl-RS"/>
        </w:rPr>
        <w:t>2</w:t>
      </w:r>
      <w:r w:rsidR="005B07EF">
        <w:rPr>
          <w:rFonts w:cs="Arial"/>
          <w:b/>
          <w:lang w:val="sr-Cyrl-RS"/>
        </w:rPr>
        <w:t>4</w:t>
      </w:r>
      <w:r w:rsidRPr="00D86823">
        <w:rPr>
          <w:rFonts w:cs="Arial"/>
          <w:lang w:val="sr-Cyrl-RS"/>
        </w:rPr>
        <w:t>.</w:t>
      </w:r>
    </w:p>
    <w:p w:rsidR="00EE793E" w:rsidRPr="00D86823" w:rsidRDefault="00EE793E" w:rsidP="00EE793E">
      <w:pPr>
        <w:pStyle w:val="KDParagraf"/>
        <w:spacing w:before="0"/>
        <w:rPr>
          <w:rFonts w:cs="Arial"/>
          <w:lang w:val="sr-Cyrl-RS"/>
        </w:rPr>
      </w:pPr>
      <w:r w:rsidRPr="00D86823">
        <w:rPr>
          <w:rFonts w:cs="Arial"/>
          <w:lang w:val="sr-Cyrl-RS"/>
        </w:rPr>
        <w:t>Пружалац услуге је у складу са ЗОО одговоран за штету коју је претрпео Корисник услуге неиспуњењем, делимичним испуњењем или задоцњењем у испуњењу обавеза преузетих овим Уговором.</w:t>
      </w:r>
    </w:p>
    <w:p w:rsidR="00EE793E" w:rsidRPr="00B56DB6" w:rsidRDefault="00EE793E" w:rsidP="00EE793E">
      <w:pPr>
        <w:pStyle w:val="KDParagraf"/>
        <w:spacing w:before="0"/>
        <w:rPr>
          <w:rFonts w:cs="Arial"/>
          <w:lang w:val="ru-RU"/>
        </w:rPr>
      </w:pPr>
      <w:r w:rsidRPr="00B56DB6">
        <w:rPr>
          <w:rFonts w:cs="Arial"/>
          <w:lang w:val="ru-RU"/>
        </w:rPr>
        <w:t>Уколико Корисник услуге претрпи штету због чињења или нечињења Пружаоца услуге и уколико се Уговорне стране сагласе око основа и висине претрпљене штете, Пружалац услуге је сагласан да Кориснику услуге исту накнади, тако што Корисник услуге има право на наплату накнаде штете без посебног обавештења Пружаоца услуге уз издавање одговарајућег обрачуна са роком плаћања од 15 (словима: петнаест) дана од датума издавања истог.</w:t>
      </w:r>
    </w:p>
    <w:p w:rsidR="00EE793E" w:rsidRPr="00B56DB6" w:rsidRDefault="00EE793E" w:rsidP="00EE793E">
      <w:pPr>
        <w:pStyle w:val="KDParagraf"/>
        <w:spacing w:before="0"/>
        <w:rPr>
          <w:rFonts w:cs="Arial"/>
          <w:lang w:val="ru-RU"/>
        </w:rPr>
      </w:pPr>
      <w:r w:rsidRPr="00B56DB6">
        <w:rPr>
          <w:rFonts w:cs="Arial"/>
          <w:lang w:val="ru-RU"/>
        </w:rPr>
        <w:t xml:space="preserve">Ниједна Уговорна страна неће бити одговорна за било какве посредне штете и/или за измаклу корист у било ком виду, које би биле изван оквира непосредних обичних штета, а које би могле да проистекну из или у вези са овим Уговором, изузев уколико је у питању груба непажња или поступање изван професионалних стандарда за ову врсту услуга на страни Пружаоца услуге. </w:t>
      </w:r>
    </w:p>
    <w:p w:rsidR="00EE793E" w:rsidRPr="00B56DB6" w:rsidRDefault="00EE793E" w:rsidP="00EE793E">
      <w:pPr>
        <w:pStyle w:val="KDParagraf"/>
        <w:spacing w:before="0"/>
        <w:rPr>
          <w:rFonts w:cs="Arial"/>
          <w:lang w:val="ru-RU"/>
        </w:rPr>
      </w:pPr>
      <w:r w:rsidRPr="00B56DB6">
        <w:rPr>
          <w:rFonts w:cs="Arial"/>
          <w:lang w:val="ru-RU"/>
        </w:rPr>
        <w:t xml:space="preserve">Наведена ограничавања/искључивања одговорности се не односе на одговорност било које Уговорне стране када се ради о кршењу обавеза у вези са чувањем </w:t>
      </w:r>
      <w:r w:rsidRPr="00B56DB6">
        <w:rPr>
          <w:rFonts w:cs="Arial"/>
          <w:lang w:val="ru-RU"/>
        </w:rPr>
        <w:lastRenderedPageBreak/>
        <w:t>пословних тајни, као и у вези са поштовањем права интелектуалне својине из члана 1</w:t>
      </w:r>
      <w:r w:rsidR="0028569C">
        <w:rPr>
          <w:rFonts w:cs="Arial"/>
          <w:lang w:val="ru-RU"/>
        </w:rPr>
        <w:t>6</w:t>
      </w:r>
      <w:r w:rsidRPr="00B56DB6">
        <w:rPr>
          <w:rFonts w:cs="Arial"/>
          <w:lang w:val="ru-RU"/>
        </w:rPr>
        <w:t>. овог Уговора.</w:t>
      </w:r>
    </w:p>
    <w:p w:rsidR="0028569C" w:rsidRPr="005B07EF" w:rsidRDefault="0028569C" w:rsidP="00EE793E">
      <w:pPr>
        <w:pStyle w:val="KDParagraf"/>
        <w:spacing w:before="0"/>
        <w:rPr>
          <w:rFonts w:cs="Arial"/>
          <w:b/>
          <w:lang w:val="ru-RU"/>
        </w:rPr>
      </w:pPr>
    </w:p>
    <w:p w:rsidR="00EE793E" w:rsidRPr="00D86823" w:rsidRDefault="00EE793E" w:rsidP="00EE793E">
      <w:pPr>
        <w:pStyle w:val="KDParagraf"/>
        <w:spacing w:before="0"/>
        <w:rPr>
          <w:rFonts w:cs="Arial"/>
          <w:b/>
          <w:lang w:val="ru-RU"/>
        </w:rPr>
      </w:pPr>
      <w:r w:rsidRPr="00D86823">
        <w:rPr>
          <w:rFonts w:cs="Arial"/>
          <w:b/>
          <w:lang w:val="ru-RU"/>
        </w:rPr>
        <w:t>УГОВОРНА КАЗНА</w:t>
      </w:r>
    </w:p>
    <w:p w:rsidR="00EE793E" w:rsidRPr="00B56DB6" w:rsidRDefault="00EE793E" w:rsidP="00B17826">
      <w:pPr>
        <w:pStyle w:val="KDParagraf"/>
        <w:spacing w:before="0"/>
        <w:jc w:val="center"/>
        <w:rPr>
          <w:rFonts w:cs="Arial"/>
          <w:lang w:val="ru-RU"/>
        </w:rPr>
      </w:pPr>
      <w:r w:rsidRPr="00B56DB6">
        <w:rPr>
          <w:rFonts w:cs="Arial"/>
          <w:b/>
          <w:lang w:val="ru-RU"/>
        </w:rPr>
        <w:t>Члан 2</w:t>
      </w:r>
      <w:r w:rsidR="005B07EF">
        <w:rPr>
          <w:rFonts w:cs="Arial"/>
          <w:b/>
          <w:lang w:val="ru-RU"/>
        </w:rPr>
        <w:t>5</w:t>
      </w:r>
      <w:r w:rsidRPr="00B56DB6">
        <w:rPr>
          <w:rFonts w:cs="Arial"/>
          <w:lang w:val="ru-RU"/>
        </w:rPr>
        <w:t>.</w:t>
      </w:r>
    </w:p>
    <w:p w:rsidR="00EE793E" w:rsidRPr="00B56DB6" w:rsidRDefault="00EE793E" w:rsidP="00EE793E">
      <w:pPr>
        <w:pStyle w:val="KDParagraf"/>
        <w:spacing w:before="0"/>
        <w:rPr>
          <w:rFonts w:cs="Arial"/>
          <w:lang w:val="ru-RU"/>
        </w:rPr>
      </w:pPr>
      <w:r w:rsidRPr="00B56DB6">
        <w:rPr>
          <w:rFonts w:cs="Arial"/>
          <w:lang w:val="ru-RU"/>
        </w:rPr>
        <w:t xml:space="preserve">У случају да Пружалац услуге, својом кривицом, не изврши/ не пружи о року уговорене Услуге, Пружалац услуге је дужан да плати Кориснику услуге уговорне пенале, у износу од 0,2% од цене из члана 2. став 1. овог Уговора за сваки започети дан кашњења, у максималном износу од 10% од цене из члана 2. став 1. овог Уговора без пореза на додату вредност. </w:t>
      </w:r>
    </w:p>
    <w:p w:rsidR="00EE793E" w:rsidRPr="00B56DB6" w:rsidRDefault="00EE793E" w:rsidP="00EE793E">
      <w:pPr>
        <w:pStyle w:val="KDParagraf"/>
        <w:spacing w:before="0"/>
        <w:rPr>
          <w:rFonts w:cs="Arial"/>
          <w:lang w:val="ru-RU"/>
        </w:rPr>
      </w:pPr>
      <w:r w:rsidRPr="00B56DB6">
        <w:rPr>
          <w:rFonts w:cs="Arial"/>
          <w:lang w:val="ru-RU"/>
        </w:rPr>
        <w:t>Плаћање пенала у складу са претходним ставом доспева у року од 10 (словима: десет) дана од дана издавања рачуна од стране Корисника услуге за уговорне пенале.</w:t>
      </w:r>
    </w:p>
    <w:p w:rsidR="00EE793E" w:rsidRPr="00B56DB6" w:rsidRDefault="00EE793E" w:rsidP="00EE793E">
      <w:pPr>
        <w:pStyle w:val="KDParagraf"/>
        <w:spacing w:before="0"/>
        <w:rPr>
          <w:rFonts w:cs="Arial"/>
          <w:lang w:val="ru-RU"/>
        </w:rPr>
      </w:pPr>
      <w:r w:rsidRPr="00B56DB6">
        <w:rPr>
          <w:rFonts w:cs="Arial"/>
          <w:lang w:val="ru-RU"/>
        </w:rPr>
        <w:t>Уколико Корисник услуге услед кашњења из ст.1. овог члана, претрпи штету која је већа од износа тих пенала, има право на накнаду разлике између претрпљене штете у целости и исплаћених пенала.</w:t>
      </w:r>
    </w:p>
    <w:p w:rsidR="00607AA5" w:rsidRPr="005B07EF" w:rsidRDefault="00607AA5" w:rsidP="00EE793E">
      <w:pPr>
        <w:pStyle w:val="KDParagraf"/>
        <w:spacing w:before="0"/>
        <w:rPr>
          <w:rFonts w:cs="Arial"/>
          <w:b/>
          <w:lang w:val="ru-RU"/>
        </w:rPr>
      </w:pPr>
    </w:p>
    <w:p w:rsidR="00EE793E" w:rsidRDefault="00EE793E" w:rsidP="00EE793E">
      <w:pPr>
        <w:pStyle w:val="KDParagraf"/>
        <w:spacing w:before="0"/>
        <w:rPr>
          <w:rFonts w:cs="Arial"/>
          <w:b/>
          <w:lang w:val="sr-Cyrl-RS"/>
        </w:rPr>
      </w:pPr>
      <w:r w:rsidRPr="00D86823">
        <w:rPr>
          <w:rFonts w:cs="Arial"/>
          <w:b/>
          <w:lang w:val="ru-RU"/>
        </w:rPr>
        <w:t>РАСКИД УГОВОРА</w:t>
      </w:r>
    </w:p>
    <w:p w:rsidR="00EE793E" w:rsidRPr="00B56DB6" w:rsidRDefault="00EE793E" w:rsidP="00B17826">
      <w:pPr>
        <w:pStyle w:val="KDParagraf"/>
        <w:spacing w:before="0"/>
        <w:jc w:val="center"/>
        <w:rPr>
          <w:rFonts w:cs="Arial"/>
          <w:lang w:val="ru-RU"/>
        </w:rPr>
      </w:pPr>
      <w:r w:rsidRPr="00B56DB6">
        <w:rPr>
          <w:rFonts w:cs="Arial"/>
          <w:b/>
          <w:lang w:val="ru-RU"/>
        </w:rPr>
        <w:t>Члан 2</w:t>
      </w:r>
      <w:r w:rsidR="005B07EF">
        <w:rPr>
          <w:rFonts w:cs="Arial"/>
          <w:b/>
          <w:lang w:val="ru-RU"/>
        </w:rPr>
        <w:t>6</w:t>
      </w:r>
      <w:r w:rsidRPr="00B56DB6">
        <w:rPr>
          <w:rFonts w:cs="Arial"/>
          <w:lang w:val="ru-RU"/>
        </w:rPr>
        <w:t>.</w:t>
      </w:r>
    </w:p>
    <w:p w:rsidR="00EE793E" w:rsidRPr="00B56DB6" w:rsidRDefault="00EE793E" w:rsidP="00EE793E">
      <w:pPr>
        <w:pStyle w:val="KDParagraf"/>
        <w:spacing w:before="0"/>
        <w:rPr>
          <w:rFonts w:cs="Arial"/>
          <w:lang w:val="ru-RU"/>
        </w:rPr>
      </w:pPr>
      <w:r w:rsidRPr="00B56DB6">
        <w:rPr>
          <w:rFonts w:cs="Arial"/>
          <w:lang w:val="ru-RU"/>
        </w:rPr>
        <w:t>Свака Уговорн</w:t>
      </w:r>
      <w:r w:rsidR="00B56DB6">
        <w:rPr>
          <w:rFonts w:cs="Arial"/>
        </w:rPr>
        <w:t>a</w:t>
      </w:r>
      <w:r w:rsidRPr="00B56DB6">
        <w:rPr>
          <w:rFonts w:cs="Arial"/>
          <w:lang w:val="ru-RU"/>
        </w:rPr>
        <w:t xml:space="preserve"> стран</w:t>
      </w:r>
      <w:r w:rsidR="00B56DB6">
        <w:rPr>
          <w:rFonts w:cs="Arial"/>
        </w:rPr>
        <w:t>a</w:t>
      </w:r>
      <w:r w:rsidRPr="00B56DB6">
        <w:rPr>
          <w:rFonts w:cs="Arial"/>
          <w:lang w:val="ru-RU"/>
        </w:rPr>
        <w:t xml:space="preserve"> може једнострано раскинути овај Уговор пре истека рока, у случају непр</w:t>
      </w:r>
      <w:r w:rsidR="00B56DB6">
        <w:rPr>
          <w:rFonts w:cs="Arial"/>
          <w:lang w:val="ru-RU"/>
        </w:rPr>
        <w:t>идржавања друге Уговорне стране</w:t>
      </w:r>
      <w:r w:rsidRPr="00B56DB6">
        <w:rPr>
          <w:rFonts w:cs="Arial"/>
          <w:lang w:val="ru-RU"/>
        </w:rPr>
        <w:t xml:space="preserve"> одредби овог Уговора, неотпочињања или неквалитетног извршења Услуге која је предмет овог Уговора, достављањем писане изјаве о једностраном раскиду Уговора другој Уговорној страни и уз поштовање отказног рока од 15 (словима: петнаест) дана од дана достављања писане изјаве. </w:t>
      </w:r>
    </w:p>
    <w:p w:rsidR="00EE793E" w:rsidRPr="00B56DB6" w:rsidRDefault="00EE793E" w:rsidP="00EE793E">
      <w:pPr>
        <w:pStyle w:val="KDParagraf"/>
        <w:spacing w:before="0"/>
        <w:rPr>
          <w:rFonts w:cs="Arial"/>
          <w:lang w:val="ru-RU"/>
        </w:rPr>
      </w:pPr>
      <w:r w:rsidRPr="00B56DB6">
        <w:rPr>
          <w:rFonts w:cs="Arial"/>
          <w:lang w:val="ru-RU"/>
        </w:rPr>
        <w:t>Корисник услуге може једнострано раскинути овај Уговор пре истека рока услед престанка потребе за ангажовањем Пружаоца услуге, достављањем писане изјаве о једностраном раскиду Уговора Пружаоцу услуге и уз поштовање отказног рока од 15 (словима: петнаест) дана од дана достављања писане изјаве.</w:t>
      </w:r>
    </w:p>
    <w:p w:rsidR="00EE793E" w:rsidRPr="00B56DB6" w:rsidRDefault="00EE793E" w:rsidP="00EE793E">
      <w:pPr>
        <w:pStyle w:val="KDParagraf"/>
        <w:spacing w:before="0"/>
        <w:rPr>
          <w:rFonts w:cs="Arial"/>
          <w:lang w:val="ru-RU"/>
        </w:rPr>
      </w:pPr>
      <w:r w:rsidRPr="00B56DB6">
        <w:rPr>
          <w:rFonts w:cs="Arial"/>
          <w:lang w:val="ru-RU"/>
        </w:rPr>
        <w:t xml:space="preserve">Уколико било која </w:t>
      </w:r>
      <w:r w:rsidR="00B56DB6">
        <w:rPr>
          <w:rFonts w:cs="Arial"/>
          <w:lang w:val="sr-Cyrl-RS"/>
        </w:rPr>
        <w:t xml:space="preserve">од </w:t>
      </w:r>
      <w:r w:rsidRPr="00B56DB6">
        <w:rPr>
          <w:rFonts w:cs="Arial"/>
          <w:lang w:val="ru-RU"/>
        </w:rPr>
        <w:t>Уговорних страна откаже овај Уговор без оправданог, односно објективног и доказаног разлога, друга Уговорна страна има право да на име неоправданог отказа наплати уговорну казну из члана 2</w:t>
      </w:r>
      <w:r w:rsidR="005B07EF">
        <w:rPr>
          <w:rFonts w:cs="Arial"/>
          <w:lang w:val="ru-RU"/>
        </w:rPr>
        <w:t>5</w:t>
      </w:r>
      <w:r w:rsidRPr="00B56DB6">
        <w:rPr>
          <w:rFonts w:cs="Arial"/>
          <w:lang w:val="ru-RU"/>
        </w:rPr>
        <w:t>. овог Уговора, у висини од 10% од укупне вредности Уговора, у свему у складу са ЗОО, одговорност за штету због неиспуњења, делимичног испуњења или задоцњења у испуњењу обавеза преузетих овим Уговором.</w:t>
      </w:r>
    </w:p>
    <w:p w:rsidR="004B7A9A" w:rsidRPr="005B07EF" w:rsidRDefault="004B7A9A" w:rsidP="00EE793E">
      <w:pPr>
        <w:pStyle w:val="KDParagraf"/>
        <w:spacing w:before="0"/>
        <w:rPr>
          <w:rFonts w:cs="Arial"/>
          <w:b/>
          <w:lang w:val="sr-Cyrl-RS"/>
        </w:rPr>
      </w:pPr>
    </w:p>
    <w:p w:rsidR="00EE793E" w:rsidRDefault="00EE793E" w:rsidP="00EE793E">
      <w:pPr>
        <w:pStyle w:val="KDParagraf"/>
        <w:spacing w:before="0"/>
        <w:rPr>
          <w:rFonts w:cs="Arial"/>
          <w:b/>
          <w:lang w:val="sr-Cyrl-RS"/>
        </w:rPr>
      </w:pPr>
      <w:r w:rsidRPr="00D86823">
        <w:rPr>
          <w:rFonts w:cs="Arial"/>
          <w:b/>
          <w:lang w:val="ru-RU"/>
        </w:rPr>
        <w:t>ЗАВРШНЕ ОДРЕДБЕ</w:t>
      </w:r>
    </w:p>
    <w:p w:rsidR="00EE793E" w:rsidRDefault="00EE793E" w:rsidP="00B17826">
      <w:pPr>
        <w:pStyle w:val="KDParagraf"/>
        <w:spacing w:before="0"/>
        <w:jc w:val="center"/>
        <w:rPr>
          <w:rFonts w:cs="Arial"/>
          <w:lang w:val="sr-Cyrl-RS"/>
        </w:rPr>
      </w:pPr>
      <w:r w:rsidRPr="00B56DB6">
        <w:rPr>
          <w:rFonts w:cs="Arial"/>
          <w:b/>
          <w:lang w:val="ru-RU"/>
        </w:rPr>
        <w:t>Члан 2</w:t>
      </w:r>
      <w:r w:rsidR="005B07EF">
        <w:rPr>
          <w:rFonts w:cs="Arial"/>
          <w:b/>
          <w:lang w:val="ru-RU"/>
        </w:rPr>
        <w:t>7</w:t>
      </w:r>
      <w:r w:rsidRPr="00B56DB6">
        <w:rPr>
          <w:rFonts w:cs="Arial"/>
          <w:lang w:val="ru-RU"/>
        </w:rPr>
        <w:t>.</w:t>
      </w:r>
    </w:p>
    <w:p w:rsidR="00EE793E" w:rsidRDefault="00EE793E" w:rsidP="00EE793E">
      <w:pPr>
        <w:pStyle w:val="KDParagraf"/>
        <w:spacing w:before="0"/>
        <w:rPr>
          <w:rFonts w:cs="Arial"/>
          <w:lang w:val="ru-RU"/>
        </w:rPr>
      </w:pPr>
      <w:r w:rsidRPr="00B56DB6">
        <w:rPr>
          <w:rFonts w:cs="Arial"/>
          <w:lang w:val="ru-RU"/>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5B07EF" w:rsidRPr="00B56DB6" w:rsidRDefault="005B07EF" w:rsidP="00EE793E">
      <w:pPr>
        <w:pStyle w:val="KDParagraf"/>
        <w:spacing w:before="0"/>
        <w:rPr>
          <w:rFonts w:cs="Arial"/>
          <w:lang w:val="ru-RU"/>
        </w:rPr>
      </w:pPr>
    </w:p>
    <w:p w:rsidR="00EE793E" w:rsidRDefault="00EE793E" w:rsidP="00B17826">
      <w:pPr>
        <w:pStyle w:val="KDParagraf"/>
        <w:spacing w:before="0"/>
        <w:jc w:val="center"/>
        <w:rPr>
          <w:rFonts w:cs="Arial"/>
          <w:lang w:val="sr-Cyrl-RS"/>
        </w:rPr>
      </w:pPr>
      <w:r w:rsidRPr="00B56DB6">
        <w:rPr>
          <w:rFonts w:cs="Arial"/>
          <w:b/>
          <w:lang w:val="ru-RU"/>
        </w:rPr>
        <w:t xml:space="preserve">Члан </w:t>
      </w:r>
      <w:r w:rsidR="003C2E0B">
        <w:rPr>
          <w:rFonts w:cs="Arial"/>
          <w:b/>
          <w:lang w:val="sr-Cyrl-RS"/>
        </w:rPr>
        <w:t>2</w:t>
      </w:r>
      <w:r w:rsidR="005B07EF">
        <w:rPr>
          <w:rFonts w:cs="Arial"/>
          <w:b/>
          <w:lang w:val="sr-Cyrl-RS"/>
        </w:rPr>
        <w:t>8</w:t>
      </w:r>
      <w:r w:rsidRPr="00B56DB6">
        <w:rPr>
          <w:rFonts w:cs="Arial"/>
          <w:lang w:val="ru-RU"/>
        </w:rPr>
        <w:t>.</w:t>
      </w:r>
    </w:p>
    <w:p w:rsidR="00F9332F" w:rsidRPr="00EF46AE" w:rsidRDefault="008C38CA" w:rsidP="008B1F89">
      <w:pPr>
        <w:pStyle w:val="PlainText"/>
        <w:spacing w:before="0"/>
        <w:rPr>
          <w:rFonts w:ascii="Arial" w:hAnsi="Arial" w:cs="Arial"/>
          <w:sz w:val="22"/>
          <w:szCs w:val="22"/>
          <w:lang w:val="ru-RU"/>
        </w:rPr>
      </w:pPr>
      <w:r w:rsidRPr="008C38CA">
        <w:rPr>
          <w:rFonts w:ascii="Arial" w:hAnsi="Arial" w:cs="Arial"/>
          <w:color w:val="000000" w:themeColor="text1"/>
          <w:sz w:val="22"/>
          <w:szCs w:val="22"/>
          <w:lang w:val="ru-RU"/>
        </w:rPr>
        <w:t>Корисник услуге</w:t>
      </w:r>
      <w:r w:rsidR="00F9332F" w:rsidRPr="00EF46AE">
        <w:rPr>
          <w:rFonts w:ascii="Arial" w:hAnsi="Arial" w:cs="Arial"/>
          <w:sz w:val="22"/>
          <w:szCs w:val="22"/>
          <w:lang w:val="ru-RU"/>
        </w:rPr>
        <w:t xml:space="preserve"> може након закључења уговора о јавној набавци без спровођења поступка јавне набавке извршити измене на начин који је прописан чланом 115. Закона о јавним набавкама.</w:t>
      </w:r>
    </w:p>
    <w:p w:rsidR="00F9332F" w:rsidRPr="00EF46AE" w:rsidRDefault="00F9332F" w:rsidP="008B1F89">
      <w:pPr>
        <w:pStyle w:val="PlainText"/>
        <w:spacing w:before="0"/>
        <w:rPr>
          <w:rFonts w:ascii="Arial" w:hAnsi="Arial" w:cs="Arial"/>
          <w:sz w:val="22"/>
          <w:szCs w:val="22"/>
          <w:lang w:val="ru-RU"/>
        </w:rPr>
      </w:pPr>
      <w:r w:rsidRPr="00EF46AE">
        <w:rPr>
          <w:rFonts w:ascii="Arial" w:hAnsi="Arial" w:cs="Arial"/>
          <w:sz w:val="22"/>
          <w:szCs w:val="22"/>
          <w:lang w:val="ru-RU"/>
        </w:rPr>
        <w:t>Уговорне стране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w:t>
      </w:r>
    </w:p>
    <w:p w:rsidR="00EE793E" w:rsidRDefault="00F9332F" w:rsidP="008B1F89">
      <w:pPr>
        <w:pStyle w:val="KDParagraf"/>
        <w:spacing w:before="0"/>
        <w:rPr>
          <w:rFonts w:cs="Arial"/>
          <w:lang w:val="ru-RU"/>
        </w:rPr>
      </w:pPr>
      <w:r w:rsidRPr="00EF46AE">
        <w:rPr>
          <w:rFonts w:cs="Arial"/>
          <w:lang w:val="ru-RU"/>
        </w:rPr>
        <w:t xml:space="preserve">У свим наведеним случајевима, </w:t>
      </w:r>
      <w:r w:rsidR="008C38CA" w:rsidRPr="008C38CA">
        <w:rPr>
          <w:rFonts w:cs="Arial"/>
          <w:color w:val="000000" w:themeColor="text1"/>
          <w:lang w:val="ru-RU"/>
        </w:rPr>
        <w:t>Корисник услуге</w:t>
      </w:r>
      <w:r w:rsidRPr="00EF46AE">
        <w:rPr>
          <w:rFonts w:cs="Arial"/>
          <w:lang w:val="ru-RU"/>
        </w:rPr>
        <w:t xml:space="preserve">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r w:rsidRPr="00E70EBB">
        <w:rPr>
          <w:rFonts w:cs="Arial"/>
          <w:lang w:val="sr-Cyrl-RS"/>
        </w:rPr>
        <w:t>.</w:t>
      </w:r>
      <w:r w:rsidR="00EE793E" w:rsidRPr="00B56DB6">
        <w:rPr>
          <w:rFonts w:cs="Arial"/>
          <w:lang w:val="ru-RU"/>
        </w:rPr>
        <w:t xml:space="preserve"> </w:t>
      </w:r>
    </w:p>
    <w:p w:rsidR="005B07EF" w:rsidRDefault="005B07EF" w:rsidP="008B1F89">
      <w:pPr>
        <w:pStyle w:val="KDParagraf"/>
        <w:spacing w:before="0"/>
        <w:rPr>
          <w:rFonts w:cs="Arial"/>
          <w:lang w:val="ru-RU"/>
        </w:rPr>
      </w:pPr>
    </w:p>
    <w:p w:rsidR="005B07EF" w:rsidRDefault="005B07EF" w:rsidP="008B1F89">
      <w:pPr>
        <w:pStyle w:val="KDParagraf"/>
        <w:spacing w:before="0"/>
        <w:rPr>
          <w:rFonts w:cs="Arial"/>
          <w:lang w:val="ru-RU"/>
        </w:rPr>
      </w:pPr>
    </w:p>
    <w:p w:rsidR="005B07EF" w:rsidRDefault="005B07EF" w:rsidP="008B1F89">
      <w:pPr>
        <w:pStyle w:val="KDParagraf"/>
        <w:spacing w:before="0"/>
        <w:rPr>
          <w:rFonts w:cs="Arial"/>
          <w:lang w:val="ru-RU"/>
        </w:rPr>
      </w:pPr>
    </w:p>
    <w:p w:rsidR="005B07EF" w:rsidRDefault="005B07EF" w:rsidP="008B1F89">
      <w:pPr>
        <w:pStyle w:val="KDParagraf"/>
        <w:spacing w:before="0"/>
        <w:rPr>
          <w:rFonts w:cs="Arial"/>
          <w:lang w:val="ru-RU"/>
        </w:rPr>
      </w:pPr>
    </w:p>
    <w:p w:rsidR="00EE793E" w:rsidRDefault="00EE793E" w:rsidP="00B17826">
      <w:pPr>
        <w:pStyle w:val="KDParagraf"/>
        <w:spacing w:before="0"/>
        <w:jc w:val="center"/>
        <w:rPr>
          <w:rFonts w:cs="Arial"/>
          <w:lang w:val="sr-Cyrl-RS"/>
        </w:rPr>
      </w:pPr>
      <w:r w:rsidRPr="00B56DB6">
        <w:rPr>
          <w:rFonts w:cs="Arial"/>
          <w:b/>
          <w:lang w:val="ru-RU"/>
        </w:rPr>
        <w:lastRenderedPageBreak/>
        <w:t xml:space="preserve">Члан </w:t>
      </w:r>
      <w:r w:rsidR="004B7A9A">
        <w:rPr>
          <w:rFonts w:cs="Arial"/>
          <w:b/>
          <w:lang w:val="ru-RU"/>
        </w:rPr>
        <w:t>2</w:t>
      </w:r>
      <w:r w:rsidR="005B07EF">
        <w:rPr>
          <w:rFonts w:cs="Arial"/>
          <w:b/>
          <w:lang w:val="ru-RU"/>
        </w:rPr>
        <w:t>9</w:t>
      </w:r>
      <w:r w:rsidRPr="00B56DB6">
        <w:rPr>
          <w:rFonts w:cs="Arial"/>
          <w:lang w:val="ru-RU"/>
        </w:rPr>
        <w:t>.</w:t>
      </w:r>
    </w:p>
    <w:p w:rsidR="00EE793E" w:rsidRDefault="00EE793E" w:rsidP="00EE793E">
      <w:pPr>
        <w:pStyle w:val="KDParagraf"/>
        <w:spacing w:before="0"/>
        <w:rPr>
          <w:rFonts w:cs="Arial"/>
          <w:color w:val="000000" w:themeColor="text1"/>
          <w:lang w:val="ru-RU"/>
        </w:rPr>
      </w:pPr>
      <w:r w:rsidRPr="00B56DB6">
        <w:rPr>
          <w:rFonts w:cs="Arial"/>
          <w:color w:val="000000" w:themeColor="text1"/>
          <w:lang w:val="ru-RU"/>
        </w:rPr>
        <w:t>Све неспоразуме који могу настати из овог Уговора, Уговорне стране ће настојати да реше споразумно, а уколико у томе не успеју Уговорне стране су сагласне да сваки спор настао из овог Уговора буде коначно решен од стране</w:t>
      </w:r>
      <w:r w:rsidR="0097203F" w:rsidRPr="00B56DB6">
        <w:rPr>
          <w:rFonts w:cs="Arial"/>
          <w:color w:val="000000" w:themeColor="text1"/>
          <w:lang w:val="ru-RU"/>
        </w:rPr>
        <w:t xml:space="preserve"> стварно надлежног суда у Београду</w:t>
      </w:r>
      <w:r w:rsidRPr="00B56DB6">
        <w:rPr>
          <w:rFonts w:cs="Arial"/>
          <w:color w:val="000000" w:themeColor="text1"/>
          <w:lang w:val="ru-RU"/>
        </w:rPr>
        <w:t>.</w:t>
      </w:r>
    </w:p>
    <w:p w:rsidR="005B07EF" w:rsidRDefault="005B07EF" w:rsidP="00EE793E">
      <w:pPr>
        <w:pStyle w:val="KDParagraf"/>
        <w:spacing w:before="0"/>
        <w:rPr>
          <w:rFonts w:cs="Arial"/>
          <w:color w:val="000000" w:themeColor="text1"/>
          <w:lang w:val="ru-RU"/>
        </w:rPr>
      </w:pPr>
    </w:p>
    <w:p w:rsidR="00EE793E" w:rsidRPr="00B56DB6" w:rsidRDefault="00EE793E" w:rsidP="00B17826">
      <w:pPr>
        <w:pStyle w:val="KDParagraf"/>
        <w:spacing w:before="0"/>
        <w:jc w:val="center"/>
        <w:rPr>
          <w:rFonts w:cs="Arial"/>
          <w:lang w:val="ru-RU"/>
        </w:rPr>
      </w:pPr>
      <w:r w:rsidRPr="00B56DB6">
        <w:rPr>
          <w:rFonts w:cs="Arial"/>
          <w:b/>
          <w:lang w:val="ru-RU"/>
        </w:rPr>
        <w:t xml:space="preserve">Члан </w:t>
      </w:r>
      <w:r w:rsidR="005B07EF">
        <w:rPr>
          <w:rFonts w:cs="Arial"/>
          <w:b/>
          <w:lang w:val="ru-RU"/>
        </w:rPr>
        <w:t>30</w:t>
      </w:r>
      <w:r w:rsidRPr="00B56DB6">
        <w:rPr>
          <w:rFonts w:cs="Arial"/>
          <w:lang w:val="ru-RU"/>
        </w:rPr>
        <w:t>.</w:t>
      </w:r>
    </w:p>
    <w:p w:rsidR="00EE793E" w:rsidRDefault="00EE793E" w:rsidP="00EE793E">
      <w:pPr>
        <w:pStyle w:val="KDParagraf"/>
        <w:spacing w:before="0"/>
        <w:rPr>
          <w:rFonts w:cs="Arial"/>
          <w:lang w:val="ru-RU"/>
        </w:rPr>
      </w:pPr>
      <w:r w:rsidRPr="00B56DB6">
        <w:rPr>
          <w:rFonts w:cs="Arial"/>
          <w:lang w:val="ru-RU"/>
        </w:rPr>
        <w:t>На односе Уговорних страна, који нису уређени овим Уговором, примењују се одговарајуће одредбе ЗОО и других закона, подзаконских аката, стандарда и техничких норматива Републике Србије, примењивих с обзиром на предмет овог Уговора.</w:t>
      </w:r>
    </w:p>
    <w:p w:rsidR="005B07EF" w:rsidRDefault="005B07EF" w:rsidP="00EE793E">
      <w:pPr>
        <w:pStyle w:val="KDParagraf"/>
        <w:spacing w:before="0"/>
        <w:rPr>
          <w:rFonts w:cs="Arial"/>
          <w:lang w:val="ru-RU"/>
        </w:rPr>
      </w:pPr>
    </w:p>
    <w:p w:rsidR="00EE793E" w:rsidRPr="00B56DB6" w:rsidRDefault="00EE793E" w:rsidP="00B17826">
      <w:pPr>
        <w:pStyle w:val="KDParagraf"/>
        <w:spacing w:before="0"/>
        <w:jc w:val="center"/>
        <w:rPr>
          <w:rFonts w:cs="Arial"/>
          <w:lang w:val="ru-RU"/>
        </w:rPr>
      </w:pPr>
      <w:r w:rsidRPr="00B56DB6">
        <w:rPr>
          <w:rFonts w:cs="Arial"/>
          <w:b/>
          <w:lang w:val="ru-RU"/>
        </w:rPr>
        <w:t xml:space="preserve">Члан </w:t>
      </w:r>
      <w:r w:rsidR="00384019">
        <w:rPr>
          <w:rFonts w:cs="Arial"/>
          <w:b/>
          <w:lang w:val="sr-Cyrl-RS"/>
        </w:rPr>
        <w:t>3</w:t>
      </w:r>
      <w:r w:rsidR="005B07EF">
        <w:rPr>
          <w:rFonts w:cs="Arial"/>
          <w:b/>
          <w:lang w:val="sr-Cyrl-RS"/>
        </w:rPr>
        <w:t>1</w:t>
      </w:r>
      <w:r w:rsidRPr="00B56DB6">
        <w:rPr>
          <w:rFonts w:cs="Arial"/>
          <w:lang w:val="ru-RU"/>
        </w:rPr>
        <w:t>.</w:t>
      </w:r>
    </w:p>
    <w:p w:rsidR="00EE793E" w:rsidRPr="00B56DB6" w:rsidRDefault="00EE793E" w:rsidP="00EE793E">
      <w:pPr>
        <w:pStyle w:val="KDParagraf"/>
        <w:spacing w:before="0"/>
        <w:rPr>
          <w:rFonts w:cs="Arial"/>
          <w:lang w:val="ru-RU"/>
        </w:rPr>
      </w:pPr>
      <w:r w:rsidRPr="00B56DB6">
        <w:rPr>
          <w:rFonts w:cs="Arial"/>
          <w:lang w:val="ru-RU"/>
        </w:rPr>
        <w:t>Саставни део овог Уговора чине:</w:t>
      </w:r>
    </w:p>
    <w:p w:rsidR="00EE793E" w:rsidRPr="00B56DB6" w:rsidRDefault="00EE793E" w:rsidP="00EE793E">
      <w:pPr>
        <w:pStyle w:val="KDParagraf"/>
        <w:spacing w:before="0"/>
        <w:rPr>
          <w:rFonts w:cs="Arial"/>
          <w:lang w:val="ru-RU"/>
        </w:rPr>
      </w:pPr>
      <w:r w:rsidRPr="00B56DB6">
        <w:rPr>
          <w:rFonts w:cs="Arial"/>
          <w:lang w:val="ru-RU"/>
        </w:rPr>
        <w:t xml:space="preserve">Прилог број </w:t>
      </w:r>
      <w:r w:rsidR="007E7445">
        <w:rPr>
          <w:rFonts w:cs="Arial"/>
          <w:lang w:val="sr-Cyrl-RS"/>
        </w:rPr>
        <w:t>1</w:t>
      </w:r>
      <w:r w:rsidRPr="00B56DB6">
        <w:rPr>
          <w:rFonts w:cs="Arial"/>
          <w:lang w:val="ru-RU"/>
        </w:rPr>
        <w:tab/>
      </w:r>
      <w:r w:rsidR="001161AD">
        <w:rPr>
          <w:rFonts w:cs="Arial"/>
          <w:lang w:val="sr-Cyrl-RS"/>
        </w:rPr>
        <w:t xml:space="preserve"> </w:t>
      </w:r>
      <w:r w:rsidRPr="00B56DB6">
        <w:rPr>
          <w:rFonts w:cs="Arial"/>
          <w:lang w:val="ru-RU"/>
        </w:rPr>
        <w:t>Понуда;</w:t>
      </w:r>
      <w:r w:rsidRPr="00B56DB6">
        <w:rPr>
          <w:rFonts w:cs="Arial"/>
          <w:lang w:val="ru-RU"/>
        </w:rPr>
        <w:tab/>
      </w:r>
    </w:p>
    <w:p w:rsidR="00EE793E" w:rsidRDefault="00EE793E" w:rsidP="00EE793E">
      <w:pPr>
        <w:pStyle w:val="KDParagraf"/>
        <w:spacing w:before="0"/>
        <w:rPr>
          <w:rFonts w:cs="Arial"/>
          <w:lang w:val="sr-Cyrl-RS"/>
        </w:rPr>
      </w:pPr>
      <w:r w:rsidRPr="00B56DB6">
        <w:rPr>
          <w:rFonts w:cs="Arial"/>
          <w:lang w:val="ru-RU"/>
        </w:rPr>
        <w:t xml:space="preserve">Прилог број </w:t>
      </w:r>
      <w:r w:rsidR="007E7445">
        <w:rPr>
          <w:rFonts w:cs="Arial"/>
          <w:lang w:val="sr-Cyrl-RS"/>
        </w:rPr>
        <w:t>2</w:t>
      </w:r>
      <w:r w:rsidRPr="00B56DB6">
        <w:rPr>
          <w:rFonts w:cs="Arial"/>
          <w:lang w:val="ru-RU"/>
        </w:rPr>
        <w:tab/>
      </w:r>
      <w:r w:rsidR="001161AD">
        <w:rPr>
          <w:rFonts w:cs="Arial"/>
          <w:lang w:val="sr-Cyrl-RS"/>
        </w:rPr>
        <w:t xml:space="preserve"> </w:t>
      </w:r>
      <w:r w:rsidR="00D20241">
        <w:rPr>
          <w:rFonts w:cs="Arial"/>
          <w:lang w:val="sr-Cyrl-RS"/>
        </w:rPr>
        <w:t>Техничка спецификација</w:t>
      </w:r>
      <w:r w:rsidRPr="00B56DB6">
        <w:rPr>
          <w:rFonts w:cs="Arial"/>
          <w:lang w:val="ru-RU"/>
        </w:rPr>
        <w:t>;</w:t>
      </w:r>
    </w:p>
    <w:p w:rsidR="00BA2166" w:rsidRDefault="00BA2166" w:rsidP="00EE793E">
      <w:pPr>
        <w:pStyle w:val="KDParagraf"/>
        <w:spacing w:before="0"/>
        <w:rPr>
          <w:rFonts w:cs="Arial"/>
          <w:lang w:val="ru-RU"/>
        </w:rPr>
      </w:pPr>
      <w:r w:rsidRPr="00B56DB6">
        <w:rPr>
          <w:rFonts w:cs="Arial"/>
          <w:lang w:val="ru-RU"/>
        </w:rPr>
        <w:t xml:space="preserve">Прилог број </w:t>
      </w:r>
      <w:r>
        <w:rPr>
          <w:rFonts w:cs="Arial"/>
          <w:lang w:val="sr-Cyrl-RS"/>
        </w:rPr>
        <w:t xml:space="preserve">3 </w:t>
      </w:r>
      <w:r w:rsidR="00384019">
        <w:rPr>
          <w:rFonts w:cs="Arial"/>
          <w:lang w:val="sr-Cyrl-RS"/>
        </w:rPr>
        <w:t>Структура понуђене цене</w:t>
      </w:r>
      <w:r w:rsidRPr="00B56DB6">
        <w:rPr>
          <w:rFonts w:cs="Arial"/>
          <w:lang w:val="ru-RU"/>
        </w:rPr>
        <w:t>;</w:t>
      </w:r>
    </w:p>
    <w:p w:rsidR="00D53274" w:rsidRDefault="00D53274" w:rsidP="00D53274">
      <w:pPr>
        <w:pStyle w:val="KDParagraf"/>
        <w:spacing w:before="0"/>
        <w:rPr>
          <w:rFonts w:cs="Arial"/>
          <w:lang w:val="ru-RU"/>
        </w:rPr>
      </w:pPr>
      <w:r w:rsidRPr="00F1599F">
        <w:rPr>
          <w:rFonts w:cs="Arial"/>
          <w:lang w:val="ru-RU"/>
        </w:rPr>
        <w:t xml:space="preserve">Прилог број </w:t>
      </w:r>
      <w:r>
        <w:rPr>
          <w:rFonts w:cs="Arial"/>
          <w:lang w:val="sr-Cyrl-RS"/>
        </w:rPr>
        <w:t>4</w:t>
      </w:r>
      <w:r w:rsidRPr="00F1599F">
        <w:rPr>
          <w:rFonts w:cs="Arial"/>
          <w:lang w:val="ru-RU"/>
        </w:rPr>
        <w:tab/>
      </w:r>
      <w:r>
        <w:rPr>
          <w:rFonts w:cs="Arial"/>
          <w:lang w:val="sr-Cyrl-RS"/>
        </w:rPr>
        <w:t xml:space="preserve"> </w:t>
      </w:r>
      <w:r w:rsidRPr="00F1599F">
        <w:rPr>
          <w:rFonts w:cs="Arial"/>
          <w:lang w:val="ru-RU"/>
        </w:rPr>
        <w:t>Безбедност и здравље на раду;</w:t>
      </w:r>
    </w:p>
    <w:p w:rsidR="008C38CA" w:rsidRDefault="008C38CA" w:rsidP="00D53274">
      <w:pPr>
        <w:pStyle w:val="KDParagraf"/>
        <w:spacing w:before="0"/>
        <w:rPr>
          <w:rFonts w:cs="Arial"/>
          <w:lang w:val="ru-RU"/>
        </w:rPr>
      </w:pPr>
      <w:r w:rsidRPr="00B56DB6">
        <w:rPr>
          <w:rFonts w:cs="Arial"/>
          <w:lang w:val="ru-RU"/>
        </w:rPr>
        <w:t xml:space="preserve">Прилог број </w:t>
      </w:r>
      <w:r>
        <w:rPr>
          <w:rFonts w:cs="Arial"/>
          <w:lang w:val="ru-RU"/>
        </w:rPr>
        <w:t>5</w:t>
      </w:r>
      <w:r>
        <w:rPr>
          <w:rFonts w:cs="Arial"/>
          <w:lang w:val="sr-Cyrl-RS"/>
        </w:rPr>
        <w:t xml:space="preserve"> </w:t>
      </w:r>
      <w:r w:rsidR="00602830">
        <w:rPr>
          <w:rFonts w:cs="Arial"/>
          <w:lang w:val="sr-Cyrl-RS"/>
        </w:rPr>
        <w:t>Меница</w:t>
      </w:r>
      <w:r w:rsidR="00A03252">
        <w:rPr>
          <w:rFonts w:cs="Arial"/>
          <w:lang w:val="sr-Cyrl-RS"/>
        </w:rPr>
        <w:t xml:space="preserve"> за добро извршење посла</w:t>
      </w:r>
      <w:r>
        <w:rPr>
          <w:rFonts w:cs="Arial"/>
          <w:lang w:val="sr-Cyrl-RS"/>
        </w:rPr>
        <w:t>;</w:t>
      </w:r>
    </w:p>
    <w:p w:rsidR="00D06CFD" w:rsidRDefault="00D53274" w:rsidP="00D53274">
      <w:pPr>
        <w:pStyle w:val="KDParagraf"/>
        <w:spacing w:before="0"/>
        <w:rPr>
          <w:rFonts w:cs="Arial"/>
          <w:color w:val="00B0F0"/>
          <w:lang w:val="ru-RU"/>
        </w:rPr>
      </w:pPr>
      <w:r w:rsidRPr="00B56DB6">
        <w:rPr>
          <w:rFonts w:cs="Arial"/>
          <w:lang w:val="ru-RU"/>
        </w:rPr>
        <w:t xml:space="preserve">Прилог број </w:t>
      </w:r>
      <w:r w:rsidR="008C38CA">
        <w:rPr>
          <w:rFonts w:cs="Arial"/>
          <w:lang w:val="ru-RU"/>
        </w:rPr>
        <w:t>6</w:t>
      </w:r>
      <w:r w:rsidRPr="00B56DB6">
        <w:rPr>
          <w:rFonts w:cs="Arial"/>
          <w:lang w:val="ru-RU"/>
        </w:rPr>
        <w:t xml:space="preserve"> </w:t>
      </w:r>
      <w:r w:rsidRPr="00B56DB6">
        <w:rPr>
          <w:rFonts w:cs="Arial"/>
          <w:color w:val="00B0F0"/>
          <w:lang w:val="ru-RU"/>
        </w:rPr>
        <w:t>Споразум о заједничком извршењу услуге</w:t>
      </w:r>
      <w:r>
        <w:rPr>
          <w:rFonts w:cs="Arial"/>
          <w:color w:val="00B0F0"/>
          <w:lang w:val="ru-RU"/>
        </w:rPr>
        <w:t>.</w:t>
      </w:r>
    </w:p>
    <w:p w:rsidR="005B07EF" w:rsidRDefault="005B07EF" w:rsidP="00D53274">
      <w:pPr>
        <w:pStyle w:val="KDParagraf"/>
        <w:spacing w:before="0"/>
        <w:rPr>
          <w:rFonts w:cs="Arial"/>
          <w:color w:val="00B0F0"/>
          <w:lang w:val="ru-RU"/>
        </w:rPr>
      </w:pPr>
    </w:p>
    <w:p w:rsidR="005B07EF" w:rsidRDefault="005B07EF" w:rsidP="00D53274">
      <w:pPr>
        <w:pStyle w:val="KDParagraf"/>
        <w:spacing w:before="0"/>
        <w:rPr>
          <w:rFonts w:cs="Arial"/>
          <w:color w:val="00B0F0"/>
          <w:lang w:val="ru-RU"/>
        </w:rPr>
      </w:pPr>
    </w:p>
    <w:p w:rsidR="00EE793E" w:rsidRPr="00B56DB6" w:rsidRDefault="00EE793E" w:rsidP="00B17826">
      <w:pPr>
        <w:pStyle w:val="KDParagraf"/>
        <w:spacing w:before="0"/>
        <w:jc w:val="center"/>
        <w:rPr>
          <w:rFonts w:cs="Arial"/>
          <w:lang w:val="ru-RU"/>
        </w:rPr>
      </w:pPr>
      <w:r w:rsidRPr="00B56DB6">
        <w:rPr>
          <w:rFonts w:cs="Arial"/>
          <w:b/>
          <w:lang w:val="ru-RU"/>
        </w:rPr>
        <w:t xml:space="preserve">Члан </w:t>
      </w:r>
      <w:r w:rsidR="00384019">
        <w:rPr>
          <w:rFonts w:cs="Arial"/>
          <w:b/>
          <w:lang w:val="sr-Cyrl-RS"/>
        </w:rPr>
        <w:t>3</w:t>
      </w:r>
      <w:r w:rsidR="005B07EF">
        <w:rPr>
          <w:rFonts w:cs="Arial"/>
          <w:b/>
          <w:lang w:val="sr-Cyrl-RS"/>
        </w:rPr>
        <w:t>2</w:t>
      </w:r>
      <w:r w:rsidRPr="00B56DB6">
        <w:rPr>
          <w:rFonts w:cs="Arial"/>
          <w:lang w:val="ru-RU"/>
        </w:rPr>
        <w:t>.</w:t>
      </w:r>
    </w:p>
    <w:p w:rsidR="00B17826" w:rsidRDefault="00B17826" w:rsidP="00B17826">
      <w:pPr>
        <w:pStyle w:val="KDParagraf"/>
        <w:spacing w:before="0"/>
        <w:rPr>
          <w:rFonts w:eastAsia="Calibri" w:cs="Arial"/>
          <w:noProof/>
          <w:color w:val="000000" w:themeColor="text1"/>
          <w:lang w:val="ru-RU"/>
        </w:rPr>
      </w:pPr>
      <w:r w:rsidRPr="00B56DB6">
        <w:rPr>
          <w:rFonts w:eastAsia="Calibri" w:cs="Arial"/>
          <w:noProof/>
          <w:color w:val="000000" w:themeColor="text1"/>
          <w:lang w:val="ru-RU"/>
        </w:rPr>
        <w:t>Овај Уговор је потписан у 6 (шест) истоветних примерака од којих 2 (два) примерка за Пружаоца услуге а 4(четири) примерка за Корисника услуге.</w:t>
      </w:r>
    </w:p>
    <w:p w:rsidR="00B17826" w:rsidRPr="00B56DB6" w:rsidRDefault="00B17826" w:rsidP="00B17826">
      <w:pPr>
        <w:pStyle w:val="KDParagraf"/>
        <w:spacing w:before="0"/>
        <w:rPr>
          <w:rFonts w:eastAsia="Calibri" w:cs="Arial"/>
          <w:noProof/>
          <w:color w:val="000000" w:themeColor="text1"/>
          <w:lang w:val="ru-RU"/>
        </w:rPr>
      </w:pPr>
      <w:r w:rsidRPr="00B56DB6">
        <w:rPr>
          <w:rFonts w:eastAsia="Calibri" w:cs="Arial"/>
          <w:noProof/>
          <w:color w:val="000000" w:themeColor="text1"/>
          <w:lang w:val="ru-RU"/>
        </w:rPr>
        <w:t>Уговорне стране сагласно изјављују да су Уговор прочитале, разумеле и да уговорне одредбе у свему представљају израз њихове стварне воље.</w:t>
      </w:r>
    </w:p>
    <w:p w:rsidR="00D20241" w:rsidRDefault="00D20241" w:rsidP="00EE793E">
      <w:pPr>
        <w:pStyle w:val="KDParagraf"/>
        <w:spacing w:before="0"/>
        <w:rPr>
          <w:rFonts w:cs="Arial"/>
          <w:sz w:val="16"/>
          <w:szCs w:val="16"/>
          <w:lang w:val="ru-RU"/>
        </w:rPr>
      </w:pPr>
    </w:p>
    <w:p w:rsidR="00B17826" w:rsidRPr="00B56DB6" w:rsidRDefault="00906791" w:rsidP="00B17826">
      <w:pPr>
        <w:pStyle w:val="KDParagraf"/>
        <w:spacing w:before="0"/>
        <w:rPr>
          <w:rFonts w:cs="Arial"/>
          <w:b/>
          <w:lang w:val="ru-RU"/>
        </w:rPr>
      </w:pPr>
      <w:r w:rsidRPr="00B56DB6">
        <w:rPr>
          <w:rFonts w:cs="Arial"/>
          <w:b/>
          <w:lang w:val="ru-RU"/>
        </w:rPr>
        <w:t xml:space="preserve">         </w:t>
      </w:r>
      <w:r w:rsidR="00B17826" w:rsidRPr="00B56DB6">
        <w:rPr>
          <w:rFonts w:cs="Arial"/>
          <w:b/>
          <w:lang w:val="ru-RU"/>
        </w:rPr>
        <w:t xml:space="preserve">       КОРИСНИК </w:t>
      </w:r>
      <w:r w:rsidR="002D6F0B" w:rsidRPr="00B56DB6">
        <w:rPr>
          <w:rFonts w:cs="Arial"/>
          <w:b/>
          <w:lang w:val="ru-RU"/>
        </w:rPr>
        <w:t>УСЛУГА</w:t>
      </w:r>
      <w:r w:rsidR="00B17826" w:rsidRPr="00B56DB6">
        <w:rPr>
          <w:rFonts w:cs="Arial"/>
          <w:b/>
          <w:lang w:val="ru-RU"/>
        </w:rPr>
        <w:t xml:space="preserve">                                           </w:t>
      </w:r>
      <w:r w:rsidR="002D6F0B" w:rsidRPr="00B56DB6">
        <w:rPr>
          <w:rFonts w:cs="Arial"/>
          <w:b/>
          <w:lang w:val="ru-RU"/>
        </w:rPr>
        <w:t xml:space="preserve">       </w:t>
      </w:r>
      <w:r w:rsidR="00B17826" w:rsidRPr="00B56DB6">
        <w:rPr>
          <w:rFonts w:cs="Arial"/>
          <w:b/>
          <w:lang w:val="ru-RU"/>
        </w:rPr>
        <w:t>ПРУЖАЛАЦ</w:t>
      </w:r>
      <w:r w:rsidR="002D6F0B" w:rsidRPr="00B56DB6">
        <w:rPr>
          <w:rFonts w:cs="Arial"/>
          <w:b/>
          <w:lang w:val="ru-RU"/>
        </w:rPr>
        <w:t xml:space="preserve"> УСЛУГА</w:t>
      </w:r>
    </w:p>
    <w:p w:rsidR="00B17826" w:rsidRPr="00B56DB6" w:rsidRDefault="00B17826" w:rsidP="00B17826">
      <w:pPr>
        <w:spacing w:before="0"/>
        <w:rPr>
          <w:rFonts w:cs="Arial"/>
          <w:b/>
          <w:lang w:val="ru-RU"/>
        </w:rPr>
      </w:pPr>
      <w:r w:rsidRPr="00B56DB6">
        <w:rPr>
          <w:rFonts w:cs="Arial"/>
          <w:b/>
          <w:lang w:val="ru-RU"/>
        </w:rPr>
        <w:t xml:space="preserve">ЈП „Електропривреда Србије“Београд                                                </w:t>
      </w:r>
      <w:r w:rsidRPr="00B56DB6">
        <w:rPr>
          <w:rFonts w:cs="Arial"/>
          <w:b/>
          <w:color w:val="FF0000"/>
          <w:lang w:val="ru-RU"/>
        </w:rPr>
        <w:t>Назив</w:t>
      </w:r>
    </w:p>
    <w:p w:rsidR="00B17826" w:rsidRPr="00D86823" w:rsidRDefault="00B17826" w:rsidP="00B17826">
      <w:pPr>
        <w:pStyle w:val="KDParagraf"/>
        <w:spacing w:before="0"/>
        <w:rPr>
          <w:rFonts w:cs="Arial"/>
          <w:lang w:val="ru-RU"/>
        </w:rPr>
      </w:pPr>
      <w:r w:rsidRPr="00D86823">
        <w:rPr>
          <w:rFonts w:cs="Arial"/>
          <w:lang w:val="ru-RU"/>
        </w:rPr>
        <w:t xml:space="preserve">___________________________________    </w:t>
      </w:r>
      <w:r w:rsidR="00C00085" w:rsidRPr="00B56DB6">
        <w:rPr>
          <w:rFonts w:cs="Arial"/>
          <w:b/>
          <w:lang w:val="ru-RU"/>
        </w:rPr>
        <w:t>М.П.</w:t>
      </w:r>
      <w:r w:rsidRPr="00D86823">
        <w:rPr>
          <w:rFonts w:cs="Arial"/>
          <w:lang w:val="ru-RU"/>
        </w:rPr>
        <w:t xml:space="preserve">                  ________________________</w:t>
      </w:r>
    </w:p>
    <w:p w:rsidR="00B17826" w:rsidRPr="00C00085" w:rsidRDefault="00B17826" w:rsidP="00B17826">
      <w:pPr>
        <w:pStyle w:val="KDParagraf"/>
        <w:spacing w:before="0"/>
        <w:rPr>
          <w:rFonts w:cs="Arial"/>
          <w:b/>
          <w:sz w:val="4"/>
          <w:szCs w:val="4"/>
          <w:lang w:val="ru-RU"/>
        </w:rPr>
      </w:pPr>
      <w:r w:rsidRPr="00C00085">
        <w:rPr>
          <w:rFonts w:cs="Arial"/>
          <w:sz w:val="4"/>
          <w:szCs w:val="4"/>
          <w:lang w:val="ru-RU"/>
        </w:rPr>
        <w:t xml:space="preserve">                                                                               </w:t>
      </w:r>
    </w:p>
    <w:p w:rsidR="007E7445" w:rsidRDefault="00B17826" w:rsidP="0092140D">
      <w:pPr>
        <w:spacing w:before="0"/>
        <w:rPr>
          <w:rFonts w:cs="Arial"/>
          <w:lang w:val="sr-Cyrl-RS"/>
        </w:rPr>
      </w:pPr>
      <w:r w:rsidRPr="00B56DB6">
        <w:rPr>
          <w:rFonts w:cs="Arial"/>
          <w:lang w:val="ru-RU"/>
        </w:rPr>
        <w:t xml:space="preserve">Финансијски директор </w:t>
      </w:r>
      <w:r w:rsidR="00D20241">
        <w:rPr>
          <w:rFonts w:cs="Arial"/>
          <w:lang w:val="ru-RU"/>
        </w:rPr>
        <w:t xml:space="preserve">Огранка </w:t>
      </w:r>
      <w:r w:rsidRPr="00B56DB6">
        <w:rPr>
          <w:rFonts w:cs="Arial"/>
          <w:lang w:val="ru-RU"/>
        </w:rPr>
        <w:t>ТЕНТ</w:t>
      </w:r>
      <w:r w:rsidRPr="00B56DB6">
        <w:rPr>
          <w:rFonts w:cs="Arial"/>
          <w:color w:val="00B0F0"/>
          <w:lang w:val="ru-RU"/>
        </w:rPr>
        <w:t xml:space="preserve">                </w:t>
      </w:r>
      <w:r w:rsidR="0028569C" w:rsidRPr="0028569C">
        <w:rPr>
          <w:rFonts w:cs="Arial"/>
          <w:color w:val="FF0000"/>
          <w:lang w:val="ru-RU"/>
        </w:rPr>
        <w:t>и</w:t>
      </w:r>
      <w:r w:rsidRPr="0028569C">
        <w:rPr>
          <w:rFonts w:cs="Arial"/>
          <w:color w:val="FF0000"/>
          <w:lang w:val="ru-RU"/>
        </w:rPr>
        <w:t>м</w:t>
      </w:r>
      <w:r w:rsidRPr="00B56DB6">
        <w:rPr>
          <w:rFonts w:cs="Arial"/>
          <w:color w:val="FF0000"/>
          <w:lang w:val="ru-RU"/>
        </w:rPr>
        <w:t>е и презиме,функција</w:t>
      </w:r>
      <w:r w:rsidRPr="00B56DB6">
        <w:rPr>
          <w:rFonts w:cs="Arial"/>
          <w:lang w:val="ru-RU"/>
        </w:rPr>
        <w:t xml:space="preserve">                                            </w:t>
      </w:r>
      <w:r w:rsidR="00D20241">
        <w:rPr>
          <w:rFonts w:cs="Arial"/>
          <w:lang w:val="ru-RU"/>
        </w:rPr>
        <w:t>Жељко Вујиновић</w:t>
      </w:r>
      <w:r w:rsidRPr="00B56DB6">
        <w:rPr>
          <w:rFonts w:cs="Arial"/>
          <w:lang w:val="ru-RU"/>
        </w:rPr>
        <w:t xml:space="preserve">   </w:t>
      </w:r>
    </w:p>
    <w:p w:rsidR="00D53274" w:rsidRDefault="00D53274" w:rsidP="00444918">
      <w:pPr>
        <w:tabs>
          <w:tab w:val="left" w:pos="567"/>
        </w:tabs>
        <w:spacing w:before="0"/>
        <w:rPr>
          <w:rFonts w:cs="Arial"/>
          <w:b/>
          <w:lang w:val="ru-RU"/>
        </w:rPr>
      </w:pPr>
    </w:p>
    <w:p w:rsidR="005B07EF" w:rsidRDefault="005B07EF" w:rsidP="00444918">
      <w:pPr>
        <w:tabs>
          <w:tab w:val="left" w:pos="567"/>
        </w:tabs>
        <w:spacing w:before="0"/>
        <w:rPr>
          <w:rFonts w:cs="Arial"/>
          <w:b/>
          <w:lang w:val="ru-RU"/>
        </w:rPr>
      </w:pPr>
    </w:p>
    <w:p w:rsidR="005B07EF" w:rsidRDefault="005B07EF" w:rsidP="00444918">
      <w:pPr>
        <w:tabs>
          <w:tab w:val="left" w:pos="567"/>
        </w:tabs>
        <w:spacing w:before="0"/>
        <w:rPr>
          <w:rFonts w:cs="Arial"/>
          <w:b/>
          <w:lang w:val="ru-RU"/>
        </w:rPr>
      </w:pPr>
    </w:p>
    <w:p w:rsidR="005B07EF" w:rsidRDefault="005B07EF" w:rsidP="00444918">
      <w:pPr>
        <w:tabs>
          <w:tab w:val="left" w:pos="567"/>
        </w:tabs>
        <w:spacing w:before="0"/>
        <w:rPr>
          <w:rFonts w:cs="Arial"/>
          <w:b/>
          <w:lang w:val="ru-RU"/>
        </w:rPr>
      </w:pPr>
    </w:p>
    <w:p w:rsidR="005B07EF" w:rsidRDefault="005B07EF" w:rsidP="00444918">
      <w:pPr>
        <w:tabs>
          <w:tab w:val="left" w:pos="567"/>
        </w:tabs>
        <w:spacing w:before="0"/>
        <w:rPr>
          <w:rFonts w:cs="Arial"/>
          <w:b/>
          <w:lang w:val="ru-RU"/>
        </w:rPr>
      </w:pPr>
    </w:p>
    <w:p w:rsidR="005B07EF" w:rsidRDefault="005B07EF" w:rsidP="00444918">
      <w:pPr>
        <w:tabs>
          <w:tab w:val="left" w:pos="567"/>
        </w:tabs>
        <w:spacing w:before="0"/>
        <w:rPr>
          <w:rFonts w:cs="Arial"/>
          <w:b/>
          <w:lang w:val="ru-RU"/>
        </w:rPr>
      </w:pPr>
    </w:p>
    <w:p w:rsidR="005B07EF" w:rsidRDefault="005B07EF" w:rsidP="00444918">
      <w:pPr>
        <w:tabs>
          <w:tab w:val="left" w:pos="567"/>
        </w:tabs>
        <w:spacing w:before="0"/>
        <w:rPr>
          <w:rFonts w:cs="Arial"/>
          <w:b/>
          <w:lang w:val="ru-RU"/>
        </w:rPr>
      </w:pPr>
    </w:p>
    <w:p w:rsidR="005B07EF" w:rsidRDefault="005B07EF" w:rsidP="00444918">
      <w:pPr>
        <w:tabs>
          <w:tab w:val="left" w:pos="567"/>
        </w:tabs>
        <w:spacing w:before="0"/>
        <w:rPr>
          <w:rFonts w:cs="Arial"/>
          <w:b/>
          <w:lang w:val="ru-RU"/>
        </w:rPr>
      </w:pPr>
    </w:p>
    <w:p w:rsidR="005B07EF" w:rsidRDefault="005B07EF" w:rsidP="00444918">
      <w:pPr>
        <w:tabs>
          <w:tab w:val="left" w:pos="567"/>
        </w:tabs>
        <w:spacing w:before="0"/>
        <w:rPr>
          <w:rFonts w:cs="Arial"/>
          <w:b/>
          <w:lang w:val="ru-RU"/>
        </w:rPr>
      </w:pPr>
    </w:p>
    <w:p w:rsidR="005B07EF" w:rsidRDefault="005B07EF" w:rsidP="00444918">
      <w:pPr>
        <w:tabs>
          <w:tab w:val="left" w:pos="567"/>
        </w:tabs>
        <w:spacing w:before="0"/>
        <w:rPr>
          <w:rFonts w:cs="Arial"/>
          <w:b/>
          <w:lang w:val="ru-RU"/>
        </w:rPr>
      </w:pPr>
    </w:p>
    <w:p w:rsidR="005B07EF" w:rsidRDefault="005B07EF" w:rsidP="00444918">
      <w:pPr>
        <w:tabs>
          <w:tab w:val="left" w:pos="567"/>
        </w:tabs>
        <w:spacing w:before="0"/>
        <w:rPr>
          <w:rFonts w:cs="Arial"/>
          <w:b/>
          <w:lang w:val="ru-RU"/>
        </w:rPr>
      </w:pPr>
    </w:p>
    <w:p w:rsidR="005B07EF" w:rsidRDefault="005B07EF" w:rsidP="00444918">
      <w:pPr>
        <w:tabs>
          <w:tab w:val="left" w:pos="567"/>
        </w:tabs>
        <w:spacing w:before="0"/>
        <w:rPr>
          <w:rFonts w:cs="Arial"/>
          <w:b/>
          <w:lang w:val="ru-RU"/>
        </w:rPr>
      </w:pPr>
    </w:p>
    <w:p w:rsidR="005B07EF" w:rsidRDefault="005B07EF" w:rsidP="00444918">
      <w:pPr>
        <w:tabs>
          <w:tab w:val="left" w:pos="567"/>
        </w:tabs>
        <w:spacing w:before="0"/>
        <w:rPr>
          <w:rFonts w:cs="Arial"/>
          <w:b/>
          <w:lang w:val="ru-RU"/>
        </w:rPr>
      </w:pPr>
    </w:p>
    <w:p w:rsidR="005B07EF" w:rsidRDefault="005B07EF" w:rsidP="00444918">
      <w:pPr>
        <w:tabs>
          <w:tab w:val="left" w:pos="567"/>
        </w:tabs>
        <w:spacing w:before="0"/>
        <w:rPr>
          <w:rFonts w:cs="Arial"/>
          <w:b/>
          <w:lang w:val="ru-RU"/>
        </w:rPr>
      </w:pPr>
    </w:p>
    <w:p w:rsidR="005B07EF" w:rsidRDefault="005B07EF" w:rsidP="00444918">
      <w:pPr>
        <w:tabs>
          <w:tab w:val="left" w:pos="567"/>
        </w:tabs>
        <w:spacing w:before="0"/>
        <w:rPr>
          <w:rFonts w:cs="Arial"/>
          <w:b/>
          <w:lang w:val="ru-RU"/>
        </w:rPr>
      </w:pPr>
    </w:p>
    <w:p w:rsidR="005B07EF" w:rsidRDefault="005B07EF" w:rsidP="00444918">
      <w:pPr>
        <w:tabs>
          <w:tab w:val="left" w:pos="567"/>
        </w:tabs>
        <w:spacing w:before="0"/>
        <w:rPr>
          <w:rFonts w:cs="Arial"/>
          <w:b/>
          <w:lang w:val="ru-RU"/>
        </w:rPr>
      </w:pPr>
    </w:p>
    <w:p w:rsidR="005B07EF" w:rsidRDefault="005B07EF" w:rsidP="00444918">
      <w:pPr>
        <w:tabs>
          <w:tab w:val="left" w:pos="567"/>
        </w:tabs>
        <w:spacing w:before="0"/>
        <w:rPr>
          <w:rFonts w:cs="Arial"/>
          <w:b/>
          <w:lang w:val="ru-RU"/>
        </w:rPr>
      </w:pPr>
    </w:p>
    <w:p w:rsidR="005B07EF" w:rsidRDefault="005B07EF" w:rsidP="00444918">
      <w:pPr>
        <w:tabs>
          <w:tab w:val="left" w:pos="567"/>
        </w:tabs>
        <w:spacing w:before="0"/>
        <w:rPr>
          <w:rFonts w:cs="Arial"/>
          <w:b/>
          <w:lang w:val="ru-RU"/>
        </w:rPr>
      </w:pPr>
    </w:p>
    <w:p w:rsidR="0077261C" w:rsidRDefault="00D53274" w:rsidP="0077261C">
      <w:pPr>
        <w:spacing w:before="40"/>
        <w:rPr>
          <w:noProof/>
          <w:szCs w:val="20"/>
          <w:lang w:val="sr-Cyrl-RS"/>
        </w:rPr>
      </w:pPr>
      <w:r w:rsidRPr="00CC1CE1">
        <w:rPr>
          <w:noProof/>
        </w:rPr>
        <w:lastRenderedPageBreak/>
        <w:drawing>
          <wp:inline distT="0" distB="0" distL="0" distR="0" wp14:anchorId="229D6EF9" wp14:editId="0CB71150">
            <wp:extent cx="571500" cy="590550"/>
            <wp:effectExtent l="0" t="0" r="0" b="0"/>
            <wp:docPr id="2" name="Picture 2" descr="novi zna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novi znak"/>
                    <pic:cNvPicPr>
                      <a:picLocks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1500" cy="590550"/>
                    </a:xfrm>
                    <a:prstGeom prst="rect">
                      <a:avLst/>
                    </a:prstGeom>
                    <a:noFill/>
                    <a:ln>
                      <a:noFill/>
                    </a:ln>
                  </pic:spPr>
                </pic:pic>
              </a:graphicData>
            </a:graphic>
          </wp:inline>
        </w:drawing>
      </w:r>
    </w:p>
    <w:p w:rsidR="0077261C" w:rsidRPr="0077261C" w:rsidRDefault="0077261C" w:rsidP="0077261C">
      <w:pPr>
        <w:spacing w:before="40"/>
        <w:rPr>
          <w:szCs w:val="20"/>
          <w:lang w:val="sr-Cyrl-RS"/>
        </w:rPr>
      </w:pPr>
    </w:p>
    <w:p w:rsidR="0077261C" w:rsidRPr="0077261C" w:rsidRDefault="0077261C" w:rsidP="0077261C">
      <w:pPr>
        <w:spacing w:before="0" w:after="40" w:line="216" w:lineRule="auto"/>
        <w:rPr>
          <w:b/>
          <w:sz w:val="20"/>
          <w:szCs w:val="20"/>
          <w:lang w:val="sr-Latn-CS"/>
        </w:rPr>
      </w:pPr>
      <w:r w:rsidRPr="0077261C">
        <w:rPr>
          <w:b/>
          <w:sz w:val="20"/>
          <w:szCs w:val="20"/>
          <w:lang w:val="sr-Cyrl-RS"/>
        </w:rPr>
        <w:t xml:space="preserve">Огранак </w:t>
      </w:r>
      <w:r w:rsidRPr="0077261C">
        <w:rPr>
          <w:b/>
          <w:sz w:val="20"/>
          <w:szCs w:val="20"/>
          <w:lang w:val="sr-Latn-CS"/>
        </w:rPr>
        <w:t>ТЕНТ</w:t>
      </w:r>
    </w:p>
    <w:p w:rsidR="0077261C" w:rsidRPr="0077261C" w:rsidRDefault="0077261C" w:rsidP="0077261C">
      <w:pPr>
        <w:spacing w:before="0" w:after="20" w:line="216" w:lineRule="auto"/>
        <w:rPr>
          <w:b/>
          <w:sz w:val="20"/>
          <w:szCs w:val="20"/>
          <w:lang w:val="sr-Cyrl-CS"/>
        </w:rPr>
      </w:pPr>
      <w:r w:rsidRPr="0077261C">
        <w:rPr>
          <w:b/>
          <w:sz w:val="20"/>
          <w:szCs w:val="20"/>
          <w:lang w:val="sr-Cyrl-CS"/>
        </w:rPr>
        <w:t>Сектор за управљање ризицима</w:t>
      </w:r>
    </w:p>
    <w:p w:rsidR="0077261C" w:rsidRPr="0077261C" w:rsidRDefault="0077261C" w:rsidP="0077261C">
      <w:pPr>
        <w:spacing w:before="0" w:after="80" w:line="216" w:lineRule="auto"/>
        <w:rPr>
          <w:b/>
          <w:sz w:val="20"/>
          <w:szCs w:val="20"/>
          <w:lang w:val="sr-Cyrl-RS"/>
        </w:rPr>
      </w:pPr>
      <w:r w:rsidRPr="0077261C">
        <w:rPr>
          <w:b/>
          <w:sz w:val="20"/>
          <w:szCs w:val="20"/>
          <w:lang w:val="sr-Cyrl-RS"/>
        </w:rPr>
        <w:t>Датум ________________</w:t>
      </w:r>
    </w:p>
    <w:p w:rsidR="0077261C" w:rsidRPr="0077261C" w:rsidRDefault="0077261C" w:rsidP="0077261C">
      <w:pPr>
        <w:spacing w:before="0" w:after="80" w:line="216" w:lineRule="auto"/>
        <w:ind w:firstLine="567"/>
        <w:jc w:val="center"/>
        <w:rPr>
          <w:b/>
          <w:sz w:val="32"/>
          <w:szCs w:val="32"/>
          <w:lang w:val="ru-RU"/>
        </w:rPr>
      </w:pPr>
    </w:p>
    <w:p w:rsidR="0077261C" w:rsidRPr="0077261C" w:rsidRDefault="0077261C" w:rsidP="0077261C">
      <w:pPr>
        <w:spacing w:before="0" w:after="80" w:line="216" w:lineRule="auto"/>
        <w:ind w:firstLine="567"/>
        <w:jc w:val="center"/>
        <w:rPr>
          <w:b/>
          <w:sz w:val="32"/>
          <w:szCs w:val="32"/>
          <w:lang w:val="ru-RU"/>
        </w:rPr>
      </w:pPr>
      <w:r w:rsidRPr="0077261C">
        <w:rPr>
          <w:b/>
          <w:sz w:val="32"/>
          <w:szCs w:val="32"/>
          <w:lang w:val="ru-RU"/>
        </w:rPr>
        <w:t>ПРАВИЛА</w:t>
      </w:r>
    </w:p>
    <w:p w:rsidR="0077261C" w:rsidRPr="0077261C" w:rsidRDefault="0077261C" w:rsidP="0077261C">
      <w:pPr>
        <w:spacing w:before="0" w:after="80" w:line="216" w:lineRule="auto"/>
        <w:ind w:firstLine="567"/>
        <w:jc w:val="center"/>
        <w:rPr>
          <w:b/>
          <w:sz w:val="32"/>
          <w:szCs w:val="32"/>
          <w:lang w:val="ru-RU"/>
        </w:rPr>
      </w:pPr>
      <w:r w:rsidRPr="0077261C">
        <w:rPr>
          <w:b/>
          <w:sz w:val="32"/>
          <w:szCs w:val="32"/>
          <w:lang w:val="ru-RU"/>
        </w:rPr>
        <w:t>БЕЗБЕДНОСТИ НА РАДУ У ТЕНТ</w:t>
      </w:r>
    </w:p>
    <w:p w:rsidR="0077261C" w:rsidRPr="0077261C" w:rsidRDefault="0077261C" w:rsidP="0077261C">
      <w:pPr>
        <w:spacing w:before="0" w:after="80" w:line="216" w:lineRule="auto"/>
        <w:ind w:firstLine="567"/>
        <w:rPr>
          <w:szCs w:val="20"/>
          <w:lang w:val="sr-Latn-CS"/>
        </w:rPr>
      </w:pPr>
    </w:p>
    <w:p w:rsidR="0077261C" w:rsidRPr="0077261C" w:rsidRDefault="0077261C" w:rsidP="0077261C">
      <w:pPr>
        <w:spacing w:before="0" w:after="80" w:line="216" w:lineRule="auto"/>
        <w:ind w:firstLine="567"/>
        <w:rPr>
          <w:szCs w:val="20"/>
          <w:lang w:val="sr-Cyrl-CS"/>
        </w:rPr>
      </w:pPr>
      <w:r w:rsidRPr="0077261C">
        <w:rPr>
          <w:szCs w:val="20"/>
          <w:lang w:val="sr-Cyrl-CS"/>
        </w:rPr>
        <w:t xml:space="preserve">У циљу прецизнијих инструкција којима се регулишу односи и обавезе између наручиоца радова/корисника услуга (ТЕНТ) и извођача радова/извршилац услуга формулисана су правила, у складу са важећим законским одредбама, која су дата у даљем тексту. </w:t>
      </w:r>
    </w:p>
    <w:p w:rsidR="0077261C" w:rsidRPr="0077261C" w:rsidRDefault="0077261C" w:rsidP="0077261C">
      <w:pPr>
        <w:spacing w:before="0" w:after="80" w:line="216" w:lineRule="auto"/>
        <w:ind w:firstLine="567"/>
        <w:rPr>
          <w:szCs w:val="20"/>
          <w:lang w:val="sr-Cyrl-CS"/>
        </w:rPr>
      </w:pPr>
      <w:r w:rsidRPr="0077261C">
        <w:rPr>
          <w:szCs w:val="20"/>
          <w:lang w:val="sr-Cyrl-CS"/>
        </w:rPr>
        <w:t>У зависности од врсте и обима радова/услуга примењују се одређене тачке ових правила.</w:t>
      </w:r>
    </w:p>
    <w:p w:rsidR="0077261C" w:rsidRPr="0077261C" w:rsidRDefault="0077261C" w:rsidP="0077261C">
      <w:pPr>
        <w:spacing w:before="0" w:after="80" w:line="216" w:lineRule="auto"/>
        <w:ind w:firstLine="567"/>
        <w:rPr>
          <w:szCs w:val="20"/>
          <w:lang w:val="sr-Cyrl-CS"/>
        </w:rPr>
      </w:pPr>
      <w:r w:rsidRPr="0077261C">
        <w:rPr>
          <w:szCs w:val="20"/>
          <w:lang w:val="sr-Cyrl-CS"/>
        </w:rPr>
        <w:t>Правила су саставни део уговора о извршењу послова од стране извођача радова/ извршиоца услуга.</w:t>
      </w:r>
    </w:p>
    <w:p w:rsidR="0077261C" w:rsidRPr="0077261C" w:rsidRDefault="0077261C" w:rsidP="0077261C">
      <w:pPr>
        <w:spacing w:before="0" w:after="80" w:line="216" w:lineRule="auto"/>
        <w:ind w:firstLine="567"/>
        <w:rPr>
          <w:szCs w:val="20"/>
          <w:lang w:val="ru-RU"/>
        </w:rPr>
      </w:pPr>
      <w:r w:rsidRPr="0077261C">
        <w:rPr>
          <w:szCs w:val="20"/>
          <w:lang w:val="sr-Cyrl-CS"/>
        </w:rPr>
        <w:t>Ова правила служе домаћим и страним извођачима радова/извршиоцима услуга (у даљем тексту извођач радова) као норматив за њихово правилно понашање за време рада у објектима ТЕНТ</w:t>
      </w:r>
      <w:r w:rsidRPr="0077261C">
        <w:rPr>
          <w:szCs w:val="20"/>
          <w:lang w:val="ru-RU"/>
        </w:rPr>
        <w:t>.</w:t>
      </w:r>
    </w:p>
    <w:p w:rsidR="0077261C" w:rsidRPr="0077261C" w:rsidRDefault="0077261C" w:rsidP="0077261C">
      <w:pPr>
        <w:spacing w:before="0" w:after="80" w:line="216" w:lineRule="auto"/>
        <w:ind w:firstLine="567"/>
        <w:rPr>
          <w:szCs w:val="20"/>
          <w:lang w:val="sr-Cyrl-CS"/>
        </w:rPr>
      </w:pPr>
      <w:r w:rsidRPr="0077261C">
        <w:rPr>
          <w:szCs w:val="20"/>
          <w:lang w:val="sr-Cyrl-CS"/>
        </w:rPr>
        <w:t>Поштовање правила од стране извођача радова биће стриктно контролисано и свако непоштовање биће санкционисано.</w:t>
      </w:r>
    </w:p>
    <w:p w:rsidR="0077261C" w:rsidRPr="0077261C" w:rsidRDefault="0077261C" w:rsidP="0077261C">
      <w:pPr>
        <w:spacing w:before="0" w:after="80" w:line="216" w:lineRule="auto"/>
        <w:ind w:firstLine="567"/>
        <w:rPr>
          <w:szCs w:val="20"/>
          <w:lang w:val="sr-Cyrl-CS"/>
        </w:rPr>
      </w:pPr>
      <w:r w:rsidRPr="0077261C">
        <w:rPr>
          <w:szCs w:val="20"/>
          <w:lang w:val="sr-Cyrl-CS"/>
        </w:rPr>
        <w:t>У случају да два или  више извођача радова деле радни простор дужни су да сарађују у примeни прoписaних мeрa зa бeзбeднoст и здрaвљe зaпoслeних, узимajући у oбзир прирoду пoслoвa кoje oбaвљajу, да кooрдинирajу aктивнoсти у вeзи сa примeнoм мeрa зa oтклaњaњe ризикa oд пoврeђивaњa, oднoснo oштeћeњa здрaвљa зaпoслeних, кao и дa oбaвeштaвajу jeдaн другoг и свoje зaпoслeнe o тим ризицимa и мeрaмa зa њихoвo oтклaњaњe.</w:t>
      </w:r>
    </w:p>
    <w:p w:rsidR="0077261C" w:rsidRPr="0077261C" w:rsidRDefault="0077261C" w:rsidP="0077261C">
      <w:pPr>
        <w:spacing w:before="0" w:after="80" w:line="216" w:lineRule="auto"/>
        <w:ind w:firstLine="567"/>
        <w:rPr>
          <w:szCs w:val="20"/>
          <w:lang w:val="sr-Cyrl-CS"/>
        </w:rPr>
      </w:pPr>
      <w:r w:rsidRPr="0077261C">
        <w:rPr>
          <w:szCs w:val="20"/>
          <w:lang w:val="sr-Cyrl-CS"/>
        </w:rPr>
        <w:t>Начин остваривања сарадње утврђује се писменим споразумом којим се одр</w:t>
      </w:r>
      <w:r w:rsidRPr="0077261C">
        <w:rPr>
          <w:szCs w:val="20"/>
        </w:rPr>
        <w:t>e</w:t>
      </w:r>
      <w:r w:rsidRPr="0077261C">
        <w:rPr>
          <w:szCs w:val="20"/>
          <w:lang w:val="sr-Cyrl-CS"/>
        </w:rPr>
        <w:t>ђује лицe зa кooрдинaциjу спрoвoђeњa зajeдничких мeрa кojимa сe oбeзбeђуje бeзбeднoст и здрaвљe свих зaпoслeних (из реда запослених ТЕНТ).</w:t>
      </w:r>
    </w:p>
    <w:p w:rsidR="0077261C" w:rsidRPr="0077261C" w:rsidRDefault="0077261C" w:rsidP="0077261C">
      <w:pPr>
        <w:spacing w:before="0" w:after="80" w:line="216" w:lineRule="auto"/>
        <w:ind w:firstLine="567"/>
        <w:rPr>
          <w:szCs w:val="20"/>
          <w:lang w:val="sr-Cyrl-CS"/>
        </w:rPr>
      </w:pPr>
      <w:r w:rsidRPr="0077261C">
        <w:rPr>
          <w:szCs w:val="20"/>
          <w:lang w:val="sr-Cyrl-CS"/>
        </w:rPr>
        <w:t>Лице за коодинацију у сарадњи са представницима извођача радова и надзорног органа израђује План заједничких мера.</w:t>
      </w:r>
    </w:p>
    <w:p w:rsidR="0077261C" w:rsidRPr="0077261C" w:rsidRDefault="0077261C" w:rsidP="0077261C">
      <w:pPr>
        <w:spacing w:before="0" w:after="80" w:line="216" w:lineRule="auto"/>
        <w:rPr>
          <w:lang w:val="sr-Cyrl-RS"/>
        </w:rPr>
      </w:pPr>
    </w:p>
    <w:p w:rsidR="0077261C" w:rsidRPr="0077261C" w:rsidRDefault="0077261C" w:rsidP="0077261C">
      <w:pPr>
        <w:spacing w:before="0" w:after="40" w:line="216" w:lineRule="auto"/>
        <w:ind w:firstLine="567"/>
        <w:rPr>
          <w:b/>
          <w:u w:val="single"/>
          <w:lang w:val="sr-Cyrl-RS"/>
        </w:rPr>
      </w:pPr>
      <w:r w:rsidRPr="0077261C">
        <w:rPr>
          <w:b/>
          <w:u w:val="single"/>
          <w:lang w:val="sr-Latn-CS"/>
        </w:rPr>
        <w:t xml:space="preserve">I  ОБАВЕЗЕ ИЗВОЂАЧА РАДОВА </w:t>
      </w:r>
    </w:p>
    <w:p w:rsidR="0077261C" w:rsidRPr="0077261C" w:rsidRDefault="0077261C" w:rsidP="0077261C">
      <w:pPr>
        <w:spacing w:before="0" w:after="80" w:line="216" w:lineRule="auto"/>
        <w:ind w:firstLine="567"/>
        <w:rPr>
          <w:b/>
          <w:u w:val="single"/>
          <w:lang w:val="sr-Cyrl-RS"/>
        </w:rPr>
      </w:pPr>
    </w:p>
    <w:p w:rsidR="0077261C" w:rsidRPr="0077261C" w:rsidRDefault="0077261C" w:rsidP="0077261C">
      <w:pPr>
        <w:spacing w:before="0" w:after="80" w:line="216" w:lineRule="auto"/>
        <w:ind w:firstLine="567"/>
        <w:rPr>
          <w:szCs w:val="20"/>
          <w:lang w:val="sr-Cyrl-CS"/>
        </w:rPr>
      </w:pPr>
      <w:r w:rsidRPr="0077261C">
        <w:rPr>
          <w:szCs w:val="20"/>
          <w:lang w:val="sr-Cyrl-CS"/>
        </w:rPr>
        <w:t>Извођач радова, његови запослени и сва друга лица која ангажује, дужни су да у току припрема за извођење радова који су предмет Уговора, у току трајања истих, као и приликом отклањања недостатака у гарантном року, поступају у свему у складу са Законом о безбедности и здрављу на раду и осталим важећим прописима у Републици Србији из области БЗР и интерним актима ТЕНТ.</w:t>
      </w:r>
    </w:p>
    <w:p w:rsidR="0077261C" w:rsidRPr="0077261C" w:rsidRDefault="0077261C" w:rsidP="0077261C">
      <w:pPr>
        <w:spacing w:before="0" w:after="80" w:line="216" w:lineRule="auto"/>
        <w:ind w:firstLine="567"/>
        <w:rPr>
          <w:szCs w:val="20"/>
          <w:lang w:val="sr-Cyrl-CS"/>
        </w:rPr>
      </w:pPr>
      <w:r w:rsidRPr="0077261C">
        <w:rPr>
          <w:szCs w:val="20"/>
          <w:lang w:val="sr-Cyrl-CS"/>
        </w:rPr>
        <w:t>Извођач радова је дужан да обезбеди рад на радним местима на којима су спроведене мере за безбедан и здрав рад, односно да обезбеди да радни процес, радна околина, средства за рад и средства и опрема за личну заштиту на раду буду прилагођени и обезбеђени тако да не угрожавају безбедност и здравље запослених и свих других лица која ангажује за извођење радова који су предмет Уговора, суседних објеката, пролазника или учесника у саобраћају.</w:t>
      </w:r>
    </w:p>
    <w:p w:rsidR="0077261C" w:rsidRPr="0077261C" w:rsidRDefault="0077261C" w:rsidP="0077261C">
      <w:pPr>
        <w:spacing w:before="0" w:after="80" w:line="216" w:lineRule="auto"/>
        <w:ind w:firstLine="567"/>
        <w:rPr>
          <w:szCs w:val="20"/>
          <w:lang w:val="sr-Cyrl-CS"/>
        </w:rPr>
      </w:pPr>
      <w:r w:rsidRPr="0077261C">
        <w:rPr>
          <w:szCs w:val="20"/>
          <w:lang w:val="sr-Cyrl-CS"/>
        </w:rPr>
        <w:t>Извођач радова је дужан да обавести запослене и друга лица која ангажује приликом извођења радова који су предмет Уговора о обавезама из ових Правила.</w:t>
      </w:r>
    </w:p>
    <w:p w:rsidR="0077261C" w:rsidRPr="0077261C" w:rsidRDefault="0077261C" w:rsidP="0077261C">
      <w:pPr>
        <w:spacing w:before="0" w:after="80" w:line="216" w:lineRule="auto"/>
        <w:ind w:firstLine="567"/>
        <w:rPr>
          <w:szCs w:val="20"/>
          <w:lang w:val="sr-Cyrl-CS"/>
        </w:rPr>
      </w:pPr>
      <w:r w:rsidRPr="0077261C">
        <w:rPr>
          <w:szCs w:val="20"/>
          <w:lang w:val="sr-Cyrl-CS"/>
        </w:rPr>
        <w:lastRenderedPageBreak/>
        <w:t xml:space="preserve"> Извођач радова, његови запослени и сва друга лица која ангажује, у току припрема за извођење радова које су предмет Уговора, трајања истих, као и приликом отклањања недостатака у гарантном року дужни су да се придржавају свих правила, интерних стандарда, процедура, упутстава и инструкција о БЗР које важе у ТЕНТ, а посебно су дужни да се придржавају следећих правила: </w:t>
      </w:r>
    </w:p>
    <w:p w:rsidR="0077261C" w:rsidRPr="0077261C" w:rsidRDefault="0077261C" w:rsidP="00A61A3E">
      <w:pPr>
        <w:numPr>
          <w:ilvl w:val="0"/>
          <w:numId w:val="23"/>
        </w:numPr>
        <w:spacing w:before="0" w:after="80" w:line="216" w:lineRule="auto"/>
        <w:rPr>
          <w:lang w:val="sr-Cyrl-CS"/>
        </w:rPr>
      </w:pPr>
      <w:r w:rsidRPr="0077261C">
        <w:rPr>
          <w:lang w:val="ru-RU"/>
        </w:rPr>
        <w:t>Забрањено је избегавање примене и/или ометање спровођења мера БЗР</w:t>
      </w:r>
    </w:p>
    <w:p w:rsidR="0077261C" w:rsidRPr="0077261C" w:rsidRDefault="0077261C" w:rsidP="00A61A3E">
      <w:pPr>
        <w:numPr>
          <w:ilvl w:val="0"/>
          <w:numId w:val="23"/>
        </w:numPr>
        <w:spacing w:before="0" w:after="80" w:line="216" w:lineRule="auto"/>
        <w:rPr>
          <w:lang w:val="sr-Cyrl-CS"/>
        </w:rPr>
      </w:pPr>
      <w:r w:rsidRPr="0077261C">
        <w:rPr>
          <w:lang w:val="ru-RU"/>
        </w:rPr>
        <w:t xml:space="preserve">За радове за које је Законом о БЗР обавезан да изради Елаборат о уређењу градилишта </w:t>
      </w:r>
      <w:r w:rsidRPr="0077261C">
        <w:rPr>
          <w:lang w:val="sr-Cyrl-RS"/>
        </w:rPr>
        <w:t>(сходно Правилнику о садржају елабората о уређењу градилишта „Сл.гласник РС“ бр.121/12)</w:t>
      </w:r>
      <w:r w:rsidRPr="0077261C">
        <w:rPr>
          <w:lang w:val="ru-RU"/>
        </w:rPr>
        <w:t xml:space="preserve">, најмање три дан пре почетка радова </w:t>
      </w:r>
      <w:r w:rsidRPr="0077261C">
        <w:rPr>
          <w:lang w:val="sr-Latn-CS"/>
        </w:rPr>
        <w:t>Служби БЗР и ЗОП</w:t>
      </w:r>
      <w:r w:rsidRPr="0077261C">
        <w:rPr>
          <w:lang w:val="sr-Cyrl-CS"/>
        </w:rPr>
        <w:t xml:space="preserve"> достави:</w:t>
      </w:r>
    </w:p>
    <w:p w:rsidR="0077261C" w:rsidRPr="0077261C" w:rsidRDefault="0077261C" w:rsidP="00A61A3E">
      <w:pPr>
        <w:numPr>
          <w:ilvl w:val="1"/>
          <w:numId w:val="31"/>
        </w:numPr>
        <w:tabs>
          <w:tab w:val="num" w:pos="1134"/>
        </w:tabs>
        <w:spacing w:before="0" w:after="80" w:line="216" w:lineRule="auto"/>
        <w:ind w:left="1134"/>
        <w:rPr>
          <w:szCs w:val="20"/>
          <w:lang w:val="sr-Cyrl-CS"/>
        </w:rPr>
      </w:pPr>
      <w:r w:rsidRPr="0077261C">
        <w:rPr>
          <w:szCs w:val="20"/>
          <w:lang w:val="sr-Cyrl-CS"/>
        </w:rPr>
        <w:t>Елаборат о уређењу градилишта</w:t>
      </w:r>
      <w:r w:rsidRPr="0077261C">
        <w:rPr>
          <w:szCs w:val="20"/>
        </w:rPr>
        <w:t>,</w:t>
      </w:r>
    </w:p>
    <w:p w:rsidR="0077261C" w:rsidRPr="0077261C" w:rsidRDefault="0077261C" w:rsidP="00A61A3E">
      <w:pPr>
        <w:numPr>
          <w:ilvl w:val="1"/>
          <w:numId w:val="31"/>
        </w:numPr>
        <w:tabs>
          <w:tab w:val="num" w:pos="1134"/>
        </w:tabs>
        <w:spacing w:before="0" w:after="80" w:line="216" w:lineRule="auto"/>
        <w:ind w:left="1134"/>
        <w:rPr>
          <w:szCs w:val="20"/>
          <w:lang w:val="sr-Cyrl-CS"/>
        </w:rPr>
      </w:pPr>
      <w:r w:rsidRPr="0077261C">
        <w:rPr>
          <w:szCs w:val="20"/>
          <w:lang w:val="sr-Cyrl-CS"/>
        </w:rPr>
        <w:t>оверену копију Пријаве о почетку радова коју је предао надлежној инспекцији рада,</w:t>
      </w:r>
    </w:p>
    <w:p w:rsidR="0077261C" w:rsidRPr="0077261C" w:rsidRDefault="0077261C" w:rsidP="00A61A3E">
      <w:pPr>
        <w:numPr>
          <w:ilvl w:val="1"/>
          <w:numId w:val="31"/>
        </w:numPr>
        <w:tabs>
          <w:tab w:val="num" w:pos="1134"/>
        </w:tabs>
        <w:spacing w:before="0" w:after="80" w:line="216" w:lineRule="auto"/>
        <w:ind w:left="1134"/>
        <w:rPr>
          <w:szCs w:val="20"/>
          <w:lang w:val="sr-Cyrl-CS"/>
        </w:rPr>
      </w:pPr>
      <w:r w:rsidRPr="0077261C">
        <w:rPr>
          <w:szCs w:val="20"/>
          <w:lang w:val="sr-Cyrl-CS"/>
        </w:rPr>
        <w:t>списак запослених на градилишту, са датумом обављеног лекарског прегледа и  датумом оспособљавања за безбедан и здрав рад на радном месту (списак мора бити оверен потписом и печатом од стране извођача радова)</w:t>
      </w:r>
    </w:p>
    <w:p w:rsidR="0077261C" w:rsidRPr="0077261C" w:rsidRDefault="0077261C" w:rsidP="00A61A3E">
      <w:pPr>
        <w:numPr>
          <w:ilvl w:val="1"/>
          <w:numId w:val="31"/>
        </w:numPr>
        <w:tabs>
          <w:tab w:val="num" w:pos="1134"/>
        </w:tabs>
        <w:spacing w:before="0" w:after="80" w:line="216" w:lineRule="auto"/>
        <w:ind w:left="1134"/>
        <w:rPr>
          <w:szCs w:val="20"/>
          <w:lang w:val="sr-Cyrl-CS"/>
        </w:rPr>
      </w:pPr>
      <w:r w:rsidRPr="0077261C">
        <w:rPr>
          <w:szCs w:val="20"/>
          <w:lang w:val="sr-Cyrl-CS"/>
        </w:rPr>
        <w:t>доказ да су запослени упознати са садржином Елабората и предвиђеним мерама за безбедан и здрав рад</w:t>
      </w:r>
      <w:r w:rsidRPr="0077261C">
        <w:rPr>
          <w:szCs w:val="20"/>
          <w:lang w:val="ru-RU"/>
        </w:rPr>
        <w:t>,</w:t>
      </w:r>
    </w:p>
    <w:p w:rsidR="0077261C" w:rsidRPr="0077261C" w:rsidRDefault="0077261C" w:rsidP="00A61A3E">
      <w:pPr>
        <w:numPr>
          <w:ilvl w:val="1"/>
          <w:numId w:val="31"/>
        </w:numPr>
        <w:tabs>
          <w:tab w:val="num" w:pos="1134"/>
        </w:tabs>
        <w:spacing w:before="0" w:after="80" w:line="216" w:lineRule="auto"/>
        <w:ind w:left="1134"/>
        <w:rPr>
          <w:szCs w:val="20"/>
          <w:lang w:val="sr-Cyrl-CS"/>
        </w:rPr>
      </w:pPr>
      <w:r w:rsidRPr="0077261C">
        <w:rPr>
          <w:szCs w:val="20"/>
        </w:rPr>
        <w:t>o</w:t>
      </w:r>
      <w:r w:rsidRPr="0077261C">
        <w:rPr>
          <w:szCs w:val="20"/>
          <w:lang w:val="sr-Cyrl-CS"/>
        </w:rPr>
        <w:t>сигуравајућу полису за запослене</w:t>
      </w:r>
      <w:r w:rsidRPr="0077261C">
        <w:rPr>
          <w:szCs w:val="20"/>
        </w:rPr>
        <w:t>,</w:t>
      </w:r>
    </w:p>
    <w:p w:rsidR="0077261C" w:rsidRPr="0077261C" w:rsidRDefault="0077261C" w:rsidP="00A61A3E">
      <w:pPr>
        <w:numPr>
          <w:ilvl w:val="1"/>
          <w:numId w:val="31"/>
        </w:numPr>
        <w:tabs>
          <w:tab w:val="num" w:pos="1134"/>
        </w:tabs>
        <w:spacing w:before="0" w:after="80" w:line="216" w:lineRule="auto"/>
        <w:ind w:left="1134"/>
        <w:rPr>
          <w:szCs w:val="20"/>
          <w:lang w:val="sr-Cyrl-CS"/>
        </w:rPr>
      </w:pPr>
      <w:r w:rsidRPr="0077261C">
        <w:rPr>
          <w:szCs w:val="20"/>
          <w:lang w:val="sr-Cyrl-RS"/>
        </w:rPr>
        <w:t>с</w:t>
      </w:r>
      <w:r w:rsidRPr="0077261C">
        <w:rPr>
          <w:szCs w:val="20"/>
          <w:lang w:val="sr-Cyrl-CS"/>
        </w:rPr>
        <w:t>писак оруђа за рад, уређаја, алата и опреме и њихове атесте и сертификате,</w:t>
      </w:r>
    </w:p>
    <w:p w:rsidR="0077261C" w:rsidRPr="0077261C" w:rsidRDefault="0077261C" w:rsidP="00A61A3E">
      <w:pPr>
        <w:numPr>
          <w:ilvl w:val="1"/>
          <w:numId w:val="31"/>
        </w:numPr>
        <w:tabs>
          <w:tab w:val="num" w:pos="1134"/>
        </w:tabs>
        <w:spacing w:before="0" w:after="80" w:line="216" w:lineRule="auto"/>
        <w:ind w:left="1134"/>
        <w:rPr>
          <w:szCs w:val="20"/>
          <w:lang w:val="sr-Cyrl-CS"/>
        </w:rPr>
      </w:pPr>
      <w:r w:rsidRPr="0077261C">
        <w:rPr>
          <w:szCs w:val="20"/>
          <w:lang w:val="sr-Cyrl-CS"/>
        </w:rPr>
        <w:t>доказ о стручној оспособљености запослених сходно послу који обављају (дизаличар, виљушкариста, руковалац грађевинским машинама и др.),</w:t>
      </w:r>
    </w:p>
    <w:p w:rsidR="0077261C" w:rsidRPr="0077261C" w:rsidRDefault="0077261C" w:rsidP="00A61A3E">
      <w:pPr>
        <w:numPr>
          <w:ilvl w:val="1"/>
          <w:numId w:val="31"/>
        </w:numPr>
        <w:tabs>
          <w:tab w:val="num" w:pos="1134"/>
        </w:tabs>
        <w:spacing w:before="0" w:after="80" w:line="216" w:lineRule="auto"/>
        <w:ind w:left="1134"/>
        <w:rPr>
          <w:szCs w:val="20"/>
          <w:lang w:val="sr-Cyrl-CS"/>
        </w:rPr>
      </w:pPr>
      <w:r w:rsidRPr="0077261C">
        <w:rPr>
          <w:szCs w:val="20"/>
          <w:lang w:val="sr-Cyrl-CS"/>
        </w:rPr>
        <w:t>доказ да су запослени упознати са овим Правилима (списак лица са њиховим својеручним потписаним изјавама),</w:t>
      </w:r>
    </w:p>
    <w:p w:rsidR="0077261C" w:rsidRPr="0077261C" w:rsidRDefault="0077261C" w:rsidP="00A61A3E">
      <w:pPr>
        <w:numPr>
          <w:ilvl w:val="1"/>
          <w:numId w:val="31"/>
        </w:numPr>
        <w:tabs>
          <w:tab w:val="num" w:pos="1134"/>
        </w:tabs>
        <w:spacing w:before="0" w:after="80" w:line="216" w:lineRule="auto"/>
        <w:ind w:left="1134"/>
        <w:rPr>
          <w:szCs w:val="20"/>
          <w:lang w:val="sr-Cyrl-CS"/>
        </w:rPr>
      </w:pPr>
      <w:r w:rsidRPr="0077261C">
        <w:rPr>
          <w:szCs w:val="20"/>
          <w:lang w:val="sr-Cyrl-CS"/>
        </w:rPr>
        <w:t>име одговорног лица на градилишту, његовог заменика (у одсуству одговорног лица у другој</w:t>
      </w:r>
      <w:r w:rsidRPr="0077261C">
        <w:rPr>
          <w:szCs w:val="20"/>
          <w:lang w:val="ru-RU"/>
        </w:rPr>
        <w:t xml:space="preserve"> </w:t>
      </w:r>
      <w:r w:rsidRPr="0077261C">
        <w:rPr>
          <w:szCs w:val="20"/>
          <w:lang w:val="sr-Cyrl-CS"/>
        </w:rPr>
        <w:t>и/или трећој смени, празником и сл.).</w:t>
      </w:r>
    </w:p>
    <w:p w:rsidR="0077261C" w:rsidRPr="0077261C" w:rsidRDefault="0077261C" w:rsidP="0077261C">
      <w:pPr>
        <w:spacing w:before="0" w:after="80" w:line="216" w:lineRule="auto"/>
        <w:ind w:left="720"/>
        <w:rPr>
          <w:lang w:val="sr-Cyrl-RS"/>
        </w:rPr>
      </w:pPr>
    </w:p>
    <w:p w:rsidR="0077261C" w:rsidRPr="0077261C" w:rsidRDefault="0077261C" w:rsidP="0077261C">
      <w:pPr>
        <w:spacing w:before="0" w:after="80" w:line="216" w:lineRule="auto"/>
        <w:ind w:firstLine="567"/>
        <w:rPr>
          <w:lang w:val="ru-RU"/>
        </w:rPr>
      </w:pPr>
      <w:r w:rsidRPr="0077261C">
        <w:rPr>
          <w:lang w:val="ru-RU"/>
        </w:rPr>
        <w:t xml:space="preserve">Уколико два или више извођача радова користе исти радни простор на заједничком градилишту могу користити један Елаборат о уређењу градилишта уз доказ да су сагласни са истим. </w:t>
      </w:r>
    </w:p>
    <w:p w:rsidR="0077261C" w:rsidRPr="0077261C" w:rsidRDefault="0077261C" w:rsidP="0077261C">
      <w:pPr>
        <w:spacing w:before="0" w:after="240" w:line="216" w:lineRule="auto"/>
        <w:ind w:firstLine="567"/>
        <w:rPr>
          <w:lang w:val="ru-RU"/>
        </w:rPr>
      </w:pPr>
      <w:r w:rsidRPr="0077261C">
        <w:rPr>
          <w:lang w:val="ru-RU"/>
        </w:rPr>
        <w:t>Уколико Служба БЗР и ЗОП утврди да средства за рад Извођача радова немају потребне стручне налазе и/или извештаје и/или атесте и/или  дозволе о извршеним прегледима и испитивањима, уношење истих на локације ТЕНТ неће бити дозвољено.</w:t>
      </w:r>
    </w:p>
    <w:p w:rsidR="0077261C" w:rsidRPr="0077261C" w:rsidRDefault="0077261C" w:rsidP="00A61A3E">
      <w:pPr>
        <w:numPr>
          <w:ilvl w:val="0"/>
          <w:numId w:val="23"/>
        </w:numPr>
        <w:spacing w:before="0" w:after="80" w:line="216" w:lineRule="auto"/>
        <w:rPr>
          <w:lang w:val="ru-RU"/>
        </w:rPr>
      </w:pPr>
      <w:r w:rsidRPr="0077261C">
        <w:rPr>
          <w:lang w:val="ru-RU"/>
        </w:rPr>
        <w:t xml:space="preserve">Именује одговорно лице за безбедност и здравље на раду које ће бити на располагању све време током извођења радова и његовог заменика </w:t>
      </w:r>
      <w:r w:rsidRPr="0077261C">
        <w:rPr>
          <w:lang w:val="sr-Cyrl-CS"/>
        </w:rPr>
        <w:t>(у одсуству лица за БЗР у другој</w:t>
      </w:r>
      <w:r w:rsidRPr="0077261C">
        <w:rPr>
          <w:lang w:val="ru-RU"/>
        </w:rPr>
        <w:t xml:space="preserve"> </w:t>
      </w:r>
      <w:r w:rsidRPr="0077261C">
        <w:rPr>
          <w:lang w:val="sr-Cyrl-CS"/>
        </w:rPr>
        <w:t>и/или трећој смени, празником и сл.)</w:t>
      </w:r>
      <w:r w:rsidRPr="0077261C">
        <w:rPr>
          <w:lang w:val="ru-RU"/>
        </w:rPr>
        <w:t xml:space="preserve">. </w:t>
      </w:r>
    </w:p>
    <w:p w:rsidR="0077261C" w:rsidRPr="0077261C" w:rsidRDefault="0077261C" w:rsidP="00A61A3E">
      <w:pPr>
        <w:numPr>
          <w:ilvl w:val="0"/>
          <w:numId w:val="23"/>
        </w:numPr>
        <w:spacing w:before="0" w:after="80" w:line="216" w:lineRule="auto"/>
        <w:rPr>
          <w:lang w:val="ru-RU"/>
        </w:rPr>
      </w:pPr>
      <w:r w:rsidRPr="0077261C">
        <w:rPr>
          <w:lang w:val="ru-RU"/>
        </w:rPr>
        <w:t xml:space="preserve">Служби обезбеђења и одбране ТЕНТ Обреновац, благовремено, а најкасније један дан пре почетка радова, поднесе Захтев за издавање ИД картице - пропуснице запослених домаћих извођача радова (образац QO.0.14.35 приказан у прилогу 2), на коме треба уписати локацију радова, као и време трајања радова тј. време трајања уговора са ТЕНТ. Такође, Захтев мора бити оверен потписом и печатом од стране извођача радова и потписом од стране надзорног органа и одговорног лица Службе БЗР и ЗОП организационе целине ТЕНТ Уколико су извођачи радова странци, прокси картица се издаје на основу Захтева за издавање ИД картице - пропуснице за запослене код страних извођача радова (образац QO.0.14.42 приказан у прилогу 2) који мора бити потписан од стране надзорног органа. Уз захтев се прилаже фотокопија пасоша ради констатације да ли странац има одобрену визу „Ц“ или „Д“ (уколико долази из земље са којом није потписан уговор о безвизном режиму уласка). Врста визе зависи од дужине боравка. Трошкови издавања једне ИД картице - пропуснице за запослене и возила - радне машине износе 350,00 динара и падају на терет извођача радова.Извођач радова може </w:t>
      </w:r>
      <w:r w:rsidRPr="0077261C">
        <w:rPr>
          <w:lang w:val="ru-RU"/>
        </w:rPr>
        <w:lastRenderedPageBreak/>
        <w:t>заменити корисника ИД картице - пропуснице, подношењем Захтева за промену корисника ИД картице - пропуснице извођача радова (образац QO.0.14.36 приказан у прилогу 2), који мора бити оверен потписом и печатом од стране извођача радова и потписом од стране надзорног органа и одговорног лица Службе БЗР и ЗОП организационе целине ТЕНТ. Уколико постоје слободне тј. неактивне ИД картице - пропуснице, прво ће се вршити замена корисника ИД картице - пропуснице, а уколико буде потребно издаваће се нове ИД картице - пропуснице. У случају да дође до деактивације ИД картице - пропуснице као последица истека уговора, поновна активација ИД картице - пропуснице биће омогућена подношењем Захтева за активацију пропусница извођача радова</w:t>
      </w:r>
      <w:r w:rsidRPr="0077261C">
        <w:rPr>
          <w:lang w:val="sr-Cyrl-RS"/>
        </w:rPr>
        <w:t xml:space="preserve"> Служби обезбеђења и одбране</w:t>
      </w:r>
      <w:r w:rsidRPr="0077261C">
        <w:rPr>
          <w:lang w:val="ru-RU"/>
        </w:rPr>
        <w:t xml:space="preserve"> (образац </w:t>
      </w:r>
      <w:r w:rsidRPr="0077261C">
        <w:t>QO</w:t>
      </w:r>
      <w:r w:rsidRPr="0077261C">
        <w:rPr>
          <w:lang w:val="ru-RU"/>
        </w:rPr>
        <w:t xml:space="preserve">.0.14.66, </w:t>
      </w:r>
      <w:r w:rsidRPr="0077261C">
        <w:rPr>
          <w:lang w:val="sr-Cyrl-RS"/>
        </w:rPr>
        <w:t>приказан у прилогу 2).</w:t>
      </w:r>
      <w:r w:rsidRPr="0077261C">
        <w:rPr>
          <w:lang w:val="ru-RU"/>
        </w:rPr>
        <w:t xml:space="preserve"> Поступак издавања дупликата ИД картица - пропусница запосленима код извођача радова, на основу Захтева</w:t>
      </w:r>
      <w:r w:rsidRPr="0077261C">
        <w:rPr>
          <w:lang w:val="sr-Cyrl-RS"/>
        </w:rPr>
        <w:t xml:space="preserve"> за издавање дупликата пропуснице извођача радова</w:t>
      </w:r>
      <w:r w:rsidRPr="0077261C">
        <w:rPr>
          <w:lang w:val="ru-RU"/>
        </w:rPr>
        <w:t xml:space="preserve"> (образац QO.0.14.39, приказан у прилогу 2) ближе је уређен процедуром QP.0.14.16 - Коришћење система приступне контроле..</w:t>
      </w:r>
    </w:p>
    <w:p w:rsidR="0077261C" w:rsidRPr="0077261C" w:rsidRDefault="0077261C" w:rsidP="00A61A3E">
      <w:pPr>
        <w:numPr>
          <w:ilvl w:val="0"/>
          <w:numId w:val="23"/>
        </w:numPr>
        <w:spacing w:before="0" w:after="80" w:line="216" w:lineRule="auto"/>
        <w:rPr>
          <w:lang w:val="ru-RU"/>
        </w:rPr>
      </w:pPr>
      <w:r w:rsidRPr="0077261C">
        <w:rPr>
          <w:lang w:val="ru-RU"/>
        </w:rPr>
        <w:t>За запослене који бораве у ТЕНТ само један дан, Служби обезбеђења и одбране, поднесе Списак запослених извођача радова за привремени улазак (образац QO.0.14.37 приказан у прилогу 2) који мора бити оверен потписом извођача радова  и лица које уводи извођача радова у посао. Након овере списак се доставља на улазне капије. Уз образац QO.0.14.37 мора се доставити и Записник о упознавању са мерама безбедности QO.0.14.63, који мора бити потписан од стране лица које је извршило упознавање са мерама безбедности или од лица које уводи извођача радова у посао.</w:t>
      </w:r>
    </w:p>
    <w:p w:rsidR="0077261C" w:rsidRPr="0077261C" w:rsidRDefault="0077261C" w:rsidP="00A61A3E">
      <w:pPr>
        <w:numPr>
          <w:ilvl w:val="0"/>
          <w:numId w:val="23"/>
        </w:numPr>
        <w:tabs>
          <w:tab w:val="left" w:pos="-425"/>
          <w:tab w:val="num" w:pos="1401"/>
        </w:tabs>
        <w:spacing w:before="0" w:after="80" w:line="216" w:lineRule="auto"/>
        <w:rPr>
          <w:szCs w:val="20"/>
          <w:lang w:val="sr-Cyrl-CS"/>
        </w:rPr>
      </w:pPr>
      <w:r w:rsidRPr="0077261C">
        <w:rPr>
          <w:szCs w:val="20"/>
          <w:lang w:val="sr-Cyrl-CS"/>
        </w:rPr>
        <w:t>Служби обезбеђења и одбране достави Захтев за улазак возила - радних машина у објекте ТЕНТ (образац QO.0.14.44 приказан у прилогу 2) који мора бити потписан од стане надзорног органа. На основу поднетог Захтева, Служба обезбеђења и одбране издаје ИД картицу - пропусницу за возила - радне машине (приказан у прилогу 2)</w:t>
      </w:r>
    </w:p>
    <w:p w:rsidR="0077261C" w:rsidRPr="0077261C" w:rsidRDefault="0077261C" w:rsidP="00A61A3E">
      <w:pPr>
        <w:numPr>
          <w:ilvl w:val="0"/>
          <w:numId w:val="23"/>
        </w:numPr>
        <w:tabs>
          <w:tab w:val="left" w:pos="-425"/>
          <w:tab w:val="num" w:pos="1401"/>
        </w:tabs>
        <w:spacing w:before="0" w:after="80" w:line="216" w:lineRule="auto"/>
        <w:rPr>
          <w:szCs w:val="20"/>
          <w:lang w:val="sr-Cyrl-CS"/>
        </w:rPr>
      </w:pPr>
      <w:r w:rsidRPr="0077261C">
        <w:rPr>
          <w:szCs w:val="20"/>
          <w:lang w:val="sr-Cyrl-CS"/>
        </w:rPr>
        <w:t>На крају сваке календарске године, Служба обезбеђења и одбране израђује преглед издатих ИД картица извођачима радова (у слободној форми) и доставља га Служби набавке, ради наплате.</w:t>
      </w:r>
    </w:p>
    <w:p w:rsidR="0077261C" w:rsidRPr="0077261C" w:rsidRDefault="0077261C" w:rsidP="00A61A3E">
      <w:pPr>
        <w:numPr>
          <w:ilvl w:val="0"/>
          <w:numId w:val="23"/>
        </w:numPr>
        <w:tabs>
          <w:tab w:val="left" w:pos="-425"/>
          <w:tab w:val="num" w:pos="1401"/>
        </w:tabs>
        <w:spacing w:before="0" w:after="80" w:line="216" w:lineRule="auto"/>
        <w:rPr>
          <w:szCs w:val="20"/>
          <w:lang w:val="sr-Cyrl-CS"/>
        </w:rPr>
      </w:pPr>
      <w:r w:rsidRPr="0077261C">
        <w:rPr>
          <w:szCs w:val="20"/>
          <w:lang w:val="sr-Cyrl-CS"/>
        </w:rPr>
        <w:t>Извођач радова, као и сви његови запослени, као корисници система техничке заштите који се користи у ТЕНТ дужни су да поштују правила поступања која су ближе уређена процедурама QP.0.14.15 - Процедура за коришћење система видео надзора и QP.0.14.16 - Процедура за коришћење система приступне контроле.</w:t>
      </w:r>
    </w:p>
    <w:p w:rsidR="0077261C" w:rsidRPr="0077261C" w:rsidRDefault="0077261C" w:rsidP="00A61A3E">
      <w:pPr>
        <w:numPr>
          <w:ilvl w:val="0"/>
          <w:numId w:val="23"/>
        </w:numPr>
        <w:tabs>
          <w:tab w:val="left" w:pos="-425"/>
          <w:tab w:val="num" w:pos="1401"/>
        </w:tabs>
        <w:spacing w:before="0" w:after="80" w:line="216" w:lineRule="auto"/>
        <w:rPr>
          <w:szCs w:val="20"/>
          <w:lang w:val="sr-Cyrl-CS"/>
        </w:rPr>
      </w:pPr>
      <w:r w:rsidRPr="0077261C">
        <w:rPr>
          <w:szCs w:val="20"/>
          <w:lang w:val="sr-Cyrl-CS"/>
        </w:rPr>
        <w:t xml:space="preserve">Захтевом - Списак запослених за рад ван редовног радног времена (образац </w:t>
      </w:r>
      <w:r w:rsidRPr="0077261C">
        <w:rPr>
          <w:szCs w:val="20"/>
        </w:rPr>
        <w:t>QO</w:t>
      </w:r>
      <w:r w:rsidRPr="0077261C">
        <w:rPr>
          <w:szCs w:val="20"/>
          <w:lang w:val="sr-Cyrl-CS"/>
        </w:rPr>
        <w:t>.0.14.38</w:t>
      </w:r>
      <w:r w:rsidRPr="0077261C">
        <w:rPr>
          <w:szCs w:val="20"/>
          <w:lang w:val="ru-RU"/>
        </w:rPr>
        <w:t xml:space="preserve"> </w:t>
      </w:r>
      <w:r w:rsidRPr="0077261C">
        <w:rPr>
          <w:szCs w:val="20"/>
          <w:lang w:val="sr-Cyrl-CS"/>
        </w:rPr>
        <w:t>приказан у прилогу 2) који мора бити оверен потписом и печатом извођача радова и потписом од стане надзорног органа тражи сагласност за рад ван редовног радног времена, односно радним даном после 15 часова, суботом, недељом и државним празником.</w:t>
      </w:r>
    </w:p>
    <w:p w:rsidR="0077261C" w:rsidRPr="0077261C" w:rsidRDefault="0077261C" w:rsidP="00A61A3E">
      <w:pPr>
        <w:numPr>
          <w:ilvl w:val="0"/>
          <w:numId w:val="23"/>
        </w:numPr>
        <w:tabs>
          <w:tab w:val="left" w:pos="-425"/>
          <w:tab w:val="num" w:pos="1401"/>
        </w:tabs>
        <w:spacing w:before="0" w:after="80" w:line="216" w:lineRule="auto"/>
        <w:rPr>
          <w:szCs w:val="20"/>
          <w:lang w:val="sr-Cyrl-CS"/>
        </w:rPr>
      </w:pPr>
      <w:r w:rsidRPr="0077261C">
        <w:rPr>
          <w:szCs w:val="20"/>
          <w:lang w:val="sr-Cyrl-CS"/>
        </w:rPr>
        <w:t>Обезбеди поштовање режима улазака и излазака својих запослених, сходно наредбама директора ТЕНТ, директора организационих целина ТЕНТ и Службе обезбеђења и одбране.</w:t>
      </w:r>
    </w:p>
    <w:p w:rsidR="0077261C" w:rsidRPr="0077261C" w:rsidRDefault="0077261C" w:rsidP="00A61A3E">
      <w:pPr>
        <w:numPr>
          <w:ilvl w:val="0"/>
          <w:numId w:val="23"/>
        </w:numPr>
        <w:tabs>
          <w:tab w:val="left" w:pos="-425"/>
          <w:tab w:val="num" w:pos="1401"/>
        </w:tabs>
        <w:spacing w:before="0" w:after="80" w:line="216" w:lineRule="auto"/>
        <w:rPr>
          <w:szCs w:val="20"/>
          <w:lang w:val="sr-Cyrl-CS"/>
        </w:rPr>
      </w:pPr>
      <w:r w:rsidRPr="0077261C">
        <w:rPr>
          <w:szCs w:val="20"/>
          <w:lang w:val="sr-Cyrl-CS"/>
        </w:rPr>
        <w:t>Приликом уношења сопственог алата, опреме и материјала, сачини спецификацију истог</w:t>
      </w:r>
      <w:r w:rsidRPr="0077261C">
        <w:rPr>
          <w:szCs w:val="20"/>
          <w:lang w:val="ru-RU"/>
        </w:rPr>
        <w:t xml:space="preserve"> </w:t>
      </w:r>
      <w:r w:rsidRPr="0077261C">
        <w:rPr>
          <w:szCs w:val="20"/>
          <w:lang w:val="sr-Cyrl-RS"/>
        </w:rPr>
        <w:t>на обрасцу</w:t>
      </w:r>
      <w:r w:rsidRPr="0077261C">
        <w:rPr>
          <w:szCs w:val="20"/>
          <w:lang w:val="ru-RU"/>
        </w:rPr>
        <w:t xml:space="preserve"> </w:t>
      </w:r>
      <w:r w:rsidRPr="0077261C">
        <w:rPr>
          <w:szCs w:val="20"/>
        </w:rPr>
        <w:t>QO</w:t>
      </w:r>
      <w:r w:rsidRPr="0077261C">
        <w:rPr>
          <w:szCs w:val="20"/>
          <w:lang w:val="sr-Cyrl-CS"/>
        </w:rPr>
        <w:t xml:space="preserve">.0.14.12 </w:t>
      </w:r>
      <w:r w:rsidRPr="0077261C">
        <w:rPr>
          <w:rFonts w:cs="Arial"/>
          <w:szCs w:val="20"/>
          <w:lang w:val="sr-Cyrl-CS"/>
        </w:rPr>
        <w:t>–</w:t>
      </w:r>
      <w:r w:rsidRPr="0077261C">
        <w:rPr>
          <w:szCs w:val="20"/>
          <w:lang w:val="sr-Cyrl-CS"/>
        </w:rPr>
        <w:t xml:space="preserve"> Спецификација алата, опреме и материјала  који се уноси у круг ТЕНТ (приказан у прилогу 2), и то у три примерка, који морају бити потписани прво од стране Надзора ТЕНТ (инжењер радова, водећи инжењер), односно наручиоца, а након тога од службеника обезбеђења. Један примерак оверене Спецификације (сва три потписа) доставља се Надзору, други остаје у Служби обезбеђења и одбране, а трећи примерак задржава извођач радова. </w:t>
      </w:r>
    </w:p>
    <w:p w:rsidR="0077261C" w:rsidRPr="0077261C" w:rsidRDefault="0077261C" w:rsidP="00A61A3E">
      <w:pPr>
        <w:numPr>
          <w:ilvl w:val="0"/>
          <w:numId w:val="23"/>
        </w:numPr>
        <w:tabs>
          <w:tab w:val="left" w:pos="-425"/>
          <w:tab w:val="num" w:pos="1401"/>
        </w:tabs>
        <w:spacing w:before="0" w:after="80" w:line="216" w:lineRule="auto"/>
        <w:rPr>
          <w:szCs w:val="20"/>
          <w:lang w:val="sr-Cyrl-CS"/>
        </w:rPr>
      </w:pPr>
      <w:r w:rsidRPr="0077261C">
        <w:rPr>
          <w:szCs w:val="20"/>
          <w:lang w:val="sr-Cyrl-CS"/>
        </w:rPr>
        <w:t xml:space="preserve">Изношење сопственог алата, опреме и материјала из круга ТЕНТ врши искључиво на основу Дозволе за изношење алата, опреме и материјала извођача радова из круга ТЕНТ (образац </w:t>
      </w:r>
      <w:r w:rsidRPr="0077261C">
        <w:rPr>
          <w:szCs w:val="20"/>
        </w:rPr>
        <w:t>QO</w:t>
      </w:r>
      <w:r w:rsidRPr="0077261C">
        <w:rPr>
          <w:szCs w:val="20"/>
          <w:lang w:val="ru-RU"/>
        </w:rPr>
        <w:t xml:space="preserve">.0.14.13 </w:t>
      </w:r>
      <w:r w:rsidRPr="0077261C">
        <w:rPr>
          <w:rFonts w:cs="Arial"/>
          <w:szCs w:val="20"/>
          <w:lang w:val="ru-RU"/>
        </w:rPr>
        <w:t>–</w:t>
      </w:r>
      <w:r w:rsidRPr="0077261C">
        <w:rPr>
          <w:szCs w:val="20"/>
          <w:lang w:val="ru-RU"/>
        </w:rPr>
        <w:t xml:space="preserve"> </w:t>
      </w:r>
      <w:r w:rsidRPr="0077261C">
        <w:rPr>
          <w:szCs w:val="20"/>
          <w:lang w:val="sr-Cyrl-RS"/>
        </w:rPr>
        <w:t xml:space="preserve">Дозвола за изношење алата, опреме и материјала извођача радова из круга ТЕНТ, приказан у прилогу 2). Дозволу за изношење алата, опреме и материјала из круга ТЕНТ потписују: овлашћено лице извођача радова (нпр. алатничар, магационер) односно лице које прати, чува, издаје алат и опрему, и за коју је одговоран од тренутка уласка алата и опреме у </w:t>
      </w:r>
      <w:r w:rsidRPr="0077261C">
        <w:rPr>
          <w:szCs w:val="20"/>
          <w:lang w:val="sr-Cyrl-RS"/>
        </w:rPr>
        <w:lastRenderedPageBreak/>
        <w:t>круг ТЕНТ, Надзор (инжењер радова, водећи инжењер, односно наручилац посла) и овлашћено лице Сектора организационе целине у оквиру које извођач изводи радове (шеф службе, главни инжењер Сектора). Образац се попуњава у три примерка од којих, оригинал остаје на излазној капији након извршене контроле од стране службеника обезбеђења, једна копија прати материјал који се износи, а друга копија остаје запосленом који је издао дозволу.</w:t>
      </w:r>
    </w:p>
    <w:p w:rsidR="0077261C" w:rsidRPr="0077261C" w:rsidRDefault="0077261C" w:rsidP="00A61A3E">
      <w:pPr>
        <w:numPr>
          <w:ilvl w:val="0"/>
          <w:numId w:val="23"/>
        </w:numPr>
        <w:spacing w:before="0" w:after="80" w:line="216" w:lineRule="auto"/>
        <w:rPr>
          <w:lang w:val="ru-RU"/>
        </w:rPr>
      </w:pPr>
      <w:r w:rsidRPr="0077261C">
        <w:rPr>
          <w:lang w:val="sr-Latn-CS"/>
        </w:rPr>
        <w:t xml:space="preserve">Приликом извођења радова придржава </w:t>
      </w:r>
      <w:r w:rsidRPr="0077261C">
        <w:rPr>
          <w:lang w:val="sr-Cyrl-CS"/>
        </w:rPr>
        <w:t xml:space="preserve">се </w:t>
      </w:r>
      <w:r w:rsidRPr="0077261C">
        <w:rPr>
          <w:lang w:val="sr-Latn-CS"/>
        </w:rPr>
        <w:t>свих законских, техничких и интерних прописа из</w:t>
      </w:r>
      <w:r w:rsidRPr="0077261C">
        <w:rPr>
          <w:lang w:val="ru-RU"/>
        </w:rPr>
        <w:t xml:space="preserve"> безбедности и здравља </w:t>
      </w:r>
      <w:r w:rsidRPr="0077261C">
        <w:rPr>
          <w:lang w:val="sr-Latn-CS"/>
        </w:rPr>
        <w:t>на раду и противпожарне заштите,</w:t>
      </w:r>
      <w:r w:rsidRPr="0077261C">
        <w:rPr>
          <w:lang w:val="ru-RU"/>
        </w:rPr>
        <w:t xml:space="preserve"> </w:t>
      </w:r>
      <w:r w:rsidRPr="0077261C">
        <w:rPr>
          <w:lang w:val="sr-Latn-CS"/>
        </w:rPr>
        <w:t>а</w:t>
      </w:r>
      <w:r w:rsidRPr="0077261C">
        <w:rPr>
          <w:lang w:val="ru-RU"/>
        </w:rPr>
        <w:t xml:space="preserve"> </w:t>
      </w:r>
      <w:r w:rsidRPr="0077261C">
        <w:rPr>
          <w:lang w:val="sr-Latn-CS"/>
        </w:rPr>
        <w:t>посебно спроводи Уредбу о мерама заштите од пожара при извођењу радова заваривања, резања и лемљења у постројењима</w:t>
      </w:r>
      <w:r w:rsidRPr="0077261C">
        <w:rPr>
          <w:lang w:val="sr-Cyrl-CS"/>
        </w:rPr>
        <w:t xml:space="preserve"> (</w:t>
      </w:r>
      <w:r w:rsidRPr="0077261C">
        <w:rPr>
          <w:lang w:val="sr-Latn-CS"/>
        </w:rPr>
        <w:t xml:space="preserve">уз претходно подношење </w:t>
      </w:r>
      <w:r w:rsidRPr="0077261C">
        <w:rPr>
          <w:lang w:val="sr-Cyrl-CS"/>
        </w:rPr>
        <w:t>З</w:t>
      </w:r>
      <w:r w:rsidRPr="0077261C">
        <w:rPr>
          <w:lang w:val="sr-Latn-CS"/>
        </w:rPr>
        <w:t>ахтева</w:t>
      </w:r>
      <w:r w:rsidRPr="0077261C">
        <w:rPr>
          <w:lang w:val="sr-Cyrl-CS"/>
        </w:rPr>
        <w:t xml:space="preserve"> за издавање одобрења за заваривање</w:t>
      </w:r>
      <w:r w:rsidRPr="0077261C">
        <w:rPr>
          <w:lang w:val="sr-Latn-CS"/>
        </w:rPr>
        <w:t xml:space="preserve"> Служб</w:t>
      </w:r>
      <w:r w:rsidRPr="0077261C">
        <w:rPr>
          <w:lang w:val="sr-Cyrl-CS"/>
        </w:rPr>
        <w:t>и</w:t>
      </w:r>
      <w:r w:rsidRPr="0077261C">
        <w:rPr>
          <w:lang w:val="sr-Latn-CS"/>
        </w:rPr>
        <w:t xml:space="preserve"> БЗР и ЗОП</w:t>
      </w:r>
      <w:r w:rsidRPr="0077261C">
        <w:rPr>
          <w:lang w:val="sr-Cyrl-CS"/>
        </w:rPr>
        <w:t xml:space="preserve">, образац </w:t>
      </w:r>
      <w:r w:rsidRPr="0077261C">
        <w:rPr>
          <w:szCs w:val="20"/>
        </w:rPr>
        <w:t>QO</w:t>
      </w:r>
      <w:r w:rsidRPr="0077261C">
        <w:rPr>
          <w:szCs w:val="20"/>
          <w:lang w:val="sr-Cyrl-CS"/>
        </w:rPr>
        <w:t>.0.</w:t>
      </w:r>
      <w:r w:rsidRPr="0077261C">
        <w:rPr>
          <w:szCs w:val="20"/>
          <w:lang w:val="ru-RU"/>
        </w:rPr>
        <w:t>14</w:t>
      </w:r>
      <w:r w:rsidRPr="0077261C">
        <w:rPr>
          <w:szCs w:val="20"/>
          <w:lang w:val="sr-Cyrl-CS"/>
        </w:rPr>
        <w:t>.1</w:t>
      </w:r>
      <w:r w:rsidRPr="0077261C">
        <w:rPr>
          <w:szCs w:val="20"/>
          <w:lang w:val="ru-RU"/>
        </w:rPr>
        <w:t>4</w:t>
      </w:r>
      <w:r w:rsidRPr="0077261C">
        <w:rPr>
          <w:szCs w:val="20"/>
          <w:lang w:val="sr-Cyrl-CS"/>
        </w:rPr>
        <w:t>, приказан у прилогу 2</w:t>
      </w:r>
      <w:r w:rsidRPr="0077261C">
        <w:rPr>
          <w:lang w:val="sr-Latn-CS"/>
        </w:rPr>
        <w:t>)</w:t>
      </w:r>
      <w:r w:rsidRPr="0077261C">
        <w:rPr>
          <w:lang w:val="ru-RU"/>
        </w:rPr>
        <w:t xml:space="preserve">, Упутство о обезбеђењу спровођења мера заштите од зрачења при радиографском испитивању </w:t>
      </w:r>
      <w:r w:rsidRPr="0077261C">
        <w:rPr>
          <w:lang w:val="sr-Cyrl-CS"/>
        </w:rPr>
        <w:t>(</w:t>
      </w:r>
      <w:r w:rsidRPr="0077261C">
        <w:rPr>
          <w:lang w:val="sr-Latn-CS"/>
        </w:rPr>
        <w:t xml:space="preserve">уз претходно подношење </w:t>
      </w:r>
      <w:r w:rsidRPr="0077261C">
        <w:rPr>
          <w:lang w:val="sr-Cyrl-CS"/>
        </w:rPr>
        <w:t>З</w:t>
      </w:r>
      <w:r w:rsidRPr="0077261C">
        <w:rPr>
          <w:lang w:val="sr-Latn-CS"/>
        </w:rPr>
        <w:t xml:space="preserve">ахтева </w:t>
      </w:r>
      <w:r w:rsidRPr="0077261C">
        <w:rPr>
          <w:lang w:val="sr-Cyrl-CS"/>
        </w:rPr>
        <w:t>за издавање</w:t>
      </w:r>
      <w:r w:rsidRPr="0077261C">
        <w:rPr>
          <w:lang w:val="sr-Latn-CS"/>
        </w:rPr>
        <w:t xml:space="preserve"> одобрења </w:t>
      </w:r>
      <w:r w:rsidRPr="0077261C">
        <w:rPr>
          <w:lang w:val="sr-Cyrl-CS"/>
        </w:rPr>
        <w:t>за радиографско испитивање</w:t>
      </w:r>
      <w:r w:rsidRPr="0077261C">
        <w:rPr>
          <w:lang w:val="sr-Latn-CS"/>
        </w:rPr>
        <w:t xml:space="preserve"> Служб</w:t>
      </w:r>
      <w:r w:rsidRPr="0077261C">
        <w:rPr>
          <w:lang w:val="sr-Cyrl-CS"/>
        </w:rPr>
        <w:t>и</w:t>
      </w:r>
      <w:r w:rsidRPr="0077261C">
        <w:rPr>
          <w:lang w:val="sr-Latn-CS"/>
        </w:rPr>
        <w:t xml:space="preserve"> БЗР и ЗОП</w:t>
      </w:r>
      <w:r w:rsidRPr="0077261C">
        <w:rPr>
          <w:lang w:val="sr-Cyrl-CS"/>
        </w:rPr>
        <w:t xml:space="preserve">, образац </w:t>
      </w:r>
      <w:r w:rsidRPr="0077261C">
        <w:rPr>
          <w:szCs w:val="20"/>
        </w:rPr>
        <w:t>QO</w:t>
      </w:r>
      <w:r w:rsidRPr="0077261C">
        <w:rPr>
          <w:szCs w:val="20"/>
          <w:lang w:val="sr-Cyrl-CS"/>
        </w:rPr>
        <w:t>.0.14.</w:t>
      </w:r>
      <w:r w:rsidRPr="0077261C">
        <w:rPr>
          <w:szCs w:val="20"/>
          <w:lang w:val="sr-Latn-CS"/>
        </w:rPr>
        <w:t>34</w:t>
      </w:r>
      <w:r w:rsidRPr="0077261C">
        <w:rPr>
          <w:szCs w:val="20"/>
          <w:lang w:val="sr-Cyrl-CS"/>
        </w:rPr>
        <w:t>, приказан у прилогу 2</w:t>
      </w:r>
      <w:r w:rsidRPr="0077261C">
        <w:rPr>
          <w:lang w:val="sr-Latn-CS"/>
        </w:rPr>
        <w:t>)</w:t>
      </w:r>
      <w:r w:rsidRPr="0077261C">
        <w:rPr>
          <w:lang w:val="ru-RU"/>
        </w:rPr>
        <w:t>.</w:t>
      </w:r>
    </w:p>
    <w:p w:rsidR="0077261C" w:rsidRPr="0077261C" w:rsidRDefault="0077261C" w:rsidP="00A61A3E">
      <w:pPr>
        <w:numPr>
          <w:ilvl w:val="0"/>
          <w:numId w:val="23"/>
        </w:numPr>
        <w:spacing w:before="0" w:after="80" w:line="216" w:lineRule="auto"/>
        <w:rPr>
          <w:lang w:val="sr-Cyrl-RS"/>
        </w:rPr>
      </w:pPr>
      <w:r w:rsidRPr="0077261C">
        <w:rPr>
          <w:lang w:val="sr-Cyrl-RS"/>
        </w:rPr>
        <w:t>Поштује QU.0.06.01 Упутство o поступку извршења обезбеђења постројења за извођење радова у ТЕНТ и QU.5.05.03 Упутство o поступку извршења обезбеђења постројења за време извођења радова на индустријској железници (процедуре за изолацију и закључавање извора енергије и радних флуида).</w:t>
      </w:r>
    </w:p>
    <w:p w:rsidR="0077261C" w:rsidRPr="0077261C" w:rsidRDefault="0077261C" w:rsidP="00A61A3E">
      <w:pPr>
        <w:numPr>
          <w:ilvl w:val="0"/>
          <w:numId w:val="23"/>
        </w:numPr>
        <w:spacing w:before="0" w:after="80" w:line="216" w:lineRule="auto"/>
        <w:rPr>
          <w:lang w:val="ru-RU"/>
        </w:rPr>
      </w:pPr>
      <w:r w:rsidRPr="0077261C">
        <w:rPr>
          <w:lang w:val="ru-RU"/>
        </w:rPr>
        <w:t>П</w:t>
      </w:r>
      <w:r w:rsidRPr="0077261C">
        <w:rPr>
          <w:szCs w:val="20"/>
          <w:lang w:val="sr-Cyrl-CS"/>
        </w:rPr>
        <w:t xml:space="preserve">оштује процедуре и упутства ТЕНТ за заштиту животне средине и заштиту здравља и безбедности на раду, која се односе на управљање отпадом, течним горивима, хемикалијама, као и процедуре и упутства за ванредне ситуације као што су: изливања и испуштања нафте, бензина, опасног отпада, растварача, боја, гасова, итд. односно Планове за реаговање у ванредним ситуацијама. Ако се изливање догоди, извођач радова је обавезан да предузме мере да заустави изливање и да одмах обавести одговорна лица у складу са Плановима за реаговање у ванредним систуацијама. </w:t>
      </w:r>
    </w:p>
    <w:p w:rsidR="0077261C" w:rsidRPr="0077261C" w:rsidRDefault="0077261C" w:rsidP="00A61A3E">
      <w:pPr>
        <w:numPr>
          <w:ilvl w:val="0"/>
          <w:numId w:val="23"/>
        </w:numPr>
        <w:spacing w:before="0" w:after="80" w:line="216" w:lineRule="auto"/>
        <w:rPr>
          <w:lang w:val="ru-RU"/>
        </w:rPr>
      </w:pPr>
      <w:r w:rsidRPr="0077261C">
        <w:rPr>
          <w:szCs w:val="20"/>
          <w:lang w:val="sr-Cyrl-CS"/>
        </w:rPr>
        <w:t xml:space="preserve">Своје запослене детаљно упозна, у складу са Елаборатом о уређењу градилишта, са опасностима при раду у оваквим енергетским постројењима, односно на опасности од рада са ел. енергијом, опасности </w:t>
      </w:r>
      <w:r w:rsidRPr="0077261C">
        <w:rPr>
          <w:lang w:val="sr-Cyrl-CS"/>
        </w:rPr>
        <w:t>флуида под високим притиском и температуром,</w:t>
      </w:r>
      <w:r w:rsidRPr="0077261C">
        <w:rPr>
          <w:szCs w:val="20"/>
          <w:lang w:val="sr-Cyrl-CS"/>
        </w:rPr>
        <w:t xml:space="preserve"> опасности од рада на висинама, од рада у скученом простору, опасности од хемикалија, гасова, железничког саобраћаја и другим које могу бити опасне по живот и здравље запослених. Такође мора да упозна запослене и са могућим последицама до којих може доћи по животну средину. </w:t>
      </w:r>
    </w:p>
    <w:p w:rsidR="0077261C" w:rsidRPr="0077261C" w:rsidRDefault="0077261C" w:rsidP="00A61A3E">
      <w:pPr>
        <w:numPr>
          <w:ilvl w:val="0"/>
          <w:numId w:val="23"/>
        </w:numPr>
        <w:spacing w:before="0" w:after="80" w:line="216" w:lineRule="auto"/>
        <w:rPr>
          <w:lang w:val="ru-RU"/>
        </w:rPr>
      </w:pPr>
      <w:r w:rsidRPr="0077261C">
        <w:rPr>
          <w:szCs w:val="20"/>
          <w:lang w:val="sr-Cyrl-CS"/>
        </w:rPr>
        <w:t xml:space="preserve">Своје запослене упозна да, без посебне дозволе овлашћеног лица наручиоца, не смеју да користе средства за рад наручиоца </w:t>
      </w:r>
      <w:r w:rsidRPr="0077261C">
        <w:rPr>
          <w:szCs w:val="20"/>
          <w:lang w:val="sr-Latn-CS"/>
        </w:rPr>
        <w:t>(</w:t>
      </w:r>
      <w:r w:rsidRPr="0077261C">
        <w:rPr>
          <w:szCs w:val="20"/>
          <w:lang w:val="sr-Cyrl-CS"/>
        </w:rPr>
        <w:t>алатне машине у радионици одржавања, погонске уређаје и машине, вучна средства ЖТ, као и транспортн</w:t>
      </w:r>
      <w:r w:rsidRPr="0077261C">
        <w:rPr>
          <w:szCs w:val="20"/>
          <w:lang w:val="en-GB"/>
        </w:rPr>
        <w:t>e</w:t>
      </w:r>
      <w:r w:rsidRPr="0077261C">
        <w:rPr>
          <w:szCs w:val="20"/>
          <w:lang w:val="sr-Cyrl-CS"/>
        </w:rPr>
        <w:t xml:space="preserve"> машин</w:t>
      </w:r>
      <w:r w:rsidRPr="0077261C">
        <w:rPr>
          <w:szCs w:val="20"/>
          <w:lang w:val="en-GB"/>
        </w:rPr>
        <w:t>e</w:t>
      </w:r>
      <w:r w:rsidRPr="0077261C">
        <w:rPr>
          <w:szCs w:val="20"/>
          <w:lang w:val="sr-Cyrl-CS"/>
        </w:rPr>
        <w:t xml:space="preserve"> (дизалице, кранове, виљушкаре и остала моторна возила), независно од тога да ли су обучени за наведене послове.</w:t>
      </w:r>
    </w:p>
    <w:p w:rsidR="0077261C" w:rsidRPr="0077261C" w:rsidRDefault="0077261C" w:rsidP="00A61A3E">
      <w:pPr>
        <w:numPr>
          <w:ilvl w:val="0"/>
          <w:numId w:val="23"/>
        </w:numPr>
        <w:spacing w:before="0" w:after="80" w:line="216" w:lineRule="auto"/>
        <w:rPr>
          <w:lang w:val="ru-RU"/>
        </w:rPr>
      </w:pPr>
      <w:r w:rsidRPr="0077261C">
        <w:rPr>
          <w:szCs w:val="20"/>
          <w:lang w:val="ru-RU"/>
        </w:rPr>
        <w:t>З</w:t>
      </w:r>
      <w:r w:rsidRPr="0077261C">
        <w:rPr>
          <w:szCs w:val="20"/>
          <w:lang w:val="sr-Cyrl-CS"/>
        </w:rPr>
        <w:t>а одређена добра која транспортује у ТЕНТ, у складу са законским прописима, обавља возилима која имају одговарајући АДР сертификат и да возилом управља лице са истим сертификатом.</w:t>
      </w:r>
    </w:p>
    <w:p w:rsidR="0077261C" w:rsidRPr="0077261C" w:rsidRDefault="0077261C" w:rsidP="00A61A3E">
      <w:pPr>
        <w:numPr>
          <w:ilvl w:val="0"/>
          <w:numId w:val="23"/>
        </w:numPr>
        <w:spacing w:before="0" w:after="80" w:line="216" w:lineRule="auto"/>
        <w:rPr>
          <w:lang w:val="ru-RU"/>
        </w:rPr>
      </w:pPr>
      <w:r w:rsidRPr="0077261C">
        <w:rPr>
          <w:lang w:val="ru-RU"/>
        </w:rPr>
        <w:t>З</w:t>
      </w:r>
      <w:r w:rsidRPr="0077261C">
        <w:rPr>
          <w:lang w:val="sr-Latn-CS"/>
        </w:rPr>
        <w:t xml:space="preserve">а своје </w:t>
      </w:r>
      <w:r w:rsidRPr="0077261C">
        <w:rPr>
          <w:lang w:val="ru-RU"/>
        </w:rPr>
        <w:t>запослене</w:t>
      </w:r>
      <w:r w:rsidRPr="0077261C">
        <w:rPr>
          <w:lang w:val="sr-Latn-CS"/>
        </w:rPr>
        <w:t xml:space="preserve"> обезбеди лична</w:t>
      </w:r>
      <w:r w:rsidRPr="0077261C">
        <w:rPr>
          <w:lang w:val="ru-RU"/>
        </w:rPr>
        <w:t xml:space="preserve"> и колективна</w:t>
      </w:r>
      <w:r w:rsidRPr="0077261C">
        <w:rPr>
          <w:lang w:val="sr-Latn-CS"/>
        </w:rPr>
        <w:t xml:space="preserve"> заштитна средства и сноси одговорност о њиховој</w:t>
      </w:r>
      <w:r w:rsidRPr="0077261C">
        <w:rPr>
          <w:lang w:val="ru-RU"/>
        </w:rPr>
        <w:t xml:space="preserve"> правилној</w:t>
      </w:r>
      <w:r w:rsidRPr="0077261C">
        <w:rPr>
          <w:lang w:val="sr-Latn-CS"/>
        </w:rPr>
        <w:t xml:space="preserve"> употреби.</w:t>
      </w:r>
    </w:p>
    <w:p w:rsidR="0077261C" w:rsidRPr="0077261C" w:rsidRDefault="0077261C" w:rsidP="00A61A3E">
      <w:pPr>
        <w:numPr>
          <w:ilvl w:val="0"/>
          <w:numId w:val="23"/>
        </w:numPr>
        <w:spacing w:before="0" w:after="80" w:line="216" w:lineRule="auto"/>
        <w:rPr>
          <w:lang w:val="ru-RU"/>
        </w:rPr>
      </w:pPr>
      <w:r w:rsidRPr="0077261C">
        <w:rPr>
          <w:lang w:val="sr-Cyrl-CS"/>
        </w:rPr>
        <w:t>Запослени на радном оделу имају видно обележен назив фирме у којој раде.</w:t>
      </w:r>
    </w:p>
    <w:p w:rsidR="0077261C" w:rsidRPr="0077261C" w:rsidRDefault="0077261C" w:rsidP="00A61A3E">
      <w:pPr>
        <w:numPr>
          <w:ilvl w:val="0"/>
          <w:numId w:val="23"/>
        </w:numPr>
        <w:spacing w:before="0" w:after="80" w:line="216" w:lineRule="auto"/>
        <w:rPr>
          <w:lang w:val="ru-RU"/>
        </w:rPr>
      </w:pPr>
      <w:r w:rsidRPr="0077261C">
        <w:rPr>
          <w:lang w:val="ru-RU"/>
        </w:rPr>
        <w:t>С</w:t>
      </w:r>
      <w:r w:rsidRPr="0077261C">
        <w:rPr>
          <w:lang w:val="sr-Latn-CS"/>
        </w:rPr>
        <w:t xml:space="preserve">носи пуну одговорност за безбедност и здравље својих </w:t>
      </w:r>
      <w:r w:rsidRPr="0077261C">
        <w:rPr>
          <w:lang w:val="ru-RU"/>
        </w:rPr>
        <w:t>запослених</w:t>
      </w:r>
      <w:r w:rsidRPr="0077261C">
        <w:rPr>
          <w:lang w:val="sr-Latn-CS"/>
        </w:rPr>
        <w:t xml:space="preserve">, </w:t>
      </w:r>
      <w:r w:rsidRPr="0077261C">
        <w:rPr>
          <w:lang w:val="ru-RU"/>
        </w:rPr>
        <w:t>запослених</w:t>
      </w:r>
      <w:r w:rsidRPr="0077261C">
        <w:rPr>
          <w:lang w:val="sr-Latn-CS"/>
        </w:rPr>
        <w:t xml:space="preserve"> подизвођача и </w:t>
      </w:r>
      <w:r w:rsidRPr="0077261C">
        <w:rPr>
          <w:lang w:val="ru-RU"/>
        </w:rPr>
        <w:t>другог</w:t>
      </w:r>
      <w:r w:rsidRPr="0077261C">
        <w:rPr>
          <w:lang w:val="sr-Latn-CS"/>
        </w:rPr>
        <w:t xml:space="preserve"> особ</w:t>
      </w:r>
      <w:r w:rsidRPr="0077261C">
        <w:rPr>
          <w:lang w:val="ru-RU"/>
        </w:rPr>
        <w:t>ља</w:t>
      </w:r>
      <w:r w:rsidRPr="0077261C">
        <w:rPr>
          <w:lang w:val="sr-Latn-CS"/>
        </w:rPr>
        <w:t xml:space="preserve"> које </w:t>
      </w:r>
      <w:r w:rsidRPr="0077261C">
        <w:rPr>
          <w:lang w:val="ru-RU"/>
        </w:rPr>
        <w:t>је</w:t>
      </w:r>
      <w:r w:rsidRPr="0077261C">
        <w:rPr>
          <w:lang w:val="sr-Latn-CS"/>
        </w:rPr>
        <w:t xml:space="preserve"> укључен</w:t>
      </w:r>
      <w:r w:rsidRPr="0077261C">
        <w:rPr>
          <w:lang w:val="ru-RU"/>
        </w:rPr>
        <w:t>о</w:t>
      </w:r>
      <w:r w:rsidRPr="0077261C">
        <w:rPr>
          <w:lang w:val="sr-Latn-CS"/>
        </w:rPr>
        <w:t xml:space="preserve"> у радове извођача.</w:t>
      </w:r>
      <w:r w:rsidRPr="0077261C">
        <w:rPr>
          <w:lang w:val="sr-Cyrl-CS"/>
        </w:rPr>
        <w:t xml:space="preserve"> </w:t>
      </w:r>
    </w:p>
    <w:p w:rsidR="0077261C" w:rsidRPr="0077261C" w:rsidRDefault="0077261C" w:rsidP="00A61A3E">
      <w:pPr>
        <w:numPr>
          <w:ilvl w:val="0"/>
          <w:numId w:val="23"/>
        </w:numPr>
        <w:spacing w:before="0" w:after="80" w:line="216" w:lineRule="auto"/>
        <w:rPr>
          <w:lang w:val="ru-RU"/>
        </w:rPr>
      </w:pPr>
      <w:r w:rsidRPr="0077261C">
        <w:rPr>
          <w:lang w:val="sr-Cyrl-CS"/>
        </w:rPr>
        <w:t>Виљушкари и грађевинске машине морају бити снабдевени са ротационим светлом и звучном сиреном за вожњу уназад.</w:t>
      </w:r>
    </w:p>
    <w:p w:rsidR="0077261C" w:rsidRPr="0077261C" w:rsidRDefault="0077261C" w:rsidP="00A61A3E">
      <w:pPr>
        <w:numPr>
          <w:ilvl w:val="0"/>
          <w:numId w:val="23"/>
        </w:numPr>
        <w:spacing w:before="0" w:after="80" w:line="216" w:lineRule="auto"/>
        <w:rPr>
          <w:lang w:val="ru-RU"/>
        </w:rPr>
      </w:pPr>
      <w:r w:rsidRPr="0077261C">
        <w:rPr>
          <w:lang w:val="ru-RU"/>
        </w:rPr>
        <w:t>Сва возила, као и радне машине, за која су издате ИД картице за улазак у објекте ТЕНТ,  морају имати видно обележен назив фирме.</w:t>
      </w:r>
    </w:p>
    <w:p w:rsidR="0077261C" w:rsidRPr="0077261C" w:rsidRDefault="0077261C" w:rsidP="00A61A3E">
      <w:pPr>
        <w:numPr>
          <w:ilvl w:val="0"/>
          <w:numId w:val="23"/>
        </w:numPr>
        <w:spacing w:before="0" w:after="80" w:line="216" w:lineRule="auto"/>
        <w:rPr>
          <w:lang w:val="ru-RU"/>
        </w:rPr>
      </w:pPr>
      <w:r w:rsidRPr="0077261C">
        <w:rPr>
          <w:lang w:val="ru-RU"/>
        </w:rPr>
        <w:t>П</w:t>
      </w:r>
      <w:r w:rsidRPr="0077261C">
        <w:rPr>
          <w:lang w:val="sr-Latn-CS"/>
        </w:rPr>
        <w:t>оштуј</w:t>
      </w:r>
      <w:r w:rsidRPr="0077261C">
        <w:rPr>
          <w:lang w:val="ru-RU"/>
        </w:rPr>
        <w:t>е</w:t>
      </w:r>
      <w:r w:rsidRPr="0077261C">
        <w:rPr>
          <w:lang w:val="sr-Latn-CS"/>
        </w:rPr>
        <w:t xml:space="preserve"> наложене мере или упутства која издаје координатор радова у случају ако више извођача радова истовремено обављају радове. </w:t>
      </w:r>
    </w:p>
    <w:p w:rsidR="0077261C" w:rsidRPr="0077261C" w:rsidRDefault="0077261C" w:rsidP="00A61A3E">
      <w:pPr>
        <w:numPr>
          <w:ilvl w:val="0"/>
          <w:numId w:val="23"/>
        </w:numPr>
        <w:spacing w:before="0" w:after="80" w:line="216" w:lineRule="auto"/>
        <w:rPr>
          <w:lang w:val="ru-RU"/>
        </w:rPr>
      </w:pPr>
      <w:r w:rsidRPr="0077261C">
        <w:rPr>
          <w:lang w:val="ru-RU"/>
        </w:rPr>
        <w:t>О</w:t>
      </w:r>
      <w:r w:rsidRPr="0077261C">
        <w:rPr>
          <w:lang w:val="sr-Latn-CS"/>
        </w:rPr>
        <w:t>безбеди сопствени надзор над спровођењем мера безбедности на раду и обезбеди прву  помоћ.</w:t>
      </w:r>
    </w:p>
    <w:p w:rsidR="0077261C" w:rsidRPr="0077261C" w:rsidRDefault="0077261C" w:rsidP="00A61A3E">
      <w:pPr>
        <w:numPr>
          <w:ilvl w:val="0"/>
          <w:numId w:val="23"/>
        </w:numPr>
        <w:spacing w:before="0" w:after="80" w:line="216" w:lineRule="auto"/>
        <w:rPr>
          <w:lang w:val="ru-RU"/>
        </w:rPr>
      </w:pPr>
      <w:r w:rsidRPr="0077261C">
        <w:rPr>
          <w:lang w:val="ru-RU"/>
        </w:rPr>
        <w:lastRenderedPageBreak/>
        <w:t>О</w:t>
      </w:r>
      <w:r w:rsidRPr="0077261C">
        <w:rPr>
          <w:lang w:val="sr-Latn-CS"/>
        </w:rPr>
        <w:t>безбеди сигурно и исправно складиштење, коришћење и одлагање свих запаљивих, опасних, корозивних и отровних материја, течности и гасова.</w:t>
      </w:r>
    </w:p>
    <w:p w:rsidR="0077261C" w:rsidRPr="0077261C" w:rsidRDefault="0077261C" w:rsidP="00A61A3E">
      <w:pPr>
        <w:numPr>
          <w:ilvl w:val="0"/>
          <w:numId w:val="23"/>
        </w:numPr>
        <w:spacing w:before="0" w:after="80" w:line="216" w:lineRule="auto"/>
        <w:rPr>
          <w:lang w:val="ru-RU"/>
        </w:rPr>
      </w:pPr>
      <w:r w:rsidRPr="0077261C">
        <w:rPr>
          <w:lang w:val="ru-RU"/>
        </w:rPr>
        <w:t>Поштује забрану</w:t>
      </w:r>
      <w:r w:rsidRPr="0077261C">
        <w:rPr>
          <w:lang w:val="sr-Latn-CS"/>
        </w:rPr>
        <w:t xml:space="preserve"> спаљивањ</w:t>
      </w:r>
      <w:r w:rsidRPr="0077261C">
        <w:rPr>
          <w:lang w:val="ru-RU"/>
        </w:rPr>
        <w:t>а</w:t>
      </w:r>
      <w:r w:rsidRPr="0077261C">
        <w:rPr>
          <w:lang w:val="sr-Latn-CS"/>
        </w:rPr>
        <w:t xml:space="preserve"> смећа и отпадног материјала као и коришћења ватре на отвореном простору за грејање </w:t>
      </w:r>
      <w:r w:rsidRPr="0077261C">
        <w:rPr>
          <w:lang w:val="ru-RU"/>
        </w:rPr>
        <w:t>запослених</w:t>
      </w:r>
      <w:r w:rsidRPr="0077261C">
        <w:rPr>
          <w:lang w:val="sr-Latn-CS"/>
        </w:rPr>
        <w:t>.</w:t>
      </w:r>
    </w:p>
    <w:p w:rsidR="0077261C" w:rsidRPr="0077261C" w:rsidRDefault="0077261C" w:rsidP="00A61A3E">
      <w:pPr>
        <w:numPr>
          <w:ilvl w:val="0"/>
          <w:numId w:val="23"/>
        </w:numPr>
        <w:spacing w:before="0" w:after="80" w:line="216" w:lineRule="auto"/>
        <w:rPr>
          <w:lang w:val="ru-RU"/>
        </w:rPr>
      </w:pPr>
      <w:r w:rsidRPr="0077261C">
        <w:rPr>
          <w:lang w:val="ru-RU"/>
        </w:rPr>
        <w:t xml:space="preserve">У потпуности преузима </w:t>
      </w:r>
      <w:r w:rsidRPr="0077261C">
        <w:rPr>
          <w:lang w:val="sr-Cyrl-CS"/>
        </w:rPr>
        <w:t>с</w:t>
      </w:r>
      <w:r w:rsidRPr="0077261C">
        <w:rPr>
          <w:lang w:val="sr-Latn-CS"/>
        </w:rPr>
        <w:t>ве обавезе које проистичу из законских прописа, а у вези повреда на раду као и обавезе према надлежној инспекцији (пријава повреде и др.)</w:t>
      </w:r>
      <w:r w:rsidRPr="0077261C">
        <w:rPr>
          <w:lang w:val="sr-Cyrl-CS"/>
        </w:rPr>
        <w:t>.</w:t>
      </w:r>
    </w:p>
    <w:p w:rsidR="0077261C" w:rsidRPr="0077261C" w:rsidRDefault="0077261C" w:rsidP="00A61A3E">
      <w:pPr>
        <w:numPr>
          <w:ilvl w:val="0"/>
          <w:numId w:val="23"/>
        </w:numPr>
        <w:spacing w:before="0" w:after="80" w:line="216" w:lineRule="auto"/>
        <w:rPr>
          <w:lang w:val="ru-RU"/>
        </w:rPr>
      </w:pPr>
      <w:r w:rsidRPr="0077261C">
        <w:rPr>
          <w:lang w:val="ru-RU"/>
        </w:rPr>
        <w:t xml:space="preserve">Благовремено извештава </w:t>
      </w:r>
      <w:r w:rsidRPr="0077261C">
        <w:rPr>
          <w:lang w:val="sr-Latn-CS"/>
        </w:rPr>
        <w:t>Служб</w:t>
      </w:r>
      <w:r w:rsidRPr="0077261C">
        <w:rPr>
          <w:lang w:val="sr-Cyrl-RS"/>
        </w:rPr>
        <w:t>у</w:t>
      </w:r>
      <w:r w:rsidRPr="0077261C">
        <w:rPr>
          <w:lang w:val="sr-Latn-CS"/>
        </w:rPr>
        <w:t xml:space="preserve"> БЗР и ЗОП </w:t>
      </w:r>
      <w:r w:rsidRPr="0077261C">
        <w:rPr>
          <w:lang w:val="sr-Cyrl-RS"/>
        </w:rPr>
        <w:t xml:space="preserve">о свим догађајима из области БЗР који су настали приликом извођења радова/пружања услуга, истог дана или следећег радног дана пријави </w:t>
      </w:r>
      <w:r w:rsidRPr="0077261C">
        <w:rPr>
          <w:lang w:val="sr-Latn-CS"/>
        </w:rPr>
        <w:t xml:space="preserve">сваку повреду на раду својих </w:t>
      </w:r>
      <w:r w:rsidRPr="0077261C">
        <w:rPr>
          <w:lang w:val="ru-RU"/>
        </w:rPr>
        <w:t>запослених</w:t>
      </w:r>
      <w:r w:rsidRPr="0077261C">
        <w:rPr>
          <w:lang w:val="sr-Cyrl-RS"/>
        </w:rPr>
        <w:t>, акцидент или инцидент.</w:t>
      </w:r>
    </w:p>
    <w:p w:rsidR="0077261C" w:rsidRPr="0077261C" w:rsidRDefault="0077261C" w:rsidP="00A61A3E">
      <w:pPr>
        <w:numPr>
          <w:ilvl w:val="0"/>
          <w:numId w:val="23"/>
        </w:numPr>
        <w:spacing w:before="0" w:after="80" w:line="216" w:lineRule="auto"/>
        <w:rPr>
          <w:lang w:val="ru-RU"/>
        </w:rPr>
      </w:pPr>
      <w:r w:rsidRPr="0077261C">
        <w:rPr>
          <w:lang w:val="ru-RU"/>
        </w:rPr>
        <w:t>Служби БЗР и ЗОП достави копију Извештаја о повреди на раду који је издао за сваког свог запосленог који се повредио приликом извођења радова који су предмет Уговора.</w:t>
      </w:r>
    </w:p>
    <w:p w:rsidR="0077261C" w:rsidRPr="0077261C" w:rsidRDefault="0077261C" w:rsidP="00A61A3E">
      <w:pPr>
        <w:numPr>
          <w:ilvl w:val="0"/>
          <w:numId w:val="23"/>
        </w:numPr>
        <w:spacing w:before="0" w:after="80" w:line="216" w:lineRule="auto"/>
        <w:ind w:left="357" w:hanging="357"/>
        <w:rPr>
          <w:lang w:val="ru-RU"/>
        </w:rPr>
      </w:pPr>
      <w:r w:rsidRPr="0077261C">
        <w:rPr>
          <w:lang w:val="ru-RU"/>
        </w:rPr>
        <w:t>Р</w:t>
      </w:r>
      <w:r w:rsidRPr="0077261C">
        <w:rPr>
          <w:lang w:val="sr-Latn-CS"/>
        </w:rPr>
        <w:t>адни простор одржава уредан</w:t>
      </w:r>
      <w:r w:rsidRPr="0077261C">
        <w:rPr>
          <w:lang w:val="ru-RU"/>
        </w:rPr>
        <w:t xml:space="preserve">, </w:t>
      </w:r>
      <w:r w:rsidRPr="0077261C">
        <w:rPr>
          <w:lang w:val="sr-Latn-CS"/>
        </w:rPr>
        <w:t>чист, сигуран за кретање радника и транспорт.</w:t>
      </w:r>
    </w:p>
    <w:p w:rsidR="0077261C" w:rsidRPr="0077261C" w:rsidRDefault="0077261C" w:rsidP="00A61A3E">
      <w:pPr>
        <w:numPr>
          <w:ilvl w:val="0"/>
          <w:numId w:val="23"/>
        </w:numPr>
        <w:spacing w:before="0" w:after="80" w:line="216" w:lineRule="auto"/>
        <w:rPr>
          <w:lang w:val="ru-RU"/>
        </w:rPr>
      </w:pPr>
      <w:r w:rsidRPr="0077261C">
        <w:rPr>
          <w:lang w:val="sr-Latn-CS"/>
        </w:rPr>
        <w:t xml:space="preserve">Свакодневно, уз сагласност  </w:t>
      </w:r>
      <w:r w:rsidRPr="0077261C">
        <w:rPr>
          <w:lang w:val="ru-RU"/>
        </w:rPr>
        <w:t>н</w:t>
      </w:r>
      <w:r w:rsidRPr="0077261C">
        <w:rPr>
          <w:lang w:val="sr-Latn-CS"/>
        </w:rPr>
        <w:t>аручиоц</w:t>
      </w:r>
      <w:r w:rsidRPr="0077261C">
        <w:rPr>
          <w:lang w:val="ru-RU"/>
        </w:rPr>
        <w:t>а</w:t>
      </w:r>
      <w:r w:rsidRPr="0077261C">
        <w:rPr>
          <w:lang w:val="sr-Latn-CS"/>
        </w:rPr>
        <w:t xml:space="preserve"> радова, врши уклањање дрвеног, металног и друге врсте отпадног материјала на одговарајућа места која су заједнички договорена.</w:t>
      </w:r>
    </w:p>
    <w:p w:rsidR="0077261C" w:rsidRPr="0077261C" w:rsidRDefault="0077261C" w:rsidP="00A61A3E">
      <w:pPr>
        <w:numPr>
          <w:ilvl w:val="0"/>
          <w:numId w:val="23"/>
        </w:numPr>
        <w:spacing w:before="0" w:after="80" w:line="216" w:lineRule="auto"/>
        <w:rPr>
          <w:lang w:val="ru-RU"/>
        </w:rPr>
      </w:pPr>
      <w:r w:rsidRPr="0077261C">
        <w:rPr>
          <w:lang w:val="sr-Latn-CS"/>
        </w:rPr>
        <w:t xml:space="preserve">Монтажни материјал </w:t>
      </w:r>
      <w:r w:rsidRPr="0077261C">
        <w:rPr>
          <w:lang w:val="ru-RU"/>
        </w:rPr>
        <w:t>прописно складишти</w:t>
      </w:r>
      <w:r w:rsidRPr="0077261C">
        <w:rPr>
          <w:lang w:val="sr-Latn-CS"/>
        </w:rPr>
        <w:t>.</w:t>
      </w:r>
    </w:p>
    <w:p w:rsidR="0077261C" w:rsidRPr="0077261C" w:rsidRDefault="0077261C" w:rsidP="00A61A3E">
      <w:pPr>
        <w:numPr>
          <w:ilvl w:val="0"/>
          <w:numId w:val="23"/>
        </w:numPr>
        <w:spacing w:before="0" w:after="80" w:line="216" w:lineRule="auto"/>
        <w:rPr>
          <w:lang w:val="ru-RU"/>
        </w:rPr>
      </w:pPr>
      <w:r w:rsidRPr="0077261C">
        <w:rPr>
          <w:lang w:val="sr-Latn-CS"/>
        </w:rPr>
        <w:t>Сва опасна места (опасност од пада са висин</w:t>
      </w:r>
      <w:r w:rsidRPr="0077261C">
        <w:rPr>
          <w:lang w:val="ru-RU"/>
        </w:rPr>
        <w:t>е и друго</w:t>
      </w:r>
      <w:r w:rsidRPr="0077261C">
        <w:rPr>
          <w:lang w:val="sr-Latn-CS"/>
        </w:rPr>
        <w:t>) обезбеди траком</w:t>
      </w:r>
      <w:r w:rsidRPr="0077261C">
        <w:rPr>
          <w:lang w:val="ru-RU"/>
        </w:rPr>
        <w:t xml:space="preserve">, </w:t>
      </w:r>
      <w:r w:rsidRPr="0077261C">
        <w:rPr>
          <w:lang w:val="sr-Latn-CS"/>
        </w:rPr>
        <w:t>оградом</w:t>
      </w:r>
      <w:r w:rsidRPr="0077261C">
        <w:rPr>
          <w:lang w:val="ru-RU"/>
        </w:rPr>
        <w:t xml:space="preserve"> и таблама упозорења</w:t>
      </w:r>
      <w:r w:rsidRPr="0077261C">
        <w:rPr>
          <w:lang w:val="sr-Latn-CS"/>
        </w:rPr>
        <w:t>.</w:t>
      </w:r>
    </w:p>
    <w:p w:rsidR="0077261C" w:rsidRPr="0077261C" w:rsidRDefault="0077261C" w:rsidP="00A61A3E">
      <w:pPr>
        <w:numPr>
          <w:ilvl w:val="0"/>
          <w:numId w:val="23"/>
        </w:numPr>
        <w:spacing w:before="0" w:after="80" w:line="216" w:lineRule="auto"/>
        <w:rPr>
          <w:lang w:val="ru-RU"/>
        </w:rPr>
      </w:pPr>
      <w:r w:rsidRPr="0077261C">
        <w:rPr>
          <w:lang w:val="sr-Latn-CS"/>
        </w:rPr>
        <w:t>Фиксирање терета за дизање, обележавање опасног простора испод терета и навођење дизаличара сме да обавља унапред именована особа (везач-сигналиста).</w:t>
      </w:r>
    </w:p>
    <w:p w:rsidR="0077261C" w:rsidRPr="0077261C" w:rsidRDefault="0077261C" w:rsidP="00A61A3E">
      <w:pPr>
        <w:numPr>
          <w:ilvl w:val="0"/>
          <w:numId w:val="23"/>
        </w:numPr>
        <w:spacing w:before="0" w:after="80" w:line="216" w:lineRule="auto"/>
        <w:rPr>
          <w:lang w:val="ru-RU"/>
        </w:rPr>
      </w:pPr>
      <w:r w:rsidRPr="0077261C">
        <w:rPr>
          <w:lang w:val="sr-Latn-CS"/>
        </w:rPr>
        <w:t xml:space="preserve">Све грађевинске скеле </w:t>
      </w:r>
      <w:r w:rsidRPr="0077261C">
        <w:rPr>
          <w:lang w:val="sr-Cyrl-CS"/>
        </w:rPr>
        <w:t>буду</w:t>
      </w:r>
      <w:r w:rsidRPr="0077261C">
        <w:rPr>
          <w:lang w:val="sr-Latn-CS"/>
        </w:rPr>
        <w:t xml:space="preserve"> монтиране од стране специјализованих фирми</w:t>
      </w:r>
      <w:r w:rsidRPr="0077261C">
        <w:rPr>
          <w:lang w:val="ru-RU"/>
        </w:rPr>
        <w:t>,</w:t>
      </w:r>
      <w:r w:rsidRPr="0077261C">
        <w:rPr>
          <w:lang w:val="sr-Latn-CS"/>
        </w:rPr>
        <w:t xml:space="preserve"> по урађеном пројекту</w:t>
      </w:r>
      <w:r w:rsidRPr="0077261C">
        <w:rPr>
          <w:lang w:val="ru-RU"/>
        </w:rPr>
        <w:t xml:space="preserve"> и </w:t>
      </w:r>
      <w:r w:rsidRPr="0077261C">
        <w:rPr>
          <w:lang w:val="sr-Latn-CS"/>
        </w:rPr>
        <w:t>прегледане пре употребе од стране корисника.</w:t>
      </w:r>
    </w:p>
    <w:p w:rsidR="0077261C" w:rsidRPr="0077261C" w:rsidRDefault="0077261C" w:rsidP="00A61A3E">
      <w:pPr>
        <w:numPr>
          <w:ilvl w:val="0"/>
          <w:numId w:val="23"/>
        </w:numPr>
        <w:spacing w:before="0" w:after="80" w:line="216" w:lineRule="auto"/>
        <w:rPr>
          <w:lang w:val="ru-RU"/>
        </w:rPr>
      </w:pPr>
      <w:r w:rsidRPr="0077261C">
        <w:rPr>
          <w:lang w:val="ru-RU"/>
        </w:rPr>
        <w:t>На захтев надзорног органа н</w:t>
      </w:r>
      <w:r w:rsidRPr="0077261C">
        <w:rPr>
          <w:lang w:val="sr-Latn-CS"/>
        </w:rPr>
        <w:t>а градилишту обезбеди довољан број мобилних тоалета.</w:t>
      </w:r>
    </w:p>
    <w:p w:rsidR="0077261C" w:rsidRPr="0077261C" w:rsidRDefault="0077261C" w:rsidP="00A61A3E">
      <w:pPr>
        <w:numPr>
          <w:ilvl w:val="0"/>
          <w:numId w:val="23"/>
        </w:numPr>
        <w:spacing w:before="0" w:after="80" w:line="216" w:lineRule="auto"/>
        <w:rPr>
          <w:lang w:val="ru-RU"/>
        </w:rPr>
      </w:pPr>
      <w:r w:rsidRPr="0077261C">
        <w:rPr>
          <w:lang w:val="sr-Latn-CS"/>
        </w:rPr>
        <w:t xml:space="preserve">Наручиоцу радова не ремети редован процес производње и рад </w:t>
      </w:r>
      <w:r w:rsidRPr="0077261C">
        <w:rPr>
          <w:lang w:val="ru-RU"/>
        </w:rPr>
        <w:t>запослених</w:t>
      </w:r>
      <w:r w:rsidRPr="0077261C">
        <w:rPr>
          <w:lang w:val="sr-Latn-CS"/>
        </w:rPr>
        <w:t>.</w:t>
      </w:r>
    </w:p>
    <w:p w:rsidR="0077261C" w:rsidRPr="0077261C" w:rsidRDefault="0077261C" w:rsidP="00A61A3E">
      <w:pPr>
        <w:numPr>
          <w:ilvl w:val="0"/>
          <w:numId w:val="23"/>
        </w:numPr>
        <w:spacing w:before="0" w:after="80" w:line="216" w:lineRule="auto"/>
        <w:rPr>
          <w:lang w:val="ru-RU"/>
        </w:rPr>
      </w:pPr>
      <w:r w:rsidRPr="0077261C">
        <w:rPr>
          <w:lang w:val="sr-Latn-CS"/>
        </w:rPr>
        <w:t>Поштује радну и технолошку дисциплину установљену код наручиоца радова.</w:t>
      </w:r>
    </w:p>
    <w:p w:rsidR="0077261C" w:rsidRPr="0077261C" w:rsidRDefault="0077261C" w:rsidP="00A61A3E">
      <w:pPr>
        <w:numPr>
          <w:ilvl w:val="0"/>
          <w:numId w:val="23"/>
        </w:numPr>
        <w:spacing w:before="0" w:after="80" w:line="216" w:lineRule="auto"/>
        <w:rPr>
          <w:lang w:val="ru-RU"/>
        </w:rPr>
      </w:pPr>
      <w:r w:rsidRPr="0077261C">
        <w:rPr>
          <w:lang w:val="ru-RU"/>
        </w:rPr>
        <w:t>Обавеже своје</w:t>
      </w:r>
      <w:r w:rsidRPr="0077261C">
        <w:rPr>
          <w:lang w:val="sr-Latn-CS"/>
        </w:rPr>
        <w:t xml:space="preserve"> </w:t>
      </w:r>
      <w:r w:rsidRPr="0077261C">
        <w:rPr>
          <w:lang w:val="ru-RU"/>
        </w:rPr>
        <w:t xml:space="preserve">запослене </w:t>
      </w:r>
      <w:r w:rsidRPr="0077261C">
        <w:rPr>
          <w:lang w:val="sr-Latn-CS"/>
        </w:rPr>
        <w:t xml:space="preserve">да стално носе </w:t>
      </w:r>
      <w:r w:rsidRPr="0077261C">
        <w:rPr>
          <w:lang w:val="sr-Cyrl-CS"/>
        </w:rPr>
        <w:t xml:space="preserve">лична </w:t>
      </w:r>
      <w:r w:rsidRPr="0077261C">
        <w:rPr>
          <w:lang w:val="sr-Latn-CS"/>
        </w:rPr>
        <w:t>док</w:t>
      </w:r>
      <w:r w:rsidRPr="0077261C">
        <w:rPr>
          <w:lang w:val="ru-RU"/>
        </w:rPr>
        <w:t>у</w:t>
      </w:r>
      <w:r w:rsidRPr="0077261C">
        <w:rPr>
          <w:lang w:val="sr-Latn-CS"/>
        </w:rPr>
        <w:t>мента и покажу их на захтев овлашћених лица за безбедност.</w:t>
      </w:r>
    </w:p>
    <w:p w:rsidR="0077261C" w:rsidRPr="0077261C" w:rsidRDefault="0077261C" w:rsidP="00A61A3E">
      <w:pPr>
        <w:numPr>
          <w:ilvl w:val="0"/>
          <w:numId w:val="23"/>
        </w:numPr>
        <w:spacing w:before="0" w:after="80" w:line="216" w:lineRule="auto"/>
        <w:rPr>
          <w:lang w:val="ru-RU"/>
        </w:rPr>
      </w:pPr>
      <w:r w:rsidRPr="0077261C">
        <w:rPr>
          <w:lang w:val="ru-RU"/>
        </w:rPr>
        <w:t>Најстроже је забрањен улазак, боравак или рад, на територији и у просторијама ТЕНТ, под утицајем алкохола или других психоактивних супстанци;</w:t>
      </w:r>
    </w:p>
    <w:p w:rsidR="0077261C" w:rsidRPr="0077261C" w:rsidRDefault="0077261C" w:rsidP="00A61A3E">
      <w:pPr>
        <w:numPr>
          <w:ilvl w:val="0"/>
          <w:numId w:val="23"/>
        </w:numPr>
        <w:spacing w:before="0" w:after="80" w:line="216" w:lineRule="auto"/>
        <w:rPr>
          <w:lang w:val="ru-RU"/>
        </w:rPr>
      </w:pPr>
      <w:r w:rsidRPr="0077261C">
        <w:rPr>
          <w:lang w:val="sr-Cyrl-CS"/>
        </w:rPr>
        <w:t>На захтев надзорног органа, лица за БЗР, координатора за извођење радова и руководиоца пројекта ТЕНТ запослени извођача радова морају се подвргнути алко тесту сходно Упутству о контроли алко тестом.</w:t>
      </w:r>
    </w:p>
    <w:p w:rsidR="0077261C" w:rsidRPr="0077261C" w:rsidRDefault="0077261C" w:rsidP="00A61A3E">
      <w:pPr>
        <w:numPr>
          <w:ilvl w:val="0"/>
          <w:numId w:val="23"/>
        </w:numPr>
        <w:spacing w:before="0" w:after="80" w:line="216" w:lineRule="auto"/>
        <w:rPr>
          <w:lang w:val="ru-RU"/>
        </w:rPr>
      </w:pPr>
      <w:r w:rsidRPr="0077261C">
        <w:rPr>
          <w:lang w:val="ru-RU"/>
        </w:rPr>
        <w:t>Запослени</w:t>
      </w:r>
      <w:r w:rsidRPr="0077261C">
        <w:rPr>
          <w:lang w:val="sr-Latn-CS"/>
        </w:rPr>
        <w:t xml:space="preserve"> извођача и подизвођача радова бораве и крећу се само у објектима ТЕНТ на којима изводе радове.</w:t>
      </w:r>
    </w:p>
    <w:p w:rsidR="0077261C" w:rsidRPr="0077261C" w:rsidRDefault="0077261C" w:rsidP="00A61A3E">
      <w:pPr>
        <w:numPr>
          <w:ilvl w:val="0"/>
          <w:numId w:val="23"/>
        </w:numPr>
        <w:spacing w:before="0" w:after="80" w:line="216" w:lineRule="auto"/>
        <w:rPr>
          <w:lang w:val="ru-RU"/>
        </w:rPr>
      </w:pPr>
      <w:r w:rsidRPr="0077261C">
        <w:rPr>
          <w:lang w:val="ru-RU"/>
        </w:rPr>
        <w:t>Забрањено је уношење оружја унутар локација Огранка ТЕНТ, као и неовлашћено фотографисање.</w:t>
      </w:r>
    </w:p>
    <w:p w:rsidR="0077261C" w:rsidRPr="0077261C" w:rsidRDefault="0077261C" w:rsidP="00A61A3E">
      <w:pPr>
        <w:numPr>
          <w:ilvl w:val="0"/>
          <w:numId w:val="23"/>
        </w:numPr>
        <w:spacing w:before="0" w:after="80" w:line="216" w:lineRule="auto"/>
        <w:rPr>
          <w:lang w:val="ru-RU"/>
        </w:rPr>
      </w:pPr>
      <w:r w:rsidRPr="0077261C">
        <w:rPr>
          <w:lang w:val="ru-RU"/>
        </w:rPr>
        <w:t>Обавезно је придржавање правила и сигнализације безбедности у саобраћају.</w:t>
      </w:r>
    </w:p>
    <w:p w:rsidR="0077261C" w:rsidRPr="0077261C" w:rsidRDefault="0077261C" w:rsidP="00A61A3E">
      <w:pPr>
        <w:numPr>
          <w:ilvl w:val="0"/>
          <w:numId w:val="23"/>
        </w:numPr>
        <w:spacing w:before="0" w:after="80" w:line="216" w:lineRule="auto"/>
        <w:rPr>
          <w:lang w:val="ru-RU"/>
        </w:rPr>
      </w:pPr>
      <w:r w:rsidRPr="0077261C">
        <w:rPr>
          <w:szCs w:val="20"/>
          <w:lang w:val="sr-Cyrl-CS"/>
        </w:rPr>
        <w:t>На захтев надзорног органа, удаљи запосленог са градилишта, када се утврди да је неподобан за даљи рад на градилишту.</w:t>
      </w:r>
    </w:p>
    <w:p w:rsidR="0077261C" w:rsidRPr="0077261C" w:rsidRDefault="0077261C" w:rsidP="00A61A3E">
      <w:pPr>
        <w:numPr>
          <w:ilvl w:val="0"/>
          <w:numId w:val="23"/>
        </w:numPr>
        <w:spacing w:before="0" w:after="80" w:line="216" w:lineRule="auto"/>
        <w:rPr>
          <w:lang w:val="ru-RU"/>
        </w:rPr>
      </w:pPr>
      <w:r w:rsidRPr="0077261C">
        <w:rPr>
          <w:szCs w:val="20"/>
          <w:lang w:val="sr-Cyrl-CS"/>
        </w:rPr>
        <w:t>На захтев надзорног органа, испита сваки случај повреде ових Правила, предузме одговарајуће мере против запосленог и о томе обавести надзорни орган ТЕНТ.</w:t>
      </w:r>
    </w:p>
    <w:p w:rsidR="0077261C" w:rsidRPr="0077261C" w:rsidRDefault="0077261C" w:rsidP="0077261C">
      <w:pPr>
        <w:spacing w:before="0" w:after="80" w:line="216" w:lineRule="auto"/>
        <w:ind w:left="360"/>
        <w:rPr>
          <w:lang w:val="ru-RU"/>
        </w:rPr>
      </w:pPr>
    </w:p>
    <w:p w:rsidR="0077261C" w:rsidRPr="0077261C" w:rsidRDefault="0077261C" w:rsidP="0077261C">
      <w:pPr>
        <w:spacing w:before="0" w:after="80" w:line="216" w:lineRule="auto"/>
        <w:ind w:firstLine="567"/>
        <w:jc w:val="left"/>
        <w:rPr>
          <w:b/>
          <w:u w:val="single"/>
          <w:lang w:val="sr-Cyrl-CS"/>
        </w:rPr>
      </w:pPr>
      <w:r w:rsidRPr="0077261C">
        <w:rPr>
          <w:b/>
          <w:u w:val="single"/>
          <w:lang w:val="sr-Cyrl-CS"/>
        </w:rPr>
        <w:t>II ОБАВЕЗЕ ИЗВОЂАЧА РАДОВА ЧИЈИ СУ ЗАПОСЛЕНИ АНГАЖОВАНИ</w:t>
      </w:r>
    </w:p>
    <w:p w:rsidR="0077261C" w:rsidRPr="0077261C" w:rsidRDefault="0077261C" w:rsidP="0077261C">
      <w:pPr>
        <w:spacing w:before="0" w:after="80" w:line="216" w:lineRule="auto"/>
        <w:ind w:firstLine="567"/>
        <w:jc w:val="left"/>
        <w:rPr>
          <w:b/>
          <w:u w:val="single"/>
          <w:lang w:val="sr-Cyrl-CS"/>
        </w:rPr>
      </w:pPr>
      <w:r w:rsidRPr="0077261C">
        <w:rPr>
          <w:b/>
          <w:u w:val="single"/>
          <w:lang w:val="sr-Cyrl-CS"/>
        </w:rPr>
        <w:t>ПО „НОРМА ЧАС“</w:t>
      </w:r>
    </w:p>
    <w:p w:rsidR="0077261C" w:rsidRPr="0077261C" w:rsidRDefault="0077261C" w:rsidP="0077261C">
      <w:pPr>
        <w:spacing w:before="0" w:after="80" w:line="216" w:lineRule="auto"/>
        <w:ind w:firstLine="567"/>
        <w:jc w:val="left"/>
        <w:rPr>
          <w:b/>
          <w:u w:val="single"/>
          <w:lang w:val="sr-Cyrl-CS"/>
        </w:rPr>
      </w:pPr>
    </w:p>
    <w:p w:rsidR="0077261C" w:rsidRPr="0077261C" w:rsidRDefault="0077261C" w:rsidP="0077261C">
      <w:pPr>
        <w:autoSpaceDE w:val="0"/>
        <w:autoSpaceDN w:val="0"/>
        <w:adjustRightInd w:val="0"/>
        <w:spacing w:before="0"/>
        <w:jc w:val="left"/>
        <w:rPr>
          <w:rFonts w:cs="Arial"/>
          <w:lang w:val="sr-Cyrl-RS"/>
        </w:rPr>
      </w:pPr>
      <w:r w:rsidRPr="0077261C">
        <w:rPr>
          <w:rFonts w:cs="Arial"/>
          <w:color w:val="000000"/>
          <w:lang w:val="sr-Cyrl-RS"/>
        </w:rPr>
        <w:lastRenderedPageBreak/>
        <w:t>И</w:t>
      </w:r>
      <w:r w:rsidRPr="0077261C">
        <w:rPr>
          <w:rFonts w:cs="Arial"/>
          <w:color w:val="000000"/>
          <w:lang w:val="sr-Latn-CS"/>
        </w:rPr>
        <w:t>звођач радова</w:t>
      </w:r>
      <w:r w:rsidRPr="0077261C">
        <w:rPr>
          <w:rFonts w:cs="Arial"/>
          <w:color w:val="000000"/>
          <w:lang w:val="sr-Cyrl-RS"/>
        </w:rPr>
        <w:t xml:space="preserve"> који своје запослене ангажују по „норма часу“, у организацији ТЕНТ, обавезан је </w:t>
      </w:r>
      <w:r w:rsidRPr="0077261C">
        <w:rPr>
          <w:rFonts w:cs="Arial"/>
          <w:lang w:val="sr-Cyrl-RS"/>
        </w:rPr>
        <w:t>да:</w:t>
      </w:r>
    </w:p>
    <w:p w:rsidR="0077261C" w:rsidRPr="0077261C" w:rsidRDefault="0077261C" w:rsidP="0077261C">
      <w:pPr>
        <w:autoSpaceDE w:val="0"/>
        <w:autoSpaceDN w:val="0"/>
        <w:adjustRightInd w:val="0"/>
        <w:spacing w:before="0"/>
        <w:jc w:val="left"/>
        <w:rPr>
          <w:rFonts w:ascii="Times New Roman" w:hAnsi="Times New Roman"/>
          <w:sz w:val="24"/>
          <w:szCs w:val="24"/>
          <w:lang w:val="ru-RU"/>
        </w:rPr>
      </w:pPr>
    </w:p>
    <w:p w:rsidR="0077261C" w:rsidRPr="0077261C" w:rsidRDefault="0077261C" w:rsidP="00A61A3E">
      <w:pPr>
        <w:numPr>
          <w:ilvl w:val="0"/>
          <w:numId w:val="24"/>
        </w:numPr>
        <w:tabs>
          <w:tab w:val="num" w:pos="360"/>
        </w:tabs>
        <w:spacing w:before="0" w:after="80" w:line="216" w:lineRule="auto"/>
        <w:rPr>
          <w:lang w:val="ru-RU"/>
        </w:rPr>
      </w:pPr>
      <w:r w:rsidRPr="0077261C">
        <w:rPr>
          <w:lang w:val="ru-RU"/>
        </w:rPr>
        <w:t xml:space="preserve">Своје запослене опреми одговарајућим средствима и опремом за личну заштиту на раду у складу са опасностима и /или штетностима односно ризицима од настанка повреда и оштећења  здравља које су за то место у радној околини препознате и утврђене проценом ризика. </w:t>
      </w:r>
    </w:p>
    <w:p w:rsidR="0077261C" w:rsidRPr="0077261C" w:rsidRDefault="0077261C" w:rsidP="00A61A3E">
      <w:pPr>
        <w:numPr>
          <w:ilvl w:val="0"/>
          <w:numId w:val="24"/>
        </w:numPr>
        <w:tabs>
          <w:tab w:val="num" w:pos="360"/>
        </w:tabs>
        <w:spacing w:before="0" w:after="80" w:line="216" w:lineRule="auto"/>
        <w:rPr>
          <w:lang w:val="ru-RU"/>
        </w:rPr>
      </w:pPr>
      <w:r w:rsidRPr="0077261C">
        <w:rPr>
          <w:lang w:val="ru-RU"/>
        </w:rPr>
        <w:t>На сваких 6 месеци, Служби БЗР и ЗОП,  достави спискове запослених Извођача радова по Службама и радним местима где су распоређени.</w:t>
      </w:r>
    </w:p>
    <w:p w:rsidR="0077261C" w:rsidRPr="0077261C" w:rsidRDefault="0077261C" w:rsidP="00A61A3E">
      <w:pPr>
        <w:numPr>
          <w:ilvl w:val="0"/>
          <w:numId w:val="24"/>
        </w:numPr>
        <w:tabs>
          <w:tab w:val="num" w:pos="360"/>
        </w:tabs>
        <w:spacing w:before="0" w:after="80" w:line="216" w:lineRule="auto"/>
        <w:rPr>
          <w:lang w:val="ru-RU"/>
        </w:rPr>
      </w:pPr>
      <w:r w:rsidRPr="0077261C">
        <w:rPr>
          <w:lang w:val="ru-RU"/>
        </w:rPr>
        <w:t>За извођење радова (обављање посла) ангажује здравствено способне запослене,</w:t>
      </w:r>
    </w:p>
    <w:p w:rsidR="0077261C" w:rsidRPr="0077261C" w:rsidRDefault="0077261C" w:rsidP="00A61A3E">
      <w:pPr>
        <w:numPr>
          <w:ilvl w:val="0"/>
          <w:numId w:val="24"/>
        </w:numPr>
        <w:tabs>
          <w:tab w:val="num" w:pos="360"/>
        </w:tabs>
        <w:spacing w:before="0" w:after="80" w:line="216" w:lineRule="auto"/>
        <w:rPr>
          <w:lang w:val="ru-RU"/>
        </w:rPr>
      </w:pPr>
      <w:r w:rsidRPr="0077261C">
        <w:rPr>
          <w:lang w:val="ru-RU"/>
        </w:rPr>
        <w:t>За рад на радним местима са повећаним ризиком утврђеним Актом о процени ризика у ТЕНТ, ангажује запослене који су обавили прописане лекарске прегледе за рад на радним местима са повећаним ризиком, а по поступку и у роковима утврђеним Актом о процени ризика.</w:t>
      </w:r>
    </w:p>
    <w:p w:rsidR="0077261C" w:rsidRPr="0077261C" w:rsidRDefault="0077261C" w:rsidP="00A61A3E">
      <w:pPr>
        <w:numPr>
          <w:ilvl w:val="0"/>
          <w:numId w:val="24"/>
        </w:numPr>
        <w:spacing w:before="0" w:after="80" w:line="216" w:lineRule="auto"/>
        <w:rPr>
          <w:lang w:val="ru-RU"/>
        </w:rPr>
      </w:pPr>
      <w:r w:rsidRPr="0077261C">
        <w:rPr>
          <w:lang w:val="ru-RU"/>
        </w:rPr>
        <w:t xml:space="preserve">  Копију извештаја о извршеном претходном лекарском прегледу кандидата за заснивање радног односа достави ТЕНТ (Сектору за људске ресурсе) пре заснивања радног односа.</w:t>
      </w:r>
    </w:p>
    <w:p w:rsidR="0077261C" w:rsidRPr="0077261C" w:rsidRDefault="0077261C" w:rsidP="00A61A3E">
      <w:pPr>
        <w:numPr>
          <w:ilvl w:val="0"/>
          <w:numId w:val="24"/>
        </w:numPr>
        <w:spacing w:before="0" w:after="80" w:line="216" w:lineRule="auto"/>
        <w:rPr>
          <w:lang w:val="ru-RU"/>
        </w:rPr>
      </w:pPr>
      <w:r w:rsidRPr="0077261C">
        <w:rPr>
          <w:lang w:val="ru-RU"/>
        </w:rPr>
        <w:t xml:space="preserve">  Копију извештаја о извршеном периодичном лекарском прегледу запосленог који пружа услуге ТЕНТ достави руководиоцу организационе целине у којој је запослени ангажован, најкасније један дан пре истека важности важећег лекарског извештаја.</w:t>
      </w:r>
    </w:p>
    <w:p w:rsidR="0077261C" w:rsidRPr="0077261C" w:rsidRDefault="0077261C" w:rsidP="00A61A3E">
      <w:pPr>
        <w:numPr>
          <w:ilvl w:val="0"/>
          <w:numId w:val="24"/>
        </w:numPr>
        <w:spacing w:before="0" w:after="80" w:line="216" w:lineRule="auto"/>
        <w:rPr>
          <w:lang w:val="ru-RU"/>
        </w:rPr>
      </w:pPr>
      <w:r w:rsidRPr="0077261C">
        <w:rPr>
          <w:lang w:val="ru-RU"/>
        </w:rPr>
        <w:t xml:space="preserve">  Води евиденцију о лекарским прегледима запослених распоређених на радним местима са повећаним ризиком у складу са роковима утврђеним Актом о процени ризика ТЕНТ</w:t>
      </w:r>
    </w:p>
    <w:p w:rsidR="0077261C" w:rsidRPr="0077261C" w:rsidRDefault="0077261C" w:rsidP="00A61A3E">
      <w:pPr>
        <w:numPr>
          <w:ilvl w:val="0"/>
          <w:numId w:val="24"/>
        </w:numPr>
        <w:spacing w:before="0" w:after="80" w:line="216" w:lineRule="auto"/>
        <w:rPr>
          <w:lang w:val="ru-RU"/>
        </w:rPr>
      </w:pPr>
      <w:r w:rsidRPr="0077261C">
        <w:rPr>
          <w:lang w:val="ru-RU"/>
        </w:rPr>
        <w:t xml:space="preserve">  По захтеву ТЕНТ, у случају премештаја на друго радно место, запосленог упути на лекарски преглед у складу са захтевима радног места на које се запослени распоређује и да копију извештаја о извршеном лекарском прегледу запосленог достави ТЕНТ (Сектору за људске ресурсе).</w:t>
      </w:r>
    </w:p>
    <w:p w:rsidR="0077261C" w:rsidRPr="0077261C" w:rsidRDefault="0077261C" w:rsidP="00A61A3E">
      <w:pPr>
        <w:numPr>
          <w:ilvl w:val="0"/>
          <w:numId w:val="24"/>
        </w:numPr>
        <w:spacing w:before="0" w:after="80" w:line="216" w:lineRule="auto"/>
        <w:rPr>
          <w:lang w:val="ru-RU"/>
        </w:rPr>
      </w:pPr>
      <w:r w:rsidRPr="0077261C">
        <w:rPr>
          <w:lang w:val="ru-RU"/>
        </w:rPr>
        <w:t xml:space="preserve">  Запослене распоређене на радна места за које је прописан санитарни лекарски преглед, упуте на исти и о томе воде евиденцију.</w:t>
      </w:r>
    </w:p>
    <w:p w:rsidR="0077261C" w:rsidRPr="0077261C" w:rsidRDefault="0077261C" w:rsidP="00A61A3E">
      <w:pPr>
        <w:numPr>
          <w:ilvl w:val="0"/>
          <w:numId w:val="24"/>
        </w:numPr>
        <w:spacing w:before="0" w:after="80" w:line="216" w:lineRule="auto"/>
        <w:rPr>
          <w:lang w:val="ru-RU"/>
        </w:rPr>
      </w:pPr>
      <w:r w:rsidRPr="0077261C">
        <w:rPr>
          <w:lang w:val="ru-RU"/>
        </w:rPr>
        <w:t>О забрани рада (необављеног лекарског прегледа или неспособности за рад) свог запосленог, упозна руководиоца организационе целине у којој је запослени ангажован и у договору са њим одреди замену за запосленог коме је забрањен рад.</w:t>
      </w:r>
    </w:p>
    <w:p w:rsidR="0077261C" w:rsidRPr="0077261C" w:rsidRDefault="0077261C" w:rsidP="00A61A3E">
      <w:pPr>
        <w:numPr>
          <w:ilvl w:val="0"/>
          <w:numId w:val="24"/>
        </w:numPr>
        <w:spacing w:before="0" w:after="80" w:line="216" w:lineRule="auto"/>
        <w:rPr>
          <w:lang w:val="ru-RU"/>
        </w:rPr>
      </w:pPr>
      <w:r w:rsidRPr="0077261C">
        <w:rPr>
          <w:lang w:val="ru-RU"/>
        </w:rPr>
        <w:t>Изврши теоријско и практично оспособљавање за безбедан и здрав рад запослених који пружају услуге ТЕНТ, пре заснивања радног односа, и са овереном копијом прописаног обрасца-евиденција о запосленима оспособљеним за безбедан и здрав рад и упути га на рад у ТЕНТ.</w:t>
      </w:r>
    </w:p>
    <w:p w:rsidR="0077261C" w:rsidRPr="0077261C" w:rsidRDefault="0077261C" w:rsidP="00A61A3E">
      <w:pPr>
        <w:numPr>
          <w:ilvl w:val="0"/>
          <w:numId w:val="24"/>
        </w:numPr>
        <w:spacing w:before="0" w:after="80" w:line="216" w:lineRule="auto"/>
        <w:rPr>
          <w:lang w:val="ru-RU"/>
        </w:rPr>
      </w:pPr>
      <w:r w:rsidRPr="0077261C">
        <w:rPr>
          <w:lang w:val="ru-RU"/>
        </w:rPr>
        <w:t>Преузме све обавезе које проистичу из законских прописа, а у вези повреда на раду као и обавезе према надлежној инспекцији (пријава повреда и др.) и о истима писаним путем обавесте Службу БЗР и ЗОП ТЕНТ.</w:t>
      </w:r>
    </w:p>
    <w:p w:rsidR="0077261C" w:rsidRPr="0077261C" w:rsidRDefault="0077261C" w:rsidP="00A61A3E">
      <w:pPr>
        <w:numPr>
          <w:ilvl w:val="0"/>
          <w:numId w:val="24"/>
        </w:numPr>
        <w:spacing w:before="0" w:after="80" w:line="216" w:lineRule="auto"/>
        <w:rPr>
          <w:lang w:val="ru-RU"/>
        </w:rPr>
      </w:pPr>
      <w:r w:rsidRPr="0077261C">
        <w:rPr>
          <w:lang w:val="ru-RU"/>
        </w:rPr>
        <w:t>Служби БЗР и ЗОП ТЕНТ достави копију извештаја о повреди на раду запосленог који пружа услуге ТЕНТ.</w:t>
      </w:r>
    </w:p>
    <w:p w:rsidR="0077261C" w:rsidRPr="0077261C" w:rsidRDefault="0077261C" w:rsidP="0077261C">
      <w:pPr>
        <w:spacing w:before="360" w:after="360" w:line="216" w:lineRule="auto"/>
        <w:ind w:firstLine="567"/>
        <w:jc w:val="left"/>
        <w:rPr>
          <w:b/>
          <w:u w:val="single"/>
          <w:lang w:val="sr-Latn-CS"/>
        </w:rPr>
      </w:pPr>
      <w:r w:rsidRPr="0077261C">
        <w:rPr>
          <w:b/>
          <w:u w:val="single"/>
          <w:lang w:val="sr-Latn-CS"/>
        </w:rPr>
        <w:t xml:space="preserve">III ОБАВЕЗЕ ТЕНТ ЗА ЗАПОСЛЕНЕ АНГАЖОВАНЕ ПО „НОРМА ЧАС“  </w:t>
      </w:r>
    </w:p>
    <w:p w:rsidR="0077261C" w:rsidRPr="0077261C" w:rsidRDefault="0077261C" w:rsidP="0077261C">
      <w:pPr>
        <w:spacing w:before="0" w:after="240" w:line="216" w:lineRule="auto"/>
        <w:ind w:firstLine="567"/>
        <w:rPr>
          <w:szCs w:val="20"/>
          <w:lang w:val="sr-Cyrl-CS"/>
        </w:rPr>
      </w:pPr>
      <w:r w:rsidRPr="0077261C">
        <w:rPr>
          <w:szCs w:val="20"/>
          <w:lang w:val="sr-Cyrl-CS"/>
        </w:rPr>
        <w:t>ТЕНТ, односно руководиоци организационих целина у оквиру којих су ангажовани запослени Извођача радова обавезни су да:</w:t>
      </w:r>
    </w:p>
    <w:p w:rsidR="0077261C" w:rsidRPr="0077261C" w:rsidRDefault="0077261C" w:rsidP="00A61A3E">
      <w:pPr>
        <w:numPr>
          <w:ilvl w:val="0"/>
          <w:numId w:val="25"/>
        </w:numPr>
        <w:tabs>
          <w:tab w:val="num" w:pos="360"/>
        </w:tabs>
        <w:spacing w:before="0" w:after="80" w:line="216" w:lineRule="auto"/>
        <w:ind w:left="357" w:hanging="357"/>
        <w:rPr>
          <w:lang w:val="ru-RU"/>
        </w:rPr>
      </w:pPr>
      <w:r w:rsidRPr="0077261C">
        <w:rPr>
          <w:lang w:val="ru-RU"/>
        </w:rPr>
        <w:t xml:space="preserve">На захтев Извођача радова, по потреби, у електронској форми доставе све интерне прописе ТЕНТ (Акт о процени ризика, Правилник о безбедности и здрављу на раду ТЕНТ Обреновац, Правилник ЗОП, Упутство о обезбеђењу радова и процедуре IMS). </w:t>
      </w:r>
    </w:p>
    <w:p w:rsidR="0077261C" w:rsidRPr="0077261C" w:rsidRDefault="0077261C" w:rsidP="00A61A3E">
      <w:pPr>
        <w:numPr>
          <w:ilvl w:val="0"/>
          <w:numId w:val="25"/>
        </w:numPr>
        <w:tabs>
          <w:tab w:val="num" w:pos="360"/>
        </w:tabs>
        <w:spacing w:before="0" w:after="80" w:line="216" w:lineRule="auto"/>
        <w:ind w:left="357" w:hanging="357"/>
        <w:rPr>
          <w:lang w:val="ru-RU"/>
        </w:rPr>
      </w:pPr>
      <w:r w:rsidRPr="0077261C">
        <w:rPr>
          <w:lang w:val="ru-RU"/>
        </w:rPr>
        <w:lastRenderedPageBreak/>
        <w:t>Oбезбеде запосленима Извођача радова који пружају услуге ТЕНТ рад на радном месту и у радној околини у којима су спроведене мере безбедности и здравља на раду.</w:t>
      </w:r>
    </w:p>
    <w:p w:rsidR="0077261C" w:rsidRPr="0077261C" w:rsidRDefault="0077261C" w:rsidP="00A61A3E">
      <w:pPr>
        <w:numPr>
          <w:ilvl w:val="0"/>
          <w:numId w:val="25"/>
        </w:numPr>
        <w:tabs>
          <w:tab w:val="num" w:pos="360"/>
        </w:tabs>
        <w:spacing w:before="0" w:after="80" w:line="216" w:lineRule="auto"/>
        <w:ind w:left="357" w:hanging="357"/>
        <w:rPr>
          <w:lang w:val="ru-RU"/>
        </w:rPr>
      </w:pPr>
      <w:r w:rsidRPr="0077261C">
        <w:rPr>
          <w:lang w:val="ru-RU"/>
        </w:rPr>
        <w:t>У договору са Службом за обуку кадрова, организују теоретско и практично оспособљавање запослених Извођач радова за безбедан и здрав рад пре распоређивања на радно место, у складу са Актом о процени ризика ТЕНТ и специфичностима његовог радног места.</w:t>
      </w:r>
    </w:p>
    <w:p w:rsidR="0077261C" w:rsidRPr="0077261C" w:rsidRDefault="0077261C" w:rsidP="00A61A3E">
      <w:pPr>
        <w:numPr>
          <w:ilvl w:val="0"/>
          <w:numId w:val="25"/>
        </w:numPr>
        <w:tabs>
          <w:tab w:val="num" w:pos="360"/>
        </w:tabs>
        <w:spacing w:before="0" w:after="80" w:line="216" w:lineRule="auto"/>
        <w:ind w:left="357" w:hanging="357"/>
        <w:rPr>
          <w:lang w:val="ru-RU"/>
        </w:rPr>
      </w:pPr>
      <w:r w:rsidRPr="0077261C">
        <w:rPr>
          <w:lang w:val="ru-RU"/>
        </w:rPr>
        <w:t>Након извршене теоријске и практичне оспособљености води евиденцију, а оверену копију прописаног обрасца-евиденција о запосленима оспособљеним за безбедан и здрав рад достави Извођачу радова.</w:t>
      </w:r>
    </w:p>
    <w:p w:rsidR="0077261C" w:rsidRPr="0077261C" w:rsidRDefault="0077261C" w:rsidP="0077261C">
      <w:pPr>
        <w:spacing w:before="360" w:after="360" w:line="216" w:lineRule="auto"/>
        <w:ind w:firstLine="567"/>
        <w:rPr>
          <w:b/>
          <w:u w:val="single"/>
          <w:lang w:val="sr-Cyrl-RS"/>
        </w:rPr>
      </w:pPr>
      <w:r w:rsidRPr="0077261C">
        <w:rPr>
          <w:b/>
          <w:u w:val="single"/>
          <w:lang w:val="sr-Cyrl-RS"/>
        </w:rPr>
        <w:t>IV НЕПОШТОВАЊЕ ПРАВИЛА</w:t>
      </w:r>
    </w:p>
    <w:p w:rsidR="0077261C" w:rsidRPr="0077261C" w:rsidRDefault="0077261C" w:rsidP="0077261C">
      <w:pPr>
        <w:spacing w:before="0" w:after="80" w:line="216" w:lineRule="auto"/>
        <w:ind w:firstLine="567"/>
        <w:rPr>
          <w:szCs w:val="20"/>
          <w:lang w:val="sr-Cyrl-CS"/>
        </w:rPr>
      </w:pPr>
      <w:r w:rsidRPr="0077261C">
        <w:rPr>
          <w:szCs w:val="20"/>
          <w:lang w:val="sr-Cyrl-CS"/>
        </w:rPr>
        <w:t>Служба БЗР и ЗОП ТЕНТ, док траје извођење уговорених радова, врши контролу примене ових правила.</w:t>
      </w:r>
    </w:p>
    <w:p w:rsidR="0077261C" w:rsidRPr="0077261C" w:rsidRDefault="0077261C" w:rsidP="0077261C">
      <w:pPr>
        <w:spacing w:before="0" w:after="80" w:line="216" w:lineRule="auto"/>
        <w:ind w:firstLine="567"/>
        <w:rPr>
          <w:szCs w:val="20"/>
          <w:lang w:val="sr-Cyrl-CS"/>
        </w:rPr>
      </w:pPr>
      <w:r w:rsidRPr="0077261C">
        <w:rPr>
          <w:szCs w:val="20"/>
          <w:lang w:val="sr-Cyrl-CS"/>
        </w:rPr>
        <w:t>Извођач радова је дужан да лицима одређеним, у складу са прописима, од стране ТЕНТ омогући спровођење контроле примене превентивних мера за безбедан и здрав рад.</w:t>
      </w:r>
    </w:p>
    <w:p w:rsidR="0077261C" w:rsidRPr="0077261C" w:rsidRDefault="0077261C" w:rsidP="0077261C">
      <w:pPr>
        <w:spacing w:before="0" w:after="80" w:line="216" w:lineRule="auto"/>
        <w:ind w:firstLine="567"/>
        <w:rPr>
          <w:szCs w:val="20"/>
          <w:lang w:val="sr-Cyrl-CS"/>
        </w:rPr>
      </w:pPr>
      <w:r w:rsidRPr="0077261C">
        <w:rPr>
          <w:szCs w:val="20"/>
          <w:lang w:val="sr-Cyrl-CS"/>
        </w:rPr>
        <w:t>Извођач радова је искључиво одговоран за безбедност и здравље својих запослених и свих других лица која ангажује приликом извођења радова које су предмет Уговора.</w:t>
      </w:r>
    </w:p>
    <w:p w:rsidR="0077261C" w:rsidRPr="0077261C" w:rsidRDefault="0077261C" w:rsidP="0077261C">
      <w:pPr>
        <w:spacing w:before="0" w:after="80" w:line="216" w:lineRule="auto"/>
        <w:ind w:firstLine="567"/>
        <w:rPr>
          <w:szCs w:val="20"/>
          <w:lang w:val="sr-Cyrl-CS"/>
        </w:rPr>
      </w:pPr>
      <w:r w:rsidRPr="0077261C">
        <w:rPr>
          <w:szCs w:val="20"/>
          <w:lang w:val="sr-Cyrl-CS"/>
        </w:rPr>
        <w:t>У случају непоштовања правила БЗР, ТЕНТ неће сносити никакву одговорност нити исплатити накнаде/трошкове Извођачу радова по питању повреда на раду, односно оштећења средстава за рад.</w:t>
      </w:r>
    </w:p>
    <w:p w:rsidR="0077261C" w:rsidRPr="0077261C" w:rsidRDefault="0077261C" w:rsidP="0077261C">
      <w:pPr>
        <w:spacing w:before="0" w:after="80" w:line="216" w:lineRule="auto"/>
        <w:ind w:firstLine="567"/>
        <w:rPr>
          <w:szCs w:val="20"/>
          <w:lang w:val="sr-Cyrl-CS"/>
        </w:rPr>
      </w:pPr>
      <w:r w:rsidRPr="0077261C">
        <w:rPr>
          <w:szCs w:val="20"/>
          <w:lang w:val="sr-Cyrl-CS"/>
        </w:rPr>
        <w:t>У случају да извођач не поштује Правила безбедности на раду ТЕНТ, обавезе и закључке са радних састанака, Служба БЗР и ЗОП писмено обавештава надзорни орган, одговорно лице извођача радова, директора огранка у коме се радови изводе и захтева од извођача радова прекид радних активности све док се разлози за његово постојање не отклоне.</w:t>
      </w:r>
    </w:p>
    <w:p w:rsidR="0077261C" w:rsidRPr="0077261C" w:rsidRDefault="0077261C" w:rsidP="0077261C">
      <w:pPr>
        <w:spacing w:before="0" w:after="80" w:line="216" w:lineRule="auto"/>
        <w:ind w:firstLine="567"/>
        <w:rPr>
          <w:szCs w:val="20"/>
          <w:lang w:val="sr-Cyrl-CS"/>
        </w:rPr>
      </w:pPr>
      <w:r w:rsidRPr="0077261C">
        <w:rPr>
          <w:szCs w:val="20"/>
          <w:lang w:val="sr-Cyrl-CS"/>
        </w:rPr>
        <w:t xml:space="preserve">На захтев надзорног органа или Службе БЗР и ЗОП, Служба обезбеђења и одбране удаљава запослене извођача радова који се понашају супротно одредбама Правила безбедности на раду или крше кућни ред и ометају редован процес рада. </w:t>
      </w:r>
    </w:p>
    <w:p w:rsidR="0077261C" w:rsidRPr="0077261C" w:rsidRDefault="0077261C" w:rsidP="0077261C">
      <w:pPr>
        <w:spacing w:before="0" w:after="80" w:line="216" w:lineRule="auto"/>
        <w:ind w:firstLine="567"/>
        <w:rPr>
          <w:szCs w:val="20"/>
          <w:lang w:val="sr-Cyrl-CS"/>
        </w:rPr>
      </w:pPr>
      <w:r w:rsidRPr="0077261C">
        <w:rPr>
          <w:szCs w:val="20"/>
          <w:lang w:val="sr-Cyrl-CS"/>
        </w:rPr>
        <w:t>Служба обезбеђења и одбране овлашћена је да запосленом извођача радова забрани приступ у објекте ТЕНТ (у даљем тексту: Забрана), за време трајања уговора о извршењу послова, ако крши безбедносне процедуре на раду, нарушава унутрашњи ред и несметано одвијање процеса рада (конзумирање алкохола и наркотика, туча, свађа и др.).</w:t>
      </w:r>
    </w:p>
    <w:p w:rsidR="0077261C" w:rsidRPr="0077261C" w:rsidRDefault="0077261C" w:rsidP="0077261C">
      <w:pPr>
        <w:spacing w:before="0" w:after="80" w:line="216" w:lineRule="auto"/>
        <w:ind w:firstLine="567"/>
        <w:rPr>
          <w:szCs w:val="20"/>
          <w:lang w:val="sr-Cyrl-CS"/>
        </w:rPr>
      </w:pPr>
      <w:r w:rsidRPr="0077261C">
        <w:rPr>
          <w:szCs w:val="20"/>
          <w:lang w:val="sr-Cyrl-CS"/>
        </w:rPr>
        <w:t>У случају вршења кривичног дела и тежих прекршаја нарушавања јавног реда и мира, запосленом извођача радова се трајно забрањује приступ у објекте ТЕНТ.</w:t>
      </w:r>
    </w:p>
    <w:p w:rsidR="0077261C" w:rsidRPr="0077261C" w:rsidRDefault="0077261C" w:rsidP="0077261C">
      <w:pPr>
        <w:spacing w:before="0" w:after="80" w:line="216" w:lineRule="auto"/>
        <w:ind w:firstLine="567"/>
        <w:rPr>
          <w:szCs w:val="20"/>
          <w:lang w:val="sr-Cyrl-CS"/>
        </w:rPr>
      </w:pPr>
      <w:r w:rsidRPr="0077261C">
        <w:rPr>
          <w:szCs w:val="20"/>
          <w:lang w:val="sr-Cyrl-CS"/>
        </w:rPr>
        <w:t>Забрана се уводи у евиденцију система приступне контроле ТЕНТ, о чему се обавештава одговорно лице на градилишту или директор фирме која је ангажована на извршењу послова у ТЕНТ, уколико се Забрана односи на одговорно лице на градилишту, као и надзорни орган ТЕНТ.</w:t>
      </w:r>
    </w:p>
    <w:p w:rsidR="0077261C" w:rsidRPr="0077261C" w:rsidRDefault="0077261C" w:rsidP="0077261C">
      <w:pPr>
        <w:spacing w:before="0" w:after="80" w:line="216" w:lineRule="auto"/>
        <w:ind w:firstLine="567"/>
        <w:rPr>
          <w:szCs w:val="20"/>
          <w:lang w:val="sr-Cyrl-CS"/>
        </w:rPr>
      </w:pPr>
      <w:r w:rsidRPr="0077261C">
        <w:rPr>
          <w:szCs w:val="20"/>
          <w:lang w:val="sr-Cyrl-CS"/>
        </w:rPr>
        <w:t xml:space="preserve">Забрана приступа у објекте ТЕНТ запосленом извођача радова, који злоупотребљава коришћење ИД картице, ближе је уређена процедуром QP.0.14.16 – Коришћење система приступне контроле. </w:t>
      </w:r>
    </w:p>
    <w:p w:rsidR="0077261C" w:rsidRPr="0077261C" w:rsidRDefault="0077261C" w:rsidP="0077261C">
      <w:pPr>
        <w:spacing w:before="280" w:after="160" w:line="216" w:lineRule="auto"/>
        <w:ind w:firstLine="567"/>
        <w:rPr>
          <w:b/>
          <w:szCs w:val="20"/>
          <w:u w:val="single"/>
          <w:lang w:val="sr-Cyrl-RS"/>
        </w:rPr>
      </w:pPr>
      <w:r w:rsidRPr="0077261C">
        <w:rPr>
          <w:b/>
          <w:szCs w:val="20"/>
          <w:u w:val="single"/>
          <w:lang w:val="sr-Latn-CS"/>
        </w:rPr>
        <w:t>V  САСТАНЦИ У ВЕЗИ БЕЗБЕДНОСТИ И ЗДРАВЉА НА РАДУ</w:t>
      </w:r>
    </w:p>
    <w:p w:rsidR="0077261C" w:rsidRPr="0077261C" w:rsidRDefault="0077261C" w:rsidP="0077261C">
      <w:pPr>
        <w:spacing w:before="360" w:after="360" w:line="216" w:lineRule="auto"/>
        <w:ind w:firstLine="567"/>
        <w:rPr>
          <w:b/>
          <w:szCs w:val="20"/>
          <w:u w:val="single"/>
          <w:lang w:val="sr-Latn-CS"/>
        </w:rPr>
      </w:pPr>
      <w:r w:rsidRPr="0077261C">
        <w:rPr>
          <w:szCs w:val="20"/>
          <w:lang w:val="sr-Latn-CS"/>
        </w:rPr>
        <w:t>Прв</w:t>
      </w:r>
      <w:r w:rsidRPr="0077261C">
        <w:rPr>
          <w:szCs w:val="20"/>
          <w:lang w:val="sr-Cyrl-CS"/>
        </w:rPr>
        <w:t>ом састанку за безбедност присуствују:</w:t>
      </w:r>
    </w:p>
    <w:p w:rsidR="0077261C" w:rsidRPr="0077261C" w:rsidRDefault="0077261C" w:rsidP="00A61A3E">
      <w:pPr>
        <w:numPr>
          <w:ilvl w:val="1"/>
          <w:numId w:val="31"/>
        </w:numPr>
        <w:tabs>
          <w:tab w:val="num" w:pos="1134"/>
        </w:tabs>
        <w:spacing w:before="0" w:after="80" w:line="216" w:lineRule="auto"/>
        <w:ind w:left="1134"/>
        <w:rPr>
          <w:szCs w:val="20"/>
          <w:lang w:val="sr-Cyrl-CS"/>
        </w:rPr>
      </w:pPr>
      <w:r w:rsidRPr="0077261C">
        <w:rPr>
          <w:szCs w:val="20"/>
          <w:lang w:val="sr-Cyrl-CS"/>
        </w:rPr>
        <w:t>лице за безбедност и здравље у ТЕНТ,</w:t>
      </w:r>
    </w:p>
    <w:p w:rsidR="0077261C" w:rsidRPr="0077261C" w:rsidRDefault="0077261C" w:rsidP="00A61A3E">
      <w:pPr>
        <w:numPr>
          <w:ilvl w:val="1"/>
          <w:numId w:val="31"/>
        </w:numPr>
        <w:tabs>
          <w:tab w:val="num" w:pos="1134"/>
        </w:tabs>
        <w:spacing w:before="0" w:after="80" w:line="216" w:lineRule="auto"/>
        <w:ind w:left="1134"/>
        <w:rPr>
          <w:szCs w:val="20"/>
          <w:lang w:val="sr-Cyrl-CS"/>
        </w:rPr>
      </w:pPr>
      <w:r w:rsidRPr="0077261C">
        <w:rPr>
          <w:szCs w:val="20"/>
          <w:lang w:val="sr-Cyrl-CS"/>
        </w:rPr>
        <w:t xml:space="preserve">инструктор БЗР и ЗОП из Службе за обуку кадрова. </w:t>
      </w:r>
    </w:p>
    <w:p w:rsidR="0077261C" w:rsidRPr="0077261C" w:rsidRDefault="0077261C" w:rsidP="00A61A3E">
      <w:pPr>
        <w:numPr>
          <w:ilvl w:val="1"/>
          <w:numId w:val="31"/>
        </w:numPr>
        <w:tabs>
          <w:tab w:val="num" w:pos="1134"/>
        </w:tabs>
        <w:spacing w:before="0" w:after="80" w:line="216" w:lineRule="auto"/>
        <w:ind w:left="1134"/>
        <w:rPr>
          <w:szCs w:val="20"/>
          <w:lang w:val="sr-Cyrl-CS"/>
        </w:rPr>
      </w:pPr>
      <w:r w:rsidRPr="0077261C">
        <w:rPr>
          <w:szCs w:val="20"/>
          <w:lang w:val="sr-Cyrl-CS"/>
        </w:rPr>
        <w:lastRenderedPageBreak/>
        <w:t>надзорни орган,</w:t>
      </w:r>
    </w:p>
    <w:p w:rsidR="0077261C" w:rsidRPr="0077261C" w:rsidRDefault="0077261C" w:rsidP="00A61A3E">
      <w:pPr>
        <w:numPr>
          <w:ilvl w:val="1"/>
          <w:numId w:val="31"/>
        </w:numPr>
        <w:tabs>
          <w:tab w:val="num" w:pos="1134"/>
        </w:tabs>
        <w:spacing w:before="0" w:after="80" w:line="216" w:lineRule="auto"/>
        <w:ind w:left="1134"/>
        <w:rPr>
          <w:szCs w:val="20"/>
          <w:lang w:val="sr-Cyrl-CS"/>
        </w:rPr>
      </w:pPr>
      <w:r w:rsidRPr="0077261C">
        <w:rPr>
          <w:szCs w:val="20"/>
          <w:lang w:val="sr-Cyrl-CS"/>
        </w:rPr>
        <w:t>одговорно лице извођача радова на градилишту и</w:t>
      </w:r>
    </w:p>
    <w:p w:rsidR="0077261C" w:rsidRPr="0077261C" w:rsidRDefault="0077261C" w:rsidP="00A61A3E">
      <w:pPr>
        <w:numPr>
          <w:ilvl w:val="1"/>
          <w:numId w:val="31"/>
        </w:numPr>
        <w:tabs>
          <w:tab w:val="num" w:pos="1134"/>
        </w:tabs>
        <w:spacing w:before="0" w:after="80" w:line="216" w:lineRule="auto"/>
        <w:ind w:left="1134"/>
        <w:rPr>
          <w:szCs w:val="20"/>
          <w:lang w:val="sr-Cyrl-CS"/>
        </w:rPr>
      </w:pPr>
      <w:r w:rsidRPr="0077261C">
        <w:rPr>
          <w:szCs w:val="20"/>
          <w:lang w:val="sr-Cyrl-CS"/>
        </w:rPr>
        <w:t>одговорно лице за безбедност и здравље извођача радова.</w:t>
      </w:r>
      <w:r w:rsidRPr="0077261C">
        <w:rPr>
          <w:szCs w:val="20"/>
          <w:lang w:val="sr-Latn-CS"/>
        </w:rPr>
        <w:t xml:space="preserve"> </w:t>
      </w:r>
    </w:p>
    <w:p w:rsidR="0077261C" w:rsidRPr="0077261C" w:rsidRDefault="0077261C" w:rsidP="0077261C">
      <w:pPr>
        <w:spacing w:before="0" w:after="80" w:line="216" w:lineRule="auto"/>
        <w:ind w:firstLine="567"/>
        <w:rPr>
          <w:szCs w:val="20"/>
          <w:lang w:val="sr-Latn-CS"/>
        </w:rPr>
      </w:pPr>
      <w:r w:rsidRPr="0077261C">
        <w:rPr>
          <w:szCs w:val="20"/>
          <w:lang w:val="sr-Latn-CS"/>
        </w:rPr>
        <w:t xml:space="preserve">Садржај </w:t>
      </w:r>
      <w:r w:rsidRPr="0077261C">
        <w:rPr>
          <w:szCs w:val="20"/>
          <w:lang w:val="ru-RU"/>
        </w:rPr>
        <w:t>првог</w:t>
      </w:r>
      <w:r w:rsidRPr="0077261C">
        <w:rPr>
          <w:szCs w:val="20"/>
          <w:lang w:val="sr-Latn-CS"/>
        </w:rPr>
        <w:t xml:space="preserve"> састанка:</w:t>
      </w:r>
    </w:p>
    <w:p w:rsidR="0077261C" w:rsidRPr="0077261C" w:rsidRDefault="0077261C" w:rsidP="00A61A3E">
      <w:pPr>
        <w:numPr>
          <w:ilvl w:val="1"/>
          <w:numId w:val="31"/>
        </w:numPr>
        <w:tabs>
          <w:tab w:val="num" w:pos="1134"/>
        </w:tabs>
        <w:spacing w:before="0" w:after="80" w:line="216" w:lineRule="auto"/>
        <w:ind w:left="1134"/>
        <w:rPr>
          <w:lang w:val="ru-RU"/>
        </w:rPr>
      </w:pPr>
      <w:r w:rsidRPr="0077261C">
        <w:rPr>
          <w:lang w:val="sr-Latn-CS"/>
        </w:rPr>
        <w:t>Одређивање радног простора (контејнери за смештај радника, материјала, санитарни чворови, и др.)</w:t>
      </w:r>
      <w:r w:rsidRPr="0077261C">
        <w:rPr>
          <w:lang w:val="ru-RU"/>
        </w:rPr>
        <w:t>;</w:t>
      </w:r>
    </w:p>
    <w:p w:rsidR="0077261C" w:rsidRPr="0077261C" w:rsidRDefault="0077261C" w:rsidP="00A61A3E">
      <w:pPr>
        <w:numPr>
          <w:ilvl w:val="1"/>
          <w:numId w:val="31"/>
        </w:numPr>
        <w:tabs>
          <w:tab w:val="num" w:pos="1134"/>
        </w:tabs>
        <w:spacing w:before="0" w:after="80" w:line="216" w:lineRule="auto"/>
        <w:ind w:left="1134"/>
        <w:rPr>
          <w:lang w:val="ru-RU"/>
        </w:rPr>
      </w:pPr>
      <w:r w:rsidRPr="0077261C">
        <w:rPr>
          <w:lang w:val="ru-RU"/>
        </w:rPr>
        <w:t xml:space="preserve">Упознавање са </w:t>
      </w:r>
      <w:r w:rsidRPr="0077261C">
        <w:rPr>
          <w:lang w:val="sr-Cyrl-CS"/>
        </w:rPr>
        <w:t>опасностима и штетностима у термоенергетским постројењима и железничком саобраћају</w:t>
      </w:r>
      <w:r w:rsidRPr="0077261C">
        <w:rPr>
          <w:b/>
          <w:i/>
          <w:lang w:val="sr-Cyrl-CS"/>
        </w:rPr>
        <w:t>;</w:t>
      </w:r>
    </w:p>
    <w:p w:rsidR="0077261C" w:rsidRPr="0077261C" w:rsidRDefault="0077261C" w:rsidP="00A61A3E">
      <w:pPr>
        <w:numPr>
          <w:ilvl w:val="1"/>
          <w:numId w:val="31"/>
        </w:numPr>
        <w:tabs>
          <w:tab w:val="num" w:pos="1134"/>
        </w:tabs>
        <w:spacing w:before="0" w:after="80" w:line="216" w:lineRule="auto"/>
        <w:ind w:left="1134"/>
        <w:rPr>
          <w:lang w:val="ru-RU"/>
        </w:rPr>
      </w:pPr>
      <w:r w:rsidRPr="0077261C">
        <w:rPr>
          <w:lang w:val="sr-Latn-CS"/>
        </w:rPr>
        <w:t>Прва помоћ (телефонски бројеви, процедуре, и др.)</w:t>
      </w:r>
      <w:r w:rsidRPr="0077261C">
        <w:rPr>
          <w:lang w:val="ru-RU"/>
        </w:rPr>
        <w:t>;</w:t>
      </w:r>
    </w:p>
    <w:p w:rsidR="0077261C" w:rsidRPr="0077261C" w:rsidRDefault="0077261C" w:rsidP="00A61A3E">
      <w:pPr>
        <w:numPr>
          <w:ilvl w:val="1"/>
          <w:numId w:val="31"/>
        </w:numPr>
        <w:tabs>
          <w:tab w:val="num" w:pos="1134"/>
        </w:tabs>
        <w:spacing w:before="0" w:after="80" w:line="216" w:lineRule="auto"/>
        <w:ind w:left="1134"/>
        <w:rPr>
          <w:lang w:val="ru-RU"/>
        </w:rPr>
      </w:pPr>
      <w:r w:rsidRPr="0077261C">
        <w:rPr>
          <w:lang w:val="sr-Latn-CS"/>
        </w:rPr>
        <w:t>Противпожарна заштита (телефонски бројеви, процедуре, дозволе и др.), опасне материје (хемикалије, гас и горива)</w:t>
      </w:r>
      <w:r w:rsidRPr="0077261C">
        <w:rPr>
          <w:lang w:val="sr-Cyrl-CS"/>
        </w:rPr>
        <w:t>, заштита животне средине</w:t>
      </w:r>
      <w:r w:rsidRPr="0077261C">
        <w:rPr>
          <w:lang w:val="ru-RU"/>
        </w:rPr>
        <w:t>;</w:t>
      </w:r>
    </w:p>
    <w:p w:rsidR="0077261C" w:rsidRPr="0077261C" w:rsidRDefault="0077261C" w:rsidP="00A61A3E">
      <w:pPr>
        <w:numPr>
          <w:ilvl w:val="1"/>
          <w:numId w:val="31"/>
        </w:numPr>
        <w:tabs>
          <w:tab w:val="num" w:pos="1134"/>
        </w:tabs>
        <w:spacing w:before="0" w:after="80" w:line="216" w:lineRule="auto"/>
        <w:ind w:left="1134"/>
        <w:rPr>
          <w:lang w:val="ru-RU"/>
        </w:rPr>
      </w:pPr>
      <w:r w:rsidRPr="0077261C">
        <w:rPr>
          <w:lang w:val="sr-Latn-CS"/>
        </w:rPr>
        <w:t>Лична</w:t>
      </w:r>
      <w:r w:rsidRPr="0077261C">
        <w:rPr>
          <w:lang w:val="ru-RU"/>
        </w:rPr>
        <w:t xml:space="preserve"> и колективна</w:t>
      </w:r>
      <w:r w:rsidRPr="0077261C">
        <w:rPr>
          <w:lang w:val="sr-Latn-CS"/>
        </w:rPr>
        <w:t xml:space="preserve"> заштитна опрема</w:t>
      </w:r>
      <w:r w:rsidRPr="0077261C">
        <w:rPr>
          <w:lang w:val="ru-RU"/>
        </w:rPr>
        <w:t>;</w:t>
      </w:r>
    </w:p>
    <w:p w:rsidR="0077261C" w:rsidRPr="0077261C" w:rsidRDefault="0077261C" w:rsidP="00A61A3E">
      <w:pPr>
        <w:numPr>
          <w:ilvl w:val="1"/>
          <w:numId w:val="31"/>
        </w:numPr>
        <w:tabs>
          <w:tab w:val="num" w:pos="1134"/>
        </w:tabs>
        <w:spacing w:before="0" w:after="80" w:line="216" w:lineRule="auto"/>
        <w:ind w:left="1134"/>
        <w:rPr>
          <w:lang w:val="ru-RU"/>
        </w:rPr>
      </w:pPr>
      <w:r w:rsidRPr="0077261C">
        <w:rPr>
          <w:lang w:val="sr-Latn-CS"/>
        </w:rPr>
        <w:t>Правила саобраћаја</w:t>
      </w:r>
      <w:r w:rsidRPr="0077261C">
        <w:rPr>
          <w:lang w:val="ru-RU"/>
        </w:rPr>
        <w:t>;</w:t>
      </w:r>
    </w:p>
    <w:p w:rsidR="0077261C" w:rsidRPr="0077261C" w:rsidRDefault="0077261C" w:rsidP="00A61A3E">
      <w:pPr>
        <w:numPr>
          <w:ilvl w:val="1"/>
          <w:numId w:val="31"/>
        </w:numPr>
        <w:tabs>
          <w:tab w:val="num" w:pos="1134"/>
        </w:tabs>
        <w:spacing w:before="0" w:after="80" w:line="216" w:lineRule="auto"/>
        <w:ind w:left="1134"/>
        <w:rPr>
          <w:lang w:val="ru-RU"/>
        </w:rPr>
      </w:pPr>
      <w:r w:rsidRPr="0077261C">
        <w:rPr>
          <w:lang w:val="ru-RU"/>
        </w:rPr>
        <w:t>Одржавање</w:t>
      </w:r>
      <w:r w:rsidRPr="0077261C">
        <w:rPr>
          <w:lang w:val="sr-Latn-CS"/>
        </w:rPr>
        <w:t xml:space="preserve"> и чишћење </w:t>
      </w:r>
      <w:r w:rsidRPr="0077261C">
        <w:rPr>
          <w:lang w:val="ru-RU"/>
        </w:rPr>
        <w:t>радног простора;</w:t>
      </w:r>
    </w:p>
    <w:p w:rsidR="0077261C" w:rsidRPr="0077261C" w:rsidRDefault="0077261C" w:rsidP="00A61A3E">
      <w:pPr>
        <w:numPr>
          <w:ilvl w:val="1"/>
          <w:numId w:val="31"/>
        </w:numPr>
        <w:tabs>
          <w:tab w:val="num" w:pos="1134"/>
        </w:tabs>
        <w:spacing w:before="0" w:after="80" w:line="216" w:lineRule="auto"/>
        <w:ind w:left="1134"/>
        <w:rPr>
          <w:lang w:val="ru-RU"/>
        </w:rPr>
      </w:pPr>
      <w:r w:rsidRPr="0077261C">
        <w:rPr>
          <w:lang w:val="sr-Latn-CS"/>
        </w:rPr>
        <w:t>Имен</w:t>
      </w:r>
      <w:r w:rsidRPr="0077261C">
        <w:rPr>
          <w:lang w:val="ru-RU"/>
        </w:rPr>
        <w:t xml:space="preserve">овање </w:t>
      </w:r>
      <w:r w:rsidRPr="0077261C">
        <w:rPr>
          <w:lang w:val="sr-Latn-CS"/>
        </w:rPr>
        <w:t>одговор</w:t>
      </w:r>
      <w:r w:rsidRPr="0077261C">
        <w:rPr>
          <w:lang w:val="ru-RU"/>
        </w:rPr>
        <w:t>них</w:t>
      </w:r>
      <w:r w:rsidRPr="0077261C">
        <w:rPr>
          <w:lang w:val="sr-Latn-CS"/>
        </w:rPr>
        <w:t xml:space="preserve"> лица</w:t>
      </w:r>
      <w:r w:rsidRPr="0077261C">
        <w:rPr>
          <w:lang w:val="ru-RU"/>
        </w:rPr>
        <w:t>;</w:t>
      </w:r>
    </w:p>
    <w:p w:rsidR="0077261C" w:rsidRPr="0077261C" w:rsidRDefault="0077261C" w:rsidP="00A61A3E">
      <w:pPr>
        <w:numPr>
          <w:ilvl w:val="1"/>
          <w:numId w:val="31"/>
        </w:numPr>
        <w:tabs>
          <w:tab w:val="num" w:pos="1134"/>
        </w:tabs>
        <w:spacing w:before="0" w:after="80" w:line="216" w:lineRule="auto"/>
        <w:ind w:left="1134"/>
        <w:rPr>
          <w:lang w:val="ru-RU"/>
        </w:rPr>
      </w:pPr>
      <w:r w:rsidRPr="0077261C">
        <w:rPr>
          <w:lang w:val="ru-RU"/>
        </w:rPr>
        <w:t>Поступак у случају п</w:t>
      </w:r>
      <w:r w:rsidRPr="0077261C">
        <w:rPr>
          <w:lang w:val="sr-Latn-CS"/>
        </w:rPr>
        <w:t>овреде на раду</w:t>
      </w:r>
      <w:r w:rsidRPr="0077261C">
        <w:rPr>
          <w:lang w:val="ru-RU"/>
        </w:rPr>
        <w:t>;</w:t>
      </w:r>
    </w:p>
    <w:p w:rsidR="0077261C" w:rsidRPr="0077261C" w:rsidRDefault="0077261C" w:rsidP="00A61A3E">
      <w:pPr>
        <w:numPr>
          <w:ilvl w:val="1"/>
          <w:numId w:val="31"/>
        </w:numPr>
        <w:tabs>
          <w:tab w:val="num" w:pos="1134"/>
        </w:tabs>
        <w:spacing w:before="0" w:after="80" w:line="216" w:lineRule="auto"/>
        <w:ind w:left="1134"/>
        <w:rPr>
          <w:lang w:val="sr-Latn-CS"/>
        </w:rPr>
      </w:pPr>
      <w:r w:rsidRPr="0077261C">
        <w:rPr>
          <w:lang w:val="sr-Latn-CS"/>
        </w:rPr>
        <w:t xml:space="preserve">Последице </w:t>
      </w:r>
      <w:r w:rsidRPr="0077261C">
        <w:rPr>
          <w:lang w:val="ru-RU"/>
        </w:rPr>
        <w:t>непоштовања Правила безбедности на раду ТЕНТ и</w:t>
      </w:r>
    </w:p>
    <w:p w:rsidR="0077261C" w:rsidRPr="0077261C" w:rsidRDefault="0077261C" w:rsidP="00A61A3E">
      <w:pPr>
        <w:numPr>
          <w:ilvl w:val="1"/>
          <w:numId w:val="31"/>
        </w:numPr>
        <w:tabs>
          <w:tab w:val="num" w:pos="1134"/>
        </w:tabs>
        <w:spacing w:before="0" w:after="80" w:line="216" w:lineRule="auto"/>
        <w:ind w:left="1134"/>
        <w:rPr>
          <w:lang w:val="sr-Latn-CS"/>
        </w:rPr>
      </w:pPr>
      <w:r w:rsidRPr="0077261C">
        <w:rPr>
          <w:lang w:val="ru-RU"/>
        </w:rPr>
        <w:t>План заједничких мера</w:t>
      </w:r>
    </w:p>
    <w:p w:rsidR="0077261C" w:rsidRPr="0077261C" w:rsidRDefault="0077261C" w:rsidP="0077261C">
      <w:pPr>
        <w:spacing w:before="0" w:after="80" w:line="216" w:lineRule="auto"/>
        <w:ind w:firstLine="567"/>
        <w:rPr>
          <w:szCs w:val="20"/>
          <w:lang w:val="sr-Latn-CS"/>
        </w:rPr>
      </w:pPr>
      <w:r w:rsidRPr="0077261C">
        <w:rPr>
          <w:szCs w:val="20"/>
          <w:lang w:val="ru-RU"/>
        </w:rPr>
        <w:t xml:space="preserve">   </w:t>
      </w:r>
      <w:r w:rsidRPr="0077261C">
        <w:rPr>
          <w:szCs w:val="20"/>
          <w:lang w:val="sr-Latn-CS"/>
        </w:rPr>
        <w:t>Редовни састанци (једном недељно) одржава</w:t>
      </w:r>
      <w:r w:rsidRPr="0077261C">
        <w:rPr>
          <w:szCs w:val="20"/>
          <w:lang w:val="sr-Cyrl-CS"/>
        </w:rPr>
        <w:t>ју</w:t>
      </w:r>
      <w:r w:rsidRPr="0077261C">
        <w:rPr>
          <w:szCs w:val="20"/>
          <w:lang w:val="sr-Latn-CS"/>
        </w:rPr>
        <w:t xml:space="preserve"> се са сваким извођачем посебно или са свим извођачима заједно. Састанак води </w:t>
      </w:r>
      <w:r w:rsidRPr="0077261C">
        <w:rPr>
          <w:szCs w:val="20"/>
          <w:lang w:val="sr-Cyrl-CS"/>
        </w:rPr>
        <w:t>надзорни орган -</w:t>
      </w:r>
      <w:r w:rsidRPr="0077261C">
        <w:rPr>
          <w:szCs w:val="20"/>
          <w:lang w:val="sr-Latn-CS"/>
        </w:rPr>
        <w:t xml:space="preserve"> вођа пројекта и одговорно лице за безбедност </w:t>
      </w:r>
      <w:r w:rsidRPr="0077261C">
        <w:rPr>
          <w:szCs w:val="20"/>
          <w:lang w:val="sr-Cyrl-CS"/>
        </w:rPr>
        <w:t>ТЕНТ.</w:t>
      </w:r>
    </w:p>
    <w:p w:rsidR="0077261C" w:rsidRPr="0077261C" w:rsidRDefault="0077261C" w:rsidP="0077261C">
      <w:pPr>
        <w:spacing w:before="0" w:after="80" w:line="216" w:lineRule="auto"/>
        <w:ind w:firstLine="567"/>
        <w:rPr>
          <w:szCs w:val="20"/>
          <w:lang w:val="sr-Latn-CS"/>
        </w:rPr>
      </w:pPr>
      <w:r w:rsidRPr="0077261C">
        <w:rPr>
          <w:szCs w:val="20"/>
          <w:lang w:val="sr-Latn-CS"/>
        </w:rPr>
        <w:t>Садржај</w:t>
      </w:r>
      <w:r w:rsidRPr="0077261C">
        <w:rPr>
          <w:szCs w:val="20"/>
          <w:lang w:val="ru-RU"/>
        </w:rPr>
        <w:t xml:space="preserve"> редовног</w:t>
      </w:r>
      <w:r w:rsidRPr="0077261C">
        <w:rPr>
          <w:szCs w:val="20"/>
          <w:lang w:val="sr-Latn-CS"/>
        </w:rPr>
        <w:t xml:space="preserve"> састанка:</w:t>
      </w:r>
    </w:p>
    <w:p w:rsidR="0077261C" w:rsidRPr="0077261C" w:rsidRDefault="0077261C" w:rsidP="00A61A3E">
      <w:pPr>
        <w:numPr>
          <w:ilvl w:val="1"/>
          <w:numId w:val="31"/>
        </w:numPr>
        <w:tabs>
          <w:tab w:val="num" w:pos="1134"/>
          <w:tab w:val="left" w:pos="7005"/>
        </w:tabs>
        <w:spacing w:before="0" w:after="80" w:line="216" w:lineRule="auto"/>
        <w:ind w:left="1134"/>
        <w:rPr>
          <w:lang w:val="ru-RU"/>
        </w:rPr>
      </w:pPr>
      <w:r w:rsidRPr="0077261C">
        <w:rPr>
          <w:lang w:val="ru-RU"/>
        </w:rPr>
        <w:t xml:space="preserve">Стање </w:t>
      </w:r>
      <w:r w:rsidRPr="0077261C">
        <w:rPr>
          <w:lang w:val="sr-Latn-CS"/>
        </w:rPr>
        <w:t>радног и складишног простора</w:t>
      </w:r>
      <w:r w:rsidRPr="0077261C">
        <w:rPr>
          <w:lang w:val="ru-RU"/>
        </w:rPr>
        <w:t>;</w:t>
      </w:r>
    </w:p>
    <w:p w:rsidR="0077261C" w:rsidRPr="0077261C" w:rsidRDefault="0077261C" w:rsidP="00A61A3E">
      <w:pPr>
        <w:numPr>
          <w:ilvl w:val="1"/>
          <w:numId w:val="31"/>
        </w:numPr>
        <w:tabs>
          <w:tab w:val="num" w:pos="1134"/>
          <w:tab w:val="left" w:pos="7005"/>
        </w:tabs>
        <w:spacing w:before="0" w:after="80" w:line="216" w:lineRule="auto"/>
        <w:ind w:left="1134"/>
        <w:rPr>
          <w:lang w:val="ru-RU"/>
        </w:rPr>
      </w:pPr>
      <w:r w:rsidRPr="0077261C">
        <w:rPr>
          <w:lang w:val="ru-RU"/>
        </w:rPr>
        <w:t>Стање</w:t>
      </w:r>
      <w:r w:rsidRPr="0077261C">
        <w:rPr>
          <w:lang w:val="sr-Latn-CS"/>
        </w:rPr>
        <w:t xml:space="preserve"> противпожаре заштите, опасних материја (хемикалије, гас, горива)</w:t>
      </w:r>
      <w:r w:rsidRPr="0077261C">
        <w:rPr>
          <w:lang w:val="ru-RU"/>
        </w:rPr>
        <w:t>;</w:t>
      </w:r>
    </w:p>
    <w:p w:rsidR="0077261C" w:rsidRPr="0077261C" w:rsidRDefault="0077261C" w:rsidP="00A61A3E">
      <w:pPr>
        <w:numPr>
          <w:ilvl w:val="1"/>
          <w:numId w:val="31"/>
        </w:numPr>
        <w:tabs>
          <w:tab w:val="num" w:pos="1134"/>
          <w:tab w:val="left" w:pos="7005"/>
        </w:tabs>
        <w:spacing w:before="0" w:after="80" w:line="216" w:lineRule="auto"/>
        <w:ind w:left="1134"/>
        <w:rPr>
          <w:lang w:val="ru-RU"/>
        </w:rPr>
      </w:pPr>
      <w:r w:rsidRPr="0077261C">
        <w:rPr>
          <w:lang w:val="ru-RU"/>
        </w:rPr>
        <w:t>Коришћење л</w:t>
      </w:r>
      <w:r w:rsidRPr="0077261C">
        <w:rPr>
          <w:lang w:val="sr-Latn-CS"/>
        </w:rPr>
        <w:t xml:space="preserve">ичне </w:t>
      </w:r>
      <w:r w:rsidRPr="0077261C">
        <w:rPr>
          <w:lang w:val="ru-RU"/>
        </w:rPr>
        <w:t>и колективне</w:t>
      </w:r>
      <w:r w:rsidRPr="0077261C">
        <w:rPr>
          <w:lang w:val="sr-Latn-CS"/>
        </w:rPr>
        <w:t xml:space="preserve"> заштитне опреме</w:t>
      </w:r>
      <w:r w:rsidRPr="0077261C">
        <w:rPr>
          <w:lang w:val="ru-RU"/>
        </w:rPr>
        <w:t>;</w:t>
      </w:r>
    </w:p>
    <w:p w:rsidR="0077261C" w:rsidRPr="0077261C" w:rsidRDefault="0077261C" w:rsidP="00A61A3E">
      <w:pPr>
        <w:numPr>
          <w:ilvl w:val="1"/>
          <w:numId w:val="31"/>
        </w:numPr>
        <w:tabs>
          <w:tab w:val="num" w:pos="1134"/>
          <w:tab w:val="left" w:pos="7005"/>
        </w:tabs>
        <w:spacing w:before="0" w:after="80" w:line="216" w:lineRule="auto"/>
        <w:ind w:left="1134"/>
        <w:rPr>
          <w:lang w:val="ru-RU"/>
        </w:rPr>
      </w:pPr>
      <w:r w:rsidRPr="0077261C">
        <w:rPr>
          <w:lang w:val="ru-RU"/>
        </w:rPr>
        <w:t>Поштовање п</w:t>
      </w:r>
      <w:r w:rsidRPr="0077261C">
        <w:rPr>
          <w:lang w:val="sr-Latn-CS"/>
        </w:rPr>
        <w:t>равила саобраћаја</w:t>
      </w:r>
      <w:r w:rsidRPr="0077261C">
        <w:rPr>
          <w:lang w:val="ru-RU"/>
        </w:rPr>
        <w:t>;</w:t>
      </w:r>
    </w:p>
    <w:p w:rsidR="0077261C" w:rsidRPr="0077261C" w:rsidRDefault="0077261C" w:rsidP="00A61A3E">
      <w:pPr>
        <w:numPr>
          <w:ilvl w:val="1"/>
          <w:numId w:val="31"/>
        </w:numPr>
        <w:tabs>
          <w:tab w:val="num" w:pos="1134"/>
          <w:tab w:val="left" w:pos="7005"/>
        </w:tabs>
        <w:spacing w:before="0" w:after="80" w:line="216" w:lineRule="auto"/>
        <w:ind w:left="1134"/>
        <w:rPr>
          <w:lang w:val="ru-RU"/>
        </w:rPr>
      </w:pPr>
      <w:r w:rsidRPr="0077261C">
        <w:rPr>
          <w:lang w:val="sr-Latn-CS"/>
        </w:rPr>
        <w:t>Процене ризика од повреда</w:t>
      </w:r>
      <w:r w:rsidRPr="0077261C">
        <w:rPr>
          <w:lang w:val="ru-RU"/>
        </w:rPr>
        <w:t xml:space="preserve"> и</w:t>
      </w:r>
    </w:p>
    <w:p w:rsidR="0077261C" w:rsidRPr="0077261C" w:rsidRDefault="0077261C" w:rsidP="00A61A3E">
      <w:pPr>
        <w:numPr>
          <w:ilvl w:val="1"/>
          <w:numId w:val="31"/>
        </w:numPr>
        <w:tabs>
          <w:tab w:val="num" w:pos="1134"/>
          <w:tab w:val="left" w:pos="7005"/>
        </w:tabs>
        <w:spacing w:before="0" w:after="80" w:line="216" w:lineRule="auto"/>
        <w:ind w:left="1134"/>
        <w:rPr>
          <w:lang w:val="sr-Latn-CS"/>
        </w:rPr>
      </w:pPr>
      <w:r w:rsidRPr="0077261C">
        <w:rPr>
          <w:lang w:val="sr-Latn-CS"/>
        </w:rPr>
        <w:t>Могућност побољшања безбедности</w:t>
      </w:r>
      <w:r w:rsidRPr="0077261C">
        <w:rPr>
          <w:lang w:val="ru-RU"/>
        </w:rPr>
        <w:t xml:space="preserve"> и здравља на</w:t>
      </w:r>
      <w:r w:rsidRPr="0077261C">
        <w:rPr>
          <w:lang w:val="sr-Latn-CS"/>
        </w:rPr>
        <w:t xml:space="preserve"> рад</w:t>
      </w:r>
      <w:r w:rsidRPr="0077261C">
        <w:rPr>
          <w:lang w:val="ru-RU"/>
        </w:rPr>
        <w:t>у</w:t>
      </w:r>
      <w:r w:rsidRPr="0077261C">
        <w:rPr>
          <w:lang w:val="sr-Latn-CS"/>
        </w:rPr>
        <w:t>.</w:t>
      </w:r>
    </w:p>
    <w:p w:rsidR="0077261C" w:rsidRPr="0077261C" w:rsidRDefault="0077261C" w:rsidP="0077261C">
      <w:pPr>
        <w:tabs>
          <w:tab w:val="left" w:pos="0"/>
        </w:tabs>
        <w:spacing w:before="80" w:after="80" w:line="216" w:lineRule="auto"/>
        <w:jc w:val="right"/>
        <w:rPr>
          <w:rFonts w:ascii="Times New Roman" w:hAnsi="Times New Roman"/>
          <w:szCs w:val="20"/>
          <w:lang w:val="sr-Cyrl-CS"/>
        </w:rPr>
      </w:pPr>
    </w:p>
    <w:p w:rsidR="00D53274" w:rsidRPr="0077261C" w:rsidRDefault="00D53274" w:rsidP="0077261C">
      <w:pPr>
        <w:spacing w:before="40"/>
        <w:rPr>
          <w:lang w:val="sr-Cyrl-CS"/>
        </w:rPr>
      </w:pPr>
    </w:p>
    <w:p w:rsidR="00D53274" w:rsidRPr="00D53274" w:rsidRDefault="00D53274" w:rsidP="0092140D">
      <w:pPr>
        <w:spacing w:before="0"/>
        <w:rPr>
          <w:rFonts w:cs="Arial"/>
          <w:b/>
          <w:lang w:val="sr-Latn-CS"/>
        </w:rPr>
      </w:pPr>
    </w:p>
    <w:sectPr w:rsidR="00D53274" w:rsidRPr="00D53274" w:rsidSect="007F41F7">
      <w:footnotePr>
        <w:pos w:val="beneathText"/>
      </w:footnotePr>
      <w:pgSz w:w="11909" w:h="16834" w:code="9"/>
      <w:pgMar w:top="1440" w:right="1440" w:bottom="1440" w:left="1440" w:header="142" w:footer="43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24E03" w:rsidRDefault="00D24E03">
      <w:r>
        <w:separator/>
      </w:r>
    </w:p>
    <w:p w:rsidR="00D24E03" w:rsidRDefault="00D24E03"/>
  </w:endnote>
  <w:endnote w:type="continuationSeparator" w:id="0">
    <w:p w:rsidR="00D24E03" w:rsidRDefault="00D24E03">
      <w:r>
        <w:continuationSeparator/>
      </w:r>
    </w:p>
    <w:p w:rsidR="00D24E03" w:rsidRDefault="00D24E0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imesNewRomanPSMT">
    <w:panose1 w:val="00000000000000000000"/>
    <w:charset w:val="00"/>
    <w:family w:val="roman"/>
    <w:notTrueType/>
    <w:pitch w:val="default"/>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Calibri">
    <w:panose1 w:val="020F0502020204030204"/>
    <w:charset w:val="EE"/>
    <w:family w:val="swiss"/>
    <w:pitch w:val="variable"/>
    <w:sig w:usb0="E00002FF" w:usb1="4000ACFF" w:usb2="00000001" w:usb3="00000000" w:csb0="0000019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panose1 w:val="020B0606030402020204"/>
    <w:charset w:val="EE"/>
    <w:family w:val="swiss"/>
    <w:pitch w:val="variable"/>
    <w:sig w:usb0="00000287" w:usb1="00000000" w:usb2="00000000" w:usb3="00000000" w:csb0="0000009F" w:csb1="00000000"/>
  </w:font>
  <w:font w:name="CHelvPlain">
    <w:altName w:val="Times New Roma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Segoe UI"/>
    <w:panose1 w:val="00000000000000000000"/>
    <w:charset w:val="EE"/>
    <w:family w:val="swiss"/>
    <w:notTrueType/>
    <w:pitch w:val="variable"/>
    <w:sig w:usb0="00000007" w:usb1="00000000" w:usb2="00000000" w:usb3="00000000" w:csb0="00000003" w:csb1="00000000"/>
  </w:font>
  <w:font w:name="CTimesRoman">
    <w:panose1 w:val="00000000000000000000"/>
    <w:charset w:val="00"/>
    <w:family w:val="auto"/>
    <w:notTrueType/>
    <w:pitch w:val="variable"/>
    <w:sig w:usb0="00000003" w:usb1="00000000" w:usb2="00000000" w:usb3="00000000" w:csb0="00000001" w:csb1="00000000"/>
  </w:font>
  <w:font w:name="CTimesBold">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TimesNewRomanPS-BoldMT">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64DC" w:rsidRDefault="001164DC"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1164DC" w:rsidRDefault="001164DC" w:rsidP="00841BE7">
    <w:pPr>
      <w:pStyle w:val="Footer"/>
      <w:ind w:right="360"/>
    </w:pPr>
  </w:p>
  <w:p w:rsidR="001164DC" w:rsidRDefault="001164DC" w:rsidP="00F7304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64DC" w:rsidRPr="00EC5BB4" w:rsidRDefault="001164DC"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5E6AC7">
      <w:rPr>
        <w:rStyle w:val="PageNumber"/>
        <w:rFonts w:cs="Arial"/>
        <w:b/>
        <w:noProof/>
        <w:szCs w:val="24"/>
      </w:rPr>
      <w:t>2</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5E6AC7">
      <w:rPr>
        <w:rStyle w:val="PageNumber"/>
        <w:rFonts w:cs="Arial"/>
        <w:b/>
        <w:noProof/>
        <w:szCs w:val="24"/>
      </w:rPr>
      <w:t>65</w:t>
    </w:r>
    <w:r w:rsidRPr="00EC5BB4">
      <w:rPr>
        <w:rStyle w:val="PageNumber"/>
        <w:rFonts w:cs="Arial"/>
        <w:b/>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64DC" w:rsidRPr="00EC5BB4" w:rsidRDefault="001164DC"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5E6AC7">
      <w:rPr>
        <w:rStyle w:val="PageNumber"/>
        <w:rFonts w:cs="Arial"/>
        <w:b/>
        <w:noProof/>
        <w:szCs w:val="24"/>
      </w:rPr>
      <w:t>49</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5E6AC7">
      <w:rPr>
        <w:rStyle w:val="PageNumber"/>
        <w:rFonts w:cs="Arial"/>
        <w:b/>
        <w:noProof/>
        <w:szCs w:val="24"/>
      </w:rPr>
      <w:t>65</w:t>
    </w:r>
    <w:r w:rsidRPr="00EC5BB4">
      <w:rPr>
        <w:rStyle w:val="PageNumber"/>
        <w:rFonts w:cs="Arial"/>
        <w:b/>
        <w:szCs w:val="24"/>
      </w:rPr>
      <w:fldChar w:fldCharType="end"/>
    </w:r>
  </w:p>
  <w:p w:rsidR="001164DC" w:rsidRDefault="001164D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24E03" w:rsidRDefault="00D24E03">
      <w:r>
        <w:separator/>
      </w:r>
    </w:p>
    <w:p w:rsidR="00D24E03" w:rsidRDefault="00D24E03"/>
  </w:footnote>
  <w:footnote w:type="continuationSeparator" w:id="0">
    <w:p w:rsidR="00D24E03" w:rsidRDefault="00D24E03">
      <w:r>
        <w:continuationSeparator/>
      </w:r>
    </w:p>
    <w:p w:rsidR="00D24E03" w:rsidRDefault="00D24E03"/>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64DC" w:rsidRDefault="001164DC" w:rsidP="004276AD">
    <w:pPr>
      <w:pStyle w:val="Header"/>
      <w:rPr>
        <w:sz w:val="20"/>
      </w:rPr>
    </w:pPr>
  </w:p>
  <w:p w:rsidR="001164DC" w:rsidRDefault="001164DC" w:rsidP="004276AD">
    <w:pPr>
      <w:pStyle w:val="Header"/>
      <w:rPr>
        <w:b/>
        <w:szCs w:val="24"/>
        <w:lang w:val="sr-Cyrl-RS"/>
      </w:rPr>
    </w:pPr>
    <w:r w:rsidRPr="00B56DB6">
      <w:rPr>
        <w:szCs w:val="24"/>
        <w:lang w:val="ru-RU"/>
      </w:rPr>
      <w:t xml:space="preserve">ЈП „Електропривреда Србије“ Београд  </w:t>
    </w:r>
    <w:r>
      <w:rPr>
        <w:szCs w:val="24"/>
        <w:lang w:val="sr-Cyrl-RS"/>
      </w:rPr>
      <w:t xml:space="preserve">               </w:t>
    </w:r>
    <w:r w:rsidRPr="00B56DB6">
      <w:rPr>
        <w:szCs w:val="24"/>
        <w:lang w:val="ru-RU"/>
      </w:rPr>
      <w:t>Конкурсна документација ЈН</w:t>
    </w:r>
    <w:r w:rsidRPr="00B56DB6">
      <w:rPr>
        <w:b/>
        <w:szCs w:val="24"/>
        <w:lang w:val="ru-RU"/>
      </w:rPr>
      <w:t xml:space="preserve"> </w:t>
    </w:r>
  </w:p>
  <w:p w:rsidR="001164DC" w:rsidRPr="00F01878" w:rsidRDefault="001164DC" w:rsidP="004276AD">
    <w:pPr>
      <w:pStyle w:val="Header"/>
      <w:rPr>
        <w:szCs w:val="24"/>
        <w:lang w:val="sr-Cyrl-RS"/>
      </w:rPr>
    </w:pPr>
    <w:r>
      <w:rPr>
        <w:b/>
        <w:szCs w:val="24"/>
        <w:lang w:val="sr-Cyrl-RS"/>
      </w:rPr>
      <w:t xml:space="preserve">                                                                                  </w:t>
    </w:r>
    <w:r w:rsidRPr="00F01878">
      <w:rPr>
        <w:szCs w:val="24"/>
      </w:rPr>
      <w:t xml:space="preserve">бр. </w:t>
    </w:r>
    <w:r>
      <w:rPr>
        <w:szCs w:val="24"/>
        <w:lang w:val="sr-Cyrl-RS"/>
      </w:rPr>
      <w:t>227/2018 - 3000/1463/2018</w:t>
    </w:r>
  </w:p>
  <w:p w:rsidR="001164DC" w:rsidRPr="004276AD" w:rsidRDefault="001164DC" w:rsidP="004276A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64DC" w:rsidRDefault="001164DC" w:rsidP="004276AD">
    <w:pPr>
      <w:pStyle w:val="Header"/>
    </w:pPr>
  </w:p>
  <w:p w:rsidR="001164DC" w:rsidRPr="00FF086B" w:rsidRDefault="001164DC" w:rsidP="004276AD">
    <w:pPr>
      <w:pStyle w:val="Header"/>
      <w:rPr>
        <w:szCs w:val="24"/>
        <w:lang w:val="sr-Cyrl-RS"/>
      </w:rPr>
    </w:pPr>
    <w:r w:rsidRPr="00B56DB6">
      <w:rPr>
        <w:szCs w:val="24"/>
        <w:lang w:val="ru-RU"/>
      </w:rPr>
      <w:t>ЈП „Електропривреда Србије“ Београд        Конкурсна документација ЈН</w:t>
    </w:r>
    <w:r w:rsidRPr="00B56DB6">
      <w:rPr>
        <w:b/>
        <w:szCs w:val="24"/>
        <w:lang w:val="ru-RU"/>
      </w:rPr>
      <w:t xml:space="preserve"> </w:t>
    </w:r>
  </w:p>
  <w:p w:rsidR="001164DC" w:rsidRPr="00210557" w:rsidRDefault="001164DC" w:rsidP="00210557">
    <w:pPr>
      <w:pStyle w:val="Header"/>
      <w:jc w:val="center"/>
    </w:pPr>
    <w:r>
      <w:rPr>
        <w:szCs w:val="24"/>
        <w:lang w:val="sr-Cyrl-RS"/>
      </w:rPr>
      <w:t xml:space="preserve">                                                           </w:t>
    </w:r>
    <w:r w:rsidRPr="00F01878">
      <w:rPr>
        <w:szCs w:val="24"/>
      </w:rPr>
      <w:t xml:space="preserve">бр. </w:t>
    </w:r>
    <w:r>
      <w:rPr>
        <w:szCs w:val="24"/>
        <w:lang w:val="sr-Cyrl-RS"/>
      </w:rPr>
      <w:t>227/2018 - 3000/1463/2018</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nsid w:val="00000007"/>
    <w:multiLevelType w:val="singleLevel"/>
    <w:tmpl w:val="00000007"/>
    <w:name w:val="WW8Num7"/>
    <w:lvl w:ilvl="0">
      <w:start w:val="1"/>
      <w:numFmt w:val="decimal"/>
      <w:lvlText w:val="%1."/>
      <w:lvlJc w:val="left"/>
      <w:pPr>
        <w:tabs>
          <w:tab w:val="num" w:pos="1080"/>
        </w:tabs>
      </w:pPr>
    </w:lvl>
  </w:abstractNum>
  <w:abstractNum w:abstractNumId="7">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nsid w:val="0000000A"/>
    <w:multiLevelType w:val="singleLevel"/>
    <w:tmpl w:val="0000000A"/>
    <w:name w:val="WW8Num10"/>
    <w:lvl w:ilvl="0">
      <w:start w:val="1"/>
      <w:numFmt w:val="upperRoman"/>
      <w:lvlText w:val="%1."/>
      <w:lvlJc w:val="right"/>
      <w:pPr>
        <w:tabs>
          <w:tab w:val="num" w:pos="720"/>
        </w:tabs>
      </w:pPr>
    </w:lvl>
  </w:abstractNum>
  <w:abstractNum w:abstractNumId="1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nsid w:val="0000000C"/>
    <w:multiLevelType w:val="singleLevel"/>
    <w:tmpl w:val="0000000C"/>
    <w:name w:val="WW8Num12"/>
    <w:lvl w:ilvl="0">
      <w:start w:val="1"/>
      <w:numFmt w:val="decimal"/>
      <w:lvlText w:val="%1"/>
      <w:lvlJc w:val="left"/>
      <w:pPr>
        <w:tabs>
          <w:tab w:val="num" w:pos="720"/>
        </w:tabs>
      </w:pPr>
    </w:lvl>
  </w:abstractNum>
  <w:abstractNum w:abstractNumId="12">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nsid w:val="0000000E"/>
    <w:multiLevelType w:val="singleLevel"/>
    <w:tmpl w:val="0000000E"/>
    <w:name w:val="WW8Num14"/>
    <w:lvl w:ilvl="0">
      <w:start w:val="1"/>
      <w:numFmt w:val="decimal"/>
      <w:lvlText w:val="%1."/>
      <w:lvlJc w:val="left"/>
      <w:pPr>
        <w:tabs>
          <w:tab w:val="num" w:pos="720"/>
        </w:tabs>
      </w:pPr>
    </w:lvl>
  </w:abstractNum>
  <w:abstractNum w:abstractNumId="14">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nsid w:val="00000021"/>
    <w:multiLevelType w:val="singleLevel"/>
    <w:tmpl w:val="00000021"/>
    <w:name w:val="WW8Num33"/>
    <w:lvl w:ilvl="0">
      <w:start w:val="1"/>
      <w:numFmt w:val="decimal"/>
      <w:lvlText w:val="%1."/>
      <w:lvlJc w:val="left"/>
      <w:pPr>
        <w:tabs>
          <w:tab w:val="num" w:pos="720"/>
        </w:tabs>
      </w:pPr>
    </w:lvl>
  </w:abstractNum>
  <w:abstractNum w:abstractNumId="33">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nsid w:val="00000024"/>
    <w:multiLevelType w:val="singleLevel"/>
    <w:tmpl w:val="00000024"/>
    <w:name w:val="WW8Num36"/>
    <w:lvl w:ilvl="0">
      <w:start w:val="1"/>
      <w:numFmt w:val="decimal"/>
      <w:lvlText w:val="%1."/>
      <w:lvlJc w:val="left"/>
      <w:pPr>
        <w:tabs>
          <w:tab w:val="num" w:pos="1080"/>
        </w:tabs>
      </w:pPr>
    </w:lvl>
  </w:abstractNum>
  <w:abstractNum w:abstractNumId="36">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nsid w:val="02133F42"/>
    <w:multiLevelType w:val="hybridMultilevel"/>
    <w:tmpl w:val="18166E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1">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6">
    <w:nsid w:val="13845278"/>
    <w:multiLevelType w:val="hybridMultilevel"/>
    <w:tmpl w:val="318AE94C"/>
    <w:lvl w:ilvl="0" w:tplc="04090001">
      <w:start w:val="1"/>
      <w:numFmt w:val="bullet"/>
      <w:lvlText w:val=""/>
      <w:lvlJc w:val="left"/>
      <w:pPr>
        <w:ind w:left="1620"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7">
    <w:nsid w:val="150B008C"/>
    <w:multiLevelType w:val="hybridMultilevel"/>
    <w:tmpl w:val="3DE6193E"/>
    <w:lvl w:ilvl="0" w:tplc="0409000F">
      <w:start w:val="1"/>
      <w:numFmt w:val="decimal"/>
      <w:lvlText w:val="%1."/>
      <w:lvlJc w:val="left"/>
      <w:pPr>
        <w:tabs>
          <w:tab w:val="num" w:pos="720"/>
        </w:tabs>
        <w:ind w:left="720" w:hanging="360"/>
      </w:pPr>
      <w:rPr>
        <w:rFonts w:hint="default"/>
      </w:rPr>
    </w:lvl>
    <w:lvl w:ilvl="1" w:tplc="E3108D52">
      <w:numFmt w:val="bullet"/>
      <w:lvlText w:val="-"/>
      <w:lvlJc w:val="left"/>
      <w:pPr>
        <w:tabs>
          <w:tab w:val="num" w:pos="1440"/>
        </w:tabs>
        <w:ind w:left="1440" w:hanging="360"/>
      </w:pPr>
      <w:rPr>
        <w:rFonts w:ascii="Arial" w:eastAsia="Times New Roman" w:hAnsi="Arial" w:cs="Arial" w:hint="default"/>
      </w:rPr>
    </w:lvl>
    <w:lvl w:ilvl="2" w:tplc="B204C100">
      <w:start w:val="1"/>
      <w:numFmt w:val="decimal"/>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9">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nsid w:val="175A7E90"/>
    <w:multiLevelType w:val="hybridMultilevel"/>
    <w:tmpl w:val="5B66AA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nsid w:val="1B59662E"/>
    <w:multiLevelType w:val="hybridMultilevel"/>
    <w:tmpl w:val="45E6180A"/>
    <w:lvl w:ilvl="0" w:tplc="82AEDBDA">
      <w:start w:val="1"/>
      <w:numFmt w:val="decimal"/>
      <w:lvlText w:val="%1."/>
      <w:lvlJc w:val="left"/>
      <w:pPr>
        <w:tabs>
          <w:tab w:val="num" w:pos="360"/>
        </w:tabs>
        <w:ind w:left="360" w:hanging="360"/>
      </w:pPr>
      <w:rPr>
        <w:color w:val="auto"/>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3">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4">
    <w:nsid w:val="1D1264DE"/>
    <w:multiLevelType w:val="hybridMultilevel"/>
    <w:tmpl w:val="81F6419A"/>
    <w:lvl w:ilvl="0" w:tplc="1878F786">
      <w:start w:val="12"/>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5">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6">
    <w:nsid w:val="20441364"/>
    <w:multiLevelType w:val="hybridMultilevel"/>
    <w:tmpl w:val="C84CB970"/>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68">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9">
    <w:nsid w:val="2C7C4A5A"/>
    <w:multiLevelType w:val="multilevel"/>
    <w:tmpl w:val="DF7428EE"/>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0">
    <w:nsid w:val="2FD96045"/>
    <w:multiLevelType w:val="hybridMultilevel"/>
    <w:tmpl w:val="F9747548"/>
    <w:lvl w:ilvl="0" w:tplc="3A0AE50A">
      <w:start w:val="1"/>
      <w:numFmt w:val="decimal"/>
      <w:lvlText w:val="%1."/>
      <w:lvlJc w:val="left"/>
      <w:pPr>
        <w:ind w:left="36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2">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3">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4">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46AE3A8A"/>
    <w:multiLevelType w:val="hybridMultilevel"/>
    <w:tmpl w:val="FC784C82"/>
    <w:lvl w:ilvl="0" w:tplc="4CA60E24">
      <w:start w:val="1"/>
      <w:numFmt w:val="bullet"/>
      <w:lvlText w:val="-"/>
      <w:lvlJc w:val="left"/>
      <w:pPr>
        <w:tabs>
          <w:tab w:val="num" w:pos="113"/>
        </w:tabs>
        <w:ind w:left="113" w:hanging="113"/>
      </w:pPr>
      <w:rPr>
        <w:rFonts w:ascii="Arial" w:eastAsia="Times New Roman" w:hAnsi="Arial" w:hint="default"/>
        <w:color w:val="auto"/>
      </w:rPr>
    </w:lvl>
    <w:lvl w:ilvl="1" w:tplc="04090003" w:tentative="1">
      <w:start w:val="1"/>
      <w:numFmt w:val="bullet"/>
      <w:lvlText w:val="o"/>
      <w:lvlJc w:val="left"/>
      <w:pPr>
        <w:tabs>
          <w:tab w:val="num" w:pos="1383"/>
        </w:tabs>
        <w:ind w:left="1383" w:hanging="360"/>
      </w:pPr>
      <w:rPr>
        <w:rFonts w:ascii="Courier New" w:hAnsi="Courier New" w:cs="Courier New" w:hint="default"/>
      </w:rPr>
    </w:lvl>
    <w:lvl w:ilvl="2" w:tplc="04090005" w:tentative="1">
      <w:start w:val="1"/>
      <w:numFmt w:val="bullet"/>
      <w:lvlText w:val=""/>
      <w:lvlJc w:val="left"/>
      <w:pPr>
        <w:tabs>
          <w:tab w:val="num" w:pos="2103"/>
        </w:tabs>
        <w:ind w:left="2103" w:hanging="360"/>
      </w:pPr>
      <w:rPr>
        <w:rFonts w:ascii="Wingdings" w:hAnsi="Wingdings" w:hint="default"/>
      </w:rPr>
    </w:lvl>
    <w:lvl w:ilvl="3" w:tplc="04090001" w:tentative="1">
      <w:start w:val="1"/>
      <w:numFmt w:val="bullet"/>
      <w:lvlText w:val=""/>
      <w:lvlJc w:val="left"/>
      <w:pPr>
        <w:tabs>
          <w:tab w:val="num" w:pos="2823"/>
        </w:tabs>
        <w:ind w:left="2823" w:hanging="360"/>
      </w:pPr>
      <w:rPr>
        <w:rFonts w:ascii="Symbol" w:hAnsi="Symbol" w:hint="default"/>
      </w:rPr>
    </w:lvl>
    <w:lvl w:ilvl="4" w:tplc="04090003" w:tentative="1">
      <w:start w:val="1"/>
      <w:numFmt w:val="bullet"/>
      <w:lvlText w:val="o"/>
      <w:lvlJc w:val="left"/>
      <w:pPr>
        <w:tabs>
          <w:tab w:val="num" w:pos="3543"/>
        </w:tabs>
        <w:ind w:left="3543" w:hanging="360"/>
      </w:pPr>
      <w:rPr>
        <w:rFonts w:ascii="Courier New" w:hAnsi="Courier New" w:cs="Courier New" w:hint="default"/>
      </w:rPr>
    </w:lvl>
    <w:lvl w:ilvl="5" w:tplc="04090005" w:tentative="1">
      <w:start w:val="1"/>
      <w:numFmt w:val="bullet"/>
      <w:lvlText w:val=""/>
      <w:lvlJc w:val="left"/>
      <w:pPr>
        <w:tabs>
          <w:tab w:val="num" w:pos="4263"/>
        </w:tabs>
        <w:ind w:left="4263" w:hanging="360"/>
      </w:pPr>
      <w:rPr>
        <w:rFonts w:ascii="Wingdings" w:hAnsi="Wingdings" w:hint="default"/>
      </w:rPr>
    </w:lvl>
    <w:lvl w:ilvl="6" w:tplc="04090001" w:tentative="1">
      <w:start w:val="1"/>
      <w:numFmt w:val="bullet"/>
      <w:lvlText w:val=""/>
      <w:lvlJc w:val="left"/>
      <w:pPr>
        <w:tabs>
          <w:tab w:val="num" w:pos="4983"/>
        </w:tabs>
        <w:ind w:left="4983" w:hanging="360"/>
      </w:pPr>
      <w:rPr>
        <w:rFonts w:ascii="Symbol" w:hAnsi="Symbol" w:hint="default"/>
      </w:rPr>
    </w:lvl>
    <w:lvl w:ilvl="7" w:tplc="04090003" w:tentative="1">
      <w:start w:val="1"/>
      <w:numFmt w:val="bullet"/>
      <w:lvlText w:val="o"/>
      <w:lvlJc w:val="left"/>
      <w:pPr>
        <w:tabs>
          <w:tab w:val="num" w:pos="5703"/>
        </w:tabs>
        <w:ind w:left="5703" w:hanging="360"/>
      </w:pPr>
      <w:rPr>
        <w:rFonts w:ascii="Courier New" w:hAnsi="Courier New" w:cs="Courier New" w:hint="default"/>
      </w:rPr>
    </w:lvl>
    <w:lvl w:ilvl="8" w:tplc="04090005" w:tentative="1">
      <w:start w:val="1"/>
      <w:numFmt w:val="bullet"/>
      <w:lvlText w:val=""/>
      <w:lvlJc w:val="left"/>
      <w:pPr>
        <w:tabs>
          <w:tab w:val="num" w:pos="6423"/>
        </w:tabs>
        <w:ind w:left="6423" w:hanging="360"/>
      </w:pPr>
      <w:rPr>
        <w:rFonts w:ascii="Wingdings" w:hAnsi="Wingdings" w:hint="default"/>
      </w:rPr>
    </w:lvl>
  </w:abstractNum>
  <w:abstractNum w:abstractNumId="76">
    <w:nsid w:val="474C71DE"/>
    <w:multiLevelType w:val="hybridMultilevel"/>
    <w:tmpl w:val="C92C17C8"/>
    <w:lvl w:ilvl="0" w:tplc="C82CEB9A">
      <w:start w:val="1"/>
      <w:numFmt w:val="decimal"/>
      <w:lvlText w:val="%1."/>
      <w:lvlJc w:val="left"/>
      <w:pPr>
        <w:ind w:left="360" w:hanging="360"/>
      </w:pPr>
      <w:rPr>
        <w:color w:val="auto"/>
      </w:rPr>
    </w:lvl>
    <w:lvl w:ilvl="1" w:tplc="04090019">
      <w:start w:val="1"/>
      <w:numFmt w:val="lowerLetter"/>
      <w:lvlText w:val="%2."/>
      <w:lvlJc w:val="left"/>
      <w:pPr>
        <w:ind w:left="1582" w:hanging="360"/>
      </w:pPr>
    </w:lvl>
    <w:lvl w:ilvl="2" w:tplc="0409001B">
      <w:start w:val="1"/>
      <w:numFmt w:val="lowerRoman"/>
      <w:lvlText w:val="%3."/>
      <w:lvlJc w:val="right"/>
      <w:pPr>
        <w:ind w:left="2302" w:hanging="180"/>
      </w:pPr>
    </w:lvl>
    <w:lvl w:ilvl="3" w:tplc="0409000F">
      <w:start w:val="1"/>
      <w:numFmt w:val="decimal"/>
      <w:lvlText w:val="%4."/>
      <w:lvlJc w:val="left"/>
      <w:pPr>
        <w:ind w:left="3022" w:hanging="360"/>
      </w:pPr>
    </w:lvl>
    <w:lvl w:ilvl="4" w:tplc="04090019">
      <w:start w:val="1"/>
      <w:numFmt w:val="lowerLetter"/>
      <w:lvlText w:val="%5."/>
      <w:lvlJc w:val="left"/>
      <w:pPr>
        <w:ind w:left="3742" w:hanging="360"/>
      </w:pPr>
    </w:lvl>
    <w:lvl w:ilvl="5" w:tplc="0409001B">
      <w:start w:val="1"/>
      <w:numFmt w:val="lowerRoman"/>
      <w:lvlText w:val="%6."/>
      <w:lvlJc w:val="right"/>
      <w:pPr>
        <w:ind w:left="4462" w:hanging="180"/>
      </w:pPr>
    </w:lvl>
    <w:lvl w:ilvl="6" w:tplc="0409000F">
      <w:start w:val="1"/>
      <w:numFmt w:val="decimal"/>
      <w:lvlText w:val="%7."/>
      <w:lvlJc w:val="left"/>
      <w:pPr>
        <w:ind w:left="5182" w:hanging="360"/>
      </w:pPr>
    </w:lvl>
    <w:lvl w:ilvl="7" w:tplc="04090019">
      <w:start w:val="1"/>
      <w:numFmt w:val="lowerLetter"/>
      <w:lvlText w:val="%8."/>
      <w:lvlJc w:val="left"/>
      <w:pPr>
        <w:ind w:left="5902" w:hanging="360"/>
      </w:pPr>
    </w:lvl>
    <w:lvl w:ilvl="8" w:tplc="0409001B">
      <w:start w:val="1"/>
      <w:numFmt w:val="lowerRoman"/>
      <w:lvlText w:val="%9."/>
      <w:lvlJc w:val="right"/>
      <w:pPr>
        <w:ind w:left="6622" w:hanging="180"/>
      </w:pPr>
    </w:lvl>
  </w:abstractNum>
  <w:abstractNum w:abstractNumId="77">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78">
    <w:nsid w:val="4FA533B4"/>
    <w:multiLevelType w:val="hybridMultilevel"/>
    <w:tmpl w:val="DFBA6ABA"/>
    <w:lvl w:ilvl="0" w:tplc="DBBC4DB4">
      <w:start w:val="1"/>
      <w:numFmt w:val="bullet"/>
      <w:lvlText w:val=""/>
      <w:lvlJc w:val="left"/>
      <w:pPr>
        <w:ind w:left="720" w:hanging="360"/>
      </w:pPr>
      <w:rPr>
        <w:rFonts w:ascii="Symbol" w:hAnsi="Symbol" w:hint="default"/>
        <w:color w:val="auto"/>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79">
    <w:nsid w:val="5688583F"/>
    <w:multiLevelType w:val="hybridMultilevel"/>
    <w:tmpl w:val="467430EE"/>
    <w:lvl w:ilvl="0" w:tplc="6D4EE92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81">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82">
    <w:nsid w:val="5C7B1CFA"/>
    <w:multiLevelType w:val="hybridMultilevel"/>
    <w:tmpl w:val="1FB6D0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5ED13DB9"/>
    <w:multiLevelType w:val="hybridMultilevel"/>
    <w:tmpl w:val="42762FB8"/>
    <w:lvl w:ilvl="0" w:tplc="B78632C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5F6C793B"/>
    <w:multiLevelType w:val="hybridMultilevel"/>
    <w:tmpl w:val="41F47E32"/>
    <w:lvl w:ilvl="0" w:tplc="EA102460">
      <w:start w:val="1"/>
      <w:numFmt w:val="bullet"/>
      <w:pStyle w:val="KDNabrajanje"/>
      <w:lvlText w:val=""/>
      <w:lvlJc w:val="left"/>
      <w:pPr>
        <w:tabs>
          <w:tab w:val="num" w:pos="720"/>
        </w:tabs>
        <w:ind w:left="720" w:hanging="360"/>
      </w:pPr>
      <w:rPr>
        <w:rFonts w:ascii="Symbol" w:hAnsi="Symbol" w:hint="default"/>
        <w:color w:val="auto"/>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85">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6">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7">
    <w:nsid w:val="7155294C"/>
    <w:multiLevelType w:val="multilevel"/>
    <w:tmpl w:val="1C86BFC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8">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9">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90">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1">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92">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93">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7AFF6DAF"/>
    <w:multiLevelType w:val="multilevel"/>
    <w:tmpl w:val="4AE81B72"/>
    <w:lvl w:ilvl="0">
      <w:start w:val="6"/>
      <w:numFmt w:val="decimal"/>
      <w:lvlText w:val="%1"/>
      <w:lvlJc w:val="left"/>
      <w:pPr>
        <w:ind w:left="420" w:hanging="420"/>
      </w:pPr>
      <w:rPr>
        <w:rFonts w:hint="default"/>
      </w:rPr>
    </w:lvl>
    <w:lvl w:ilvl="1">
      <w:start w:val="18"/>
      <w:numFmt w:val="decimal"/>
      <w:lvlText w:val="%1.%2"/>
      <w:lvlJc w:val="left"/>
      <w:pPr>
        <w:ind w:left="870" w:hanging="42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07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330" w:hanging="108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590" w:hanging="1440"/>
      </w:pPr>
      <w:rPr>
        <w:rFonts w:hint="default"/>
      </w:rPr>
    </w:lvl>
    <w:lvl w:ilvl="8">
      <w:start w:val="1"/>
      <w:numFmt w:val="decimal"/>
      <w:lvlText w:val="%1.%2.%3.%4.%5.%6.%7.%8.%9"/>
      <w:lvlJc w:val="left"/>
      <w:pPr>
        <w:ind w:left="5400" w:hanging="1800"/>
      </w:pPr>
      <w:rPr>
        <w:rFonts w:hint="default"/>
      </w:rPr>
    </w:lvl>
  </w:abstractNum>
  <w:abstractNum w:abstractNumId="95">
    <w:nsid w:val="7B13680A"/>
    <w:multiLevelType w:val="hybridMultilevel"/>
    <w:tmpl w:val="40161AE2"/>
    <w:lvl w:ilvl="0" w:tplc="8800F562">
      <w:start w:val="9"/>
      <w:numFmt w:val="bullet"/>
      <w:lvlText w:val="-"/>
      <w:lvlJc w:val="left"/>
      <w:pPr>
        <w:tabs>
          <w:tab w:val="num" w:pos="720"/>
        </w:tabs>
        <w:ind w:left="720" w:hanging="360"/>
      </w:pPr>
      <w:rPr>
        <w:rFonts w:ascii="Times New Roman" w:eastAsia="Times New Roman" w:hAnsi="Times New Roman" w:cs="Times New Roman"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96">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abstractNumId w:val="89"/>
  </w:num>
  <w:num w:numId="2">
    <w:abstractNumId w:val="65"/>
  </w:num>
  <w:num w:numId="3">
    <w:abstractNumId w:val="84"/>
  </w:num>
  <w:num w:numId="4">
    <w:abstractNumId w:val="55"/>
  </w:num>
  <w:num w:numId="5">
    <w:abstractNumId w:val="7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1"/>
  </w:num>
  <w:num w:numId="7">
    <w:abstractNumId w:val="96"/>
  </w:num>
  <w:num w:numId="8">
    <w:abstractNumId w:val="73"/>
  </w:num>
  <w:num w:numId="9">
    <w:abstractNumId w:val="68"/>
  </w:num>
  <w:num w:numId="10">
    <w:abstractNumId w:val="59"/>
  </w:num>
  <w:num w:numId="11">
    <w:abstractNumId w:val="56"/>
  </w:num>
  <w:num w:numId="12">
    <w:abstractNumId w:val="63"/>
  </w:num>
  <w:num w:numId="13">
    <w:abstractNumId w:val="85"/>
  </w:num>
  <w:num w:numId="14">
    <w:abstractNumId w:val="78"/>
  </w:num>
  <w:num w:numId="15">
    <w:abstractNumId w:val="87"/>
  </w:num>
  <w:num w:numId="16">
    <w:abstractNumId w:val="67"/>
  </w:num>
  <w:num w:numId="17">
    <w:abstractNumId w:val="8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8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4"/>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3"/>
  </w:num>
  <w:num w:numId="23">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70"/>
  </w:num>
  <w:num w:numId="26">
    <w:abstractNumId w:val="61"/>
  </w:num>
  <w:num w:numId="27">
    <w:abstractNumId w:val="93"/>
  </w:num>
  <w:num w:numId="28">
    <w:abstractNumId w:val="94"/>
  </w:num>
  <w:num w:numId="29">
    <w:abstractNumId w:val="66"/>
  </w:num>
  <w:num w:numId="30">
    <w:abstractNumId w:val="49"/>
  </w:num>
  <w:num w:numId="31">
    <w:abstractNumId w:val="5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69"/>
  </w:num>
  <w:num w:numId="33">
    <w:abstractNumId w:val="82"/>
  </w:num>
  <w:num w:numId="34">
    <w:abstractNumId w:val="51"/>
  </w:num>
  <w:num w:numId="35">
    <w:abstractNumId w:val="79"/>
  </w:num>
  <w:num w:numId="36">
    <w:abstractNumId w:val="75"/>
  </w:num>
  <w:num w:numId="37">
    <w:abstractNumId w:val="95"/>
  </w:num>
  <w:num w:numId="38">
    <w:abstractNumId w:val="64"/>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1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0362"/>
    <w:rsid w:val="00000258"/>
    <w:rsid w:val="000003A7"/>
    <w:rsid w:val="0000063E"/>
    <w:rsid w:val="000006F6"/>
    <w:rsid w:val="00000822"/>
    <w:rsid w:val="0000099A"/>
    <w:rsid w:val="00001095"/>
    <w:rsid w:val="00001727"/>
    <w:rsid w:val="000024F4"/>
    <w:rsid w:val="00002690"/>
    <w:rsid w:val="0000273D"/>
    <w:rsid w:val="00003023"/>
    <w:rsid w:val="000032A1"/>
    <w:rsid w:val="000035F7"/>
    <w:rsid w:val="000042FE"/>
    <w:rsid w:val="0000496D"/>
    <w:rsid w:val="00005800"/>
    <w:rsid w:val="00005C53"/>
    <w:rsid w:val="00005D85"/>
    <w:rsid w:val="00006E35"/>
    <w:rsid w:val="00007AED"/>
    <w:rsid w:val="00007CE7"/>
    <w:rsid w:val="000104DC"/>
    <w:rsid w:val="00010771"/>
    <w:rsid w:val="0001087F"/>
    <w:rsid w:val="0001099E"/>
    <w:rsid w:val="00010AE5"/>
    <w:rsid w:val="00010E2B"/>
    <w:rsid w:val="00010E49"/>
    <w:rsid w:val="0001109C"/>
    <w:rsid w:val="00011109"/>
    <w:rsid w:val="000113BB"/>
    <w:rsid w:val="000115C3"/>
    <w:rsid w:val="0001164B"/>
    <w:rsid w:val="00011A89"/>
    <w:rsid w:val="00011DCA"/>
    <w:rsid w:val="0001214C"/>
    <w:rsid w:val="00012769"/>
    <w:rsid w:val="0001299B"/>
    <w:rsid w:val="00012AE5"/>
    <w:rsid w:val="00012EA5"/>
    <w:rsid w:val="000131E4"/>
    <w:rsid w:val="0001344F"/>
    <w:rsid w:val="0001466B"/>
    <w:rsid w:val="00014750"/>
    <w:rsid w:val="00014758"/>
    <w:rsid w:val="00014F46"/>
    <w:rsid w:val="00015894"/>
    <w:rsid w:val="00015C50"/>
    <w:rsid w:val="00015D88"/>
    <w:rsid w:val="00015E2F"/>
    <w:rsid w:val="00015E7C"/>
    <w:rsid w:val="000167FC"/>
    <w:rsid w:val="00016893"/>
    <w:rsid w:val="000170DE"/>
    <w:rsid w:val="00017C93"/>
    <w:rsid w:val="00017F00"/>
    <w:rsid w:val="000203EF"/>
    <w:rsid w:val="000205B9"/>
    <w:rsid w:val="00020A55"/>
    <w:rsid w:val="00020A7C"/>
    <w:rsid w:val="00020C23"/>
    <w:rsid w:val="00020D2A"/>
    <w:rsid w:val="00020D7D"/>
    <w:rsid w:val="00020D8B"/>
    <w:rsid w:val="00020DC9"/>
    <w:rsid w:val="00021350"/>
    <w:rsid w:val="00021C99"/>
    <w:rsid w:val="00021E7F"/>
    <w:rsid w:val="000221F1"/>
    <w:rsid w:val="000224DA"/>
    <w:rsid w:val="00022726"/>
    <w:rsid w:val="000227EC"/>
    <w:rsid w:val="00022CB5"/>
    <w:rsid w:val="00022FC7"/>
    <w:rsid w:val="00023057"/>
    <w:rsid w:val="00023308"/>
    <w:rsid w:val="00023BFF"/>
    <w:rsid w:val="00023D09"/>
    <w:rsid w:val="0002418B"/>
    <w:rsid w:val="00024404"/>
    <w:rsid w:val="0002512F"/>
    <w:rsid w:val="00025304"/>
    <w:rsid w:val="00025ABF"/>
    <w:rsid w:val="00025B97"/>
    <w:rsid w:val="00025EC5"/>
    <w:rsid w:val="00026036"/>
    <w:rsid w:val="000261C8"/>
    <w:rsid w:val="00026444"/>
    <w:rsid w:val="00026621"/>
    <w:rsid w:val="000267C3"/>
    <w:rsid w:val="00026F45"/>
    <w:rsid w:val="00027418"/>
    <w:rsid w:val="0002750F"/>
    <w:rsid w:val="00027F81"/>
    <w:rsid w:val="000303E2"/>
    <w:rsid w:val="000304D8"/>
    <w:rsid w:val="00030591"/>
    <w:rsid w:val="00030B9D"/>
    <w:rsid w:val="0003103E"/>
    <w:rsid w:val="0003169E"/>
    <w:rsid w:val="000317BA"/>
    <w:rsid w:val="00031E71"/>
    <w:rsid w:val="00032272"/>
    <w:rsid w:val="00032B7E"/>
    <w:rsid w:val="00032C65"/>
    <w:rsid w:val="0003302D"/>
    <w:rsid w:val="00033D74"/>
    <w:rsid w:val="0003403A"/>
    <w:rsid w:val="00034535"/>
    <w:rsid w:val="0003493C"/>
    <w:rsid w:val="00034E4F"/>
    <w:rsid w:val="00034FFF"/>
    <w:rsid w:val="000350BD"/>
    <w:rsid w:val="00035379"/>
    <w:rsid w:val="0003588D"/>
    <w:rsid w:val="000359EE"/>
    <w:rsid w:val="00035C04"/>
    <w:rsid w:val="00036222"/>
    <w:rsid w:val="000364AD"/>
    <w:rsid w:val="000365C7"/>
    <w:rsid w:val="00036776"/>
    <w:rsid w:val="00036BDD"/>
    <w:rsid w:val="00036EF9"/>
    <w:rsid w:val="000373CB"/>
    <w:rsid w:val="0003771A"/>
    <w:rsid w:val="00037B82"/>
    <w:rsid w:val="00037E5A"/>
    <w:rsid w:val="00040C6E"/>
    <w:rsid w:val="00040DC8"/>
    <w:rsid w:val="00041105"/>
    <w:rsid w:val="00041B26"/>
    <w:rsid w:val="00041CE5"/>
    <w:rsid w:val="00041D7D"/>
    <w:rsid w:val="00041FE3"/>
    <w:rsid w:val="000420FF"/>
    <w:rsid w:val="00042335"/>
    <w:rsid w:val="000426A6"/>
    <w:rsid w:val="00042846"/>
    <w:rsid w:val="00042AB1"/>
    <w:rsid w:val="00042D8E"/>
    <w:rsid w:val="0004327C"/>
    <w:rsid w:val="00043B23"/>
    <w:rsid w:val="00043C87"/>
    <w:rsid w:val="00043D31"/>
    <w:rsid w:val="000440B1"/>
    <w:rsid w:val="00044484"/>
    <w:rsid w:val="00044A8E"/>
    <w:rsid w:val="000455D2"/>
    <w:rsid w:val="00045FB6"/>
    <w:rsid w:val="00046BC7"/>
    <w:rsid w:val="00046BE9"/>
    <w:rsid w:val="00046D24"/>
    <w:rsid w:val="00046DA8"/>
    <w:rsid w:val="00046F29"/>
    <w:rsid w:val="00046FA0"/>
    <w:rsid w:val="0004735E"/>
    <w:rsid w:val="00047868"/>
    <w:rsid w:val="0004799D"/>
    <w:rsid w:val="000501B1"/>
    <w:rsid w:val="0005083D"/>
    <w:rsid w:val="00050CD6"/>
    <w:rsid w:val="00050D0A"/>
    <w:rsid w:val="00050FBE"/>
    <w:rsid w:val="0005127F"/>
    <w:rsid w:val="00051432"/>
    <w:rsid w:val="00051580"/>
    <w:rsid w:val="00051B4A"/>
    <w:rsid w:val="00052219"/>
    <w:rsid w:val="00052B06"/>
    <w:rsid w:val="00052DCF"/>
    <w:rsid w:val="00052F72"/>
    <w:rsid w:val="0005316D"/>
    <w:rsid w:val="000532AB"/>
    <w:rsid w:val="000533E6"/>
    <w:rsid w:val="00053796"/>
    <w:rsid w:val="00053D87"/>
    <w:rsid w:val="00053E33"/>
    <w:rsid w:val="00055239"/>
    <w:rsid w:val="000554F7"/>
    <w:rsid w:val="000556DA"/>
    <w:rsid w:val="00055834"/>
    <w:rsid w:val="00055DDB"/>
    <w:rsid w:val="000567F7"/>
    <w:rsid w:val="00056C77"/>
    <w:rsid w:val="000577BC"/>
    <w:rsid w:val="00057E3F"/>
    <w:rsid w:val="00057F61"/>
    <w:rsid w:val="0006051E"/>
    <w:rsid w:val="000609A8"/>
    <w:rsid w:val="00060DAC"/>
    <w:rsid w:val="00060F06"/>
    <w:rsid w:val="0006139C"/>
    <w:rsid w:val="000613C3"/>
    <w:rsid w:val="00061507"/>
    <w:rsid w:val="000616A5"/>
    <w:rsid w:val="000616FA"/>
    <w:rsid w:val="00061902"/>
    <w:rsid w:val="00061F18"/>
    <w:rsid w:val="00062080"/>
    <w:rsid w:val="0006233D"/>
    <w:rsid w:val="00062432"/>
    <w:rsid w:val="000628D0"/>
    <w:rsid w:val="00062E62"/>
    <w:rsid w:val="00062FA8"/>
    <w:rsid w:val="00063C21"/>
    <w:rsid w:val="00063C5D"/>
    <w:rsid w:val="00063D1A"/>
    <w:rsid w:val="00063F0B"/>
    <w:rsid w:val="00063F3D"/>
    <w:rsid w:val="000641BD"/>
    <w:rsid w:val="0006437F"/>
    <w:rsid w:val="00064705"/>
    <w:rsid w:val="000648A2"/>
    <w:rsid w:val="00065071"/>
    <w:rsid w:val="0006514D"/>
    <w:rsid w:val="00065368"/>
    <w:rsid w:val="00065849"/>
    <w:rsid w:val="00065DE7"/>
    <w:rsid w:val="000663EE"/>
    <w:rsid w:val="000666B4"/>
    <w:rsid w:val="00066E57"/>
    <w:rsid w:val="0006783E"/>
    <w:rsid w:val="00067DF5"/>
    <w:rsid w:val="00070234"/>
    <w:rsid w:val="00070240"/>
    <w:rsid w:val="000706CF"/>
    <w:rsid w:val="000706E1"/>
    <w:rsid w:val="00071074"/>
    <w:rsid w:val="000711DD"/>
    <w:rsid w:val="000718B1"/>
    <w:rsid w:val="00072ABE"/>
    <w:rsid w:val="00072F55"/>
    <w:rsid w:val="00073409"/>
    <w:rsid w:val="00073D60"/>
    <w:rsid w:val="00073EC5"/>
    <w:rsid w:val="0007456F"/>
    <w:rsid w:val="0007475B"/>
    <w:rsid w:val="00075095"/>
    <w:rsid w:val="00075F5B"/>
    <w:rsid w:val="0007605E"/>
    <w:rsid w:val="0007608E"/>
    <w:rsid w:val="000760C0"/>
    <w:rsid w:val="000765D5"/>
    <w:rsid w:val="00076DAD"/>
    <w:rsid w:val="0007717A"/>
    <w:rsid w:val="0007750C"/>
    <w:rsid w:val="00077746"/>
    <w:rsid w:val="00077A64"/>
    <w:rsid w:val="00077AC7"/>
    <w:rsid w:val="00077BE9"/>
    <w:rsid w:val="00077DE3"/>
    <w:rsid w:val="00080314"/>
    <w:rsid w:val="00080647"/>
    <w:rsid w:val="0008076F"/>
    <w:rsid w:val="00080E72"/>
    <w:rsid w:val="00080EA3"/>
    <w:rsid w:val="00081070"/>
    <w:rsid w:val="00081E22"/>
    <w:rsid w:val="00082081"/>
    <w:rsid w:val="000820CE"/>
    <w:rsid w:val="0008225F"/>
    <w:rsid w:val="0008265D"/>
    <w:rsid w:val="000826A8"/>
    <w:rsid w:val="00082792"/>
    <w:rsid w:val="0008290D"/>
    <w:rsid w:val="00082EB6"/>
    <w:rsid w:val="000832E3"/>
    <w:rsid w:val="000837B5"/>
    <w:rsid w:val="0008446C"/>
    <w:rsid w:val="00084C7E"/>
    <w:rsid w:val="00085036"/>
    <w:rsid w:val="00085380"/>
    <w:rsid w:val="00085745"/>
    <w:rsid w:val="00085788"/>
    <w:rsid w:val="00085E88"/>
    <w:rsid w:val="000860FD"/>
    <w:rsid w:val="00086EED"/>
    <w:rsid w:val="00086F03"/>
    <w:rsid w:val="0008707A"/>
    <w:rsid w:val="000870AF"/>
    <w:rsid w:val="0008737F"/>
    <w:rsid w:val="000875AB"/>
    <w:rsid w:val="00087C93"/>
    <w:rsid w:val="00087D31"/>
    <w:rsid w:val="00090246"/>
    <w:rsid w:val="00090362"/>
    <w:rsid w:val="000905C6"/>
    <w:rsid w:val="00090A5C"/>
    <w:rsid w:val="00090DF6"/>
    <w:rsid w:val="000912C2"/>
    <w:rsid w:val="00091388"/>
    <w:rsid w:val="000917DD"/>
    <w:rsid w:val="00091BB0"/>
    <w:rsid w:val="0009245D"/>
    <w:rsid w:val="0009251A"/>
    <w:rsid w:val="000927C9"/>
    <w:rsid w:val="00092A5F"/>
    <w:rsid w:val="0009315D"/>
    <w:rsid w:val="00093300"/>
    <w:rsid w:val="000934CF"/>
    <w:rsid w:val="0009423C"/>
    <w:rsid w:val="0009435A"/>
    <w:rsid w:val="00094481"/>
    <w:rsid w:val="000949B0"/>
    <w:rsid w:val="00094B62"/>
    <w:rsid w:val="00094C1B"/>
    <w:rsid w:val="00094E6C"/>
    <w:rsid w:val="00095407"/>
    <w:rsid w:val="00095531"/>
    <w:rsid w:val="00095668"/>
    <w:rsid w:val="0009572C"/>
    <w:rsid w:val="00095F7C"/>
    <w:rsid w:val="00095FCF"/>
    <w:rsid w:val="000961F7"/>
    <w:rsid w:val="0009627F"/>
    <w:rsid w:val="0009667E"/>
    <w:rsid w:val="000968C0"/>
    <w:rsid w:val="00096AED"/>
    <w:rsid w:val="00096BD0"/>
    <w:rsid w:val="00097294"/>
    <w:rsid w:val="00097FA2"/>
    <w:rsid w:val="000A070F"/>
    <w:rsid w:val="000A0720"/>
    <w:rsid w:val="000A0C6A"/>
    <w:rsid w:val="000A10E3"/>
    <w:rsid w:val="000A2227"/>
    <w:rsid w:val="000A3715"/>
    <w:rsid w:val="000A37BF"/>
    <w:rsid w:val="000A388F"/>
    <w:rsid w:val="000A3F5E"/>
    <w:rsid w:val="000A4D7F"/>
    <w:rsid w:val="000A52EE"/>
    <w:rsid w:val="000A57D7"/>
    <w:rsid w:val="000A5BAE"/>
    <w:rsid w:val="000A5CC1"/>
    <w:rsid w:val="000A64B8"/>
    <w:rsid w:val="000A6515"/>
    <w:rsid w:val="000A658B"/>
    <w:rsid w:val="000A67D0"/>
    <w:rsid w:val="000A6980"/>
    <w:rsid w:val="000A6A0C"/>
    <w:rsid w:val="000A6F54"/>
    <w:rsid w:val="000A6FB8"/>
    <w:rsid w:val="000A70B6"/>
    <w:rsid w:val="000A7203"/>
    <w:rsid w:val="000A760B"/>
    <w:rsid w:val="000A7725"/>
    <w:rsid w:val="000A7A41"/>
    <w:rsid w:val="000A7CFA"/>
    <w:rsid w:val="000B02D2"/>
    <w:rsid w:val="000B057D"/>
    <w:rsid w:val="000B0BB9"/>
    <w:rsid w:val="000B0E5B"/>
    <w:rsid w:val="000B13F7"/>
    <w:rsid w:val="000B1C19"/>
    <w:rsid w:val="000B1CF8"/>
    <w:rsid w:val="000B1DA4"/>
    <w:rsid w:val="000B1F37"/>
    <w:rsid w:val="000B1FA7"/>
    <w:rsid w:val="000B217E"/>
    <w:rsid w:val="000B225C"/>
    <w:rsid w:val="000B3387"/>
    <w:rsid w:val="000B420C"/>
    <w:rsid w:val="000B435E"/>
    <w:rsid w:val="000B4512"/>
    <w:rsid w:val="000B4588"/>
    <w:rsid w:val="000B45FD"/>
    <w:rsid w:val="000B47D8"/>
    <w:rsid w:val="000B4842"/>
    <w:rsid w:val="000B486E"/>
    <w:rsid w:val="000B48E3"/>
    <w:rsid w:val="000B4CCC"/>
    <w:rsid w:val="000B4D6F"/>
    <w:rsid w:val="000B58E8"/>
    <w:rsid w:val="000B59E2"/>
    <w:rsid w:val="000B59EB"/>
    <w:rsid w:val="000B5F30"/>
    <w:rsid w:val="000B67DA"/>
    <w:rsid w:val="000B6C6F"/>
    <w:rsid w:val="000B6E4A"/>
    <w:rsid w:val="000B711D"/>
    <w:rsid w:val="000B722D"/>
    <w:rsid w:val="000B7943"/>
    <w:rsid w:val="000B7A06"/>
    <w:rsid w:val="000C0476"/>
    <w:rsid w:val="000C0611"/>
    <w:rsid w:val="000C0DF3"/>
    <w:rsid w:val="000C11FE"/>
    <w:rsid w:val="000C13F9"/>
    <w:rsid w:val="000C1516"/>
    <w:rsid w:val="000C1A46"/>
    <w:rsid w:val="000C1C4F"/>
    <w:rsid w:val="000C2283"/>
    <w:rsid w:val="000C24C5"/>
    <w:rsid w:val="000C259B"/>
    <w:rsid w:val="000C25A3"/>
    <w:rsid w:val="000C28FA"/>
    <w:rsid w:val="000C2D52"/>
    <w:rsid w:val="000C3B2D"/>
    <w:rsid w:val="000C3B49"/>
    <w:rsid w:val="000C3B64"/>
    <w:rsid w:val="000C4021"/>
    <w:rsid w:val="000C50A0"/>
    <w:rsid w:val="000C52FC"/>
    <w:rsid w:val="000C5468"/>
    <w:rsid w:val="000C547B"/>
    <w:rsid w:val="000C562B"/>
    <w:rsid w:val="000C5731"/>
    <w:rsid w:val="000C5D43"/>
    <w:rsid w:val="000C67B2"/>
    <w:rsid w:val="000C7024"/>
    <w:rsid w:val="000C7B91"/>
    <w:rsid w:val="000C7BB7"/>
    <w:rsid w:val="000D003F"/>
    <w:rsid w:val="000D02E0"/>
    <w:rsid w:val="000D05C9"/>
    <w:rsid w:val="000D0820"/>
    <w:rsid w:val="000D0D30"/>
    <w:rsid w:val="000D1051"/>
    <w:rsid w:val="000D14F7"/>
    <w:rsid w:val="000D18B7"/>
    <w:rsid w:val="000D1D98"/>
    <w:rsid w:val="000D24F9"/>
    <w:rsid w:val="000D264E"/>
    <w:rsid w:val="000D3094"/>
    <w:rsid w:val="000D31A7"/>
    <w:rsid w:val="000D32FD"/>
    <w:rsid w:val="000D34FD"/>
    <w:rsid w:val="000D37D9"/>
    <w:rsid w:val="000D39CF"/>
    <w:rsid w:val="000D3A3C"/>
    <w:rsid w:val="000D3B8D"/>
    <w:rsid w:val="000D3DF9"/>
    <w:rsid w:val="000D42ED"/>
    <w:rsid w:val="000D468D"/>
    <w:rsid w:val="000D4712"/>
    <w:rsid w:val="000D49C4"/>
    <w:rsid w:val="000D4B0A"/>
    <w:rsid w:val="000D4D8E"/>
    <w:rsid w:val="000D570B"/>
    <w:rsid w:val="000D5A30"/>
    <w:rsid w:val="000D5D37"/>
    <w:rsid w:val="000D64E7"/>
    <w:rsid w:val="000D68A4"/>
    <w:rsid w:val="000D68C4"/>
    <w:rsid w:val="000D6A36"/>
    <w:rsid w:val="000D6ACE"/>
    <w:rsid w:val="000D6FD6"/>
    <w:rsid w:val="000D7758"/>
    <w:rsid w:val="000D7B65"/>
    <w:rsid w:val="000E0014"/>
    <w:rsid w:val="000E08CC"/>
    <w:rsid w:val="000E0FC1"/>
    <w:rsid w:val="000E10A1"/>
    <w:rsid w:val="000E1258"/>
    <w:rsid w:val="000E1606"/>
    <w:rsid w:val="000E1B81"/>
    <w:rsid w:val="000E1C4A"/>
    <w:rsid w:val="000E1D0A"/>
    <w:rsid w:val="000E1E44"/>
    <w:rsid w:val="000E1FD4"/>
    <w:rsid w:val="000E2391"/>
    <w:rsid w:val="000E2921"/>
    <w:rsid w:val="000E29D6"/>
    <w:rsid w:val="000E3071"/>
    <w:rsid w:val="000E3256"/>
    <w:rsid w:val="000E3346"/>
    <w:rsid w:val="000E34C6"/>
    <w:rsid w:val="000E3BC9"/>
    <w:rsid w:val="000E43B9"/>
    <w:rsid w:val="000E4585"/>
    <w:rsid w:val="000E4657"/>
    <w:rsid w:val="000E4CA1"/>
    <w:rsid w:val="000E4D87"/>
    <w:rsid w:val="000E4F91"/>
    <w:rsid w:val="000E5186"/>
    <w:rsid w:val="000E5886"/>
    <w:rsid w:val="000E5999"/>
    <w:rsid w:val="000E5D83"/>
    <w:rsid w:val="000E5E8B"/>
    <w:rsid w:val="000E6103"/>
    <w:rsid w:val="000E623C"/>
    <w:rsid w:val="000E62CC"/>
    <w:rsid w:val="000E636D"/>
    <w:rsid w:val="000E64E3"/>
    <w:rsid w:val="000E6A72"/>
    <w:rsid w:val="000E6E77"/>
    <w:rsid w:val="000E6FE3"/>
    <w:rsid w:val="000E73E6"/>
    <w:rsid w:val="000E75A0"/>
    <w:rsid w:val="000F0256"/>
    <w:rsid w:val="000F071C"/>
    <w:rsid w:val="000F080A"/>
    <w:rsid w:val="000F0C38"/>
    <w:rsid w:val="000F162B"/>
    <w:rsid w:val="000F1885"/>
    <w:rsid w:val="000F1D3E"/>
    <w:rsid w:val="000F1D75"/>
    <w:rsid w:val="000F1F11"/>
    <w:rsid w:val="000F298E"/>
    <w:rsid w:val="000F2A7A"/>
    <w:rsid w:val="000F2D1D"/>
    <w:rsid w:val="000F3138"/>
    <w:rsid w:val="000F33C3"/>
    <w:rsid w:val="000F3620"/>
    <w:rsid w:val="000F364F"/>
    <w:rsid w:val="000F36A0"/>
    <w:rsid w:val="000F3B03"/>
    <w:rsid w:val="000F4109"/>
    <w:rsid w:val="000F4348"/>
    <w:rsid w:val="000F458B"/>
    <w:rsid w:val="000F4610"/>
    <w:rsid w:val="000F48FD"/>
    <w:rsid w:val="000F5222"/>
    <w:rsid w:val="000F53AA"/>
    <w:rsid w:val="000F57ED"/>
    <w:rsid w:val="000F59DB"/>
    <w:rsid w:val="000F6421"/>
    <w:rsid w:val="000F683D"/>
    <w:rsid w:val="000F6D35"/>
    <w:rsid w:val="000F6D51"/>
    <w:rsid w:val="000F6EA8"/>
    <w:rsid w:val="000F7272"/>
    <w:rsid w:val="000F797F"/>
    <w:rsid w:val="000F79CB"/>
    <w:rsid w:val="000F7C7A"/>
    <w:rsid w:val="000F7D62"/>
    <w:rsid w:val="00100252"/>
    <w:rsid w:val="00100827"/>
    <w:rsid w:val="00100F41"/>
    <w:rsid w:val="00101220"/>
    <w:rsid w:val="0010195C"/>
    <w:rsid w:val="00101B4E"/>
    <w:rsid w:val="00102340"/>
    <w:rsid w:val="001029A5"/>
    <w:rsid w:val="00102AC1"/>
    <w:rsid w:val="00102F65"/>
    <w:rsid w:val="00103561"/>
    <w:rsid w:val="001035B7"/>
    <w:rsid w:val="00103735"/>
    <w:rsid w:val="00103CC9"/>
    <w:rsid w:val="00103DD9"/>
    <w:rsid w:val="00103E5D"/>
    <w:rsid w:val="001040F2"/>
    <w:rsid w:val="001047F0"/>
    <w:rsid w:val="00104B87"/>
    <w:rsid w:val="00104FAA"/>
    <w:rsid w:val="00105121"/>
    <w:rsid w:val="001054E1"/>
    <w:rsid w:val="001056CC"/>
    <w:rsid w:val="0010570A"/>
    <w:rsid w:val="00105A35"/>
    <w:rsid w:val="00105B19"/>
    <w:rsid w:val="001066B6"/>
    <w:rsid w:val="0010671F"/>
    <w:rsid w:val="00107098"/>
    <w:rsid w:val="001070C7"/>
    <w:rsid w:val="0010773D"/>
    <w:rsid w:val="00107CB3"/>
    <w:rsid w:val="00110207"/>
    <w:rsid w:val="001105E6"/>
    <w:rsid w:val="0011086D"/>
    <w:rsid w:val="00110BD5"/>
    <w:rsid w:val="00110E6A"/>
    <w:rsid w:val="0011114F"/>
    <w:rsid w:val="001111D8"/>
    <w:rsid w:val="00111328"/>
    <w:rsid w:val="00111425"/>
    <w:rsid w:val="001115F2"/>
    <w:rsid w:val="001117FD"/>
    <w:rsid w:val="00111C93"/>
    <w:rsid w:val="001120AD"/>
    <w:rsid w:val="001126B3"/>
    <w:rsid w:val="001126DB"/>
    <w:rsid w:val="00113968"/>
    <w:rsid w:val="001139E5"/>
    <w:rsid w:val="00113B67"/>
    <w:rsid w:val="00113B84"/>
    <w:rsid w:val="001146A1"/>
    <w:rsid w:val="001147C3"/>
    <w:rsid w:val="001148D5"/>
    <w:rsid w:val="00115226"/>
    <w:rsid w:val="001156A7"/>
    <w:rsid w:val="00115CB2"/>
    <w:rsid w:val="001161AD"/>
    <w:rsid w:val="001161CF"/>
    <w:rsid w:val="001162D0"/>
    <w:rsid w:val="001164DC"/>
    <w:rsid w:val="00116570"/>
    <w:rsid w:val="001168C1"/>
    <w:rsid w:val="00116C7A"/>
    <w:rsid w:val="00117C4F"/>
    <w:rsid w:val="00117C72"/>
    <w:rsid w:val="0012090C"/>
    <w:rsid w:val="00120CEF"/>
    <w:rsid w:val="00120FCC"/>
    <w:rsid w:val="0012159F"/>
    <w:rsid w:val="001215CB"/>
    <w:rsid w:val="001216B9"/>
    <w:rsid w:val="00121732"/>
    <w:rsid w:val="00121A3B"/>
    <w:rsid w:val="00121BA9"/>
    <w:rsid w:val="00121F0A"/>
    <w:rsid w:val="001220FA"/>
    <w:rsid w:val="0012222E"/>
    <w:rsid w:val="001224E7"/>
    <w:rsid w:val="001227A3"/>
    <w:rsid w:val="00122CAF"/>
    <w:rsid w:val="00122D69"/>
    <w:rsid w:val="00122F20"/>
    <w:rsid w:val="001232EA"/>
    <w:rsid w:val="001235B2"/>
    <w:rsid w:val="00123BC5"/>
    <w:rsid w:val="001243C5"/>
    <w:rsid w:val="001252A3"/>
    <w:rsid w:val="0012591A"/>
    <w:rsid w:val="0012595E"/>
    <w:rsid w:val="001259A0"/>
    <w:rsid w:val="00125CAF"/>
    <w:rsid w:val="0012670D"/>
    <w:rsid w:val="0012672D"/>
    <w:rsid w:val="001268D2"/>
    <w:rsid w:val="00126981"/>
    <w:rsid w:val="00126E58"/>
    <w:rsid w:val="00127101"/>
    <w:rsid w:val="00127295"/>
    <w:rsid w:val="00127BB9"/>
    <w:rsid w:val="00127FB9"/>
    <w:rsid w:val="001301EA"/>
    <w:rsid w:val="0013047A"/>
    <w:rsid w:val="00130595"/>
    <w:rsid w:val="00130633"/>
    <w:rsid w:val="00130A88"/>
    <w:rsid w:val="00130C44"/>
    <w:rsid w:val="00130E45"/>
    <w:rsid w:val="001314F1"/>
    <w:rsid w:val="0013155E"/>
    <w:rsid w:val="0013191B"/>
    <w:rsid w:val="001320F3"/>
    <w:rsid w:val="00132368"/>
    <w:rsid w:val="0013255B"/>
    <w:rsid w:val="001329FE"/>
    <w:rsid w:val="00132A42"/>
    <w:rsid w:val="00132DBE"/>
    <w:rsid w:val="0013335F"/>
    <w:rsid w:val="00133597"/>
    <w:rsid w:val="0013363D"/>
    <w:rsid w:val="00133780"/>
    <w:rsid w:val="0013390A"/>
    <w:rsid w:val="001339A0"/>
    <w:rsid w:val="00133A6E"/>
    <w:rsid w:val="00133CB5"/>
    <w:rsid w:val="00133DB1"/>
    <w:rsid w:val="00133E73"/>
    <w:rsid w:val="00133FA4"/>
    <w:rsid w:val="00134400"/>
    <w:rsid w:val="00134C14"/>
    <w:rsid w:val="00134D46"/>
    <w:rsid w:val="001350CE"/>
    <w:rsid w:val="0013517D"/>
    <w:rsid w:val="001352E0"/>
    <w:rsid w:val="001353DA"/>
    <w:rsid w:val="0013566D"/>
    <w:rsid w:val="0013579A"/>
    <w:rsid w:val="001364AE"/>
    <w:rsid w:val="001364B9"/>
    <w:rsid w:val="00136ED7"/>
    <w:rsid w:val="001370C5"/>
    <w:rsid w:val="001374C4"/>
    <w:rsid w:val="00137540"/>
    <w:rsid w:val="00137B56"/>
    <w:rsid w:val="00137DF3"/>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60FE"/>
    <w:rsid w:val="00146266"/>
    <w:rsid w:val="001463A3"/>
    <w:rsid w:val="0014649A"/>
    <w:rsid w:val="001465C5"/>
    <w:rsid w:val="00146A66"/>
    <w:rsid w:val="00146C4C"/>
    <w:rsid w:val="001474B6"/>
    <w:rsid w:val="001508B7"/>
    <w:rsid w:val="00150FCE"/>
    <w:rsid w:val="00151012"/>
    <w:rsid w:val="001510F7"/>
    <w:rsid w:val="0015110F"/>
    <w:rsid w:val="00151402"/>
    <w:rsid w:val="001515D2"/>
    <w:rsid w:val="001519D2"/>
    <w:rsid w:val="00151D13"/>
    <w:rsid w:val="00151F32"/>
    <w:rsid w:val="00152656"/>
    <w:rsid w:val="0015293D"/>
    <w:rsid w:val="00152BEB"/>
    <w:rsid w:val="00152C72"/>
    <w:rsid w:val="00152D30"/>
    <w:rsid w:val="00152E7F"/>
    <w:rsid w:val="00153176"/>
    <w:rsid w:val="0015336B"/>
    <w:rsid w:val="00153763"/>
    <w:rsid w:val="00153AB1"/>
    <w:rsid w:val="00153EC1"/>
    <w:rsid w:val="00153F9F"/>
    <w:rsid w:val="001540BB"/>
    <w:rsid w:val="001541DC"/>
    <w:rsid w:val="00154F96"/>
    <w:rsid w:val="00155004"/>
    <w:rsid w:val="001553E5"/>
    <w:rsid w:val="00155607"/>
    <w:rsid w:val="001558D3"/>
    <w:rsid w:val="00155A46"/>
    <w:rsid w:val="001560FE"/>
    <w:rsid w:val="001563C0"/>
    <w:rsid w:val="00156578"/>
    <w:rsid w:val="001566C8"/>
    <w:rsid w:val="001567D2"/>
    <w:rsid w:val="0015754B"/>
    <w:rsid w:val="00157A0A"/>
    <w:rsid w:val="00157E0D"/>
    <w:rsid w:val="0016015F"/>
    <w:rsid w:val="0016027D"/>
    <w:rsid w:val="001603A9"/>
    <w:rsid w:val="001603BC"/>
    <w:rsid w:val="001606AA"/>
    <w:rsid w:val="00160BF4"/>
    <w:rsid w:val="001612D9"/>
    <w:rsid w:val="00161309"/>
    <w:rsid w:val="0016196A"/>
    <w:rsid w:val="001620BD"/>
    <w:rsid w:val="00162A6D"/>
    <w:rsid w:val="00162B82"/>
    <w:rsid w:val="00162C5E"/>
    <w:rsid w:val="001639C5"/>
    <w:rsid w:val="00164411"/>
    <w:rsid w:val="00164470"/>
    <w:rsid w:val="001644F1"/>
    <w:rsid w:val="001651DE"/>
    <w:rsid w:val="00165568"/>
    <w:rsid w:val="0016626F"/>
    <w:rsid w:val="00166649"/>
    <w:rsid w:val="00166795"/>
    <w:rsid w:val="00166B2E"/>
    <w:rsid w:val="001671CA"/>
    <w:rsid w:val="00167255"/>
    <w:rsid w:val="001676E7"/>
    <w:rsid w:val="00167882"/>
    <w:rsid w:val="001703C6"/>
    <w:rsid w:val="0017050C"/>
    <w:rsid w:val="001707F9"/>
    <w:rsid w:val="0017081A"/>
    <w:rsid w:val="00170832"/>
    <w:rsid w:val="00170A0C"/>
    <w:rsid w:val="00170AA3"/>
    <w:rsid w:val="00170B21"/>
    <w:rsid w:val="00170BE8"/>
    <w:rsid w:val="00170CE4"/>
    <w:rsid w:val="00171604"/>
    <w:rsid w:val="00171CE2"/>
    <w:rsid w:val="0017208C"/>
    <w:rsid w:val="00172DB6"/>
    <w:rsid w:val="001732B3"/>
    <w:rsid w:val="001732B9"/>
    <w:rsid w:val="00173465"/>
    <w:rsid w:val="00173565"/>
    <w:rsid w:val="00173637"/>
    <w:rsid w:val="00173CD8"/>
    <w:rsid w:val="00173D1D"/>
    <w:rsid w:val="00173DCE"/>
    <w:rsid w:val="001743E1"/>
    <w:rsid w:val="001744CC"/>
    <w:rsid w:val="001748A0"/>
    <w:rsid w:val="00174F50"/>
    <w:rsid w:val="0017562D"/>
    <w:rsid w:val="00175774"/>
    <w:rsid w:val="0017585E"/>
    <w:rsid w:val="00175BA0"/>
    <w:rsid w:val="00175C8C"/>
    <w:rsid w:val="0017669B"/>
    <w:rsid w:val="00176914"/>
    <w:rsid w:val="00176AD9"/>
    <w:rsid w:val="00176D37"/>
    <w:rsid w:val="00176E06"/>
    <w:rsid w:val="00176FF7"/>
    <w:rsid w:val="0017720F"/>
    <w:rsid w:val="0017727A"/>
    <w:rsid w:val="00177669"/>
    <w:rsid w:val="00177A9A"/>
    <w:rsid w:val="00177CD2"/>
    <w:rsid w:val="00180100"/>
    <w:rsid w:val="00180680"/>
    <w:rsid w:val="0018082B"/>
    <w:rsid w:val="001809F2"/>
    <w:rsid w:val="00180E83"/>
    <w:rsid w:val="001814C4"/>
    <w:rsid w:val="00181669"/>
    <w:rsid w:val="0018171F"/>
    <w:rsid w:val="001818B9"/>
    <w:rsid w:val="001818C6"/>
    <w:rsid w:val="00181C5A"/>
    <w:rsid w:val="00181D0D"/>
    <w:rsid w:val="00181D3D"/>
    <w:rsid w:val="00181DC2"/>
    <w:rsid w:val="0018258E"/>
    <w:rsid w:val="00182959"/>
    <w:rsid w:val="00182BA5"/>
    <w:rsid w:val="00182D05"/>
    <w:rsid w:val="00182D3C"/>
    <w:rsid w:val="00182F27"/>
    <w:rsid w:val="001836E4"/>
    <w:rsid w:val="00184258"/>
    <w:rsid w:val="00184BBB"/>
    <w:rsid w:val="00184C9D"/>
    <w:rsid w:val="0018523E"/>
    <w:rsid w:val="001853E1"/>
    <w:rsid w:val="00185747"/>
    <w:rsid w:val="0018582C"/>
    <w:rsid w:val="0018612E"/>
    <w:rsid w:val="00186174"/>
    <w:rsid w:val="001861CC"/>
    <w:rsid w:val="0018655D"/>
    <w:rsid w:val="001866ED"/>
    <w:rsid w:val="00186B03"/>
    <w:rsid w:val="00186C27"/>
    <w:rsid w:val="00187A18"/>
    <w:rsid w:val="00190ACE"/>
    <w:rsid w:val="00190D4A"/>
    <w:rsid w:val="00190EED"/>
    <w:rsid w:val="00191706"/>
    <w:rsid w:val="001917F1"/>
    <w:rsid w:val="00191978"/>
    <w:rsid w:val="00191A6C"/>
    <w:rsid w:val="00191AA9"/>
    <w:rsid w:val="00191B87"/>
    <w:rsid w:val="00191DBB"/>
    <w:rsid w:val="00192224"/>
    <w:rsid w:val="00192230"/>
    <w:rsid w:val="00192727"/>
    <w:rsid w:val="00192B46"/>
    <w:rsid w:val="00192E7A"/>
    <w:rsid w:val="001930F3"/>
    <w:rsid w:val="0019387A"/>
    <w:rsid w:val="00193ACF"/>
    <w:rsid w:val="00193C15"/>
    <w:rsid w:val="0019425A"/>
    <w:rsid w:val="001945D3"/>
    <w:rsid w:val="001945FA"/>
    <w:rsid w:val="001948C6"/>
    <w:rsid w:val="001948F8"/>
    <w:rsid w:val="00194903"/>
    <w:rsid w:val="00194C7D"/>
    <w:rsid w:val="001959B0"/>
    <w:rsid w:val="001959D0"/>
    <w:rsid w:val="00196151"/>
    <w:rsid w:val="00196726"/>
    <w:rsid w:val="00196727"/>
    <w:rsid w:val="00196D47"/>
    <w:rsid w:val="00197578"/>
    <w:rsid w:val="0019781E"/>
    <w:rsid w:val="001979B1"/>
    <w:rsid w:val="001A01DA"/>
    <w:rsid w:val="001A046B"/>
    <w:rsid w:val="001A0798"/>
    <w:rsid w:val="001A0BD5"/>
    <w:rsid w:val="001A14E3"/>
    <w:rsid w:val="001A1593"/>
    <w:rsid w:val="001A172A"/>
    <w:rsid w:val="001A180B"/>
    <w:rsid w:val="001A23A7"/>
    <w:rsid w:val="001A2760"/>
    <w:rsid w:val="001A287D"/>
    <w:rsid w:val="001A2F2D"/>
    <w:rsid w:val="001A2F3C"/>
    <w:rsid w:val="001A2FA0"/>
    <w:rsid w:val="001A3616"/>
    <w:rsid w:val="001A375E"/>
    <w:rsid w:val="001A4190"/>
    <w:rsid w:val="001A41BC"/>
    <w:rsid w:val="001A45F7"/>
    <w:rsid w:val="001A45FC"/>
    <w:rsid w:val="001A51EF"/>
    <w:rsid w:val="001A5293"/>
    <w:rsid w:val="001A555D"/>
    <w:rsid w:val="001A56BF"/>
    <w:rsid w:val="001A5707"/>
    <w:rsid w:val="001A58BE"/>
    <w:rsid w:val="001A5971"/>
    <w:rsid w:val="001A5F0F"/>
    <w:rsid w:val="001A6457"/>
    <w:rsid w:val="001A706C"/>
    <w:rsid w:val="001A72BF"/>
    <w:rsid w:val="001A7622"/>
    <w:rsid w:val="001A76C5"/>
    <w:rsid w:val="001A7C5E"/>
    <w:rsid w:val="001A7FCA"/>
    <w:rsid w:val="001B0314"/>
    <w:rsid w:val="001B0370"/>
    <w:rsid w:val="001B048E"/>
    <w:rsid w:val="001B096F"/>
    <w:rsid w:val="001B0CC3"/>
    <w:rsid w:val="001B1C0A"/>
    <w:rsid w:val="001B1E90"/>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5BF"/>
    <w:rsid w:val="001B4731"/>
    <w:rsid w:val="001B4A87"/>
    <w:rsid w:val="001B4A9C"/>
    <w:rsid w:val="001B61F1"/>
    <w:rsid w:val="001B6640"/>
    <w:rsid w:val="001B6BB1"/>
    <w:rsid w:val="001B6EAE"/>
    <w:rsid w:val="001B6EF3"/>
    <w:rsid w:val="001B7C0C"/>
    <w:rsid w:val="001B7C30"/>
    <w:rsid w:val="001B7E0D"/>
    <w:rsid w:val="001C03D9"/>
    <w:rsid w:val="001C1BA6"/>
    <w:rsid w:val="001C1C4C"/>
    <w:rsid w:val="001C1C80"/>
    <w:rsid w:val="001C1DEE"/>
    <w:rsid w:val="001C2554"/>
    <w:rsid w:val="001C2959"/>
    <w:rsid w:val="001C2D06"/>
    <w:rsid w:val="001C2DE2"/>
    <w:rsid w:val="001C30C8"/>
    <w:rsid w:val="001C3152"/>
    <w:rsid w:val="001C3413"/>
    <w:rsid w:val="001C3BAF"/>
    <w:rsid w:val="001C3C76"/>
    <w:rsid w:val="001C3DD2"/>
    <w:rsid w:val="001C412F"/>
    <w:rsid w:val="001C416A"/>
    <w:rsid w:val="001C45CF"/>
    <w:rsid w:val="001C4AC7"/>
    <w:rsid w:val="001C4B47"/>
    <w:rsid w:val="001C53FD"/>
    <w:rsid w:val="001C57BF"/>
    <w:rsid w:val="001C588D"/>
    <w:rsid w:val="001C5A01"/>
    <w:rsid w:val="001C5CA1"/>
    <w:rsid w:val="001C5EBF"/>
    <w:rsid w:val="001C5F27"/>
    <w:rsid w:val="001C6B5D"/>
    <w:rsid w:val="001C73B1"/>
    <w:rsid w:val="001C74FB"/>
    <w:rsid w:val="001C777A"/>
    <w:rsid w:val="001C7790"/>
    <w:rsid w:val="001C7972"/>
    <w:rsid w:val="001C7B29"/>
    <w:rsid w:val="001C7B8E"/>
    <w:rsid w:val="001D04CF"/>
    <w:rsid w:val="001D0752"/>
    <w:rsid w:val="001D09B2"/>
    <w:rsid w:val="001D1027"/>
    <w:rsid w:val="001D1509"/>
    <w:rsid w:val="001D1EB2"/>
    <w:rsid w:val="001D307C"/>
    <w:rsid w:val="001D32F5"/>
    <w:rsid w:val="001D3C3D"/>
    <w:rsid w:val="001D3C84"/>
    <w:rsid w:val="001D3DBD"/>
    <w:rsid w:val="001D4246"/>
    <w:rsid w:val="001D4DC7"/>
    <w:rsid w:val="001D4E60"/>
    <w:rsid w:val="001D5159"/>
    <w:rsid w:val="001D5473"/>
    <w:rsid w:val="001D5729"/>
    <w:rsid w:val="001D61A1"/>
    <w:rsid w:val="001D61A2"/>
    <w:rsid w:val="001D66F4"/>
    <w:rsid w:val="001D6C0F"/>
    <w:rsid w:val="001D7032"/>
    <w:rsid w:val="001D744E"/>
    <w:rsid w:val="001D752F"/>
    <w:rsid w:val="001D770B"/>
    <w:rsid w:val="001E0260"/>
    <w:rsid w:val="001E06AD"/>
    <w:rsid w:val="001E12BC"/>
    <w:rsid w:val="001E1402"/>
    <w:rsid w:val="001E1691"/>
    <w:rsid w:val="001E1D8C"/>
    <w:rsid w:val="001E2223"/>
    <w:rsid w:val="001E2449"/>
    <w:rsid w:val="001E2725"/>
    <w:rsid w:val="001E293E"/>
    <w:rsid w:val="001E2A4C"/>
    <w:rsid w:val="001E2E42"/>
    <w:rsid w:val="001E2F45"/>
    <w:rsid w:val="001E3201"/>
    <w:rsid w:val="001E336D"/>
    <w:rsid w:val="001E3436"/>
    <w:rsid w:val="001E358F"/>
    <w:rsid w:val="001E3AD6"/>
    <w:rsid w:val="001E3BAC"/>
    <w:rsid w:val="001E4E74"/>
    <w:rsid w:val="001E5197"/>
    <w:rsid w:val="001E5228"/>
    <w:rsid w:val="001E5384"/>
    <w:rsid w:val="001E577C"/>
    <w:rsid w:val="001E6997"/>
    <w:rsid w:val="001E6C8B"/>
    <w:rsid w:val="001E6DC5"/>
    <w:rsid w:val="001E6E32"/>
    <w:rsid w:val="001E70CB"/>
    <w:rsid w:val="001E77A5"/>
    <w:rsid w:val="001F05D3"/>
    <w:rsid w:val="001F10C6"/>
    <w:rsid w:val="001F17A8"/>
    <w:rsid w:val="001F1802"/>
    <w:rsid w:val="001F18F4"/>
    <w:rsid w:val="001F2454"/>
    <w:rsid w:val="001F282D"/>
    <w:rsid w:val="001F2AC6"/>
    <w:rsid w:val="001F2BE5"/>
    <w:rsid w:val="001F2E75"/>
    <w:rsid w:val="001F31C3"/>
    <w:rsid w:val="001F322B"/>
    <w:rsid w:val="001F3DA5"/>
    <w:rsid w:val="001F3DCE"/>
    <w:rsid w:val="001F43E0"/>
    <w:rsid w:val="001F4CCE"/>
    <w:rsid w:val="001F4EE1"/>
    <w:rsid w:val="001F5035"/>
    <w:rsid w:val="001F5123"/>
    <w:rsid w:val="001F56BB"/>
    <w:rsid w:val="001F5715"/>
    <w:rsid w:val="001F59E0"/>
    <w:rsid w:val="001F5EFA"/>
    <w:rsid w:val="001F62BF"/>
    <w:rsid w:val="001F68D8"/>
    <w:rsid w:val="001F74B2"/>
    <w:rsid w:val="001F74B4"/>
    <w:rsid w:val="001F776A"/>
    <w:rsid w:val="001F7A08"/>
    <w:rsid w:val="00200244"/>
    <w:rsid w:val="00200349"/>
    <w:rsid w:val="002008DA"/>
    <w:rsid w:val="002009BF"/>
    <w:rsid w:val="00200C66"/>
    <w:rsid w:val="00200CBB"/>
    <w:rsid w:val="00200E58"/>
    <w:rsid w:val="002019F6"/>
    <w:rsid w:val="0020243A"/>
    <w:rsid w:val="002028A7"/>
    <w:rsid w:val="00202CCD"/>
    <w:rsid w:val="00202CD8"/>
    <w:rsid w:val="002030A5"/>
    <w:rsid w:val="00203B20"/>
    <w:rsid w:val="00204027"/>
    <w:rsid w:val="00204111"/>
    <w:rsid w:val="00204871"/>
    <w:rsid w:val="002048B4"/>
    <w:rsid w:val="002049BE"/>
    <w:rsid w:val="00204F32"/>
    <w:rsid w:val="00205B96"/>
    <w:rsid w:val="00205C4A"/>
    <w:rsid w:val="00206375"/>
    <w:rsid w:val="002067CF"/>
    <w:rsid w:val="00206ABA"/>
    <w:rsid w:val="00206AD0"/>
    <w:rsid w:val="00207151"/>
    <w:rsid w:val="0020735B"/>
    <w:rsid w:val="00207D08"/>
    <w:rsid w:val="00207FF8"/>
    <w:rsid w:val="00210557"/>
    <w:rsid w:val="00210A85"/>
    <w:rsid w:val="00210C31"/>
    <w:rsid w:val="00210FF3"/>
    <w:rsid w:val="0021136F"/>
    <w:rsid w:val="00211424"/>
    <w:rsid w:val="002114E5"/>
    <w:rsid w:val="0021152F"/>
    <w:rsid w:val="00211BA2"/>
    <w:rsid w:val="00211CE8"/>
    <w:rsid w:val="00211DDA"/>
    <w:rsid w:val="002122D0"/>
    <w:rsid w:val="00212A5F"/>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A3B"/>
    <w:rsid w:val="0021522E"/>
    <w:rsid w:val="002153B4"/>
    <w:rsid w:val="00215AB4"/>
    <w:rsid w:val="00215D0A"/>
    <w:rsid w:val="00215E1D"/>
    <w:rsid w:val="0021628F"/>
    <w:rsid w:val="002163D0"/>
    <w:rsid w:val="002164E6"/>
    <w:rsid w:val="002165CA"/>
    <w:rsid w:val="0021666D"/>
    <w:rsid w:val="002166BD"/>
    <w:rsid w:val="0021672E"/>
    <w:rsid w:val="002176BF"/>
    <w:rsid w:val="00217EA9"/>
    <w:rsid w:val="0022080A"/>
    <w:rsid w:val="00220B82"/>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4C2B"/>
    <w:rsid w:val="00224CF4"/>
    <w:rsid w:val="00224D9E"/>
    <w:rsid w:val="002251A4"/>
    <w:rsid w:val="002254C4"/>
    <w:rsid w:val="00225879"/>
    <w:rsid w:val="002260F7"/>
    <w:rsid w:val="00226574"/>
    <w:rsid w:val="0022742B"/>
    <w:rsid w:val="002275E8"/>
    <w:rsid w:val="00227901"/>
    <w:rsid w:val="00227CD0"/>
    <w:rsid w:val="0023000F"/>
    <w:rsid w:val="00230DAD"/>
    <w:rsid w:val="00230DC9"/>
    <w:rsid w:val="00232552"/>
    <w:rsid w:val="00232912"/>
    <w:rsid w:val="00232AB4"/>
    <w:rsid w:val="00232BD9"/>
    <w:rsid w:val="00233121"/>
    <w:rsid w:val="00233412"/>
    <w:rsid w:val="00233981"/>
    <w:rsid w:val="00233B0E"/>
    <w:rsid w:val="00234135"/>
    <w:rsid w:val="00234AFE"/>
    <w:rsid w:val="002352D8"/>
    <w:rsid w:val="002355DE"/>
    <w:rsid w:val="0023562B"/>
    <w:rsid w:val="00235837"/>
    <w:rsid w:val="0023587D"/>
    <w:rsid w:val="00236565"/>
    <w:rsid w:val="0023668D"/>
    <w:rsid w:val="00236692"/>
    <w:rsid w:val="00236BCF"/>
    <w:rsid w:val="00236F77"/>
    <w:rsid w:val="0023717D"/>
    <w:rsid w:val="00237670"/>
    <w:rsid w:val="00237DF9"/>
    <w:rsid w:val="00237FB2"/>
    <w:rsid w:val="00240035"/>
    <w:rsid w:val="00240344"/>
    <w:rsid w:val="00240961"/>
    <w:rsid w:val="00240B93"/>
    <w:rsid w:val="0024114E"/>
    <w:rsid w:val="002412A5"/>
    <w:rsid w:val="00241A19"/>
    <w:rsid w:val="00241AB0"/>
    <w:rsid w:val="002422C3"/>
    <w:rsid w:val="00242DF8"/>
    <w:rsid w:val="00242F92"/>
    <w:rsid w:val="002430B1"/>
    <w:rsid w:val="00243C78"/>
    <w:rsid w:val="00244361"/>
    <w:rsid w:val="002444EC"/>
    <w:rsid w:val="0024485F"/>
    <w:rsid w:val="00244A86"/>
    <w:rsid w:val="00245371"/>
    <w:rsid w:val="00245760"/>
    <w:rsid w:val="00245AAF"/>
    <w:rsid w:val="00245D8D"/>
    <w:rsid w:val="00245E38"/>
    <w:rsid w:val="0024604B"/>
    <w:rsid w:val="002462B4"/>
    <w:rsid w:val="002470C2"/>
    <w:rsid w:val="0024726B"/>
    <w:rsid w:val="00247C64"/>
    <w:rsid w:val="00247C77"/>
    <w:rsid w:val="00247CD1"/>
    <w:rsid w:val="00247CEA"/>
    <w:rsid w:val="00247F64"/>
    <w:rsid w:val="00247FD6"/>
    <w:rsid w:val="0025002C"/>
    <w:rsid w:val="00250031"/>
    <w:rsid w:val="002508A8"/>
    <w:rsid w:val="00251496"/>
    <w:rsid w:val="00251B5E"/>
    <w:rsid w:val="00251C99"/>
    <w:rsid w:val="00251CF5"/>
    <w:rsid w:val="0025238C"/>
    <w:rsid w:val="00252A63"/>
    <w:rsid w:val="00252B1F"/>
    <w:rsid w:val="00252CA3"/>
    <w:rsid w:val="00252D25"/>
    <w:rsid w:val="00253011"/>
    <w:rsid w:val="00253033"/>
    <w:rsid w:val="00253748"/>
    <w:rsid w:val="00253E9C"/>
    <w:rsid w:val="00254951"/>
    <w:rsid w:val="00254BA0"/>
    <w:rsid w:val="00254C8B"/>
    <w:rsid w:val="00254E43"/>
    <w:rsid w:val="00254E4B"/>
    <w:rsid w:val="00255371"/>
    <w:rsid w:val="00255515"/>
    <w:rsid w:val="00255CF9"/>
    <w:rsid w:val="00255FE0"/>
    <w:rsid w:val="002565E1"/>
    <w:rsid w:val="00256BFF"/>
    <w:rsid w:val="00256D75"/>
    <w:rsid w:val="002577A6"/>
    <w:rsid w:val="00257BCA"/>
    <w:rsid w:val="00257D8E"/>
    <w:rsid w:val="00257DB1"/>
    <w:rsid w:val="00260104"/>
    <w:rsid w:val="00260B87"/>
    <w:rsid w:val="00260D53"/>
    <w:rsid w:val="00261232"/>
    <w:rsid w:val="00261249"/>
    <w:rsid w:val="00261349"/>
    <w:rsid w:val="00261778"/>
    <w:rsid w:val="00261C1E"/>
    <w:rsid w:val="00261EBD"/>
    <w:rsid w:val="00262569"/>
    <w:rsid w:val="00262725"/>
    <w:rsid w:val="0026277D"/>
    <w:rsid w:val="002627C8"/>
    <w:rsid w:val="00262825"/>
    <w:rsid w:val="00262AC2"/>
    <w:rsid w:val="0026340F"/>
    <w:rsid w:val="00263DE8"/>
    <w:rsid w:val="00263EA9"/>
    <w:rsid w:val="0026400A"/>
    <w:rsid w:val="002644E9"/>
    <w:rsid w:val="00264637"/>
    <w:rsid w:val="00264877"/>
    <w:rsid w:val="00264C85"/>
    <w:rsid w:val="00264D2A"/>
    <w:rsid w:val="00264D63"/>
    <w:rsid w:val="0026502F"/>
    <w:rsid w:val="00265169"/>
    <w:rsid w:val="0026530F"/>
    <w:rsid w:val="002654BF"/>
    <w:rsid w:val="00265B55"/>
    <w:rsid w:val="002663F5"/>
    <w:rsid w:val="0026679A"/>
    <w:rsid w:val="00266BA4"/>
    <w:rsid w:val="00266DA8"/>
    <w:rsid w:val="002672A6"/>
    <w:rsid w:val="00267795"/>
    <w:rsid w:val="002678FF"/>
    <w:rsid w:val="00267CAF"/>
    <w:rsid w:val="00267E07"/>
    <w:rsid w:val="00267F8E"/>
    <w:rsid w:val="002703C2"/>
    <w:rsid w:val="0027049E"/>
    <w:rsid w:val="00270AA2"/>
    <w:rsid w:val="00270B2B"/>
    <w:rsid w:val="00271212"/>
    <w:rsid w:val="00271733"/>
    <w:rsid w:val="00271952"/>
    <w:rsid w:val="00271C4C"/>
    <w:rsid w:val="002726E9"/>
    <w:rsid w:val="002731BE"/>
    <w:rsid w:val="00273823"/>
    <w:rsid w:val="00273AC6"/>
    <w:rsid w:val="00274100"/>
    <w:rsid w:val="00274181"/>
    <w:rsid w:val="00274398"/>
    <w:rsid w:val="002745D0"/>
    <w:rsid w:val="0027488E"/>
    <w:rsid w:val="00275620"/>
    <w:rsid w:val="00275968"/>
    <w:rsid w:val="00275F42"/>
    <w:rsid w:val="00276CBA"/>
    <w:rsid w:val="00276ED0"/>
    <w:rsid w:val="0027708B"/>
    <w:rsid w:val="00277323"/>
    <w:rsid w:val="00277438"/>
    <w:rsid w:val="0027775B"/>
    <w:rsid w:val="00277821"/>
    <w:rsid w:val="00280127"/>
    <w:rsid w:val="00280814"/>
    <w:rsid w:val="00280B9C"/>
    <w:rsid w:val="00280DAD"/>
    <w:rsid w:val="00281098"/>
    <w:rsid w:val="002811DC"/>
    <w:rsid w:val="002815D8"/>
    <w:rsid w:val="00281923"/>
    <w:rsid w:val="00281C44"/>
    <w:rsid w:val="00281CE1"/>
    <w:rsid w:val="00281EAD"/>
    <w:rsid w:val="0028205E"/>
    <w:rsid w:val="00282B27"/>
    <w:rsid w:val="00282CE8"/>
    <w:rsid w:val="00282DE8"/>
    <w:rsid w:val="0028381B"/>
    <w:rsid w:val="00283C93"/>
    <w:rsid w:val="0028412C"/>
    <w:rsid w:val="00284462"/>
    <w:rsid w:val="00284613"/>
    <w:rsid w:val="00284616"/>
    <w:rsid w:val="002851C1"/>
    <w:rsid w:val="002853AD"/>
    <w:rsid w:val="0028543A"/>
    <w:rsid w:val="0028544A"/>
    <w:rsid w:val="002855C9"/>
    <w:rsid w:val="0028569C"/>
    <w:rsid w:val="0028583C"/>
    <w:rsid w:val="00286278"/>
    <w:rsid w:val="00286491"/>
    <w:rsid w:val="00286761"/>
    <w:rsid w:val="00286A2B"/>
    <w:rsid w:val="00286C2F"/>
    <w:rsid w:val="002879BB"/>
    <w:rsid w:val="00287A95"/>
    <w:rsid w:val="00287D29"/>
    <w:rsid w:val="002907A2"/>
    <w:rsid w:val="002908BC"/>
    <w:rsid w:val="00290B26"/>
    <w:rsid w:val="00290E62"/>
    <w:rsid w:val="00290F16"/>
    <w:rsid w:val="00291253"/>
    <w:rsid w:val="00291382"/>
    <w:rsid w:val="00291859"/>
    <w:rsid w:val="002929A3"/>
    <w:rsid w:val="00292BDB"/>
    <w:rsid w:val="00292C1F"/>
    <w:rsid w:val="00292CA3"/>
    <w:rsid w:val="00292DDF"/>
    <w:rsid w:val="00292E14"/>
    <w:rsid w:val="00293149"/>
    <w:rsid w:val="00293264"/>
    <w:rsid w:val="00293D60"/>
    <w:rsid w:val="00293EEA"/>
    <w:rsid w:val="00293F1B"/>
    <w:rsid w:val="00293F5E"/>
    <w:rsid w:val="00294082"/>
    <w:rsid w:val="00294C3D"/>
    <w:rsid w:val="00294DF0"/>
    <w:rsid w:val="00294EEE"/>
    <w:rsid w:val="00294F26"/>
    <w:rsid w:val="00294F7F"/>
    <w:rsid w:val="00295157"/>
    <w:rsid w:val="00295377"/>
    <w:rsid w:val="00295C5A"/>
    <w:rsid w:val="00295D4D"/>
    <w:rsid w:val="00296016"/>
    <w:rsid w:val="002960CE"/>
    <w:rsid w:val="00296110"/>
    <w:rsid w:val="002963F0"/>
    <w:rsid w:val="00296950"/>
    <w:rsid w:val="00296972"/>
    <w:rsid w:val="00297180"/>
    <w:rsid w:val="00297F48"/>
    <w:rsid w:val="002A0233"/>
    <w:rsid w:val="002A0A12"/>
    <w:rsid w:val="002A0B81"/>
    <w:rsid w:val="002A0FAA"/>
    <w:rsid w:val="002A1887"/>
    <w:rsid w:val="002A2011"/>
    <w:rsid w:val="002A2488"/>
    <w:rsid w:val="002A28C9"/>
    <w:rsid w:val="002A2DD0"/>
    <w:rsid w:val="002A33AE"/>
    <w:rsid w:val="002A3C3F"/>
    <w:rsid w:val="002A3F56"/>
    <w:rsid w:val="002A4077"/>
    <w:rsid w:val="002A42EC"/>
    <w:rsid w:val="002A436B"/>
    <w:rsid w:val="002A4479"/>
    <w:rsid w:val="002A480D"/>
    <w:rsid w:val="002A4C1D"/>
    <w:rsid w:val="002A5235"/>
    <w:rsid w:val="002A57A5"/>
    <w:rsid w:val="002A5C0C"/>
    <w:rsid w:val="002A5CE7"/>
    <w:rsid w:val="002A6482"/>
    <w:rsid w:val="002A6546"/>
    <w:rsid w:val="002A69FB"/>
    <w:rsid w:val="002A6A00"/>
    <w:rsid w:val="002A6C98"/>
    <w:rsid w:val="002A6DF3"/>
    <w:rsid w:val="002A6F0F"/>
    <w:rsid w:val="002A6FD6"/>
    <w:rsid w:val="002A7161"/>
    <w:rsid w:val="002A73F4"/>
    <w:rsid w:val="002A776B"/>
    <w:rsid w:val="002A786E"/>
    <w:rsid w:val="002A7AE5"/>
    <w:rsid w:val="002A7E23"/>
    <w:rsid w:val="002B017B"/>
    <w:rsid w:val="002B033C"/>
    <w:rsid w:val="002B0650"/>
    <w:rsid w:val="002B0891"/>
    <w:rsid w:val="002B0C8B"/>
    <w:rsid w:val="002B0F43"/>
    <w:rsid w:val="002B1022"/>
    <w:rsid w:val="002B1389"/>
    <w:rsid w:val="002B1A1C"/>
    <w:rsid w:val="002B1BC2"/>
    <w:rsid w:val="002B1FEC"/>
    <w:rsid w:val="002B2034"/>
    <w:rsid w:val="002B2134"/>
    <w:rsid w:val="002B21E0"/>
    <w:rsid w:val="002B244F"/>
    <w:rsid w:val="002B27A8"/>
    <w:rsid w:val="002B2CE2"/>
    <w:rsid w:val="002B2F74"/>
    <w:rsid w:val="002B3372"/>
    <w:rsid w:val="002B3618"/>
    <w:rsid w:val="002B3924"/>
    <w:rsid w:val="002B3A07"/>
    <w:rsid w:val="002B3CB8"/>
    <w:rsid w:val="002B3FC0"/>
    <w:rsid w:val="002B4312"/>
    <w:rsid w:val="002B4921"/>
    <w:rsid w:val="002B4A00"/>
    <w:rsid w:val="002B4EC9"/>
    <w:rsid w:val="002B4F6A"/>
    <w:rsid w:val="002B517C"/>
    <w:rsid w:val="002B52EB"/>
    <w:rsid w:val="002B55FE"/>
    <w:rsid w:val="002B58BA"/>
    <w:rsid w:val="002B5A35"/>
    <w:rsid w:val="002B5B83"/>
    <w:rsid w:val="002B5D52"/>
    <w:rsid w:val="002B6603"/>
    <w:rsid w:val="002B663B"/>
    <w:rsid w:val="002B6D5A"/>
    <w:rsid w:val="002B6EB1"/>
    <w:rsid w:val="002B6F1E"/>
    <w:rsid w:val="002B72C2"/>
    <w:rsid w:val="002B74AD"/>
    <w:rsid w:val="002B7588"/>
    <w:rsid w:val="002B76B2"/>
    <w:rsid w:val="002B7A6E"/>
    <w:rsid w:val="002C00D1"/>
    <w:rsid w:val="002C042F"/>
    <w:rsid w:val="002C083C"/>
    <w:rsid w:val="002C0B72"/>
    <w:rsid w:val="002C0C5C"/>
    <w:rsid w:val="002C0D84"/>
    <w:rsid w:val="002C17DD"/>
    <w:rsid w:val="002C1F04"/>
    <w:rsid w:val="002C247D"/>
    <w:rsid w:val="002C2733"/>
    <w:rsid w:val="002C2AC1"/>
    <w:rsid w:val="002C2AF6"/>
    <w:rsid w:val="002C2CB0"/>
    <w:rsid w:val="002C3141"/>
    <w:rsid w:val="002C3274"/>
    <w:rsid w:val="002C3283"/>
    <w:rsid w:val="002C342F"/>
    <w:rsid w:val="002C34EE"/>
    <w:rsid w:val="002C35E1"/>
    <w:rsid w:val="002C3B6B"/>
    <w:rsid w:val="002C3DFA"/>
    <w:rsid w:val="002C3FEE"/>
    <w:rsid w:val="002C49AE"/>
    <w:rsid w:val="002C5943"/>
    <w:rsid w:val="002C5A60"/>
    <w:rsid w:val="002C5AEB"/>
    <w:rsid w:val="002C6229"/>
    <w:rsid w:val="002C66EC"/>
    <w:rsid w:val="002C6F42"/>
    <w:rsid w:val="002C7050"/>
    <w:rsid w:val="002C70F3"/>
    <w:rsid w:val="002C70FB"/>
    <w:rsid w:val="002C7BDB"/>
    <w:rsid w:val="002D0167"/>
    <w:rsid w:val="002D0554"/>
    <w:rsid w:val="002D0583"/>
    <w:rsid w:val="002D05BE"/>
    <w:rsid w:val="002D08E2"/>
    <w:rsid w:val="002D0FC0"/>
    <w:rsid w:val="002D1762"/>
    <w:rsid w:val="002D1C63"/>
    <w:rsid w:val="002D224C"/>
    <w:rsid w:val="002D2D9F"/>
    <w:rsid w:val="002D2DFE"/>
    <w:rsid w:val="002D32C3"/>
    <w:rsid w:val="002D32EE"/>
    <w:rsid w:val="002D3319"/>
    <w:rsid w:val="002D339D"/>
    <w:rsid w:val="002D3733"/>
    <w:rsid w:val="002D3869"/>
    <w:rsid w:val="002D407F"/>
    <w:rsid w:val="002D410A"/>
    <w:rsid w:val="002D452C"/>
    <w:rsid w:val="002D4625"/>
    <w:rsid w:val="002D49C2"/>
    <w:rsid w:val="002D4AD0"/>
    <w:rsid w:val="002D4AFD"/>
    <w:rsid w:val="002D4D6B"/>
    <w:rsid w:val="002D4E90"/>
    <w:rsid w:val="002D4F18"/>
    <w:rsid w:val="002D5217"/>
    <w:rsid w:val="002D5508"/>
    <w:rsid w:val="002D5540"/>
    <w:rsid w:val="002D5AA6"/>
    <w:rsid w:val="002D5D85"/>
    <w:rsid w:val="002D5E88"/>
    <w:rsid w:val="002D5FD3"/>
    <w:rsid w:val="002D6137"/>
    <w:rsid w:val="002D673A"/>
    <w:rsid w:val="002D680D"/>
    <w:rsid w:val="002D6997"/>
    <w:rsid w:val="002D6AAE"/>
    <w:rsid w:val="002D6B31"/>
    <w:rsid w:val="002D6D6E"/>
    <w:rsid w:val="002D6F0B"/>
    <w:rsid w:val="002D7444"/>
    <w:rsid w:val="002D75E4"/>
    <w:rsid w:val="002D785B"/>
    <w:rsid w:val="002D7AB2"/>
    <w:rsid w:val="002E08BD"/>
    <w:rsid w:val="002E08EA"/>
    <w:rsid w:val="002E0ADE"/>
    <w:rsid w:val="002E107A"/>
    <w:rsid w:val="002E12CC"/>
    <w:rsid w:val="002E161E"/>
    <w:rsid w:val="002E1783"/>
    <w:rsid w:val="002E183C"/>
    <w:rsid w:val="002E1868"/>
    <w:rsid w:val="002E1904"/>
    <w:rsid w:val="002E1C8E"/>
    <w:rsid w:val="002E2018"/>
    <w:rsid w:val="002E2374"/>
    <w:rsid w:val="002E2F11"/>
    <w:rsid w:val="002E40BF"/>
    <w:rsid w:val="002E4169"/>
    <w:rsid w:val="002E4258"/>
    <w:rsid w:val="002E4D81"/>
    <w:rsid w:val="002E533B"/>
    <w:rsid w:val="002E5445"/>
    <w:rsid w:val="002E59D5"/>
    <w:rsid w:val="002E62CE"/>
    <w:rsid w:val="002E6567"/>
    <w:rsid w:val="002E657C"/>
    <w:rsid w:val="002E6587"/>
    <w:rsid w:val="002E69ED"/>
    <w:rsid w:val="002E6CD1"/>
    <w:rsid w:val="002E6D79"/>
    <w:rsid w:val="002E75AC"/>
    <w:rsid w:val="002E763A"/>
    <w:rsid w:val="002F04E2"/>
    <w:rsid w:val="002F074E"/>
    <w:rsid w:val="002F099F"/>
    <w:rsid w:val="002F1040"/>
    <w:rsid w:val="002F13B3"/>
    <w:rsid w:val="002F1423"/>
    <w:rsid w:val="002F1426"/>
    <w:rsid w:val="002F1788"/>
    <w:rsid w:val="002F1BA9"/>
    <w:rsid w:val="002F1C1B"/>
    <w:rsid w:val="002F1E22"/>
    <w:rsid w:val="002F2105"/>
    <w:rsid w:val="002F28B2"/>
    <w:rsid w:val="002F2DE5"/>
    <w:rsid w:val="002F2E6E"/>
    <w:rsid w:val="002F32AB"/>
    <w:rsid w:val="002F3DAD"/>
    <w:rsid w:val="002F45B3"/>
    <w:rsid w:val="002F48D1"/>
    <w:rsid w:val="002F536E"/>
    <w:rsid w:val="002F53FF"/>
    <w:rsid w:val="003003A5"/>
    <w:rsid w:val="00300AC5"/>
    <w:rsid w:val="00300AF6"/>
    <w:rsid w:val="0030144A"/>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141"/>
    <w:rsid w:val="00305592"/>
    <w:rsid w:val="00305AD4"/>
    <w:rsid w:val="00305D38"/>
    <w:rsid w:val="003062C1"/>
    <w:rsid w:val="003063C6"/>
    <w:rsid w:val="00306B60"/>
    <w:rsid w:val="00306EB9"/>
    <w:rsid w:val="00306EDC"/>
    <w:rsid w:val="0030777F"/>
    <w:rsid w:val="0030789D"/>
    <w:rsid w:val="00307990"/>
    <w:rsid w:val="00307C0F"/>
    <w:rsid w:val="003100D8"/>
    <w:rsid w:val="00310554"/>
    <w:rsid w:val="003108C8"/>
    <w:rsid w:val="00310EB6"/>
    <w:rsid w:val="003110E5"/>
    <w:rsid w:val="00311888"/>
    <w:rsid w:val="00311E5C"/>
    <w:rsid w:val="00312650"/>
    <w:rsid w:val="00312B44"/>
    <w:rsid w:val="0031310F"/>
    <w:rsid w:val="0031324D"/>
    <w:rsid w:val="0031435B"/>
    <w:rsid w:val="00314378"/>
    <w:rsid w:val="003144E0"/>
    <w:rsid w:val="00314573"/>
    <w:rsid w:val="00314768"/>
    <w:rsid w:val="00314AE3"/>
    <w:rsid w:val="003152EB"/>
    <w:rsid w:val="00315BF5"/>
    <w:rsid w:val="00315EBA"/>
    <w:rsid w:val="00316135"/>
    <w:rsid w:val="00316899"/>
    <w:rsid w:val="003168CA"/>
    <w:rsid w:val="00316C50"/>
    <w:rsid w:val="00316EDE"/>
    <w:rsid w:val="003170D9"/>
    <w:rsid w:val="003172E3"/>
    <w:rsid w:val="00317845"/>
    <w:rsid w:val="0031798D"/>
    <w:rsid w:val="00317A39"/>
    <w:rsid w:val="00317AC7"/>
    <w:rsid w:val="00317B7C"/>
    <w:rsid w:val="00320065"/>
    <w:rsid w:val="00320204"/>
    <w:rsid w:val="00320751"/>
    <w:rsid w:val="00320884"/>
    <w:rsid w:val="00320A32"/>
    <w:rsid w:val="00320CA0"/>
    <w:rsid w:val="00320E0F"/>
    <w:rsid w:val="00320EAB"/>
    <w:rsid w:val="003210C1"/>
    <w:rsid w:val="0032122C"/>
    <w:rsid w:val="0032163C"/>
    <w:rsid w:val="0032186E"/>
    <w:rsid w:val="003218F2"/>
    <w:rsid w:val="00321C7B"/>
    <w:rsid w:val="00321D74"/>
    <w:rsid w:val="00321F8D"/>
    <w:rsid w:val="00322313"/>
    <w:rsid w:val="00322C32"/>
    <w:rsid w:val="00322C56"/>
    <w:rsid w:val="00322D22"/>
    <w:rsid w:val="0032326E"/>
    <w:rsid w:val="003234AB"/>
    <w:rsid w:val="00323720"/>
    <w:rsid w:val="00323886"/>
    <w:rsid w:val="003238D9"/>
    <w:rsid w:val="0032453F"/>
    <w:rsid w:val="00324AE5"/>
    <w:rsid w:val="00324CE1"/>
    <w:rsid w:val="00324D24"/>
    <w:rsid w:val="003252AF"/>
    <w:rsid w:val="003255E6"/>
    <w:rsid w:val="00325BE2"/>
    <w:rsid w:val="003260D5"/>
    <w:rsid w:val="003264A0"/>
    <w:rsid w:val="0032662F"/>
    <w:rsid w:val="00326C33"/>
    <w:rsid w:val="0032735C"/>
    <w:rsid w:val="0032791C"/>
    <w:rsid w:val="00327F59"/>
    <w:rsid w:val="00327FAC"/>
    <w:rsid w:val="003302C4"/>
    <w:rsid w:val="003303D9"/>
    <w:rsid w:val="00330569"/>
    <w:rsid w:val="003305C0"/>
    <w:rsid w:val="00330949"/>
    <w:rsid w:val="00330E59"/>
    <w:rsid w:val="00330F9C"/>
    <w:rsid w:val="003310E4"/>
    <w:rsid w:val="00331795"/>
    <w:rsid w:val="003320BE"/>
    <w:rsid w:val="003323DD"/>
    <w:rsid w:val="00332650"/>
    <w:rsid w:val="00332879"/>
    <w:rsid w:val="0033298C"/>
    <w:rsid w:val="00332CFE"/>
    <w:rsid w:val="003330A1"/>
    <w:rsid w:val="00333F16"/>
    <w:rsid w:val="0033467A"/>
    <w:rsid w:val="0033469C"/>
    <w:rsid w:val="003350DA"/>
    <w:rsid w:val="00335525"/>
    <w:rsid w:val="003358B5"/>
    <w:rsid w:val="0033599E"/>
    <w:rsid w:val="00335A01"/>
    <w:rsid w:val="00336343"/>
    <w:rsid w:val="0033696E"/>
    <w:rsid w:val="00336FB3"/>
    <w:rsid w:val="003372D6"/>
    <w:rsid w:val="003375F4"/>
    <w:rsid w:val="003376C6"/>
    <w:rsid w:val="00337C5A"/>
    <w:rsid w:val="00337E1E"/>
    <w:rsid w:val="0034052F"/>
    <w:rsid w:val="00340872"/>
    <w:rsid w:val="00340D97"/>
    <w:rsid w:val="0034123C"/>
    <w:rsid w:val="003412CC"/>
    <w:rsid w:val="00341536"/>
    <w:rsid w:val="0034193A"/>
    <w:rsid w:val="00341B1C"/>
    <w:rsid w:val="00341B30"/>
    <w:rsid w:val="00341DCE"/>
    <w:rsid w:val="00341F5D"/>
    <w:rsid w:val="00341FC1"/>
    <w:rsid w:val="00342235"/>
    <w:rsid w:val="00342439"/>
    <w:rsid w:val="00342714"/>
    <w:rsid w:val="0034276C"/>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E22"/>
    <w:rsid w:val="00344ED8"/>
    <w:rsid w:val="00345036"/>
    <w:rsid w:val="0034602A"/>
    <w:rsid w:val="003460FF"/>
    <w:rsid w:val="003473A0"/>
    <w:rsid w:val="003477C1"/>
    <w:rsid w:val="00347BBC"/>
    <w:rsid w:val="00347D2C"/>
    <w:rsid w:val="003502F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9E9"/>
    <w:rsid w:val="00355AF2"/>
    <w:rsid w:val="00355F74"/>
    <w:rsid w:val="00356838"/>
    <w:rsid w:val="00356ACE"/>
    <w:rsid w:val="00356B70"/>
    <w:rsid w:val="00356D65"/>
    <w:rsid w:val="0035720B"/>
    <w:rsid w:val="00357FBA"/>
    <w:rsid w:val="003602D1"/>
    <w:rsid w:val="0036050C"/>
    <w:rsid w:val="0036054A"/>
    <w:rsid w:val="00360709"/>
    <w:rsid w:val="00360962"/>
    <w:rsid w:val="003613B7"/>
    <w:rsid w:val="00361491"/>
    <w:rsid w:val="00361E40"/>
    <w:rsid w:val="00362330"/>
    <w:rsid w:val="00362541"/>
    <w:rsid w:val="00362975"/>
    <w:rsid w:val="003629E5"/>
    <w:rsid w:val="00363152"/>
    <w:rsid w:val="0036336A"/>
    <w:rsid w:val="003633A6"/>
    <w:rsid w:val="00363912"/>
    <w:rsid w:val="00363A50"/>
    <w:rsid w:val="003640AD"/>
    <w:rsid w:val="00364126"/>
    <w:rsid w:val="003644F3"/>
    <w:rsid w:val="0036470A"/>
    <w:rsid w:val="00364B80"/>
    <w:rsid w:val="00364E8B"/>
    <w:rsid w:val="003650CF"/>
    <w:rsid w:val="003650EE"/>
    <w:rsid w:val="003651C3"/>
    <w:rsid w:val="0036531C"/>
    <w:rsid w:val="00365382"/>
    <w:rsid w:val="00365D1D"/>
    <w:rsid w:val="00365EB4"/>
    <w:rsid w:val="0036623D"/>
    <w:rsid w:val="00366490"/>
    <w:rsid w:val="00366522"/>
    <w:rsid w:val="003666C3"/>
    <w:rsid w:val="00366734"/>
    <w:rsid w:val="00366837"/>
    <w:rsid w:val="00367475"/>
    <w:rsid w:val="00367850"/>
    <w:rsid w:val="003679DF"/>
    <w:rsid w:val="00367BFF"/>
    <w:rsid w:val="00367C56"/>
    <w:rsid w:val="003709D3"/>
    <w:rsid w:val="00370AA9"/>
    <w:rsid w:val="00370BD0"/>
    <w:rsid w:val="00370E97"/>
    <w:rsid w:val="003713EF"/>
    <w:rsid w:val="003715D3"/>
    <w:rsid w:val="00371603"/>
    <w:rsid w:val="00371BC9"/>
    <w:rsid w:val="0037260A"/>
    <w:rsid w:val="00372D45"/>
    <w:rsid w:val="00372FB4"/>
    <w:rsid w:val="00373291"/>
    <w:rsid w:val="00373705"/>
    <w:rsid w:val="003737F4"/>
    <w:rsid w:val="003746CC"/>
    <w:rsid w:val="00374D0A"/>
    <w:rsid w:val="00374D49"/>
    <w:rsid w:val="00374EE7"/>
    <w:rsid w:val="00374FCD"/>
    <w:rsid w:val="00375021"/>
    <w:rsid w:val="003756A2"/>
    <w:rsid w:val="00375838"/>
    <w:rsid w:val="00375FF5"/>
    <w:rsid w:val="00376130"/>
    <w:rsid w:val="003762D5"/>
    <w:rsid w:val="00376A5A"/>
    <w:rsid w:val="00376CA5"/>
    <w:rsid w:val="003771A2"/>
    <w:rsid w:val="003772D0"/>
    <w:rsid w:val="00377540"/>
    <w:rsid w:val="0037783D"/>
    <w:rsid w:val="00377ACF"/>
    <w:rsid w:val="00377BB1"/>
    <w:rsid w:val="00377FE7"/>
    <w:rsid w:val="003807DF"/>
    <w:rsid w:val="00381009"/>
    <w:rsid w:val="00381027"/>
    <w:rsid w:val="003810FE"/>
    <w:rsid w:val="0038206D"/>
    <w:rsid w:val="0038233F"/>
    <w:rsid w:val="003823C0"/>
    <w:rsid w:val="00382754"/>
    <w:rsid w:val="00383211"/>
    <w:rsid w:val="0038375A"/>
    <w:rsid w:val="00384019"/>
    <w:rsid w:val="003841C5"/>
    <w:rsid w:val="003844CF"/>
    <w:rsid w:val="003849FD"/>
    <w:rsid w:val="003851BF"/>
    <w:rsid w:val="003855EC"/>
    <w:rsid w:val="00385C26"/>
    <w:rsid w:val="003861B3"/>
    <w:rsid w:val="003863C1"/>
    <w:rsid w:val="00386410"/>
    <w:rsid w:val="003864E1"/>
    <w:rsid w:val="003867BF"/>
    <w:rsid w:val="00386CF5"/>
    <w:rsid w:val="00387971"/>
    <w:rsid w:val="003879DB"/>
    <w:rsid w:val="003904AC"/>
    <w:rsid w:val="003904F7"/>
    <w:rsid w:val="00390889"/>
    <w:rsid w:val="003916EB"/>
    <w:rsid w:val="00391789"/>
    <w:rsid w:val="003917AE"/>
    <w:rsid w:val="003918E7"/>
    <w:rsid w:val="00391CCF"/>
    <w:rsid w:val="00391D2E"/>
    <w:rsid w:val="00392978"/>
    <w:rsid w:val="00392CF4"/>
    <w:rsid w:val="00392DE4"/>
    <w:rsid w:val="00392E30"/>
    <w:rsid w:val="00392E8B"/>
    <w:rsid w:val="003934F1"/>
    <w:rsid w:val="00393867"/>
    <w:rsid w:val="00394C47"/>
    <w:rsid w:val="00394DEF"/>
    <w:rsid w:val="00394EE4"/>
    <w:rsid w:val="00395178"/>
    <w:rsid w:val="00395306"/>
    <w:rsid w:val="00395F0F"/>
    <w:rsid w:val="00395FCD"/>
    <w:rsid w:val="00396044"/>
    <w:rsid w:val="00396048"/>
    <w:rsid w:val="003966DA"/>
    <w:rsid w:val="00396996"/>
    <w:rsid w:val="003969D8"/>
    <w:rsid w:val="00396E3A"/>
    <w:rsid w:val="00396E50"/>
    <w:rsid w:val="00396EC6"/>
    <w:rsid w:val="0039717D"/>
    <w:rsid w:val="0039726A"/>
    <w:rsid w:val="003974B3"/>
    <w:rsid w:val="003979DB"/>
    <w:rsid w:val="00397A48"/>
    <w:rsid w:val="00397DF3"/>
    <w:rsid w:val="00397F14"/>
    <w:rsid w:val="003A02E9"/>
    <w:rsid w:val="003A0CD6"/>
    <w:rsid w:val="003A15C6"/>
    <w:rsid w:val="003A18EB"/>
    <w:rsid w:val="003A1CBB"/>
    <w:rsid w:val="003A217D"/>
    <w:rsid w:val="003A23C1"/>
    <w:rsid w:val="003A28E2"/>
    <w:rsid w:val="003A2B5B"/>
    <w:rsid w:val="003A2F76"/>
    <w:rsid w:val="003A30F4"/>
    <w:rsid w:val="003A3192"/>
    <w:rsid w:val="003A345B"/>
    <w:rsid w:val="003A3EA5"/>
    <w:rsid w:val="003A40DD"/>
    <w:rsid w:val="003A41A0"/>
    <w:rsid w:val="003A43E6"/>
    <w:rsid w:val="003A44C8"/>
    <w:rsid w:val="003A4822"/>
    <w:rsid w:val="003A492D"/>
    <w:rsid w:val="003A49ED"/>
    <w:rsid w:val="003A4B3A"/>
    <w:rsid w:val="003A58C5"/>
    <w:rsid w:val="003A5AAB"/>
    <w:rsid w:val="003A5AD4"/>
    <w:rsid w:val="003A5B11"/>
    <w:rsid w:val="003A5BD4"/>
    <w:rsid w:val="003A5D72"/>
    <w:rsid w:val="003A681D"/>
    <w:rsid w:val="003A7252"/>
    <w:rsid w:val="003A74F5"/>
    <w:rsid w:val="003A7C94"/>
    <w:rsid w:val="003B0703"/>
    <w:rsid w:val="003B0A49"/>
    <w:rsid w:val="003B0FEF"/>
    <w:rsid w:val="003B1316"/>
    <w:rsid w:val="003B17F1"/>
    <w:rsid w:val="003B1B5E"/>
    <w:rsid w:val="003B1E10"/>
    <w:rsid w:val="003B2544"/>
    <w:rsid w:val="003B2CDC"/>
    <w:rsid w:val="003B3233"/>
    <w:rsid w:val="003B36F4"/>
    <w:rsid w:val="003B38C3"/>
    <w:rsid w:val="003B3CA1"/>
    <w:rsid w:val="003B3D6E"/>
    <w:rsid w:val="003B40FC"/>
    <w:rsid w:val="003B4152"/>
    <w:rsid w:val="003B42AD"/>
    <w:rsid w:val="003B4978"/>
    <w:rsid w:val="003B4FCA"/>
    <w:rsid w:val="003B51FA"/>
    <w:rsid w:val="003B53C5"/>
    <w:rsid w:val="003B5BC3"/>
    <w:rsid w:val="003B5D08"/>
    <w:rsid w:val="003B612E"/>
    <w:rsid w:val="003B69C2"/>
    <w:rsid w:val="003B6CE1"/>
    <w:rsid w:val="003B6E2D"/>
    <w:rsid w:val="003B77F9"/>
    <w:rsid w:val="003B78F6"/>
    <w:rsid w:val="003B7972"/>
    <w:rsid w:val="003C0007"/>
    <w:rsid w:val="003C02D8"/>
    <w:rsid w:val="003C0607"/>
    <w:rsid w:val="003C06AF"/>
    <w:rsid w:val="003C06CE"/>
    <w:rsid w:val="003C0822"/>
    <w:rsid w:val="003C0B94"/>
    <w:rsid w:val="003C0C70"/>
    <w:rsid w:val="003C135A"/>
    <w:rsid w:val="003C165C"/>
    <w:rsid w:val="003C171A"/>
    <w:rsid w:val="003C1F3E"/>
    <w:rsid w:val="003C217A"/>
    <w:rsid w:val="003C24B3"/>
    <w:rsid w:val="003C298E"/>
    <w:rsid w:val="003C2CDF"/>
    <w:rsid w:val="003C2E0B"/>
    <w:rsid w:val="003C2FF1"/>
    <w:rsid w:val="003C39B7"/>
    <w:rsid w:val="003C3C96"/>
    <w:rsid w:val="003C3DA1"/>
    <w:rsid w:val="003C4417"/>
    <w:rsid w:val="003C45F6"/>
    <w:rsid w:val="003C4CA2"/>
    <w:rsid w:val="003C4CAB"/>
    <w:rsid w:val="003C4E60"/>
    <w:rsid w:val="003C504C"/>
    <w:rsid w:val="003C528E"/>
    <w:rsid w:val="003C53F5"/>
    <w:rsid w:val="003C5563"/>
    <w:rsid w:val="003C5ADB"/>
    <w:rsid w:val="003C5B52"/>
    <w:rsid w:val="003C5E34"/>
    <w:rsid w:val="003C5F9C"/>
    <w:rsid w:val="003C6934"/>
    <w:rsid w:val="003C6A93"/>
    <w:rsid w:val="003C6C52"/>
    <w:rsid w:val="003C71E2"/>
    <w:rsid w:val="003C7223"/>
    <w:rsid w:val="003C7CCE"/>
    <w:rsid w:val="003C7D8F"/>
    <w:rsid w:val="003D004D"/>
    <w:rsid w:val="003D00A4"/>
    <w:rsid w:val="003D0A98"/>
    <w:rsid w:val="003D0AE4"/>
    <w:rsid w:val="003D0C59"/>
    <w:rsid w:val="003D0D36"/>
    <w:rsid w:val="003D0DE8"/>
    <w:rsid w:val="003D0F3F"/>
    <w:rsid w:val="003D1178"/>
    <w:rsid w:val="003D1474"/>
    <w:rsid w:val="003D1E6B"/>
    <w:rsid w:val="003D1E86"/>
    <w:rsid w:val="003D1E8D"/>
    <w:rsid w:val="003D2418"/>
    <w:rsid w:val="003D2E38"/>
    <w:rsid w:val="003D3414"/>
    <w:rsid w:val="003D37B2"/>
    <w:rsid w:val="003D38B6"/>
    <w:rsid w:val="003D529D"/>
    <w:rsid w:val="003D5362"/>
    <w:rsid w:val="003D562E"/>
    <w:rsid w:val="003D5D1F"/>
    <w:rsid w:val="003D6058"/>
    <w:rsid w:val="003D61E6"/>
    <w:rsid w:val="003D631A"/>
    <w:rsid w:val="003D6480"/>
    <w:rsid w:val="003D6C0F"/>
    <w:rsid w:val="003D6C16"/>
    <w:rsid w:val="003D6C3F"/>
    <w:rsid w:val="003D6C9E"/>
    <w:rsid w:val="003D7114"/>
    <w:rsid w:val="003D73AF"/>
    <w:rsid w:val="003D7570"/>
    <w:rsid w:val="003D7DC1"/>
    <w:rsid w:val="003D7E7D"/>
    <w:rsid w:val="003E00B6"/>
    <w:rsid w:val="003E04A3"/>
    <w:rsid w:val="003E0846"/>
    <w:rsid w:val="003E08C4"/>
    <w:rsid w:val="003E0C7C"/>
    <w:rsid w:val="003E0EC5"/>
    <w:rsid w:val="003E109F"/>
    <w:rsid w:val="003E140D"/>
    <w:rsid w:val="003E1697"/>
    <w:rsid w:val="003E1875"/>
    <w:rsid w:val="003E1D34"/>
    <w:rsid w:val="003E1D89"/>
    <w:rsid w:val="003E2025"/>
    <w:rsid w:val="003E20ED"/>
    <w:rsid w:val="003E24EF"/>
    <w:rsid w:val="003E3199"/>
    <w:rsid w:val="003E36F7"/>
    <w:rsid w:val="003E3843"/>
    <w:rsid w:val="003E3931"/>
    <w:rsid w:val="003E3F1E"/>
    <w:rsid w:val="003E4C3C"/>
    <w:rsid w:val="003E512F"/>
    <w:rsid w:val="003E525B"/>
    <w:rsid w:val="003E53AD"/>
    <w:rsid w:val="003E55CA"/>
    <w:rsid w:val="003E5785"/>
    <w:rsid w:val="003E5851"/>
    <w:rsid w:val="003E58BB"/>
    <w:rsid w:val="003E5E39"/>
    <w:rsid w:val="003E5F63"/>
    <w:rsid w:val="003E5FD3"/>
    <w:rsid w:val="003E6162"/>
    <w:rsid w:val="003E654C"/>
    <w:rsid w:val="003E6573"/>
    <w:rsid w:val="003E66B3"/>
    <w:rsid w:val="003E68E9"/>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2182"/>
    <w:rsid w:val="003F21FF"/>
    <w:rsid w:val="003F2910"/>
    <w:rsid w:val="003F2B8E"/>
    <w:rsid w:val="003F2EF6"/>
    <w:rsid w:val="003F3107"/>
    <w:rsid w:val="003F31AF"/>
    <w:rsid w:val="003F3479"/>
    <w:rsid w:val="003F348E"/>
    <w:rsid w:val="003F36EE"/>
    <w:rsid w:val="003F3999"/>
    <w:rsid w:val="003F3DBA"/>
    <w:rsid w:val="003F3E4B"/>
    <w:rsid w:val="003F43F4"/>
    <w:rsid w:val="003F46E3"/>
    <w:rsid w:val="003F4863"/>
    <w:rsid w:val="003F5024"/>
    <w:rsid w:val="003F5025"/>
    <w:rsid w:val="003F5108"/>
    <w:rsid w:val="003F5EAC"/>
    <w:rsid w:val="003F5ED0"/>
    <w:rsid w:val="003F60C3"/>
    <w:rsid w:val="003F66A4"/>
    <w:rsid w:val="003F670B"/>
    <w:rsid w:val="003F6726"/>
    <w:rsid w:val="003F6858"/>
    <w:rsid w:val="003F6D84"/>
    <w:rsid w:val="003F7B3E"/>
    <w:rsid w:val="003F7DFD"/>
    <w:rsid w:val="003F7F17"/>
    <w:rsid w:val="00400160"/>
    <w:rsid w:val="0040080E"/>
    <w:rsid w:val="00400917"/>
    <w:rsid w:val="00400A38"/>
    <w:rsid w:val="00401787"/>
    <w:rsid w:val="00401AF8"/>
    <w:rsid w:val="00401CD9"/>
    <w:rsid w:val="00401F5B"/>
    <w:rsid w:val="004023EA"/>
    <w:rsid w:val="0040245C"/>
    <w:rsid w:val="0040259D"/>
    <w:rsid w:val="00403B69"/>
    <w:rsid w:val="00403BD9"/>
    <w:rsid w:val="00403C47"/>
    <w:rsid w:val="00404DD4"/>
    <w:rsid w:val="00405684"/>
    <w:rsid w:val="00405D3F"/>
    <w:rsid w:val="00405E5E"/>
    <w:rsid w:val="004062E7"/>
    <w:rsid w:val="004065AE"/>
    <w:rsid w:val="00406649"/>
    <w:rsid w:val="00406F7D"/>
    <w:rsid w:val="0040775A"/>
    <w:rsid w:val="004077E5"/>
    <w:rsid w:val="00410307"/>
    <w:rsid w:val="004107FE"/>
    <w:rsid w:val="00411041"/>
    <w:rsid w:val="0041123A"/>
    <w:rsid w:val="00411871"/>
    <w:rsid w:val="004118CB"/>
    <w:rsid w:val="00411DC3"/>
    <w:rsid w:val="004120AE"/>
    <w:rsid w:val="004125D6"/>
    <w:rsid w:val="00412AC4"/>
    <w:rsid w:val="00412FFF"/>
    <w:rsid w:val="004131F4"/>
    <w:rsid w:val="00413236"/>
    <w:rsid w:val="0041370C"/>
    <w:rsid w:val="00413AFE"/>
    <w:rsid w:val="00413BCE"/>
    <w:rsid w:val="00414215"/>
    <w:rsid w:val="004143B5"/>
    <w:rsid w:val="004143E5"/>
    <w:rsid w:val="004148E9"/>
    <w:rsid w:val="00414A97"/>
    <w:rsid w:val="00414ABC"/>
    <w:rsid w:val="00414CFF"/>
    <w:rsid w:val="00415058"/>
    <w:rsid w:val="0041601E"/>
    <w:rsid w:val="00416358"/>
    <w:rsid w:val="0041640B"/>
    <w:rsid w:val="004164A3"/>
    <w:rsid w:val="00416B98"/>
    <w:rsid w:val="00417EBA"/>
    <w:rsid w:val="004206CB"/>
    <w:rsid w:val="00420C7E"/>
    <w:rsid w:val="00420F5D"/>
    <w:rsid w:val="00421BD7"/>
    <w:rsid w:val="00422032"/>
    <w:rsid w:val="00422350"/>
    <w:rsid w:val="00422578"/>
    <w:rsid w:val="00422D01"/>
    <w:rsid w:val="004232F7"/>
    <w:rsid w:val="004238B6"/>
    <w:rsid w:val="00423C07"/>
    <w:rsid w:val="00423F85"/>
    <w:rsid w:val="00424296"/>
    <w:rsid w:val="00424A23"/>
    <w:rsid w:val="00424ACE"/>
    <w:rsid w:val="00424B12"/>
    <w:rsid w:val="00424B48"/>
    <w:rsid w:val="00424E8C"/>
    <w:rsid w:val="00425062"/>
    <w:rsid w:val="004252C7"/>
    <w:rsid w:val="0042539F"/>
    <w:rsid w:val="004259BE"/>
    <w:rsid w:val="00425A77"/>
    <w:rsid w:val="00425BA1"/>
    <w:rsid w:val="00425EC6"/>
    <w:rsid w:val="0042687E"/>
    <w:rsid w:val="00426B0C"/>
    <w:rsid w:val="00426CA9"/>
    <w:rsid w:val="0042720A"/>
    <w:rsid w:val="004276AD"/>
    <w:rsid w:val="00427883"/>
    <w:rsid w:val="00427A8A"/>
    <w:rsid w:val="00427AA1"/>
    <w:rsid w:val="00427CE2"/>
    <w:rsid w:val="00427E21"/>
    <w:rsid w:val="00427EB4"/>
    <w:rsid w:val="0043024A"/>
    <w:rsid w:val="00430427"/>
    <w:rsid w:val="004312D3"/>
    <w:rsid w:val="004317EF"/>
    <w:rsid w:val="00431B8E"/>
    <w:rsid w:val="0043237C"/>
    <w:rsid w:val="00432535"/>
    <w:rsid w:val="00432657"/>
    <w:rsid w:val="004327B8"/>
    <w:rsid w:val="00432942"/>
    <w:rsid w:val="00432D69"/>
    <w:rsid w:val="0043312E"/>
    <w:rsid w:val="00433673"/>
    <w:rsid w:val="00433784"/>
    <w:rsid w:val="004338C4"/>
    <w:rsid w:val="00433B83"/>
    <w:rsid w:val="0043431B"/>
    <w:rsid w:val="00434B16"/>
    <w:rsid w:val="004354FC"/>
    <w:rsid w:val="00435A98"/>
    <w:rsid w:val="00435C5B"/>
    <w:rsid w:val="00436336"/>
    <w:rsid w:val="004363D8"/>
    <w:rsid w:val="0043654E"/>
    <w:rsid w:val="0043679B"/>
    <w:rsid w:val="00436DA9"/>
    <w:rsid w:val="00436EE1"/>
    <w:rsid w:val="00437049"/>
    <w:rsid w:val="00437A68"/>
    <w:rsid w:val="00437B87"/>
    <w:rsid w:val="00437F73"/>
    <w:rsid w:val="00440A71"/>
    <w:rsid w:val="00440AD5"/>
    <w:rsid w:val="00441026"/>
    <w:rsid w:val="00441785"/>
    <w:rsid w:val="00441BAB"/>
    <w:rsid w:val="00441E54"/>
    <w:rsid w:val="00441E81"/>
    <w:rsid w:val="0044217C"/>
    <w:rsid w:val="004424A0"/>
    <w:rsid w:val="004424DD"/>
    <w:rsid w:val="004425F5"/>
    <w:rsid w:val="00442A47"/>
    <w:rsid w:val="004433E9"/>
    <w:rsid w:val="004435FD"/>
    <w:rsid w:val="00443729"/>
    <w:rsid w:val="00443A6A"/>
    <w:rsid w:val="00443AD9"/>
    <w:rsid w:val="00443BFF"/>
    <w:rsid w:val="00443DBF"/>
    <w:rsid w:val="00444649"/>
    <w:rsid w:val="004448D7"/>
    <w:rsid w:val="004448E7"/>
    <w:rsid w:val="00444918"/>
    <w:rsid w:val="00445178"/>
    <w:rsid w:val="0044590F"/>
    <w:rsid w:val="00445A55"/>
    <w:rsid w:val="00445E54"/>
    <w:rsid w:val="0044613E"/>
    <w:rsid w:val="00446EC0"/>
    <w:rsid w:val="00447244"/>
    <w:rsid w:val="00447702"/>
    <w:rsid w:val="0044779D"/>
    <w:rsid w:val="00447B18"/>
    <w:rsid w:val="00447D24"/>
    <w:rsid w:val="00450C9B"/>
    <w:rsid w:val="00450EB3"/>
    <w:rsid w:val="004511D5"/>
    <w:rsid w:val="00451863"/>
    <w:rsid w:val="00451891"/>
    <w:rsid w:val="004518FA"/>
    <w:rsid w:val="004519B1"/>
    <w:rsid w:val="004519BB"/>
    <w:rsid w:val="00451F41"/>
    <w:rsid w:val="0045246A"/>
    <w:rsid w:val="00452710"/>
    <w:rsid w:val="00452758"/>
    <w:rsid w:val="00452965"/>
    <w:rsid w:val="00452AB4"/>
    <w:rsid w:val="0045306E"/>
    <w:rsid w:val="00453275"/>
    <w:rsid w:val="004532CC"/>
    <w:rsid w:val="00453A04"/>
    <w:rsid w:val="00453B90"/>
    <w:rsid w:val="0045455C"/>
    <w:rsid w:val="0045469A"/>
    <w:rsid w:val="0045575A"/>
    <w:rsid w:val="004559F1"/>
    <w:rsid w:val="00455D19"/>
    <w:rsid w:val="00455E5C"/>
    <w:rsid w:val="00456435"/>
    <w:rsid w:val="0045685C"/>
    <w:rsid w:val="00456A8F"/>
    <w:rsid w:val="00457A99"/>
    <w:rsid w:val="004612CD"/>
    <w:rsid w:val="004618A5"/>
    <w:rsid w:val="00461F43"/>
    <w:rsid w:val="0046240B"/>
    <w:rsid w:val="004626C4"/>
    <w:rsid w:val="0046293B"/>
    <w:rsid w:val="00463455"/>
    <w:rsid w:val="004635BD"/>
    <w:rsid w:val="004636C5"/>
    <w:rsid w:val="00463E7A"/>
    <w:rsid w:val="00463FD9"/>
    <w:rsid w:val="00463FE2"/>
    <w:rsid w:val="00464918"/>
    <w:rsid w:val="00464D1D"/>
    <w:rsid w:val="00464D71"/>
    <w:rsid w:val="004650BE"/>
    <w:rsid w:val="00465275"/>
    <w:rsid w:val="00465992"/>
    <w:rsid w:val="00465B0B"/>
    <w:rsid w:val="00466372"/>
    <w:rsid w:val="0046641A"/>
    <w:rsid w:val="00466485"/>
    <w:rsid w:val="004669D3"/>
    <w:rsid w:val="00466BD5"/>
    <w:rsid w:val="00467220"/>
    <w:rsid w:val="00467355"/>
    <w:rsid w:val="0046755D"/>
    <w:rsid w:val="00467DB0"/>
    <w:rsid w:val="00467DC3"/>
    <w:rsid w:val="004701A2"/>
    <w:rsid w:val="00470FB0"/>
    <w:rsid w:val="0047149F"/>
    <w:rsid w:val="004716B3"/>
    <w:rsid w:val="00471E6B"/>
    <w:rsid w:val="004722E0"/>
    <w:rsid w:val="004728B7"/>
    <w:rsid w:val="00472BF8"/>
    <w:rsid w:val="00472DAF"/>
    <w:rsid w:val="00472EC5"/>
    <w:rsid w:val="00472EE1"/>
    <w:rsid w:val="00473394"/>
    <w:rsid w:val="0047385E"/>
    <w:rsid w:val="00473AD5"/>
    <w:rsid w:val="00473CD4"/>
    <w:rsid w:val="004740BE"/>
    <w:rsid w:val="0047455D"/>
    <w:rsid w:val="0047480C"/>
    <w:rsid w:val="00474AEE"/>
    <w:rsid w:val="00474F05"/>
    <w:rsid w:val="00474F43"/>
    <w:rsid w:val="00475220"/>
    <w:rsid w:val="004753EA"/>
    <w:rsid w:val="004756E7"/>
    <w:rsid w:val="00475814"/>
    <w:rsid w:val="00475972"/>
    <w:rsid w:val="00475BD1"/>
    <w:rsid w:val="00475F7B"/>
    <w:rsid w:val="004764F9"/>
    <w:rsid w:val="00476735"/>
    <w:rsid w:val="00476E54"/>
    <w:rsid w:val="0047715C"/>
    <w:rsid w:val="004772F7"/>
    <w:rsid w:val="0047743A"/>
    <w:rsid w:val="0047790C"/>
    <w:rsid w:val="00477F51"/>
    <w:rsid w:val="00480077"/>
    <w:rsid w:val="004808B2"/>
    <w:rsid w:val="00480907"/>
    <w:rsid w:val="00480A0F"/>
    <w:rsid w:val="004812AF"/>
    <w:rsid w:val="00481BC8"/>
    <w:rsid w:val="00482208"/>
    <w:rsid w:val="00482257"/>
    <w:rsid w:val="0048279A"/>
    <w:rsid w:val="0048289A"/>
    <w:rsid w:val="004829D9"/>
    <w:rsid w:val="00482D4C"/>
    <w:rsid w:val="00483BB4"/>
    <w:rsid w:val="00483CD8"/>
    <w:rsid w:val="00483EFF"/>
    <w:rsid w:val="004841F9"/>
    <w:rsid w:val="00484F79"/>
    <w:rsid w:val="00485559"/>
    <w:rsid w:val="0048566A"/>
    <w:rsid w:val="00485720"/>
    <w:rsid w:val="0048599A"/>
    <w:rsid w:val="00485AB8"/>
    <w:rsid w:val="00485C55"/>
    <w:rsid w:val="00485EA8"/>
    <w:rsid w:val="00485F02"/>
    <w:rsid w:val="004863B7"/>
    <w:rsid w:val="0048686C"/>
    <w:rsid w:val="00487309"/>
    <w:rsid w:val="004873A5"/>
    <w:rsid w:val="00487825"/>
    <w:rsid w:val="00490004"/>
    <w:rsid w:val="004905AB"/>
    <w:rsid w:val="00490B65"/>
    <w:rsid w:val="00490DA3"/>
    <w:rsid w:val="00490F97"/>
    <w:rsid w:val="004910E9"/>
    <w:rsid w:val="004912F6"/>
    <w:rsid w:val="004913CE"/>
    <w:rsid w:val="00491E05"/>
    <w:rsid w:val="00491EFB"/>
    <w:rsid w:val="00491FDD"/>
    <w:rsid w:val="00492AC4"/>
    <w:rsid w:val="00492DD4"/>
    <w:rsid w:val="0049306E"/>
    <w:rsid w:val="0049324F"/>
    <w:rsid w:val="004934A8"/>
    <w:rsid w:val="0049357B"/>
    <w:rsid w:val="004938FD"/>
    <w:rsid w:val="004939D2"/>
    <w:rsid w:val="004942C8"/>
    <w:rsid w:val="004947DD"/>
    <w:rsid w:val="00494CD6"/>
    <w:rsid w:val="0049540A"/>
    <w:rsid w:val="00495801"/>
    <w:rsid w:val="00495BD3"/>
    <w:rsid w:val="00495CA8"/>
    <w:rsid w:val="00495D9E"/>
    <w:rsid w:val="00495FCF"/>
    <w:rsid w:val="00496294"/>
    <w:rsid w:val="00496843"/>
    <w:rsid w:val="00496C79"/>
    <w:rsid w:val="00496F56"/>
    <w:rsid w:val="0049721E"/>
    <w:rsid w:val="004973F2"/>
    <w:rsid w:val="004975C4"/>
    <w:rsid w:val="00497C91"/>
    <w:rsid w:val="00497D18"/>
    <w:rsid w:val="004A0A58"/>
    <w:rsid w:val="004A0B49"/>
    <w:rsid w:val="004A0E5D"/>
    <w:rsid w:val="004A12CB"/>
    <w:rsid w:val="004A1538"/>
    <w:rsid w:val="004A169D"/>
    <w:rsid w:val="004A20F9"/>
    <w:rsid w:val="004A23B2"/>
    <w:rsid w:val="004A2650"/>
    <w:rsid w:val="004A28A7"/>
    <w:rsid w:val="004A2E80"/>
    <w:rsid w:val="004A304D"/>
    <w:rsid w:val="004A34A8"/>
    <w:rsid w:val="004A375E"/>
    <w:rsid w:val="004A3EB1"/>
    <w:rsid w:val="004A41DC"/>
    <w:rsid w:val="004A491C"/>
    <w:rsid w:val="004A499B"/>
    <w:rsid w:val="004A4FE8"/>
    <w:rsid w:val="004A5249"/>
    <w:rsid w:val="004A53A1"/>
    <w:rsid w:val="004A547C"/>
    <w:rsid w:val="004A58FB"/>
    <w:rsid w:val="004A5947"/>
    <w:rsid w:val="004A597C"/>
    <w:rsid w:val="004A5D09"/>
    <w:rsid w:val="004A5F4F"/>
    <w:rsid w:val="004A61E3"/>
    <w:rsid w:val="004A725C"/>
    <w:rsid w:val="004A766B"/>
    <w:rsid w:val="004B0048"/>
    <w:rsid w:val="004B0321"/>
    <w:rsid w:val="004B03F3"/>
    <w:rsid w:val="004B0E05"/>
    <w:rsid w:val="004B1326"/>
    <w:rsid w:val="004B1425"/>
    <w:rsid w:val="004B143F"/>
    <w:rsid w:val="004B163D"/>
    <w:rsid w:val="004B167A"/>
    <w:rsid w:val="004B19FF"/>
    <w:rsid w:val="004B1A93"/>
    <w:rsid w:val="004B1DD8"/>
    <w:rsid w:val="004B20FF"/>
    <w:rsid w:val="004B2200"/>
    <w:rsid w:val="004B25C8"/>
    <w:rsid w:val="004B2BFA"/>
    <w:rsid w:val="004B347E"/>
    <w:rsid w:val="004B3A94"/>
    <w:rsid w:val="004B4696"/>
    <w:rsid w:val="004B4A56"/>
    <w:rsid w:val="004B4FC8"/>
    <w:rsid w:val="004B5294"/>
    <w:rsid w:val="004B535C"/>
    <w:rsid w:val="004B54EA"/>
    <w:rsid w:val="004B5A0E"/>
    <w:rsid w:val="004B5A54"/>
    <w:rsid w:val="004B5C5A"/>
    <w:rsid w:val="004B5D05"/>
    <w:rsid w:val="004B5DC3"/>
    <w:rsid w:val="004B5ED3"/>
    <w:rsid w:val="004B62BF"/>
    <w:rsid w:val="004B6C38"/>
    <w:rsid w:val="004B7035"/>
    <w:rsid w:val="004B70F6"/>
    <w:rsid w:val="004B71D0"/>
    <w:rsid w:val="004B7338"/>
    <w:rsid w:val="004B7987"/>
    <w:rsid w:val="004B7A9A"/>
    <w:rsid w:val="004B7C4E"/>
    <w:rsid w:val="004C00C4"/>
    <w:rsid w:val="004C0776"/>
    <w:rsid w:val="004C09AE"/>
    <w:rsid w:val="004C0D89"/>
    <w:rsid w:val="004C11DA"/>
    <w:rsid w:val="004C17AC"/>
    <w:rsid w:val="004C1F97"/>
    <w:rsid w:val="004C29D8"/>
    <w:rsid w:val="004C2BB8"/>
    <w:rsid w:val="004C2C09"/>
    <w:rsid w:val="004C2E90"/>
    <w:rsid w:val="004C2FE1"/>
    <w:rsid w:val="004C3717"/>
    <w:rsid w:val="004C3B38"/>
    <w:rsid w:val="004C40FA"/>
    <w:rsid w:val="004C45AC"/>
    <w:rsid w:val="004C4877"/>
    <w:rsid w:val="004C4B2E"/>
    <w:rsid w:val="004C4B92"/>
    <w:rsid w:val="004C4E61"/>
    <w:rsid w:val="004C4F07"/>
    <w:rsid w:val="004C559D"/>
    <w:rsid w:val="004C57A6"/>
    <w:rsid w:val="004C5DFB"/>
    <w:rsid w:val="004C612A"/>
    <w:rsid w:val="004C6778"/>
    <w:rsid w:val="004C70B4"/>
    <w:rsid w:val="004C7474"/>
    <w:rsid w:val="004C75D3"/>
    <w:rsid w:val="004C7806"/>
    <w:rsid w:val="004C7C2B"/>
    <w:rsid w:val="004D015A"/>
    <w:rsid w:val="004D0497"/>
    <w:rsid w:val="004D06FD"/>
    <w:rsid w:val="004D0F24"/>
    <w:rsid w:val="004D1386"/>
    <w:rsid w:val="004D14FC"/>
    <w:rsid w:val="004D1E38"/>
    <w:rsid w:val="004D2468"/>
    <w:rsid w:val="004D271C"/>
    <w:rsid w:val="004D2DB8"/>
    <w:rsid w:val="004D2EC4"/>
    <w:rsid w:val="004D2EEA"/>
    <w:rsid w:val="004D311B"/>
    <w:rsid w:val="004D34EE"/>
    <w:rsid w:val="004D3FF6"/>
    <w:rsid w:val="004D41C8"/>
    <w:rsid w:val="004D4636"/>
    <w:rsid w:val="004D4A56"/>
    <w:rsid w:val="004D5405"/>
    <w:rsid w:val="004D5546"/>
    <w:rsid w:val="004D55E9"/>
    <w:rsid w:val="004D5A94"/>
    <w:rsid w:val="004D5D2B"/>
    <w:rsid w:val="004D5D45"/>
    <w:rsid w:val="004D6D01"/>
    <w:rsid w:val="004D6D60"/>
    <w:rsid w:val="004D6DE7"/>
    <w:rsid w:val="004D6DF4"/>
    <w:rsid w:val="004D6F4A"/>
    <w:rsid w:val="004D6FD4"/>
    <w:rsid w:val="004D728A"/>
    <w:rsid w:val="004D757A"/>
    <w:rsid w:val="004D7722"/>
    <w:rsid w:val="004D7A10"/>
    <w:rsid w:val="004D7CE3"/>
    <w:rsid w:val="004E004D"/>
    <w:rsid w:val="004E038A"/>
    <w:rsid w:val="004E0B26"/>
    <w:rsid w:val="004E0FFC"/>
    <w:rsid w:val="004E18C2"/>
    <w:rsid w:val="004E1B12"/>
    <w:rsid w:val="004E1B58"/>
    <w:rsid w:val="004E2137"/>
    <w:rsid w:val="004E2434"/>
    <w:rsid w:val="004E25B6"/>
    <w:rsid w:val="004E25C2"/>
    <w:rsid w:val="004E2917"/>
    <w:rsid w:val="004E297C"/>
    <w:rsid w:val="004E2B59"/>
    <w:rsid w:val="004E2C0C"/>
    <w:rsid w:val="004E2CD2"/>
    <w:rsid w:val="004E3430"/>
    <w:rsid w:val="004E3B14"/>
    <w:rsid w:val="004E4047"/>
    <w:rsid w:val="004E465A"/>
    <w:rsid w:val="004E469E"/>
    <w:rsid w:val="004E496A"/>
    <w:rsid w:val="004E4C8A"/>
    <w:rsid w:val="004E53C5"/>
    <w:rsid w:val="004E5460"/>
    <w:rsid w:val="004E5665"/>
    <w:rsid w:val="004E5985"/>
    <w:rsid w:val="004E5C38"/>
    <w:rsid w:val="004E5E5A"/>
    <w:rsid w:val="004E60E0"/>
    <w:rsid w:val="004E61F1"/>
    <w:rsid w:val="004E67C0"/>
    <w:rsid w:val="004E6CE6"/>
    <w:rsid w:val="004E725E"/>
    <w:rsid w:val="004E7380"/>
    <w:rsid w:val="004E7414"/>
    <w:rsid w:val="004E7466"/>
    <w:rsid w:val="004E75AB"/>
    <w:rsid w:val="004E75F9"/>
    <w:rsid w:val="004F01B7"/>
    <w:rsid w:val="004F0358"/>
    <w:rsid w:val="004F06EC"/>
    <w:rsid w:val="004F1238"/>
    <w:rsid w:val="004F17E7"/>
    <w:rsid w:val="004F18B1"/>
    <w:rsid w:val="004F1A0A"/>
    <w:rsid w:val="004F1E87"/>
    <w:rsid w:val="004F1EB3"/>
    <w:rsid w:val="004F3366"/>
    <w:rsid w:val="004F3373"/>
    <w:rsid w:val="004F3396"/>
    <w:rsid w:val="004F3781"/>
    <w:rsid w:val="004F3D64"/>
    <w:rsid w:val="004F4790"/>
    <w:rsid w:val="004F49BB"/>
    <w:rsid w:val="004F4C91"/>
    <w:rsid w:val="004F4DA8"/>
    <w:rsid w:val="004F4DBA"/>
    <w:rsid w:val="004F5367"/>
    <w:rsid w:val="004F5616"/>
    <w:rsid w:val="004F5A19"/>
    <w:rsid w:val="004F6256"/>
    <w:rsid w:val="004F6AEF"/>
    <w:rsid w:val="004F6B0E"/>
    <w:rsid w:val="004F6FB6"/>
    <w:rsid w:val="004F70D8"/>
    <w:rsid w:val="004F7288"/>
    <w:rsid w:val="004F7502"/>
    <w:rsid w:val="004F767C"/>
    <w:rsid w:val="004F77AB"/>
    <w:rsid w:val="004F7E41"/>
    <w:rsid w:val="00500143"/>
    <w:rsid w:val="00500222"/>
    <w:rsid w:val="00500309"/>
    <w:rsid w:val="0050060B"/>
    <w:rsid w:val="005006C1"/>
    <w:rsid w:val="00500824"/>
    <w:rsid w:val="00500825"/>
    <w:rsid w:val="00500BF6"/>
    <w:rsid w:val="00501035"/>
    <w:rsid w:val="005010CC"/>
    <w:rsid w:val="00501389"/>
    <w:rsid w:val="0050179E"/>
    <w:rsid w:val="00501965"/>
    <w:rsid w:val="005019BE"/>
    <w:rsid w:val="00501A26"/>
    <w:rsid w:val="005020CD"/>
    <w:rsid w:val="00502238"/>
    <w:rsid w:val="005029F0"/>
    <w:rsid w:val="00502D60"/>
    <w:rsid w:val="00502E1C"/>
    <w:rsid w:val="00503040"/>
    <w:rsid w:val="005033F0"/>
    <w:rsid w:val="0050381D"/>
    <w:rsid w:val="00503882"/>
    <w:rsid w:val="00503CAC"/>
    <w:rsid w:val="00503EF4"/>
    <w:rsid w:val="005040B8"/>
    <w:rsid w:val="00504358"/>
    <w:rsid w:val="005046A9"/>
    <w:rsid w:val="005047AE"/>
    <w:rsid w:val="00504863"/>
    <w:rsid w:val="005048EC"/>
    <w:rsid w:val="00505287"/>
    <w:rsid w:val="00506033"/>
    <w:rsid w:val="005060FD"/>
    <w:rsid w:val="0050629D"/>
    <w:rsid w:val="00506AFC"/>
    <w:rsid w:val="00506EA2"/>
    <w:rsid w:val="00507883"/>
    <w:rsid w:val="00507896"/>
    <w:rsid w:val="00507C51"/>
    <w:rsid w:val="00507C67"/>
    <w:rsid w:val="005102CB"/>
    <w:rsid w:val="0051076C"/>
    <w:rsid w:val="00510945"/>
    <w:rsid w:val="00511710"/>
    <w:rsid w:val="005118A0"/>
    <w:rsid w:val="00511E05"/>
    <w:rsid w:val="00511FA0"/>
    <w:rsid w:val="0051241C"/>
    <w:rsid w:val="0051289B"/>
    <w:rsid w:val="00512BED"/>
    <w:rsid w:val="005133AD"/>
    <w:rsid w:val="005134F6"/>
    <w:rsid w:val="005135F1"/>
    <w:rsid w:val="00514086"/>
    <w:rsid w:val="0051447F"/>
    <w:rsid w:val="00514481"/>
    <w:rsid w:val="005147A8"/>
    <w:rsid w:val="00514BA1"/>
    <w:rsid w:val="00514C8A"/>
    <w:rsid w:val="00514CB3"/>
    <w:rsid w:val="00514EFD"/>
    <w:rsid w:val="0051544C"/>
    <w:rsid w:val="00515618"/>
    <w:rsid w:val="0051561A"/>
    <w:rsid w:val="00515955"/>
    <w:rsid w:val="005159C5"/>
    <w:rsid w:val="005160C0"/>
    <w:rsid w:val="00516318"/>
    <w:rsid w:val="00516502"/>
    <w:rsid w:val="00516699"/>
    <w:rsid w:val="00516B6B"/>
    <w:rsid w:val="0051721A"/>
    <w:rsid w:val="00517282"/>
    <w:rsid w:val="00517338"/>
    <w:rsid w:val="005175C3"/>
    <w:rsid w:val="00517769"/>
    <w:rsid w:val="00517899"/>
    <w:rsid w:val="005178E4"/>
    <w:rsid w:val="00517A6E"/>
    <w:rsid w:val="00517E4D"/>
    <w:rsid w:val="00520516"/>
    <w:rsid w:val="00520604"/>
    <w:rsid w:val="00520978"/>
    <w:rsid w:val="0052108C"/>
    <w:rsid w:val="00521704"/>
    <w:rsid w:val="00522165"/>
    <w:rsid w:val="00522381"/>
    <w:rsid w:val="00522ABF"/>
    <w:rsid w:val="00522D84"/>
    <w:rsid w:val="005232DA"/>
    <w:rsid w:val="0052331A"/>
    <w:rsid w:val="005240E1"/>
    <w:rsid w:val="0052437E"/>
    <w:rsid w:val="0052460F"/>
    <w:rsid w:val="005247F2"/>
    <w:rsid w:val="00525053"/>
    <w:rsid w:val="00525055"/>
    <w:rsid w:val="0052562A"/>
    <w:rsid w:val="005256F8"/>
    <w:rsid w:val="00525BA5"/>
    <w:rsid w:val="00525C03"/>
    <w:rsid w:val="00525DFF"/>
    <w:rsid w:val="0052656C"/>
    <w:rsid w:val="005265BC"/>
    <w:rsid w:val="00526637"/>
    <w:rsid w:val="00526985"/>
    <w:rsid w:val="00526DAD"/>
    <w:rsid w:val="0052736F"/>
    <w:rsid w:val="00527AD1"/>
    <w:rsid w:val="00527D2B"/>
    <w:rsid w:val="005302BC"/>
    <w:rsid w:val="005309C9"/>
    <w:rsid w:val="00530A5C"/>
    <w:rsid w:val="00530AB7"/>
    <w:rsid w:val="00530BEF"/>
    <w:rsid w:val="0053102B"/>
    <w:rsid w:val="00531165"/>
    <w:rsid w:val="00531ACB"/>
    <w:rsid w:val="00531B86"/>
    <w:rsid w:val="00531CA5"/>
    <w:rsid w:val="00532089"/>
    <w:rsid w:val="005329F0"/>
    <w:rsid w:val="00533083"/>
    <w:rsid w:val="00533284"/>
    <w:rsid w:val="005333DE"/>
    <w:rsid w:val="005337DA"/>
    <w:rsid w:val="005339DD"/>
    <w:rsid w:val="00533A87"/>
    <w:rsid w:val="00533CD9"/>
    <w:rsid w:val="00534390"/>
    <w:rsid w:val="005344F2"/>
    <w:rsid w:val="0053491E"/>
    <w:rsid w:val="00534A62"/>
    <w:rsid w:val="00534C64"/>
    <w:rsid w:val="005355CF"/>
    <w:rsid w:val="0053569A"/>
    <w:rsid w:val="0053641D"/>
    <w:rsid w:val="005365A7"/>
    <w:rsid w:val="0053691F"/>
    <w:rsid w:val="00536D2F"/>
    <w:rsid w:val="005370E0"/>
    <w:rsid w:val="00537227"/>
    <w:rsid w:val="00537552"/>
    <w:rsid w:val="00537609"/>
    <w:rsid w:val="00537747"/>
    <w:rsid w:val="00537B72"/>
    <w:rsid w:val="00540015"/>
    <w:rsid w:val="0054056C"/>
    <w:rsid w:val="0054068F"/>
    <w:rsid w:val="005406A0"/>
    <w:rsid w:val="0054098C"/>
    <w:rsid w:val="00540A43"/>
    <w:rsid w:val="00540A83"/>
    <w:rsid w:val="00540BE5"/>
    <w:rsid w:val="00540CD8"/>
    <w:rsid w:val="005410D0"/>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179"/>
    <w:rsid w:val="00544638"/>
    <w:rsid w:val="00544C24"/>
    <w:rsid w:val="00544CE8"/>
    <w:rsid w:val="00544D57"/>
    <w:rsid w:val="005450CD"/>
    <w:rsid w:val="005453B2"/>
    <w:rsid w:val="00545456"/>
    <w:rsid w:val="0054567E"/>
    <w:rsid w:val="00545D25"/>
    <w:rsid w:val="00545E8E"/>
    <w:rsid w:val="00546265"/>
    <w:rsid w:val="005463B3"/>
    <w:rsid w:val="00546862"/>
    <w:rsid w:val="005470EF"/>
    <w:rsid w:val="00547363"/>
    <w:rsid w:val="005474B1"/>
    <w:rsid w:val="00547506"/>
    <w:rsid w:val="00547654"/>
    <w:rsid w:val="00547D89"/>
    <w:rsid w:val="00550552"/>
    <w:rsid w:val="00550598"/>
    <w:rsid w:val="00550BFA"/>
    <w:rsid w:val="00550FE2"/>
    <w:rsid w:val="0055106E"/>
    <w:rsid w:val="005519B6"/>
    <w:rsid w:val="00551C38"/>
    <w:rsid w:val="00552254"/>
    <w:rsid w:val="00552504"/>
    <w:rsid w:val="00552974"/>
    <w:rsid w:val="00553412"/>
    <w:rsid w:val="0055355A"/>
    <w:rsid w:val="00553AE8"/>
    <w:rsid w:val="00553BCF"/>
    <w:rsid w:val="00554209"/>
    <w:rsid w:val="005542FC"/>
    <w:rsid w:val="005545D8"/>
    <w:rsid w:val="005546B3"/>
    <w:rsid w:val="00554870"/>
    <w:rsid w:val="00554A9F"/>
    <w:rsid w:val="00554AAF"/>
    <w:rsid w:val="00554AE4"/>
    <w:rsid w:val="00554B71"/>
    <w:rsid w:val="00554CCD"/>
    <w:rsid w:val="005551C2"/>
    <w:rsid w:val="00555397"/>
    <w:rsid w:val="005553AF"/>
    <w:rsid w:val="00555452"/>
    <w:rsid w:val="0055550D"/>
    <w:rsid w:val="0055576D"/>
    <w:rsid w:val="00555E19"/>
    <w:rsid w:val="00556100"/>
    <w:rsid w:val="0055619B"/>
    <w:rsid w:val="00556499"/>
    <w:rsid w:val="005565AE"/>
    <w:rsid w:val="005565EE"/>
    <w:rsid w:val="00556695"/>
    <w:rsid w:val="00556D24"/>
    <w:rsid w:val="00556F24"/>
    <w:rsid w:val="00556F4B"/>
    <w:rsid w:val="00556FB0"/>
    <w:rsid w:val="00557626"/>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ED"/>
    <w:rsid w:val="00562AF5"/>
    <w:rsid w:val="00562BBD"/>
    <w:rsid w:val="00563146"/>
    <w:rsid w:val="0056349E"/>
    <w:rsid w:val="00563DD7"/>
    <w:rsid w:val="00564277"/>
    <w:rsid w:val="0056455D"/>
    <w:rsid w:val="005645FF"/>
    <w:rsid w:val="00564E84"/>
    <w:rsid w:val="00565119"/>
    <w:rsid w:val="00565159"/>
    <w:rsid w:val="00565480"/>
    <w:rsid w:val="0056571E"/>
    <w:rsid w:val="00565922"/>
    <w:rsid w:val="00565C26"/>
    <w:rsid w:val="00565F4F"/>
    <w:rsid w:val="00566390"/>
    <w:rsid w:val="00566C5B"/>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55E"/>
    <w:rsid w:val="00571570"/>
    <w:rsid w:val="0057196B"/>
    <w:rsid w:val="00571EC5"/>
    <w:rsid w:val="00571ECD"/>
    <w:rsid w:val="00572146"/>
    <w:rsid w:val="005723A9"/>
    <w:rsid w:val="005724FE"/>
    <w:rsid w:val="0057279F"/>
    <w:rsid w:val="00572B5D"/>
    <w:rsid w:val="00572C64"/>
    <w:rsid w:val="00572F7C"/>
    <w:rsid w:val="0057367F"/>
    <w:rsid w:val="00573CC8"/>
    <w:rsid w:val="00574472"/>
    <w:rsid w:val="005746C8"/>
    <w:rsid w:val="00574B7B"/>
    <w:rsid w:val="00574BDC"/>
    <w:rsid w:val="0057545E"/>
    <w:rsid w:val="0057567D"/>
    <w:rsid w:val="00575745"/>
    <w:rsid w:val="005757A9"/>
    <w:rsid w:val="00575EE0"/>
    <w:rsid w:val="00575EE4"/>
    <w:rsid w:val="0057608F"/>
    <w:rsid w:val="00576B30"/>
    <w:rsid w:val="00576EBE"/>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2431"/>
    <w:rsid w:val="005829C3"/>
    <w:rsid w:val="0058323D"/>
    <w:rsid w:val="005832AA"/>
    <w:rsid w:val="00583667"/>
    <w:rsid w:val="00583A40"/>
    <w:rsid w:val="00584509"/>
    <w:rsid w:val="005847B0"/>
    <w:rsid w:val="005851BE"/>
    <w:rsid w:val="005852D5"/>
    <w:rsid w:val="00585A47"/>
    <w:rsid w:val="005863F4"/>
    <w:rsid w:val="0058646D"/>
    <w:rsid w:val="0058657D"/>
    <w:rsid w:val="00586789"/>
    <w:rsid w:val="00586A59"/>
    <w:rsid w:val="00586F76"/>
    <w:rsid w:val="00587266"/>
    <w:rsid w:val="0058756C"/>
    <w:rsid w:val="00587B94"/>
    <w:rsid w:val="00587C8E"/>
    <w:rsid w:val="00590C50"/>
    <w:rsid w:val="00591069"/>
    <w:rsid w:val="00591222"/>
    <w:rsid w:val="00591B88"/>
    <w:rsid w:val="00591DD5"/>
    <w:rsid w:val="00592C7D"/>
    <w:rsid w:val="00592EAB"/>
    <w:rsid w:val="00593106"/>
    <w:rsid w:val="0059310C"/>
    <w:rsid w:val="00593148"/>
    <w:rsid w:val="005933F4"/>
    <w:rsid w:val="00593434"/>
    <w:rsid w:val="00593EB1"/>
    <w:rsid w:val="00594D1F"/>
    <w:rsid w:val="00594F71"/>
    <w:rsid w:val="00595000"/>
    <w:rsid w:val="0059587B"/>
    <w:rsid w:val="005959ED"/>
    <w:rsid w:val="00595CDD"/>
    <w:rsid w:val="005969BC"/>
    <w:rsid w:val="00597748"/>
    <w:rsid w:val="005978EE"/>
    <w:rsid w:val="00597AD9"/>
    <w:rsid w:val="00597DB7"/>
    <w:rsid w:val="005A039C"/>
    <w:rsid w:val="005A05CB"/>
    <w:rsid w:val="005A06DD"/>
    <w:rsid w:val="005A0D1E"/>
    <w:rsid w:val="005A0DB1"/>
    <w:rsid w:val="005A0F05"/>
    <w:rsid w:val="005A12A9"/>
    <w:rsid w:val="005A157D"/>
    <w:rsid w:val="005A1AB0"/>
    <w:rsid w:val="005A1C0B"/>
    <w:rsid w:val="005A1D01"/>
    <w:rsid w:val="005A200F"/>
    <w:rsid w:val="005A2380"/>
    <w:rsid w:val="005A2403"/>
    <w:rsid w:val="005A2831"/>
    <w:rsid w:val="005A2CE1"/>
    <w:rsid w:val="005A2F80"/>
    <w:rsid w:val="005A3029"/>
    <w:rsid w:val="005A3592"/>
    <w:rsid w:val="005A3999"/>
    <w:rsid w:val="005A3E21"/>
    <w:rsid w:val="005A4609"/>
    <w:rsid w:val="005A4646"/>
    <w:rsid w:val="005A4D75"/>
    <w:rsid w:val="005A4F7B"/>
    <w:rsid w:val="005A5069"/>
    <w:rsid w:val="005A5497"/>
    <w:rsid w:val="005A5617"/>
    <w:rsid w:val="005A5626"/>
    <w:rsid w:val="005A57D4"/>
    <w:rsid w:val="005A6144"/>
    <w:rsid w:val="005A65AD"/>
    <w:rsid w:val="005A699B"/>
    <w:rsid w:val="005A699E"/>
    <w:rsid w:val="005A69D3"/>
    <w:rsid w:val="005A6E71"/>
    <w:rsid w:val="005A7129"/>
    <w:rsid w:val="005B07EF"/>
    <w:rsid w:val="005B08A3"/>
    <w:rsid w:val="005B0B4C"/>
    <w:rsid w:val="005B0D0B"/>
    <w:rsid w:val="005B108A"/>
    <w:rsid w:val="005B1305"/>
    <w:rsid w:val="005B14C3"/>
    <w:rsid w:val="005B14F4"/>
    <w:rsid w:val="005B1CE6"/>
    <w:rsid w:val="005B24DF"/>
    <w:rsid w:val="005B28F5"/>
    <w:rsid w:val="005B2A19"/>
    <w:rsid w:val="005B37BA"/>
    <w:rsid w:val="005B4B5C"/>
    <w:rsid w:val="005B4BF7"/>
    <w:rsid w:val="005B50BD"/>
    <w:rsid w:val="005B5392"/>
    <w:rsid w:val="005B56D4"/>
    <w:rsid w:val="005B5A2D"/>
    <w:rsid w:val="005B5D37"/>
    <w:rsid w:val="005B6192"/>
    <w:rsid w:val="005B6257"/>
    <w:rsid w:val="005B6494"/>
    <w:rsid w:val="005B71D4"/>
    <w:rsid w:val="005B71F8"/>
    <w:rsid w:val="005B7669"/>
    <w:rsid w:val="005B775B"/>
    <w:rsid w:val="005B79E8"/>
    <w:rsid w:val="005B7B42"/>
    <w:rsid w:val="005B7BBC"/>
    <w:rsid w:val="005B7DA9"/>
    <w:rsid w:val="005B7FA2"/>
    <w:rsid w:val="005C02B3"/>
    <w:rsid w:val="005C0AF9"/>
    <w:rsid w:val="005C0BE4"/>
    <w:rsid w:val="005C0D14"/>
    <w:rsid w:val="005C16BF"/>
    <w:rsid w:val="005C1995"/>
    <w:rsid w:val="005C2322"/>
    <w:rsid w:val="005C2435"/>
    <w:rsid w:val="005C2A56"/>
    <w:rsid w:val="005C2EF7"/>
    <w:rsid w:val="005C301A"/>
    <w:rsid w:val="005C31BC"/>
    <w:rsid w:val="005C32A0"/>
    <w:rsid w:val="005C33B2"/>
    <w:rsid w:val="005C396D"/>
    <w:rsid w:val="005C4B44"/>
    <w:rsid w:val="005C4F53"/>
    <w:rsid w:val="005C5088"/>
    <w:rsid w:val="005C5298"/>
    <w:rsid w:val="005C548F"/>
    <w:rsid w:val="005C5A99"/>
    <w:rsid w:val="005C5D39"/>
    <w:rsid w:val="005C5D7F"/>
    <w:rsid w:val="005C5EB5"/>
    <w:rsid w:val="005C63ED"/>
    <w:rsid w:val="005C668D"/>
    <w:rsid w:val="005C68EF"/>
    <w:rsid w:val="005C6920"/>
    <w:rsid w:val="005C6B40"/>
    <w:rsid w:val="005C6D4C"/>
    <w:rsid w:val="005C7271"/>
    <w:rsid w:val="005C7CDE"/>
    <w:rsid w:val="005D0470"/>
    <w:rsid w:val="005D06E4"/>
    <w:rsid w:val="005D0A9A"/>
    <w:rsid w:val="005D0DF1"/>
    <w:rsid w:val="005D107C"/>
    <w:rsid w:val="005D14A6"/>
    <w:rsid w:val="005D1B33"/>
    <w:rsid w:val="005D1C62"/>
    <w:rsid w:val="005D1D62"/>
    <w:rsid w:val="005D1D95"/>
    <w:rsid w:val="005D1DF1"/>
    <w:rsid w:val="005D1FDA"/>
    <w:rsid w:val="005D1FF8"/>
    <w:rsid w:val="005D233D"/>
    <w:rsid w:val="005D3C76"/>
    <w:rsid w:val="005D44BB"/>
    <w:rsid w:val="005D4A8F"/>
    <w:rsid w:val="005D5269"/>
    <w:rsid w:val="005D5348"/>
    <w:rsid w:val="005D5729"/>
    <w:rsid w:val="005D606A"/>
    <w:rsid w:val="005D61CE"/>
    <w:rsid w:val="005D623F"/>
    <w:rsid w:val="005D65A6"/>
    <w:rsid w:val="005D6D74"/>
    <w:rsid w:val="005E0151"/>
    <w:rsid w:val="005E122D"/>
    <w:rsid w:val="005E1232"/>
    <w:rsid w:val="005E14C7"/>
    <w:rsid w:val="005E176F"/>
    <w:rsid w:val="005E18A5"/>
    <w:rsid w:val="005E18FC"/>
    <w:rsid w:val="005E1A2F"/>
    <w:rsid w:val="005E1C5F"/>
    <w:rsid w:val="005E1E5D"/>
    <w:rsid w:val="005E2334"/>
    <w:rsid w:val="005E2611"/>
    <w:rsid w:val="005E2B67"/>
    <w:rsid w:val="005E2CDC"/>
    <w:rsid w:val="005E2D05"/>
    <w:rsid w:val="005E2D61"/>
    <w:rsid w:val="005E2D71"/>
    <w:rsid w:val="005E47C9"/>
    <w:rsid w:val="005E487E"/>
    <w:rsid w:val="005E4F99"/>
    <w:rsid w:val="005E50F1"/>
    <w:rsid w:val="005E531A"/>
    <w:rsid w:val="005E5779"/>
    <w:rsid w:val="005E58D5"/>
    <w:rsid w:val="005E5B77"/>
    <w:rsid w:val="005E5E93"/>
    <w:rsid w:val="005E692E"/>
    <w:rsid w:val="005E69B6"/>
    <w:rsid w:val="005E6AC7"/>
    <w:rsid w:val="005E6C70"/>
    <w:rsid w:val="005E6C85"/>
    <w:rsid w:val="005E720E"/>
    <w:rsid w:val="005E7B7C"/>
    <w:rsid w:val="005F0021"/>
    <w:rsid w:val="005F0143"/>
    <w:rsid w:val="005F0422"/>
    <w:rsid w:val="005F0501"/>
    <w:rsid w:val="005F075E"/>
    <w:rsid w:val="005F078E"/>
    <w:rsid w:val="005F0C7B"/>
    <w:rsid w:val="005F1064"/>
    <w:rsid w:val="005F10B7"/>
    <w:rsid w:val="005F1138"/>
    <w:rsid w:val="005F12F7"/>
    <w:rsid w:val="005F1844"/>
    <w:rsid w:val="005F2100"/>
    <w:rsid w:val="005F212C"/>
    <w:rsid w:val="005F2169"/>
    <w:rsid w:val="005F2194"/>
    <w:rsid w:val="005F253E"/>
    <w:rsid w:val="005F29CA"/>
    <w:rsid w:val="005F304D"/>
    <w:rsid w:val="005F36FA"/>
    <w:rsid w:val="005F3C41"/>
    <w:rsid w:val="005F3F39"/>
    <w:rsid w:val="005F4261"/>
    <w:rsid w:val="005F4697"/>
    <w:rsid w:val="005F4770"/>
    <w:rsid w:val="005F4A91"/>
    <w:rsid w:val="005F4FD3"/>
    <w:rsid w:val="005F56B6"/>
    <w:rsid w:val="005F5AE7"/>
    <w:rsid w:val="005F5B94"/>
    <w:rsid w:val="005F5C73"/>
    <w:rsid w:val="005F62FE"/>
    <w:rsid w:val="005F6338"/>
    <w:rsid w:val="005F6498"/>
    <w:rsid w:val="005F68E7"/>
    <w:rsid w:val="005F6AAF"/>
    <w:rsid w:val="005F7163"/>
    <w:rsid w:val="005F71C8"/>
    <w:rsid w:val="005F7D8D"/>
    <w:rsid w:val="00600067"/>
    <w:rsid w:val="006002CC"/>
    <w:rsid w:val="006005E4"/>
    <w:rsid w:val="00600664"/>
    <w:rsid w:val="00600A33"/>
    <w:rsid w:val="00600B01"/>
    <w:rsid w:val="00600CD1"/>
    <w:rsid w:val="00601454"/>
    <w:rsid w:val="00601E17"/>
    <w:rsid w:val="00602180"/>
    <w:rsid w:val="006024E2"/>
    <w:rsid w:val="00602648"/>
    <w:rsid w:val="00602830"/>
    <w:rsid w:val="006028C9"/>
    <w:rsid w:val="00602A14"/>
    <w:rsid w:val="00602C05"/>
    <w:rsid w:val="00602F44"/>
    <w:rsid w:val="0060310B"/>
    <w:rsid w:val="00603188"/>
    <w:rsid w:val="00603394"/>
    <w:rsid w:val="00603870"/>
    <w:rsid w:val="006038F0"/>
    <w:rsid w:val="00603900"/>
    <w:rsid w:val="00603992"/>
    <w:rsid w:val="00604015"/>
    <w:rsid w:val="0060402E"/>
    <w:rsid w:val="00604141"/>
    <w:rsid w:val="006041CB"/>
    <w:rsid w:val="0060421A"/>
    <w:rsid w:val="00604725"/>
    <w:rsid w:val="0060486C"/>
    <w:rsid w:val="00604B2B"/>
    <w:rsid w:val="00604B66"/>
    <w:rsid w:val="00604C9F"/>
    <w:rsid w:val="00605555"/>
    <w:rsid w:val="006058F1"/>
    <w:rsid w:val="0060593A"/>
    <w:rsid w:val="00605980"/>
    <w:rsid w:val="00605C42"/>
    <w:rsid w:val="006060DF"/>
    <w:rsid w:val="00606100"/>
    <w:rsid w:val="00606356"/>
    <w:rsid w:val="00606B56"/>
    <w:rsid w:val="00606BA9"/>
    <w:rsid w:val="00606DC4"/>
    <w:rsid w:val="0060795F"/>
    <w:rsid w:val="00607AA5"/>
    <w:rsid w:val="00607CF3"/>
    <w:rsid w:val="006103C9"/>
    <w:rsid w:val="0061088E"/>
    <w:rsid w:val="00610975"/>
    <w:rsid w:val="006109C2"/>
    <w:rsid w:val="00610BD0"/>
    <w:rsid w:val="0061168C"/>
    <w:rsid w:val="00611713"/>
    <w:rsid w:val="006117E1"/>
    <w:rsid w:val="006118C9"/>
    <w:rsid w:val="00611A8D"/>
    <w:rsid w:val="0061212F"/>
    <w:rsid w:val="00612982"/>
    <w:rsid w:val="00612F4B"/>
    <w:rsid w:val="00613206"/>
    <w:rsid w:val="00613B13"/>
    <w:rsid w:val="00614007"/>
    <w:rsid w:val="006144C6"/>
    <w:rsid w:val="006145B3"/>
    <w:rsid w:val="006147EE"/>
    <w:rsid w:val="006151B2"/>
    <w:rsid w:val="00615323"/>
    <w:rsid w:val="00615491"/>
    <w:rsid w:val="00615629"/>
    <w:rsid w:val="00615EAD"/>
    <w:rsid w:val="00615FB2"/>
    <w:rsid w:val="00616177"/>
    <w:rsid w:val="00616791"/>
    <w:rsid w:val="00616817"/>
    <w:rsid w:val="00616E1C"/>
    <w:rsid w:val="00617242"/>
    <w:rsid w:val="0062023C"/>
    <w:rsid w:val="0062027A"/>
    <w:rsid w:val="006204E2"/>
    <w:rsid w:val="00620511"/>
    <w:rsid w:val="00620723"/>
    <w:rsid w:val="00620E07"/>
    <w:rsid w:val="006213F4"/>
    <w:rsid w:val="00621752"/>
    <w:rsid w:val="00621765"/>
    <w:rsid w:val="006220D5"/>
    <w:rsid w:val="006222FF"/>
    <w:rsid w:val="0062245B"/>
    <w:rsid w:val="006225D2"/>
    <w:rsid w:val="00622B66"/>
    <w:rsid w:val="00622E65"/>
    <w:rsid w:val="00622EE8"/>
    <w:rsid w:val="006231F4"/>
    <w:rsid w:val="006235BF"/>
    <w:rsid w:val="00623832"/>
    <w:rsid w:val="00623925"/>
    <w:rsid w:val="0062395F"/>
    <w:rsid w:val="00623ACF"/>
    <w:rsid w:val="00624479"/>
    <w:rsid w:val="00624497"/>
    <w:rsid w:val="006248E0"/>
    <w:rsid w:val="00624A6A"/>
    <w:rsid w:val="00624DFF"/>
    <w:rsid w:val="00624FDC"/>
    <w:rsid w:val="00625273"/>
    <w:rsid w:val="00625377"/>
    <w:rsid w:val="0062540E"/>
    <w:rsid w:val="0062562C"/>
    <w:rsid w:val="00625A32"/>
    <w:rsid w:val="00626522"/>
    <w:rsid w:val="0062654B"/>
    <w:rsid w:val="00626C2D"/>
    <w:rsid w:val="00626DCA"/>
    <w:rsid w:val="00626FC9"/>
    <w:rsid w:val="006274B4"/>
    <w:rsid w:val="006274FB"/>
    <w:rsid w:val="00630278"/>
    <w:rsid w:val="0063038F"/>
    <w:rsid w:val="00630421"/>
    <w:rsid w:val="00631036"/>
    <w:rsid w:val="00631454"/>
    <w:rsid w:val="006318B6"/>
    <w:rsid w:val="00631E7E"/>
    <w:rsid w:val="006327A1"/>
    <w:rsid w:val="006328D3"/>
    <w:rsid w:val="00632FBA"/>
    <w:rsid w:val="00633020"/>
    <w:rsid w:val="00633DAC"/>
    <w:rsid w:val="00633DC1"/>
    <w:rsid w:val="00634B08"/>
    <w:rsid w:val="00634B29"/>
    <w:rsid w:val="00634B35"/>
    <w:rsid w:val="00634C74"/>
    <w:rsid w:val="00634EED"/>
    <w:rsid w:val="00635397"/>
    <w:rsid w:val="00635958"/>
    <w:rsid w:val="006368C0"/>
    <w:rsid w:val="00636BB1"/>
    <w:rsid w:val="00636C2C"/>
    <w:rsid w:val="006374A2"/>
    <w:rsid w:val="006375A3"/>
    <w:rsid w:val="00637A09"/>
    <w:rsid w:val="00637C0F"/>
    <w:rsid w:val="00637DE0"/>
    <w:rsid w:val="006400DC"/>
    <w:rsid w:val="0064032E"/>
    <w:rsid w:val="006407FE"/>
    <w:rsid w:val="006408E0"/>
    <w:rsid w:val="00640FAD"/>
    <w:rsid w:val="006411CF"/>
    <w:rsid w:val="00641324"/>
    <w:rsid w:val="00641947"/>
    <w:rsid w:val="00641ED3"/>
    <w:rsid w:val="00642267"/>
    <w:rsid w:val="00642389"/>
    <w:rsid w:val="00642650"/>
    <w:rsid w:val="00642798"/>
    <w:rsid w:val="00642BB8"/>
    <w:rsid w:val="00642C4F"/>
    <w:rsid w:val="0064325D"/>
    <w:rsid w:val="00643389"/>
    <w:rsid w:val="00643A8E"/>
    <w:rsid w:val="00643D46"/>
    <w:rsid w:val="006441A1"/>
    <w:rsid w:val="00644370"/>
    <w:rsid w:val="0064484E"/>
    <w:rsid w:val="00644D45"/>
    <w:rsid w:val="0064553E"/>
    <w:rsid w:val="0064572D"/>
    <w:rsid w:val="00645F72"/>
    <w:rsid w:val="006460AA"/>
    <w:rsid w:val="006469F3"/>
    <w:rsid w:val="00646EF8"/>
    <w:rsid w:val="00647193"/>
    <w:rsid w:val="00647A26"/>
    <w:rsid w:val="00650121"/>
    <w:rsid w:val="00650243"/>
    <w:rsid w:val="006506C2"/>
    <w:rsid w:val="00651550"/>
    <w:rsid w:val="006518CA"/>
    <w:rsid w:val="0065197C"/>
    <w:rsid w:val="00651AA8"/>
    <w:rsid w:val="00651E34"/>
    <w:rsid w:val="00651EBA"/>
    <w:rsid w:val="006522BB"/>
    <w:rsid w:val="00652A26"/>
    <w:rsid w:val="00652D53"/>
    <w:rsid w:val="00652D55"/>
    <w:rsid w:val="0065369F"/>
    <w:rsid w:val="00653A2A"/>
    <w:rsid w:val="00653FA4"/>
    <w:rsid w:val="00654117"/>
    <w:rsid w:val="00654492"/>
    <w:rsid w:val="00654FEE"/>
    <w:rsid w:val="006551C1"/>
    <w:rsid w:val="0065596B"/>
    <w:rsid w:val="00655C81"/>
    <w:rsid w:val="00655D42"/>
    <w:rsid w:val="00655DE3"/>
    <w:rsid w:val="0065691A"/>
    <w:rsid w:val="00656B13"/>
    <w:rsid w:val="00656CAA"/>
    <w:rsid w:val="00657021"/>
    <w:rsid w:val="0065720C"/>
    <w:rsid w:val="00657291"/>
    <w:rsid w:val="006577BC"/>
    <w:rsid w:val="00660662"/>
    <w:rsid w:val="0066068A"/>
    <w:rsid w:val="00660E11"/>
    <w:rsid w:val="006618E1"/>
    <w:rsid w:val="006619FB"/>
    <w:rsid w:val="00661A0A"/>
    <w:rsid w:val="00661BB7"/>
    <w:rsid w:val="006625C2"/>
    <w:rsid w:val="00662F41"/>
    <w:rsid w:val="00663D9E"/>
    <w:rsid w:val="00664027"/>
    <w:rsid w:val="00664534"/>
    <w:rsid w:val="00664A23"/>
    <w:rsid w:val="00664F29"/>
    <w:rsid w:val="0066500B"/>
    <w:rsid w:val="00665143"/>
    <w:rsid w:val="006658AD"/>
    <w:rsid w:val="00665BAE"/>
    <w:rsid w:val="0066644E"/>
    <w:rsid w:val="00666A36"/>
    <w:rsid w:val="00666FF0"/>
    <w:rsid w:val="00667444"/>
    <w:rsid w:val="00667A08"/>
    <w:rsid w:val="00670208"/>
    <w:rsid w:val="00670461"/>
    <w:rsid w:val="00670808"/>
    <w:rsid w:val="006709E5"/>
    <w:rsid w:val="00670C4B"/>
    <w:rsid w:val="00670DB0"/>
    <w:rsid w:val="00671773"/>
    <w:rsid w:val="006720CE"/>
    <w:rsid w:val="00672264"/>
    <w:rsid w:val="00672C02"/>
    <w:rsid w:val="00672DAC"/>
    <w:rsid w:val="006734A8"/>
    <w:rsid w:val="0067367A"/>
    <w:rsid w:val="00673B4A"/>
    <w:rsid w:val="006740B8"/>
    <w:rsid w:val="00674172"/>
    <w:rsid w:val="006744BC"/>
    <w:rsid w:val="00674689"/>
    <w:rsid w:val="00674801"/>
    <w:rsid w:val="00675613"/>
    <w:rsid w:val="0067574B"/>
    <w:rsid w:val="006758F3"/>
    <w:rsid w:val="00675C40"/>
    <w:rsid w:val="00676071"/>
    <w:rsid w:val="006760E6"/>
    <w:rsid w:val="006763D8"/>
    <w:rsid w:val="0067657A"/>
    <w:rsid w:val="0067671E"/>
    <w:rsid w:val="00676A2B"/>
    <w:rsid w:val="00676A6F"/>
    <w:rsid w:val="006771E4"/>
    <w:rsid w:val="006776DE"/>
    <w:rsid w:val="0067791E"/>
    <w:rsid w:val="00677C6C"/>
    <w:rsid w:val="00677CF8"/>
    <w:rsid w:val="00677E0F"/>
    <w:rsid w:val="00681D48"/>
    <w:rsid w:val="00681DD6"/>
    <w:rsid w:val="006825F2"/>
    <w:rsid w:val="006828A6"/>
    <w:rsid w:val="00682C79"/>
    <w:rsid w:val="00682E06"/>
    <w:rsid w:val="0068305D"/>
    <w:rsid w:val="00683068"/>
    <w:rsid w:val="0068310D"/>
    <w:rsid w:val="00683CE7"/>
    <w:rsid w:val="00684031"/>
    <w:rsid w:val="006841FC"/>
    <w:rsid w:val="006842CD"/>
    <w:rsid w:val="00684392"/>
    <w:rsid w:val="00684815"/>
    <w:rsid w:val="00685A19"/>
    <w:rsid w:val="00685B9E"/>
    <w:rsid w:val="00685BAF"/>
    <w:rsid w:val="006865CB"/>
    <w:rsid w:val="00686711"/>
    <w:rsid w:val="0068778C"/>
    <w:rsid w:val="00687EE4"/>
    <w:rsid w:val="00690255"/>
    <w:rsid w:val="0069089B"/>
    <w:rsid w:val="0069097C"/>
    <w:rsid w:val="006913BB"/>
    <w:rsid w:val="0069160E"/>
    <w:rsid w:val="00691ACB"/>
    <w:rsid w:val="00691F1E"/>
    <w:rsid w:val="0069229A"/>
    <w:rsid w:val="0069278F"/>
    <w:rsid w:val="00692D14"/>
    <w:rsid w:val="006931FA"/>
    <w:rsid w:val="00693302"/>
    <w:rsid w:val="00693989"/>
    <w:rsid w:val="006939B4"/>
    <w:rsid w:val="00693E79"/>
    <w:rsid w:val="00694B66"/>
    <w:rsid w:val="00694C9A"/>
    <w:rsid w:val="00694F79"/>
    <w:rsid w:val="00694F95"/>
    <w:rsid w:val="00695096"/>
    <w:rsid w:val="0069548B"/>
    <w:rsid w:val="00695698"/>
    <w:rsid w:val="006957B5"/>
    <w:rsid w:val="006959A6"/>
    <w:rsid w:val="00695B6F"/>
    <w:rsid w:val="0069635B"/>
    <w:rsid w:val="006966EE"/>
    <w:rsid w:val="00696EC6"/>
    <w:rsid w:val="0069705A"/>
    <w:rsid w:val="00697194"/>
    <w:rsid w:val="00697A9B"/>
    <w:rsid w:val="00697EB8"/>
    <w:rsid w:val="006A03F3"/>
    <w:rsid w:val="006A0A56"/>
    <w:rsid w:val="006A0D89"/>
    <w:rsid w:val="006A0F23"/>
    <w:rsid w:val="006A0F2F"/>
    <w:rsid w:val="006A10D1"/>
    <w:rsid w:val="006A1120"/>
    <w:rsid w:val="006A17A2"/>
    <w:rsid w:val="006A1CD1"/>
    <w:rsid w:val="006A296F"/>
    <w:rsid w:val="006A2F54"/>
    <w:rsid w:val="006A3059"/>
    <w:rsid w:val="006A3139"/>
    <w:rsid w:val="006A3550"/>
    <w:rsid w:val="006A4169"/>
    <w:rsid w:val="006A443F"/>
    <w:rsid w:val="006A4727"/>
    <w:rsid w:val="006A48CE"/>
    <w:rsid w:val="006A49E0"/>
    <w:rsid w:val="006A4C93"/>
    <w:rsid w:val="006A500A"/>
    <w:rsid w:val="006A59FC"/>
    <w:rsid w:val="006A5E41"/>
    <w:rsid w:val="006A6575"/>
    <w:rsid w:val="006A671E"/>
    <w:rsid w:val="006A6C3D"/>
    <w:rsid w:val="006A6CFF"/>
    <w:rsid w:val="006A6D02"/>
    <w:rsid w:val="006A6EFD"/>
    <w:rsid w:val="006A759D"/>
    <w:rsid w:val="006A79B9"/>
    <w:rsid w:val="006A7CD7"/>
    <w:rsid w:val="006A7EBF"/>
    <w:rsid w:val="006B05AC"/>
    <w:rsid w:val="006B0968"/>
    <w:rsid w:val="006B09F0"/>
    <w:rsid w:val="006B0AB4"/>
    <w:rsid w:val="006B0B88"/>
    <w:rsid w:val="006B108D"/>
    <w:rsid w:val="006B13DA"/>
    <w:rsid w:val="006B1413"/>
    <w:rsid w:val="006B180F"/>
    <w:rsid w:val="006B1833"/>
    <w:rsid w:val="006B1939"/>
    <w:rsid w:val="006B1A33"/>
    <w:rsid w:val="006B1A4A"/>
    <w:rsid w:val="006B1D58"/>
    <w:rsid w:val="006B2301"/>
    <w:rsid w:val="006B29E3"/>
    <w:rsid w:val="006B2B89"/>
    <w:rsid w:val="006B2DF7"/>
    <w:rsid w:val="006B3210"/>
    <w:rsid w:val="006B327C"/>
    <w:rsid w:val="006B348B"/>
    <w:rsid w:val="006B35EB"/>
    <w:rsid w:val="006B374C"/>
    <w:rsid w:val="006B40D5"/>
    <w:rsid w:val="006B420D"/>
    <w:rsid w:val="006B46A6"/>
    <w:rsid w:val="006B4846"/>
    <w:rsid w:val="006B494C"/>
    <w:rsid w:val="006B4B7C"/>
    <w:rsid w:val="006B501E"/>
    <w:rsid w:val="006B521C"/>
    <w:rsid w:val="006B556C"/>
    <w:rsid w:val="006B557B"/>
    <w:rsid w:val="006B5E95"/>
    <w:rsid w:val="006B627B"/>
    <w:rsid w:val="006B659A"/>
    <w:rsid w:val="006B6740"/>
    <w:rsid w:val="006B6EEF"/>
    <w:rsid w:val="006B736E"/>
    <w:rsid w:val="006C05A3"/>
    <w:rsid w:val="006C08E2"/>
    <w:rsid w:val="006C099B"/>
    <w:rsid w:val="006C0A55"/>
    <w:rsid w:val="006C0E01"/>
    <w:rsid w:val="006C0EF9"/>
    <w:rsid w:val="006C0FCB"/>
    <w:rsid w:val="006C1CEB"/>
    <w:rsid w:val="006C2E55"/>
    <w:rsid w:val="006C2F8C"/>
    <w:rsid w:val="006C3D5B"/>
    <w:rsid w:val="006C3E61"/>
    <w:rsid w:val="006C3E7E"/>
    <w:rsid w:val="006C3FDA"/>
    <w:rsid w:val="006C42F2"/>
    <w:rsid w:val="006C455A"/>
    <w:rsid w:val="006C54BD"/>
    <w:rsid w:val="006C5763"/>
    <w:rsid w:val="006C5787"/>
    <w:rsid w:val="006C598D"/>
    <w:rsid w:val="006C5BE0"/>
    <w:rsid w:val="006C5C97"/>
    <w:rsid w:val="006C5D2A"/>
    <w:rsid w:val="006C5F2E"/>
    <w:rsid w:val="006C62B6"/>
    <w:rsid w:val="006C676E"/>
    <w:rsid w:val="006C6AF1"/>
    <w:rsid w:val="006C7039"/>
    <w:rsid w:val="006C7060"/>
    <w:rsid w:val="006C769D"/>
    <w:rsid w:val="006D00E6"/>
    <w:rsid w:val="006D01C7"/>
    <w:rsid w:val="006D089A"/>
    <w:rsid w:val="006D0B88"/>
    <w:rsid w:val="006D1969"/>
    <w:rsid w:val="006D1E79"/>
    <w:rsid w:val="006D2017"/>
    <w:rsid w:val="006D2DDB"/>
    <w:rsid w:val="006D2E32"/>
    <w:rsid w:val="006D319A"/>
    <w:rsid w:val="006D37D1"/>
    <w:rsid w:val="006D3A32"/>
    <w:rsid w:val="006D3ADF"/>
    <w:rsid w:val="006D3DF3"/>
    <w:rsid w:val="006D3F41"/>
    <w:rsid w:val="006D434E"/>
    <w:rsid w:val="006D44C9"/>
    <w:rsid w:val="006D4977"/>
    <w:rsid w:val="006D5434"/>
    <w:rsid w:val="006D582F"/>
    <w:rsid w:val="006D58FF"/>
    <w:rsid w:val="006D615C"/>
    <w:rsid w:val="006D6657"/>
    <w:rsid w:val="006D6772"/>
    <w:rsid w:val="006D6FBA"/>
    <w:rsid w:val="006D70F1"/>
    <w:rsid w:val="006D76B0"/>
    <w:rsid w:val="006D7DE0"/>
    <w:rsid w:val="006D7E43"/>
    <w:rsid w:val="006E0354"/>
    <w:rsid w:val="006E0A7E"/>
    <w:rsid w:val="006E0AB0"/>
    <w:rsid w:val="006E0EFC"/>
    <w:rsid w:val="006E0F67"/>
    <w:rsid w:val="006E0F8A"/>
    <w:rsid w:val="006E13B0"/>
    <w:rsid w:val="006E13C8"/>
    <w:rsid w:val="006E143E"/>
    <w:rsid w:val="006E17BF"/>
    <w:rsid w:val="006E1932"/>
    <w:rsid w:val="006E21F3"/>
    <w:rsid w:val="006E27DD"/>
    <w:rsid w:val="006E2C8C"/>
    <w:rsid w:val="006E2D1F"/>
    <w:rsid w:val="006E3145"/>
    <w:rsid w:val="006E3186"/>
    <w:rsid w:val="006E3215"/>
    <w:rsid w:val="006E34E1"/>
    <w:rsid w:val="006E3697"/>
    <w:rsid w:val="006E3F62"/>
    <w:rsid w:val="006E40DA"/>
    <w:rsid w:val="006E4159"/>
    <w:rsid w:val="006E43B6"/>
    <w:rsid w:val="006E45E4"/>
    <w:rsid w:val="006E49FA"/>
    <w:rsid w:val="006E4A82"/>
    <w:rsid w:val="006E531E"/>
    <w:rsid w:val="006E56A8"/>
    <w:rsid w:val="006E5C38"/>
    <w:rsid w:val="006E5CFB"/>
    <w:rsid w:val="006E5EEB"/>
    <w:rsid w:val="006E6D5E"/>
    <w:rsid w:val="006E6F46"/>
    <w:rsid w:val="006E7441"/>
    <w:rsid w:val="006E7512"/>
    <w:rsid w:val="006E7B9D"/>
    <w:rsid w:val="006E7BBE"/>
    <w:rsid w:val="006F031E"/>
    <w:rsid w:val="006F0448"/>
    <w:rsid w:val="006F08F5"/>
    <w:rsid w:val="006F0C0D"/>
    <w:rsid w:val="006F0D1E"/>
    <w:rsid w:val="006F124B"/>
    <w:rsid w:val="006F1791"/>
    <w:rsid w:val="006F1B4D"/>
    <w:rsid w:val="006F1CDF"/>
    <w:rsid w:val="006F1E4F"/>
    <w:rsid w:val="006F1FC4"/>
    <w:rsid w:val="006F2017"/>
    <w:rsid w:val="006F21D0"/>
    <w:rsid w:val="006F241B"/>
    <w:rsid w:val="006F27AA"/>
    <w:rsid w:val="006F3560"/>
    <w:rsid w:val="006F35C3"/>
    <w:rsid w:val="006F3750"/>
    <w:rsid w:val="006F3A60"/>
    <w:rsid w:val="006F41BB"/>
    <w:rsid w:val="006F48D1"/>
    <w:rsid w:val="006F48E4"/>
    <w:rsid w:val="006F517A"/>
    <w:rsid w:val="006F549A"/>
    <w:rsid w:val="006F570F"/>
    <w:rsid w:val="006F571D"/>
    <w:rsid w:val="006F602A"/>
    <w:rsid w:val="006F642E"/>
    <w:rsid w:val="006F6DDA"/>
    <w:rsid w:val="006F6DEA"/>
    <w:rsid w:val="00700220"/>
    <w:rsid w:val="00700281"/>
    <w:rsid w:val="007005DC"/>
    <w:rsid w:val="0070080F"/>
    <w:rsid w:val="00700BDD"/>
    <w:rsid w:val="00700E79"/>
    <w:rsid w:val="007014DA"/>
    <w:rsid w:val="007017E1"/>
    <w:rsid w:val="00701CC1"/>
    <w:rsid w:val="00701CE0"/>
    <w:rsid w:val="0070275C"/>
    <w:rsid w:val="00702938"/>
    <w:rsid w:val="00702E85"/>
    <w:rsid w:val="007036B0"/>
    <w:rsid w:val="00703856"/>
    <w:rsid w:val="007042F9"/>
    <w:rsid w:val="00704445"/>
    <w:rsid w:val="0070454D"/>
    <w:rsid w:val="0070465D"/>
    <w:rsid w:val="007047E2"/>
    <w:rsid w:val="007049D1"/>
    <w:rsid w:val="00704B92"/>
    <w:rsid w:val="00704EEE"/>
    <w:rsid w:val="0070553E"/>
    <w:rsid w:val="00705847"/>
    <w:rsid w:val="00705961"/>
    <w:rsid w:val="00705C88"/>
    <w:rsid w:val="00706756"/>
    <w:rsid w:val="00706D83"/>
    <w:rsid w:val="00706E24"/>
    <w:rsid w:val="00706F57"/>
    <w:rsid w:val="007079CB"/>
    <w:rsid w:val="00707DD9"/>
    <w:rsid w:val="00707EEC"/>
    <w:rsid w:val="0071011B"/>
    <w:rsid w:val="00710304"/>
    <w:rsid w:val="00710339"/>
    <w:rsid w:val="00710E89"/>
    <w:rsid w:val="0071137E"/>
    <w:rsid w:val="007116C0"/>
    <w:rsid w:val="007116E8"/>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FF1"/>
    <w:rsid w:val="00716152"/>
    <w:rsid w:val="007163D0"/>
    <w:rsid w:val="00716885"/>
    <w:rsid w:val="00716938"/>
    <w:rsid w:val="00717048"/>
    <w:rsid w:val="00717352"/>
    <w:rsid w:val="00717533"/>
    <w:rsid w:val="00717AAF"/>
    <w:rsid w:val="00717D4A"/>
    <w:rsid w:val="00720381"/>
    <w:rsid w:val="00720D1A"/>
    <w:rsid w:val="00720FAB"/>
    <w:rsid w:val="00720FB7"/>
    <w:rsid w:val="007213B4"/>
    <w:rsid w:val="00721732"/>
    <w:rsid w:val="00721793"/>
    <w:rsid w:val="007217B0"/>
    <w:rsid w:val="00721F60"/>
    <w:rsid w:val="00722152"/>
    <w:rsid w:val="007223C9"/>
    <w:rsid w:val="007226DA"/>
    <w:rsid w:val="007228FE"/>
    <w:rsid w:val="00722955"/>
    <w:rsid w:val="0072295D"/>
    <w:rsid w:val="00722ACB"/>
    <w:rsid w:val="00722E3C"/>
    <w:rsid w:val="00723592"/>
    <w:rsid w:val="007237AF"/>
    <w:rsid w:val="00723E3E"/>
    <w:rsid w:val="00724536"/>
    <w:rsid w:val="00724A35"/>
    <w:rsid w:val="00724A6C"/>
    <w:rsid w:val="00724C84"/>
    <w:rsid w:val="00725046"/>
    <w:rsid w:val="00725217"/>
    <w:rsid w:val="0072543B"/>
    <w:rsid w:val="00725CD5"/>
    <w:rsid w:val="007262C8"/>
    <w:rsid w:val="0072639E"/>
    <w:rsid w:val="00726615"/>
    <w:rsid w:val="007267FC"/>
    <w:rsid w:val="00726EA7"/>
    <w:rsid w:val="00727026"/>
    <w:rsid w:val="00727104"/>
    <w:rsid w:val="007272C9"/>
    <w:rsid w:val="007275AF"/>
    <w:rsid w:val="00727A2E"/>
    <w:rsid w:val="00727D38"/>
    <w:rsid w:val="00727DFF"/>
    <w:rsid w:val="00727F69"/>
    <w:rsid w:val="00730208"/>
    <w:rsid w:val="00730405"/>
    <w:rsid w:val="007304B2"/>
    <w:rsid w:val="007306B4"/>
    <w:rsid w:val="007307E9"/>
    <w:rsid w:val="0073094D"/>
    <w:rsid w:val="00730CBF"/>
    <w:rsid w:val="00730FD9"/>
    <w:rsid w:val="007310F9"/>
    <w:rsid w:val="00731241"/>
    <w:rsid w:val="00731398"/>
    <w:rsid w:val="00731509"/>
    <w:rsid w:val="00731677"/>
    <w:rsid w:val="007321EA"/>
    <w:rsid w:val="00732299"/>
    <w:rsid w:val="00732643"/>
    <w:rsid w:val="00732A90"/>
    <w:rsid w:val="00732E32"/>
    <w:rsid w:val="0073318B"/>
    <w:rsid w:val="00733609"/>
    <w:rsid w:val="007336EF"/>
    <w:rsid w:val="00733E87"/>
    <w:rsid w:val="0073440B"/>
    <w:rsid w:val="00734629"/>
    <w:rsid w:val="00734A9C"/>
    <w:rsid w:val="00734CA1"/>
    <w:rsid w:val="00734D0A"/>
    <w:rsid w:val="0073540F"/>
    <w:rsid w:val="007358BC"/>
    <w:rsid w:val="007358C0"/>
    <w:rsid w:val="00735940"/>
    <w:rsid w:val="00735AF5"/>
    <w:rsid w:val="00735B55"/>
    <w:rsid w:val="00735FD8"/>
    <w:rsid w:val="00736018"/>
    <w:rsid w:val="00736853"/>
    <w:rsid w:val="007368AC"/>
    <w:rsid w:val="00737550"/>
    <w:rsid w:val="00737598"/>
    <w:rsid w:val="007377C4"/>
    <w:rsid w:val="00737BF7"/>
    <w:rsid w:val="007400B8"/>
    <w:rsid w:val="00740167"/>
    <w:rsid w:val="007407F7"/>
    <w:rsid w:val="00740954"/>
    <w:rsid w:val="00740FD5"/>
    <w:rsid w:val="00741046"/>
    <w:rsid w:val="00741BD5"/>
    <w:rsid w:val="00741F26"/>
    <w:rsid w:val="0074253B"/>
    <w:rsid w:val="00742BAE"/>
    <w:rsid w:val="00742CF1"/>
    <w:rsid w:val="00742D71"/>
    <w:rsid w:val="00742E7C"/>
    <w:rsid w:val="0074342B"/>
    <w:rsid w:val="00743433"/>
    <w:rsid w:val="00743CB1"/>
    <w:rsid w:val="00744024"/>
    <w:rsid w:val="0074417D"/>
    <w:rsid w:val="00744715"/>
    <w:rsid w:val="00745189"/>
    <w:rsid w:val="007454E0"/>
    <w:rsid w:val="007455F3"/>
    <w:rsid w:val="007457C7"/>
    <w:rsid w:val="00745BA2"/>
    <w:rsid w:val="00745C70"/>
    <w:rsid w:val="00746006"/>
    <w:rsid w:val="00746BC8"/>
    <w:rsid w:val="0074701B"/>
    <w:rsid w:val="00747325"/>
    <w:rsid w:val="00747611"/>
    <w:rsid w:val="00747669"/>
    <w:rsid w:val="007477B6"/>
    <w:rsid w:val="00750519"/>
    <w:rsid w:val="0075081F"/>
    <w:rsid w:val="0075083C"/>
    <w:rsid w:val="00750A33"/>
    <w:rsid w:val="00750D53"/>
    <w:rsid w:val="00750E61"/>
    <w:rsid w:val="0075140E"/>
    <w:rsid w:val="007515C1"/>
    <w:rsid w:val="007516E0"/>
    <w:rsid w:val="00751997"/>
    <w:rsid w:val="00751B9C"/>
    <w:rsid w:val="00751C9C"/>
    <w:rsid w:val="00752BF3"/>
    <w:rsid w:val="00752CD8"/>
    <w:rsid w:val="00752EAC"/>
    <w:rsid w:val="00753180"/>
    <w:rsid w:val="0075384F"/>
    <w:rsid w:val="0075390E"/>
    <w:rsid w:val="00753A3E"/>
    <w:rsid w:val="00753C2B"/>
    <w:rsid w:val="00753FD4"/>
    <w:rsid w:val="007540D1"/>
    <w:rsid w:val="00754218"/>
    <w:rsid w:val="00754A3E"/>
    <w:rsid w:val="00754B7C"/>
    <w:rsid w:val="00754EF3"/>
    <w:rsid w:val="0075504A"/>
    <w:rsid w:val="007550F3"/>
    <w:rsid w:val="0075530E"/>
    <w:rsid w:val="00755800"/>
    <w:rsid w:val="0075590C"/>
    <w:rsid w:val="00755DB0"/>
    <w:rsid w:val="00755FA2"/>
    <w:rsid w:val="0075646A"/>
    <w:rsid w:val="007565FA"/>
    <w:rsid w:val="00756876"/>
    <w:rsid w:val="007569B5"/>
    <w:rsid w:val="00756A02"/>
    <w:rsid w:val="00757322"/>
    <w:rsid w:val="00757974"/>
    <w:rsid w:val="00757EEA"/>
    <w:rsid w:val="00760071"/>
    <w:rsid w:val="00760114"/>
    <w:rsid w:val="00760321"/>
    <w:rsid w:val="00760363"/>
    <w:rsid w:val="00760642"/>
    <w:rsid w:val="0076075B"/>
    <w:rsid w:val="0076084E"/>
    <w:rsid w:val="00760851"/>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3818"/>
    <w:rsid w:val="007649C8"/>
    <w:rsid w:val="00765629"/>
    <w:rsid w:val="0076599B"/>
    <w:rsid w:val="00765AFA"/>
    <w:rsid w:val="007669FF"/>
    <w:rsid w:val="00766E41"/>
    <w:rsid w:val="00767011"/>
    <w:rsid w:val="00767658"/>
    <w:rsid w:val="00767ECD"/>
    <w:rsid w:val="00770350"/>
    <w:rsid w:val="007703CC"/>
    <w:rsid w:val="00770572"/>
    <w:rsid w:val="00770799"/>
    <w:rsid w:val="007708EE"/>
    <w:rsid w:val="00770B29"/>
    <w:rsid w:val="00770C7F"/>
    <w:rsid w:val="00770F30"/>
    <w:rsid w:val="00771126"/>
    <w:rsid w:val="00771277"/>
    <w:rsid w:val="00771671"/>
    <w:rsid w:val="0077172B"/>
    <w:rsid w:val="00771762"/>
    <w:rsid w:val="007717B8"/>
    <w:rsid w:val="00771BF8"/>
    <w:rsid w:val="00771E42"/>
    <w:rsid w:val="00772194"/>
    <w:rsid w:val="007725F4"/>
    <w:rsid w:val="0077261C"/>
    <w:rsid w:val="00772805"/>
    <w:rsid w:val="00772BD3"/>
    <w:rsid w:val="00773029"/>
    <w:rsid w:val="007739D2"/>
    <w:rsid w:val="00773B43"/>
    <w:rsid w:val="00773B8F"/>
    <w:rsid w:val="00773BE9"/>
    <w:rsid w:val="00773D2A"/>
    <w:rsid w:val="007740FC"/>
    <w:rsid w:val="00774567"/>
    <w:rsid w:val="0077474F"/>
    <w:rsid w:val="00774D99"/>
    <w:rsid w:val="00775572"/>
    <w:rsid w:val="00775597"/>
    <w:rsid w:val="007755F9"/>
    <w:rsid w:val="00775627"/>
    <w:rsid w:val="00776191"/>
    <w:rsid w:val="00776559"/>
    <w:rsid w:val="00776867"/>
    <w:rsid w:val="00776D17"/>
    <w:rsid w:val="00776F7F"/>
    <w:rsid w:val="007772EE"/>
    <w:rsid w:val="007774B4"/>
    <w:rsid w:val="0077751C"/>
    <w:rsid w:val="00777A57"/>
    <w:rsid w:val="00777D4C"/>
    <w:rsid w:val="00777DDA"/>
    <w:rsid w:val="0078075B"/>
    <w:rsid w:val="00780A98"/>
    <w:rsid w:val="00780EC9"/>
    <w:rsid w:val="00781AC3"/>
    <w:rsid w:val="00781B02"/>
    <w:rsid w:val="00782552"/>
    <w:rsid w:val="007826BF"/>
    <w:rsid w:val="00782A09"/>
    <w:rsid w:val="00783525"/>
    <w:rsid w:val="007837BC"/>
    <w:rsid w:val="0078391A"/>
    <w:rsid w:val="00785033"/>
    <w:rsid w:val="00785302"/>
    <w:rsid w:val="007854CE"/>
    <w:rsid w:val="00785A36"/>
    <w:rsid w:val="0078604C"/>
    <w:rsid w:val="00786594"/>
    <w:rsid w:val="00786746"/>
    <w:rsid w:val="00786775"/>
    <w:rsid w:val="00786904"/>
    <w:rsid w:val="00786A21"/>
    <w:rsid w:val="007878F9"/>
    <w:rsid w:val="00787BD1"/>
    <w:rsid w:val="007903CB"/>
    <w:rsid w:val="007904A5"/>
    <w:rsid w:val="00790505"/>
    <w:rsid w:val="00790AE8"/>
    <w:rsid w:val="00790B6E"/>
    <w:rsid w:val="00790E27"/>
    <w:rsid w:val="00791DF1"/>
    <w:rsid w:val="00791F70"/>
    <w:rsid w:val="007922C8"/>
    <w:rsid w:val="00792427"/>
    <w:rsid w:val="00792C3B"/>
    <w:rsid w:val="00792C67"/>
    <w:rsid w:val="00792E35"/>
    <w:rsid w:val="00793032"/>
    <w:rsid w:val="0079381F"/>
    <w:rsid w:val="00793C62"/>
    <w:rsid w:val="00793D30"/>
    <w:rsid w:val="00793E95"/>
    <w:rsid w:val="007944FF"/>
    <w:rsid w:val="00794ED5"/>
    <w:rsid w:val="00795238"/>
    <w:rsid w:val="00795810"/>
    <w:rsid w:val="00795A97"/>
    <w:rsid w:val="00795B64"/>
    <w:rsid w:val="007969FB"/>
    <w:rsid w:val="0079748E"/>
    <w:rsid w:val="007976DA"/>
    <w:rsid w:val="0079796E"/>
    <w:rsid w:val="00797AE8"/>
    <w:rsid w:val="00797B34"/>
    <w:rsid w:val="00797DFD"/>
    <w:rsid w:val="007A026A"/>
    <w:rsid w:val="007A0327"/>
    <w:rsid w:val="007A0727"/>
    <w:rsid w:val="007A0BA8"/>
    <w:rsid w:val="007A0C9E"/>
    <w:rsid w:val="007A0D1D"/>
    <w:rsid w:val="007A0E4E"/>
    <w:rsid w:val="007A11BC"/>
    <w:rsid w:val="007A163E"/>
    <w:rsid w:val="007A1828"/>
    <w:rsid w:val="007A192D"/>
    <w:rsid w:val="007A1EB4"/>
    <w:rsid w:val="007A20A9"/>
    <w:rsid w:val="007A2F57"/>
    <w:rsid w:val="007A3345"/>
    <w:rsid w:val="007A37F7"/>
    <w:rsid w:val="007A38B0"/>
    <w:rsid w:val="007A3FDC"/>
    <w:rsid w:val="007A40A1"/>
    <w:rsid w:val="007A4692"/>
    <w:rsid w:val="007A4AD3"/>
    <w:rsid w:val="007A4BCE"/>
    <w:rsid w:val="007A5011"/>
    <w:rsid w:val="007A51E1"/>
    <w:rsid w:val="007A5621"/>
    <w:rsid w:val="007A5AE6"/>
    <w:rsid w:val="007A5B97"/>
    <w:rsid w:val="007A5C0D"/>
    <w:rsid w:val="007A5D90"/>
    <w:rsid w:val="007A6247"/>
    <w:rsid w:val="007A634D"/>
    <w:rsid w:val="007A6499"/>
    <w:rsid w:val="007A6AF0"/>
    <w:rsid w:val="007A7107"/>
    <w:rsid w:val="007A77FC"/>
    <w:rsid w:val="007A7B4F"/>
    <w:rsid w:val="007A7D40"/>
    <w:rsid w:val="007A7E8B"/>
    <w:rsid w:val="007A7ED2"/>
    <w:rsid w:val="007B048B"/>
    <w:rsid w:val="007B0642"/>
    <w:rsid w:val="007B0716"/>
    <w:rsid w:val="007B07AD"/>
    <w:rsid w:val="007B089A"/>
    <w:rsid w:val="007B14BE"/>
    <w:rsid w:val="007B2102"/>
    <w:rsid w:val="007B2128"/>
    <w:rsid w:val="007B235D"/>
    <w:rsid w:val="007B2459"/>
    <w:rsid w:val="007B2BAE"/>
    <w:rsid w:val="007B3264"/>
    <w:rsid w:val="007B338C"/>
    <w:rsid w:val="007B3A0D"/>
    <w:rsid w:val="007B3EA3"/>
    <w:rsid w:val="007B4799"/>
    <w:rsid w:val="007B48BB"/>
    <w:rsid w:val="007B4C68"/>
    <w:rsid w:val="007B5554"/>
    <w:rsid w:val="007B6B7C"/>
    <w:rsid w:val="007B6D4F"/>
    <w:rsid w:val="007B710B"/>
    <w:rsid w:val="007B7529"/>
    <w:rsid w:val="007B78A6"/>
    <w:rsid w:val="007B7BDF"/>
    <w:rsid w:val="007B7F39"/>
    <w:rsid w:val="007C0263"/>
    <w:rsid w:val="007C0E7C"/>
    <w:rsid w:val="007C114C"/>
    <w:rsid w:val="007C1277"/>
    <w:rsid w:val="007C18A0"/>
    <w:rsid w:val="007C1E51"/>
    <w:rsid w:val="007C1FBB"/>
    <w:rsid w:val="007C1FDE"/>
    <w:rsid w:val="007C2103"/>
    <w:rsid w:val="007C296C"/>
    <w:rsid w:val="007C2A93"/>
    <w:rsid w:val="007C2B9A"/>
    <w:rsid w:val="007C2CC5"/>
    <w:rsid w:val="007C2E37"/>
    <w:rsid w:val="007C31E0"/>
    <w:rsid w:val="007C34E5"/>
    <w:rsid w:val="007C35C9"/>
    <w:rsid w:val="007C35E2"/>
    <w:rsid w:val="007C39EA"/>
    <w:rsid w:val="007C3AD4"/>
    <w:rsid w:val="007C402E"/>
    <w:rsid w:val="007C427D"/>
    <w:rsid w:val="007C43AD"/>
    <w:rsid w:val="007C43F5"/>
    <w:rsid w:val="007C4703"/>
    <w:rsid w:val="007C4762"/>
    <w:rsid w:val="007C4BA7"/>
    <w:rsid w:val="007C5423"/>
    <w:rsid w:val="007C559B"/>
    <w:rsid w:val="007C575E"/>
    <w:rsid w:val="007C5A40"/>
    <w:rsid w:val="007C646E"/>
    <w:rsid w:val="007C6607"/>
    <w:rsid w:val="007C6AE0"/>
    <w:rsid w:val="007C752A"/>
    <w:rsid w:val="007C7BBC"/>
    <w:rsid w:val="007C7C75"/>
    <w:rsid w:val="007D0134"/>
    <w:rsid w:val="007D07C5"/>
    <w:rsid w:val="007D0921"/>
    <w:rsid w:val="007D0C87"/>
    <w:rsid w:val="007D0DC2"/>
    <w:rsid w:val="007D106E"/>
    <w:rsid w:val="007D1350"/>
    <w:rsid w:val="007D14D6"/>
    <w:rsid w:val="007D1705"/>
    <w:rsid w:val="007D1834"/>
    <w:rsid w:val="007D1B28"/>
    <w:rsid w:val="007D1E12"/>
    <w:rsid w:val="007D21B5"/>
    <w:rsid w:val="007D2C5A"/>
    <w:rsid w:val="007D2F59"/>
    <w:rsid w:val="007D3D29"/>
    <w:rsid w:val="007D46EE"/>
    <w:rsid w:val="007D4704"/>
    <w:rsid w:val="007D4737"/>
    <w:rsid w:val="007D483E"/>
    <w:rsid w:val="007D49AB"/>
    <w:rsid w:val="007D4B1B"/>
    <w:rsid w:val="007D4DC0"/>
    <w:rsid w:val="007D4F30"/>
    <w:rsid w:val="007D5048"/>
    <w:rsid w:val="007D55AA"/>
    <w:rsid w:val="007D58F6"/>
    <w:rsid w:val="007D5AD5"/>
    <w:rsid w:val="007D61ED"/>
    <w:rsid w:val="007D6544"/>
    <w:rsid w:val="007D6562"/>
    <w:rsid w:val="007D6726"/>
    <w:rsid w:val="007D6F6C"/>
    <w:rsid w:val="007D747B"/>
    <w:rsid w:val="007D7C1F"/>
    <w:rsid w:val="007E069E"/>
    <w:rsid w:val="007E0856"/>
    <w:rsid w:val="007E1181"/>
    <w:rsid w:val="007E1360"/>
    <w:rsid w:val="007E1990"/>
    <w:rsid w:val="007E1C3A"/>
    <w:rsid w:val="007E1D4E"/>
    <w:rsid w:val="007E210A"/>
    <w:rsid w:val="007E2195"/>
    <w:rsid w:val="007E255D"/>
    <w:rsid w:val="007E2D86"/>
    <w:rsid w:val="007E3266"/>
    <w:rsid w:val="007E361F"/>
    <w:rsid w:val="007E374E"/>
    <w:rsid w:val="007E3AF6"/>
    <w:rsid w:val="007E3FEC"/>
    <w:rsid w:val="007E44E5"/>
    <w:rsid w:val="007E4744"/>
    <w:rsid w:val="007E4BCD"/>
    <w:rsid w:val="007E4C12"/>
    <w:rsid w:val="007E4CDF"/>
    <w:rsid w:val="007E6390"/>
    <w:rsid w:val="007E6425"/>
    <w:rsid w:val="007E64D4"/>
    <w:rsid w:val="007E64F4"/>
    <w:rsid w:val="007E6544"/>
    <w:rsid w:val="007E6C69"/>
    <w:rsid w:val="007E72C6"/>
    <w:rsid w:val="007E7445"/>
    <w:rsid w:val="007E76FF"/>
    <w:rsid w:val="007E7976"/>
    <w:rsid w:val="007E7BB8"/>
    <w:rsid w:val="007F04D6"/>
    <w:rsid w:val="007F06BC"/>
    <w:rsid w:val="007F08C9"/>
    <w:rsid w:val="007F08E5"/>
    <w:rsid w:val="007F0E24"/>
    <w:rsid w:val="007F1516"/>
    <w:rsid w:val="007F164E"/>
    <w:rsid w:val="007F1AA8"/>
    <w:rsid w:val="007F26BE"/>
    <w:rsid w:val="007F2721"/>
    <w:rsid w:val="007F2ABC"/>
    <w:rsid w:val="007F2CBD"/>
    <w:rsid w:val="007F2CD7"/>
    <w:rsid w:val="007F2D62"/>
    <w:rsid w:val="007F3043"/>
    <w:rsid w:val="007F34EF"/>
    <w:rsid w:val="007F3679"/>
    <w:rsid w:val="007F36A5"/>
    <w:rsid w:val="007F3961"/>
    <w:rsid w:val="007F39B6"/>
    <w:rsid w:val="007F3BDA"/>
    <w:rsid w:val="007F3CFE"/>
    <w:rsid w:val="007F3F25"/>
    <w:rsid w:val="007F3FA4"/>
    <w:rsid w:val="007F4122"/>
    <w:rsid w:val="007F41F7"/>
    <w:rsid w:val="007F426D"/>
    <w:rsid w:val="007F42BE"/>
    <w:rsid w:val="007F43B2"/>
    <w:rsid w:val="007F479B"/>
    <w:rsid w:val="007F483C"/>
    <w:rsid w:val="007F484E"/>
    <w:rsid w:val="007F500F"/>
    <w:rsid w:val="007F516E"/>
    <w:rsid w:val="007F5515"/>
    <w:rsid w:val="007F582B"/>
    <w:rsid w:val="007F60D0"/>
    <w:rsid w:val="007F610A"/>
    <w:rsid w:val="007F6276"/>
    <w:rsid w:val="007F6616"/>
    <w:rsid w:val="007F66B8"/>
    <w:rsid w:val="007F721A"/>
    <w:rsid w:val="007F7431"/>
    <w:rsid w:val="007F7D7A"/>
    <w:rsid w:val="00800234"/>
    <w:rsid w:val="0080073F"/>
    <w:rsid w:val="00800967"/>
    <w:rsid w:val="008009C1"/>
    <w:rsid w:val="00800E18"/>
    <w:rsid w:val="00801035"/>
    <w:rsid w:val="00801702"/>
    <w:rsid w:val="00801934"/>
    <w:rsid w:val="00801B65"/>
    <w:rsid w:val="00801E1C"/>
    <w:rsid w:val="00801F19"/>
    <w:rsid w:val="008020F5"/>
    <w:rsid w:val="008028FB"/>
    <w:rsid w:val="00802EF1"/>
    <w:rsid w:val="00803A6F"/>
    <w:rsid w:val="00803F62"/>
    <w:rsid w:val="0080402C"/>
    <w:rsid w:val="0080403A"/>
    <w:rsid w:val="008040E5"/>
    <w:rsid w:val="00804186"/>
    <w:rsid w:val="0080428B"/>
    <w:rsid w:val="0080450D"/>
    <w:rsid w:val="008046C5"/>
    <w:rsid w:val="008051EE"/>
    <w:rsid w:val="00805216"/>
    <w:rsid w:val="00805310"/>
    <w:rsid w:val="00805799"/>
    <w:rsid w:val="00805811"/>
    <w:rsid w:val="00805821"/>
    <w:rsid w:val="00806B68"/>
    <w:rsid w:val="00807456"/>
    <w:rsid w:val="0080749B"/>
    <w:rsid w:val="00807848"/>
    <w:rsid w:val="00807A5A"/>
    <w:rsid w:val="00810146"/>
    <w:rsid w:val="0081022B"/>
    <w:rsid w:val="00810550"/>
    <w:rsid w:val="00810A92"/>
    <w:rsid w:val="00810E5A"/>
    <w:rsid w:val="00810EDE"/>
    <w:rsid w:val="00810F21"/>
    <w:rsid w:val="00810FB4"/>
    <w:rsid w:val="008112A2"/>
    <w:rsid w:val="00811DB9"/>
    <w:rsid w:val="0081219D"/>
    <w:rsid w:val="0081219E"/>
    <w:rsid w:val="008121AB"/>
    <w:rsid w:val="0081247E"/>
    <w:rsid w:val="008124B7"/>
    <w:rsid w:val="00812777"/>
    <w:rsid w:val="0081305D"/>
    <w:rsid w:val="00813495"/>
    <w:rsid w:val="00814263"/>
    <w:rsid w:val="0081473B"/>
    <w:rsid w:val="008147FA"/>
    <w:rsid w:val="0081499B"/>
    <w:rsid w:val="00814AC8"/>
    <w:rsid w:val="00814C99"/>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998"/>
    <w:rsid w:val="00816F3E"/>
    <w:rsid w:val="00817114"/>
    <w:rsid w:val="008172F2"/>
    <w:rsid w:val="00817675"/>
    <w:rsid w:val="008176D9"/>
    <w:rsid w:val="008177CD"/>
    <w:rsid w:val="00817A1D"/>
    <w:rsid w:val="0082072C"/>
    <w:rsid w:val="00820A6A"/>
    <w:rsid w:val="00820AFC"/>
    <w:rsid w:val="00820B40"/>
    <w:rsid w:val="00820CDD"/>
    <w:rsid w:val="00820FE2"/>
    <w:rsid w:val="0082181D"/>
    <w:rsid w:val="00821916"/>
    <w:rsid w:val="00821A0C"/>
    <w:rsid w:val="0082218F"/>
    <w:rsid w:val="00822656"/>
    <w:rsid w:val="00822B25"/>
    <w:rsid w:val="00822F0D"/>
    <w:rsid w:val="00822F12"/>
    <w:rsid w:val="00823171"/>
    <w:rsid w:val="0082353B"/>
    <w:rsid w:val="00823BE0"/>
    <w:rsid w:val="00823BFD"/>
    <w:rsid w:val="0082410A"/>
    <w:rsid w:val="0082469D"/>
    <w:rsid w:val="00824861"/>
    <w:rsid w:val="00824899"/>
    <w:rsid w:val="0082520C"/>
    <w:rsid w:val="008252C7"/>
    <w:rsid w:val="008254FC"/>
    <w:rsid w:val="00825598"/>
    <w:rsid w:val="0082595F"/>
    <w:rsid w:val="008260CD"/>
    <w:rsid w:val="00827257"/>
    <w:rsid w:val="00830956"/>
    <w:rsid w:val="0083122D"/>
    <w:rsid w:val="0083139A"/>
    <w:rsid w:val="00831BD7"/>
    <w:rsid w:val="00832564"/>
    <w:rsid w:val="00832E64"/>
    <w:rsid w:val="008337DE"/>
    <w:rsid w:val="00833911"/>
    <w:rsid w:val="00834673"/>
    <w:rsid w:val="00834839"/>
    <w:rsid w:val="00834929"/>
    <w:rsid w:val="00834A47"/>
    <w:rsid w:val="00834F58"/>
    <w:rsid w:val="00835FA9"/>
    <w:rsid w:val="00836E6D"/>
    <w:rsid w:val="00837753"/>
    <w:rsid w:val="00837B79"/>
    <w:rsid w:val="00837D4A"/>
    <w:rsid w:val="00840030"/>
    <w:rsid w:val="00840364"/>
    <w:rsid w:val="00840E10"/>
    <w:rsid w:val="0084157B"/>
    <w:rsid w:val="00841BC4"/>
    <w:rsid w:val="00841BE7"/>
    <w:rsid w:val="00841F23"/>
    <w:rsid w:val="00841F94"/>
    <w:rsid w:val="008423A9"/>
    <w:rsid w:val="00842A1C"/>
    <w:rsid w:val="00842B3D"/>
    <w:rsid w:val="00842CAD"/>
    <w:rsid w:val="00842E4F"/>
    <w:rsid w:val="00842F08"/>
    <w:rsid w:val="00842F4C"/>
    <w:rsid w:val="00843AEC"/>
    <w:rsid w:val="00844295"/>
    <w:rsid w:val="008443D9"/>
    <w:rsid w:val="00844A5E"/>
    <w:rsid w:val="00844C48"/>
    <w:rsid w:val="0084571A"/>
    <w:rsid w:val="008457D5"/>
    <w:rsid w:val="00845A7B"/>
    <w:rsid w:val="00845D88"/>
    <w:rsid w:val="0084629B"/>
    <w:rsid w:val="0084679C"/>
    <w:rsid w:val="00846B71"/>
    <w:rsid w:val="00846DA9"/>
    <w:rsid w:val="00847241"/>
    <w:rsid w:val="008475C9"/>
    <w:rsid w:val="00847ABD"/>
    <w:rsid w:val="00847AE9"/>
    <w:rsid w:val="00847BAB"/>
    <w:rsid w:val="0085036C"/>
    <w:rsid w:val="0085045F"/>
    <w:rsid w:val="00850833"/>
    <w:rsid w:val="008508EC"/>
    <w:rsid w:val="0085099D"/>
    <w:rsid w:val="00850CEC"/>
    <w:rsid w:val="00850D8B"/>
    <w:rsid w:val="0085124B"/>
    <w:rsid w:val="008512C6"/>
    <w:rsid w:val="008514C9"/>
    <w:rsid w:val="00851719"/>
    <w:rsid w:val="00851B57"/>
    <w:rsid w:val="00851E92"/>
    <w:rsid w:val="00852473"/>
    <w:rsid w:val="00852548"/>
    <w:rsid w:val="008525AD"/>
    <w:rsid w:val="00852C22"/>
    <w:rsid w:val="0085348E"/>
    <w:rsid w:val="008534D0"/>
    <w:rsid w:val="008535B5"/>
    <w:rsid w:val="0085364E"/>
    <w:rsid w:val="0085367B"/>
    <w:rsid w:val="008537FB"/>
    <w:rsid w:val="008538D9"/>
    <w:rsid w:val="00853A8E"/>
    <w:rsid w:val="00853BB6"/>
    <w:rsid w:val="00854058"/>
    <w:rsid w:val="0085405B"/>
    <w:rsid w:val="00854335"/>
    <w:rsid w:val="00854CC9"/>
    <w:rsid w:val="00854DF0"/>
    <w:rsid w:val="008554AB"/>
    <w:rsid w:val="00855F92"/>
    <w:rsid w:val="00856228"/>
    <w:rsid w:val="00856260"/>
    <w:rsid w:val="008564A4"/>
    <w:rsid w:val="008567F1"/>
    <w:rsid w:val="008568C8"/>
    <w:rsid w:val="00856933"/>
    <w:rsid w:val="00856D51"/>
    <w:rsid w:val="008576CB"/>
    <w:rsid w:val="00857BCE"/>
    <w:rsid w:val="00857FB0"/>
    <w:rsid w:val="00860691"/>
    <w:rsid w:val="00860E44"/>
    <w:rsid w:val="00860E64"/>
    <w:rsid w:val="008610E8"/>
    <w:rsid w:val="00861417"/>
    <w:rsid w:val="00861714"/>
    <w:rsid w:val="008619C1"/>
    <w:rsid w:val="00861AFB"/>
    <w:rsid w:val="00861D84"/>
    <w:rsid w:val="008627A2"/>
    <w:rsid w:val="008627C2"/>
    <w:rsid w:val="0086291D"/>
    <w:rsid w:val="008629A2"/>
    <w:rsid w:val="00862E60"/>
    <w:rsid w:val="00862F42"/>
    <w:rsid w:val="00863144"/>
    <w:rsid w:val="00863491"/>
    <w:rsid w:val="00863941"/>
    <w:rsid w:val="00863D13"/>
    <w:rsid w:val="00863D4C"/>
    <w:rsid w:val="00863E7C"/>
    <w:rsid w:val="00864009"/>
    <w:rsid w:val="0086416E"/>
    <w:rsid w:val="00864634"/>
    <w:rsid w:val="008650CF"/>
    <w:rsid w:val="00865ADC"/>
    <w:rsid w:val="00865EFB"/>
    <w:rsid w:val="008667BE"/>
    <w:rsid w:val="00866840"/>
    <w:rsid w:val="00866B4E"/>
    <w:rsid w:val="00866BD3"/>
    <w:rsid w:val="0086708E"/>
    <w:rsid w:val="0086723C"/>
    <w:rsid w:val="00867279"/>
    <w:rsid w:val="0086756A"/>
    <w:rsid w:val="0086784E"/>
    <w:rsid w:val="008678B4"/>
    <w:rsid w:val="00867AAE"/>
    <w:rsid w:val="0087005E"/>
    <w:rsid w:val="0087037D"/>
    <w:rsid w:val="008706F2"/>
    <w:rsid w:val="00870797"/>
    <w:rsid w:val="008709ED"/>
    <w:rsid w:val="00870AF0"/>
    <w:rsid w:val="0087107B"/>
    <w:rsid w:val="008713FD"/>
    <w:rsid w:val="008716C9"/>
    <w:rsid w:val="00871A56"/>
    <w:rsid w:val="00871C4A"/>
    <w:rsid w:val="00871D62"/>
    <w:rsid w:val="00871F24"/>
    <w:rsid w:val="008721DB"/>
    <w:rsid w:val="00872C75"/>
    <w:rsid w:val="00872FDD"/>
    <w:rsid w:val="00873021"/>
    <w:rsid w:val="00873133"/>
    <w:rsid w:val="008731C6"/>
    <w:rsid w:val="008736E4"/>
    <w:rsid w:val="00873B2B"/>
    <w:rsid w:val="0087407E"/>
    <w:rsid w:val="00874659"/>
    <w:rsid w:val="008749CF"/>
    <w:rsid w:val="00874B28"/>
    <w:rsid w:val="00874C37"/>
    <w:rsid w:val="00874EB9"/>
    <w:rsid w:val="00875033"/>
    <w:rsid w:val="00875359"/>
    <w:rsid w:val="00875A2E"/>
    <w:rsid w:val="00875E57"/>
    <w:rsid w:val="00875FAD"/>
    <w:rsid w:val="00876181"/>
    <w:rsid w:val="00876242"/>
    <w:rsid w:val="00876388"/>
    <w:rsid w:val="008768C0"/>
    <w:rsid w:val="00876A12"/>
    <w:rsid w:val="008770C4"/>
    <w:rsid w:val="008774EC"/>
    <w:rsid w:val="00877513"/>
    <w:rsid w:val="0087760F"/>
    <w:rsid w:val="00877BA7"/>
    <w:rsid w:val="00877D80"/>
    <w:rsid w:val="00877EFF"/>
    <w:rsid w:val="00877F45"/>
    <w:rsid w:val="00880A4D"/>
    <w:rsid w:val="00880C30"/>
    <w:rsid w:val="00880C65"/>
    <w:rsid w:val="00880E64"/>
    <w:rsid w:val="00881072"/>
    <w:rsid w:val="00881801"/>
    <w:rsid w:val="008821F5"/>
    <w:rsid w:val="008824BD"/>
    <w:rsid w:val="008824F8"/>
    <w:rsid w:val="008826D7"/>
    <w:rsid w:val="00882AF6"/>
    <w:rsid w:val="0088310B"/>
    <w:rsid w:val="008837A7"/>
    <w:rsid w:val="00883E20"/>
    <w:rsid w:val="00884497"/>
    <w:rsid w:val="00884794"/>
    <w:rsid w:val="00884BCC"/>
    <w:rsid w:val="00884F52"/>
    <w:rsid w:val="00885494"/>
    <w:rsid w:val="008858B5"/>
    <w:rsid w:val="00885A94"/>
    <w:rsid w:val="00886222"/>
    <w:rsid w:val="00886461"/>
    <w:rsid w:val="00886647"/>
    <w:rsid w:val="00886827"/>
    <w:rsid w:val="00886892"/>
    <w:rsid w:val="00886A95"/>
    <w:rsid w:val="00886D2E"/>
    <w:rsid w:val="00886F3B"/>
    <w:rsid w:val="00886FAE"/>
    <w:rsid w:val="00887219"/>
    <w:rsid w:val="0088724B"/>
    <w:rsid w:val="00887410"/>
    <w:rsid w:val="00887753"/>
    <w:rsid w:val="0088775D"/>
    <w:rsid w:val="00887807"/>
    <w:rsid w:val="00887E6E"/>
    <w:rsid w:val="00887E7C"/>
    <w:rsid w:val="00890111"/>
    <w:rsid w:val="00890598"/>
    <w:rsid w:val="00890F31"/>
    <w:rsid w:val="00891083"/>
    <w:rsid w:val="0089139A"/>
    <w:rsid w:val="00891407"/>
    <w:rsid w:val="00891697"/>
    <w:rsid w:val="008922B7"/>
    <w:rsid w:val="00892AC9"/>
    <w:rsid w:val="00893261"/>
    <w:rsid w:val="0089332A"/>
    <w:rsid w:val="008933D2"/>
    <w:rsid w:val="00893519"/>
    <w:rsid w:val="0089361B"/>
    <w:rsid w:val="00893782"/>
    <w:rsid w:val="00893784"/>
    <w:rsid w:val="00893B89"/>
    <w:rsid w:val="0089457F"/>
    <w:rsid w:val="00894673"/>
    <w:rsid w:val="008946F4"/>
    <w:rsid w:val="00894D7B"/>
    <w:rsid w:val="00894EAF"/>
    <w:rsid w:val="008950F2"/>
    <w:rsid w:val="008952FC"/>
    <w:rsid w:val="00896A1D"/>
    <w:rsid w:val="00896CE4"/>
    <w:rsid w:val="00896DC8"/>
    <w:rsid w:val="00897218"/>
    <w:rsid w:val="00897674"/>
    <w:rsid w:val="00897711"/>
    <w:rsid w:val="00897A36"/>
    <w:rsid w:val="00897D3B"/>
    <w:rsid w:val="008A0536"/>
    <w:rsid w:val="008A1111"/>
    <w:rsid w:val="008A15ED"/>
    <w:rsid w:val="008A1829"/>
    <w:rsid w:val="008A1998"/>
    <w:rsid w:val="008A1EF4"/>
    <w:rsid w:val="008A22E4"/>
    <w:rsid w:val="008A2347"/>
    <w:rsid w:val="008A2AA5"/>
    <w:rsid w:val="008A2CDE"/>
    <w:rsid w:val="008A33D5"/>
    <w:rsid w:val="008A36DD"/>
    <w:rsid w:val="008A39A0"/>
    <w:rsid w:val="008A3BE1"/>
    <w:rsid w:val="008A3D50"/>
    <w:rsid w:val="008A3E0A"/>
    <w:rsid w:val="008A3E25"/>
    <w:rsid w:val="008A487F"/>
    <w:rsid w:val="008A4F28"/>
    <w:rsid w:val="008A5791"/>
    <w:rsid w:val="008A57A2"/>
    <w:rsid w:val="008A5EF9"/>
    <w:rsid w:val="008A6413"/>
    <w:rsid w:val="008A6558"/>
    <w:rsid w:val="008A6C2B"/>
    <w:rsid w:val="008A71C9"/>
    <w:rsid w:val="008A75A6"/>
    <w:rsid w:val="008A7E4C"/>
    <w:rsid w:val="008A7FB7"/>
    <w:rsid w:val="008B0035"/>
    <w:rsid w:val="008B0730"/>
    <w:rsid w:val="008B0B49"/>
    <w:rsid w:val="008B0CB1"/>
    <w:rsid w:val="008B0CB9"/>
    <w:rsid w:val="008B1270"/>
    <w:rsid w:val="008B1371"/>
    <w:rsid w:val="008B1947"/>
    <w:rsid w:val="008B1F89"/>
    <w:rsid w:val="008B2582"/>
    <w:rsid w:val="008B2821"/>
    <w:rsid w:val="008B2B03"/>
    <w:rsid w:val="008B2E0A"/>
    <w:rsid w:val="008B3434"/>
    <w:rsid w:val="008B35FE"/>
    <w:rsid w:val="008B36B1"/>
    <w:rsid w:val="008B4192"/>
    <w:rsid w:val="008B4489"/>
    <w:rsid w:val="008B4533"/>
    <w:rsid w:val="008B46D9"/>
    <w:rsid w:val="008B48B6"/>
    <w:rsid w:val="008B4B02"/>
    <w:rsid w:val="008B4F7E"/>
    <w:rsid w:val="008B51D9"/>
    <w:rsid w:val="008B5E97"/>
    <w:rsid w:val="008B5FBE"/>
    <w:rsid w:val="008B60BA"/>
    <w:rsid w:val="008B6273"/>
    <w:rsid w:val="008B6367"/>
    <w:rsid w:val="008B65D7"/>
    <w:rsid w:val="008B6606"/>
    <w:rsid w:val="008B6D72"/>
    <w:rsid w:val="008B6E76"/>
    <w:rsid w:val="008B7020"/>
    <w:rsid w:val="008B72B2"/>
    <w:rsid w:val="008B73A9"/>
    <w:rsid w:val="008B73B7"/>
    <w:rsid w:val="008B7F60"/>
    <w:rsid w:val="008B7F7A"/>
    <w:rsid w:val="008C13A6"/>
    <w:rsid w:val="008C1FD7"/>
    <w:rsid w:val="008C2061"/>
    <w:rsid w:val="008C206E"/>
    <w:rsid w:val="008C21F6"/>
    <w:rsid w:val="008C230B"/>
    <w:rsid w:val="008C26BB"/>
    <w:rsid w:val="008C27AC"/>
    <w:rsid w:val="008C2C16"/>
    <w:rsid w:val="008C3081"/>
    <w:rsid w:val="008C3308"/>
    <w:rsid w:val="008C38CA"/>
    <w:rsid w:val="008C3986"/>
    <w:rsid w:val="008C3987"/>
    <w:rsid w:val="008C3DFA"/>
    <w:rsid w:val="008C440D"/>
    <w:rsid w:val="008C452B"/>
    <w:rsid w:val="008C4954"/>
    <w:rsid w:val="008C4FB0"/>
    <w:rsid w:val="008C5580"/>
    <w:rsid w:val="008C58E1"/>
    <w:rsid w:val="008C6211"/>
    <w:rsid w:val="008C6466"/>
    <w:rsid w:val="008C67CC"/>
    <w:rsid w:val="008C6922"/>
    <w:rsid w:val="008C76EA"/>
    <w:rsid w:val="008C7874"/>
    <w:rsid w:val="008C7B72"/>
    <w:rsid w:val="008C7FEC"/>
    <w:rsid w:val="008D00CA"/>
    <w:rsid w:val="008D058C"/>
    <w:rsid w:val="008D0796"/>
    <w:rsid w:val="008D0BAF"/>
    <w:rsid w:val="008D0DE9"/>
    <w:rsid w:val="008D16A4"/>
    <w:rsid w:val="008D18F8"/>
    <w:rsid w:val="008D1946"/>
    <w:rsid w:val="008D1C85"/>
    <w:rsid w:val="008D1E4E"/>
    <w:rsid w:val="008D209C"/>
    <w:rsid w:val="008D24ED"/>
    <w:rsid w:val="008D2514"/>
    <w:rsid w:val="008D2B23"/>
    <w:rsid w:val="008D2C40"/>
    <w:rsid w:val="008D33B1"/>
    <w:rsid w:val="008D46DF"/>
    <w:rsid w:val="008D476D"/>
    <w:rsid w:val="008D4C2B"/>
    <w:rsid w:val="008D4F98"/>
    <w:rsid w:val="008D5016"/>
    <w:rsid w:val="008D5429"/>
    <w:rsid w:val="008D5F13"/>
    <w:rsid w:val="008D60CF"/>
    <w:rsid w:val="008D6D61"/>
    <w:rsid w:val="008D71DE"/>
    <w:rsid w:val="008D71FC"/>
    <w:rsid w:val="008D7AB5"/>
    <w:rsid w:val="008E0174"/>
    <w:rsid w:val="008E0524"/>
    <w:rsid w:val="008E052A"/>
    <w:rsid w:val="008E0BD1"/>
    <w:rsid w:val="008E1385"/>
    <w:rsid w:val="008E140B"/>
    <w:rsid w:val="008E143A"/>
    <w:rsid w:val="008E1460"/>
    <w:rsid w:val="008E14F1"/>
    <w:rsid w:val="008E176E"/>
    <w:rsid w:val="008E1828"/>
    <w:rsid w:val="008E21F5"/>
    <w:rsid w:val="008E28FE"/>
    <w:rsid w:val="008E2976"/>
    <w:rsid w:val="008E2AF3"/>
    <w:rsid w:val="008E2B72"/>
    <w:rsid w:val="008E2C60"/>
    <w:rsid w:val="008E2C91"/>
    <w:rsid w:val="008E2D1B"/>
    <w:rsid w:val="008E33E7"/>
    <w:rsid w:val="008E3DE9"/>
    <w:rsid w:val="008E3F37"/>
    <w:rsid w:val="008E42BF"/>
    <w:rsid w:val="008E449F"/>
    <w:rsid w:val="008E528D"/>
    <w:rsid w:val="008E52D9"/>
    <w:rsid w:val="008E5400"/>
    <w:rsid w:val="008E583F"/>
    <w:rsid w:val="008E585A"/>
    <w:rsid w:val="008E5BBB"/>
    <w:rsid w:val="008E6C55"/>
    <w:rsid w:val="008E6E16"/>
    <w:rsid w:val="008E6FD6"/>
    <w:rsid w:val="008E7418"/>
    <w:rsid w:val="008E75D3"/>
    <w:rsid w:val="008E7B2E"/>
    <w:rsid w:val="008F0168"/>
    <w:rsid w:val="008F05EA"/>
    <w:rsid w:val="008F0C57"/>
    <w:rsid w:val="008F0C9C"/>
    <w:rsid w:val="008F0CFD"/>
    <w:rsid w:val="008F0DE7"/>
    <w:rsid w:val="008F0F46"/>
    <w:rsid w:val="008F1536"/>
    <w:rsid w:val="008F1635"/>
    <w:rsid w:val="008F16EC"/>
    <w:rsid w:val="008F1A91"/>
    <w:rsid w:val="008F2087"/>
    <w:rsid w:val="008F236D"/>
    <w:rsid w:val="008F28CA"/>
    <w:rsid w:val="008F2F52"/>
    <w:rsid w:val="008F410E"/>
    <w:rsid w:val="008F4198"/>
    <w:rsid w:val="008F4430"/>
    <w:rsid w:val="008F4598"/>
    <w:rsid w:val="008F4CC3"/>
    <w:rsid w:val="008F555D"/>
    <w:rsid w:val="008F5C6E"/>
    <w:rsid w:val="008F6097"/>
    <w:rsid w:val="008F6221"/>
    <w:rsid w:val="008F6669"/>
    <w:rsid w:val="008F6AD1"/>
    <w:rsid w:val="008F70F6"/>
    <w:rsid w:val="008F72B1"/>
    <w:rsid w:val="008F774C"/>
    <w:rsid w:val="008F7C41"/>
    <w:rsid w:val="008F7E1F"/>
    <w:rsid w:val="008F7F28"/>
    <w:rsid w:val="00900607"/>
    <w:rsid w:val="009006BC"/>
    <w:rsid w:val="009009DC"/>
    <w:rsid w:val="00900A0D"/>
    <w:rsid w:val="00900F5C"/>
    <w:rsid w:val="0090162E"/>
    <w:rsid w:val="00901AF9"/>
    <w:rsid w:val="00902495"/>
    <w:rsid w:val="00902C40"/>
    <w:rsid w:val="00902C8F"/>
    <w:rsid w:val="00903326"/>
    <w:rsid w:val="00903921"/>
    <w:rsid w:val="00903EBA"/>
    <w:rsid w:val="0090442B"/>
    <w:rsid w:val="0090446B"/>
    <w:rsid w:val="009047C1"/>
    <w:rsid w:val="00904D15"/>
    <w:rsid w:val="00904FF3"/>
    <w:rsid w:val="0090507D"/>
    <w:rsid w:val="009051BD"/>
    <w:rsid w:val="00905911"/>
    <w:rsid w:val="00905A1E"/>
    <w:rsid w:val="00905A9D"/>
    <w:rsid w:val="00905ABF"/>
    <w:rsid w:val="00905AED"/>
    <w:rsid w:val="00905B0F"/>
    <w:rsid w:val="00905E88"/>
    <w:rsid w:val="00905EC5"/>
    <w:rsid w:val="00905F5A"/>
    <w:rsid w:val="009060E7"/>
    <w:rsid w:val="00906791"/>
    <w:rsid w:val="00906878"/>
    <w:rsid w:val="009071DE"/>
    <w:rsid w:val="00907DB6"/>
    <w:rsid w:val="00910312"/>
    <w:rsid w:val="009103F8"/>
    <w:rsid w:val="00910720"/>
    <w:rsid w:val="00910A1A"/>
    <w:rsid w:val="00911001"/>
    <w:rsid w:val="009110D5"/>
    <w:rsid w:val="00911108"/>
    <w:rsid w:val="0091121F"/>
    <w:rsid w:val="009112D5"/>
    <w:rsid w:val="00911D29"/>
    <w:rsid w:val="0091234D"/>
    <w:rsid w:val="0091248D"/>
    <w:rsid w:val="00912668"/>
    <w:rsid w:val="00912E0D"/>
    <w:rsid w:val="00912E2D"/>
    <w:rsid w:val="00913926"/>
    <w:rsid w:val="00913B1A"/>
    <w:rsid w:val="00913B82"/>
    <w:rsid w:val="00913D08"/>
    <w:rsid w:val="0091448B"/>
    <w:rsid w:val="00914BEF"/>
    <w:rsid w:val="00915590"/>
    <w:rsid w:val="00915B26"/>
    <w:rsid w:val="009168B5"/>
    <w:rsid w:val="00916E86"/>
    <w:rsid w:val="00917181"/>
    <w:rsid w:val="00917B98"/>
    <w:rsid w:val="00917F71"/>
    <w:rsid w:val="0092000A"/>
    <w:rsid w:val="0092014D"/>
    <w:rsid w:val="009204F5"/>
    <w:rsid w:val="009206AC"/>
    <w:rsid w:val="00920E0C"/>
    <w:rsid w:val="00920F20"/>
    <w:rsid w:val="0092140D"/>
    <w:rsid w:val="00921474"/>
    <w:rsid w:val="009219F7"/>
    <w:rsid w:val="00921EEF"/>
    <w:rsid w:val="00921F64"/>
    <w:rsid w:val="00921FC1"/>
    <w:rsid w:val="009226C3"/>
    <w:rsid w:val="00922714"/>
    <w:rsid w:val="009227DA"/>
    <w:rsid w:val="00922AFE"/>
    <w:rsid w:val="00922EDB"/>
    <w:rsid w:val="0092373B"/>
    <w:rsid w:val="00923B13"/>
    <w:rsid w:val="00923C4E"/>
    <w:rsid w:val="00924420"/>
    <w:rsid w:val="009244A0"/>
    <w:rsid w:val="009244BF"/>
    <w:rsid w:val="00924829"/>
    <w:rsid w:val="00925102"/>
    <w:rsid w:val="009251B4"/>
    <w:rsid w:val="0092548C"/>
    <w:rsid w:val="009256F5"/>
    <w:rsid w:val="00925B19"/>
    <w:rsid w:val="00925C46"/>
    <w:rsid w:val="00925CD9"/>
    <w:rsid w:val="00925E05"/>
    <w:rsid w:val="009266E2"/>
    <w:rsid w:val="00926734"/>
    <w:rsid w:val="0092680D"/>
    <w:rsid w:val="00926852"/>
    <w:rsid w:val="00926AE7"/>
    <w:rsid w:val="00926B08"/>
    <w:rsid w:val="00926B3E"/>
    <w:rsid w:val="00926D25"/>
    <w:rsid w:val="0092701C"/>
    <w:rsid w:val="0092735A"/>
    <w:rsid w:val="00930400"/>
    <w:rsid w:val="0093067A"/>
    <w:rsid w:val="00931669"/>
    <w:rsid w:val="00931774"/>
    <w:rsid w:val="00932408"/>
    <w:rsid w:val="00932668"/>
    <w:rsid w:val="00932678"/>
    <w:rsid w:val="00932CD3"/>
    <w:rsid w:val="00932D2D"/>
    <w:rsid w:val="00932DEC"/>
    <w:rsid w:val="00932FBF"/>
    <w:rsid w:val="009331EB"/>
    <w:rsid w:val="009333C3"/>
    <w:rsid w:val="009339B1"/>
    <w:rsid w:val="00933BA9"/>
    <w:rsid w:val="00933EBC"/>
    <w:rsid w:val="00933F8C"/>
    <w:rsid w:val="00933FDA"/>
    <w:rsid w:val="00934C61"/>
    <w:rsid w:val="0093512C"/>
    <w:rsid w:val="009355E8"/>
    <w:rsid w:val="00935B7F"/>
    <w:rsid w:val="00935BC9"/>
    <w:rsid w:val="00936709"/>
    <w:rsid w:val="00937838"/>
    <w:rsid w:val="00937BA5"/>
    <w:rsid w:val="00940069"/>
    <w:rsid w:val="0094044D"/>
    <w:rsid w:val="0094057D"/>
    <w:rsid w:val="0094059E"/>
    <w:rsid w:val="00940764"/>
    <w:rsid w:val="00940C74"/>
    <w:rsid w:val="00941558"/>
    <w:rsid w:val="00941CD4"/>
    <w:rsid w:val="0094234B"/>
    <w:rsid w:val="00942550"/>
    <w:rsid w:val="00942559"/>
    <w:rsid w:val="00942B95"/>
    <w:rsid w:val="009431D6"/>
    <w:rsid w:val="009435FF"/>
    <w:rsid w:val="009440B1"/>
    <w:rsid w:val="00944391"/>
    <w:rsid w:val="00944830"/>
    <w:rsid w:val="009449E5"/>
    <w:rsid w:val="00944DED"/>
    <w:rsid w:val="00945D51"/>
    <w:rsid w:val="009464BD"/>
    <w:rsid w:val="009465FA"/>
    <w:rsid w:val="009467EE"/>
    <w:rsid w:val="00946A68"/>
    <w:rsid w:val="00946D7D"/>
    <w:rsid w:val="009474F9"/>
    <w:rsid w:val="009475BE"/>
    <w:rsid w:val="009479D2"/>
    <w:rsid w:val="00950883"/>
    <w:rsid w:val="00950897"/>
    <w:rsid w:val="00950B76"/>
    <w:rsid w:val="00950BA7"/>
    <w:rsid w:val="00950E8D"/>
    <w:rsid w:val="009513DF"/>
    <w:rsid w:val="00952753"/>
    <w:rsid w:val="00952760"/>
    <w:rsid w:val="00952CFD"/>
    <w:rsid w:val="00952F9E"/>
    <w:rsid w:val="0095360F"/>
    <w:rsid w:val="0095421C"/>
    <w:rsid w:val="009542BF"/>
    <w:rsid w:val="00954467"/>
    <w:rsid w:val="009547A5"/>
    <w:rsid w:val="00955364"/>
    <w:rsid w:val="009558CB"/>
    <w:rsid w:val="00955B08"/>
    <w:rsid w:val="00955EB0"/>
    <w:rsid w:val="00956051"/>
    <w:rsid w:val="009565CC"/>
    <w:rsid w:val="00956DB4"/>
    <w:rsid w:val="009577E3"/>
    <w:rsid w:val="00957820"/>
    <w:rsid w:val="00957C05"/>
    <w:rsid w:val="00957C91"/>
    <w:rsid w:val="00957EA5"/>
    <w:rsid w:val="009605D4"/>
    <w:rsid w:val="00960DE8"/>
    <w:rsid w:val="00960F87"/>
    <w:rsid w:val="00960FF0"/>
    <w:rsid w:val="009612C1"/>
    <w:rsid w:val="0096133A"/>
    <w:rsid w:val="009613AD"/>
    <w:rsid w:val="0096182A"/>
    <w:rsid w:val="00961A1C"/>
    <w:rsid w:val="00961A80"/>
    <w:rsid w:val="00961A97"/>
    <w:rsid w:val="009622AB"/>
    <w:rsid w:val="00962337"/>
    <w:rsid w:val="00962793"/>
    <w:rsid w:val="009627E0"/>
    <w:rsid w:val="00962838"/>
    <w:rsid w:val="00962DFB"/>
    <w:rsid w:val="0096300F"/>
    <w:rsid w:val="00963109"/>
    <w:rsid w:val="009631C3"/>
    <w:rsid w:val="00963301"/>
    <w:rsid w:val="009633C5"/>
    <w:rsid w:val="0096379A"/>
    <w:rsid w:val="00964208"/>
    <w:rsid w:val="009642F1"/>
    <w:rsid w:val="00964D77"/>
    <w:rsid w:val="00965931"/>
    <w:rsid w:val="00965AEB"/>
    <w:rsid w:val="00965B93"/>
    <w:rsid w:val="00965F46"/>
    <w:rsid w:val="0096608B"/>
    <w:rsid w:val="00966A52"/>
    <w:rsid w:val="00966DC2"/>
    <w:rsid w:val="00966ED3"/>
    <w:rsid w:val="00966FDF"/>
    <w:rsid w:val="00967248"/>
    <w:rsid w:val="0096767D"/>
    <w:rsid w:val="00967D72"/>
    <w:rsid w:val="00967F14"/>
    <w:rsid w:val="00970083"/>
    <w:rsid w:val="009707C8"/>
    <w:rsid w:val="00970B55"/>
    <w:rsid w:val="00970B70"/>
    <w:rsid w:val="00970CA0"/>
    <w:rsid w:val="00970FB7"/>
    <w:rsid w:val="00971864"/>
    <w:rsid w:val="0097192A"/>
    <w:rsid w:val="00971B66"/>
    <w:rsid w:val="00971B9A"/>
    <w:rsid w:val="00971D11"/>
    <w:rsid w:val="00971DC9"/>
    <w:rsid w:val="00971EDE"/>
    <w:rsid w:val="00972001"/>
    <w:rsid w:val="0097203F"/>
    <w:rsid w:val="00972464"/>
    <w:rsid w:val="00972CFE"/>
    <w:rsid w:val="0097313A"/>
    <w:rsid w:val="00973585"/>
    <w:rsid w:val="00973925"/>
    <w:rsid w:val="00973AE7"/>
    <w:rsid w:val="00973B4B"/>
    <w:rsid w:val="00973E53"/>
    <w:rsid w:val="00974148"/>
    <w:rsid w:val="00974649"/>
    <w:rsid w:val="009747C4"/>
    <w:rsid w:val="00974BB4"/>
    <w:rsid w:val="00974DAE"/>
    <w:rsid w:val="00975822"/>
    <w:rsid w:val="00975EE5"/>
    <w:rsid w:val="009761ED"/>
    <w:rsid w:val="00976344"/>
    <w:rsid w:val="0097655D"/>
    <w:rsid w:val="0097665D"/>
    <w:rsid w:val="0097666D"/>
    <w:rsid w:val="009769E4"/>
    <w:rsid w:val="00976C29"/>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1349"/>
    <w:rsid w:val="009814ED"/>
    <w:rsid w:val="00981864"/>
    <w:rsid w:val="009818B8"/>
    <w:rsid w:val="009819AC"/>
    <w:rsid w:val="00981BE0"/>
    <w:rsid w:val="00981DC1"/>
    <w:rsid w:val="00981EFA"/>
    <w:rsid w:val="009821EF"/>
    <w:rsid w:val="009832B9"/>
    <w:rsid w:val="009833A8"/>
    <w:rsid w:val="009833C9"/>
    <w:rsid w:val="00983B9D"/>
    <w:rsid w:val="00983BEC"/>
    <w:rsid w:val="00983CE5"/>
    <w:rsid w:val="0098440C"/>
    <w:rsid w:val="0098470B"/>
    <w:rsid w:val="00984938"/>
    <w:rsid w:val="0098526A"/>
    <w:rsid w:val="00985529"/>
    <w:rsid w:val="00985669"/>
    <w:rsid w:val="00985FCA"/>
    <w:rsid w:val="0098669F"/>
    <w:rsid w:val="009867A8"/>
    <w:rsid w:val="00986F3D"/>
    <w:rsid w:val="00987239"/>
    <w:rsid w:val="0098738E"/>
    <w:rsid w:val="00987F9A"/>
    <w:rsid w:val="00990690"/>
    <w:rsid w:val="00990957"/>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DCC"/>
    <w:rsid w:val="00994E95"/>
    <w:rsid w:val="0099520B"/>
    <w:rsid w:val="009954A7"/>
    <w:rsid w:val="009957A0"/>
    <w:rsid w:val="00995A49"/>
    <w:rsid w:val="00995AA6"/>
    <w:rsid w:val="0099622F"/>
    <w:rsid w:val="009966A8"/>
    <w:rsid w:val="00996EC8"/>
    <w:rsid w:val="009977EB"/>
    <w:rsid w:val="0099791F"/>
    <w:rsid w:val="00997DA3"/>
    <w:rsid w:val="00997FBB"/>
    <w:rsid w:val="009A0881"/>
    <w:rsid w:val="009A09D8"/>
    <w:rsid w:val="009A0DC0"/>
    <w:rsid w:val="009A10B5"/>
    <w:rsid w:val="009A11E6"/>
    <w:rsid w:val="009A1A14"/>
    <w:rsid w:val="009A2888"/>
    <w:rsid w:val="009A3198"/>
    <w:rsid w:val="009A3852"/>
    <w:rsid w:val="009A3BED"/>
    <w:rsid w:val="009A3D36"/>
    <w:rsid w:val="009A445E"/>
    <w:rsid w:val="009A48E4"/>
    <w:rsid w:val="009A4F3B"/>
    <w:rsid w:val="009A51AB"/>
    <w:rsid w:val="009A52B6"/>
    <w:rsid w:val="009A5473"/>
    <w:rsid w:val="009A5602"/>
    <w:rsid w:val="009A5649"/>
    <w:rsid w:val="009A5C24"/>
    <w:rsid w:val="009A61F4"/>
    <w:rsid w:val="009A630B"/>
    <w:rsid w:val="009A682F"/>
    <w:rsid w:val="009A6936"/>
    <w:rsid w:val="009A6D33"/>
    <w:rsid w:val="009A6FAB"/>
    <w:rsid w:val="009A7244"/>
    <w:rsid w:val="009A76CE"/>
    <w:rsid w:val="009A7A41"/>
    <w:rsid w:val="009A7D05"/>
    <w:rsid w:val="009A7EBE"/>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CFB"/>
    <w:rsid w:val="009B2F82"/>
    <w:rsid w:val="009B30FE"/>
    <w:rsid w:val="009B320B"/>
    <w:rsid w:val="009B3553"/>
    <w:rsid w:val="009B380E"/>
    <w:rsid w:val="009B3D65"/>
    <w:rsid w:val="009B3E2F"/>
    <w:rsid w:val="009B43A2"/>
    <w:rsid w:val="009B47D1"/>
    <w:rsid w:val="009B4AE7"/>
    <w:rsid w:val="009B4DE6"/>
    <w:rsid w:val="009B4E38"/>
    <w:rsid w:val="009B4E99"/>
    <w:rsid w:val="009B5962"/>
    <w:rsid w:val="009B6426"/>
    <w:rsid w:val="009B686A"/>
    <w:rsid w:val="009B6B56"/>
    <w:rsid w:val="009B6BE5"/>
    <w:rsid w:val="009B6C48"/>
    <w:rsid w:val="009B6CF1"/>
    <w:rsid w:val="009B6CFC"/>
    <w:rsid w:val="009B6E6A"/>
    <w:rsid w:val="009B79B6"/>
    <w:rsid w:val="009B7E8B"/>
    <w:rsid w:val="009C0057"/>
    <w:rsid w:val="009C052A"/>
    <w:rsid w:val="009C0A47"/>
    <w:rsid w:val="009C0BD9"/>
    <w:rsid w:val="009C0D01"/>
    <w:rsid w:val="009C0DB9"/>
    <w:rsid w:val="009C104B"/>
    <w:rsid w:val="009C1091"/>
    <w:rsid w:val="009C18C6"/>
    <w:rsid w:val="009C2690"/>
    <w:rsid w:val="009C2E94"/>
    <w:rsid w:val="009C3715"/>
    <w:rsid w:val="009C37D9"/>
    <w:rsid w:val="009C3811"/>
    <w:rsid w:val="009C3D5F"/>
    <w:rsid w:val="009C3D6D"/>
    <w:rsid w:val="009C41B8"/>
    <w:rsid w:val="009C478F"/>
    <w:rsid w:val="009C4AAA"/>
    <w:rsid w:val="009C4AF7"/>
    <w:rsid w:val="009C51AF"/>
    <w:rsid w:val="009C52E7"/>
    <w:rsid w:val="009C60B1"/>
    <w:rsid w:val="009C6333"/>
    <w:rsid w:val="009C703B"/>
    <w:rsid w:val="009C74F8"/>
    <w:rsid w:val="009C75DA"/>
    <w:rsid w:val="009C783B"/>
    <w:rsid w:val="009C7E94"/>
    <w:rsid w:val="009D023E"/>
    <w:rsid w:val="009D02AE"/>
    <w:rsid w:val="009D04F3"/>
    <w:rsid w:val="009D09EB"/>
    <w:rsid w:val="009D0AB6"/>
    <w:rsid w:val="009D11F3"/>
    <w:rsid w:val="009D1237"/>
    <w:rsid w:val="009D13B8"/>
    <w:rsid w:val="009D1F9F"/>
    <w:rsid w:val="009D2510"/>
    <w:rsid w:val="009D2639"/>
    <w:rsid w:val="009D2B90"/>
    <w:rsid w:val="009D2FB1"/>
    <w:rsid w:val="009D32BB"/>
    <w:rsid w:val="009D3699"/>
    <w:rsid w:val="009D3D43"/>
    <w:rsid w:val="009D4035"/>
    <w:rsid w:val="009D42DA"/>
    <w:rsid w:val="009D4543"/>
    <w:rsid w:val="009D4B17"/>
    <w:rsid w:val="009D4B46"/>
    <w:rsid w:val="009D565E"/>
    <w:rsid w:val="009D5749"/>
    <w:rsid w:val="009D5973"/>
    <w:rsid w:val="009D5A6F"/>
    <w:rsid w:val="009D5D05"/>
    <w:rsid w:val="009D5E41"/>
    <w:rsid w:val="009D639F"/>
    <w:rsid w:val="009D659B"/>
    <w:rsid w:val="009D6D05"/>
    <w:rsid w:val="009D74B5"/>
    <w:rsid w:val="009D791C"/>
    <w:rsid w:val="009D7B3C"/>
    <w:rsid w:val="009D7C04"/>
    <w:rsid w:val="009E00BF"/>
    <w:rsid w:val="009E0408"/>
    <w:rsid w:val="009E0772"/>
    <w:rsid w:val="009E0E9B"/>
    <w:rsid w:val="009E1340"/>
    <w:rsid w:val="009E1661"/>
    <w:rsid w:val="009E180F"/>
    <w:rsid w:val="009E1E91"/>
    <w:rsid w:val="009E215B"/>
    <w:rsid w:val="009E2308"/>
    <w:rsid w:val="009E23DB"/>
    <w:rsid w:val="009E285D"/>
    <w:rsid w:val="009E29C5"/>
    <w:rsid w:val="009E2CBB"/>
    <w:rsid w:val="009E2DD3"/>
    <w:rsid w:val="009E2FA8"/>
    <w:rsid w:val="009E3049"/>
    <w:rsid w:val="009E339A"/>
    <w:rsid w:val="009E3D3F"/>
    <w:rsid w:val="009E41E2"/>
    <w:rsid w:val="009E42F0"/>
    <w:rsid w:val="009E482A"/>
    <w:rsid w:val="009E49BB"/>
    <w:rsid w:val="009E4AAA"/>
    <w:rsid w:val="009E5027"/>
    <w:rsid w:val="009E52BA"/>
    <w:rsid w:val="009E52C7"/>
    <w:rsid w:val="009E5DA0"/>
    <w:rsid w:val="009E64F6"/>
    <w:rsid w:val="009E68FE"/>
    <w:rsid w:val="009E69BC"/>
    <w:rsid w:val="009E6FF5"/>
    <w:rsid w:val="009E7811"/>
    <w:rsid w:val="009E7DAE"/>
    <w:rsid w:val="009E7DBF"/>
    <w:rsid w:val="009E7E10"/>
    <w:rsid w:val="009E7E4E"/>
    <w:rsid w:val="009F0316"/>
    <w:rsid w:val="009F03E6"/>
    <w:rsid w:val="009F08A5"/>
    <w:rsid w:val="009F0D52"/>
    <w:rsid w:val="009F0E4B"/>
    <w:rsid w:val="009F1050"/>
    <w:rsid w:val="009F1112"/>
    <w:rsid w:val="009F1326"/>
    <w:rsid w:val="009F178F"/>
    <w:rsid w:val="009F1986"/>
    <w:rsid w:val="009F1A4D"/>
    <w:rsid w:val="009F1DA5"/>
    <w:rsid w:val="009F1F3F"/>
    <w:rsid w:val="009F1FD6"/>
    <w:rsid w:val="009F1FFA"/>
    <w:rsid w:val="009F22A6"/>
    <w:rsid w:val="009F2536"/>
    <w:rsid w:val="009F25A6"/>
    <w:rsid w:val="009F2958"/>
    <w:rsid w:val="009F2B22"/>
    <w:rsid w:val="009F31B3"/>
    <w:rsid w:val="009F33EF"/>
    <w:rsid w:val="009F3952"/>
    <w:rsid w:val="009F3A79"/>
    <w:rsid w:val="009F3EDD"/>
    <w:rsid w:val="009F4360"/>
    <w:rsid w:val="009F4383"/>
    <w:rsid w:val="009F4AF2"/>
    <w:rsid w:val="009F4E66"/>
    <w:rsid w:val="009F4EBD"/>
    <w:rsid w:val="009F5124"/>
    <w:rsid w:val="009F5F2C"/>
    <w:rsid w:val="009F6DCE"/>
    <w:rsid w:val="009F71A8"/>
    <w:rsid w:val="009F7913"/>
    <w:rsid w:val="009F7C52"/>
    <w:rsid w:val="009F7E8E"/>
    <w:rsid w:val="00A004AB"/>
    <w:rsid w:val="00A00D64"/>
    <w:rsid w:val="00A01126"/>
    <w:rsid w:val="00A01169"/>
    <w:rsid w:val="00A01890"/>
    <w:rsid w:val="00A01AC8"/>
    <w:rsid w:val="00A0242E"/>
    <w:rsid w:val="00A025A0"/>
    <w:rsid w:val="00A03252"/>
    <w:rsid w:val="00A035DF"/>
    <w:rsid w:val="00A04B1D"/>
    <w:rsid w:val="00A04BDE"/>
    <w:rsid w:val="00A050E9"/>
    <w:rsid w:val="00A05273"/>
    <w:rsid w:val="00A05499"/>
    <w:rsid w:val="00A058CB"/>
    <w:rsid w:val="00A05D7D"/>
    <w:rsid w:val="00A05EC4"/>
    <w:rsid w:val="00A0624F"/>
    <w:rsid w:val="00A062D2"/>
    <w:rsid w:val="00A06F0F"/>
    <w:rsid w:val="00A07052"/>
    <w:rsid w:val="00A072C8"/>
    <w:rsid w:val="00A074BF"/>
    <w:rsid w:val="00A0751E"/>
    <w:rsid w:val="00A102AD"/>
    <w:rsid w:val="00A107D3"/>
    <w:rsid w:val="00A10F67"/>
    <w:rsid w:val="00A1104B"/>
    <w:rsid w:val="00A11094"/>
    <w:rsid w:val="00A112B9"/>
    <w:rsid w:val="00A118E0"/>
    <w:rsid w:val="00A11C80"/>
    <w:rsid w:val="00A120B9"/>
    <w:rsid w:val="00A128FE"/>
    <w:rsid w:val="00A1319D"/>
    <w:rsid w:val="00A13254"/>
    <w:rsid w:val="00A13398"/>
    <w:rsid w:val="00A133B9"/>
    <w:rsid w:val="00A13B02"/>
    <w:rsid w:val="00A13C87"/>
    <w:rsid w:val="00A13CDA"/>
    <w:rsid w:val="00A14432"/>
    <w:rsid w:val="00A1452A"/>
    <w:rsid w:val="00A1486A"/>
    <w:rsid w:val="00A14F1F"/>
    <w:rsid w:val="00A1596B"/>
    <w:rsid w:val="00A1604B"/>
    <w:rsid w:val="00A164F8"/>
    <w:rsid w:val="00A16518"/>
    <w:rsid w:val="00A165DF"/>
    <w:rsid w:val="00A16719"/>
    <w:rsid w:val="00A1676B"/>
    <w:rsid w:val="00A167FE"/>
    <w:rsid w:val="00A16DEF"/>
    <w:rsid w:val="00A16FEC"/>
    <w:rsid w:val="00A17134"/>
    <w:rsid w:val="00A1780C"/>
    <w:rsid w:val="00A178E9"/>
    <w:rsid w:val="00A17D16"/>
    <w:rsid w:val="00A17EB1"/>
    <w:rsid w:val="00A17FE4"/>
    <w:rsid w:val="00A2002D"/>
    <w:rsid w:val="00A201F2"/>
    <w:rsid w:val="00A20688"/>
    <w:rsid w:val="00A207AE"/>
    <w:rsid w:val="00A207DD"/>
    <w:rsid w:val="00A20D58"/>
    <w:rsid w:val="00A215D1"/>
    <w:rsid w:val="00A2190F"/>
    <w:rsid w:val="00A21A88"/>
    <w:rsid w:val="00A21E70"/>
    <w:rsid w:val="00A221EE"/>
    <w:rsid w:val="00A227E1"/>
    <w:rsid w:val="00A22F1B"/>
    <w:rsid w:val="00A2376D"/>
    <w:rsid w:val="00A238D1"/>
    <w:rsid w:val="00A23976"/>
    <w:rsid w:val="00A239AC"/>
    <w:rsid w:val="00A23A68"/>
    <w:rsid w:val="00A23FE0"/>
    <w:rsid w:val="00A240C1"/>
    <w:rsid w:val="00A240F7"/>
    <w:rsid w:val="00A2422D"/>
    <w:rsid w:val="00A24A3E"/>
    <w:rsid w:val="00A24AA3"/>
    <w:rsid w:val="00A254DA"/>
    <w:rsid w:val="00A25735"/>
    <w:rsid w:val="00A257F5"/>
    <w:rsid w:val="00A25D00"/>
    <w:rsid w:val="00A25D78"/>
    <w:rsid w:val="00A26526"/>
    <w:rsid w:val="00A266F8"/>
    <w:rsid w:val="00A26E1A"/>
    <w:rsid w:val="00A27030"/>
    <w:rsid w:val="00A308F9"/>
    <w:rsid w:val="00A310F5"/>
    <w:rsid w:val="00A3140C"/>
    <w:rsid w:val="00A315D5"/>
    <w:rsid w:val="00A31602"/>
    <w:rsid w:val="00A316B1"/>
    <w:rsid w:val="00A3190F"/>
    <w:rsid w:val="00A31FAC"/>
    <w:rsid w:val="00A32211"/>
    <w:rsid w:val="00A324E2"/>
    <w:rsid w:val="00A32AAB"/>
    <w:rsid w:val="00A331EF"/>
    <w:rsid w:val="00A33761"/>
    <w:rsid w:val="00A3390C"/>
    <w:rsid w:val="00A33D5B"/>
    <w:rsid w:val="00A34113"/>
    <w:rsid w:val="00A3466B"/>
    <w:rsid w:val="00A34797"/>
    <w:rsid w:val="00A34CE4"/>
    <w:rsid w:val="00A34F3A"/>
    <w:rsid w:val="00A35156"/>
    <w:rsid w:val="00A35347"/>
    <w:rsid w:val="00A353B8"/>
    <w:rsid w:val="00A356F1"/>
    <w:rsid w:val="00A35F56"/>
    <w:rsid w:val="00A369B3"/>
    <w:rsid w:val="00A376F9"/>
    <w:rsid w:val="00A3774E"/>
    <w:rsid w:val="00A37FA3"/>
    <w:rsid w:val="00A400D5"/>
    <w:rsid w:val="00A40992"/>
    <w:rsid w:val="00A41229"/>
    <w:rsid w:val="00A41655"/>
    <w:rsid w:val="00A416A2"/>
    <w:rsid w:val="00A417AA"/>
    <w:rsid w:val="00A419B5"/>
    <w:rsid w:val="00A42020"/>
    <w:rsid w:val="00A4250B"/>
    <w:rsid w:val="00A42768"/>
    <w:rsid w:val="00A4277D"/>
    <w:rsid w:val="00A42845"/>
    <w:rsid w:val="00A42CD1"/>
    <w:rsid w:val="00A43292"/>
    <w:rsid w:val="00A43519"/>
    <w:rsid w:val="00A439C8"/>
    <w:rsid w:val="00A43EFF"/>
    <w:rsid w:val="00A444CB"/>
    <w:rsid w:val="00A4489B"/>
    <w:rsid w:val="00A4490C"/>
    <w:rsid w:val="00A44AA6"/>
    <w:rsid w:val="00A44C4E"/>
    <w:rsid w:val="00A44E02"/>
    <w:rsid w:val="00A44E20"/>
    <w:rsid w:val="00A44E69"/>
    <w:rsid w:val="00A454CF"/>
    <w:rsid w:val="00A455C7"/>
    <w:rsid w:val="00A45AC3"/>
    <w:rsid w:val="00A45FBF"/>
    <w:rsid w:val="00A462FB"/>
    <w:rsid w:val="00A4634C"/>
    <w:rsid w:val="00A467EC"/>
    <w:rsid w:val="00A474CA"/>
    <w:rsid w:val="00A476AE"/>
    <w:rsid w:val="00A476E9"/>
    <w:rsid w:val="00A477F6"/>
    <w:rsid w:val="00A47C5B"/>
    <w:rsid w:val="00A5095D"/>
    <w:rsid w:val="00A50A82"/>
    <w:rsid w:val="00A50A94"/>
    <w:rsid w:val="00A50E45"/>
    <w:rsid w:val="00A5121F"/>
    <w:rsid w:val="00A51417"/>
    <w:rsid w:val="00A5149F"/>
    <w:rsid w:val="00A516F8"/>
    <w:rsid w:val="00A51928"/>
    <w:rsid w:val="00A51C4C"/>
    <w:rsid w:val="00A51C4D"/>
    <w:rsid w:val="00A51DB1"/>
    <w:rsid w:val="00A521C0"/>
    <w:rsid w:val="00A5231D"/>
    <w:rsid w:val="00A52424"/>
    <w:rsid w:val="00A52574"/>
    <w:rsid w:val="00A53563"/>
    <w:rsid w:val="00A53CC9"/>
    <w:rsid w:val="00A53E3F"/>
    <w:rsid w:val="00A54741"/>
    <w:rsid w:val="00A55057"/>
    <w:rsid w:val="00A556C3"/>
    <w:rsid w:val="00A5577F"/>
    <w:rsid w:val="00A55B9A"/>
    <w:rsid w:val="00A55C74"/>
    <w:rsid w:val="00A5645B"/>
    <w:rsid w:val="00A5665E"/>
    <w:rsid w:val="00A57439"/>
    <w:rsid w:val="00A5766B"/>
    <w:rsid w:val="00A57BF2"/>
    <w:rsid w:val="00A57FD3"/>
    <w:rsid w:val="00A60039"/>
    <w:rsid w:val="00A60088"/>
    <w:rsid w:val="00A60246"/>
    <w:rsid w:val="00A607EB"/>
    <w:rsid w:val="00A6095B"/>
    <w:rsid w:val="00A61509"/>
    <w:rsid w:val="00A6199C"/>
    <w:rsid w:val="00A619CB"/>
    <w:rsid w:val="00A61A3E"/>
    <w:rsid w:val="00A61F9C"/>
    <w:rsid w:val="00A62047"/>
    <w:rsid w:val="00A62136"/>
    <w:rsid w:val="00A621A4"/>
    <w:rsid w:val="00A62285"/>
    <w:rsid w:val="00A62292"/>
    <w:rsid w:val="00A6234C"/>
    <w:rsid w:val="00A627A2"/>
    <w:rsid w:val="00A62AE0"/>
    <w:rsid w:val="00A62D86"/>
    <w:rsid w:val="00A63181"/>
    <w:rsid w:val="00A631AB"/>
    <w:rsid w:val="00A63474"/>
    <w:rsid w:val="00A63575"/>
    <w:rsid w:val="00A63E9D"/>
    <w:rsid w:val="00A64721"/>
    <w:rsid w:val="00A64D20"/>
    <w:rsid w:val="00A64F47"/>
    <w:rsid w:val="00A6544F"/>
    <w:rsid w:val="00A658CA"/>
    <w:rsid w:val="00A65BE7"/>
    <w:rsid w:val="00A65E60"/>
    <w:rsid w:val="00A660DB"/>
    <w:rsid w:val="00A661DE"/>
    <w:rsid w:val="00A66713"/>
    <w:rsid w:val="00A66901"/>
    <w:rsid w:val="00A66F6A"/>
    <w:rsid w:val="00A67031"/>
    <w:rsid w:val="00A676E8"/>
    <w:rsid w:val="00A67706"/>
    <w:rsid w:val="00A6780D"/>
    <w:rsid w:val="00A67D88"/>
    <w:rsid w:val="00A67E9D"/>
    <w:rsid w:val="00A70475"/>
    <w:rsid w:val="00A70B78"/>
    <w:rsid w:val="00A7145A"/>
    <w:rsid w:val="00A71584"/>
    <w:rsid w:val="00A71693"/>
    <w:rsid w:val="00A71A51"/>
    <w:rsid w:val="00A71E3B"/>
    <w:rsid w:val="00A726D1"/>
    <w:rsid w:val="00A72C8B"/>
    <w:rsid w:val="00A72F79"/>
    <w:rsid w:val="00A73048"/>
    <w:rsid w:val="00A73374"/>
    <w:rsid w:val="00A733E5"/>
    <w:rsid w:val="00A739DD"/>
    <w:rsid w:val="00A73C54"/>
    <w:rsid w:val="00A73F56"/>
    <w:rsid w:val="00A74997"/>
    <w:rsid w:val="00A74A1E"/>
    <w:rsid w:val="00A7548E"/>
    <w:rsid w:val="00A75640"/>
    <w:rsid w:val="00A75718"/>
    <w:rsid w:val="00A75CC0"/>
    <w:rsid w:val="00A75E1A"/>
    <w:rsid w:val="00A75FD7"/>
    <w:rsid w:val="00A767C0"/>
    <w:rsid w:val="00A77156"/>
    <w:rsid w:val="00A771EF"/>
    <w:rsid w:val="00A77296"/>
    <w:rsid w:val="00A7747D"/>
    <w:rsid w:val="00A7748B"/>
    <w:rsid w:val="00A77748"/>
    <w:rsid w:val="00A777CF"/>
    <w:rsid w:val="00A77B63"/>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C77"/>
    <w:rsid w:val="00A8303D"/>
    <w:rsid w:val="00A83780"/>
    <w:rsid w:val="00A84511"/>
    <w:rsid w:val="00A84512"/>
    <w:rsid w:val="00A84D17"/>
    <w:rsid w:val="00A852E5"/>
    <w:rsid w:val="00A85576"/>
    <w:rsid w:val="00A856EA"/>
    <w:rsid w:val="00A85E25"/>
    <w:rsid w:val="00A86624"/>
    <w:rsid w:val="00A86E20"/>
    <w:rsid w:val="00A86E74"/>
    <w:rsid w:val="00A870A7"/>
    <w:rsid w:val="00A8737E"/>
    <w:rsid w:val="00A873F5"/>
    <w:rsid w:val="00A8741E"/>
    <w:rsid w:val="00A87B9F"/>
    <w:rsid w:val="00A87FD1"/>
    <w:rsid w:val="00A9077E"/>
    <w:rsid w:val="00A907E7"/>
    <w:rsid w:val="00A9142E"/>
    <w:rsid w:val="00A91B4A"/>
    <w:rsid w:val="00A91DF5"/>
    <w:rsid w:val="00A91F68"/>
    <w:rsid w:val="00A921E7"/>
    <w:rsid w:val="00A9243C"/>
    <w:rsid w:val="00A92688"/>
    <w:rsid w:val="00A92A93"/>
    <w:rsid w:val="00A92D21"/>
    <w:rsid w:val="00A93499"/>
    <w:rsid w:val="00A93C9A"/>
    <w:rsid w:val="00A94394"/>
    <w:rsid w:val="00A9455F"/>
    <w:rsid w:val="00A9474D"/>
    <w:rsid w:val="00A94916"/>
    <w:rsid w:val="00A94F3C"/>
    <w:rsid w:val="00A956FE"/>
    <w:rsid w:val="00A95BC3"/>
    <w:rsid w:val="00A96941"/>
    <w:rsid w:val="00A96BCA"/>
    <w:rsid w:val="00A97155"/>
    <w:rsid w:val="00A97509"/>
    <w:rsid w:val="00A97723"/>
    <w:rsid w:val="00A978E1"/>
    <w:rsid w:val="00A97E89"/>
    <w:rsid w:val="00A97F37"/>
    <w:rsid w:val="00AA0303"/>
    <w:rsid w:val="00AA0433"/>
    <w:rsid w:val="00AA0691"/>
    <w:rsid w:val="00AA06CD"/>
    <w:rsid w:val="00AA124D"/>
    <w:rsid w:val="00AA1279"/>
    <w:rsid w:val="00AA12C4"/>
    <w:rsid w:val="00AA1467"/>
    <w:rsid w:val="00AA1A65"/>
    <w:rsid w:val="00AA1B23"/>
    <w:rsid w:val="00AA2571"/>
    <w:rsid w:val="00AA269F"/>
    <w:rsid w:val="00AA2860"/>
    <w:rsid w:val="00AA291A"/>
    <w:rsid w:val="00AA2CC3"/>
    <w:rsid w:val="00AA34B2"/>
    <w:rsid w:val="00AA3C33"/>
    <w:rsid w:val="00AA3D2F"/>
    <w:rsid w:val="00AA3E74"/>
    <w:rsid w:val="00AA5929"/>
    <w:rsid w:val="00AA5ED7"/>
    <w:rsid w:val="00AA6002"/>
    <w:rsid w:val="00AA65F6"/>
    <w:rsid w:val="00AA6AAA"/>
    <w:rsid w:val="00AA6D9C"/>
    <w:rsid w:val="00AA6DE0"/>
    <w:rsid w:val="00AA6F40"/>
    <w:rsid w:val="00AA7A21"/>
    <w:rsid w:val="00AA7E16"/>
    <w:rsid w:val="00AA7FF9"/>
    <w:rsid w:val="00AB00B8"/>
    <w:rsid w:val="00AB021F"/>
    <w:rsid w:val="00AB02A1"/>
    <w:rsid w:val="00AB0462"/>
    <w:rsid w:val="00AB0DB9"/>
    <w:rsid w:val="00AB1BF3"/>
    <w:rsid w:val="00AB1C64"/>
    <w:rsid w:val="00AB204B"/>
    <w:rsid w:val="00AB2310"/>
    <w:rsid w:val="00AB2596"/>
    <w:rsid w:val="00AB270E"/>
    <w:rsid w:val="00AB2EF2"/>
    <w:rsid w:val="00AB3196"/>
    <w:rsid w:val="00AB33B7"/>
    <w:rsid w:val="00AB3921"/>
    <w:rsid w:val="00AB3AD1"/>
    <w:rsid w:val="00AB3E2C"/>
    <w:rsid w:val="00AB3F73"/>
    <w:rsid w:val="00AB416F"/>
    <w:rsid w:val="00AB4555"/>
    <w:rsid w:val="00AB4ACA"/>
    <w:rsid w:val="00AB51E6"/>
    <w:rsid w:val="00AB53DB"/>
    <w:rsid w:val="00AB603E"/>
    <w:rsid w:val="00AB60A4"/>
    <w:rsid w:val="00AB628B"/>
    <w:rsid w:val="00AB63DA"/>
    <w:rsid w:val="00AB6BBB"/>
    <w:rsid w:val="00AB70D2"/>
    <w:rsid w:val="00AB71FF"/>
    <w:rsid w:val="00AB78F1"/>
    <w:rsid w:val="00AB7CD9"/>
    <w:rsid w:val="00AC043E"/>
    <w:rsid w:val="00AC0714"/>
    <w:rsid w:val="00AC0842"/>
    <w:rsid w:val="00AC0958"/>
    <w:rsid w:val="00AC1A40"/>
    <w:rsid w:val="00AC1BFB"/>
    <w:rsid w:val="00AC1CAC"/>
    <w:rsid w:val="00AC1EFD"/>
    <w:rsid w:val="00AC254B"/>
    <w:rsid w:val="00AC2764"/>
    <w:rsid w:val="00AC2C5A"/>
    <w:rsid w:val="00AC312A"/>
    <w:rsid w:val="00AC3B03"/>
    <w:rsid w:val="00AC41C5"/>
    <w:rsid w:val="00AC4D1D"/>
    <w:rsid w:val="00AC4D6E"/>
    <w:rsid w:val="00AC55D0"/>
    <w:rsid w:val="00AC580B"/>
    <w:rsid w:val="00AC59F9"/>
    <w:rsid w:val="00AC5F14"/>
    <w:rsid w:val="00AC5F7C"/>
    <w:rsid w:val="00AC5F86"/>
    <w:rsid w:val="00AC5FD6"/>
    <w:rsid w:val="00AC6188"/>
    <w:rsid w:val="00AC6392"/>
    <w:rsid w:val="00AC6F59"/>
    <w:rsid w:val="00AC712B"/>
    <w:rsid w:val="00AC73A1"/>
    <w:rsid w:val="00AC73BD"/>
    <w:rsid w:val="00AD0802"/>
    <w:rsid w:val="00AD0BDD"/>
    <w:rsid w:val="00AD0C24"/>
    <w:rsid w:val="00AD0CF5"/>
    <w:rsid w:val="00AD0E3E"/>
    <w:rsid w:val="00AD1279"/>
    <w:rsid w:val="00AD1340"/>
    <w:rsid w:val="00AD1363"/>
    <w:rsid w:val="00AD1370"/>
    <w:rsid w:val="00AD1BB1"/>
    <w:rsid w:val="00AD1E65"/>
    <w:rsid w:val="00AD1FE6"/>
    <w:rsid w:val="00AD2617"/>
    <w:rsid w:val="00AD2B16"/>
    <w:rsid w:val="00AD3088"/>
    <w:rsid w:val="00AD32F2"/>
    <w:rsid w:val="00AD36B4"/>
    <w:rsid w:val="00AD3810"/>
    <w:rsid w:val="00AD3978"/>
    <w:rsid w:val="00AD3CB9"/>
    <w:rsid w:val="00AD3D7B"/>
    <w:rsid w:val="00AD3FBA"/>
    <w:rsid w:val="00AD4748"/>
    <w:rsid w:val="00AD494A"/>
    <w:rsid w:val="00AD4CBC"/>
    <w:rsid w:val="00AD506C"/>
    <w:rsid w:val="00AD50C7"/>
    <w:rsid w:val="00AD5138"/>
    <w:rsid w:val="00AD60F4"/>
    <w:rsid w:val="00AD6AF3"/>
    <w:rsid w:val="00AD6CD3"/>
    <w:rsid w:val="00AD6FB8"/>
    <w:rsid w:val="00AD7293"/>
    <w:rsid w:val="00AD72B0"/>
    <w:rsid w:val="00AD749B"/>
    <w:rsid w:val="00AD7607"/>
    <w:rsid w:val="00AD7E87"/>
    <w:rsid w:val="00AE03DB"/>
    <w:rsid w:val="00AE0498"/>
    <w:rsid w:val="00AE05BA"/>
    <w:rsid w:val="00AE067A"/>
    <w:rsid w:val="00AE0894"/>
    <w:rsid w:val="00AE08D6"/>
    <w:rsid w:val="00AE16FC"/>
    <w:rsid w:val="00AE1DB7"/>
    <w:rsid w:val="00AE1E83"/>
    <w:rsid w:val="00AE1FC9"/>
    <w:rsid w:val="00AE22C2"/>
    <w:rsid w:val="00AE22F6"/>
    <w:rsid w:val="00AE28CC"/>
    <w:rsid w:val="00AE29E5"/>
    <w:rsid w:val="00AE2BBE"/>
    <w:rsid w:val="00AE3042"/>
    <w:rsid w:val="00AE3287"/>
    <w:rsid w:val="00AE3724"/>
    <w:rsid w:val="00AE4A05"/>
    <w:rsid w:val="00AE5CF6"/>
    <w:rsid w:val="00AE605F"/>
    <w:rsid w:val="00AE6441"/>
    <w:rsid w:val="00AE6D51"/>
    <w:rsid w:val="00AE6D86"/>
    <w:rsid w:val="00AE749E"/>
    <w:rsid w:val="00AE76BF"/>
    <w:rsid w:val="00AE7887"/>
    <w:rsid w:val="00AE7D57"/>
    <w:rsid w:val="00AE7E3B"/>
    <w:rsid w:val="00AF0011"/>
    <w:rsid w:val="00AF0DEB"/>
    <w:rsid w:val="00AF1072"/>
    <w:rsid w:val="00AF12E5"/>
    <w:rsid w:val="00AF1B9B"/>
    <w:rsid w:val="00AF1C22"/>
    <w:rsid w:val="00AF1FB2"/>
    <w:rsid w:val="00AF22AD"/>
    <w:rsid w:val="00AF2321"/>
    <w:rsid w:val="00AF25B9"/>
    <w:rsid w:val="00AF2AD0"/>
    <w:rsid w:val="00AF30BC"/>
    <w:rsid w:val="00AF3469"/>
    <w:rsid w:val="00AF3551"/>
    <w:rsid w:val="00AF36B1"/>
    <w:rsid w:val="00AF3AF8"/>
    <w:rsid w:val="00AF3EF7"/>
    <w:rsid w:val="00AF3F68"/>
    <w:rsid w:val="00AF475B"/>
    <w:rsid w:val="00AF4D5B"/>
    <w:rsid w:val="00AF4F9C"/>
    <w:rsid w:val="00AF5AC0"/>
    <w:rsid w:val="00AF5B5E"/>
    <w:rsid w:val="00AF5EB6"/>
    <w:rsid w:val="00AF624A"/>
    <w:rsid w:val="00AF625E"/>
    <w:rsid w:val="00AF6DBB"/>
    <w:rsid w:val="00AF71CE"/>
    <w:rsid w:val="00AF7BAE"/>
    <w:rsid w:val="00B00049"/>
    <w:rsid w:val="00B000D9"/>
    <w:rsid w:val="00B00168"/>
    <w:rsid w:val="00B00642"/>
    <w:rsid w:val="00B00978"/>
    <w:rsid w:val="00B00B81"/>
    <w:rsid w:val="00B00BBC"/>
    <w:rsid w:val="00B00D80"/>
    <w:rsid w:val="00B0106E"/>
    <w:rsid w:val="00B01607"/>
    <w:rsid w:val="00B0162D"/>
    <w:rsid w:val="00B0190C"/>
    <w:rsid w:val="00B02666"/>
    <w:rsid w:val="00B02A05"/>
    <w:rsid w:val="00B02ADD"/>
    <w:rsid w:val="00B03820"/>
    <w:rsid w:val="00B03885"/>
    <w:rsid w:val="00B039B1"/>
    <w:rsid w:val="00B03DA4"/>
    <w:rsid w:val="00B043D1"/>
    <w:rsid w:val="00B0474A"/>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3E2"/>
    <w:rsid w:val="00B0754C"/>
    <w:rsid w:val="00B07828"/>
    <w:rsid w:val="00B078EC"/>
    <w:rsid w:val="00B1016D"/>
    <w:rsid w:val="00B10365"/>
    <w:rsid w:val="00B1090C"/>
    <w:rsid w:val="00B109FE"/>
    <w:rsid w:val="00B11701"/>
    <w:rsid w:val="00B11CD5"/>
    <w:rsid w:val="00B11EEF"/>
    <w:rsid w:val="00B11FC4"/>
    <w:rsid w:val="00B1260B"/>
    <w:rsid w:val="00B12914"/>
    <w:rsid w:val="00B13517"/>
    <w:rsid w:val="00B13597"/>
    <w:rsid w:val="00B13B42"/>
    <w:rsid w:val="00B13CD3"/>
    <w:rsid w:val="00B13EF2"/>
    <w:rsid w:val="00B1420F"/>
    <w:rsid w:val="00B14239"/>
    <w:rsid w:val="00B14600"/>
    <w:rsid w:val="00B1475E"/>
    <w:rsid w:val="00B147FF"/>
    <w:rsid w:val="00B14A55"/>
    <w:rsid w:val="00B14CFF"/>
    <w:rsid w:val="00B14D1F"/>
    <w:rsid w:val="00B14D96"/>
    <w:rsid w:val="00B154F0"/>
    <w:rsid w:val="00B15823"/>
    <w:rsid w:val="00B15BD5"/>
    <w:rsid w:val="00B15E46"/>
    <w:rsid w:val="00B16257"/>
    <w:rsid w:val="00B16538"/>
    <w:rsid w:val="00B16670"/>
    <w:rsid w:val="00B16DCF"/>
    <w:rsid w:val="00B17150"/>
    <w:rsid w:val="00B173E0"/>
    <w:rsid w:val="00B174AD"/>
    <w:rsid w:val="00B17826"/>
    <w:rsid w:val="00B17874"/>
    <w:rsid w:val="00B178CC"/>
    <w:rsid w:val="00B201E6"/>
    <w:rsid w:val="00B20233"/>
    <w:rsid w:val="00B20506"/>
    <w:rsid w:val="00B20520"/>
    <w:rsid w:val="00B20556"/>
    <w:rsid w:val="00B205ED"/>
    <w:rsid w:val="00B20844"/>
    <w:rsid w:val="00B20A6C"/>
    <w:rsid w:val="00B20C4F"/>
    <w:rsid w:val="00B2131F"/>
    <w:rsid w:val="00B21790"/>
    <w:rsid w:val="00B220FA"/>
    <w:rsid w:val="00B22119"/>
    <w:rsid w:val="00B22208"/>
    <w:rsid w:val="00B2237A"/>
    <w:rsid w:val="00B22388"/>
    <w:rsid w:val="00B22618"/>
    <w:rsid w:val="00B2284F"/>
    <w:rsid w:val="00B22AE7"/>
    <w:rsid w:val="00B22B0F"/>
    <w:rsid w:val="00B22CC5"/>
    <w:rsid w:val="00B231FF"/>
    <w:rsid w:val="00B2339A"/>
    <w:rsid w:val="00B23457"/>
    <w:rsid w:val="00B23A88"/>
    <w:rsid w:val="00B240B4"/>
    <w:rsid w:val="00B240C2"/>
    <w:rsid w:val="00B240CF"/>
    <w:rsid w:val="00B24BAB"/>
    <w:rsid w:val="00B25024"/>
    <w:rsid w:val="00B251A5"/>
    <w:rsid w:val="00B259EF"/>
    <w:rsid w:val="00B25AFF"/>
    <w:rsid w:val="00B25D18"/>
    <w:rsid w:val="00B26013"/>
    <w:rsid w:val="00B26266"/>
    <w:rsid w:val="00B262D8"/>
    <w:rsid w:val="00B2672B"/>
    <w:rsid w:val="00B269FE"/>
    <w:rsid w:val="00B26A1E"/>
    <w:rsid w:val="00B270A3"/>
    <w:rsid w:val="00B3008E"/>
    <w:rsid w:val="00B3068E"/>
    <w:rsid w:val="00B3082B"/>
    <w:rsid w:val="00B30AAF"/>
    <w:rsid w:val="00B30D13"/>
    <w:rsid w:val="00B31A98"/>
    <w:rsid w:val="00B31D6B"/>
    <w:rsid w:val="00B3206C"/>
    <w:rsid w:val="00B322BF"/>
    <w:rsid w:val="00B325C6"/>
    <w:rsid w:val="00B33259"/>
    <w:rsid w:val="00B3393B"/>
    <w:rsid w:val="00B339BC"/>
    <w:rsid w:val="00B33F06"/>
    <w:rsid w:val="00B340DF"/>
    <w:rsid w:val="00B3425E"/>
    <w:rsid w:val="00B342AF"/>
    <w:rsid w:val="00B3479B"/>
    <w:rsid w:val="00B34C1D"/>
    <w:rsid w:val="00B35383"/>
    <w:rsid w:val="00B355F7"/>
    <w:rsid w:val="00B35783"/>
    <w:rsid w:val="00B3598F"/>
    <w:rsid w:val="00B35B43"/>
    <w:rsid w:val="00B35D11"/>
    <w:rsid w:val="00B35FC8"/>
    <w:rsid w:val="00B36326"/>
    <w:rsid w:val="00B363C4"/>
    <w:rsid w:val="00B368F3"/>
    <w:rsid w:val="00B3698A"/>
    <w:rsid w:val="00B373AC"/>
    <w:rsid w:val="00B37428"/>
    <w:rsid w:val="00B378E9"/>
    <w:rsid w:val="00B37917"/>
    <w:rsid w:val="00B37C36"/>
    <w:rsid w:val="00B37CFB"/>
    <w:rsid w:val="00B37DF3"/>
    <w:rsid w:val="00B40699"/>
    <w:rsid w:val="00B40708"/>
    <w:rsid w:val="00B415D2"/>
    <w:rsid w:val="00B41637"/>
    <w:rsid w:val="00B41A02"/>
    <w:rsid w:val="00B41D50"/>
    <w:rsid w:val="00B427F9"/>
    <w:rsid w:val="00B42870"/>
    <w:rsid w:val="00B42911"/>
    <w:rsid w:val="00B42D76"/>
    <w:rsid w:val="00B42D7E"/>
    <w:rsid w:val="00B4336A"/>
    <w:rsid w:val="00B4353C"/>
    <w:rsid w:val="00B43811"/>
    <w:rsid w:val="00B43989"/>
    <w:rsid w:val="00B43DF8"/>
    <w:rsid w:val="00B43F78"/>
    <w:rsid w:val="00B44559"/>
    <w:rsid w:val="00B4469E"/>
    <w:rsid w:val="00B454C1"/>
    <w:rsid w:val="00B45550"/>
    <w:rsid w:val="00B456E5"/>
    <w:rsid w:val="00B45D49"/>
    <w:rsid w:val="00B45DE7"/>
    <w:rsid w:val="00B46183"/>
    <w:rsid w:val="00B46B4E"/>
    <w:rsid w:val="00B46C9A"/>
    <w:rsid w:val="00B46D29"/>
    <w:rsid w:val="00B46F5D"/>
    <w:rsid w:val="00B47314"/>
    <w:rsid w:val="00B47C4B"/>
    <w:rsid w:val="00B47CCE"/>
    <w:rsid w:val="00B47E8B"/>
    <w:rsid w:val="00B505E8"/>
    <w:rsid w:val="00B50D1D"/>
    <w:rsid w:val="00B51B5D"/>
    <w:rsid w:val="00B51E94"/>
    <w:rsid w:val="00B5220E"/>
    <w:rsid w:val="00B522CB"/>
    <w:rsid w:val="00B52387"/>
    <w:rsid w:val="00B525FD"/>
    <w:rsid w:val="00B527FE"/>
    <w:rsid w:val="00B5287A"/>
    <w:rsid w:val="00B52E90"/>
    <w:rsid w:val="00B53332"/>
    <w:rsid w:val="00B53A73"/>
    <w:rsid w:val="00B55376"/>
    <w:rsid w:val="00B55C9E"/>
    <w:rsid w:val="00B55CA5"/>
    <w:rsid w:val="00B55F0B"/>
    <w:rsid w:val="00B56027"/>
    <w:rsid w:val="00B566EF"/>
    <w:rsid w:val="00B5680E"/>
    <w:rsid w:val="00B5690A"/>
    <w:rsid w:val="00B569C8"/>
    <w:rsid w:val="00B56C01"/>
    <w:rsid w:val="00B56D23"/>
    <w:rsid w:val="00B56DB6"/>
    <w:rsid w:val="00B578A4"/>
    <w:rsid w:val="00B578B7"/>
    <w:rsid w:val="00B57A33"/>
    <w:rsid w:val="00B57EFD"/>
    <w:rsid w:val="00B60558"/>
    <w:rsid w:val="00B6059B"/>
    <w:rsid w:val="00B6080D"/>
    <w:rsid w:val="00B60B5F"/>
    <w:rsid w:val="00B60D6A"/>
    <w:rsid w:val="00B60E79"/>
    <w:rsid w:val="00B61612"/>
    <w:rsid w:val="00B618F5"/>
    <w:rsid w:val="00B61AD9"/>
    <w:rsid w:val="00B61BE9"/>
    <w:rsid w:val="00B61C90"/>
    <w:rsid w:val="00B61DFC"/>
    <w:rsid w:val="00B61F80"/>
    <w:rsid w:val="00B623FE"/>
    <w:rsid w:val="00B629F8"/>
    <w:rsid w:val="00B62B5B"/>
    <w:rsid w:val="00B62C45"/>
    <w:rsid w:val="00B63174"/>
    <w:rsid w:val="00B63C0C"/>
    <w:rsid w:val="00B63C16"/>
    <w:rsid w:val="00B64513"/>
    <w:rsid w:val="00B64A01"/>
    <w:rsid w:val="00B64B40"/>
    <w:rsid w:val="00B64C23"/>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700D3"/>
    <w:rsid w:val="00B7166F"/>
    <w:rsid w:val="00B71B46"/>
    <w:rsid w:val="00B72190"/>
    <w:rsid w:val="00B722F4"/>
    <w:rsid w:val="00B7243A"/>
    <w:rsid w:val="00B72DA0"/>
    <w:rsid w:val="00B72F2E"/>
    <w:rsid w:val="00B73336"/>
    <w:rsid w:val="00B7342A"/>
    <w:rsid w:val="00B73437"/>
    <w:rsid w:val="00B73AF8"/>
    <w:rsid w:val="00B73F08"/>
    <w:rsid w:val="00B7442A"/>
    <w:rsid w:val="00B753FE"/>
    <w:rsid w:val="00B75414"/>
    <w:rsid w:val="00B7660A"/>
    <w:rsid w:val="00B76796"/>
    <w:rsid w:val="00B76892"/>
    <w:rsid w:val="00B7694B"/>
    <w:rsid w:val="00B76BF6"/>
    <w:rsid w:val="00B77075"/>
    <w:rsid w:val="00B770A3"/>
    <w:rsid w:val="00B7727E"/>
    <w:rsid w:val="00B77668"/>
    <w:rsid w:val="00B77AE6"/>
    <w:rsid w:val="00B77EBF"/>
    <w:rsid w:val="00B8020A"/>
    <w:rsid w:val="00B80DC0"/>
    <w:rsid w:val="00B81082"/>
    <w:rsid w:val="00B81086"/>
    <w:rsid w:val="00B813CF"/>
    <w:rsid w:val="00B81477"/>
    <w:rsid w:val="00B817DB"/>
    <w:rsid w:val="00B81A96"/>
    <w:rsid w:val="00B8233F"/>
    <w:rsid w:val="00B8253B"/>
    <w:rsid w:val="00B82B06"/>
    <w:rsid w:val="00B82EE8"/>
    <w:rsid w:val="00B83325"/>
    <w:rsid w:val="00B83552"/>
    <w:rsid w:val="00B835A8"/>
    <w:rsid w:val="00B83D49"/>
    <w:rsid w:val="00B84319"/>
    <w:rsid w:val="00B843F6"/>
    <w:rsid w:val="00B84B07"/>
    <w:rsid w:val="00B84CA1"/>
    <w:rsid w:val="00B85291"/>
    <w:rsid w:val="00B853B6"/>
    <w:rsid w:val="00B85769"/>
    <w:rsid w:val="00B85FDC"/>
    <w:rsid w:val="00B85FFD"/>
    <w:rsid w:val="00B861E8"/>
    <w:rsid w:val="00B8655D"/>
    <w:rsid w:val="00B865AA"/>
    <w:rsid w:val="00B8691A"/>
    <w:rsid w:val="00B86A60"/>
    <w:rsid w:val="00B86E5B"/>
    <w:rsid w:val="00B8736D"/>
    <w:rsid w:val="00B87501"/>
    <w:rsid w:val="00B87A9F"/>
    <w:rsid w:val="00B87E31"/>
    <w:rsid w:val="00B90852"/>
    <w:rsid w:val="00B90993"/>
    <w:rsid w:val="00B90CBB"/>
    <w:rsid w:val="00B91012"/>
    <w:rsid w:val="00B910DC"/>
    <w:rsid w:val="00B915F6"/>
    <w:rsid w:val="00B91670"/>
    <w:rsid w:val="00B916D2"/>
    <w:rsid w:val="00B919E0"/>
    <w:rsid w:val="00B91B6E"/>
    <w:rsid w:val="00B91C8F"/>
    <w:rsid w:val="00B91F55"/>
    <w:rsid w:val="00B92991"/>
    <w:rsid w:val="00B92C55"/>
    <w:rsid w:val="00B9339B"/>
    <w:rsid w:val="00B93772"/>
    <w:rsid w:val="00B93C84"/>
    <w:rsid w:val="00B93C85"/>
    <w:rsid w:val="00B93D8F"/>
    <w:rsid w:val="00B9437A"/>
    <w:rsid w:val="00B944BA"/>
    <w:rsid w:val="00B95052"/>
    <w:rsid w:val="00B95417"/>
    <w:rsid w:val="00B95496"/>
    <w:rsid w:val="00B95911"/>
    <w:rsid w:val="00B95B2D"/>
    <w:rsid w:val="00B96021"/>
    <w:rsid w:val="00B960AC"/>
    <w:rsid w:val="00B96607"/>
    <w:rsid w:val="00B9661F"/>
    <w:rsid w:val="00B966B2"/>
    <w:rsid w:val="00B971C6"/>
    <w:rsid w:val="00B973F7"/>
    <w:rsid w:val="00B975FA"/>
    <w:rsid w:val="00B9767D"/>
    <w:rsid w:val="00B97774"/>
    <w:rsid w:val="00B977FF"/>
    <w:rsid w:val="00BA01F4"/>
    <w:rsid w:val="00BA0360"/>
    <w:rsid w:val="00BA0412"/>
    <w:rsid w:val="00BA0461"/>
    <w:rsid w:val="00BA09DE"/>
    <w:rsid w:val="00BA10AB"/>
    <w:rsid w:val="00BA125F"/>
    <w:rsid w:val="00BA1302"/>
    <w:rsid w:val="00BA1451"/>
    <w:rsid w:val="00BA1457"/>
    <w:rsid w:val="00BA14D0"/>
    <w:rsid w:val="00BA15AF"/>
    <w:rsid w:val="00BA15DD"/>
    <w:rsid w:val="00BA19E0"/>
    <w:rsid w:val="00BA1E63"/>
    <w:rsid w:val="00BA20AE"/>
    <w:rsid w:val="00BA2166"/>
    <w:rsid w:val="00BA24CC"/>
    <w:rsid w:val="00BA2C2D"/>
    <w:rsid w:val="00BA2F0C"/>
    <w:rsid w:val="00BA30FC"/>
    <w:rsid w:val="00BA3153"/>
    <w:rsid w:val="00BA3799"/>
    <w:rsid w:val="00BA38F2"/>
    <w:rsid w:val="00BA39E8"/>
    <w:rsid w:val="00BA40DD"/>
    <w:rsid w:val="00BA42D9"/>
    <w:rsid w:val="00BA430D"/>
    <w:rsid w:val="00BA4859"/>
    <w:rsid w:val="00BA4B06"/>
    <w:rsid w:val="00BA4DDD"/>
    <w:rsid w:val="00BA6118"/>
    <w:rsid w:val="00BA6122"/>
    <w:rsid w:val="00BA6467"/>
    <w:rsid w:val="00BA6571"/>
    <w:rsid w:val="00BA657B"/>
    <w:rsid w:val="00BA7215"/>
    <w:rsid w:val="00BA7451"/>
    <w:rsid w:val="00BA75B0"/>
    <w:rsid w:val="00BA7992"/>
    <w:rsid w:val="00BA7AEE"/>
    <w:rsid w:val="00BB0152"/>
    <w:rsid w:val="00BB0282"/>
    <w:rsid w:val="00BB09CA"/>
    <w:rsid w:val="00BB0BD9"/>
    <w:rsid w:val="00BB0F68"/>
    <w:rsid w:val="00BB11CF"/>
    <w:rsid w:val="00BB1468"/>
    <w:rsid w:val="00BB1A4A"/>
    <w:rsid w:val="00BB1F50"/>
    <w:rsid w:val="00BB203D"/>
    <w:rsid w:val="00BB2AAA"/>
    <w:rsid w:val="00BB2CC1"/>
    <w:rsid w:val="00BB3380"/>
    <w:rsid w:val="00BB36DD"/>
    <w:rsid w:val="00BB38DB"/>
    <w:rsid w:val="00BB3A9D"/>
    <w:rsid w:val="00BB4028"/>
    <w:rsid w:val="00BB4103"/>
    <w:rsid w:val="00BB4431"/>
    <w:rsid w:val="00BB443C"/>
    <w:rsid w:val="00BB4DD1"/>
    <w:rsid w:val="00BB5191"/>
    <w:rsid w:val="00BB5214"/>
    <w:rsid w:val="00BB54C2"/>
    <w:rsid w:val="00BB5786"/>
    <w:rsid w:val="00BB59B3"/>
    <w:rsid w:val="00BB5A3D"/>
    <w:rsid w:val="00BB5C47"/>
    <w:rsid w:val="00BB610D"/>
    <w:rsid w:val="00BB6278"/>
    <w:rsid w:val="00BB64BE"/>
    <w:rsid w:val="00BB6956"/>
    <w:rsid w:val="00BB6CB3"/>
    <w:rsid w:val="00BB75B4"/>
    <w:rsid w:val="00BB7778"/>
    <w:rsid w:val="00BB7B6F"/>
    <w:rsid w:val="00BB7BAC"/>
    <w:rsid w:val="00BC01DC"/>
    <w:rsid w:val="00BC0285"/>
    <w:rsid w:val="00BC0800"/>
    <w:rsid w:val="00BC0B43"/>
    <w:rsid w:val="00BC0EB4"/>
    <w:rsid w:val="00BC0F77"/>
    <w:rsid w:val="00BC10E8"/>
    <w:rsid w:val="00BC1281"/>
    <w:rsid w:val="00BC17AE"/>
    <w:rsid w:val="00BC1827"/>
    <w:rsid w:val="00BC18D3"/>
    <w:rsid w:val="00BC1E2D"/>
    <w:rsid w:val="00BC1E75"/>
    <w:rsid w:val="00BC2114"/>
    <w:rsid w:val="00BC24F0"/>
    <w:rsid w:val="00BC2559"/>
    <w:rsid w:val="00BC2627"/>
    <w:rsid w:val="00BC2984"/>
    <w:rsid w:val="00BC2EBB"/>
    <w:rsid w:val="00BC3179"/>
    <w:rsid w:val="00BC319E"/>
    <w:rsid w:val="00BC33D6"/>
    <w:rsid w:val="00BC3868"/>
    <w:rsid w:val="00BC3BBF"/>
    <w:rsid w:val="00BC3CF0"/>
    <w:rsid w:val="00BC3E49"/>
    <w:rsid w:val="00BC40FB"/>
    <w:rsid w:val="00BC43FB"/>
    <w:rsid w:val="00BC478A"/>
    <w:rsid w:val="00BC4E75"/>
    <w:rsid w:val="00BC4EBB"/>
    <w:rsid w:val="00BC508A"/>
    <w:rsid w:val="00BC5200"/>
    <w:rsid w:val="00BC5476"/>
    <w:rsid w:val="00BC5559"/>
    <w:rsid w:val="00BC55C3"/>
    <w:rsid w:val="00BC59B6"/>
    <w:rsid w:val="00BC5AE1"/>
    <w:rsid w:val="00BC5B16"/>
    <w:rsid w:val="00BC5DC7"/>
    <w:rsid w:val="00BC62E7"/>
    <w:rsid w:val="00BC6684"/>
    <w:rsid w:val="00BC6A42"/>
    <w:rsid w:val="00BC6C17"/>
    <w:rsid w:val="00BC6C75"/>
    <w:rsid w:val="00BC771E"/>
    <w:rsid w:val="00BC7F95"/>
    <w:rsid w:val="00BD0559"/>
    <w:rsid w:val="00BD0782"/>
    <w:rsid w:val="00BD089C"/>
    <w:rsid w:val="00BD0C1D"/>
    <w:rsid w:val="00BD0C2F"/>
    <w:rsid w:val="00BD0DC7"/>
    <w:rsid w:val="00BD144F"/>
    <w:rsid w:val="00BD161A"/>
    <w:rsid w:val="00BD18F7"/>
    <w:rsid w:val="00BD1B7B"/>
    <w:rsid w:val="00BD1D78"/>
    <w:rsid w:val="00BD1EF7"/>
    <w:rsid w:val="00BD25A3"/>
    <w:rsid w:val="00BD290C"/>
    <w:rsid w:val="00BD2CA8"/>
    <w:rsid w:val="00BD2EE8"/>
    <w:rsid w:val="00BD3196"/>
    <w:rsid w:val="00BD331D"/>
    <w:rsid w:val="00BD33FE"/>
    <w:rsid w:val="00BD3536"/>
    <w:rsid w:val="00BD3799"/>
    <w:rsid w:val="00BD3DC6"/>
    <w:rsid w:val="00BD427D"/>
    <w:rsid w:val="00BD45CB"/>
    <w:rsid w:val="00BD51C4"/>
    <w:rsid w:val="00BD581D"/>
    <w:rsid w:val="00BD5D00"/>
    <w:rsid w:val="00BD5DA7"/>
    <w:rsid w:val="00BD61B0"/>
    <w:rsid w:val="00BD66DE"/>
    <w:rsid w:val="00BD6B3A"/>
    <w:rsid w:val="00BD6DDA"/>
    <w:rsid w:val="00BD6F1B"/>
    <w:rsid w:val="00BD72A8"/>
    <w:rsid w:val="00BD73C2"/>
    <w:rsid w:val="00BD7ABC"/>
    <w:rsid w:val="00BE03C3"/>
    <w:rsid w:val="00BE0691"/>
    <w:rsid w:val="00BE06C7"/>
    <w:rsid w:val="00BE0987"/>
    <w:rsid w:val="00BE1272"/>
    <w:rsid w:val="00BE15D8"/>
    <w:rsid w:val="00BE1A3D"/>
    <w:rsid w:val="00BE21A1"/>
    <w:rsid w:val="00BE2401"/>
    <w:rsid w:val="00BE2596"/>
    <w:rsid w:val="00BE29C7"/>
    <w:rsid w:val="00BE2C29"/>
    <w:rsid w:val="00BE2EA9"/>
    <w:rsid w:val="00BE37A6"/>
    <w:rsid w:val="00BE37EC"/>
    <w:rsid w:val="00BE3B16"/>
    <w:rsid w:val="00BE3E59"/>
    <w:rsid w:val="00BE4013"/>
    <w:rsid w:val="00BE4700"/>
    <w:rsid w:val="00BE471D"/>
    <w:rsid w:val="00BE4924"/>
    <w:rsid w:val="00BE4BDA"/>
    <w:rsid w:val="00BE4CEC"/>
    <w:rsid w:val="00BE4FE8"/>
    <w:rsid w:val="00BE58FC"/>
    <w:rsid w:val="00BE5B62"/>
    <w:rsid w:val="00BE603D"/>
    <w:rsid w:val="00BE6394"/>
    <w:rsid w:val="00BE6B11"/>
    <w:rsid w:val="00BE6C03"/>
    <w:rsid w:val="00BE6EAE"/>
    <w:rsid w:val="00BE6F92"/>
    <w:rsid w:val="00BE71E5"/>
    <w:rsid w:val="00BE7425"/>
    <w:rsid w:val="00BE7496"/>
    <w:rsid w:val="00BE77E4"/>
    <w:rsid w:val="00BE789B"/>
    <w:rsid w:val="00BE7900"/>
    <w:rsid w:val="00BE7DA2"/>
    <w:rsid w:val="00BF0559"/>
    <w:rsid w:val="00BF0590"/>
    <w:rsid w:val="00BF0CE1"/>
    <w:rsid w:val="00BF0D6C"/>
    <w:rsid w:val="00BF0DE9"/>
    <w:rsid w:val="00BF0EA5"/>
    <w:rsid w:val="00BF1FA8"/>
    <w:rsid w:val="00BF277D"/>
    <w:rsid w:val="00BF2E1B"/>
    <w:rsid w:val="00BF2FE2"/>
    <w:rsid w:val="00BF320A"/>
    <w:rsid w:val="00BF3748"/>
    <w:rsid w:val="00BF37FD"/>
    <w:rsid w:val="00BF39C7"/>
    <w:rsid w:val="00BF41C9"/>
    <w:rsid w:val="00BF4204"/>
    <w:rsid w:val="00BF43C7"/>
    <w:rsid w:val="00BF4F69"/>
    <w:rsid w:val="00BF5065"/>
    <w:rsid w:val="00BF580C"/>
    <w:rsid w:val="00BF5BB3"/>
    <w:rsid w:val="00BF5F6A"/>
    <w:rsid w:val="00BF65FB"/>
    <w:rsid w:val="00BF6A4C"/>
    <w:rsid w:val="00BF6CF9"/>
    <w:rsid w:val="00BF70C8"/>
    <w:rsid w:val="00BF7360"/>
    <w:rsid w:val="00BF74CC"/>
    <w:rsid w:val="00BF74E3"/>
    <w:rsid w:val="00BF7C67"/>
    <w:rsid w:val="00C00085"/>
    <w:rsid w:val="00C0078C"/>
    <w:rsid w:val="00C007F5"/>
    <w:rsid w:val="00C00D1C"/>
    <w:rsid w:val="00C0102C"/>
    <w:rsid w:val="00C0154A"/>
    <w:rsid w:val="00C01A4A"/>
    <w:rsid w:val="00C01C40"/>
    <w:rsid w:val="00C01D6C"/>
    <w:rsid w:val="00C02206"/>
    <w:rsid w:val="00C02341"/>
    <w:rsid w:val="00C02441"/>
    <w:rsid w:val="00C02485"/>
    <w:rsid w:val="00C0254E"/>
    <w:rsid w:val="00C0255E"/>
    <w:rsid w:val="00C025C0"/>
    <w:rsid w:val="00C028A0"/>
    <w:rsid w:val="00C02C5E"/>
    <w:rsid w:val="00C03995"/>
    <w:rsid w:val="00C0454E"/>
    <w:rsid w:val="00C046AB"/>
    <w:rsid w:val="00C0486A"/>
    <w:rsid w:val="00C0520F"/>
    <w:rsid w:val="00C05537"/>
    <w:rsid w:val="00C055A3"/>
    <w:rsid w:val="00C056A3"/>
    <w:rsid w:val="00C05AE6"/>
    <w:rsid w:val="00C0613B"/>
    <w:rsid w:val="00C06BFF"/>
    <w:rsid w:val="00C07A89"/>
    <w:rsid w:val="00C07E6D"/>
    <w:rsid w:val="00C10575"/>
    <w:rsid w:val="00C109DD"/>
    <w:rsid w:val="00C10BB5"/>
    <w:rsid w:val="00C10FF4"/>
    <w:rsid w:val="00C1115D"/>
    <w:rsid w:val="00C1177C"/>
    <w:rsid w:val="00C11D34"/>
    <w:rsid w:val="00C1261F"/>
    <w:rsid w:val="00C12C75"/>
    <w:rsid w:val="00C12EF4"/>
    <w:rsid w:val="00C12FD2"/>
    <w:rsid w:val="00C13193"/>
    <w:rsid w:val="00C13396"/>
    <w:rsid w:val="00C1371F"/>
    <w:rsid w:val="00C138DE"/>
    <w:rsid w:val="00C13B1F"/>
    <w:rsid w:val="00C13BEF"/>
    <w:rsid w:val="00C14152"/>
    <w:rsid w:val="00C14157"/>
    <w:rsid w:val="00C1425C"/>
    <w:rsid w:val="00C1530A"/>
    <w:rsid w:val="00C158C6"/>
    <w:rsid w:val="00C16743"/>
    <w:rsid w:val="00C16FD9"/>
    <w:rsid w:val="00C172AB"/>
    <w:rsid w:val="00C17734"/>
    <w:rsid w:val="00C17816"/>
    <w:rsid w:val="00C20108"/>
    <w:rsid w:val="00C20287"/>
    <w:rsid w:val="00C20436"/>
    <w:rsid w:val="00C204ED"/>
    <w:rsid w:val="00C20A8A"/>
    <w:rsid w:val="00C20AF8"/>
    <w:rsid w:val="00C210D5"/>
    <w:rsid w:val="00C21355"/>
    <w:rsid w:val="00C21E26"/>
    <w:rsid w:val="00C22141"/>
    <w:rsid w:val="00C22145"/>
    <w:rsid w:val="00C22230"/>
    <w:rsid w:val="00C225BA"/>
    <w:rsid w:val="00C226BD"/>
    <w:rsid w:val="00C2280E"/>
    <w:rsid w:val="00C22B4F"/>
    <w:rsid w:val="00C22C73"/>
    <w:rsid w:val="00C22D21"/>
    <w:rsid w:val="00C2300F"/>
    <w:rsid w:val="00C23509"/>
    <w:rsid w:val="00C238E1"/>
    <w:rsid w:val="00C23AF3"/>
    <w:rsid w:val="00C23F86"/>
    <w:rsid w:val="00C24038"/>
    <w:rsid w:val="00C24192"/>
    <w:rsid w:val="00C2471E"/>
    <w:rsid w:val="00C24C7C"/>
    <w:rsid w:val="00C264A6"/>
    <w:rsid w:val="00C26B46"/>
    <w:rsid w:val="00C26CDF"/>
    <w:rsid w:val="00C2724C"/>
    <w:rsid w:val="00C273A1"/>
    <w:rsid w:val="00C274E7"/>
    <w:rsid w:val="00C27E1F"/>
    <w:rsid w:val="00C3003D"/>
    <w:rsid w:val="00C3007D"/>
    <w:rsid w:val="00C3010E"/>
    <w:rsid w:val="00C305FF"/>
    <w:rsid w:val="00C30CCE"/>
    <w:rsid w:val="00C30EC8"/>
    <w:rsid w:val="00C30F47"/>
    <w:rsid w:val="00C31199"/>
    <w:rsid w:val="00C3192F"/>
    <w:rsid w:val="00C31EBC"/>
    <w:rsid w:val="00C31FFE"/>
    <w:rsid w:val="00C32087"/>
    <w:rsid w:val="00C32538"/>
    <w:rsid w:val="00C32BE1"/>
    <w:rsid w:val="00C32C0E"/>
    <w:rsid w:val="00C331D2"/>
    <w:rsid w:val="00C33326"/>
    <w:rsid w:val="00C33559"/>
    <w:rsid w:val="00C3360F"/>
    <w:rsid w:val="00C339A0"/>
    <w:rsid w:val="00C33F55"/>
    <w:rsid w:val="00C3465A"/>
    <w:rsid w:val="00C34900"/>
    <w:rsid w:val="00C34907"/>
    <w:rsid w:val="00C34B7A"/>
    <w:rsid w:val="00C34C0A"/>
    <w:rsid w:val="00C35004"/>
    <w:rsid w:val="00C354C5"/>
    <w:rsid w:val="00C35A11"/>
    <w:rsid w:val="00C35A7A"/>
    <w:rsid w:val="00C36014"/>
    <w:rsid w:val="00C37399"/>
    <w:rsid w:val="00C3757B"/>
    <w:rsid w:val="00C37A3F"/>
    <w:rsid w:val="00C37F7B"/>
    <w:rsid w:val="00C40127"/>
    <w:rsid w:val="00C405D0"/>
    <w:rsid w:val="00C409D6"/>
    <w:rsid w:val="00C4115F"/>
    <w:rsid w:val="00C41879"/>
    <w:rsid w:val="00C41DAF"/>
    <w:rsid w:val="00C41DCD"/>
    <w:rsid w:val="00C4217A"/>
    <w:rsid w:val="00C42493"/>
    <w:rsid w:val="00C42B1D"/>
    <w:rsid w:val="00C42D3A"/>
    <w:rsid w:val="00C42DE5"/>
    <w:rsid w:val="00C42F47"/>
    <w:rsid w:val="00C4334A"/>
    <w:rsid w:val="00C43772"/>
    <w:rsid w:val="00C438A8"/>
    <w:rsid w:val="00C43C00"/>
    <w:rsid w:val="00C43C15"/>
    <w:rsid w:val="00C43CFC"/>
    <w:rsid w:val="00C4447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A0"/>
    <w:rsid w:val="00C50E98"/>
    <w:rsid w:val="00C51192"/>
    <w:rsid w:val="00C51437"/>
    <w:rsid w:val="00C5147E"/>
    <w:rsid w:val="00C517B0"/>
    <w:rsid w:val="00C51953"/>
    <w:rsid w:val="00C51A3E"/>
    <w:rsid w:val="00C51ECD"/>
    <w:rsid w:val="00C52268"/>
    <w:rsid w:val="00C524D4"/>
    <w:rsid w:val="00C52EDE"/>
    <w:rsid w:val="00C53940"/>
    <w:rsid w:val="00C53AC6"/>
    <w:rsid w:val="00C53BAE"/>
    <w:rsid w:val="00C53E36"/>
    <w:rsid w:val="00C53F69"/>
    <w:rsid w:val="00C53FA0"/>
    <w:rsid w:val="00C543CD"/>
    <w:rsid w:val="00C54780"/>
    <w:rsid w:val="00C5484C"/>
    <w:rsid w:val="00C54907"/>
    <w:rsid w:val="00C54CEE"/>
    <w:rsid w:val="00C55908"/>
    <w:rsid w:val="00C55AEB"/>
    <w:rsid w:val="00C55C8F"/>
    <w:rsid w:val="00C55CB0"/>
    <w:rsid w:val="00C55D9A"/>
    <w:rsid w:val="00C561A1"/>
    <w:rsid w:val="00C56624"/>
    <w:rsid w:val="00C56A52"/>
    <w:rsid w:val="00C56B03"/>
    <w:rsid w:val="00C56E2F"/>
    <w:rsid w:val="00C56F4B"/>
    <w:rsid w:val="00C5707F"/>
    <w:rsid w:val="00C5776A"/>
    <w:rsid w:val="00C57982"/>
    <w:rsid w:val="00C579DE"/>
    <w:rsid w:val="00C57A82"/>
    <w:rsid w:val="00C57E44"/>
    <w:rsid w:val="00C57EFF"/>
    <w:rsid w:val="00C57F14"/>
    <w:rsid w:val="00C57FC4"/>
    <w:rsid w:val="00C60097"/>
    <w:rsid w:val="00C60512"/>
    <w:rsid w:val="00C60DF2"/>
    <w:rsid w:val="00C611DA"/>
    <w:rsid w:val="00C6201F"/>
    <w:rsid w:val="00C62254"/>
    <w:rsid w:val="00C62855"/>
    <w:rsid w:val="00C62AA7"/>
    <w:rsid w:val="00C62D6D"/>
    <w:rsid w:val="00C62DFA"/>
    <w:rsid w:val="00C6348A"/>
    <w:rsid w:val="00C636E8"/>
    <w:rsid w:val="00C638DB"/>
    <w:rsid w:val="00C63900"/>
    <w:rsid w:val="00C63A12"/>
    <w:rsid w:val="00C63D64"/>
    <w:rsid w:val="00C64333"/>
    <w:rsid w:val="00C64457"/>
    <w:rsid w:val="00C6457A"/>
    <w:rsid w:val="00C64631"/>
    <w:rsid w:val="00C64A78"/>
    <w:rsid w:val="00C64B4E"/>
    <w:rsid w:val="00C64ED8"/>
    <w:rsid w:val="00C64F1F"/>
    <w:rsid w:val="00C64F31"/>
    <w:rsid w:val="00C65320"/>
    <w:rsid w:val="00C65C25"/>
    <w:rsid w:val="00C65DCD"/>
    <w:rsid w:val="00C6628D"/>
    <w:rsid w:val="00C6641E"/>
    <w:rsid w:val="00C66456"/>
    <w:rsid w:val="00C668C8"/>
    <w:rsid w:val="00C66C13"/>
    <w:rsid w:val="00C672B0"/>
    <w:rsid w:val="00C6735D"/>
    <w:rsid w:val="00C6752E"/>
    <w:rsid w:val="00C6753B"/>
    <w:rsid w:val="00C70265"/>
    <w:rsid w:val="00C703CD"/>
    <w:rsid w:val="00C70621"/>
    <w:rsid w:val="00C7065A"/>
    <w:rsid w:val="00C709DB"/>
    <w:rsid w:val="00C70EFC"/>
    <w:rsid w:val="00C71C0B"/>
    <w:rsid w:val="00C71F22"/>
    <w:rsid w:val="00C7243C"/>
    <w:rsid w:val="00C72A79"/>
    <w:rsid w:val="00C73581"/>
    <w:rsid w:val="00C73E83"/>
    <w:rsid w:val="00C73FD2"/>
    <w:rsid w:val="00C740F9"/>
    <w:rsid w:val="00C742C7"/>
    <w:rsid w:val="00C74636"/>
    <w:rsid w:val="00C75F09"/>
    <w:rsid w:val="00C76219"/>
    <w:rsid w:val="00C7685A"/>
    <w:rsid w:val="00C768E0"/>
    <w:rsid w:val="00C76AA2"/>
    <w:rsid w:val="00C76FE8"/>
    <w:rsid w:val="00C778F0"/>
    <w:rsid w:val="00C8010E"/>
    <w:rsid w:val="00C80394"/>
    <w:rsid w:val="00C8056C"/>
    <w:rsid w:val="00C805DD"/>
    <w:rsid w:val="00C80667"/>
    <w:rsid w:val="00C808CA"/>
    <w:rsid w:val="00C81149"/>
    <w:rsid w:val="00C81382"/>
    <w:rsid w:val="00C81B98"/>
    <w:rsid w:val="00C81C20"/>
    <w:rsid w:val="00C81C47"/>
    <w:rsid w:val="00C81DE2"/>
    <w:rsid w:val="00C8251B"/>
    <w:rsid w:val="00C827C3"/>
    <w:rsid w:val="00C829FF"/>
    <w:rsid w:val="00C82BB5"/>
    <w:rsid w:val="00C8306F"/>
    <w:rsid w:val="00C83878"/>
    <w:rsid w:val="00C83F08"/>
    <w:rsid w:val="00C841BF"/>
    <w:rsid w:val="00C849D5"/>
    <w:rsid w:val="00C84D7A"/>
    <w:rsid w:val="00C84F89"/>
    <w:rsid w:val="00C8533F"/>
    <w:rsid w:val="00C85479"/>
    <w:rsid w:val="00C85817"/>
    <w:rsid w:val="00C8595C"/>
    <w:rsid w:val="00C85CF3"/>
    <w:rsid w:val="00C85E66"/>
    <w:rsid w:val="00C8639F"/>
    <w:rsid w:val="00C86927"/>
    <w:rsid w:val="00C86EFD"/>
    <w:rsid w:val="00C87184"/>
    <w:rsid w:val="00C872C3"/>
    <w:rsid w:val="00C87876"/>
    <w:rsid w:val="00C87E6D"/>
    <w:rsid w:val="00C90867"/>
    <w:rsid w:val="00C90E1F"/>
    <w:rsid w:val="00C91673"/>
    <w:rsid w:val="00C919DC"/>
    <w:rsid w:val="00C91D6C"/>
    <w:rsid w:val="00C922F5"/>
    <w:rsid w:val="00C9268C"/>
    <w:rsid w:val="00C926F6"/>
    <w:rsid w:val="00C927CE"/>
    <w:rsid w:val="00C92CB9"/>
    <w:rsid w:val="00C9395C"/>
    <w:rsid w:val="00C93A26"/>
    <w:rsid w:val="00C93B57"/>
    <w:rsid w:val="00C93C0F"/>
    <w:rsid w:val="00C93D2C"/>
    <w:rsid w:val="00C94240"/>
    <w:rsid w:val="00C942FB"/>
    <w:rsid w:val="00C947E2"/>
    <w:rsid w:val="00C94A19"/>
    <w:rsid w:val="00C94DBC"/>
    <w:rsid w:val="00C94F21"/>
    <w:rsid w:val="00C95595"/>
    <w:rsid w:val="00C95C83"/>
    <w:rsid w:val="00C95E86"/>
    <w:rsid w:val="00C9629D"/>
    <w:rsid w:val="00C97891"/>
    <w:rsid w:val="00C978BE"/>
    <w:rsid w:val="00CA028F"/>
    <w:rsid w:val="00CA0951"/>
    <w:rsid w:val="00CA0CE9"/>
    <w:rsid w:val="00CA107E"/>
    <w:rsid w:val="00CA1357"/>
    <w:rsid w:val="00CA15A2"/>
    <w:rsid w:val="00CA1883"/>
    <w:rsid w:val="00CA1AEE"/>
    <w:rsid w:val="00CA2059"/>
    <w:rsid w:val="00CA26BD"/>
    <w:rsid w:val="00CA2F5C"/>
    <w:rsid w:val="00CA302F"/>
    <w:rsid w:val="00CA35A0"/>
    <w:rsid w:val="00CA391C"/>
    <w:rsid w:val="00CA3AF5"/>
    <w:rsid w:val="00CA3DB6"/>
    <w:rsid w:val="00CA4099"/>
    <w:rsid w:val="00CA4209"/>
    <w:rsid w:val="00CA567E"/>
    <w:rsid w:val="00CA5C24"/>
    <w:rsid w:val="00CA5E3A"/>
    <w:rsid w:val="00CA5E79"/>
    <w:rsid w:val="00CA5FD3"/>
    <w:rsid w:val="00CA68BF"/>
    <w:rsid w:val="00CA6BE1"/>
    <w:rsid w:val="00CA6EEF"/>
    <w:rsid w:val="00CA7027"/>
    <w:rsid w:val="00CA7E86"/>
    <w:rsid w:val="00CB0383"/>
    <w:rsid w:val="00CB0E0B"/>
    <w:rsid w:val="00CB1020"/>
    <w:rsid w:val="00CB11A2"/>
    <w:rsid w:val="00CB29BE"/>
    <w:rsid w:val="00CB3041"/>
    <w:rsid w:val="00CB326E"/>
    <w:rsid w:val="00CB33A3"/>
    <w:rsid w:val="00CB3558"/>
    <w:rsid w:val="00CB35EE"/>
    <w:rsid w:val="00CB379A"/>
    <w:rsid w:val="00CB39A3"/>
    <w:rsid w:val="00CB3CE3"/>
    <w:rsid w:val="00CB3F62"/>
    <w:rsid w:val="00CB42AF"/>
    <w:rsid w:val="00CB4556"/>
    <w:rsid w:val="00CB46FE"/>
    <w:rsid w:val="00CB4DFC"/>
    <w:rsid w:val="00CB533D"/>
    <w:rsid w:val="00CB64D7"/>
    <w:rsid w:val="00CB687A"/>
    <w:rsid w:val="00CB6A6C"/>
    <w:rsid w:val="00CB6AA6"/>
    <w:rsid w:val="00CB70C3"/>
    <w:rsid w:val="00CB716F"/>
    <w:rsid w:val="00CB7E30"/>
    <w:rsid w:val="00CC0370"/>
    <w:rsid w:val="00CC040E"/>
    <w:rsid w:val="00CC0C07"/>
    <w:rsid w:val="00CC22D3"/>
    <w:rsid w:val="00CC230A"/>
    <w:rsid w:val="00CC250B"/>
    <w:rsid w:val="00CC2D01"/>
    <w:rsid w:val="00CC2D23"/>
    <w:rsid w:val="00CC2EED"/>
    <w:rsid w:val="00CC3020"/>
    <w:rsid w:val="00CC3260"/>
    <w:rsid w:val="00CC373C"/>
    <w:rsid w:val="00CC3AF3"/>
    <w:rsid w:val="00CC3F1F"/>
    <w:rsid w:val="00CC4097"/>
    <w:rsid w:val="00CC41E4"/>
    <w:rsid w:val="00CC4819"/>
    <w:rsid w:val="00CC49E4"/>
    <w:rsid w:val="00CC4CEF"/>
    <w:rsid w:val="00CC50AD"/>
    <w:rsid w:val="00CC5210"/>
    <w:rsid w:val="00CC5708"/>
    <w:rsid w:val="00CC5D23"/>
    <w:rsid w:val="00CC62ED"/>
    <w:rsid w:val="00CC6346"/>
    <w:rsid w:val="00CC6633"/>
    <w:rsid w:val="00CC6771"/>
    <w:rsid w:val="00CC683A"/>
    <w:rsid w:val="00CC68C3"/>
    <w:rsid w:val="00CC6E50"/>
    <w:rsid w:val="00CC70C0"/>
    <w:rsid w:val="00CC724D"/>
    <w:rsid w:val="00CC75D9"/>
    <w:rsid w:val="00CC76C2"/>
    <w:rsid w:val="00CC7714"/>
    <w:rsid w:val="00CC7A5E"/>
    <w:rsid w:val="00CD0115"/>
    <w:rsid w:val="00CD0132"/>
    <w:rsid w:val="00CD048B"/>
    <w:rsid w:val="00CD04A2"/>
    <w:rsid w:val="00CD05C7"/>
    <w:rsid w:val="00CD0B0F"/>
    <w:rsid w:val="00CD0F0C"/>
    <w:rsid w:val="00CD0FE3"/>
    <w:rsid w:val="00CD10A1"/>
    <w:rsid w:val="00CD120D"/>
    <w:rsid w:val="00CD17EB"/>
    <w:rsid w:val="00CD2742"/>
    <w:rsid w:val="00CD2AFA"/>
    <w:rsid w:val="00CD2D36"/>
    <w:rsid w:val="00CD2F29"/>
    <w:rsid w:val="00CD3030"/>
    <w:rsid w:val="00CD31E2"/>
    <w:rsid w:val="00CD3911"/>
    <w:rsid w:val="00CD3DCE"/>
    <w:rsid w:val="00CD3DD2"/>
    <w:rsid w:val="00CD4106"/>
    <w:rsid w:val="00CD4140"/>
    <w:rsid w:val="00CD4B57"/>
    <w:rsid w:val="00CD4E93"/>
    <w:rsid w:val="00CD547B"/>
    <w:rsid w:val="00CD6569"/>
    <w:rsid w:val="00CD6999"/>
    <w:rsid w:val="00CD6D99"/>
    <w:rsid w:val="00CD6ED3"/>
    <w:rsid w:val="00CD71F5"/>
    <w:rsid w:val="00CD7243"/>
    <w:rsid w:val="00CD74CD"/>
    <w:rsid w:val="00CD7631"/>
    <w:rsid w:val="00CD7B72"/>
    <w:rsid w:val="00CD7FD7"/>
    <w:rsid w:val="00CE02CF"/>
    <w:rsid w:val="00CE0591"/>
    <w:rsid w:val="00CE103B"/>
    <w:rsid w:val="00CE149F"/>
    <w:rsid w:val="00CE1735"/>
    <w:rsid w:val="00CE1A9D"/>
    <w:rsid w:val="00CE1F39"/>
    <w:rsid w:val="00CE1F41"/>
    <w:rsid w:val="00CE20BE"/>
    <w:rsid w:val="00CE21BE"/>
    <w:rsid w:val="00CE25F8"/>
    <w:rsid w:val="00CE26B7"/>
    <w:rsid w:val="00CE26C0"/>
    <w:rsid w:val="00CE276B"/>
    <w:rsid w:val="00CE2983"/>
    <w:rsid w:val="00CE2EDD"/>
    <w:rsid w:val="00CE2EF6"/>
    <w:rsid w:val="00CE3AE1"/>
    <w:rsid w:val="00CE3EA0"/>
    <w:rsid w:val="00CE3EDB"/>
    <w:rsid w:val="00CE4117"/>
    <w:rsid w:val="00CE4D4D"/>
    <w:rsid w:val="00CE4E9B"/>
    <w:rsid w:val="00CE4F20"/>
    <w:rsid w:val="00CE5342"/>
    <w:rsid w:val="00CE5447"/>
    <w:rsid w:val="00CE57FC"/>
    <w:rsid w:val="00CE5E29"/>
    <w:rsid w:val="00CE65AE"/>
    <w:rsid w:val="00CE6801"/>
    <w:rsid w:val="00CE6B89"/>
    <w:rsid w:val="00CE72F7"/>
    <w:rsid w:val="00CF014B"/>
    <w:rsid w:val="00CF063D"/>
    <w:rsid w:val="00CF08A5"/>
    <w:rsid w:val="00CF0969"/>
    <w:rsid w:val="00CF0E9D"/>
    <w:rsid w:val="00CF0EB4"/>
    <w:rsid w:val="00CF12EE"/>
    <w:rsid w:val="00CF1909"/>
    <w:rsid w:val="00CF2640"/>
    <w:rsid w:val="00CF2649"/>
    <w:rsid w:val="00CF2B57"/>
    <w:rsid w:val="00CF2E09"/>
    <w:rsid w:val="00CF334E"/>
    <w:rsid w:val="00CF3BB9"/>
    <w:rsid w:val="00CF3D65"/>
    <w:rsid w:val="00CF41C3"/>
    <w:rsid w:val="00CF461E"/>
    <w:rsid w:val="00CF47C5"/>
    <w:rsid w:val="00CF4AB5"/>
    <w:rsid w:val="00CF5340"/>
    <w:rsid w:val="00CF53F2"/>
    <w:rsid w:val="00CF5B2B"/>
    <w:rsid w:val="00CF5F17"/>
    <w:rsid w:val="00CF5F84"/>
    <w:rsid w:val="00CF6394"/>
    <w:rsid w:val="00CF6695"/>
    <w:rsid w:val="00CF68A9"/>
    <w:rsid w:val="00CF68AF"/>
    <w:rsid w:val="00CF6C05"/>
    <w:rsid w:val="00CF6DFD"/>
    <w:rsid w:val="00CF6E8F"/>
    <w:rsid w:val="00CF7381"/>
    <w:rsid w:val="00CF77A6"/>
    <w:rsid w:val="00CF7C8E"/>
    <w:rsid w:val="00CF7D27"/>
    <w:rsid w:val="00D00431"/>
    <w:rsid w:val="00D0044D"/>
    <w:rsid w:val="00D00459"/>
    <w:rsid w:val="00D006FE"/>
    <w:rsid w:val="00D00CEF"/>
    <w:rsid w:val="00D00DBD"/>
    <w:rsid w:val="00D00E1E"/>
    <w:rsid w:val="00D01601"/>
    <w:rsid w:val="00D01A59"/>
    <w:rsid w:val="00D01AAB"/>
    <w:rsid w:val="00D020FB"/>
    <w:rsid w:val="00D02249"/>
    <w:rsid w:val="00D022EC"/>
    <w:rsid w:val="00D0293E"/>
    <w:rsid w:val="00D02E6D"/>
    <w:rsid w:val="00D0388F"/>
    <w:rsid w:val="00D039E8"/>
    <w:rsid w:val="00D03D5E"/>
    <w:rsid w:val="00D03E01"/>
    <w:rsid w:val="00D041E0"/>
    <w:rsid w:val="00D04306"/>
    <w:rsid w:val="00D048CA"/>
    <w:rsid w:val="00D049AB"/>
    <w:rsid w:val="00D05387"/>
    <w:rsid w:val="00D053E4"/>
    <w:rsid w:val="00D0551F"/>
    <w:rsid w:val="00D05669"/>
    <w:rsid w:val="00D0569F"/>
    <w:rsid w:val="00D057FB"/>
    <w:rsid w:val="00D058CD"/>
    <w:rsid w:val="00D05A73"/>
    <w:rsid w:val="00D05CAA"/>
    <w:rsid w:val="00D05EF2"/>
    <w:rsid w:val="00D06154"/>
    <w:rsid w:val="00D06381"/>
    <w:rsid w:val="00D0646A"/>
    <w:rsid w:val="00D06691"/>
    <w:rsid w:val="00D0694C"/>
    <w:rsid w:val="00D06C3D"/>
    <w:rsid w:val="00D06C5E"/>
    <w:rsid w:val="00D06CFD"/>
    <w:rsid w:val="00D06FC0"/>
    <w:rsid w:val="00D072F5"/>
    <w:rsid w:val="00D07385"/>
    <w:rsid w:val="00D073D5"/>
    <w:rsid w:val="00D07574"/>
    <w:rsid w:val="00D07A9A"/>
    <w:rsid w:val="00D07BD7"/>
    <w:rsid w:val="00D1028D"/>
    <w:rsid w:val="00D104FD"/>
    <w:rsid w:val="00D10625"/>
    <w:rsid w:val="00D10CB0"/>
    <w:rsid w:val="00D10CEC"/>
    <w:rsid w:val="00D11273"/>
    <w:rsid w:val="00D11376"/>
    <w:rsid w:val="00D118CE"/>
    <w:rsid w:val="00D11BF7"/>
    <w:rsid w:val="00D120B4"/>
    <w:rsid w:val="00D123AD"/>
    <w:rsid w:val="00D12C13"/>
    <w:rsid w:val="00D132E8"/>
    <w:rsid w:val="00D13541"/>
    <w:rsid w:val="00D135CC"/>
    <w:rsid w:val="00D1395F"/>
    <w:rsid w:val="00D14065"/>
    <w:rsid w:val="00D14A15"/>
    <w:rsid w:val="00D14CA1"/>
    <w:rsid w:val="00D156E1"/>
    <w:rsid w:val="00D15B46"/>
    <w:rsid w:val="00D15CAB"/>
    <w:rsid w:val="00D160AF"/>
    <w:rsid w:val="00D16375"/>
    <w:rsid w:val="00D166C8"/>
    <w:rsid w:val="00D16B39"/>
    <w:rsid w:val="00D16B9D"/>
    <w:rsid w:val="00D171AD"/>
    <w:rsid w:val="00D17A03"/>
    <w:rsid w:val="00D17A96"/>
    <w:rsid w:val="00D17B0C"/>
    <w:rsid w:val="00D17C24"/>
    <w:rsid w:val="00D20241"/>
    <w:rsid w:val="00D202A7"/>
    <w:rsid w:val="00D206CB"/>
    <w:rsid w:val="00D20B17"/>
    <w:rsid w:val="00D20E51"/>
    <w:rsid w:val="00D2130B"/>
    <w:rsid w:val="00D220A6"/>
    <w:rsid w:val="00D22615"/>
    <w:rsid w:val="00D227C7"/>
    <w:rsid w:val="00D23169"/>
    <w:rsid w:val="00D231F7"/>
    <w:rsid w:val="00D23882"/>
    <w:rsid w:val="00D238F7"/>
    <w:rsid w:val="00D23942"/>
    <w:rsid w:val="00D23C9B"/>
    <w:rsid w:val="00D240C1"/>
    <w:rsid w:val="00D2476F"/>
    <w:rsid w:val="00D24969"/>
    <w:rsid w:val="00D24C3F"/>
    <w:rsid w:val="00D24D47"/>
    <w:rsid w:val="00D24D65"/>
    <w:rsid w:val="00D24E03"/>
    <w:rsid w:val="00D25786"/>
    <w:rsid w:val="00D25B00"/>
    <w:rsid w:val="00D25C1F"/>
    <w:rsid w:val="00D25F7D"/>
    <w:rsid w:val="00D26447"/>
    <w:rsid w:val="00D26898"/>
    <w:rsid w:val="00D2689A"/>
    <w:rsid w:val="00D26D66"/>
    <w:rsid w:val="00D27361"/>
    <w:rsid w:val="00D273C7"/>
    <w:rsid w:val="00D279E1"/>
    <w:rsid w:val="00D279EA"/>
    <w:rsid w:val="00D30177"/>
    <w:rsid w:val="00D3017F"/>
    <w:rsid w:val="00D30598"/>
    <w:rsid w:val="00D30E90"/>
    <w:rsid w:val="00D30EBF"/>
    <w:rsid w:val="00D31213"/>
    <w:rsid w:val="00D31828"/>
    <w:rsid w:val="00D318CD"/>
    <w:rsid w:val="00D3204F"/>
    <w:rsid w:val="00D32139"/>
    <w:rsid w:val="00D3274A"/>
    <w:rsid w:val="00D3284C"/>
    <w:rsid w:val="00D32883"/>
    <w:rsid w:val="00D328E8"/>
    <w:rsid w:val="00D329DB"/>
    <w:rsid w:val="00D333FA"/>
    <w:rsid w:val="00D34503"/>
    <w:rsid w:val="00D345A7"/>
    <w:rsid w:val="00D35C02"/>
    <w:rsid w:val="00D36996"/>
    <w:rsid w:val="00D36C5D"/>
    <w:rsid w:val="00D3701C"/>
    <w:rsid w:val="00D370AF"/>
    <w:rsid w:val="00D370DA"/>
    <w:rsid w:val="00D372C8"/>
    <w:rsid w:val="00D37560"/>
    <w:rsid w:val="00D37920"/>
    <w:rsid w:val="00D379CA"/>
    <w:rsid w:val="00D40190"/>
    <w:rsid w:val="00D407B8"/>
    <w:rsid w:val="00D40B31"/>
    <w:rsid w:val="00D40B94"/>
    <w:rsid w:val="00D41C4E"/>
    <w:rsid w:val="00D41FA8"/>
    <w:rsid w:val="00D4241C"/>
    <w:rsid w:val="00D428AE"/>
    <w:rsid w:val="00D42B7D"/>
    <w:rsid w:val="00D42BF5"/>
    <w:rsid w:val="00D42D72"/>
    <w:rsid w:val="00D42E7E"/>
    <w:rsid w:val="00D43083"/>
    <w:rsid w:val="00D430C3"/>
    <w:rsid w:val="00D43F66"/>
    <w:rsid w:val="00D44168"/>
    <w:rsid w:val="00D44355"/>
    <w:rsid w:val="00D445F8"/>
    <w:rsid w:val="00D4484B"/>
    <w:rsid w:val="00D44E30"/>
    <w:rsid w:val="00D45302"/>
    <w:rsid w:val="00D453F2"/>
    <w:rsid w:val="00D457A1"/>
    <w:rsid w:val="00D45DAA"/>
    <w:rsid w:val="00D465BD"/>
    <w:rsid w:val="00D46844"/>
    <w:rsid w:val="00D4698D"/>
    <w:rsid w:val="00D46BF3"/>
    <w:rsid w:val="00D46ECF"/>
    <w:rsid w:val="00D47688"/>
    <w:rsid w:val="00D47DBC"/>
    <w:rsid w:val="00D50202"/>
    <w:rsid w:val="00D50A2B"/>
    <w:rsid w:val="00D50AD2"/>
    <w:rsid w:val="00D51107"/>
    <w:rsid w:val="00D512E0"/>
    <w:rsid w:val="00D513B7"/>
    <w:rsid w:val="00D516D9"/>
    <w:rsid w:val="00D516F7"/>
    <w:rsid w:val="00D51908"/>
    <w:rsid w:val="00D51CA9"/>
    <w:rsid w:val="00D51F7E"/>
    <w:rsid w:val="00D521C4"/>
    <w:rsid w:val="00D52396"/>
    <w:rsid w:val="00D52780"/>
    <w:rsid w:val="00D528C0"/>
    <w:rsid w:val="00D528D3"/>
    <w:rsid w:val="00D53274"/>
    <w:rsid w:val="00D533B6"/>
    <w:rsid w:val="00D5359A"/>
    <w:rsid w:val="00D5383A"/>
    <w:rsid w:val="00D5451A"/>
    <w:rsid w:val="00D545B8"/>
    <w:rsid w:val="00D54619"/>
    <w:rsid w:val="00D547ED"/>
    <w:rsid w:val="00D54896"/>
    <w:rsid w:val="00D54985"/>
    <w:rsid w:val="00D550CD"/>
    <w:rsid w:val="00D55179"/>
    <w:rsid w:val="00D5564B"/>
    <w:rsid w:val="00D559FC"/>
    <w:rsid w:val="00D55E29"/>
    <w:rsid w:val="00D563CB"/>
    <w:rsid w:val="00D56B3E"/>
    <w:rsid w:val="00D56F71"/>
    <w:rsid w:val="00D572DA"/>
    <w:rsid w:val="00D603C5"/>
    <w:rsid w:val="00D604D9"/>
    <w:rsid w:val="00D607AB"/>
    <w:rsid w:val="00D60E10"/>
    <w:rsid w:val="00D60F7A"/>
    <w:rsid w:val="00D61040"/>
    <w:rsid w:val="00D615C1"/>
    <w:rsid w:val="00D61D7B"/>
    <w:rsid w:val="00D61F13"/>
    <w:rsid w:val="00D61F77"/>
    <w:rsid w:val="00D61F8D"/>
    <w:rsid w:val="00D626E4"/>
    <w:rsid w:val="00D62771"/>
    <w:rsid w:val="00D62CE6"/>
    <w:rsid w:val="00D62DE5"/>
    <w:rsid w:val="00D634A7"/>
    <w:rsid w:val="00D63B35"/>
    <w:rsid w:val="00D63B84"/>
    <w:rsid w:val="00D63DEC"/>
    <w:rsid w:val="00D641E3"/>
    <w:rsid w:val="00D644EF"/>
    <w:rsid w:val="00D64685"/>
    <w:rsid w:val="00D646CC"/>
    <w:rsid w:val="00D648C5"/>
    <w:rsid w:val="00D64D4E"/>
    <w:rsid w:val="00D65144"/>
    <w:rsid w:val="00D6548E"/>
    <w:rsid w:val="00D656B3"/>
    <w:rsid w:val="00D65BEB"/>
    <w:rsid w:val="00D661A1"/>
    <w:rsid w:val="00D66B35"/>
    <w:rsid w:val="00D66E1A"/>
    <w:rsid w:val="00D67757"/>
    <w:rsid w:val="00D678F7"/>
    <w:rsid w:val="00D67C01"/>
    <w:rsid w:val="00D67F8E"/>
    <w:rsid w:val="00D70E49"/>
    <w:rsid w:val="00D70F0C"/>
    <w:rsid w:val="00D711B7"/>
    <w:rsid w:val="00D7169A"/>
    <w:rsid w:val="00D73495"/>
    <w:rsid w:val="00D73918"/>
    <w:rsid w:val="00D73E0F"/>
    <w:rsid w:val="00D741FC"/>
    <w:rsid w:val="00D7442C"/>
    <w:rsid w:val="00D744E5"/>
    <w:rsid w:val="00D75F90"/>
    <w:rsid w:val="00D7621C"/>
    <w:rsid w:val="00D766DC"/>
    <w:rsid w:val="00D76FA0"/>
    <w:rsid w:val="00D77210"/>
    <w:rsid w:val="00D7774B"/>
    <w:rsid w:val="00D7780C"/>
    <w:rsid w:val="00D7796A"/>
    <w:rsid w:val="00D77B06"/>
    <w:rsid w:val="00D77D61"/>
    <w:rsid w:val="00D80316"/>
    <w:rsid w:val="00D805F5"/>
    <w:rsid w:val="00D809F9"/>
    <w:rsid w:val="00D80B14"/>
    <w:rsid w:val="00D80D10"/>
    <w:rsid w:val="00D80F88"/>
    <w:rsid w:val="00D8115A"/>
    <w:rsid w:val="00D81161"/>
    <w:rsid w:val="00D8131C"/>
    <w:rsid w:val="00D81CD6"/>
    <w:rsid w:val="00D81D84"/>
    <w:rsid w:val="00D821AB"/>
    <w:rsid w:val="00D825D6"/>
    <w:rsid w:val="00D828FC"/>
    <w:rsid w:val="00D82930"/>
    <w:rsid w:val="00D839ED"/>
    <w:rsid w:val="00D84352"/>
    <w:rsid w:val="00D84599"/>
    <w:rsid w:val="00D846BA"/>
    <w:rsid w:val="00D84987"/>
    <w:rsid w:val="00D84BB2"/>
    <w:rsid w:val="00D84CD2"/>
    <w:rsid w:val="00D84D38"/>
    <w:rsid w:val="00D8511B"/>
    <w:rsid w:val="00D85BDE"/>
    <w:rsid w:val="00D86811"/>
    <w:rsid w:val="00D86823"/>
    <w:rsid w:val="00D8686F"/>
    <w:rsid w:val="00D86CCA"/>
    <w:rsid w:val="00D87171"/>
    <w:rsid w:val="00D87473"/>
    <w:rsid w:val="00D8753C"/>
    <w:rsid w:val="00D8789C"/>
    <w:rsid w:val="00D87A49"/>
    <w:rsid w:val="00D87CBD"/>
    <w:rsid w:val="00D9012C"/>
    <w:rsid w:val="00D902C0"/>
    <w:rsid w:val="00D90EFE"/>
    <w:rsid w:val="00D914AE"/>
    <w:rsid w:val="00D91A7F"/>
    <w:rsid w:val="00D91C9F"/>
    <w:rsid w:val="00D91F3A"/>
    <w:rsid w:val="00D920E5"/>
    <w:rsid w:val="00D93012"/>
    <w:rsid w:val="00D93164"/>
    <w:rsid w:val="00D93759"/>
    <w:rsid w:val="00D93879"/>
    <w:rsid w:val="00D93B6C"/>
    <w:rsid w:val="00D93EB8"/>
    <w:rsid w:val="00D9410D"/>
    <w:rsid w:val="00D946E4"/>
    <w:rsid w:val="00D94ACF"/>
    <w:rsid w:val="00D94B1C"/>
    <w:rsid w:val="00D94EA0"/>
    <w:rsid w:val="00D95747"/>
    <w:rsid w:val="00D95F02"/>
    <w:rsid w:val="00D963C1"/>
    <w:rsid w:val="00D964CE"/>
    <w:rsid w:val="00D965C1"/>
    <w:rsid w:val="00D96616"/>
    <w:rsid w:val="00D96ED3"/>
    <w:rsid w:val="00D9736F"/>
    <w:rsid w:val="00D97437"/>
    <w:rsid w:val="00D976FA"/>
    <w:rsid w:val="00D97B1F"/>
    <w:rsid w:val="00DA07EB"/>
    <w:rsid w:val="00DA09EF"/>
    <w:rsid w:val="00DA0CFC"/>
    <w:rsid w:val="00DA180F"/>
    <w:rsid w:val="00DA18EC"/>
    <w:rsid w:val="00DA2052"/>
    <w:rsid w:val="00DA2272"/>
    <w:rsid w:val="00DA2456"/>
    <w:rsid w:val="00DA2519"/>
    <w:rsid w:val="00DA2849"/>
    <w:rsid w:val="00DA2D2B"/>
    <w:rsid w:val="00DA2F9D"/>
    <w:rsid w:val="00DA3461"/>
    <w:rsid w:val="00DA3995"/>
    <w:rsid w:val="00DA3C4E"/>
    <w:rsid w:val="00DA3EAE"/>
    <w:rsid w:val="00DA495A"/>
    <w:rsid w:val="00DA49E3"/>
    <w:rsid w:val="00DA50CD"/>
    <w:rsid w:val="00DA50F0"/>
    <w:rsid w:val="00DA535C"/>
    <w:rsid w:val="00DA5820"/>
    <w:rsid w:val="00DA5BEA"/>
    <w:rsid w:val="00DA5D97"/>
    <w:rsid w:val="00DA65B3"/>
    <w:rsid w:val="00DA6982"/>
    <w:rsid w:val="00DA72A8"/>
    <w:rsid w:val="00DA776C"/>
    <w:rsid w:val="00DA79A6"/>
    <w:rsid w:val="00DA7F0B"/>
    <w:rsid w:val="00DA7F21"/>
    <w:rsid w:val="00DB11D7"/>
    <w:rsid w:val="00DB1284"/>
    <w:rsid w:val="00DB1391"/>
    <w:rsid w:val="00DB17D2"/>
    <w:rsid w:val="00DB1A57"/>
    <w:rsid w:val="00DB1A96"/>
    <w:rsid w:val="00DB1F21"/>
    <w:rsid w:val="00DB2009"/>
    <w:rsid w:val="00DB23EA"/>
    <w:rsid w:val="00DB25E8"/>
    <w:rsid w:val="00DB2B91"/>
    <w:rsid w:val="00DB2E06"/>
    <w:rsid w:val="00DB31AC"/>
    <w:rsid w:val="00DB3255"/>
    <w:rsid w:val="00DB3413"/>
    <w:rsid w:val="00DB369C"/>
    <w:rsid w:val="00DB38AE"/>
    <w:rsid w:val="00DB38CA"/>
    <w:rsid w:val="00DB3A0D"/>
    <w:rsid w:val="00DB3B1D"/>
    <w:rsid w:val="00DB3B6D"/>
    <w:rsid w:val="00DB3ECF"/>
    <w:rsid w:val="00DB42FF"/>
    <w:rsid w:val="00DB4304"/>
    <w:rsid w:val="00DB4341"/>
    <w:rsid w:val="00DB4EF2"/>
    <w:rsid w:val="00DB4F66"/>
    <w:rsid w:val="00DB611B"/>
    <w:rsid w:val="00DB6457"/>
    <w:rsid w:val="00DB658F"/>
    <w:rsid w:val="00DB660F"/>
    <w:rsid w:val="00DB6873"/>
    <w:rsid w:val="00DB6924"/>
    <w:rsid w:val="00DB6BD8"/>
    <w:rsid w:val="00DB6C8F"/>
    <w:rsid w:val="00DB6F09"/>
    <w:rsid w:val="00DB7C45"/>
    <w:rsid w:val="00DB7CEE"/>
    <w:rsid w:val="00DB7DC1"/>
    <w:rsid w:val="00DC036F"/>
    <w:rsid w:val="00DC0685"/>
    <w:rsid w:val="00DC0FC5"/>
    <w:rsid w:val="00DC1208"/>
    <w:rsid w:val="00DC2172"/>
    <w:rsid w:val="00DC24E3"/>
    <w:rsid w:val="00DC26FA"/>
    <w:rsid w:val="00DC28A7"/>
    <w:rsid w:val="00DC2C18"/>
    <w:rsid w:val="00DC2DCA"/>
    <w:rsid w:val="00DC343E"/>
    <w:rsid w:val="00DC370A"/>
    <w:rsid w:val="00DC3B25"/>
    <w:rsid w:val="00DC3E06"/>
    <w:rsid w:val="00DC4446"/>
    <w:rsid w:val="00DC48DE"/>
    <w:rsid w:val="00DC4C36"/>
    <w:rsid w:val="00DC4E95"/>
    <w:rsid w:val="00DC52A3"/>
    <w:rsid w:val="00DC55A5"/>
    <w:rsid w:val="00DC569E"/>
    <w:rsid w:val="00DC5EF4"/>
    <w:rsid w:val="00DC66C0"/>
    <w:rsid w:val="00DC72E5"/>
    <w:rsid w:val="00DC72F3"/>
    <w:rsid w:val="00DC75EB"/>
    <w:rsid w:val="00DC7777"/>
    <w:rsid w:val="00DD01E2"/>
    <w:rsid w:val="00DD02F6"/>
    <w:rsid w:val="00DD07A7"/>
    <w:rsid w:val="00DD1A68"/>
    <w:rsid w:val="00DD1E38"/>
    <w:rsid w:val="00DD2573"/>
    <w:rsid w:val="00DD2832"/>
    <w:rsid w:val="00DD2CD6"/>
    <w:rsid w:val="00DD3374"/>
    <w:rsid w:val="00DD37E7"/>
    <w:rsid w:val="00DD397E"/>
    <w:rsid w:val="00DD3F25"/>
    <w:rsid w:val="00DD3F67"/>
    <w:rsid w:val="00DD4300"/>
    <w:rsid w:val="00DD476E"/>
    <w:rsid w:val="00DD548E"/>
    <w:rsid w:val="00DD55BA"/>
    <w:rsid w:val="00DD56EF"/>
    <w:rsid w:val="00DD5B94"/>
    <w:rsid w:val="00DD5EA7"/>
    <w:rsid w:val="00DD6837"/>
    <w:rsid w:val="00DD686D"/>
    <w:rsid w:val="00DD68F5"/>
    <w:rsid w:val="00DD6BFE"/>
    <w:rsid w:val="00DD73F5"/>
    <w:rsid w:val="00DD750F"/>
    <w:rsid w:val="00DD77CC"/>
    <w:rsid w:val="00DD7D36"/>
    <w:rsid w:val="00DD7DE9"/>
    <w:rsid w:val="00DD7FDF"/>
    <w:rsid w:val="00DE02F7"/>
    <w:rsid w:val="00DE035E"/>
    <w:rsid w:val="00DE06C7"/>
    <w:rsid w:val="00DE08D8"/>
    <w:rsid w:val="00DE0D57"/>
    <w:rsid w:val="00DE0DC2"/>
    <w:rsid w:val="00DE0E4C"/>
    <w:rsid w:val="00DE1274"/>
    <w:rsid w:val="00DE14DC"/>
    <w:rsid w:val="00DE178B"/>
    <w:rsid w:val="00DE1B84"/>
    <w:rsid w:val="00DE1BFA"/>
    <w:rsid w:val="00DE1DB9"/>
    <w:rsid w:val="00DE1EE6"/>
    <w:rsid w:val="00DE21B0"/>
    <w:rsid w:val="00DE2628"/>
    <w:rsid w:val="00DE2FCD"/>
    <w:rsid w:val="00DE306A"/>
    <w:rsid w:val="00DE37F5"/>
    <w:rsid w:val="00DE3FC0"/>
    <w:rsid w:val="00DE4199"/>
    <w:rsid w:val="00DE45EA"/>
    <w:rsid w:val="00DE47BC"/>
    <w:rsid w:val="00DE485E"/>
    <w:rsid w:val="00DE49AB"/>
    <w:rsid w:val="00DE55E5"/>
    <w:rsid w:val="00DE6522"/>
    <w:rsid w:val="00DE69DB"/>
    <w:rsid w:val="00DE6F8B"/>
    <w:rsid w:val="00DE7118"/>
    <w:rsid w:val="00DE74D5"/>
    <w:rsid w:val="00DE77D6"/>
    <w:rsid w:val="00DE7C65"/>
    <w:rsid w:val="00DE7D4F"/>
    <w:rsid w:val="00DE7DA9"/>
    <w:rsid w:val="00DE7FBE"/>
    <w:rsid w:val="00DF06C2"/>
    <w:rsid w:val="00DF095A"/>
    <w:rsid w:val="00DF0E23"/>
    <w:rsid w:val="00DF169D"/>
    <w:rsid w:val="00DF188B"/>
    <w:rsid w:val="00DF2577"/>
    <w:rsid w:val="00DF260A"/>
    <w:rsid w:val="00DF2854"/>
    <w:rsid w:val="00DF2A9A"/>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D8E"/>
    <w:rsid w:val="00DF7ED4"/>
    <w:rsid w:val="00E0007D"/>
    <w:rsid w:val="00E0009D"/>
    <w:rsid w:val="00E00966"/>
    <w:rsid w:val="00E009E9"/>
    <w:rsid w:val="00E00DFA"/>
    <w:rsid w:val="00E017E7"/>
    <w:rsid w:val="00E01B6F"/>
    <w:rsid w:val="00E01E27"/>
    <w:rsid w:val="00E01F09"/>
    <w:rsid w:val="00E025AF"/>
    <w:rsid w:val="00E026F9"/>
    <w:rsid w:val="00E0279A"/>
    <w:rsid w:val="00E02EF9"/>
    <w:rsid w:val="00E0330C"/>
    <w:rsid w:val="00E0331C"/>
    <w:rsid w:val="00E03419"/>
    <w:rsid w:val="00E034C9"/>
    <w:rsid w:val="00E039D1"/>
    <w:rsid w:val="00E03A2D"/>
    <w:rsid w:val="00E03DA4"/>
    <w:rsid w:val="00E042FF"/>
    <w:rsid w:val="00E04EB5"/>
    <w:rsid w:val="00E04F74"/>
    <w:rsid w:val="00E05034"/>
    <w:rsid w:val="00E0528F"/>
    <w:rsid w:val="00E0530C"/>
    <w:rsid w:val="00E056F1"/>
    <w:rsid w:val="00E062DE"/>
    <w:rsid w:val="00E06849"/>
    <w:rsid w:val="00E068F2"/>
    <w:rsid w:val="00E06A67"/>
    <w:rsid w:val="00E06CEC"/>
    <w:rsid w:val="00E06D12"/>
    <w:rsid w:val="00E071D3"/>
    <w:rsid w:val="00E07975"/>
    <w:rsid w:val="00E10692"/>
    <w:rsid w:val="00E10E6C"/>
    <w:rsid w:val="00E1127E"/>
    <w:rsid w:val="00E1221D"/>
    <w:rsid w:val="00E122C0"/>
    <w:rsid w:val="00E1241E"/>
    <w:rsid w:val="00E127D9"/>
    <w:rsid w:val="00E128AB"/>
    <w:rsid w:val="00E129A4"/>
    <w:rsid w:val="00E12C5D"/>
    <w:rsid w:val="00E12F1A"/>
    <w:rsid w:val="00E13512"/>
    <w:rsid w:val="00E138CC"/>
    <w:rsid w:val="00E13BBD"/>
    <w:rsid w:val="00E13CC7"/>
    <w:rsid w:val="00E13D54"/>
    <w:rsid w:val="00E13FFC"/>
    <w:rsid w:val="00E14197"/>
    <w:rsid w:val="00E144D5"/>
    <w:rsid w:val="00E1476F"/>
    <w:rsid w:val="00E1498D"/>
    <w:rsid w:val="00E14D06"/>
    <w:rsid w:val="00E14F35"/>
    <w:rsid w:val="00E15D69"/>
    <w:rsid w:val="00E15D91"/>
    <w:rsid w:val="00E160A1"/>
    <w:rsid w:val="00E164A9"/>
    <w:rsid w:val="00E167C5"/>
    <w:rsid w:val="00E1683A"/>
    <w:rsid w:val="00E16904"/>
    <w:rsid w:val="00E16CDB"/>
    <w:rsid w:val="00E16FAC"/>
    <w:rsid w:val="00E17544"/>
    <w:rsid w:val="00E17546"/>
    <w:rsid w:val="00E17917"/>
    <w:rsid w:val="00E17970"/>
    <w:rsid w:val="00E17D1D"/>
    <w:rsid w:val="00E206C6"/>
    <w:rsid w:val="00E2093A"/>
    <w:rsid w:val="00E20A1C"/>
    <w:rsid w:val="00E20A58"/>
    <w:rsid w:val="00E214E9"/>
    <w:rsid w:val="00E21748"/>
    <w:rsid w:val="00E21EEB"/>
    <w:rsid w:val="00E21FA8"/>
    <w:rsid w:val="00E2250D"/>
    <w:rsid w:val="00E22982"/>
    <w:rsid w:val="00E235DA"/>
    <w:rsid w:val="00E2382E"/>
    <w:rsid w:val="00E23A14"/>
    <w:rsid w:val="00E24559"/>
    <w:rsid w:val="00E245FE"/>
    <w:rsid w:val="00E246C3"/>
    <w:rsid w:val="00E246D0"/>
    <w:rsid w:val="00E24BE6"/>
    <w:rsid w:val="00E24D97"/>
    <w:rsid w:val="00E24E50"/>
    <w:rsid w:val="00E25308"/>
    <w:rsid w:val="00E25A27"/>
    <w:rsid w:val="00E25DC7"/>
    <w:rsid w:val="00E25E25"/>
    <w:rsid w:val="00E26A3B"/>
    <w:rsid w:val="00E26B84"/>
    <w:rsid w:val="00E26D5C"/>
    <w:rsid w:val="00E26DBC"/>
    <w:rsid w:val="00E2704F"/>
    <w:rsid w:val="00E272D2"/>
    <w:rsid w:val="00E277C7"/>
    <w:rsid w:val="00E27A6D"/>
    <w:rsid w:val="00E27B57"/>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23F7"/>
    <w:rsid w:val="00E33675"/>
    <w:rsid w:val="00E33918"/>
    <w:rsid w:val="00E33A7E"/>
    <w:rsid w:val="00E34279"/>
    <w:rsid w:val="00E3438F"/>
    <w:rsid w:val="00E34550"/>
    <w:rsid w:val="00E34AF4"/>
    <w:rsid w:val="00E34C2A"/>
    <w:rsid w:val="00E34CA3"/>
    <w:rsid w:val="00E34E3E"/>
    <w:rsid w:val="00E35470"/>
    <w:rsid w:val="00E354A4"/>
    <w:rsid w:val="00E359A5"/>
    <w:rsid w:val="00E35C75"/>
    <w:rsid w:val="00E35EFD"/>
    <w:rsid w:val="00E3624A"/>
    <w:rsid w:val="00E364D4"/>
    <w:rsid w:val="00E36E58"/>
    <w:rsid w:val="00E36F01"/>
    <w:rsid w:val="00E37122"/>
    <w:rsid w:val="00E37D73"/>
    <w:rsid w:val="00E406E7"/>
    <w:rsid w:val="00E40BE1"/>
    <w:rsid w:val="00E40C3A"/>
    <w:rsid w:val="00E40D62"/>
    <w:rsid w:val="00E41377"/>
    <w:rsid w:val="00E4169C"/>
    <w:rsid w:val="00E4179A"/>
    <w:rsid w:val="00E41C23"/>
    <w:rsid w:val="00E41D11"/>
    <w:rsid w:val="00E41E38"/>
    <w:rsid w:val="00E41F95"/>
    <w:rsid w:val="00E42027"/>
    <w:rsid w:val="00E42075"/>
    <w:rsid w:val="00E42120"/>
    <w:rsid w:val="00E421ED"/>
    <w:rsid w:val="00E4256C"/>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6086"/>
    <w:rsid w:val="00E46137"/>
    <w:rsid w:val="00E46697"/>
    <w:rsid w:val="00E46766"/>
    <w:rsid w:val="00E4685A"/>
    <w:rsid w:val="00E46993"/>
    <w:rsid w:val="00E46C98"/>
    <w:rsid w:val="00E47140"/>
    <w:rsid w:val="00E47185"/>
    <w:rsid w:val="00E47299"/>
    <w:rsid w:val="00E4759D"/>
    <w:rsid w:val="00E4764D"/>
    <w:rsid w:val="00E47C2E"/>
    <w:rsid w:val="00E50E50"/>
    <w:rsid w:val="00E514C3"/>
    <w:rsid w:val="00E514E8"/>
    <w:rsid w:val="00E51FF0"/>
    <w:rsid w:val="00E524F8"/>
    <w:rsid w:val="00E52BEC"/>
    <w:rsid w:val="00E52C59"/>
    <w:rsid w:val="00E52D85"/>
    <w:rsid w:val="00E5377F"/>
    <w:rsid w:val="00E5439A"/>
    <w:rsid w:val="00E54496"/>
    <w:rsid w:val="00E54716"/>
    <w:rsid w:val="00E54F1C"/>
    <w:rsid w:val="00E54F2B"/>
    <w:rsid w:val="00E54F6D"/>
    <w:rsid w:val="00E5548B"/>
    <w:rsid w:val="00E557CB"/>
    <w:rsid w:val="00E55B8F"/>
    <w:rsid w:val="00E55C0C"/>
    <w:rsid w:val="00E562D1"/>
    <w:rsid w:val="00E56365"/>
    <w:rsid w:val="00E5698F"/>
    <w:rsid w:val="00E56AAE"/>
    <w:rsid w:val="00E571CA"/>
    <w:rsid w:val="00E578FA"/>
    <w:rsid w:val="00E579F6"/>
    <w:rsid w:val="00E57AB4"/>
    <w:rsid w:val="00E57D43"/>
    <w:rsid w:val="00E60307"/>
    <w:rsid w:val="00E60601"/>
    <w:rsid w:val="00E607B5"/>
    <w:rsid w:val="00E60A40"/>
    <w:rsid w:val="00E60BCF"/>
    <w:rsid w:val="00E60EF9"/>
    <w:rsid w:val="00E6101B"/>
    <w:rsid w:val="00E61766"/>
    <w:rsid w:val="00E62011"/>
    <w:rsid w:val="00E622AE"/>
    <w:rsid w:val="00E62540"/>
    <w:rsid w:val="00E62593"/>
    <w:rsid w:val="00E62635"/>
    <w:rsid w:val="00E62D70"/>
    <w:rsid w:val="00E638A1"/>
    <w:rsid w:val="00E63951"/>
    <w:rsid w:val="00E63996"/>
    <w:rsid w:val="00E63F7A"/>
    <w:rsid w:val="00E64BAA"/>
    <w:rsid w:val="00E64EF0"/>
    <w:rsid w:val="00E65016"/>
    <w:rsid w:val="00E65722"/>
    <w:rsid w:val="00E65A1F"/>
    <w:rsid w:val="00E65D40"/>
    <w:rsid w:val="00E65E1B"/>
    <w:rsid w:val="00E666FC"/>
    <w:rsid w:val="00E66940"/>
    <w:rsid w:val="00E66C77"/>
    <w:rsid w:val="00E66EB9"/>
    <w:rsid w:val="00E67113"/>
    <w:rsid w:val="00E67186"/>
    <w:rsid w:val="00E678D0"/>
    <w:rsid w:val="00E67EB5"/>
    <w:rsid w:val="00E70508"/>
    <w:rsid w:val="00E70892"/>
    <w:rsid w:val="00E71697"/>
    <w:rsid w:val="00E71C87"/>
    <w:rsid w:val="00E71DAD"/>
    <w:rsid w:val="00E71F2A"/>
    <w:rsid w:val="00E71F71"/>
    <w:rsid w:val="00E72822"/>
    <w:rsid w:val="00E72D4C"/>
    <w:rsid w:val="00E72E52"/>
    <w:rsid w:val="00E72F1E"/>
    <w:rsid w:val="00E72F29"/>
    <w:rsid w:val="00E73347"/>
    <w:rsid w:val="00E73A01"/>
    <w:rsid w:val="00E73C1B"/>
    <w:rsid w:val="00E73C9B"/>
    <w:rsid w:val="00E74071"/>
    <w:rsid w:val="00E74343"/>
    <w:rsid w:val="00E7501D"/>
    <w:rsid w:val="00E75381"/>
    <w:rsid w:val="00E75615"/>
    <w:rsid w:val="00E7573E"/>
    <w:rsid w:val="00E757AB"/>
    <w:rsid w:val="00E75C4F"/>
    <w:rsid w:val="00E75CB3"/>
    <w:rsid w:val="00E75D41"/>
    <w:rsid w:val="00E762E3"/>
    <w:rsid w:val="00E7639B"/>
    <w:rsid w:val="00E7725B"/>
    <w:rsid w:val="00E772D6"/>
    <w:rsid w:val="00E772E4"/>
    <w:rsid w:val="00E774F8"/>
    <w:rsid w:val="00E77811"/>
    <w:rsid w:val="00E77FBB"/>
    <w:rsid w:val="00E8008A"/>
    <w:rsid w:val="00E80566"/>
    <w:rsid w:val="00E80DF4"/>
    <w:rsid w:val="00E81060"/>
    <w:rsid w:val="00E8147F"/>
    <w:rsid w:val="00E818BF"/>
    <w:rsid w:val="00E818CE"/>
    <w:rsid w:val="00E82875"/>
    <w:rsid w:val="00E82C6F"/>
    <w:rsid w:val="00E83492"/>
    <w:rsid w:val="00E837C0"/>
    <w:rsid w:val="00E8464D"/>
    <w:rsid w:val="00E84F16"/>
    <w:rsid w:val="00E8519B"/>
    <w:rsid w:val="00E85281"/>
    <w:rsid w:val="00E85A88"/>
    <w:rsid w:val="00E85EB6"/>
    <w:rsid w:val="00E860EB"/>
    <w:rsid w:val="00E86317"/>
    <w:rsid w:val="00E86603"/>
    <w:rsid w:val="00E868E7"/>
    <w:rsid w:val="00E876B2"/>
    <w:rsid w:val="00E90340"/>
    <w:rsid w:val="00E90551"/>
    <w:rsid w:val="00E9094B"/>
    <w:rsid w:val="00E90CE0"/>
    <w:rsid w:val="00E90FAC"/>
    <w:rsid w:val="00E9117D"/>
    <w:rsid w:val="00E913BF"/>
    <w:rsid w:val="00E9145B"/>
    <w:rsid w:val="00E91D4D"/>
    <w:rsid w:val="00E91F1C"/>
    <w:rsid w:val="00E92236"/>
    <w:rsid w:val="00E929E7"/>
    <w:rsid w:val="00E92B3F"/>
    <w:rsid w:val="00E92C81"/>
    <w:rsid w:val="00E930CA"/>
    <w:rsid w:val="00E933C5"/>
    <w:rsid w:val="00E936D9"/>
    <w:rsid w:val="00E93896"/>
    <w:rsid w:val="00E93F15"/>
    <w:rsid w:val="00E9408B"/>
    <w:rsid w:val="00E94461"/>
    <w:rsid w:val="00E9482E"/>
    <w:rsid w:val="00E94A5E"/>
    <w:rsid w:val="00E94CE9"/>
    <w:rsid w:val="00E94D3D"/>
    <w:rsid w:val="00E956FF"/>
    <w:rsid w:val="00E95AC3"/>
    <w:rsid w:val="00E95D52"/>
    <w:rsid w:val="00E96334"/>
    <w:rsid w:val="00E96537"/>
    <w:rsid w:val="00E9690E"/>
    <w:rsid w:val="00E96ECB"/>
    <w:rsid w:val="00E97F96"/>
    <w:rsid w:val="00EA03F6"/>
    <w:rsid w:val="00EA0BD4"/>
    <w:rsid w:val="00EA0E7E"/>
    <w:rsid w:val="00EA1533"/>
    <w:rsid w:val="00EA1632"/>
    <w:rsid w:val="00EA1925"/>
    <w:rsid w:val="00EA1974"/>
    <w:rsid w:val="00EA1B24"/>
    <w:rsid w:val="00EA1E6F"/>
    <w:rsid w:val="00EA1F62"/>
    <w:rsid w:val="00EA211E"/>
    <w:rsid w:val="00EA3051"/>
    <w:rsid w:val="00EA3881"/>
    <w:rsid w:val="00EA3B2E"/>
    <w:rsid w:val="00EA3B3B"/>
    <w:rsid w:val="00EA3D83"/>
    <w:rsid w:val="00EA3D97"/>
    <w:rsid w:val="00EA410E"/>
    <w:rsid w:val="00EA42DC"/>
    <w:rsid w:val="00EA4344"/>
    <w:rsid w:val="00EA4956"/>
    <w:rsid w:val="00EA508B"/>
    <w:rsid w:val="00EA5683"/>
    <w:rsid w:val="00EA5E73"/>
    <w:rsid w:val="00EA5EC1"/>
    <w:rsid w:val="00EA5F6F"/>
    <w:rsid w:val="00EA6075"/>
    <w:rsid w:val="00EA6178"/>
    <w:rsid w:val="00EA6436"/>
    <w:rsid w:val="00EA68CA"/>
    <w:rsid w:val="00EA6A03"/>
    <w:rsid w:val="00EA6CC6"/>
    <w:rsid w:val="00EA71F4"/>
    <w:rsid w:val="00EA7526"/>
    <w:rsid w:val="00EA7641"/>
    <w:rsid w:val="00EA789A"/>
    <w:rsid w:val="00EB0930"/>
    <w:rsid w:val="00EB0B72"/>
    <w:rsid w:val="00EB143C"/>
    <w:rsid w:val="00EB176C"/>
    <w:rsid w:val="00EB1EB4"/>
    <w:rsid w:val="00EB21D2"/>
    <w:rsid w:val="00EB2566"/>
    <w:rsid w:val="00EB256E"/>
    <w:rsid w:val="00EB26B1"/>
    <w:rsid w:val="00EB281B"/>
    <w:rsid w:val="00EB2A1C"/>
    <w:rsid w:val="00EB2C6E"/>
    <w:rsid w:val="00EB2DF6"/>
    <w:rsid w:val="00EB2E41"/>
    <w:rsid w:val="00EB3596"/>
    <w:rsid w:val="00EB37F5"/>
    <w:rsid w:val="00EB4884"/>
    <w:rsid w:val="00EB4D2B"/>
    <w:rsid w:val="00EB4DE3"/>
    <w:rsid w:val="00EB4F1F"/>
    <w:rsid w:val="00EB4F79"/>
    <w:rsid w:val="00EB5552"/>
    <w:rsid w:val="00EB5E36"/>
    <w:rsid w:val="00EB6199"/>
    <w:rsid w:val="00EB66E6"/>
    <w:rsid w:val="00EB684D"/>
    <w:rsid w:val="00EB7325"/>
    <w:rsid w:val="00EB7346"/>
    <w:rsid w:val="00EB7928"/>
    <w:rsid w:val="00EB7C8C"/>
    <w:rsid w:val="00EB7D79"/>
    <w:rsid w:val="00EB7E69"/>
    <w:rsid w:val="00EB7F38"/>
    <w:rsid w:val="00EC00DD"/>
    <w:rsid w:val="00EC069A"/>
    <w:rsid w:val="00EC06AA"/>
    <w:rsid w:val="00EC0720"/>
    <w:rsid w:val="00EC1173"/>
    <w:rsid w:val="00EC11B6"/>
    <w:rsid w:val="00EC11CB"/>
    <w:rsid w:val="00EC1427"/>
    <w:rsid w:val="00EC1829"/>
    <w:rsid w:val="00EC1D98"/>
    <w:rsid w:val="00EC1EB3"/>
    <w:rsid w:val="00EC2118"/>
    <w:rsid w:val="00EC23E1"/>
    <w:rsid w:val="00EC2939"/>
    <w:rsid w:val="00EC298C"/>
    <w:rsid w:val="00EC2F36"/>
    <w:rsid w:val="00EC3105"/>
    <w:rsid w:val="00EC315F"/>
    <w:rsid w:val="00EC323C"/>
    <w:rsid w:val="00EC3918"/>
    <w:rsid w:val="00EC404C"/>
    <w:rsid w:val="00EC40F9"/>
    <w:rsid w:val="00EC4B14"/>
    <w:rsid w:val="00EC521B"/>
    <w:rsid w:val="00EC5229"/>
    <w:rsid w:val="00EC54F3"/>
    <w:rsid w:val="00EC5711"/>
    <w:rsid w:val="00EC5BB4"/>
    <w:rsid w:val="00EC5C99"/>
    <w:rsid w:val="00EC5C9F"/>
    <w:rsid w:val="00EC6312"/>
    <w:rsid w:val="00EC6805"/>
    <w:rsid w:val="00EC680D"/>
    <w:rsid w:val="00EC6A22"/>
    <w:rsid w:val="00EC6B1F"/>
    <w:rsid w:val="00EC6C01"/>
    <w:rsid w:val="00EC6DF1"/>
    <w:rsid w:val="00EC7099"/>
    <w:rsid w:val="00EC7547"/>
    <w:rsid w:val="00EC7ACB"/>
    <w:rsid w:val="00ED0014"/>
    <w:rsid w:val="00ED022F"/>
    <w:rsid w:val="00ED0D86"/>
    <w:rsid w:val="00ED11CE"/>
    <w:rsid w:val="00ED13B2"/>
    <w:rsid w:val="00ED1C41"/>
    <w:rsid w:val="00ED248E"/>
    <w:rsid w:val="00ED2894"/>
    <w:rsid w:val="00ED2B45"/>
    <w:rsid w:val="00ED2E35"/>
    <w:rsid w:val="00ED3182"/>
    <w:rsid w:val="00ED3E9D"/>
    <w:rsid w:val="00ED3EE8"/>
    <w:rsid w:val="00ED476D"/>
    <w:rsid w:val="00ED4EE9"/>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54D"/>
    <w:rsid w:val="00ED779F"/>
    <w:rsid w:val="00ED7DCB"/>
    <w:rsid w:val="00EE0029"/>
    <w:rsid w:val="00EE03E1"/>
    <w:rsid w:val="00EE070C"/>
    <w:rsid w:val="00EE09AC"/>
    <w:rsid w:val="00EE0AF4"/>
    <w:rsid w:val="00EE0E23"/>
    <w:rsid w:val="00EE20D0"/>
    <w:rsid w:val="00EE260E"/>
    <w:rsid w:val="00EE2949"/>
    <w:rsid w:val="00EE3505"/>
    <w:rsid w:val="00EE365B"/>
    <w:rsid w:val="00EE3678"/>
    <w:rsid w:val="00EE3EA2"/>
    <w:rsid w:val="00EE3F24"/>
    <w:rsid w:val="00EE435F"/>
    <w:rsid w:val="00EE4556"/>
    <w:rsid w:val="00EE4A6F"/>
    <w:rsid w:val="00EE4E68"/>
    <w:rsid w:val="00EE5AA0"/>
    <w:rsid w:val="00EE5C00"/>
    <w:rsid w:val="00EE61F7"/>
    <w:rsid w:val="00EE669F"/>
    <w:rsid w:val="00EE67A7"/>
    <w:rsid w:val="00EE6866"/>
    <w:rsid w:val="00EE6CE1"/>
    <w:rsid w:val="00EE7071"/>
    <w:rsid w:val="00EE712B"/>
    <w:rsid w:val="00EE71C7"/>
    <w:rsid w:val="00EE71EB"/>
    <w:rsid w:val="00EE78E3"/>
    <w:rsid w:val="00EE793E"/>
    <w:rsid w:val="00EE7C88"/>
    <w:rsid w:val="00EF00F5"/>
    <w:rsid w:val="00EF0B96"/>
    <w:rsid w:val="00EF0BA7"/>
    <w:rsid w:val="00EF0CAA"/>
    <w:rsid w:val="00EF1033"/>
    <w:rsid w:val="00EF1442"/>
    <w:rsid w:val="00EF146F"/>
    <w:rsid w:val="00EF165A"/>
    <w:rsid w:val="00EF17AA"/>
    <w:rsid w:val="00EF1E78"/>
    <w:rsid w:val="00EF2390"/>
    <w:rsid w:val="00EF27DD"/>
    <w:rsid w:val="00EF2F6F"/>
    <w:rsid w:val="00EF3048"/>
    <w:rsid w:val="00EF30F0"/>
    <w:rsid w:val="00EF3814"/>
    <w:rsid w:val="00EF3878"/>
    <w:rsid w:val="00EF399B"/>
    <w:rsid w:val="00EF3C47"/>
    <w:rsid w:val="00EF450E"/>
    <w:rsid w:val="00EF45F6"/>
    <w:rsid w:val="00EF4665"/>
    <w:rsid w:val="00EF47EE"/>
    <w:rsid w:val="00EF4EED"/>
    <w:rsid w:val="00EF4FF8"/>
    <w:rsid w:val="00EF5BAB"/>
    <w:rsid w:val="00EF5E49"/>
    <w:rsid w:val="00EF62D6"/>
    <w:rsid w:val="00EF652F"/>
    <w:rsid w:val="00EF6815"/>
    <w:rsid w:val="00EF686A"/>
    <w:rsid w:val="00EF6DAD"/>
    <w:rsid w:val="00EF6F76"/>
    <w:rsid w:val="00EF7A49"/>
    <w:rsid w:val="00F00160"/>
    <w:rsid w:val="00F00381"/>
    <w:rsid w:val="00F00792"/>
    <w:rsid w:val="00F014A0"/>
    <w:rsid w:val="00F01878"/>
    <w:rsid w:val="00F01F1A"/>
    <w:rsid w:val="00F02277"/>
    <w:rsid w:val="00F022F8"/>
    <w:rsid w:val="00F02324"/>
    <w:rsid w:val="00F02328"/>
    <w:rsid w:val="00F02AA7"/>
    <w:rsid w:val="00F02D1F"/>
    <w:rsid w:val="00F03072"/>
    <w:rsid w:val="00F030DE"/>
    <w:rsid w:val="00F038B8"/>
    <w:rsid w:val="00F039C4"/>
    <w:rsid w:val="00F03DD5"/>
    <w:rsid w:val="00F03ED3"/>
    <w:rsid w:val="00F052A2"/>
    <w:rsid w:val="00F058E6"/>
    <w:rsid w:val="00F064C6"/>
    <w:rsid w:val="00F0650F"/>
    <w:rsid w:val="00F066DE"/>
    <w:rsid w:val="00F069E5"/>
    <w:rsid w:val="00F073C3"/>
    <w:rsid w:val="00F07B77"/>
    <w:rsid w:val="00F07C4F"/>
    <w:rsid w:val="00F07C65"/>
    <w:rsid w:val="00F07C70"/>
    <w:rsid w:val="00F07D89"/>
    <w:rsid w:val="00F101A5"/>
    <w:rsid w:val="00F10531"/>
    <w:rsid w:val="00F1053D"/>
    <w:rsid w:val="00F10805"/>
    <w:rsid w:val="00F108DB"/>
    <w:rsid w:val="00F10B36"/>
    <w:rsid w:val="00F10D56"/>
    <w:rsid w:val="00F10E97"/>
    <w:rsid w:val="00F1102A"/>
    <w:rsid w:val="00F1103A"/>
    <w:rsid w:val="00F110BA"/>
    <w:rsid w:val="00F112AE"/>
    <w:rsid w:val="00F114BF"/>
    <w:rsid w:val="00F115AB"/>
    <w:rsid w:val="00F1225F"/>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B12"/>
    <w:rsid w:val="00F14D09"/>
    <w:rsid w:val="00F14E5E"/>
    <w:rsid w:val="00F156B5"/>
    <w:rsid w:val="00F15BA3"/>
    <w:rsid w:val="00F15E8B"/>
    <w:rsid w:val="00F15EA2"/>
    <w:rsid w:val="00F15EF3"/>
    <w:rsid w:val="00F16226"/>
    <w:rsid w:val="00F165BC"/>
    <w:rsid w:val="00F1687A"/>
    <w:rsid w:val="00F16921"/>
    <w:rsid w:val="00F16CC0"/>
    <w:rsid w:val="00F16F88"/>
    <w:rsid w:val="00F16FAE"/>
    <w:rsid w:val="00F17253"/>
    <w:rsid w:val="00F17319"/>
    <w:rsid w:val="00F2004F"/>
    <w:rsid w:val="00F2027D"/>
    <w:rsid w:val="00F2028B"/>
    <w:rsid w:val="00F2032A"/>
    <w:rsid w:val="00F2064D"/>
    <w:rsid w:val="00F20C03"/>
    <w:rsid w:val="00F2127F"/>
    <w:rsid w:val="00F21346"/>
    <w:rsid w:val="00F21361"/>
    <w:rsid w:val="00F21426"/>
    <w:rsid w:val="00F214B8"/>
    <w:rsid w:val="00F21A3B"/>
    <w:rsid w:val="00F21AFE"/>
    <w:rsid w:val="00F21D9A"/>
    <w:rsid w:val="00F21F46"/>
    <w:rsid w:val="00F22160"/>
    <w:rsid w:val="00F2269B"/>
    <w:rsid w:val="00F2300C"/>
    <w:rsid w:val="00F2311C"/>
    <w:rsid w:val="00F2338C"/>
    <w:rsid w:val="00F23DBE"/>
    <w:rsid w:val="00F23E96"/>
    <w:rsid w:val="00F23ECC"/>
    <w:rsid w:val="00F243BB"/>
    <w:rsid w:val="00F244BC"/>
    <w:rsid w:val="00F246E6"/>
    <w:rsid w:val="00F248DF"/>
    <w:rsid w:val="00F24F06"/>
    <w:rsid w:val="00F25056"/>
    <w:rsid w:val="00F25A87"/>
    <w:rsid w:val="00F25B1B"/>
    <w:rsid w:val="00F25D01"/>
    <w:rsid w:val="00F26410"/>
    <w:rsid w:val="00F26B54"/>
    <w:rsid w:val="00F26D84"/>
    <w:rsid w:val="00F26FF0"/>
    <w:rsid w:val="00F271D4"/>
    <w:rsid w:val="00F275AD"/>
    <w:rsid w:val="00F2760A"/>
    <w:rsid w:val="00F27AC7"/>
    <w:rsid w:val="00F30179"/>
    <w:rsid w:val="00F30606"/>
    <w:rsid w:val="00F30651"/>
    <w:rsid w:val="00F31E65"/>
    <w:rsid w:val="00F31F6A"/>
    <w:rsid w:val="00F321A3"/>
    <w:rsid w:val="00F32CE4"/>
    <w:rsid w:val="00F32E68"/>
    <w:rsid w:val="00F33A46"/>
    <w:rsid w:val="00F33A73"/>
    <w:rsid w:val="00F33BE8"/>
    <w:rsid w:val="00F33ED8"/>
    <w:rsid w:val="00F3414F"/>
    <w:rsid w:val="00F341B0"/>
    <w:rsid w:val="00F341EA"/>
    <w:rsid w:val="00F34311"/>
    <w:rsid w:val="00F347FE"/>
    <w:rsid w:val="00F35178"/>
    <w:rsid w:val="00F356CC"/>
    <w:rsid w:val="00F35C70"/>
    <w:rsid w:val="00F35EB2"/>
    <w:rsid w:val="00F35F61"/>
    <w:rsid w:val="00F366A7"/>
    <w:rsid w:val="00F36A88"/>
    <w:rsid w:val="00F36CE2"/>
    <w:rsid w:val="00F36FF5"/>
    <w:rsid w:val="00F37334"/>
    <w:rsid w:val="00F378A4"/>
    <w:rsid w:val="00F379F3"/>
    <w:rsid w:val="00F40308"/>
    <w:rsid w:val="00F4078C"/>
    <w:rsid w:val="00F408D8"/>
    <w:rsid w:val="00F40BAB"/>
    <w:rsid w:val="00F416FF"/>
    <w:rsid w:val="00F41A86"/>
    <w:rsid w:val="00F41D3C"/>
    <w:rsid w:val="00F41D5C"/>
    <w:rsid w:val="00F41F9F"/>
    <w:rsid w:val="00F421B0"/>
    <w:rsid w:val="00F42B9B"/>
    <w:rsid w:val="00F42CFE"/>
    <w:rsid w:val="00F437CE"/>
    <w:rsid w:val="00F43B5A"/>
    <w:rsid w:val="00F43C12"/>
    <w:rsid w:val="00F43CC9"/>
    <w:rsid w:val="00F43F75"/>
    <w:rsid w:val="00F44C5A"/>
    <w:rsid w:val="00F45BF6"/>
    <w:rsid w:val="00F45D2F"/>
    <w:rsid w:val="00F45D79"/>
    <w:rsid w:val="00F461F8"/>
    <w:rsid w:val="00F46223"/>
    <w:rsid w:val="00F465C3"/>
    <w:rsid w:val="00F4662D"/>
    <w:rsid w:val="00F46745"/>
    <w:rsid w:val="00F47508"/>
    <w:rsid w:val="00F47BA7"/>
    <w:rsid w:val="00F47CA7"/>
    <w:rsid w:val="00F50311"/>
    <w:rsid w:val="00F507F0"/>
    <w:rsid w:val="00F50CCE"/>
    <w:rsid w:val="00F51166"/>
    <w:rsid w:val="00F511BD"/>
    <w:rsid w:val="00F5129C"/>
    <w:rsid w:val="00F51CB0"/>
    <w:rsid w:val="00F51E7D"/>
    <w:rsid w:val="00F51F4A"/>
    <w:rsid w:val="00F52127"/>
    <w:rsid w:val="00F5264D"/>
    <w:rsid w:val="00F5272D"/>
    <w:rsid w:val="00F53299"/>
    <w:rsid w:val="00F54AEB"/>
    <w:rsid w:val="00F54D35"/>
    <w:rsid w:val="00F54D3A"/>
    <w:rsid w:val="00F55101"/>
    <w:rsid w:val="00F552BD"/>
    <w:rsid w:val="00F556C5"/>
    <w:rsid w:val="00F55B22"/>
    <w:rsid w:val="00F560C3"/>
    <w:rsid w:val="00F56293"/>
    <w:rsid w:val="00F564AC"/>
    <w:rsid w:val="00F5682A"/>
    <w:rsid w:val="00F569FC"/>
    <w:rsid w:val="00F56E80"/>
    <w:rsid w:val="00F56F65"/>
    <w:rsid w:val="00F56F6C"/>
    <w:rsid w:val="00F57151"/>
    <w:rsid w:val="00F57491"/>
    <w:rsid w:val="00F5797D"/>
    <w:rsid w:val="00F57A34"/>
    <w:rsid w:val="00F57A36"/>
    <w:rsid w:val="00F57B8E"/>
    <w:rsid w:val="00F57CB2"/>
    <w:rsid w:val="00F60001"/>
    <w:rsid w:val="00F60766"/>
    <w:rsid w:val="00F60FBC"/>
    <w:rsid w:val="00F6110A"/>
    <w:rsid w:val="00F612DB"/>
    <w:rsid w:val="00F61315"/>
    <w:rsid w:val="00F6148E"/>
    <w:rsid w:val="00F6175E"/>
    <w:rsid w:val="00F6197F"/>
    <w:rsid w:val="00F62128"/>
    <w:rsid w:val="00F622A9"/>
    <w:rsid w:val="00F62593"/>
    <w:rsid w:val="00F629BC"/>
    <w:rsid w:val="00F62DA1"/>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E53"/>
    <w:rsid w:val="00F66069"/>
    <w:rsid w:val="00F6622F"/>
    <w:rsid w:val="00F666A7"/>
    <w:rsid w:val="00F66BB4"/>
    <w:rsid w:val="00F66CDF"/>
    <w:rsid w:val="00F66E1D"/>
    <w:rsid w:val="00F67748"/>
    <w:rsid w:val="00F67891"/>
    <w:rsid w:val="00F67A3A"/>
    <w:rsid w:val="00F67A55"/>
    <w:rsid w:val="00F67EE2"/>
    <w:rsid w:val="00F70869"/>
    <w:rsid w:val="00F70BCF"/>
    <w:rsid w:val="00F70D79"/>
    <w:rsid w:val="00F70FA6"/>
    <w:rsid w:val="00F71209"/>
    <w:rsid w:val="00F71D97"/>
    <w:rsid w:val="00F72157"/>
    <w:rsid w:val="00F72A60"/>
    <w:rsid w:val="00F72A8A"/>
    <w:rsid w:val="00F72D3D"/>
    <w:rsid w:val="00F73042"/>
    <w:rsid w:val="00F7306B"/>
    <w:rsid w:val="00F7344B"/>
    <w:rsid w:val="00F7363A"/>
    <w:rsid w:val="00F74460"/>
    <w:rsid w:val="00F745F7"/>
    <w:rsid w:val="00F747DB"/>
    <w:rsid w:val="00F74885"/>
    <w:rsid w:val="00F750D6"/>
    <w:rsid w:val="00F753A1"/>
    <w:rsid w:val="00F753DE"/>
    <w:rsid w:val="00F75830"/>
    <w:rsid w:val="00F75E48"/>
    <w:rsid w:val="00F7617B"/>
    <w:rsid w:val="00F764AE"/>
    <w:rsid w:val="00F76B65"/>
    <w:rsid w:val="00F76C7A"/>
    <w:rsid w:val="00F76D54"/>
    <w:rsid w:val="00F76D7B"/>
    <w:rsid w:val="00F76FF7"/>
    <w:rsid w:val="00F773BC"/>
    <w:rsid w:val="00F775D0"/>
    <w:rsid w:val="00F77646"/>
    <w:rsid w:val="00F777D9"/>
    <w:rsid w:val="00F77824"/>
    <w:rsid w:val="00F77848"/>
    <w:rsid w:val="00F779D1"/>
    <w:rsid w:val="00F77CF1"/>
    <w:rsid w:val="00F77E1C"/>
    <w:rsid w:val="00F80141"/>
    <w:rsid w:val="00F80694"/>
    <w:rsid w:val="00F80D25"/>
    <w:rsid w:val="00F80FFF"/>
    <w:rsid w:val="00F816C9"/>
    <w:rsid w:val="00F81904"/>
    <w:rsid w:val="00F81B05"/>
    <w:rsid w:val="00F825F3"/>
    <w:rsid w:val="00F82668"/>
    <w:rsid w:val="00F827FF"/>
    <w:rsid w:val="00F82E76"/>
    <w:rsid w:val="00F8369E"/>
    <w:rsid w:val="00F83795"/>
    <w:rsid w:val="00F8389B"/>
    <w:rsid w:val="00F83CF3"/>
    <w:rsid w:val="00F84689"/>
    <w:rsid w:val="00F84AB1"/>
    <w:rsid w:val="00F84F58"/>
    <w:rsid w:val="00F853A9"/>
    <w:rsid w:val="00F85B74"/>
    <w:rsid w:val="00F85E5F"/>
    <w:rsid w:val="00F865E8"/>
    <w:rsid w:val="00F868C1"/>
    <w:rsid w:val="00F868CA"/>
    <w:rsid w:val="00F86BCA"/>
    <w:rsid w:val="00F90004"/>
    <w:rsid w:val="00F9046C"/>
    <w:rsid w:val="00F90875"/>
    <w:rsid w:val="00F908F5"/>
    <w:rsid w:val="00F90EEC"/>
    <w:rsid w:val="00F90F6A"/>
    <w:rsid w:val="00F9148A"/>
    <w:rsid w:val="00F918A2"/>
    <w:rsid w:val="00F91BEB"/>
    <w:rsid w:val="00F91CC6"/>
    <w:rsid w:val="00F9262E"/>
    <w:rsid w:val="00F928D4"/>
    <w:rsid w:val="00F92AB0"/>
    <w:rsid w:val="00F92AC0"/>
    <w:rsid w:val="00F92E83"/>
    <w:rsid w:val="00F932FF"/>
    <w:rsid w:val="00F9332F"/>
    <w:rsid w:val="00F93D07"/>
    <w:rsid w:val="00F93D7B"/>
    <w:rsid w:val="00F93DC8"/>
    <w:rsid w:val="00F946CA"/>
    <w:rsid w:val="00F94D16"/>
    <w:rsid w:val="00F94F42"/>
    <w:rsid w:val="00F95255"/>
    <w:rsid w:val="00F959E2"/>
    <w:rsid w:val="00F95A6E"/>
    <w:rsid w:val="00F95AEE"/>
    <w:rsid w:val="00F95DDD"/>
    <w:rsid w:val="00F9620D"/>
    <w:rsid w:val="00F96608"/>
    <w:rsid w:val="00F96FD4"/>
    <w:rsid w:val="00F97543"/>
    <w:rsid w:val="00F9755E"/>
    <w:rsid w:val="00F9774D"/>
    <w:rsid w:val="00FA0088"/>
    <w:rsid w:val="00FA056A"/>
    <w:rsid w:val="00FA0636"/>
    <w:rsid w:val="00FA0E61"/>
    <w:rsid w:val="00FA1161"/>
    <w:rsid w:val="00FA1CF5"/>
    <w:rsid w:val="00FA21A4"/>
    <w:rsid w:val="00FA2296"/>
    <w:rsid w:val="00FA23D1"/>
    <w:rsid w:val="00FA28DD"/>
    <w:rsid w:val="00FA2FED"/>
    <w:rsid w:val="00FA364E"/>
    <w:rsid w:val="00FA39FD"/>
    <w:rsid w:val="00FA3DF7"/>
    <w:rsid w:val="00FA439F"/>
    <w:rsid w:val="00FA4B51"/>
    <w:rsid w:val="00FA4B5C"/>
    <w:rsid w:val="00FA4C14"/>
    <w:rsid w:val="00FA5285"/>
    <w:rsid w:val="00FA6EE2"/>
    <w:rsid w:val="00FA6F97"/>
    <w:rsid w:val="00FA7140"/>
    <w:rsid w:val="00FA7265"/>
    <w:rsid w:val="00FA753E"/>
    <w:rsid w:val="00FA759E"/>
    <w:rsid w:val="00FA7AF9"/>
    <w:rsid w:val="00FA7CEE"/>
    <w:rsid w:val="00FA7D46"/>
    <w:rsid w:val="00FA7EEB"/>
    <w:rsid w:val="00FB020C"/>
    <w:rsid w:val="00FB0563"/>
    <w:rsid w:val="00FB0864"/>
    <w:rsid w:val="00FB0B77"/>
    <w:rsid w:val="00FB0EE8"/>
    <w:rsid w:val="00FB0EEB"/>
    <w:rsid w:val="00FB1145"/>
    <w:rsid w:val="00FB1274"/>
    <w:rsid w:val="00FB171A"/>
    <w:rsid w:val="00FB175E"/>
    <w:rsid w:val="00FB182E"/>
    <w:rsid w:val="00FB1BD6"/>
    <w:rsid w:val="00FB1D54"/>
    <w:rsid w:val="00FB2290"/>
    <w:rsid w:val="00FB287D"/>
    <w:rsid w:val="00FB28D2"/>
    <w:rsid w:val="00FB29F8"/>
    <w:rsid w:val="00FB2A6B"/>
    <w:rsid w:val="00FB2AF2"/>
    <w:rsid w:val="00FB3182"/>
    <w:rsid w:val="00FB3398"/>
    <w:rsid w:val="00FB339A"/>
    <w:rsid w:val="00FB3F8A"/>
    <w:rsid w:val="00FB443A"/>
    <w:rsid w:val="00FB4458"/>
    <w:rsid w:val="00FB4998"/>
    <w:rsid w:val="00FB4B8C"/>
    <w:rsid w:val="00FB4BEA"/>
    <w:rsid w:val="00FB51D5"/>
    <w:rsid w:val="00FB57B9"/>
    <w:rsid w:val="00FB57CA"/>
    <w:rsid w:val="00FB5C5A"/>
    <w:rsid w:val="00FB5E83"/>
    <w:rsid w:val="00FB669B"/>
    <w:rsid w:val="00FB6818"/>
    <w:rsid w:val="00FB695B"/>
    <w:rsid w:val="00FB6BF6"/>
    <w:rsid w:val="00FB71EA"/>
    <w:rsid w:val="00FB7979"/>
    <w:rsid w:val="00FB7BE8"/>
    <w:rsid w:val="00FB7D5C"/>
    <w:rsid w:val="00FB7F18"/>
    <w:rsid w:val="00FB7FA6"/>
    <w:rsid w:val="00FC0417"/>
    <w:rsid w:val="00FC0438"/>
    <w:rsid w:val="00FC0C68"/>
    <w:rsid w:val="00FC0CA2"/>
    <w:rsid w:val="00FC0F99"/>
    <w:rsid w:val="00FC0FB9"/>
    <w:rsid w:val="00FC10E7"/>
    <w:rsid w:val="00FC118B"/>
    <w:rsid w:val="00FC137D"/>
    <w:rsid w:val="00FC18A0"/>
    <w:rsid w:val="00FC201D"/>
    <w:rsid w:val="00FC238F"/>
    <w:rsid w:val="00FC2B18"/>
    <w:rsid w:val="00FC2B23"/>
    <w:rsid w:val="00FC3349"/>
    <w:rsid w:val="00FC355A"/>
    <w:rsid w:val="00FC35D3"/>
    <w:rsid w:val="00FC41DB"/>
    <w:rsid w:val="00FC4614"/>
    <w:rsid w:val="00FC58AF"/>
    <w:rsid w:val="00FC59F8"/>
    <w:rsid w:val="00FC5F24"/>
    <w:rsid w:val="00FC5F8E"/>
    <w:rsid w:val="00FC6284"/>
    <w:rsid w:val="00FC68BA"/>
    <w:rsid w:val="00FC6A5C"/>
    <w:rsid w:val="00FC6C92"/>
    <w:rsid w:val="00FC7212"/>
    <w:rsid w:val="00FC7857"/>
    <w:rsid w:val="00FC7F04"/>
    <w:rsid w:val="00FD0A1F"/>
    <w:rsid w:val="00FD0B28"/>
    <w:rsid w:val="00FD0B76"/>
    <w:rsid w:val="00FD0BDB"/>
    <w:rsid w:val="00FD0C19"/>
    <w:rsid w:val="00FD0C58"/>
    <w:rsid w:val="00FD0C7D"/>
    <w:rsid w:val="00FD0D7F"/>
    <w:rsid w:val="00FD0F7A"/>
    <w:rsid w:val="00FD0FB0"/>
    <w:rsid w:val="00FD1816"/>
    <w:rsid w:val="00FD1964"/>
    <w:rsid w:val="00FD1FEF"/>
    <w:rsid w:val="00FD2771"/>
    <w:rsid w:val="00FD2AA4"/>
    <w:rsid w:val="00FD2E00"/>
    <w:rsid w:val="00FD3641"/>
    <w:rsid w:val="00FD3973"/>
    <w:rsid w:val="00FD40AE"/>
    <w:rsid w:val="00FD44E8"/>
    <w:rsid w:val="00FD4A4E"/>
    <w:rsid w:val="00FD4C1D"/>
    <w:rsid w:val="00FD4C8E"/>
    <w:rsid w:val="00FD4D68"/>
    <w:rsid w:val="00FD4E64"/>
    <w:rsid w:val="00FD504E"/>
    <w:rsid w:val="00FD51C7"/>
    <w:rsid w:val="00FD5422"/>
    <w:rsid w:val="00FD5721"/>
    <w:rsid w:val="00FD589D"/>
    <w:rsid w:val="00FD58FC"/>
    <w:rsid w:val="00FD59A9"/>
    <w:rsid w:val="00FD5A84"/>
    <w:rsid w:val="00FD5B5D"/>
    <w:rsid w:val="00FD5C05"/>
    <w:rsid w:val="00FD67AC"/>
    <w:rsid w:val="00FD6911"/>
    <w:rsid w:val="00FD6A95"/>
    <w:rsid w:val="00FD6BCE"/>
    <w:rsid w:val="00FD6EB4"/>
    <w:rsid w:val="00FD6FCA"/>
    <w:rsid w:val="00FD7543"/>
    <w:rsid w:val="00FD7D24"/>
    <w:rsid w:val="00FE0252"/>
    <w:rsid w:val="00FE0485"/>
    <w:rsid w:val="00FE079B"/>
    <w:rsid w:val="00FE0997"/>
    <w:rsid w:val="00FE1206"/>
    <w:rsid w:val="00FE1780"/>
    <w:rsid w:val="00FE1844"/>
    <w:rsid w:val="00FE1B9D"/>
    <w:rsid w:val="00FE1D17"/>
    <w:rsid w:val="00FE2554"/>
    <w:rsid w:val="00FE266B"/>
    <w:rsid w:val="00FE2699"/>
    <w:rsid w:val="00FE2971"/>
    <w:rsid w:val="00FE2E6D"/>
    <w:rsid w:val="00FE2EE1"/>
    <w:rsid w:val="00FE2F41"/>
    <w:rsid w:val="00FE325F"/>
    <w:rsid w:val="00FE33F5"/>
    <w:rsid w:val="00FE34CE"/>
    <w:rsid w:val="00FE3FA6"/>
    <w:rsid w:val="00FE4327"/>
    <w:rsid w:val="00FE435C"/>
    <w:rsid w:val="00FE4C19"/>
    <w:rsid w:val="00FE55FA"/>
    <w:rsid w:val="00FE5738"/>
    <w:rsid w:val="00FE5A9E"/>
    <w:rsid w:val="00FE5EBE"/>
    <w:rsid w:val="00FE6030"/>
    <w:rsid w:val="00FE62F5"/>
    <w:rsid w:val="00FE63EA"/>
    <w:rsid w:val="00FE64C5"/>
    <w:rsid w:val="00FE6630"/>
    <w:rsid w:val="00FE6D80"/>
    <w:rsid w:val="00FE6F4A"/>
    <w:rsid w:val="00FE778D"/>
    <w:rsid w:val="00FE7EF5"/>
    <w:rsid w:val="00FF0601"/>
    <w:rsid w:val="00FF086B"/>
    <w:rsid w:val="00FF08AC"/>
    <w:rsid w:val="00FF0AC2"/>
    <w:rsid w:val="00FF0BAA"/>
    <w:rsid w:val="00FF0ED7"/>
    <w:rsid w:val="00FF1348"/>
    <w:rsid w:val="00FF148D"/>
    <w:rsid w:val="00FF1DB8"/>
    <w:rsid w:val="00FF2AE9"/>
    <w:rsid w:val="00FF2B27"/>
    <w:rsid w:val="00FF301A"/>
    <w:rsid w:val="00FF3102"/>
    <w:rsid w:val="00FF31A1"/>
    <w:rsid w:val="00FF3601"/>
    <w:rsid w:val="00FF3CCB"/>
    <w:rsid w:val="00FF427B"/>
    <w:rsid w:val="00FF43CA"/>
    <w:rsid w:val="00FF4510"/>
    <w:rsid w:val="00FF46C9"/>
    <w:rsid w:val="00FF4772"/>
    <w:rsid w:val="00FF4842"/>
    <w:rsid w:val="00FF4AF9"/>
    <w:rsid w:val="00FF4B27"/>
    <w:rsid w:val="00FF4BBC"/>
    <w:rsid w:val="00FF4CF1"/>
    <w:rsid w:val="00FF4E10"/>
    <w:rsid w:val="00FF4FB2"/>
    <w:rsid w:val="00FF59A9"/>
    <w:rsid w:val="00FF59ED"/>
    <w:rsid w:val="00FF5A49"/>
    <w:rsid w:val="00FF608F"/>
    <w:rsid w:val="00FF61E8"/>
    <w:rsid w:val="00FF6433"/>
    <w:rsid w:val="00FF6602"/>
    <w:rsid w:val="00FF6A0B"/>
    <w:rsid w:val="00FF6B7C"/>
    <w:rsid w:val="00FF6E07"/>
    <w:rsid w:val="00FF700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34"/>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8"/>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9"/>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7"/>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spacing w:before="80"/>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CF08A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34"/>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8"/>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9"/>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7"/>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spacing w:before="80"/>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CF08A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4957485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08015042">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63739610">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174421188">
      <w:bodyDiv w:val="1"/>
      <w:marLeft w:val="0"/>
      <w:marRight w:val="0"/>
      <w:marTop w:val="0"/>
      <w:marBottom w:val="0"/>
      <w:divBdr>
        <w:top w:val="none" w:sz="0" w:space="0" w:color="auto"/>
        <w:left w:val="none" w:sz="0" w:space="0" w:color="auto"/>
        <w:bottom w:val="none" w:sz="0" w:space="0" w:color="auto"/>
        <w:right w:val="none" w:sz="0" w:space="0" w:color="auto"/>
      </w:divBdr>
    </w:div>
    <w:div w:id="195393979">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68590800">
      <w:bodyDiv w:val="1"/>
      <w:marLeft w:val="0"/>
      <w:marRight w:val="0"/>
      <w:marTop w:val="0"/>
      <w:marBottom w:val="0"/>
      <w:divBdr>
        <w:top w:val="none" w:sz="0" w:space="0" w:color="auto"/>
        <w:left w:val="none" w:sz="0" w:space="0" w:color="auto"/>
        <w:bottom w:val="none" w:sz="0" w:space="0" w:color="auto"/>
        <w:right w:val="none" w:sz="0" w:space="0" w:color="auto"/>
      </w:divBdr>
    </w:div>
    <w:div w:id="276135427">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04433052">
      <w:bodyDiv w:val="1"/>
      <w:marLeft w:val="0"/>
      <w:marRight w:val="0"/>
      <w:marTop w:val="0"/>
      <w:marBottom w:val="0"/>
      <w:divBdr>
        <w:top w:val="none" w:sz="0" w:space="0" w:color="auto"/>
        <w:left w:val="none" w:sz="0" w:space="0" w:color="auto"/>
        <w:bottom w:val="none" w:sz="0" w:space="0" w:color="auto"/>
        <w:right w:val="none" w:sz="0" w:space="0" w:color="auto"/>
      </w:divBdr>
    </w:div>
    <w:div w:id="319165022">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29329128">
      <w:bodyDiv w:val="1"/>
      <w:marLeft w:val="0"/>
      <w:marRight w:val="0"/>
      <w:marTop w:val="0"/>
      <w:marBottom w:val="0"/>
      <w:divBdr>
        <w:top w:val="none" w:sz="0" w:space="0" w:color="auto"/>
        <w:left w:val="none" w:sz="0" w:space="0" w:color="auto"/>
        <w:bottom w:val="none" w:sz="0" w:space="0" w:color="auto"/>
        <w:right w:val="none" w:sz="0" w:space="0" w:color="auto"/>
      </w:divBdr>
    </w:div>
    <w:div w:id="334304653">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4476563">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47145166">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74695784">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50437672">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55410141">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628959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499467821">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4981428">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49805673">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0514568">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35593124">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59762439">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792409910">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8106213">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05264281">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55793407">
      <w:bodyDiv w:val="1"/>
      <w:marLeft w:val="0"/>
      <w:marRight w:val="0"/>
      <w:marTop w:val="0"/>
      <w:marBottom w:val="0"/>
      <w:divBdr>
        <w:top w:val="none" w:sz="0" w:space="0" w:color="auto"/>
        <w:left w:val="none" w:sz="0" w:space="0" w:color="auto"/>
        <w:bottom w:val="none" w:sz="0" w:space="0" w:color="auto"/>
        <w:right w:val="none" w:sz="0" w:space="0" w:color="auto"/>
      </w:divBdr>
    </w:div>
    <w:div w:id="977496352">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4434553">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16810429">
      <w:bodyDiv w:val="1"/>
      <w:marLeft w:val="0"/>
      <w:marRight w:val="0"/>
      <w:marTop w:val="0"/>
      <w:marBottom w:val="0"/>
      <w:divBdr>
        <w:top w:val="none" w:sz="0" w:space="0" w:color="auto"/>
        <w:left w:val="none" w:sz="0" w:space="0" w:color="auto"/>
        <w:bottom w:val="none" w:sz="0" w:space="0" w:color="auto"/>
        <w:right w:val="none" w:sz="0" w:space="0" w:color="auto"/>
      </w:divBdr>
    </w:div>
    <w:div w:id="1066142799">
      <w:bodyDiv w:val="1"/>
      <w:marLeft w:val="0"/>
      <w:marRight w:val="0"/>
      <w:marTop w:val="0"/>
      <w:marBottom w:val="0"/>
      <w:divBdr>
        <w:top w:val="none" w:sz="0" w:space="0" w:color="auto"/>
        <w:left w:val="none" w:sz="0" w:space="0" w:color="auto"/>
        <w:bottom w:val="none" w:sz="0" w:space="0" w:color="auto"/>
        <w:right w:val="none" w:sz="0" w:space="0" w:color="auto"/>
      </w:divBdr>
    </w:div>
    <w:div w:id="1072389375">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653593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04305104">
      <w:bodyDiv w:val="1"/>
      <w:marLeft w:val="0"/>
      <w:marRight w:val="0"/>
      <w:marTop w:val="0"/>
      <w:marBottom w:val="0"/>
      <w:divBdr>
        <w:top w:val="none" w:sz="0" w:space="0" w:color="auto"/>
        <w:left w:val="none" w:sz="0" w:space="0" w:color="auto"/>
        <w:bottom w:val="none" w:sz="0" w:space="0" w:color="auto"/>
        <w:right w:val="none" w:sz="0" w:space="0" w:color="auto"/>
      </w:divBdr>
    </w:div>
    <w:div w:id="1115322927">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35429277">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47310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33485941">
      <w:bodyDiv w:val="1"/>
      <w:marLeft w:val="0"/>
      <w:marRight w:val="0"/>
      <w:marTop w:val="0"/>
      <w:marBottom w:val="0"/>
      <w:divBdr>
        <w:top w:val="none" w:sz="0" w:space="0" w:color="auto"/>
        <w:left w:val="none" w:sz="0" w:space="0" w:color="auto"/>
        <w:bottom w:val="none" w:sz="0" w:space="0" w:color="auto"/>
        <w:right w:val="none" w:sz="0" w:space="0" w:color="auto"/>
      </w:divBdr>
    </w:div>
    <w:div w:id="1336423386">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1664719">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69068267">
      <w:bodyDiv w:val="1"/>
      <w:marLeft w:val="0"/>
      <w:marRight w:val="0"/>
      <w:marTop w:val="0"/>
      <w:marBottom w:val="0"/>
      <w:divBdr>
        <w:top w:val="none" w:sz="0" w:space="0" w:color="auto"/>
        <w:left w:val="none" w:sz="0" w:space="0" w:color="auto"/>
        <w:bottom w:val="none" w:sz="0" w:space="0" w:color="auto"/>
        <w:right w:val="none" w:sz="0" w:space="0" w:color="auto"/>
      </w:divBdr>
    </w:div>
    <w:div w:id="1369791971">
      <w:bodyDiv w:val="1"/>
      <w:marLeft w:val="0"/>
      <w:marRight w:val="0"/>
      <w:marTop w:val="0"/>
      <w:marBottom w:val="0"/>
      <w:divBdr>
        <w:top w:val="none" w:sz="0" w:space="0" w:color="auto"/>
        <w:left w:val="none" w:sz="0" w:space="0" w:color="auto"/>
        <w:bottom w:val="none" w:sz="0" w:space="0" w:color="auto"/>
        <w:right w:val="none" w:sz="0" w:space="0" w:color="auto"/>
      </w:divBdr>
    </w:div>
    <w:div w:id="1375276368">
      <w:bodyDiv w:val="1"/>
      <w:marLeft w:val="0"/>
      <w:marRight w:val="0"/>
      <w:marTop w:val="0"/>
      <w:marBottom w:val="0"/>
      <w:divBdr>
        <w:top w:val="none" w:sz="0" w:space="0" w:color="auto"/>
        <w:left w:val="none" w:sz="0" w:space="0" w:color="auto"/>
        <w:bottom w:val="none" w:sz="0" w:space="0" w:color="auto"/>
        <w:right w:val="none" w:sz="0" w:space="0" w:color="auto"/>
      </w:divBdr>
    </w:div>
    <w:div w:id="1376657253">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389643364">
      <w:bodyDiv w:val="1"/>
      <w:marLeft w:val="0"/>
      <w:marRight w:val="0"/>
      <w:marTop w:val="0"/>
      <w:marBottom w:val="0"/>
      <w:divBdr>
        <w:top w:val="none" w:sz="0" w:space="0" w:color="auto"/>
        <w:left w:val="none" w:sz="0" w:space="0" w:color="auto"/>
        <w:bottom w:val="none" w:sz="0" w:space="0" w:color="auto"/>
        <w:right w:val="none" w:sz="0" w:space="0" w:color="auto"/>
      </w:divBdr>
    </w:div>
    <w:div w:id="1395545347">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29279672">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47193537">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485707166">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3593475">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3203825">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55988403">
      <w:bodyDiv w:val="1"/>
      <w:marLeft w:val="0"/>
      <w:marRight w:val="0"/>
      <w:marTop w:val="0"/>
      <w:marBottom w:val="0"/>
      <w:divBdr>
        <w:top w:val="none" w:sz="0" w:space="0" w:color="auto"/>
        <w:left w:val="none" w:sz="0" w:space="0" w:color="auto"/>
        <w:bottom w:val="none" w:sz="0" w:space="0" w:color="auto"/>
        <w:right w:val="none" w:sz="0" w:space="0" w:color="auto"/>
      </w:divBdr>
    </w:div>
    <w:div w:id="1660647349">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5770548">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1639131">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69152140">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08428851">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16600876">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6114775">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889369053">
      <w:bodyDiv w:val="1"/>
      <w:marLeft w:val="0"/>
      <w:marRight w:val="0"/>
      <w:marTop w:val="0"/>
      <w:marBottom w:val="0"/>
      <w:divBdr>
        <w:top w:val="none" w:sz="0" w:space="0" w:color="auto"/>
        <w:left w:val="none" w:sz="0" w:space="0" w:color="auto"/>
        <w:bottom w:val="none" w:sz="0" w:space="0" w:color="auto"/>
        <w:right w:val="none" w:sz="0" w:space="0" w:color="auto"/>
      </w:divBdr>
    </w:div>
    <w:div w:id="1893888007">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06861386">
      <w:bodyDiv w:val="1"/>
      <w:marLeft w:val="0"/>
      <w:marRight w:val="0"/>
      <w:marTop w:val="0"/>
      <w:marBottom w:val="0"/>
      <w:divBdr>
        <w:top w:val="none" w:sz="0" w:space="0" w:color="auto"/>
        <w:left w:val="none" w:sz="0" w:space="0" w:color="auto"/>
        <w:bottom w:val="none" w:sz="0" w:space="0" w:color="auto"/>
        <w:right w:val="none" w:sz="0" w:space="0" w:color="auto"/>
      </w:divBdr>
    </w:div>
    <w:div w:id="2024550867">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 w:id="2060321476">
      <w:bodyDiv w:val="1"/>
      <w:marLeft w:val="0"/>
      <w:marRight w:val="0"/>
      <w:marTop w:val="0"/>
      <w:marBottom w:val="0"/>
      <w:divBdr>
        <w:top w:val="none" w:sz="0" w:space="0" w:color="auto"/>
        <w:left w:val="none" w:sz="0" w:space="0" w:color="auto"/>
        <w:bottom w:val="none" w:sz="0" w:space="0" w:color="auto"/>
        <w:right w:val="none" w:sz="0" w:space="0" w:color="auto"/>
      </w:divBdr>
    </w:div>
    <w:div w:id="2068993768">
      <w:bodyDiv w:val="1"/>
      <w:marLeft w:val="0"/>
      <w:marRight w:val="0"/>
      <w:marTop w:val="0"/>
      <w:marBottom w:val="0"/>
      <w:divBdr>
        <w:top w:val="none" w:sz="0" w:space="0" w:color="auto"/>
        <w:left w:val="none" w:sz="0" w:space="0" w:color="auto"/>
        <w:bottom w:val="none" w:sz="0" w:space="0" w:color="auto"/>
        <w:right w:val="none" w:sz="0" w:space="0" w:color="auto"/>
      </w:divBdr>
    </w:div>
    <w:div w:id="2085107565">
      <w:bodyDiv w:val="1"/>
      <w:marLeft w:val="0"/>
      <w:marRight w:val="0"/>
      <w:marTop w:val="0"/>
      <w:marBottom w:val="0"/>
      <w:divBdr>
        <w:top w:val="none" w:sz="0" w:space="0" w:color="auto"/>
        <w:left w:val="none" w:sz="0" w:space="0" w:color="auto"/>
        <w:bottom w:val="none" w:sz="0" w:space="0" w:color="auto"/>
        <w:right w:val="none" w:sz="0" w:space="0" w:color="auto"/>
      </w:divBdr>
    </w:div>
    <w:div w:id="20925089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ustomXml" Target="../customXml/item26.xml"/><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47" Type="http://schemas.openxmlformats.org/officeDocument/2006/relationships/customXml" Target="../customXml/item47.xml"/><Relationship Id="rId63" Type="http://schemas.openxmlformats.org/officeDocument/2006/relationships/customXml" Target="../customXml/item63.xml"/><Relationship Id="rId68" Type="http://schemas.openxmlformats.org/officeDocument/2006/relationships/customXml" Target="../customXml/item68.xml"/><Relationship Id="rId84" Type="http://schemas.openxmlformats.org/officeDocument/2006/relationships/customXml" Target="../customXml/item84.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38" Type="http://schemas.openxmlformats.org/officeDocument/2006/relationships/customXml" Target="../customXml/item138.xml"/><Relationship Id="rId154" Type="http://schemas.openxmlformats.org/officeDocument/2006/relationships/customXml" Target="../customXml/item154.xml"/><Relationship Id="rId159" Type="http://schemas.openxmlformats.org/officeDocument/2006/relationships/styles" Target="styles.xml"/><Relationship Id="rId175" Type="http://schemas.openxmlformats.org/officeDocument/2006/relationships/oleObject" Target="embeddings/oleObject4.bin"/><Relationship Id="rId170" Type="http://schemas.openxmlformats.org/officeDocument/2006/relationships/image" Target="media/image3.emf"/><Relationship Id="rId16" Type="http://schemas.openxmlformats.org/officeDocument/2006/relationships/customXml" Target="../customXml/item16.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microsoft.com/office/2007/relationships/stylesWithEffects" Target="stylesWithEffects.xml"/><Relationship Id="rId165" Type="http://schemas.openxmlformats.org/officeDocument/2006/relationships/image" Target="media/image1.png"/><Relationship Id="rId181" Type="http://schemas.openxmlformats.org/officeDocument/2006/relationships/hyperlink" Target="mailto:zorica.stojanovic@" TargetMode="External"/><Relationship Id="rId186" Type="http://schemas.openxmlformats.org/officeDocument/2006/relationships/header" Target="header2.xml"/><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oleObject" Target="embeddings/oleObject2.bin"/><Relationship Id="rId176" Type="http://schemas.openxmlformats.org/officeDocument/2006/relationships/image" Target="media/image6.jpeg"/><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settings" Target="settings.xml"/><Relationship Id="rId166" Type="http://schemas.openxmlformats.org/officeDocument/2006/relationships/hyperlink" Target="http://www.eps.rs" TargetMode="External"/><Relationship Id="rId182" Type="http://schemas.openxmlformats.org/officeDocument/2006/relationships/hyperlink" Target="http://www.&#1082;jn.gov.rs" TargetMode="External"/><Relationship Id="rId187"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image" Target="media/image7.jpeg"/><Relationship Id="rId172" Type="http://schemas.openxmlformats.org/officeDocument/2006/relationships/image" Target="media/image4.emf"/><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hyperlink" Target="mailto:zorica.stojanovic@eps.rs" TargetMode="External"/><Relationship Id="rId188" Type="http://schemas.openxmlformats.org/officeDocument/2006/relationships/image" Target="media/image8.jpeg"/><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webSettings" Target="webSettings.xml"/><Relationship Id="rId183"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hyperlink" Target="http://www.bg.vi.sud.rs/lt/articles/o-visem-sudu/obavestenje-ke-za-pravna-lica.html" TargetMode="External"/><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oleObject" Target="embeddings/oleObject3.bin"/><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image" Target="media/image2.emf"/><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footnotes" Target="footnotes.xml"/><Relationship Id="rId184" Type="http://schemas.openxmlformats.org/officeDocument/2006/relationships/footer" Target="footer1.xml"/><Relationship Id="rId189"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image" Target="media/image5.emf"/><Relationship Id="rId179" Type="http://schemas.openxmlformats.org/officeDocument/2006/relationships/hyperlink" Target="http://www.apr.gov.rs" TargetMode="External"/><Relationship Id="rId190" Type="http://schemas.openxmlformats.org/officeDocument/2006/relationships/theme" Target="theme/theme1.xm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endnotes" Target="endnotes.xml"/><Relationship Id="rId169" Type="http://schemas.openxmlformats.org/officeDocument/2006/relationships/oleObject" Target="embeddings/oleObject1.bin"/><Relationship Id="rId185"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hyperlink" Target="http://www.apr.gov.r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426123A0-AE52-46D5-A6FF-2F3737C26794}">
  <ds:schemaRefs>
    <ds:schemaRef ds:uri="http://schemas.openxmlformats.org/officeDocument/2006/bibliography"/>
  </ds:schemaRefs>
</ds:datastoreItem>
</file>

<file path=customXml/itemProps100.xml><?xml version="1.0" encoding="utf-8"?>
<ds:datastoreItem xmlns:ds="http://schemas.openxmlformats.org/officeDocument/2006/customXml" ds:itemID="{72F601F4-5CC3-44F5-8C4B-98B6CBB4C9FF}">
  <ds:schemaRefs>
    <ds:schemaRef ds:uri="http://schemas.openxmlformats.org/officeDocument/2006/bibliography"/>
  </ds:schemaRefs>
</ds:datastoreItem>
</file>

<file path=customXml/itemProps101.xml><?xml version="1.0" encoding="utf-8"?>
<ds:datastoreItem xmlns:ds="http://schemas.openxmlformats.org/officeDocument/2006/customXml" ds:itemID="{701A58AE-1970-41BD-9726-53EFCC10C092}">
  <ds:schemaRefs>
    <ds:schemaRef ds:uri="http://schemas.openxmlformats.org/officeDocument/2006/bibliography"/>
  </ds:schemaRefs>
</ds:datastoreItem>
</file>

<file path=customXml/itemProps102.xml><?xml version="1.0" encoding="utf-8"?>
<ds:datastoreItem xmlns:ds="http://schemas.openxmlformats.org/officeDocument/2006/customXml" ds:itemID="{83741547-451B-44EE-8CDD-8227C6C6414A}">
  <ds:schemaRefs>
    <ds:schemaRef ds:uri="http://schemas.openxmlformats.org/officeDocument/2006/bibliography"/>
  </ds:schemaRefs>
</ds:datastoreItem>
</file>

<file path=customXml/itemProps103.xml><?xml version="1.0" encoding="utf-8"?>
<ds:datastoreItem xmlns:ds="http://schemas.openxmlformats.org/officeDocument/2006/customXml" ds:itemID="{2DFF18BC-A095-47E3-93C2-9E042F3096C4}">
  <ds:schemaRefs>
    <ds:schemaRef ds:uri="http://schemas.openxmlformats.org/officeDocument/2006/bibliography"/>
  </ds:schemaRefs>
</ds:datastoreItem>
</file>

<file path=customXml/itemProps104.xml><?xml version="1.0" encoding="utf-8"?>
<ds:datastoreItem xmlns:ds="http://schemas.openxmlformats.org/officeDocument/2006/customXml" ds:itemID="{73D53D80-3732-4D0C-9985-9D6204E25ABE}">
  <ds:schemaRefs>
    <ds:schemaRef ds:uri="http://schemas.openxmlformats.org/officeDocument/2006/bibliography"/>
  </ds:schemaRefs>
</ds:datastoreItem>
</file>

<file path=customXml/itemProps105.xml><?xml version="1.0" encoding="utf-8"?>
<ds:datastoreItem xmlns:ds="http://schemas.openxmlformats.org/officeDocument/2006/customXml" ds:itemID="{9636873C-A3D4-4C1D-BA02-437DC0311DD7}">
  <ds:schemaRefs>
    <ds:schemaRef ds:uri="http://schemas.openxmlformats.org/officeDocument/2006/bibliography"/>
  </ds:schemaRefs>
</ds:datastoreItem>
</file>

<file path=customXml/itemProps106.xml><?xml version="1.0" encoding="utf-8"?>
<ds:datastoreItem xmlns:ds="http://schemas.openxmlformats.org/officeDocument/2006/customXml" ds:itemID="{E1D61DFF-8EC5-45FA-BB02-30EB3F715D4E}">
  <ds:schemaRefs>
    <ds:schemaRef ds:uri="http://schemas.openxmlformats.org/officeDocument/2006/bibliography"/>
  </ds:schemaRefs>
</ds:datastoreItem>
</file>

<file path=customXml/itemProps107.xml><?xml version="1.0" encoding="utf-8"?>
<ds:datastoreItem xmlns:ds="http://schemas.openxmlformats.org/officeDocument/2006/customXml" ds:itemID="{AFAD8E0B-5571-417D-B8BE-D03899FD5750}">
  <ds:schemaRefs>
    <ds:schemaRef ds:uri="http://schemas.openxmlformats.org/officeDocument/2006/bibliography"/>
  </ds:schemaRefs>
</ds:datastoreItem>
</file>

<file path=customXml/itemProps108.xml><?xml version="1.0" encoding="utf-8"?>
<ds:datastoreItem xmlns:ds="http://schemas.openxmlformats.org/officeDocument/2006/customXml" ds:itemID="{27A4C66B-345C-4460-ADFA-D450C396EEB7}">
  <ds:schemaRefs>
    <ds:schemaRef ds:uri="http://schemas.openxmlformats.org/officeDocument/2006/bibliography"/>
  </ds:schemaRefs>
</ds:datastoreItem>
</file>

<file path=customXml/itemProps109.xml><?xml version="1.0" encoding="utf-8"?>
<ds:datastoreItem xmlns:ds="http://schemas.openxmlformats.org/officeDocument/2006/customXml" ds:itemID="{21C01E62-7BF2-4ED0-91F3-09A10E346AC8}">
  <ds:schemaRefs>
    <ds:schemaRef ds:uri="http://schemas.openxmlformats.org/officeDocument/2006/bibliography"/>
  </ds:schemaRefs>
</ds:datastoreItem>
</file>

<file path=customXml/itemProps11.xml><?xml version="1.0" encoding="utf-8"?>
<ds:datastoreItem xmlns:ds="http://schemas.openxmlformats.org/officeDocument/2006/customXml" ds:itemID="{4D3E0C51-5A8D-4E62-A032-438627EA0281}">
  <ds:schemaRefs>
    <ds:schemaRef ds:uri="http://schemas.openxmlformats.org/officeDocument/2006/bibliography"/>
  </ds:schemaRefs>
</ds:datastoreItem>
</file>

<file path=customXml/itemProps110.xml><?xml version="1.0" encoding="utf-8"?>
<ds:datastoreItem xmlns:ds="http://schemas.openxmlformats.org/officeDocument/2006/customXml" ds:itemID="{E0DDCBD0-5988-4A62-AD65-31E58E8BEDFA}">
  <ds:schemaRefs>
    <ds:schemaRef ds:uri="http://schemas.openxmlformats.org/officeDocument/2006/bibliography"/>
  </ds:schemaRefs>
</ds:datastoreItem>
</file>

<file path=customXml/itemProps111.xml><?xml version="1.0" encoding="utf-8"?>
<ds:datastoreItem xmlns:ds="http://schemas.openxmlformats.org/officeDocument/2006/customXml" ds:itemID="{E3C01F0F-8680-49B2-976A-C59F776B3018}">
  <ds:schemaRefs>
    <ds:schemaRef ds:uri="http://schemas.openxmlformats.org/officeDocument/2006/bibliography"/>
  </ds:schemaRefs>
</ds:datastoreItem>
</file>

<file path=customXml/itemProps112.xml><?xml version="1.0" encoding="utf-8"?>
<ds:datastoreItem xmlns:ds="http://schemas.openxmlformats.org/officeDocument/2006/customXml" ds:itemID="{E1A6BEDD-7FE6-489D-9480-F664DE8122E3}">
  <ds:schemaRefs>
    <ds:schemaRef ds:uri="http://schemas.openxmlformats.org/officeDocument/2006/bibliography"/>
  </ds:schemaRefs>
</ds:datastoreItem>
</file>

<file path=customXml/itemProps113.xml><?xml version="1.0" encoding="utf-8"?>
<ds:datastoreItem xmlns:ds="http://schemas.openxmlformats.org/officeDocument/2006/customXml" ds:itemID="{2B9B02F6-461C-40FB-B180-3673D36D95A0}">
  <ds:schemaRefs>
    <ds:schemaRef ds:uri="http://schemas.openxmlformats.org/officeDocument/2006/bibliography"/>
  </ds:schemaRefs>
</ds:datastoreItem>
</file>

<file path=customXml/itemProps114.xml><?xml version="1.0" encoding="utf-8"?>
<ds:datastoreItem xmlns:ds="http://schemas.openxmlformats.org/officeDocument/2006/customXml" ds:itemID="{E765B740-AD70-49CB-A38E-E84EC91087B7}">
  <ds:schemaRefs>
    <ds:schemaRef ds:uri="http://schemas.openxmlformats.org/officeDocument/2006/bibliography"/>
  </ds:schemaRefs>
</ds:datastoreItem>
</file>

<file path=customXml/itemProps115.xml><?xml version="1.0" encoding="utf-8"?>
<ds:datastoreItem xmlns:ds="http://schemas.openxmlformats.org/officeDocument/2006/customXml" ds:itemID="{E1AE3298-BB8E-4F37-96F9-1A56CFBA74F4}">
  <ds:schemaRefs>
    <ds:schemaRef ds:uri="http://schemas.openxmlformats.org/officeDocument/2006/bibliography"/>
  </ds:schemaRefs>
</ds:datastoreItem>
</file>

<file path=customXml/itemProps116.xml><?xml version="1.0" encoding="utf-8"?>
<ds:datastoreItem xmlns:ds="http://schemas.openxmlformats.org/officeDocument/2006/customXml" ds:itemID="{6D41F34B-D3AB-48C6-A330-1B0D783FC262}">
  <ds:schemaRefs>
    <ds:schemaRef ds:uri="http://schemas.openxmlformats.org/officeDocument/2006/bibliography"/>
  </ds:schemaRefs>
</ds:datastoreItem>
</file>

<file path=customXml/itemProps117.xml><?xml version="1.0" encoding="utf-8"?>
<ds:datastoreItem xmlns:ds="http://schemas.openxmlformats.org/officeDocument/2006/customXml" ds:itemID="{CDC54B96-3A38-41C2-9860-08BC343311D0}">
  <ds:schemaRefs>
    <ds:schemaRef ds:uri="http://schemas.openxmlformats.org/officeDocument/2006/bibliography"/>
  </ds:schemaRefs>
</ds:datastoreItem>
</file>

<file path=customXml/itemProps118.xml><?xml version="1.0" encoding="utf-8"?>
<ds:datastoreItem xmlns:ds="http://schemas.openxmlformats.org/officeDocument/2006/customXml" ds:itemID="{61968C19-B28B-44BE-A356-6C1D772CA2F3}">
  <ds:schemaRefs>
    <ds:schemaRef ds:uri="http://schemas.openxmlformats.org/officeDocument/2006/bibliography"/>
  </ds:schemaRefs>
</ds:datastoreItem>
</file>

<file path=customXml/itemProps119.xml><?xml version="1.0" encoding="utf-8"?>
<ds:datastoreItem xmlns:ds="http://schemas.openxmlformats.org/officeDocument/2006/customXml" ds:itemID="{4DC0DD48-D58B-48C3-B5BD-22952BD1486D}">
  <ds:schemaRefs>
    <ds:schemaRef ds:uri="http://schemas.openxmlformats.org/officeDocument/2006/bibliography"/>
  </ds:schemaRefs>
</ds:datastoreItem>
</file>

<file path=customXml/itemProps12.xml><?xml version="1.0" encoding="utf-8"?>
<ds:datastoreItem xmlns:ds="http://schemas.openxmlformats.org/officeDocument/2006/customXml" ds:itemID="{BBEB0A0E-8E94-4D2B-B1B7-878522E0D472}">
  <ds:schemaRefs>
    <ds:schemaRef ds:uri="http://schemas.openxmlformats.org/officeDocument/2006/bibliography"/>
  </ds:schemaRefs>
</ds:datastoreItem>
</file>

<file path=customXml/itemProps120.xml><?xml version="1.0" encoding="utf-8"?>
<ds:datastoreItem xmlns:ds="http://schemas.openxmlformats.org/officeDocument/2006/customXml" ds:itemID="{C0BB70DB-5E93-482E-8942-540050A7AC3F}">
  <ds:schemaRefs>
    <ds:schemaRef ds:uri="http://schemas.openxmlformats.org/officeDocument/2006/bibliography"/>
  </ds:schemaRefs>
</ds:datastoreItem>
</file>

<file path=customXml/itemProps121.xml><?xml version="1.0" encoding="utf-8"?>
<ds:datastoreItem xmlns:ds="http://schemas.openxmlformats.org/officeDocument/2006/customXml" ds:itemID="{03C63F25-01B0-4F44-BB7E-AAA202E24E51}">
  <ds:schemaRefs>
    <ds:schemaRef ds:uri="http://schemas.openxmlformats.org/officeDocument/2006/bibliography"/>
  </ds:schemaRefs>
</ds:datastoreItem>
</file>

<file path=customXml/itemProps122.xml><?xml version="1.0" encoding="utf-8"?>
<ds:datastoreItem xmlns:ds="http://schemas.openxmlformats.org/officeDocument/2006/customXml" ds:itemID="{87CA3C6A-93A5-4C07-9742-214B0B0B56A2}">
  <ds:schemaRefs>
    <ds:schemaRef ds:uri="http://schemas.openxmlformats.org/officeDocument/2006/bibliography"/>
  </ds:schemaRefs>
</ds:datastoreItem>
</file>

<file path=customXml/itemProps123.xml><?xml version="1.0" encoding="utf-8"?>
<ds:datastoreItem xmlns:ds="http://schemas.openxmlformats.org/officeDocument/2006/customXml" ds:itemID="{1BC64A2E-C305-4C42-9645-1A8FCD698708}">
  <ds:schemaRefs>
    <ds:schemaRef ds:uri="http://schemas.openxmlformats.org/officeDocument/2006/bibliography"/>
  </ds:schemaRefs>
</ds:datastoreItem>
</file>

<file path=customXml/itemProps124.xml><?xml version="1.0" encoding="utf-8"?>
<ds:datastoreItem xmlns:ds="http://schemas.openxmlformats.org/officeDocument/2006/customXml" ds:itemID="{BA65AC71-5331-49E5-88AE-6F286D9B9C9B}">
  <ds:schemaRefs>
    <ds:schemaRef ds:uri="http://schemas.openxmlformats.org/officeDocument/2006/bibliography"/>
  </ds:schemaRefs>
</ds:datastoreItem>
</file>

<file path=customXml/itemProps125.xml><?xml version="1.0" encoding="utf-8"?>
<ds:datastoreItem xmlns:ds="http://schemas.openxmlformats.org/officeDocument/2006/customXml" ds:itemID="{C31FA9E9-7DE7-4BA2-BF48-76D2DDE6C9AB}">
  <ds:schemaRefs>
    <ds:schemaRef ds:uri="http://schemas.openxmlformats.org/officeDocument/2006/bibliography"/>
  </ds:schemaRefs>
</ds:datastoreItem>
</file>

<file path=customXml/itemProps126.xml><?xml version="1.0" encoding="utf-8"?>
<ds:datastoreItem xmlns:ds="http://schemas.openxmlformats.org/officeDocument/2006/customXml" ds:itemID="{583DE1FD-14E1-4498-AA25-888D4BAFCA77}">
  <ds:schemaRefs>
    <ds:schemaRef ds:uri="http://schemas.openxmlformats.org/officeDocument/2006/bibliography"/>
  </ds:schemaRefs>
</ds:datastoreItem>
</file>

<file path=customXml/itemProps127.xml><?xml version="1.0" encoding="utf-8"?>
<ds:datastoreItem xmlns:ds="http://schemas.openxmlformats.org/officeDocument/2006/customXml" ds:itemID="{C883CC7E-D206-4D60-944F-F2AFEDFE27EB}">
  <ds:schemaRefs>
    <ds:schemaRef ds:uri="http://schemas.openxmlformats.org/officeDocument/2006/bibliography"/>
  </ds:schemaRefs>
</ds:datastoreItem>
</file>

<file path=customXml/itemProps128.xml><?xml version="1.0" encoding="utf-8"?>
<ds:datastoreItem xmlns:ds="http://schemas.openxmlformats.org/officeDocument/2006/customXml" ds:itemID="{26DEFAD7-8828-44AC-B9CC-1ECE5DBD11CA}">
  <ds:schemaRefs>
    <ds:schemaRef ds:uri="http://schemas.openxmlformats.org/officeDocument/2006/bibliography"/>
  </ds:schemaRefs>
</ds:datastoreItem>
</file>

<file path=customXml/itemProps129.xml><?xml version="1.0" encoding="utf-8"?>
<ds:datastoreItem xmlns:ds="http://schemas.openxmlformats.org/officeDocument/2006/customXml" ds:itemID="{35F7F326-B0E2-4363-AAC5-CD88BAD3CF54}">
  <ds:schemaRefs>
    <ds:schemaRef ds:uri="http://schemas.openxmlformats.org/officeDocument/2006/bibliography"/>
  </ds:schemaRefs>
</ds:datastoreItem>
</file>

<file path=customXml/itemProps13.xml><?xml version="1.0" encoding="utf-8"?>
<ds:datastoreItem xmlns:ds="http://schemas.openxmlformats.org/officeDocument/2006/customXml" ds:itemID="{F11B0021-17DC-4FA2-949E-ECC62A6EDF7E}">
  <ds:schemaRefs>
    <ds:schemaRef ds:uri="http://schemas.openxmlformats.org/officeDocument/2006/bibliography"/>
  </ds:schemaRefs>
</ds:datastoreItem>
</file>

<file path=customXml/itemProps130.xml><?xml version="1.0" encoding="utf-8"?>
<ds:datastoreItem xmlns:ds="http://schemas.openxmlformats.org/officeDocument/2006/customXml" ds:itemID="{D959C868-09D0-4428-8EA3-C04718345214}">
  <ds:schemaRefs>
    <ds:schemaRef ds:uri="http://schemas.openxmlformats.org/officeDocument/2006/bibliography"/>
  </ds:schemaRefs>
</ds:datastoreItem>
</file>

<file path=customXml/itemProps131.xml><?xml version="1.0" encoding="utf-8"?>
<ds:datastoreItem xmlns:ds="http://schemas.openxmlformats.org/officeDocument/2006/customXml" ds:itemID="{D09AAA7C-BEB7-4D9E-82D6-0B7504F98156}">
  <ds:schemaRefs>
    <ds:schemaRef ds:uri="http://schemas.openxmlformats.org/officeDocument/2006/bibliography"/>
  </ds:schemaRefs>
</ds:datastoreItem>
</file>

<file path=customXml/itemProps132.xml><?xml version="1.0" encoding="utf-8"?>
<ds:datastoreItem xmlns:ds="http://schemas.openxmlformats.org/officeDocument/2006/customXml" ds:itemID="{A4D2290C-F2EE-4582-951D-34682A0667F0}">
  <ds:schemaRefs>
    <ds:schemaRef ds:uri="http://schemas.openxmlformats.org/officeDocument/2006/bibliography"/>
  </ds:schemaRefs>
</ds:datastoreItem>
</file>

<file path=customXml/itemProps133.xml><?xml version="1.0" encoding="utf-8"?>
<ds:datastoreItem xmlns:ds="http://schemas.openxmlformats.org/officeDocument/2006/customXml" ds:itemID="{0B261C3C-10C9-4179-B2C3-1A4D71FC903C}">
  <ds:schemaRefs>
    <ds:schemaRef ds:uri="http://schemas.openxmlformats.org/officeDocument/2006/bibliography"/>
  </ds:schemaRefs>
</ds:datastoreItem>
</file>

<file path=customXml/itemProps134.xml><?xml version="1.0" encoding="utf-8"?>
<ds:datastoreItem xmlns:ds="http://schemas.openxmlformats.org/officeDocument/2006/customXml" ds:itemID="{E30F0EAB-92BD-456F-8B6C-BBD90C21E3EF}">
  <ds:schemaRefs>
    <ds:schemaRef ds:uri="http://schemas.openxmlformats.org/officeDocument/2006/bibliography"/>
  </ds:schemaRefs>
</ds:datastoreItem>
</file>

<file path=customXml/itemProps135.xml><?xml version="1.0" encoding="utf-8"?>
<ds:datastoreItem xmlns:ds="http://schemas.openxmlformats.org/officeDocument/2006/customXml" ds:itemID="{3487CAAD-121C-4F81-955A-10C3130343A2}">
  <ds:schemaRefs>
    <ds:schemaRef ds:uri="http://schemas.openxmlformats.org/officeDocument/2006/bibliography"/>
  </ds:schemaRefs>
</ds:datastoreItem>
</file>

<file path=customXml/itemProps136.xml><?xml version="1.0" encoding="utf-8"?>
<ds:datastoreItem xmlns:ds="http://schemas.openxmlformats.org/officeDocument/2006/customXml" ds:itemID="{CF797A80-926D-4F47-AE22-4BC86C3AD205}">
  <ds:schemaRefs>
    <ds:schemaRef ds:uri="http://schemas.openxmlformats.org/officeDocument/2006/bibliography"/>
  </ds:schemaRefs>
</ds:datastoreItem>
</file>

<file path=customXml/itemProps137.xml><?xml version="1.0" encoding="utf-8"?>
<ds:datastoreItem xmlns:ds="http://schemas.openxmlformats.org/officeDocument/2006/customXml" ds:itemID="{0DC18775-3F70-4DA0-B82C-8EBD4C108D3C}">
  <ds:schemaRefs>
    <ds:schemaRef ds:uri="http://schemas.openxmlformats.org/officeDocument/2006/bibliography"/>
  </ds:schemaRefs>
</ds:datastoreItem>
</file>

<file path=customXml/itemProps138.xml><?xml version="1.0" encoding="utf-8"?>
<ds:datastoreItem xmlns:ds="http://schemas.openxmlformats.org/officeDocument/2006/customXml" ds:itemID="{E9EE3900-DDD6-4FAF-AC61-C26E4C659B4D}">
  <ds:schemaRefs>
    <ds:schemaRef ds:uri="http://schemas.openxmlformats.org/officeDocument/2006/bibliography"/>
  </ds:schemaRefs>
</ds:datastoreItem>
</file>

<file path=customXml/itemProps139.xml><?xml version="1.0" encoding="utf-8"?>
<ds:datastoreItem xmlns:ds="http://schemas.openxmlformats.org/officeDocument/2006/customXml" ds:itemID="{4219C288-0267-463C-8752-19C10BAACAE4}">
  <ds:schemaRefs>
    <ds:schemaRef ds:uri="http://schemas.openxmlformats.org/officeDocument/2006/bibliography"/>
  </ds:schemaRefs>
</ds:datastoreItem>
</file>

<file path=customXml/itemProps14.xml><?xml version="1.0" encoding="utf-8"?>
<ds:datastoreItem xmlns:ds="http://schemas.openxmlformats.org/officeDocument/2006/customXml" ds:itemID="{F7B26207-C045-4D6E-86FB-2E014C361FE2}">
  <ds:schemaRefs>
    <ds:schemaRef ds:uri="http://schemas.openxmlformats.org/officeDocument/2006/bibliography"/>
  </ds:schemaRefs>
</ds:datastoreItem>
</file>

<file path=customXml/itemProps140.xml><?xml version="1.0" encoding="utf-8"?>
<ds:datastoreItem xmlns:ds="http://schemas.openxmlformats.org/officeDocument/2006/customXml" ds:itemID="{2FCCA1A5-EFE3-46DD-80C3-4970B771C158}">
  <ds:schemaRefs>
    <ds:schemaRef ds:uri="http://schemas.openxmlformats.org/officeDocument/2006/bibliography"/>
  </ds:schemaRefs>
</ds:datastoreItem>
</file>

<file path=customXml/itemProps141.xml><?xml version="1.0" encoding="utf-8"?>
<ds:datastoreItem xmlns:ds="http://schemas.openxmlformats.org/officeDocument/2006/customXml" ds:itemID="{027405DC-8570-42C7-A703-FD5E9B77F7A4}">
  <ds:schemaRefs>
    <ds:schemaRef ds:uri="http://schemas.openxmlformats.org/officeDocument/2006/bibliography"/>
  </ds:schemaRefs>
</ds:datastoreItem>
</file>

<file path=customXml/itemProps142.xml><?xml version="1.0" encoding="utf-8"?>
<ds:datastoreItem xmlns:ds="http://schemas.openxmlformats.org/officeDocument/2006/customXml" ds:itemID="{1419C919-BF24-4675-959D-A294C9E905C0}">
  <ds:schemaRefs>
    <ds:schemaRef ds:uri="http://schemas.openxmlformats.org/officeDocument/2006/bibliography"/>
  </ds:schemaRefs>
</ds:datastoreItem>
</file>

<file path=customXml/itemProps143.xml><?xml version="1.0" encoding="utf-8"?>
<ds:datastoreItem xmlns:ds="http://schemas.openxmlformats.org/officeDocument/2006/customXml" ds:itemID="{41EE64CB-52CE-40D9-B23B-D2BE6DA0A230}">
  <ds:schemaRefs>
    <ds:schemaRef ds:uri="http://schemas.openxmlformats.org/officeDocument/2006/bibliography"/>
  </ds:schemaRefs>
</ds:datastoreItem>
</file>

<file path=customXml/itemProps144.xml><?xml version="1.0" encoding="utf-8"?>
<ds:datastoreItem xmlns:ds="http://schemas.openxmlformats.org/officeDocument/2006/customXml" ds:itemID="{DD311BB0-49B1-43A1-B778-E0B4AAA640C0}">
  <ds:schemaRefs>
    <ds:schemaRef ds:uri="http://schemas.openxmlformats.org/officeDocument/2006/bibliography"/>
  </ds:schemaRefs>
</ds:datastoreItem>
</file>

<file path=customXml/itemProps145.xml><?xml version="1.0" encoding="utf-8"?>
<ds:datastoreItem xmlns:ds="http://schemas.openxmlformats.org/officeDocument/2006/customXml" ds:itemID="{88F4FE56-F856-429E-B0C0-814F3B8383DE}">
  <ds:schemaRefs>
    <ds:schemaRef ds:uri="http://schemas.openxmlformats.org/officeDocument/2006/bibliography"/>
  </ds:schemaRefs>
</ds:datastoreItem>
</file>

<file path=customXml/itemProps146.xml><?xml version="1.0" encoding="utf-8"?>
<ds:datastoreItem xmlns:ds="http://schemas.openxmlformats.org/officeDocument/2006/customXml" ds:itemID="{75AD3AC0-D7C1-412E-A8C5-A1549C9EA8DF}">
  <ds:schemaRefs>
    <ds:schemaRef ds:uri="http://schemas.openxmlformats.org/officeDocument/2006/bibliography"/>
  </ds:schemaRefs>
</ds:datastoreItem>
</file>

<file path=customXml/itemProps147.xml><?xml version="1.0" encoding="utf-8"?>
<ds:datastoreItem xmlns:ds="http://schemas.openxmlformats.org/officeDocument/2006/customXml" ds:itemID="{F4684D5C-E17E-4295-8910-F5512C7FFF1A}">
  <ds:schemaRefs>
    <ds:schemaRef ds:uri="http://schemas.openxmlformats.org/officeDocument/2006/bibliography"/>
  </ds:schemaRefs>
</ds:datastoreItem>
</file>

<file path=customXml/itemProps148.xml><?xml version="1.0" encoding="utf-8"?>
<ds:datastoreItem xmlns:ds="http://schemas.openxmlformats.org/officeDocument/2006/customXml" ds:itemID="{A7191C6E-C404-4D43-81F0-4300DC23E40C}">
  <ds:schemaRefs>
    <ds:schemaRef ds:uri="http://schemas.openxmlformats.org/officeDocument/2006/bibliography"/>
  </ds:schemaRefs>
</ds:datastoreItem>
</file>

<file path=customXml/itemProps149.xml><?xml version="1.0" encoding="utf-8"?>
<ds:datastoreItem xmlns:ds="http://schemas.openxmlformats.org/officeDocument/2006/customXml" ds:itemID="{850C981A-DD8B-49B6-B81C-1A6FCCC76040}">
  <ds:schemaRefs>
    <ds:schemaRef ds:uri="http://schemas.openxmlformats.org/officeDocument/2006/bibliography"/>
  </ds:schemaRefs>
</ds:datastoreItem>
</file>

<file path=customXml/itemProps15.xml><?xml version="1.0" encoding="utf-8"?>
<ds:datastoreItem xmlns:ds="http://schemas.openxmlformats.org/officeDocument/2006/customXml" ds:itemID="{92777E1B-1664-44EF-9F65-3639B9769D32}">
  <ds:schemaRefs>
    <ds:schemaRef ds:uri="http://schemas.openxmlformats.org/officeDocument/2006/bibliography"/>
  </ds:schemaRefs>
</ds:datastoreItem>
</file>

<file path=customXml/itemProps150.xml><?xml version="1.0" encoding="utf-8"?>
<ds:datastoreItem xmlns:ds="http://schemas.openxmlformats.org/officeDocument/2006/customXml" ds:itemID="{8ED3C5DD-A31F-4DF9-B1A0-88850584CA02}">
  <ds:schemaRefs>
    <ds:schemaRef ds:uri="http://schemas.openxmlformats.org/officeDocument/2006/bibliography"/>
  </ds:schemaRefs>
</ds:datastoreItem>
</file>

<file path=customXml/itemProps151.xml><?xml version="1.0" encoding="utf-8"?>
<ds:datastoreItem xmlns:ds="http://schemas.openxmlformats.org/officeDocument/2006/customXml" ds:itemID="{C7D00CE9-EED1-4305-B3B1-6D3B74273663}">
  <ds:schemaRefs>
    <ds:schemaRef ds:uri="http://schemas.openxmlformats.org/officeDocument/2006/bibliography"/>
  </ds:schemaRefs>
</ds:datastoreItem>
</file>

<file path=customXml/itemProps152.xml><?xml version="1.0" encoding="utf-8"?>
<ds:datastoreItem xmlns:ds="http://schemas.openxmlformats.org/officeDocument/2006/customXml" ds:itemID="{FD1727DD-9B2B-4DC9-80C9-5EB8D846AAB8}">
  <ds:schemaRefs>
    <ds:schemaRef ds:uri="http://schemas.openxmlformats.org/officeDocument/2006/bibliography"/>
  </ds:schemaRefs>
</ds:datastoreItem>
</file>

<file path=customXml/itemProps153.xml><?xml version="1.0" encoding="utf-8"?>
<ds:datastoreItem xmlns:ds="http://schemas.openxmlformats.org/officeDocument/2006/customXml" ds:itemID="{73802921-2987-41E3-B130-E64DD3872058}">
  <ds:schemaRefs>
    <ds:schemaRef ds:uri="http://schemas.openxmlformats.org/officeDocument/2006/bibliography"/>
  </ds:schemaRefs>
</ds:datastoreItem>
</file>

<file path=customXml/itemProps154.xml><?xml version="1.0" encoding="utf-8"?>
<ds:datastoreItem xmlns:ds="http://schemas.openxmlformats.org/officeDocument/2006/customXml" ds:itemID="{C7FD1792-ADF5-4863-8C5E-2F84F6F3143D}">
  <ds:schemaRefs>
    <ds:schemaRef ds:uri="http://schemas.openxmlformats.org/officeDocument/2006/bibliography"/>
  </ds:schemaRefs>
</ds:datastoreItem>
</file>

<file path=customXml/itemProps155.xml><?xml version="1.0" encoding="utf-8"?>
<ds:datastoreItem xmlns:ds="http://schemas.openxmlformats.org/officeDocument/2006/customXml" ds:itemID="{D8A1D2E3-230F-4054-8121-E609D1958994}">
  <ds:schemaRefs>
    <ds:schemaRef ds:uri="http://schemas.openxmlformats.org/officeDocument/2006/bibliography"/>
  </ds:schemaRefs>
</ds:datastoreItem>
</file>

<file path=customXml/itemProps156.xml><?xml version="1.0" encoding="utf-8"?>
<ds:datastoreItem xmlns:ds="http://schemas.openxmlformats.org/officeDocument/2006/customXml" ds:itemID="{42517697-FED8-47DE-ABED-156C37530B18}">
  <ds:schemaRefs>
    <ds:schemaRef ds:uri="http://schemas.openxmlformats.org/officeDocument/2006/bibliography"/>
  </ds:schemaRefs>
</ds:datastoreItem>
</file>

<file path=customXml/itemProps157.xml><?xml version="1.0" encoding="utf-8"?>
<ds:datastoreItem xmlns:ds="http://schemas.openxmlformats.org/officeDocument/2006/customXml" ds:itemID="{3637D77E-A5DF-43FB-BBC7-09DDADBF6D35}">
  <ds:schemaRefs>
    <ds:schemaRef ds:uri="http://schemas.openxmlformats.org/officeDocument/2006/bibliography"/>
  </ds:schemaRefs>
</ds:datastoreItem>
</file>

<file path=customXml/itemProps16.xml><?xml version="1.0" encoding="utf-8"?>
<ds:datastoreItem xmlns:ds="http://schemas.openxmlformats.org/officeDocument/2006/customXml" ds:itemID="{8777A6DF-D005-4FD9-9AE8-399B020ED93A}">
  <ds:schemaRefs>
    <ds:schemaRef ds:uri="http://schemas.openxmlformats.org/officeDocument/2006/bibliography"/>
  </ds:schemaRefs>
</ds:datastoreItem>
</file>

<file path=customXml/itemProps17.xml><?xml version="1.0" encoding="utf-8"?>
<ds:datastoreItem xmlns:ds="http://schemas.openxmlformats.org/officeDocument/2006/customXml" ds:itemID="{F6E351C9-0DC7-47FF-ABE9-C6BE81715933}">
  <ds:schemaRefs>
    <ds:schemaRef ds:uri="http://schemas.openxmlformats.org/officeDocument/2006/bibliography"/>
  </ds:schemaRefs>
</ds:datastoreItem>
</file>

<file path=customXml/itemProps18.xml><?xml version="1.0" encoding="utf-8"?>
<ds:datastoreItem xmlns:ds="http://schemas.openxmlformats.org/officeDocument/2006/customXml" ds:itemID="{5EA61A33-B9DD-47A7-A380-3C7D10369401}">
  <ds:schemaRefs>
    <ds:schemaRef ds:uri="http://schemas.openxmlformats.org/officeDocument/2006/bibliography"/>
  </ds:schemaRefs>
</ds:datastoreItem>
</file>

<file path=customXml/itemProps19.xml><?xml version="1.0" encoding="utf-8"?>
<ds:datastoreItem xmlns:ds="http://schemas.openxmlformats.org/officeDocument/2006/customXml" ds:itemID="{7B9035E4-CA64-4D9C-989C-A353C0FB6D4B}">
  <ds:schemaRefs>
    <ds:schemaRef ds:uri="http://schemas.openxmlformats.org/officeDocument/2006/bibliography"/>
  </ds:schemaRefs>
</ds:datastoreItem>
</file>

<file path=customXml/itemProps2.xml><?xml version="1.0" encoding="utf-8"?>
<ds:datastoreItem xmlns:ds="http://schemas.openxmlformats.org/officeDocument/2006/customXml" ds:itemID="{48A79213-3067-4888-9E54-8C73816AD196}">
  <ds:schemaRefs>
    <ds:schemaRef ds:uri="http://schemas.openxmlformats.org/officeDocument/2006/bibliography"/>
  </ds:schemaRefs>
</ds:datastoreItem>
</file>

<file path=customXml/itemProps20.xml><?xml version="1.0" encoding="utf-8"?>
<ds:datastoreItem xmlns:ds="http://schemas.openxmlformats.org/officeDocument/2006/customXml" ds:itemID="{E5AC7E89-94E0-428D-A9D6-4FB1B89C12E2}">
  <ds:schemaRefs>
    <ds:schemaRef ds:uri="http://schemas.openxmlformats.org/officeDocument/2006/bibliography"/>
  </ds:schemaRefs>
</ds:datastoreItem>
</file>

<file path=customXml/itemProps21.xml><?xml version="1.0" encoding="utf-8"?>
<ds:datastoreItem xmlns:ds="http://schemas.openxmlformats.org/officeDocument/2006/customXml" ds:itemID="{1F0413B9-C2F8-4BCC-960C-6135C80F3AB6}">
  <ds:schemaRefs>
    <ds:schemaRef ds:uri="http://schemas.openxmlformats.org/officeDocument/2006/bibliography"/>
  </ds:schemaRefs>
</ds:datastoreItem>
</file>

<file path=customXml/itemProps22.xml><?xml version="1.0" encoding="utf-8"?>
<ds:datastoreItem xmlns:ds="http://schemas.openxmlformats.org/officeDocument/2006/customXml" ds:itemID="{B941E564-0569-45ED-ACBB-6768E72B6DDA}">
  <ds:schemaRefs>
    <ds:schemaRef ds:uri="http://schemas.openxmlformats.org/officeDocument/2006/bibliography"/>
  </ds:schemaRefs>
</ds:datastoreItem>
</file>

<file path=customXml/itemProps23.xml><?xml version="1.0" encoding="utf-8"?>
<ds:datastoreItem xmlns:ds="http://schemas.openxmlformats.org/officeDocument/2006/customXml" ds:itemID="{3A7F9013-2A07-468F-9599-F00B2E25AA20}">
  <ds:schemaRefs>
    <ds:schemaRef ds:uri="http://schemas.openxmlformats.org/officeDocument/2006/bibliography"/>
  </ds:schemaRefs>
</ds:datastoreItem>
</file>

<file path=customXml/itemProps24.xml><?xml version="1.0" encoding="utf-8"?>
<ds:datastoreItem xmlns:ds="http://schemas.openxmlformats.org/officeDocument/2006/customXml" ds:itemID="{5E409BE8-95DF-413A-946F-A82A99B1894F}">
  <ds:schemaRefs>
    <ds:schemaRef ds:uri="http://schemas.openxmlformats.org/officeDocument/2006/bibliography"/>
  </ds:schemaRefs>
</ds:datastoreItem>
</file>

<file path=customXml/itemProps25.xml><?xml version="1.0" encoding="utf-8"?>
<ds:datastoreItem xmlns:ds="http://schemas.openxmlformats.org/officeDocument/2006/customXml" ds:itemID="{5BF29224-35A7-47EA-9C96-FF0D339B8823}">
  <ds:schemaRefs>
    <ds:schemaRef ds:uri="http://schemas.openxmlformats.org/officeDocument/2006/bibliography"/>
  </ds:schemaRefs>
</ds:datastoreItem>
</file>

<file path=customXml/itemProps26.xml><?xml version="1.0" encoding="utf-8"?>
<ds:datastoreItem xmlns:ds="http://schemas.openxmlformats.org/officeDocument/2006/customXml" ds:itemID="{3E8BF110-A5F5-4FAC-9BAE-3B4E40F1FA94}">
  <ds:schemaRefs>
    <ds:schemaRef ds:uri="http://schemas.openxmlformats.org/officeDocument/2006/bibliography"/>
  </ds:schemaRefs>
</ds:datastoreItem>
</file>

<file path=customXml/itemProps27.xml><?xml version="1.0" encoding="utf-8"?>
<ds:datastoreItem xmlns:ds="http://schemas.openxmlformats.org/officeDocument/2006/customXml" ds:itemID="{E7B09F28-3F61-4CAA-8256-848165052C04}">
  <ds:schemaRefs>
    <ds:schemaRef ds:uri="http://schemas.openxmlformats.org/officeDocument/2006/bibliography"/>
  </ds:schemaRefs>
</ds:datastoreItem>
</file>

<file path=customXml/itemProps28.xml><?xml version="1.0" encoding="utf-8"?>
<ds:datastoreItem xmlns:ds="http://schemas.openxmlformats.org/officeDocument/2006/customXml" ds:itemID="{A1B7945C-22AA-46E4-8AB3-E5C3FE0B7D0F}">
  <ds:schemaRefs>
    <ds:schemaRef ds:uri="http://schemas.openxmlformats.org/officeDocument/2006/bibliography"/>
  </ds:schemaRefs>
</ds:datastoreItem>
</file>

<file path=customXml/itemProps29.xml><?xml version="1.0" encoding="utf-8"?>
<ds:datastoreItem xmlns:ds="http://schemas.openxmlformats.org/officeDocument/2006/customXml" ds:itemID="{C0C3D70F-0E61-4D28-BD52-D1081585F8C7}">
  <ds:schemaRefs>
    <ds:schemaRef ds:uri="http://schemas.openxmlformats.org/officeDocument/2006/bibliography"/>
  </ds:schemaRefs>
</ds:datastoreItem>
</file>

<file path=customXml/itemProps3.xml><?xml version="1.0" encoding="utf-8"?>
<ds:datastoreItem xmlns:ds="http://schemas.openxmlformats.org/officeDocument/2006/customXml" ds:itemID="{58303EF7-FF73-44FD-934F-2DC20DB689C6}">
  <ds:schemaRefs>
    <ds:schemaRef ds:uri="http://schemas.openxmlformats.org/officeDocument/2006/bibliography"/>
  </ds:schemaRefs>
</ds:datastoreItem>
</file>

<file path=customXml/itemProps30.xml><?xml version="1.0" encoding="utf-8"?>
<ds:datastoreItem xmlns:ds="http://schemas.openxmlformats.org/officeDocument/2006/customXml" ds:itemID="{1AB8C217-C520-4B41-8ACB-5C6D39E42724}">
  <ds:schemaRefs>
    <ds:schemaRef ds:uri="http://schemas.openxmlformats.org/officeDocument/2006/bibliography"/>
  </ds:schemaRefs>
</ds:datastoreItem>
</file>

<file path=customXml/itemProps31.xml><?xml version="1.0" encoding="utf-8"?>
<ds:datastoreItem xmlns:ds="http://schemas.openxmlformats.org/officeDocument/2006/customXml" ds:itemID="{FA49FC3F-D1BE-463E-B45C-62E58BA85B27}">
  <ds:schemaRefs>
    <ds:schemaRef ds:uri="http://schemas.openxmlformats.org/officeDocument/2006/bibliography"/>
  </ds:schemaRefs>
</ds:datastoreItem>
</file>

<file path=customXml/itemProps32.xml><?xml version="1.0" encoding="utf-8"?>
<ds:datastoreItem xmlns:ds="http://schemas.openxmlformats.org/officeDocument/2006/customXml" ds:itemID="{1F5749B2-D4B4-4E5A-AD57-40E643B20766}">
  <ds:schemaRefs>
    <ds:schemaRef ds:uri="http://schemas.openxmlformats.org/officeDocument/2006/bibliography"/>
  </ds:schemaRefs>
</ds:datastoreItem>
</file>

<file path=customXml/itemProps33.xml><?xml version="1.0" encoding="utf-8"?>
<ds:datastoreItem xmlns:ds="http://schemas.openxmlformats.org/officeDocument/2006/customXml" ds:itemID="{651898AF-2405-4024-B934-362793FD380E}">
  <ds:schemaRefs>
    <ds:schemaRef ds:uri="http://schemas.openxmlformats.org/officeDocument/2006/bibliography"/>
  </ds:schemaRefs>
</ds:datastoreItem>
</file>

<file path=customXml/itemProps34.xml><?xml version="1.0" encoding="utf-8"?>
<ds:datastoreItem xmlns:ds="http://schemas.openxmlformats.org/officeDocument/2006/customXml" ds:itemID="{CF0B0269-69EE-4CA2-BC93-7F5483D49072}">
  <ds:schemaRefs>
    <ds:schemaRef ds:uri="http://schemas.openxmlformats.org/officeDocument/2006/bibliography"/>
  </ds:schemaRefs>
</ds:datastoreItem>
</file>

<file path=customXml/itemProps35.xml><?xml version="1.0" encoding="utf-8"?>
<ds:datastoreItem xmlns:ds="http://schemas.openxmlformats.org/officeDocument/2006/customXml" ds:itemID="{7F661525-222F-4C09-8A31-0F93F89F6330}">
  <ds:schemaRefs>
    <ds:schemaRef ds:uri="http://schemas.openxmlformats.org/officeDocument/2006/bibliography"/>
  </ds:schemaRefs>
</ds:datastoreItem>
</file>

<file path=customXml/itemProps36.xml><?xml version="1.0" encoding="utf-8"?>
<ds:datastoreItem xmlns:ds="http://schemas.openxmlformats.org/officeDocument/2006/customXml" ds:itemID="{67F82F5C-E8EB-4E19-8F58-97EAC1CB0B1D}">
  <ds:schemaRefs>
    <ds:schemaRef ds:uri="http://schemas.openxmlformats.org/officeDocument/2006/bibliography"/>
  </ds:schemaRefs>
</ds:datastoreItem>
</file>

<file path=customXml/itemProps37.xml><?xml version="1.0" encoding="utf-8"?>
<ds:datastoreItem xmlns:ds="http://schemas.openxmlformats.org/officeDocument/2006/customXml" ds:itemID="{87B56D5C-CD8D-4467-8395-3CEA0C6AAEA4}">
  <ds:schemaRefs>
    <ds:schemaRef ds:uri="http://schemas.openxmlformats.org/officeDocument/2006/bibliography"/>
  </ds:schemaRefs>
</ds:datastoreItem>
</file>

<file path=customXml/itemProps38.xml><?xml version="1.0" encoding="utf-8"?>
<ds:datastoreItem xmlns:ds="http://schemas.openxmlformats.org/officeDocument/2006/customXml" ds:itemID="{6E755B08-4E31-4024-AC4C-D7F7BF4F1358}">
  <ds:schemaRefs>
    <ds:schemaRef ds:uri="http://schemas.openxmlformats.org/officeDocument/2006/bibliography"/>
  </ds:schemaRefs>
</ds:datastoreItem>
</file>

<file path=customXml/itemProps39.xml><?xml version="1.0" encoding="utf-8"?>
<ds:datastoreItem xmlns:ds="http://schemas.openxmlformats.org/officeDocument/2006/customXml" ds:itemID="{A17B53CB-45EF-4A0A-9A55-BE69B25BA884}">
  <ds:schemaRefs>
    <ds:schemaRef ds:uri="http://schemas.openxmlformats.org/officeDocument/2006/bibliography"/>
  </ds:schemaRefs>
</ds:datastoreItem>
</file>

<file path=customXml/itemProps4.xml><?xml version="1.0" encoding="utf-8"?>
<ds:datastoreItem xmlns:ds="http://schemas.openxmlformats.org/officeDocument/2006/customXml" ds:itemID="{D45C2776-42B3-4258-AD73-515A9DAF76C2}">
  <ds:schemaRefs>
    <ds:schemaRef ds:uri="http://schemas.openxmlformats.org/officeDocument/2006/bibliography"/>
  </ds:schemaRefs>
</ds:datastoreItem>
</file>

<file path=customXml/itemProps40.xml><?xml version="1.0" encoding="utf-8"?>
<ds:datastoreItem xmlns:ds="http://schemas.openxmlformats.org/officeDocument/2006/customXml" ds:itemID="{AA82E798-3C7C-40C9-8689-8AD46DFD5189}">
  <ds:schemaRefs>
    <ds:schemaRef ds:uri="http://schemas.openxmlformats.org/officeDocument/2006/bibliography"/>
  </ds:schemaRefs>
</ds:datastoreItem>
</file>

<file path=customXml/itemProps41.xml><?xml version="1.0" encoding="utf-8"?>
<ds:datastoreItem xmlns:ds="http://schemas.openxmlformats.org/officeDocument/2006/customXml" ds:itemID="{D773BD4D-3749-44DA-A623-B98EBC69FF93}">
  <ds:schemaRefs>
    <ds:schemaRef ds:uri="http://schemas.openxmlformats.org/officeDocument/2006/bibliography"/>
  </ds:schemaRefs>
</ds:datastoreItem>
</file>

<file path=customXml/itemProps42.xml><?xml version="1.0" encoding="utf-8"?>
<ds:datastoreItem xmlns:ds="http://schemas.openxmlformats.org/officeDocument/2006/customXml" ds:itemID="{69194573-779E-42FF-A833-B8BA96705246}">
  <ds:schemaRefs>
    <ds:schemaRef ds:uri="http://schemas.openxmlformats.org/officeDocument/2006/bibliography"/>
  </ds:schemaRefs>
</ds:datastoreItem>
</file>

<file path=customXml/itemProps43.xml><?xml version="1.0" encoding="utf-8"?>
<ds:datastoreItem xmlns:ds="http://schemas.openxmlformats.org/officeDocument/2006/customXml" ds:itemID="{8F4661FD-C5F5-4211-B770-5599E65F3B5D}">
  <ds:schemaRefs>
    <ds:schemaRef ds:uri="http://schemas.openxmlformats.org/officeDocument/2006/bibliography"/>
  </ds:schemaRefs>
</ds:datastoreItem>
</file>

<file path=customXml/itemProps44.xml><?xml version="1.0" encoding="utf-8"?>
<ds:datastoreItem xmlns:ds="http://schemas.openxmlformats.org/officeDocument/2006/customXml" ds:itemID="{64036810-F8F4-4BCB-B715-CF5C8AF3CC9F}">
  <ds:schemaRefs>
    <ds:schemaRef ds:uri="http://schemas.openxmlformats.org/officeDocument/2006/bibliography"/>
  </ds:schemaRefs>
</ds:datastoreItem>
</file>

<file path=customXml/itemProps45.xml><?xml version="1.0" encoding="utf-8"?>
<ds:datastoreItem xmlns:ds="http://schemas.openxmlformats.org/officeDocument/2006/customXml" ds:itemID="{3BA7A771-086C-4FD5-B102-684DEF454DA7}">
  <ds:schemaRefs>
    <ds:schemaRef ds:uri="http://schemas.openxmlformats.org/officeDocument/2006/bibliography"/>
  </ds:schemaRefs>
</ds:datastoreItem>
</file>

<file path=customXml/itemProps46.xml><?xml version="1.0" encoding="utf-8"?>
<ds:datastoreItem xmlns:ds="http://schemas.openxmlformats.org/officeDocument/2006/customXml" ds:itemID="{146B190F-B662-4BB1-BF4D-6247D336B647}">
  <ds:schemaRefs>
    <ds:schemaRef ds:uri="http://schemas.openxmlformats.org/officeDocument/2006/bibliography"/>
  </ds:schemaRefs>
</ds:datastoreItem>
</file>

<file path=customXml/itemProps47.xml><?xml version="1.0" encoding="utf-8"?>
<ds:datastoreItem xmlns:ds="http://schemas.openxmlformats.org/officeDocument/2006/customXml" ds:itemID="{41A3899F-DD0C-4335-9B34-FC0667313CFE}">
  <ds:schemaRefs>
    <ds:schemaRef ds:uri="http://schemas.openxmlformats.org/officeDocument/2006/bibliography"/>
  </ds:schemaRefs>
</ds:datastoreItem>
</file>

<file path=customXml/itemProps48.xml><?xml version="1.0" encoding="utf-8"?>
<ds:datastoreItem xmlns:ds="http://schemas.openxmlformats.org/officeDocument/2006/customXml" ds:itemID="{2B7C656A-0ABE-4BD8-BF36-C0CFEAC117E0}">
  <ds:schemaRefs>
    <ds:schemaRef ds:uri="http://schemas.openxmlformats.org/officeDocument/2006/bibliography"/>
  </ds:schemaRefs>
</ds:datastoreItem>
</file>

<file path=customXml/itemProps49.xml><?xml version="1.0" encoding="utf-8"?>
<ds:datastoreItem xmlns:ds="http://schemas.openxmlformats.org/officeDocument/2006/customXml" ds:itemID="{AACD2DEF-5D5E-4F92-90C1-5F92E40D04D1}">
  <ds:schemaRefs>
    <ds:schemaRef ds:uri="http://schemas.openxmlformats.org/officeDocument/2006/bibliography"/>
  </ds:schemaRefs>
</ds:datastoreItem>
</file>

<file path=customXml/itemProps5.xml><?xml version="1.0" encoding="utf-8"?>
<ds:datastoreItem xmlns:ds="http://schemas.openxmlformats.org/officeDocument/2006/customXml" ds:itemID="{CD8E2E77-35D9-47CC-8CAF-1DECD1E34788}">
  <ds:schemaRefs>
    <ds:schemaRef ds:uri="http://schemas.openxmlformats.org/officeDocument/2006/bibliography"/>
  </ds:schemaRefs>
</ds:datastoreItem>
</file>

<file path=customXml/itemProps50.xml><?xml version="1.0" encoding="utf-8"?>
<ds:datastoreItem xmlns:ds="http://schemas.openxmlformats.org/officeDocument/2006/customXml" ds:itemID="{2E6D28F1-9913-4184-BABE-1783FADB6EAC}">
  <ds:schemaRefs>
    <ds:schemaRef ds:uri="http://schemas.openxmlformats.org/officeDocument/2006/bibliography"/>
  </ds:schemaRefs>
</ds:datastoreItem>
</file>

<file path=customXml/itemProps51.xml><?xml version="1.0" encoding="utf-8"?>
<ds:datastoreItem xmlns:ds="http://schemas.openxmlformats.org/officeDocument/2006/customXml" ds:itemID="{8603B821-76F0-4A42-A7A3-B77CD44AC7BE}">
  <ds:schemaRefs>
    <ds:schemaRef ds:uri="http://schemas.openxmlformats.org/officeDocument/2006/bibliography"/>
  </ds:schemaRefs>
</ds:datastoreItem>
</file>

<file path=customXml/itemProps52.xml><?xml version="1.0" encoding="utf-8"?>
<ds:datastoreItem xmlns:ds="http://schemas.openxmlformats.org/officeDocument/2006/customXml" ds:itemID="{7A10C681-46E2-4534-964A-4E782D32E8D1}">
  <ds:schemaRefs>
    <ds:schemaRef ds:uri="http://schemas.openxmlformats.org/officeDocument/2006/bibliography"/>
  </ds:schemaRefs>
</ds:datastoreItem>
</file>

<file path=customXml/itemProps53.xml><?xml version="1.0" encoding="utf-8"?>
<ds:datastoreItem xmlns:ds="http://schemas.openxmlformats.org/officeDocument/2006/customXml" ds:itemID="{691CB43C-3FB0-4FFD-97FA-8C647E45D932}">
  <ds:schemaRefs>
    <ds:schemaRef ds:uri="http://schemas.openxmlformats.org/officeDocument/2006/bibliography"/>
  </ds:schemaRefs>
</ds:datastoreItem>
</file>

<file path=customXml/itemProps54.xml><?xml version="1.0" encoding="utf-8"?>
<ds:datastoreItem xmlns:ds="http://schemas.openxmlformats.org/officeDocument/2006/customXml" ds:itemID="{9A21ECCA-96F6-4C29-9310-D8E615D1DE8D}">
  <ds:schemaRefs>
    <ds:schemaRef ds:uri="http://schemas.openxmlformats.org/officeDocument/2006/bibliography"/>
  </ds:schemaRefs>
</ds:datastoreItem>
</file>

<file path=customXml/itemProps55.xml><?xml version="1.0" encoding="utf-8"?>
<ds:datastoreItem xmlns:ds="http://schemas.openxmlformats.org/officeDocument/2006/customXml" ds:itemID="{A97D1FD9-F6B9-4DA6-A107-FDBE5591CD64}">
  <ds:schemaRefs>
    <ds:schemaRef ds:uri="http://schemas.openxmlformats.org/officeDocument/2006/bibliography"/>
  </ds:schemaRefs>
</ds:datastoreItem>
</file>

<file path=customXml/itemProps56.xml><?xml version="1.0" encoding="utf-8"?>
<ds:datastoreItem xmlns:ds="http://schemas.openxmlformats.org/officeDocument/2006/customXml" ds:itemID="{F96A3461-DEC4-423A-976B-E00ED0D5D3A4}">
  <ds:schemaRefs>
    <ds:schemaRef ds:uri="http://schemas.openxmlformats.org/officeDocument/2006/bibliography"/>
  </ds:schemaRefs>
</ds:datastoreItem>
</file>

<file path=customXml/itemProps57.xml><?xml version="1.0" encoding="utf-8"?>
<ds:datastoreItem xmlns:ds="http://schemas.openxmlformats.org/officeDocument/2006/customXml" ds:itemID="{915E8ECD-CC0B-4E1E-8864-2D30220A56E9}">
  <ds:schemaRefs>
    <ds:schemaRef ds:uri="http://schemas.openxmlformats.org/officeDocument/2006/bibliography"/>
  </ds:schemaRefs>
</ds:datastoreItem>
</file>

<file path=customXml/itemProps58.xml><?xml version="1.0" encoding="utf-8"?>
<ds:datastoreItem xmlns:ds="http://schemas.openxmlformats.org/officeDocument/2006/customXml" ds:itemID="{E38C51B5-EB2D-4043-B144-BEDAA475CE27}">
  <ds:schemaRefs>
    <ds:schemaRef ds:uri="http://schemas.openxmlformats.org/officeDocument/2006/bibliography"/>
  </ds:schemaRefs>
</ds:datastoreItem>
</file>

<file path=customXml/itemProps59.xml><?xml version="1.0" encoding="utf-8"?>
<ds:datastoreItem xmlns:ds="http://schemas.openxmlformats.org/officeDocument/2006/customXml" ds:itemID="{B7866234-D9AB-4C3F-B6E4-8402705272ED}">
  <ds:schemaRefs>
    <ds:schemaRef ds:uri="http://schemas.openxmlformats.org/officeDocument/2006/bibliography"/>
  </ds:schemaRefs>
</ds:datastoreItem>
</file>

<file path=customXml/itemProps6.xml><?xml version="1.0" encoding="utf-8"?>
<ds:datastoreItem xmlns:ds="http://schemas.openxmlformats.org/officeDocument/2006/customXml" ds:itemID="{2416925D-DCAF-4E95-B3E2-0B914F893C3C}">
  <ds:schemaRefs>
    <ds:schemaRef ds:uri="http://schemas.openxmlformats.org/officeDocument/2006/bibliography"/>
  </ds:schemaRefs>
</ds:datastoreItem>
</file>

<file path=customXml/itemProps60.xml><?xml version="1.0" encoding="utf-8"?>
<ds:datastoreItem xmlns:ds="http://schemas.openxmlformats.org/officeDocument/2006/customXml" ds:itemID="{DAAF1001-5A67-45C1-A1E0-D0199E7F2617}">
  <ds:schemaRefs>
    <ds:schemaRef ds:uri="http://schemas.openxmlformats.org/officeDocument/2006/bibliography"/>
  </ds:schemaRefs>
</ds:datastoreItem>
</file>

<file path=customXml/itemProps61.xml><?xml version="1.0" encoding="utf-8"?>
<ds:datastoreItem xmlns:ds="http://schemas.openxmlformats.org/officeDocument/2006/customXml" ds:itemID="{EA5BAFF7-802F-4374-8786-AE0051B22A70}">
  <ds:schemaRefs>
    <ds:schemaRef ds:uri="http://schemas.openxmlformats.org/officeDocument/2006/bibliography"/>
  </ds:schemaRefs>
</ds:datastoreItem>
</file>

<file path=customXml/itemProps62.xml><?xml version="1.0" encoding="utf-8"?>
<ds:datastoreItem xmlns:ds="http://schemas.openxmlformats.org/officeDocument/2006/customXml" ds:itemID="{98F939F2-74BA-4F22-BE85-49B9D87A7939}">
  <ds:schemaRefs>
    <ds:schemaRef ds:uri="http://schemas.openxmlformats.org/officeDocument/2006/bibliography"/>
  </ds:schemaRefs>
</ds:datastoreItem>
</file>

<file path=customXml/itemProps63.xml><?xml version="1.0" encoding="utf-8"?>
<ds:datastoreItem xmlns:ds="http://schemas.openxmlformats.org/officeDocument/2006/customXml" ds:itemID="{02E67484-58CE-473B-B3A5-2542F8512EDE}">
  <ds:schemaRefs>
    <ds:schemaRef ds:uri="http://schemas.openxmlformats.org/officeDocument/2006/bibliography"/>
  </ds:schemaRefs>
</ds:datastoreItem>
</file>

<file path=customXml/itemProps64.xml><?xml version="1.0" encoding="utf-8"?>
<ds:datastoreItem xmlns:ds="http://schemas.openxmlformats.org/officeDocument/2006/customXml" ds:itemID="{866F9AD0-2921-4C45-9474-9170D572AF23}">
  <ds:schemaRefs>
    <ds:schemaRef ds:uri="http://schemas.openxmlformats.org/officeDocument/2006/bibliography"/>
  </ds:schemaRefs>
</ds:datastoreItem>
</file>

<file path=customXml/itemProps65.xml><?xml version="1.0" encoding="utf-8"?>
<ds:datastoreItem xmlns:ds="http://schemas.openxmlformats.org/officeDocument/2006/customXml" ds:itemID="{A2C29F45-6FA1-4FF7-823F-672F9DA6AC2D}">
  <ds:schemaRefs>
    <ds:schemaRef ds:uri="http://schemas.openxmlformats.org/officeDocument/2006/bibliography"/>
  </ds:schemaRefs>
</ds:datastoreItem>
</file>

<file path=customXml/itemProps66.xml><?xml version="1.0" encoding="utf-8"?>
<ds:datastoreItem xmlns:ds="http://schemas.openxmlformats.org/officeDocument/2006/customXml" ds:itemID="{9547A86D-A29D-41FD-8B2E-09B0A5A75B9C}">
  <ds:schemaRefs>
    <ds:schemaRef ds:uri="http://schemas.openxmlformats.org/officeDocument/2006/bibliography"/>
  </ds:schemaRefs>
</ds:datastoreItem>
</file>

<file path=customXml/itemProps67.xml><?xml version="1.0" encoding="utf-8"?>
<ds:datastoreItem xmlns:ds="http://schemas.openxmlformats.org/officeDocument/2006/customXml" ds:itemID="{62251DA5-D9B4-4E03-A923-AA7B16E889B6}">
  <ds:schemaRefs>
    <ds:schemaRef ds:uri="http://schemas.openxmlformats.org/officeDocument/2006/bibliography"/>
  </ds:schemaRefs>
</ds:datastoreItem>
</file>

<file path=customXml/itemProps68.xml><?xml version="1.0" encoding="utf-8"?>
<ds:datastoreItem xmlns:ds="http://schemas.openxmlformats.org/officeDocument/2006/customXml" ds:itemID="{03EDCF04-5AF9-4D1A-871B-A3430B97F19B}">
  <ds:schemaRefs>
    <ds:schemaRef ds:uri="http://schemas.openxmlformats.org/officeDocument/2006/bibliography"/>
  </ds:schemaRefs>
</ds:datastoreItem>
</file>

<file path=customXml/itemProps69.xml><?xml version="1.0" encoding="utf-8"?>
<ds:datastoreItem xmlns:ds="http://schemas.openxmlformats.org/officeDocument/2006/customXml" ds:itemID="{99E41242-364A-44A8-AECE-7A035643B813}">
  <ds:schemaRefs>
    <ds:schemaRef ds:uri="http://schemas.openxmlformats.org/officeDocument/2006/bibliography"/>
  </ds:schemaRefs>
</ds:datastoreItem>
</file>

<file path=customXml/itemProps7.xml><?xml version="1.0" encoding="utf-8"?>
<ds:datastoreItem xmlns:ds="http://schemas.openxmlformats.org/officeDocument/2006/customXml" ds:itemID="{A2AA9348-3E3C-47AD-93AE-E40EFE775D0C}">
  <ds:schemaRefs>
    <ds:schemaRef ds:uri="http://schemas.openxmlformats.org/officeDocument/2006/bibliography"/>
  </ds:schemaRefs>
</ds:datastoreItem>
</file>

<file path=customXml/itemProps70.xml><?xml version="1.0" encoding="utf-8"?>
<ds:datastoreItem xmlns:ds="http://schemas.openxmlformats.org/officeDocument/2006/customXml" ds:itemID="{6C83EF28-47E0-41FB-B6D7-F934CB1DC8CE}">
  <ds:schemaRefs>
    <ds:schemaRef ds:uri="http://schemas.openxmlformats.org/officeDocument/2006/bibliography"/>
  </ds:schemaRefs>
</ds:datastoreItem>
</file>

<file path=customXml/itemProps71.xml><?xml version="1.0" encoding="utf-8"?>
<ds:datastoreItem xmlns:ds="http://schemas.openxmlformats.org/officeDocument/2006/customXml" ds:itemID="{705AB98F-FC5E-4008-8E3C-28083724C44E}">
  <ds:schemaRefs>
    <ds:schemaRef ds:uri="http://schemas.openxmlformats.org/officeDocument/2006/bibliography"/>
  </ds:schemaRefs>
</ds:datastoreItem>
</file>

<file path=customXml/itemProps72.xml><?xml version="1.0" encoding="utf-8"?>
<ds:datastoreItem xmlns:ds="http://schemas.openxmlformats.org/officeDocument/2006/customXml" ds:itemID="{7590EFE8-8D2D-482D-8F81-27D32E5C350B}">
  <ds:schemaRefs>
    <ds:schemaRef ds:uri="http://schemas.openxmlformats.org/officeDocument/2006/bibliography"/>
  </ds:schemaRefs>
</ds:datastoreItem>
</file>

<file path=customXml/itemProps73.xml><?xml version="1.0" encoding="utf-8"?>
<ds:datastoreItem xmlns:ds="http://schemas.openxmlformats.org/officeDocument/2006/customXml" ds:itemID="{93A545C7-8EB5-4F5A-93D0-939DA91192AF}">
  <ds:schemaRefs>
    <ds:schemaRef ds:uri="http://schemas.openxmlformats.org/officeDocument/2006/bibliography"/>
  </ds:schemaRefs>
</ds:datastoreItem>
</file>

<file path=customXml/itemProps74.xml><?xml version="1.0" encoding="utf-8"?>
<ds:datastoreItem xmlns:ds="http://schemas.openxmlformats.org/officeDocument/2006/customXml" ds:itemID="{B92AD8FB-1BF9-4A26-BF07-1CB6B7C38E17}">
  <ds:schemaRefs>
    <ds:schemaRef ds:uri="http://schemas.openxmlformats.org/officeDocument/2006/bibliography"/>
  </ds:schemaRefs>
</ds:datastoreItem>
</file>

<file path=customXml/itemProps75.xml><?xml version="1.0" encoding="utf-8"?>
<ds:datastoreItem xmlns:ds="http://schemas.openxmlformats.org/officeDocument/2006/customXml" ds:itemID="{9FC950D2-81DC-4C75-BB1A-27ACA846BFEB}">
  <ds:schemaRefs>
    <ds:schemaRef ds:uri="http://schemas.openxmlformats.org/officeDocument/2006/bibliography"/>
  </ds:schemaRefs>
</ds:datastoreItem>
</file>

<file path=customXml/itemProps76.xml><?xml version="1.0" encoding="utf-8"?>
<ds:datastoreItem xmlns:ds="http://schemas.openxmlformats.org/officeDocument/2006/customXml" ds:itemID="{9477E591-8692-41EE-8524-ABD940C93907}">
  <ds:schemaRefs>
    <ds:schemaRef ds:uri="http://schemas.openxmlformats.org/officeDocument/2006/bibliography"/>
  </ds:schemaRefs>
</ds:datastoreItem>
</file>

<file path=customXml/itemProps77.xml><?xml version="1.0" encoding="utf-8"?>
<ds:datastoreItem xmlns:ds="http://schemas.openxmlformats.org/officeDocument/2006/customXml" ds:itemID="{ED50763C-2418-488E-A297-8D331FAE277B}">
  <ds:schemaRefs>
    <ds:schemaRef ds:uri="http://schemas.openxmlformats.org/officeDocument/2006/bibliography"/>
  </ds:schemaRefs>
</ds:datastoreItem>
</file>

<file path=customXml/itemProps78.xml><?xml version="1.0" encoding="utf-8"?>
<ds:datastoreItem xmlns:ds="http://schemas.openxmlformats.org/officeDocument/2006/customXml" ds:itemID="{98432980-D5C4-4DC1-8D33-67DC3F24958B}">
  <ds:schemaRefs>
    <ds:schemaRef ds:uri="http://schemas.openxmlformats.org/officeDocument/2006/bibliography"/>
  </ds:schemaRefs>
</ds:datastoreItem>
</file>

<file path=customXml/itemProps79.xml><?xml version="1.0" encoding="utf-8"?>
<ds:datastoreItem xmlns:ds="http://schemas.openxmlformats.org/officeDocument/2006/customXml" ds:itemID="{FF16FBBD-78A2-4201-8C23-5ED095DAD9A1}">
  <ds:schemaRefs>
    <ds:schemaRef ds:uri="http://schemas.openxmlformats.org/officeDocument/2006/bibliography"/>
  </ds:schemaRefs>
</ds:datastoreItem>
</file>

<file path=customXml/itemProps8.xml><?xml version="1.0" encoding="utf-8"?>
<ds:datastoreItem xmlns:ds="http://schemas.openxmlformats.org/officeDocument/2006/customXml" ds:itemID="{3479786F-F1A3-47E5-B42B-6F69D63B685F}">
  <ds:schemaRefs>
    <ds:schemaRef ds:uri="http://schemas.openxmlformats.org/officeDocument/2006/bibliography"/>
  </ds:schemaRefs>
</ds:datastoreItem>
</file>

<file path=customXml/itemProps80.xml><?xml version="1.0" encoding="utf-8"?>
<ds:datastoreItem xmlns:ds="http://schemas.openxmlformats.org/officeDocument/2006/customXml" ds:itemID="{61E0D356-FD74-4053-B3B0-1F1E8C87E94F}">
  <ds:schemaRefs>
    <ds:schemaRef ds:uri="http://schemas.openxmlformats.org/officeDocument/2006/bibliography"/>
  </ds:schemaRefs>
</ds:datastoreItem>
</file>

<file path=customXml/itemProps81.xml><?xml version="1.0" encoding="utf-8"?>
<ds:datastoreItem xmlns:ds="http://schemas.openxmlformats.org/officeDocument/2006/customXml" ds:itemID="{8BA9E710-A34E-4F58-9FF6-4C9E764DCD18}">
  <ds:schemaRefs>
    <ds:schemaRef ds:uri="http://schemas.openxmlformats.org/officeDocument/2006/bibliography"/>
  </ds:schemaRefs>
</ds:datastoreItem>
</file>

<file path=customXml/itemProps82.xml><?xml version="1.0" encoding="utf-8"?>
<ds:datastoreItem xmlns:ds="http://schemas.openxmlformats.org/officeDocument/2006/customXml" ds:itemID="{6B295BC7-C34F-4E1D-B059-DD72F0AD0308}">
  <ds:schemaRefs>
    <ds:schemaRef ds:uri="http://schemas.openxmlformats.org/officeDocument/2006/bibliography"/>
  </ds:schemaRefs>
</ds:datastoreItem>
</file>

<file path=customXml/itemProps83.xml><?xml version="1.0" encoding="utf-8"?>
<ds:datastoreItem xmlns:ds="http://schemas.openxmlformats.org/officeDocument/2006/customXml" ds:itemID="{37F7E858-61AB-4D47-BE19-62BFF9FE8FB1}">
  <ds:schemaRefs>
    <ds:schemaRef ds:uri="http://schemas.openxmlformats.org/officeDocument/2006/bibliography"/>
  </ds:schemaRefs>
</ds:datastoreItem>
</file>

<file path=customXml/itemProps84.xml><?xml version="1.0" encoding="utf-8"?>
<ds:datastoreItem xmlns:ds="http://schemas.openxmlformats.org/officeDocument/2006/customXml" ds:itemID="{65C447F8-76CE-4417-BE2C-148474D9C5DB}">
  <ds:schemaRefs>
    <ds:schemaRef ds:uri="http://schemas.openxmlformats.org/officeDocument/2006/bibliography"/>
  </ds:schemaRefs>
</ds:datastoreItem>
</file>

<file path=customXml/itemProps85.xml><?xml version="1.0" encoding="utf-8"?>
<ds:datastoreItem xmlns:ds="http://schemas.openxmlformats.org/officeDocument/2006/customXml" ds:itemID="{E934167D-20CB-47EB-B7EE-4D49F6B4E268}">
  <ds:schemaRefs>
    <ds:schemaRef ds:uri="http://schemas.openxmlformats.org/officeDocument/2006/bibliography"/>
  </ds:schemaRefs>
</ds:datastoreItem>
</file>

<file path=customXml/itemProps86.xml><?xml version="1.0" encoding="utf-8"?>
<ds:datastoreItem xmlns:ds="http://schemas.openxmlformats.org/officeDocument/2006/customXml" ds:itemID="{F237D127-5F06-42CB-9770-BC553FE68B12}">
  <ds:schemaRefs>
    <ds:schemaRef ds:uri="http://schemas.openxmlformats.org/officeDocument/2006/bibliography"/>
  </ds:schemaRefs>
</ds:datastoreItem>
</file>

<file path=customXml/itemProps87.xml><?xml version="1.0" encoding="utf-8"?>
<ds:datastoreItem xmlns:ds="http://schemas.openxmlformats.org/officeDocument/2006/customXml" ds:itemID="{3C28C691-7B94-477E-BCF7-2F5C70B109C0}">
  <ds:schemaRefs>
    <ds:schemaRef ds:uri="http://schemas.openxmlformats.org/officeDocument/2006/bibliography"/>
  </ds:schemaRefs>
</ds:datastoreItem>
</file>

<file path=customXml/itemProps88.xml><?xml version="1.0" encoding="utf-8"?>
<ds:datastoreItem xmlns:ds="http://schemas.openxmlformats.org/officeDocument/2006/customXml" ds:itemID="{99D40969-479F-4C41-A7D0-4C960C57B46F}">
  <ds:schemaRefs>
    <ds:schemaRef ds:uri="http://schemas.openxmlformats.org/officeDocument/2006/bibliography"/>
  </ds:schemaRefs>
</ds:datastoreItem>
</file>

<file path=customXml/itemProps89.xml><?xml version="1.0" encoding="utf-8"?>
<ds:datastoreItem xmlns:ds="http://schemas.openxmlformats.org/officeDocument/2006/customXml" ds:itemID="{A26C62F8-0CD5-4E43-985F-04AE9DBB3FD0}">
  <ds:schemaRefs>
    <ds:schemaRef ds:uri="http://schemas.openxmlformats.org/officeDocument/2006/bibliography"/>
  </ds:schemaRefs>
</ds:datastoreItem>
</file>

<file path=customXml/itemProps9.xml><?xml version="1.0" encoding="utf-8"?>
<ds:datastoreItem xmlns:ds="http://schemas.openxmlformats.org/officeDocument/2006/customXml" ds:itemID="{60C73B49-104F-474D-840B-C4F773BD1F12}">
  <ds:schemaRefs>
    <ds:schemaRef ds:uri="http://schemas.openxmlformats.org/officeDocument/2006/bibliography"/>
  </ds:schemaRefs>
</ds:datastoreItem>
</file>

<file path=customXml/itemProps90.xml><?xml version="1.0" encoding="utf-8"?>
<ds:datastoreItem xmlns:ds="http://schemas.openxmlformats.org/officeDocument/2006/customXml" ds:itemID="{4D41D2B4-11E6-4CAD-8C75-0022FA17771E}">
  <ds:schemaRefs>
    <ds:schemaRef ds:uri="http://schemas.openxmlformats.org/officeDocument/2006/bibliography"/>
  </ds:schemaRefs>
</ds:datastoreItem>
</file>

<file path=customXml/itemProps91.xml><?xml version="1.0" encoding="utf-8"?>
<ds:datastoreItem xmlns:ds="http://schemas.openxmlformats.org/officeDocument/2006/customXml" ds:itemID="{A339E238-7FE2-422A-B8D5-8801A1B941AF}">
  <ds:schemaRefs>
    <ds:schemaRef ds:uri="http://schemas.openxmlformats.org/officeDocument/2006/bibliography"/>
  </ds:schemaRefs>
</ds:datastoreItem>
</file>

<file path=customXml/itemProps92.xml><?xml version="1.0" encoding="utf-8"?>
<ds:datastoreItem xmlns:ds="http://schemas.openxmlformats.org/officeDocument/2006/customXml" ds:itemID="{5846BB90-1B8A-45F6-B024-A51E9D5B3CD4}">
  <ds:schemaRefs>
    <ds:schemaRef ds:uri="http://schemas.openxmlformats.org/officeDocument/2006/bibliography"/>
  </ds:schemaRefs>
</ds:datastoreItem>
</file>

<file path=customXml/itemProps93.xml><?xml version="1.0" encoding="utf-8"?>
<ds:datastoreItem xmlns:ds="http://schemas.openxmlformats.org/officeDocument/2006/customXml" ds:itemID="{43D79EC6-1D48-4422-92CA-A56C0A7822C6}">
  <ds:schemaRefs>
    <ds:schemaRef ds:uri="http://schemas.openxmlformats.org/officeDocument/2006/bibliography"/>
  </ds:schemaRefs>
</ds:datastoreItem>
</file>

<file path=customXml/itemProps94.xml><?xml version="1.0" encoding="utf-8"?>
<ds:datastoreItem xmlns:ds="http://schemas.openxmlformats.org/officeDocument/2006/customXml" ds:itemID="{CCE7C9C5-AC05-4534-BE95-915F588B094F}">
  <ds:schemaRefs>
    <ds:schemaRef ds:uri="http://schemas.openxmlformats.org/officeDocument/2006/bibliography"/>
  </ds:schemaRefs>
</ds:datastoreItem>
</file>

<file path=customXml/itemProps95.xml><?xml version="1.0" encoding="utf-8"?>
<ds:datastoreItem xmlns:ds="http://schemas.openxmlformats.org/officeDocument/2006/customXml" ds:itemID="{88C5E7B7-960B-4ABD-8FBF-FCA56095ABEA}">
  <ds:schemaRefs>
    <ds:schemaRef ds:uri="http://schemas.openxmlformats.org/officeDocument/2006/bibliography"/>
  </ds:schemaRefs>
</ds:datastoreItem>
</file>

<file path=customXml/itemProps96.xml><?xml version="1.0" encoding="utf-8"?>
<ds:datastoreItem xmlns:ds="http://schemas.openxmlformats.org/officeDocument/2006/customXml" ds:itemID="{7C2E934D-52A9-4772-A5D3-9F1E170C565A}">
  <ds:schemaRefs>
    <ds:schemaRef ds:uri="http://schemas.openxmlformats.org/officeDocument/2006/bibliography"/>
  </ds:schemaRefs>
</ds:datastoreItem>
</file>

<file path=customXml/itemProps97.xml><?xml version="1.0" encoding="utf-8"?>
<ds:datastoreItem xmlns:ds="http://schemas.openxmlformats.org/officeDocument/2006/customXml" ds:itemID="{6E2BE0AE-09E2-4715-87F4-BE1AE713F715}">
  <ds:schemaRefs>
    <ds:schemaRef ds:uri="http://schemas.openxmlformats.org/officeDocument/2006/bibliography"/>
  </ds:schemaRefs>
</ds:datastoreItem>
</file>

<file path=customXml/itemProps98.xml><?xml version="1.0" encoding="utf-8"?>
<ds:datastoreItem xmlns:ds="http://schemas.openxmlformats.org/officeDocument/2006/customXml" ds:itemID="{99D9C616-C08A-4FB2-95CF-8AB1511C5E90}">
  <ds:schemaRefs>
    <ds:schemaRef ds:uri="http://schemas.openxmlformats.org/officeDocument/2006/bibliography"/>
  </ds:schemaRefs>
</ds:datastoreItem>
</file>

<file path=customXml/itemProps99.xml><?xml version="1.0" encoding="utf-8"?>
<ds:datastoreItem xmlns:ds="http://schemas.openxmlformats.org/officeDocument/2006/customXml" ds:itemID="{33FCE275-A1C9-490F-AE2D-95D32F7CE7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65</Pages>
  <Words>19758</Words>
  <Characters>112624</Characters>
  <Application>Microsoft Office Word</Application>
  <DocSecurity>0</DocSecurity>
  <Lines>938</Lines>
  <Paragraphs>264</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132118</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creator>Branislava Nikolić</dc:creator>
  <cp:lastModifiedBy>Zorica Stojanovic</cp:lastModifiedBy>
  <cp:revision>2</cp:revision>
  <cp:lastPrinted>2018-07-30T06:19:00Z</cp:lastPrinted>
  <dcterms:created xsi:type="dcterms:W3CDTF">2018-08-06T10:42:00Z</dcterms:created>
  <dcterms:modified xsi:type="dcterms:W3CDTF">2018-08-06T10:42:00Z</dcterms:modified>
</cp:coreProperties>
</file>