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F225D7" w:rsidRDefault="00C6690C" w:rsidP="00F717AF">
      <w:pPr>
        <w:pStyle w:val="BodyText"/>
        <w:jc w:val="center"/>
        <w:rPr>
          <w:rFonts w:ascii="Arial" w:hAnsi="Arial" w:cs="Arial"/>
          <w:sz w:val="22"/>
          <w:szCs w:val="22"/>
          <w:lang w:val="sr-Latn-RS"/>
        </w:rPr>
      </w:pPr>
      <w:r w:rsidRPr="00295D8C">
        <w:rPr>
          <w:rFonts w:ascii="Arial" w:hAnsi="Arial" w:cs="Arial"/>
          <w:sz w:val="22"/>
          <w:szCs w:val="22"/>
        </w:rPr>
        <w:t xml:space="preserve">ЗА ЈАВНУ НАБАВКУ </w:t>
      </w:r>
      <w:r w:rsidR="00F321C8" w:rsidRPr="00F321C8">
        <w:rPr>
          <w:rFonts w:ascii="Arial" w:hAnsi="Arial" w:cs="Arial"/>
          <w:sz w:val="22"/>
          <w:szCs w:val="22"/>
        </w:rPr>
        <w:t>ДОБАРА</w:t>
      </w:r>
      <w:r w:rsidRPr="00F321C8">
        <w:rPr>
          <w:rFonts w:ascii="Arial" w:hAnsi="Arial" w:cs="Arial"/>
          <w:sz w:val="22"/>
          <w:szCs w:val="22"/>
          <w:lang w:val="ru-RU"/>
        </w:rPr>
        <w:t xml:space="preserve"> </w:t>
      </w:r>
      <w:r w:rsidR="00F321C8">
        <w:rPr>
          <w:rFonts w:ascii="Arial" w:hAnsi="Arial" w:cs="Arial"/>
          <w:sz w:val="22"/>
          <w:szCs w:val="22"/>
          <w:lang w:val="sr-Cyrl-RS"/>
        </w:rPr>
        <w:t xml:space="preserve">: </w:t>
      </w:r>
      <w:r w:rsidR="00F225D7" w:rsidRPr="009A69A9">
        <w:rPr>
          <w:rFonts w:ascii="Arial" w:hAnsi="Arial" w:cs="Arial"/>
          <w:sz w:val="22"/>
          <w:szCs w:val="22"/>
          <w:lang w:val="sr-Cyrl-RS"/>
        </w:rPr>
        <w:t>Прибор и хемијска средства за одржавање хигијене</w:t>
      </w:r>
      <w:r w:rsidR="00F225D7" w:rsidRPr="00E04067">
        <w:rPr>
          <w:rFonts w:ascii="Arial" w:hAnsi="Arial"/>
          <w:lang w:val="sr-Cyrl-RS"/>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225D7" w:rsidRDefault="00C6690C" w:rsidP="00F225D7">
      <w:pPr>
        <w:ind w:left="-360" w:right="-19"/>
        <w:jc w:val="center"/>
        <w:outlineLvl w:val="0"/>
        <w:rPr>
          <w:rFonts w:ascii="Arial" w:hAnsi="Arial" w:cs="Arial"/>
          <w:b/>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F225D7">
        <w:rPr>
          <w:rFonts w:ascii="Arial" w:hAnsi="Arial" w:cs="Arial"/>
          <w:sz w:val="22"/>
          <w:szCs w:val="22"/>
        </w:rPr>
        <w:t>НАБАВКА</w:t>
      </w:r>
      <w:r w:rsidR="00F225D7">
        <w:rPr>
          <w:rFonts w:ascii="Arial" w:hAnsi="Arial" w:cs="Arial"/>
          <w:sz w:val="22"/>
          <w:szCs w:val="22"/>
          <w:lang w:val="sr-Latn-RS"/>
        </w:rPr>
        <w:t xml:space="preserve"> </w:t>
      </w:r>
      <w:r w:rsidR="00F225D7">
        <w:rPr>
          <w:rFonts w:ascii="Arial" w:hAnsi="Arial" w:cs="Arial"/>
          <w:sz w:val="22"/>
          <w:szCs w:val="22"/>
          <w:lang w:val="sr-Cyrl-RS"/>
        </w:rPr>
        <w:t xml:space="preserve">БР: </w:t>
      </w:r>
      <w:r w:rsidR="00F225D7" w:rsidRPr="00F225D7">
        <w:rPr>
          <w:rFonts w:ascii="Arial" w:hAnsi="Arial" w:cs="Arial"/>
          <w:sz w:val="22"/>
          <w:szCs w:val="22"/>
        </w:rPr>
        <w:t>3000/</w:t>
      </w:r>
      <w:r w:rsidR="00F225D7" w:rsidRPr="00F225D7">
        <w:rPr>
          <w:rFonts w:ascii="Arial" w:hAnsi="Arial" w:cs="Arial"/>
          <w:sz w:val="22"/>
          <w:szCs w:val="22"/>
          <w:lang w:val="sr-Latn-RS"/>
        </w:rPr>
        <w:t>0086</w:t>
      </w:r>
      <w:r w:rsidR="00F225D7" w:rsidRPr="00F225D7">
        <w:rPr>
          <w:rFonts w:ascii="Arial" w:hAnsi="Arial" w:cs="Arial"/>
          <w:sz w:val="22"/>
          <w:szCs w:val="22"/>
        </w:rPr>
        <w:t>/201</w:t>
      </w:r>
      <w:r w:rsidR="00F225D7" w:rsidRPr="00F225D7">
        <w:rPr>
          <w:rFonts w:ascii="Arial" w:hAnsi="Arial" w:cs="Arial"/>
          <w:sz w:val="22"/>
          <w:szCs w:val="22"/>
          <w:lang w:val="sr-Latn-RS"/>
        </w:rPr>
        <w:t>8</w:t>
      </w:r>
      <w:r w:rsidR="00F225D7" w:rsidRPr="00F225D7">
        <w:rPr>
          <w:rFonts w:ascii="Arial" w:hAnsi="Arial" w:cs="Arial"/>
          <w:sz w:val="22"/>
          <w:szCs w:val="22"/>
          <w:lang w:val="sr-Cyrl-RS"/>
        </w:rPr>
        <w:t xml:space="preserve"> </w:t>
      </w:r>
      <w:r w:rsidR="00F225D7" w:rsidRPr="00F225D7">
        <w:rPr>
          <w:rFonts w:ascii="Arial" w:hAnsi="Arial" w:cs="Arial"/>
          <w:sz w:val="22"/>
          <w:szCs w:val="22"/>
        </w:rPr>
        <w:t>(</w:t>
      </w:r>
      <w:r w:rsidR="00F225D7" w:rsidRPr="00F225D7">
        <w:rPr>
          <w:rFonts w:ascii="Arial" w:hAnsi="Arial" w:cs="Arial"/>
          <w:sz w:val="22"/>
          <w:szCs w:val="22"/>
          <w:lang w:val="sr-Latn-RS"/>
        </w:rPr>
        <w:t>718</w:t>
      </w:r>
      <w:r w:rsidR="00F225D7" w:rsidRPr="00F225D7">
        <w:rPr>
          <w:rFonts w:ascii="Arial" w:hAnsi="Arial" w:cs="Arial"/>
          <w:sz w:val="22"/>
          <w:szCs w:val="22"/>
          <w:lang w:val="sr-Cyrl-RS"/>
        </w:rPr>
        <w:t>/201</w:t>
      </w:r>
      <w:r w:rsidR="00F225D7" w:rsidRPr="00F225D7">
        <w:rPr>
          <w:rFonts w:ascii="Arial" w:hAnsi="Arial" w:cs="Arial"/>
          <w:sz w:val="22"/>
          <w:szCs w:val="22"/>
          <w:lang w:val="sr-Latn-RS"/>
        </w:rPr>
        <w:t>8</w:t>
      </w:r>
      <w:r w:rsidR="00F225D7" w:rsidRPr="00F225D7">
        <w:rPr>
          <w:rFonts w:ascii="Arial" w:hAnsi="Arial" w:cs="Arial"/>
          <w:sz w:val="22"/>
          <w:szCs w:val="22"/>
        </w:rPr>
        <w:t>)</w:t>
      </w:r>
    </w:p>
    <w:p w:rsidR="00C6690C" w:rsidRPr="00F225D7"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F225D7">
        <w:rPr>
          <w:rFonts w:ascii="Arial" w:hAnsi="Arial"/>
          <w:lang w:val="sr-Cyrl-RS"/>
        </w:rPr>
        <w:t>269626</w:t>
      </w:r>
      <w:r w:rsidR="002105AF">
        <w:rPr>
          <w:rFonts w:ascii="Arial" w:hAnsi="Arial"/>
        </w:rPr>
        <w:t>/</w:t>
      </w:r>
      <w:r w:rsidR="0031776B">
        <w:rPr>
          <w:rFonts w:ascii="Arial" w:hAnsi="Arial"/>
          <w:lang w:val="sr-Latn-RS"/>
        </w:rPr>
        <w:t>7</w:t>
      </w:r>
      <w:r w:rsidR="002105AF">
        <w:rPr>
          <w:rFonts w:ascii="Arial" w:hAnsi="Arial"/>
        </w:rPr>
        <w:t>-2018</w:t>
      </w:r>
      <w:r w:rsidR="002105AF">
        <w:rPr>
          <w:rFonts w:ascii="Arial" w:hAnsi="Arial"/>
          <w:lang w:val="sr-Latn-RS"/>
        </w:rPr>
        <w:t xml:space="preserve"> </w:t>
      </w:r>
      <w:r>
        <w:rPr>
          <w:rFonts w:ascii="Arial" w:hAnsi="Arial" w:cs="Arial"/>
          <w:sz w:val="22"/>
          <w:szCs w:val="22"/>
        </w:rPr>
        <w:t xml:space="preserve">од </w:t>
      </w:r>
      <w:r w:rsidR="0031776B">
        <w:rPr>
          <w:rFonts w:ascii="Arial" w:hAnsi="Arial" w:cs="Arial"/>
          <w:sz w:val="22"/>
          <w:szCs w:val="22"/>
          <w:lang w:val="sr-Latn-RS"/>
        </w:rPr>
        <w:t>21</w:t>
      </w:r>
      <w:r w:rsidR="00C6690C" w:rsidRPr="00295D8C">
        <w:rPr>
          <w:rFonts w:ascii="Arial" w:hAnsi="Arial" w:cs="Arial"/>
          <w:sz w:val="22"/>
          <w:szCs w:val="22"/>
        </w:rPr>
        <w:t>.</w:t>
      </w:r>
      <w:r w:rsidR="0031776B">
        <w:rPr>
          <w:rFonts w:ascii="Arial" w:hAnsi="Arial" w:cs="Arial"/>
          <w:sz w:val="22"/>
          <w:szCs w:val="22"/>
          <w:lang w:val="sr-Cyrl-RS"/>
        </w:rPr>
        <w:t>08</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F225D7" w:rsidRPr="00F225D7">
        <w:rPr>
          <w:rFonts w:ascii="Arial" w:hAnsi="Arial" w:cs="Arial"/>
          <w:sz w:val="22"/>
          <w:szCs w:val="22"/>
        </w:rPr>
        <w:t>3000/</w:t>
      </w:r>
      <w:r w:rsidR="00F225D7" w:rsidRPr="00F225D7">
        <w:rPr>
          <w:rFonts w:ascii="Arial" w:hAnsi="Arial" w:cs="Arial"/>
          <w:sz w:val="22"/>
          <w:szCs w:val="22"/>
          <w:lang w:val="sr-Latn-RS"/>
        </w:rPr>
        <w:t>0086</w:t>
      </w:r>
      <w:r w:rsidR="00F225D7" w:rsidRPr="00F225D7">
        <w:rPr>
          <w:rFonts w:ascii="Arial" w:hAnsi="Arial" w:cs="Arial"/>
          <w:sz w:val="22"/>
          <w:szCs w:val="22"/>
        </w:rPr>
        <w:t>/201</w:t>
      </w:r>
      <w:r w:rsidR="00F225D7" w:rsidRPr="00F225D7">
        <w:rPr>
          <w:rFonts w:ascii="Arial" w:hAnsi="Arial" w:cs="Arial"/>
          <w:sz w:val="22"/>
          <w:szCs w:val="22"/>
          <w:lang w:val="sr-Latn-RS"/>
        </w:rPr>
        <w:t>8</w:t>
      </w:r>
      <w:r w:rsidR="00F225D7" w:rsidRPr="00F225D7">
        <w:rPr>
          <w:rFonts w:ascii="Arial" w:hAnsi="Arial" w:cs="Arial"/>
          <w:sz w:val="22"/>
          <w:szCs w:val="22"/>
          <w:lang w:val="sr-Cyrl-RS"/>
        </w:rPr>
        <w:t xml:space="preserve"> </w:t>
      </w:r>
      <w:r w:rsidR="00F225D7" w:rsidRPr="00F225D7">
        <w:rPr>
          <w:rFonts w:ascii="Arial" w:hAnsi="Arial" w:cs="Arial"/>
          <w:sz w:val="22"/>
          <w:szCs w:val="22"/>
        </w:rPr>
        <w:t>(</w:t>
      </w:r>
      <w:r w:rsidR="00F225D7" w:rsidRPr="00F225D7">
        <w:rPr>
          <w:rFonts w:ascii="Arial" w:hAnsi="Arial" w:cs="Arial"/>
          <w:sz w:val="22"/>
          <w:szCs w:val="22"/>
          <w:lang w:val="sr-Latn-RS"/>
        </w:rPr>
        <w:t>718</w:t>
      </w:r>
      <w:r w:rsidR="00F225D7" w:rsidRPr="00F225D7">
        <w:rPr>
          <w:rFonts w:ascii="Arial" w:hAnsi="Arial" w:cs="Arial"/>
          <w:sz w:val="22"/>
          <w:szCs w:val="22"/>
          <w:lang w:val="sr-Cyrl-RS"/>
        </w:rPr>
        <w:t>/201</w:t>
      </w:r>
      <w:r w:rsidR="00F225D7" w:rsidRPr="00F225D7">
        <w:rPr>
          <w:rFonts w:ascii="Arial" w:hAnsi="Arial" w:cs="Arial"/>
          <w:sz w:val="22"/>
          <w:szCs w:val="22"/>
          <w:lang w:val="sr-Latn-RS"/>
        </w:rPr>
        <w:t>8</w:t>
      </w:r>
      <w:r w:rsidR="00F225D7" w:rsidRPr="00F225D7">
        <w:rPr>
          <w:rFonts w:ascii="Arial" w:hAnsi="Arial" w:cs="Arial"/>
          <w:sz w:val="22"/>
          <w:szCs w:val="22"/>
        </w:rPr>
        <w:t>)</w:t>
      </w:r>
    </w:p>
    <w:p w:rsidR="00C6690C" w:rsidRPr="00B354CF" w:rsidRDefault="00C6690C" w:rsidP="004073D9">
      <w:pPr>
        <w:jc w:val="both"/>
        <w:rPr>
          <w:rFonts w:ascii="Arial" w:hAnsi="Arial" w:cs="Arial"/>
          <w:sz w:val="22"/>
          <w:szCs w:val="22"/>
          <w:lang w:val="sr-Cyrl-RS"/>
        </w:rPr>
      </w:pPr>
    </w:p>
    <w:p w:rsidR="002105AF" w:rsidRPr="00134604" w:rsidRDefault="00C6690C" w:rsidP="004073D9">
      <w:pPr>
        <w:jc w:val="center"/>
        <w:rPr>
          <w:rFonts w:ascii="Arial" w:hAnsi="Arial" w:cs="Arial"/>
          <w:sz w:val="22"/>
          <w:szCs w:val="22"/>
          <w:lang w:val="sr-Cyrl-RS"/>
        </w:rPr>
      </w:pPr>
      <w:r w:rsidRPr="00295D8C">
        <w:rPr>
          <w:rFonts w:ascii="Arial" w:hAnsi="Arial" w:cs="Arial"/>
          <w:sz w:val="22"/>
          <w:szCs w:val="22"/>
        </w:rPr>
        <w:t>1.</w:t>
      </w:r>
    </w:p>
    <w:p w:rsidR="00C51845" w:rsidRDefault="00F321C8" w:rsidP="000F38BA">
      <w:pPr>
        <w:jc w:val="both"/>
        <w:rPr>
          <w:rFonts w:ascii="Arial" w:hAnsi="Arial" w:cs="Arial"/>
          <w:i/>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документације</w:t>
      </w:r>
      <w:r w:rsidR="00C51845">
        <w:rPr>
          <w:rFonts w:ascii="Arial" w:hAnsi="Arial" w:cs="Arial"/>
          <w:i/>
          <w:sz w:val="22"/>
          <w:szCs w:val="22"/>
          <w:lang w:val="sr-Cyrl-RS"/>
        </w:rPr>
        <w:t xml:space="preserve">, и то: </w:t>
      </w:r>
    </w:p>
    <w:p w:rsidR="00C51845" w:rsidRDefault="00C51845" w:rsidP="000F38BA">
      <w:pPr>
        <w:jc w:val="both"/>
        <w:rPr>
          <w:rFonts w:ascii="Arial" w:hAnsi="Arial" w:cs="Arial"/>
          <w:i/>
          <w:sz w:val="22"/>
          <w:szCs w:val="22"/>
          <w:lang w:val="sr-Cyrl-RS"/>
        </w:rPr>
      </w:pPr>
    </w:p>
    <w:p w:rsidR="00C6690C" w:rsidRPr="002105AF" w:rsidRDefault="00C51845" w:rsidP="000F38BA">
      <w:pPr>
        <w:jc w:val="both"/>
        <w:rPr>
          <w:rFonts w:ascii="Arial" w:hAnsi="Arial" w:cs="Arial"/>
          <w:sz w:val="22"/>
          <w:szCs w:val="22"/>
          <w:lang w:val="sr-Cyrl-RS"/>
        </w:rPr>
      </w:pPr>
      <w:r>
        <w:rPr>
          <w:rFonts w:ascii="Arial" w:hAnsi="Arial" w:cs="Arial"/>
          <w:i/>
          <w:sz w:val="22"/>
          <w:szCs w:val="22"/>
          <w:lang w:val="sr-Cyrl-RS"/>
        </w:rPr>
        <w:t>Тачка</w:t>
      </w:r>
      <w:r w:rsidR="00F225D7">
        <w:rPr>
          <w:rFonts w:ascii="Arial" w:hAnsi="Arial" w:cs="Arial"/>
          <w:i/>
          <w:sz w:val="22"/>
          <w:szCs w:val="22"/>
          <w:lang w:val="sr-Cyrl-RS"/>
        </w:rPr>
        <w:t xml:space="preserve"> </w:t>
      </w:r>
      <w:r w:rsidR="00F321C8" w:rsidRPr="00F321C8">
        <w:rPr>
          <w:rFonts w:ascii="Arial" w:hAnsi="Arial" w:cs="Arial"/>
          <w:i/>
          <w:sz w:val="22"/>
          <w:szCs w:val="22"/>
          <w:lang w:val="sr-Cyrl-RS"/>
        </w:rPr>
        <w:t xml:space="preserve"> </w:t>
      </w:r>
      <w:r>
        <w:rPr>
          <w:rFonts w:ascii="Arial" w:hAnsi="Arial" w:cs="Arial"/>
          <w:i/>
          <w:sz w:val="22"/>
          <w:szCs w:val="22"/>
          <w:lang w:val="sr-Cyrl-RS"/>
        </w:rPr>
        <w:t>3.1. В</w:t>
      </w:r>
      <w:r w:rsidR="00F225D7">
        <w:rPr>
          <w:rFonts w:ascii="Arial" w:hAnsi="Arial" w:cs="Arial"/>
          <w:i/>
          <w:sz w:val="22"/>
          <w:szCs w:val="22"/>
          <w:lang w:val="sr-Cyrl-RS"/>
        </w:rPr>
        <w:t>рста добара – Партија 1 – Средства за хигијену у складу са Правилником БЗР, позиција 1,</w:t>
      </w:r>
      <w:r w:rsidR="002105AF">
        <w:rPr>
          <w:rFonts w:ascii="Arial" w:hAnsi="Arial" w:cs="Arial"/>
          <w:i/>
          <w:sz w:val="22"/>
          <w:szCs w:val="22"/>
          <w:lang w:val="sr-Latn-RS"/>
        </w:rPr>
        <w:t xml:space="preserve"> </w:t>
      </w:r>
      <w:r w:rsidR="002105AF">
        <w:rPr>
          <w:rFonts w:ascii="Arial" w:hAnsi="Arial" w:cs="Arial"/>
          <w:i/>
          <w:sz w:val="22"/>
          <w:szCs w:val="22"/>
          <w:lang w:val="sr-Cyrl-RS"/>
        </w:rPr>
        <w:t xml:space="preserve"> уместо:</w:t>
      </w:r>
    </w:p>
    <w:p w:rsidR="00EA1BDE" w:rsidRDefault="00EA1BDE" w:rsidP="00EA1BDE">
      <w:pPr>
        <w:rPr>
          <w:rFonts w:ascii="Arial" w:hAnsi="Arial" w:cs="Arial"/>
          <w:sz w:val="22"/>
          <w:szCs w:val="22"/>
          <w:lang w:val="sr-Cyrl-RS"/>
        </w:rPr>
      </w:pPr>
    </w:p>
    <w:p w:rsidR="00F225D7" w:rsidRDefault="00F225D7" w:rsidP="00F225D7">
      <w:pPr>
        <w:jc w:val="both"/>
        <w:rPr>
          <w:rFonts w:ascii="Arial" w:hAnsi="Arial" w:cs="Arial"/>
          <w:b/>
          <w:sz w:val="22"/>
          <w:szCs w:val="22"/>
          <w:lang w:val="sr-Cyrl-RS"/>
        </w:rPr>
      </w:pPr>
      <w:r w:rsidRPr="002E3920">
        <w:rPr>
          <w:rFonts w:ascii="Arial" w:hAnsi="Arial" w:cs="Arial"/>
          <w:b/>
          <w:sz w:val="22"/>
          <w:szCs w:val="22"/>
        </w:rPr>
        <w:t>Партија 1</w:t>
      </w:r>
      <w:r w:rsidRPr="002E3920">
        <w:rPr>
          <w:rFonts w:ascii="Arial" w:hAnsi="Arial" w:cs="Arial"/>
          <w:b/>
          <w:sz w:val="22"/>
          <w:szCs w:val="22"/>
          <w:lang w:val="sr-Latn-RS"/>
        </w:rPr>
        <w:t xml:space="preserve">- </w:t>
      </w:r>
      <w:r w:rsidRPr="002E3920">
        <w:rPr>
          <w:rFonts w:ascii="Arial" w:hAnsi="Arial" w:cs="Arial"/>
          <w:b/>
          <w:sz w:val="22"/>
          <w:szCs w:val="22"/>
          <w:lang w:val="sr-Cyrl-RS"/>
        </w:rPr>
        <w:t>Средства за хигијену у складу са Правилником БЗР</w:t>
      </w:r>
      <w:r w:rsidRPr="002E3920">
        <w:rPr>
          <w:rFonts w:ascii="Arial" w:hAnsi="Arial" w:cs="Arial"/>
          <w:b/>
          <w:sz w:val="22"/>
          <w:szCs w:val="22"/>
          <w:lang w:val="sr-Latn-RS"/>
        </w:rPr>
        <w:t xml:space="preserve"> </w:t>
      </w:r>
    </w:p>
    <w:p w:rsidR="00F225D7" w:rsidRPr="00F225D7" w:rsidRDefault="00F225D7" w:rsidP="00F225D7">
      <w:pPr>
        <w:jc w:val="both"/>
        <w:rPr>
          <w:rFonts w:ascii="Arial" w:hAnsi="Arial" w:cs="Arial"/>
          <w:b/>
          <w:sz w:val="22"/>
          <w:szCs w:val="22"/>
          <w:lang w:val="sr-Cyrl-RS"/>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922"/>
        <w:gridCol w:w="5160"/>
      </w:tblGrid>
      <w:tr w:rsidR="00CB2E1B" w:rsidRPr="007F130A" w:rsidTr="00AF3C3F">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CB2E1B" w:rsidRPr="007F130A" w:rsidRDefault="00CB2E1B" w:rsidP="00AF3C3F">
            <w:pPr>
              <w:jc w:val="center"/>
              <w:rPr>
                <w:rFonts w:ascii="Arial" w:hAnsi="Arial" w:cs="Arial"/>
                <w:sz w:val="22"/>
                <w:szCs w:val="22"/>
                <w:lang w:val="en-US"/>
              </w:rPr>
            </w:pPr>
            <w:proofErr w:type="spellStart"/>
            <w:r w:rsidRPr="007F130A">
              <w:rPr>
                <w:rFonts w:ascii="Arial" w:hAnsi="Arial" w:cs="Arial"/>
                <w:sz w:val="22"/>
                <w:szCs w:val="22"/>
                <w:lang w:val="en-US"/>
              </w:rPr>
              <w:t>Р.бр</w:t>
            </w:r>
            <w:proofErr w:type="spellEnd"/>
            <w:r w:rsidRPr="007F130A">
              <w:rPr>
                <w:rFonts w:ascii="Arial" w:hAnsi="Arial" w:cs="Arial"/>
                <w:sz w:val="22"/>
                <w:szCs w:val="22"/>
                <w:lang w:val="en-US"/>
              </w:rPr>
              <w:t>.</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bottom"/>
          </w:tcPr>
          <w:p w:rsidR="00CB2E1B" w:rsidRPr="007F130A" w:rsidRDefault="00CB2E1B" w:rsidP="00AF3C3F">
            <w:pPr>
              <w:jc w:val="center"/>
              <w:rPr>
                <w:rFonts w:ascii="Arial" w:hAnsi="Arial" w:cs="Arial"/>
                <w:sz w:val="22"/>
                <w:szCs w:val="22"/>
                <w:lang w:val="en-US"/>
              </w:rPr>
            </w:pPr>
            <w:proofErr w:type="spellStart"/>
            <w:r w:rsidRPr="007F130A">
              <w:rPr>
                <w:rFonts w:ascii="Arial" w:hAnsi="Arial" w:cs="Arial"/>
                <w:sz w:val="22"/>
                <w:szCs w:val="22"/>
                <w:lang w:val="en-US"/>
              </w:rPr>
              <w:t>Назив</w:t>
            </w:r>
            <w:proofErr w:type="spellEnd"/>
            <w:r w:rsidRPr="007F130A">
              <w:rPr>
                <w:rFonts w:ascii="Arial" w:hAnsi="Arial" w:cs="Arial"/>
                <w:sz w:val="22"/>
                <w:szCs w:val="22"/>
                <w:lang w:val="en-US"/>
              </w:rPr>
              <w:t xml:space="preserve"> </w:t>
            </w:r>
            <w:proofErr w:type="spellStart"/>
            <w:r w:rsidRPr="007F130A">
              <w:rPr>
                <w:rFonts w:ascii="Arial" w:hAnsi="Arial" w:cs="Arial"/>
                <w:sz w:val="22"/>
                <w:szCs w:val="22"/>
                <w:lang w:val="en-US"/>
              </w:rPr>
              <w:t>артикла</w:t>
            </w:r>
            <w:proofErr w:type="spellEnd"/>
          </w:p>
        </w:tc>
        <w:tc>
          <w:tcPr>
            <w:tcW w:w="2934" w:type="pct"/>
            <w:tcBorders>
              <w:top w:val="single" w:sz="4" w:space="0" w:color="auto"/>
              <w:left w:val="single" w:sz="4" w:space="0" w:color="auto"/>
              <w:bottom w:val="single" w:sz="4" w:space="0" w:color="auto"/>
              <w:right w:val="single" w:sz="4" w:space="0" w:color="auto"/>
            </w:tcBorders>
          </w:tcPr>
          <w:p w:rsidR="00CB2E1B" w:rsidRPr="007F130A" w:rsidRDefault="00CB2E1B" w:rsidP="00AF3C3F">
            <w:pPr>
              <w:jc w:val="center"/>
              <w:rPr>
                <w:rFonts w:ascii="Arial" w:hAnsi="Arial" w:cs="Arial"/>
                <w:sz w:val="22"/>
                <w:szCs w:val="22"/>
                <w:lang w:val="ru-RU"/>
              </w:rPr>
            </w:pPr>
            <w:r w:rsidRPr="007F130A">
              <w:rPr>
                <w:rFonts w:ascii="Arial" w:hAnsi="Arial" w:cs="Arial"/>
                <w:sz w:val="22"/>
                <w:szCs w:val="22"/>
                <w:lang w:val="ru-RU"/>
              </w:rPr>
              <w:t>Технички опис</w:t>
            </w:r>
          </w:p>
        </w:tc>
      </w:tr>
      <w:tr w:rsidR="00CB2E1B" w:rsidRPr="007F130A" w:rsidTr="00AF3C3F">
        <w:tc>
          <w:tcPr>
            <w:tcW w:w="401" w:type="pct"/>
            <w:shd w:val="clear" w:color="auto" w:fill="auto"/>
            <w:vAlign w:val="center"/>
          </w:tcPr>
          <w:p w:rsidR="00CB2E1B" w:rsidRPr="00331E6A" w:rsidRDefault="00CB2E1B" w:rsidP="00AF3C3F">
            <w:pPr>
              <w:jc w:val="center"/>
              <w:rPr>
                <w:rFonts w:ascii="Arial" w:hAnsi="Arial" w:cs="Arial"/>
                <w:sz w:val="22"/>
                <w:szCs w:val="22"/>
                <w:lang w:val="en-US"/>
              </w:rPr>
            </w:pPr>
            <w:r w:rsidRPr="00331E6A">
              <w:rPr>
                <w:rFonts w:ascii="Arial" w:hAnsi="Arial" w:cs="Arial"/>
                <w:sz w:val="22"/>
                <w:szCs w:val="22"/>
                <w:lang w:val="en-US"/>
              </w:rPr>
              <w:t>1</w:t>
            </w:r>
          </w:p>
        </w:tc>
        <w:tc>
          <w:tcPr>
            <w:tcW w:w="1665" w:type="pct"/>
            <w:shd w:val="clear" w:color="auto" w:fill="auto"/>
            <w:vAlign w:val="center"/>
          </w:tcPr>
          <w:p w:rsidR="00CB2E1B" w:rsidRDefault="00CB2E1B" w:rsidP="00AF3C3F">
            <w:pPr>
              <w:jc w:val="both"/>
              <w:rPr>
                <w:rFonts w:ascii="Arial" w:hAnsi="Arial" w:cs="Arial"/>
                <w:sz w:val="22"/>
                <w:szCs w:val="22"/>
                <w:lang w:val="ru-RU"/>
              </w:rPr>
            </w:pPr>
            <w:r>
              <w:rPr>
                <w:rFonts w:ascii="Arial" w:hAnsi="Arial" w:cs="Arial"/>
                <w:sz w:val="22"/>
                <w:szCs w:val="22"/>
                <w:lang w:val="ru-RU"/>
              </w:rPr>
              <w:t>Прашкасти детерџент за машинско и ручно пра</w:t>
            </w:r>
            <w:r>
              <w:rPr>
                <w:rFonts w:ascii="Arial" w:hAnsi="Arial" w:cs="Arial"/>
                <w:sz w:val="22"/>
                <w:szCs w:val="22"/>
                <w:lang w:val="sr-Cyrl-RS"/>
              </w:rPr>
              <w:t>њ</w:t>
            </w:r>
            <w:r>
              <w:rPr>
                <w:rFonts w:ascii="Arial" w:hAnsi="Arial" w:cs="Arial"/>
                <w:sz w:val="22"/>
                <w:szCs w:val="22"/>
                <w:lang w:val="ru-RU"/>
              </w:rPr>
              <w:t>е веша</w:t>
            </w:r>
          </w:p>
        </w:tc>
        <w:tc>
          <w:tcPr>
            <w:tcW w:w="2934" w:type="pct"/>
          </w:tcPr>
          <w:p w:rsidR="00CB2E1B" w:rsidRPr="007F130A" w:rsidRDefault="00CB2E1B" w:rsidP="00AF3C3F">
            <w:pPr>
              <w:pStyle w:val="Heading3"/>
              <w:jc w:val="both"/>
              <w:rPr>
                <w:rFonts w:ascii="Arial" w:hAnsi="Arial" w:cs="Arial"/>
                <w:b w:val="0"/>
                <w:sz w:val="22"/>
                <w:szCs w:val="24"/>
                <w:lang w:val="sr-Cyrl-RS"/>
              </w:rPr>
            </w:pPr>
            <w:r w:rsidRPr="007F130A">
              <w:rPr>
                <w:rFonts w:ascii="Arial" w:hAnsi="Arial" w:cs="Arial"/>
                <w:b w:val="0"/>
                <w:bCs w:val="0"/>
                <w:sz w:val="22"/>
                <w:szCs w:val="24"/>
                <w:lang w:val="sl-SI"/>
              </w:rPr>
              <w:t>Универзални детерџент за машинско и ручно прање рубља на свим температурама прања</w:t>
            </w:r>
            <w:r>
              <w:rPr>
                <w:rFonts w:ascii="Arial" w:hAnsi="Arial" w:cs="Arial"/>
                <w:b w:val="0"/>
                <w:bCs w:val="0"/>
                <w:sz w:val="22"/>
                <w:szCs w:val="24"/>
              </w:rPr>
              <w:t>.</w:t>
            </w:r>
          </w:p>
          <w:p w:rsidR="00CB2E1B" w:rsidRPr="007F130A" w:rsidRDefault="00CB2E1B" w:rsidP="00AF3C3F">
            <w:pPr>
              <w:jc w:val="both"/>
              <w:rPr>
                <w:rFonts w:ascii="Arial" w:hAnsi="Arial" w:cs="Arial"/>
                <w:sz w:val="22"/>
              </w:rPr>
            </w:pPr>
            <w:r w:rsidRPr="007F130A">
              <w:rPr>
                <w:rFonts w:ascii="Arial" w:hAnsi="Arial" w:cs="Arial"/>
                <w:sz w:val="22"/>
                <w:lang w:val="sl-SI"/>
              </w:rPr>
              <w:t xml:space="preserve">Треба да садржи </w:t>
            </w:r>
            <w:r w:rsidRPr="007F130A">
              <w:rPr>
                <w:rFonts w:ascii="Arial" w:hAnsi="Arial" w:cs="Arial"/>
                <w:sz w:val="22"/>
              </w:rPr>
              <w:t xml:space="preserve">сл. декларисани састав: &lt;5% нејонских тензида, ањонских  тензида, сапуна и зеолита, 5-15% средстава за бељење на бази кисеоника, 15-30% фосфата, а по декларацији треба да садржи и </w:t>
            </w:r>
            <w:r w:rsidRPr="007F130A">
              <w:rPr>
                <w:rFonts w:ascii="Arial" w:hAnsi="Arial" w:cs="Arial"/>
                <w:sz w:val="22"/>
                <w:lang w:val="sl-SI"/>
              </w:rPr>
              <w:t>ензим</w:t>
            </w:r>
            <w:r w:rsidRPr="007F130A">
              <w:rPr>
                <w:rFonts w:ascii="Arial" w:hAnsi="Arial" w:cs="Arial"/>
                <w:sz w:val="22"/>
              </w:rPr>
              <w:t>е, парфем, оптичко белило, бутилфенил, метилпропионал, хексил цинамал, цитронелол...</w:t>
            </w:r>
          </w:p>
          <w:p w:rsidR="00CB2E1B" w:rsidRPr="007F130A" w:rsidRDefault="00CB2E1B" w:rsidP="00AF3C3F">
            <w:pPr>
              <w:rPr>
                <w:rFonts w:ascii="Arial" w:hAnsi="Arial" w:cs="Arial"/>
                <w:sz w:val="22"/>
              </w:rPr>
            </w:pPr>
            <w:r w:rsidRPr="007F130A">
              <w:rPr>
                <w:rFonts w:ascii="Arial" w:hAnsi="Arial" w:cs="Arial"/>
                <w:sz w:val="22"/>
              </w:rPr>
              <w:t>Резултати физичко – хемијског испитивања треба да покажу да прашак садржи :</w:t>
            </w:r>
          </w:p>
          <w:p w:rsidR="00CB2E1B" w:rsidRPr="007F130A" w:rsidRDefault="00CB2E1B" w:rsidP="00AF3C3F">
            <w:pPr>
              <w:rPr>
                <w:rFonts w:ascii="Arial" w:hAnsi="Arial" w:cs="Arial"/>
                <w:sz w:val="22"/>
              </w:rPr>
            </w:pPr>
            <w:r w:rsidRPr="007F130A">
              <w:rPr>
                <w:rFonts w:ascii="Arial" w:hAnsi="Arial" w:cs="Arial"/>
                <w:sz w:val="22"/>
              </w:rPr>
              <w:t xml:space="preserve"> - Површинске активне материје (ПАМ) % - мин 9,00% ( прецизно дефинисан у Извештају о испитивању)</w:t>
            </w:r>
          </w:p>
          <w:p w:rsidR="00CB2E1B" w:rsidRPr="007F130A" w:rsidRDefault="00CB2E1B" w:rsidP="00AF3C3F">
            <w:pPr>
              <w:rPr>
                <w:rFonts w:ascii="Arial" w:hAnsi="Arial" w:cs="Arial"/>
                <w:sz w:val="22"/>
                <w:lang w:val="sr-Cyrl-RS"/>
              </w:rPr>
            </w:pPr>
            <w:r w:rsidRPr="007F130A">
              <w:rPr>
                <w:rFonts w:ascii="Arial" w:hAnsi="Arial" w:cs="Arial"/>
                <w:sz w:val="22"/>
              </w:rPr>
              <w:t xml:space="preserve"> - Садржај слободних алкалија – макс. 0,5%.</w:t>
            </w:r>
          </w:p>
          <w:p w:rsidR="00CB2E1B" w:rsidRDefault="00CB2E1B" w:rsidP="00AF3C3F">
            <w:pPr>
              <w:pStyle w:val="Heading3"/>
              <w:jc w:val="both"/>
              <w:rPr>
                <w:rFonts w:ascii="Arial" w:hAnsi="Arial" w:cs="Arial"/>
                <w:b w:val="0"/>
                <w:sz w:val="22"/>
                <w:lang w:val="sr-Cyrl-RS"/>
              </w:rPr>
            </w:pPr>
            <w:r w:rsidRPr="007F130A">
              <w:rPr>
                <w:rFonts w:ascii="Arial" w:hAnsi="Arial" w:cs="Arial"/>
                <w:b w:val="0"/>
                <w:sz w:val="22"/>
                <w:lang w:val="it-IT"/>
              </w:rPr>
              <w:t xml:space="preserve">Паковања по </w:t>
            </w:r>
            <w:r w:rsidRPr="007F130A">
              <w:rPr>
                <w:rFonts w:ascii="Arial" w:hAnsi="Arial" w:cs="Arial"/>
                <w:b w:val="0"/>
                <w:sz w:val="22"/>
              </w:rPr>
              <w:t>0,5</w:t>
            </w:r>
            <w:r w:rsidRPr="007F130A">
              <w:rPr>
                <w:rFonts w:ascii="Arial" w:hAnsi="Arial" w:cs="Arial"/>
                <w:b w:val="0"/>
                <w:sz w:val="22"/>
                <w:lang w:val="it-IT"/>
              </w:rPr>
              <w:t xml:space="preserve"> кг и 3 кг</w:t>
            </w:r>
            <w:r w:rsidRPr="007F130A">
              <w:rPr>
                <w:rFonts w:ascii="Arial" w:hAnsi="Arial" w:cs="Arial"/>
                <w:b w:val="0"/>
                <w:sz w:val="22"/>
              </w:rPr>
              <w:t xml:space="preserve">, </w:t>
            </w:r>
            <w:r w:rsidRPr="007F130A">
              <w:rPr>
                <w:rFonts w:ascii="Arial" w:hAnsi="Arial" w:cs="Arial"/>
                <w:b w:val="0"/>
                <w:sz w:val="22"/>
                <w:lang w:val="it-IT"/>
              </w:rPr>
              <w:t xml:space="preserve"> оригиналн</w:t>
            </w:r>
            <w:r w:rsidRPr="007F130A">
              <w:rPr>
                <w:rFonts w:ascii="Arial" w:hAnsi="Arial" w:cs="Arial"/>
                <w:b w:val="0"/>
                <w:sz w:val="22"/>
              </w:rPr>
              <w:t xml:space="preserve">а </w:t>
            </w:r>
            <w:r w:rsidRPr="007F130A">
              <w:rPr>
                <w:rFonts w:ascii="Arial" w:hAnsi="Arial" w:cs="Arial"/>
                <w:b w:val="0"/>
                <w:sz w:val="22"/>
                <w:lang w:val="it-IT"/>
              </w:rPr>
              <w:t>амбалаж</w:t>
            </w:r>
            <w:r w:rsidRPr="007F130A">
              <w:rPr>
                <w:rFonts w:ascii="Arial" w:hAnsi="Arial" w:cs="Arial"/>
                <w:b w:val="0"/>
                <w:sz w:val="22"/>
              </w:rPr>
              <w:t>а</w:t>
            </w:r>
            <w:r w:rsidRPr="007F130A">
              <w:rPr>
                <w:rFonts w:ascii="Arial" w:hAnsi="Arial" w:cs="Arial"/>
                <w:b w:val="0"/>
                <w:sz w:val="22"/>
                <w:lang w:val="it-IT"/>
              </w:rPr>
              <w:t xml:space="preserve"> са јасно назначеним роком употребе.</w:t>
            </w:r>
          </w:p>
          <w:p w:rsidR="00CB2E1B" w:rsidRPr="00B43FC1" w:rsidRDefault="00CB2E1B" w:rsidP="00AF3C3F">
            <w:pPr>
              <w:rPr>
                <w:rFonts w:ascii="Arial" w:hAnsi="Arial" w:cs="Arial"/>
                <w:sz w:val="22"/>
                <w:lang w:val="sr-Cyrl-RS"/>
              </w:rPr>
            </w:pPr>
            <w:r w:rsidRPr="00B43FC1">
              <w:rPr>
                <w:rFonts w:ascii="Arial" w:hAnsi="Arial" w:cs="Arial"/>
                <w:sz w:val="22"/>
                <w:lang w:val="sr-Cyrl-RS"/>
              </w:rPr>
              <w:t>Испоручити:</w:t>
            </w:r>
          </w:p>
          <w:p w:rsidR="00CB2E1B" w:rsidRPr="007F130A" w:rsidRDefault="00CB2E1B" w:rsidP="00AF3C3F">
            <w:pPr>
              <w:rPr>
                <w:rFonts w:ascii="Arial" w:hAnsi="Arial" w:cs="Arial"/>
                <w:bCs/>
                <w:sz w:val="22"/>
                <w:lang w:val="it-IT"/>
              </w:rPr>
            </w:pPr>
            <w:r>
              <w:rPr>
                <w:rFonts w:ascii="Arial" w:hAnsi="Arial" w:cs="Arial"/>
                <w:bCs/>
                <w:sz w:val="22"/>
                <w:lang w:val="it-IT"/>
              </w:rPr>
              <w:t>Паковањ</w:t>
            </w:r>
            <w:r>
              <w:rPr>
                <w:rFonts w:ascii="Arial" w:hAnsi="Arial" w:cs="Arial"/>
                <w:bCs/>
                <w:sz w:val="22"/>
                <w:lang w:val="sr-Cyrl-RS"/>
              </w:rPr>
              <w:t>а од</w:t>
            </w:r>
            <w:r w:rsidRPr="007F130A">
              <w:rPr>
                <w:rFonts w:ascii="Arial" w:hAnsi="Arial" w:cs="Arial"/>
                <w:bCs/>
                <w:sz w:val="22"/>
                <w:lang w:val="it-IT"/>
              </w:rPr>
              <w:t xml:space="preserve"> 1</w:t>
            </w:r>
            <w:r w:rsidRPr="007F130A">
              <w:rPr>
                <w:rFonts w:ascii="Arial" w:hAnsi="Arial" w:cs="Arial"/>
                <w:bCs/>
                <w:sz w:val="22"/>
                <w:lang w:val="sr-Cyrl-RS"/>
              </w:rPr>
              <w:t>/2</w:t>
            </w:r>
            <w:r w:rsidRPr="007F130A">
              <w:rPr>
                <w:rFonts w:ascii="Arial" w:hAnsi="Arial" w:cs="Arial"/>
                <w:bCs/>
                <w:sz w:val="22"/>
                <w:lang w:val="it-IT"/>
              </w:rPr>
              <w:t xml:space="preserve"> кг</w:t>
            </w:r>
            <w:r w:rsidRPr="007F130A">
              <w:rPr>
                <w:rFonts w:ascii="Arial" w:hAnsi="Arial" w:cs="Arial"/>
                <w:b/>
                <w:bCs/>
                <w:sz w:val="22"/>
                <w:lang w:val="it-IT"/>
              </w:rPr>
              <w:t xml:space="preserve"> </w:t>
            </w:r>
            <w:r w:rsidRPr="007F130A">
              <w:rPr>
                <w:rFonts w:ascii="Arial" w:hAnsi="Arial" w:cs="Arial"/>
                <w:bCs/>
                <w:sz w:val="22"/>
                <w:lang w:val="it-IT"/>
              </w:rPr>
              <w:t xml:space="preserve">----- </w:t>
            </w:r>
            <w:r w:rsidRPr="007F130A">
              <w:rPr>
                <w:rFonts w:ascii="Arial" w:hAnsi="Arial" w:cs="Arial"/>
                <w:bCs/>
                <w:sz w:val="22"/>
                <w:lang w:val="ru-RU"/>
              </w:rPr>
              <w:t>6200</w:t>
            </w:r>
            <w:r w:rsidRPr="007F130A">
              <w:rPr>
                <w:rFonts w:ascii="Arial" w:hAnsi="Arial" w:cs="Arial"/>
                <w:bCs/>
                <w:sz w:val="22"/>
                <w:lang w:val="it-IT"/>
              </w:rPr>
              <w:t xml:space="preserve"> ком (</w:t>
            </w:r>
            <w:r w:rsidRPr="007F130A">
              <w:rPr>
                <w:rFonts w:ascii="Arial" w:hAnsi="Arial" w:cs="Arial"/>
                <w:bCs/>
                <w:sz w:val="22"/>
                <w:lang w:val="ru-RU"/>
              </w:rPr>
              <w:t>3100</w:t>
            </w:r>
            <w:r w:rsidRPr="007F130A">
              <w:rPr>
                <w:rFonts w:ascii="Arial" w:hAnsi="Arial" w:cs="Arial"/>
                <w:bCs/>
                <w:sz w:val="22"/>
                <w:lang w:val="it-IT"/>
              </w:rPr>
              <w:t>кг)</w:t>
            </w:r>
          </w:p>
          <w:p w:rsidR="00CB2E1B" w:rsidRPr="007F130A" w:rsidRDefault="00CB2E1B" w:rsidP="00AF3C3F">
            <w:pPr>
              <w:rPr>
                <w:rFonts w:cs="Arial"/>
                <w:bCs/>
                <w:lang w:val="sr-Cyrl-RS"/>
              </w:rPr>
            </w:pPr>
            <w:r w:rsidRPr="007F130A">
              <w:rPr>
                <w:rFonts w:ascii="Arial" w:hAnsi="Arial" w:cs="Arial"/>
                <w:bCs/>
                <w:sz w:val="22"/>
                <w:lang w:val="it-IT"/>
              </w:rPr>
              <w:t>Паковањ</w:t>
            </w:r>
            <w:r>
              <w:rPr>
                <w:rFonts w:ascii="Arial" w:hAnsi="Arial" w:cs="Arial"/>
                <w:bCs/>
                <w:sz w:val="22"/>
                <w:lang w:val="sr-Cyrl-RS"/>
              </w:rPr>
              <w:t>а</w:t>
            </w:r>
            <w:r w:rsidRPr="007F130A">
              <w:rPr>
                <w:rFonts w:ascii="Arial" w:hAnsi="Arial" w:cs="Arial"/>
                <w:bCs/>
                <w:sz w:val="22"/>
                <w:lang w:val="it-IT"/>
              </w:rPr>
              <w:t xml:space="preserve"> од 3 кг ----- </w:t>
            </w:r>
            <w:r w:rsidRPr="007F130A">
              <w:rPr>
                <w:rFonts w:ascii="Arial" w:hAnsi="Arial" w:cs="Arial"/>
                <w:bCs/>
                <w:sz w:val="22"/>
                <w:lang w:val="ru-RU"/>
              </w:rPr>
              <w:t>2300</w:t>
            </w:r>
            <w:r w:rsidRPr="007F130A">
              <w:rPr>
                <w:rFonts w:ascii="Arial" w:hAnsi="Arial" w:cs="Arial"/>
                <w:bCs/>
                <w:sz w:val="22"/>
                <w:lang w:val="it-IT"/>
              </w:rPr>
              <w:t xml:space="preserve"> ком (</w:t>
            </w:r>
            <w:r w:rsidRPr="007F130A">
              <w:rPr>
                <w:rFonts w:ascii="Arial" w:hAnsi="Arial" w:cs="Arial"/>
                <w:bCs/>
                <w:sz w:val="22"/>
                <w:lang w:val="ru-RU"/>
              </w:rPr>
              <w:t>6900</w:t>
            </w:r>
            <w:r w:rsidRPr="007F130A">
              <w:rPr>
                <w:rFonts w:ascii="Arial" w:hAnsi="Arial" w:cs="Arial"/>
                <w:bCs/>
                <w:sz w:val="22"/>
                <w:lang w:val="sr-Cyrl-RS"/>
              </w:rPr>
              <w:t xml:space="preserve"> </w:t>
            </w:r>
            <w:r w:rsidRPr="007F130A">
              <w:rPr>
                <w:rFonts w:ascii="Arial" w:hAnsi="Arial" w:cs="Arial"/>
                <w:bCs/>
                <w:sz w:val="22"/>
                <w:lang w:val="it-IT"/>
              </w:rPr>
              <w:t>кг)</w:t>
            </w:r>
          </w:p>
        </w:tc>
      </w:tr>
    </w:tbl>
    <w:p w:rsidR="007129BE" w:rsidRPr="00EA1BDE"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F225D7" w:rsidRPr="00F225D7" w:rsidRDefault="00F225D7" w:rsidP="00AA51DA">
      <w:pPr>
        <w:jc w:val="center"/>
        <w:rPr>
          <w:rFonts w:ascii="Arial" w:hAnsi="Arial" w:cs="Arial"/>
          <w:sz w:val="22"/>
          <w:szCs w:val="22"/>
          <w:lang w:val="ru-RU"/>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921"/>
        <w:gridCol w:w="5161"/>
      </w:tblGrid>
      <w:tr w:rsidR="00CB2E1B" w:rsidRPr="00331E6A" w:rsidTr="00CB2E1B">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B2E1B" w:rsidRPr="007F130A" w:rsidRDefault="00CB2E1B" w:rsidP="00AF3C3F">
            <w:pPr>
              <w:jc w:val="center"/>
              <w:rPr>
                <w:rFonts w:ascii="Arial" w:hAnsi="Arial" w:cs="Arial"/>
                <w:sz w:val="22"/>
                <w:szCs w:val="22"/>
                <w:lang w:val="en-US"/>
              </w:rPr>
            </w:pPr>
            <w:proofErr w:type="spellStart"/>
            <w:r w:rsidRPr="007F130A">
              <w:rPr>
                <w:rFonts w:ascii="Arial" w:hAnsi="Arial" w:cs="Arial"/>
                <w:sz w:val="22"/>
                <w:szCs w:val="22"/>
                <w:lang w:val="en-US"/>
              </w:rPr>
              <w:t>Р.бр</w:t>
            </w:r>
            <w:proofErr w:type="spellEnd"/>
            <w:r w:rsidRPr="007F130A">
              <w:rPr>
                <w:rFonts w:ascii="Arial" w:hAnsi="Arial" w:cs="Arial"/>
                <w:sz w:val="22"/>
                <w:szCs w:val="22"/>
                <w:lang w:val="en-US"/>
              </w:rPr>
              <w:t>.</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bottom"/>
          </w:tcPr>
          <w:p w:rsidR="00CB2E1B" w:rsidRPr="007F130A" w:rsidRDefault="00CB2E1B" w:rsidP="00AF3C3F">
            <w:pPr>
              <w:jc w:val="center"/>
              <w:rPr>
                <w:rFonts w:ascii="Arial" w:hAnsi="Arial" w:cs="Arial"/>
                <w:sz w:val="22"/>
                <w:szCs w:val="22"/>
                <w:lang w:val="en-US"/>
              </w:rPr>
            </w:pPr>
            <w:proofErr w:type="spellStart"/>
            <w:r w:rsidRPr="007F130A">
              <w:rPr>
                <w:rFonts w:ascii="Arial" w:hAnsi="Arial" w:cs="Arial"/>
                <w:sz w:val="22"/>
                <w:szCs w:val="22"/>
                <w:lang w:val="en-US"/>
              </w:rPr>
              <w:t>Назив</w:t>
            </w:r>
            <w:proofErr w:type="spellEnd"/>
            <w:r w:rsidRPr="007F130A">
              <w:rPr>
                <w:rFonts w:ascii="Arial" w:hAnsi="Arial" w:cs="Arial"/>
                <w:sz w:val="22"/>
                <w:szCs w:val="22"/>
                <w:lang w:val="en-US"/>
              </w:rPr>
              <w:t xml:space="preserve"> </w:t>
            </w:r>
            <w:proofErr w:type="spellStart"/>
            <w:r w:rsidRPr="007F130A">
              <w:rPr>
                <w:rFonts w:ascii="Arial" w:hAnsi="Arial" w:cs="Arial"/>
                <w:sz w:val="22"/>
                <w:szCs w:val="22"/>
                <w:lang w:val="en-US"/>
              </w:rPr>
              <w:t>артикла</w:t>
            </w:r>
            <w:proofErr w:type="spellEnd"/>
          </w:p>
        </w:tc>
        <w:tc>
          <w:tcPr>
            <w:tcW w:w="2926" w:type="pct"/>
            <w:tcBorders>
              <w:top w:val="single" w:sz="4" w:space="0" w:color="auto"/>
              <w:left w:val="single" w:sz="4" w:space="0" w:color="auto"/>
              <w:bottom w:val="single" w:sz="4" w:space="0" w:color="auto"/>
              <w:right w:val="single" w:sz="4" w:space="0" w:color="auto"/>
            </w:tcBorders>
          </w:tcPr>
          <w:p w:rsidR="00CB2E1B" w:rsidRPr="007F130A" w:rsidRDefault="00CB2E1B" w:rsidP="00AF3C3F">
            <w:pPr>
              <w:jc w:val="center"/>
              <w:rPr>
                <w:rFonts w:ascii="Arial" w:hAnsi="Arial" w:cs="Arial"/>
                <w:sz w:val="22"/>
                <w:szCs w:val="22"/>
                <w:lang w:val="ru-RU"/>
              </w:rPr>
            </w:pPr>
            <w:r w:rsidRPr="007F130A">
              <w:rPr>
                <w:rFonts w:ascii="Arial" w:hAnsi="Arial" w:cs="Arial"/>
                <w:sz w:val="22"/>
                <w:szCs w:val="22"/>
                <w:lang w:val="ru-RU"/>
              </w:rPr>
              <w:t>Технички опис</w:t>
            </w:r>
          </w:p>
        </w:tc>
      </w:tr>
      <w:tr w:rsidR="00CB2E1B" w:rsidRPr="008F1A31" w:rsidTr="00CB2E1B">
        <w:tc>
          <w:tcPr>
            <w:tcW w:w="416" w:type="pct"/>
            <w:shd w:val="clear" w:color="auto" w:fill="auto"/>
            <w:vAlign w:val="center"/>
          </w:tcPr>
          <w:p w:rsidR="00CB2E1B" w:rsidRPr="00331E6A" w:rsidRDefault="00CB2E1B" w:rsidP="00AF3C3F">
            <w:pPr>
              <w:jc w:val="center"/>
              <w:rPr>
                <w:rFonts w:ascii="Arial" w:hAnsi="Arial" w:cs="Arial"/>
                <w:sz w:val="22"/>
                <w:szCs w:val="22"/>
                <w:lang w:val="en-US"/>
              </w:rPr>
            </w:pPr>
            <w:r w:rsidRPr="00331E6A">
              <w:rPr>
                <w:rFonts w:ascii="Arial" w:hAnsi="Arial" w:cs="Arial"/>
                <w:sz w:val="22"/>
                <w:szCs w:val="22"/>
                <w:lang w:val="en-US"/>
              </w:rPr>
              <w:t>1</w:t>
            </w:r>
          </w:p>
        </w:tc>
        <w:tc>
          <w:tcPr>
            <w:tcW w:w="1657" w:type="pct"/>
            <w:shd w:val="clear" w:color="auto" w:fill="auto"/>
            <w:vAlign w:val="center"/>
          </w:tcPr>
          <w:p w:rsidR="00CB2E1B" w:rsidRDefault="00CB2E1B" w:rsidP="00AF3C3F">
            <w:pPr>
              <w:jc w:val="both"/>
              <w:rPr>
                <w:rFonts w:ascii="Arial" w:hAnsi="Arial" w:cs="Arial"/>
                <w:sz w:val="22"/>
                <w:szCs w:val="22"/>
                <w:lang w:val="ru-RU"/>
              </w:rPr>
            </w:pPr>
            <w:r>
              <w:rPr>
                <w:rFonts w:ascii="Arial" w:hAnsi="Arial" w:cs="Arial"/>
                <w:sz w:val="22"/>
                <w:szCs w:val="22"/>
                <w:lang w:val="ru-RU"/>
              </w:rPr>
              <w:t>Прашкасти детерџент за машинско и ручно пра</w:t>
            </w:r>
            <w:r>
              <w:rPr>
                <w:rFonts w:ascii="Arial" w:hAnsi="Arial" w:cs="Arial"/>
                <w:sz w:val="22"/>
                <w:szCs w:val="22"/>
                <w:lang w:val="sr-Cyrl-RS"/>
              </w:rPr>
              <w:t>њ</w:t>
            </w:r>
            <w:r>
              <w:rPr>
                <w:rFonts w:ascii="Arial" w:hAnsi="Arial" w:cs="Arial"/>
                <w:sz w:val="22"/>
                <w:szCs w:val="22"/>
                <w:lang w:val="ru-RU"/>
              </w:rPr>
              <w:t>е веша</w:t>
            </w:r>
          </w:p>
        </w:tc>
        <w:tc>
          <w:tcPr>
            <w:tcW w:w="2926" w:type="pct"/>
          </w:tcPr>
          <w:p w:rsidR="00CB2E1B" w:rsidRPr="007F130A" w:rsidRDefault="00CB2E1B" w:rsidP="00AF3C3F">
            <w:pPr>
              <w:pStyle w:val="Heading3"/>
              <w:jc w:val="both"/>
              <w:rPr>
                <w:rFonts w:ascii="Arial" w:hAnsi="Arial" w:cs="Arial"/>
                <w:b w:val="0"/>
                <w:sz w:val="22"/>
                <w:szCs w:val="24"/>
                <w:lang w:val="sr-Cyrl-RS"/>
              </w:rPr>
            </w:pPr>
            <w:r w:rsidRPr="007F130A">
              <w:rPr>
                <w:rFonts w:ascii="Arial" w:hAnsi="Arial" w:cs="Arial"/>
                <w:b w:val="0"/>
                <w:bCs w:val="0"/>
                <w:sz w:val="22"/>
                <w:szCs w:val="24"/>
                <w:lang w:val="sl-SI"/>
              </w:rPr>
              <w:t>Универзални детерџент за машинско и ручно прање рубља на свим температурама прања</w:t>
            </w:r>
            <w:r>
              <w:rPr>
                <w:rFonts w:ascii="Arial" w:hAnsi="Arial" w:cs="Arial"/>
                <w:b w:val="0"/>
                <w:bCs w:val="0"/>
                <w:sz w:val="22"/>
                <w:szCs w:val="24"/>
              </w:rPr>
              <w:t>.</w:t>
            </w:r>
          </w:p>
          <w:p w:rsidR="00CB2E1B" w:rsidRPr="00C51845" w:rsidRDefault="00CB2E1B" w:rsidP="00AF3C3F">
            <w:pPr>
              <w:jc w:val="both"/>
              <w:rPr>
                <w:rFonts w:ascii="Arial" w:hAnsi="Arial" w:cs="Arial"/>
                <w:sz w:val="22"/>
                <w:lang w:val="sr-Cyrl-RS"/>
              </w:rPr>
            </w:pPr>
            <w:r w:rsidRPr="007F130A">
              <w:rPr>
                <w:rFonts w:ascii="Arial" w:hAnsi="Arial" w:cs="Arial"/>
                <w:sz w:val="22"/>
                <w:lang w:val="sl-SI"/>
              </w:rPr>
              <w:t xml:space="preserve">Треба да садржи </w:t>
            </w:r>
            <w:r w:rsidRPr="007F130A">
              <w:rPr>
                <w:rFonts w:ascii="Arial" w:hAnsi="Arial" w:cs="Arial"/>
                <w:sz w:val="22"/>
              </w:rPr>
              <w:t>сл. декларисани састав: &lt;5% нејонских тензида, ањонских  тензида, сапуна и зеолита, 5-15% средста</w:t>
            </w:r>
            <w:r w:rsidR="00C51845">
              <w:rPr>
                <w:rFonts w:ascii="Arial" w:hAnsi="Arial" w:cs="Arial"/>
                <w:sz w:val="22"/>
              </w:rPr>
              <w:t>ва за бељење на бази кисеоника</w:t>
            </w:r>
            <w:r w:rsidRPr="007F130A">
              <w:rPr>
                <w:rFonts w:ascii="Arial" w:hAnsi="Arial" w:cs="Arial"/>
                <w:sz w:val="22"/>
              </w:rPr>
              <w:t xml:space="preserve">, а по декларацији треба да садржи и </w:t>
            </w:r>
            <w:r w:rsidRPr="007F130A">
              <w:rPr>
                <w:rFonts w:ascii="Arial" w:hAnsi="Arial" w:cs="Arial"/>
                <w:sz w:val="22"/>
                <w:lang w:val="sl-SI"/>
              </w:rPr>
              <w:t>ензим</w:t>
            </w:r>
            <w:r w:rsidR="00C51845">
              <w:rPr>
                <w:rFonts w:ascii="Arial" w:hAnsi="Arial" w:cs="Arial"/>
                <w:sz w:val="22"/>
              </w:rPr>
              <w:t>е, парфем, оптичко белило</w:t>
            </w:r>
            <w:r w:rsidR="00C51845">
              <w:rPr>
                <w:rFonts w:ascii="Arial" w:hAnsi="Arial" w:cs="Arial"/>
                <w:sz w:val="22"/>
                <w:lang w:val="sr-Cyrl-RS"/>
              </w:rPr>
              <w:t>.</w:t>
            </w:r>
          </w:p>
          <w:p w:rsidR="00CB2E1B" w:rsidRPr="007F130A" w:rsidRDefault="00CB2E1B" w:rsidP="00AF3C3F">
            <w:pPr>
              <w:rPr>
                <w:rFonts w:ascii="Arial" w:hAnsi="Arial" w:cs="Arial"/>
                <w:sz w:val="22"/>
              </w:rPr>
            </w:pPr>
            <w:r w:rsidRPr="007F130A">
              <w:rPr>
                <w:rFonts w:ascii="Arial" w:hAnsi="Arial" w:cs="Arial"/>
                <w:sz w:val="22"/>
              </w:rPr>
              <w:t>Резултати физичко – хемијског испитивања треба да покажу да прашак садржи :</w:t>
            </w:r>
          </w:p>
          <w:p w:rsidR="00CB2E1B" w:rsidRPr="007F130A" w:rsidRDefault="00CB2E1B" w:rsidP="00AF3C3F">
            <w:pPr>
              <w:rPr>
                <w:rFonts w:ascii="Arial" w:hAnsi="Arial" w:cs="Arial"/>
                <w:sz w:val="22"/>
              </w:rPr>
            </w:pPr>
            <w:r w:rsidRPr="007F130A">
              <w:rPr>
                <w:rFonts w:ascii="Arial" w:hAnsi="Arial" w:cs="Arial"/>
                <w:sz w:val="22"/>
              </w:rPr>
              <w:t xml:space="preserve"> - Површинске активне материје (ПАМ) % - мин </w:t>
            </w:r>
            <w:r w:rsidRPr="007F130A">
              <w:rPr>
                <w:rFonts w:ascii="Arial" w:hAnsi="Arial" w:cs="Arial"/>
                <w:sz w:val="22"/>
              </w:rPr>
              <w:lastRenderedPageBreak/>
              <w:t>9,00% ( прецизно дефинисан у Извештају о испитивању)</w:t>
            </w:r>
          </w:p>
          <w:p w:rsidR="00CB2E1B" w:rsidRPr="007F130A" w:rsidRDefault="00CB2E1B" w:rsidP="00AF3C3F">
            <w:pPr>
              <w:rPr>
                <w:rFonts w:ascii="Arial" w:hAnsi="Arial" w:cs="Arial"/>
                <w:sz w:val="22"/>
                <w:lang w:val="sr-Cyrl-RS"/>
              </w:rPr>
            </w:pPr>
            <w:r w:rsidRPr="007F130A">
              <w:rPr>
                <w:rFonts w:ascii="Arial" w:hAnsi="Arial" w:cs="Arial"/>
                <w:sz w:val="22"/>
              </w:rPr>
              <w:t xml:space="preserve"> - Садржај слободних алкалија – макс. 0,5%.</w:t>
            </w:r>
          </w:p>
          <w:p w:rsidR="00CB2E1B" w:rsidRDefault="00CB2E1B" w:rsidP="00AF3C3F">
            <w:pPr>
              <w:pStyle w:val="Heading3"/>
              <w:jc w:val="both"/>
              <w:rPr>
                <w:rFonts w:ascii="Arial" w:hAnsi="Arial" w:cs="Arial"/>
                <w:b w:val="0"/>
                <w:sz w:val="22"/>
                <w:lang w:val="sr-Cyrl-RS"/>
              </w:rPr>
            </w:pPr>
            <w:r w:rsidRPr="007F130A">
              <w:rPr>
                <w:rFonts w:ascii="Arial" w:hAnsi="Arial" w:cs="Arial"/>
                <w:b w:val="0"/>
                <w:sz w:val="22"/>
                <w:lang w:val="it-IT"/>
              </w:rPr>
              <w:t xml:space="preserve">Паковања по </w:t>
            </w:r>
            <w:r w:rsidRPr="007F130A">
              <w:rPr>
                <w:rFonts w:ascii="Arial" w:hAnsi="Arial" w:cs="Arial"/>
                <w:b w:val="0"/>
                <w:sz w:val="22"/>
              </w:rPr>
              <w:t>0,5</w:t>
            </w:r>
            <w:r w:rsidRPr="007F130A">
              <w:rPr>
                <w:rFonts w:ascii="Arial" w:hAnsi="Arial" w:cs="Arial"/>
                <w:b w:val="0"/>
                <w:sz w:val="22"/>
                <w:lang w:val="it-IT"/>
              </w:rPr>
              <w:t xml:space="preserve"> кг и 3 кг</w:t>
            </w:r>
            <w:r w:rsidRPr="007F130A">
              <w:rPr>
                <w:rFonts w:ascii="Arial" w:hAnsi="Arial" w:cs="Arial"/>
                <w:b w:val="0"/>
                <w:sz w:val="22"/>
              </w:rPr>
              <w:t xml:space="preserve">, </w:t>
            </w:r>
            <w:r w:rsidRPr="007F130A">
              <w:rPr>
                <w:rFonts w:ascii="Arial" w:hAnsi="Arial" w:cs="Arial"/>
                <w:b w:val="0"/>
                <w:sz w:val="22"/>
                <w:lang w:val="it-IT"/>
              </w:rPr>
              <w:t xml:space="preserve"> оригиналн</w:t>
            </w:r>
            <w:r w:rsidRPr="007F130A">
              <w:rPr>
                <w:rFonts w:ascii="Arial" w:hAnsi="Arial" w:cs="Arial"/>
                <w:b w:val="0"/>
                <w:sz w:val="22"/>
              </w:rPr>
              <w:t xml:space="preserve">а </w:t>
            </w:r>
            <w:r w:rsidRPr="007F130A">
              <w:rPr>
                <w:rFonts w:ascii="Arial" w:hAnsi="Arial" w:cs="Arial"/>
                <w:b w:val="0"/>
                <w:sz w:val="22"/>
                <w:lang w:val="it-IT"/>
              </w:rPr>
              <w:t>амбалаж</w:t>
            </w:r>
            <w:r w:rsidRPr="007F130A">
              <w:rPr>
                <w:rFonts w:ascii="Arial" w:hAnsi="Arial" w:cs="Arial"/>
                <w:b w:val="0"/>
                <w:sz w:val="22"/>
              </w:rPr>
              <w:t>а</w:t>
            </w:r>
            <w:r w:rsidRPr="007F130A">
              <w:rPr>
                <w:rFonts w:ascii="Arial" w:hAnsi="Arial" w:cs="Arial"/>
                <w:b w:val="0"/>
                <w:sz w:val="22"/>
                <w:lang w:val="it-IT"/>
              </w:rPr>
              <w:t xml:space="preserve"> са јасно назначеним роком употребе.</w:t>
            </w:r>
          </w:p>
          <w:p w:rsidR="00CB2E1B" w:rsidRPr="00B43FC1" w:rsidRDefault="00CB2E1B" w:rsidP="00AF3C3F">
            <w:pPr>
              <w:rPr>
                <w:rFonts w:ascii="Arial" w:hAnsi="Arial" w:cs="Arial"/>
                <w:sz w:val="22"/>
                <w:lang w:val="sr-Cyrl-RS"/>
              </w:rPr>
            </w:pPr>
            <w:r w:rsidRPr="00B43FC1">
              <w:rPr>
                <w:rFonts w:ascii="Arial" w:hAnsi="Arial" w:cs="Arial"/>
                <w:sz w:val="22"/>
                <w:lang w:val="sr-Cyrl-RS"/>
              </w:rPr>
              <w:t>Испоручити:</w:t>
            </w:r>
          </w:p>
          <w:p w:rsidR="00CB2E1B" w:rsidRPr="007F130A" w:rsidRDefault="00CB2E1B" w:rsidP="00AF3C3F">
            <w:pPr>
              <w:rPr>
                <w:rFonts w:ascii="Arial" w:hAnsi="Arial" w:cs="Arial"/>
                <w:bCs/>
                <w:sz w:val="22"/>
                <w:lang w:val="it-IT"/>
              </w:rPr>
            </w:pPr>
            <w:r>
              <w:rPr>
                <w:rFonts w:ascii="Arial" w:hAnsi="Arial" w:cs="Arial"/>
                <w:bCs/>
                <w:sz w:val="22"/>
                <w:lang w:val="it-IT"/>
              </w:rPr>
              <w:t>Паковањ</w:t>
            </w:r>
            <w:r>
              <w:rPr>
                <w:rFonts w:ascii="Arial" w:hAnsi="Arial" w:cs="Arial"/>
                <w:bCs/>
                <w:sz w:val="22"/>
                <w:lang w:val="sr-Cyrl-RS"/>
              </w:rPr>
              <w:t>а од</w:t>
            </w:r>
            <w:r w:rsidRPr="007F130A">
              <w:rPr>
                <w:rFonts w:ascii="Arial" w:hAnsi="Arial" w:cs="Arial"/>
                <w:bCs/>
                <w:sz w:val="22"/>
                <w:lang w:val="it-IT"/>
              </w:rPr>
              <w:t xml:space="preserve"> 1</w:t>
            </w:r>
            <w:r w:rsidRPr="007F130A">
              <w:rPr>
                <w:rFonts w:ascii="Arial" w:hAnsi="Arial" w:cs="Arial"/>
                <w:bCs/>
                <w:sz w:val="22"/>
                <w:lang w:val="sr-Cyrl-RS"/>
              </w:rPr>
              <w:t>/2</w:t>
            </w:r>
            <w:r w:rsidRPr="007F130A">
              <w:rPr>
                <w:rFonts w:ascii="Arial" w:hAnsi="Arial" w:cs="Arial"/>
                <w:bCs/>
                <w:sz w:val="22"/>
                <w:lang w:val="it-IT"/>
              </w:rPr>
              <w:t xml:space="preserve"> кг</w:t>
            </w:r>
            <w:r w:rsidRPr="007F130A">
              <w:rPr>
                <w:rFonts w:ascii="Arial" w:hAnsi="Arial" w:cs="Arial"/>
                <w:b/>
                <w:bCs/>
                <w:sz w:val="22"/>
                <w:lang w:val="it-IT"/>
              </w:rPr>
              <w:t xml:space="preserve"> </w:t>
            </w:r>
            <w:r w:rsidRPr="007F130A">
              <w:rPr>
                <w:rFonts w:ascii="Arial" w:hAnsi="Arial" w:cs="Arial"/>
                <w:bCs/>
                <w:sz w:val="22"/>
                <w:lang w:val="it-IT"/>
              </w:rPr>
              <w:t xml:space="preserve">----- </w:t>
            </w:r>
            <w:r w:rsidRPr="007F130A">
              <w:rPr>
                <w:rFonts w:ascii="Arial" w:hAnsi="Arial" w:cs="Arial"/>
                <w:bCs/>
                <w:sz w:val="22"/>
                <w:lang w:val="ru-RU"/>
              </w:rPr>
              <w:t>6200</w:t>
            </w:r>
            <w:r w:rsidRPr="007F130A">
              <w:rPr>
                <w:rFonts w:ascii="Arial" w:hAnsi="Arial" w:cs="Arial"/>
                <w:bCs/>
                <w:sz w:val="22"/>
                <w:lang w:val="it-IT"/>
              </w:rPr>
              <w:t xml:space="preserve"> ком (</w:t>
            </w:r>
            <w:r w:rsidRPr="007F130A">
              <w:rPr>
                <w:rFonts w:ascii="Arial" w:hAnsi="Arial" w:cs="Arial"/>
                <w:bCs/>
                <w:sz w:val="22"/>
                <w:lang w:val="ru-RU"/>
              </w:rPr>
              <w:t>3100</w:t>
            </w:r>
            <w:r w:rsidRPr="007F130A">
              <w:rPr>
                <w:rFonts w:ascii="Arial" w:hAnsi="Arial" w:cs="Arial"/>
                <w:bCs/>
                <w:sz w:val="22"/>
                <w:lang w:val="it-IT"/>
              </w:rPr>
              <w:t>кг)</w:t>
            </w:r>
          </w:p>
          <w:p w:rsidR="00CB2E1B" w:rsidRPr="007F130A" w:rsidRDefault="00CB2E1B" w:rsidP="00AF3C3F">
            <w:pPr>
              <w:rPr>
                <w:rFonts w:cs="Arial"/>
                <w:bCs/>
                <w:lang w:val="sr-Cyrl-RS"/>
              </w:rPr>
            </w:pPr>
            <w:r w:rsidRPr="007F130A">
              <w:rPr>
                <w:rFonts w:ascii="Arial" w:hAnsi="Arial" w:cs="Arial"/>
                <w:bCs/>
                <w:sz w:val="22"/>
                <w:lang w:val="it-IT"/>
              </w:rPr>
              <w:t>Паковањ</w:t>
            </w:r>
            <w:r>
              <w:rPr>
                <w:rFonts w:ascii="Arial" w:hAnsi="Arial" w:cs="Arial"/>
                <w:bCs/>
                <w:sz w:val="22"/>
                <w:lang w:val="sr-Cyrl-RS"/>
              </w:rPr>
              <w:t>а</w:t>
            </w:r>
            <w:r w:rsidRPr="007F130A">
              <w:rPr>
                <w:rFonts w:ascii="Arial" w:hAnsi="Arial" w:cs="Arial"/>
                <w:bCs/>
                <w:sz w:val="22"/>
                <w:lang w:val="it-IT"/>
              </w:rPr>
              <w:t xml:space="preserve"> од 3 кг ----- </w:t>
            </w:r>
            <w:r w:rsidRPr="007F130A">
              <w:rPr>
                <w:rFonts w:ascii="Arial" w:hAnsi="Arial" w:cs="Arial"/>
                <w:bCs/>
                <w:sz w:val="22"/>
                <w:lang w:val="ru-RU"/>
              </w:rPr>
              <w:t>2300</w:t>
            </w:r>
            <w:r w:rsidRPr="007F130A">
              <w:rPr>
                <w:rFonts w:ascii="Arial" w:hAnsi="Arial" w:cs="Arial"/>
                <w:bCs/>
                <w:sz w:val="22"/>
                <w:lang w:val="it-IT"/>
              </w:rPr>
              <w:t xml:space="preserve"> ком (</w:t>
            </w:r>
            <w:r w:rsidRPr="007F130A">
              <w:rPr>
                <w:rFonts w:ascii="Arial" w:hAnsi="Arial" w:cs="Arial"/>
                <w:bCs/>
                <w:sz w:val="22"/>
                <w:lang w:val="ru-RU"/>
              </w:rPr>
              <w:t>6900</w:t>
            </w:r>
            <w:r w:rsidRPr="007F130A">
              <w:rPr>
                <w:rFonts w:ascii="Arial" w:hAnsi="Arial" w:cs="Arial"/>
                <w:bCs/>
                <w:sz w:val="22"/>
                <w:lang w:val="sr-Cyrl-RS"/>
              </w:rPr>
              <w:t xml:space="preserve"> </w:t>
            </w:r>
            <w:r w:rsidRPr="007F130A">
              <w:rPr>
                <w:rFonts w:ascii="Arial" w:hAnsi="Arial" w:cs="Arial"/>
                <w:bCs/>
                <w:sz w:val="22"/>
                <w:lang w:val="it-IT"/>
              </w:rPr>
              <w:t>кг)</w:t>
            </w:r>
          </w:p>
        </w:tc>
      </w:tr>
    </w:tbl>
    <w:p w:rsidR="007129BE" w:rsidRDefault="007129BE" w:rsidP="00AA51DA">
      <w:pPr>
        <w:jc w:val="center"/>
        <w:rPr>
          <w:rFonts w:ascii="Arial" w:hAnsi="Arial" w:cs="Arial"/>
          <w:sz w:val="22"/>
          <w:szCs w:val="22"/>
          <w:lang w:val="sr-Cyrl-RS"/>
        </w:rPr>
      </w:pPr>
    </w:p>
    <w:p w:rsidR="007129BE" w:rsidRDefault="007129BE" w:rsidP="005640F1">
      <w:pPr>
        <w:jc w:val="center"/>
        <w:rPr>
          <w:rFonts w:ascii="Arial" w:hAnsi="Arial" w:cs="Arial"/>
          <w:sz w:val="22"/>
          <w:szCs w:val="22"/>
          <w:lang w:val="sr-Cyrl-RS"/>
        </w:rPr>
      </w:pPr>
      <w:r>
        <w:rPr>
          <w:rFonts w:ascii="Arial" w:hAnsi="Arial" w:cs="Arial"/>
          <w:sz w:val="22"/>
          <w:szCs w:val="22"/>
          <w:lang w:val="sr-Cyrl-RS"/>
        </w:rPr>
        <w:t>2.</w:t>
      </w:r>
    </w:p>
    <w:p w:rsidR="005640F1" w:rsidRPr="002105AF" w:rsidRDefault="005640F1" w:rsidP="005640F1">
      <w:pPr>
        <w:jc w:val="both"/>
        <w:rPr>
          <w:rFonts w:ascii="Arial" w:hAnsi="Arial" w:cs="Arial"/>
          <w:sz w:val="22"/>
          <w:szCs w:val="22"/>
          <w:lang w:val="sr-Cyrl-RS"/>
        </w:rPr>
      </w:pPr>
      <w:r>
        <w:rPr>
          <w:rFonts w:ascii="Arial" w:hAnsi="Arial" w:cs="Arial"/>
          <w:i/>
          <w:sz w:val="22"/>
          <w:szCs w:val="22"/>
          <w:lang w:val="sr-Cyrl-RS"/>
        </w:rPr>
        <w:t xml:space="preserve">Тачка </w:t>
      </w:r>
      <w:r w:rsidRPr="00F321C8">
        <w:rPr>
          <w:rFonts w:ascii="Arial" w:hAnsi="Arial" w:cs="Arial"/>
          <w:i/>
          <w:sz w:val="22"/>
          <w:szCs w:val="22"/>
          <w:lang w:val="sr-Cyrl-RS"/>
        </w:rPr>
        <w:t xml:space="preserve"> </w:t>
      </w:r>
      <w:r>
        <w:rPr>
          <w:rFonts w:ascii="Arial" w:hAnsi="Arial" w:cs="Arial"/>
          <w:i/>
          <w:sz w:val="22"/>
          <w:szCs w:val="22"/>
          <w:lang w:val="sr-Cyrl-RS"/>
        </w:rPr>
        <w:t>3.2.1. Техничка документацја која се доставља као саставни део понуде – Партија 1 – Средства за хигијену у складу са Правилником БЗР, уместо:</w:t>
      </w:r>
    </w:p>
    <w:p w:rsidR="005640F1" w:rsidRDefault="005640F1" w:rsidP="007129BE">
      <w:pPr>
        <w:rPr>
          <w:rFonts w:ascii="Arial" w:hAnsi="Arial" w:cs="Arial"/>
          <w:sz w:val="22"/>
          <w:szCs w:val="22"/>
          <w:lang w:val="sr-Cyrl-RS"/>
        </w:rPr>
      </w:pPr>
    </w:p>
    <w:p w:rsidR="005640F1" w:rsidRPr="007966FF" w:rsidRDefault="005640F1" w:rsidP="005640F1">
      <w:pPr>
        <w:jc w:val="both"/>
        <w:rPr>
          <w:rFonts w:ascii="Arial" w:hAnsi="Arial" w:cs="Arial"/>
          <w:b/>
          <w:sz w:val="22"/>
          <w:szCs w:val="22"/>
          <w:lang w:val="sr-Latn-RS"/>
        </w:rPr>
      </w:pPr>
      <w:r w:rsidRPr="007966FF">
        <w:rPr>
          <w:rFonts w:ascii="Arial" w:hAnsi="Arial" w:cs="Arial"/>
          <w:b/>
          <w:sz w:val="22"/>
          <w:szCs w:val="22"/>
        </w:rPr>
        <w:t>Партија 1</w:t>
      </w:r>
      <w:r w:rsidRPr="007966FF">
        <w:rPr>
          <w:rFonts w:ascii="Arial" w:hAnsi="Arial" w:cs="Arial"/>
          <w:b/>
          <w:sz w:val="22"/>
          <w:szCs w:val="22"/>
          <w:lang w:val="sr-Latn-RS"/>
        </w:rPr>
        <w:t xml:space="preserve">- </w:t>
      </w:r>
      <w:r w:rsidRPr="007966FF">
        <w:rPr>
          <w:rFonts w:ascii="Arial" w:hAnsi="Arial" w:cs="Arial"/>
          <w:b/>
          <w:sz w:val="22"/>
          <w:szCs w:val="22"/>
          <w:lang w:val="sr-Cyrl-RS"/>
        </w:rPr>
        <w:t>Средства за хигијену у складу са Правилником БЗР</w:t>
      </w:r>
      <w:r w:rsidRPr="007966FF">
        <w:rPr>
          <w:rFonts w:ascii="Arial" w:hAnsi="Arial" w:cs="Arial"/>
          <w:b/>
          <w:sz w:val="22"/>
          <w:szCs w:val="22"/>
          <w:lang w:val="sr-Latn-RS"/>
        </w:rPr>
        <w:t xml:space="preserve"> </w:t>
      </w:r>
    </w:p>
    <w:p w:rsidR="005640F1" w:rsidRDefault="005640F1" w:rsidP="005640F1">
      <w:pPr>
        <w:jc w:val="both"/>
        <w:rPr>
          <w:rFonts w:ascii="Arial" w:hAnsi="Arial" w:cs="Arial"/>
          <w:sz w:val="22"/>
          <w:szCs w:val="22"/>
          <w:lang w:val="sr-Latn-RS"/>
        </w:rPr>
      </w:pPr>
    </w:p>
    <w:p w:rsidR="005640F1" w:rsidRPr="00505055" w:rsidRDefault="005640F1" w:rsidP="005640F1">
      <w:pPr>
        <w:jc w:val="both"/>
        <w:rPr>
          <w:rFonts w:ascii="Arial" w:hAnsi="Arial" w:cs="Arial"/>
          <w:sz w:val="22"/>
          <w:szCs w:val="22"/>
          <w:lang w:val="sr-Latn-RS"/>
        </w:rPr>
      </w:pPr>
      <w:r w:rsidRPr="00505055">
        <w:rPr>
          <w:rFonts w:ascii="Arial" w:hAnsi="Arial" w:cs="Arial"/>
          <w:sz w:val="22"/>
          <w:szCs w:val="22"/>
          <w:u w:val="single"/>
          <w:lang w:val="sr-Cyrl-RS"/>
        </w:rPr>
        <w:t>Извештај о здравственој исправности за позиције 1-4</w:t>
      </w:r>
      <w:r w:rsidRPr="00505055">
        <w:rPr>
          <w:rFonts w:ascii="Arial" w:hAnsi="Arial" w:cs="Arial"/>
          <w:sz w:val="22"/>
          <w:szCs w:val="22"/>
          <w:u w:val="single"/>
        </w:rPr>
        <w:t xml:space="preserve"> издат од одговарајуће акредитоване установе у РС.</w:t>
      </w:r>
      <w:r w:rsidRPr="00505055">
        <w:rPr>
          <w:rFonts w:ascii="Arial" w:hAnsi="Arial" w:cs="Arial"/>
          <w:sz w:val="22"/>
          <w:szCs w:val="22"/>
          <w:lang w:val="sr-Latn-RS"/>
        </w:rPr>
        <w:t xml:space="preserve"> </w:t>
      </w:r>
      <w:r w:rsidRPr="00505055">
        <w:rPr>
          <w:rFonts w:ascii="Arial" w:hAnsi="Arial" w:cs="Arial"/>
          <w:sz w:val="22"/>
          <w:szCs w:val="22"/>
          <w:lang w:val="sr-Cyrl-RS"/>
        </w:rPr>
        <w:t>Извештаји</w:t>
      </w:r>
      <w:r w:rsidRPr="00505055">
        <w:rPr>
          <w:rFonts w:ascii="Arial" w:hAnsi="Arial" w:cs="Arial"/>
          <w:sz w:val="22"/>
          <w:szCs w:val="22"/>
          <w:lang w:val="ru-RU"/>
        </w:rPr>
        <w:t xml:space="preserve"> не могу бити старији од 12 месеци.</w:t>
      </w:r>
    </w:p>
    <w:p w:rsidR="005640F1" w:rsidRPr="00505055" w:rsidRDefault="005640F1" w:rsidP="005640F1">
      <w:pPr>
        <w:jc w:val="both"/>
        <w:rPr>
          <w:rFonts w:ascii="Arial" w:hAnsi="Arial" w:cs="Arial"/>
          <w:sz w:val="22"/>
          <w:szCs w:val="22"/>
          <w:lang w:val="sr-Cyrl-RS"/>
        </w:rPr>
      </w:pPr>
    </w:p>
    <w:p w:rsidR="005640F1" w:rsidRPr="00505055" w:rsidRDefault="005640F1" w:rsidP="005640F1">
      <w:pPr>
        <w:ind w:hanging="349"/>
        <w:jc w:val="both"/>
        <w:rPr>
          <w:rFonts w:ascii="Arial" w:hAnsi="Arial" w:cs="Arial"/>
          <w:sz w:val="22"/>
          <w:u w:val="single"/>
        </w:rPr>
      </w:pPr>
      <w:r w:rsidRPr="00505055">
        <w:rPr>
          <w:rFonts w:ascii="Arial" w:hAnsi="Arial" w:cs="Arial"/>
          <w:sz w:val="22"/>
        </w:rPr>
        <w:t xml:space="preserve">     </w:t>
      </w:r>
      <w:r w:rsidRPr="00505055">
        <w:rPr>
          <w:rFonts w:ascii="Arial" w:hAnsi="Arial" w:cs="Arial"/>
          <w:sz w:val="22"/>
          <w:u w:val="single"/>
        </w:rPr>
        <w:t>Документација мора бити на српском језику.</w:t>
      </w:r>
    </w:p>
    <w:p w:rsidR="005640F1" w:rsidRPr="00505055" w:rsidRDefault="005640F1" w:rsidP="005640F1">
      <w:pPr>
        <w:jc w:val="both"/>
        <w:rPr>
          <w:rFonts w:ascii="Arial" w:hAnsi="Arial" w:cs="Arial"/>
          <w:sz w:val="22"/>
          <w:szCs w:val="22"/>
        </w:rPr>
      </w:pPr>
    </w:p>
    <w:p w:rsidR="005640F1" w:rsidRPr="005640F1" w:rsidRDefault="005640F1" w:rsidP="005640F1">
      <w:pPr>
        <w:pStyle w:val="NoSpacing"/>
        <w:ind w:right="-23" w:firstLine="0"/>
        <w:rPr>
          <w:rFonts w:ascii="Arial" w:hAnsi="Arial"/>
          <w:bCs/>
          <w:color w:val="000000"/>
          <w:sz w:val="20"/>
          <w:lang w:val="ru-RU" w:eastAsia="sr-Latn-CS"/>
        </w:rPr>
      </w:pPr>
      <w:r w:rsidRPr="005640F1">
        <w:rPr>
          <w:rFonts w:ascii="Arial" w:eastAsia="Calibri" w:hAnsi="Arial"/>
          <w:b/>
          <w:lang w:val="ru-RU"/>
        </w:rPr>
        <w:t>Напомена:</w:t>
      </w:r>
      <w:r w:rsidRPr="005640F1">
        <w:rPr>
          <w:rFonts w:ascii="Arial" w:eastAsia="Calibri" w:hAnsi="Arial"/>
          <w:lang w:val="ru-RU"/>
        </w:rPr>
        <w:t xml:space="preserve"> У</w:t>
      </w:r>
      <w:r w:rsidRPr="005640F1">
        <w:rPr>
          <w:rFonts w:ascii="Arial" w:eastAsia="Calibri" w:hAnsi="Arial"/>
          <w:lang w:val="ru-RU" w:eastAsia="sr-Latn-CS"/>
        </w:rPr>
        <w:t>колико је нека од наведених исправа сачињена на страном језику понуђач је обавезан да достави  превод на српски језик.</w:t>
      </w:r>
    </w:p>
    <w:p w:rsidR="005640F1" w:rsidRDefault="005640F1" w:rsidP="007129BE">
      <w:pPr>
        <w:rPr>
          <w:rFonts w:ascii="Arial" w:hAnsi="Arial" w:cs="Arial"/>
          <w:sz w:val="22"/>
          <w:szCs w:val="22"/>
          <w:lang w:val="ru-RU"/>
        </w:rPr>
      </w:pPr>
    </w:p>
    <w:p w:rsidR="005640F1" w:rsidRDefault="005640F1" w:rsidP="005640F1">
      <w:pPr>
        <w:rPr>
          <w:rFonts w:ascii="Arial" w:hAnsi="Arial" w:cs="Arial"/>
          <w:sz w:val="22"/>
          <w:szCs w:val="22"/>
          <w:lang w:val="sr-Cyrl-RS"/>
        </w:rPr>
      </w:pPr>
      <w:r>
        <w:rPr>
          <w:rFonts w:ascii="Arial" w:hAnsi="Arial" w:cs="Arial"/>
          <w:sz w:val="22"/>
          <w:szCs w:val="22"/>
          <w:lang w:val="sr-Cyrl-RS"/>
        </w:rPr>
        <w:t>Треба да стоји:</w:t>
      </w:r>
    </w:p>
    <w:p w:rsidR="005640F1" w:rsidRDefault="005640F1" w:rsidP="007129BE">
      <w:pPr>
        <w:rPr>
          <w:rFonts w:ascii="Arial" w:hAnsi="Arial" w:cs="Arial"/>
          <w:sz w:val="22"/>
          <w:szCs w:val="22"/>
          <w:lang w:val="ru-RU"/>
        </w:rPr>
      </w:pPr>
    </w:p>
    <w:p w:rsidR="005640F1" w:rsidRPr="007966FF" w:rsidRDefault="005640F1" w:rsidP="005640F1">
      <w:pPr>
        <w:jc w:val="both"/>
        <w:rPr>
          <w:rFonts w:ascii="Arial" w:hAnsi="Arial" w:cs="Arial"/>
          <w:b/>
          <w:sz w:val="22"/>
          <w:szCs w:val="22"/>
          <w:lang w:val="sr-Latn-RS"/>
        </w:rPr>
      </w:pPr>
      <w:r w:rsidRPr="007966FF">
        <w:rPr>
          <w:rFonts w:ascii="Arial" w:hAnsi="Arial" w:cs="Arial"/>
          <w:b/>
          <w:sz w:val="22"/>
          <w:szCs w:val="22"/>
        </w:rPr>
        <w:t>Партија 1</w:t>
      </w:r>
      <w:r w:rsidRPr="007966FF">
        <w:rPr>
          <w:rFonts w:ascii="Arial" w:hAnsi="Arial" w:cs="Arial"/>
          <w:b/>
          <w:sz w:val="22"/>
          <w:szCs w:val="22"/>
          <w:lang w:val="sr-Latn-RS"/>
        </w:rPr>
        <w:t xml:space="preserve">- </w:t>
      </w:r>
      <w:r w:rsidRPr="007966FF">
        <w:rPr>
          <w:rFonts w:ascii="Arial" w:hAnsi="Arial" w:cs="Arial"/>
          <w:b/>
          <w:sz w:val="22"/>
          <w:szCs w:val="22"/>
          <w:lang w:val="sr-Cyrl-RS"/>
        </w:rPr>
        <w:t>Средства за хигијену у складу са Правилником БЗР</w:t>
      </w:r>
      <w:r w:rsidRPr="007966FF">
        <w:rPr>
          <w:rFonts w:ascii="Arial" w:hAnsi="Arial" w:cs="Arial"/>
          <w:b/>
          <w:sz w:val="22"/>
          <w:szCs w:val="22"/>
          <w:lang w:val="sr-Latn-RS"/>
        </w:rPr>
        <w:t xml:space="preserve"> </w:t>
      </w:r>
    </w:p>
    <w:p w:rsidR="005640F1" w:rsidRDefault="005640F1" w:rsidP="005640F1">
      <w:pPr>
        <w:jc w:val="both"/>
        <w:rPr>
          <w:rFonts w:ascii="Arial" w:hAnsi="Arial" w:cs="Arial"/>
          <w:sz w:val="22"/>
          <w:szCs w:val="22"/>
          <w:lang w:val="sr-Latn-RS"/>
        </w:rPr>
      </w:pPr>
    </w:p>
    <w:p w:rsidR="005640F1" w:rsidRPr="005640F1" w:rsidRDefault="005640F1" w:rsidP="005640F1">
      <w:pPr>
        <w:jc w:val="both"/>
        <w:rPr>
          <w:rFonts w:ascii="Arial" w:hAnsi="Arial" w:cs="Arial"/>
          <w:sz w:val="22"/>
          <w:szCs w:val="22"/>
          <w:lang w:val="sr-Latn-RS"/>
        </w:rPr>
      </w:pPr>
      <w:r w:rsidRPr="005640F1">
        <w:rPr>
          <w:rFonts w:ascii="Arial" w:hAnsi="Arial" w:cs="Arial"/>
          <w:sz w:val="22"/>
          <w:szCs w:val="22"/>
          <w:lang w:val="sr-Cyrl-RS"/>
        </w:rPr>
        <w:t>Извештај о здравственој исправности за позиције 1-4</w:t>
      </w:r>
      <w:r w:rsidRPr="005640F1">
        <w:rPr>
          <w:rFonts w:ascii="Arial" w:hAnsi="Arial" w:cs="Arial"/>
          <w:sz w:val="22"/>
          <w:szCs w:val="22"/>
        </w:rPr>
        <w:t xml:space="preserve"> издат од одговарајуће акредитоване установе у РС.</w:t>
      </w:r>
      <w:r w:rsidRPr="005640F1">
        <w:rPr>
          <w:rFonts w:ascii="Arial" w:hAnsi="Arial" w:cs="Arial"/>
          <w:sz w:val="22"/>
          <w:szCs w:val="22"/>
          <w:lang w:val="sr-Latn-RS"/>
        </w:rPr>
        <w:t xml:space="preserve"> </w:t>
      </w:r>
      <w:r w:rsidRPr="005640F1">
        <w:rPr>
          <w:rFonts w:ascii="Arial" w:hAnsi="Arial" w:cs="Arial"/>
          <w:sz w:val="22"/>
          <w:szCs w:val="22"/>
          <w:lang w:val="sr-Cyrl-RS"/>
        </w:rPr>
        <w:t xml:space="preserve">Извештаји о здравственој исправности </w:t>
      </w:r>
      <w:r w:rsidRPr="005640F1">
        <w:rPr>
          <w:rFonts w:ascii="Arial" w:hAnsi="Arial" w:cs="Arial"/>
          <w:sz w:val="22"/>
          <w:szCs w:val="22"/>
          <w:lang w:val="ru-RU"/>
        </w:rPr>
        <w:t xml:space="preserve"> не могу бити старији од 12 месеци </w:t>
      </w:r>
      <w:r w:rsidRPr="005640F1">
        <w:rPr>
          <w:rFonts w:ascii="Arial" w:hAnsi="Arial" w:cs="Arial"/>
          <w:sz w:val="22"/>
        </w:rPr>
        <w:t>од дана објављивања позива за давање понуда</w:t>
      </w:r>
      <w:r w:rsidRPr="005640F1">
        <w:rPr>
          <w:rFonts w:ascii="Arial" w:hAnsi="Arial" w:cs="Arial"/>
          <w:sz w:val="22"/>
          <w:szCs w:val="22"/>
          <w:lang w:val="ru-RU"/>
        </w:rPr>
        <w:t>.</w:t>
      </w:r>
    </w:p>
    <w:p w:rsidR="005640F1" w:rsidRPr="00505055" w:rsidRDefault="005640F1" w:rsidP="005640F1">
      <w:pPr>
        <w:jc w:val="both"/>
        <w:rPr>
          <w:rFonts w:ascii="Arial" w:hAnsi="Arial" w:cs="Arial"/>
          <w:sz w:val="22"/>
          <w:szCs w:val="22"/>
          <w:lang w:val="sr-Cyrl-RS"/>
        </w:rPr>
      </w:pPr>
    </w:p>
    <w:p w:rsidR="005640F1" w:rsidRPr="00505055" w:rsidRDefault="005640F1" w:rsidP="005640F1">
      <w:pPr>
        <w:ind w:hanging="349"/>
        <w:jc w:val="both"/>
        <w:rPr>
          <w:rFonts w:ascii="Arial" w:hAnsi="Arial" w:cs="Arial"/>
          <w:sz w:val="22"/>
          <w:u w:val="single"/>
        </w:rPr>
      </w:pPr>
      <w:r w:rsidRPr="00505055">
        <w:rPr>
          <w:rFonts w:ascii="Arial" w:hAnsi="Arial" w:cs="Arial"/>
          <w:sz w:val="22"/>
        </w:rPr>
        <w:t xml:space="preserve">     </w:t>
      </w:r>
      <w:r w:rsidRPr="00505055">
        <w:rPr>
          <w:rFonts w:ascii="Arial" w:hAnsi="Arial" w:cs="Arial"/>
          <w:sz w:val="22"/>
          <w:u w:val="single"/>
        </w:rPr>
        <w:t>Документација мора бити на српском језику.</w:t>
      </w:r>
    </w:p>
    <w:p w:rsidR="005640F1" w:rsidRPr="00505055" w:rsidRDefault="005640F1" w:rsidP="005640F1">
      <w:pPr>
        <w:jc w:val="both"/>
        <w:rPr>
          <w:rFonts w:ascii="Arial" w:hAnsi="Arial" w:cs="Arial"/>
          <w:sz w:val="22"/>
          <w:szCs w:val="22"/>
        </w:rPr>
      </w:pPr>
    </w:p>
    <w:p w:rsidR="005640F1" w:rsidRDefault="005640F1" w:rsidP="005640F1">
      <w:pPr>
        <w:pStyle w:val="NoSpacing"/>
        <w:ind w:right="-23" w:firstLine="0"/>
        <w:rPr>
          <w:rFonts w:ascii="Arial" w:eastAsia="Calibri" w:hAnsi="Arial"/>
          <w:lang w:val="ru-RU" w:eastAsia="sr-Latn-CS"/>
        </w:rPr>
      </w:pPr>
      <w:r w:rsidRPr="005640F1">
        <w:rPr>
          <w:rFonts w:ascii="Arial" w:eastAsia="Calibri" w:hAnsi="Arial"/>
          <w:b/>
          <w:lang w:val="ru-RU"/>
        </w:rPr>
        <w:t>Напомена:</w:t>
      </w:r>
      <w:r w:rsidRPr="005640F1">
        <w:rPr>
          <w:rFonts w:ascii="Arial" w:eastAsia="Calibri" w:hAnsi="Arial"/>
          <w:lang w:val="ru-RU"/>
        </w:rPr>
        <w:t xml:space="preserve"> У</w:t>
      </w:r>
      <w:r w:rsidRPr="005640F1">
        <w:rPr>
          <w:rFonts w:ascii="Arial" w:eastAsia="Calibri" w:hAnsi="Arial"/>
          <w:lang w:val="ru-RU" w:eastAsia="sr-Latn-CS"/>
        </w:rPr>
        <w:t>колико је нека од наведених исправа сачињена на страном језику понуђач је обавезан да достави  превод на српски језик.</w:t>
      </w:r>
    </w:p>
    <w:p w:rsidR="005640F1" w:rsidRPr="005640F1" w:rsidRDefault="005640F1" w:rsidP="005640F1">
      <w:pPr>
        <w:pStyle w:val="NoSpacing"/>
        <w:ind w:right="-23" w:firstLine="0"/>
        <w:rPr>
          <w:rFonts w:ascii="Arial" w:hAnsi="Arial"/>
          <w:bCs/>
          <w:color w:val="000000"/>
          <w:sz w:val="20"/>
          <w:lang w:val="ru-RU" w:eastAsia="sr-Latn-CS"/>
        </w:rPr>
      </w:pPr>
    </w:p>
    <w:p w:rsidR="005640F1" w:rsidRPr="005640F1" w:rsidRDefault="005640F1" w:rsidP="005640F1">
      <w:pPr>
        <w:jc w:val="center"/>
        <w:rPr>
          <w:rFonts w:ascii="Arial" w:hAnsi="Arial" w:cs="Arial"/>
          <w:sz w:val="22"/>
          <w:szCs w:val="22"/>
          <w:lang w:val="ru-RU"/>
        </w:rPr>
      </w:pPr>
      <w:r>
        <w:rPr>
          <w:rFonts w:ascii="Arial" w:hAnsi="Arial" w:cs="Arial"/>
          <w:sz w:val="22"/>
          <w:szCs w:val="22"/>
          <w:lang w:val="ru-RU"/>
        </w:rPr>
        <w:t>3.</w:t>
      </w:r>
    </w:p>
    <w:p w:rsidR="007129BE" w:rsidRPr="005640F1" w:rsidRDefault="00C6690C" w:rsidP="005640F1">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7129BE" w:rsidRDefault="007129BE" w:rsidP="0031776B">
      <w:pPr>
        <w:suppressAutoHyphens w:val="0"/>
        <w:jc w:val="center"/>
        <w:rPr>
          <w:rFonts w:ascii="Arial" w:hAnsi="Arial" w:cs="Arial"/>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bookmarkStart w:id="0" w:name="_GoBack"/>
      <w:bookmarkEnd w:id="0"/>
    </w:p>
    <w:p w:rsidR="007129BE" w:rsidRPr="007129BE" w:rsidRDefault="007129BE" w:rsidP="007129BE">
      <w:pPr>
        <w:rPr>
          <w:rFonts w:ascii="Arial" w:hAnsi="Arial" w:cs="Arial"/>
          <w:sz w:val="22"/>
          <w:szCs w:val="22"/>
          <w:lang w:val="sr-Cyrl-RS" w:eastAsia="en-US"/>
        </w:rPr>
      </w:pPr>
    </w:p>
    <w:sectPr w:rsidR="007129BE" w:rsidRP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7B" w:rsidRDefault="00C24C7B" w:rsidP="00F717AF">
      <w:r>
        <w:separator/>
      </w:r>
    </w:p>
  </w:endnote>
  <w:endnote w:type="continuationSeparator" w:id="0">
    <w:p w:rsidR="00C24C7B" w:rsidRDefault="00C24C7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5640F1" w:rsidRDefault="00C6690C" w:rsidP="002105AF">
    <w:pPr>
      <w:pStyle w:val="Footer"/>
      <w:rPr>
        <w:i/>
        <w:sz w:val="18"/>
        <w:szCs w:val="18"/>
        <w:lang w:val="sr-Cyrl-RS"/>
      </w:rPr>
    </w:pPr>
    <w:r w:rsidRPr="002105AF">
      <w:rPr>
        <w:rFonts w:ascii="Arial" w:hAnsi="Arial" w:cs="Arial"/>
        <w:i/>
        <w:sz w:val="18"/>
        <w:szCs w:val="18"/>
      </w:rPr>
      <w:t xml:space="preserve">ЈН  број </w:t>
    </w:r>
    <w:r w:rsidR="002105AF" w:rsidRPr="002105AF">
      <w:rPr>
        <w:rFonts w:ascii="Arial" w:hAnsi="Arial" w:cs="Arial"/>
        <w:i/>
        <w:sz w:val="18"/>
        <w:szCs w:val="18"/>
        <w:lang w:val="sr-Latn-RS"/>
      </w:rPr>
      <w:t xml:space="preserve"> </w:t>
    </w:r>
    <w:r w:rsidR="005640F1">
      <w:rPr>
        <w:rFonts w:ascii="Arial" w:hAnsi="Arial"/>
        <w:i/>
        <w:sz w:val="18"/>
        <w:szCs w:val="18"/>
      </w:rPr>
      <w:t>3000</w:t>
    </w:r>
    <w:r w:rsidR="005640F1">
      <w:rPr>
        <w:rFonts w:ascii="Arial" w:hAnsi="Arial"/>
        <w:i/>
        <w:sz w:val="18"/>
        <w:szCs w:val="18"/>
        <w:lang w:val="sr-Cyrl-RS"/>
      </w:rPr>
      <w:t>/0086</w:t>
    </w:r>
    <w:r w:rsidR="002105AF" w:rsidRPr="002105AF">
      <w:rPr>
        <w:rFonts w:ascii="Arial" w:hAnsi="Arial"/>
        <w:i/>
        <w:sz w:val="18"/>
        <w:szCs w:val="18"/>
      </w:rPr>
      <w:t>/201</w:t>
    </w:r>
    <w:r w:rsidR="005640F1">
      <w:rPr>
        <w:rFonts w:ascii="Arial" w:hAnsi="Arial"/>
        <w:i/>
        <w:sz w:val="18"/>
        <w:szCs w:val="18"/>
      </w:rPr>
      <w:t>8 (</w:t>
    </w:r>
    <w:r w:rsidR="005640F1">
      <w:rPr>
        <w:rFonts w:ascii="Arial" w:hAnsi="Arial"/>
        <w:i/>
        <w:sz w:val="18"/>
        <w:szCs w:val="18"/>
        <w:lang w:val="sr-Cyrl-RS"/>
      </w:rPr>
      <w:t>718</w:t>
    </w:r>
    <w:r w:rsidR="005640F1">
      <w:rPr>
        <w:rFonts w:ascii="Arial" w:hAnsi="Arial"/>
        <w:i/>
        <w:sz w:val="18"/>
        <w:szCs w:val="18"/>
      </w:rPr>
      <w:t>/2018</w:t>
    </w:r>
    <w:r w:rsidR="007129BE">
      <w:rPr>
        <w:rFonts w:ascii="Arial" w:hAnsi="Arial"/>
        <w:i/>
        <w:sz w:val="18"/>
        <w:szCs w:val="18"/>
        <w:lang w:val="sr-Cyrl-RS"/>
      </w:rPr>
      <w:t>)</w:t>
    </w:r>
    <w:r w:rsidR="002105AF">
      <w:rPr>
        <w:rFonts w:ascii="Arial" w:hAnsi="Arial"/>
        <w:i/>
        <w:sz w:val="18"/>
        <w:szCs w:val="18"/>
        <w:lang w:val="sr-Latn-RS"/>
      </w:rPr>
      <w:t xml:space="preserve">                     </w:t>
    </w:r>
    <w:r w:rsidR="005640F1">
      <w:rPr>
        <w:rFonts w:ascii="Arial" w:hAnsi="Arial"/>
        <w:i/>
        <w:sz w:val="18"/>
        <w:szCs w:val="18"/>
        <w:lang w:val="sr-Cyrl-RS"/>
      </w:rPr>
      <w:t xml:space="preserve">                  </w:t>
    </w:r>
    <w:r w:rsidRPr="002105AF">
      <w:rPr>
        <w:rFonts w:ascii="Arial" w:hAnsi="Arial" w:cs="Arial"/>
        <w:i/>
        <w:sz w:val="18"/>
        <w:szCs w:val="18"/>
      </w:rPr>
      <w:t xml:space="preserve">Прва измена конкурсне документације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7B" w:rsidRDefault="00C24C7B" w:rsidP="00F717AF">
      <w:r>
        <w:separator/>
      </w:r>
    </w:p>
  </w:footnote>
  <w:footnote w:type="continuationSeparator" w:id="0">
    <w:p w:rsidR="00C24C7B" w:rsidRDefault="00C24C7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23EFD" w:rsidP="0074543E">
          <w:pPr>
            <w:spacing w:before="30"/>
            <w:jc w:val="center"/>
            <w:rPr>
              <w:rFonts w:cs="Arial"/>
              <w:b/>
              <w:sz w:val="16"/>
              <w:szCs w:val="16"/>
              <w:lang w:val="sl-SI"/>
            </w:rPr>
          </w:pPr>
          <w:r>
            <w:rPr>
              <w:noProof/>
              <w:lang w:val="sr-Latn-RS" w:eastAsia="sr-Latn-RS"/>
            </w:rPr>
            <w:drawing>
              <wp:inline distT="0" distB="0" distL="0" distR="0" wp14:anchorId="66FFE7D3" wp14:editId="026D6D7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2105AF" w:rsidRDefault="00E4614C" w:rsidP="0074543E">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2105AF" w:rsidRDefault="00E4614C" w:rsidP="0074543E">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lang w:val="sr-Latn-RS"/>
            </w:rPr>
          </w:pPr>
          <w:r w:rsidRPr="002105AF">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2105AF"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2105AF" w:rsidRDefault="00E4614C" w:rsidP="0074543E">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31776B">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31776B">
            <w:rPr>
              <w:rFonts w:ascii="Arial" w:hAnsi="Arial" w:cs="Arial"/>
              <w:b/>
              <w:noProof/>
              <w:sz w:val="22"/>
            </w:rPr>
            <w:t>3</w:t>
          </w:r>
          <w:r w:rsidRPr="002105AF">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2">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10"/>
  </w:num>
  <w:num w:numId="5">
    <w:abstractNumId w:val="4"/>
  </w:num>
  <w:num w:numId="6">
    <w:abstractNumId w:val="12"/>
  </w:num>
  <w:num w:numId="7">
    <w:abstractNumId w:val="8"/>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0042"/>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C0E"/>
    <w:rsid w:val="002E3F8D"/>
    <w:rsid w:val="002E4E3A"/>
    <w:rsid w:val="002E5DD9"/>
    <w:rsid w:val="002E5FA5"/>
    <w:rsid w:val="002F0038"/>
    <w:rsid w:val="002F573F"/>
    <w:rsid w:val="003065B5"/>
    <w:rsid w:val="00306B66"/>
    <w:rsid w:val="00310BBD"/>
    <w:rsid w:val="003139E4"/>
    <w:rsid w:val="00317067"/>
    <w:rsid w:val="0031776B"/>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0F1"/>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4C7B"/>
    <w:rsid w:val="00C25552"/>
    <w:rsid w:val="00C32628"/>
    <w:rsid w:val="00C333AC"/>
    <w:rsid w:val="00C3609F"/>
    <w:rsid w:val="00C36ECE"/>
    <w:rsid w:val="00C51845"/>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2E1B"/>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5D7"/>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0528-D7D3-4040-BEDD-B5C1687F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2018-05-25T07:59:00Z</cp:lastPrinted>
  <dcterms:created xsi:type="dcterms:W3CDTF">2018-08-21T11:01:00Z</dcterms:created>
  <dcterms:modified xsi:type="dcterms:W3CDTF">2018-08-21T11:01:00Z</dcterms:modified>
</cp:coreProperties>
</file>