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5536FC" w:rsidRDefault="0094069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Latn-RS"/>
        </w:rPr>
        <w:t>105.E.03.01.</w:t>
      </w:r>
      <w:r w:rsidR="004C04D1" w:rsidRPr="004C04D1">
        <w:rPr>
          <w:lang w:val="sr-Latn-RS"/>
        </w:rPr>
        <w:t xml:space="preserve"> </w:t>
      </w:r>
      <w:r w:rsidR="004C04D1" w:rsidRPr="005536FC">
        <w:rPr>
          <w:rFonts w:ascii="Arial" w:hAnsi="Arial"/>
          <w:lang w:val="sr-Latn-RS"/>
        </w:rPr>
        <w:t>157608</w:t>
      </w:r>
      <w:r w:rsidR="005536FC">
        <w:rPr>
          <w:rFonts w:ascii="Arial" w:hAnsi="Arial"/>
        </w:rPr>
        <w:t>/</w:t>
      </w:r>
      <w:r w:rsidR="00544D2B">
        <w:rPr>
          <w:rFonts w:ascii="Arial" w:hAnsi="Arial"/>
          <w:lang w:val="sr-Cyrl-RS"/>
        </w:rPr>
        <w:t>12</w:t>
      </w:r>
      <w:r w:rsidR="004C04D1" w:rsidRPr="005536FC">
        <w:rPr>
          <w:rFonts w:ascii="Arial" w:hAnsi="Arial"/>
        </w:rPr>
        <w:t>-201</w:t>
      </w:r>
      <w:r w:rsidR="004C04D1" w:rsidRPr="005536FC">
        <w:rPr>
          <w:rFonts w:ascii="Arial" w:hAnsi="Arial"/>
          <w:lang w:val="sr-Latn-RS"/>
        </w:rPr>
        <w:t>8</w:t>
      </w:r>
    </w:p>
    <w:p w:rsidR="0046231D" w:rsidRPr="00940696" w:rsidRDefault="00544D2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29</w:t>
      </w:r>
      <w:bookmarkStart w:id="0" w:name="_GoBack"/>
      <w:bookmarkEnd w:id="0"/>
      <w:r w:rsidR="004C04D1">
        <w:rPr>
          <w:rFonts w:ascii="Arial" w:hAnsi="Arial"/>
          <w:lang w:val="sr-Latn-RS"/>
        </w:rPr>
        <w:t>.10.2018</w:t>
      </w:r>
      <w:r w:rsidR="00940696">
        <w:rPr>
          <w:rFonts w:ascii="Arial" w:hAnsi="Arial"/>
          <w:lang w:val="sr-Cyrl-RS"/>
        </w:rPr>
        <w:t>.год.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5B5F36" w:rsidRDefault="00823373" w:rsidP="00866141">
      <w:pPr>
        <w:ind w:left="-360" w:right="-19"/>
        <w:jc w:val="left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5B5F36">
        <w:rPr>
          <w:rFonts w:ascii="Arial" w:hAnsi="Arial"/>
          <w:iCs/>
          <w:lang w:val="sr-Cyrl-RS"/>
        </w:rPr>
        <w:t>и</w:t>
      </w:r>
      <w:r w:rsidR="005B5F36">
        <w:rPr>
          <w:rFonts w:ascii="Arial" w:hAnsi="Arial"/>
          <w:iCs/>
          <w:lang w:val="sr-Latn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C04D1" w:rsidRPr="004C04D1">
        <w:rPr>
          <w:rFonts w:ascii="Arial" w:hAnsi="Arial"/>
          <w:b/>
        </w:rPr>
        <w:t>3000</w:t>
      </w:r>
      <w:r w:rsidR="004C04D1" w:rsidRPr="004C04D1">
        <w:rPr>
          <w:rFonts w:ascii="Arial" w:hAnsi="Arial"/>
          <w:b/>
          <w:lang w:val="sr-Latn-RS"/>
        </w:rPr>
        <w:t>/1252</w:t>
      </w:r>
      <w:r w:rsidR="004C04D1" w:rsidRPr="004C04D1">
        <w:rPr>
          <w:rFonts w:ascii="Arial" w:hAnsi="Arial"/>
          <w:b/>
        </w:rPr>
        <w:t>/2018 (</w:t>
      </w:r>
      <w:r w:rsidR="004C04D1" w:rsidRPr="004C04D1">
        <w:rPr>
          <w:rFonts w:ascii="Arial" w:hAnsi="Arial"/>
          <w:b/>
          <w:lang w:val="sr-Latn-RS"/>
        </w:rPr>
        <w:t>266</w:t>
      </w:r>
      <w:r w:rsidR="004C04D1" w:rsidRPr="004C04D1">
        <w:rPr>
          <w:rFonts w:ascii="Arial" w:hAnsi="Arial"/>
          <w:b/>
        </w:rPr>
        <w:t>/2018)</w:t>
      </w:r>
      <w:r w:rsidRPr="00D97D88">
        <w:rPr>
          <w:rFonts w:ascii="Arial" w:hAnsi="Arial"/>
          <w:lang w:val="ru-RU"/>
        </w:rPr>
        <w:t xml:space="preserve">, </w:t>
      </w:r>
      <w:r w:rsidR="005B5F36">
        <w:rPr>
          <w:rFonts w:ascii="Arial" w:hAnsi="Arial"/>
        </w:rPr>
        <w:t>за набавку</w:t>
      </w:r>
      <w:r w:rsidR="005B5F36" w:rsidRPr="005B5F36">
        <w:rPr>
          <w:rFonts w:ascii="Arial" w:hAnsi="Arial"/>
          <w:i/>
          <w:lang w:val="ru-RU"/>
        </w:rPr>
        <w:t xml:space="preserve"> </w:t>
      </w:r>
      <w:r w:rsidR="005B5F36" w:rsidRPr="00963F9D">
        <w:rPr>
          <w:rFonts w:ascii="Arial" w:hAnsi="Arial"/>
          <w:i/>
          <w:lang w:val="ru-RU"/>
        </w:rPr>
        <w:t>услуга:</w:t>
      </w:r>
      <w:r w:rsidR="005B5F36" w:rsidRPr="00963F9D">
        <w:rPr>
          <w:rFonts w:ascii="Arial" w:hAnsi="Arial"/>
          <w:lang w:val="ru-RU"/>
        </w:rPr>
        <w:t xml:space="preserve"> </w:t>
      </w:r>
      <w:r w:rsidR="004C04D1" w:rsidRPr="00A95739">
        <w:rPr>
          <w:rFonts w:ascii="Arial" w:hAnsi="Arial"/>
          <w:lang w:val="sr-Cyrl-RS"/>
        </w:rPr>
        <w:t>Инвестициона оправка електричних локомотива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>на захтев заинтересованог лица, даје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5B5F36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Cyrl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3D61FB" w:rsidRPr="003D61FB" w:rsidRDefault="003D61FB" w:rsidP="003D61FB">
      <w:pPr>
        <w:pBdr>
          <w:bottom w:val="single" w:sz="4" w:space="1" w:color="auto"/>
        </w:pBdr>
        <w:spacing w:after="160" w:line="259" w:lineRule="auto"/>
        <w:jc w:val="center"/>
        <w:rPr>
          <w:rFonts w:ascii="Calibri" w:eastAsia="Calibri" w:hAnsi="Calibri" w:cs="Times New Roman"/>
          <w:b/>
          <w:sz w:val="28"/>
          <w:lang w:val="sr-Cyrl-RS"/>
        </w:rPr>
      </w:pPr>
      <w:r w:rsidRPr="003D61FB">
        <w:rPr>
          <w:rFonts w:ascii="Calibri" w:eastAsia="Calibri" w:hAnsi="Calibri" w:cs="Times New Roman"/>
          <w:b/>
          <w:sz w:val="28"/>
          <w:lang w:val="sr-Cyrl-RS"/>
        </w:rPr>
        <w:t>ПОЗИВ НА ОТКЛАЊАЊЕ НЕДОСТАТАКА И НЕПРАВИЛНОСТИ</w:t>
      </w:r>
    </w:p>
    <w:p w:rsidR="003D61FB" w:rsidRPr="003D61FB" w:rsidRDefault="003D61FB" w:rsidP="003D61FB">
      <w:pPr>
        <w:spacing w:after="160" w:line="259" w:lineRule="auto"/>
        <w:rPr>
          <w:rFonts w:ascii="Calibri" w:eastAsia="Calibri" w:hAnsi="Calibri" w:cs="Times New Roman"/>
          <w:sz w:val="20"/>
          <w:lang w:val="sr-Cyrl-RS"/>
        </w:rPr>
      </w:pPr>
    </w:p>
    <w:p w:rsidR="003D61FB" w:rsidRPr="003D61FB" w:rsidRDefault="003D61FB" w:rsidP="003D61FB">
      <w:pPr>
        <w:spacing w:after="160" w:line="259" w:lineRule="auto"/>
        <w:rPr>
          <w:rFonts w:ascii="Calibri" w:eastAsia="Calibri" w:hAnsi="Calibri" w:cs="Times New Roman"/>
          <w:sz w:val="20"/>
          <w:lang w:val="sr-Cyrl-RS"/>
        </w:rPr>
      </w:pPr>
      <w:r w:rsidRPr="003D61FB">
        <w:rPr>
          <w:rFonts w:ascii="Calibri" w:eastAsia="Calibri" w:hAnsi="Calibri" w:cs="Times New Roman"/>
          <w:sz w:val="20"/>
          <w:lang w:val="sr-Cyrl-RS"/>
        </w:rPr>
        <w:t xml:space="preserve">Дана 22.10.2018. године Наручилац је на Порталу јавних набавки објавио конкурсну документацију у поступку јавне набавке број 3000/1252/2018 (266/2018) (даље у тексту: </w:t>
      </w:r>
      <w:r w:rsidRPr="003D61FB">
        <w:rPr>
          <w:rFonts w:ascii="Calibri" w:eastAsia="Calibri" w:hAnsi="Calibri" w:cs="Times New Roman"/>
          <w:b/>
          <w:sz w:val="20"/>
          <w:lang w:val="sr-Cyrl-RS"/>
        </w:rPr>
        <w:t>Конкурсна документација</w:t>
      </w:r>
      <w:r w:rsidRPr="003D61FB">
        <w:rPr>
          <w:rFonts w:ascii="Calibri" w:eastAsia="Calibri" w:hAnsi="Calibri" w:cs="Times New Roman"/>
          <w:sz w:val="20"/>
          <w:lang w:val="sr-Cyrl-RS"/>
        </w:rPr>
        <w:t>).</w:t>
      </w:r>
    </w:p>
    <w:p w:rsidR="003D61FB" w:rsidRPr="003D61FB" w:rsidRDefault="003D61FB" w:rsidP="003D61FB">
      <w:pPr>
        <w:spacing w:after="160" w:line="259" w:lineRule="auto"/>
        <w:rPr>
          <w:rFonts w:ascii="Calibri" w:eastAsia="Calibri" w:hAnsi="Calibri" w:cs="Times New Roman"/>
          <w:sz w:val="20"/>
          <w:lang w:val="sr-Cyrl-RS"/>
        </w:rPr>
      </w:pPr>
      <w:r w:rsidRPr="003D61FB">
        <w:rPr>
          <w:rFonts w:ascii="Calibri" w:eastAsia="Calibri" w:hAnsi="Calibri" w:cs="Times New Roman"/>
          <w:sz w:val="20"/>
          <w:lang w:val="sr-Cyrl-RS"/>
        </w:rPr>
        <w:t xml:space="preserve">Подносилац, на основу одредбе </w:t>
      </w:r>
      <w:r w:rsidRPr="003D61FB">
        <w:rPr>
          <w:rFonts w:ascii="Calibri" w:eastAsia="Calibri" w:hAnsi="Calibri" w:cs="Times New Roman"/>
          <w:b/>
          <w:sz w:val="20"/>
          <w:lang w:val="sr-Cyrl-RS"/>
        </w:rPr>
        <w:t>члана 63. став 2. Закона о јавним набавкама</w:t>
      </w:r>
      <w:r w:rsidRPr="003D61FB">
        <w:rPr>
          <w:rFonts w:ascii="Calibri" w:eastAsia="Calibri" w:hAnsi="Calibri" w:cs="Times New Roman"/>
          <w:sz w:val="20"/>
          <w:lang w:val="sr-Cyrl-RS"/>
        </w:rPr>
        <w:t>, доставља Наручиоцу позив за отклањање недостатака и неправилности уочене у Конкурсној документацији.</w:t>
      </w:r>
    </w:p>
    <w:p w:rsidR="003D61FB" w:rsidRPr="003D61FB" w:rsidRDefault="003D61FB" w:rsidP="003D61FB">
      <w:pPr>
        <w:spacing w:after="160" w:line="259" w:lineRule="auto"/>
        <w:rPr>
          <w:rFonts w:ascii="Calibri" w:eastAsia="Calibri" w:hAnsi="Calibri" w:cs="Times New Roman"/>
          <w:sz w:val="20"/>
          <w:lang w:val="sr-Cyrl-RS"/>
        </w:rPr>
      </w:pPr>
      <w:r w:rsidRPr="003D61FB">
        <w:rPr>
          <w:rFonts w:ascii="Calibri" w:eastAsia="Calibri" w:hAnsi="Calibri" w:cs="Times New Roman"/>
          <w:sz w:val="20"/>
          <w:lang w:val="sr-Cyrl-RS"/>
        </w:rPr>
        <w:t>Недостаци и неправилности уочене у Конкурсној документацији односе се на:</w:t>
      </w:r>
    </w:p>
    <w:p w:rsidR="003D61FB" w:rsidRPr="003D61FB" w:rsidRDefault="003D61FB" w:rsidP="003D61FB">
      <w:pPr>
        <w:numPr>
          <w:ilvl w:val="0"/>
          <w:numId w:val="12"/>
        </w:numPr>
        <w:spacing w:after="160" w:line="259" w:lineRule="auto"/>
        <w:contextualSpacing/>
        <w:rPr>
          <w:rFonts w:ascii="Calibri" w:eastAsia="Calibri" w:hAnsi="Calibri" w:cs="Times New Roman"/>
          <w:b/>
          <w:sz w:val="20"/>
          <w:lang w:val="sr-Cyrl-RS"/>
        </w:rPr>
      </w:pPr>
      <w:r w:rsidRPr="003D61FB">
        <w:rPr>
          <w:rFonts w:ascii="Calibri" w:eastAsia="Calibri" w:hAnsi="Calibri" w:cs="Times New Roman"/>
          <w:b/>
          <w:sz w:val="20"/>
          <w:lang w:val="sr-Cyrl-RS"/>
        </w:rPr>
        <w:t>предмет јавне набавке;</w:t>
      </w:r>
    </w:p>
    <w:p w:rsidR="003D61FB" w:rsidRPr="003D61FB" w:rsidRDefault="003D61FB" w:rsidP="003D61FB">
      <w:pPr>
        <w:numPr>
          <w:ilvl w:val="0"/>
          <w:numId w:val="12"/>
        </w:numPr>
        <w:spacing w:after="160" w:line="259" w:lineRule="auto"/>
        <w:contextualSpacing/>
        <w:rPr>
          <w:rFonts w:ascii="Calibri" w:eastAsia="Calibri" w:hAnsi="Calibri" w:cs="Times New Roman"/>
          <w:b/>
          <w:sz w:val="20"/>
          <w:lang w:val="sr-Cyrl-RS"/>
        </w:rPr>
      </w:pPr>
      <w:r w:rsidRPr="003D61FB">
        <w:rPr>
          <w:rFonts w:ascii="Calibri" w:eastAsia="Calibri" w:hAnsi="Calibri" w:cs="Times New Roman"/>
          <w:b/>
          <w:sz w:val="20"/>
          <w:lang w:val="sr-Cyrl-RS"/>
        </w:rPr>
        <w:t>додатне услове за учествовање у поступку јавне набавке.</w:t>
      </w:r>
    </w:p>
    <w:p w:rsidR="003D61FB" w:rsidRPr="003D61FB" w:rsidRDefault="003D61FB" w:rsidP="003D61FB">
      <w:pPr>
        <w:spacing w:after="160" w:line="259" w:lineRule="auto"/>
        <w:rPr>
          <w:rFonts w:ascii="Calibri" w:eastAsia="Calibri" w:hAnsi="Calibri" w:cs="Times New Roman"/>
          <w:sz w:val="20"/>
          <w:lang w:val="sr-Cyrl-RS"/>
        </w:rPr>
      </w:pPr>
    </w:p>
    <w:p w:rsidR="003D61FB" w:rsidRPr="003D61FB" w:rsidRDefault="003D61FB" w:rsidP="003D61FB">
      <w:pPr>
        <w:spacing w:after="160" w:line="259" w:lineRule="auto"/>
        <w:rPr>
          <w:rFonts w:ascii="Calibri" w:eastAsia="Calibri" w:hAnsi="Calibri" w:cs="Times New Roman"/>
          <w:b/>
          <w:sz w:val="20"/>
          <w:lang w:val="sr-Cyrl-RS"/>
        </w:rPr>
      </w:pPr>
      <w:r w:rsidRPr="003D61FB">
        <w:rPr>
          <w:rFonts w:ascii="Calibri" w:eastAsia="Calibri" w:hAnsi="Calibri" w:cs="Times New Roman"/>
          <w:b/>
          <w:sz w:val="20"/>
          <w:lang w:val="sr-Cyrl-RS"/>
        </w:rPr>
        <w:t>1. ПРЕДМЕТ ЈАВНЕ НАБАВКЕ</w:t>
      </w:r>
    </w:p>
    <w:p w:rsidR="003D61FB" w:rsidRPr="003D61FB" w:rsidRDefault="003D61FB" w:rsidP="003D61FB">
      <w:pPr>
        <w:spacing w:after="160" w:line="259" w:lineRule="auto"/>
        <w:rPr>
          <w:rFonts w:ascii="Calibri" w:eastAsia="Calibri" w:hAnsi="Calibri" w:cs="Times New Roman"/>
          <w:sz w:val="20"/>
          <w:lang w:val="sr-Cyrl-RS"/>
        </w:rPr>
      </w:pPr>
      <w:r w:rsidRPr="003D61FB">
        <w:rPr>
          <w:rFonts w:ascii="Calibri" w:eastAsia="Calibri" w:hAnsi="Calibri" w:cs="Times New Roman"/>
          <w:sz w:val="20"/>
          <w:lang w:val="sr-Cyrl-RS"/>
        </w:rPr>
        <w:t>На страни 3. Конкурсне документације Наручилац је означио предмет јавне набавке као:</w:t>
      </w:r>
    </w:p>
    <w:p w:rsidR="003D61FB" w:rsidRPr="003D61FB" w:rsidRDefault="003D61FB" w:rsidP="003D61FB">
      <w:pPr>
        <w:spacing w:after="160" w:line="259" w:lineRule="auto"/>
        <w:rPr>
          <w:rFonts w:ascii="Calibri" w:eastAsia="Calibri" w:hAnsi="Calibri" w:cs="Times New Roman"/>
          <w:b/>
          <w:sz w:val="20"/>
          <w:lang w:val="sr-Cyrl-RS"/>
        </w:rPr>
      </w:pPr>
      <w:r w:rsidRPr="003D61FB">
        <w:rPr>
          <w:rFonts w:ascii="Calibri" w:eastAsia="Calibri" w:hAnsi="Calibri" w:cs="Times New Roman"/>
          <w:b/>
          <w:sz w:val="20"/>
          <w:lang w:val="sr-Cyrl-RS"/>
        </w:rPr>
        <w:t>„</w:t>
      </w:r>
      <w:bookmarkStart w:id="1" w:name="_Toc442559877"/>
      <w:proofErr w:type="spellStart"/>
      <w:r w:rsidRPr="003D61FB">
        <w:rPr>
          <w:rFonts w:ascii="Calibri" w:eastAsia="Calibri" w:hAnsi="Calibri" w:cs="Times New Roman"/>
          <w:b/>
          <w:sz w:val="20"/>
          <w:lang w:val="en-US"/>
        </w:rPr>
        <w:t>Набавка</w:t>
      </w:r>
      <w:proofErr w:type="spellEnd"/>
      <w:r w:rsidRPr="003D61FB">
        <w:rPr>
          <w:rFonts w:ascii="Calibri" w:eastAsia="Calibri" w:hAnsi="Calibri" w:cs="Times New Roman"/>
          <w:b/>
          <w:sz w:val="20"/>
          <w:lang w:val="en-US"/>
        </w:rPr>
        <w:t xml:space="preserve"> </w:t>
      </w:r>
      <w:proofErr w:type="spellStart"/>
      <w:r w:rsidRPr="003D61FB">
        <w:rPr>
          <w:rFonts w:ascii="Calibri" w:eastAsia="Calibri" w:hAnsi="Calibri" w:cs="Times New Roman"/>
          <w:b/>
          <w:sz w:val="20"/>
          <w:lang w:val="en-US"/>
        </w:rPr>
        <w:t>услуга</w:t>
      </w:r>
      <w:proofErr w:type="spellEnd"/>
      <w:r w:rsidRPr="003D61FB">
        <w:rPr>
          <w:rFonts w:ascii="Calibri" w:eastAsia="Calibri" w:hAnsi="Calibri" w:cs="Times New Roman"/>
          <w:b/>
          <w:sz w:val="20"/>
          <w:lang w:val="en-US"/>
        </w:rPr>
        <w:t>:</w:t>
      </w:r>
      <w:bookmarkEnd w:id="1"/>
      <w:r w:rsidRPr="003D61FB">
        <w:rPr>
          <w:rFonts w:ascii="Calibri" w:eastAsia="Calibri" w:hAnsi="Calibri" w:cs="Times New Roman"/>
          <w:b/>
          <w:sz w:val="20"/>
          <w:lang w:val="en-US"/>
        </w:rPr>
        <w:t xml:space="preserve"> </w:t>
      </w:r>
      <w:r w:rsidRPr="003D61FB">
        <w:rPr>
          <w:rFonts w:ascii="Calibri" w:eastAsia="Calibri" w:hAnsi="Calibri" w:cs="Times New Roman"/>
          <w:b/>
          <w:sz w:val="20"/>
          <w:lang w:val="sr-Cyrl-RS"/>
        </w:rPr>
        <w:t>'Инвестициона оправка електричних локомотива'“.</w:t>
      </w:r>
    </w:p>
    <w:p w:rsidR="003D61FB" w:rsidRPr="003D61FB" w:rsidRDefault="003D61FB" w:rsidP="003D61FB">
      <w:pPr>
        <w:spacing w:after="160" w:line="259" w:lineRule="auto"/>
        <w:rPr>
          <w:rFonts w:ascii="Calibri" w:eastAsia="Calibri" w:hAnsi="Calibri" w:cs="Times New Roman"/>
          <w:sz w:val="20"/>
          <w:lang w:val="sr-Cyrl-RS"/>
        </w:rPr>
      </w:pPr>
      <w:r w:rsidRPr="003D61FB">
        <w:rPr>
          <w:rFonts w:ascii="Calibri" w:eastAsia="Calibri" w:hAnsi="Calibri" w:cs="Times New Roman"/>
          <w:sz w:val="20"/>
          <w:lang w:val="sr-Cyrl-RS"/>
        </w:rPr>
        <w:t xml:space="preserve">Имајући у виду да вршење оправке вагона подразумева извођење одређених радова, Подносилац напомиње да је Наручилац предмет ове јавне набавке означио као </w:t>
      </w:r>
      <w:r w:rsidRPr="003D61FB">
        <w:rPr>
          <w:rFonts w:ascii="Calibri" w:eastAsia="Calibri" w:hAnsi="Calibri" w:cs="Times New Roman"/>
          <w:b/>
          <w:sz w:val="20"/>
          <w:lang w:val="sr-Cyrl-RS"/>
        </w:rPr>
        <w:t>УСЛУГЕ</w:t>
      </w:r>
      <w:r w:rsidRPr="003D61FB">
        <w:rPr>
          <w:rFonts w:ascii="Calibri" w:eastAsia="Calibri" w:hAnsi="Calibri" w:cs="Times New Roman"/>
          <w:sz w:val="20"/>
          <w:lang w:val="sr-Cyrl-RS"/>
        </w:rPr>
        <w:t xml:space="preserve">, у ширем смислу, уместо </w:t>
      </w:r>
      <w:r w:rsidRPr="003D61FB">
        <w:rPr>
          <w:rFonts w:ascii="Calibri" w:eastAsia="Calibri" w:hAnsi="Calibri" w:cs="Times New Roman"/>
          <w:b/>
          <w:sz w:val="20"/>
          <w:lang w:val="sr-Cyrl-RS"/>
        </w:rPr>
        <w:t>РАДОВИ</w:t>
      </w:r>
      <w:r w:rsidRPr="003D61FB">
        <w:rPr>
          <w:rFonts w:ascii="Calibri" w:eastAsia="Calibri" w:hAnsi="Calibri" w:cs="Times New Roman"/>
          <w:sz w:val="20"/>
          <w:lang w:val="sr-Cyrl-RS"/>
        </w:rPr>
        <w:t>, у ширем смислу, те исти у том смислу означи одговарајућом шифром из Општег речника набавки.</w:t>
      </w:r>
    </w:p>
    <w:p w:rsidR="003D61FB" w:rsidRPr="003D61FB" w:rsidRDefault="003D61FB" w:rsidP="003D61FB">
      <w:pPr>
        <w:spacing w:after="160" w:line="259" w:lineRule="auto"/>
        <w:rPr>
          <w:rFonts w:ascii="Calibri" w:eastAsia="Calibri" w:hAnsi="Calibri" w:cs="Times New Roman"/>
          <w:b/>
          <w:i/>
          <w:sz w:val="20"/>
          <w:u w:val="single"/>
          <w:lang w:val="sr-Cyrl-RS"/>
        </w:rPr>
      </w:pPr>
      <w:r w:rsidRPr="003D61FB">
        <w:rPr>
          <w:rFonts w:ascii="Calibri" w:eastAsia="Calibri" w:hAnsi="Calibri" w:cs="Times New Roman"/>
          <w:b/>
          <w:i/>
          <w:sz w:val="20"/>
          <w:u w:val="single"/>
          <w:lang w:val="sr-Cyrl-RS"/>
        </w:rPr>
        <w:t>Подносилац предлаже да Наручилац измени Конкурсну документацију на тај начин што ће предмет јавне набавке означити као РАДОВИ, у ширем смислу, уз навођење одговарајуће шифре предмета из Општег речника набавки.</w:t>
      </w:r>
    </w:p>
    <w:p w:rsidR="008249F8" w:rsidRDefault="008249F8" w:rsidP="00051D51">
      <w:pPr>
        <w:spacing w:after="240"/>
        <w:rPr>
          <w:rFonts w:ascii="Arial" w:hAnsi="Arial"/>
          <w:b/>
          <w:iCs/>
          <w:lang w:val="sr-Latn-RS"/>
        </w:rPr>
      </w:pPr>
    </w:p>
    <w:p w:rsidR="008249F8" w:rsidRDefault="008249F8" w:rsidP="00051D51">
      <w:pPr>
        <w:spacing w:after="240"/>
        <w:rPr>
          <w:rFonts w:ascii="Arial" w:hAnsi="Arial"/>
          <w:b/>
          <w:iCs/>
          <w:lang w:val="sr-Latn-RS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  <w:lang w:val="sr-Latn-RS"/>
        </w:rPr>
      </w:pPr>
      <w:r w:rsidRPr="00EA348F">
        <w:rPr>
          <w:rFonts w:ascii="Arial" w:hAnsi="Arial"/>
          <w:b/>
          <w:iCs/>
        </w:rPr>
        <w:t>ОДГОВОР 1:</w:t>
      </w:r>
      <w:r w:rsidRPr="00D97D88">
        <w:rPr>
          <w:rFonts w:ascii="Arial" w:hAnsi="Arial"/>
          <w:b/>
          <w:iCs/>
        </w:rPr>
        <w:t xml:space="preserve"> </w:t>
      </w:r>
    </w:p>
    <w:p w:rsidR="00BD1A54" w:rsidRPr="00EA348F" w:rsidRDefault="00BD1A54" w:rsidP="00BD1A54">
      <w:pPr>
        <w:spacing w:line="240" w:lineRule="auto"/>
        <w:rPr>
          <w:rFonts w:ascii="Arial" w:hAnsi="Arial"/>
          <w:lang w:val="ru-RU"/>
        </w:rPr>
      </w:pPr>
      <w:r w:rsidRPr="00EA348F">
        <w:rPr>
          <w:rFonts w:ascii="Arial" w:hAnsi="Arial"/>
          <w:lang w:val="sr-Cyrl-RS"/>
        </w:rPr>
        <w:t>Наручилац је као предмет јавне набавке јасно назначио услуге инвестиционе поправке локомотива, јер се овде управо ради о услугама поправке и одржавања железничких возила, сходно Закону о ја</w:t>
      </w:r>
      <w:r w:rsidR="00E65D70">
        <w:rPr>
          <w:rFonts w:ascii="Arial" w:hAnsi="Arial"/>
          <w:lang w:val="sr-Cyrl-RS"/>
        </w:rPr>
        <w:t>вним набавкама</w:t>
      </w:r>
      <w:r w:rsidRPr="00EA348F">
        <w:rPr>
          <w:rFonts w:ascii="Arial" w:hAnsi="Arial"/>
          <w:lang w:val="sr-Cyrl-RS"/>
        </w:rPr>
        <w:t xml:space="preserve">, а према називу из општег речника набавке </w:t>
      </w:r>
      <w:r w:rsidRPr="00EA348F">
        <w:rPr>
          <w:rFonts w:ascii="Arial" w:hAnsi="Arial"/>
          <w:lang w:val="ru-RU"/>
        </w:rPr>
        <w:t>50223000-Услуге ремонта локомотива, а не о радовима на изградњи, реконструкцији, санацији...</w:t>
      </w:r>
    </w:p>
    <w:p w:rsidR="00BD1A54" w:rsidRPr="00EA348F" w:rsidRDefault="00BD1A54" w:rsidP="00BD1A54">
      <w:pPr>
        <w:spacing w:line="240" w:lineRule="auto"/>
        <w:rPr>
          <w:rFonts w:ascii="Arial" w:hAnsi="Arial"/>
          <w:lang w:val="sr-Cyrl-RS"/>
        </w:rPr>
      </w:pPr>
      <w:r w:rsidRPr="00EA348F">
        <w:rPr>
          <w:rFonts w:ascii="Arial" w:hAnsi="Arial"/>
          <w:lang w:val="sr-Cyrl-RS"/>
        </w:rPr>
        <w:t xml:space="preserve">Наручилац је поступио са нарочитом пажњом уважавајући и </w:t>
      </w:r>
      <w:r w:rsidR="006E1573">
        <w:rPr>
          <w:rFonts w:ascii="Arial" w:hAnsi="Arial"/>
          <w:lang w:val="sr-Cyrl-RS"/>
        </w:rPr>
        <w:t>искуства других железница, као Н</w:t>
      </w:r>
      <w:r w:rsidRPr="00EA348F">
        <w:rPr>
          <w:rFonts w:ascii="Arial" w:hAnsi="Arial"/>
          <w:lang w:val="sr-Cyrl-RS"/>
        </w:rPr>
        <w:t xml:space="preserve">аручилаца. </w:t>
      </w:r>
    </w:p>
    <w:p w:rsidR="004C04D1" w:rsidRDefault="004C04D1" w:rsidP="00051D51">
      <w:pPr>
        <w:spacing w:after="240"/>
        <w:rPr>
          <w:rFonts w:ascii="Arial" w:hAnsi="Arial"/>
          <w:lang w:val="sr-Cyrl-RS"/>
        </w:rPr>
      </w:pPr>
    </w:p>
    <w:p w:rsidR="00603E6E" w:rsidRPr="00603E6E" w:rsidRDefault="00603E6E" w:rsidP="00051D51">
      <w:pPr>
        <w:spacing w:after="240"/>
        <w:rPr>
          <w:rFonts w:ascii="Arial" w:hAnsi="Arial"/>
          <w:lang w:val="sr-Cyrl-RS"/>
        </w:rPr>
      </w:pPr>
    </w:p>
    <w:p w:rsidR="004C04D1" w:rsidRDefault="004C04D1" w:rsidP="004C04D1">
      <w:pPr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iCs/>
        </w:rPr>
        <w:t>:</w:t>
      </w:r>
    </w:p>
    <w:p w:rsidR="003D61FB" w:rsidRPr="003D61FB" w:rsidRDefault="003D61FB" w:rsidP="003D61FB">
      <w:pPr>
        <w:spacing w:after="160" w:line="259" w:lineRule="auto"/>
        <w:rPr>
          <w:rFonts w:ascii="Calibri" w:eastAsia="Calibri" w:hAnsi="Calibri" w:cs="Times New Roman"/>
          <w:b/>
          <w:sz w:val="20"/>
          <w:lang w:val="sr-Cyrl-RS"/>
        </w:rPr>
      </w:pPr>
      <w:r w:rsidRPr="003D61FB">
        <w:rPr>
          <w:rFonts w:ascii="Calibri" w:eastAsia="Calibri" w:hAnsi="Calibri" w:cs="Times New Roman"/>
          <w:b/>
          <w:sz w:val="20"/>
          <w:lang w:val="sr-Cyrl-RS"/>
        </w:rPr>
        <w:t>2. ДОДАТНИ УСЛОВИ</w:t>
      </w:r>
    </w:p>
    <w:p w:rsidR="003D61FB" w:rsidRPr="003D61FB" w:rsidRDefault="003D61FB" w:rsidP="003D61FB">
      <w:pPr>
        <w:spacing w:after="160" w:line="259" w:lineRule="auto"/>
        <w:rPr>
          <w:rFonts w:ascii="Calibri" w:eastAsia="Calibri" w:hAnsi="Calibri" w:cs="Times New Roman"/>
          <w:sz w:val="20"/>
          <w:lang w:val="sr-Cyrl-RS"/>
        </w:rPr>
      </w:pPr>
      <w:r w:rsidRPr="003D61FB">
        <w:rPr>
          <w:rFonts w:ascii="Calibri" w:eastAsia="Calibri" w:hAnsi="Calibri" w:cs="Times New Roman"/>
          <w:sz w:val="20"/>
          <w:lang w:val="sr-Cyrl-RS"/>
        </w:rPr>
        <w:t xml:space="preserve">На страни 137. Конкурсне документације, под </w:t>
      </w:r>
      <w:r w:rsidRPr="003D61FB">
        <w:rPr>
          <w:rFonts w:ascii="Calibri" w:eastAsia="Calibri" w:hAnsi="Calibri" w:cs="Times New Roman"/>
          <w:b/>
          <w:sz w:val="20"/>
          <w:lang w:val="sr-Cyrl-RS"/>
        </w:rPr>
        <w:t>тачком 4.2</w:t>
      </w:r>
      <w:r w:rsidRPr="003D61FB">
        <w:rPr>
          <w:rFonts w:ascii="Calibri" w:eastAsia="Calibri" w:hAnsi="Calibri" w:cs="Times New Roman"/>
          <w:sz w:val="20"/>
          <w:lang w:val="sr-Cyrl-RS"/>
        </w:rPr>
        <w:t xml:space="preserve">, Наручилац предвиђа додатне услове за учествовање у поступку јавне набавке, и то у односу на </w:t>
      </w:r>
      <w:r w:rsidRPr="003D61FB">
        <w:rPr>
          <w:rFonts w:ascii="Calibri" w:eastAsia="Calibri" w:hAnsi="Calibri" w:cs="Times New Roman"/>
          <w:b/>
          <w:sz w:val="20"/>
          <w:lang w:val="sr-Cyrl-RS"/>
        </w:rPr>
        <w:t>партију 1</w:t>
      </w:r>
      <w:r w:rsidRPr="003D61FB">
        <w:rPr>
          <w:rFonts w:ascii="Calibri" w:eastAsia="Calibri" w:hAnsi="Calibri" w:cs="Times New Roman"/>
          <w:sz w:val="20"/>
          <w:lang w:val="sr-Cyrl-RS"/>
        </w:rPr>
        <w:t>:</w:t>
      </w:r>
    </w:p>
    <w:p w:rsidR="003D61FB" w:rsidRPr="003D61FB" w:rsidRDefault="003D61FB" w:rsidP="003D61FB">
      <w:pPr>
        <w:spacing w:after="160" w:line="259" w:lineRule="auto"/>
        <w:rPr>
          <w:rFonts w:ascii="Calibri" w:eastAsia="Calibri" w:hAnsi="Calibri" w:cs="Times New Roman"/>
          <w:sz w:val="20"/>
          <w:lang w:val="sr-Cyrl-RS"/>
        </w:rPr>
      </w:pPr>
      <w:r w:rsidRPr="003D61FB">
        <w:rPr>
          <w:rFonts w:ascii="Calibri" w:eastAsia="Calibri" w:hAnsi="Calibri" w:cs="Times New Roman"/>
          <w:b/>
          <w:sz w:val="20"/>
          <w:lang w:val="sr-Cyrl-RS"/>
        </w:rPr>
        <w:t xml:space="preserve">„да </w:t>
      </w:r>
      <w:proofErr w:type="spellStart"/>
      <w:r w:rsidRPr="003D61FB">
        <w:rPr>
          <w:rFonts w:ascii="Calibri" w:eastAsia="Calibri" w:hAnsi="Calibri" w:cs="Times New Roman"/>
          <w:b/>
          <w:sz w:val="20"/>
          <w:lang w:val="en-US"/>
        </w:rPr>
        <w:t>је</w:t>
      </w:r>
      <w:proofErr w:type="spellEnd"/>
      <w:r w:rsidRPr="003D61FB">
        <w:rPr>
          <w:rFonts w:ascii="Calibri" w:eastAsia="Calibri" w:hAnsi="Calibri" w:cs="Times New Roman"/>
          <w:b/>
          <w:sz w:val="20"/>
          <w:lang w:val="en-US"/>
        </w:rPr>
        <w:t xml:space="preserve"> у </w:t>
      </w:r>
      <w:r w:rsidRPr="003D61FB">
        <w:rPr>
          <w:rFonts w:ascii="Calibri" w:eastAsia="Calibri" w:hAnsi="Calibri" w:cs="Times New Roman"/>
          <w:b/>
          <w:sz w:val="20"/>
        </w:rPr>
        <w:t>претходних</w:t>
      </w:r>
      <w:r w:rsidRPr="003D61FB">
        <w:rPr>
          <w:rFonts w:ascii="Calibri" w:eastAsia="Calibri" w:hAnsi="Calibri" w:cs="Times New Roman"/>
          <w:b/>
          <w:sz w:val="20"/>
          <w:lang w:val="en-US"/>
        </w:rPr>
        <w:t xml:space="preserve"> </w:t>
      </w:r>
      <w:r w:rsidRPr="003D61FB">
        <w:rPr>
          <w:rFonts w:ascii="Calibri" w:eastAsia="Calibri" w:hAnsi="Calibri" w:cs="Times New Roman"/>
          <w:b/>
          <w:sz w:val="20"/>
          <w:lang w:val="sr-Cyrl-RS"/>
        </w:rPr>
        <w:t>пет</w:t>
      </w:r>
      <w:r w:rsidRPr="003D61FB">
        <w:rPr>
          <w:rFonts w:ascii="Calibri" w:eastAsia="Calibri" w:hAnsi="Calibri" w:cs="Times New Roman"/>
          <w:b/>
          <w:sz w:val="20"/>
          <w:lang w:val="en-US"/>
        </w:rPr>
        <w:t xml:space="preserve"> </w:t>
      </w:r>
      <w:proofErr w:type="spellStart"/>
      <w:r w:rsidRPr="003D61FB">
        <w:rPr>
          <w:rFonts w:ascii="Calibri" w:eastAsia="Calibri" w:hAnsi="Calibri" w:cs="Times New Roman"/>
          <w:b/>
          <w:sz w:val="20"/>
          <w:lang w:val="en-US"/>
        </w:rPr>
        <w:t>годин</w:t>
      </w:r>
      <w:proofErr w:type="spellEnd"/>
      <w:r w:rsidRPr="003D61FB">
        <w:rPr>
          <w:rFonts w:ascii="Calibri" w:eastAsia="Calibri" w:hAnsi="Calibri" w:cs="Times New Roman"/>
          <w:b/>
          <w:sz w:val="20"/>
          <w:lang w:val="sr-Cyrl-RS"/>
        </w:rPr>
        <w:t>а (2013, 2014,2015, 2016 и 2017.год)</w:t>
      </w:r>
      <w:r w:rsidRPr="003D61FB">
        <w:rPr>
          <w:rFonts w:ascii="Calibri" w:eastAsia="Calibri" w:hAnsi="Calibri" w:cs="Times New Roman"/>
          <w:b/>
          <w:sz w:val="20"/>
          <w:lang w:val="en-US"/>
        </w:rPr>
        <w:t xml:space="preserve"> </w:t>
      </w:r>
      <w:r w:rsidRPr="003D61FB">
        <w:rPr>
          <w:rFonts w:ascii="Calibri" w:eastAsia="Calibri" w:hAnsi="Calibri" w:cs="Times New Roman"/>
          <w:b/>
          <w:sz w:val="20"/>
          <w:lang w:val="sr-Cyrl-RS"/>
        </w:rPr>
        <w:t>пружио услуге поправке минимално 1 (једне) електричне локомотиве серије 441,</w:t>
      </w:r>
      <w:r w:rsidRPr="003D61FB">
        <w:rPr>
          <w:rFonts w:ascii="Calibri" w:eastAsia="Calibri" w:hAnsi="Calibri" w:cs="Times New Roman"/>
          <w:b/>
          <w:sz w:val="20"/>
          <w:lang w:val="en-US"/>
        </w:rPr>
        <w:t xml:space="preserve"> у </w:t>
      </w:r>
      <w:proofErr w:type="spellStart"/>
      <w:r w:rsidRPr="003D61FB">
        <w:rPr>
          <w:rFonts w:ascii="Calibri" w:eastAsia="Calibri" w:hAnsi="Calibri" w:cs="Times New Roman"/>
          <w:b/>
          <w:sz w:val="20"/>
          <w:lang w:val="en-US"/>
        </w:rPr>
        <w:t>уговореном</w:t>
      </w:r>
      <w:proofErr w:type="spellEnd"/>
      <w:r w:rsidRPr="003D61FB">
        <w:rPr>
          <w:rFonts w:ascii="Calibri" w:eastAsia="Calibri" w:hAnsi="Calibri" w:cs="Times New Roman"/>
          <w:b/>
          <w:sz w:val="20"/>
          <w:lang w:val="en-US"/>
        </w:rPr>
        <w:t xml:space="preserve"> </w:t>
      </w:r>
      <w:proofErr w:type="spellStart"/>
      <w:r w:rsidRPr="003D61FB">
        <w:rPr>
          <w:rFonts w:ascii="Calibri" w:eastAsia="Calibri" w:hAnsi="Calibri" w:cs="Times New Roman"/>
          <w:b/>
          <w:sz w:val="20"/>
          <w:lang w:val="en-US"/>
        </w:rPr>
        <w:t>року</w:t>
      </w:r>
      <w:proofErr w:type="spellEnd"/>
      <w:r w:rsidRPr="003D61FB">
        <w:rPr>
          <w:rFonts w:ascii="Calibri" w:eastAsia="Calibri" w:hAnsi="Calibri" w:cs="Times New Roman"/>
          <w:b/>
          <w:sz w:val="20"/>
          <w:lang w:val="en-US"/>
        </w:rPr>
        <w:t xml:space="preserve">, </w:t>
      </w:r>
      <w:proofErr w:type="spellStart"/>
      <w:r w:rsidRPr="003D61FB">
        <w:rPr>
          <w:rFonts w:ascii="Calibri" w:eastAsia="Calibri" w:hAnsi="Calibri" w:cs="Times New Roman"/>
          <w:b/>
          <w:sz w:val="20"/>
          <w:lang w:val="en-US"/>
        </w:rPr>
        <w:t>обиму</w:t>
      </w:r>
      <w:proofErr w:type="spellEnd"/>
      <w:r w:rsidRPr="003D61FB">
        <w:rPr>
          <w:rFonts w:ascii="Calibri" w:eastAsia="Calibri" w:hAnsi="Calibri" w:cs="Times New Roman"/>
          <w:b/>
          <w:sz w:val="20"/>
          <w:lang w:val="en-US"/>
        </w:rPr>
        <w:t xml:space="preserve"> и </w:t>
      </w:r>
      <w:proofErr w:type="spellStart"/>
      <w:r w:rsidRPr="003D61FB">
        <w:rPr>
          <w:rFonts w:ascii="Calibri" w:eastAsia="Calibri" w:hAnsi="Calibri" w:cs="Times New Roman"/>
          <w:b/>
          <w:sz w:val="20"/>
          <w:lang w:val="en-US"/>
        </w:rPr>
        <w:t>квалитету</w:t>
      </w:r>
      <w:proofErr w:type="spellEnd"/>
      <w:r w:rsidRPr="003D61FB">
        <w:rPr>
          <w:rFonts w:ascii="Calibri" w:eastAsia="Calibri" w:hAnsi="Calibri" w:cs="Times New Roman"/>
          <w:b/>
          <w:sz w:val="20"/>
          <w:lang w:val="en-US"/>
        </w:rPr>
        <w:t xml:space="preserve"> и </w:t>
      </w:r>
      <w:proofErr w:type="spellStart"/>
      <w:r w:rsidRPr="003D61FB">
        <w:rPr>
          <w:rFonts w:ascii="Calibri" w:eastAsia="Calibri" w:hAnsi="Calibri" w:cs="Times New Roman"/>
          <w:b/>
          <w:sz w:val="20"/>
          <w:lang w:val="en-US"/>
        </w:rPr>
        <w:t>да</w:t>
      </w:r>
      <w:proofErr w:type="spellEnd"/>
      <w:r w:rsidRPr="003D61FB">
        <w:rPr>
          <w:rFonts w:ascii="Calibri" w:eastAsia="Calibri" w:hAnsi="Calibri" w:cs="Times New Roman"/>
          <w:b/>
          <w:sz w:val="20"/>
          <w:lang w:val="en-US"/>
        </w:rPr>
        <w:t xml:space="preserve"> </w:t>
      </w:r>
      <w:proofErr w:type="spellStart"/>
      <w:r w:rsidRPr="003D61FB">
        <w:rPr>
          <w:rFonts w:ascii="Calibri" w:eastAsia="Calibri" w:hAnsi="Calibri" w:cs="Times New Roman"/>
          <w:b/>
          <w:sz w:val="20"/>
          <w:lang w:val="en-US"/>
        </w:rPr>
        <w:t>до</w:t>
      </w:r>
      <w:proofErr w:type="spellEnd"/>
      <w:r w:rsidRPr="003D61FB">
        <w:rPr>
          <w:rFonts w:ascii="Calibri" w:eastAsia="Calibri" w:hAnsi="Calibri" w:cs="Times New Roman"/>
          <w:b/>
          <w:sz w:val="20"/>
          <w:lang w:val="en-US"/>
        </w:rPr>
        <w:t xml:space="preserve"> </w:t>
      </w:r>
      <w:proofErr w:type="spellStart"/>
      <w:r w:rsidRPr="003D61FB">
        <w:rPr>
          <w:rFonts w:ascii="Calibri" w:eastAsia="Calibri" w:hAnsi="Calibri" w:cs="Times New Roman"/>
          <w:b/>
          <w:sz w:val="20"/>
          <w:lang w:val="en-US"/>
        </w:rPr>
        <w:t>дана</w:t>
      </w:r>
      <w:proofErr w:type="spellEnd"/>
      <w:r w:rsidRPr="003D61FB">
        <w:rPr>
          <w:rFonts w:ascii="Calibri" w:eastAsia="Calibri" w:hAnsi="Calibri" w:cs="Times New Roman"/>
          <w:b/>
          <w:sz w:val="20"/>
          <w:lang w:val="en-US"/>
        </w:rPr>
        <w:t xml:space="preserve"> </w:t>
      </w:r>
      <w:proofErr w:type="spellStart"/>
      <w:r w:rsidRPr="003D61FB">
        <w:rPr>
          <w:rFonts w:ascii="Calibri" w:eastAsia="Calibri" w:hAnsi="Calibri" w:cs="Times New Roman"/>
          <w:b/>
          <w:sz w:val="20"/>
          <w:lang w:val="en-US"/>
        </w:rPr>
        <w:t>издавања</w:t>
      </w:r>
      <w:proofErr w:type="spellEnd"/>
      <w:r w:rsidRPr="003D61FB">
        <w:rPr>
          <w:rFonts w:ascii="Calibri" w:eastAsia="Calibri" w:hAnsi="Calibri" w:cs="Times New Roman"/>
          <w:b/>
          <w:sz w:val="20"/>
          <w:lang w:val="en-US"/>
        </w:rPr>
        <w:t xml:space="preserve"> </w:t>
      </w:r>
      <w:proofErr w:type="spellStart"/>
      <w:r w:rsidRPr="003D61FB">
        <w:rPr>
          <w:rFonts w:ascii="Calibri" w:eastAsia="Calibri" w:hAnsi="Calibri" w:cs="Times New Roman"/>
          <w:b/>
          <w:sz w:val="20"/>
          <w:lang w:val="en-US"/>
        </w:rPr>
        <w:t>потврде</w:t>
      </w:r>
      <w:proofErr w:type="spellEnd"/>
      <w:r w:rsidRPr="003D61FB">
        <w:rPr>
          <w:rFonts w:ascii="Calibri" w:eastAsia="Calibri" w:hAnsi="Calibri" w:cs="Times New Roman"/>
          <w:b/>
          <w:sz w:val="20"/>
          <w:lang w:val="en-US"/>
        </w:rPr>
        <w:t xml:space="preserve"> о </w:t>
      </w:r>
      <w:proofErr w:type="spellStart"/>
      <w:r w:rsidRPr="003D61FB">
        <w:rPr>
          <w:rFonts w:ascii="Calibri" w:eastAsia="Calibri" w:hAnsi="Calibri" w:cs="Times New Roman"/>
          <w:b/>
          <w:sz w:val="20"/>
          <w:lang w:val="en-US"/>
        </w:rPr>
        <w:t>референтним</w:t>
      </w:r>
      <w:proofErr w:type="spellEnd"/>
      <w:r w:rsidRPr="003D61FB">
        <w:rPr>
          <w:rFonts w:ascii="Calibri" w:eastAsia="Calibri" w:hAnsi="Calibri" w:cs="Times New Roman"/>
          <w:b/>
          <w:sz w:val="20"/>
          <w:lang w:val="en-US"/>
        </w:rPr>
        <w:t xml:space="preserve"> </w:t>
      </w:r>
      <w:proofErr w:type="spellStart"/>
      <w:r w:rsidRPr="003D61FB">
        <w:rPr>
          <w:rFonts w:ascii="Calibri" w:eastAsia="Calibri" w:hAnsi="Calibri" w:cs="Times New Roman"/>
          <w:b/>
          <w:sz w:val="20"/>
          <w:lang w:val="en-US"/>
        </w:rPr>
        <w:t>набавкама</w:t>
      </w:r>
      <w:proofErr w:type="spellEnd"/>
      <w:r w:rsidRPr="003D61FB">
        <w:rPr>
          <w:rFonts w:ascii="Calibri" w:eastAsia="Calibri" w:hAnsi="Calibri" w:cs="Times New Roman"/>
          <w:b/>
          <w:sz w:val="20"/>
          <w:lang w:val="en-US"/>
        </w:rPr>
        <w:t xml:space="preserve"> у </w:t>
      </w:r>
      <w:proofErr w:type="spellStart"/>
      <w:r w:rsidRPr="003D61FB">
        <w:rPr>
          <w:rFonts w:ascii="Calibri" w:eastAsia="Calibri" w:hAnsi="Calibri" w:cs="Times New Roman"/>
          <w:b/>
          <w:sz w:val="20"/>
          <w:lang w:val="en-US"/>
        </w:rPr>
        <w:t>гарантном</w:t>
      </w:r>
      <w:proofErr w:type="spellEnd"/>
      <w:r w:rsidRPr="003D61FB">
        <w:rPr>
          <w:rFonts w:ascii="Calibri" w:eastAsia="Calibri" w:hAnsi="Calibri" w:cs="Times New Roman"/>
          <w:b/>
          <w:sz w:val="20"/>
          <w:lang w:val="en-US"/>
        </w:rPr>
        <w:t xml:space="preserve"> </w:t>
      </w:r>
      <w:proofErr w:type="spellStart"/>
      <w:r w:rsidRPr="003D61FB">
        <w:rPr>
          <w:rFonts w:ascii="Calibri" w:eastAsia="Calibri" w:hAnsi="Calibri" w:cs="Times New Roman"/>
          <w:b/>
          <w:sz w:val="20"/>
          <w:lang w:val="en-US"/>
        </w:rPr>
        <w:t>року</w:t>
      </w:r>
      <w:proofErr w:type="spellEnd"/>
      <w:r w:rsidRPr="003D61FB">
        <w:rPr>
          <w:rFonts w:ascii="Calibri" w:eastAsia="Calibri" w:hAnsi="Calibri" w:cs="Times New Roman"/>
          <w:b/>
          <w:sz w:val="20"/>
          <w:lang w:val="en-US"/>
        </w:rPr>
        <w:t xml:space="preserve"> </w:t>
      </w:r>
      <w:proofErr w:type="spellStart"/>
      <w:r w:rsidRPr="003D61FB">
        <w:rPr>
          <w:rFonts w:ascii="Calibri" w:eastAsia="Calibri" w:hAnsi="Calibri" w:cs="Times New Roman"/>
          <w:b/>
          <w:sz w:val="20"/>
          <w:lang w:val="en-US"/>
        </w:rPr>
        <w:t>није</w:t>
      </w:r>
      <w:proofErr w:type="spellEnd"/>
      <w:r w:rsidRPr="003D61FB">
        <w:rPr>
          <w:rFonts w:ascii="Calibri" w:eastAsia="Calibri" w:hAnsi="Calibri" w:cs="Times New Roman"/>
          <w:b/>
          <w:sz w:val="20"/>
          <w:lang w:val="en-US"/>
        </w:rPr>
        <w:t xml:space="preserve"> </w:t>
      </w:r>
      <w:proofErr w:type="spellStart"/>
      <w:r w:rsidRPr="003D61FB">
        <w:rPr>
          <w:rFonts w:ascii="Calibri" w:eastAsia="Calibri" w:hAnsi="Calibri" w:cs="Times New Roman"/>
          <w:b/>
          <w:sz w:val="20"/>
          <w:lang w:val="en-US"/>
        </w:rPr>
        <w:t>било</w:t>
      </w:r>
      <w:proofErr w:type="spellEnd"/>
      <w:r w:rsidRPr="003D61FB">
        <w:rPr>
          <w:rFonts w:ascii="Calibri" w:eastAsia="Calibri" w:hAnsi="Calibri" w:cs="Times New Roman"/>
          <w:b/>
          <w:sz w:val="20"/>
          <w:lang w:val="en-US"/>
        </w:rPr>
        <w:t xml:space="preserve"> </w:t>
      </w:r>
      <w:proofErr w:type="spellStart"/>
      <w:r w:rsidRPr="003D61FB">
        <w:rPr>
          <w:rFonts w:ascii="Calibri" w:eastAsia="Calibri" w:hAnsi="Calibri" w:cs="Times New Roman"/>
          <w:b/>
          <w:sz w:val="20"/>
          <w:lang w:val="en-US"/>
        </w:rPr>
        <w:t>рекламација</w:t>
      </w:r>
      <w:proofErr w:type="spellEnd"/>
      <w:r w:rsidRPr="003D61FB">
        <w:rPr>
          <w:rFonts w:ascii="Calibri" w:eastAsia="Calibri" w:hAnsi="Calibri" w:cs="Times New Roman"/>
          <w:b/>
          <w:sz w:val="20"/>
          <w:lang w:val="en-US"/>
        </w:rPr>
        <w:t xml:space="preserve"> </w:t>
      </w:r>
      <w:proofErr w:type="spellStart"/>
      <w:r w:rsidRPr="003D61FB">
        <w:rPr>
          <w:rFonts w:ascii="Calibri" w:eastAsia="Calibri" w:hAnsi="Calibri" w:cs="Times New Roman"/>
          <w:b/>
          <w:sz w:val="20"/>
          <w:lang w:val="en-US"/>
        </w:rPr>
        <w:t>на</w:t>
      </w:r>
      <w:proofErr w:type="spellEnd"/>
      <w:r w:rsidRPr="003D61FB">
        <w:rPr>
          <w:rFonts w:ascii="Calibri" w:eastAsia="Calibri" w:hAnsi="Calibri" w:cs="Times New Roman"/>
          <w:b/>
          <w:sz w:val="20"/>
          <w:lang w:val="en-US"/>
        </w:rPr>
        <w:t xml:space="preserve"> </w:t>
      </w:r>
      <w:proofErr w:type="spellStart"/>
      <w:r w:rsidRPr="003D61FB">
        <w:rPr>
          <w:rFonts w:ascii="Calibri" w:eastAsia="Calibri" w:hAnsi="Calibri" w:cs="Times New Roman"/>
          <w:b/>
          <w:sz w:val="20"/>
          <w:lang w:val="en-US"/>
        </w:rPr>
        <w:t>исте</w:t>
      </w:r>
      <w:proofErr w:type="spellEnd"/>
      <w:r w:rsidRPr="003D61FB">
        <w:rPr>
          <w:rFonts w:ascii="Calibri" w:eastAsia="Calibri" w:hAnsi="Calibri" w:cs="Times New Roman"/>
          <w:b/>
          <w:sz w:val="20"/>
          <w:lang w:val="sr-Cyrl-RS"/>
        </w:rPr>
        <w:t>“</w:t>
      </w:r>
      <w:r w:rsidRPr="003D61FB">
        <w:rPr>
          <w:rFonts w:ascii="Calibri" w:eastAsia="Calibri" w:hAnsi="Calibri" w:cs="Times New Roman"/>
          <w:sz w:val="20"/>
          <w:lang w:val="sr-Cyrl-RS"/>
        </w:rPr>
        <w:t>;</w:t>
      </w:r>
    </w:p>
    <w:p w:rsidR="003D61FB" w:rsidRPr="003D61FB" w:rsidRDefault="003D61FB" w:rsidP="003D61FB">
      <w:pPr>
        <w:spacing w:after="160" w:line="259" w:lineRule="auto"/>
        <w:rPr>
          <w:rFonts w:ascii="Calibri" w:eastAsia="Calibri" w:hAnsi="Calibri" w:cs="Times New Roman"/>
          <w:sz w:val="20"/>
          <w:lang w:val="sr-Cyrl-RS"/>
        </w:rPr>
      </w:pPr>
      <w:r w:rsidRPr="003D61FB">
        <w:rPr>
          <w:rFonts w:ascii="Calibri" w:eastAsia="Calibri" w:hAnsi="Calibri" w:cs="Times New Roman"/>
          <w:sz w:val="20"/>
          <w:lang w:val="sr-Cyrl-RS"/>
        </w:rPr>
        <w:t xml:space="preserve">а у односу на </w:t>
      </w:r>
      <w:r w:rsidRPr="003D61FB">
        <w:rPr>
          <w:rFonts w:ascii="Calibri" w:eastAsia="Calibri" w:hAnsi="Calibri" w:cs="Times New Roman"/>
          <w:b/>
          <w:sz w:val="20"/>
          <w:lang w:val="sr-Cyrl-RS"/>
        </w:rPr>
        <w:t>партију 2</w:t>
      </w:r>
      <w:r w:rsidRPr="003D61FB">
        <w:rPr>
          <w:rFonts w:ascii="Calibri" w:eastAsia="Calibri" w:hAnsi="Calibri" w:cs="Times New Roman"/>
          <w:sz w:val="20"/>
          <w:lang w:val="sr-Cyrl-RS"/>
        </w:rPr>
        <w:t>:</w:t>
      </w:r>
    </w:p>
    <w:p w:rsidR="003D61FB" w:rsidRPr="003D61FB" w:rsidRDefault="003D61FB" w:rsidP="003D61FB">
      <w:pPr>
        <w:spacing w:after="160" w:line="259" w:lineRule="auto"/>
        <w:rPr>
          <w:rFonts w:ascii="Calibri" w:eastAsia="Calibri" w:hAnsi="Calibri" w:cs="Times New Roman"/>
          <w:b/>
          <w:sz w:val="20"/>
          <w:lang w:val="sr-Cyrl-RS"/>
        </w:rPr>
      </w:pPr>
      <w:r w:rsidRPr="003D61FB">
        <w:rPr>
          <w:rFonts w:ascii="Calibri" w:eastAsia="Calibri" w:hAnsi="Calibri" w:cs="Times New Roman"/>
          <w:b/>
          <w:sz w:val="20"/>
          <w:lang w:val="sr-Cyrl-RS"/>
        </w:rPr>
        <w:t>„</w:t>
      </w:r>
      <w:proofErr w:type="spellStart"/>
      <w:r w:rsidRPr="003D61FB">
        <w:rPr>
          <w:rFonts w:ascii="Calibri" w:eastAsia="Calibri" w:hAnsi="Calibri" w:cs="Times New Roman"/>
          <w:b/>
          <w:sz w:val="20"/>
          <w:lang w:val="en-GB"/>
        </w:rPr>
        <w:t>да</w:t>
      </w:r>
      <w:proofErr w:type="spellEnd"/>
      <w:r w:rsidRPr="003D61FB">
        <w:rPr>
          <w:rFonts w:ascii="Calibri" w:eastAsia="Calibri" w:hAnsi="Calibri" w:cs="Times New Roman"/>
          <w:b/>
          <w:sz w:val="20"/>
          <w:lang w:val="en-GB"/>
        </w:rPr>
        <w:t xml:space="preserve"> </w:t>
      </w:r>
      <w:proofErr w:type="spellStart"/>
      <w:r w:rsidRPr="003D61FB">
        <w:rPr>
          <w:rFonts w:ascii="Calibri" w:eastAsia="Calibri" w:hAnsi="Calibri" w:cs="Times New Roman"/>
          <w:b/>
          <w:sz w:val="20"/>
          <w:lang w:val="en-US"/>
        </w:rPr>
        <w:t>је</w:t>
      </w:r>
      <w:proofErr w:type="spellEnd"/>
      <w:r w:rsidRPr="003D61FB">
        <w:rPr>
          <w:rFonts w:ascii="Calibri" w:eastAsia="Calibri" w:hAnsi="Calibri" w:cs="Times New Roman"/>
          <w:b/>
          <w:sz w:val="20"/>
          <w:lang w:val="en-US"/>
        </w:rPr>
        <w:t xml:space="preserve"> у </w:t>
      </w:r>
      <w:r w:rsidRPr="003D61FB">
        <w:rPr>
          <w:rFonts w:ascii="Calibri" w:eastAsia="Calibri" w:hAnsi="Calibri" w:cs="Times New Roman"/>
          <w:b/>
          <w:sz w:val="20"/>
        </w:rPr>
        <w:t>претходних</w:t>
      </w:r>
      <w:r w:rsidRPr="003D61FB">
        <w:rPr>
          <w:rFonts w:ascii="Calibri" w:eastAsia="Calibri" w:hAnsi="Calibri" w:cs="Times New Roman"/>
          <w:b/>
          <w:sz w:val="20"/>
          <w:lang w:val="en-US"/>
        </w:rPr>
        <w:t xml:space="preserve"> </w:t>
      </w:r>
      <w:r w:rsidRPr="003D61FB">
        <w:rPr>
          <w:rFonts w:ascii="Calibri" w:eastAsia="Calibri" w:hAnsi="Calibri" w:cs="Times New Roman"/>
          <w:b/>
          <w:sz w:val="20"/>
          <w:lang w:val="sr-Cyrl-RS"/>
        </w:rPr>
        <w:t>пет</w:t>
      </w:r>
      <w:r w:rsidRPr="003D61FB">
        <w:rPr>
          <w:rFonts w:ascii="Calibri" w:eastAsia="Calibri" w:hAnsi="Calibri" w:cs="Times New Roman"/>
          <w:b/>
          <w:sz w:val="20"/>
          <w:lang w:val="en-US"/>
        </w:rPr>
        <w:t xml:space="preserve"> </w:t>
      </w:r>
      <w:proofErr w:type="spellStart"/>
      <w:r w:rsidRPr="003D61FB">
        <w:rPr>
          <w:rFonts w:ascii="Calibri" w:eastAsia="Calibri" w:hAnsi="Calibri" w:cs="Times New Roman"/>
          <w:b/>
          <w:sz w:val="20"/>
          <w:lang w:val="en-US"/>
        </w:rPr>
        <w:t>годин</w:t>
      </w:r>
      <w:proofErr w:type="spellEnd"/>
      <w:r w:rsidRPr="003D61FB">
        <w:rPr>
          <w:rFonts w:ascii="Calibri" w:eastAsia="Calibri" w:hAnsi="Calibri" w:cs="Times New Roman"/>
          <w:b/>
          <w:sz w:val="20"/>
          <w:lang w:val="sr-Cyrl-RS"/>
        </w:rPr>
        <w:t>а (2013, 2014,2015, 2016 и 2017.год)</w:t>
      </w:r>
      <w:r w:rsidRPr="003D61FB">
        <w:rPr>
          <w:rFonts w:ascii="Calibri" w:eastAsia="Calibri" w:hAnsi="Calibri" w:cs="Times New Roman"/>
          <w:b/>
          <w:sz w:val="20"/>
          <w:lang w:val="en-US"/>
        </w:rPr>
        <w:t xml:space="preserve"> </w:t>
      </w:r>
      <w:r w:rsidRPr="003D61FB">
        <w:rPr>
          <w:rFonts w:ascii="Calibri" w:eastAsia="Calibri" w:hAnsi="Calibri" w:cs="Times New Roman"/>
          <w:b/>
          <w:sz w:val="20"/>
          <w:lang w:val="sr-Cyrl-RS"/>
        </w:rPr>
        <w:t>пружио услуге поправке минимално 1 (једне) електричне локомотиве серије 443</w:t>
      </w:r>
      <w:r w:rsidRPr="003D61FB">
        <w:rPr>
          <w:rFonts w:ascii="Calibri" w:eastAsia="Calibri" w:hAnsi="Calibri" w:cs="Times New Roman"/>
          <w:b/>
          <w:sz w:val="20"/>
          <w:lang w:val="en-US"/>
        </w:rPr>
        <w:t xml:space="preserve">  у </w:t>
      </w:r>
      <w:proofErr w:type="spellStart"/>
      <w:r w:rsidRPr="003D61FB">
        <w:rPr>
          <w:rFonts w:ascii="Calibri" w:eastAsia="Calibri" w:hAnsi="Calibri" w:cs="Times New Roman"/>
          <w:b/>
          <w:sz w:val="20"/>
          <w:lang w:val="en-US"/>
        </w:rPr>
        <w:t>уговореном</w:t>
      </w:r>
      <w:proofErr w:type="spellEnd"/>
      <w:r w:rsidRPr="003D61FB">
        <w:rPr>
          <w:rFonts w:ascii="Calibri" w:eastAsia="Calibri" w:hAnsi="Calibri" w:cs="Times New Roman"/>
          <w:b/>
          <w:sz w:val="20"/>
          <w:lang w:val="en-US"/>
        </w:rPr>
        <w:t xml:space="preserve"> </w:t>
      </w:r>
      <w:proofErr w:type="spellStart"/>
      <w:r w:rsidRPr="003D61FB">
        <w:rPr>
          <w:rFonts w:ascii="Calibri" w:eastAsia="Calibri" w:hAnsi="Calibri" w:cs="Times New Roman"/>
          <w:b/>
          <w:sz w:val="20"/>
          <w:lang w:val="en-US"/>
        </w:rPr>
        <w:t>року</w:t>
      </w:r>
      <w:proofErr w:type="spellEnd"/>
      <w:r w:rsidRPr="003D61FB">
        <w:rPr>
          <w:rFonts w:ascii="Calibri" w:eastAsia="Calibri" w:hAnsi="Calibri" w:cs="Times New Roman"/>
          <w:b/>
          <w:sz w:val="20"/>
          <w:lang w:val="en-US"/>
        </w:rPr>
        <w:t xml:space="preserve">, </w:t>
      </w:r>
      <w:proofErr w:type="spellStart"/>
      <w:r w:rsidRPr="003D61FB">
        <w:rPr>
          <w:rFonts w:ascii="Calibri" w:eastAsia="Calibri" w:hAnsi="Calibri" w:cs="Times New Roman"/>
          <w:b/>
          <w:sz w:val="20"/>
          <w:lang w:val="en-US"/>
        </w:rPr>
        <w:t>обиму</w:t>
      </w:r>
      <w:proofErr w:type="spellEnd"/>
      <w:r w:rsidRPr="003D61FB">
        <w:rPr>
          <w:rFonts w:ascii="Calibri" w:eastAsia="Calibri" w:hAnsi="Calibri" w:cs="Times New Roman"/>
          <w:b/>
          <w:sz w:val="20"/>
          <w:lang w:val="en-US"/>
        </w:rPr>
        <w:t xml:space="preserve"> и </w:t>
      </w:r>
      <w:proofErr w:type="spellStart"/>
      <w:r w:rsidRPr="003D61FB">
        <w:rPr>
          <w:rFonts w:ascii="Calibri" w:eastAsia="Calibri" w:hAnsi="Calibri" w:cs="Times New Roman"/>
          <w:b/>
          <w:sz w:val="20"/>
          <w:lang w:val="en-US"/>
        </w:rPr>
        <w:t>квалитету</w:t>
      </w:r>
      <w:proofErr w:type="spellEnd"/>
      <w:r w:rsidRPr="003D61FB">
        <w:rPr>
          <w:rFonts w:ascii="Calibri" w:eastAsia="Calibri" w:hAnsi="Calibri" w:cs="Times New Roman"/>
          <w:b/>
          <w:sz w:val="20"/>
          <w:lang w:val="en-US"/>
        </w:rPr>
        <w:t xml:space="preserve"> и </w:t>
      </w:r>
      <w:proofErr w:type="spellStart"/>
      <w:r w:rsidRPr="003D61FB">
        <w:rPr>
          <w:rFonts w:ascii="Calibri" w:eastAsia="Calibri" w:hAnsi="Calibri" w:cs="Times New Roman"/>
          <w:b/>
          <w:sz w:val="20"/>
          <w:lang w:val="en-US"/>
        </w:rPr>
        <w:t>да</w:t>
      </w:r>
      <w:proofErr w:type="spellEnd"/>
      <w:r w:rsidRPr="003D61FB">
        <w:rPr>
          <w:rFonts w:ascii="Calibri" w:eastAsia="Calibri" w:hAnsi="Calibri" w:cs="Times New Roman"/>
          <w:b/>
          <w:sz w:val="20"/>
          <w:lang w:val="en-US"/>
        </w:rPr>
        <w:t xml:space="preserve"> </w:t>
      </w:r>
      <w:proofErr w:type="spellStart"/>
      <w:r w:rsidRPr="003D61FB">
        <w:rPr>
          <w:rFonts w:ascii="Calibri" w:eastAsia="Calibri" w:hAnsi="Calibri" w:cs="Times New Roman"/>
          <w:b/>
          <w:sz w:val="20"/>
          <w:lang w:val="en-US"/>
        </w:rPr>
        <w:t>до</w:t>
      </w:r>
      <w:proofErr w:type="spellEnd"/>
      <w:r w:rsidRPr="003D61FB">
        <w:rPr>
          <w:rFonts w:ascii="Calibri" w:eastAsia="Calibri" w:hAnsi="Calibri" w:cs="Times New Roman"/>
          <w:b/>
          <w:sz w:val="20"/>
          <w:lang w:val="en-US"/>
        </w:rPr>
        <w:t xml:space="preserve"> </w:t>
      </w:r>
      <w:proofErr w:type="spellStart"/>
      <w:r w:rsidRPr="003D61FB">
        <w:rPr>
          <w:rFonts w:ascii="Calibri" w:eastAsia="Calibri" w:hAnsi="Calibri" w:cs="Times New Roman"/>
          <w:b/>
          <w:sz w:val="20"/>
          <w:lang w:val="en-US"/>
        </w:rPr>
        <w:t>дана</w:t>
      </w:r>
      <w:proofErr w:type="spellEnd"/>
      <w:r w:rsidRPr="003D61FB">
        <w:rPr>
          <w:rFonts w:ascii="Calibri" w:eastAsia="Calibri" w:hAnsi="Calibri" w:cs="Times New Roman"/>
          <w:b/>
          <w:sz w:val="20"/>
          <w:lang w:val="en-US"/>
        </w:rPr>
        <w:t xml:space="preserve"> </w:t>
      </w:r>
      <w:proofErr w:type="spellStart"/>
      <w:r w:rsidRPr="003D61FB">
        <w:rPr>
          <w:rFonts w:ascii="Calibri" w:eastAsia="Calibri" w:hAnsi="Calibri" w:cs="Times New Roman"/>
          <w:b/>
          <w:sz w:val="20"/>
          <w:lang w:val="en-US"/>
        </w:rPr>
        <w:t>издавања</w:t>
      </w:r>
      <w:proofErr w:type="spellEnd"/>
      <w:r w:rsidRPr="003D61FB">
        <w:rPr>
          <w:rFonts w:ascii="Calibri" w:eastAsia="Calibri" w:hAnsi="Calibri" w:cs="Times New Roman"/>
          <w:b/>
          <w:sz w:val="20"/>
          <w:lang w:val="en-US"/>
        </w:rPr>
        <w:t xml:space="preserve"> </w:t>
      </w:r>
      <w:proofErr w:type="spellStart"/>
      <w:r w:rsidRPr="003D61FB">
        <w:rPr>
          <w:rFonts w:ascii="Calibri" w:eastAsia="Calibri" w:hAnsi="Calibri" w:cs="Times New Roman"/>
          <w:b/>
          <w:sz w:val="20"/>
          <w:lang w:val="en-US"/>
        </w:rPr>
        <w:t>потврде</w:t>
      </w:r>
      <w:proofErr w:type="spellEnd"/>
      <w:r w:rsidRPr="003D61FB">
        <w:rPr>
          <w:rFonts w:ascii="Calibri" w:eastAsia="Calibri" w:hAnsi="Calibri" w:cs="Times New Roman"/>
          <w:b/>
          <w:sz w:val="20"/>
          <w:lang w:val="en-US"/>
        </w:rPr>
        <w:t xml:space="preserve"> о </w:t>
      </w:r>
      <w:proofErr w:type="spellStart"/>
      <w:r w:rsidRPr="003D61FB">
        <w:rPr>
          <w:rFonts w:ascii="Calibri" w:eastAsia="Calibri" w:hAnsi="Calibri" w:cs="Times New Roman"/>
          <w:b/>
          <w:sz w:val="20"/>
          <w:lang w:val="en-US"/>
        </w:rPr>
        <w:t>референтним</w:t>
      </w:r>
      <w:proofErr w:type="spellEnd"/>
      <w:r w:rsidRPr="003D61FB">
        <w:rPr>
          <w:rFonts w:ascii="Calibri" w:eastAsia="Calibri" w:hAnsi="Calibri" w:cs="Times New Roman"/>
          <w:b/>
          <w:sz w:val="20"/>
          <w:lang w:val="en-US"/>
        </w:rPr>
        <w:t xml:space="preserve"> </w:t>
      </w:r>
      <w:proofErr w:type="spellStart"/>
      <w:r w:rsidRPr="003D61FB">
        <w:rPr>
          <w:rFonts w:ascii="Calibri" w:eastAsia="Calibri" w:hAnsi="Calibri" w:cs="Times New Roman"/>
          <w:b/>
          <w:sz w:val="20"/>
          <w:lang w:val="en-US"/>
        </w:rPr>
        <w:t>набавкама</w:t>
      </w:r>
      <w:proofErr w:type="spellEnd"/>
      <w:r w:rsidRPr="003D61FB">
        <w:rPr>
          <w:rFonts w:ascii="Calibri" w:eastAsia="Calibri" w:hAnsi="Calibri" w:cs="Times New Roman"/>
          <w:b/>
          <w:sz w:val="20"/>
          <w:lang w:val="en-US"/>
        </w:rPr>
        <w:t xml:space="preserve"> у </w:t>
      </w:r>
      <w:proofErr w:type="spellStart"/>
      <w:r w:rsidRPr="003D61FB">
        <w:rPr>
          <w:rFonts w:ascii="Calibri" w:eastAsia="Calibri" w:hAnsi="Calibri" w:cs="Times New Roman"/>
          <w:b/>
          <w:sz w:val="20"/>
          <w:lang w:val="en-US"/>
        </w:rPr>
        <w:t>гарантном</w:t>
      </w:r>
      <w:proofErr w:type="spellEnd"/>
      <w:r w:rsidRPr="003D61FB">
        <w:rPr>
          <w:rFonts w:ascii="Calibri" w:eastAsia="Calibri" w:hAnsi="Calibri" w:cs="Times New Roman"/>
          <w:b/>
          <w:sz w:val="20"/>
          <w:lang w:val="en-US"/>
        </w:rPr>
        <w:t xml:space="preserve"> </w:t>
      </w:r>
      <w:proofErr w:type="spellStart"/>
      <w:r w:rsidRPr="003D61FB">
        <w:rPr>
          <w:rFonts w:ascii="Calibri" w:eastAsia="Calibri" w:hAnsi="Calibri" w:cs="Times New Roman"/>
          <w:b/>
          <w:sz w:val="20"/>
          <w:lang w:val="en-US"/>
        </w:rPr>
        <w:t>року</w:t>
      </w:r>
      <w:proofErr w:type="spellEnd"/>
      <w:r w:rsidRPr="003D61FB">
        <w:rPr>
          <w:rFonts w:ascii="Calibri" w:eastAsia="Calibri" w:hAnsi="Calibri" w:cs="Times New Roman"/>
          <w:b/>
          <w:sz w:val="20"/>
          <w:lang w:val="en-US"/>
        </w:rPr>
        <w:t xml:space="preserve"> </w:t>
      </w:r>
      <w:proofErr w:type="spellStart"/>
      <w:r w:rsidRPr="003D61FB">
        <w:rPr>
          <w:rFonts w:ascii="Calibri" w:eastAsia="Calibri" w:hAnsi="Calibri" w:cs="Times New Roman"/>
          <w:b/>
          <w:sz w:val="20"/>
          <w:lang w:val="en-US"/>
        </w:rPr>
        <w:t>није</w:t>
      </w:r>
      <w:proofErr w:type="spellEnd"/>
      <w:r w:rsidRPr="003D61FB">
        <w:rPr>
          <w:rFonts w:ascii="Calibri" w:eastAsia="Calibri" w:hAnsi="Calibri" w:cs="Times New Roman"/>
          <w:b/>
          <w:sz w:val="20"/>
          <w:lang w:val="en-US"/>
        </w:rPr>
        <w:t xml:space="preserve"> </w:t>
      </w:r>
      <w:proofErr w:type="spellStart"/>
      <w:r w:rsidRPr="003D61FB">
        <w:rPr>
          <w:rFonts w:ascii="Calibri" w:eastAsia="Calibri" w:hAnsi="Calibri" w:cs="Times New Roman"/>
          <w:b/>
          <w:sz w:val="20"/>
          <w:lang w:val="en-US"/>
        </w:rPr>
        <w:t>било</w:t>
      </w:r>
      <w:proofErr w:type="spellEnd"/>
      <w:r w:rsidRPr="003D61FB">
        <w:rPr>
          <w:rFonts w:ascii="Calibri" w:eastAsia="Calibri" w:hAnsi="Calibri" w:cs="Times New Roman"/>
          <w:b/>
          <w:sz w:val="20"/>
          <w:lang w:val="en-US"/>
        </w:rPr>
        <w:t xml:space="preserve"> </w:t>
      </w:r>
      <w:proofErr w:type="spellStart"/>
      <w:r w:rsidRPr="003D61FB">
        <w:rPr>
          <w:rFonts w:ascii="Calibri" w:eastAsia="Calibri" w:hAnsi="Calibri" w:cs="Times New Roman"/>
          <w:b/>
          <w:sz w:val="20"/>
          <w:lang w:val="en-US"/>
        </w:rPr>
        <w:t>рекламација</w:t>
      </w:r>
      <w:proofErr w:type="spellEnd"/>
      <w:r w:rsidRPr="003D61FB">
        <w:rPr>
          <w:rFonts w:ascii="Calibri" w:eastAsia="Calibri" w:hAnsi="Calibri" w:cs="Times New Roman"/>
          <w:b/>
          <w:sz w:val="20"/>
          <w:lang w:val="en-US"/>
        </w:rPr>
        <w:t xml:space="preserve"> </w:t>
      </w:r>
      <w:proofErr w:type="spellStart"/>
      <w:r w:rsidRPr="003D61FB">
        <w:rPr>
          <w:rFonts w:ascii="Calibri" w:eastAsia="Calibri" w:hAnsi="Calibri" w:cs="Times New Roman"/>
          <w:b/>
          <w:sz w:val="20"/>
          <w:lang w:val="en-US"/>
        </w:rPr>
        <w:t>на</w:t>
      </w:r>
      <w:proofErr w:type="spellEnd"/>
      <w:r w:rsidRPr="003D61FB">
        <w:rPr>
          <w:rFonts w:ascii="Calibri" w:eastAsia="Calibri" w:hAnsi="Calibri" w:cs="Times New Roman"/>
          <w:b/>
          <w:sz w:val="20"/>
          <w:lang w:val="en-US"/>
        </w:rPr>
        <w:t xml:space="preserve"> </w:t>
      </w:r>
      <w:proofErr w:type="spellStart"/>
      <w:r w:rsidRPr="003D61FB">
        <w:rPr>
          <w:rFonts w:ascii="Calibri" w:eastAsia="Calibri" w:hAnsi="Calibri" w:cs="Times New Roman"/>
          <w:b/>
          <w:sz w:val="20"/>
          <w:lang w:val="en-US"/>
        </w:rPr>
        <w:t>исте</w:t>
      </w:r>
      <w:proofErr w:type="spellEnd"/>
      <w:r w:rsidRPr="003D61FB">
        <w:rPr>
          <w:rFonts w:ascii="Calibri" w:eastAsia="Calibri" w:hAnsi="Calibri" w:cs="Times New Roman"/>
          <w:b/>
          <w:sz w:val="20"/>
          <w:lang w:val="sr-Cyrl-RS"/>
        </w:rPr>
        <w:t>“</w:t>
      </w:r>
      <w:r w:rsidRPr="003D61FB">
        <w:rPr>
          <w:rFonts w:ascii="Calibri" w:eastAsia="Calibri" w:hAnsi="Calibri" w:cs="Times New Roman"/>
          <w:b/>
          <w:sz w:val="20"/>
          <w:lang w:val="en-GB"/>
        </w:rPr>
        <w:t>.</w:t>
      </w:r>
    </w:p>
    <w:p w:rsidR="003D61FB" w:rsidRPr="003D61FB" w:rsidRDefault="003D61FB" w:rsidP="003D61FB">
      <w:pPr>
        <w:spacing w:after="160" w:line="259" w:lineRule="auto"/>
        <w:rPr>
          <w:rFonts w:ascii="Calibri" w:eastAsia="Calibri" w:hAnsi="Calibri" w:cs="Times New Roman"/>
          <w:sz w:val="20"/>
          <w:lang w:val="sr-Cyrl-RS"/>
        </w:rPr>
      </w:pPr>
      <w:r w:rsidRPr="003D61FB">
        <w:rPr>
          <w:rFonts w:ascii="Calibri" w:eastAsia="Calibri" w:hAnsi="Calibri" w:cs="Times New Roman"/>
          <w:sz w:val="20"/>
          <w:lang w:val="sr-Cyrl-RS"/>
        </w:rPr>
        <w:t xml:space="preserve">Постављањем оваквог услова, Наручилац је поступио супротно одредби </w:t>
      </w:r>
      <w:r w:rsidRPr="003D61FB">
        <w:rPr>
          <w:rFonts w:ascii="Calibri" w:eastAsia="Calibri" w:hAnsi="Calibri" w:cs="Times New Roman"/>
          <w:b/>
          <w:sz w:val="20"/>
          <w:lang w:val="sr-Cyrl-RS"/>
        </w:rPr>
        <w:t>чланова 10. (</w:t>
      </w:r>
      <w:r w:rsidRPr="003D61FB">
        <w:rPr>
          <w:rFonts w:ascii="Calibri" w:eastAsia="Calibri" w:hAnsi="Calibri" w:cs="Times New Roman"/>
          <w:b/>
          <w:sz w:val="20"/>
          <w:u w:val="single"/>
          <w:lang w:val="sr-Cyrl-RS"/>
        </w:rPr>
        <w:t>начело обезбеђивања конкуренције</w:t>
      </w:r>
      <w:r w:rsidRPr="003D61FB">
        <w:rPr>
          <w:rFonts w:ascii="Calibri" w:eastAsia="Calibri" w:hAnsi="Calibri" w:cs="Times New Roman"/>
          <w:b/>
          <w:sz w:val="20"/>
          <w:lang w:val="sr-Cyrl-RS"/>
        </w:rPr>
        <w:t>) и 12. (</w:t>
      </w:r>
      <w:r w:rsidRPr="003D61FB">
        <w:rPr>
          <w:rFonts w:ascii="Calibri" w:eastAsia="Calibri" w:hAnsi="Calibri" w:cs="Times New Roman"/>
          <w:b/>
          <w:sz w:val="20"/>
          <w:u w:val="single"/>
          <w:lang w:val="sr-Cyrl-RS"/>
        </w:rPr>
        <w:t>начело једнакости понуђача</w:t>
      </w:r>
      <w:r w:rsidRPr="003D61FB">
        <w:rPr>
          <w:rFonts w:ascii="Calibri" w:eastAsia="Calibri" w:hAnsi="Calibri" w:cs="Times New Roman"/>
          <w:b/>
          <w:sz w:val="20"/>
          <w:lang w:val="sr-Cyrl-RS"/>
        </w:rPr>
        <w:t>) Закона о јавним набавкама</w:t>
      </w:r>
      <w:r w:rsidRPr="003D61FB">
        <w:rPr>
          <w:rFonts w:ascii="Calibri" w:eastAsia="Calibri" w:hAnsi="Calibri" w:cs="Times New Roman"/>
          <w:sz w:val="20"/>
          <w:lang w:val="sr-Cyrl-RS"/>
        </w:rPr>
        <w:t>.</w:t>
      </w:r>
    </w:p>
    <w:p w:rsidR="003D61FB" w:rsidRPr="003D61FB" w:rsidRDefault="003D61FB" w:rsidP="003D61FB">
      <w:pPr>
        <w:spacing w:after="160" w:line="259" w:lineRule="auto"/>
        <w:rPr>
          <w:rFonts w:ascii="Calibri" w:eastAsia="Calibri" w:hAnsi="Calibri" w:cs="Times New Roman"/>
          <w:sz w:val="20"/>
          <w:lang w:val="sr-Cyrl-RS"/>
        </w:rPr>
      </w:pPr>
      <w:r w:rsidRPr="003D61FB">
        <w:rPr>
          <w:rFonts w:ascii="Calibri" w:eastAsia="Calibri" w:hAnsi="Calibri" w:cs="Times New Roman"/>
          <w:sz w:val="20"/>
          <w:lang w:val="sr-Cyrl-RS"/>
        </w:rPr>
        <w:t>Наиме, постављањем ових додатних услова (</w:t>
      </w:r>
      <w:r w:rsidRPr="003D61FB">
        <w:rPr>
          <w:rFonts w:ascii="Calibri" w:eastAsia="Calibri" w:hAnsi="Calibri" w:cs="Times New Roman"/>
          <w:b/>
          <w:sz w:val="20"/>
          <w:lang w:val="sr-Cyrl-RS"/>
        </w:rPr>
        <w:t>постављен услед погрешног квалификовања предмета јавне набавке као УСЛУГА</w:t>
      </w:r>
      <w:r w:rsidRPr="003D61FB">
        <w:rPr>
          <w:rFonts w:ascii="Calibri" w:eastAsia="Calibri" w:hAnsi="Calibri" w:cs="Times New Roman"/>
          <w:sz w:val="20"/>
          <w:lang w:val="sr-Cyrl-RS"/>
        </w:rPr>
        <w:t>), привредна друштва која у сваком другом погледу испуњавају услове задате Конкурсном документацијом, дискриминисана су у односу на привредна друштва која су вршила поправке које су предмет јавне набавке у последњих 5 (пет) година.</w:t>
      </w:r>
    </w:p>
    <w:p w:rsidR="003D61FB" w:rsidRPr="003D61FB" w:rsidRDefault="003D61FB" w:rsidP="003D61FB">
      <w:pPr>
        <w:spacing w:after="160" w:line="259" w:lineRule="auto"/>
        <w:rPr>
          <w:rFonts w:ascii="Calibri" w:eastAsia="Calibri" w:hAnsi="Calibri" w:cs="Times New Roman"/>
          <w:sz w:val="20"/>
          <w:lang w:val="sr-Cyrl-RS"/>
        </w:rPr>
      </w:pPr>
      <w:r w:rsidRPr="003D61FB">
        <w:rPr>
          <w:rFonts w:ascii="Calibri" w:eastAsia="Calibri" w:hAnsi="Calibri" w:cs="Times New Roman"/>
          <w:sz w:val="20"/>
          <w:lang w:val="sr-Cyrl-RS"/>
        </w:rPr>
        <w:t>Такође, оваквим додатним условима дискриминисана су и привредна друштва осонована у претдходних 5 (пет) година година, а која поседују релевантне сертификате из области релевантне за област конкретне јавне набавке.</w:t>
      </w:r>
    </w:p>
    <w:p w:rsidR="003D61FB" w:rsidRPr="003D61FB" w:rsidRDefault="003D61FB" w:rsidP="003D61FB">
      <w:pPr>
        <w:spacing w:after="160" w:line="259" w:lineRule="auto"/>
        <w:rPr>
          <w:rFonts w:ascii="Calibri" w:eastAsia="Calibri" w:hAnsi="Calibri" w:cs="Times New Roman"/>
          <w:sz w:val="20"/>
          <w:lang w:val="sr-Cyrl-RS"/>
        </w:rPr>
      </w:pPr>
      <w:r w:rsidRPr="003D61FB">
        <w:rPr>
          <w:rFonts w:ascii="Calibri" w:eastAsia="Calibri" w:hAnsi="Calibri" w:cs="Times New Roman"/>
          <w:sz w:val="20"/>
          <w:lang w:val="sr-Cyrl-RS"/>
        </w:rPr>
        <w:t>Доследном применом оваквих додатних услова новооснована, а технички опремљена, привредна друштва никада неће моћи испунити додатне услове пословног капацитета из разлога што никада неће бити у могућности да им јавна набавка која предвиђа овакве услове буде додељена.</w:t>
      </w:r>
    </w:p>
    <w:p w:rsidR="003D61FB" w:rsidRPr="003D61FB" w:rsidRDefault="003D61FB" w:rsidP="003D61FB">
      <w:pPr>
        <w:spacing w:after="160" w:line="259" w:lineRule="auto"/>
        <w:rPr>
          <w:rFonts w:ascii="Calibri" w:eastAsia="Calibri" w:hAnsi="Calibri" w:cs="Times New Roman"/>
          <w:sz w:val="20"/>
          <w:lang w:val="sr-Cyrl-RS"/>
        </w:rPr>
      </w:pPr>
      <w:r w:rsidRPr="003D61FB">
        <w:rPr>
          <w:rFonts w:ascii="Calibri" w:eastAsia="Calibri" w:hAnsi="Calibri" w:cs="Times New Roman"/>
          <w:sz w:val="20"/>
          <w:lang w:val="sr-Cyrl-RS"/>
        </w:rPr>
        <w:t>Дакле, постављени додатни услови никако не могу бити доказ да су привредна друштва која их испуњавају квалификованија за учествовање у овој јавној набавци у односу на она која исти не испуњавају.</w:t>
      </w:r>
    </w:p>
    <w:p w:rsidR="003D61FB" w:rsidRPr="003D61FB" w:rsidRDefault="003D61FB" w:rsidP="003D61FB">
      <w:pPr>
        <w:spacing w:after="160" w:line="259" w:lineRule="auto"/>
        <w:rPr>
          <w:rFonts w:ascii="Calibri" w:eastAsia="Calibri" w:hAnsi="Calibri" w:cs="Times New Roman"/>
          <w:sz w:val="20"/>
          <w:lang w:val="sr-Cyrl-RS"/>
        </w:rPr>
      </w:pPr>
      <w:r w:rsidRPr="003D61FB">
        <w:rPr>
          <w:rFonts w:ascii="Calibri" w:eastAsia="Calibri" w:hAnsi="Calibri" w:cs="Times New Roman"/>
          <w:sz w:val="20"/>
          <w:lang w:val="sr-Cyrl-RS"/>
        </w:rPr>
        <w:t>Постављени додатни услови су нарочито неоправдани када се узме у обзир да је то једини додатни услов прописан Конкурсном документацијом.</w:t>
      </w:r>
    </w:p>
    <w:p w:rsidR="003D61FB" w:rsidRPr="003D61FB" w:rsidRDefault="003D61FB" w:rsidP="003D61FB">
      <w:pPr>
        <w:spacing w:after="160" w:line="259" w:lineRule="auto"/>
        <w:rPr>
          <w:rFonts w:ascii="Calibri" w:eastAsia="Calibri" w:hAnsi="Calibri" w:cs="Times New Roman"/>
          <w:sz w:val="20"/>
          <w:lang w:val="sr-Cyrl-RS"/>
        </w:rPr>
      </w:pPr>
      <w:r w:rsidRPr="003D61FB">
        <w:rPr>
          <w:rFonts w:ascii="Calibri" w:eastAsia="Calibri" w:hAnsi="Calibri" w:cs="Times New Roman"/>
          <w:sz w:val="20"/>
          <w:lang w:val="sr-Cyrl-RS"/>
        </w:rPr>
        <w:t xml:space="preserve">Наиме, уобичајено је да се као додатни услови за учествовање у јавним набавкама захтева поседовање релевантних сертификата, који, у односу на додатни услов предвиђен Конкурсном документацијом, на поузданији </w:t>
      </w:r>
      <w:r w:rsidRPr="003D61FB">
        <w:rPr>
          <w:rFonts w:ascii="Calibri" w:eastAsia="Calibri" w:hAnsi="Calibri" w:cs="Times New Roman"/>
          <w:sz w:val="20"/>
          <w:lang w:val="sr-Cyrl-RS"/>
        </w:rPr>
        <w:lastRenderedPageBreak/>
        <w:t>и веродостојнији начин могу посведочити о подобности појединачног понуђача за доделу уговора о јавној набавци.</w:t>
      </w:r>
    </w:p>
    <w:p w:rsidR="003D61FB" w:rsidRPr="003D61FB" w:rsidRDefault="003D61FB" w:rsidP="003D61FB">
      <w:pPr>
        <w:spacing w:after="160" w:line="259" w:lineRule="auto"/>
        <w:rPr>
          <w:rFonts w:ascii="Calibri" w:eastAsia="Calibri" w:hAnsi="Calibri" w:cs="Times New Roman"/>
          <w:sz w:val="20"/>
          <w:lang w:val="sr-Cyrl-RS"/>
        </w:rPr>
      </w:pPr>
      <w:r w:rsidRPr="003D61FB">
        <w:rPr>
          <w:rFonts w:ascii="Calibri" w:eastAsia="Calibri" w:hAnsi="Calibri" w:cs="Times New Roman"/>
          <w:sz w:val="20"/>
          <w:lang w:val="sr-Cyrl-RS"/>
        </w:rPr>
        <w:t xml:space="preserve">Примера ради, Подносиоцу је од стране Дирекције за железнице издат </w:t>
      </w:r>
      <w:r w:rsidRPr="003D61FB">
        <w:rPr>
          <w:rFonts w:ascii="Calibri" w:eastAsia="Calibri" w:hAnsi="Calibri" w:cs="Times New Roman"/>
          <w:b/>
          <w:sz w:val="20"/>
          <w:lang w:val="sr-Cyrl-RS"/>
        </w:rPr>
        <w:t xml:space="preserve">сертификат о испуњености услова за одржавање железничких возила број </w:t>
      </w:r>
      <w:r w:rsidRPr="003D61FB">
        <w:rPr>
          <w:rFonts w:ascii="Calibri" w:eastAsia="Calibri" w:hAnsi="Calibri" w:cs="Times New Roman"/>
          <w:b/>
          <w:sz w:val="20"/>
          <w:lang w:val="sr-Latn-RS"/>
        </w:rPr>
        <w:t xml:space="preserve">I-01-1 </w:t>
      </w:r>
      <w:r w:rsidRPr="003D61FB">
        <w:rPr>
          <w:rFonts w:ascii="Calibri" w:eastAsia="Calibri" w:hAnsi="Calibri" w:cs="Times New Roman"/>
          <w:b/>
          <w:sz w:val="20"/>
          <w:lang w:val="sr-Cyrl-RS"/>
        </w:rPr>
        <w:t>број: 340-638-5/2017</w:t>
      </w:r>
      <w:r w:rsidRPr="003D61FB">
        <w:rPr>
          <w:rFonts w:ascii="Calibri" w:eastAsia="Calibri" w:hAnsi="Calibri" w:cs="Times New Roman"/>
          <w:sz w:val="20"/>
          <w:lang w:val="sr-Cyrl-RS"/>
        </w:rPr>
        <w:t>.</w:t>
      </w:r>
    </w:p>
    <w:p w:rsidR="003D61FB" w:rsidRPr="003D61FB" w:rsidRDefault="003D61FB" w:rsidP="003D61FB">
      <w:pPr>
        <w:spacing w:after="160" w:line="259" w:lineRule="auto"/>
        <w:jc w:val="right"/>
        <w:rPr>
          <w:rFonts w:ascii="Calibri" w:eastAsia="Calibri" w:hAnsi="Calibri" w:cs="Times New Roman"/>
          <w:i/>
          <w:sz w:val="20"/>
          <w:lang w:val="sr-Cyrl-RS"/>
        </w:rPr>
      </w:pPr>
      <w:r w:rsidRPr="003D61FB">
        <w:rPr>
          <w:rFonts w:ascii="Calibri" w:eastAsia="Calibri" w:hAnsi="Calibri" w:cs="Times New Roman"/>
          <w:b/>
          <w:i/>
          <w:sz w:val="20"/>
          <w:lang w:val="sr-Cyrl-RS"/>
        </w:rPr>
        <w:t>Доказ:</w:t>
      </w:r>
      <w:r w:rsidRPr="003D61FB">
        <w:rPr>
          <w:rFonts w:ascii="Calibri" w:eastAsia="Calibri" w:hAnsi="Calibri" w:cs="Times New Roman"/>
          <w:i/>
          <w:sz w:val="20"/>
          <w:lang w:val="sr-Cyrl-RS"/>
        </w:rPr>
        <w:t xml:space="preserve"> копија решења о издавању сертификата</w:t>
      </w:r>
    </w:p>
    <w:p w:rsidR="003D61FB" w:rsidRPr="003D61FB" w:rsidRDefault="003D61FB" w:rsidP="003D61FB">
      <w:pPr>
        <w:spacing w:after="160" w:line="259" w:lineRule="auto"/>
        <w:rPr>
          <w:rFonts w:ascii="Calibri" w:eastAsia="Calibri" w:hAnsi="Calibri" w:cs="Times New Roman"/>
          <w:sz w:val="20"/>
          <w:lang w:val="sr-Cyrl-RS"/>
        </w:rPr>
      </w:pPr>
      <w:r w:rsidRPr="003D61FB">
        <w:rPr>
          <w:rFonts w:ascii="Calibri" w:eastAsia="Calibri" w:hAnsi="Calibri" w:cs="Times New Roman"/>
          <w:sz w:val="20"/>
          <w:lang w:val="sr-Cyrl-RS"/>
        </w:rPr>
        <w:t xml:space="preserve"> </w:t>
      </w:r>
    </w:p>
    <w:p w:rsidR="003D61FB" w:rsidRPr="003D61FB" w:rsidRDefault="003D61FB" w:rsidP="003D61FB">
      <w:pPr>
        <w:spacing w:after="160" w:line="259" w:lineRule="auto"/>
        <w:rPr>
          <w:rFonts w:ascii="Calibri" w:eastAsia="Calibri" w:hAnsi="Calibri" w:cs="Times New Roman"/>
          <w:sz w:val="20"/>
          <w:lang w:val="sr-Cyrl-RS"/>
        </w:rPr>
      </w:pPr>
      <w:r w:rsidRPr="003D61FB">
        <w:rPr>
          <w:rFonts w:ascii="Calibri" w:eastAsia="Calibri" w:hAnsi="Calibri" w:cs="Times New Roman"/>
          <w:sz w:val="20"/>
          <w:lang w:val="sr-Cyrl-RS"/>
        </w:rPr>
        <w:t>Овај сертификат представ</w:t>
      </w:r>
      <w:r w:rsidR="00521C3A">
        <w:rPr>
          <w:rFonts w:ascii="Calibri" w:eastAsia="Calibri" w:hAnsi="Calibri" w:cs="Times New Roman"/>
          <w:sz w:val="20"/>
          <w:lang w:val="sr-Cyrl-RS"/>
        </w:rPr>
        <w:t>ља кључан доказ о постојању те</w:t>
      </w:r>
      <w:r w:rsidRPr="003D61FB">
        <w:rPr>
          <w:rFonts w:ascii="Calibri" w:eastAsia="Calibri" w:hAnsi="Calibri" w:cs="Times New Roman"/>
          <w:sz w:val="20"/>
          <w:lang w:val="sr-Cyrl-RS"/>
        </w:rPr>
        <w:t>хничке оспособљености Подносиоца, или било ког привредног субјекта коме је исти издат.</w:t>
      </w:r>
    </w:p>
    <w:p w:rsidR="003D61FB" w:rsidRPr="003D61FB" w:rsidRDefault="003D61FB" w:rsidP="003D61FB">
      <w:pPr>
        <w:spacing w:after="160" w:line="259" w:lineRule="auto"/>
        <w:rPr>
          <w:rFonts w:ascii="Calibri" w:eastAsia="Calibri" w:hAnsi="Calibri" w:cs="Times New Roman"/>
          <w:sz w:val="20"/>
          <w:lang w:val="sr-Cyrl-RS"/>
        </w:rPr>
      </w:pPr>
      <w:r w:rsidRPr="003D61FB">
        <w:rPr>
          <w:rFonts w:ascii="Calibri" w:eastAsia="Calibri" w:hAnsi="Calibri" w:cs="Times New Roman"/>
          <w:sz w:val="20"/>
          <w:lang w:val="sr-Cyrl-RS"/>
        </w:rPr>
        <w:t>На овај начин се додатно доказује неоправданост прописивања додатних услова у Конкурсној документацији.</w:t>
      </w:r>
    </w:p>
    <w:p w:rsidR="003D61FB" w:rsidRPr="003D61FB" w:rsidRDefault="003D61FB" w:rsidP="003D61FB">
      <w:pPr>
        <w:spacing w:after="160" w:line="259" w:lineRule="auto"/>
        <w:rPr>
          <w:rFonts w:ascii="Calibri" w:eastAsia="Calibri" w:hAnsi="Calibri" w:cs="Times New Roman"/>
          <w:sz w:val="20"/>
          <w:lang w:val="sr-Cyrl-RS"/>
        </w:rPr>
      </w:pPr>
      <w:r w:rsidRPr="003D61FB">
        <w:rPr>
          <w:rFonts w:ascii="Calibri" w:eastAsia="Calibri" w:hAnsi="Calibri" w:cs="Times New Roman"/>
          <w:sz w:val="20"/>
          <w:lang w:val="sr-Cyrl-RS"/>
        </w:rPr>
        <w:t>Штавише, сваки понуђач обавезан је да Наручиоцу приложи гаранције за добро извршење посла, као и за озбиљност понуде, што само по себи представља значајно обезбеђење за Наручиоца и веродостојан сигнал да је конкретни понуђач озбиљан у намери да оправда своје техничке, финансијске, пословне и остале капацитете.</w:t>
      </w:r>
    </w:p>
    <w:p w:rsidR="003D61FB" w:rsidRPr="003D61FB" w:rsidRDefault="003D61FB" w:rsidP="003D61FB">
      <w:pPr>
        <w:spacing w:after="160" w:line="259" w:lineRule="auto"/>
        <w:rPr>
          <w:rFonts w:ascii="Calibri" w:eastAsia="Calibri" w:hAnsi="Calibri" w:cs="Times New Roman"/>
          <w:b/>
          <w:i/>
          <w:sz w:val="20"/>
          <w:u w:val="single"/>
          <w:lang w:val="sr-Cyrl-RS"/>
        </w:rPr>
      </w:pPr>
      <w:r w:rsidRPr="003D61FB">
        <w:rPr>
          <w:rFonts w:ascii="Calibri" w:eastAsia="Calibri" w:hAnsi="Calibri" w:cs="Times New Roman"/>
          <w:b/>
          <w:i/>
          <w:sz w:val="20"/>
          <w:u w:val="single"/>
          <w:lang w:val="sr-Cyrl-RS"/>
        </w:rPr>
        <w:t>Подносилац предлаже да Наручилац измени Конкурсну документацију на тај начин што ће из исте уклонити наведени додатни услов, а евентуално прописати адекватније додатне услове.</w:t>
      </w:r>
    </w:p>
    <w:p w:rsidR="003D61FB" w:rsidRPr="003D61FB" w:rsidRDefault="003D61FB" w:rsidP="003D61FB">
      <w:pPr>
        <w:spacing w:after="160" w:line="259" w:lineRule="auto"/>
        <w:rPr>
          <w:rFonts w:ascii="Calibri" w:eastAsia="Calibri" w:hAnsi="Calibri" w:cs="Times New Roman"/>
          <w:b/>
          <w:sz w:val="20"/>
          <w:lang w:val="sr-Cyrl-RS"/>
        </w:rPr>
      </w:pPr>
      <w:r w:rsidRPr="003D61FB">
        <w:rPr>
          <w:rFonts w:ascii="Calibri" w:eastAsia="Calibri" w:hAnsi="Calibri" w:cs="Times New Roman"/>
          <w:b/>
          <w:sz w:val="20"/>
          <w:lang w:val="sr-Cyrl-RS"/>
        </w:rPr>
        <w:t xml:space="preserve">Имајући у виду све претходно наведено, Подносилац предлаже да Наручилац, у складу са одредбом члана 63. став 3. Закона о јавним набавкама, </w:t>
      </w:r>
      <w:r w:rsidRPr="003D61FB">
        <w:rPr>
          <w:rFonts w:ascii="Calibri" w:eastAsia="Calibri" w:hAnsi="Calibri" w:cs="Times New Roman"/>
          <w:b/>
          <w:sz w:val="20"/>
          <w:u w:val="single"/>
          <w:lang w:val="sr-Cyrl-RS"/>
        </w:rPr>
        <w:t>усвоји овај позив, измени Конкурсну документацију у складу са истим, те објави одговор на Порталу јавних набавки и на својој интернет страници</w:t>
      </w:r>
      <w:r w:rsidRPr="003D61FB">
        <w:rPr>
          <w:rFonts w:ascii="Calibri" w:eastAsia="Calibri" w:hAnsi="Calibri" w:cs="Times New Roman"/>
          <w:b/>
          <w:sz w:val="20"/>
          <w:lang w:val="sr-Cyrl-RS"/>
        </w:rPr>
        <w:t xml:space="preserve">, као и да, у складу са одредбом члана 63. став 4. Закона о јавним набавкама, </w:t>
      </w:r>
      <w:r w:rsidRPr="003D61FB">
        <w:rPr>
          <w:rFonts w:ascii="Calibri" w:eastAsia="Calibri" w:hAnsi="Calibri" w:cs="Times New Roman"/>
          <w:b/>
          <w:sz w:val="20"/>
          <w:u w:val="single"/>
          <w:lang w:val="sr-Cyrl-RS"/>
        </w:rPr>
        <w:t>продужи рок за подношење понуда и објави обавештење о продужењу рока за подношење понуда</w:t>
      </w:r>
      <w:r w:rsidRPr="003D61FB">
        <w:rPr>
          <w:rFonts w:ascii="Calibri" w:eastAsia="Calibri" w:hAnsi="Calibri" w:cs="Times New Roman"/>
          <w:b/>
          <w:sz w:val="20"/>
          <w:lang w:val="sr-Cyrl-RS"/>
        </w:rPr>
        <w:t>.</w:t>
      </w:r>
    </w:p>
    <w:p w:rsidR="008249F8" w:rsidRDefault="008249F8" w:rsidP="005B5F36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E65D70" w:rsidRPr="00603E6E" w:rsidRDefault="008249F8" w:rsidP="00603E6E">
      <w:pPr>
        <w:spacing w:after="240"/>
        <w:rPr>
          <w:rFonts w:ascii="Arial" w:hAnsi="Arial"/>
          <w:b/>
          <w:iCs/>
          <w:lang w:val="sr-Cyrl-RS"/>
        </w:rPr>
      </w:pPr>
      <w:r w:rsidRPr="00EA348F">
        <w:rPr>
          <w:rFonts w:ascii="Arial" w:hAnsi="Arial"/>
          <w:b/>
          <w:iCs/>
        </w:rPr>
        <w:t xml:space="preserve">ОДГОВОР </w:t>
      </w:r>
      <w:r w:rsidRPr="00EA348F">
        <w:rPr>
          <w:rFonts w:ascii="Arial" w:hAnsi="Arial"/>
          <w:b/>
          <w:iCs/>
          <w:lang w:val="sr-Latn-RS"/>
        </w:rPr>
        <w:t>2</w:t>
      </w:r>
      <w:r w:rsidRPr="00EA348F">
        <w:rPr>
          <w:rFonts w:ascii="Arial" w:hAnsi="Arial"/>
          <w:b/>
          <w:iCs/>
        </w:rPr>
        <w:t xml:space="preserve">: </w:t>
      </w:r>
    </w:p>
    <w:p w:rsidR="00BD1A54" w:rsidRPr="00EA348F" w:rsidRDefault="00BD1A54" w:rsidP="00BD1A54">
      <w:pPr>
        <w:spacing w:line="240" w:lineRule="auto"/>
        <w:rPr>
          <w:rFonts w:ascii="Arial" w:eastAsia="Calibri" w:hAnsi="Arial"/>
          <w:bCs/>
          <w:lang w:val="sr-Cyrl-RS" w:eastAsia="hr-HR"/>
        </w:rPr>
      </w:pPr>
      <w:r w:rsidRPr="00603E6E">
        <w:rPr>
          <w:rFonts w:ascii="Arial" w:eastAsia="Calibri" w:hAnsi="Arial"/>
          <w:bCs/>
          <w:lang w:val="sr-Cyrl-RS" w:eastAsia="hr-HR"/>
        </w:rPr>
        <w:t>Наручилац се имајући у виду досадашња искуства</w:t>
      </w:r>
      <w:r w:rsidR="00E65D70" w:rsidRPr="00603E6E">
        <w:rPr>
          <w:rFonts w:ascii="Arial" w:eastAsia="Calibri" w:hAnsi="Arial"/>
          <w:bCs/>
          <w:lang w:val="sr-Latn-RS" w:eastAsia="hr-HR"/>
        </w:rPr>
        <w:t>, a у склaду сa члaнoм 76</w:t>
      </w:r>
      <w:r w:rsidR="00E65D70" w:rsidRPr="00603E6E">
        <w:rPr>
          <w:rFonts w:ascii="Arial" w:eastAsia="Calibri" w:hAnsi="Arial"/>
          <w:bCs/>
          <w:lang w:val="sr-Cyrl-RS" w:eastAsia="hr-HR"/>
        </w:rPr>
        <w:t xml:space="preserve">  став 2 ЗЈН</w:t>
      </w:r>
      <w:r w:rsidR="00E65D70" w:rsidRPr="00603E6E">
        <w:rPr>
          <w:rFonts w:ascii="Arial" w:eastAsia="Calibri" w:hAnsi="Arial"/>
          <w:bCs/>
          <w:lang w:val="sr-Latn-RS" w:eastAsia="hr-HR"/>
        </w:rPr>
        <w:t xml:space="preserve"> </w:t>
      </w:r>
      <w:r w:rsidRPr="00603E6E">
        <w:rPr>
          <w:rFonts w:ascii="Arial" w:eastAsia="Calibri" w:hAnsi="Arial"/>
          <w:bCs/>
          <w:lang w:val="sr-Cyrl-RS" w:eastAsia="hr-HR"/>
        </w:rPr>
        <w:t>, определио да као додатни услов захтева и одређено искуство (референце) у области  одржавања електричних локомотива</w:t>
      </w:r>
      <w:r w:rsidR="00232090">
        <w:rPr>
          <w:rFonts w:ascii="Arial" w:eastAsia="Calibri" w:hAnsi="Arial"/>
          <w:bCs/>
          <w:lang w:val="sr-Cyrl-RS" w:eastAsia="hr-HR"/>
        </w:rPr>
        <w:t>, који</w:t>
      </w:r>
      <w:r w:rsidR="001D2E9C">
        <w:rPr>
          <w:rFonts w:ascii="Arial" w:eastAsia="Calibri" w:hAnsi="Arial"/>
          <w:bCs/>
          <w:lang w:val="sr-Cyrl-RS" w:eastAsia="hr-HR"/>
        </w:rPr>
        <w:t xml:space="preserve"> су предмет ЈН по партијама</w:t>
      </w:r>
      <w:r w:rsidRPr="00603E6E">
        <w:rPr>
          <w:rFonts w:ascii="Arial" w:eastAsia="Calibri" w:hAnsi="Arial"/>
          <w:bCs/>
          <w:lang w:val="sr-Cyrl-RS" w:eastAsia="hr-HR"/>
        </w:rPr>
        <w:t>, те је у том смислу определио додатне услове.</w:t>
      </w:r>
      <w:r w:rsidRPr="00EA348F">
        <w:rPr>
          <w:rFonts w:ascii="Arial" w:eastAsia="Calibri" w:hAnsi="Arial"/>
          <w:bCs/>
          <w:lang w:val="sr-Cyrl-RS" w:eastAsia="hr-HR"/>
        </w:rPr>
        <w:t xml:space="preserve">  </w:t>
      </w:r>
    </w:p>
    <w:p w:rsidR="008249F8" w:rsidRDefault="008249F8" w:rsidP="005B5F36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823373" w:rsidRDefault="00823373" w:rsidP="005B5F36">
      <w:pPr>
        <w:spacing w:line="240" w:lineRule="auto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КОМИСИЈА</w:t>
      </w:r>
      <w:r w:rsidR="008249F8">
        <w:rPr>
          <w:rFonts w:ascii="Arial" w:hAnsi="Arial"/>
          <w:iCs/>
          <w:lang w:val="sr-Latn-RS"/>
        </w:rPr>
        <w:t>:</w:t>
      </w:r>
    </w:p>
    <w:p w:rsidR="008249F8" w:rsidRPr="008249F8" w:rsidRDefault="008249F8" w:rsidP="005B5F36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0F0A61" w:rsidRPr="00D97D88" w:rsidRDefault="00823373" w:rsidP="005B5F36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49B" w:rsidRDefault="0078149B" w:rsidP="004A61DF">
      <w:pPr>
        <w:spacing w:line="240" w:lineRule="auto"/>
      </w:pPr>
      <w:r>
        <w:separator/>
      </w:r>
    </w:p>
  </w:endnote>
  <w:endnote w:type="continuationSeparator" w:id="0">
    <w:p w:rsidR="0078149B" w:rsidRDefault="0078149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44D2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44D2B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49B" w:rsidRDefault="0078149B" w:rsidP="004A61DF">
      <w:pPr>
        <w:spacing w:line="240" w:lineRule="auto"/>
      </w:pPr>
      <w:r>
        <w:separator/>
      </w:r>
    </w:p>
  </w:footnote>
  <w:footnote w:type="continuationSeparator" w:id="0">
    <w:p w:rsidR="0078149B" w:rsidRDefault="0078149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13FBBBC" wp14:editId="1512070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44D2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44D2B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6487409"/>
    <w:multiLevelType w:val="hybridMultilevel"/>
    <w:tmpl w:val="75A019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12120"/>
    <w:multiLevelType w:val="hybridMultilevel"/>
    <w:tmpl w:val="92EAB11E"/>
    <w:lvl w:ilvl="0" w:tplc="BE66F2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C2BDD"/>
    <w:multiLevelType w:val="hybridMultilevel"/>
    <w:tmpl w:val="956CDF2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7800A1"/>
    <w:multiLevelType w:val="hybridMultilevel"/>
    <w:tmpl w:val="BFEEC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5AE9"/>
    <w:rsid w:val="000775D3"/>
    <w:rsid w:val="0008435C"/>
    <w:rsid w:val="000922A0"/>
    <w:rsid w:val="000A265E"/>
    <w:rsid w:val="000A5EE8"/>
    <w:rsid w:val="000B2AA6"/>
    <w:rsid w:val="000C119A"/>
    <w:rsid w:val="000C3D4F"/>
    <w:rsid w:val="000C6C05"/>
    <w:rsid w:val="000E08E0"/>
    <w:rsid w:val="000F0A61"/>
    <w:rsid w:val="00120A8B"/>
    <w:rsid w:val="00131177"/>
    <w:rsid w:val="00154E5B"/>
    <w:rsid w:val="00161DB4"/>
    <w:rsid w:val="00170BB3"/>
    <w:rsid w:val="001D2E9C"/>
    <w:rsid w:val="001D74C3"/>
    <w:rsid w:val="001F070C"/>
    <w:rsid w:val="001F1486"/>
    <w:rsid w:val="00201791"/>
    <w:rsid w:val="0020564A"/>
    <w:rsid w:val="002070F8"/>
    <w:rsid w:val="00217E8C"/>
    <w:rsid w:val="00232090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D61FB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04D1"/>
    <w:rsid w:val="004C1CA3"/>
    <w:rsid w:val="004F7A76"/>
    <w:rsid w:val="0051101B"/>
    <w:rsid w:val="005168A8"/>
    <w:rsid w:val="00521C3A"/>
    <w:rsid w:val="00532302"/>
    <w:rsid w:val="00536DDC"/>
    <w:rsid w:val="00544D2B"/>
    <w:rsid w:val="005536FC"/>
    <w:rsid w:val="005649E0"/>
    <w:rsid w:val="005B59C7"/>
    <w:rsid w:val="005B5F36"/>
    <w:rsid w:val="005D014C"/>
    <w:rsid w:val="005F421D"/>
    <w:rsid w:val="00603D2C"/>
    <w:rsid w:val="00603E6E"/>
    <w:rsid w:val="006078A2"/>
    <w:rsid w:val="00617F52"/>
    <w:rsid w:val="0062749F"/>
    <w:rsid w:val="00627566"/>
    <w:rsid w:val="006608E1"/>
    <w:rsid w:val="006A2AE7"/>
    <w:rsid w:val="006A7204"/>
    <w:rsid w:val="006B1D8A"/>
    <w:rsid w:val="006B38CE"/>
    <w:rsid w:val="006E1573"/>
    <w:rsid w:val="00714B24"/>
    <w:rsid w:val="007468E4"/>
    <w:rsid w:val="00753BB6"/>
    <w:rsid w:val="00754F8B"/>
    <w:rsid w:val="00756601"/>
    <w:rsid w:val="0078149B"/>
    <w:rsid w:val="007F61D9"/>
    <w:rsid w:val="008031F2"/>
    <w:rsid w:val="00812250"/>
    <w:rsid w:val="00823373"/>
    <w:rsid w:val="008249F8"/>
    <w:rsid w:val="0082773A"/>
    <w:rsid w:val="008512E4"/>
    <w:rsid w:val="00866141"/>
    <w:rsid w:val="00866BB4"/>
    <w:rsid w:val="00880B15"/>
    <w:rsid w:val="008A3599"/>
    <w:rsid w:val="008A4FE4"/>
    <w:rsid w:val="008C28EE"/>
    <w:rsid w:val="008D056C"/>
    <w:rsid w:val="00905C03"/>
    <w:rsid w:val="00911D08"/>
    <w:rsid w:val="00940696"/>
    <w:rsid w:val="009558C4"/>
    <w:rsid w:val="00955C04"/>
    <w:rsid w:val="00962587"/>
    <w:rsid w:val="00972C5C"/>
    <w:rsid w:val="00975013"/>
    <w:rsid w:val="00990A0E"/>
    <w:rsid w:val="009E6CE5"/>
    <w:rsid w:val="009F4C4B"/>
    <w:rsid w:val="00A20DDE"/>
    <w:rsid w:val="00A51CB8"/>
    <w:rsid w:val="00A567C6"/>
    <w:rsid w:val="00A70CB7"/>
    <w:rsid w:val="00A92818"/>
    <w:rsid w:val="00A9334D"/>
    <w:rsid w:val="00A9548A"/>
    <w:rsid w:val="00AA54F2"/>
    <w:rsid w:val="00AB3121"/>
    <w:rsid w:val="00AB759B"/>
    <w:rsid w:val="00AF4BC3"/>
    <w:rsid w:val="00B03AD0"/>
    <w:rsid w:val="00B163E4"/>
    <w:rsid w:val="00B30C16"/>
    <w:rsid w:val="00B43364"/>
    <w:rsid w:val="00B71A06"/>
    <w:rsid w:val="00B75FD0"/>
    <w:rsid w:val="00BB5173"/>
    <w:rsid w:val="00BD1A54"/>
    <w:rsid w:val="00C04B2D"/>
    <w:rsid w:val="00C16405"/>
    <w:rsid w:val="00C200E0"/>
    <w:rsid w:val="00C32ABE"/>
    <w:rsid w:val="00C34240"/>
    <w:rsid w:val="00C45350"/>
    <w:rsid w:val="00C52542"/>
    <w:rsid w:val="00C56384"/>
    <w:rsid w:val="00C70428"/>
    <w:rsid w:val="00C74EB8"/>
    <w:rsid w:val="00C807D3"/>
    <w:rsid w:val="00C87CF3"/>
    <w:rsid w:val="00CC7442"/>
    <w:rsid w:val="00CE5A38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5D70"/>
    <w:rsid w:val="00E67599"/>
    <w:rsid w:val="00E912CB"/>
    <w:rsid w:val="00EA348F"/>
    <w:rsid w:val="00EB53F8"/>
    <w:rsid w:val="00EC2442"/>
    <w:rsid w:val="00ED75CE"/>
    <w:rsid w:val="00F33CFB"/>
    <w:rsid w:val="00F514F8"/>
    <w:rsid w:val="00F70095"/>
    <w:rsid w:val="00F75895"/>
    <w:rsid w:val="00F97B10"/>
    <w:rsid w:val="00FA078E"/>
    <w:rsid w:val="00FA38D3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2754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2754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7543"/>
    <w:rsid w:val="00084668"/>
    <w:rsid w:val="00190F77"/>
    <w:rsid w:val="0023220D"/>
    <w:rsid w:val="00234F54"/>
    <w:rsid w:val="003B016B"/>
    <w:rsid w:val="004A004F"/>
    <w:rsid w:val="004F3D99"/>
    <w:rsid w:val="007E0CDC"/>
    <w:rsid w:val="007F57D2"/>
    <w:rsid w:val="00834EA6"/>
    <w:rsid w:val="00972E3C"/>
    <w:rsid w:val="009C63BD"/>
    <w:rsid w:val="00AC5660"/>
    <w:rsid w:val="00B34B98"/>
    <w:rsid w:val="00C92207"/>
    <w:rsid w:val="00FB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68</cp:revision>
  <cp:lastPrinted>2018-10-29T13:28:00Z</cp:lastPrinted>
  <dcterms:created xsi:type="dcterms:W3CDTF">2015-10-27T11:33:00Z</dcterms:created>
  <dcterms:modified xsi:type="dcterms:W3CDTF">2018-10-29T13:36:00Z</dcterms:modified>
</cp:coreProperties>
</file>