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8F4952" w:rsidRPr="008F4952" w:rsidRDefault="008F4952" w:rsidP="008F4952">
      <w:pPr>
        <w:jc w:val="center"/>
        <w:rPr>
          <w:rFonts w:cs="Arial"/>
          <w:b/>
        </w:rPr>
      </w:pPr>
      <w:bookmarkStart w:id="0" w:name="_Toc441215596"/>
      <w:bookmarkStart w:id="1" w:name="_Toc441651535"/>
      <w:bookmarkStart w:id="2" w:name="_Toc442559872"/>
      <w:r w:rsidRPr="008F4952">
        <w:rPr>
          <w:rFonts w:cs="Arial"/>
          <w:b/>
        </w:rPr>
        <w:t>КОНКУРСНА ДОКУМЕНТАЦИЈА</w:t>
      </w:r>
      <w:bookmarkEnd w:id="0"/>
      <w:bookmarkEnd w:id="1"/>
      <w:bookmarkEnd w:id="2"/>
    </w:p>
    <w:p w:rsidR="004E3973" w:rsidRDefault="008F4952" w:rsidP="008F4952">
      <w:pPr>
        <w:jc w:val="center"/>
        <w:rPr>
          <w:rFonts w:cs="Arial"/>
        </w:rPr>
      </w:pPr>
      <w:r w:rsidRPr="008F4952">
        <w:rPr>
          <w:rFonts w:cs="Arial"/>
          <w:lang w:val="sr-Cyrl-CS"/>
        </w:rPr>
        <w:t xml:space="preserve">за подношење понуда </w:t>
      </w:r>
      <w:r w:rsidRPr="008F4952">
        <w:rPr>
          <w:rFonts w:cs="Arial"/>
        </w:rPr>
        <w:t xml:space="preserve">у отвореном поступку </w:t>
      </w:r>
    </w:p>
    <w:p w:rsidR="008F4952" w:rsidRPr="008F4952" w:rsidRDefault="004E3973" w:rsidP="008F4952">
      <w:pPr>
        <w:jc w:val="center"/>
        <w:rPr>
          <w:rFonts w:cs="Arial"/>
        </w:rPr>
      </w:pPr>
      <w:r w:rsidRPr="004E3973">
        <w:rPr>
          <w:rFonts w:cs="Arial"/>
        </w:rPr>
        <w:t>Сервис виљушкара Тент А</w:t>
      </w:r>
    </w:p>
    <w:p w:rsidR="008F4952" w:rsidRDefault="008F4952" w:rsidP="008F4952">
      <w:pPr>
        <w:jc w:val="center"/>
        <w:rPr>
          <w:rFonts w:cs="Arial"/>
        </w:rPr>
      </w:pPr>
      <w:bookmarkStart w:id="3" w:name="_Toc441215597"/>
      <w:bookmarkStart w:id="4" w:name="_Toc441651536"/>
      <w:bookmarkStart w:id="5" w:name="_Toc442559873"/>
      <w:proofErr w:type="gramStart"/>
      <w:r w:rsidRPr="008F4952">
        <w:rPr>
          <w:rFonts w:cs="Arial"/>
        </w:rPr>
        <w:t>за</w:t>
      </w:r>
      <w:proofErr w:type="gramEnd"/>
      <w:r w:rsidRPr="008F4952">
        <w:rPr>
          <w:rFonts w:cs="Arial"/>
        </w:rPr>
        <w:t xml:space="preserve"> јавну набавку услуга бр</w:t>
      </w:r>
      <w:bookmarkEnd w:id="3"/>
      <w:bookmarkEnd w:id="4"/>
      <w:bookmarkEnd w:id="5"/>
      <w:r w:rsidRPr="008F4952">
        <w:rPr>
          <w:rFonts w:cs="Arial"/>
        </w:rPr>
        <w:t>.3000/0940/2018(579/2018)</w:t>
      </w:r>
    </w:p>
    <w:p w:rsidR="004E3973" w:rsidRPr="008F4952" w:rsidRDefault="004E3973" w:rsidP="008F4952">
      <w:pPr>
        <w:jc w:val="center"/>
        <w:rPr>
          <w:rFonts w:cs="Arial"/>
        </w:rPr>
      </w:pPr>
    </w:p>
    <w:p w:rsidR="008F4952" w:rsidRPr="008F4952" w:rsidRDefault="008F4952" w:rsidP="008F4952">
      <w:pPr>
        <w:tabs>
          <w:tab w:val="center" w:pos="4514"/>
          <w:tab w:val="left" w:pos="6750"/>
        </w:tabs>
        <w:spacing w:before="0"/>
        <w:jc w:val="left"/>
        <w:rPr>
          <w:rFonts w:cs="Arial"/>
          <w:b/>
          <w:bCs/>
          <w:color w:val="FF0000"/>
          <w:lang w:val="sr-Cyrl-CS" w:eastAsia="ar-SA"/>
        </w:rPr>
      </w:pPr>
      <w:r w:rsidRPr="008F4952">
        <w:rPr>
          <w:rFonts w:cs="Arial"/>
          <w:b/>
          <w:bCs/>
          <w:color w:val="FF0000"/>
          <w:lang w:val="sr-Cyrl-CS" w:eastAsia="ar-SA"/>
        </w:rPr>
        <w:tab/>
      </w:r>
    </w:p>
    <w:p w:rsidR="008F4952" w:rsidRPr="008F4952" w:rsidRDefault="008F4952" w:rsidP="008F4952">
      <w:pPr>
        <w:spacing w:before="0"/>
        <w:jc w:val="center"/>
        <w:rPr>
          <w:rFonts w:cs="Arial"/>
          <w:b/>
          <w:bCs/>
          <w:lang w:val="sr-Cyrl-CS" w:eastAsia="ar-SA"/>
        </w:rPr>
      </w:pPr>
    </w:p>
    <w:p w:rsidR="008F4952" w:rsidRPr="008F4952" w:rsidRDefault="008F4952" w:rsidP="008F4952">
      <w:pPr>
        <w:rPr>
          <w:rFonts w:eastAsia="Arial Unicode MS" w:cs="Arial"/>
          <w:kern w:val="2"/>
          <w:lang w:val="sr-Cyrl-RS"/>
        </w:rPr>
      </w:pPr>
    </w:p>
    <w:p w:rsidR="008F4952" w:rsidRPr="008F4952" w:rsidRDefault="008F4952" w:rsidP="008F4952">
      <w:pPr>
        <w:rPr>
          <w:rFonts w:eastAsia="Arial Unicode MS" w:cs="Arial"/>
          <w:b/>
          <w:kern w:val="2"/>
        </w:rPr>
      </w:pPr>
    </w:p>
    <w:p w:rsidR="008F4952" w:rsidRPr="008F4952" w:rsidRDefault="008F4952" w:rsidP="008F4952">
      <w:pPr>
        <w:rPr>
          <w:rFonts w:eastAsia="Arial Unicode MS" w:cs="Arial"/>
          <w:b/>
          <w:kern w:val="2"/>
        </w:rPr>
      </w:pPr>
    </w:p>
    <w:p w:rsidR="008F4952" w:rsidRPr="008F4952" w:rsidRDefault="008F4952" w:rsidP="008F4952">
      <w:pPr>
        <w:rPr>
          <w:rFonts w:eastAsia="Arial Unicode MS" w:cs="Arial"/>
          <w:b/>
          <w:kern w:val="2"/>
        </w:rPr>
      </w:pPr>
    </w:p>
    <w:p w:rsidR="008F4952" w:rsidRPr="008F4952" w:rsidRDefault="008F4952" w:rsidP="008F4952">
      <w:pPr>
        <w:rPr>
          <w:rFonts w:eastAsia="Arial Unicode MS" w:cs="Arial"/>
          <w:b/>
          <w:kern w:val="2"/>
        </w:rPr>
      </w:pPr>
    </w:p>
    <w:p w:rsidR="008F4952" w:rsidRPr="008F4952" w:rsidRDefault="008F4952" w:rsidP="008F4952">
      <w:pPr>
        <w:rPr>
          <w:rFonts w:eastAsia="Arial Unicode MS" w:cs="Arial"/>
          <w:b/>
          <w:kern w:val="2"/>
        </w:rPr>
      </w:pPr>
    </w:p>
    <w:p w:rsidR="008F4952" w:rsidRPr="008F4952" w:rsidRDefault="008F4952" w:rsidP="008F4952">
      <w:pPr>
        <w:rPr>
          <w:rFonts w:eastAsia="Arial Unicode MS" w:cs="Arial"/>
          <w:b/>
          <w:kern w:val="2"/>
        </w:rPr>
      </w:pPr>
    </w:p>
    <w:p w:rsidR="008F4952" w:rsidRPr="008F4952" w:rsidRDefault="008F4952" w:rsidP="008F4952">
      <w:pPr>
        <w:spacing w:before="0"/>
        <w:jc w:val="center"/>
        <w:rPr>
          <w:rFonts w:cs="Arial"/>
          <w:lang w:eastAsia="ar-SA"/>
        </w:rPr>
      </w:pPr>
    </w:p>
    <w:p w:rsidR="008F4952" w:rsidRPr="008F4952" w:rsidRDefault="008F4952" w:rsidP="008F4952">
      <w:pPr>
        <w:spacing w:before="0"/>
        <w:jc w:val="center"/>
        <w:rPr>
          <w:rFonts w:cs="Arial"/>
          <w:lang w:val="ru-RU" w:eastAsia="ar-SA"/>
        </w:rPr>
      </w:pPr>
    </w:p>
    <w:p w:rsidR="008F4952" w:rsidRPr="008F4952" w:rsidRDefault="008F4952" w:rsidP="008F4952">
      <w:pPr>
        <w:spacing w:before="0"/>
        <w:jc w:val="center"/>
        <w:rPr>
          <w:rFonts w:eastAsia="Arial Unicode MS" w:cs="Arial"/>
          <w:kern w:val="2"/>
          <w:lang w:val="ru-RU"/>
        </w:rPr>
      </w:pPr>
      <w:r w:rsidRPr="008F4952">
        <w:rPr>
          <w:rFonts w:eastAsia="Arial Unicode MS" w:cs="Arial"/>
          <w:kern w:val="2"/>
          <w:lang w:val="ru-RU"/>
        </w:rPr>
        <w:t xml:space="preserve">(заведено у ЈП ЕПС број </w:t>
      </w:r>
      <w:r w:rsidR="00D56267" w:rsidRPr="00D56267">
        <w:rPr>
          <w:rFonts w:eastAsia="Arial Unicode MS" w:cs="Arial"/>
          <w:kern w:val="2"/>
          <w:lang w:val="sr-Cyrl-RS"/>
        </w:rPr>
        <w:t>105Е0301-417533/</w:t>
      </w:r>
      <w:r w:rsidR="00D56267">
        <w:rPr>
          <w:rFonts w:eastAsia="Arial Unicode MS" w:cs="Arial"/>
          <w:kern w:val="2"/>
          <w:lang w:val="sr-Cyrl-RS"/>
        </w:rPr>
        <w:t>4</w:t>
      </w:r>
      <w:bookmarkStart w:id="6" w:name="_GoBack"/>
      <w:bookmarkEnd w:id="6"/>
      <w:r w:rsidR="00D56267" w:rsidRPr="00D56267">
        <w:rPr>
          <w:rFonts w:eastAsia="Arial Unicode MS" w:cs="Arial"/>
          <w:kern w:val="2"/>
          <w:lang w:val="sr-Cyrl-RS"/>
        </w:rPr>
        <w:t>-2018 од 28.09.2018</w:t>
      </w:r>
      <w:r w:rsidRPr="008F4952">
        <w:rPr>
          <w:rFonts w:eastAsia="Arial Unicode MS" w:cs="Arial"/>
          <w:kern w:val="2"/>
          <w:lang w:val="sr-Latn-RS"/>
        </w:rPr>
        <w:t>-</w:t>
      </w:r>
      <w:r w:rsidRPr="008F4952">
        <w:rPr>
          <w:rFonts w:eastAsia="Arial Unicode MS" w:cs="Arial"/>
          <w:kern w:val="2"/>
          <w:lang w:val="ru-RU"/>
        </w:rPr>
        <w:t xml:space="preserve"> године)</w:t>
      </w:r>
    </w:p>
    <w:p w:rsidR="008F4952" w:rsidRPr="008F4952" w:rsidRDefault="008F4952" w:rsidP="008F4952">
      <w:pPr>
        <w:spacing w:before="0"/>
        <w:jc w:val="center"/>
        <w:rPr>
          <w:rFonts w:eastAsia="Arial Unicode MS" w:cs="Arial"/>
          <w:kern w:val="2"/>
          <w:lang w:val="ru-RU"/>
        </w:rPr>
      </w:pPr>
    </w:p>
    <w:p w:rsidR="008F4952" w:rsidRPr="008F4952" w:rsidRDefault="008F4952" w:rsidP="008F4952">
      <w:pPr>
        <w:spacing w:before="0"/>
        <w:jc w:val="center"/>
        <w:rPr>
          <w:rFonts w:eastAsia="Arial Unicode MS" w:cs="Arial"/>
          <w:kern w:val="2"/>
          <w:lang w:val="ru-RU"/>
        </w:rPr>
      </w:pPr>
    </w:p>
    <w:p w:rsidR="008F4952" w:rsidRPr="008F4952" w:rsidRDefault="008F4952" w:rsidP="008F4952">
      <w:pPr>
        <w:spacing w:before="0"/>
        <w:jc w:val="center"/>
        <w:rPr>
          <w:rFonts w:cs="Arial"/>
          <w:lang w:val="ru-RU"/>
        </w:rPr>
      </w:pPr>
      <w:r w:rsidRPr="008F4952">
        <w:rPr>
          <w:rFonts w:cs="Arial"/>
          <w:lang w:val="sr-Cyrl-RS"/>
        </w:rPr>
        <w:t xml:space="preserve">Обреновац, август </w:t>
      </w:r>
      <w:r w:rsidRPr="008F4952">
        <w:rPr>
          <w:rFonts w:cs="Arial"/>
          <w:lang w:val="ru-RU"/>
        </w:rPr>
        <w:t>2018. године</w:t>
      </w:r>
    </w:p>
    <w:p w:rsidR="008F4952" w:rsidRPr="008F4952" w:rsidRDefault="008F4952" w:rsidP="008F4952">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D15AF" w:rsidRPr="004D15AF">
        <w:rPr>
          <w:rFonts w:eastAsia="Arial Unicode MS" w:cs="Arial"/>
          <w:color w:val="000000"/>
          <w:kern w:val="2"/>
          <w:lang w:val="sr-Cyrl-RS"/>
        </w:rPr>
        <w:t>105E0301-</w:t>
      </w:r>
      <w:r w:rsidR="00486F52">
        <w:rPr>
          <w:rFonts w:eastAsia="Arial Unicode MS" w:cs="Arial"/>
          <w:color w:val="000000"/>
          <w:kern w:val="2"/>
          <w:lang w:val="sr-Cyrl-RS"/>
        </w:rPr>
        <w:t>417533/1-2018</w:t>
      </w:r>
      <w:r w:rsidR="004D15AF">
        <w:rPr>
          <w:rFonts w:eastAsia="Arial Unicode MS" w:cs="Arial"/>
          <w:color w:val="000000"/>
          <w:kern w:val="2"/>
          <w:lang w:val="sr-Latn-RS"/>
        </w:rPr>
        <w:t xml:space="preserve"> </w:t>
      </w:r>
      <w:r w:rsidR="00564705" w:rsidRPr="00564705">
        <w:rPr>
          <w:rFonts w:eastAsia="Arial Unicode MS" w:cs="Arial"/>
          <w:color w:val="000000"/>
          <w:kern w:val="2"/>
          <w:lang w:val="sr-Cyrl-RS"/>
        </w:rPr>
        <w:t xml:space="preserve">од </w:t>
      </w:r>
      <w:r w:rsidR="00486F52">
        <w:rPr>
          <w:rFonts w:eastAsia="Arial Unicode MS" w:cs="Arial"/>
          <w:color w:val="000000"/>
          <w:kern w:val="2"/>
          <w:lang w:val="sr-Cyrl-RS"/>
        </w:rPr>
        <w:t>24.08.2018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86F52" w:rsidRPr="00486F52">
        <w:rPr>
          <w:rFonts w:eastAsia="Arial Unicode MS" w:cs="Arial"/>
          <w:color w:val="000000"/>
          <w:kern w:val="2"/>
          <w:lang w:val="ru-RU"/>
        </w:rPr>
        <w:t>105E0301-417533/</w:t>
      </w:r>
      <w:r w:rsidR="00486F52">
        <w:rPr>
          <w:rFonts w:eastAsia="Arial Unicode MS" w:cs="Arial"/>
          <w:color w:val="000000"/>
          <w:kern w:val="2"/>
          <w:lang w:val="ru-RU"/>
        </w:rPr>
        <w:t>2</w:t>
      </w:r>
      <w:r w:rsidR="00486F52" w:rsidRPr="00486F52">
        <w:rPr>
          <w:rFonts w:eastAsia="Arial Unicode MS" w:cs="Arial"/>
          <w:color w:val="000000"/>
          <w:kern w:val="2"/>
          <w:lang w:val="ru-RU"/>
        </w:rPr>
        <w:t xml:space="preserve">-2018 од 24.08.2018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43F91" w:rsidRPr="00343F91" w:rsidRDefault="00210557" w:rsidP="00343F91">
      <w:pPr>
        <w:ind w:left="-360" w:right="-19"/>
        <w:jc w:val="center"/>
        <w:outlineLvl w:val="0"/>
        <w:rPr>
          <w:rFonts w:cs="Arial"/>
        </w:rPr>
      </w:pPr>
      <w:bookmarkStart w:id="10" w:name="_Toc441215599"/>
      <w:bookmarkStart w:id="11" w:name="_Toc441651538"/>
      <w:bookmarkStart w:id="12" w:name="_Toc442559875"/>
      <w:proofErr w:type="gramStart"/>
      <w:r w:rsidRPr="00343F91">
        <w:rPr>
          <w:rFonts w:cs="Arial"/>
        </w:rPr>
        <w:t>за</w:t>
      </w:r>
      <w:proofErr w:type="gramEnd"/>
      <w:r w:rsidRPr="00343F91">
        <w:rPr>
          <w:rFonts w:cs="Arial"/>
        </w:rPr>
        <w:t xml:space="preserve"> јавну набавку </w:t>
      </w:r>
      <w:r w:rsidR="00A63575" w:rsidRPr="00343F91">
        <w:rPr>
          <w:rFonts w:cs="Arial"/>
        </w:rPr>
        <w:t>услуга</w:t>
      </w:r>
      <w:r w:rsidR="00343F91" w:rsidRPr="00343F91">
        <w:rPr>
          <w:rFonts w:cs="Arial"/>
        </w:rPr>
        <w:t>:</w:t>
      </w:r>
      <w:r w:rsidR="00A63575" w:rsidRPr="00343F91">
        <w:rPr>
          <w:rFonts w:cs="Arial"/>
        </w:rPr>
        <w:t xml:space="preserve"> </w:t>
      </w:r>
      <w:r w:rsidR="00343F91" w:rsidRPr="00343F91">
        <w:rPr>
          <w:rFonts w:cs="Arial"/>
        </w:rPr>
        <w:t>Сервис виљушкара Тент А</w:t>
      </w:r>
    </w:p>
    <w:p w:rsidR="00210557" w:rsidRPr="00343F91" w:rsidRDefault="00210557" w:rsidP="00343F91">
      <w:pPr>
        <w:ind w:left="-360" w:right="-19"/>
        <w:jc w:val="center"/>
        <w:outlineLvl w:val="0"/>
        <w:rPr>
          <w:rFonts w:cs="Arial"/>
        </w:rPr>
      </w:pPr>
      <w:proofErr w:type="gramStart"/>
      <w:r w:rsidRPr="00343F91">
        <w:rPr>
          <w:rFonts w:cs="Arial"/>
        </w:rPr>
        <w:t>бр</w:t>
      </w:r>
      <w:bookmarkEnd w:id="10"/>
      <w:bookmarkEnd w:id="11"/>
      <w:bookmarkEnd w:id="12"/>
      <w:proofErr w:type="gramEnd"/>
      <w:r w:rsidR="00BE078B" w:rsidRPr="00343F91">
        <w:rPr>
          <w:rFonts w:cs="Arial"/>
          <w:lang w:val="sr-Cyrl-CS"/>
        </w:rPr>
        <w:t xml:space="preserve"> </w:t>
      </w:r>
      <w:r w:rsidR="00343F91" w:rsidRPr="00343F91">
        <w:rPr>
          <w:rFonts w:cs="Arial"/>
          <w:lang w:val="sr-Cyrl-CS"/>
        </w:rPr>
        <w:t>3000/0940/2018(579/2018)</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B43DF9">
            <w:pPr>
              <w:tabs>
                <w:tab w:val="left" w:pos="360"/>
                <w:tab w:val="left" w:pos="567"/>
                <w:tab w:val="right" w:leader="dot" w:pos="9639"/>
              </w:tabs>
              <w:rPr>
                <w:rFonts w:cs="Arial"/>
              </w:rPr>
            </w:pPr>
            <w:r w:rsidRPr="00E47C2E">
              <w:rPr>
                <w:rFonts w:cs="Arial"/>
              </w:rPr>
              <w:t>Обрасци ( 1 -</w:t>
            </w:r>
            <w:r w:rsidR="00B43DF9">
              <w:rPr>
                <w:rFonts w:cs="Arial"/>
                <w:lang w:val="sr-Cyrl-RS"/>
              </w:rPr>
              <w:t>7</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1112" w:rsidRDefault="00E56BA7" w:rsidP="00E56BA7">
            <w:pPr>
              <w:tabs>
                <w:tab w:val="left" w:pos="360"/>
                <w:tab w:val="left" w:pos="567"/>
                <w:tab w:val="right" w:leader="dot" w:pos="9639"/>
              </w:tabs>
              <w:jc w:val="center"/>
              <w:rPr>
                <w:rFonts w:cs="Arial"/>
                <w:lang w:val="sr-Latn-RS"/>
              </w:rPr>
            </w:pPr>
            <w:r>
              <w:rPr>
                <w:rFonts w:cs="Arial"/>
                <w:lang w:val="sr-Latn-RS"/>
              </w:rPr>
              <w:t>40</w:t>
            </w:r>
            <w:r w:rsidR="005929E2">
              <w:rPr>
                <w:rFonts w:cs="Arial"/>
                <w:lang w:val="sr-Cyrl-RS"/>
              </w:rPr>
              <w:t>-</w:t>
            </w:r>
            <w:r w:rsidR="00151450">
              <w:rPr>
                <w:rFonts w:cs="Arial"/>
                <w:lang w:val="sr-Cyrl-RS"/>
              </w:rPr>
              <w:t>5</w:t>
            </w:r>
            <w:r>
              <w:rPr>
                <w:rFonts w:cs="Arial"/>
                <w:lang w:val="sr-Latn-RS"/>
              </w:rPr>
              <w:t>4</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90633">
        <w:rPr>
          <w:rFonts w:cs="Arial"/>
          <w:bCs/>
          <w:noProof/>
          <w:lang w:val="sr-Cyrl-CS"/>
        </w:rPr>
        <w:t>5</w:t>
      </w:r>
      <w:r w:rsidR="00E56BA7">
        <w:rPr>
          <w:rFonts w:cs="Arial"/>
          <w:bCs/>
          <w:noProof/>
          <w:lang w:val="sr-Latn-RS"/>
        </w:rPr>
        <w:t>4</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42479"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0B131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EF28D2" w:rsidP="0054603B">
            <w:pPr>
              <w:jc w:val="center"/>
              <w:rPr>
                <w:rFonts w:cs="Arial"/>
              </w:rPr>
            </w:pPr>
            <w:r w:rsidRPr="00EF28D2">
              <w:rPr>
                <w:rFonts w:cs="Arial"/>
                <w:b/>
                <w:bCs/>
                <w:lang w:val="sr-Cyrl-RS" w:eastAsia="ar-SA"/>
              </w:rPr>
              <w:t>Сервис виљушкара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EF28D2" w:rsidRPr="00EF28D2">
        <w:rPr>
          <w:rFonts w:cs="Arial"/>
          <w:lang w:eastAsia="zh-CN"/>
        </w:rPr>
        <w:t>Сервис виљушкара Тент А</w:t>
      </w:r>
    </w:p>
    <w:p w:rsidR="00E069C1"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w:t>
      </w:r>
      <w:r w:rsidR="00EF28D2">
        <w:rPr>
          <w:rFonts w:cs="Arial"/>
          <w:lang w:val="sr-Cyrl-RS" w:eastAsia="zh-CN"/>
        </w:rPr>
        <w:t>одржавања и поправки</w:t>
      </w:r>
      <w:r w:rsidR="00E069C1" w:rsidRPr="00E069C1">
        <w:rPr>
          <w:rFonts w:cs="Arial"/>
          <w:lang w:eastAsia="zh-CN"/>
        </w:rPr>
        <w:t xml:space="preserve"> </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w:t>
      </w:r>
      <w:r w:rsidR="00EF28D2">
        <w:rPr>
          <w:rFonts w:cs="Arial"/>
          <w:lang w:val="sr-Cyrl-RS" w:eastAsia="zh-CN"/>
        </w:rPr>
        <w:t>00</w:t>
      </w:r>
      <w:r w:rsidR="00E069C1" w:rsidRPr="00E069C1">
        <w:rPr>
          <w:rFonts w:cs="Arial"/>
          <w:lang w:val="sr-Cyrl-RS" w:eastAsia="zh-CN"/>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w:t>
      </w:r>
      <w:r w:rsidR="006F6057">
        <w:rPr>
          <w:rFonts w:cs="Arial"/>
          <w:lang w:eastAsia="zh-CN"/>
        </w:rPr>
        <w:t>ет</w:t>
      </w:r>
      <w:r w:rsidR="006F6057">
        <w:rPr>
          <w:rFonts w:cs="Arial"/>
          <w:lang w:val="sr-Cyrl-RS" w:eastAsia="zh-CN"/>
        </w:rPr>
        <w:t>а</w:t>
      </w:r>
      <w:r w:rsidRPr="00E47C2E">
        <w:rPr>
          <w:rFonts w:cs="Arial"/>
          <w:lang w:eastAsia="zh-CN"/>
        </w:rPr>
        <w:t>љни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EF28D2" w:rsidRPr="00EF28D2" w:rsidTr="00EF28D2">
        <w:trPr>
          <w:jc w:val="center"/>
        </w:trPr>
        <w:tc>
          <w:tcPr>
            <w:tcW w:w="849" w:type="dxa"/>
            <w:shd w:val="clear" w:color="auto" w:fill="E0E0E0"/>
            <w:vAlign w:val="center"/>
          </w:tcPr>
          <w:p w:rsidR="00EF28D2" w:rsidRPr="00EF28D2" w:rsidRDefault="00EF28D2" w:rsidP="00EF28D2">
            <w:pPr>
              <w:rPr>
                <w:lang w:val="sr-Cyrl-CS" w:eastAsia="ar-SA"/>
              </w:rPr>
            </w:pPr>
            <w:r w:rsidRPr="00EF28D2">
              <w:rPr>
                <w:lang w:val="sr-Cyrl-CS" w:eastAsia="ar-SA"/>
              </w:rPr>
              <w:t>Р. бр.</w:t>
            </w:r>
          </w:p>
        </w:tc>
        <w:tc>
          <w:tcPr>
            <w:tcW w:w="2890" w:type="dxa"/>
            <w:shd w:val="clear" w:color="auto" w:fill="E0E0E0"/>
            <w:vAlign w:val="center"/>
          </w:tcPr>
          <w:p w:rsidR="00EF28D2" w:rsidRPr="00EF28D2" w:rsidRDefault="00EF28D2" w:rsidP="00EF28D2">
            <w:pPr>
              <w:rPr>
                <w:lang w:val="sr-Cyrl-RS" w:eastAsia="ar-SA"/>
              </w:rPr>
            </w:pPr>
            <w:r w:rsidRPr="00EF28D2">
              <w:rPr>
                <w:lang w:val="sr-Cyrl-CS" w:eastAsia="ar-SA"/>
              </w:rPr>
              <w:t>Предмет набавке услуге</w:t>
            </w:r>
            <w:r w:rsidRPr="00EF28D2">
              <w:rPr>
                <w:lang w:eastAsia="ar-SA"/>
              </w:rPr>
              <w:t xml:space="preserve"> </w:t>
            </w:r>
            <w:r w:rsidRPr="00EF28D2">
              <w:rPr>
                <w:lang w:val="sr-Cyrl-RS" w:eastAsia="ar-SA"/>
              </w:rPr>
              <w:t>са уградњом делова</w:t>
            </w:r>
          </w:p>
        </w:tc>
        <w:tc>
          <w:tcPr>
            <w:tcW w:w="1080" w:type="dxa"/>
            <w:shd w:val="clear" w:color="auto" w:fill="E0E0E0"/>
            <w:vAlign w:val="center"/>
          </w:tcPr>
          <w:p w:rsidR="00EF28D2" w:rsidRPr="00EF28D2" w:rsidRDefault="00EF28D2" w:rsidP="00EF28D2">
            <w:pPr>
              <w:rPr>
                <w:lang w:val="sr-Cyrl-CS" w:eastAsia="ar-SA"/>
              </w:rPr>
            </w:pPr>
            <w:r w:rsidRPr="00EF28D2">
              <w:rPr>
                <w:lang w:val="sr-Cyrl-CS" w:eastAsia="ar-SA"/>
              </w:rPr>
              <w:t>Јед.</w:t>
            </w:r>
          </w:p>
          <w:p w:rsidR="00EF28D2" w:rsidRPr="00EF28D2" w:rsidRDefault="00EF28D2" w:rsidP="00EF28D2">
            <w:pPr>
              <w:rPr>
                <w:lang w:val="sr-Cyrl-CS" w:eastAsia="ar-SA"/>
              </w:rPr>
            </w:pPr>
            <w:r w:rsidRPr="00EF28D2">
              <w:rPr>
                <w:lang w:val="sr-Cyrl-CS" w:eastAsia="ar-SA"/>
              </w:rPr>
              <w:t>мере</w:t>
            </w:r>
          </w:p>
        </w:tc>
        <w:tc>
          <w:tcPr>
            <w:tcW w:w="1080" w:type="dxa"/>
            <w:shd w:val="clear" w:color="auto" w:fill="E0E0E0"/>
            <w:vAlign w:val="center"/>
          </w:tcPr>
          <w:p w:rsidR="00EF28D2" w:rsidRPr="00EF28D2" w:rsidRDefault="00EF28D2" w:rsidP="00EF28D2">
            <w:pPr>
              <w:rPr>
                <w:lang w:val="sr-Cyrl-CS" w:eastAsia="ar-SA"/>
              </w:rPr>
            </w:pPr>
            <w:r w:rsidRPr="00EF28D2">
              <w:rPr>
                <w:lang w:val="sr-Cyrl-CS" w:eastAsia="ar-SA"/>
              </w:rPr>
              <w:t>Кол.</w:t>
            </w:r>
          </w:p>
        </w:tc>
        <w:tc>
          <w:tcPr>
            <w:tcW w:w="1080" w:type="dxa"/>
            <w:shd w:val="clear" w:color="auto" w:fill="E0E0E0"/>
          </w:tcPr>
          <w:p w:rsidR="00EF28D2" w:rsidRPr="00EF28D2" w:rsidRDefault="00EF28D2" w:rsidP="00EF28D2">
            <w:pPr>
              <w:rPr>
                <w:lang w:eastAsia="ar-SA"/>
              </w:rPr>
            </w:pPr>
            <w:r w:rsidRPr="00EF28D2">
              <w:rPr>
                <w:lang w:val="sr-Cyrl-CS" w:eastAsia="ar-SA"/>
              </w:rPr>
              <w:t>Цена/Ј.М.</w:t>
            </w:r>
            <w:r w:rsidRPr="00EF28D2">
              <w:rPr>
                <w:lang w:eastAsia="ar-SA"/>
              </w:rPr>
              <w:t>(без ПДВ-а)</w:t>
            </w:r>
          </w:p>
        </w:tc>
        <w:tc>
          <w:tcPr>
            <w:tcW w:w="1080" w:type="dxa"/>
            <w:shd w:val="clear" w:color="auto" w:fill="E0E0E0"/>
            <w:vAlign w:val="center"/>
          </w:tcPr>
          <w:p w:rsidR="00EF28D2" w:rsidRPr="00EF28D2" w:rsidRDefault="00EF28D2" w:rsidP="00EF28D2">
            <w:pPr>
              <w:rPr>
                <w:lang w:eastAsia="ar-SA"/>
              </w:rPr>
            </w:pPr>
            <w:r w:rsidRPr="00EF28D2">
              <w:rPr>
                <w:lang w:val="sr-Cyrl-CS" w:eastAsia="ar-SA"/>
              </w:rPr>
              <w:t>Цена/Ј.М.</w:t>
            </w:r>
            <w:r w:rsidRPr="00EF28D2">
              <w:rPr>
                <w:lang w:eastAsia="ar-SA"/>
              </w:rPr>
              <w:t>(са ПДВ-а)</w:t>
            </w:r>
          </w:p>
        </w:tc>
        <w:tc>
          <w:tcPr>
            <w:tcW w:w="1416" w:type="dxa"/>
            <w:shd w:val="clear" w:color="auto" w:fill="E0E0E0"/>
          </w:tcPr>
          <w:p w:rsidR="00EF28D2" w:rsidRPr="00EF28D2" w:rsidRDefault="00EF28D2" w:rsidP="00EF28D2">
            <w:pPr>
              <w:rPr>
                <w:lang w:eastAsia="ar-SA"/>
              </w:rPr>
            </w:pPr>
            <w:r w:rsidRPr="00EF28D2">
              <w:rPr>
                <w:lang w:val="sr-Cyrl-CS" w:eastAsia="ar-SA"/>
              </w:rPr>
              <w:t>Износ</w:t>
            </w:r>
          </w:p>
          <w:p w:rsidR="00EF28D2" w:rsidRPr="00EF28D2" w:rsidRDefault="00EF28D2" w:rsidP="00EF28D2">
            <w:pPr>
              <w:rPr>
                <w:lang w:val="sr-Cyrl-CS" w:eastAsia="ar-SA"/>
              </w:rPr>
            </w:pPr>
            <w:r w:rsidRPr="00EF28D2">
              <w:rPr>
                <w:lang w:eastAsia="ar-SA"/>
              </w:rPr>
              <w:t>(без ПДВ-а)</w:t>
            </w:r>
          </w:p>
        </w:tc>
        <w:tc>
          <w:tcPr>
            <w:tcW w:w="1350" w:type="dxa"/>
            <w:shd w:val="clear" w:color="auto" w:fill="E0E0E0"/>
            <w:vAlign w:val="center"/>
          </w:tcPr>
          <w:p w:rsidR="00EF28D2" w:rsidRPr="00EF28D2" w:rsidRDefault="00EF28D2" w:rsidP="00EF28D2">
            <w:pPr>
              <w:rPr>
                <w:lang w:eastAsia="ar-SA"/>
              </w:rPr>
            </w:pPr>
            <w:r w:rsidRPr="00EF28D2">
              <w:rPr>
                <w:lang w:val="sr-Cyrl-CS" w:eastAsia="ar-SA"/>
              </w:rPr>
              <w:t>Износ</w:t>
            </w:r>
          </w:p>
          <w:p w:rsidR="00EF28D2" w:rsidRPr="00EF28D2" w:rsidRDefault="00EF28D2" w:rsidP="00EF28D2">
            <w:pPr>
              <w:rPr>
                <w:lang w:eastAsia="ar-SA"/>
              </w:rPr>
            </w:pPr>
            <w:r w:rsidRPr="00EF28D2">
              <w:rPr>
                <w:lang w:eastAsia="ar-SA"/>
              </w:rPr>
              <w:t>(саПДВ-а)</w:t>
            </w:r>
          </w:p>
        </w:tc>
      </w:tr>
      <w:tr w:rsidR="00EF28D2" w:rsidRPr="00EF28D2" w:rsidTr="00EF28D2">
        <w:trPr>
          <w:trHeight w:val="419"/>
          <w:jc w:val="center"/>
        </w:trPr>
        <w:tc>
          <w:tcPr>
            <w:tcW w:w="849" w:type="dxa"/>
            <w:shd w:val="clear" w:color="auto" w:fill="auto"/>
            <w:vAlign w:val="center"/>
          </w:tcPr>
          <w:p w:rsidR="00EF28D2" w:rsidRPr="00EF28D2" w:rsidRDefault="00EF28D2" w:rsidP="00EF28D2">
            <w:pPr>
              <w:rPr>
                <w:lang w:val="sr-Cyrl-CS" w:eastAsia="ar-SA"/>
              </w:rPr>
            </w:pPr>
            <w:r w:rsidRPr="00EF28D2">
              <w:rPr>
                <w:lang w:val="sr-Cyrl-CS" w:eastAsia="ar-SA"/>
              </w:rPr>
              <w:t>1</w:t>
            </w:r>
          </w:p>
        </w:tc>
        <w:tc>
          <w:tcPr>
            <w:tcW w:w="2890" w:type="dxa"/>
            <w:shd w:val="clear" w:color="auto" w:fill="auto"/>
          </w:tcPr>
          <w:p w:rsidR="00EF28D2" w:rsidRPr="00EF28D2" w:rsidRDefault="00EF28D2" w:rsidP="00EF28D2">
            <w:pPr>
              <w:rPr>
                <w:lang w:val="sr-Cyrl-RS" w:eastAsia="ar-SA"/>
              </w:rPr>
            </w:pPr>
            <w:r w:rsidRPr="00EF28D2">
              <w:rPr>
                <w:lang w:val="sr-Cyrl-RS" w:eastAsia="ar-SA"/>
              </w:rPr>
              <w:t>Поправка оштећених делова виљушкара или замена са новим</w:t>
            </w:r>
            <w:r w:rsidRPr="00EF28D2">
              <w:rPr>
                <w:lang w:val="sr-Latn-RS" w:eastAsia="ar-SA"/>
              </w:rPr>
              <w:t xml:space="preserve"> (</w:t>
            </w:r>
            <w:r w:rsidRPr="00EF28D2">
              <w:rPr>
                <w:lang w:val="sr-Cyrl-RS" w:eastAsia="ar-SA"/>
              </w:rPr>
              <w:t>укупна цена свих услуга)</w:t>
            </w:r>
          </w:p>
        </w:tc>
        <w:tc>
          <w:tcPr>
            <w:tcW w:w="1080" w:type="dxa"/>
            <w:shd w:val="clear" w:color="auto" w:fill="auto"/>
            <w:vAlign w:val="center"/>
          </w:tcPr>
          <w:p w:rsidR="00EF28D2" w:rsidRPr="00EF28D2" w:rsidRDefault="00EF28D2" w:rsidP="00EF28D2">
            <w:pPr>
              <w:rPr>
                <w:lang w:val="sr-Cyrl-CS" w:eastAsia="ar-SA"/>
              </w:rPr>
            </w:pPr>
            <w:r w:rsidRPr="00EF28D2">
              <w:rPr>
                <w:lang w:val="sr-Cyrl-CS" w:eastAsia="ar-SA"/>
              </w:rPr>
              <w:t>НЧ</w:t>
            </w:r>
          </w:p>
        </w:tc>
        <w:tc>
          <w:tcPr>
            <w:tcW w:w="1080" w:type="dxa"/>
            <w:shd w:val="clear" w:color="auto" w:fill="auto"/>
            <w:vAlign w:val="center"/>
          </w:tcPr>
          <w:p w:rsidR="00EF28D2" w:rsidRPr="00EF28D2" w:rsidRDefault="00EF28D2" w:rsidP="00EF28D2">
            <w:pPr>
              <w:rPr>
                <w:lang w:val="sr-Cyrl-CS" w:eastAsia="ar-SA"/>
              </w:rPr>
            </w:pPr>
            <w:r w:rsidRPr="00EF28D2">
              <w:rPr>
                <w:lang w:val="sr-Cyrl-CS" w:eastAsia="ar-SA"/>
              </w:rPr>
              <w:t>72</w:t>
            </w:r>
          </w:p>
        </w:tc>
        <w:tc>
          <w:tcPr>
            <w:tcW w:w="1080" w:type="dxa"/>
          </w:tcPr>
          <w:p w:rsidR="00EF28D2" w:rsidRPr="00EF28D2" w:rsidRDefault="00EF28D2" w:rsidP="00EF28D2">
            <w:pPr>
              <w:rPr>
                <w:lang w:val="hr-HR" w:eastAsia="ar-SA"/>
              </w:rPr>
            </w:pPr>
          </w:p>
        </w:tc>
        <w:tc>
          <w:tcPr>
            <w:tcW w:w="1080" w:type="dxa"/>
            <w:shd w:val="clear" w:color="auto" w:fill="auto"/>
          </w:tcPr>
          <w:p w:rsidR="00EF28D2" w:rsidRPr="00EF28D2" w:rsidRDefault="00EF28D2" w:rsidP="00EF28D2">
            <w:pPr>
              <w:rPr>
                <w:lang w:val="hr-HR" w:eastAsia="ar-SA"/>
              </w:rPr>
            </w:pPr>
          </w:p>
        </w:tc>
        <w:tc>
          <w:tcPr>
            <w:tcW w:w="1416" w:type="dxa"/>
          </w:tcPr>
          <w:p w:rsidR="00EF28D2" w:rsidRPr="00EF28D2" w:rsidRDefault="00EF28D2" w:rsidP="00EF28D2">
            <w:pPr>
              <w:rPr>
                <w:lang w:val="hr-HR" w:eastAsia="ar-SA"/>
              </w:rPr>
            </w:pPr>
          </w:p>
        </w:tc>
        <w:tc>
          <w:tcPr>
            <w:tcW w:w="1350" w:type="dxa"/>
            <w:shd w:val="clear" w:color="auto" w:fill="auto"/>
          </w:tcPr>
          <w:p w:rsidR="00EF28D2" w:rsidRPr="00EF28D2" w:rsidRDefault="00EF28D2" w:rsidP="00EF28D2">
            <w:pPr>
              <w:rPr>
                <w:lang w:val="hr-HR" w:eastAsia="ar-SA"/>
              </w:rPr>
            </w:pPr>
          </w:p>
        </w:tc>
      </w:tr>
      <w:tr w:rsidR="00EF28D2" w:rsidRPr="00EF28D2" w:rsidTr="00EF28D2">
        <w:trPr>
          <w:trHeight w:val="424"/>
          <w:jc w:val="center"/>
        </w:trPr>
        <w:tc>
          <w:tcPr>
            <w:tcW w:w="849" w:type="dxa"/>
            <w:shd w:val="clear" w:color="auto" w:fill="auto"/>
            <w:vAlign w:val="center"/>
          </w:tcPr>
          <w:p w:rsidR="00EF28D2" w:rsidRPr="00EF28D2" w:rsidRDefault="00EF28D2" w:rsidP="00EF28D2">
            <w:pPr>
              <w:rPr>
                <w:lang w:val="sr-Cyrl-CS" w:eastAsia="ar-SA"/>
              </w:rPr>
            </w:pPr>
            <w:r w:rsidRPr="00EF28D2">
              <w:rPr>
                <w:lang w:val="sr-Cyrl-CS" w:eastAsia="ar-SA"/>
              </w:rPr>
              <w:t>2</w:t>
            </w:r>
          </w:p>
        </w:tc>
        <w:tc>
          <w:tcPr>
            <w:tcW w:w="2890" w:type="dxa"/>
            <w:shd w:val="clear" w:color="auto" w:fill="auto"/>
            <w:vAlign w:val="center"/>
          </w:tcPr>
          <w:p w:rsidR="00EF28D2" w:rsidRPr="00EF28D2" w:rsidRDefault="00EF28D2" w:rsidP="00EF28D2">
            <w:pPr>
              <w:rPr>
                <w:lang w:val="sr-Cyrl-CS" w:eastAsia="ar-SA"/>
              </w:rPr>
            </w:pPr>
            <w:r w:rsidRPr="00EF28D2">
              <w:rPr>
                <w:lang w:val="sr-Cyrl-CS" w:eastAsia="ar-SA"/>
              </w:rPr>
              <w:t>Делови за могућу замену (укупна цена резервних делова)</w:t>
            </w:r>
          </w:p>
        </w:tc>
        <w:tc>
          <w:tcPr>
            <w:tcW w:w="1080" w:type="dxa"/>
            <w:shd w:val="clear" w:color="auto" w:fill="auto"/>
            <w:vAlign w:val="center"/>
          </w:tcPr>
          <w:p w:rsidR="00EF28D2" w:rsidRPr="00EF28D2" w:rsidRDefault="00EF28D2" w:rsidP="00EF28D2">
            <w:pPr>
              <w:rPr>
                <w:lang w:val="sr-Cyrl-CS" w:eastAsia="ar-SA"/>
              </w:rPr>
            </w:pPr>
            <w:r w:rsidRPr="00EF28D2">
              <w:rPr>
                <w:lang w:val="sr-Cyrl-CS" w:eastAsia="ar-SA"/>
              </w:rPr>
              <w:t>-</w:t>
            </w:r>
          </w:p>
        </w:tc>
        <w:tc>
          <w:tcPr>
            <w:tcW w:w="1080" w:type="dxa"/>
            <w:shd w:val="clear" w:color="auto" w:fill="auto"/>
            <w:vAlign w:val="center"/>
          </w:tcPr>
          <w:p w:rsidR="00EF28D2" w:rsidRPr="00EF28D2" w:rsidRDefault="00EF28D2" w:rsidP="00EF28D2">
            <w:pPr>
              <w:rPr>
                <w:lang w:val="sr-Cyrl-CS" w:eastAsia="ar-SA"/>
              </w:rPr>
            </w:pPr>
            <w:r w:rsidRPr="00EF28D2">
              <w:rPr>
                <w:lang w:val="sr-Cyrl-CS" w:eastAsia="ar-SA"/>
              </w:rPr>
              <w:t>-</w:t>
            </w:r>
          </w:p>
        </w:tc>
        <w:tc>
          <w:tcPr>
            <w:tcW w:w="1080" w:type="dxa"/>
          </w:tcPr>
          <w:p w:rsidR="00EF28D2" w:rsidRPr="00EF28D2" w:rsidRDefault="00EF28D2" w:rsidP="00EF28D2">
            <w:pPr>
              <w:rPr>
                <w:lang w:val="sr-Cyrl-RS" w:eastAsia="ar-SA"/>
              </w:rPr>
            </w:pPr>
            <w:r w:rsidRPr="00EF28D2">
              <w:rPr>
                <w:lang w:val="sr-Cyrl-RS" w:eastAsia="ar-SA"/>
              </w:rPr>
              <w:t xml:space="preserve"> </w:t>
            </w:r>
          </w:p>
          <w:p w:rsidR="00EF28D2" w:rsidRPr="00EF28D2" w:rsidRDefault="00EF28D2" w:rsidP="00EF28D2">
            <w:pPr>
              <w:rPr>
                <w:lang w:val="sr-Cyrl-RS" w:eastAsia="ar-SA"/>
              </w:rPr>
            </w:pPr>
            <w:r w:rsidRPr="00EF28D2">
              <w:rPr>
                <w:lang w:val="sr-Cyrl-RS" w:eastAsia="ar-SA"/>
              </w:rPr>
              <w:t xml:space="preserve">  </w:t>
            </w:r>
            <w:r w:rsidRPr="00EF28D2">
              <w:rPr>
                <w:lang w:val="sr-Cyrl-CS" w:eastAsia="ar-SA"/>
              </w:rPr>
              <w:t>-</w:t>
            </w:r>
          </w:p>
          <w:p w:rsidR="00EF28D2" w:rsidRPr="00EF28D2" w:rsidRDefault="00EF28D2" w:rsidP="00EF28D2">
            <w:pPr>
              <w:rPr>
                <w:lang w:val="sr-Cyrl-RS" w:eastAsia="ar-SA"/>
              </w:rPr>
            </w:pPr>
          </w:p>
        </w:tc>
        <w:tc>
          <w:tcPr>
            <w:tcW w:w="1080" w:type="dxa"/>
            <w:shd w:val="clear" w:color="auto" w:fill="auto"/>
          </w:tcPr>
          <w:p w:rsidR="00EF28D2" w:rsidRPr="00EF28D2" w:rsidRDefault="00EF28D2" w:rsidP="00EF28D2">
            <w:pPr>
              <w:rPr>
                <w:lang w:val="sr-Cyrl-RS" w:eastAsia="ar-SA"/>
              </w:rPr>
            </w:pPr>
          </w:p>
          <w:p w:rsidR="00EF28D2" w:rsidRPr="00EF28D2" w:rsidRDefault="00EF28D2" w:rsidP="00EF28D2">
            <w:pPr>
              <w:rPr>
                <w:lang w:val="sr-Cyrl-RS" w:eastAsia="ar-SA"/>
              </w:rPr>
            </w:pPr>
            <w:r w:rsidRPr="00EF28D2">
              <w:rPr>
                <w:lang w:val="sr-Cyrl-RS" w:eastAsia="ar-SA"/>
              </w:rPr>
              <w:t xml:space="preserve">    -</w:t>
            </w:r>
          </w:p>
        </w:tc>
        <w:tc>
          <w:tcPr>
            <w:tcW w:w="1416" w:type="dxa"/>
          </w:tcPr>
          <w:p w:rsidR="00EF28D2" w:rsidRPr="00EF28D2" w:rsidRDefault="00EF28D2" w:rsidP="00EF28D2">
            <w:pPr>
              <w:rPr>
                <w:lang w:val="hr-HR" w:eastAsia="ar-SA"/>
              </w:rPr>
            </w:pPr>
          </w:p>
        </w:tc>
        <w:tc>
          <w:tcPr>
            <w:tcW w:w="1350" w:type="dxa"/>
            <w:shd w:val="clear" w:color="auto" w:fill="auto"/>
          </w:tcPr>
          <w:p w:rsidR="00EF28D2" w:rsidRPr="00EF28D2" w:rsidRDefault="00EF28D2" w:rsidP="00EF28D2">
            <w:pPr>
              <w:rPr>
                <w:lang w:val="hr-HR" w:eastAsia="ar-SA"/>
              </w:rPr>
            </w:pPr>
          </w:p>
        </w:tc>
      </w:tr>
      <w:tr w:rsidR="00EF28D2" w:rsidRPr="00EF28D2" w:rsidTr="00EF28D2">
        <w:trPr>
          <w:trHeight w:val="409"/>
          <w:jc w:val="center"/>
        </w:trPr>
        <w:tc>
          <w:tcPr>
            <w:tcW w:w="849" w:type="dxa"/>
            <w:shd w:val="clear" w:color="auto" w:fill="auto"/>
            <w:vAlign w:val="center"/>
          </w:tcPr>
          <w:p w:rsidR="00EF28D2" w:rsidRPr="00EF28D2" w:rsidRDefault="00EF28D2" w:rsidP="00EF28D2">
            <w:pPr>
              <w:rPr>
                <w:lang w:val="sr-Cyrl-CS" w:eastAsia="ar-SA"/>
              </w:rPr>
            </w:pPr>
          </w:p>
          <w:p w:rsidR="00EF28D2" w:rsidRPr="00EF28D2" w:rsidRDefault="00EF28D2" w:rsidP="00EF28D2">
            <w:pPr>
              <w:rPr>
                <w:lang w:val="sr-Cyrl-CS" w:eastAsia="ar-SA"/>
              </w:rPr>
            </w:pPr>
          </w:p>
        </w:tc>
        <w:tc>
          <w:tcPr>
            <w:tcW w:w="7210" w:type="dxa"/>
            <w:gridSpan w:val="5"/>
            <w:shd w:val="clear" w:color="auto" w:fill="auto"/>
          </w:tcPr>
          <w:p w:rsidR="00EF28D2" w:rsidRPr="00EF28D2" w:rsidRDefault="00EF28D2" w:rsidP="00EF28D2">
            <w:pPr>
              <w:rPr>
                <w:lang w:eastAsia="ar-SA"/>
              </w:rPr>
            </w:pPr>
          </w:p>
          <w:p w:rsidR="00EF28D2" w:rsidRPr="00EF28D2" w:rsidRDefault="00EF28D2" w:rsidP="00EF28D2">
            <w:pPr>
              <w:rPr>
                <w:b/>
                <w:lang w:val="sr-Cyrl-CS" w:eastAsia="ar-SA"/>
              </w:rPr>
            </w:pPr>
            <w:r w:rsidRPr="00EF28D2">
              <w:rPr>
                <w:b/>
                <w:lang w:val="sr-Cyrl-CS" w:eastAsia="ar-SA"/>
              </w:rPr>
              <w:lastRenderedPageBreak/>
              <w:t>УКУПНА УПОРЕДНА ЦЕНА (Ценовник услуге+Ценовник резервних делова):</w:t>
            </w:r>
          </w:p>
          <w:p w:rsidR="00EF28D2" w:rsidRPr="00EF28D2" w:rsidRDefault="00EF28D2" w:rsidP="00EF28D2">
            <w:pPr>
              <w:rPr>
                <w:lang w:eastAsia="ar-SA"/>
              </w:rPr>
            </w:pPr>
          </w:p>
        </w:tc>
        <w:tc>
          <w:tcPr>
            <w:tcW w:w="1416" w:type="dxa"/>
          </w:tcPr>
          <w:p w:rsidR="00EF28D2" w:rsidRPr="00EF28D2" w:rsidRDefault="00EF28D2" w:rsidP="00EF28D2">
            <w:pPr>
              <w:rPr>
                <w:lang w:val="hr-HR" w:eastAsia="ar-SA"/>
              </w:rPr>
            </w:pPr>
          </w:p>
        </w:tc>
        <w:tc>
          <w:tcPr>
            <w:tcW w:w="1350" w:type="dxa"/>
            <w:shd w:val="clear" w:color="auto" w:fill="auto"/>
          </w:tcPr>
          <w:p w:rsidR="00EF28D2" w:rsidRPr="00EF28D2" w:rsidRDefault="00EF28D2" w:rsidP="00EF28D2">
            <w:pPr>
              <w:rPr>
                <w:lang w:val="hr-HR" w:eastAsia="ar-SA"/>
              </w:rPr>
            </w:pPr>
          </w:p>
        </w:tc>
      </w:tr>
    </w:tbl>
    <w:p w:rsidR="00EF28D2" w:rsidRPr="00EF28D2" w:rsidRDefault="00EF28D2" w:rsidP="00EF28D2">
      <w:pPr>
        <w:rPr>
          <w:lang w:val="sr-Cyrl-RS" w:eastAsia="ar-SA"/>
        </w:rPr>
      </w:pPr>
      <w:r w:rsidRPr="00EF28D2">
        <w:rPr>
          <w:lang w:val="sr-Cyrl-RS" w:eastAsia="ar-SA"/>
        </w:rPr>
        <w:lastRenderedPageBreak/>
        <w:t>Износ за редни број 1. представља укупну цену свих услуга, односно збир укупне цене следећих табела: 1,3,5 и 7</w:t>
      </w:r>
    </w:p>
    <w:p w:rsidR="00EF28D2" w:rsidRPr="00EF28D2" w:rsidRDefault="00EF28D2" w:rsidP="00EF28D2">
      <w:pPr>
        <w:rPr>
          <w:lang w:val="sr-Cyrl-RS" w:eastAsia="ar-SA"/>
        </w:rPr>
      </w:pPr>
      <w:r w:rsidRPr="00EF28D2">
        <w:rPr>
          <w:lang w:val="sr-Cyrl-RS" w:eastAsia="ar-SA"/>
        </w:rPr>
        <w:t>- Износ за редни број 2. представља укупну цену свих резервних делова, односно збир укупне цене следећих табела: 2,4 и 6</w:t>
      </w:r>
    </w:p>
    <w:p w:rsidR="00EF28D2" w:rsidRPr="00EF28D2" w:rsidRDefault="00EF28D2" w:rsidP="00EF28D2">
      <w:pPr>
        <w:rPr>
          <w:lang w:val="sr-Cyrl-RS" w:eastAsia="ar-SA"/>
        </w:rPr>
      </w:pPr>
      <w:r w:rsidRPr="00EF28D2">
        <w:rPr>
          <w:lang w:val="sr-Cyrl-RS" w:eastAsia="ar-SA"/>
        </w:rPr>
        <w:t>Напомена: Укупна упоредна цена не представља вредност уговора већ служи за упоређивање и рангирање понуда и чини је Ценовник услуга (цена за НЧ)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p>
    <w:p w:rsidR="00EF28D2" w:rsidRPr="00EF28D2" w:rsidRDefault="00EF28D2" w:rsidP="00EF28D2">
      <w:pPr>
        <w:rPr>
          <w:lang w:val="sr-Cyrl-RS" w:eastAsia="ar-SA"/>
        </w:rPr>
      </w:pPr>
      <w:r w:rsidRPr="00EF28D2">
        <w:rPr>
          <w:lang w:val="sr-Cyrl-RS" w:eastAsia="ar-SA"/>
        </w:rPr>
        <w:t>Општи и технички подаци виљушкара</w:t>
      </w:r>
    </w:p>
    <w:p w:rsidR="00EF28D2" w:rsidRPr="00EF28D2" w:rsidRDefault="00EF28D2" w:rsidP="00EF28D2">
      <w:pPr>
        <w:rPr>
          <w:lang w:val="sr-Cyrl-RS" w:eastAsia="ar-SA"/>
        </w:rPr>
      </w:pPr>
      <w:r w:rsidRPr="00EF28D2">
        <w:rPr>
          <w:lang w:val="sr-Cyrl-RS" w:eastAsia="ar-SA"/>
        </w:rPr>
        <w:t>-</w:t>
      </w:r>
      <w:r w:rsidRPr="00EF28D2">
        <w:rPr>
          <w:lang w:val="sr-Cyrl-RS" w:eastAsia="ar-SA"/>
        </w:rPr>
        <w:tab/>
        <w:t>произвођач: HYSTER,</w:t>
      </w:r>
    </w:p>
    <w:p w:rsidR="00EF28D2" w:rsidRPr="00EF28D2" w:rsidRDefault="00EF28D2" w:rsidP="00EF28D2">
      <w:pPr>
        <w:rPr>
          <w:lang w:val="sr-Cyrl-RS" w:eastAsia="ar-SA"/>
        </w:rPr>
      </w:pPr>
      <w:r w:rsidRPr="00EF28D2">
        <w:rPr>
          <w:lang w:val="sr-Cyrl-RS" w:eastAsia="ar-SA"/>
        </w:rPr>
        <w:t>-</w:t>
      </w:r>
      <w:r w:rsidRPr="00EF28D2">
        <w:rPr>
          <w:lang w:val="sr-Cyrl-RS" w:eastAsia="ar-SA"/>
        </w:rPr>
        <w:tab/>
        <w:t>тип: H8.0FT9,</w:t>
      </w:r>
    </w:p>
    <w:p w:rsidR="00EF28D2" w:rsidRPr="00EF28D2" w:rsidRDefault="00EF28D2" w:rsidP="00EF28D2">
      <w:pPr>
        <w:rPr>
          <w:lang w:val="sr-Cyrl-RS" w:eastAsia="ar-SA"/>
        </w:rPr>
      </w:pPr>
      <w:r w:rsidRPr="00EF28D2">
        <w:rPr>
          <w:lang w:val="sr-Cyrl-RS" w:eastAsia="ar-SA"/>
        </w:rPr>
        <w:t>-</w:t>
      </w:r>
      <w:r w:rsidRPr="00EF28D2">
        <w:rPr>
          <w:lang w:val="sr-Cyrl-RS" w:eastAsia="ar-SA"/>
        </w:rPr>
        <w:tab/>
        <w:t>фабрички број: B299E01575L,</w:t>
      </w:r>
    </w:p>
    <w:p w:rsidR="00EF28D2" w:rsidRPr="00EF28D2" w:rsidRDefault="00EF28D2" w:rsidP="00EF28D2">
      <w:pPr>
        <w:rPr>
          <w:lang w:val="sr-Cyrl-RS" w:eastAsia="ar-SA"/>
        </w:rPr>
      </w:pPr>
      <w:r w:rsidRPr="00EF28D2">
        <w:rPr>
          <w:lang w:val="sr-Cyrl-RS" w:eastAsia="ar-SA"/>
        </w:rPr>
        <w:t>-</w:t>
      </w:r>
      <w:r w:rsidRPr="00EF28D2">
        <w:rPr>
          <w:lang w:val="sr-Cyrl-RS" w:eastAsia="ar-SA"/>
        </w:rPr>
        <w:tab/>
        <w:t>година производње: 2013,</w:t>
      </w:r>
    </w:p>
    <w:p w:rsidR="00EF28D2" w:rsidRPr="00EF28D2" w:rsidRDefault="00EF28D2" w:rsidP="00EF28D2">
      <w:pPr>
        <w:rPr>
          <w:lang w:val="sr-Cyrl-RS" w:eastAsia="ar-SA"/>
        </w:rPr>
      </w:pPr>
      <w:r w:rsidRPr="00EF28D2">
        <w:rPr>
          <w:lang w:val="sr-Cyrl-RS" w:eastAsia="ar-SA"/>
        </w:rPr>
        <w:t>-</w:t>
      </w:r>
      <w:r w:rsidRPr="00EF28D2">
        <w:rPr>
          <w:lang w:val="sr-Cyrl-RS" w:eastAsia="ar-SA"/>
        </w:rPr>
        <w:tab/>
        <w:t>носивост: 8000 kg,</w:t>
      </w:r>
    </w:p>
    <w:p w:rsidR="00EF28D2" w:rsidRPr="00EF28D2" w:rsidRDefault="00EF28D2" w:rsidP="00EF28D2">
      <w:pPr>
        <w:rPr>
          <w:lang w:val="sr-Cyrl-RS" w:eastAsia="ar-SA"/>
        </w:rPr>
      </w:pPr>
      <w:r w:rsidRPr="00EF28D2">
        <w:rPr>
          <w:lang w:val="sr-Cyrl-RS" w:eastAsia="ar-SA"/>
        </w:rPr>
        <w:t>-</w:t>
      </w:r>
      <w:r w:rsidRPr="00EF28D2">
        <w:rPr>
          <w:lang w:val="sr-Cyrl-RS" w:eastAsia="ar-SA"/>
        </w:rPr>
        <w:tab/>
        <w:t>висина дизања: 4,1 m,</w:t>
      </w:r>
    </w:p>
    <w:p w:rsidR="00EF28D2" w:rsidRPr="00EF28D2" w:rsidRDefault="00EF28D2" w:rsidP="00EF28D2">
      <w:pPr>
        <w:rPr>
          <w:lang w:val="sr-Cyrl-RS" w:eastAsia="ar-SA"/>
        </w:rPr>
      </w:pPr>
      <w:r w:rsidRPr="00EF28D2">
        <w:rPr>
          <w:lang w:val="sr-Cyrl-RS" w:eastAsia="ar-SA"/>
        </w:rPr>
        <w:t>-</w:t>
      </w:r>
      <w:r w:rsidRPr="00EF28D2">
        <w:rPr>
          <w:lang w:val="sr-Cyrl-RS" w:eastAsia="ar-SA"/>
        </w:rPr>
        <w:tab/>
        <w:t>снага: 82 KW,</w:t>
      </w:r>
    </w:p>
    <w:p w:rsidR="00EF28D2" w:rsidRPr="00EF28D2" w:rsidRDefault="00EF28D2" w:rsidP="00EF28D2">
      <w:pPr>
        <w:rPr>
          <w:lang w:val="sr-Cyrl-RS" w:eastAsia="ar-SA"/>
        </w:rPr>
      </w:pPr>
      <w:r w:rsidRPr="00EF28D2">
        <w:rPr>
          <w:lang w:val="sr-Cyrl-RS" w:eastAsia="ar-SA"/>
        </w:rPr>
        <w:t>-</w:t>
      </w:r>
      <w:r w:rsidRPr="00EF28D2">
        <w:rPr>
          <w:lang w:val="sr-Cyrl-RS" w:eastAsia="ar-SA"/>
        </w:rPr>
        <w:tab/>
        <w:t>маса: 13500 kg.</w:t>
      </w:r>
    </w:p>
    <w:p w:rsidR="00EF28D2" w:rsidRPr="00EF28D2" w:rsidRDefault="00EF28D2" w:rsidP="00EF28D2">
      <w:pPr>
        <w:rPr>
          <w:lang w:val="sr-Cyrl-RS" w:eastAsia="ar-SA"/>
        </w:rPr>
      </w:pPr>
      <w:r w:rsidRPr="00EF28D2">
        <w:rPr>
          <w:lang w:val="sr-Cyrl-RS" w:eastAsia="ar-SA"/>
        </w:rPr>
        <w:t>Подаци су узети са таблице, дијаграма и из документације.</w:t>
      </w:r>
    </w:p>
    <w:p w:rsidR="00EF28D2" w:rsidRDefault="00EF28D2" w:rsidP="00EF28D2">
      <w:pPr>
        <w:rPr>
          <w:lang w:val="sr-Cyrl-RS" w:eastAsia="ar-SA"/>
        </w:rPr>
      </w:pPr>
      <w:r w:rsidRPr="00EF28D2">
        <w:rPr>
          <w:lang w:val="sr-Cyrl-RS" w:eastAsia="ar-SA"/>
        </w:rPr>
        <w:t>Погон виљушкара се врши мотором који користи дизел гориво.</w:t>
      </w:r>
    </w:p>
    <w:tbl>
      <w:tblPr>
        <w:tblStyle w:val="TableGrid101"/>
        <w:tblW w:w="10100" w:type="dxa"/>
        <w:tblInd w:w="-34" w:type="dxa"/>
        <w:tblLayout w:type="fixed"/>
        <w:tblLook w:val="04A0" w:firstRow="1" w:lastRow="0" w:firstColumn="1" w:lastColumn="0" w:noHBand="0" w:noVBand="1"/>
      </w:tblPr>
      <w:tblGrid>
        <w:gridCol w:w="633"/>
        <w:gridCol w:w="4872"/>
        <w:gridCol w:w="686"/>
        <w:gridCol w:w="717"/>
        <w:gridCol w:w="1529"/>
        <w:gridCol w:w="1663"/>
      </w:tblGrid>
      <w:tr w:rsidR="00EF28D2" w:rsidRPr="00EF28D2" w:rsidTr="00EF28D2">
        <w:trPr>
          <w:trHeight w:val="1356"/>
        </w:trPr>
        <w:tc>
          <w:tcPr>
            <w:tcW w:w="9923" w:type="dxa"/>
            <w:gridSpan w:val="6"/>
            <w:tcBorders>
              <w:top w:val="nil"/>
              <w:left w:val="nil"/>
              <w:bottom w:val="single" w:sz="4" w:space="0" w:color="auto"/>
              <w:right w:val="nil"/>
            </w:tcBorders>
            <w:noWrap/>
            <w:hideMark/>
          </w:tcPr>
          <w:p w:rsidR="00EF28D2" w:rsidRPr="00EF28D2" w:rsidRDefault="00EF28D2" w:rsidP="00EF28D2">
            <w:pPr>
              <w:spacing w:before="0"/>
              <w:jc w:val="left"/>
              <w:rPr>
                <w:noProof/>
                <w:lang w:val="sr-Cyrl-CS"/>
              </w:rPr>
            </w:pPr>
          </w:p>
          <w:p w:rsidR="00EF28D2" w:rsidRPr="00EF28D2" w:rsidRDefault="00EF28D2" w:rsidP="00EF28D2">
            <w:pPr>
              <w:spacing w:before="0"/>
              <w:jc w:val="left"/>
              <w:rPr>
                <w:noProof/>
                <w:lang w:val="sr-Cyrl-CS"/>
              </w:rPr>
            </w:pPr>
            <w:r w:rsidRPr="00EF28D2">
              <w:rPr>
                <w:noProof/>
                <w:lang w:val="sr-Cyrl-CS"/>
              </w:rPr>
              <w:t>1</w:t>
            </w:r>
            <w:r>
              <w:rPr>
                <w:noProof/>
                <w:lang w:val="sr-Cyrl-CS"/>
              </w:rPr>
              <w:t>.</w:t>
            </w:r>
            <w:r w:rsidRPr="00EF28D2">
              <w:rPr>
                <w:noProof/>
                <w:lang w:val="sr-Cyrl-CS"/>
              </w:rPr>
              <w:t xml:space="preserve"> Мотор виљушкара</w:t>
            </w:r>
          </w:p>
          <w:p w:rsidR="00EF28D2" w:rsidRPr="00EF28D2" w:rsidRDefault="00EF28D2" w:rsidP="00EF28D2">
            <w:pPr>
              <w:spacing w:before="0"/>
              <w:jc w:val="left"/>
              <w:rPr>
                <w:noProof/>
                <w:lang w:val="sr-Cyrl-CS"/>
              </w:rPr>
            </w:pPr>
            <w:r w:rsidRPr="00EF28D2">
              <w:rPr>
                <w:noProof/>
                <w:lang w:val="sr-Cyrl-CS"/>
              </w:rPr>
              <w:t>На мотору виљушкара на годишњем нивоу постоје могућности да дође до квара на самом мотору и уређајима који чине саставни део мотора и то:</w:t>
            </w:r>
          </w:p>
          <w:p w:rsidR="00EF28D2" w:rsidRPr="00EF28D2" w:rsidRDefault="00EF28D2" w:rsidP="00EF28D2">
            <w:pPr>
              <w:spacing w:before="0"/>
              <w:jc w:val="left"/>
              <w:rPr>
                <w:noProof/>
                <w:lang w:val="sr-Cyrl-CS"/>
              </w:rPr>
            </w:pPr>
          </w:p>
          <w:p w:rsidR="00EF28D2" w:rsidRPr="00EF28D2" w:rsidRDefault="00EF28D2" w:rsidP="00EF28D2">
            <w:pPr>
              <w:spacing w:before="0"/>
              <w:jc w:val="left"/>
              <w:rPr>
                <w:b/>
                <w:bCs/>
                <w:noProof/>
                <w:lang w:val="sr-Cyrl-CS"/>
              </w:rPr>
            </w:pPr>
            <w:r w:rsidRPr="00EF28D2">
              <w:rPr>
                <w:b/>
                <w:bCs/>
                <w:noProof/>
                <w:lang w:val="sr-Cyrl-CS"/>
              </w:rPr>
              <w:t xml:space="preserve"> Табела1</w:t>
            </w:r>
          </w:p>
        </w:tc>
      </w:tr>
      <w:tr w:rsidR="00EF28D2" w:rsidRPr="00EF28D2" w:rsidTr="00EF28D2">
        <w:trPr>
          <w:trHeight w:val="600"/>
        </w:trPr>
        <w:tc>
          <w:tcPr>
            <w:tcW w:w="622" w:type="dxa"/>
            <w:vAlign w:val="center"/>
            <w:hideMark/>
          </w:tcPr>
          <w:p w:rsidR="00EF28D2" w:rsidRPr="00EF28D2" w:rsidRDefault="00EF28D2" w:rsidP="00EF28D2">
            <w:pPr>
              <w:spacing w:before="0"/>
              <w:jc w:val="center"/>
              <w:rPr>
                <w:noProof/>
                <w:lang w:val="sr-Cyrl-CS"/>
              </w:rPr>
            </w:pPr>
            <w:r w:rsidRPr="00EF28D2">
              <w:rPr>
                <w:noProof/>
                <w:lang w:val="sr-Cyrl-CS"/>
              </w:rPr>
              <w:t>Поз</w:t>
            </w:r>
          </w:p>
        </w:tc>
        <w:tc>
          <w:tcPr>
            <w:tcW w:w="4787" w:type="dxa"/>
            <w:vAlign w:val="center"/>
            <w:hideMark/>
          </w:tcPr>
          <w:p w:rsidR="00EF28D2" w:rsidRPr="00EF28D2" w:rsidRDefault="00EF28D2" w:rsidP="00EF28D2">
            <w:pPr>
              <w:spacing w:before="0"/>
              <w:jc w:val="center"/>
              <w:rPr>
                <w:noProof/>
                <w:lang w:val="sr-Cyrl-CS"/>
              </w:rPr>
            </w:pPr>
            <w:r w:rsidRPr="00EF28D2">
              <w:rPr>
                <w:noProof/>
                <w:lang w:val="sr-Cyrl-CS"/>
              </w:rPr>
              <w:t>Опис</w:t>
            </w:r>
          </w:p>
        </w:tc>
        <w:tc>
          <w:tcPr>
            <w:tcW w:w="674" w:type="dxa"/>
            <w:vAlign w:val="center"/>
            <w:hideMark/>
          </w:tcPr>
          <w:p w:rsidR="00EF28D2" w:rsidRPr="00EF28D2" w:rsidRDefault="00EF28D2" w:rsidP="00EF28D2">
            <w:pPr>
              <w:spacing w:before="0"/>
              <w:jc w:val="center"/>
              <w:rPr>
                <w:noProof/>
                <w:lang w:val="sr-Cyrl-CS"/>
              </w:rPr>
            </w:pPr>
            <w:r w:rsidRPr="00EF28D2">
              <w:rPr>
                <w:noProof/>
                <w:lang w:val="sr-Cyrl-CS"/>
              </w:rPr>
              <w:t>Јед. мере</w:t>
            </w:r>
          </w:p>
        </w:tc>
        <w:tc>
          <w:tcPr>
            <w:tcW w:w="704" w:type="dxa"/>
            <w:vAlign w:val="center"/>
            <w:hideMark/>
          </w:tcPr>
          <w:p w:rsidR="00EF28D2" w:rsidRPr="00EF28D2" w:rsidRDefault="00EF28D2" w:rsidP="00EF28D2">
            <w:pPr>
              <w:spacing w:before="0"/>
              <w:jc w:val="center"/>
              <w:rPr>
                <w:noProof/>
                <w:lang w:val="sr-Cyrl-CS"/>
              </w:rPr>
            </w:pPr>
            <w:r w:rsidRPr="00EF28D2">
              <w:rPr>
                <w:noProof/>
                <w:lang w:val="sr-Cyrl-CS"/>
              </w:rPr>
              <w:t>Кол.</w:t>
            </w:r>
          </w:p>
        </w:tc>
        <w:tc>
          <w:tcPr>
            <w:tcW w:w="1502" w:type="dxa"/>
            <w:vAlign w:val="center"/>
            <w:hideMark/>
          </w:tcPr>
          <w:p w:rsidR="00EF28D2" w:rsidRPr="00EF28D2" w:rsidRDefault="00EF28D2" w:rsidP="00EF28D2">
            <w:pPr>
              <w:spacing w:before="0"/>
              <w:jc w:val="center"/>
              <w:rPr>
                <w:noProof/>
                <w:lang w:val="sr-Cyrl-CS"/>
              </w:rPr>
            </w:pPr>
            <w:r w:rsidRPr="00EF28D2">
              <w:rPr>
                <w:noProof/>
                <w:lang w:val="sr-Cyrl-CS"/>
              </w:rPr>
              <w:t>Цена (дин/НЧ)</w:t>
            </w:r>
          </w:p>
        </w:tc>
        <w:tc>
          <w:tcPr>
            <w:tcW w:w="1634" w:type="dxa"/>
            <w:vAlign w:val="center"/>
            <w:hideMark/>
          </w:tcPr>
          <w:p w:rsidR="00EF28D2" w:rsidRPr="00EF28D2" w:rsidRDefault="00EF28D2" w:rsidP="00EF28D2">
            <w:pPr>
              <w:spacing w:before="0"/>
              <w:jc w:val="center"/>
              <w:rPr>
                <w:lang w:val="sr-Cyrl-CS"/>
              </w:rPr>
            </w:pPr>
            <w:r w:rsidRPr="00EF28D2">
              <w:rPr>
                <w:noProof/>
                <w:lang w:val="sr-Cyrl-CS"/>
              </w:rPr>
              <w:t>Укупно (дин)</w:t>
            </w:r>
          </w:p>
        </w:tc>
      </w:tr>
      <w:tr w:rsidR="00EF28D2" w:rsidRPr="00EF28D2" w:rsidTr="00EF28D2">
        <w:trPr>
          <w:trHeight w:val="300"/>
        </w:trPr>
        <w:tc>
          <w:tcPr>
            <w:tcW w:w="622" w:type="dxa"/>
            <w:noWrap/>
            <w:hideMark/>
          </w:tcPr>
          <w:p w:rsidR="00EF28D2" w:rsidRPr="00EF28D2" w:rsidRDefault="00EF28D2" w:rsidP="00EF28D2">
            <w:pPr>
              <w:spacing w:before="0"/>
              <w:jc w:val="left"/>
            </w:pPr>
          </w:p>
        </w:tc>
        <w:tc>
          <w:tcPr>
            <w:tcW w:w="9301" w:type="dxa"/>
            <w:gridSpan w:val="5"/>
            <w:noWrap/>
            <w:hideMark/>
          </w:tcPr>
          <w:p w:rsidR="00EF28D2" w:rsidRPr="00EF28D2" w:rsidRDefault="00EF28D2" w:rsidP="00EF28D2">
            <w:pPr>
              <w:spacing w:before="0"/>
              <w:jc w:val="left"/>
              <w:rPr>
                <w:noProof/>
                <w:lang w:val="sr-Cyrl-CS"/>
              </w:rPr>
            </w:pPr>
            <w:r w:rsidRPr="00EF28D2">
              <w:rPr>
                <w:noProof/>
                <w:lang w:val="sr-Cyrl-CS"/>
              </w:rPr>
              <w:t>Мотор и мењач</w:t>
            </w:r>
          </w:p>
        </w:tc>
      </w:tr>
      <w:tr w:rsidR="00EF28D2" w:rsidRPr="00EF28D2" w:rsidTr="00EF28D2">
        <w:trPr>
          <w:trHeight w:val="390"/>
        </w:trPr>
        <w:tc>
          <w:tcPr>
            <w:tcW w:w="622" w:type="dxa"/>
            <w:noWrap/>
            <w:vAlign w:val="center"/>
            <w:hideMark/>
          </w:tcPr>
          <w:p w:rsidR="00EF28D2" w:rsidRPr="00EF28D2" w:rsidRDefault="00EF28D2" w:rsidP="00EF28D2">
            <w:pPr>
              <w:spacing w:before="0"/>
              <w:jc w:val="center"/>
              <w:rPr>
                <w:noProof/>
                <w:lang w:val="sr-Cyrl-CS"/>
              </w:rPr>
            </w:pPr>
            <w:r w:rsidRPr="00EF28D2">
              <w:rPr>
                <w:noProof/>
                <w:lang w:val="sr-Cyrl-CS"/>
              </w:rPr>
              <w:t>1</w:t>
            </w:r>
          </w:p>
        </w:tc>
        <w:tc>
          <w:tcPr>
            <w:tcW w:w="4787" w:type="dxa"/>
            <w:hideMark/>
          </w:tcPr>
          <w:p w:rsidR="00EF28D2" w:rsidRPr="00EF28D2" w:rsidRDefault="00EF28D2" w:rsidP="00EF28D2">
            <w:pPr>
              <w:spacing w:before="0"/>
              <w:jc w:val="left"/>
              <w:rPr>
                <w:noProof/>
                <w:lang w:val="sr-Cyrl-CS"/>
              </w:rPr>
            </w:pPr>
            <w:r w:rsidRPr="00EF28D2">
              <w:rPr>
                <w:noProof/>
                <w:lang w:val="sr-Cyrl-CS"/>
              </w:rPr>
              <w:t>Замена филтера мотора</w:t>
            </w:r>
          </w:p>
        </w:tc>
        <w:tc>
          <w:tcPr>
            <w:tcW w:w="674" w:type="dxa"/>
            <w:noWrap/>
            <w:vAlign w:val="center"/>
            <w:hideMark/>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hideMark/>
          </w:tcPr>
          <w:p w:rsidR="00EF28D2" w:rsidRPr="00EF28D2" w:rsidRDefault="00EF28D2" w:rsidP="00EF28D2">
            <w:pPr>
              <w:spacing w:before="0"/>
              <w:jc w:val="center"/>
              <w:rPr>
                <w:noProof/>
                <w:lang w:val="sr-Latn-RS"/>
              </w:rPr>
            </w:pPr>
            <w:r w:rsidRPr="00EF28D2">
              <w:rPr>
                <w:noProof/>
                <w:lang w:val="sr-Latn-R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hideMark/>
          </w:tcPr>
          <w:p w:rsidR="00EF28D2" w:rsidRPr="00EF28D2" w:rsidRDefault="00EF28D2" w:rsidP="00EF28D2">
            <w:pPr>
              <w:spacing w:before="0"/>
              <w:jc w:val="center"/>
              <w:rPr>
                <w:noProof/>
                <w:lang w:val="sr-Cyrl-CS"/>
              </w:rPr>
            </w:pPr>
            <w:r w:rsidRPr="00EF28D2">
              <w:rPr>
                <w:noProof/>
                <w:lang w:val="sr-Cyrl-CS"/>
              </w:rPr>
              <w:t>2</w:t>
            </w:r>
          </w:p>
        </w:tc>
        <w:tc>
          <w:tcPr>
            <w:tcW w:w="4787" w:type="dxa"/>
            <w:hideMark/>
          </w:tcPr>
          <w:p w:rsidR="00EF28D2" w:rsidRPr="00EF28D2" w:rsidRDefault="00EF28D2" w:rsidP="00EF28D2">
            <w:pPr>
              <w:spacing w:before="0"/>
              <w:jc w:val="left"/>
              <w:rPr>
                <w:noProof/>
                <w:lang w:val="sr-Cyrl-CS"/>
              </w:rPr>
            </w:pPr>
            <w:r w:rsidRPr="00EF28D2">
              <w:rPr>
                <w:noProof/>
                <w:lang w:val="sr-Cyrl-CS"/>
              </w:rPr>
              <w:t>Замена црева воде</w:t>
            </w:r>
          </w:p>
        </w:tc>
        <w:tc>
          <w:tcPr>
            <w:tcW w:w="674" w:type="dxa"/>
            <w:noWrap/>
            <w:vAlign w:val="center"/>
            <w:hideMark/>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hideMark/>
          </w:tcPr>
          <w:p w:rsidR="00EF28D2" w:rsidRPr="00EF28D2" w:rsidRDefault="00EF28D2" w:rsidP="00EF28D2">
            <w:pPr>
              <w:spacing w:before="0"/>
              <w:jc w:val="center"/>
              <w:rPr>
                <w:noProof/>
                <w:lang w:val="sr-Latn-RS"/>
              </w:rPr>
            </w:pPr>
            <w:r w:rsidRPr="00EF28D2">
              <w:rPr>
                <w:noProof/>
                <w:lang w:val="sr-Latn-RS"/>
              </w:rPr>
              <w:t>3</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hideMark/>
          </w:tcPr>
          <w:p w:rsidR="00EF28D2" w:rsidRPr="00EF28D2" w:rsidRDefault="00EF28D2" w:rsidP="00EF28D2">
            <w:pPr>
              <w:spacing w:before="0"/>
              <w:jc w:val="center"/>
              <w:rPr>
                <w:noProof/>
                <w:lang w:val="sr-Cyrl-CS"/>
              </w:rPr>
            </w:pPr>
            <w:r w:rsidRPr="00EF28D2">
              <w:rPr>
                <w:noProof/>
                <w:lang w:val="sr-Cyrl-CS"/>
              </w:rPr>
              <w:t>3</w:t>
            </w:r>
          </w:p>
        </w:tc>
        <w:tc>
          <w:tcPr>
            <w:tcW w:w="4787" w:type="dxa"/>
            <w:hideMark/>
          </w:tcPr>
          <w:p w:rsidR="00EF28D2" w:rsidRPr="00EF28D2" w:rsidRDefault="00EF28D2" w:rsidP="00EF28D2">
            <w:pPr>
              <w:spacing w:before="0"/>
              <w:jc w:val="left"/>
              <w:rPr>
                <w:noProof/>
                <w:lang w:val="sr-Cyrl-CS"/>
              </w:rPr>
            </w:pPr>
            <w:r w:rsidRPr="00EF28D2">
              <w:rPr>
                <w:noProof/>
                <w:lang w:val="sr-Cyrl-CS"/>
              </w:rPr>
              <w:t>Замена моторног уља</w:t>
            </w:r>
          </w:p>
        </w:tc>
        <w:tc>
          <w:tcPr>
            <w:tcW w:w="674" w:type="dxa"/>
            <w:noWrap/>
            <w:vAlign w:val="center"/>
            <w:hideMark/>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hideMark/>
          </w:tcPr>
          <w:p w:rsidR="00EF28D2" w:rsidRPr="00EF28D2" w:rsidRDefault="00EF28D2" w:rsidP="00EF28D2">
            <w:pPr>
              <w:spacing w:before="0"/>
              <w:jc w:val="center"/>
              <w:rPr>
                <w:noProof/>
                <w:lang w:val="sr-Latn-RS"/>
              </w:rPr>
            </w:pPr>
            <w:r w:rsidRPr="00EF28D2">
              <w:rPr>
                <w:noProof/>
                <w:lang w:val="sr-Latn-R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tcPr>
          <w:p w:rsidR="00EF28D2" w:rsidRPr="00EF28D2" w:rsidRDefault="00EF28D2" w:rsidP="00EF28D2">
            <w:pPr>
              <w:spacing w:before="0"/>
              <w:jc w:val="center"/>
              <w:rPr>
                <w:noProof/>
                <w:lang w:val="sr-Latn-RS"/>
              </w:rPr>
            </w:pPr>
            <w:r w:rsidRPr="00EF28D2">
              <w:rPr>
                <w:noProof/>
                <w:lang w:val="sr-Latn-RS"/>
              </w:rPr>
              <w:t>4</w:t>
            </w:r>
          </w:p>
        </w:tc>
        <w:tc>
          <w:tcPr>
            <w:tcW w:w="4787" w:type="dxa"/>
          </w:tcPr>
          <w:p w:rsidR="00EF28D2" w:rsidRPr="00EF28D2" w:rsidRDefault="00EF28D2" w:rsidP="00EF28D2">
            <w:pPr>
              <w:spacing w:before="0"/>
              <w:jc w:val="left"/>
              <w:rPr>
                <w:noProof/>
                <w:lang w:val="sr-Cyrl-RS"/>
              </w:rPr>
            </w:pPr>
            <w:r w:rsidRPr="00EF28D2">
              <w:rPr>
                <w:noProof/>
                <w:lang w:val="sr-Cyrl-RS"/>
              </w:rPr>
              <w:t>Замена дизни</w:t>
            </w:r>
          </w:p>
        </w:tc>
        <w:tc>
          <w:tcPr>
            <w:tcW w:w="674"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tcPr>
          <w:p w:rsidR="00EF28D2" w:rsidRPr="00EF28D2" w:rsidRDefault="00EF28D2" w:rsidP="00EF28D2">
            <w:pPr>
              <w:spacing w:before="0"/>
              <w:jc w:val="center"/>
              <w:rPr>
                <w:noProof/>
                <w:lang w:val="sr-Latn-RS"/>
              </w:rPr>
            </w:pPr>
            <w:r w:rsidRPr="00EF28D2">
              <w:rPr>
                <w:noProof/>
                <w:lang w:val="sr-Latn-RS"/>
              </w:rPr>
              <w:t>3</w:t>
            </w:r>
          </w:p>
        </w:tc>
        <w:tc>
          <w:tcPr>
            <w:tcW w:w="1502" w:type="dxa"/>
            <w:noWrap/>
            <w:vAlign w:val="center"/>
          </w:tcPr>
          <w:p w:rsidR="00EF28D2" w:rsidRPr="00EF28D2" w:rsidRDefault="00EF28D2" w:rsidP="00EF28D2">
            <w:pPr>
              <w:spacing w:before="0"/>
              <w:jc w:val="center"/>
              <w:rPr>
                <w:noProof/>
                <w:lang w:val="sr-Cyrl-CS"/>
              </w:rPr>
            </w:pPr>
          </w:p>
        </w:tc>
        <w:tc>
          <w:tcPr>
            <w:tcW w:w="1634" w:type="dxa"/>
            <w:noWrap/>
            <w:vAlign w:val="center"/>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hideMark/>
          </w:tcPr>
          <w:p w:rsidR="00EF28D2" w:rsidRPr="00EF28D2" w:rsidRDefault="00EF28D2" w:rsidP="00EF28D2">
            <w:pPr>
              <w:spacing w:before="0"/>
              <w:jc w:val="center"/>
              <w:rPr>
                <w:noProof/>
                <w:lang w:val="sr-Cyrl-CS"/>
              </w:rPr>
            </w:pPr>
            <w:r w:rsidRPr="00EF28D2">
              <w:rPr>
                <w:noProof/>
                <w:lang w:val="sr-Cyrl-CS"/>
              </w:rPr>
              <w:t>5</w:t>
            </w:r>
          </w:p>
        </w:tc>
        <w:tc>
          <w:tcPr>
            <w:tcW w:w="4787" w:type="dxa"/>
            <w:hideMark/>
          </w:tcPr>
          <w:p w:rsidR="00EF28D2" w:rsidRPr="00EF28D2" w:rsidRDefault="00EF28D2" w:rsidP="00EF28D2">
            <w:pPr>
              <w:spacing w:before="0"/>
              <w:jc w:val="left"/>
              <w:rPr>
                <w:noProof/>
                <w:lang w:val="sr-Cyrl-CS"/>
              </w:rPr>
            </w:pPr>
            <w:r w:rsidRPr="00EF28D2">
              <w:rPr>
                <w:noProof/>
                <w:lang w:val="sr-Cyrl-CS"/>
              </w:rPr>
              <w:t>Замена филтера мењача</w:t>
            </w:r>
          </w:p>
        </w:tc>
        <w:tc>
          <w:tcPr>
            <w:tcW w:w="674" w:type="dxa"/>
            <w:noWrap/>
            <w:vAlign w:val="center"/>
            <w:hideMark/>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hideMark/>
          </w:tcPr>
          <w:p w:rsidR="00EF28D2" w:rsidRPr="00EF28D2" w:rsidRDefault="00EF28D2" w:rsidP="00EF28D2">
            <w:pPr>
              <w:spacing w:before="0"/>
              <w:jc w:val="center"/>
              <w:rPr>
                <w:noProof/>
                <w:lang w:val="sr-Latn-RS"/>
              </w:rPr>
            </w:pPr>
            <w:r w:rsidRPr="00EF28D2">
              <w:rPr>
                <w:noProof/>
                <w:lang w:val="sr-Latn-R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tcPr>
          <w:p w:rsidR="00EF28D2" w:rsidRPr="00EF28D2" w:rsidRDefault="00EF28D2" w:rsidP="00EF28D2">
            <w:pPr>
              <w:spacing w:before="0"/>
              <w:jc w:val="center"/>
              <w:rPr>
                <w:noProof/>
                <w:lang w:val="sr-Cyrl-CS"/>
              </w:rPr>
            </w:pPr>
            <w:r w:rsidRPr="00EF28D2">
              <w:rPr>
                <w:noProof/>
                <w:lang w:val="sr-Cyrl-CS"/>
              </w:rPr>
              <w:t>6</w:t>
            </w:r>
          </w:p>
        </w:tc>
        <w:tc>
          <w:tcPr>
            <w:tcW w:w="4787" w:type="dxa"/>
          </w:tcPr>
          <w:p w:rsidR="00EF28D2" w:rsidRPr="00EF28D2" w:rsidRDefault="00EF28D2" w:rsidP="00EF28D2">
            <w:pPr>
              <w:spacing w:before="0"/>
              <w:jc w:val="left"/>
              <w:rPr>
                <w:noProof/>
                <w:lang w:val="sr-Cyrl-CS"/>
              </w:rPr>
            </w:pPr>
            <w:r w:rsidRPr="00EF28D2">
              <w:rPr>
                <w:noProof/>
                <w:lang w:val="sr-Cyrl-CS"/>
              </w:rPr>
              <w:t>Замена уља мењача</w:t>
            </w:r>
          </w:p>
        </w:tc>
        <w:tc>
          <w:tcPr>
            <w:tcW w:w="674"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tcPr>
          <w:p w:rsidR="00EF28D2" w:rsidRPr="00EF28D2" w:rsidRDefault="00EF28D2" w:rsidP="00EF28D2">
            <w:pPr>
              <w:spacing w:before="0"/>
              <w:jc w:val="center"/>
              <w:rPr>
                <w:noProof/>
                <w:lang w:val="sr-Latn-RS"/>
              </w:rPr>
            </w:pPr>
            <w:r w:rsidRPr="00EF28D2">
              <w:rPr>
                <w:noProof/>
                <w:lang w:val="sr-Latn-RS"/>
              </w:rPr>
              <w:t>1</w:t>
            </w:r>
          </w:p>
        </w:tc>
        <w:tc>
          <w:tcPr>
            <w:tcW w:w="1502" w:type="dxa"/>
            <w:noWrap/>
            <w:vAlign w:val="center"/>
          </w:tcPr>
          <w:p w:rsidR="00EF28D2" w:rsidRPr="00EF28D2" w:rsidRDefault="00EF28D2" w:rsidP="00EF28D2">
            <w:pPr>
              <w:spacing w:before="0"/>
              <w:jc w:val="center"/>
              <w:rPr>
                <w:noProof/>
                <w:lang w:val="sr-Cyrl-CS"/>
              </w:rPr>
            </w:pPr>
          </w:p>
        </w:tc>
        <w:tc>
          <w:tcPr>
            <w:tcW w:w="1634" w:type="dxa"/>
            <w:noWrap/>
            <w:vAlign w:val="center"/>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tcPr>
          <w:p w:rsidR="00EF28D2" w:rsidRPr="00EF28D2" w:rsidRDefault="00EF28D2" w:rsidP="00EF28D2">
            <w:pPr>
              <w:spacing w:before="0"/>
              <w:jc w:val="center"/>
              <w:rPr>
                <w:noProof/>
                <w:lang w:val="sr-Cyrl-CS"/>
              </w:rPr>
            </w:pPr>
            <w:r w:rsidRPr="00EF28D2">
              <w:rPr>
                <w:noProof/>
                <w:lang w:val="sr-Cyrl-CS"/>
              </w:rPr>
              <w:t>7</w:t>
            </w:r>
          </w:p>
        </w:tc>
        <w:tc>
          <w:tcPr>
            <w:tcW w:w="4787" w:type="dxa"/>
          </w:tcPr>
          <w:p w:rsidR="00EF28D2" w:rsidRPr="00EF28D2" w:rsidRDefault="00EF28D2" w:rsidP="00EF28D2">
            <w:pPr>
              <w:spacing w:before="0"/>
              <w:jc w:val="left"/>
              <w:rPr>
                <w:noProof/>
                <w:lang w:val="sr-Cyrl-CS"/>
              </w:rPr>
            </w:pPr>
            <w:r w:rsidRPr="00EF28D2">
              <w:rPr>
                <w:noProof/>
                <w:lang w:val="sr-Cyrl-CS"/>
              </w:rPr>
              <w:t>Замена сензора притиска вентила</w:t>
            </w:r>
          </w:p>
        </w:tc>
        <w:tc>
          <w:tcPr>
            <w:tcW w:w="674"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tcPr>
          <w:p w:rsidR="00EF28D2" w:rsidRPr="00EF28D2" w:rsidRDefault="00EF28D2" w:rsidP="00EF28D2">
            <w:pPr>
              <w:spacing w:before="0"/>
              <w:jc w:val="center"/>
              <w:rPr>
                <w:noProof/>
                <w:lang w:val="sr-Latn-RS"/>
              </w:rPr>
            </w:pPr>
            <w:r w:rsidRPr="00EF28D2">
              <w:rPr>
                <w:noProof/>
                <w:lang w:val="sr-Latn-RS"/>
              </w:rPr>
              <w:t>2</w:t>
            </w:r>
          </w:p>
        </w:tc>
        <w:tc>
          <w:tcPr>
            <w:tcW w:w="1502" w:type="dxa"/>
            <w:noWrap/>
            <w:vAlign w:val="center"/>
          </w:tcPr>
          <w:p w:rsidR="00EF28D2" w:rsidRPr="00EF28D2" w:rsidRDefault="00EF28D2" w:rsidP="00EF28D2">
            <w:pPr>
              <w:spacing w:before="0"/>
              <w:jc w:val="center"/>
              <w:rPr>
                <w:noProof/>
                <w:lang w:val="sr-Cyrl-CS"/>
              </w:rPr>
            </w:pPr>
          </w:p>
        </w:tc>
        <w:tc>
          <w:tcPr>
            <w:tcW w:w="1634" w:type="dxa"/>
            <w:noWrap/>
            <w:vAlign w:val="center"/>
          </w:tcPr>
          <w:p w:rsidR="00EF28D2" w:rsidRPr="00EF28D2" w:rsidRDefault="00EF28D2" w:rsidP="00EF28D2">
            <w:pPr>
              <w:spacing w:before="0"/>
              <w:jc w:val="center"/>
              <w:rPr>
                <w:noProof/>
                <w:lang w:val="sr-Cyrl-CS"/>
              </w:rPr>
            </w:pPr>
          </w:p>
        </w:tc>
      </w:tr>
      <w:tr w:rsidR="00EF28D2" w:rsidRPr="00EF28D2" w:rsidTr="00EF28D2">
        <w:trPr>
          <w:trHeight w:val="390"/>
        </w:trPr>
        <w:tc>
          <w:tcPr>
            <w:tcW w:w="622" w:type="dxa"/>
            <w:noWrap/>
            <w:vAlign w:val="center"/>
          </w:tcPr>
          <w:p w:rsidR="00EF28D2" w:rsidRPr="00EF28D2" w:rsidRDefault="00EF28D2" w:rsidP="00EF28D2">
            <w:pPr>
              <w:spacing w:before="0"/>
              <w:jc w:val="center"/>
              <w:rPr>
                <w:noProof/>
                <w:lang w:val="sr-Cyrl-RS"/>
              </w:rPr>
            </w:pPr>
            <w:r w:rsidRPr="00EF28D2">
              <w:rPr>
                <w:noProof/>
                <w:lang w:val="sr-Cyrl-RS"/>
              </w:rPr>
              <w:t>8</w:t>
            </w:r>
          </w:p>
        </w:tc>
        <w:tc>
          <w:tcPr>
            <w:tcW w:w="4787" w:type="dxa"/>
            <w:vAlign w:val="center"/>
          </w:tcPr>
          <w:p w:rsidR="00EF28D2" w:rsidRPr="00EF28D2" w:rsidRDefault="00EF28D2" w:rsidP="00EF28D2">
            <w:pPr>
              <w:spacing w:before="0"/>
              <w:jc w:val="left"/>
              <w:rPr>
                <w:noProof/>
                <w:lang w:val="sr-Cyrl-CS"/>
              </w:rPr>
            </w:pPr>
            <w:r w:rsidRPr="00EF28D2">
              <w:rPr>
                <w:noProof/>
                <w:lang w:val="sr-Cyrl-CS"/>
              </w:rPr>
              <w:t>Демонтажа и монтажа мењача</w:t>
            </w:r>
          </w:p>
        </w:tc>
        <w:tc>
          <w:tcPr>
            <w:tcW w:w="674"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04" w:type="dxa"/>
            <w:noWrap/>
            <w:vAlign w:val="center"/>
          </w:tcPr>
          <w:p w:rsidR="00EF28D2" w:rsidRPr="00EF28D2" w:rsidRDefault="00EF28D2" w:rsidP="00EF28D2">
            <w:pPr>
              <w:spacing w:before="0"/>
              <w:jc w:val="center"/>
              <w:rPr>
                <w:noProof/>
                <w:lang w:val="sr-Cyrl-RS"/>
              </w:rPr>
            </w:pPr>
            <w:r w:rsidRPr="00EF28D2">
              <w:rPr>
                <w:noProof/>
                <w:lang w:val="sr-Cyrl-RS"/>
              </w:rPr>
              <w:t>7</w:t>
            </w:r>
          </w:p>
        </w:tc>
        <w:tc>
          <w:tcPr>
            <w:tcW w:w="1502" w:type="dxa"/>
            <w:noWrap/>
            <w:vAlign w:val="center"/>
          </w:tcPr>
          <w:p w:rsidR="00EF28D2" w:rsidRPr="00EF28D2" w:rsidRDefault="00EF28D2" w:rsidP="00EF28D2">
            <w:pPr>
              <w:spacing w:before="0"/>
              <w:jc w:val="center"/>
              <w:rPr>
                <w:noProof/>
                <w:lang w:val="sr-Cyrl-CS"/>
              </w:rPr>
            </w:pPr>
          </w:p>
        </w:tc>
        <w:tc>
          <w:tcPr>
            <w:tcW w:w="1634" w:type="dxa"/>
            <w:noWrap/>
            <w:vAlign w:val="center"/>
          </w:tcPr>
          <w:p w:rsidR="00EF28D2" w:rsidRPr="00EF28D2" w:rsidRDefault="00EF28D2" w:rsidP="00EF28D2">
            <w:pPr>
              <w:spacing w:before="0"/>
              <w:jc w:val="center"/>
              <w:rPr>
                <w:noProof/>
                <w:lang w:val="sr-Cyrl-CS"/>
              </w:rPr>
            </w:pPr>
          </w:p>
        </w:tc>
      </w:tr>
      <w:tr w:rsidR="00EF28D2" w:rsidRPr="00EF28D2" w:rsidTr="00EF28D2">
        <w:trPr>
          <w:trHeight w:val="420"/>
        </w:trPr>
        <w:tc>
          <w:tcPr>
            <w:tcW w:w="6787" w:type="dxa"/>
            <w:gridSpan w:val="4"/>
            <w:tcBorders>
              <w:left w:val="nil"/>
              <w:bottom w:val="nil"/>
            </w:tcBorders>
            <w:noWrap/>
            <w:hideMark/>
          </w:tcPr>
          <w:p w:rsidR="00EF28D2" w:rsidRPr="00EF28D2" w:rsidRDefault="00EF28D2" w:rsidP="00EF28D2">
            <w:pPr>
              <w:spacing w:before="0"/>
              <w:jc w:val="left"/>
            </w:pPr>
          </w:p>
        </w:tc>
        <w:tc>
          <w:tcPr>
            <w:tcW w:w="3136" w:type="dxa"/>
            <w:gridSpan w:val="2"/>
            <w:noWrap/>
            <w:hideMark/>
          </w:tcPr>
          <w:p w:rsidR="00EF28D2" w:rsidRPr="00EF28D2" w:rsidRDefault="00EF28D2" w:rsidP="00EF28D2">
            <w:pPr>
              <w:spacing w:before="0"/>
              <w:jc w:val="left"/>
              <w:rPr>
                <w:lang w:val="sr-Cyrl-CS"/>
              </w:rPr>
            </w:pPr>
            <w:r w:rsidRPr="00EF28D2">
              <w:rPr>
                <w:noProof/>
                <w:lang w:val="sr-Cyrl-CS"/>
              </w:rPr>
              <w:t>Укупна цена:</w:t>
            </w:r>
          </w:p>
        </w:tc>
      </w:tr>
    </w:tbl>
    <w:p w:rsidR="00EF28D2" w:rsidRDefault="00EF28D2" w:rsidP="00EF28D2">
      <w:pPr>
        <w:rPr>
          <w:lang w:val="sr-Cyrl-RS" w:eastAsia="ar-SA"/>
        </w:rPr>
      </w:pPr>
    </w:p>
    <w:p w:rsidR="00EF28D2" w:rsidRDefault="00EF28D2" w:rsidP="00EF28D2">
      <w:pPr>
        <w:rPr>
          <w:lang w:val="sr-Cyrl-RS" w:eastAsia="ar-SA"/>
        </w:rPr>
      </w:pPr>
    </w:p>
    <w:tbl>
      <w:tblPr>
        <w:tblStyle w:val="TableGrid103"/>
        <w:tblW w:w="10100" w:type="dxa"/>
        <w:tblInd w:w="-34" w:type="dxa"/>
        <w:tblLayout w:type="fixed"/>
        <w:tblLook w:val="04A0" w:firstRow="1" w:lastRow="0" w:firstColumn="1" w:lastColumn="0" w:noHBand="0" w:noVBand="1"/>
      </w:tblPr>
      <w:tblGrid>
        <w:gridCol w:w="721"/>
        <w:gridCol w:w="1264"/>
        <w:gridCol w:w="2322"/>
        <w:gridCol w:w="1884"/>
        <w:gridCol w:w="717"/>
        <w:gridCol w:w="1529"/>
        <w:gridCol w:w="1663"/>
      </w:tblGrid>
      <w:tr w:rsidR="00EF28D2" w:rsidRPr="00EF28D2" w:rsidTr="00EF28D2">
        <w:trPr>
          <w:trHeight w:val="1095"/>
        </w:trPr>
        <w:tc>
          <w:tcPr>
            <w:tcW w:w="9923" w:type="dxa"/>
            <w:gridSpan w:val="7"/>
            <w:tcBorders>
              <w:top w:val="nil"/>
              <w:left w:val="nil"/>
              <w:right w:val="nil"/>
            </w:tcBorders>
            <w:hideMark/>
          </w:tcPr>
          <w:p w:rsidR="00EF28D2" w:rsidRPr="00EF28D2" w:rsidRDefault="00EF28D2" w:rsidP="00EF28D2">
            <w:pPr>
              <w:spacing w:before="0"/>
              <w:jc w:val="left"/>
              <w:rPr>
                <w:bCs/>
                <w:noProof/>
                <w:lang w:val="sr-Cyrl-CS"/>
              </w:rPr>
            </w:pPr>
          </w:p>
          <w:p w:rsidR="00EF28D2" w:rsidRPr="00EF28D2" w:rsidRDefault="00EF28D2" w:rsidP="00EF28D2">
            <w:pPr>
              <w:spacing w:before="0"/>
              <w:jc w:val="left"/>
              <w:rPr>
                <w:noProof/>
                <w:sz w:val="16"/>
                <w:szCs w:val="16"/>
                <w:lang w:val="sr-Cyrl-CS"/>
              </w:rPr>
            </w:pPr>
            <w:r w:rsidRPr="00EF28D2">
              <w:rPr>
                <w:bCs/>
                <w:noProof/>
                <w:lang w:val="sr-Cyrl-CS"/>
              </w:rPr>
              <w:t xml:space="preserve">На основу наведених могућих кварова </w:t>
            </w:r>
            <w:r w:rsidRPr="00EF28D2">
              <w:rPr>
                <w:noProof/>
                <w:lang w:val="sr-Cyrl-CS"/>
              </w:rPr>
              <w:t>на мотору виљушкара</w:t>
            </w:r>
            <w:r w:rsidRPr="00EF28D2">
              <w:rPr>
                <w:bCs/>
                <w:noProof/>
                <w:lang w:val="sr-Cyrl-CS"/>
              </w:rPr>
              <w:t>, уочени недостаци отклањају се поправком постојећих или заменом са одговарајућим новим деловима. Могућа замена старих (похабаних) делова са новим наведени су у таблици делова за могућу замену.</w:t>
            </w:r>
          </w:p>
          <w:p w:rsidR="00EF28D2" w:rsidRPr="00EF28D2" w:rsidRDefault="00EF28D2" w:rsidP="00EF28D2">
            <w:pPr>
              <w:spacing w:before="0"/>
              <w:jc w:val="left"/>
              <w:rPr>
                <w:b/>
                <w:lang w:val="sr-Cyrl-RS"/>
              </w:rPr>
            </w:pPr>
            <w:r w:rsidRPr="00EF28D2">
              <w:rPr>
                <w:b/>
                <w:lang w:val="sr-Cyrl-RS"/>
              </w:rPr>
              <w:t>Табела 2</w:t>
            </w:r>
          </w:p>
        </w:tc>
      </w:tr>
      <w:tr w:rsidR="00EF28D2" w:rsidRPr="00EF28D2" w:rsidTr="00EF28D2">
        <w:trPr>
          <w:trHeight w:val="390"/>
        </w:trPr>
        <w:tc>
          <w:tcPr>
            <w:tcW w:w="709" w:type="dxa"/>
            <w:noWrap/>
            <w:vAlign w:val="center"/>
            <w:hideMark/>
          </w:tcPr>
          <w:p w:rsidR="00EF28D2" w:rsidRPr="00EF28D2" w:rsidRDefault="00EF28D2" w:rsidP="00EF28D2">
            <w:pPr>
              <w:spacing w:before="0"/>
              <w:jc w:val="center"/>
              <w:rPr>
                <w:noProof/>
                <w:lang w:val="sr-Cyrl-CS"/>
              </w:rPr>
            </w:pPr>
            <w:r w:rsidRPr="00EF28D2">
              <w:rPr>
                <w:noProof/>
                <w:lang w:val="sr-Cyrl-CS"/>
              </w:rPr>
              <w:t>Поз</w:t>
            </w:r>
          </w:p>
        </w:tc>
        <w:tc>
          <w:tcPr>
            <w:tcW w:w="1242" w:type="dxa"/>
            <w:noWrap/>
            <w:vAlign w:val="center"/>
            <w:hideMark/>
          </w:tcPr>
          <w:p w:rsidR="00EF28D2" w:rsidRPr="00EF28D2" w:rsidRDefault="00EF28D2" w:rsidP="00EF28D2">
            <w:pPr>
              <w:spacing w:before="0"/>
              <w:jc w:val="center"/>
              <w:rPr>
                <w:noProof/>
                <w:lang w:val="sr-Cyrl-CS"/>
              </w:rPr>
            </w:pPr>
            <w:r w:rsidRPr="00EF28D2">
              <w:rPr>
                <w:noProof/>
                <w:lang w:val="sr-Cyrl-CS"/>
              </w:rPr>
              <w:t>Опис</w:t>
            </w:r>
          </w:p>
        </w:tc>
        <w:tc>
          <w:tcPr>
            <w:tcW w:w="4836" w:type="dxa"/>
            <w:gridSpan w:val="3"/>
            <w:vAlign w:val="center"/>
            <w:hideMark/>
          </w:tcPr>
          <w:p w:rsidR="00EF28D2" w:rsidRPr="00EF28D2" w:rsidRDefault="00EF28D2" w:rsidP="00EF28D2">
            <w:pPr>
              <w:spacing w:before="0"/>
              <w:jc w:val="center"/>
              <w:rPr>
                <w:noProof/>
                <w:lang w:val="sr-Cyrl-CS"/>
              </w:rPr>
            </w:pPr>
            <w:r w:rsidRPr="00EF28D2">
              <w:rPr>
                <w:noProof/>
                <w:lang w:val="sr-Cyrl-CS"/>
              </w:rPr>
              <w:t>Спецификација делова за могућу замену</w:t>
            </w:r>
          </w:p>
        </w:tc>
        <w:tc>
          <w:tcPr>
            <w:tcW w:w="1502" w:type="dxa"/>
            <w:vMerge w:val="restart"/>
            <w:noWrap/>
            <w:vAlign w:val="center"/>
            <w:hideMark/>
          </w:tcPr>
          <w:p w:rsidR="00EF28D2" w:rsidRPr="00EF28D2" w:rsidRDefault="00EF28D2" w:rsidP="00EF28D2">
            <w:pPr>
              <w:spacing w:before="0"/>
              <w:jc w:val="center"/>
              <w:rPr>
                <w:noProof/>
                <w:lang w:val="sr-Cyrl-CS"/>
              </w:rPr>
            </w:pPr>
            <w:r w:rsidRPr="00EF28D2">
              <w:rPr>
                <w:noProof/>
                <w:lang w:val="sr-Cyrl-CS"/>
              </w:rPr>
              <w:t>Цена (дин/НЧ)</w:t>
            </w:r>
          </w:p>
        </w:tc>
        <w:tc>
          <w:tcPr>
            <w:tcW w:w="1634" w:type="dxa"/>
            <w:vMerge w:val="restart"/>
            <w:noWrap/>
            <w:vAlign w:val="center"/>
            <w:hideMark/>
          </w:tcPr>
          <w:p w:rsidR="00EF28D2" w:rsidRPr="00EF28D2" w:rsidRDefault="00EF28D2" w:rsidP="00EF28D2">
            <w:pPr>
              <w:spacing w:before="0"/>
              <w:jc w:val="center"/>
              <w:rPr>
                <w:lang w:val="sr-Cyrl-CS"/>
              </w:rPr>
            </w:pPr>
            <w:r w:rsidRPr="00EF28D2">
              <w:rPr>
                <w:noProof/>
                <w:lang w:val="sr-Cyrl-CS"/>
              </w:rPr>
              <w:t>Укупно (дин)</w:t>
            </w:r>
          </w:p>
        </w:tc>
      </w:tr>
      <w:tr w:rsidR="00EF28D2" w:rsidRPr="00EF28D2" w:rsidTr="00EF28D2">
        <w:trPr>
          <w:trHeight w:val="465"/>
        </w:trPr>
        <w:tc>
          <w:tcPr>
            <w:tcW w:w="709" w:type="dxa"/>
            <w:noWrap/>
            <w:vAlign w:val="center"/>
            <w:hideMark/>
          </w:tcPr>
          <w:p w:rsidR="00EF28D2" w:rsidRPr="00EF28D2" w:rsidRDefault="00EF28D2" w:rsidP="00EF28D2">
            <w:pPr>
              <w:spacing w:before="0"/>
              <w:jc w:val="center"/>
              <w:rPr>
                <w:noProof/>
                <w:lang w:val="sr-Latn-RS"/>
              </w:rPr>
            </w:pPr>
          </w:p>
        </w:tc>
        <w:tc>
          <w:tcPr>
            <w:tcW w:w="1242" w:type="dxa"/>
            <w:noWrap/>
            <w:vAlign w:val="center"/>
            <w:hideMark/>
          </w:tcPr>
          <w:p w:rsidR="00EF28D2" w:rsidRPr="00EF28D2" w:rsidRDefault="00EF28D2" w:rsidP="00EF28D2">
            <w:pPr>
              <w:spacing w:before="0"/>
              <w:jc w:val="center"/>
              <w:rPr>
                <w:noProof/>
                <w:lang w:val="sr-Cyrl-CS"/>
              </w:rPr>
            </w:pPr>
            <w:r w:rsidRPr="00EF28D2">
              <w:rPr>
                <w:noProof/>
                <w:lang w:val="sr-Cyrl-CS"/>
              </w:rPr>
              <w:t>Мотор и мењач</w:t>
            </w:r>
          </w:p>
        </w:tc>
        <w:tc>
          <w:tcPr>
            <w:tcW w:w="2281" w:type="dxa"/>
            <w:noWrap/>
            <w:vAlign w:val="center"/>
            <w:hideMark/>
          </w:tcPr>
          <w:p w:rsidR="00EF28D2" w:rsidRPr="00EF28D2" w:rsidRDefault="00EF28D2" w:rsidP="00EF28D2">
            <w:pPr>
              <w:spacing w:before="0"/>
              <w:jc w:val="center"/>
              <w:rPr>
                <w:noProof/>
                <w:lang w:val="sr-Cyrl-CS"/>
              </w:rPr>
            </w:pPr>
            <w:r w:rsidRPr="00EF28D2">
              <w:rPr>
                <w:noProof/>
                <w:lang w:val="sr-Cyrl-CS"/>
              </w:rPr>
              <w:t>Назив дела</w:t>
            </w:r>
          </w:p>
        </w:tc>
        <w:tc>
          <w:tcPr>
            <w:tcW w:w="1851" w:type="dxa"/>
            <w:vAlign w:val="center"/>
            <w:hideMark/>
          </w:tcPr>
          <w:p w:rsidR="00EF28D2" w:rsidRPr="00EF28D2" w:rsidRDefault="00EF28D2" w:rsidP="00EF28D2">
            <w:pPr>
              <w:spacing w:before="0"/>
              <w:jc w:val="center"/>
              <w:rPr>
                <w:noProof/>
                <w:lang w:val="sr-Cyrl-CS"/>
              </w:rPr>
            </w:pPr>
            <w:r w:rsidRPr="00EF28D2">
              <w:rPr>
                <w:noProof/>
                <w:lang w:val="sr-Cyrl-CS"/>
              </w:rPr>
              <w:t>Кат. број</w:t>
            </w:r>
          </w:p>
        </w:tc>
        <w:tc>
          <w:tcPr>
            <w:tcW w:w="704" w:type="dxa"/>
            <w:vAlign w:val="center"/>
            <w:hideMark/>
          </w:tcPr>
          <w:p w:rsidR="00EF28D2" w:rsidRPr="00EF28D2" w:rsidRDefault="00EF28D2" w:rsidP="00EF28D2">
            <w:pPr>
              <w:spacing w:before="0"/>
              <w:jc w:val="center"/>
              <w:rPr>
                <w:noProof/>
                <w:lang w:val="sr-Cyrl-CS"/>
              </w:rPr>
            </w:pPr>
            <w:r w:rsidRPr="00EF28D2">
              <w:rPr>
                <w:noProof/>
                <w:lang w:val="sr-Cyrl-CS"/>
              </w:rPr>
              <w:t>Ком.</w:t>
            </w:r>
          </w:p>
        </w:tc>
        <w:tc>
          <w:tcPr>
            <w:tcW w:w="1502" w:type="dxa"/>
            <w:vMerge/>
            <w:vAlign w:val="center"/>
            <w:hideMark/>
          </w:tcPr>
          <w:p w:rsidR="00EF28D2" w:rsidRPr="00EF28D2" w:rsidRDefault="00EF28D2" w:rsidP="00EF28D2">
            <w:pPr>
              <w:spacing w:before="0"/>
              <w:jc w:val="center"/>
              <w:rPr>
                <w:noProof/>
                <w:lang w:val="sr-Cyrl-CS"/>
              </w:rPr>
            </w:pPr>
          </w:p>
        </w:tc>
        <w:tc>
          <w:tcPr>
            <w:tcW w:w="1634" w:type="dxa"/>
            <w:vMerge/>
            <w:vAlign w:val="center"/>
            <w:hideMark/>
          </w:tcPr>
          <w:p w:rsidR="00EF28D2" w:rsidRPr="00EF28D2" w:rsidRDefault="00EF28D2" w:rsidP="00EF28D2">
            <w:pPr>
              <w:spacing w:before="0"/>
              <w:jc w:val="center"/>
              <w:rPr>
                <w:lang w:val="sr-Cyrl-CS"/>
              </w:rPr>
            </w:pPr>
          </w:p>
        </w:tc>
      </w:tr>
      <w:tr w:rsidR="00EF28D2" w:rsidRPr="00EF28D2" w:rsidTr="00EF28D2">
        <w:trPr>
          <w:trHeight w:val="285"/>
        </w:trPr>
        <w:tc>
          <w:tcPr>
            <w:tcW w:w="709" w:type="dxa"/>
            <w:noWrap/>
            <w:vAlign w:val="center"/>
            <w:hideMark/>
          </w:tcPr>
          <w:p w:rsidR="00EF28D2" w:rsidRPr="00EF28D2" w:rsidRDefault="00EF28D2" w:rsidP="00EF28D2">
            <w:pPr>
              <w:spacing w:before="0"/>
              <w:jc w:val="center"/>
              <w:rPr>
                <w:lang w:val="sr-Cyrl-RS"/>
              </w:rPr>
            </w:pPr>
            <w:r w:rsidRPr="00EF28D2">
              <w:rPr>
                <w:lang w:val="sr-Cyrl-RS"/>
              </w:rPr>
              <w:t>1</w:t>
            </w:r>
          </w:p>
        </w:tc>
        <w:tc>
          <w:tcPr>
            <w:tcW w:w="1242" w:type="dxa"/>
            <w:noWrap/>
            <w:vAlign w:val="center"/>
            <w:hideMark/>
          </w:tcPr>
          <w:p w:rsidR="00EF28D2" w:rsidRPr="00EF28D2" w:rsidRDefault="00EF28D2" w:rsidP="00EF28D2">
            <w:pPr>
              <w:spacing w:before="0"/>
              <w:jc w:val="left"/>
              <w:rPr>
                <w:lang w:val="sr-Cyrl-RS"/>
              </w:rPr>
            </w:pPr>
          </w:p>
        </w:tc>
        <w:tc>
          <w:tcPr>
            <w:tcW w:w="2281" w:type="dxa"/>
            <w:noWrap/>
            <w:hideMark/>
          </w:tcPr>
          <w:p w:rsidR="00EF28D2" w:rsidRPr="00EF28D2" w:rsidRDefault="00EF28D2" w:rsidP="00EF28D2">
            <w:pPr>
              <w:spacing w:before="0"/>
              <w:jc w:val="left"/>
              <w:rPr>
                <w:noProof/>
                <w:lang w:val="sr-Cyrl-CS"/>
              </w:rPr>
            </w:pPr>
            <w:r w:rsidRPr="00EF28D2">
              <w:rPr>
                <w:noProof/>
                <w:lang w:val="sr-Cyrl-CS"/>
              </w:rPr>
              <w:t>Филтер уља мотора</w:t>
            </w:r>
          </w:p>
        </w:tc>
        <w:tc>
          <w:tcPr>
            <w:tcW w:w="1851" w:type="dxa"/>
            <w:noWrap/>
            <w:vAlign w:val="center"/>
            <w:hideMark/>
          </w:tcPr>
          <w:p w:rsidR="00EF28D2" w:rsidRPr="00EF28D2" w:rsidRDefault="00EF28D2" w:rsidP="00EF28D2">
            <w:pPr>
              <w:spacing w:before="0"/>
              <w:jc w:val="left"/>
              <w:rPr>
                <w:noProof/>
                <w:lang w:val="sr-Cyrl-RS"/>
              </w:rPr>
            </w:pPr>
            <w:r w:rsidRPr="00EF28D2">
              <w:rPr>
                <w:noProof/>
                <w:lang w:val="sr-Cyrl-RS"/>
              </w:rPr>
              <w:t>4042216</w:t>
            </w:r>
          </w:p>
        </w:tc>
        <w:tc>
          <w:tcPr>
            <w:tcW w:w="704" w:type="dxa"/>
            <w:noWrap/>
            <w:vAlign w:val="center"/>
            <w:hideMark/>
          </w:tcPr>
          <w:p w:rsidR="00EF28D2" w:rsidRPr="00EF28D2" w:rsidRDefault="00EF28D2" w:rsidP="00EF28D2">
            <w:pPr>
              <w:spacing w:before="0"/>
              <w:jc w:val="center"/>
              <w:rPr>
                <w:noProof/>
                <w:lang w:val="sr-Cyrl-RS"/>
              </w:rPr>
            </w:pPr>
            <w:r w:rsidRPr="00EF28D2">
              <w:rPr>
                <w:noProof/>
                <w:lang w:val="sr-Cyrl-RS"/>
              </w:rPr>
              <w:t>1</w:t>
            </w:r>
          </w:p>
        </w:tc>
        <w:tc>
          <w:tcPr>
            <w:tcW w:w="1502" w:type="dxa"/>
            <w:noWrap/>
            <w:vAlign w:val="center"/>
            <w:hideMark/>
          </w:tcPr>
          <w:p w:rsidR="00EF28D2" w:rsidRPr="00EF28D2" w:rsidRDefault="00EF28D2" w:rsidP="00EF28D2">
            <w:pPr>
              <w:spacing w:before="0"/>
              <w:jc w:val="center"/>
              <w:rPr>
                <w:noProof/>
                <w:lang w:val="sr-Latn-CS"/>
              </w:rPr>
            </w:pPr>
          </w:p>
        </w:tc>
        <w:tc>
          <w:tcPr>
            <w:tcW w:w="1634" w:type="dxa"/>
            <w:noWrap/>
            <w:vAlign w:val="center"/>
            <w:hideMark/>
          </w:tcPr>
          <w:p w:rsidR="00EF28D2" w:rsidRPr="00EF28D2" w:rsidRDefault="00EF28D2" w:rsidP="00EF28D2">
            <w:pPr>
              <w:spacing w:before="0"/>
              <w:jc w:val="center"/>
              <w:rPr>
                <w:noProof/>
                <w:lang w:val="sr-Latn-CS"/>
              </w:rPr>
            </w:pPr>
          </w:p>
        </w:tc>
      </w:tr>
      <w:tr w:rsidR="00EF28D2" w:rsidRPr="00EF28D2" w:rsidTr="00EF28D2">
        <w:trPr>
          <w:trHeight w:val="285"/>
        </w:trPr>
        <w:tc>
          <w:tcPr>
            <w:tcW w:w="709" w:type="dxa"/>
            <w:noWrap/>
            <w:vAlign w:val="center"/>
            <w:hideMark/>
          </w:tcPr>
          <w:p w:rsidR="00EF28D2" w:rsidRPr="00EF28D2" w:rsidRDefault="00EF28D2" w:rsidP="00EF28D2">
            <w:pPr>
              <w:spacing w:before="0"/>
              <w:jc w:val="center"/>
              <w:rPr>
                <w:noProof/>
                <w:lang w:val="sr-Cyrl-RS"/>
              </w:rPr>
            </w:pPr>
            <w:r w:rsidRPr="00EF28D2">
              <w:rPr>
                <w:noProof/>
                <w:lang w:val="sr-Cyrl-RS"/>
              </w:rPr>
              <w:t>2</w:t>
            </w:r>
          </w:p>
        </w:tc>
        <w:tc>
          <w:tcPr>
            <w:tcW w:w="1242" w:type="dxa"/>
            <w:noWrap/>
            <w:vAlign w:val="center"/>
            <w:hideMark/>
          </w:tcPr>
          <w:p w:rsidR="00EF28D2" w:rsidRPr="00EF28D2" w:rsidRDefault="00EF28D2" w:rsidP="00EF28D2">
            <w:pPr>
              <w:spacing w:before="0"/>
              <w:jc w:val="left"/>
              <w:rPr>
                <w:noProof/>
                <w:lang w:val="sr-Cyrl-RS"/>
              </w:rPr>
            </w:pPr>
          </w:p>
        </w:tc>
        <w:tc>
          <w:tcPr>
            <w:tcW w:w="2281" w:type="dxa"/>
            <w:noWrap/>
            <w:hideMark/>
          </w:tcPr>
          <w:p w:rsidR="00EF28D2" w:rsidRPr="00EF28D2" w:rsidRDefault="00EF28D2" w:rsidP="00EF28D2">
            <w:pPr>
              <w:spacing w:before="0"/>
              <w:jc w:val="left"/>
              <w:rPr>
                <w:noProof/>
                <w:lang w:val="sr-Cyrl-CS"/>
              </w:rPr>
            </w:pPr>
            <w:r w:rsidRPr="00EF28D2">
              <w:rPr>
                <w:noProof/>
                <w:lang w:val="sr-Cyrl-CS"/>
              </w:rPr>
              <w:t>Црево водене пумпе</w:t>
            </w:r>
          </w:p>
        </w:tc>
        <w:tc>
          <w:tcPr>
            <w:tcW w:w="1851" w:type="dxa"/>
            <w:noWrap/>
            <w:vAlign w:val="center"/>
            <w:hideMark/>
          </w:tcPr>
          <w:p w:rsidR="00EF28D2" w:rsidRPr="00EF28D2" w:rsidRDefault="00EF28D2" w:rsidP="00EF28D2">
            <w:pPr>
              <w:spacing w:before="0"/>
              <w:jc w:val="left"/>
              <w:rPr>
                <w:noProof/>
                <w:lang w:val="sr-Cyrl-CS"/>
              </w:rPr>
            </w:pPr>
            <w:r w:rsidRPr="00EF28D2">
              <w:rPr>
                <w:noProof/>
                <w:lang w:val="sr-Cyrl-CS"/>
              </w:rPr>
              <w:t>4054647</w:t>
            </w:r>
          </w:p>
        </w:tc>
        <w:tc>
          <w:tcPr>
            <w:tcW w:w="704" w:type="dxa"/>
            <w:noWrap/>
            <w:vAlign w:val="center"/>
            <w:hideMark/>
          </w:tcPr>
          <w:p w:rsidR="00EF28D2" w:rsidRPr="00EF28D2" w:rsidRDefault="00EF28D2" w:rsidP="00EF28D2">
            <w:pPr>
              <w:spacing w:before="0"/>
              <w:jc w:val="center"/>
              <w:rPr>
                <w:noProof/>
                <w:lang w:val="sr-Cyrl-CS"/>
              </w:rPr>
            </w:pPr>
            <w:r w:rsidRPr="00EF28D2">
              <w:rPr>
                <w:noProof/>
                <w:lang w:val="sr-Cyrl-C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285"/>
        </w:trPr>
        <w:tc>
          <w:tcPr>
            <w:tcW w:w="709" w:type="dxa"/>
            <w:noWrap/>
            <w:vAlign w:val="center"/>
            <w:hideMark/>
          </w:tcPr>
          <w:p w:rsidR="00EF28D2" w:rsidRPr="00EF28D2" w:rsidRDefault="00EF28D2" w:rsidP="00EF28D2">
            <w:pPr>
              <w:spacing w:before="0"/>
              <w:jc w:val="center"/>
              <w:rPr>
                <w:noProof/>
                <w:lang w:val="sr-Cyrl-CS"/>
              </w:rPr>
            </w:pPr>
            <w:r w:rsidRPr="00EF28D2">
              <w:rPr>
                <w:noProof/>
                <w:lang w:val="sr-Cyrl-CS"/>
              </w:rPr>
              <w:t>3</w:t>
            </w:r>
          </w:p>
        </w:tc>
        <w:tc>
          <w:tcPr>
            <w:tcW w:w="1242" w:type="dxa"/>
            <w:noWrap/>
            <w:vAlign w:val="center"/>
            <w:hideMark/>
          </w:tcPr>
          <w:p w:rsidR="00EF28D2" w:rsidRPr="00EF28D2" w:rsidRDefault="00EF28D2" w:rsidP="00EF28D2">
            <w:pPr>
              <w:spacing w:before="0"/>
              <w:jc w:val="left"/>
              <w:rPr>
                <w:noProof/>
                <w:lang w:val="sr-Cyrl-CS"/>
              </w:rPr>
            </w:pPr>
          </w:p>
        </w:tc>
        <w:tc>
          <w:tcPr>
            <w:tcW w:w="2281" w:type="dxa"/>
            <w:noWrap/>
            <w:hideMark/>
          </w:tcPr>
          <w:p w:rsidR="00EF28D2" w:rsidRPr="00EF28D2" w:rsidRDefault="00EF28D2" w:rsidP="00EF28D2">
            <w:pPr>
              <w:spacing w:before="0"/>
              <w:jc w:val="left"/>
              <w:rPr>
                <w:noProof/>
                <w:lang w:val="sr-Cyrl-CS"/>
              </w:rPr>
            </w:pPr>
            <w:r w:rsidRPr="00EF28D2">
              <w:rPr>
                <w:noProof/>
                <w:lang w:val="sr-Cyrl-CS"/>
              </w:rPr>
              <w:t>Црево воде</w:t>
            </w:r>
          </w:p>
        </w:tc>
        <w:tc>
          <w:tcPr>
            <w:tcW w:w="1851" w:type="dxa"/>
            <w:noWrap/>
            <w:vAlign w:val="center"/>
            <w:hideMark/>
          </w:tcPr>
          <w:p w:rsidR="00EF28D2" w:rsidRPr="00EF28D2" w:rsidRDefault="00EF28D2" w:rsidP="00EF28D2">
            <w:pPr>
              <w:spacing w:before="0"/>
              <w:jc w:val="left"/>
              <w:rPr>
                <w:noProof/>
                <w:lang w:val="sr-Cyrl-CS"/>
              </w:rPr>
            </w:pPr>
            <w:r w:rsidRPr="00EF28D2">
              <w:rPr>
                <w:noProof/>
                <w:lang w:val="sr-Cyrl-CS"/>
              </w:rPr>
              <w:t>4054680</w:t>
            </w:r>
          </w:p>
        </w:tc>
        <w:tc>
          <w:tcPr>
            <w:tcW w:w="704" w:type="dxa"/>
            <w:noWrap/>
            <w:vAlign w:val="center"/>
            <w:hideMark/>
          </w:tcPr>
          <w:p w:rsidR="00EF28D2" w:rsidRPr="00EF28D2" w:rsidRDefault="00EF28D2" w:rsidP="00EF28D2">
            <w:pPr>
              <w:spacing w:before="0"/>
              <w:jc w:val="center"/>
              <w:rPr>
                <w:noProof/>
                <w:lang w:val="sr-Cyrl-CS"/>
              </w:rPr>
            </w:pPr>
            <w:r w:rsidRPr="00EF28D2">
              <w:rPr>
                <w:noProof/>
                <w:lang w:val="sr-Cyrl-C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285"/>
        </w:trPr>
        <w:tc>
          <w:tcPr>
            <w:tcW w:w="709" w:type="dxa"/>
            <w:noWrap/>
            <w:vAlign w:val="center"/>
            <w:hideMark/>
          </w:tcPr>
          <w:p w:rsidR="00EF28D2" w:rsidRPr="00EF28D2" w:rsidRDefault="00EF28D2" w:rsidP="00EF28D2">
            <w:pPr>
              <w:spacing w:before="0"/>
              <w:jc w:val="center"/>
              <w:rPr>
                <w:noProof/>
                <w:lang w:val="sr-Latn-RS"/>
              </w:rPr>
            </w:pPr>
            <w:r w:rsidRPr="00EF28D2">
              <w:rPr>
                <w:noProof/>
                <w:lang w:val="sr-Latn-RS"/>
              </w:rPr>
              <w:t>4</w:t>
            </w:r>
          </w:p>
        </w:tc>
        <w:tc>
          <w:tcPr>
            <w:tcW w:w="1242" w:type="dxa"/>
            <w:noWrap/>
            <w:vAlign w:val="center"/>
            <w:hideMark/>
          </w:tcPr>
          <w:p w:rsidR="00EF28D2" w:rsidRPr="00EF28D2" w:rsidRDefault="00EF28D2" w:rsidP="00EF28D2">
            <w:pPr>
              <w:spacing w:before="0"/>
              <w:jc w:val="left"/>
              <w:rPr>
                <w:noProof/>
                <w:lang w:val="sr-Cyrl-CS"/>
              </w:rPr>
            </w:pPr>
          </w:p>
        </w:tc>
        <w:tc>
          <w:tcPr>
            <w:tcW w:w="2281" w:type="dxa"/>
            <w:noWrap/>
            <w:hideMark/>
          </w:tcPr>
          <w:p w:rsidR="00EF28D2" w:rsidRPr="00EF28D2" w:rsidRDefault="00EF28D2" w:rsidP="00EF28D2">
            <w:pPr>
              <w:spacing w:before="0"/>
              <w:jc w:val="left"/>
              <w:rPr>
                <w:noProof/>
                <w:lang w:val="sr-Cyrl-CS"/>
              </w:rPr>
            </w:pPr>
            <w:r w:rsidRPr="00EF28D2">
              <w:rPr>
                <w:noProof/>
                <w:lang w:val="sr-Cyrl-CS"/>
              </w:rPr>
              <w:t>Филтер мењача</w:t>
            </w:r>
          </w:p>
        </w:tc>
        <w:tc>
          <w:tcPr>
            <w:tcW w:w="1851" w:type="dxa"/>
            <w:noWrap/>
            <w:vAlign w:val="center"/>
            <w:hideMark/>
          </w:tcPr>
          <w:p w:rsidR="00EF28D2" w:rsidRPr="00EF28D2" w:rsidRDefault="00EF28D2" w:rsidP="00EF28D2">
            <w:pPr>
              <w:spacing w:before="0"/>
              <w:jc w:val="left"/>
              <w:rPr>
                <w:noProof/>
                <w:lang w:val="sr-Cyrl-CS"/>
              </w:rPr>
            </w:pPr>
            <w:r w:rsidRPr="00EF28D2">
              <w:rPr>
                <w:noProof/>
                <w:lang w:val="sr-Cyrl-CS"/>
              </w:rPr>
              <w:t>1556992</w:t>
            </w:r>
          </w:p>
        </w:tc>
        <w:tc>
          <w:tcPr>
            <w:tcW w:w="704" w:type="dxa"/>
            <w:noWrap/>
            <w:vAlign w:val="center"/>
            <w:hideMark/>
          </w:tcPr>
          <w:p w:rsidR="00EF28D2" w:rsidRPr="00EF28D2" w:rsidRDefault="00EF28D2" w:rsidP="00EF28D2">
            <w:pPr>
              <w:spacing w:before="0"/>
              <w:jc w:val="center"/>
              <w:rPr>
                <w:noProof/>
                <w:lang w:val="sr-Cyrl-CS"/>
              </w:rPr>
            </w:pPr>
            <w:r w:rsidRPr="00EF28D2">
              <w:rPr>
                <w:noProof/>
                <w:lang w:val="sr-Cyrl-C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285"/>
        </w:trPr>
        <w:tc>
          <w:tcPr>
            <w:tcW w:w="709" w:type="dxa"/>
            <w:noWrap/>
            <w:vAlign w:val="center"/>
            <w:hideMark/>
          </w:tcPr>
          <w:p w:rsidR="00EF28D2" w:rsidRPr="00EF28D2" w:rsidRDefault="00EF28D2" w:rsidP="00EF28D2">
            <w:pPr>
              <w:spacing w:before="0"/>
              <w:jc w:val="center"/>
              <w:rPr>
                <w:noProof/>
                <w:lang w:val="sr-Latn-RS"/>
              </w:rPr>
            </w:pPr>
            <w:r w:rsidRPr="00EF28D2">
              <w:rPr>
                <w:noProof/>
                <w:lang w:val="sr-Latn-RS"/>
              </w:rPr>
              <w:t>5</w:t>
            </w:r>
          </w:p>
        </w:tc>
        <w:tc>
          <w:tcPr>
            <w:tcW w:w="1242" w:type="dxa"/>
            <w:noWrap/>
            <w:vAlign w:val="center"/>
            <w:hideMark/>
          </w:tcPr>
          <w:p w:rsidR="00EF28D2" w:rsidRPr="00EF28D2" w:rsidRDefault="00EF28D2" w:rsidP="00EF28D2">
            <w:pPr>
              <w:spacing w:before="0"/>
              <w:jc w:val="left"/>
              <w:rPr>
                <w:noProof/>
                <w:lang w:val="sr-Cyrl-CS"/>
              </w:rPr>
            </w:pPr>
          </w:p>
        </w:tc>
        <w:tc>
          <w:tcPr>
            <w:tcW w:w="2281" w:type="dxa"/>
            <w:noWrap/>
            <w:hideMark/>
          </w:tcPr>
          <w:p w:rsidR="00EF28D2" w:rsidRPr="00EF28D2" w:rsidRDefault="00EF28D2" w:rsidP="00EF28D2">
            <w:pPr>
              <w:spacing w:before="0"/>
              <w:jc w:val="left"/>
              <w:rPr>
                <w:noProof/>
                <w:lang w:val="sr-Cyrl-CS"/>
              </w:rPr>
            </w:pPr>
            <w:r w:rsidRPr="00EF28D2">
              <w:rPr>
                <w:noProof/>
                <w:lang w:val="sr-Cyrl-CS"/>
              </w:rPr>
              <w:t>Сензор притиска</w:t>
            </w:r>
          </w:p>
        </w:tc>
        <w:tc>
          <w:tcPr>
            <w:tcW w:w="1851" w:type="dxa"/>
            <w:noWrap/>
            <w:vAlign w:val="center"/>
            <w:hideMark/>
          </w:tcPr>
          <w:p w:rsidR="00EF28D2" w:rsidRPr="00EF28D2" w:rsidRDefault="00EF28D2" w:rsidP="00EF28D2">
            <w:pPr>
              <w:spacing w:before="0"/>
              <w:jc w:val="left"/>
              <w:rPr>
                <w:noProof/>
                <w:lang w:val="sr-Cyrl-CS"/>
              </w:rPr>
            </w:pPr>
            <w:r w:rsidRPr="00EF28D2">
              <w:rPr>
                <w:noProof/>
                <w:lang w:val="sr-Cyrl-CS"/>
              </w:rPr>
              <w:t>1655633</w:t>
            </w:r>
          </w:p>
        </w:tc>
        <w:tc>
          <w:tcPr>
            <w:tcW w:w="704" w:type="dxa"/>
            <w:noWrap/>
            <w:vAlign w:val="center"/>
            <w:hideMark/>
          </w:tcPr>
          <w:p w:rsidR="00EF28D2" w:rsidRPr="00EF28D2" w:rsidRDefault="00EF28D2" w:rsidP="00EF28D2">
            <w:pPr>
              <w:spacing w:before="0"/>
              <w:jc w:val="center"/>
              <w:rPr>
                <w:noProof/>
                <w:lang w:val="sr-Cyrl-CS"/>
              </w:rPr>
            </w:pPr>
            <w:r w:rsidRPr="00EF28D2">
              <w:rPr>
                <w:noProof/>
                <w:lang w:val="sr-Cyrl-CS"/>
              </w:rPr>
              <w:t>1</w:t>
            </w:r>
          </w:p>
        </w:tc>
        <w:tc>
          <w:tcPr>
            <w:tcW w:w="1502" w:type="dxa"/>
            <w:noWrap/>
            <w:vAlign w:val="center"/>
            <w:hideMark/>
          </w:tcPr>
          <w:p w:rsidR="00EF28D2" w:rsidRPr="00EF28D2" w:rsidRDefault="00EF28D2" w:rsidP="00EF28D2">
            <w:pPr>
              <w:spacing w:before="0"/>
              <w:jc w:val="center"/>
              <w:rPr>
                <w:noProof/>
                <w:lang w:val="sr-Cyrl-CS"/>
              </w:rPr>
            </w:pPr>
          </w:p>
        </w:tc>
        <w:tc>
          <w:tcPr>
            <w:tcW w:w="1634" w:type="dxa"/>
            <w:noWrap/>
            <w:vAlign w:val="center"/>
            <w:hideMark/>
          </w:tcPr>
          <w:p w:rsidR="00EF28D2" w:rsidRPr="00EF28D2" w:rsidRDefault="00EF28D2" w:rsidP="00EF28D2">
            <w:pPr>
              <w:spacing w:before="0"/>
              <w:jc w:val="center"/>
              <w:rPr>
                <w:noProof/>
                <w:lang w:val="sr-Cyrl-CS"/>
              </w:rPr>
            </w:pPr>
          </w:p>
        </w:tc>
      </w:tr>
      <w:tr w:rsidR="00EF28D2" w:rsidRPr="00EF28D2" w:rsidTr="00EF28D2">
        <w:trPr>
          <w:trHeight w:val="420"/>
        </w:trPr>
        <w:tc>
          <w:tcPr>
            <w:tcW w:w="6787" w:type="dxa"/>
            <w:gridSpan w:val="5"/>
            <w:tcBorders>
              <w:left w:val="nil"/>
              <w:bottom w:val="nil"/>
            </w:tcBorders>
            <w:noWrap/>
            <w:hideMark/>
          </w:tcPr>
          <w:p w:rsidR="00EF28D2" w:rsidRPr="00EF28D2" w:rsidRDefault="00EF28D2" w:rsidP="00EF28D2">
            <w:pPr>
              <w:spacing w:before="0"/>
              <w:jc w:val="left"/>
            </w:pPr>
          </w:p>
        </w:tc>
        <w:tc>
          <w:tcPr>
            <w:tcW w:w="3136" w:type="dxa"/>
            <w:gridSpan w:val="2"/>
            <w:noWrap/>
            <w:hideMark/>
          </w:tcPr>
          <w:p w:rsidR="00EF28D2" w:rsidRPr="00EF28D2" w:rsidRDefault="00EF28D2" w:rsidP="00EF28D2">
            <w:pPr>
              <w:spacing w:before="0"/>
              <w:jc w:val="left"/>
              <w:rPr>
                <w:lang w:val="sr-Cyrl-CS"/>
              </w:rPr>
            </w:pPr>
            <w:r w:rsidRPr="00EF28D2">
              <w:rPr>
                <w:noProof/>
                <w:lang w:val="sr-Cyrl-CS"/>
              </w:rPr>
              <w:t>Укупна цена:</w:t>
            </w:r>
          </w:p>
        </w:tc>
      </w:tr>
    </w:tbl>
    <w:tbl>
      <w:tblPr>
        <w:tblStyle w:val="TableGrid105"/>
        <w:tblW w:w="10809" w:type="dxa"/>
        <w:tblInd w:w="-743" w:type="dxa"/>
        <w:tblLayout w:type="fixed"/>
        <w:tblLook w:val="04A0" w:firstRow="1" w:lastRow="0" w:firstColumn="1" w:lastColumn="0" w:noHBand="0" w:noVBand="1"/>
      </w:tblPr>
      <w:tblGrid>
        <w:gridCol w:w="709"/>
        <w:gridCol w:w="4872"/>
        <w:gridCol w:w="686"/>
        <w:gridCol w:w="717"/>
        <w:gridCol w:w="1522"/>
        <w:gridCol w:w="7"/>
        <w:gridCol w:w="2261"/>
        <w:gridCol w:w="35"/>
      </w:tblGrid>
      <w:tr w:rsidR="00EF28D2" w:rsidRPr="00EF28D2" w:rsidTr="00CF4C92">
        <w:trPr>
          <w:gridBefore w:val="1"/>
          <w:wBefore w:w="709" w:type="dxa"/>
          <w:trHeight w:val="1374"/>
        </w:trPr>
        <w:tc>
          <w:tcPr>
            <w:tcW w:w="10100" w:type="dxa"/>
            <w:gridSpan w:val="7"/>
            <w:tcBorders>
              <w:top w:val="nil"/>
              <w:left w:val="nil"/>
              <w:bottom w:val="single" w:sz="4" w:space="0" w:color="auto"/>
              <w:right w:val="nil"/>
            </w:tcBorders>
            <w:hideMark/>
          </w:tcPr>
          <w:p w:rsidR="00EF28D2" w:rsidRPr="00EF28D2" w:rsidRDefault="00EF28D2" w:rsidP="00CF4C92">
            <w:pPr>
              <w:spacing w:before="0"/>
              <w:jc w:val="left"/>
              <w:rPr>
                <w:noProof/>
                <w:lang w:val="sr-Cyrl-CS"/>
              </w:rPr>
            </w:pPr>
            <w:r w:rsidRPr="00EF28D2">
              <w:rPr>
                <w:noProof/>
                <w:lang w:val="sr-Cyrl-CS"/>
              </w:rPr>
              <w:t>2. Управљачки систем</w:t>
            </w:r>
            <w:r w:rsidRPr="00EF28D2">
              <w:rPr>
                <w:noProof/>
                <w:lang w:val="sr-Cyrl-CS"/>
              </w:rPr>
              <w:br/>
              <w:t>Процес рада сваког виљушкара одвија се преко управљачког система (команди) које су смештене у кабини виљушкара.</w:t>
            </w:r>
            <w:r w:rsidRPr="00EF28D2">
              <w:rPr>
                <w:noProof/>
                <w:lang w:val="sr-Cyrl-CS"/>
              </w:rPr>
              <w:br/>
              <w:t>Кварови на управљачком систему могу бити следећи:</w:t>
            </w:r>
            <w:r w:rsidRPr="00EF28D2">
              <w:rPr>
                <w:noProof/>
                <w:lang w:val="sr-Cyrl-CS"/>
              </w:rPr>
              <w:br/>
            </w:r>
            <w:r w:rsidRPr="00EF28D2">
              <w:rPr>
                <w:b/>
                <w:noProof/>
                <w:lang w:val="sr-Cyrl-CS"/>
              </w:rPr>
              <w:t>Табела 3</w:t>
            </w:r>
          </w:p>
        </w:tc>
      </w:tr>
      <w:tr w:rsidR="00EF28D2" w:rsidRPr="00EF28D2" w:rsidTr="00CF4C92">
        <w:trPr>
          <w:gridAfter w:val="1"/>
          <w:wAfter w:w="35" w:type="dxa"/>
          <w:trHeight w:val="602"/>
        </w:trPr>
        <w:tc>
          <w:tcPr>
            <w:tcW w:w="5581" w:type="dxa"/>
            <w:gridSpan w:val="2"/>
            <w:vAlign w:val="center"/>
            <w:hideMark/>
          </w:tcPr>
          <w:p w:rsidR="00EF28D2" w:rsidRPr="00EF28D2" w:rsidRDefault="00EF28D2" w:rsidP="00EF28D2">
            <w:pPr>
              <w:spacing w:before="0"/>
              <w:jc w:val="center"/>
              <w:rPr>
                <w:noProof/>
                <w:lang w:val="sr-Cyrl-CS"/>
              </w:rPr>
            </w:pPr>
            <w:r w:rsidRPr="00EF28D2">
              <w:rPr>
                <w:noProof/>
                <w:lang w:val="sr-Cyrl-CS"/>
              </w:rPr>
              <w:t>Опис</w:t>
            </w:r>
          </w:p>
        </w:tc>
        <w:tc>
          <w:tcPr>
            <w:tcW w:w="686" w:type="dxa"/>
            <w:vAlign w:val="center"/>
            <w:hideMark/>
          </w:tcPr>
          <w:p w:rsidR="00EF28D2" w:rsidRPr="00EF28D2" w:rsidRDefault="00EF28D2" w:rsidP="00EF28D2">
            <w:pPr>
              <w:spacing w:before="0"/>
              <w:jc w:val="center"/>
              <w:rPr>
                <w:noProof/>
                <w:lang w:val="sr-Cyrl-CS"/>
              </w:rPr>
            </w:pPr>
            <w:r w:rsidRPr="00EF28D2">
              <w:rPr>
                <w:noProof/>
                <w:lang w:val="sr-Cyrl-CS"/>
              </w:rPr>
              <w:t>Јед. мере</w:t>
            </w:r>
          </w:p>
        </w:tc>
        <w:tc>
          <w:tcPr>
            <w:tcW w:w="717" w:type="dxa"/>
            <w:vAlign w:val="center"/>
            <w:hideMark/>
          </w:tcPr>
          <w:p w:rsidR="00EF28D2" w:rsidRPr="00EF28D2" w:rsidRDefault="00EF28D2" w:rsidP="00EF28D2">
            <w:pPr>
              <w:spacing w:before="0"/>
              <w:jc w:val="center"/>
              <w:rPr>
                <w:noProof/>
                <w:lang w:val="sr-Cyrl-CS"/>
              </w:rPr>
            </w:pPr>
            <w:r w:rsidRPr="00EF28D2">
              <w:rPr>
                <w:noProof/>
                <w:lang w:val="sr-Cyrl-CS"/>
              </w:rPr>
              <w:t>Кол.</w:t>
            </w:r>
          </w:p>
        </w:tc>
        <w:tc>
          <w:tcPr>
            <w:tcW w:w="1529" w:type="dxa"/>
            <w:gridSpan w:val="2"/>
            <w:vAlign w:val="center"/>
            <w:hideMark/>
          </w:tcPr>
          <w:p w:rsidR="00EF28D2" w:rsidRPr="00EF28D2" w:rsidRDefault="00EF28D2" w:rsidP="00EF28D2">
            <w:pPr>
              <w:spacing w:before="0"/>
              <w:jc w:val="center"/>
              <w:rPr>
                <w:noProof/>
                <w:lang w:val="sr-Cyrl-CS"/>
              </w:rPr>
            </w:pPr>
            <w:r w:rsidRPr="00EF28D2">
              <w:rPr>
                <w:noProof/>
                <w:lang w:val="sr-Cyrl-CS"/>
              </w:rPr>
              <w:t>Цена (дин/НЧ)</w:t>
            </w:r>
          </w:p>
        </w:tc>
        <w:tc>
          <w:tcPr>
            <w:tcW w:w="2261" w:type="dxa"/>
            <w:vAlign w:val="center"/>
            <w:hideMark/>
          </w:tcPr>
          <w:p w:rsidR="00EF28D2" w:rsidRPr="00EF28D2" w:rsidRDefault="00EF28D2" w:rsidP="00EF28D2">
            <w:pPr>
              <w:spacing w:before="0"/>
              <w:jc w:val="center"/>
              <w:rPr>
                <w:lang w:val="sr-Cyrl-CS"/>
              </w:rPr>
            </w:pPr>
            <w:r w:rsidRPr="00EF28D2">
              <w:rPr>
                <w:noProof/>
                <w:lang w:val="sr-Cyrl-CS"/>
              </w:rPr>
              <w:t>Укупно (дин)</w:t>
            </w:r>
          </w:p>
        </w:tc>
      </w:tr>
      <w:tr w:rsidR="00EF28D2" w:rsidRPr="00EF28D2" w:rsidTr="00CF4C92">
        <w:trPr>
          <w:gridAfter w:val="1"/>
          <w:wAfter w:w="35" w:type="dxa"/>
          <w:trHeight w:val="300"/>
        </w:trPr>
        <w:tc>
          <w:tcPr>
            <w:tcW w:w="10774" w:type="dxa"/>
            <w:gridSpan w:val="7"/>
            <w:noWrap/>
            <w:hideMark/>
          </w:tcPr>
          <w:p w:rsidR="00EF28D2" w:rsidRPr="00EF28D2" w:rsidRDefault="00EF28D2" w:rsidP="00EF28D2">
            <w:pPr>
              <w:spacing w:before="0"/>
              <w:jc w:val="left"/>
              <w:rPr>
                <w:noProof/>
                <w:lang w:val="sr-Cyrl-CS"/>
              </w:rPr>
            </w:pPr>
            <w:r w:rsidRPr="00EF28D2">
              <w:rPr>
                <w:noProof/>
                <w:lang w:val="sr-Cyrl-CS"/>
              </w:rPr>
              <w:t>Управљачки систем</w:t>
            </w:r>
          </w:p>
        </w:tc>
      </w:tr>
      <w:tr w:rsidR="00EF28D2" w:rsidRPr="00EF28D2" w:rsidTr="00CF4C92">
        <w:trPr>
          <w:gridAfter w:val="1"/>
          <w:wAfter w:w="35" w:type="dxa"/>
          <w:trHeight w:val="390"/>
        </w:trPr>
        <w:tc>
          <w:tcPr>
            <w:tcW w:w="5581" w:type="dxa"/>
            <w:gridSpan w:val="2"/>
            <w:vAlign w:val="center"/>
            <w:hideMark/>
          </w:tcPr>
          <w:p w:rsidR="00EF28D2" w:rsidRPr="00EF28D2" w:rsidRDefault="00EF28D2" w:rsidP="00EF28D2">
            <w:pPr>
              <w:spacing w:before="0"/>
              <w:jc w:val="left"/>
              <w:rPr>
                <w:noProof/>
                <w:lang w:val="sr-Cyrl-CS"/>
              </w:rPr>
            </w:pPr>
            <w:r w:rsidRPr="00EF28D2">
              <w:rPr>
                <w:noProof/>
                <w:lang w:val="sr-Cyrl-CS"/>
              </w:rPr>
              <w:t>Замена црева хидраулике</w:t>
            </w:r>
          </w:p>
        </w:tc>
        <w:tc>
          <w:tcPr>
            <w:tcW w:w="686" w:type="dxa"/>
            <w:noWrap/>
            <w:vAlign w:val="center"/>
            <w:hideMark/>
          </w:tcPr>
          <w:p w:rsidR="00EF28D2" w:rsidRPr="00EF28D2" w:rsidRDefault="00EF28D2" w:rsidP="00EF28D2">
            <w:pPr>
              <w:spacing w:before="0"/>
              <w:jc w:val="center"/>
              <w:rPr>
                <w:noProof/>
                <w:lang w:val="sr-Cyrl-CS"/>
              </w:rPr>
            </w:pPr>
            <w:r w:rsidRPr="00EF28D2">
              <w:rPr>
                <w:noProof/>
                <w:lang w:val="sr-Cyrl-CS"/>
              </w:rPr>
              <w:t>НЧ</w:t>
            </w:r>
          </w:p>
        </w:tc>
        <w:tc>
          <w:tcPr>
            <w:tcW w:w="717" w:type="dxa"/>
            <w:noWrap/>
            <w:vAlign w:val="center"/>
            <w:hideMark/>
          </w:tcPr>
          <w:p w:rsidR="00EF28D2" w:rsidRPr="00EF28D2" w:rsidRDefault="00EF28D2" w:rsidP="00EF28D2">
            <w:pPr>
              <w:spacing w:before="0"/>
              <w:jc w:val="center"/>
              <w:rPr>
                <w:noProof/>
                <w:lang w:val="sr-Cyrl-CS"/>
              </w:rPr>
            </w:pPr>
            <w:r w:rsidRPr="00EF28D2">
              <w:rPr>
                <w:noProof/>
                <w:lang w:val="sr-Cyrl-CS"/>
              </w:rPr>
              <w:t>1</w:t>
            </w:r>
          </w:p>
        </w:tc>
        <w:tc>
          <w:tcPr>
            <w:tcW w:w="1529" w:type="dxa"/>
            <w:gridSpan w:val="2"/>
            <w:noWrap/>
            <w:vAlign w:val="center"/>
            <w:hideMark/>
          </w:tcPr>
          <w:p w:rsidR="00EF28D2" w:rsidRPr="00EF28D2" w:rsidRDefault="00EF28D2" w:rsidP="00EF28D2">
            <w:pPr>
              <w:spacing w:before="0"/>
              <w:jc w:val="center"/>
              <w:rPr>
                <w:noProof/>
                <w:lang w:val="sr-Cyrl-CS"/>
              </w:rPr>
            </w:pPr>
          </w:p>
        </w:tc>
        <w:tc>
          <w:tcPr>
            <w:tcW w:w="2261" w:type="dxa"/>
            <w:noWrap/>
            <w:vAlign w:val="center"/>
            <w:hideMark/>
          </w:tcPr>
          <w:p w:rsidR="00EF28D2" w:rsidRPr="00EF28D2" w:rsidRDefault="00EF28D2" w:rsidP="00EF28D2">
            <w:pPr>
              <w:spacing w:before="0"/>
              <w:jc w:val="center"/>
              <w:rPr>
                <w:noProof/>
                <w:lang w:val="sr-Cyrl-CS"/>
              </w:rPr>
            </w:pPr>
          </w:p>
        </w:tc>
      </w:tr>
      <w:tr w:rsidR="00EF28D2" w:rsidRPr="00EF28D2" w:rsidTr="00CF4C92">
        <w:trPr>
          <w:gridAfter w:val="1"/>
          <w:wAfter w:w="35" w:type="dxa"/>
          <w:trHeight w:val="390"/>
        </w:trPr>
        <w:tc>
          <w:tcPr>
            <w:tcW w:w="5581" w:type="dxa"/>
            <w:gridSpan w:val="2"/>
            <w:vAlign w:val="center"/>
          </w:tcPr>
          <w:p w:rsidR="00EF28D2" w:rsidRPr="00EF28D2" w:rsidRDefault="00EF28D2" w:rsidP="00EF28D2">
            <w:pPr>
              <w:spacing w:before="0"/>
              <w:jc w:val="left"/>
              <w:rPr>
                <w:noProof/>
                <w:lang w:val="sr-Cyrl-CS"/>
              </w:rPr>
            </w:pPr>
            <w:r w:rsidRPr="00EF28D2">
              <w:rPr>
                <w:noProof/>
                <w:lang w:val="sr-Cyrl-CS"/>
              </w:rPr>
              <w:t>Замена гумица цилиндра и волана</w:t>
            </w:r>
          </w:p>
        </w:tc>
        <w:tc>
          <w:tcPr>
            <w:tcW w:w="686"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17" w:type="dxa"/>
            <w:noWrap/>
            <w:vAlign w:val="center"/>
          </w:tcPr>
          <w:p w:rsidR="00EF28D2" w:rsidRPr="00EF28D2" w:rsidRDefault="00EF28D2" w:rsidP="00EF28D2">
            <w:pPr>
              <w:spacing w:before="0"/>
              <w:jc w:val="center"/>
              <w:rPr>
                <w:noProof/>
                <w:lang w:val="sr-Cyrl-CS"/>
              </w:rPr>
            </w:pPr>
            <w:r w:rsidRPr="00EF28D2">
              <w:rPr>
                <w:noProof/>
                <w:lang w:val="sr-Cyrl-CS"/>
              </w:rPr>
              <w:t>8</w:t>
            </w:r>
          </w:p>
        </w:tc>
        <w:tc>
          <w:tcPr>
            <w:tcW w:w="1529" w:type="dxa"/>
            <w:gridSpan w:val="2"/>
            <w:noWrap/>
            <w:vAlign w:val="center"/>
          </w:tcPr>
          <w:p w:rsidR="00EF28D2" w:rsidRPr="00EF28D2" w:rsidRDefault="00EF28D2" w:rsidP="00EF28D2">
            <w:pPr>
              <w:spacing w:before="0"/>
              <w:jc w:val="center"/>
              <w:rPr>
                <w:noProof/>
                <w:lang w:val="sr-Cyrl-CS"/>
              </w:rPr>
            </w:pPr>
          </w:p>
        </w:tc>
        <w:tc>
          <w:tcPr>
            <w:tcW w:w="2261" w:type="dxa"/>
            <w:noWrap/>
            <w:vAlign w:val="center"/>
          </w:tcPr>
          <w:p w:rsidR="00EF28D2" w:rsidRPr="00EF28D2" w:rsidRDefault="00EF28D2" w:rsidP="00EF28D2">
            <w:pPr>
              <w:spacing w:before="0"/>
              <w:jc w:val="center"/>
              <w:rPr>
                <w:noProof/>
                <w:lang w:val="sr-Cyrl-CS"/>
              </w:rPr>
            </w:pPr>
          </w:p>
        </w:tc>
      </w:tr>
      <w:tr w:rsidR="00EF28D2" w:rsidRPr="00EF28D2" w:rsidTr="00CF4C92">
        <w:trPr>
          <w:gridAfter w:val="1"/>
          <w:wAfter w:w="35" w:type="dxa"/>
          <w:trHeight w:val="390"/>
        </w:trPr>
        <w:tc>
          <w:tcPr>
            <w:tcW w:w="5581" w:type="dxa"/>
            <w:gridSpan w:val="2"/>
            <w:vAlign w:val="center"/>
          </w:tcPr>
          <w:p w:rsidR="00EF28D2" w:rsidRPr="00EF28D2" w:rsidRDefault="00EF28D2" w:rsidP="00EF28D2">
            <w:pPr>
              <w:spacing w:before="0"/>
              <w:jc w:val="left"/>
              <w:rPr>
                <w:noProof/>
                <w:lang w:val="sr-Cyrl-CS"/>
              </w:rPr>
            </w:pPr>
            <w:r w:rsidRPr="00EF28D2">
              <w:rPr>
                <w:noProof/>
                <w:lang w:val="sr-Cyrl-CS"/>
              </w:rPr>
              <w:t>Замена гумица орбитола</w:t>
            </w:r>
          </w:p>
        </w:tc>
        <w:tc>
          <w:tcPr>
            <w:tcW w:w="686"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17" w:type="dxa"/>
            <w:noWrap/>
            <w:vAlign w:val="center"/>
          </w:tcPr>
          <w:p w:rsidR="00EF28D2" w:rsidRPr="00EF28D2" w:rsidRDefault="00EF28D2" w:rsidP="00EF28D2">
            <w:pPr>
              <w:spacing w:before="0"/>
              <w:jc w:val="center"/>
              <w:rPr>
                <w:noProof/>
                <w:lang w:val="sr-Cyrl-CS"/>
              </w:rPr>
            </w:pPr>
            <w:r w:rsidRPr="00EF28D2">
              <w:rPr>
                <w:noProof/>
                <w:lang w:val="sr-Cyrl-CS"/>
              </w:rPr>
              <w:t>8</w:t>
            </w:r>
          </w:p>
        </w:tc>
        <w:tc>
          <w:tcPr>
            <w:tcW w:w="1529" w:type="dxa"/>
            <w:gridSpan w:val="2"/>
            <w:noWrap/>
            <w:vAlign w:val="center"/>
          </w:tcPr>
          <w:p w:rsidR="00EF28D2" w:rsidRPr="00EF28D2" w:rsidRDefault="00EF28D2" w:rsidP="00EF28D2">
            <w:pPr>
              <w:spacing w:before="0"/>
              <w:jc w:val="center"/>
              <w:rPr>
                <w:noProof/>
                <w:lang w:val="sr-Cyrl-CS"/>
              </w:rPr>
            </w:pPr>
          </w:p>
        </w:tc>
        <w:tc>
          <w:tcPr>
            <w:tcW w:w="2261" w:type="dxa"/>
            <w:noWrap/>
            <w:vAlign w:val="center"/>
          </w:tcPr>
          <w:p w:rsidR="00EF28D2" w:rsidRPr="00EF28D2" w:rsidRDefault="00EF28D2" w:rsidP="00EF28D2">
            <w:pPr>
              <w:spacing w:before="0"/>
              <w:jc w:val="center"/>
              <w:rPr>
                <w:noProof/>
                <w:lang w:val="sr-Cyrl-CS"/>
              </w:rPr>
            </w:pPr>
          </w:p>
        </w:tc>
      </w:tr>
      <w:tr w:rsidR="00EF28D2" w:rsidRPr="00EF28D2" w:rsidTr="00CF4C92">
        <w:trPr>
          <w:gridAfter w:val="1"/>
          <w:wAfter w:w="35" w:type="dxa"/>
          <w:trHeight w:val="390"/>
        </w:trPr>
        <w:tc>
          <w:tcPr>
            <w:tcW w:w="5581" w:type="dxa"/>
            <w:gridSpan w:val="2"/>
            <w:vAlign w:val="center"/>
          </w:tcPr>
          <w:p w:rsidR="00EF28D2" w:rsidRPr="00EF28D2" w:rsidRDefault="00EF28D2" w:rsidP="00EF28D2">
            <w:pPr>
              <w:spacing w:before="0"/>
              <w:jc w:val="left"/>
              <w:rPr>
                <w:noProof/>
                <w:lang w:val="sr-Cyrl-CS"/>
              </w:rPr>
            </w:pPr>
            <w:r w:rsidRPr="00EF28D2">
              <w:rPr>
                <w:noProof/>
                <w:lang w:val="sr-Cyrl-CS"/>
              </w:rPr>
              <w:t>Замена крајева спона на управљачком систему</w:t>
            </w:r>
          </w:p>
        </w:tc>
        <w:tc>
          <w:tcPr>
            <w:tcW w:w="686" w:type="dxa"/>
            <w:noWrap/>
            <w:vAlign w:val="center"/>
          </w:tcPr>
          <w:p w:rsidR="00EF28D2" w:rsidRPr="00EF28D2" w:rsidRDefault="00EF28D2" w:rsidP="00EF28D2">
            <w:pPr>
              <w:spacing w:before="0"/>
              <w:jc w:val="center"/>
              <w:rPr>
                <w:noProof/>
                <w:lang w:val="sr-Cyrl-CS"/>
              </w:rPr>
            </w:pPr>
            <w:r w:rsidRPr="00EF28D2">
              <w:rPr>
                <w:noProof/>
                <w:lang w:val="sr-Cyrl-CS"/>
              </w:rPr>
              <w:t>НЧ</w:t>
            </w:r>
          </w:p>
        </w:tc>
        <w:tc>
          <w:tcPr>
            <w:tcW w:w="717" w:type="dxa"/>
            <w:noWrap/>
            <w:vAlign w:val="center"/>
          </w:tcPr>
          <w:p w:rsidR="00EF28D2" w:rsidRPr="00EF28D2" w:rsidRDefault="00EF28D2" w:rsidP="00EF28D2">
            <w:pPr>
              <w:spacing w:before="0"/>
              <w:jc w:val="center"/>
              <w:rPr>
                <w:noProof/>
                <w:lang w:val="sr-Cyrl-CS"/>
              </w:rPr>
            </w:pPr>
            <w:r w:rsidRPr="00EF28D2">
              <w:rPr>
                <w:noProof/>
                <w:lang w:val="sr-Cyrl-CS"/>
              </w:rPr>
              <w:t>8</w:t>
            </w:r>
          </w:p>
        </w:tc>
        <w:tc>
          <w:tcPr>
            <w:tcW w:w="1529" w:type="dxa"/>
            <w:gridSpan w:val="2"/>
            <w:noWrap/>
            <w:vAlign w:val="center"/>
          </w:tcPr>
          <w:p w:rsidR="00EF28D2" w:rsidRPr="00EF28D2" w:rsidRDefault="00EF28D2" w:rsidP="00EF28D2">
            <w:pPr>
              <w:spacing w:before="0"/>
              <w:jc w:val="center"/>
              <w:rPr>
                <w:noProof/>
                <w:lang w:val="sr-Cyrl-CS"/>
              </w:rPr>
            </w:pPr>
          </w:p>
        </w:tc>
        <w:tc>
          <w:tcPr>
            <w:tcW w:w="2261" w:type="dxa"/>
            <w:noWrap/>
            <w:vAlign w:val="center"/>
          </w:tcPr>
          <w:p w:rsidR="00EF28D2" w:rsidRPr="00EF28D2" w:rsidRDefault="00EF28D2" w:rsidP="00EF28D2">
            <w:pPr>
              <w:spacing w:before="0"/>
              <w:jc w:val="center"/>
              <w:rPr>
                <w:noProof/>
                <w:lang w:val="sr-Cyrl-CS"/>
              </w:rPr>
            </w:pPr>
          </w:p>
        </w:tc>
      </w:tr>
      <w:tr w:rsidR="00EF28D2" w:rsidRPr="00EF28D2" w:rsidTr="00CF4C92">
        <w:trPr>
          <w:trHeight w:val="435"/>
        </w:trPr>
        <w:tc>
          <w:tcPr>
            <w:tcW w:w="8506" w:type="dxa"/>
            <w:gridSpan w:val="5"/>
            <w:tcBorders>
              <w:left w:val="nil"/>
              <w:bottom w:val="nil"/>
            </w:tcBorders>
            <w:noWrap/>
            <w:hideMark/>
          </w:tcPr>
          <w:p w:rsidR="00EF28D2" w:rsidRPr="00EF28D2" w:rsidRDefault="00EF28D2" w:rsidP="00EF28D2">
            <w:pPr>
              <w:spacing w:before="0"/>
              <w:jc w:val="left"/>
            </w:pPr>
          </w:p>
        </w:tc>
        <w:tc>
          <w:tcPr>
            <w:tcW w:w="2303" w:type="dxa"/>
            <w:gridSpan w:val="3"/>
            <w:noWrap/>
            <w:hideMark/>
          </w:tcPr>
          <w:p w:rsidR="00EF28D2" w:rsidRPr="00EF28D2" w:rsidRDefault="00EF28D2" w:rsidP="00EF28D2">
            <w:pPr>
              <w:spacing w:before="0"/>
              <w:jc w:val="left"/>
              <w:rPr>
                <w:lang w:val="sr-Cyrl-CS"/>
              </w:rPr>
            </w:pPr>
            <w:r w:rsidRPr="00EF28D2">
              <w:rPr>
                <w:noProof/>
                <w:lang w:val="sr-Cyrl-CS"/>
              </w:rPr>
              <w:t>Укупна цена:</w:t>
            </w:r>
          </w:p>
        </w:tc>
      </w:tr>
    </w:tbl>
    <w:tbl>
      <w:tblPr>
        <w:tblStyle w:val="TableGrid106"/>
        <w:tblW w:w="10100" w:type="dxa"/>
        <w:tblInd w:w="-34" w:type="dxa"/>
        <w:tblLayout w:type="fixed"/>
        <w:tblLook w:val="04A0" w:firstRow="1" w:lastRow="0" w:firstColumn="1" w:lastColumn="0" w:noHBand="0" w:noVBand="1"/>
      </w:tblPr>
      <w:tblGrid>
        <w:gridCol w:w="10100"/>
      </w:tblGrid>
      <w:tr w:rsidR="00EF28D2" w:rsidRPr="00EF28D2" w:rsidTr="00CF4C92">
        <w:trPr>
          <w:trHeight w:val="1155"/>
        </w:trPr>
        <w:tc>
          <w:tcPr>
            <w:tcW w:w="10100" w:type="dxa"/>
            <w:tcBorders>
              <w:top w:val="nil"/>
              <w:left w:val="nil"/>
              <w:right w:val="nil"/>
            </w:tcBorders>
            <w:hideMark/>
          </w:tcPr>
          <w:p w:rsidR="00EF28D2" w:rsidRPr="00EF28D2" w:rsidRDefault="00EF28D2" w:rsidP="00EF28D2">
            <w:pPr>
              <w:spacing w:before="0"/>
              <w:jc w:val="left"/>
              <w:rPr>
                <w:noProof/>
                <w:lang w:val="sr-Cyrl-CS"/>
              </w:rPr>
            </w:pPr>
            <w:r w:rsidRPr="00EF28D2">
              <w:rPr>
                <w:noProof/>
                <w:lang w:val="sr-Cyrl-CS"/>
              </w:rPr>
              <w:t xml:space="preserve">На основу наведених могућих кварова на управљачком систему виљушкара, уочени недостаци отклањају се поправком постојећих или заменом са одговарајућим новим деловима. </w:t>
            </w:r>
            <w:r w:rsidRPr="00EF28D2">
              <w:rPr>
                <w:noProof/>
                <w:lang w:val="sr-Cyrl-CS"/>
              </w:rPr>
              <w:br w:type="page"/>
              <w:t>Могућа замена старих (похабаних) делова са новим наведени су у таблици делова за могућу замену.</w:t>
            </w:r>
          </w:p>
          <w:p w:rsidR="00EF28D2" w:rsidRPr="00EF28D2" w:rsidRDefault="00EF28D2" w:rsidP="00EF28D2">
            <w:pPr>
              <w:spacing w:before="0"/>
              <w:jc w:val="left"/>
              <w:rPr>
                <w:b/>
                <w:lang w:val="sr-Cyrl-CS"/>
              </w:rPr>
            </w:pPr>
            <w:r w:rsidRPr="00EF28D2">
              <w:rPr>
                <w:b/>
                <w:lang w:val="sr-Cyrl-CS"/>
              </w:rPr>
              <w:t>Табела 4</w:t>
            </w:r>
          </w:p>
        </w:tc>
      </w:tr>
    </w:tbl>
    <w:tbl>
      <w:tblPr>
        <w:tblStyle w:val="TableGrid107"/>
        <w:tblW w:w="9923" w:type="dxa"/>
        <w:tblInd w:w="-34" w:type="dxa"/>
        <w:tblLayout w:type="fixed"/>
        <w:tblLook w:val="04A0" w:firstRow="1" w:lastRow="0" w:firstColumn="1" w:lastColumn="0" w:noHBand="0" w:noVBand="1"/>
      </w:tblPr>
      <w:tblGrid>
        <w:gridCol w:w="709"/>
        <w:gridCol w:w="1418"/>
        <w:gridCol w:w="2105"/>
        <w:gridCol w:w="1851"/>
        <w:gridCol w:w="704"/>
        <w:gridCol w:w="1502"/>
        <w:gridCol w:w="1634"/>
      </w:tblGrid>
      <w:tr w:rsidR="00CF4C92" w:rsidRPr="007C47A8" w:rsidTr="00CF4C92">
        <w:trPr>
          <w:trHeight w:val="390"/>
        </w:trPr>
        <w:tc>
          <w:tcPr>
            <w:tcW w:w="709" w:type="dxa"/>
            <w:noWrap/>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Поз</w:t>
            </w:r>
          </w:p>
        </w:tc>
        <w:tc>
          <w:tcPr>
            <w:tcW w:w="1418" w:type="dxa"/>
            <w:noWrap/>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Опис</w:t>
            </w:r>
          </w:p>
        </w:tc>
        <w:tc>
          <w:tcPr>
            <w:tcW w:w="4660" w:type="dxa"/>
            <w:gridSpan w:val="3"/>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Спецификација делова за могућу замену</w:t>
            </w:r>
          </w:p>
        </w:tc>
        <w:tc>
          <w:tcPr>
            <w:tcW w:w="1502" w:type="dxa"/>
            <w:vMerge w:val="restart"/>
            <w:noWrap/>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Цена (дин)</w:t>
            </w:r>
          </w:p>
        </w:tc>
        <w:tc>
          <w:tcPr>
            <w:tcW w:w="1634" w:type="dxa"/>
            <w:vMerge w:val="restart"/>
            <w:noWrap/>
            <w:vAlign w:val="center"/>
            <w:hideMark/>
          </w:tcPr>
          <w:p w:rsidR="00CF4C92" w:rsidRPr="007C47A8" w:rsidRDefault="00CF4C92" w:rsidP="00211571">
            <w:pPr>
              <w:spacing w:before="0"/>
              <w:jc w:val="center"/>
              <w:rPr>
                <w:rFonts w:ascii="Times New Roman" w:hAnsi="Times New Roman"/>
                <w:lang w:val="sr-Cyrl-CS"/>
              </w:rPr>
            </w:pPr>
            <w:r w:rsidRPr="007C47A8">
              <w:rPr>
                <w:rFonts w:ascii="Times New Roman" w:hAnsi="Times New Roman"/>
                <w:noProof/>
                <w:lang w:val="sr-Cyrl-CS"/>
              </w:rPr>
              <w:t>Укупно (дин)</w:t>
            </w:r>
          </w:p>
        </w:tc>
      </w:tr>
      <w:tr w:rsidR="00CF4C92" w:rsidRPr="007C47A8" w:rsidTr="00CF4C92">
        <w:trPr>
          <w:trHeight w:val="465"/>
        </w:trPr>
        <w:tc>
          <w:tcPr>
            <w:tcW w:w="709" w:type="dxa"/>
            <w:noWrap/>
            <w:vAlign w:val="center"/>
            <w:hideMark/>
          </w:tcPr>
          <w:p w:rsidR="00CF4C92" w:rsidRPr="007C47A8" w:rsidRDefault="00CF4C92" w:rsidP="00211571">
            <w:pPr>
              <w:spacing w:before="0"/>
              <w:jc w:val="center"/>
              <w:rPr>
                <w:rFonts w:ascii="Times New Roman" w:hAnsi="Times New Roman"/>
                <w:noProof/>
                <w:lang w:val="sr-Latn-RS"/>
              </w:rPr>
            </w:pPr>
          </w:p>
        </w:tc>
        <w:tc>
          <w:tcPr>
            <w:tcW w:w="1418" w:type="dxa"/>
            <w:noWrap/>
            <w:vAlign w:val="center"/>
            <w:hideMark/>
          </w:tcPr>
          <w:p w:rsidR="00CF4C92" w:rsidRPr="007F4E36" w:rsidRDefault="00CF4C92" w:rsidP="00211571">
            <w:pPr>
              <w:spacing w:before="0"/>
              <w:jc w:val="center"/>
              <w:rPr>
                <w:rFonts w:cs="Arial"/>
                <w:noProof/>
                <w:lang w:val="sr-Cyrl-CS"/>
              </w:rPr>
            </w:pPr>
            <w:r w:rsidRPr="007F4E36">
              <w:rPr>
                <w:rFonts w:cs="Arial"/>
                <w:noProof/>
                <w:lang w:val="sr-Cyrl-CS"/>
              </w:rPr>
              <w:t>Управљачки систем</w:t>
            </w:r>
          </w:p>
        </w:tc>
        <w:tc>
          <w:tcPr>
            <w:tcW w:w="2105" w:type="dxa"/>
            <w:noWrap/>
            <w:vAlign w:val="center"/>
            <w:hideMark/>
          </w:tcPr>
          <w:p w:rsidR="00CF4C92" w:rsidRPr="007F4E36" w:rsidRDefault="00CF4C92" w:rsidP="00211571">
            <w:pPr>
              <w:spacing w:before="0"/>
              <w:jc w:val="center"/>
              <w:rPr>
                <w:rFonts w:cs="Arial"/>
                <w:noProof/>
                <w:lang w:val="sr-Cyrl-CS"/>
              </w:rPr>
            </w:pPr>
            <w:r w:rsidRPr="007F4E36">
              <w:rPr>
                <w:rFonts w:cs="Arial"/>
                <w:noProof/>
                <w:lang w:val="sr-Cyrl-CS"/>
              </w:rPr>
              <w:t>Назив дела</w:t>
            </w:r>
          </w:p>
        </w:tc>
        <w:tc>
          <w:tcPr>
            <w:tcW w:w="1851" w:type="dxa"/>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Кат. број</w:t>
            </w:r>
          </w:p>
        </w:tc>
        <w:tc>
          <w:tcPr>
            <w:tcW w:w="704" w:type="dxa"/>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Ком.</w:t>
            </w:r>
          </w:p>
        </w:tc>
        <w:tc>
          <w:tcPr>
            <w:tcW w:w="1502" w:type="dxa"/>
            <w:vMerge/>
            <w:vAlign w:val="center"/>
            <w:hideMark/>
          </w:tcPr>
          <w:p w:rsidR="00CF4C92" w:rsidRPr="007C47A8" w:rsidRDefault="00CF4C92" w:rsidP="00211571">
            <w:pPr>
              <w:spacing w:before="0"/>
              <w:jc w:val="center"/>
              <w:rPr>
                <w:rFonts w:ascii="Times New Roman" w:hAnsi="Times New Roman"/>
                <w:noProof/>
                <w:lang w:val="sr-Cyrl-CS"/>
              </w:rPr>
            </w:pPr>
          </w:p>
        </w:tc>
        <w:tc>
          <w:tcPr>
            <w:tcW w:w="1634" w:type="dxa"/>
            <w:vMerge/>
            <w:vAlign w:val="center"/>
            <w:hideMark/>
          </w:tcPr>
          <w:p w:rsidR="00CF4C92" w:rsidRPr="007C47A8" w:rsidRDefault="00CF4C92" w:rsidP="00211571">
            <w:pPr>
              <w:spacing w:before="0"/>
              <w:jc w:val="center"/>
              <w:rPr>
                <w:rFonts w:ascii="Times New Roman" w:hAnsi="Times New Roman"/>
                <w:lang w:val="sr-Cyrl-CS"/>
              </w:rPr>
            </w:pPr>
          </w:p>
        </w:tc>
      </w:tr>
      <w:tr w:rsidR="00CF4C92" w:rsidRPr="007C47A8" w:rsidTr="00CF4C92">
        <w:trPr>
          <w:trHeight w:val="285"/>
        </w:trPr>
        <w:tc>
          <w:tcPr>
            <w:tcW w:w="709" w:type="dxa"/>
            <w:noWrap/>
            <w:vAlign w:val="center"/>
            <w:hideMark/>
          </w:tcPr>
          <w:p w:rsidR="00CF4C92" w:rsidRPr="007C47A8" w:rsidRDefault="00CF4C92" w:rsidP="00211571">
            <w:pPr>
              <w:spacing w:before="0"/>
              <w:jc w:val="center"/>
              <w:rPr>
                <w:rFonts w:ascii="Times New Roman" w:hAnsi="Times New Roman"/>
                <w:lang w:val="sr-Cyrl-RS"/>
              </w:rPr>
            </w:pPr>
            <w:r w:rsidRPr="007C47A8">
              <w:rPr>
                <w:rFonts w:ascii="Times New Roman" w:hAnsi="Times New Roman"/>
                <w:lang w:val="sr-Cyrl-RS"/>
              </w:rPr>
              <w:t>1</w:t>
            </w:r>
          </w:p>
        </w:tc>
        <w:tc>
          <w:tcPr>
            <w:tcW w:w="1418" w:type="dxa"/>
            <w:noWrap/>
            <w:vAlign w:val="center"/>
            <w:hideMark/>
          </w:tcPr>
          <w:p w:rsidR="00CF4C92" w:rsidRPr="007F4E36" w:rsidRDefault="00CF4C92" w:rsidP="00211571">
            <w:pPr>
              <w:spacing w:before="0"/>
              <w:jc w:val="left"/>
              <w:rPr>
                <w:rFonts w:cs="Arial"/>
                <w:lang w:val="sr-Cyrl-RS"/>
              </w:rPr>
            </w:pPr>
          </w:p>
        </w:tc>
        <w:tc>
          <w:tcPr>
            <w:tcW w:w="2105" w:type="dxa"/>
            <w:noWrap/>
            <w:hideMark/>
          </w:tcPr>
          <w:p w:rsidR="00CF4C92" w:rsidRPr="007F4E36" w:rsidRDefault="00CF4C92" w:rsidP="00211571">
            <w:pPr>
              <w:spacing w:before="0"/>
              <w:jc w:val="left"/>
              <w:rPr>
                <w:rFonts w:cs="Arial"/>
                <w:noProof/>
                <w:lang w:val="sr-Cyrl-CS"/>
              </w:rPr>
            </w:pPr>
            <w:r w:rsidRPr="007F4E36">
              <w:rPr>
                <w:rFonts w:cs="Arial"/>
                <w:noProof/>
                <w:lang w:val="sr-Cyrl-CS"/>
              </w:rPr>
              <w:t>Гумице цилиндра волана</w:t>
            </w:r>
          </w:p>
        </w:tc>
        <w:tc>
          <w:tcPr>
            <w:tcW w:w="1851" w:type="dxa"/>
            <w:noWrap/>
            <w:vAlign w:val="center"/>
            <w:hideMark/>
          </w:tcPr>
          <w:p w:rsidR="00CF4C92" w:rsidRPr="007C47A8" w:rsidRDefault="00CF4C92" w:rsidP="00211571">
            <w:pPr>
              <w:spacing w:before="0"/>
              <w:jc w:val="left"/>
              <w:rPr>
                <w:rFonts w:ascii="Times New Roman" w:hAnsi="Times New Roman"/>
                <w:noProof/>
                <w:lang w:val="sr-Cyrl-RS"/>
              </w:rPr>
            </w:pPr>
            <w:r w:rsidRPr="007C47A8">
              <w:rPr>
                <w:rFonts w:ascii="Times New Roman" w:hAnsi="Times New Roman"/>
                <w:noProof/>
                <w:lang w:val="sr-Cyrl-RS"/>
              </w:rPr>
              <w:t>1708573</w:t>
            </w:r>
          </w:p>
        </w:tc>
        <w:tc>
          <w:tcPr>
            <w:tcW w:w="704" w:type="dxa"/>
            <w:noWrap/>
            <w:vAlign w:val="center"/>
            <w:hideMark/>
          </w:tcPr>
          <w:p w:rsidR="00CF4C92" w:rsidRPr="007C47A8" w:rsidRDefault="00CF4C92" w:rsidP="00211571">
            <w:pPr>
              <w:spacing w:before="0"/>
              <w:jc w:val="center"/>
              <w:rPr>
                <w:rFonts w:ascii="Times New Roman" w:hAnsi="Times New Roman"/>
                <w:noProof/>
                <w:lang w:val="sr-Cyrl-RS"/>
              </w:rPr>
            </w:pPr>
            <w:r w:rsidRPr="007C47A8">
              <w:rPr>
                <w:rFonts w:ascii="Times New Roman" w:hAnsi="Times New Roman"/>
                <w:noProof/>
                <w:lang w:val="sr-Cyrl-RS"/>
              </w:rPr>
              <w:t>1</w:t>
            </w:r>
          </w:p>
        </w:tc>
        <w:tc>
          <w:tcPr>
            <w:tcW w:w="1502" w:type="dxa"/>
            <w:noWrap/>
            <w:vAlign w:val="center"/>
            <w:hideMark/>
          </w:tcPr>
          <w:p w:rsidR="00CF4C92" w:rsidRPr="007C47A8" w:rsidRDefault="00CF4C92" w:rsidP="00211571">
            <w:pPr>
              <w:spacing w:before="0"/>
              <w:jc w:val="center"/>
              <w:rPr>
                <w:rFonts w:ascii="Times New Roman" w:hAnsi="Times New Roman"/>
                <w:noProof/>
                <w:lang w:val="sr-Latn-CS"/>
              </w:rPr>
            </w:pPr>
          </w:p>
        </w:tc>
        <w:tc>
          <w:tcPr>
            <w:tcW w:w="1634" w:type="dxa"/>
            <w:noWrap/>
            <w:vAlign w:val="center"/>
            <w:hideMark/>
          </w:tcPr>
          <w:p w:rsidR="00CF4C92" w:rsidRPr="007C47A8" w:rsidRDefault="00CF4C92" w:rsidP="00211571">
            <w:pPr>
              <w:spacing w:before="0"/>
              <w:jc w:val="center"/>
              <w:rPr>
                <w:rFonts w:ascii="Times New Roman" w:hAnsi="Times New Roman"/>
                <w:noProof/>
                <w:lang w:val="sr-Latn-CS"/>
              </w:rPr>
            </w:pPr>
          </w:p>
        </w:tc>
      </w:tr>
      <w:tr w:rsidR="00CF4C92" w:rsidRPr="007C47A8" w:rsidTr="00CF4C92">
        <w:trPr>
          <w:trHeight w:val="383"/>
        </w:trPr>
        <w:tc>
          <w:tcPr>
            <w:tcW w:w="709" w:type="dxa"/>
            <w:noWrap/>
            <w:vAlign w:val="center"/>
            <w:hideMark/>
          </w:tcPr>
          <w:p w:rsidR="00CF4C92" w:rsidRPr="007C47A8" w:rsidRDefault="00CF4C92" w:rsidP="00211571">
            <w:pPr>
              <w:spacing w:before="0"/>
              <w:jc w:val="center"/>
              <w:rPr>
                <w:rFonts w:ascii="Times New Roman" w:hAnsi="Times New Roman"/>
                <w:noProof/>
                <w:lang w:val="sr-Cyrl-RS"/>
              </w:rPr>
            </w:pPr>
            <w:r w:rsidRPr="007C47A8">
              <w:rPr>
                <w:rFonts w:ascii="Times New Roman" w:hAnsi="Times New Roman"/>
                <w:noProof/>
                <w:lang w:val="sr-Cyrl-RS"/>
              </w:rPr>
              <w:t>2</w:t>
            </w:r>
          </w:p>
        </w:tc>
        <w:tc>
          <w:tcPr>
            <w:tcW w:w="1418" w:type="dxa"/>
            <w:noWrap/>
            <w:vAlign w:val="center"/>
            <w:hideMark/>
          </w:tcPr>
          <w:p w:rsidR="00CF4C92" w:rsidRPr="007F4E36" w:rsidRDefault="00CF4C92" w:rsidP="00211571">
            <w:pPr>
              <w:spacing w:before="0"/>
              <w:jc w:val="left"/>
              <w:rPr>
                <w:rFonts w:cs="Arial"/>
                <w:noProof/>
                <w:lang w:val="sr-Cyrl-RS"/>
              </w:rPr>
            </w:pPr>
          </w:p>
        </w:tc>
        <w:tc>
          <w:tcPr>
            <w:tcW w:w="2105" w:type="dxa"/>
            <w:noWrap/>
            <w:vAlign w:val="center"/>
            <w:hideMark/>
          </w:tcPr>
          <w:p w:rsidR="00CF4C92" w:rsidRPr="007F4E36" w:rsidRDefault="00CF4C92" w:rsidP="00211571">
            <w:pPr>
              <w:spacing w:before="0"/>
              <w:jc w:val="left"/>
              <w:rPr>
                <w:rFonts w:cs="Arial"/>
                <w:noProof/>
                <w:lang w:val="sr-Cyrl-CS"/>
              </w:rPr>
            </w:pPr>
            <w:r w:rsidRPr="007F4E36">
              <w:rPr>
                <w:rFonts w:cs="Arial"/>
                <w:noProof/>
                <w:lang w:val="sr-Cyrl-CS"/>
              </w:rPr>
              <w:t>Гумице орбитрола</w:t>
            </w:r>
          </w:p>
        </w:tc>
        <w:tc>
          <w:tcPr>
            <w:tcW w:w="1851" w:type="dxa"/>
            <w:noWrap/>
            <w:vAlign w:val="center"/>
            <w:hideMark/>
          </w:tcPr>
          <w:p w:rsidR="00CF4C92" w:rsidRPr="007C47A8" w:rsidRDefault="00CF4C92" w:rsidP="00211571">
            <w:pPr>
              <w:spacing w:before="0"/>
              <w:jc w:val="left"/>
              <w:rPr>
                <w:rFonts w:ascii="Times New Roman" w:hAnsi="Times New Roman"/>
                <w:noProof/>
                <w:lang w:val="sr-Cyrl-CS"/>
              </w:rPr>
            </w:pPr>
            <w:r w:rsidRPr="007C47A8">
              <w:rPr>
                <w:rFonts w:ascii="Times New Roman" w:hAnsi="Times New Roman"/>
                <w:noProof/>
                <w:lang w:val="sr-Cyrl-CS"/>
              </w:rPr>
              <w:t>1579908</w:t>
            </w:r>
          </w:p>
        </w:tc>
        <w:tc>
          <w:tcPr>
            <w:tcW w:w="704" w:type="dxa"/>
            <w:noWrap/>
            <w:vAlign w:val="center"/>
            <w:hideMark/>
          </w:tcPr>
          <w:p w:rsidR="00CF4C92" w:rsidRPr="007C47A8" w:rsidRDefault="00CF4C92" w:rsidP="00211571">
            <w:pPr>
              <w:spacing w:before="0"/>
              <w:jc w:val="center"/>
              <w:rPr>
                <w:rFonts w:ascii="Times New Roman" w:hAnsi="Times New Roman"/>
                <w:noProof/>
                <w:lang w:val="sr-Cyrl-CS"/>
              </w:rPr>
            </w:pPr>
            <w:r w:rsidRPr="007C47A8">
              <w:rPr>
                <w:rFonts w:ascii="Times New Roman" w:hAnsi="Times New Roman"/>
                <w:noProof/>
                <w:lang w:val="sr-Cyrl-CS"/>
              </w:rPr>
              <w:t>1</w:t>
            </w:r>
          </w:p>
        </w:tc>
        <w:tc>
          <w:tcPr>
            <w:tcW w:w="1502" w:type="dxa"/>
            <w:noWrap/>
            <w:vAlign w:val="center"/>
            <w:hideMark/>
          </w:tcPr>
          <w:p w:rsidR="00CF4C92" w:rsidRPr="007C47A8" w:rsidRDefault="00CF4C92" w:rsidP="00211571">
            <w:pPr>
              <w:spacing w:before="0"/>
              <w:jc w:val="center"/>
              <w:rPr>
                <w:rFonts w:ascii="Times New Roman" w:hAnsi="Times New Roman"/>
                <w:noProof/>
                <w:lang w:val="sr-Cyrl-CS"/>
              </w:rPr>
            </w:pPr>
          </w:p>
        </w:tc>
        <w:tc>
          <w:tcPr>
            <w:tcW w:w="1634" w:type="dxa"/>
            <w:noWrap/>
            <w:vAlign w:val="center"/>
            <w:hideMark/>
          </w:tcPr>
          <w:p w:rsidR="00CF4C92" w:rsidRPr="007C47A8" w:rsidRDefault="00CF4C92" w:rsidP="00211571">
            <w:pPr>
              <w:spacing w:before="0"/>
              <w:jc w:val="center"/>
              <w:rPr>
                <w:rFonts w:ascii="Times New Roman" w:hAnsi="Times New Roman"/>
                <w:noProof/>
                <w:lang w:val="sr-Cyrl-CS"/>
              </w:rPr>
            </w:pPr>
          </w:p>
        </w:tc>
      </w:tr>
      <w:tr w:rsidR="00CF4C92" w:rsidRPr="007C47A8" w:rsidTr="00CF4C92">
        <w:trPr>
          <w:trHeight w:val="420"/>
        </w:trPr>
        <w:tc>
          <w:tcPr>
            <w:tcW w:w="6787" w:type="dxa"/>
            <w:gridSpan w:val="5"/>
            <w:tcBorders>
              <w:left w:val="nil"/>
              <w:bottom w:val="nil"/>
            </w:tcBorders>
            <w:noWrap/>
            <w:hideMark/>
          </w:tcPr>
          <w:p w:rsidR="00CF4C92" w:rsidRPr="007C47A8" w:rsidRDefault="00CF4C92" w:rsidP="00211571">
            <w:pPr>
              <w:spacing w:before="0"/>
              <w:jc w:val="left"/>
              <w:rPr>
                <w:rFonts w:ascii="Times New Roman" w:hAnsi="Times New Roman"/>
              </w:rPr>
            </w:pPr>
          </w:p>
        </w:tc>
        <w:tc>
          <w:tcPr>
            <w:tcW w:w="3136" w:type="dxa"/>
            <w:gridSpan w:val="2"/>
            <w:noWrap/>
            <w:hideMark/>
          </w:tcPr>
          <w:p w:rsidR="00CF4C92" w:rsidRPr="007C47A8" w:rsidRDefault="00CF4C92" w:rsidP="00211571">
            <w:pPr>
              <w:spacing w:before="0"/>
              <w:jc w:val="left"/>
              <w:rPr>
                <w:rFonts w:ascii="Times New Roman" w:hAnsi="Times New Roman"/>
                <w:lang w:val="sr-Cyrl-CS"/>
              </w:rPr>
            </w:pPr>
            <w:r w:rsidRPr="007C47A8">
              <w:rPr>
                <w:rFonts w:ascii="Times New Roman" w:hAnsi="Times New Roman"/>
                <w:noProof/>
                <w:lang w:val="sr-Cyrl-CS"/>
              </w:rPr>
              <w:t>Укупна цена:</w:t>
            </w:r>
          </w:p>
        </w:tc>
      </w:tr>
    </w:tbl>
    <w:tbl>
      <w:tblPr>
        <w:tblStyle w:val="TableGrid108"/>
        <w:tblW w:w="10066" w:type="dxa"/>
        <w:tblLayout w:type="fixed"/>
        <w:tblLook w:val="04A0" w:firstRow="1" w:lastRow="0" w:firstColumn="1" w:lastColumn="0" w:noHBand="0" w:noVBand="1"/>
      </w:tblPr>
      <w:tblGrid>
        <w:gridCol w:w="622"/>
        <w:gridCol w:w="12"/>
        <w:gridCol w:w="41"/>
        <w:gridCol w:w="2552"/>
        <w:gridCol w:w="1559"/>
        <w:gridCol w:w="623"/>
        <w:gridCol w:w="107"/>
        <w:gridCol w:w="567"/>
        <w:gridCol w:w="120"/>
        <w:gridCol w:w="584"/>
        <w:gridCol w:w="134"/>
        <w:gridCol w:w="1368"/>
        <w:gridCol w:w="164"/>
        <w:gridCol w:w="1418"/>
        <w:gridCol w:w="195"/>
      </w:tblGrid>
      <w:tr w:rsidR="00CF4C92" w:rsidRPr="00CF4C92" w:rsidTr="00CF4C92">
        <w:trPr>
          <w:gridAfter w:val="1"/>
          <w:wAfter w:w="195" w:type="dxa"/>
          <w:trHeight w:val="1675"/>
        </w:trPr>
        <w:tc>
          <w:tcPr>
            <w:tcW w:w="9871" w:type="dxa"/>
            <w:gridSpan w:val="14"/>
            <w:tcBorders>
              <w:top w:val="nil"/>
              <w:left w:val="nil"/>
              <w:bottom w:val="single" w:sz="4" w:space="0" w:color="auto"/>
              <w:right w:val="nil"/>
            </w:tcBorders>
            <w:hideMark/>
          </w:tcPr>
          <w:p w:rsidR="00CF4C92" w:rsidRPr="00CF4C92" w:rsidRDefault="00CF4C92" w:rsidP="00CF4C92">
            <w:pPr>
              <w:spacing w:before="0"/>
              <w:jc w:val="left"/>
              <w:rPr>
                <w:noProof/>
                <w:lang w:val="sr-Cyrl-CS"/>
              </w:rPr>
            </w:pPr>
          </w:p>
          <w:p w:rsidR="00CF4C92" w:rsidRPr="00CF4C92" w:rsidRDefault="00CF4C92" w:rsidP="00CF4C92">
            <w:pPr>
              <w:spacing w:before="0"/>
              <w:jc w:val="left"/>
              <w:rPr>
                <w:noProof/>
                <w:lang w:val="sr-Cyrl-CS"/>
              </w:rPr>
            </w:pPr>
            <w:r w:rsidRPr="00CF4C92">
              <w:rPr>
                <w:noProof/>
                <w:lang w:val="sr-Cyrl-CS"/>
              </w:rPr>
              <w:t>3. Електрична инсталација виљушкара</w:t>
            </w:r>
            <w:r w:rsidRPr="00CF4C92">
              <w:rPr>
                <w:noProof/>
                <w:lang w:val="sr-Cyrl-CS"/>
              </w:rPr>
              <w:br/>
            </w:r>
          </w:p>
          <w:p w:rsidR="00CF4C92" w:rsidRPr="00CF4C92" w:rsidRDefault="00CF4C92" w:rsidP="00CF4C92">
            <w:pPr>
              <w:spacing w:before="0"/>
              <w:jc w:val="left"/>
              <w:rPr>
                <w:noProof/>
                <w:lang w:val="sr-Cyrl-CS"/>
              </w:rPr>
            </w:pPr>
            <w:r w:rsidRPr="00CF4C92">
              <w:rPr>
                <w:noProof/>
                <w:lang w:val="sr-Cyrl-CS"/>
              </w:rPr>
              <w:t>Виљушкар је везан електричном инсталацијом којом се врши напајање управљачких делова виљушкара и преко њих се врши покретање и управљање радом виљушкара.</w:t>
            </w:r>
            <w:r w:rsidRPr="00CF4C92">
              <w:rPr>
                <w:noProof/>
                <w:lang w:val="sr-Cyrl-CS"/>
              </w:rPr>
              <w:br/>
              <w:t>Кварови на електроинсталацијама се уочавају дефектажом постојеће инсталације са уочавањем квара на истој.</w:t>
            </w:r>
            <w:r w:rsidRPr="00CF4C92">
              <w:rPr>
                <w:noProof/>
                <w:lang w:val="sr-Cyrl-CS"/>
              </w:rPr>
              <w:br/>
              <w:t>Кварови на електроинсталацијама које треба поправљати су следећи:</w:t>
            </w:r>
          </w:p>
          <w:p w:rsidR="00CF4C92" w:rsidRPr="00CF4C92" w:rsidRDefault="00CF4C92" w:rsidP="00CF4C92">
            <w:pPr>
              <w:spacing w:before="0"/>
              <w:jc w:val="left"/>
              <w:rPr>
                <w:b/>
                <w:noProof/>
                <w:lang w:val="sr-Cyrl-RS"/>
              </w:rPr>
            </w:pPr>
            <w:r w:rsidRPr="00CF4C92">
              <w:rPr>
                <w:b/>
                <w:noProof/>
                <w:lang w:val="sr-Cyrl-RS"/>
              </w:rPr>
              <w:t>Табела 5</w:t>
            </w:r>
          </w:p>
        </w:tc>
      </w:tr>
      <w:tr w:rsidR="00CF4C92" w:rsidRPr="00CF4C92" w:rsidTr="00CF4C92">
        <w:trPr>
          <w:gridAfter w:val="1"/>
          <w:wAfter w:w="195" w:type="dxa"/>
          <w:trHeight w:val="540"/>
        </w:trPr>
        <w:tc>
          <w:tcPr>
            <w:tcW w:w="622" w:type="dxa"/>
            <w:vAlign w:val="center"/>
            <w:hideMark/>
          </w:tcPr>
          <w:p w:rsidR="00CF4C92" w:rsidRPr="00CF4C92" w:rsidRDefault="00CF4C92" w:rsidP="00CF4C92">
            <w:pPr>
              <w:spacing w:before="0"/>
              <w:jc w:val="center"/>
              <w:rPr>
                <w:noProof/>
                <w:lang w:val="sr-Cyrl-CS"/>
              </w:rPr>
            </w:pPr>
            <w:r w:rsidRPr="00CF4C92">
              <w:rPr>
                <w:noProof/>
                <w:lang w:val="sr-Cyrl-CS"/>
              </w:rPr>
              <w:t>Поз</w:t>
            </w:r>
          </w:p>
        </w:tc>
        <w:tc>
          <w:tcPr>
            <w:tcW w:w="4787" w:type="dxa"/>
            <w:gridSpan w:val="5"/>
            <w:vAlign w:val="center"/>
            <w:hideMark/>
          </w:tcPr>
          <w:p w:rsidR="00CF4C92" w:rsidRPr="00CF4C92" w:rsidRDefault="00CF4C92" w:rsidP="00CF4C92">
            <w:pPr>
              <w:spacing w:before="0"/>
              <w:jc w:val="center"/>
              <w:rPr>
                <w:noProof/>
                <w:lang w:val="sr-Cyrl-CS"/>
              </w:rPr>
            </w:pPr>
            <w:r w:rsidRPr="00CF4C92">
              <w:rPr>
                <w:noProof/>
                <w:lang w:val="sr-Cyrl-CS"/>
              </w:rPr>
              <w:t>Опис</w:t>
            </w:r>
          </w:p>
        </w:tc>
        <w:tc>
          <w:tcPr>
            <w:tcW w:w="674" w:type="dxa"/>
            <w:gridSpan w:val="2"/>
            <w:vAlign w:val="center"/>
            <w:hideMark/>
          </w:tcPr>
          <w:p w:rsidR="00CF4C92" w:rsidRPr="00CF4C92" w:rsidRDefault="00CF4C92" w:rsidP="00CF4C92">
            <w:pPr>
              <w:spacing w:before="0"/>
              <w:jc w:val="center"/>
              <w:rPr>
                <w:noProof/>
                <w:lang w:val="sr-Cyrl-CS"/>
              </w:rPr>
            </w:pPr>
            <w:r w:rsidRPr="00CF4C92">
              <w:rPr>
                <w:noProof/>
                <w:lang w:val="sr-Cyrl-CS"/>
              </w:rPr>
              <w:t>Јед. мере</w:t>
            </w:r>
          </w:p>
        </w:tc>
        <w:tc>
          <w:tcPr>
            <w:tcW w:w="704" w:type="dxa"/>
            <w:gridSpan w:val="2"/>
            <w:vAlign w:val="center"/>
            <w:hideMark/>
          </w:tcPr>
          <w:p w:rsidR="00CF4C92" w:rsidRPr="00CF4C92" w:rsidRDefault="00CF4C92" w:rsidP="00CF4C92">
            <w:pPr>
              <w:spacing w:before="0"/>
              <w:jc w:val="center"/>
              <w:rPr>
                <w:noProof/>
                <w:lang w:val="sr-Cyrl-CS"/>
              </w:rPr>
            </w:pPr>
            <w:r w:rsidRPr="00CF4C92">
              <w:rPr>
                <w:noProof/>
                <w:lang w:val="sr-Cyrl-CS"/>
              </w:rPr>
              <w:t>Кол.</w:t>
            </w:r>
          </w:p>
        </w:tc>
        <w:tc>
          <w:tcPr>
            <w:tcW w:w="1502" w:type="dxa"/>
            <w:gridSpan w:val="2"/>
            <w:vAlign w:val="center"/>
            <w:hideMark/>
          </w:tcPr>
          <w:p w:rsidR="00CF4C92" w:rsidRPr="00CF4C92" w:rsidRDefault="00CF4C92" w:rsidP="00CF4C92">
            <w:pPr>
              <w:spacing w:before="0"/>
              <w:jc w:val="center"/>
              <w:rPr>
                <w:noProof/>
                <w:lang w:val="sr-Cyrl-CS"/>
              </w:rPr>
            </w:pPr>
            <w:r w:rsidRPr="00CF4C92">
              <w:rPr>
                <w:noProof/>
                <w:lang w:val="sr-Cyrl-CS"/>
              </w:rPr>
              <w:t>Цена (дин/НЧ)</w:t>
            </w:r>
          </w:p>
        </w:tc>
        <w:tc>
          <w:tcPr>
            <w:tcW w:w="1582" w:type="dxa"/>
            <w:gridSpan w:val="2"/>
            <w:vAlign w:val="center"/>
            <w:hideMark/>
          </w:tcPr>
          <w:p w:rsidR="00CF4C92" w:rsidRPr="00CF4C92" w:rsidRDefault="00CF4C92" w:rsidP="00CF4C92">
            <w:pPr>
              <w:spacing w:before="0"/>
              <w:jc w:val="center"/>
              <w:rPr>
                <w:lang w:val="sr-Cyrl-CS"/>
              </w:rPr>
            </w:pPr>
            <w:r w:rsidRPr="00CF4C92">
              <w:rPr>
                <w:noProof/>
                <w:lang w:val="sr-Cyrl-CS"/>
              </w:rPr>
              <w:t>Укупно (дин)</w:t>
            </w:r>
          </w:p>
        </w:tc>
      </w:tr>
      <w:tr w:rsidR="00CF4C92" w:rsidRPr="00CF4C92" w:rsidTr="00CF4C92">
        <w:trPr>
          <w:gridAfter w:val="1"/>
          <w:wAfter w:w="195" w:type="dxa"/>
          <w:trHeight w:val="300"/>
        </w:trPr>
        <w:tc>
          <w:tcPr>
            <w:tcW w:w="622" w:type="dxa"/>
            <w:noWrap/>
            <w:hideMark/>
          </w:tcPr>
          <w:p w:rsidR="00CF4C92" w:rsidRPr="00CF4C92" w:rsidRDefault="00CF4C92" w:rsidP="00CF4C92">
            <w:pPr>
              <w:spacing w:before="0"/>
              <w:jc w:val="left"/>
              <w:rPr>
                <w:lang w:val="sr-Latn-RS"/>
              </w:rPr>
            </w:pPr>
          </w:p>
        </w:tc>
        <w:tc>
          <w:tcPr>
            <w:tcW w:w="9249" w:type="dxa"/>
            <w:gridSpan w:val="13"/>
            <w:noWrap/>
            <w:hideMark/>
          </w:tcPr>
          <w:p w:rsidR="00CF4C92" w:rsidRPr="00CF4C92" w:rsidRDefault="00CF4C92" w:rsidP="00CF4C92">
            <w:pPr>
              <w:spacing w:before="0"/>
              <w:jc w:val="left"/>
              <w:rPr>
                <w:noProof/>
                <w:lang w:val="sr-Cyrl-CS"/>
              </w:rPr>
            </w:pPr>
            <w:r w:rsidRPr="00CF4C92">
              <w:rPr>
                <w:noProof/>
                <w:lang w:val="sr-Cyrl-CS"/>
              </w:rPr>
              <w:t>Електрична инсталација виљушкара</w:t>
            </w:r>
          </w:p>
        </w:tc>
      </w:tr>
      <w:tr w:rsidR="00CF4C92" w:rsidRPr="00CF4C92" w:rsidTr="00CF4C92">
        <w:trPr>
          <w:gridAfter w:val="1"/>
          <w:wAfter w:w="195" w:type="dxa"/>
          <w:trHeight w:val="390"/>
        </w:trPr>
        <w:tc>
          <w:tcPr>
            <w:tcW w:w="622" w:type="dxa"/>
            <w:noWrap/>
            <w:vAlign w:val="center"/>
            <w:hideMark/>
          </w:tcPr>
          <w:p w:rsidR="00CF4C92" w:rsidRPr="00CF4C92" w:rsidRDefault="00CF4C92" w:rsidP="00CF4C92">
            <w:pPr>
              <w:spacing w:before="0"/>
              <w:jc w:val="center"/>
              <w:rPr>
                <w:noProof/>
                <w:lang w:val="sr-Cyrl-CS"/>
              </w:rPr>
            </w:pPr>
            <w:r w:rsidRPr="00CF4C92">
              <w:rPr>
                <w:noProof/>
                <w:lang w:val="sr-Cyrl-CS"/>
              </w:rPr>
              <w:t>1</w:t>
            </w:r>
          </w:p>
        </w:tc>
        <w:tc>
          <w:tcPr>
            <w:tcW w:w="4787" w:type="dxa"/>
            <w:gridSpan w:val="5"/>
            <w:vAlign w:val="center"/>
            <w:hideMark/>
          </w:tcPr>
          <w:p w:rsidR="00CF4C92" w:rsidRPr="00CF4C92" w:rsidRDefault="00CF4C92" w:rsidP="00CF4C92">
            <w:pPr>
              <w:spacing w:before="0"/>
              <w:jc w:val="left"/>
              <w:rPr>
                <w:noProof/>
                <w:lang w:val="sr-Cyrl-CS"/>
              </w:rPr>
            </w:pPr>
            <w:r w:rsidRPr="00CF4C92">
              <w:rPr>
                <w:noProof/>
                <w:lang w:val="sr-Cyrl-CS"/>
              </w:rPr>
              <w:t>Замена релеја грејача</w:t>
            </w:r>
          </w:p>
        </w:tc>
        <w:tc>
          <w:tcPr>
            <w:tcW w:w="674" w:type="dxa"/>
            <w:gridSpan w:val="2"/>
            <w:noWrap/>
            <w:vAlign w:val="center"/>
            <w:hideMark/>
          </w:tcPr>
          <w:p w:rsidR="00CF4C92" w:rsidRPr="00CF4C92" w:rsidRDefault="00CF4C92" w:rsidP="00CF4C92">
            <w:pPr>
              <w:spacing w:before="0"/>
              <w:jc w:val="center"/>
              <w:rPr>
                <w:noProof/>
                <w:lang w:val="sr-Cyrl-CS"/>
              </w:rPr>
            </w:pPr>
            <w:r w:rsidRPr="00CF4C92">
              <w:rPr>
                <w:noProof/>
                <w:lang w:val="sr-Cyrl-CS"/>
              </w:rPr>
              <w:t>НЧ</w:t>
            </w:r>
          </w:p>
        </w:tc>
        <w:tc>
          <w:tcPr>
            <w:tcW w:w="704" w:type="dxa"/>
            <w:gridSpan w:val="2"/>
            <w:noWrap/>
            <w:vAlign w:val="center"/>
            <w:hideMark/>
          </w:tcPr>
          <w:p w:rsidR="00CF4C92" w:rsidRPr="00CF4C92" w:rsidRDefault="00CF4C92" w:rsidP="00CF4C92">
            <w:pPr>
              <w:spacing w:before="0"/>
              <w:jc w:val="center"/>
              <w:rPr>
                <w:noProof/>
                <w:lang w:val="sr-Cyrl-RS"/>
              </w:rPr>
            </w:pPr>
            <w:r w:rsidRPr="00CF4C92">
              <w:rPr>
                <w:noProof/>
                <w:lang w:val="sr-Cyrl-RS"/>
              </w:rPr>
              <w:t>2</w:t>
            </w:r>
          </w:p>
        </w:tc>
        <w:tc>
          <w:tcPr>
            <w:tcW w:w="1502" w:type="dxa"/>
            <w:gridSpan w:val="2"/>
            <w:noWrap/>
            <w:vAlign w:val="center"/>
            <w:hideMark/>
          </w:tcPr>
          <w:p w:rsidR="00CF4C92" w:rsidRPr="00CF4C92" w:rsidRDefault="00CF4C92" w:rsidP="00CF4C92">
            <w:pPr>
              <w:spacing w:before="0"/>
              <w:jc w:val="center"/>
              <w:rPr>
                <w:noProof/>
                <w:lang w:val="sr-Cyrl-CS"/>
              </w:rPr>
            </w:pPr>
          </w:p>
        </w:tc>
        <w:tc>
          <w:tcPr>
            <w:tcW w:w="1582" w:type="dxa"/>
            <w:gridSpan w:val="2"/>
            <w:noWrap/>
            <w:vAlign w:val="center"/>
            <w:hideMark/>
          </w:tcPr>
          <w:p w:rsidR="00CF4C92" w:rsidRPr="00CF4C92" w:rsidRDefault="00CF4C92" w:rsidP="00CF4C92">
            <w:pPr>
              <w:spacing w:before="0"/>
              <w:jc w:val="center"/>
              <w:rPr>
                <w:noProof/>
                <w:lang w:val="sr-Cyrl-CS"/>
              </w:rPr>
            </w:pPr>
          </w:p>
        </w:tc>
      </w:tr>
      <w:tr w:rsidR="00CF4C92" w:rsidRPr="00CF4C92" w:rsidTr="00CF4C92">
        <w:trPr>
          <w:gridAfter w:val="1"/>
          <w:wAfter w:w="195" w:type="dxa"/>
          <w:trHeight w:val="390"/>
        </w:trPr>
        <w:tc>
          <w:tcPr>
            <w:tcW w:w="622" w:type="dxa"/>
            <w:noWrap/>
            <w:vAlign w:val="center"/>
          </w:tcPr>
          <w:p w:rsidR="00CF4C92" w:rsidRPr="00CF4C92" w:rsidRDefault="00CF4C92" w:rsidP="00CF4C92">
            <w:pPr>
              <w:spacing w:before="0"/>
              <w:jc w:val="center"/>
              <w:rPr>
                <w:noProof/>
                <w:lang w:val="sr-Cyrl-CS"/>
              </w:rPr>
            </w:pPr>
            <w:r w:rsidRPr="00CF4C92">
              <w:rPr>
                <w:noProof/>
                <w:lang w:val="sr-Cyrl-CS"/>
              </w:rPr>
              <w:t>2</w:t>
            </w:r>
          </w:p>
        </w:tc>
        <w:tc>
          <w:tcPr>
            <w:tcW w:w="4787" w:type="dxa"/>
            <w:gridSpan w:val="5"/>
            <w:vAlign w:val="center"/>
          </w:tcPr>
          <w:p w:rsidR="00CF4C92" w:rsidRPr="00CF4C92" w:rsidRDefault="00CF4C92" w:rsidP="00CF4C92">
            <w:pPr>
              <w:spacing w:before="0"/>
              <w:jc w:val="left"/>
              <w:rPr>
                <w:noProof/>
                <w:lang w:val="sr-Cyrl-CS"/>
              </w:rPr>
            </w:pPr>
            <w:r w:rsidRPr="00CF4C92">
              <w:rPr>
                <w:noProof/>
                <w:lang w:val="sr-Cyrl-CS"/>
              </w:rPr>
              <w:t>Демонтажа, ремонт и монтажа алнасера</w:t>
            </w:r>
          </w:p>
        </w:tc>
        <w:tc>
          <w:tcPr>
            <w:tcW w:w="674" w:type="dxa"/>
            <w:gridSpan w:val="2"/>
            <w:noWrap/>
            <w:vAlign w:val="center"/>
          </w:tcPr>
          <w:p w:rsidR="00CF4C92" w:rsidRPr="00CF4C92" w:rsidRDefault="00CF4C92" w:rsidP="00CF4C92">
            <w:pPr>
              <w:spacing w:before="0"/>
              <w:jc w:val="center"/>
              <w:rPr>
                <w:noProof/>
                <w:lang w:val="sr-Cyrl-CS"/>
              </w:rPr>
            </w:pPr>
            <w:r w:rsidRPr="00CF4C92">
              <w:rPr>
                <w:noProof/>
                <w:lang w:val="sr-Cyrl-CS"/>
              </w:rPr>
              <w:t>НЧ</w:t>
            </w:r>
          </w:p>
        </w:tc>
        <w:tc>
          <w:tcPr>
            <w:tcW w:w="704" w:type="dxa"/>
            <w:gridSpan w:val="2"/>
            <w:noWrap/>
            <w:vAlign w:val="center"/>
          </w:tcPr>
          <w:p w:rsidR="00CF4C92" w:rsidRPr="00CF4C92" w:rsidRDefault="00CF4C92" w:rsidP="00CF4C92">
            <w:pPr>
              <w:spacing w:before="0"/>
              <w:jc w:val="center"/>
              <w:rPr>
                <w:noProof/>
                <w:lang w:val="sr-Cyrl-RS"/>
              </w:rPr>
            </w:pPr>
            <w:r w:rsidRPr="00CF4C92">
              <w:rPr>
                <w:noProof/>
                <w:lang w:val="sr-Cyrl-RS"/>
              </w:rPr>
              <w:t>15</w:t>
            </w:r>
          </w:p>
        </w:tc>
        <w:tc>
          <w:tcPr>
            <w:tcW w:w="1502" w:type="dxa"/>
            <w:gridSpan w:val="2"/>
            <w:noWrap/>
            <w:vAlign w:val="center"/>
          </w:tcPr>
          <w:p w:rsidR="00CF4C92" w:rsidRPr="00CF4C92" w:rsidRDefault="00CF4C92" w:rsidP="00CF4C92">
            <w:pPr>
              <w:spacing w:before="0"/>
              <w:jc w:val="center"/>
              <w:rPr>
                <w:noProof/>
                <w:lang w:val="sr-Cyrl-CS"/>
              </w:rPr>
            </w:pPr>
          </w:p>
        </w:tc>
        <w:tc>
          <w:tcPr>
            <w:tcW w:w="1582" w:type="dxa"/>
            <w:gridSpan w:val="2"/>
            <w:noWrap/>
            <w:vAlign w:val="center"/>
          </w:tcPr>
          <w:p w:rsidR="00CF4C92" w:rsidRPr="00CF4C92" w:rsidRDefault="00CF4C92" w:rsidP="00CF4C92">
            <w:pPr>
              <w:spacing w:before="0"/>
              <w:jc w:val="center"/>
              <w:rPr>
                <w:noProof/>
                <w:lang w:val="sr-Cyrl-CS"/>
              </w:rPr>
            </w:pPr>
          </w:p>
        </w:tc>
      </w:tr>
      <w:tr w:rsidR="00CF4C92" w:rsidRPr="00CF4C92" w:rsidTr="00CF4C92">
        <w:trPr>
          <w:gridAfter w:val="1"/>
          <w:wAfter w:w="195" w:type="dxa"/>
          <w:trHeight w:val="390"/>
        </w:trPr>
        <w:tc>
          <w:tcPr>
            <w:tcW w:w="622" w:type="dxa"/>
            <w:noWrap/>
            <w:vAlign w:val="center"/>
          </w:tcPr>
          <w:p w:rsidR="00CF4C92" w:rsidRPr="00CF4C92" w:rsidRDefault="00CF4C92" w:rsidP="00CF4C92">
            <w:pPr>
              <w:spacing w:before="0"/>
              <w:jc w:val="center"/>
              <w:rPr>
                <w:noProof/>
                <w:lang w:val="sr-Cyrl-CS"/>
              </w:rPr>
            </w:pPr>
            <w:r w:rsidRPr="00CF4C92">
              <w:rPr>
                <w:noProof/>
                <w:lang w:val="sr-Cyrl-CS"/>
              </w:rPr>
              <w:t>3</w:t>
            </w:r>
          </w:p>
        </w:tc>
        <w:tc>
          <w:tcPr>
            <w:tcW w:w="4787" w:type="dxa"/>
            <w:gridSpan w:val="5"/>
            <w:vAlign w:val="center"/>
          </w:tcPr>
          <w:p w:rsidR="00CF4C92" w:rsidRPr="00CF4C92" w:rsidRDefault="00CF4C92" w:rsidP="00CF4C92">
            <w:pPr>
              <w:spacing w:before="0"/>
              <w:jc w:val="left"/>
              <w:rPr>
                <w:noProof/>
                <w:lang w:val="sr-Cyrl-CS"/>
              </w:rPr>
            </w:pPr>
            <w:r w:rsidRPr="00CF4C92">
              <w:rPr>
                <w:noProof/>
                <w:lang w:val="sr-Cyrl-CS"/>
              </w:rPr>
              <w:t>Демонтажа, ремонт и монтажа алнасера</w:t>
            </w:r>
          </w:p>
        </w:tc>
        <w:tc>
          <w:tcPr>
            <w:tcW w:w="674" w:type="dxa"/>
            <w:gridSpan w:val="2"/>
            <w:noWrap/>
            <w:vAlign w:val="center"/>
          </w:tcPr>
          <w:p w:rsidR="00CF4C92" w:rsidRPr="00CF4C92" w:rsidRDefault="00CF4C92" w:rsidP="00CF4C92">
            <w:pPr>
              <w:spacing w:before="0"/>
              <w:jc w:val="center"/>
              <w:rPr>
                <w:noProof/>
                <w:lang w:val="sr-Cyrl-CS"/>
              </w:rPr>
            </w:pPr>
            <w:r w:rsidRPr="00CF4C92">
              <w:rPr>
                <w:noProof/>
                <w:lang w:val="sr-Cyrl-CS"/>
              </w:rPr>
              <w:t>НЧ</w:t>
            </w:r>
          </w:p>
        </w:tc>
        <w:tc>
          <w:tcPr>
            <w:tcW w:w="704" w:type="dxa"/>
            <w:gridSpan w:val="2"/>
            <w:noWrap/>
            <w:vAlign w:val="center"/>
          </w:tcPr>
          <w:p w:rsidR="00CF4C92" w:rsidRPr="00CF4C92" w:rsidRDefault="00CF4C92" w:rsidP="00CF4C92">
            <w:pPr>
              <w:spacing w:before="0"/>
              <w:jc w:val="center"/>
              <w:rPr>
                <w:noProof/>
                <w:lang w:val="sr-Cyrl-RS"/>
              </w:rPr>
            </w:pPr>
            <w:r w:rsidRPr="00CF4C92">
              <w:rPr>
                <w:noProof/>
                <w:lang w:val="sr-Cyrl-RS"/>
              </w:rPr>
              <w:t>10</w:t>
            </w:r>
          </w:p>
        </w:tc>
        <w:tc>
          <w:tcPr>
            <w:tcW w:w="1502" w:type="dxa"/>
            <w:gridSpan w:val="2"/>
            <w:noWrap/>
            <w:vAlign w:val="center"/>
          </w:tcPr>
          <w:p w:rsidR="00CF4C92" w:rsidRPr="00CF4C92" w:rsidRDefault="00CF4C92" w:rsidP="00CF4C92">
            <w:pPr>
              <w:spacing w:before="0"/>
              <w:jc w:val="center"/>
              <w:rPr>
                <w:noProof/>
                <w:lang w:val="sr-Cyrl-CS"/>
              </w:rPr>
            </w:pPr>
          </w:p>
        </w:tc>
        <w:tc>
          <w:tcPr>
            <w:tcW w:w="1582" w:type="dxa"/>
            <w:gridSpan w:val="2"/>
            <w:noWrap/>
            <w:vAlign w:val="center"/>
          </w:tcPr>
          <w:p w:rsidR="00CF4C92" w:rsidRPr="00CF4C92" w:rsidRDefault="00CF4C92" w:rsidP="00CF4C92">
            <w:pPr>
              <w:spacing w:before="0"/>
              <w:jc w:val="center"/>
              <w:rPr>
                <w:noProof/>
                <w:lang w:val="sr-Cyrl-CS"/>
              </w:rPr>
            </w:pPr>
          </w:p>
        </w:tc>
      </w:tr>
      <w:tr w:rsidR="00CF4C92" w:rsidRPr="00CF4C92" w:rsidTr="00CF4C92">
        <w:trPr>
          <w:gridAfter w:val="1"/>
          <w:wAfter w:w="195" w:type="dxa"/>
          <w:trHeight w:val="405"/>
        </w:trPr>
        <w:tc>
          <w:tcPr>
            <w:tcW w:w="6787" w:type="dxa"/>
            <w:gridSpan w:val="10"/>
            <w:tcBorders>
              <w:left w:val="nil"/>
              <w:bottom w:val="nil"/>
            </w:tcBorders>
            <w:noWrap/>
            <w:hideMark/>
          </w:tcPr>
          <w:p w:rsidR="00CF4C92" w:rsidRPr="00CF4C92" w:rsidRDefault="00CF4C92" w:rsidP="00CF4C92">
            <w:pPr>
              <w:spacing w:before="0"/>
              <w:jc w:val="left"/>
            </w:pPr>
          </w:p>
        </w:tc>
        <w:tc>
          <w:tcPr>
            <w:tcW w:w="3084" w:type="dxa"/>
            <w:gridSpan w:val="4"/>
            <w:noWrap/>
            <w:hideMark/>
          </w:tcPr>
          <w:p w:rsidR="00CF4C92" w:rsidRPr="00CF4C92" w:rsidRDefault="00CF4C92" w:rsidP="00CF4C92">
            <w:pPr>
              <w:spacing w:before="0"/>
              <w:jc w:val="left"/>
            </w:pPr>
            <w:r w:rsidRPr="00CF4C92">
              <w:rPr>
                <w:noProof/>
                <w:lang w:val="sr-Cyrl-CS"/>
              </w:rPr>
              <w:t>Укупна цена</w:t>
            </w:r>
            <w:r w:rsidRPr="00CF4C92">
              <w:rPr>
                <w:lang w:val="sr-Cyrl-CS"/>
              </w:rPr>
              <w:t>:</w:t>
            </w:r>
          </w:p>
        </w:tc>
      </w:tr>
      <w:tr w:rsidR="00CF4C92" w:rsidRPr="00CF4C92" w:rsidTr="00CF4C92">
        <w:trPr>
          <w:gridAfter w:val="1"/>
          <w:wAfter w:w="195" w:type="dxa"/>
          <w:trHeight w:val="1412"/>
        </w:trPr>
        <w:tc>
          <w:tcPr>
            <w:tcW w:w="9871" w:type="dxa"/>
            <w:gridSpan w:val="14"/>
            <w:tcBorders>
              <w:top w:val="nil"/>
              <w:left w:val="nil"/>
              <w:right w:val="nil"/>
            </w:tcBorders>
            <w:hideMark/>
          </w:tcPr>
          <w:p w:rsidR="00CF4C92" w:rsidRPr="00CF4C92" w:rsidRDefault="00CF4C92" w:rsidP="00CF4C92">
            <w:pPr>
              <w:spacing w:before="0"/>
              <w:jc w:val="left"/>
              <w:rPr>
                <w:lang w:val="sr-Cyrl-RS"/>
              </w:rPr>
            </w:pPr>
          </w:p>
          <w:p w:rsidR="00CF4C92" w:rsidRPr="00CF4C92" w:rsidRDefault="00CF4C92" w:rsidP="00CF4C92">
            <w:pPr>
              <w:spacing w:before="0"/>
              <w:jc w:val="left"/>
              <w:rPr>
                <w:lang w:val="sr-Cyrl-CS"/>
              </w:rPr>
            </w:pPr>
            <w:r w:rsidRPr="00CF4C92">
              <w:rPr>
                <w:noProof/>
                <w:lang w:val="sr-Cyrl-CS"/>
              </w:rPr>
              <w:t xml:space="preserve">На основу наведених могућих кварова на електричним инсталацијама виљушкара, дефектажом уочени недостаци отклањају се поправком постојећих или заменом са одговарајућим новим деловима. </w:t>
            </w:r>
            <w:r w:rsidRPr="00CF4C92">
              <w:rPr>
                <w:noProof/>
                <w:lang w:val="sr-Cyrl-CS"/>
              </w:rPr>
              <w:br/>
              <w:t>Могућа замена старих (похабаних) делова са новим наведени су у таблици делова за могућу замену</w:t>
            </w:r>
            <w:r w:rsidRPr="00CF4C92">
              <w:rPr>
                <w:lang w:val="sr-Cyrl-CS"/>
              </w:rPr>
              <w:t>.</w:t>
            </w:r>
          </w:p>
          <w:p w:rsidR="00CF4C92" w:rsidRPr="00CF4C92" w:rsidRDefault="00CF4C92" w:rsidP="00CF4C92">
            <w:pPr>
              <w:spacing w:before="0"/>
              <w:jc w:val="left"/>
              <w:rPr>
                <w:lang w:val="sr-Cyrl-CS"/>
              </w:rPr>
            </w:pPr>
          </w:p>
          <w:p w:rsidR="00CF4C92" w:rsidRPr="00CF4C92" w:rsidRDefault="00CF4C92" w:rsidP="00CF4C92">
            <w:pPr>
              <w:spacing w:before="0"/>
              <w:jc w:val="left"/>
              <w:rPr>
                <w:b/>
                <w:lang w:val="sr-Cyrl-RS"/>
              </w:rPr>
            </w:pPr>
            <w:r w:rsidRPr="00CF4C92">
              <w:rPr>
                <w:b/>
                <w:lang w:val="sr-Cyrl-RS"/>
              </w:rPr>
              <w:t>Табела 6</w:t>
            </w:r>
          </w:p>
        </w:tc>
      </w:tr>
      <w:tr w:rsidR="00CF4C92" w:rsidRPr="00CF4C92" w:rsidTr="00CF4C92">
        <w:trPr>
          <w:gridAfter w:val="1"/>
          <w:wAfter w:w="195" w:type="dxa"/>
          <w:trHeight w:val="390"/>
        </w:trPr>
        <w:tc>
          <w:tcPr>
            <w:tcW w:w="675" w:type="dxa"/>
            <w:gridSpan w:val="3"/>
            <w:noWrap/>
            <w:vAlign w:val="center"/>
            <w:hideMark/>
          </w:tcPr>
          <w:p w:rsidR="00CF4C92" w:rsidRPr="00CF4C92" w:rsidRDefault="00CF4C92" w:rsidP="00CF4C92">
            <w:pPr>
              <w:spacing w:before="0"/>
              <w:jc w:val="center"/>
              <w:rPr>
                <w:noProof/>
                <w:lang w:val="sr-Cyrl-CS"/>
              </w:rPr>
            </w:pPr>
            <w:r w:rsidRPr="00CF4C92">
              <w:rPr>
                <w:noProof/>
                <w:lang w:val="sr-Cyrl-CS"/>
              </w:rPr>
              <w:t>Поз</w:t>
            </w:r>
          </w:p>
        </w:tc>
        <w:tc>
          <w:tcPr>
            <w:tcW w:w="2552" w:type="dxa"/>
            <w:noWrap/>
            <w:vAlign w:val="center"/>
            <w:hideMark/>
          </w:tcPr>
          <w:p w:rsidR="00CF4C92" w:rsidRPr="00CF4C92" w:rsidRDefault="00CF4C92" w:rsidP="00CF4C92">
            <w:pPr>
              <w:spacing w:before="0"/>
              <w:jc w:val="center"/>
              <w:rPr>
                <w:noProof/>
                <w:lang w:val="sr-Cyrl-CS"/>
              </w:rPr>
            </w:pPr>
            <w:r w:rsidRPr="00CF4C92">
              <w:rPr>
                <w:noProof/>
                <w:lang w:val="sr-Cyrl-CS"/>
              </w:rPr>
              <w:t>Опис</w:t>
            </w:r>
          </w:p>
        </w:tc>
        <w:tc>
          <w:tcPr>
            <w:tcW w:w="3560" w:type="dxa"/>
            <w:gridSpan w:val="6"/>
            <w:hideMark/>
          </w:tcPr>
          <w:p w:rsidR="00CF4C92" w:rsidRPr="00CF4C92" w:rsidRDefault="00CF4C92" w:rsidP="00CF4C92">
            <w:pPr>
              <w:spacing w:before="0"/>
              <w:jc w:val="left"/>
              <w:rPr>
                <w:noProof/>
                <w:lang w:val="sr-Cyrl-CS"/>
              </w:rPr>
            </w:pPr>
            <w:r w:rsidRPr="00CF4C92">
              <w:rPr>
                <w:noProof/>
                <w:lang w:val="sr-Cyrl-CS"/>
              </w:rPr>
              <w:t>Спецификација делова за могућу замену</w:t>
            </w:r>
          </w:p>
        </w:tc>
        <w:tc>
          <w:tcPr>
            <w:tcW w:w="1502" w:type="dxa"/>
            <w:gridSpan w:val="2"/>
            <w:vMerge w:val="restart"/>
            <w:noWrap/>
            <w:vAlign w:val="center"/>
            <w:hideMark/>
          </w:tcPr>
          <w:p w:rsidR="00CF4C92" w:rsidRPr="00CF4C92" w:rsidRDefault="00CF4C92" w:rsidP="00CF4C92">
            <w:pPr>
              <w:spacing w:before="0"/>
              <w:jc w:val="center"/>
              <w:rPr>
                <w:noProof/>
                <w:lang w:val="sr-Cyrl-CS"/>
              </w:rPr>
            </w:pPr>
            <w:r w:rsidRPr="00CF4C92">
              <w:rPr>
                <w:noProof/>
                <w:lang w:val="sr-Cyrl-CS"/>
              </w:rPr>
              <w:t>Цена (дин)</w:t>
            </w:r>
          </w:p>
        </w:tc>
        <w:tc>
          <w:tcPr>
            <w:tcW w:w="1582" w:type="dxa"/>
            <w:gridSpan w:val="2"/>
            <w:vMerge w:val="restart"/>
            <w:noWrap/>
            <w:vAlign w:val="center"/>
            <w:hideMark/>
          </w:tcPr>
          <w:p w:rsidR="00CF4C92" w:rsidRPr="00CF4C92" w:rsidRDefault="00CF4C92" w:rsidP="00CF4C92">
            <w:pPr>
              <w:spacing w:before="0"/>
              <w:jc w:val="center"/>
              <w:rPr>
                <w:lang w:val="sr-Cyrl-CS"/>
              </w:rPr>
            </w:pPr>
            <w:r w:rsidRPr="00CF4C92">
              <w:rPr>
                <w:noProof/>
                <w:lang w:val="sr-Cyrl-CS"/>
              </w:rPr>
              <w:t>Укупно (дин)</w:t>
            </w:r>
          </w:p>
        </w:tc>
      </w:tr>
      <w:tr w:rsidR="00CF4C92" w:rsidRPr="00CF4C92" w:rsidTr="00CF4C92">
        <w:trPr>
          <w:gridAfter w:val="1"/>
          <w:wAfter w:w="195" w:type="dxa"/>
          <w:trHeight w:val="617"/>
        </w:trPr>
        <w:tc>
          <w:tcPr>
            <w:tcW w:w="675" w:type="dxa"/>
            <w:gridSpan w:val="3"/>
            <w:noWrap/>
            <w:vAlign w:val="center"/>
            <w:hideMark/>
          </w:tcPr>
          <w:p w:rsidR="00CF4C92" w:rsidRPr="00CF4C92" w:rsidRDefault="00CF4C92" w:rsidP="00CF4C92">
            <w:pPr>
              <w:spacing w:before="0"/>
              <w:jc w:val="center"/>
              <w:rPr>
                <w:noProof/>
                <w:lang w:val="sr-Latn-RS"/>
              </w:rPr>
            </w:pPr>
          </w:p>
        </w:tc>
        <w:tc>
          <w:tcPr>
            <w:tcW w:w="2552" w:type="dxa"/>
            <w:vAlign w:val="center"/>
            <w:hideMark/>
          </w:tcPr>
          <w:p w:rsidR="00CF4C92" w:rsidRPr="00CF4C92" w:rsidRDefault="00CF4C92" w:rsidP="00CF4C92">
            <w:pPr>
              <w:spacing w:before="0"/>
              <w:jc w:val="left"/>
              <w:rPr>
                <w:noProof/>
                <w:lang w:val="sr-Cyrl-CS"/>
              </w:rPr>
            </w:pPr>
            <w:r w:rsidRPr="00CF4C92">
              <w:rPr>
                <w:noProof/>
                <w:lang w:val="sr-Cyrl-CS"/>
              </w:rPr>
              <w:t>Електрична инсталација виљушкара</w:t>
            </w:r>
          </w:p>
        </w:tc>
        <w:tc>
          <w:tcPr>
            <w:tcW w:w="1559" w:type="dxa"/>
            <w:noWrap/>
            <w:vAlign w:val="center"/>
            <w:hideMark/>
          </w:tcPr>
          <w:p w:rsidR="00CF4C92" w:rsidRPr="00CF4C92" w:rsidRDefault="00CF4C92" w:rsidP="00CF4C92">
            <w:pPr>
              <w:spacing w:before="0"/>
              <w:jc w:val="left"/>
              <w:rPr>
                <w:noProof/>
                <w:lang w:val="sr-Cyrl-CS"/>
              </w:rPr>
            </w:pPr>
            <w:r w:rsidRPr="00CF4C92">
              <w:rPr>
                <w:noProof/>
                <w:lang w:val="sr-Cyrl-CS"/>
              </w:rPr>
              <w:t>Назив дела</w:t>
            </w:r>
          </w:p>
        </w:tc>
        <w:tc>
          <w:tcPr>
            <w:tcW w:w="1297" w:type="dxa"/>
            <w:gridSpan w:val="3"/>
            <w:vAlign w:val="center"/>
            <w:hideMark/>
          </w:tcPr>
          <w:p w:rsidR="00CF4C92" w:rsidRPr="00CF4C92" w:rsidRDefault="00CF4C92" w:rsidP="00CF4C92">
            <w:pPr>
              <w:spacing w:before="0"/>
              <w:jc w:val="left"/>
              <w:rPr>
                <w:noProof/>
                <w:lang w:val="sr-Cyrl-CS"/>
              </w:rPr>
            </w:pPr>
            <w:r w:rsidRPr="00CF4C92">
              <w:rPr>
                <w:noProof/>
                <w:lang w:val="sr-Cyrl-CS"/>
              </w:rPr>
              <w:t>Кат. број</w:t>
            </w:r>
          </w:p>
        </w:tc>
        <w:tc>
          <w:tcPr>
            <w:tcW w:w="704" w:type="dxa"/>
            <w:gridSpan w:val="2"/>
            <w:vAlign w:val="center"/>
            <w:hideMark/>
          </w:tcPr>
          <w:p w:rsidR="00CF4C92" w:rsidRPr="00CF4C92" w:rsidRDefault="00CF4C92" w:rsidP="00CF4C92">
            <w:pPr>
              <w:spacing w:before="0"/>
              <w:jc w:val="left"/>
              <w:rPr>
                <w:lang w:val="sr-Cyrl-CS"/>
              </w:rPr>
            </w:pPr>
            <w:r w:rsidRPr="00CF4C92">
              <w:rPr>
                <w:noProof/>
                <w:lang w:val="sr-Cyrl-CS"/>
              </w:rPr>
              <w:t>Ком.</w:t>
            </w:r>
          </w:p>
        </w:tc>
        <w:tc>
          <w:tcPr>
            <w:tcW w:w="1502" w:type="dxa"/>
            <w:gridSpan w:val="2"/>
            <w:vMerge/>
            <w:hideMark/>
          </w:tcPr>
          <w:p w:rsidR="00CF4C92" w:rsidRPr="00CF4C92" w:rsidRDefault="00CF4C92" w:rsidP="00CF4C92">
            <w:pPr>
              <w:spacing w:before="0"/>
              <w:jc w:val="left"/>
            </w:pPr>
          </w:p>
        </w:tc>
        <w:tc>
          <w:tcPr>
            <w:tcW w:w="1582" w:type="dxa"/>
            <w:gridSpan w:val="2"/>
            <w:vMerge/>
            <w:hideMark/>
          </w:tcPr>
          <w:p w:rsidR="00CF4C92" w:rsidRPr="00CF4C92" w:rsidRDefault="00CF4C92" w:rsidP="00CF4C92">
            <w:pPr>
              <w:spacing w:before="0"/>
              <w:jc w:val="left"/>
            </w:pPr>
          </w:p>
        </w:tc>
      </w:tr>
      <w:tr w:rsidR="00CF4C92" w:rsidRPr="00CF4C92" w:rsidTr="00CF4C92">
        <w:trPr>
          <w:gridAfter w:val="1"/>
          <w:wAfter w:w="195" w:type="dxa"/>
          <w:trHeight w:val="285"/>
        </w:trPr>
        <w:tc>
          <w:tcPr>
            <w:tcW w:w="675" w:type="dxa"/>
            <w:gridSpan w:val="3"/>
            <w:noWrap/>
            <w:vAlign w:val="center"/>
            <w:hideMark/>
          </w:tcPr>
          <w:p w:rsidR="00CF4C92" w:rsidRPr="00CF4C92" w:rsidRDefault="00CF4C92" w:rsidP="00CF4C92">
            <w:pPr>
              <w:spacing w:before="0"/>
              <w:jc w:val="center"/>
              <w:rPr>
                <w:lang w:val="sr-Cyrl-RS"/>
              </w:rPr>
            </w:pPr>
            <w:r w:rsidRPr="00CF4C92">
              <w:rPr>
                <w:lang w:val="sr-Cyrl-RS"/>
              </w:rPr>
              <w:t>1</w:t>
            </w:r>
          </w:p>
        </w:tc>
        <w:tc>
          <w:tcPr>
            <w:tcW w:w="2552" w:type="dxa"/>
            <w:noWrap/>
            <w:vAlign w:val="center"/>
            <w:hideMark/>
          </w:tcPr>
          <w:p w:rsidR="00CF4C92" w:rsidRPr="00CF4C92" w:rsidRDefault="00CF4C92" w:rsidP="00CF4C92">
            <w:pPr>
              <w:spacing w:before="0"/>
              <w:jc w:val="left"/>
            </w:pPr>
          </w:p>
        </w:tc>
        <w:tc>
          <w:tcPr>
            <w:tcW w:w="1559" w:type="dxa"/>
            <w:noWrap/>
            <w:hideMark/>
          </w:tcPr>
          <w:p w:rsidR="00CF4C92" w:rsidRPr="00CF4C92" w:rsidRDefault="00CF4C92" w:rsidP="00CF4C92">
            <w:pPr>
              <w:spacing w:before="0"/>
              <w:jc w:val="left"/>
              <w:rPr>
                <w:noProof/>
                <w:lang w:val="sr-Cyrl-CS"/>
              </w:rPr>
            </w:pPr>
            <w:r w:rsidRPr="00CF4C92">
              <w:rPr>
                <w:noProof/>
                <w:lang w:val="sr-Cyrl-CS"/>
              </w:rPr>
              <w:t>Релеј</w:t>
            </w:r>
          </w:p>
        </w:tc>
        <w:tc>
          <w:tcPr>
            <w:tcW w:w="1297" w:type="dxa"/>
            <w:gridSpan w:val="3"/>
            <w:noWrap/>
            <w:vAlign w:val="center"/>
            <w:hideMark/>
          </w:tcPr>
          <w:p w:rsidR="00CF4C92" w:rsidRPr="00CF4C92" w:rsidRDefault="00CF4C92" w:rsidP="00CF4C92">
            <w:pPr>
              <w:spacing w:before="0"/>
              <w:jc w:val="left"/>
              <w:rPr>
                <w:noProof/>
                <w:lang w:val="sr-Cyrl-RS"/>
              </w:rPr>
            </w:pPr>
            <w:r w:rsidRPr="00CF4C92">
              <w:rPr>
                <w:noProof/>
                <w:lang w:val="sr-Cyrl-RS"/>
              </w:rPr>
              <w:t>1454967</w:t>
            </w:r>
          </w:p>
        </w:tc>
        <w:tc>
          <w:tcPr>
            <w:tcW w:w="704" w:type="dxa"/>
            <w:gridSpan w:val="2"/>
            <w:noWrap/>
            <w:vAlign w:val="center"/>
            <w:hideMark/>
          </w:tcPr>
          <w:p w:rsidR="00CF4C92" w:rsidRPr="00CF4C92" w:rsidRDefault="00CF4C92" w:rsidP="00CF4C92">
            <w:pPr>
              <w:spacing w:before="0"/>
              <w:jc w:val="center"/>
              <w:rPr>
                <w:noProof/>
                <w:lang w:val="sr-Latn-RS"/>
              </w:rPr>
            </w:pPr>
            <w:r w:rsidRPr="00CF4C92">
              <w:rPr>
                <w:noProof/>
                <w:lang w:val="sr-Latn-RS"/>
              </w:rPr>
              <w:t>2</w:t>
            </w:r>
          </w:p>
        </w:tc>
        <w:tc>
          <w:tcPr>
            <w:tcW w:w="1502" w:type="dxa"/>
            <w:gridSpan w:val="2"/>
            <w:noWrap/>
            <w:vAlign w:val="center"/>
            <w:hideMark/>
          </w:tcPr>
          <w:p w:rsidR="00CF4C92" w:rsidRPr="00CF4C92" w:rsidRDefault="00CF4C92" w:rsidP="00CF4C92">
            <w:pPr>
              <w:spacing w:before="0"/>
              <w:jc w:val="center"/>
              <w:rPr>
                <w:noProof/>
                <w:lang w:val="sr-Latn-CS"/>
              </w:rPr>
            </w:pPr>
          </w:p>
        </w:tc>
        <w:tc>
          <w:tcPr>
            <w:tcW w:w="1582" w:type="dxa"/>
            <w:gridSpan w:val="2"/>
            <w:noWrap/>
            <w:vAlign w:val="center"/>
            <w:hideMark/>
          </w:tcPr>
          <w:p w:rsidR="00CF4C92" w:rsidRPr="00CF4C92" w:rsidRDefault="00CF4C92" w:rsidP="00CF4C92">
            <w:pPr>
              <w:spacing w:before="0"/>
              <w:jc w:val="center"/>
              <w:rPr>
                <w:noProof/>
                <w:lang w:val="sr-Latn-CS"/>
              </w:rPr>
            </w:pPr>
          </w:p>
        </w:tc>
      </w:tr>
      <w:tr w:rsidR="00CF4C92" w:rsidRPr="00CF4C92" w:rsidTr="00CF4C92">
        <w:trPr>
          <w:gridAfter w:val="1"/>
          <w:wAfter w:w="195" w:type="dxa"/>
          <w:trHeight w:val="420"/>
        </w:trPr>
        <w:tc>
          <w:tcPr>
            <w:tcW w:w="6787" w:type="dxa"/>
            <w:gridSpan w:val="10"/>
            <w:tcBorders>
              <w:left w:val="nil"/>
              <w:bottom w:val="nil"/>
            </w:tcBorders>
            <w:noWrap/>
            <w:hideMark/>
          </w:tcPr>
          <w:p w:rsidR="00CF4C92" w:rsidRPr="00CF4C92" w:rsidRDefault="00CF4C92" w:rsidP="00CF4C92">
            <w:pPr>
              <w:spacing w:before="0"/>
              <w:jc w:val="left"/>
            </w:pPr>
          </w:p>
        </w:tc>
        <w:tc>
          <w:tcPr>
            <w:tcW w:w="3084" w:type="dxa"/>
            <w:gridSpan w:val="4"/>
            <w:noWrap/>
            <w:hideMark/>
          </w:tcPr>
          <w:p w:rsidR="00CF4C92" w:rsidRPr="00CF4C92" w:rsidRDefault="00CF4C92" w:rsidP="00CF4C92">
            <w:pPr>
              <w:spacing w:before="0"/>
              <w:jc w:val="left"/>
              <w:rPr>
                <w:lang w:val="sr-Cyrl-CS"/>
              </w:rPr>
            </w:pPr>
            <w:r w:rsidRPr="00CF4C92">
              <w:rPr>
                <w:noProof/>
                <w:lang w:val="sr-Cyrl-CS"/>
              </w:rPr>
              <w:t>Укупна цена:</w:t>
            </w:r>
          </w:p>
        </w:tc>
      </w:tr>
      <w:tr w:rsidR="00CF4C92" w:rsidRPr="00CF4C92" w:rsidTr="00CF4C92">
        <w:trPr>
          <w:trHeight w:val="804"/>
        </w:trPr>
        <w:tc>
          <w:tcPr>
            <w:tcW w:w="10066" w:type="dxa"/>
            <w:gridSpan w:val="15"/>
            <w:tcBorders>
              <w:top w:val="nil"/>
              <w:left w:val="nil"/>
              <w:bottom w:val="single" w:sz="4" w:space="0" w:color="auto"/>
              <w:right w:val="nil"/>
            </w:tcBorders>
            <w:hideMark/>
          </w:tcPr>
          <w:p w:rsidR="00CF4C92" w:rsidRPr="00CF4C92" w:rsidRDefault="00CF4C92" w:rsidP="00CF4C92">
            <w:pPr>
              <w:spacing w:before="0"/>
              <w:jc w:val="left"/>
              <w:rPr>
                <w:noProof/>
                <w:lang w:val="sr-Cyrl-CS"/>
              </w:rPr>
            </w:pPr>
            <w:r w:rsidRPr="00CF4C92">
              <w:rPr>
                <w:noProof/>
                <w:lang w:val="sr-Cyrl-CS"/>
              </w:rPr>
              <w:t>4. Трансмисија</w:t>
            </w:r>
          </w:p>
          <w:p w:rsidR="00CF4C92" w:rsidRPr="00CF4C92" w:rsidRDefault="00CF4C92" w:rsidP="00CF4C92">
            <w:pPr>
              <w:spacing w:before="0"/>
              <w:jc w:val="left"/>
              <w:rPr>
                <w:noProof/>
                <w:lang w:val="sr-Cyrl-CS"/>
              </w:rPr>
            </w:pPr>
            <w:r w:rsidRPr="00CF4C92">
              <w:rPr>
                <w:noProof/>
                <w:lang w:val="sr-Cyrl-CS"/>
              </w:rPr>
              <w:br/>
              <w:t>Кварови на трансмисији које треба поправити су следећи:</w:t>
            </w:r>
          </w:p>
          <w:p w:rsidR="00CF4C92" w:rsidRPr="00CF4C92" w:rsidRDefault="00CF4C92" w:rsidP="00CF4C92">
            <w:pPr>
              <w:spacing w:before="0"/>
              <w:jc w:val="left"/>
              <w:rPr>
                <w:b/>
                <w:noProof/>
                <w:lang w:val="sr-Latn-RS"/>
              </w:rPr>
            </w:pPr>
            <w:r w:rsidRPr="00CF4C92">
              <w:rPr>
                <w:b/>
                <w:noProof/>
                <w:lang w:val="sr-Cyrl-CS"/>
              </w:rPr>
              <w:t>Табела 7</w:t>
            </w:r>
          </w:p>
        </w:tc>
      </w:tr>
      <w:tr w:rsidR="00CF4C92" w:rsidRPr="00CF4C92" w:rsidTr="00CF4C92">
        <w:trPr>
          <w:trHeight w:val="460"/>
        </w:trPr>
        <w:tc>
          <w:tcPr>
            <w:tcW w:w="634" w:type="dxa"/>
            <w:gridSpan w:val="2"/>
            <w:vAlign w:val="center"/>
            <w:hideMark/>
          </w:tcPr>
          <w:p w:rsidR="00CF4C92" w:rsidRPr="00CF4C92" w:rsidRDefault="00CF4C92" w:rsidP="00CF4C92">
            <w:pPr>
              <w:spacing w:before="0"/>
              <w:jc w:val="center"/>
              <w:rPr>
                <w:noProof/>
                <w:lang w:val="sr-Cyrl-CS"/>
              </w:rPr>
            </w:pPr>
            <w:r w:rsidRPr="00CF4C92">
              <w:rPr>
                <w:noProof/>
                <w:lang w:val="sr-Cyrl-CS"/>
              </w:rPr>
              <w:t>Поз</w:t>
            </w:r>
          </w:p>
        </w:tc>
        <w:tc>
          <w:tcPr>
            <w:tcW w:w="4882" w:type="dxa"/>
            <w:gridSpan w:val="5"/>
            <w:vAlign w:val="center"/>
            <w:hideMark/>
          </w:tcPr>
          <w:p w:rsidR="00CF4C92" w:rsidRPr="00CF4C92" w:rsidRDefault="00CF4C92" w:rsidP="00CF4C92">
            <w:pPr>
              <w:spacing w:before="0"/>
              <w:jc w:val="center"/>
              <w:rPr>
                <w:noProof/>
                <w:lang w:val="sr-Cyrl-CS"/>
              </w:rPr>
            </w:pPr>
            <w:r w:rsidRPr="00CF4C92">
              <w:rPr>
                <w:noProof/>
                <w:lang w:val="sr-Cyrl-CS"/>
              </w:rPr>
              <w:t>Опис</w:t>
            </w:r>
          </w:p>
        </w:tc>
        <w:tc>
          <w:tcPr>
            <w:tcW w:w="687" w:type="dxa"/>
            <w:gridSpan w:val="2"/>
            <w:vAlign w:val="center"/>
            <w:hideMark/>
          </w:tcPr>
          <w:p w:rsidR="00CF4C92" w:rsidRPr="00CF4C92" w:rsidRDefault="00CF4C92" w:rsidP="00CF4C92">
            <w:pPr>
              <w:spacing w:before="0"/>
              <w:jc w:val="center"/>
              <w:rPr>
                <w:noProof/>
                <w:lang w:val="sr-Cyrl-CS"/>
              </w:rPr>
            </w:pPr>
            <w:r w:rsidRPr="00CF4C92">
              <w:rPr>
                <w:noProof/>
                <w:lang w:val="sr-Cyrl-CS"/>
              </w:rPr>
              <w:t>Јед. мере</w:t>
            </w:r>
          </w:p>
        </w:tc>
        <w:tc>
          <w:tcPr>
            <w:tcW w:w="718" w:type="dxa"/>
            <w:gridSpan w:val="2"/>
            <w:vAlign w:val="center"/>
            <w:hideMark/>
          </w:tcPr>
          <w:p w:rsidR="00CF4C92" w:rsidRPr="00CF4C92" w:rsidRDefault="00CF4C92" w:rsidP="00CF4C92">
            <w:pPr>
              <w:spacing w:before="0"/>
              <w:jc w:val="center"/>
              <w:rPr>
                <w:noProof/>
                <w:lang w:val="sr-Cyrl-CS"/>
              </w:rPr>
            </w:pPr>
            <w:r w:rsidRPr="00CF4C92">
              <w:rPr>
                <w:noProof/>
                <w:lang w:val="sr-Cyrl-CS"/>
              </w:rPr>
              <w:t>Кол.</w:t>
            </w:r>
          </w:p>
        </w:tc>
        <w:tc>
          <w:tcPr>
            <w:tcW w:w="1532" w:type="dxa"/>
            <w:gridSpan w:val="2"/>
            <w:vAlign w:val="center"/>
            <w:hideMark/>
          </w:tcPr>
          <w:p w:rsidR="00CF4C92" w:rsidRPr="00CF4C92" w:rsidRDefault="00CF4C92" w:rsidP="00CF4C92">
            <w:pPr>
              <w:spacing w:before="0"/>
              <w:jc w:val="center"/>
              <w:rPr>
                <w:noProof/>
                <w:lang w:val="sr-Cyrl-CS"/>
              </w:rPr>
            </w:pPr>
            <w:r w:rsidRPr="00CF4C92">
              <w:rPr>
                <w:noProof/>
                <w:lang w:val="sr-Cyrl-CS"/>
              </w:rPr>
              <w:t>Цена (дин/НЧ)</w:t>
            </w:r>
          </w:p>
        </w:tc>
        <w:tc>
          <w:tcPr>
            <w:tcW w:w="1613" w:type="dxa"/>
            <w:gridSpan w:val="2"/>
            <w:vAlign w:val="center"/>
            <w:hideMark/>
          </w:tcPr>
          <w:p w:rsidR="00CF4C92" w:rsidRPr="00CF4C92" w:rsidRDefault="00CF4C92" w:rsidP="00CF4C92">
            <w:pPr>
              <w:spacing w:before="0"/>
              <w:jc w:val="center"/>
              <w:rPr>
                <w:noProof/>
                <w:lang w:val="sr-Cyrl-CS"/>
              </w:rPr>
            </w:pPr>
            <w:r w:rsidRPr="00CF4C92">
              <w:rPr>
                <w:noProof/>
                <w:lang w:val="sr-Cyrl-CS"/>
              </w:rPr>
              <w:t>Укупно</w:t>
            </w:r>
          </w:p>
        </w:tc>
      </w:tr>
      <w:tr w:rsidR="00CF4C92" w:rsidRPr="00CF4C92" w:rsidTr="00CF4C92">
        <w:trPr>
          <w:trHeight w:val="242"/>
        </w:trPr>
        <w:tc>
          <w:tcPr>
            <w:tcW w:w="634" w:type="dxa"/>
            <w:gridSpan w:val="2"/>
            <w:noWrap/>
            <w:vAlign w:val="center"/>
            <w:hideMark/>
          </w:tcPr>
          <w:p w:rsidR="00CF4C92" w:rsidRPr="00CF4C92" w:rsidRDefault="00CF4C92" w:rsidP="00CF4C92">
            <w:pPr>
              <w:spacing w:before="0"/>
              <w:jc w:val="center"/>
              <w:rPr>
                <w:noProof/>
                <w:lang w:val="sr-Cyrl-CS"/>
              </w:rPr>
            </w:pPr>
          </w:p>
        </w:tc>
        <w:tc>
          <w:tcPr>
            <w:tcW w:w="9432" w:type="dxa"/>
            <w:gridSpan w:val="13"/>
            <w:noWrap/>
            <w:hideMark/>
          </w:tcPr>
          <w:p w:rsidR="00CF4C92" w:rsidRPr="00CF4C92" w:rsidRDefault="00CF4C92" w:rsidP="00CF4C92">
            <w:pPr>
              <w:spacing w:before="0"/>
              <w:jc w:val="left"/>
              <w:rPr>
                <w:lang w:val="sr-Cyrl-RS"/>
              </w:rPr>
            </w:pPr>
            <w:r w:rsidRPr="00CF4C92">
              <w:rPr>
                <w:noProof/>
                <w:lang w:val="sr-Cyrl-CS"/>
              </w:rPr>
              <w:t>Трансмисија (</w:t>
            </w:r>
            <w:r w:rsidRPr="00CF4C92">
              <w:rPr>
                <w:noProof/>
                <w:lang w:val="sr-Latn-RS"/>
              </w:rPr>
              <w:t>getriba)</w:t>
            </w:r>
          </w:p>
        </w:tc>
      </w:tr>
      <w:tr w:rsidR="00CF4C92" w:rsidRPr="00CF4C92" w:rsidTr="00CF4C92">
        <w:trPr>
          <w:trHeight w:val="315"/>
        </w:trPr>
        <w:tc>
          <w:tcPr>
            <w:tcW w:w="634" w:type="dxa"/>
            <w:gridSpan w:val="2"/>
            <w:noWrap/>
            <w:vAlign w:val="center"/>
            <w:hideMark/>
          </w:tcPr>
          <w:p w:rsidR="00CF4C92" w:rsidRPr="00CF4C92" w:rsidRDefault="00CF4C92" w:rsidP="00CF4C92">
            <w:pPr>
              <w:spacing w:before="0"/>
              <w:jc w:val="center"/>
            </w:pPr>
            <w:r w:rsidRPr="00CF4C92">
              <w:t>1</w:t>
            </w:r>
          </w:p>
        </w:tc>
        <w:tc>
          <w:tcPr>
            <w:tcW w:w="4882" w:type="dxa"/>
            <w:gridSpan w:val="5"/>
            <w:vAlign w:val="center"/>
            <w:hideMark/>
          </w:tcPr>
          <w:p w:rsidR="00CF4C92" w:rsidRPr="00CF4C92" w:rsidRDefault="00CF4C92" w:rsidP="00CF4C92">
            <w:pPr>
              <w:spacing w:before="0"/>
              <w:jc w:val="left"/>
              <w:rPr>
                <w:noProof/>
                <w:lang w:val="sr-Cyrl-CS"/>
              </w:rPr>
            </w:pPr>
            <w:r w:rsidRPr="00CF4C92">
              <w:rPr>
                <w:noProof/>
                <w:lang w:val="sr-Cyrl-CS"/>
              </w:rPr>
              <w:t>Замена уља у диференцијалу</w:t>
            </w:r>
          </w:p>
        </w:tc>
        <w:tc>
          <w:tcPr>
            <w:tcW w:w="687" w:type="dxa"/>
            <w:gridSpan w:val="2"/>
            <w:noWrap/>
            <w:vAlign w:val="center"/>
            <w:hideMark/>
          </w:tcPr>
          <w:p w:rsidR="00CF4C92" w:rsidRPr="00CF4C92" w:rsidRDefault="00CF4C92" w:rsidP="00CF4C92">
            <w:pPr>
              <w:spacing w:before="0"/>
              <w:jc w:val="left"/>
              <w:rPr>
                <w:noProof/>
                <w:lang w:val="sr-Cyrl-CS"/>
              </w:rPr>
            </w:pPr>
            <w:r w:rsidRPr="00CF4C92">
              <w:rPr>
                <w:noProof/>
                <w:lang w:val="sr-Cyrl-CS"/>
              </w:rPr>
              <w:t>НЧ</w:t>
            </w:r>
          </w:p>
        </w:tc>
        <w:tc>
          <w:tcPr>
            <w:tcW w:w="718" w:type="dxa"/>
            <w:gridSpan w:val="2"/>
            <w:noWrap/>
            <w:vAlign w:val="center"/>
            <w:hideMark/>
          </w:tcPr>
          <w:p w:rsidR="00CF4C92" w:rsidRPr="00CF4C92" w:rsidRDefault="00CF4C92" w:rsidP="00CF4C92">
            <w:pPr>
              <w:spacing w:before="0"/>
              <w:jc w:val="center"/>
              <w:rPr>
                <w:noProof/>
                <w:lang w:val="sr-Cyrl-CS"/>
              </w:rPr>
            </w:pPr>
            <w:r w:rsidRPr="00CF4C92">
              <w:rPr>
                <w:noProof/>
                <w:lang w:val="sr-Cyrl-CS"/>
              </w:rPr>
              <w:t>1</w:t>
            </w:r>
          </w:p>
        </w:tc>
        <w:tc>
          <w:tcPr>
            <w:tcW w:w="1532" w:type="dxa"/>
            <w:gridSpan w:val="2"/>
            <w:noWrap/>
            <w:vAlign w:val="center"/>
            <w:hideMark/>
          </w:tcPr>
          <w:p w:rsidR="00CF4C92" w:rsidRPr="00CF4C92" w:rsidRDefault="00CF4C92" w:rsidP="00CF4C92">
            <w:pPr>
              <w:spacing w:before="0"/>
              <w:jc w:val="center"/>
              <w:rPr>
                <w:noProof/>
                <w:lang w:val="sr-Cyrl-CS"/>
              </w:rPr>
            </w:pPr>
          </w:p>
        </w:tc>
        <w:tc>
          <w:tcPr>
            <w:tcW w:w="1613" w:type="dxa"/>
            <w:gridSpan w:val="2"/>
            <w:noWrap/>
            <w:vAlign w:val="center"/>
            <w:hideMark/>
          </w:tcPr>
          <w:p w:rsidR="00CF4C92" w:rsidRPr="00CF4C92" w:rsidRDefault="00CF4C92" w:rsidP="00CF4C92">
            <w:pPr>
              <w:spacing w:before="0"/>
              <w:jc w:val="center"/>
              <w:rPr>
                <w:noProof/>
                <w:lang w:val="sr-Cyrl-CS"/>
              </w:rPr>
            </w:pPr>
          </w:p>
        </w:tc>
      </w:tr>
      <w:tr w:rsidR="00CF4C92" w:rsidRPr="00CF4C92" w:rsidTr="00CF4C92">
        <w:trPr>
          <w:trHeight w:val="327"/>
        </w:trPr>
        <w:tc>
          <w:tcPr>
            <w:tcW w:w="6921" w:type="dxa"/>
            <w:gridSpan w:val="11"/>
            <w:tcBorders>
              <w:left w:val="nil"/>
              <w:bottom w:val="nil"/>
            </w:tcBorders>
            <w:noWrap/>
            <w:hideMark/>
          </w:tcPr>
          <w:p w:rsidR="00CF4C92" w:rsidRPr="00CF4C92" w:rsidRDefault="00CF4C92" w:rsidP="00CF4C92">
            <w:pPr>
              <w:spacing w:before="0"/>
              <w:jc w:val="left"/>
            </w:pPr>
          </w:p>
        </w:tc>
        <w:tc>
          <w:tcPr>
            <w:tcW w:w="3145" w:type="dxa"/>
            <w:gridSpan w:val="4"/>
            <w:noWrap/>
            <w:hideMark/>
          </w:tcPr>
          <w:p w:rsidR="00CF4C92" w:rsidRPr="00CF4C92" w:rsidRDefault="00CF4C92" w:rsidP="00CF4C92">
            <w:pPr>
              <w:spacing w:before="0"/>
              <w:jc w:val="left"/>
            </w:pPr>
            <w:r w:rsidRPr="00CF4C92">
              <w:rPr>
                <w:noProof/>
                <w:lang w:val="sr-Cyrl-CS"/>
              </w:rPr>
              <w:t>Укупна цена</w:t>
            </w:r>
            <w:r w:rsidRPr="00CF4C92">
              <w:rPr>
                <w:lang w:val="sr-Cyrl-CS"/>
              </w:rPr>
              <w:t>:</w:t>
            </w:r>
          </w:p>
        </w:tc>
      </w:tr>
    </w:tbl>
    <w:p w:rsidR="00CF4C92" w:rsidRPr="00CF4C92" w:rsidRDefault="00CF4C92" w:rsidP="00CF4C92">
      <w:pPr>
        <w:spacing w:before="0" w:after="200" w:line="276" w:lineRule="auto"/>
        <w:jc w:val="left"/>
        <w:rPr>
          <w:rFonts w:cs="Arial"/>
          <w:b/>
          <w:lang w:val="sr-Cyrl-RS"/>
        </w:rPr>
      </w:pPr>
      <w:r w:rsidRPr="00CF4C92">
        <w:rPr>
          <w:rFonts w:eastAsia="Calibri" w:cs="Arial"/>
          <w:noProof/>
          <w:lang w:val="sr-Cyrl-CS"/>
        </w:rPr>
        <w:t>Начин обрачуна услуга на отклањању могућих кварова вршиће се обрачунавањем изведених услуга по НЧ</w:t>
      </w:r>
      <w:r w:rsidRPr="00CF4C92">
        <w:rPr>
          <w:rFonts w:eastAsia="Calibri" w:cs="Arial"/>
          <w:noProof/>
          <w:lang w:val="sr-Latn-RS"/>
        </w:rPr>
        <w:t xml:space="preserve"> </w:t>
      </w:r>
      <w:r w:rsidRPr="00CF4C92">
        <w:rPr>
          <w:rFonts w:eastAsia="Calibri" w:cs="Arial"/>
          <w:noProof/>
          <w:lang w:val="sr-Cyrl-CS"/>
        </w:rPr>
        <w:t>x вредност НЧ које су наведене у спецификацијама плус могућа замена похабаних делова са исказаном јединичном ценом путем отпремнице која ће бити приложена уз записник о извршеној услузи.</w:t>
      </w:r>
      <w:r w:rsidRPr="00CF4C92">
        <w:rPr>
          <w:rFonts w:eastAsia="Calibri" w:cs="Arial"/>
          <w:noProof/>
          <w:lang w:val="sr-Cyrl-CS"/>
        </w:rPr>
        <w:br/>
      </w:r>
    </w:p>
    <w:p w:rsidR="00DB369C"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p>
    <w:p w:rsidR="001965D3" w:rsidRPr="001965D3" w:rsidRDefault="001965D3" w:rsidP="001965D3">
      <w:pPr>
        <w:rPr>
          <w:b/>
          <w:lang w:val="sr-Cyrl-RS" w:eastAsia="ar-SA"/>
        </w:rPr>
      </w:pPr>
      <w:r w:rsidRPr="001965D3">
        <w:rPr>
          <w:b/>
          <w:lang w:val="sr-Cyrl-RS" w:eastAsia="ar-SA"/>
        </w:rPr>
        <w:lastRenderedPageBreak/>
        <w:t>3.2.1</w:t>
      </w:r>
      <w:r>
        <w:rPr>
          <w:b/>
          <w:lang w:val="sr-Cyrl-RS" w:eastAsia="ar-SA"/>
        </w:rPr>
        <w:t xml:space="preserve"> Документа која се достављају уз понуду:</w:t>
      </w:r>
    </w:p>
    <w:p w:rsidR="001965D3" w:rsidRDefault="001965D3" w:rsidP="00CF4C92">
      <w:pPr>
        <w:rPr>
          <w:lang w:val="sr-Cyrl-RS" w:eastAsia="ar-SA"/>
        </w:rPr>
      </w:pPr>
      <w:r>
        <w:rPr>
          <w:lang w:val="sr-Cyrl-RS" w:eastAsia="ar-SA"/>
        </w:rPr>
        <w:t>1.-</w:t>
      </w:r>
      <w:r w:rsidR="00CF4C92" w:rsidRPr="00CF4C92">
        <w:rPr>
          <w:lang w:val="sr-Cyrl-RS" w:eastAsia="ar-SA"/>
        </w:rPr>
        <w:t xml:space="preserve"> радионичка упутства за оправку предметног виљушкара</w:t>
      </w:r>
    </w:p>
    <w:p w:rsidR="00CF4C92" w:rsidRPr="00CF4C92" w:rsidRDefault="001965D3" w:rsidP="00CF4C92">
      <w:pPr>
        <w:rPr>
          <w:lang w:val="sr-Cyrl-RS" w:eastAsia="ar-SA"/>
        </w:rPr>
      </w:pPr>
      <w:r>
        <w:rPr>
          <w:lang w:val="sr-Cyrl-RS" w:eastAsia="ar-SA"/>
        </w:rPr>
        <w:t>2.</w:t>
      </w:r>
      <w:r w:rsidR="00CF4C92" w:rsidRPr="00CF4C92">
        <w:rPr>
          <w:lang w:val="sr-Cyrl-RS" w:eastAsia="ar-SA"/>
        </w:rPr>
        <w:t xml:space="preserve"> </w:t>
      </w:r>
      <w:r w:rsidR="00E92028">
        <w:rPr>
          <w:lang w:val="sr-Cyrl-RS" w:eastAsia="ar-SA"/>
        </w:rPr>
        <w:t xml:space="preserve">–извод из </w:t>
      </w:r>
      <w:r w:rsidR="00CF4C92" w:rsidRPr="00CF4C92">
        <w:rPr>
          <w:lang w:val="sr-Cyrl-RS" w:eastAsia="ar-SA"/>
        </w:rPr>
        <w:t>каталог</w:t>
      </w:r>
      <w:r w:rsidR="00E92028">
        <w:rPr>
          <w:lang w:val="sr-Cyrl-RS" w:eastAsia="ar-SA"/>
        </w:rPr>
        <w:t>а</w:t>
      </w:r>
      <w:r>
        <w:rPr>
          <w:lang w:val="sr-Cyrl-RS" w:eastAsia="ar-SA"/>
        </w:rPr>
        <w:t xml:space="preserve"> резервних делова </w:t>
      </w:r>
      <w:r w:rsidR="00322175">
        <w:rPr>
          <w:lang w:val="sr-Cyrl-RS" w:eastAsia="ar-SA"/>
        </w:rPr>
        <w:t>који одговарају траженим.</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A4B46" w:rsidRDefault="00E81F71"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F71">
        <w:rPr>
          <w:rFonts w:ascii="Arial" w:hAnsi="Arial" w:cs="Arial"/>
        </w:rPr>
        <w:t>Изабрани понуђач је обавезан да услуге изврши</w:t>
      </w:r>
      <w:r w:rsidR="009A0396">
        <w:rPr>
          <w:rFonts w:ascii="Arial" w:hAnsi="Arial" w:cs="Arial"/>
          <w:lang w:val="sr-Cyrl-RS"/>
        </w:rPr>
        <w:t xml:space="preserve"> сукцесивно</w:t>
      </w:r>
      <w:r w:rsidRPr="00E81F71">
        <w:rPr>
          <w:rFonts w:ascii="Arial" w:hAnsi="Arial" w:cs="Arial"/>
        </w:rPr>
        <w:t xml:space="preserve"> </w:t>
      </w:r>
      <w:r w:rsidR="005B2231" w:rsidRPr="005B2231">
        <w:rPr>
          <w:rFonts w:ascii="Arial" w:hAnsi="Arial" w:cs="Arial"/>
        </w:rPr>
        <w:t xml:space="preserve">а по динамици Наручиоца </w:t>
      </w:r>
      <w:r w:rsidRPr="00E81F71">
        <w:rPr>
          <w:rFonts w:ascii="Arial" w:hAnsi="Arial" w:cs="Arial"/>
        </w:rPr>
        <w:t xml:space="preserve">у </w:t>
      </w:r>
      <w:r w:rsidR="005B2231">
        <w:rPr>
          <w:rFonts w:ascii="Arial" w:hAnsi="Arial" w:cs="Arial"/>
          <w:lang w:val="sr-Cyrl-RS"/>
        </w:rPr>
        <w:t>периоду</w:t>
      </w:r>
      <w:r w:rsidRPr="00E81F71">
        <w:rPr>
          <w:rFonts w:ascii="Arial" w:hAnsi="Arial" w:cs="Arial"/>
        </w:rPr>
        <w:t xml:space="preserve"> </w:t>
      </w:r>
      <w:r w:rsidR="005B2231">
        <w:rPr>
          <w:rFonts w:ascii="Arial" w:hAnsi="Arial" w:cs="Arial"/>
          <w:lang w:val="sr-Cyrl-RS"/>
        </w:rPr>
        <w:t xml:space="preserve">од </w:t>
      </w:r>
      <w:proofErr w:type="gramStart"/>
      <w:r w:rsidRPr="00E81F71">
        <w:rPr>
          <w:rFonts w:ascii="Arial" w:hAnsi="Arial" w:cs="Arial"/>
        </w:rPr>
        <w:t>12  месеци</w:t>
      </w:r>
      <w:proofErr w:type="gramEnd"/>
      <w:r w:rsidRPr="00E81F71">
        <w:rPr>
          <w:rFonts w:ascii="Arial" w:hAnsi="Arial" w:cs="Arial"/>
        </w:rPr>
        <w:t xml:space="preserve"> од дана закључења Уговора</w:t>
      </w:r>
      <w:r w:rsidR="00211571">
        <w:rPr>
          <w:rFonts w:ascii="Arial" w:hAnsi="Arial" w:cs="Arial"/>
          <w:lang w:val="sr-Cyrl-RS"/>
        </w:rPr>
        <w:t xml:space="preserve"> </w:t>
      </w:r>
      <w:r w:rsidR="00FA4B46">
        <w:rPr>
          <w:rFonts w:ascii="Arial" w:hAnsi="Arial" w:cs="Arial"/>
          <w:lang w:val="sr-Cyrl-RS"/>
        </w:rPr>
        <w:t>.</w:t>
      </w:r>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E41E9A" w:rsidRDefault="00E41E9A" w:rsidP="00781B02">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E41E9A" w:rsidRPr="00E41E9A" w:rsidRDefault="00E41E9A" w:rsidP="00E41E9A">
      <w:pPr>
        <w:rPr>
          <w:lang w:val="sr-Cyrl-RS" w:eastAsia="zh-CN"/>
        </w:rPr>
      </w:pPr>
      <w:r>
        <w:rPr>
          <w:lang w:val="sr-Cyrl-RS" w:eastAsia="zh-CN"/>
        </w:rPr>
        <w:t>Паритет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64353A" w:rsidRPr="00D35E83" w:rsidRDefault="0064353A" w:rsidP="0064353A">
      <w:pPr>
        <w:pStyle w:val="KDParagraf"/>
        <w:spacing w:before="0"/>
        <w:rPr>
          <w:rFonts w:cs="Arial"/>
        </w:rPr>
      </w:pPr>
      <w:bookmarkStart w:id="23" w:name="_Toc441651543"/>
      <w:bookmarkStart w:id="24" w:name="_Toc442559881"/>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4353A" w:rsidRPr="00D35E83" w:rsidRDefault="0064353A" w:rsidP="0064353A">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64353A" w:rsidRDefault="0064353A" w:rsidP="0064353A">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Pr>
          <w:rFonts w:cs="Arial"/>
          <w:lang w:val="sr-Cyrl-RS"/>
        </w:rPr>
        <w:t>.</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910BCE" w:rsidRDefault="00910BCE"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Cyrl-RS" w:eastAsia="zh-CN"/>
        </w:rPr>
      </w:pPr>
    </w:p>
    <w:p w:rsidR="00883BD3" w:rsidRDefault="00883BD3" w:rsidP="008112A2">
      <w:pPr>
        <w:spacing w:before="0"/>
        <w:rPr>
          <w:rFonts w:cs="Arial"/>
          <w:color w:val="00B0F0"/>
          <w:lang w:val="sr-Cyrl-RS" w:eastAsia="zh-CN"/>
        </w:rPr>
      </w:pPr>
    </w:p>
    <w:p w:rsidR="00883BD3" w:rsidRDefault="00883BD3" w:rsidP="008112A2">
      <w:pPr>
        <w:spacing w:before="0"/>
        <w:rPr>
          <w:rFonts w:cs="Arial"/>
          <w:color w:val="00B0F0"/>
          <w:lang w:val="sr-Cyrl-RS" w:eastAsia="zh-CN"/>
        </w:rPr>
      </w:pPr>
    </w:p>
    <w:p w:rsidR="00883BD3" w:rsidRPr="00883BD3" w:rsidRDefault="00883BD3" w:rsidP="008112A2">
      <w:pPr>
        <w:spacing w:before="0"/>
        <w:rPr>
          <w:rFonts w:cs="Arial"/>
          <w:color w:val="00B0F0"/>
          <w:lang w:val="sr-Cyrl-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0215">
        <w:trPr>
          <w:trHeight w:val="6399"/>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10215"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810215" w:rsidRPr="00810215" w:rsidRDefault="00810215" w:rsidP="00810215">
            <w:pPr>
              <w:rPr>
                <w:rFonts w:eastAsia="Calibri" w:cs="Arial"/>
              </w:rPr>
            </w:pPr>
          </w:p>
          <w:p w:rsidR="00810215" w:rsidRPr="00810215" w:rsidRDefault="00810215" w:rsidP="00810215">
            <w:pPr>
              <w:rPr>
                <w:rFonts w:eastAsia="Calibri" w:cs="Arial"/>
              </w:rPr>
            </w:pPr>
          </w:p>
          <w:p w:rsidR="00810215" w:rsidRPr="00810215" w:rsidRDefault="00810215" w:rsidP="00810215">
            <w:pPr>
              <w:rPr>
                <w:rFonts w:eastAsia="Calibri" w:cs="Arial"/>
              </w:rPr>
            </w:pPr>
          </w:p>
          <w:p w:rsidR="00B46D29" w:rsidRPr="00810215" w:rsidRDefault="00B46D29" w:rsidP="00810215">
            <w:pPr>
              <w:rPr>
                <w:rFonts w:eastAsia="Calibri" w:cs="Arial"/>
              </w:rPr>
            </w:pP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8D66F8" w:rsidRPr="008D66F8" w:rsidRDefault="008D66F8" w:rsidP="008D66F8">
            <w:pPr>
              <w:autoSpaceDE w:val="0"/>
              <w:autoSpaceDN w:val="0"/>
              <w:adjustRightInd w:val="0"/>
              <w:spacing w:before="0"/>
              <w:rPr>
                <w:rFonts w:cs="Arial"/>
                <w:color w:val="000000" w:themeColor="text1"/>
                <w:lang w:val="sr-Latn-CS" w:eastAsia="sr-Latn-CS"/>
              </w:rPr>
            </w:pPr>
            <w:r w:rsidRPr="008D66F8">
              <w:rPr>
                <w:rFonts w:cs="Arial"/>
                <w:color w:val="000000" w:themeColor="text1"/>
                <w:lang w:val="sr-Latn-CS" w:eastAsia="sr-Latn-CS"/>
              </w:rPr>
              <w:t>Понуђач располаже неопходним пословним капацитетом ако:</w:t>
            </w:r>
          </w:p>
          <w:p w:rsidR="00F52C92" w:rsidRDefault="008D66F8"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8D66F8">
              <w:rPr>
                <w:rFonts w:cs="Arial"/>
                <w:color w:val="000000" w:themeColor="text1"/>
                <w:lang w:val="sr-Latn-CS" w:eastAsia="sr-Latn-CS"/>
              </w:rPr>
              <w:t>-</w:t>
            </w:r>
            <w:r w:rsidRPr="008D66F8">
              <w:rPr>
                <w:rFonts w:ascii="Arial" w:hAnsi="Arial" w:cs="Arial"/>
                <w:color w:val="000000" w:themeColor="text1"/>
                <w:lang w:val="sr-Latn-CS" w:eastAsia="sr-Latn-CS"/>
              </w:rPr>
              <w:t xml:space="preserve">је у претходне </w:t>
            </w:r>
            <w:r w:rsidR="000256C5">
              <w:rPr>
                <w:rFonts w:ascii="Arial" w:hAnsi="Arial" w:cs="Arial"/>
                <w:color w:val="000000" w:themeColor="text1"/>
                <w:lang w:val="sr-Cyrl-RS" w:eastAsia="sr-Latn-CS"/>
              </w:rPr>
              <w:t>три</w:t>
            </w:r>
            <w:r w:rsidRPr="008D66F8">
              <w:rPr>
                <w:rFonts w:ascii="Arial" w:hAnsi="Arial" w:cs="Arial"/>
                <w:color w:val="000000" w:themeColor="text1"/>
                <w:lang w:val="sr-Latn-CS" w:eastAsia="sr-Latn-CS"/>
              </w:rPr>
              <w:t xml:space="preserve"> године </w:t>
            </w:r>
            <w:r w:rsidR="00B81C08">
              <w:rPr>
                <w:rFonts w:ascii="Arial" w:hAnsi="Arial" w:cs="Arial"/>
                <w:color w:val="000000" w:themeColor="text1"/>
                <w:lang w:val="sr-Cyrl-RS" w:eastAsia="sr-Latn-CS"/>
              </w:rPr>
              <w:t>2015,2016 и 2017 )</w:t>
            </w:r>
            <w:r w:rsidRPr="008D66F8">
              <w:rPr>
                <w:rFonts w:ascii="Arial" w:hAnsi="Arial" w:cs="Arial"/>
                <w:color w:val="000000" w:themeColor="text1"/>
                <w:lang w:val="sr-Latn-CS" w:eastAsia="sr-Latn-CS"/>
              </w:rPr>
              <w:t xml:space="preserve"> извршио </w:t>
            </w:r>
            <w:r>
              <w:rPr>
                <w:rFonts w:ascii="Arial" w:hAnsi="Arial" w:cs="Arial"/>
                <w:color w:val="000000" w:themeColor="text1"/>
                <w:lang w:val="sr-Cyrl-RS" w:eastAsia="sr-Latn-CS"/>
              </w:rPr>
              <w:t>услуг</w:t>
            </w:r>
            <w:r w:rsidR="001C3973">
              <w:rPr>
                <w:rFonts w:ascii="Arial" w:hAnsi="Arial" w:cs="Arial"/>
                <w:color w:val="000000" w:themeColor="text1"/>
                <w:lang w:val="sr-Cyrl-RS" w:eastAsia="sr-Latn-CS"/>
              </w:rPr>
              <w:t>е</w:t>
            </w:r>
            <w:r>
              <w:t xml:space="preserve"> </w:t>
            </w:r>
            <w:r w:rsidRPr="008D66F8">
              <w:rPr>
                <w:rFonts w:ascii="Arial" w:hAnsi="Arial" w:cs="Arial"/>
                <w:color w:val="000000" w:themeColor="text1"/>
                <w:lang w:val="sr-Latn-CS" w:eastAsia="sr-Latn-CS"/>
              </w:rPr>
              <w:t>кој</w:t>
            </w:r>
            <w:r w:rsidR="001C3973">
              <w:rPr>
                <w:rFonts w:ascii="Arial" w:hAnsi="Arial" w:cs="Arial"/>
                <w:color w:val="000000" w:themeColor="text1"/>
                <w:lang w:val="sr-Cyrl-RS" w:eastAsia="sr-Latn-CS"/>
              </w:rPr>
              <w:t>е</w:t>
            </w:r>
            <w:r w:rsidRPr="008D66F8">
              <w:rPr>
                <w:rFonts w:ascii="Arial" w:hAnsi="Arial" w:cs="Arial"/>
                <w:color w:val="000000" w:themeColor="text1"/>
                <w:lang w:val="sr-Latn-CS" w:eastAsia="sr-Latn-CS"/>
              </w:rPr>
              <w:t xml:space="preserve"> </w:t>
            </w:r>
            <w:r w:rsidR="001C3973">
              <w:rPr>
                <w:rFonts w:ascii="Arial" w:hAnsi="Arial" w:cs="Arial"/>
                <w:color w:val="000000" w:themeColor="text1"/>
                <w:lang w:val="sr-Cyrl-RS" w:eastAsia="sr-Latn-CS"/>
              </w:rPr>
              <w:t xml:space="preserve">су </w:t>
            </w:r>
            <w:r w:rsidRPr="008D66F8">
              <w:rPr>
                <w:rFonts w:ascii="Arial" w:hAnsi="Arial" w:cs="Arial"/>
                <w:color w:val="000000" w:themeColor="text1"/>
                <w:lang w:val="sr-Latn-CS" w:eastAsia="sr-Latn-CS"/>
              </w:rPr>
              <w:t>предмет јавне набавке</w:t>
            </w:r>
            <w:r w:rsidR="000256C5">
              <w:rPr>
                <w:rFonts w:ascii="Arial" w:hAnsi="Arial" w:cs="Arial"/>
                <w:color w:val="000000" w:themeColor="text1"/>
                <w:lang w:val="sr-Latn-CS" w:eastAsia="sr-Latn-CS"/>
              </w:rPr>
              <w:t xml:space="preserve"> </w:t>
            </w:r>
            <w:r w:rsidR="000256C5">
              <w:rPr>
                <w:rFonts w:ascii="Arial" w:hAnsi="Arial" w:cs="Arial"/>
                <w:color w:val="000000" w:themeColor="text1"/>
                <w:lang w:val="sr-Cyrl-RS" w:eastAsia="sr-Latn-CS"/>
              </w:rPr>
              <w:t>сервисирање виљушкара</w:t>
            </w:r>
            <w:r w:rsidR="00817E9C">
              <w:rPr>
                <w:rFonts w:ascii="Arial" w:hAnsi="Arial" w:cs="Arial"/>
                <w:color w:val="000000" w:themeColor="text1"/>
                <w:lang w:val="sr-Cyrl-RS" w:eastAsia="sr-Latn-CS"/>
              </w:rPr>
              <w:t>, минималне</w:t>
            </w:r>
            <w:r w:rsidRPr="008D66F8">
              <w:rPr>
                <w:rFonts w:ascii="Arial" w:hAnsi="Arial" w:cs="Arial"/>
                <w:color w:val="000000" w:themeColor="text1"/>
                <w:lang w:val="sr-Latn-CS" w:eastAsia="sr-Latn-CS"/>
              </w:rPr>
              <w:t xml:space="preserve"> укупне</w:t>
            </w:r>
            <w:r w:rsidR="00B81C08">
              <w:t xml:space="preserve"> </w:t>
            </w:r>
            <w:r>
              <w:rPr>
                <w:rFonts w:ascii="Arial" w:hAnsi="Arial" w:cs="Arial"/>
                <w:color w:val="000000" w:themeColor="text1"/>
                <w:lang w:val="sr-Latn-CS" w:eastAsia="sr-Latn-CS"/>
              </w:rPr>
              <w:t xml:space="preserve">вредности </w:t>
            </w:r>
            <w:r w:rsidR="000256C5">
              <w:rPr>
                <w:rFonts w:ascii="Arial" w:hAnsi="Arial" w:cs="Arial"/>
                <w:color w:val="000000" w:themeColor="text1"/>
                <w:lang w:val="sr-Latn-CS" w:eastAsia="sr-Latn-CS"/>
              </w:rPr>
              <w:t>3</w:t>
            </w:r>
            <w:r>
              <w:rPr>
                <w:rFonts w:ascii="Arial" w:hAnsi="Arial" w:cs="Arial"/>
                <w:color w:val="000000" w:themeColor="text1"/>
                <w:lang w:val="sr-Latn-CS" w:eastAsia="sr-Latn-CS"/>
              </w:rPr>
              <w:t>00.000,00 динара</w:t>
            </w:r>
            <w:r>
              <w:rPr>
                <w:rFonts w:ascii="Arial" w:hAnsi="Arial" w:cs="Arial"/>
                <w:color w:val="000000" w:themeColor="text1"/>
                <w:lang w:val="sr-Cyrl-RS" w:eastAsia="sr-Latn-CS"/>
              </w:rPr>
              <w:t>,</w:t>
            </w:r>
            <w:r w:rsidRPr="008D66F8">
              <w:rPr>
                <w:rFonts w:ascii="Arial" w:hAnsi="Arial" w:cs="Arial"/>
                <w:color w:val="000000" w:themeColor="text1"/>
                <w:lang w:val="sr-Latn-CS" w:eastAsia="sr-Latn-C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r w:rsidR="00191D5B">
              <w:rPr>
                <w:rFonts w:ascii="Arial" w:hAnsi="Arial" w:cs="Arial"/>
                <w:color w:val="000000" w:themeColor="text1"/>
                <w:lang w:val="sr-Cyrl-RS" w:eastAsia="sr-Latn-CS"/>
              </w:rPr>
              <w:t xml:space="preserve"> </w:t>
            </w:r>
          </w:p>
          <w:p w:rsidR="005C4C36" w:rsidRDefault="005C4C36" w:rsidP="005C4C36">
            <w:pPr>
              <w:autoSpaceDE w:val="0"/>
              <w:autoSpaceDN w:val="0"/>
              <w:adjustRightInd w:val="0"/>
              <w:spacing w:before="0"/>
              <w:rPr>
                <w:rFonts w:cs="Arial"/>
                <w:color w:val="000000" w:themeColor="text1"/>
                <w:lang w:val="sr-Cyrl-RS" w:eastAsia="sr-Latn-CS"/>
              </w:rPr>
            </w:pPr>
            <w:r w:rsidRPr="00FA3C14">
              <w:rPr>
                <w:rFonts w:cs="Arial"/>
                <w:color w:val="000000" w:themeColor="text1"/>
                <w:lang w:val="sr-Cyrl-RS" w:eastAsia="sr-Latn-CS"/>
              </w:rPr>
              <w:t xml:space="preserve"> </w:t>
            </w: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6A78BF" w:rsidRPr="006A78BF" w:rsidRDefault="004B1693" w:rsidP="006A78BF">
            <w:pPr>
              <w:autoSpaceDE w:val="0"/>
              <w:autoSpaceDN w:val="0"/>
              <w:adjustRightInd w:val="0"/>
              <w:rPr>
                <w:rFonts w:cs="Arial"/>
                <w:color w:val="000000" w:themeColor="text1"/>
                <w:lang w:val="sr-Cyrl-RS" w:eastAsia="sr-Latn-CS"/>
              </w:rPr>
            </w:pPr>
            <w:r w:rsidRPr="004B1693">
              <w:rPr>
                <w:rFonts w:cs="Arial"/>
                <w:b/>
                <w:color w:val="000000" w:themeColor="text1"/>
                <w:lang w:val="sr-Cyrl-RS" w:eastAsia="sr-Latn-CS"/>
              </w:rPr>
              <w:t xml:space="preserve">- </w:t>
            </w:r>
            <w:r w:rsidR="006A78BF" w:rsidRPr="006A78BF">
              <w:rPr>
                <w:rFonts w:cs="Arial"/>
                <w:color w:val="000000" w:themeColor="text1"/>
                <w:lang w:val="sr-Cyrl-RS" w:eastAsia="sr-Latn-CS"/>
              </w:rPr>
              <w:t xml:space="preserve">Списак извршених услуга –стручне референце образац 5 </w:t>
            </w:r>
          </w:p>
          <w:p w:rsidR="006A78BF" w:rsidRPr="006A78BF" w:rsidRDefault="006A78BF" w:rsidP="006A78BF">
            <w:pPr>
              <w:autoSpaceDE w:val="0"/>
              <w:autoSpaceDN w:val="0"/>
              <w:adjustRightInd w:val="0"/>
              <w:rPr>
                <w:rFonts w:cs="Arial"/>
                <w:color w:val="000000" w:themeColor="text1"/>
                <w:lang w:val="sr-Cyrl-RS" w:eastAsia="sr-Latn-CS"/>
              </w:rPr>
            </w:pPr>
            <w:r w:rsidRPr="006A78BF">
              <w:rPr>
                <w:rFonts w:cs="Arial"/>
                <w:color w:val="000000" w:themeColor="text1"/>
                <w:lang w:val="sr-Cyrl-RS" w:eastAsia="sr-Latn-CS"/>
              </w:rPr>
              <w:t>-Потписане и оверене потврде купаца образац број 6</w:t>
            </w:r>
          </w:p>
          <w:p w:rsidR="006A78BF" w:rsidRDefault="006A78BF" w:rsidP="006A78BF">
            <w:pPr>
              <w:autoSpaceDE w:val="0"/>
              <w:autoSpaceDN w:val="0"/>
              <w:adjustRightInd w:val="0"/>
              <w:rPr>
                <w:rFonts w:cs="Arial"/>
                <w:color w:val="000000" w:themeColor="text1"/>
                <w:lang w:val="sr-Cyrl-RS" w:eastAsia="sr-Latn-CS"/>
              </w:rPr>
            </w:pPr>
            <w:r w:rsidRPr="006A78BF">
              <w:rPr>
                <w:rFonts w:cs="Arial"/>
                <w:color w:val="000000" w:themeColor="text1"/>
                <w:lang w:val="sr-Cyrl-RS" w:eastAsia="sr-Latn-CS"/>
              </w:rPr>
              <w:t>-Фотокопија рачуна за референтну услугу посебно.</w:t>
            </w:r>
          </w:p>
          <w:p w:rsidR="005C4C36" w:rsidRPr="006649AB" w:rsidRDefault="005C4C36" w:rsidP="006A78BF">
            <w:pPr>
              <w:autoSpaceDE w:val="0"/>
              <w:autoSpaceDN w:val="0"/>
              <w:adjustRightInd w:val="0"/>
              <w:spacing w:before="0"/>
              <w:ind w:left="279" w:hanging="220"/>
              <w:rPr>
                <w:rFonts w:cs="Arial"/>
                <w:color w:val="000000" w:themeColor="text1"/>
                <w:lang w:val="sr-Latn-RS" w:eastAsia="sr-Latn-CS"/>
              </w:rPr>
            </w:pP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6C1386"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xml:space="preserve">), а уколико више њих заједно испуњавају </w:t>
            </w:r>
          </w:p>
          <w:p w:rsidR="006C1386" w:rsidRDefault="006C1386" w:rsidP="006C1386">
            <w:pPr>
              <w:snapToGrid w:val="0"/>
              <w:ind w:left="720"/>
              <w:rPr>
                <w:rFonts w:cs="Arial"/>
                <w:color w:val="000000" w:themeColor="text1"/>
                <w:lang w:val="sr-Latn-CS" w:eastAsia="sr-Latn-CS"/>
              </w:rPr>
            </w:pPr>
          </w:p>
          <w:p w:rsidR="006C1386" w:rsidRDefault="006C1386" w:rsidP="006C1386">
            <w:pPr>
              <w:snapToGrid w:val="0"/>
              <w:ind w:left="720"/>
              <w:rPr>
                <w:rFonts w:cs="Arial"/>
                <w:color w:val="000000" w:themeColor="text1"/>
                <w:lang w:val="sr-Latn-CS" w:eastAsia="sr-Latn-CS"/>
              </w:rPr>
            </w:pPr>
          </w:p>
          <w:p w:rsidR="00F52C92" w:rsidRPr="00B563CC" w:rsidRDefault="00F52C92" w:rsidP="006C1386">
            <w:pPr>
              <w:snapToGrid w:val="0"/>
              <w:ind w:left="720"/>
              <w:rPr>
                <w:rFonts w:cs="Arial"/>
                <w:color w:val="000000" w:themeColor="text1"/>
                <w:lang w:val="sr-Latn-CS" w:eastAsia="sr-Latn-CS"/>
              </w:rPr>
            </w:pPr>
            <w:r w:rsidRPr="00B563CC">
              <w:rPr>
                <w:rFonts w:cs="Arial"/>
                <w:color w:val="000000" w:themeColor="text1"/>
                <w:lang w:val="sr-Latn-CS" w:eastAsia="sr-Latn-CS"/>
              </w:rPr>
              <w:lastRenderedPageBreak/>
              <w:t>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85842" w:rsidRPr="00E47C2E" w:rsidTr="008112A2">
        <w:trPr>
          <w:jc w:val="center"/>
        </w:trPr>
        <w:tc>
          <w:tcPr>
            <w:tcW w:w="729" w:type="dxa"/>
            <w:vAlign w:val="center"/>
          </w:tcPr>
          <w:p w:rsidR="00F85842" w:rsidRPr="004E4045" w:rsidRDefault="00F85842" w:rsidP="003A4822">
            <w:pPr>
              <w:jc w:val="center"/>
              <w:rPr>
                <w:rFonts w:cs="Arial"/>
                <w:lang w:val="sr-Cyrl-RS"/>
              </w:rPr>
            </w:pPr>
            <w:r>
              <w:rPr>
                <w:rFonts w:cs="Arial"/>
                <w:lang w:val="sr-Cyrl-RS"/>
              </w:rPr>
              <w:lastRenderedPageBreak/>
              <w:t>6.</w:t>
            </w:r>
          </w:p>
        </w:tc>
        <w:tc>
          <w:tcPr>
            <w:tcW w:w="8430" w:type="dxa"/>
          </w:tcPr>
          <w:p w:rsidR="00F85842" w:rsidRPr="00E648A9" w:rsidRDefault="00F85842"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F85842" w:rsidRPr="00E648A9" w:rsidRDefault="00F85842"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F85842" w:rsidRPr="00E648A9"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p>
          <w:p w:rsidR="00353889" w:rsidRPr="00353889" w:rsidRDefault="00353889" w:rsidP="00353889">
            <w:pPr>
              <w:autoSpaceDE w:val="0"/>
              <w:autoSpaceDN w:val="0"/>
              <w:adjustRightInd w:val="0"/>
              <w:spacing w:before="0"/>
              <w:rPr>
                <w:rFonts w:cs="Arial"/>
                <w:color w:val="000000" w:themeColor="text1"/>
                <w:lang w:val="sr-Cyrl-RS"/>
              </w:rPr>
            </w:pPr>
            <w:r>
              <w:rPr>
                <w:rFonts w:cs="Arial"/>
                <w:color w:val="000000" w:themeColor="text1"/>
                <w:lang w:val="sr-Cyrl-RS"/>
              </w:rPr>
              <w:t xml:space="preserve">1. </w:t>
            </w:r>
            <w:r w:rsidRPr="00353889">
              <w:rPr>
                <w:rFonts w:cs="Arial"/>
                <w:color w:val="000000" w:themeColor="text1"/>
                <w:lang w:val="sr-Cyrl-RS"/>
              </w:rPr>
              <w:t>Понуђач располаже довољним кадровским капацитетом ако има:</w:t>
            </w:r>
          </w:p>
          <w:p w:rsidR="00F85842" w:rsidRDefault="00353889" w:rsidP="00353889">
            <w:pPr>
              <w:autoSpaceDE w:val="0"/>
              <w:autoSpaceDN w:val="0"/>
              <w:adjustRightInd w:val="0"/>
              <w:spacing w:before="0"/>
              <w:rPr>
                <w:rFonts w:cs="Arial"/>
                <w:color w:val="000000" w:themeColor="text1"/>
                <w:lang w:val="sr-Cyrl-RS"/>
              </w:rPr>
            </w:pPr>
            <w:r w:rsidRPr="00353889">
              <w:rPr>
                <w:rFonts w:cs="Arial"/>
                <w:color w:val="000000" w:themeColor="text1"/>
                <w:lang w:val="sr-Cyrl-RS"/>
              </w:rPr>
              <w:t xml:space="preserve">3 сервисера IV степеном стручне спреме,односно </w:t>
            </w:r>
            <w:r w:rsidR="00810215">
              <w:rPr>
                <w:rFonts w:cs="Arial"/>
                <w:color w:val="000000" w:themeColor="text1"/>
                <w:lang w:val="sr-Cyrl-RS"/>
              </w:rPr>
              <w:t xml:space="preserve">има радно ангажоване извршиоце </w:t>
            </w:r>
            <w:r w:rsidRPr="00353889">
              <w:rPr>
                <w:rFonts w:cs="Arial"/>
                <w:color w:val="000000" w:themeColor="text1"/>
                <w:lang w:val="sr-Cyrl-RS"/>
              </w:rPr>
              <w:t>по основу другог облика ангажовања ван радног односа, предвиђеног ч</w:t>
            </w:r>
            <w:r w:rsidR="00810215">
              <w:rPr>
                <w:rFonts w:cs="Arial"/>
                <w:color w:val="000000" w:themeColor="text1"/>
                <w:lang w:val="sr-Cyrl-RS"/>
              </w:rPr>
              <w:t>лановима 197-202. Закона о раду</w:t>
            </w:r>
            <w:r w:rsidR="00F85842">
              <w:rPr>
                <w:rFonts w:cs="Arial"/>
                <w:color w:val="000000" w:themeColor="text1"/>
                <w:lang w:val="sr-Cyrl-RS"/>
              </w:rPr>
              <w:t>.</w:t>
            </w:r>
          </w:p>
          <w:p w:rsidR="00B37F5C" w:rsidRPr="00C429FA" w:rsidRDefault="00C429FA" w:rsidP="00BF42F3">
            <w:pPr>
              <w:autoSpaceDE w:val="0"/>
              <w:autoSpaceDN w:val="0"/>
              <w:adjustRightInd w:val="0"/>
              <w:spacing w:before="0"/>
              <w:rPr>
                <w:rFonts w:cs="Arial"/>
                <w:color w:val="000000" w:themeColor="text1"/>
                <w:lang w:val="sr-Cyrl-RS"/>
              </w:rPr>
            </w:pPr>
            <w:r>
              <w:rPr>
                <w:rFonts w:cs="Arial"/>
                <w:color w:val="000000" w:themeColor="text1"/>
                <w:lang w:val="sr-Cyrl-RS"/>
              </w:rPr>
              <w:t xml:space="preserve"> </w:t>
            </w:r>
            <w:r w:rsidR="00FC22CF">
              <w:rPr>
                <w:rFonts w:cs="Arial"/>
                <w:color w:val="000000" w:themeColor="text1"/>
                <w:lang w:val="sr-Cyrl-RS"/>
              </w:rPr>
              <w:t xml:space="preserve">2.да један сервисер има потврду о едукацији у </w:t>
            </w:r>
            <w:r w:rsidR="00FC22CF">
              <w:rPr>
                <w:rFonts w:cs="Arial"/>
                <w:color w:val="000000" w:themeColor="text1"/>
              </w:rPr>
              <w:t>Hyster-u</w:t>
            </w:r>
            <w:r>
              <w:rPr>
                <w:rFonts w:cs="Arial"/>
                <w:color w:val="000000" w:themeColor="text1"/>
                <w:lang w:val="sr-Cyrl-RS"/>
              </w:rPr>
              <w:t xml:space="preserve">                                                                                                                                         </w:t>
            </w:r>
          </w:p>
          <w:p w:rsidR="00F85842" w:rsidRPr="00E648A9" w:rsidRDefault="00F85842" w:rsidP="00BF42F3">
            <w:pPr>
              <w:autoSpaceDE w:val="0"/>
              <w:autoSpaceDN w:val="0"/>
              <w:adjustRightInd w:val="0"/>
              <w:rPr>
                <w:rFonts w:cs="Arial"/>
                <w:b/>
                <w:color w:val="000000" w:themeColor="text1"/>
                <w:u w:val="single"/>
              </w:rPr>
            </w:pPr>
            <w:r w:rsidRPr="00E648A9">
              <w:rPr>
                <w:rFonts w:cs="Arial"/>
                <w:b/>
                <w:color w:val="000000" w:themeColor="text1"/>
                <w:u w:val="single"/>
              </w:rPr>
              <w:t xml:space="preserve">Доказ: </w:t>
            </w:r>
          </w:p>
          <w:p w:rsidR="00F85842" w:rsidRPr="00E648A9" w:rsidRDefault="00FC22CF" w:rsidP="00FC22CF">
            <w:pPr>
              <w:autoSpaceDE w:val="0"/>
              <w:autoSpaceDN w:val="0"/>
              <w:adjustRightInd w:val="0"/>
              <w:spacing w:before="0"/>
              <w:ind w:left="720"/>
              <w:rPr>
                <w:rFonts w:cs="Arial"/>
                <w:color w:val="000000" w:themeColor="text1"/>
              </w:rPr>
            </w:pPr>
            <w:r>
              <w:rPr>
                <w:rFonts w:cs="Arial"/>
                <w:color w:val="000000" w:themeColor="text1"/>
              </w:rPr>
              <w:t>-</w:t>
            </w:r>
            <w:r w:rsidR="00F85842" w:rsidRPr="00E648A9">
              <w:rPr>
                <w:rFonts w:cs="Arial"/>
                <w:color w:val="000000" w:themeColor="text1"/>
              </w:rPr>
              <w:t xml:space="preserve">Фотокопија пријаве - одјаве на обавезно социјално осигурање издате од надлежног Фонда ПИО (образац М (или М3А), којом се потврђује да </w:t>
            </w:r>
            <w:r w:rsidR="00A53323">
              <w:rPr>
                <w:rFonts w:cs="Arial"/>
                <w:color w:val="000000" w:themeColor="text1"/>
                <w:lang w:val="sr-Cyrl-RS"/>
              </w:rPr>
              <w:t>су</w:t>
            </w:r>
            <w:r w:rsidR="00F85842" w:rsidRPr="00E648A9">
              <w:rPr>
                <w:rFonts w:cs="Arial"/>
                <w:color w:val="000000" w:themeColor="text1"/>
              </w:rPr>
              <w:t xml:space="preserve"> запослени радни</w:t>
            </w:r>
            <w:r w:rsidR="00A53323">
              <w:rPr>
                <w:rFonts w:cs="Arial"/>
                <w:color w:val="000000" w:themeColor="text1"/>
                <w:lang w:val="sr-Cyrl-RS"/>
              </w:rPr>
              <w:t>ци</w:t>
            </w:r>
            <w:r w:rsidR="00F85842" w:rsidRPr="00E648A9">
              <w:rPr>
                <w:rFonts w:cs="Arial"/>
                <w:color w:val="000000" w:themeColor="text1"/>
              </w:rPr>
              <w:t>, запослен</w:t>
            </w:r>
            <w:r w:rsidR="00A53323">
              <w:rPr>
                <w:rFonts w:cs="Arial"/>
                <w:color w:val="000000" w:themeColor="text1"/>
                <w:lang w:val="sr-Cyrl-RS"/>
              </w:rPr>
              <w:t>и</w:t>
            </w:r>
            <w:r w:rsidR="00F85842" w:rsidRPr="00E648A9">
              <w:rPr>
                <w:rFonts w:cs="Arial"/>
                <w:color w:val="000000" w:themeColor="text1"/>
              </w:rPr>
              <w:t xml:space="preserve"> код понуђача - </w:t>
            </w:r>
            <w:r w:rsidR="00F85842" w:rsidRPr="00E648A9">
              <w:rPr>
                <w:rFonts w:eastAsia="Calibri" w:cs="Arial"/>
                <w:color w:val="000000" w:themeColor="text1"/>
              </w:rPr>
              <w:t>за лиц</w:t>
            </w:r>
            <w:r w:rsidR="00A53323">
              <w:rPr>
                <w:rFonts w:eastAsia="Calibri" w:cs="Arial"/>
                <w:color w:val="000000" w:themeColor="text1"/>
                <w:lang w:val="sr-Cyrl-RS"/>
              </w:rPr>
              <w:t>а</w:t>
            </w:r>
            <w:r w:rsidR="00F85842" w:rsidRPr="00E648A9">
              <w:rPr>
                <w:rFonts w:eastAsia="Calibri" w:cs="Arial"/>
                <w:color w:val="000000" w:themeColor="text1"/>
              </w:rPr>
              <w:t xml:space="preserve"> у радном односу</w:t>
            </w:r>
          </w:p>
          <w:p w:rsidR="00F85842" w:rsidRDefault="00FC22CF" w:rsidP="00FC22CF">
            <w:pPr>
              <w:pStyle w:val="ListParagraph"/>
              <w:tabs>
                <w:tab w:val="left" w:pos="122"/>
                <w:tab w:val="left" w:pos="287"/>
              </w:tabs>
              <w:spacing w:before="0" w:after="0" w:line="240" w:lineRule="auto"/>
              <w:rPr>
                <w:rFonts w:ascii="Arial" w:hAnsi="Arial" w:cs="Arial"/>
                <w:color w:val="000000" w:themeColor="text1"/>
                <w:lang w:val="sr-Latn-CS"/>
              </w:rPr>
            </w:pPr>
            <w:r>
              <w:rPr>
                <w:rFonts w:ascii="Arial" w:hAnsi="Arial" w:cs="Arial"/>
                <w:color w:val="000000" w:themeColor="text1"/>
                <w:lang w:val="sr-Latn-CS"/>
              </w:rPr>
              <w:t>-</w:t>
            </w:r>
            <w:r w:rsidR="00F85842" w:rsidRPr="00E648A9">
              <w:rPr>
                <w:rFonts w:ascii="Arial" w:hAnsi="Arial" w:cs="Arial"/>
                <w:color w:val="000000" w:themeColor="text1"/>
                <w:lang w:val="sr-Latn-CS"/>
              </w:rPr>
              <w:t xml:space="preserve">Фотокопија </w:t>
            </w:r>
            <w:r w:rsidR="00F85842" w:rsidRPr="00E648A9">
              <w:rPr>
                <w:rFonts w:ascii="Arial" w:hAnsi="Arial" w:cs="Arial"/>
                <w:color w:val="000000" w:themeColor="text1"/>
                <w:lang w:val="sr-Cyrl-CS"/>
              </w:rPr>
              <w:t xml:space="preserve">важећег </w:t>
            </w:r>
            <w:r w:rsidR="00F85842" w:rsidRPr="00E648A9">
              <w:rPr>
                <w:rFonts w:ascii="Arial" w:hAnsi="Arial" w:cs="Arial"/>
                <w:color w:val="000000" w:themeColor="text1"/>
                <w:lang w:val="sr-Latn-CS"/>
              </w:rPr>
              <w:t>уговора о ангажовању (за лица ангажована ван радног односа)</w:t>
            </w:r>
          </w:p>
          <w:p w:rsidR="00FC22CF" w:rsidRPr="00FC22CF" w:rsidRDefault="00FC22CF" w:rsidP="00FC22CF">
            <w:pPr>
              <w:pStyle w:val="ListParagraph"/>
              <w:tabs>
                <w:tab w:val="left" w:pos="122"/>
                <w:tab w:val="left" w:pos="287"/>
              </w:tabs>
              <w:spacing w:before="0" w:after="0" w:line="240" w:lineRule="auto"/>
              <w:rPr>
                <w:rFonts w:ascii="Arial" w:hAnsi="Arial" w:cs="Arial"/>
                <w:b/>
                <w:color w:val="000000" w:themeColor="text1"/>
                <w:lang w:val="sr-Cyrl-RS"/>
              </w:rPr>
            </w:pPr>
            <w:r>
              <w:rPr>
                <w:rFonts w:ascii="Arial" w:hAnsi="Arial" w:cs="Arial"/>
                <w:color w:val="000000" w:themeColor="text1"/>
                <w:lang w:val="sr-Latn-CS"/>
              </w:rPr>
              <w:t>-</w:t>
            </w:r>
            <w:r>
              <w:rPr>
                <w:rFonts w:ascii="Arial" w:hAnsi="Arial" w:cs="Arial"/>
                <w:color w:val="000000" w:themeColor="text1"/>
                <w:lang w:val="sr-Cyrl-RS"/>
              </w:rPr>
              <w:t>потврда о едукацији</w:t>
            </w:r>
            <w:r>
              <w:t xml:space="preserve"> </w:t>
            </w:r>
            <w:r>
              <w:rPr>
                <w:rFonts w:ascii="Arial" w:hAnsi="Arial" w:cs="Arial"/>
                <w:color w:val="000000" w:themeColor="text1"/>
                <w:lang w:val="sr-Cyrl-RS"/>
              </w:rPr>
              <w:t>у Hyster-u за једног сервисера</w:t>
            </w:r>
            <w:r w:rsidRPr="00FC22CF">
              <w:rPr>
                <w:rFonts w:ascii="Arial" w:hAnsi="Arial" w:cs="Arial"/>
                <w:color w:val="000000" w:themeColor="text1"/>
                <w:lang w:val="sr-Cyrl-RS"/>
              </w:rPr>
              <w:t xml:space="preserve">                                                                                                                                       </w:t>
            </w:r>
          </w:p>
          <w:p w:rsidR="00F85842" w:rsidRPr="00E648A9" w:rsidRDefault="00F85842" w:rsidP="00BF42F3">
            <w:pPr>
              <w:autoSpaceDE w:val="0"/>
              <w:autoSpaceDN w:val="0"/>
              <w:adjustRightInd w:val="0"/>
              <w:spacing w:before="0"/>
              <w:ind w:left="720"/>
              <w:rPr>
                <w:rFonts w:cs="Arial"/>
                <w:color w:val="000000" w:themeColor="text1"/>
              </w:rPr>
            </w:pPr>
            <w:r w:rsidRPr="00E648A9">
              <w:rPr>
                <w:rFonts w:cs="Arial"/>
                <w:color w:val="000000" w:themeColor="text1"/>
              </w:rPr>
              <w:t>Напомена:</w:t>
            </w:r>
          </w:p>
          <w:p w:rsidR="00F85842" w:rsidRPr="00E648A9" w:rsidRDefault="00F85842"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Pr="00E648A9">
              <w:rPr>
                <w:rFonts w:cs="Arial"/>
                <w:color w:val="000000" w:themeColor="text1"/>
                <w:lang w:val="sr-Cyrl-RS"/>
              </w:rPr>
              <w:t>6</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Pr="00E648A9">
              <w:rPr>
                <w:rFonts w:cs="Arial"/>
                <w:color w:val="000000" w:themeColor="text1"/>
                <w:lang w:val="sr-Cyrl-RS"/>
              </w:rPr>
              <w:t>6</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F85842" w:rsidRPr="00E648A9" w:rsidRDefault="00F85842"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proofErr w:type="gramStart"/>
      <w:r w:rsidR="00D74A92">
        <w:rPr>
          <w:rFonts w:cs="Arial"/>
          <w:lang w:val="sr-Cyrl-RS" w:eastAsia="zh-CN"/>
        </w:rPr>
        <w:t>6</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lastRenderedPageBreak/>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sidR="00DF64A1">
        <w:rPr>
          <w:rFonts w:cs="Arial"/>
          <w:color w:val="000000" w:themeColor="text1"/>
        </w:rPr>
        <w:t xml:space="preserve"> </w:t>
      </w:r>
      <w:proofErr w:type="gramStart"/>
      <w:r w:rsidR="00DF64A1">
        <w:rPr>
          <w:rFonts w:cs="Arial"/>
          <w:color w:val="000000" w:themeColor="text1"/>
          <w:lang w:val="sr-Cyrl-RS"/>
        </w:rPr>
        <w:t xml:space="preserve">за </w:t>
      </w:r>
      <w:r w:rsidRPr="00DE123A">
        <w:rPr>
          <w:rFonts w:cs="Arial"/>
          <w:color w:val="000000" w:themeColor="text1"/>
        </w:rPr>
        <w:t xml:space="preserve"> </w:t>
      </w:r>
      <w:r>
        <w:rPr>
          <w:rFonts w:cs="Arial"/>
          <w:color w:val="000000" w:themeColor="text1"/>
          <w:lang w:val="sr-Cyrl-RS"/>
        </w:rPr>
        <w:t>извршене</w:t>
      </w:r>
      <w:proofErr w:type="gramEnd"/>
      <w:r>
        <w:rPr>
          <w:rFonts w:cs="Arial"/>
          <w:color w:val="000000" w:themeColor="text1"/>
          <w:lang w:val="sr-Cyrl-RS"/>
        </w:rPr>
        <w:t xml:space="preserve"> услуге</w:t>
      </w:r>
      <w:r w:rsidRPr="00DE123A">
        <w:rPr>
          <w:rFonts w:cs="Arial"/>
          <w:color w:val="000000" w:themeColor="text1"/>
        </w:rPr>
        <w:t>.У случају истог понуђеног гарантног рока ,  повољнија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895326" w:rsidRDefault="00895326" w:rsidP="00DE123A">
      <w:pPr>
        <w:jc w:val="left"/>
        <w:rPr>
          <w:rFonts w:cs="Arial"/>
          <w:color w:val="000000" w:themeColor="text1"/>
          <w:lang w:val="sr-Cyrl-RS"/>
        </w:rPr>
      </w:pPr>
    </w:p>
    <w:p w:rsidR="00895326" w:rsidRDefault="00895326" w:rsidP="00DE123A">
      <w:pPr>
        <w:jc w:val="left"/>
        <w:rPr>
          <w:rFonts w:cs="Arial"/>
          <w:color w:val="000000" w:themeColor="text1"/>
          <w:lang w:val="sr-Cyrl-RS"/>
        </w:rPr>
      </w:pPr>
    </w:p>
    <w:p w:rsidR="00616855" w:rsidRDefault="00616855" w:rsidP="00DE123A">
      <w:pPr>
        <w:jc w:val="left"/>
        <w:rPr>
          <w:rFonts w:cs="Arial"/>
          <w:color w:val="000000" w:themeColor="text1"/>
          <w:lang w:val="sr-Cyrl-RS"/>
        </w:rPr>
      </w:pPr>
    </w:p>
    <w:p w:rsidR="008D2B23" w:rsidRPr="00BA2572" w:rsidRDefault="00BA2572" w:rsidP="00B557DB">
      <w:pPr>
        <w:rPr>
          <w:rFonts w:cs="Arial"/>
          <w:b/>
        </w:rPr>
      </w:pPr>
      <w:r w:rsidRPr="00BA2572">
        <w:rPr>
          <w:rFonts w:cs="Arial"/>
          <w:b/>
        </w:rPr>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783FC1" w:rsidRPr="00783FC1">
        <w:rPr>
          <w:rFonts w:cs="Arial"/>
          <w:lang w:val="ru-RU"/>
        </w:rPr>
        <w:t xml:space="preserve">Сервис виљушкара ТЕНТ-А </w:t>
      </w:r>
      <w:r w:rsidRPr="00E47C2E">
        <w:rPr>
          <w:rFonts w:cs="Arial"/>
          <w:lang w:val="ru-RU"/>
        </w:rPr>
        <w:t xml:space="preserve">- Јавна набавка број </w:t>
      </w:r>
      <w:r w:rsidR="00783FC1" w:rsidRPr="00783FC1">
        <w:rPr>
          <w:rFonts w:cs="Arial"/>
          <w:b/>
        </w:rPr>
        <w:t>3000/0940/2018(579/2018)</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spacing w:before="0"/>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spacing w:before="0"/>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spacing w:before="0"/>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spacing w:before="0"/>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spacing w:before="0"/>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spacing w:before="0"/>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8B482C"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8B482C" w:rsidRPr="008B482C" w:rsidRDefault="00783FC1" w:rsidP="008B482C">
      <w:pPr>
        <w:pStyle w:val="KDNabrajanje"/>
      </w:pPr>
      <w:r w:rsidRPr="00783FC1">
        <w:t>Уз понуду обавезно доставити</w:t>
      </w:r>
      <w:r w:rsidR="008B482C" w:rsidRPr="008B482C">
        <w:rPr>
          <w:lang w:val="sr-Cyrl-RS"/>
        </w:rPr>
        <w:t>:</w:t>
      </w:r>
      <w:r w:rsidRPr="00783FC1">
        <w:t xml:space="preserve"> </w:t>
      </w:r>
    </w:p>
    <w:p w:rsidR="00191C0A" w:rsidRPr="00191C0A" w:rsidRDefault="00191C0A" w:rsidP="00191C0A">
      <w:pPr>
        <w:pStyle w:val="KDNabrajanje"/>
        <w:numPr>
          <w:ilvl w:val="0"/>
          <w:numId w:val="0"/>
        </w:numPr>
        <w:ind w:left="644"/>
        <w:rPr>
          <w:lang w:val="sr-Cyrl-RS"/>
        </w:rPr>
      </w:pPr>
      <w:r w:rsidRPr="00191C0A">
        <w:rPr>
          <w:lang w:val="sr-Cyrl-RS"/>
        </w:rPr>
        <w:t>1.- радионичка упутства за оправку предметног виљушкара</w:t>
      </w:r>
    </w:p>
    <w:p w:rsidR="00895326" w:rsidRDefault="00191C0A" w:rsidP="00191C0A">
      <w:pPr>
        <w:pStyle w:val="KDNabrajanje"/>
        <w:numPr>
          <w:ilvl w:val="0"/>
          <w:numId w:val="0"/>
        </w:numPr>
        <w:ind w:left="644"/>
        <w:rPr>
          <w:lang w:val="sr-Cyrl-RS"/>
        </w:rPr>
      </w:pPr>
      <w:r w:rsidRPr="00191C0A">
        <w:rPr>
          <w:lang w:val="sr-Cyrl-RS"/>
        </w:rPr>
        <w:t xml:space="preserve">2. </w:t>
      </w:r>
      <w:r w:rsidR="00895326">
        <w:rPr>
          <w:lang w:val="sr-Cyrl-RS"/>
        </w:rPr>
        <w:t xml:space="preserve">–извод из </w:t>
      </w:r>
      <w:r w:rsidRPr="00191C0A">
        <w:rPr>
          <w:lang w:val="sr-Cyrl-RS"/>
        </w:rPr>
        <w:t>каталог</w:t>
      </w:r>
      <w:r w:rsidR="00895326">
        <w:rPr>
          <w:lang w:val="sr-Cyrl-RS"/>
        </w:rPr>
        <w:t>а</w:t>
      </w:r>
      <w:r w:rsidRPr="00191C0A">
        <w:rPr>
          <w:lang w:val="sr-Cyrl-RS"/>
        </w:rPr>
        <w:t xml:space="preserve"> резервних делова који одговарају траженим</w:t>
      </w:r>
      <w:r w:rsidR="00895326" w:rsidRPr="00895326">
        <w:t xml:space="preserve"> </w:t>
      </w:r>
      <w:r w:rsidR="00895326" w:rsidRPr="00895326">
        <w:rPr>
          <w:lang w:val="sr-Cyrl-RS"/>
        </w:rPr>
        <w:t>из тачке 3.2.1 техничке спецификације.</w:t>
      </w:r>
    </w:p>
    <w:p w:rsidR="00895326" w:rsidRPr="00895326" w:rsidRDefault="002C4BB8" w:rsidP="00916FEF">
      <w:pPr>
        <w:pStyle w:val="KDNabrajanje"/>
        <w:numPr>
          <w:ilvl w:val="0"/>
          <w:numId w:val="41"/>
        </w:numPr>
        <w:jc w:val="left"/>
      </w:pPr>
      <w:r w:rsidRPr="002C4BB8">
        <w:t>Овлашћење за потписника (ако не потписује заступник)</w:t>
      </w:r>
    </w:p>
    <w:p w:rsidR="00E1204D" w:rsidRPr="00E1204D" w:rsidRDefault="00862D19" w:rsidP="00895326">
      <w:pPr>
        <w:pStyle w:val="KDNabrajanje"/>
        <w:numPr>
          <w:ilvl w:val="0"/>
          <w:numId w:val="41"/>
        </w:numPr>
      </w:pPr>
      <w:r>
        <w:rPr>
          <w:lang w:val="sr-Cyrl-RS"/>
        </w:rPr>
        <w:t xml:space="preserve"> </w:t>
      </w:r>
      <w:r w:rsidR="00E1204D">
        <w:rPr>
          <w:lang w:val="sr-Cyrl-RS"/>
        </w:rPr>
        <w:t>Споразум о заједничком наступању(уколико понуду подноси група понуђача)</w:t>
      </w: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lastRenderedPageBreak/>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F466D2" w:rsidRPr="00F466D2">
        <w:rPr>
          <w:rFonts w:cs="Arial"/>
          <w:lang w:val="ru-RU"/>
        </w:rPr>
        <w:t xml:space="preserve">Сервис виљушкара ТЕНТ-А - Јавна набавка број 3000/0940/2018(579/2018)-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F466D2" w:rsidRPr="00F466D2">
        <w:rPr>
          <w:rFonts w:cs="Arial"/>
          <w:lang w:val="ru-RU"/>
        </w:rPr>
        <w:t>Сервис виљушкара ТЕНТ-А - Јавна набавка број 3000/0940/2018(579/2018</w:t>
      </w:r>
      <w:proofErr w:type="gramStart"/>
      <w:r w:rsidR="00F466D2" w:rsidRPr="00F466D2">
        <w:rPr>
          <w:rFonts w:cs="Arial"/>
          <w:lang w:val="ru-RU"/>
        </w:rPr>
        <w:t>)-</w:t>
      </w:r>
      <w:proofErr w:type="gramEnd"/>
      <w:r w:rsidR="00F466D2" w:rsidRPr="00F466D2">
        <w:rPr>
          <w:rFonts w:cs="Arial"/>
          <w:lang w:val="ru-RU"/>
        </w:rPr>
        <w:t xml:space="preserve"> </w:t>
      </w:r>
      <w:r w:rsidR="002C4BB8" w:rsidRPr="00E47C2E">
        <w:rPr>
          <w:rFonts w:cs="Arial"/>
          <w:lang w:val="ru-RU"/>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lastRenderedPageBreak/>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 xml:space="preserve">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w:t>
      </w:r>
      <w:r w:rsidRPr="002C4BB8">
        <w:rPr>
          <w:rFonts w:cs="Arial"/>
        </w:rPr>
        <w:lastRenderedPageBreak/>
        <w:t>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7D740C"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7D740C">
        <w:rPr>
          <w:rFonts w:ascii="Arial" w:hAnsi="Arial" w:cs="Arial"/>
        </w:rPr>
        <w:t xml:space="preserve">Изабрани понуђач је обавезан да услуге изврши сукцесивно а по динамици Наручиоца у периоду од </w:t>
      </w:r>
      <w:proofErr w:type="gramStart"/>
      <w:r w:rsidRPr="007D740C">
        <w:rPr>
          <w:rFonts w:ascii="Arial" w:hAnsi="Arial" w:cs="Arial"/>
        </w:rPr>
        <w:t>12  месеци</w:t>
      </w:r>
      <w:proofErr w:type="gramEnd"/>
      <w:r w:rsidRPr="007D740C">
        <w:rPr>
          <w:rFonts w:ascii="Arial" w:hAnsi="Arial" w:cs="Arial"/>
        </w:rPr>
        <w:t xml:space="preserve"> од дана закључења Уговора</w:t>
      </w:r>
      <w:r w:rsidR="00E81F71">
        <w:rPr>
          <w:rFonts w:ascii="Arial" w:hAnsi="Arial" w:cs="Arial"/>
          <w:lang w:val="sr-Cyrl-RS"/>
        </w:rPr>
        <w:t>.</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w:t>
      </w:r>
      <w:r w:rsidR="00152103" w:rsidRPr="00152103">
        <w:rPr>
          <w:rFonts w:eastAsia="Calibri" w:cs="Arial"/>
        </w:rPr>
        <w:t>у зависности од извршења уговорених услуга</w:t>
      </w:r>
      <w:r w:rsidR="003630F5" w:rsidRPr="003630F5">
        <w:t xml:space="preserve"> </w:t>
      </w:r>
      <w:r w:rsidR="003630F5" w:rsidRPr="003630F5">
        <w:rPr>
          <w:rFonts w:eastAsia="Calibri" w:cs="Arial"/>
        </w:rPr>
        <w:t>сукцесивно</w:t>
      </w:r>
      <w:r w:rsidR="00152103" w:rsidRPr="00152103">
        <w:rPr>
          <w:rFonts w:eastAsia="Calibri" w:cs="Arial"/>
        </w:rPr>
        <w:t xml:space="preserve">,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2C2A62">
        <w:rPr>
          <w:rFonts w:eastAsia="Calibri" w:cs="Arial"/>
          <w:b/>
          <w:lang w:val="sr-Cyrl-RS"/>
        </w:rPr>
        <w:t>Балканска 13</w:t>
      </w:r>
      <w:r w:rsidRPr="00A92096">
        <w:rPr>
          <w:rFonts w:eastAsia="Calibri" w:cs="Arial"/>
          <w:b/>
        </w:rPr>
        <w:t xml:space="preserve">,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lastRenderedPageBreak/>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3000/</w:t>
      </w:r>
      <w:r w:rsidR="00F466D2">
        <w:rPr>
          <w:rFonts w:cs="Arial"/>
          <w:color w:val="000000"/>
          <w:lang w:val="ru-RU"/>
        </w:rPr>
        <w:t>0940</w:t>
      </w:r>
      <w:r w:rsidR="000C731C" w:rsidRPr="000C731C">
        <w:rPr>
          <w:rFonts w:cs="Arial"/>
          <w:color w:val="000000"/>
          <w:lang w:val="ru-RU"/>
        </w:rPr>
        <w:t>/201</w:t>
      </w:r>
      <w:r w:rsidR="00261377">
        <w:rPr>
          <w:rFonts w:cs="Arial"/>
          <w:color w:val="000000"/>
          <w:lang w:val="ru-RU"/>
        </w:rPr>
        <w:t>8</w:t>
      </w:r>
      <w:r w:rsidR="000C731C" w:rsidRPr="000C731C">
        <w:rPr>
          <w:rFonts w:cs="Arial"/>
          <w:color w:val="000000"/>
          <w:lang w:val="ru-RU"/>
        </w:rPr>
        <w:t xml:space="preserve"> (</w:t>
      </w:r>
      <w:r w:rsidR="00F466D2">
        <w:rPr>
          <w:rFonts w:cs="Arial"/>
          <w:color w:val="000000"/>
          <w:lang w:val="ru-RU"/>
        </w:rPr>
        <w:t>579</w:t>
      </w:r>
      <w:r w:rsidR="00295A9A">
        <w:rPr>
          <w:rFonts w:cs="Arial"/>
          <w:color w:val="000000"/>
          <w:lang w:val="ru-RU"/>
        </w:rPr>
        <w:t>/201</w:t>
      </w:r>
      <w:r w:rsidR="00261377">
        <w:rPr>
          <w:rFonts w:cs="Arial"/>
          <w:color w:val="000000"/>
          <w:lang w:val="ru-RU"/>
        </w:rPr>
        <w:t>8</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2D1C67" w:rsidRDefault="005E7B5A" w:rsidP="002D1C67">
      <w:pPr>
        <w:pStyle w:val="ListParagraph"/>
        <w:numPr>
          <w:ilvl w:val="0"/>
          <w:numId w:val="18"/>
        </w:numPr>
        <w:spacing w:before="0"/>
        <w:rPr>
          <w:rFonts w:ascii="Arial" w:eastAsia="TimesNewRomanPSMT" w:hAnsi="Arial" w:cs="Arial"/>
          <w:lang w:val="ru-RU"/>
        </w:rPr>
      </w:pPr>
      <w:r w:rsidRPr="002D1C67">
        <w:rPr>
          <w:rFonts w:ascii="Arial" w:eastAsia="TimesNewRomanPSMT" w:hAnsi="Arial" w:cs="Arial"/>
          <w:lang w:val="ru-RU"/>
        </w:rPr>
        <w:t>Понуђач не достави</w:t>
      </w:r>
      <w:r w:rsidR="002D1C67">
        <w:rPr>
          <w:rFonts w:ascii="Arial" w:eastAsia="TimesNewRomanPSMT" w:hAnsi="Arial" w:cs="Arial"/>
          <w:lang w:val="ru-RU"/>
        </w:rPr>
        <w:t>:</w:t>
      </w:r>
    </w:p>
    <w:p w:rsidR="002D1C67" w:rsidRPr="002D1C67" w:rsidRDefault="005E7B5A" w:rsidP="002D1C67">
      <w:pPr>
        <w:pStyle w:val="ListParagraph"/>
        <w:spacing w:before="0"/>
        <w:rPr>
          <w:rFonts w:ascii="Arial" w:eastAsia="TimesNewRomanPSMT" w:hAnsi="Arial" w:cs="Arial"/>
          <w:lang w:val="ru-RU"/>
        </w:rPr>
      </w:pPr>
      <w:r w:rsidRPr="002D1C67">
        <w:rPr>
          <w:rFonts w:ascii="Arial" w:eastAsia="TimesNewRomanPSMT" w:hAnsi="Arial" w:cs="Arial"/>
          <w:lang w:val="ru-RU"/>
        </w:rPr>
        <w:t xml:space="preserve"> </w:t>
      </w:r>
      <w:r w:rsidR="002D1C67" w:rsidRPr="002D1C67">
        <w:rPr>
          <w:rFonts w:ascii="Arial" w:eastAsia="TimesNewRomanPSMT" w:hAnsi="Arial" w:cs="Arial"/>
          <w:lang w:val="ru-RU"/>
        </w:rPr>
        <w:t>1.</w:t>
      </w:r>
      <w:r w:rsidR="001F18D5">
        <w:rPr>
          <w:rFonts w:ascii="Arial" w:eastAsia="TimesNewRomanPSMT" w:hAnsi="Arial" w:cs="Arial"/>
          <w:lang w:val="ru-RU"/>
        </w:rPr>
        <w:t xml:space="preserve"> </w:t>
      </w:r>
      <w:r w:rsidR="002D1C67" w:rsidRPr="002D1C67">
        <w:rPr>
          <w:rFonts w:ascii="Arial" w:eastAsia="TimesNewRomanPSMT" w:hAnsi="Arial" w:cs="Arial"/>
          <w:lang w:val="ru-RU"/>
        </w:rPr>
        <w:t>радионичка упутства за оправку предметног виљушкара</w:t>
      </w:r>
      <w:r w:rsidR="001F18D5">
        <w:rPr>
          <w:rFonts w:ascii="Arial" w:eastAsia="TimesNewRomanPSMT" w:hAnsi="Arial" w:cs="Arial"/>
          <w:lang w:val="ru-RU"/>
        </w:rPr>
        <w:t>.</w:t>
      </w:r>
    </w:p>
    <w:p w:rsidR="002D1C67" w:rsidRDefault="002D1C67" w:rsidP="002D1C67">
      <w:pPr>
        <w:spacing w:before="0"/>
        <w:ind w:left="360"/>
        <w:rPr>
          <w:rFonts w:eastAsia="TimesNewRomanPSMT" w:cs="Arial"/>
          <w:lang w:val="ru-RU"/>
        </w:rPr>
      </w:pPr>
      <w:r w:rsidRPr="002D1C67">
        <w:rPr>
          <w:rFonts w:eastAsia="TimesNewRomanPSMT" w:cs="Arial"/>
          <w:lang w:val="ru-RU"/>
        </w:rPr>
        <w:t xml:space="preserve">  </w:t>
      </w:r>
      <w:r>
        <w:rPr>
          <w:rFonts w:eastAsia="TimesNewRomanPSMT" w:cs="Arial"/>
          <w:lang w:val="ru-RU"/>
        </w:rPr>
        <w:t xml:space="preserve">  </w:t>
      </w:r>
      <w:r w:rsidRPr="002D1C67">
        <w:rPr>
          <w:rFonts w:eastAsia="TimesNewRomanPSMT" w:cs="Arial"/>
          <w:lang w:val="ru-RU"/>
        </w:rPr>
        <w:t xml:space="preserve">  2.</w:t>
      </w:r>
      <w:r w:rsidR="005C29DE">
        <w:rPr>
          <w:rFonts w:eastAsia="TimesNewRomanPSMT" w:cs="Arial"/>
          <w:lang w:val="ru-RU"/>
        </w:rPr>
        <w:t xml:space="preserve">извод из </w:t>
      </w:r>
      <w:r w:rsidRPr="002D1C67">
        <w:rPr>
          <w:rFonts w:eastAsia="TimesNewRomanPSMT" w:cs="Arial"/>
          <w:lang w:val="ru-RU"/>
        </w:rPr>
        <w:t>каталог</w:t>
      </w:r>
      <w:r w:rsidR="005C29DE">
        <w:rPr>
          <w:rFonts w:eastAsia="TimesNewRomanPSMT" w:cs="Arial"/>
          <w:lang w:val="ru-RU"/>
        </w:rPr>
        <w:t>а</w:t>
      </w:r>
      <w:r w:rsidRPr="002D1C67">
        <w:rPr>
          <w:rFonts w:eastAsia="TimesNewRomanPSMT" w:cs="Arial"/>
          <w:lang w:val="ru-RU"/>
        </w:rPr>
        <w:t xml:space="preserve"> резервних делова који одговарају траженим,</w:t>
      </w:r>
      <w:r w:rsidR="005C6A63">
        <w:rPr>
          <w:rFonts w:eastAsia="TimesNewRomanPSMT" w:cs="Arial"/>
          <w:lang w:val="ru-RU"/>
        </w:rPr>
        <w:t xml:space="preserve">из </w:t>
      </w:r>
      <w:r w:rsidRPr="002D1C67">
        <w:rPr>
          <w:rFonts w:eastAsia="TimesNewRomanPSMT" w:cs="Arial"/>
          <w:lang w:val="ru-RU"/>
        </w:rPr>
        <w:t>тачк</w:t>
      </w:r>
      <w:r w:rsidR="005C6A63">
        <w:rPr>
          <w:rFonts w:eastAsia="TimesNewRomanPSMT" w:cs="Arial"/>
          <w:lang w:val="ru-RU"/>
        </w:rPr>
        <w:t>е</w:t>
      </w:r>
      <w:r w:rsidRPr="002D1C67">
        <w:rPr>
          <w:rFonts w:eastAsia="TimesNewRomanPSMT" w:cs="Arial"/>
          <w:lang w:val="ru-RU"/>
        </w:rPr>
        <w:t xml:space="preserve"> 3.2.1 Техничке спецификације.</w:t>
      </w:r>
    </w:p>
    <w:p w:rsidR="002D1C67" w:rsidRPr="002D1C67" w:rsidRDefault="00573761" w:rsidP="002D1C67">
      <w:pPr>
        <w:pStyle w:val="ListParagraph"/>
        <w:numPr>
          <w:ilvl w:val="0"/>
          <w:numId w:val="40"/>
        </w:numPr>
        <w:spacing w:before="0"/>
        <w:rPr>
          <w:rFonts w:ascii="Arial" w:hAnsi="Arial" w:cs="Arial"/>
          <w:lang w:val="ru-RU"/>
        </w:rPr>
      </w:pPr>
      <w:r w:rsidRPr="002D1C67">
        <w:rPr>
          <w:rFonts w:ascii="Arial" w:eastAsia="TimesNewRomanPSMT" w:hAnsi="Arial" w:cs="Arial"/>
          <w:bCs/>
          <w:iCs/>
          <w:lang w:val="ru-RU"/>
        </w:rPr>
        <w:t xml:space="preserve">понуда садржи друге недостатке због којих није могуће утврдити стварну садржину </w:t>
      </w:r>
    </w:p>
    <w:p w:rsidR="00573761" w:rsidRPr="002D1C67" w:rsidRDefault="00573761" w:rsidP="002D1C67">
      <w:pPr>
        <w:pStyle w:val="ListParagraph"/>
        <w:numPr>
          <w:ilvl w:val="0"/>
          <w:numId w:val="40"/>
        </w:numPr>
        <w:spacing w:before="0"/>
        <w:rPr>
          <w:rFonts w:ascii="Arial" w:hAnsi="Arial" w:cs="Arial"/>
          <w:lang w:val="ru-RU"/>
        </w:rPr>
      </w:pPr>
      <w:r w:rsidRPr="002D1C67">
        <w:rPr>
          <w:rFonts w:ascii="Arial" w:eastAsia="TimesNewRomanPSMT" w:hAnsi="Arial" w:cs="Arial"/>
          <w:bCs/>
          <w:iCs/>
          <w:lang w:val="ru-RU"/>
        </w:rPr>
        <w:t>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FB14FE">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FB14FE">
      <w:pPr>
        <w:tabs>
          <w:tab w:val="num" w:pos="720"/>
        </w:tabs>
        <w:spacing w:before="0"/>
        <w:rPr>
          <w:rFonts w:cs="Arial"/>
          <w:lang w:val="ru-RU"/>
        </w:rPr>
      </w:pPr>
      <w:r w:rsidRPr="00573761">
        <w:rPr>
          <w:rFonts w:cs="Arial"/>
          <w:lang w:val="ru-RU"/>
        </w:rPr>
        <w:t>поступао супротно забрани из чл. 23. и 25. Закона;</w:t>
      </w:r>
    </w:p>
    <w:p w:rsidR="00573761" w:rsidRPr="00573761" w:rsidRDefault="00573761" w:rsidP="00FB14FE">
      <w:pPr>
        <w:tabs>
          <w:tab w:val="num" w:pos="720"/>
        </w:tabs>
        <w:spacing w:before="0"/>
        <w:rPr>
          <w:rFonts w:cs="Arial"/>
          <w:lang w:val="ru-RU"/>
        </w:rPr>
      </w:pPr>
      <w:r w:rsidRPr="00573761">
        <w:rPr>
          <w:rFonts w:cs="Arial"/>
          <w:lang w:val="ru-RU"/>
        </w:rPr>
        <w:t>учинио повреду конкуренције;</w:t>
      </w:r>
    </w:p>
    <w:p w:rsidR="00573761" w:rsidRPr="00573761" w:rsidRDefault="00573761" w:rsidP="00FB14FE">
      <w:pPr>
        <w:tabs>
          <w:tab w:val="num" w:pos="720"/>
        </w:tabs>
        <w:spacing w:before="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FB14FE">
      <w:pPr>
        <w:tabs>
          <w:tab w:val="num" w:pos="720"/>
        </w:tabs>
        <w:spacing w:before="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FB14FE">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FB14FE">
      <w:pPr>
        <w:tabs>
          <w:tab w:val="left" w:pos="567"/>
        </w:tabs>
        <w:spacing w:before="0"/>
        <w:rPr>
          <w:rFonts w:cs="Arial"/>
        </w:rPr>
      </w:pPr>
      <w:r w:rsidRPr="00573761">
        <w:rPr>
          <w:rFonts w:cs="Arial"/>
        </w:rPr>
        <w:t>Доказ наведеног може бити:</w:t>
      </w:r>
    </w:p>
    <w:p w:rsidR="00573761" w:rsidRPr="00573761" w:rsidRDefault="00573761" w:rsidP="00FB14FE">
      <w:pPr>
        <w:tabs>
          <w:tab w:val="num" w:pos="720"/>
        </w:tabs>
        <w:spacing w:before="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FB14FE">
      <w:pPr>
        <w:tabs>
          <w:tab w:val="num" w:pos="720"/>
        </w:tabs>
        <w:spacing w:before="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FB14FE">
      <w:pPr>
        <w:tabs>
          <w:tab w:val="num" w:pos="720"/>
        </w:tabs>
        <w:spacing w:before="0"/>
        <w:rPr>
          <w:rFonts w:cs="Arial"/>
          <w:lang w:val="ru-RU"/>
        </w:rPr>
      </w:pPr>
      <w:r w:rsidRPr="00573761">
        <w:rPr>
          <w:rFonts w:cs="Arial"/>
          <w:lang w:val="ru-RU"/>
        </w:rPr>
        <w:t>исправа о наплаћеној уговорној казни;</w:t>
      </w:r>
    </w:p>
    <w:p w:rsidR="00573761" w:rsidRPr="00573761" w:rsidRDefault="00573761" w:rsidP="00FB14FE">
      <w:pPr>
        <w:tabs>
          <w:tab w:val="num" w:pos="720"/>
        </w:tabs>
        <w:spacing w:before="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FB14FE">
      <w:pPr>
        <w:tabs>
          <w:tab w:val="num" w:pos="720"/>
        </w:tabs>
        <w:spacing w:before="0"/>
        <w:rPr>
          <w:rFonts w:cs="Arial"/>
          <w:lang w:val="ru-RU"/>
        </w:rPr>
      </w:pPr>
      <w:r w:rsidRPr="00573761">
        <w:rPr>
          <w:rFonts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Default="00573761" w:rsidP="00FB14FE">
      <w:pPr>
        <w:tabs>
          <w:tab w:val="num" w:pos="720"/>
        </w:tabs>
        <w:spacing w:before="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8959D0" w:rsidRPr="00573761" w:rsidRDefault="008959D0" w:rsidP="00FB14FE">
      <w:pPr>
        <w:tabs>
          <w:tab w:val="num" w:pos="720"/>
        </w:tabs>
        <w:spacing w:before="0"/>
        <w:rPr>
          <w:rFonts w:cs="Arial"/>
          <w:lang w:val="ru-RU"/>
        </w:rPr>
      </w:pPr>
    </w:p>
    <w:p w:rsidR="00573761" w:rsidRPr="00573761" w:rsidRDefault="00573761" w:rsidP="00FB14FE">
      <w:pPr>
        <w:tabs>
          <w:tab w:val="num" w:pos="720"/>
        </w:tabs>
        <w:spacing w:before="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FB14FE">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FB14FE">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1939CD">
        <w:rPr>
          <w:rFonts w:cs="Arial"/>
          <w:bCs/>
          <w:lang w:val="sr-Cyrl-RS" w:eastAsia="ar-SA"/>
        </w:rPr>
        <w:t>Сервис виљушкара</w:t>
      </w:r>
      <w:r w:rsidR="00BD4A4E" w:rsidRPr="00BD4A4E">
        <w:rPr>
          <w:rFonts w:cs="Arial"/>
          <w:bCs/>
          <w:lang w:val="sr-Cyrl-RS" w:eastAsia="ar-SA"/>
        </w:rPr>
        <w:t xml:space="preserve">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3000/</w:t>
      </w:r>
      <w:r w:rsidR="001939CD">
        <w:rPr>
          <w:rFonts w:cs="Arial"/>
          <w:bCs/>
          <w:lang w:val="sr-Cyrl-CS" w:eastAsia="ar-SA"/>
        </w:rPr>
        <w:t>0940</w:t>
      </w:r>
      <w:r w:rsidR="009C3086" w:rsidRPr="009C3086">
        <w:rPr>
          <w:rFonts w:cs="Arial"/>
          <w:bCs/>
          <w:lang w:val="sr-Cyrl-CS" w:eastAsia="ar-SA"/>
        </w:rPr>
        <w:t>/201</w:t>
      </w:r>
      <w:r w:rsidR="00A83E9A">
        <w:rPr>
          <w:rFonts w:cs="Arial"/>
          <w:bCs/>
          <w:lang w:val="sr-Cyrl-CS" w:eastAsia="ar-SA"/>
        </w:rPr>
        <w:t>8</w:t>
      </w:r>
      <w:r w:rsidR="009C3086" w:rsidRPr="009C3086">
        <w:rPr>
          <w:rFonts w:cs="Arial"/>
          <w:bCs/>
          <w:lang w:val="sr-Cyrl-CS" w:eastAsia="ar-SA"/>
        </w:rPr>
        <w:t xml:space="preserve"> (</w:t>
      </w:r>
      <w:r w:rsidR="001939CD">
        <w:rPr>
          <w:rFonts w:cs="Arial"/>
          <w:bCs/>
          <w:lang w:val="sr-Cyrl-CS" w:eastAsia="ar-SA"/>
        </w:rPr>
        <w:t>579</w:t>
      </w:r>
      <w:r w:rsidR="001D31F6">
        <w:rPr>
          <w:rFonts w:cs="Arial"/>
          <w:bCs/>
          <w:lang w:val="sr-Cyrl-CS" w:eastAsia="ar-SA"/>
        </w:rPr>
        <w:t>/</w:t>
      </w:r>
      <w:r w:rsidR="00284DC1">
        <w:rPr>
          <w:rFonts w:cs="Arial"/>
          <w:bCs/>
          <w:lang w:val="sr-Cyrl-CS" w:eastAsia="ar-SA"/>
        </w:rPr>
        <w:t>201</w:t>
      </w:r>
      <w:r w:rsidR="00A83E9A">
        <w:rPr>
          <w:rFonts w:cs="Arial"/>
          <w:bCs/>
          <w:lang w:val="sr-Cyrl-CS" w:eastAsia="ar-SA"/>
        </w:rPr>
        <w:t>8</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lastRenderedPageBreak/>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249CF">
        <w:rPr>
          <w:rFonts w:cs="Arial"/>
        </w:rPr>
        <w:t>3000</w:t>
      </w:r>
      <w:r w:rsidR="000249CF">
        <w:rPr>
          <w:rFonts w:cs="Arial"/>
          <w:lang w:val="sr-Cyrl-RS"/>
        </w:rPr>
        <w:t xml:space="preserve"> </w:t>
      </w:r>
      <w:r w:rsidR="00182DFA">
        <w:rPr>
          <w:rFonts w:cs="Arial"/>
          <w:lang w:val="sr-Cyrl-RS"/>
        </w:rPr>
        <w:t>0940</w:t>
      </w:r>
      <w:r w:rsidR="000249CF">
        <w:rPr>
          <w:rFonts w:cs="Arial"/>
          <w:lang w:val="sr-Cyrl-RS"/>
        </w:rPr>
        <w:t xml:space="preserve"> </w:t>
      </w:r>
      <w:r w:rsidR="00891115" w:rsidRPr="00891115">
        <w:rPr>
          <w:rFonts w:cs="Arial"/>
        </w:rPr>
        <w:t>201</w:t>
      </w:r>
      <w:r w:rsidR="000249CF">
        <w:rPr>
          <w:rFonts w:cs="Arial"/>
          <w:lang w:val="sr-Cyrl-RS"/>
        </w:rPr>
        <w:t>8</w:t>
      </w:r>
      <w:r w:rsidR="000249CF">
        <w:rPr>
          <w:rFonts w:cs="Arial"/>
        </w:rPr>
        <w:t xml:space="preserve"> </w:t>
      </w:r>
      <w:r w:rsidR="00182DFA">
        <w:rPr>
          <w:rFonts w:cs="Arial"/>
          <w:lang w:val="sr-Cyrl-RS"/>
        </w:rPr>
        <w:t>579</w:t>
      </w:r>
      <w:r w:rsidR="000249CF">
        <w:rPr>
          <w:rFonts w:cs="Arial"/>
          <w:lang w:val="sr-Cyrl-RS"/>
        </w:rPr>
        <w:t xml:space="preserve"> 2018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182DFA">
        <w:rPr>
          <w:rFonts w:cs="Arial"/>
          <w:lang w:val="sr-Cyrl-RS"/>
        </w:rPr>
        <w:t>0940</w:t>
      </w:r>
      <w:r w:rsidR="00891115" w:rsidRPr="00891115">
        <w:rPr>
          <w:rFonts w:cs="Arial"/>
        </w:rPr>
        <w:t>/201</w:t>
      </w:r>
      <w:r w:rsidR="000249CF">
        <w:rPr>
          <w:rFonts w:cs="Arial"/>
          <w:lang w:val="sr-Cyrl-RS"/>
        </w:rPr>
        <w:t>8</w:t>
      </w:r>
      <w:r w:rsidR="00891115" w:rsidRPr="00891115">
        <w:rPr>
          <w:rFonts w:cs="Arial"/>
        </w:rPr>
        <w:t xml:space="preserve"> (</w:t>
      </w:r>
      <w:r w:rsidR="00182DFA">
        <w:rPr>
          <w:rFonts w:cs="Arial"/>
          <w:lang w:val="sr-Cyrl-RS"/>
        </w:rPr>
        <w:t>579</w:t>
      </w:r>
      <w:r w:rsidR="00061ABF">
        <w:rPr>
          <w:rFonts w:cs="Arial"/>
          <w:lang w:val="sr-Cyrl-RS"/>
        </w:rPr>
        <w:t>/</w:t>
      </w:r>
      <w:proofErr w:type="gramStart"/>
      <w:r w:rsidR="00061ABF">
        <w:rPr>
          <w:rFonts w:cs="Arial"/>
          <w:lang w:val="sr-Cyrl-RS"/>
        </w:rPr>
        <w:t>201</w:t>
      </w:r>
      <w:r w:rsidR="000249CF">
        <w:rPr>
          <w:rFonts w:cs="Arial"/>
          <w:lang w:val="sr-Cyrl-RS"/>
        </w:rPr>
        <w:t>8</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lastRenderedPageBreak/>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573761">
        <w:rPr>
          <w:rFonts w:cs="Arial"/>
        </w:rPr>
        <w:lastRenderedPageBreak/>
        <w:t>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6" w:name="_Toc442559924"/>
      <w:proofErr w:type="gramStart"/>
      <w:r w:rsidRPr="00E47C2E">
        <w:lastRenderedPageBreak/>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A74B7A">
        <w:rPr>
          <w:rFonts w:eastAsia="TimesNewRomanPS-BoldMT" w:cs="Arial"/>
          <w:bCs/>
          <w:color w:val="000000" w:themeColor="text1"/>
          <w:lang w:val="sr-Cyrl-RS"/>
        </w:rPr>
        <w:t>Сервис виљушкара</w:t>
      </w:r>
      <w:r w:rsidR="00002179" w:rsidRPr="00002179">
        <w:rPr>
          <w:rFonts w:eastAsia="TimesNewRomanPS-BoldMT" w:cs="Arial"/>
          <w:bCs/>
          <w:color w:val="000000" w:themeColor="text1"/>
        </w:rPr>
        <w:t xml:space="preserve"> Тент А </w:t>
      </w:r>
      <w:r w:rsidRPr="00E47C2E">
        <w:rPr>
          <w:rFonts w:eastAsia="TimesNewRomanPS-BoldMT" w:cs="Arial"/>
          <w:bCs/>
          <w:color w:val="000000" w:themeColor="text1"/>
        </w:rPr>
        <w:t xml:space="preserve">бр. </w:t>
      </w:r>
      <w:r w:rsidR="00613A3E" w:rsidRPr="00613A3E">
        <w:rPr>
          <w:rFonts w:eastAsia="TimesNewRomanPS-BoldMT" w:cs="Arial"/>
          <w:bCs/>
          <w:color w:val="000000" w:themeColor="text1"/>
        </w:rPr>
        <w:t>3000/</w:t>
      </w:r>
      <w:r w:rsidR="00A74B7A">
        <w:rPr>
          <w:rFonts w:eastAsia="TimesNewRomanPS-BoldMT" w:cs="Arial"/>
          <w:bCs/>
          <w:color w:val="000000" w:themeColor="text1"/>
          <w:lang w:val="sr-Cyrl-RS"/>
        </w:rPr>
        <w:t>0940</w:t>
      </w:r>
      <w:r w:rsidR="00613A3E" w:rsidRPr="00613A3E">
        <w:rPr>
          <w:rFonts w:eastAsia="TimesNewRomanPS-BoldMT" w:cs="Arial"/>
          <w:bCs/>
          <w:color w:val="000000" w:themeColor="text1"/>
        </w:rPr>
        <w:t>/201</w:t>
      </w:r>
      <w:r w:rsidR="007F11D8">
        <w:rPr>
          <w:rFonts w:eastAsia="TimesNewRomanPS-BoldMT" w:cs="Arial"/>
          <w:bCs/>
          <w:color w:val="000000" w:themeColor="text1"/>
          <w:lang w:val="sr-Cyrl-RS"/>
        </w:rPr>
        <w:t>8</w:t>
      </w:r>
      <w:r w:rsidR="007F11D8">
        <w:rPr>
          <w:rFonts w:eastAsia="TimesNewRomanPS-BoldMT" w:cs="Arial"/>
          <w:bCs/>
          <w:color w:val="000000" w:themeColor="text1"/>
        </w:rPr>
        <w:t xml:space="preserve"> </w:t>
      </w:r>
      <w:r w:rsidR="007F11D8">
        <w:rPr>
          <w:rFonts w:eastAsia="TimesNewRomanPS-BoldMT" w:cs="Arial"/>
          <w:bCs/>
          <w:color w:val="000000" w:themeColor="text1"/>
          <w:lang w:val="sr-Cyrl-RS"/>
        </w:rPr>
        <w:t>(</w:t>
      </w:r>
      <w:r w:rsidR="00A74B7A">
        <w:rPr>
          <w:rFonts w:eastAsia="TimesNewRomanPS-BoldMT" w:cs="Arial"/>
          <w:bCs/>
          <w:color w:val="000000" w:themeColor="text1"/>
          <w:lang w:val="sr-Cyrl-RS"/>
        </w:rPr>
        <w:t>579</w:t>
      </w:r>
      <w:r w:rsidR="000D1564">
        <w:rPr>
          <w:rFonts w:eastAsia="TimesNewRomanPS-BoldMT" w:cs="Arial"/>
          <w:bCs/>
          <w:color w:val="000000" w:themeColor="text1"/>
          <w:lang w:val="sr-Cyrl-RS"/>
        </w:rPr>
        <w:t>/201</w:t>
      </w:r>
      <w:r w:rsidR="007F11D8">
        <w:rPr>
          <w:rFonts w:eastAsia="TimesNewRomanPS-BoldMT" w:cs="Arial"/>
          <w:bCs/>
          <w:color w:val="000000" w:themeColor="text1"/>
          <w:lang w:val="sr-Cyrl-RS"/>
        </w:rPr>
        <w:t>8</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0502B" w:rsidRDefault="00D0502B" w:rsidP="00343A18">
      <w:pPr>
        <w:spacing w:before="0"/>
        <w:rPr>
          <w:rFonts w:cs="Arial"/>
          <w:iCs/>
          <w:lang w:val="ru-RU"/>
        </w:rPr>
      </w:pPr>
    </w:p>
    <w:p w:rsidR="00D0502B" w:rsidRPr="00E47C2E" w:rsidRDefault="00D0502B"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D564C4" w:rsidRPr="00E47C2E" w:rsidRDefault="00D564C4"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3442ED" w:rsidRDefault="005D7E02" w:rsidP="005D7E02">
            <w:pPr>
              <w:spacing w:before="0"/>
              <w:jc w:val="center"/>
              <w:rPr>
                <w:rFonts w:cs="Arial"/>
                <w:b/>
                <w:lang w:val="sr-Cyrl-CS"/>
              </w:rPr>
            </w:pPr>
            <w:r>
              <w:rPr>
                <w:rFonts w:cs="Arial"/>
                <w:b/>
                <w:lang w:val="sr-Cyrl-CS"/>
              </w:rPr>
              <w:t>Сервис виљушкара</w:t>
            </w:r>
            <w:r w:rsidR="005F33BF" w:rsidRPr="005F33BF">
              <w:rPr>
                <w:rFonts w:cs="Arial"/>
                <w:b/>
                <w:lang w:val="sr-Cyrl-CS"/>
              </w:rPr>
              <w:t xml:space="preserve"> Тент А</w:t>
            </w:r>
          </w:p>
          <w:p w:rsidR="000E75A0" w:rsidRPr="00E47C2E" w:rsidRDefault="006B4AC9" w:rsidP="005D7E02">
            <w:pPr>
              <w:spacing w:before="0"/>
              <w:ind w:left="1365"/>
              <w:rPr>
                <w:rFonts w:cs="Arial"/>
                <w:b/>
                <w:lang w:val="sr-Cyrl-CS"/>
              </w:rPr>
            </w:pPr>
            <w:r w:rsidRPr="006B4AC9">
              <w:rPr>
                <w:rFonts w:cs="Arial"/>
                <w:b/>
                <w:lang w:val="sr-Cyrl-CS"/>
              </w:rPr>
              <w:t>3000/</w:t>
            </w:r>
            <w:r w:rsidR="005D7E02">
              <w:rPr>
                <w:rFonts w:cs="Arial"/>
                <w:b/>
                <w:lang w:val="sr-Cyrl-CS"/>
              </w:rPr>
              <w:t>0940</w:t>
            </w:r>
            <w:r w:rsidRPr="006B4AC9">
              <w:rPr>
                <w:rFonts w:cs="Arial"/>
                <w:b/>
                <w:lang w:val="sr-Cyrl-CS"/>
              </w:rPr>
              <w:t>/201</w:t>
            </w:r>
            <w:r w:rsidR="00D564C4">
              <w:rPr>
                <w:rFonts w:cs="Arial"/>
                <w:b/>
                <w:lang w:val="sr-Cyrl-CS"/>
              </w:rPr>
              <w:t>8</w:t>
            </w:r>
            <w:r w:rsidRPr="006B4AC9">
              <w:rPr>
                <w:rFonts w:cs="Arial"/>
                <w:b/>
                <w:lang w:val="sr-Cyrl-CS"/>
              </w:rPr>
              <w:t xml:space="preserve"> (</w:t>
            </w:r>
            <w:r w:rsidR="005D7E02">
              <w:rPr>
                <w:rFonts w:cs="Arial"/>
                <w:b/>
                <w:lang w:val="sr-Cyrl-CS"/>
              </w:rPr>
              <w:t>579</w:t>
            </w:r>
            <w:r w:rsidR="00C31891">
              <w:rPr>
                <w:rFonts w:cs="Arial"/>
                <w:b/>
                <w:lang w:val="sr-Cyrl-CS"/>
              </w:rPr>
              <w:t>/201</w:t>
            </w:r>
            <w:r w:rsidR="00D564C4">
              <w:rPr>
                <w:rFonts w:cs="Arial"/>
                <w:b/>
                <w:lang w:val="sr-Cyrl-CS"/>
              </w:rPr>
              <w:t>8</w:t>
            </w:r>
            <w:r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C566C8" w:rsidRPr="00E47C2E" w:rsidTr="006B4AC9">
        <w:tc>
          <w:tcPr>
            <w:tcW w:w="5242" w:type="dxa"/>
            <w:vAlign w:val="center"/>
          </w:tcPr>
          <w:p w:rsidR="00C566C8" w:rsidRPr="00C56217" w:rsidRDefault="00C566C8" w:rsidP="00AF3AF8">
            <w:pPr>
              <w:spacing w:before="0"/>
              <w:jc w:val="center"/>
              <w:rPr>
                <w:rFonts w:cs="Arial"/>
                <w:b/>
                <w:bCs/>
                <w:iCs/>
                <w:lang w:val="sr-Cyrl-CS"/>
              </w:rPr>
            </w:pPr>
            <w:r w:rsidRPr="00C56217">
              <w:rPr>
                <w:rFonts w:cs="Arial"/>
                <w:b/>
                <w:bCs/>
                <w:iCs/>
                <w:lang w:val="sr-Cyrl-CS"/>
              </w:rPr>
              <w:t>РОК ИЗВРШЕЊА:</w:t>
            </w:r>
          </w:p>
          <w:p w:rsidR="00C566C8" w:rsidRPr="00C56217" w:rsidRDefault="00C566C8" w:rsidP="00D0502B">
            <w:pPr>
              <w:spacing w:before="0"/>
              <w:rPr>
                <w:rFonts w:cs="Arial"/>
                <w:bCs/>
                <w:iCs/>
                <w:lang w:val="sr-Cyrl-CS"/>
              </w:rPr>
            </w:pPr>
            <w:r>
              <w:rPr>
                <w:rFonts w:cs="Arial"/>
                <w:spacing w:val="4"/>
                <w:lang w:val="sr-Cyrl-CS"/>
              </w:rPr>
              <w:t xml:space="preserve">Изабрани </w:t>
            </w:r>
            <w:r w:rsidRPr="00D0502B">
              <w:rPr>
                <w:rFonts w:cs="Arial"/>
                <w:spacing w:val="4"/>
                <w:lang w:val="sr-Cyrl-CS"/>
              </w:rPr>
              <w:t>понуђач је обавезан да услуге изврши сукцесивно а по динамици Наручиоца у периоду од 12  месеци од дана закључења Уговора</w:t>
            </w:r>
            <w:r>
              <w:rPr>
                <w:rFonts w:cs="Arial"/>
                <w:spacing w:val="4"/>
                <w:lang w:val="sr-Cyrl-CS"/>
              </w:rPr>
              <w:t>.</w:t>
            </w:r>
          </w:p>
        </w:tc>
        <w:tc>
          <w:tcPr>
            <w:tcW w:w="4003" w:type="dxa"/>
            <w:vAlign w:val="center"/>
          </w:tcPr>
          <w:p w:rsidR="00C566C8" w:rsidRPr="00C56217" w:rsidRDefault="00C566C8" w:rsidP="00D30783">
            <w:pPr>
              <w:spacing w:before="0"/>
              <w:rPr>
                <w:rFonts w:cs="Arial"/>
                <w:bCs/>
                <w:iCs/>
                <w:lang w:val="sr-Cyrl-CS"/>
              </w:rPr>
            </w:pPr>
          </w:p>
          <w:p w:rsidR="00C566C8" w:rsidRPr="00C56217" w:rsidRDefault="00C566C8" w:rsidP="00D30783">
            <w:pPr>
              <w:spacing w:before="0"/>
              <w:jc w:val="center"/>
              <w:rPr>
                <w:rFonts w:cs="Arial"/>
                <w:bCs/>
                <w:iCs/>
                <w:lang w:val="sr-Cyrl-CS"/>
              </w:rPr>
            </w:pPr>
          </w:p>
          <w:p w:rsidR="00C566C8" w:rsidRPr="00C56217" w:rsidRDefault="00C566C8" w:rsidP="00D30783">
            <w:pPr>
              <w:spacing w:before="0"/>
              <w:jc w:val="center"/>
              <w:rPr>
                <w:rFonts w:cs="Arial"/>
                <w:bCs/>
                <w:iCs/>
                <w:lang w:val="sr-Cyrl-CS"/>
              </w:rPr>
            </w:pPr>
            <w:r w:rsidRPr="00C56217">
              <w:rPr>
                <w:rFonts w:cs="Arial"/>
                <w:bCs/>
                <w:iCs/>
                <w:lang w:val="sr-Cyrl-CS"/>
              </w:rPr>
              <w:t>Сагласан за захтевом наручиоца</w:t>
            </w:r>
          </w:p>
          <w:p w:rsidR="00C566C8" w:rsidRPr="00C56217" w:rsidRDefault="00C566C8" w:rsidP="00D30783">
            <w:pPr>
              <w:spacing w:before="0"/>
              <w:jc w:val="center"/>
              <w:rPr>
                <w:rFonts w:cs="Arial"/>
                <w:bCs/>
                <w:iCs/>
                <w:lang w:val="sr-Cyrl-CS"/>
              </w:rPr>
            </w:pPr>
            <w:r w:rsidRPr="00C56217">
              <w:rPr>
                <w:rFonts w:cs="Arial"/>
                <w:bCs/>
                <w:iCs/>
                <w:lang w:val="sr-Cyrl-CS"/>
              </w:rPr>
              <w:t>ДА/НЕ (заокружити)</w:t>
            </w:r>
          </w:p>
          <w:p w:rsidR="00C566C8" w:rsidRPr="00C56217" w:rsidRDefault="00C566C8" w:rsidP="00D30783">
            <w:pPr>
              <w:spacing w:before="0"/>
              <w:rPr>
                <w:rFonts w:cs="Arial"/>
                <w:bCs/>
                <w:iCs/>
                <w:lang w:val="sr-Cyrl-CS"/>
              </w:rPr>
            </w:pPr>
          </w:p>
          <w:p w:rsidR="00C566C8" w:rsidRPr="00C56217" w:rsidRDefault="00C566C8" w:rsidP="00D30783">
            <w:pPr>
              <w:spacing w:before="0"/>
              <w:rPr>
                <w:rFonts w:cs="Arial"/>
                <w:b/>
                <w:bCs/>
                <w:iCs/>
                <w:lang w:val="sr-Cyrl-CS"/>
              </w:rPr>
            </w:pP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A105DD" w:rsidRPr="00A105DD" w:rsidRDefault="00C56217" w:rsidP="00A105DD">
            <w:pPr>
              <w:spacing w:before="0"/>
              <w:jc w:val="center"/>
              <w:rPr>
                <w:rFonts w:cs="Arial"/>
                <w:bCs/>
                <w:iCs/>
                <w:color w:val="000000" w:themeColor="text1"/>
                <w:lang w:val="sr-Cyrl-CS"/>
              </w:rPr>
            </w:pPr>
            <w:r w:rsidRPr="00E47C2E">
              <w:rPr>
                <w:rFonts w:cs="Arial"/>
                <w:b/>
                <w:bCs/>
                <w:iCs/>
                <w:lang w:val="sr-Cyrl-CS"/>
              </w:rPr>
              <w:t xml:space="preserve">МЕСТО ИЗВРШЕЊА: </w:t>
            </w:r>
            <w:r w:rsidR="00A105DD" w:rsidRPr="00A105DD">
              <w:rPr>
                <w:rFonts w:cs="Arial"/>
                <w:bCs/>
                <w:iCs/>
                <w:color w:val="000000" w:themeColor="text1"/>
                <w:lang w:val="sr-Cyrl-CS"/>
              </w:rPr>
              <w:t>Место извршења  је Огранак ТЕНТ , локација А, Богољуба Урошевића 44 Обреновац</w:t>
            </w:r>
          </w:p>
          <w:p w:rsidR="00C56217" w:rsidRPr="00E47C2E" w:rsidRDefault="00A105DD" w:rsidP="00A105DD">
            <w:pPr>
              <w:spacing w:before="0"/>
              <w:jc w:val="center"/>
              <w:rPr>
                <w:rFonts w:cs="Arial"/>
                <w:b/>
                <w:bCs/>
                <w:iCs/>
                <w:lang w:val="sr-Cyrl-CS"/>
              </w:rPr>
            </w:pPr>
            <w:r w:rsidRPr="00A105DD">
              <w:rPr>
                <w:rFonts w:cs="Arial"/>
                <w:bCs/>
                <w:iCs/>
                <w:color w:val="000000" w:themeColor="text1"/>
                <w:lang w:val="sr-Cyrl-CS"/>
              </w:rPr>
              <w:t>Паритет ФЦА-Наручилац.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D564C4" w:rsidRDefault="00D564C4" w:rsidP="00781B02">
      <w:pPr>
        <w:rPr>
          <w:rFonts w:cs="Arial"/>
          <w:lang w:val="sr-Cyrl-RS"/>
        </w:rPr>
      </w:pPr>
    </w:p>
    <w:p w:rsidR="00F43FF5" w:rsidRDefault="00F43FF5"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274"/>
        <w:gridCol w:w="712"/>
        <w:gridCol w:w="1150"/>
        <w:gridCol w:w="1530"/>
        <w:gridCol w:w="1351"/>
        <w:gridCol w:w="1523"/>
      </w:tblGrid>
      <w:tr w:rsidR="002D5D85" w:rsidRPr="00E47C2E" w:rsidTr="00FE77B0">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34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FE77B0">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ED51FA" w:rsidRPr="00E47C2E" w:rsidTr="00FE77B0">
        <w:tc>
          <w:tcPr>
            <w:tcW w:w="342" w:type="pct"/>
            <w:shd w:val="clear" w:color="auto" w:fill="auto"/>
            <w:vAlign w:val="center"/>
          </w:tcPr>
          <w:p w:rsidR="00ED51FA" w:rsidRPr="00EF28D2" w:rsidRDefault="00ED51FA" w:rsidP="00211571">
            <w:pPr>
              <w:rPr>
                <w:lang w:val="sr-Cyrl-CS" w:eastAsia="ar-SA"/>
              </w:rPr>
            </w:pPr>
            <w:r w:rsidRPr="00EF28D2">
              <w:rPr>
                <w:lang w:val="sr-Cyrl-CS" w:eastAsia="ar-SA"/>
              </w:rPr>
              <w:t>1</w:t>
            </w:r>
          </w:p>
        </w:tc>
        <w:tc>
          <w:tcPr>
            <w:tcW w:w="1025" w:type="pct"/>
            <w:shd w:val="clear" w:color="auto" w:fill="auto"/>
          </w:tcPr>
          <w:p w:rsidR="00ED51FA" w:rsidRPr="00EF28D2" w:rsidRDefault="00ED51FA" w:rsidP="00211571">
            <w:pPr>
              <w:rPr>
                <w:lang w:val="sr-Cyrl-RS" w:eastAsia="ar-SA"/>
              </w:rPr>
            </w:pPr>
            <w:r w:rsidRPr="00EF28D2">
              <w:rPr>
                <w:lang w:val="sr-Cyrl-RS" w:eastAsia="ar-SA"/>
              </w:rPr>
              <w:t>Поправка оштећених делова виљушкара или замена са новим</w:t>
            </w:r>
            <w:r w:rsidRPr="00EF28D2">
              <w:rPr>
                <w:lang w:val="sr-Latn-RS" w:eastAsia="ar-SA"/>
              </w:rPr>
              <w:t xml:space="preserve"> (</w:t>
            </w:r>
            <w:r w:rsidRPr="00EF28D2">
              <w:rPr>
                <w:lang w:val="sr-Cyrl-RS" w:eastAsia="ar-SA"/>
              </w:rPr>
              <w:t>укупна цена свих услуга)</w:t>
            </w:r>
          </w:p>
        </w:tc>
        <w:tc>
          <w:tcPr>
            <w:tcW w:w="614" w:type="pct"/>
            <w:shd w:val="clear" w:color="auto" w:fill="auto"/>
            <w:vAlign w:val="center"/>
          </w:tcPr>
          <w:p w:rsidR="00ED51FA" w:rsidRPr="00EF28D2" w:rsidRDefault="00ED51FA" w:rsidP="00211571">
            <w:pPr>
              <w:rPr>
                <w:lang w:val="sr-Cyrl-CS" w:eastAsia="ar-SA"/>
              </w:rPr>
            </w:pPr>
            <w:r w:rsidRPr="00EF28D2">
              <w:rPr>
                <w:lang w:val="sr-Cyrl-CS" w:eastAsia="ar-SA"/>
              </w:rPr>
              <w:t>НЧ</w:t>
            </w:r>
          </w:p>
        </w:tc>
        <w:tc>
          <w:tcPr>
            <w:tcW w:w="343" w:type="pct"/>
            <w:shd w:val="clear" w:color="auto" w:fill="auto"/>
            <w:vAlign w:val="center"/>
          </w:tcPr>
          <w:p w:rsidR="00ED51FA" w:rsidRPr="00EF28D2" w:rsidRDefault="00ED51FA" w:rsidP="00211571">
            <w:pPr>
              <w:rPr>
                <w:lang w:val="sr-Cyrl-CS" w:eastAsia="ar-SA"/>
              </w:rPr>
            </w:pPr>
            <w:r w:rsidRPr="00EF28D2">
              <w:rPr>
                <w:lang w:val="sr-Cyrl-CS" w:eastAsia="ar-SA"/>
              </w:rPr>
              <w:t>72</w:t>
            </w:r>
          </w:p>
        </w:tc>
        <w:tc>
          <w:tcPr>
            <w:tcW w:w="554" w:type="pct"/>
            <w:shd w:val="clear" w:color="auto" w:fill="auto"/>
            <w:vAlign w:val="center"/>
          </w:tcPr>
          <w:p w:rsidR="00ED51FA" w:rsidRPr="00B97C01" w:rsidRDefault="00ED51FA" w:rsidP="00BC01DC">
            <w:pPr>
              <w:spacing w:before="0"/>
              <w:jc w:val="center"/>
              <w:rPr>
                <w:rFonts w:cs="Arial"/>
                <w:b/>
                <w:bCs/>
                <w:iCs/>
              </w:rPr>
            </w:pPr>
          </w:p>
        </w:tc>
        <w:tc>
          <w:tcPr>
            <w:tcW w:w="737" w:type="pct"/>
            <w:shd w:val="clear" w:color="auto" w:fill="auto"/>
            <w:vAlign w:val="center"/>
          </w:tcPr>
          <w:p w:rsidR="00ED51FA" w:rsidRPr="00E47C2E" w:rsidRDefault="00ED51FA" w:rsidP="00BC01DC">
            <w:pPr>
              <w:spacing w:before="0"/>
              <w:jc w:val="center"/>
              <w:rPr>
                <w:rFonts w:cs="Arial"/>
                <w:b/>
                <w:bCs/>
                <w:iCs/>
              </w:rPr>
            </w:pPr>
          </w:p>
        </w:tc>
        <w:tc>
          <w:tcPr>
            <w:tcW w:w="651" w:type="pct"/>
            <w:shd w:val="clear" w:color="auto" w:fill="auto"/>
            <w:vAlign w:val="center"/>
          </w:tcPr>
          <w:p w:rsidR="00ED51FA" w:rsidRPr="00E47C2E" w:rsidRDefault="00ED51FA" w:rsidP="00BC01DC">
            <w:pPr>
              <w:spacing w:before="0"/>
              <w:jc w:val="center"/>
              <w:rPr>
                <w:rFonts w:cs="Arial"/>
                <w:b/>
                <w:bCs/>
                <w:iCs/>
              </w:rPr>
            </w:pPr>
          </w:p>
        </w:tc>
        <w:tc>
          <w:tcPr>
            <w:tcW w:w="734" w:type="pct"/>
            <w:shd w:val="clear" w:color="auto" w:fill="auto"/>
            <w:vAlign w:val="center"/>
          </w:tcPr>
          <w:p w:rsidR="00ED51FA" w:rsidRPr="00E47C2E" w:rsidRDefault="00ED51FA" w:rsidP="00BC01DC">
            <w:pPr>
              <w:spacing w:before="0"/>
              <w:jc w:val="center"/>
              <w:rPr>
                <w:rFonts w:cs="Arial"/>
                <w:b/>
                <w:bCs/>
                <w:iCs/>
              </w:rPr>
            </w:pPr>
          </w:p>
        </w:tc>
      </w:tr>
      <w:tr w:rsidR="00ED51FA" w:rsidRPr="00E47C2E" w:rsidTr="00FE77B0">
        <w:tc>
          <w:tcPr>
            <w:tcW w:w="342" w:type="pct"/>
            <w:shd w:val="clear" w:color="auto" w:fill="auto"/>
            <w:vAlign w:val="center"/>
          </w:tcPr>
          <w:p w:rsidR="00ED51FA" w:rsidRPr="00EF28D2" w:rsidRDefault="00ED51FA" w:rsidP="00211571">
            <w:pPr>
              <w:rPr>
                <w:lang w:val="sr-Cyrl-CS" w:eastAsia="ar-SA"/>
              </w:rPr>
            </w:pPr>
            <w:r w:rsidRPr="00EF28D2">
              <w:rPr>
                <w:lang w:val="sr-Cyrl-CS" w:eastAsia="ar-SA"/>
              </w:rPr>
              <w:t>2</w:t>
            </w:r>
          </w:p>
        </w:tc>
        <w:tc>
          <w:tcPr>
            <w:tcW w:w="1025" w:type="pct"/>
            <w:shd w:val="clear" w:color="auto" w:fill="auto"/>
            <w:vAlign w:val="center"/>
          </w:tcPr>
          <w:p w:rsidR="00ED51FA" w:rsidRPr="00EF28D2" w:rsidRDefault="00ED51FA" w:rsidP="00211571">
            <w:pPr>
              <w:rPr>
                <w:lang w:val="sr-Cyrl-CS" w:eastAsia="ar-SA"/>
              </w:rPr>
            </w:pPr>
            <w:r w:rsidRPr="00EF28D2">
              <w:rPr>
                <w:lang w:val="sr-Cyrl-CS" w:eastAsia="ar-SA"/>
              </w:rPr>
              <w:t>Делови за могућу замену (укупна цена резервних делова)</w:t>
            </w:r>
          </w:p>
        </w:tc>
        <w:tc>
          <w:tcPr>
            <w:tcW w:w="614" w:type="pct"/>
            <w:shd w:val="clear" w:color="auto" w:fill="auto"/>
            <w:vAlign w:val="center"/>
          </w:tcPr>
          <w:p w:rsidR="00ED51FA" w:rsidRPr="00EF28D2" w:rsidRDefault="007073F3" w:rsidP="00211571">
            <w:pPr>
              <w:rPr>
                <w:lang w:val="sr-Cyrl-CS" w:eastAsia="ar-SA"/>
              </w:rPr>
            </w:pPr>
            <w:r>
              <w:rPr>
                <w:lang w:val="sr-Cyrl-CS" w:eastAsia="ar-SA"/>
              </w:rPr>
              <w:t>/</w:t>
            </w:r>
          </w:p>
        </w:tc>
        <w:tc>
          <w:tcPr>
            <w:tcW w:w="343" w:type="pct"/>
            <w:shd w:val="clear" w:color="auto" w:fill="auto"/>
            <w:vAlign w:val="center"/>
          </w:tcPr>
          <w:p w:rsidR="00ED51FA" w:rsidRPr="00EF28D2" w:rsidRDefault="007073F3" w:rsidP="00211571">
            <w:pPr>
              <w:rPr>
                <w:lang w:val="sr-Cyrl-CS" w:eastAsia="ar-SA"/>
              </w:rPr>
            </w:pPr>
            <w:r>
              <w:rPr>
                <w:lang w:val="sr-Cyrl-CS" w:eastAsia="ar-SA"/>
              </w:rPr>
              <w:t>/</w:t>
            </w:r>
          </w:p>
        </w:tc>
        <w:tc>
          <w:tcPr>
            <w:tcW w:w="554" w:type="pct"/>
            <w:shd w:val="clear" w:color="auto" w:fill="auto"/>
            <w:vAlign w:val="center"/>
          </w:tcPr>
          <w:p w:rsidR="00ED51FA" w:rsidRPr="00E272AC" w:rsidRDefault="007073F3" w:rsidP="00BC01DC">
            <w:pPr>
              <w:spacing w:before="0"/>
              <w:jc w:val="center"/>
              <w:rPr>
                <w:rFonts w:cs="Arial"/>
                <w:bCs/>
                <w:iCs/>
                <w:lang w:val="sr-Cyrl-RS"/>
              </w:rPr>
            </w:pPr>
            <w:r w:rsidRPr="00E272AC">
              <w:rPr>
                <w:rFonts w:cs="Arial"/>
                <w:bCs/>
                <w:iCs/>
                <w:lang w:val="sr-Cyrl-RS"/>
              </w:rPr>
              <w:t>/</w:t>
            </w:r>
          </w:p>
        </w:tc>
        <w:tc>
          <w:tcPr>
            <w:tcW w:w="737" w:type="pct"/>
            <w:shd w:val="clear" w:color="auto" w:fill="auto"/>
            <w:vAlign w:val="center"/>
          </w:tcPr>
          <w:p w:rsidR="00ED51FA" w:rsidRPr="00E272AC" w:rsidRDefault="007073F3" w:rsidP="00BC01DC">
            <w:pPr>
              <w:spacing w:before="0"/>
              <w:jc w:val="center"/>
              <w:rPr>
                <w:rFonts w:cs="Arial"/>
                <w:bCs/>
                <w:iCs/>
                <w:lang w:val="sr-Cyrl-RS"/>
              </w:rPr>
            </w:pPr>
            <w:r w:rsidRPr="00E272AC">
              <w:rPr>
                <w:rFonts w:cs="Arial"/>
                <w:bCs/>
                <w:iCs/>
                <w:lang w:val="sr-Cyrl-RS"/>
              </w:rPr>
              <w:t>/</w:t>
            </w:r>
          </w:p>
        </w:tc>
        <w:tc>
          <w:tcPr>
            <w:tcW w:w="651" w:type="pct"/>
            <w:shd w:val="clear" w:color="auto" w:fill="auto"/>
            <w:vAlign w:val="center"/>
          </w:tcPr>
          <w:p w:rsidR="00ED51FA" w:rsidRPr="007073F3" w:rsidRDefault="007073F3" w:rsidP="00BC01DC">
            <w:pPr>
              <w:spacing w:before="0"/>
              <w:jc w:val="center"/>
              <w:rPr>
                <w:rFonts w:cs="Arial"/>
                <w:bCs/>
                <w:iCs/>
                <w:lang w:val="sr-Cyrl-RS"/>
              </w:rPr>
            </w:pPr>
            <w:r w:rsidRPr="007073F3">
              <w:rPr>
                <w:rFonts w:cs="Arial"/>
                <w:bCs/>
                <w:iCs/>
                <w:lang w:val="sr-Cyrl-RS"/>
              </w:rPr>
              <w:t>120.000,00</w:t>
            </w:r>
          </w:p>
        </w:tc>
        <w:tc>
          <w:tcPr>
            <w:tcW w:w="734" w:type="pct"/>
            <w:shd w:val="clear" w:color="auto" w:fill="auto"/>
            <w:vAlign w:val="center"/>
          </w:tcPr>
          <w:p w:rsidR="00ED51FA" w:rsidRPr="007073F3" w:rsidRDefault="007073F3" w:rsidP="00BC01DC">
            <w:pPr>
              <w:spacing w:before="0"/>
              <w:jc w:val="center"/>
              <w:rPr>
                <w:rFonts w:cs="Arial"/>
                <w:bCs/>
                <w:iCs/>
                <w:lang w:val="sr-Cyrl-RS"/>
              </w:rPr>
            </w:pPr>
            <w:r w:rsidRPr="007073F3">
              <w:rPr>
                <w:rFonts w:cs="Arial"/>
                <w:bCs/>
                <w:iCs/>
                <w:lang w:val="sr-Cyrl-RS"/>
              </w:rPr>
              <w:t>144.000,00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lastRenderedPageBreak/>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A429D9" w:rsidP="00625403">
      <w:pPr>
        <w:rPr>
          <w:rFonts w:cs="Arial"/>
          <w:lang w:val="sr-Latn-CS"/>
        </w:rPr>
      </w:pPr>
      <w:r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00625403"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403B7E" w:rsidRDefault="00403B7E" w:rsidP="00537552">
      <w:pPr>
        <w:rPr>
          <w:rFonts w:eastAsia="TimesNewRomanPS-BoldMT" w:cs="Arial"/>
          <w:lang w:val="sr-Cyrl-RS"/>
        </w:rPr>
      </w:pPr>
    </w:p>
    <w:p w:rsidR="0031484F" w:rsidRDefault="0031484F"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403B7E">
        <w:rPr>
          <w:rFonts w:cs="Arial"/>
          <w:lang w:val="ru-RU"/>
        </w:rPr>
        <w:t>Сервис виљушкара</w:t>
      </w:r>
      <w:r w:rsidR="005C7E58" w:rsidRPr="005C7E58">
        <w:rPr>
          <w:rFonts w:cs="Arial"/>
          <w:lang w:val="ru-RU"/>
        </w:rPr>
        <w:t xml:space="preserve"> Тент А </w:t>
      </w:r>
      <w:r w:rsidR="00873133" w:rsidRPr="00E47C2E">
        <w:rPr>
          <w:rFonts w:cs="Arial"/>
          <w:lang w:val="ru-RU"/>
        </w:rPr>
        <w:t xml:space="preserve">у отвореном поступку јавне набавке </w:t>
      </w:r>
      <w:r w:rsidR="007625B4" w:rsidRPr="007625B4">
        <w:rPr>
          <w:rFonts w:cs="Arial"/>
          <w:lang w:val="ru-RU"/>
        </w:rPr>
        <w:t>ЈН3000/</w:t>
      </w:r>
      <w:r w:rsidR="00403B7E">
        <w:rPr>
          <w:rFonts w:cs="Arial"/>
          <w:lang w:val="ru-RU"/>
        </w:rPr>
        <w:t>0940</w:t>
      </w:r>
      <w:r w:rsidR="007625B4" w:rsidRPr="007625B4">
        <w:rPr>
          <w:rFonts w:cs="Arial"/>
          <w:lang w:val="ru-RU"/>
        </w:rPr>
        <w:t>/201</w:t>
      </w:r>
      <w:r w:rsidR="00036A80">
        <w:rPr>
          <w:rFonts w:cs="Arial"/>
          <w:lang w:val="ru-RU"/>
        </w:rPr>
        <w:t>8</w:t>
      </w:r>
      <w:r w:rsidR="007625B4" w:rsidRPr="007625B4">
        <w:rPr>
          <w:rFonts w:cs="Arial"/>
          <w:lang w:val="ru-RU"/>
        </w:rPr>
        <w:t xml:space="preserve"> (</w:t>
      </w:r>
      <w:r w:rsidR="00403B7E">
        <w:rPr>
          <w:rFonts w:cs="Arial"/>
          <w:lang w:val="ru-RU"/>
        </w:rPr>
        <w:t>579</w:t>
      </w:r>
      <w:r w:rsidR="0049314C">
        <w:rPr>
          <w:rFonts w:cs="Arial"/>
          <w:lang w:val="ru-RU"/>
        </w:rPr>
        <w:t>/201</w:t>
      </w:r>
      <w:r w:rsidR="00036A80">
        <w:rPr>
          <w:rFonts w:cs="Arial"/>
          <w:lang w:val="ru-RU"/>
        </w:rPr>
        <w:t>8</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D76B68" w:rsidRPr="00D76B68">
        <w:rPr>
          <w:rFonts w:cs="Arial"/>
          <w:lang w:val="ru-RU"/>
        </w:rPr>
        <w:t>Сервис виљушкара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3000/</w:t>
      </w:r>
      <w:r w:rsidR="00D76B68">
        <w:rPr>
          <w:rFonts w:cs="Arial"/>
          <w:lang w:val="ru-RU"/>
        </w:rPr>
        <w:t>0940</w:t>
      </w:r>
      <w:r w:rsidR="00E804E6" w:rsidRPr="00E804E6">
        <w:rPr>
          <w:rFonts w:cs="Arial"/>
          <w:lang w:val="ru-RU"/>
        </w:rPr>
        <w:t>/201</w:t>
      </w:r>
      <w:r w:rsidR="00C47615">
        <w:rPr>
          <w:rFonts w:cs="Arial"/>
          <w:lang w:val="ru-RU"/>
        </w:rPr>
        <w:t>8</w:t>
      </w:r>
      <w:r w:rsidR="00E804E6" w:rsidRPr="00E804E6">
        <w:rPr>
          <w:rFonts w:cs="Arial"/>
          <w:lang w:val="ru-RU"/>
        </w:rPr>
        <w:t xml:space="preserve"> (</w:t>
      </w:r>
      <w:r w:rsidR="00D76B68">
        <w:rPr>
          <w:rFonts w:cs="Arial"/>
          <w:lang w:val="ru-RU"/>
        </w:rPr>
        <w:t>579</w:t>
      </w:r>
      <w:r w:rsidR="00F17BB5">
        <w:rPr>
          <w:rFonts w:cs="Arial"/>
          <w:lang w:val="ru-RU"/>
        </w:rPr>
        <w:t>/201</w:t>
      </w:r>
      <w:r w:rsidR="00C47615">
        <w:rPr>
          <w:rFonts w:cs="Arial"/>
          <w:lang w:val="ru-RU"/>
        </w:rPr>
        <w:t>8</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DE4F3C" w:rsidRDefault="00DE4F3C" w:rsidP="00DE4F3C">
      <w:pPr>
        <w:pStyle w:val="KDObrazac"/>
        <w:spacing w:before="0"/>
      </w:pPr>
    </w:p>
    <w:p w:rsidR="00C60CC4" w:rsidRPr="006B1C94" w:rsidRDefault="00C60CC4" w:rsidP="00C60CC4">
      <w:pPr>
        <w:pStyle w:val="KDObrazac"/>
        <w:rPr>
          <w:lang w:val="sr-Cyrl-RS"/>
        </w:rPr>
      </w:pPr>
      <w:bookmarkStart w:id="81" w:name="_Toc442559940"/>
      <w:r w:rsidRPr="006B1C94">
        <w:t xml:space="preserve">ОБРАЗАЦ </w:t>
      </w:r>
      <w:bookmarkEnd w:id="81"/>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60CC4" w:rsidRPr="006B1C94" w:rsidRDefault="00C60CC4" w:rsidP="00C60CC4">
      <w:pPr>
        <w:spacing w:before="0"/>
        <w:jc w:val="center"/>
        <w:rPr>
          <w:rFonts w:cs="Arial"/>
          <w:b/>
        </w:rPr>
      </w:pPr>
      <w:r w:rsidRPr="006B1C94">
        <w:rPr>
          <w:rFonts w:cs="Arial"/>
          <w:b/>
        </w:rPr>
        <w:t>СПИСАК ИЗВРШЕНИХ УСЛУГА– СТРУЧНЕ РЕФЕРЕНЦЕ</w:t>
      </w:r>
    </w:p>
    <w:p w:rsidR="00C60CC4" w:rsidRPr="006B1C94" w:rsidRDefault="00C60CC4" w:rsidP="00C60CC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0CC4" w:rsidRPr="006B1C94" w:rsidTr="00BF42F3">
        <w:tc>
          <w:tcPr>
            <w:tcW w:w="213" w:type="pct"/>
            <w:shd w:val="clear" w:color="auto" w:fill="auto"/>
          </w:tcPr>
          <w:p w:rsidR="00C60CC4" w:rsidRPr="006B1C94" w:rsidRDefault="00C60CC4" w:rsidP="00BF42F3">
            <w:pPr>
              <w:spacing w:before="0"/>
              <w:jc w:val="center"/>
              <w:rPr>
                <w:rFonts w:eastAsia="Calibri" w:cs="Arial"/>
                <w:b/>
                <w:bCs/>
                <w:iCs/>
              </w:rPr>
            </w:pPr>
          </w:p>
        </w:tc>
        <w:tc>
          <w:tcPr>
            <w:tcW w:w="951"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C60CC4" w:rsidRPr="006B1C94" w:rsidRDefault="00C60CC4" w:rsidP="00BF42F3">
            <w:pPr>
              <w:spacing w:before="0"/>
              <w:jc w:val="center"/>
              <w:rPr>
                <w:rFonts w:eastAsia="Calibri" w:cs="Arial"/>
                <w:bCs/>
                <w:iCs/>
                <w:lang w:val="sr-Cyrl-CS"/>
              </w:rPr>
            </w:pPr>
          </w:p>
          <w:p w:rsidR="00C60CC4" w:rsidRPr="006B1C94" w:rsidRDefault="00C60CC4" w:rsidP="00BF42F3">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Вредност извршених услуга без ПДВ</w:t>
            </w:r>
          </w:p>
          <w:p w:rsidR="00C60CC4" w:rsidRPr="003F328D" w:rsidRDefault="00C60CC4" w:rsidP="00BF42F3">
            <w:pPr>
              <w:spacing w:before="0"/>
              <w:jc w:val="center"/>
              <w:rPr>
                <w:rFonts w:eastAsia="Calibri" w:cs="Arial"/>
                <w:bCs/>
                <w:iCs/>
                <w:lang w:val="sr-Cyrl-RS"/>
              </w:rPr>
            </w:pPr>
            <w:r w:rsidRPr="006B1C94">
              <w:rPr>
                <w:rFonts w:eastAsia="Calibri" w:cs="Arial"/>
                <w:bCs/>
                <w:iCs/>
              </w:rPr>
              <w:t>Дин</w:t>
            </w:r>
            <w:r w:rsidR="003F328D">
              <w:rPr>
                <w:rFonts w:eastAsia="Calibri" w:cs="Arial"/>
                <w:bCs/>
                <w:iCs/>
                <w:lang w:val="sr-Cyrl-RS"/>
              </w:rPr>
              <w:t>/Еура</w:t>
            </w: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1.</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2.</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3.</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4.</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5.</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r w:rsidRPr="006B1C94">
              <w:rPr>
                <w:rFonts w:eastAsia="Calibri" w:cs="Arial"/>
                <w:b/>
                <w:bCs/>
                <w:iCs/>
              </w:rPr>
              <w:t>Укупна вредност</w:t>
            </w:r>
          </w:p>
          <w:p w:rsidR="00C60CC4" w:rsidRPr="006B1C94" w:rsidRDefault="00C60CC4" w:rsidP="00BF42F3">
            <w:pPr>
              <w:spacing w:before="0"/>
              <w:jc w:val="center"/>
              <w:rPr>
                <w:rFonts w:eastAsia="Calibri" w:cs="Arial"/>
                <w:b/>
                <w:bCs/>
                <w:iCs/>
              </w:rPr>
            </w:pPr>
            <w:r w:rsidRPr="006B1C94">
              <w:rPr>
                <w:rFonts w:eastAsia="Calibri" w:cs="Arial"/>
                <w:b/>
                <w:bCs/>
                <w:iCs/>
              </w:rPr>
              <w:t>извршених услуга без</w:t>
            </w:r>
          </w:p>
          <w:p w:rsidR="00C60CC4" w:rsidRPr="006B1C94" w:rsidRDefault="00C60CC4" w:rsidP="00BF42F3">
            <w:pPr>
              <w:spacing w:before="0"/>
              <w:jc w:val="center"/>
              <w:rPr>
                <w:rFonts w:eastAsia="Calibri" w:cs="Arial"/>
                <w:b/>
                <w:bCs/>
                <w:iCs/>
              </w:rPr>
            </w:pPr>
            <w:r w:rsidRPr="006B1C94">
              <w:rPr>
                <w:rFonts w:eastAsia="Calibri" w:cs="Arial"/>
                <w:b/>
                <w:bCs/>
                <w:iCs/>
              </w:rPr>
              <w:t>ПДВ</w:t>
            </w:r>
          </w:p>
          <w:p w:rsidR="00C60CC4" w:rsidRPr="00CF34B8" w:rsidRDefault="00C60CC4" w:rsidP="00BF42F3">
            <w:pPr>
              <w:spacing w:before="0"/>
              <w:rPr>
                <w:rFonts w:eastAsia="Calibri" w:cs="Arial"/>
                <w:b/>
                <w:bCs/>
                <w:iCs/>
                <w:lang w:val="sr-Cyrl-RS"/>
              </w:rPr>
            </w:pPr>
            <w:r w:rsidRPr="006B1C94">
              <w:rPr>
                <w:rFonts w:eastAsia="Calibri" w:cs="Arial"/>
                <w:b/>
                <w:bCs/>
                <w:iCs/>
              </w:rPr>
              <w:t xml:space="preserve">     Дин</w:t>
            </w:r>
            <w:r w:rsidR="00CF34B8">
              <w:rPr>
                <w:rFonts w:eastAsia="Calibri" w:cs="Arial"/>
                <w:b/>
                <w:bCs/>
                <w:iCs/>
                <w:lang w:val="sr-Cyrl-RS"/>
              </w:rPr>
              <w:t>/Еура</w:t>
            </w:r>
          </w:p>
        </w:tc>
        <w:tc>
          <w:tcPr>
            <w:tcW w:w="1145" w:type="pct"/>
          </w:tcPr>
          <w:p w:rsidR="00C60CC4" w:rsidRPr="006B1C94" w:rsidRDefault="00C60CC4" w:rsidP="00BF42F3">
            <w:pPr>
              <w:spacing w:before="0"/>
              <w:ind w:left="720"/>
              <w:jc w:val="center"/>
              <w:rPr>
                <w:rFonts w:eastAsia="Calibri" w:cs="Arial"/>
                <w:b/>
                <w:bCs/>
                <w:iCs/>
              </w:rPr>
            </w:pPr>
          </w:p>
        </w:tc>
      </w:tr>
    </w:tbl>
    <w:p w:rsidR="00C60CC4" w:rsidRPr="006B1C94" w:rsidRDefault="00C60CC4" w:rsidP="00C60CC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eastAsia="Symbol" w:cs="Arial"/>
          <w:b/>
          <w:bCs/>
          <w:kern w:val="28"/>
        </w:rPr>
      </w:pPr>
      <w:r w:rsidRPr="006B1C94">
        <w:rPr>
          <w:rFonts w:eastAsia="Symbol" w:cs="Arial"/>
          <w:b/>
          <w:bCs/>
          <w:kern w:val="28"/>
        </w:rPr>
        <w:t xml:space="preserve">Напомена: </w:t>
      </w:r>
    </w:p>
    <w:p w:rsidR="00C60CC4" w:rsidRPr="006B1C94" w:rsidRDefault="00C60CC4" w:rsidP="00C60CC4">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C60CC4" w:rsidRPr="006B1C94" w:rsidRDefault="00C60CC4" w:rsidP="00C60CC4">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C60CC4" w:rsidRDefault="00C60CC4" w:rsidP="00C60CC4">
      <w:pPr>
        <w:rPr>
          <w:rFonts w:cs="Arial"/>
          <w:lang w:val="sr-Cyrl-RS"/>
        </w:rPr>
      </w:pPr>
    </w:p>
    <w:p w:rsidR="00645483" w:rsidRDefault="00645483" w:rsidP="00C60CC4">
      <w:pPr>
        <w:rPr>
          <w:rFonts w:cs="Arial"/>
          <w:lang w:val="sr-Cyrl-RS"/>
        </w:rPr>
      </w:pPr>
    </w:p>
    <w:p w:rsidR="00645483" w:rsidRDefault="00645483" w:rsidP="00C60CC4">
      <w:pPr>
        <w:rPr>
          <w:rFonts w:cs="Arial"/>
          <w:lang w:val="sr-Cyrl-RS"/>
        </w:rPr>
      </w:pPr>
    </w:p>
    <w:p w:rsidR="00645483" w:rsidRPr="00645483" w:rsidRDefault="00645483" w:rsidP="00C60CC4">
      <w:pPr>
        <w:rPr>
          <w:rFonts w:cs="Arial"/>
          <w:lang w:val="sr-Cyrl-RS"/>
        </w:rPr>
      </w:pPr>
    </w:p>
    <w:p w:rsidR="00C60CC4" w:rsidRPr="00FE2634" w:rsidRDefault="00C60CC4" w:rsidP="00C60CC4">
      <w:pPr>
        <w:pStyle w:val="KDObrazac"/>
        <w:rPr>
          <w:lang w:val="sr-Cyrl-RS"/>
        </w:rPr>
      </w:pPr>
      <w:r w:rsidRPr="00FE2634">
        <w:t xml:space="preserve">ОБРАЗАЦ </w:t>
      </w:r>
      <w:r w:rsidRPr="00FE2634">
        <w:rPr>
          <w:lang w:val="sr-Cyrl-RS"/>
        </w:rPr>
        <w:t>6</w:t>
      </w:r>
    </w:p>
    <w:p w:rsidR="00C60CC4" w:rsidRPr="006B1C94" w:rsidRDefault="00C60CC4" w:rsidP="00C60CC4">
      <w:pPr>
        <w:jc w:val="center"/>
        <w:rPr>
          <w:rFonts w:cs="Arial"/>
          <w:b/>
        </w:rPr>
      </w:pPr>
      <w:r w:rsidRPr="006B1C94">
        <w:rPr>
          <w:rFonts w:cs="Arial"/>
          <w:b/>
        </w:rPr>
        <w:t>ПОТВРДА О РЕФЕРЕНТНИМ НАБАВКАМА</w:t>
      </w:r>
    </w:p>
    <w:p w:rsidR="00C60CC4" w:rsidRPr="006B1C94" w:rsidRDefault="00C60CC4" w:rsidP="00C60CC4">
      <w:pPr>
        <w:jc w:val="center"/>
        <w:rPr>
          <w:rFonts w:cs="Arial"/>
        </w:rPr>
      </w:pPr>
    </w:p>
    <w:p w:rsidR="00C60CC4" w:rsidRPr="006B1C94" w:rsidRDefault="00C60CC4" w:rsidP="00C60C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C60CC4" w:rsidRPr="006B1C94" w:rsidRDefault="00C60CC4" w:rsidP="00C60C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C60CC4" w:rsidRPr="006B1C94" w:rsidRDefault="00C60CC4" w:rsidP="00C60C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C60CC4" w:rsidRPr="006B1C94" w:rsidRDefault="00C60CC4" w:rsidP="00C60CC4">
      <w:pPr>
        <w:jc w:val="left"/>
        <w:rPr>
          <w:rFonts w:cs="Arial"/>
        </w:rPr>
      </w:pPr>
      <w:r w:rsidRPr="006B1C94">
        <w:rPr>
          <w:rFonts w:cs="Arial"/>
        </w:rPr>
        <w:t>Лице за контакт:      ___________________________________________________________________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C60CC4" w:rsidRPr="006B1C94" w:rsidRDefault="00C60CC4" w:rsidP="00C60CC4">
      <w:pPr>
        <w:jc w:val="left"/>
        <w:rPr>
          <w:rFonts w:cs="Arial"/>
        </w:rPr>
      </w:pPr>
      <w:r w:rsidRPr="006B1C94">
        <w:rPr>
          <w:rFonts w:cs="Arial"/>
        </w:rPr>
        <w:t>Овим путем потврђујем да је 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C60CC4" w:rsidRPr="006B1C94" w:rsidRDefault="00C60CC4" w:rsidP="00C60CC4">
      <w:pPr>
        <w:rPr>
          <w:rFonts w:cs="Arial"/>
        </w:rPr>
      </w:pPr>
      <w:proofErr w:type="gramStart"/>
      <w:r w:rsidRPr="006B1C94">
        <w:rPr>
          <w:rFonts w:cs="Arial"/>
        </w:rPr>
        <w:t>за</w:t>
      </w:r>
      <w:proofErr w:type="gramEnd"/>
      <w:r w:rsidRPr="006B1C94">
        <w:rPr>
          <w:rFonts w:cs="Arial"/>
        </w:rPr>
        <w:t xml:space="preserve"> наше потребе извршио: </w:t>
      </w:r>
    </w:p>
    <w:p w:rsidR="00C60CC4" w:rsidRPr="006B1C94" w:rsidRDefault="00C60CC4" w:rsidP="00C60CC4">
      <w:pPr>
        <w:rPr>
          <w:rFonts w:cs="Arial"/>
        </w:rPr>
      </w:pPr>
      <w:r w:rsidRPr="006B1C94">
        <w:rPr>
          <w:rFonts w:cs="Arial"/>
        </w:rPr>
        <w:t>__________________________________________________________________</w:t>
      </w:r>
    </w:p>
    <w:p w:rsidR="00C60CC4" w:rsidRPr="006B1C94" w:rsidRDefault="00C60CC4" w:rsidP="00C60C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CE2C10" w:rsidRPr="00A5046A" w:rsidRDefault="00FA5A4F" w:rsidP="00CE2C10">
      <w:pPr>
        <w:rPr>
          <w:rFonts w:cs="Arial"/>
        </w:rPr>
      </w:pPr>
      <w:proofErr w:type="gramStart"/>
      <w:r w:rsidRPr="00FA5A4F">
        <w:rPr>
          <w:rFonts w:cs="Arial"/>
        </w:rPr>
        <w:t>у</w:t>
      </w:r>
      <w:proofErr w:type="gramEnd"/>
      <w:r w:rsidRPr="00FA5A4F">
        <w:rPr>
          <w:rFonts w:cs="Arial"/>
        </w:rPr>
        <w:t xml:space="preserve">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0CC4" w:rsidRPr="006B1C94" w:rsidTr="00BF42F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0CC4" w:rsidRPr="006B1C94" w:rsidRDefault="00C60CC4" w:rsidP="00BF42F3">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извршених услуга без ПДВ</w:t>
            </w:r>
          </w:p>
          <w:p w:rsidR="00C60CC4" w:rsidRPr="00B43DF9" w:rsidRDefault="00C60CC4" w:rsidP="00BF42F3">
            <w:pPr>
              <w:jc w:val="center"/>
              <w:rPr>
                <w:rFonts w:eastAsia="Calibri" w:cs="Arial"/>
                <w:lang w:val="sr-Cyrl-RS"/>
              </w:rPr>
            </w:pPr>
            <w:r w:rsidRPr="006B1C94">
              <w:rPr>
                <w:rFonts w:eastAsia="Calibri" w:cs="Arial"/>
              </w:rPr>
              <w:t>Дин</w:t>
            </w:r>
            <w:r w:rsidR="00B43DF9">
              <w:rPr>
                <w:rFonts w:eastAsia="Calibri" w:cs="Arial"/>
                <w:lang w:val="sr-Cyrl-RS"/>
              </w:rPr>
              <w:t>/Еура</w:t>
            </w: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bl>
    <w:p w:rsidR="00C60CC4" w:rsidRPr="006B1C94" w:rsidRDefault="00C60CC4" w:rsidP="00C60C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Наручилац/корисник услуга:</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cs="Arial"/>
          <w:b/>
        </w:rPr>
      </w:pPr>
      <w:r w:rsidRPr="006B1C94">
        <w:rPr>
          <w:rFonts w:cs="Arial"/>
          <w:b/>
        </w:rPr>
        <w:t>НАПОМЕНА:</w:t>
      </w:r>
    </w:p>
    <w:p w:rsidR="00C60CC4" w:rsidRPr="006B1C94" w:rsidRDefault="00C60CC4" w:rsidP="00C60C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C60CC4" w:rsidRPr="006B1C94" w:rsidRDefault="00C60CC4" w:rsidP="00C60CC4">
      <w:pPr>
        <w:rPr>
          <w:rFonts w:cs="Arial"/>
          <w:lang w:val="sr-Cyrl-CS"/>
        </w:rPr>
      </w:pPr>
    </w:p>
    <w:p w:rsidR="00C60CC4" w:rsidRPr="00062C7E" w:rsidRDefault="00C60CC4" w:rsidP="00C60CC4">
      <w:pPr>
        <w:rPr>
          <w:rFonts w:cs="Arial"/>
          <w:lang w:val="sr-Cyrl-RS"/>
        </w:rPr>
      </w:pPr>
      <w:r w:rsidRPr="006B1C94">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w:t>
      </w:r>
      <w:r w:rsidR="00C3553C">
        <w:rPr>
          <w:rFonts w:eastAsia="Calibri" w:cs="Arial"/>
          <w:lang w:val="sr-Cyrl-RS"/>
        </w:rPr>
        <w:t>звршених услуга</w:t>
      </w:r>
      <w:r w:rsidRPr="006B1C94">
        <w:rPr>
          <w:rFonts w:eastAsia="Calibri" w:cs="Arial"/>
        </w:rPr>
        <w:t>)</w:t>
      </w:r>
      <w:r w:rsidRPr="006B1C94">
        <w:rPr>
          <w:rFonts w:cs="Arial"/>
        </w:rPr>
        <w:t xml:space="preserve"> у динаре по средњем курсу Народне Банке Србије на дан закључења референтног уговора</w:t>
      </w:r>
    </w:p>
    <w:p w:rsidR="00C60CC4" w:rsidRDefault="00C60CC4" w:rsidP="00DE4F3C">
      <w:pPr>
        <w:pStyle w:val="KDObrazac"/>
        <w:spacing w:before="0"/>
      </w:pPr>
    </w:p>
    <w:p w:rsidR="00C60CC4" w:rsidRDefault="00C60CC4" w:rsidP="00DE4F3C">
      <w:pPr>
        <w:pStyle w:val="KDObrazac"/>
        <w:spacing w:before="0"/>
      </w:pPr>
    </w:p>
    <w:p w:rsidR="00C60CC4" w:rsidRPr="00C60CC4" w:rsidRDefault="00C60CC4" w:rsidP="00C60CC4">
      <w:pPr>
        <w:pStyle w:val="KDObrazac"/>
        <w:rPr>
          <w:lang w:val="sr-Latn-RS"/>
        </w:rPr>
      </w:pPr>
      <w:bookmarkStart w:id="82" w:name="_Toc442559942"/>
      <w:r w:rsidRPr="00A429D9">
        <w:t xml:space="preserve">ОБРАЗАЦ </w:t>
      </w:r>
      <w:bookmarkEnd w:id="82"/>
      <w:r>
        <w:rPr>
          <w:lang w:val="sr-Latn-RS"/>
        </w:rPr>
        <w:t>7</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006E1D5B">
        <w:rPr>
          <w:rFonts w:cs="Arial"/>
          <w:lang w:val="sr-Cyrl-RS"/>
        </w:rPr>
        <w:t xml:space="preserve">Сервис виљушкара </w:t>
      </w:r>
      <w:r w:rsidRPr="0008663A">
        <w:rPr>
          <w:rFonts w:cs="Arial"/>
        </w:rPr>
        <w:t>Тент А</w:t>
      </w:r>
      <w:r w:rsidRPr="00E803C8">
        <w:rPr>
          <w:rFonts w:cs="Arial"/>
        </w:rPr>
        <w:t xml:space="preserve"> </w:t>
      </w:r>
      <w:r w:rsidRPr="00E47C2E">
        <w:rPr>
          <w:rFonts w:cs="Arial"/>
        </w:rPr>
        <w:t xml:space="preserve">бр. </w:t>
      </w:r>
      <w:r w:rsidRPr="00A429D9">
        <w:rPr>
          <w:rFonts w:cs="Arial"/>
        </w:rPr>
        <w:t>3000/</w:t>
      </w:r>
      <w:r w:rsidR="006E1D5B">
        <w:rPr>
          <w:rFonts w:cs="Arial"/>
          <w:lang w:val="sr-Cyrl-RS"/>
        </w:rPr>
        <w:t>0940</w:t>
      </w:r>
      <w:r w:rsidRPr="00A429D9">
        <w:rPr>
          <w:rFonts w:cs="Arial"/>
        </w:rPr>
        <w:t>/201</w:t>
      </w:r>
      <w:r w:rsidR="007C0E4E">
        <w:rPr>
          <w:rFonts w:cs="Arial"/>
          <w:lang w:val="sr-Cyrl-RS"/>
        </w:rPr>
        <w:t>8</w:t>
      </w:r>
      <w:r w:rsidRPr="00A429D9">
        <w:rPr>
          <w:rFonts w:cs="Arial"/>
        </w:rPr>
        <w:t xml:space="preserve"> (</w:t>
      </w:r>
      <w:r w:rsidR="006E1D5B">
        <w:rPr>
          <w:rFonts w:cs="Arial"/>
          <w:lang w:val="sr-Cyrl-RS"/>
        </w:rPr>
        <w:t>579</w:t>
      </w:r>
      <w:r>
        <w:rPr>
          <w:rFonts w:cs="Arial"/>
          <w:lang w:val="sr-Cyrl-RS"/>
        </w:rPr>
        <w:t>/201</w:t>
      </w:r>
      <w:r w:rsidR="007C0E4E">
        <w:rPr>
          <w:rFonts w:cs="Arial"/>
          <w:lang w:val="sr-Cyrl-RS"/>
        </w:rPr>
        <w:t>8</w:t>
      </w:r>
      <w:r w:rsidRPr="00A429D9">
        <w:rPr>
          <w:rFonts w:cs="Arial"/>
        </w:rPr>
        <w:t>)</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A33D79" w:rsidRDefault="00A33D79" w:rsidP="00C60CC4">
      <w:pPr>
        <w:pStyle w:val="KDObrazac"/>
        <w:spacing w:before="0"/>
        <w:rPr>
          <w:lang w:val="sr-Cyrl-RS"/>
        </w:rPr>
      </w:pPr>
    </w:p>
    <w:p w:rsidR="00A33D79" w:rsidRDefault="00A33D79" w:rsidP="00C60CC4">
      <w:pPr>
        <w:pStyle w:val="KDObrazac"/>
        <w:spacing w:before="0"/>
        <w:rPr>
          <w:lang w:val="sr-Cyrl-RS"/>
        </w:rPr>
      </w:pPr>
    </w:p>
    <w:p w:rsidR="00DE4F3C" w:rsidRDefault="00DE4F3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Default="00932668" w:rsidP="00781B02">
      <w:pPr>
        <w:rPr>
          <w:rFonts w:cs="Arial"/>
          <w:lang w:val="sr-Cyrl-RS"/>
        </w:rPr>
      </w:pPr>
    </w:p>
    <w:p w:rsidR="00855EC9" w:rsidRDefault="00855EC9" w:rsidP="00781B02">
      <w:pPr>
        <w:rPr>
          <w:rFonts w:cs="Arial"/>
          <w:lang w:val="sr-Cyrl-RS"/>
        </w:rPr>
      </w:pPr>
    </w:p>
    <w:p w:rsidR="00855EC9" w:rsidRPr="00855EC9" w:rsidRDefault="00855EC9" w:rsidP="00781B02">
      <w:pPr>
        <w:rPr>
          <w:rFonts w:cs="Arial"/>
          <w:lang w:val="sr-Cyrl-RS"/>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lastRenderedPageBreak/>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7C646E" w:rsidRPr="007B3F46" w:rsidRDefault="007C646E" w:rsidP="0029261D">
      <w:pPr>
        <w:tabs>
          <w:tab w:val="left" w:pos="2634"/>
        </w:tabs>
        <w:jc w:val="center"/>
        <w:rPr>
          <w:rFonts w:cs="Arial"/>
          <w:b/>
        </w:rPr>
      </w:pPr>
      <w:bookmarkStart w:id="83" w:name="_Toc442559948"/>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A33D79">
        <w:rPr>
          <w:rFonts w:cs="Arial"/>
          <w:lang w:val="sr-Cyrl-RS"/>
        </w:rPr>
        <w:t>Балканска</w:t>
      </w:r>
      <w:r>
        <w:rPr>
          <w:rFonts w:cs="Arial"/>
        </w:rPr>
        <w:t xml:space="preserve"> бр. </w:t>
      </w:r>
      <w:r w:rsidR="00A33D79">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855EC9" w:rsidP="00855EC9">
      <w:pPr>
        <w:pStyle w:val="KDParagraf"/>
        <w:spacing w:before="0"/>
        <w:jc w:val="center"/>
        <w:rPr>
          <w:rFonts w:cs="Arial"/>
        </w:rPr>
      </w:pPr>
      <w:r>
        <w:rPr>
          <w:rFonts w:cs="Arial"/>
          <w:lang w:val="sr-Cyrl-RS"/>
        </w:rPr>
        <w:t>Сервис виљушкара Тент А</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887EA7">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w:t>
      </w:r>
      <w:r w:rsidRPr="00B16DCF">
        <w:rPr>
          <w:rFonts w:cs="Arial"/>
        </w:rPr>
        <w:lastRenderedPageBreak/>
        <w:t xml:space="preserve">(даље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887EA7" w:rsidRPr="00887EA7">
        <w:rPr>
          <w:rFonts w:cs="Arial"/>
        </w:rPr>
        <w:t xml:space="preserve">Сервис виљушкара Тент А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w:t>
      </w:r>
      <w:r w:rsidR="00887EA7">
        <w:rPr>
          <w:rFonts w:cs="Arial"/>
          <w:lang w:val="sr-Cyrl-RS"/>
        </w:rPr>
        <w:t>0940</w:t>
      </w:r>
      <w:r w:rsidR="00870B28" w:rsidRPr="00870B28">
        <w:rPr>
          <w:rFonts w:cs="Arial"/>
        </w:rPr>
        <w:t>/201</w:t>
      </w:r>
      <w:r w:rsidR="003B3A1F">
        <w:rPr>
          <w:rFonts w:cs="Arial"/>
          <w:lang w:val="sr-Cyrl-RS"/>
        </w:rPr>
        <w:t>8</w:t>
      </w:r>
      <w:r w:rsidR="00870B28" w:rsidRPr="00870B28">
        <w:rPr>
          <w:rFonts w:cs="Arial"/>
        </w:rPr>
        <w:t xml:space="preserve"> (</w:t>
      </w:r>
      <w:r w:rsidR="00887EA7">
        <w:rPr>
          <w:rFonts w:cs="Arial"/>
          <w:lang w:val="sr-Cyrl-RS"/>
        </w:rPr>
        <w:t>579</w:t>
      </w:r>
      <w:r w:rsidR="003B3A1F">
        <w:rPr>
          <w:rFonts w:cs="Arial"/>
          <w:lang w:val="sr-Cyrl-RS"/>
        </w:rPr>
        <w:t>/2018</w:t>
      </w:r>
      <w:r w:rsidR="00870B28" w:rsidRPr="00870B28">
        <w:rPr>
          <w:rFonts w:cs="Arial"/>
        </w:rPr>
        <w:t>)</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B708EE">
        <w:rPr>
          <w:rFonts w:cs="Arial"/>
          <w:lang w:val="sr-Cyrl-RS"/>
        </w:rPr>
        <w:t>0940</w:t>
      </w:r>
      <w:r w:rsidR="00870B28" w:rsidRPr="00870B28">
        <w:rPr>
          <w:rFonts w:cs="Arial"/>
        </w:rPr>
        <w:t>/201</w:t>
      </w:r>
      <w:r w:rsidR="003B3A1F">
        <w:rPr>
          <w:rFonts w:cs="Arial"/>
          <w:lang w:val="sr-Cyrl-RS"/>
        </w:rPr>
        <w:t>8</w:t>
      </w:r>
      <w:r w:rsidR="00870B28" w:rsidRPr="00870B28">
        <w:rPr>
          <w:rFonts w:cs="Arial"/>
        </w:rPr>
        <w:t xml:space="preserve"> (</w:t>
      </w:r>
      <w:r w:rsidR="00B708EE">
        <w:rPr>
          <w:rFonts w:cs="Arial"/>
          <w:lang w:val="sr-Cyrl-RS"/>
        </w:rPr>
        <w:t>579</w:t>
      </w:r>
      <w:r w:rsidR="00714667">
        <w:rPr>
          <w:rFonts w:cs="Arial"/>
          <w:lang w:val="sr-Cyrl-RS"/>
        </w:rPr>
        <w:t>/201</w:t>
      </w:r>
      <w:r w:rsidR="003B3A1F">
        <w:rPr>
          <w:rFonts w:cs="Arial"/>
          <w:lang w:val="sr-Cyrl-RS"/>
        </w:rPr>
        <w:t>8</w:t>
      </w:r>
      <w:r w:rsidR="00870B28" w:rsidRPr="00870B28">
        <w:rPr>
          <w:rFonts w:cs="Arial"/>
        </w:rPr>
        <w:t>)</w:t>
      </w:r>
      <w:r w:rsidRPr="00870B28">
        <w:rPr>
          <w:rFonts w:cs="Arial"/>
        </w:rPr>
        <w:t xml:space="preserve">, која је заведена код </w:t>
      </w:r>
      <w:r w:rsidR="00E1204D">
        <w:rPr>
          <w:rFonts w:cs="Arial"/>
          <w:lang w:val="sr-Cyrl-RS"/>
        </w:rPr>
        <w:t xml:space="preserve">Наручиоца </w:t>
      </w:r>
      <w:r w:rsidRPr="00870B28">
        <w:rPr>
          <w:rFonts w:cs="Arial"/>
        </w:rPr>
        <w:t xml:space="preserve"> под   бројем ______</w:t>
      </w:r>
      <w:r w:rsidR="00FD5422" w:rsidRPr="00870B28">
        <w:rPr>
          <w:rFonts w:cs="Arial"/>
        </w:rPr>
        <w:t xml:space="preserve"> од _____.201</w:t>
      </w:r>
      <w:r w:rsidR="003B3A1F">
        <w:rPr>
          <w:rFonts w:cs="Arial"/>
          <w:lang w:val="sr-Cyrl-RS"/>
        </w:rPr>
        <w:t>8</w:t>
      </w:r>
      <w:r w:rsidRPr="00870B28">
        <w:rPr>
          <w:rFonts w:cs="Arial"/>
        </w:rPr>
        <w:t xml:space="preserve">. године у потпуности одговара захтеву </w:t>
      </w:r>
      <w:r w:rsidR="00E1204D">
        <w:rPr>
          <w:rFonts w:cs="Arial"/>
          <w:lang w:val="sr-Cyrl-RS"/>
        </w:rPr>
        <w:t>Наручиоца</w:t>
      </w:r>
      <w:r w:rsidRPr="00870B28">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76C47" w:rsidRDefault="00EE793E" w:rsidP="009F3CE8">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B708EE">
        <w:rPr>
          <w:rFonts w:cs="Arial"/>
          <w:lang w:val="sr-Cyrl-RS"/>
        </w:rPr>
        <w:t>Сервис виљушкара</w:t>
      </w:r>
      <w:r w:rsidR="00376C47" w:rsidRPr="00376C47">
        <w:rPr>
          <w:rFonts w:cs="Arial"/>
        </w:rPr>
        <w:t xml:space="preserve">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B708EE">
        <w:rPr>
          <w:lang w:val="sr-Cyrl-RS"/>
        </w:rPr>
        <w:t>п</w:t>
      </w:r>
      <w:r w:rsidR="00B708EE" w:rsidRPr="00B708EE">
        <w:t>оправк</w:t>
      </w:r>
      <w:r w:rsidR="00B708EE">
        <w:rPr>
          <w:lang w:val="sr-Cyrl-RS"/>
        </w:rPr>
        <w:t>е</w:t>
      </w:r>
      <w:r w:rsidR="00B708EE" w:rsidRPr="00B708EE">
        <w:t xml:space="preserve"> оштећених делова виљушкара или замен</w:t>
      </w:r>
      <w:r w:rsidR="00B708EE">
        <w:rPr>
          <w:lang w:val="sr-Cyrl-RS"/>
        </w:rPr>
        <w:t>е</w:t>
      </w:r>
      <w:r w:rsidR="00B708EE" w:rsidRPr="00B708EE">
        <w:t xml:space="preserve"> са новим</w:t>
      </w:r>
      <w:r w:rsidR="00B708EE">
        <w:rPr>
          <w:lang w:val="sr-Cyrl-RS"/>
        </w:rPr>
        <w:t xml:space="preserve"> и у</w:t>
      </w:r>
      <w:r w:rsidR="00B708EE" w:rsidRPr="00B708EE">
        <w:rPr>
          <w:lang w:val="sr-Cyrl-RS"/>
        </w:rPr>
        <w:t>грађени</w:t>
      </w:r>
      <w:r w:rsidR="00B708EE">
        <w:rPr>
          <w:lang w:val="sr-Cyrl-RS"/>
        </w:rPr>
        <w:t>х</w:t>
      </w:r>
      <w:r w:rsidR="00B708EE" w:rsidRPr="00B708EE">
        <w:rPr>
          <w:lang w:val="sr-Cyrl-RS"/>
        </w:rPr>
        <w:t xml:space="preserve"> делов</w:t>
      </w:r>
      <w:r w:rsidR="00B708EE">
        <w:rPr>
          <w:lang w:val="sr-Cyrl-RS"/>
        </w:rPr>
        <w:t>а</w:t>
      </w:r>
      <w:r w:rsidR="00DC4621">
        <w:rPr>
          <w:lang w:val="sr-Cyrl-RS"/>
        </w:rPr>
        <w:t xml:space="preserve">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 xml:space="preserve">Јавно предузеће „Електропривреда Србије“ Београд, </w:t>
      </w:r>
      <w:r w:rsidR="00D346FC">
        <w:rPr>
          <w:rFonts w:cs="Arial"/>
          <w:b/>
          <w:color w:val="000000" w:themeColor="text1"/>
          <w:lang w:val="sr-Cyrl-RS"/>
        </w:rPr>
        <w:t>Балканска 13</w:t>
      </w:r>
      <w:r w:rsidRPr="00094282">
        <w:rPr>
          <w:rFonts w:cs="Arial"/>
          <w:b/>
          <w:color w:val="000000" w:themeColor="text1"/>
          <w:lang w:val="sr-Cyrl-RS"/>
        </w:rPr>
        <w:t>,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w:t>
      </w:r>
      <w:r w:rsidRPr="00E47C2E">
        <w:rPr>
          <w:rFonts w:cs="Arial"/>
        </w:rPr>
        <w:lastRenderedPageBreak/>
        <w:t xml:space="preserve">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2E359A" w:rsidRDefault="00EB7F5D" w:rsidP="00EB7F5D">
      <w:pPr>
        <w:pStyle w:val="KDParagraf"/>
        <w:spacing w:before="0"/>
        <w:rPr>
          <w:rFonts w:cs="Arial"/>
          <w:lang w:val="sr-Cyrl-RS"/>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034A0C" w:rsidRDefault="00D946E5" w:rsidP="00D35E83">
      <w:pPr>
        <w:pStyle w:val="KDParagraf"/>
        <w:spacing w:before="0"/>
        <w:rPr>
          <w:rFonts w:cs="Arial"/>
          <w:lang w:val="sr-Cyrl-RS"/>
        </w:rPr>
      </w:pPr>
      <w:r>
        <w:rPr>
          <w:rFonts w:cs="Arial"/>
          <w:lang w:val="sr-Cyrl-RS"/>
        </w:rPr>
        <w:t xml:space="preserve">Пружалац услуга </w:t>
      </w:r>
      <w:r w:rsidRPr="00D946E5">
        <w:rPr>
          <w:rFonts w:cs="Arial"/>
          <w:lang w:val="sr-Cyrl-RS"/>
        </w:rPr>
        <w:t xml:space="preserve"> је обавезан да услуг</w:t>
      </w:r>
      <w:r>
        <w:rPr>
          <w:rFonts w:cs="Arial"/>
          <w:lang w:val="sr-Cyrl-RS"/>
        </w:rPr>
        <w:t>у</w:t>
      </w:r>
      <w:r w:rsidRPr="00D946E5">
        <w:rPr>
          <w:rFonts w:cs="Arial"/>
          <w:lang w:val="sr-Cyrl-RS"/>
        </w:rPr>
        <w:t xml:space="preserve"> изврши сукцесивно а по динамици Наручиоца у периоду од 12  месеци од дана закључења Уговора.</w:t>
      </w:r>
    </w:p>
    <w:p w:rsidR="004C1B3B"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w:t>
      </w:r>
      <w:proofErr w:type="gramStart"/>
      <w:r w:rsidR="00D35E83" w:rsidRPr="00D35E83">
        <w:rPr>
          <w:rFonts w:cs="Arial"/>
        </w:rPr>
        <w:t>извршења  је</w:t>
      </w:r>
      <w:proofErr w:type="gramEnd"/>
      <w:r w:rsidR="00D35E83" w:rsidRPr="00D35E83">
        <w:rPr>
          <w:rFonts w:cs="Arial"/>
        </w:rPr>
        <w:t xml:space="preserve"> </w:t>
      </w:r>
      <w:r w:rsidR="004C1B3B">
        <w:rPr>
          <w:rFonts w:cs="Arial"/>
          <w:lang w:val="sr-Cyrl-RS"/>
        </w:rPr>
        <w:t>огранак Тент</w:t>
      </w:r>
      <w:r w:rsidR="00CA00DD">
        <w:rPr>
          <w:rFonts w:cs="Arial"/>
          <w:lang w:val="sr-Cyrl-RS"/>
        </w:rPr>
        <w:t xml:space="preserve"> А</w:t>
      </w:r>
      <w:r w:rsidR="004C1B3B">
        <w:rPr>
          <w:rFonts w:cs="Arial"/>
          <w:lang w:val="sr-Cyrl-RS"/>
        </w:rPr>
        <w:t>, Богољуба Урошевић Црног 44 11500 Обреновац</w:t>
      </w:r>
    </w:p>
    <w:p w:rsidR="00D35E83" w:rsidRDefault="004C1B3B" w:rsidP="00D35E83">
      <w:pPr>
        <w:pStyle w:val="KDParagraf"/>
        <w:spacing w:before="0"/>
        <w:rPr>
          <w:rFonts w:cs="Arial"/>
          <w:lang w:val="sr-Cyrl-RS"/>
        </w:rPr>
      </w:pPr>
      <w:r>
        <w:rPr>
          <w:rFonts w:cs="Arial"/>
          <w:lang w:val="sr-Cyrl-RS"/>
        </w:rPr>
        <w:t>Паритет ФЦА- Наручулац.</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lastRenderedPageBreak/>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562CC2" w:rsidRPr="00562CC2" w:rsidRDefault="00562CC2" w:rsidP="00562CC2">
      <w:pPr>
        <w:pStyle w:val="KDParagraf"/>
        <w:spacing w:before="0"/>
        <w:rPr>
          <w:rFonts w:cs="Arial"/>
        </w:rPr>
      </w:pPr>
      <w:proofErr w:type="gramStart"/>
      <w:r w:rsidRPr="00562CC2">
        <w:rPr>
          <w:rFonts w:cs="Arial"/>
        </w:rPr>
        <w:t>Угoвoр сe зaкључуje дo испуњeњa свих угoвoрних oбaвeзa.</w:t>
      </w:r>
      <w:proofErr w:type="gramEnd"/>
    </w:p>
    <w:p w:rsidR="00562CC2" w:rsidRPr="00562CC2" w:rsidRDefault="00562CC2" w:rsidP="00562CC2">
      <w:pPr>
        <w:pStyle w:val="KDParagraf"/>
        <w:spacing w:before="0"/>
        <w:rPr>
          <w:rFonts w:cs="Arial"/>
        </w:rPr>
      </w:pPr>
      <w:r w:rsidRPr="00562CC2">
        <w:rPr>
          <w:rFonts w:cs="Arial"/>
        </w:rPr>
        <w:t xml:space="preserve">Обавезе </w:t>
      </w:r>
      <w:proofErr w:type="gramStart"/>
      <w:r w:rsidRPr="00562CC2">
        <w:rPr>
          <w:rFonts w:cs="Arial"/>
        </w:rPr>
        <w:t>по  овом</w:t>
      </w:r>
      <w:proofErr w:type="gramEnd"/>
      <w:r w:rsidRPr="00562CC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Default="00D35E83" w:rsidP="00D35E83">
      <w:pPr>
        <w:pStyle w:val="KDParagraf"/>
        <w:spacing w:before="0"/>
        <w:rPr>
          <w:rFonts w:cs="Arial"/>
          <w:lang w:val="sr-Cyrl-RS"/>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C51A40" w:rsidRPr="00C51A40" w:rsidRDefault="00C51A40" w:rsidP="00D35E83">
      <w:pPr>
        <w:pStyle w:val="KDParagraf"/>
        <w:spacing w:before="0"/>
        <w:rPr>
          <w:rFonts w:cs="Arial"/>
          <w:lang w:val="sr-Cyrl-RS"/>
        </w:rPr>
      </w:pPr>
    </w:p>
    <w:p w:rsidR="00D35E83" w:rsidRDefault="00D35E83" w:rsidP="00D35E83">
      <w:pPr>
        <w:pStyle w:val="KDParagraf"/>
        <w:spacing w:before="0"/>
        <w:rPr>
          <w:rFonts w:cs="Arial"/>
          <w:b/>
          <w:lang w:val="sr-Cyrl-RS"/>
        </w:rPr>
      </w:pPr>
      <w:r w:rsidRPr="00D35E83">
        <w:rPr>
          <w:rFonts w:cs="Arial"/>
          <w:b/>
        </w:rPr>
        <w:t>ОВЛАШЋЕНИ ПРЕДСТАВНИЦИ ЗА ПРАЋЕЊЕ УГОВОРА</w:t>
      </w:r>
    </w:p>
    <w:p w:rsidR="00C51A40" w:rsidRPr="00C51A40" w:rsidRDefault="00C51A40" w:rsidP="00D35E83">
      <w:pPr>
        <w:pStyle w:val="KDParagraf"/>
        <w:spacing w:before="0"/>
        <w:rPr>
          <w:rFonts w:cs="Arial"/>
          <w:b/>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месец</w:t>
      </w:r>
      <w:r w:rsidR="00477E1A">
        <w:rPr>
          <w:rFonts w:cs="Arial"/>
          <w:color w:val="000000" w:themeColor="text1"/>
          <w:lang w:val="sr-Cyrl-RS"/>
        </w:rPr>
        <w:t>и</w:t>
      </w:r>
      <w:r w:rsidRPr="00D35E83">
        <w:rPr>
          <w:rFonts w:cs="Arial"/>
          <w:color w:val="000000" w:themeColor="text1"/>
        </w:rPr>
        <w:t xml:space="preserve">, од дана сачињавања, потписивања и верификовања Записника о квалитативном </w:t>
      </w:r>
      <w:r w:rsidR="00C51A40">
        <w:rPr>
          <w:rFonts w:cs="Arial"/>
          <w:color w:val="000000" w:themeColor="text1"/>
          <w:lang w:val="sr-Cyrl-RS"/>
        </w:rPr>
        <w:t xml:space="preserve">пријему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lastRenderedPageBreak/>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lastRenderedPageBreak/>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752723" w:rsidRDefault="00752723"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FF39C2">
        <w:rPr>
          <w:rFonts w:cs="Arial"/>
        </w:rPr>
        <w:lastRenderedPageBreak/>
        <w:t>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752723" w:rsidRPr="00752723">
        <w:rPr>
          <w:rFonts w:cs="Arial"/>
          <w:lang w:val="sr-Cyrl-RS"/>
        </w:rPr>
        <w:t>(у случају да је изабрана заједничка понуда)</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625FA1" w:rsidRDefault="00625FA1" w:rsidP="008A5AA0">
      <w:pPr>
        <w:rPr>
          <w:lang w:val="sr-Cyrl-RS"/>
        </w:rPr>
      </w:pPr>
    </w:p>
    <w:p w:rsidR="00625FA1" w:rsidRDefault="00625FA1" w:rsidP="008A5AA0">
      <w:pPr>
        <w:rPr>
          <w:lang w:val="sr-Cyrl-RS"/>
        </w:rPr>
      </w:pPr>
    </w:p>
    <w:p w:rsidR="00625FA1" w:rsidRDefault="00625FA1" w:rsidP="008A5AA0">
      <w:pPr>
        <w:rPr>
          <w:lang w:val="sr-Cyrl-RS"/>
        </w:rPr>
      </w:pPr>
    </w:p>
    <w:p w:rsidR="00625FA1" w:rsidRDefault="00625FA1" w:rsidP="008A5AA0">
      <w:pPr>
        <w:rPr>
          <w:lang w:val="sr-Cyrl-RS"/>
        </w:rPr>
      </w:pPr>
    </w:p>
    <w:p w:rsidR="00625FA1" w:rsidRDefault="00625FA1" w:rsidP="008A5AA0">
      <w:pPr>
        <w:rPr>
          <w:lang w:val="sr-Cyrl-RS"/>
        </w:rPr>
      </w:pPr>
    </w:p>
    <w:p w:rsidR="009E245C" w:rsidRDefault="009E245C" w:rsidP="008A5AA0">
      <w:pPr>
        <w:rPr>
          <w:lang w:val="sr-Cyrl-RS"/>
        </w:rPr>
      </w:pPr>
    </w:p>
    <w:p w:rsidR="00752723" w:rsidRDefault="00752723" w:rsidP="008A5AA0">
      <w:pPr>
        <w:rPr>
          <w:lang w:val="sr-Cyrl-RS"/>
        </w:rPr>
      </w:pPr>
      <w:r>
        <w:rPr>
          <w:noProof/>
          <w:lang w:val="sr-Latn-RS" w:eastAsia="sr-Latn-RS"/>
        </w:rPr>
        <w:lastRenderedPageBreak/>
        <w:drawing>
          <wp:inline distT="0" distB="0" distL="0" distR="0" wp14:anchorId="3FE30F7C" wp14:editId="04D5DF31">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752723" w:rsidRPr="00752723" w:rsidRDefault="00752723" w:rsidP="00752723">
      <w:pPr>
        <w:rPr>
          <w:lang w:val="sr-Cyrl-RS"/>
        </w:rPr>
      </w:pPr>
    </w:p>
    <w:p w:rsidR="00752723" w:rsidRDefault="00752723" w:rsidP="00752723">
      <w:pPr>
        <w:rPr>
          <w:lang w:val="sr-Cyrl-RS"/>
        </w:rPr>
      </w:pPr>
    </w:p>
    <w:p w:rsidR="00752723" w:rsidRPr="00AD4BF1" w:rsidRDefault="00752723" w:rsidP="00752723">
      <w:pPr>
        <w:spacing w:after="40"/>
        <w:rPr>
          <w:b/>
          <w:sz w:val="20"/>
          <w:lang w:val="sr-Latn-CS"/>
        </w:rPr>
      </w:pPr>
      <w:r>
        <w:rPr>
          <w:lang w:val="sr-Cyrl-RS"/>
        </w:rPr>
        <w:tab/>
      </w:r>
      <w:r w:rsidRPr="00AD4BF1">
        <w:rPr>
          <w:b/>
          <w:sz w:val="20"/>
          <w:lang w:val="sr-Cyrl-RS"/>
        </w:rPr>
        <w:t xml:space="preserve">Огранак </w:t>
      </w:r>
      <w:r w:rsidRPr="00AD4BF1">
        <w:rPr>
          <w:b/>
          <w:sz w:val="20"/>
          <w:lang w:val="sr-Latn-CS"/>
        </w:rPr>
        <w:t>ТЕНТ</w:t>
      </w:r>
    </w:p>
    <w:p w:rsidR="00752723" w:rsidRPr="00AD4BF1" w:rsidRDefault="00752723" w:rsidP="00752723">
      <w:pPr>
        <w:spacing w:after="20"/>
        <w:rPr>
          <w:b/>
          <w:sz w:val="20"/>
          <w:lang w:val="sr-Cyrl-CS"/>
        </w:rPr>
      </w:pPr>
      <w:r w:rsidRPr="00AD4BF1">
        <w:rPr>
          <w:b/>
          <w:sz w:val="20"/>
          <w:lang w:val="sr-Cyrl-CS"/>
        </w:rPr>
        <w:t>Сектор за управљање ризицима</w:t>
      </w:r>
    </w:p>
    <w:p w:rsidR="00752723" w:rsidRPr="00AD4BF1" w:rsidRDefault="00752723" w:rsidP="00752723">
      <w:pPr>
        <w:rPr>
          <w:b/>
          <w:sz w:val="20"/>
          <w:lang w:val="sr-Cyrl-RS"/>
        </w:rPr>
      </w:pPr>
      <w:r w:rsidRPr="00AD4BF1">
        <w:rPr>
          <w:b/>
          <w:sz w:val="20"/>
          <w:lang w:val="sr-Cyrl-RS"/>
        </w:rPr>
        <w:t>Датум ________________</w:t>
      </w:r>
    </w:p>
    <w:p w:rsidR="00752723" w:rsidRPr="00AD4BF1" w:rsidRDefault="00752723" w:rsidP="00752723">
      <w:pPr>
        <w:jc w:val="center"/>
        <w:rPr>
          <w:b/>
          <w:sz w:val="32"/>
          <w:szCs w:val="32"/>
          <w:lang w:val="ru-RU"/>
        </w:rPr>
      </w:pPr>
      <w:r w:rsidRPr="00AD4BF1">
        <w:rPr>
          <w:b/>
          <w:sz w:val="32"/>
          <w:szCs w:val="32"/>
          <w:lang w:val="ru-RU"/>
        </w:rPr>
        <w:t>ПРАВИЛА</w:t>
      </w:r>
    </w:p>
    <w:p w:rsidR="00752723" w:rsidRPr="00AD4BF1" w:rsidRDefault="00752723" w:rsidP="00752723">
      <w:pPr>
        <w:jc w:val="center"/>
        <w:rPr>
          <w:b/>
          <w:sz w:val="32"/>
          <w:szCs w:val="32"/>
          <w:lang w:val="ru-RU"/>
        </w:rPr>
      </w:pPr>
      <w:r w:rsidRPr="00AD4BF1">
        <w:rPr>
          <w:b/>
          <w:sz w:val="32"/>
          <w:szCs w:val="32"/>
          <w:lang w:val="ru-RU"/>
        </w:rPr>
        <w:t>БЕЗБЕДНОСТИ НА РАДУ У ТЕНТ</w:t>
      </w:r>
    </w:p>
    <w:p w:rsidR="00752723" w:rsidRPr="00AD4BF1" w:rsidRDefault="00752723" w:rsidP="00752723">
      <w:pPr>
        <w:rPr>
          <w:lang w:val="sr-Latn-CS"/>
        </w:rPr>
      </w:pPr>
    </w:p>
    <w:p w:rsidR="00752723" w:rsidRPr="00AD4BF1" w:rsidRDefault="00752723" w:rsidP="0075272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752723" w:rsidRPr="00AD4BF1" w:rsidRDefault="00752723" w:rsidP="00752723">
      <w:pPr>
        <w:rPr>
          <w:lang w:val="sr-Cyrl-CS"/>
        </w:rPr>
      </w:pPr>
      <w:r w:rsidRPr="00AD4BF1">
        <w:rPr>
          <w:lang w:val="sr-Cyrl-CS"/>
        </w:rPr>
        <w:t>У зависности од врсте и обима радова/услуга примењују се одређене тачке ових правила.</w:t>
      </w:r>
    </w:p>
    <w:p w:rsidR="00752723" w:rsidRPr="00AD4BF1" w:rsidRDefault="00752723" w:rsidP="0075272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752723" w:rsidRPr="00AD4BF1" w:rsidRDefault="00752723" w:rsidP="0075272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752723" w:rsidRPr="00AD4BF1" w:rsidRDefault="00752723" w:rsidP="0075272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752723" w:rsidRPr="00AD4BF1" w:rsidRDefault="00752723" w:rsidP="0075272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2723" w:rsidRPr="00AD4BF1" w:rsidRDefault="00752723" w:rsidP="0075272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752723" w:rsidRPr="00AD4BF1" w:rsidRDefault="00752723" w:rsidP="0075272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752723" w:rsidRPr="00AD4BF1" w:rsidRDefault="00752723" w:rsidP="00752723">
      <w:pPr>
        <w:rPr>
          <w:lang w:val="sr-Cyrl-RS"/>
        </w:rPr>
      </w:pPr>
    </w:p>
    <w:p w:rsidR="00752723" w:rsidRPr="00AD4BF1" w:rsidRDefault="00752723" w:rsidP="00752723">
      <w:pPr>
        <w:spacing w:after="40"/>
        <w:rPr>
          <w:b/>
          <w:u w:val="single"/>
          <w:lang w:val="sr-Cyrl-RS"/>
        </w:rPr>
      </w:pPr>
      <w:r w:rsidRPr="00AD4BF1">
        <w:rPr>
          <w:b/>
          <w:u w:val="single"/>
          <w:lang w:val="sr-Latn-CS"/>
        </w:rPr>
        <w:t xml:space="preserve">I  ОБАВЕЗЕ ИЗВОЂАЧА РАДОВА </w:t>
      </w:r>
    </w:p>
    <w:p w:rsidR="00752723" w:rsidRPr="00AD4BF1" w:rsidRDefault="00752723" w:rsidP="00752723">
      <w:pPr>
        <w:rPr>
          <w:b/>
          <w:u w:val="single"/>
          <w:lang w:val="sr-Cyrl-RS"/>
        </w:rPr>
      </w:pPr>
    </w:p>
    <w:p w:rsidR="00752723" w:rsidRPr="00AD4BF1" w:rsidRDefault="00752723" w:rsidP="0075272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2723" w:rsidRPr="00AD4BF1" w:rsidRDefault="00752723" w:rsidP="0075272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2723" w:rsidRPr="00AD4BF1" w:rsidRDefault="00752723" w:rsidP="0075272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2723" w:rsidRPr="00AD4BF1" w:rsidRDefault="00752723" w:rsidP="0075272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2723" w:rsidRPr="00AD4BF1" w:rsidRDefault="00752723" w:rsidP="00752723">
      <w:pPr>
        <w:numPr>
          <w:ilvl w:val="0"/>
          <w:numId w:val="3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752723" w:rsidRPr="00AD4BF1" w:rsidRDefault="00752723" w:rsidP="00752723">
      <w:pPr>
        <w:numPr>
          <w:ilvl w:val="0"/>
          <w:numId w:val="3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752723" w:rsidRPr="00AD4BF1" w:rsidRDefault="00752723" w:rsidP="00752723">
      <w:pPr>
        <w:ind w:left="720"/>
        <w:rPr>
          <w:lang w:val="sr-Cyrl-RS"/>
        </w:rPr>
      </w:pPr>
    </w:p>
    <w:p w:rsidR="00752723" w:rsidRPr="00AD4BF1" w:rsidRDefault="00752723" w:rsidP="0075272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2723" w:rsidRPr="00AD4BF1" w:rsidRDefault="00752723" w:rsidP="0075272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752723" w:rsidRPr="00AD4BF1" w:rsidRDefault="00752723" w:rsidP="00752723">
      <w:pPr>
        <w:numPr>
          <w:ilvl w:val="0"/>
          <w:numId w:val="3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752723" w:rsidRPr="00AD4BF1" w:rsidRDefault="00752723" w:rsidP="00752723">
      <w:pPr>
        <w:numPr>
          <w:ilvl w:val="0"/>
          <w:numId w:val="33"/>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AD4BF1">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752723" w:rsidRPr="00AD4BF1" w:rsidRDefault="00752723" w:rsidP="00752723">
      <w:pPr>
        <w:numPr>
          <w:ilvl w:val="0"/>
          <w:numId w:val="3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AD4BF1">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2723" w:rsidRPr="00AD4BF1" w:rsidRDefault="00752723" w:rsidP="00752723">
      <w:pPr>
        <w:numPr>
          <w:ilvl w:val="0"/>
          <w:numId w:val="3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752723" w:rsidRPr="00AD4BF1" w:rsidRDefault="00752723" w:rsidP="00752723">
      <w:pPr>
        <w:numPr>
          <w:ilvl w:val="0"/>
          <w:numId w:val="3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752723" w:rsidRPr="00AD4BF1" w:rsidRDefault="00752723" w:rsidP="00752723">
      <w:pPr>
        <w:numPr>
          <w:ilvl w:val="0"/>
          <w:numId w:val="3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752723" w:rsidRPr="00AD4BF1" w:rsidRDefault="00752723" w:rsidP="00752723">
      <w:pPr>
        <w:numPr>
          <w:ilvl w:val="0"/>
          <w:numId w:val="3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752723" w:rsidRPr="00AD4BF1" w:rsidRDefault="00752723" w:rsidP="00752723">
      <w:pPr>
        <w:numPr>
          <w:ilvl w:val="0"/>
          <w:numId w:val="3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2723" w:rsidRPr="00AD4BF1" w:rsidRDefault="00752723" w:rsidP="00752723">
      <w:pPr>
        <w:numPr>
          <w:ilvl w:val="0"/>
          <w:numId w:val="3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752723" w:rsidRPr="00AD4BF1" w:rsidRDefault="00752723" w:rsidP="00752723">
      <w:pPr>
        <w:numPr>
          <w:ilvl w:val="0"/>
          <w:numId w:val="3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2723" w:rsidRPr="00AD4BF1" w:rsidRDefault="00752723" w:rsidP="00752723">
      <w:pPr>
        <w:numPr>
          <w:ilvl w:val="0"/>
          <w:numId w:val="3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752723" w:rsidRPr="00AD4BF1" w:rsidRDefault="00752723" w:rsidP="00752723">
      <w:pPr>
        <w:numPr>
          <w:ilvl w:val="0"/>
          <w:numId w:val="3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2723" w:rsidRPr="00AD4BF1" w:rsidRDefault="00752723" w:rsidP="00752723">
      <w:pPr>
        <w:numPr>
          <w:ilvl w:val="0"/>
          <w:numId w:val="3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2723" w:rsidRPr="00AD4BF1" w:rsidRDefault="00752723" w:rsidP="00752723">
      <w:pPr>
        <w:numPr>
          <w:ilvl w:val="0"/>
          <w:numId w:val="3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752723" w:rsidRPr="00AD4BF1" w:rsidRDefault="00752723" w:rsidP="00752723">
      <w:pPr>
        <w:numPr>
          <w:ilvl w:val="0"/>
          <w:numId w:val="3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752723" w:rsidRPr="00AD4BF1" w:rsidRDefault="00752723" w:rsidP="00752723">
      <w:pPr>
        <w:numPr>
          <w:ilvl w:val="0"/>
          <w:numId w:val="3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752723" w:rsidRPr="00AD4BF1" w:rsidRDefault="00752723" w:rsidP="00752723">
      <w:pPr>
        <w:numPr>
          <w:ilvl w:val="0"/>
          <w:numId w:val="3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752723" w:rsidRPr="00AD4BF1" w:rsidRDefault="00752723" w:rsidP="00752723">
      <w:pPr>
        <w:numPr>
          <w:ilvl w:val="0"/>
          <w:numId w:val="3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2723" w:rsidRPr="00AD4BF1" w:rsidRDefault="00752723" w:rsidP="00752723">
      <w:pPr>
        <w:numPr>
          <w:ilvl w:val="0"/>
          <w:numId w:val="3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752723" w:rsidRPr="00AD4BF1" w:rsidRDefault="00752723" w:rsidP="00752723">
      <w:pPr>
        <w:numPr>
          <w:ilvl w:val="0"/>
          <w:numId w:val="3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752723" w:rsidRPr="00AD4BF1" w:rsidRDefault="00752723" w:rsidP="00752723">
      <w:pPr>
        <w:numPr>
          <w:ilvl w:val="0"/>
          <w:numId w:val="3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2723" w:rsidRPr="00AD4BF1" w:rsidRDefault="00752723" w:rsidP="00752723">
      <w:pPr>
        <w:ind w:left="360"/>
        <w:rPr>
          <w:lang w:val="ru-RU"/>
        </w:rPr>
      </w:pPr>
    </w:p>
    <w:p w:rsidR="00752723" w:rsidRPr="00AD4BF1" w:rsidRDefault="00752723" w:rsidP="00752723">
      <w:pPr>
        <w:jc w:val="left"/>
        <w:rPr>
          <w:b/>
          <w:u w:val="single"/>
          <w:lang w:val="sr-Cyrl-CS"/>
        </w:rPr>
      </w:pPr>
      <w:r w:rsidRPr="00AD4BF1">
        <w:rPr>
          <w:b/>
          <w:u w:val="single"/>
          <w:lang w:val="sr-Cyrl-CS"/>
        </w:rPr>
        <w:t>II ОБАВЕЗЕ ИЗВОЂАЧА РАДОВА ЧИЈИ СУ ЗАПОСЛЕНИ АНГАЖОВАНИ</w:t>
      </w:r>
    </w:p>
    <w:p w:rsidR="00752723" w:rsidRPr="00AD4BF1" w:rsidRDefault="00752723" w:rsidP="00752723">
      <w:pPr>
        <w:jc w:val="left"/>
        <w:rPr>
          <w:b/>
          <w:u w:val="single"/>
          <w:lang w:val="sr-Cyrl-CS"/>
        </w:rPr>
      </w:pPr>
      <w:r w:rsidRPr="00AD4BF1">
        <w:rPr>
          <w:b/>
          <w:u w:val="single"/>
          <w:lang w:val="sr-Cyrl-CS"/>
        </w:rPr>
        <w:t>ПО „НОРМА ЧАС“</w:t>
      </w:r>
    </w:p>
    <w:p w:rsidR="00752723" w:rsidRPr="00AD4BF1" w:rsidRDefault="00752723" w:rsidP="00752723">
      <w:pPr>
        <w:jc w:val="left"/>
        <w:rPr>
          <w:b/>
          <w:u w:val="single"/>
          <w:lang w:val="sr-Cyrl-CS"/>
        </w:rPr>
      </w:pPr>
    </w:p>
    <w:p w:rsidR="00752723" w:rsidRPr="00AD4BF1" w:rsidRDefault="00752723" w:rsidP="0075272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752723" w:rsidRPr="00AD4BF1" w:rsidRDefault="00752723" w:rsidP="00752723">
      <w:pPr>
        <w:autoSpaceDE w:val="0"/>
        <w:autoSpaceDN w:val="0"/>
        <w:adjustRightInd w:val="0"/>
        <w:jc w:val="left"/>
        <w:rPr>
          <w:sz w:val="24"/>
          <w:szCs w:val="24"/>
        </w:rPr>
      </w:pP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2723" w:rsidRPr="00AD4BF1" w:rsidRDefault="00752723" w:rsidP="00752723">
      <w:pPr>
        <w:numPr>
          <w:ilvl w:val="0"/>
          <w:numId w:val="3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2723" w:rsidRPr="00AD4BF1" w:rsidRDefault="00752723" w:rsidP="00752723">
      <w:pPr>
        <w:numPr>
          <w:ilvl w:val="0"/>
          <w:numId w:val="3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2723" w:rsidRPr="00AD4BF1" w:rsidRDefault="00752723" w:rsidP="00752723">
      <w:pPr>
        <w:numPr>
          <w:ilvl w:val="0"/>
          <w:numId w:val="3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2723" w:rsidRPr="00AD4BF1" w:rsidRDefault="00752723" w:rsidP="00752723">
      <w:pPr>
        <w:numPr>
          <w:ilvl w:val="0"/>
          <w:numId w:val="3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2723" w:rsidRPr="00AD4BF1" w:rsidRDefault="00752723" w:rsidP="00752723">
      <w:pPr>
        <w:numPr>
          <w:ilvl w:val="0"/>
          <w:numId w:val="3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2723" w:rsidRPr="00AD4BF1" w:rsidRDefault="00752723" w:rsidP="00752723">
      <w:pPr>
        <w:numPr>
          <w:ilvl w:val="0"/>
          <w:numId w:val="3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2723" w:rsidRPr="00AD4BF1" w:rsidRDefault="00752723" w:rsidP="00752723">
      <w:pPr>
        <w:numPr>
          <w:ilvl w:val="0"/>
          <w:numId w:val="3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752723" w:rsidRPr="00AD4BF1" w:rsidRDefault="00752723" w:rsidP="0075272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752723" w:rsidRPr="00AD4BF1" w:rsidRDefault="00752723" w:rsidP="00752723">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2723" w:rsidRPr="00AD4BF1" w:rsidRDefault="00752723" w:rsidP="00752723">
      <w:pPr>
        <w:spacing w:before="360" w:after="360"/>
        <w:rPr>
          <w:b/>
          <w:u w:val="single"/>
          <w:lang w:val="sr-Cyrl-RS"/>
        </w:rPr>
      </w:pPr>
      <w:r w:rsidRPr="00AD4BF1">
        <w:rPr>
          <w:b/>
          <w:u w:val="single"/>
          <w:lang w:val="sr-Cyrl-RS"/>
        </w:rPr>
        <w:t>IV НЕПОШТОВАЊЕ ПРАВИЛА</w:t>
      </w:r>
    </w:p>
    <w:p w:rsidR="00752723" w:rsidRPr="00AD4BF1" w:rsidRDefault="00752723" w:rsidP="0075272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752723" w:rsidRPr="00AD4BF1" w:rsidRDefault="00752723" w:rsidP="0075272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2723" w:rsidRPr="00AD4BF1" w:rsidRDefault="00752723" w:rsidP="0075272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2723" w:rsidRPr="00AD4BF1" w:rsidRDefault="00752723" w:rsidP="0075272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2723" w:rsidRPr="00AD4BF1" w:rsidRDefault="00752723" w:rsidP="0075272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2723" w:rsidRPr="00AD4BF1" w:rsidRDefault="00752723" w:rsidP="0075272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2723" w:rsidRPr="00AD4BF1" w:rsidRDefault="00752723" w:rsidP="0075272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2723" w:rsidRPr="00AD4BF1" w:rsidRDefault="00752723" w:rsidP="0075272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2723" w:rsidRPr="00AD4BF1" w:rsidRDefault="00752723" w:rsidP="0075272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2723" w:rsidRPr="00AD4BF1" w:rsidRDefault="00752723" w:rsidP="00752723">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2723" w:rsidRPr="00AD4BF1" w:rsidRDefault="00752723" w:rsidP="00752723">
      <w:pPr>
        <w:spacing w:before="280" w:after="160"/>
        <w:rPr>
          <w:b/>
          <w:u w:val="single"/>
          <w:lang w:val="sr-Cyrl-RS"/>
        </w:rPr>
      </w:pPr>
      <w:r w:rsidRPr="00AD4BF1">
        <w:rPr>
          <w:b/>
          <w:u w:val="single"/>
          <w:lang w:val="sr-Latn-CS"/>
        </w:rPr>
        <w:t>V  САСТАНЦИ У ВЕЗИ БЕЗБЕДНОСТИ И ЗДРАВЉА НА РАДУ</w:t>
      </w:r>
    </w:p>
    <w:p w:rsidR="00752723" w:rsidRPr="00AD4BF1" w:rsidRDefault="00752723" w:rsidP="0075272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лице за безбедност и здравље у ТЕНТ,</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надзорни орган,</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752723" w:rsidRPr="00AD4BF1" w:rsidRDefault="00752723" w:rsidP="0075272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ru-RU"/>
        </w:rPr>
        <w:t>План заједничких мера</w:t>
      </w:r>
    </w:p>
    <w:p w:rsidR="00752723" w:rsidRPr="00AD4BF1" w:rsidRDefault="00752723" w:rsidP="0075272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752723" w:rsidRPr="00AD4BF1" w:rsidRDefault="00752723" w:rsidP="0075272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752723" w:rsidRPr="00AD4BF1" w:rsidRDefault="00752723" w:rsidP="00752723">
      <w:pPr>
        <w:numPr>
          <w:ilvl w:val="1"/>
          <w:numId w:val="3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52723" w:rsidRDefault="00752723" w:rsidP="00752723">
      <w:pPr>
        <w:tabs>
          <w:tab w:val="left" w:pos="0"/>
        </w:tabs>
        <w:spacing w:before="80"/>
        <w:jc w:val="right"/>
        <w:rPr>
          <w:lang w:val="sr-Cyrl-CS"/>
        </w:rPr>
      </w:pPr>
    </w:p>
    <w:p w:rsidR="00752723" w:rsidRPr="002424ED" w:rsidRDefault="00752723" w:rsidP="00752723">
      <w:pPr>
        <w:rPr>
          <w:lang w:val="sr-Cyrl-RS"/>
        </w:rPr>
      </w:pPr>
    </w:p>
    <w:p w:rsidR="009E245C" w:rsidRPr="00752723" w:rsidRDefault="009E245C" w:rsidP="00752723">
      <w:pPr>
        <w:tabs>
          <w:tab w:val="left" w:pos="1119"/>
        </w:tabs>
        <w:rPr>
          <w:lang w:val="sr-Cyrl-RS"/>
        </w:rPr>
      </w:pPr>
    </w:p>
    <w:sectPr w:rsidR="009E245C" w:rsidRPr="00752723"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315" w:rsidRDefault="000B1315">
      <w:r>
        <w:separator/>
      </w:r>
    </w:p>
    <w:p w:rsidR="000B1315" w:rsidRDefault="000B1315"/>
  </w:endnote>
  <w:endnote w:type="continuationSeparator" w:id="0">
    <w:p w:rsidR="000B1315" w:rsidRDefault="000B1315">
      <w:r>
        <w:continuationSeparator/>
      </w:r>
    </w:p>
    <w:p w:rsidR="000B1315" w:rsidRDefault="000B1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Default="002115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1571" w:rsidRDefault="00211571" w:rsidP="00841BE7">
    <w:pPr>
      <w:pStyle w:val="Footer"/>
      <w:ind w:right="360"/>
    </w:pPr>
  </w:p>
  <w:p w:rsidR="00211571" w:rsidRDefault="0021157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Pr="00EC5BB4" w:rsidRDefault="002115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6267">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6267">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Pr="00EC5BB4" w:rsidRDefault="002115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626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6267">
      <w:rPr>
        <w:rStyle w:val="PageNumber"/>
        <w:rFonts w:cs="Arial"/>
        <w:b/>
        <w:noProof/>
        <w:szCs w:val="24"/>
      </w:rPr>
      <w:t>54</w:t>
    </w:r>
    <w:r w:rsidRPr="00EC5BB4">
      <w:rPr>
        <w:rStyle w:val="PageNumber"/>
        <w:rFonts w:cs="Arial"/>
        <w:b/>
        <w:szCs w:val="24"/>
      </w:rPr>
      <w:fldChar w:fldCharType="end"/>
    </w:r>
  </w:p>
  <w:p w:rsidR="00211571" w:rsidRDefault="00211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315" w:rsidRDefault="000B1315">
      <w:r>
        <w:separator/>
      </w:r>
    </w:p>
    <w:p w:rsidR="000B1315" w:rsidRDefault="000B1315"/>
  </w:footnote>
  <w:footnote w:type="continuationSeparator" w:id="0">
    <w:p w:rsidR="000B1315" w:rsidRDefault="000B1315">
      <w:r>
        <w:continuationSeparator/>
      </w:r>
    </w:p>
    <w:p w:rsidR="000B1315" w:rsidRDefault="000B13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Default="00211571" w:rsidP="004276AD">
    <w:pPr>
      <w:pStyle w:val="Header"/>
      <w:rPr>
        <w:sz w:val="20"/>
      </w:rPr>
    </w:pPr>
  </w:p>
  <w:p w:rsidR="00211571" w:rsidRPr="00BE078B" w:rsidRDefault="00211571"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8F4952">
      <w:rPr>
        <w:szCs w:val="24"/>
      </w:rPr>
      <w:t>ЈН3000/0940/2018(579/2018)</w:t>
    </w:r>
  </w:p>
  <w:p w:rsidR="00211571" w:rsidRPr="004276AD" w:rsidRDefault="0021157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Default="00211571" w:rsidP="004276AD">
    <w:pPr>
      <w:pStyle w:val="Header"/>
    </w:pPr>
  </w:p>
  <w:p w:rsidR="00211571" w:rsidRPr="00BE078B" w:rsidRDefault="00211571"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8F4952">
      <w:rPr>
        <w:szCs w:val="24"/>
      </w:rPr>
      <w:t>ЈН3000/0940/2018(579/2018)</w:t>
    </w:r>
  </w:p>
  <w:p w:rsidR="00211571" w:rsidRPr="00210557" w:rsidRDefault="0021157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2F2AFF"/>
    <w:multiLevelType w:val="hybridMultilevel"/>
    <w:tmpl w:val="796699E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5">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nsid w:val="423F27E0"/>
    <w:multiLevelType w:val="hybridMultilevel"/>
    <w:tmpl w:val="DCB22F5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AEA3CDA"/>
    <w:multiLevelType w:val="hybridMultilevel"/>
    <w:tmpl w:val="6B4CA49A"/>
    <w:lvl w:ilvl="0" w:tplc="24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6B66C534"/>
    <w:lvl w:ilvl="0" w:tplc="FEACCBE2">
      <w:start w:val="1"/>
      <w:numFmt w:val="bullet"/>
      <w:pStyle w:val="KDNabrajanje"/>
      <w:lvlText w:val=""/>
      <w:lvlJc w:val="left"/>
      <w:pPr>
        <w:tabs>
          <w:tab w:val="num" w:pos="502"/>
        </w:tabs>
        <w:ind w:left="502"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40D7346"/>
    <w:multiLevelType w:val="hybridMultilevel"/>
    <w:tmpl w:val="0E3C50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1A180B"/>
    <w:multiLevelType w:val="hybridMultilevel"/>
    <w:tmpl w:val="E39C9D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3"/>
  </w:num>
  <w:num w:numId="3">
    <w:abstractNumId w:val="86"/>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num>
  <w:num w:numId="7">
    <w:abstractNumId w:val="72"/>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74"/>
  </w:num>
  <w:num w:numId="11">
    <w:abstractNumId w:val="67"/>
  </w:num>
  <w:num w:numId="12">
    <w:abstractNumId w:val="58"/>
  </w:num>
  <w:num w:numId="13">
    <w:abstractNumId w:val="55"/>
  </w:num>
  <w:num w:numId="14">
    <w:abstractNumId w:val="100"/>
  </w:num>
  <w:num w:numId="15">
    <w:abstractNumId w:val="69"/>
  </w:num>
  <w:num w:numId="16">
    <w:abstractNumId w:val="62"/>
  </w:num>
  <w:num w:numId="17">
    <w:abstractNumId w:val="87"/>
  </w:num>
  <w:num w:numId="18">
    <w:abstractNumId w:val="81"/>
  </w:num>
  <w:num w:numId="19">
    <w:abstractNumId w:val="89"/>
  </w:num>
  <w:num w:numId="20">
    <w:abstractNumId w:val="66"/>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num>
  <w:num w:numId="27">
    <w:abstractNumId w:val="64"/>
  </w:num>
  <w:num w:numId="28">
    <w:abstractNumId w:val="65"/>
  </w:num>
  <w:num w:numId="29">
    <w:abstractNumId w:val="99"/>
  </w:num>
  <w:num w:numId="30">
    <w:abstractNumId w:val="68"/>
  </w:num>
  <w:num w:numId="31">
    <w:abstractNumId w:val="75"/>
  </w:num>
  <w:num w:numId="32">
    <w:abstractNumId w:val="70"/>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97"/>
  </w:num>
  <w:num w:numId="38">
    <w:abstractNumId w:val="93"/>
  </w:num>
  <w:num w:numId="39">
    <w:abstractNumId w:val="76"/>
  </w:num>
  <w:num w:numId="40">
    <w:abstractNumId w:val="59"/>
  </w:num>
  <w:num w:numId="41">
    <w:abstractNumId w:val="8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7F3"/>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49CF"/>
    <w:rsid w:val="0002512F"/>
    <w:rsid w:val="00025304"/>
    <w:rsid w:val="000256C5"/>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A0C"/>
    <w:rsid w:val="00034E32"/>
    <w:rsid w:val="00034E4F"/>
    <w:rsid w:val="00034FFF"/>
    <w:rsid w:val="000350BD"/>
    <w:rsid w:val="00035379"/>
    <w:rsid w:val="0003588D"/>
    <w:rsid w:val="000359EE"/>
    <w:rsid w:val="00035C04"/>
    <w:rsid w:val="00036222"/>
    <w:rsid w:val="000364AD"/>
    <w:rsid w:val="000365C7"/>
    <w:rsid w:val="00036776"/>
    <w:rsid w:val="00036A80"/>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A4"/>
    <w:rsid w:val="00046BC7"/>
    <w:rsid w:val="00046BE9"/>
    <w:rsid w:val="00046D24"/>
    <w:rsid w:val="00046DA8"/>
    <w:rsid w:val="00046F29"/>
    <w:rsid w:val="00046FA0"/>
    <w:rsid w:val="0004735E"/>
    <w:rsid w:val="0004799D"/>
    <w:rsid w:val="0005007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275"/>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1AA"/>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2A2"/>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15"/>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DFA"/>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C0A"/>
    <w:rsid w:val="00191CC8"/>
    <w:rsid w:val="00191D5B"/>
    <w:rsid w:val="00191DBB"/>
    <w:rsid w:val="00192224"/>
    <w:rsid w:val="00192230"/>
    <w:rsid w:val="00192727"/>
    <w:rsid w:val="00192B46"/>
    <w:rsid w:val="00192E7A"/>
    <w:rsid w:val="001930F3"/>
    <w:rsid w:val="0019387A"/>
    <w:rsid w:val="001939CD"/>
    <w:rsid w:val="00193ACF"/>
    <w:rsid w:val="00193C15"/>
    <w:rsid w:val="0019425A"/>
    <w:rsid w:val="001945D3"/>
    <w:rsid w:val="001945FA"/>
    <w:rsid w:val="001948C6"/>
    <w:rsid w:val="001948F8"/>
    <w:rsid w:val="00194903"/>
    <w:rsid w:val="00194C7D"/>
    <w:rsid w:val="00195498"/>
    <w:rsid w:val="001959B0"/>
    <w:rsid w:val="001959D0"/>
    <w:rsid w:val="00196151"/>
    <w:rsid w:val="001965D3"/>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97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1F6"/>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D5"/>
    <w:rsid w:val="001F18F4"/>
    <w:rsid w:val="001F282D"/>
    <w:rsid w:val="001F2AC6"/>
    <w:rsid w:val="001F2BE5"/>
    <w:rsid w:val="001F2E75"/>
    <w:rsid w:val="001F31C3"/>
    <w:rsid w:val="001F322B"/>
    <w:rsid w:val="001F3DA5"/>
    <w:rsid w:val="001F3DCE"/>
    <w:rsid w:val="001F3FC6"/>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57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08E"/>
    <w:rsid w:val="00260104"/>
    <w:rsid w:val="00260B87"/>
    <w:rsid w:val="00260D53"/>
    <w:rsid w:val="00261232"/>
    <w:rsid w:val="00261249"/>
    <w:rsid w:val="00261349"/>
    <w:rsid w:val="00261377"/>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C7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9F"/>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62"/>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1C67"/>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359A"/>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6BC"/>
    <w:rsid w:val="002F1788"/>
    <w:rsid w:val="002F1C1B"/>
    <w:rsid w:val="002F1CA7"/>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175"/>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B9E"/>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91"/>
    <w:rsid w:val="003442ED"/>
    <w:rsid w:val="00344337"/>
    <w:rsid w:val="00344368"/>
    <w:rsid w:val="00344587"/>
    <w:rsid w:val="00344E22"/>
    <w:rsid w:val="00344ED8"/>
    <w:rsid w:val="00345036"/>
    <w:rsid w:val="0034602A"/>
    <w:rsid w:val="003460FF"/>
    <w:rsid w:val="003473A0"/>
    <w:rsid w:val="003477C1"/>
    <w:rsid w:val="00347BBC"/>
    <w:rsid w:val="00347D2C"/>
    <w:rsid w:val="0035022B"/>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889"/>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22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0F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5559"/>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A1F"/>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2CA"/>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B7"/>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9D"/>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7E"/>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F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8E"/>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B2E"/>
    <w:rsid w:val="00485C55"/>
    <w:rsid w:val="00485F02"/>
    <w:rsid w:val="004863B7"/>
    <w:rsid w:val="0048686C"/>
    <w:rsid w:val="00486F52"/>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87"/>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0F"/>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165"/>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5A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B12"/>
    <w:rsid w:val="004E1B58"/>
    <w:rsid w:val="004E2137"/>
    <w:rsid w:val="004E2434"/>
    <w:rsid w:val="004E25C2"/>
    <w:rsid w:val="004E2917"/>
    <w:rsid w:val="004E297C"/>
    <w:rsid w:val="004E2C0C"/>
    <w:rsid w:val="004E2CD2"/>
    <w:rsid w:val="004E3430"/>
    <w:rsid w:val="004E3973"/>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3DEB"/>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6F2A"/>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C2"/>
    <w:rsid w:val="00563146"/>
    <w:rsid w:val="0056349E"/>
    <w:rsid w:val="00563DD7"/>
    <w:rsid w:val="00563FE6"/>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231"/>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9DE"/>
    <w:rsid w:val="005C2A56"/>
    <w:rsid w:val="005C2EF7"/>
    <w:rsid w:val="005C301A"/>
    <w:rsid w:val="005C31BC"/>
    <w:rsid w:val="005C32A0"/>
    <w:rsid w:val="005C33B2"/>
    <w:rsid w:val="005C396D"/>
    <w:rsid w:val="005C4376"/>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A63"/>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02"/>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5A"/>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8"/>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5CAB"/>
    <w:rsid w:val="00625FA1"/>
    <w:rsid w:val="00626522"/>
    <w:rsid w:val="0062654B"/>
    <w:rsid w:val="00626C2D"/>
    <w:rsid w:val="00626DCA"/>
    <w:rsid w:val="00626FC9"/>
    <w:rsid w:val="006274B4"/>
    <w:rsid w:val="006274FB"/>
    <w:rsid w:val="00627DA8"/>
    <w:rsid w:val="00630278"/>
    <w:rsid w:val="0063038F"/>
    <w:rsid w:val="00630421"/>
    <w:rsid w:val="00630CB1"/>
    <w:rsid w:val="00631036"/>
    <w:rsid w:val="00631454"/>
    <w:rsid w:val="006318B6"/>
    <w:rsid w:val="00631AF1"/>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53A"/>
    <w:rsid w:val="00643A8E"/>
    <w:rsid w:val="00643D46"/>
    <w:rsid w:val="006441A1"/>
    <w:rsid w:val="00644370"/>
    <w:rsid w:val="0064484E"/>
    <w:rsid w:val="00644D45"/>
    <w:rsid w:val="00645483"/>
    <w:rsid w:val="0064553E"/>
    <w:rsid w:val="0064572D"/>
    <w:rsid w:val="00645F72"/>
    <w:rsid w:val="006460AA"/>
    <w:rsid w:val="006469F3"/>
    <w:rsid w:val="00646EF8"/>
    <w:rsid w:val="00646F30"/>
    <w:rsid w:val="00647193"/>
    <w:rsid w:val="00647A26"/>
    <w:rsid w:val="00650121"/>
    <w:rsid w:val="00650243"/>
    <w:rsid w:val="006506C2"/>
    <w:rsid w:val="00651009"/>
    <w:rsid w:val="00651550"/>
    <w:rsid w:val="006518CA"/>
    <w:rsid w:val="0065197C"/>
    <w:rsid w:val="00651AA8"/>
    <w:rsid w:val="00651E34"/>
    <w:rsid w:val="00651EBA"/>
    <w:rsid w:val="00652A26"/>
    <w:rsid w:val="00652D53"/>
    <w:rsid w:val="00652D55"/>
    <w:rsid w:val="00653694"/>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428"/>
    <w:rsid w:val="006577BC"/>
    <w:rsid w:val="00660662"/>
    <w:rsid w:val="0066068A"/>
    <w:rsid w:val="00660E11"/>
    <w:rsid w:val="006618E1"/>
    <w:rsid w:val="006619FB"/>
    <w:rsid w:val="00661A0A"/>
    <w:rsid w:val="00661BB7"/>
    <w:rsid w:val="006625C2"/>
    <w:rsid w:val="00662F41"/>
    <w:rsid w:val="00663D9E"/>
    <w:rsid w:val="00664027"/>
    <w:rsid w:val="00664534"/>
    <w:rsid w:val="006649AB"/>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8BF"/>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386"/>
    <w:rsid w:val="006C1CEB"/>
    <w:rsid w:val="006C2E55"/>
    <w:rsid w:val="006C2F8C"/>
    <w:rsid w:val="006C3B86"/>
    <w:rsid w:val="006C3D5B"/>
    <w:rsid w:val="006C3E61"/>
    <w:rsid w:val="006C3E7E"/>
    <w:rsid w:val="006C3FDA"/>
    <w:rsid w:val="006C401E"/>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D5B"/>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057"/>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3F3"/>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323"/>
    <w:rsid w:val="007407F7"/>
    <w:rsid w:val="00740954"/>
    <w:rsid w:val="00740FD5"/>
    <w:rsid w:val="00741046"/>
    <w:rsid w:val="00741BD5"/>
    <w:rsid w:val="00741F26"/>
    <w:rsid w:val="00742003"/>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23"/>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87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1"/>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3FC1"/>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4E"/>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0C"/>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0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D8"/>
    <w:rsid w:val="007F1516"/>
    <w:rsid w:val="007F164E"/>
    <w:rsid w:val="007F1B3A"/>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4E36"/>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15"/>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17E9C"/>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47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C9"/>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D19"/>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5FC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157"/>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BD3"/>
    <w:rsid w:val="00883E20"/>
    <w:rsid w:val="0088408D"/>
    <w:rsid w:val="00884497"/>
    <w:rsid w:val="00884794"/>
    <w:rsid w:val="00884BCC"/>
    <w:rsid w:val="00884F52"/>
    <w:rsid w:val="00884FB7"/>
    <w:rsid w:val="00885A94"/>
    <w:rsid w:val="008860C1"/>
    <w:rsid w:val="00886461"/>
    <w:rsid w:val="00886647"/>
    <w:rsid w:val="00886827"/>
    <w:rsid w:val="00886892"/>
    <w:rsid w:val="00886A95"/>
    <w:rsid w:val="00886D2E"/>
    <w:rsid w:val="00886FAE"/>
    <w:rsid w:val="00887219"/>
    <w:rsid w:val="0088724B"/>
    <w:rsid w:val="00887410"/>
    <w:rsid w:val="00887753"/>
    <w:rsid w:val="0088775D"/>
    <w:rsid w:val="00887807"/>
    <w:rsid w:val="00887EA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26"/>
    <w:rsid w:val="008959D0"/>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2C"/>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7B"/>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1F"/>
    <w:rsid w:val="008D33B1"/>
    <w:rsid w:val="008D46DF"/>
    <w:rsid w:val="008D476D"/>
    <w:rsid w:val="008D4C2B"/>
    <w:rsid w:val="008D4F98"/>
    <w:rsid w:val="008D5016"/>
    <w:rsid w:val="008D5429"/>
    <w:rsid w:val="008D5F13"/>
    <w:rsid w:val="008D60CF"/>
    <w:rsid w:val="008D66F8"/>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952"/>
    <w:rsid w:val="008F4CC3"/>
    <w:rsid w:val="008F555D"/>
    <w:rsid w:val="008F5C6E"/>
    <w:rsid w:val="008F5CD1"/>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40"/>
    <w:rsid w:val="00907DB6"/>
    <w:rsid w:val="00910312"/>
    <w:rsid w:val="009103F8"/>
    <w:rsid w:val="00910720"/>
    <w:rsid w:val="00910A1A"/>
    <w:rsid w:val="00910BCE"/>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6FEF"/>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4C"/>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28C"/>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396"/>
    <w:rsid w:val="009A0881"/>
    <w:rsid w:val="009A09D8"/>
    <w:rsid w:val="009A0DC0"/>
    <w:rsid w:val="009A10B5"/>
    <w:rsid w:val="009A11E6"/>
    <w:rsid w:val="009A1A14"/>
    <w:rsid w:val="009A233A"/>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2D"/>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3D79"/>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326"/>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B7A"/>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DF7"/>
    <w:rsid w:val="00A8303D"/>
    <w:rsid w:val="00A83780"/>
    <w:rsid w:val="00A83E9A"/>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0CDB"/>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53CF"/>
    <w:rsid w:val="00AD60F4"/>
    <w:rsid w:val="00AD6AF3"/>
    <w:rsid w:val="00AD6CD3"/>
    <w:rsid w:val="00AD6FB8"/>
    <w:rsid w:val="00AD7293"/>
    <w:rsid w:val="00AD72B0"/>
    <w:rsid w:val="00AD749B"/>
    <w:rsid w:val="00AD7607"/>
    <w:rsid w:val="00AD779B"/>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7DB"/>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8EE"/>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1C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5F"/>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615"/>
    <w:rsid w:val="00C47A96"/>
    <w:rsid w:val="00C47D48"/>
    <w:rsid w:val="00C47FA0"/>
    <w:rsid w:val="00C50E98"/>
    <w:rsid w:val="00C51192"/>
    <w:rsid w:val="00C51437"/>
    <w:rsid w:val="00C5147E"/>
    <w:rsid w:val="00C517B0"/>
    <w:rsid w:val="00C51953"/>
    <w:rsid w:val="00C51A3E"/>
    <w:rsid w:val="00C51A40"/>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6C8"/>
    <w:rsid w:val="00C56912"/>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0D"/>
    <w:rsid w:val="00C64A78"/>
    <w:rsid w:val="00C64B4E"/>
    <w:rsid w:val="00C64ED8"/>
    <w:rsid w:val="00C64F1F"/>
    <w:rsid w:val="00C64F31"/>
    <w:rsid w:val="00C65320"/>
    <w:rsid w:val="00C65852"/>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DDE"/>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0DD"/>
    <w:rsid w:val="00CA028F"/>
    <w:rsid w:val="00CA0951"/>
    <w:rsid w:val="00CA0CE9"/>
    <w:rsid w:val="00CA107E"/>
    <w:rsid w:val="00CA15A2"/>
    <w:rsid w:val="00CA1883"/>
    <w:rsid w:val="00CA1AEE"/>
    <w:rsid w:val="00CA2059"/>
    <w:rsid w:val="00CA26BD"/>
    <w:rsid w:val="00CA2F2C"/>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C10"/>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5FB"/>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4C92"/>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02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6C8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6FC"/>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267"/>
    <w:rsid w:val="00D563CB"/>
    <w:rsid w:val="00D564C4"/>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12"/>
    <w:rsid w:val="00D73495"/>
    <w:rsid w:val="00D73918"/>
    <w:rsid w:val="00D73E0F"/>
    <w:rsid w:val="00D741FC"/>
    <w:rsid w:val="00D7442C"/>
    <w:rsid w:val="00D744E5"/>
    <w:rsid w:val="00D74A92"/>
    <w:rsid w:val="00D75F90"/>
    <w:rsid w:val="00D7621C"/>
    <w:rsid w:val="00D766DC"/>
    <w:rsid w:val="00D76B68"/>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6E5"/>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0E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FE2"/>
    <w:rsid w:val="00DF64A1"/>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127E"/>
    <w:rsid w:val="00E1173D"/>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AC"/>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6BA7"/>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5EDD"/>
    <w:rsid w:val="00E860EB"/>
    <w:rsid w:val="00E86317"/>
    <w:rsid w:val="00E86603"/>
    <w:rsid w:val="00E876B2"/>
    <w:rsid w:val="00E90340"/>
    <w:rsid w:val="00E90551"/>
    <w:rsid w:val="00E9094B"/>
    <w:rsid w:val="00E90CE0"/>
    <w:rsid w:val="00E90FAC"/>
    <w:rsid w:val="00E9117D"/>
    <w:rsid w:val="00E913BF"/>
    <w:rsid w:val="00E91D4D"/>
    <w:rsid w:val="00E91F1C"/>
    <w:rsid w:val="00E92028"/>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13D"/>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DF8"/>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1FA"/>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8F"/>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8D2"/>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5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6D2"/>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30"/>
    <w:rsid w:val="00F91CC6"/>
    <w:rsid w:val="00F9262E"/>
    <w:rsid w:val="00F928D4"/>
    <w:rsid w:val="00F92AB0"/>
    <w:rsid w:val="00F92AC0"/>
    <w:rsid w:val="00F92E83"/>
    <w:rsid w:val="00F93038"/>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5A4F"/>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45A"/>
    <w:rsid w:val="00FB14FE"/>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2CF"/>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7B0"/>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B48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644"/>
      </w:tabs>
      <w:spacing w:before="80"/>
      <w:ind w:left="64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B48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644"/>
      </w:tabs>
      <w:spacing w:before="80"/>
      <w:ind w:left="64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3BA8FC1-8FDB-4FD4-83D8-19CB7C339B64}">
  <ds:schemaRefs>
    <ds:schemaRef ds:uri="http://schemas.openxmlformats.org/officeDocument/2006/bibliography"/>
  </ds:schemaRefs>
</ds:datastoreItem>
</file>

<file path=customXml/itemProps100.xml><?xml version="1.0" encoding="utf-8"?>
<ds:datastoreItem xmlns:ds="http://schemas.openxmlformats.org/officeDocument/2006/customXml" ds:itemID="{FD417DC3-23B9-40D9-97D2-4F30E26EB516}">
  <ds:schemaRefs>
    <ds:schemaRef ds:uri="http://schemas.openxmlformats.org/officeDocument/2006/bibliography"/>
  </ds:schemaRefs>
</ds:datastoreItem>
</file>

<file path=customXml/itemProps101.xml><?xml version="1.0" encoding="utf-8"?>
<ds:datastoreItem xmlns:ds="http://schemas.openxmlformats.org/officeDocument/2006/customXml" ds:itemID="{FB7942F7-B3C8-48D9-B6F8-1A89287DA6E9}">
  <ds:schemaRefs>
    <ds:schemaRef ds:uri="http://schemas.openxmlformats.org/officeDocument/2006/bibliography"/>
  </ds:schemaRefs>
</ds:datastoreItem>
</file>

<file path=customXml/itemProps102.xml><?xml version="1.0" encoding="utf-8"?>
<ds:datastoreItem xmlns:ds="http://schemas.openxmlformats.org/officeDocument/2006/customXml" ds:itemID="{09A2A041-0496-43E9-AB99-70D3EA498D6F}">
  <ds:schemaRefs>
    <ds:schemaRef ds:uri="http://schemas.openxmlformats.org/officeDocument/2006/bibliography"/>
  </ds:schemaRefs>
</ds:datastoreItem>
</file>

<file path=customXml/itemProps103.xml><?xml version="1.0" encoding="utf-8"?>
<ds:datastoreItem xmlns:ds="http://schemas.openxmlformats.org/officeDocument/2006/customXml" ds:itemID="{DFE633FF-337C-4BA9-B636-127B644C3754}">
  <ds:schemaRefs>
    <ds:schemaRef ds:uri="http://schemas.openxmlformats.org/officeDocument/2006/bibliography"/>
  </ds:schemaRefs>
</ds:datastoreItem>
</file>

<file path=customXml/itemProps104.xml><?xml version="1.0" encoding="utf-8"?>
<ds:datastoreItem xmlns:ds="http://schemas.openxmlformats.org/officeDocument/2006/customXml" ds:itemID="{3DA653EB-329D-424E-914E-C4A06B6A0192}">
  <ds:schemaRefs>
    <ds:schemaRef ds:uri="http://schemas.openxmlformats.org/officeDocument/2006/bibliography"/>
  </ds:schemaRefs>
</ds:datastoreItem>
</file>

<file path=customXml/itemProps105.xml><?xml version="1.0" encoding="utf-8"?>
<ds:datastoreItem xmlns:ds="http://schemas.openxmlformats.org/officeDocument/2006/customXml" ds:itemID="{B9671325-09E2-4BA2-A652-6E3703FDE9F7}">
  <ds:schemaRefs>
    <ds:schemaRef ds:uri="http://schemas.openxmlformats.org/officeDocument/2006/bibliography"/>
  </ds:schemaRefs>
</ds:datastoreItem>
</file>

<file path=customXml/itemProps106.xml><?xml version="1.0" encoding="utf-8"?>
<ds:datastoreItem xmlns:ds="http://schemas.openxmlformats.org/officeDocument/2006/customXml" ds:itemID="{F76AB457-F833-4CA6-9C0D-350FEF263AC8}">
  <ds:schemaRefs>
    <ds:schemaRef ds:uri="http://schemas.openxmlformats.org/officeDocument/2006/bibliography"/>
  </ds:schemaRefs>
</ds:datastoreItem>
</file>

<file path=customXml/itemProps107.xml><?xml version="1.0" encoding="utf-8"?>
<ds:datastoreItem xmlns:ds="http://schemas.openxmlformats.org/officeDocument/2006/customXml" ds:itemID="{EA9A318F-F274-47F9-9B9B-849B3EC0795E}">
  <ds:schemaRefs>
    <ds:schemaRef ds:uri="http://schemas.openxmlformats.org/officeDocument/2006/bibliography"/>
  </ds:schemaRefs>
</ds:datastoreItem>
</file>

<file path=customXml/itemProps108.xml><?xml version="1.0" encoding="utf-8"?>
<ds:datastoreItem xmlns:ds="http://schemas.openxmlformats.org/officeDocument/2006/customXml" ds:itemID="{BCDEAD3D-EB50-4186-83C7-0E3A8F0604FE}">
  <ds:schemaRefs>
    <ds:schemaRef ds:uri="http://schemas.openxmlformats.org/officeDocument/2006/bibliography"/>
  </ds:schemaRefs>
</ds:datastoreItem>
</file>

<file path=customXml/itemProps109.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11.xml><?xml version="1.0" encoding="utf-8"?>
<ds:datastoreItem xmlns:ds="http://schemas.openxmlformats.org/officeDocument/2006/customXml" ds:itemID="{087904A2-5FA2-4D97-BCCF-68DFB422484D}">
  <ds:schemaRefs>
    <ds:schemaRef ds:uri="http://schemas.openxmlformats.org/officeDocument/2006/bibliography"/>
  </ds:schemaRefs>
</ds:datastoreItem>
</file>

<file path=customXml/itemProps110.xml><?xml version="1.0" encoding="utf-8"?>
<ds:datastoreItem xmlns:ds="http://schemas.openxmlformats.org/officeDocument/2006/customXml" ds:itemID="{BD4DF12F-566A-4D03-9B90-1D89A91003AA}">
  <ds:schemaRefs>
    <ds:schemaRef ds:uri="http://schemas.openxmlformats.org/officeDocument/2006/bibliography"/>
  </ds:schemaRefs>
</ds:datastoreItem>
</file>

<file path=customXml/itemProps111.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112.xml><?xml version="1.0" encoding="utf-8"?>
<ds:datastoreItem xmlns:ds="http://schemas.openxmlformats.org/officeDocument/2006/customXml" ds:itemID="{466F8F97-95CF-41DC-B337-05DD91901B3D}">
  <ds:schemaRefs>
    <ds:schemaRef ds:uri="http://schemas.openxmlformats.org/officeDocument/2006/bibliography"/>
  </ds:schemaRefs>
</ds:datastoreItem>
</file>

<file path=customXml/itemProps113.xml><?xml version="1.0" encoding="utf-8"?>
<ds:datastoreItem xmlns:ds="http://schemas.openxmlformats.org/officeDocument/2006/customXml" ds:itemID="{2B931EBE-6919-4DA0-A9F4-2DD9C871E7BD}">
  <ds:schemaRefs>
    <ds:schemaRef ds:uri="http://schemas.openxmlformats.org/officeDocument/2006/bibliography"/>
  </ds:schemaRefs>
</ds:datastoreItem>
</file>

<file path=customXml/itemProps114.xml><?xml version="1.0" encoding="utf-8"?>
<ds:datastoreItem xmlns:ds="http://schemas.openxmlformats.org/officeDocument/2006/customXml" ds:itemID="{0DC1C930-E649-4037-9C2C-164DDBF65D61}">
  <ds:schemaRefs>
    <ds:schemaRef ds:uri="http://schemas.openxmlformats.org/officeDocument/2006/bibliography"/>
  </ds:schemaRefs>
</ds:datastoreItem>
</file>

<file path=customXml/itemProps115.xml><?xml version="1.0" encoding="utf-8"?>
<ds:datastoreItem xmlns:ds="http://schemas.openxmlformats.org/officeDocument/2006/customXml" ds:itemID="{E744918C-2AEC-46E3-AE9D-1B44C5BCDD0B}">
  <ds:schemaRefs>
    <ds:schemaRef ds:uri="http://schemas.openxmlformats.org/officeDocument/2006/bibliography"/>
  </ds:schemaRefs>
</ds:datastoreItem>
</file>

<file path=customXml/itemProps116.xml><?xml version="1.0" encoding="utf-8"?>
<ds:datastoreItem xmlns:ds="http://schemas.openxmlformats.org/officeDocument/2006/customXml" ds:itemID="{EC6327F4-53C4-41B8-8DD0-62CEE455BD6F}">
  <ds:schemaRefs>
    <ds:schemaRef ds:uri="http://schemas.openxmlformats.org/officeDocument/2006/bibliography"/>
  </ds:schemaRefs>
</ds:datastoreItem>
</file>

<file path=customXml/itemProps117.xml><?xml version="1.0" encoding="utf-8"?>
<ds:datastoreItem xmlns:ds="http://schemas.openxmlformats.org/officeDocument/2006/customXml" ds:itemID="{248E7CDC-62F9-49E4-B8ED-AFD3CF2EF8BA}">
  <ds:schemaRefs>
    <ds:schemaRef ds:uri="http://schemas.openxmlformats.org/officeDocument/2006/bibliography"/>
  </ds:schemaRefs>
</ds:datastoreItem>
</file>

<file path=customXml/itemProps118.xml><?xml version="1.0" encoding="utf-8"?>
<ds:datastoreItem xmlns:ds="http://schemas.openxmlformats.org/officeDocument/2006/customXml" ds:itemID="{77D4B40C-4050-4B88-9D33-06B67939ACD0}">
  <ds:schemaRefs>
    <ds:schemaRef ds:uri="http://schemas.openxmlformats.org/officeDocument/2006/bibliography"/>
  </ds:schemaRefs>
</ds:datastoreItem>
</file>

<file path=customXml/itemProps119.xml><?xml version="1.0" encoding="utf-8"?>
<ds:datastoreItem xmlns:ds="http://schemas.openxmlformats.org/officeDocument/2006/customXml" ds:itemID="{2718B7E6-81C6-4F4A-BE5E-BF20C90C599C}">
  <ds:schemaRefs>
    <ds:schemaRef ds:uri="http://schemas.openxmlformats.org/officeDocument/2006/bibliography"/>
  </ds:schemaRefs>
</ds:datastoreItem>
</file>

<file path=customXml/itemProps12.xml><?xml version="1.0" encoding="utf-8"?>
<ds:datastoreItem xmlns:ds="http://schemas.openxmlformats.org/officeDocument/2006/customXml" ds:itemID="{7D32FD78-AE45-4109-B63C-C75134FDF74D}">
  <ds:schemaRefs>
    <ds:schemaRef ds:uri="http://schemas.openxmlformats.org/officeDocument/2006/bibliography"/>
  </ds:schemaRefs>
</ds:datastoreItem>
</file>

<file path=customXml/itemProps120.xml><?xml version="1.0" encoding="utf-8"?>
<ds:datastoreItem xmlns:ds="http://schemas.openxmlformats.org/officeDocument/2006/customXml" ds:itemID="{DA7D52E1-8BEE-41A2-B852-5F134399DD4E}">
  <ds:schemaRefs>
    <ds:schemaRef ds:uri="http://schemas.openxmlformats.org/officeDocument/2006/bibliography"/>
  </ds:schemaRefs>
</ds:datastoreItem>
</file>

<file path=customXml/itemProps121.xml><?xml version="1.0" encoding="utf-8"?>
<ds:datastoreItem xmlns:ds="http://schemas.openxmlformats.org/officeDocument/2006/customXml" ds:itemID="{BA32F3D2-609E-40F9-9EE5-2F703067CF48}">
  <ds:schemaRefs>
    <ds:schemaRef ds:uri="http://schemas.openxmlformats.org/officeDocument/2006/bibliography"/>
  </ds:schemaRefs>
</ds:datastoreItem>
</file>

<file path=customXml/itemProps122.xml><?xml version="1.0" encoding="utf-8"?>
<ds:datastoreItem xmlns:ds="http://schemas.openxmlformats.org/officeDocument/2006/customXml" ds:itemID="{5CE25937-B00B-486E-8902-9E22752D1DFB}">
  <ds:schemaRefs>
    <ds:schemaRef ds:uri="http://schemas.openxmlformats.org/officeDocument/2006/bibliography"/>
  </ds:schemaRefs>
</ds:datastoreItem>
</file>

<file path=customXml/itemProps123.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124.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125.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126.xml><?xml version="1.0" encoding="utf-8"?>
<ds:datastoreItem xmlns:ds="http://schemas.openxmlformats.org/officeDocument/2006/customXml" ds:itemID="{490AF3F7-C438-41AC-9862-3D3D975E3CE3}">
  <ds:schemaRefs>
    <ds:schemaRef ds:uri="http://schemas.openxmlformats.org/officeDocument/2006/bibliography"/>
  </ds:schemaRefs>
</ds:datastoreItem>
</file>

<file path=customXml/itemProps127.xml><?xml version="1.0" encoding="utf-8"?>
<ds:datastoreItem xmlns:ds="http://schemas.openxmlformats.org/officeDocument/2006/customXml" ds:itemID="{7EA6E203-4AC8-40C0-A727-F238AB60B3B4}">
  <ds:schemaRefs>
    <ds:schemaRef ds:uri="http://schemas.openxmlformats.org/officeDocument/2006/bibliography"/>
  </ds:schemaRefs>
</ds:datastoreItem>
</file>

<file path=customXml/itemProps128.xml><?xml version="1.0" encoding="utf-8"?>
<ds:datastoreItem xmlns:ds="http://schemas.openxmlformats.org/officeDocument/2006/customXml" ds:itemID="{63E94EF4-4B0B-4E34-83E6-B52892B00D65}">
  <ds:schemaRefs>
    <ds:schemaRef ds:uri="http://schemas.openxmlformats.org/officeDocument/2006/bibliography"/>
  </ds:schemaRefs>
</ds:datastoreItem>
</file>

<file path=customXml/itemProps129.xml><?xml version="1.0" encoding="utf-8"?>
<ds:datastoreItem xmlns:ds="http://schemas.openxmlformats.org/officeDocument/2006/customXml" ds:itemID="{38CAC4F9-FB29-47D3-AB95-E7D97C94AAA7}">
  <ds:schemaRefs>
    <ds:schemaRef ds:uri="http://schemas.openxmlformats.org/officeDocument/2006/bibliography"/>
  </ds:schemaRefs>
</ds:datastoreItem>
</file>

<file path=customXml/itemProps13.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130.xml><?xml version="1.0" encoding="utf-8"?>
<ds:datastoreItem xmlns:ds="http://schemas.openxmlformats.org/officeDocument/2006/customXml" ds:itemID="{C97701BF-D469-4DBA-8584-848BDDA30AF5}">
  <ds:schemaRefs>
    <ds:schemaRef ds:uri="http://schemas.openxmlformats.org/officeDocument/2006/bibliography"/>
  </ds:schemaRefs>
</ds:datastoreItem>
</file>

<file path=customXml/itemProps131.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132.xml><?xml version="1.0" encoding="utf-8"?>
<ds:datastoreItem xmlns:ds="http://schemas.openxmlformats.org/officeDocument/2006/customXml" ds:itemID="{FA55CF10-551B-4BB9-BB22-37FEE7665544}">
  <ds:schemaRefs>
    <ds:schemaRef ds:uri="http://schemas.openxmlformats.org/officeDocument/2006/bibliography"/>
  </ds:schemaRefs>
</ds:datastoreItem>
</file>

<file path=customXml/itemProps133.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134.xml><?xml version="1.0" encoding="utf-8"?>
<ds:datastoreItem xmlns:ds="http://schemas.openxmlformats.org/officeDocument/2006/customXml" ds:itemID="{B152C294-5B89-464B-9C57-A935FD482DE8}">
  <ds:schemaRefs>
    <ds:schemaRef ds:uri="http://schemas.openxmlformats.org/officeDocument/2006/bibliography"/>
  </ds:schemaRefs>
</ds:datastoreItem>
</file>

<file path=customXml/itemProps135.xml><?xml version="1.0" encoding="utf-8"?>
<ds:datastoreItem xmlns:ds="http://schemas.openxmlformats.org/officeDocument/2006/customXml" ds:itemID="{6338E341-DC86-4043-9CC2-744B84D30288}">
  <ds:schemaRefs>
    <ds:schemaRef ds:uri="http://schemas.openxmlformats.org/officeDocument/2006/bibliography"/>
  </ds:schemaRefs>
</ds:datastoreItem>
</file>

<file path=customXml/itemProps136.xml><?xml version="1.0" encoding="utf-8"?>
<ds:datastoreItem xmlns:ds="http://schemas.openxmlformats.org/officeDocument/2006/customXml" ds:itemID="{4D11006D-26CA-4410-B0F9-E99B799D000B}">
  <ds:schemaRefs>
    <ds:schemaRef ds:uri="http://schemas.openxmlformats.org/officeDocument/2006/bibliography"/>
  </ds:schemaRefs>
</ds:datastoreItem>
</file>

<file path=customXml/itemProps137.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138.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139.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14.xml><?xml version="1.0" encoding="utf-8"?>
<ds:datastoreItem xmlns:ds="http://schemas.openxmlformats.org/officeDocument/2006/customXml" ds:itemID="{3CE223C8-5672-42BC-9AFF-F1847B415E04}">
  <ds:schemaRefs>
    <ds:schemaRef ds:uri="http://schemas.openxmlformats.org/officeDocument/2006/bibliography"/>
  </ds:schemaRefs>
</ds:datastoreItem>
</file>

<file path=customXml/itemProps140.xml><?xml version="1.0" encoding="utf-8"?>
<ds:datastoreItem xmlns:ds="http://schemas.openxmlformats.org/officeDocument/2006/customXml" ds:itemID="{C22E08E4-3E06-4EAF-847A-D11CD5B87504}">
  <ds:schemaRefs>
    <ds:schemaRef ds:uri="http://schemas.openxmlformats.org/officeDocument/2006/bibliography"/>
  </ds:schemaRefs>
</ds:datastoreItem>
</file>

<file path=customXml/itemProps141.xml><?xml version="1.0" encoding="utf-8"?>
<ds:datastoreItem xmlns:ds="http://schemas.openxmlformats.org/officeDocument/2006/customXml" ds:itemID="{73C767D6-7846-4EC7-AE61-85A11AE32B3D}">
  <ds:schemaRefs>
    <ds:schemaRef ds:uri="http://schemas.openxmlformats.org/officeDocument/2006/bibliography"/>
  </ds:schemaRefs>
</ds:datastoreItem>
</file>

<file path=customXml/itemProps142.xml><?xml version="1.0" encoding="utf-8"?>
<ds:datastoreItem xmlns:ds="http://schemas.openxmlformats.org/officeDocument/2006/customXml" ds:itemID="{FA8149ED-A5E2-41BC-B426-7572C1BDFBD2}">
  <ds:schemaRefs>
    <ds:schemaRef ds:uri="http://schemas.openxmlformats.org/officeDocument/2006/bibliography"/>
  </ds:schemaRefs>
</ds:datastoreItem>
</file>

<file path=customXml/itemProps143.xml><?xml version="1.0" encoding="utf-8"?>
<ds:datastoreItem xmlns:ds="http://schemas.openxmlformats.org/officeDocument/2006/customXml" ds:itemID="{9000DF60-9186-4B09-AFAB-AD2000C7ADCA}">
  <ds:schemaRefs>
    <ds:schemaRef ds:uri="http://schemas.openxmlformats.org/officeDocument/2006/bibliography"/>
  </ds:schemaRefs>
</ds:datastoreItem>
</file>

<file path=customXml/itemProps144.xml><?xml version="1.0" encoding="utf-8"?>
<ds:datastoreItem xmlns:ds="http://schemas.openxmlformats.org/officeDocument/2006/customXml" ds:itemID="{DEADC90D-45F5-42B7-949F-465AB9D20E9F}">
  <ds:schemaRefs>
    <ds:schemaRef ds:uri="http://schemas.openxmlformats.org/officeDocument/2006/bibliography"/>
  </ds:schemaRefs>
</ds:datastoreItem>
</file>

<file path=customXml/itemProps145.xml><?xml version="1.0" encoding="utf-8"?>
<ds:datastoreItem xmlns:ds="http://schemas.openxmlformats.org/officeDocument/2006/customXml" ds:itemID="{86046B34-4047-43AE-B446-07407D3B5428}">
  <ds:schemaRefs>
    <ds:schemaRef ds:uri="http://schemas.openxmlformats.org/officeDocument/2006/bibliography"/>
  </ds:schemaRefs>
</ds:datastoreItem>
</file>

<file path=customXml/itemProps146.xml><?xml version="1.0" encoding="utf-8"?>
<ds:datastoreItem xmlns:ds="http://schemas.openxmlformats.org/officeDocument/2006/customXml" ds:itemID="{F2371CFF-D547-461E-9757-4B75B6270F4B}">
  <ds:schemaRefs>
    <ds:schemaRef ds:uri="http://schemas.openxmlformats.org/officeDocument/2006/bibliography"/>
  </ds:schemaRefs>
</ds:datastoreItem>
</file>

<file path=customXml/itemProps147.xml><?xml version="1.0" encoding="utf-8"?>
<ds:datastoreItem xmlns:ds="http://schemas.openxmlformats.org/officeDocument/2006/customXml" ds:itemID="{8FF98E2D-AC72-4CEC-A4B8-D306B9E3F067}">
  <ds:schemaRefs>
    <ds:schemaRef ds:uri="http://schemas.openxmlformats.org/officeDocument/2006/bibliography"/>
  </ds:schemaRefs>
</ds:datastoreItem>
</file>

<file path=customXml/itemProps148.xml><?xml version="1.0" encoding="utf-8"?>
<ds:datastoreItem xmlns:ds="http://schemas.openxmlformats.org/officeDocument/2006/customXml" ds:itemID="{D28C2C36-C549-477A-935B-D8E6E0A7536D}">
  <ds:schemaRefs>
    <ds:schemaRef ds:uri="http://schemas.openxmlformats.org/officeDocument/2006/bibliography"/>
  </ds:schemaRefs>
</ds:datastoreItem>
</file>

<file path=customXml/itemProps149.xml><?xml version="1.0" encoding="utf-8"?>
<ds:datastoreItem xmlns:ds="http://schemas.openxmlformats.org/officeDocument/2006/customXml" ds:itemID="{DBB1BCC3-324C-4F53-946C-D5B475F8B2CC}">
  <ds:schemaRefs>
    <ds:schemaRef ds:uri="http://schemas.openxmlformats.org/officeDocument/2006/bibliography"/>
  </ds:schemaRefs>
</ds:datastoreItem>
</file>

<file path=customXml/itemProps15.xml><?xml version="1.0" encoding="utf-8"?>
<ds:datastoreItem xmlns:ds="http://schemas.openxmlformats.org/officeDocument/2006/customXml" ds:itemID="{79BD7FB4-D001-4259-A2A5-1CD9412D446B}">
  <ds:schemaRefs>
    <ds:schemaRef ds:uri="http://schemas.openxmlformats.org/officeDocument/2006/bibliography"/>
  </ds:schemaRefs>
</ds:datastoreItem>
</file>

<file path=customXml/itemProps150.xml><?xml version="1.0" encoding="utf-8"?>
<ds:datastoreItem xmlns:ds="http://schemas.openxmlformats.org/officeDocument/2006/customXml" ds:itemID="{3D1A6CFA-008E-4D6D-851E-E43A54F0C122}">
  <ds:schemaRefs>
    <ds:schemaRef ds:uri="http://schemas.openxmlformats.org/officeDocument/2006/bibliography"/>
  </ds:schemaRefs>
</ds:datastoreItem>
</file>

<file path=customXml/itemProps151.xml><?xml version="1.0" encoding="utf-8"?>
<ds:datastoreItem xmlns:ds="http://schemas.openxmlformats.org/officeDocument/2006/customXml" ds:itemID="{9E87EDDB-4672-417F-94A8-322C0C15F326}">
  <ds:schemaRefs>
    <ds:schemaRef ds:uri="http://schemas.openxmlformats.org/officeDocument/2006/bibliography"/>
  </ds:schemaRefs>
</ds:datastoreItem>
</file>

<file path=customXml/itemProps152.xml><?xml version="1.0" encoding="utf-8"?>
<ds:datastoreItem xmlns:ds="http://schemas.openxmlformats.org/officeDocument/2006/customXml" ds:itemID="{48316F1F-B9E9-4489-8089-62BC3D6655B9}">
  <ds:schemaRefs>
    <ds:schemaRef ds:uri="http://schemas.openxmlformats.org/officeDocument/2006/bibliography"/>
  </ds:schemaRefs>
</ds:datastoreItem>
</file>

<file path=customXml/itemProps153.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154.xml><?xml version="1.0" encoding="utf-8"?>
<ds:datastoreItem xmlns:ds="http://schemas.openxmlformats.org/officeDocument/2006/customXml" ds:itemID="{3DC788E3-DB54-42B8-8A1B-DC763F88C0D1}">
  <ds:schemaRefs>
    <ds:schemaRef ds:uri="http://schemas.openxmlformats.org/officeDocument/2006/bibliography"/>
  </ds:schemaRefs>
</ds:datastoreItem>
</file>

<file path=customXml/itemProps155.xml><?xml version="1.0" encoding="utf-8"?>
<ds:datastoreItem xmlns:ds="http://schemas.openxmlformats.org/officeDocument/2006/customXml" ds:itemID="{BFEAD50D-FEE8-4104-BA07-3EA2F2C263CE}">
  <ds:schemaRefs>
    <ds:schemaRef ds:uri="http://schemas.openxmlformats.org/officeDocument/2006/bibliography"/>
  </ds:schemaRefs>
</ds:datastoreItem>
</file>

<file path=customXml/itemProps156.xml><?xml version="1.0" encoding="utf-8"?>
<ds:datastoreItem xmlns:ds="http://schemas.openxmlformats.org/officeDocument/2006/customXml" ds:itemID="{E9BD206B-0D59-4932-A0FF-2772559D3965}">
  <ds:schemaRefs>
    <ds:schemaRef ds:uri="http://schemas.openxmlformats.org/officeDocument/2006/bibliography"/>
  </ds:schemaRefs>
</ds:datastoreItem>
</file>

<file path=customXml/itemProps157.xml><?xml version="1.0" encoding="utf-8"?>
<ds:datastoreItem xmlns:ds="http://schemas.openxmlformats.org/officeDocument/2006/customXml" ds:itemID="{97A844AD-822E-4A5B-A6F5-53802F30D8D6}">
  <ds:schemaRefs>
    <ds:schemaRef ds:uri="http://schemas.openxmlformats.org/officeDocument/2006/bibliography"/>
  </ds:schemaRefs>
</ds:datastoreItem>
</file>

<file path=customXml/itemProps16.xml><?xml version="1.0" encoding="utf-8"?>
<ds:datastoreItem xmlns:ds="http://schemas.openxmlformats.org/officeDocument/2006/customXml" ds:itemID="{0B2DC171-DEF3-47BC-A6FD-3EA700AB45E2}">
  <ds:schemaRefs>
    <ds:schemaRef ds:uri="http://schemas.openxmlformats.org/officeDocument/2006/bibliography"/>
  </ds:schemaRefs>
</ds:datastoreItem>
</file>

<file path=customXml/itemProps17.xml><?xml version="1.0" encoding="utf-8"?>
<ds:datastoreItem xmlns:ds="http://schemas.openxmlformats.org/officeDocument/2006/customXml" ds:itemID="{33923DA9-8F60-4CDE-AA5C-6973B470E652}">
  <ds:schemaRefs>
    <ds:schemaRef ds:uri="http://schemas.openxmlformats.org/officeDocument/2006/bibliography"/>
  </ds:schemaRefs>
</ds:datastoreItem>
</file>

<file path=customXml/itemProps18.xml><?xml version="1.0" encoding="utf-8"?>
<ds:datastoreItem xmlns:ds="http://schemas.openxmlformats.org/officeDocument/2006/customXml" ds:itemID="{717C3CC1-C19B-44E2-B2E9-2C413922FE41}">
  <ds:schemaRefs>
    <ds:schemaRef ds:uri="http://schemas.openxmlformats.org/officeDocument/2006/bibliography"/>
  </ds:schemaRefs>
</ds:datastoreItem>
</file>

<file path=customXml/itemProps19.xml><?xml version="1.0" encoding="utf-8"?>
<ds:datastoreItem xmlns:ds="http://schemas.openxmlformats.org/officeDocument/2006/customXml" ds:itemID="{FA9BD248-834C-43EF-88D4-FDD450B50F46}">
  <ds:schemaRefs>
    <ds:schemaRef ds:uri="http://schemas.openxmlformats.org/officeDocument/2006/bibliography"/>
  </ds:schemaRefs>
</ds:datastoreItem>
</file>

<file path=customXml/itemProps2.xml><?xml version="1.0" encoding="utf-8"?>
<ds:datastoreItem xmlns:ds="http://schemas.openxmlformats.org/officeDocument/2006/customXml" ds:itemID="{F77044F8-49FC-4258-8D10-55616FE0E5EF}">
  <ds:schemaRefs>
    <ds:schemaRef ds:uri="http://schemas.openxmlformats.org/officeDocument/2006/bibliography"/>
  </ds:schemaRefs>
</ds:datastoreItem>
</file>

<file path=customXml/itemProps20.xml><?xml version="1.0" encoding="utf-8"?>
<ds:datastoreItem xmlns:ds="http://schemas.openxmlformats.org/officeDocument/2006/customXml" ds:itemID="{BA7B87D0-B172-4D8D-8580-94462F21BF3F}">
  <ds:schemaRefs>
    <ds:schemaRef ds:uri="http://schemas.openxmlformats.org/officeDocument/2006/bibliography"/>
  </ds:schemaRefs>
</ds:datastoreItem>
</file>

<file path=customXml/itemProps21.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22.xml><?xml version="1.0" encoding="utf-8"?>
<ds:datastoreItem xmlns:ds="http://schemas.openxmlformats.org/officeDocument/2006/customXml" ds:itemID="{6A24E7C6-67DE-4E35-AA38-D8740C18157B}">
  <ds:schemaRefs>
    <ds:schemaRef ds:uri="http://schemas.openxmlformats.org/officeDocument/2006/bibliography"/>
  </ds:schemaRefs>
</ds:datastoreItem>
</file>

<file path=customXml/itemProps23.xml><?xml version="1.0" encoding="utf-8"?>
<ds:datastoreItem xmlns:ds="http://schemas.openxmlformats.org/officeDocument/2006/customXml" ds:itemID="{33BC0B86-49EE-4F3B-BB4F-385D96625D7D}">
  <ds:schemaRefs>
    <ds:schemaRef ds:uri="http://schemas.openxmlformats.org/officeDocument/2006/bibliography"/>
  </ds:schemaRefs>
</ds:datastoreItem>
</file>

<file path=customXml/itemProps24.xml><?xml version="1.0" encoding="utf-8"?>
<ds:datastoreItem xmlns:ds="http://schemas.openxmlformats.org/officeDocument/2006/customXml" ds:itemID="{AB17385D-B5BA-4476-974E-2E5935F56AB7}">
  <ds:schemaRefs>
    <ds:schemaRef ds:uri="http://schemas.openxmlformats.org/officeDocument/2006/bibliography"/>
  </ds:schemaRefs>
</ds:datastoreItem>
</file>

<file path=customXml/itemProps25.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26.xml><?xml version="1.0" encoding="utf-8"?>
<ds:datastoreItem xmlns:ds="http://schemas.openxmlformats.org/officeDocument/2006/customXml" ds:itemID="{9EEB69EC-59A4-4D40-B9EE-75C7C2CE1D0D}">
  <ds:schemaRefs>
    <ds:schemaRef ds:uri="http://schemas.openxmlformats.org/officeDocument/2006/bibliography"/>
  </ds:schemaRefs>
</ds:datastoreItem>
</file>

<file path=customXml/itemProps27.xml><?xml version="1.0" encoding="utf-8"?>
<ds:datastoreItem xmlns:ds="http://schemas.openxmlformats.org/officeDocument/2006/customXml" ds:itemID="{5711906D-CFE0-486A-8047-F8549C24490C}">
  <ds:schemaRefs>
    <ds:schemaRef ds:uri="http://schemas.openxmlformats.org/officeDocument/2006/bibliography"/>
  </ds:schemaRefs>
</ds:datastoreItem>
</file>

<file path=customXml/itemProps28.xml><?xml version="1.0" encoding="utf-8"?>
<ds:datastoreItem xmlns:ds="http://schemas.openxmlformats.org/officeDocument/2006/customXml" ds:itemID="{528B4973-2340-47B6-8F06-8BD6208C461E}">
  <ds:schemaRefs>
    <ds:schemaRef ds:uri="http://schemas.openxmlformats.org/officeDocument/2006/bibliography"/>
  </ds:schemaRefs>
</ds:datastoreItem>
</file>

<file path=customXml/itemProps29.xml><?xml version="1.0" encoding="utf-8"?>
<ds:datastoreItem xmlns:ds="http://schemas.openxmlformats.org/officeDocument/2006/customXml" ds:itemID="{C44DEC03-8D07-49D8-AD98-18442C8E07EE}">
  <ds:schemaRefs>
    <ds:schemaRef ds:uri="http://schemas.openxmlformats.org/officeDocument/2006/bibliography"/>
  </ds:schemaRefs>
</ds:datastoreItem>
</file>

<file path=customXml/itemProps3.xml><?xml version="1.0" encoding="utf-8"?>
<ds:datastoreItem xmlns:ds="http://schemas.openxmlformats.org/officeDocument/2006/customXml" ds:itemID="{8356BA6E-3B2A-44B6-84D3-F8090C2698BE}">
  <ds:schemaRefs>
    <ds:schemaRef ds:uri="http://schemas.openxmlformats.org/officeDocument/2006/bibliography"/>
  </ds:schemaRefs>
</ds:datastoreItem>
</file>

<file path=customXml/itemProps30.xml><?xml version="1.0" encoding="utf-8"?>
<ds:datastoreItem xmlns:ds="http://schemas.openxmlformats.org/officeDocument/2006/customXml" ds:itemID="{D2D7DE30-0270-42A5-9283-207735240E5F}">
  <ds:schemaRefs>
    <ds:schemaRef ds:uri="http://schemas.openxmlformats.org/officeDocument/2006/bibliography"/>
  </ds:schemaRefs>
</ds:datastoreItem>
</file>

<file path=customXml/itemProps31.xml><?xml version="1.0" encoding="utf-8"?>
<ds:datastoreItem xmlns:ds="http://schemas.openxmlformats.org/officeDocument/2006/customXml" ds:itemID="{8C0ED8DF-264D-4847-9BF9-BD730E4CC90C}">
  <ds:schemaRefs>
    <ds:schemaRef ds:uri="http://schemas.openxmlformats.org/officeDocument/2006/bibliography"/>
  </ds:schemaRefs>
</ds:datastoreItem>
</file>

<file path=customXml/itemProps32.xml><?xml version="1.0" encoding="utf-8"?>
<ds:datastoreItem xmlns:ds="http://schemas.openxmlformats.org/officeDocument/2006/customXml" ds:itemID="{783B3C47-AA1D-4179-A801-AFA271A7DC31}">
  <ds:schemaRefs>
    <ds:schemaRef ds:uri="http://schemas.openxmlformats.org/officeDocument/2006/bibliography"/>
  </ds:schemaRefs>
</ds:datastoreItem>
</file>

<file path=customXml/itemProps33.xml><?xml version="1.0" encoding="utf-8"?>
<ds:datastoreItem xmlns:ds="http://schemas.openxmlformats.org/officeDocument/2006/customXml" ds:itemID="{D9974301-E469-4A60-AEEC-77D39EDF3B96}">
  <ds:schemaRefs>
    <ds:schemaRef ds:uri="http://schemas.openxmlformats.org/officeDocument/2006/bibliography"/>
  </ds:schemaRefs>
</ds:datastoreItem>
</file>

<file path=customXml/itemProps34.xml><?xml version="1.0" encoding="utf-8"?>
<ds:datastoreItem xmlns:ds="http://schemas.openxmlformats.org/officeDocument/2006/customXml" ds:itemID="{8A65C6D3-9D1B-4FC5-9FDF-C8A518D0E79D}">
  <ds:schemaRefs>
    <ds:schemaRef ds:uri="http://schemas.openxmlformats.org/officeDocument/2006/bibliography"/>
  </ds:schemaRefs>
</ds:datastoreItem>
</file>

<file path=customXml/itemProps35.xml><?xml version="1.0" encoding="utf-8"?>
<ds:datastoreItem xmlns:ds="http://schemas.openxmlformats.org/officeDocument/2006/customXml" ds:itemID="{4100E799-45B5-4927-8E9F-D0A5B16AD502}">
  <ds:schemaRefs>
    <ds:schemaRef ds:uri="http://schemas.openxmlformats.org/officeDocument/2006/bibliography"/>
  </ds:schemaRefs>
</ds:datastoreItem>
</file>

<file path=customXml/itemProps36.xml><?xml version="1.0" encoding="utf-8"?>
<ds:datastoreItem xmlns:ds="http://schemas.openxmlformats.org/officeDocument/2006/customXml" ds:itemID="{B2AFBF32-F791-48B5-B427-79171F6B0B72}">
  <ds:schemaRefs>
    <ds:schemaRef ds:uri="http://schemas.openxmlformats.org/officeDocument/2006/bibliography"/>
  </ds:schemaRefs>
</ds:datastoreItem>
</file>

<file path=customXml/itemProps37.xml><?xml version="1.0" encoding="utf-8"?>
<ds:datastoreItem xmlns:ds="http://schemas.openxmlformats.org/officeDocument/2006/customXml" ds:itemID="{7EAC0CD5-6016-43EE-9A8A-E79A64D93B2D}">
  <ds:schemaRefs>
    <ds:schemaRef ds:uri="http://schemas.openxmlformats.org/officeDocument/2006/bibliography"/>
  </ds:schemaRefs>
</ds:datastoreItem>
</file>

<file path=customXml/itemProps38.xml><?xml version="1.0" encoding="utf-8"?>
<ds:datastoreItem xmlns:ds="http://schemas.openxmlformats.org/officeDocument/2006/customXml" ds:itemID="{B860DCCF-9F7B-4088-BBCF-3BA32A23AFEC}">
  <ds:schemaRefs>
    <ds:schemaRef ds:uri="http://schemas.openxmlformats.org/officeDocument/2006/bibliography"/>
  </ds:schemaRefs>
</ds:datastoreItem>
</file>

<file path=customXml/itemProps3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4.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40.xml><?xml version="1.0" encoding="utf-8"?>
<ds:datastoreItem xmlns:ds="http://schemas.openxmlformats.org/officeDocument/2006/customXml" ds:itemID="{2D8D0673-0B25-4D8D-AE6A-19B421D31F8B}">
  <ds:schemaRefs>
    <ds:schemaRef ds:uri="http://schemas.openxmlformats.org/officeDocument/2006/bibliography"/>
  </ds:schemaRefs>
</ds:datastoreItem>
</file>

<file path=customXml/itemProps41.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42.xml><?xml version="1.0" encoding="utf-8"?>
<ds:datastoreItem xmlns:ds="http://schemas.openxmlformats.org/officeDocument/2006/customXml" ds:itemID="{147921D1-EB94-4337-95CB-AE075DC53B15}">
  <ds:schemaRefs>
    <ds:schemaRef ds:uri="http://schemas.openxmlformats.org/officeDocument/2006/bibliography"/>
  </ds:schemaRefs>
</ds:datastoreItem>
</file>

<file path=customXml/itemProps43.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44.xml><?xml version="1.0" encoding="utf-8"?>
<ds:datastoreItem xmlns:ds="http://schemas.openxmlformats.org/officeDocument/2006/customXml" ds:itemID="{7EB5D871-295B-4B7C-A457-3C359D00B7D7}">
  <ds:schemaRefs>
    <ds:schemaRef ds:uri="http://schemas.openxmlformats.org/officeDocument/2006/bibliography"/>
  </ds:schemaRefs>
</ds:datastoreItem>
</file>

<file path=customXml/itemProps45.xml><?xml version="1.0" encoding="utf-8"?>
<ds:datastoreItem xmlns:ds="http://schemas.openxmlformats.org/officeDocument/2006/customXml" ds:itemID="{637E7448-F5E6-4975-A964-BCA2FB7BCA95}">
  <ds:schemaRefs>
    <ds:schemaRef ds:uri="http://schemas.openxmlformats.org/officeDocument/2006/bibliography"/>
  </ds:schemaRefs>
</ds:datastoreItem>
</file>

<file path=customXml/itemProps46.xml><?xml version="1.0" encoding="utf-8"?>
<ds:datastoreItem xmlns:ds="http://schemas.openxmlformats.org/officeDocument/2006/customXml" ds:itemID="{F3F6AD34-5A33-4426-8335-DBAEE91F54F4}">
  <ds:schemaRefs>
    <ds:schemaRef ds:uri="http://schemas.openxmlformats.org/officeDocument/2006/bibliography"/>
  </ds:schemaRefs>
</ds:datastoreItem>
</file>

<file path=customXml/itemProps47.xml><?xml version="1.0" encoding="utf-8"?>
<ds:datastoreItem xmlns:ds="http://schemas.openxmlformats.org/officeDocument/2006/customXml" ds:itemID="{6D499E82-FA98-4F4B-9D43-B809840853BC}">
  <ds:schemaRefs>
    <ds:schemaRef ds:uri="http://schemas.openxmlformats.org/officeDocument/2006/bibliography"/>
  </ds:schemaRefs>
</ds:datastoreItem>
</file>

<file path=customXml/itemProps48.xml><?xml version="1.0" encoding="utf-8"?>
<ds:datastoreItem xmlns:ds="http://schemas.openxmlformats.org/officeDocument/2006/customXml" ds:itemID="{A1697C15-97C3-46BD-9C1A-4903B14975C0}">
  <ds:schemaRefs>
    <ds:schemaRef ds:uri="http://schemas.openxmlformats.org/officeDocument/2006/bibliography"/>
  </ds:schemaRefs>
</ds:datastoreItem>
</file>

<file path=customXml/itemProps49.xml><?xml version="1.0" encoding="utf-8"?>
<ds:datastoreItem xmlns:ds="http://schemas.openxmlformats.org/officeDocument/2006/customXml" ds:itemID="{74A3DE42-E64C-4132-94EB-8D2CAA711A16}">
  <ds:schemaRefs>
    <ds:schemaRef ds:uri="http://schemas.openxmlformats.org/officeDocument/2006/bibliography"/>
  </ds:schemaRefs>
</ds:datastoreItem>
</file>

<file path=customXml/itemProps5.xml><?xml version="1.0" encoding="utf-8"?>
<ds:datastoreItem xmlns:ds="http://schemas.openxmlformats.org/officeDocument/2006/customXml" ds:itemID="{E76B8AF4-281E-4F10-91EA-9C57FE26803B}">
  <ds:schemaRefs>
    <ds:schemaRef ds:uri="http://schemas.openxmlformats.org/officeDocument/2006/bibliography"/>
  </ds:schemaRefs>
</ds:datastoreItem>
</file>

<file path=customXml/itemProps50.xml><?xml version="1.0" encoding="utf-8"?>
<ds:datastoreItem xmlns:ds="http://schemas.openxmlformats.org/officeDocument/2006/customXml" ds:itemID="{FB693E3D-330C-49F4-90AD-6DBFC877A9E7}">
  <ds:schemaRefs>
    <ds:schemaRef ds:uri="http://schemas.openxmlformats.org/officeDocument/2006/bibliography"/>
  </ds:schemaRefs>
</ds:datastoreItem>
</file>

<file path=customXml/itemProps51.xml><?xml version="1.0" encoding="utf-8"?>
<ds:datastoreItem xmlns:ds="http://schemas.openxmlformats.org/officeDocument/2006/customXml" ds:itemID="{2F17AC09-FD36-46DB-BEF5-0852E6F7F001}">
  <ds:schemaRefs>
    <ds:schemaRef ds:uri="http://schemas.openxmlformats.org/officeDocument/2006/bibliography"/>
  </ds:schemaRefs>
</ds:datastoreItem>
</file>

<file path=customXml/itemProps52.xml><?xml version="1.0" encoding="utf-8"?>
<ds:datastoreItem xmlns:ds="http://schemas.openxmlformats.org/officeDocument/2006/customXml" ds:itemID="{5DC8E020-7219-4438-AD9B-6A1F47DF8EF6}">
  <ds:schemaRefs>
    <ds:schemaRef ds:uri="http://schemas.openxmlformats.org/officeDocument/2006/bibliography"/>
  </ds:schemaRefs>
</ds:datastoreItem>
</file>

<file path=customXml/itemProps53.xml><?xml version="1.0" encoding="utf-8"?>
<ds:datastoreItem xmlns:ds="http://schemas.openxmlformats.org/officeDocument/2006/customXml" ds:itemID="{2772CDA4-6657-4539-95FE-B759E413064E}">
  <ds:schemaRefs>
    <ds:schemaRef ds:uri="http://schemas.openxmlformats.org/officeDocument/2006/bibliography"/>
  </ds:schemaRefs>
</ds:datastoreItem>
</file>

<file path=customXml/itemProps54.xml><?xml version="1.0" encoding="utf-8"?>
<ds:datastoreItem xmlns:ds="http://schemas.openxmlformats.org/officeDocument/2006/customXml" ds:itemID="{49FDD6DF-7D10-4587-8096-FA27E8EC2F28}">
  <ds:schemaRefs>
    <ds:schemaRef ds:uri="http://schemas.openxmlformats.org/officeDocument/2006/bibliography"/>
  </ds:schemaRefs>
</ds:datastoreItem>
</file>

<file path=customXml/itemProps55.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56.xml><?xml version="1.0" encoding="utf-8"?>
<ds:datastoreItem xmlns:ds="http://schemas.openxmlformats.org/officeDocument/2006/customXml" ds:itemID="{7E734B65-7F70-4D05-A9F9-C3AE84BB98D3}">
  <ds:schemaRefs>
    <ds:schemaRef ds:uri="http://schemas.openxmlformats.org/officeDocument/2006/bibliography"/>
  </ds:schemaRefs>
</ds:datastoreItem>
</file>

<file path=customXml/itemProps57.xml><?xml version="1.0" encoding="utf-8"?>
<ds:datastoreItem xmlns:ds="http://schemas.openxmlformats.org/officeDocument/2006/customXml" ds:itemID="{5B791D31-AC9E-41B7-B656-BE42D7E29743}">
  <ds:schemaRefs>
    <ds:schemaRef ds:uri="http://schemas.openxmlformats.org/officeDocument/2006/bibliography"/>
  </ds:schemaRefs>
</ds:datastoreItem>
</file>

<file path=customXml/itemProps58.xml><?xml version="1.0" encoding="utf-8"?>
<ds:datastoreItem xmlns:ds="http://schemas.openxmlformats.org/officeDocument/2006/customXml" ds:itemID="{58573818-84BC-4DC4-B9A7-99C37F6D54D6}">
  <ds:schemaRefs>
    <ds:schemaRef ds:uri="http://schemas.openxmlformats.org/officeDocument/2006/bibliography"/>
  </ds:schemaRefs>
</ds:datastoreItem>
</file>

<file path=customXml/itemProps59.xml><?xml version="1.0" encoding="utf-8"?>
<ds:datastoreItem xmlns:ds="http://schemas.openxmlformats.org/officeDocument/2006/customXml" ds:itemID="{8E4EC826-33BE-4954-A6B7-BF86015BDE87}">
  <ds:schemaRefs>
    <ds:schemaRef ds:uri="http://schemas.openxmlformats.org/officeDocument/2006/bibliography"/>
  </ds:schemaRefs>
</ds:datastoreItem>
</file>

<file path=customXml/itemProps6.xml><?xml version="1.0" encoding="utf-8"?>
<ds:datastoreItem xmlns:ds="http://schemas.openxmlformats.org/officeDocument/2006/customXml" ds:itemID="{B7FFE97B-A9FE-49FC-8D81-53ED62D7AB11}">
  <ds:schemaRefs>
    <ds:schemaRef ds:uri="http://schemas.openxmlformats.org/officeDocument/2006/bibliography"/>
  </ds:schemaRefs>
</ds:datastoreItem>
</file>

<file path=customXml/itemProps60.xml><?xml version="1.0" encoding="utf-8"?>
<ds:datastoreItem xmlns:ds="http://schemas.openxmlformats.org/officeDocument/2006/customXml" ds:itemID="{7E25B915-A3A7-4843-856E-EE91247836C2}">
  <ds:schemaRefs>
    <ds:schemaRef ds:uri="http://schemas.openxmlformats.org/officeDocument/2006/bibliography"/>
  </ds:schemaRefs>
</ds:datastoreItem>
</file>

<file path=customXml/itemProps61.xml><?xml version="1.0" encoding="utf-8"?>
<ds:datastoreItem xmlns:ds="http://schemas.openxmlformats.org/officeDocument/2006/customXml" ds:itemID="{D42C3779-25ED-4019-B365-852B3FC2A21A}">
  <ds:schemaRefs>
    <ds:schemaRef ds:uri="http://schemas.openxmlformats.org/officeDocument/2006/bibliography"/>
  </ds:schemaRefs>
</ds:datastoreItem>
</file>

<file path=customXml/itemProps62.xml><?xml version="1.0" encoding="utf-8"?>
<ds:datastoreItem xmlns:ds="http://schemas.openxmlformats.org/officeDocument/2006/customXml" ds:itemID="{C510C9BA-54A2-4E4D-8B47-BD6E6CE4482E}">
  <ds:schemaRefs>
    <ds:schemaRef ds:uri="http://schemas.openxmlformats.org/officeDocument/2006/bibliography"/>
  </ds:schemaRefs>
</ds:datastoreItem>
</file>

<file path=customXml/itemProps63.xml><?xml version="1.0" encoding="utf-8"?>
<ds:datastoreItem xmlns:ds="http://schemas.openxmlformats.org/officeDocument/2006/customXml" ds:itemID="{50E43038-7723-49A6-9638-5CDA64E8D5E5}">
  <ds:schemaRefs>
    <ds:schemaRef ds:uri="http://schemas.openxmlformats.org/officeDocument/2006/bibliography"/>
  </ds:schemaRefs>
</ds:datastoreItem>
</file>

<file path=customXml/itemProps64.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65.xml><?xml version="1.0" encoding="utf-8"?>
<ds:datastoreItem xmlns:ds="http://schemas.openxmlformats.org/officeDocument/2006/customXml" ds:itemID="{5643DD83-724B-4251-83E1-4F5ABB0F026D}">
  <ds:schemaRefs>
    <ds:schemaRef ds:uri="http://schemas.openxmlformats.org/officeDocument/2006/bibliography"/>
  </ds:schemaRefs>
</ds:datastoreItem>
</file>

<file path=customXml/itemProps66.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67.xml><?xml version="1.0" encoding="utf-8"?>
<ds:datastoreItem xmlns:ds="http://schemas.openxmlformats.org/officeDocument/2006/customXml" ds:itemID="{D7DFD590-F315-41BD-B6CA-9DF5A904A61F}">
  <ds:schemaRefs>
    <ds:schemaRef ds:uri="http://schemas.openxmlformats.org/officeDocument/2006/bibliography"/>
  </ds:schemaRefs>
</ds:datastoreItem>
</file>

<file path=customXml/itemProps68.xml><?xml version="1.0" encoding="utf-8"?>
<ds:datastoreItem xmlns:ds="http://schemas.openxmlformats.org/officeDocument/2006/customXml" ds:itemID="{687B1E93-7069-49E8-811D-6EF1EC9E17AB}">
  <ds:schemaRefs>
    <ds:schemaRef ds:uri="http://schemas.openxmlformats.org/officeDocument/2006/bibliography"/>
  </ds:schemaRefs>
</ds:datastoreItem>
</file>

<file path=customXml/itemProps69.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customXml/itemProps7.xml><?xml version="1.0" encoding="utf-8"?>
<ds:datastoreItem xmlns:ds="http://schemas.openxmlformats.org/officeDocument/2006/customXml" ds:itemID="{2A6F9F6C-A88B-4531-897F-68017A4252DF}">
  <ds:schemaRefs>
    <ds:schemaRef ds:uri="http://schemas.openxmlformats.org/officeDocument/2006/bibliography"/>
  </ds:schemaRefs>
</ds:datastoreItem>
</file>

<file path=customXml/itemProps70.xml><?xml version="1.0" encoding="utf-8"?>
<ds:datastoreItem xmlns:ds="http://schemas.openxmlformats.org/officeDocument/2006/customXml" ds:itemID="{43FFD771-7FB9-406C-86A4-CAD6F4A2EF74}">
  <ds:schemaRefs>
    <ds:schemaRef ds:uri="http://schemas.openxmlformats.org/officeDocument/2006/bibliography"/>
  </ds:schemaRefs>
</ds:datastoreItem>
</file>

<file path=customXml/itemProps71.xml><?xml version="1.0" encoding="utf-8"?>
<ds:datastoreItem xmlns:ds="http://schemas.openxmlformats.org/officeDocument/2006/customXml" ds:itemID="{920FBAFA-C74D-4AC4-9924-5DA128D7E7D4}">
  <ds:schemaRefs>
    <ds:schemaRef ds:uri="http://schemas.openxmlformats.org/officeDocument/2006/bibliography"/>
  </ds:schemaRefs>
</ds:datastoreItem>
</file>

<file path=customXml/itemProps72.xml><?xml version="1.0" encoding="utf-8"?>
<ds:datastoreItem xmlns:ds="http://schemas.openxmlformats.org/officeDocument/2006/customXml" ds:itemID="{D5EED574-A01E-411C-8583-35612C7C2258}">
  <ds:schemaRefs>
    <ds:schemaRef ds:uri="http://schemas.openxmlformats.org/officeDocument/2006/bibliography"/>
  </ds:schemaRefs>
</ds:datastoreItem>
</file>

<file path=customXml/itemProps73.xml><?xml version="1.0" encoding="utf-8"?>
<ds:datastoreItem xmlns:ds="http://schemas.openxmlformats.org/officeDocument/2006/customXml" ds:itemID="{3F108B05-A46A-4DFB-A746-5C50FA0E1733}">
  <ds:schemaRefs>
    <ds:schemaRef ds:uri="http://schemas.openxmlformats.org/officeDocument/2006/bibliography"/>
  </ds:schemaRefs>
</ds:datastoreItem>
</file>

<file path=customXml/itemProps74.xml><?xml version="1.0" encoding="utf-8"?>
<ds:datastoreItem xmlns:ds="http://schemas.openxmlformats.org/officeDocument/2006/customXml" ds:itemID="{D87F7DB9-3D40-4AAE-B068-EED7F2E33997}">
  <ds:schemaRefs>
    <ds:schemaRef ds:uri="http://schemas.openxmlformats.org/officeDocument/2006/bibliography"/>
  </ds:schemaRefs>
</ds:datastoreItem>
</file>

<file path=customXml/itemProps75.xml><?xml version="1.0" encoding="utf-8"?>
<ds:datastoreItem xmlns:ds="http://schemas.openxmlformats.org/officeDocument/2006/customXml" ds:itemID="{21EBF0B8-19E6-4553-9EB3-3588A54101F5}">
  <ds:schemaRefs>
    <ds:schemaRef ds:uri="http://schemas.openxmlformats.org/officeDocument/2006/bibliography"/>
  </ds:schemaRefs>
</ds:datastoreItem>
</file>

<file path=customXml/itemProps76.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77.xml><?xml version="1.0" encoding="utf-8"?>
<ds:datastoreItem xmlns:ds="http://schemas.openxmlformats.org/officeDocument/2006/customXml" ds:itemID="{3EB04764-F7AD-4012-9A14-2C0046A390DA}">
  <ds:schemaRefs>
    <ds:schemaRef ds:uri="http://schemas.openxmlformats.org/officeDocument/2006/bibliography"/>
  </ds:schemaRefs>
</ds:datastoreItem>
</file>

<file path=customXml/itemProps78.xml><?xml version="1.0" encoding="utf-8"?>
<ds:datastoreItem xmlns:ds="http://schemas.openxmlformats.org/officeDocument/2006/customXml" ds:itemID="{7570693A-A147-4E55-A51E-F3A8A81CE950}">
  <ds:schemaRefs>
    <ds:schemaRef ds:uri="http://schemas.openxmlformats.org/officeDocument/2006/bibliography"/>
  </ds:schemaRefs>
</ds:datastoreItem>
</file>

<file path=customXml/itemProps79.xml><?xml version="1.0" encoding="utf-8"?>
<ds:datastoreItem xmlns:ds="http://schemas.openxmlformats.org/officeDocument/2006/customXml" ds:itemID="{CD80D10D-CD9A-449C-93C8-9DB6E280E6E3}">
  <ds:schemaRefs>
    <ds:schemaRef ds:uri="http://schemas.openxmlformats.org/officeDocument/2006/bibliography"/>
  </ds:schemaRefs>
</ds:datastoreItem>
</file>

<file path=customXml/itemProps8.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80.xml><?xml version="1.0" encoding="utf-8"?>
<ds:datastoreItem xmlns:ds="http://schemas.openxmlformats.org/officeDocument/2006/customXml" ds:itemID="{67FDDD2C-5071-4F1B-9931-A7607C77A35D}">
  <ds:schemaRefs>
    <ds:schemaRef ds:uri="http://schemas.openxmlformats.org/officeDocument/2006/bibliography"/>
  </ds:schemaRefs>
</ds:datastoreItem>
</file>

<file path=customXml/itemProps81.xml><?xml version="1.0" encoding="utf-8"?>
<ds:datastoreItem xmlns:ds="http://schemas.openxmlformats.org/officeDocument/2006/customXml" ds:itemID="{65E15943-C8FA-49F0-BBF5-F2C93675A291}">
  <ds:schemaRefs>
    <ds:schemaRef ds:uri="http://schemas.openxmlformats.org/officeDocument/2006/bibliography"/>
  </ds:schemaRefs>
</ds:datastoreItem>
</file>

<file path=customXml/itemProps82.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83.xml><?xml version="1.0" encoding="utf-8"?>
<ds:datastoreItem xmlns:ds="http://schemas.openxmlformats.org/officeDocument/2006/customXml" ds:itemID="{7C8A4678-95B6-4DEA-8E52-B3C3ED814302}">
  <ds:schemaRefs>
    <ds:schemaRef ds:uri="http://schemas.openxmlformats.org/officeDocument/2006/bibliography"/>
  </ds:schemaRefs>
</ds:datastoreItem>
</file>

<file path=customXml/itemProps84.xml><?xml version="1.0" encoding="utf-8"?>
<ds:datastoreItem xmlns:ds="http://schemas.openxmlformats.org/officeDocument/2006/customXml" ds:itemID="{7E7FFE7A-3CAD-4E4C-81C8-6184D8E30F82}">
  <ds:schemaRefs>
    <ds:schemaRef ds:uri="http://schemas.openxmlformats.org/officeDocument/2006/bibliography"/>
  </ds:schemaRefs>
</ds:datastoreItem>
</file>

<file path=customXml/itemProps85.xml><?xml version="1.0" encoding="utf-8"?>
<ds:datastoreItem xmlns:ds="http://schemas.openxmlformats.org/officeDocument/2006/customXml" ds:itemID="{27FD26A5-6CA5-462D-8C7F-F2456EEB6DF5}">
  <ds:schemaRefs>
    <ds:schemaRef ds:uri="http://schemas.openxmlformats.org/officeDocument/2006/bibliography"/>
  </ds:schemaRefs>
</ds:datastoreItem>
</file>

<file path=customXml/itemProps86.xml><?xml version="1.0" encoding="utf-8"?>
<ds:datastoreItem xmlns:ds="http://schemas.openxmlformats.org/officeDocument/2006/customXml" ds:itemID="{ACD9EC47-5C15-40A6-BF09-AA062778F5B4}">
  <ds:schemaRefs>
    <ds:schemaRef ds:uri="http://schemas.openxmlformats.org/officeDocument/2006/bibliography"/>
  </ds:schemaRefs>
</ds:datastoreItem>
</file>

<file path=customXml/itemProps87.xml><?xml version="1.0" encoding="utf-8"?>
<ds:datastoreItem xmlns:ds="http://schemas.openxmlformats.org/officeDocument/2006/customXml" ds:itemID="{0A5C0312-D870-4391-91E7-1EFB3308E499}">
  <ds:schemaRefs>
    <ds:schemaRef ds:uri="http://schemas.openxmlformats.org/officeDocument/2006/bibliography"/>
  </ds:schemaRefs>
</ds:datastoreItem>
</file>

<file path=customXml/itemProps88.xml><?xml version="1.0" encoding="utf-8"?>
<ds:datastoreItem xmlns:ds="http://schemas.openxmlformats.org/officeDocument/2006/customXml" ds:itemID="{234B9071-9093-4D52-8020-DBD63F0172DC}">
  <ds:schemaRefs>
    <ds:schemaRef ds:uri="http://schemas.openxmlformats.org/officeDocument/2006/bibliography"/>
  </ds:schemaRefs>
</ds:datastoreItem>
</file>

<file path=customXml/itemProps89.xml><?xml version="1.0" encoding="utf-8"?>
<ds:datastoreItem xmlns:ds="http://schemas.openxmlformats.org/officeDocument/2006/customXml" ds:itemID="{C4CE97EC-84E5-419E-B80E-7A94F6FF2D4B}">
  <ds:schemaRefs>
    <ds:schemaRef ds:uri="http://schemas.openxmlformats.org/officeDocument/2006/bibliography"/>
  </ds:schemaRefs>
</ds:datastoreItem>
</file>

<file path=customXml/itemProps9.xml><?xml version="1.0" encoding="utf-8"?>
<ds:datastoreItem xmlns:ds="http://schemas.openxmlformats.org/officeDocument/2006/customXml" ds:itemID="{08F2E57A-6B98-4F72-82B6-D895229EF431}">
  <ds:schemaRefs>
    <ds:schemaRef ds:uri="http://schemas.openxmlformats.org/officeDocument/2006/bibliography"/>
  </ds:schemaRefs>
</ds:datastoreItem>
</file>

<file path=customXml/itemProps90.xml><?xml version="1.0" encoding="utf-8"?>
<ds:datastoreItem xmlns:ds="http://schemas.openxmlformats.org/officeDocument/2006/customXml" ds:itemID="{28E7E2EE-EB66-44E8-9DDE-C0E2A02AE039}">
  <ds:schemaRefs>
    <ds:schemaRef ds:uri="http://schemas.openxmlformats.org/officeDocument/2006/bibliography"/>
  </ds:schemaRefs>
</ds:datastoreItem>
</file>

<file path=customXml/itemProps91.xml><?xml version="1.0" encoding="utf-8"?>
<ds:datastoreItem xmlns:ds="http://schemas.openxmlformats.org/officeDocument/2006/customXml" ds:itemID="{EA722FAA-5529-4235-919E-58B3227085B8}">
  <ds:schemaRefs>
    <ds:schemaRef ds:uri="http://schemas.openxmlformats.org/officeDocument/2006/bibliography"/>
  </ds:schemaRefs>
</ds:datastoreItem>
</file>

<file path=customXml/itemProps92.xml><?xml version="1.0" encoding="utf-8"?>
<ds:datastoreItem xmlns:ds="http://schemas.openxmlformats.org/officeDocument/2006/customXml" ds:itemID="{FEE6D908-CB17-45FA-9096-DB2B0248D7C2}">
  <ds:schemaRefs>
    <ds:schemaRef ds:uri="http://schemas.openxmlformats.org/officeDocument/2006/bibliography"/>
  </ds:schemaRefs>
</ds:datastoreItem>
</file>

<file path=customXml/itemProps93.xml><?xml version="1.0" encoding="utf-8"?>
<ds:datastoreItem xmlns:ds="http://schemas.openxmlformats.org/officeDocument/2006/customXml" ds:itemID="{FEE94C35-9FD3-4956-9455-B7A17AFF28C9}">
  <ds:schemaRefs>
    <ds:schemaRef ds:uri="http://schemas.openxmlformats.org/officeDocument/2006/bibliography"/>
  </ds:schemaRefs>
</ds:datastoreItem>
</file>

<file path=customXml/itemProps94.xml><?xml version="1.0" encoding="utf-8"?>
<ds:datastoreItem xmlns:ds="http://schemas.openxmlformats.org/officeDocument/2006/customXml" ds:itemID="{240C8D10-B379-488C-84E2-4B11BEAB8935}">
  <ds:schemaRefs>
    <ds:schemaRef ds:uri="http://schemas.openxmlformats.org/officeDocument/2006/bibliography"/>
  </ds:schemaRefs>
</ds:datastoreItem>
</file>

<file path=customXml/itemProps95.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96.xml><?xml version="1.0" encoding="utf-8"?>
<ds:datastoreItem xmlns:ds="http://schemas.openxmlformats.org/officeDocument/2006/customXml" ds:itemID="{3BBDFDC2-7F01-4C9B-BF83-D472A87DB2E7}">
  <ds:schemaRefs>
    <ds:schemaRef ds:uri="http://schemas.openxmlformats.org/officeDocument/2006/bibliography"/>
  </ds:schemaRefs>
</ds:datastoreItem>
</file>

<file path=customXml/itemProps97.xml><?xml version="1.0" encoding="utf-8"?>
<ds:datastoreItem xmlns:ds="http://schemas.openxmlformats.org/officeDocument/2006/customXml" ds:itemID="{E15DE056-D65E-4878-9CF7-3E259AC6D5CE}">
  <ds:schemaRefs>
    <ds:schemaRef ds:uri="http://schemas.openxmlformats.org/officeDocument/2006/bibliography"/>
  </ds:schemaRefs>
</ds:datastoreItem>
</file>

<file path=customXml/itemProps98.xml><?xml version="1.0" encoding="utf-8"?>
<ds:datastoreItem xmlns:ds="http://schemas.openxmlformats.org/officeDocument/2006/customXml" ds:itemID="{210700CB-56FD-4A00-8450-88E29751761E}">
  <ds:schemaRefs>
    <ds:schemaRef ds:uri="http://schemas.openxmlformats.org/officeDocument/2006/bibliography"/>
  </ds:schemaRefs>
</ds:datastoreItem>
</file>

<file path=customXml/itemProps99.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54</Pages>
  <Words>17423</Words>
  <Characters>99315</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116505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276</cp:revision>
  <cp:lastPrinted>2018-09-13T06:39:00Z</cp:lastPrinted>
  <dcterms:created xsi:type="dcterms:W3CDTF">2018-08-21T09:02:00Z</dcterms:created>
  <dcterms:modified xsi:type="dcterms:W3CDTF">2018-09-28T06:20:00Z</dcterms:modified>
</cp:coreProperties>
</file>