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5B4B20" w:rsidRDefault="00210557" w:rsidP="00F12A44">
      <w:pPr>
        <w:ind w:left="-360" w:right="-19"/>
        <w:jc w:val="center"/>
        <w:outlineLvl w:val="0"/>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70A94">
        <w:t xml:space="preserve"> </w:t>
      </w:r>
      <w:r w:rsidR="00A70C55">
        <w:rPr>
          <w:rFonts w:cs="Arial"/>
          <w:b/>
          <w:lang w:val="sr-Cyrl-CS"/>
        </w:rPr>
        <w:t>601/2018 (3000/0355/2018)</w:t>
      </w:r>
    </w:p>
    <w:p w:rsidR="001B619C" w:rsidRPr="00F10346" w:rsidRDefault="00270A94" w:rsidP="00164A25">
      <w:pPr>
        <w:rPr>
          <w:rFonts w:eastAsia="Arial Unicode MS" w:cs="Arial"/>
          <w:b/>
          <w:kern w:val="2"/>
        </w:rPr>
      </w:pPr>
      <w:r>
        <w:rPr>
          <w:rFonts w:cs="Arial"/>
          <w:b/>
          <w:bCs/>
          <w:lang w:eastAsia="ar-SA"/>
        </w:rPr>
        <w:t xml:space="preserve">                                             </w:t>
      </w:r>
      <w:r w:rsidR="00A70C55">
        <w:rPr>
          <w:rFonts w:cs="Arial"/>
          <w:b/>
          <w:bCs/>
          <w:lang w:eastAsia="ar-SA"/>
        </w:rPr>
        <w:t>Заптивни материјал за загрејаче и пумпе ТЕНТ-А</w:t>
      </w:r>
    </w:p>
    <w:p w:rsidR="00164A25" w:rsidRPr="00F10346" w:rsidRDefault="00164A25" w:rsidP="00164A25">
      <w:pPr>
        <w:rPr>
          <w:rFonts w:eastAsia="Arial Unicode MS" w:cs="Arial"/>
          <w:b/>
          <w:kern w:val="2"/>
        </w:rPr>
      </w:pPr>
    </w:p>
    <w:p w:rsidR="00164A25" w:rsidRPr="00A70C55" w:rsidRDefault="00164A25" w:rsidP="00164A25">
      <w:pPr>
        <w:rPr>
          <w:rFonts w:eastAsia="Arial Unicode MS" w:cs="Arial"/>
          <w:b/>
          <w:kern w:val="2"/>
          <w:lang w:val="sr-Cyrl-RS"/>
        </w:rPr>
      </w:pPr>
    </w:p>
    <w:p w:rsidR="00D307ED" w:rsidRDefault="00D307ED" w:rsidP="00164A25">
      <w:pPr>
        <w:rPr>
          <w:rFonts w:eastAsia="Arial Unicode MS" w:cs="Arial"/>
          <w:b/>
          <w:kern w:val="2"/>
        </w:rPr>
      </w:pPr>
    </w:p>
    <w:p w:rsidR="00646539" w:rsidRDefault="00646539"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Default="002D4BF4" w:rsidP="00C52905">
      <w:pPr>
        <w:pStyle w:val="BodyText"/>
        <w:spacing w:before="0"/>
        <w:rPr>
          <w:rFonts w:cs="Arial"/>
          <w:sz w:val="22"/>
          <w:szCs w:val="22"/>
          <w:lang w:val="sr-Cyrl-RS"/>
        </w:rPr>
      </w:pPr>
    </w:p>
    <w:p w:rsidR="002D4BF4" w:rsidRPr="00C52905" w:rsidRDefault="002D4BF4" w:rsidP="00C52905">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6A77">
        <w:rPr>
          <w:rFonts w:eastAsia="Arial Unicode MS" w:cs="Arial"/>
          <w:kern w:val="2"/>
        </w:rPr>
        <w:t>105.E.03.01-</w:t>
      </w:r>
      <w:r w:rsidR="00A70C55" w:rsidRPr="00A70C55">
        <w:rPr>
          <w:rFonts w:cs="Arial"/>
          <w:lang w:val="sr-Latn-RS"/>
        </w:rPr>
        <w:t>417351</w:t>
      </w:r>
      <w:r w:rsidR="00CA1118">
        <w:rPr>
          <w:rFonts w:eastAsia="Arial Unicode MS" w:cs="Arial"/>
          <w:kern w:val="2"/>
        </w:rPr>
        <w:t>/</w:t>
      </w:r>
      <w:r w:rsidR="00156D0C">
        <w:rPr>
          <w:rFonts w:eastAsia="Arial Unicode MS" w:cs="Arial"/>
          <w:kern w:val="2"/>
          <w:lang w:val="sr-Latn-RS"/>
        </w:rPr>
        <w:t>4</w:t>
      </w:r>
      <w:r w:rsidR="00E66A77">
        <w:rPr>
          <w:rFonts w:eastAsia="Arial Unicode MS" w:cs="Arial"/>
          <w:kern w:val="2"/>
        </w:rPr>
        <w:t>-201</w:t>
      </w:r>
      <w:r w:rsidR="00270A94">
        <w:rPr>
          <w:rFonts w:eastAsia="Arial Unicode MS" w:cs="Arial"/>
          <w:kern w:val="2"/>
        </w:rPr>
        <w:t>8</w:t>
      </w:r>
      <w:r w:rsidRPr="00F10346">
        <w:rPr>
          <w:rFonts w:eastAsia="Arial Unicode MS" w:cs="Arial"/>
          <w:kern w:val="2"/>
          <w:lang w:val="ru-RU"/>
        </w:rPr>
        <w:t xml:space="preserve"> од </w:t>
      </w:r>
      <w:r w:rsidR="00156D0C">
        <w:rPr>
          <w:rFonts w:eastAsia="Arial Unicode MS" w:cs="Arial"/>
          <w:kern w:val="2"/>
          <w:lang w:val="sr-Latn-RS"/>
        </w:rPr>
        <w:t>04.10</w:t>
      </w:r>
      <w:r w:rsidR="00D307ED">
        <w:rPr>
          <w:rFonts w:eastAsia="Arial Unicode MS" w:cs="Arial"/>
          <w:kern w:val="2"/>
          <w:lang w:val="sr-Latn-RS"/>
        </w:rPr>
        <w:t>.201</w:t>
      </w:r>
      <w:r w:rsidR="00270A94">
        <w:rPr>
          <w:rFonts w:eastAsia="Arial Unicode MS" w:cs="Arial"/>
          <w:kern w:val="2"/>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Default="00771564" w:rsidP="000C50A0">
      <w:pPr>
        <w:spacing w:before="0"/>
        <w:jc w:val="center"/>
        <w:rPr>
          <w:rFonts w:eastAsia="Arial Unicode MS" w:cs="Arial"/>
          <w:kern w:val="2"/>
          <w:lang w:val="sr-Latn-RS"/>
        </w:rPr>
      </w:pPr>
    </w:p>
    <w:p w:rsidR="00156D0C" w:rsidRDefault="00156D0C" w:rsidP="000C50A0">
      <w:pPr>
        <w:spacing w:before="0"/>
        <w:jc w:val="center"/>
        <w:rPr>
          <w:rFonts w:eastAsia="Arial Unicode MS" w:cs="Arial"/>
          <w:kern w:val="2"/>
          <w:lang w:val="sr-Latn-RS"/>
        </w:rPr>
      </w:pPr>
    </w:p>
    <w:p w:rsidR="00156D0C" w:rsidRDefault="00156D0C" w:rsidP="000C50A0">
      <w:pPr>
        <w:spacing w:before="0"/>
        <w:jc w:val="center"/>
        <w:rPr>
          <w:rFonts w:eastAsia="Arial Unicode MS" w:cs="Arial"/>
          <w:kern w:val="2"/>
          <w:lang w:val="sr-Latn-RS"/>
        </w:rPr>
      </w:pPr>
    </w:p>
    <w:p w:rsidR="00156D0C" w:rsidRDefault="00156D0C" w:rsidP="000C50A0">
      <w:pPr>
        <w:spacing w:before="0"/>
        <w:jc w:val="center"/>
        <w:rPr>
          <w:rFonts w:eastAsia="Arial Unicode MS" w:cs="Arial"/>
          <w:kern w:val="2"/>
          <w:lang w:val="sr-Latn-RS"/>
        </w:rPr>
      </w:pPr>
    </w:p>
    <w:p w:rsidR="00156D0C" w:rsidRPr="00156D0C" w:rsidRDefault="00156D0C" w:rsidP="000C50A0">
      <w:pPr>
        <w:spacing w:before="0"/>
        <w:jc w:val="center"/>
        <w:rPr>
          <w:rFonts w:eastAsia="Arial Unicode MS" w:cs="Arial"/>
          <w:kern w:val="2"/>
          <w:lang w:val="sr-Latn-RS"/>
        </w:rPr>
      </w:pPr>
      <w:bookmarkStart w:id="6" w:name="_GoBack"/>
      <w:bookmarkEnd w:id="6"/>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A70C55">
        <w:rPr>
          <w:rFonts w:cs="Arial"/>
          <w:lang w:val="sr-Cyrl-RS"/>
        </w:rPr>
        <w:t>септембар</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156D0C" w:rsidRDefault="00156D0C" w:rsidP="000C50A0">
      <w:pPr>
        <w:spacing w:before="0"/>
        <w:rPr>
          <w:rFonts w:eastAsia="TimesNewRomanPSMT" w:cs="Arial"/>
          <w:color w:val="000000"/>
          <w:kern w:val="2"/>
          <w:lang w:val="sr-Latn-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270A94" w:rsidRPr="00270A94">
        <w:rPr>
          <w:rFonts w:eastAsia="Arial Unicode MS" w:cs="Arial"/>
          <w:color w:val="000000"/>
          <w:kern w:val="2"/>
          <w:lang w:val="sr-Cyrl-RS"/>
        </w:rPr>
        <w:t>105.Е.03.01-</w:t>
      </w:r>
      <w:r w:rsidR="00A70C55" w:rsidRPr="00A70C55">
        <w:rPr>
          <w:rFonts w:eastAsia="Arial Unicode MS" w:cs="Arial"/>
          <w:color w:val="000000"/>
          <w:kern w:val="2"/>
          <w:lang w:val="sr-Cyrl-RS"/>
        </w:rPr>
        <w:t>417351</w:t>
      </w:r>
      <w:r w:rsidR="00270A94" w:rsidRPr="00270A94">
        <w:rPr>
          <w:rFonts w:eastAsia="Arial Unicode MS" w:cs="Arial"/>
          <w:color w:val="000000"/>
          <w:kern w:val="2"/>
          <w:lang w:val="sr-Cyrl-RS"/>
        </w:rPr>
        <w:t>/</w:t>
      </w:r>
      <w:r w:rsidR="00270A94">
        <w:rPr>
          <w:rFonts w:eastAsia="Arial Unicode MS" w:cs="Arial"/>
          <w:color w:val="000000"/>
          <w:kern w:val="2"/>
          <w:lang w:val="sr-Cyrl-RS"/>
        </w:rPr>
        <w:t>1</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E66A77">
        <w:rPr>
          <w:rFonts w:eastAsia="Arial Unicode MS" w:cs="Arial"/>
          <w:color w:val="000000"/>
          <w:kern w:val="2"/>
          <w:lang w:val="sr-Latn-RS"/>
        </w:rPr>
        <w:t xml:space="preserve"> </w:t>
      </w:r>
      <w:r w:rsidR="00A70C55">
        <w:rPr>
          <w:rFonts w:eastAsia="Arial Unicode MS" w:cs="Arial"/>
          <w:color w:val="000000"/>
          <w:kern w:val="2"/>
          <w:lang w:val="sr-Cyrl-RS"/>
        </w:rPr>
        <w:t>24</w:t>
      </w:r>
      <w:r w:rsidR="00867CE6">
        <w:rPr>
          <w:rFonts w:eastAsia="Arial Unicode MS" w:cs="Arial"/>
          <w:color w:val="000000"/>
          <w:kern w:val="2"/>
          <w:lang w:val="sr-Latn-RS"/>
        </w:rPr>
        <w:t>.08</w:t>
      </w:r>
      <w:proofErr w:type="gramStart"/>
      <w:r w:rsidR="00867CE6">
        <w:rPr>
          <w:rFonts w:eastAsia="Arial Unicode MS" w:cs="Arial"/>
          <w:color w:val="000000"/>
          <w:kern w:val="2"/>
          <w:lang w:val="sr-Latn-RS"/>
        </w:rPr>
        <w:t>.</w:t>
      </w:r>
      <w:r w:rsidR="00E66A77">
        <w:rPr>
          <w:rFonts w:eastAsia="Arial Unicode MS" w:cs="Arial"/>
          <w:color w:val="000000"/>
          <w:kern w:val="2"/>
          <w:lang w:val="sr-Latn-RS"/>
        </w:rPr>
        <w:t>.201</w:t>
      </w:r>
      <w:r w:rsidR="00270A94">
        <w:rPr>
          <w:rFonts w:eastAsia="Arial Unicode MS" w:cs="Arial"/>
          <w:color w:val="000000"/>
          <w:kern w:val="2"/>
          <w:lang w:val="sr-Cyrl-RS"/>
        </w:rPr>
        <w:t>8</w:t>
      </w:r>
      <w:proofErr w:type="gramEnd"/>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270A94" w:rsidRPr="00270A94">
        <w:rPr>
          <w:rFonts w:eastAsia="Arial Unicode MS" w:cs="Arial"/>
          <w:color w:val="000000"/>
          <w:kern w:val="2"/>
          <w:lang w:val="sr-Cyrl-RS"/>
        </w:rPr>
        <w:t>105.Е.03.01-</w:t>
      </w:r>
      <w:r w:rsidR="00A70C55" w:rsidRPr="00A70C55">
        <w:rPr>
          <w:rFonts w:cs="Arial"/>
          <w:lang w:val="sr-Cyrl-RS"/>
        </w:rPr>
        <w:t>417351</w:t>
      </w:r>
      <w:r w:rsidR="00270A94" w:rsidRPr="00270A94">
        <w:rPr>
          <w:rFonts w:eastAsia="Arial Unicode MS" w:cs="Arial"/>
          <w:color w:val="000000"/>
          <w:kern w:val="2"/>
          <w:lang w:val="sr-Cyrl-RS"/>
        </w:rPr>
        <w:t>/</w:t>
      </w:r>
      <w:r w:rsidR="00270A94" w:rsidRPr="00270A94">
        <w:rPr>
          <w:rFonts w:eastAsia="Arial Unicode MS" w:cs="Arial"/>
          <w:color w:val="000000"/>
          <w:kern w:val="2"/>
          <w:lang w:val="sr-Latn-RS"/>
        </w:rPr>
        <w:t>2</w:t>
      </w:r>
      <w:r w:rsidR="00270A94" w:rsidRPr="00270A94">
        <w:rPr>
          <w:rFonts w:eastAsia="Arial Unicode MS" w:cs="Arial"/>
          <w:color w:val="000000"/>
          <w:kern w:val="2"/>
          <w:lang w:val="sr-Cyrl-RS"/>
        </w:rPr>
        <w:t>-201</w:t>
      </w:r>
      <w:r w:rsidR="00270A94" w:rsidRPr="00270A94">
        <w:rPr>
          <w:rFonts w:eastAsia="Arial Unicode MS" w:cs="Arial"/>
          <w:color w:val="000000"/>
          <w:kern w:val="2"/>
          <w:lang w:val="sr-Latn-RS"/>
        </w:rPr>
        <w:t>8</w:t>
      </w:r>
      <w:r w:rsidR="00270A94">
        <w:rPr>
          <w:rFonts w:eastAsia="Arial Unicode MS" w:cs="Arial"/>
          <w:color w:val="000000"/>
          <w:kern w:val="2"/>
          <w:lang w:val="sr-Cyrl-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A70C55">
        <w:rPr>
          <w:rFonts w:eastAsia="Arial Unicode MS" w:cs="Arial"/>
          <w:color w:val="000000"/>
          <w:kern w:val="2"/>
          <w:lang w:val="ru-RU"/>
        </w:rPr>
        <w:t>24</w:t>
      </w:r>
      <w:r w:rsidR="00867CE6">
        <w:rPr>
          <w:rFonts w:eastAsia="Arial Unicode MS" w:cs="Arial"/>
          <w:color w:val="000000"/>
          <w:kern w:val="2"/>
          <w:lang w:val="sr-Latn-RS"/>
        </w:rPr>
        <w:t>.08</w:t>
      </w:r>
      <w:r w:rsidR="00E66A77">
        <w:rPr>
          <w:rFonts w:eastAsia="Arial Unicode MS" w:cs="Arial"/>
          <w:color w:val="000000"/>
          <w:kern w:val="2"/>
        </w:rPr>
        <w:t>.201</w:t>
      </w:r>
      <w:r w:rsidR="00270A94">
        <w:rPr>
          <w:rFonts w:eastAsia="Arial Unicode MS" w:cs="Arial"/>
          <w:color w:val="000000"/>
          <w:kern w:val="2"/>
          <w:lang w:val="sr-Cyrl-RS"/>
        </w:rPr>
        <w:t>8</w:t>
      </w:r>
      <w:r w:rsidR="009E6D2D">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F10346" w:rsidRDefault="00210557" w:rsidP="00F12A44">
      <w:pPr>
        <w:ind w:left="-360" w:right="-19"/>
        <w:jc w:val="center"/>
        <w:outlineLvl w:val="0"/>
        <w:rPr>
          <w:rFonts w:cs="Arial"/>
          <w:color w:val="00B0F0"/>
          <w:lang w:val="sr-Latn-C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A70C55">
        <w:rPr>
          <w:rFonts w:cs="Arial"/>
          <w:b/>
          <w:lang w:val="sr-Cyrl-CS"/>
        </w:rPr>
        <w:t>601/2018 (3000/0355/2018)</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805FA" w:rsidTr="00B14905">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Општи подаци о јавној набавци</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810"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Техничка спецификација (врста, техничке карактеристике, квалитет, количина и опис добара...)</w:t>
            </w:r>
          </w:p>
        </w:tc>
        <w:tc>
          <w:tcPr>
            <w:tcW w:w="810" w:type="dxa"/>
          </w:tcPr>
          <w:p w:rsidR="00C62AA7" w:rsidRPr="006E265D" w:rsidRDefault="00202101" w:rsidP="00426AC4">
            <w:pPr>
              <w:tabs>
                <w:tab w:val="left" w:pos="360"/>
                <w:tab w:val="left" w:pos="567"/>
                <w:tab w:val="right" w:leader="dot" w:pos="9639"/>
              </w:tabs>
              <w:jc w:val="center"/>
              <w:rPr>
                <w:lang w:val="sr-Cyrl-RS"/>
              </w:rPr>
            </w:pPr>
            <w:r w:rsidRPr="000805FA">
              <w:t>4-</w:t>
            </w:r>
            <w:r w:rsidR="006E265D">
              <w:rPr>
                <w:lang w:val="sr-Cyrl-RS"/>
              </w:rPr>
              <w:t>8</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Услови за учешће у поступку ЈН и упутство како се доказује испуњеност услова</w:t>
            </w:r>
          </w:p>
        </w:tc>
        <w:tc>
          <w:tcPr>
            <w:tcW w:w="810" w:type="dxa"/>
          </w:tcPr>
          <w:p w:rsidR="00C62AA7" w:rsidRPr="006E265D" w:rsidRDefault="006E265D" w:rsidP="006E265D">
            <w:pPr>
              <w:tabs>
                <w:tab w:val="left" w:pos="360"/>
                <w:tab w:val="left" w:pos="567"/>
                <w:tab w:val="right" w:leader="dot" w:pos="9639"/>
              </w:tabs>
              <w:jc w:val="center"/>
              <w:rPr>
                <w:lang w:val="sr-Cyrl-RS"/>
              </w:rPr>
            </w:pPr>
            <w:r>
              <w:rPr>
                <w:lang w:val="sr-Cyrl-RS"/>
              </w:rPr>
              <w:t>9</w:t>
            </w:r>
            <w:r w:rsidR="003505BA">
              <w:rPr>
                <w:lang w:val="sr-Latn-RS"/>
              </w:rPr>
              <w:t>-</w:t>
            </w:r>
            <w:r>
              <w:rPr>
                <w:lang w:val="sr-Cyrl-RS"/>
              </w:rPr>
              <w:t>12</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5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810" w:type="dxa"/>
          </w:tcPr>
          <w:p w:rsidR="00C62AA7" w:rsidRPr="006E265D" w:rsidRDefault="002D164F" w:rsidP="006E265D">
            <w:pPr>
              <w:tabs>
                <w:tab w:val="left" w:pos="360"/>
                <w:tab w:val="left" w:pos="567"/>
                <w:tab w:val="right" w:leader="dot" w:pos="9639"/>
              </w:tabs>
              <w:jc w:val="center"/>
              <w:rPr>
                <w:lang w:val="sr-Cyrl-RS"/>
              </w:rPr>
            </w:pPr>
            <w:r>
              <w:rPr>
                <w:lang w:val="sr-Latn-RS"/>
              </w:rPr>
              <w:t>1</w:t>
            </w:r>
            <w:r w:rsidR="006E265D">
              <w:rPr>
                <w:lang w:val="sr-Cyrl-RS"/>
              </w:rPr>
              <w:t>3-14</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Упутство понуђачима како да сачине понуду</w:t>
            </w:r>
          </w:p>
        </w:tc>
        <w:tc>
          <w:tcPr>
            <w:tcW w:w="810" w:type="dxa"/>
          </w:tcPr>
          <w:p w:rsidR="00C62AA7" w:rsidRPr="006E265D" w:rsidRDefault="003505BA" w:rsidP="006E265D">
            <w:pPr>
              <w:tabs>
                <w:tab w:val="left" w:pos="360"/>
                <w:tab w:val="left" w:pos="567"/>
                <w:tab w:val="right" w:leader="dot" w:pos="9639"/>
              </w:tabs>
              <w:jc w:val="center"/>
              <w:rPr>
                <w:lang w:val="sr-Cyrl-RS"/>
              </w:rPr>
            </w:pPr>
            <w:r>
              <w:rPr>
                <w:lang w:val="sr-Latn-RS"/>
              </w:rPr>
              <w:t>1</w:t>
            </w:r>
            <w:r w:rsidR="006E265D">
              <w:rPr>
                <w:lang w:val="sr-Cyrl-RS"/>
              </w:rPr>
              <w:t>5</w:t>
            </w:r>
            <w:r w:rsidR="00202101" w:rsidRPr="000805FA">
              <w:t>-</w:t>
            </w:r>
            <w:r w:rsidR="006E265D">
              <w:rPr>
                <w:lang w:val="sr-Cyrl-RS"/>
              </w:rPr>
              <w:t>30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574" w:type="dxa"/>
          </w:tcPr>
          <w:p w:rsidR="00C62AA7" w:rsidRPr="000805FA" w:rsidRDefault="00C62AA7" w:rsidP="00426AC4">
            <w:pPr>
              <w:tabs>
                <w:tab w:val="left" w:pos="360"/>
                <w:tab w:val="left" w:pos="567"/>
                <w:tab w:val="right" w:leader="dot" w:pos="9639"/>
              </w:tabs>
              <w:rPr>
                <w:rFonts w:cs="Arial"/>
              </w:rPr>
            </w:pPr>
            <w:r w:rsidRPr="000805FA">
              <w:rPr>
                <w:rFonts w:cs="Arial"/>
              </w:rPr>
              <w:t>Обрасци</w:t>
            </w:r>
            <w:r w:rsidR="00202101" w:rsidRPr="000805FA">
              <w:rPr>
                <w:rFonts w:cs="Arial"/>
              </w:rPr>
              <w:t>и Прилози</w:t>
            </w:r>
          </w:p>
        </w:tc>
        <w:tc>
          <w:tcPr>
            <w:tcW w:w="810" w:type="dxa"/>
          </w:tcPr>
          <w:p w:rsidR="00C62AA7" w:rsidRPr="002D164F" w:rsidRDefault="006E265D" w:rsidP="006E265D">
            <w:pPr>
              <w:tabs>
                <w:tab w:val="left" w:pos="360"/>
                <w:tab w:val="left" w:pos="567"/>
                <w:tab w:val="right" w:leader="dot" w:pos="9639"/>
              </w:tabs>
              <w:jc w:val="center"/>
              <w:rPr>
                <w:lang w:val="sr-Latn-RS"/>
              </w:rPr>
            </w:pPr>
            <w:r>
              <w:rPr>
                <w:lang w:val="sr-Cyrl-RS"/>
              </w:rPr>
              <w:t>31</w:t>
            </w:r>
            <w:r w:rsidR="00202101" w:rsidRPr="000805FA">
              <w:t>-</w:t>
            </w:r>
            <w:r>
              <w:rPr>
                <w:lang w:val="sr-Cyrl-RS"/>
              </w:rPr>
              <w:t>50</w:t>
            </w:r>
          </w:p>
        </w:tc>
      </w:tr>
      <w:tr w:rsidR="00C62AA7" w:rsidRPr="000805FA" w:rsidTr="00C62AA7">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5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810" w:type="dxa"/>
          </w:tcPr>
          <w:p w:rsidR="00C62AA7" w:rsidRPr="002D164F" w:rsidRDefault="008E0AB5" w:rsidP="008E0AB5">
            <w:pPr>
              <w:tabs>
                <w:tab w:val="left" w:pos="360"/>
                <w:tab w:val="left" w:pos="567"/>
                <w:tab w:val="right" w:leader="dot" w:pos="9639"/>
              </w:tabs>
              <w:jc w:val="center"/>
              <w:rPr>
                <w:lang w:val="sr-Latn-RS"/>
              </w:rPr>
            </w:pPr>
            <w:r>
              <w:rPr>
                <w:lang w:val="sr-Cyrl-RS"/>
              </w:rPr>
              <w:t>51</w:t>
            </w:r>
            <w:r w:rsidR="00AB3EC1" w:rsidRPr="000805FA">
              <w:t>-</w:t>
            </w:r>
            <w:r w:rsidR="00426AC4">
              <w:rPr>
                <w:lang w:val="sr-Cyrl-RS"/>
              </w:rPr>
              <w:t>5</w:t>
            </w:r>
            <w:r>
              <w:rPr>
                <w:lang w:val="sr-Cyrl-RS"/>
              </w:rPr>
              <w:t>9</w:t>
            </w:r>
          </w:p>
        </w:tc>
      </w:tr>
    </w:tbl>
    <w:p w:rsidR="009D3699" w:rsidRPr="000805FA" w:rsidRDefault="009D3699" w:rsidP="000C50A0">
      <w:pPr>
        <w:pStyle w:val="BodyText"/>
        <w:spacing w:before="0"/>
        <w:rPr>
          <w:rFonts w:cs="Arial"/>
          <w:b/>
          <w:spacing w:val="80"/>
          <w:sz w:val="22"/>
          <w:szCs w:val="22"/>
        </w:rPr>
      </w:pPr>
    </w:p>
    <w:p w:rsidR="00F5264D" w:rsidRPr="002D164F" w:rsidRDefault="00C53AC6" w:rsidP="00C53AC6">
      <w:pPr>
        <w:jc w:val="right"/>
        <w:rPr>
          <w:rFonts w:cs="Arial"/>
          <w:color w:val="548DD4" w:themeColor="text2" w:themeTint="99"/>
          <w:lang w:val="sr-Latn-RS"/>
        </w:rPr>
      </w:pPr>
      <w:r w:rsidRPr="002D164F">
        <w:rPr>
          <w:rFonts w:cs="Arial"/>
          <w:bCs/>
          <w:noProof/>
          <w:lang w:val="sr-Cyrl-CS"/>
        </w:rPr>
        <w:t>Укупан број страна документације:</w:t>
      </w:r>
      <w:r w:rsidR="008E0AB5">
        <w:rPr>
          <w:rFonts w:cs="Arial"/>
          <w:bCs/>
          <w:noProof/>
          <w:lang w:val="sr-Cyrl-RS"/>
        </w:rPr>
        <w:t>59</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749A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A70C55">
              <w:rPr>
                <w:rFonts w:cs="Arial"/>
                <w:sz w:val="22"/>
                <w:szCs w:val="22"/>
              </w:rPr>
              <w:t>Заптивни материјал за загрејаче и пумпе ТЕНТ-А</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A70C55">
        <w:rPr>
          <w:rFonts w:cs="Arial"/>
          <w:b w:val="0"/>
          <w:sz w:val="22"/>
          <w:szCs w:val="22"/>
          <w:lang w:val="en-US"/>
        </w:rPr>
        <w:t>Заптивни материјал за загрејаче и пумпе ТЕНТ-А</w:t>
      </w:r>
    </w:p>
    <w:p w:rsidR="00F12A44" w:rsidRPr="00CA1118" w:rsidRDefault="002E12CC" w:rsidP="00CA1118">
      <w:pPr>
        <w:pStyle w:val="Title"/>
        <w:spacing w:before="0"/>
        <w:jc w:val="both"/>
        <w:rPr>
          <w:rFonts w:cs="Arial"/>
          <w:b w:val="0"/>
          <w:lang w:eastAsia="zh-CN"/>
        </w:rPr>
      </w:pPr>
      <w:r w:rsidRPr="00CA1118">
        <w:rPr>
          <w:rFonts w:cs="Arial"/>
          <w:b w:val="0"/>
          <w:lang w:eastAsia="zh-CN"/>
        </w:rPr>
        <w:t>Назив из општег речника набавке:</w:t>
      </w:r>
      <w:r w:rsidR="00172796" w:rsidRPr="00172796">
        <w:rPr>
          <w:rFonts w:cs="Arial"/>
          <w:bCs w:val="0"/>
          <w:color w:val="000000"/>
          <w:sz w:val="22"/>
          <w:szCs w:val="22"/>
          <w:lang w:val="sr-Cyrl-RS" w:eastAsia="hr-HR"/>
        </w:rPr>
        <w:t xml:space="preserve"> </w:t>
      </w:r>
      <w:r w:rsidR="00A70C55" w:rsidRPr="00A70C55">
        <w:rPr>
          <w:rFonts w:cs="Arial"/>
          <w:b w:val="0"/>
          <w:lang w:val="sr-Cyrl-RS" w:eastAsia="zh-CN"/>
        </w:rPr>
        <w:t>Измењивачи топлоте, опрема за климатизацију и хлађење и уређаји за филтрирање</w:t>
      </w:r>
    </w:p>
    <w:p w:rsidR="002E12CC" w:rsidRPr="00CA1118" w:rsidRDefault="002E12CC" w:rsidP="0032186E">
      <w:pPr>
        <w:spacing w:before="0"/>
        <w:rPr>
          <w:rFonts w:cs="Arial"/>
          <w:lang w:eastAsia="zh-CN"/>
        </w:rPr>
      </w:pPr>
      <w:r w:rsidRPr="00CA1118">
        <w:rPr>
          <w:rFonts w:cs="Arial"/>
          <w:lang w:eastAsia="zh-CN"/>
        </w:rPr>
        <w:t xml:space="preserve">Ознака из општег речника набавке: </w:t>
      </w:r>
      <w:r w:rsidR="00A70C55" w:rsidRPr="00A70C55">
        <w:rPr>
          <w:rFonts w:eastAsia="Arial" w:cs="Arial"/>
          <w:color w:val="000000"/>
          <w:szCs w:val="20"/>
          <w:lang w:val="sr-Latn-RS" w:eastAsia="sr-Latn-RS"/>
        </w:rPr>
        <w:t>42510000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Pr="00940183" w:rsidRDefault="00EC37E4" w:rsidP="002E12CC">
      <w:pPr>
        <w:tabs>
          <w:tab w:val="left" w:pos="1134"/>
        </w:tabs>
        <w:rPr>
          <w:rFonts w:cs="Arial"/>
          <w:lang w:val="sr-Cyrl-RS"/>
        </w:rPr>
      </w:pPr>
    </w:p>
    <w:p w:rsidR="0032186E" w:rsidRPr="00F10346" w:rsidRDefault="00DB369C" w:rsidP="00E629E8">
      <w:pPr>
        <w:pStyle w:val="Heading10"/>
        <w:numPr>
          <w:ilvl w:val="0"/>
          <w:numId w:val="15"/>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Pr="00DC50CA" w:rsidRDefault="00172796" w:rsidP="006D1E0C">
      <w:pPr>
        <w:rPr>
          <w:rFonts w:cs="Arial"/>
          <w:lang w:val="sr-Latn-RS"/>
        </w:rPr>
      </w:pPr>
      <w:r w:rsidRPr="00DC50CA">
        <w:rPr>
          <w:rFonts w:cs="Arial"/>
        </w:rPr>
        <w:t>3.1.Врста и количина добара</w:t>
      </w:r>
    </w:p>
    <w:tbl>
      <w:tblPr>
        <w:tblStyle w:val="TableGrid11"/>
        <w:tblW w:w="10173" w:type="dxa"/>
        <w:tblLayout w:type="fixed"/>
        <w:tblLook w:val="04A0" w:firstRow="1" w:lastRow="0" w:firstColumn="1" w:lastColumn="0" w:noHBand="0" w:noVBand="1"/>
      </w:tblPr>
      <w:tblGrid>
        <w:gridCol w:w="817"/>
        <w:gridCol w:w="6804"/>
        <w:gridCol w:w="1276"/>
        <w:gridCol w:w="1276"/>
      </w:tblGrid>
      <w:tr w:rsidR="00F70479" w:rsidRPr="00DC50CA" w:rsidTr="00F70479">
        <w:trPr>
          <w:trHeight w:val="1260"/>
        </w:trPr>
        <w:tc>
          <w:tcPr>
            <w:tcW w:w="817" w:type="dxa"/>
            <w:vAlign w:val="center"/>
          </w:tcPr>
          <w:p w:rsidR="00F70479" w:rsidRPr="00947792" w:rsidRDefault="00F70479" w:rsidP="00940183">
            <w:pPr>
              <w:spacing w:before="0"/>
              <w:jc w:val="center"/>
              <w:rPr>
                <w:rFonts w:cs="Arial"/>
                <w:b/>
                <w:bCs/>
                <w:lang w:val="sr-Latn-CS" w:eastAsia="sr-Latn-CS"/>
              </w:rPr>
            </w:pPr>
            <w:r w:rsidRPr="00947792">
              <w:rPr>
                <w:rFonts w:cs="Arial"/>
                <w:b/>
                <w:bCs/>
                <w:lang w:val="sr-Latn-CS" w:eastAsia="sr-Latn-CS"/>
              </w:rPr>
              <w:t xml:space="preserve">р.бр </w:t>
            </w:r>
          </w:p>
          <w:p w:rsidR="00F70479" w:rsidRPr="00947792" w:rsidRDefault="00F70479" w:rsidP="00940183">
            <w:pPr>
              <w:spacing w:before="0"/>
              <w:jc w:val="center"/>
              <w:rPr>
                <w:rFonts w:cs="Arial"/>
                <w:lang w:val="sr-Cyrl-CS" w:eastAsia="sr-Latn-CS"/>
              </w:rPr>
            </w:pPr>
          </w:p>
        </w:tc>
        <w:tc>
          <w:tcPr>
            <w:tcW w:w="6804" w:type="dxa"/>
            <w:vAlign w:val="center"/>
          </w:tcPr>
          <w:p w:rsidR="00F70479" w:rsidRPr="00947792" w:rsidRDefault="00F70479" w:rsidP="00940183">
            <w:pPr>
              <w:spacing w:before="0"/>
              <w:jc w:val="center"/>
              <w:rPr>
                <w:rFonts w:cs="Arial"/>
                <w:b/>
                <w:bCs/>
                <w:lang w:val="sr-Cyrl-RS" w:eastAsia="sr-Latn-CS"/>
              </w:rPr>
            </w:pPr>
            <w:r w:rsidRPr="00DC50CA">
              <w:rPr>
                <w:rFonts w:cs="Arial"/>
                <w:b/>
                <w:bCs/>
                <w:lang w:val="sr-Latn-CS" w:eastAsia="sr-Latn-CS"/>
              </w:rPr>
              <w:t xml:space="preserve">Назив дела </w:t>
            </w:r>
          </w:p>
          <w:p w:rsidR="00F70479" w:rsidRPr="00947792" w:rsidRDefault="00F70479" w:rsidP="00940183">
            <w:pPr>
              <w:spacing w:before="0"/>
              <w:jc w:val="center"/>
              <w:rPr>
                <w:rFonts w:cs="Arial"/>
                <w:lang w:val="sr-Cyrl-CS" w:eastAsia="sr-Latn-CS"/>
              </w:rPr>
            </w:pPr>
          </w:p>
        </w:tc>
        <w:tc>
          <w:tcPr>
            <w:tcW w:w="1276" w:type="dxa"/>
            <w:vAlign w:val="center"/>
          </w:tcPr>
          <w:p w:rsidR="00F70479" w:rsidRPr="00DC50CA" w:rsidRDefault="00F70479" w:rsidP="00F70479">
            <w:pPr>
              <w:spacing w:before="0"/>
              <w:jc w:val="center"/>
              <w:rPr>
                <w:rFonts w:cs="Arial"/>
                <w:lang w:val="sr-Cyrl-CS" w:eastAsia="sr-Latn-CS"/>
              </w:rPr>
            </w:pPr>
            <w:r w:rsidRPr="00DC50CA">
              <w:rPr>
                <w:rFonts w:cs="Arial"/>
                <w:lang w:val="sr-Cyrl-CS" w:eastAsia="sr-Latn-CS"/>
              </w:rPr>
              <w:t xml:space="preserve">Кол. </w:t>
            </w:r>
          </w:p>
        </w:tc>
        <w:tc>
          <w:tcPr>
            <w:tcW w:w="1276" w:type="dxa"/>
          </w:tcPr>
          <w:p w:rsidR="00F70479" w:rsidRPr="00F70479" w:rsidRDefault="00F70479" w:rsidP="00947792">
            <w:pPr>
              <w:spacing w:before="0"/>
              <w:jc w:val="center"/>
              <w:rPr>
                <w:rFonts w:cs="Arial"/>
                <w:lang w:val="sr-Cyrl-RS" w:eastAsia="sr-Latn-CS"/>
              </w:rPr>
            </w:pPr>
            <w:r>
              <w:rPr>
                <w:rFonts w:cs="Arial"/>
                <w:lang w:val="sr-Cyrl-RS" w:eastAsia="sr-Latn-CS"/>
              </w:rPr>
              <w:t>Јединица мере</w:t>
            </w:r>
          </w:p>
        </w:tc>
      </w:tr>
      <w:tr w:rsidR="00F70479" w:rsidRPr="00DC50CA" w:rsidTr="00F70479">
        <w:trPr>
          <w:trHeight w:val="1260"/>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w:t>
            </w:r>
          </w:p>
        </w:tc>
        <w:tc>
          <w:tcPr>
            <w:tcW w:w="6804" w:type="dxa"/>
            <w:vAlign w:val="center"/>
          </w:tcPr>
          <w:p w:rsidR="00F70479" w:rsidRPr="00947792" w:rsidRDefault="00F70479" w:rsidP="00947792">
            <w:pPr>
              <w:spacing w:before="0"/>
              <w:jc w:val="left"/>
              <w:rPr>
                <w:rFonts w:cs="Arial"/>
                <w:lang w:val="sr-Cyrl-CS" w:eastAsia="sr-Latn-CS"/>
              </w:rPr>
            </w:pPr>
            <w:r w:rsidRPr="00947792">
              <w:rPr>
                <w:rFonts w:cs="Arial"/>
                <w:lang w:val="sr-Cyrl-CS" w:eastAsia="sr-Latn-CS"/>
              </w:rPr>
              <w:t>Комплетна механичка заптивка  тип BURGMAN  SHF 2/95 – E11  за напојне пумпе SULZER А3 - А6 - слободна страна</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1</w:t>
            </w:r>
          </w:p>
        </w:tc>
        <w:tc>
          <w:tcPr>
            <w:tcW w:w="1276" w:type="dxa"/>
            <w:vAlign w:val="center"/>
          </w:tcPr>
          <w:p w:rsidR="00F70479" w:rsidRPr="00F70479" w:rsidRDefault="00F70479">
            <w:pPr>
              <w:jc w:val="center"/>
              <w:rPr>
                <w:rFonts w:cs="Arial"/>
                <w:color w:val="000000"/>
              </w:rPr>
            </w:pPr>
            <w:r w:rsidRPr="00F70479">
              <w:rPr>
                <w:rFonts w:cs="Arial"/>
                <w:color w:val="000000"/>
              </w:rPr>
              <w:t>gar</w:t>
            </w:r>
          </w:p>
        </w:tc>
      </w:tr>
      <w:tr w:rsidR="00F70479" w:rsidRPr="00DC50CA" w:rsidTr="00F70479">
        <w:trPr>
          <w:trHeight w:val="1130"/>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2.</w:t>
            </w:r>
          </w:p>
        </w:tc>
        <w:tc>
          <w:tcPr>
            <w:tcW w:w="6804" w:type="dxa"/>
            <w:vAlign w:val="center"/>
          </w:tcPr>
          <w:p w:rsidR="00F70479" w:rsidRPr="00947792" w:rsidRDefault="00F70479" w:rsidP="00947792">
            <w:pPr>
              <w:spacing w:before="0"/>
              <w:jc w:val="left"/>
              <w:rPr>
                <w:rFonts w:cs="Arial"/>
                <w:lang w:val="sr-Latn-RS" w:eastAsia="sr-Latn-CS"/>
              </w:rPr>
            </w:pPr>
            <w:r w:rsidRPr="00947792">
              <w:rPr>
                <w:rFonts w:cs="Arial"/>
                <w:color w:val="000000"/>
                <w:lang w:val="sr-Cyrl-RS" w:eastAsia="sr-Latn-CS"/>
              </w:rPr>
              <w:t xml:space="preserve">Плочице за блокирање механичке заптивке </w:t>
            </w:r>
            <w:r w:rsidRPr="00947792">
              <w:rPr>
                <w:rFonts w:cs="Arial"/>
                <w:lang w:val="sr-Cyrl-CS" w:eastAsia="sr-Latn-CS"/>
              </w:rPr>
              <w:t xml:space="preserve">тип BURGMAN  SHF 2/95 за напојне пумпе SULZER А3 - А6 </w:t>
            </w:r>
          </w:p>
        </w:tc>
        <w:tc>
          <w:tcPr>
            <w:tcW w:w="1276" w:type="dxa"/>
            <w:vAlign w:val="center"/>
          </w:tcPr>
          <w:p w:rsidR="00F70479" w:rsidRPr="00947792" w:rsidRDefault="00F70479" w:rsidP="00947792">
            <w:pPr>
              <w:spacing w:before="0"/>
              <w:jc w:val="center"/>
              <w:rPr>
                <w:rFonts w:cs="Arial"/>
                <w:lang w:val="sr-Latn-RS" w:eastAsia="sr-Latn-CS"/>
              </w:rPr>
            </w:pPr>
            <w:r w:rsidRPr="00947792">
              <w:rPr>
                <w:rFonts w:cs="Arial"/>
                <w:lang w:val="sr-Latn-RS" w:eastAsia="sr-Latn-CS"/>
              </w:rPr>
              <w:t>4</w:t>
            </w:r>
          </w:p>
        </w:tc>
        <w:tc>
          <w:tcPr>
            <w:tcW w:w="1276" w:type="dxa"/>
            <w:vAlign w:val="center"/>
          </w:tcPr>
          <w:p w:rsidR="00F70479" w:rsidRPr="00F70479" w:rsidRDefault="00F70479">
            <w:pPr>
              <w:jc w:val="center"/>
              <w:rPr>
                <w:rFonts w:cs="Arial"/>
                <w:color w:val="000000"/>
              </w:rPr>
            </w:pPr>
            <w:r w:rsidRPr="00F70479">
              <w:rPr>
                <w:rFonts w:cs="Arial"/>
                <w:color w:val="000000"/>
              </w:rPr>
              <w:t>kom</w:t>
            </w:r>
          </w:p>
        </w:tc>
      </w:tr>
      <w:tr w:rsidR="00F70479" w:rsidRPr="00DC50CA" w:rsidTr="00F70479">
        <w:trPr>
          <w:trHeight w:val="1218"/>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3.</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lang w:val="sr-Cyrl-CS" w:eastAsia="sr-Latn-CS"/>
              </w:rPr>
              <w:t>Прецизион за клизну површину механичке заптивке  тип BURGMAN  SHF 2/95 за напојне пумпе SULZER А3 - А6</w:t>
            </w:r>
          </w:p>
        </w:tc>
        <w:tc>
          <w:tcPr>
            <w:tcW w:w="1276" w:type="dxa"/>
            <w:vAlign w:val="center"/>
          </w:tcPr>
          <w:p w:rsidR="00F70479" w:rsidRPr="00947792" w:rsidRDefault="00F70479" w:rsidP="00947792">
            <w:pPr>
              <w:spacing w:before="0"/>
              <w:jc w:val="center"/>
              <w:rPr>
                <w:rFonts w:cs="Arial"/>
                <w:lang w:val="sr-Latn-RS" w:eastAsia="sr-Latn-CS"/>
              </w:rPr>
            </w:pPr>
            <w:r w:rsidRPr="00947792">
              <w:rPr>
                <w:rFonts w:cs="Arial"/>
                <w:lang w:val="sr-Latn-RS" w:eastAsia="sr-Latn-CS"/>
              </w:rPr>
              <w:t>2</w:t>
            </w:r>
          </w:p>
        </w:tc>
        <w:tc>
          <w:tcPr>
            <w:tcW w:w="1276" w:type="dxa"/>
            <w:vAlign w:val="center"/>
          </w:tcPr>
          <w:p w:rsidR="00F70479" w:rsidRPr="00F70479" w:rsidRDefault="00F70479">
            <w:pPr>
              <w:jc w:val="center"/>
              <w:rPr>
                <w:rFonts w:cs="Arial"/>
                <w:color w:val="000000"/>
              </w:rPr>
            </w:pPr>
            <w:r w:rsidRPr="00F70479">
              <w:rPr>
                <w:rFonts w:cs="Arial"/>
                <w:color w:val="000000"/>
              </w:rPr>
              <w:t>kom</w:t>
            </w:r>
          </w:p>
        </w:tc>
      </w:tr>
      <w:tr w:rsidR="00F70479" w:rsidRPr="00DC50CA" w:rsidTr="00F70479">
        <w:trPr>
          <w:trHeight w:val="1157"/>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4.</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10x10 за деми воду, tmax=450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12</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259"/>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5.</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12x12 за деми воду, tmax=450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18</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248"/>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6.</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14x14 за деми воду, tmax=450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5</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192"/>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7.</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18x18 за деми воду, tmax=450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5</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cantSplit/>
          <w:trHeight w:val="1134"/>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8.</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20x20 за деми воду, tmax=450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5</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cantSplit/>
          <w:trHeight w:val="1134"/>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9.</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6x6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4</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cantSplit/>
          <w:trHeight w:val="1460"/>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lastRenderedPageBreak/>
              <w:t>10.</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8x8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4</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cantSplit/>
          <w:trHeight w:val="1551"/>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11.</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10x10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6</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cantSplit/>
          <w:trHeight w:val="1551"/>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12.</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12x12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18</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408"/>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13.</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14x14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10</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400"/>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14.</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Плетенице за центрифугалне пумпе 16x16 за деми воду, техничку воду, уље, отпорна на абразивне материје tmax=250 </w:t>
            </w:r>
            <w:r w:rsidRPr="00947792">
              <w:rPr>
                <w:rFonts w:cs="Arial"/>
                <w:color w:val="000000"/>
                <w:lang w:val="sr-Cyrl-RS" w:eastAsia="sr-Latn-CS"/>
              </w:rPr>
              <w:sym w:font="Symbol" w:char="F0B0"/>
            </w:r>
            <w:r w:rsidRPr="00947792">
              <w:rPr>
                <w:rFonts w:cs="Arial"/>
                <w:color w:val="000000"/>
                <w:lang w:val="sr-Cyrl-RS" w:eastAsia="sr-Latn-CS"/>
              </w:rPr>
              <w:t>C, v=25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10</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406"/>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15.</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 xml:space="preserve">Плетеница за центрифугалне пумпе 8x8 за уље, отпорна на хемијски агресивне материје tmax=140 </w:t>
            </w:r>
            <w:r w:rsidRPr="00947792">
              <w:rPr>
                <w:rFonts w:cs="Arial"/>
                <w:color w:val="000000"/>
                <w:lang w:val="sr-Cyrl-RS" w:eastAsia="sr-Latn-CS"/>
              </w:rPr>
              <w:sym w:font="Symbol" w:char="F0B0"/>
            </w:r>
            <w:r w:rsidRPr="00947792">
              <w:rPr>
                <w:rFonts w:cs="Arial"/>
                <w:color w:val="000000"/>
                <w:lang w:val="sr-Cyrl-RS" w:eastAsia="sr-Latn-CS"/>
              </w:rPr>
              <w:t>C без хлађења, v=20 m/s, p=25bar</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4</w:t>
            </w:r>
          </w:p>
        </w:tc>
        <w:tc>
          <w:tcPr>
            <w:tcW w:w="1276" w:type="dxa"/>
            <w:vAlign w:val="center"/>
          </w:tcPr>
          <w:p w:rsidR="00F70479" w:rsidRPr="00F70479" w:rsidRDefault="00F70479">
            <w:pPr>
              <w:jc w:val="center"/>
              <w:rPr>
                <w:rFonts w:cs="Arial"/>
                <w:color w:val="000000"/>
              </w:rPr>
            </w:pPr>
            <w:r w:rsidRPr="00F70479">
              <w:rPr>
                <w:rFonts w:cs="Arial"/>
                <w:color w:val="000000"/>
              </w:rPr>
              <w:t>kg</w:t>
            </w:r>
          </w:p>
        </w:tc>
      </w:tr>
      <w:tr w:rsidR="00F70479" w:rsidRPr="00DC50CA" w:rsidTr="00F70479">
        <w:trPr>
          <w:trHeight w:val="1412"/>
        </w:trPr>
        <w:tc>
          <w:tcPr>
            <w:tcW w:w="817" w:type="dxa"/>
            <w:vAlign w:val="center"/>
          </w:tcPr>
          <w:p w:rsidR="00F70479" w:rsidRPr="00947792" w:rsidRDefault="00F70479" w:rsidP="00947792">
            <w:pPr>
              <w:spacing w:before="0"/>
              <w:jc w:val="center"/>
              <w:rPr>
                <w:rFonts w:cs="Arial"/>
                <w:lang w:val="sr-Cyrl-RS" w:eastAsia="sr-Latn-CS"/>
              </w:rPr>
            </w:pPr>
            <w:r w:rsidRPr="00947792">
              <w:rPr>
                <w:rFonts w:cs="Arial"/>
                <w:lang w:val="sr-Cyrl-RS" w:eastAsia="sr-Latn-CS"/>
              </w:rPr>
              <w:t>16.</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lang w:val="sr-Cyrl-RS" w:eastAsia="sr-Latn-CS"/>
              </w:rPr>
              <w:t>Заптивач за загрејаче високог притиска</w:t>
            </w:r>
            <w:r w:rsidRPr="00947792">
              <w:rPr>
                <w:rFonts w:cs="Arial"/>
                <w:lang w:val="sr-Latn-CS" w:eastAsia="sr-Latn-CS"/>
              </w:rPr>
              <w:t xml:space="preserve"> </w:t>
            </w:r>
            <w:r w:rsidRPr="00947792">
              <w:rPr>
                <w:rFonts w:cs="Arial"/>
                <w:lang w:val="sr-Cyrl-RS" w:eastAsia="sr-Latn-CS"/>
              </w:rPr>
              <w:t xml:space="preserve">блокова А4 и А5 -  димензије </w:t>
            </w:r>
            <w:r w:rsidRPr="00947792">
              <w:rPr>
                <w:rFonts w:cs="Arial"/>
                <w:lang w:val="sr-Cyrl-RS" w:eastAsia="sr-Latn-CS"/>
              </w:rPr>
              <w:sym w:font="Symbol" w:char="F0C6"/>
            </w:r>
            <w:r w:rsidRPr="00947792">
              <w:rPr>
                <w:rFonts w:cs="Arial"/>
                <w:lang w:val="sr-Cyrl-RS" w:eastAsia="sr-Latn-CS"/>
              </w:rPr>
              <w:t xml:space="preserve"> 420 </w:t>
            </w:r>
            <w:r w:rsidRPr="00947792">
              <w:rPr>
                <w:rFonts w:cs="Arial"/>
                <w:lang w:eastAsia="sr-Latn-CS"/>
              </w:rPr>
              <w:t xml:space="preserve">x </w:t>
            </w:r>
            <w:r w:rsidRPr="00947792">
              <w:rPr>
                <w:rFonts w:cs="Arial"/>
                <w:lang w:eastAsia="sr-Latn-CS"/>
              </w:rPr>
              <w:sym w:font="Symbol" w:char="F0C6"/>
            </w:r>
            <w:r w:rsidRPr="00947792">
              <w:rPr>
                <w:rFonts w:cs="Arial"/>
                <w:lang w:eastAsia="sr-Latn-CS"/>
              </w:rPr>
              <w:t xml:space="preserve">352 x 34 </w:t>
            </w:r>
            <w:r w:rsidRPr="00947792">
              <w:rPr>
                <w:rFonts w:cs="Arial"/>
                <w:lang w:val="sr-Cyrl-RS" w:eastAsia="sr-Latn-CS"/>
              </w:rPr>
              <w:t>тип</w:t>
            </w:r>
            <w:r w:rsidRPr="00947792">
              <w:rPr>
                <w:rFonts w:cs="Arial"/>
                <w:lang w:eastAsia="sr-Latn-CS"/>
              </w:rPr>
              <w:t xml:space="preserve">  Merkel Grafiflex 6525    </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5</w:t>
            </w:r>
          </w:p>
        </w:tc>
        <w:tc>
          <w:tcPr>
            <w:tcW w:w="1276" w:type="dxa"/>
            <w:vAlign w:val="center"/>
          </w:tcPr>
          <w:p w:rsidR="00F70479" w:rsidRPr="00F70479" w:rsidRDefault="00F70479">
            <w:pPr>
              <w:jc w:val="center"/>
              <w:rPr>
                <w:rFonts w:cs="Arial"/>
                <w:color w:val="000000"/>
              </w:rPr>
            </w:pPr>
            <w:r w:rsidRPr="00F70479">
              <w:rPr>
                <w:rFonts w:cs="Arial"/>
                <w:color w:val="000000"/>
              </w:rPr>
              <w:t>kom</w:t>
            </w:r>
          </w:p>
        </w:tc>
      </w:tr>
      <w:tr w:rsidR="00F70479" w:rsidRPr="00DC50CA" w:rsidTr="00F70479">
        <w:trPr>
          <w:trHeight w:val="1263"/>
        </w:trPr>
        <w:tc>
          <w:tcPr>
            <w:tcW w:w="817" w:type="dxa"/>
            <w:vAlign w:val="center"/>
          </w:tcPr>
          <w:p w:rsidR="00F70479" w:rsidRPr="00947792" w:rsidRDefault="00F70479" w:rsidP="00947792">
            <w:pPr>
              <w:spacing w:before="0"/>
              <w:jc w:val="center"/>
              <w:rPr>
                <w:rFonts w:cs="Arial"/>
                <w:lang w:val="sr-Latn-RS" w:eastAsia="sr-Latn-CS"/>
              </w:rPr>
            </w:pPr>
            <w:r w:rsidRPr="00947792">
              <w:rPr>
                <w:rFonts w:cs="Arial"/>
                <w:lang w:val="sr-Latn-RS" w:eastAsia="sr-Latn-CS"/>
              </w:rPr>
              <w:t>17.</w:t>
            </w:r>
          </w:p>
        </w:tc>
        <w:tc>
          <w:tcPr>
            <w:tcW w:w="6804" w:type="dxa"/>
            <w:vAlign w:val="center"/>
          </w:tcPr>
          <w:p w:rsidR="00F70479" w:rsidRPr="00947792" w:rsidRDefault="00F70479" w:rsidP="00947792">
            <w:pPr>
              <w:spacing w:before="0"/>
              <w:jc w:val="left"/>
              <w:rPr>
                <w:rFonts w:cs="Arial"/>
                <w:color w:val="000000"/>
                <w:lang w:val="sr-Cyrl-RS" w:eastAsia="sr-Latn-CS"/>
              </w:rPr>
            </w:pPr>
            <w:r w:rsidRPr="00947792">
              <w:rPr>
                <w:rFonts w:cs="Arial"/>
                <w:color w:val="000000"/>
                <w:lang w:val="sr-Cyrl-RS" w:eastAsia="sr-Latn-CS"/>
              </w:rPr>
              <w:t>Елипсасти спирометални заптивач за загрејаче високог притиска димензија  400x300x34</w:t>
            </w:r>
          </w:p>
        </w:tc>
        <w:tc>
          <w:tcPr>
            <w:tcW w:w="1276" w:type="dxa"/>
            <w:vAlign w:val="center"/>
          </w:tcPr>
          <w:p w:rsidR="00F70479" w:rsidRPr="00947792" w:rsidRDefault="00F70479" w:rsidP="00947792">
            <w:pPr>
              <w:spacing w:before="0"/>
              <w:jc w:val="center"/>
              <w:rPr>
                <w:rFonts w:cs="Arial"/>
                <w:lang w:val="sr-Cyrl-CS" w:eastAsia="sr-Latn-CS"/>
              </w:rPr>
            </w:pPr>
            <w:r w:rsidRPr="00947792">
              <w:rPr>
                <w:rFonts w:cs="Arial"/>
                <w:lang w:val="sr-Cyrl-CS" w:eastAsia="sr-Latn-CS"/>
              </w:rPr>
              <w:t>5</w:t>
            </w:r>
          </w:p>
        </w:tc>
        <w:tc>
          <w:tcPr>
            <w:tcW w:w="1276" w:type="dxa"/>
            <w:vAlign w:val="center"/>
          </w:tcPr>
          <w:p w:rsidR="00F70479" w:rsidRPr="00F70479" w:rsidRDefault="00F70479">
            <w:pPr>
              <w:jc w:val="center"/>
              <w:rPr>
                <w:rFonts w:cs="Arial"/>
                <w:color w:val="000000"/>
              </w:rPr>
            </w:pPr>
            <w:r w:rsidRPr="00F70479">
              <w:rPr>
                <w:rFonts w:cs="Arial"/>
                <w:color w:val="000000"/>
              </w:rPr>
              <w:t>kom</w:t>
            </w:r>
          </w:p>
        </w:tc>
      </w:tr>
    </w:tbl>
    <w:p w:rsidR="007C2AE2" w:rsidRPr="00DC50CA" w:rsidRDefault="007C2AE2" w:rsidP="00997A63">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DC50CA" w:rsidRDefault="0032186E" w:rsidP="0032186E">
      <w:pPr>
        <w:pStyle w:val="Heading10"/>
        <w:ind w:left="0" w:firstLine="0"/>
        <w:jc w:val="both"/>
        <w:rPr>
          <w:rFonts w:cs="Arial"/>
          <w:lang w:val="sr-Cyrl-RS"/>
        </w:rPr>
      </w:pPr>
      <w:r w:rsidRPr="00DC50CA">
        <w:rPr>
          <w:rFonts w:cs="Arial"/>
        </w:rPr>
        <w:t>3.2 Квалитет и т</w:t>
      </w:r>
      <w:r w:rsidR="00DB369C" w:rsidRPr="00DC50CA">
        <w:rPr>
          <w:rFonts w:cs="Arial"/>
        </w:rPr>
        <w:t>ехничке карактеристике (спецификације)</w:t>
      </w:r>
      <w:r w:rsidR="007C2AE2" w:rsidRPr="00DC50CA">
        <w:rPr>
          <w:rFonts w:cs="Arial"/>
        </w:rPr>
        <w:t xml:space="preserve">. </w:t>
      </w:r>
    </w:p>
    <w:p w:rsidR="0059491F" w:rsidRPr="00DC50CA" w:rsidRDefault="0059491F" w:rsidP="0059491F">
      <w:pPr>
        <w:rPr>
          <w:rFonts w:cs="Arial"/>
          <w:lang w:val="sr-Cyrl-RS" w:eastAsia="ar-SA"/>
        </w:rPr>
      </w:pPr>
    </w:p>
    <w:p w:rsidR="00DC50CA" w:rsidRDefault="00947792" w:rsidP="00947792">
      <w:pPr>
        <w:numPr>
          <w:ilvl w:val="0"/>
          <w:numId w:val="35"/>
        </w:numPr>
        <w:spacing w:before="0"/>
        <w:contextualSpacing/>
        <w:jc w:val="left"/>
        <w:rPr>
          <w:rFonts w:cs="Arial"/>
          <w:lang w:val="sr-Cyrl-RS" w:eastAsia="sr-Latn-CS"/>
        </w:rPr>
      </w:pPr>
      <w:r w:rsidRPr="006F3527">
        <w:rPr>
          <w:rFonts w:cs="Arial"/>
          <w:lang w:val="sr-Cyrl-RS" w:eastAsia="sr-Latn-CS"/>
        </w:rPr>
        <w:t>за позиције 1, 2</w:t>
      </w:r>
      <w:r w:rsidRPr="006F3527">
        <w:rPr>
          <w:rFonts w:cs="Arial"/>
          <w:lang w:val="sr-Latn-RS" w:eastAsia="sr-Latn-CS"/>
        </w:rPr>
        <w:t xml:space="preserve"> </w:t>
      </w:r>
      <w:r w:rsidRPr="006F3527">
        <w:rPr>
          <w:rFonts w:cs="Arial"/>
          <w:lang w:val="sr-Cyrl-RS" w:eastAsia="sr-Latn-CS"/>
        </w:rPr>
        <w:t xml:space="preserve">и 3 дат је тип механичког заптивног склопа који је потребно понудити. Тражи се механички заптивни склоп тип </w:t>
      </w:r>
      <w:r w:rsidRPr="006F3527">
        <w:rPr>
          <w:rFonts w:cs="Arial"/>
          <w:lang w:val="sr-Latn-RS" w:eastAsia="sr-Latn-CS"/>
        </w:rPr>
        <w:t xml:space="preserve">BURGMAN, </w:t>
      </w:r>
      <w:r w:rsidRPr="006F3527">
        <w:rPr>
          <w:rFonts w:cs="Arial"/>
          <w:lang w:val="sr-Cyrl-RS" w:eastAsia="sr-Latn-CS"/>
        </w:rPr>
        <w:t xml:space="preserve">или одговарајући </w:t>
      </w:r>
      <w:r w:rsidR="006F3527" w:rsidRPr="006F3527">
        <w:rPr>
          <w:rFonts w:cs="Arial"/>
          <w:lang w:val="sr-Cyrl-RS" w:eastAsia="sr-Latn-CS"/>
        </w:rPr>
        <w:t>механички</w:t>
      </w:r>
      <w:r w:rsidRPr="006F3527">
        <w:rPr>
          <w:rFonts w:cs="Arial"/>
          <w:lang w:val="sr-Cyrl-RS" w:eastAsia="sr-Latn-CS"/>
        </w:rPr>
        <w:t xml:space="preserve"> заптивн</w:t>
      </w:r>
      <w:r w:rsidR="006F3527" w:rsidRPr="006F3527">
        <w:rPr>
          <w:rFonts w:cs="Arial"/>
          <w:lang w:val="sr-Cyrl-RS" w:eastAsia="sr-Latn-CS"/>
        </w:rPr>
        <w:t xml:space="preserve">и </w:t>
      </w:r>
      <w:r w:rsidRPr="006F3527">
        <w:rPr>
          <w:rFonts w:cs="Arial"/>
          <w:lang w:val="sr-Cyrl-RS" w:eastAsia="sr-Latn-CS"/>
        </w:rPr>
        <w:t xml:space="preserve"> склоп</w:t>
      </w:r>
      <w:r w:rsidR="006F3527" w:rsidRPr="006F3527">
        <w:rPr>
          <w:rFonts w:cs="Arial"/>
          <w:lang w:val="sr-Cyrl-RS" w:eastAsia="sr-Latn-CS"/>
        </w:rPr>
        <w:t xml:space="preserve"> </w:t>
      </w:r>
      <w:r w:rsidRPr="006F3527">
        <w:rPr>
          <w:rFonts w:cs="Arial"/>
          <w:lang w:val="sr-Cyrl-RS" w:eastAsia="sr-Latn-CS"/>
        </w:rPr>
        <w:t xml:space="preserve"> истих техничких карактеристика</w:t>
      </w:r>
      <w:r w:rsidRPr="006F3527">
        <w:rPr>
          <w:rFonts w:cs="Arial"/>
          <w:lang w:val="sr-Latn-RS" w:eastAsia="sr-Latn-CS"/>
        </w:rPr>
        <w:t xml:space="preserve">, </w:t>
      </w:r>
      <w:r w:rsidRPr="006F3527">
        <w:rPr>
          <w:rFonts w:cs="Arial"/>
          <w:lang w:val="sr-Cyrl-RS" w:eastAsia="sr-Latn-CS"/>
        </w:rPr>
        <w:t xml:space="preserve">димензија, типа седишта и материјала. </w:t>
      </w:r>
    </w:p>
    <w:p w:rsidR="006F3527" w:rsidRDefault="006F3527" w:rsidP="006F3527">
      <w:pPr>
        <w:spacing w:before="0"/>
        <w:ind w:left="720"/>
        <w:contextualSpacing/>
        <w:jc w:val="left"/>
        <w:rPr>
          <w:rFonts w:cs="Arial"/>
          <w:lang w:val="sr-Cyrl-RS" w:eastAsia="sr-Latn-CS"/>
        </w:rPr>
      </w:pPr>
    </w:p>
    <w:p w:rsidR="006F3527" w:rsidRDefault="006F3527" w:rsidP="006F3527">
      <w:pPr>
        <w:spacing w:before="0"/>
        <w:ind w:left="720"/>
        <w:contextualSpacing/>
        <w:jc w:val="left"/>
        <w:rPr>
          <w:rFonts w:cs="Arial"/>
          <w:lang w:val="sr-Cyrl-RS" w:eastAsia="sr-Latn-CS"/>
        </w:rPr>
      </w:pPr>
    </w:p>
    <w:p w:rsidR="006F3527" w:rsidRPr="006F3527" w:rsidRDefault="006F3527" w:rsidP="006F3527">
      <w:pPr>
        <w:spacing w:before="0"/>
        <w:ind w:left="720"/>
        <w:contextualSpacing/>
        <w:jc w:val="left"/>
        <w:rPr>
          <w:rFonts w:cs="Arial"/>
          <w:lang w:val="sr-Cyrl-RS" w:eastAsia="sr-Latn-CS"/>
        </w:rPr>
      </w:pPr>
    </w:p>
    <w:p w:rsidR="00947792" w:rsidRDefault="00947792" w:rsidP="00DC50CA">
      <w:pPr>
        <w:spacing w:before="0"/>
        <w:ind w:left="720" w:hanging="360"/>
        <w:contextualSpacing/>
        <w:rPr>
          <w:rFonts w:cs="Arial"/>
          <w:lang w:val="sr-Cyrl-RS" w:eastAsia="sr-Latn-CS"/>
        </w:rPr>
      </w:pPr>
      <w:r w:rsidRPr="00947792">
        <w:rPr>
          <w:rFonts w:cs="Arial"/>
          <w:lang w:val="sr-Cyrl-RS" w:eastAsia="sr-Latn-CS"/>
        </w:rPr>
        <w:t xml:space="preserve"> Делови са позиција  2</w:t>
      </w:r>
      <w:r w:rsidRPr="00947792">
        <w:rPr>
          <w:rFonts w:cs="Arial"/>
          <w:lang w:val="sr-Latn-RS" w:eastAsia="sr-Latn-CS"/>
        </w:rPr>
        <w:t xml:space="preserve"> </w:t>
      </w:r>
      <w:r w:rsidRPr="00947792">
        <w:rPr>
          <w:rFonts w:cs="Arial"/>
          <w:lang w:val="sr-Cyrl-RS" w:eastAsia="sr-Latn-CS"/>
        </w:rPr>
        <w:t>и 3 су резервни делови за већ уграђене механичке заптивке на напојним пумпама А3 – А6.</w:t>
      </w:r>
    </w:p>
    <w:p w:rsidR="006F3527" w:rsidRPr="00947792" w:rsidRDefault="006F3527" w:rsidP="00DC50CA">
      <w:pPr>
        <w:spacing w:before="0"/>
        <w:ind w:left="720" w:hanging="360"/>
        <w:contextualSpacing/>
        <w:rPr>
          <w:rFonts w:cs="Arial"/>
          <w:lang w:val="sr-Cyrl-RS" w:eastAsia="sr-Latn-CS"/>
        </w:rPr>
      </w:pPr>
    </w:p>
    <w:p w:rsidR="00947792" w:rsidRDefault="00947792" w:rsidP="00947792">
      <w:pPr>
        <w:spacing w:before="0" w:after="200" w:line="276" w:lineRule="auto"/>
        <w:ind w:left="720"/>
        <w:contextualSpacing/>
        <w:rPr>
          <w:rFonts w:cs="Arial"/>
          <w:lang w:val="sr-Cyrl-RS" w:eastAsia="sr-Latn-CS"/>
        </w:rPr>
      </w:pPr>
      <w:r w:rsidRPr="00947792">
        <w:rPr>
          <w:rFonts w:cs="Arial"/>
          <w:lang w:val="sr-Latn-RS" w:eastAsia="sr-Latn-CS"/>
        </w:rPr>
        <w:t xml:space="preserve">- </w:t>
      </w:r>
      <w:r w:rsidRPr="00947792">
        <w:rPr>
          <w:rFonts w:cs="Arial"/>
          <w:lang w:val="sr-Cyrl-RS" w:eastAsia="sr-Latn-CS"/>
        </w:rPr>
        <w:t xml:space="preserve">позиција 15 – плетеница предвиђена за уградњу на пумпе заптивног уља, медијум – уље </w:t>
      </w:r>
      <w:r w:rsidRPr="00947792">
        <w:rPr>
          <w:rFonts w:cs="Arial"/>
          <w:lang w:eastAsia="sr-Latn-CS"/>
        </w:rPr>
        <w:t>- Mobil light</w:t>
      </w:r>
    </w:p>
    <w:p w:rsidR="006F3527" w:rsidRPr="006F3527" w:rsidRDefault="006F3527" w:rsidP="00947792">
      <w:pPr>
        <w:spacing w:before="0" w:after="200" w:line="276" w:lineRule="auto"/>
        <w:ind w:left="720"/>
        <w:contextualSpacing/>
        <w:rPr>
          <w:rFonts w:cs="Arial"/>
          <w:lang w:val="sr-Cyrl-RS" w:eastAsia="sr-Latn-CS"/>
        </w:rPr>
      </w:pPr>
    </w:p>
    <w:p w:rsidR="00947792" w:rsidRPr="00947792" w:rsidRDefault="00947792" w:rsidP="00947792">
      <w:pPr>
        <w:spacing w:before="0"/>
        <w:ind w:left="720" w:hanging="360"/>
        <w:contextualSpacing/>
        <w:rPr>
          <w:rFonts w:eastAsiaTheme="minorEastAsia" w:cs="Arial"/>
          <w:lang w:val="sr-Latn-CS" w:eastAsia="sr-Latn-CS"/>
        </w:rPr>
      </w:pPr>
      <w:r w:rsidRPr="00947792">
        <w:rPr>
          <w:rFonts w:eastAsiaTheme="minorEastAsia" w:cs="Arial"/>
          <w:lang w:val="sr-Latn-CS" w:eastAsia="sr-Latn-CS"/>
        </w:rPr>
        <w:t xml:space="preserve">- </w:t>
      </w:r>
      <w:r w:rsidRPr="00947792">
        <w:rPr>
          <w:rFonts w:eastAsiaTheme="minorEastAsia" w:cs="Arial"/>
          <w:lang w:val="sr-Cyrl-RS" w:eastAsia="sr-Latn-CS"/>
        </w:rPr>
        <w:t>за позицију 17 понудити спирометални заптивач за место уградње приказано као на слици</w:t>
      </w:r>
      <w:r w:rsidRPr="00947792">
        <w:rPr>
          <w:rFonts w:eastAsiaTheme="minorEastAsia" w:cs="Arial"/>
          <w:lang w:val="sr-Latn-RS" w:eastAsia="sr-Latn-CS"/>
        </w:rPr>
        <w:t xml:space="preserve"> </w:t>
      </w:r>
      <w:r w:rsidRPr="00947792">
        <w:rPr>
          <w:rFonts w:eastAsiaTheme="minorEastAsia" w:cs="Arial"/>
          <w:lang w:val="sr-Cyrl-RS" w:eastAsia="sr-Latn-CS"/>
        </w:rPr>
        <w:t xml:space="preserve">бр. 1, максимални  притисак 400 </w:t>
      </w:r>
      <w:r w:rsidRPr="00947792">
        <w:rPr>
          <w:rFonts w:eastAsiaTheme="minorEastAsia" w:cs="Arial"/>
          <w:lang w:eastAsia="sr-Latn-CS"/>
        </w:rPr>
        <w:t xml:space="preserve">bar, </w:t>
      </w:r>
      <w:r w:rsidRPr="00947792">
        <w:rPr>
          <w:rFonts w:eastAsiaTheme="minorEastAsia" w:cs="Arial"/>
          <w:lang w:val="sr-Cyrl-RS" w:eastAsia="sr-Latn-CS"/>
        </w:rPr>
        <w:t xml:space="preserve">максимална температура </w:t>
      </w:r>
      <w:r w:rsidRPr="00947792">
        <w:rPr>
          <w:rFonts w:eastAsiaTheme="minorEastAsia" w:cs="Arial"/>
          <w:lang w:val="sr-Latn-CS" w:eastAsia="sr-Latn-CS"/>
        </w:rPr>
        <w:t xml:space="preserve"> 220 </w:t>
      </w:r>
      <w:r w:rsidRPr="00947792">
        <w:rPr>
          <w:rFonts w:cs="Arial"/>
          <w:color w:val="000000"/>
          <w:lang w:val="sr-Cyrl-RS" w:eastAsia="sr-Latn-CS"/>
        </w:rPr>
        <w:sym w:font="Symbol" w:char="F0B0"/>
      </w:r>
      <w:r w:rsidRPr="00947792">
        <w:rPr>
          <w:rFonts w:cs="Arial"/>
          <w:color w:val="000000"/>
          <w:lang w:val="sr-Cyrl-RS" w:eastAsia="sr-Latn-CS"/>
        </w:rPr>
        <w:t>C</w:t>
      </w:r>
    </w:p>
    <w:p w:rsidR="00947792" w:rsidRPr="00DC50CA" w:rsidRDefault="0082154B" w:rsidP="0059491F">
      <w:pPr>
        <w:rPr>
          <w:rFonts w:cs="Arial"/>
          <w:lang w:val="sr-Cyrl-RS" w:eastAsia="ar-SA"/>
        </w:rPr>
      </w:pPr>
      <w:r>
        <w:rPr>
          <w:rFonts w:cs="Arial"/>
          <w:noProof/>
          <w:lang w:val="sr-Latn-RS" w:eastAsia="sr-Latn-RS"/>
        </w:rPr>
        <w:drawing>
          <wp:inline distT="0" distB="0" distL="0" distR="0" wp14:anchorId="1136D2DD" wp14:editId="7F441A55">
            <wp:extent cx="405765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057650" cy="3362325"/>
                    </a:xfrm>
                    <a:prstGeom prst="rect">
                      <a:avLst/>
                    </a:prstGeom>
                    <a:noFill/>
                    <a:ln>
                      <a:noFill/>
                    </a:ln>
                  </pic:spPr>
                </pic:pic>
              </a:graphicData>
            </a:graphic>
          </wp:inline>
        </w:drawing>
      </w:r>
    </w:p>
    <w:p w:rsidR="00947792" w:rsidRPr="00DC50CA" w:rsidRDefault="00947792" w:rsidP="0059491F">
      <w:pPr>
        <w:rPr>
          <w:rFonts w:cs="Arial"/>
          <w:lang w:val="sr-Cyrl-RS" w:eastAsia="ar-SA"/>
        </w:rPr>
      </w:pPr>
    </w:p>
    <w:p w:rsidR="0082154B" w:rsidRPr="0082154B" w:rsidRDefault="0082154B" w:rsidP="0082154B">
      <w:pPr>
        <w:spacing w:before="0"/>
        <w:jc w:val="center"/>
        <w:rPr>
          <w:rFonts w:cs="Arial"/>
          <w:sz w:val="24"/>
          <w:szCs w:val="24"/>
          <w:lang w:val="sr-Cyrl-RS" w:eastAsia="sr-Latn-CS"/>
        </w:rPr>
      </w:pPr>
      <w:r w:rsidRPr="0082154B">
        <w:rPr>
          <w:rFonts w:cs="Arial"/>
          <w:sz w:val="24"/>
          <w:szCs w:val="24"/>
          <w:lang w:val="sr-Cyrl-RS" w:eastAsia="sr-Latn-CS"/>
        </w:rPr>
        <w:t>Слика бр.1 – Ревизиони отвор загрејача - место уградње елипсастог заптивача</w:t>
      </w:r>
    </w:p>
    <w:p w:rsidR="0082154B" w:rsidRPr="0082154B" w:rsidRDefault="0082154B" w:rsidP="0082154B">
      <w:pPr>
        <w:spacing w:before="0"/>
        <w:jc w:val="left"/>
        <w:rPr>
          <w:rFonts w:cs="Arial"/>
          <w:sz w:val="24"/>
          <w:szCs w:val="24"/>
          <w:lang w:val="sr-Cyrl-RS" w:eastAsia="sr-Latn-CS"/>
        </w:rPr>
      </w:pPr>
      <w:r w:rsidRPr="0082154B">
        <w:rPr>
          <w:rFonts w:cs="Arial"/>
          <w:sz w:val="24"/>
          <w:szCs w:val="24"/>
          <w:lang w:val="sr-Cyrl-RS" w:eastAsia="sr-Latn-CS"/>
        </w:rPr>
        <w:t>У складу са техничком спецификацијом и датим описом, потребно је доставити понуду.</w:t>
      </w:r>
    </w:p>
    <w:p w:rsidR="0059491F" w:rsidRPr="0082154B" w:rsidRDefault="0082154B" w:rsidP="0082154B">
      <w:pPr>
        <w:rPr>
          <w:rFonts w:cs="Arial"/>
          <w:lang w:val="sr-Cyrl-RS" w:eastAsia="ar-SA"/>
        </w:rPr>
      </w:pPr>
      <w:r w:rsidRPr="0082154B">
        <w:rPr>
          <w:rFonts w:cs="Arial"/>
          <w:lang w:val="sr-Cyrl-RS" w:eastAsia="sr-Latn-CS"/>
        </w:rPr>
        <w:t>У датој спецификацији дефинисан је тип механичког заптивног склопа</w:t>
      </w:r>
      <w:r w:rsidRPr="0082154B">
        <w:rPr>
          <w:rFonts w:cs="Arial"/>
          <w:lang w:eastAsia="sr-Latn-CS"/>
        </w:rPr>
        <w:t xml:space="preserve">, </w:t>
      </w:r>
      <w:r w:rsidRPr="0082154B">
        <w:rPr>
          <w:rFonts w:cs="Arial"/>
          <w:lang w:val="sr-Cyrl-RS" w:eastAsia="sr-Latn-CS"/>
        </w:rPr>
        <w:t>заптивача који је потребно понудити. Дефинисана је стандардизована ознака а самим тим и конструкција и захтевани материјали од кога заптивни склоп мора бити израђен</w:t>
      </w:r>
    </w:p>
    <w:p w:rsidR="00EB3C9A" w:rsidRPr="00DC50C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DC50CA"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proofErr w:type="gramStart"/>
      <w:r w:rsidRPr="00DC50CA">
        <w:rPr>
          <w:rFonts w:ascii="Arial" w:hAnsi="Arial" w:cs="Arial"/>
          <w:b/>
        </w:rPr>
        <w:t>3.2.</w:t>
      </w:r>
      <w:r w:rsidR="00E6140E" w:rsidRPr="00DC50CA">
        <w:rPr>
          <w:rFonts w:ascii="Arial" w:hAnsi="Arial" w:cs="Arial"/>
          <w:b/>
          <w:lang w:val="sr-Cyrl-RS"/>
        </w:rPr>
        <w:t>1</w:t>
      </w:r>
      <w:r w:rsidRPr="00DC50CA">
        <w:rPr>
          <w:rFonts w:ascii="Arial" w:hAnsi="Arial" w:cs="Arial"/>
          <w:b/>
        </w:rPr>
        <w:t xml:space="preserve">  </w:t>
      </w:r>
      <w:r w:rsidR="005C7572" w:rsidRPr="00DC50CA">
        <w:rPr>
          <w:rFonts w:ascii="Arial" w:hAnsi="Arial" w:cs="Arial"/>
          <w:b/>
        </w:rPr>
        <w:t>Техничка</w:t>
      </w:r>
      <w:proofErr w:type="gramEnd"/>
      <w:r w:rsidR="005C7572" w:rsidRPr="00DC50CA">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p>
    <w:p w:rsidR="00947792" w:rsidRPr="00DC50CA" w:rsidRDefault="00947792" w:rsidP="00834751">
      <w:pPr>
        <w:tabs>
          <w:tab w:val="right" w:pos="10255"/>
        </w:tabs>
        <w:spacing w:before="0"/>
        <w:jc w:val="left"/>
        <w:rPr>
          <w:rFonts w:eastAsia="Calibri" w:cs="Arial"/>
          <w:lang w:val="sr-Cyrl-RS"/>
        </w:rPr>
      </w:pPr>
    </w:p>
    <w:p w:rsidR="00947792" w:rsidRDefault="00947792" w:rsidP="00834751">
      <w:pPr>
        <w:tabs>
          <w:tab w:val="right" w:pos="10255"/>
        </w:tabs>
        <w:spacing w:before="0"/>
        <w:jc w:val="left"/>
        <w:rPr>
          <w:rFonts w:eastAsia="Calibri" w:cs="Arial"/>
          <w:b/>
          <w:lang w:val="sr-Cyrl-RS"/>
        </w:rPr>
      </w:pPr>
      <w:r w:rsidRPr="00DC50CA">
        <w:rPr>
          <w:rFonts w:eastAsia="Calibri" w:cs="Arial"/>
          <w:lang w:val="sr-Cyrl-RS"/>
        </w:rPr>
        <w:t xml:space="preserve">-Уколико се нуди одговарајући механички заптивач за позиције 1, 2 и 3  доставити уз понуду оригинално одобрење-допис од оригиналног произвођача опреме ( </w:t>
      </w:r>
      <w:r w:rsidRPr="00DC50CA">
        <w:rPr>
          <w:rFonts w:eastAsia="Calibri" w:cs="Arial"/>
          <w:lang w:val="sr-Latn-RS"/>
        </w:rPr>
        <w:t>Sulzer</w:t>
      </w:r>
      <w:r w:rsidRPr="00DC50CA">
        <w:rPr>
          <w:rFonts w:eastAsia="Calibri" w:cs="Arial"/>
          <w:lang w:val="sr-Cyrl-RS"/>
        </w:rPr>
        <w:t xml:space="preserve">), не старије од једне године, сагласност да понуђени одговарајући механички заптивачи испуњавају техничке услове за уградњу на напојне пумпе А3 - А6 тип пумпе </w:t>
      </w:r>
      <w:r w:rsidRPr="00DC50CA">
        <w:rPr>
          <w:rFonts w:eastAsia="Calibri" w:cs="Arial"/>
          <w:b/>
          <w:lang w:val="sr-Latn-CS"/>
        </w:rPr>
        <w:t>HPT pom28-6s</w:t>
      </w:r>
      <w:r w:rsidRPr="00DC50CA">
        <w:rPr>
          <w:rFonts w:eastAsia="Calibri" w:cs="Arial"/>
          <w:b/>
          <w:lang w:val="sr-Cyrl-RS"/>
        </w:rPr>
        <w:t xml:space="preserve"> фабричких бројева: </w:t>
      </w:r>
      <w:r w:rsidRPr="00DC50CA">
        <w:rPr>
          <w:rFonts w:eastAsia="Calibri" w:cs="Arial"/>
          <w:b/>
          <w:lang w:val="sr-Latn-CS"/>
        </w:rPr>
        <w:t>2064192</w:t>
      </w:r>
      <w:r w:rsidRPr="00DC50CA">
        <w:rPr>
          <w:rFonts w:eastAsia="Calibri" w:cs="Arial"/>
          <w:b/>
          <w:lang w:val="sr-Cyrl-RS"/>
        </w:rPr>
        <w:t xml:space="preserve">, </w:t>
      </w:r>
      <w:r w:rsidRPr="00DC50CA">
        <w:rPr>
          <w:rFonts w:eastAsia="Calibri" w:cs="Arial"/>
          <w:b/>
          <w:lang w:val="sr-Latn-CS"/>
        </w:rPr>
        <w:t>2115209</w:t>
      </w:r>
      <w:r w:rsidRPr="00DC50CA">
        <w:rPr>
          <w:rFonts w:eastAsia="Calibri" w:cs="Arial"/>
          <w:b/>
          <w:lang w:val="sr-Cyrl-RS"/>
        </w:rPr>
        <w:t xml:space="preserve">, </w:t>
      </w:r>
      <w:r w:rsidRPr="00DC50CA">
        <w:rPr>
          <w:rFonts w:eastAsia="Calibri" w:cs="Arial"/>
          <w:b/>
          <w:lang w:val="sr-Latn-CS"/>
        </w:rPr>
        <w:t>100140808</w:t>
      </w:r>
      <w:r w:rsidRPr="00DC50CA">
        <w:rPr>
          <w:rFonts w:eastAsia="Calibri" w:cs="Arial"/>
          <w:b/>
          <w:lang w:val="sr-Cyrl-RS"/>
        </w:rPr>
        <w:t xml:space="preserve">, </w:t>
      </w:r>
      <w:r w:rsidRPr="00DC50CA">
        <w:rPr>
          <w:rFonts w:eastAsia="Calibri" w:cs="Arial"/>
          <w:b/>
          <w:lang w:val="sr-Latn-CS"/>
        </w:rPr>
        <w:t>2115209</w:t>
      </w:r>
      <w:r w:rsidRPr="00DC50CA">
        <w:rPr>
          <w:rFonts w:eastAsia="Calibri" w:cs="Arial"/>
          <w:b/>
          <w:lang w:val="sr-Cyrl-RS"/>
        </w:rPr>
        <w:t>…</w:t>
      </w:r>
    </w:p>
    <w:p w:rsidR="0082154B" w:rsidRPr="00DC50CA" w:rsidRDefault="0082154B" w:rsidP="00834751">
      <w:pPr>
        <w:tabs>
          <w:tab w:val="right" w:pos="10255"/>
        </w:tabs>
        <w:spacing w:before="0"/>
        <w:jc w:val="left"/>
        <w:rPr>
          <w:rFonts w:eastAsia="Calibri" w:cs="Arial"/>
          <w:b/>
          <w:lang w:val="sr-Cyrl-RS"/>
        </w:rPr>
      </w:pPr>
    </w:p>
    <w:p w:rsidR="00DC50CA" w:rsidRPr="002057FE" w:rsidRDefault="00DC50CA" w:rsidP="00834751">
      <w:pPr>
        <w:tabs>
          <w:tab w:val="right" w:pos="10255"/>
        </w:tabs>
        <w:spacing w:before="0"/>
        <w:jc w:val="left"/>
        <w:rPr>
          <w:rFonts w:eastAsia="Calibri" w:cs="Arial"/>
          <w:b/>
          <w:lang w:val="sr-Cyrl-RS"/>
        </w:rPr>
      </w:pPr>
      <w:r w:rsidRPr="00DC50CA">
        <w:rPr>
          <w:rFonts w:eastAsia="Calibri" w:cs="Arial"/>
          <w:lang w:val="sr-Cyrl-RS"/>
        </w:rPr>
        <w:t>-за</w:t>
      </w:r>
      <w:r w:rsidR="00F70479">
        <w:rPr>
          <w:rFonts w:eastAsia="Calibri" w:cs="Arial"/>
          <w:lang w:val="sr-Cyrl-RS"/>
        </w:rPr>
        <w:t xml:space="preserve"> све позиције,  </w:t>
      </w:r>
      <w:r w:rsidR="002057FE">
        <w:rPr>
          <w:rFonts w:eastAsia="Calibri" w:cs="Arial"/>
          <w:lang w:val="sr-Cyrl-RS"/>
        </w:rPr>
        <w:t xml:space="preserve">  као валидан доказ да понуђени </w:t>
      </w:r>
      <w:r w:rsidRPr="00DC50CA">
        <w:rPr>
          <w:rFonts w:eastAsia="Calibri" w:cs="Arial"/>
          <w:lang w:val="sr-Cyrl-RS"/>
        </w:rPr>
        <w:t xml:space="preserve"> </w:t>
      </w:r>
      <w:r w:rsidR="002057FE">
        <w:rPr>
          <w:rFonts w:eastAsia="Calibri" w:cs="Arial"/>
          <w:lang w:val="sr-Cyrl-RS"/>
        </w:rPr>
        <w:t>заптивачи</w:t>
      </w:r>
      <w:r w:rsidRPr="00DC50CA">
        <w:rPr>
          <w:rFonts w:eastAsia="Calibri" w:cs="Arial"/>
          <w:lang w:val="sr-Cyrl-RS"/>
        </w:rPr>
        <w:t xml:space="preserve"> испуњавају тражене техничке захтеве,</w:t>
      </w:r>
      <w:r w:rsidR="002057FE">
        <w:rPr>
          <w:rFonts w:eastAsia="Calibri" w:cs="Arial"/>
          <w:lang w:val="sr-Cyrl-RS"/>
        </w:rPr>
        <w:t xml:space="preserve"> доставити </w:t>
      </w:r>
      <w:r w:rsidRPr="00DC50CA">
        <w:rPr>
          <w:rFonts w:eastAsia="Calibri" w:cs="Arial"/>
          <w:lang w:val="sr-Cyrl-RS"/>
        </w:rPr>
        <w:t xml:space="preserve"> ИЗВОД ИЗ КАТАЛОГА</w:t>
      </w:r>
      <w:r w:rsidRPr="00DC50CA">
        <w:rPr>
          <w:rFonts w:eastAsia="Calibri" w:cs="Arial"/>
          <w:lang w:val="sr-Latn-RS"/>
        </w:rPr>
        <w:t xml:space="preserve"> произвођача </w:t>
      </w:r>
      <w:r w:rsidR="002057FE">
        <w:rPr>
          <w:rFonts w:eastAsia="Calibri" w:cs="Arial"/>
          <w:lang w:val="sr-Cyrl-RS"/>
        </w:rPr>
        <w:t>заптивача</w:t>
      </w:r>
      <w:r w:rsidR="00343E9E">
        <w:rPr>
          <w:rFonts w:eastAsia="Calibri" w:cs="Arial"/>
          <w:lang w:val="sr-Cyrl-RS"/>
        </w:rPr>
        <w:t>,с</w:t>
      </w:r>
      <w:r w:rsidR="00343E9E" w:rsidRPr="00DC50CA">
        <w:rPr>
          <w:rFonts w:eastAsia="Calibri" w:cs="Arial"/>
          <w:lang w:val="sr-Cyrl-RS"/>
        </w:rPr>
        <w:t>а јасно означеним</w:t>
      </w:r>
      <w:r w:rsidR="00343E9E">
        <w:rPr>
          <w:rFonts w:eastAsia="Calibri" w:cs="Arial"/>
          <w:lang w:val="sr-Cyrl-RS"/>
        </w:rPr>
        <w:t xml:space="preserve"> типом </w:t>
      </w:r>
      <w:r w:rsidR="00343E9E" w:rsidRPr="00DC50CA">
        <w:rPr>
          <w:rFonts w:eastAsia="Calibri" w:cs="Arial"/>
          <w:lang w:val="sr-Cyrl-RS"/>
        </w:rPr>
        <w:t xml:space="preserve"> </w:t>
      </w:r>
      <w:r w:rsidR="00343E9E">
        <w:rPr>
          <w:rFonts w:eastAsia="Calibri" w:cs="Arial"/>
          <w:lang w:val="sr-Cyrl-RS"/>
        </w:rPr>
        <w:t>понуђених</w:t>
      </w:r>
      <w:r w:rsidR="000744E0">
        <w:rPr>
          <w:rFonts w:eastAsia="Calibri" w:cs="Arial"/>
          <w:lang w:val="sr-Latn-RS"/>
        </w:rPr>
        <w:t xml:space="preserve"> </w:t>
      </w:r>
      <w:r w:rsidR="00343E9E">
        <w:rPr>
          <w:rFonts w:eastAsia="Calibri" w:cs="Arial"/>
          <w:lang w:val="sr-Cyrl-RS"/>
        </w:rPr>
        <w:t>добара.</w:t>
      </w:r>
      <w:r w:rsidRPr="00DC50CA">
        <w:rPr>
          <w:rFonts w:eastAsia="Calibri" w:cs="Arial"/>
          <w:lang w:val="sr-Cyrl-RS"/>
        </w:rPr>
        <w:t xml:space="preserve"> </w:t>
      </w:r>
      <w:r w:rsidRPr="002057FE">
        <w:rPr>
          <w:rFonts w:eastAsia="Calibri" w:cs="Arial"/>
          <w:b/>
          <w:lang w:val="sr-Cyrl-RS"/>
        </w:rPr>
        <w:t xml:space="preserve">Из њега се мора видети да су сви тражени </w:t>
      </w:r>
      <w:r w:rsidRPr="002057FE">
        <w:rPr>
          <w:rFonts w:eastAsia="Calibri" w:cs="Arial"/>
          <w:b/>
          <w:lang w:val="sr-Cyrl-RS"/>
        </w:rPr>
        <w:lastRenderedPageBreak/>
        <w:t xml:space="preserve">захтеви испуњени. </w:t>
      </w:r>
      <w:r w:rsidR="002057FE" w:rsidRPr="002057FE">
        <w:rPr>
          <w:rFonts w:eastAsia="Calibri" w:cs="Arial"/>
          <w:b/>
          <w:lang w:val="sr-Cyrl-RS"/>
        </w:rPr>
        <w:t>Наручилац задржава право провере веродостојности доставњеног извода из каталога.</w:t>
      </w:r>
    </w:p>
    <w:p w:rsidR="0082154B" w:rsidRPr="00DC50CA" w:rsidRDefault="0082154B" w:rsidP="00834751">
      <w:pPr>
        <w:tabs>
          <w:tab w:val="right" w:pos="10255"/>
        </w:tabs>
        <w:spacing w:before="0"/>
        <w:jc w:val="left"/>
        <w:rPr>
          <w:rFonts w:eastAsia="Calibri" w:cs="Arial"/>
          <w:lang w:val="sr-Cyrl-RS"/>
        </w:rPr>
      </w:pPr>
    </w:p>
    <w:p w:rsidR="00947792" w:rsidRPr="0082154B" w:rsidRDefault="00DC50CA" w:rsidP="00947792">
      <w:pPr>
        <w:tabs>
          <w:tab w:val="right" w:pos="10255"/>
        </w:tabs>
        <w:spacing w:before="0"/>
        <w:jc w:val="left"/>
        <w:rPr>
          <w:rFonts w:cs="Arial"/>
          <w:lang w:val="sr-Cyrl-RS" w:eastAsia="hr-HR"/>
        </w:rPr>
      </w:pPr>
      <w:r w:rsidRPr="00DC50CA">
        <w:rPr>
          <w:rFonts w:cs="Arial"/>
          <w:lang w:val="sr-Cyrl-RS" w:eastAsia="hr-HR"/>
        </w:rPr>
        <w:t>-</w:t>
      </w:r>
      <w:r w:rsidR="00947792" w:rsidRPr="00DC50CA">
        <w:rPr>
          <w:rFonts w:cs="Arial"/>
          <w:lang w:val="sr-Cyrl-RS" w:eastAsia="hr-HR"/>
        </w:rPr>
        <w:t>за позицију 16 уколико се нуди одговарајући заптивач,  за исти доставити уз понудуи следећи доказ:</w:t>
      </w:r>
      <w:r w:rsidRPr="00DC50CA">
        <w:rPr>
          <w:rFonts w:cs="Arial"/>
          <w:lang w:val="sr-Cyrl-RS" w:eastAsia="hr-HR"/>
        </w:rPr>
        <w:t xml:space="preserve"> </w:t>
      </w:r>
      <w:r w:rsidR="00947792" w:rsidRPr="00DC50CA">
        <w:rPr>
          <w:rFonts w:cs="Arial"/>
          <w:lang w:val="sr-Cyrl-RS" w:eastAsia="hr-HR"/>
        </w:rPr>
        <w:t xml:space="preserve">оригинално одобрење-допис од произвођача опреме Алстом (General electic), не </w:t>
      </w:r>
      <w:r w:rsidR="00947792" w:rsidRPr="0082154B">
        <w:rPr>
          <w:rFonts w:cs="Arial"/>
          <w:lang w:val="sr-Cyrl-RS" w:eastAsia="hr-HR"/>
        </w:rPr>
        <w:t>старије од 1 године, да понуђени одговарајући заптивач може да се користи за Заптивач за загрејаче високог притиска за блокове А4 и А5 произвођача Алстом у складу са цртежом број 40581.40.B0.004 poz.3</w:t>
      </w:r>
    </w:p>
    <w:p w:rsidR="00947792" w:rsidRPr="0082154B" w:rsidRDefault="00947792" w:rsidP="00947792">
      <w:pPr>
        <w:tabs>
          <w:tab w:val="right" w:pos="10255"/>
        </w:tabs>
        <w:spacing w:before="0"/>
        <w:jc w:val="left"/>
        <w:rPr>
          <w:rFonts w:cs="Arial"/>
          <w:lang w:val="sr-Cyrl-RS" w:eastAsia="hr-HR"/>
        </w:rPr>
      </w:pPr>
      <w:r w:rsidRPr="0082154B">
        <w:rPr>
          <w:rFonts w:cs="Arial"/>
          <w:lang w:val="sr-Cyrl-RS" w:eastAsia="hr-HR"/>
        </w:rPr>
        <w:t xml:space="preserve"> </w:t>
      </w:r>
    </w:p>
    <w:p w:rsidR="005C7572" w:rsidRPr="0082154B" w:rsidRDefault="005C7572" w:rsidP="0082154B">
      <w:pPr>
        <w:pStyle w:val="ListParagraph"/>
        <w:numPr>
          <w:ilvl w:val="2"/>
          <w:numId w:val="38"/>
        </w:numPr>
        <w:autoSpaceDE w:val="0"/>
        <w:autoSpaceDN w:val="0"/>
        <w:adjustRightInd w:val="0"/>
        <w:spacing w:before="0"/>
        <w:rPr>
          <w:rFonts w:ascii="Arial" w:hAnsi="Arial" w:cs="Arial"/>
          <w:b/>
          <w:lang w:val="sr-Cyrl-RS"/>
        </w:rPr>
      </w:pPr>
      <w:r w:rsidRPr="0082154B">
        <w:rPr>
          <w:rFonts w:ascii="Arial" w:hAnsi="Arial" w:cs="Arial"/>
          <w:b/>
        </w:rPr>
        <w:t xml:space="preserve"> Техничка документација која се доставља приликом испоруке добара </w:t>
      </w:r>
    </w:p>
    <w:p w:rsidR="0082154B" w:rsidRPr="0082154B" w:rsidRDefault="0082154B" w:rsidP="0082154B">
      <w:pPr>
        <w:autoSpaceDE w:val="0"/>
        <w:autoSpaceDN w:val="0"/>
        <w:adjustRightInd w:val="0"/>
        <w:spacing w:before="0"/>
        <w:rPr>
          <w:rFonts w:eastAsia="Calibri" w:cs="Arial"/>
          <w:lang w:val="sr-Cyrl-RS"/>
        </w:rPr>
      </w:pPr>
      <w:r>
        <w:rPr>
          <w:rFonts w:eastAsia="Calibri" w:cs="Arial"/>
          <w:lang w:val="sr-Cyrl-RS"/>
        </w:rPr>
        <w:t>-</w:t>
      </w:r>
      <w:r w:rsidRPr="0082154B">
        <w:rPr>
          <w:rFonts w:eastAsia="Calibri" w:cs="Arial"/>
          <w:lang w:val="sr-Cyrl-RS"/>
        </w:rPr>
        <w:t>Упутства за монтажу.</w:t>
      </w:r>
    </w:p>
    <w:p w:rsidR="005C7572" w:rsidRPr="006E7CA2" w:rsidRDefault="0082154B" w:rsidP="005C7572">
      <w:pPr>
        <w:autoSpaceDE w:val="0"/>
        <w:autoSpaceDN w:val="0"/>
        <w:adjustRightInd w:val="0"/>
        <w:spacing w:before="0"/>
        <w:rPr>
          <w:rFonts w:eastAsia="TimesNewRomanPSMT" w:cs="Arial"/>
          <w:b/>
          <w:bCs/>
          <w:color w:val="000000"/>
          <w:sz w:val="24"/>
          <w:szCs w:val="24"/>
          <w:lang w:val="sr-Cyrl-RS" w:eastAsia="hr-HR"/>
        </w:rPr>
      </w:pPr>
      <w:r>
        <w:rPr>
          <w:rFonts w:eastAsia="Calibri" w:cs="Arial"/>
          <w:lang w:val="sr-Cyrl-RS"/>
        </w:rPr>
        <w:t>-</w:t>
      </w:r>
      <w:r w:rsidRPr="0082154B">
        <w:rPr>
          <w:rFonts w:eastAsia="Calibri" w:cs="Arial"/>
          <w:lang w:val="sr-Cyrl-RS"/>
        </w:rPr>
        <w:t>Сертификати материјала од којих су делови израђени</w:t>
      </w:r>
    </w:p>
    <w:p w:rsidR="005C7572" w:rsidRPr="005C7572" w:rsidRDefault="005C7572" w:rsidP="005C7572">
      <w:pPr>
        <w:autoSpaceDE w:val="0"/>
        <w:autoSpaceDN w:val="0"/>
        <w:adjustRightInd w:val="0"/>
        <w:spacing w:before="0"/>
        <w:rPr>
          <w:rFonts w:eastAsia="Calibri" w:cs="Arial"/>
          <w:b/>
          <w:lang w:val="sr-Cyrl-RS"/>
        </w:rPr>
      </w:pPr>
      <w:proofErr w:type="gramStart"/>
      <w:r w:rsidRPr="005C7572">
        <w:rPr>
          <w:rFonts w:eastAsia="Calibri" w:cs="Arial"/>
          <w:b/>
        </w:rPr>
        <w:t>3.2.3  Посебни</w:t>
      </w:r>
      <w:proofErr w:type="gramEnd"/>
      <w:r w:rsidRPr="005C7572">
        <w:rPr>
          <w:rFonts w:eastAsia="Calibri" w:cs="Arial"/>
          <w:b/>
        </w:rPr>
        <w:t xml:space="preserve"> захтеви који се односе на паковање, обележавање и други захтеви </w:t>
      </w:r>
    </w:p>
    <w:p w:rsidR="007B44B7" w:rsidRPr="00C23D5E" w:rsidRDefault="0082154B" w:rsidP="0082154B">
      <w:pPr>
        <w:pStyle w:val="ListParagraph"/>
        <w:autoSpaceDE w:val="0"/>
        <w:autoSpaceDN w:val="0"/>
        <w:adjustRightInd w:val="0"/>
        <w:spacing w:before="0" w:after="0" w:line="240" w:lineRule="auto"/>
        <w:ind w:left="0"/>
        <w:contextualSpacing w:val="0"/>
        <w:rPr>
          <w:rFonts w:ascii="Arial" w:hAnsi="Arial" w:cs="Arial"/>
          <w:lang w:val="sr-Cyrl-RS"/>
        </w:rPr>
      </w:pPr>
      <w:r w:rsidRPr="0082154B">
        <w:rPr>
          <w:rFonts w:ascii="Arial" w:eastAsia="TimesNewRomanPSMT" w:hAnsi="Arial" w:cs="Arial"/>
          <w:bCs/>
          <w:color w:val="000000"/>
          <w:lang w:val="sr-Cyrl-RS" w:eastAsia="hr-HR"/>
        </w:rPr>
        <w:t>Роба се испоручује у оргиналном паковању Произвођача.</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5C7572" w:rsidRDefault="005C7572" w:rsidP="005C7572">
      <w:pPr>
        <w:pStyle w:val="ListParagraph"/>
        <w:autoSpaceDE w:val="0"/>
        <w:autoSpaceDN w:val="0"/>
        <w:adjustRightInd w:val="0"/>
        <w:spacing w:before="0" w:after="0" w:line="240" w:lineRule="auto"/>
        <w:ind w:left="0"/>
        <w:contextualSpacing w:val="0"/>
        <w:rPr>
          <w:rFonts w:ascii="Arial" w:hAnsi="Arial" w:cs="Arial"/>
          <w:lang w:val="sr-Cyrl-RS"/>
        </w:rPr>
      </w:pPr>
      <w:bookmarkStart w:id="19" w:name="_Toc441651542"/>
      <w:bookmarkStart w:id="20" w:name="_Toc442559880"/>
      <w:r w:rsidRPr="003C6DA9">
        <w:rPr>
          <w:rFonts w:ascii="Arial" w:hAnsi="Arial" w:cs="Arial"/>
        </w:rPr>
        <w:t xml:space="preserve">Испорука добара ће се вршити </w:t>
      </w:r>
      <w:r>
        <w:rPr>
          <w:rFonts w:ascii="Arial" w:hAnsi="Arial" w:cs="Arial"/>
          <w:lang w:val="sr-Cyrl-RS"/>
        </w:rPr>
        <w:t>у року</w:t>
      </w:r>
      <w:r w:rsidR="000C463C">
        <w:rPr>
          <w:rFonts w:ascii="Arial" w:hAnsi="Arial" w:cs="Arial"/>
          <w:lang w:val="sr-Cyrl-RS"/>
        </w:rPr>
        <w:t xml:space="preserve"> који не може бити дужи</w:t>
      </w:r>
      <w:r>
        <w:rPr>
          <w:rFonts w:ascii="Arial" w:hAnsi="Arial" w:cs="Arial"/>
          <w:lang w:val="sr-Cyrl-RS"/>
        </w:rPr>
        <w:t xml:space="preserve"> од </w:t>
      </w:r>
      <w:r w:rsidR="0082154B">
        <w:rPr>
          <w:rFonts w:ascii="Arial" w:hAnsi="Arial" w:cs="Arial"/>
          <w:lang w:val="sr-Cyrl-RS"/>
        </w:rPr>
        <w:t>90</w:t>
      </w:r>
      <w:r>
        <w:rPr>
          <w:rFonts w:ascii="Arial" w:hAnsi="Arial" w:cs="Arial"/>
          <w:lang w:val="sr-Cyrl-RS"/>
        </w:rPr>
        <w:t xml:space="preserve"> дана </w:t>
      </w:r>
      <w:proofErr w:type="gramStart"/>
      <w:r>
        <w:rPr>
          <w:rFonts w:ascii="Arial" w:hAnsi="Arial" w:cs="Arial"/>
          <w:lang w:val="sr-Cyrl-RS"/>
        </w:rPr>
        <w:t>од  закључења</w:t>
      </w:r>
      <w:proofErr w:type="gramEnd"/>
      <w:r>
        <w:rPr>
          <w:rFonts w:ascii="Arial" w:hAnsi="Arial" w:cs="Arial"/>
          <w:lang w:val="sr-Cyrl-RS"/>
        </w:rPr>
        <w:t xml:space="preserve"> уговора.</w:t>
      </w:r>
    </w:p>
    <w:p w:rsidR="005B53C0" w:rsidRPr="006E7CA2" w:rsidRDefault="00874F5B" w:rsidP="006E7CA2">
      <w:pPr>
        <w:pStyle w:val="Heading10"/>
        <w:rPr>
          <w:lang w:val="sr-Cyrl-R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9"/>
      <w:bookmarkEnd w:id="20"/>
    </w:p>
    <w:p w:rsidR="003844EB" w:rsidRDefault="00834751" w:rsidP="00B24F5F">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w:t>
      </w:r>
      <w:r w:rsidR="005C7572">
        <w:rPr>
          <w:rFonts w:cs="Arial"/>
          <w:lang w:val="sr-Cyrl-CS" w:eastAsia="zh-CN"/>
        </w:rPr>
        <w:t>оград – Обреновац, локације А</w:t>
      </w:r>
      <w:r w:rsidR="00E6140E">
        <w:rPr>
          <w:rFonts w:cs="Arial"/>
          <w:lang w:val="sr-Cyrl-CS" w:eastAsia="zh-CN"/>
        </w:rPr>
        <w:t xml:space="preserve"> </w:t>
      </w:r>
      <w:r w:rsidRPr="00834751">
        <w:rPr>
          <w:rFonts w:cs="Arial"/>
          <w:lang w:val="sr-Cyrl-CS" w:eastAsia="zh-CN"/>
        </w:rPr>
        <w:t xml:space="preserve">а  место испоруке добара је (магацин) огранак ТЕНТ, Београд – Обреновац </w:t>
      </w:r>
      <w:r w:rsidR="00BB3040">
        <w:rPr>
          <w:rFonts w:cs="Arial"/>
          <w:lang w:val="sr-Latn-RS" w:eastAsia="zh-CN"/>
        </w:rPr>
        <w:t xml:space="preserve">, </w:t>
      </w:r>
      <w:r w:rsidRPr="00E134F9">
        <w:rPr>
          <w:rFonts w:cs="Arial"/>
          <w:lang w:val="sr-Cyrl-CS" w:eastAsia="zh-CN"/>
        </w:rPr>
        <w:t>локација ТЕНТ А</w:t>
      </w:r>
      <w:r w:rsidR="00294EA7">
        <w:rPr>
          <w:rFonts w:cs="Arial"/>
          <w:lang w:val="sr-Cyrl-CS" w:eastAsia="zh-CN"/>
        </w:rPr>
        <w:t xml:space="preserve"> </w:t>
      </w:r>
      <w:r w:rsidRPr="00E134F9">
        <w:rPr>
          <w:rFonts w:cs="Arial"/>
          <w:lang w:val="sr-Cyrl-CS" w:eastAsia="zh-CN"/>
        </w:rPr>
        <w:t xml:space="preserve"> Богољуба Урошевића 44 Обреновац</w:t>
      </w:r>
      <w:r w:rsidR="00E6140E">
        <w:rPr>
          <w:rFonts w:cs="Arial"/>
          <w:lang w:val="sr-Cyrl-CS" w:eastAsia="zh-CN"/>
        </w:rPr>
        <w:t>.</w:t>
      </w:r>
      <w:r w:rsidR="00222B11">
        <w:rPr>
          <w:rFonts w:cs="Arial"/>
          <w:lang w:val="sr-Cyrl-CS" w:eastAsia="zh-CN"/>
        </w:rPr>
        <w:t xml:space="preserve"> </w:t>
      </w:r>
    </w:p>
    <w:p w:rsidR="008112A2" w:rsidRPr="006D3185" w:rsidRDefault="00D45DAA" w:rsidP="008112A2">
      <w:pPr>
        <w:spacing w:before="0"/>
        <w:rPr>
          <w:rFonts w:cs="Arial"/>
          <w:lang w:eastAsia="zh-CN"/>
        </w:rPr>
      </w:pPr>
      <w:r w:rsidRPr="006D3185">
        <w:rPr>
          <w:rFonts w:cs="Arial"/>
          <w:lang w:eastAsia="zh-CN"/>
        </w:rPr>
        <w:t xml:space="preserve">Евентуално настала штета приликом транспорта предметних добара до места </w:t>
      </w:r>
      <w:r w:rsidR="004559F1" w:rsidRPr="006D3185">
        <w:rPr>
          <w:rFonts w:cs="Arial"/>
          <w:lang w:eastAsia="zh-CN"/>
        </w:rPr>
        <w:t>и</w:t>
      </w:r>
      <w:r w:rsidRPr="006D3185">
        <w:rPr>
          <w:rFonts w:cs="Arial"/>
          <w:lang w:eastAsia="zh-CN"/>
        </w:rPr>
        <w:t>споруке пада на терет изабраног Понуђача.</w:t>
      </w:r>
    </w:p>
    <w:p w:rsidR="00D45DAA" w:rsidRPr="00F10346" w:rsidRDefault="00D45DAA" w:rsidP="004559F1">
      <w:pPr>
        <w:spacing w:before="0"/>
        <w:rPr>
          <w:rFonts w:cs="Arial"/>
          <w:color w:val="00B0F0"/>
          <w:lang w:eastAsia="zh-CN"/>
        </w:rPr>
      </w:pPr>
    </w:p>
    <w:p w:rsidR="008112A2" w:rsidRPr="00E134F9" w:rsidRDefault="008112A2" w:rsidP="00E629E8">
      <w:pPr>
        <w:pStyle w:val="Heading10"/>
        <w:numPr>
          <w:ilvl w:val="1"/>
          <w:numId w:val="22"/>
        </w:numPr>
        <w:rPr>
          <w:highlight w:val="yellow"/>
        </w:rPr>
      </w:pPr>
      <w:r w:rsidRPr="00E134F9">
        <w:rPr>
          <w:highlight w:val="yellow"/>
        </w:rPr>
        <w:t>Квалитативни и квантитативни пријем</w:t>
      </w:r>
    </w:p>
    <w:p w:rsidR="00940183" w:rsidRPr="0061593E" w:rsidRDefault="00940183" w:rsidP="00940183">
      <w:pPr>
        <w:pStyle w:val="ListParagraph"/>
        <w:autoSpaceDE w:val="0"/>
        <w:autoSpaceDN w:val="0"/>
        <w:adjustRightInd w:val="0"/>
        <w:spacing w:before="0"/>
        <w:rPr>
          <w:rFonts w:ascii="Arial" w:eastAsia="Times New Roman" w:hAnsi="Arial" w:cs="Arial"/>
        </w:rPr>
      </w:pPr>
      <w:bookmarkStart w:id="21" w:name="_Toc441651543"/>
      <w:bookmarkStart w:id="22" w:name="_Toc442559881"/>
      <w:proofErr w:type="gramStart"/>
      <w:r w:rsidRPr="0061593E">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roofErr w:type="gramEnd"/>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w:t>
      </w:r>
      <w:proofErr w:type="gramStart"/>
      <w:r w:rsidRPr="0061593E">
        <w:rPr>
          <w:rFonts w:ascii="Arial" w:eastAsia="Times New Roman" w:hAnsi="Arial" w:cs="Arial"/>
        </w:rPr>
        <w:t>става  садржи</w:t>
      </w:r>
      <w:proofErr w:type="gramEnd"/>
      <w:r w:rsidRPr="0061593E">
        <w:rPr>
          <w:rFonts w:ascii="Arial" w:eastAsia="Times New Roman" w:hAnsi="Arial"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је</w:t>
      </w:r>
      <w:proofErr w:type="gramEnd"/>
      <w:r w:rsidRPr="0061593E">
        <w:rPr>
          <w:rFonts w:ascii="Arial" w:eastAsia="Times New Roman" w:hAnsi="Arial" w:cs="Arial"/>
        </w:rPr>
        <w:t xml:space="preserve"> дужан да, у складу са обавештењем Изабраног понуђача, организује благовремено преузимање добра у времену од 08,00 до 14,00 часова.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Пријем робе у погледу количине и квалитета врши се у складишту Наручиоца где </w:t>
      </w:r>
      <w:proofErr w:type="gramStart"/>
      <w:r w:rsidRPr="0061593E">
        <w:rPr>
          <w:rFonts w:ascii="Arial" w:eastAsia="Times New Roman" w:hAnsi="Arial" w:cs="Arial"/>
        </w:rPr>
        <w:t>се  утврђују</w:t>
      </w:r>
      <w:proofErr w:type="gramEnd"/>
      <w:r w:rsidRPr="0061593E">
        <w:rPr>
          <w:rFonts w:ascii="Arial" w:eastAsia="Times New Roman" w:hAnsi="Arial" w:cs="Arial"/>
        </w:rPr>
        <w:t xml:space="preserve"> стварно примљене количине робе.</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Квантитативни  пријем</w:t>
      </w:r>
      <w:proofErr w:type="gramEnd"/>
      <w:r w:rsidRPr="0061593E">
        <w:rPr>
          <w:rFonts w:ascii="Arial" w:eastAsia="Times New Roman" w:hAnsi="Arial" w:cs="Arial"/>
        </w:rPr>
        <w:t xml:space="preserve">  констатоваће се потписивањем Записника о квантитативном пријему – без примедби или Отпремнице и провером:</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испоручена наручене  количина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су добра без видљивог оштећења</w:t>
      </w:r>
    </w:p>
    <w:p w:rsidR="00940183" w:rsidRPr="00940183" w:rsidRDefault="00940183" w:rsidP="00940183">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w:t>
      </w:r>
      <w:r w:rsidRPr="0061593E">
        <w:rPr>
          <w:rFonts w:ascii="Arial" w:eastAsia="Times New Roman" w:hAnsi="Arial" w:cs="Arial"/>
        </w:rPr>
        <w:tab/>
      </w:r>
      <w:proofErr w:type="gramStart"/>
      <w:r w:rsidRPr="0061593E">
        <w:rPr>
          <w:rFonts w:ascii="Arial" w:eastAsia="Times New Roman" w:hAnsi="Arial" w:cs="Arial"/>
        </w:rPr>
        <w:t>да</w:t>
      </w:r>
      <w:proofErr w:type="gramEnd"/>
      <w:r w:rsidRPr="0061593E">
        <w:rPr>
          <w:rFonts w:ascii="Arial" w:eastAsia="Times New Roman" w:hAnsi="Arial" w:cs="Arial"/>
        </w:rPr>
        <w:t xml:space="preserve"> ли је уз испоручена добра достављен</w:t>
      </w:r>
      <w:r>
        <w:rPr>
          <w:rFonts w:ascii="Arial" w:eastAsia="Times New Roman" w:hAnsi="Arial" w:cs="Arial"/>
          <w:lang w:val="sr-Cyrl-RS"/>
        </w:rPr>
        <w:t xml:space="preserve">а </w:t>
      </w:r>
      <w:r w:rsidRPr="0061593E">
        <w:rPr>
          <w:rFonts w:ascii="Arial" w:eastAsia="Times New Roman" w:hAnsi="Arial" w:cs="Arial"/>
        </w:rPr>
        <w:t xml:space="preserve"> </w:t>
      </w:r>
      <w:r>
        <w:rPr>
          <w:rFonts w:ascii="Arial" w:eastAsia="Times New Roman" w:hAnsi="Arial" w:cs="Arial"/>
        </w:rPr>
        <w:t>Упутства за монтажу</w:t>
      </w:r>
      <w:r>
        <w:rPr>
          <w:rFonts w:ascii="Arial" w:eastAsia="Times New Roman" w:hAnsi="Arial" w:cs="Arial"/>
          <w:lang w:val="sr-Cyrl-RS"/>
        </w:rPr>
        <w:t xml:space="preserve"> и</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940183">
        <w:rPr>
          <w:rFonts w:ascii="Arial" w:eastAsia="Times New Roman" w:hAnsi="Arial" w:cs="Arial"/>
        </w:rPr>
        <w:t>Сертификати материјала од којих су делови израђени</w:t>
      </w: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61593E" w:rsidRDefault="00940183" w:rsidP="00940183">
      <w:pPr>
        <w:pStyle w:val="ListParagraph"/>
        <w:autoSpaceDE w:val="0"/>
        <w:autoSpaceDN w:val="0"/>
        <w:adjustRightInd w:val="0"/>
        <w:spacing w:before="0"/>
        <w:rPr>
          <w:rFonts w:ascii="Arial" w:eastAsia="Times New Roman" w:hAnsi="Arial" w:cs="Arial"/>
        </w:rPr>
      </w:pPr>
      <w:proofErr w:type="gramStart"/>
      <w:r w:rsidRPr="0061593E">
        <w:rPr>
          <w:rFonts w:ascii="Arial" w:eastAsia="Times New Roman" w:hAnsi="Arial" w:cs="Arial"/>
        </w:rPr>
        <w:t>Наручилац може вршити квалитативни пријем робе најкасније у року од 8 дана од дана квантитативног пријема.</w:t>
      </w:r>
      <w:proofErr w:type="gramEnd"/>
      <w:r w:rsidRPr="0061593E">
        <w:rPr>
          <w:rFonts w:ascii="Arial" w:eastAsia="Times New Roman" w:hAnsi="Arial" w:cs="Arial"/>
        </w:rPr>
        <w:t xml:space="preserve"> У случају да испоручена роба не одговара </w:t>
      </w:r>
      <w:r w:rsidRPr="0061593E">
        <w:rPr>
          <w:rFonts w:ascii="Arial" w:eastAsia="Times New Roman" w:hAnsi="Arial" w:cs="Arial"/>
        </w:rPr>
        <w:lastRenderedPageBreak/>
        <w:t xml:space="preserve">уговореном квалитету </w:t>
      </w:r>
      <w:proofErr w:type="gramStart"/>
      <w:r w:rsidRPr="0061593E">
        <w:rPr>
          <w:rFonts w:ascii="Arial" w:eastAsia="Times New Roman" w:hAnsi="Arial" w:cs="Arial"/>
        </w:rPr>
        <w:t>или  не</w:t>
      </w:r>
      <w:proofErr w:type="gramEnd"/>
      <w:r w:rsidRPr="0061593E">
        <w:rPr>
          <w:rFonts w:ascii="Arial" w:eastAsia="Times New Roman" w:hAnsi="Arial" w:cs="Arial"/>
        </w:rPr>
        <w:t xml:space="preserve"> поседује одговарајући атест и безбедносни лист, роба се ставља на располагање Изабраном понуђачу. </w:t>
      </w:r>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w:t>
      </w:r>
      <w:proofErr w:type="gramStart"/>
      <w:r w:rsidRPr="0061593E">
        <w:rPr>
          <w:rFonts w:ascii="Arial" w:eastAsia="Times New Roman" w:hAnsi="Arial" w:cs="Arial"/>
        </w:rPr>
        <w:t>понуђач  се</w:t>
      </w:r>
      <w:proofErr w:type="gramEnd"/>
      <w:r w:rsidRPr="0061593E">
        <w:rPr>
          <w:rFonts w:ascii="Arial" w:eastAsia="Times New Roman"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6E7CA2" w:rsidRPr="006E7CA2" w:rsidRDefault="006E7CA2" w:rsidP="006E7CA2">
      <w:pPr>
        <w:numPr>
          <w:ilvl w:val="1"/>
          <w:numId w:val="22"/>
        </w:numPr>
        <w:spacing w:before="0"/>
        <w:jc w:val="left"/>
        <w:outlineLvl w:val="0"/>
        <w:rPr>
          <w:rFonts w:cs="Arial"/>
          <w:b/>
          <w:bCs/>
          <w:lang w:val="sr-Cyrl-RS" w:eastAsia="hr-HR"/>
        </w:rPr>
      </w:pPr>
      <w:r w:rsidRPr="006E7CA2">
        <w:rPr>
          <w:rFonts w:cs="Arial"/>
          <w:b/>
          <w:bCs/>
          <w:lang w:val="sr-Latn-CS" w:eastAsia="hr-HR"/>
        </w:rPr>
        <w:t>Гарантни рок</w:t>
      </w:r>
      <w:bookmarkEnd w:id="21"/>
      <w:bookmarkEnd w:id="22"/>
    </w:p>
    <w:p w:rsidR="006E7CA2" w:rsidRPr="006E7CA2" w:rsidRDefault="006E7CA2" w:rsidP="006E7CA2">
      <w:pPr>
        <w:spacing w:before="0"/>
        <w:jc w:val="left"/>
        <w:rPr>
          <w:rFonts w:cs="Arial"/>
          <w:lang w:val="sr-Cyrl-RS" w:eastAsia="zh-CN"/>
        </w:rPr>
      </w:pPr>
      <w:r w:rsidRPr="006E7CA2">
        <w:rPr>
          <w:rFonts w:cs="Arial"/>
          <w:lang w:val="sr-Cyrl-RS" w:eastAsia="hr-HR"/>
        </w:rPr>
        <w:t>Гарантни рок</w:t>
      </w:r>
      <w:r w:rsidRPr="006E7CA2">
        <w:rPr>
          <w:rFonts w:cs="Arial"/>
          <w:lang w:val="sr-Cyrl-CS" w:eastAsia="hr-HR"/>
        </w:rPr>
        <w:t xml:space="preserve"> мора бити најмање </w:t>
      </w:r>
      <w:r w:rsidRPr="006E7CA2">
        <w:rPr>
          <w:rFonts w:cs="Arial"/>
          <w:lang w:val="sr-Cyrl-RS" w:eastAsia="hr-HR"/>
        </w:rPr>
        <w:t>12</w:t>
      </w:r>
      <w:r w:rsidRPr="006E7CA2">
        <w:rPr>
          <w:rFonts w:cs="Arial"/>
          <w:lang w:val="sr-Cyrl-CS" w:eastAsia="hr-HR"/>
        </w:rPr>
        <w:t xml:space="preserve"> месец</w:t>
      </w:r>
      <w:r w:rsidRPr="006E7CA2">
        <w:rPr>
          <w:rFonts w:cs="Arial"/>
          <w:lang w:val="sr-Cyrl-RS" w:eastAsia="hr-HR"/>
        </w:rPr>
        <w:t>а</w:t>
      </w:r>
      <w:r w:rsidRPr="006E7CA2">
        <w:rPr>
          <w:rFonts w:cs="Arial"/>
          <w:lang w:val="sr-Cyrl-CS" w:eastAsia="hr-HR"/>
        </w:rPr>
        <w:t xml:space="preserve"> од дана </w:t>
      </w:r>
      <w:r w:rsidRPr="006E7CA2">
        <w:rPr>
          <w:rFonts w:cs="Arial"/>
          <w:lang w:val="sr-Cyrl-CS" w:eastAsia="zh-CN"/>
        </w:rPr>
        <w:t>када је извршен квалитативни пријем добара</w:t>
      </w:r>
      <w:r w:rsidRPr="006E7CA2">
        <w:rPr>
          <w:rFonts w:cs="Arial"/>
          <w:lang w:val="sr-Cyrl-RS" w:eastAsia="zh-CN"/>
        </w:rPr>
        <w:t>.</w:t>
      </w:r>
    </w:p>
    <w:p w:rsidR="006E7CA2" w:rsidRPr="006E7CA2" w:rsidRDefault="006E7CA2" w:rsidP="006E7CA2">
      <w:pPr>
        <w:spacing w:before="0"/>
        <w:jc w:val="left"/>
        <w:rPr>
          <w:rFonts w:cs="Arial"/>
          <w:lang w:val="sr-Cyrl-RS" w:eastAsia="zh-CN"/>
        </w:rPr>
      </w:pPr>
      <w:r w:rsidRPr="006E7CA2">
        <w:rPr>
          <w:rFonts w:cs="Arial"/>
          <w:lang w:val="sr-Cyrl-CS" w:eastAsia="zh-CN"/>
        </w:rPr>
        <w:t>Изабрани Понуђач је дужан да о свом трошку отклони све евентуалне недостатке у току трајања гарантног рока.</w:t>
      </w:r>
    </w:p>
    <w:p w:rsidR="00A179C0" w:rsidRDefault="00A179C0"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Default="008E0AB5" w:rsidP="008112A2">
      <w:pPr>
        <w:spacing w:before="0"/>
        <w:rPr>
          <w:rFonts w:cs="Arial"/>
          <w:color w:val="00B0F0"/>
          <w:lang w:val="sr-Cyrl-RS" w:eastAsia="zh-CN"/>
        </w:rPr>
      </w:pPr>
    </w:p>
    <w:p w:rsidR="008E0AB5" w:rsidRPr="008E0AB5" w:rsidRDefault="008E0AB5" w:rsidP="008112A2">
      <w:pPr>
        <w:spacing w:before="0"/>
        <w:rPr>
          <w:rFonts w:cs="Arial"/>
          <w:color w:val="00B0F0"/>
          <w:lang w:val="sr-Cyrl-RS" w:eastAsia="zh-CN"/>
        </w:rPr>
      </w:pPr>
    </w:p>
    <w:p w:rsidR="00756A02" w:rsidRPr="00F10346" w:rsidRDefault="00756A02" w:rsidP="00E629E8">
      <w:pPr>
        <w:pStyle w:val="Heading10"/>
        <w:numPr>
          <w:ilvl w:val="0"/>
          <w:numId w:val="22"/>
        </w:numPr>
      </w:pPr>
      <w:bookmarkStart w:id="23" w:name="_Toc442559884"/>
      <w:r w:rsidRPr="00F10346">
        <w:lastRenderedPageBreak/>
        <w:t>УСЛОВИ ЗА УЧЕШЋЕ У ПОСТУПКУ ЈАВНЕ НАБАВКЕ ИЗ ЧЛ. 75.</w:t>
      </w:r>
      <w:r w:rsidR="009C4F09">
        <w:t xml:space="preserve"> </w:t>
      </w:r>
      <w:r w:rsidR="00343E9E">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29E8">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29E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29E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29E8">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E629E8">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29E8">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29E8">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43E9E" w:rsidRPr="00F10346" w:rsidTr="008112A2">
        <w:trPr>
          <w:jc w:val="center"/>
        </w:trPr>
        <w:tc>
          <w:tcPr>
            <w:tcW w:w="729" w:type="dxa"/>
            <w:vAlign w:val="center"/>
          </w:tcPr>
          <w:p w:rsidR="00343E9E" w:rsidRPr="002164BB" w:rsidRDefault="00343E9E" w:rsidP="00940183">
            <w:pPr>
              <w:jc w:val="center"/>
              <w:rPr>
                <w:rFonts w:cs="Arial"/>
                <w:color w:val="00B0F0"/>
              </w:rPr>
            </w:pPr>
          </w:p>
        </w:tc>
        <w:tc>
          <w:tcPr>
            <w:tcW w:w="8430" w:type="dxa"/>
          </w:tcPr>
          <w:p w:rsidR="00343E9E" w:rsidRPr="002164BB" w:rsidRDefault="00343E9E" w:rsidP="00940183">
            <w:pPr>
              <w:ind w:right="-180"/>
              <w:jc w:val="center"/>
              <w:rPr>
                <w:rFonts w:cs="Arial"/>
                <w:b/>
                <w:lang w:val="sr-Latn-CS" w:eastAsia="sr-Latn-CS"/>
              </w:rPr>
            </w:pPr>
            <w:r w:rsidRPr="002164BB">
              <w:rPr>
                <w:rFonts w:cs="Arial"/>
                <w:b/>
                <w:lang w:val="sr-Latn-CS" w:eastAsia="sr-Latn-CS"/>
              </w:rPr>
              <w:t xml:space="preserve">4.2  ДОДАТНИ УСЛОВИ </w:t>
            </w:r>
          </w:p>
          <w:p w:rsidR="00343E9E" w:rsidRPr="002164BB" w:rsidRDefault="00343E9E" w:rsidP="00940183">
            <w:pPr>
              <w:snapToGrid w:val="0"/>
              <w:jc w:val="center"/>
              <w:rPr>
                <w:rFonts w:cs="Arial"/>
                <w:b/>
                <w:lang w:val="sr-Cyrl-RS" w:eastAsia="sr-Latn-CS"/>
              </w:rPr>
            </w:pPr>
            <w:r w:rsidRPr="002164BB">
              <w:rPr>
                <w:rFonts w:cs="Arial"/>
                <w:b/>
                <w:lang w:val="sr-Latn-CS" w:eastAsia="sr-Latn-CS"/>
              </w:rPr>
              <w:t>ЗА УЧЕШЋЕ У ПОСТУПКУ ЈАВНЕ НАБАВКЕ ИЗ ЧЛАНА 76. ЗАКОНА</w:t>
            </w:r>
          </w:p>
        </w:tc>
      </w:tr>
      <w:tr w:rsidR="00343E9E" w:rsidRPr="00F10346" w:rsidTr="008112A2">
        <w:trPr>
          <w:jc w:val="center"/>
        </w:trPr>
        <w:tc>
          <w:tcPr>
            <w:tcW w:w="729" w:type="dxa"/>
            <w:vAlign w:val="center"/>
          </w:tcPr>
          <w:p w:rsidR="00343E9E" w:rsidRPr="002164BB" w:rsidRDefault="00343E9E" w:rsidP="00940183">
            <w:pPr>
              <w:jc w:val="center"/>
              <w:rPr>
                <w:rFonts w:cs="Arial"/>
              </w:rPr>
            </w:pPr>
            <w:r>
              <w:rPr>
                <w:rFonts w:cs="Arial"/>
                <w:lang w:val="sr-Cyrl-RS"/>
              </w:rPr>
              <w:t>5</w:t>
            </w:r>
            <w:r w:rsidRPr="002164BB">
              <w:rPr>
                <w:rFonts w:cs="Arial"/>
              </w:rPr>
              <w:t>.</w:t>
            </w:r>
          </w:p>
        </w:tc>
        <w:tc>
          <w:tcPr>
            <w:tcW w:w="8430" w:type="dxa"/>
          </w:tcPr>
          <w:p w:rsidR="00343E9E" w:rsidRPr="00BC0859" w:rsidRDefault="00343E9E" w:rsidP="00940183">
            <w:pPr>
              <w:autoSpaceDE w:val="0"/>
              <w:autoSpaceDN w:val="0"/>
              <w:adjustRightInd w:val="0"/>
              <w:rPr>
                <w:rFonts w:cs="Arial"/>
                <w:b/>
                <w:lang w:val="ru-RU"/>
              </w:rPr>
            </w:pPr>
            <w:r w:rsidRPr="00BC0859">
              <w:rPr>
                <w:rFonts w:cs="Arial"/>
                <w:b/>
                <w:u w:val="single"/>
                <w:lang w:val="ru-RU"/>
              </w:rPr>
              <w:t>Услов:</w:t>
            </w:r>
          </w:p>
          <w:p w:rsidR="00343E9E" w:rsidRPr="00BC0859" w:rsidRDefault="00343E9E" w:rsidP="00940183">
            <w:pPr>
              <w:autoSpaceDE w:val="0"/>
              <w:autoSpaceDN w:val="0"/>
              <w:adjustRightInd w:val="0"/>
              <w:rPr>
                <w:rFonts w:cs="Arial"/>
                <w:lang w:val="ru-RU"/>
              </w:rPr>
            </w:pPr>
            <w:r w:rsidRPr="00BC0859">
              <w:rPr>
                <w:rFonts w:cs="Arial"/>
                <w:lang w:val="ru-RU"/>
              </w:rPr>
              <w:t xml:space="preserve">Пословни капацитет </w:t>
            </w:r>
          </w:p>
          <w:p w:rsidR="00343E9E" w:rsidRPr="00BC0859" w:rsidRDefault="00343E9E" w:rsidP="00940183">
            <w:pPr>
              <w:autoSpaceDE w:val="0"/>
              <w:autoSpaceDN w:val="0"/>
              <w:adjustRightInd w:val="0"/>
              <w:rPr>
                <w:rFonts w:cs="Arial"/>
                <w:lang w:val="ru-RU"/>
              </w:rPr>
            </w:pPr>
            <w:r w:rsidRPr="00BC0859">
              <w:rPr>
                <w:rFonts w:cs="Arial"/>
                <w:lang w:val="ru-RU"/>
              </w:rPr>
              <w:t xml:space="preserve">Понуђач располаже неопходним </w:t>
            </w:r>
            <w:r w:rsidRPr="00BC0859">
              <w:rPr>
                <w:rFonts w:cs="Arial"/>
                <w:b/>
                <w:lang w:val="ru-RU"/>
              </w:rPr>
              <w:t>пословним капацитетом</w:t>
            </w:r>
            <w:r w:rsidRPr="00BC0859">
              <w:rPr>
                <w:rFonts w:cs="Arial"/>
                <w:lang w:val="ru-RU"/>
              </w:rPr>
              <w:t xml:space="preserve"> ако:</w:t>
            </w:r>
          </w:p>
          <w:p w:rsidR="00343E9E" w:rsidRPr="00BC0859" w:rsidRDefault="00343E9E" w:rsidP="00940183">
            <w:pPr>
              <w:autoSpaceDE w:val="0"/>
              <w:autoSpaceDN w:val="0"/>
              <w:adjustRightInd w:val="0"/>
              <w:rPr>
                <w:rFonts w:cs="Arial"/>
                <w:lang w:val="sr-Cyrl-RS"/>
              </w:rPr>
            </w:pPr>
            <w:r w:rsidRPr="00BC0859">
              <w:rPr>
                <w:rFonts w:cs="Arial"/>
                <w:lang w:val="ru-RU"/>
              </w:rPr>
              <w:t xml:space="preserve">-је у </w:t>
            </w:r>
            <w:r w:rsidRPr="00BC0859">
              <w:rPr>
                <w:rFonts w:cs="Arial"/>
              </w:rPr>
              <w:t>претходне</w:t>
            </w:r>
            <w:r w:rsidRPr="00BC0859">
              <w:rPr>
                <w:rFonts w:cs="Arial"/>
                <w:lang w:val="ru-RU"/>
              </w:rPr>
              <w:t xml:space="preserve"> </w:t>
            </w:r>
            <w:r w:rsidRPr="00BC0859">
              <w:rPr>
                <w:rFonts w:cs="Arial"/>
                <w:lang w:val="sr-Cyrl-RS"/>
              </w:rPr>
              <w:t>три</w:t>
            </w:r>
            <w:r w:rsidRPr="00BC0859">
              <w:rPr>
                <w:rFonts w:cs="Arial"/>
                <w:lang w:val="ru-RU"/>
              </w:rPr>
              <w:t xml:space="preserve"> године </w:t>
            </w:r>
            <w:r>
              <w:rPr>
                <w:rFonts w:cs="Arial"/>
              </w:rPr>
              <w:t>201</w:t>
            </w:r>
            <w:r>
              <w:rPr>
                <w:rFonts w:cs="Arial"/>
                <w:lang w:val="sr-Cyrl-RS"/>
              </w:rPr>
              <w:t>5</w:t>
            </w:r>
            <w:r>
              <w:rPr>
                <w:rFonts w:cs="Arial"/>
              </w:rPr>
              <w:t>, 201</w:t>
            </w:r>
            <w:r>
              <w:rPr>
                <w:rFonts w:cs="Arial"/>
                <w:lang w:val="sr-Cyrl-RS"/>
              </w:rPr>
              <w:t>6</w:t>
            </w:r>
            <w:r>
              <w:rPr>
                <w:rFonts w:cs="Arial"/>
              </w:rPr>
              <w:t xml:space="preserve"> и 201</w:t>
            </w:r>
            <w:r>
              <w:rPr>
                <w:rFonts w:cs="Arial"/>
                <w:lang w:val="sr-Cyrl-RS"/>
              </w:rPr>
              <w:t>7</w:t>
            </w:r>
            <w:r w:rsidRPr="00BC0859">
              <w:rPr>
                <w:rFonts w:cs="Arial"/>
              </w:rPr>
              <w:t xml:space="preserve"> </w:t>
            </w:r>
            <w:r w:rsidRPr="00BC0859">
              <w:rPr>
                <w:rFonts w:cs="Arial"/>
                <w:lang w:val="sr-Cyrl-RS"/>
              </w:rPr>
              <w:t>извршио испоруку заптивног материјала који је предмет јавне набавке</w:t>
            </w:r>
            <w:r>
              <w:t xml:space="preserve"> </w:t>
            </w:r>
            <w:r w:rsidRPr="00343E9E">
              <w:rPr>
                <w:rFonts w:cs="Arial"/>
                <w:lang w:val="sr-Cyrl-RS"/>
              </w:rPr>
              <w:t>у уговореном року, обиму и квалитету и да до дана издавања потврде о референтним набавкама у гарантном року није било рекламација на исте</w:t>
            </w:r>
            <w:r w:rsidRPr="00BC0859">
              <w:rPr>
                <w:rFonts w:cs="Arial"/>
                <w:lang w:val="sr-Cyrl-RS"/>
              </w:rPr>
              <w:t xml:space="preserve">  минималне укупне вредности </w:t>
            </w:r>
            <w:r>
              <w:rPr>
                <w:rFonts w:cs="Arial"/>
                <w:lang w:val="sr-Cyrl-RS"/>
              </w:rPr>
              <w:t>3</w:t>
            </w:r>
            <w:r w:rsidRPr="00BC0859">
              <w:rPr>
                <w:rFonts w:cs="Arial"/>
                <w:lang w:val="sr-Cyrl-RS"/>
              </w:rPr>
              <w:t>.</w:t>
            </w:r>
            <w:r>
              <w:rPr>
                <w:rFonts w:cs="Arial"/>
                <w:lang w:val="sr-Cyrl-RS"/>
              </w:rPr>
              <w:t>5</w:t>
            </w:r>
            <w:r w:rsidRPr="00BC0859">
              <w:rPr>
                <w:rFonts w:cs="Arial"/>
                <w:lang w:val="sr-Cyrl-RS"/>
              </w:rPr>
              <w:t>00.000,00 динара без ПДВ (тражи се вредност испоручених добара, а не вредност из закљученог уговора)</w:t>
            </w:r>
          </w:p>
          <w:p w:rsidR="00343E9E" w:rsidRPr="00BC0859" w:rsidRDefault="00343E9E" w:rsidP="00940183">
            <w:pPr>
              <w:autoSpaceDE w:val="0"/>
              <w:autoSpaceDN w:val="0"/>
              <w:adjustRightInd w:val="0"/>
              <w:rPr>
                <w:rFonts w:cs="Arial"/>
                <w:lang w:val="sr-Cyrl-RS"/>
              </w:rPr>
            </w:pPr>
            <w:r w:rsidRPr="00BC0859">
              <w:rPr>
                <w:rFonts w:cs="Arial"/>
                <w:lang w:val="sr-Cyrl-RS"/>
              </w:rPr>
              <w:tab/>
            </w:r>
          </w:p>
          <w:p w:rsidR="00343E9E" w:rsidRPr="00343E9E" w:rsidRDefault="00343E9E" w:rsidP="00940183">
            <w:pPr>
              <w:autoSpaceDE w:val="0"/>
              <w:autoSpaceDN w:val="0"/>
              <w:adjustRightInd w:val="0"/>
              <w:rPr>
                <w:rFonts w:cs="Arial"/>
                <w:b/>
                <w:u w:val="single"/>
                <w:lang w:val="sr-Cyrl-RS"/>
              </w:rPr>
            </w:pPr>
            <w:r w:rsidRPr="00BC0859">
              <w:rPr>
                <w:rFonts w:cs="Arial"/>
                <w:b/>
                <w:u w:val="single"/>
                <w:lang w:val="ru-RU"/>
              </w:rPr>
              <w:t xml:space="preserve">Доказ: </w:t>
            </w:r>
          </w:p>
          <w:p w:rsidR="00343E9E" w:rsidRPr="00BC0859" w:rsidRDefault="00343E9E" w:rsidP="00940183">
            <w:pPr>
              <w:autoSpaceDE w:val="0"/>
              <w:autoSpaceDN w:val="0"/>
              <w:adjustRightInd w:val="0"/>
              <w:ind w:left="279" w:hanging="220"/>
              <w:rPr>
                <w:rFonts w:cs="Arial"/>
                <w:lang w:val="ru-RU"/>
              </w:rPr>
            </w:pPr>
            <w:r w:rsidRPr="00BC0859">
              <w:rPr>
                <w:rFonts w:cs="Arial"/>
                <w:lang w:val="ru-RU"/>
              </w:rPr>
              <w:t xml:space="preserve">- Референтна листа </w:t>
            </w:r>
          </w:p>
          <w:p w:rsidR="00343E9E" w:rsidRPr="00BC0859" w:rsidRDefault="00343E9E" w:rsidP="00940183">
            <w:pPr>
              <w:autoSpaceDE w:val="0"/>
              <w:autoSpaceDN w:val="0"/>
              <w:adjustRightInd w:val="0"/>
              <w:ind w:left="279" w:hanging="220"/>
              <w:rPr>
                <w:rFonts w:cs="Arial"/>
                <w:lang w:val="ru-RU"/>
              </w:rPr>
            </w:pPr>
            <w:r w:rsidRPr="00BC0859">
              <w:rPr>
                <w:rFonts w:cs="Arial"/>
                <w:lang w:val="ru-RU"/>
              </w:rPr>
              <w:t>-Потписане и оверене потврде купаца</w:t>
            </w:r>
          </w:p>
          <w:p w:rsidR="00343E9E" w:rsidRPr="00343E9E" w:rsidRDefault="00343E9E" w:rsidP="00343E9E">
            <w:pPr>
              <w:autoSpaceDE w:val="0"/>
              <w:autoSpaceDN w:val="0"/>
              <w:adjustRightInd w:val="0"/>
              <w:ind w:left="279" w:hanging="220"/>
              <w:rPr>
                <w:rFonts w:cs="Arial"/>
                <w:lang w:val="sr-Cyrl-RS"/>
              </w:rPr>
            </w:pPr>
            <w:r w:rsidRPr="00BC0859">
              <w:rPr>
                <w:rFonts w:cs="Arial"/>
                <w:lang w:val="sr-Cyrl-RS"/>
              </w:rPr>
              <w:t xml:space="preserve">-Фотокопије рачуна за референтна испоручена добра </w:t>
            </w:r>
          </w:p>
          <w:p w:rsidR="00343E9E" w:rsidRPr="00BC0859" w:rsidRDefault="00343E9E" w:rsidP="00940183">
            <w:pPr>
              <w:rPr>
                <w:rFonts w:cs="Arial"/>
                <w:b/>
                <w:u w:val="single"/>
                <w:lang w:val="ru-RU"/>
              </w:rPr>
            </w:pPr>
            <w:r w:rsidRPr="00BC0859">
              <w:rPr>
                <w:rFonts w:cs="Arial"/>
                <w:b/>
                <w:u w:val="single"/>
                <w:lang w:val="ru-RU"/>
              </w:rPr>
              <w:t>Напомена:</w:t>
            </w:r>
          </w:p>
          <w:p w:rsidR="00343E9E" w:rsidRPr="00BC0859" w:rsidRDefault="00343E9E" w:rsidP="00343E9E">
            <w:pPr>
              <w:pStyle w:val="ListParagraph"/>
              <w:numPr>
                <w:ilvl w:val="0"/>
                <w:numId w:val="27"/>
              </w:numPr>
              <w:tabs>
                <w:tab w:val="left" w:pos="680"/>
              </w:tabs>
              <w:snapToGrid w:val="0"/>
              <w:spacing w:before="0" w:after="0"/>
              <w:rPr>
                <w:rFonts w:ascii="Arial" w:hAnsi="Arial" w:cs="Arial"/>
                <w:lang w:val="ru-RU"/>
              </w:rPr>
            </w:pPr>
            <w:r w:rsidRPr="00BC0859">
              <w:rPr>
                <w:rFonts w:ascii="Arial" w:hAnsi="Arial" w:cs="Arial"/>
                <w:lang w:val="ru-RU"/>
              </w:rPr>
              <w:t xml:space="preserve">У случају да понуду подноси група понуђача, </w:t>
            </w:r>
            <w:r w:rsidRPr="00BC0859">
              <w:rPr>
                <w:rFonts w:ascii="Arial" w:hAnsi="Arial" w:cs="Arial"/>
                <w:lang w:val="sr-Cyrl-RS"/>
              </w:rPr>
              <w:t xml:space="preserve">наведене </w:t>
            </w:r>
            <w:r w:rsidRPr="00BC0859">
              <w:rPr>
                <w:rFonts w:ascii="Arial" w:hAnsi="Arial" w:cs="Arial"/>
                <w:lang w:val="ru-RU"/>
              </w:rPr>
              <w:t>доказ</w:t>
            </w:r>
            <w:r w:rsidRPr="00BC0859">
              <w:rPr>
                <w:rFonts w:ascii="Arial" w:hAnsi="Arial" w:cs="Arial"/>
                <w:lang w:val="sr-Cyrl-RS"/>
              </w:rPr>
              <w:t>е за пословни капацитет,</w:t>
            </w:r>
            <w:r w:rsidRPr="00BC0859">
              <w:rPr>
                <w:rFonts w:ascii="Arial" w:hAnsi="Arial" w:cs="Arial"/>
                <w:lang w:val="ru-RU"/>
              </w:rPr>
              <w:t xml:space="preserve"> доставити за оног члана групе који испуњава тражени услов (довољно је да 1 члан групе достави </w:t>
            </w:r>
            <w:r w:rsidRPr="00BC0859">
              <w:rPr>
                <w:rFonts w:ascii="Arial" w:hAnsi="Arial" w:cs="Arial"/>
                <w:lang w:val="sr-Cyrl-RS"/>
              </w:rPr>
              <w:t>тражене доказе</w:t>
            </w:r>
            <w:r w:rsidRPr="00BC0859">
              <w:rPr>
                <w:rFonts w:ascii="Arial" w:hAnsi="Arial" w:cs="Arial"/>
                <w:lang w:val="ru-RU"/>
              </w:rPr>
              <w:t xml:space="preserve">), а уколико више њих заједно испуњавају услов </w:t>
            </w:r>
            <w:r w:rsidRPr="00BC0859">
              <w:rPr>
                <w:rFonts w:ascii="Arial" w:hAnsi="Arial" w:cs="Arial"/>
                <w:lang w:val="sr-Cyrl-RS"/>
              </w:rPr>
              <w:t>за пословни капацитет</w:t>
            </w:r>
            <w:r w:rsidRPr="00BC0859">
              <w:rPr>
                <w:rFonts w:ascii="Arial" w:hAnsi="Arial" w:cs="Arial"/>
                <w:lang w:val="ru-RU"/>
              </w:rPr>
              <w:t>- овај доказ доставити за те чланове.</w:t>
            </w:r>
          </w:p>
          <w:p w:rsidR="00343E9E" w:rsidRPr="00BC0859" w:rsidRDefault="00343E9E" w:rsidP="00343E9E">
            <w:pPr>
              <w:pStyle w:val="ListParagraph"/>
              <w:numPr>
                <w:ilvl w:val="0"/>
                <w:numId w:val="27"/>
              </w:numPr>
              <w:tabs>
                <w:tab w:val="left" w:pos="680"/>
              </w:tabs>
              <w:snapToGrid w:val="0"/>
              <w:spacing w:before="0" w:after="0"/>
              <w:rPr>
                <w:rFonts w:ascii="Arial" w:hAnsi="Arial" w:cs="Arial"/>
                <w:lang w:val="ru-RU"/>
              </w:rPr>
            </w:pPr>
            <w:r w:rsidRPr="00BC0859">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024756" w:rsidRDefault="00024756" w:rsidP="00B13CD3">
      <w:pPr>
        <w:spacing w:before="0"/>
        <w:rPr>
          <w:rFonts w:cs="Arial"/>
          <w:lang w:eastAsia="zh-CN"/>
        </w:rPr>
      </w:pPr>
    </w:p>
    <w:p w:rsidR="00343E9E" w:rsidRPr="00343E9E" w:rsidRDefault="00343E9E" w:rsidP="00343E9E">
      <w:pPr>
        <w:spacing w:before="0"/>
        <w:rPr>
          <w:rFonts w:cs="Arial"/>
          <w:lang w:eastAsia="zh-CN"/>
        </w:rPr>
      </w:pPr>
      <w:proofErr w:type="gramStart"/>
      <w:r w:rsidRPr="00343E9E">
        <w:rPr>
          <w:rFonts w:cs="Arial"/>
          <w:lang w:eastAsia="zh-CN"/>
        </w:rPr>
        <w:lastRenderedPageBreak/>
        <w:t>Понуда понуђача који не докаже да испуњава наведене обавезне и додатне услове из тачака 1.</w:t>
      </w:r>
      <w:proofErr w:type="gramEnd"/>
      <w:r w:rsidRPr="00343E9E">
        <w:rPr>
          <w:rFonts w:cs="Arial"/>
          <w:lang w:eastAsia="zh-CN"/>
        </w:rPr>
        <w:t xml:space="preserve"> </w:t>
      </w:r>
      <w:proofErr w:type="gramStart"/>
      <w:r w:rsidRPr="00343E9E">
        <w:rPr>
          <w:rFonts w:cs="Arial"/>
          <w:lang w:eastAsia="zh-CN"/>
        </w:rPr>
        <w:t>до</w:t>
      </w:r>
      <w:proofErr w:type="gramEnd"/>
      <w:r w:rsidRPr="00343E9E">
        <w:rPr>
          <w:rFonts w:cs="Arial"/>
          <w:lang w:eastAsia="zh-CN"/>
        </w:rPr>
        <w:t xml:space="preserve"> 5. </w:t>
      </w:r>
      <w:proofErr w:type="gramStart"/>
      <w:r w:rsidRPr="00343E9E">
        <w:rPr>
          <w:rFonts w:cs="Arial"/>
          <w:lang w:eastAsia="zh-CN"/>
        </w:rPr>
        <w:t>овог</w:t>
      </w:r>
      <w:proofErr w:type="gramEnd"/>
      <w:r w:rsidRPr="00343E9E">
        <w:rPr>
          <w:rFonts w:cs="Arial"/>
          <w:lang w:eastAsia="zh-CN"/>
        </w:rPr>
        <w:t xml:space="preserve"> обрасца, биће одбијена као неприхватљива.</w:t>
      </w:r>
    </w:p>
    <w:p w:rsidR="00343E9E" w:rsidRPr="00343E9E" w:rsidRDefault="00343E9E" w:rsidP="00343E9E">
      <w:pPr>
        <w:spacing w:before="0"/>
        <w:rPr>
          <w:rFonts w:cs="Arial"/>
          <w:lang w:eastAsia="zh-CN"/>
        </w:rPr>
      </w:pPr>
      <w:r w:rsidRPr="00343E9E">
        <w:rPr>
          <w:rFonts w:cs="Arial"/>
          <w:lang w:eastAsia="zh-CN"/>
        </w:rPr>
        <w:t xml:space="preserve">1. Сваки подизвођач мора да испуњава услове из члана 75.став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 испуњава самостално без обзира на ангажовање подизвођача.</w:t>
      </w:r>
      <w:proofErr w:type="gramEnd"/>
    </w:p>
    <w:p w:rsidR="00343E9E" w:rsidRPr="00343E9E" w:rsidRDefault="00343E9E" w:rsidP="00343E9E">
      <w:pPr>
        <w:spacing w:before="0"/>
        <w:rPr>
          <w:rFonts w:cs="Arial"/>
          <w:lang w:eastAsia="zh-CN"/>
        </w:rPr>
      </w:pPr>
      <w:r w:rsidRPr="00343E9E">
        <w:rPr>
          <w:rFonts w:cs="Arial"/>
          <w:lang w:eastAsia="zh-CN"/>
        </w:rPr>
        <w:t xml:space="preserve">2. Сваки понуђач из групе </w:t>
      </w:r>
      <w:proofErr w:type="gramStart"/>
      <w:r w:rsidRPr="00343E9E">
        <w:rPr>
          <w:rFonts w:cs="Arial"/>
          <w:lang w:eastAsia="zh-CN"/>
        </w:rPr>
        <w:t>понуђача  која</w:t>
      </w:r>
      <w:proofErr w:type="gramEnd"/>
      <w:r w:rsidRPr="00343E9E">
        <w:rPr>
          <w:rFonts w:cs="Arial"/>
          <w:lang w:eastAsia="zh-CN"/>
        </w:rPr>
        <w:t xml:space="preserve"> подноси заједничку понуду мора да испуњава услове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и члана 75. </w:t>
      </w:r>
      <w:proofErr w:type="gramStart"/>
      <w:r w:rsidRPr="00343E9E">
        <w:rPr>
          <w:rFonts w:cs="Arial"/>
          <w:lang w:eastAsia="zh-CN"/>
        </w:rPr>
        <w:t>став</w:t>
      </w:r>
      <w:proofErr w:type="gramEnd"/>
      <w:r w:rsidRPr="00343E9E">
        <w:rPr>
          <w:rFonts w:cs="Arial"/>
          <w:lang w:eastAsia="zh-CN"/>
        </w:rPr>
        <w:t xml:space="preserve"> 2. </w:t>
      </w:r>
      <w:proofErr w:type="gramStart"/>
      <w:r w:rsidRPr="00343E9E">
        <w:rPr>
          <w:rFonts w:cs="Arial"/>
          <w:lang w:eastAsia="zh-CN"/>
        </w:rPr>
        <w:t>Закона, што доказује достављањем доказа наведених у овом одељку.</w:t>
      </w:r>
      <w:proofErr w:type="gramEnd"/>
      <w:r w:rsidRPr="00343E9E">
        <w:rPr>
          <w:rFonts w:cs="Arial"/>
          <w:lang w:eastAsia="zh-CN"/>
        </w:rPr>
        <w:t xml:space="preserve"> </w:t>
      </w:r>
      <w:proofErr w:type="gramStart"/>
      <w:r w:rsidRPr="00343E9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343E9E" w:rsidRPr="00343E9E" w:rsidRDefault="00343E9E" w:rsidP="00343E9E">
      <w:pPr>
        <w:spacing w:before="0"/>
        <w:rPr>
          <w:rFonts w:cs="Arial"/>
          <w:lang w:eastAsia="zh-CN"/>
        </w:rPr>
      </w:pPr>
    </w:p>
    <w:p w:rsidR="00343E9E" w:rsidRPr="00343E9E" w:rsidRDefault="00343E9E" w:rsidP="00343E9E">
      <w:pPr>
        <w:spacing w:before="0"/>
        <w:rPr>
          <w:rFonts w:cs="Arial"/>
          <w:lang w:eastAsia="zh-CN"/>
        </w:rPr>
      </w:pPr>
      <w:r w:rsidRPr="00343E9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3E9E" w:rsidRPr="00343E9E" w:rsidRDefault="00343E9E" w:rsidP="00343E9E">
      <w:pPr>
        <w:spacing w:before="0"/>
        <w:rPr>
          <w:rFonts w:cs="Arial"/>
          <w:lang w:eastAsia="zh-CN"/>
        </w:rPr>
      </w:pPr>
      <w:proofErr w:type="gramStart"/>
      <w:r w:rsidRPr="00343E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43E9E" w:rsidRPr="00343E9E" w:rsidRDefault="00343E9E" w:rsidP="00343E9E">
      <w:pPr>
        <w:spacing w:before="0"/>
        <w:rPr>
          <w:rFonts w:cs="Arial"/>
          <w:lang w:eastAsia="zh-CN"/>
        </w:rPr>
      </w:pPr>
      <w:r w:rsidRPr="00343E9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343E9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43E9E">
        <w:rPr>
          <w:rFonts w:cs="Arial"/>
          <w:lang w:eastAsia="zh-CN"/>
        </w:rPr>
        <w:t xml:space="preserve"> </w:t>
      </w:r>
      <w:proofErr w:type="gramStart"/>
      <w:r w:rsidRPr="00343E9E">
        <w:rPr>
          <w:rFonts w:cs="Arial"/>
          <w:lang w:eastAsia="zh-CN"/>
        </w:rPr>
        <w:t>Уз наведену Изјаву, понуђач може да достави и фотокопију Решења о упису понуђача у Регистар понуђача.</w:t>
      </w:r>
      <w:proofErr w:type="gramEnd"/>
      <w:r w:rsidRPr="00343E9E">
        <w:rPr>
          <w:rFonts w:cs="Arial"/>
          <w:lang w:eastAsia="zh-CN"/>
        </w:rPr>
        <w:t xml:space="preserve">  </w:t>
      </w:r>
    </w:p>
    <w:p w:rsidR="00343E9E" w:rsidRPr="00343E9E" w:rsidRDefault="00343E9E" w:rsidP="00343E9E">
      <w:pPr>
        <w:spacing w:before="0"/>
        <w:rPr>
          <w:rFonts w:cs="Arial"/>
          <w:lang w:eastAsia="zh-CN"/>
        </w:rPr>
      </w:pPr>
      <w:proofErr w:type="gramStart"/>
      <w:r w:rsidRPr="00343E9E">
        <w:rPr>
          <w:rFonts w:cs="Arial"/>
          <w:lang w:eastAsia="zh-CN"/>
        </w:rPr>
        <w:t>На основу члана 79.став 5.</w:t>
      </w:r>
      <w:proofErr w:type="gramEnd"/>
      <w:r w:rsidRPr="00343E9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43E9E" w:rsidRPr="00343E9E" w:rsidRDefault="00343E9E" w:rsidP="00343E9E">
      <w:pPr>
        <w:spacing w:before="0"/>
        <w:rPr>
          <w:rFonts w:cs="Arial"/>
          <w:lang w:eastAsia="zh-CN"/>
        </w:rPr>
      </w:pPr>
      <w:proofErr w:type="gramStart"/>
      <w:r w:rsidRPr="00343E9E">
        <w:rPr>
          <w:rFonts w:cs="Arial"/>
          <w:lang w:eastAsia="zh-CN"/>
        </w:rPr>
        <w:t>1)извод</w:t>
      </w:r>
      <w:proofErr w:type="gramEnd"/>
      <w:r w:rsidRPr="00343E9E">
        <w:rPr>
          <w:rFonts w:cs="Arial"/>
          <w:lang w:eastAsia="zh-CN"/>
        </w:rPr>
        <w:t xml:space="preserve"> из регистра надлежног органа:</w:t>
      </w:r>
    </w:p>
    <w:p w:rsidR="00343E9E" w:rsidRPr="00343E9E" w:rsidRDefault="00343E9E" w:rsidP="00343E9E">
      <w:pPr>
        <w:spacing w:before="0"/>
        <w:rPr>
          <w:rFonts w:cs="Arial"/>
          <w:lang w:eastAsia="zh-CN"/>
        </w:rPr>
      </w:pPr>
      <w:r w:rsidRPr="00343E9E">
        <w:rPr>
          <w:rFonts w:cs="Arial"/>
          <w:lang w:eastAsia="zh-CN"/>
        </w:rPr>
        <w:t>-извод из регистра АПР: www.apr.gov.rs</w:t>
      </w:r>
    </w:p>
    <w:p w:rsidR="00343E9E" w:rsidRPr="00343E9E" w:rsidRDefault="00343E9E" w:rsidP="00343E9E">
      <w:pPr>
        <w:spacing w:before="0"/>
        <w:rPr>
          <w:rFonts w:cs="Arial"/>
          <w:lang w:eastAsia="zh-CN"/>
        </w:rPr>
      </w:pPr>
      <w:proofErr w:type="gramStart"/>
      <w:r w:rsidRPr="00343E9E">
        <w:rPr>
          <w:rFonts w:cs="Arial"/>
          <w:lang w:eastAsia="zh-CN"/>
        </w:rPr>
        <w:t>2)докази</w:t>
      </w:r>
      <w:proofErr w:type="gramEnd"/>
      <w:r w:rsidRPr="00343E9E">
        <w:rPr>
          <w:rFonts w:cs="Arial"/>
          <w:lang w:eastAsia="zh-CN"/>
        </w:rPr>
        <w:t xml:space="preserve"> из члана 75.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тачка</w:t>
      </w:r>
      <w:proofErr w:type="gramEnd"/>
      <w:r w:rsidRPr="00343E9E">
        <w:rPr>
          <w:rFonts w:cs="Arial"/>
          <w:lang w:eastAsia="zh-CN"/>
        </w:rPr>
        <w:t xml:space="preserve"> 1) ,2) и 4) Закона</w:t>
      </w:r>
    </w:p>
    <w:p w:rsidR="00343E9E" w:rsidRPr="00343E9E" w:rsidRDefault="00343E9E" w:rsidP="00343E9E">
      <w:pPr>
        <w:spacing w:before="0"/>
        <w:rPr>
          <w:rFonts w:cs="Arial"/>
          <w:lang w:eastAsia="zh-CN"/>
        </w:rPr>
      </w:pPr>
      <w:r w:rsidRPr="00343E9E">
        <w:rPr>
          <w:rFonts w:cs="Arial"/>
          <w:lang w:eastAsia="zh-CN"/>
        </w:rPr>
        <w:t>-регистар понуђача: www.apr.gov.rs</w:t>
      </w:r>
    </w:p>
    <w:p w:rsidR="00343E9E" w:rsidRPr="00343E9E" w:rsidRDefault="00343E9E" w:rsidP="00343E9E">
      <w:pPr>
        <w:spacing w:before="0"/>
        <w:rPr>
          <w:rFonts w:cs="Arial"/>
          <w:lang w:eastAsia="zh-CN"/>
        </w:rPr>
      </w:pPr>
      <w:r w:rsidRPr="00343E9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3E9E" w:rsidRPr="00343E9E" w:rsidRDefault="00343E9E" w:rsidP="00343E9E">
      <w:pPr>
        <w:spacing w:before="0"/>
        <w:rPr>
          <w:rFonts w:cs="Arial"/>
          <w:lang w:eastAsia="zh-CN"/>
        </w:rPr>
      </w:pPr>
      <w:r w:rsidRPr="00343E9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43E9E" w:rsidRPr="00343E9E" w:rsidRDefault="00343E9E" w:rsidP="00343E9E">
      <w:pPr>
        <w:spacing w:before="0"/>
        <w:rPr>
          <w:rFonts w:cs="Arial"/>
          <w:lang w:eastAsia="zh-CN"/>
        </w:rPr>
      </w:pPr>
      <w:r w:rsidRPr="00343E9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43E9E" w:rsidRPr="00343E9E" w:rsidRDefault="00343E9E" w:rsidP="00343E9E">
      <w:pPr>
        <w:spacing w:before="0"/>
        <w:rPr>
          <w:rFonts w:cs="Arial"/>
          <w:lang w:eastAsia="zh-CN"/>
        </w:rPr>
      </w:pPr>
      <w:r w:rsidRPr="00343E9E">
        <w:rPr>
          <w:rFonts w:cs="Arial"/>
          <w:lang w:eastAsia="zh-CN"/>
        </w:rPr>
        <w:t xml:space="preserve">8. Ако се у држави у којој понуђач има седиште не издају докази из члана 77. </w:t>
      </w:r>
      <w:proofErr w:type="gramStart"/>
      <w:r w:rsidRPr="00343E9E">
        <w:rPr>
          <w:rFonts w:cs="Arial"/>
          <w:lang w:eastAsia="zh-CN"/>
        </w:rPr>
        <w:t>став</w:t>
      </w:r>
      <w:proofErr w:type="gramEnd"/>
      <w:r w:rsidRPr="00343E9E">
        <w:rPr>
          <w:rFonts w:cs="Arial"/>
          <w:lang w:eastAsia="zh-CN"/>
        </w:rPr>
        <w:t xml:space="preserve"> 1. </w:t>
      </w:r>
      <w:proofErr w:type="gramStart"/>
      <w:r w:rsidRPr="00343E9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43E9E" w:rsidRPr="00343E9E" w:rsidRDefault="00343E9E" w:rsidP="00343E9E">
      <w:pPr>
        <w:spacing w:before="0"/>
        <w:rPr>
          <w:rFonts w:cs="Arial"/>
          <w:lang w:eastAsia="zh-CN"/>
        </w:rPr>
      </w:pPr>
      <w:r w:rsidRPr="00343E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43E9E">
        <w:rPr>
          <w:rFonts w:cs="Arial"/>
          <w:lang w:eastAsia="zh-CN"/>
        </w:rPr>
        <w:t>..</w:t>
      </w:r>
      <w:proofErr w:type="gramEnd"/>
    </w:p>
    <w:p w:rsidR="00BE7496" w:rsidRDefault="00BE7496"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Default="005B462A" w:rsidP="00B13CD3">
      <w:pPr>
        <w:spacing w:before="0"/>
        <w:rPr>
          <w:rFonts w:cs="Arial"/>
          <w:color w:val="00B0F0"/>
          <w:lang w:eastAsia="zh-CN"/>
        </w:rPr>
      </w:pPr>
    </w:p>
    <w:p w:rsidR="005B462A" w:rsidRPr="00343E9E" w:rsidRDefault="005B462A" w:rsidP="00B13CD3">
      <w:pPr>
        <w:spacing w:before="0"/>
        <w:rPr>
          <w:rFonts w:cs="Arial"/>
          <w:color w:val="00B0F0"/>
          <w:lang w:val="sr-Cyrl-RS" w:eastAsia="zh-CN"/>
        </w:rPr>
      </w:pPr>
    </w:p>
    <w:p w:rsidR="0019412A" w:rsidRPr="005C3BDE" w:rsidRDefault="00322313" w:rsidP="00E629E8">
      <w:pPr>
        <w:pStyle w:val="KDPodnaslov1"/>
        <w:numPr>
          <w:ilvl w:val="0"/>
          <w:numId w:val="22"/>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Latn-RS"/>
        </w:rPr>
      </w:pPr>
    </w:p>
    <w:p w:rsidR="005544D9" w:rsidRDefault="005544D9" w:rsidP="00621752">
      <w:pPr>
        <w:pStyle w:val="KDParagraf"/>
        <w:spacing w:before="0"/>
        <w:rPr>
          <w:rFonts w:cs="Arial"/>
          <w:lang w:val="sr-Latn-RS"/>
        </w:rPr>
      </w:pPr>
    </w:p>
    <w:p w:rsidR="005544D9" w:rsidRPr="005544D9" w:rsidRDefault="005544D9" w:rsidP="00621752">
      <w:pPr>
        <w:pStyle w:val="KDParagraf"/>
        <w:spacing w:before="0"/>
        <w:rPr>
          <w:rFonts w:cs="Arial"/>
          <w:lang w:val="sr-Latn-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2B50CC" w:rsidRDefault="002B50CC"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761E2" w:rsidRDefault="00E761E2" w:rsidP="00621752">
      <w:pPr>
        <w:pStyle w:val="KDParagraf"/>
        <w:spacing w:before="0"/>
        <w:rPr>
          <w:rFonts w:cs="Arial"/>
          <w:lang w:val="sr-Cyrl-RS"/>
        </w:rPr>
      </w:pPr>
    </w:p>
    <w:p w:rsidR="00E134F9" w:rsidRDefault="00E134F9" w:rsidP="00621752">
      <w:pPr>
        <w:pStyle w:val="KDParagraf"/>
        <w:spacing w:before="0"/>
        <w:rPr>
          <w:rFonts w:cs="Arial"/>
          <w:lang w:val="sr-Cyrl-RS"/>
        </w:rPr>
      </w:pPr>
    </w:p>
    <w:p w:rsidR="00E761E2" w:rsidRPr="00E761E2" w:rsidRDefault="00E761E2" w:rsidP="00621752">
      <w:pPr>
        <w:pStyle w:val="KDParagraf"/>
        <w:spacing w:before="0"/>
        <w:rPr>
          <w:rFonts w:cs="Arial"/>
          <w:lang w:val="sr-Cyrl-RS"/>
        </w:rPr>
      </w:pPr>
    </w:p>
    <w:p w:rsidR="0019412A" w:rsidRPr="0019412A" w:rsidRDefault="0019412A" w:rsidP="00621752">
      <w:pPr>
        <w:pStyle w:val="KDParagraf"/>
        <w:spacing w:before="0"/>
        <w:rPr>
          <w:rFonts w:cs="Arial"/>
          <w:color w:val="FF0000"/>
        </w:rPr>
      </w:pPr>
    </w:p>
    <w:p w:rsidR="0019412A" w:rsidRPr="005B462A" w:rsidRDefault="00874F5B" w:rsidP="005B462A">
      <w:pPr>
        <w:pStyle w:val="Heading10"/>
        <w:spacing w:before="0"/>
        <w:jc w:val="both"/>
        <w:rPr>
          <w:rFonts w:eastAsia="TimesNewRomanPSMT" w:cs="Arial"/>
          <w:bCs/>
          <w:iCs/>
          <w:color w:val="000000"/>
        </w:rPr>
      </w:pPr>
      <w:bookmarkStart w:id="198" w:name="_Toc441651548"/>
      <w:bookmarkStart w:id="199" w:name="_Toc442559886"/>
      <w:r w:rsidRPr="00F10346">
        <w:rPr>
          <w:lang w:val="en-US"/>
        </w:rPr>
        <w:lastRenderedPageBreak/>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F10346" w:rsidRDefault="00AB1696" w:rsidP="00AB1696">
      <w:pPr>
        <w:spacing w:before="0"/>
        <w:rPr>
          <w:rFonts w:cs="Arial"/>
        </w:rPr>
      </w:pPr>
      <w:proofErr w:type="gramStart"/>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proofErr w:type="gramEnd"/>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w:t>
      </w:r>
      <w:proofErr w:type="gramStart"/>
      <w:r>
        <w:rPr>
          <w:rFonts w:cs="Arial"/>
        </w:rPr>
        <w:t xml:space="preserve">исту </w:t>
      </w:r>
      <w:r w:rsidRPr="00F10346">
        <w:rPr>
          <w:rFonts w:cs="Arial"/>
        </w:rPr>
        <w:t xml:space="preserve"> понуђену</w:t>
      </w:r>
      <w:proofErr w:type="gramEnd"/>
      <w:r w:rsidRPr="00F10346">
        <w:rPr>
          <w:rFonts w:cs="Arial"/>
        </w:rPr>
        <w:t xml:space="preserve"> цену.</w:t>
      </w:r>
      <w:r>
        <w:rPr>
          <w:rFonts w:cs="Arial"/>
          <w:lang w:val="sr-Cyrl-RS"/>
        </w:rPr>
        <w:t xml:space="preserve"> </w:t>
      </w:r>
      <w:proofErr w:type="gramStart"/>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proofErr w:type="gramEnd"/>
      <w:r w:rsidRPr="007C5ED9">
        <w:t xml:space="preserve"> </w:t>
      </w:r>
      <w:proofErr w:type="gramStart"/>
      <w:r w:rsidRPr="007C5ED9">
        <w:rPr>
          <w:rFonts w:eastAsia="TimesNewRomanPSMT" w:cs="Arial"/>
          <w:bCs/>
        </w:rPr>
        <w:t>О извршеном жребању сачињава се Записник који потписују представници Наручиоца и пристуних Понуђача.</w:t>
      </w:r>
      <w:proofErr w:type="gramEnd"/>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Pr="007B44C4" w:rsidRDefault="007B44C4" w:rsidP="007B44C4">
      <w:pPr>
        <w:pStyle w:val="BodyText"/>
        <w:rPr>
          <w:lang w:val="sr-Latn-RS"/>
        </w:rPr>
      </w:pPr>
    </w:p>
    <w:p w:rsidR="00AB1696" w:rsidRDefault="00AB1696" w:rsidP="00AB1696">
      <w:pPr>
        <w:pStyle w:val="BodyText"/>
        <w:rPr>
          <w:lang w:val="sr-Cyrl-RS"/>
        </w:rPr>
      </w:pPr>
    </w:p>
    <w:p w:rsidR="00AB1696" w:rsidRDefault="00AB1696" w:rsidP="00AB1696">
      <w:pPr>
        <w:pStyle w:val="BodyText"/>
        <w:rPr>
          <w:lang w:val="sr-Cyrl-RS"/>
        </w:rPr>
      </w:pPr>
    </w:p>
    <w:p w:rsidR="00AB1696" w:rsidRDefault="00AB1696" w:rsidP="00AB1696">
      <w:pPr>
        <w:pStyle w:val="BodyText"/>
        <w:rPr>
          <w:lang w:val="sr-Cyrl-RS"/>
        </w:rPr>
      </w:pPr>
    </w:p>
    <w:p w:rsidR="00E134F9" w:rsidRDefault="00E134F9" w:rsidP="001A1879">
      <w:pPr>
        <w:pStyle w:val="KDPodnaslov1"/>
        <w:spacing w:before="0"/>
        <w:rPr>
          <w:rFonts w:cs="Arial"/>
          <w:lang w:val="sr-Cyrl-RS"/>
        </w:rPr>
      </w:pPr>
      <w:bookmarkStart w:id="200" w:name="_Toc442559887"/>
      <w:bookmarkEnd w:id="193"/>
      <w:bookmarkEnd w:id="194"/>
      <w:bookmarkEnd w:id="195"/>
      <w:bookmarkEnd w:id="196"/>
      <w:bookmarkEnd w:id="197"/>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Default="00E134F9" w:rsidP="001A1879">
      <w:pPr>
        <w:pStyle w:val="KDPodnaslov1"/>
        <w:spacing w:before="0"/>
        <w:rPr>
          <w:rFonts w:cs="Arial"/>
          <w:lang w:val="sr-Cyrl-RS"/>
        </w:rPr>
      </w:pPr>
    </w:p>
    <w:p w:rsidR="00E134F9" w:rsidRPr="00E134F9" w:rsidRDefault="00E134F9" w:rsidP="001A1879">
      <w:pPr>
        <w:pStyle w:val="KDPodnaslov1"/>
        <w:spacing w:before="0"/>
        <w:rPr>
          <w:rFonts w:cs="Arial"/>
          <w:lang w:val="sr-Cyrl-RS"/>
        </w:rPr>
      </w:pPr>
    </w:p>
    <w:bookmarkEnd w:id="200"/>
    <w:p w:rsidR="008D2B23" w:rsidRDefault="008D2B23"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8D2B23">
      <w:pPr>
        <w:pStyle w:val="KDParagraf"/>
        <w:spacing w:before="0"/>
        <w:rPr>
          <w:rFonts w:cs="Arial"/>
          <w:lang w:val="sr-Cyrl-RS"/>
        </w:rPr>
      </w:pPr>
    </w:p>
    <w:p w:rsidR="00E134F9" w:rsidRDefault="00E134F9" w:rsidP="00E134F9">
      <w:pPr>
        <w:pStyle w:val="KDPodnaslov1"/>
        <w:spacing w:before="0"/>
        <w:rPr>
          <w:rFonts w:cs="Arial"/>
          <w:lang w:val="sr-Cyrl-RS"/>
        </w:rPr>
      </w:pPr>
      <w:r>
        <w:rPr>
          <w:rFonts w:cs="Arial"/>
        </w:rPr>
        <w:lastRenderedPageBreak/>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E134F9" w:rsidRPr="00D03CE6" w:rsidRDefault="00E134F9" w:rsidP="00E134F9">
      <w:pPr>
        <w:pStyle w:val="KDParagraf"/>
        <w:spacing w:before="0"/>
        <w:rPr>
          <w:rFonts w:cs="Arial"/>
        </w:rPr>
      </w:pPr>
    </w:p>
    <w:p w:rsidR="00E134F9" w:rsidRPr="00E134F9" w:rsidRDefault="00E134F9" w:rsidP="008D2B23">
      <w:pPr>
        <w:pStyle w:val="KDParagraf"/>
        <w:spacing w:before="0"/>
        <w:rPr>
          <w:rFonts w:cs="Arial"/>
          <w:lang w:val="sr-Cyrl-RS"/>
        </w:rPr>
      </w:pPr>
    </w:p>
    <w:p w:rsidR="00D03CE6" w:rsidRPr="001A1879" w:rsidRDefault="008D2B23" w:rsidP="00D03CE6">
      <w:pPr>
        <w:pStyle w:val="KDPodnaslov2"/>
        <w:numPr>
          <w:ilvl w:val="1"/>
          <w:numId w:val="21"/>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D03CE6" w:rsidRPr="00D03CE6" w:rsidRDefault="00D03CE6" w:rsidP="00D03CE6"/>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8D2B23" w:rsidRDefault="008D2B23" w:rsidP="00E629E8">
      <w:pPr>
        <w:pStyle w:val="KDPodnaslov2"/>
        <w:numPr>
          <w:ilvl w:val="1"/>
          <w:numId w:val="21"/>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65C66" w:rsidRDefault="008D2B23" w:rsidP="00C65C66">
      <w:pPr>
        <w:pStyle w:val="KDParagraf"/>
        <w:rPr>
          <w:rFonts w:cs="Arial"/>
          <w:bCs/>
          <w:lang w:val="sr-Cyrl-CS"/>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rPr>
          <w:rFonts w:cs="Arial"/>
          <w:lang w:val="ru-RU"/>
        </w:rPr>
        <w:t>Богољуба Урошевића Црног  44 11500 Обреновац, ПАК 11</w:t>
      </w:r>
      <w:r w:rsidRPr="00F10346">
        <w:rPr>
          <w:rFonts w:cs="Arial"/>
          <w:lang w:val="ru-RU"/>
        </w:rPr>
        <w:t xml:space="preserve">писарница - са назнаком: „Понуда за јавну набавку </w:t>
      </w:r>
      <w:r w:rsidR="00A70C55">
        <w:rPr>
          <w:rFonts w:cs="Arial"/>
          <w:lang w:val="sr-Cyrl-RS"/>
        </w:rPr>
        <w:t>Заптивни материјал за загрејаче и пумпе ТЕНТ-А</w:t>
      </w:r>
      <w:r w:rsidRPr="00F10346">
        <w:rPr>
          <w:rFonts w:cs="Arial"/>
          <w:lang w:val="ru-RU"/>
        </w:rPr>
        <w:t xml:space="preserve">- Јавна набавка број </w:t>
      </w:r>
      <w:r w:rsidR="00A70C55">
        <w:rPr>
          <w:b/>
          <w:szCs w:val="24"/>
        </w:rPr>
        <w:t>601/2018 (3000/0355/2018)</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F10346">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Default="008D2B23" w:rsidP="00E629E8">
      <w:pPr>
        <w:pStyle w:val="KDPodnaslov2"/>
        <w:numPr>
          <w:ilvl w:val="1"/>
          <w:numId w:val="21"/>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D03CE6" w:rsidRPr="00D03CE6" w:rsidRDefault="00D03CE6" w:rsidP="00D03CE6"/>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294EA7" w:rsidRPr="00294EA7" w:rsidRDefault="000C463C" w:rsidP="000C463C">
      <w:pPr>
        <w:pStyle w:val="KDNabrajanje"/>
        <w:rPr>
          <w:color w:val="00B0F0"/>
          <w:lang w:val="sr-Cyrl-RS"/>
        </w:rPr>
      </w:pPr>
      <w:r w:rsidRPr="00416332">
        <w:rPr>
          <w:rFonts w:eastAsia="Calibri"/>
        </w:rPr>
        <w:t>Техничка документација</w:t>
      </w:r>
      <w:r w:rsidR="00294EA7">
        <w:rPr>
          <w:rFonts w:eastAsia="Calibri"/>
          <w:lang w:val="sr-Cyrl-RS"/>
        </w:rPr>
        <w:t>:</w:t>
      </w:r>
    </w:p>
    <w:p w:rsidR="00294EA7" w:rsidRPr="00294EA7" w:rsidRDefault="00343E9E" w:rsidP="00343E9E">
      <w:pPr>
        <w:pStyle w:val="KDNabrajanje"/>
        <w:numPr>
          <w:ilvl w:val="0"/>
          <w:numId w:val="0"/>
        </w:numPr>
        <w:ind w:left="630"/>
        <w:rPr>
          <w:rFonts w:eastAsia="Calibri"/>
          <w:b/>
          <w:lang w:val="sr-Cyrl-RS"/>
        </w:rPr>
      </w:pPr>
      <w:r>
        <w:rPr>
          <w:rFonts w:eastAsia="Calibri"/>
          <w:lang w:val="sr-Cyrl-RS"/>
        </w:rPr>
        <w:t>-</w:t>
      </w:r>
      <w:r w:rsidR="000C463C">
        <w:rPr>
          <w:rFonts w:eastAsia="Calibri"/>
          <w:lang w:val="sr-Cyrl-RS"/>
        </w:rPr>
        <w:t xml:space="preserve"> </w:t>
      </w:r>
      <w:r w:rsidR="00294EA7" w:rsidRPr="00294EA7">
        <w:rPr>
          <w:rFonts w:eastAsia="Calibri"/>
          <w:lang w:val="sr-Cyrl-RS"/>
        </w:rPr>
        <w:t xml:space="preserve">Уколико се нуди одговарајући механички заптивач за позиције 1, 2 и </w:t>
      </w:r>
      <w:r w:rsidR="00294EA7">
        <w:rPr>
          <w:rFonts w:eastAsia="Calibri"/>
          <w:lang w:val="sr-Cyrl-RS"/>
        </w:rPr>
        <w:t xml:space="preserve">3: </w:t>
      </w:r>
      <w:r w:rsidR="00294EA7" w:rsidRPr="00294EA7">
        <w:rPr>
          <w:rFonts w:eastAsia="Calibri"/>
          <w:lang w:val="sr-Cyrl-RS"/>
        </w:rPr>
        <w:t xml:space="preserve">оригинално одобрење-допис од оригиналног произвођача опреме ( </w:t>
      </w:r>
      <w:r w:rsidR="00294EA7" w:rsidRPr="00294EA7">
        <w:rPr>
          <w:rFonts w:eastAsia="Calibri"/>
          <w:lang w:val="sr-Latn-RS"/>
        </w:rPr>
        <w:t>Sulzer</w:t>
      </w:r>
      <w:r w:rsidR="00294EA7" w:rsidRPr="00294EA7">
        <w:rPr>
          <w:rFonts w:eastAsia="Calibri"/>
          <w:lang w:val="sr-Cyrl-RS"/>
        </w:rPr>
        <w:t xml:space="preserve">), не старије од једне године, сагласност да понуђени одговарајући механички заптивачи испуњавају техничке услове за уградњу на напојне пумпе А3 - А6 тип пумпе </w:t>
      </w:r>
      <w:r w:rsidR="00294EA7" w:rsidRPr="00294EA7">
        <w:rPr>
          <w:rFonts w:eastAsia="Calibri"/>
          <w:b/>
          <w:lang w:val="sr-Latn-CS"/>
        </w:rPr>
        <w:t>HPT pom28-6s</w:t>
      </w:r>
      <w:r w:rsidR="00294EA7" w:rsidRPr="00294EA7">
        <w:rPr>
          <w:rFonts w:eastAsia="Calibri"/>
          <w:b/>
          <w:lang w:val="sr-Cyrl-RS"/>
        </w:rPr>
        <w:t xml:space="preserve"> фабричких бројева: </w:t>
      </w:r>
      <w:r w:rsidR="00294EA7" w:rsidRPr="00294EA7">
        <w:rPr>
          <w:rFonts w:eastAsia="Calibri"/>
          <w:b/>
          <w:lang w:val="sr-Latn-CS"/>
        </w:rPr>
        <w:t>2064192</w:t>
      </w:r>
      <w:r w:rsidR="00294EA7" w:rsidRPr="00294EA7">
        <w:rPr>
          <w:rFonts w:eastAsia="Calibri"/>
          <w:b/>
          <w:lang w:val="sr-Cyrl-RS"/>
        </w:rPr>
        <w:t xml:space="preserve">, </w:t>
      </w:r>
      <w:r w:rsidR="00294EA7" w:rsidRPr="00294EA7">
        <w:rPr>
          <w:rFonts w:eastAsia="Calibri"/>
          <w:b/>
          <w:lang w:val="sr-Latn-CS"/>
        </w:rPr>
        <w:t>2115209</w:t>
      </w:r>
      <w:r w:rsidR="00294EA7" w:rsidRPr="00294EA7">
        <w:rPr>
          <w:rFonts w:eastAsia="Calibri"/>
          <w:b/>
          <w:lang w:val="sr-Cyrl-RS"/>
        </w:rPr>
        <w:t xml:space="preserve">, </w:t>
      </w:r>
      <w:r w:rsidR="00294EA7" w:rsidRPr="00294EA7">
        <w:rPr>
          <w:rFonts w:eastAsia="Calibri"/>
          <w:b/>
          <w:lang w:val="sr-Latn-CS"/>
        </w:rPr>
        <w:t>100140808</w:t>
      </w:r>
      <w:r w:rsidR="00294EA7" w:rsidRPr="00294EA7">
        <w:rPr>
          <w:rFonts w:eastAsia="Calibri"/>
          <w:b/>
          <w:lang w:val="sr-Cyrl-RS"/>
        </w:rPr>
        <w:t xml:space="preserve">, </w:t>
      </w:r>
      <w:r w:rsidR="00294EA7" w:rsidRPr="00294EA7">
        <w:rPr>
          <w:rFonts w:eastAsia="Calibri"/>
          <w:b/>
          <w:lang w:val="sr-Latn-CS"/>
        </w:rPr>
        <w:t>2115209</w:t>
      </w:r>
      <w:r w:rsidR="00294EA7" w:rsidRPr="00294EA7">
        <w:rPr>
          <w:rFonts w:eastAsia="Calibri"/>
          <w:b/>
          <w:lang w:val="sr-Cyrl-RS"/>
        </w:rPr>
        <w:t>…</w:t>
      </w:r>
    </w:p>
    <w:p w:rsidR="000744E0" w:rsidRPr="000744E0" w:rsidRDefault="00294EA7" w:rsidP="000744E0">
      <w:pPr>
        <w:pStyle w:val="KDNabrajanje"/>
        <w:numPr>
          <w:ilvl w:val="0"/>
          <w:numId w:val="0"/>
        </w:numPr>
        <w:ind w:left="630"/>
        <w:rPr>
          <w:rFonts w:eastAsia="Calibri"/>
          <w:lang w:val="sr-Latn-RS"/>
        </w:rPr>
      </w:pPr>
      <w:r w:rsidRPr="00294EA7">
        <w:rPr>
          <w:rFonts w:eastAsia="Calibri"/>
          <w:lang w:val="sr-Cyrl-RS"/>
        </w:rPr>
        <w:t>-</w:t>
      </w:r>
      <w:r w:rsidR="000744E0" w:rsidRPr="000744E0">
        <w:rPr>
          <w:rFonts w:eastAsia="Calibri" w:cs="Arial"/>
          <w:lang w:val="sr-Cyrl-RS"/>
        </w:rPr>
        <w:t xml:space="preserve"> </w:t>
      </w:r>
      <w:r w:rsidR="000744E0" w:rsidRPr="000744E0">
        <w:rPr>
          <w:rFonts w:eastAsia="Calibri"/>
          <w:lang w:val="sr-Cyrl-RS"/>
        </w:rPr>
        <w:t>за све позиције,    као валидан доказ да понуђени  заптивачи испуњавају тражене техничке захтеве, доставити  ИЗВОД ИЗ КАТАЛОГА</w:t>
      </w:r>
      <w:r w:rsidR="000744E0" w:rsidRPr="000744E0">
        <w:rPr>
          <w:rFonts w:eastAsia="Calibri"/>
          <w:lang w:val="sr-Latn-RS"/>
        </w:rPr>
        <w:t xml:space="preserve"> произвођача </w:t>
      </w:r>
      <w:r w:rsidR="000744E0" w:rsidRPr="000744E0">
        <w:rPr>
          <w:rFonts w:eastAsia="Calibri"/>
          <w:lang w:val="sr-Cyrl-RS"/>
        </w:rPr>
        <w:t>заптивача,</w:t>
      </w:r>
      <w:r w:rsidR="000744E0">
        <w:rPr>
          <w:rFonts w:eastAsia="Calibri"/>
          <w:lang w:val="sr-Latn-RS"/>
        </w:rPr>
        <w:t xml:space="preserve"> </w:t>
      </w:r>
      <w:r w:rsidR="000744E0" w:rsidRPr="000744E0">
        <w:rPr>
          <w:rFonts w:eastAsia="Calibri"/>
          <w:lang w:val="sr-Cyrl-RS"/>
        </w:rPr>
        <w:t>са јасно означеним типом  понуђених</w:t>
      </w:r>
      <w:r w:rsidR="000744E0" w:rsidRPr="000744E0">
        <w:rPr>
          <w:rFonts w:eastAsia="Calibri"/>
          <w:lang w:val="sr-Latn-RS"/>
        </w:rPr>
        <w:t xml:space="preserve"> </w:t>
      </w:r>
      <w:r w:rsidR="000744E0" w:rsidRPr="000744E0">
        <w:rPr>
          <w:rFonts w:eastAsia="Calibri"/>
          <w:lang w:val="sr-Cyrl-RS"/>
        </w:rPr>
        <w:t>добара</w:t>
      </w:r>
    </w:p>
    <w:p w:rsidR="00A94E70" w:rsidRPr="00294EA7" w:rsidRDefault="00294EA7" w:rsidP="00343E9E">
      <w:pPr>
        <w:pStyle w:val="KDNabrajanje"/>
        <w:numPr>
          <w:ilvl w:val="0"/>
          <w:numId w:val="0"/>
        </w:numPr>
        <w:ind w:left="630"/>
        <w:rPr>
          <w:rFonts w:eastAsia="Calibri"/>
          <w:lang w:val="sr-Cyrl-RS"/>
        </w:rPr>
      </w:pPr>
      <w:r w:rsidRPr="00294EA7">
        <w:rPr>
          <w:rFonts w:eastAsia="Calibri"/>
          <w:lang w:val="sr-Cyrl-RS"/>
        </w:rPr>
        <w:t xml:space="preserve">-за позицију 16 уколико </w:t>
      </w:r>
      <w:r>
        <w:rPr>
          <w:rFonts w:eastAsia="Calibri"/>
          <w:lang w:val="sr-Cyrl-RS"/>
        </w:rPr>
        <w:t>се нуди одговарајући заптивач,</w:t>
      </w:r>
      <w:r w:rsidRPr="00294EA7">
        <w:rPr>
          <w:rFonts w:eastAsia="Calibri"/>
          <w:lang w:val="sr-Cyrl-RS"/>
        </w:rPr>
        <w:t xml:space="preserve">: оригинално одобрење-допис од произвођача опреме Алстом (General electic), не старије од 1 године, да понуђени одговарајући заптивач може да се користи за Заптивач за загрејаче </w:t>
      </w:r>
      <w:r w:rsidRPr="00294EA7">
        <w:rPr>
          <w:rFonts w:eastAsia="Calibri"/>
          <w:lang w:val="sr-Cyrl-RS"/>
        </w:rPr>
        <w:lastRenderedPageBreak/>
        <w:t>високог притиска за блокове А4 и А5 произвођача Алстом у складу са цртежом број 40581.40.B0.004 poz.3</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Default="003C4E60" w:rsidP="00E629E8">
      <w:pPr>
        <w:pStyle w:val="KDPodnaslov2"/>
        <w:numPr>
          <w:ilvl w:val="1"/>
          <w:numId w:val="21"/>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D03CE6" w:rsidRPr="00D03CE6" w:rsidRDefault="00D03CE6" w:rsidP="00D03CE6"/>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8D2B23" w:rsidRDefault="008D2B23" w:rsidP="00E629E8">
      <w:pPr>
        <w:pStyle w:val="KDPodnaslov2"/>
        <w:numPr>
          <w:ilvl w:val="1"/>
          <w:numId w:val="21"/>
        </w:numPr>
        <w:spacing w:before="0"/>
        <w:jc w:val="both"/>
        <w:rPr>
          <w:rFonts w:cs="Arial"/>
        </w:rPr>
      </w:pPr>
      <w:bookmarkStart w:id="211" w:name="_Toc441651582"/>
      <w:bookmarkStart w:id="212" w:name="_Toc442559893"/>
      <w:r w:rsidRPr="00F10346">
        <w:rPr>
          <w:rFonts w:cs="Arial"/>
        </w:rPr>
        <w:lastRenderedPageBreak/>
        <w:t>Измена, допуна и опозив понуде</w:t>
      </w:r>
      <w:bookmarkEnd w:id="211"/>
      <w:bookmarkEnd w:id="212"/>
    </w:p>
    <w:p w:rsidR="00D03CE6" w:rsidRPr="00D03CE6" w:rsidRDefault="00D03CE6" w:rsidP="00D03CE6"/>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A70C55">
        <w:rPr>
          <w:rFonts w:cs="Arial"/>
          <w:lang w:eastAsia="ar-SA"/>
        </w:rPr>
        <w:t>Заптивни материјал за загрејаче и пумпе ТЕНТ-А</w:t>
      </w:r>
      <w:r w:rsidR="00F12A44" w:rsidRPr="00F12A44">
        <w:rPr>
          <w:rFonts w:cs="Arial"/>
          <w:lang w:eastAsia="ar-SA"/>
        </w:rPr>
        <w:t xml:space="preserve"> </w:t>
      </w:r>
      <w:r w:rsidRPr="00F10346">
        <w:rPr>
          <w:rFonts w:cs="Arial"/>
          <w:lang w:val="ru-RU"/>
        </w:rPr>
        <w:t xml:space="preserve">- Јавна набавка број </w:t>
      </w:r>
      <w:r w:rsidR="00A70C55">
        <w:rPr>
          <w:b/>
          <w:szCs w:val="24"/>
        </w:rPr>
        <w:t>601/2018 (3000/0355/2018)</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70C55">
        <w:rPr>
          <w:rFonts w:cs="Arial"/>
          <w:lang w:eastAsia="ar-SA"/>
        </w:rPr>
        <w:t>Заптивни материјал за загрејаче и пумпе ТЕНТ-А</w:t>
      </w:r>
      <w:r w:rsidR="00F12A44" w:rsidRPr="00F12A44">
        <w:rPr>
          <w:rFonts w:cs="Arial"/>
          <w:lang w:eastAsia="ar-SA"/>
        </w:rPr>
        <w:t xml:space="preserve"> </w:t>
      </w:r>
      <w:r w:rsidRPr="00F10346">
        <w:rPr>
          <w:rFonts w:cs="Arial"/>
        </w:rPr>
        <w:t xml:space="preserve">- Јавна набавка број </w:t>
      </w:r>
      <w:r w:rsidR="00A70C55">
        <w:rPr>
          <w:b/>
          <w:szCs w:val="24"/>
        </w:rPr>
        <w:t>601/2018 (3000/0355/2018</w:t>
      </w:r>
      <w:proofErr w:type="gramStart"/>
      <w:r w:rsidR="00A70C55">
        <w:rPr>
          <w:b/>
          <w:szCs w:val="24"/>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D03CE6">
      <w:pPr>
        <w:pStyle w:val="KDPodnaslov2"/>
        <w:numPr>
          <w:ilvl w:val="1"/>
          <w:numId w:val="21"/>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A94E70" w:rsidRPr="006E7CA2" w:rsidRDefault="00FC355A" w:rsidP="00FC355A">
      <w:pPr>
        <w:pStyle w:val="KDParagraf"/>
        <w:spacing w:before="0"/>
        <w:rPr>
          <w:rFonts w:cs="Arial"/>
          <w:color w:val="00B0F0"/>
          <w:lang w:val="sr-Cyrl-RS"/>
        </w:rPr>
      </w:pPr>
      <w:proofErr w:type="gramStart"/>
      <w:r w:rsidRPr="005861D3">
        <w:rPr>
          <w:rFonts w:cs="Arial"/>
        </w:rPr>
        <w:t>Набавка није обликована по партијама</w:t>
      </w:r>
      <w:r w:rsidRPr="005A5710">
        <w:rPr>
          <w:rFonts w:cs="Arial"/>
          <w:color w:val="00B0F0"/>
        </w:rPr>
        <w:t>.</w:t>
      </w:r>
      <w:proofErr w:type="gramEnd"/>
    </w:p>
    <w:p w:rsidR="00D03CE6" w:rsidRPr="0004050B" w:rsidRDefault="008D2B23" w:rsidP="00D03CE6">
      <w:pPr>
        <w:pStyle w:val="KDPodnaslov2"/>
        <w:numPr>
          <w:ilvl w:val="1"/>
          <w:numId w:val="21"/>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FF1DE0">
      <w:pPr>
        <w:pStyle w:val="KDPodnaslov2"/>
        <w:numPr>
          <w:ilvl w:val="1"/>
          <w:numId w:val="21"/>
        </w:numPr>
        <w:spacing w:before="0"/>
        <w:jc w:val="both"/>
        <w:rPr>
          <w:rFonts w:cs="Arial"/>
        </w:rPr>
      </w:pPr>
      <w:bookmarkStart w:id="217" w:name="_Toc441651585"/>
      <w:bookmarkStart w:id="218" w:name="_Toc442559896"/>
      <w:r w:rsidRPr="00F10346">
        <w:rPr>
          <w:rFonts w:cs="Arial"/>
        </w:rPr>
        <w:t>Подношење понуде са подизвођачима</w:t>
      </w:r>
      <w:bookmarkEnd w:id="217"/>
      <w:bookmarkEnd w:id="218"/>
    </w:p>
    <w:p w:rsidR="00343E9E" w:rsidRPr="00343E9E" w:rsidRDefault="00343E9E" w:rsidP="00343E9E">
      <w:pPr>
        <w:pStyle w:val="KDParagraf"/>
        <w:spacing w:before="0"/>
        <w:rPr>
          <w:rFonts w:cs="Arial"/>
        </w:rPr>
      </w:pPr>
      <w:proofErr w:type="gramStart"/>
      <w:r w:rsidRPr="00343E9E">
        <w:rPr>
          <w:rFonts w:cs="Arial"/>
        </w:rPr>
        <w:t>Понуђач је дужан да у понуди наведе да ли ће извршење набавке делимично поверити подизвођачу.</w:t>
      </w:r>
      <w:proofErr w:type="gramEnd"/>
      <w:r w:rsidRPr="00343E9E">
        <w:rPr>
          <w:rFonts w:cs="Arial"/>
        </w:rPr>
        <w:t xml:space="preserve"> Ако понуђач у понуди наведе да ће делимично извршење набавке поверити подизвођачу, дужан је да наведе:</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назив</w:t>
      </w:r>
      <w:proofErr w:type="gramEnd"/>
      <w:r w:rsidRPr="00343E9E">
        <w:rPr>
          <w:rFonts w:cs="Arial"/>
        </w:rPr>
        <w:t xml:space="preserve"> подизвођача, а уколико уговор између наручиоца и понуђача буде закључен, тај подизвођач ће бити наведен у уговору;</w:t>
      </w:r>
    </w:p>
    <w:p w:rsidR="00343E9E" w:rsidRPr="00343E9E" w:rsidRDefault="00343E9E" w:rsidP="00343E9E">
      <w:pPr>
        <w:pStyle w:val="KDParagraf"/>
        <w:spacing w:before="0"/>
        <w:rPr>
          <w:rFonts w:cs="Arial"/>
        </w:rPr>
      </w:pPr>
      <w:r w:rsidRPr="00343E9E">
        <w:rPr>
          <w:rFonts w:cs="Arial"/>
        </w:rPr>
        <w:t xml:space="preserve">- </w:t>
      </w:r>
      <w:proofErr w:type="gramStart"/>
      <w:r w:rsidRPr="00343E9E">
        <w:rPr>
          <w:rFonts w:cs="Arial"/>
        </w:rPr>
        <w:t>проценат</w:t>
      </w:r>
      <w:proofErr w:type="gramEnd"/>
      <w:r w:rsidRPr="00343E9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43E9E" w:rsidRPr="00343E9E" w:rsidRDefault="00343E9E" w:rsidP="00343E9E">
      <w:pPr>
        <w:pStyle w:val="KDParagraf"/>
        <w:spacing w:before="0"/>
        <w:rPr>
          <w:rFonts w:cs="Arial"/>
        </w:rPr>
      </w:pPr>
      <w:proofErr w:type="gramStart"/>
      <w:r w:rsidRPr="00343E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43E9E" w:rsidRPr="00343E9E" w:rsidRDefault="00343E9E" w:rsidP="00343E9E">
      <w:pPr>
        <w:pStyle w:val="KDParagraf"/>
        <w:spacing w:before="0"/>
        <w:rPr>
          <w:rFonts w:cs="Arial"/>
        </w:rPr>
      </w:pPr>
      <w:proofErr w:type="gramStart"/>
      <w:r w:rsidRPr="00343E9E">
        <w:rPr>
          <w:rFonts w:cs="Arial"/>
        </w:rPr>
        <w:t>Обавеза понуђача је да за подизвођача достави доказе о испуњености обавезних услова из члана 75.</w:t>
      </w:r>
      <w:proofErr w:type="gramEnd"/>
      <w:r w:rsidRPr="00343E9E">
        <w:rPr>
          <w:rFonts w:cs="Arial"/>
        </w:rPr>
        <w:t xml:space="preserve"> </w:t>
      </w:r>
      <w:proofErr w:type="gramStart"/>
      <w:r w:rsidRPr="00343E9E">
        <w:rPr>
          <w:rFonts w:cs="Arial"/>
        </w:rPr>
        <w:t>став</w:t>
      </w:r>
      <w:proofErr w:type="gramEnd"/>
      <w:r w:rsidRPr="00343E9E">
        <w:rPr>
          <w:rFonts w:cs="Arial"/>
        </w:rPr>
        <w:t xml:space="preserve"> 1. </w:t>
      </w:r>
      <w:proofErr w:type="gramStart"/>
      <w:r w:rsidRPr="00343E9E">
        <w:rPr>
          <w:rFonts w:cs="Arial"/>
        </w:rPr>
        <w:t>тачка</w:t>
      </w:r>
      <w:proofErr w:type="gramEnd"/>
      <w:r w:rsidRPr="00343E9E">
        <w:rPr>
          <w:rFonts w:cs="Arial"/>
        </w:rPr>
        <w:t xml:space="preserve"> 1), 2) и 4) и члана 75. </w:t>
      </w:r>
      <w:proofErr w:type="gramStart"/>
      <w:r w:rsidRPr="00343E9E">
        <w:rPr>
          <w:rFonts w:cs="Arial"/>
        </w:rPr>
        <w:t>став</w:t>
      </w:r>
      <w:proofErr w:type="gramEnd"/>
      <w:r w:rsidRPr="00343E9E">
        <w:rPr>
          <w:rFonts w:cs="Arial"/>
        </w:rPr>
        <w:t xml:space="preserve"> 2. </w:t>
      </w:r>
      <w:proofErr w:type="gramStart"/>
      <w:r w:rsidRPr="00343E9E">
        <w:rPr>
          <w:rFonts w:cs="Arial"/>
        </w:rPr>
        <w:t>Закона наведених у одељку Услови за учешће из члана 75.</w:t>
      </w:r>
      <w:proofErr w:type="gramEnd"/>
      <w:r w:rsidRPr="00343E9E">
        <w:rPr>
          <w:rFonts w:cs="Arial"/>
        </w:rPr>
        <w:t xml:space="preserve"> </w:t>
      </w:r>
      <w:proofErr w:type="gramStart"/>
      <w:r w:rsidRPr="00343E9E">
        <w:rPr>
          <w:rFonts w:cs="Arial"/>
        </w:rPr>
        <w:t>и</w:t>
      </w:r>
      <w:proofErr w:type="gramEnd"/>
      <w:r w:rsidRPr="00343E9E">
        <w:rPr>
          <w:rFonts w:cs="Arial"/>
        </w:rPr>
        <w:t xml:space="preserve"> 76. </w:t>
      </w:r>
      <w:proofErr w:type="gramStart"/>
      <w:r w:rsidRPr="00343E9E">
        <w:rPr>
          <w:rFonts w:cs="Arial"/>
        </w:rPr>
        <w:t>Закона и Упутство како се доказује испуњеност тих услова.</w:t>
      </w:r>
      <w:proofErr w:type="gramEnd"/>
    </w:p>
    <w:p w:rsidR="00343E9E" w:rsidRPr="00343E9E" w:rsidRDefault="00343E9E" w:rsidP="00343E9E">
      <w:pPr>
        <w:pStyle w:val="KDParagraf"/>
        <w:spacing w:before="0"/>
        <w:rPr>
          <w:rFonts w:cs="Arial"/>
        </w:rPr>
      </w:pPr>
      <w:proofErr w:type="gramStart"/>
      <w:r w:rsidRPr="00343E9E">
        <w:rPr>
          <w:rFonts w:cs="Arial"/>
        </w:rPr>
        <w:t>Додатне услове понуђач испуњава самостално, без обзира на агажовање подизвођача.</w:t>
      </w:r>
      <w:proofErr w:type="gramEnd"/>
    </w:p>
    <w:p w:rsidR="00343E9E" w:rsidRPr="00343E9E" w:rsidRDefault="00343E9E" w:rsidP="00343E9E">
      <w:pPr>
        <w:pStyle w:val="KDParagraf"/>
        <w:spacing w:before="0"/>
        <w:rPr>
          <w:rFonts w:cs="Arial"/>
        </w:rPr>
      </w:pPr>
      <w:r w:rsidRPr="00343E9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343E9E">
        <w:rPr>
          <w:rFonts w:cs="Arial"/>
        </w:rPr>
        <w:t>,које</w:t>
      </w:r>
      <w:proofErr w:type="gramEnd"/>
      <w:r w:rsidRPr="00343E9E">
        <w:rPr>
          <w:rFonts w:cs="Arial"/>
        </w:rPr>
        <w:t xml:space="preserve"> попуњава, потписује и оверава сваки подизвођач у своје име.</w:t>
      </w:r>
    </w:p>
    <w:p w:rsidR="00343E9E" w:rsidRPr="00343E9E" w:rsidRDefault="00343E9E" w:rsidP="00343E9E">
      <w:pPr>
        <w:pStyle w:val="KDParagraf"/>
        <w:spacing w:before="0"/>
        <w:rPr>
          <w:rFonts w:cs="Arial"/>
        </w:rPr>
      </w:pPr>
      <w:proofErr w:type="gramStart"/>
      <w:r w:rsidRPr="00343E9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94E70" w:rsidRPr="00A94E70" w:rsidRDefault="00343E9E" w:rsidP="00343E9E">
      <w:pPr>
        <w:pStyle w:val="KDParagraf"/>
        <w:spacing w:before="0"/>
        <w:rPr>
          <w:rFonts w:cs="Arial"/>
          <w:color w:val="00B0F0"/>
          <w:lang w:bidi="en-US"/>
        </w:rPr>
      </w:pPr>
      <w:r w:rsidRPr="00343E9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43E9E">
        <w:rPr>
          <w:rFonts w:cs="Arial"/>
        </w:rPr>
        <w:t>одлуке  о</w:t>
      </w:r>
      <w:proofErr w:type="gramEnd"/>
      <w:r w:rsidRPr="00343E9E">
        <w:rPr>
          <w:rFonts w:cs="Arial"/>
        </w:rPr>
        <w:t xml:space="preserve"> преношењу доспелих потраживања директно подизвођачу наручилац ће </w:t>
      </w:r>
      <w:r w:rsidRPr="00343E9E">
        <w:rPr>
          <w:rFonts w:cs="Arial"/>
        </w:rPr>
        <w:lastRenderedPageBreak/>
        <w:t xml:space="preserve">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43E9E">
        <w:rPr>
          <w:rFonts w:cs="Arial"/>
        </w:rPr>
        <w:t>обавеза ,</w:t>
      </w:r>
      <w:proofErr w:type="gramEnd"/>
      <w:r w:rsidRPr="00343E9E">
        <w:rPr>
          <w:rFonts w:cs="Arial"/>
        </w:rPr>
        <w:t xml:space="preserve"> без обзира на број подизвођача.</w:t>
      </w:r>
    </w:p>
    <w:p w:rsidR="008D2B23" w:rsidRDefault="008D2B23" w:rsidP="00E629E8">
      <w:pPr>
        <w:pStyle w:val="KDPodnaslov2"/>
        <w:numPr>
          <w:ilvl w:val="1"/>
          <w:numId w:val="21"/>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D03CE6" w:rsidRPr="00D03CE6" w:rsidRDefault="00D03CE6" w:rsidP="00D03CE6"/>
    <w:p w:rsidR="00343E9E" w:rsidRPr="00F10346" w:rsidRDefault="00343E9E" w:rsidP="00343E9E">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343E9E" w:rsidRPr="00F10346" w:rsidRDefault="00343E9E" w:rsidP="00343E9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343E9E" w:rsidRPr="00F10346" w:rsidRDefault="00343E9E" w:rsidP="00343E9E">
      <w:pPr>
        <w:pStyle w:val="KDNabrajanje"/>
        <w:spacing w:before="0"/>
        <w:rPr>
          <w:rFonts w:cs="Arial"/>
        </w:rPr>
      </w:pPr>
      <w:r w:rsidRPr="00F10346">
        <w:rPr>
          <w:rFonts w:cs="Arial"/>
        </w:rPr>
        <w:t>опис послова сваког од понуђача из групе понуђача у извршењу уговора.</w:t>
      </w:r>
    </w:p>
    <w:p w:rsidR="00343E9E" w:rsidRPr="005861D3" w:rsidRDefault="00343E9E" w:rsidP="00343E9E">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Pr>
          <w:rFonts w:cs="Arial"/>
        </w:rPr>
        <w:t xml:space="preserve">и члана 75. </w:t>
      </w:r>
      <w:proofErr w:type="gramStart"/>
      <w:r>
        <w:rPr>
          <w:rFonts w:cs="Arial"/>
        </w:rPr>
        <w:t>став</w:t>
      </w:r>
      <w:proofErr w:type="gramEnd"/>
      <w:r>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Pr>
          <w:rFonts w:cs="Arial"/>
        </w:rPr>
        <w:t>.</w:t>
      </w:r>
      <w:proofErr w:type="gramEnd"/>
      <w:r>
        <w:rPr>
          <w:rFonts w:cs="Arial"/>
        </w:rPr>
        <w:t xml:space="preserve"> </w:t>
      </w:r>
    </w:p>
    <w:p w:rsidR="00343E9E" w:rsidRDefault="00343E9E" w:rsidP="00343E9E">
      <w:pPr>
        <w:pStyle w:val="KDParagraf"/>
        <w:spacing w:before="0"/>
        <w:rPr>
          <w:rFonts w:cs="Arial"/>
        </w:rPr>
      </w:pPr>
    </w:p>
    <w:p w:rsidR="00343E9E" w:rsidRPr="00F10346" w:rsidRDefault="00343E9E" w:rsidP="00343E9E">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343E9E" w:rsidRDefault="00343E9E" w:rsidP="00343E9E">
      <w:pPr>
        <w:pStyle w:val="KDParagraf"/>
        <w:spacing w:before="0"/>
        <w:rPr>
          <w:rFonts w:cs="Arial"/>
          <w:lang w:bidi="en-US"/>
        </w:rPr>
      </w:pPr>
    </w:p>
    <w:p w:rsidR="00343E9E" w:rsidRDefault="00343E9E" w:rsidP="00343E9E">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94E70" w:rsidRPr="00D03CE6" w:rsidRDefault="00A94E70" w:rsidP="008D2B23">
      <w:pPr>
        <w:pStyle w:val="KDParagraf"/>
        <w:spacing w:before="0"/>
        <w:rPr>
          <w:rFonts w:cs="Arial"/>
          <w:lang w:bidi="en-US"/>
        </w:rPr>
      </w:pPr>
    </w:p>
    <w:p w:rsidR="00D03CE6" w:rsidRPr="0004050B" w:rsidRDefault="008D2B23" w:rsidP="00D03CE6">
      <w:pPr>
        <w:pStyle w:val="KDPodnaslov2"/>
        <w:numPr>
          <w:ilvl w:val="1"/>
          <w:numId w:val="21"/>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A94E70" w:rsidRDefault="00A94E70" w:rsidP="00011DCA">
      <w:pPr>
        <w:pStyle w:val="KDParagraf"/>
        <w:spacing w:before="0"/>
        <w:rPr>
          <w:rFonts w:cs="Arial"/>
        </w:rPr>
      </w:pP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A94E70" w:rsidRPr="007E3FBC" w:rsidRDefault="00A94E70" w:rsidP="002E2F11">
      <w:pPr>
        <w:pStyle w:val="KDParagraf"/>
        <w:spacing w:before="0"/>
        <w:rPr>
          <w:rFonts w:cs="Arial"/>
        </w:rPr>
      </w:pPr>
    </w:p>
    <w:p w:rsidR="002E2F11" w:rsidRPr="005861D3" w:rsidRDefault="002E2F11" w:rsidP="002E2F11">
      <w:pPr>
        <w:pStyle w:val="KDParagraf"/>
        <w:spacing w:before="0"/>
        <w:rPr>
          <w:rFonts w:cs="Arial"/>
          <w:color w:val="FF0000"/>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r w:rsidRPr="005861D3">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A94E70" w:rsidRPr="0004050B" w:rsidRDefault="002E2F11" w:rsidP="00A94E70">
      <w:pPr>
        <w:pStyle w:val="KDPodnaslov2"/>
        <w:numPr>
          <w:ilvl w:val="1"/>
          <w:numId w:val="21"/>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Default="006C6FDF" w:rsidP="00E629E8">
      <w:pPr>
        <w:pStyle w:val="Heading10"/>
        <w:numPr>
          <w:ilvl w:val="1"/>
          <w:numId w:val="21"/>
        </w:numPr>
        <w:rPr>
          <w:rFonts w:cs="Arial"/>
          <w:lang w:val="sr-Cyrl-RS"/>
        </w:rPr>
      </w:pPr>
      <w:bookmarkStart w:id="223" w:name="_Toc441651588"/>
      <w:bookmarkStart w:id="224" w:name="_Toc442559899"/>
      <w:r w:rsidRPr="00F10346">
        <w:rPr>
          <w:rFonts w:cs="Arial"/>
          <w:lang w:val="en-US"/>
        </w:rPr>
        <w:t xml:space="preserve"> Рок испоруке добара</w:t>
      </w:r>
    </w:p>
    <w:p w:rsidR="000C463C" w:rsidRPr="000C463C" w:rsidRDefault="000C463C" w:rsidP="000C463C">
      <w:pPr>
        <w:rPr>
          <w:lang w:val="sr-Cyrl-RS" w:eastAsia="ar-SA"/>
        </w:rPr>
      </w:pPr>
      <w:r w:rsidRPr="000C463C">
        <w:rPr>
          <w:lang w:val="sr-Cyrl-RS" w:eastAsia="ar-SA"/>
        </w:rPr>
        <w:t xml:space="preserve">Испорука добара ће се вршити сукцесивно, у року који не може бити дужи од </w:t>
      </w:r>
      <w:r w:rsidR="006F3527">
        <w:rPr>
          <w:lang w:val="sr-Cyrl-RS" w:eastAsia="ar-SA"/>
        </w:rPr>
        <w:t>90</w:t>
      </w:r>
      <w:r w:rsidRPr="000C463C">
        <w:rPr>
          <w:lang w:val="sr-Cyrl-RS" w:eastAsia="ar-SA"/>
        </w:rPr>
        <w:t xml:space="preserve"> дана од закључења уговора.</w:t>
      </w:r>
    </w:p>
    <w:p w:rsidR="008D2B23" w:rsidRDefault="008D2B23" w:rsidP="00E629E8">
      <w:pPr>
        <w:pStyle w:val="KDPodnaslov2"/>
        <w:numPr>
          <w:ilvl w:val="1"/>
          <w:numId w:val="21"/>
        </w:numPr>
        <w:spacing w:before="0"/>
        <w:jc w:val="both"/>
        <w:rPr>
          <w:rFonts w:cs="Arial"/>
        </w:rPr>
      </w:pPr>
      <w:r w:rsidRPr="00F10346">
        <w:rPr>
          <w:rFonts w:cs="Arial"/>
        </w:rPr>
        <w:lastRenderedPageBreak/>
        <w:t>Начин и услови плаћања</w:t>
      </w:r>
      <w:bookmarkEnd w:id="223"/>
      <w:bookmarkEnd w:id="224"/>
    </w:p>
    <w:p w:rsidR="00D03CE6" w:rsidRPr="007F1BDE" w:rsidRDefault="00D03CE6" w:rsidP="007F1BDE">
      <w:pPr>
        <w:ind w:left="450"/>
      </w:pPr>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6E265D">
        <w:rPr>
          <w:rFonts w:eastAsia="Calibri" w:cs="Arial"/>
          <w:lang w:val="sr-Cyrl-RS"/>
        </w:rPr>
        <w:t>Наручиоца</w:t>
      </w:r>
      <w:r w:rsidRPr="00C13410">
        <w:rPr>
          <w:rFonts w:eastAsia="Calibri" w:cs="Arial"/>
        </w:rPr>
        <w:t xml:space="preserve"> и  </w:t>
      </w:r>
      <w:r w:rsidR="006E265D">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D03CE6">
      <w:pPr>
        <w:pStyle w:val="KDPodnaslov2"/>
        <w:numPr>
          <w:ilvl w:val="1"/>
          <w:numId w:val="23"/>
        </w:numPr>
        <w:spacing w:before="0"/>
        <w:jc w:val="both"/>
        <w:rPr>
          <w:rFonts w:cs="Arial"/>
        </w:rPr>
      </w:pPr>
      <w:bookmarkStart w:id="225" w:name="_Toc441651589"/>
      <w:bookmarkStart w:id="226" w:name="_Toc442559900"/>
      <w:r w:rsidRPr="00F10346">
        <w:rPr>
          <w:rFonts w:cs="Arial"/>
        </w:rPr>
        <w:t>Рок важења понуде</w:t>
      </w:r>
      <w:bookmarkEnd w:id="225"/>
      <w:bookmarkEnd w:id="226"/>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D03CE6">
      <w:pPr>
        <w:pStyle w:val="KDPodnaslov2"/>
        <w:numPr>
          <w:ilvl w:val="1"/>
          <w:numId w:val="23"/>
        </w:numPr>
        <w:spacing w:before="0"/>
        <w:jc w:val="both"/>
        <w:rPr>
          <w:rFonts w:cs="Arial"/>
        </w:rPr>
      </w:pPr>
      <w:bookmarkStart w:id="227" w:name="_Toc441651593"/>
      <w:bookmarkStart w:id="228" w:name="_Toc442559904"/>
      <w:r w:rsidRPr="00C13410">
        <w:rPr>
          <w:rFonts w:cs="Arial"/>
        </w:rPr>
        <w:t>Средства финансијског обезбеђења</w:t>
      </w:r>
      <w:bookmarkEnd w:id="227"/>
      <w:bookmarkEnd w:id="228"/>
    </w:p>
    <w:p w:rsidR="00541E19" w:rsidRPr="00C13410" w:rsidRDefault="00541E19" w:rsidP="00541E19">
      <w:pPr>
        <w:rPr>
          <w:rFonts w:eastAsia="TimesNewRomanPSMT" w:cs="Arial"/>
          <w:bCs/>
          <w:iCs/>
        </w:rPr>
      </w:pPr>
      <w:proofErr w:type="gramStart"/>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w:t>
      </w:r>
      <w:proofErr w:type="gramStart"/>
      <w:r w:rsidR="00541E19" w:rsidRPr="00C13410">
        <w:rPr>
          <w:rFonts w:eastAsia="TimesNewRomanPSMT" w:cs="Arial"/>
          <w:bCs/>
          <w:iCs/>
        </w:rPr>
        <w:t>важност  СФО</w:t>
      </w:r>
      <w:proofErr w:type="gramEnd"/>
      <w:r w:rsidR="00541E19" w:rsidRPr="00C13410">
        <w:rPr>
          <w:rFonts w:eastAsia="TimesNewRomanPSMT" w:cs="Arial"/>
          <w:bCs/>
          <w:iCs/>
        </w:rPr>
        <w:t xml:space="preserve"> мора се продужити. </w:t>
      </w:r>
    </w:p>
    <w:p w:rsidR="00D03CE6" w:rsidRPr="00D03CE6" w:rsidRDefault="00D03CE6" w:rsidP="008D2B23">
      <w:pPr>
        <w:pStyle w:val="KDParagraf"/>
        <w:spacing w:before="0"/>
        <w:rPr>
          <w:rFonts w:cs="Arial"/>
          <w:color w:val="00B0F0"/>
        </w:rPr>
      </w:pPr>
    </w:p>
    <w:p w:rsidR="00634C74" w:rsidRPr="005B462A" w:rsidRDefault="00343A18" w:rsidP="00634C74">
      <w:pPr>
        <w:jc w:val="center"/>
        <w:rPr>
          <w:rFonts w:cs="Arial"/>
          <w:b/>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D03CE6" w:rsidRPr="005B462A" w:rsidRDefault="00D03CE6" w:rsidP="00873474">
      <w:pPr>
        <w:rPr>
          <w:rFonts w:cs="Arial"/>
          <w:b/>
        </w:rPr>
      </w:pP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xml:space="preserve">- </w:t>
      </w:r>
      <w:proofErr w:type="gramStart"/>
      <w:r w:rsidRPr="005B462A">
        <w:rPr>
          <w:rFonts w:cs="Arial"/>
        </w:rPr>
        <w:t>уколико</w:t>
      </w:r>
      <w:proofErr w:type="gramEnd"/>
      <w:r w:rsidRPr="005B462A">
        <w:rPr>
          <w:rFonts w:cs="Arial"/>
        </w:rPr>
        <w:t xml:space="preserve">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lastRenderedPageBreak/>
        <w:t xml:space="preserve">- </w:t>
      </w:r>
      <w:proofErr w:type="gramStart"/>
      <w:r w:rsidRPr="005B462A">
        <w:rPr>
          <w:rFonts w:cs="Arial"/>
        </w:rPr>
        <w:t>уколико</w:t>
      </w:r>
      <w:proofErr w:type="gramEnd"/>
      <w:r w:rsidRPr="005B462A">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B00642" w:rsidP="00634C74">
      <w:pPr>
        <w:rPr>
          <w:rFonts w:cs="Arial"/>
        </w:rPr>
      </w:pPr>
      <w:r w:rsidRPr="005B462A">
        <w:rPr>
          <w:rFonts w:cs="Arial"/>
        </w:rPr>
        <w:t xml:space="preserve">Као средство обезбеђења за озбиљност понуде </w:t>
      </w:r>
      <w:r w:rsidR="00C13410" w:rsidRPr="005B462A">
        <w:rPr>
          <w:rFonts w:cs="Arial"/>
        </w:rPr>
        <w:t xml:space="preserve">за </w:t>
      </w:r>
      <w:proofErr w:type="gramStart"/>
      <w:r w:rsidR="00C13410" w:rsidRPr="005B462A">
        <w:rPr>
          <w:rFonts w:cs="Arial"/>
        </w:rPr>
        <w:t>предметну  јавну</w:t>
      </w:r>
      <w:proofErr w:type="gramEnd"/>
      <w:r w:rsidR="00C13410" w:rsidRPr="005B462A">
        <w:rPr>
          <w:rFonts w:cs="Arial"/>
        </w:rPr>
        <w:t xml:space="preserve"> </w:t>
      </w:r>
      <w:r w:rsidRPr="005B462A">
        <w:rPr>
          <w:rFonts w:cs="Arial"/>
        </w:rPr>
        <w:t xml:space="preserve"> набавк</w:t>
      </w:r>
      <w:r w:rsidR="00C13410" w:rsidRPr="005B462A">
        <w:rPr>
          <w:rFonts w:cs="Arial"/>
        </w:rPr>
        <w:t>у</w:t>
      </w:r>
      <w:r w:rsidRPr="005B462A">
        <w:rPr>
          <w:rFonts w:cs="Arial"/>
        </w:rPr>
        <w:t xml:space="preserve"> </w:t>
      </w:r>
      <w:r w:rsidR="000C463C" w:rsidRPr="000C463C">
        <w:rPr>
          <w:rFonts w:cs="Arial"/>
          <w:b/>
          <w:lang w:val="sr-Cyrl-RS"/>
        </w:rPr>
        <w:t>Наручилац је одредио  Бланко (сопствена) соло меница</w:t>
      </w:r>
      <w:r w:rsidR="00592754" w:rsidRPr="005B462A">
        <w:rPr>
          <w:rFonts w:cs="Arial"/>
        </w:rPr>
        <w:t xml:space="preserve">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proofErr w:type="gramStart"/>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roofErr w:type="gramEnd"/>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t xml:space="preserve">Основ за наплату средства обезбеђења за добро извршење посла је: случај да друга уговорна </w:t>
      </w:r>
      <w:proofErr w:type="gramStart"/>
      <w:r w:rsidRPr="00C13410">
        <w:rPr>
          <w:rFonts w:cs="Arial"/>
        </w:rPr>
        <w:t>страна  не</w:t>
      </w:r>
      <w:proofErr w:type="gramEnd"/>
      <w:r w:rsidRPr="00C13410">
        <w:rPr>
          <w:rFonts w:cs="Arial"/>
        </w:rPr>
        <w:t xml:space="preserve"> испуни било коју уговорну обавезу.</w:t>
      </w:r>
    </w:p>
    <w:p w:rsidR="00634C74" w:rsidRDefault="00634C74" w:rsidP="00541E19">
      <w:pPr>
        <w:rPr>
          <w:rFonts w:cs="Arial"/>
        </w:rPr>
      </w:pPr>
      <w:r w:rsidRPr="00C13410">
        <w:rPr>
          <w:rFonts w:cs="Arial"/>
        </w:rPr>
        <w:t xml:space="preserve">Као средство обезбеђења за добро извршење посла </w:t>
      </w:r>
      <w:r w:rsidR="00C13410" w:rsidRPr="00C13410">
        <w:rPr>
          <w:rFonts w:cs="Arial"/>
        </w:rPr>
        <w:t xml:space="preserve">за </w:t>
      </w:r>
      <w:proofErr w:type="gramStart"/>
      <w:r w:rsidR="00C13410" w:rsidRPr="00C13410">
        <w:rPr>
          <w:rFonts w:cs="Arial"/>
        </w:rPr>
        <w:t>предметну  јавну</w:t>
      </w:r>
      <w:proofErr w:type="gramEnd"/>
      <w:r w:rsidR="00C13410" w:rsidRPr="00C13410">
        <w:rPr>
          <w:rFonts w:cs="Arial"/>
        </w:rPr>
        <w:t xml:space="preserve">  набавку</w:t>
      </w:r>
      <w:r w:rsidRPr="00C13410">
        <w:rPr>
          <w:rFonts w:cs="Arial"/>
        </w:rPr>
        <w:t xml:space="preserve"> </w:t>
      </w:r>
      <w:r w:rsidR="000C463C" w:rsidRPr="000C463C">
        <w:rPr>
          <w:rFonts w:cs="Arial"/>
          <w:b/>
          <w:lang w:val="sr-Cyrl-RS"/>
        </w:rPr>
        <w:t>Наручилац је одредио  Бланко (сопствена) соло меница</w:t>
      </w:r>
      <w:r w:rsidR="000C463C" w:rsidRPr="000C463C">
        <w:rPr>
          <w:rFonts w:cs="Arial"/>
        </w:rPr>
        <w:t xml:space="preserve"> </w:t>
      </w:r>
      <w:r w:rsidR="00592754" w:rsidRPr="00592754">
        <w:rPr>
          <w:rFonts w:cs="Arial"/>
        </w:rPr>
        <w:t>за добро извршење посла</w:t>
      </w:r>
      <w:r w:rsidR="00541E19"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9" w:name="_Toc441651594"/>
      <w:bookmarkStart w:id="230" w:name="_Toc442559905"/>
    </w:p>
    <w:bookmarkEnd w:id="229"/>
    <w:bookmarkEnd w:id="230"/>
    <w:p w:rsidR="00575B8C" w:rsidRPr="00873474" w:rsidRDefault="00575B8C" w:rsidP="008D2B23">
      <w:pPr>
        <w:tabs>
          <w:tab w:val="left" w:pos="1786"/>
        </w:tabs>
        <w:spacing w:before="0"/>
        <w:ind w:left="1418" w:right="-6" w:hanging="567"/>
        <w:rPr>
          <w:rFonts w:cs="Arial"/>
        </w:rPr>
      </w:pPr>
    </w:p>
    <w:p w:rsidR="000C463C" w:rsidRPr="000C463C" w:rsidRDefault="000C463C" w:rsidP="000C463C">
      <w:pPr>
        <w:tabs>
          <w:tab w:val="left" w:pos="1786"/>
        </w:tabs>
        <w:spacing w:before="0"/>
        <w:ind w:left="1418" w:right="-6" w:hanging="567"/>
        <w:rPr>
          <w:rFonts w:cs="Arial"/>
          <w:b/>
        </w:rPr>
      </w:pPr>
      <w:r w:rsidRPr="000C463C">
        <w:rPr>
          <w:rFonts w:cs="Arial"/>
          <w:b/>
        </w:rPr>
        <w:t>Меница за озбиљност понуде</w:t>
      </w:r>
    </w:p>
    <w:p w:rsidR="000C463C" w:rsidRPr="000C463C" w:rsidRDefault="000C463C" w:rsidP="000C463C">
      <w:pPr>
        <w:tabs>
          <w:tab w:val="left" w:pos="1786"/>
        </w:tabs>
        <w:spacing w:before="0"/>
        <w:ind w:left="1418" w:right="-6" w:hanging="567"/>
        <w:rPr>
          <w:rFonts w:cs="Arial"/>
        </w:rPr>
      </w:pPr>
      <w:r w:rsidRPr="000C463C">
        <w:rPr>
          <w:rFonts w:cs="Arial"/>
        </w:rPr>
        <w:t>Понуђач је обавезан да уз понуду Наручиоцу достави:</w:t>
      </w:r>
    </w:p>
    <w:p w:rsidR="000C463C" w:rsidRPr="000C463C" w:rsidRDefault="000C463C" w:rsidP="000C463C">
      <w:pPr>
        <w:tabs>
          <w:tab w:val="left" w:pos="1786"/>
        </w:tabs>
        <w:spacing w:before="0"/>
        <w:ind w:left="1418" w:right="-6" w:hanging="567"/>
        <w:rPr>
          <w:rFonts w:cs="Arial"/>
        </w:rPr>
      </w:pPr>
      <w:r w:rsidRPr="000C463C">
        <w:rPr>
          <w:rFonts w:cs="Arial"/>
        </w:rPr>
        <w:t>1)</w:t>
      </w:r>
      <w:r w:rsidRPr="000C463C">
        <w:rPr>
          <w:rFonts w:cs="Arial"/>
        </w:rPr>
        <w:tab/>
      </w:r>
      <w:proofErr w:type="gramStart"/>
      <w:r w:rsidRPr="000C463C">
        <w:rPr>
          <w:rFonts w:cs="Arial"/>
        </w:rPr>
        <w:t>бланко</w:t>
      </w:r>
      <w:proofErr w:type="gramEnd"/>
      <w:r w:rsidRPr="000C463C">
        <w:rPr>
          <w:rFonts w:cs="Arial"/>
        </w:rPr>
        <w:t xml:space="preserve"> сопствену меницу за озбиљност понуде која је:</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C463C">
        <w:rPr>
          <w:rFonts w:cs="Arial"/>
        </w:rPr>
        <w:t>“ бр</w:t>
      </w:r>
      <w:proofErr w:type="gramEnd"/>
      <w:r w:rsidRPr="000C463C">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0C463C">
        <w:rPr>
          <w:rFonts w:cs="Arial"/>
        </w:rPr>
        <w:t>Одлуке).</w:t>
      </w:r>
      <w:proofErr w:type="gramEnd"/>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C463C" w:rsidRPr="000C463C" w:rsidRDefault="000C463C" w:rsidP="000C463C">
      <w:pPr>
        <w:tabs>
          <w:tab w:val="left" w:pos="1786"/>
        </w:tabs>
        <w:spacing w:before="0"/>
        <w:ind w:left="1418" w:right="-6" w:hanging="567"/>
        <w:rPr>
          <w:rFonts w:cs="Arial"/>
        </w:rPr>
      </w:pPr>
      <w:r w:rsidRPr="000C463C">
        <w:rPr>
          <w:rFonts w:cs="Arial"/>
        </w:rPr>
        <w:t>•</w:t>
      </w:r>
      <w:r w:rsidRPr="000C463C">
        <w:rPr>
          <w:rFonts w:cs="Arial"/>
        </w:rPr>
        <w:tab/>
      </w:r>
      <w:proofErr w:type="gramStart"/>
      <w:r w:rsidRPr="000C463C">
        <w:rPr>
          <w:rFonts w:cs="Arial"/>
        </w:rPr>
        <w:t>овлашћење</w:t>
      </w:r>
      <w:proofErr w:type="gramEnd"/>
      <w:r w:rsidRPr="000C463C">
        <w:rPr>
          <w:rFonts w:cs="Arial"/>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C463C" w:rsidRPr="000C463C" w:rsidRDefault="000C463C" w:rsidP="000C463C">
      <w:pPr>
        <w:tabs>
          <w:tab w:val="left" w:pos="1786"/>
        </w:tabs>
        <w:spacing w:before="0"/>
        <w:ind w:left="1418" w:right="-6" w:hanging="567"/>
        <w:rPr>
          <w:rFonts w:cs="Arial"/>
        </w:rPr>
      </w:pPr>
      <w:r w:rsidRPr="000C463C">
        <w:rPr>
          <w:rFonts w:cs="Arial"/>
        </w:rPr>
        <w:t>2)</w:t>
      </w:r>
      <w:r w:rsidRPr="000C463C">
        <w:rPr>
          <w:rFonts w:cs="Arial"/>
        </w:rPr>
        <w:tab/>
      </w:r>
      <w:proofErr w:type="gramStart"/>
      <w:r w:rsidRPr="000C463C">
        <w:rPr>
          <w:rFonts w:cs="Arial"/>
        </w:rPr>
        <w:t>фотокопију</w:t>
      </w:r>
      <w:proofErr w:type="gramEnd"/>
      <w:r w:rsidRPr="000C463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tabs>
          <w:tab w:val="left" w:pos="1786"/>
        </w:tabs>
        <w:spacing w:before="0"/>
        <w:ind w:left="1418" w:right="-6" w:hanging="567"/>
        <w:rPr>
          <w:rFonts w:cs="Arial"/>
        </w:rPr>
      </w:pPr>
      <w:r w:rsidRPr="000C463C">
        <w:rPr>
          <w:rFonts w:cs="Arial"/>
        </w:rPr>
        <w:t>3)</w:t>
      </w:r>
      <w:r w:rsidRPr="000C463C">
        <w:rPr>
          <w:rFonts w:cs="Arial"/>
        </w:rPr>
        <w:tab/>
      </w:r>
      <w:proofErr w:type="gramStart"/>
      <w:r w:rsidRPr="000C463C">
        <w:rPr>
          <w:rFonts w:cs="Arial"/>
        </w:rPr>
        <w:t>фотокопију</w:t>
      </w:r>
      <w:proofErr w:type="gramEnd"/>
      <w:r w:rsidRPr="000C463C">
        <w:rPr>
          <w:rFonts w:cs="Arial"/>
        </w:rPr>
        <w:t xml:space="preserve"> ОП обрасца.</w:t>
      </w:r>
    </w:p>
    <w:p w:rsidR="000C463C" w:rsidRPr="000C463C" w:rsidRDefault="000C463C" w:rsidP="000C463C">
      <w:pPr>
        <w:tabs>
          <w:tab w:val="left" w:pos="1786"/>
        </w:tabs>
        <w:spacing w:before="0"/>
        <w:ind w:left="1418" w:right="-6" w:hanging="567"/>
        <w:rPr>
          <w:rFonts w:cs="Arial"/>
        </w:rPr>
      </w:pPr>
      <w:r w:rsidRPr="000C463C">
        <w:rPr>
          <w:rFonts w:cs="Arial"/>
        </w:rPr>
        <w:t>4)</w:t>
      </w:r>
      <w:r w:rsidRPr="000C463C">
        <w:rPr>
          <w:rFonts w:cs="Arial"/>
        </w:rPr>
        <w:tab/>
        <w:t>Доказ о регистрацији менице у Регистру меница Народне банке Србије (</w:t>
      </w:r>
      <w:proofErr w:type="gramStart"/>
      <w:r w:rsidRPr="000C463C">
        <w:rPr>
          <w:rFonts w:cs="Arial"/>
        </w:rPr>
        <w:t>фотокопија  Захтева</w:t>
      </w:r>
      <w:proofErr w:type="gramEnd"/>
      <w:r w:rsidRPr="000C463C">
        <w:rPr>
          <w:rFonts w:cs="Arial"/>
        </w:rPr>
        <w:t xml:space="preserve"> за регистрацију менице од стране пословне банке </w:t>
      </w:r>
      <w:r w:rsidRPr="000C463C">
        <w:rPr>
          <w:rFonts w:cs="Arial"/>
        </w:rPr>
        <w:lastRenderedPageBreak/>
        <w:t xml:space="preserve">која је извршила регистрацију менице или извод са интернет странице Регистра меница и овлашћења НБС) </w:t>
      </w:r>
    </w:p>
    <w:p w:rsidR="000C463C" w:rsidRPr="000C463C" w:rsidRDefault="000C463C" w:rsidP="000C463C">
      <w:pPr>
        <w:tabs>
          <w:tab w:val="left" w:pos="1786"/>
        </w:tabs>
        <w:spacing w:before="0"/>
        <w:ind w:left="1418" w:right="-6" w:hanging="567"/>
        <w:rPr>
          <w:rFonts w:cs="Arial"/>
        </w:rPr>
      </w:pPr>
      <w:r w:rsidRPr="000C463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C463C" w:rsidRPr="000C463C" w:rsidRDefault="000C463C" w:rsidP="000C463C">
      <w:pPr>
        <w:tabs>
          <w:tab w:val="left" w:pos="1786"/>
        </w:tabs>
        <w:spacing w:before="0"/>
        <w:ind w:left="1418" w:right="-6" w:hanging="567"/>
        <w:rPr>
          <w:rFonts w:cs="Arial"/>
        </w:rPr>
      </w:pPr>
      <w:proofErr w:type="gramStart"/>
      <w:r w:rsidRPr="000C463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8D2B23" w:rsidRPr="000C463C" w:rsidRDefault="000C463C" w:rsidP="000C463C">
      <w:pPr>
        <w:tabs>
          <w:tab w:val="left" w:pos="1786"/>
        </w:tabs>
        <w:spacing w:before="0"/>
        <w:ind w:left="1418" w:right="-6" w:hanging="567"/>
        <w:rPr>
          <w:rFonts w:cs="Arial"/>
        </w:rPr>
      </w:pPr>
      <w:proofErr w:type="gramStart"/>
      <w:r w:rsidRPr="000C463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F10346" w:rsidRDefault="008D2B23" w:rsidP="008D2B23">
      <w:pPr>
        <w:spacing w:before="0"/>
        <w:ind w:left="851"/>
        <w:rPr>
          <w:rFonts w:cs="Arial"/>
          <w:color w:val="00B0F0"/>
        </w:rPr>
      </w:pPr>
    </w:p>
    <w:p w:rsidR="008D2B23" w:rsidRPr="00697C1C" w:rsidRDefault="00697C1C" w:rsidP="008D2B23">
      <w:pPr>
        <w:pStyle w:val="ListParagraph"/>
        <w:spacing w:before="0" w:after="0" w:line="240" w:lineRule="auto"/>
        <w:ind w:left="0"/>
        <w:rPr>
          <w:rFonts w:ascii="Arial" w:hAnsi="Arial" w:cs="Arial"/>
          <w:b/>
          <w:u w:val="single"/>
        </w:rPr>
      </w:pPr>
      <w:r>
        <w:rPr>
          <w:rFonts w:ascii="Arial" w:hAnsi="Arial" w:cs="Arial"/>
          <w:b/>
          <w:u w:val="single"/>
        </w:rPr>
        <w:t>Уз потписан уговор</w:t>
      </w:r>
    </w:p>
    <w:p w:rsidR="008D2B23" w:rsidRPr="007F1BDE" w:rsidRDefault="008D2B23" w:rsidP="008D2B23">
      <w:pPr>
        <w:pStyle w:val="ListParagraph"/>
        <w:spacing w:before="0" w:after="0" w:line="240" w:lineRule="auto"/>
        <w:ind w:left="0"/>
        <w:rPr>
          <w:rFonts w:ascii="Arial" w:hAnsi="Arial" w:cs="Arial"/>
          <w:b/>
          <w:highlight w:val="yellow"/>
          <w:u w:val="single"/>
        </w:rPr>
      </w:pPr>
    </w:p>
    <w:p w:rsidR="000C463C" w:rsidRPr="000C463C" w:rsidRDefault="000C463C" w:rsidP="000C463C">
      <w:pPr>
        <w:pStyle w:val="KDPodnaslov3"/>
        <w:rPr>
          <w:rFonts w:cs="Arial"/>
          <w:b/>
          <w:lang w:val="ru-RU"/>
        </w:rPr>
      </w:pPr>
      <w:r w:rsidRPr="000C463C">
        <w:rPr>
          <w:rFonts w:cs="Arial"/>
          <w:b/>
          <w:lang w:val="ru-RU"/>
        </w:rPr>
        <w:t xml:space="preserve">Меница за добро извршење посла </w:t>
      </w:r>
    </w:p>
    <w:p w:rsidR="000C463C" w:rsidRPr="000C463C" w:rsidRDefault="000C463C" w:rsidP="000C463C">
      <w:pPr>
        <w:pStyle w:val="KDPodnaslov3"/>
        <w:rPr>
          <w:rFonts w:cs="Arial"/>
          <w:lang w:val="ru-RU"/>
        </w:rPr>
      </w:pPr>
      <w:r w:rsidRPr="000C463C">
        <w:rPr>
          <w:rFonts w:cs="Arial"/>
          <w:lang w:val="ru-RU"/>
        </w:rPr>
        <w:t>Изабрани Понуђач је обавезан да Наручиоцу достави:</w:t>
      </w:r>
    </w:p>
    <w:p w:rsidR="000C463C" w:rsidRPr="000C463C" w:rsidRDefault="000C463C" w:rsidP="000C463C">
      <w:pPr>
        <w:pStyle w:val="KDPodnaslov3"/>
        <w:rPr>
          <w:rFonts w:cs="Arial"/>
          <w:lang w:val="ru-RU"/>
        </w:rPr>
      </w:pPr>
      <w:r w:rsidRPr="000C463C">
        <w:rPr>
          <w:rFonts w:cs="Arial"/>
          <w:lang w:val="ru-RU"/>
        </w:rPr>
        <w:t>1)</w:t>
      </w:r>
      <w:r w:rsidRPr="000C463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C463C" w:rsidRPr="000C463C" w:rsidRDefault="000C463C" w:rsidP="000C463C">
      <w:pPr>
        <w:pStyle w:val="KDPodnaslov3"/>
        <w:rPr>
          <w:rFonts w:cs="Arial"/>
          <w:lang w:val="ru-RU"/>
        </w:rPr>
      </w:pPr>
      <w:r w:rsidRPr="000C463C">
        <w:rPr>
          <w:rFonts w:cs="Arial"/>
          <w:lang w:val="ru-RU"/>
        </w:rPr>
        <w:t>2)</w:t>
      </w:r>
      <w:r w:rsidRPr="000C463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0C463C" w:rsidRPr="000C463C" w:rsidRDefault="000C463C" w:rsidP="000C463C">
      <w:pPr>
        <w:pStyle w:val="KDPodnaslov3"/>
        <w:rPr>
          <w:rFonts w:cs="Arial"/>
          <w:lang w:val="ru-RU"/>
        </w:rPr>
      </w:pPr>
      <w:r w:rsidRPr="000C463C">
        <w:rPr>
          <w:rFonts w:cs="Arial"/>
          <w:lang w:val="ru-RU"/>
        </w:rPr>
        <w:t>3)</w:t>
      </w:r>
      <w:r w:rsidRPr="000C463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C463C" w:rsidRPr="000C463C" w:rsidRDefault="000C463C" w:rsidP="000C463C">
      <w:pPr>
        <w:pStyle w:val="KDPodnaslov3"/>
        <w:rPr>
          <w:rFonts w:cs="Arial"/>
          <w:lang w:val="ru-RU"/>
        </w:rPr>
      </w:pPr>
      <w:r w:rsidRPr="000C463C">
        <w:rPr>
          <w:rFonts w:cs="Arial"/>
          <w:lang w:val="ru-RU"/>
        </w:rPr>
        <w:t>4)</w:t>
      </w:r>
      <w:r w:rsidRPr="000C463C">
        <w:rPr>
          <w:rFonts w:cs="Arial"/>
          <w:lang w:val="ru-RU"/>
        </w:rPr>
        <w:tab/>
        <w:t>фотокопију ОП обрасца.</w:t>
      </w:r>
    </w:p>
    <w:p w:rsidR="000C463C" w:rsidRPr="000C463C" w:rsidRDefault="000C463C" w:rsidP="000C463C">
      <w:pPr>
        <w:pStyle w:val="KDPodnaslov3"/>
        <w:rPr>
          <w:rFonts w:cs="Arial"/>
          <w:lang w:val="ru-RU"/>
        </w:rPr>
      </w:pPr>
      <w:r w:rsidRPr="000C463C">
        <w:rPr>
          <w:rFonts w:cs="Arial"/>
          <w:lang w:val="ru-RU"/>
        </w:rPr>
        <w:t>5)</w:t>
      </w:r>
      <w:r w:rsidRPr="000C463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C463C" w:rsidRPr="000C463C" w:rsidRDefault="000C463C" w:rsidP="000C463C">
      <w:pPr>
        <w:pStyle w:val="KDPodnaslov3"/>
        <w:rPr>
          <w:rFonts w:cs="Arial"/>
          <w:lang w:val="sr-Latn-RS"/>
        </w:rPr>
      </w:pPr>
      <w:r w:rsidRPr="000C463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 xml:space="preserve">Средство финансијског обезбеђења </w:t>
      </w:r>
      <w:proofErr w:type="gramStart"/>
      <w:r w:rsidRPr="00CF1DAF">
        <w:rPr>
          <w:rFonts w:eastAsia="TimesNewRomanPSMT" w:cs="Arial"/>
          <w:bCs/>
        </w:rPr>
        <w:t>за  озбиљност</w:t>
      </w:r>
      <w:proofErr w:type="gramEnd"/>
      <w:r w:rsidRPr="00CF1DAF">
        <w:rPr>
          <w:rFonts w:eastAsia="TimesNewRomanPSMT" w:cs="Arial"/>
          <w:bCs/>
        </w:rPr>
        <w:t xml:space="preserve">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w:t>
      </w:r>
      <w:proofErr w:type="gramStart"/>
      <w:r w:rsidR="00C435F2" w:rsidRPr="00CF1DAF">
        <w:rPr>
          <w:rFonts w:eastAsia="TimesNewRomanPSMT" w:cs="Arial"/>
          <w:bCs/>
        </w:rPr>
        <w:t>44.,</w:t>
      </w:r>
      <w:proofErr w:type="gramEnd"/>
      <w:r w:rsidR="00C435F2" w:rsidRPr="00CF1DAF">
        <w:rPr>
          <w:rFonts w:eastAsia="TimesNewRomanPSMT" w:cs="Arial"/>
          <w:bCs/>
        </w:rPr>
        <w:t xml:space="preserve"> 11500 Обреновац</w:t>
      </w:r>
      <w:r w:rsidR="007F1BDE">
        <w:rPr>
          <w:rFonts w:eastAsia="TimesNewRomanPSMT" w:cs="Arial"/>
          <w:bCs/>
        </w:rPr>
        <w:t>.</w:t>
      </w:r>
    </w:p>
    <w:p w:rsidR="00D03CE6" w:rsidRPr="0004050B" w:rsidRDefault="00F066DE" w:rsidP="0004050B">
      <w:pPr>
        <w:tabs>
          <w:tab w:val="left" w:pos="567"/>
          <w:tab w:val="left" w:pos="709"/>
        </w:tabs>
        <w:spacing w:after="120"/>
        <w:rPr>
          <w:rFonts w:cs="Arial"/>
          <w:b/>
          <w:lang w:val="sr-Cyrl-RS"/>
        </w:rPr>
      </w:pPr>
      <w:r w:rsidRPr="00CF1DAF">
        <w:rPr>
          <w:rFonts w:eastAsia="TimesNewRomanPSMT" w:cs="Arial"/>
          <w:bCs/>
        </w:rPr>
        <w:t>Средство финансијског обезбеђења за добро извршење посла  гласи на</w:t>
      </w:r>
      <w:r w:rsidR="00C435F2" w:rsidRPr="00CF1DAF">
        <w:rPr>
          <w:rFonts w:eastAsia="TimesNewRomanPSMT" w:cs="Arial"/>
          <w:bCs/>
        </w:rPr>
        <w:t xml:space="preserve"> Јавно предузеће „Електропривреда Србије“ Београд,Улица </w:t>
      </w:r>
      <w:r w:rsidR="002B50CC">
        <w:rPr>
          <w:rFonts w:eastAsia="TimesNewRomanPSMT" w:cs="Arial"/>
          <w:bCs/>
          <w:lang w:val="sr-Cyrl-RS"/>
        </w:rPr>
        <w:t>Балканска</w:t>
      </w:r>
      <w:r w:rsidR="002B50CC" w:rsidRPr="00CF1DAF">
        <w:rPr>
          <w:rFonts w:eastAsia="TimesNewRomanPSMT" w:cs="Arial"/>
          <w:bCs/>
        </w:rPr>
        <w:t xml:space="preserve"> </w:t>
      </w:r>
      <w:r w:rsidR="002B50CC">
        <w:rPr>
          <w:rFonts w:eastAsia="TimesNewRomanPSMT" w:cs="Arial"/>
          <w:bCs/>
          <w:lang w:val="sr-Cyrl-RS"/>
        </w:rPr>
        <w:t>13</w:t>
      </w:r>
      <w:r w:rsidR="00C435F2" w:rsidRPr="00CF1DAF">
        <w:rPr>
          <w:rFonts w:eastAsia="TimesNewRomanPSMT" w:cs="Arial"/>
          <w:bCs/>
        </w:rPr>
        <w:t xml:space="preserve">, 11000 Београд, огранак ТЕНТ, Улица Богољуба Урошевића Црног 44., 11500 Обреновац </w:t>
      </w:r>
      <w:r w:rsidRPr="00CF1DAF">
        <w:rPr>
          <w:rFonts w:cs="Arial"/>
          <w:b/>
        </w:rPr>
        <w:t xml:space="preserve">и доставља </w:t>
      </w:r>
      <w:r w:rsidRPr="00CF1DAF">
        <w:rPr>
          <w:rFonts w:cs="Arial"/>
          <w:b/>
        </w:rPr>
        <w:lastRenderedPageBreak/>
        <w:t>се</w:t>
      </w:r>
      <w:r w:rsidR="00697C1C">
        <w:rPr>
          <w:rFonts w:cs="Arial"/>
          <w:b/>
        </w:rPr>
        <w:t xml:space="preserve"> уз потписан уговор,</w:t>
      </w:r>
      <w:r w:rsidRPr="00CF1DAF">
        <w:rPr>
          <w:rFonts w:cs="Arial"/>
          <w:b/>
        </w:rPr>
        <w:t xml:space="preserve"> лично или </w:t>
      </w:r>
      <w:r w:rsidR="00606B3C" w:rsidRPr="00CF1DAF">
        <w:rPr>
          <w:rFonts w:cs="Arial"/>
          <w:b/>
        </w:rPr>
        <w:t xml:space="preserve">на одговарајући безбедан начин </w:t>
      </w:r>
      <w:r w:rsidRPr="00CF1DAF">
        <w:rPr>
          <w:rFonts w:cs="Arial"/>
          <w:b/>
        </w:rPr>
        <w:t xml:space="preserve">поштом на адресу: </w:t>
      </w:r>
    </w:p>
    <w:p w:rsidR="00606B3C" w:rsidRPr="00CF1DAF" w:rsidRDefault="00606B3C" w:rsidP="00F066DE">
      <w:pPr>
        <w:tabs>
          <w:tab w:val="left" w:pos="1134"/>
        </w:tabs>
        <w:jc w:val="center"/>
        <w:rPr>
          <w:rFonts w:cs="Arial"/>
          <w:b/>
        </w:rPr>
      </w:pPr>
      <w:r w:rsidRPr="00CF1DAF">
        <w:rPr>
          <w:rFonts w:cs="Arial"/>
          <w:b/>
        </w:rPr>
        <w:t xml:space="preserve">Богољуба Урошевића Црног </w:t>
      </w:r>
      <w:proofErr w:type="gramStart"/>
      <w:r w:rsidRPr="00CF1DAF">
        <w:rPr>
          <w:rFonts w:cs="Arial"/>
          <w:b/>
        </w:rPr>
        <w:t>бр.44.,</w:t>
      </w:r>
      <w:proofErr w:type="gramEnd"/>
      <w:r w:rsidRPr="00CF1DAF">
        <w:rPr>
          <w:rFonts w:cs="Arial"/>
          <w:b/>
        </w:rPr>
        <w:t xml:space="preserve"> 11500 Обреновац</w:t>
      </w:r>
    </w:p>
    <w:p w:rsidR="00F12A44" w:rsidRDefault="00F066DE" w:rsidP="00F12A44">
      <w:pPr>
        <w:ind w:left="-360" w:right="-19"/>
        <w:jc w:val="center"/>
        <w:outlineLvl w:val="0"/>
        <w:rPr>
          <w:b/>
        </w:rPr>
      </w:pPr>
      <w:proofErr w:type="gramStart"/>
      <w:r w:rsidRPr="00CF1DAF">
        <w:t>са</w:t>
      </w:r>
      <w:proofErr w:type="gramEnd"/>
      <w:r w:rsidRPr="00CF1DAF">
        <w:t xml:space="preserve"> назнаком:</w:t>
      </w:r>
      <w:r w:rsidRPr="00CF1DAF">
        <w:rPr>
          <w:b/>
        </w:rPr>
        <w:t xml:space="preserve"> Средство финансијског обезбеђења за ЈН бр</w:t>
      </w:r>
      <w:r w:rsidR="00606B3C" w:rsidRPr="00CF1DAF">
        <w:rPr>
          <w:b/>
        </w:rPr>
        <w:t>.</w:t>
      </w:r>
      <w:r w:rsidR="0003351B" w:rsidRPr="0003351B">
        <w:rPr>
          <w:rFonts w:cs="Arial"/>
          <w:b/>
          <w:lang w:val="sr-Cyrl-CS"/>
        </w:rPr>
        <w:t xml:space="preserve"> </w:t>
      </w:r>
      <w:r w:rsidR="00A70C55">
        <w:rPr>
          <w:rFonts w:cs="Arial"/>
          <w:b/>
          <w:lang w:val="sr-Cyrl-CS"/>
        </w:rPr>
        <w:t>601/2018 (3000/0355/2018)</w:t>
      </w:r>
      <w:r w:rsidR="0003351B">
        <w:rPr>
          <w:rFonts w:cs="Arial"/>
          <w:b/>
          <w:lang w:val="sr-Cyrl-CS"/>
        </w:rPr>
        <w:t xml:space="preserve"> </w:t>
      </w:r>
      <w:r w:rsidR="00A70C55">
        <w:rPr>
          <w:b/>
        </w:rPr>
        <w:t>Заптивни материјал за загрејаче и пумпе ТЕНТ-А</w:t>
      </w:r>
    </w:p>
    <w:p w:rsidR="0003351B" w:rsidRPr="006E7CA2" w:rsidRDefault="00CF1DAF" w:rsidP="006E7CA2">
      <w:pPr>
        <w:ind w:left="-360" w:right="-19"/>
        <w:jc w:val="center"/>
        <w:outlineLvl w:val="0"/>
        <w:rPr>
          <w:rFonts w:cs="Arial"/>
          <w:lang w:val="sr-Cyrl-RS"/>
        </w:rPr>
      </w:pPr>
      <w:proofErr w:type="gramStart"/>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roofErr w:type="gramEnd"/>
    </w:p>
    <w:p w:rsidR="00D03CE6" w:rsidRPr="0003351B" w:rsidRDefault="0085348E" w:rsidP="00D03CE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D03CE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D03CE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A94E70">
      <w:pPr>
        <w:pStyle w:val="KDPodnaslov2"/>
        <w:numPr>
          <w:ilvl w:val="1"/>
          <w:numId w:val="23"/>
        </w:numPr>
        <w:spacing w:before="0"/>
        <w:jc w:val="both"/>
        <w:rPr>
          <w:rFonts w:cs="Arial"/>
        </w:rPr>
      </w:pPr>
      <w:bookmarkStart w:id="231" w:name="_Toc441651602"/>
      <w:bookmarkStart w:id="232" w:name="_Toc442559913"/>
      <w:r w:rsidRPr="00F10346">
        <w:rPr>
          <w:rFonts w:cs="Arial"/>
        </w:rPr>
        <w:t>Додатне информације и објашњења</w:t>
      </w:r>
      <w:bookmarkEnd w:id="231"/>
      <w:bookmarkEnd w:id="23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уочене недостатке и неправилности у конкурсној </w:t>
      </w:r>
      <w:r w:rsidR="00B505E8" w:rsidRPr="00F10346">
        <w:rPr>
          <w:rFonts w:cs="Arial"/>
          <w:lang w:val="ru-RU"/>
        </w:rPr>
        <w:lastRenderedPageBreak/>
        <w:t>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70C55">
        <w:rPr>
          <w:b/>
          <w:szCs w:val="24"/>
        </w:rPr>
        <w:t>601/2018 (3000/0355/2018)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3" w:name="_Toc441651603"/>
      <w:bookmarkStart w:id="234" w:name="_Toc442559914"/>
      <w:r w:rsidRPr="00F10346">
        <w:rPr>
          <w:rFonts w:cs="Arial"/>
        </w:rPr>
        <w:t>Трошкови понуде</w:t>
      </w:r>
      <w:bookmarkEnd w:id="233"/>
      <w:bookmarkEnd w:id="23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D03CE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D03CE6">
      <w:pPr>
        <w:pStyle w:val="KDPodnaslov2"/>
        <w:numPr>
          <w:ilvl w:val="1"/>
          <w:numId w:val="23"/>
        </w:numPr>
        <w:spacing w:before="0"/>
        <w:jc w:val="both"/>
        <w:rPr>
          <w:rFonts w:cs="Arial"/>
        </w:rPr>
      </w:pPr>
      <w:bookmarkStart w:id="235" w:name="_Toc442559917"/>
      <w:bookmarkStart w:id="236" w:name="_Toc441651606"/>
      <w:r w:rsidRPr="00F10346">
        <w:rPr>
          <w:rFonts w:cs="Arial"/>
        </w:rPr>
        <w:t>Разлози за одбијање понуде</w:t>
      </w:r>
      <w:bookmarkEnd w:id="235"/>
      <w:bookmarkEnd w:id="23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6E7CA2" w:rsidRDefault="000C463C" w:rsidP="00873474">
      <w:pPr>
        <w:pStyle w:val="KDNabrajanje"/>
        <w:numPr>
          <w:ilvl w:val="0"/>
          <w:numId w:val="20"/>
        </w:numPr>
        <w:spacing w:before="0"/>
        <w:ind w:left="714" w:hanging="357"/>
        <w:rPr>
          <w:rFonts w:eastAsia="TimesNewRomanPSMT" w:cs="Arial"/>
        </w:rPr>
      </w:pPr>
      <w:r>
        <w:rPr>
          <w:rFonts w:eastAsia="TimesNewRomanPSMT" w:cs="Arial"/>
          <w:lang w:val="sr-Cyrl-RS"/>
        </w:rPr>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006E7CA2">
        <w:rPr>
          <w:rFonts w:eastAsia="TimesNewRomanPSMT" w:cs="Arial"/>
          <w:lang w:val="sr-Cyrl-RS"/>
        </w:rPr>
        <w:t>:</w:t>
      </w:r>
      <w:r w:rsidRPr="000C463C">
        <w:rPr>
          <w:rFonts w:eastAsia="TimesNewRomanPSMT" w:cs="Arial"/>
          <w:lang w:val="sr-Cyrl-RS"/>
        </w:rPr>
        <w:t xml:space="preserve"> </w:t>
      </w:r>
    </w:p>
    <w:p w:rsidR="006E7CA2" w:rsidRPr="00294EA7" w:rsidRDefault="006E7CA2" w:rsidP="006E7CA2">
      <w:pPr>
        <w:pStyle w:val="KDNabrajanje"/>
        <w:numPr>
          <w:ilvl w:val="0"/>
          <w:numId w:val="0"/>
        </w:numPr>
        <w:ind w:left="630"/>
        <w:rPr>
          <w:rFonts w:eastAsia="Calibri"/>
          <w:b/>
          <w:lang w:val="sr-Cyrl-RS"/>
        </w:rPr>
      </w:pPr>
      <w:r>
        <w:rPr>
          <w:rFonts w:eastAsia="Calibri"/>
          <w:lang w:val="sr-Cyrl-RS"/>
        </w:rPr>
        <w:t>-</w:t>
      </w:r>
      <w:r w:rsidRPr="00294EA7">
        <w:rPr>
          <w:rFonts w:eastAsia="Calibri"/>
          <w:lang w:val="sr-Cyrl-RS"/>
        </w:rPr>
        <w:t xml:space="preserve">Уколико се нуди одговарајући механички заптивач за позиције 1, 2 и </w:t>
      </w:r>
      <w:r>
        <w:rPr>
          <w:rFonts w:eastAsia="Calibri"/>
          <w:lang w:val="sr-Cyrl-RS"/>
        </w:rPr>
        <w:t xml:space="preserve">3: </w:t>
      </w:r>
      <w:r w:rsidRPr="00294EA7">
        <w:rPr>
          <w:rFonts w:eastAsia="Calibri"/>
          <w:lang w:val="sr-Cyrl-RS"/>
        </w:rPr>
        <w:t xml:space="preserve">оригинално одобрење-допис од оригиналног произвођача опреме ( </w:t>
      </w:r>
      <w:r w:rsidRPr="00294EA7">
        <w:rPr>
          <w:rFonts w:eastAsia="Calibri"/>
          <w:lang w:val="sr-Latn-RS"/>
        </w:rPr>
        <w:t>Sulzer</w:t>
      </w:r>
      <w:r w:rsidRPr="00294EA7">
        <w:rPr>
          <w:rFonts w:eastAsia="Calibri"/>
          <w:lang w:val="sr-Cyrl-RS"/>
        </w:rPr>
        <w:t xml:space="preserve">), не старије од једне године, сагласност да понуђени одговарајући механички заптивачи испуњавају техничке услове за уградњу на напојне пумпе А3 - А6 тип пумпе </w:t>
      </w:r>
      <w:r w:rsidRPr="00294EA7">
        <w:rPr>
          <w:rFonts w:eastAsia="Calibri"/>
          <w:b/>
          <w:lang w:val="sr-Latn-CS"/>
        </w:rPr>
        <w:t>HPT pom28-6s</w:t>
      </w:r>
      <w:r w:rsidRPr="00294EA7">
        <w:rPr>
          <w:rFonts w:eastAsia="Calibri"/>
          <w:b/>
          <w:lang w:val="sr-Cyrl-RS"/>
        </w:rPr>
        <w:t xml:space="preserve"> фабричких бројева: </w:t>
      </w:r>
      <w:r w:rsidRPr="00294EA7">
        <w:rPr>
          <w:rFonts w:eastAsia="Calibri"/>
          <w:b/>
          <w:lang w:val="sr-Latn-CS"/>
        </w:rPr>
        <w:t>2064192</w:t>
      </w:r>
      <w:r w:rsidRPr="00294EA7">
        <w:rPr>
          <w:rFonts w:eastAsia="Calibri"/>
          <w:b/>
          <w:lang w:val="sr-Cyrl-RS"/>
        </w:rPr>
        <w:t xml:space="preserve">, </w:t>
      </w:r>
      <w:r w:rsidRPr="00294EA7">
        <w:rPr>
          <w:rFonts w:eastAsia="Calibri"/>
          <w:b/>
          <w:lang w:val="sr-Latn-CS"/>
        </w:rPr>
        <w:t>2115209</w:t>
      </w:r>
      <w:r w:rsidRPr="00294EA7">
        <w:rPr>
          <w:rFonts w:eastAsia="Calibri"/>
          <w:b/>
          <w:lang w:val="sr-Cyrl-RS"/>
        </w:rPr>
        <w:t xml:space="preserve">, </w:t>
      </w:r>
      <w:r w:rsidRPr="00294EA7">
        <w:rPr>
          <w:rFonts w:eastAsia="Calibri"/>
          <w:b/>
          <w:lang w:val="sr-Latn-CS"/>
        </w:rPr>
        <w:t>100140808</w:t>
      </w:r>
      <w:r w:rsidRPr="00294EA7">
        <w:rPr>
          <w:rFonts w:eastAsia="Calibri"/>
          <w:b/>
          <w:lang w:val="sr-Cyrl-RS"/>
        </w:rPr>
        <w:t xml:space="preserve">, </w:t>
      </w:r>
      <w:r w:rsidRPr="00294EA7">
        <w:rPr>
          <w:rFonts w:eastAsia="Calibri"/>
          <w:b/>
          <w:lang w:val="sr-Latn-CS"/>
        </w:rPr>
        <w:t>2115209</w:t>
      </w:r>
      <w:r w:rsidRPr="00294EA7">
        <w:rPr>
          <w:rFonts w:eastAsia="Calibri"/>
          <w:b/>
          <w:lang w:val="sr-Cyrl-RS"/>
        </w:rPr>
        <w:t>…</w:t>
      </w:r>
    </w:p>
    <w:p w:rsidR="006E7CA2" w:rsidRPr="00294EA7" w:rsidRDefault="006E7CA2" w:rsidP="006E7CA2">
      <w:pPr>
        <w:pStyle w:val="KDNabrajanje"/>
        <w:numPr>
          <w:ilvl w:val="0"/>
          <w:numId w:val="0"/>
        </w:numPr>
        <w:ind w:left="630"/>
        <w:rPr>
          <w:rFonts w:eastAsia="Calibri"/>
          <w:lang w:val="sr-Cyrl-RS"/>
        </w:rPr>
      </w:pPr>
      <w:r w:rsidRPr="00294EA7">
        <w:rPr>
          <w:rFonts w:eastAsia="Calibri"/>
          <w:lang w:val="sr-Cyrl-RS"/>
        </w:rPr>
        <w:t xml:space="preserve">-за </w:t>
      </w:r>
      <w:r w:rsidR="000744E0" w:rsidRPr="000744E0">
        <w:rPr>
          <w:rFonts w:eastAsia="Calibri"/>
          <w:lang w:val="sr-Cyrl-RS"/>
        </w:rPr>
        <w:t xml:space="preserve"> све позиције,    као валидан доказ да понуђени  заптивачи испуњавају тражене техничке захтеве, доставити  ИЗВОД ИЗ КАТАЛОГА произвођача заптивача,са јасно означеним типом  понуђених добара</w:t>
      </w:r>
      <w:r w:rsidRPr="00294EA7">
        <w:rPr>
          <w:rFonts w:eastAsia="Calibri"/>
          <w:lang w:val="sr-Cyrl-RS"/>
        </w:rPr>
        <w:t>.</w:t>
      </w:r>
    </w:p>
    <w:p w:rsidR="006E7CA2" w:rsidRPr="00294EA7" w:rsidRDefault="006E7CA2" w:rsidP="006E7CA2">
      <w:pPr>
        <w:pStyle w:val="KDNabrajanje"/>
        <w:numPr>
          <w:ilvl w:val="0"/>
          <w:numId w:val="0"/>
        </w:numPr>
        <w:ind w:left="630"/>
        <w:rPr>
          <w:rFonts w:eastAsia="Calibri"/>
          <w:lang w:val="sr-Cyrl-RS"/>
        </w:rPr>
      </w:pPr>
      <w:r w:rsidRPr="00294EA7">
        <w:rPr>
          <w:rFonts w:eastAsia="Calibri"/>
          <w:lang w:val="sr-Cyrl-RS"/>
        </w:rPr>
        <w:t xml:space="preserve">-за позицију 16 уколико </w:t>
      </w:r>
      <w:r>
        <w:rPr>
          <w:rFonts w:eastAsia="Calibri"/>
          <w:lang w:val="sr-Cyrl-RS"/>
        </w:rPr>
        <w:t>се нуди одговарајући заптивач,</w:t>
      </w:r>
      <w:r w:rsidRPr="00294EA7">
        <w:rPr>
          <w:rFonts w:eastAsia="Calibri"/>
          <w:lang w:val="sr-Cyrl-RS"/>
        </w:rPr>
        <w:t>: оригинално одобрење-допис од произвођача опреме Алстом (General electic), не старије од 1 године, да понуђени одговарајући заптивач може да се користи за Заптивач за загрејаче високог притиска за блокове А4 и А5 произвођача Алстом у складу са цртежом број 40581.40.B0.004 poz.3</w:t>
      </w:r>
    </w:p>
    <w:p w:rsidR="006E7CA2" w:rsidRPr="00F10346" w:rsidRDefault="006E7CA2" w:rsidP="006E7CA2">
      <w:pPr>
        <w:pStyle w:val="KDNabrajanje"/>
        <w:numPr>
          <w:ilvl w:val="0"/>
          <w:numId w:val="0"/>
        </w:numPr>
        <w:spacing w:before="0"/>
        <w:ind w:left="714"/>
        <w:rPr>
          <w:rFonts w:eastAsia="TimesNewRomanPSMT" w:cs="Arial"/>
        </w:rPr>
      </w:pPr>
    </w:p>
    <w:p w:rsidR="00B20A6C" w:rsidRPr="00CF1DAF" w:rsidRDefault="00B20A6C" w:rsidP="00873474">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E7CA2" w:rsidRDefault="00C14152" w:rsidP="00D03CE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A94E70" w:rsidRPr="00A94E70" w:rsidRDefault="00A94E70" w:rsidP="008D2B23">
      <w:pPr>
        <w:pStyle w:val="KDParagraf"/>
        <w:spacing w:before="0"/>
        <w:rPr>
          <w:rFonts w:eastAsia="TimesNewRomanPSMT" w:cs="Arial"/>
        </w:rPr>
      </w:pPr>
    </w:p>
    <w:p w:rsidR="00D03CE6" w:rsidRPr="003D2517" w:rsidRDefault="008D2B23" w:rsidP="00D03CE6">
      <w:pPr>
        <w:pStyle w:val="KDPodnaslov2"/>
        <w:numPr>
          <w:ilvl w:val="1"/>
          <w:numId w:val="23"/>
        </w:numPr>
        <w:spacing w:before="0"/>
        <w:jc w:val="both"/>
        <w:rPr>
          <w:rFonts w:cs="Arial"/>
        </w:rPr>
      </w:pPr>
      <w:bookmarkStart w:id="237" w:name="_Toc441651607"/>
      <w:bookmarkStart w:id="238" w:name="_Toc442559918"/>
      <w:r w:rsidRPr="00F10346">
        <w:rPr>
          <w:rFonts w:cs="Arial"/>
          <w:lang w:val="ru-RU"/>
        </w:rPr>
        <w:t>Н</w:t>
      </w:r>
      <w:r w:rsidRPr="00F10346">
        <w:rPr>
          <w:rFonts w:cs="Arial"/>
        </w:rPr>
        <w:t>егативне референце</w:t>
      </w:r>
      <w:bookmarkEnd w:id="237"/>
      <w:bookmarkEnd w:id="238"/>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D03CE6">
      <w:pPr>
        <w:pStyle w:val="KDPodnaslov2"/>
        <w:numPr>
          <w:ilvl w:val="1"/>
          <w:numId w:val="23"/>
        </w:numPr>
        <w:spacing w:before="0"/>
        <w:jc w:val="both"/>
        <w:rPr>
          <w:rFonts w:cs="Arial"/>
        </w:rPr>
      </w:pPr>
      <w:bookmarkStart w:id="239" w:name="_Toc441651608"/>
      <w:bookmarkStart w:id="240" w:name="_Toc442559919"/>
      <w:r w:rsidRPr="00F10346">
        <w:rPr>
          <w:rFonts w:cs="Arial"/>
        </w:rPr>
        <w:t>Увид у документацију</w:t>
      </w:r>
      <w:bookmarkEnd w:id="239"/>
      <w:bookmarkEnd w:id="240"/>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D03CE6">
      <w:pPr>
        <w:pStyle w:val="KDPodnaslov2"/>
        <w:numPr>
          <w:ilvl w:val="1"/>
          <w:numId w:val="23"/>
        </w:numPr>
        <w:spacing w:before="0"/>
        <w:jc w:val="both"/>
        <w:rPr>
          <w:rFonts w:cs="Arial"/>
        </w:rPr>
      </w:pPr>
      <w:bookmarkStart w:id="241" w:name="_Toc441651609"/>
      <w:bookmarkStart w:id="242" w:name="_Toc442559920"/>
      <w:r w:rsidRPr="00F10346">
        <w:rPr>
          <w:rFonts w:cs="Arial"/>
          <w:lang w:val="ru-RU"/>
        </w:rPr>
        <w:t>З</w:t>
      </w:r>
      <w:r w:rsidRPr="00F10346">
        <w:rPr>
          <w:rFonts w:cs="Arial"/>
        </w:rPr>
        <w:t>аштита права понуђача</w:t>
      </w:r>
      <w:bookmarkEnd w:id="241"/>
      <w:bookmarkEnd w:id="242"/>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D03CE6" w:rsidRPr="00D03CE6" w:rsidRDefault="00D03CE6" w:rsidP="00886827">
      <w:pPr>
        <w:pStyle w:val="KDParagraf"/>
        <w:spacing w:before="0"/>
        <w:rPr>
          <w:rFonts w:cs="Arial"/>
          <w:b/>
          <w:lang w:bidi="en-US"/>
        </w:rPr>
      </w:pP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ул.Богољуба Урошевића Црног 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A70C55">
        <w:rPr>
          <w:rFonts w:cs="Arial"/>
          <w:lang w:bidi="en-US"/>
        </w:rPr>
        <w:t>Заптивни материјал за загрејаче и пумпе ТЕНТ-А</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A70C55">
        <w:rPr>
          <w:b/>
          <w:szCs w:val="24"/>
        </w:rPr>
        <w:t>601/2018 (3000/0355/2018)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lastRenderedPageBreak/>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A70C55">
        <w:rPr>
          <w:b/>
          <w:szCs w:val="24"/>
        </w:rPr>
        <w:t>601/2018 (3000/0355/2018)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A70C55">
        <w:rPr>
          <w:b/>
          <w:szCs w:val="24"/>
        </w:rPr>
        <w:t>601/2018 (3000/0355/2018)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Default="00886827"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Default="006F1CCD"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3" w:name="_Toc441651610"/>
      <w:bookmarkStart w:id="244" w:name="_Toc442559921"/>
    </w:p>
    <w:p w:rsidR="00A94E70" w:rsidRPr="003D2517" w:rsidRDefault="008D2B23" w:rsidP="00A94E70">
      <w:pPr>
        <w:pStyle w:val="KDPodnaslov2"/>
        <w:numPr>
          <w:ilvl w:val="1"/>
          <w:numId w:val="23"/>
        </w:numPr>
        <w:spacing w:before="0"/>
        <w:jc w:val="both"/>
        <w:rPr>
          <w:rFonts w:cs="Arial"/>
        </w:rPr>
      </w:pPr>
      <w:r w:rsidRPr="00F10346">
        <w:rPr>
          <w:rFonts w:cs="Arial"/>
        </w:rPr>
        <w:t>Закључивање уговора</w:t>
      </w:r>
      <w:bookmarkEnd w:id="243"/>
      <w:bookmarkEnd w:id="24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 xml:space="preserve">Понуђач којем буде додељен уговор, обавезан је да у року </w:t>
      </w:r>
      <w:proofErr w:type="gramStart"/>
      <w:r w:rsidRPr="00456CBF">
        <w:rPr>
          <w:rFonts w:cs="Arial"/>
        </w:rPr>
        <w:t>од  10</w:t>
      </w:r>
      <w:proofErr w:type="gramEnd"/>
      <w:r w:rsidRPr="00456CBF">
        <w:rPr>
          <w:rFonts w:cs="Arial"/>
        </w:rPr>
        <w:t xml:space="preserve"> (десет)  дана  од пријема уговора од стране наручиоца достави уз потписан у</w:t>
      </w:r>
      <w:r>
        <w:rPr>
          <w:rFonts w:cs="Arial"/>
        </w:rPr>
        <w:t xml:space="preserve">говор </w:t>
      </w:r>
      <w:r w:rsidR="0018517C">
        <w:rPr>
          <w:rFonts w:cs="Arial"/>
          <w:lang w:val="sr-Cyrl-RS"/>
        </w:rPr>
        <w:t>меницу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Pr="00F10346" w:rsidRDefault="008D2B23" w:rsidP="00E629E8">
      <w:pPr>
        <w:pStyle w:val="KDPodnaslov2"/>
        <w:numPr>
          <w:ilvl w:val="1"/>
          <w:numId w:val="23"/>
        </w:numPr>
        <w:spacing w:before="0"/>
        <w:jc w:val="both"/>
        <w:rPr>
          <w:rFonts w:cs="Arial"/>
        </w:rPr>
      </w:pPr>
      <w:bookmarkStart w:id="245" w:name="_Toc441651611"/>
      <w:bookmarkStart w:id="246" w:name="_Toc442559922"/>
      <w:r w:rsidRPr="00F10346">
        <w:rPr>
          <w:rFonts w:cs="Arial"/>
        </w:rPr>
        <w:t>Измене током трајања уговора</w:t>
      </w:r>
      <w:bookmarkEnd w:id="245"/>
      <w:bookmarkEnd w:id="246"/>
    </w:p>
    <w:p w:rsidR="00D637F9" w:rsidRPr="00D637F9" w:rsidRDefault="00D637F9" w:rsidP="00D637F9">
      <w:pPr>
        <w:spacing w:before="0"/>
        <w:rPr>
          <w:rFonts w:cs="Arial"/>
          <w:lang w:eastAsia="sr-Latn-CS"/>
        </w:rPr>
      </w:pPr>
      <w:proofErr w:type="gramStart"/>
      <w:r w:rsidRPr="00D637F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637F9">
        <w:rPr>
          <w:rFonts w:cs="Arial"/>
          <w:lang w:eastAsia="sr-Latn-CS"/>
        </w:rPr>
        <w:t xml:space="preserve"> </w:t>
      </w:r>
      <w:proofErr w:type="gramStart"/>
      <w:r w:rsidRPr="00D637F9">
        <w:rPr>
          <w:rFonts w:cs="Arial"/>
          <w:lang w:eastAsia="sr-Latn-CS"/>
        </w:rPr>
        <w:t>Закона о јавним набавкама.</w:t>
      </w:r>
      <w:proofErr w:type="gramEnd"/>
    </w:p>
    <w:p w:rsidR="00D637F9" w:rsidRPr="00D637F9" w:rsidRDefault="00D637F9" w:rsidP="00D637F9">
      <w:pPr>
        <w:spacing w:before="0"/>
        <w:rPr>
          <w:rFonts w:cs="Arial"/>
          <w:lang w:eastAsia="sr-Latn-CS"/>
        </w:rPr>
      </w:pPr>
      <w:r w:rsidRPr="00D637F9">
        <w:rPr>
          <w:rFonts w:cs="Arial"/>
          <w:lang w:eastAsia="sr-Latn-CS"/>
        </w:rPr>
        <w:t xml:space="preserve">Уговорне стране током трајања овог </w:t>
      </w:r>
      <w:proofErr w:type="gramStart"/>
      <w:r w:rsidRPr="00D637F9">
        <w:rPr>
          <w:rFonts w:cs="Arial"/>
          <w:lang w:eastAsia="sr-Latn-CS"/>
        </w:rPr>
        <w:t>Уговора  због</w:t>
      </w:r>
      <w:proofErr w:type="gramEnd"/>
      <w:r w:rsidRPr="00D637F9">
        <w:rPr>
          <w:rFonts w:cs="Arial"/>
          <w:lang w:eastAsia="sr-Latn-CS"/>
        </w:rPr>
        <w:t xml:space="preserve"> промењених околности ближе одређених у члану 115. </w:t>
      </w:r>
      <w:proofErr w:type="gramStart"/>
      <w:r w:rsidRPr="00D637F9">
        <w:rPr>
          <w:rFonts w:cs="Arial"/>
          <w:lang w:eastAsia="sr-Latn-CS"/>
        </w:rPr>
        <w:t>Закона, могу у писменој форми путем Анекса извршити измене и допуне овог Уговора.</w:t>
      </w:r>
      <w:proofErr w:type="gramEnd"/>
    </w:p>
    <w:p w:rsidR="0008263C" w:rsidRPr="00F10346" w:rsidRDefault="00D637F9" w:rsidP="00D637F9">
      <w:pPr>
        <w:spacing w:before="0"/>
        <w:rPr>
          <w:rFonts w:cs="Arial"/>
          <w:color w:val="00B0F0"/>
          <w:lang w:eastAsia="sr-Latn-CS"/>
        </w:rPr>
      </w:pPr>
      <w:r w:rsidRPr="00D637F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E629E8">
      <w:pPr>
        <w:pStyle w:val="KDPodnaslov1"/>
        <w:numPr>
          <w:ilvl w:val="0"/>
          <w:numId w:val="2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D637F9" w:rsidRPr="00D637F9" w:rsidRDefault="00D637F9"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7" w:name="_Toc442559924"/>
      <w:r w:rsidRPr="00F10346">
        <w:lastRenderedPageBreak/>
        <w:t xml:space="preserve">ОБРАЗАЦ </w:t>
      </w:r>
      <w:r w:rsidR="00C3088A">
        <w:t>1</w:t>
      </w:r>
      <w:r w:rsidRPr="00F10346">
        <w:rPr>
          <w:noProof/>
        </w:rPr>
        <w:t>.</w:t>
      </w:r>
      <w:bookmarkEnd w:id="24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952E72" w:rsidRPr="00F10346" w:rsidRDefault="00343A18" w:rsidP="00343A18">
      <w:pPr>
        <w:spacing w:before="0"/>
        <w:rPr>
          <w:rFonts w:eastAsia="TimesNewRomanPS-BoldMT" w:cs="Arial"/>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A70C55">
        <w:rPr>
          <w:rFonts w:cs="Arial"/>
          <w:lang w:eastAsia="ar-SA"/>
        </w:rPr>
        <w:t>Заптивни материјал за загрејаче и пумпе ТЕНТ-А</w:t>
      </w:r>
      <w:r w:rsidRPr="00F10346">
        <w:rPr>
          <w:rFonts w:eastAsia="TimesNewRomanPS-BoldMT" w:cs="Arial"/>
          <w:bCs/>
          <w:color w:val="000000" w:themeColor="text1"/>
        </w:rPr>
        <w:t xml:space="preserve">ЈН бр. </w:t>
      </w:r>
      <w:r w:rsidR="00A70C55">
        <w:rPr>
          <w:b/>
          <w:szCs w:val="24"/>
        </w:rPr>
        <w:t>601/2018 (3000/0355/2018)</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D637F9" w:rsidRPr="00D637F9" w:rsidRDefault="00D637F9"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04050B" w:rsidRDefault="0004050B" w:rsidP="00343A18">
      <w:pPr>
        <w:spacing w:before="0"/>
        <w:rPr>
          <w:rFonts w:eastAsia="TimesNewRomanPSMT" w:cs="Arial"/>
          <w:b/>
          <w:bCs/>
          <w:lang w:val="sr-Cyrl-RS"/>
        </w:rPr>
      </w:pPr>
    </w:p>
    <w:p w:rsidR="0004050B" w:rsidRPr="0004050B" w:rsidRDefault="0004050B" w:rsidP="00343A18">
      <w:pPr>
        <w:spacing w:before="0"/>
        <w:rPr>
          <w:rFonts w:eastAsia="TimesNewRomanPSMT" w:cs="Arial"/>
          <w:b/>
          <w:bCs/>
          <w:lang w:val="sr-Cyrl-RS"/>
        </w:rPr>
      </w:pPr>
    </w:p>
    <w:p w:rsidR="00050FF5" w:rsidRPr="00F10346" w:rsidRDefault="00050FF5"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C474EE" w:rsidRPr="00C474EE" w:rsidRDefault="00C474EE" w:rsidP="00343A18">
      <w:pPr>
        <w:spacing w:before="0"/>
        <w:rPr>
          <w:rFonts w:cs="Arial"/>
          <w:iCs/>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A70C55" w:rsidP="00697C1C">
            <w:pPr>
              <w:spacing w:before="0"/>
              <w:jc w:val="left"/>
              <w:rPr>
                <w:rFonts w:cs="Arial"/>
                <w:b/>
                <w:lang w:val="sr-Cyrl-CS"/>
              </w:rPr>
            </w:pPr>
            <w:r>
              <w:rPr>
                <w:rFonts w:cs="Arial"/>
                <w:b/>
                <w:lang w:val="sr-Cyrl-CS"/>
              </w:rPr>
              <w:t>Заптивни материјал за загрејаче и пумпе ТЕНТ-А</w:t>
            </w:r>
          </w:p>
          <w:p w:rsidR="000E75A0" w:rsidRPr="00F10346" w:rsidRDefault="00DC5302" w:rsidP="00697C1C">
            <w:pPr>
              <w:spacing w:before="0"/>
              <w:jc w:val="left"/>
              <w:rPr>
                <w:rFonts w:cs="Arial"/>
                <w:b/>
                <w:lang w:val="sr-Cyrl-CS"/>
              </w:rPr>
            </w:pPr>
            <w:r>
              <w:rPr>
                <w:rFonts w:cs="Arial"/>
                <w:b/>
                <w:lang w:val="sr-Cyrl-CS"/>
              </w:rPr>
              <w:t xml:space="preserve">ЈН бр. </w:t>
            </w:r>
            <w:r w:rsidR="00A70C55">
              <w:rPr>
                <w:rFonts w:cs="Arial"/>
                <w:b/>
                <w:lang w:val="sr-Cyrl-CS"/>
              </w:rPr>
              <w:t>601/2018 (3000/0355/2018)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4D2F0E">
            <w:pPr>
              <w:spacing w:before="0"/>
              <w:jc w:val="center"/>
              <w:rPr>
                <w:rFonts w:cs="Arial"/>
                <w:b/>
                <w:bCs/>
                <w:iCs/>
                <w:lang w:val="sr-Cyrl-CS"/>
              </w:rPr>
            </w:pPr>
            <w:r w:rsidRPr="00A00F2B">
              <w:rPr>
                <w:rFonts w:cs="Arial"/>
                <w:bCs/>
                <w:iCs/>
                <w:lang w:val="sr-Cyrl-CS"/>
              </w:rPr>
              <w:t>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w:t>
            </w:r>
            <w:r w:rsidRPr="003D2517">
              <w:rPr>
                <w:rFonts w:cs="Arial"/>
                <w:bCs/>
                <w:iCs/>
                <w:highlight w:val="yellow"/>
                <w:lang w:val="sr-Cyrl-CS"/>
              </w:rPr>
              <w:t xml:space="preserve">. </w:t>
            </w:r>
            <w:r w:rsidR="004D2F0E" w:rsidRPr="003D2517">
              <w:rPr>
                <w:rFonts w:cs="Arial"/>
                <w:bCs/>
                <w:iCs/>
                <w:highlight w:val="yellow"/>
                <w:lang w:val="sr-Cyrl-CS"/>
              </w:rPr>
              <w:t>2</w:t>
            </w:r>
            <w:r w:rsidR="0037364C" w:rsidRPr="003D2517">
              <w:rPr>
                <w:rFonts w:cs="Arial"/>
                <w:bCs/>
                <w:iCs/>
                <w:highlight w:val="yellow"/>
                <w:lang w:val="sr-Cyrl-CS"/>
              </w:rPr>
              <w:t>)</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FC08A2" w:rsidRDefault="00734B3E" w:rsidP="00AB1696">
            <w:pPr>
              <w:spacing w:before="0"/>
              <w:rPr>
                <w:rFonts w:eastAsia="Calibri" w:cs="Arial"/>
              </w:rPr>
            </w:pPr>
            <w:r w:rsidRPr="00734B3E">
              <w:rPr>
                <w:rFonts w:eastAsia="Calibri" w:cs="Arial"/>
              </w:rPr>
              <w:t xml:space="preserve">Рок испоруке добара не може бити дужи од </w:t>
            </w:r>
            <w:r w:rsidR="006E265D">
              <w:rPr>
                <w:rFonts w:eastAsia="Calibri" w:cs="Arial"/>
                <w:lang w:val="sr-Cyrl-RS"/>
              </w:rPr>
              <w:t>90</w:t>
            </w:r>
            <w:r w:rsidRPr="00734B3E">
              <w:rPr>
                <w:rFonts w:eastAsia="Calibri" w:cs="Arial"/>
              </w:rPr>
              <w:t xml:space="preserve"> </w:t>
            </w:r>
            <w:r w:rsidR="0018517C" w:rsidRPr="0018517C">
              <w:rPr>
                <w:rFonts w:eastAsia="Calibri" w:cs="Arial"/>
              </w:rPr>
              <w:t>од закључења уговора</w:t>
            </w:r>
            <w:r w:rsidR="00AB1696" w:rsidRPr="00FC08A2">
              <w:rPr>
                <w:rFonts w:eastAsia="Calibri" w:cs="Arial"/>
              </w:rPr>
              <w:t>.</w:t>
            </w:r>
          </w:p>
          <w:p w:rsidR="000E75A0" w:rsidRPr="00B877E3" w:rsidRDefault="000E75A0" w:rsidP="0006262F">
            <w:pPr>
              <w:spacing w:before="0"/>
              <w:jc w:val="center"/>
              <w:rPr>
                <w:rFonts w:cs="Arial"/>
                <w:b/>
                <w:bCs/>
                <w:iCs/>
                <w:lang w:val="sr-Cyrl-CS"/>
              </w:rPr>
            </w:pPr>
          </w:p>
        </w:tc>
        <w:tc>
          <w:tcPr>
            <w:tcW w:w="4072" w:type="dxa"/>
            <w:vAlign w:val="center"/>
          </w:tcPr>
          <w:p w:rsidR="000E75A0" w:rsidRPr="00F10346" w:rsidRDefault="00734B3E" w:rsidP="006F3527">
            <w:pPr>
              <w:spacing w:before="0"/>
              <w:jc w:val="left"/>
              <w:rPr>
                <w:rFonts w:cs="Arial"/>
                <w:bCs/>
                <w:iCs/>
                <w:color w:val="00B0F0"/>
              </w:rPr>
            </w:pPr>
            <w:r>
              <w:rPr>
                <w:rFonts w:cs="Arial"/>
                <w:b/>
                <w:bCs/>
                <w:iCs/>
                <w:lang w:val="sr-Cyrl-RS"/>
              </w:rPr>
              <w:t>У року од _____</w:t>
            </w:r>
            <w:r w:rsidRPr="00734B3E">
              <w:rPr>
                <w:rFonts w:cs="Arial"/>
                <w:b/>
                <w:bCs/>
                <w:iCs/>
                <w:lang w:val="sr-Cyrl-CS"/>
              </w:rPr>
              <w:t xml:space="preserve"> дана од </w:t>
            </w:r>
            <w:r w:rsidR="0018517C" w:rsidRPr="0018517C">
              <w:rPr>
                <w:rFonts w:cs="Arial"/>
                <w:b/>
                <w:bCs/>
                <w:iCs/>
              </w:rPr>
              <w:t xml:space="preserve"> закључења уговора</w:t>
            </w: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18517C" w:rsidP="008E0AB5">
            <w:pPr>
              <w:spacing w:before="0"/>
              <w:jc w:val="left"/>
              <w:rPr>
                <w:rFonts w:cs="Arial"/>
                <w:b/>
                <w:bCs/>
                <w:iCs/>
                <w:lang w:val="sr-Cyrl-CS"/>
              </w:rPr>
            </w:pPr>
            <w:r>
              <w:rPr>
                <w:rFonts w:cs="Arial"/>
                <w:spacing w:val="4"/>
                <w:lang w:val="sr-Cyrl-CS"/>
              </w:rPr>
              <w:t xml:space="preserve">Огранак ТЕНТ, локације А </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D637F9" w:rsidRPr="00F10346" w:rsidTr="002217A4">
        <w:trPr>
          <w:trHeight w:val="800"/>
        </w:trPr>
        <w:tc>
          <w:tcPr>
            <w:tcW w:w="5173" w:type="dxa"/>
            <w:vAlign w:val="center"/>
          </w:tcPr>
          <w:p w:rsidR="00D637F9" w:rsidRPr="002164BB" w:rsidRDefault="00D637F9" w:rsidP="00940183">
            <w:pPr>
              <w:jc w:val="center"/>
              <w:rPr>
                <w:rFonts w:cs="Arial"/>
                <w:b/>
                <w:bCs/>
                <w:iCs/>
                <w:color w:val="000000"/>
                <w:lang w:val="sr-Cyrl-RS"/>
              </w:rPr>
            </w:pPr>
            <w:r w:rsidRPr="002164BB">
              <w:rPr>
                <w:rFonts w:cs="Arial"/>
                <w:b/>
                <w:bCs/>
                <w:iCs/>
                <w:color w:val="000000"/>
                <w:lang w:val="sr-Cyrl-RS"/>
              </w:rPr>
              <w:t>ГАРАНТНИ РОК:</w:t>
            </w:r>
          </w:p>
          <w:p w:rsidR="00D637F9" w:rsidRPr="002164BB" w:rsidRDefault="00D637F9" w:rsidP="006F3527">
            <w:pPr>
              <w:jc w:val="center"/>
              <w:rPr>
                <w:rFonts w:cs="Arial"/>
                <w:lang w:val="sr-Cyrl-RS" w:eastAsia="zh-CN"/>
              </w:rPr>
            </w:pPr>
            <w:r w:rsidRPr="002164BB">
              <w:rPr>
                <w:rFonts w:cs="Arial"/>
                <w:lang w:val="sr-Cyrl-RS"/>
              </w:rPr>
              <w:t>Гарантни рок</w:t>
            </w:r>
            <w:r>
              <w:rPr>
                <w:rFonts w:cs="Arial"/>
              </w:rPr>
              <w:t xml:space="preserve"> мора бити најмање </w:t>
            </w:r>
            <w:r>
              <w:rPr>
                <w:rFonts w:cs="Arial"/>
                <w:lang w:val="sr-Cyrl-RS"/>
              </w:rPr>
              <w:t>12</w:t>
            </w:r>
            <w:r>
              <w:rPr>
                <w:rFonts w:cs="Arial"/>
              </w:rPr>
              <w:t xml:space="preserve"> месец</w:t>
            </w:r>
            <w:r>
              <w:rPr>
                <w:rFonts w:cs="Arial"/>
                <w:lang w:val="sr-Cyrl-RS"/>
              </w:rPr>
              <w:t>и</w:t>
            </w:r>
            <w:r w:rsidRPr="002164BB">
              <w:rPr>
                <w:rFonts w:cs="Arial"/>
              </w:rPr>
              <w:t xml:space="preserve"> од дана </w:t>
            </w:r>
            <w:r w:rsidR="006E265D">
              <w:rPr>
                <w:rFonts w:cs="Arial"/>
                <w:lang w:eastAsia="zh-CN"/>
              </w:rPr>
              <w:t>када је изврш</w:t>
            </w:r>
            <w:r w:rsidR="006E265D">
              <w:rPr>
                <w:rFonts w:cs="Arial"/>
                <w:lang w:val="sr-Cyrl-RS" w:eastAsia="zh-CN"/>
              </w:rPr>
              <w:t xml:space="preserve">на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c>
          <w:tcPr>
            <w:tcW w:w="4072" w:type="dxa"/>
            <w:vAlign w:val="center"/>
          </w:tcPr>
          <w:p w:rsidR="00D637F9" w:rsidRPr="002164BB" w:rsidRDefault="00D637F9" w:rsidP="00D637F9">
            <w:pPr>
              <w:jc w:val="center"/>
              <w:rPr>
                <w:rFonts w:cs="Arial"/>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месец</w:t>
            </w:r>
            <w:r>
              <w:rPr>
                <w:rFonts w:cs="Arial"/>
                <w:lang w:val="sr-Cyrl-RS"/>
              </w:rPr>
              <w:t xml:space="preserve">и </w:t>
            </w:r>
            <w:r w:rsidRPr="002164BB">
              <w:rPr>
                <w:rFonts w:cs="Arial"/>
              </w:rPr>
              <w:t xml:space="preserve">од дана </w:t>
            </w:r>
            <w:r w:rsidRPr="002164BB">
              <w:rPr>
                <w:rFonts w:cs="Arial"/>
                <w:lang w:eastAsia="zh-CN"/>
              </w:rPr>
              <w:t xml:space="preserve">када је извршен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Pr="0004050B" w:rsidRDefault="0004050B" w:rsidP="00BA2C2D">
      <w:pPr>
        <w:autoSpaceDE w:val="0"/>
        <w:autoSpaceDN w:val="0"/>
        <w:adjustRightInd w:val="0"/>
        <w:rPr>
          <w:rFonts w:eastAsia="TimesNewRomanPS-BoldMT" w:cs="Arial"/>
          <w:bCs/>
          <w:iCs/>
          <w:sz w:val="20"/>
          <w:szCs w:val="20"/>
          <w:lang w:val="sr-Cyrl-RS"/>
        </w:rPr>
      </w:pPr>
    </w:p>
    <w:p w:rsidR="003C266D" w:rsidRPr="003F6399" w:rsidRDefault="003C266D" w:rsidP="003F6399">
      <w:pPr>
        <w:pStyle w:val="KDObrazac"/>
        <w:spacing w:before="0"/>
        <w:jc w:val="both"/>
        <w:rPr>
          <w:lang w:val="sr-Cyrl-RS"/>
        </w:rPr>
      </w:pPr>
      <w:bookmarkStart w:id="248" w:name="_Toc442559925"/>
    </w:p>
    <w:p w:rsidR="003C266D" w:rsidRDefault="003C266D" w:rsidP="00343A18">
      <w:pPr>
        <w:pStyle w:val="KDObrazac"/>
        <w:spacing w:before="0"/>
      </w:pPr>
    </w:p>
    <w:p w:rsidR="00BA3221" w:rsidRPr="00BD2B22" w:rsidRDefault="00BA3221" w:rsidP="00BD2B22">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BA3221">
        <w:t>2</w:t>
      </w:r>
      <w:r w:rsidRPr="00F10346">
        <w:t>.</w:t>
      </w:r>
      <w:bookmarkEnd w:id="248"/>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35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474"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3D2517">
            <w:pPr>
              <w:spacing w:before="0"/>
              <w:jc w:val="center"/>
              <w:rPr>
                <w:rFonts w:cs="Arial"/>
                <w:b/>
                <w:bCs/>
                <w:iCs/>
                <w:lang w:val="sr-Cyrl-CS"/>
              </w:rPr>
            </w:pPr>
            <w:r w:rsidRPr="00EB69E0">
              <w:rPr>
                <w:rFonts w:cs="Arial"/>
                <w:b/>
                <w:bCs/>
                <w:iCs/>
                <w:lang w:val="sr-Cyrl-CS"/>
              </w:rPr>
              <w:t xml:space="preserve">дин. </w:t>
            </w:r>
          </w:p>
        </w:tc>
        <w:tc>
          <w:tcPr>
            <w:tcW w:w="886"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2B50CC">
            <w:pPr>
              <w:spacing w:before="0"/>
              <w:jc w:val="center"/>
              <w:rPr>
                <w:rFonts w:cs="Arial"/>
                <w:b/>
                <w:bCs/>
                <w:iCs/>
                <w:lang w:val="sr-Cyrl-CS"/>
              </w:rPr>
            </w:pPr>
            <w:r w:rsidRPr="00F10346">
              <w:rPr>
                <w:rFonts w:cs="Arial"/>
                <w:b/>
                <w:bCs/>
                <w:iCs/>
                <w:lang w:val="sr-Cyrl-CS"/>
              </w:rPr>
              <w:t>добара,</w:t>
            </w:r>
            <w:r w:rsidR="002B50CC">
              <w:rPr>
                <w:rFonts w:cs="Arial"/>
                <w:b/>
                <w:bCs/>
                <w:iCs/>
                <w:lang w:val="sr-Cyrl-CS"/>
              </w:rPr>
              <w:t>земља порекла</w:t>
            </w:r>
            <w:r w:rsidRPr="00F10346">
              <w:rPr>
                <w:rFonts w:cs="Arial"/>
                <w:b/>
                <w:bCs/>
                <w:iCs/>
                <w:lang w:val="sr-Cyrl-CS"/>
              </w:rPr>
              <w:t>, ознака</w:t>
            </w:r>
            <w:r w:rsidR="00940183">
              <w:rPr>
                <w:rFonts w:cs="Arial"/>
                <w:b/>
                <w:bCs/>
                <w:iCs/>
                <w:lang w:val="sr-Cyrl-CS"/>
              </w:rPr>
              <w:t xml:space="preserve"> и тип</w:t>
            </w:r>
            <w:r w:rsidRPr="00F10346">
              <w:rPr>
                <w:rFonts w:cs="Arial"/>
                <w:b/>
                <w:bCs/>
                <w:iCs/>
                <w:lang w:val="sr-Cyrl-CS"/>
              </w:rPr>
              <w:t xml:space="preserve">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40183" w:rsidRPr="00F10346" w:rsidTr="00940183">
        <w:tc>
          <w:tcPr>
            <w:tcW w:w="313" w:type="pct"/>
            <w:shd w:val="clear" w:color="auto" w:fill="auto"/>
            <w:vAlign w:val="center"/>
          </w:tcPr>
          <w:p w:rsidR="00940183" w:rsidRPr="0098552C" w:rsidRDefault="00940183" w:rsidP="00E6140E">
            <w:pPr>
              <w:jc w:val="center"/>
              <w:rPr>
                <w:rFonts w:cs="Arial"/>
                <w:sz w:val="24"/>
                <w:szCs w:val="24"/>
                <w:lang w:val="sr-Cyrl-RS" w:eastAsia="hr-HR"/>
              </w:rPr>
            </w:pPr>
            <w:r>
              <w:rPr>
                <w:rFonts w:cs="Arial"/>
                <w:sz w:val="24"/>
                <w:szCs w:val="24"/>
                <w:lang w:val="sr-Cyrl-RS" w:eastAsia="hr-HR"/>
              </w:rPr>
              <w:t>1</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Комплетна механичка заптивка  тип BURGMAN  SHF 2/95 – E11  за напојне пумпе SULZER А3 - А6 - слободна страна</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gar</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2</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Плочице за блокирање механичке заптивке тип BURGMAN  SHF 2/95 за напојне пумпе SULZER А3 - А6</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kom</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4</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3</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Прецизион за клизну површину механичке заптивке  тип BURGMAN  SHF 2/95 за напојне пумпе SULZER А3 - А6</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kom</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2</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4</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10x10 за деми воду, tmax=450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12</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5</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12x12 за деми воду, tmax=450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18</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6</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14x14 за деми воду, tmax=450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5</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7</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18x18 за деми воду, tmax=450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5</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8</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20x20 за деми воду, tmax=450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5</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9</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6x6 за деми воду, техничку воду, уље, отпорна на абразивне материје tmax=250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4</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10</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 xml:space="preserve">Плетенице за центрифугалне пумпе 8x8 за деми воду, техничку воду, уље, отпорна на абразивне материје tmax=250 °C, v=25 m/s, </w:t>
            </w:r>
            <w:r w:rsidRPr="00940183">
              <w:rPr>
                <w:rFonts w:cs="Arial"/>
                <w:color w:val="000000"/>
                <w:sz w:val="16"/>
                <w:szCs w:val="16"/>
              </w:rPr>
              <w:lastRenderedPageBreak/>
              <w:t>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lastRenderedPageBreak/>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4</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lastRenderedPageBreak/>
              <w:t>11</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10x10 за деми воду, техничку воду, уље, отпорна на абразивне материје tmax=250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6</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12</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12x12 за деми воду, техничку воду, уље, отпорна на абразивне материје tmax=250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18</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13</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14x14 за деми воду, техничку воду, уље, отпорна на абразивне материје tmax=250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10</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14</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Плетенице за центрифугалне пумпе 16x16 за деми воду, техничку воду, уље, отпорна на абразивне материје tmax=250 °C, v=25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10</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15</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Плетеница за центрифугалне пумпе 8x8 за уље, отпорна на хемијски агресивне материје tmax=140 °C без хлађења, v=20 m/s, p=25bar</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4</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16</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Заптивач за загрејаче високог притиска блокова А4 и А5 -  димензије Æ 420 x Æ352 x 34 тип  Merkel Grafiflex 6525</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kom</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5</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17</w:t>
            </w:r>
          </w:p>
        </w:tc>
        <w:tc>
          <w:tcPr>
            <w:tcW w:w="1201" w:type="pct"/>
            <w:shd w:val="clear" w:color="auto" w:fill="auto"/>
            <w:vAlign w:val="center"/>
          </w:tcPr>
          <w:p w:rsidR="00940183" w:rsidRPr="00940183" w:rsidRDefault="00940183">
            <w:pPr>
              <w:rPr>
                <w:rFonts w:cs="Arial"/>
                <w:color w:val="000000"/>
                <w:sz w:val="16"/>
                <w:szCs w:val="16"/>
              </w:rPr>
            </w:pPr>
            <w:r w:rsidRPr="00940183">
              <w:rPr>
                <w:rFonts w:cs="Arial"/>
                <w:color w:val="000000"/>
                <w:sz w:val="16"/>
                <w:szCs w:val="16"/>
              </w:rPr>
              <w:t>Елипсасти спирометални заптивач за загрејаче високог притиска димензија  400x300x34</w:t>
            </w:r>
          </w:p>
        </w:tc>
        <w:tc>
          <w:tcPr>
            <w:tcW w:w="414" w:type="pct"/>
            <w:shd w:val="clear" w:color="auto" w:fill="auto"/>
            <w:vAlign w:val="center"/>
          </w:tcPr>
          <w:p w:rsidR="00940183" w:rsidRPr="00940183" w:rsidRDefault="00940183">
            <w:pPr>
              <w:jc w:val="center"/>
              <w:rPr>
                <w:rFonts w:cs="Arial"/>
                <w:color w:val="000000"/>
                <w:sz w:val="16"/>
                <w:szCs w:val="16"/>
              </w:rPr>
            </w:pPr>
            <w:r w:rsidRPr="00940183">
              <w:rPr>
                <w:rFonts w:cs="Arial"/>
                <w:color w:val="000000"/>
                <w:sz w:val="16"/>
                <w:szCs w:val="16"/>
              </w:rPr>
              <w:t>kom</w:t>
            </w:r>
          </w:p>
        </w:tc>
        <w:tc>
          <w:tcPr>
            <w:tcW w:w="530" w:type="pct"/>
            <w:shd w:val="clear" w:color="auto" w:fill="auto"/>
            <w:vAlign w:val="center"/>
          </w:tcPr>
          <w:p w:rsidR="00940183" w:rsidRPr="00940183" w:rsidRDefault="00940183">
            <w:pPr>
              <w:jc w:val="right"/>
              <w:rPr>
                <w:rFonts w:cs="Arial"/>
                <w:color w:val="000000"/>
                <w:sz w:val="16"/>
                <w:szCs w:val="16"/>
              </w:rPr>
            </w:pPr>
            <w:r w:rsidRPr="00940183">
              <w:rPr>
                <w:rFonts w:cs="Arial"/>
                <w:color w:val="000000"/>
                <w:sz w:val="16"/>
                <w:szCs w:val="16"/>
              </w:rPr>
              <w:t>5</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341F2B" w:rsidRDefault="00180489" w:rsidP="00180489">
            <w:pPr>
              <w:spacing w:before="0"/>
              <w:jc w:val="center"/>
              <w:rPr>
                <w:rFonts w:cs="Arial"/>
                <w:b/>
                <w:lang w:val="sr-Cyrl-RS"/>
              </w:rPr>
            </w:pPr>
            <w:r w:rsidRPr="00EB69E0">
              <w:rPr>
                <w:rFonts w:cs="Arial"/>
                <w:b/>
              </w:rPr>
              <w:t>УКУПНО ПОНУЂЕНА ЦЕНА  без ПДВ динара</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341F2B" w:rsidRDefault="00180489" w:rsidP="0018048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341F2B"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180489" w:rsidRDefault="00180489" w:rsidP="00343A18">
      <w:pPr>
        <w:widowControl w:val="0"/>
        <w:spacing w:before="0"/>
        <w:rPr>
          <w:rFonts w:eastAsia="Arial Unicode MS" w:cs="Arial"/>
          <w:lang w:val="sr-Cyrl-RS"/>
        </w:rPr>
      </w:pPr>
    </w:p>
    <w:p w:rsidR="008E0AB5" w:rsidRDefault="008E0AB5" w:rsidP="00343A18">
      <w:pPr>
        <w:widowControl w:val="0"/>
        <w:spacing w:before="0"/>
        <w:rPr>
          <w:rFonts w:eastAsia="Arial Unicode MS" w:cs="Arial"/>
          <w:lang w:val="sr-Cyrl-RS"/>
        </w:rPr>
      </w:pPr>
    </w:p>
    <w:p w:rsidR="008E0AB5" w:rsidRDefault="008E0AB5" w:rsidP="00343A18">
      <w:pPr>
        <w:widowControl w:val="0"/>
        <w:spacing w:before="0"/>
        <w:rPr>
          <w:rFonts w:eastAsia="Arial Unicode MS" w:cs="Arial"/>
          <w:lang w:val="sr-Cyrl-RS"/>
        </w:rPr>
      </w:pPr>
    </w:p>
    <w:p w:rsidR="008E0AB5" w:rsidRDefault="008E0AB5" w:rsidP="00343A18">
      <w:pPr>
        <w:widowControl w:val="0"/>
        <w:spacing w:before="0"/>
        <w:rPr>
          <w:rFonts w:eastAsia="Arial Unicode MS" w:cs="Arial"/>
          <w:lang w:val="sr-Cyrl-RS"/>
        </w:rPr>
      </w:pPr>
    </w:p>
    <w:p w:rsidR="00734B3E" w:rsidRDefault="00734B3E" w:rsidP="00343A18">
      <w:pPr>
        <w:widowControl w:val="0"/>
        <w:spacing w:before="0"/>
        <w:rPr>
          <w:rFonts w:eastAsia="Arial Unicode MS" w:cs="Arial"/>
          <w:lang w:val="sr-Cyrl-RS"/>
        </w:rPr>
      </w:pPr>
    </w:p>
    <w:p w:rsidR="00734B3E" w:rsidRPr="00734B3E"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lastRenderedPageBreak/>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Default="001639AB" w:rsidP="001639AB">
      <w:pPr>
        <w:tabs>
          <w:tab w:val="left" w:pos="992"/>
        </w:tabs>
        <w:spacing w:before="0"/>
        <w:rPr>
          <w:rFonts w:cs="Arial"/>
        </w:rPr>
      </w:pPr>
    </w:p>
    <w:p w:rsidR="00EB69E0" w:rsidRDefault="00EB69E0" w:rsidP="001639AB">
      <w:pPr>
        <w:tabs>
          <w:tab w:val="left" w:pos="992"/>
        </w:tabs>
        <w:spacing w:before="0"/>
        <w:rPr>
          <w:rFonts w:cs="Arial"/>
        </w:rPr>
      </w:pPr>
    </w:p>
    <w:p w:rsidR="008E0AB5" w:rsidRDefault="008E0AB5"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9" w:name="_Toc442559926"/>
      <w:proofErr w:type="gramStart"/>
      <w:r w:rsidRPr="00F10346">
        <w:lastRenderedPageBreak/>
        <w:t xml:space="preserve">ОБРАЗАЦ </w:t>
      </w:r>
      <w:r w:rsidR="00EB69E0">
        <w:t>3</w:t>
      </w:r>
      <w:r w:rsidRPr="00F10346">
        <w:t>.</w:t>
      </w:r>
      <w:bookmarkEnd w:id="249"/>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5B462A" w:rsidRDefault="00343A18" w:rsidP="005B462A">
      <w:pPr>
        <w:pStyle w:val="Header"/>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70C55">
        <w:rPr>
          <w:rFonts w:cs="Arial"/>
          <w:lang w:val="ru-RU"/>
        </w:rPr>
        <w:t>Заптивни материјал за загрејаче и пумпе ТЕНТ-А</w:t>
      </w:r>
      <w:r w:rsidR="00C65C66">
        <w:rPr>
          <w:rFonts w:cs="Arial"/>
          <w:lang w:val="ru-RU"/>
        </w:rPr>
        <w:t xml:space="preserve">, </w:t>
      </w:r>
      <w:r w:rsidRPr="00F10346">
        <w:rPr>
          <w:rFonts w:cs="Arial"/>
          <w:lang w:val="ru-RU"/>
        </w:rPr>
        <w:t>ЈН бр.</w:t>
      </w:r>
      <w:r w:rsidR="00A70C55">
        <w:rPr>
          <w:rFonts w:cs="Arial"/>
          <w:b/>
          <w:lang w:val="sr-Cyrl-CS"/>
        </w:rPr>
        <w:t>601/2018 (3000/0355/2018)</w:t>
      </w: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0" w:name="_Toc442559928"/>
      <w:r w:rsidRPr="00F10346">
        <w:t xml:space="preserve">ОБРАЗАЦ </w:t>
      </w:r>
      <w:r w:rsidR="00EB69E0">
        <w:t>4</w:t>
      </w:r>
      <w:r w:rsidRPr="00F10346">
        <w:t>.</w:t>
      </w:r>
      <w:bookmarkEnd w:id="25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1" w:name="_Toc442559929"/>
      <w:r w:rsidRPr="00F10346">
        <w:rPr>
          <w:b/>
          <w:lang w:val="ru-RU"/>
        </w:rPr>
        <w:t>И З Ј А В У</w:t>
      </w:r>
      <w:bookmarkEnd w:id="251"/>
    </w:p>
    <w:p w:rsidR="00343A18" w:rsidRPr="00F10346" w:rsidRDefault="00343A18" w:rsidP="00874F5B"/>
    <w:p w:rsidR="00343A18" w:rsidRPr="00F10346" w:rsidRDefault="00343A18" w:rsidP="00874F5B"/>
    <w:p w:rsidR="00343A18" w:rsidRPr="003D2517" w:rsidRDefault="00343A18" w:rsidP="003D2517">
      <w:pPr>
        <w:pStyle w:val="Header"/>
        <w:rPr>
          <w:b/>
          <w:szCs w:val="24"/>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A70C55">
        <w:rPr>
          <w:rFonts w:cs="Arial"/>
        </w:rPr>
        <w:t>Заптивни материјал за загрејаче и пумпе ТЕНТ-А</w:t>
      </w:r>
      <w:r w:rsidR="0047533D">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A70C55">
        <w:rPr>
          <w:rFonts w:cs="Arial"/>
          <w:b/>
          <w:lang w:val="sr-Cyrl-CS"/>
        </w:rPr>
        <w:t>601/2018 (3000/0355/2018)</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D637F9" w:rsidRDefault="00D637F9" w:rsidP="00874F5B">
      <w:pPr>
        <w:rPr>
          <w:lang w:val="sr-Cyrl-RS"/>
        </w:rPr>
      </w:pPr>
    </w:p>
    <w:p w:rsidR="00D637F9" w:rsidRDefault="00D637F9" w:rsidP="00874F5B">
      <w:pPr>
        <w:rPr>
          <w:lang w:val="sr-Cyrl-RS"/>
        </w:rPr>
      </w:pPr>
    </w:p>
    <w:p w:rsidR="00D637F9" w:rsidRDefault="00D637F9" w:rsidP="00874F5B">
      <w:pPr>
        <w:rPr>
          <w:lang w:val="sr-Cyrl-RS"/>
        </w:rPr>
      </w:pPr>
    </w:p>
    <w:p w:rsidR="00D637F9" w:rsidRPr="00D637F9" w:rsidRDefault="00D637F9" w:rsidP="00874F5B">
      <w:pPr>
        <w:rPr>
          <w:lang w:val="sr-Cyrl-RS"/>
        </w:rPr>
      </w:pPr>
    </w:p>
    <w:p w:rsidR="00D637F9" w:rsidRPr="00D637F9" w:rsidRDefault="00D637F9" w:rsidP="00D637F9">
      <w:pPr>
        <w:jc w:val="right"/>
        <w:outlineLvl w:val="1"/>
        <w:rPr>
          <w:rFonts w:cs="Arial"/>
          <w:b/>
          <w:lang w:val="sr-Cyrl-RS"/>
        </w:rPr>
      </w:pPr>
      <w:bookmarkStart w:id="252" w:name="_Toc442559940"/>
      <w:r w:rsidRPr="00D637F9">
        <w:rPr>
          <w:rFonts w:cs="Arial"/>
          <w:b/>
        </w:rPr>
        <w:lastRenderedPageBreak/>
        <w:t xml:space="preserve">ОБРАЗАЦ </w:t>
      </w:r>
      <w:bookmarkEnd w:id="252"/>
      <w:r w:rsidRPr="00D637F9">
        <w:rPr>
          <w:rFonts w:cs="Arial"/>
          <w:b/>
          <w:lang w:val="sr-Cyrl-RS"/>
        </w:rPr>
        <w:t>5</w:t>
      </w:r>
    </w:p>
    <w:p w:rsidR="00D637F9" w:rsidRPr="00D637F9" w:rsidRDefault="00D637F9" w:rsidP="00D637F9">
      <w:pPr>
        <w:spacing w:before="0"/>
        <w:rPr>
          <w:rFonts w:cs="Arial"/>
        </w:rPr>
      </w:pPr>
    </w:p>
    <w:p w:rsidR="00D637F9" w:rsidRPr="00D637F9" w:rsidRDefault="00D637F9" w:rsidP="00D637F9">
      <w:pPr>
        <w:spacing w:before="0"/>
        <w:jc w:val="center"/>
        <w:rPr>
          <w:rFonts w:cs="Arial"/>
          <w:b/>
        </w:rPr>
      </w:pPr>
    </w:p>
    <w:p w:rsidR="00D637F9" w:rsidRPr="00D637F9" w:rsidRDefault="00D637F9" w:rsidP="00D637F9">
      <w:pPr>
        <w:spacing w:before="0"/>
        <w:jc w:val="center"/>
        <w:rPr>
          <w:rFonts w:cs="Arial"/>
          <w:b/>
        </w:rPr>
      </w:pPr>
      <w:r w:rsidRPr="00D637F9">
        <w:rPr>
          <w:rFonts w:cs="Arial"/>
          <w:b/>
        </w:rPr>
        <w:t>СПИСАК ИСПОРУЧЕНИХ ДОБАРА– СТРУЧНЕ РЕФЕРЕНЦЕ</w:t>
      </w:r>
    </w:p>
    <w:p w:rsidR="00D637F9" w:rsidRPr="00D637F9" w:rsidRDefault="00D637F9" w:rsidP="00D637F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637F9" w:rsidRPr="00D637F9" w:rsidTr="00940183">
        <w:tc>
          <w:tcPr>
            <w:tcW w:w="213" w:type="pct"/>
            <w:shd w:val="clear" w:color="auto" w:fill="auto"/>
          </w:tcPr>
          <w:p w:rsidR="00D637F9" w:rsidRPr="00D637F9" w:rsidRDefault="00D637F9" w:rsidP="00D637F9">
            <w:pPr>
              <w:spacing w:before="0"/>
              <w:jc w:val="center"/>
              <w:rPr>
                <w:rFonts w:eastAsia="Calibri" w:cs="Arial"/>
                <w:b/>
                <w:bCs/>
                <w:iCs/>
              </w:rPr>
            </w:pPr>
          </w:p>
        </w:tc>
        <w:tc>
          <w:tcPr>
            <w:tcW w:w="951"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Референтни наручилац односно купац</w:t>
            </w:r>
          </w:p>
        </w:tc>
        <w:tc>
          <w:tcPr>
            <w:tcW w:w="908"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lang w:val="ru-RU"/>
              </w:rPr>
              <w:t>Лице за контакт</w:t>
            </w:r>
            <w:r w:rsidRPr="00D637F9">
              <w:rPr>
                <w:rFonts w:eastAsia="Calibri" w:cs="Arial"/>
                <w:bCs/>
                <w:iCs/>
              </w:rPr>
              <w:t xml:space="preserve"> и број телефона</w:t>
            </w:r>
          </w:p>
        </w:tc>
        <w:tc>
          <w:tcPr>
            <w:tcW w:w="92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rPr>
              <w:t>Број и датум закључења уговора</w:t>
            </w:r>
          </w:p>
        </w:tc>
        <w:tc>
          <w:tcPr>
            <w:tcW w:w="859" w:type="pct"/>
            <w:shd w:val="clear" w:color="auto" w:fill="auto"/>
            <w:vAlign w:val="center"/>
          </w:tcPr>
          <w:p w:rsidR="00D637F9" w:rsidRPr="00D637F9" w:rsidRDefault="00D637F9" w:rsidP="00D637F9">
            <w:pPr>
              <w:spacing w:before="0"/>
              <w:jc w:val="center"/>
              <w:rPr>
                <w:rFonts w:eastAsia="Calibri" w:cs="Arial"/>
                <w:bCs/>
                <w:iCs/>
                <w:lang w:val="sr-Cyrl-CS"/>
              </w:rPr>
            </w:pPr>
          </w:p>
          <w:p w:rsidR="00D637F9" w:rsidRPr="00D637F9" w:rsidRDefault="00D637F9" w:rsidP="00D637F9">
            <w:pPr>
              <w:spacing w:before="0"/>
              <w:jc w:val="center"/>
              <w:rPr>
                <w:rFonts w:eastAsia="Calibri" w:cs="Arial"/>
                <w:bCs/>
                <w:iCs/>
              </w:rPr>
            </w:pPr>
            <w:r w:rsidRPr="00D637F9">
              <w:rPr>
                <w:rFonts w:eastAsia="Calibri" w:cs="Arial"/>
                <w:bCs/>
                <w:iCs/>
                <w:lang w:val="sr-Cyrl-CS"/>
              </w:rPr>
              <w:t xml:space="preserve">Датум </w:t>
            </w:r>
            <w:r w:rsidRPr="00D637F9">
              <w:rPr>
                <w:rFonts w:eastAsia="Calibri" w:cs="Arial"/>
                <w:bCs/>
                <w:iCs/>
              </w:rPr>
              <w:t>реализације уговора</w:t>
            </w:r>
          </w:p>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Вредност испоручених добара без ПДВ</w:t>
            </w:r>
          </w:p>
          <w:p w:rsidR="00D637F9" w:rsidRPr="00D637F9" w:rsidRDefault="00D637F9" w:rsidP="00D637F9">
            <w:pPr>
              <w:spacing w:before="0"/>
              <w:jc w:val="center"/>
              <w:rPr>
                <w:rFonts w:eastAsia="Calibri" w:cs="Arial"/>
                <w:bCs/>
                <w:iCs/>
              </w:rPr>
            </w:pPr>
            <w:r w:rsidRPr="00D637F9">
              <w:rPr>
                <w:rFonts w:eastAsia="Calibri" w:cs="Arial"/>
                <w:bCs/>
                <w:iCs/>
              </w:rPr>
              <w:t>Дин/ЕUR</w:t>
            </w: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1.</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2.</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3.</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4.</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5.</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r w:rsidRPr="00D637F9">
              <w:rPr>
                <w:rFonts w:eastAsia="Calibri" w:cs="Arial"/>
                <w:b/>
                <w:bCs/>
                <w:iCs/>
              </w:rPr>
              <w:t>Укупна вредност</w:t>
            </w:r>
          </w:p>
          <w:p w:rsidR="00D637F9" w:rsidRPr="00D637F9" w:rsidRDefault="00D637F9" w:rsidP="00D637F9">
            <w:pPr>
              <w:spacing w:before="0"/>
              <w:jc w:val="center"/>
              <w:rPr>
                <w:rFonts w:eastAsia="Calibri" w:cs="Arial"/>
                <w:b/>
                <w:bCs/>
                <w:iCs/>
              </w:rPr>
            </w:pPr>
            <w:r w:rsidRPr="00D637F9">
              <w:rPr>
                <w:rFonts w:eastAsia="Calibri" w:cs="Arial"/>
                <w:b/>
                <w:bCs/>
                <w:iCs/>
              </w:rPr>
              <w:t>испоручених добара без</w:t>
            </w:r>
          </w:p>
          <w:p w:rsidR="00D637F9" w:rsidRPr="00D637F9" w:rsidRDefault="00D637F9" w:rsidP="00D637F9">
            <w:pPr>
              <w:spacing w:before="0"/>
              <w:jc w:val="center"/>
              <w:rPr>
                <w:rFonts w:eastAsia="Calibri" w:cs="Arial"/>
                <w:b/>
                <w:bCs/>
                <w:iCs/>
              </w:rPr>
            </w:pPr>
            <w:r w:rsidRPr="00D637F9">
              <w:rPr>
                <w:rFonts w:eastAsia="Calibri" w:cs="Arial"/>
                <w:b/>
                <w:bCs/>
                <w:iCs/>
              </w:rPr>
              <w:t>ПДВ</w:t>
            </w:r>
          </w:p>
          <w:p w:rsidR="00D637F9" w:rsidRPr="00D637F9" w:rsidRDefault="00D637F9" w:rsidP="00D637F9">
            <w:pPr>
              <w:spacing w:before="0"/>
              <w:rPr>
                <w:rFonts w:eastAsia="Calibri" w:cs="Arial"/>
                <w:b/>
                <w:bCs/>
                <w:iCs/>
              </w:rPr>
            </w:pPr>
            <w:r w:rsidRPr="00D637F9">
              <w:rPr>
                <w:rFonts w:eastAsia="Calibri" w:cs="Arial"/>
                <w:b/>
                <w:bCs/>
                <w:iCs/>
              </w:rPr>
              <w:t xml:space="preserve">     Дин/ЕUR</w:t>
            </w:r>
          </w:p>
        </w:tc>
        <w:tc>
          <w:tcPr>
            <w:tcW w:w="1145" w:type="pct"/>
          </w:tcPr>
          <w:p w:rsidR="00D637F9" w:rsidRPr="00D637F9" w:rsidRDefault="00D637F9" w:rsidP="00D637F9">
            <w:pPr>
              <w:spacing w:before="0"/>
              <w:ind w:left="720"/>
              <w:jc w:val="center"/>
              <w:rPr>
                <w:rFonts w:eastAsia="Calibri" w:cs="Arial"/>
                <w:b/>
                <w:bCs/>
                <w:iCs/>
              </w:rPr>
            </w:pPr>
          </w:p>
        </w:tc>
      </w:tr>
    </w:tbl>
    <w:p w:rsidR="00D637F9" w:rsidRPr="00D637F9" w:rsidRDefault="00D637F9" w:rsidP="00D637F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П</w:t>
            </w:r>
            <w:r w:rsidRPr="00D637F9">
              <w:rPr>
                <w:rFonts w:cs="Arial"/>
              </w:rPr>
              <w:t>онуђач</w:t>
            </w:r>
            <w:r w:rsidRPr="00D637F9">
              <w:rPr>
                <w:rFonts w:cs="Arial"/>
                <w:lang w:val="ru-RU"/>
              </w:rPr>
              <w:t>:</w:t>
            </w:r>
          </w:p>
        </w:tc>
      </w:tr>
      <w:tr w:rsidR="00D637F9" w:rsidRPr="00D637F9" w:rsidTr="00940183">
        <w:trPr>
          <w:jc w:val="center"/>
        </w:trPr>
        <w:tc>
          <w:tcPr>
            <w:tcW w:w="3882" w:type="dxa"/>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rPr>
            </w:pPr>
            <w:r w:rsidRPr="00D637F9">
              <w:rPr>
                <w:rFonts w:cs="Arial"/>
              </w:rPr>
              <w:t>М.П.</w:t>
            </w:r>
          </w:p>
        </w:tc>
        <w:tc>
          <w:tcPr>
            <w:tcW w:w="4022" w:type="dxa"/>
          </w:tcPr>
          <w:p w:rsidR="00D637F9" w:rsidRPr="00D637F9" w:rsidRDefault="00D637F9" w:rsidP="00D637F9">
            <w:pPr>
              <w:spacing w:before="0"/>
              <w:jc w:val="center"/>
              <w:rPr>
                <w:rFonts w:cs="Arial"/>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bottom w:val="single" w:sz="4" w:space="0" w:color="auto"/>
            </w:tcBorders>
          </w:tcPr>
          <w:p w:rsidR="00D637F9" w:rsidRPr="00D637F9" w:rsidRDefault="00D637F9" w:rsidP="00D637F9">
            <w:pPr>
              <w:spacing w:before="0"/>
              <w:jc w:val="center"/>
              <w:rPr>
                <w:rFonts w:cs="Arial"/>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top w:val="single" w:sz="4" w:space="0" w:color="auto"/>
            </w:tcBorders>
          </w:tcPr>
          <w:p w:rsidR="00D637F9" w:rsidRPr="00D637F9" w:rsidRDefault="00D637F9" w:rsidP="00D637F9">
            <w:pPr>
              <w:spacing w:before="0"/>
              <w:jc w:val="center"/>
              <w:rPr>
                <w:rFonts w:cs="Arial"/>
                <w:lang w:val="ru-RU"/>
              </w:rPr>
            </w:pPr>
          </w:p>
        </w:tc>
      </w:tr>
    </w:tbl>
    <w:p w:rsidR="00D637F9" w:rsidRPr="00D637F9" w:rsidRDefault="00D637F9" w:rsidP="00D637F9">
      <w:pPr>
        <w:rPr>
          <w:rFonts w:eastAsia="Symbol" w:cs="Arial"/>
          <w:b/>
          <w:bCs/>
          <w:kern w:val="28"/>
        </w:rPr>
      </w:pPr>
    </w:p>
    <w:p w:rsidR="00D637F9" w:rsidRPr="00D637F9" w:rsidRDefault="00D637F9" w:rsidP="00D637F9">
      <w:pPr>
        <w:rPr>
          <w:rFonts w:eastAsia="Symbol" w:cs="Arial"/>
          <w:b/>
          <w:bCs/>
          <w:kern w:val="28"/>
        </w:rPr>
      </w:pPr>
      <w:r w:rsidRPr="00D637F9">
        <w:rPr>
          <w:rFonts w:eastAsia="Symbol" w:cs="Arial"/>
          <w:b/>
          <w:bCs/>
          <w:kern w:val="28"/>
        </w:rPr>
        <w:t xml:space="preserve">Напомена: </w:t>
      </w:r>
    </w:p>
    <w:p w:rsidR="00D637F9" w:rsidRPr="00D637F9" w:rsidRDefault="00D637F9" w:rsidP="00D637F9">
      <w:pPr>
        <w:rPr>
          <w:rFonts w:eastAsia="TimesNewRomanPS-BoldMT" w:cs="Arial"/>
          <w:lang w:val="sr-Cyrl-CS"/>
        </w:rPr>
      </w:pPr>
      <w:proofErr w:type="gramStart"/>
      <w:r w:rsidRPr="00D637F9">
        <w:rPr>
          <w:rFonts w:eastAsia="TimesNewRomanPS-BoldMT" w:cs="Arial"/>
        </w:rPr>
        <w:t xml:space="preserve">Уколико </w:t>
      </w:r>
      <w:r w:rsidRPr="00D637F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637F9">
        <w:rPr>
          <w:rFonts w:eastAsia="TimesNewRomanPS-BoldMT" w:cs="Arial"/>
        </w:rPr>
        <w:t>.</w:t>
      </w:r>
      <w:proofErr w:type="gramEnd"/>
    </w:p>
    <w:p w:rsidR="00D637F9" w:rsidRPr="00D637F9" w:rsidRDefault="00D637F9" w:rsidP="00D637F9">
      <w:pPr>
        <w:rPr>
          <w:rFonts w:cs="Arial"/>
          <w:lang w:val="sr-Cyrl-CS"/>
        </w:rPr>
      </w:pPr>
      <w:bookmarkStart w:id="253" w:name="_Toc442559941"/>
      <w:proofErr w:type="gramStart"/>
      <w:r w:rsidRPr="00D637F9">
        <w:rPr>
          <w:rFonts w:cs="Arial"/>
        </w:rPr>
        <w:t>Приликом подношења понуде овај образац копирати у потребном броју примерака.</w:t>
      </w:r>
      <w:proofErr w:type="gramEnd"/>
    </w:p>
    <w:p w:rsidR="00D637F9" w:rsidRPr="00D637F9" w:rsidRDefault="00D637F9" w:rsidP="00D637F9">
      <w:pPr>
        <w:rPr>
          <w:rFonts w:cs="Arial"/>
          <w:b/>
          <w:bCs/>
          <w:kern w:val="28"/>
          <w:lang w:val="sr-Cyrl-CS" w:eastAsia="ar-SA"/>
        </w:rPr>
      </w:pPr>
      <w:proofErr w:type="gramStart"/>
      <w:r w:rsidRPr="00D637F9">
        <w:rPr>
          <w:rFonts w:eastAsia="TimesNewRomanPS-BoldMT" w:cs="Arial"/>
        </w:rPr>
        <w:t>Понуђач који даје нетачне податке у погледу стручних референци, чини прекршај по члану 170.</w:t>
      </w:r>
      <w:proofErr w:type="gramEnd"/>
      <w:r w:rsidRPr="00D637F9">
        <w:rPr>
          <w:rFonts w:eastAsia="TimesNewRomanPS-BoldMT" w:cs="Arial"/>
        </w:rPr>
        <w:t xml:space="preserve"> </w:t>
      </w:r>
      <w:proofErr w:type="gramStart"/>
      <w:r w:rsidRPr="00D637F9">
        <w:rPr>
          <w:rFonts w:eastAsia="TimesNewRomanPS-BoldMT" w:cs="Arial"/>
        </w:rPr>
        <w:t>став</w:t>
      </w:r>
      <w:proofErr w:type="gramEnd"/>
      <w:r w:rsidRPr="00D637F9">
        <w:rPr>
          <w:rFonts w:eastAsia="TimesNewRomanPS-BoldMT" w:cs="Arial"/>
        </w:rPr>
        <w:t xml:space="preserve"> 1. </w:t>
      </w:r>
      <w:proofErr w:type="gramStart"/>
      <w:r w:rsidRPr="00D637F9">
        <w:rPr>
          <w:rFonts w:eastAsia="TimesNewRomanPS-BoldMT" w:cs="Arial"/>
        </w:rPr>
        <w:t>тачка</w:t>
      </w:r>
      <w:proofErr w:type="gramEnd"/>
      <w:r w:rsidRPr="00D637F9">
        <w:rPr>
          <w:rFonts w:eastAsia="TimesNewRomanPS-BoldMT" w:cs="Arial"/>
        </w:rPr>
        <w:t xml:space="preserve"> 3. </w:t>
      </w:r>
      <w:proofErr w:type="gramStart"/>
      <w:r w:rsidRPr="00D637F9">
        <w:rPr>
          <w:rFonts w:eastAsia="TimesNewRomanPS-BoldMT" w:cs="Arial"/>
        </w:rPr>
        <w:t>Закона о јавним набавкама.</w:t>
      </w:r>
      <w:proofErr w:type="gramEnd"/>
      <w:r w:rsidRPr="00D637F9">
        <w:rPr>
          <w:rFonts w:eastAsia="TimesNewRomanPS-BoldMT" w:cs="Arial"/>
        </w:rPr>
        <w:t xml:space="preserve"> </w:t>
      </w:r>
      <w:proofErr w:type="gramStart"/>
      <w:r w:rsidRPr="00D637F9">
        <w:rPr>
          <w:rFonts w:eastAsia="TimesNewRomanPS-BoldMT" w:cs="Arial"/>
        </w:rPr>
        <w:t>Давање неистинитих података у понуди је основ за негативну референцу у смислу члана 82.</w:t>
      </w:r>
      <w:proofErr w:type="gramEnd"/>
      <w:r w:rsidRPr="00D637F9">
        <w:rPr>
          <w:rFonts w:eastAsia="TimesNewRomanPS-BoldMT" w:cs="Arial"/>
        </w:rPr>
        <w:t xml:space="preserve"> </w:t>
      </w:r>
      <w:proofErr w:type="gramStart"/>
      <w:r w:rsidRPr="00D637F9">
        <w:rPr>
          <w:rFonts w:eastAsia="TimesNewRomanPS-BoldMT" w:cs="Arial"/>
        </w:rPr>
        <w:t>став</w:t>
      </w:r>
      <w:proofErr w:type="gramEnd"/>
      <w:r w:rsidRPr="00D637F9">
        <w:rPr>
          <w:rFonts w:eastAsia="TimesNewRomanPS-BoldMT" w:cs="Arial"/>
        </w:rPr>
        <w:t xml:space="preserve"> 1. </w:t>
      </w:r>
      <w:proofErr w:type="gramStart"/>
      <w:r w:rsidRPr="00D637F9">
        <w:rPr>
          <w:rFonts w:eastAsia="TimesNewRomanPS-BoldMT" w:cs="Arial"/>
        </w:rPr>
        <w:t>тачка</w:t>
      </w:r>
      <w:proofErr w:type="gramEnd"/>
      <w:r w:rsidRPr="00D637F9">
        <w:rPr>
          <w:rFonts w:eastAsia="TimesNewRomanPS-BoldMT" w:cs="Arial"/>
        </w:rPr>
        <w:t xml:space="preserve"> 3) Закона</w:t>
      </w: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jc w:val="right"/>
        <w:outlineLvl w:val="1"/>
        <w:rPr>
          <w:rFonts w:cs="Arial"/>
          <w:b/>
          <w:lang w:val="sr-Cyrl-RS"/>
        </w:rPr>
      </w:pPr>
      <w:r w:rsidRPr="00D637F9">
        <w:rPr>
          <w:rFonts w:cs="Arial"/>
          <w:b/>
        </w:rPr>
        <w:lastRenderedPageBreak/>
        <w:t xml:space="preserve">ОБРАЗАЦ </w:t>
      </w:r>
      <w:bookmarkEnd w:id="253"/>
      <w:r w:rsidRPr="00D637F9">
        <w:rPr>
          <w:rFonts w:cs="Arial"/>
          <w:b/>
          <w:lang w:val="sr-Cyrl-RS"/>
        </w:rPr>
        <w:t>6</w:t>
      </w:r>
    </w:p>
    <w:p w:rsidR="00D637F9" w:rsidRPr="00D637F9" w:rsidRDefault="00D637F9" w:rsidP="00D637F9">
      <w:pPr>
        <w:jc w:val="center"/>
        <w:rPr>
          <w:rFonts w:cs="Arial"/>
          <w:b/>
        </w:rPr>
      </w:pPr>
      <w:r w:rsidRPr="00D637F9">
        <w:rPr>
          <w:rFonts w:cs="Arial"/>
          <w:b/>
        </w:rPr>
        <w:t>ПОТВРДА О РЕФЕРЕНТНИМ НАБАВКАМА</w:t>
      </w:r>
    </w:p>
    <w:p w:rsidR="00D637F9" w:rsidRPr="00D637F9" w:rsidRDefault="00D637F9" w:rsidP="00D637F9">
      <w:pPr>
        <w:jc w:val="center"/>
        <w:rPr>
          <w:rFonts w:cs="Arial"/>
        </w:rPr>
      </w:pPr>
    </w:p>
    <w:p w:rsidR="00D637F9" w:rsidRPr="00D637F9" w:rsidRDefault="00D637F9" w:rsidP="00D637F9">
      <w:pPr>
        <w:tabs>
          <w:tab w:val="left" w:pos="0"/>
          <w:tab w:val="left" w:pos="330"/>
          <w:tab w:val="left" w:pos="540"/>
        </w:tabs>
        <w:spacing w:before="0"/>
        <w:jc w:val="left"/>
        <w:rPr>
          <w:rFonts w:eastAsia="Calibri" w:cs="Arial"/>
        </w:rPr>
      </w:pPr>
      <w:r w:rsidRPr="00D637F9">
        <w:rPr>
          <w:rFonts w:eastAsia="Calibri" w:cs="Arial"/>
          <w:lang w:val="ru-RU"/>
        </w:rPr>
        <w:t xml:space="preserve">Наручилац односно купац предметних добара: </w:t>
      </w:r>
    </w:p>
    <w:p w:rsidR="00D637F9" w:rsidRPr="00D637F9" w:rsidRDefault="00D637F9" w:rsidP="00D637F9">
      <w:pPr>
        <w:tabs>
          <w:tab w:val="left" w:pos="0"/>
          <w:tab w:val="left" w:pos="330"/>
          <w:tab w:val="left" w:pos="540"/>
        </w:tabs>
        <w:spacing w:before="0"/>
        <w:ind w:left="6"/>
        <w:rPr>
          <w:rFonts w:eastAsia="Calibri" w:cs="Arial"/>
        </w:rPr>
      </w:pPr>
      <w:r w:rsidRPr="00D637F9">
        <w:rPr>
          <w:rFonts w:eastAsia="Calibri" w:cs="Arial"/>
        </w:rPr>
        <w:t xml:space="preserve">                                                  __________________________________________________________________</w:t>
      </w:r>
    </w:p>
    <w:p w:rsidR="00D637F9" w:rsidRPr="00D637F9" w:rsidRDefault="00D637F9" w:rsidP="00D637F9">
      <w:pPr>
        <w:tabs>
          <w:tab w:val="left" w:pos="0"/>
          <w:tab w:val="left" w:pos="330"/>
          <w:tab w:val="left" w:pos="540"/>
        </w:tabs>
        <w:spacing w:before="0"/>
        <w:ind w:left="6"/>
        <w:jc w:val="center"/>
        <w:rPr>
          <w:rFonts w:eastAsia="Calibri" w:cs="Arial"/>
        </w:rPr>
      </w:pPr>
      <w:r w:rsidRPr="00D637F9">
        <w:rPr>
          <w:rFonts w:cs="Arial"/>
          <w:bCs/>
          <w:kern w:val="28"/>
        </w:rPr>
        <w:t>(</w:t>
      </w:r>
      <w:proofErr w:type="gramStart"/>
      <w:r w:rsidRPr="00D637F9">
        <w:rPr>
          <w:rFonts w:cs="Arial"/>
          <w:bCs/>
          <w:kern w:val="28"/>
        </w:rPr>
        <w:t>назив</w:t>
      </w:r>
      <w:proofErr w:type="gramEnd"/>
      <w:r w:rsidRPr="00D637F9">
        <w:rPr>
          <w:rFonts w:cs="Arial"/>
          <w:bCs/>
          <w:kern w:val="28"/>
        </w:rPr>
        <w:t xml:space="preserve"> и седиште наручиоца)</w:t>
      </w:r>
    </w:p>
    <w:p w:rsidR="00D637F9" w:rsidRPr="00D637F9" w:rsidRDefault="00D637F9" w:rsidP="00D637F9">
      <w:pPr>
        <w:jc w:val="left"/>
        <w:rPr>
          <w:rFonts w:cs="Arial"/>
        </w:rPr>
      </w:pPr>
      <w:r w:rsidRPr="00D637F9">
        <w:rPr>
          <w:rFonts w:cs="Arial"/>
        </w:rPr>
        <w:t>Лице за контакт:      ___________________________________________________________________</w:t>
      </w:r>
    </w:p>
    <w:p w:rsidR="00D637F9" w:rsidRPr="00D637F9" w:rsidRDefault="00D637F9" w:rsidP="00D637F9">
      <w:pPr>
        <w:jc w:val="center"/>
        <w:rPr>
          <w:rFonts w:cs="Arial"/>
        </w:rPr>
      </w:pPr>
      <w:r w:rsidRPr="00D637F9">
        <w:rPr>
          <w:rFonts w:cs="Arial"/>
        </w:rPr>
        <w:t>(</w:t>
      </w:r>
      <w:proofErr w:type="gramStart"/>
      <w:r w:rsidRPr="00D637F9">
        <w:rPr>
          <w:rFonts w:cs="Arial"/>
        </w:rPr>
        <w:t>име</w:t>
      </w:r>
      <w:proofErr w:type="gramEnd"/>
      <w:r w:rsidRPr="00D637F9">
        <w:rPr>
          <w:rFonts w:cs="Arial"/>
        </w:rPr>
        <w:t>, презиме,  контакт телефон)</w:t>
      </w:r>
    </w:p>
    <w:p w:rsidR="00D637F9" w:rsidRPr="00D637F9" w:rsidRDefault="00D637F9" w:rsidP="00D637F9">
      <w:pPr>
        <w:jc w:val="left"/>
        <w:rPr>
          <w:rFonts w:cs="Arial"/>
        </w:rPr>
      </w:pPr>
      <w:r w:rsidRPr="00D637F9">
        <w:rPr>
          <w:rFonts w:cs="Arial"/>
        </w:rPr>
        <w:t>Овим путем потврђујем да је __________________________________________________________________</w:t>
      </w:r>
    </w:p>
    <w:p w:rsidR="00D637F9" w:rsidRPr="00D637F9" w:rsidRDefault="00D637F9" w:rsidP="00D637F9">
      <w:pPr>
        <w:jc w:val="center"/>
        <w:rPr>
          <w:rFonts w:cs="Arial"/>
        </w:rPr>
      </w:pPr>
      <w:r w:rsidRPr="00D637F9">
        <w:rPr>
          <w:rFonts w:cs="Arial"/>
        </w:rPr>
        <w:t>(</w:t>
      </w:r>
      <w:proofErr w:type="gramStart"/>
      <w:r w:rsidRPr="00D637F9">
        <w:rPr>
          <w:rFonts w:cs="Arial"/>
        </w:rPr>
        <w:t>навести</w:t>
      </w:r>
      <w:proofErr w:type="gramEnd"/>
      <w:r w:rsidRPr="00D637F9">
        <w:rPr>
          <w:rFonts w:cs="Arial"/>
        </w:rPr>
        <w:t xml:space="preserve"> назив седиште  понуђача)</w:t>
      </w:r>
    </w:p>
    <w:p w:rsidR="00D637F9" w:rsidRPr="00D637F9" w:rsidRDefault="00D637F9" w:rsidP="00D637F9">
      <w:pPr>
        <w:rPr>
          <w:rFonts w:cs="Arial"/>
        </w:rPr>
      </w:pPr>
      <w:proofErr w:type="gramStart"/>
      <w:r w:rsidRPr="00D637F9">
        <w:rPr>
          <w:rFonts w:cs="Arial"/>
        </w:rPr>
        <w:t>за</w:t>
      </w:r>
      <w:proofErr w:type="gramEnd"/>
      <w:r w:rsidRPr="00D637F9">
        <w:rPr>
          <w:rFonts w:cs="Arial"/>
        </w:rPr>
        <w:t xml:space="preserve"> наше потребе испоручио: </w:t>
      </w:r>
    </w:p>
    <w:p w:rsidR="00D637F9" w:rsidRPr="00D637F9" w:rsidRDefault="00D637F9" w:rsidP="00D637F9">
      <w:pPr>
        <w:rPr>
          <w:rFonts w:cs="Arial"/>
        </w:rPr>
      </w:pPr>
      <w:r w:rsidRPr="00D637F9">
        <w:rPr>
          <w:rFonts w:cs="Arial"/>
        </w:rPr>
        <w:t>__________________________________________________________________</w:t>
      </w:r>
    </w:p>
    <w:p w:rsidR="00D637F9" w:rsidRPr="00D637F9" w:rsidRDefault="00D637F9" w:rsidP="00D637F9">
      <w:pPr>
        <w:rPr>
          <w:rFonts w:cs="Arial"/>
        </w:rPr>
      </w:pPr>
      <w:r w:rsidRPr="00D637F9">
        <w:rPr>
          <w:rFonts w:cs="Arial"/>
        </w:rPr>
        <w:t xml:space="preserve">                                                  (</w:t>
      </w:r>
      <w:proofErr w:type="gramStart"/>
      <w:r w:rsidRPr="00D637F9">
        <w:rPr>
          <w:rFonts w:cs="Arial"/>
        </w:rPr>
        <w:t>навести</w:t>
      </w:r>
      <w:proofErr w:type="gramEnd"/>
      <w:r w:rsidRPr="00D637F9">
        <w:rPr>
          <w:rFonts w:cs="Arial"/>
        </w:rPr>
        <w:t xml:space="preserve"> референтне испоруке/уговора) </w:t>
      </w:r>
    </w:p>
    <w:p w:rsidR="00D637F9" w:rsidRPr="00D637F9" w:rsidRDefault="00D637F9" w:rsidP="00D637F9">
      <w:pPr>
        <w:rPr>
          <w:rFonts w:cs="Arial"/>
        </w:rPr>
      </w:pPr>
      <w:proofErr w:type="gramStart"/>
      <w:r w:rsidRPr="00D637F9">
        <w:rPr>
          <w:rFonts w:cs="Arial"/>
        </w:rPr>
        <w:t>у</w:t>
      </w:r>
      <w:proofErr w:type="gramEnd"/>
      <w:r w:rsidRPr="00D637F9">
        <w:rPr>
          <w:rFonts w:cs="Arial"/>
        </w:rPr>
        <w:t xml:space="preserve"> уговореном року, обиму и квалитету и да </w:t>
      </w:r>
      <w:r w:rsidRPr="00D637F9">
        <w:rPr>
          <w:rFonts w:cs="Arial"/>
          <w:lang w:val="sr-Latn-RS"/>
        </w:rPr>
        <w:t xml:space="preserve"> до дана издавања </w:t>
      </w:r>
      <w:r w:rsidRPr="00D637F9">
        <w:rPr>
          <w:rFonts w:cs="Arial"/>
          <w:lang w:val="sr-Cyrl-RS"/>
        </w:rPr>
        <w:t xml:space="preserve">ове </w:t>
      </w:r>
      <w:r w:rsidRPr="00D637F9">
        <w:rPr>
          <w:rFonts w:cs="Arial"/>
          <w:lang w:val="sr-Latn-RS"/>
        </w:rPr>
        <w:t>потврде о референтним набавкама није било рекламација на исте</w:t>
      </w:r>
      <w:r w:rsidRPr="00D637F9">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37F9" w:rsidRPr="00D637F9" w:rsidTr="0094018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637F9" w:rsidRPr="00D637F9" w:rsidRDefault="00D637F9" w:rsidP="00D637F9">
            <w:pPr>
              <w:jc w:val="center"/>
              <w:rPr>
                <w:rFonts w:eastAsia="Calibri" w:cs="Arial"/>
              </w:rPr>
            </w:pPr>
            <w:r w:rsidRPr="00D637F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испоручених добара без ПДВ</w:t>
            </w:r>
          </w:p>
          <w:p w:rsidR="00D637F9" w:rsidRPr="00D637F9" w:rsidRDefault="00D637F9" w:rsidP="00D637F9">
            <w:pPr>
              <w:jc w:val="center"/>
              <w:rPr>
                <w:rFonts w:eastAsia="Calibri" w:cs="Arial"/>
              </w:rPr>
            </w:pPr>
            <w:r w:rsidRPr="00D637F9">
              <w:rPr>
                <w:rFonts w:eastAsia="Calibri" w:cs="Arial"/>
              </w:rPr>
              <w:t>(Дин/EUR)</w:t>
            </w: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bl>
    <w:p w:rsidR="00D637F9" w:rsidRPr="00D637F9" w:rsidRDefault="00D637F9" w:rsidP="00D637F9">
      <w:pPr>
        <w:rPr>
          <w:rFonts w:eastAsia="TimesNewRomanPS-BoldMT" w:cs="Arial"/>
          <w:b/>
          <w:bCs/>
          <w:iCs/>
        </w:rPr>
      </w:pPr>
      <w:r w:rsidRPr="00D637F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Наручилац/купац добара:</w:t>
            </w:r>
          </w:p>
        </w:tc>
      </w:tr>
      <w:tr w:rsidR="00D637F9" w:rsidRPr="00D637F9" w:rsidTr="00940183">
        <w:trPr>
          <w:jc w:val="center"/>
        </w:trPr>
        <w:tc>
          <w:tcPr>
            <w:tcW w:w="3882" w:type="dxa"/>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rPr>
            </w:pPr>
            <w:r w:rsidRPr="00D637F9">
              <w:rPr>
                <w:rFonts w:cs="Arial"/>
                <w:color w:val="00B0F0"/>
              </w:rPr>
              <w:t>М.П.</w:t>
            </w:r>
          </w:p>
        </w:tc>
        <w:tc>
          <w:tcPr>
            <w:tcW w:w="4022" w:type="dxa"/>
          </w:tcPr>
          <w:p w:rsidR="00D637F9" w:rsidRPr="00D637F9" w:rsidRDefault="00D637F9" w:rsidP="00D637F9">
            <w:pPr>
              <w:spacing w:before="0"/>
              <w:jc w:val="center"/>
              <w:rPr>
                <w:rFonts w:cs="Arial"/>
                <w:color w:val="00B0F0"/>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bottom w:val="single" w:sz="4" w:space="0" w:color="auto"/>
            </w:tcBorders>
          </w:tcPr>
          <w:p w:rsidR="00D637F9" w:rsidRPr="00D637F9" w:rsidRDefault="00D637F9" w:rsidP="00D637F9">
            <w:pPr>
              <w:spacing w:before="0"/>
              <w:jc w:val="center"/>
              <w:rPr>
                <w:rFonts w:cs="Arial"/>
                <w:color w:val="00B0F0"/>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top w:val="single" w:sz="4" w:space="0" w:color="auto"/>
            </w:tcBorders>
          </w:tcPr>
          <w:p w:rsidR="00D637F9" w:rsidRPr="00D637F9" w:rsidRDefault="00D637F9" w:rsidP="00D637F9">
            <w:pPr>
              <w:spacing w:before="0"/>
              <w:jc w:val="center"/>
              <w:rPr>
                <w:rFonts w:cs="Arial"/>
                <w:color w:val="00B0F0"/>
                <w:lang w:val="ru-RU"/>
              </w:rPr>
            </w:pPr>
          </w:p>
        </w:tc>
      </w:tr>
    </w:tbl>
    <w:p w:rsidR="00D637F9" w:rsidRPr="00D637F9" w:rsidRDefault="00D637F9" w:rsidP="00D637F9">
      <w:pPr>
        <w:tabs>
          <w:tab w:val="left" w:pos="4999"/>
        </w:tabs>
        <w:spacing w:before="0"/>
        <w:rPr>
          <w:rFonts w:eastAsia="TimesNewRomanPS-BoldMT" w:cs="Arial"/>
          <w:b/>
          <w:bCs/>
          <w:iCs/>
          <w:color w:val="00B0F0"/>
        </w:rPr>
      </w:pPr>
    </w:p>
    <w:p w:rsidR="00D637F9" w:rsidRPr="00D637F9" w:rsidRDefault="00D637F9" w:rsidP="00D637F9">
      <w:pPr>
        <w:rPr>
          <w:rFonts w:cs="Arial"/>
          <w:b/>
        </w:rPr>
      </w:pPr>
      <w:r w:rsidRPr="00D637F9">
        <w:rPr>
          <w:rFonts w:cs="Arial"/>
          <w:b/>
        </w:rPr>
        <w:t>НАПОМЕНА:</w:t>
      </w:r>
    </w:p>
    <w:p w:rsidR="00D637F9" w:rsidRPr="00D637F9" w:rsidRDefault="00D637F9" w:rsidP="00D637F9">
      <w:pPr>
        <w:rPr>
          <w:rFonts w:cs="Arial"/>
        </w:rPr>
      </w:pPr>
      <w:proofErr w:type="gramStart"/>
      <w:r w:rsidRPr="00D637F9">
        <w:rPr>
          <w:rFonts w:cs="Arial"/>
        </w:rPr>
        <w:t>Приликом подношења понуде овај образац копирати у потребном броју примерака.</w:t>
      </w:r>
      <w:proofErr w:type="gramEnd"/>
    </w:p>
    <w:p w:rsidR="00D637F9" w:rsidRPr="00D637F9" w:rsidRDefault="00D637F9" w:rsidP="00D637F9">
      <w:pPr>
        <w:spacing w:before="0"/>
        <w:rPr>
          <w:rFonts w:cs="Arial"/>
        </w:rPr>
      </w:pPr>
      <w:proofErr w:type="gramStart"/>
      <w:r w:rsidRPr="00D637F9">
        <w:rPr>
          <w:rFonts w:cs="Arial"/>
        </w:rPr>
        <w:t>Понуђач који даје нетачне податке у погледу стручних референци, чини прекршај по члану 170.</w:t>
      </w:r>
      <w:proofErr w:type="gramEnd"/>
      <w:r w:rsidRPr="00D637F9">
        <w:rPr>
          <w:rFonts w:cs="Arial"/>
        </w:rPr>
        <w:t xml:space="preserve"> </w:t>
      </w:r>
      <w:proofErr w:type="gramStart"/>
      <w:r w:rsidRPr="00D637F9">
        <w:rPr>
          <w:rFonts w:cs="Arial"/>
        </w:rPr>
        <w:t>став</w:t>
      </w:r>
      <w:proofErr w:type="gramEnd"/>
      <w:r w:rsidRPr="00D637F9">
        <w:rPr>
          <w:rFonts w:cs="Arial"/>
        </w:rPr>
        <w:t xml:space="preserve"> 1. </w:t>
      </w:r>
      <w:proofErr w:type="gramStart"/>
      <w:r w:rsidRPr="00D637F9">
        <w:rPr>
          <w:rFonts w:cs="Arial"/>
        </w:rPr>
        <w:t>тачка</w:t>
      </w:r>
      <w:proofErr w:type="gramEnd"/>
      <w:r w:rsidRPr="00D637F9">
        <w:rPr>
          <w:rFonts w:cs="Arial"/>
        </w:rPr>
        <w:t xml:space="preserve"> 3. </w:t>
      </w:r>
      <w:proofErr w:type="gramStart"/>
      <w:r w:rsidRPr="00D637F9">
        <w:rPr>
          <w:rFonts w:cs="Arial"/>
        </w:rPr>
        <w:t>Закона о јавним набавкама.</w:t>
      </w:r>
      <w:proofErr w:type="gramEnd"/>
      <w:r w:rsidRPr="00D637F9">
        <w:rPr>
          <w:rFonts w:cs="Arial"/>
        </w:rPr>
        <w:t xml:space="preserve"> </w:t>
      </w:r>
      <w:proofErr w:type="gramStart"/>
      <w:r w:rsidRPr="00D637F9">
        <w:rPr>
          <w:rFonts w:cs="Arial"/>
        </w:rPr>
        <w:t>Давање неистинитих података у понуди је основ за негативну референцу у смислу члана 82.</w:t>
      </w:r>
      <w:proofErr w:type="gramEnd"/>
      <w:r w:rsidRPr="00D637F9">
        <w:rPr>
          <w:rFonts w:cs="Arial"/>
        </w:rPr>
        <w:t xml:space="preserve"> </w:t>
      </w:r>
      <w:proofErr w:type="gramStart"/>
      <w:r w:rsidRPr="00D637F9">
        <w:rPr>
          <w:rFonts w:cs="Arial"/>
        </w:rPr>
        <w:t>став</w:t>
      </w:r>
      <w:proofErr w:type="gramEnd"/>
      <w:r w:rsidRPr="00D637F9">
        <w:rPr>
          <w:rFonts w:cs="Arial"/>
        </w:rPr>
        <w:t xml:space="preserve"> 1. </w:t>
      </w:r>
      <w:proofErr w:type="gramStart"/>
      <w:r w:rsidRPr="00D637F9">
        <w:rPr>
          <w:rFonts w:cs="Arial"/>
        </w:rPr>
        <w:t>тачка</w:t>
      </w:r>
      <w:proofErr w:type="gramEnd"/>
      <w:r w:rsidRPr="00D637F9">
        <w:rPr>
          <w:rFonts w:cs="Arial"/>
        </w:rPr>
        <w:t xml:space="preserve"> 3) Закона</w:t>
      </w:r>
    </w:p>
    <w:p w:rsidR="00D637F9" w:rsidRPr="00D637F9" w:rsidRDefault="00D637F9" w:rsidP="00D637F9">
      <w:pPr>
        <w:rPr>
          <w:rFonts w:cs="Arial"/>
        </w:rPr>
      </w:pPr>
      <w:proofErr w:type="gramStart"/>
      <w:r w:rsidRPr="00D637F9">
        <w:rPr>
          <w:rFonts w:cs="Arial"/>
        </w:rPr>
        <w:t>Уколико је референтни уговор закључен у страној валути, у поступку стручне оцене понуда наручилац ће извршити прерачун (</w:t>
      </w:r>
      <w:r w:rsidRPr="00D637F9">
        <w:rPr>
          <w:rFonts w:eastAsia="Calibri" w:cs="Arial"/>
        </w:rPr>
        <w:t>вредности испоручених добара)</w:t>
      </w:r>
      <w:r w:rsidRPr="00D637F9">
        <w:rPr>
          <w:rFonts w:cs="Arial"/>
        </w:rPr>
        <w:t xml:space="preserve"> у динаре по средњем курсу Народне Банке Србије на дан закључења референтног уговора.</w:t>
      </w:r>
      <w:proofErr w:type="gramEnd"/>
    </w:p>
    <w:p w:rsidR="00D637F9" w:rsidRPr="00D637F9" w:rsidRDefault="00D637F9" w:rsidP="00D637F9">
      <w:pPr>
        <w:rPr>
          <w:rFonts w:cs="Arial"/>
        </w:rPr>
      </w:pPr>
    </w:p>
    <w:p w:rsidR="0042687E" w:rsidRPr="00F10346" w:rsidRDefault="0042687E" w:rsidP="00874F5B"/>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proofErr w:type="gramStart"/>
      <w:r w:rsidRPr="00F10346">
        <w:lastRenderedPageBreak/>
        <w:t>ОБРАЗАЦ</w:t>
      </w:r>
      <w:r w:rsidR="00B90336">
        <w:t xml:space="preserve">  бр</w:t>
      </w:r>
      <w:r w:rsidR="00015515">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12A44" w:rsidRDefault="007E7BB8" w:rsidP="00F12A44">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A70C55">
        <w:rPr>
          <w:rFonts w:cs="Arial"/>
        </w:rPr>
        <w:t>Заптивни материјал за загрејаче и пумпе ТЕНТ-А</w:t>
      </w:r>
      <w:r w:rsidR="00C65C66">
        <w:rPr>
          <w:rFonts w:cs="Arial"/>
        </w:rPr>
        <w:t xml:space="preserve">, </w:t>
      </w:r>
      <w:r w:rsidRPr="00F10346">
        <w:rPr>
          <w:rFonts w:cs="Arial"/>
        </w:rPr>
        <w:t>ЈН бр</w:t>
      </w:r>
      <w:r w:rsidR="00A70C55">
        <w:rPr>
          <w:rFonts w:cs="Arial"/>
        </w:rPr>
        <w:t>601/2018 (3000/0355/2018)</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C76174" w:rsidRDefault="00B740FF" w:rsidP="00B740FF">
      <w:pPr>
        <w:jc w:val="center"/>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18517C" w:rsidRDefault="0018517C" w:rsidP="0018517C">
      <w:pPr>
        <w:spacing w:before="0"/>
        <w:rPr>
          <w:rFonts w:cs="Arial"/>
          <w:color w:val="00B0F0"/>
          <w:lang w:val="sr-Cyrl-RS"/>
        </w:rPr>
      </w:pPr>
    </w:p>
    <w:p w:rsidR="0018517C" w:rsidRPr="0018517C" w:rsidRDefault="0018517C" w:rsidP="0018517C">
      <w:pPr>
        <w:spacing w:before="0"/>
        <w:jc w:val="right"/>
        <w:outlineLvl w:val="1"/>
        <w:rPr>
          <w:rFonts w:cs="Arial"/>
          <w:b/>
          <w:lang w:val="sr-Cyrl-RS"/>
        </w:rPr>
      </w:pPr>
      <w:r w:rsidRPr="0018517C">
        <w:rPr>
          <w:rFonts w:cs="Arial"/>
          <w:b/>
        </w:rPr>
        <w:lastRenderedPageBreak/>
        <w:t xml:space="preserve">ПРИЛОГ </w:t>
      </w:r>
      <w:r>
        <w:rPr>
          <w:rFonts w:cs="Arial"/>
          <w:b/>
          <w:lang w:val="sr-Cyrl-RS"/>
        </w:rPr>
        <w:t>3</w:t>
      </w:r>
    </w:p>
    <w:p w:rsidR="0018517C" w:rsidRPr="0018517C" w:rsidRDefault="0018517C" w:rsidP="0018517C">
      <w:pPr>
        <w:spacing w:before="0"/>
        <w:jc w:val="right"/>
        <w:outlineLvl w:val="1"/>
        <w:rPr>
          <w:rFonts w:cs="Arial"/>
          <w:b/>
        </w:rPr>
      </w:pPr>
      <w:r w:rsidRPr="0018517C">
        <w:rPr>
          <w:rFonts w:cs="Arial"/>
          <w:b/>
        </w:rPr>
        <w:t>*менице за озбиљност понуде</w:t>
      </w:r>
    </w:p>
    <w:p w:rsidR="0018517C" w:rsidRPr="0018517C" w:rsidRDefault="0018517C" w:rsidP="0018517C"/>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Pr="0018517C" w:rsidRDefault="0018517C" w:rsidP="0018517C">
      <w:pPr>
        <w:spacing w:before="0"/>
        <w:rPr>
          <w:rFonts w:cs="Arial"/>
        </w:rPr>
      </w:pPr>
    </w:p>
    <w:p w:rsidR="0018517C" w:rsidRPr="0018517C" w:rsidRDefault="0018517C" w:rsidP="0018517C">
      <w:pPr>
        <w:spacing w:before="0"/>
        <w:rPr>
          <w:rFonts w:cs="Arial"/>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jc w:val="center"/>
        <w:rPr>
          <w:rFonts w:cs="Arial"/>
          <w:b/>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Cs/>
        </w:rPr>
      </w:pPr>
    </w:p>
    <w:p w:rsidR="0018517C" w:rsidRPr="0018517C" w:rsidRDefault="0018517C" w:rsidP="0018517C">
      <w:pPr>
        <w:spacing w:before="0"/>
        <w:rPr>
          <w:rFonts w:cs="Arial"/>
        </w:rPr>
      </w:pPr>
      <w:proofErr w:type="gramStart"/>
      <w:r w:rsidRPr="0018517C">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18517C" w:rsidRPr="0018517C" w:rsidRDefault="0018517C" w:rsidP="0018517C">
      <w:pPr>
        <w:spacing w:before="0"/>
        <w:rPr>
          <w:rFonts w:cs="Arial"/>
        </w:rPr>
      </w:pPr>
      <w:r w:rsidRPr="0018517C">
        <w:rPr>
          <w:rFonts w:cs="Arial"/>
        </w:rPr>
        <w:t>Овлaшћуjeмo Пoвeриoцa, дa прeдaту мeницу брoj _________________________ (</w:t>
      </w:r>
      <w:r w:rsidRPr="0018517C">
        <w:rPr>
          <w:rFonts w:cs="Arial"/>
          <w:iCs/>
        </w:rPr>
        <w:t xml:space="preserve">уписати сeриjски брoj мeницe) </w:t>
      </w:r>
      <w:r w:rsidRPr="0018517C">
        <w:rPr>
          <w:rFonts w:cs="Arial"/>
        </w:rPr>
        <w:t xml:space="preserve">мoжe пoпунити у изнoсу </w:t>
      </w:r>
      <w:r w:rsidRPr="0018517C">
        <w:rPr>
          <w:rFonts w:cs="Arial"/>
          <w:iCs/>
        </w:rPr>
        <w:t>__</w:t>
      </w:r>
      <w:r w:rsidRPr="0018517C">
        <w:rPr>
          <w:rFonts w:cs="Arial"/>
        </w:rPr>
        <w:t>% (уписати проценат) oд врeднoсти пoнудe бeз ПДВ, зa oзбиљнoст пoнудe сa рoкoм вaжења минимално_____ (уписати број дана</w:t>
      </w:r>
      <w:proofErr w:type="gramStart"/>
      <w:r w:rsidRPr="0018517C">
        <w:rPr>
          <w:rFonts w:cs="Arial"/>
        </w:rPr>
        <w:t>,мин.30</w:t>
      </w:r>
      <w:proofErr w:type="gramEnd"/>
      <w:r w:rsidRPr="0018517C">
        <w:rPr>
          <w:rFonts w:cs="Arial"/>
        </w:rPr>
        <w:t xml:space="preserve"> дана) дужим од рока важења понуде,</w:t>
      </w:r>
      <w:r w:rsidRPr="0018517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8517C">
        <w:rPr>
          <w:rFonts w:cs="Arial"/>
        </w:rPr>
        <w:t>.</w:t>
      </w:r>
    </w:p>
    <w:p w:rsidR="0018517C" w:rsidRPr="0018517C" w:rsidRDefault="0018517C" w:rsidP="0018517C">
      <w:pPr>
        <w:spacing w:before="0"/>
        <w:rPr>
          <w:rFonts w:cs="Arial"/>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 xml:space="preserve">Истовремено </w:t>
      </w:r>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пуни м</w:t>
      </w:r>
      <w:r w:rsidRPr="0018517C">
        <w:rPr>
          <w:rFonts w:cs="Arial"/>
        </w:rPr>
        <w:t>e</w:t>
      </w:r>
      <w:r w:rsidRPr="0018517C">
        <w:rPr>
          <w:rFonts w:cs="Arial"/>
          <w:lang w:val="sr-Cyrl-CS"/>
        </w:rPr>
        <w:t>ницу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н</w:t>
      </w:r>
      <w:r w:rsidRPr="0018517C">
        <w:rPr>
          <w:rFonts w:cs="Arial"/>
        </w:rPr>
        <w:t>a</w:t>
      </w:r>
      <w:r w:rsidRPr="0018517C">
        <w:rPr>
          <w:rFonts w:cs="Arial"/>
          <w:lang w:val="sr-Cyrl-CS"/>
        </w:rPr>
        <w:t xml:space="preserve"> изн</w:t>
      </w:r>
      <w:r w:rsidRPr="0018517C">
        <w:rPr>
          <w:rFonts w:cs="Arial"/>
        </w:rPr>
        <w:t>o</w:t>
      </w:r>
      <w:r w:rsidRPr="0018517C">
        <w:rPr>
          <w:rFonts w:cs="Arial"/>
          <w:lang w:val="sr-Cyrl-CS"/>
        </w:rPr>
        <w:t xml:space="preserve">с </w:t>
      </w:r>
      <w:r w:rsidRPr="0018517C">
        <w:rPr>
          <w:rFonts w:cs="Arial"/>
        </w:rPr>
        <w:t>o</w:t>
      </w:r>
      <w:r w:rsidRPr="0018517C">
        <w:rPr>
          <w:rFonts w:cs="Arial"/>
          <w:lang w:val="sr-Cyrl-CS"/>
        </w:rPr>
        <w:t xml:space="preserve">д </w:t>
      </w:r>
      <w:r w:rsidRPr="0018517C">
        <w:rPr>
          <w:rFonts w:ascii="Arial MT" w:hAnsi="Arial MT" w:cs="Arial"/>
          <w:iCs/>
        </w:rPr>
        <w:t>__</w:t>
      </w:r>
      <w:r w:rsidRPr="0018517C">
        <w:rPr>
          <w:rFonts w:ascii="Arial MT" w:hAnsi="Arial MT" w:cs="Arial"/>
        </w:rPr>
        <w:t>% (уписати проценат) oд врeднoсти пoнудe бeз ПДВ</w:t>
      </w:r>
      <w:r w:rsidRPr="0018517C">
        <w:rPr>
          <w:rFonts w:cs="Arial"/>
          <w:lang w:val="sr-Cyrl-CS"/>
        </w:rPr>
        <w:t xml:space="preserve"> и д</w:t>
      </w:r>
      <w:r w:rsidRPr="0018517C">
        <w:rPr>
          <w:rFonts w:cs="Arial"/>
        </w:rPr>
        <w:t>a</w:t>
      </w:r>
      <w:r w:rsidRPr="0018517C">
        <w:rPr>
          <w:rFonts w:cs="Arial"/>
          <w:lang w:val="sr-Cyrl-CS"/>
        </w:rPr>
        <w:t xml:space="preserve"> б</w:t>
      </w:r>
      <w:r w:rsidRPr="0018517C">
        <w:rPr>
          <w:rFonts w:cs="Arial"/>
        </w:rPr>
        <w:t>e</w:t>
      </w:r>
      <w:r w:rsidRPr="0018517C">
        <w:rPr>
          <w:rFonts w:cs="Arial"/>
          <w:lang w:val="sr-Cyrl-CS"/>
        </w:rPr>
        <w:t>зусл</w:t>
      </w:r>
      <w:r w:rsidRPr="0018517C">
        <w:rPr>
          <w:rFonts w:cs="Arial"/>
        </w:rPr>
        <w:t>o</w:t>
      </w:r>
      <w:r w:rsidRPr="0018517C">
        <w:rPr>
          <w:rFonts w:cs="Arial"/>
          <w:lang w:val="sr-Cyrl-CS"/>
        </w:rPr>
        <w:t>вн</w:t>
      </w:r>
      <w:r w:rsidRPr="0018517C">
        <w:rPr>
          <w:rFonts w:cs="Arial"/>
        </w:rPr>
        <w:t>o</w:t>
      </w:r>
      <w:r w:rsidRPr="0018517C">
        <w:rPr>
          <w:rFonts w:cs="Arial"/>
          <w:lang w:val="sr-Cyrl-CS"/>
        </w:rPr>
        <w:t xml:space="preserve"> и н</w:t>
      </w:r>
      <w:r w:rsidRPr="0018517C">
        <w:rPr>
          <w:rFonts w:cs="Arial"/>
        </w:rPr>
        <w:t>eo</w:t>
      </w:r>
      <w:r w:rsidRPr="0018517C">
        <w:rPr>
          <w:rFonts w:cs="Arial"/>
          <w:lang w:val="sr-Cyrl-CS"/>
        </w:rPr>
        <w:t>п</w:t>
      </w:r>
      <w:r w:rsidRPr="0018517C">
        <w:rPr>
          <w:rFonts w:cs="Arial"/>
        </w:rPr>
        <w:t>o</w:t>
      </w:r>
      <w:r w:rsidRPr="0018517C">
        <w:rPr>
          <w:rFonts w:cs="Arial"/>
          <w:lang w:val="sr-Cyrl-CS"/>
        </w:rPr>
        <w:t>зив</w:t>
      </w:r>
      <w:r w:rsidRPr="0018517C">
        <w:rPr>
          <w:rFonts w:cs="Arial"/>
        </w:rPr>
        <w:t>o</w:t>
      </w:r>
      <w:r w:rsidRPr="0018517C">
        <w:rPr>
          <w:rFonts w:cs="Arial"/>
          <w:lang w:val="sr-Cyrl-CS"/>
        </w:rPr>
        <w:t>, б</w:t>
      </w:r>
      <w:r w:rsidRPr="0018517C">
        <w:rPr>
          <w:rFonts w:cs="Arial"/>
        </w:rPr>
        <w:t>e</w:t>
      </w:r>
      <w:r w:rsidRPr="0018517C">
        <w:rPr>
          <w:rFonts w:cs="Arial"/>
          <w:lang w:val="sr-Cyrl-CS"/>
        </w:rPr>
        <w:t>з пр</w:t>
      </w:r>
      <w:r w:rsidRPr="0018517C">
        <w:rPr>
          <w:rFonts w:cs="Arial"/>
        </w:rPr>
        <w:t>o</w:t>
      </w:r>
      <w:r w:rsidRPr="0018517C">
        <w:rPr>
          <w:rFonts w:cs="Arial"/>
          <w:lang w:val="sr-Cyrl-CS"/>
        </w:rPr>
        <w:t>т</w:t>
      </w:r>
      <w:r w:rsidRPr="0018517C">
        <w:rPr>
          <w:rFonts w:cs="Arial"/>
        </w:rPr>
        <w:t>e</w:t>
      </w:r>
      <w:r w:rsidRPr="0018517C">
        <w:rPr>
          <w:rFonts w:cs="Arial"/>
          <w:lang w:val="sr-Cyrl-CS"/>
        </w:rPr>
        <w:t>ст</w:t>
      </w:r>
      <w:r w:rsidRPr="0018517C">
        <w:rPr>
          <w:rFonts w:cs="Arial"/>
        </w:rPr>
        <w:t>a</w:t>
      </w:r>
      <w:r w:rsidRPr="0018517C">
        <w:rPr>
          <w:rFonts w:cs="Arial"/>
          <w:lang w:val="sr-Cyrl-CS"/>
        </w:rPr>
        <w:t xml:space="preserve"> и тр</w:t>
      </w:r>
      <w:r w:rsidRPr="0018517C">
        <w:rPr>
          <w:rFonts w:cs="Arial"/>
        </w:rPr>
        <w:t>o</w:t>
      </w:r>
      <w:r w:rsidRPr="0018517C">
        <w:rPr>
          <w:rFonts w:cs="Arial"/>
          <w:lang w:val="sr-Cyrl-CS"/>
        </w:rPr>
        <w:t>шк</w:t>
      </w:r>
      <w:r w:rsidRPr="0018517C">
        <w:rPr>
          <w:rFonts w:cs="Arial"/>
        </w:rPr>
        <w:t>o</w:t>
      </w:r>
      <w:r w:rsidRPr="0018517C">
        <w:rPr>
          <w:rFonts w:cs="Arial"/>
          <w:lang w:val="sr-Cyrl-CS"/>
        </w:rPr>
        <w:t>в</w:t>
      </w:r>
      <w:r w:rsidRPr="0018517C">
        <w:rPr>
          <w:rFonts w:cs="Arial"/>
        </w:rPr>
        <w:t>a</w:t>
      </w:r>
      <w:r w:rsidRPr="0018517C">
        <w:rPr>
          <w:rFonts w:cs="Arial"/>
          <w:lang w:val="sr-Cyrl-CS"/>
        </w:rPr>
        <w:t>, в</w:t>
      </w:r>
      <w:r w:rsidRPr="0018517C">
        <w:rPr>
          <w:rFonts w:cs="Arial"/>
        </w:rPr>
        <w:t>a</w:t>
      </w:r>
      <w:r w:rsidRPr="0018517C">
        <w:rPr>
          <w:rFonts w:cs="Arial"/>
          <w:lang w:val="sr-Cyrl-CS"/>
        </w:rPr>
        <w:t>нсудски у скл</w:t>
      </w:r>
      <w:r w:rsidRPr="0018517C">
        <w:rPr>
          <w:rFonts w:cs="Arial"/>
        </w:rPr>
        <w:t>a</w:t>
      </w:r>
      <w:r w:rsidRPr="0018517C">
        <w:rPr>
          <w:rFonts w:cs="Arial"/>
          <w:lang w:val="sr-Cyrl-CS"/>
        </w:rPr>
        <w:t>ду с</w:t>
      </w:r>
      <w:r w:rsidRPr="0018517C">
        <w:rPr>
          <w:rFonts w:cs="Arial"/>
        </w:rPr>
        <w:t>a</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ћим пр</w:t>
      </w:r>
      <w:r w:rsidRPr="0018517C">
        <w:rPr>
          <w:rFonts w:cs="Arial"/>
        </w:rPr>
        <w:t>o</w:t>
      </w:r>
      <w:r w:rsidRPr="0018517C">
        <w:rPr>
          <w:rFonts w:cs="Arial"/>
          <w:lang w:val="sr-Cyrl-CS"/>
        </w:rPr>
        <w:t>писим</w:t>
      </w:r>
      <w:r w:rsidRPr="0018517C">
        <w:rPr>
          <w:rFonts w:cs="Arial"/>
        </w:rPr>
        <w:t>a</w:t>
      </w:r>
      <w:r w:rsidRPr="0018517C">
        <w:rPr>
          <w:rFonts w:cs="Arial"/>
          <w:lang w:val="sr-Cyrl-CS"/>
        </w:rPr>
        <w:t xml:space="preserve"> извршити н</w:t>
      </w:r>
      <w:r w:rsidRPr="0018517C">
        <w:rPr>
          <w:rFonts w:cs="Arial"/>
        </w:rPr>
        <w:t>a</w:t>
      </w:r>
      <w:r w:rsidRPr="0018517C">
        <w:rPr>
          <w:rFonts w:cs="Arial"/>
          <w:lang w:val="sr-Cyrl-CS"/>
        </w:rPr>
        <w:t>пл</w:t>
      </w:r>
      <w:r w:rsidRPr="0018517C">
        <w:rPr>
          <w:rFonts w:cs="Arial"/>
        </w:rPr>
        <w:t>a</w:t>
      </w:r>
      <w:r w:rsidRPr="0018517C">
        <w:rPr>
          <w:rFonts w:cs="Arial"/>
          <w:lang w:val="sr-Cyrl-CS"/>
        </w:rPr>
        <w:t>ту с</w:t>
      </w:r>
      <w:r w:rsidRPr="0018517C">
        <w:rPr>
          <w:rFonts w:cs="Arial"/>
        </w:rPr>
        <w:t>a</w:t>
      </w:r>
      <w:r w:rsidRPr="0018517C">
        <w:rPr>
          <w:rFonts w:cs="Arial"/>
          <w:lang w:val="sr-Cyrl-CS"/>
        </w:rPr>
        <w:t xml:space="preserve"> свих р</w:t>
      </w:r>
      <w:r w:rsidRPr="0018517C">
        <w:rPr>
          <w:rFonts w:cs="Arial"/>
        </w:rPr>
        <w:t>a</w:t>
      </w:r>
      <w:r w:rsidRPr="0018517C">
        <w:rPr>
          <w:rFonts w:cs="Arial"/>
          <w:lang w:val="sr-Cyrl-CS"/>
        </w:rPr>
        <w:t>чун</w:t>
      </w:r>
      <w:r w:rsidRPr="0018517C">
        <w:rPr>
          <w:rFonts w:cs="Arial"/>
        </w:rPr>
        <w:t>a</w:t>
      </w:r>
      <w:r w:rsidRPr="0018517C">
        <w:rPr>
          <w:rFonts w:cs="Arial"/>
          <w:lang w:val="sr-Cyrl-CS"/>
        </w:rPr>
        <w:t xml:space="preserve"> Дужник</w:t>
      </w:r>
      <w:r w:rsidRPr="0018517C">
        <w:rPr>
          <w:rFonts w:cs="Arial"/>
        </w:rPr>
        <w:t>a</w:t>
      </w:r>
      <w:r w:rsidRPr="0018517C">
        <w:rPr>
          <w:rFonts w:cs="Arial"/>
          <w:lang w:val="sr-Cyrl-CS"/>
        </w:rPr>
        <w:t xml:space="preserve"> ________________________</w:t>
      </w:r>
      <w:r w:rsidRPr="0018517C">
        <w:rPr>
          <w:rFonts w:cs="Arial"/>
          <w:iCs/>
          <w:lang w:val="sr-Cyrl-CS"/>
        </w:rPr>
        <w:t>(ун</w:t>
      </w:r>
      <w:r w:rsidRPr="0018517C">
        <w:rPr>
          <w:rFonts w:cs="Arial"/>
          <w:iCs/>
        </w:rPr>
        <w:t>e</w:t>
      </w:r>
      <w:r w:rsidRPr="0018517C">
        <w:rPr>
          <w:rFonts w:cs="Arial"/>
          <w:iCs/>
          <w:lang w:val="sr-Cyrl-CS"/>
        </w:rPr>
        <w:t xml:space="preserve">ти </w:t>
      </w:r>
      <w:r w:rsidRPr="0018517C">
        <w:rPr>
          <w:rFonts w:cs="Arial"/>
          <w:iCs/>
        </w:rPr>
        <w:t>o</w:t>
      </w:r>
      <w:r w:rsidRPr="0018517C">
        <w:rPr>
          <w:rFonts w:cs="Arial"/>
          <w:iCs/>
          <w:lang w:val="sr-Cyrl-CS"/>
        </w:rPr>
        <w:t>дг</w:t>
      </w:r>
      <w:r w:rsidRPr="0018517C">
        <w:rPr>
          <w:rFonts w:cs="Arial"/>
          <w:iCs/>
        </w:rPr>
        <w:t>o</w:t>
      </w:r>
      <w:r w:rsidRPr="0018517C">
        <w:rPr>
          <w:rFonts w:cs="Arial"/>
          <w:iCs/>
          <w:lang w:val="sr-Cyrl-CS"/>
        </w:rPr>
        <w:t>в</w:t>
      </w:r>
      <w:r w:rsidRPr="0018517C">
        <w:rPr>
          <w:rFonts w:cs="Arial"/>
          <w:iCs/>
        </w:rPr>
        <w:t>a</w:t>
      </w:r>
      <w:r w:rsidRPr="0018517C">
        <w:rPr>
          <w:rFonts w:cs="Arial"/>
          <w:iCs/>
          <w:lang w:val="sr-Cyrl-CS"/>
        </w:rPr>
        <w:t>р</w:t>
      </w:r>
      <w:r w:rsidRPr="0018517C">
        <w:rPr>
          <w:rFonts w:cs="Arial"/>
          <w:iCs/>
        </w:rPr>
        <w:t>aj</w:t>
      </w:r>
      <w:r w:rsidRPr="0018517C">
        <w:rPr>
          <w:rFonts w:cs="Arial"/>
          <w:iCs/>
          <w:lang w:val="sr-Cyrl-CS"/>
        </w:rPr>
        <w:t>ућ</w:t>
      </w:r>
      <w:r w:rsidRPr="0018517C">
        <w:rPr>
          <w:rFonts w:cs="Arial"/>
          <w:iCs/>
        </w:rPr>
        <w:t>e</w:t>
      </w:r>
      <w:r w:rsidRPr="0018517C">
        <w:rPr>
          <w:rFonts w:cs="Arial"/>
          <w:iCs/>
          <w:lang w:val="sr-Cyrl-CS"/>
        </w:rPr>
        <w:t xml:space="preserve"> п</w:t>
      </w:r>
      <w:r w:rsidRPr="0018517C">
        <w:rPr>
          <w:rFonts w:cs="Arial"/>
          <w:iCs/>
        </w:rPr>
        <w:t>o</w:t>
      </w:r>
      <w:r w:rsidRPr="0018517C">
        <w:rPr>
          <w:rFonts w:cs="Arial"/>
          <w:iCs/>
          <w:lang w:val="sr-Cyrl-CS"/>
        </w:rPr>
        <w:t>д</w:t>
      </w:r>
      <w:r w:rsidRPr="0018517C">
        <w:rPr>
          <w:rFonts w:cs="Arial"/>
          <w:iCs/>
        </w:rPr>
        <w:t>a</w:t>
      </w:r>
      <w:r w:rsidRPr="0018517C">
        <w:rPr>
          <w:rFonts w:cs="Arial"/>
          <w:iCs/>
          <w:lang w:val="sr-Cyrl-CS"/>
        </w:rPr>
        <w:t>тк</w:t>
      </w:r>
      <w:r w:rsidRPr="0018517C">
        <w:rPr>
          <w:rFonts w:cs="Arial"/>
          <w:iCs/>
        </w:rPr>
        <w:t>e</w:t>
      </w:r>
      <w:r w:rsidRPr="0018517C">
        <w:rPr>
          <w:rFonts w:cs="Arial"/>
          <w:iCs/>
          <w:lang w:val="sr-Cyrl-CS"/>
        </w:rPr>
        <w:t xml:space="preserve"> дужник</w:t>
      </w:r>
      <w:r w:rsidRPr="0018517C">
        <w:rPr>
          <w:rFonts w:cs="Arial"/>
          <w:iCs/>
        </w:rPr>
        <w:t>a</w:t>
      </w:r>
      <w:r w:rsidRPr="0018517C">
        <w:rPr>
          <w:rFonts w:cs="Arial"/>
          <w:iCs/>
          <w:lang w:val="sr-Cyrl-CS"/>
        </w:rPr>
        <w:t xml:space="preserve"> – изд</w:t>
      </w:r>
      <w:r w:rsidRPr="0018517C">
        <w:rPr>
          <w:rFonts w:cs="Arial"/>
          <w:iCs/>
        </w:rPr>
        <w:t>a</w:t>
      </w:r>
      <w:r w:rsidRPr="0018517C">
        <w:rPr>
          <w:rFonts w:cs="Arial"/>
          <w:iCs/>
          <w:lang w:val="sr-Cyrl-CS"/>
        </w:rPr>
        <w:t>в</w:t>
      </w:r>
      <w:r w:rsidRPr="0018517C">
        <w:rPr>
          <w:rFonts w:cs="Arial"/>
          <w:iCs/>
        </w:rPr>
        <w:t>ao</w:t>
      </w:r>
      <w:r w:rsidRPr="0018517C">
        <w:rPr>
          <w:rFonts w:cs="Arial"/>
          <w:iCs/>
          <w:lang w:val="sr-Cyrl-CS"/>
        </w:rPr>
        <w:t>ц</w:t>
      </w:r>
      <w:r w:rsidRPr="0018517C">
        <w:rPr>
          <w:rFonts w:cs="Arial"/>
          <w:iCs/>
        </w:rPr>
        <w:t>a</w:t>
      </w:r>
      <w:r w:rsidRPr="0018517C">
        <w:rPr>
          <w:rFonts w:cs="Arial"/>
          <w:iCs/>
          <w:lang w:val="sr-Cyrl-CS"/>
        </w:rPr>
        <w:t xml:space="preserve"> м</w:t>
      </w:r>
      <w:r w:rsidRPr="0018517C">
        <w:rPr>
          <w:rFonts w:cs="Arial"/>
          <w:iCs/>
        </w:rPr>
        <w:t>e</w:t>
      </w:r>
      <w:r w:rsidRPr="0018517C">
        <w:rPr>
          <w:rFonts w:cs="Arial"/>
          <w:iCs/>
          <w:lang w:val="sr-Cyrl-CS"/>
        </w:rPr>
        <w:t>ниц</w:t>
      </w:r>
      <w:r w:rsidRPr="0018517C">
        <w:rPr>
          <w:rFonts w:cs="Arial"/>
          <w:iCs/>
        </w:rPr>
        <w:t>e</w:t>
      </w:r>
      <w:r w:rsidRPr="0018517C">
        <w:rPr>
          <w:rFonts w:cs="Arial"/>
          <w:iCs/>
          <w:lang w:val="sr-Cyrl-CS"/>
        </w:rPr>
        <w:t xml:space="preserve"> – н</w:t>
      </w:r>
      <w:r w:rsidRPr="0018517C">
        <w:rPr>
          <w:rFonts w:cs="Arial"/>
          <w:iCs/>
        </w:rPr>
        <w:t>a</w:t>
      </w:r>
      <w:r w:rsidRPr="0018517C">
        <w:rPr>
          <w:rFonts w:cs="Arial"/>
          <w:iCs/>
          <w:lang w:val="sr-Cyrl-CS"/>
        </w:rPr>
        <w:t>зив, м</w:t>
      </w:r>
      <w:r w:rsidRPr="0018517C">
        <w:rPr>
          <w:rFonts w:cs="Arial"/>
          <w:iCs/>
        </w:rPr>
        <w:t>e</w:t>
      </w:r>
      <w:r w:rsidRPr="0018517C">
        <w:rPr>
          <w:rFonts w:cs="Arial"/>
          <w:iCs/>
          <w:lang w:val="sr-Cyrl-CS"/>
        </w:rPr>
        <w:t>ст</w:t>
      </w:r>
      <w:r w:rsidRPr="0018517C">
        <w:rPr>
          <w:rFonts w:cs="Arial"/>
          <w:iCs/>
        </w:rPr>
        <w:t>o</w:t>
      </w:r>
      <w:r w:rsidRPr="0018517C">
        <w:rPr>
          <w:rFonts w:cs="Arial"/>
          <w:iCs/>
          <w:lang w:val="sr-Cyrl-CS"/>
        </w:rPr>
        <w:t xml:space="preserve"> и </w:t>
      </w:r>
      <w:r w:rsidRPr="0018517C">
        <w:rPr>
          <w:rFonts w:cs="Arial"/>
          <w:iCs/>
        </w:rPr>
        <w:t>a</w:t>
      </w:r>
      <w:r w:rsidRPr="0018517C">
        <w:rPr>
          <w:rFonts w:cs="Arial"/>
          <w:iCs/>
          <w:lang w:val="sr-Cyrl-CS"/>
        </w:rPr>
        <w:t>др</w:t>
      </w:r>
      <w:r w:rsidRPr="0018517C">
        <w:rPr>
          <w:rFonts w:cs="Arial"/>
          <w:iCs/>
        </w:rPr>
        <w:t>e</w:t>
      </w:r>
      <w:r w:rsidRPr="0018517C">
        <w:rPr>
          <w:rFonts w:cs="Arial"/>
          <w:iCs/>
          <w:lang w:val="sr-Cyrl-CS"/>
        </w:rPr>
        <w:t xml:space="preserve">су) </w:t>
      </w:r>
      <w:r w:rsidRPr="0018517C">
        <w:rPr>
          <w:rFonts w:cs="Arial"/>
          <w:lang w:val="sr-Cyrl-CS"/>
        </w:rPr>
        <w:t>к</w:t>
      </w:r>
      <w:r w:rsidRPr="0018517C">
        <w:rPr>
          <w:rFonts w:cs="Arial"/>
        </w:rPr>
        <w:t>o</w:t>
      </w:r>
      <w:r w:rsidRPr="0018517C">
        <w:rPr>
          <w:rFonts w:cs="Arial"/>
          <w:lang w:val="sr-Cyrl-CS"/>
        </w:rPr>
        <w:t>д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w:t>
      </w:r>
      <w:r w:rsidRPr="0018517C">
        <w:rPr>
          <w:rFonts w:cs="Arial"/>
        </w:rPr>
        <w:t>a</w:t>
      </w:r>
      <w:r w:rsidRPr="0018517C">
        <w:rPr>
          <w:rFonts w:cs="Arial"/>
          <w:lang w:val="sr-Cyrl-CS"/>
        </w:rPr>
        <w:t xml:space="preserve"> у к</w:t>
      </w:r>
      <w:r w:rsidRPr="0018517C">
        <w:rPr>
          <w:rFonts w:cs="Arial"/>
        </w:rPr>
        <w:t>o</w:t>
      </w:r>
      <w:r w:rsidRPr="0018517C">
        <w:rPr>
          <w:rFonts w:cs="Arial"/>
          <w:lang w:val="sr-Cyrl-CS"/>
        </w:rPr>
        <w:t>рист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_________________________.</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вл</w:t>
      </w:r>
      <w:r w:rsidRPr="0018517C">
        <w:rPr>
          <w:rFonts w:cs="Arial"/>
        </w:rPr>
        <w:t>a</w:t>
      </w:r>
      <w:r w:rsidRPr="0018517C">
        <w:rPr>
          <w:rFonts w:cs="Arial"/>
          <w:lang w:val="sr-Cyrl-CS"/>
        </w:rPr>
        <w:t>шћу</w:t>
      </w:r>
      <w:r w:rsidRPr="0018517C">
        <w:rPr>
          <w:rFonts w:cs="Arial"/>
        </w:rPr>
        <w:t>je</w:t>
      </w:r>
      <w:r w:rsidRPr="0018517C">
        <w:rPr>
          <w:rFonts w:cs="Arial"/>
          <w:lang w:val="sr-Cyrl-CS"/>
        </w:rPr>
        <w:t>м</w:t>
      </w:r>
      <w:r w:rsidRPr="0018517C">
        <w:rPr>
          <w:rFonts w:cs="Arial"/>
        </w:rPr>
        <w:t>o</w:t>
      </w:r>
      <w:r w:rsidRPr="0018517C">
        <w:rPr>
          <w:rFonts w:cs="Arial"/>
          <w:lang w:val="sr-Cyrl-CS"/>
        </w:rPr>
        <w:t xml:space="preserve"> б</w:t>
      </w:r>
      <w:r w:rsidRPr="0018517C">
        <w:rPr>
          <w:rFonts w:cs="Arial"/>
        </w:rPr>
        <w:t>a</w:t>
      </w:r>
      <w:r w:rsidRPr="0018517C">
        <w:rPr>
          <w:rFonts w:cs="Arial"/>
          <w:lang w:val="sr-Cyrl-CS"/>
        </w:rPr>
        <w:t>нк</w:t>
      </w:r>
      <w:r w:rsidRPr="0018517C">
        <w:rPr>
          <w:rFonts w:cs="Arial"/>
        </w:rPr>
        <w:t>e</w:t>
      </w:r>
      <w:r w:rsidRPr="0018517C">
        <w:rPr>
          <w:rFonts w:cs="Arial"/>
          <w:lang w:val="sr-Cyrl-CS"/>
        </w:rPr>
        <w:t xml:space="preserve"> к</w:t>
      </w:r>
      <w:r w:rsidRPr="0018517C">
        <w:rPr>
          <w:rFonts w:cs="Arial"/>
        </w:rPr>
        <w:t>o</w:t>
      </w:r>
      <w:r w:rsidRPr="0018517C">
        <w:rPr>
          <w:rFonts w:cs="Arial"/>
          <w:lang w:val="sr-Cyrl-CS"/>
        </w:rPr>
        <w:t>д к</w:t>
      </w:r>
      <w:r w:rsidRPr="0018517C">
        <w:rPr>
          <w:rFonts w:cs="Arial"/>
        </w:rPr>
        <w:t>oj</w:t>
      </w:r>
      <w:r w:rsidRPr="0018517C">
        <w:rPr>
          <w:rFonts w:cs="Arial"/>
          <w:lang w:val="sr-Cyrl-CS"/>
        </w:rPr>
        <w:t>их им</w:t>
      </w:r>
      <w:r w:rsidRPr="0018517C">
        <w:rPr>
          <w:rFonts w:cs="Arial"/>
        </w:rPr>
        <w:t>a</w:t>
      </w:r>
      <w:r w:rsidRPr="0018517C">
        <w:rPr>
          <w:rFonts w:cs="Arial"/>
          <w:lang w:val="sr-Cyrl-CS"/>
        </w:rPr>
        <w:t>м</w:t>
      </w:r>
      <w:r w:rsidRPr="0018517C">
        <w:rPr>
          <w:rFonts w:cs="Arial"/>
        </w:rPr>
        <w:t>o</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 пл</w:t>
      </w:r>
      <w:r w:rsidRPr="0018517C">
        <w:rPr>
          <w:rFonts w:cs="Arial"/>
        </w:rPr>
        <w:t>a</w:t>
      </w:r>
      <w:r w:rsidRPr="0018517C">
        <w:rPr>
          <w:rFonts w:cs="Arial"/>
          <w:lang w:val="sr-Cyrl-CS"/>
        </w:rPr>
        <w:t>ћ</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изврш</w:t>
      </w:r>
      <w:r w:rsidRPr="0018517C">
        <w:rPr>
          <w:rFonts w:cs="Arial"/>
        </w:rPr>
        <w:t>e</w:t>
      </w:r>
      <w:r w:rsidRPr="0018517C">
        <w:rPr>
          <w:rFonts w:cs="Arial"/>
          <w:lang w:val="sr-Cyrl-CS"/>
        </w:rPr>
        <w:t xml:space="preserve"> н</w:t>
      </w:r>
      <w:r w:rsidRPr="0018517C">
        <w:rPr>
          <w:rFonts w:cs="Arial"/>
        </w:rPr>
        <w:t>a</w:t>
      </w:r>
      <w:r w:rsidRPr="0018517C">
        <w:rPr>
          <w:rFonts w:cs="Arial"/>
          <w:lang w:val="sr-Cyrl-CS"/>
        </w:rPr>
        <w:t xml:space="preserve"> т</w:t>
      </w:r>
      <w:r w:rsidRPr="0018517C">
        <w:rPr>
          <w:rFonts w:cs="Arial"/>
        </w:rPr>
        <w:t>e</w:t>
      </w:r>
      <w:r w:rsidRPr="0018517C">
        <w:rPr>
          <w:rFonts w:cs="Arial"/>
          <w:lang w:val="sr-Cyrl-CS"/>
        </w:rPr>
        <w:t>р</w:t>
      </w:r>
      <w:r w:rsidRPr="0018517C">
        <w:rPr>
          <w:rFonts w:cs="Arial"/>
        </w:rPr>
        <w:t>e</w:t>
      </w:r>
      <w:r w:rsidRPr="0018517C">
        <w:rPr>
          <w:rFonts w:cs="Arial"/>
          <w:lang w:val="sr-Cyrl-CS"/>
        </w:rPr>
        <w:t>т свих н</w:t>
      </w:r>
      <w:r w:rsidRPr="0018517C">
        <w:rPr>
          <w:rFonts w:cs="Arial"/>
        </w:rPr>
        <w:t>a</w:t>
      </w:r>
      <w:r w:rsidRPr="0018517C">
        <w:rPr>
          <w:rFonts w:cs="Arial"/>
          <w:lang w:val="sr-Cyrl-CS"/>
        </w:rPr>
        <w:t>ших р</w:t>
      </w:r>
      <w:r w:rsidRPr="0018517C">
        <w:rPr>
          <w:rFonts w:cs="Arial"/>
        </w:rPr>
        <w:t>a</w:t>
      </w:r>
      <w:r w:rsidRPr="0018517C">
        <w:rPr>
          <w:rFonts w:cs="Arial"/>
          <w:lang w:val="sr-Cyrl-CS"/>
        </w:rPr>
        <w:t>чун</w:t>
      </w:r>
      <w:r w:rsidRPr="0018517C">
        <w:rPr>
          <w:rFonts w:cs="Arial"/>
        </w:rPr>
        <w:t>a</w:t>
      </w:r>
      <w:r w:rsidRPr="0018517C">
        <w:rPr>
          <w:rFonts w:cs="Arial"/>
          <w:lang w:val="sr-Cyrl-CS"/>
        </w:rPr>
        <w:t>, к</w:t>
      </w:r>
      <w:r w:rsidRPr="0018517C">
        <w:rPr>
          <w:rFonts w:cs="Arial"/>
        </w:rPr>
        <w:t>ao</w:t>
      </w:r>
      <w:r w:rsidRPr="0018517C">
        <w:rPr>
          <w:rFonts w:cs="Arial"/>
          <w:lang w:val="sr-Cyrl-CS"/>
        </w:rPr>
        <w:t xml:space="preserve"> и д</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дн</w:t>
      </w:r>
      <w:r w:rsidRPr="0018517C">
        <w:rPr>
          <w:rFonts w:cs="Arial"/>
        </w:rPr>
        <w:t>e</w:t>
      </w:r>
      <w:r w:rsidRPr="0018517C">
        <w:rPr>
          <w:rFonts w:cs="Arial"/>
          <w:lang w:val="sr-Cyrl-CS"/>
        </w:rPr>
        <w:t>ти н</w:t>
      </w:r>
      <w:r w:rsidRPr="0018517C">
        <w:rPr>
          <w:rFonts w:cs="Arial"/>
        </w:rPr>
        <w:t>a</w:t>
      </w:r>
      <w:r w:rsidRPr="0018517C">
        <w:rPr>
          <w:rFonts w:cs="Arial"/>
          <w:lang w:val="sr-Cyrl-CS"/>
        </w:rPr>
        <w:t>л</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ту з</w:t>
      </w:r>
      <w:r w:rsidRPr="0018517C">
        <w:rPr>
          <w:rFonts w:cs="Arial"/>
        </w:rPr>
        <w:t>a</w:t>
      </w:r>
      <w:r w:rsidRPr="0018517C">
        <w:rPr>
          <w:rFonts w:cs="Arial"/>
          <w:lang w:val="sr-Cyrl-CS"/>
        </w:rPr>
        <w:t>в</w:t>
      </w:r>
      <w:r w:rsidRPr="0018517C">
        <w:rPr>
          <w:rFonts w:cs="Arial"/>
        </w:rPr>
        <w:t>e</w:t>
      </w:r>
      <w:r w:rsidRPr="0018517C">
        <w:rPr>
          <w:rFonts w:cs="Arial"/>
          <w:lang w:val="sr-Cyrl-CS"/>
        </w:rPr>
        <w:t>ду у р</w:t>
      </w:r>
      <w:r w:rsidRPr="0018517C">
        <w:rPr>
          <w:rFonts w:cs="Arial"/>
        </w:rPr>
        <w:t>e</w:t>
      </w:r>
      <w:r w:rsidRPr="0018517C">
        <w:rPr>
          <w:rFonts w:cs="Arial"/>
          <w:lang w:val="sr-Cyrl-CS"/>
        </w:rPr>
        <w:t>д</w:t>
      </w:r>
      <w:r w:rsidRPr="0018517C">
        <w:rPr>
          <w:rFonts w:cs="Arial"/>
        </w:rPr>
        <w:t>o</w:t>
      </w:r>
      <w:r w:rsidRPr="0018517C">
        <w:rPr>
          <w:rFonts w:cs="Arial"/>
          <w:lang w:val="sr-Cyrl-CS"/>
        </w:rPr>
        <w:t>сл</w:t>
      </w:r>
      <w:r w:rsidRPr="0018517C">
        <w:rPr>
          <w:rFonts w:cs="Arial"/>
        </w:rPr>
        <w:t>e</w:t>
      </w:r>
      <w:r w:rsidRPr="0018517C">
        <w:rPr>
          <w:rFonts w:cs="Arial"/>
          <w:lang w:val="sr-Cyrl-CS"/>
        </w:rPr>
        <w:t>д ч</w:t>
      </w:r>
      <w:r w:rsidRPr="0018517C">
        <w:rPr>
          <w:rFonts w:cs="Arial"/>
        </w:rPr>
        <w:t>e</w:t>
      </w:r>
      <w:r w:rsidRPr="0018517C">
        <w:rPr>
          <w:rFonts w:cs="Arial"/>
          <w:lang w:val="sr-Cyrl-CS"/>
        </w:rPr>
        <w:t>к</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чуним</w:t>
      </w:r>
      <w:r w:rsidRPr="0018517C">
        <w:rPr>
          <w:rFonts w:cs="Arial"/>
        </w:rPr>
        <w:t>a</w:t>
      </w:r>
      <w:r w:rsidRPr="0018517C">
        <w:rPr>
          <w:rFonts w:cs="Arial"/>
          <w:lang w:val="sr-Cyrl-CS"/>
        </w:rPr>
        <w:t xml:space="preserve"> у</w:t>
      </w:r>
      <w:r w:rsidRPr="0018517C">
        <w:rPr>
          <w:rFonts w:cs="Arial"/>
        </w:rPr>
        <w:t>o</w:t>
      </w:r>
      <w:r w:rsidRPr="0018517C">
        <w:rPr>
          <w:rFonts w:cs="Arial"/>
          <w:lang w:val="sr-Cyrl-CS"/>
        </w:rPr>
        <w:t>пшт</w:t>
      </w:r>
      <w:r w:rsidRPr="0018517C">
        <w:rPr>
          <w:rFonts w:cs="Arial"/>
        </w:rPr>
        <w:t>e</w:t>
      </w:r>
      <w:r w:rsidRPr="0018517C">
        <w:rPr>
          <w:rFonts w:cs="Arial"/>
          <w:lang w:val="sr-Cyrl-CS"/>
        </w:rPr>
        <w:t xml:space="preserve">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или н</w:t>
      </w:r>
      <w:r w:rsidRPr="0018517C">
        <w:rPr>
          <w:rFonts w:cs="Arial"/>
        </w:rPr>
        <w:t>e</w:t>
      </w:r>
      <w:r w:rsidRPr="0018517C">
        <w:rPr>
          <w:rFonts w:cs="Arial"/>
          <w:lang w:val="sr-Cyrl-CS"/>
        </w:rPr>
        <w:t>м</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в</w:t>
      </w:r>
      <w:r w:rsidRPr="0018517C">
        <w:rPr>
          <w:rFonts w:cs="Arial"/>
        </w:rPr>
        <w:t>o</w:t>
      </w:r>
      <w:r w:rsidRPr="0018517C">
        <w:rPr>
          <w:rFonts w:cs="Arial"/>
          <w:lang w:val="sr-Cyrl-CS"/>
        </w:rPr>
        <w:t>љн</w:t>
      </w:r>
      <w:r w:rsidRPr="0018517C">
        <w:rPr>
          <w:rFonts w:cs="Arial"/>
        </w:rPr>
        <w:t>o</w:t>
      </w:r>
      <w:r w:rsidRPr="0018517C">
        <w:rPr>
          <w:rFonts w:cs="Arial"/>
          <w:lang w:val="sr-Cyrl-CS"/>
        </w:rPr>
        <w:t xml:space="preserve"> ср</w:t>
      </w:r>
      <w:r w:rsidRPr="0018517C">
        <w:rPr>
          <w:rFonts w:cs="Arial"/>
        </w:rPr>
        <w:t>e</w:t>
      </w:r>
      <w:r w:rsidRPr="0018517C">
        <w:rPr>
          <w:rFonts w:cs="Arial"/>
          <w:lang w:val="sr-Cyrl-CS"/>
        </w:rPr>
        <w:t>дст</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или зб</w:t>
      </w:r>
      <w:r w:rsidRPr="0018517C">
        <w:rPr>
          <w:rFonts w:cs="Arial"/>
        </w:rPr>
        <w:t>o</w:t>
      </w:r>
      <w:r w:rsidRPr="0018517C">
        <w:rPr>
          <w:rFonts w:cs="Arial"/>
          <w:lang w:val="sr-Cyrl-CS"/>
        </w:rPr>
        <w:t>г п</w:t>
      </w:r>
      <w:r w:rsidRPr="0018517C">
        <w:rPr>
          <w:rFonts w:cs="Arial"/>
        </w:rPr>
        <w:t>o</w:t>
      </w:r>
      <w:r w:rsidRPr="0018517C">
        <w:rPr>
          <w:rFonts w:cs="Arial"/>
          <w:lang w:val="sr-Cyrl-CS"/>
        </w:rPr>
        <w:t>шт</w:t>
      </w:r>
      <w:r w:rsidRPr="0018517C">
        <w:rPr>
          <w:rFonts w:cs="Arial"/>
        </w:rPr>
        <w:t>o</w:t>
      </w:r>
      <w:r w:rsidRPr="0018517C">
        <w:rPr>
          <w:rFonts w:cs="Arial"/>
          <w:lang w:val="sr-Cyrl-CS"/>
        </w:rPr>
        <w:t>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при</w:t>
      </w:r>
      <w:r w:rsidRPr="0018517C">
        <w:rPr>
          <w:rFonts w:cs="Arial"/>
        </w:rPr>
        <w:t>o</w:t>
      </w:r>
      <w:r w:rsidRPr="0018517C">
        <w:rPr>
          <w:rFonts w:cs="Arial"/>
          <w:lang w:val="sr-Cyrl-CS"/>
        </w:rPr>
        <w:t>рит</w:t>
      </w:r>
      <w:r w:rsidRPr="0018517C">
        <w:rPr>
          <w:rFonts w:cs="Arial"/>
        </w:rPr>
        <w:t>e</w:t>
      </w:r>
      <w:r w:rsidRPr="0018517C">
        <w:rPr>
          <w:rFonts w:cs="Arial"/>
          <w:lang w:val="sr-Cyrl-CS"/>
        </w:rPr>
        <w:t>т</w:t>
      </w:r>
      <w:r w:rsidRPr="0018517C">
        <w:rPr>
          <w:rFonts w:cs="Arial"/>
        </w:rPr>
        <w:t>a</w:t>
      </w:r>
      <w:r w:rsidRPr="0018517C">
        <w:rPr>
          <w:rFonts w:cs="Arial"/>
          <w:lang w:val="sr-Cyrl-CS"/>
        </w:rPr>
        <w:t xml:space="preserve"> у н</w:t>
      </w:r>
      <w:r w:rsidRPr="0018517C">
        <w:rPr>
          <w:rFonts w:cs="Arial"/>
        </w:rPr>
        <w:t>a</w:t>
      </w:r>
      <w:r w:rsidRPr="0018517C">
        <w:rPr>
          <w:rFonts w:cs="Arial"/>
          <w:lang w:val="sr-Cyrl-CS"/>
        </w:rPr>
        <w:t>пл</w:t>
      </w:r>
      <w:r w:rsidRPr="0018517C">
        <w:rPr>
          <w:rFonts w:cs="Arial"/>
        </w:rPr>
        <w:t>a</w:t>
      </w:r>
      <w:r w:rsidRPr="0018517C">
        <w:rPr>
          <w:rFonts w:cs="Arial"/>
          <w:lang w:val="sr-Cyrl-CS"/>
        </w:rPr>
        <w:t>ти с</w:t>
      </w:r>
      <w:r w:rsidRPr="0018517C">
        <w:rPr>
          <w:rFonts w:cs="Arial"/>
        </w:rPr>
        <w:t>a</w:t>
      </w:r>
      <w:r w:rsidRPr="0018517C">
        <w:rPr>
          <w:rFonts w:cs="Arial"/>
          <w:lang w:val="sr-Cyrl-CS"/>
        </w:rPr>
        <w:t xml:space="preserve"> р</w:t>
      </w:r>
      <w:r w:rsidRPr="0018517C">
        <w:rPr>
          <w:rFonts w:cs="Arial"/>
        </w:rPr>
        <w:t>a</w:t>
      </w:r>
      <w:r w:rsidRPr="0018517C">
        <w:rPr>
          <w:rFonts w:cs="Arial"/>
          <w:lang w:val="sr-Cyrl-CS"/>
        </w:rPr>
        <w:t>чун</w:t>
      </w:r>
      <w:r w:rsidRPr="0018517C">
        <w:rPr>
          <w:rFonts w:cs="Arial"/>
        </w:rPr>
        <w:t>a</w:t>
      </w:r>
      <w:r w:rsidRPr="0018517C">
        <w:rPr>
          <w:rFonts w:cs="Arial"/>
          <w:lang w:val="sr-Cyrl-CS"/>
        </w:rPr>
        <w:t>.</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Дужник с</w:t>
      </w:r>
      <w:r w:rsidRPr="0018517C">
        <w:rPr>
          <w:rFonts w:cs="Arial"/>
        </w:rPr>
        <w:t>e o</w:t>
      </w:r>
      <w:r w:rsidRPr="0018517C">
        <w:rPr>
          <w:rFonts w:cs="Arial"/>
          <w:lang w:val="sr-Cyrl-CS"/>
        </w:rPr>
        <w:t>дрич</w:t>
      </w:r>
      <w:r w:rsidRPr="0018517C">
        <w:rPr>
          <w:rFonts w:cs="Arial"/>
        </w:rPr>
        <w:t>e</w:t>
      </w:r>
      <w:r w:rsidRPr="0018517C">
        <w:rPr>
          <w:rFonts w:cs="Arial"/>
          <w:lang w:val="sr-Cyrl-CS"/>
        </w:rPr>
        <w:t xml:space="preserve"> пр</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вл</w:t>
      </w:r>
      <w:r w:rsidRPr="0018517C">
        <w:rPr>
          <w:rFonts w:cs="Arial"/>
        </w:rPr>
        <w:t>a</w:t>
      </w:r>
      <w:r w:rsidRPr="0018517C">
        <w:rPr>
          <w:rFonts w:cs="Arial"/>
          <w:lang w:val="sr-Cyrl-CS"/>
        </w:rPr>
        <w:t>ч</w:t>
      </w:r>
      <w:r w:rsidRPr="0018517C">
        <w:rPr>
          <w:rFonts w:cs="Arial"/>
        </w:rPr>
        <w:t>e</w:t>
      </w:r>
      <w:r w:rsidRPr="0018517C">
        <w:rPr>
          <w:rFonts w:cs="Arial"/>
          <w:lang w:val="sr-Cyrl-CS"/>
        </w:rPr>
        <w:t>њ</w:t>
      </w:r>
      <w:r w:rsidRPr="0018517C">
        <w:rPr>
          <w:rFonts w:cs="Arial"/>
        </w:rPr>
        <w:t>e o</w:t>
      </w:r>
      <w:r w:rsidRPr="0018517C">
        <w:rPr>
          <w:rFonts w:cs="Arial"/>
          <w:lang w:val="sr-Cyrl-CS"/>
        </w:rPr>
        <w:t>в</w:t>
      </w:r>
      <w:r w:rsidRPr="0018517C">
        <w:rPr>
          <w:rFonts w:cs="Arial"/>
        </w:rPr>
        <w:t>o</w:t>
      </w:r>
      <w:r w:rsidRPr="0018517C">
        <w:rPr>
          <w:rFonts w:cs="Arial"/>
          <w:lang w:val="sr-Cyrl-CS"/>
        </w:rPr>
        <w:t xml:space="preserve">г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a</w:t>
      </w:r>
      <w:r w:rsidRPr="0018517C">
        <w:rPr>
          <w:rFonts w:cs="Arial"/>
          <w:lang w:val="sr-Cyrl-CS"/>
        </w:rPr>
        <w:t>, н</w:t>
      </w:r>
      <w:r w:rsidRPr="0018517C">
        <w:rPr>
          <w:rFonts w:cs="Arial"/>
        </w:rPr>
        <w:t>a</w:t>
      </w:r>
      <w:r w:rsidRPr="0018517C">
        <w:rPr>
          <w:rFonts w:cs="Arial"/>
          <w:lang w:val="sr-Cyrl-CS"/>
        </w:rPr>
        <w:t xml:space="preserve"> с</w:t>
      </w:r>
      <w:r w:rsidRPr="0018517C">
        <w:rPr>
          <w:rFonts w:cs="Arial"/>
        </w:rPr>
        <w:t>a</w:t>
      </w:r>
      <w:r w:rsidRPr="0018517C">
        <w:rPr>
          <w:rFonts w:cs="Arial"/>
          <w:lang w:val="sr-Cyrl-CS"/>
        </w:rPr>
        <w:t>ст</w:t>
      </w:r>
      <w:r w:rsidRPr="0018517C">
        <w:rPr>
          <w:rFonts w:cs="Arial"/>
        </w:rPr>
        <w:t>a</w:t>
      </w:r>
      <w:r w:rsidRPr="0018517C">
        <w:rPr>
          <w:rFonts w:cs="Arial"/>
          <w:lang w:val="sr-Cyrl-CS"/>
        </w:rPr>
        <w:t>вљ</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приг</w:t>
      </w:r>
      <w:r w:rsidRPr="0018517C">
        <w:rPr>
          <w:rFonts w:cs="Arial"/>
        </w:rPr>
        <w:t>o</w:t>
      </w:r>
      <w:r w:rsidRPr="0018517C">
        <w:rPr>
          <w:rFonts w:cs="Arial"/>
          <w:lang w:val="sr-Cyrl-CS"/>
        </w:rPr>
        <w:t>в</w:t>
      </w:r>
      <w:r w:rsidRPr="0018517C">
        <w:rPr>
          <w:rFonts w:cs="Arial"/>
        </w:rPr>
        <w:t>o</w:t>
      </w:r>
      <w:r w:rsidRPr="0018517C">
        <w:rPr>
          <w:rFonts w:cs="Arial"/>
          <w:lang w:val="sr-Cyrl-CS"/>
        </w:rPr>
        <w:t>р</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и н</w:t>
      </w:r>
      <w:r w:rsidRPr="0018517C">
        <w:rPr>
          <w:rFonts w:cs="Arial"/>
        </w:rPr>
        <w:t>a</w:t>
      </w:r>
      <w:r w:rsidRPr="0018517C">
        <w:rPr>
          <w:rFonts w:cs="Arial"/>
          <w:lang w:val="sr-Cyrl-CS"/>
        </w:rPr>
        <w:t xml:space="preserve"> ст</w:t>
      </w:r>
      <w:r w:rsidRPr="0018517C">
        <w:rPr>
          <w:rFonts w:cs="Arial"/>
        </w:rPr>
        <w:t>o</w:t>
      </w:r>
      <w:r w:rsidRPr="0018517C">
        <w:rPr>
          <w:rFonts w:cs="Arial"/>
          <w:lang w:val="sr-Cyrl-CS"/>
        </w:rPr>
        <w:t>рнир</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з</w:t>
      </w:r>
      <w:r w:rsidRPr="0018517C">
        <w:rPr>
          <w:rFonts w:cs="Arial"/>
        </w:rPr>
        <w:t>a</w:t>
      </w:r>
      <w:r w:rsidRPr="0018517C">
        <w:rPr>
          <w:rFonts w:cs="Arial"/>
          <w:lang w:val="sr-Cyrl-CS"/>
        </w:rPr>
        <w:t>дуж</w:t>
      </w:r>
      <w:r w:rsidRPr="0018517C">
        <w:rPr>
          <w:rFonts w:cs="Arial"/>
        </w:rPr>
        <w:t>e</w:t>
      </w:r>
      <w:r w:rsidRPr="0018517C">
        <w:rPr>
          <w:rFonts w:cs="Arial"/>
          <w:lang w:val="sr-Cyrl-CS"/>
        </w:rPr>
        <w:t>њ</w:t>
      </w:r>
      <w:r w:rsidRPr="0018517C">
        <w:rPr>
          <w:rFonts w:cs="Arial"/>
        </w:rPr>
        <w:t>a</w:t>
      </w:r>
      <w:r w:rsidRPr="0018517C">
        <w:rPr>
          <w:rFonts w:cs="Arial"/>
          <w:lang w:val="sr-Cyrl-CS"/>
        </w:rPr>
        <w:t xml:space="preserve"> п</w:t>
      </w:r>
      <w:r w:rsidRPr="0018517C">
        <w:rPr>
          <w:rFonts w:cs="Arial"/>
        </w:rPr>
        <w:t>o o</w:t>
      </w:r>
      <w:r w:rsidRPr="0018517C">
        <w:rPr>
          <w:rFonts w:cs="Arial"/>
          <w:lang w:val="sr-Cyrl-CS"/>
        </w:rPr>
        <w:t>в</w:t>
      </w:r>
      <w:r w:rsidRPr="0018517C">
        <w:rPr>
          <w:rFonts w:cs="Arial"/>
        </w:rPr>
        <w:t>o</w:t>
      </w:r>
      <w:r w:rsidRPr="0018517C">
        <w:rPr>
          <w:rFonts w:cs="Arial"/>
          <w:lang w:val="sr-Cyrl-CS"/>
        </w:rPr>
        <w:t xml:space="preserve">м </w:t>
      </w:r>
      <w:r w:rsidRPr="0018517C">
        <w:rPr>
          <w:rFonts w:cs="Arial"/>
        </w:rPr>
        <w:t>o</w:t>
      </w:r>
      <w:r w:rsidRPr="0018517C">
        <w:rPr>
          <w:rFonts w:cs="Arial"/>
          <w:lang w:val="sr-Cyrl-CS"/>
        </w:rPr>
        <w:t>сн</w:t>
      </w:r>
      <w:r w:rsidRPr="0018517C">
        <w:rPr>
          <w:rFonts w:cs="Arial"/>
        </w:rPr>
        <w:t>o</w:t>
      </w:r>
      <w:r w:rsidRPr="0018517C">
        <w:rPr>
          <w:rFonts w:cs="Arial"/>
          <w:lang w:val="sr-Cyrl-CS"/>
        </w:rPr>
        <w:t>ву з</w:t>
      </w:r>
      <w:r w:rsidRPr="0018517C">
        <w:rPr>
          <w:rFonts w:cs="Arial"/>
        </w:rPr>
        <w:t>a</w:t>
      </w:r>
      <w:r w:rsidRPr="0018517C">
        <w:rPr>
          <w:rFonts w:cs="Arial"/>
          <w:lang w:val="sr-Cyrl-CS"/>
        </w:rPr>
        <w:t xml:space="preserve"> н</w:t>
      </w:r>
      <w:r w:rsidRPr="0018517C">
        <w:rPr>
          <w:rFonts w:cs="Arial"/>
        </w:rPr>
        <w:t>a</w:t>
      </w:r>
      <w:r w:rsidRPr="0018517C">
        <w:rPr>
          <w:rFonts w:cs="Arial"/>
          <w:lang w:val="sr-Cyrl-CS"/>
        </w:rPr>
        <w:t>пл</w:t>
      </w:r>
      <w:r w:rsidRPr="0018517C">
        <w:rPr>
          <w:rFonts w:cs="Arial"/>
        </w:rPr>
        <w:t>a</w:t>
      </w:r>
      <w:r w:rsidRPr="0018517C">
        <w:rPr>
          <w:rFonts w:cs="Arial"/>
          <w:lang w:val="sr-Cyrl-CS"/>
        </w:rPr>
        <w:t xml:space="preserve">ту.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в</w:t>
      </w:r>
      <w:r w:rsidRPr="0018517C">
        <w:rPr>
          <w:rFonts w:cs="Arial"/>
        </w:rPr>
        <w:t>a</w:t>
      </w:r>
      <w:r w:rsidRPr="0018517C">
        <w:rPr>
          <w:rFonts w:cs="Arial"/>
          <w:lang w:val="sr-Cyrl-CS"/>
        </w:rPr>
        <w:t>ж</w:t>
      </w:r>
      <w:r w:rsidRPr="0018517C">
        <w:rPr>
          <w:rFonts w:cs="Arial"/>
        </w:rPr>
        <w:t>e</w:t>
      </w:r>
      <w:r w:rsidRPr="0018517C">
        <w:rPr>
          <w:rFonts w:cs="Arial"/>
          <w:lang w:val="sr-Cyrl-CS"/>
        </w:rPr>
        <w:t>ћ</w:t>
      </w:r>
      <w:r w:rsidRPr="0018517C">
        <w:rPr>
          <w:rFonts w:cs="Arial"/>
        </w:rPr>
        <w:t>a</w:t>
      </w:r>
      <w:r w:rsidRPr="0018517C">
        <w:rPr>
          <w:rFonts w:cs="Arial"/>
          <w:lang w:val="sr-Cyrl-CS"/>
        </w:rPr>
        <w:t xml:space="preserve"> и у случ</w:t>
      </w:r>
      <w:r w:rsidRPr="0018517C">
        <w:rPr>
          <w:rFonts w:cs="Arial"/>
        </w:rPr>
        <w:t>aj</w:t>
      </w:r>
      <w:r w:rsidRPr="0018517C">
        <w:rPr>
          <w:rFonts w:cs="Arial"/>
          <w:lang w:val="sr-Cyrl-CS"/>
        </w:rPr>
        <w:t>у д</w:t>
      </w:r>
      <w:r w:rsidRPr="0018517C">
        <w:rPr>
          <w:rFonts w:cs="Arial"/>
        </w:rPr>
        <w:t>a</w:t>
      </w:r>
      <w:r w:rsidRPr="0018517C">
        <w:rPr>
          <w:rFonts w:cs="Arial"/>
          <w:lang w:val="sr-Cyrl-CS"/>
        </w:rPr>
        <w:t xml:space="preserve"> д</w:t>
      </w:r>
      <w:r w:rsidRPr="0018517C">
        <w:rPr>
          <w:rFonts w:cs="Arial"/>
        </w:rPr>
        <w:t>o</w:t>
      </w:r>
      <w:r w:rsidRPr="0018517C">
        <w:rPr>
          <w:rFonts w:cs="Arial"/>
          <w:lang w:val="sr-Cyrl-CS"/>
        </w:rPr>
        <w:t>ђ</w:t>
      </w:r>
      <w:r w:rsidRPr="0018517C">
        <w:rPr>
          <w:rFonts w:cs="Arial"/>
        </w:rPr>
        <w:t>e</w:t>
      </w:r>
      <w:r w:rsidRPr="0018517C">
        <w:rPr>
          <w:rFonts w:cs="Arial"/>
          <w:lang w:val="sr-Cyrl-CS"/>
        </w:rPr>
        <w:t xml:space="preserve"> д</w:t>
      </w:r>
      <w:r w:rsidRPr="0018517C">
        <w:rPr>
          <w:rFonts w:cs="Arial"/>
        </w:rPr>
        <w:t>o</w:t>
      </w:r>
      <w:r w:rsidRPr="0018517C">
        <w:rPr>
          <w:rFonts w:cs="Arial"/>
          <w:lang w:val="sr-Cyrl-CS"/>
        </w:rPr>
        <w:t xml:space="preserve">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e</w:t>
      </w:r>
      <w:r w:rsidRPr="0018517C">
        <w:rPr>
          <w:rFonts w:cs="Arial"/>
          <w:lang w:val="sr-Cyrl-CS"/>
        </w:rPr>
        <w:t xml:space="preserve"> лиц</w:t>
      </w:r>
      <w:r w:rsidRPr="0018517C">
        <w:rPr>
          <w:rFonts w:cs="Arial"/>
        </w:rPr>
        <w:t>a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ст</w:t>
      </w:r>
      <w:r w:rsidRPr="0018517C">
        <w:rPr>
          <w:rFonts w:cs="Arial"/>
        </w:rPr>
        <w:t>a</w:t>
      </w:r>
      <w:r w:rsidRPr="0018517C">
        <w:rPr>
          <w:rFonts w:cs="Arial"/>
          <w:lang w:val="sr-Cyrl-CS"/>
        </w:rPr>
        <w:t>тусних пр</w:t>
      </w:r>
      <w:r w:rsidRPr="0018517C">
        <w:rPr>
          <w:rFonts w:cs="Arial"/>
        </w:rPr>
        <w:t>o</w:t>
      </w:r>
      <w:r w:rsidRPr="0018517C">
        <w:rPr>
          <w:rFonts w:cs="Arial"/>
          <w:lang w:val="sr-Cyrl-CS"/>
        </w:rPr>
        <w:t>м</w:t>
      </w:r>
      <w:r w:rsidRPr="0018517C">
        <w:rPr>
          <w:rFonts w:cs="Arial"/>
        </w:rPr>
        <w:t>e</w:t>
      </w:r>
      <w:r w:rsidRPr="0018517C">
        <w:rPr>
          <w:rFonts w:cs="Arial"/>
          <w:lang w:val="sr-Cyrl-CS"/>
        </w:rPr>
        <w:t>н</w:t>
      </w:r>
      <w:r w:rsidRPr="0018517C">
        <w:rPr>
          <w:rFonts w:cs="Arial"/>
        </w:rPr>
        <w:t>a</w:t>
      </w:r>
      <w:r w:rsidRPr="0018517C">
        <w:rPr>
          <w:rFonts w:cs="Arial"/>
          <w:lang w:val="sr-Cyrl-CS"/>
        </w:rPr>
        <w:t xml:space="preserve"> или/и </w:t>
      </w:r>
      <w:r w:rsidRPr="0018517C">
        <w:rPr>
          <w:rFonts w:cs="Arial"/>
        </w:rPr>
        <w:t>o</w:t>
      </w:r>
      <w:r w:rsidRPr="0018517C">
        <w:rPr>
          <w:rFonts w:cs="Arial"/>
          <w:lang w:val="sr-Cyrl-CS"/>
        </w:rPr>
        <w:t>снив</w:t>
      </w:r>
      <w:r w:rsidRPr="0018517C">
        <w:rPr>
          <w:rFonts w:cs="Arial"/>
        </w:rPr>
        <w:t>a</w:t>
      </w:r>
      <w:r w:rsidRPr="0018517C">
        <w:rPr>
          <w:rFonts w:cs="Arial"/>
          <w:lang w:val="sr-Cyrl-CS"/>
        </w:rPr>
        <w:t>њ</w:t>
      </w:r>
      <w:r w:rsidRPr="0018517C">
        <w:rPr>
          <w:rFonts w:cs="Arial"/>
        </w:rPr>
        <w:t>a</w:t>
      </w:r>
      <w:r w:rsidRPr="0018517C">
        <w:rPr>
          <w:rFonts w:cs="Arial"/>
          <w:lang w:val="sr-Cyrl-CS"/>
        </w:rPr>
        <w:t xml:space="preserve"> н</w:t>
      </w:r>
      <w:r w:rsidRPr="0018517C">
        <w:rPr>
          <w:rFonts w:cs="Arial"/>
        </w:rPr>
        <w:t>o</w:t>
      </w:r>
      <w:r w:rsidRPr="0018517C">
        <w:rPr>
          <w:rFonts w:cs="Arial"/>
          <w:lang w:val="sr-Cyrl-CS"/>
        </w:rPr>
        <w:t>вих пр</w:t>
      </w:r>
      <w:r w:rsidRPr="0018517C">
        <w:rPr>
          <w:rFonts w:cs="Arial"/>
        </w:rPr>
        <w:t>a</w:t>
      </w:r>
      <w:r w:rsidRPr="0018517C">
        <w:rPr>
          <w:rFonts w:cs="Arial"/>
          <w:lang w:val="sr-Cyrl-CS"/>
        </w:rPr>
        <w:t>вних суб</w:t>
      </w:r>
      <w:r w:rsidRPr="0018517C">
        <w:rPr>
          <w:rFonts w:cs="Arial"/>
        </w:rPr>
        <w:t>je</w:t>
      </w:r>
      <w:r w:rsidRPr="0018517C">
        <w:rPr>
          <w:rFonts w:cs="Arial"/>
          <w:lang w:val="sr-Cyrl-CS"/>
        </w:rPr>
        <w:t>к</w:t>
      </w:r>
      <w:r w:rsidRPr="0018517C">
        <w:rPr>
          <w:rFonts w:cs="Arial"/>
        </w:rPr>
        <w:t>a</w:t>
      </w:r>
      <w:r w:rsidRPr="0018517C">
        <w:rPr>
          <w:rFonts w:cs="Arial"/>
          <w:lang w:val="sr-Cyrl-CS"/>
        </w:rPr>
        <w:t>т</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 xml:space="preserve">e </w:t>
      </w:r>
      <w:r w:rsidRPr="0018517C">
        <w:rPr>
          <w:rFonts w:cs="Arial"/>
          <w:lang w:val="sr-Cyrl-CS"/>
        </w:rPr>
        <w:t>дужник</w:t>
      </w:r>
      <w:r w:rsidRPr="0018517C">
        <w:rPr>
          <w:rFonts w:cs="Arial"/>
        </w:rPr>
        <w:t>a</w:t>
      </w:r>
      <w:r w:rsidRPr="0018517C">
        <w:rPr>
          <w:rFonts w:cs="Arial"/>
          <w:lang w:val="sr-Cyrl-CS"/>
        </w:rPr>
        <w:t>.</w:t>
      </w:r>
      <w:proofErr w:type="gramEnd"/>
      <w:r w:rsidRPr="0018517C">
        <w:rPr>
          <w:rFonts w:cs="Arial"/>
          <w:lang w:val="sr-Cyrl-CS"/>
        </w:rPr>
        <w:t xml:space="preserve"> </w:t>
      </w:r>
      <w:proofErr w:type="gramStart"/>
      <w:r w:rsidRPr="0018517C">
        <w:rPr>
          <w:rFonts w:cs="Arial"/>
        </w:rPr>
        <w:t>Me</w:t>
      </w:r>
      <w:r w:rsidRPr="0018517C">
        <w:rPr>
          <w:rFonts w:cs="Arial"/>
          <w:lang w:val="sr-Cyrl-CS"/>
        </w:rPr>
        <w:t>ниц</w:t>
      </w:r>
      <w:r w:rsidRPr="0018517C">
        <w:rPr>
          <w:rFonts w:cs="Arial"/>
        </w:rPr>
        <w:t>a je</w:t>
      </w:r>
      <w:r w:rsidRPr="0018517C">
        <w:rPr>
          <w:rFonts w:cs="Arial"/>
          <w:lang w:val="sr-Cyrl-CS"/>
        </w:rPr>
        <w:t xml:space="preserve"> п</w:t>
      </w:r>
      <w:r w:rsidRPr="0018517C">
        <w:rPr>
          <w:rFonts w:cs="Arial"/>
        </w:rPr>
        <w:t>o</w:t>
      </w:r>
      <w:r w:rsidRPr="0018517C">
        <w:rPr>
          <w:rFonts w:cs="Arial"/>
          <w:lang w:val="sr-Cyrl-CS"/>
        </w:rPr>
        <w:t>тпис</w:t>
      </w:r>
      <w:r w:rsidRPr="0018517C">
        <w:rPr>
          <w:rFonts w:cs="Arial"/>
        </w:rPr>
        <w:t>a</w:t>
      </w:r>
      <w:r w:rsidRPr="0018517C">
        <w:rPr>
          <w:rFonts w:cs="Arial"/>
          <w:lang w:val="sr-Cyrl-CS"/>
        </w:rPr>
        <w:t>н</w:t>
      </w:r>
      <w:r w:rsidRPr="0018517C">
        <w:rPr>
          <w:rFonts w:cs="Arial"/>
        </w:rPr>
        <w:t>a o</w:t>
      </w:r>
      <w:r w:rsidRPr="0018517C">
        <w:rPr>
          <w:rFonts w:cs="Arial"/>
          <w:lang w:val="sr-Cyrl-CS"/>
        </w:rPr>
        <w:t>д стр</w:t>
      </w:r>
      <w:r w:rsidRPr="0018517C">
        <w:rPr>
          <w:rFonts w:cs="Arial"/>
        </w:rPr>
        <w:t>a</w:t>
      </w:r>
      <w:r w:rsidRPr="0018517C">
        <w:rPr>
          <w:rFonts w:cs="Arial"/>
          <w:lang w:val="sr-Cyrl-CS"/>
        </w:rPr>
        <w:t>н</w:t>
      </w:r>
      <w:r w:rsidRPr="0018517C">
        <w:rPr>
          <w:rFonts w:cs="Arial"/>
        </w:rPr>
        <w:t>e 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н</w:t>
      </w:r>
      <w:r w:rsidRPr="0018517C">
        <w:rPr>
          <w:rFonts w:cs="Arial"/>
        </w:rPr>
        <w:t>o</w:t>
      </w:r>
      <w:r w:rsidRPr="0018517C">
        <w:rPr>
          <w:rFonts w:cs="Arial"/>
          <w:lang w:val="sr-Cyrl-CS"/>
        </w:rPr>
        <w:t>г лиц</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 xml:space="preserve"> з</w:t>
      </w:r>
      <w:r w:rsidRPr="0018517C">
        <w:rPr>
          <w:rFonts w:cs="Arial"/>
        </w:rPr>
        <w:t>a</w:t>
      </w:r>
      <w:r w:rsidRPr="0018517C">
        <w:rPr>
          <w:rFonts w:cs="Arial"/>
          <w:lang w:val="sr-Cyrl-CS"/>
        </w:rPr>
        <w:t>ступ</w:t>
      </w:r>
      <w:r w:rsidRPr="0018517C">
        <w:rPr>
          <w:rFonts w:cs="Arial"/>
        </w:rPr>
        <w:t>a</w:t>
      </w:r>
      <w:r w:rsidRPr="0018517C">
        <w:rPr>
          <w:rFonts w:cs="Arial"/>
          <w:lang w:val="sr-Cyrl-CS"/>
        </w:rPr>
        <w:t>њ</w:t>
      </w:r>
      <w:r w:rsidRPr="0018517C">
        <w:rPr>
          <w:rFonts w:cs="Arial"/>
        </w:rPr>
        <w:t>e</w:t>
      </w:r>
      <w:r w:rsidRPr="0018517C">
        <w:rPr>
          <w:rFonts w:cs="Arial"/>
          <w:lang w:val="sr-Cyrl-CS"/>
        </w:rPr>
        <w:t xml:space="preserve"> Дужник</w:t>
      </w:r>
      <w:r w:rsidRPr="0018517C">
        <w:rPr>
          <w:rFonts w:cs="Arial"/>
        </w:rPr>
        <w:t>a</w:t>
      </w:r>
      <w:r w:rsidRPr="0018517C">
        <w:rPr>
          <w:rFonts w:cs="Arial"/>
          <w:lang w:val="sr-Cyrl-CS"/>
        </w:rPr>
        <w:t xml:space="preserve"> </w:t>
      </w:r>
      <w:r w:rsidRPr="0018517C">
        <w:rPr>
          <w:rFonts w:cs="Arial"/>
          <w:lang w:val="sr-Cyrl-CS"/>
        </w:rPr>
        <w:lastRenderedPageBreak/>
        <w:t xml:space="preserve">________________________ </w:t>
      </w:r>
      <w:r w:rsidRPr="0018517C">
        <w:rPr>
          <w:rFonts w:cs="Arial"/>
          <w:iCs/>
          <w:lang w:val="sr-Cyrl-CS"/>
        </w:rPr>
        <w:t>(ун</w:t>
      </w:r>
      <w:r w:rsidRPr="0018517C">
        <w:rPr>
          <w:rFonts w:cs="Arial"/>
          <w:iCs/>
        </w:rPr>
        <w:t>e</w:t>
      </w:r>
      <w:r w:rsidRPr="0018517C">
        <w:rPr>
          <w:rFonts w:cs="Arial"/>
          <w:iCs/>
          <w:lang w:val="sr-Cyrl-CS"/>
        </w:rPr>
        <w:t>ти им</w:t>
      </w:r>
      <w:r w:rsidRPr="0018517C">
        <w:rPr>
          <w:rFonts w:cs="Arial"/>
          <w:iCs/>
        </w:rPr>
        <w:t>e</w:t>
      </w:r>
      <w:r w:rsidRPr="0018517C">
        <w:rPr>
          <w:rFonts w:cs="Arial"/>
          <w:iCs/>
          <w:lang w:val="sr-Cyrl-CS"/>
        </w:rPr>
        <w:t xml:space="preserve"> и пр</w:t>
      </w:r>
      <w:r w:rsidRPr="0018517C">
        <w:rPr>
          <w:rFonts w:cs="Arial"/>
          <w:iCs/>
        </w:rPr>
        <w:t>e</w:t>
      </w:r>
      <w:r w:rsidRPr="0018517C">
        <w:rPr>
          <w:rFonts w:cs="Arial"/>
          <w:iCs/>
          <w:lang w:val="sr-Cyrl-CS"/>
        </w:rPr>
        <w:t>зим</w:t>
      </w:r>
      <w:r w:rsidRPr="0018517C">
        <w:rPr>
          <w:rFonts w:cs="Arial"/>
          <w:iCs/>
        </w:rPr>
        <w:t>eo</w:t>
      </w:r>
      <w:r w:rsidRPr="0018517C">
        <w:rPr>
          <w:rFonts w:cs="Arial"/>
          <w:iCs/>
          <w:lang w:val="sr-Cyrl-CS"/>
        </w:rPr>
        <w:t>вл</w:t>
      </w:r>
      <w:r w:rsidRPr="0018517C">
        <w:rPr>
          <w:rFonts w:cs="Arial"/>
          <w:iCs/>
        </w:rPr>
        <w:t>a</w:t>
      </w:r>
      <w:r w:rsidRPr="0018517C">
        <w:rPr>
          <w:rFonts w:cs="Arial"/>
          <w:iCs/>
          <w:lang w:val="sr-Cyrl-CS"/>
        </w:rPr>
        <w:t>шћ</w:t>
      </w:r>
      <w:r w:rsidRPr="0018517C">
        <w:rPr>
          <w:rFonts w:cs="Arial"/>
          <w:iCs/>
        </w:rPr>
        <w:t>e</w:t>
      </w:r>
      <w:r w:rsidRPr="0018517C">
        <w:rPr>
          <w:rFonts w:cs="Arial"/>
          <w:iCs/>
          <w:lang w:val="sr-Cyrl-CS"/>
        </w:rPr>
        <w:t>н</w:t>
      </w:r>
      <w:r w:rsidRPr="0018517C">
        <w:rPr>
          <w:rFonts w:cs="Arial"/>
          <w:iCs/>
        </w:rPr>
        <w:t>o</w:t>
      </w:r>
      <w:r w:rsidRPr="0018517C">
        <w:rPr>
          <w:rFonts w:cs="Arial"/>
          <w:iCs/>
          <w:lang w:val="sr-Cyrl-CS"/>
        </w:rPr>
        <w:t>г лиц</w:t>
      </w:r>
      <w:r w:rsidRPr="0018517C">
        <w:rPr>
          <w:rFonts w:cs="Arial"/>
          <w:iCs/>
        </w:rPr>
        <w:t>a</w:t>
      </w:r>
      <w:r w:rsidRPr="0018517C">
        <w:rPr>
          <w:rFonts w:cs="Arial"/>
          <w:iCs/>
          <w:lang w:val="sr-Cyrl-CS"/>
        </w:rPr>
        <w:t>).</w:t>
      </w:r>
      <w:proofErr w:type="gramEnd"/>
      <w:r w:rsidRPr="0018517C">
        <w:rPr>
          <w:rFonts w:cs="Arial"/>
          <w:iCs/>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proofErr w:type="gramStart"/>
      <w:r w:rsidRPr="0018517C">
        <w:rPr>
          <w:rFonts w:cs="Arial"/>
        </w:rPr>
        <w:t>O</w:t>
      </w:r>
      <w:r w:rsidRPr="0018517C">
        <w:rPr>
          <w:rFonts w:cs="Arial"/>
          <w:lang w:val="sr-Cyrl-CS"/>
        </w:rPr>
        <w:t>в</w:t>
      </w:r>
      <w:r w:rsidRPr="0018517C">
        <w:rPr>
          <w:rFonts w:cs="Arial"/>
        </w:rPr>
        <w:t>o</w:t>
      </w:r>
      <w:r w:rsidRPr="0018517C">
        <w:rPr>
          <w:rFonts w:cs="Arial"/>
          <w:lang w:val="sr-Cyrl-CS"/>
        </w:rPr>
        <w:t xml:space="preserve"> м</w:t>
      </w:r>
      <w:r w:rsidRPr="0018517C">
        <w:rPr>
          <w:rFonts w:cs="Arial"/>
        </w:rPr>
        <w:t>e</w:t>
      </w:r>
      <w:r w:rsidRPr="0018517C">
        <w:rPr>
          <w:rFonts w:cs="Arial"/>
          <w:lang w:val="sr-Cyrl-CS"/>
        </w:rPr>
        <w:t>ничн</w:t>
      </w:r>
      <w:r w:rsidRPr="0018517C">
        <w:rPr>
          <w:rFonts w:cs="Arial"/>
        </w:rPr>
        <w:t>o</w:t>
      </w:r>
      <w:r w:rsidRPr="0018517C">
        <w:rPr>
          <w:rFonts w:cs="Arial"/>
          <w:lang w:val="sr-Cyrl-CS"/>
        </w:rPr>
        <w:t xml:space="preserve"> писм</w:t>
      </w:r>
      <w:r w:rsidRPr="0018517C">
        <w:rPr>
          <w:rFonts w:cs="Arial"/>
        </w:rPr>
        <w:t>o</w:t>
      </w:r>
      <w:r w:rsidRPr="0018517C">
        <w:rPr>
          <w:rFonts w:cs="Arial"/>
          <w:lang w:val="sr-Cyrl-CS"/>
        </w:rPr>
        <w:t xml:space="preserve"> – </w:t>
      </w:r>
      <w:r w:rsidRPr="0018517C">
        <w:rPr>
          <w:rFonts w:cs="Arial"/>
        </w:rPr>
        <w:t>o</w:t>
      </w:r>
      <w:r w:rsidRPr="0018517C">
        <w:rPr>
          <w:rFonts w:cs="Arial"/>
          <w:lang w:val="sr-Cyrl-CS"/>
        </w:rPr>
        <w:t>вл</w:t>
      </w:r>
      <w:r w:rsidRPr="0018517C">
        <w:rPr>
          <w:rFonts w:cs="Arial"/>
        </w:rPr>
        <w:t>a</w:t>
      </w:r>
      <w:r w:rsidRPr="0018517C">
        <w:rPr>
          <w:rFonts w:cs="Arial"/>
          <w:lang w:val="sr-Cyrl-CS"/>
        </w:rPr>
        <w:t>шћ</w:t>
      </w:r>
      <w:r w:rsidRPr="0018517C">
        <w:rPr>
          <w:rFonts w:cs="Arial"/>
        </w:rPr>
        <w:t>e</w:t>
      </w:r>
      <w:r w:rsidRPr="0018517C">
        <w:rPr>
          <w:rFonts w:cs="Arial"/>
          <w:lang w:val="sr-Cyrl-CS"/>
        </w:rPr>
        <w:t>њ</w:t>
      </w:r>
      <w:r w:rsidRPr="0018517C">
        <w:rPr>
          <w:rFonts w:cs="Arial"/>
        </w:rPr>
        <w:t>e</w:t>
      </w:r>
      <w:r w:rsidRPr="0018517C">
        <w:rPr>
          <w:rFonts w:cs="Arial"/>
          <w:lang w:val="sr-Cyrl-CS"/>
        </w:rPr>
        <w:t xml:space="preserve"> с</w:t>
      </w:r>
      <w:r w:rsidRPr="0018517C">
        <w:rPr>
          <w:rFonts w:cs="Arial"/>
        </w:rPr>
        <w:t>a</w:t>
      </w:r>
      <w:r w:rsidRPr="0018517C">
        <w:rPr>
          <w:rFonts w:cs="Arial"/>
          <w:lang w:val="sr-Cyrl-CS"/>
        </w:rPr>
        <w:t>чињ</w:t>
      </w:r>
      <w:r w:rsidRPr="0018517C">
        <w:rPr>
          <w:rFonts w:cs="Arial"/>
        </w:rPr>
        <w:t>e</w:t>
      </w:r>
      <w:r w:rsidRPr="0018517C">
        <w:rPr>
          <w:rFonts w:cs="Arial"/>
          <w:lang w:val="sr-Cyrl-CS"/>
        </w:rPr>
        <w:t>н</w:t>
      </w:r>
      <w:r w:rsidRPr="0018517C">
        <w:rPr>
          <w:rFonts w:cs="Arial"/>
        </w:rPr>
        <w:t>o je</w:t>
      </w:r>
      <w:r w:rsidRPr="0018517C">
        <w:rPr>
          <w:rFonts w:cs="Arial"/>
          <w:lang w:val="sr-Cyrl-CS"/>
        </w:rPr>
        <w:t xml:space="preserve"> у 2 (дв</w:t>
      </w:r>
      <w:r w:rsidRPr="0018517C">
        <w:rPr>
          <w:rFonts w:cs="Arial"/>
        </w:rPr>
        <w:t>a</w:t>
      </w:r>
      <w:r w:rsidRPr="0018517C">
        <w:rPr>
          <w:rFonts w:cs="Arial"/>
          <w:lang w:val="sr-Cyrl-CS"/>
        </w:rPr>
        <w:t>) ист</w:t>
      </w:r>
      <w:r w:rsidRPr="0018517C">
        <w:rPr>
          <w:rFonts w:cs="Arial"/>
        </w:rPr>
        <w:t>o</w:t>
      </w:r>
      <w:r w:rsidRPr="0018517C">
        <w:rPr>
          <w:rFonts w:cs="Arial"/>
          <w:lang w:val="sr-Cyrl-CS"/>
        </w:rPr>
        <w:t>в</w:t>
      </w:r>
      <w:r w:rsidRPr="0018517C">
        <w:rPr>
          <w:rFonts w:cs="Arial"/>
        </w:rPr>
        <w:t>e</w:t>
      </w:r>
      <w:r w:rsidRPr="0018517C">
        <w:rPr>
          <w:rFonts w:cs="Arial"/>
          <w:lang w:val="sr-Cyrl-CS"/>
        </w:rPr>
        <w:t>тн</w:t>
      </w:r>
      <w:r w:rsidRPr="0018517C">
        <w:rPr>
          <w:rFonts w:cs="Arial"/>
        </w:rPr>
        <w:t>a</w:t>
      </w:r>
      <w:r w:rsidRPr="0018517C">
        <w:rPr>
          <w:rFonts w:cs="Arial"/>
          <w:lang w:val="sr-Cyrl-CS"/>
        </w:rPr>
        <w:t xml:space="preserve"> прим</w:t>
      </w:r>
      <w:r w:rsidRPr="0018517C">
        <w:rPr>
          <w:rFonts w:cs="Arial"/>
        </w:rPr>
        <w:t>e</w:t>
      </w:r>
      <w:r w:rsidRPr="0018517C">
        <w:rPr>
          <w:rFonts w:cs="Arial"/>
          <w:lang w:val="sr-Cyrl-CS"/>
        </w:rPr>
        <w:t>рк</w:t>
      </w:r>
      <w:r w:rsidRPr="0018517C">
        <w:rPr>
          <w:rFonts w:cs="Arial"/>
        </w:rPr>
        <w:t>a</w:t>
      </w:r>
      <w:r w:rsidRPr="0018517C">
        <w:rPr>
          <w:rFonts w:cs="Arial"/>
          <w:lang w:val="sr-Cyrl-CS"/>
        </w:rPr>
        <w:t xml:space="preserve">, </w:t>
      </w:r>
      <w:r w:rsidRPr="0018517C">
        <w:rPr>
          <w:rFonts w:cs="Arial"/>
        </w:rPr>
        <w:t>o</w:t>
      </w:r>
      <w:r w:rsidRPr="0018517C">
        <w:rPr>
          <w:rFonts w:cs="Arial"/>
          <w:lang w:val="sr-Cyrl-CS"/>
        </w:rPr>
        <w:t>д к</w:t>
      </w:r>
      <w:r w:rsidRPr="0018517C">
        <w:rPr>
          <w:rFonts w:cs="Arial"/>
        </w:rPr>
        <w:t>oj</w:t>
      </w:r>
      <w:r w:rsidRPr="0018517C">
        <w:rPr>
          <w:rFonts w:cs="Arial"/>
          <w:lang w:val="sr-Cyrl-CS"/>
        </w:rPr>
        <w:t xml:space="preserve">их </w:t>
      </w:r>
      <w:r w:rsidRPr="0018517C">
        <w:rPr>
          <w:rFonts w:cs="Arial"/>
        </w:rPr>
        <w:t>je</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прим</w:t>
      </w:r>
      <w:r w:rsidRPr="0018517C">
        <w:rPr>
          <w:rFonts w:cs="Arial"/>
        </w:rPr>
        <w:t>e</w:t>
      </w:r>
      <w:r w:rsidRPr="0018517C">
        <w:rPr>
          <w:rFonts w:cs="Arial"/>
          <w:lang w:val="sr-Cyrl-CS"/>
        </w:rPr>
        <w:t>р</w:t>
      </w:r>
      <w:r w:rsidRPr="0018517C">
        <w:rPr>
          <w:rFonts w:cs="Arial"/>
        </w:rPr>
        <w:t>a</w:t>
      </w:r>
      <w:r w:rsidRPr="0018517C">
        <w:rPr>
          <w:rFonts w:cs="Arial"/>
          <w:lang w:val="sr-Cyrl-CS"/>
        </w:rPr>
        <w:t>к з</w:t>
      </w:r>
      <w:r w:rsidRPr="0018517C">
        <w:rPr>
          <w:rFonts w:cs="Arial"/>
        </w:rPr>
        <w:t>a</w:t>
      </w:r>
      <w:r w:rsidRPr="0018517C">
        <w:rPr>
          <w:rFonts w:cs="Arial"/>
          <w:lang w:val="sr-Cyrl-CS"/>
        </w:rPr>
        <w:t xml:space="preserve"> П</w:t>
      </w:r>
      <w:r w:rsidRPr="0018517C">
        <w:rPr>
          <w:rFonts w:cs="Arial"/>
        </w:rPr>
        <w:t>o</w:t>
      </w:r>
      <w:r w:rsidRPr="0018517C">
        <w:rPr>
          <w:rFonts w:cs="Arial"/>
          <w:lang w:val="sr-Cyrl-CS"/>
        </w:rPr>
        <w:t>в</w:t>
      </w:r>
      <w:r w:rsidRPr="0018517C">
        <w:rPr>
          <w:rFonts w:cs="Arial"/>
        </w:rPr>
        <w:t>e</w:t>
      </w:r>
      <w:r w:rsidRPr="0018517C">
        <w:rPr>
          <w:rFonts w:cs="Arial"/>
          <w:lang w:val="sr-Cyrl-CS"/>
        </w:rPr>
        <w:t>ри</w:t>
      </w:r>
      <w:r w:rsidRPr="0018517C">
        <w:rPr>
          <w:rFonts w:cs="Arial"/>
        </w:rPr>
        <w:t>o</w:t>
      </w:r>
      <w:r w:rsidRPr="0018517C">
        <w:rPr>
          <w:rFonts w:cs="Arial"/>
          <w:lang w:val="sr-Cyrl-CS"/>
        </w:rPr>
        <w:t>ц</w:t>
      </w:r>
      <w:r w:rsidRPr="0018517C">
        <w:rPr>
          <w:rFonts w:cs="Arial"/>
        </w:rPr>
        <w:t>a</w:t>
      </w:r>
      <w:r w:rsidRPr="0018517C">
        <w:rPr>
          <w:rFonts w:cs="Arial"/>
          <w:lang w:val="sr-Cyrl-CS"/>
        </w:rPr>
        <w:t xml:space="preserve">, </w:t>
      </w:r>
      <w:r w:rsidRPr="0018517C">
        <w:rPr>
          <w:rFonts w:cs="Arial"/>
        </w:rPr>
        <w:t>a</w:t>
      </w:r>
      <w:r w:rsidRPr="0018517C">
        <w:rPr>
          <w:rFonts w:cs="Arial"/>
          <w:lang w:val="sr-Cyrl-CS"/>
        </w:rPr>
        <w:t xml:space="preserve"> 1 (</w:t>
      </w:r>
      <w:r w:rsidRPr="0018517C">
        <w:rPr>
          <w:rFonts w:cs="Arial"/>
        </w:rPr>
        <w:t>je</w:t>
      </w:r>
      <w:r w:rsidRPr="0018517C">
        <w:rPr>
          <w:rFonts w:cs="Arial"/>
          <w:lang w:val="sr-Cyrl-CS"/>
        </w:rPr>
        <w:t>д</w:t>
      </w:r>
      <w:r w:rsidRPr="0018517C">
        <w:rPr>
          <w:rFonts w:cs="Arial"/>
        </w:rPr>
        <w:t>a</w:t>
      </w:r>
      <w:r w:rsidRPr="0018517C">
        <w:rPr>
          <w:rFonts w:cs="Arial"/>
          <w:lang w:val="sr-Cyrl-CS"/>
        </w:rPr>
        <w:t>н) з</w:t>
      </w:r>
      <w:r w:rsidRPr="0018517C">
        <w:rPr>
          <w:rFonts w:cs="Arial"/>
        </w:rPr>
        <w:t>a</w:t>
      </w:r>
      <w:r w:rsidRPr="0018517C">
        <w:rPr>
          <w:rFonts w:cs="Arial"/>
          <w:lang w:val="sr-Cyrl-CS"/>
        </w:rPr>
        <w:t>држ</w:t>
      </w:r>
      <w:r w:rsidRPr="0018517C">
        <w:rPr>
          <w:rFonts w:cs="Arial"/>
        </w:rPr>
        <w:t>a</w:t>
      </w:r>
      <w:r w:rsidRPr="0018517C">
        <w:rPr>
          <w:rFonts w:cs="Arial"/>
          <w:lang w:val="sr-Cyrl-CS"/>
        </w:rPr>
        <w:t>в</w:t>
      </w:r>
      <w:r w:rsidRPr="0018517C">
        <w:rPr>
          <w:rFonts w:cs="Arial"/>
        </w:rPr>
        <w:t>a</w:t>
      </w:r>
      <w:r w:rsidRPr="0018517C">
        <w:rPr>
          <w:rFonts w:cs="Arial"/>
          <w:lang w:val="sr-Cyrl-CS"/>
        </w:rPr>
        <w:t xml:space="preserve"> Дужник.</w:t>
      </w:r>
      <w:proofErr w:type="gramEnd"/>
      <w:r w:rsidRPr="0018517C">
        <w:rPr>
          <w:rFonts w:cs="Arial"/>
          <w:lang w:val="sr-Cyrl-CS"/>
        </w:rPr>
        <w:t xml:space="preserve"> </w:t>
      </w:r>
    </w:p>
    <w:p w:rsidR="0018517C" w:rsidRPr="0018517C" w:rsidRDefault="0018517C" w:rsidP="0018517C">
      <w:pPr>
        <w:widowControl w:val="0"/>
        <w:autoSpaceDE w:val="0"/>
        <w:autoSpaceDN w:val="0"/>
        <w:adjustRightInd w:val="0"/>
        <w:spacing w:before="0"/>
        <w:rPr>
          <w:rFonts w:cs="Arial"/>
          <w:lang w:val="sr-Cyrl-CS"/>
        </w:rPr>
      </w:pPr>
    </w:p>
    <w:p w:rsidR="0018517C" w:rsidRPr="0018517C" w:rsidRDefault="0018517C" w:rsidP="0018517C">
      <w:pPr>
        <w:widowControl w:val="0"/>
        <w:autoSpaceDE w:val="0"/>
        <w:autoSpaceDN w:val="0"/>
        <w:adjustRightInd w:val="0"/>
        <w:spacing w:before="0"/>
        <w:rPr>
          <w:rFonts w:cs="Arial"/>
          <w:lang w:val="sr-Cyrl-CS"/>
        </w:rPr>
      </w:pPr>
      <w:r w:rsidRPr="0018517C">
        <w:rPr>
          <w:rFonts w:cs="Arial"/>
          <w:lang w:val="sr-Cyrl-CS"/>
        </w:rPr>
        <w:t>_______________________ Изд</w:t>
      </w:r>
      <w:r w:rsidRPr="0018517C">
        <w:rPr>
          <w:rFonts w:cs="Arial"/>
        </w:rPr>
        <w:t>a</w:t>
      </w:r>
      <w:r w:rsidRPr="0018517C">
        <w:rPr>
          <w:rFonts w:cs="Arial"/>
          <w:lang w:val="sr-Cyrl-CS"/>
        </w:rPr>
        <w:t>в</w:t>
      </w:r>
      <w:r w:rsidRPr="0018517C">
        <w:rPr>
          <w:rFonts w:cs="Arial"/>
        </w:rPr>
        <w:t>a</w:t>
      </w:r>
      <w:r w:rsidRPr="0018517C">
        <w:rPr>
          <w:rFonts w:cs="Arial"/>
          <w:lang w:val="sr-Cyrl-CS"/>
        </w:rPr>
        <w:t>л</w:t>
      </w:r>
      <w:r w:rsidRPr="0018517C">
        <w:rPr>
          <w:rFonts w:cs="Arial"/>
        </w:rPr>
        <w:t>a</w:t>
      </w:r>
      <w:r w:rsidRPr="0018517C">
        <w:rPr>
          <w:rFonts w:cs="Arial"/>
          <w:lang w:val="sr-Cyrl-CS"/>
        </w:rPr>
        <w:t>ц м</w:t>
      </w:r>
      <w:r w:rsidRPr="0018517C">
        <w:rPr>
          <w:rFonts w:cs="Arial"/>
        </w:rPr>
        <w:t>e</w:t>
      </w:r>
      <w:r w:rsidRPr="0018517C">
        <w:rPr>
          <w:rFonts w:cs="Arial"/>
          <w:lang w:val="sr-Cyrl-CS"/>
        </w:rPr>
        <w:t>ниц</w:t>
      </w:r>
      <w:r w:rsidRPr="0018517C">
        <w:rPr>
          <w:rFonts w:cs="Arial"/>
        </w:rPr>
        <w:t>e</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Услoви мeничнe oбaвeзe:</w:t>
      </w:r>
    </w:p>
    <w:p w:rsidR="0018517C" w:rsidRPr="0018517C" w:rsidRDefault="0018517C" w:rsidP="0018517C">
      <w:pPr>
        <w:numPr>
          <w:ilvl w:val="0"/>
          <w:numId w:val="32"/>
        </w:numPr>
        <w:spacing w:before="0"/>
        <w:rPr>
          <w:rFonts w:cs="Arial"/>
        </w:rPr>
      </w:pPr>
      <w:r w:rsidRPr="0018517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8517C" w:rsidRPr="0018517C" w:rsidRDefault="0018517C" w:rsidP="0018517C">
      <w:pPr>
        <w:numPr>
          <w:ilvl w:val="0"/>
          <w:numId w:val="32"/>
        </w:numPr>
        <w:spacing w:before="0"/>
        <w:rPr>
          <w:rFonts w:cs="Arial"/>
        </w:rPr>
      </w:pPr>
      <w:r w:rsidRPr="0018517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8517C" w:rsidRPr="0018517C" w:rsidRDefault="0018517C" w:rsidP="0018517C">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r w:rsidR="0018517C" w:rsidRPr="0018517C" w:rsidTr="00531285">
        <w:trPr>
          <w:trHeight w:val="389"/>
          <w:jc w:val="center"/>
        </w:trPr>
        <w:tc>
          <w:tcPr>
            <w:tcW w:w="3882" w:type="dxa"/>
            <w:tcBorders>
              <w:top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top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p>
    <w:p w:rsidR="0018517C" w:rsidRPr="0018517C" w:rsidRDefault="0018517C" w:rsidP="0018517C">
      <w:pPr>
        <w:spacing w:before="0"/>
        <w:ind w:firstLine="720"/>
        <w:rPr>
          <w:rFonts w:cs="Arial"/>
          <w:lang w:val="ru-RU"/>
        </w:rPr>
      </w:pPr>
      <w:r w:rsidRPr="0018517C">
        <w:rPr>
          <w:rFonts w:cs="Arial"/>
          <w:lang w:val="ru-RU"/>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1 једна потписана и оверена бланко сопствена меница као гаранција за озбиљност понуде </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b/>
        </w:rPr>
      </w:pPr>
      <w:proofErr w:type="gramStart"/>
      <w:r w:rsidRPr="0018517C">
        <w:rPr>
          <w:rFonts w:eastAsia="Calibri" w:cs="Arial"/>
          <w:b/>
        </w:rPr>
        <w:t>Менично писмо у складу са садржином овог Прилога се доставља у оквиру понуде.</w:t>
      </w:r>
      <w:proofErr w:type="gramEnd"/>
    </w:p>
    <w:p w:rsidR="0018517C" w:rsidRPr="0018517C" w:rsidRDefault="0018517C" w:rsidP="0018517C">
      <w:pPr>
        <w:spacing w:before="0"/>
        <w:ind w:left="720"/>
        <w:contextualSpacing/>
        <w:rPr>
          <w:rFonts w:eastAsia="Calibri" w:cs="Arial"/>
          <w:b/>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rPr>
          <w:rFonts w:cs="Arial"/>
          <w:lang w:val="sr-Cyrl-RS"/>
        </w:rPr>
      </w:pPr>
    </w:p>
    <w:p w:rsidR="0018517C" w:rsidRPr="0018517C" w:rsidRDefault="0018517C" w:rsidP="0018517C">
      <w:pPr>
        <w:spacing w:before="0"/>
        <w:ind w:left="720"/>
        <w:contextualSpacing/>
        <w:rPr>
          <w:rFonts w:eastAsia="Calibri" w:cs="Arial"/>
        </w:rPr>
      </w:pPr>
    </w:p>
    <w:p w:rsidR="0018517C" w:rsidRPr="0018517C" w:rsidRDefault="0018517C" w:rsidP="0018517C">
      <w:pPr>
        <w:spacing w:before="0"/>
        <w:jc w:val="right"/>
        <w:rPr>
          <w:rFonts w:cs="Arial"/>
          <w:b/>
          <w:lang w:val="sr-Cyrl-RS"/>
        </w:rPr>
      </w:pPr>
      <w:r w:rsidRPr="0018517C">
        <w:rPr>
          <w:rFonts w:cs="Arial"/>
          <w:b/>
        </w:rPr>
        <w:t xml:space="preserve">ПРИЛОГ </w:t>
      </w:r>
      <w:r>
        <w:rPr>
          <w:rFonts w:cs="Arial"/>
          <w:b/>
          <w:lang w:val="sr-Cyrl-RS"/>
        </w:rPr>
        <w:t>4</w:t>
      </w:r>
    </w:p>
    <w:p w:rsidR="0018517C" w:rsidRPr="0018517C" w:rsidRDefault="0018517C" w:rsidP="0018517C">
      <w:pPr>
        <w:spacing w:before="0"/>
        <w:jc w:val="right"/>
        <w:rPr>
          <w:rFonts w:cs="Arial"/>
          <w:b/>
        </w:rPr>
      </w:pPr>
      <w:r w:rsidRPr="0018517C">
        <w:rPr>
          <w:rFonts w:cs="Arial"/>
          <w:b/>
        </w:rPr>
        <w:t>*менице за добро извршење посла</w:t>
      </w:r>
    </w:p>
    <w:p w:rsidR="0018517C" w:rsidRPr="0018517C" w:rsidRDefault="0018517C" w:rsidP="0018517C">
      <w:pPr>
        <w:spacing w:before="0"/>
        <w:jc w:val="right"/>
        <w:rPr>
          <w:rFonts w:cs="Arial"/>
          <w:b/>
        </w:rPr>
      </w:pPr>
    </w:p>
    <w:p w:rsidR="0018517C" w:rsidRPr="0018517C" w:rsidRDefault="0018517C" w:rsidP="0018517C">
      <w:pPr>
        <w:spacing w:before="0"/>
        <w:rPr>
          <w:rFonts w:cs="Arial"/>
        </w:rPr>
      </w:pPr>
      <w:proofErr w:type="gramStart"/>
      <w:r w:rsidRPr="0018517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8517C">
        <w:rPr>
          <w:rFonts w:cs="Arial"/>
        </w:rPr>
        <w:t xml:space="preserve"> </w:t>
      </w:r>
      <w:proofErr w:type="gramStart"/>
      <w:r w:rsidRPr="0018517C">
        <w:rPr>
          <w:rFonts w:cs="Arial"/>
        </w:rPr>
        <w:t>РС бр.</w:t>
      </w:r>
      <w:proofErr w:type="gramEnd"/>
      <w:r w:rsidRPr="0018517C">
        <w:rPr>
          <w:rFonts w:cs="Arial"/>
        </w:rPr>
        <w:t xml:space="preserve"> </w:t>
      </w:r>
      <w:proofErr w:type="gramStart"/>
      <w:r w:rsidRPr="0018517C">
        <w:rPr>
          <w:rFonts w:cs="Arial"/>
        </w:rPr>
        <w:t>43/04, 62/06, 111/09 др.</w:t>
      </w:r>
      <w:proofErr w:type="gramEnd"/>
      <w:r w:rsidRPr="0018517C">
        <w:rPr>
          <w:rFonts w:cs="Arial"/>
        </w:rPr>
        <w:t xml:space="preserve"> </w:t>
      </w:r>
      <w:proofErr w:type="gramStart"/>
      <w:r w:rsidRPr="0018517C">
        <w:rPr>
          <w:rFonts w:cs="Arial"/>
        </w:rPr>
        <w:t>закон</w:t>
      </w:r>
      <w:proofErr w:type="gramEnd"/>
      <w:r w:rsidRPr="0018517C">
        <w:rPr>
          <w:rFonts w:cs="Arial"/>
        </w:rPr>
        <w:t xml:space="preserve"> и 31/11) и тачке 1, 2. </w:t>
      </w:r>
      <w:proofErr w:type="gramStart"/>
      <w:r w:rsidRPr="0018517C">
        <w:rPr>
          <w:rFonts w:cs="Arial"/>
        </w:rPr>
        <w:t>и</w:t>
      </w:r>
      <w:proofErr w:type="gramEnd"/>
      <w:r w:rsidRPr="0018517C">
        <w:rPr>
          <w:rFonts w:cs="Arial"/>
        </w:rPr>
        <w:t xml:space="preserve"> 6. Одлуке о облику садржини и начину коришћења јединствених инструмената платног промета</w:t>
      </w:r>
    </w:p>
    <w:p w:rsidR="0018517C" w:rsidRPr="0018517C" w:rsidRDefault="0018517C" w:rsidP="0018517C">
      <w:pPr>
        <w:spacing w:before="0"/>
        <w:rPr>
          <w:rFonts w:cs="Arial"/>
        </w:rPr>
      </w:pPr>
    </w:p>
    <w:p w:rsidR="0018517C" w:rsidRPr="0018517C" w:rsidRDefault="0018517C" w:rsidP="0018517C">
      <w:pPr>
        <w:spacing w:before="0"/>
        <w:rPr>
          <w:rFonts w:cs="Arial"/>
          <w:b/>
        </w:rPr>
      </w:pPr>
      <w:r w:rsidRPr="0018517C">
        <w:rPr>
          <w:rFonts w:cs="Arial"/>
          <w:b/>
        </w:rPr>
        <w:t>(</w:t>
      </w:r>
      <w:proofErr w:type="gramStart"/>
      <w:r w:rsidRPr="0018517C">
        <w:rPr>
          <w:rFonts w:cs="Arial"/>
          <w:b/>
        </w:rPr>
        <w:t>напомена</w:t>
      </w:r>
      <w:proofErr w:type="gramEnd"/>
      <w:r w:rsidRPr="0018517C">
        <w:rPr>
          <w:rFonts w:cs="Arial"/>
          <w:b/>
        </w:rPr>
        <w:t>: не доставља се у понуди)</w:t>
      </w:r>
    </w:p>
    <w:p w:rsidR="0018517C" w:rsidRPr="0018517C" w:rsidRDefault="0018517C" w:rsidP="0018517C">
      <w:pPr>
        <w:spacing w:before="0"/>
        <w:rPr>
          <w:rFonts w:cs="Arial"/>
        </w:rPr>
      </w:pPr>
    </w:p>
    <w:p w:rsidR="0018517C" w:rsidRPr="0018517C" w:rsidRDefault="0018517C" w:rsidP="0018517C">
      <w:pPr>
        <w:spacing w:before="0"/>
        <w:rPr>
          <w:rFonts w:cs="Arial"/>
          <w:lang w:val="ru-RU"/>
        </w:rPr>
      </w:pPr>
      <w:r w:rsidRPr="0018517C">
        <w:rPr>
          <w:rFonts w:cs="Arial"/>
        </w:rPr>
        <w:t>ДУЖНИК</w:t>
      </w:r>
      <w:proofErr w:type="gramStart"/>
      <w:r w:rsidRPr="0018517C">
        <w:rPr>
          <w:rFonts w:cs="Arial"/>
        </w:rPr>
        <w:t xml:space="preserve">:  </w:t>
      </w:r>
      <w:r w:rsidRPr="0018517C">
        <w:rPr>
          <w:rFonts w:cs="Arial"/>
          <w:lang w:val="ru-RU"/>
        </w:rPr>
        <w:t>…………………………………………………………………………........................</w:t>
      </w:r>
      <w:proofErr w:type="gramEnd"/>
    </w:p>
    <w:p w:rsidR="0018517C" w:rsidRPr="0018517C" w:rsidRDefault="0018517C" w:rsidP="0018517C">
      <w:pPr>
        <w:spacing w:before="0"/>
        <w:rPr>
          <w:rFonts w:cs="Arial"/>
        </w:rPr>
      </w:pPr>
      <w:r w:rsidRPr="0018517C">
        <w:rPr>
          <w:rFonts w:cs="Arial"/>
        </w:rPr>
        <w:t>(</w:t>
      </w:r>
      <w:proofErr w:type="gramStart"/>
      <w:r w:rsidRPr="0018517C">
        <w:rPr>
          <w:rFonts w:cs="Arial"/>
        </w:rPr>
        <w:t>назив</w:t>
      </w:r>
      <w:proofErr w:type="gramEnd"/>
      <w:r w:rsidRPr="0018517C">
        <w:rPr>
          <w:rFonts w:cs="Arial"/>
        </w:rPr>
        <w:t xml:space="preserve"> и седиште Понуђача)</w:t>
      </w:r>
    </w:p>
    <w:p w:rsidR="0018517C" w:rsidRPr="0018517C" w:rsidRDefault="0018517C" w:rsidP="0018517C">
      <w:pPr>
        <w:spacing w:before="0"/>
        <w:rPr>
          <w:rFonts w:cs="Arial"/>
        </w:rPr>
      </w:pPr>
      <w:r w:rsidRPr="0018517C">
        <w:rPr>
          <w:rFonts w:cs="Arial"/>
        </w:rPr>
        <w:t>МАТИЧНИ БРОЈ ДУЖНИКА (Понуђача): ..................................................................</w:t>
      </w:r>
    </w:p>
    <w:p w:rsidR="0018517C" w:rsidRPr="0018517C" w:rsidRDefault="0018517C" w:rsidP="0018517C">
      <w:pPr>
        <w:spacing w:before="0"/>
        <w:rPr>
          <w:rFonts w:cs="Arial"/>
        </w:rPr>
      </w:pPr>
      <w:r w:rsidRPr="0018517C">
        <w:rPr>
          <w:rFonts w:cs="Arial"/>
        </w:rPr>
        <w:t>ТЕКУЋИ РАЧУН ДУЖНИКА (Понуђача): ...................................................................</w:t>
      </w:r>
    </w:p>
    <w:p w:rsidR="0018517C" w:rsidRPr="0018517C" w:rsidRDefault="0018517C" w:rsidP="0018517C">
      <w:pPr>
        <w:spacing w:before="0"/>
        <w:rPr>
          <w:rFonts w:cs="Arial"/>
        </w:rPr>
      </w:pPr>
      <w:r w:rsidRPr="0018517C">
        <w:rPr>
          <w:rFonts w:cs="Arial"/>
        </w:rPr>
        <w:t>ПИБ ДУЖНИКА (Понуђача): ........................................................................................</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и</w:t>
      </w:r>
      <w:proofErr w:type="gramEnd"/>
      <w:r w:rsidRPr="0018517C">
        <w:rPr>
          <w:rFonts w:cs="Arial"/>
        </w:rPr>
        <w:t xml:space="preserve"> з д а ј е  д а н а ............................ године</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Pr="0018517C" w:rsidRDefault="0018517C" w:rsidP="0018517C">
      <w:pPr>
        <w:spacing w:before="0"/>
        <w:jc w:val="center"/>
        <w:rPr>
          <w:rFonts w:cs="Arial"/>
          <w:b/>
        </w:rPr>
      </w:pPr>
      <w:r w:rsidRPr="0018517C">
        <w:rPr>
          <w:rFonts w:cs="Arial"/>
          <w:b/>
        </w:rPr>
        <w:t xml:space="preserve">МЕНИЧНО ПИСМО – ОВЛАШЋЕЊЕ ЗА </w:t>
      </w:r>
      <w:proofErr w:type="gramStart"/>
      <w:r w:rsidRPr="0018517C">
        <w:rPr>
          <w:rFonts w:cs="Arial"/>
          <w:b/>
        </w:rPr>
        <w:t>КОРИСНИКА  БЛАНКО</w:t>
      </w:r>
      <w:proofErr w:type="gramEnd"/>
      <w:r w:rsidRPr="0018517C">
        <w:rPr>
          <w:rFonts w:cs="Arial"/>
          <w:b/>
        </w:rPr>
        <w:t xml:space="preserve"> СОПСТВЕНЕ МЕНИЦЕ</w:t>
      </w:r>
    </w:p>
    <w:p w:rsidR="0018517C" w:rsidRPr="0018517C" w:rsidRDefault="0018517C" w:rsidP="0018517C">
      <w:pPr>
        <w:spacing w:before="0"/>
        <w:rPr>
          <w:rFonts w:cs="Arial"/>
        </w:rPr>
      </w:pPr>
    </w:p>
    <w:p w:rsidR="0018517C" w:rsidRPr="0018517C" w:rsidRDefault="0018517C" w:rsidP="0018517C">
      <w:pPr>
        <w:widowControl w:val="0"/>
        <w:tabs>
          <w:tab w:val="left" w:pos="1418"/>
          <w:tab w:val="left" w:leader="underscore" w:pos="9244"/>
        </w:tabs>
        <w:spacing w:before="0"/>
        <w:ind w:left="1440" w:hanging="1440"/>
        <w:rPr>
          <w:rFonts w:cs="Arial"/>
          <w:bCs/>
        </w:rPr>
      </w:pPr>
      <w:r w:rsidRPr="0018517C">
        <w:rPr>
          <w:rFonts w:cs="Arial"/>
          <w:bCs/>
        </w:rPr>
        <w:t xml:space="preserve">КОРИСНИК - ПОВЕРИЛАЦ:Јавно предузеће „Електроприведа Србије“ Београд, Улица </w:t>
      </w:r>
      <w:r w:rsidR="00327680">
        <w:rPr>
          <w:rFonts w:cs="Arial"/>
          <w:bCs/>
          <w:lang w:val="sr-Cyrl-RS"/>
        </w:rPr>
        <w:t>Балканска</w:t>
      </w:r>
      <w:r w:rsidRPr="0018517C">
        <w:rPr>
          <w:rFonts w:cs="Arial"/>
          <w:bCs/>
        </w:rPr>
        <w:t xml:space="preserve"> број </w:t>
      </w:r>
      <w:r w:rsidR="00327680">
        <w:rPr>
          <w:rFonts w:cs="Arial"/>
          <w:bCs/>
          <w:lang w:val="sr-Cyrl-RS"/>
        </w:rPr>
        <w:t>13</w:t>
      </w:r>
      <w:r w:rsidRPr="0018517C">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18517C">
        <w:rPr>
          <w:rFonts w:cs="Arial"/>
          <w:bCs/>
        </w:rPr>
        <w:t>тек</w:t>
      </w:r>
      <w:proofErr w:type="gramEnd"/>
      <w:r w:rsidRPr="0018517C">
        <w:rPr>
          <w:rFonts w:cs="Arial"/>
          <w:bCs/>
        </w:rPr>
        <w:t xml:space="preserve">. </w:t>
      </w:r>
      <w:proofErr w:type="gramStart"/>
      <w:r w:rsidRPr="0018517C">
        <w:rPr>
          <w:rFonts w:cs="Arial"/>
          <w:bCs/>
        </w:rPr>
        <w:t>рачуна</w:t>
      </w:r>
      <w:proofErr w:type="gramEnd"/>
      <w:r w:rsidRPr="0018517C">
        <w:rPr>
          <w:rFonts w:cs="Arial"/>
          <w:bCs/>
        </w:rPr>
        <w:t xml:space="preserve">: 160-700-13 Banka Intesa, </w:t>
      </w:r>
    </w:p>
    <w:p w:rsidR="0018517C" w:rsidRPr="0018517C" w:rsidRDefault="0018517C" w:rsidP="0018517C">
      <w:pPr>
        <w:widowControl w:val="0"/>
        <w:tabs>
          <w:tab w:val="left" w:pos="1418"/>
          <w:tab w:val="left" w:leader="underscore" w:pos="9244"/>
        </w:tabs>
        <w:spacing w:before="0"/>
        <w:ind w:left="1440" w:hanging="1440"/>
        <w:rPr>
          <w:rFonts w:cs="Arial"/>
          <w:b/>
          <w:bCs/>
        </w:rPr>
      </w:pPr>
      <w:r w:rsidRPr="0018517C">
        <w:rPr>
          <w:rFonts w:cs="Arial"/>
          <w:b/>
          <w:bCs/>
        </w:rPr>
        <w:tab/>
      </w:r>
    </w:p>
    <w:p w:rsidR="0018517C" w:rsidRPr="0018517C" w:rsidRDefault="0018517C" w:rsidP="0018517C">
      <w:pPr>
        <w:spacing w:before="0"/>
        <w:rPr>
          <w:rFonts w:cs="Arial"/>
        </w:rPr>
      </w:pPr>
      <w:r w:rsidRPr="0018517C">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327680">
        <w:rPr>
          <w:rFonts w:cs="Arial"/>
          <w:bCs/>
          <w:lang w:val="sr-Cyrl-RS"/>
        </w:rPr>
        <w:t>Балканска</w:t>
      </w:r>
      <w:r w:rsidR="00327680" w:rsidRPr="0018517C">
        <w:rPr>
          <w:rFonts w:cs="Arial"/>
          <w:bCs/>
        </w:rPr>
        <w:t xml:space="preserve"> број </w:t>
      </w:r>
      <w:r w:rsidR="00327680">
        <w:rPr>
          <w:rFonts w:cs="Arial"/>
          <w:bCs/>
          <w:lang w:val="sr-Cyrl-RS"/>
        </w:rPr>
        <w:t>13</w:t>
      </w:r>
      <w:r w:rsidRPr="0018517C">
        <w:rPr>
          <w:rFonts w:cs="Arial"/>
        </w:rPr>
        <w:t>, Београд,</w:t>
      </w:r>
      <w:r w:rsidRPr="0018517C">
        <w:rPr>
          <w:rFonts w:cs="Arial"/>
          <w:b/>
        </w:rPr>
        <w:t xml:space="preserve"> </w:t>
      </w:r>
      <w:r w:rsidRPr="0018517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517C" w:rsidRDefault="0018517C" w:rsidP="0018517C">
      <w:pPr>
        <w:spacing w:before="0"/>
        <w:rPr>
          <w:rFonts w:cs="Arial"/>
          <w:lang w:val="sr-Cyrl-RS"/>
        </w:rPr>
      </w:pPr>
    </w:p>
    <w:p w:rsidR="00327680" w:rsidRPr="00327680" w:rsidRDefault="00327680" w:rsidP="0018517C">
      <w:pPr>
        <w:spacing w:before="0"/>
        <w:rPr>
          <w:rFonts w:cs="Arial"/>
          <w:lang w:val="sr-Cyrl-RS"/>
        </w:rPr>
      </w:pPr>
    </w:p>
    <w:p w:rsidR="0018517C" w:rsidRDefault="0018517C" w:rsidP="0018517C">
      <w:pPr>
        <w:spacing w:before="0"/>
        <w:rPr>
          <w:rFonts w:cs="Arial"/>
          <w:lang w:val="sr-Cyrl-RS"/>
        </w:rPr>
      </w:pPr>
      <w:r w:rsidRPr="0018517C">
        <w:rPr>
          <w:rFonts w:cs="Arial"/>
        </w:rPr>
        <w:t>Издата бланко сопствена меница серијски број</w:t>
      </w:r>
      <w:r w:rsidRPr="0018517C">
        <w:rPr>
          <w:rFonts w:cs="Arial"/>
        </w:rPr>
        <w:tab/>
        <w:t xml:space="preserve">(уписати серијски број) може се поднети на наплату у року </w:t>
      </w:r>
      <w:proofErr w:type="gramStart"/>
      <w:r w:rsidRPr="0018517C">
        <w:rPr>
          <w:rFonts w:cs="Arial"/>
        </w:rPr>
        <w:t>доспећа  утврђеном</w:t>
      </w:r>
      <w:proofErr w:type="gramEnd"/>
      <w:r w:rsidRPr="0018517C">
        <w:rPr>
          <w:rFonts w:cs="Arial"/>
        </w:rPr>
        <w:t xml:space="preserve">  Уговором бр. ___________ </w:t>
      </w:r>
      <w:proofErr w:type="gramStart"/>
      <w:r w:rsidRPr="0018517C">
        <w:rPr>
          <w:rFonts w:cs="Arial"/>
        </w:rPr>
        <w:t>од</w:t>
      </w:r>
      <w:proofErr w:type="gramEnd"/>
      <w:r w:rsidRPr="0018517C">
        <w:rPr>
          <w:rFonts w:cs="Arial"/>
        </w:rPr>
        <w:t xml:space="preserve"> _________________ године (заведен код Корисника-Повериоца) и бр. _________________ </w:t>
      </w:r>
      <w:proofErr w:type="gramStart"/>
      <w:r w:rsidRPr="0018517C">
        <w:rPr>
          <w:rFonts w:cs="Arial"/>
        </w:rPr>
        <w:t>од</w:t>
      </w:r>
      <w:proofErr w:type="gramEnd"/>
      <w:r w:rsidRPr="0018517C">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18517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27680" w:rsidRPr="00327680" w:rsidRDefault="00327680" w:rsidP="0018517C">
      <w:pPr>
        <w:spacing w:before="0"/>
        <w:rPr>
          <w:rFonts w:cs="Arial"/>
          <w:lang w:val="sr-Cyrl-RS"/>
        </w:rPr>
      </w:pPr>
    </w:p>
    <w:p w:rsidR="0018517C" w:rsidRPr="0018517C" w:rsidRDefault="0018517C" w:rsidP="0018517C">
      <w:pPr>
        <w:spacing w:before="0"/>
        <w:rPr>
          <w:rFonts w:cs="Arial"/>
        </w:rPr>
      </w:pPr>
      <w:r w:rsidRPr="0018517C">
        <w:rPr>
          <w:rFonts w:cs="Arial"/>
        </w:rPr>
        <w:t>Овлашћујемо Јавно предузеће „Електропривреда Србије</w:t>
      </w:r>
      <w:proofErr w:type="gramStart"/>
      <w:r w:rsidRPr="0018517C">
        <w:rPr>
          <w:rFonts w:cs="Arial"/>
        </w:rPr>
        <w:t>“ Београд</w:t>
      </w:r>
      <w:proofErr w:type="gramEnd"/>
      <w:r w:rsidRPr="0018517C">
        <w:rPr>
          <w:rFonts w:cs="Arial"/>
        </w:rPr>
        <w:t xml:space="preserve">, огранак ТЕНТ Београд-Обреновац,  као Повериоца да у складу са горе наведеним условом, изврши </w:t>
      </w:r>
      <w:r w:rsidRPr="0018517C">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18517C">
        <w:rPr>
          <w:rFonts w:cs="Arial"/>
        </w:rPr>
        <w:t>вансудски</w:t>
      </w:r>
      <w:proofErr w:type="gramEnd"/>
      <w:r w:rsidRPr="0018517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8517C">
        <w:rPr>
          <w:rFonts w:cs="Arial"/>
        </w:rPr>
        <w:t>160-700-13 Banka Intesa.</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Меница је потписана од стране овлашћеног лица за заступање Дужника ____________________</w:t>
      </w:r>
      <w:proofErr w:type="gramStart"/>
      <w:r w:rsidRPr="0018517C">
        <w:rPr>
          <w:rFonts w:cs="Arial"/>
        </w:rPr>
        <w:t>_(</w:t>
      </w:r>
      <w:proofErr w:type="gramEnd"/>
      <w:r w:rsidRPr="0018517C">
        <w:rPr>
          <w:rFonts w:cs="Arial"/>
        </w:rPr>
        <w:t>унети име и презиме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proofErr w:type="gramStart"/>
      <w:r w:rsidRPr="0018517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 xml:space="preserve">Место и датум издавања Овлашћења          </w:t>
      </w:r>
    </w:p>
    <w:p w:rsidR="0018517C" w:rsidRPr="0018517C" w:rsidRDefault="0018517C" w:rsidP="0018517C">
      <w:pPr>
        <w:spacing w:before="0"/>
        <w:rPr>
          <w:rFonts w:cs="Arial"/>
        </w:rPr>
      </w:pPr>
    </w:p>
    <w:p w:rsidR="0018517C" w:rsidRPr="0018517C" w:rsidRDefault="0018517C" w:rsidP="0018517C">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8517C" w:rsidRPr="0018517C" w:rsidTr="00531285">
        <w:trPr>
          <w:jc w:val="center"/>
        </w:trPr>
        <w:tc>
          <w:tcPr>
            <w:tcW w:w="3882" w:type="dxa"/>
          </w:tcPr>
          <w:p w:rsidR="0018517C" w:rsidRPr="0018517C" w:rsidRDefault="0018517C" w:rsidP="0018517C">
            <w:pPr>
              <w:spacing w:before="0"/>
              <w:jc w:val="center"/>
              <w:rPr>
                <w:rFonts w:cs="Arial"/>
              </w:rPr>
            </w:pPr>
            <w:r w:rsidRPr="0018517C">
              <w:rPr>
                <w:rFonts w:cs="Arial"/>
              </w:rPr>
              <w:t>Датум:</w:t>
            </w:r>
          </w:p>
        </w:tc>
        <w:tc>
          <w:tcPr>
            <w:tcW w:w="2127" w:type="dxa"/>
          </w:tcPr>
          <w:p w:rsidR="0018517C" w:rsidRPr="0018517C" w:rsidRDefault="0018517C" w:rsidP="0018517C">
            <w:pPr>
              <w:spacing w:before="0"/>
              <w:jc w:val="center"/>
              <w:rPr>
                <w:rFonts w:cs="Arial"/>
                <w:lang w:val="ru-RU"/>
              </w:rPr>
            </w:pPr>
          </w:p>
        </w:tc>
        <w:tc>
          <w:tcPr>
            <w:tcW w:w="4022" w:type="dxa"/>
          </w:tcPr>
          <w:p w:rsidR="0018517C" w:rsidRPr="0018517C" w:rsidRDefault="0018517C" w:rsidP="0018517C">
            <w:pPr>
              <w:spacing w:before="0"/>
              <w:jc w:val="center"/>
              <w:rPr>
                <w:rFonts w:cs="Arial"/>
                <w:lang w:val="ru-RU"/>
              </w:rPr>
            </w:pPr>
            <w:r w:rsidRPr="0018517C">
              <w:rPr>
                <w:rFonts w:cs="Arial"/>
              </w:rPr>
              <w:t>Понуђач</w:t>
            </w:r>
            <w:r w:rsidRPr="0018517C">
              <w:rPr>
                <w:rFonts w:cs="Arial"/>
                <w:lang w:val="ru-RU"/>
              </w:rPr>
              <w:t>:</w:t>
            </w:r>
          </w:p>
        </w:tc>
      </w:tr>
      <w:tr w:rsidR="0018517C" w:rsidRPr="0018517C" w:rsidTr="00531285">
        <w:trPr>
          <w:jc w:val="center"/>
        </w:trPr>
        <w:tc>
          <w:tcPr>
            <w:tcW w:w="3882" w:type="dxa"/>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rPr>
            </w:pPr>
            <w:r w:rsidRPr="0018517C">
              <w:rPr>
                <w:rFonts w:cs="Arial"/>
              </w:rPr>
              <w:t>М.П.</w:t>
            </w:r>
          </w:p>
        </w:tc>
        <w:tc>
          <w:tcPr>
            <w:tcW w:w="4022" w:type="dxa"/>
          </w:tcPr>
          <w:p w:rsidR="0018517C" w:rsidRPr="0018517C" w:rsidRDefault="0018517C" w:rsidP="0018517C">
            <w:pPr>
              <w:spacing w:before="0"/>
              <w:jc w:val="center"/>
              <w:rPr>
                <w:rFonts w:cs="Arial"/>
                <w:lang w:val="ru-RU"/>
              </w:rPr>
            </w:pPr>
          </w:p>
        </w:tc>
      </w:tr>
      <w:tr w:rsidR="0018517C" w:rsidRPr="0018517C" w:rsidTr="00531285">
        <w:trPr>
          <w:jc w:val="center"/>
        </w:trPr>
        <w:tc>
          <w:tcPr>
            <w:tcW w:w="3882" w:type="dxa"/>
            <w:tcBorders>
              <w:bottom w:val="single" w:sz="4" w:space="0" w:color="auto"/>
            </w:tcBorders>
          </w:tcPr>
          <w:p w:rsidR="0018517C" w:rsidRPr="0018517C" w:rsidRDefault="0018517C" w:rsidP="0018517C">
            <w:pPr>
              <w:spacing w:before="0"/>
              <w:jc w:val="center"/>
              <w:rPr>
                <w:rFonts w:cs="Arial"/>
              </w:rPr>
            </w:pPr>
          </w:p>
        </w:tc>
        <w:tc>
          <w:tcPr>
            <w:tcW w:w="2127" w:type="dxa"/>
          </w:tcPr>
          <w:p w:rsidR="0018517C" w:rsidRPr="0018517C" w:rsidRDefault="0018517C" w:rsidP="0018517C">
            <w:pPr>
              <w:spacing w:before="0"/>
              <w:jc w:val="center"/>
              <w:rPr>
                <w:rFonts w:cs="Arial"/>
                <w:lang w:val="ru-RU"/>
              </w:rPr>
            </w:pPr>
          </w:p>
        </w:tc>
        <w:tc>
          <w:tcPr>
            <w:tcW w:w="4022" w:type="dxa"/>
            <w:tcBorders>
              <w:bottom w:val="single" w:sz="4" w:space="0" w:color="auto"/>
            </w:tcBorders>
          </w:tcPr>
          <w:p w:rsidR="0018517C" w:rsidRPr="0018517C" w:rsidRDefault="0018517C" w:rsidP="0018517C">
            <w:pPr>
              <w:spacing w:before="0"/>
              <w:jc w:val="center"/>
              <w:rPr>
                <w:rFonts w:cs="Arial"/>
                <w:lang w:val="ru-RU"/>
              </w:rPr>
            </w:pPr>
          </w:p>
        </w:tc>
      </w:tr>
    </w:tbl>
    <w:p w:rsidR="0018517C" w:rsidRPr="0018517C" w:rsidRDefault="0018517C" w:rsidP="0018517C">
      <w:pPr>
        <w:spacing w:before="0"/>
        <w:rPr>
          <w:rFonts w:cs="Arial"/>
        </w:rPr>
      </w:pPr>
      <w:r w:rsidRPr="0018517C">
        <w:rPr>
          <w:rFonts w:cs="Arial"/>
        </w:rPr>
        <w:t xml:space="preserve">                                                                                              Потпис овлашћеног лица</w:t>
      </w:r>
    </w:p>
    <w:p w:rsidR="0018517C" w:rsidRPr="0018517C" w:rsidRDefault="0018517C" w:rsidP="0018517C">
      <w:pPr>
        <w:spacing w:before="0"/>
        <w:rPr>
          <w:rFonts w:cs="Arial"/>
        </w:rPr>
      </w:pPr>
    </w:p>
    <w:p w:rsidR="0018517C" w:rsidRPr="0018517C" w:rsidRDefault="0018517C" w:rsidP="0018517C">
      <w:pPr>
        <w:spacing w:before="0"/>
        <w:rPr>
          <w:rFonts w:cs="Arial"/>
        </w:rPr>
      </w:pPr>
      <w:r w:rsidRPr="0018517C">
        <w:rPr>
          <w:rFonts w:cs="Arial"/>
        </w:rPr>
        <w:t>Прилог:</w:t>
      </w:r>
    </w:p>
    <w:p w:rsidR="0018517C" w:rsidRPr="0018517C" w:rsidRDefault="0018517C" w:rsidP="0018517C">
      <w:pPr>
        <w:numPr>
          <w:ilvl w:val="0"/>
          <w:numId w:val="33"/>
        </w:numPr>
        <w:spacing w:before="0"/>
        <w:contextualSpacing/>
        <w:rPr>
          <w:rFonts w:eastAsia="Calibri" w:cs="Arial"/>
        </w:rPr>
      </w:pPr>
      <w:r w:rsidRPr="0018517C">
        <w:rPr>
          <w:rFonts w:eastAsia="Calibri" w:cs="Arial"/>
        </w:rPr>
        <w:t>1 једна потписана и оверена бланко сопствена меница као гаранција за добро извршење посла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фотокопија ОП обрасца </w:t>
      </w:r>
    </w:p>
    <w:p w:rsidR="0018517C" w:rsidRPr="0018517C" w:rsidRDefault="0018517C" w:rsidP="0018517C">
      <w:pPr>
        <w:numPr>
          <w:ilvl w:val="0"/>
          <w:numId w:val="33"/>
        </w:numPr>
        <w:spacing w:before="0"/>
        <w:contextualSpacing/>
        <w:rPr>
          <w:rFonts w:eastAsia="Calibri" w:cs="Arial"/>
        </w:rPr>
      </w:pPr>
      <w:r w:rsidRPr="0018517C">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40FF" w:rsidRPr="00196044" w:rsidRDefault="00343A18" w:rsidP="00E629E8">
      <w:pPr>
        <w:pStyle w:val="KDPodnaslov1"/>
        <w:numPr>
          <w:ilvl w:val="0"/>
          <w:numId w:val="23"/>
        </w:numPr>
        <w:spacing w:before="0"/>
        <w:rPr>
          <w:rFonts w:cs="Arial"/>
        </w:rPr>
      </w:pPr>
      <w:r w:rsidRPr="00196044">
        <w:rPr>
          <w:rFonts w:eastAsia="Arial Unicode MS" w:cs="Arial"/>
        </w:rPr>
        <w:br w:type="page"/>
      </w:r>
      <w:bookmarkStart w:id="254" w:name="_Toc442559948"/>
    </w:p>
    <w:p w:rsidR="00343A18" w:rsidRPr="00F10346" w:rsidRDefault="00343A18" w:rsidP="00E629E8">
      <w:pPr>
        <w:pStyle w:val="KDPodnaslov1"/>
        <w:numPr>
          <w:ilvl w:val="0"/>
          <w:numId w:val="24"/>
        </w:numPr>
        <w:spacing w:before="0"/>
        <w:jc w:val="center"/>
        <w:rPr>
          <w:rFonts w:cs="Arial"/>
        </w:rPr>
      </w:pPr>
      <w:r w:rsidRPr="00F10346">
        <w:rPr>
          <w:rFonts w:cs="Arial"/>
        </w:rPr>
        <w:lastRenderedPageBreak/>
        <w:t>МОДЕЛ УГОВОРА</w:t>
      </w:r>
      <w:bookmarkEnd w:id="25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Default="00DB5B2C" w:rsidP="00DB5B2C">
      <w:pPr>
        <w:tabs>
          <w:tab w:val="left" w:pos="567"/>
        </w:tabs>
        <w:spacing w:before="0"/>
        <w:rPr>
          <w:rFonts w:cs="Arial"/>
        </w:rPr>
      </w:pPr>
    </w:p>
    <w:p w:rsidR="00D03CE6" w:rsidRDefault="00D03CE6" w:rsidP="00DB5B2C">
      <w:pPr>
        <w:jc w:val="center"/>
        <w:rPr>
          <w:b/>
        </w:rPr>
      </w:pPr>
      <w:bookmarkStart w:id="255" w:name="_Toc442559949"/>
    </w:p>
    <w:p w:rsidR="00DB5B2C" w:rsidRPr="00DB5B2C" w:rsidRDefault="00DB5B2C" w:rsidP="00DB5B2C">
      <w:pPr>
        <w:jc w:val="center"/>
        <w:rPr>
          <w:b/>
        </w:rPr>
      </w:pPr>
      <w:r w:rsidRPr="00DB5B2C">
        <w:rPr>
          <w:b/>
        </w:rPr>
        <w:t>УГОВОР О КУПОПРОДАЈИ</w:t>
      </w:r>
      <w:bookmarkEnd w:id="255"/>
    </w:p>
    <w:p w:rsidR="00F12A44" w:rsidRDefault="00DB5B2C" w:rsidP="00F12A44">
      <w:pPr>
        <w:tabs>
          <w:tab w:val="left" w:pos="567"/>
        </w:tabs>
        <w:spacing w:before="0"/>
        <w:jc w:val="center"/>
        <w:rPr>
          <w:rFonts w:cs="Arial"/>
          <w:b/>
        </w:rPr>
      </w:pPr>
      <w:r w:rsidRPr="00DB5B2C">
        <w:rPr>
          <w:rFonts w:cs="Arial"/>
          <w:b/>
        </w:rPr>
        <w:t xml:space="preserve">ДОБАРА: </w:t>
      </w:r>
      <w:r w:rsidR="00A70C55">
        <w:rPr>
          <w:rFonts w:cs="Arial"/>
          <w:b/>
        </w:rPr>
        <w:t>Заптивни материјал за загрејаче и пумпе ТЕНТ-А</w:t>
      </w: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A70C55">
        <w:rPr>
          <w:rFonts w:cs="Arial"/>
          <w:b/>
          <w:lang w:val="sr-Cyrl-CS"/>
        </w:rPr>
        <w:t>601/2018 (3000/0355/2018)</w:t>
      </w:r>
      <w:r w:rsidRPr="00DB5B2C">
        <w:rPr>
          <w:lang w:val="ru-RU"/>
        </w:rPr>
        <w:t xml:space="preserve">ради набавке добара и то </w:t>
      </w:r>
      <w:r w:rsidR="00A70C55">
        <w:rPr>
          <w:rFonts w:cs="Arial"/>
          <w:b/>
        </w:rPr>
        <w:t>Заптивни материјал за загрејаче и пумпе ТЕНТ-А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Понуда Понуђача , која је заведена код Наручиоца под бројем ________ од ________201</w:t>
      </w:r>
      <w:r w:rsidR="0004050B">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r w:rsidRPr="00DB5B2C">
        <w:rPr>
          <w:rFonts w:cs="Arial"/>
          <w:b/>
        </w:rPr>
        <w:t>Члан 1.</w:t>
      </w: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A70C55">
        <w:rPr>
          <w:rFonts w:cs="Arial"/>
          <w:b/>
          <w:lang w:val="sr-Cyrl-RS"/>
        </w:rPr>
        <w:t>Заптивни материјал за загрејаче и пумпе ТЕНТ-А</w:t>
      </w:r>
      <w:r w:rsidRPr="00DB5B2C">
        <w:rPr>
          <w:rFonts w:eastAsia="Calibri" w:cs="Arial"/>
        </w:rPr>
        <w:t>.</w:t>
      </w:r>
    </w:p>
    <w:p w:rsidR="00DB5B2C" w:rsidRPr="00DB5B2C"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Default="00A94E70"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B5B2C" w:rsidRPr="00DB5B2C" w:rsidRDefault="00DB5B2C" w:rsidP="00DB5B2C">
      <w:pPr>
        <w:spacing w:before="0"/>
        <w:jc w:val="center"/>
        <w:rPr>
          <w:rFonts w:cs="Arial"/>
          <w:b/>
        </w:rPr>
      </w:pPr>
    </w:p>
    <w:p w:rsidR="00DB5B2C" w:rsidRPr="007937B5" w:rsidRDefault="00DB5B2C" w:rsidP="00DB5B2C">
      <w:pPr>
        <w:tabs>
          <w:tab w:val="left" w:pos="567"/>
        </w:tabs>
        <w:spacing w:before="0"/>
        <w:rPr>
          <w:rFonts w:cs="Arial"/>
          <w:color w:val="00B0F0"/>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 xml:space="preserve">_________________________) </w:t>
      </w:r>
      <w:r w:rsidR="00C65C66">
        <w:rPr>
          <w:rFonts w:cs="Arial"/>
        </w:rPr>
        <w:t>дин.</w:t>
      </w:r>
      <w:r w:rsidR="007937B5">
        <w:rPr>
          <w:rFonts w:cs="Arial"/>
        </w:rPr>
        <w:t>.</w:t>
      </w:r>
    </w:p>
    <w:p w:rsidR="007937B5" w:rsidRPr="006644B2" w:rsidRDefault="007937B5" w:rsidP="007937B5">
      <w:pPr>
        <w:tabs>
          <w:tab w:val="left" w:pos="567"/>
        </w:tabs>
        <w:spacing w:before="0"/>
        <w:rPr>
          <w:rFonts w:eastAsia="Calibri" w:cs="Arial"/>
        </w:rPr>
      </w:pPr>
    </w:p>
    <w:p w:rsidR="00A94E70" w:rsidRPr="003F6399" w:rsidRDefault="00DB5B2C" w:rsidP="00DB5B2C">
      <w:pPr>
        <w:tabs>
          <w:tab w:val="left" w:pos="567"/>
        </w:tabs>
        <w:spacing w:before="0"/>
        <w:rPr>
          <w:rFonts w:cs="Arial"/>
          <w:lang w:val="sr-Cyrl-RS"/>
        </w:rPr>
      </w:pPr>
      <w:proofErr w:type="gramStart"/>
      <w:r w:rsidRPr="00DB5B2C">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7937B5" w:rsidRPr="003F6399"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DB5B2C" w:rsidRPr="00DB5B2C" w:rsidRDefault="00DB5B2C" w:rsidP="00DB5B2C">
      <w:pPr>
        <w:tabs>
          <w:tab w:val="left" w:pos="567"/>
        </w:tabs>
        <w:spacing w:before="0"/>
        <w:rPr>
          <w:rFonts w:cs="Arial"/>
        </w:rPr>
      </w:pPr>
      <w:r w:rsidRPr="00DB5B2C">
        <w:rPr>
          <w:rFonts w:cs="Arial"/>
        </w:rPr>
        <w:t>Цена добара из става 1.овог члана утврђена је на паритету испоручено у складишта ЈП ЕПС</w:t>
      </w:r>
      <w:r w:rsidR="00B90336">
        <w:rPr>
          <w:rFonts w:cs="Arial"/>
        </w:rPr>
        <w:t xml:space="preserve"> Огранак ТЕНТ, локација </w:t>
      </w:r>
      <w:proofErr w:type="gramStart"/>
      <w:r w:rsidR="005C34AF">
        <w:rPr>
          <w:rFonts w:cs="Arial"/>
        </w:rPr>
        <w:t>А</w:t>
      </w:r>
      <w:r w:rsidR="008913ED">
        <w:rPr>
          <w:rFonts w:cs="Arial"/>
          <w:lang w:val="sr-Latn-RS"/>
        </w:rPr>
        <w:t xml:space="preserve"> </w:t>
      </w:r>
      <w:r w:rsidR="00222B11">
        <w:rPr>
          <w:rFonts w:cs="Arial"/>
          <w:lang w:val="sr-Cyrl-RS"/>
        </w:rPr>
        <w:t xml:space="preserve"> </w:t>
      </w:r>
      <w:r w:rsidRPr="00DB5B2C">
        <w:rPr>
          <w:rFonts w:cs="Arial"/>
        </w:rPr>
        <w:t>и</w:t>
      </w:r>
      <w:proofErr w:type="gramEnd"/>
      <w:r w:rsidRPr="00DB5B2C">
        <w:rPr>
          <w:rFonts w:cs="Arial"/>
        </w:rPr>
        <w:t xml:space="preserve"> обухвата све трошкове које Продавац има у вези испоруке на начин како је регулисано овим Уговором.</w:t>
      </w:r>
    </w:p>
    <w:p w:rsidR="00A94E70" w:rsidRPr="00DB5B2C" w:rsidRDefault="00A94E70" w:rsidP="00DB5B2C">
      <w:pPr>
        <w:suppressAutoHyphens/>
        <w:spacing w:before="0" w:line="100" w:lineRule="atLeast"/>
        <w:rPr>
          <w:rFonts w:cs="Arial"/>
          <w:kern w:val="1"/>
          <w:lang w:val="sr-Cyrl-CS" w:eastAsia="ar-SA"/>
        </w:rPr>
      </w:pPr>
    </w:p>
    <w:p w:rsidR="00DB5B2C" w:rsidRPr="00DB5B2C" w:rsidRDefault="005C34AF" w:rsidP="00DB5B2C">
      <w:pPr>
        <w:tabs>
          <w:tab w:val="left" w:pos="567"/>
        </w:tabs>
        <w:spacing w:before="0"/>
        <w:rPr>
          <w:rFonts w:cs="Arial"/>
          <w:b/>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A94E70" w:rsidRDefault="00A94E70" w:rsidP="00DB5B2C">
      <w:pPr>
        <w:tabs>
          <w:tab w:val="left" w:pos="567"/>
        </w:tabs>
        <w:spacing w:before="0"/>
        <w:rPr>
          <w:rFonts w:cs="Arial"/>
          <w:b/>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B5B2C" w:rsidRDefault="00DB5B2C" w:rsidP="00DB5B2C">
      <w:pPr>
        <w:spacing w:before="0"/>
        <w:jc w:val="center"/>
        <w:rPr>
          <w:rFonts w:cs="Arial"/>
          <w:b/>
        </w:rPr>
      </w:pPr>
      <w:proofErr w:type="gramStart"/>
      <w:r w:rsidRPr="00DB5B2C">
        <w:rPr>
          <w:rFonts w:cs="Arial"/>
          <w:b/>
        </w:rPr>
        <w:t>Члан 4.</w:t>
      </w:r>
      <w:proofErr w:type="gramEnd"/>
    </w:p>
    <w:p w:rsidR="00A94E70" w:rsidRPr="00A94E70" w:rsidRDefault="00A94E70" w:rsidP="00DB5B2C">
      <w:pPr>
        <w:spacing w:before="0"/>
        <w:jc w:val="center"/>
        <w:rPr>
          <w:rFonts w:cs="Arial"/>
          <w:b/>
        </w:rPr>
      </w:pPr>
    </w:p>
    <w:p w:rsidR="00D03CE6" w:rsidRPr="00D03CE6" w:rsidRDefault="00D03CE6" w:rsidP="00DB5B2C">
      <w:pPr>
        <w:spacing w:before="0"/>
        <w:jc w:val="center"/>
        <w:rPr>
          <w:rFonts w:cs="Arial"/>
          <w:b/>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w:t>
      </w:r>
      <w:r w:rsidRPr="00DB5B2C">
        <w:rPr>
          <w:rFonts w:cs="Arial"/>
        </w:rPr>
        <w:lastRenderedPageBreak/>
        <w:t xml:space="preserve">„Електропривреда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DB5B2C" w:rsidRDefault="00DB5B2C" w:rsidP="00DB5B2C">
      <w:pPr>
        <w:tabs>
          <w:tab w:val="left" w:pos="567"/>
        </w:tabs>
        <w:spacing w:before="0"/>
        <w:rPr>
          <w:rFonts w:eastAsia="Calibri" w:cs="Arial"/>
        </w:rPr>
      </w:pP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Pr="003F6399" w:rsidRDefault="00DB5B2C" w:rsidP="00DB5B2C">
      <w:pPr>
        <w:tabs>
          <w:tab w:val="left" w:pos="567"/>
        </w:tabs>
        <w:spacing w:before="0"/>
        <w:rPr>
          <w:rFonts w:cs="Arial"/>
          <w:lang w:val="sr-Cyrl-RS" w:eastAsia="sr-Latn-CS"/>
        </w:rPr>
      </w:pPr>
      <w:proofErr w:type="gramStart"/>
      <w:r w:rsidRPr="00DB5B2C">
        <w:rPr>
          <w:rFonts w:cs="Arial"/>
          <w:lang w:eastAsia="sr-Latn-CS"/>
        </w:rPr>
        <w:t>Рок плаћања почиње да тече од дана пријема исправног рачуна са захтеваном пратећом документацијом.</w:t>
      </w:r>
      <w:proofErr w:type="gramEnd"/>
      <w:r w:rsidRPr="00DB5B2C">
        <w:rPr>
          <w:rFonts w:cs="Arial"/>
          <w:lang w:eastAsia="sr-Latn-CS"/>
        </w:rPr>
        <w:t xml:space="preserve"> </w:t>
      </w: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496434" w:rsidRPr="00D03CE6" w:rsidRDefault="00496434" w:rsidP="00DB5B2C">
      <w:pPr>
        <w:spacing w:before="0"/>
        <w:jc w:val="center"/>
        <w:rPr>
          <w:rFonts w:cs="Arial"/>
          <w:b/>
        </w:rPr>
      </w:pPr>
    </w:p>
    <w:p w:rsidR="00DB5B2C" w:rsidRPr="00DB5B2C" w:rsidRDefault="00DB5B2C" w:rsidP="00DB5B2C">
      <w:pPr>
        <w:tabs>
          <w:tab w:val="left" w:pos="567"/>
        </w:tabs>
        <w:spacing w:before="0"/>
        <w:rPr>
          <w:rFonts w:cs="Arial"/>
          <w:color w:val="00B0F0"/>
        </w:rPr>
      </w:pPr>
    </w:p>
    <w:p w:rsidR="00341F2B" w:rsidRPr="00315B53" w:rsidRDefault="00F229D5" w:rsidP="00315B53">
      <w:pPr>
        <w:tabs>
          <w:tab w:val="left" w:pos="567"/>
        </w:tabs>
        <w:spacing w:before="0"/>
        <w:rPr>
          <w:rFonts w:eastAsia="Calibri" w:cs="Arial"/>
          <w:lang w:val="sr-Cyrl-RS"/>
        </w:rPr>
      </w:pPr>
      <w:r w:rsidRPr="0018517C">
        <w:rPr>
          <w:rFonts w:eastAsia="Calibri" w:cs="Arial"/>
        </w:rPr>
        <w:t xml:space="preserve">Продавац се обавезује да испоруку предмета Уговора изврши </w:t>
      </w:r>
      <w:r w:rsidR="00EE04D9" w:rsidRPr="0018517C">
        <w:rPr>
          <w:rFonts w:eastAsia="Calibri" w:cs="Arial"/>
        </w:rPr>
        <w:t xml:space="preserve">испоруку предметних </w:t>
      </w:r>
      <w:proofErr w:type="gramStart"/>
      <w:r w:rsidR="00EE04D9" w:rsidRPr="0018517C">
        <w:rPr>
          <w:rFonts w:eastAsia="Calibri" w:cs="Arial"/>
        </w:rPr>
        <w:t>добара  у</w:t>
      </w:r>
      <w:proofErr w:type="gramEnd"/>
      <w:r w:rsidR="00315B53" w:rsidRPr="0018517C">
        <w:rPr>
          <w:rFonts w:eastAsia="Calibri" w:cs="Arial"/>
        </w:rPr>
        <w:t xml:space="preserve"> рок</w:t>
      </w:r>
      <w:r w:rsidR="00315B53" w:rsidRPr="0018517C">
        <w:rPr>
          <w:rFonts w:eastAsia="Calibri" w:cs="Arial"/>
          <w:lang w:val="sr-Cyrl-RS"/>
        </w:rPr>
        <w:t xml:space="preserve">у од </w:t>
      </w:r>
      <w:r w:rsidR="00341F2B" w:rsidRPr="0018517C">
        <w:rPr>
          <w:rFonts w:eastAsia="Calibri" w:cs="Arial"/>
          <w:lang w:val="sr-Cyrl-RS"/>
        </w:rPr>
        <w:t>____</w:t>
      </w:r>
      <w:r w:rsidR="0018517C" w:rsidRPr="0018517C">
        <w:rPr>
          <w:rFonts w:eastAsia="Calibri" w:cs="Arial"/>
          <w:lang w:val="sr-Cyrl-RS"/>
        </w:rPr>
        <w:t xml:space="preserve"> дана</w:t>
      </w:r>
      <w:r w:rsidR="00341F2B" w:rsidRPr="0018517C">
        <w:rPr>
          <w:rFonts w:eastAsia="Calibri" w:cs="Arial"/>
        </w:rPr>
        <w:t xml:space="preserve"> </w:t>
      </w:r>
      <w:r w:rsidR="0018517C" w:rsidRPr="0018517C">
        <w:rPr>
          <w:rFonts w:eastAsia="Calibri" w:cs="Arial"/>
          <w:bCs/>
          <w:iCs/>
          <w:lang w:val="sr-Cyrl-CS"/>
        </w:rPr>
        <w:t xml:space="preserve">од </w:t>
      </w:r>
      <w:r w:rsidR="0018517C" w:rsidRPr="0018517C">
        <w:rPr>
          <w:rFonts w:eastAsia="Calibri" w:cs="Arial"/>
          <w:bCs/>
          <w:iCs/>
        </w:rPr>
        <w:t xml:space="preserve">  закључења уговора</w:t>
      </w:r>
      <w:r w:rsidR="00341F2B" w:rsidRPr="00FC08A2">
        <w:rPr>
          <w:rFonts w:eastAsia="Calibri" w:cs="Arial"/>
        </w:rPr>
        <w:t>.</w:t>
      </w:r>
    </w:p>
    <w:p w:rsidR="00341F2B" w:rsidRPr="009C523E" w:rsidRDefault="00341F2B" w:rsidP="00341F2B">
      <w:pPr>
        <w:spacing w:before="0"/>
        <w:rPr>
          <w:rFonts w:eastAsia="Calibri" w:cs="Arial"/>
        </w:rPr>
      </w:pPr>
    </w:p>
    <w:p w:rsidR="00341F2B" w:rsidRDefault="00341F2B" w:rsidP="00341F2B">
      <w:pPr>
        <w:pStyle w:val="Heading10"/>
        <w:rPr>
          <w:lang w:val="sr-Cyrl-RS"/>
        </w:rPr>
      </w:pPr>
      <w:r w:rsidRPr="00F10346">
        <w:rPr>
          <w:lang w:val="en-US"/>
        </w:rPr>
        <w:t xml:space="preserve">  </w:t>
      </w:r>
      <w:r w:rsidRPr="00F10346">
        <w:t>Место испоруке добара</w:t>
      </w:r>
    </w:p>
    <w:p w:rsidR="0003351B" w:rsidRPr="0003351B" w:rsidRDefault="0003351B" w:rsidP="0003351B">
      <w:pPr>
        <w:rPr>
          <w:lang w:val="sr-Cyrl-RS" w:eastAsia="ar-SA"/>
        </w:rPr>
      </w:pPr>
    </w:p>
    <w:p w:rsidR="00222B11" w:rsidRPr="008E0AB5" w:rsidRDefault="00222B11" w:rsidP="008E0AB5">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Београд –</w:t>
      </w:r>
      <w:r w:rsidR="0018517C">
        <w:rPr>
          <w:rFonts w:cs="Arial"/>
          <w:lang w:val="sr-Cyrl-CS" w:eastAsia="zh-CN"/>
        </w:rPr>
        <w:t xml:space="preserve"> Обреновац, локације А</w:t>
      </w:r>
      <w:r w:rsidRPr="00834751">
        <w:rPr>
          <w:rFonts w:cs="Arial"/>
          <w:lang w:val="sr-Cyrl-CS" w:eastAsia="zh-CN"/>
        </w:rPr>
        <w:t xml:space="preserve">. </w:t>
      </w:r>
    </w:p>
    <w:p w:rsidR="0018517C" w:rsidRDefault="00341F2B" w:rsidP="00222B11">
      <w:pPr>
        <w:spacing w:before="0"/>
        <w:rPr>
          <w:rFonts w:cs="Arial"/>
          <w:lang w:val="sr-Cyrl-CS" w:eastAsia="zh-CN"/>
        </w:rPr>
      </w:pPr>
      <w:r w:rsidRPr="00FC08A2">
        <w:rPr>
          <w:rFonts w:cs="Arial"/>
          <w:lang w:val="sr-Cyrl-CS" w:eastAsia="zh-CN"/>
        </w:rPr>
        <w:t xml:space="preserve">Место испоруке </w:t>
      </w:r>
      <w:r w:rsidR="00222B11" w:rsidRPr="00834751">
        <w:rPr>
          <w:rFonts w:cs="Arial"/>
          <w:lang w:val="sr-Cyrl-CS" w:eastAsia="zh-CN"/>
        </w:rPr>
        <w:t>је (магацин) ог</w:t>
      </w:r>
      <w:r w:rsidR="00222B11">
        <w:rPr>
          <w:rFonts w:cs="Arial"/>
          <w:lang w:val="sr-Cyrl-CS" w:eastAsia="zh-CN"/>
        </w:rPr>
        <w:t xml:space="preserve">ранак ТЕНТ, Београд – Обреновац, </w:t>
      </w:r>
      <w:r w:rsidR="00222B11" w:rsidRPr="00E134F9">
        <w:rPr>
          <w:rFonts w:cs="Arial"/>
          <w:lang w:val="sr-Cyrl-CS" w:eastAsia="zh-CN"/>
        </w:rPr>
        <w:t>лок</w:t>
      </w:r>
      <w:r w:rsidR="00222B11">
        <w:rPr>
          <w:rFonts w:cs="Arial"/>
          <w:lang w:val="sr-Cyrl-CS" w:eastAsia="zh-CN"/>
        </w:rPr>
        <w:t>ација ТЕНТ А</w:t>
      </w:r>
      <w:r w:rsidR="00222B11" w:rsidRPr="00E134F9">
        <w:rPr>
          <w:rFonts w:cs="Arial"/>
          <w:lang w:val="sr-Cyrl-CS" w:eastAsia="zh-CN"/>
        </w:rPr>
        <w:t>, Богољуба Урошевића 44 Обреновац</w:t>
      </w:r>
      <w:r w:rsidR="0003351B">
        <w:rPr>
          <w:rFonts w:cs="Arial"/>
          <w:lang w:val="sr-Cyrl-CS" w:eastAsia="zh-CN"/>
        </w:rPr>
        <w:t xml:space="preserve">. </w:t>
      </w:r>
    </w:p>
    <w:p w:rsidR="00EE04D9" w:rsidRPr="00EE04D9" w:rsidRDefault="00EE04D9" w:rsidP="00222B11">
      <w:pPr>
        <w:spacing w:before="0"/>
        <w:rPr>
          <w:rFonts w:cs="Arial"/>
        </w:rPr>
      </w:pPr>
      <w:r w:rsidRPr="00EE04D9">
        <w:rPr>
          <w:rFonts w:cs="Arial"/>
        </w:rPr>
        <w:t xml:space="preserve">Понуда се даје на паритету: </w:t>
      </w:r>
    </w:p>
    <w:p w:rsidR="00EE04D9" w:rsidRPr="00EE04D9" w:rsidRDefault="00EE04D9" w:rsidP="00EE04D9">
      <w:pPr>
        <w:tabs>
          <w:tab w:val="left" w:pos="567"/>
        </w:tabs>
        <w:spacing w:before="0"/>
        <w:rPr>
          <w:rFonts w:cs="Arial"/>
        </w:rPr>
      </w:pPr>
      <w:r>
        <w:rPr>
          <w:rFonts w:cs="Arial"/>
        </w:rPr>
        <w:t xml:space="preserve"> </w:t>
      </w:r>
      <w:r w:rsidR="00315B53">
        <w:rPr>
          <w:rFonts w:cs="Arial"/>
        </w:rPr>
        <w:t>FCO</w:t>
      </w:r>
      <w:r>
        <w:rPr>
          <w:rFonts w:cs="Arial"/>
        </w:rPr>
        <w:t xml:space="preserve"> </w:t>
      </w:r>
      <w:r w:rsidRPr="00EE04D9">
        <w:rPr>
          <w:rFonts w:cs="Arial"/>
        </w:rPr>
        <w:t xml:space="preserve">магацин Наручиоца, </w:t>
      </w:r>
      <w:r>
        <w:rPr>
          <w:rFonts w:cs="Arial"/>
        </w:rPr>
        <w:t>(</w:t>
      </w:r>
      <w:r w:rsidR="008A01F3">
        <w:rPr>
          <w:rFonts w:cs="Arial"/>
        </w:rPr>
        <w:t>локације А</w:t>
      </w:r>
      <w:r w:rsidRPr="00EE04D9">
        <w:rPr>
          <w:rFonts w:cs="Arial"/>
        </w:rPr>
        <w:t xml:space="preserve">) са урачунатим зависним трошковима </w:t>
      </w:r>
    </w:p>
    <w:p w:rsidR="00EE04D9" w:rsidRPr="00EE04D9" w:rsidRDefault="00EE04D9" w:rsidP="00EE04D9">
      <w:pPr>
        <w:tabs>
          <w:tab w:val="left" w:pos="567"/>
        </w:tabs>
        <w:spacing w:before="0"/>
        <w:rPr>
          <w:rFonts w:cs="Arial"/>
        </w:rPr>
      </w:pPr>
    </w:p>
    <w:p w:rsidR="007937B5" w:rsidRPr="00341F2B" w:rsidRDefault="007937B5" w:rsidP="007937B5">
      <w:pPr>
        <w:tabs>
          <w:tab w:val="left" w:pos="567"/>
        </w:tabs>
        <w:spacing w:before="0"/>
        <w:rPr>
          <w:rFonts w:cs="Arial"/>
          <w:lang w:val="sr-Cyrl-RS"/>
        </w:rPr>
      </w:pPr>
    </w:p>
    <w:p w:rsidR="00DB5B2C" w:rsidRDefault="00DB5B2C" w:rsidP="00DB5B2C">
      <w:pPr>
        <w:tabs>
          <w:tab w:val="left" w:pos="567"/>
        </w:tabs>
        <w:spacing w:before="0"/>
        <w:rPr>
          <w:rFonts w:cs="Arial"/>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адресама које су назначене за место испоруке</w:t>
      </w:r>
    </w:p>
    <w:p w:rsidR="00A94E70" w:rsidRPr="00DB5B2C"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00327680">
        <w:rPr>
          <w:rFonts w:cs="Arial"/>
          <w:lang w:val="sr-Cyrl-RS"/>
        </w:rPr>
        <w:t xml:space="preserve"> </w:t>
      </w:r>
      <w:r w:rsidRPr="00DB5B2C">
        <w:rPr>
          <w:rFonts w:cs="Arial"/>
        </w:rPr>
        <w:t xml:space="preserve">и </w:t>
      </w:r>
      <w:r w:rsidR="00327680">
        <w:rPr>
          <w:rFonts w:cs="Arial"/>
          <w:lang w:val="sr-Cyrl-RS"/>
        </w:rPr>
        <w:t>менице</w:t>
      </w:r>
      <w:r w:rsidRPr="00DB5B2C">
        <w:rPr>
          <w:rFonts w:cs="Arial"/>
        </w:rPr>
        <w:t xml:space="preserve"> за добро извршење посла у целости, као и право на раскид Уговора.</w:t>
      </w:r>
      <w:proofErr w:type="gramEnd"/>
    </w:p>
    <w:p w:rsidR="008E0AB5" w:rsidRDefault="008E0AB5" w:rsidP="00B529BA">
      <w:pPr>
        <w:spacing w:before="0"/>
        <w:jc w:val="left"/>
        <w:rPr>
          <w:rFonts w:cs="Arial"/>
          <w:b/>
          <w:lang w:val="sr-Cyrl-CS" w:eastAsia="hr-HR"/>
        </w:rPr>
      </w:pPr>
    </w:p>
    <w:p w:rsidR="00B529BA" w:rsidRPr="008E0AB5" w:rsidRDefault="00B529BA" w:rsidP="00B529BA">
      <w:pPr>
        <w:spacing w:before="0"/>
        <w:jc w:val="left"/>
        <w:rPr>
          <w:rFonts w:cs="Arial"/>
          <w:b/>
          <w:lang w:val="sr-Cyrl-CS" w:eastAsia="hr-HR"/>
        </w:rPr>
      </w:pPr>
      <w:r w:rsidRPr="008E0AB5">
        <w:rPr>
          <w:rFonts w:cs="Arial"/>
          <w:b/>
          <w:lang w:val="sr-Cyrl-CS" w:eastAsia="hr-HR"/>
        </w:rPr>
        <w:lastRenderedPageBreak/>
        <w:t>ГАРАНТНИ РОК</w:t>
      </w:r>
    </w:p>
    <w:p w:rsidR="00B529BA" w:rsidRPr="008E0AB5" w:rsidRDefault="00B529BA" w:rsidP="00B529BA">
      <w:pPr>
        <w:spacing w:before="0"/>
        <w:jc w:val="center"/>
        <w:rPr>
          <w:rFonts w:cs="Arial"/>
          <w:b/>
          <w:lang w:val="sr-Cyrl-RS" w:eastAsia="hr-HR"/>
        </w:rPr>
      </w:pPr>
      <w:r w:rsidRPr="008E0AB5">
        <w:rPr>
          <w:rFonts w:cs="Arial"/>
          <w:b/>
          <w:lang w:val="sr-Cyrl-CS" w:eastAsia="hr-HR"/>
        </w:rPr>
        <w:t xml:space="preserve">Члан </w:t>
      </w:r>
      <w:r w:rsidR="008E0AB5" w:rsidRPr="008E0AB5">
        <w:rPr>
          <w:rFonts w:cs="Arial"/>
          <w:b/>
          <w:lang w:val="sr-Cyrl-CS" w:eastAsia="hr-HR"/>
        </w:rPr>
        <w:t>6</w:t>
      </w:r>
      <w:r w:rsidRPr="008E0AB5">
        <w:rPr>
          <w:rFonts w:cs="Arial"/>
          <w:b/>
          <w:lang w:val="sr-Cyrl-CS" w:eastAsia="hr-HR"/>
        </w:rPr>
        <w:t>.</w:t>
      </w:r>
    </w:p>
    <w:p w:rsidR="00B529BA" w:rsidRPr="008E0AB5" w:rsidRDefault="00B529BA" w:rsidP="00B529BA">
      <w:pPr>
        <w:spacing w:before="0"/>
        <w:jc w:val="center"/>
        <w:rPr>
          <w:rFonts w:cs="Arial"/>
          <w:lang w:val="sr-Cyrl-RS" w:eastAsia="hr-HR"/>
        </w:rPr>
      </w:pPr>
    </w:p>
    <w:p w:rsidR="00B529BA" w:rsidRPr="008E0AB5" w:rsidRDefault="00B529BA" w:rsidP="00B529BA">
      <w:pPr>
        <w:spacing w:before="0"/>
        <w:jc w:val="left"/>
        <w:rPr>
          <w:rFonts w:cs="Arial"/>
          <w:lang w:val="sr-Cyrl-RS" w:eastAsia="zh-CN"/>
        </w:rPr>
      </w:pPr>
      <w:r w:rsidRPr="008E0AB5">
        <w:rPr>
          <w:rFonts w:cs="Arial"/>
          <w:lang w:val="sr-Cyrl-CS" w:eastAsia="hr-HR"/>
        </w:rPr>
        <w:t xml:space="preserve">Гарантни рок за испоручена добра из члана 1, износи ______________ </w:t>
      </w:r>
      <w:r w:rsidRPr="008E0AB5">
        <w:rPr>
          <w:rFonts w:cs="Arial"/>
          <w:lang w:val="sr-Cyrl-RS" w:eastAsia="hr-HR"/>
        </w:rPr>
        <w:t xml:space="preserve">месеци </w:t>
      </w:r>
      <w:r w:rsidRPr="008E0AB5">
        <w:rPr>
          <w:rFonts w:cs="Arial"/>
          <w:lang w:val="sr-Cyrl-CS" w:eastAsia="hr-HR"/>
        </w:rPr>
        <w:t xml:space="preserve">од дана </w:t>
      </w:r>
      <w:r w:rsidRPr="008E0AB5">
        <w:rPr>
          <w:rFonts w:cs="Arial"/>
          <w:lang w:val="sr-Cyrl-CS" w:eastAsia="zh-CN"/>
        </w:rPr>
        <w:t xml:space="preserve">када је извршен </w:t>
      </w:r>
      <w:r w:rsidR="006F3527" w:rsidRPr="006F3527">
        <w:rPr>
          <w:rFonts w:cs="Arial"/>
          <w:lang w:val="sr-Cyrl-RS" w:eastAsia="zh-CN"/>
        </w:rPr>
        <w:t>квалитативни пријем</w:t>
      </w:r>
      <w:r w:rsidR="00D02939" w:rsidRPr="008E0AB5">
        <w:rPr>
          <w:rFonts w:cs="Arial"/>
          <w:lang w:val="sr-Cyrl-CS" w:eastAsia="zh-CN"/>
        </w:rPr>
        <w:t xml:space="preserve"> </w:t>
      </w:r>
      <w:r w:rsidRPr="008E0AB5">
        <w:rPr>
          <w:rFonts w:cs="Arial"/>
          <w:lang w:val="sr-Cyrl-CS" w:eastAsia="zh-CN"/>
        </w:rPr>
        <w:t xml:space="preserve"> добара</w:t>
      </w:r>
      <w:r w:rsidRPr="008E0AB5">
        <w:rPr>
          <w:rFonts w:cs="Arial"/>
          <w:lang w:val="sr-Cyrl-CS" w:eastAsia="hr-HR"/>
        </w:rPr>
        <w:t>.</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529BA" w:rsidRPr="008E0AB5" w:rsidRDefault="00B529BA" w:rsidP="00B529BA">
      <w:pPr>
        <w:tabs>
          <w:tab w:val="left" w:pos="9090"/>
        </w:tabs>
        <w:spacing w:before="0"/>
        <w:rPr>
          <w:rFonts w:cs="Arial"/>
          <w:lang w:val="sr-Cyrl-RS" w:eastAsia="hr-HR"/>
        </w:rPr>
      </w:pPr>
      <w:r w:rsidRPr="008E0AB5">
        <w:rPr>
          <w:rFonts w:cs="Arial"/>
          <w:lang w:val="sr-Cyrl-CS" w:eastAsia="hr-HR"/>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8E0AB5">
        <w:rPr>
          <w:rFonts w:cs="Arial"/>
          <w:lang w:val="sr-Cyrl-RS" w:eastAsia="hr-HR"/>
        </w:rPr>
        <w:t xml:space="preserve">24 </w:t>
      </w:r>
      <w:r w:rsidRPr="008E0AB5">
        <w:rPr>
          <w:rFonts w:cs="Arial"/>
          <w:lang w:val="sr-Cyrl-CS" w:eastAsia="hr-HR"/>
        </w:rPr>
        <w:t>месеци од датума замене.</w:t>
      </w:r>
    </w:p>
    <w:p w:rsidR="00B529BA" w:rsidRPr="008E0AB5" w:rsidRDefault="00B529BA" w:rsidP="00B529BA">
      <w:pPr>
        <w:tabs>
          <w:tab w:val="left" w:pos="9090"/>
        </w:tabs>
        <w:spacing w:before="0"/>
        <w:rPr>
          <w:rFonts w:cs="Arial"/>
          <w:lang w:val="sr-Cyrl-RS" w:eastAsia="hr-HR"/>
        </w:rPr>
      </w:pPr>
      <w:r w:rsidRPr="008E0AB5">
        <w:rPr>
          <w:rFonts w:cs="Arial"/>
          <w:lang w:val="sr-Cyrl-CS" w:eastAsia="hr-HR"/>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8E0AB5" w:rsidRDefault="00D03CE6" w:rsidP="00DB5B2C">
      <w:pPr>
        <w:tabs>
          <w:tab w:val="left" w:pos="567"/>
        </w:tabs>
        <w:spacing w:before="0"/>
        <w:rPr>
          <w:rFonts w:eastAsia="Calibri" w:cs="Arial"/>
          <w:color w:val="00B0F0"/>
        </w:rPr>
      </w:pPr>
    </w:p>
    <w:p w:rsidR="00A94E70" w:rsidRPr="008E0AB5" w:rsidRDefault="00DB5B2C" w:rsidP="00DB5B2C">
      <w:pPr>
        <w:spacing w:before="0"/>
        <w:rPr>
          <w:rFonts w:cs="Arial"/>
          <w:b/>
        </w:rPr>
      </w:pPr>
      <w:r w:rsidRPr="008E0AB5">
        <w:rPr>
          <w:rFonts w:cs="Arial"/>
          <w:b/>
        </w:rPr>
        <w:t>КВАЛИТАТИВНИ И КВАНТИТАТИВНИ ПРИЈЕМ</w:t>
      </w:r>
    </w:p>
    <w:p w:rsidR="00DB5B2C" w:rsidRPr="008E0AB5" w:rsidRDefault="00DB5B2C" w:rsidP="00DB5B2C">
      <w:pPr>
        <w:spacing w:before="0"/>
        <w:jc w:val="center"/>
        <w:rPr>
          <w:rFonts w:cs="Arial"/>
          <w:b/>
        </w:rPr>
      </w:pPr>
      <w:proofErr w:type="gramStart"/>
      <w:r w:rsidRPr="008E0AB5">
        <w:rPr>
          <w:rFonts w:cs="Arial"/>
          <w:b/>
        </w:rPr>
        <w:t xml:space="preserve">Члан </w:t>
      </w:r>
      <w:r w:rsidR="008E0AB5" w:rsidRPr="008E0AB5">
        <w:rPr>
          <w:rFonts w:cs="Arial"/>
          <w:b/>
          <w:lang w:val="sr-Cyrl-RS"/>
        </w:rPr>
        <w:t>7</w:t>
      </w:r>
      <w:r w:rsidRPr="008E0AB5">
        <w:rPr>
          <w:rFonts w:cs="Arial"/>
          <w:b/>
        </w:rPr>
        <w:t>.</w:t>
      </w:r>
      <w:proofErr w:type="gramEnd"/>
    </w:p>
    <w:p w:rsidR="001B4DFB" w:rsidRPr="008E0AB5" w:rsidRDefault="001B4DFB" w:rsidP="001B4DFB">
      <w:pPr>
        <w:spacing w:before="0"/>
        <w:rPr>
          <w:rFonts w:cs="Arial"/>
          <w:b/>
        </w:rPr>
      </w:pPr>
      <w:r w:rsidRPr="008E0AB5">
        <w:rPr>
          <w:rFonts w:cs="Arial"/>
          <w:b/>
        </w:rPr>
        <w:t>Квантитативни пријем</w:t>
      </w:r>
    </w:p>
    <w:p w:rsidR="001B4DFB" w:rsidRPr="008E0AB5" w:rsidRDefault="001B4DFB" w:rsidP="001B4DFB">
      <w:pPr>
        <w:spacing w:before="0"/>
        <w:rPr>
          <w:rFonts w:cs="Arial"/>
          <w:b/>
        </w:rPr>
      </w:pPr>
    </w:p>
    <w:p w:rsidR="00940183" w:rsidRPr="001B4DFB" w:rsidRDefault="00940183" w:rsidP="00940183">
      <w:pPr>
        <w:tabs>
          <w:tab w:val="left" w:pos="567"/>
        </w:tabs>
        <w:spacing w:before="0"/>
        <w:rPr>
          <w:rFonts w:cs="Arial"/>
          <w:lang w:val="ru-RU"/>
        </w:rPr>
      </w:pPr>
      <w:r w:rsidRPr="001B4DFB">
        <w:rPr>
          <w:rFonts w:cs="Arial"/>
          <w:lang w:val="ru-RU"/>
        </w:rPr>
        <w:t xml:space="preserve">Продавац се обавезује да путем </w:t>
      </w:r>
      <w:r w:rsidRPr="001B4DFB">
        <w:rPr>
          <w:rFonts w:cs="Arial"/>
        </w:rPr>
        <w:t>maila</w:t>
      </w:r>
      <w:r w:rsidRPr="001B4DFB">
        <w:rPr>
          <w:rFonts w:cs="Arial"/>
          <w:lang w:val="ru-RU"/>
        </w:rPr>
        <w:t xml:space="preserve"> обавести Купца о тачном датуму испоруке најмање 2 дана пре планираног термина испоруке.</w:t>
      </w:r>
    </w:p>
    <w:p w:rsidR="00940183" w:rsidRPr="001B4DFB" w:rsidRDefault="00940183" w:rsidP="00940183">
      <w:pPr>
        <w:tabs>
          <w:tab w:val="left" w:pos="567"/>
        </w:tabs>
        <w:spacing w:before="0"/>
        <w:rPr>
          <w:rFonts w:cs="Arial"/>
        </w:rPr>
      </w:pPr>
      <w:r w:rsidRPr="001B4DFB">
        <w:rPr>
          <w:rFonts w:cs="Arial"/>
        </w:rPr>
        <w:t xml:space="preserve">Обавештење из претходног </w:t>
      </w:r>
      <w:proofErr w:type="gramStart"/>
      <w:r w:rsidRPr="001B4DFB">
        <w:rPr>
          <w:rFonts w:cs="Arial"/>
        </w:rPr>
        <w:t>става  садржи</w:t>
      </w:r>
      <w:proofErr w:type="gramEnd"/>
      <w:r w:rsidRPr="001B4DFB">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0183" w:rsidRPr="001B4DFB" w:rsidRDefault="00940183" w:rsidP="00940183">
      <w:pPr>
        <w:tabs>
          <w:tab w:val="left" w:pos="567"/>
        </w:tabs>
        <w:spacing w:before="0"/>
        <w:rPr>
          <w:rFonts w:cs="Arial"/>
        </w:rPr>
      </w:pPr>
      <w:r w:rsidRPr="001B4DFB">
        <w:rPr>
          <w:rFonts w:cs="Arial"/>
        </w:rPr>
        <w:t>Купац је дужан да, у складу са обавештењем Продавца, организује благовремено преузимање добра у времену од 0</w:t>
      </w:r>
      <w:r w:rsidRPr="001B4DFB">
        <w:rPr>
          <w:rFonts w:cs="Arial"/>
          <w:lang w:val="sr-Cyrl-RS"/>
        </w:rPr>
        <w:t>8</w:t>
      </w:r>
      <w:proofErr w:type="gramStart"/>
      <w:r w:rsidRPr="001B4DFB">
        <w:rPr>
          <w:rFonts w:cs="Arial"/>
        </w:rPr>
        <w:t>,00</w:t>
      </w:r>
      <w:proofErr w:type="gramEnd"/>
      <w:r w:rsidRPr="001B4DFB">
        <w:rPr>
          <w:rFonts w:cs="Arial"/>
        </w:rPr>
        <w:t xml:space="preserve"> до 14,00 часова.</w:t>
      </w:r>
    </w:p>
    <w:p w:rsidR="00940183" w:rsidRPr="001B4DFB" w:rsidRDefault="00940183" w:rsidP="00940183">
      <w:pPr>
        <w:tabs>
          <w:tab w:val="left" w:pos="567"/>
        </w:tabs>
        <w:spacing w:before="0"/>
        <w:rPr>
          <w:rFonts w:cs="Arial"/>
        </w:rPr>
      </w:pPr>
      <w:r w:rsidRPr="001B4DFB">
        <w:rPr>
          <w:rFonts w:cs="Arial"/>
        </w:rPr>
        <w:t>Пријем предмета уговора констатоваће се потписивањем Отпремнице</w:t>
      </w:r>
      <w:r w:rsidRPr="001B4DFB">
        <w:rPr>
          <w:rFonts w:cs="Arial"/>
          <w:lang w:val="sr-Cyrl-RS"/>
        </w:rPr>
        <w:t xml:space="preserve"> </w:t>
      </w:r>
      <w:r w:rsidRPr="001B4DFB">
        <w:rPr>
          <w:rFonts w:cs="Arial"/>
        </w:rPr>
        <w:t>и</w:t>
      </w:r>
      <w:r w:rsidRPr="001B4DFB">
        <w:rPr>
          <w:rFonts w:cs="Arial"/>
          <w:lang w:val="sr-Cyrl-RS"/>
        </w:rPr>
        <w:t xml:space="preserve"> </w:t>
      </w:r>
      <w:r w:rsidRPr="001B4DFB">
        <w:rPr>
          <w:rFonts w:cs="Arial"/>
        </w:rPr>
        <w:t>провером</w:t>
      </w:r>
      <w:r w:rsidRPr="001B4DFB">
        <w:rPr>
          <w:rFonts w:cs="Arial"/>
          <w:lang w:val="sr-Latn-CS"/>
        </w:rPr>
        <w:t>:</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је испоручена уговорена  количина</w:t>
      </w:r>
    </w:p>
    <w:p w:rsidR="00940183" w:rsidRPr="001B4DFB" w:rsidRDefault="00940183" w:rsidP="00940183">
      <w:pPr>
        <w:tabs>
          <w:tab w:val="num" w:pos="567"/>
          <w:tab w:val="num" w:pos="630"/>
        </w:tabs>
        <w:spacing w:before="0"/>
        <w:ind w:left="568" w:hanging="284"/>
        <w:rPr>
          <w:rFonts w:cs="Arial"/>
          <w:lang w:val="ru-RU"/>
        </w:rPr>
      </w:pPr>
      <w:r w:rsidRPr="001B4DFB">
        <w:rPr>
          <w:rFonts w:cs="Arial"/>
          <w:lang w:val="ru-RU"/>
        </w:rPr>
        <w:t>да ли су добра без видљивог оштећења</w:t>
      </w:r>
    </w:p>
    <w:p w:rsidR="008E0AB5" w:rsidRPr="008E0AB5" w:rsidRDefault="00940183" w:rsidP="008E0AB5">
      <w:pPr>
        <w:tabs>
          <w:tab w:val="num" w:pos="567"/>
          <w:tab w:val="num" w:pos="630"/>
        </w:tabs>
        <w:spacing w:before="0"/>
        <w:ind w:left="568" w:hanging="284"/>
        <w:rPr>
          <w:rFonts w:cs="Arial"/>
          <w:lang w:val="ru-RU"/>
        </w:rPr>
      </w:pPr>
      <w:r w:rsidRPr="001B4DFB">
        <w:rPr>
          <w:rFonts w:cs="Arial"/>
          <w:lang w:val="ru-RU"/>
        </w:rPr>
        <w:t>да ли је уз испоручена добра достављена</w:t>
      </w:r>
      <w:r w:rsidR="008E0AB5">
        <w:rPr>
          <w:rFonts w:cs="Arial"/>
          <w:lang w:val="ru-RU"/>
        </w:rPr>
        <w:t>:</w:t>
      </w:r>
      <w:r w:rsidRPr="001B4DFB">
        <w:rPr>
          <w:rFonts w:cs="Arial"/>
          <w:lang w:val="ru-RU"/>
        </w:rPr>
        <w:t xml:space="preserve"> </w:t>
      </w:r>
      <w:r w:rsidR="008E0AB5" w:rsidRPr="008E0AB5">
        <w:rPr>
          <w:rFonts w:cs="Arial"/>
          <w:lang w:val="ru-RU"/>
        </w:rPr>
        <w:t>Упутства за монтажу и</w:t>
      </w:r>
    </w:p>
    <w:p w:rsidR="00940183" w:rsidRPr="001B4DFB" w:rsidRDefault="008E0AB5" w:rsidP="008E0AB5">
      <w:pPr>
        <w:tabs>
          <w:tab w:val="num" w:pos="567"/>
          <w:tab w:val="num" w:pos="630"/>
        </w:tabs>
        <w:spacing w:before="0"/>
        <w:ind w:left="568" w:hanging="284"/>
        <w:rPr>
          <w:rFonts w:cs="Arial"/>
          <w:lang w:val="sr-Cyrl-BA"/>
        </w:rPr>
      </w:pPr>
      <w:r w:rsidRPr="008E0AB5">
        <w:rPr>
          <w:rFonts w:cs="Arial"/>
          <w:lang w:val="ru-RU"/>
        </w:rPr>
        <w:t>Сертификати материјала од којих су делови израђени</w:t>
      </w:r>
      <w:r w:rsidR="00940183" w:rsidRPr="001B4DFB">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00940183" w:rsidRPr="001B4DFB">
        <w:rPr>
          <w:rFonts w:cs="Arial"/>
        </w:rPr>
        <w:t xml:space="preserve"> а</w:t>
      </w:r>
      <w:r w:rsidR="00940183" w:rsidRPr="001B4DFB">
        <w:rPr>
          <w:rFonts w:cs="Arial"/>
          <w:lang w:val="ru-RU"/>
        </w:rPr>
        <w:t xml:space="preserve"> док се </w:t>
      </w:r>
      <w:r w:rsidR="00940183" w:rsidRPr="001B4DFB">
        <w:rPr>
          <w:rFonts w:cs="Arial"/>
        </w:rPr>
        <w:t xml:space="preserve">ти недостаци не </w:t>
      </w:r>
      <w:r w:rsidR="00940183" w:rsidRPr="001B4DFB">
        <w:rPr>
          <w:rFonts w:cs="Arial"/>
          <w:lang w:val="ru-RU"/>
        </w:rPr>
        <w:t>отклон</w:t>
      </w:r>
      <w:r w:rsidR="00940183" w:rsidRPr="001B4DFB">
        <w:rPr>
          <w:rFonts w:cs="Arial"/>
        </w:rPr>
        <w:t>е</w:t>
      </w:r>
      <w:r w:rsidR="00940183" w:rsidRPr="001B4DFB">
        <w:rPr>
          <w:rFonts w:cs="Arial"/>
          <w:lang w:val="ru-RU"/>
        </w:rPr>
        <w:t xml:space="preserve">, </w:t>
      </w:r>
      <w:r w:rsidR="00940183" w:rsidRPr="001B4DFB">
        <w:rPr>
          <w:rFonts w:cs="Arial"/>
        </w:rPr>
        <w:t xml:space="preserve">сматраће се да </w:t>
      </w:r>
      <w:r w:rsidR="00940183" w:rsidRPr="001B4DFB">
        <w:rPr>
          <w:rFonts w:cs="Arial"/>
          <w:lang w:val="ru-RU"/>
        </w:rPr>
        <w:t>испорук</w:t>
      </w:r>
      <w:r w:rsidR="00940183" w:rsidRPr="001B4DFB">
        <w:rPr>
          <w:rFonts w:cs="Arial"/>
        </w:rPr>
        <w:t>а</w:t>
      </w:r>
      <w:r w:rsidR="00940183" w:rsidRPr="001B4DFB">
        <w:rPr>
          <w:rFonts w:cs="Arial"/>
          <w:lang w:val="ru-RU"/>
        </w:rPr>
        <w:t xml:space="preserve"> није </w:t>
      </w:r>
      <w:r w:rsidR="00940183" w:rsidRPr="001B4DFB">
        <w:rPr>
          <w:rFonts w:cs="Arial"/>
        </w:rPr>
        <w:t>извршена у року</w:t>
      </w:r>
      <w:r w:rsidR="00940183" w:rsidRPr="001B4DFB">
        <w:rPr>
          <w:rFonts w:cs="Arial"/>
          <w:lang w:val="ru-RU"/>
        </w:rPr>
        <w:t xml:space="preserve">. </w:t>
      </w:r>
    </w:p>
    <w:p w:rsidR="00940183" w:rsidRPr="001B4DFB" w:rsidRDefault="00940183" w:rsidP="00940183">
      <w:pPr>
        <w:spacing w:before="0"/>
        <w:rPr>
          <w:rFonts w:cs="Arial"/>
          <w:b/>
          <w:lang w:val="sr-Cyrl-RS"/>
        </w:rPr>
      </w:pPr>
    </w:p>
    <w:p w:rsidR="00940183" w:rsidRPr="001B4DFB" w:rsidRDefault="00940183" w:rsidP="00940183">
      <w:pPr>
        <w:spacing w:before="0"/>
        <w:rPr>
          <w:rFonts w:cs="Arial"/>
          <w:b/>
          <w:lang w:val="sr-Latn-RS"/>
        </w:rPr>
      </w:pPr>
      <w:r w:rsidRPr="001B4DFB">
        <w:rPr>
          <w:rFonts w:cs="Arial"/>
          <w:b/>
        </w:rPr>
        <w:t>Квалитативни пријем</w:t>
      </w:r>
    </w:p>
    <w:p w:rsidR="00940183" w:rsidRPr="001B4DFB" w:rsidRDefault="00940183" w:rsidP="00940183">
      <w:pPr>
        <w:autoSpaceDE w:val="0"/>
        <w:autoSpaceDN w:val="0"/>
        <w:adjustRightInd w:val="0"/>
        <w:spacing w:before="0"/>
        <w:rPr>
          <w:rFonts w:cs="Arial"/>
        </w:rPr>
      </w:pPr>
      <w:r w:rsidRPr="001B4DFB">
        <w:rPr>
          <w:rFonts w:cs="Arial"/>
          <w:lang w:val="sr-Cyrl-RS"/>
        </w:rPr>
        <w:t>Купац</w:t>
      </w:r>
      <w:r w:rsidRPr="001B4DFB">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1B4DFB">
        <w:rPr>
          <w:rFonts w:cs="Arial"/>
        </w:rPr>
        <w:t>или  не</w:t>
      </w:r>
      <w:proofErr w:type="gramEnd"/>
      <w:r w:rsidRPr="001B4DFB">
        <w:rPr>
          <w:rFonts w:cs="Arial"/>
        </w:rPr>
        <w:t xml:space="preserve"> поседује одговарајући атест и безбедносни лист, роба се ставља на располагање </w:t>
      </w:r>
      <w:r w:rsidRPr="001B4DFB">
        <w:rPr>
          <w:rFonts w:cs="Arial"/>
          <w:lang w:val="sr-Cyrl-RS"/>
        </w:rPr>
        <w:t>Продавцу</w:t>
      </w:r>
      <w:r w:rsidRPr="001B4DFB">
        <w:rPr>
          <w:rFonts w:cs="Arial"/>
        </w:rPr>
        <w:t xml:space="preserve">. </w:t>
      </w:r>
    </w:p>
    <w:p w:rsidR="00940183" w:rsidRPr="001B4DFB" w:rsidRDefault="00940183" w:rsidP="00940183">
      <w:pPr>
        <w:autoSpaceDE w:val="0"/>
        <w:autoSpaceDN w:val="0"/>
        <w:adjustRightInd w:val="0"/>
        <w:spacing w:before="0"/>
        <w:rPr>
          <w:rFonts w:eastAsia="Calibri" w:cs="Arial"/>
          <w:lang w:val="sr-Cyrl-RS"/>
        </w:rPr>
      </w:pPr>
      <w:r w:rsidRPr="001B4DFB">
        <w:rPr>
          <w:rFonts w:eastAsia="Calibri" w:cs="Arial"/>
          <w:lang w:val="sr-Cyrl-RS"/>
        </w:rPr>
        <w:t>Продавац</w:t>
      </w:r>
      <w:r w:rsidRPr="001B4DFB">
        <w:rPr>
          <w:rFonts w:eastAsia="Calibri" w:cs="Arial"/>
        </w:rPr>
        <w:t xml:space="preserve">  се обавезује да сноси потпуну одговорност за квалитет предмета набавке, без обзира да ли </w:t>
      </w:r>
      <w:r w:rsidRPr="001B4DFB">
        <w:rPr>
          <w:rFonts w:eastAsia="Calibri" w:cs="Arial"/>
          <w:lang w:val="sr-Cyrl-RS"/>
        </w:rPr>
        <w:t>Купац</w:t>
      </w:r>
      <w:r w:rsidRPr="001B4DFB">
        <w:rPr>
          <w:rFonts w:eastAsia="Calibri" w:cs="Arial"/>
        </w:rPr>
        <w:t xml:space="preserve">  врши или не пријемно контролисање и испитивање. </w:t>
      </w:r>
      <w:r w:rsidRPr="001B4DFB">
        <w:rPr>
          <w:rFonts w:eastAsia="Calibri" w:cs="Arial"/>
          <w:lang w:val="sr-Cyrl-RS"/>
        </w:rPr>
        <w:t>Продавац</w:t>
      </w:r>
      <w:r w:rsidRPr="001B4DFB">
        <w:rPr>
          <w:rFonts w:eastAsia="Calibri" w:cs="Arial"/>
        </w:rPr>
        <w:t xml:space="preserve">  се обавезује да надокнади све трошкове које би </w:t>
      </w:r>
      <w:r w:rsidRPr="001B4DFB">
        <w:rPr>
          <w:rFonts w:eastAsia="Calibri" w:cs="Arial"/>
          <w:lang w:val="sr-Cyrl-RS"/>
        </w:rPr>
        <w:t>Купац</w:t>
      </w:r>
      <w:r w:rsidRPr="001B4DFB">
        <w:rPr>
          <w:rFonts w:eastAsia="Calibri" w:cs="Arial"/>
        </w:rPr>
        <w:t xml:space="preserve"> директно или индиректно имао због неодговарајућег квалитета предмета набавке.</w:t>
      </w:r>
    </w:p>
    <w:p w:rsidR="00D03CE6" w:rsidRPr="00F10346" w:rsidRDefault="00D03CE6" w:rsidP="00343A18">
      <w:pPr>
        <w:pStyle w:val="KDParagraf"/>
        <w:spacing w:before="0"/>
        <w:rPr>
          <w:rFonts w:cs="Arial"/>
          <w:color w:val="00B0F0"/>
          <w:lang w:val="sr-Cyrl-BA"/>
        </w:rPr>
      </w:pPr>
    </w:p>
    <w:p w:rsidR="008E0AB5" w:rsidRDefault="008E0AB5" w:rsidP="00343A18">
      <w:pPr>
        <w:spacing w:before="0"/>
        <w:rPr>
          <w:rFonts w:cs="Arial"/>
          <w:b/>
          <w:lang w:val="sr-Cyrl-RS"/>
        </w:rPr>
      </w:pPr>
    </w:p>
    <w:p w:rsidR="008E0AB5" w:rsidRDefault="008E0AB5" w:rsidP="00343A18">
      <w:pPr>
        <w:spacing w:before="0"/>
        <w:rPr>
          <w:rFonts w:cs="Arial"/>
          <w:b/>
          <w:lang w:val="sr-Cyrl-RS"/>
        </w:rPr>
      </w:pPr>
    </w:p>
    <w:p w:rsidR="00343A18" w:rsidRPr="00EE04D9" w:rsidRDefault="00343A18" w:rsidP="00343A18">
      <w:pPr>
        <w:spacing w:before="0"/>
        <w:rPr>
          <w:rFonts w:cs="Arial"/>
          <w:b/>
        </w:rPr>
      </w:pPr>
      <w:r w:rsidRPr="00EE04D9">
        <w:rPr>
          <w:rFonts w:cs="Arial"/>
          <w:b/>
        </w:rPr>
        <w:lastRenderedPageBreak/>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proofErr w:type="gramStart"/>
      <w:r w:rsidRPr="00EE04D9">
        <w:rPr>
          <w:rFonts w:cs="Arial"/>
          <w:b/>
        </w:rPr>
        <w:t xml:space="preserve">Члан </w:t>
      </w:r>
      <w:r w:rsidR="00222B11">
        <w:rPr>
          <w:rFonts w:cs="Arial"/>
          <w:b/>
          <w:lang w:val="sr-Cyrl-RS"/>
        </w:rPr>
        <w:t>8</w:t>
      </w:r>
      <w:r w:rsidRPr="00EE04D9">
        <w:rPr>
          <w:rFonts w:cs="Arial"/>
          <w:b/>
        </w:rPr>
        <w:t>.</w:t>
      </w:r>
      <w:proofErr w:type="gramEnd"/>
    </w:p>
    <w:p w:rsidR="00343A18" w:rsidRPr="00EE04D9" w:rsidRDefault="00343A18" w:rsidP="00343A18">
      <w:pPr>
        <w:spacing w:before="0"/>
        <w:jc w:val="center"/>
        <w:rPr>
          <w:rFonts w:cs="Arial"/>
          <w:b/>
        </w:rPr>
      </w:pPr>
    </w:p>
    <w:p w:rsidR="00E31629" w:rsidRPr="0018517C" w:rsidRDefault="00343A18" w:rsidP="00E31629">
      <w:pPr>
        <w:spacing w:before="0"/>
        <w:rPr>
          <w:rFonts w:cs="Arial"/>
          <w:b/>
          <w:lang w:val="sr-Cyrl-RS"/>
        </w:rPr>
      </w:pPr>
      <w:r w:rsidRPr="00EE04D9">
        <w:rPr>
          <w:rFonts w:cs="Arial"/>
          <w:b/>
          <w:bCs/>
        </w:rPr>
        <w:t xml:space="preserve">Средства финансијског обезбеђења </w:t>
      </w:r>
      <w:r w:rsidRPr="00EE04D9">
        <w:rPr>
          <w:rFonts w:cs="Arial"/>
          <w:b/>
        </w:rPr>
        <w:t xml:space="preserve">за добро извршење посла </w:t>
      </w:r>
    </w:p>
    <w:p w:rsidR="0018517C" w:rsidRPr="0018517C" w:rsidRDefault="0018517C" w:rsidP="0018517C">
      <w:pPr>
        <w:pStyle w:val="KDParagraf"/>
        <w:rPr>
          <w:rFonts w:cs="Arial"/>
        </w:rPr>
      </w:pPr>
      <w:r w:rsidRPr="0018517C">
        <w:rPr>
          <w:rFonts w:cs="Arial"/>
        </w:rPr>
        <w:t xml:space="preserve">Меница за добро извршење посла </w:t>
      </w:r>
    </w:p>
    <w:p w:rsidR="0018517C" w:rsidRPr="0018517C" w:rsidRDefault="0018517C" w:rsidP="0018517C">
      <w:pPr>
        <w:pStyle w:val="KDParagraf"/>
        <w:rPr>
          <w:rFonts w:cs="Arial"/>
        </w:rPr>
      </w:pPr>
      <w:r w:rsidRPr="0018517C">
        <w:rPr>
          <w:rFonts w:cs="Arial"/>
        </w:rPr>
        <w:t>Продавац је обавезан да Купцу достави</w:t>
      </w:r>
      <w:r w:rsidRPr="0018517C">
        <w:rPr>
          <w:rFonts w:cs="Arial"/>
          <w:lang w:val="sr-Cyrl-RS"/>
        </w:rPr>
        <w:t xml:space="preserve"> уз потписан уговор</w:t>
      </w:r>
      <w:r w:rsidRPr="0018517C">
        <w:rPr>
          <w:rFonts w:cs="Arial"/>
        </w:rPr>
        <w:t>:</w:t>
      </w:r>
    </w:p>
    <w:p w:rsidR="0018517C" w:rsidRPr="0018517C" w:rsidRDefault="0018517C" w:rsidP="0018517C">
      <w:pPr>
        <w:pStyle w:val="KDParagraf"/>
        <w:numPr>
          <w:ilvl w:val="0"/>
          <w:numId w:val="34"/>
        </w:numPr>
        <w:rPr>
          <w:rFonts w:cs="Arial"/>
          <w:lang w:val="sr-Cyrl-RS"/>
        </w:rPr>
      </w:pPr>
      <w:r w:rsidRPr="0018517C">
        <w:rPr>
          <w:rFonts w:cs="Arial"/>
          <w:lang w:val="sr-Cyrl-RS"/>
        </w:rPr>
        <w:t>Меницу која је:</w:t>
      </w:r>
    </w:p>
    <w:p w:rsidR="0018517C" w:rsidRPr="0018517C" w:rsidRDefault="0018517C" w:rsidP="0018517C">
      <w:pPr>
        <w:pStyle w:val="KDParagraf"/>
        <w:numPr>
          <w:ilvl w:val="0"/>
          <w:numId w:val="12"/>
        </w:numPr>
        <w:spacing w:before="0"/>
        <w:rPr>
          <w:rFonts w:cs="Arial"/>
        </w:rPr>
      </w:pPr>
      <w:r w:rsidRPr="0018517C">
        <w:rPr>
          <w:rFonts w:cs="Arial"/>
        </w:rPr>
        <w:t>издата са клаузулом „без протеста“ и „без извештаја“</w:t>
      </w:r>
      <w:r w:rsidRPr="0018517C">
        <w:rPr>
          <w:rFonts w:cs="Arial"/>
          <w:lang w:val="sr-Cyrl-RS"/>
        </w:rPr>
        <w:t xml:space="preserve"> </w:t>
      </w:r>
      <w:r w:rsidRPr="0018517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8517C" w:rsidRPr="0018517C" w:rsidRDefault="0018517C" w:rsidP="0018517C">
      <w:pPr>
        <w:pStyle w:val="KDParagraf"/>
        <w:numPr>
          <w:ilvl w:val="0"/>
          <w:numId w:val="12"/>
        </w:numPr>
        <w:spacing w:before="0"/>
        <w:rPr>
          <w:rFonts w:cs="Arial"/>
        </w:rPr>
      </w:pPr>
      <w:r w:rsidRPr="0018517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8517C">
        <w:rPr>
          <w:rFonts w:cs="Arial"/>
        </w:rPr>
        <w:t>“ бр</w:t>
      </w:r>
      <w:proofErr w:type="gramEnd"/>
      <w:r w:rsidRPr="0018517C">
        <w:rPr>
          <w:rFonts w:cs="Arial"/>
        </w:rPr>
        <w:t>. 56/11</w:t>
      </w:r>
      <w:r w:rsidRPr="0018517C">
        <w:rPr>
          <w:rFonts w:cs="Arial"/>
          <w:lang w:val="sr-Cyrl-RS"/>
        </w:rPr>
        <w:t xml:space="preserve"> и 80/15</w:t>
      </w:r>
      <w:r w:rsidRPr="0018517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Менично писмо – овлашћење којим продавац овлашћује купца да може наплатити меницу  на износ од </w:t>
      </w:r>
      <w:r w:rsidRPr="0018517C">
        <w:rPr>
          <w:rFonts w:cs="Arial"/>
          <w:lang w:val="sr-Latn-RS"/>
        </w:rPr>
        <w:t>10</w:t>
      </w:r>
      <w:r w:rsidRPr="0018517C">
        <w:rPr>
          <w:rFonts w:cs="Arial"/>
          <w:lang w:val="sr-Cyrl-RS"/>
        </w:rPr>
        <w:t>% од вредности понуде (без ПДВ) са роком важења минимално</w:t>
      </w:r>
      <w:r w:rsidRPr="0018517C">
        <w:rPr>
          <w:rFonts w:cs="Arial"/>
          <w:lang w:val="sr-Latn-RS"/>
        </w:rPr>
        <w:t xml:space="preserve"> </w:t>
      </w:r>
      <w:r w:rsidRPr="0018517C">
        <w:rPr>
          <w:rFonts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8517C" w:rsidRPr="0018517C" w:rsidRDefault="0018517C" w:rsidP="0018517C">
      <w:pPr>
        <w:pStyle w:val="KDParagraf"/>
        <w:numPr>
          <w:ilvl w:val="0"/>
          <w:numId w:val="34"/>
        </w:numPr>
        <w:rPr>
          <w:rFonts w:cs="Arial"/>
          <w:lang w:val="sr-Cyrl-RS"/>
        </w:rPr>
      </w:pPr>
      <w:r w:rsidRPr="0018517C">
        <w:rPr>
          <w:rFonts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517C" w:rsidRPr="0018517C" w:rsidRDefault="0018517C" w:rsidP="0018517C">
      <w:pPr>
        <w:pStyle w:val="KDParagraf"/>
        <w:numPr>
          <w:ilvl w:val="0"/>
          <w:numId w:val="34"/>
        </w:numPr>
        <w:rPr>
          <w:rFonts w:cs="Arial"/>
          <w:lang w:val="sr-Cyrl-RS"/>
        </w:rPr>
      </w:pPr>
      <w:r w:rsidRPr="0018517C">
        <w:rPr>
          <w:rFonts w:cs="Arial"/>
          <w:lang w:val="sr-Cyrl-RS"/>
        </w:rPr>
        <w:t>фотокопију ОП обрасца.</w:t>
      </w:r>
    </w:p>
    <w:p w:rsidR="0018517C" w:rsidRPr="0018517C" w:rsidRDefault="0018517C" w:rsidP="0018517C">
      <w:pPr>
        <w:pStyle w:val="KDParagraf"/>
        <w:numPr>
          <w:ilvl w:val="0"/>
          <w:numId w:val="34"/>
        </w:numPr>
        <w:rPr>
          <w:rFonts w:cs="Arial"/>
          <w:lang w:val="sr-Cyrl-RS"/>
        </w:rPr>
      </w:pPr>
      <w:r w:rsidRPr="0018517C">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8517C" w:rsidRPr="0018517C" w:rsidRDefault="0018517C" w:rsidP="0018517C">
      <w:pPr>
        <w:pStyle w:val="KDParagraf"/>
        <w:rPr>
          <w:rFonts w:cs="Arial"/>
        </w:rPr>
      </w:pPr>
      <w:proofErr w:type="gramStart"/>
      <w:r w:rsidRPr="0018517C">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8517C">
        <w:rPr>
          <w:rFonts w:cs="Arial"/>
        </w:rPr>
        <w:t xml:space="preserve"> </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proofErr w:type="gramStart"/>
      <w:r>
        <w:rPr>
          <w:rFonts w:cs="Arial"/>
          <w:b/>
        </w:rPr>
        <w:t>Члан 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lastRenderedPageBreak/>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343A18" w:rsidRDefault="00343A18" w:rsidP="00343A18">
      <w:pPr>
        <w:autoSpaceDE w:val="0"/>
        <w:autoSpaceDN w:val="0"/>
        <w:adjustRightInd w:val="0"/>
        <w:spacing w:before="0"/>
        <w:jc w:val="center"/>
        <w:rPr>
          <w:rFonts w:cs="Arial"/>
          <w:b/>
        </w:rPr>
      </w:pPr>
      <w:proofErr w:type="gramStart"/>
      <w:r w:rsidRPr="00F10346">
        <w:rPr>
          <w:rFonts w:cs="Arial"/>
          <w:b/>
        </w:rPr>
        <w:t>Члан 1</w:t>
      </w:r>
      <w:r w:rsidR="00222B11">
        <w:rPr>
          <w:rFonts w:cs="Arial"/>
          <w:b/>
          <w:lang w:val="sr-Cyrl-RS"/>
        </w:rPr>
        <w:t>0</w:t>
      </w:r>
      <w:r w:rsidRPr="00F10346">
        <w:rPr>
          <w:rFonts w:cs="Arial"/>
          <w:b/>
        </w:rPr>
        <w:t>.</w:t>
      </w:r>
      <w:proofErr w:type="gramEnd"/>
    </w:p>
    <w:p w:rsidR="00D03CE6" w:rsidRPr="00D03CE6" w:rsidRDefault="00D03CE6" w:rsidP="00343A18">
      <w:pPr>
        <w:autoSpaceDE w:val="0"/>
        <w:autoSpaceDN w:val="0"/>
        <w:adjustRightInd w:val="0"/>
        <w:spacing w:before="0"/>
        <w:jc w:val="center"/>
        <w:rPr>
          <w:rFonts w:cs="Arial"/>
          <w:b/>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proofErr w:type="gramStart"/>
      <w:r w:rsidRPr="00F10346">
        <w:rPr>
          <w:rFonts w:cs="Arial"/>
          <w:b/>
        </w:rPr>
        <w:t>Члан 1</w:t>
      </w:r>
      <w:r w:rsidR="00222B11">
        <w:rPr>
          <w:rFonts w:cs="Arial"/>
          <w:b/>
          <w:lang w:val="sr-Cyrl-RS"/>
        </w:rPr>
        <w:t>1</w:t>
      </w:r>
      <w:r w:rsidRPr="00F10346">
        <w:rPr>
          <w:rFonts w:cs="Arial"/>
          <w:b/>
        </w:rPr>
        <w:t>.</w:t>
      </w:r>
      <w:proofErr w:type="gramEnd"/>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18517C" w:rsidRDefault="00343A18" w:rsidP="0018517C">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03CE6" w:rsidRPr="00D03CE6" w:rsidRDefault="00343A18" w:rsidP="00710BA6">
      <w:pPr>
        <w:spacing w:before="0"/>
        <w:jc w:val="center"/>
        <w:rPr>
          <w:rFonts w:cs="Arial"/>
          <w:b/>
        </w:rPr>
      </w:pPr>
      <w:proofErr w:type="gramStart"/>
      <w:r w:rsidRPr="00F10346">
        <w:rPr>
          <w:rFonts w:cs="Arial"/>
          <w:b/>
        </w:rPr>
        <w:t>Члан 1</w:t>
      </w:r>
      <w:r w:rsidR="00222B11">
        <w:rPr>
          <w:rFonts w:cs="Arial"/>
          <w:b/>
          <w:lang w:val="sr-Cyrl-RS"/>
        </w:rPr>
        <w:t>2</w:t>
      </w:r>
      <w:r w:rsidRPr="00F10346">
        <w:rPr>
          <w:rFonts w:cs="Arial"/>
          <w:b/>
        </w:rPr>
        <w:t>.</w:t>
      </w:r>
      <w:proofErr w:type="gramEnd"/>
    </w:p>
    <w:p w:rsidR="00D03CE6" w:rsidRPr="00D03CE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proofErr w:type="gramStart"/>
      <w:r w:rsidRPr="00F10346">
        <w:rPr>
          <w:rFonts w:cs="Arial"/>
          <w:b/>
        </w:rPr>
        <w:t>Члан 1</w:t>
      </w:r>
      <w:r w:rsidR="00222B11">
        <w:rPr>
          <w:rFonts w:cs="Arial"/>
          <w:b/>
          <w:lang w:val="sr-Cyrl-RS"/>
        </w:rPr>
        <w:t>3</w:t>
      </w:r>
      <w:r w:rsidRPr="00F10346">
        <w:rPr>
          <w:rFonts w:cs="Arial"/>
          <w:b/>
        </w:rPr>
        <w:t>.</w:t>
      </w:r>
      <w:proofErr w:type="gramEnd"/>
    </w:p>
    <w:p w:rsidR="00A94E70" w:rsidRPr="00710BA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Pr="00A94E70" w:rsidRDefault="00343A18" w:rsidP="00710BA6">
      <w:pPr>
        <w:spacing w:before="0"/>
        <w:jc w:val="center"/>
        <w:rPr>
          <w:rFonts w:cs="Arial"/>
          <w:b/>
        </w:rPr>
      </w:pPr>
      <w:proofErr w:type="gramStart"/>
      <w:r w:rsidRPr="00F10346">
        <w:rPr>
          <w:rFonts w:cs="Arial"/>
          <w:b/>
        </w:rPr>
        <w:t>Члан 1</w:t>
      </w:r>
      <w:r w:rsidR="00222B11">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A94E70" w:rsidRDefault="00343A18" w:rsidP="00710BA6">
      <w:pPr>
        <w:spacing w:before="0"/>
        <w:jc w:val="center"/>
        <w:rPr>
          <w:rFonts w:cs="Arial"/>
          <w:b/>
        </w:rPr>
      </w:pPr>
      <w:proofErr w:type="gramStart"/>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168FD" w:rsidRPr="00710BA6" w:rsidRDefault="008168FD" w:rsidP="00343A18">
      <w:pPr>
        <w:pStyle w:val="KDParagraf"/>
        <w:spacing w:before="0"/>
        <w:rPr>
          <w:rFonts w:eastAsia="Calibri" w:cs="Arial"/>
          <w:noProof/>
        </w:rPr>
      </w:pPr>
    </w:p>
    <w:p w:rsidR="008168FD" w:rsidRP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8168FD" w:rsidRPr="008168FD" w:rsidRDefault="008168FD" w:rsidP="008168FD">
      <w:pPr>
        <w:spacing w:before="0"/>
        <w:jc w:val="center"/>
        <w:rPr>
          <w:rFonts w:eastAsia="Calibri" w:cs="Arial"/>
          <w:b/>
          <w:bCs/>
          <w:lang w:val="sr-Cyrl-RS"/>
        </w:rPr>
      </w:pPr>
      <w:proofErr w:type="gramStart"/>
      <w:r w:rsidRPr="008168FD">
        <w:rPr>
          <w:rFonts w:eastAsia="Calibri" w:cs="Arial"/>
          <w:b/>
          <w:bCs/>
        </w:rPr>
        <w:t xml:space="preserve">Члан </w:t>
      </w:r>
      <w:r w:rsidRPr="008168FD">
        <w:rPr>
          <w:rFonts w:eastAsia="Calibri" w:cs="Arial"/>
          <w:b/>
          <w:bCs/>
          <w:lang w:val="sr-Cyrl-RS"/>
        </w:rPr>
        <w:t>16.</w:t>
      </w:r>
      <w:proofErr w:type="gramEnd"/>
    </w:p>
    <w:p w:rsidR="008168FD" w:rsidRPr="008168FD" w:rsidRDefault="008168FD" w:rsidP="008168FD">
      <w:pPr>
        <w:spacing w:before="0"/>
        <w:rPr>
          <w:rFonts w:eastAsia="Calibri" w:cs="Arial"/>
        </w:rPr>
      </w:pPr>
      <w:proofErr w:type="gramStart"/>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w:t>
      </w:r>
      <w:proofErr w:type="gramEnd"/>
      <w:r w:rsidRPr="008168FD">
        <w:rPr>
          <w:rFonts w:eastAsia="Calibri" w:cs="Arial"/>
        </w:rPr>
        <w:t xml:space="preserve"> </w:t>
      </w:r>
      <w:proofErr w:type="gramStart"/>
      <w:r w:rsidRPr="008168FD">
        <w:rPr>
          <w:rFonts w:eastAsia="Calibri" w:cs="Arial"/>
        </w:rPr>
        <w:t>овог</w:t>
      </w:r>
      <w:proofErr w:type="gramEnd"/>
      <w:r w:rsidRPr="008168FD">
        <w:rPr>
          <w:rFonts w:eastAsia="Calibri" w:cs="Arial"/>
        </w:rPr>
        <w:t xml:space="preserve"> Уговора су: </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xml:space="preserve">          - </w:t>
      </w:r>
      <w:proofErr w:type="gramStart"/>
      <w:r w:rsidRPr="008168FD">
        <w:rPr>
          <w:rFonts w:eastAsia="Calibri" w:cs="Arial"/>
        </w:rPr>
        <w:t>за</w:t>
      </w:r>
      <w:proofErr w:type="gramEnd"/>
      <w:r w:rsidRPr="008168FD">
        <w:rPr>
          <w:rFonts w:eastAsia="Calibri" w:cs="Arial"/>
        </w:rPr>
        <w:t xml:space="preserve">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w:t>
      </w:r>
      <w:proofErr w:type="gramStart"/>
      <w:r w:rsidRPr="008168FD">
        <w:rPr>
          <w:rFonts w:eastAsia="Calibri" w:cs="Arial"/>
        </w:rPr>
        <w:t>  за</w:t>
      </w:r>
      <w:proofErr w:type="gramEnd"/>
      <w:r w:rsidRPr="008168FD">
        <w:rPr>
          <w:rFonts w:eastAsia="Calibri" w:cs="Arial"/>
        </w:rPr>
        <w:t xml:space="preserve">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w:t>
      </w:r>
      <w:proofErr w:type="gramStart"/>
      <w:r w:rsidRPr="008168FD">
        <w:rPr>
          <w:rFonts w:eastAsia="Calibri" w:cs="Arial"/>
        </w:rPr>
        <w:t>благовремено</w:t>
      </w:r>
      <w:proofErr w:type="gramEnd"/>
      <w:r w:rsidRPr="008168FD">
        <w:rPr>
          <w:rFonts w:eastAsia="Calibri" w:cs="Arial"/>
        </w:rPr>
        <w:t xml:space="preserve">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Pr="0018517C" w:rsidRDefault="008168FD" w:rsidP="0018517C">
      <w:pPr>
        <w:spacing w:before="0"/>
        <w:rPr>
          <w:rFonts w:eastAsia="Calibri" w:cs="Arial"/>
          <w:lang w:val="sr-Cyrl-RS"/>
        </w:rPr>
      </w:pPr>
      <w:r w:rsidRPr="008168FD">
        <w:rPr>
          <w:rFonts w:eastAsia="Calibri" w:cs="Arial"/>
        </w:rPr>
        <w:t xml:space="preserve">-        </w:t>
      </w:r>
      <w:proofErr w:type="gramStart"/>
      <w:r w:rsidRPr="008168FD">
        <w:rPr>
          <w:rFonts w:eastAsia="Calibri" w:cs="Arial"/>
        </w:rPr>
        <w:t>извршавају</w:t>
      </w:r>
      <w:proofErr w:type="gramEnd"/>
      <w:r w:rsidRPr="008168FD">
        <w:rPr>
          <w:rFonts w:eastAsia="Calibri" w:cs="Arial"/>
        </w:rPr>
        <w:t xml:space="preserve"> и друге дужности везане за реализацију предмета овог Уговора, по потреби.</w:t>
      </w:r>
    </w:p>
    <w:p w:rsidR="001353DA" w:rsidRPr="008A01F3" w:rsidRDefault="001353DA" w:rsidP="00343A18">
      <w:pPr>
        <w:pStyle w:val="KDParagraf"/>
        <w:spacing w:before="0"/>
        <w:rPr>
          <w:rFonts w:cs="Arial"/>
          <w:spacing w:val="2"/>
        </w:rPr>
      </w:pPr>
    </w:p>
    <w:p w:rsidR="008E0AB5" w:rsidRDefault="00343A18" w:rsidP="00343A18">
      <w:pPr>
        <w:spacing w:before="0"/>
        <w:rPr>
          <w:rFonts w:cs="Arial"/>
          <w:b/>
          <w:lang w:val="sr-Cyrl-RS"/>
        </w:rPr>
      </w:pPr>
      <w:r w:rsidRPr="00F10346">
        <w:rPr>
          <w:rFonts w:cs="Arial"/>
          <w:b/>
        </w:rPr>
        <w:t xml:space="preserve">  </w:t>
      </w:r>
    </w:p>
    <w:p w:rsidR="008E0AB5" w:rsidRDefault="008E0AB5" w:rsidP="00343A18">
      <w:pPr>
        <w:spacing w:before="0"/>
        <w:rPr>
          <w:rFonts w:cs="Arial"/>
          <w:b/>
          <w:lang w:val="sr-Cyrl-RS"/>
        </w:rPr>
      </w:pPr>
    </w:p>
    <w:p w:rsidR="008E0AB5" w:rsidRDefault="008E0AB5" w:rsidP="00343A18">
      <w:pPr>
        <w:spacing w:before="0"/>
        <w:rPr>
          <w:rFonts w:cs="Arial"/>
          <w:b/>
          <w:lang w:val="sr-Cyrl-RS"/>
        </w:rPr>
      </w:pPr>
    </w:p>
    <w:p w:rsidR="008E0AB5" w:rsidRDefault="008E0AB5" w:rsidP="00343A18">
      <w:pPr>
        <w:spacing w:before="0"/>
        <w:rPr>
          <w:rFonts w:cs="Arial"/>
          <w:b/>
          <w:lang w:val="sr-Cyrl-RS"/>
        </w:rPr>
      </w:pPr>
    </w:p>
    <w:p w:rsidR="008E0AB5" w:rsidRDefault="008E0AB5" w:rsidP="00343A18">
      <w:pPr>
        <w:spacing w:before="0"/>
        <w:rPr>
          <w:rFonts w:cs="Arial"/>
          <w:b/>
          <w:lang w:val="sr-Cyrl-RS"/>
        </w:rPr>
      </w:pPr>
    </w:p>
    <w:p w:rsidR="008E0AB5" w:rsidRDefault="008E0AB5" w:rsidP="00343A18">
      <w:pPr>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343A18" w:rsidRDefault="0023796B" w:rsidP="00343A18">
      <w:pPr>
        <w:spacing w:before="0"/>
        <w:jc w:val="center"/>
        <w:rPr>
          <w:rFonts w:cs="Arial"/>
          <w:b/>
        </w:rPr>
      </w:pPr>
      <w:proofErr w:type="gramStart"/>
      <w:r>
        <w:rPr>
          <w:rFonts w:cs="Arial"/>
          <w:b/>
        </w:rPr>
        <w:t xml:space="preserve">Члан </w:t>
      </w:r>
      <w:r w:rsidR="008A01F3">
        <w:rPr>
          <w:rFonts w:cs="Arial"/>
          <w:b/>
        </w:rPr>
        <w:t>1</w:t>
      </w:r>
      <w:r w:rsidR="008168FD">
        <w:rPr>
          <w:rFonts w:cs="Arial"/>
          <w:b/>
          <w:lang w:val="sr-Cyrl-RS"/>
        </w:rPr>
        <w:t>7</w:t>
      </w:r>
      <w:r w:rsidR="00343A18" w:rsidRPr="00F10346">
        <w:rPr>
          <w:rFonts w:cs="Arial"/>
          <w:b/>
        </w:rPr>
        <w:t>.</w:t>
      </w:r>
      <w:proofErr w:type="gramEnd"/>
    </w:p>
    <w:p w:rsidR="00A94E70" w:rsidRPr="00A94E70" w:rsidRDefault="00A94E70" w:rsidP="00343A18">
      <w:pPr>
        <w:spacing w:before="0"/>
        <w:jc w:val="center"/>
        <w:rPr>
          <w:rFonts w:cs="Arial"/>
          <w:b/>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color w:val="00B0F0"/>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rPr>
      </w:pPr>
      <w:proofErr w:type="gramStart"/>
      <w:r w:rsidRPr="00F10346">
        <w:rPr>
          <w:rFonts w:cs="Arial"/>
          <w:b/>
        </w:rPr>
        <w:t xml:space="preserve">Члан </w:t>
      </w:r>
      <w:r w:rsidR="008A01F3">
        <w:rPr>
          <w:rFonts w:cs="Arial"/>
          <w:b/>
        </w:rPr>
        <w:t>1</w:t>
      </w:r>
      <w:r w:rsidR="008168FD">
        <w:rPr>
          <w:rFonts w:cs="Arial"/>
          <w:b/>
          <w:lang w:val="sr-Cyrl-RS"/>
        </w:rPr>
        <w:t>8</w:t>
      </w:r>
      <w:r w:rsidRPr="00F10346">
        <w:rPr>
          <w:rFonts w:cs="Arial"/>
          <w:b/>
        </w:rPr>
        <w:t>.</w:t>
      </w:r>
      <w:proofErr w:type="gramEnd"/>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proofErr w:type="gramStart"/>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roofErr w:type="gramEnd"/>
    </w:p>
    <w:p w:rsidR="00D26159" w:rsidRPr="00D26159" w:rsidRDefault="00D26159" w:rsidP="00D26159">
      <w:pPr>
        <w:tabs>
          <w:tab w:val="left" w:pos="567"/>
        </w:tabs>
        <w:spacing w:before="0"/>
        <w:rPr>
          <w:rFonts w:cs="Arial"/>
          <w:lang w:val="sr-Cyrl-RS"/>
        </w:rPr>
      </w:pPr>
      <w:proofErr w:type="gramStart"/>
      <w:r w:rsidRPr="00D26159">
        <w:rPr>
          <w:rFonts w:cs="Arial"/>
        </w:rPr>
        <w:t xml:space="preserve">Уговор се закључује </w:t>
      </w:r>
      <w:r w:rsidRPr="00D26159">
        <w:rPr>
          <w:rFonts w:cs="Arial"/>
          <w:lang w:val="sr-Cyrl-RS"/>
        </w:rPr>
        <w:t>до испуњења свих уговорних обавеза.</w:t>
      </w:r>
      <w:proofErr w:type="gramEnd"/>
    </w:p>
    <w:p w:rsidR="00D26159" w:rsidRPr="00D26159" w:rsidRDefault="00D26159" w:rsidP="00D26159">
      <w:pPr>
        <w:spacing w:before="0"/>
        <w:rPr>
          <w:rFonts w:cs="Arial"/>
          <w:b/>
          <w:sz w:val="24"/>
          <w:szCs w:val="24"/>
          <w:lang w:val="sr-Cyrl-RS"/>
        </w:rPr>
      </w:pPr>
      <w:proofErr w:type="gramStart"/>
      <w:r w:rsidRPr="00D26159">
        <w:rPr>
          <w:rFonts w:cs="Arial"/>
          <w:b/>
          <w:sz w:val="24"/>
          <w:szCs w:val="24"/>
        </w:rPr>
        <w:t>O</w:t>
      </w:r>
      <w:r w:rsidRPr="00D26159">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D26159">
        <w:rPr>
          <w:rFonts w:cs="Arial"/>
          <w:b/>
          <w:sz w:val="24"/>
          <w:szCs w:val="24"/>
          <w:lang w:val="ru-RU"/>
        </w:rPr>
        <w:t xml:space="preserve">програму пословања ЈП ЕПС </w:t>
      </w:r>
      <w:r w:rsidRPr="00D26159">
        <w:rPr>
          <w:rFonts w:cs="Arial"/>
          <w:b/>
          <w:sz w:val="24"/>
          <w:szCs w:val="24"/>
          <w:lang w:val="sr-Cyrl-RS"/>
        </w:rPr>
        <w:t>за године у којима ће се плаћати уговорене обавезе.</w:t>
      </w:r>
      <w:proofErr w:type="gramEnd"/>
    </w:p>
    <w:p w:rsidR="008A01F3" w:rsidRDefault="008A01F3" w:rsidP="008168FD">
      <w:pPr>
        <w:spacing w:before="0"/>
        <w:rPr>
          <w:rFonts w:cs="Arial"/>
          <w:b/>
          <w:lang w:val="ru-RU"/>
        </w:rPr>
      </w:pPr>
    </w:p>
    <w:p w:rsidR="00343A18" w:rsidRDefault="00343A18" w:rsidP="00343A18">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A94E70" w:rsidRPr="00F10346" w:rsidRDefault="00A94E70" w:rsidP="00C41B7C">
      <w:pPr>
        <w:spacing w:before="0"/>
        <w:rPr>
          <w:rFonts w:cs="Arial"/>
          <w:b/>
        </w:rPr>
      </w:pPr>
    </w:p>
    <w:p w:rsidR="00343A18" w:rsidRPr="00EB5EC0"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EB5EC0">
        <w:rPr>
          <w:rFonts w:cs="Arial"/>
        </w:rPr>
        <w:t>арно надлежног суда у Београду</w:t>
      </w:r>
      <w:r w:rsidR="00EB5EC0">
        <w:rPr>
          <w:rFonts w:cs="Arial"/>
          <w:lang w:val="sr-Cyrl-RS"/>
        </w:rPr>
        <w:t>.</w:t>
      </w:r>
      <w:proofErr w:type="gramEnd"/>
    </w:p>
    <w:p w:rsidR="0025002A" w:rsidRPr="0025002A" w:rsidRDefault="0025002A" w:rsidP="00343A18">
      <w:pPr>
        <w:tabs>
          <w:tab w:val="left" w:pos="9090"/>
        </w:tabs>
        <w:rPr>
          <w:rFonts w:cs="Arial"/>
          <w:color w:val="FF0000"/>
          <w:lang w:val="sr-Cyrl-RS"/>
        </w:rPr>
      </w:pPr>
    </w:p>
    <w:p w:rsidR="00D03CE6" w:rsidRPr="00D03CE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Default="00343A18" w:rsidP="00343A18">
      <w:pPr>
        <w:spacing w:before="0"/>
        <w:jc w:val="center"/>
        <w:rPr>
          <w:rFonts w:cs="Arial"/>
          <w:b/>
        </w:rPr>
      </w:pPr>
      <w:r w:rsidRPr="00F10346">
        <w:rPr>
          <w:rFonts w:cs="Arial"/>
          <w:b/>
        </w:rPr>
        <w:t>Члан 2</w:t>
      </w:r>
      <w:r w:rsidR="008A01F3">
        <w:rPr>
          <w:rFonts w:cs="Arial"/>
          <w:b/>
        </w:rPr>
        <w:t>0</w:t>
      </w:r>
      <w:r w:rsidRPr="00F10346">
        <w:rPr>
          <w:rFonts w:cs="Arial"/>
          <w:b/>
        </w:rPr>
        <w:t>.</w:t>
      </w: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Default="00B9188A" w:rsidP="001353DA">
      <w:pPr>
        <w:spacing w:before="0"/>
        <w:rPr>
          <w:rFonts w:cs="Arial"/>
          <w:spacing w:val="2"/>
          <w:lang w:val="sr-Cyrl-CS"/>
        </w:rPr>
      </w:pPr>
    </w:p>
    <w:p w:rsidR="00B9188A" w:rsidRDefault="00B9188A" w:rsidP="001353DA">
      <w:pPr>
        <w:spacing w:before="0"/>
        <w:rPr>
          <w:rFonts w:cs="Arial"/>
          <w:spacing w:val="2"/>
          <w:lang w:val="sr-Cyrl-CS"/>
        </w:rPr>
      </w:pPr>
    </w:p>
    <w:p w:rsidR="008E0AB5" w:rsidRPr="00F10346" w:rsidRDefault="008E0AB5"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lastRenderedPageBreak/>
        <w:t>Члан 2</w:t>
      </w:r>
      <w:r w:rsidR="008A01F3">
        <w:rPr>
          <w:rFonts w:cs="Arial"/>
          <w:b/>
        </w:rPr>
        <w:t>1</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proofErr w:type="gramStart"/>
      <w:r w:rsidR="00677614" w:rsidRPr="0023796B">
        <w:rPr>
          <w:rFonts w:cs="Arial"/>
          <w:b/>
        </w:rPr>
        <w:t>М.П.</w:t>
      </w:r>
      <w:proofErr w:type="gramEnd"/>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w:t>
      </w:r>
      <w:proofErr w:type="gramStart"/>
      <w:r w:rsidRPr="0023796B">
        <w:rPr>
          <w:rFonts w:cs="Arial"/>
        </w:rPr>
        <w:t>,функција</w:t>
      </w:r>
      <w:proofErr w:type="gramEnd"/>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9A7" w:rsidRDefault="003749A7">
      <w:r>
        <w:separator/>
      </w:r>
    </w:p>
    <w:p w:rsidR="003749A7" w:rsidRDefault="003749A7"/>
  </w:endnote>
  <w:endnote w:type="continuationSeparator" w:id="0">
    <w:p w:rsidR="003749A7" w:rsidRDefault="003749A7">
      <w:r>
        <w:continuationSeparator/>
      </w:r>
    </w:p>
    <w:p w:rsidR="003749A7" w:rsidRDefault="00374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Default="00F704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479" w:rsidRDefault="00F70479" w:rsidP="00841BE7">
    <w:pPr>
      <w:pStyle w:val="Footer"/>
      <w:ind w:right="360"/>
    </w:pPr>
  </w:p>
  <w:p w:rsidR="00F70479" w:rsidRDefault="00F704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Pr="00EC5BB4" w:rsidRDefault="00F704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6D0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6D0C">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Pr="00EC5BB4" w:rsidRDefault="00F704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6D0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6D0C">
      <w:rPr>
        <w:rStyle w:val="PageNumber"/>
        <w:rFonts w:cs="Arial"/>
        <w:b/>
        <w:noProof/>
        <w:szCs w:val="24"/>
      </w:rPr>
      <w:t>59</w:t>
    </w:r>
    <w:r w:rsidRPr="00EC5BB4">
      <w:rPr>
        <w:rStyle w:val="PageNumber"/>
        <w:rFonts w:cs="Arial"/>
        <w:b/>
        <w:szCs w:val="24"/>
      </w:rPr>
      <w:fldChar w:fldCharType="end"/>
    </w:r>
  </w:p>
  <w:p w:rsidR="00F70479" w:rsidRDefault="00F70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9A7" w:rsidRDefault="003749A7">
      <w:r>
        <w:separator/>
      </w:r>
    </w:p>
    <w:p w:rsidR="003749A7" w:rsidRDefault="003749A7"/>
  </w:footnote>
  <w:footnote w:type="continuationSeparator" w:id="0">
    <w:p w:rsidR="003749A7" w:rsidRDefault="003749A7">
      <w:r>
        <w:continuationSeparator/>
      </w:r>
    </w:p>
    <w:p w:rsidR="003749A7" w:rsidRDefault="00374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Default="00F70479" w:rsidP="004276AD">
    <w:pPr>
      <w:pStyle w:val="Header"/>
      <w:rPr>
        <w:sz w:val="20"/>
      </w:rPr>
    </w:pPr>
  </w:p>
  <w:p w:rsidR="00F70479" w:rsidRDefault="00F70479"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p>
  <w:p w:rsidR="00F70479" w:rsidRPr="00801B09" w:rsidRDefault="00F70479" w:rsidP="00801B09">
    <w:pPr>
      <w:ind w:left="-360" w:right="-19"/>
      <w:jc w:val="center"/>
      <w:outlineLvl w:val="0"/>
      <w:rPr>
        <w:rFonts w:cs="Arial"/>
        <w:b/>
      </w:rPr>
    </w:pPr>
    <w:proofErr w:type="gramStart"/>
    <w:r w:rsidRPr="00EC5BB4">
      <w:rPr>
        <w:szCs w:val="24"/>
      </w:rPr>
      <w:t>ЈН</w:t>
    </w:r>
    <w:r>
      <w:rPr>
        <w:szCs w:val="24"/>
      </w:rPr>
      <w:t xml:space="preserve">  </w:t>
    </w:r>
    <w:r>
      <w:rPr>
        <w:rFonts w:cs="Arial"/>
        <w:b/>
        <w:lang w:val="sr-Cyrl-CS"/>
      </w:rPr>
      <w:t>601</w:t>
    </w:r>
    <w:proofErr w:type="gramEnd"/>
    <w:r>
      <w:rPr>
        <w:rFonts w:cs="Arial"/>
        <w:b/>
        <w:lang w:val="sr-Cyrl-CS"/>
      </w:rPr>
      <w:t>/2018 (3000/0355/2018)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79" w:rsidRDefault="00F70479" w:rsidP="004276AD">
    <w:pPr>
      <w:pStyle w:val="Header"/>
    </w:pPr>
  </w:p>
  <w:p w:rsidR="00F70479" w:rsidRDefault="00F70479" w:rsidP="0047533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F70479" w:rsidRPr="00801B09" w:rsidRDefault="00F70479" w:rsidP="00801B09">
    <w:pPr>
      <w:ind w:left="-360" w:right="-19"/>
      <w:jc w:val="center"/>
      <w:outlineLvl w:val="0"/>
      <w:rPr>
        <w:rFonts w:cs="Arial"/>
        <w:b/>
      </w:rPr>
    </w:pPr>
    <w:proofErr w:type="gramStart"/>
    <w:r w:rsidRPr="00113B84">
      <w:rPr>
        <w:szCs w:val="24"/>
      </w:rPr>
      <w:t>ЈН</w:t>
    </w:r>
    <w:r>
      <w:rPr>
        <w:szCs w:val="24"/>
      </w:rPr>
      <w:t xml:space="preserve">  </w:t>
    </w:r>
    <w:r>
      <w:rPr>
        <w:rFonts w:cs="Arial"/>
        <w:b/>
        <w:lang w:val="sr-Cyrl-CS"/>
      </w:rPr>
      <w:t>601</w:t>
    </w:r>
    <w:proofErr w:type="gramEnd"/>
    <w:r>
      <w:rPr>
        <w:rFonts w:cs="Arial"/>
        <w:b/>
        <w:lang w:val="sr-Cyrl-CS"/>
      </w:rPr>
      <w:t>/2018 (3000/0355/2018)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AB4CC2"/>
    <w:multiLevelType w:val="hybridMultilevel"/>
    <w:tmpl w:val="DE3EAC86"/>
    <w:lvl w:ilvl="0" w:tplc="3E4EBA4E">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14C9098B"/>
    <w:multiLevelType w:val="hybridMultilevel"/>
    <w:tmpl w:val="32A40624"/>
    <w:lvl w:ilvl="0" w:tplc="FE127B00">
      <w:start w:val="18"/>
      <w:numFmt w:val="bullet"/>
      <w:lvlText w:val="-"/>
      <w:lvlJc w:val="left"/>
      <w:pPr>
        <w:ind w:left="720" w:hanging="360"/>
      </w:pPr>
      <w:rPr>
        <w:rFonts w:ascii="Arial" w:eastAsia="Times New Roman" w:hAnsi="Aria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D70288F"/>
    <w:multiLevelType w:val="hybridMultilevel"/>
    <w:tmpl w:val="F79EEC8E"/>
    <w:lvl w:ilvl="0" w:tplc="474C94F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4"/>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6"/>
  </w:num>
  <w:num w:numId="9">
    <w:abstractNumId w:val="74"/>
  </w:num>
  <w:num w:numId="10">
    <w:abstractNumId w:val="69"/>
  </w:num>
  <w:num w:numId="11">
    <w:abstractNumId w:val="62"/>
  </w:num>
  <w:num w:numId="12">
    <w:abstractNumId w:val="57"/>
  </w:num>
  <w:num w:numId="13">
    <w:abstractNumId w:val="75"/>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5"/>
  </w:num>
  <w:num w:numId="16">
    <w:abstractNumId w:val="85"/>
  </w:num>
  <w:num w:numId="17">
    <w:abstractNumId w:val="88"/>
  </w:num>
  <w:num w:numId="18">
    <w:abstractNumId w:val="85"/>
  </w:num>
  <w:num w:numId="19">
    <w:abstractNumId w:val="50"/>
  </w:num>
  <w:num w:numId="20">
    <w:abstractNumId w:val="79"/>
  </w:num>
  <w:num w:numId="21">
    <w:abstractNumId w:val="68"/>
  </w:num>
  <w:num w:numId="22">
    <w:abstractNumId w:val="49"/>
  </w:num>
  <w:num w:numId="23">
    <w:abstractNumId w:val="51"/>
  </w:num>
  <w:num w:numId="24">
    <w:abstractNumId w:val="72"/>
  </w:num>
  <w:num w:numId="25">
    <w:abstractNumId w:val="70"/>
  </w:num>
  <w:num w:numId="26">
    <w:abstractNumId w:val="59"/>
  </w:num>
  <w:num w:numId="2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num>
  <w:num w:numId="29">
    <w:abstractNumId w:val="58"/>
  </w:num>
  <w:num w:numId="30">
    <w:abstractNumId w:val="95"/>
  </w:num>
  <w:num w:numId="31">
    <w:abstractNumId w:val="78"/>
  </w:num>
  <w:num w:numId="32">
    <w:abstractNumId w:val="64"/>
  </w:num>
  <w:num w:numId="33">
    <w:abstractNumId w:val="94"/>
  </w:num>
  <w:num w:numId="34">
    <w:abstractNumId w:val="90"/>
  </w:num>
  <w:num w:numId="35">
    <w:abstractNumId w:val="60"/>
  </w:num>
  <w:num w:numId="36">
    <w:abstractNumId w:val="87"/>
  </w:num>
  <w:num w:numId="37">
    <w:abstractNumId w:val="76"/>
  </w:num>
  <w:num w:numId="38">
    <w:abstractNumId w:val="6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4E0"/>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6D0C"/>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C4"/>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7FE"/>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4FF"/>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A7"/>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9A7"/>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2D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1E65"/>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E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65D"/>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E7CA2"/>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27"/>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A8"/>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54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B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C3"/>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83"/>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92"/>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FC"/>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0E"/>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0C5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29B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39"/>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7F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0CA"/>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5EC0"/>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9"/>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947792"/>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jelisava.stojil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100.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101.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102.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103.xml><?xml version="1.0" encoding="utf-8"?>
<ds:datastoreItem xmlns:ds="http://schemas.openxmlformats.org/officeDocument/2006/customXml" ds:itemID="{BFADDE37-EC55-44F4-8C52-46CDB074E302}">
  <ds:schemaRefs>
    <ds:schemaRef ds:uri="http://schemas.openxmlformats.org/officeDocument/2006/bibliography"/>
  </ds:schemaRefs>
</ds:datastoreItem>
</file>

<file path=customXml/itemProps104.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05.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106.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107.xml><?xml version="1.0" encoding="utf-8"?>
<ds:datastoreItem xmlns:ds="http://schemas.openxmlformats.org/officeDocument/2006/customXml" ds:itemID="{645E7175-1CA9-4686-8026-DAF52BD6BC00}">
  <ds:schemaRefs>
    <ds:schemaRef ds:uri="http://schemas.openxmlformats.org/officeDocument/2006/bibliography"/>
  </ds:schemaRefs>
</ds:datastoreItem>
</file>

<file path=customXml/itemProps108.xml><?xml version="1.0" encoding="utf-8"?>
<ds:datastoreItem xmlns:ds="http://schemas.openxmlformats.org/officeDocument/2006/customXml" ds:itemID="{E84C30B3-F6C3-463B-8DBC-4CCA9AA3C798}">
  <ds:schemaRefs>
    <ds:schemaRef ds:uri="http://schemas.openxmlformats.org/officeDocument/2006/bibliography"/>
  </ds:schemaRefs>
</ds:datastoreItem>
</file>

<file path=customXml/itemProps109.xml><?xml version="1.0" encoding="utf-8"?>
<ds:datastoreItem xmlns:ds="http://schemas.openxmlformats.org/officeDocument/2006/customXml" ds:itemID="{22F7B48F-FB10-4221-B6CA-7C8553A96EC9}">
  <ds:schemaRefs>
    <ds:schemaRef ds:uri="http://schemas.openxmlformats.org/officeDocument/2006/bibliography"/>
  </ds:schemaRefs>
</ds:datastoreItem>
</file>

<file path=customXml/itemProps11.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110.xml><?xml version="1.0" encoding="utf-8"?>
<ds:datastoreItem xmlns:ds="http://schemas.openxmlformats.org/officeDocument/2006/customXml" ds:itemID="{9E373515-E4A7-4484-824B-02649FCA2A81}">
  <ds:schemaRefs>
    <ds:schemaRef ds:uri="http://schemas.openxmlformats.org/officeDocument/2006/bibliography"/>
  </ds:schemaRefs>
</ds:datastoreItem>
</file>

<file path=customXml/itemProps111.xml><?xml version="1.0" encoding="utf-8"?>
<ds:datastoreItem xmlns:ds="http://schemas.openxmlformats.org/officeDocument/2006/customXml" ds:itemID="{8EC6DB8C-13EC-42F0-976D-AE85C87C104E}">
  <ds:schemaRefs>
    <ds:schemaRef ds:uri="http://schemas.openxmlformats.org/officeDocument/2006/bibliography"/>
  </ds:schemaRefs>
</ds:datastoreItem>
</file>

<file path=customXml/itemProps112.xml><?xml version="1.0" encoding="utf-8"?>
<ds:datastoreItem xmlns:ds="http://schemas.openxmlformats.org/officeDocument/2006/customXml" ds:itemID="{80CAEE1E-B027-4F5A-ADC9-9E705E91ED8F}">
  <ds:schemaRefs>
    <ds:schemaRef ds:uri="http://schemas.openxmlformats.org/officeDocument/2006/bibliography"/>
  </ds:schemaRefs>
</ds:datastoreItem>
</file>

<file path=customXml/itemProps113.xml><?xml version="1.0" encoding="utf-8"?>
<ds:datastoreItem xmlns:ds="http://schemas.openxmlformats.org/officeDocument/2006/customXml" ds:itemID="{D86B91F5-DD6C-4E5B-81D7-9A9AFC8D0935}">
  <ds:schemaRefs>
    <ds:schemaRef ds:uri="http://schemas.openxmlformats.org/officeDocument/2006/bibliography"/>
  </ds:schemaRefs>
</ds:datastoreItem>
</file>

<file path=customXml/itemProps114.xml><?xml version="1.0" encoding="utf-8"?>
<ds:datastoreItem xmlns:ds="http://schemas.openxmlformats.org/officeDocument/2006/customXml" ds:itemID="{ED7C3777-8B08-4433-85BB-FC2C68411D88}">
  <ds:schemaRefs>
    <ds:schemaRef ds:uri="http://schemas.openxmlformats.org/officeDocument/2006/bibliography"/>
  </ds:schemaRefs>
</ds:datastoreItem>
</file>

<file path=customXml/itemProps115.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116.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117.xml><?xml version="1.0" encoding="utf-8"?>
<ds:datastoreItem xmlns:ds="http://schemas.openxmlformats.org/officeDocument/2006/customXml" ds:itemID="{32749933-26F8-4E01-B110-CFB8291EAD7F}">
  <ds:schemaRefs>
    <ds:schemaRef ds:uri="http://schemas.openxmlformats.org/officeDocument/2006/bibliography"/>
  </ds:schemaRefs>
</ds:datastoreItem>
</file>

<file path=customXml/itemProps118.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119.xml><?xml version="1.0" encoding="utf-8"?>
<ds:datastoreItem xmlns:ds="http://schemas.openxmlformats.org/officeDocument/2006/customXml" ds:itemID="{88CD348B-30B8-447D-B641-DFC87B6B62EF}">
  <ds:schemaRefs>
    <ds:schemaRef ds:uri="http://schemas.openxmlformats.org/officeDocument/2006/bibliography"/>
  </ds:schemaRefs>
</ds:datastoreItem>
</file>

<file path=customXml/itemProps12.xml><?xml version="1.0" encoding="utf-8"?>
<ds:datastoreItem xmlns:ds="http://schemas.openxmlformats.org/officeDocument/2006/customXml" ds:itemID="{81970BAC-ED85-4A24-BDE4-F0625B5BD8B0}">
  <ds:schemaRefs>
    <ds:schemaRef ds:uri="http://schemas.openxmlformats.org/officeDocument/2006/bibliography"/>
  </ds:schemaRefs>
</ds:datastoreItem>
</file>

<file path=customXml/itemProps120.xml><?xml version="1.0" encoding="utf-8"?>
<ds:datastoreItem xmlns:ds="http://schemas.openxmlformats.org/officeDocument/2006/customXml" ds:itemID="{9D5F7DB9-CE12-49C9-A7A3-218061FA5B45}">
  <ds:schemaRefs>
    <ds:schemaRef ds:uri="http://schemas.openxmlformats.org/officeDocument/2006/bibliography"/>
  </ds:schemaRefs>
</ds:datastoreItem>
</file>

<file path=customXml/itemProps121.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22.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123.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124.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25.xml><?xml version="1.0" encoding="utf-8"?>
<ds:datastoreItem xmlns:ds="http://schemas.openxmlformats.org/officeDocument/2006/customXml" ds:itemID="{A3889DBA-E624-4D2A-9AB9-4FE33669F9E8}">
  <ds:schemaRefs>
    <ds:schemaRef ds:uri="http://schemas.openxmlformats.org/officeDocument/2006/bibliography"/>
  </ds:schemaRefs>
</ds:datastoreItem>
</file>

<file path=customXml/itemProps126.xml><?xml version="1.0" encoding="utf-8"?>
<ds:datastoreItem xmlns:ds="http://schemas.openxmlformats.org/officeDocument/2006/customXml" ds:itemID="{0D5C31DE-1D53-4923-83FC-134F749B1046}">
  <ds:schemaRefs>
    <ds:schemaRef ds:uri="http://schemas.openxmlformats.org/officeDocument/2006/bibliography"/>
  </ds:schemaRefs>
</ds:datastoreItem>
</file>

<file path=customXml/itemProps127.xml><?xml version="1.0" encoding="utf-8"?>
<ds:datastoreItem xmlns:ds="http://schemas.openxmlformats.org/officeDocument/2006/customXml" ds:itemID="{652208A8-2DDE-4DD7-AD89-5CFA589038CD}">
  <ds:schemaRefs>
    <ds:schemaRef ds:uri="http://schemas.openxmlformats.org/officeDocument/2006/bibliography"/>
  </ds:schemaRefs>
</ds:datastoreItem>
</file>

<file path=customXml/itemProps128.xml><?xml version="1.0" encoding="utf-8"?>
<ds:datastoreItem xmlns:ds="http://schemas.openxmlformats.org/officeDocument/2006/customXml" ds:itemID="{13BCA66F-DB6A-4802-9E61-5C6EDB46E287}">
  <ds:schemaRefs>
    <ds:schemaRef ds:uri="http://schemas.openxmlformats.org/officeDocument/2006/bibliography"/>
  </ds:schemaRefs>
</ds:datastoreItem>
</file>

<file path=customXml/itemProps129.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13.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130.xml><?xml version="1.0" encoding="utf-8"?>
<ds:datastoreItem xmlns:ds="http://schemas.openxmlformats.org/officeDocument/2006/customXml" ds:itemID="{0D135663-DD9B-471C-8C4D-27117EC50BAF}">
  <ds:schemaRefs>
    <ds:schemaRef ds:uri="http://schemas.openxmlformats.org/officeDocument/2006/bibliography"/>
  </ds:schemaRefs>
</ds:datastoreItem>
</file>

<file path=customXml/itemProps131.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132.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33.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134.xml><?xml version="1.0" encoding="utf-8"?>
<ds:datastoreItem xmlns:ds="http://schemas.openxmlformats.org/officeDocument/2006/customXml" ds:itemID="{AEE0B565-7D9A-4BE5-95D6-81CC8AA838E5}">
  <ds:schemaRefs>
    <ds:schemaRef ds:uri="http://schemas.openxmlformats.org/officeDocument/2006/bibliography"/>
  </ds:schemaRefs>
</ds:datastoreItem>
</file>

<file path=customXml/itemProps135.xml><?xml version="1.0" encoding="utf-8"?>
<ds:datastoreItem xmlns:ds="http://schemas.openxmlformats.org/officeDocument/2006/customXml" ds:itemID="{A0C877D8-322E-4C79-8EC9-216AA723AC95}">
  <ds:schemaRefs>
    <ds:schemaRef ds:uri="http://schemas.openxmlformats.org/officeDocument/2006/bibliography"/>
  </ds:schemaRefs>
</ds:datastoreItem>
</file>

<file path=customXml/itemProps136.xml><?xml version="1.0" encoding="utf-8"?>
<ds:datastoreItem xmlns:ds="http://schemas.openxmlformats.org/officeDocument/2006/customXml" ds:itemID="{8A1B450D-1260-4B3F-9AE1-CD5D5C52DEA7}">
  <ds:schemaRefs>
    <ds:schemaRef ds:uri="http://schemas.openxmlformats.org/officeDocument/2006/bibliography"/>
  </ds:schemaRefs>
</ds:datastoreItem>
</file>

<file path=customXml/itemProps137.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138.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139.xml><?xml version="1.0" encoding="utf-8"?>
<ds:datastoreItem xmlns:ds="http://schemas.openxmlformats.org/officeDocument/2006/customXml" ds:itemID="{0091B37D-0187-4153-A499-A301D9A8EDD5}">
  <ds:schemaRefs>
    <ds:schemaRef ds:uri="http://schemas.openxmlformats.org/officeDocument/2006/bibliography"/>
  </ds:schemaRefs>
</ds:datastoreItem>
</file>

<file path=customXml/itemProps14.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140.xml><?xml version="1.0" encoding="utf-8"?>
<ds:datastoreItem xmlns:ds="http://schemas.openxmlformats.org/officeDocument/2006/customXml" ds:itemID="{3FB0DB65-3D08-4D19-8E64-06AE6B1CEDD2}">
  <ds:schemaRefs>
    <ds:schemaRef ds:uri="http://schemas.openxmlformats.org/officeDocument/2006/bibliography"/>
  </ds:schemaRefs>
</ds:datastoreItem>
</file>

<file path=customXml/itemProps141.xml><?xml version="1.0" encoding="utf-8"?>
<ds:datastoreItem xmlns:ds="http://schemas.openxmlformats.org/officeDocument/2006/customXml" ds:itemID="{CC89E3AA-30DB-4466-B0C8-E4E9812BEA60}">
  <ds:schemaRefs>
    <ds:schemaRef ds:uri="http://schemas.openxmlformats.org/officeDocument/2006/bibliography"/>
  </ds:schemaRefs>
</ds:datastoreItem>
</file>

<file path=customXml/itemProps142.xml><?xml version="1.0" encoding="utf-8"?>
<ds:datastoreItem xmlns:ds="http://schemas.openxmlformats.org/officeDocument/2006/customXml" ds:itemID="{28C89A0D-1C2A-4A95-A9D6-3834A5EEAE7A}">
  <ds:schemaRefs>
    <ds:schemaRef ds:uri="http://schemas.openxmlformats.org/officeDocument/2006/bibliography"/>
  </ds:schemaRefs>
</ds:datastoreItem>
</file>

<file path=customXml/itemProps143.xml><?xml version="1.0" encoding="utf-8"?>
<ds:datastoreItem xmlns:ds="http://schemas.openxmlformats.org/officeDocument/2006/customXml" ds:itemID="{EB32F0E8-BDB4-4F4D-B553-10291F20B8D5}">
  <ds:schemaRefs>
    <ds:schemaRef ds:uri="http://schemas.openxmlformats.org/officeDocument/2006/bibliography"/>
  </ds:schemaRefs>
</ds:datastoreItem>
</file>

<file path=customXml/itemProps144.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145.xml><?xml version="1.0" encoding="utf-8"?>
<ds:datastoreItem xmlns:ds="http://schemas.openxmlformats.org/officeDocument/2006/customXml" ds:itemID="{3E848C7C-8B10-40D7-80D1-A6DCE29F285C}">
  <ds:schemaRefs>
    <ds:schemaRef ds:uri="http://schemas.openxmlformats.org/officeDocument/2006/bibliography"/>
  </ds:schemaRefs>
</ds:datastoreItem>
</file>

<file path=customXml/itemProps146.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147.xml><?xml version="1.0" encoding="utf-8"?>
<ds:datastoreItem xmlns:ds="http://schemas.openxmlformats.org/officeDocument/2006/customXml" ds:itemID="{0D8420E4-7C74-4BA2-B1D1-FF0200E78D10}">
  <ds:schemaRefs>
    <ds:schemaRef ds:uri="http://schemas.openxmlformats.org/officeDocument/2006/bibliography"/>
  </ds:schemaRefs>
</ds:datastoreItem>
</file>

<file path=customXml/itemProps148.xml><?xml version="1.0" encoding="utf-8"?>
<ds:datastoreItem xmlns:ds="http://schemas.openxmlformats.org/officeDocument/2006/customXml" ds:itemID="{85342F7C-DF4C-4E69-AC91-C790323BB2F4}">
  <ds:schemaRefs>
    <ds:schemaRef ds:uri="http://schemas.openxmlformats.org/officeDocument/2006/bibliography"/>
  </ds:schemaRefs>
</ds:datastoreItem>
</file>

<file path=customXml/itemProps149.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5.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15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1.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152.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53.xml><?xml version="1.0" encoding="utf-8"?>
<ds:datastoreItem xmlns:ds="http://schemas.openxmlformats.org/officeDocument/2006/customXml" ds:itemID="{4011780E-A5EE-41D8-BF10-B3BE2226C039}">
  <ds:schemaRefs>
    <ds:schemaRef ds:uri="http://schemas.openxmlformats.org/officeDocument/2006/bibliography"/>
  </ds:schemaRefs>
</ds:datastoreItem>
</file>

<file path=customXml/itemProps154.xml><?xml version="1.0" encoding="utf-8"?>
<ds:datastoreItem xmlns:ds="http://schemas.openxmlformats.org/officeDocument/2006/customXml" ds:itemID="{3BB3D90C-C8E8-4232-8754-ACFE64CB5E8E}">
  <ds:schemaRefs>
    <ds:schemaRef ds:uri="http://schemas.openxmlformats.org/officeDocument/2006/bibliography"/>
  </ds:schemaRefs>
</ds:datastoreItem>
</file>

<file path=customXml/itemProps155.xml><?xml version="1.0" encoding="utf-8"?>
<ds:datastoreItem xmlns:ds="http://schemas.openxmlformats.org/officeDocument/2006/customXml" ds:itemID="{C128A6F8-3BB1-4881-B36B-70A8AD0A0E21}">
  <ds:schemaRefs>
    <ds:schemaRef ds:uri="http://schemas.openxmlformats.org/officeDocument/2006/bibliography"/>
  </ds:schemaRefs>
</ds:datastoreItem>
</file>

<file path=customXml/itemProps156.xml><?xml version="1.0" encoding="utf-8"?>
<ds:datastoreItem xmlns:ds="http://schemas.openxmlformats.org/officeDocument/2006/customXml" ds:itemID="{955BFC7D-E8AE-47CB-A148-5E6BF32426B6}">
  <ds:schemaRefs>
    <ds:schemaRef ds:uri="http://schemas.openxmlformats.org/officeDocument/2006/bibliography"/>
  </ds:schemaRefs>
</ds:datastoreItem>
</file>

<file path=customXml/itemProps157.xml><?xml version="1.0" encoding="utf-8"?>
<ds:datastoreItem xmlns:ds="http://schemas.openxmlformats.org/officeDocument/2006/customXml" ds:itemID="{B5137DB6-E6E3-4A19-BD37-E1700B0EB8C0}">
  <ds:schemaRefs>
    <ds:schemaRef ds:uri="http://schemas.openxmlformats.org/officeDocument/2006/bibliography"/>
  </ds:schemaRefs>
</ds:datastoreItem>
</file>

<file path=customXml/itemProps16.xml><?xml version="1.0" encoding="utf-8"?>
<ds:datastoreItem xmlns:ds="http://schemas.openxmlformats.org/officeDocument/2006/customXml" ds:itemID="{15797053-6FBB-44EA-915E-030FE56FAA00}">
  <ds:schemaRefs>
    <ds:schemaRef ds:uri="http://schemas.openxmlformats.org/officeDocument/2006/bibliography"/>
  </ds:schemaRefs>
</ds:datastoreItem>
</file>

<file path=customXml/itemProps17.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18.xml><?xml version="1.0" encoding="utf-8"?>
<ds:datastoreItem xmlns:ds="http://schemas.openxmlformats.org/officeDocument/2006/customXml" ds:itemID="{A5BF5F9C-BDBD-4310-B028-497FEA33E447}">
  <ds:schemaRefs>
    <ds:schemaRef ds:uri="http://schemas.openxmlformats.org/officeDocument/2006/bibliography"/>
  </ds:schemaRefs>
</ds:datastoreItem>
</file>

<file path=customXml/itemProps19.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2.xml><?xml version="1.0" encoding="utf-8"?>
<ds:datastoreItem xmlns:ds="http://schemas.openxmlformats.org/officeDocument/2006/customXml" ds:itemID="{5F9B76EF-F64C-4240-9DDC-31B84D05483C}">
  <ds:schemaRefs>
    <ds:schemaRef ds:uri="http://schemas.openxmlformats.org/officeDocument/2006/bibliography"/>
  </ds:schemaRefs>
</ds:datastoreItem>
</file>

<file path=customXml/itemProps20.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21.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22.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23.xml><?xml version="1.0" encoding="utf-8"?>
<ds:datastoreItem xmlns:ds="http://schemas.openxmlformats.org/officeDocument/2006/customXml" ds:itemID="{5CAA1A64-085F-4DB4-9E23-16D5AF1FB995}">
  <ds:schemaRefs>
    <ds:schemaRef ds:uri="http://schemas.openxmlformats.org/officeDocument/2006/bibliography"/>
  </ds:schemaRefs>
</ds:datastoreItem>
</file>

<file path=customXml/itemProps24.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25.xml><?xml version="1.0" encoding="utf-8"?>
<ds:datastoreItem xmlns:ds="http://schemas.openxmlformats.org/officeDocument/2006/customXml" ds:itemID="{35D600BA-7ABF-4C2A-856A-6FE94B1758B9}">
  <ds:schemaRefs>
    <ds:schemaRef ds:uri="http://schemas.openxmlformats.org/officeDocument/2006/bibliography"/>
  </ds:schemaRefs>
</ds:datastoreItem>
</file>

<file path=customXml/itemProps26.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27.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28.xml><?xml version="1.0" encoding="utf-8"?>
<ds:datastoreItem xmlns:ds="http://schemas.openxmlformats.org/officeDocument/2006/customXml" ds:itemID="{7476E8AD-96FB-40D3-9624-2ADE1E7FEDCF}">
  <ds:schemaRefs>
    <ds:schemaRef ds:uri="http://schemas.openxmlformats.org/officeDocument/2006/bibliography"/>
  </ds:schemaRefs>
</ds:datastoreItem>
</file>

<file path=customXml/itemProps29.xml><?xml version="1.0" encoding="utf-8"?>
<ds:datastoreItem xmlns:ds="http://schemas.openxmlformats.org/officeDocument/2006/customXml" ds:itemID="{5C031C9A-869A-450F-8C14-04580F334F2C}">
  <ds:schemaRefs>
    <ds:schemaRef ds:uri="http://schemas.openxmlformats.org/officeDocument/2006/bibliography"/>
  </ds:schemaRefs>
</ds:datastoreItem>
</file>

<file path=customXml/itemProps3.xml><?xml version="1.0" encoding="utf-8"?>
<ds:datastoreItem xmlns:ds="http://schemas.openxmlformats.org/officeDocument/2006/customXml" ds:itemID="{58AA14B2-AAD4-4DF4-BFAD-C6FDCC38B6B6}">
  <ds:schemaRefs>
    <ds:schemaRef ds:uri="http://schemas.openxmlformats.org/officeDocument/2006/bibliography"/>
  </ds:schemaRefs>
</ds:datastoreItem>
</file>

<file path=customXml/itemProps30.xml><?xml version="1.0" encoding="utf-8"?>
<ds:datastoreItem xmlns:ds="http://schemas.openxmlformats.org/officeDocument/2006/customXml" ds:itemID="{298432EC-F4C8-48CC-BFEE-0466B55A4CD5}">
  <ds:schemaRefs>
    <ds:schemaRef ds:uri="http://schemas.openxmlformats.org/officeDocument/2006/bibliography"/>
  </ds:schemaRefs>
</ds:datastoreItem>
</file>

<file path=customXml/itemProps31.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32.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33.xml><?xml version="1.0" encoding="utf-8"?>
<ds:datastoreItem xmlns:ds="http://schemas.openxmlformats.org/officeDocument/2006/customXml" ds:itemID="{0CE64150-49FB-4FB6-8CAB-CE770D6DFF05}">
  <ds:schemaRefs>
    <ds:schemaRef ds:uri="http://schemas.openxmlformats.org/officeDocument/2006/bibliography"/>
  </ds:schemaRefs>
</ds:datastoreItem>
</file>

<file path=customXml/itemProps34.xml><?xml version="1.0" encoding="utf-8"?>
<ds:datastoreItem xmlns:ds="http://schemas.openxmlformats.org/officeDocument/2006/customXml" ds:itemID="{BBC8C297-2A18-4757-8873-0B847611935F}">
  <ds:schemaRefs>
    <ds:schemaRef ds:uri="http://schemas.openxmlformats.org/officeDocument/2006/bibliography"/>
  </ds:schemaRefs>
</ds:datastoreItem>
</file>

<file path=customXml/itemProps35.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36.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37.xml><?xml version="1.0" encoding="utf-8"?>
<ds:datastoreItem xmlns:ds="http://schemas.openxmlformats.org/officeDocument/2006/customXml" ds:itemID="{C0D42A65-C768-46DD-AF67-90C575EF5DFE}">
  <ds:schemaRefs>
    <ds:schemaRef ds:uri="http://schemas.openxmlformats.org/officeDocument/2006/bibliography"/>
  </ds:schemaRefs>
</ds:datastoreItem>
</file>

<file path=customXml/itemProps38.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39.xml><?xml version="1.0" encoding="utf-8"?>
<ds:datastoreItem xmlns:ds="http://schemas.openxmlformats.org/officeDocument/2006/customXml" ds:itemID="{DF8C8A65-40A5-4BF6-B1F9-89F7209F3413}">
  <ds:schemaRefs>
    <ds:schemaRef ds:uri="http://schemas.openxmlformats.org/officeDocument/2006/bibliography"/>
  </ds:schemaRefs>
</ds:datastoreItem>
</file>

<file path=customXml/itemProps4.xml><?xml version="1.0" encoding="utf-8"?>
<ds:datastoreItem xmlns:ds="http://schemas.openxmlformats.org/officeDocument/2006/customXml" ds:itemID="{D544AFCB-E4F1-4E7F-BB04-AD0DD69F3474}">
  <ds:schemaRefs>
    <ds:schemaRef ds:uri="http://schemas.openxmlformats.org/officeDocument/2006/bibliography"/>
  </ds:schemaRefs>
</ds:datastoreItem>
</file>

<file path=customXml/itemProps40.xml><?xml version="1.0" encoding="utf-8"?>
<ds:datastoreItem xmlns:ds="http://schemas.openxmlformats.org/officeDocument/2006/customXml" ds:itemID="{C4E45B1E-74BC-45D2-BC99-2E4B20D567D1}">
  <ds:schemaRefs>
    <ds:schemaRef ds:uri="http://schemas.openxmlformats.org/officeDocument/2006/bibliography"/>
  </ds:schemaRefs>
</ds:datastoreItem>
</file>

<file path=customXml/itemProps41.xml><?xml version="1.0" encoding="utf-8"?>
<ds:datastoreItem xmlns:ds="http://schemas.openxmlformats.org/officeDocument/2006/customXml" ds:itemID="{364CAF1E-CABF-4D95-8C02-CDE5CB651165}">
  <ds:schemaRefs>
    <ds:schemaRef ds:uri="http://schemas.openxmlformats.org/officeDocument/2006/bibliography"/>
  </ds:schemaRefs>
</ds:datastoreItem>
</file>

<file path=customXml/itemProps42.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43.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44.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45.xml><?xml version="1.0" encoding="utf-8"?>
<ds:datastoreItem xmlns:ds="http://schemas.openxmlformats.org/officeDocument/2006/customXml" ds:itemID="{004C12DE-CC8C-48BD-9F9B-B4031586F924}">
  <ds:schemaRefs>
    <ds:schemaRef ds:uri="http://schemas.openxmlformats.org/officeDocument/2006/bibliography"/>
  </ds:schemaRefs>
</ds:datastoreItem>
</file>

<file path=customXml/itemProps46.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47.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48.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49.xml><?xml version="1.0" encoding="utf-8"?>
<ds:datastoreItem xmlns:ds="http://schemas.openxmlformats.org/officeDocument/2006/customXml" ds:itemID="{115D4FEA-50F7-4ECD-819E-D15DC730E5F2}">
  <ds:schemaRefs>
    <ds:schemaRef ds:uri="http://schemas.openxmlformats.org/officeDocument/2006/bibliography"/>
  </ds:schemaRefs>
</ds:datastoreItem>
</file>

<file path=customXml/itemProps5.xml><?xml version="1.0" encoding="utf-8"?>
<ds:datastoreItem xmlns:ds="http://schemas.openxmlformats.org/officeDocument/2006/customXml" ds:itemID="{294C16F1-028C-4CE8-85ED-7A95B33040BC}">
  <ds:schemaRefs>
    <ds:schemaRef ds:uri="http://schemas.openxmlformats.org/officeDocument/2006/bibliography"/>
  </ds:schemaRefs>
</ds:datastoreItem>
</file>

<file path=customXml/itemProps50.xml><?xml version="1.0" encoding="utf-8"?>
<ds:datastoreItem xmlns:ds="http://schemas.openxmlformats.org/officeDocument/2006/customXml" ds:itemID="{DE8DF435-C45F-4649-A021-E0999318DB64}">
  <ds:schemaRefs>
    <ds:schemaRef ds:uri="http://schemas.openxmlformats.org/officeDocument/2006/bibliography"/>
  </ds:schemaRefs>
</ds:datastoreItem>
</file>

<file path=customXml/itemProps51.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52.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53.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54.xml><?xml version="1.0" encoding="utf-8"?>
<ds:datastoreItem xmlns:ds="http://schemas.openxmlformats.org/officeDocument/2006/customXml" ds:itemID="{2BF64F48-3C4F-4F23-879A-7CA4B6730C6E}">
  <ds:schemaRefs>
    <ds:schemaRef ds:uri="http://schemas.openxmlformats.org/officeDocument/2006/bibliography"/>
  </ds:schemaRefs>
</ds:datastoreItem>
</file>

<file path=customXml/itemProps55.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56.xml><?xml version="1.0" encoding="utf-8"?>
<ds:datastoreItem xmlns:ds="http://schemas.openxmlformats.org/officeDocument/2006/customXml" ds:itemID="{65E64AB8-0769-4F87-B2E5-A8D9A2E174EB}">
  <ds:schemaRefs>
    <ds:schemaRef ds:uri="http://schemas.openxmlformats.org/officeDocument/2006/bibliography"/>
  </ds:schemaRefs>
</ds:datastoreItem>
</file>

<file path=customXml/itemProps57.xml><?xml version="1.0" encoding="utf-8"?>
<ds:datastoreItem xmlns:ds="http://schemas.openxmlformats.org/officeDocument/2006/customXml" ds:itemID="{82445F80-1495-462C-A813-A215C9FBD743}">
  <ds:schemaRefs>
    <ds:schemaRef ds:uri="http://schemas.openxmlformats.org/officeDocument/2006/bibliography"/>
  </ds:schemaRefs>
</ds:datastoreItem>
</file>

<file path=customXml/itemProps58.xml><?xml version="1.0" encoding="utf-8"?>
<ds:datastoreItem xmlns:ds="http://schemas.openxmlformats.org/officeDocument/2006/customXml" ds:itemID="{84C9C536-97CF-45AF-B636-CB1D3B615A46}">
  <ds:schemaRefs>
    <ds:schemaRef ds:uri="http://schemas.openxmlformats.org/officeDocument/2006/bibliography"/>
  </ds:schemaRefs>
</ds:datastoreItem>
</file>

<file path=customXml/itemProps59.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6.xml><?xml version="1.0" encoding="utf-8"?>
<ds:datastoreItem xmlns:ds="http://schemas.openxmlformats.org/officeDocument/2006/customXml" ds:itemID="{E29AE51D-2B10-4051-9A57-329B2871C2DC}">
  <ds:schemaRefs>
    <ds:schemaRef ds:uri="http://schemas.openxmlformats.org/officeDocument/2006/bibliography"/>
  </ds:schemaRefs>
</ds:datastoreItem>
</file>

<file path=customXml/itemProps60.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61.xml><?xml version="1.0" encoding="utf-8"?>
<ds:datastoreItem xmlns:ds="http://schemas.openxmlformats.org/officeDocument/2006/customXml" ds:itemID="{350BD9C4-090A-4CD8-86E6-AD69A8CB1E78}">
  <ds:schemaRefs>
    <ds:schemaRef ds:uri="http://schemas.openxmlformats.org/officeDocument/2006/bibliography"/>
  </ds:schemaRefs>
</ds:datastoreItem>
</file>

<file path=customXml/itemProps62.xml><?xml version="1.0" encoding="utf-8"?>
<ds:datastoreItem xmlns:ds="http://schemas.openxmlformats.org/officeDocument/2006/customXml" ds:itemID="{BE40D393-162E-4F2D-8AF2-73DC11E6171C}">
  <ds:schemaRefs>
    <ds:schemaRef ds:uri="http://schemas.openxmlformats.org/officeDocument/2006/bibliography"/>
  </ds:schemaRefs>
</ds:datastoreItem>
</file>

<file path=customXml/itemProps63.xml><?xml version="1.0" encoding="utf-8"?>
<ds:datastoreItem xmlns:ds="http://schemas.openxmlformats.org/officeDocument/2006/customXml" ds:itemID="{AD260469-A9FC-441D-9252-22DF2D7B3176}">
  <ds:schemaRefs>
    <ds:schemaRef ds:uri="http://schemas.openxmlformats.org/officeDocument/2006/bibliography"/>
  </ds:schemaRefs>
</ds:datastoreItem>
</file>

<file path=customXml/itemProps64.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65.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66.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67.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68.xml><?xml version="1.0" encoding="utf-8"?>
<ds:datastoreItem xmlns:ds="http://schemas.openxmlformats.org/officeDocument/2006/customXml" ds:itemID="{2B54D0AA-57A8-4AA1-B970-2EA1D0456165}">
  <ds:schemaRefs>
    <ds:schemaRef ds:uri="http://schemas.openxmlformats.org/officeDocument/2006/bibliography"/>
  </ds:schemaRefs>
</ds:datastoreItem>
</file>

<file path=customXml/itemProps69.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7.xml><?xml version="1.0" encoding="utf-8"?>
<ds:datastoreItem xmlns:ds="http://schemas.openxmlformats.org/officeDocument/2006/customXml" ds:itemID="{AD1D0EA8-0D28-4A2E-A26E-386B7E4CF983}">
  <ds:schemaRefs>
    <ds:schemaRef ds:uri="http://schemas.openxmlformats.org/officeDocument/2006/bibliography"/>
  </ds:schemaRefs>
</ds:datastoreItem>
</file>

<file path=customXml/itemProps70.xml><?xml version="1.0" encoding="utf-8"?>
<ds:datastoreItem xmlns:ds="http://schemas.openxmlformats.org/officeDocument/2006/customXml" ds:itemID="{94909F92-4A7E-49E5-9A8A-5790D6A85AAF}">
  <ds:schemaRefs>
    <ds:schemaRef ds:uri="http://schemas.openxmlformats.org/officeDocument/2006/bibliography"/>
  </ds:schemaRefs>
</ds:datastoreItem>
</file>

<file path=customXml/itemProps71.xml><?xml version="1.0" encoding="utf-8"?>
<ds:datastoreItem xmlns:ds="http://schemas.openxmlformats.org/officeDocument/2006/customXml" ds:itemID="{50303B58-0471-4506-9E41-E4A341773FCB}">
  <ds:schemaRefs>
    <ds:schemaRef ds:uri="http://schemas.openxmlformats.org/officeDocument/2006/bibliography"/>
  </ds:schemaRefs>
</ds:datastoreItem>
</file>

<file path=customXml/itemProps72.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73.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74.xml><?xml version="1.0" encoding="utf-8"?>
<ds:datastoreItem xmlns:ds="http://schemas.openxmlformats.org/officeDocument/2006/customXml" ds:itemID="{787F69E4-F1C7-400B-9990-377403A77778}">
  <ds:schemaRefs>
    <ds:schemaRef ds:uri="http://schemas.openxmlformats.org/officeDocument/2006/bibliography"/>
  </ds:schemaRefs>
</ds:datastoreItem>
</file>

<file path=customXml/itemProps75.xml><?xml version="1.0" encoding="utf-8"?>
<ds:datastoreItem xmlns:ds="http://schemas.openxmlformats.org/officeDocument/2006/customXml" ds:itemID="{39953041-547C-4B0C-850C-64701782DFA4}">
  <ds:schemaRefs>
    <ds:schemaRef ds:uri="http://schemas.openxmlformats.org/officeDocument/2006/bibliography"/>
  </ds:schemaRefs>
</ds:datastoreItem>
</file>

<file path=customXml/itemProps76.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77.xml><?xml version="1.0" encoding="utf-8"?>
<ds:datastoreItem xmlns:ds="http://schemas.openxmlformats.org/officeDocument/2006/customXml" ds:itemID="{717F848F-B4A9-408A-ACC0-FB72FF6FB2D3}">
  <ds:schemaRefs>
    <ds:schemaRef ds:uri="http://schemas.openxmlformats.org/officeDocument/2006/bibliography"/>
  </ds:schemaRefs>
</ds:datastoreItem>
</file>

<file path=customXml/itemProps78.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79.xml><?xml version="1.0" encoding="utf-8"?>
<ds:datastoreItem xmlns:ds="http://schemas.openxmlformats.org/officeDocument/2006/customXml" ds:itemID="{6AA1BC97-77CC-47E6-86A2-5B0DBCFD3CF1}">
  <ds:schemaRefs>
    <ds:schemaRef ds:uri="http://schemas.openxmlformats.org/officeDocument/2006/bibliography"/>
  </ds:schemaRefs>
</ds:datastoreItem>
</file>

<file path=customXml/itemProps8.xml><?xml version="1.0" encoding="utf-8"?>
<ds:datastoreItem xmlns:ds="http://schemas.openxmlformats.org/officeDocument/2006/customXml" ds:itemID="{B1DF7EF3-E30F-4453-975B-BB7E86F75276}">
  <ds:schemaRefs>
    <ds:schemaRef ds:uri="http://schemas.openxmlformats.org/officeDocument/2006/bibliography"/>
  </ds:schemaRefs>
</ds:datastoreItem>
</file>

<file path=customXml/itemProps80.xml><?xml version="1.0" encoding="utf-8"?>
<ds:datastoreItem xmlns:ds="http://schemas.openxmlformats.org/officeDocument/2006/customXml" ds:itemID="{2A11E13B-E99F-4B30-B332-B6D852C2D58B}">
  <ds:schemaRefs>
    <ds:schemaRef ds:uri="http://schemas.openxmlformats.org/officeDocument/2006/bibliography"/>
  </ds:schemaRefs>
</ds:datastoreItem>
</file>

<file path=customXml/itemProps81.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82.xml><?xml version="1.0" encoding="utf-8"?>
<ds:datastoreItem xmlns:ds="http://schemas.openxmlformats.org/officeDocument/2006/customXml" ds:itemID="{41915EE6-6CAE-4B45-9D89-E77E317056E6}">
  <ds:schemaRefs>
    <ds:schemaRef ds:uri="http://schemas.openxmlformats.org/officeDocument/2006/bibliography"/>
  </ds:schemaRefs>
</ds:datastoreItem>
</file>

<file path=customXml/itemProps83.xml><?xml version="1.0" encoding="utf-8"?>
<ds:datastoreItem xmlns:ds="http://schemas.openxmlformats.org/officeDocument/2006/customXml" ds:itemID="{4048DD52-4322-433A-A687-11C393640461}">
  <ds:schemaRefs>
    <ds:schemaRef ds:uri="http://schemas.openxmlformats.org/officeDocument/2006/bibliography"/>
  </ds:schemaRefs>
</ds:datastoreItem>
</file>

<file path=customXml/itemProps84.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85.xml><?xml version="1.0" encoding="utf-8"?>
<ds:datastoreItem xmlns:ds="http://schemas.openxmlformats.org/officeDocument/2006/customXml" ds:itemID="{1E61DA41-ECAE-4EFB-B78F-C034FC3C287B}">
  <ds:schemaRefs>
    <ds:schemaRef ds:uri="http://schemas.openxmlformats.org/officeDocument/2006/bibliography"/>
  </ds:schemaRefs>
</ds:datastoreItem>
</file>

<file path=customXml/itemProps86.xml><?xml version="1.0" encoding="utf-8"?>
<ds:datastoreItem xmlns:ds="http://schemas.openxmlformats.org/officeDocument/2006/customXml" ds:itemID="{576A5EAF-571B-49D5-8901-DD4C23A9BF23}">
  <ds:schemaRefs>
    <ds:schemaRef ds:uri="http://schemas.openxmlformats.org/officeDocument/2006/bibliography"/>
  </ds:schemaRefs>
</ds:datastoreItem>
</file>

<file path=customXml/itemProps87.xml><?xml version="1.0" encoding="utf-8"?>
<ds:datastoreItem xmlns:ds="http://schemas.openxmlformats.org/officeDocument/2006/customXml" ds:itemID="{480FCF32-341A-45E0-B64F-6C7C3DCB4DAD}">
  <ds:schemaRefs>
    <ds:schemaRef ds:uri="http://schemas.openxmlformats.org/officeDocument/2006/bibliography"/>
  </ds:schemaRefs>
</ds:datastoreItem>
</file>

<file path=customXml/itemProps88.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89.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9.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90.xml><?xml version="1.0" encoding="utf-8"?>
<ds:datastoreItem xmlns:ds="http://schemas.openxmlformats.org/officeDocument/2006/customXml" ds:itemID="{2B972845-DF7F-4506-A394-AD43B633B4F8}">
  <ds:schemaRefs>
    <ds:schemaRef ds:uri="http://schemas.openxmlformats.org/officeDocument/2006/bibliography"/>
  </ds:schemaRefs>
</ds:datastoreItem>
</file>

<file path=customXml/itemProps91.xml><?xml version="1.0" encoding="utf-8"?>
<ds:datastoreItem xmlns:ds="http://schemas.openxmlformats.org/officeDocument/2006/customXml" ds:itemID="{36D8CEDC-E4A9-4961-A4DF-8EE05CECE646}">
  <ds:schemaRefs>
    <ds:schemaRef ds:uri="http://schemas.openxmlformats.org/officeDocument/2006/bibliography"/>
  </ds:schemaRefs>
</ds:datastoreItem>
</file>

<file path=customXml/itemProps92.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93.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94.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95.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96.xml><?xml version="1.0" encoding="utf-8"?>
<ds:datastoreItem xmlns:ds="http://schemas.openxmlformats.org/officeDocument/2006/customXml" ds:itemID="{B2F30F20-FFB9-41D0-8E32-C54EA5AF3033}">
  <ds:schemaRefs>
    <ds:schemaRef ds:uri="http://schemas.openxmlformats.org/officeDocument/2006/bibliography"/>
  </ds:schemaRefs>
</ds:datastoreItem>
</file>

<file path=customXml/itemProps97.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98.xml><?xml version="1.0" encoding="utf-8"?>
<ds:datastoreItem xmlns:ds="http://schemas.openxmlformats.org/officeDocument/2006/customXml" ds:itemID="{1CE2D5B7-F01E-4442-AC3B-7C1ABEC460F8}">
  <ds:schemaRefs>
    <ds:schemaRef ds:uri="http://schemas.openxmlformats.org/officeDocument/2006/bibliography"/>
  </ds:schemaRefs>
</ds:datastoreItem>
</file>

<file path=customXml/itemProps99.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3346</TotalTime>
  <Pages>1</Pages>
  <Words>17343</Words>
  <Characters>98857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115969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279</cp:revision>
  <cp:lastPrinted>2018-09-18T11:00:00Z</cp:lastPrinted>
  <dcterms:created xsi:type="dcterms:W3CDTF">2016-03-21T12:25:00Z</dcterms:created>
  <dcterms:modified xsi:type="dcterms:W3CDTF">2018-10-04T09:01:00Z</dcterms:modified>
</cp:coreProperties>
</file>