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7249DE" w:rsidRPr="007249DE">
        <w:rPr>
          <w:rFonts w:cs="Arial"/>
          <w:b/>
          <w:bCs/>
          <w:lang w:val="sr-Cyrl-CS"/>
        </w:rPr>
        <w:t>3000/</w:t>
      </w:r>
      <w:r w:rsidR="008E6980">
        <w:rPr>
          <w:rFonts w:cs="Arial"/>
          <w:b/>
          <w:bCs/>
          <w:lang w:val="sr-Latn-RS"/>
        </w:rPr>
        <w:t>02</w:t>
      </w:r>
      <w:r w:rsidR="008E6980">
        <w:rPr>
          <w:rFonts w:cs="Arial"/>
          <w:b/>
          <w:bCs/>
          <w:lang w:val="sr-Cyrl-RS"/>
        </w:rPr>
        <w:t>65</w:t>
      </w:r>
      <w:r w:rsidR="007249DE" w:rsidRPr="007249DE">
        <w:rPr>
          <w:rFonts w:cs="Arial"/>
          <w:b/>
          <w:bCs/>
          <w:lang w:val="sr-Cyrl-CS"/>
        </w:rPr>
        <w:t>/201</w:t>
      </w:r>
      <w:r w:rsidR="007A4ED8">
        <w:rPr>
          <w:rFonts w:cs="Arial"/>
          <w:b/>
          <w:bCs/>
          <w:lang w:val="sr-Latn-RS"/>
        </w:rPr>
        <w:t>8</w:t>
      </w:r>
      <w:r w:rsidR="007249DE" w:rsidRPr="007249DE">
        <w:rPr>
          <w:rFonts w:cs="Arial"/>
          <w:b/>
          <w:bCs/>
          <w:lang w:val="sr-Cyrl-CS"/>
        </w:rPr>
        <w:t xml:space="preserve"> (</w:t>
      </w:r>
      <w:r w:rsidR="008E6980">
        <w:rPr>
          <w:rFonts w:cs="Arial"/>
          <w:b/>
          <w:bCs/>
          <w:lang w:val="sr-Cyrl-RS"/>
        </w:rPr>
        <w:t>82</w:t>
      </w:r>
      <w:r w:rsidR="007249DE" w:rsidRPr="007249DE">
        <w:rPr>
          <w:rFonts w:cs="Arial"/>
          <w:b/>
          <w:bCs/>
          <w:lang w:val="sr-Cyrl-CS"/>
        </w:rPr>
        <w:t>/201</w:t>
      </w:r>
      <w:r w:rsidR="007A4ED8">
        <w:rPr>
          <w:rFonts w:cs="Arial"/>
          <w:b/>
          <w:bCs/>
          <w:lang w:val="sr-Latn-RS"/>
        </w:rPr>
        <w:t>8</w:t>
      </w:r>
      <w:r w:rsidR="007249DE" w:rsidRPr="007249DE">
        <w:rPr>
          <w:rFonts w:cs="Arial"/>
          <w:b/>
          <w:bCs/>
          <w:lang w:val="sr-Cyrl-CS"/>
        </w:rPr>
        <w:t>)</w:t>
      </w:r>
    </w:p>
    <w:p w:rsidR="00210557" w:rsidRPr="002E0F39" w:rsidRDefault="00210557" w:rsidP="00210557">
      <w:pPr>
        <w:jc w:val="center"/>
        <w:rPr>
          <w:rFonts w:cs="Arial"/>
          <w:lang w:val="ru-RU"/>
        </w:rPr>
      </w:pPr>
    </w:p>
    <w:p w:rsidR="00164A25" w:rsidRPr="005726D2" w:rsidRDefault="000A4695" w:rsidP="00DF15F0">
      <w:pPr>
        <w:jc w:val="center"/>
        <w:rPr>
          <w:rFonts w:eastAsia="Arial Unicode MS" w:cs="Arial"/>
          <w:b/>
          <w:kern w:val="2"/>
          <w:lang w:val="ru-RU"/>
        </w:rPr>
      </w:pPr>
      <w:r w:rsidRPr="000A4695">
        <w:rPr>
          <w:rFonts w:cs="Arial"/>
          <w:b/>
          <w:bCs/>
          <w:lang w:val="sr-Cyrl-RS" w:eastAsia="ar-SA"/>
        </w:rPr>
        <w:t>Дел</w:t>
      </w:r>
      <w:r w:rsidR="00F924AB">
        <w:rPr>
          <w:rFonts w:cs="Arial"/>
          <w:b/>
          <w:bCs/>
          <w:lang w:val="sr-Cyrl-RS" w:eastAsia="ar-SA"/>
        </w:rPr>
        <w:t>ови за вентиле бл.А1-А6 и делови за црпну станицу -</w:t>
      </w:r>
      <w:r w:rsidRPr="000A4695">
        <w:rPr>
          <w:rFonts w:cs="Arial"/>
          <w:b/>
          <w:bCs/>
          <w:lang w:val="sr-Cyrl-RS" w:eastAsia="ar-SA"/>
        </w:rPr>
        <w:t xml:space="preserve"> ТЕНТ А</w:t>
      </w:r>
    </w:p>
    <w:p w:rsidR="00164A25" w:rsidRDefault="00164A25" w:rsidP="00164A25">
      <w:pPr>
        <w:rPr>
          <w:lang w:val="sr-Latn-RS"/>
        </w:rPr>
      </w:pPr>
    </w:p>
    <w:p w:rsidR="00F01C98" w:rsidRDefault="00F01C98" w:rsidP="00164A25">
      <w:pPr>
        <w:rPr>
          <w:lang w:val="ru-RU"/>
        </w:rPr>
      </w:pPr>
    </w:p>
    <w:p w:rsidR="001B10C1" w:rsidRPr="008E432C" w:rsidRDefault="001B10C1" w:rsidP="00164A25">
      <w:pPr>
        <w:rPr>
          <w:lang w:val="ru-RU"/>
        </w:rPr>
      </w:pPr>
    </w:p>
    <w:p w:rsidR="00F01C98" w:rsidRDefault="00F01C98" w:rsidP="00164A25">
      <w:pPr>
        <w:rPr>
          <w:rFonts w:eastAsia="Arial Unicode MS" w:cs="Arial"/>
          <w:b/>
          <w:kern w:val="2"/>
          <w:lang w:val="sr-Cyrl-RS"/>
        </w:rPr>
      </w:pPr>
    </w:p>
    <w:p w:rsidR="00A11822" w:rsidRPr="000B4FD2" w:rsidRDefault="00A11822" w:rsidP="00A11822">
      <w:pPr>
        <w:spacing w:before="0"/>
        <w:rPr>
          <w:rFonts w:cs="Arial"/>
          <w:lang w:val="ru-RU"/>
        </w:rPr>
      </w:pPr>
      <w:bookmarkStart w:id="6" w:name="_GoBack"/>
      <w:bookmarkEnd w:id="6"/>
    </w:p>
    <w:p w:rsidR="00A11822" w:rsidRDefault="00A11822" w:rsidP="00164A25">
      <w:pPr>
        <w:rPr>
          <w:rFonts w:eastAsia="Arial Unicode MS" w:cs="Arial"/>
          <w:b/>
          <w:kern w:val="2"/>
          <w:lang w:val="sr-Cyrl-RS"/>
        </w:rPr>
      </w:pPr>
    </w:p>
    <w:p w:rsidR="00A11822" w:rsidRDefault="00A11822" w:rsidP="00164A25">
      <w:pPr>
        <w:rPr>
          <w:rFonts w:eastAsia="Arial Unicode MS" w:cs="Arial"/>
          <w:b/>
          <w:kern w:val="2"/>
          <w:lang w:val="sr-Cyrl-RS"/>
        </w:rPr>
      </w:pPr>
    </w:p>
    <w:p w:rsidR="00A11822" w:rsidRDefault="00A11822" w:rsidP="00164A25">
      <w:pPr>
        <w:rPr>
          <w:rFonts w:eastAsia="Arial Unicode MS" w:cs="Arial"/>
          <w:b/>
          <w:kern w:val="2"/>
          <w:lang w:val="sr-Cyrl-RS"/>
        </w:rPr>
      </w:pPr>
    </w:p>
    <w:p w:rsidR="00A11822" w:rsidRDefault="00A11822" w:rsidP="00164A25">
      <w:pPr>
        <w:rPr>
          <w:rFonts w:eastAsia="Arial Unicode MS" w:cs="Arial"/>
          <w:b/>
          <w:kern w:val="2"/>
          <w:lang w:val="sr-Cyrl-RS"/>
        </w:rPr>
      </w:pPr>
    </w:p>
    <w:p w:rsidR="00A11822" w:rsidRDefault="00A11822" w:rsidP="00164A25">
      <w:pPr>
        <w:rPr>
          <w:rFonts w:eastAsia="Arial Unicode MS" w:cs="Arial"/>
          <w:b/>
          <w:kern w:val="2"/>
          <w:lang w:val="sr-Cyrl-RS"/>
        </w:rPr>
      </w:pPr>
    </w:p>
    <w:p w:rsidR="00A11822" w:rsidRDefault="00A11822" w:rsidP="00164A25">
      <w:pPr>
        <w:rPr>
          <w:rFonts w:eastAsia="Arial Unicode MS" w:cs="Arial"/>
          <w:b/>
          <w:kern w:val="2"/>
          <w:lang w:val="sr-Cyrl-RS"/>
        </w:rPr>
      </w:pPr>
    </w:p>
    <w:p w:rsidR="00A11822" w:rsidRPr="00A11822" w:rsidRDefault="00A11822" w:rsidP="00164A25">
      <w:pPr>
        <w:rPr>
          <w:rFonts w:eastAsia="Arial Unicode MS" w:cs="Arial"/>
          <w:b/>
          <w:kern w:val="2"/>
          <w:lang w:val="sr-Cyrl-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E2340">
        <w:rPr>
          <w:rFonts w:cs="Arial"/>
          <w:lang w:val="sr-Latn-RS"/>
        </w:rPr>
        <w:t>105</w:t>
      </w:r>
      <w:r w:rsidR="00C31940">
        <w:rPr>
          <w:rFonts w:cs="Arial"/>
          <w:lang w:val="sr-Latn-RS"/>
        </w:rPr>
        <w:t>.</w:t>
      </w:r>
      <w:r w:rsidR="008E6980">
        <w:rPr>
          <w:rFonts w:cs="Arial"/>
          <w:lang w:val="sr-Latn-RS"/>
        </w:rPr>
        <w:t>E.03.</w:t>
      </w:r>
      <w:r w:rsidR="009A6713">
        <w:rPr>
          <w:rFonts w:cs="Arial"/>
          <w:lang w:val="sr-Cyrl-RS"/>
        </w:rPr>
        <w:t>01 -</w:t>
      </w:r>
      <w:r w:rsidR="009A6713">
        <w:rPr>
          <w:rFonts w:cs="Arial"/>
          <w:lang w:val="sr-Latn-RS"/>
        </w:rPr>
        <w:t>333878/4-</w:t>
      </w:r>
      <w:r w:rsidR="006E2340">
        <w:rPr>
          <w:rFonts w:cs="Arial"/>
          <w:lang w:val="sr-Latn-RS"/>
        </w:rPr>
        <w:t>201</w:t>
      </w:r>
      <w:r w:rsidR="006E2340">
        <w:rPr>
          <w:rFonts w:cs="Arial"/>
          <w:lang w:val="sr-Cyrl-RS"/>
        </w:rPr>
        <w:t>8</w:t>
      </w:r>
      <w:r w:rsidR="00F01C98" w:rsidRPr="00F01C98">
        <w:rPr>
          <w:rFonts w:cs="Arial"/>
          <w:lang w:val="sr-Cyrl-CS"/>
        </w:rPr>
        <w:t xml:space="preserve"> од</w:t>
      </w:r>
      <w:r w:rsidR="009A6713">
        <w:rPr>
          <w:rFonts w:cs="Arial"/>
          <w:lang w:val="sr-Cyrl-RS"/>
        </w:rPr>
        <w:t xml:space="preserve"> </w:t>
      </w:r>
      <w:r w:rsidR="009A6713">
        <w:rPr>
          <w:rFonts w:cs="Arial"/>
          <w:lang w:val="sr-Latn-RS"/>
        </w:rPr>
        <w:t>16.10</w:t>
      </w:r>
      <w:r w:rsidR="001B10C1">
        <w:rPr>
          <w:rFonts w:cs="Arial"/>
          <w:lang w:val="sr-Cyrl-RS"/>
        </w:rPr>
        <w:t>.</w:t>
      </w:r>
      <w:r w:rsidR="006E2340">
        <w:rPr>
          <w:rFonts w:cs="Arial"/>
          <w:lang w:val="sr-Latn-RS"/>
        </w:rPr>
        <w:t>201</w:t>
      </w:r>
      <w:r w:rsidR="006E2340">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Обреновац,</w:t>
      </w:r>
      <w:r w:rsidR="008E6980">
        <w:rPr>
          <w:rFonts w:cs="Arial"/>
          <w:lang w:val="ru-RU"/>
        </w:rPr>
        <w:t xml:space="preserve"> Август</w:t>
      </w:r>
      <w:r w:rsidR="001B10C1">
        <w:rPr>
          <w:rFonts w:cs="Arial"/>
          <w:lang w:val="ru-RU"/>
        </w:rPr>
        <w:t xml:space="preserve"> </w:t>
      </w:r>
      <w:r w:rsidR="00D04F0F">
        <w:rPr>
          <w:rFonts w:cs="Arial"/>
          <w:lang w:val="sr-Cyrl-RS"/>
        </w:rPr>
        <w:t xml:space="preserve"> </w:t>
      </w:r>
      <w:r w:rsidRPr="0057297B">
        <w:rPr>
          <w:rFonts w:cs="Arial"/>
          <w:lang w:val="ru-RU"/>
        </w:rPr>
        <w:t>201</w:t>
      </w:r>
      <w:r w:rsidR="006E2340">
        <w:rPr>
          <w:rFonts w:cs="Arial"/>
          <w:lang w:val="ru-RU"/>
        </w:rPr>
        <w:t>8</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E6980">
        <w:rPr>
          <w:rFonts w:cs="Arial"/>
          <w:lang w:val="sr-Latn-RS"/>
        </w:rPr>
        <w:t>03.01-</w:t>
      </w:r>
      <w:r w:rsidR="008E6980">
        <w:rPr>
          <w:rFonts w:cs="Arial"/>
          <w:lang w:val="sr-Cyrl-RS"/>
        </w:rPr>
        <w:t>333878</w:t>
      </w:r>
      <w:r w:rsidR="008E6980">
        <w:rPr>
          <w:rFonts w:cs="Arial"/>
          <w:lang w:val="sr-Latn-RS"/>
        </w:rPr>
        <w:t>/</w:t>
      </w:r>
      <w:r w:rsidR="008E6980">
        <w:rPr>
          <w:rFonts w:cs="Arial"/>
          <w:lang w:val="sr-Cyrl-RS"/>
        </w:rPr>
        <w:t>1</w:t>
      </w:r>
      <w:r w:rsidR="00083E1E">
        <w:rPr>
          <w:rFonts w:cs="Arial"/>
          <w:lang w:val="sr-Latn-RS"/>
        </w:rPr>
        <w:t>-2018</w:t>
      </w:r>
      <w:r w:rsidR="00817BE6" w:rsidRPr="00817BE6">
        <w:rPr>
          <w:rFonts w:cs="Arial"/>
          <w:lang w:val="sr-Cyrl-CS"/>
        </w:rPr>
        <w:t xml:space="preserve"> од</w:t>
      </w:r>
      <w:r w:rsidR="008E6980">
        <w:rPr>
          <w:rFonts w:cs="Arial"/>
          <w:lang w:val="sr-Latn-RS"/>
        </w:rPr>
        <w:t xml:space="preserve"> </w:t>
      </w:r>
      <w:r w:rsidR="00083E1E">
        <w:rPr>
          <w:rFonts w:cs="Arial"/>
          <w:lang w:val="sr-Latn-RS"/>
        </w:rPr>
        <w:t>0</w:t>
      </w:r>
      <w:r w:rsidR="008E6980">
        <w:rPr>
          <w:rFonts w:cs="Arial"/>
          <w:lang w:val="sr-Cyrl-RS"/>
        </w:rPr>
        <w:t>5</w:t>
      </w:r>
      <w:r w:rsidR="00083E1E">
        <w:rPr>
          <w:rFonts w:cs="Arial"/>
          <w:lang w:val="sr-Latn-RS"/>
        </w:rPr>
        <w:t>.</w:t>
      </w:r>
      <w:r w:rsidR="007C37C8">
        <w:rPr>
          <w:rFonts w:cs="Arial"/>
          <w:lang w:val="sr-Latn-RS"/>
        </w:rPr>
        <w:t>0</w:t>
      </w:r>
      <w:r w:rsidR="008E6980">
        <w:rPr>
          <w:rFonts w:cs="Arial"/>
          <w:lang w:val="sr-Cyrl-RS"/>
        </w:rPr>
        <w:t>7</w:t>
      </w:r>
      <w:r w:rsidR="00083E1E">
        <w:rPr>
          <w:rFonts w:cs="Arial"/>
          <w:lang w:val="sr-Latn-RS"/>
        </w:rPr>
        <w:t>.2018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E6980">
        <w:rPr>
          <w:rFonts w:cs="Arial"/>
          <w:lang w:val="sr-Latn-RS"/>
        </w:rPr>
        <w:t>03.01-</w:t>
      </w:r>
      <w:r w:rsidR="008E6980">
        <w:rPr>
          <w:rFonts w:cs="Arial"/>
          <w:lang w:val="sr-Cyrl-RS"/>
        </w:rPr>
        <w:t>333878</w:t>
      </w:r>
      <w:r w:rsidR="008E6980">
        <w:rPr>
          <w:rFonts w:cs="Arial"/>
          <w:lang w:val="sr-Latn-RS"/>
        </w:rPr>
        <w:t>/</w:t>
      </w:r>
      <w:r w:rsidR="008E6980">
        <w:rPr>
          <w:rFonts w:cs="Arial"/>
          <w:lang w:val="sr-Cyrl-RS"/>
        </w:rPr>
        <w:t>2-2018</w:t>
      </w:r>
      <w:r w:rsidR="00817BE6" w:rsidRPr="00817BE6">
        <w:rPr>
          <w:rFonts w:cs="Arial"/>
          <w:lang w:val="sr-Cyrl-CS"/>
        </w:rPr>
        <w:t xml:space="preserve"> од</w:t>
      </w:r>
      <w:r w:rsidR="008E6980">
        <w:rPr>
          <w:rFonts w:cs="Arial"/>
          <w:lang w:val="sr-Latn-RS"/>
        </w:rPr>
        <w:t xml:space="preserve"> </w:t>
      </w:r>
      <w:r w:rsidR="00083E1E">
        <w:rPr>
          <w:rFonts w:cs="Arial"/>
          <w:lang w:val="sr-Latn-RS"/>
        </w:rPr>
        <w:t>0</w:t>
      </w:r>
      <w:r w:rsidR="008E6980">
        <w:rPr>
          <w:rFonts w:cs="Arial"/>
          <w:lang w:val="sr-Cyrl-RS"/>
        </w:rPr>
        <w:t>5</w:t>
      </w:r>
      <w:r w:rsidR="00083E1E">
        <w:rPr>
          <w:rFonts w:cs="Arial"/>
          <w:lang w:val="sr-Latn-RS"/>
        </w:rPr>
        <w:t>.</w:t>
      </w:r>
      <w:r w:rsidR="007C37C8">
        <w:rPr>
          <w:rFonts w:cs="Arial"/>
          <w:lang w:val="sr-Latn-RS"/>
        </w:rPr>
        <w:t>0</w:t>
      </w:r>
      <w:r w:rsidR="008E6980">
        <w:rPr>
          <w:rFonts w:cs="Arial"/>
          <w:lang w:val="sr-Cyrl-RS"/>
        </w:rPr>
        <w:t>7</w:t>
      </w:r>
      <w:r w:rsidR="00083E1E">
        <w:rPr>
          <w:rFonts w:cs="Arial"/>
          <w:lang w:val="sr-Latn-RS"/>
        </w:rPr>
        <w:t>.2018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7249DE" w:rsidRPr="007249DE">
        <w:rPr>
          <w:b/>
          <w:bCs/>
          <w:lang w:val="sr-Cyrl-CS"/>
        </w:rPr>
        <w:t>3000/</w:t>
      </w:r>
      <w:r w:rsidR="00D96DE7">
        <w:rPr>
          <w:b/>
          <w:bCs/>
          <w:lang w:val="sr-Latn-RS"/>
        </w:rPr>
        <w:t>02</w:t>
      </w:r>
      <w:r w:rsidR="008E6980">
        <w:rPr>
          <w:b/>
          <w:bCs/>
          <w:lang w:val="sr-Cyrl-RS"/>
        </w:rPr>
        <w:t>65</w:t>
      </w:r>
      <w:r w:rsidR="007249DE" w:rsidRPr="007249DE">
        <w:rPr>
          <w:b/>
          <w:bCs/>
          <w:lang w:val="sr-Cyrl-CS"/>
        </w:rPr>
        <w:t>/201</w:t>
      </w:r>
      <w:r w:rsidR="00D96DE7">
        <w:rPr>
          <w:b/>
          <w:bCs/>
          <w:lang w:val="sr-Latn-RS"/>
        </w:rPr>
        <w:t>8</w:t>
      </w:r>
      <w:r w:rsidR="007249DE" w:rsidRPr="007249DE">
        <w:rPr>
          <w:b/>
          <w:bCs/>
          <w:lang w:val="sr-Cyrl-CS"/>
        </w:rPr>
        <w:t xml:space="preserve"> (</w:t>
      </w:r>
      <w:r w:rsidR="008E6980">
        <w:rPr>
          <w:b/>
          <w:bCs/>
          <w:lang w:val="sr-Cyrl-RS"/>
        </w:rPr>
        <w:t>82</w:t>
      </w:r>
      <w:r w:rsidR="007249DE" w:rsidRPr="007249DE">
        <w:rPr>
          <w:b/>
          <w:bCs/>
          <w:lang w:val="sr-Cyrl-CS"/>
        </w:rPr>
        <w:t>/201</w:t>
      </w:r>
      <w:r w:rsidR="00D96DE7">
        <w:rPr>
          <w:b/>
          <w:bCs/>
          <w:lang w:val="sr-Latn-RS"/>
        </w:rPr>
        <w:t>8</w:t>
      </w:r>
      <w:r w:rsidR="007249DE" w:rsidRPr="007249DE">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EF02C2"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BB6E85" w:rsidRDefault="00FF6C65" w:rsidP="00BB6E85">
            <w:pPr>
              <w:tabs>
                <w:tab w:val="left" w:pos="360"/>
                <w:tab w:val="left" w:pos="567"/>
                <w:tab w:val="right" w:leader="dot" w:pos="9639"/>
              </w:tabs>
              <w:jc w:val="center"/>
              <w:rPr>
                <w:lang w:val="sr-Latn-RS"/>
              </w:rPr>
            </w:pPr>
            <w:r>
              <w:rPr>
                <w:lang w:val="sr-Cyrl-RS"/>
              </w:rPr>
              <w:t>2</w:t>
            </w:r>
            <w:r w:rsidR="00BB6E85">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2F7E47" w:rsidP="00773A6B">
            <w:pPr>
              <w:tabs>
                <w:tab w:val="left" w:pos="360"/>
                <w:tab w:val="left" w:pos="567"/>
                <w:tab w:val="right" w:leader="dot" w:pos="9639"/>
              </w:tabs>
              <w:jc w:val="center"/>
              <w:rPr>
                <w:lang w:val="sr-Cyrl-RS"/>
              </w:rPr>
            </w:pPr>
            <w:r>
              <w:rPr>
                <w:lang w:val="sr-Cyrl-RS"/>
              </w:rPr>
              <w:t>52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2F7E47">
        <w:rPr>
          <w:rFonts w:cs="Arial"/>
          <w:bCs/>
          <w:noProof/>
          <w:lang w:val="sr-Cyrl-CS"/>
        </w:rPr>
        <w:t>59</w:t>
      </w:r>
    </w:p>
    <w:p w:rsidR="001853E1" w:rsidRPr="00F10346" w:rsidRDefault="001853E1" w:rsidP="000C50A0">
      <w:pPr>
        <w:pStyle w:val="BodyText"/>
        <w:spacing w:before="0"/>
        <w:rPr>
          <w:rFonts w:cs="Arial"/>
          <w:sz w:val="22"/>
          <w:szCs w:val="22"/>
        </w:rPr>
      </w:pPr>
    </w:p>
    <w:p w:rsidR="00FA0E61" w:rsidRPr="00EF02C2" w:rsidRDefault="00473AD5" w:rsidP="00181E4C">
      <w:pPr>
        <w:pStyle w:val="Heading10"/>
        <w:numPr>
          <w:ilvl w:val="0"/>
          <w:numId w:val="20"/>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C73BC6" w:rsidP="00C05D5D">
            <w:pPr>
              <w:suppressAutoHyphens/>
              <w:spacing w:before="0" w:line="100" w:lineRule="atLeast"/>
              <w:jc w:val="center"/>
              <w:rPr>
                <w:rFonts w:cs="Arial"/>
                <w:lang w:val="ru-RU"/>
              </w:rPr>
            </w:pPr>
            <w:r>
              <w:rPr>
                <w:rFonts w:cs="Arial"/>
                <w:lang w:val="ru-RU"/>
              </w:rPr>
              <w:t xml:space="preserve">Улица </w:t>
            </w:r>
            <w:r>
              <w:rPr>
                <w:rFonts w:cs="Arial"/>
                <w:lang w:val="sr-Cyrl-RS"/>
              </w:rPr>
              <w:t>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70EBA"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2764BF"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bookmarkEnd w:id="16"/>
            <w:r w:rsidR="00AF6812" w:rsidRPr="00AF6812">
              <w:rPr>
                <w:rFonts w:cs="Arial"/>
                <w:b w:val="0"/>
              </w:rPr>
              <w:t>Делови за вентиле бл.А1-А6 и делови за црпну станицу - ТЕНТ А</w:t>
            </w:r>
          </w:p>
        </w:tc>
      </w:tr>
      <w:tr w:rsidR="002E12CC" w:rsidRPr="002764BF"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2764BF"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AF6812" w:rsidRPr="00AF6812">
        <w:rPr>
          <w:rFonts w:cs="Arial"/>
          <w:lang w:val="ru-RU" w:eastAsia="zh-CN"/>
        </w:rPr>
        <w:t>Делови за вентиле бл.А1-А6 и делови за црпну станицу - ТЕНТ А</w:t>
      </w:r>
      <w:r w:rsidR="00AF6812">
        <w:rPr>
          <w:rFonts w:cs="Arial"/>
          <w:lang w:val="ru-RU" w:eastAsia="zh-CN"/>
        </w:rPr>
        <w:t>.</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AF6812">
        <w:rPr>
          <w:rFonts w:cs="Arial"/>
          <w:bCs/>
          <w:iCs/>
          <w:lang w:val="sr-Cyrl-RS" w:eastAsia="zh-CN"/>
        </w:rPr>
        <w:t>Делови славина и вентила</w:t>
      </w:r>
    </w:p>
    <w:p w:rsidR="002E12CC" w:rsidRDefault="002E12CC" w:rsidP="00A95F86">
      <w:pPr>
        <w:spacing w:before="0"/>
        <w:rPr>
          <w:rFonts w:cs="Arial"/>
          <w:bCs/>
          <w:iCs/>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AF6812">
        <w:rPr>
          <w:rFonts w:cs="Arial"/>
          <w:bCs/>
          <w:iCs/>
          <w:lang w:val="ru-RU" w:eastAsia="zh-CN"/>
        </w:rPr>
        <w:t>42132</w:t>
      </w:r>
      <w:r w:rsidR="00475156" w:rsidRPr="00475156">
        <w:rPr>
          <w:rFonts w:cs="Arial"/>
          <w:bCs/>
          <w:iCs/>
          <w:lang w:val="ru-RU" w:eastAsia="zh-CN"/>
        </w:rPr>
        <w:t xml:space="preserve">000 </w:t>
      </w:r>
    </w:p>
    <w:p w:rsidR="00AF6812" w:rsidRPr="00AF6812" w:rsidRDefault="00AF6812" w:rsidP="00AF6812">
      <w:pPr>
        <w:spacing w:before="0"/>
        <w:rPr>
          <w:rFonts w:cs="Arial"/>
          <w:bCs/>
          <w:iCs/>
          <w:lang w:val="ru-RU" w:eastAsia="zh-CN"/>
        </w:rPr>
      </w:pPr>
      <w:r w:rsidRPr="00AF6812">
        <w:rPr>
          <w:rFonts w:cs="Arial"/>
          <w:bCs/>
          <w:iCs/>
          <w:lang w:val="ru-RU" w:eastAsia="zh-CN"/>
        </w:rPr>
        <w:t>Назив из општег речника н</w:t>
      </w:r>
      <w:r>
        <w:rPr>
          <w:rFonts w:cs="Arial"/>
          <w:bCs/>
          <w:iCs/>
          <w:lang w:val="ru-RU" w:eastAsia="zh-CN"/>
        </w:rPr>
        <w:t>абавке: Делови пумпи,компресора,машина или мотора</w:t>
      </w:r>
    </w:p>
    <w:p w:rsidR="00AF6812" w:rsidRDefault="00AF6812" w:rsidP="00AF6812">
      <w:pPr>
        <w:spacing w:before="0"/>
        <w:rPr>
          <w:rFonts w:cs="Arial"/>
          <w:bCs/>
          <w:iCs/>
          <w:lang w:val="ru-RU" w:eastAsia="zh-CN"/>
        </w:rPr>
      </w:pPr>
      <w:r w:rsidRPr="00AF6812">
        <w:rPr>
          <w:rFonts w:cs="Arial"/>
          <w:bCs/>
          <w:iCs/>
          <w:lang w:val="ru-RU" w:eastAsia="zh-CN"/>
        </w:rPr>
        <w:t>Ознака</w:t>
      </w:r>
      <w:r>
        <w:rPr>
          <w:rFonts w:cs="Arial"/>
          <w:bCs/>
          <w:iCs/>
          <w:lang w:val="ru-RU" w:eastAsia="zh-CN"/>
        </w:rPr>
        <w:t xml:space="preserve"> из општег речника набавке: 42124</w:t>
      </w:r>
      <w:r w:rsidRPr="00AF6812">
        <w:rPr>
          <w:rFonts w:cs="Arial"/>
          <w:bCs/>
          <w:iCs/>
          <w:lang w:val="ru-RU" w:eastAsia="zh-CN"/>
        </w:rPr>
        <w:t>000</w:t>
      </w:r>
    </w:p>
    <w:p w:rsidR="00AF6812" w:rsidRPr="005726D2" w:rsidRDefault="00AF6812" w:rsidP="00A95F86">
      <w:pPr>
        <w:spacing w:before="0"/>
        <w:rPr>
          <w:rFonts w:cs="Arial"/>
          <w:lang w:val="ru-RU" w:eastAsia="zh-CN"/>
        </w:rPr>
      </w:pP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Default="007B2335" w:rsidP="00FD5541">
      <w:pPr>
        <w:spacing w:before="0"/>
        <w:rPr>
          <w:rFonts w:cs="Arial"/>
          <w:b/>
          <w:lang w:val="sr-Latn-RS" w:eastAsia="zh-CN"/>
        </w:rPr>
      </w:pPr>
      <w:r>
        <w:rPr>
          <w:rFonts w:cs="Arial"/>
          <w:b/>
          <w:lang w:val="sr-Latn-RS" w:eastAsia="zh-CN"/>
        </w:rPr>
        <w:t xml:space="preserve">  </w:t>
      </w:r>
      <w:r w:rsidR="00F43357" w:rsidRPr="00F43357">
        <w:rPr>
          <w:rFonts w:cs="Arial"/>
          <w:b/>
          <w:lang w:val="sr-Cyrl-RS" w:eastAsia="zh-CN"/>
        </w:rPr>
        <w:t>Цртежи ће бити окачени уз конкурсну документацију.</w:t>
      </w:r>
    </w:p>
    <w:p w:rsidR="007B2335" w:rsidRPr="007B2335" w:rsidRDefault="007B2335" w:rsidP="00FD5541">
      <w:pPr>
        <w:spacing w:before="0"/>
        <w:rPr>
          <w:rFonts w:cs="Arial"/>
          <w:b/>
          <w:lang w:val="sr-Latn-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5332"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545"/>
        <w:gridCol w:w="1489"/>
        <w:gridCol w:w="1629"/>
      </w:tblGrid>
      <w:tr w:rsidR="005D66FF" w:rsidRPr="00E81A02" w:rsidTr="0017188C">
        <w:tc>
          <w:tcPr>
            <w:tcW w:w="607" w:type="pct"/>
            <w:shd w:val="clear" w:color="auto" w:fill="C6D9F1" w:themeFill="text2" w:themeFillTint="33"/>
            <w:vAlign w:val="center"/>
          </w:tcPr>
          <w:p w:rsidR="005D66FF" w:rsidRPr="00E81A02" w:rsidRDefault="005D66FF" w:rsidP="002B230B">
            <w:pPr>
              <w:spacing w:before="0"/>
              <w:jc w:val="center"/>
              <w:rPr>
                <w:rFonts w:cs="Arial"/>
                <w:bCs/>
                <w:iCs/>
                <w:lang w:val="sr-Cyrl-CS"/>
              </w:rPr>
            </w:pPr>
            <w:r w:rsidRPr="00E81A02">
              <w:rPr>
                <w:rFonts w:cs="Arial"/>
                <w:bCs/>
                <w:iCs/>
                <w:lang w:val="sr-Cyrl-CS"/>
              </w:rPr>
              <w:t>Рбр</w:t>
            </w:r>
          </w:p>
        </w:tc>
        <w:tc>
          <w:tcPr>
            <w:tcW w:w="2812" w:type="pct"/>
            <w:shd w:val="clear" w:color="auto" w:fill="C6D9F1" w:themeFill="text2" w:themeFillTint="33"/>
            <w:vAlign w:val="center"/>
          </w:tcPr>
          <w:p w:rsidR="005D66FF" w:rsidRPr="00E81A02" w:rsidRDefault="005D66FF" w:rsidP="002B230B">
            <w:pPr>
              <w:spacing w:before="0"/>
              <w:jc w:val="center"/>
              <w:rPr>
                <w:rFonts w:cs="Arial"/>
                <w:b/>
                <w:bCs/>
                <w:iCs/>
                <w:lang w:val="sr-Cyrl-CS"/>
              </w:rPr>
            </w:pPr>
            <w:r w:rsidRPr="00E81A02">
              <w:rPr>
                <w:rFonts w:cs="Arial"/>
                <w:b/>
                <w:bCs/>
                <w:iCs/>
                <w:lang w:val="sr-Cyrl-CS"/>
              </w:rPr>
              <w:t>Назив добра</w:t>
            </w:r>
          </w:p>
        </w:tc>
        <w:tc>
          <w:tcPr>
            <w:tcW w:w="755" w:type="pct"/>
            <w:shd w:val="clear" w:color="auto" w:fill="C6D9F1" w:themeFill="text2" w:themeFillTint="33"/>
            <w:vAlign w:val="center"/>
          </w:tcPr>
          <w:p w:rsidR="005D66FF" w:rsidRPr="00E81A02" w:rsidRDefault="005D66FF" w:rsidP="002B230B">
            <w:pPr>
              <w:spacing w:before="0"/>
              <w:jc w:val="center"/>
              <w:rPr>
                <w:rFonts w:cs="Arial"/>
                <w:b/>
                <w:bCs/>
                <w:iCs/>
                <w:lang w:val="sr-Cyrl-CS"/>
              </w:rPr>
            </w:pPr>
            <w:r w:rsidRPr="00E81A02">
              <w:rPr>
                <w:rFonts w:cs="Arial"/>
                <w:b/>
                <w:bCs/>
                <w:iCs/>
                <w:lang w:val="sr-Cyrl-CS"/>
              </w:rPr>
              <w:t>Јед.</w:t>
            </w:r>
          </w:p>
          <w:p w:rsidR="005D66FF" w:rsidRPr="00E81A02" w:rsidRDefault="005D66FF" w:rsidP="002B230B">
            <w:pPr>
              <w:spacing w:before="0"/>
              <w:jc w:val="center"/>
              <w:rPr>
                <w:rFonts w:cs="Arial"/>
                <w:b/>
                <w:bCs/>
                <w:iCs/>
                <w:lang w:val="sr-Cyrl-CS"/>
              </w:rPr>
            </w:pPr>
            <w:r w:rsidRPr="00E81A02">
              <w:rPr>
                <w:rFonts w:cs="Arial"/>
                <w:b/>
                <w:bCs/>
                <w:iCs/>
                <w:lang w:val="sr-Cyrl-CS"/>
              </w:rPr>
              <w:t>мере</w:t>
            </w:r>
          </w:p>
        </w:tc>
        <w:tc>
          <w:tcPr>
            <w:tcW w:w="826" w:type="pct"/>
            <w:shd w:val="clear" w:color="auto" w:fill="C6D9F1" w:themeFill="text2" w:themeFillTint="33"/>
            <w:vAlign w:val="center"/>
          </w:tcPr>
          <w:p w:rsidR="005D66FF" w:rsidRPr="00E81A02" w:rsidRDefault="005D66FF" w:rsidP="002B230B">
            <w:pPr>
              <w:spacing w:before="0"/>
              <w:jc w:val="center"/>
              <w:rPr>
                <w:rFonts w:cs="Arial"/>
                <w:b/>
                <w:bCs/>
                <w:iCs/>
                <w:lang w:val="sr-Cyrl-CS"/>
              </w:rPr>
            </w:pPr>
            <w:r w:rsidRPr="00E81A02">
              <w:rPr>
                <w:rFonts w:cs="Arial"/>
                <w:b/>
                <w:bCs/>
                <w:iCs/>
                <w:lang w:val="sr-Cyrl-CS"/>
              </w:rPr>
              <w:t>количина</w:t>
            </w:r>
          </w:p>
        </w:tc>
      </w:tr>
      <w:tr w:rsidR="005D66FF" w:rsidRPr="00E81A02" w:rsidTr="0017188C">
        <w:tc>
          <w:tcPr>
            <w:tcW w:w="607"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(1)</w:t>
            </w:r>
          </w:p>
        </w:tc>
        <w:tc>
          <w:tcPr>
            <w:tcW w:w="2812"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(2)</w:t>
            </w:r>
          </w:p>
        </w:tc>
        <w:tc>
          <w:tcPr>
            <w:tcW w:w="755"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(3)</w:t>
            </w:r>
          </w:p>
        </w:tc>
        <w:tc>
          <w:tcPr>
            <w:tcW w:w="826" w:type="pct"/>
            <w:shd w:val="clear" w:color="auto" w:fill="auto"/>
          </w:tcPr>
          <w:p w:rsidR="005D66FF" w:rsidRPr="00E81A02" w:rsidRDefault="005D66FF" w:rsidP="002B230B">
            <w:pPr>
              <w:spacing w:before="0"/>
              <w:jc w:val="center"/>
              <w:rPr>
                <w:rFonts w:cs="Arial"/>
                <w:b/>
                <w:bCs/>
                <w:iCs/>
                <w:lang w:val="sr-Cyrl-CS"/>
              </w:rPr>
            </w:pPr>
            <w:r w:rsidRPr="00E81A02">
              <w:rPr>
                <w:rFonts w:cs="Arial"/>
                <w:b/>
                <w:bCs/>
                <w:iCs/>
                <w:lang w:val="sr-Cyrl-CS"/>
              </w:rPr>
              <w:t>(4)</w:t>
            </w:r>
          </w:p>
        </w:tc>
      </w:tr>
      <w:tr w:rsidR="00125E2A" w:rsidRPr="00703EBB"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1</w:t>
            </w:r>
          </w:p>
        </w:tc>
        <w:tc>
          <w:tcPr>
            <w:tcW w:w="2812" w:type="pct"/>
            <w:shd w:val="clear" w:color="auto" w:fill="auto"/>
            <w:vAlign w:val="bottom"/>
          </w:tcPr>
          <w:p w:rsidR="00125E2A" w:rsidRPr="00CB2D62" w:rsidRDefault="00125E2A" w:rsidP="0013559D">
            <w:pPr>
              <w:rPr>
                <w:rFonts w:cs="Arial"/>
                <w:lang w:val="sr-Cyrl-RS" w:eastAsia="hr-HR"/>
              </w:rPr>
            </w:pPr>
            <w:r w:rsidRPr="00CB2D62">
              <w:rPr>
                <w:rFonts w:cs="Arial"/>
                <w:lang w:val="sr-Cyrl-RS" w:eastAsia="hr-HR"/>
              </w:rPr>
              <w:t>OSOVINA PBS 126</w:t>
            </w:r>
          </w:p>
          <w:p w:rsidR="00125E2A" w:rsidRPr="00990885" w:rsidRDefault="00125E2A" w:rsidP="0013559D">
            <w:pPr>
              <w:rPr>
                <w:rFonts w:cs="Arial"/>
                <w:lang w:val="sr-Cyrl-RS" w:eastAsia="hr-HR"/>
              </w:rPr>
            </w:pPr>
          </w:p>
        </w:tc>
        <w:tc>
          <w:tcPr>
            <w:tcW w:w="755" w:type="pct"/>
            <w:shd w:val="clear" w:color="auto" w:fill="auto"/>
            <w:vAlign w:val="center"/>
          </w:tcPr>
          <w:p w:rsidR="00125E2A" w:rsidRPr="00E81A02" w:rsidRDefault="00125E2A" w:rsidP="0013559D">
            <w:pPr>
              <w:ind w:right="13"/>
              <w:jc w:val="center"/>
              <w:rPr>
                <w:rFonts w:cs="Arial"/>
                <w:lang w:val="sr-Cyrl-CS"/>
              </w:rPr>
            </w:pPr>
            <w:r w:rsidRPr="00E81A02">
              <w:rPr>
                <w:rFonts w:cs="Arial"/>
                <w:lang w:val="sr-Cyrl-C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1</w:t>
            </w:r>
          </w:p>
        </w:tc>
      </w:tr>
      <w:tr w:rsidR="00125E2A" w:rsidRPr="00703EBB"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2</w:t>
            </w:r>
          </w:p>
        </w:tc>
        <w:tc>
          <w:tcPr>
            <w:tcW w:w="2812" w:type="pct"/>
            <w:shd w:val="clear" w:color="auto" w:fill="auto"/>
            <w:vAlign w:val="bottom"/>
          </w:tcPr>
          <w:p w:rsidR="00125E2A" w:rsidRPr="00CB2D62" w:rsidRDefault="00125E2A" w:rsidP="0013559D">
            <w:pPr>
              <w:rPr>
                <w:rFonts w:cs="Arial"/>
                <w:lang w:val="sr-Cyrl-RS" w:eastAsia="hr-HR"/>
              </w:rPr>
            </w:pPr>
            <w:r w:rsidRPr="00CB2D62">
              <w:rPr>
                <w:rFonts w:cs="Arial"/>
                <w:lang w:val="sr-Cyrl-RS" w:eastAsia="hr-HR"/>
              </w:rPr>
              <w:t>VRATILO POGONSKO SREDNJE</w:t>
            </w:r>
          </w:p>
          <w:p w:rsidR="00125E2A" w:rsidRPr="00990885" w:rsidRDefault="00125E2A" w:rsidP="0013559D">
            <w:pPr>
              <w:rPr>
                <w:rFonts w:cs="Arial"/>
                <w:lang w:val="sr-Cyrl-RS" w:eastAsia="hr-HR"/>
              </w:rPr>
            </w:pPr>
          </w:p>
        </w:tc>
        <w:tc>
          <w:tcPr>
            <w:tcW w:w="755" w:type="pct"/>
            <w:shd w:val="clear" w:color="auto" w:fill="auto"/>
            <w:vAlign w:val="center"/>
          </w:tcPr>
          <w:p w:rsidR="00125E2A" w:rsidRPr="00E81A02" w:rsidRDefault="00125E2A" w:rsidP="0013559D">
            <w:pPr>
              <w:ind w:right="13"/>
              <w:jc w:val="center"/>
              <w:rPr>
                <w:rFonts w:cs="Arial"/>
                <w:lang w:val="sr-Cyrl-CS"/>
              </w:rPr>
            </w:pPr>
            <w:r w:rsidRPr="00E81A02">
              <w:rPr>
                <w:rFonts w:cs="Arial"/>
                <w:lang w:val="sr-Cyrl-C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1</w:t>
            </w:r>
          </w:p>
        </w:tc>
      </w:tr>
      <w:tr w:rsidR="00125E2A"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3</w:t>
            </w:r>
          </w:p>
        </w:tc>
        <w:tc>
          <w:tcPr>
            <w:tcW w:w="2812" w:type="pct"/>
            <w:shd w:val="clear" w:color="auto" w:fill="auto"/>
            <w:vAlign w:val="bottom"/>
          </w:tcPr>
          <w:p w:rsidR="00125E2A" w:rsidRPr="00CB2D62" w:rsidRDefault="00125E2A" w:rsidP="0013559D">
            <w:pPr>
              <w:rPr>
                <w:rFonts w:cs="Arial"/>
                <w:lang w:val="sr-Cyrl-RS" w:eastAsia="hr-HR"/>
              </w:rPr>
            </w:pPr>
            <w:r w:rsidRPr="00CB2D62">
              <w:rPr>
                <w:rFonts w:cs="Arial"/>
                <w:lang w:val="sr-Cyrl-RS" w:eastAsia="hr-HR"/>
              </w:rPr>
              <w:t>VRATILO PUMPE</w:t>
            </w:r>
          </w:p>
          <w:p w:rsidR="00125E2A" w:rsidRPr="00990885" w:rsidRDefault="00125E2A" w:rsidP="0013559D">
            <w:pPr>
              <w:rPr>
                <w:rFonts w:cs="Arial"/>
                <w:lang w:val="sr-Cyrl-RS" w:eastAsia="hr-HR"/>
              </w:rPr>
            </w:pPr>
          </w:p>
        </w:tc>
        <w:tc>
          <w:tcPr>
            <w:tcW w:w="755" w:type="pct"/>
            <w:shd w:val="clear" w:color="auto" w:fill="auto"/>
            <w:vAlign w:val="center"/>
          </w:tcPr>
          <w:p w:rsidR="00125E2A" w:rsidRPr="00E81A02" w:rsidRDefault="00125E2A" w:rsidP="0013559D">
            <w:pPr>
              <w:ind w:right="13"/>
              <w:jc w:val="center"/>
              <w:rPr>
                <w:rFonts w:cs="Arial"/>
                <w:lang w:val="sr-Cyrl-CS"/>
              </w:rPr>
            </w:pPr>
            <w:r w:rsidRPr="00E81A02">
              <w:rPr>
                <w:rFonts w:cs="Arial"/>
                <w:lang w:val="sr-Cyrl-C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1</w:t>
            </w:r>
          </w:p>
        </w:tc>
      </w:tr>
      <w:tr w:rsidR="00125E2A"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4</w:t>
            </w:r>
          </w:p>
        </w:tc>
        <w:tc>
          <w:tcPr>
            <w:tcW w:w="2812" w:type="pct"/>
            <w:shd w:val="clear" w:color="auto" w:fill="auto"/>
            <w:vAlign w:val="bottom"/>
          </w:tcPr>
          <w:p w:rsidR="00125E2A" w:rsidRPr="00CB2D62" w:rsidRDefault="00125E2A" w:rsidP="0013559D">
            <w:pPr>
              <w:rPr>
                <w:rFonts w:cs="Arial"/>
                <w:lang w:val="sr-Cyrl-RS" w:eastAsia="hr-HR"/>
              </w:rPr>
            </w:pPr>
            <w:r w:rsidRPr="00CB2D62">
              <w:rPr>
                <w:rFonts w:cs="Arial"/>
                <w:lang w:val="sr-Cyrl-RS" w:eastAsia="hr-HR"/>
              </w:rPr>
              <w:t>STANDARDNI ČLANAK ZA PUMPU BP125-5</w:t>
            </w:r>
          </w:p>
          <w:p w:rsidR="00125E2A" w:rsidRPr="00990885" w:rsidRDefault="00125E2A" w:rsidP="0013559D">
            <w:pPr>
              <w:rPr>
                <w:rFonts w:cs="Arial"/>
                <w:lang w:val="sr-Cyrl-RS" w:eastAsia="hr-HR"/>
              </w:rPr>
            </w:pPr>
          </w:p>
        </w:tc>
        <w:tc>
          <w:tcPr>
            <w:tcW w:w="755" w:type="pct"/>
            <w:shd w:val="clear" w:color="auto" w:fill="auto"/>
            <w:vAlign w:val="center"/>
          </w:tcPr>
          <w:p w:rsidR="00125E2A" w:rsidRPr="00E81A02" w:rsidRDefault="00125E2A" w:rsidP="0013559D">
            <w:pPr>
              <w:ind w:right="13"/>
              <w:jc w:val="center"/>
              <w:rPr>
                <w:rFonts w:cs="Arial"/>
                <w:lang w:val="sr-Cyrl-CS"/>
              </w:rPr>
            </w:pPr>
            <w:r w:rsidRPr="00E81A02">
              <w:rPr>
                <w:rFonts w:cs="Arial"/>
                <w:lang w:val="sr-Cyrl-CS"/>
              </w:rPr>
              <w:t>ком</w:t>
            </w:r>
            <w:r>
              <w:rPr>
                <w:rFonts w:cs="Arial"/>
                <w:lang w:val="sr-Cyrl-CS"/>
              </w:rPr>
              <w:t>плет</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1</w:t>
            </w:r>
          </w:p>
        </w:tc>
      </w:tr>
      <w:tr w:rsidR="00125E2A"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5</w:t>
            </w:r>
          </w:p>
        </w:tc>
        <w:tc>
          <w:tcPr>
            <w:tcW w:w="2812" w:type="pct"/>
            <w:shd w:val="clear" w:color="auto" w:fill="auto"/>
            <w:vAlign w:val="bottom"/>
          </w:tcPr>
          <w:p w:rsidR="00125E2A" w:rsidRPr="00CB2D62" w:rsidRDefault="00125E2A" w:rsidP="0013559D">
            <w:pPr>
              <w:rPr>
                <w:rFonts w:cs="Arial"/>
                <w:lang w:val="sr-Cyrl-RS" w:eastAsia="hr-HR"/>
              </w:rPr>
            </w:pPr>
            <w:r w:rsidRPr="00CB2D62">
              <w:rPr>
                <w:rFonts w:cs="Arial"/>
                <w:lang w:val="sr-Cyrl-RS" w:eastAsia="hr-HR"/>
              </w:rPr>
              <w:t>STANDARDNI ČLANAK ZA PUMPU</w:t>
            </w:r>
          </w:p>
          <w:p w:rsidR="00125E2A" w:rsidRPr="00990885" w:rsidRDefault="00125E2A" w:rsidP="0013559D">
            <w:pPr>
              <w:rPr>
                <w:rFonts w:cs="Arial"/>
                <w:lang w:val="sr-Cyrl-RS" w:eastAsia="hr-HR"/>
              </w:rPr>
            </w:pPr>
            <w:r w:rsidRPr="00CB2D62">
              <w:rPr>
                <w:rFonts w:cs="Arial"/>
                <w:lang w:val="sr-Cyrl-RS" w:eastAsia="hr-HR"/>
              </w:rPr>
              <w:t>BP125-5</w:t>
            </w:r>
          </w:p>
        </w:tc>
        <w:tc>
          <w:tcPr>
            <w:tcW w:w="755" w:type="pct"/>
            <w:shd w:val="clear" w:color="auto" w:fill="auto"/>
            <w:vAlign w:val="center"/>
          </w:tcPr>
          <w:p w:rsidR="00125E2A" w:rsidRPr="00E81A02" w:rsidRDefault="00125E2A" w:rsidP="0013559D">
            <w:pPr>
              <w:ind w:right="13"/>
              <w:jc w:val="center"/>
              <w:rPr>
                <w:rFonts w:cs="Arial"/>
                <w:lang w:val="sr-Cyrl-CS"/>
              </w:rPr>
            </w:pPr>
            <w:r w:rsidRPr="00E81A02">
              <w:rPr>
                <w:rFonts w:cs="Arial"/>
                <w:lang w:val="sr-Cyrl-CS"/>
              </w:rPr>
              <w:t>ком</w:t>
            </w:r>
            <w:r>
              <w:rPr>
                <w:rFonts w:cs="Arial"/>
                <w:lang w:val="sr-Cyrl-CS"/>
              </w:rPr>
              <w:t>плет</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1</w:t>
            </w:r>
          </w:p>
        </w:tc>
      </w:tr>
      <w:tr w:rsidR="00125E2A" w:rsidRPr="00083252"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6</w:t>
            </w:r>
          </w:p>
        </w:tc>
        <w:tc>
          <w:tcPr>
            <w:tcW w:w="2812" w:type="pct"/>
            <w:shd w:val="clear" w:color="auto" w:fill="auto"/>
            <w:vAlign w:val="bottom"/>
          </w:tcPr>
          <w:p w:rsidR="00125E2A" w:rsidRPr="00083252" w:rsidRDefault="00125E2A" w:rsidP="0013559D">
            <w:pPr>
              <w:rPr>
                <w:rFonts w:cs="Arial"/>
                <w:lang w:val="sr-Cyrl-RS" w:eastAsia="hr-HR"/>
              </w:rPr>
            </w:pPr>
            <w:r w:rsidRPr="00CB2D62">
              <w:rPr>
                <w:rFonts w:cs="Arial"/>
                <w:lang w:val="sr-Cyrl-RS" w:eastAsia="hr-HR"/>
              </w:rPr>
              <w:t>PRESA ZA MAST</w:t>
            </w:r>
          </w:p>
        </w:tc>
        <w:tc>
          <w:tcPr>
            <w:tcW w:w="755" w:type="pct"/>
            <w:shd w:val="clear" w:color="auto" w:fill="auto"/>
            <w:vAlign w:val="center"/>
          </w:tcPr>
          <w:p w:rsidR="00125E2A" w:rsidRPr="00083252" w:rsidRDefault="00125E2A" w:rsidP="0013559D">
            <w:pPr>
              <w:ind w:right="13"/>
              <w:jc w:val="cente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w:t>
            </w:r>
            <w:r>
              <w:rPr>
                <w:rFonts w:cs="Arial"/>
                <w:lang w:val="sr-Cyrl-RS"/>
              </w:rPr>
              <w:t xml:space="preserve">  </w:t>
            </w:r>
            <w:r>
              <w:rPr>
                <w:rFonts w:cs="Arial"/>
                <w:lang w:val="sr-Latn-RS"/>
              </w:rPr>
              <w:t>2</w:t>
            </w:r>
          </w:p>
        </w:tc>
      </w:tr>
      <w:tr w:rsidR="00125E2A" w:rsidTr="0017188C">
        <w:tc>
          <w:tcPr>
            <w:tcW w:w="607" w:type="pct"/>
            <w:shd w:val="clear" w:color="auto" w:fill="auto"/>
          </w:tcPr>
          <w:p w:rsidR="00125E2A" w:rsidRPr="00E81A02" w:rsidRDefault="00125E2A" w:rsidP="002B230B">
            <w:pPr>
              <w:spacing w:before="0" w:line="276" w:lineRule="auto"/>
              <w:jc w:val="center"/>
              <w:rPr>
                <w:rFonts w:cs="Arial"/>
                <w:b/>
                <w:lang w:val="sr-Latn-CS"/>
              </w:rPr>
            </w:pPr>
            <w:r w:rsidRPr="00E81A02">
              <w:rPr>
                <w:rFonts w:cs="Arial"/>
                <w:b/>
                <w:lang w:val="sr-Latn-CS"/>
              </w:rPr>
              <w:t>7</w:t>
            </w:r>
          </w:p>
        </w:tc>
        <w:tc>
          <w:tcPr>
            <w:tcW w:w="2812" w:type="pct"/>
            <w:shd w:val="clear" w:color="auto" w:fill="auto"/>
            <w:vAlign w:val="bottom"/>
          </w:tcPr>
          <w:p w:rsidR="00125E2A" w:rsidRPr="00CB2D62" w:rsidRDefault="00125E2A" w:rsidP="0013559D">
            <w:pPr>
              <w:rPr>
                <w:rFonts w:cs="Arial"/>
                <w:lang w:val="sr-Cyrl-RS" w:eastAsia="hr-HR"/>
              </w:rPr>
            </w:pPr>
            <w:r w:rsidRPr="00CB2D62">
              <w:rPr>
                <w:rFonts w:cs="Arial"/>
                <w:lang w:val="sr-Cyrl-RS" w:eastAsia="hr-HR"/>
              </w:rPr>
              <w:t>JEDNOSTEPENA SPIRALNA PUMPA ZA</w:t>
            </w:r>
          </w:p>
          <w:p w:rsidR="00125E2A" w:rsidRPr="00083252" w:rsidRDefault="00125E2A" w:rsidP="0013559D">
            <w:pPr>
              <w:rPr>
                <w:rFonts w:cs="Arial"/>
                <w:lang w:val="sr-Cyrl-RS" w:eastAsia="hr-HR"/>
              </w:rPr>
            </w:pPr>
            <w:r w:rsidRPr="00CB2D62">
              <w:rPr>
                <w:rFonts w:cs="Arial"/>
                <w:lang w:val="sr-Cyrl-RS" w:eastAsia="hr-HR"/>
              </w:rPr>
              <w:t>PRANJE SITA</w:t>
            </w:r>
          </w:p>
        </w:tc>
        <w:tc>
          <w:tcPr>
            <w:tcW w:w="755" w:type="pct"/>
            <w:shd w:val="clear" w:color="auto" w:fill="auto"/>
            <w:vAlign w:val="center"/>
          </w:tcPr>
          <w:p w:rsidR="00125E2A" w:rsidRPr="00E81A02" w:rsidRDefault="00125E2A" w:rsidP="0013559D">
            <w:pPr>
              <w:ind w:right="13"/>
              <w:jc w:val="center"/>
              <w:rPr>
                <w:rFonts w:cs="Arial"/>
                <w:lang w:val="sr-Cyrl-RS"/>
              </w:rPr>
            </w:pPr>
            <w:r w:rsidRPr="00E81A02">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3</w:t>
            </w:r>
          </w:p>
        </w:tc>
      </w:tr>
      <w:tr w:rsidR="00125E2A"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lastRenderedPageBreak/>
              <w:t>8</w:t>
            </w:r>
          </w:p>
        </w:tc>
        <w:tc>
          <w:tcPr>
            <w:tcW w:w="2812" w:type="pct"/>
            <w:shd w:val="clear" w:color="auto" w:fill="auto"/>
            <w:vAlign w:val="bottom"/>
          </w:tcPr>
          <w:p w:rsidR="00125E2A" w:rsidRPr="00083252" w:rsidRDefault="00125E2A" w:rsidP="0013559D">
            <w:pPr>
              <w:rPr>
                <w:rFonts w:cs="Arial"/>
                <w:lang w:val="sr-Cyrl-RS" w:eastAsia="hr-HR"/>
              </w:rPr>
            </w:pPr>
            <w:r w:rsidRPr="00CB2D62">
              <w:rPr>
                <w:rFonts w:cs="Arial"/>
                <w:lang w:val="sr-Cyrl-RS" w:eastAsia="hr-HR"/>
              </w:rPr>
              <w:t>HIDRAULIČNI DEO PUMPE SPM-4</w:t>
            </w:r>
          </w:p>
        </w:tc>
        <w:tc>
          <w:tcPr>
            <w:tcW w:w="755" w:type="pct"/>
            <w:shd w:val="clear" w:color="auto" w:fill="auto"/>
          </w:tcPr>
          <w:p w:rsidR="00125E2A" w:rsidRDefault="00125E2A" w:rsidP="0013559D">
            <w:r w:rsidRPr="00577C4E">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3</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9</w:t>
            </w:r>
          </w:p>
        </w:tc>
        <w:tc>
          <w:tcPr>
            <w:tcW w:w="2812" w:type="pct"/>
            <w:shd w:val="clear" w:color="auto" w:fill="auto"/>
            <w:vAlign w:val="bottom"/>
          </w:tcPr>
          <w:p w:rsidR="00125E2A" w:rsidRPr="00083252" w:rsidRDefault="00125E2A" w:rsidP="0013559D">
            <w:pPr>
              <w:rPr>
                <w:rFonts w:cs="Arial"/>
                <w:lang w:val="sr-Cyrl-RS" w:eastAsia="hr-HR"/>
              </w:rPr>
            </w:pPr>
            <w:r w:rsidRPr="00CB2D62">
              <w:rPr>
                <w:rFonts w:cs="Arial"/>
                <w:lang w:val="sr-Cyrl-RS" w:eastAsia="hr-HR"/>
              </w:rPr>
              <w:t>LANAC ZA SITO 1,2,3</w:t>
            </w:r>
          </w:p>
        </w:tc>
        <w:tc>
          <w:tcPr>
            <w:tcW w:w="755" w:type="pct"/>
            <w:shd w:val="clear" w:color="auto" w:fill="auto"/>
          </w:tcPr>
          <w:p w:rsidR="00125E2A" w:rsidRDefault="00125E2A" w:rsidP="0013559D">
            <w:r w:rsidRPr="00577C4E">
              <w:rPr>
                <w:rFonts w:cs="Arial"/>
                <w:lang w:val="sr-Cyrl-RS"/>
              </w:rPr>
              <w:t>ком</w:t>
            </w:r>
          </w:p>
        </w:tc>
        <w:tc>
          <w:tcPr>
            <w:tcW w:w="826" w:type="pct"/>
            <w:shd w:val="clear" w:color="auto" w:fill="auto"/>
            <w:vAlign w:val="center"/>
          </w:tcPr>
          <w:p w:rsidR="00125E2A" w:rsidRPr="00083252" w:rsidRDefault="00125E2A" w:rsidP="0013559D">
            <w:pPr>
              <w:rPr>
                <w:rFonts w:cs="Arial"/>
                <w:lang w:val="sr-Cyrl-RS"/>
              </w:rPr>
            </w:pPr>
            <w:r>
              <w:rPr>
                <w:rFonts w:cs="Arial"/>
                <w:lang w:val="sr-Latn-RS"/>
              </w:rPr>
              <w:t xml:space="preserve">      </w:t>
            </w:r>
            <w:r>
              <w:rPr>
                <w:rFonts w:cs="Arial"/>
                <w:lang w:val="sr-Cyrl-RS"/>
              </w:rPr>
              <w:t>4</w:t>
            </w:r>
          </w:p>
        </w:tc>
      </w:tr>
      <w:tr w:rsidR="00125E2A" w:rsidRPr="00626F33"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10</w:t>
            </w:r>
          </w:p>
        </w:tc>
        <w:tc>
          <w:tcPr>
            <w:tcW w:w="2812" w:type="pct"/>
            <w:shd w:val="clear" w:color="auto" w:fill="auto"/>
            <w:vAlign w:val="bottom"/>
          </w:tcPr>
          <w:p w:rsidR="00125E2A" w:rsidRPr="00083252" w:rsidRDefault="00125E2A" w:rsidP="0013559D">
            <w:pPr>
              <w:rPr>
                <w:rFonts w:cs="Arial"/>
                <w:lang w:val="sr-Cyrl-RS" w:eastAsia="hr-HR"/>
              </w:rPr>
            </w:pPr>
            <w:r w:rsidRPr="00CB2D62">
              <w:rPr>
                <w:rFonts w:cs="Arial"/>
                <w:lang w:val="sr-Cyrl-RS" w:eastAsia="hr-HR"/>
              </w:rPr>
              <w:t>LANAC ZA SITO 0,4,5,6</w:t>
            </w:r>
          </w:p>
        </w:tc>
        <w:tc>
          <w:tcPr>
            <w:tcW w:w="755" w:type="pct"/>
            <w:shd w:val="clear" w:color="auto" w:fill="auto"/>
          </w:tcPr>
          <w:p w:rsidR="00125E2A" w:rsidRDefault="00125E2A" w:rsidP="0013559D">
            <w:r w:rsidRPr="00577C4E">
              <w:rPr>
                <w:rFonts w:cs="Arial"/>
                <w:lang w:val="sr-Cyrl-RS"/>
              </w:rPr>
              <w:t>ком</w:t>
            </w:r>
          </w:p>
        </w:tc>
        <w:tc>
          <w:tcPr>
            <w:tcW w:w="826" w:type="pct"/>
            <w:shd w:val="clear" w:color="auto" w:fill="auto"/>
            <w:vAlign w:val="center"/>
          </w:tcPr>
          <w:p w:rsidR="00125E2A" w:rsidRPr="00626F33"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11</w:t>
            </w:r>
          </w:p>
        </w:tc>
        <w:tc>
          <w:tcPr>
            <w:tcW w:w="2812" w:type="pct"/>
            <w:shd w:val="clear" w:color="auto" w:fill="auto"/>
            <w:vAlign w:val="bottom"/>
          </w:tcPr>
          <w:p w:rsidR="00125E2A" w:rsidRPr="00630714" w:rsidRDefault="00125E2A" w:rsidP="0013559D">
            <w:pPr>
              <w:rPr>
                <w:rFonts w:cs="Arial"/>
                <w:lang w:val="sr-Cyrl-RS" w:eastAsia="hr-HR"/>
              </w:rPr>
            </w:pPr>
            <w:r w:rsidRPr="00630714">
              <w:rPr>
                <w:rFonts w:cs="Arial"/>
                <w:lang w:val="sr-Cyrl-RS" w:eastAsia="hr-HR"/>
              </w:rPr>
              <w:t>DUPLI ZUPČANIK 20-38 ZUBA</w:t>
            </w:r>
          </w:p>
          <w:p w:rsidR="00125E2A" w:rsidRPr="00083252" w:rsidRDefault="00125E2A" w:rsidP="0013559D">
            <w:pPr>
              <w:rPr>
                <w:rFonts w:cs="Arial"/>
                <w:lang w:val="sr-Cyrl-RS" w:eastAsia="hr-HR"/>
              </w:rPr>
            </w:pPr>
          </w:p>
        </w:tc>
        <w:tc>
          <w:tcPr>
            <w:tcW w:w="755" w:type="pct"/>
            <w:shd w:val="clear" w:color="auto" w:fill="auto"/>
          </w:tcPr>
          <w:p w:rsidR="00125E2A" w:rsidRDefault="00125E2A" w:rsidP="0013559D">
            <w:r w:rsidRPr="00577C4E">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Cyrl-CS"/>
              </w:rPr>
              <w:t xml:space="preserve">      </w:t>
            </w:r>
            <w:r>
              <w:rPr>
                <w:rFonts w:cs="Arial"/>
                <w:lang w:val="sr-Latn-RS"/>
              </w:rPr>
              <w:t>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12</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OSOVINA DUPLOG ZUPČANIKA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13</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VRATILO ZUPČANIKA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8</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14</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ZUPČANIK SA 35 ZUBA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8</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15</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ZUPČANIK SA 20 ZUBA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16</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OSOVINA MEĐUZUPČANIKA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17</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OSOVINA ZUPČANIKA</w:t>
            </w:r>
          </w:p>
        </w:tc>
        <w:tc>
          <w:tcPr>
            <w:tcW w:w="755" w:type="pct"/>
            <w:shd w:val="clear" w:color="auto" w:fill="auto"/>
          </w:tcPr>
          <w:p w:rsidR="00125E2A" w:rsidRPr="00577C4E" w:rsidRDefault="00125E2A" w:rsidP="0013559D">
            <w:pPr>
              <w:rPr>
                <w:rFonts w:cs="Arial"/>
                <w:lang w:val="sr-Cyrl-RS"/>
              </w:rPr>
            </w:pPr>
            <w:r>
              <w:rPr>
                <w:rFonts w:cs="Arial"/>
                <w:lang w:val="sr-Cyrl-RS"/>
              </w:rPr>
              <w:t xml:space="preserve">Ком </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18</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VRATILO ZUPČANIKA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19</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ZUPČANIK SA 70 ZUBA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20</w:t>
            </w:r>
          </w:p>
        </w:tc>
        <w:tc>
          <w:tcPr>
            <w:tcW w:w="2812" w:type="pct"/>
            <w:shd w:val="clear" w:color="auto" w:fill="auto"/>
            <w:vAlign w:val="bottom"/>
          </w:tcPr>
          <w:p w:rsidR="00125E2A" w:rsidRPr="00083252" w:rsidRDefault="00125E2A" w:rsidP="0013559D">
            <w:pPr>
              <w:rPr>
                <w:rFonts w:cs="Arial"/>
                <w:lang w:val="sr-Cyrl-RS" w:eastAsia="hr-HR"/>
              </w:rPr>
            </w:pPr>
            <w:r w:rsidRPr="00630714">
              <w:rPr>
                <w:rFonts w:cs="Arial"/>
                <w:lang w:val="sr-Cyrl-RS" w:eastAsia="hr-HR"/>
              </w:rPr>
              <w:t>ZUPČANIK SA 13 ZUBA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21</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ZUPČANIK SA 33 ZUBA</w:t>
            </w:r>
          </w:p>
          <w:p w:rsidR="00125E2A" w:rsidRPr="00083252" w:rsidRDefault="00125E2A" w:rsidP="0013559D">
            <w:pPr>
              <w:rPr>
                <w:rFonts w:cs="Arial"/>
                <w:lang w:val="sr-Cyrl-RS" w:eastAsia="hr-HR"/>
              </w:rPr>
            </w:pP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22</w:t>
            </w:r>
          </w:p>
        </w:tc>
        <w:tc>
          <w:tcPr>
            <w:tcW w:w="2812" w:type="pct"/>
            <w:shd w:val="clear" w:color="auto" w:fill="auto"/>
            <w:vAlign w:val="bottom"/>
          </w:tcPr>
          <w:p w:rsidR="00125E2A" w:rsidRPr="00083252" w:rsidRDefault="00125E2A" w:rsidP="0013559D">
            <w:pPr>
              <w:rPr>
                <w:rFonts w:cs="Arial"/>
                <w:lang w:val="sr-Cyrl-RS" w:eastAsia="hr-HR"/>
              </w:rPr>
            </w:pPr>
            <w:r w:rsidRPr="008C6726">
              <w:rPr>
                <w:rFonts w:cs="Arial"/>
                <w:lang w:val="sr-Cyrl-RS" w:eastAsia="hr-HR"/>
              </w:rPr>
              <w:t>ZUPČANIK REDUKTORA GRABULJARA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23</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PROFIL GUMA ZA TABLASTE</w:t>
            </w:r>
          </w:p>
          <w:p w:rsidR="00125E2A" w:rsidRPr="00083252" w:rsidRDefault="00125E2A" w:rsidP="0013559D">
            <w:pPr>
              <w:rPr>
                <w:rFonts w:cs="Arial"/>
                <w:lang w:val="sr-Cyrl-RS" w:eastAsia="hr-HR"/>
              </w:rPr>
            </w:pPr>
            <w:r w:rsidRPr="008C6726">
              <w:rPr>
                <w:rFonts w:cs="Arial"/>
                <w:lang w:val="sr-Cyrl-RS" w:eastAsia="hr-HR"/>
              </w:rPr>
              <w:t>ZATVARAČE</w:t>
            </w:r>
          </w:p>
        </w:tc>
        <w:tc>
          <w:tcPr>
            <w:tcW w:w="755" w:type="pct"/>
            <w:shd w:val="clear" w:color="auto" w:fill="auto"/>
          </w:tcPr>
          <w:p w:rsidR="00125E2A" w:rsidRPr="00577C4E" w:rsidRDefault="00125E2A" w:rsidP="0013559D">
            <w:pPr>
              <w:rPr>
                <w:rFonts w:cs="Arial"/>
                <w:lang w:val="sr-Cyrl-RS"/>
              </w:rPr>
            </w:pPr>
            <w:r>
              <w:rPr>
                <w:rFonts w:cs="Arial"/>
                <w:lang w:val="sr-Cyrl-RS"/>
              </w:rPr>
              <w:t>метар</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50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24</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PROFILNI ZAPTIVAČ TABLASTOG</w:t>
            </w:r>
          </w:p>
          <w:p w:rsidR="00125E2A" w:rsidRPr="00083252" w:rsidRDefault="00125E2A" w:rsidP="0013559D">
            <w:pPr>
              <w:rPr>
                <w:rFonts w:cs="Arial"/>
                <w:lang w:val="sr-Cyrl-RS" w:eastAsia="hr-HR"/>
              </w:rPr>
            </w:pPr>
            <w:r w:rsidRPr="008C6726">
              <w:rPr>
                <w:rFonts w:cs="Arial"/>
                <w:lang w:val="sr-Cyrl-RS" w:eastAsia="hr-HR"/>
              </w:rPr>
              <w:t>ZATVARAČA - VERTIKALNI L=10724mm</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6</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25</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PROFILNI ZAPTIVAČ TABLASTOG</w:t>
            </w:r>
          </w:p>
          <w:p w:rsidR="00125E2A" w:rsidRPr="008C6726" w:rsidRDefault="00125E2A" w:rsidP="0013559D">
            <w:pPr>
              <w:rPr>
                <w:rFonts w:cs="Arial"/>
                <w:lang w:val="sr-Cyrl-RS" w:eastAsia="hr-HR"/>
              </w:rPr>
            </w:pPr>
            <w:r w:rsidRPr="008C6726">
              <w:rPr>
                <w:rFonts w:cs="Arial"/>
                <w:lang w:val="sr-Cyrl-RS" w:eastAsia="hr-HR"/>
              </w:rPr>
              <w:t>ZATVARAČA - HORIZONTALNI</w:t>
            </w:r>
          </w:p>
          <w:p w:rsidR="00125E2A" w:rsidRPr="00083252" w:rsidRDefault="00125E2A" w:rsidP="0013559D">
            <w:pPr>
              <w:rPr>
                <w:rFonts w:cs="Arial"/>
                <w:lang w:val="sr-Cyrl-RS" w:eastAsia="hr-HR"/>
              </w:rPr>
            </w:pPr>
            <w:r w:rsidRPr="008C6726">
              <w:rPr>
                <w:rFonts w:cs="Arial"/>
                <w:lang w:val="sr-Cyrl-RS" w:eastAsia="hr-HR"/>
              </w:rPr>
              <w:t>L=3042mm</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6</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26</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ZAPTIVAČ HORIZONTALNI ZA SITO</w:t>
            </w:r>
          </w:p>
          <w:p w:rsidR="00125E2A" w:rsidRPr="00083252" w:rsidRDefault="00125E2A" w:rsidP="0013559D">
            <w:pPr>
              <w:rPr>
                <w:rFonts w:cs="Arial"/>
                <w:lang w:val="sr-Cyrl-RS" w:eastAsia="hr-HR"/>
              </w:rPr>
            </w:pPr>
            <w:r w:rsidRPr="008C6726">
              <w:rPr>
                <w:rFonts w:cs="Arial"/>
                <w:lang w:val="sr-Cyrl-RS" w:eastAsia="hr-HR"/>
              </w:rPr>
              <w:t>"PASSAVANT"</w:t>
            </w:r>
          </w:p>
        </w:tc>
        <w:tc>
          <w:tcPr>
            <w:tcW w:w="755" w:type="pct"/>
            <w:shd w:val="clear" w:color="auto" w:fill="auto"/>
          </w:tcPr>
          <w:p w:rsidR="00125E2A" w:rsidRPr="00577C4E" w:rsidRDefault="00125E2A" w:rsidP="0013559D">
            <w:pPr>
              <w:rPr>
                <w:rFonts w:cs="Arial"/>
                <w:lang w:val="sr-Cyrl-RS"/>
              </w:rPr>
            </w:pPr>
            <w:r>
              <w:rPr>
                <w:rFonts w:cs="Arial"/>
                <w:lang w:val="sr-Cyrl-RS"/>
              </w:rPr>
              <w:t>метар</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50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27</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ZAŠTITNA ZAVESA ZA PONTON -</w:t>
            </w:r>
          </w:p>
          <w:p w:rsidR="00125E2A" w:rsidRPr="00083252" w:rsidRDefault="00125E2A" w:rsidP="0013559D">
            <w:pPr>
              <w:rPr>
                <w:rFonts w:cs="Arial"/>
                <w:lang w:val="sr-Cyrl-RS" w:eastAsia="hr-HR"/>
              </w:rPr>
            </w:pPr>
            <w:r w:rsidRPr="008C6726">
              <w:rPr>
                <w:rFonts w:cs="Arial"/>
                <w:lang w:val="sr-Cyrl-RS" w:eastAsia="hr-HR"/>
              </w:rPr>
              <w:t>KRAĆA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10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28</w:t>
            </w:r>
          </w:p>
        </w:tc>
        <w:tc>
          <w:tcPr>
            <w:tcW w:w="2812" w:type="pct"/>
            <w:shd w:val="clear" w:color="auto" w:fill="auto"/>
            <w:vAlign w:val="bottom"/>
          </w:tcPr>
          <w:p w:rsidR="00125E2A" w:rsidRPr="00083252" w:rsidRDefault="00125E2A" w:rsidP="0013559D">
            <w:pPr>
              <w:rPr>
                <w:rFonts w:cs="Arial"/>
                <w:lang w:val="sr-Cyrl-RS" w:eastAsia="hr-HR"/>
              </w:rPr>
            </w:pPr>
            <w:r w:rsidRPr="008C6726">
              <w:rPr>
                <w:rFonts w:cs="Arial"/>
                <w:lang w:val="sr-Cyrl-RS" w:eastAsia="hr-HR"/>
              </w:rPr>
              <w:t>ZAŠTITNA ZAVESA ZA PONTON - DUŽA</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10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29</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SEDIŠTE REGULACIONOG VENTILA</w:t>
            </w:r>
          </w:p>
          <w:p w:rsidR="00125E2A" w:rsidRPr="00083252" w:rsidRDefault="00125E2A" w:rsidP="0013559D">
            <w:pPr>
              <w:rPr>
                <w:rFonts w:cs="Arial"/>
                <w:lang w:val="sr-Cyrl-RS" w:eastAsia="hr-HR"/>
              </w:rPr>
            </w:pPr>
            <w:r w:rsidRPr="008C6726">
              <w:rPr>
                <w:rFonts w:cs="Arial"/>
                <w:lang w:val="sr-Cyrl-RS" w:eastAsia="hr-HR"/>
              </w:rPr>
              <w:t>RG20S2</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30</w:t>
            </w:r>
          </w:p>
        </w:tc>
        <w:tc>
          <w:tcPr>
            <w:tcW w:w="2812" w:type="pct"/>
            <w:shd w:val="clear" w:color="auto" w:fill="auto"/>
            <w:vAlign w:val="bottom"/>
          </w:tcPr>
          <w:p w:rsidR="00125E2A" w:rsidRPr="008C6726" w:rsidRDefault="00125E2A" w:rsidP="0013559D">
            <w:pPr>
              <w:rPr>
                <w:rFonts w:cs="Arial"/>
                <w:lang w:val="sr-Cyrl-RS" w:eastAsia="hr-HR"/>
              </w:rPr>
            </w:pPr>
            <w:r w:rsidRPr="008C6726">
              <w:rPr>
                <w:rFonts w:cs="Arial"/>
                <w:lang w:val="sr-Cyrl-RS" w:eastAsia="hr-HR"/>
              </w:rPr>
              <w:t>SEDIŠTE VENTILA MINIMALNOG</w:t>
            </w:r>
          </w:p>
          <w:p w:rsidR="00125E2A" w:rsidRPr="00083252" w:rsidRDefault="00125E2A" w:rsidP="0013559D">
            <w:pPr>
              <w:rPr>
                <w:rFonts w:cs="Arial"/>
                <w:lang w:val="sr-Cyrl-RS" w:eastAsia="hr-HR"/>
              </w:rPr>
            </w:pPr>
            <w:r w:rsidRPr="008C6726">
              <w:rPr>
                <w:rFonts w:cs="Arial"/>
                <w:lang w:val="sr-Cyrl-RS" w:eastAsia="hr-HR"/>
              </w:rPr>
              <w:t>PROTOKA A3</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31</w:t>
            </w:r>
          </w:p>
        </w:tc>
        <w:tc>
          <w:tcPr>
            <w:tcW w:w="2812" w:type="pct"/>
            <w:shd w:val="clear" w:color="auto" w:fill="auto"/>
            <w:vAlign w:val="bottom"/>
          </w:tcPr>
          <w:p w:rsidR="00125E2A" w:rsidRPr="00913627" w:rsidRDefault="00125E2A" w:rsidP="0013559D">
            <w:pPr>
              <w:rPr>
                <w:rFonts w:cs="Arial"/>
                <w:lang w:val="sr-Cyrl-RS" w:eastAsia="hr-HR"/>
              </w:rPr>
            </w:pPr>
            <w:r w:rsidRPr="00913627">
              <w:rPr>
                <w:rFonts w:cs="Arial"/>
                <w:lang w:val="sr-Cyrl-RS" w:eastAsia="hr-HR"/>
              </w:rPr>
              <w:t>PRSTEN VENTILA DISTANTNI HA32 A2</w:t>
            </w:r>
          </w:p>
          <w:p w:rsidR="00125E2A" w:rsidRPr="00083252" w:rsidRDefault="00125E2A" w:rsidP="0013559D">
            <w:pPr>
              <w:rPr>
                <w:rFonts w:cs="Arial"/>
                <w:lang w:val="sr-Cyrl-RS" w:eastAsia="hr-HR"/>
              </w:rPr>
            </w:pP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10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32</w:t>
            </w:r>
          </w:p>
        </w:tc>
        <w:tc>
          <w:tcPr>
            <w:tcW w:w="2812" w:type="pct"/>
            <w:shd w:val="clear" w:color="auto" w:fill="auto"/>
            <w:vAlign w:val="bottom"/>
          </w:tcPr>
          <w:p w:rsidR="00125E2A" w:rsidRPr="00083252" w:rsidRDefault="00125E2A" w:rsidP="0013559D">
            <w:pPr>
              <w:rPr>
                <w:rFonts w:cs="Arial"/>
                <w:lang w:val="sr-Cyrl-RS" w:eastAsia="hr-HR"/>
              </w:rPr>
            </w:pPr>
            <w:r w:rsidRPr="00913627">
              <w:rPr>
                <w:rFonts w:cs="Arial"/>
                <w:lang w:val="sr-Cyrl-RS" w:eastAsia="hr-HR"/>
              </w:rPr>
              <w:t>NAVRTKA VUČNA VENTILA NC35S2</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4</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lastRenderedPageBreak/>
              <w:t>33</w:t>
            </w:r>
          </w:p>
        </w:tc>
        <w:tc>
          <w:tcPr>
            <w:tcW w:w="2812" w:type="pct"/>
            <w:shd w:val="clear" w:color="auto" w:fill="auto"/>
            <w:vAlign w:val="bottom"/>
          </w:tcPr>
          <w:p w:rsidR="00125E2A" w:rsidRPr="00083252" w:rsidRDefault="00125E2A" w:rsidP="0013559D">
            <w:pPr>
              <w:rPr>
                <w:rFonts w:cs="Arial"/>
                <w:lang w:val="sr-Cyrl-RS" w:eastAsia="hr-HR"/>
              </w:rPr>
            </w:pPr>
            <w:r w:rsidRPr="00D70D20">
              <w:rPr>
                <w:rFonts w:cs="Arial"/>
                <w:lang w:val="sr-Cyrl-RS" w:eastAsia="hr-HR"/>
              </w:rPr>
              <w:t>ČAURA VODEĆA ZA HA32</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10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34</w:t>
            </w:r>
          </w:p>
        </w:tc>
        <w:tc>
          <w:tcPr>
            <w:tcW w:w="2812" w:type="pct"/>
            <w:shd w:val="clear" w:color="auto" w:fill="auto"/>
            <w:vAlign w:val="bottom"/>
          </w:tcPr>
          <w:p w:rsidR="00125E2A" w:rsidRPr="00D70D20" w:rsidRDefault="00125E2A" w:rsidP="0013559D">
            <w:pPr>
              <w:rPr>
                <w:rFonts w:cs="Arial"/>
                <w:lang w:val="sr-Cyrl-RS" w:eastAsia="hr-HR"/>
              </w:rPr>
            </w:pPr>
            <w:r w:rsidRPr="00D70D20">
              <w:rPr>
                <w:rFonts w:cs="Arial"/>
                <w:lang w:val="sr-Cyrl-RS" w:eastAsia="hr-HR"/>
              </w:rPr>
              <w:t>VRETENO REGULACIONOG VENTILA</w:t>
            </w:r>
          </w:p>
          <w:p w:rsidR="00125E2A" w:rsidRPr="00083252" w:rsidRDefault="00125E2A" w:rsidP="0013559D">
            <w:pPr>
              <w:rPr>
                <w:rFonts w:cs="Arial"/>
                <w:lang w:val="sr-Cyrl-RS" w:eastAsia="hr-HR"/>
              </w:rPr>
            </w:pPr>
            <w:r w:rsidRPr="00D70D20">
              <w:rPr>
                <w:rFonts w:cs="Arial"/>
                <w:lang w:val="sr-Cyrl-RS" w:eastAsia="hr-HR"/>
              </w:rPr>
              <w:t>RG20S2</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3</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35</w:t>
            </w:r>
          </w:p>
        </w:tc>
        <w:tc>
          <w:tcPr>
            <w:tcW w:w="2812" w:type="pct"/>
            <w:shd w:val="clear" w:color="auto" w:fill="auto"/>
            <w:vAlign w:val="bottom"/>
          </w:tcPr>
          <w:p w:rsidR="00125E2A" w:rsidRPr="00D70D20" w:rsidRDefault="00125E2A" w:rsidP="0013559D">
            <w:pPr>
              <w:rPr>
                <w:rFonts w:cs="Arial"/>
                <w:lang w:val="sr-Cyrl-RS" w:eastAsia="hr-HR"/>
              </w:rPr>
            </w:pPr>
            <w:r w:rsidRPr="00D70D20">
              <w:rPr>
                <w:rFonts w:cs="Arial"/>
                <w:lang w:val="sr-Cyrl-RS" w:eastAsia="hr-HR"/>
              </w:rPr>
              <w:t>VRETENO REGULACIONOG VENTILA</w:t>
            </w:r>
          </w:p>
          <w:p w:rsidR="00125E2A" w:rsidRPr="00083252" w:rsidRDefault="00125E2A" w:rsidP="0013559D">
            <w:pPr>
              <w:rPr>
                <w:rFonts w:cs="Arial"/>
                <w:lang w:val="sr-Cyrl-RS" w:eastAsia="hr-HR"/>
              </w:rPr>
            </w:pPr>
            <w:r w:rsidRPr="00D70D20">
              <w:rPr>
                <w:rFonts w:cs="Arial"/>
                <w:lang w:val="sr-Cyrl-RS" w:eastAsia="hr-HR"/>
              </w:rPr>
              <w:t>RG21S2</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3</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36</w:t>
            </w:r>
          </w:p>
        </w:tc>
        <w:tc>
          <w:tcPr>
            <w:tcW w:w="2812" w:type="pct"/>
            <w:shd w:val="clear" w:color="auto" w:fill="auto"/>
            <w:vAlign w:val="bottom"/>
          </w:tcPr>
          <w:p w:rsidR="00125E2A" w:rsidRPr="00D70D20" w:rsidRDefault="00125E2A" w:rsidP="0013559D">
            <w:pPr>
              <w:rPr>
                <w:rFonts w:cs="Arial"/>
                <w:lang w:val="sr-Cyrl-RS" w:eastAsia="hr-HR"/>
              </w:rPr>
            </w:pPr>
            <w:r w:rsidRPr="00D70D20">
              <w:rPr>
                <w:rFonts w:cs="Arial"/>
                <w:lang w:val="sr-Cyrl-RS" w:eastAsia="hr-HR"/>
              </w:rPr>
              <w:t>VRETENO VENTILA MINIMALNOG</w:t>
            </w:r>
          </w:p>
          <w:p w:rsidR="00125E2A" w:rsidRPr="00083252" w:rsidRDefault="00125E2A" w:rsidP="0013559D">
            <w:pPr>
              <w:rPr>
                <w:rFonts w:cs="Arial"/>
                <w:lang w:val="sr-Cyrl-RS" w:eastAsia="hr-HR"/>
              </w:rPr>
            </w:pPr>
            <w:r w:rsidRPr="00D70D20">
              <w:rPr>
                <w:rFonts w:cs="Arial"/>
                <w:lang w:val="sr-Cyrl-RS" w:eastAsia="hr-HR"/>
              </w:rPr>
              <w:t>PROTOKA A3</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37</w:t>
            </w:r>
          </w:p>
        </w:tc>
        <w:tc>
          <w:tcPr>
            <w:tcW w:w="2812" w:type="pct"/>
            <w:shd w:val="clear" w:color="auto" w:fill="auto"/>
            <w:vAlign w:val="bottom"/>
          </w:tcPr>
          <w:p w:rsidR="00125E2A" w:rsidRPr="00083252" w:rsidRDefault="00125E2A" w:rsidP="0013559D">
            <w:pPr>
              <w:rPr>
                <w:rFonts w:cs="Arial"/>
                <w:lang w:val="sr-Cyrl-RS" w:eastAsia="hr-HR"/>
              </w:rPr>
            </w:pPr>
            <w:r w:rsidRPr="00D70D20">
              <w:rPr>
                <w:rFonts w:cs="Arial"/>
                <w:lang w:val="sr-Cyrl-RS" w:eastAsia="hr-HR"/>
              </w:rPr>
              <w:t>IGLIČASTI LEŽAJ NA 17</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38</w:t>
            </w:r>
          </w:p>
        </w:tc>
        <w:tc>
          <w:tcPr>
            <w:tcW w:w="2812" w:type="pct"/>
            <w:shd w:val="clear" w:color="auto" w:fill="auto"/>
            <w:vAlign w:val="bottom"/>
          </w:tcPr>
          <w:p w:rsidR="00125E2A" w:rsidRPr="00083252" w:rsidRDefault="00125E2A" w:rsidP="0013559D">
            <w:pPr>
              <w:rPr>
                <w:rFonts w:cs="Arial"/>
                <w:lang w:val="sr-Cyrl-RS" w:eastAsia="hr-HR"/>
              </w:rPr>
            </w:pPr>
            <w:r w:rsidRPr="00D70D20">
              <w:rPr>
                <w:rFonts w:cs="Arial"/>
                <w:lang w:val="sr-Cyrl-RS" w:eastAsia="hr-HR"/>
              </w:rPr>
              <w:t>LEŽAJ NA 20</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39</w:t>
            </w:r>
          </w:p>
        </w:tc>
        <w:tc>
          <w:tcPr>
            <w:tcW w:w="2812" w:type="pct"/>
            <w:shd w:val="clear" w:color="auto" w:fill="auto"/>
            <w:vAlign w:val="bottom"/>
          </w:tcPr>
          <w:p w:rsidR="00125E2A" w:rsidRPr="00083252" w:rsidRDefault="00125E2A" w:rsidP="0013559D">
            <w:pPr>
              <w:rPr>
                <w:rFonts w:cs="Arial"/>
                <w:lang w:val="sr-Cyrl-RS" w:eastAsia="hr-HR"/>
              </w:rPr>
            </w:pPr>
            <w:r w:rsidRPr="00D70D20">
              <w:rPr>
                <w:rFonts w:cs="Arial"/>
                <w:lang w:val="sr-Cyrl-RS" w:eastAsia="hr-HR"/>
              </w:rPr>
              <w:t>LEŽAJ IGLIČASTI DL3520</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40</w:t>
            </w:r>
          </w:p>
        </w:tc>
        <w:tc>
          <w:tcPr>
            <w:tcW w:w="2812" w:type="pct"/>
            <w:shd w:val="clear" w:color="auto" w:fill="auto"/>
            <w:vAlign w:val="bottom"/>
          </w:tcPr>
          <w:p w:rsidR="00125E2A" w:rsidRPr="00083252" w:rsidRDefault="00125E2A" w:rsidP="0013559D">
            <w:pPr>
              <w:rPr>
                <w:rFonts w:cs="Arial"/>
                <w:lang w:val="sr-Cyrl-RS" w:eastAsia="hr-HR"/>
              </w:rPr>
            </w:pPr>
            <w:r w:rsidRPr="00D70D20">
              <w:rPr>
                <w:rFonts w:cs="Arial"/>
                <w:lang w:val="sr-Cyrl-RS" w:eastAsia="hr-HR"/>
              </w:rPr>
              <w:t>IGLIČASTI LEŽAJ DL16200</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41</w:t>
            </w:r>
          </w:p>
        </w:tc>
        <w:tc>
          <w:tcPr>
            <w:tcW w:w="2812" w:type="pct"/>
            <w:shd w:val="clear" w:color="auto" w:fill="auto"/>
            <w:vAlign w:val="bottom"/>
          </w:tcPr>
          <w:p w:rsidR="00125E2A" w:rsidRPr="00650678" w:rsidRDefault="00125E2A" w:rsidP="0013559D">
            <w:pPr>
              <w:rPr>
                <w:rFonts w:cs="Arial"/>
                <w:lang w:val="sr-Cyrl-RS" w:eastAsia="hr-HR"/>
              </w:rPr>
            </w:pPr>
            <w:r w:rsidRPr="00650678">
              <w:rPr>
                <w:rFonts w:cs="Arial"/>
                <w:lang w:val="sr-Cyrl-RS" w:eastAsia="hr-HR"/>
              </w:rPr>
              <w:t>IGLIČASTI LEŽAJ DLF 4060</w:t>
            </w:r>
          </w:p>
          <w:p w:rsidR="00125E2A" w:rsidRPr="00083252" w:rsidRDefault="00125E2A" w:rsidP="0013559D">
            <w:pPr>
              <w:rPr>
                <w:rFonts w:cs="Arial"/>
                <w:lang w:val="sr-Cyrl-RS" w:eastAsia="hr-HR"/>
              </w:rPr>
            </w:pP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42</w:t>
            </w:r>
          </w:p>
        </w:tc>
        <w:tc>
          <w:tcPr>
            <w:tcW w:w="2812" w:type="pct"/>
            <w:shd w:val="clear" w:color="auto" w:fill="auto"/>
            <w:vAlign w:val="bottom"/>
          </w:tcPr>
          <w:p w:rsidR="00125E2A" w:rsidRPr="00083252" w:rsidRDefault="00125E2A" w:rsidP="0013559D">
            <w:pPr>
              <w:rPr>
                <w:rFonts w:cs="Arial"/>
                <w:lang w:val="sr-Cyrl-RS" w:eastAsia="hr-HR"/>
              </w:rPr>
            </w:pPr>
            <w:r w:rsidRPr="00650678">
              <w:rPr>
                <w:rFonts w:cs="Arial"/>
                <w:lang w:val="sr-Cyrl-RS" w:eastAsia="hr-HR"/>
              </w:rPr>
              <w:t>IGLIČASTI LEŽAJ DL25.20/20</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43</w:t>
            </w:r>
          </w:p>
        </w:tc>
        <w:tc>
          <w:tcPr>
            <w:tcW w:w="2812" w:type="pct"/>
            <w:shd w:val="clear" w:color="auto" w:fill="auto"/>
            <w:vAlign w:val="bottom"/>
          </w:tcPr>
          <w:p w:rsidR="00125E2A" w:rsidRPr="00083252" w:rsidRDefault="00125E2A" w:rsidP="0013559D">
            <w:pPr>
              <w:rPr>
                <w:rFonts w:cs="Arial"/>
                <w:lang w:val="sr-Cyrl-RS" w:eastAsia="hr-HR"/>
              </w:rPr>
            </w:pPr>
            <w:r w:rsidRPr="00650678">
              <w:rPr>
                <w:rFonts w:cs="Arial"/>
                <w:lang w:val="sr-Cyrl-RS" w:eastAsia="hr-HR"/>
              </w:rPr>
              <w:t>IGLIČASTI LEŽAJ DLF 25.20/20</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44</w:t>
            </w:r>
          </w:p>
        </w:tc>
        <w:tc>
          <w:tcPr>
            <w:tcW w:w="2812" w:type="pct"/>
            <w:shd w:val="clear" w:color="auto" w:fill="auto"/>
            <w:vAlign w:val="bottom"/>
          </w:tcPr>
          <w:p w:rsidR="00125E2A" w:rsidRPr="00083252" w:rsidRDefault="00125E2A" w:rsidP="0013559D">
            <w:pPr>
              <w:rPr>
                <w:rFonts w:cs="Arial"/>
                <w:lang w:val="sr-Cyrl-RS" w:eastAsia="hr-HR"/>
              </w:rPr>
            </w:pPr>
            <w:r w:rsidRPr="00650678">
              <w:rPr>
                <w:rFonts w:cs="Arial"/>
                <w:lang w:val="sr-Cyrl-RS" w:eastAsia="hr-HR"/>
              </w:rPr>
              <w:t>IGLIČASTI LEŽAJ DL 22.16/17</w:t>
            </w:r>
          </w:p>
        </w:tc>
        <w:tc>
          <w:tcPr>
            <w:tcW w:w="755" w:type="pct"/>
            <w:shd w:val="clear" w:color="auto" w:fill="auto"/>
          </w:tcPr>
          <w:p w:rsidR="00125E2A" w:rsidRPr="00577C4E" w:rsidRDefault="00125E2A" w:rsidP="0013559D">
            <w:pPr>
              <w:rPr>
                <w:rFonts w:cs="Arial"/>
                <w:lang w:val="sr-Cyrl-RS"/>
              </w:rPr>
            </w:pPr>
            <w:r>
              <w:rPr>
                <w:rFonts w:cs="Arial"/>
                <w:lang w:val="sr-Cyrl-RS"/>
              </w:rPr>
              <w:t>ком</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2</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45</w:t>
            </w:r>
          </w:p>
        </w:tc>
        <w:tc>
          <w:tcPr>
            <w:tcW w:w="2812" w:type="pct"/>
            <w:shd w:val="clear" w:color="auto" w:fill="auto"/>
            <w:vAlign w:val="bottom"/>
          </w:tcPr>
          <w:p w:rsidR="00125E2A" w:rsidRPr="00650678" w:rsidRDefault="00125E2A" w:rsidP="0013559D">
            <w:pPr>
              <w:rPr>
                <w:rFonts w:cs="Arial"/>
                <w:lang w:val="sr-Cyrl-RS" w:eastAsia="hr-HR"/>
              </w:rPr>
            </w:pPr>
            <w:r w:rsidRPr="00650678">
              <w:rPr>
                <w:rFonts w:cs="Arial"/>
                <w:lang w:val="sr-Cyrl-RS" w:eastAsia="hr-HR"/>
              </w:rPr>
              <w:t>PLETENICA TEFLONSKO GRAFITNA</w:t>
            </w:r>
          </w:p>
          <w:p w:rsidR="00125E2A" w:rsidRPr="00083252" w:rsidRDefault="00125E2A" w:rsidP="0013559D">
            <w:pPr>
              <w:rPr>
                <w:rFonts w:cs="Arial"/>
                <w:lang w:val="sr-Cyrl-RS" w:eastAsia="hr-HR"/>
              </w:rPr>
            </w:pPr>
            <w:r w:rsidRPr="00650678">
              <w:rPr>
                <w:rFonts w:cs="Arial"/>
                <w:lang w:val="sr-Cyrl-RS" w:eastAsia="hr-HR"/>
              </w:rPr>
              <w:t>25x25 1043 P=280bar, T=350°C</w:t>
            </w:r>
          </w:p>
        </w:tc>
        <w:tc>
          <w:tcPr>
            <w:tcW w:w="755" w:type="pct"/>
            <w:shd w:val="clear" w:color="auto" w:fill="auto"/>
          </w:tcPr>
          <w:p w:rsidR="00125E2A" w:rsidRPr="00067056" w:rsidRDefault="00125E2A" w:rsidP="0013559D">
            <w:pPr>
              <w:rPr>
                <w:rFonts w:cs="Arial"/>
                <w:lang w:val="sr-Cyrl-RS"/>
              </w:rPr>
            </w:pPr>
            <w:r>
              <w:rPr>
                <w:rFonts w:cs="Arial"/>
                <w:lang w:val="sr-Cyrl-RS"/>
              </w:rPr>
              <w:t xml:space="preserve"> кг</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50</w:t>
            </w:r>
          </w:p>
        </w:tc>
      </w:tr>
      <w:tr w:rsidR="00125E2A" w:rsidRPr="00083252" w:rsidTr="0017188C">
        <w:tc>
          <w:tcPr>
            <w:tcW w:w="607" w:type="pct"/>
            <w:shd w:val="clear" w:color="auto" w:fill="auto"/>
          </w:tcPr>
          <w:p w:rsidR="00125E2A" w:rsidRPr="00990885" w:rsidRDefault="00125E2A" w:rsidP="002B230B">
            <w:pPr>
              <w:spacing w:before="0" w:line="276" w:lineRule="auto"/>
              <w:jc w:val="center"/>
              <w:rPr>
                <w:rFonts w:cs="Arial"/>
                <w:b/>
                <w:lang w:val="sr-Cyrl-RS"/>
              </w:rPr>
            </w:pPr>
            <w:r>
              <w:rPr>
                <w:rFonts w:cs="Arial"/>
                <w:b/>
                <w:lang w:val="sr-Cyrl-RS"/>
              </w:rPr>
              <w:t>46</w:t>
            </w:r>
          </w:p>
        </w:tc>
        <w:tc>
          <w:tcPr>
            <w:tcW w:w="2812" w:type="pct"/>
            <w:shd w:val="clear" w:color="auto" w:fill="auto"/>
            <w:vAlign w:val="bottom"/>
          </w:tcPr>
          <w:p w:rsidR="00125E2A" w:rsidRPr="00083252" w:rsidRDefault="00125E2A" w:rsidP="0013559D">
            <w:pPr>
              <w:rPr>
                <w:rFonts w:cs="Arial"/>
                <w:lang w:val="sr-Cyrl-RS" w:eastAsia="hr-HR"/>
              </w:rPr>
            </w:pPr>
            <w:r w:rsidRPr="00650678">
              <w:rPr>
                <w:rFonts w:cs="Arial"/>
                <w:lang w:val="sr-Cyrl-RS" w:eastAsia="hr-HR"/>
              </w:rPr>
              <w:t>ZAPTIVNA BA PLETENICA 18x18 mm</w:t>
            </w:r>
          </w:p>
        </w:tc>
        <w:tc>
          <w:tcPr>
            <w:tcW w:w="755" w:type="pct"/>
            <w:shd w:val="clear" w:color="auto" w:fill="auto"/>
          </w:tcPr>
          <w:p w:rsidR="00125E2A" w:rsidRPr="00577C4E" w:rsidRDefault="00125E2A" w:rsidP="0013559D">
            <w:pPr>
              <w:rPr>
                <w:rFonts w:cs="Arial"/>
                <w:lang w:val="sr-Cyrl-RS"/>
              </w:rPr>
            </w:pPr>
            <w:r>
              <w:rPr>
                <w:rFonts w:cs="Arial"/>
                <w:lang w:val="sr-Cyrl-RS"/>
              </w:rPr>
              <w:t>кг</w:t>
            </w:r>
          </w:p>
        </w:tc>
        <w:tc>
          <w:tcPr>
            <w:tcW w:w="826" w:type="pct"/>
            <w:shd w:val="clear" w:color="auto" w:fill="auto"/>
            <w:vAlign w:val="center"/>
          </w:tcPr>
          <w:p w:rsidR="00125E2A" w:rsidRPr="00F478BF" w:rsidRDefault="00125E2A" w:rsidP="0013559D">
            <w:pPr>
              <w:rPr>
                <w:rFonts w:cs="Arial"/>
                <w:lang w:val="sr-Latn-RS"/>
              </w:rPr>
            </w:pPr>
            <w:r>
              <w:rPr>
                <w:rFonts w:cs="Arial"/>
                <w:lang w:val="sr-Latn-RS"/>
              </w:rPr>
              <w:t xml:space="preserve">      50</w:t>
            </w:r>
          </w:p>
        </w:tc>
      </w:tr>
    </w:tbl>
    <w:p w:rsidR="005D66FF" w:rsidRDefault="005D66FF" w:rsidP="005D66FF">
      <w:pPr>
        <w:rPr>
          <w:lang w:val="sr-Cyrl-RS" w:eastAsia="ar-SA"/>
        </w:rPr>
      </w:pPr>
    </w:p>
    <w:p w:rsidR="00D123A2" w:rsidRPr="00D123A2" w:rsidRDefault="00817C54" w:rsidP="00D123A2">
      <w:pPr>
        <w:spacing w:before="0"/>
        <w:ind w:left="720"/>
        <w:contextualSpacing/>
        <w:rPr>
          <w:rFonts w:eastAsia="Calibri" w:cs="Arial"/>
          <w:b/>
          <w:lang w:val="sr-Latn-RS"/>
        </w:rPr>
      </w:pPr>
      <w:r w:rsidRPr="006A0531">
        <w:rPr>
          <w:rFonts w:eastAsia="Calibri" w:cs="Arial"/>
          <w:b/>
          <w:lang w:val="sr-Cyrl-RS"/>
        </w:rPr>
        <w:t xml:space="preserve">Технички опис набавке </w:t>
      </w:r>
      <w:r w:rsidR="00D123A2">
        <w:rPr>
          <w:rFonts w:eastAsia="Calibri" w:cs="Arial"/>
          <w:b/>
          <w:lang w:val="sr-Cyrl-RS"/>
        </w:rPr>
        <w:t xml:space="preserve"> </w:t>
      </w:r>
      <w:r w:rsidR="00D123A2">
        <w:rPr>
          <w:rFonts w:eastAsia="Calibri" w:cs="Arial"/>
          <w:b/>
          <w:lang w:val="sr-Latn-RS"/>
        </w:rPr>
        <w:t>82/2018</w:t>
      </w:r>
    </w:p>
    <w:p w:rsidR="00D123A2" w:rsidRDefault="00D123A2" w:rsidP="00D123A2">
      <w:pPr>
        <w:tabs>
          <w:tab w:val="right" w:pos="10255"/>
        </w:tabs>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D123A2" w:rsidRPr="00F16B42" w:rsidTr="0013559D">
        <w:tc>
          <w:tcPr>
            <w:tcW w:w="10471" w:type="dxa"/>
          </w:tcPr>
          <w:p w:rsidR="00D123A2" w:rsidRPr="00F16B42" w:rsidRDefault="00D123A2" w:rsidP="0013559D">
            <w:pPr>
              <w:tabs>
                <w:tab w:val="right" w:pos="10255"/>
              </w:tabs>
              <w:jc w:val="center"/>
              <w:rPr>
                <w:rFonts w:cs="Arial"/>
                <w:b/>
                <w:lang w:val="sr-Cyrl-CS"/>
              </w:rPr>
            </w:pPr>
          </w:p>
          <w:p w:rsidR="00D123A2" w:rsidRPr="00F16B42" w:rsidRDefault="00D123A2" w:rsidP="0013559D">
            <w:pPr>
              <w:tabs>
                <w:tab w:val="right" w:pos="10255"/>
              </w:tabs>
              <w:jc w:val="center"/>
              <w:rPr>
                <w:rFonts w:cs="Arial"/>
                <w:b/>
                <w:lang w:val="sr-Cyrl-CS"/>
              </w:rPr>
            </w:pPr>
          </w:p>
          <w:p w:rsidR="00D123A2" w:rsidRPr="00463C61" w:rsidRDefault="00D123A2" w:rsidP="0013559D">
            <w:pPr>
              <w:rPr>
                <w:lang w:val="sr-Cyrl-RS"/>
              </w:rPr>
            </w:pPr>
            <w:r>
              <w:rPr>
                <w:lang w:val="sr-Cyrl-RS"/>
              </w:rPr>
              <w:t>А: ТЕХНИЧКА СПЕЦИФИКАЦИЈА</w:t>
            </w:r>
          </w:p>
          <w:p w:rsidR="00D123A2" w:rsidRDefault="00D123A2" w:rsidP="0013559D">
            <w:pPr>
              <w:rPr>
                <w:lang w:val="sr-Cyrl-RS"/>
              </w:rPr>
            </w:pPr>
          </w:p>
          <w:p w:rsidR="00D123A2" w:rsidRDefault="00D123A2" w:rsidP="00D123A2">
            <w:pPr>
              <w:numPr>
                <w:ilvl w:val="0"/>
                <w:numId w:val="49"/>
              </w:numPr>
              <w:spacing w:before="0"/>
              <w:rPr>
                <w:lang w:val="sr-Cyrl-RS"/>
              </w:rPr>
            </w:pPr>
            <w:r>
              <w:rPr>
                <w:lang w:val="sr-Cyrl-RS"/>
              </w:rPr>
              <w:t>Вратило погонско урадити према цртежу бр.0-137.411.870</w:t>
            </w:r>
          </w:p>
          <w:p w:rsidR="00D123A2" w:rsidRPr="00920937" w:rsidRDefault="00D123A2" w:rsidP="00D123A2">
            <w:pPr>
              <w:numPr>
                <w:ilvl w:val="0"/>
                <w:numId w:val="49"/>
              </w:numPr>
              <w:spacing w:before="0"/>
              <w:rPr>
                <w:lang w:val="sr-Latn-RS"/>
              </w:rPr>
            </w:pPr>
            <w:r>
              <w:rPr>
                <w:lang w:val="sr-Cyrl-RS"/>
              </w:rPr>
              <w:t xml:space="preserve">Вратило средње </w:t>
            </w:r>
            <w:r w:rsidRPr="00920937">
              <w:rPr>
                <w:lang w:val="sr-Cyrl-RS"/>
              </w:rPr>
              <w:t xml:space="preserve"> уради</w:t>
            </w:r>
            <w:r>
              <w:rPr>
                <w:lang w:val="sr-Cyrl-RS"/>
              </w:rPr>
              <w:t>ти према цртежу бр.0-137.411.784</w:t>
            </w:r>
          </w:p>
          <w:p w:rsidR="00D123A2" w:rsidRPr="00AA2882" w:rsidRDefault="00D123A2" w:rsidP="00D123A2">
            <w:pPr>
              <w:numPr>
                <w:ilvl w:val="0"/>
                <w:numId w:val="49"/>
              </w:numPr>
              <w:spacing w:before="0"/>
              <w:rPr>
                <w:lang w:val="sr-Latn-RS"/>
              </w:rPr>
            </w:pPr>
            <w:r>
              <w:rPr>
                <w:lang w:val="sr-Cyrl-RS"/>
              </w:rPr>
              <w:t>Вратило радног кола</w:t>
            </w:r>
            <w:r w:rsidRPr="00920937">
              <w:rPr>
                <w:lang w:val="sr-Cyrl-RS"/>
              </w:rPr>
              <w:t xml:space="preserve"> уради</w:t>
            </w:r>
            <w:r>
              <w:rPr>
                <w:lang w:val="sr-Cyrl-RS"/>
              </w:rPr>
              <w:t>ти према цртежу бр.0-137.411.759</w:t>
            </w:r>
          </w:p>
          <w:p w:rsidR="00D123A2" w:rsidRPr="002D7D09" w:rsidRDefault="00D123A2" w:rsidP="00D123A2">
            <w:pPr>
              <w:numPr>
                <w:ilvl w:val="0"/>
                <w:numId w:val="49"/>
              </w:numPr>
              <w:spacing w:before="0"/>
              <w:rPr>
                <w:lang w:val="sr-Latn-RS"/>
              </w:rPr>
            </w:pPr>
            <w:r w:rsidRPr="00D74547">
              <w:rPr>
                <w:b/>
                <w:lang w:val="sr-Cyrl-RS"/>
              </w:rPr>
              <w:t>Комплет стандардних чланака</w:t>
            </w:r>
            <w:r>
              <w:rPr>
                <w:lang w:val="sr-Cyrl-RS"/>
              </w:rPr>
              <w:t xml:space="preserve"> (заштитна цев са вратилом и носачем лежаја (сателитом),гуменим лежајем и навртком за БП150-17  (резервни део за пумпу</w:t>
            </w:r>
            <w:r w:rsidRPr="00E14024">
              <w:rPr>
                <w:lang w:val="sr-Cyrl-RS"/>
              </w:rPr>
              <w:t xml:space="preserve"> </w:t>
            </w:r>
            <w:r>
              <w:rPr>
                <w:lang w:val="sr-Cyrl-RS"/>
              </w:rPr>
              <w:t xml:space="preserve">типа </w:t>
            </w:r>
            <w:r w:rsidRPr="00E14024">
              <w:rPr>
                <w:lang w:val="sr-Cyrl-RS"/>
              </w:rPr>
              <w:t xml:space="preserve">БП150-17 </w:t>
            </w:r>
            <w:r>
              <w:rPr>
                <w:lang w:val="sr-Cyrl-RS"/>
              </w:rPr>
              <w:t>„Јастребац“ Ниш</w:t>
            </w:r>
            <w:r w:rsidRPr="00E14024">
              <w:rPr>
                <w:lang w:val="sr-Cyrl-RS"/>
              </w:rPr>
              <w:t xml:space="preserve"> према датој скици бр....572.21.039... </w:t>
            </w:r>
            <w:r>
              <w:rPr>
                <w:lang w:val="sr-Cyrl-RS"/>
              </w:rPr>
              <w:t xml:space="preserve">укупне </w:t>
            </w:r>
            <w:r w:rsidRPr="00E14024">
              <w:rPr>
                <w:lang w:val="sr-Cyrl-RS"/>
              </w:rPr>
              <w:t>дужине 12710</w:t>
            </w:r>
            <w:r>
              <w:rPr>
                <w:lang w:val="sr-Cyrl-RS"/>
              </w:rPr>
              <w:t xml:space="preserve">, </w:t>
            </w:r>
            <w:r w:rsidRPr="00D74547">
              <w:rPr>
                <w:u w:val="single"/>
                <w:lang w:val="sr-Cyrl-RS"/>
              </w:rPr>
              <w:t>од погонског дела до хидрауличног дела</w:t>
            </w:r>
            <w:r>
              <w:rPr>
                <w:lang w:val="sr-Cyrl-RS"/>
              </w:rPr>
              <w:t xml:space="preserve">) 1 комплет  </w:t>
            </w:r>
          </w:p>
          <w:p w:rsidR="00D123A2" w:rsidRPr="008C16B1" w:rsidRDefault="00D123A2" w:rsidP="00D123A2">
            <w:pPr>
              <w:numPr>
                <w:ilvl w:val="0"/>
                <w:numId w:val="49"/>
              </w:numPr>
              <w:spacing w:before="0"/>
              <w:rPr>
                <w:lang w:val="sr-Latn-RS"/>
              </w:rPr>
            </w:pPr>
            <w:r w:rsidRPr="00D74547">
              <w:rPr>
                <w:b/>
                <w:lang w:val="sr-Cyrl-RS"/>
              </w:rPr>
              <w:t>Комплет с</w:t>
            </w:r>
            <w:r w:rsidRPr="00D74547">
              <w:rPr>
                <w:b/>
                <w:lang w:val="sr-Latn-RS"/>
              </w:rPr>
              <w:t>тандардни</w:t>
            </w:r>
            <w:r w:rsidRPr="00D74547">
              <w:rPr>
                <w:b/>
                <w:lang w:val="sr-Cyrl-RS"/>
              </w:rPr>
              <w:t>х</w:t>
            </w:r>
            <w:r w:rsidRPr="00D74547">
              <w:rPr>
                <w:b/>
                <w:lang w:val="sr-Latn-RS"/>
              </w:rPr>
              <w:t xml:space="preserve"> чланак</w:t>
            </w:r>
            <w:r w:rsidRPr="00D74547">
              <w:rPr>
                <w:b/>
                <w:lang w:val="sr-Cyrl-RS"/>
              </w:rPr>
              <w:t>а</w:t>
            </w:r>
            <w:r>
              <w:rPr>
                <w:lang w:val="sr-Latn-RS"/>
              </w:rPr>
              <w:t xml:space="preserve"> </w:t>
            </w:r>
            <w:r>
              <w:rPr>
                <w:lang w:val="sr-Cyrl-RS"/>
              </w:rPr>
              <w:t xml:space="preserve">(заштитна цев </w:t>
            </w:r>
            <w:r>
              <w:rPr>
                <w:lang w:val="sr-Latn-RS"/>
              </w:rPr>
              <w:t>са вратилом</w:t>
            </w:r>
            <w:r>
              <w:rPr>
                <w:lang w:val="sr-Cyrl-RS"/>
              </w:rPr>
              <w:t>,</w:t>
            </w:r>
            <w:r w:rsidRPr="002D7D09">
              <w:rPr>
                <w:lang w:val="sr-Latn-RS"/>
              </w:rPr>
              <w:t xml:space="preserve"> нос</w:t>
            </w:r>
            <w:r>
              <w:rPr>
                <w:lang w:val="sr-Latn-RS"/>
              </w:rPr>
              <w:t xml:space="preserve">ачем лежаја (сателитом) </w:t>
            </w:r>
            <w:r>
              <w:rPr>
                <w:lang w:val="sr-Cyrl-RS"/>
              </w:rPr>
              <w:t xml:space="preserve">и припадајућом навртком </w:t>
            </w:r>
            <w:r>
              <w:rPr>
                <w:lang w:val="sr-Latn-RS"/>
              </w:rPr>
              <w:t>за БП1</w:t>
            </w:r>
            <w:r>
              <w:rPr>
                <w:lang w:val="sr-Cyrl-RS"/>
              </w:rPr>
              <w:t>25</w:t>
            </w:r>
            <w:r>
              <w:rPr>
                <w:lang w:val="sr-Latn-RS"/>
              </w:rPr>
              <w:t>-</w:t>
            </w:r>
            <w:r>
              <w:rPr>
                <w:lang w:val="sr-Cyrl-RS"/>
              </w:rPr>
              <w:t>5 (као резерви делови за пумпу ДБП 125-5 „Јастребац“ Ниш</w:t>
            </w:r>
            <w:r w:rsidRPr="00D74547">
              <w:rPr>
                <w:lang w:val="sr-Cyrl-RS"/>
              </w:rPr>
              <w:t xml:space="preserve"> према датој скици бр..571.35.012..... дужине 14090</w:t>
            </w:r>
            <w:r>
              <w:rPr>
                <w:lang w:val="sr-Cyrl-RS"/>
              </w:rPr>
              <w:t xml:space="preserve">, </w:t>
            </w:r>
            <w:r>
              <w:t xml:space="preserve"> </w:t>
            </w:r>
            <w:r w:rsidRPr="00D74547">
              <w:rPr>
                <w:b/>
                <w:lang w:val="sr-Cyrl-RS"/>
              </w:rPr>
              <w:t>од погонског дела до хидрауличног дела</w:t>
            </w:r>
            <w:r>
              <w:rPr>
                <w:lang w:val="sr-Cyrl-RS"/>
              </w:rPr>
              <w:t xml:space="preserve"> )</w:t>
            </w:r>
            <w:r w:rsidRPr="002D7D09">
              <w:rPr>
                <w:lang w:val="sr-Latn-RS"/>
              </w:rPr>
              <w:t xml:space="preserve"> </w:t>
            </w:r>
            <w:r w:rsidRPr="008C16B1">
              <w:rPr>
                <w:lang w:val="sr-Latn-RS"/>
              </w:rPr>
              <w:t xml:space="preserve">1 комплет  </w:t>
            </w:r>
          </w:p>
          <w:p w:rsidR="00D123A2" w:rsidRPr="00E14D94" w:rsidRDefault="00D123A2" w:rsidP="00D123A2">
            <w:pPr>
              <w:numPr>
                <w:ilvl w:val="0"/>
                <w:numId w:val="49"/>
              </w:numPr>
              <w:spacing w:before="0"/>
              <w:rPr>
                <w:lang w:val="sr-Latn-RS"/>
              </w:rPr>
            </w:pPr>
            <w:r w:rsidRPr="00E14D94">
              <w:rPr>
                <w:lang w:val="sr-Cyrl-RS"/>
              </w:rPr>
              <w:t>ПРЕСА ЗА МАСТ 2ком</w:t>
            </w:r>
            <w:r w:rsidRPr="00E14D94">
              <w:rPr>
                <w:lang w:val="sr-Latn-RS"/>
              </w:rPr>
              <w:t xml:space="preserve"> У прилогу „Техничка спецификација </w:t>
            </w:r>
            <w:r w:rsidRPr="00E14D94">
              <w:rPr>
                <w:lang w:val="sr-Cyrl-RS"/>
              </w:rPr>
              <w:t>Преса за маст</w:t>
            </w:r>
            <w:r w:rsidRPr="00E14D94">
              <w:rPr>
                <w:lang w:val="sr-Latn-RS"/>
              </w:rPr>
              <w:t>“ дефинисани су сви захтеви и услови које понуђач треба да испуни</w:t>
            </w:r>
          </w:p>
          <w:p w:rsidR="00D123A2" w:rsidRPr="003A08CB" w:rsidRDefault="00D123A2" w:rsidP="00D123A2">
            <w:pPr>
              <w:numPr>
                <w:ilvl w:val="0"/>
                <w:numId w:val="49"/>
              </w:numPr>
              <w:spacing w:before="0"/>
              <w:rPr>
                <w:lang w:val="sr-Latn-RS"/>
              </w:rPr>
            </w:pPr>
            <w:r w:rsidRPr="003A08CB">
              <w:rPr>
                <w:lang w:val="sr-Cyrl-RS"/>
              </w:rPr>
              <w:lastRenderedPageBreak/>
              <w:t>ПУМПЕ ЗА ПРАЊЕ СИТА 3ком У прилогу „Техничка спецификација пумпа за прање сита“ дефинисани су сви захтеви и услови које понуђач треба да испуни</w:t>
            </w:r>
          </w:p>
          <w:p w:rsidR="00D123A2" w:rsidRPr="007F1C14" w:rsidRDefault="00D123A2" w:rsidP="00D123A2">
            <w:pPr>
              <w:numPr>
                <w:ilvl w:val="0"/>
                <w:numId w:val="49"/>
              </w:numPr>
              <w:spacing w:before="0"/>
              <w:rPr>
                <w:lang w:val="sr-Latn-RS"/>
              </w:rPr>
            </w:pPr>
            <w:r>
              <w:rPr>
                <w:lang w:val="sr-Cyrl-RS"/>
              </w:rPr>
              <w:t xml:space="preserve">Хидраулички део пумпе за прање сита са поз.12-  3ком </w:t>
            </w:r>
          </w:p>
          <w:p w:rsidR="00D123A2" w:rsidRPr="00A324F9" w:rsidRDefault="00D123A2" w:rsidP="00D123A2">
            <w:pPr>
              <w:numPr>
                <w:ilvl w:val="0"/>
                <w:numId w:val="49"/>
              </w:numPr>
              <w:spacing w:before="0"/>
              <w:jc w:val="left"/>
              <w:rPr>
                <w:lang w:val="sr-Cyrl-RS"/>
              </w:rPr>
            </w:pPr>
            <w:r>
              <w:rPr>
                <w:lang w:val="sr-Cyrl-RS"/>
              </w:rPr>
              <w:t>Ланац се састоји од укупно 64</w:t>
            </w:r>
            <w:r w:rsidRPr="00A324F9">
              <w:rPr>
                <w:lang w:val="sr-Cyrl-RS"/>
              </w:rPr>
              <w:t xml:space="preserve"> чланка.</w:t>
            </w:r>
            <w:r>
              <w:rPr>
                <w:lang w:val="sr-Cyrl-RS"/>
              </w:rPr>
              <w:t xml:space="preserve"> Захтевана количина су укупно четири </w:t>
            </w:r>
            <w:r w:rsidRPr="00A324F9">
              <w:rPr>
                <w:lang w:val="sr-Cyrl-RS"/>
              </w:rPr>
              <w:t xml:space="preserve"> таква комплетирана ланца. А ролне(точкови) ланца се захтевају да буду од </w:t>
            </w:r>
            <w:r w:rsidRPr="00244C11">
              <w:rPr>
                <w:b/>
                <w:lang w:val="sr-Cyrl-RS"/>
              </w:rPr>
              <w:t>тефлона</w:t>
            </w:r>
            <w:r w:rsidRPr="00A324F9">
              <w:rPr>
                <w:lang w:val="sr-Cyrl-RS"/>
              </w:rPr>
              <w:t xml:space="preserve"> (не као на цртежу од челика)</w:t>
            </w:r>
            <w:r>
              <w:rPr>
                <w:lang w:val="sr-Cyrl-RS"/>
              </w:rPr>
              <w:t xml:space="preserve"> и осигурачи од </w:t>
            </w:r>
            <w:r w:rsidRPr="00244C11">
              <w:rPr>
                <w:b/>
                <w:lang w:val="sr-Cyrl-RS"/>
              </w:rPr>
              <w:t>Č4830</w:t>
            </w:r>
            <w:r w:rsidRPr="00A324F9">
              <w:rPr>
                <w:lang w:val="sr-Cyrl-RS"/>
              </w:rPr>
              <w:t xml:space="preserve">. </w:t>
            </w:r>
            <w:r>
              <w:rPr>
                <w:lang w:val="sr-Cyrl-RS"/>
              </w:rPr>
              <w:t>Остало урадити по цртежу бр. P- 1466</w:t>
            </w:r>
          </w:p>
          <w:p w:rsidR="00D123A2" w:rsidRPr="007F1C14" w:rsidRDefault="00D123A2" w:rsidP="00D123A2">
            <w:pPr>
              <w:numPr>
                <w:ilvl w:val="0"/>
                <w:numId w:val="49"/>
              </w:numPr>
              <w:spacing w:before="0"/>
              <w:jc w:val="left"/>
              <w:rPr>
                <w:lang w:val="sr-Latn-RS"/>
              </w:rPr>
            </w:pPr>
            <w:r>
              <w:rPr>
                <w:lang w:val="sr-Cyrl-RS"/>
              </w:rPr>
              <w:t>Л</w:t>
            </w:r>
            <w:r w:rsidRPr="00E45ADE">
              <w:rPr>
                <w:lang w:val="sr-Cyrl-RS"/>
              </w:rPr>
              <w:t>анац се састоји од укупно 64 чланка. Захтевана количина су укупно ч</w:t>
            </w:r>
            <w:r>
              <w:rPr>
                <w:lang w:val="sr-Cyrl-RS"/>
              </w:rPr>
              <w:t>етири  таква комплетирана ланца (два ланца са левим, а два само са десним навојем) урадити по цртежу бр.57122065/0141</w:t>
            </w:r>
          </w:p>
          <w:p w:rsidR="00D123A2" w:rsidRPr="00DF6073" w:rsidRDefault="00D123A2" w:rsidP="00D123A2">
            <w:pPr>
              <w:numPr>
                <w:ilvl w:val="0"/>
                <w:numId w:val="49"/>
              </w:numPr>
              <w:spacing w:before="0"/>
              <w:rPr>
                <w:lang w:val="sr-Latn-RS"/>
              </w:rPr>
            </w:pPr>
            <w:r>
              <w:rPr>
                <w:lang w:val="sr-Cyrl-RS"/>
              </w:rPr>
              <w:t>Дупли зупчаник урадити према цртежу 57112054 4ком</w:t>
            </w:r>
          </w:p>
          <w:p w:rsidR="00D123A2" w:rsidRPr="00DF6073" w:rsidRDefault="00D123A2" w:rsidP="00D123A2">
            <w:pPr>
              <w:numPr>
                <w:ilvl w:val="0"/>
                <w:numId w:val="49"/>
              </w:numPr>
              <w:spacing w:before="0"/>
              <w:jc w:val="left"/>
              <w:rPr>
                <w:lang w:val="sr-Latn-RS"/>
              </w:rPr>
            </w:pPr>
            <w:r>
              <w:rPr>
                <w:lang w:val="sr-Cyrl-RS"/>
              </w:rPr>
              <w:t>Осовину зупчаника</w:t>
            </w:r>
            <w:r>
              <w:rPr>
                <w:lang w:val="sr-Latn-RS"/>
              </w:rPr>
              <w:t xml:space="preserve"> урадити према цртежу 5711205</w:t>
            </w:r>
            <w:r>
              <w:rPr>
                <w:lang w:val="sr-Cyrl-RS"/>
              </w:rPr>
              <w:t>5 4ком</w:t>
            </w:r>
          </w:p>
          <w:p w:rsidR="00D123A2" w:rsidRPr="00DF6073" w:rsidRDefault="00D123A2" w:rsidP="00D123A2">
            <w:pPr>
              <w:numPr>
                <w:ilvl w:val="0"/>
                <w:numId w:val="49"/>
              </w:numPr>
              <w:spacing w:before="0"/>
              <w:jc w:val="left"/>
              <w:rPr>
                <w:lang w:val="sr-Latn-RS"/>
              </w:rPr>
            </w:pPr>
            <w:r>
              <w:rPr>
                <w:lang w:val="sr-Cyrl-RS"/>
              </w:rPr>
              <w:t>Вратило</w:t>
            </w:r>
            <w:r w:rsidRPr="00DF6073">
              <w:rPr>
                <w:lang w:val="sr-Latn-RS"/>
              </w:rPr>
              <w:t xml:space="preserve"> зупчаник</w:t>
            </w:r>
            <w:r>
              <w:rPr>
                <w:lang w:val="sr-Cyrl-RS"/>
              </w:rPr>
              <w:t>а</w:t>
            </w:r>
            <w:r>
              <w:rPr>
                <w:lang w:val="sr-Latn-RS"/>
              </w:rPr>
              <w:t xml:space="preserve"> урадити према цртежу 5711205</w:t>
            </w:r>
            <w:r>
              <w:rPr>
                <w:lang w:val="sr-Cyrl-RS"/>
              </w:rPr>
              <w:t>7 8ком</w:t>
            </w:r>
          </w:p>
          <w:p w:rsidR="00D123A2" w:rsidRPr="00DF6073" w:rsidRDefault="00D123A2" w:rsidP="00D123A2">
            <w:pPr>
              <w:numPr>
                <w:ilvl w:val="0"/>
                <w:numId w:val="49"/>
              </w:numPr>
              <w:spacing w:before="0"/>
              <w:jc w:val="left"/>
              <w:rPr>
                <w:lang w:val="sr-Latn-RS"/>
              </w:rPr>
            </w:pPr>
            <w:r w:rsidRPr="00DF6073">
              <w:rPr>
                <w:lang w:val="sr-Latn-RS"/>
              </w:rPr>
              <w:t>зупчан</w:t>
            </w:r>
            <w:r>
              <w:rPr>
                <w:lang w:val="sr-Latn-RS"/>
              </w:rPr>
              <w:t>ик урадити према цртежу 5711205</w:t>
            </w:r>
            <w:r>
              <w:rPr>
                <w:lang w:val="sr-Cyrl-RS"/>
              </w:rPr>
              <w:t>8  8ком</w:t>
            </w:r>
          </w:p>
          <w:p w:rsidR="00D123A2" w:rsidRPr="00DF6073" w:rsidRDefault="00D123A2" w:rsidP="00D123A2">
            <w:pPr>
              <w:numPr>
                <w:ilvl w:val="0"/>
                <w:numId w:val="49"/>
              </w:numPr>
              <w:spacing w:before="0"/>
              <w:jc w:val="left"/>
              <w:rPr>
                <w:lang w:val="sr-Latn-RS"/>
              </w:rPr>
            </w:pPr>
            <w:r w:rsidRPr="00DF6073">
              <w:rPr>
                <w:lang w:val="sr-Latn-RS"/>
              </w:rPr>
              <w:t>зупчан</w:t>
            </w:r>
            <w:r>
              <w:rPr>
                <w:lang w:val="sr-Latn-RS"/>
              </w:rPr>
              <w:t>ик урадити према цртежу 571120</w:t>
            </w:r>
            <w:r>
              <w:rPr>
                <w:lang w:val="sr-Cyrl-RS"/>
              </w:rPr>
              <w:t>63</w:t>
            </w:r>
            <w:r>
              <w:rPr>
                <w:lang w:val="sr-Latn-RS"/>
              </w:rPr>
              <w:t xml:space="preserve">  </w:t>
            </w:r>
            <w:r>
              <w:rPr>
                <w:lang w:val="sr-Cyrl-RS"/>
              </w:rPr>
              <w:t>4</w:t>
            </w:r>
            <w:r w:rsidRPr="00DF6073">
              <w:rPr>
                <w:lang w:val="sr-Latn-RS"/>
              </w:rPr>
              <w:t>ком</w:t>
            </w:r>
          </w:p>
          <w:p w:rsidR="00D123A2" w:rsidRPr="00DF6073" w:rsidRDefault="00D123A2" w:rsidP="00D123A2">
            <w:pPr>
              <w:numPr>
                <w:ilvl w:val="0"/>
                <w:numId w:val="49"/>
              </w:numPr>
              <w:spacing w:before="0"/>
              <w:jc w:val="left"/>
              <w:rPr>
                <w:lang w:val="sr-Latn-RS"/>
              </w:rPr>
            </w:pPr>
            <w:r>
              <w:rPr>
                <w:lang w:val="sr-Cyrl-RS"/>
              </w:rPr>
              <w:t xml:space="preserve">Осовину </w:t>
            </w:r>
            <w:r w:rsidRPr="00DF6073">
              <w:rPr>
                <w:lang w:val="sr-Latn-RS"/>
              </w:rPr>
              <w:t>зупчаник</w:t>
            </w:r>
            <w:r>
              <w:rPr>
                <w:lang w:val="sr-Cyrl-RS"/>
              </w:rPr>
              <w:t>а</w:t>
            </w:r>
            <w:r>
              <w:rPr>
                <w:lang w:val="sr-Latn-RS"/>
              </w:rPr>
              <w:t xml:space="preserve"> урадити према цртежу 571120</w:t>
            </w:r>
            <w:r>
              <w:rPr>
                <w:lang w:val="sr-Cyrl-RS"/>
              </w:rPr>
              <w:t>64</w:t>
            </w:r>
            <w:r>
              <w:rPr>
                <w:lang w:val="sr-Latn-RS"/>
              </w:rPr>
              <w:t xml:space="preserve">  </w:t>
            </w:r>
            <w:r>
              <w:rPr>
                <w:lang w:val="sr-Cyrl-RS"/>
              </w:rPr>
              <w:t>4</w:t>
            </w:r>
            <w:r w:rsidRPr="00DF6073">
              <w:rPr>
                <w:lang w:val="sr-Latn-RS"/>
              </w:rPr>
              <w:t>ком</w:t>
            </w:r>
          </w:p>
          <w:p w:rsidR="00D123A2" w:rsidRPr="00DF6073" w:rsidRDefault="00D123A2" w:rsidP="00D123A2">
            <w:pPr>
              <w:numPr>
                <w:ilvl w:val="0"/>
                <w:numId w:val="49"/>
              </w:numPr>
              <w:spacing w:before="0"/>
              <w:jc w:val="left"/>
              <w:rPr>
                <w:lang w:val="sr-Latn-RS"/>
              </w:rPr>
            </w:pPr>
            <w:r>
              <w:rPr>
                <w:lang w:val="sr-Cyrl-RS"/>
              </w:rPr>
              <w:t xml:space="preserve">Осовину </w:t>
            </w:r>
            <w:r w:rsidRPr="00DF6073">
              <w:rPr>
                <w:lang w:val="sr-Latn-RS"/>
              </w:rPr>
              <w:t>зупчани</w:t>
            </w:r>
            <w:r>
              <w:rPr>
                <w:lang w:val="sr-Latn-RS"/>
              </w:rPr>
              <w:t>к урадити према цртежу 571120</w:t>
            </w:r>
            <w:r>
              <w:rPr>
                <w:lang w:val="sr-Cyrl-RS"/>
              </w:rPr>
              <w:t xml:space="preserve">65 </w:t>
            </w:r>
            <w:r>
              <w:rPr>
                <w:lang w:val="sr-Latn-RS"/>
              </w:rPr>
              <w:t xml:space="preserve"> </w:t>
            </w:r>
            <w:r>
              <w:rPr>
                <w:lang w:val="sr-Cyrl-RS"/>
              </w:rPr>
              <w:t>4</w:t>
            </w:r>
            <w:r w:rsidRPr="00DF6073">
              <w:rPr>
                <w:lang w:val="sr-Latn-RS"/>
              </w:rPr>
              <w:t>ком</w:t>
            </w:r>
          </w:p>
          <w:p w:rsidR="00D123A2" w:rsidRPr="00DF6073" w:rsidRDefault="00D123A2" w:rsidP="00D123A2">
            <w:pPr>
              <w:numPr>
                <w:ilvl w:val="0"/>
                <w:numId w:val="49"/>
              </w:numPr>
              <w:spacing w:before="0"/>
              <w:jc w:val="left"/>
              <w:rPr>
                <w:lang w:val="sr-Latn-RS"/>
              </w:rPr>
            </w:pPr>
            <w:r>
              <w:rPr>
                <w:lang w:val="sr-Cyrl-RS"/>
              </w:rPr>
              <w:t xml:space="preserve">Вратило </w:t>
            </w:r>
            <w:r w:rsidRPr="00DF6073">
              <w:rPr>
                <w:lang w:val="sr-Latn-RS"/>
              </w:rPr>
              <w:t>зупчаник</w:t>
            </w:r>
            <w:r>
              <w:rPr>
                <w:lang w:val="sr-Cyrl-RS"/>
              </w:rPr>
              <w:t>а</w:t>
            </w:r>
            <w:r>
              <w:rPr>
                <w:lang w:val="sr-Latn-RS"/>
              </w:rPr>
              <w:t xml:space="preserve"> урадити према цртежу 571120</w:t>
            </w:r>
            <w:r>
              <w:rPr>
                <w:lang w:val="sr-Cyrl-RS"/>
              </w:rPr>
              <w:t>66</w:t>
            </w:r>
            <w:r>
              <w:rPr>
                <w:lang w:val="sr-Latn-RS"/>
              </w:rPr>
              <w:t xml:space="preserve">  </w:t>
            </w:r>
            <w:r>
              <w:rPr>
                <w:lang w:val="sr-Cyrl-RS"/>
              </w:rPr>
              <w:t>4</w:t>
            </w:r>
            <w:r w:rsidRPr="00DF6073">
              <w:rPr>
                <w:lang w:val="sr-Latn-RS"/>
              </w:rPr>
              <w:t>ком</w:t>
            </w:r>
          </w:p>
          <w:p w:rsidR="00D123A2" w:rsidRPr="00DF6073" w:rsidRDefault="00D123A2" w:rsidP="00D123A2">
            <w:pPr>
              <w:numPr>
                <w:ilvl w:val="0"/>
                <w:numId w:val="49"/>
              </w:numPr>
              <w:spacing w:before="0"/>
              <w:jc w:val="left"/>
              <w:rPr>
                <w:lang w:val="sr-Latn-RS"/>
              </w:rPr>
            </w:pPr>
            <w:r w:rsidRPr="00DF6073">
              <w:rPr>
                <w:lang w:val="sr-Latn-RS"/>
              </w:rPr>
              <w:t>зупчан</w:t>
            </w:r>
            <w:r>
              <w:rPr>
                <w:lang w:val="sr-Latn-RS"/>
              </w:rPr>
              <w:t>ик урадити према цртежу 571120</w:t>
            </w:r>
            <w:r>
              <w:rPr>
                <w:lang w:val="sr-Cyrl-RS"/>
              </w:rPr>
              <w:t>70</w:t>
            </w:r>
            <w:r>
              <w:rPr>
                <w:lang w:val="sr-Latn-RS"/>
              </w:rPr>
              <w:t xml:space="preserve">  </w:t>
            </w:r>
            <w:r>
              <w:rPr>
                <w:lang w:val="sr-Cyrl-RS"/>
              </w:rPr>
              <w:t>4</w:t>
            </w:r>
            <w:r w:rsidRPr="00DF6073">
              <w:rPr>
                <w:lang w:val="sr-Latn-RS"/>
              </w:rPr>
              <w:t>ком</w:t>
            </w:r>
          </w:p>
          <w:p w:rsidR="00D123A2" w:rsidRPr="00DF6073" w:rsidRDefault="00D123A2" w:rsidP="00D123A2">
            <w:pPr>
              <w:numPr>
                <w:ilvl w:val="0"/>
                <w:numId w:val="49"/>
              </w:numPr>
              <w:spacing w:before="0"/>
              <w:jc w:val="left"/>
              <w:rPr>
                <w:lang w:val="sr-Latn-RS"/>
              </w:rPr>
            </w:pPr>
            <w:r w:rsidRPr="00DF6073">
              <w:rPr>
                <w:lang w:val="sr-Latn-RS"/>
              </w:rPr>
              <w:t>зупчан</w:t>
            </w:r>
            <w:r>
              <w:rPr>
                <w:lang w:val="sr-Latn-RS"/>
              </w:rPr>
              <w:t>ик урадити према цртежу 571120</w:t>
            </w:r>
            <w:r>
              <w:rPr>
                <w:lang w:val="sr-Cyrl-RS"/>
              </w:rPr>
              <w:t>71</w:t>
            </w:r>
            <w:r>
              <w:rPr>
                <w:lang w:val="sr-Latn-RS"/>
              </w:rPr>
              <w:t xml:space="preserve">  </w:t>
            </w:r>
            <w:r>
              <w:rPr>
                <w:lang w:val="sr-Cyrl-RS"/>
              </w:rPr>
              <w:t>4</w:t>
            </w:r>
            <w:r w:rsidRPr="00DF6073">
              <w:rPr>
                <w:lang w:val="sr-Latn-RS"/>
              </w:rPr>
              <w:t>ком</w:t>
            </w:r>
          </w:p>
          <w:p w:rsidR="00D123A2" w:rsidRPr="00DF6073" w:rsidRDefault="00D123A2" w:rsidP="00D123A2">
            <w:pPr>
              <w:numPr>
                <w:ilvl w:val="0"/>
                <w:numId w:val="49"/>
              </w:numPr>
              <w:spacing w:before="0"/>
              <w:jc w:val="left"/>
              <w:rPr>
                <w:lang w:val="sr-Latn-RS"/>
              </w:rPr>
            </w:pPr>
            <w:r w:rsidRPr="00DF6073">
              <w:rPr>
                <w:lang w:val="sr-Latn-RS"/>
              </w:rPr>
              <w:t>зупчан</w:t>
            </w:r>
            <w:r>
              <w:rPr>
                <w:lang w:val="sr-Latn-RS"/>
              </w:rPr>
              <w:t>ик урадити према цртежу 571120</w:t>
            </w:r>
            <w:r>
              <w:rPr>
                <w:lang w:val="sr-Cyrl-RS"/>
              </w:rPr>
              <w:t>72</w:t>
            </w:r>
            <w:r>
              <w:rPr>
                <w:lang w:val="sr-Latn-RS"/>
              </w:rPr>
              <w:t xml:space="preserve">  </w:t>
            </w:r>
            <w:r>
              <w:rPr>
                <w:lang w:val="sr-Cyrl-RS"/>
              </w:rPr>
              <w:t>4</w:t>
            </w:r>
            <w:r w:rsidRPr="00DF6073">
              <w:rPr>
                <w:lang w:val="sr-Latn-RS"/>
              </w:rPr>
              <w:t>ком</w:t>
            </w:r>
          </w:p>
          <w:p w:rsidR="00D123A2" w:rsidRPr="003576E2" w:rsidRDefault="00D123A2" w:rsidP="00D123A2">
            <w:pPr>
              <w:numPr>
                <w:ilvl w:val="0"/>
                <w:numId w:val="49"/>
              </w:numPr>
              <w:spacing w:before="0"/>
              <w:jc w:val="left"/>
              <w:rPr>
                <w:lang w:val="sr-Latn-RS"/>
              </w:rPr>
            </w:pPr>
            <w:r w:rsidRPr="00C45853">
              <w:rPr>
                <w:lang w:val="sr-Latn-RS"/>
              </w:rPr>
              <w:t xml:space="preserve">зупчаник </w:t>
            </w:r>
            <w:r>
              <w:rPr>
                <w:lang w:val="sr-Latn-RS"/>
              </w:rPr>
              <w:t>урадити према цртежу 571120</w:t>
            </w:r>
            <w:r>
              <w:rPr>
                <w:lang w:val="sr-Cyrl-RS"/>
              </w:rPr>
              <w:t>75 4</w:t>
            </w:r>
            <w:r w:rsidRPr="00C45853">
              <w:rPr>
                <w:lang w:val="sr-Latn-RS"/>
              </w:rPr>
              <w:t>ком</w:t>
            </w:r>
          </w:p>
          <w:p w:rsidR="00D123A2" w:rsidRPr="003028EB" w:rsidRDefault="00D123A2" w:rsidP="00D123A2">
            <w:pPr>
              <w:numPr>
                <w:ilvl w:val="0"/>
                <w:numId w:val="49"/>
              </w:numPr>
              <w:spacing w:before="0"/>
              <w:rPr>
                <w:lang w:val="sr-Latn-RS"/>
              </w:rPr>
            </w:pPr>
            <w:r>
              <w:rPr>
                <w:lang w:val="sr-Cyrl-RS"/>
              </w:rPr>
              <w:t>Заптивна профил гума урадити према цртежу 57135050/0421 укупно 10ком (50м)</w:t>
            </w:r>
          </w:p>
          <w:p w:rsidR="00D123A2" w:rsidRPr="003028EB" w:rsidRDefault="00D123A2" w:rsidP="00D123A2">
            <w:pPr>
              <w:numPr>
                <w:ilvl w:val="0"/>
                <w:numId w:val="49"/>
              </w:numPr>
              <w:spacing w:before="0"/>
              <w:rPr>
                <w:lang w:val="sr-Latn-RS"/>
              </w:rPr>
            </w:pPr>
            <w:r>
              <w:rPr>
                <w:lang w:val="sr-Cyrl-RS"/>
              </w:rPr>
              <w:t>Профилни заптивач дужине 10724 mm поз.А урадити по C.904</w:t>
            </w:r>
          </w:p>
          <w:p w:rsidR="00D123A2" w:rsidRDefault="00D123A2" w:rsidP="00D123A2">
            <w:pPr>
              <w:numPr>
                <w:ilvl w:val="0"/>
                <w:numId w:val="49"/>
              </w:numPr>
              <w:spacing w:before="0"/>
              <w:jc w:val="left"/>
              <w:rPr>
                <w:lang w:val="sr-Latn-RS"/>
              </w:rPr>
            </w:pPr>
            <w:r>
              <w:rPr>
                <w:lang w:val="sr-Latn-RS"/>
              </w:rPr>
              <w:t xml:space="preserve">Профилни заптивач дужине </w:t>
            </w:r>
            <w:r>
              <w:rPr>
                <w:lang w:val="sr-Cyrl-RS"/>
              </w:rPr>
              <w:t>3042</w:t>
            </w:r>
            <w:r>
              <w:rPr>
                <w:lang w:val="sr-Latn-RS"/>
              </w:rPr>
              <w:t xml:space="preserve"> mm поз.B</w:t>
            </w:r>
            <w:r w:rsidRPr="003028EB">
              <w:rPr>
                <w:lang w:val="sr-Latn-RS"/>
              </w:rPr>
              <w:t xml:space="preserve"> урадити по C.904</w:t>
            </w:r>
          </w:p>
          <w:p w:rsidR="00D123A2" w:rsidRPr="003028EB" w:rsidRDefault="00D123A2" w:rsidP="00D123A2">
            <w:pPr>
              <w:numPr>
                <w:ilvl w:val="0"/>
                <w:numId w:val="49"/>
              </w:numPr>
              <w:spacing w:before="0"/>
              <w:jc w:val="left"/>
              <w:rPr>
                <w:lang w:val="sr-Latn-RS"/>
              </w:rPr>
            </w:pPr>
            <w:r>
              <w:rPr>
                <w:lang w:val="sr-Cyrl-RS"/>
              </w:rPr>
              <w:t>Заптивач гумени хоризонтални за сито 1,2,3 по цртежу у прилогу дужине 50м</w:t>
            </w:r>
          </w:p>
          <w:p w:rsidR="00D123A2" w:rsidRPr="00A324F9" w:rsidRDefault="00D123A2" w:rsidP="00D123A2">
            <w:pPr>
              <w:numPr>
                <w:ilvl w:val="0"/>
                <w:numId w:val="49"/>
              </w:numPr>
              <w:spacing w:before="0"/>
              <w:rPr>
                <w:lang w:val="sr-Cyrl-RS"/>
              </w:rPr>
            </w:pPr>
            <w:r>
              <w:rPr>
                <w:lang w:val="sr-Cyrl-RS"/>
              </w:rPr>
              <w:t>Дужина завесе је 1800</w:t>
            </w:r>
            <w:r w:rsidRPr="00A324F9">
              <w:rPr>
                <w:lang w:val="sr-Cyrl-RS"/>
              </w:rPr>
              <w:t>мм (позиција 1</w:t>
            </w:r>
            <w:r>
              <w:rPr>
                <w:lang w:val="sr-Cyrl-RS"/>
              </w:rPr>
              <w:t xml:space="preserve"> на цртежу 005.04.076) Потребно је укупно 1</w:t>
            </w:r>
            <w:r w:rsidRPr="00A324F9">
              <w:rPr>
                <w:lang w:val="sr-Cyrl-RS"/>
              </w:rPr>
              <w:t>0ком, радити по узорку.Материјал челичног лима : Č 1530</w:t>
            </w:r>
          </w:p>
          <w:p w:rsidR="00D123A2" w:rsidRPr="00A324F9" w:rsidRDefault="00D123A2" w:rsidP="00D123A2">
            <w:pPr>
              <w:numPr>
                <w:ilvl w:val="0"/>
                <w:numId w:val="49"/>
              </w:numPr>
              <w:spacing w:before="0"/>
              <w:rPr>
                <w:lang w:val="sr-Cyrl-RS"/>
              </w:rPr>
            </w:pPr>
            <w:r>
              <w:rPr>
                <w:lang w:val="sr-Cyrl-RS"/>
              </w:rPr>
              <w:t>Укупна дужина је 18</w:t>
            </w:r>
            <w:r w:rsidRPr="00A324F9">
              <w:rPr>
                <w:lang w:val="sr-Cyrl-RS"/>
              </w:rPr>
              <w:t>00мм (позиција 2 на цртежу</w:t>
            </w:r>
            <w:r>
              <w:rPr>
                <w:lang w:val="sr-Cyrl-RS"/>
              </w:rPr>
              <w:t xml:space="preserve"> 005.04.076</w:t>
            </w:r>
            <w:r w:rsidRPr="00A324F9">
              <w:rPr>
                <w:lang w:val="sr-Cyrl-RS"/>
              </w:rPr>
              <w:t>) Материјал челичног лима : Č 1530</w:t>
            </w:r>
            <w:r>
              <w:rPr>
                <w:lang w:val="sr-Cyrl-RS"/>
              </w:rPr>
              <w:t xml:space="preserve"> Потребно је урадити 10ком</w:t>
            </w:r>
          </w:p>
          <w:p w:rsidR="00D123A2" w:rsidRPr="001332CB" w:rsidRDefault="00D123A2" w:rsidP="00D123A2">
            <w:pPr>
              <w:numPr>
                <w:ilvl w:val="0"/>
                <w:numId w:val="49"/>
              </w:numPr>
              <w:spacing w:before="0"/>
              <w:rPr>
                <w:lang w:val="sr-Latn-RS"/>
              </w:rPr>
            </w:pPr>
            <w:r>
              <w:rPr>
                <w:lang w:val="sr-Cyrl-RS"/>
              </w:rPr>
              <w:t>Седиште RG20 урадити према цртежу датом у прилогу</w:t>
            </w:r>
          </w:p>
          <w:p w:rsidR="00D123A2" w:rsidRPr="001332CB" w:rsidRDefault="00D123A2" w:rsidP="00D123A2">
            <w:pPr>
              <w:numPr>
                <w:ilvl w:val="0"/>
                <w:numId w:val="49"/>
              </w:numPr>
              <w:spacing w:before="0"/>
              <w:rPr>
                <w:lang w:val="sr-Latn-RS"/>
              </w:rPr>
            </w:pPr>
            <w:r>
              <w:rPr>
                <w:lang w:val="sr-Cyrl-RS"/>
              </w:rPr>
              <w:t xml:space="preserve">Седиште вентила минималног протока </w:t>
            </w:r>
            <w:r w:rsidRPr="001332CB">
              <w:rPr>
                <w:lang w:val="sr-Cyrl-RS"/>
              </w:rPr>
              <w:t>урадити према цртежу датом у прилогу</w:t>
            </w:r>
          </w:p>
          <w:p w:rsidR="00D123A2" w:rsidRPr="001332CB" w:rsidRDefault="00D123A2" w:rsidP="00D123A2">
            <w:pPr>
              <w:numPr>
                <w:ilvl w:val="0"/>
                <w:numId w:val="49"/>
              </w:numPr>
              <w:spacing w:before="0"/>
              <w:rPr>
                <w:lang w:val="sr-Latn-RS"/>
              </w:rPr>
            </w:pPr>
            <w:r>
              <w:rPr>
                <w:lang w:val="sr-Cyrl-RS"/>
              </w:rPr>
              <w:t xml:space="preserve">Водећа чаура убризгавања бајпаса ВП </w:t>
            </w:r>
            <w:r w:rsidRPr="001332CB">
              <w:rPr>
                <w:lang w:val="sr-Latn-RS"/>
              </w:rPr>
              <w:t>урадити према цртежу датом у прилогу</w:t>
            </w:r>
          </w:p>
          <w:p w:rsidR="00D123A2" w:rsidRPr="001332CB" w:rsidRDefault="00D123A2" w:rsidP="00D123A2">
            <w:pPr>
              <w:numPr>
                <w:ilvl w:val="0"/>
                <w:numId w:val="49"/>
              </w:numPr>
              <w:spacing w:before="0"/>
              <w:rPr>
                <w:lang w:val="sr-Latn-RS"/>
              </w:rPr>
            </w:pPr>
            <w:r>
              <w:rPr>
                <w:lang w:val="sr-Cyrl-RS"/>
              </w:rPr>
              <w:t xml:space="preserve">Вучна навртка вентила NC35S2 </w:t>
            </w:r>
            <w:r w:rsidRPr="001332CB">
              <w:rPr>
                <w:lang w:val="sr-Latn-RS"/>
              </w:rPr>
              <w:t>урадити према цртежу датом у прилогу</w:t>
            </w:r>
          </w:p>
          <w:p w:rsidR="00D123A2" w:rsidRPr="001332CB" w:rsidRDefault="00D123A2" w:rsidP="00D123A2">
            <w:pPr>
              <w:numPr>
                <w:ilvl w:val="0"/>
                <w:numId w:val="49"/>
              </w:numPr>
              <w:spacing w:before="0"/>
              <w:rPr>
                <w:lang w:val="sr-Latn-RS"/>
              </w:rPr>
            </w:pPr>
            <w:r>
              <w:rPr>
                <w:lang w:val="sr-Cyrl-RS"/>
              </w:rPr>
              <w:t xml:space="preserve">Заптивна чаура убризгавања бајпаса ВП </w:t>
            </w:r>
            <w:r w:rsidRPr="001332CB">
              <w:rPr>
                <w:lang w:val="sr-Cyrl-RS"/>
              </w:rPr>
              <w:t>урадити према цртежу датом у прилогу</w:t>
            </w:r>
          </w:p>
          <w:p w:rsidR="00D123A2" w:rsidRPr="001332CB" w:rsidRDefault="00D123A2" w:rsidP="00D123A2">
            <w:pPr>
              <w:numPr>
                <w:ilvl w:val="0"/>
                <w:numId w:val="49"/>
              </w:numPr>
              <w:spacing w:before="0"/>
              <w:rPr>
                <w:lang w:val="sr-Latn-RS"/>
              </w:rPr>
            </w:pPr>
            <w:r>
              <w:rPr>
                <w:lang w:val="sr-Cyrl-RS"/>
              </w:rPr>
              <w:t xml:space="preserve">Затварач </w:t>
            </w:r>
            <w:r w:rsidRPr="001332CB">
              <w:rPr>
                <w:lang w:val="sr-Cyrl-RS"/>
              </w:rPr>
              <w:t>RG20</w:t>
            </w:r>
            <w:r>
              <w:rPr>
                <w:lang w:val="sr-Cyrl-RS"/>
              </w:rPr>
              <w:t xml:space="preserve"> </w:t>
            </w:r>
            <w:r w:rsidRPr="001332CB">
              <w:rPr>
                <w:lang w:val="sr-Cyrl-RS"/>
              </w:rPr>
              <w:t>урадити према цртежу датом у прилогу</w:t>
            </w:r>
          </w:p>
          <w:p w:rsidR="00D123A2" w:rsidRPr="001332CB" w:rsidRDefault="00D123A2" w:rsidP="00D123A2">
            <w:pPr>
              <w:numPr>
                <w:ilvl w:val="0"/>
                <w:numId w:val="49"/>
              </w:numPr>
              <w:spacing w:before="0"/>
              <w:rPr>
                <w:lang w:val="sr-Latn-RS"/>
              </w:rPr>
            </w:pPr>
            <w:r>
              <w:rPr>
                <w:lang w:val="sr-Cyrl-RS"/>
              </w:rPr>
              <w:t xml:space="preserve">Затварач RG21 </w:t>
            </w:r>
            <w:r w:rsidRPr="001332CB">
              <w:rPr>
                <w:lang w:val="sr-Cyrl-RS"/>
              </w:rPr>
              <w:t>урадити према цртежу датом у прилогу</w:t>
            </w:r>
          </w:p>
          <w:p w:rsidR="00D123A2" w:rsidRPr="00B22867" w:rsidRDefault="00D123A2" w:rsidP="00D123A2">
            <w:pPr>
              <w:numPr>
                <w:ilvl w:val="0"/>
                <w:numId w:val="49"/>
              </w:numPr>
              <w:spacing w:before="0"/>
              <w:rPr>
                <w:lang w:val="sr-Latn-RS"/>
              </w:rPr>
            </w:pPr>
            <w:r>
              <w:rPr>
                <w:lang w:val="sr-Cyrl-RS"/>
              </w:rPr>
              <w:t xml:space="preserve">Затварач минималног протока А3, А4 </w:t>
            </w:r>
            <w:r w:rsidRPr="001332CB">
              <w:rPr>
                <w:lang w:val="sr-Cyrl-RS"/>
              </w:rPr>
              <w:t>урадити према цртежу датом у прилогу</w:t>
            </w:r>
          </w:p>
          <w:p w:rsidR="00D123A2" w:rsidRPr="00B22867" w:rsidRDefault="00D123A2" w:rsidP="00D123A2">
            <w:pPr>
              <w:numPr>
                <w:ilvl w:val="0"/>
                <w:numId w:val="49"/>
              </w:numPr>
              <w:spacing w:before="0"/>
              <w:rPr>
                <w:lang w:val="sr-Latn-RS"/>
              </w:rPr>
            </w:pPr>
            <w:r>
              <w:rPr>
                <w:lang w:val="sr-Cyrl-RS"/>
              </w:rPr>
              <w:t>Игличасти лежај ознаке NA17 (37x17x20)- ознака је према произвођачу</w:t>
            </w:r>
            <w:r>
              <w:rPr>
                <w:lang w:val="sr-Latn-RS"/>
              </w:rPr>
              <w:t xml:space="preserve"> „BEAUDREY“</w:t>
            </w:r>
            <w:r>
              <w:rPr>
                <w:lang w:val="sr-Cyrl-RS"/>
              </w:rPr>
              <w:t xml:space="preserve"> редуктора грабуљара </w:t>
            </w:r>
            <w:r>
              <w:rPr>
                <w:lang w:val="sr-Latn-RS"/>
              </w:rPr>
              <w:t xml:space="preserve"> tipa Force 4000K serije HPV sa elektromotorom NFU BG 112MR4 , 1380º/min i snage 3,7KW </w:t>
            </w:r>
          </w:p>
          <w:p w:rsidR="00D123A2" w:rsidRPr="0070254C"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NA20 (42x20x20)</w:t>
            </w:r>
            <w:r>
              <w:rPr>
                <w:lang w:val="sr-Latn-RS"/>
              </w:rPr>
              <w:t xml:space="preserve">- </w:t>
            </w:r>
            <w:r w:rsidRPr="0070254C">
              <w:rPr>
                <w:lang w:val="sr-Latn-RS"/>
              </w:rPr>
              <w:t xml:space="preserve">ознака је према произвођачу „BEAUDREY“ редуктора грабуљара  tipa Force 4000K serije HPV sa elektromotorom NFU BG 112MR4 , 1380º/min i snage </w:t>
            </w:r>
            <w:r w:rsidRPr="0070254C">
              <w:rPr>
                <w:lang w:val="sr-Latn-RS"/>
              </w:rPr>
              <w:lastRenderedPageBreak/>
              <w:t xml:space="preserve">3,7KW </w:t>
            </w:r>
          </w:p>
          <w:p w:rsidR="00D123A2" w:rsidRPr="0070254C"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DL3520 (Ø43/35)</w:t>
            </w:r>
            <w:r>
              <w:rPr>
                <w:lang w:val="sr-Latn-RS"/>
              </w:rPr>
              <w:t>-</w:t>
            </w:r>
            <w:r>
              <w:t xml:space="preserve"> </w:t>
            </w:r>
            <w:r w:rsidRPr="0070254C">
              <w:rPr>
                <w:lang w:val="sr-Latn-RS"/>
              </w:rPr>
              <w:t xml:space="preserve">ознака је према произвођачу „BEAUDREY“ редуктора грабуљара  tipa Force 4000K serije HPV sa elektromotorom NFU BG 112MR4 , 1380º/min i snage 3,7KW </w:t>
            </w:r>
          </w:p>
          <w:p w:rsidR="00D123A2" w:rsidRPr="0070254C"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DL16200 (Ø35x25,4)</w:t>
            </w:r>
            <w:r>
              <w:rPr>
                <w:lang w:val="sr-Latn-RS"/>
              </w:rPr>
              <w:t>-</w:t>
            </w:r>
            <w:r>
              <w:t xml:space="preserve"> </w:t>
            </w:r>
            <w:r w:rsidRPr="0070254C">
              <w:rPr>
                <w:lang w:val="sr-Latn-RS"/>
              </w:rPr>
              <w:t xml:space="preserve">ознака је према произвођачу „BEAUDREY“ редуктора грабуљара  tipa Force 4000K serije HPV sa elektromotorom NFU BG 112MR4 , 1380º/min i snage 3,7KW </w:t>
            </w:r>
          </w:p>
          <w:p w:rsidR="00D123A2" w:rsidRPr="0070254C"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DLF 4060 (Ø60/40x3,5)</w:t>
            </w:r>
            <w:r>
              <w:rPr>
                <w:lang w:val="sr-Latn-RS"/>
              </w:rPr>
              <w:t>-</w:t>
            </w:r>
            <w:r>
              <w:t xml:space="preserve"> </w:t>
            </w:r>
            <w:r w:rsidRPr="0070254C">
              <w:rPr>
                <w:lang w:val="sr-Latn-RS"/>
              </w:rPr>
              <w:t xml:space="preserve">ознака је према произвођачу „BEAUDREY“ редуктора грабуљара  tipa Force 4000K serije HPV sa elektromotorom NFU BG 112MR4 , 1380º/min i snage 3,7KW </w:t>
            </w:r>
          </w:p>
          <w:p w:rsidR="00D123A2" w:rsidRPr="0070254C"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DL 25.20/20 (Ø33/20x20)</w:t>
            </w:r>
            <w:r>
              <w:rPr>
                <w:lang w:val="sr-Latn-RS"/>
              </w:rPr>
              <w:t>-</w:t>
            </w:r>
            <w:r>
              <w:t xml:space="preserve"> </w:t>
            </w:r>
            <w:r w:rsidRPr="0070254C">
              <w:rPr>
                <w:lang w:val="sr-Latn-RS"/>
              </w:rPr>
              <w:t xml:space="preserve">ознака је према произвођачу „BEAUDREY“ редуктора грабуљара  tipa Force 4000K serije HPV sa elektromotorom NFU BG 112MR4 , 1380º/min i snage 3,7KW </w:t>
            </w:r>
          </w:p>
          <w:p w:rsidR="00D123A2" w:rsidRPr="0070254C"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DLF 25.20/20 </w:t>
            </w:r>
            <w:r w:rsidRPr="00B22867">
              <w:rPr>
                <w:lang w:val="sr-Cyrl-RS"/>
              </w:rPr>
              <w:t>(Ø33/20x20)</w:t>
            </w:r>
            <w:r>
              <w:rPr>
                <w:lang w:val="sr-Latn-RS"/>
              </w:rPr>
              <w:t>-</w:t>
            </w:r>
            <w:r>
              <w:t xml:space="preserve"> </w:t>
            </w:r>
            <w:r w:rsidRPr="0070254C">
              <w:rPr>
                <w:lang w:val="sr-Latn-RS"/>
              </w:rPr>
              <w:t xml:space="preserve">ознака је према произвођачу „BEAUDREY“ редуктора грабуљара  tipa Force 4000K serije HPV sa elektromotorom NFU BG 112MR4 , 1380º/min i snage 3,7KW </w:t>
            </w:r>
          </w:p>
          <w:p w:rsidR="00D123A2" w:rsidRDefault="00D123A2" w:rsidP="00D123A2">
            <w:pPr>
              <w:numPr>
                <w:ilvl w:val="0"/>
                <w:numId w:val="49"/>
              </w:numPr>
              <w:spacing w:before="0"/>
              <w:jc w:val="left"/>
              <w:rPr>
                <w:lang w:val="sr-Latn-RS"/>
              </w:rPr>
            </w:pPr>
            <w:r w:rsidRPr="00B22867">
              <w:rPr>
                <w:lang w:val="sr-Latn-RS"/>
              </w:rPr>
              <w:t>Игличасти лежај ознаке</w:t>
            </w:r>
            <w:r>
              <w:rPr>
                <w:lang w:val="sr-Cyrl-RS"/>
              </w:rPr>
              <w:t xml:space="preserve"> DL 22.16/17 (Ø28/17x16,5)</w:t>
            </w:r>
            <w:r>
              <w:rPr>
                <w:lang w:val="sr-Latn-RS"/>
              </w:rPr>
              <w:t>-</w:t>
            </w:r>
            <w:r w:rsidRPr="0070254C">
              <w:rPr>
                <w:lang w:val="sr-Latn-RS"/>
              </w:rPr>
              <w:t>ознака је према произвођачу „BEAUDREY“ редуктора грабуљара  tipa Force 4000K serije HPV sa elektromotorom NFU BG 112MR4 , 1380º/min i snage 3,7KW</w:t>
            </w:r>
          </w:p>
          <w:p w:rsidR="00D123A2" w:rsidRPr="00125C04" w:rsidRDefault="00D123A2" w:rsidP="00D123A2">
            <w:pPr>
              <w:numPr>
                <w:ilvl w:val="0"/>
                <w:numId w:val="49"/>
              </w:numPr>
              <w:spacing w:before="0"/>
              <w:jc w:val="left"/>
              <w:rPr>
                <w:lang w:val="sr-Latn-RS"/>
              </w:rPr>
            </w:pPr>
            <w:r w:rsidRPr="00125C04">
              <w:rPr>
                <w:lang w:val="sr-Latn-RS"/>
              </w:rPr>
              <w:t>Заптивна БА плетеница квадратног попречног пресека да има у себи инхибитор корозије и лубрикант за смањење трења и одвод топлоте,  димензија 25x25 , следећих карактеристика: t=до +140°C; p=20bar; v=15m/s</w:t>
            </w:r>
          </w:p>
          <w:p w:rsidR="00D123A2" w:rsidRPr="00125C04" w:rsidRDefault="00D123A2" w:rsidP="00D123A2">
            <w:pPr>
              <w:numPr>
                <w:ilvl w:val="0"/>
                <w:numId w:val="49"/>
              </w:numPr>
              <w:spacing w:before="0"/>
              <w:jc w:val="left"/>
              <w:rPr>
                <w:lang w:val="sr-Latn-RS"/>
              </w:rPr>
            </w:pPr>
            <w:r w:rsidRPr="00125C04">
              <w:rPr>
                <w:lang w:val="sr-Latn-RS"/>
              </w:rPr>
              <w:t>Заптивна БА плетеница квадратног попречног пресека да има у себи инхибитор корозије и лубрикант за смањење трења и одвод топлоте,  димензија 18x18 , следећих карактеристика: t=до +140°C; p=20bar; v=15m/s</w:t>
            </w:r>
          </w:p>
          <w:p w:rsidR="00D123A2" w:rsidRPr="0070254C" w:rsidRDefault="00D123A2" w:rsidP="0013559D">
            <w:pPr>
              <w:ind w:left="2160"/>
              <w:rPr>
                <w:lang w:val="sr-Latn-RS"/>
              </w:rPr>
            </w:pPr>
          </w:p>
          <w:p w:rsidR="00D123A2" w:rsidRPr="00C467AE" w:rsidRDefault="00D123A2" w:rsidP="0013559D">
            <w:pPr>
              <w:ind w:left="2160"/>
              <w:rPr>
                <w:lang w:val="sr-Latn-RS"/>
              </w:rPr>
            </w:pPr>
            <w:r>
              <w:rPr>
                <w:lang w:val="sr-Cyrl-RS"/>
              </w:rPr>
              <w:t xml:space="preserve"> </w:t>
            </w:r>
          </w:p>
          <w:p w:rsidR="00D123A2" w:rsidRDefault="009558B9" w:rsidP="0013559D">
            <w:pPr>
              <w:rPr>
                <w:lang w:val="sr-Cyrl-RS"/>
              </w:rPr>
            </w:pPr>
            <w:r>
              <w:rPr>
                <w:lang w:val="sr-Cyrl-RS"/>
              </w:rPr>
              <w:t>Б: ОСТАЛЕ ОБАВЕЗЕ ИЗАБРАНОГ ПОНУЂАЧА</w:t>
            </w:r>
          </w:p>
          <w:p w:rsidR="00D123A2" w:rsidRPr="00637F99" w:rsidRDefault="00D123A2" w:rsidP="00D123A2">
            <w:pPr>
              <w:numPr>
                <w:ilvl w:val="0"/>
                <w:numId w:val="48"/>
              </w:numPr>
              <w:spacing w:before="0"/>
              <w:rPr>
                <w:lang w:val="sr-Latn-RS"/>
              </w:rPr>
            </w:pPr>
            <w:r>
              <w:rPr>
                <w:lang w:val="sr-Cyrl-RS"/>
              </w:rPr>
              <w:t xml:space="preserve">При испоруци извођач је дужан да достави сву атестну и испитну документацију: </w:t>
            </w:r>
            <w:r w:rsidRPr="00C27BAC">
              <w:rPr>
                <w:b/>
                <w:lang w:val="sr-Cyrl-RS"/>
              </w:rPr>
              <w:t>атесте материјала</w:t>
            </w:r>
            <w:r>
              <w:rPr>
                <w:lang w:val="sr-Cyrl-RS"/>
              </w:rPr>
              <w:t xml:space="preserve"> којом доказује карактеристике испоручених добара. За поз.</w:t>
            </w:r>
            <w:r>
              <w:rPr>
                <w:lang w:val="sr-Latn-RS"/>
              </w:rPr>
              <w:t>1</w:t>
            </w:r>
            <w:r>
              <w:rPr>
                <w:lang w:val="sr-Cyrl-RS"/>
              </w:rPr>
              <w:t>,</w:t>
            </w:r>
            <w:r>
              <w:rPr>
                <w:lang w:val="sr-Latn-RS"/>
              </w:rPr>
              <w:t>2</w:t>
            </w:r>
            <w:r>
              <w:rPr>
                <w:lang w:val="sr-Cyrl-RS"/>
              </w:rPr>
              <w:t>,</w:t>
            </w:r>
            <w:r>
              <w:rPr>
                <w:lang w:val="sr-Latn-RS"/>
              </w:rPr>
              <w:t>3</w:t>
            </w:r>
            <w:r>
              <w:rPr>
                <w:lang w:val="sr-Cyrl-RS"/>
              </w:rPr>
              <w:t xml:space="preserve">, </w:t>
            </w:r>
            <w:r>
              <w:rPr>
                <w:lang w:val="sr-Latn-RS"/>
              </w:rPr>
              <w:t>34</w:t>
            </w:r>
            <w:r>
              <w:rPr>
                <w:lang w:val="sr-Cyrl-RS"/>
              </w:rPr>
              <w:t>,</w:t>
            </w:r>
            <w:r>
              <w:rPr>
                <w:lang w:val="sr-Latn-RS"/>
              </w:rPr>
              <w:t>35</w:t>
            </w:r>
            <w:r>
              <w:rPr>
                <w:lang w:val="sr-Cyrl-RS"/>
              </w:rPr>
              <w:t xml:space="preserve"> и </w:t>
            </w:r>
            <w:r>
              <w:rPr>
                <w:lang w:val="sr-Latn-RS"/>
              </w:rPr>
              <w:t>36</w:t>
            </w:r>
            <w:r>
              <w:rPr>
                <w:lang w:val="sr-Cyrl-RS"/>
              </w:rPr>
              <w:t>. на чеоним нефункционалним површинама укуцати ознаку материјала.</w:t>
            </w:r>
          </w:p>
          <w:p w:rsidR="00D123A2" w:rsidRPr="00D84417" w:rsidRDefault="00D123A2" w:rsidP="00D123A2">
            <w:pPr>
              <w:numPr>
                <w:ilvl w:val="0"/>
                <w:numId w:val="48"/>
              </w:numPr>
              <w:spacing w:before="0"/>
              <w:rPr>
                <w:lang w:val="sr-Latn-RS"/>
              </w:rPr>
            </w:pPr>
            <w:r>
              <w:rPr>
                <w:lang w:val="sr-Cyrl-RS"/>
              </w:rPr>
              <w:t xml:space="preserve">Потребно је доставити </w:t>
            </w:r>
            <w:r w:rsidRPr="00637F99">
              <w:rPr>
                <w:b/>
                <w:lang w:val="sr-Cyrl-RS"/>
              </w:rPr>
              <w:t>мерне листе</w:t>
            </w:r>
            <w:r>
              <w:rPr>
                <w:lang w:val="sr-Cyrl-RS"/>
              </w:rPr>
              <w:t xml:space="preserve"> за све делове којима је обавезно доказати испуњеност захтева који су дати у радионичким цртежима : толеранција мера, храпавост (где је захтеван квалитет обраде), толеранциј</w:t>
            </w:r>
            <w:r>
              <w:rPr>
                <w:lang w:val="sr-Latn-RS"/>
              </w:rPr>
              <w:t>e</w:t>
            </w:r>
            <w:r>
              <w:rPr>
                <w:lang w:val="sr-Cyrl-RS"/>
              </w:rPr>
              <w:t xml:space="preserve"> положаја- управност,саосност,радијално-аксијално бацање, мере зубаца зупчаника. (где је тражено према цртежу)</w:t>
            </w:r>
          </w:p>
          <w:p w:rsidR="00D123A2" w:rsidRPr="00D84417" w:rsidRDefault="00D123A2" w:rsidP="00D123A2">
            <w:pPr>
              <w:numPr>
                <w:ilvl w:val="0"/>
                <w:numId w:val="48"/>
              </w:numPr>
              <w:spacing w:before="0"/>
              <w:rPr>
                <w:lang w:val="sr-Latn-RS"/>
              </w:rPr>
            </w:pPr>
            <w:r>
              <w:rPr>
                <w:lang w:val="sr-Cyrl-RS"/>
              </w:rPr>
              <w:t xml:space="preserve"> Потребно је доставити записе о испитивању  тврдоће</w:t>
            </w:r>
            <w:r w:rsidR="009558B9">
              <w:rPr>
                <w:lang w:val="sr-Cyrl-RS"/>
              </w:rPr>
              <w:t xml:space="preserve"> нитрираних и стелитних слојева при испоруци добара.</w:t>
            </w:r>
          </w:p>
          <w:p w:rsidR="00D123A2" w:rsidRPr="000B1EE2" w:rsidRDefault="00D123A2" w:rsidP="00D123A2">
            <w:pPr>
              <w:numPr>
                <w:ilvl w:val="0"/>
                <w:numId w:val="48"/>
              </w:numPr>
              <w:spacing w:before="0"/>
              <w:rPr>
                <w:lang w:val="sr-Latn-RS"/>
              </w:rPr>
            </w:pPr>
            <w:r>
              <w:rPr>
                <w:lang w:val="sr-Cyrl-RS"/>
              </w:rPr>
              <w:t>За поз.</w:t>
            </w:r>
            <w:r>
              <w:t xml:space="preserve"> </w:t>
            </w:r>
            <w:r w:rsidRPr="002704BA">
              <w:rPr>
                <w:lang w:val="sr-Cyrl-RS"/>
              </w:rPr>
              <w:t>1,2,3, 34,35 и 36</w:t>
            </w:r>
            <w:r>
              <w:rPr>
                <w:lang w:val="sr-Latn-RS"/>
              </w:rPr>
              <w:t xml:space="preserve"> </w:t>
            </w:r>
            <w:r>
              <w:rPr>
                <w:lang w:val="sr-Cyrl-RS"/>
              </w:rPr>
              <w:t>потребно је извршити испитивање пенетрантима за површинске пукотине и испитивање ултразвуком ради доказивања да нема запреминских пукотина и да нема раслојавања навареног стелитног слоја у односу на основни материјал. Испитивања је потребно да уради независно акредитована организација.Приликом испоруке доставити записнике (елаборат).</w:t>
            </w:r>
          </w:p>
          <w:p w:rsidR="00D123A2" w:rsidRPr="000B1EE2" w:rsidRDefault="00D123A2" w:rsidP="00D123A2">
            <w:pPr>
              <w:numPr>
                <w:ilvl w:val="0"/>
                <w:numId w:val="48"/>
              </w:numPr>
              <w:spacing w:before="0"/>
              <w:rPr>
                <w:lang w:val="sr-Latn-RS"/>
              </w:rPr>
            </w:pPr>
            <w:r w:rsidRPr="000B1EE2">
              <w:rPr>
                <w:lang w:val="sr-Latn-RS"/>
              </w:rPr>
              <w:lastRenderedPageBreak/>
              <w:t>Приликом испоруке је потребно доставити следеће:</w:t>
            </w:r>
          </w:p>
          <w:p w:rsidR="00D123A2" w:rsidRPr="000B1EE2" w:rsidRDefault="00D123A2" w:rsidP="0013559D">
            <w:pPr>
              <w:ind w:left="720"/>
              <w:rPr>
                <w:lang w:val="sr-Latn-RS"/>
              </w:rPr>
            </w:pPr>
            <w:r w:rsidRPr="000B1EE2">
              <w:rPr>
                <w:lang w:val="sr-Latn-RS"/>
              </w:rPr>
              <w:t xml:space="preserve"> Комплетне склопне и мо</w:t>
            </w:r>
            <w:r>
              <w:rPr>
                <w:lang w:val="sr-Latn-RS"/>
              </w:rPr>
              <w:t>нтажне цртеже опреме  за поз. 6. и 7</w:t>
            </w:r>
            <w:r w:rsidRPr="000B1EE2">
              <w:rPr>
                <w:lang w:val="sr-Latn-RS"/>
              </w:rPr>
              <w:t xml:space="preserve">.која се испоручује са свим уградбеним димензијама и димензијама елемената </w:t>
            </w:r>
          </w:p>
          <w:p w:rsidR="00D123A2" w:rsidRPr="000B1EE2" w:rsidRDefault="00D123A2" w:rsidP="00D123A2">
            <w:pPr>
              <w:numPr>
                <w:ilvl w:val="0"/>
                <w:numId w:val="48"/>
              </w:numPr>
              <w:spacing w:before="0"/>
              <w:rPr>
                <w:lang w:val="sr-Latn-RS"/>
              </w:rPr>
            </w:pPr>
            <w:r w:rsidRPr="000B1EE2">
              <w:rPr>
                <w:lang w:val="sr-Latn-RS"/>
              </w:rPr>
              <w:t>Ако се приликом испоруке не достави ова тражена пратећа документација оп</w:t>
            </w:r>
            <w:r w:rsidR="009B7869">
              <w:rPr>
                <w:lang w:val="sr-Latn-RS"/>
              </w:rPr>
              <w:t>рема ће бити враћена И</w:t>
            </w:r>
            <w:r w:rsidR="009B7869">
              <w:rPr>
                <w:lang w:val="sr-Cyrl-RS"/>
              </w:rPr>
              <w:t>забраном понуђачу</w:t>
            </w:r>
            <w:r w:rsidRPr="000B1EE2">
              <w:rPr>
                <w:lang w:val="sr-Latn-RS"/>
              </w:rPr>
              <w:t xml:space="preserve"> на располагање као неодговарајућа</w:t>
            </w:r>
          </w:p>
          <w:p w:rsidR="00996502" w:rsidRPr="00996502" w:rsidRDefault="00996502" w:rsidP="00996502">
            <w:pPr>
              <w:rPr>
                <w:lang w:val="sr-Cyrl-RS"/>
              </w:rPr>
            </w:pPr>
            <w:r>
              <w:rPr>
                <w:lang w:val="sr-Latn-RS"/>
              </w:rPr>
              <w:t xml:space="preserve">       - </w:t>
            </w:r>
            <w:r w:rsidRPr="00996502">
              <w:rPr>
                <w:lang w:val="sr-Cyrl-RS"/>
              </w:rPr>
              <w:t>Уз испоруку је обавезно доставити радионичке цртеже пумпе као и  хидрауличке карактериситике( Q-H крива)- у супротУном  ће се сматрати да испорука није комплетна и роба ће бити враћена испоручиоцу.</w:t>
            </w:r>
          </w:p>
          <w:p w:rsidR="00D123A2" w:rsidRDefault="00996502" w:rsidP="00996502">
            <w:pPr>
              <w:rPr>
                <w:lang w:val="sr-Cyrl-RS"/>
              </w:rPr>
            </w:pPr>
            <w:r>
              <w:rPr>
                <w:lang w:val="sr-Latn-RS"/>
              </w:rPr>
              <w:t xml:space="preserve">       - </w:t>
            </w:r>
            <w:r w:rsidRPr="00996502">
              <w:rPr>
                <w:lang w:val="sr-Cyrl-RS"/>
              </w:rPr>
              <w:t>У прилогу скица пумпе SPM – 4 са димензионим карактеристикама.</w:t>
            </w:r>
          </w:p>
          <w:p w:rsidR="00D123A2" w:rsidRPr="00DC1C89" w:rsidRDefault="00D123A2" w:rsidP="0013559D">
            <w:pPr>
              <w:ind w:left="720"/>
              <w:rPr>
                <w:lang w:val="sr-Cyrl-RS"/>
              </w:rPr>
            </w:pPr>
          </w:p>
          <w:p w:rsidR="00D123A2" w:rsidRDefault="00D123A2" w:rsidP="0013559D">
            <w:pPr>
              <w:rPr>
                <w:lang w:val="sr-Cyrl-RS"/>
              </w:rPr>
            </w:pPr>
          </w:p>
          <w:p w:rsidR="00D123A2" w:rsidRDefault="00D123A2" w:rsidP="0013559D">
            <w:pPr>
              <w:rPr>
                <w:lang w:val="sr-Cyrl-RS"/>
              </w:rPr>
            </w:pPr>
          </w:p>
          <w:p w:rsidR="00D123A2" w:rsidRDefault="009B7869" w:rsidP="0013559D">
            <w:pPr>
              <w:rPr>
                <w:lang w:val="sr-Cyrl-RS"/>
              </w:rPr>
            </w:pPr>
            <w:r>
              <w:rPr>
                <w:lang w:val="sr-Cyrl-RS"/>
              </w:rPr>
              <w:t>Ц</w:t>
            </w:r>
            <w:r w:rsidR="00D123A2">
              <w:rPr>
                <w:lang w:val="sr-Cyrl-RS"/>
              </w:rPr>
              <w:t>: ЗАХТЕВАНА ДОКУМЕНТАЦИЈА УЗ ПОНУДУ</w:t>
            </w:r>
          </w:p>
          <w:p w:rsidR="00D123A2" w:rsidRDefault="00BF3EEB" w:rsidP="00D123A2">
            <w:pPr>
              <w:numPr>
                <w:ilvl w:val="0"/>
                <w:numId w:val="50"/>
              </w:numPr>
              <w:spacing w:before="0"/>
              <w:rPr>
                <w:lang w:val="sr-Latn-RS"/>
              </w:rPr>
            </w:pPr>
            <w:r>
              <w:rPr>
                <w:lang w:val="sr-Cyrl-RS"/>
              </w:rPr>
              <w:t>Доставити изводе из каталога</w:t>
            </w:r>
            <w:r w:rsidR="00D123A2">
              <w:rPr>
                <w:lang w:val="sr-Cyrl-RS"/>
              </w:rPr>
              <w:t xml:space="preserve"> произвођача (за позиције </w:t>
            </w:r>
            <w:r w:rsidR="00D123A2">
              <w:rPr>
                <w:lang w:val="sr-Latn-RS"/>
              </w:rPr>
              <w:t>4</w:t>
            </w:r>
            <w:r w:rsidR="00D123A2">
              <w:rPr>
                <w:lang w:val="sr-Cyrl-RS"/>
              </w:rPr>
              <w:t xml:space="preserve">. до </w:t>
            </w:r>
            <w:r w:rsidR="00D123A2">
              <w:rPr>
                <w:lang w:val="sr-Latn-RS"/>
              </w:rPr>
              <w:t>8</w:t>
            </w:r>
            <w:r w:rsidR="00D123A2">
              <w:rPr>
                <w:lang w:val="sr-Cyrl-RS"/>
              </w:rPr>
              <w:t>. )којима је обавезно доказати испуњеност захтева из техничке спецификације.</w:t>
            </w:r>
          </w:p>
          <w:p w:rsidR="00D123A2" w:rsidRPr="00FB1A62" w:rsidRDefault="00D123A2" w:rsidP="00D123A2">
            <w:pPr>
              <w:numPr>
                <w:ilvl w:val="0"/>
                <w:numId w:val="50"/>
              </w:numPr>
              <w:spacing w:before="0"/>
              <w:rPr>
                <w:lang w:val="sr-Latn-RS"/>
              </w:rPr>
            </w:pPr>
            <w:r w:rsidRPr="00FB1A62">
              <w:rPr>
                <w:lang w:val="sr-Latn-RS"/>
              </w:rPr>
              <w:t xml:space="preserve">Комплети </w:t>
            </w:r>
            <w:r w:rsidR="00BF3EEB">
              <w:rPr>
                <w:lang w:val="sr-Latn-RS"/>
              </w:rPr>
              <w:t>цртежа</w:t>
            </w:r>
            <w:r w:rsidRPr="00FB1A62">
              <w:rPr>
                <w:lang w:val="sr-Latn-RS"/>
              </w:rPr>
              <w:t xml:space="preserve"> којима се у потпуности дефинише понуђена опрема и доказује испуњеност свих захтева</w:t>
            </w:r>
          </w:p>
          <w:p w:rsidR="00D123A2" w:rsidRDefault="00D123A2" w:rsidP="0013559D">
            <w:pPr>
              <w:rPr>
                <w:lang w:val="sr-Cyrl-RS"/>
              </w:rPr>
            </w:pPr>
          </w:p>
          <w:p w:rsidR="00D123A2" w:rsidRDefault="00D123A2" w:rsidP="0013559D">
            <w:pPr>
              <w:rPr>
                <w:lang w:val="sr-Cyrl-RS"/>
              </w:rPr>
            </w:pPr>
          </w:p>
          <w:p w:rsidR="00D123A2" w:rsidRPr="00DA748D" w:rsidRDefault="00D123A2" w:rsidP="0013559D">
            <w:pPr>
              <w:rPr>
                <w:lang w:val="sr-Cyrl-RS"/>
              </w:rPr>
            </w:pPr>
          </w:p>
          <w:p w:rsidR="00D123A2" w:rsidRPr="00C467AE" w:rsidRDefault="00D123A2" w:rsidP="0013559D">
            <w:pPr>
              <w:tabs>
                <w:tab w:val="right" w:pos="10255"/>
              </w:tabs>
              <w:rPr>
                <w:rFonts w:cs="Arial"/>
                <w:b/>
                <w:lang w:val="sr-Latn-RS"/>
              </w:rPr>
            </w:pPr>
          </w:p>
          <w:p w:rsidR="00D123A2" w:rsidRPr="00F16B42" w:rsidRDefault="00D123A2" w:rsidP="0013559D">
            <w:pPr>
              <w:tabs>
                <w:tab w:val="right" w:pos="10255"/>
              </w:tabs>
              <w:rPr>
                <w:rFonts w:cs="Arial"/>
                <w:b/>
                <w:lang w:val="sr-Cyrl-CS"/>
              </w:rPr>
            </w:pPr>
          </w:p>
        </w:tc>
      </w:tr>
    </w:tbl>
    <w:p w:rsidR="00205075" w:rsidRDefault="00205075" w:rsidP="00817C54">
      <w:pPr>
        <w:tabs>
          <w:tab w:val="right" w:pos="10255"/>
        </w:tabs>
        <w:spacing w:before="0"/>
        <w:jc w:val="left"/>
        <w:rPr>
          <w:rFonts w:cs="Arial"/>
          <w:lang w:val="sr-Cyrl-RS"/>
        </w:rPr>
      </w:pPr>
    </w:p>
    <w:p w:rsidR="00205075" w:rsidRDefault="00205075" w:rsidP="00817C54">
      <w:pPr>
        <w:tabs>
          <w:tab w:val="right" w:pos="10255"/>
        </w:tabs>
        <w:spacing w:before="0"/>
        <w:jc w:val="left"/>
        <w:rPr>
          <w:rFonts w:cs="Arial"/>
          <w:lang w:val="sr-Latn-RS"/>
        </w:rPr>
      </w:pPr>
    </w:p>
    <w:p w:rsidR="00996502" w:rsidRDefault="00996502" w:rsidP="00817C54">
      <w:pPr>
        <w:tabs>
          <w:tab w:val="right" w:pos="10255"/>
        </w:tabs>
        <w:spacing w:before="0"/>
        <w:jc w:val="left"/>
        <w:rPr>
          <w:rFonts w:cs="Arial"/>
          <w:lang w:val="sr-Latn-RS"/>
        </w:rPr>
      </w:pPr>
    </w:p>
    <w:p w:rsidR="00996502" w:rsidRDefault="00996502" w:rsidP="00817C54">
      <w:pPr>
        <w:tabs>
          <w:tab w:val="right" w:pos="10255"/>
        </w:tabs>
        <w:spacing w:before="0"/>
        <w:jc w:val="left"/>
        <w:rPr>
          <w:rFonts w:cs="Arial"/>
          <w:lang w:val="sr-Latn-RS"/>
        </w:rPr>
      </w:pPr>
    </w:p>
    <w:p w:rsidR="00996502" w:rsidRPr="00996502" w:rsidRDefault="00996502" w:rsidP="00817C54">
      <w:pPr>
        <w:tabs>
          <w:tab w:val="right" w:pos="10255"/>
        </w:tabs>
        <w:spacing w:before="0"/>
        <w:jc w:val="left"/>
        <w:rPr>
          <w:rFonts w:cs="Arial"/>
          <w:lang w:val="sr-Latn-RS"/>
        </w:rPr>
      </w:pPr>
    </w:p>
    <w:p w:rsidR="00D06BD7" w:rsidRPr="00D06BD7" w:rsidRDefault="00D06BD7" w:rsidP="00D06BD7">
      <w:pPr>
        <w:tabs>
          <w:tab w:val="right" w:pos="10255"/>
        </w:tabs>
        <w:spacing w:before="0"/>
        <w:jc w:val="left"/>
        <w:rPr>
          <w:rFonts w:cs="Arial"/>
          <w:lang w:val="sr-Cyrl-RS"/>
        </w:rPr>
      </w:pPr>
      <w:r w:rsidRPr="00D06BD7">
        <w:rPr>
          <w:rFonts w:cs="Arial"/>
          <w:lang w:val="sr-Cyrl-RS"/>
        </w:rPr>
        <w:t>ТЕХНИЧКА СПЕЦИФИКАЦИЈА ПУМПЕ ЗА ИСПИРАЊЕ СИТА</w:t>
      </w:r>
    </w:p>
    <w:p w:rsidR="00D06BD7" w:rsidRPr="00D06BD7" w:rsidRDefault="00D06BD7" w:rsidP="00D06BD7">
      <w:pPr>
        <w:tabs>
          <w:tab w:val="right" w:pos="10255"/>
        </w:tabs>
        <w:spacing w:before="0"/>
        <w:jc w:val="left"/>
        <w:rPr>
          <w:rFonts w:cs="Arial"/>
          <w:lang w:val="sr-Cyrl-RS"/>
        </w:rPr>
      </w:pPr>
    </w:p>
    <w:p w:rsidR="00D06BD7" w:rsidRPr="00D06BD7" w:rsidRDefault="00D06BD7" w:rsidP="00D06BD7">
      <w:pPr>
        <w:tabs>
          <w:tab w:val="right" w:pos="10255"/>
        </w:tabs>
        <w:spacing w:before="0"/>
        <w:jc w:val="left"/>
        <w:rPr>
          <w:rFonts w:cs="Arial"/>
          <w:lang w:val="sr-Cyrl-RS"/>
        </w:rPr>
      </w:pPr>
      <w:r w:rsidRPr="00D06BD7">
        <w:rPr>
          <w:rFonts w:cs="Arial"/>
          <w:lang w:val="sr-Cyrl-RS"/>
        </w:rPr>
        <w:t xml:space="preserve">Пумпа за испирање сита је спирална једностепена пумпа типа </w:t>
      </w:r>
      <w:r w:rsidRPr="00D06BD7">
        <w:rPr>
          <w:rFonts w:cs="Arial"/>
          <w:lang w:val="sr-Latn-RS"/>
        </w:rPr>
        <w:t xml:space="preserve">SPM-4 „Jastrebac“  </w:t>
      </w:r>
      <w:r w:rsidRPr="00D06BD7">
        <w:rPr>
          <w:rFonts w:cs="Arial"/>
          <w:lang w:val="sr-Cyrl-RS"/>
        </w:rPr>
        <w:t>следећих карактеристика :</w:t>
      </w:r>
    </w:p>
    <w:p w:rsidR="00D06BD7" w:rsidRPr="00D06BD7" w:rsidRDefault="00D06BD7" w:rsidP="00D06BD7">
      <w:pPr>
        <w:tabs>
          <w:tab w:val="right" w:pos="10255"/>
        </w:tabs>
        <w:spacing w:before="0"/>
        <w:jc w:val="left"/>
        <w:rPr>
          <w:rFonts w:cs="Arial"/>
          <w:lang w:val="sr-Cyrl-RS"/>
        </w:rPr>
      </w:pPr>
      <w:r w:rsidRPr="00D06BD7">
        <w:rPr>
          <w:rFonts w:cs="Arial"/>
          <w:lang w:val="sr-Cyrl-RS"/>
        </w:rPr>
        <w:t>Проток : Q= 10,6 I/sec</w:t>
      </w:r>
    </w:p>
    <w:p w:rsidR="00D06BD7" w:rsidRPr="00D06BD7" w:rsidRDefault="00D06BD7" w:rsidP="00D06BD7">
      <w:pPr>
        <w:tabs>
          <w:tab w:val="right" w:pos="10255"/>
        </w:tabs>
        <w:spacing w:before="0"/>
        <w:jc w:val="left"/>
        <w:rPr>
          <w:rFonts w:cs="Arial"/>
          <w:lang w:val="sr-Cyrl-RS"/>
        </w:rPr>
      </w:pPr>
      <w:r w:rsidRPr="00D06BD7">
        <w:rPr>
          <w:rFonts w:cs="Arial"/>
          <w:lang w:val="sr-Cyrl-RS"/>
        </w:rPr>
        <w:t>Напор: H =40 mVS</w:t>
      </w:r>
    </w:p>
    <w:p w:rsidR="00D06BD7" w:rsidRPr="00D06BD7" w:rsidRDefault="00D06BD7" w:rsidP="00D06BD7">
      <w:pPr>
        <w:tabs>
          <w:tab w:val="right" w:pos="10255"/>
        </w:tabs>
        <w:spacing w:before="0"/>
        <w:jc w:val="left"/>
        <w:rPr>
          <w:rFonts w:cs="Arial"/>
          <w:lang w:val="sr-Cyrl-RS"/>
        </w:rPr>
      </w:pPr>
      <w:r w:rsidRPr="00D06BD7">
        <w:rPr>
          <w:rFonts w:cs="Arial"/>
          <w:lang w:val="sr-Cyrl-RS"/>
        </w:rPr>
        <w:t>N= 2900 о/ min</w:t>
      </w:r>
    </w:p>
    <w:p w:rsidR="00D06BD7" w:rsidRPr="00D06BD7" w:rsidRDefault="00D06BD7" w:rsidP="00D06BD7">
      <w:pPr>
        <w:tabs>
          <w:tab w:val="right" w:pos="10255"/>
        </w:tabs>
        <w:spacing w:before="0"/>
        <w:jc w:val="left"/>
        <w:rPr>
          <w:rFonts w:cs="Arial"/>
          <w:lang w:val="sr-Cyrl-RS"/>
        </w:rPr>
      </w:pPr>
      <w:r w:rsidRPr="00D06BD7">
        <w:rPr>
          <w:rFonts w:cs="Arial"/>
          <w:lang w:val="sr-Cyrl-RS"/>
        </w:rPr>
        <w:t>Радни медијум: хладна вода до 80°C</w:t>
      </w:r>
    </w:p>
    <w:p w:rsidR="00D06BD7" w:rsidRPr="00D06BD7" w:rsidRDefault="00D06BD7" w:rsidP="00D06BD7">
      <w:pPr>
        <w:tabs>
          <w:tab w:val="right" w:pos="10255"/>
        </w:tabs>
        <w:spacing w:before="0"/>
        <w:jc w:val="left"/>
        <w:rPr>
          <w:rFonts w:cs="Arial"/>
          <w:lang w:val="sr-Cyrl-RS"/>
        </w:rPr>
      </w:pPr>
      <w:r w:rsidRPr="00D06BD7">
        <w:rPr>
          <w:rFonts w:cs="Arial"/>
          <w:lang w:val="sr-Cyrl-RS"/>
        </w:rPr>
        <w:t>Снага електромотора : P = 8 KW</w:t>
      </w:r>
    </w:p>
    <w:p w:rsidR="00D06BD7" w:rsidRPr="00D06BD7" w:rsidRDefault="00D06BD7" w:rsidP="00D06BD7">
      <w:pPr>
        <w:tabs>
          <w:tab w:val="right" w:pos="10255"/>
        </w:tabs>
        <w:spacing w:before="0"/>
        <w:jc w:val="left"/>
        <w:rPr>
          <w:rFonts w:cs="Arial"/>
          <w:lang w:val="sr-Cyrl-RS"/>
        </w:rPr>
      </w:pPr>
    </w:p>
    <w:p w:rsidR="00D06BD7" w:rsidRPr="00D06BD7" w:rsidRDefault="00D06BD7" w:rsidP="00D06BD7">
      <w:pPr>
        <w:tabs>
          <w:tab w:val="right" w:pos="10255"/>
        </w:tabs>
        <w:spacing w:before="0"/>
        <w:jc w:val="left"/>
        <w:rPr>
          <w:rFonts w:cs="Arial"/>
          <w:lang w:val="sr-Cyrl-RS"/>
        </w:rPr>
      </w:pPr>
      <w:r w:rsidRPr="00D06BD7">
        <w:rPr>
          <w:rFonts w:cs="Arial"/>
          <w:lang w:val="sr-Cyrl-RS"/>
        </w:rPr>
        <w:t xml:space="preserve">Под хидрауличним делом се подразумева комплет пумпа  без  електромотора </w:t>
      </w:r>
      <w:r w:rsidRPr="00D06BD7">
        <w:rPr>
          <w:rFonts w:cs="Arial"/>
          <w:lang w:val="sr-Latn-RS"/>
        </w:rPr>
        <w:t xml:space="preserve"> </w:t>
      </w:r>
      <w:r w:rsidRPr="00D06BD7">
        <w:rPr>
          <w:rFonts w:cs="Arial"/>
          <w:lang w:val="sr-Cyrl-RS"/>
        </w:rPr>
        <w:t>и постоља.</w:t>
      </w:r>
    </w:p>
    <w:p w:rsidR="00D06BD7" w:rsidRPr="00D06BD7" w:rsidRDefault="00D06BD7" w:rsidP="00D06BD7">
      <w:pPr>
        <w:tabs>
          <w:tab w:val="right" w:pos="10255"/>
        </w:tabs>
        <w:spacing w:before="0"/>
        <w:jc w:val="left"/>
        <w:rPr>
          <w:rFonts w:cs="Arial"/>
          <w:lang w:val="sr-Cyrl-RS"/>
        </w:rPr>
      </w:pPr>
      <w:r w:rsidRPr="00D06BD7">
        <w:rPr>
          <w:rFonts w:cs="Arial"/>
          <w:lang w:val="sr-Cyrl-RS"/>
        </w:rPr>
        <w:t>Понуђач је дужан да уз понуду достави склопне цртеже из којих ће се јасно видети који део пумпе нуди којима је обавезно доказати да су понуђени делови пумпи апсолутно идентични и одговарајући за горе наведену пумпу „ Јастребац“ тј да су задовољене хидрауличке и димензионе карактеристике.</w:t>
      </w:r>
    </w:p>
    <w:p w:rsidR="00D06BD7" w:rsidRPr="00D06BD7" w:rsidRDefault="00D06BD7" w:rsidP="00D06BD7">
      <w:pPr>
        <w:tabs>
          <w:tab w:val="right" w:pos="10255"/>
        </w:tabs>
        <w:spacing w:before="0"/>
        <w:jc w:val="left"/>
        <w:rPr>
          <w:rFonts w:cs="Arial"/>
          <w:lang w:val="sr-Cyrl-RS"/>
        </w:rPr>
      </w:pPr>
      <w:r w:rsidRPr="00D06BD7">
        <w:rPr>
          <w:rFonts w:cs="Arial"/>
          <w:lang w:val="sr-Cyrl-RS"/>
        </w:rPr>
        <w:t>Ако се ово не докаж</w:t>
      </w:r>
      <w:r w:rsidR="00BF3EEB">
        <w:rPr>
          <w:rFonts w:cs="Arial"/>
          <w:lang w:val="sr-Cyrl-RS"/>
        </w:rPr>
        <w:t xml:space="preserve">е понуда ће се сматрати </w:t>
      </w:r>
      <w:r w:rsidRPr="00D06BD7">
        <w:rPr>
          <w:rFonts w:cs="Arial"/>
          <w:lang w:val="sr-Cyrl-RS"/>
        </w:rPr>
        <w:t xml:space="preserve"> неодговарајућом.</w:t>
      </w:r>
    </w:p>
    <w:p w:rsidR="00205075" w:rsidRDefault="00205075" w:rsidP="00817C54">
      <w:pPr>
        <w:tabs>
          <w:tab w:val="right" w:pos="10255"/>
        </w:tabs>
        <w:spacing w:before="0"/>
        <w:jc w:val="left"/>
        <w:rPr>
          <w:rFonts w:cs="Arial"/>
          <w:lang w:val="sr-Cyrl-RS"/>
        </w:rPr>
      </w:pPr>
    </w:p>
    <w:p w:rsidR="00205075" w:rsidRDefault="00205075" w:rsidP="00817C54">
      <w:pPr>
        <w:tabs>
          <w:tab w:val="right" w:pos="10255"/>
        </w:tabs>
        <w:spacing w:before="0"/>
        <w:jc w:val="left"/>
        <w:rPr>
          <w:rFonts w:cs="Arial"/>
          <w:lang w:val="sr-Cyrl-RS"/>
        </w:rPr>
      </w:pPr>
    </w:p>
    <w:p w:rsidR="00205075" w:rsidRDefault="00205075" w:rsidP="00817C54">
      <w:pPr>
        <w:tabs>
          <w:tab w:val="right" w:pos="10255"/>
        </w:tabs>
        <w:spacing w:before="0"/>
        <w:jc w:val="left"/>
        <w:rPr>
          <w:rFonts w:cs="Arial"/>
          <w:lang w:val="sr-Latn-RS"/>
        </w:rPr>
      </w:pPr>
    </w:p>
    <w:p w:rsidR="00D123A2" w:rsidRDefault="00D123A2" w:rsidP="00817C54">
      <w:pPr>
        <w:tabs>
          <w:tab w:val="right" w:pos="10255"/>
        </w:tabs>
        <w:spacing w:before="0"/>
        <w:jc w:val="left"/>
        <w:rPr>
          <w:rFonts w:cs="Arial"/>
          <w:lang w:val="sr-Latn-RS"/>
        </w:rPr>
      </w:pPr>
    </w:p>
    <w:p w:rsidR="00D06BD7" w:rsidRPr="00D06BD7" w:rsidRDefault="00D06BD7" w:rsidP="00D06BD7">
      <w:pPr>
        <w:tabs>
          <w:tab w:val="right" w:pos="10255"/>
        </w:tabs>
        <w:spacing w:before="0"/>
        <w:jc w:val="left"/>
        <w:rPr>
          <w:rFonts w:cs="Arial"/>
          <w:lang w:val="sr-Latn-RS"/>
        </w:rPr>
      </w:pPr>
      <w:r w:rsidRPr="00D06BD7">
        <w:rPr>
          <w:rFonts w:cs="Arial"/>
          <w:lang w:val="sr-Latn-RS"/>
        </w:rPr>
        <w:lastRenderedPageBreak/>
        <w:t>Техничка спецификација за пресу за маст</w:t>
      </w:r>
    </w:p>
    <w:p w:rsidR="00D06BD7" w:rsidRPr="00D06BD7" w:rsidRDefault="00D06BD7" w:rsidP="00D06BD7">
      <w:pPr>
        <w:tabs>
          <w:tab w:val="right" w:pos="10255"/>
        </w:tabs>
        <w:spacing w:before="0"/>
        <w:jc w:val="left"/>
        <w:rPr>
          <w:rFonts w:cs="Arial"/>
          <w:lang w:val="sr-Latn-RS"/>
        </w:rPr>
      </w:pPr>
    </w:p>
    <w:p w:rsidR="00D06BD7" w:rsidRPr="00D06BD7" w:rsidRDefault="00D06BD7" w:rsidP="00D06BD7">
      <w:pPr>
        <w:tabs>
          <w:tab w:val="right" w:pos="10255"/>
        </w:tabs>
        <w:spacing w:before="0"/>
        <w:jc w:val="left"/>
        <w:rPr>
          <w:rFonts w:cs="Arial"/>
          <w:lang w:val="sr-Latn-RS"/>
        </w:rPr>
      </w:pPr>
      <w:r w:rsidRPr="00D06BD7">
        <w:rPr>
          <w:rFonts w:cs="Arial"/>
          <w:lang w:val="sr-Latn-RS"/>
        </w:rPr>
        <w:t xml:space="preserve">Преса за маст је у ствари вертикалнa клипна пумпа за маст произвођача „WOERNER“ </w:t>
      </w:r>
    </w:p>
    <w:p w:rsidR="00D06BD7" w:rsidRPr="00D06BD7" w:rsidRDefault="00D06BD7" w:rsidP="00D06BD7">
      <w:pPr>
        <w:tabs>
          <w:tab w:val="right" w:pos="10255"/>
        </w:tabs>
        <w:spacing w:before="0"/>
        <w:jc w:val="left"/>
        <w:rPr>
          <w:rFonts w:cs="Arial"/>
          <w:lang w:val="sr-Latn-RS"/>
        </w:rPr>
      </w:pPr>
      <w:r w:rsidRPr="00D06BD7">
        <w:rPr>
          <w:rFonts w:cs="Arial"/>
          <w:lang w:val="sr-Latn-RS"/>
        </w:rPr>
        <w:t xml:space="preserve"> типа GMF-B  која убризга</w:t>
      </w:r>
      <w:r w:rsidR="006C69A3">
        <w:rPr>
          <w:rFonts w:cs="Arial"/>
          <w:lang w:val="sr-Latn-RS"/>
        </w:rPr>
        <w:t>ва маст за подмазивање лежајева</w:t>
      </w:r>
      <w:r w:rsidRPr="00D06BD7">
        <w:rPr>
          <w:rFonts w:cs="Arial"/>
          <w:lang w:val="sr-Latn-RS"/>
        </w:rPr>
        <w:t>.</w:t>
      </w:r>
    </w:p>
    <w:p w:rsidR="00D06BD7" w:rsidRPr="00D06BD7" w:rsidRDefault="00D06BD7" w:rsidP="00D06BD7">
      <w:pPr>
        <w:tabs>
          <w:tab w:val="right" w:pos="10255"/>
        </w:tabs>
        <w:spacing w:before="0"/>
        <w:jc w:val="left"/>
        <w:rPr>
          <w:rFonts w:cs="Arial"/>
          <w:lang w:val="sr-Latn-RS"/>
        </w:rPr>
      </w:pPr>
      <w:r w:rsidRPr="00D06BD7">
        <w:rPr>
          <w:rFonts w:cs="Arial"/>
          <w:lang w:val="sr-Latn-RS"/>
        </w:rPr>
        <w:t xml:space="preserve"> Укупан пренос је 316:1</w:t>
      </w:r>
    </w:p>
    <w:p w:rsidR="00D06BD7" w:rsidRPr="00D06BD7" w:rsidRDefault="00D06BD7" w:rsidP="00D06BD7">
      <w:pPr>
        <w:tabs>
          <w:tab w:val="right" w:pos="10255"/>
        </w:tabs>
        <w:spacing w:before="0"/>
        <w:jc w:val="left"/>
        <w:rPr>
          <w:rFonts w:cs="Arial"/>
          <w:lang w:val="sr-Latn-RS"/>
        </w:rPr>
      </w:pPr>
      <w:r w:rsidRPr="00D06BD7">
        <w:rPr>
          <w:rFonts w:cs="Arial"/>
          <w:lang w:val="sr-Latn-RS"/>
        </w:rPr>
        <w:t>Радни медијум: маст ЕКОЛЕКС 48 произвођача ФАМ Крушевац</w:t>
      </w:r>
    </w:p>
    <w:p w:rsidR="00D06BD7" w:rsidRPr="00D06BD7" w:rsidRDefault="00D06BD7" w:rsidP="00D06BD7">
      <w:pPr>
        <w:tabs>
          <w:tab w:val="right" w:pos="10255"/>
        </w:tabs>
        <w:spacing w:before="0"/>
        <w:jc w:val="left"/>
        <w:rPr>
          <w:rFonts w:cs="Arial"/>
          <w:lang w:val="sr-Latn-RS"/>
        </w:rPr>
      </w:pPr>
      <w:r w:rsidRPr="00D06BD7">
        <w:rPr>
          <w:rFonts w:cs="Arial"/>
          <w:lang w:val="sr-Latn-RS"/>
        </w:rPr>
        <w:t>Пумпа је са десет прикључака од којих за наше потребе користимо само три прикључка Ø8.</w:t>
      </w:r>
    </w:p>
    <w:p w:rsidR="00D06BD7" w:rsidRPr="00D06BD7" w:rsidRDefault="00D06BD7" w:rsidP="00D06BD7">
      <w:pPr>
        <w:tabs>
          <w:tab w:val="right" w:pos="10255"/>
        </w:tabs>
        <w:spacing w:before="0"/>
        <w:jc w:val="left"/>
        <w:rPr>
          <w:rFonts w:cs="Arial"/>
          <w:lang w:val="sr-Latn-RS"/>
        </w:rPr>
      </w:pPr>
      <w:r w:rsidRPr="00D06BD7">
        <w:rPr>
          <w:rFonts w:cs="Arial"/>
          <w:lang w:val="sr-Latn-RS"/>
        </w:rPr>
        <w:t>Испорука по једном прикључку је 0,64 cm³/min</w:t>
      </w:r>
    </w:p>
    <w:p w:rsidR="00D06BD7" w:rsidRPr="00D06BD7" w:rsidRDefault="00D06BD7" w:rsidP="00D06BD7">
      <w:pPr>
        <w:tabs>
          <w:tab w:val="right" w:pos="10255"/>
        </w:tabs>
        <w:spacing w:before="0"/>
        <w:jc w:val="left"/>
        <w:rPr>
          <w:rFonts w:cs="Arial"/>
          <w:lang w:val="sr-Latn-RS"/>
        </w:rPr>
      </w:pPr>
      <w:r w:rsidRPr="00D06BD7">
        <w:rPr>
          <w:rFonts w:cs="Arial"/>
          <w:lang w:val="sr-Latn-RS"/>
        </w:rPr>
        <w:t>Резервоар је V=5I од полиестра у коју се сипа маст за подмазивање.</w:t>
      </w:r>
    </w:p>
    <w:p w:rsidR="00D06BD7" w:rsidRPr="00D06BD7" w:rsidRDefault="00D06BD7" w:rsidP="00D06BD7">
      <w:pPr>
        <w:tabs>
          <w:tab w:val="right" w:pos="10255"/>
        </w:tabs>
        <w:spacing w:before="0"/>
        <w:jc w:val="left"/>
        <w:rPr>
          <w:rFonts w:cs="Arial"/>
          <w:lang w:val="sr-Latn-RS"/>
        </w:rPr>
      </w:pPr>
      <w:r w:rsidRPr="00D06BD7">
        <w:rPr>
          <w:rFonts w:cs="Arial"/>
          <w:lang w:val="sr-Latn-RS"/>
        </w:rPr>
        <w:t>Електромотор пресе  је снаге 0,18KW, n=1500 о/ min</w:t>
      </w:r>
    </w:p>
    <w:p w:rsidR="00D06BD7" w:rsidRPr="00D06BD7" w:rsidRDefault="00D06BD7" w:rsidP="00D06BD7">
      <w:pPr>
        <w:tabs>
          <w:tab w:val="right" w:pos="10255"/>
        </w:tabs>
        <w:spacing w:before="0"/>
        <w:jc w:val="left"/>
        <w:rPr>
          <w:rFonts w:cs="Arial"/>
          <w:lang w:val="sr-Latn-RS"/>
        </w:rPr>
      </w:pPr>
    </w:p>
    <w:p w:rsidR="00D123A2" w:rsidRDefault="00D06BD7" w:rsidP="00D06BD7">
      <w:pPr>
        <w:tabs>
          <w:tab w:val="right" w:pos="10255"/>
        </w:tabs>
        <w:spacing w:before="0"/>
        <w:jc w:val="left"/>
        <w:rPr>
          <w:rFonts w:cs="Arial"/>
          <w:lang w:val="sr-Latn-RS"/>
        </w:rPr>
      </w:pPr>
      <w:r w:rsidRPr="00D06BD7">
        <w:rPr>
          <w:rFonts w:cs="Arial"/>
          <w:lang w:val="sr-Latn-RS"/>
        </w:rPr>
        <w:t>Потребно је доставити понуду за пумпу која је по техничким и димензионим карактеристикама иста или адекватна замена за постој</w:t>
      </w:r>
      <w:r w:rsidR="0067491C">
        <w:rPr>
          <w:rFonts w:cs="Arial"/>
          <w:lang w:val="sr-Latn-RS"/>
        </w:rPr>
        <w:t>ећу пумпу.</w:t>
      </w:r>
    </w:p>
    <w:p w:rsidR="006A0531" w:rsidRPr="00951F74" w:rsidRDefault="006A0531" w:rsidP="00817C54">
      <w:pPr>
        <w:pStyle w:val="Heading10"/>
        <w:ind w:left="0" w:firstLine="0"/>
        <w:jc w:val="both"/>
        <w:rPr>
          <w:rFonts w:cs="Arial"/>
          <w:lang w:val="sr-Cyrl-RS"/>
        </w:rPr>
      </w:pPr>
    </w:p>
    <w:p w:rsidR="006F4CF8" w:rsidRPr="006F4CF8" w:rsidRDefault="00951F74" w:rsidP="006F4CF8">
      <w:pPr>
        <w:rPr>
          <w:lang w:val="sr-Cyrl-RS" w:eastAsia="ar-SA"/>
        </w:rPr>
      </w:pPr>
      <w:r w:rsidRPr="00951F74">
        <w:rPr>
          <w:b/>
          <w:color w:val="000000" w:themeColor="text1"/>
          <w:lang w:val="sr-Cyrl-RS" w:eastAsia="ar-SA"/>
        </w:rPr>
        <w:t>3.2</w:t>
      </w:r>
      <w:r w:rsidRPr="00951F74">
        <w:rPr>
          <w:lang w:val="sr-Cyrl-RS" w:eastAsia="ar-SA"/>
        </w:rPr>
        <w:t xml:space="preserve">  </w:t>
      </w:r>
      <w:r w:rsidR="00FF3355">
        <w:rPr>
          <w:lang w:val="sr-Cyrl-RS" w:eastAsia="ar-SA"/>
        </w:rPr>
        <w:t>Приликом испоруке</w:t>
      </w:r>
      <w:r w:rsidR="006F4CF8">
        <w:rPr>
          <w:lang w:val="sr-Cyrl-RS" w:eastAsia="ar-SA"/>
        </w:rPr>
        <w:t xml:space="preserve"> доставити:</w:t>
      </w:r>
    </w:p>
    <w:p w:rsidR="00FF3355" w:rsidRPr="005920B3" w:rsidRDefault="00546D5A" w:rsidP="00FF3355">
      <w:pPr>
        <w:tabs>
          <w:tab w:val="right" w:pos="10255"/>
        </w:tabs>
        <w:spacing w:before="0"/>
        <w:jc w:val="left"/>
        <w:rPr>
          <w:rFonts w:cs="Arial"/>
          <w:lang w:val="sr-Latn-RS"/>
        </w:rPr>
      </w:pPr>
      <w:r w:rsidRPr="005726D2">
        <w:rPr>
          <w:rFonts w:cs="Arial"/>
          <w:color w:val="00B0F0"/>
          <w:lang w:val="ru-RU"/>
        </w:rPr>
        <w:t xml:space="preserve"> </w:t>
      </w:r>
      <w:r w:rsidR="00FF3355" w:rsidRPr="00D1711E">
        <w:rPr>
          <w:rFonts w:cs="Arial"/>
          <w:lang w:val="sr-Latn-RS"/>
        </w:rPr>
        <w:t>1.</w:t>
      </w:r>
      <w:r w:rsidR="00FF3355" w:rsidRPr="00D1711E">
        <w:rPr>
          <w:rFonts w:cs="Arial"/>
          <w:lang w:val="sr-Cyrl-CS"/>
        </w:rPr>
        <w:t xml:space="preserve"> </w:t>
      </w:r>
      <w:r w:rsidR="00FF3355" w:rsidRPr="00E0349D">
        <w:rPr>
          <w:rFonts w:cs="Arial"/>
          <w:lang w:val="sr-Cyrl-RS"/>
        </w:rPr>
        <w:t>А</w:t>
      </w:r>
      <w:r w:rsidR="00FF3355" w:rsidRPr="00E0349D">
        <w:rPr>
          <w:rFonts w:cs="Arial"/>
          <w:lang w:val="sr-Latn-RS"/>
        </w:rPr>
        <w:t>тест</w:t>
      </w:r>
      <w:r w:rsidR="00FF3355" w:rsidRPr="00E0349D">
        <w:rPr>
          <w:rFonts w:cs="Arial"/>
          <w:lang w:val="sr-Cyrl-RS"/>
        </w:rPr>
        <w:t>е материјала израђених позици</w:t>
      </w:r>
      <w:r w:rsidR="005920B3">
        <w:rPr>
          <w:rFonts w:cs="Arial"/>
          <w:lang w:val="sr-Cyrl-RS"/>
        </w:rPr>
        <w:t>ја</w:t>
      </w:r>
      <w:r w:rsidR="005920B3">
        <w:rPr>
          <w:rFonts w:cs="Arial"/>
          <w:lang w:val="sr-Latn-RS"/>
        </w:rPr>
        <w:t>.</w:t>
      </w:r>
    </w:p>
    <w:p w:rsidR="00771564" w:rsidRDefault="00FF3355" w:rsidP="00FF3355">
      <w:pPr>
        <w:tabs>
          <w:tab w:val="right" w:pos="10255"/>
        </w:tabs>
        <w:spacing w:before="0"/>
        <w:jc w:val="left"/>
        <w:rPr>
          <w:rFonts w:cs="Arial"/>
          <w:lang w:val="sr-Latn-RS"/>
        </w:rPr>
      </w:pPr>
      <w:r w:rsidRPr="00E0349D">
        <w:rPr>
          <w:rFonts w:cs="Arial"/>
          <w:lang w:val="sr-Latn-RS"/>
        </w:rPr>
        <w:t>2.</w:t>
      </w:r>
      <w:r w:rsidRPr="00E0349D">
        <w:rPr>
          <w:rFonts w:cs="Arial"/>
          <w:lang w:val="sr-Cyrl-RS"/>
        </w:rPr>
        <w:t xml:space="preserve"> </w:t>
      </w:r>
      <w:r w:rsidRPr="00E0349D">
        <w:rPr>
          <w:rFonts w:cs="Arial"/>
          <w:lang w:val="sr-Cyrl-CS"/>
        </w:rPr>
        <w:t>Мерну листу г</w:t>
      </w:r>
      <w:r w:rsidR="005920B3">
        <w:rPr>
          <w:rFonts w:cs="Arial"/>
          <w:lang w:val="sr-Cyrl-CS"/>
        </w:rPr>
        <w:t>отових делова</w:t>
      </w:r>
      <w:r w:rsidR="006C69A3">
        <w:rPr>
          <w:rFonts w:cs="Arial"/>
          <w:lang w:val="sr-Latn-RS"/>
        </w:rPr>
        <w:t>.</w:t>
      </w:r>
    </w:p>
    <w:p w:rsidR="005920B3" w:rsidRPr="005920B3" w:rsidRDefault="005920B3" w:rsidP="00FF3355">
      <w:pPr>
        <w:tabs>
          <w:tab w:val="right" w:pos="10255"/>
        </w:tabs>
        <w:spacing w:before="0"/>
        <w:jc w:val="left"/>
        <w:rPr>
          <w:rFonts w:cs="Arial"/>
          <w:lang w:val="sr-Cyrl-RS"/>
        </w:rPr>
      </w:pPr>
      <w:r>
        <w:rPr>
          <w:rFonts w:cs="Arial"/>
          <w:lang w:val="sr-Latn-RS"/>
        </w:rPr>
        <w:t xml:space="preserve">3. </w:t>
      </w:r>
      <w:r>
        <w:rPr>
          <w:rFonts w:cs="Arial"/>
          <w:lang w:val="sr-Cyrl-RS"/>
        </w:rPr>
        <w:t>Комплетне склопне и монтажне цртеже опреме за поз.6 и 7.</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13559D">
        <w:rPr>
          <w:rFonts w:eastAsia="Calibri" w:cs="Arial"/>
          <w:lang w:val="sr-Latn-RS"/>
        </w:rPr>
        <w:t>90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Default="008112A2" w:rsidP="00181E4C">
      <w:pPr>
        <w:pStyle w:val="Heading10"/>
        <w:numPr>
          <w:ilvl w:val="1"/>
          <w:numId w:val="31"/>
        </w:numPr>
        <w:rPr>
          <w:lang w:val="sr-Latn-RS"/>
        </w:rPr>
      </w:pPr>
      <w:r w:rsidRPr="00F10346">
        <w:t>Квалитативни и квантитативни пријем</w:t>
      </w:r>
    </w:p>
    <w:p w:rsidR="00FA08C3" w:rsidRPr="005726D2" w:rsidRDefault="00FA08C3" w:rsidP="00FA08C3">
      <w:pPr>
        <w:spacing w:before="0"/>
        <w:rPr>
          <w:rFonts w:cs="Arial"/>
          <w:b/>
          <w:lang w:val="ru-RU"/>
        </w:rPr>
      </w:pPr>
      <w:r w:rsidRPr="005726D2">
        <w:rPr>
          <w:rFonts w:cs="Arial"/>
          <w:b/>
          <w:lang w:val="ru-RU"/>
        </w:rPr>
        <w:t>Квантитативни пријем</w:t>
      </w:r>
    </w:p>
    <w:p w:rsidR="00FA08C3" w:rsidRPr="00F10346" w:rsidRDefault="000C3EAC" w:rsidP="00FA08C3">
      <w:pPr>
        <w:pStyle w:val="KDParagraf"/>
        <w:spacing w:before="0"/>
        <w:rPr>
          <w:rFonts w:cs="Arial"/>
          <w:lang w:val="ru-RU"/>
        </w:rPr>
      </w:pPr>
      <w:r>
        <w:rPr>
          <w:rFonts w:cs="Arial"/>
          <w:lang w:val="sr-Cyrl-RS"/>
        </w:rPr>
        <w:t>Изабрани понуђач</w:t>
      </w:r>
      <w:r w:rsidR="00FA08C3" w:rsidRPr="00F10346">
        <w:rPr>
          <w:rFonts w:cs="Arial"/>
          <w:lang w:val="ru-RU"/>
        </w:rPr>
        <w:t xml:space="preserve"> се обавезује</w:t>
      </w:r>
      <w:r>
        <w:rPr>
          <w:rFonts w:cs="Arial"/>
          <w:lang w:val="ru-RU"/>
        </w:rPr>
        <w:t xml:space="preserve"> да писаним путем обавести Наручиоца</w:t>
      </w:r>
      <w:r w:rsidR="00FA08C3" w:rsidRPr="00F10346">
        <w:rPr>
          <w:rFonts w:cs="Arial"/>
          <w:lang w:val="ru-RU"/>
        </w:rPr>
        <w:t xml:space="preserve"> о тачном датуму испоруке најмање</w:t>
      </w:r>
      <w:r w:rsidR="00FA08C3">
        <w:rPr>
          <w:rFonts w:cs="Arial"/>
          <w:lang w:val="ru-RU"/>
        </w:rPr>
        <w:t xml:space="preserve"> 3</w:t>
      </w:r>
      <w:r w:rsidR="00FA08C3" w:rsidRPr="00BD7631">
        <w:rPr>
          <w:rFonts w:cs="Arial"/>
          <w:lang w:val="sr-Cyrl-BA"/>
        </w:rPr>
        <w:t xml:space="preserve"> дана</w:t>
      </w:r>
      <w:r w:rsidR="00FA08C3" w:rsidRPr="00F10346">
        <w:rPr>
          <w:rFonts w:cs="Arial"/>
          <w:lang w:val="ru-RU"/>
        </w:rPr>
        <w:t xml:space="preserve"> радна дана пре планираног датума испоруке.</w:t>
      </w:r>
    </w:p>
    <w:p w:rsidR="00FA08C3" w:rsidRPr="00BD7631" w:rsidRDefault="00FA08C3" w:rsidP="00FA08C3">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A08C3" w:rsidRPr="0065657E" w:rsidRDefault="000C3EAC" w:rsidP="00FA08C3">
      <w:pPr>
        <w:pStyle w:val="KDParagraf"/>
        <w:spacing w:before="0"/>
        <w:rPr>
          <w:rFonts w:cs="Arial"/>
          <w:lang w:val="ru-RU"/>
        </w:rPr>
      </w:pPr>
      <w:r>
        <w:rPr>
          <w:rFonts w:cs="Arial"/>
          <w:lang w:val="ru-RU"/>
        </w:rPr>
        <w:t>Наручилац</w:t>
      </w:r>
      <w:r w:rsidR="00FA08C3" w:rsidRPr="002E0F39">
        <w:rPr>
          <w:rFonts w:cs="Arial"/>
          <w:lang w:val="ru-RU"/>
        </w:rPr>
        <w:t xml:space="preserve"> је дужан да, </w:t>
      </w:r>
      <w:r>
        <w:rPr>
          <w:rFonts w:cs="Arial"/>
          <w:lang w:val="ru-RU"/>
        </w:rPr>
        <w:t>у складу са обавештењем Понуђача</w:t>
      </w:r>
      <w:r w:rsidR="00FA08C3" w:rsidRPr="002E0F39">
        <w:rPr>
          <w:rFonts w:cs="Arial"/>
          <w:lang w:val="ru-RU"/>
        </w:rPr>
        <w:t>, организује благовремено преузимање добра у времену од 08,00 до 14,00 часова.</w:t>
      </w:r>
    </w:p>
    <w:p w:rsidR="00FA08C3" w:rsidRPr="00245A2F" w:rsidRDefault="00FA08C3" w:rsidP="00FA08C3">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FA08C3" w:rsidRPr="0065657E" w:rsidRDefault="00FA08C3" w:rsidP="00FA08C3">
      <w:pPr>
        <w:pStyle w:val="KDNabrajanje"/>
        <w:spacing w:before="0"/>
        <w:rPr>
          <w:rFonts w:cs="Arial"/>
        </w:rPr>
      </w:pPr>
      <w:r w:rsidRPr="00F10346">
        <w:rPr>
          <w:rFonts w:cs="Arial"/>
        </w:rPr>
        <w:t>да ли је испоручена уговорена  количина</w:t>
      </w:r>
    </w:p>
    <w:p w:rsidR="00FA08C3" w:rsidRPr="0065657E" w:rsidRDefault="00FA08C3" w:rsidP="00FA08C3">
      <w:pPr>
        <w:pStyle w:val="KDNabrajanje"/>
        <w:spacing w:before="0"/>
        <w:rPr>
          <w:rFonts w:cs="Arial"/>
        </w:rPr>
      </w:pPr>
      <w:r w:rsidRPr="00F10346">
        <w:rPr>
          <w:rFonts w:cs="Arial"/>
        </w:rPr>
        <w:t>да ли су добра испоручена у оригиналном паковању</w:t>
      </w:r>
    </w:p>
    <w:p w:rsidR="00FA08C3" w:rsidRPr="00037480" w:rsidRDefault="00FA08C3" w:rsidP="00FA08C3">
      <w:pPr>
        <w:pStyle w:val="KDNabrajanje"/>
        <w:spacing w:before="0"/>
        <w:rPr>
          <w:rFonts w:cs="Arial"/>
        </w:rPr>
      </w:pPr>
      <w:r w:rsidRPr="00F10346">
        <w:rPr>
          <w:rFonts w:cs="Arial"/>
        </w:rPr>
        <w:t>да ли су добра без видљивог оштећења</w:t>
      </w:r>
    </w:p>
    <w:p w:rsidR="00037480" w:rsidRPr="001875CD" w:rsidRDefault="00037480" w:rsidP="00037480">
      <w:pPr>
        <w:pStyle w:val="KDNabrajanje"/>
        <w:spacing w:before="0"/>
        <w:rPr>
          <w:rFonts w:cs="Arial"/>
        </w:rPr>
      </w:pPr>
      <w:r>
        <w:rPr>
          <w:rFonts w:cs="Arial"/>
          <w:lang w:val="sr-Cyrl-RS"/>
        </w:rPr>
        <w:t>да ли су достављени атести материјала</w:t>
      </w:r>
    </w:p>
    <w:p w:rsidR="00037480" w:rsidRPr="00037480" w:rsidRDefault="00037480" w:rsidP="00037480">
      <w:pPr>
        <w:pStyle w:val="KDNabrajanje"/>
        <w:spacing w:before="0"/>
        <w:rPr>
          <w:rFonts w:cs="Arial"/>
        </w:rPr>
      </w:pPr>
      <w:r>
        <w:rPr>
          <w:rFonts w:cs="Arial"/>
          <w:lang w:val="sr-Cyrl-RS"/>
        </w:rPr>
        <w:t>да ли су достављене мерне карте</w:t>
      </w:r>
    </w:p>
    <w:p w:rsidR="00FA08C3" w:rsidRPr="0065657E" w:rsidRDefault="00FA08C3" w:rsidP="00FA08C3">
      <w:pPr>
        <w:pStyle w:val="KDParagraf"/>
        <w:spacing w:before="0"/>
        <w:rPr>
          <w:rFonts w:cs="Arial"/>
          <w:lang w:val="sr-Cyrl-BA"/>
        </w:rPr>
      </w:pPr>
      <w:r w:rsidRPr="00F10346">
        <w:rPr>
          <w:rFonts w:cs="Arial"/>
          <w:lang w:val="ru-RU"/>
        </w:rPr>
        <w:t>У случају да дође до о</w:t>
      </w:r>
      <w:r w:rsidR="000C3EAC">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FA08C3" w:rsidRPr="00FA08C3" w:rsidRDefault="00FA08C3" w:rsidP="00FA08C3">
      <w:pPr>
        <w:spacing w:before="0"/>
        <w:jc w:val="center"/>
        <w:rPr>
          <w:rFonts w:cs="Arial"/>
          <w:b/>
          <w:lang w:val="sr-Latn-RS"/>
        </w:rPr>
      </w:pPr>
    </w:p>
    <w:p w:rsidR="00FA08C3" w:rsidRPr="0065657E" w:rsidRDefault="00FA08C3" w:rsidP="00FA08C3">
      <w:pPr>
        <w:spacing w:before="0"/>
        <w:rPr>
          <w:rFonts w:cs="Arial"/>
          <w:b/>
          <w:lang w:val="ru-RU"/>
        </w:rPr>
      </w:pPr>
      <w:r w:rsidRPr="0065657E">
        <w:rPr>
          <w:rFonts w:cs="Arial"/>
          <w:b/>
          <w:lang w:val="ru-RU"/>
        </w:rPr>
        <w:t>Квалитативни пријем</w:t>
      </w:r>
    </w:p>
    <w:p w:rsidR="00FA08C3" w:rsidRPr="00F10346" w:rsidRDefault="000C3EAC" w:rsidP="00FA08C3">
      <w:pPr>
        <w:tabs>
          <w:tab w:val="left" w:pos="9090"/>
        </w:tabs>
        <w:spacing w:before="0"/>
        <w:rPr>
          <w:rFonts w:cs="Arial"/>
          <w:lang w:val="sr-Cyrl-CS"/>
        </w:rPr>
      </w:pPr>
      <w:r>
        <w:rPr>
          <w:rFonts w:cs="Arial"/>
          <w:lang w:val="ru-RU"/>
        </w:rPr>
        <w:t>Наручилац</w:t>
      </w:r>
      <w:r w:rsidR="00FA08C3" w:rsidRPr="002E0F39">
        <w:rPr>
          <w:rFonts w:cs="Arial"/>
          <w:lang w:val="ru-RU"/>
        </w:rPr>
        <w:t xml:space="preserve"> </w:t>
      </w:r>
      <w:r w:rsidR="00FA08C3" w:rsidRPr="00F10346">
        <w:rPr>
          <w:rFonts w:cs="Arial"/>
          <w:lang w:val="sr-Cyrl-CS"/>
        </w:rPr>
        <w:t>је обавез</w:t>
      </w:r>
      <w:r w:rsidR="00FA08C3" w:rsidRPr="002E0F39">
        <w:rPr>
          <w:rFonts w:cs="Arial"/>
          <w:lang w:val="ru-RU"/>
        </w:rPr>
        <w:t>ан</w:t>
      </w:r>
      <w:r w:rsidR="00FA08C3" w:rsidRPr="00F10346">
        <w:rPr>
          <w:rFonts w:cs="Arial"/>
          <w:lang w:val="sr-Cyrl-CS"/>
        </w:rPr>
        <w:t xml:space="preserve"> да по квантитативном пријему испоруке</w:t>
      </w:r>
      <w:r w:rsidR="00FA08C3">
        <w:rPr>
          <w:rFonts w:cs="Arial"/>
          <w:lang w:val="sr-Cyrl-CS"/>
        </w:rPr>
        <w:t xml:space="preserve"> </w:t>
      </w:r>
      <w:r w:rsidR="00FA08C3" w:rsidRPr="00F10346">
        <w:rPr>
          <w:rFonts w:cs="Arial"/>
          <w:bCs/>
          <w:lang w:val="sr-Cyrl-CS"/>
        </w:rPr>
        <w:t>добара</w:t>
      </w:r>
      <w:r w:rsidR="00FA08C3"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FA08C3">
        <w:rPr>
          <w:rFonts w:cs="Arial"/>
          <w:lang w:val="sr-Cyrl-CS"/>
        </w:rPr>
        <w:t xml:space="preserve"> </w:t>
      </w:r>
    </w:p>
    <w:p w:rsidR="00FA08C3" w:rsidRPr="00245A2F" w:rsidRDefault="000C3EAC" w:rsidP="00FA08C3">
      <w:pPr>
        <w:tabs>
          <w:tab w:val="left" w:pos="9090"/>
        </w:tabs>
        <w:spacing w:before="0"/>
        <w:rPr>
          <w:rFonts w:cs="Arial"/>
          <w:lang w:val="sr-Cyrl-RS"/>
        </w:rPr>
      </w:pPr>
      <w:r>
        <w:rPr>
          <w:rFonts w:cs="Arial"/>
          <w:lang w:val="ru-RU"/>
        </w:rPr>
        <w:lastRenderedPageBreak/>
        <w:t>Наручилац</w:t>
      </w:r>
      <w:r w:rsidR="00FA08C3" w:rsidRPr="002E0F39">
        <w:rPr>
          <w:rFonts w:cs="Arial"/>
          <w:lang w:val="ru-RU"/>
        </w:rPr>
        <w:t xml:space="preserve"> може одложити утврђивање квалитета и</w:t>
      </w:r>
      <w:r>
        <w:rPr>
          <w:rFonts w:cs="Arial"/>
          <w:lang w:val="ru-RU"/>
        </w:rPr>
        <w:t>спорученог добра док му изабрани Понуђач</w:t>
      </w:r>
      <w:r w:rsidR="00FA08C3" w:rsidRPr="002E0F39">
        <w:rPr>
          <w:rFonts w:cs="Arial"/>
          <w:lang w:val="ru-RU"/>
        </w:rPr>
        <w:t xml:space="preserve"> не достави исправе које су за ту сврху неопходне, </w:t>
      </w:r>
      <w:r>
        <w:rPr>
          <w:rFonts w:cs="Arial"/>
          <w:lang w:val="ru-RU"/>
        </w:rPr>
        <w:t>али је дужно да опомене Понуђача</w:t>
      </w:r>
      <w:r w:rsidR="00FA08C3" w:rsidRPr="002E0F39">
        <w:rPr>
          <w:rFonts w:cs="Arial"/>
          <w:lang w:val="ru-RU"/>
        </w:rPr>
        <w:t xml:space="preserve"> да му их без одлагања достави. </w:t>
      </w:r>
    </w:p>
    <w:p w:rsidR="00FA08C3" w:rsidRPr="00245A2F" w:rsidRDefault="00FA08C3" w:rsidP="00FA08C3">
      <w:pPr>
        <w:tabs>
          <w:tab w:val="left" w:pos="9090"/>
        </w:tabs>
        <w:spacing w:before="0"/>
        <w:rPr>
          <w:rFonts w:cs="Arial"/>
          <w:lang w:val="sr-Cyrl-RS"/>
        </w:rPr>
      </w:pPr>
      <w:r w:rsidRPr="002E0F39">
        <w:rPr>
          <w:rFonts w:cs="Arial"/>
          <w:lang w:val="ru-RU"/>
        </w:rPr>
        <w:t>Уколико се утврди да квалитет испорученог доб</w:t>
      </w:r>
      <w:r w:rsidR="000C3EAC">
        <w:rPr>
          <w:rFonts w:cs="Arial"/>
          <w:lang w:val="ru-RU"/>
        </w:rPr>
        <w:t>ра не одговара уговореном, Наручилац је обавезан да 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FA08C3" w:rsidRPr="0065657E" w:rsidRDefault="00FA08C3" w:rsidP="00FA08C3">
      <w:pPr>
        <w:tabs>
          <w:tab w:val="left" w:pos="9090"/>
        </w:tabs>
        <w:spacing w:before="0"/>
        <w:rPr>
          <w:rFonts w:cs="Arial"/>
          <w:lang w:val="ru-RU"/>
        </w:rPr>
      </w:pPr>
      <w:r w:rsidRPr="002E0F39">
        <w:rPr>
          <w:rFonts w:cs="Arial"/>
          <w:lang w:val="ru-RU"/>
        </w:rPr>
        <w:t>Када се, после  извршеног квалитативног  пријема, покаже да испоручено добро има</w:t>
      </w:r>
      <w:r w:rsidR="000C3EAC">
        <w:rPr>
          <w:rFonts w:cs="Arial"/>
          <w:lang w:val="ru-RU"/>
        </w:rPr>
        <w:t xml:space="preserve"> неки скривени недостатак, Наручилац је обавезан да изабраном Понуђачу</w:t>
      </w:r>
      <w:r w:rsidRPr="002E0F39">
        <w:rPr>
          <w:rFonts w:cs="Arial"/>
          <w:lang w:val="ru-RU"/>
        </w:rPr>
        <w:t xml:space="preserve"> стави приговор на квалитет без одлагања, чим утврди недостатак. </w:t>
      </w:r>
    </w:p>
    <w:p w:rsidR="00FA08C3" w:rsidRPr="00FA08C3" w:rsidRDefault="000C3EAC" w:rsidP="00FA08C3">
      <w:pPr>
        <w:tabs>
          <w:tab w:val="left" w:pos="9090"/>
        </w:tabs>
        <w:spacing w:before="0"/>
        <w:rPr>
          <w:rFonts w:cs="Arial"/>
          <w:lang w:val="sr-Latn-RS"/>
        </w:rPr>
      </w:pPr>
      <w:r>
        <w:rPr>
          <w:rFonts w:cs="Arial"/>
          <w:lang w:val="ru-RU"/>
        </w:rPr>
        <w:t>Изабрани Понуђач</w:t>
      </w:r>
      <w:r w:rsidR="00FA08C3" w:rsidRPr="002E0F39">
        <w:rPr>
          <w:rFonts w:cs="Arial"/>
          <w:lang w:val="ru-RU"/>
        </w:rPr>
        <w:t xml:space="preserve"> је обавезан да у року од 7 (седам) дана од дана пријема приговора из става 3. и става 4. ов</w:t>
      </w:r>
      <w:r>
        <w:rPr>
          <w:rFonts w:cs="Arial"/>
          <w:lang w:val="ru-RU"/>
        </w:rPr>
        <w:t>ог члана, писмено обавести Наручиоца</w:t>
      </w:r>
      <w:r w:rsidR="00FA08C3" w:rsidRPr="002E0F39">
        <w:rPr>
          <w:rFonts w:cs="Arial"/>
          <w:lang w:val="ru-RU"/>
        </w:rPr>
        <w:t xml:space="preserve"> о исходу рекламације.</w:t>
      </w:r>
    </w:p>
    <w:p w:rsidR="00FA08C3" w:rsidRPr="00245A2F" w:rsidRDefault="00FB72B5" w:rsidP="00FA08C3">
      <w:pPr>
        <w:tabs>
          <w:tab w:val="left" w:pos="9090"/>
        </w:tabs>
        <w:spacing w:before="0"/>
        <w:rPr>
          <w:rFonts w:cs="Arial"/>
          <w:lang w:val="sr-Cyrl-RS"/>
        </w:rPr>
      </w:pPr>
      <w:r>
        <w:rPr>
          <w:rFonts w:cs="Arial"/>
          <w:lang w:val="ru-RU"/>
        </w:rPr>
        <w:t>Наручилац, који је изабраном Понуђачу</w:t>
      </w:r>
      <w:r w:rsidR="00FA08C3"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lang w:val="ru-RU"/>
        </w:rPr>
        <w:t>м у приговору, тражи од изабраног Понуђача</w:t>
      </w:r>
      <w:r w:rsidR="00FA08C3" w:rsidRPr="005726D2">
        <w:rPr>
          <w:rFonts w:cs="Arial"/>
          <w:lang w:val="ru-RU"/>
        </w:rPr>
        <w:t xml:space="preserve">: </w:t>
      </w:r>
    </w:p>
    <w:p w:rsidR="00FA08C3" w:rsidRPr="003E405A" w:rsidRDefault="00FA08C3" w:rsidP="00FA08C3">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FA08C3" w:rsidRPr="003E405A" w:rsidRDefault="00FA08C3" w:rsidP="00FA08C3">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A08C3" w:rsidRPr="003E405A" w:rsidRDefault="00FA08C3" w:rsidP="00FA08C3">
      <w:pPr>
        <w:pStyle w:val="KDNabrajanje"/>
        <w:spacing w:before="0"/>
        <w:rPr>
          <w:rFonts w:cs="Arial"/>
        </w:rPr>
      </w:pPr>
      <w:r w:rsidRPr="00F10346">
        <w:rPr>
          <w:rFonts w:cs="Arial"/>
        </w:rPr>
        <w:t>да одбије пријем добра са недостацима.</w:t>
      </w:r>
    </w:p>
    <w:p w:rsidR="00FA08C3" w:rsidRPr="00245A2F" w:rsidRDefault="00FA08C3" w:rsidP="00FA08C3">
      <w:pPr>
        <w:tabs>
          <w:tab w:val="left" w:pos="9090"/>
        </w:tabs>
        <w:spacing w:before="0"/>
        <w:rPr>
          <w:rFonts w:cs="Arial"/>
          <w:lang w:val="sr-Cyrl-RS"/>
        </w:rPr>
      </w:pPr>
      <w:r w:rsidRPr="002E0F39">
        <w:rPr>
          <w:rFonts w:cs="Arial"/>
          <w:lang w:val="ru-RU"/>
        </w:rPr>
        <w:t>У</w:t>
      </w:r>
      <w:r w:rsidR="00FB72B5">
        <w:rPr>
          <w:rFonts w:cs="Arial"/>
          <w:lang w:val="ru-RU"/>
        </w:rPr>
        <w:t xml:space="preserve"> сваком од ових случајева, Наручилац</w:t>
      </w:r>
      <w:r w:rsidRPr="002E0F39">
        <w:rPr>
          <w:rFonts w:cs="Arial"/>
          <w:lang w:val="ru-RU"/>
        </w:rPr>
        <w:t xml:space="preserve"> има право и на накнаду штете. Поред тог</w:t>
      </w:r>
      <w:r w:rsidR="00FB72B5">
        <w:rPr>
          <w:rFonts w:cs="Arial"/>
          <w:lang w:val="ru-RU"/>
        </w:rPr>
        <w:t>а, и независно од тога, изабрани Понуђач одговара 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71564" w:rsidRPr="00FA08C3" w:rsidRDefault="00FB72B5" w:rsidP="00FA08C3">
      <w:pPr>
        <w:tabs>
          <w:tab w:val="left" w:pos="9090"/>
        </w:tabs>
        <w:spacing w:before="0"/>
        <w:rPr>
          <w:rFonts w:cs="Arial"/>
          <w:lang w:val="sr-Latn-RS"/>
        </w:rPr>
      </w:pPr>
      <w:r>
        <w:rPr>
          <w:rFonts w:cs="Arial"/>
          <w:lang w:val="ru-RU"/>
        </w:rPr>
        <w:t>Изабрани понуђач</w:t>
      </w:r>
      <w:r w:rsidR="00FA08C3" w:rsidRPr="002E0F39">
        <w:rPr>
          <w:rFonts w:cs="Arial"/>
          <w:lang w:val="ru-RU"/>
        </w:rPr>
        <w:t xml:space="preserve"> је одговоран за све недостатке и оштећења на добрима, која су настала и после </w:t>
      </w:r>
      <w:r>
        <w:rPr>
          <w:rFonts w:cs="Arial"/>
          <w:lang w:val="ru-RU"/>
        </w:rPr>
        <w:t>преузимања истих од стране Наручиоца</w:t>
      </w:r>
      <w:r w:rsidR="00FA08C3" w:rsidRPr="002E0F39">
        <w:rPr>
          <w:rFonts w:cs="Arial"/>
          <w:lang w:val="ru-RU"/>
        </w:rPr>
        <w:t>, чији је узрок постојао пре преузимања (скривене мане).</w:t>
      </w: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E10563">
        <w:rPr>
          <w:rFonts w:cs="Arial"/>
          <w:lang w:val="sr-Latn-RS" w:eastAsia="zh-CN"/>
        </w:rPr>
        <w:t>12</w:t>
      </w:r>
      <w:r w:rsidRPr="002E0F39">
        <w:rPr>
          <w:rFonts w:cs="Arial"/>
          <w:lang w:val="ru-RU" w:eastAsia="zh-CN"/>
        </w:rPr>
        <w:t xml:space="preserve"> месец</w:t>
      </w:r>
      <w:r w:rsidR="00E10563">
        <w:rPr>
          <w:rFonts w:cs="Arial"/>
          <w:lang w:val="sr-Cyrl-RS" w:eastAsia="zh-CN"/>
        </w:rPr>
        <w:t>и</w:t>
      </w:r>
      <w:r w:rsidRPr="002E0F39">
        <w:rPr>
          <w:rFonts w:cs="Arial"/>
          <w:lang w:val="ru-RU" w:eastAsia="zh-CN"/>
        </w:rPr>
        <w:t xml:space="preserve"> од дана када је извршена испорука  добара.</w:t>
      </w:r>
    </w:p>
    <w:p w:rsidR="005922AF" w:rsidRPr="00FA08C3" w:rsidRDefault="00A6232C" w:rsidP="007F114F">
      <w:pPr>
        <w:spacing w:before="0"/>
        <w:rPr>
          <w:rFonts w:cs="Arial"/>
          <w:lang w:val="sr-Latn-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6F4CF8" w:rsidRDefault="006F4CF8" w:rsidP="007F114F">
      <w:pPr>
        <w:spacing w:before="0"/>
        <w:rPr>
          <w:rFonts w:cs="Arial"/>
          <w:lang w:val="ru-RU" w:eastAsia="zh-CN"/>
        </w:rPr>
      </w:pPr>
    </w:p>
    <w:p w:rsidR="00FA08C3" w:rsidRPr="00FA08C3" w:rsidRDefault="00FA08C3" w:rsidP="00FA08C3">
      <w:pPr>
        <w:tabs>
          <w:tab w:val="right" w:pos="10255"/>
        </w:tabs>
        <w:spacing w:before="0"/>
        <w:jc w:val="left"/>
        <w:rPr>
          <w:rFonts w:cs="Arial"/>
          <w:lang w:val="sr-Latn-RS"/>
        </w:rPr>
      </w:pPr>
    </w:p>
    <w:p w:rsidR="006F4CF8" w:rsidRDefault="006F4CF8" w:rsidP="007F114F">
      <w:pPr>
        <w:spacing w:before="0"/>
        <w:rPr>
          <w:rFonts w:cs="Arial"/>
          <w:lang w:val="ru-RU" w:eastAsia="zh-CN"/>
        </w:rPr>
      </w:pPr>
    </w:p>
    <w:p w:rsidR="006F4CF8" w:rsidRDefault="006F4CF8" w:rsidP="007F114F">
      <w:pPr>
        <w:spacing w:before="0"/>
        <w:rPr>
          <w:rFonts w:cs="Arial"/>
          <w:lang w:val="ru-RU" w:eastAsia="zh-CN"/>
        </w:rPr>
      </w:pPr>
    </w:p>
    <w:p w:rsidR="006F4CF8" w:rsidRPr="00FA08C3" w:rsidRDefault="006F4CF8" w:rsidP="007F114F">
      <w:pPr>
        <w:spacing w:before="0"/>
        <w:rPr>
          <w:rFonts w:cs="Arial"/>
          <w:lang w:val="sr-Latn-RS" w:eastAsia="zh-CN"/>
        </w:rPr>
      </w:pPr>
    </w:p>
    <w:p w:rsidR="006F4CF8" w:rsidRDefault="006F4CF8" w:rsidP="007F114F">
      <w:pPr>
        <w:spacing w:before="0"/>
        <w:rPr>
          <w:rFonts w:cs="Arial"/>
          <w:lang w:val="ru-RU" w:eastAsia="zh-CN"/>
        </w:rPr>
      </w:pPr>
    </w:p>
    <w:p w:rsidR="006F4CF8" w:rsidRDefault="006F4CF8" w:rsidP="007F114F">
      <w:pPr>
        <w:spacing w:before="0"/>
        <w:rPr>
          <w:rFonts w:cs="Arial"/>
          <w:lang w:val="ru-RU" w:eastAsia="zh-CN"/>
        </w:rPr>
      </w:pPr>
    </w:p>
    <w:p w:rsidR="00F43357" w:rsidRDefault="00F43357"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817C54" w:rsidRDefault="00817C54" w:rsidP="001D18EF">
      <w:pPr>
        <w:rPr>
          <w:lang w:val="sr-Cyrl-RS" w:eastAsia="zh-CN"/>
        </w:rPr>
      </w:pPr>
    </w:p>
    <w:p w:rsidR="00CB2FD0" w:rsidRPr="006C69A3" w:rsidRDefault="00CB2FD0" w:rsidP="001D18EF">
      <w:pPr>
        <w:rPr>
          <w:lang w:val="sr-Latn-RS"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2764BF"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2764BF"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2764BF"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да је измирио обавезе по основу изворних локалних јавних прихода</w:t>
            </w:r>
            <w:r w:rsidR="006C69A3">
              <w:rPr>
                <w:rFonts w:eastAsia="Calibri" w:cs="Arial"/>
                <w:lang w:val="sr-Latn-RS"/>
              </w:rPr>
              <w:t>.</w:t>
            </w:r>
            <w:r w:rsidRPr="00F10346">
              <w:rPr>
                <w:rFonts w:eastAsia="Calibri" w:cs="Arial"/>
                <w:lang w:val="ru-RU"/>
              </w:rPr>
              <w:t xml:space="preserve">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2764BF"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2764BF"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9677B8" w:rsidP="00A202B2">
            <w:pPr>
              <w:autoSpaceDE w:val="0"/>
              <w:autoSpaceDN w:val="0"/>
              <w:adjustRightInd w:val="0"/>
              <w:spacing w:before="0"/>
              <w:rPr>
                <w:rFonts w:cs="Arial"/>
                <w:lang w:val="ru-RU"/>
              </w:rPr>
            </w:pPr>
            <w:r>
              <w:rPr>
                <w:rFonts w:cs="Arial"/>
                <w:lang w:val="ru-RU"/>
              </w:rPr>
              <w:t xml:space="preserve">Понуђач располаже </w:t>
            </w:r>
            <w:r>
              <w:rPr>
                <w:rFonts w:cs="Arial"/>
                <w:lang w:val="sr-Cyrl-RS"/>
              </w:rPr>
              <w:t>минималним</w:t>
            </w:r>
            <w:r w:rsidR="00A202B2" w:rsidRPr="00A202B2">
              <w:rPr>
                <w:rFonts w:cs="Arial"/>
                <w:lang w:val="ru-RU"/>
              </w:rPr>
              <w:t xml:space="preserve"> </w:t>
            </w:r>
            <w:r w:rsidR="00A202B2" w:rsidRPr="00A202B2">
              <w:rPr>
                <w:rFonts w:cs="Arial"/>
                <w:b/>
                <w:lang w:val="ru-RU"/>
              </w:rPr>
              <w:t>пословним капацитетом</w:t>
            </w:r>
            <w:r w:rsidR="00A202B2" w:rsidRPr="00A202B2">
              <w:rPr>
                <w:rFonts w:cs="Arial"/>
                <w:lang w:val="ru-RU"/>
              </w:rPr>
              <w:t xml:space="preserve"> ако:</w:t>
            </w:r>
          </w:p>
          <w:p w:rsidR="00A202B2" w:rsidRDefault="00A202B2" w:rsidP="00A202B2">
            <w:pPr>
              <w:pStyle w:val="ListParagraph"/>
              <w:autoSpaceDE w:val="0"/>
              <w:autoSpaceDN w:val="0"/>
              <w:adjustRightInd w:val="0"/>
              <w:spacing w:before="0" w:after="0" w:line="240" w:lineRule="auto"/>
              <w:ind w:left="-108"/>
              <w:contextualSpacing w:val="0"/>
              <w:rPr>
                <w:rFonts w:ascii="Arial" w:hAnsi="Arial" w:cs="Arial"/>
                <w:lang w:val="ru-RU"/>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13559D">
              <w:rPr>
                <w:rFonts w:ascii="Arial" w:hAnsi="Arial" w:cs="Arial"/>
                <w:lang w:val="sr-Cyrl-RS"/>
              </w:rPr>
              <w:t>четири</w:t>
            </w:r>
            <w:r w:rsidRPr="00A202B2">
              <w:rPr>
                <w:rFonts w:ascii="Arial" w:hAnsi="Arial" w:cs="Arial"/>
                <w:lang w:val="ru-RU"/>
              </w:rPr>
              <w:t xml:space="preserve"> (</w:t>
            </w:r>
            <w:r w:rsidR="0013559D">
              <w:rPr>
                <w:rFonts w:ascii="Arial" w:hAnsi="Arial" w:cs="Arial"/>
                <w:lang w:val="ru-RU"/>
              </w:rPr>
              <w:t>2014,</w:t>
            </w:r>
            <w:r w:rsidR="00626BCF">
              <w:rPr>
                <w:rFonts w:ascii="Arial" w:hAnsi="Arial" w:cs="Arial"/>
                <w:lang w:val="ru-RU"/>
              </w:rPr>
              <w:t>201</w:t>
            </w:r>
            <w:r w:rsidR="00626BCF">
              <w:rPr>
                <w:rFonts w:ascii="Arial" w:hAnsi="Arial" w:cs="Arial"/>
                <w:lang w:val="sr-Latn-RS"/>
              </w:rPr>
              <w:t>5</w:t>
            </w:r>
            <w:r w:rsidR="00D61A91">
              <w:rPr>
                <w:rFonts w:ascii="Arial" w:hAnsi="Arial" w:cs="Arial"/>
                <w:lang w:val="ru-RU"/>
              </w:rPr>
              <w:t xml:space="preserve">, </w:t>
            </w:r>
            <w:r w:rsidR="00626BCF">
              <w:rPr>
                <w:rFonts w:ascii="Arial" w:hAnsi="Arial" w:cs="Arial"/>
                <w:lang w:val="ru-RU"/>
              </w:rPr>
              <w:t>201</w:t>
            </w:r>
            <w:r w:rsidR="00626BCF">
              <w:rPr>
                <w:rFonts w:ascii="Arial" w:hAnsi="Arial" w:cs="Arial"/>
                <w:lang w:val="sr-Latn-RS"/>
              </w:rPr>
              <w:t>6</w:t>
            </w:r>
            <w:r w:rsidRPr="00A202B2">
              <w:rPr>
                <w:rFonts w:ascii="Arial" w:hAnsi="Arial" w:cs="Arial"/>
                <w:lang w:val="ru-RU"/>
              </w:rPr>
              <w:t xml:space="preserve"> и</w:t>
            </w:r>
            <w:r w:rsidR="00626BCF">
              <w:rPr>
                <w:rFonts w:ascii="Arial" w:hAnsi="Arial" w:cs="Arial"/>
                <w:lang w:val="ru-RU"/>
              </w:rPr>
              <w:t xml:space="preserve"> 201</w:t>
            </w:r>
            <w:r w:rsidR="00626BCF">
              <w:rPr>
                <w:rFonts w:ascii="Arial" w:hAnsi="Arial" w:cs="Arial"/>
                <w:lang w:val="sr-Latn-RS"/>
              </w:rPr>
              <w:t>7</w:t>
            </w:r>
            <w:r w:rsidR="003A15F0">
              <w:rPr>
                <w:rFonts w:ascii="Arial" w:hAnsi="Arial" w:cs="Arial"/>
                <w:lang w:val="ru-RU"/>
              </w:rPr>
              <w:t xml:space="preserve">) године извршио испоруку добара </w:t>
            </w:r>
            <w:r w:rsidRPr="00A202B2">
              <w:rPr>
                <w:rFonts w:ascii="Arial" w:hAnsi="Arial" w:cs="Arial"/>
                <w:lang w:val="ru-RU"/>
              </w:rPr>
              <w:t xml:space="preserve"> </w:t>
            </w:r>
            <w:r w:rsidR="008A0590">
              <w:rPr>
                <w:rFonts w:ascii="Arial" w:hAnsi="Arial" w:cs="Arial"/>
                <w:lang w:val="ru-RU"/>
              </w:rPr>
              <w:t>који су</w:t>
            </w:r>
            <w:r w:rsidRPr="00A202B2">
              <w:rPr>
                <w:rFonts w:ascii="Arial" w:hAnsi="Arial" w:cs="Arial"/>
                <w:lang w:val="ru-RU"/>
              </w:rPr>
              <w:t xml:space="preserve"> предмет јавне набавке</w:t>
            </w:r>
            <w:r w:rsidR="0013559D">
              <w:rPr>
                <w:rFonts w:ascii="Arial" w:hAnsi="Arial" w:cs="Arial"/>
                <w:lang w:val="ru-RU"/>
              </w:rPr>
              <w:t>(резервни делови за пумпе расхладне воде)</w:t>
            </w:r>
            <w:r w:rsidRPr="00A202B2">
              <w:rPr>
                <w:rFonts w:ascii="Arial" w:hAnsi="Arial" w:cs="Arial"/>
                <w:lang w:val="ru-RU"/>
              </w:rPr>
              <w:t xml:space="preserve"> при</w:t>
            </w:r>
            <w:r>
              <w:rPr>
                <w:rFonts w:ascii="Arial" w:hAnsi="Arial" w:cs="Arial"/>
                <w:lang w:val="ru-RU"/>
              </w:rPr>
              <w:t xml:space="preserve"> </w:t>
            </w:r>
            <w:r w:rsidRPr="00A202B2">
              <w:rPr>
                <w:rFonts w:ascii="Arial" w:hAnsi="Arial" w:cs="Arial"/>
                <w:lang w:val="ru-RU"/>
              </w:rPr>
              <w:t xml:space="preserve">чему </w:t>
            </w:r>
            <w:r w:rsidR="003A15F0">
              <w:rPr>
                <w:rFonts w:ascii="Arial" w:hAnsi="Arial" w:cs="Arial"/>
                <w:lang w:val="ru-RU"/>
              </w:rPr>
              <w:t>укупна</w:t>
            </w:r>
            <w:r w:rsidR="00912FB8">
              <w:rPr>
                <w:rFonts w:ascii="Arial" w:hAnsi="Arial" w:cs="Arial"/>
                <w:lang w:val="sr-Latn-RS"/>
              </w:rPr>
              <w:t xml:space="preserve"> </w:t>
            </w:r>
            <w:r w:rsidR="003A15F0">
              <w:rPr>
                <w:rFonts w:ascii="Arial" w:hAnsi="Arial" w:cs="Arial"/>
                <w:lang w:val="ru-RU"/>
              </w:rPr>
              <w:t>вредност</w:t>
            </w:r>
            <w:r w:rsidRPr="00A202B2">
              <w:rPr>
                <w:rFonts w:ascii="Arial" w:hAnsi="Arial" w:cs="Arial"/>
                <w:lang w:val="ru-RU"/>
              </w:rPr>
              <w:t xml:space="preserve"> не може бити мања од </w:t>
            </w:r>
            <w:r w:rsidR="0013559D">
              <w:rPr>
                <w:rFonts w:ascii="Arial" w:hAnsi="Arial" w:cs="Arial"/>
                <w:lang w:val="ru-RU"/>
              </w:rPr>
              <w:t>5</w:t>
            </w:r>
            <w:r w:rsidR="00D61A91">
              <w:rPr>
                <w:rFonts w:ascii="Arial" w:hAnsi="Arial" w:cs="Arial"/>
                <w:lang w:val="ru-RU"/>
              </w:rPr>
              <w:t>.0</w:t>
            </w:r>
            <w:r w:rsidRPr="00A202B2">
              <w:rPr>
                <w:rFonts w:ascii="Arial" w:hAnsi="Arial" w:cs="Arial"/>
                <w:lang w:val="ru-RU"/>
              </w:rPr>
              <w:t xml:space="preserve">00.000,00 </w:t>
            </w:r>
            <w:r>
              <w:rPr>
                <w:rFonts w:ascii="Arial" w:hAnsi="Arial" w:cs="Arial"/>
                <w:lang w:val="ru-RU"/>
              </w:rPr>
              <w:t xml:space="preserve"> динара</w:t>
            </w:r>
            <w:r w:rsidR="0063517D">
              <w:rPr>
                <w:rFonts w:ascii="Arial" w:hAnsi="Arial" w:cs="Arial"/>
                <w:lang w:val="sr-Latn-RS"/>
              </w:rPr>
              <w:t>,</w:t>
            </w:r>
            <w:r w:rsidRPr="00A202B2">
              <w:rPr>
                <w:rFonts w:ascii="Arial" w:hAnsi="Arial" w:cs="Arial"/>
                <w:lang w:val="ru-RU"/>
              </w:rPr>
              <w:t xml:space="preserve"> </w:t>
            </w:r>
            <w:r w:rsidR="00CC1B08" w:rsidRPr="00CC1B08">
              <w:rPr>
                <w:rFonts w:ascii="Arial" w:hAnsi="Arial" w:cs="Arial"/>
                <w:lang w:val="ru-RU"/>
              </w:rPr>
              <w:t>у уговореном року, обиму и квалитету и да до дана издавања потврде о референтним набавкама у гарантном ро</w:t>
            </w:r>
            <w:r w:rsidR="00B01D81">
              <w:rPr>
                <w:rFonts w:ascii="Arial" w:hAnsi="Arial" w:cs="Arial"/>
                <w:lang w:val="ru-RU"/>
              </w:rPr>
              <w:t>ку није прекршио своје обавезе из гарантног рока</w:t>
            </w:r>
            <w:r w:rsidR="00CC1B08" w:rsidRPr="00CC1B08">
              <w:rPr>
                <w:rFonts w:ascii="Arial" w:hAnsi="Arial" w:cs="Arial"/>
                <w:lang w:val="ru-RU"/>
              </w:rPr>
              <w:t>.</w:t>
            </w:r>
          </w:p>
          <w:p w:rsidR="00C770C4" w:rsidRPr="00A202B2" w:rsidRDefault="00C770C4" w:rsidP="00A202B2">
            <w:pPr>
              <w:pStyle w:val="ListParagraph"/>
              <w:autoSpaceDE w:val="0"/>
              <w:autoSpaceDN w:val="0"/>
              <w:adjustRightInd w:val="0"/>
              <w:spacing w:before="0" w:after="0" w:line="240" w:lineRule="auto"/>
              <w:ind w:left="-108"/>
              <w:contextualSpacing w:val="0"/>
              <w:rPr>
                <w:rFonts w:ascii="Arial" w:hAnsi="Arial" w:cs="Arial"/>
                <w:lang w:val="ru-RU"/>
              </w:rPr>
            </w:pP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D61A91" w:rsidRPr="00F804B6" w:rsidRDefault="00D61A91" w:rsidP="00A202B2">
            <w:pPr>
              <w:autoSpaceDE w:val="0"/>
              <w:autoSpaceDN w:val="0"/>
              <w:adjustRightInd w:val="0"/>
              <w:spacing w:before="0"/>
              <w:ind w:left="279" w:hanging="220"/>
              <w:rPr>
                <w:rFonts w:cs="Arial"/>
                <w:lang w:val="sr-Latn-RS"/>
              </w:rPr>
            </w:pPr>
            <w:r>
              <w:rPr>
                <w:rFonts w:cs="Arial"/>
                <w:lang w:val="ru-RU"/>
              </w:rPr>
              <w:t>- Фотокопије рачуна за реф</w:t>
            </w:r>
            <w:r w:rsidR="00F804B6">
              <w:rPr>
                <w:rFonts w:cs="Arial"/>
                <w:lang w:val="ru-RU"/>
              </w:rPr>
              <w:t xml:space="preserve">ерентна испоручена добра </w:t>
            </w:r>
          </w:p>
          <w:p w:rsidR="00167714" w:rsidRPr="0013559D" w:rsidRDefault="00167714" w:rsidP="0013559D">
            <w:pPr>
              <w:autoSpaceDE w:val="0"/>
              <w:autoSpaceDN w:val="0"/>
              <w:adjustRightInd w:val="0"/>
              <w:spacing w:before="0"/>
              <w:rPr>
                <w:rFonts w:cs="Arial"/>
                <w:lang w:val="sr-Cyrl-RS"/>
              </w:rPr>
            </w:pP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A202B2" w:rsidRDefault="00A202B2" w:rsidP="00A202B2">
            <w:pPr>
              <w:pStyle w:val="ListParagraph"/>
              <w:numPr>
                <w:ilvl w:val="0"/>
                <w:numId w:val="44"/>
              </w:numPr>
              <w:tabs>
                <w:tab w:val="left" w:pos="680"/>
              </w:tabs>
              <w:snapToGrid w:val="0"/>
              <w:spacing w:before="0" w:after="0"/>
              <w:rPr>
                <w:rFonts w:ascii="Arial" w:hAnsi="Arial" w:cs="Arial"/>
                <w:lang w:val="ru-RU"/>
              </w:rPr>
            </w:pPr>
            <w:r w:rsidRPr="00A202B2">
              <w:rPr>
                <w:rFonts w:ascii="Arial" w:hAnsi="Arial" w:cs="Arial"/>
                <w:lang w:val="ru-RU"/>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доставити за те чланове.</w:t>
            </w:r>
          </w:p>
          <w:p w:rsidR="00A202B2" w:rsidRPr="00A202B2" w:rsidRDefault="00A202B2" w:rsidP="00A202B2">
            <w:pPr>
              <w:pStyle w:val="ListParagraph"/>
              <w:numPr>
                <w:ilvl w:val="0"/>
                <w:numId w:val="44"/>
              </w:numPr>
              <w:tabs>
                <w:tab w:val="left" w:pos="680"/>
              </w:tabs>
              <w:snapToGrid w:val="0"/>
              <w:spacing w:before="0" w:after="0"/>
              <w:rPr>
                <w:rFonts w:ascii="Arial" w:hAnsi="Arial" w:cs="Arial"/>
                <w:color w:val="00B0F0"/>
                <w:lang w:val="ru-RU"/>
              </w:rPr>
            </w:pPr>
            <w:r w:rsidRPr="00715D53">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13559D">
        <w:rPr>
          <w:rFonts w:cs="Arial"/>
          <w:lang w:val="ru-RU" w:eastAsia="zh-CN"/>
        </w:rPr>
        <w:t>5</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073F14">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073F14" w:rsidRDefault="00463865" w:rsidP="0046386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Default="00621752" w:rsidP="00621752">
      <w:pPr>
        <w:pStyle w:val="KDKomentar"/>
        <w:spacing w:before="0"/>
        <w:rPr>
          <w:rFonts w:cs="Arial"/>
          <w:b/>
          <w:i w:val="0"/>
          <w:color w:val="auto"/>
          <w:sz w:val="22"/>
          <w:szCs w:val="22"/>
          <w:lang w:val="sr-Latn-RS"/>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7F114F" w:rsidRPr="007F114F" w:rsidRDefault="007F114F" w:rsidP="00621752">
      <w:pPr>
        <w:pStyle w:val="KDKomentar"/>
        <w:spacing w:before="0"/>
        <w:rPr>
          <w:rFonts w:cs="Arial"/>
          <w:b/>
          <w:i w:val="0"/>
          <w:color w:val="auto"/>
          <w:sz w:val="22"/>
          <w:szCs w:val="22"/>
          <w:lang w:val="sr-Latn-RS"/>
        </w:rPr>
      </w:pPr>
    </w:p>
    <w:p w:rsidR="00E45DC8" w:rsidRPr="005726D2" w:rsidRDefault="007F114F" w:rsidP="00621752">
      <w:pPr>
        <w:pStyle w:val="KDParagraf"/>
        <w:spacing w:before="0"/>
        <w:rPr>
          <w:rFonts w:cs="Arial"/>
          <w:lang w:val="ru-RU"/>
        </w:rPr>
      </w:pPr>
      <w:r>
        <w:rPr>
          <w:rFonts w:cs="Arial"/>
          <w:lang w:val="ru-RU"/>
        </w:rPr>
        <w:t>У</w:t>
      </w:r>
      <w:r w:rsidR="00621752" w:rsidRPr="005726D2">
        <w:rPr>
          <w:rFonts w:cs="Arial"/>
          <w:lang w:val="ru-RU"/>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490731" w:rsidRDefault="008A1126" w:rsidP="008A1126">
      <w:pPr>
        <w:spacing w:before="0"/>
        <w:rPr>
          <w:rFonts w:eastAsia="Calibri" w:cs="Arial"/>
          <w:lang w:val="sr-Latn-RS"/>
        </w:rPr>
      </w:pPr>
      <w:r w:rsidRPr="008A1126">
        <w:rPr>
          <w:rFonts w:eastAsia="Calibri" w:cs="Arial"/>
          <w:lang w:val="sr-Latn-RS"/>
        </w:rPr>
        <w:lastRenderedPageBreak/>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краћи рок испоруке</w:t>
      </w:r>
      <w:r w:rsidRPr="008A1126">
        <w:rPr>
          <w:rFonts w:eastAsia="Calibri" w:cs="Arial"/>
          <w:lang w:val="sr-Latn-RS"/>
        </w:rPr>
        <w:t>.</w:t>
      </w:r>
      <w:r w:rsidRPr="008A1126">
        <w:rPr>
          <w:rFonts w:eastAsia="Calibri" w:cs="Arial"/>
          <w:lang w:val="sr-Cyrl-RS"/>
        </w:rPr>
        <w:t xml:space="preserve"> </w:t>
      </w:r>
      <w:r w:rsidRPr="008A1126">
        <w:rPr>
          <w:rFonts w:eastAsia="Calibri" w:cs="Arial"/>
          <w:lang w:val="sr-Latn-RS"/>
        </w:rPr>
        <w:t xml:space="preserve">Уколико ни после примене </w:t>
      </w:r>
    </w:p>
    <w:p w:rsidR="00490731" w:rsidRDefault="00490731" w:rsidP="008A1126">
      <w:pPr>
        <w:spacing w:before="0"/>
        <w:rPr>
          <w:rFonts w:eastAsia="Calibri" w:cs="Arial"/>
          <w:lang w:val="sr-Latn-RS"/>
        </w:rPr>
      </w:pPr>
    </w:p>
    <w:p w:rsidR="00490731" w:rsidRDefault="00490731" w:rsidP="008A1126">
      <w:pPr>
        <w:spacing w:before="0"/>
        <w:rPr>
          <w:rFonts w:eastAsia="Calibri" w:cs="Arial"/>
          <w:lang w:val="sr-Latn-RS"/>
        </w:rPr>
      </w:pPr>
    </w:p>
    <w:p w:rsidR="008A1126" w:rsidRPr="008A1126" w:rsidRDefault="008A1126" w:rsidP="008A1126">
      <w:pPr>
        <w:spacing w:before="0"/>
        <w:rPr>
          <w:rFonts w:eastAsia="Calibri" w:cs="Arial"/>
          <w:lang w:val="sr-Latn-RS"/>
        </w:rPr>
      </w:pPr>
      <w:r w:rsidRPr="008A1126">
        <w:rPr>
          <w:rFonts w:eastAsia="Calibri" w:cs="Arial"/>
          <w:lang w:val="sr-Latn-RS"/>
        </w:rPr>
        <w:t xml:space="preserve">резервних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490731" w:rsidRPr="00CD4CAC" w:rsidRDefault="008D2B23" w:rsidP="00255584">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447A30" w:rsidRPr="00447A30">
        <w:rPr>
          <w:rFonts w:cs="Arial"/>
          <w:i w:val="0"/>
          <w:color w:val="auto"/>
          <w:sz w:val="22"/>
          <w:szCs w:val="22"/>
        </w:rPr>
        <w:t>Делови за вентиле бл.А1-А6 и делови за црпну станицу -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FE41EE" w:rsidRPr="00FE41EE">
        <w:rPr>
          <w:rFonts w:cs="Arial"/>
          <w:i w:val="0"/>
          <w:color w:val="auto"/>
          <w:sz w:val="22"/>
          <w:szCs w:val="22"/>
        </w:rPr>
        <w:t>3000/0265/2018 (82/2018)</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lang w:val="sr-Latn-RS"/>
        </w:rPr>
      </w:pPr>
      <w:r w:rsidRPr="002E0F39">
        <w:rPr>
          <w:rFonts w:eastAsia="TimesNewRomanPSMT" w:cs="Arial"/>
          <w:bCs/>
          <w:lang w:val="ru-RU"/>
        </w:rPr>
        <w:lastRenderedPageBreak/>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C24C36" w:rsidRDefault="00C24C36" w:rsidP="008D2B23">
      <w:pPr>
        <w:pStyle w:val="KDParagraf"/>
        <w:spacing w:before="0"/>
        <w:rPr>
          <w:rFonts w:cs="Arial"/>
          <w:lang w:val="sr-Latn-RS"/>
        </w:rPr>
      </w:pPr>
    </w:p>
    <w:p w:rsidR="00C24C36" w:rsidRPr="00C24C36" w:rsidRDefault="00C24C36" w:rsidP="008D2B23">
      <w:pPr>
        <w:pStyle w:val="KDParagraf"/>
        <w:spacing w:before="0"/>
        <w:rPr>
          <w:rFonts w:cs="Arial"/>
          <w:lang w:val="sr-Latn-RS"/>
        </w:rPr>
      </w:pP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255584" w:rsidRPr="00850315" w:rsidRDefault="00613B13" w:rsidP="00255584">
      <w:pPr>
        <w:pStyle w:val="KDParagraf"/>
        <w:spacing w:before="0"/>
        <w:rPr>
          <w:rFonts w:cs="Arial"/>
          <w:lang w:val="sr-Cyrl-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76BA3">
      <w:pPr>
        <w:pStyle w:val="KDPodnaslov2"/>
        <w:numPr>
          <w:ilvl w:val="1"/>
          <w:numId w:val="28"/>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6955D6">
      <w:pPr>
        <w:pStyle w:val="KDNabrajanje"/>
        <w:spacing w:before="0"/>
        <w:rPr>
          <w:rFonts w:cs="Arial"/>
        </w:rPr>
      </w:pPr>
      <w:r w:rsidRPr="006955D6">
        <w:rPr>
          <w:rFonts w:cs="Arial"/>
          <w:lang w:val="sr-Cyrl-CS"/>
        </w:rPr>
        <w:t>Списак испоручених добара</w:t>
      </w:r>
    </w:p>
    <w:p w:rsidR="006955D6" w:rsidRPr="006955D6" w:rsidRDefault="006955D6" w:rsidP="006955D6">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EC709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4F760D" w:rsidRPr="004852A1" w:rsidRDefault="002D68FB" w:rsidP="004852A1">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850315" w:rsidRDefault="009B3371" w:rsidP="00EC7095">
      <w:pPr>
        <w:pStyle w:val="KDNabrajanje"/>
        <w:spacing w:before="0"/>
      </w:pPr>
      <w:r w:rsidRPr="00F10346">
        <w:t>Овлашћење за потписника (ако не потписује заступник)</w:t>
      </w:r>
    </w:p>
    <w:p w:rsidR="00850315" w:rsidRPr="00393506" w:rsidRDefault="00850315" w:rsidP="00EC7095">
      <w:pPr>
        <w:pStyle w:val="KDNabrajanje"/>
        <w:spacing w:before="0"/>
      </w:pPr>
      <w:r>
        <w:rPr>
          <w:lang w:val="sr-Cyrl-RS"/>
        </w:rPr>
        <w:t xml:space="preserve">Споразум о </w:t>
      </w:r>
      <w:r w:rsidR="00FD2E13">
        <w:rPr>
          <w:lang w:val="sr-Cyrl-RS"/>
        </w:rPr>
        <w:t>заједничком извршењу</w:t>
      </w:r>
      <w:r>
        <w:rPr>
          <w:lang w:val="sr-Cyrl-RS"/>
        </w:rPr>
        <w:t xml:space="preserve"> </w:t>
      </w:r>
      <w:r w:rsidR="00B41E09">
        <w:rPr>
          <w:lang w:val="sr-Cyrl-RS"/>
        </w:rPr>
        <w:t>(</w:t>
      </w:r>
      <w:r>
        <w:rPr>
          <w:lang w:val="sr-Cyrl-RS"/>
        </w:rPr>
        <w:t>уколико понуду подноси група понуђача</w:t>
      </w:r>
      <w:r w:rsidR="00B41E09">
        <w:rPr>
          <w:lang w:val="sr-Cyrl-RS"/>
        </w:rPr>
        <w:t>)</w:t>
      </w:r>
      <w:r>
        <w:rPr>
          <w:lang w:val="sr-Cyrl-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4852A1" w:rsidRDefault="00FC355A" w:rsidP="008D2B23">
      <w:pPr>
        <w:pStyle w:val="KDParagraf"/>
        <w:spacing w:before="0"/>
        <w:rPr>
          <w:rFonts w:cs="Arial"/>
          <w:lang w:val="sr-Latn-R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w:t>
      </w:r>
    </w:p>
    <w:p w:rsidR="00E547ED" w:rsidRPr="004318C4" w:rsidRDefault="00FC355A" w:rsidP="008D2B23">
      <w:pPr>
        <w:pStyle w:val="KDParagraf"/>
        <w:spacing w:before="0"/>
        <w:rPr>
          <w:rFonts w:cs="Arial"/>
          <w:lang w:val="sr-Cyrl-CS"/>
        </w:rPr>
      </w:pPr>
      <w:r w:rsidRPr="002E0F39">
        <w:rPr>
          <w:rFonts w:cs="Arial"/>
          <w:lang w:val="ru-RU"/>
        </w:rPr>
        <w:lastRenderedPageBreak/>
        <w:t xml:space="preserve">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447A30" w:rsidRPr="00447A30">
        <w:rPr>
          <w:rFonts w:cs="Arial"/>
          <w:lang w:val="ru-RU"/>
        </w:rPr>
        <w:t>Делови за вентиле бл.А1-А6 и делови за црпну станицу - ТЕНТ А</w:t>
      </w:r>
      <w:r w:rsidRPr="00F10346">
        <w:rPr>
          <w:rFonts w:cs="Arial"/>
          <w:lang w:val="ru-RU"/>
        </w:rPr>
        <w:t xml:space="preserve"> - Јавна набавка број  </w:t>
      </w:r>
      <w:r w:rsidR="00FE41EE" w:rsidRPr="00FE41EE">
        <w:rPr>
          <w:rFonts w:cs="Arial"/>
          <w:lang w:val="ru-RU"/>
        </w:rPr>
        <w:t>3000/0265/2018 (82/2018)</w:t>
      </w:r>
      <w:r w:rsidRPr="00F10346">
        <w:rPr>
          <w:rFonts w:cs="Arial"/>
          <w:lang w:val="ru-RU"/>
        </w:rPr>
        <w:t>–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47A30" w:rsidRPr="00447A30">
        <w:rPr>
          <w:rFonts w:cs="Arial"/>
          <w:lang w:val="ru-RU"/>
        </w:rPr>
        <w:t>Делови за вентиле бл.А1-А6 и делови за црпну станицу - ТЕНТ А</w:t>
      </w:r>
      <w:r w:rsidRPr="002E0F39">
        <w:rPr>
          <w:rFonts w:cs="Arial"/>
          <w:lang w:val="ru-RU"/>
        </w:rPr>
        <w:t xml:space="preserve"> - Јавна набавка број </w:t>
      </w:r>
      <w:r w:rsidR="00FE41EE" w:rsidRPr="00FE41EE">
        <w:rPr>
          <w:rFonts w:cs="Arial"/>
          <w:lang w:val="ru-RU"/>
        </w:rPr>
        <w:t>3000/0265/2018 (82/2018)</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E547ED">
      <w:pPr>
        <w:pStyle w:val="KDPodnaslov2"/>
        <w:numPr>
          <w:ilvl w:val="1"/>
          <w:numId w:val="28"/>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7"/>
      <w:bookmarkStart w:id="224" w:name="_Toc442559898"/>
      <w:r w:rsidRPr="00F10346">
        <w:rPr>
          <w:rFonts w:cs="Arial"/>
        </w:rPr>
        <w:lastRenderedPageBreak/>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FE41EE">
        <w:rPr>
          <w:rFonts w:ascii="Arial" w:hAnsi="Arial" w:cs="Arial"/>
          <w:lang w:val="ru-RU"/>
        </w:rPr>
        <w:t>90</w:t>
      </w:r>
      <w:r w:rsidR="00E2135C">
        <w:rPr>
          <w:rFonts w:ascii="Arial" w:hAnsi="Arial" w:cs="Arial"/>
          <w:lang w:val="ru-RU"/>
        </w:rPr>
        <w:t xml:space="preserve"> </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B81CC1">
        <w:rPr>
          <w:rFonts w:cs="Arial"/>
          <w:lang w:val="ru-RU" w:eastAsia="zh-CN"/>
        </w:rPr>
        <w:t>12</w:t>
      </w:r>
      <w:r w:rsidRPr="002E0F39">
        <w:rPr>
          <w:rFonts w:cs="Arial"/>
          <w:lang w:val="ru-RU" w:eastAsia="zh-CN"/>
        </w:rPr>
        <w:t xml:space="preserve"> месец</w:t>
      </w:r>
      <w:r w:rsidR="00B81CC1">
        <w:rPr>
          <w:rFonts w:cs="Arial"/>
          <w:lang w:val="sr-Cyrl-RS" w:eastAsia="zh-CN"/>
        </w:rPr>
        <w:t>и</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w:t>
      </w:r>
      <w:r w:rsidR="00951F74">
        <w:rPr>
          <w:rFonts w:eastAsia="Calibri" w:cs="Arial"/>
          <w:lang w:val="ru-RU"/>
        </w:rPr>
        <w:t>не овлашћених представника Наручиоца и  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C73BC6">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бреновац  и би</w:t>
      </w:r>
      <w:r w:rsidR="003060F0">
        <w:rPr>
          <w:rFonts w:eastAsia="Calibri" w:cs="Arial"/>
          <w:lang w:val="ru-RU"/>
        </w:rPr>
        <w:t>ти достављен на адресу 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7" w:name="_Toc441651589"/>
      <w:bookmarkStart w:id="228" w:name="_Toc442559900"/>
      <w:r w:rsidRPr="00F10346">
        <w:rPr>
          <w:rFonts w:cs="Arial"/>
        </w:rPr>
        <w:lastRenderedPageBreak/>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E36513" w:rsidP="005D18A0">
      <w:pPr>
        <w:spacing w:before="0"/>
        <w:rPr>
          <w:rFonts w:cs="Arial"/>
          <w:lang w:val="ru-RU"/>
        </w:rPr>
      </w:pPr>
      <w:r>
        <w:rPr>
          <w:rFonts w:cs="Arial"/>
          <w:lang w:val="ru-RU"/>
        </w:rPr>
        <w:t>П</w:t>
      </w:r>
      <w:r>
        <w:rPr>
          <w:rFonts w:cs="Arial"/>
          <w:lang w:val="sr-Cyrl-RS"/>
        </w:rPr>
        <w:t>родавац</w:t>
      </w:r>
      <w:r w:rsidR="005D18A0" w:rsidRPr="00364EB0">
        <w:rPr>
          <w:rFonts w:cs="Arial"/>
          <w:lang w:val="ru-RU"/>
        </w:rPr>
        <w:t xml:space="preserve"> је</w:t>
      </w:r>
      <w:r>
        <w:rPr>
          <w:rFonts w:cs="Arial"/>
          <w:lang w:val="ru-RU"/>
        </w:rPr>
        <w:t xml:space="preserve"> обавезан да уз понуду Купцу</w:t>
      </w:r>
      <w:r w:rsidR="005D18A0" w:rsidRPr="00364EB0">
        <w:rPr>
          <w:rFonts w:cs="Arial"/>
          <w:lang w:val="ru-RU"/>
        </w:rPr>
        <w:t xml:space="preserve">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364EB0">
        <w:rPr>
          <w:rFonts w:cs="Arial"/>
          <w:lang w:val="ru-RU"/>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E36513" w:rsidP="005D18A0">
      <w:pPr>
        <w:spacing w:before="0"/>
        <w:rPr>
          <w:rFonts w:cs="Arial"/>
          <w:lang w:val="ru-RU"/>
        </w:rPr>
      </w:pPr>
      <w:r>
        <w:rPr>
          <w:rFonts w:cs="Arial"/>
          <w:lang w:val="ru-RU"/>
        </w:rPr>
        <w:t>Продавац</w:t>
      </w:r>
      <w:r w:rsidR="005D18A0" w:rsidRPr="00364EB0">
        <w:rPr>
          <w:rFonts w:cs="Arial"/>
          <w:lang w:val="ru-RU"/>
        </w:rPr>
        <w:t xml:space="preserve"> је обавезан да </w:t>
      </w:r>
      <w:r>
        <w:rPr>
          <w:rFonts w:cs="Arial"/>
          <w:lang w:val="ru-RU"/>
        </w:rPr>
        <w:t>Купцу</w:t>
      </w:r>
      <w:r w:rsidR="005D18A0" w:rsidRPr="00364EB0">
        <w:rPr>
          <w:rFonts w:cs="Arial"/>
          <w:lang w:val="ru-RU"/>
        </w:rPr>
        <w:t xml:space="preserve">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Default="005D18A0" w:rsidP="005D18A0">
      <w:pPr>
        <w:spacing w:before="0"/>
        <w:rPr>
          <w:rFonts w:cs="Arial"/>
          <w:lang w:val="sr-Latn-RS"/>
        </w:rPr>
      </w:pPr>
      <w:r w:rsidRPr="00364EB0">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532347" w:rsidRDefault="00532347" w:rsidP="005D18A0">
      <w:pPr>
        <w:spacing w:before="0"/>
        <w:rPr>
          <w:rFonts w:cs="Arial"/>
          <w:lang w:val="sr-Latn-RS"/>
        </w:rPr>
      </w:pPr>
    </w:p>
    <w:p w:rsidR="00532347" w:rsidRPr="00350DB8" w:rsidRDefault="00532347" w:rsidP="00532347">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532347" w:rsidRPr="00350DB8" w:rsidRDefault="00532347" w:rsidP="00532347">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532347" w:rsidRPr="00350DB8" w:rsidRDefault="00532347" w:rsidP="0053234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2347" w:rsidRPr="00350DB8" w:rsidRDefault="00532347" w:rsidP="00532347">
      <w:pPr>
        <w:numPr>
          <w:ilvl w:val="0"/>
          <w:numId w:val="38"/>
        </w:numPr>
        <w:spacing w:before="0"/>
        <w:rPr>
          <w:rFonts w:eastAsia="Calibri" w:cs="Arial"/>
        </w:rPr>
      </w:pPr>
      <w:r w:rsidRPr="00350DB8">
        <w:rPr>
          <w:rFonts w:eastAsia="Calibri" w:cs="Arial"/>
        </w:rPr>
        <w:t>фотокопију ОП обрасца.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Pr="00350DB8" w:rsidRDefault="00532347" w:rsidP="0053234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32347" w:rsidRPr="00350DB8" w:rsidRDefault="00532347" w:rsidP="00532347">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547757" w:rsidRDefault="005D18A0" w:rsidP="00547757">
      <w:pPr>
        <w:spacing w:before="0"/>
        <w:rPr>
          <w:rFonts w:cs="Arial"/>
          <w:lang w:val="sr-Latn-RS"/>
        </w:rPr>
      </w:pPr>
      <w:r w:rsidRPr="00364EB0">
        <w:rPr>
          <w:rFonts w:cs="Arial"/>
          <w:lang w:val="ru-RU"/>
        </w:rPr>
        <w:t xml:space="preserve"> </w:t>
      </w: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w:t>
      </w:r>
      <w:r w:rsidR="00964349">
        <w:rPr>
          <w:rFonts w:eastAsia="TimesNewRomanPSMT" w:cs="Arial"/>
          <w:bCs/>
          <w:lang w:val="ru-RU"/>
        </w:rPr>
        <w:t>“ 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C73BC6">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Pr="00FE41EE" w:rsidRDefault="005D18A0" w:rsidP="00B137B3">
      <w:pPr>
        <w:tabs>
          <w:tab w:val="left" w:pos="1134"/>
        </w:tabs>
        <w:spacing w:before="0"/>
        <w:jc w:val="center"/>
        <w:rPr>
          <w:rFonts w:cs="Arial"/>
          <w:b/>
          <w:bCs/>
          <w:i/>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p>
    <w:p w:rsidR="00532347" w:rsidRDefault="00532347" w:rsidP="00B137B3">
      <w:pPr>
        <w:tabs>
          <w:tab w:val="left" w:pos="1134"/>
        </w:tabs>
        <w:spacing w:before="0"/>
        <w:jc w:val="center"/>
        <w:rPr>
          <w:rFonts w:cs="Arial"/>
          <w:b/>
          <w:bCs/>
          <w:i/>
          <w:lang w:val="sr-Latn-RS"/>
        </w:rPr>
      </w:pPr>
    </w:p>
    <w:p w:rsidR="00532347" w:rsidRPr="00364EB0" w:rsidRDefault="00532347" w:rsidP="00532347">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C73BC6">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532347" w:rsidRPr="00364EB0" w:rsidRDefault="00C73BC6" w:rsidP="00532347">
      <w:pPr>
        <w:suppressAutoHyphens/>
        <w:spacing w:before="0" w:line="100" w:lineRule="atLeast"/>
        <w:jc w:val="center"/>
        <w:rPr>
          <w:rFonts w:eastAsia="Arial Unicode MS" w:cs="Arial"/>
          <w:b/>
          <w:kern w:val="2"/>
          <w:highlight w:val="yellow"/>
          <w:lang w:val="ru-RU" w:eastAsia="ar-SA"/>
        </w:rPr>
      </w:pPr>
      <w:r>
        <w:rPr>
          <w:rFonts w:cs="Arial"/>
          <w:b/>
          <w:lang w:val="ru-RU"/>
        </w:rPr>
        <w:t>Богољуба Урошевића Црног бр.44</w:t>
      </w:r>
      <w:r w:rsidR="00532347" w:rsidRPr="00364EB0">
        <w:rPr>
          <w:rFonts w:cs="Arial"/>
          <w:b/>
          <w:lang w:val="ru-RU"/>
        </w:rPr>
        <w:t>, 11500 Обреновац</w:t>
      </w:r>
    </w:p>
    <w:p w:rsidR="00532347" w:rsidRPr="00FE41EE" w:rsidRDefault="00532347" w:rsidP="00532347">
      <w:pPr>
        <w:tabs>
          <w:tab w:val="left" w:pos="1134"/>
        </w:tabs>
        <w:spacing w:before="0"/>
        <w:jc w:val="center"/>
        <w:rPr>
          <w:rFonts w:cs="Arial"/>
          <w:b/>
          <w:lang w:val="sr-Cyrl-R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p>
    <w:p w:rsidR="00532347" w:rsidRPr="00532347" w:rsidRDefault="00532347" w:rsidP="00532347">
      <w:pPr>
        <w:tabs>
          <w:tab w:val="left" w:pos="1134"/>
        </w:tabs>
        <w:spacing w:before="0"/>
        <w:rPr>
          <w:rFonts w:cs="Arial"/>
          <w:b/>
          <w:lang w:val="sr-Latn-RS"/>
        </w:rPr>
      </w:pPr>
    </w:p>
    <w:p w:rsidR="005D18A0" w:rsidRDefault="005D18A0" w:rsidP="00B81CC1">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0139E5" w:rsidRPr="007249DE">
        <w:rPr>
          <w:rFonts w:cs="Arial"/>
          <w:b/>
          <w:bCs/>
          <w:i/>
          <w:lang w:val="sr-Cyrl-CS"/>
        </w:rPr>
        <w:t>)</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lastRenderedPageBreak/>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8D5367" w:rsidRPr="008D5367" w:rsidRDefault="00C14152" w:rsidP="008D5367">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 xml:space="preserve">онуђач не сагласи са исправком рачунских грешака, Наручилац ће његову </w:t>
      </w:r>
      <w:r w:rsidR="008D5367">
        <w:rPr>
          <w:rFonts w:eastAsia="TimesNewRomanPSMT" w:cs="Arial"/>
          <w:lang w:val="ru-RU"/>
        </w:rPr>
        <w:t>понуду одбити као неприхватљива.</w:t>
      </w: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8D5367" w:rsidRPr="003060F0" w:rsidRDefault="002F48B7" w:rsidP="003060F0">
      <w:pPr>
        <w:pStyle w:val="KDNabrajanje"/>
        <w:numPr>
          <w:ilvl w:val="0"/>
          <w:numId w:val="27"/>
        </w:numPr>
        <w:spacing w:before="0"/>
        <w:ind w:left="714" w:hanging="357"/>
        <w:rPr>
          <w:rFonts w:cs="Arial"/>
        </w:rPr>
      </w:pPr>
      <w:r w:rsidRPr="00F10346">
        <w:rPr>
          <w:rFonts w:eastAsia="TimesNewRomanPSMT" w:cs="Arial"/>
          <w:bCs/>
          <w:iCs/>
        </w:rPr>
        <w:t>понуђач не до</w:t>
      </w:r>
      <w:r w:rsidR="008D5367">
        <w:rPr>
          <w:rFonts w:eastAsia="TimesNewRomanPSMT" w:cs="Arial"/>
          <w:bCs/>
          <w:iCs/>
        </w:rPr>
        <w:t>каже да испуњава додатне услов</w:t>
      </w:r>
      <w:r w:rsidR="008D5367">
        <w:rPr>
          <w:rFonts w:eastAsia="TimesNewRomanPSMT" w:cs="Arial"/>
          <w:bCs/>
          <w:iCs/>
          <w:lang w:val="sr-Cyrl-RS"/>
        </w:rPr>
        <w:t>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3060F0"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060F0" w:rsidRPr="00F10346" w:rsidRDefault="003060F0" w:rsidP="003060F0">
      <w:pPr>
        <w:pStyle w:val="KDNabrajanje"/>
        <w:numPr>
          <w:ilvl w:val="0"/>
          <w:numId w:val="0"/>
        </w:numPr>
        <w:spacing w:before="0"/>
        <w:ind w:left="568"/>
        <w:rPr>
          <w:rFonts w:cs="Arial"/>
        </w:rPr>
      </w:pP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447A30" w:rsidRPr="00447A30">
        <w:rPr>
          <w:rFonts w:cs="Arial"/>
          <w:lang w:val="sr-Cyrl-RS" w:bidi="en-US"/>
        </w:rPr>
        <w:t>Делови за вентиле бл.А1-А6 и делови за црпну станицу - ТЕНТ А</w:t>
      </w:r>
      <w:r w:rsidR="00DD773E" w:rsidRPr="002E0F39">
        <w:rPr>
          <w:lang w:val="sr-Cyrl-RS"/>
        </w:rPr>
        <w:t xml:space="preserve"> </w:t>
      </w:r>
      <w:r w:rsidRPr="002E0F39">
        <w:rPr>
          <w:rFonts w:cs="Arial"/>
          <w:lang w:val="sr-Cyrl-RS" w:bidi="en-US"/>
        </w:rPr>
        <w:t xml:space="preserve"> бр.ЈН</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2E0F39">
        <w:rPr>
          <w:rFonts w:cs="Arial"/>
          <w:lang w:val="ru-RU" w:bidi="en-US"/>
        </w:rPr>
        <w:lastRenderedPageBreak/>
        <w:t xml:space="preserve">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шифра плаћања 153 или 253, позив на број</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FE41EE" w:rsidRPr="00FE41EE">
        <w:rPr>
          <w:rFonts w:cs="Arial"/>
          <w:b/>
          <w:bCs/>
          <w:lang w:val="sr-Cyrl-CS"/>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Pr="002E0F39">
        <w:rPr>
          <w:rFonts w:cs="Arial"/>
          <w:lang w:val="sr-Cyrl-RS"/>
        </w:rPr>
        <w:t xml:space="preserve"> </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E547ED">
      <w:pPr>
        <w:pStyle w:val="KDPodnaslov2"/>
        <w:numPr>
          <w:ilvl w:val="1"/>
          <w:numId w:val="33"/>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1645C6">
        <w:rPr>
          <w:rFonts w:cs="Arial"/>
          <w:lang w:val="sr-Cyrl-RS"/>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55584">
      <w:pPr>
        <w:pStyle w:val="KDPodnaslov2"/>
        <w:numPr>
          <w:ilvl w:val="1"/>
          <w:numId w:val="33"/>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Default="00255584" w:rsidP="00255584">
      <w:pPr>
        <w:spacing w:before="0"/>
        <w:rPr>
          <w:rFonts w:cs="Arial"/>
          <w:lang w:val="sr-Latn-RS" w:eastAsia="sr-Latn-C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47757">
        <w:rPr>
          <w:rFonts w:cs="Arial"/>
          <w:lang w:val="sr-Latn-RS" w:eastAsia="sr-Latn-CS"/>
        </w:rPr>
        <w:t>.</w:t>
      </w: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Default="00547757" w:rsidP="00255584">
      <w:pPr>
        <w:spacing w:before="0"/>
        <w:rPr>
          <w:rFonts w:cs="Arial"/>
          <w:lang w:val="sr-Latn-RS" w:eastAsia="sr-Latn-CS"/>
        </w:rPr>
      </w:pPr>
    </w:p>
    <w:p w:rsidR="00547757" w:rsidRPr="00547757" w:rsidRDefault="00547757" w:rsidP="00255584">
      <w:pPr>
        <w:spacing w:before="0"/>
        <w:rPr>
          <w:rFonts w:cs="Arial"/>
          <w:color w:val="1F497D"/>
          <w:lang w:val="sr-Latn-RS"/>
        </w:rPr>
      </w:pP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5D1F1D" w:rsidRPr="00DC0A03"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547757" w:rsidRDefault="00547757" w:rsidP="00922EDB">
      <w:pPr>
        <w:spacing w:before="0"/>
        <w:rPr>
          <w:rFonts w:cs="Arial"/>
          <w:color w:val="00B0F0"/>
          <w:lang w:eastAsia="sr-Latn-CS"/>
        </w:rPr>
      </w:pPr>
    </w:p>
    <w:p w:rsidR="00547757" w:rsidRDefault="00547757" w:rsidP="00922EDB">
      <w:pPr>
        <w:spacing w:before="0"/>
        <w:rPr>
          <w:rFonts w:cs="Arial"/>
          <w:color w:val="00B0F0"/>
          <w:lang w:eastAsia="sr-Latn-CS"/>
        </w:rPr>
      </w:pPr>
    </w:p>
    <w:p w:rsidR="00547757" w:rsidRDefault="00547757"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1875CD" w:rsidRDefault="001875CD" w:rsidP="00922EDB">
      <w:pPr>
        <w:spacing w:before="0"/>
        <w:rPr>
          <w:rFonts w:cs="Arial"/>
          <w:color w:val="00B0F0"/>
          <w:lang w:val="sr-Cyrl-RS" w:eastAsia="sr-Latn-CS"/>
        </w:rPr>
      </w:pPr>
    </w:p>
    <w:p w:rsidR="00495DC5" w:rsidRPr="00FE41E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FE41EE" w:rsidRDefault="00343A18" w:rsidP="00343A18">
      <w:pPr>
        <w:spacing w:before="0"/>
        <w:rPr>
          <w:rFonts w:eastAsia="TimesNewRomanPS-BoldMT" w:cs="Arial"/>
          <w:bCs/>
          <w:color w:val="000000" w:themeColor="text1"/>
          <w:lang w:val="sr-Cyrl-R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447A30" w:rsidRPr="00447A30">
        <w:rPr>
          <w:rFonts w:eastAsia="TimesNewRomanPS-BoldMT" w:cs="Arial"/>
          <w:bCs/>
          <w:color w:val="000000"/>
          <w:lang w:val="ru-RU"/>
        </w:rPr>
        <w:t>Делови за вентиле бл.А1-А6 и делови за црпну станицу -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2764BF"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2764BF"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ru-RU"/>
        </w:rPr>
      </w:pPr>
    </w:p>
    <w:p w:rsidR="00FE41EE" w:rsidRDefault="00FE41EE" w:rsidP="00343A18">
      <w:pPr>
        <w:spacing w:before="0"/>
        <w:rPr>
          <w:rFonts w:eastAsia="TimesNewRomanPSMT" w:cs="Arial"/>
          <w:b/>
          <w:bCs/>
          <w:lang w:val="ru-RU"/>
        </w:rPr>
      </w:pPr>
    </w:p>
    <w:p w:rsidR="00FE41EE" w:rsidRPr="005726D2" w:rsidRDefault="00FE41EE"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w:t>
      </w:r>
      <w:r w:rsidR="00D57627">
        <w:rPr>
          <w:rFonts w:eastAsia="TimesNewRomanPSMT" w:cs="Arial"/>
          <w:b/>
          <w:bCs/>
          <w:lang w:val="ru-RU"/>
        </w:rPr>
        <w:t xml:space="preserve"> О</w:t>
      </w:r>
      <w:r w:rsidRPr="00F10346">
        <w:rPr>
          <w:rFonts w:eastAsia="TimesNewRomanPSMT" w:cs="Arial"/>
          <w:b/>
          <w:bCs/>
          <w:lang w:val="ru-RU"/>
        </w:rPr>
        <w:t xml:space="preserve">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2764BF"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2764BF" w:rsidTr="00AF3AF8">
        <w:trPr>
          <w:trHeight w:val="440"/>
        </w:trPr>
        <w:tc>
          <w:tcPr>
            <w:tcW w:w="5920" w:type="dxa"/>
            <w:vAlign w:val="center"/>
          </w:tcPr>
          <w:p w:rsidR="000E75A0" w:rsidRPr="00FE41EE" w:rsidRDefault="00447A30" w:rsidP="00C52C87">
            <w:pPr>
              <w:spacing w:before="0"/>
              <w:rPr>
                <w:rFonts w:cs="Arial"/>
                <w:b/>
                <w:lang w:val="sr-Cyrl-RS"/>
              </w:rPr>
            </w:pPr>
            <w:r w:rsidRPr="00447A30">
              <w:rPr>
                <w:rFonts w:cs="Arial"/>
                <w:lang w:val="ru-RU"/>
              </w:rPr>
              <w:t>Делови за вентиле бл.А1-А6 и делови за црпну станицу - ТЕНТ А</w:t>
            </w:r>
            <w:r w:rsidR="0074706C" w:rsidRPr="005726D2">
              <w:rPr>
                <w:rFonts w:cs="Arial"/>
                <w:lang w:val="ru-RU"/>
              </w:rPr>
              <w:t xml:space="preserve"> ЈН бр.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99088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447A30">
              <w:rPr>
                <w:rFonts w:cs="Arial"/>
                <w:spacing w:val="4"/>
                <w:lang w:val="sr-Latn-RS"/>
              </w:rPr>
              <w:t>90</w:t>
            </w:r>
            <w:r w:rsidRPr="00964CD3">
              <w:rPr>
                <w:rFonts w:cs="Arial"/>
                <w:spacing w:val="4"/>
                <w:lang w:val="ru-RU"/>
              </w:rPr>
              <w:t xml:space="preserve">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2764BF"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E128B5">
            <w:pPr>
              <w:spacing w:before="0"/>
              <w:jc w:val="center"/>
              <w:rPr>
                <w:rFonts w:cs="Arial"/>
                <w:b/>
                <w:bCs/>
                <w:iCs/>
                <w:lang w:val="sr-Cyrl-CS"/>
              </w:rPr>
            </w:pPr>
            <w:r>
              <w:rPr>
                <w:rFonts w:cs="Arial"/>
                <w:bCs/>
                <w:iCs/>
                <w:lang w:val="sr-Cyrl-CS"/>
              </w:rPr>
              <w:t xml:space="preserve">не може бити краћи од </w:t>
            </w:r>
            <w:r w:rsidR="00E128B5">
              <w:rPr>
                <w:rFonts w:cs="Arial"/>
                <w:bCs/>
                <w:iCs/>
                <w:lang w:val="sr-Latn-RS"/>
              </w:rPr>
              <w:t>12</w:t>
            </w:r>
            <w:r w:rsidR="000E75A0" w:rsidRPr="00510E58">
              <w:rPr>
                <w:rFonts w:cs="Arial"/>
                <w:bCs/>
                <w:iCs/>
                <w:lang w:val="sr-Cyrl-CS"/>
              </w:rPr>
              <w:t xml:space="preserve"> месец</w:t>
            </w:r>
            <w:r w:rsidR="00E128B5">
              <w:rPr>
                <w:rFonts w:cs="Arial"/>
                <w:bCs/>
                <w:iCs/>
                <w:lang w:val="sr-Cyrl-R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2764BF"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2764BF"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2764BF"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FE41EE" w:rsidRDefault="00FE41EE" w:rsidP="00BA2C2D">
      <w:pPr>
        <w:autoSpaceDE w:val="0"/>
        <w:autoSpaceDN w:val="0"/>
        <w:adjustRightInd w:val="0"/>
        <w:rPr>
          <w:rFonts w:eastAsia="TimesNewRomanPS-BoldMT" w:cs="Arial"/>
          <w:bCs/>
          <w:iCs/>
          <w:sz w:val="20"/>
          <w:szCs w:val="20"/>
          <w:lang w:val="sr-Cyrl-RS"/>
        </w:rPr>
      </w:pPr>
    </w:p>
    <w:p w:rsidR="00FE41EE" w:rsidRDefault="00FE41EE" w:rsidP="00BA2C2D">
      <w:pPr>
        <w:autoSpaceDE w:val="0"/>
        <w:autoSpaceDN w:val="0"/>
        <w:adjustRightInd w:val="0"/>
        <w:rPr>
          <w:rFonts w:eastAsia="TimesNewRomanPS-BoldMT" w:cs="Arial"/>
          <w:bCs/>
          <w:iCs/>
          <w:sz w:val="20"/>
          <w:szCs w:val="20"/>
          <w:lang w:val="sr-Cyrl-RS"/>
        </w:rPr>
      </w:pPr>
    </w:p>
    <w:p w:rsidR="00FE41EE" w:rsidRDefault="00FE41EE" w:rsidP="00BA2C2D">
      <w:pPr>
        <w:autoSpaceDE w:val="0"/>
        <w:autoSpaceDN w:val="0"/>
        <w:adjustRightInd w:val="0"/>
        <w:rPr>
          <w:rFonts w:eastAsia="TimesNewRomanPS-BoldMT" w:cs="Arial"/>
          <w:bCs/>
          <w:iCs/>
          <w:sz w:val="20"/>
          <w:szCs w:val="20"/>
          <w:lang w:val="sr-Cyrl-RS"/>
        </w:rPr>
      </w:pPr>
    </w:p>
    <w:p w:rsidR="00FE41EE" w:rsidRDefault="00FE41EE" w:rsidP="00BA2C2D">
      <w:pPr>
        <w:autoSpaceDE w:val="0"/>
        <w:autoSpaceDN w:val="0"/>
        <w:adjustRightInd w:val="0"/>
        <w:rPr>
          <w:rFonts w:eastAsia="TimesNewRomanPS-BoldMT" w:cs="Arial"/>
          <w:bCs/>
          <w:iCs/>
          <w:sz w:val="20"/>
          <w:szCs w:val="20"/>
          <w:lang w:val="sr-Cyrl-RS"/>
        </w:rPr>
      </w:pPr>
    </w:p>
    <w:p w:rsidR="00BD750B" w:rsidRPr="006A0C9F" w:rsidRDefault="00BD750B" w:rsidP="00BA2C2D">
      <w:pPr>
        <w:autoSpaceDE w:val="0"/>
        <w:autoSpaceDN w:val="0"/>
        <w:adjustRightInd w:val="0"/>
        <w:rPr>
          <w:rFonts w:eastAsia="TimesNewRomanPS-BoldMT" w:cs="Arial"/>
          <w:bCs/>
          <w:iCs/>
          <w:sz w:val="20"/>
          <w:szCs w:val="20"/>
          <w:lang w:val="sr-Latn-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518"/>
        <w:gridCol w:w="1070"/>
        <w:gridCol w:w="1254"/>
        <w:gridCol w:w="729"/>
        <w:gridCol w:w="729"/>
        <w:gridCol w:w="974"/>
        <w:gridCol w:w="974"/>
        <w:gridCol w:w="1827"/>
      </w:tblGrid>
      <w:tr w:rsidR="00D24820" w:rsidRPr="002764BF" w:rsidTr="00E81A02">
        <w:tc>
          <w:tcPr>
            <w:tcW w:w="286" w:type="pct"/>
            <w:shd w:val="clear" w:color="auto" w:fill="C6D9F1" w:themeFill="text2" w:themeFillTint="33"/>
            <w:vAlign w:val="center"/>
          </w:tcPr>
          <w:p w:rsidR="007F7D7A" w:rsidRPr="00E81A02" w:rsidRDefault="007F7D7A" w:rsidP="002D00A6">
            <w:pPr>
              <w:spacing w:before="0"/>
              <w:jc w:val="center"/>
              <w:rPr>
                <w:rFonts w:cs="Arial"/>
                <w:bCs/>
                <w:iCs/>
                <w:lang w:val="sr-Cyrl-CS"/>
              </w:rPr>
            </w:pPr>
            <w:r w:rsidRPr="00E81A02">
              <w:rPr>
                <w:rFonts w:cs="Arial"/>
                <w:bCs/>
                <w:iCs/>
                <w:lang w:val="sr-Cyrl-CS"/>
              </w:rPr>
              <w:t>Рбр</w:t>
            </w:r>
          </w:p>
        </w:tc>
        <w:tc>
          <w:tcPr>
            <w:tcW w:w="1324"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Назив добра</w:t>
            </w:r>
          </w:p>
        </w:tc>
        <w:tc>
          <w:tcPr>
            <w:tcW w:w="355"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мере</w:t>
            </w:r>
          </w:p>
        </w:tc>
        <w:tc>
          <w:tcPr>
            <w:tcW w:w="587"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количина</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без ПДВ</w:t>
            </w:r>
          </w:p>
          <w:p w:rsidR="00186529" w:rsidRPr="00E81A02" w:rsidRDefault="007F7D7A" w:rsidP="002D00A6">
            <w:pPr>
              <w:spacing w:before="0"/>
              <w:jc w:val="center"/>
              <w:rPr>
                <w:rFonts w:cs="Arial"/>
                <w:b/>
                <w:bCs/>
                <w:iCs/>
                <w:lang w:val="sr-Cyrl-CS"/>
              </w:rPr>
            </w:pPr>
            <w:r w:rsidRPr="00E81A02">
              <w:rPr>
                <w:rFonts w:cs="Arial"/>
                <w:b/>
                <w:bCs/>
                <w:iCs/>
                <w:lang w:val="sr-Cyrl-CS"/>
              </w:rPr>
              <w:t>дин.</w:t>
            </w:r>
          </w:p>
          <w:p w:rsidR="007F7D7A" w:rsidRPr="00E81A02" w:rsidRDefault="007F7D7A" w:rsidP="002D00A6">
            <w:pPr>
              <w:spacing w:before="0"/>
              <w:jc w:val="center"/>
              <w:rPr>
                <w:rFonts w:cs="Arial"/>
                <w:b/>
                <w:bCs/>
                <w:iCs/>
                <w:lang w:val="sr-Cyrl-RS"/>
              </w:rPr>
            </w:pPr>
            <w:r w:rsidRPr="00E81A02">
              <w:rPr>
                <w:rFonts w:cs="Arial"/>
                <w:b/>
                <w:bCs/>
                <w:iCs/>
                <w:lang w:val="sr-Cyrl-CS"/>
              </w:rPr>
              <w:t xml:space="preserve"> </w:t>
            </w:r>
          </w:p>
        </w:tc>
        <w:tc>
          <w:tcPr>
            <w:tcW w:w="341"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Јед.</w:t>
            </w:r>
          </w:p>
          <w:p w:rsidR="007F7D7A" w:rsidRPr="00E81A02" w:rsidRDefault="007F7D7A" w:rsidP="002D00A6">
            <w:pPr>
              <w:spacing w:before="0"/>
              <w:jc w:val="center"/>
              <w:rPr>
                <w:rFonts w:cs="Arial"/>
                <w:b/>
                <w:bCs/>
                <w:iCs/>
                <w:lang w:val="sr-Cyrl-CS"/>
              </w:rPr>
            </w:pPr>
            <w:r w:rsidRPr="00E81A02">
              <w:rPr>
                <w:rFonts w:cs="Arial"/>
                <w:b/>
                <w:bCs/>
                <w:iCs/>
                <w:lang w:val="sr-Cyrl-CS"/>
              </w:rPr>
              <w:t>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без ПДВ</w:t>
            </w:r>
          </w:p>
          <w:p w:rsidR="007F7D7A" w:rsidRPr="00E81A02" w:rsidRDefault="007F7D7A" w:rsidP="002D00A6">
            <w:pPr>
              <w:spacing w:before="0"/>
              <w:jc w:val="center"/>
              <w:rPr>
                <w:rFonts w:cs="Arial"/>
                <w:b/>
                <w:bCs/>
                <w:iCs/>
                <w:lang w:val="sr-Cyrl-CS"/>
              </w:rPr>
            </w:pPr>
            <w:r w:rsidRPr="00E81A02">
              <w:rPr>
                <w:rFonts w:cs="Arial"/>
                <w:b/>
                <w:bCs/>
                <w:iCs/>
                <w:lang w:val="sr-Cyrl-CS"/>
              </w:rPr>
              <w:t>дин.</w:t>
            </w:r>
          </w:p>
          <w:p w:rsidR="00186529" w:rsidRPr="00E81A02" w:rsidRDefault="00186529" w:rsidP="002D00A6">
            <w:pPr>
              <w:spacing w:before="0"/>
              <w:jc w:val="center"/>
              <w:rPr>
                <w:rFonts w:cs="Arial"/>
                <w:b/>
                <w:bCs/>
                <w:iCs/>
                <w:lang w:val="sr-Cyrl-CS"/>
              </w:rPr>
            </w:pPr>
          </w:p>
          <w:p w:rsidR="00186529" w:rsidRPr="00E81A02" w:rsidRDefault="00186529" w:rsidP="002D00A6">
            <w:pPr>
              <w:spacing w:before="0"/>
              <w:jc w:val="center"/>
              <w:rPr>
                <w:rFonts w:cs="Arial"/>
                <w:b/>
                <w:bCs/>
                <w:iCs/>
                <w:lang w:val="sr-Cyrl-RS"/>
              </w:rPr>
            </w:pPr>
          </w:p>
        </w:tc>
        <w:tc>
          <w:tcPr>
            <w:tcW w:w="456" w:type="pct"/>
            <w:shd w:val="clear" w:color="auto" w:fill="C6D9F1" w:themeFill="text2" w:themeFillTint="33"/>
            <w:vAlign w:val="center"/>
          </w:tcPr>
          <w:p w:rsidR="007F7D7A" w:rsidRPr="00E81A02" w:rsidRDefault="007F7D7A" w:rsidP="002D00A6">
            <w:pPr>
              <w:spacing w:before="0"/>
              <w:jc w:val="center"/>
              <w:rPr>
                <w:rFonts w:cs="Arial"/>
                <w:b/>
                <w:bCs/>
                <w:iCs/>
                <w:lang w:val="sr-Cyrl-CS"/>
              </w:rPr>
            </w:pPr>
            <w:r w:rsidRPr="00E81A02">
              <w:rPr>
                <w:rFonts w:cs="Arial"/>
                <w:b/>
                <w:bCs/>
                <w:iCs/>
                <w:lang w:val="sr-Cyrl-CS"/>
              </w:rPr>
              <w:t>Укупна цена са ПДВ</w:t>
            </w:r>
          </w:p>
          <w:p w:rsidR="007F7D7A" w:rsidRPr="00E81A02" w:rsidRDefault="007F7D7A" w:rsidP="002D00A6">
            <w:pPr>
              <w:spacing w:before="0"/>
              <w:jc w:val="center"/>
              <w:rPr>
                <w:rFonts w:cs="Arial"/>
                <w:b/>
                <w:bCs/>
                <w:iCs/>
                <w:lang w:val="sr-Cyrl-CS"/>
              </w:rPr>
            </w:pPr>
            <w:r w:rsidRPr="00E81A02">
              <w:rPr>
                <w:rFonts w:cs="Arial"/>
                <w:b/>
                <w:bCs/>
                <w:iCs/>
                <w:lang w:val="sr-Cyrl-CS"/>
              </w:rPr>
              <w:t xml:space="preserve">дин. </w:t>
            </w:r>
          </w:p>
          <w:p w:rsidR="00186529" w:rsidRPr="00E81A02" w:rsidRDefault="00186529" w:rsidP="002D00A6">
            <w:pPr>
              <w:spacing w:before="0"/>
              <w:jc w:val="center"/>
              <w:rPr>
                <w:rFonts w:cs="Arial"/>
                <w:b/>
                <w:bCs/>
                <w:iCs/>
                <w:lang w:val="sr-Cyrl-RS"/>
              </w:rPr>
            </w:pPr>
          </w:p>
        </w:tc>
        <w:tc>
          <w:tcPr>
            <w:tcW w:w="855" w:type="pct"/>
            <w:shd w:val="clear" w:color="auto" w:fill="C6D9F1" w:themeFill="text2" w:themeFillTint="33"/>
          </w:tcPr>
          <w:p w:rsidR="007F7D7A" w:rsidRPr="00E81A02" w:rsidRDefault="007F7D7A" w:rsidP="002D00A6">
            <w:pPr>
              <w:spacing w:before="0"/>
              <w:jc w:val="center"/>
              <w:rPr>
                <w:rFonts w:cs="Arial"/>
                <w:b/>
                <w:bCs/>
                <w:iCs/>
                <w:lang w:val="sr-Cyrl-CS"/>
              </w:rPr>
            </w:pPr>
            <w:r w:rsidRPr="00E81A02">
              <w:rPr>
                <w:rFonts w:cs="Arial"/>
                <w:b/>
                <w:bCs/>
                <w:iCs/>
                <w:lang w:val="sr-Cyrl-CS"/>
              </w:rPr>
              <w:t>Назив</w:t>
            </w:r>
          </w:p>
          <w:p w:rsidR="007F7D7A" w:rsidRPr="00E81A02" w:rsidRDefault="007F7D7A" w:rsidP="002D00A6">
            <w:pPr>
              <w:spacing w:before="0"/>
              <w:jc w:val="center"/>
              <w:rPr>
                <w:rFonts w:cs="Arial"/>
                <w:b/>
                <w:bCs/>
                <w:iCs/>
                <w:lang w:val="sr-Cyrl-CS"/>
              </w:rPr>
            </w:pPr>
            <w:r w:rsidRPr="00E81A02">
              <w:rPr>
                <w:rFonts w:cs="Arial"/>
                <w:b/>
                <w:bCs/>
                <w:iCs/>
                <w:lang w:val="sr-Cyrl-CS"/>
              </w:rPr>
              <w:t>произвођача</w:t>
            </w:r>
          </w:p>
          <w:p w:rsidR="007F7D7A" w:rsidRPr="00C55C2E" w:rsidRDefault="007F7D7A" w:rsidP="002D00A6">
            <w:pPr>
              <w:spacing w:before="0"/>
              <w:jc w:val="center"/>
              <w:rPr>
                <w:rFonts w:cs="Arial"/>
                <w:b/>
                <w:bCs/>
                <w:iCs/>
                <w:lang w:val="sr-Cyrl-RS"/>
              </w:rPr>
            </w:pPr>
            <w:r w:rsidRPr="00E81A02">
              <w:rPr>
                <w:rFonts w:cs="Arial"/>
                <w:b/>
                <w:bCs/>
                <w:iCs/>
                <w:lang w:val="sr-Cyrl-CS"/>
              </w:rPr>
              <w:t>добара,модел, ознака добра</w:t>
            </w:r>
            <w:r w:rsidR="00C55C2E">
              <w:rPr>
                <w:rFonts w:cs="Arial"/>
                <w:b/>
                <w:bCs/>
                <w:iCs/>
                <w:lang w:val="sr-Latn-RS"/>
              </w:rPr>
              <w:t xml:space="preserve"> </w:t>
            </w:r>
            <w:r w:rsidR="00C55C2E">
              <w:rPr>
                <w:rFonts w:cs="Arial"/>
                <w:b/>
                <w:bCs/>
                <w:iCs/>
                <w:lang w:val="sr-Cyrl-RS"/>
              </w:rPr>
              <w:t>и земља порекла</w:t>
            </w:r>
          </w:p>
        </w:tc>
      </w:tr>
      <w:tr w:rsidR="00D24820" w:rsidRPr="00E81A02" w:rsidTr="00E81A02">
        <w:tc>
          <w:tcPr>
            <w:tcW w:w="28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(1)</w:t>
            </w:r>
          </w:p>
        </w:tc>
        <w:tc>
          <w:tcPr>
            <w:tcW w:w="1324"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(2)</w:t>
            </w:r>
          </w:p>
        </w:tc>
        <w:tc>
          <w:tcPr>
            <w:tcW w:w="355"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(3)</w:t>
            </w:r>
          </w:p>
        </w:tc>
        <w:tc>
          <w:tcPr>
            <w:tcW w:w="587"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(4)</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(5)</w:t>
            </w:r>
          </w:p>
        </w:tc>
        <w:tc>
          <w:tcPr>
            <w:tcW w:w="341"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(6)</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(7)</w:t>
            </w:r>
          </w:p>
        </w:tc>
        <w:tc>
          <w:tcPr>
            <w:tcW w:w="456" w:type="pct"/>
            <w:shd w:val="clear" w:color="auto" w:fill="auto"/>
          </w:tcPr>
          <w:p w:rsidR="007F7D7A" w:rsidRPr="00E81A02" w:rsidRDefault="007F7D7A" w:rsidP="002D00A6">
            <w:pPr>
              <w:spacing w:before="0"/>
              <w:jc w:val="center"/>
              <w:rPr>
                <w:rFonts w:cs="Arial"/>
                <w:b/>
                <w:bCs/>
                <w:iCs/>
                <w:lang w:val="sr-Cyrl-CS"/>
              </w:rPr>
            </w:pPr>
            <w:r w:rsidRPr="00E81A02">
              <w:rPr>
                <w:rFonts w:cs="Arial"/>
                <w:b/>
                <w:bCs/>
                <w:iCs/>
                <w:lang w:val="sr-Cyrl-CS"/>
              </w:rPr>
              <w:t>(8)</w:t>
            </w:r>
          </w:p>
        </w:tc>
        <w:tc>
          <w:tcPr>
            <w:tcW w:w="855" w:type="pct"/>
          </w:tcPr>
          <w:p w:rsidR="007F7D7A" w:rsidRPr="00E81A02" w:rsidRDefault="007F7D7A" w:rsidP="002D00A6">
            <w:pPr>
              <w:spacing w:before="0"/>
              <w:jc w:val="center"/>
              <w:rPr>
                <w:rFonts w:cs="Arial"/>
                <w:b/>
                <w:bCs/>
                <w:iCs/>
                <w:lang w:val="sr-Cyrl-CS"/>
              </w:rPr>
            </w:pPr>
            <w:r w:rsidRPr="00E81A02">
              <w:rPr>
                <w:rFonts w:cs="Arial"/>
                <w:b/>
                <w:bCs/>
                <w:iCs/>
                <w:lang w:val="sr-Cyrl-CS"/>
              </w:rPr>
              <w:t>(9)</w:t>
            </w: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1</w:t>
            </w:r>
          </w:p>
        </w:tc>
        <w:tc>
          <w:tcPr>
            <w:tcW w:w="1324" w:type="pct"/>
            <w:shd w:val="clear" w:color="auto" w:fill="auto"/>
            <w:vAlign w:val="bottom"/>
          </w:tcPr>
          <w:p w:rsidR="00CB2D62" w:rsidRPr="00CB2D62" w:rsidRDefault="00CB2D62" w:rsidP="00CB2D62">
            <w:pPr>
              <w:rPr>
                <w:rFonts w:cs="Arial"/>
                <w:lang w:val="sr-Cyrl-RS" w:eastAsia="hr-HR"/>
              </w:rPr>
            </w:pPr>
            <w:r w:rsidRPr="00CB2D62">
              <w:rPr>
                <w:rFonts w:cs="Arial"/>
                <w:lang w:val="sr-Cyrl-RS" w:eastAsia="hr-HR"/>
              </w:rPr>
              <w:t>OSOVINA PBS 126</w:t>
            </w:r>
          </w:p>
          <w:p w:rsidR="00990885" w:rsidRPr="00990885" w:rsidRDefault="00990885" w:rsidP="00CB2D62">
            <w:pPr>
              <w:rPr>
                <w:rFonts w:cs="Arial"/>
                <w:lang w:val="sr-Cyrl-RS" w:eastAsia="hr-HR"/>
              </w:rPr>
            </w:pP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F478BF">
              <w:rPr>
                <w:rFonts w:cs="Arial"/>
                <w:lang w:val="sr-Latn-RS"/>
              </w:rPr>
              <w:t>1</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2</w:t>
            </w:r>
          </w:p>
        </w:tc>
        <w:tc>
          <w:tcPr>
            <w:tcW w:w="1324" w:type="pct"/>
            <w:shd w:val="clear" w:color="auto" w:fill="auto"/>
            <w:vAlign w:val="bottom"/>
          </w:tcPr>
          <w:p w:rsidR="00CB2D62" w:rsidRPr="00CB2D62" w:rsidRDefault="00CB2D62" w:rsidP="00CB2D62">
            <w:pPr>
              <w:rPr>
                <w:rFonts w:cs="Arial"/>
                <w:lang w:val="sr-Cyrl-RS" w:eastAsia="hr-HR"/>
              </w:rPr>
            </w:pPr>
            <w:r w:rsidRPr="00CB2D62">
              <w:rPr>
                <w:rFonts w:cs="Arial"/>
                <w:lang w:val="sr-Cyrl-RS" w:eastAsia="hr-HR"/>
              </w:rPr>
              <w:t>VRATILO POGONSKO SREDNJE</w:t>
            </w:r>
          </w:p>
          <w:p w:rsidR="00990885" w:rsidRPr="00990885" w:rsidRDefault="00990885" w:rsidP="005922AF">
            <w:pPr>
              <w:rPr>
                <w:rFonts w:cs="Arial"/>
                <w:lang w:val="sr-Cyrl-RS" w:eastAsia="hr-HR"/>
              </w:rPr>
            </w:pP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F478BF">
              <w:rPr>
                <w:rFonts w:cs="Arial"/>
                <w:lang w:val="sr-Latn-RS"/>
              </w:rPr>
              <w:t>1</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3</w:t>
            </w:r>
          </w:p>
        </w:tc>
        <w:tc>
          <w:tcPr>
            <w:tcW w:w="1324" w:type="pct"/>
            <w:shd w:val="clear" w:color="auto" w:fill="auto"/>
            <w:vAlign w:val="bottom"/>
          </w:tcPr>
          <w:p w:rsidR="00CB2D62" w:rsidRPr="00CB2D62" w:rsidRDefault="00CB2D62" w:rsidP="00CB2D62">
            <w:pPr>
              <w:rPr>
                <w:rFonts w:cs="Arial"/>
                <w:lang w:val="sr-Cyrl-RS" w:eastAsia="hr-HR"/>
              </w:rPr>
            </w:pPr>
            <w:r w:rsidRPr="00CB2D62">
              <w:rPr>
                <w:rFonts w:cs="Arial"/>
                <w:lang w:val="sr-Cyrl-RS" w:eastAsia="hr-HR"/>
              </w:rPr>
              <w:t>VRATILO PUMPE</w:t>
            </w:r>
          </w:p>
          <w:p w:rsidR="00990885" w:rsidRPr="00990885" w:rsidRDefault="00990885" w:rsidP="005922AF">
            <w:pPr>
              <w:rPr>
                <w:rFonts w:cs="Arial"/>
                <w:lang w:val="sr-Cyrl-RS" w:eastAsia="hr-HR"/>
              </w:rPr>
            </w:pP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F478BF">
              <w:rPr>
                <w:rFonts w:cs="Arial"/>
                <w:lang w:val="sr-Latn-RS"/>
              </w:rPr>
              <w:t>1</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4</w:t>
            </w:r>
          </w:p>
        </w:tc>
        <w:tc>
          <w:tcPr>
            <w:tcW w:w="1324" w:type="pct"/>
            <w:shd w:val="clear" w:color="auto" w:fill="auto"/>
            <w:vAlign w:val="bottom"/>
          </w:tcPr>
          <w:p w:rsidR="00CB2D62" w:rsidRPr="00CB2D62" w:rsidRDefault="00CB2D62" w:rsidP="00CB2D62">
            <w:pPr>
              <w:rPr>
                <w:rFonts w:cs="Arial"/>
                <w:lang w:val="sr-Cyrl-RS" w:eastAsia="hr-HR"/>
              </w:rPr>
            </w:pPr>
            <w:r w:rsidRPr="00CB2D62">
              <w:rPr>
                <w:rFonts w:cs="Arial"/>
                <w:lang w:val="sr-Cyrl-RS" w:eastAsia="hr-HR"/>
              </w:rPr>
              <w:t>STANDARDNI ČLANAK ZA PUMPU BP125-5</w:t>
            </w:r>
          </w:p>
          <w:p w:rsidR="00990885" w:rsidRPr="00990885" w:rsidRDefault="00990885" w:rsidP="005922AF">
            <w:pPr>
              <w:rPr>
                <w:rFonts w:cs="Arial"/>
                <w:lang w:val="sr-Cyrl-RS" w:eastAsia="hr-HR"/>
              </w:rPr>
            </w:pP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r w:rsidR="00067056">
              <w:rPr>
                <w:rFonts w:cs="Arial"/>
                <w:lang w:val="sr-Cyrl-CS"/>
              </w:rPr>
              <w:t>плет</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083252">
              <w:rPr>
                <w:rFonts w:cs="Arial"/>
                <w:lang w:val="sr-Cyrl-CS"/>
              </w:rPr>
              <w:t xml:space="preserve"> </w:t>
            </w:r>
            <w:r w:rsidR="00F478BF">
              <w:rPr>
                <w:rFonts w:cs="Arial"/>
                <w:lang w:val="sr-Latn-RS"/>
              </w:rPr>
              <w:t>1</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5</w:t>
            </w:r>
          </w:p>
        </w:tc>
        <w:tc>
          <w:tcPr>
            <w:tcW w:w="1324" w:type="pct"/>
            <w:shd w:val="clear" w:color="auto" w:fill="auto"/>
            <w:vAlign w:val="bottom"/>
          </w:tcPr>
          <w:p w:rsidR="00CB2D62" w:rsidRPr="00CB2D62" w:rsidRDefault="00CB2D62" w:rsidP="00CB2D62">
            <w:pPr>
              <w:rPr>
                <w:rFonts w:cs="Arial"/>
                <w:lang w:val="sr-Cyrl-RS" w:eastAsia="hr-HR"/>
              </w:rPr>
            </w:pPr>
            <w:r w:rsidRPr="00CB2D62">
              <w:rPr>
                <w:rFonts w:cs="Arial"/>
                <w:lang w:val="sr-Cyrl-RS" w:eastAsia="hr-HR"/>
              </w:rPr>
              <w:t>STANDARDNI ČLANAK ZA PUMPU</w:t>
            </w:r>
          </w:p>
          <w:p w:rsidR="00990885" w:rsidRPr="00990885" w:rsidRDefault="00CB2D62" w:rsidP="00CB2D62">
            <w:pPr>
              <w:rPr>
                <w:rFonts w:cs="Arial"/>
                <w:lang w:val="sr-Cyrl-RS" w:eastAsia="hr-HR"/>
              </w:rPr>
            </w:pPr>
            <w:r w:rsidRPr="00CB2D62">
              <w:rPr>
                <w:rFonts w:cs="Arial"/>
                <w:lang w:val="sr-Cyrl-RS" w:eastAsia="hr-HR"/>
              </w:rPr>
              <w:t>BP125-5</w:t>
            </w:r>
          </w:p>
        </w:tc>
        <w:tc>
          <w:tcPr>
            <w:tcW w:w="355" w:type="pct"/>
            <w:shd w:val="clear" w:color="auto" w:fill="auto"/>
            <w:vAlign w:val="center"/>
          </w:tcPr>
          <w:p w:rsidR="00990885" w:rsidRPr="00E81A02" w:rsidRDefault="00990885" w:rsidP="00CF1825">
            <w:pPr>
              <w:ind w:right="13"/>
              <w:jc w:val="center"/>
              <w:rPr>
                <w:rFonts w:cs="Arial"/>
                <w:lang w:val="sr-Cyrl-CS"/>
              </w:rPr>
            </w:pPr>
            <w:r w:rsidRPr="00E81A02">
              <w:rPr>
                <w:rFonts w:cs="Arial"/>
                <w:lang w:val="sr-Cyrl-CS"/>
              </w:rPr>
              <w:t>ком</w:t>
            </w:r>
            <w:r w:rsidR="00067056">
              <w:rPr>
                <w:rFonts w:cs="Arial"/>
                <w:lang w:val="sr-Cyrl-CS"/>
              </w:rPr>
              <w:t>плет</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083252">
              <w:rPr>
                <w:rFonts w:cs="Arial"/>
                <w:lang w:val="sr-Cyrl-CS"/>
              </w:rPr>
              <w:t xml:space="preserve"> </w:t>
            </w:r>
            <w:r w:rsidR="00F478BF">
              <w:rPr>
                <w:rFonts w:cs="Arial"/>
                <w:lang w:val="sr-Latn-RS"/>
              </w:rPr>
              <w:t>1</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6</w:t>
            </w:r>
          </w:p>
        </w:tc>
        <w:tc>
          <w:tcPr>
            <w:tcW w:w="1324" w:type="pct"/>
            <w:shd w:val="clear" w:color="auto" w:fill="auto"/>
            <w:vAlign w:val="bottom"/>
          </w:tcPr>
          <w:p w:rsidR="00990885" w:rsidRPr="00083252" w:rsidRDefault="00CB2D62" w:rsidP="005922AF">
            <w:pPr>
              <w:rPr>
                <w:rFonts w:cs="Arial"/>
                <w:lang w:val="sr-Cyrl-RS" w:eastAsia="hr-HR"/>
              </w:rPr>
            </w:pPr>
            <w:r w:rsidRPr="00CB2D62">
              <w:rPr>
                <w:rFonts w:cs="Arial"/>
                <w:lang w:val="sr-Cyrl-RS" w:eastAsia="hr-HR"/>
              </w:rPr>
              <w:t>PRESA ZA MAST</w:t>
            </w:r>
          </w:p>
        </w:tc>
        <w:tc>
          <w:tcPr>
            <w:tcW w:w="355" w:type="pct"/>
            <w:shd w:val="clear" w:color="auto" w:fill="auto"/>
            <w:vAlign w:val="center"/>
          </w:tcPr>
          <w:p w:rsidR="00990885" w:rsidRPr="00083252" w:rsidRDefault="00083252" w:rsidP="00990885">
            <w:pPr>
              <w:ind w:right="13"/>
              <w:jc w:val="center"/>
              <w:rPr>
                <w:rFonts w:cs="Arial"/>
                <w:lang w:val="sr-Cyrl-RS"/>
              </w:rPr>
            </w:pPr>
            <w:r>
              <w:rPr>
                <w:rFonts w:cs="Arial"/>
                <w:lang w:val="sr-Cyrl-RS"/>
              </w:rPr>
              <w:t>ком</w:t>
            </w:r>
          </w:p>
        </w:tc>
        <w:tc>
          <w:tcPr>
            <w:tcW w:w="587" w:type="pct"/>
            <w:shd w:val="clear" w:color="auto" w:fill="auto"/>
            <w:vAlign w:val="center"/>
          </w:tcPr>
          <w:p w:rsidR="00990885" w:rsidRPr="00F478BF" w:rsidRDefault="00990885" w:rsidP="005922AF">
            <w:pPr>
              <w:rPr>
                <w:rFonts w:cs="Arial"/>
                <w:lang w:val="sr-Latn-RS"/>
              </w:rPr>
            </w:pPr>
            <w:r>
              <w:rPr>
                <w:rFonts w:cs="Arial"/>
                <w:lang w:val="sr-Latn-RS"/>
              </w:rPr>
              <w:t xml:space="preserve">    </w:t>
            </w:r>
            <w:r w:rsidR="00083252">
              <w:rPr>
                <w:rFonts w:cs="Arial"/>
                <w:lang w:val="sr-Cyrl-RS"/>
              </w:rPr>
              <w:t xml:space="preserve">  </w:t>
            </w:r>
            <w:r w:rsidR="00F478BF">
              <w:rPr>
                <w:rFonts w:cs="Arial"/>
                <w:lang w:val="sr-Latn-RS"/>
              </w:rPr>
              <w:t>2</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E81A02" w:rsidRDefault="00990885" w:rsidP="002D00A6">
            <w:pPr>
              <w:spacing w:before="0" w:line="276" w:lineRule="auto"/>
              <w:jc w:val="center"/>
              <w:rPr>
                <w:rFonts w:cs="Arial"/>
                <w:b/>
                <w:lang w:val="sr-Latn-CS"/>
              </w:rPr>
            </w:pPr>
            <w:r w:rsidRPr="00E81A02">
              <w:rPr>
                <w:rFonts w:cs="Arial"/>
                <w:b/>
                <w:lang w:val="sr-Latn-CS"/>
              </w:rPr>
              <w:t>7</w:t>
            </w:r>
          </w:p>
        </w:tc>
        <w:tc>
          <w:tcPr>
            <w:tcW w:w="1324" w:type="pct"/>
            <w:shd w:val="clear" w:color="auto" w:fill="auto"/>
            <w:vAlign w:val="bottom"/>
          </w:tcPr>
          <w:p w:rsidR="00CB2D62" w:rsidRPr="00CB2D62" w:rsidRDefault="00CB2D62" w:rsidP="00CB2D62">
            <w:pPr>
              <w:rPr>
                <w:rFonts w:cs="Arial"/>
                <w:lang w:val="sr-Cyrl-RS" w:eastAsia="hr-HR"/>
              </w:rPr>
            </w:pPr>
            <w:r w:rsidRPr="00CB2D62">
              <w:rPr>
                <w:rFonts w:cs="Arial"/>
                <w:lang w:val="sr-Cyrl-RS" w:eastAsia="hr-HR"/>
              </w:rPr>
              <w:t>JEDNOSTEPENA SPIRALNA PUMPA ZA</w:t>
            </w:r>
          </w:p>
          <w:p w:rsidR="00990885" w:rsidRPr="00083252" w:rsidRDefault="00CB2D62" w:rsidP="00CB2D62">
            <w:pPr>
              <w:rPr>
                <w:rFonts w:cs="Arial"/>
                <w:lang w:val="sr-Cyrl-RS" w:eastAsia="hr-HR"/>
              </w:rPr>
            </w:pPr>
            <w:r w:rsidRPr="00CB2D62">
              <w:rPr>
                <w:rFonts w:cs="Arial"/>
                <w:lang w:val="sr-Cyrl-RS" w:eastAsia="hr-HR"/>
              </w:rPr>
              <w:t>PRANJE SITA</w:t>
            </w:r>
          </w:p>
        </w:tc>
        <w:tc>
          <w:tcPr>
            <w:tcW w:w="355" w:type="pct"/>
            <w:shd w:val="clear" w:color="auto" w:fill="auto"/>
            <w:vAlign w:val="center"/>
          </w:tcPr>
          <w:p w:rsidR="00990885" w:rsidRPr="00E81A02" w:rsidRDefault="00990885" w:rsidP="00CF1825">
            <w:pPr>
              <w:ind w:right="13"/>
              <w:jc w:val="center"/>
              <w:rPr>
                <w:rFonts w:cs="Arial"/>
                <w:lang w:val="sr-Cyrl-RS"/>
              </w:rPr>
            </w:pPr>
            <w:r w:rsidRPr="00E81A02">
              <w:rPr>
                <w:rFonts w:cs="Arial"/>
                <w:lang w:val="sr-Cyrl-RS"/>
              </w:rPr>
              <w:t>ком</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F478BF">
              <w:rPr>
                <w:rFonts w:cs="Arial"/>
                <w:lang w:val="sr-Latn-RS"/>
              </w:rPr>
              <w:t>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8</w:t>
            </w:r>
          </w:p>
        </w:tc>
        <w:tc>
          <w:tcPr>
            <w:tcW w:w="1324" w:type="pct"/>
            <w:shd w:val="clear" w:color="auto" w:fill="auto"/>
            <w:vAlign w:val="bottom"/>
          </w:tcPr>
          <w:p w:rsidR="00990885" w:rsidRPr="00083252" w:rsidRDefault="00CB2D62" w:rsidP="005922AF">
            <w:pPr>
              <w:rPr>
                <w:rFonts w:cs="Arial"/>
                <w:lang w:val="sr-Cyrl-RS" w:eastAsia="hr-HR"/>
              </w:rPr>
            </w:pPr>
            <w:r w:rsidRPr="00CB2D62">
              <w:rPr>
                <w:rFonts w:cs="Arial"/>
                <w:lang w:val="sr-Cyrl-RS" w:eastAsia="hr-HR"/>
              </w:rPr>
              <w:t>HIDRAULIČNI DEO PUMPE SPM-4</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F478BF" w:rsidRDefault="00990885" w:rsidP="005922AF">
            <w:pPr>
              <w:rPr>
                <w:rFonts w:cs="Arial"/>
                <w:lang w:val="sr-Latn-RS"/>
              </w:rPr>
            </w:pPr>
            <w:r>
              <w:rPr>
                <w:rFonts w:cs="Arial"/>
                <w:lang w:val="sr-Cyrl-CS"/>
              </w:rPr>
              <w:t xml:space="preserve">      </w:t>
            </w:r>
            <w:r w:rsidR="00F478BF">
              <w:rPr>
                <w:rFonts w:cs="Arial"/>
                <w:lang w:val="sr-Cyrl-CS"/>
              </w:rPr>
              <w:t>3</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9</w:t>
            </w:r>
          </w:p>
        </w:tc>
        <w:tc>
          <w:tcPr>
            <w:tcW w:w="1324" w:type="pct"/>
            <w:shd w:val="clear" w:color="auto" w:fill="auto"/>
            <w:vAlign w:val="bottom"/>
          </w:tcPr>
          <w:p w:rsidR="00990885" w:rsidRPr="00083252" w:rsidRDefault="00CB2D62" w:rsidP="005922AF">
            <w:pPr>
              <w:rPr>
                <w:rFonts w:cs="Arial"/>
                <w:lang w:val="sr-Cyrl-RS" w:eastAsia="hr-HR"/>
              </w:rPr>
            </w:pPr>
            <w:r w:rsidRPr="00CB2D62">
              <w:rPr>
                <w:rFonts w:cs="Arial"/>
                <w:lang w:val="sr-Cyrl-RS" w:eastAsia="hr-HR"/>
              </w:rPr>
              <w:t>LANAC ZA SITO 1,2,3</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083252" w:rsidRDefault="00990885" w:rsidP="005922AF">
            <w:pPr>
              <w:rPr>
                <w:rFonts w:cs="Arial"/>
                <w:lang w:val="sr-Cyrl-RS"/>
              </w:rPr>
            </w:pPr>
            <w:r>
              <w:rPr>
                <w:rFonts w:cs="Arial"/>
                <w:lang w:val="sr-Latn-RS"/>
              </w:rPr>
              <w:t xml:space="preserve">      </w:t>
            </w:r>
            <w:r w:rsidR="00083252">
              <w:rPr>
                <w:rFonts w:cs="Arial"/>
                <w:lang w:val="sr-Cyrl-RS"/>
              </w:rPr>
              <w:t>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990885" w:rsidRPr="00E81A02" w:rsidTr="005922AF">
        <w:tc>
          <w:tcPr>
            <w:tcW w:w="286" w:type="pct"/>
            <w:shd w:val="clear" w:color="auto" w:fill="auto"/>
          </w:tcPr>
          <w:p w:rsidR="00990885" w:rsidRPr="00990885" w:rsidRDefault="00990885" w:rsidP="002D00A6">
            <w:pPr>
              <w:spacing w:before="0" w:line="276" w:lineRule="auto"/>
              <w:jc w:val="center"/>
              <w:rPr>
                <w:rFonts w:cs="Arial"/>
                <w:b/>
                <w:lang w:val="sr-Cyrl-RS"/>
              </w:rPr>
            </w:pPr>
            <w:r>
              <w:rPr>
                <w:rFonts w:cs="Arial"/>
                <w:b/>
                <w:lang w:val="sr-Cyrl-RS"/>
              </w:rPr>
              <w:t>10</w:t>
            </w:r>
          </w:p>
        </w:tc>
        <w:tc>
          <w:tcPr>
            <w:tcW w:w="1324" w:type="pct"/>
            <w:shd w:val="clear" w:color="auto" w:fill="auto"/>
            <w:vAlign w:val="bottom"/>
          </w:tcPr>
          <w:p w:rsidR="00990885" w:rsidRPr="00083252" w:rsidRDefault="00CB2D62" w:rsidP="005922AF">
            <w:pPr>
              <w:rPr>
                <w:rFonts w:cs="Arial"/>
                <w:lang w:val="sr-Cyrl-RS" w:eastAsia="hr-HR"/>
              </w:rPr>
            </w:pPr>
            <w:r w:rsidRPr="00CB2D62">
              <w:rPr>
                <w:rFonts w:cs="Arial"/>
                <w:lang w:val="sr-Cyrl-RS" w:eastAsia="hr-HR"/>
              </w:rPr>
              <w:t>LANAC ZA SITO 0,4,5,6</w:t>
            </w:r>
          </w:p>
        </w:tc>
        <w:tc>
          <w:tcPr>
            <w:tcW w:w="355" w:type="pct"/>
            <w:shd w:val="clear" w:color="auto" w:fill="auto"/>
          </w:tcPr>
          <w:p w:rsidR="00990885" w:rsidRDefault="00990885">
            <w:r w:rsidRPr="00577C4E">
              <w:rPr>
                <w:rFonts w:cs="Arial"/>
                <w:lang w:val="sr-Cyrl-RS"/>
              </w:rPr>
              <w:t>ком</w:t>
            </w:r>
          </w:p>
        </w:tc>
        <w:tc>
          <w:tcPr>
            <w:tcW w:w="587" w:type="pct"/>
            <w:shd w:val="clear" w:color="auto" w:fill="auto"/>
            <w:vAlign w:val="center"/>
          </w:tcPr>
          <w:p w:rsidR="00990885" w:rsidRPr="00626F33" w:rsidRDefault="00990885" w:rsidP="005922AF">
            <w:pPr>
              <w:rPr>
                <w:rFonts w:cs="Arial"/>
                <w:lang w:val="sr-Latn-RS"/>
              </w:rPr>
            </w:pPr>
            <w:r>
              <w:rPr>
                <w:rFonts w:cs="Arial"/>
                <w:lang w:val="sr-Latn-RS"/>
              </w:rPr>
              <w:t xml:space="preserve">      4</w:t>
            </w:r>
          </w:p>
        </w:tc>
        <w:tc>
          <w:tcPr>
            <w:tcW w:w="341" w:type="pct"/>
            <w:shd w:val="clear" w:color="auto" w:fill="auto"/>
            <w:vAlign w:val="center"/>
          </w:tcPr>
          <w:p w:rsidR="00990885" w:rsidRPr="00E81A02" w:rsidRDefault="00990885" w:rsidP="002D00A6">
            <w:pPr>
              <w:spacing w:before="0"/>
              <w:jc w:val="center"/>
              <w:rPr>
                <w:rFonts w:cs="Arial"/>
                <w:b/>
                <w:bCs/>
                <w:iCs/>
              </w:rPr>
            </w:pPr>
          </w:p>
        </w:tc>
        <w:tc>
          <w:tcPr>
            <w:tcW w:w="341"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456" w:type="pct"/>
            <w:shd w:val="clear" w:color="auto" w:fill="auto"/>
            <w:vAlign w:val="center"/>
          </w:tcPr>
          <w:p w:rsidR="00990885" w:rsidRPr="00E81A02" w:rsidRDefault="00990885" w:rsidP="002D00A6">
            <w:pPr>
              <w:spacing w:before="0"/>
              <w:jc w:val="center"/>
              <w:rPr>
                <w:rFonts w:cs="Arial"/>
                <w:b/>
                <w:bCs/>
                <w:iCs/>
              </w:rPr>
            </w:pPr>
          </w:p>
        </w:tc>
        <w:tc>
          <w:tcPr>
            <w:tcW w:w="855" w:type="pct"/>
          </w:tcPr>
          <w:p w:rsidR="00990885" w:rsidRPr="00E81A02" w:rsidRDefault="00990885" w:rsidP="002D00A6">
            <w:pPr>
              <w:spacing w:before="0"/>
              <w:jc w:val="center"/>
              <w:rPr>
                <w:rFonts w:cs="Arial"/>
                <w:b/>
                <w:bCs/>
                <w:iCs/>
              </w:rPr>
            </w:pPr>
          </w:p>
        </w:tc>
      </w:tr>
      <w:tr w:rsidR="00083252" w:rsidRPr="00E81A02" w:rsidTr="00630714">
        <w:trPr>
          <w:trHeight w:val="818"/>
        </w:trPr>
        <w:tc>
          <w:tcPr>
            <w:tcW w:w="286" w:type="pct"/>
            <w:shd w:val="clear" w:color="auto" w:fill="auto"/>
          </w:tcPr>
          <w:p w:rsidR="00083252" w:rsidRPr="00990885" w:rsidRDefault="00083252" w:rsidP="002D00A6">
            <w:pPr>
              <w:spacing w:before="0" w:line="276" w:lineRule="auto"/>
              <w:jc w:val="center"/>
              <w:rPr>
                <w:rFonts w:cs="Arial"/>
                <w:b/>
                <w:lang w:val="sr-Cyrl-RS"/>
              </w:rPr>
            </w:pPr>
            <w:r>
              <w:rPr>
                <w:rFonts w:cs="Arial"/>
                <w:b/>
                <w:lang w:val="sr-Cyrl-RS"/>
              </w:rPr>
              <w:t>11</w:t>
            </w:r>
          </w:p>
        </w:tc>
        <w:tc>
          <w:tcPr>
            <w:tcW w:w="1324" w:type="pct"/>
            <w:shd w:val="clear" w:color="auto" w:fill="auto"/>
            <w:vAlign w:val="bottom"/>
          </w:tcPr>
          <w:p w:rsidR="00630714" w:rsidRPr="00630714" w:rsidRDefault="00630714" w:rsidP="00630714">
            <w:pPr>
              <w:rPr>
                <w:rFonts w:cs="Arial"/>
                <w:lang w:val="sr-Cyrl-RS" w:eastAsia="hr-HR"/>
              </w:rPr>
            </w:pPr>
            <w:r w:rsidRPr="00630714">
              <w:rPr>
                <w:rFonts w:cs="Arial"/>
                <w:lang w:val="sr-Cyrl-RS" w:eastAsia="hr-HR"/>
              </w:rPr>
              <w:t>DUPLI ZUPČANIK 20-38 ZUBA</w:t>
            </w:r>
          </w:p>
          <w:p w:rsidR="00083252" w:rsidRPr="00083252" w:rsidRDefault="00083252" w:rsidP="00630714">
            <w:pPr>
              <w:rPr>
                <w:rFonts w:cs="Arial"/>
                <w:lang w:val="sr-Cyrl-RS" w:eastAsia="hr-HR"/>
              </w:rPr>
            </w:pPr>
          </w:p>
        </w:tc>
        <w:tc>
          <w:tcPr>
            <w:tcW w:w="355" w:type="pct"/>
            <w:shd w:val="clear" w:color="auto" w:fill="auto"/>
          </w:tcPr>
          <w:p w:rsidR="00083252" w:rsidRDefault="00083252">
            <w:r w:rsidRPr="00577C4E">
              <w:rPr>
                <w:rFonts w:cs="Arial"/>
                <w:lang w:val="sr-Cyrl-RS"/>
              </w:rPr>
              <w:t>ком</w:t>
            </w:r>
          </w:p>
        </w:tc>
        <w:tc>
          <w:tcPr>
            <w:tcW w:w="587" w:type="pct"/>
            <w:shd w:val="clear" w:color="auto" w:fill="auto"/>
            <w:vAlign w:val="center"/>
          </w:tcPr>
          <w:p w:rsidR="00083252" w:rsidRPr="00F478BF" w:rsidRDefault="00083252" w:rsidP="005922AF">
            <w:pPr>
              <w:rPr>
                <w:rFonts w:cs="Arial"/>
                <w:lang w:val="sr-Latn-RS"/>
              </w:rPr>
            </w:pPr>
            <w:r>
              <w:rPr>
                <w:rFonts w:cs="Arial"/>
                <w:lang w:val="sr-Cyrl-CS"/>
              </w:rPr>
              <w:t xml:space="preserve">      </w:t>
            </w:r>
            <w:r w:rsidR="00F478BF">
              <w:rPr>
                <w:rFonts w:cs="Arial"/>
                <w:lang w:val="sr-Latn-RS"/>
              </w:rPr>
              <w:t>4</w:t>
            </w:r>
          </w:p>
        </w:tc>
        <w:tc>
          <w:tcPr>
            <w:tcW w:w="341" w:type="pct"/>
            <w:shd w:val="clear" w:color="auto" w:fill="auto"/>
            <w:vAlign w:val="center"/>
          </w:tcPr>
          <w:p w:rsidR="00083252" w:rsidRPr="00E81A02" w:rsidRDefault="00083252" w:rsidP="002D00A6">
            <w:pPr>
              <w:spacing w:before="0"/>
              <w:jc w:val="center"/>
              <w:rPr>
                <w:rFonts w:cs="Arial"/>
                <w:b/>
                <w:bCs/>
                <w:iCs/>
              </w:rPr>
            </w:pPr>
          </w:p>
        </w:tc>
        <w:tc>
          <w:tcPr>
            <w:tcW w:w="341" w:type="pct"/>
            <w:shd w:val="clear" w:color="auto" w:fill="auto"/>
            <w:vAlign w:val="center"/>
          </w:tcPr>
          <w:p w:rsidR="00083252" w:rsidRPr="00E81A02" w:rsidRDefault="00083252" w:rsidP="002D00A6">
            <w:pPr>
              <w:spacing w:before="0"/>
              <w:jc w:val="center"/>
              <w:rPr>
                <w:rFonts w:cs="Arial"/>
                <w:b/>
                <w:bCs/>
                <w:iCs/>
              </w:rPr>
            </w:pPr>
          </w:p>
        </w:tc>
        <w:tc>
          <w:tcPr>
            <w:tcW w:w="456" w:type="pct"/>
            <w:shd w:val="clear" w:color="auto" w:fill="auto"/>
            <w:vAlign w:val="center"/>
          </w:tcPr>
          <w:p w:rsidR="00083252" w:rsidRPr="00E81A02" w:rsidRDefault="00083252" w:rsidP="002D00A6">
            <w:pPr>
              <w:spacing w:before="0"/>
              <w:jc w:val="center"/>
              <w:rPr>
                <w:rFonts w:cs="Arial"/>
                <w:b/>
                <w:bCs/>
                <w:iCs/>
              </w:rPr>
            </w:pPr>
          </w:p>
        </w:tc>
        <w:tc>
          <w:tcPr>
            <w:tcW w:w="456" w:type="pct"/>
            <w:shd w:val="clear" w:color="auto" w:fill="auto"/>
            <w:vAlign w:val="center"/>
          </w:tcPr>
          <w:p w:rsidR="00083252" w:rsidRPr="00E81A02" w:rsidRDefault="00083252" w:rsidP="002D00A6">
            <w:pPr>
              <w:spacing w:before="0"/>
              <w:jc w:val="center"/>
              <w:rPr>
                <w:rFonts w:cs="Arial"/>
                <w:b/>
                <w:bCs/>
                <w:iCs/>
              </w:rPr>
            </w:pPr>
          </w:p>
        </w:tc>
        <w:tc>
          <w:tcPr>
            <w:tcW w:w="855" w:type="pct"/>
          </w:tcPr>
          <w:p w:rsidR="00083252" w:rsidRPr="00E81A02" w:rsidRDefault="00083252"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12</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OSOVINA DUPLOG ZUPČANIKA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13</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VRATILO ZUPČANIKA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8</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14</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ZUPČANIK SA 35 ZUBA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8</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15</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 xml:space="preserve">ZUPČANIK SA 20 </w:t>
            </w:r>
            <w:r w:rsidRPr="00630714">
              <w:rPr>
                <w:rFonts w:cs="Arial"/>
                <w:lang w:val="sr-Cyrl-RS" w:eastAsia="hr-HR"/>
              </w:rPr>
              <w:lastRenderedPageBreak/>
              <w:t>ZUBA</w:t>
            </w:r>
          </w:p>
        </w:tc>
        <w:tc>
          <w:tcPr>
            <w:tcW w:w="355" w:type="pct"/>
            <w:shd w:val="clear" w:color="auto" w:fill="auto"/>
          </w:tcPr>
          <w:p w:rsidR="00641A49" w:rsidRPr="00577C4E" w:rsidRDefault="00067056">
            <w:pPr>
              <w:rPr>
                <w:rFonts w:cs="Arial"/>
                <w:lang w:val="sr-Cyrl-RS"/>
              </w:rPr>
            </w:pPr>
            <w:r>
              <w:rPr>
                <w:rFonts w:cs="Arial"/>
                <w:lang w:val="sr-Cyrl-RS"/>
              </w:rPr>
              <w:lastRenderedPageBreak/>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16</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OSOVINA MEĐUZUPČANIKA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17</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OSOVINA ZUPČANIKA</w:t>
            </w:r>
          </w:p>
        </w:tc>
        <w:tc>
          <w:tcPr>
            <w:tcW w:w="355" w:type="pct"/>
            <w:shd w:val="clear" w:color="auto" w:fill="auto"/>
          </w:tcPr>
          <w:p w:rsidR="00641A49" w:rsidRPr="00577C4E" w:rsidRDefault="00067056">
            <w:pPr>
              <w:rPr>
                <w:rFonts w:cs="Arial"/>
                <w:lang w:val="sr-Cyrl-RS"/>
              </w:rPr>
            </w:pPr>
            <w:r>
              <w:rPr>
                <w:rFonts w:cs="Arial"/>
                <w:lang w:val="sr-Cyrl-RS"/>
              </w:rPr>
              <w:t xml:space="preserve">Ком </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18</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VRATILO ZUPČANIKA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19</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ZUPČANIK SA 70 ZUBA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20</w:t>
            </w:r>
          </w:p>
        </w:tc>
        <w:tc>
          <w:tcPr>
            <w:tcW w:w="1324" w:type="pct"/>
            <w:shd w:val="clear" w:color="auto" w:fill="auto"/>
            <w:vAlign w:val="bottom"/>
          </w:tcPr>
          <w:p w:rsidR="00641A49" w:rsidRPr="00083252" w:rsidRDefault="00630714" w:rsidP="002B230B">
            <w:pPr>
              <w:rPr>
                <w:rFonts w:cs="Arial"/>
                <w:lang w:val="sr-Cyrl-RS" w:eastAsia="hr-HR"/>
              </w:rPr>
            </w:pPr>
            <w:r w:rsidRPr="00630714">
              <w:rPr>
                <w:rFonts w:cs="Arial"/>
                <w:lang w:val="sr-Cyrl-RS" w:eastAsia="hr-HR"/>
              </w:rPr>
              <w:t>ZUPČANIK SA 13 ZUBA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21</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ZUPČANIK SA 33 ZUBA</w:t>
            </w:r>
          </w:p>
          <w:p w:rsidR="00641A49" w:rsidRPr="00083252" w:rsidRDefault="00641A49" w:rsidP="008C6726">
            <w:pPr>
              <w:rPr>
                <w:rFonts w:cs="Arial"/>
                <w:lang w:val="sr-Cyrl-RS" w:eastAsia="hr-HR"/>
              </w:rPr>
            </w:pP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22</w:t>
            </w:r>
          </w:p>
        </w:tc>
        <w:tc>
          <w:tcPr>
            <w:tcW w:w="1324" w:type="pct"/>
            <w:shd w:val="clear" w:color="auto" w:fill="auto"/>
            <w:vAlign w:val="bottom"/>
          </w:tcPr>
          <w:p w:rsidR="00641A49" w:rsidRPr="00083252" w:rsidRDefault="008C6726" w:rsidP="002B230B">
            <w:pPr>
              <w:rPr>
                <w:rFonts w:cs="Arial"/>
                <w:lang w:val="sr-Cyrl-RS" w:eastAsia="hr-HR"/>
              </w:rPr>
            </w:pPr>
            <w:r w:rsidRPr="008C6726">
              <w:rPr>
                <w:rFonts w:cs="Arial"/>
                <w:lang w:val="sr-Cyrl-RS" w:eastAsia="hr-HR"/>
              </w:rPr>
              <w:t>ZUPČANIK REDUKTORA GRABULJARA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23</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PROFIL GUMA ZA TABLASTE</w:t>
            </w:r>
          </w:p>
          <w:p w:rsidR="00641A49" w:rsidRPr="00083252" w:rsidRDefault="008C6726" w:rsidP="008C6726">
            <w:pPr>
              <w:rPr>
                <w:rFonts w:cs="Arial"/>
                <w:lang w:val="sr-Cyrl-RS" w:eastAsia="hr-HR"/>
              </w:rPr>
            </w:pPr>
            <w:r w:rsidRPr="008C6726">
              <w:rPr>
                <w:rFonts w:cs="Arial"/>
                <w:lang w:val="sr-Cyrl-RS" w:eastAsia="hr-HR"/>
              </w:rPr>
              <w:t>ZATVARAČE</w:t>
            </w:r>
          </w:p>
        </w:tc>
        <w:tc>
          <w:tcPr>
            <w:tcW w:w="355" w:type="pct"/>
            <w:shd w:val="clear" w:color="auto" w:fill="auto"/>
          </w:tcPr>
          <w:p w:rsidR="00641A49" w:rsidRPr="00577C4E" w:rsidRDefault="00067056">
            <w:pPr>
              <w:rPr>
                <w:rFonts w:cs="Arial"/>
                <w:lang w:val="sr-Cyrl-RS"/>
              </w:rPr>
            </w:pPr>
            <w:r>
              <w:rPr>
                <w:rFonts w:cs="Arial"/>
                <w:lang w:val="sr-Cyrl-RS"/>
              </w:rPr>
              <w:t>метар</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50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24</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PROFILNI ZAPTIVAČ TABLASTOG</w:t>
            </w:r>
          </w:p>
          <w:p w:rsidR="00641A49" w:rsidRPr="00083252" w:rsidRDefault="008C6726" w:rsidP="008C6726">
            <w:pPr>
              <w:rPr>
                <w:rFonts w:cs="Arial"/>
                <w:lang w:val="sr-Cyrl-RS" w:eastAsia="hr-HR"/>
              </w:rPr>
            </w:pPr>
            <w:r w:rsidRPr="008C6726">
              <w:rPr>
                <w:rFonts w:cs="Arial"/>
                <w:lang w:val="sr-Cyrl-RS" w:eastAsia="hr-HR"/>
              </w:rPr>
              <w:t>ZATVARAČA - VERTIKALNI L=10724mm</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6</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25</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PROFILNI ZAPTIVAČ TABLASTOG</w:t>
            </w:r>
          </w:p>
          <w:p w:rsidR="008C6726" w:rsidRPr="008C6726" w:rsidRDefault="008C6726" w:rsidP="008C6726">
            <w:pPr>
              <w:rPr>
                <w:rFonts w:cs="Arial"/>
                <w:lang w:val="sr-Cyrl-RS" w:eastAsia="hr-HR"/>
              </w:rPr>
            </w:pPr>
            <w:r w:rsidRPr="008C6726">
              <w:rPr>
                <w:rFonts w:cs="Arial"/>
                <w:lang w:val="sr-Cyrl-RS" w:eastAsia="hr-HR"/>
              </w:rPr>
              <w:t>ZATVARAČA - HORIZONTALNI</w:t>
            </w:r>
          </w:p>
          <w:p w:rsidR="00641A49" w:rsidRPr="00083252" w:rsidRDefault="008C6726" w:rsidP="008C6726">
            <w:pPr>
              <w:rPr>
                <w:rFonts w:cs="Arial"/>
                <w:lang w:val="sr-Cyrl-RS" w:eastAsia="hr-HR"/>
              </w:rPr>
            </w:pPr>
            <w:r w:rsidRPr="008C6726">
              <w:rPr>
                <w:rFonts w:cs="Arial"/>
                <w:lang w:val="sr-Cyrl-RS" w:eastAsia="hr-HR"/>
              </w:rPr>
              <w:t>L=3042mm</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6</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26</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ZAPTIVAČ HORIZONTALNI ZA SITO</w:t>
            </w:r>
          </w:p>
          <w:p w:rsidR="00641A49" w:rsidRPr="00083252" w:rsidRDefault="008C6726" w:rsidP="008C6726">
            <w:pPr>
              <w:rPr>
                <w:rFonts w:cs="Arial"/>
                <w:lang w:val="sr-Cyrl-RS" w:eastAsia="hr-HR"/>
              </w:rPr>
            </w:pPr>
            <w:r w:rsidRPr="008C6726">
              <w:rPr>
                <w:rFonts w:cs="Arial"/>
                <w:lang w:val="sr-Cyrl-RS" w:eastAsia="hr-HR"/>
              </w:rPr>
              <w:t>"PASSAVANT"</w:t>
            </w:r>
          </w:p>
        </w:tc>
        <w:tc>
          <w:tcPr>
            <w:tcW w:w="355" w:type="pct"/>
            <w:shd w:val="clear" w:color="auto" w:fill="auto"/>
          </w:tcPr>
          <w:p w:rsidR="00641A49" w:rsidRPr="00577C4E" w:rsidRDefault="00067056">
            <w:pPr>
              <w:rPr>
                <w:rFonts w:cs="Arial"/>
                <w:lang w:val="sr-Cyrl-RS"/>
              </w:rPr>
            </w:pPr>
            <w:r>
              <w:rPr>
                <w:rFonts w:cs="Arial"/>
                <w:lang w:val="sr-Cyrl-RS"/>
              </w:rPr>
              <w:t>метар</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50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27</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ZAŠTITNA ZAVESA ZA PONTON -</w:t>
            </w:r>
          </w:p>
          <w:p w:rsidR="00641A49" w:rsidRPr="00083252" w:rsidRDefault="008C6726" w:rsidP="008C6726">
            <w:pPr>
              <w:rPr>
                <w:rFonts w:cs="Arial"/>
                <w:lang w:val="sr-Cyrl-RS" w:eastAsia="hr-HR"/>
              </w:rPr>
            </w:pPr>
            <w:r w:rsidRPr="008C6726">
              <w:rPr>
                <w:rFonts w:cs="Arial"/>
                <w:lang w:val="sr-Cyrl-RS" w:eastAsia="hr-HR"/>
              </w:rPr>
              <w:t>KRAĆA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10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28</w:t>
            </w:r>
          </w:p>
        </w:tc>
        <w:tc>
          <w:tcPr>
            <w:tcW w:w="1324" w:type="pct"/>
            <w:shd w:val="clear" w:color="auto" w:fill="auto"/>
            <w:vAlign w:val="bottom"/>
          </w:tcPr>
          <w:p w:rsidR="00641A49" w:rsidRPr="00083252" w:rsidRDefault="008C6726" w:rsidP="002B230B">
            <w:pPr>
              <w:rPr>
                <w:rFonts w:cs="Arial"/>
                <w:lang w:val="sr-Cyrl-RS" w:eastAsia="hr-HR"/>
              </w:rPr>
            </w:pPr>
            <w:r w:rsidRPr="008C6726">
              <w:rPr>
                <w:rFonts w:cs="Arial"/>
                <w:lang w:val="sr-Cyrl-RS" w:eastAsia="hr-HR"/>
              </w:rPr>
              <w:t>ZAŠTITNA ZAVESA ZA PONTON - DUŽA</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10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29</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SEDIŠTE REGULACIONOG VENTILA</w:t>
            </w:r>
          </w:p>
          <w:p w:rsidR="00641A49" w:rsidRPr="00083252" w:rsidRDefault="008C6726" w:rsidP="008C6726">
            <w:pPr>
              <w:rPr>
                <w:rFonts w:cs="Arial"/>
                <w:lang w:val="sr-Cyrl-RS" w:eastAsia="hr-HR"/>
              </w:rPr>
            </w:pPr>
            <w:r w:rsidRPr="008C6726">
              <w:rPr>
                <w:rFonts w:cs="Arial"/>
                <w:lang w:val="sr-Cyrl-RS" w:eastAsia="hr-HR"/>
              </w:rPr>
              <w:t>RG20S2</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30</w:t>
            </w:r>
          </w:p>
        </w:tc>
        <w:tc>
          <w:tcPr>
            <w:tcW w:w="1324" w:type="pct"/>
            <w:shd w:val="clear" w:color="auto" w:fill="auto"/>
            <w:vAlign w:val="bottom"/>
          </w:tcPr>
          <w:p w:rsidR="008C6726" w:rsidRPr="008C6726" w:rsidRDefault="008C6726" w:rsidP="008C6726">
            <w:pPr>
              <w:rPr>
                <w:rFonts w:cs="Arial"/>
                <w:lang w:val="sr-Cyrl-RS" w:eastAsia="hr-HR"/>
              </w:rPr>
            </w:pPr>
            <w:r w:rsidRPr="008C6726">
              <w:rPr>
                <w:rFonts w:cs="Arial"/>
                <w:lang w:val="sr-Cyrl-RS" w:eastAsia="hr-HR"/>
              </w:rPr>
              <w:t xml:space="preserve">SEDIŠTE VENTILA </w:t>
            </w:r>
            <w:r w:rsidRPr="008C6726">
              <w:rPr>
                <w:rFonts w:cs="Arial"/>
                <w:lang w:val="sr-Cyrl-RS" w:eastAsia="hr-HR"/>
              </w:rPr>
              <w:lastRenderedPageBreak/>
              <w:t>MINIMALNOG</w:t>
            </w:r>
          </w:p>
          <w:p w:rsidR="00641A49" w:rsidRPr="00083252" w:rsidRDefault="008C6726" w:rsidP="008C6726">
            <w:pPr>
              <w:rPr>
                <w:rFonts w:cs="Arial"/>
                <w:lang w:val="sr-Cyrl-RS" w:eastAsia="hr-HR"/>
              </w:rPr>
            </w:pPr>
            <w:r w:rsidRPr="008C6726">
              <w:rPr>
                <w:rFonts w:cs="Arial"/>
                <w:lang w:val="sr-Cyrl-RS" w:eastAsia="hr-HR"/>
              </w:rPr>
              <w:t>PROTOKA A3</w:t>
            </w:r>
          </w:p>
        </w:tc>
        <w:tc>
          <w:tcPr>
            <w:tcW w:w="355" w:type="pct"/>
            <w:shd w:val="clear" w:color="auto" w:fill="auto"/>
          </w:tcPr>
          <w:p w:rsidR="00641A49" w:rsidRPr="00577C4E" w:rsidRDefault="00067056">
            <w:pPr>
              <w:rPr>
                <w:rFonts w:cs="Arial"/>
                <w:lang w:val="sr-Cyrl-RS"/>
              </w:rPr>
            </w:pPr>
            <w:r>
              <w:rPr>
                <w:rFonts w:cs="Arial"/>
                <w:lang w:val="sr-Cyrl-RS"/>
              </w:rPr>
              <w:lastRenderedPageBreak/>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31</w:t>
            </w:r>
          </w:p>
        </w:tc>
        <w:tc>
          <w:tcPr>
            <w:tcW w:w="1324" w:type="pct"/>
            <w:shd w:val="clear" w:color="auto" w:fill="auto"/>
            <w:vAlign w:val="bottom"/>
          </w:tcPr>
          <w:p w:rsidR="00913627" w:rsidRPr="00913627" w:rsidRDefault="00913627" w:rsidP="00913627">
            <w:pPr>
              <w:rPr>
                <w:rFonts w:cs="Arial"/>
                <w:lang w:val="sr-Cyrl-RS" w:eastAsia="hr-HR"/>
              </w:rPr>
            </w:pPr>
            <w:r w:rsidRPr="00913627">
              <w:rPr>
                <w:rFonts w:cs="Arial"/>
                <w:lang w:val="sr-Cyrl-RS" w:eastAsia="hr-HR"/>
              </w:rPr>
              <w:t>PRSTEN VENTILA DISTANTNI HA32 A2</w:t>
            </w:r>
          </w:p>
          <w:p w:rsidR="00641A49" w:rsidRPr="00083252" w:rsidRDefault="00641A49" w:rsidP="00913627">
            <w:pPr>
              <w:rPr>
                <w:rFonts w:cs="Arial"/>
                <w:lang w:val="sr-Cyrl-RS" w:eastAsia="hr-HR"/>
              </w:rPr>
            </w:pP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10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32</w:t>
            </w:r>
          </w:p>
        </w:tc>
        <w:tc>
          <w:tcPr>
            <w:tcW w:w="1324" w:type="pct"/>
            <w:shd w:val="clear" w:color="auto" w:fill="auto"/>
            <w:vAlign w:val="bottom"/>
          </w:tcPr>
          <w:p w:rsidR="00641A49" w:rsidRPr="00083252" w:rsidRDefault="00913627" w:rsidP="002B230B">
            <w:pPr>
              <w:rPr>
                <w:rFonts w:cs="Arial"/>
                <w:lang w:val="sr-Cyrl-RS" w:eastAsia="hr-HR"/>
              </w:rPr>
            </w:pPr>
            <w:r w:rsidRPr="00913627">
              <w:rPr>
                <w:rFonts w:cs="Arial"/>
                <w:lang w:val="sr-Cyrl-RS" w:eastAsia="hr-HR"/>
              </w:rPr>
              <w:t>NAVRTKA VUČNA VENTILA NC35S2</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4</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33</w:t>
            </w:r>
          </w:p>
        </w:tc>
        <w:tc>
          <w:tcPr>
            <w:tcW w:w="1324" w:type="pct"/>
            <w:shd w:val="clear" w:color="auto" w:fill="auto"/>
            <w:vAlign w:val="bottom"/>
          </w:tcPr>
          <w:p w:rsidR="00641A49" w:rsidRPr="00083252" w:rsidRDefault="00D70D20" w:rsidP="002B230B">
            <w:pPr>
              <w:rPr>
                <w:rFonts w:cs="Arial"/>
                <w:lang w:val="sr-Cyrl-RS" w:eastAsia="hr-HR"/>
              </w:rPr>
            </w:pPr>
            <w:r w:rsidRPr="00D70D20">
              <w:rPr>
                <w:rFonts w:cs="Arial"/>
                <w:lang w:val="sr-Cyrl-RS" w:eastAsia="hr-HR"/>
              </w:rPr>
              <w:t>ČAURA VODEĆA ZA HA32</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10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34</w:t>
            </w:r>
          </w:p>
        </w:tc>
        <w:tc>
          <w:tcPr>
            <w:tcW w:w="1324" w:type="pct"/>
            <w:shd w:val="clear" w:color="auto" w:fill="auto"/>
            <w:vAlign w:val="bottom"/>
          </w:tcPr>
          <w:p w:rsidR="00D70D20" w:rsidRPr="00D70D20" w:rsidRDefault="00D70D20" w:rsidP="00D70D20">
            <w:pPr>
              <w:rPr>
                <w:rFonts w:cs="Arial"/>
                <w:lang w:val="sr-Cyrl-RS" w:eastAsia="hr-HR"/>
              </w:rPr>
            </w:pPr>
            <w:r w:rsidRPr="00D70D20">
              <w:rPr>
                <w:rFonts w:cs="Arial"/>
                <w:lang w:val="sr-Cyrl-RS" w:eastAsia="hr-HR"/>
              </w:rPr>
              <w:t>VRETENO REGULACIONOG VENTILA</w:t>
            </w:r>
          </w:p>
          <w:p w:rsidR="00641A49" w:rsidRPr="00083252" w:rsidRDefault="00D70D20" w:rsidP="00D70D20">
            <w:pPr>
              <w:rPr>
                <w:rFonts w:cs="Arial"/>
                <w:lang w:val="sr-Cyrl-RS" w:eastAsia="hr-HR"/>
              </w:rPr>
            </w:pPr>
            <w:r w:rsidRPr="00D70D20">
              <w:rPr>
                <w:rFonts w:cs="Arial"/>
                <w:lang w:val="sr-Cyrl-RS" w:eastAsia="hr-HR"/>
              </w:rPr>
              <w:t>RG20S2</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3</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35</w:t>
            </w:r>
          </w:p>
        </w:tc>
        <w:tc>
          <w:tcPr>
            <w:tcW w:w="1324" w:type="pct"/>
            <w:shd w:val="clear" w:color="auto" w:fill="auto"/>
            <w:vAlign w:val="bottom"/>
          </w:tcPr>
          <w:p w:rsidR="00D70D20" w:rsidRPr="00D70D20" w:rsidRDefault="00D70D20" w:rsidP="00D70D20">
            <w:pPr>
              <w:rPr>
                <w:rFonts w:cs="Arial"/>
                <w:lang w:val="sr-Cyrl-RS" w:eastAsia="hr-HR"/>
              </w:rPr>
            </w:pPr>
            <w:r w:rsidRPr="00D70D20">
              <w:rPr>
                <w:rFonts w:cs="Arial"/>
                <w:lang w:val="sr-Cyrl-RS" w:eastAsia="hr-HR"/>
              </w:rPr>
              <w:t>VRETENO REGULACIONOG VENTILA</w:t>
            </w:r>
          </w:p>
          <w:p w:rsidR="00641A49" w:rsidRPr="00083252" w:rsidRDefault="00D70D20" w:rsidP="00D70D20">
            <w:pPr>
              <w:rPr>
                <w:rFonts w:cs="Arial"/>
                <w:lang w:val="sr-Cyrl-RS" w:eastAsia="hr-HR"/>
              </w:rPr>
            </w:pPr>
            <w:r w:rsidRPr="00D70D20">
              <w:rPr>
                <w:rFonts w:cs="Arial"/>
                <w:lang w:val="sr-Cyrl-RS" w:eastAsia="hr-HR"/>
              </w:rPr>
              <w:t>RG21S2</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3</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36</w:t>
            </w:r>
          </w:p>
        </w:tc>
        <w:tc>
          <w:tcPr>
            <w:tcW w:w="1324" w:type="pct"/>
            <w:shd w:val="clear" w:color="auto" w:fill="auto"/>
            <w:vAlign w:val="bottom"/>
          </w:tcPr>
          <w:p w:rsidR="00D70D20" w:rsidRPr="00D70D20" w:rsidRDefault="00D70D20" w:rsidP="00D70D20">
            <w:pPr>
              <w:rPr>
                <w:rFonts w:cs="Arial"/>
                <w:lang w:val="sr-Cyrl-RS" w:eastAsia="hr-HR"/>
              </w:rPr>
            </w:pPr>
            <w:r w:rsidRPr="00D70D20">
              <w:rPr>
                <w:rFonts w:cs="Arial"/>
                <w:lang w:val="sr-Cyrl-RS" w:eastAsia="hr-HR"/>
              </w:rPr>
              <w:t>VRETENO VENTILA MINIMALNOG</w:t>
            </w:r>
          </w:p>
          <w:p w:rsidR="00641A49" w:rsidRPr="00083252" w:rsidRDefault="00D70D20" w:rsidP="00D70D20">
            <w:pPr>
              <w:rPr>
                <w:rFonts w:cs="Arial"/>
                <w:lang w:val="sr-Cyrl-RS" w:eastAsia="hr-HR"/>
              </w:rPr>
            </w:pPr>
            <w:r w:rsidRPr="00D70D20">
              <w:rPr>
                <w:rFonts w:cs="Arial"/>
                <w:lang w:val="sr-Cyrl-RS" w:eastAsia="hr-HR"/>
              </w:rPr>
              <w:t>PROTOKA A3</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37</w:t>
            </w:r>
          </w:p>
        </w:tc>
        <w:tc>
          <w:tcPr>
            <w:tcW w:w="1324" w:type="pct"/>
            <w:shd w:val="clear" w:color="auto" w:fill="auto"/>
            <w:vAlign w:val="bottom"/>
          </w:tcPr>
          <w:p w:rsidR="00641A49" w:rsidRPr="00083252" w:rsidRDefault="00D70D20" w:rsidP="002B230B">
            <w:pPr>
              <w:rPr>
                <w:rFonts w:cs="Arial"/>
                <w:lang w:val="sr-Cyrl-RS" w:eastAsia="hr-HR"/>
              </w:rPr>
            </w:pPr>
            <w:r w:rsidRPr="00D70D20">
              <w:rPr>
                <w:rFonts w:cs="Arial"/>
                <w:lang w:val="sr-Cyrl-RS" w:eastAsia="hr-HR"/>
              </w:rPr>
              <w:t>IGLIČASTI LEŽAJ NA 17</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38</w:t>
            </w:r>
          </w:p>
        </w:tc>
        <w:tc>
          <w:tcPr>
            <w:tcW w:w="1324" w:type="pct"/>
            <w:shd w:val="clear" w:color="auto" w:fill="auto"/>
            <w:vAlign w:val="bottom"/>
          </w:tcPr>
          <w:p w:rsidR="00641A49" w:rsidRPr="00083252" w:rsidRDefault="00D70D20" w:rsidP="002B230B">
            <w:pPr>
              <w:rPr>
                <w:rFonts w:cs="Arial"/>
                <w:lang w:val="sr-Cyrl-RS" w:eastAsia="hr-HR"/>
              </w:rPr>
            </w:pPr>
            <w:r w:rsidRPr="00D70D20">
              <w:rPr>
                <w:rFonts w:cs="Arial"/>
                <w:lang w:val="sr-Cyrl-RS" w:eastAsia="hr-HR"/>
              </w:rPr>
              <w:t>LEŽAJ NA 20</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39</w:t>
            </w:r>
          </w:p>
        </w:tc>
        <w:tc>
          <w:tcPr>
            <w:tcW w:w="1324" w:type="pct"/>
            <w:shd w:val="clear" w:color="auto" w:fill="auto"/>
            <w:vAlign w:val="bottom"/>
          </w:tcPr>
          <w:p w:rsidR="00641A49" w:rsidRPr="00083252" w:rsidRDefault="00D70D20" w:rsidP="002B230B">
            <w:pPr>
              <w:rPr>
                <w:rFonts w:cs="Arial"/>
                <w:lang w:val="sr-Cyrl-RS" w:eastAsia="hr-HR"/>
              </w:rPr>
            </w:pPr>
            <w:r w:rsidRPr="00D70D20">
              <w:rPr>
                <w:rFonts w:cs="Arial"/>
                <w:lang w:val="sr-Cyrl-RS" w:eastAsia="hr-HR"/>
              </w:rPr>
              <w:t>LEŽAJ IGLIČASTI DL3520</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40</w:t>
            </w:r>
          </w:p>
        </w:tc>
        <w:tc>
          <w:tcPr>
            <w:tcW w:w="1324" w:type="pct"/>
            <w:shd w:val="clear" w:color="auto" w:fill="auto"/>
            <w:vAlign w:val="bottom"/>
          </w:tcPr>
          <w:p w:rsidR="00641A49" w:rsidRPr="00083252" w:rsidRDefault="00D70D20" w:rsidP="002B230B">
            <w:pPr>
              <w:rPr>
                <w:rFonts w:cs="Arial"/>
                <w:lang w:val="sr-Cyrl-RS" w:eastAsia="hr-HR"/>
              </w:rPr>
            </w:pPr>
            <w:r w:rsidRPr="00D70D20">
              <w:rPr>
                <w:rFonts w:cs="Arial"/>
                <w:lang w:val="sr-Cyrl-RS" w:eastAsia="hr-HR"/>
              </w:rPr>
              <w:t>IGLIČASTI LEŽAJ DL16200</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41</w:t>
            </w:r>
          </w:p>
        </w:tc>
        <w:tc>
          <w:tcPr>
            <w:tcW w:w="1324" w:type="pct"/>
            <w:shd w:val="clear" w:color="auto" w:fill="auto"/>
            <w:vAlign w:val="bottom"/>
          </w:tcPr>
          <w:p w:rsidR="00650678" w:rsidRPr="00650678" w:rsidRDefault="00650678" w:rsidP="00650678">
            <w:pPr>
              <w:rPr>
                <w:rFonts w:cs="Arial"/>
                <w:lang w:val="sr-Cyrl-RS" w:eastAsia="hr-HR"/>
              </w:rPr>
            </w:pPr>
            <w:r w:rsidRPr="00650678">
              <w:rPr>
                <w:rFonts w:cs="Arial"/>
                <w:lang w:val="sr-Cyrl-RS" w:eastAsia="hr-HR"/>
              </w:rPr>
              <w:t>IGLIČASTI LEŽAJ DLF 4060</w:t>
            </w:r>
          </w:p>
          <w:p w:rsidR="00641A49" w:rsidRPr="00083252" w:rsidRDefault="00641A49" w:rsidP="00650678">
            <w:pPr>
              <w:rPr>
                <w:rFonts w:cs="Arial"/>
                <w:lang w:val="sr-Cyrl-RS" w:eastAsia="hr-HR"/>
              </w:rPr>
            </w:pP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42</w:t>
            </w:r>
          </w:p>
        </w:tc>
        <w:tc>
          <w:tcPr>
            <w:tcW w:w="1324" w:type="pct"/>
            <w:shd w:val="clear" w:color="auto" w:fill="auto"/>
            <w:vAlign w:val="bottom"/>
          </w:tcPr>
          <w:p w:rsidR="00641A49" w:rsidRPr="00083252" w:rsidRDefault="00650678" w:rsidP="002B230B">
            <w:pPr>
              <w:rPr>
                <w:rFonts w:cs="Arial"/>
                <w:lang w:val="sr-Cyrl-RS" w:eastAsia="hr-HR"/>
              </w:rPr>
            </w:pPr>
            <w:r w:rsidRPr="00650678">
              <w:rPr>
                <w:rFonts w:cs="Arial"/>
                <w:lang w:val="sr-Cyrl-RS" w:eastAsia="hr-HR"/>
              </w:rPr>
              <w:t>IGLIČASTI LEŽAJ DL25.20/20</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43</w:t>
            </w:r>
          </w:p>
        </w:tc>
        <w:tc>
          <w:tcPr>
            <w:tcW w:w="1324" w:type="pct"/>
            <w:shd w:val="clear" w:color="auto" w:fill="auto"/>
            <w:vAlign w:val="bottom"/>
          </w:tcPr>
          <w:p w:rsidR="00641A49" w:rsidRPr="00083252" w:rsidRDefault="00650678" w:rsidP="002B230B">
            <w:pPr>
              <w:rPr>
                <w:rFonts w:cs="Arial"/>
                <w:lang w:val="sr-Cyrl-RS" w:eastAsia="hr-HR"/>
              </w:rPr>
            </w:pPr>
            <w:r w:rsidRPr="00650678">
              <w:rPr>
                <w:rFonts w:cs="Arial"/>
                <w:lang w:val="sr-Cyrl-RS" w:eastAsia="hr-HR"/>
              </w:rPr>
              <w:t>IGLIČASTI LEŽAJ DLF 25.20/20</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44</w:t>
            </w:r>
          </w:p>
        </w:tc>
        <w:tc>
          <w:tcPr>
            <w:tcW w:w="1324" w:type="pct"/>
            <w:shd w:val="clear" w:color="auto" w:fill="auto"/>
            <w:vAlign w:val="bottom"/>
          </w:tcPr>
          <w:p w:rsidR="00641A49" w:rsidRPr="00083252" w:rsidRDefault="00650678" w:rsidP="002B230B">
            <w:pPr>
              <w:rPr>
                <w:rFonts w:cs="Arial"/>
                <w:lang w:val="sr-Cyrl-RS" w:eastAsia="hr-HR"/>
              </w:rPr>
            </w:pPr>
            <w:r w:rsidRPr="00650678">
              <w:rPr>
                <w:rFonts w:cs="Arial"/>
                <w:lang w:val="sr-Cyrl-RS" w:eastAsia="hr-HR"/>
              </w:rPr>
              <w:t>IGLIČASTI LEŽAJ DL 22.16/17</w:t>
            </w:r>
          </w:p>
        </w:tc>
        <w:tc>
          <w:tcPr>
            <w:tcW w:w="355" w:type="pct"/>
            <w:shd w:val="clear" w:color="auto" w:fill="auto"/>
          </w:tcPr>
          <w:p w:rsidR="00641A49" w:rsidRPr="00577C4E" w:rsidRDefault="00067056">
            <w:pPr>
              <w:rPr>
                <w:rFonts w:cs="Arial"/>
                <w:lang w:val="sr-Cyrl-RS"/>
              </w:rPr>
            </w:pPr>
            <w:r>
              <w:rPr>
                <w:rFonts w:cs="Arial"/>
                <w:lang w:val="sr-Cyrl-RS"/>
              </w:rPr>
              <w:t>ком</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2</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45</w:t>
            </w:r>
          </w:p>
        </w:tc>
        <w:tc>
          <w:tcPr>
            <w:tcW w:w="1324" w:type="pct"/>
            <w:shd w:val="clear" w:color="auto" w:fill="auto"/>
            <w:vAlign w:val="bottom"/>
          </w:tcPr>
          <w:p w:rsidR="00650678" w:rsidRPr="00650678" w:rsidRDefault="00650678" w:rsidP="00650678">
            <w:pPr>
              <w:rPr>
                <w:rFonts w:cs="Arial"/>
                <w:lang w:val="sr-Cyrl-RS" w:eastAsia="hr-HR"/>
              </w:rPr>
            </w:pPr>
            <w:r w:rsidRPr="00650678">
              <w:rPr>
                <w:rFonts w:cs="Arial"/>
                <w:lang w:val="sr-Cyrl-RS" w:eastAsia="hr-HR"/>
              </w:rPr>
              <w:t>PLETENICA TEFLONSKO GRAFITNA</w:t>
            </w:r>
          </w:p>
          <w:p w:rsidR="00641A49" w:rsidRPr="00083252" w:rsidRDefault="00650678" w:rsidP="00650678">
            <w:pPr>
              <w:rPr>
                <w:rFonts w:cs="Arial"/>
                <w:lang w:val="sr-Cyrl-RS" w:eastAsia="hr-HR"/>
              </w:rPr>
            </w:pPr>
            <w:r w:rsidRPr="00650678">
              <w:rPr>
                <w:rFonts w:cs="Arial"/>
                <w:lang w:val="sr-Cyrl-RS" w:eastAsia="hr-HR"/>
              </w:rPr>
              <w:t>25x25 1043 P=280bar, T=350°C</w:t>
            </w:r>
          </w:p>
        </w:tc>
        <w:tc>
          <w:tcPr>
            <w:tcW w:w="355" w:type="pct"/>
            <w:shd w:val="clear" w:color="auto" w:fill="auto"/>
          </w:tcPr>
          <w:p w:rsidR="00641A49" w:rsidRPr="00067056" w:rsidRDefault="00067056">
            <w:pPr>
              <w:rPr>
                <w:rFonts w:cs="Arial"/>
                <w:lang w:val="sr-Cyrl-RS"/>
              </w:rPr>
            </w:pPr>
            <w:r>
              <w:rPr>
                <w:rFonts w:cs="Arial"/>
                <w:lang w:val="sr-Cyrl-RS"/>
              </w:rPr>
              <w:t xml:space="preserve"> кг</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50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r w:rsidR="00641A49" w:rsidRPr="00E81A02" w:rsidTr="005922AF">
        <w:tc>
          <w:tcPr>
            <w:tcW w:w="286" w:type="pct"/>
            <w:shd w:val="clear" w:color="auto" w:fill="auto"/>
          </w:tcPr>
          <w:p w:rsidR="00641A49" w:rsidRPr="00D057D1" w:rsidRDefault="00D057D1" w:rsidP="002D00A6">
            <w:pPr>
              <w:spacing w:before="0" w:line="276" w:lineRule="auto"/>
              <w:jc w:val="center"/>
              <w:rPr>
                <w:rFonts w:cs="Arial"/>
                <w:b/>
                <w:lang w:val="sr-Latn-RS"/>
              </w:rPr>
            </w:pPr>
            <w:r>
              <w:rPr>
                <w:rFonts w:cs="Arial"/>
                <w:b/>
                <w:lang w:val="sr-Latn-RS"/>
              </w:rPr>
              <w:t>46</w:t>
            </w:r>
          </w:p>
        </w:tc>
        <w:tc>
          <w:tcPr>
            <w:tcW w:w="1324" w:type="pct"/>
            <w:shd w:val="clear" w:color="auto" w:fill="auto"/>
            <w:vAlign w:val="bottom"/>
          </w:tcPr>
          <w:p w:rsidR="00641A49" w:rsidRPr="00083252" w:rsidRDefault="00650678" w:rsidP="002B230B">
            <w:pPr>
              <w:rPr>
                <w:rFonts w:cs="Arial"/>
                <w:lang w:val="sr-Cyrl-RS" w:eastAsia="hr-HR"/>
              </w:rPr>
            </w:pPr>
            <w:r w:rsidRPr="00650678">
              <w:rPr>
                <w:rFonts w:cs="Arial"/>
                <w:lang w:val="sr-Cyrl-RS" w:eastAsia="hr-HR"/>
              </w:rPr>
              <w:t xml:space="preserve">ZAPTIVNA BA PLETENICA 18x18 </w:t>
            </w:r>
            <w:r w:rsidRPr="00650678">
              <w:rPr>
                <w:rFonts w:cs="Arial"/>
                <w:lang w:val="sr-Cyrl-RS" w:eastAsia="hr-HR"/>
              </w:rPr>
              <w:lastRenderedPageBreak/>
              <w:t>mm</w:t>
            </w:r>
          </w:p>
        </w:tc>
        <w:tc>
          <w:tcPr>
            <w:tcW w:w="355" w:type="pct"/>
            <w:shd w:val="clear" w:color="auto" w:fill="auto"/>
          </w:tcPr>
          <w:p w:rsidR="00641A49" w:rsidRPr="00577C4E" w:rsidRDefault="00067056">
            <w:pPr>
              <w:rPr>
                <w:rFonts w:cs="Arial"/>
                <w:lang w:val="sr-Cyrl-RS"/>
              </w:rPr>
            </w:pPr>
            <w:r>
              <w:rPr>
                <w:rFonts w:cs="Arial"/>
                <w:lang w:val="sr-Cyrl-RS"/>
              </w:rPr>
              <w:lastRenderedPageBreak/>
              <w:t>кг</w:t>
            </w:r>
          </w:p>
        </w:tc>
        <w:tc>
          <w:tcPr>
            <w:tcW w:w="587" w:type="pct"/>
            <w:shd w:val="clear" w:color="auto" w:fill="auto"/>
            <w:vAlign w:val="center"/>
          </w:tcPr>
          <w:p w:rsidR="00641A49" w:rsidRPr="00F478BF" w:rsidRDefault="00F478BF" w:rsidP="005922AF">
            <w:pPr>
              <w:rPr>
                <w:rFonts w:cs="Arial"/>
                <w:lang w:val="sr-Latn-RS"/>
              </w:rPr>
            </w:pPr>
            <w:r>
              <w:rPr>
                <w:rFonts w:cs="Arial"/>
                <w:lang w:val="sr-Latn-RS"/>
              </w:rPr>
              <w:t xml:space="preserve">      50</w:t>
            </w:r>
          </w:p>
        </w:tc>
        <w:tc>
          <w:tcPr>
            <w:tcW w:w="341" w:type="pct"/>
            <w:shd w:val="clear" w:color="auto" w:fill="auto"/>
            <w:vAlign w:val="center"/>
          </w:tcPr>
          <w:p w:rsidR="00641A49" w:rsidRPr="00E81A02" w:rsidRDefault="00641A49" w:rsidP="002D00A6">
            <w:pPr>
              <w:spacing w:before="0"/>
              <w:jc w:val="center"/>
              <w:rPr>
                <w:rFonts w:cs="Arial"/>
                <w:b/>
                <w:bCs/>
                <w:iCs/>
              </w:rPr>
            </w:pPr>
          </w:p>
        </w:tc>
        <w:tc>
          <w:tcPr>
            <w:tcW w:w="341"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456" w:type="pct"/>
            <w:shd w:val="clear" w:color="auto" w:fill="auto"/>
            <w:vAlign w:val="center"/>
          </w:tcPr>
          <w:p w:rsidR="00641A49" w:rsidRPr="00E81A02" w:rsidRDefault="00641A49" w:rsidP="002D00A6">
            <w:pPr>
              <w:spacing w:before="0"/>
              <w:jc w:val="center"/>
              <w:rPr>
                <w:rFonts w:cs="Arial"/>
                <w:b/>
                <w:bCs/>
                <w:iCs/>
              </w:rPr>
            </w:pPr>
          </w:p>
        </w:tc>
        <w:tc>
          <w:tcPr>
            <w:tcW w:w="855" w:type="pct"/>
          </w:tcPr>
          <w:p w:rsidR="00641A49" w:rsidRPr="00E81A02" w:rsidRDefault="00641A49" w:rsidP="002D00A6">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2764BF"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620BF5" w:rsidRPr="001D6511" w:rsidRDefault="001639AB" w:rsidP="001D6511">
      <w:pPr>
        <w:tabs>
          <w:tab w:val="left" w:pos="992"/>
        </w:tabs>
        <w:spacing w:before="0"/>
        <w:rPr>
          <w:rFonts w:cs="Arial"/>
          <w:lang w:val="sr-Latn-RS"/>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lang w:val="sr-Latn-RS"/>
        </w:rPr>
      </w:pPr>
    </w:p>
    <w:p w:rsidR="006A0C9F" w:rsidRPr="006A0C9F" w:rsidRDefault="006A0C9F" w:rsidP="00537552">
      <w:pPr>
        <w:rPr>
          <w:rFonts w:eastAsia="TimesNewRomanPS-BoldMT" w:cs="Arial"/>
          <w:lang w:val="sr-Latn-RS"/>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447A30">
        <w:rPr>
          <w:rFonts w:cs="Arial"/>
          <w:lang w:val="sr-Latn-RS"/>
        </w:rPr>
        <w:t>:</w:t>
      </w:r>
      <w:r w:rsidRPr="00F10346">
        <w:rPr>
          <w:rFonts w:cs="Arial"/>
          <w:lang w:val="ru-RU"/>
        </w:rPr>
        <w:t xml:space="preserve"> </w:t>
      </w:r>
      <w:r w:rsidR="00447A30" w:rsidRPr="00447A30">
        <w:rPr>
          <w:rFonts w:cs="Arial"/>
          <w:lang w:val="ru-RU"/>
        </w:rPr>
        <w:t>Делови за вентиле бл.А1-А6 и делови за црпну станицу -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w:t>
      </w:r>
      <w:r w:rsidR="00790E10">
        <w:rPr>
          <w:rFonts w:cs="Arial"/>
          <w:lang w:val="sr-Latn-RS"/>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Default="00343A18" w:rsidP="00343A18">
      <w:pPr>
        <w:rPr>
          <w:rFonts w:cs="Arial"/>
          <w:lang w:val="sr-Latn-RS"/>
        </w:rPr>
      </w:pPr>
    </w:p>
    <w:p w:rsidR="006A0C9F" w:rsidRDefault="006A0C9F" w:rsidP="00343A18">
      <w:pPr>
        <w:rPr>
          <w:rFonts w:cs="Arial"/>
          <w:lang w:val="sr-Latn-RS"/>
        </w:rPr>
      </w:pPr>
    </w:p>
    <w:p w:rsidR="006A0C9F" w:rsidRDefault="006A0C9F" w:rsidP="00343A18">
      <w:pPr>
        <w:rPr>
          <w:rFonts w:cs="Arial"/>
          <w:lang w:val="sr-Latn-RS"/>
        </w:rPr>
      </w:pPr>
    </w:p>
    <w:p w:rsidR="006A0C9F" w:rsidRPr="006A0C9F" w:rsidRDefault="006A0C9F" w:rsidP="00343A18">
      <w:pPr>
        <w:rPr>
          <w:rFonts w:cs="Arial"/>
          <w:lang w:val="sr-Latn-RS"/>
        </w:rPr>
      </w:pPr>
    </w:p>
    <w:p w:rsidR="00343A18" w:rsidRPr="002E0F39" w:rsidRDefault="00343A18" w:rsidP="00343A18">
      <w:pPr>
        <w:rPr>
          <w:rFonts w:cs="Arial"/>
          <w:lang w:val="ru-RU"/>
        </w:rPr>
      </w:pPr>
    </w:p>
    <w:p w:rsidR="00245A2F" w:rsidRPr="001D6511" w:rsidRDefault="00245A2F" w:rsidP="001D6511">
      <w:pPr>
        <w:pStyle w:val="KDObrazac"/>
        <w:spacing w:before="0"/>
        <w:jc w:val="both"/>
        <w:rPr>
          <w:lang w:val="sr-Latn-RS"/>
        </w:rPr>
      </w:pPr>
      <w:bookmarkStart w:id="252" w:name="_Toc442559928"/>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за јавну набавку добара</w:t>
      </w:r>
      <w:r w:rsidR="00447A30">
        <w:rPr>
          <w:rFonts w:cs="Arial"/>
          <w:lang w:val="sr-Latn-RS"/>
        </w:rPr>
        <w:t>:</w:t>
      </w:r>
      <w:r w:rsidRPr="00F10346">
        <w:rPr>
          <w:rFonts w:cs="Arial"/>
          <w:lang w:val="ru-RU"/>
        </w:rPr>
        <w:t xml:space="preserve"> </w:t>
      </w:r>
      <w:r w:rsidR="00447A30" w:rsidRPr="00447A30">
        <w:rPr>
          <w:rFonts w:cs="Arial"/>
          <w:lang w:val="ru-RU"/>
        </w:rPr>
        <w:t>Делови за вентиле бл.А1-А6 и делови за црпну станицу -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2764BF"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sr-Latn-RS"/>
        </w:rPr>
      </w:pPr>
    </w:p>
    <w:p w:rsidR="00547757" w:rsidRPr="00547757" w:rsidRDefault="00547757" w:rsidP="00343A18">
      <w:pPr>
        <w:tabs>
          <w:tab w:val="left" w:pos="0"/>
          <w:tab w:val="left" w:pos="122"/>
        </w:tabs>
        <w:spacing w:before="0"/>
        <w:contextualSpacing/>
        <w:rPr>
          <w:rFonts w:cs="Arial"/>
          <w:color w:val="00B0F0"/>
          <w:lang w:val="sr-Latn-RS"/>
        </w:rPr>
      </w:pPr>
    </w:p>
    <w:p w:rsidR="001645C6" w:rsidRDefault="001645C6" w:rsidP="00343A18">
      <w:pPr>
        <w:tabs>
          <w:tab w:val="left" w:pos="0"/>
          <w:tab w:val="left" w:pos="122"/>
        </w:tabs>
        <w:spacing w:before="0"/>
        <w:contextualSpacing/>
        <w:rPr>
          <w:rFonts w:cs="Arial"/>
          <w:color w:val="00B0F0"/>
          <w:lang w:val="sr-Latn-RS"/>
        </w:rPr>
      </w:pPr>
    </w:p>
    <w:p w:rsidR="00A32326" w:rsidRPr="00A32326" w:rsidRDefault="00A32326" w:rsidP="00343A18">
      <w:pPr>
        <w:tabs>
          <w:tab w:val="left" w:pos="0"/>
          <w:tab w:val="left" w:pos="122"/>
        </w:tabs>
        <w:spacing w:before="0"/>
        <w:contextualSpacing/>
        <w:rPr>
          <w:rFonts w:cs="Arial"/>
          <w:color w:val="00B0F0"/>
          <w:lang w:val="sr-Latn-RS"/>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447A30" w:rsidRDefault="007E7BB8" w:rsidP="00335DDC">
      <w:pPr>
        <w:spacing w:after="120"/>
        <w:jc w:val="center"/>
        <w:rPr>
          <w:rFonts w:cs="Arial"/>
          <w:lang w:val="sr-Latn-RS"/>
        </w:rPr>
      </w:pPr>
      <w:r w:rsidRPr="002E0F39">
        <w:rPr>
          <w:rFonts w:cs="Arial"/>
          <w:lang w:val="ru-RU"/>
        </w:rPr>
        <w:t>за јавну набавку добара:</w:t>
      </w:r>
      <w:r w:rsidR="00DD773E" w:rsidRPr="002E0F39">
        <w:rPr>
          <w:rFonts w:cs="Arial"/>
          <w:lang w:val="ru-RU"/>
        </w:rPr>
        <w:t xml:space="preserve"> </w:t>
      </w:r>
      <w:r w:rsidR="00447A30" w:rsidRPr="00447A30">
        <w:rPr>
          <w:rFonts w:cs="Arial"/>
          <w:lang w:val="ru-RU"/>
        </w:rPr>
        <w:t>Делови за вентиле бл.А1-А6 и делови за црпну станицу - ТЕНТ А</w:t>
      </w:r>
    </w:p>
    <w:p w:rsidR="002E6E8C" w:rsidRPr="00FE41EE" w:rsidRDefault="007E7BB8" w:rsidP="00335DDC">
      <w:pPr>
        <w:spacing w:after="120"/>
        <w:jc w:val="center"/>
        <w:rPr>
          <w:rFonts w:cs="Arial"/>
          <w:b/>
          <w:lang w:val="sr-Cyrl-RS"/>
        </w:rPr>
      </w:pPr>
      <w:r w:rsidRPr="005726D2">
        <w:rPr>
          <w:rFonts w:cs="Arial"/>
          <w:lang w:val="ru-RU"/>
        </w:rPr>
        <w:t>ЈН бр.</w:t>
      </w:r>
      <w:r w:rsidR="00FE41EE" w:rsidRPr="00FE41EE">
        <w:rPr>
          <w:rFonts w:cs="Arial"/>
          <w:b/>
          <w:bCs/>
          <w:lang w:val="sr-Cyrl-CS"/>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Pr="005726D2">
        <w:rPr>
          <w:rFonts w:cs="Arial"/>
          <w:lang w:val="ru-RU"/>
        </w:rPr>
        <w:t xml:space="preserve"> </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2764BF"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447A30" w:rsidRDefault="00D9306B" w:rsidP="00D9306B">
      <w:pPr>
        <w:rPr>
          <w:lang w:val="sr-Latn-RS"/>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D9306B" w:rsidRPr="00D9306B" w:rsidRDefault="00D9306B" w:rsidP="00D9306B">
      <w:pPr>
        <w:rPr>
          <w:rFonts w:cs="Arial"/>
          <w:lang w:val="ru-RU"/>
        </w:rPr>
      </w:pPr>
      <w:r w:rsidRPr="00D9306B">
        <w:rPr>
          <w:rFonts w:cs="Arial"/>
          <w:lang w:val="ru-RU"/>
        </w:rPr>
        <w:t>у уговореном року, обиму и квалитету и да</w:t>
      </w:r>
      <w:r w:rsidR="00547757">
        <w:rPr>
          <w:rFonts w:cs="Arial"/>
          <w:lang w:val="sr-Latn-RS"/>
        </w:rPr>
        <w:t xml:space="preserve"> </w:t>
      </w:r>
      <w:r w:rsidR="00C73BC6">
        <w:rPr>
          <w:rFonts w:cs="Arial"/>
          <w:lang w:val="sr-Cyrl-RS"/>
        </w:rPr>
        <w:t>до дана</w:t>
      </w:r>
      <w:r w:rsidR="00547757">
        <w:rPr>
          <w:rFonts w:cs="Arial"/>
          <w:lang w:val="sr-Cyrl-RS"/>
        </w:rPr>
        <w:t xml:space="preserve"> издавања</w:t>
      </w:r>
      <w:r w:rsidRPr="00D9306B">
        <w:rPr>
          <w:rFonts w:cs="Arial"/>
          <w:lang w:val="ru-RU"/>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2764BF"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2764BF"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2764BF"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2764BF"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2764BF"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C73BC6">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447A30" w:rsidRPr="00447A30">
        <w:rPr>
          <w:rFonts w:cs="Arial"/>
          <w:lang w:val="sr-Cyrl-RS"/>
        </w:rPr>
        <w:t>Делови за вентиле бл.А1-А6 и делови за црпну станицу -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Default="008074C1" w:rsidP="008074C1">
      <w:pPr>
        <w:pStyle w:val="ListParagraph"/>
        <w:spacing w:before="0" w:after="0" w:line="240" w:lineRule="auto"/>
        <w:rPr>
          <w:rFonts w:ascii="Arial" w:hAnsi="Arial" w:cs="Arial"/>
          <w:color w:val="00B0F0"/>
          <w:lang w:val="ru-RU"/>
        </w:rPr>
      </w:pPr>
    </w:p>
    <w:p w:rsidR="00EC07EC" w:rsidRPr="00364EB0" w:rsidRDefault="00EC07EC"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C73BC6">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w:t>
      </w:r>
      <w:r w:rsidR="00EC07EC">
        <w:rPr>
          <w:rFonts w:cs="Arial"/>
          <w:lang w:val="ru-RU"/>
        </w:rPr>
        <w:t xml:space="preserve"> Србије“ Београд,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532347"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Default="00532347" w:rsidP="00532347">
      <w:pPr>
        <w:spacing w:before="0"/>
        <w:rPr>
          <w:rFonts w:cs="Arial"/>
          <w:lang w:val="sr-Latn-RS"/>
        </w:rPr>
      </w:pPr>
    </w:p>
    <w:p w:rsidR="00532347" w:rsidRDefault="00532347" w:rsidP="00532347">
      <w:pPr>
        <w:spacing w:before="0"/>
        <w:rPr>
          <w:rFonts w:cs="Arial"/>
          <w:lang w:val="sr-Latn-RS"/>
        </w:rPr>
      </w:pPr>
    </w:p>
    <w:p w:rsidR="00532347" w:rsidRDefault="00532347" w:rsidP="00532347">
      <w:pPr>
        <w:spacing w:before="0"/>
        <w:rPr>
          <w:rFonts w:cs="Arial"/>
          <w:lang w:val="sr-Latn-RS"/>
        </w:rPr>
      </w:pPr>
    </w:p>
    <w:p w:rsidR="00532347" w:rsidRPr="00532347" w:rsidRDefault="00532347" w:rsidP="00532347">
      <w:pPr>
        <w:spacing w:before="0"/>
        <w:rPr>
          <w:rFonts w:cs="Arial"/>
          <w:lang w:val="sr-Latn-RS"/>
        </w:rPr>
      </w:pP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4A6E0B" w:rsidRDefault="004A6E0B" w:rsidP="00D1711E">
      <w:pPr>
        <w:tabs>
          <w:tab w:val="right" w:pos="10255"/>
        </w:tabs>
        <w:spacing w:before="0"/>
        <w:jc w:val="left"/>
        <w:rPr>
          <w:rFonts w:cs="Arial"/>
          <w:color w:val="00B0F0"/>
          <w:lang w:val="ru-RU"/>
        </w:rPr>
      </w:pPr>
    </w:p>
    <w:p w:rsidR="00547757" w:rsidRPr="00D43FC4" w:rsidRDefault="00547757" w:rsidP="00547757">
      <w:pPr>
        <w:spacing w:before="0"/>
        <w:jc w:val="right"/>
        <w:rPr>
          <w:rFonts w:cs="Arial"/>
          <w:b/>
          <w:lang w:val="sr-Cyrl-RS"/>
        </w:rPr>
      </w:pPr>
      <w:r w:rsidRPr="006B1473">
        <w:rPr>
          <w:rFonts w:cs="Arial"/>
          <w:b/>
          <w:lang w:val="ru-RU"/>
        </w:rPr>
        <w:t>ПРИЛОГ</w:t>
      </w:r>
      <w:r>
        <w:rPr>
          <w:rFonts w:cs="Arial"/>
          <w:b/>
          <w:lang w:val="sr-Cyrl-RS"/>
        </w:rPr>
        <w:t>4.</w:t>
      </w:r>
    </w:p>
    <w:p w:rsidR="00547757" w:rsidRPr="006B1473" w:rsidRDefault="00547757" w:rsidP="00547757">
      <w:pPr>
        <w:spacing w:before="0"/>
        <w:jc w:val="right"/>
        <w:rPr>
          <w:rFonts w:cs="Arial"/>
          <w:b/>
          <w:color w:val="00B0F0"/>
          <w:lang w:val="ru-RU"/>
        </w:rPr>
      </w:pPr>
    </w:p>
    <w:p w:rsidR="00547757" w:rsidRPr="00364EB0" w:rsidRDefault="00547757" w:rsidP="00547757">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47757" w:rsidRPr="00364EB0" w:rsidRDefault="00547757" w:rsidP="00547757">
      <w:pPr>
        <w:spacing w:before="0"/>
        <w:rPr>
          <w:rFonts w:cs="Arial"/>
          <w:lang w:val="ru-RU"/>
        </w:rPr>
      </w:pPr>
    </w:p>
    <w:p w:rsidR="00547757" w:rsidRPr="00364EB0" w:rsidRDefault="00547757" w:rsidP="00547757">
      <w:pPr>
        <w:spacing w:before="0"/>
        <w:rPr>
          <w:rFonts w:cs="Arial"/>
          <w:b/>
          <w:lang w:val="ru-RU"/>
        </w:rPr>
      </w:pPr>
      <w:r w:rsidRPr="00364EB0">
        <w:rPr>
          <w:rFonts w:cs="Arial"/>
          <w:b/>
          <w:lang w:val="ru-RU"/>
        </w:rPr>
        <w:t>(напомена: не доставља се у понуди)</w:t>
      </w:r>
    </w:p>
    <w:p w:rsidR="00547757" w:rsidRPr="00364EB0" w:rsidRDefault="00547757" w:rsidP="00547757">
      <w:pPr>
        <w:spacing w:before="0"/>
        <w:rPr>
          <w:rFonts w:cs="Arial"/>
          <w:lang w:val="ru-RU"/>
        </w:rPr>
      </w:pPr>
    </w:p>
    <w:p w:rsidR="00547757" w:rsidRPr="00D43FC4" w:rsidRDefault="00547757" w:rsidP="00547757">
      <w:pPr>
        <w:spacing w:before="0"/>
        <w:rPr>
          <w:rFonts w:cs="Arial"/>
          <w:lang w:val="ru-RU"/>
        </w:rPr>
      </w:pPr>
      <w:r w:rsidRPr="00364EB0">
        <w:rPr>
          <w:rFonts w:cs="Arial"/>
          <w:lang w:val="ru-RU"/>
        </w:rPr>
        <w:t xml:space="preserve">ДУЖНИК:  </w:t>
      </w:r>
      <w:r w:rsidRPr="00D43FC4">
        <w:rPr>
          <w:rFonts w:cs="Arial"/>
          <w:lang w:val="ru-RU"/>
        </w:rPr>
        <w:t>…………………………………………………………………………........................</w:t>
      </w:r>
    </w:p>
    <w:p w:rsidR="00547757" w:rsidRPr="00364EB0" w:rsidRDefault="00547757" w:rsidP="00547757">
      <w:pPr>
        <w:spacing w:before="0"/>
        <w:rPr>
          <w:rFonts w:cs="Arial"/>
          <w:lang w:val="ru-RU"/>
        </w:rPr>
      </w:pPr>
      <w:r w:rsidRPr="00364EB0">
        <w:rPr>
          <w:rFonts w:cs="Arial"/>
          <w:lang w:val="ru-RU"/>
        </w:rPr>
        <w:t>(назив и седиште Понуђача)</w:t>
      </w:r>
    </w:p>
    <w:p w:rsidR="00547757" w:rsidRPr="00364EB0" w:rsidRDefault="00547757" w:rsidP="00547757">
      <w:pPr>
        <w:spacing w:before="0"/>
        <w:rPr>
          <w:rFonts w:cs="Arial"/>
          <w:lang w:val="ru-RU"/>
        </w:rPr>
      </w:pPr>
      <w:r w:rsidRPr="00364EB0">
        <w:rPr>
          <w:rFonts w:cs="Arial"/>
          <w:lang w:val="ru-RU"/>
        </w:rPr>
        <w:t>МАТИЧНИ БРОЈ ДУЖНИКА (Понуђача): ..................................................................</w:t>
      </w:r>
    </w:p>
    <w:p w:rsidR="00547757" w:rsidRPr="00364EB0" w:rsidRDefault="00547757" w:rsidP="00547757">
      <w:pPr>
        <w:spacing w:before="0"/>
        <w:rPr>
          <w:rFonts w:cs="Arial"/>
          <w:lang w:val="ru-RU"/>
        </w:rPr>
      </w:pPr>
      <w:r w:rsidRPr="00364EB0">
        <w:rPr>
          <w:rFonts w:cs="Arial"/>
          <w:lang w:val="ru-RU"/>
        </w:rPr>
        <w:t>ТЕКУЋИ РАЧУН ДУЖНИКА (Понуђача): ...................................................................</w:t>
      </w:r>
    </w:p>
    <w:p w:rsidR="00547757" w:rsidRPr="00CA4AEB" w:rsidRDefault="00547757" w:rsidP="00547757">
      <w:pPr>
        <w:spacing w:before="0"/>
        <w:rPr>
          <w:rFonts w:cs="Arial"/>
          <w:lang w:val="ru-RU"/>
        </w:rPr>
      </w:pPr>
      <w:r w:rsidRPr="00CA4AEB">
        <w:rPr>
          <w:rFonts w:cs="Arial"/>
          <w:lang w:val="ru-RU"/>
        </w:rPr>
        <w:t>ПИБ ДУЖНИКА (Понуђача): ........................................................................................</w:t>
      </w:r>
    </w:p>
    <w:p w:rsidR="00547757" w:rsidRPr="00CA4AEB"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и з д а ј е  д а н а ............................ године</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p>
    <w:p w:rsidR="00547757" w:rsidRPr="00364EB0" w:rsidRDefault="00547757" w:rsidP="00547757">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547757" w:rsidRPr="00364EB0" w:rsidRDefault="00547757" w:rsidP="00547757">
      <w:pPr>
        <w:spacing w:before="0"/>
        <w:rPr>
          <w:rFonts w:cs="Arial"/>
          <w:lang w:val="ru-RU"/>
        </w:rPr>
      </w:pPr>
    </w:p>
    <w:p w:rsidR="00547757" w:rsidRPr="00364EB0" w:rsidRDefault="00547757" w:rsidP="0054775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C73BC6">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547757" w:rsidRPr="00364EB0" w:rsidRDefault="00547757" w:rsidP="00547757">
      <w:pPr>
        <w:tabs>
          <w:tab w:val="left" w:pos="1418"/>
        </w:tabs>
        <w:spacing w:before="0"/>
        <w:rPr>
          <w:rFonts w:cs="Arial"/>
          <w:lang w:val="ru-RU"/>
        </w:rPr>
      </w:pPr>
    </w:p>
    <w:p w:rsidR="00547757" w:rsidRPr="00364EB0" w:rsidRDefault="00547757" w:rsidP="00547757">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776582">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547757" w:rsidRPr="00364EB0" w:rsidRDefault="00547757" w:rsidP="00547757">
      <w:pPr>
        <w:spacing w:before="0"/>
        <w:rPr>
          <w:rFonts w:cs="Arial"/>
          <w:lang w:val="ru-RU"/>
        </w:rPr>
      </w:pPr>
    </w:p>
    <w:p w:rsidR="00547757" w:rsidRPr="00364EB0" w:rsidRDefault="00547757" w:rsidP="00547757">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47757" w:rsidRPr="00364EB0" w:rsidRDefault="00547757" w:rsidP="00547757">
      <w:pPr>
        <w:spacing w:before="0"/>
        <w:rPr>
          <w:rFonts w:cs="Arial"/>
          <w:lang w:val="ru-RU"/>
        </w:rPr>
      </w:pPr>
    </w:p>
    <w:p w:rsidR="00547757" w:rsidRPr="00D43FC4" w:rsidRDefault="00547757" w:rsidP="00547757">
      <w:pPr>
        <w:spacing w:before="0"/>
        <w:rPr>
          <w:rFonts w:cs="Arial"/>
        </w:rPr>
      </w:pPr>
      <w:r w:rsidRPr="00D43FC4">
        <w:rPr>
          <w:rFonts w:cs="Arial"/>
        </w:rPr>
        <w:t xml:space="preserve">Место и датум издавања Овлашћења          </w:t>
      </w:r>
    </w:p>
    <w:p w:rsidR="00547757" w:rsidRPr="00D43FC4" w:rsidRDefault="00547757" w:rsidP="00547757">
      <w:pPr>
        <w:spacing w:before="0"/>
        <w:rPr>
          <w:rFonts w:cs="Arial"/>
        </w:rPr>
      </w:pPr>
    </w:p>
    <w:p w:rsidR="00547757" w:rsidRPr="00D43FC4" w:rsidRDefault="00547757" w:rsidP="00547757">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47757" w:rsidRPr="00D43FC4" w:rsidTr="00C73BC6">
        <w:trPr>
          <w:jc w:val="center"/>
        </w:trPr>
        <w:tc>
          <w:tcPr>
            <w:tcW w:w="3882" w:type="dxa"/>
          </w:tcPr>
          <w:p w:rsidR="00547757" w:rsidRPr="00D43FC4" w:rsidRDefault="00547757" w:rsidP="00C73BC6">
            <w:pPr>
              <w:spacing w:before="0"/>
              <w:jc w:val="center"/>
              <w:rPr>
                <w:rFonts w:cs="Arial"/>
              </w:rPr>
            </w:pPr>
            <w:r w:rsidRPr="00D43FC4">
              <w:rPr>
                <w:rFonts w:cs="Arial"/>
              </w:rPr>
              <w:t>Датум:</w:t>
            </w:r>
          </w:p>
        </w:tc>
        <w:tc>
          <w:tcPr>
            <w:tcW w:w="2127" w:type="dxa"/>
          </w:tcPr>
          <w:p w:rsidR="00547757" w:rsidRPr="00D43FC4" w:rsidRDefault="00547757" w:rsidP="00C73BC6">
            <w:pPr>
              <w:spacing w:before="0"/>
              <w:jc w:val="center"/>
              <w:rPr>
                <w:rFonts w:cs="Arial"/>
                <w:lang w:val="ru-RU"/>
              </w:rPr>
            </w:pPr>
          </w:p>
        </w:tc>
        <w:tc>
          <w:tcPr>
            <w:tcW w:w="4022" w:type="dxa"/>
          </w:tcPr>
          <w:p w:rsidR="00547757" w:rsidRPr="00D43FC4" w:rsidRDefault="00547757" w:rsidP="00C73BC6">
            <w:pPr>
              <w:spacing w:before="0"/>
              <w:jc w:val="center"/>
              <w:rPr>
                <w:rFonts w:cs="Arial"/>
                <w:lang w:val="ru-RU"/>
              </w:rPr>
            </w:pPr>
            <w:r w:rsidRPr="00D43FC4">
              <w:rPr>
                <w:rFonts w:cs="Arial"/>
              </w:rPr>
              <w:t>Понуђач</w:t>
            </w:r>
            <w:r w:rsidRPr="00D43FC4">
              <w:rPr>
                <w:rFonts w:cs="Arial"/>
                <w:lang w:val="ru-RU"/>
              </w:rPr>
              <w:t>:</w:t>
            </w:r>
          </w:p>
        </w:tc>
      </w:tr>
      <w:tr w:rsidR="00547757" w:rsidRPr="00D43FC4" w:rsidTr="00C73BC6">
        <w:trPr>
          <w:jc w:val="center"/>
        </w:trPr>
        <w:tc>
          <w:tcPr>
            <w:tcW w:w="3882" w:type="dxa"/>
          </w:tcPr>
          <w:p w:rsidR="00547757" w:rsidRPr="00D43FC4" w:rsidRDefault="00547757" w:rsidP="00C73BC6">
            <w:pPr>
              <w:spacing w:before="0"/>
              <w:jc w:val="center"/>
              <w:rPr>
                <w:rFonts w:cs="Arial"/>
              </w:rPr>
            </w:pPr>
          </w:p>
        </w:tc>
        <w:tc>
          <w:tcPr>
            <w:tcW w:w="2127" w:type="dxa"/>
          </w:tcPr>
          <w:p w:rsidR="00547757" w:rsidRPr="00D43FC4" w:rsidRDefault="00547757" w:rsidP="00C73BC6">
            <w:pPr>
              <w:spacing w:before="0"/>
              <w:jc w:val="center"/>
              <w:rPr>
                <w:rFonts w:cs="Arial"/>
              </w:rPr>
            </w:pPr>
            <w:r w:rsidRPr="00D43FC4">
              <w:rPr>
                <w:rFonts w:cs="Arial"/>
              </w:rPr>
              <w:t>М.П.</w:t>
            </w:r>
          </w:p>
        </w:tc>
        <w:tc>
          <w:tcPr>
            <w:tcW w:w="4022" w:type="dxa"/>
          </w:tcPr>
          <w:p w:rsidR="00547757" w:rsidRPr="00D43FC4" w:rsidRDefault="00547757" w:rsidP="00C73BC6">
            <w:pPr>
              <w:spacing w:before="0"/>
              <w:jc w:val="center"/>
              <w:rPr>
                <w:rFonts w:cs="Arial"/>
                <w:lang w:val="ru-RU"/>
              </w:rPr>
            </w:pPr>
          </w:p>
        </w:tc>
      </w:tr>
      <w:tr w:rsidR="00547757" w:rsidRPr="00D43FC4" w:rsidTr="00C73BC6">
        <w:trPr>
          <w:jc w:val="center"/>
        </w:trPr>
        <w:tc>
          <w:tcPr>
            <w:tcW w:w="3882" w:type="dxa"/>
            <w:tcBorders>
              <w:bottom w:val="single" w:sz="4" w:space="0" w:color="auto"/>
            </w:tcBorders>
          </w:tcPr>
          <w:p w:rsidR="00547757" w:rsidRPr="00D43FC4" w:rsidRDefault="00547757" w:rsidP="00C73BC6">
            <w:pPr>
              <w:spacing w:before="0"/>
              <w:jc w:val="center"/>
              <w:rPr>
                <w:rFonts w:cs="Arial"/>
              </w:rPr>
            </w:pPr>
          </w:p>
        </w:tc>
        <w:tc>
          <w:tcPr>
            <w:tcW w:w="2127" w:type="dxa"/>
          </w:tcPr>
          <w:p w:rsidR="00547757" w:rsidRPr="00D43FC4" w:rsidRDefault="00547757" w:rsidP="00C73BC6">
            <w:pPr>
              <w:spacing w:before="0"/>
              <w:jc w:val="center"/>
              <w:rPr>
                <w:rFonts w:cs="Arial"/>
                <w:lang w:val="ru-RU"/>
              </w:rPr>
            </w:pPr>
          </w:p>
        </w:tc>
        <w:tc>
          <w:tcPr>
            <w:tcW w:w="4022" w:type="dxa"/>
            <w:tcBorders>
              <w:bottom w:val="single" w:sz="4" w:space="0" w:color="auto"/>
            </w:tcBorders>
          </w:tcPr>
          <w:p w:rsidR="00547757" w:rsidRPr="00D43FC4" w:rsidRDefault="00547757" w:rsidP="00C73BC6">
            <w:pPr>
              <w:spacing w:before="0"/>
              <w:jc w:val="center"/>
              <w:rPr>
                <w:rFonts w:cs="Arial"/>
                <w:lang w:val="ru-RU"/>
              </w:rPr>
            </w:pPr>
          </w:p>
        </w:tc>
      </w:tr>
    </w:tbl>
    <w:p w:rsidR="00547757" w:rsidRPr="00D43FC4" w:rsidRDefault="00547757" w:rsidP="00547757">
      <w:pPr>
        <w:spacing w:before="0"/>
        <w:rPr>
          <w:rFonts w:cs="Arial"/>
        </w:rPr>
      </w:pPr>
    </w:p>
    <w:p w:rsidR="00547757" w:rsidRPr="00D43FC4" w:rsidRDefault="00547757" w:rsidP="00547757">
      <w:pPr>
        <w:spacing w:before="0"/>
        <w:rPr>
          <w:rFonts w:cs="Arial"/>
        </w:rPr>
      </w:pPr>
      <w:r w:rsidRPr="00D43FC4">
        <w:rPr>
          <w:rFonts w:cs="Arial"/>
        </w:rPr>
        <w:t xml:space="preserve">                                                                                                 Потпис овлашћеног лица</w:t>
      </w:r>
    </w:p>
    <w:p w:rsidR="00547757" w:rsidRPr="00D43FC4" w:rsidRDefault="00547757" w:rsidP="00547757">
      <w:pPr>
        <w:spacing w:before="0"/>
        <w:rPr>
          <w:rFonts w:cs="Arial"/>
        </w:rPr>
      </w:pPr>
    </w:p>
    <w:p w:rsidR="00547757" w:rsidRPr="00D43FC4" w:rsidRDefault="00547757" w:rsidP="00547757">
      <w:pPr>
        <w:spacing w:before="0"/>
        <w:rPr>
          <w:rFonts w:cs="Arial"/>
        </w:rPr>
      </w:pPr>
      <w:r w:rsidRPr="00D43FC4">
        <w:rPr>
          <w:rFonts w:cs="Arial"/>
        </w:rPr>
        <w:t>Прилог:</w:t>
      </w:r>
    </w:p>
    <w:p w:rsidR="00547757" w:rsidRPr="00364EB0" w:rsidRDefault="00547757" w:rsidP="0054775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547757" w:rsidRPr="00364EB0" w:rsidRDefault="00547757" w:rsidP="00547757">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47757" w:rsidRPr="00D43FC4" w:rsidRDefault="00547757" w:rsidP="00547757">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547757" w:rsidRPr="00364EB0" w:rsidRDefault="00547757" w:rsidP="00547757">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220BC" w:rsidRDefault="006220BC" w:rsidP="00D1711E">
      <w:pPr>
        <w:tabs>
          <w:tab w:val="right" w:pos="10255"/>
        </w:tabs>
        <w:spacing w:before="0"/>
        <w:jc w:val="left"/>
        <w:rPr>
          <w:rFonts w:cs="Arial"/>
          <w:lang w:val="sr-Cyrl-RS"/>
        </w:rPr>
      </w:pPr>
    </w:p>
    <w:p w:rsidR="004A6E0B" w:rsidRDefault="004A6E0B"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547757" w:rsidRDefault="00547757" w:rsidP="00D1711E">
      <w:pPr>
        <w:tabs>
          <w:tab w:val="right" w:pos="10255"/>
        </w:tabs>
        <w:spacing w:before="0"/>
        <w:jc w:val="left"/>
        <w:rPr>
          <w:rFonts w:cs="Arial"/>
          <w:lang w:val="sr-Cyrl-RS"/>
        </w:rPr>
      </w:pPr>
    </w:p>
    <w:p w:rsidR="00A50A47" w:rsidRPr="0018792D" w:rsidRDefault="00A50A47"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547757">
        <w:rPr>
          <w:rFonts w:cs="Arial"/>
          <w:b/>
          <w:lang w:val="sr-Latn-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D2260" w:rsidRPr="00E32A1D" w:rsidRDefault="001D2260" w:rsidP="00343A18">
      <w:pPr>
        <w:pStyle w:val="KDParagraf"/>
        <w:spacing w:before="0"/>
        <w:rPr>
          <w:rFonts w:cs="Arial"/>
          <w:lang w:val="sr-Cyrl-RS"/>
        </w:rPr>
      </w:pP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C73BC6">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2A1582">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FE41EE" w:rsidRPr="007249DE">
        <w:rPr>
          <w:rFonts w:cs="Arial"/>
          <w:b/>
          <w:bCs/>
          <w:lang w:val="sr-Cyrl-CS"/>
        </w:rPr>
        <w:t>3000/</w:t>
      </w:r>
      <w:r w:rsidR="00FE41EE">
        <w:rPr>
          <w:rFonts w:cs="Arial"/>
          <w:b/>
          <w:bCs/>
          <w:lang w:val="sr-Latn-RS"/>
        </w:rPr>
        <w:t>02</w:t>
      </w:r>
      <w:r w:rsidR="00FE41EE">
        <w:rPr>
          <w:rFonts w:cs="Arial"/>
          <w:b/>
          <w:bCs/>
          <w:lang w:val="sr-Cyrl-RS"/>
        </w:rPr>
        <w:t>65</w:t>
      </w:r>
      <w:r w:rsidR="00FE41EE" w:rsidRPr="007249DE">
        <w:rPr>
          <w:rFonts w:cs="Arial"/>
          <w:b/>
          <w:bCs/>
          <w:lang w:val="sr-Cyrl-CS"/>
        </w:rPr>
        <w:t>/201</w:t>
      </w:r>
      <w:r w:rsidR="00FE41EE">
        <w:rPr>
          <w:rFonts w:cs="Arial"/>
          <w:b/>
          <w:bCs/>
          <w:lang w:val="sr-Latn-RS"/>
        </w:rPr>
        <w:t>8</w:t>
      </w:r>
      <w:r w:rsidR="00FE41EE" w:rsidRPr="007249DE">
        <w:rPr>
          <w:rFonts w:cs="Arial"/>
          <w:b/>
          <w:bCs/>
          <w:lang w:val="sr-Cyrl-CS"/>
        </w:rPr>
        <w:t xml:space="preserve"> (</w:t>
      </w:r>
      <w:r w:rsidR="00FE41EE">
        <w:rPr>
          <w:rFonts w:cs="Arial"/>
          <w:b/>
          <w:bCs/>
          <w:lang w:val="sr-Cyrl-RS"/>
        </w:rPr>
        <w:t>82</w:t>
      </w:r>
      <w:r w:rsidR="00FE41EE" w:rsidRPr="007249DE">
        <w:rPr>
          <w:rFonts w:cs="Arial"/>
          <w:b/>
          <w:bCs/>
          <w:lang w:val="sr-Cyrl-CS"/>
        </w:rPr>
        <w:t>/201</w:t>
      </w:r>
      <w:r w:rsidR="00FE41EE">
        <w:rPr>
          <w:rFonts w:cs="Arial"/>
          <w:b/>
          <w:bCs/>
          <w:lang w:val="sr-Latn-RS"/>
        </w:rPr>
        <w:t>8</w:t>
      </w:r>
      <w:r w:rsidR="00FE41EE" w:rsidRPr="007249DE">
        <w:rPr>
          <w:rFonts w:cs="Arial"/>
          <w:b/>
          <w:bCs/>
          <w:lang w:val="sr-Cyrl-CS"/>
        </w:rPr>
        <w:t>)</w:t>
      </w:r>
      <w:r w:rsidR="00617256">
        <w:rPr>
          <w:rFonts w:cs="Arial"/>
          <w:lang w:val="sr-Cyrl-RS"/>
        </w:rPr>
        <w:t xml:space="preserve"> </w:t>
      </w:r>
      <w:r w:rsidR="002A1582">
        <w:t>ради набавке добара и то</w:t>
      </w:r>
      <w:r w:rsidR="002A1582">
        <w:rPr>
          <w:lang w:val="sr-Latn-RS"/>
        </w:rPr>
        <w:t>:</w:t>
      </w:r>
      <w:r w:rsidR="002A1582" w:rsidRPr="002A1582">
        <w:t xml:space="preserve"> </w:t>
      </w:r>
      <w:r w:rsidR="002A1582" w:rsidRPr="002A1582">
        <w:rPr>
          <w:lang w:val="sr-Latn-RS"/>
        </w:rPr>
        <w:t>Делови за вентиле бл.А1-А6 и делови за црпну станицу - ТЕНТ А</w:t>
      </w:r>
      <w:r w:rsidR="002A1582">
        <w:rPr>
          <w:lang w:val="sr-Latn-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2A1582">
        <w:rPr>
          <w:rFonts w:eastAsia="Calibri" w:cs="Arial"/>
          <w:lang w:val="ru-RU"/>
        </w:rPr>
        <w:t>су</w:t>
      </w:r>
      <w:r w:rsidR="002A1582">
        <w:rPr>
          <w:rFonts w:eastAsia="Calibri" w:cs="Arial"/>
          <w:lang w:val="sr-Latn-RS"/>
        </w:rPr>
        <w:t>:</w:t>
      </w:r>
      <w:r w:rsidR="002A1582" w:rsidRPr="002A1582">
        <w:t xml:space="preserve"> </w:t>
      </w:r>
      <w:r w:rsidR="002A1582" w:rsidRPr="002A1582">
        <w:rPr>
          <w:rFonts w:eastAsia="Calibri" w:cs="Arial"/>
          <w:lang w:val="sr-Latn-RS"/>
        </w:rPr>
        <w:t>Делови за вентиле бл.А1-А6 и делови за црпну станицу - ТЕНТ А</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w:t>
      </w:r>
      <w:r w:rsidR="00A71579" w:rsidRPr="002E0F39">
        <w:rPr>
          <w:rFonts w:eastAsia="Calibri" w:cs="Arial"/>
          <w:lang w:val="ru-RU"/>
        </w:rPr>
        <w:lastRenderedPageBreak/>
        <w:t xml:space="preserve">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EA19AD">
        <w:rPr>
          <w:rFonts w:eastAsia="Calibri" w:cs="Arial"/>
          <w:lang w:val="ru-RU"/>
        </w:rPr>
        <w:t>Купац се обавезује да плати уговорену вредност за испоручена добра.</w:t>
      </w:r>
    </w:p>
    <w:p w:rsidR="00BD7631" w:rsidRPr="00BD7631" w:rsidRDefault="00BD7631" w:rsidP="00343A18">
      <w:pPr>
        <w:pStyle w:val="KDParagraf"/>
        <w:spacing w:before="0"/>
        <w:rPr>
          <w:rFonts w:eastAsia="Calibri" w:cs="Arial"/>
          <w:lang w:val="sr-Cyrl-RS"/>
        </w:rPr>
      </w:pPr>
    </w:p>
    <w:p w:rsidR="001D2260" w:rsidRPr="001875CD" w:rsidRDefault="00343A18" w:rsidP="001875CD">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001875CD">
        <w:rPr>
          <w:rFonts w:cs="Arial"/>
          <w:lang w:val="ru-RU"/>
        </w:rPr>
        <w:t>Цена је фиксна за цео уговорени период и не може се мењати.</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605CBC">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1875CD">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lastRenderedPageBreak/>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FE2E6D" w:rsidRDefault="00CE265D" w:rsidP="00CE265D">
      <w:pPr>
        <w:pStyle w:val="KDParagraf"/>
        <w:spacing w:before="0"/>
        <w:rPr>
          <w:rFonts w:cs="Arial"/>
          <w:lang w:val="sr-Latn-RS"/>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9956F8" w:rsidRPr="009956F8" w:rsidRDefault="009956F8" w:rsidP="00CE265D">
      <w:pPr>
        <w:pStyle w:val="KDParagraf"/>
        <w:spacing w:before="0"/>
        <w:rPr>
          <w:rFonts w:cs="Arial"/>
          <w:color w:val="00B0F0"/>
          <w:lang w:val="sr-Latn-RS"/>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1875CD" w:rsidRDefault="00BD7631" w:rsidP="003E405A">
      <w:pPr>
        <w:pStyle w:val="KDNabrajanje"/>
        <w:spacing w:before="0"/>
        <w:rPr>
          <w:rFonts w:cs="Arial"/>
        </w:rPr>
      </w:pPr>
      <w:r w:rsidRPr="00F10346">
        <w:rPr>
          <w:rFonts w:cs="Arial"/>
        </w:rPr>
        <w:t>да ли су добра без видљивог оштећења</w:t>
      </w:r>
    </w:p>
    <w:p w:rsidR="001875CD" w:rsidRPr="001875CD" w:rsidRDefault="001875CD" w:rsidP="003E405A">
      <w:pPr>
        <w:pStyle w:val="KDNabrajanje"/>
        <w:spacing w:before="0"/>
        <w:rPr>
          <w:rFonts w:cs="Arial"/>
        </w:rPr>
      </w:pPr>
      <w:r>
        <w:rPr>
          <w:rFonts w:cs="Arial"/>
          <w:lang w:val="sr-Cyrl-RS"/>
        </w:rPr>
        <w:t>да ли су достављени атести материјала</w:t>
      </w:r>
    </w:p>
    <w:p w:rsidR="001875CD" w:rsidRPr="0065657E" w:rsidRDefault="001875CD" w:rsidP="003E405A">
      <w:pPr>
        <w:pStyle w:val="KDNabrajanje"/>
        <w:spacing w:before="0"/>
        <w:rPr>
          <w:rFonts w:cs="Arial"/>
        </w:rPr>
      </w:pPr>
      <w:r>
        <w:rPr>
          <w:rFonts w:cs="Arial"/>
          <w:lang w:val="sr-Cyrl-RS"/>
        </w:rPr>
        <w:t>да ли су достављене мерне карте</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Default="00AE2872" w:rsidP="0092575C">
      <w:pPr>
        <w:spacing w:before="0"/>
        <w:rPr>
          <w:rFonts w:cs="Arial"/>
          <w:lang w:val="sr-Latn-RS"/>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532347" w:rsidRDefault="00532347" w:rsidP="00532347">
      <w:pPr>
        <w:spacing w:before="0"/>
        <w:rPr>
          <w:rFonts w:eastAsia="Calibri" w:cs="Arial"/>
          <w:b/>
          <w:bCs/>
          <w:iCs/>
          <w:lang w:val="ru-RU"/>
        </w:rPr>
      </w:pPr>
      <w:r w:rsidRPr="00350DB8">
        <w:rPr>
          <w:rFonts w:eastAsia="Calibri" w:cs="Arial"/>
          <w:b/>
          <w:bCs/>
          <w:iCs/>
          <w:lang w:val="ru-RU"/>
        </w:rPr>
        <w:lastRenderedPageBreak/>
        <w:t>Меница као гаранција за  отклањање грешака у гарантном року</w:t>
      </w:r>
    </w:p>
    <w:p w:rsidR="00A04469" w:rsidRPr="0075188E" w:rsidRDefault="00A04469" w:rsidP="00532347">
      <w:pPr>
        <w:spacing w:before="0"/>
        <w:rPr>
          <w:rFonts w:eastAsia="Calibri" w:cs="Arial"/>
          <w:b/>
          <w:bCs/>
          <w:iCs/>
          <w:lang w:val="sr-Latn-RS"/>
        </w:rPr>
      </w:pPr>
    </w:p>
    <w:p w:rsidR="00532347" w:rsidRPr="003E405A" w:rsidRDefault="00532347" w:rsidP="00532347">
      <w:pPr>
        <w:spacing w:before="0"/>
        <w:jc w:val="center"/>
        <w:rPr>
          <w:rFonts w:cs="Arial"/>
          <w:b/>
          <w:lang w:val="sr-Cyrl-RS"/>
        </w:rPr>
      </w:pPr>
      <w:r>
        <w:rPr>
          <w:rFonts w:eastAsia="Calibri" w:cs="Arial"/>
          <w:b/>
          <w:bCs/>
          <w:iCs/>
          <w:lang w:val="sr-Latn-RS"/>
        </w:rPr>
        <w:t xml:space="preserve">        </w:t>
      </w:r>
      <w:r w:rsidRPr="005726D2">
        <w:rPr>
          <w:rFonts w:cs="Arial"/>
          <w:b/>
          <w:lang w:val="ru-RU"/>
        </w:rPr>
        <w:t>Члан</w:t>
      </w:r>
      <w:r>
        <w:rPr>
          <w:rFonts w:cs="Arial"/>
          <w:b/>
          <w:lang w:val="ru-RU"/>
        </w:rPr>
        <w:t xml:space="preserve"> </w:t>
      </w:r>
      <w:r>
        <w:rPr>
          <w:rFonts w:cs="Arial"/>
          <w:b/>
          <w:lang w:val="sr-Cyrl-RS"/>
        </w:rPr>
        <w:t>9</w:t>
      </w:r>
      <w:r w:rsidRPr="005726D2">
        <w:rPr>
          <w:rFonts w:cs="Arial"/>
          <w:b/>
          <w:lang w:val="ru-RU"/>
        </w:rPr>
        <w:t>.</w:t>
      </w:r>
    </w:p>
    <w:p w:rsidR="00532347" w:rsidRPr="00532347" w:rsidRDefault="00532347" w:rsidP="00532347">
      <w:pPr>
        <w:spacing w:before="0"/>
        <w:rPr>
          <w:rFonts w:eastAsia="Calibri" w:cs="Arial"/>
          <w:bCs/>
          <w:iCs/>
          <w:lang w:val="sr-Latn-RS"/>
        </w:rPr>
      </w:pPr>
      <w:r>
        <w:rPr>
          <w:rFonts w:eastAsia="Calibri" w:cs="Arial"/>
          <w:b/>
          <w:bCs/>
          <w:iCs/>
          <w:lang w:val="sr-Latn-RS"/>
        </w:rPr>
        <w:t xml:space="preserve">    </w:t>
      </w:r>
    </w:p>
    <w:p w:rsidR="00532347" w:rsidRPr="00350DB8" w:rsidRDefault="00532347" w:rsidP="00532347">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2347" w:rsidRPr="00350DB8" w:rsidRDefault="00532347" w:rsidP="00532347">
      <w:pPr>
        <w:numPr>
          <w:ilvl w:val="0"/>
          <w:numId w:val="38"/>
        </w:numPr>
        <w:spacing w:before="0"/>
        <w:rPr>
          <w:rFonts w:eastAsia="Calibri" w:cs="Arial"/>
        </w:rPr>
      </w:pPr>
      <w:r w:rsidRPr="00350DB8">
        <w:rPr>
          <w:rFonts w:eastAsia="Calibri" w:cs="Arial"/>
        </w:rPr>
        <w:t>фотокопију ОП обрасца.</w:t>
      </w:r>
    </w:p>
    <w:p w:rsidR="00532347" w:rsidRPr="00350DB8" w:rsidRDefault="00532347" w:rsidP="00532347">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2347" w:rsidRPr="00350DB8" w:rsidRDefault="00532347" w:rsidP="00532347">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532347" w:rsidRDefault="00532347" w:rsidP="0092575C">
      <w:pPr>
        <w:spacing w:before="0"/>
        <w:rPr>
          <w:rFonts w:eastAsia="Calibri" w:cs="Arial"/>
          <w:lang w:val="sr-Latn-RS"/>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956F8" w:rsidRPr="009956F8" w:rsidRDefault="009956F8" w:rsidP="0092575C">
      <w:pPr>
        <w:spacing w:before="0"/>
        <w:rPr>
          <w:rFonts w:cs="Arial"/>
          <w:lang w:val="sr-Latn-RS"/>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547757">
        <w:rPr>
          <w:rFonts w:cs="Arial"/>
          <w:b/>
          <w:lang w:val="sr-Cyrl-RS"/>
        </w:rPr>
        <w:t>10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72C06">
        <w:rPr>
          <w:rFonts w:cs="Arial"/>
          <w:lang w:val="sr-Cyrl-RS"/>
        </w:rPr>
        <w:t>12</w:t>
      </w:r>
      <w:r w:rsidR="00D0530B">
        <w:rPr>
          <w:rFonts w:cs="Arial"/>
          <w:lang w:val="sr-Cyrl-RS"/>
        </w:rPr>
        <w:t xml:space="preserve"> </w:t>
      </w:r>
      <w:r w:rsidRPr="002E0F39">
        <w:rPr>
          <w:rFonts w:cs="Arial"/>
          <w:lang w:val="ru-RU"/>
        </w:rPr>
        <w:t>месец</w:t>
      </w:r>
      <w:r w:rsidR="00D72C06">
        <w:rPr>
          <w:rFonts w:cs="Arial"/>
          <w:lang w:val="sr-Cyrl-RS"/>
        </w:rPr>
        <w:t>и</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547757">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775068">
        <w:rPr>
          <w:rFonts w:cs="Arial"/>
          <w:bCs/>
          <w:lang w:val="ru-RU"/>
        </w:rPr>
        <w:t xml:space="preserve"> неиспоручених </w:t>
      </w:r>
      <w:r w:rsidR="00775068">
        <w:rPr>
          <w:rFonts w:cs="Arial"/>
          <w:bCs/>
          <w:lang w:val="ru-RU"/>
        </w:rPr>
        <w:lastRenderedPageBreak/>
        <w:t>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r w:rsidR="00775068">
        <w:rPr>
          <w:rFonts w:cs="Arial"/>
          <w:lang w:val="ru-RU"/>
        </w:rPr>
        <w:t>.</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547757">
        <w:rPr>
          <w:rFonts w:cs="Arial"/>
          <w:b/>
          <w:lang w:val="sr-Cyrl-RS"/>
        </w:rPr>
        <w:t>2</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Default="00343A18" w:rsidP="009778E3">
      <w:pPr>
        <w:tabs>
          <w:tab w:val="left" w:pos="1512"/>
          <w:tab w:val="left" w:pos="9090"/>
        </w:tabs>
        <w:spacing w:before="0"/>
        <w:rPr>
          <w:rFonts w:cs="Arial"/>
          <w:lang w:val="ru-RU"/>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547757" w:rsidRPr="009778E3" w:rsidRDefault="00547757" w:rsidP="009778E3">
      <w:pPr>
        <w:tabs>
          <w:tab w:val="left" w:pos="1512"/>
          <w:tab w:val="left" w:pos="9090"/>
        </w:tabs>
        <w:spacing w:before="0"/>
        <w:rPr>
          <w:rFonts w:cs="Arial"/>
          <w:lang w:val="sr-Cyrl-RS"/>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547757">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547757">
        <w:rPr>
          <w:rFonts w:cs="Arial"/>
          <w:b/>
          <w:lang w:val="sr-Cyrl-RS"/>
        </w:rPr>
        <w:t>4</w:t>
      </w:r>
      <w:r w:rsidRPr="002E0F39">
        <w:rPr>
          <w:rFonts w:cs="Arial"/>
          <w:b/>
          <w:lang w:val="ru-RU"/>
        </w:rPr>
        <w:t>.</w:t>
      </w:r>
    </w:p>
    <w:p w:rsidR="00245A2F"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47757" w:rsidRPr="003E405A" w:rsidRDefault="00547757" w:rsidP="003E405A">
      <w:pPr>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Члан 1</w:t>
      </w:r>
      <w:r w:rsidR="00547757">
        <w:rPr>
          <w:rFonts w:cs="Arial"/>
          <w:b/>
          <w:lang w:val="sr-Cyrl-RS"/>
        </w:rPr>
        <w:t>5</w:t>
      </w:r>
      <w:r w:rsidRPr="002E0F39">
        <w:rPr>
          <w:rFonts w:cs="Arial"/>
          <w:b/>
          <w:lang w:val="ru-RU"/>
        </w:rPr>
        <w:t>.</w:t>
      </w:r>
    </w:p>
    <w:p w:rsidR="00547757"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w:t>
      </w:r>
    </w:p>
    <w:p w:rsidR="00245A2F" w:rsidRPr="003D6A1A" w:rsidRDefault="00245A2F" w:rsidP="003E405A">
      <w:pPr>
        <w:spacing w:before="0"/>
        <w:rPr>
          <w:rFonts w:cs="Arial"/>
          <w:lang w:val="sr-Latn-RS"/>
        </w:rPr>
      </w:pPr>
    </w:p>
    <w:p w:rsidR="00BD7631" w:rsidRPr="00BD7631" w:rsidRDefault="00343A18" w:rsidP="003E405A">
      <w:pPr>
        <w:spacing w:before="0"/>
        <w:jc w:val="center"/>
        <w:rPr>
          <w:rFonts w:cs="Arial"/>
          <w:b/>
          <w:lang w:val="sr-Cyrl-RS"/>
        </w:rPr>
      </w:pPr>
      <w:r w:rsidRPr="002E0F39">
        <w:rPr>
          <w:rFonts w:cs="Arial"/>
          <w:b/>
          <w:lang w:val="ru-RU"/>
        </w:rPr>
        <w:lastRenderedPageBreak/>
        <w:t>Члан 1</w:t>
      </w:r>
      <w:r w:rsidR="00547757">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547757">
        <w:rPr>
          <w:rFonts w:cs="Arial"/>
          <w:b/>
          <w:lang w:val="sr-Cyrl-RS"/>
        </w:rPr>
        <w:t>7</w:t>
      </w:r>
      <w:r w:rsidRPr="002E0F39">
        <w:rPr>
          <w:rFonts w:cs="Arial"/>
          <w:b/>
          <w:lang w:val="ru-RU"/>
        </w:rPr>
        <w:t>.</w:t>
      </w:r>
    </w:p>
    <w:p w:rsidR="00343A18" w:rsidRDefault="00343A18" w:rsidP="003E405A">
      <w:pPr>
        <w:pStyle w:val="KDParagraf"/>
        <w:spacing w:before="0"/>
        <w:rPr>
          <w:rFonts w:eastAsia="Calibri" w:cs="Arial"/>
          <w:noProof/>
          <w:lang w:val="sr-Latn-RS"/>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9956F8" w:rsidRPr="009956F8" w:rsidRDefault="009956F8" w:rsidP="003E405A">
      <w:pPr>
        <w:pStyle w:val="KDParagraf"/>
        <w:spacing w:before="0"/>
        <w:rPr>
          <w:rFonts w:eastAsia="Calibri" w:cs="Arial"/>
          <w:noProof/>
          <w:lang w:val="sr-Latn-RS"/>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547757">
        <w:rPr>
          <w:rFonts w:cs="Arial"/>
          <w:b/>
          <w:lang w:val="sr-Cyrl-RS"/>
        </w:rPr>
        <w:t>8</w:t>
      </w:r>
      <w:r w:rsidRPr="002E0F39">
        <w:rPr>
          <w:rFonts w:cs="Arial"/>
          <w:b/>
          <w:lang w:val="ru-RU"/>
        </w:rPr>
        <w:t>.</w:t>
      </w:r>
    </w:p>
    <w:p w:rsidR="001353DA" w:rsidRDefault="007F4ACF" w:rsidP="003E405A">
      <w:pPr>
        <w:pStyle w:val="KDParagraf"/>
        <w:spacing w:before="0"/>
        <w:rPr>
          <w:rFonts w:cs="Arial"/>
          <w:lang w:val="sr-Latn-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3A18" w:rsidRPr="002E0F39">
        <w:rPr>
          <w:rFonts w:cs="Arial"/>
          <w:lang w:val="ru-RU"/>
        </w:rPr>
        <w:t>У</w:t>
      </w:r>
      <w:r w:rsidR="00071FB2">
        <w:rPr>
          <w:rFonts w:cs="Arial"/>
          <w:lang w:val="ru-RU"/>
        </w:rPr>
        <w:t>говор</w:t>
      </w:r>
      <w:r w:rsidR="00071FB2">
        <w:rPr>
          <w:rFonts w:cs="Arial"/>
          <w:lang w:val="sr-Latn-RS"/>
        </w:rPr>
        <w:t xml:space="preserve"> </w:t>
      </w:r>
      <w:r w:rsidR="00071FB2">
        <w:rPr>
          <w:rFonts w:cs="Arial"/>
          <w:lang w:val="sr-Cyrl-RS"/>
        </w:rPr>
        <w:t>се закључује до испуњења свих уговорних обавеза.</w:t>
      </w:r>
      <w:r w:rsidR="00DD23A8">
        <w:rPr>
          <w:rFonts w:eastAsia="Calibri" w:cs="Arial"/>
          <w:lang w:val="ru-RU"/>
        </w:rPr>
        <w:t xml:space="preserve"> </w:t>
      </w: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956F8" w:rsidRPr="009956F8" w:rsidRDefault="009956F8" w:rsidP="003E405A">
      <w:pPr>
        <w:pStyle w:val="KDParagraf"/>
        <w:spacing w:before="0"/>
        <w:rPr>
          <w:rFonts w:eastAsia="Calibri" w:cs="Arial"/>
          <w:lang w:val="sr-Latn-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547757">
        <w:rPr>
          <w:rFonts w:cs="Arial"/>
          <w:b/>
          <w:lang w:val="ru-RU"/>
        </w:rPr>
        <w:t>9</w:t>
      </w:r>
      <w:r w:rsidR="00343A18" w:rsidRPr="005726D2">
        <w:rPr>
          <w:rFonts w:cs="Arial"/>
          <w:b/>
          <w:lang w:val="ru-RU"/>
        </w:rPr>
        <w:t>.</w:t>
      </w:r>
    </w:p>
    <w:p w:rsidR="002F2689" w:rsidRPr="002F2689" w:rsidRDefault="002F2689" w:rsidP="002F2689">
      <w:pPr>
        <w:spacing w:before="0"/>
        <w:rPr>
          <w:rFonts w:cs="Arial"/>
          <w:bCs/>
          <w:lang w:val="sr-Latn-RS"/>
        </w:rPr>
      </w:pPr>
      <w:r w:rsidRPr="002F2689">
        <w:rPr>
          <w:rFonts w:cs="Arial"/>
          <w:bCs/>
          <w:lang w:val="sr-Latn-RS"/>
        </w:rPr>
        <w:t>Купац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F2689" w:rsidRPr="002F2689" w:rsidRDefault="002F2689" w:rsidP="002F2689">
      <w:pPr>
        <w:spacing w:before="0"/>
        <w:rPr>
          <w:rFonts w:cs="Arial"/>
          <w:bCs/>
          <w:lang w:val="sr-Latn-RS"/>
        </w:rPr>
      </w:pPr>
      <w:r w:rsidRPr="002F2689">
        <w:rPr>
          <w:rFonts w:cs="Arial"/>
          <w:bCs/>
          <w:lang w:val="sr-Latn-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956F8" w:rsidRPr="009956F8" w:rsidRDefault="002F2689" w:rsidP="002F2689">
      <w:pPr>
        <w:spacing w:before="0"/>
        <w:rPr>
          <w:rFonts w:cs="Arial"/>
          <w:bCs/>
          <w:lang w:val="sr-Latn-RS"/>
        </w:rPr>
      </w:pPr>
      <w:r w:rsidRPr="002F2689">
        <w:rPr>
          <w:rFonts w:cs="Arial"/>
          <w:bCs/>
          <w:lang w:val="sr-Latn-R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5A6FC2">
        <w:rPr>
          <w:rFonts w:cs="Arial"/>
          <w:bCs/>
          <w:lang w:val="sr-Latn-RS"/>
        </w:rPr>
        <w:t>.</w:t>
      </w:r>
    </w:p>
    <w:p w:rsidR="009778E3" w:rsidRPr="000D7EB3" w:rsidRDefault="009778E3" w:rsidP="009778E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9778E3" w:rsidRPr="000D7EB3" w:rsidRDefault="009778E3" w:rsidP="009778E3">
      <w:pPr>
        <w:spacing w:before="0"/>
        <w:jc w:val="center"/>
        <w:rPr>
          <w:rFonts w:eastAsia="Calibri" w:cs="Arial"/>
          <w:lang w:val="ru-RU"/>
        </w:rPr>
      </w:pPr>
      <w:r w:rsidRPr="000D7EB3">
        <w:rPr>
          <w:rFonts w:eastAsia="Calibri" w:cs="Arial"/>
          <w:b/>
          <w:bCs/>
          <w:lang w:val="ru-RU"/>
        </w:rPr>
        <w:t xml:space="preserve">Члан </w:t>
      </w:r>
      <w:r w:rsidR="00547757">
        <w:rPr>
          <w:rFonts w:eastAsia="Calibri" w:cs="Arial"/>
          <w:b/>
          <w:bCs/>
          <w:lang w:val="sr-Cyrl-RS"/>
        </w:rPr>
        <w:t>20</w:t>
      </w:r>
      <w:r w:rsidRPr="000D7EB3">
        <w:rPr>
          <w:rFonts w:eastAsia="Calibri" w:cs="Arial"/>
          <w:lang w:val="ru-RU"/>
        </w:rPr>
        <w:t>.</w:t>
      </w:r>
    </w:p>
    <w:p w:rsidR="009778E3" w:rsidRPr="000D7EB3" w:rsidRDefault="009778E3" w:rsidP="009778E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9778E3" w:rsidRPr="005A7A30" w:rsidRDefault="009778E3" w:rsidP="009778E3">
      <w:pPr>
        <w:spacing w:before="0"/>
        <w:rPr>
          <w:rFonts w:eastAsia="Calibri" w:cs="Arial"/>
          <w:lang w:val="sr-Cyrl-RS"/>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008908CA">
        <w:rPr>
          <w:rFonts w:eastAsia="Calibri" w:cs="Arial"/>
          <w:lang w:val="sr-Cyrl-RS"/>
        </w:rPr>
        <w:t>_______________________________________</w:t>
      </w:r>
    </w:p>
    <w:p w:rsidR="009778E3" w:rsidRPr="000D7EB3" w:rsidRDefault="009778E3" w:rsidP="009778E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9778E3" w:rsidRPr="009778E3" w:rsidRDefault="009778E3" w:rsidP="009778E3">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547757">
        <w:rPr>
          <w:rFonts w:cs="Arial"/>
          <w:b/>
          <w:lang w:val="sr-Cyrl-RS"/>
        </w:rPr>
        <w:t>21</w:t>
      </w:r>
      <w:r w:rsidRPr="002E0F39">
        <w:rPr>
          <w:rFonts w:cs="Arial"/>
          <w:b/>
          <w:lang w:val="ru-RU"/>
        </w:rPr>
        <w:t>.</w:t>
      </w:r>
    </w:p>
    <w:p w:rsidR="00BD7631" w:rsidRDefault="00343A18" w:rsidP="003E405A">
      <w:pPr>
        <w:tabs>
          <w:tab w:val="left" w:pos="9090"/>
        </w:tabs>
        <w:spacing w:before="0"/>
        <w:rPr>
          <w:rFonts w:cs="Arial"/>
          <w:lang w:val="sr-Latn-R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9956F8" w:rsidRPr="009956F8" w:rsidRDefault="009956F8" w:rsidP="003E405A">
      <w:pPr>
        <w:tabs>
          <w:tab w:val="left" w:pos="9090"/>
        </w:tabs>
        <w:spacing w:before="0"/>
        <w:rPr>
          <w:rFonts w:cs="Arial"/>
          <w:lang w:val="sr-Latn-RS"/>
        </w:rPr>
      </w:pP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547757">
        <w:rPr>
          <w:rFonts w:cs="Arial"/>
          <w:b/>
          <w:lang w:val="sr-Cyrl-RS"/>
        </w:rPr>
        <w:t>2</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547757" w:rsidRPr="009956F8" w:rsidRDefault="00547757" w:rsidP="003E405A">
      <w:pPr>
        <w:tabs>
          <w:tab w:val="left" w:pos="9090"/>
        </w:tabs>
        <w:spacing w:before="0"/>
        <w:rPr>
          <w:rFonts w:cs="Arial"/>
          <w:color w:val="FF0000"/>
          <w:lang w:val="sr-Latn-RS"/>
        </w:rPr>
      </w:pP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547757">
        <w:rPr>
          <w:rFonts w:cs="Arial"/>
          <w:b/>
          <w:lang w:val="sr-Cyrl-RS"/>
        </w:rPr>
        <w:t>3</w:t>
      </w:r>
      <w:r w:rsidRPr="005726D2">
        <w:rPr>
          <w:rFonts w:cs="Arial"/>
          <w:b/>
          <w:lang w:val="ru-RU"/>
        </w:rPr>
        <w:t>.</w:t>
      </w:r>
    </w:p>
    <w:p w:rsidR="007F4ACF" w:rsidRDefault="007F4ACF" w:rsidP="007F4ACF">
      <w:pPr>
        <w:spacing w:before="0"/>
        <w:jc w:val="left"/>
        <w:rPr>
          <w:rFonts w:cs="Arial"/>
          <w:spacing w:val="2"/>
          <w:lang w:val="sr-Cyrl-CS"/>
        </w:rPr>
      </w:pP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92575C" w:rsidRPr="005726D2" w:rsidRDefault="000D6ACE" w:rsidP="003E405A">
      <w:pPr>
        <w:tabs>
          <w:tab w:val="left" w:pos="9090"/>
        </w:tabs>
        <w:spacing w:before="0"/>
        <w:rPr>
          <w:rFonts w:cs="Arial"/>
          <w:lang w:val="ru-RU"/>
        </w:rPr>
      </w:pPr>
      <w:r w:rsidRPr="005726D2">
        <w:rPr>
          <w:rFonts w:cs="Arial"/>
          <w:lang w:val="ru-RU"/>
        </w:rPr>
        <w:t>Прилог 1 Понуда</w:t>
      </w:r>
      <w:r w:rsidR="009778E3">
        <w:rPr>
          <w:rFonts w:cs="Arial"/>
          <w:lang w:val="ru-RU"/>
        </w:rPr>
        <w:t xml:space="preserve">, </w:t>
      </w:r>
      <w:r w:rsidRPr="005726D2">
        <w:rPr>
          <w:rFonts w:cs="Arial"/>
          <w:lang w:val="ru-RU"/>
        </w:rPr>
        <w:t>Прилог 2 Образац структуре цене</w:t>
      </w:r>
      <w:r w:rsidR="009778E3">
        <w:rPr>
          <w:rFonts w:cs="Arial"/>
          <w:lang w:val="ru-RU"/>
        </w:rPr>
        <w:t xml:space="preserve">, </w:t>
      </w:r>
      <w:r w:rsidR="0092575C" w:rsidRPr="005726D2">
        <w:rPr>
          <w:rFonts w:cs="Arial"/>
          <w:lang w:val="ru-RU"/>
        </w:rPr>
        <w:t xml:space="preserve">Прилог </w:t>
      </w:r>
      <w:r w:rsidR="00D72C06">
        <w:rPr>
          <w:rFonts w:cs="Arial"/>
          <w:lang w:val="ru-RU"/>
        </w:rPr>
        <w:t>3</w:t>
      </w:r>
      <w:r w:rsidR="0092575C">
        <w:rPr>
          <w:rFonts w:cs="Arial"/>
          <w:lang w:val="ru-RU"/>
        </w:rPr>
        <w:t xml:space="preserve"> Техничка спецификација</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D72C06">
        <w:rPr>
          <w:rFonts w:cs="Arial"/>
          <w:lang w:val="ru-RU"/>
        </w:rPr>
        <w:t>4</w:t>
      </w:r>
      <w:r w:rsidRPr="005726D2">
        <w:rPr>
          <w:rFonts w:cs="Arial"/>
          <w:lang w:val="ru-RU"/>
        </w:rPr>
        <w:t xml:space="preserve"> Споразум о заједничком наступању</w:t>
      </w:r>
      <w:r w:rsidR="009778E3">
        <w:rPr>
          <w:rFonts w:cs="Arial"/>
          <w:lang w:val="ru-RU"/>
        </w:rPr>
        <w:t xml:space="preserve">, Прилог 5 Конкурсна документација </w:t>
      </w:r>
    </w:p>
    <w:p w:rsidR="00BD7631"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47757" w:rsidRPr="003E405A" w:rsidRDefault="00547757" w:rsidP="003E405A">
      <w:pPr>
        <w:spacing w:before="0"/>
        <w:rPr>
          <w:rFonts w:cs="Arial"/>
          <w:spacing w:val="2"/>
          <w:lang w:val="sr-Cyrl-CS"/>
        </w:rPr>
      </w:pPr>
    </w:p>
    <w:p w:rsidR="00BD7631" w:rsidRPr="00BD7631" w:rsidRDefault="00343A18" w:rsidP="003E405A">
      <w:pPr>
        <w:spacing w:before="0"/>
        <w:jc w:val="center"/>
        <w:rPr>
          <w:rFonts w:cs="Arial"/>
          <w:b/>
          <w:lang w:val="sr-Cyrl-RS"/>
        </w:rPr>
      </w:pPr>
      <w:r w:rsidRPr="002E0F39">
        <w:rPr>
          <w:rFonts w:cs="Arial"/>
          <w:b/>
          <w:lang w:val="ru-RU"/>
        </w:rPr>
        <w:t>Члан 2</w:t>
      </w:r>
      <w:r w:rsidR="00547757">
        <w:rPr>
          <w:rFonts w:cs="Arial"/>
          <w:b/>
          <w:lang w:val="sr-Cyrl-RS"/>
        </w:rPr>
        <w:t>4</w:t>
      </w:r>
      <w:r w:rsidRPr="002E0F39">
        <w:rPr>
          <w:rFonts w:cs="Arial"/>
          <w:b/>
          <w:lang w:val="ru-RU"/>
        </w:rPr>
        <w:t>.</w:t>
      </w:r>
    </w:p>
    <w:p w:rsidR="00343A18"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194E09" w:rsidRDefault="00194E09" w:rsidP="003E405A">
      <w:pPr>
        <w:pStyle w:val="KDParagraf"/>
        <w:spacing w:before="0"/>
        <w:rPr>
          <w:rFonts w:cs="Arial"/>
          <w:lang w:val="ru-RU"/>
        </w:rPr>
      </w:pPr>
    </w:p>
    <w:p w:rsidR="00194E09" w:rsidRDefault="00194E09" w:rsidP="003E405A">
      <w:pPr>
        <w:pStyle w:val="KDParagraf"/>
        <w:spacing w:before="0"/>
        <w:rPr>
          <w:rFonts w:cs="Arial"/>
          <w:lang w:val="ru-RU"/>
        </w:rPr>
      </w:pPr>
    </w:p>
    <w:p w:rsidR="00194E09" w:rsidRPr="002E0F39" w:rsidRDefault="00194E09"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FF732B" w:rsidRDefault="00677614" w:rsidP="009778E3">
      <w:pPr>
        <w:spacing w:before="0"/>
        <w:rPr>
          <w:rFonts w:cs="Arial"/>
          <w:b/>
          <w:lang w:val="ru-RU"/>
        </w:rPr>
      </w:pPr>
      <w:r w:rsidRPr="005726D2">
        <w:rPr>
          <w:rFonts w:cs="Arial"/>
          <w:b/>
          <w:lang w:val="ru-RU"/>
        </w:rPr>
        <w:t>ЈП „Електропривреда Србије“</w:t>
      </w:r>
      <w:r w:rsidRPr="00FF732B">
        <w:rPr>
          <w:rFonts w:cs="Arial"/>
          <w:b/>
          <w:lang w:val="ru-RU"/>
        </w:rPr>
        <w:t xml:space="preserve">Београд                                                </w:t>
      </w:r>
      <w:r w:rsidRPr="00FF732B">
        <w:rPr>
          <w:rFonts w:cs="Arial"/>
          <w:b/>
          <w:color w:val="000000" w:themeColor="text1"/>
          <w:lang w:val="ru-RU"/>
        </w:rPr>
        <w:t>Назив</w:t>
      </w:r>
    </w:p>
    <w:p w:rsidR="00677614" w:rsidRPr="00FF732B" w:rsidRDefault="00677614" w:rsidP="003E405A">
      <w:pPr>
        <w:pStyle w:val="KDParagraf"/>
        <w:spacing w:before="0"/>
        <w:rPr>
          <w:rFonts w:cs="Arial"/>
          <w:b/>
          <w:lang w:val="ru-RU"/>
        </w:rPr>
      </w:pPr>
      <w:r w:rsidRPr="00FF732B">
        <w:rPr>
          <w:rFonts w:cs="Arial"/>
          <w:b/>
          <w:lang w:val="ru-RU"/>
        </w:rPr>
        <w:t>________________</w:t>
      </w:r>
      <w:r w:rsidR="009778E3" w:rsidRPr="00FF732B">
        <w:rPr>
          <w:rFonts w:cs="Arial"/>
          <w:b/>
          <w:lang w:val="ru-RU"/>
        </w:rPr>
        <w:t>___________________      М.П.</w:t>
      </w:r>
      <w:r w:rsidRPr="00FF732B">
        <w:rPr>
          <w:rFonts w:cs="Arial"/>
          <w:b/>
          <w:lang w:val="ru-RU"/>
        </w:rPr>
        <w:t xml:space="preserve">                ________________________</w:t>
      </w:r>
    </w:p>
    <w:p w:rsidR="00677614" w:rsidRPr="002E0F39" w:rsidRDefault="00677614" w:rsidP="003E405A">
      <w:pPr>
        <w:spacing w:before="0"/>
        <w:rPr>
          <w:rFonts w:cs="Arial"/>
          <w:color w:val="00B0F0"/>
          <w:lang w:val="ru-RU"/>
        </w:rPr>
      </w:pPr>
      <w:r w:rsidRPr="00FF732B">
        <w:rPr>
          <w:rFonts w:cs="Arial"/>
          <w:b/>
          <w:lang w:val="ru-RU"/>
        </w:rPr>
        <w:t>Финансијски директор огранка ТЕНТ,</w:t>
      </w:r>
      <w:r w:rsidRPr="00FF732B">
        <w:rPr>
          <w:rFonts w:cs="Arial"/>
          <w:b/>
          <w:color w:val="00B0F0"/>
          <w:lang w:val="ru-RU"/>
        </w:rPr>
        <w:t xml:space="preserve">                  </w:t>
      </w:r>
      <w:r w:rsidRPr="00FF732B">
        <w:rPr>
          <w:rFonts w:cs="Arial"/>
          <w:color w:val="000000" w:themeColor="text1"/>
          <w:lang w:val="ru-RU"/>
        </w:rPr>
        <w:t xml:space="preserve">име и презиме,функција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EBA" w:rsidRDefault="00070EBA">
      <w:r>
        <w:separator/>
      </w:r>
    </w:p>
    <w:p w:rsidR="00070EBA" w:rsidRDefault="00070EBA"/>
  </w:endnote>
  <w:endnote w:type="continuationSeparator" w:id="0">
    <w:p w:rsidR="00070EBA" w:rsidRDefault="00070EBA">
      <w:r>
        <w:continuationSeparator/>
      </w:r>
    </w:p>
    <w:p w:rsidR="00070EBA" w:rsidRDefault="00070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1C" w:rsidRDefault="006749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91C" w:rsidRDefault="0067491C" w:rsidP="00841BE7">
    <w:pPr>
      <w:pStyle w:val="Footer"/>
      <w:ind w:right="360"/>
    </w:pPr>
  </w:p>
  <w:p w:rsidR="0067491C" w:rsidRDefault="0067491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1C" w:rsidRPr="00EC5BB4" w:rsidRDefault="006749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1B9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1B95">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1C" w:rsidRPr="00EC5BB4" w:rsidRDefault="006749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1B9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1B95">
      <w:rPr>
        <w:rStyle w:val="PageNumber"/>
        <w:rFonts w:cs="Arial"/>
        <w:b/>
        <w:noProof/>
        <w:szCs w:val="24"/>
      </w:rPr>
      <w:t>59</w:t>
    </w:r>
    <w:r w:rsidRPr="00EC5BB4">
      <w:rPr>
        <w:rStyle w:val="PageNumber"/>
        <w:rFonts w:cs="Arial"/>
        <w:b/>
        <w:szCs w:val="24"/>
      </w:rPr>
      <w:fldChar w:fldCharType="end"/>
    </w:r>
  </w:p>
  <w:p w:rsidR="0067491C" w:rsidRDefault="00674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EBA" w:rsidRDefault="00070EBA">
      <w:r>
        <w:separator/>
      </w:r>
    </w:p>
    <w:p w:rsidR="00070EBA" w:rsidRDefault="00070EBA"/>
  </w:footnote>
  <w:footnote w:type="continuationSeparator" w:id="0">
    <w:p w:rsidR="00070EBA" w:rsidRDefault="00070EBA">
      <w:r>
        <w:continuationSeparator/>
      </w:r>
    </w:p>
    <w:p w:rsidR="00070EBA" w:rsidRDefault="00070E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1C" w:rsidRDefault="0067491C" w:rsidP="004276AD">
    <w:pPr>
      <w:pStyle w:val="Header"/>
      <w:rPr>
        <w:sz w:val="20"/>
      </w:rPr>
    </w:pPr>
  </w:p>
  <w:p w:rsidR="0067491C" w:rsidRPr="002E0F39" w:rsidRDefault="0067491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7491C" w:rsidRPr="00472FCC" w:rsidRDefault="0067491C" w:rsidP="00472FCC">
    <w:pPr>
      <w:pStyle w:val="Header"/>
      <w:spacing w:before="0"/>
    </w:pPr>
    <w:r w:rsidRPr="002E0F39">
      <w:rPr>
        <w:szCs w:val="24"/>
        <w:lang w:val="ru-RU"/>
      </w:rPr>
      <w:t xml:space="preserve">                                                                        </w:t>
    </w:r>
    <w:r w:rsidRPr="00472FCC">
      <w:rPr>
        <w:szCs w:val="24"/>
      </w:rPr>
      <w:t xml:space="preserve">ЈН </w:t>
    </w:r>
    <w:r w:rsidRPr="007249DE">
      <w:rPr>
        <w:b/>
        <w:bCs/>
        <w:szCs w:val="24"/>
        <w:lang w:val="sr-Cyrl-CS"/>
      </w:rPr>
      <w:t>3000/</w:t>
    </w:r>
    <w:r>
      <w:rPr>
        <w:b/>
        <w:bCs/>
        <w:szCs w:val="24"/>
        <w:lang w:val="sr-Latn-RS"/>
      </w:rPr>
      <w:t>02</w:t>
    </w:r>
    <w:r>
      <w:rPr>
        <w:b/>
        <w:bCs/>
        <w:szCs w:val="24"/>
        <w:lang w:val="sr-Cyrl-RS"/>
      </w:rPr>
      <w:t>65</w:t>
    </w:r>
    <w:r w:rsidRPr="007249DE">
      <w:rPr>
        <w:b/>
        <w:bCs/>
        <w:szCs w:val="24"/>
        <w:lang w:val="sr-Cyrl-CS"/>
      </w:rPr>
      <w:t>/201</w:t>
    </w:r>
    <w:r>
      <w:rPr>
        <w:b/>
        <w:bCs/>
        <w:szCs w:val="24"/>
        <w:lang w:val="sr-Latn-RS"/>
      </w:rPr>
      <w:t>8</w:t>
    </w:r>
    <w:r w:rsidRPr="007249DE">
      <w:rPr>
        <w:b/>
        <w:bCs/>
        <w:szCs w:val="24"/>
        <w:lang w:val="sr-Cyrl-CS"/>
      </w:rPr>
      <w:t xml:space="preserve"> (</w:t>
    </w:r>
    <w:r>
      <w:rPr>
        <w:b/>
        <w:bCs/>
        <w:szCs w:val="24"/>
        <w:lang w:val="sr-Cyrl-RS"/>
      </w:rPr>
      <w:t>82</w:t>
    </w:r>
    <w:r w:rsidRPr="007249DE">
      <w:rPr>
        <w:b/>
        <w:bCs/>
        <w:szCs w:val="24"/>
        <w:lang w:val="sr-Cyrl-CS"/>
      </w:rPr>
      <w:t>/201</w:t>
    </w:r>
    <w:r>
      <w:rPr>
        <w:b/>
        <w:bCs/>
        <w:szCs w:val="24"/>
        <w:lang w:val="sr-Latn-RS"/>
      </w:rPr>
      <w:t>8</w:t>
    </w:r>
    <w:r w:rsidRPr="007249DE">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1C" w:rsidRDefault="0067491C" w:rsidP="004276AD">
    <w:pPr>
      <w:pStyle w:val="Header"/>
    </w:pPr>
  </w:p>
  <w:p w:rsidR="0067491C" w:rsidRPr="002E0F39" w:rsidRDefault="0067491C"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7491C" w:rsidRPr="00113B84" w:rsidRDefault="0067491C"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7249DE">
      <w:rPr>
        <w:b/>
        <w:bCs/>
        <w:szCs w:val="24"/>
        <w:lang w:val="sr-Cyrl-CS"/>
      </w:rPr>
      <w:t>3000/</w:t>
    </w:r>
    <w:r>
      <w:rPr>
        <w:b/>
        <w:bCs/>
        <w:szCs w:val="24"/>
        <w:lang w:val="sr-Latn-RS"/>
      </w:rPr>
      <w:t>02</w:t>
    </w:r>
    <w:r>
      <w:rPr>
        <w:b/>
        <w:bCs/>
        <w:szCs w:val="24"/>
        <w:lang w:val="sr-Cyrl-RS"/>
      </w:rPr>
      <w:t>65</w:t>
    </w:r>
    <w:r w:rsidRPr="007249DE">
      <w:rPr>
        <w:b/>
        <w:bCs/>
        <w:szCs w:val="24"/>
        <w:lang w:val="sr-Cyrl-CS"/>
      </w:rPr>
      <w:t>/201</w:t>
    </w:r>
    <w:r>
      <w:rPr>
        <w:b/>
        <w:bCs/>
        <w:szCs w:val="24"/>
        <w:lang w:val="sr-Latn-RS"/>
      </w:rPr>
      <w:t>8</w:t>
    </w:r>
    <w:r w:rsidRPr="007249DE">
      <w:rPr>
        <w:b/>
        <w:bCs/>
        <w:szCs w:val="24"/>
        <w:lang w:val="sr-Cyrl-CS"/>
      </w:rPr>
      <w:t xml:space="preserve"> (</w:t>
    </w:r>
    <w:r>
      <w:rPr>
        <w:b/>
        <w:bCs/>
        <w:szCs w:val="24"/>
        <w:lang w:val="sr-Cyrl-RS"/>
      </w:rPr>
      <w:t>82</w:t>
    </w:r>
    <w:r w:rsidRPr="007249DE">
      <w:rPr>
        <w:b/>
        <w:bCs/>
        <w:szCs w:val="24"/>
        <w:lang w:val="sr-Cyrl-CS"/>
      </w:rPr>
      <w:t>/201</w:t>
    </w:r>
    <w:r>
      <w:rPr>
        <w:b/>
        <w:bCs/>
        <w:szCs w:val="24"/>
        <w:lang w:val="sr-Latn-RS"/>
      </w:rPr>
      <w:t>8</w:t>
    </w:r>
    <w:r w:rsidRPr="007249DE">
      <w:rPr>
        <w:b/>
        <w:bCs/>
        <w:szCs w:val="24"/>
        <w:lang w:val="sr-Cyrl-CS"/>
      </w:rPr>
      <w:t>)</w:t>
    </w:r>
  </w:p>
  <w:p w:rsidR="0067491C" w:rsidRPr="00210557" w:rsidRDefault="0067491C"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713AEB"/>
    <w:multiLevelType w:val="hybridMultilevel"/>
    <w:tmpl w:val="FA58BAB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DAF431A"/>
    <w:multiLevelType w:val="hybridMultilevel"/>
    <w:tmpl w:val="E7A2D206"/>
    <w:lvl w:ilvl="0" w:tplc="241A000F">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54A5C64"/>
    <w:multiLevelType w:val="hybridMultilevel"/>
    <w:tmpl w:val="3F2861EE"/>
    <w:lvl w:ilvl="0" w:tplc="69A8DDA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5"/>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4"/>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num>
  <w:num w:numId="11">
    <w:abstractNumId w:val="76"/>
  </w:num>
  <w:num w:numId="12">
    <w:abstractNumId w:val="68"/>
  </w:num>
  <w:num w:numId="13">
    <w:abstractNumId w:val="61"/>
  </w:num>
  <w:num w:numId="14">
    <w:abstractNumId w:val="58"/>
  </w:num>
  <w:num w:numId="15">
    <w:abstractNumId w:val="107"/>
  </w:num>
  <w:num w:numId="16">
    <w:abstractNumId w:val="79"/>
  </w:num>
  <w:num w:numId="17">
    <w:abstractNumId w:val="69"/>
  </w:num>
  <w:num w:numId="18">
    <w:abstractNumId w:val="71"/>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3"/>
  </w:num>
  <w:num w:numId="22">
    <w:abstractNumId w:val="96"/>
  </w:num>
  <w:num w:numId="23">
    <w:abstractNumId w:val="93"/>
  </w:num>
  <w:num w:numId="24">
    <w:abstractNumId w:val="50"/>
  </w:num>
  <w:num w:numId="25">
    <w:abstractNumId w:val="78"/>
  </w:num>
  <w:num w:numId="26">
    <w:abstractNumId w:val="59"/>
  </w:num>
  <w:num w:numId="27">
    <w:abstractNumId w:val="84"/>
  </w:num>
  <w:num w:numId="28">
    <w:abstractNumId w:val="67"/>
  </w:num>
  <w:num w:numId="29">
    <w:abstractNumId w:val="89"/>
  </w:num>
  <w:num w:numId="30">
    <w:abstractNumId w:val="86"/>
  </w:num>
  <w:num w:numId="31">
    <w:abstractNumId w:val="49"/>
  </w:num>
  <w:num w:numId="32">
    <w:abstractNumId w:val="105"/>
  </w:num>
  <w:num w:numId="33">
    <w:abstractNumId w:val="51"/>
  </w:num>
  <w:num w:numId="34">
    <w:abstractNumId w:val="52"/>
  </w:num>
  <w:num w:numId="35">
    <w:abstractNumId w:val="83"/>
  </w:num>
  <w:num w:numId="36">
    <w:abstractNumId w:val="74"/>
  </w:num>
  <w:num w:numId="37">
    <w:abstractNumId w:val="95"/>
  </w:num>
  <w:num w:numId="38">
    <w:abstractNumId w:val="80"/>
  </w:num>
  <w:num w:numId="39">
    <w:abstractNumId w:val="98"/>
  </w:num>
  <w:num w:numId="40">
    <w:abstractNumId w:val="87"/>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2"/>
  </w:num>
  <w:num w:numId="49">
    <w:abstractNumId w:val="91"/>
  </w:num>
  <w:num w:numId="50">
    <w:abstractNumId w:val="5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39E5"/>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1A"/>
    <w:rsid w:val="00022726"/>
    <w:rsid w:val="000227EC"/>
    <w:rsid w:val="00022CB5"/>
    <w:rsid w:val="00023057"/>
    <w:rsid w:val="00023308"/>
    <w:rsid w:val="00023BFF"/>
    <w:rsid w:val="00023D09"/>
    <w:rsid w:val="0002512F"/>
    <w:rsid w:val="00025304"/>
    <w:rsid w:val="00025956"/>
    <w:rsid w:val="00025ABF"/>
    <w:rsid w:val="00025B97"/>
    <w:rsid w:val="00025EC5"/>
    <w:rsid w:val="00025F9F"/>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480"/>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56"/>
    <w:rsid w:val="0006783E"/>
    <w:rsid w:val="00070234"/>
    <w:rsid w:val="00070240"/>
    <w:rsid w:val="000706CF"/>
    <w:rsid w:val="000706E1"/>
    <w:rsid w:val="00070EBA"/>
    <w:rsid w:val="00071074"/>
    <w:rsid w:val="000711DD"/>
    <w:rsid w:val="000718B1"/>
    <w:rsid w:val="00071FB2"/>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52"/>
    <w:rsid w:val="000832E3"/>
    <w:rsid w:val="000837B5"/>
    <w:rsid w:val="00083E1E"/>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AC"/>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57F"/>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6EB1"/>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22D"/>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E2A"/>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B95"/>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59D"/>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64B"/>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C6"/>
    <w:rsid w:val="00164A25"/>
    <w:rsid w:val="001651DE"/>
    <w:rsid w:val="00165568"/>
    <w:rsid w:val="001657C7"/>
    <w:rsid w:val="0016626F"/>
    <w:rsid w:val="00166649"/>
    <w:rsid w:val="00166795"/>
    <w:rsid w:val="00166801"/>
    <w:rsid w:val="00166B16"/>
    <w:rsid w:val="00166B2E"/>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188C"/>
    <w:rsid w:val="00172DB6"/>
    <w:rsid w:val="001732B3"/>
    <w:rsid w:val="001732B9"/>
    <w:rsid w:val="00173465"/>
    <w:rsid w:val="00173565"/>
    <w:rsid w:val="00173637"/>
    <w:rsid w:val="00173CD8"/>
    <w:rsid w:val="00173D1D"/>
    <w:rsid w:val="00173DCE"/>
    <w:rsid w:val="001743E1"/>
    <w:rsid w:val="001744CC"/>
    <w:rsid w:val="001748A0"/>
    <w:rsid w:val="00174B67"/>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5CD"/>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0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0C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58"/>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511"/>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075"/>
    <w:rsid w:val="00205B96"/>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116"/>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5A85"/>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ACC"/>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58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30B"/>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689"/>
    <w:rsid w:val="002F28B2"/>
    <w:rsid w:val="002F2DE5"/>
    <w:rsid w:val="002F2E6E"/>
    <w:rsid w:val="002F35E8"/>
    <w:rsid w:val="002F3DAD"/>
    <w:rsid w:val="002F45B3"/>
    <w:rsid w:val="002F48B7"/>
    <w:rsid w:val="002F48D1"/>
    <w:rsid w:val="002F536E"/>
    <w:rsid w:val="002F53FF"/>
    <w:rsid w:val="002F6ACF"/>
    <w:rsid w:val="002F7E4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0F0"/>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8C9"/>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5F0"/>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A1A"/>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73"/>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17F0F"/>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BD"/>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90F"/>
    <w:rsid w:val="00445A55"/>
    <w:rsid w:val="00445E54"/>
    <w:rsid w:val="0044613E"/>
    <w:rsid w:val="0044694C"/>
    <w:rsid w:val="00446EC0"/>
    <w:rsid w:val="00447244"/>
    <w:rsid w:val="00447702"/>
    <w:rsid w:val="0044779D"/>
    <w:rsid w:val="00447A30"/>
    <w:rsid w:val="00447B18"/>
    <w:rsid w:val="00447D24"/>
    <w:rsid w:val="00447D58"/>
    <w:rsid w:val="00450C9B"/>
    <w:rsid w:val="00450EB3"/>
    <w:rsid w:val="004511D5"/>
    <w:rsid w:val="004517D5"/>
    <w:rsid w:val="00451863"/>
    <w:rsid w:val="00451891"/>
    <w:rsid w:val="004518FA"/>
    <w:rsid w:val="0045194B"/>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BAE"/>
    <w:rsid w:val="00455D19"/>
    <w:rsid w:val="00455E5C"/>
    <w:rsid w:val="00456435"/>
    <w:rsid w:val="0045685C"/>
    <w:rsid w:val="00456A8F"/>
    <w:rsid w:val="004571B9"/>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D64"/>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A1"/>
    <w:rsid w:val="0048566A"/>
    <w:rsid w:val="0048599A"/>
    <w:rsid w:val="00485AB8"/>
    <w:rsid w:val="00485C55"/>
    <w:rsid w:val="00485F02"/>
    <w:rsid w:val="004863B7"/>
    <w:rsid w:val="004863C6"/>
    <w:rsid w:val="0048686C"/>
    <w:rsid w:val="00487309"/>
    <w:rsid w:val="00487825"/>
    <w:rsid w:val="004905AB"/>
    <w:rsid w:val="00490731"/>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2B"/>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10"/>
    <w:rsid w:val="005020CD"/>
    <w:rsid w:val="00502238"/>
    <w:rsid w:val="00502C3E"/>
    <w:rsid w:val="00502D60"/>
    <w:rsid w:val="00502E1C"/>
    <w:rsid w:val="00503040"/>
    <w:rsid w:val="005033F0"/>
    <w:rsid w:val="0050381D"/>
    <w:rsid w:val="0050386A"/>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A6"/>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AEA"/>
    <w:rsid w:val="00530BEF"/>
    <w:rsid w:val="0053102B"/>
    <w:rsid w:val="00531165"/>
    <w:rsid w:val="00531A5F"/>
    <w:rsid w:val="00531ACB"/>
    <w:rsid w:val="00531B86"/>
    <w:rsid w:val="00531CA5"/>
    <w:rsid w:val="00532347"/>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4B"/>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47757"/>
    <w:rsid w:val="00550552"/>
    <w:rsid w:val="00550BFA"/>
    <w:rsid w:val="00550FE2"/>
    <w:rsid w:val="0055106E"/>
    <w:rsid w:val="005519B6"/>
    <w:rsid w:val="00551C38"/>
    <w:rsid w:val="00552254"/>
    <w:rsid w:val="00552504"/>
    <w:rsid w:val="00552974"/>
    <w:rsid w:val="00553412"/>
    <w:rsid w:val="00553AE8"/>
    <w:rsid w:val="00553BCF"/>
    <w:rsid w:val="00553CFD"/>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41D"/>
    <w:rsid w:val="0057367F"/>
    <w:rsid w:val="00573CC8"/>
    <w:rsid w:val="00574472"/>
    <w:rsid w:val="005746C8"/>
    <w:rsid w:val="00574B7B"/>
    <w:rsid w:val="0057545E"/>
    <w:rsid w:val="0057567D"/>
    <w:rsid w:val="00575745"/>
    <w:rsid w:val="005757A9"/>
    <w:rsid w:val="00575B8C"/>
    <w:rsid w:val="00575E18"/>
    <w:rsid w:val="00575EE0"/>
    <w:rsid w:val="00575EE4"/>
    <w:rsid w:val="0057608F"/>
    <w:rsid w:val="00576B30"/>
    <w:rsid w:val="00576EBE"/>
    <w:rsid w:val="005775BD"/>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CF"/>
    <w:rsid w:val="00586F76"/>
    <w:rsid w:val="0058756C"/>
    <w:rsid w:val="00587B94"/>
    <w:rsid w:val="00587C8E"/>
    <w:rsid w:val="00590C50"/>
    <w:rsid w:val="00590D6B"/>
    <w:rsid w:val="00591069"/>
    <w:rsid w:val="0059165E"/>
    <w:rsid w:val="00591B88"/>
    <w:rsid w:val="005920B3"/>
    <w:rsid w:val="005922AF"/>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6FC2"/>
    <w:rsid w:val="005A7129"/>
    <w:rsid w:val="005A7A30"/>
    <w:rsid w:val="005B0383"/>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44E"/>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6FF"/>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0D9"/>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BC"/>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BF5"/>
    <w:rsid w:val="00620E07"/>
    <w:rsid w:val="006213F4"/>
    <w:rsid w:val="00621752"/>
    <w:rsid w:val="00621765"/>
    <w:rsid w:val="006220BC"/>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BCF"/>
    <w:rsid w:val="00626C2D"/>
    <w:rsid w:val="00626DCA"/>
    <w:rsid w:val="00626FC9"/>
    <w:rsid w:val="006274B4"/>
    <w:rsid w:val="006274FB"/>
    <w:rsid w:val="00630278"/>
    <w:rsid w:val="0063038F"/>
    <w:rsid w:val="00630421"/>
    <w:rsid w:val="00630714"/>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17D"/>
    <w:rsid w:val="00635397"/>
    <w:rsid w:val="00635958"/>
    <w:rsid w:val="00635FA7"/>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A49"/>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78"/>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491C"/>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531"/>
    <w:rsid w:val="006A0A56"/>
    <w:rsid w:val="006A0C9F"/>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4E79"/>
    <w:rsid w:val="006A500A"/>
    <w:rsid w:val="006A50E3"/>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B37"/>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9A3"/>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40"/>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4CF8"/>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327"/>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0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88E"/>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068"/>
    <w:rsid w:val="00775572"/>
    <w:rsid w:val="00775597"/>
    <w:rsid w:val="007755F9"/>
    <w:rsid w:val="00775627"/>
    <w:rsid w:val="007757DA"/>
    <w:rsid w:val="00776559"/>
    <w:rsid w:val="00776582"/>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211"/>
    <w:rsid w:val="007837BC"/>
    <w:rsid w:val="0078391A"/>
    <w:rsid w:val="00785033"/>
    <w:rsid w:val="00785302"/>
    <w:rsid w:val="007854CE"/>
    <w:rsid w:val="00785A36"/>
    <w:rsid w:val="0078604C"/>
    <w:rsid w:val="00786594"/>
    <w:rsid w:val="00786746"/>
    <w:rsid w:val="00786775"/>
    <w:rsid w:val="00786904"/>
    <w:rsid w:val="00786A21"/>
    <w:rsid w:val="00786E3B"/>
    <w:rsid w:val="007870B4"/>
    <w:rsid w:val="007878F9"/>
    <w:rsid w:val="00787BD1"/>
    <w:rsid w:val="007900E6"/>
    <w:rsid w:val="007903CB"/>
    <w:rsid w:val="007904A5"/>
    <w:rsid w:val="00790505"/>
    <w:rsid w:val="00790AE8"/>
    <w:rsid w:val="00790B6E"/>
    <w:rsid w:val="00790E1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4ED8"/>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35"/>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6FC5"/>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7C8"/>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39"/>
    <w:rsid w:val="007D5048"/>
    <w:rsid w:val="007D55AA"/>
    <w:rsid w:val="007D56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14F"/>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3F87"/>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17C54"/>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126"/>
    <w:rsid w:val="0084571A"/>
    <w:rsid w:val="008457D5"/>
    <w:rsid w:val="0084629B"/>
    <w:rsid w:val="0084679C"/>
    <w:rsid w:val="00846B71"/>
    <w:rsid w:val="00846DA9"/>
    <w:rsid w:val="00847241"/>
    <w:rsid w:val="008475C9"/>
    <w:rsid w:val="00847ABD"/>
    <w:rsid w:val="00847AE9"/>
    <w:rsid w:val="00847BAB"/>
    <w:rsid w:val="00850315"/>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C6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B45"/>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CA"/>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590"/>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26"/>
    <w:rsid w:val="008C67CC"/>
    <w:rsid w:val="008C6906"/>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367"/>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980"/>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2D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2FB8"/>
    <w:rsid w:val="00913627"/>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478"/>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4A"/>
    <w:rsid w:val="009513DF"/>
    <w:rsid w:val="00951F74"/>
    <w:rsid w:val="00952753"/>
    <w:rsid w:val="00952760"/>
    <w:rsid w:val="00952CFD"/>
    <w:rsid w:val="00952E72"/>
    <w:rsid w:val="00952F9E"/>
    <w:rsid w:val="0095421C"/>
    <w:rsid w:val="009542BF"/>
    <w:rsid w:val="00954467"/>
    <w:rsid w:val="009547A5"/>
    <w:rsid w:val="00955364"/>
    <w:rsid w:val="009558B9"/>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349"/>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7B8"/>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8E3"/>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885"/>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F8"/>
    <w:rsid w:val="009957A0"/>
    <w:rsid w:val="00995A49"/>
    <w:rsid w:val="00995AA6"/>
    <w:rsid w:val="0099622F"/>
    <w:rsid w:val="00996502"/>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713"/>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86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469"/>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22"/>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26"/>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BA0"/>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4E"/>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882"/>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812"/>
    <w:rsid w:val="00AF6DBB"/>
    <w:rsid w:val="00AF7BAE"/>
    <w:rsid w:val="00B00049"/>
    <w:rsid w:val="00B000D9"/>
    <w:rsid w:val="00B00168"/>
    <w:rsid w:val="00B00642"/>
    <w:rsid w:val="00B00978"/>
    <w:rsid w:val="00B00B81"/>
    <w:rsid w:val="00B00BBC"/>
    <w:rsid w:val="00B00CC5"/>
    <w:rsid w:val="00B00D80"/>
    <w:rsid w:val="00B0106E"/>
    <w:rsid w:val="00B01607"/>
    <w:rsid w:val="00B0162D"/>
    <w:rsid w:val="00B0190C"/>
    <w:rsid w:val="00B01D81"/>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0C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F9"/>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0BD"/>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EEB"/>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36"/>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40"/>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2E"/>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BC6"/>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0A"/>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2D62"/>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259"/>
    <w:rsid w:val="00CB687A"/>
    <w:rsid w:val="00CB6A6C"/>
    <w:rsid w:val="00CB6AA6"/>
    <w:rsid w:val="00CB70C3"/>
    <w:rsid w:val="00CB716F"/>
    <w:rsid w:val="00CB7E30"/>
    <w:rsid w:val="00CC0370"/>
    <w:rsid w:val="00CC040E"/>
    <w:rsid w:val="00CC0C07"/>
    <w:rsid w:val="00CC0E7A"/>
    <w:rsid w:val="00CC1B08"/>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CAC"/>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29"/>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D1"/>
    <w:rsid w:val="00D057FB"/>
    <w:rsid w:val="00D058CD"/>
    <w:rsid w:val="00D05A73"/>
    <w:rsid w:val="00D05CAA"/>
    <w:rsid w:val="00D05DCD"/>
    <w:rsid w:val="00D05EF2"/>
    <w:rsid w:val="00D06154"/>
    <w:rsid w:val="00D06381"/>
    <w:rsid w:val="00D0646A"/>
    <w:rsid w:val="00D06691"/>
    <w:rsid w:val="00D06BD7"/>
    <w:rsid w:val="00D06C3D"/>
    <w:rsid w:val="00D06C5E"/>
    <w:rsid w:val="00D06FC0"/>
    <w:rsid w:val="00D072F5"/>
    <w:rsid w:val="00D07385"/>
    <w:rsid w:val="00D073D5"/>
    <w:rsid w:val="00D07574"/>
    <w:rsid w:val="00D078FF"/>
    <w:rsid w:val="00D07A9A"/>
    <w:rsid w:val="00D07BD7"/>
    <w:rsid w:val="00D1028D"/>
    <w:rsid w:val="00D104FD"/>
    <w:rsid w:val="00D10625"/>
    <w:rsid w:val="00D10CB0"/>
    <w:rsid w:val="00D10CEC"/>
    <w:rsid w:val="00D11273"/>
    <w:rsid w:val="00D11376"/>
    <w:rsid w:val="00D118CE"/>
    <w:rsid w:val="00D11BF7"/>
    <w:rsid w:val="00D120B4"/>
    <w:rsid w:val="00D123A2"/>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408"/>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5"/>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5762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C01"/>
    <w:rsid w:val="00D67F8E"/>
    <w:rsid w:val="00D70D20"/>
    <w:rsid w:val="00D70F0C"/>
    <w:rsid w:val="00D711B7"/>
    <w:rsid w:val="00D7169A"/>
    <w:rsid w:val="00D71CF7"/>
    <w:rsid w:val="00D72C06"/>
    <w:rsid w:val="00D7300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DE7"/>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74F"/>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5F0"/>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513"/>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9AD"/>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07EC"/>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C5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357"/>
    <w:rsid w:val="00F437CE"/>
    <w:rsid w:val="00F43B5A"/>
    <w:rsid w:val="00F43C12"/>
    <w:rsid w:val="00F43CC9"/>
    <w:rsid w:val="00F43F75"/>
    <w:rsid w:val="00F44C5A"/>
    <w:rsid w:val="00F45BF6"/>
    <w:rsid w:val="00F45D2F"/>
    <w:rsid w:val="00F45D79"/>
    <w:rsid w:val="00F461F8"/>
    <w:rsid w:val="00F46223"/>
    <w:rsid w:val="00F46358"/>
    <w:rsid w:val="00F465C3"/>
    <w:rsid w:val="00F4662D"/>
    <w:rsid w:val="00F466F7"/>
    <w:rsid w:val="00F46745"/>
    <w:rsid w:val="00F47508"/>
    <w:rsid w:val="00F478BF"/>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AF0"/>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B6"/>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4AB"/>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8C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C50"/>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E92"/>
    <w:rsid w:val="00FB3F8A"/>
    <w:rsid w:val="00FB443A"/>
    <w:rsid w:val="00FB4458"/>
    <w:rsid w:val="00FB4998"/>
    <w:rsid w:val="00FB4BEA"/>
    <w:rsid w:val="00FB51D5"/>
    <w:rsid w:val="00FB57B9"/>
    <w:rsid w:val="00FB57CA"/>
    <w:rsid w:val="00FB669B"/>
    <w:rsid w:val="00FB6818"/>
    <w:rsid w:val="00FB695B"/>
    <w:rsid w:val="00FB6BF6"/>
    <w:rsid w:val="00FB71EA"/>
    <w:rsid w:val="00FB72B5"/>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2E13"/>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1EE"/>
    <w:rsid w:val="00FE4327"/>
    <w:rsid w:val="00FE435C"/>
    <w:rsid w:val="00FE4C19"/>
    <w:rsid w:val="00FE4FB6"/>
    <w:rsid w:val="00FE5738"/>
    <w:rsid w:val="00FE5A9E"/>
    <w:rsid w:val="00FE5EBE"/>
    <w:rsid w:val="00FE62F5"/>
    <w:rsid w:val="00FE63EA"/>
    <w:rsid w:val="00FE64C5"/>
    <w:rsid w:val="00FE6630"/>
    <w:rsid w:val="00FE6D80"/>
    <w:rsid w:val="00FE6F4A"/>
    <w:rsid w:val="00FE7547"/>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355"/>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32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B2390-2318-4CD3-AB31-73CA80B2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5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FE4C521-851F-4250-8C40-3F2D7E0D1D9F}">
  <ds:schemaRefs>
    <ds:schemaRef ds:uri="http://schemas.openxmlformats.org/officeDocument/2006/bibliography"/>
  </ds:schemaRefs>
</ds:datastoreItem>
</file>

<file path=customXml/itemProps100.xml><?xml version="1.0" encoding="utf-8"?>
<ds:datastoreItem xmlns:ds="http://schemas.openxmlformats.org/officeDocument/2006/customXml" ds:itemID="{0C97D930-A510-45A6-ACBC-14FEB55CD44B}">
  <ds:schemaRefs>
    <ds:schemaRef ds:uri="http://schemas.openxmlformats.org/officeDocument/2006/bibliography"/>
  </ds:schemaRefs>
</ds:datastoreItem>
</file>

<file path=customXml/itemProps101.xml><?xml version="1.0" encoding="utf-8"?>
<ds:datastoreItem xmlns:ds="http://schemas.openxmlformats.org/officeDocument/2006/customXml" ds:itemID="{F7A34FAB-B9AA-49D2-AC88-69090F8F33D3}">
  <ds:schemaRefs>
    <ds:schemaRef ds:uri="http://schemas.openxmlformats.org/officeDocument/2006/bibliography"/>
  </ds:schemaRefs>
</ds:datastoreItem>
</file>

<file path=customXml/itemProps102.xml><?xml version="1.0" encoding="utf-8"?>
<ds:datastoreItem xmlns:ds="http://schemas.openxmlformats.org/officeDocument/2006/customXml" ds:itemID="{F3FA11CB-3646-4902-8AD9-C2531CA7A0B1}">
  <ds:schemaRefs>
    <ds:schemaRef ds:uri="http://schemas.openxmlformats.org/officeDocument/2006/bibliography"/>
  </ds:schemaRefs>
</ds:datastoreItem>
</file>

<file path=customXml/itemProps103.xml><?xml version="1.0" encoding="utf-8"?>
<ds:datastoreItem xmlns:ds="http://schemas.openxmlformats.org/officeDocument/2006/customXml" ds:itemID="{EF7BA194-4603-4B32-B122-B25E88EFFF7B}">
  <ds:schemaRefs>
    <ds:schemaRef ds:uri="http://schemas.openxmlformats.org/officeDocument/2006/bibliography"/>
  </ds:schemaRefs>
</ds:datastoreItem>
</file>

<file path=customXml/itemProps104.xml><?xml version="1.0" encoding="utf-8"?>
<ds:datastoreItem xmlns:ds="http://schemas.openxmlformats.org/officeDocument/2006/customXml" ds:itemID="{627F9AB7-4509-473C-A8D8-150C5A9A794F}">
  <ds:schemaRefs>
    <ds:schemaRef ds:uri="http://schemas.openxmlformats.org/officeDocument/2006/bibliography"/>
  </ds:schemaRefs>
</ds:datastoreItem>
</file>

<file path=customXml/itemProps105.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106.xml><?xml version="1.0" encoding="utf-8"?>
<ds:datastoreItem xmlns:ds="http://schemas.openxmlformats.org/officeDocument/2006/customXml" ds:itemID="{410AC113-9BCC-4DFC-974E-579BAD02CC11}">
  <ds:schemaRefs>
    <ds:schemaRef ds:uri="http://schemas.openxmlformats.org/officeDocument/2006/bibliography"/>
  </ds:schemaRefs>
</ds:datastoreItem>
</file>

<file path=customXml/itemProps107.xml><?xml version="1.0" encoding="utf-8"?>
<ds:datastoreItem xmlns:ds="http://schemas.openxmlformats.org/officeDocument/2006/customXml" ds:itemID="{840FA329-4C68-403B-9D72-6D8CAC5F1EB2}">
  <ds:schemaRefs>
    <ds:schemaRef ds:uri="http://schemas.openxmlformats.org/officeDocument/2006/bibliography"/>
  </ds:schemaRefs>
</ds:datastoreItem>
</file>

<file path=customXml/itemProps108.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109.xml><?xml version="1.0" encoding="utf-8"?>
<ds:datastoreItem xmlns:ds="http://schemas.openxmlformats.org/officeDocument/2006/customXml" ds:itemID="{C3B089B9-25B3-4AA0-9864-DFE7CBEBF75E}">
  <ds:schemaRefs>
    <ds:schemaRef ds:uri="http://schemas.openxmlformats.org/officeDocument/2006/bibliography"/>
  </ds:schemaRefs>
</ds:datastoreItem>
</file>

<file path=customXml/itemProps11.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10.xml><?xml version="1.0" encoding="utf-8"?>
<ds:datastoreItem xmlns:ds="http://schemas.openxmlformats.org/officeDocument/2006/customXml" ds:itemID="{D59D2C75-96BB-4D8A-9261-8A4494544060}">
  <ds:schemaRefs>
    <ds:schemaRef ds:uri="http://schemas.openxmlformats.org/officeDocument/2006/bibliography"/>
  </ds:schemaRefs>
</ds:datastoreItem>
</file>

<file path=customXml/itemProps111.xml><?xml version="1.0" encoding="utf-8"?>
<ds:datastoreItem xmlns:ds="http://schemas.openxmlformats.org/officeDocument/2006/customXml" ds:itemID="{5C7D55BF-1B97-4E1B-A5D3-9B7F12DB0408}">
  <ds:schemaRefs>
    <ds:schemaRef ds:uri="http://schemas.openxmlformats.org/officeDocument/2006/bibliography"/>
  </ds:schemaRefs>
</ds:datastoreItem>
</file>

<file path=customXml/itemProps112.xml><?xml version="1.0" encoding="utf-8"?>
<ds:datastoreItem xmlns:ds="http://schemas.openxmlformats.org/officeDocument/2006/customXml" ds:itemID="{808376F7-4DA9-4FA0-A792-1434C49940C4}">
  <ds:schemaRefs>
    <ds:schemaRef ds:uri="http://schemas.openxmlformats.org/officeDocument/2006/bibliography"/>
  </ds:schemaRefs>
</ds:datastoreItem>
</file>

<file path=customXml/itemProps113.xml><?xml version="1.0" encoding="utf-8"?>
<ds:datastoreItem xmlns:ds="http://schemas.openxmlformats.org/officeDocument/2006/customXml" ds:itemID="{BA7571AD-919D-446E-83D5-6023518A723E}">
  <ds:schemaRefs>
    <ds:schemaRef ds:uri="http://schemas.openxmlformats.org/officeDocument/2006/bibliography"/>
  </ds:schemaRefs>
</ds:datastoreItem>
</file>

<file path=customXml/itemProps114.xml><?xml version="1.0" encoding="utf-8"?>
<ds:datastoreItem xmlns:ds="http://schemas.openxmlformats.org/officeDocument/2006/customXml" ds:itemID="{457A64FE-40CF-4880-AFCA-1F14B5684361}">
  <ds:schemaRefs>
    <ds:schemaRef ds:uri="http://schemas.openxmlformats.org/officeDocument/2006/bibliography"/>
  </ds:schemaRefs>
</ds:datastoreItem>
</file>

<file path=customXml/itemProps115.xml><?xml version="1.0" encoding="utf-8"?>
<ds:datastoreItem xmlns:ds="http://schemas.openxmlformats.org/officeDocument/2006/customXml" ds:itemID="{4D9DF672-16D5-4576-BC5D-743798AD091E}">
  <ds:schemaRefs>
    <ds:schemaRef ds:uri="http://schemas.openxmlformats.org/officeDocument/2006/bibliography"/>
  </ds:schemaRefs>
</ds:datastoreItem>
</file>

<file path=customXml/itemProps116.xml><?xml version="1.0" encoding="utf-8"?>
<ds:datastoreItem xmlns:ds="http://schemas.openxmlformats.org/officeDocument/2006/customXml" ds:itemID="{DE519B6F-0B63-41CD-9A34-3818E53F6451}">
  <ds:schemaRefs>
    <ds:schemaRef ds:uri="http://schemas.openxmlformats.org/officeDocument/2006/bibliography"/>
  </ds:schemaRefs>
</ds:datastoreItem>
</file>

<file path=customXml/itemProps117.xml><?xml version="1.0" encoding="utf-8"?>
<ds:datastoreItem xmlns:ds="http://schemas.openxmlformats.org/officeDocument/2006/customXml" ds:itemID="{2C0E46BC-1CCF-4027-8C26-D117BB06DBB8}">
  <ds:schemaRefs>
    <ds:schemaRef ds:uri="http://schemas.openxmlformats.org/officeDocument/2006/bibliography"/>
  </ds:schemaRefs>
</ds:datastoreItem>
</file>

<file path=customXml/itemProps118.xml><?xml version="1.0" encoding="utf-8"?>
<ds:datastoreItem xmlns:ds="http://schemas.openxmlformats.org/officeDocument/2006/customXml" ds:itemID="{326F37F2-804F-47E6-9F96-B03041D3A0AC}">
  <ds:schemaRefs>
    <ds:schemaRef ds:uri="http://schemas.openxmlformats.org/officeDocument/2006/bibliography"/>
  </ds:schemaRefs>
</ds:datastoreItem>
</file>

<file path=customXml/itemProps119.xml><?xml version="1.0" encoding="utf-8"?>
<ds:datastoreItem xmlns:ds="http://schemas.openxmlformats.org/officeDocument/2006/customXml" ds:itemID="{43928ADD-99F5-4705-9C08-FBB7FF958720}">
  <ds:schemaRefs>
    <ds:schemaRef ds:uri="http://schemas.openxmlformats.org/officeDocument/2006/bibliography"/>
  </ds:schemaRefs>
</ds:datastoreItem>
</file>

<file path=customXml/itemProps12.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20.xml><?xml version="1.0" encoding="utf-8"?>
<ds:datastoreItem xmlns:ds="http://schemas.openxmlformats.org/officeDocument/2006/customXml" ds:itemID="{268746B6-B4E9-4911-91CA-3848BFFF0F32}">
  <ds:schemaRefs>
    <ds:schemaRef ds:uri="http://schemas.openxmlformats.org/officeDocument/2006/bibliography"/>
  </ds:schemaRefs>
</ds:datastoreItem>
</file>

<file path=customXml/itemProps121.xml><?xml version="1.0" encoding="utf-8"?>
<ds:datastoreItem xmlns:ds="http://schemas.openxmlformats.org/officeDocument/2006/customXml" ds:itemID="{A3F8661D-EA44-42B0-A6DD-C92A7FE1889F}">
  <ds:schemaRefs>
    <ds:schemaRef ds:uri="http://schemas.openxmlformats.org/officeDocument/2006/bibliography"/>
  </ds:schemaRefs>
</ds:datastoreItem>
</file>

<file path=customXml/itemProps122.xml><?xml version="1.0" encoding="utf-8"?>
<ds:datastoreItem xmlns:ds="http://schemas.openxmlformats.org/officeDocument/2006/customXml" ds:itemID="{9E0F3B2A-225B-4C75-8DA4-058890A88D5C}">
  <ds:schemaRefs>
    <ds:schemaRef ds:uri="http://schemas.openxmlformats.org/officeDocument/2006/bibliography"/>
  </ds:schemaRefs>
</ds:datastoreItem>
</file>

<file path=customXml/itemProps123.xml><?xml version="1.0" encoding="utf-8"?>
<ds:datastoreItem xmlns:ds="http://schemas.openxmlformats.org/officeDocument/2006/customXml" ds:itemID="{E7DD1EEA-A9E6-4830-9E39-53A9C12381C6}">
  <ds:schemaRefs>
    <ds:schemaRef ds:uri="http://schemas.openxmlformats.org/officeDocument/2006/bibliography"/>
  </ds:schemaRefs>
</ds:datastoreItem>
</file>

<file path=customXml/itemProps124.xml><?xml version="1.0" encoding="utf-8"?>
<ds:datastoreItem xmlns:ds="http://schemas.openxmlformats.org/officeDocument/2006/customXml" ds:itemID="{2D20D7B6-810B-4AD3-B049-8D89D4712A3B}">
  <ds:schemaRefs>
    <ds:schemaRef ds:uri="http://schemas.openxmlformats.org/officeDocument/2006/bibliography"/>
  </ds:schemaRefs>
</ds:datastoreItem>
</file>

<file path=customXml/itemProps125.xml><?xml version="1.0" encoding="utf-8"?>
<ds:datastoreItem xmlns:ds="http://schemas.openxmlformats.org/officeDocument/2006/customXml" ds:itemID="{10E8597A-B289-4767-AB61-CF223575A3A3}">
  <ds:schemaRefs>
    <ds:schemaRef ds:uri="http://schemas.openxmlformats.org/officeDocument/2006/bibliography"/>
  </ds:schemaRefs>
</ds:datastoreItem>
</file>

<file path=customXml/itemProps126.xml><?xml version="1.0" encoding="utf-8"?>
<ds:datastoreItem xmlns:ds="http://schemas.openxmlformats.org/officeDocument/2006/customXml" ds:itemID="{B7F4B3AD-0B28-4123-8A7D-F89D7BBC6F49}">
  <ds:schemaRefs>
    <ds:schemaRef ds:uri="http://schemas.openxmlformats.org/officeDocument/2006/bibliography"/>
  </ds:schemaRefs>
</ds:datastoreItem>
</file>

<file path=customXml/itemProps127.xml><?xml version="1.0" encoding="utf-8"?>
<ds:datastoreItem xmlns:ds="http://schemas.openxmlformats.org/officeDocument/2006/customXml" ds:itemID="{7060530F-C5D2-4E41-97CA-D35E40A82132}">
  <ds:schemaRefs>
    <ds:schemaRef ds:uri="http://schemas.openxmlformats.org/officeDocument/2006/bibliography"/>
  </ds:schemaRefs>
</ds:datastoreItem>
</file>

<file path=customXml/itemProps128.xml><?xml version="1.0" encoding="utf-8"?>
<ds:datastoreItem xmlns:ds="http://schemas.openxmlformats.org/officeDocument/2006/customXml" ds:itemID="{0C4F7A3C-7463-4A55-B34F-C4BF6C128D12}">
  <ds:schemaRefs>
    <ds:schemaRef ds:uri="http://schemas.openxmlformats.org/officeDocument/2006/bibliography"/>
  </ds:schemaRefs>
</ds:datastoreItem>
</file>

<file path=customXml/itemProps129.xml><?xml version="1.0" encoding="utf-8"?>
<ds:datastoreItem xmlns:ds="http://schemas.openxmlformats.org/officeDocument/2006/customXml" ds:itemID="{53ADE893-A34B-4938-B1EC-69270CAECC22}">
  <ds:schemaRefs>
    <ds:schemaRef ds:uri="http://schemas.openxmlformats.org/officeDocument/2006/bibliography"/>
  </ds:schemaRefs>
</ds:datastoreItem>
</file>

<file path=customXml/itemProps13.xml><?xml version="1.0" encoding="utf-8"?>
<ds:datastoreItem xmlns:ds="http://schemas.openxmlformats.org/officeDocument/2006/customXml" ds:itemID="{ADCBABD4-B366-457B-92EF-2C170E3C8AD4}">
  <ds:schemaRefs>
    <ds:schemaRef ds:uri="http://schemas.openxmlformats.org/officeDocument/2006/bibliography"/>
  </ds:schemaRefs>
</ds:datastoreItem>
</file>

<file path=customXml/itemProps130.xml><?xml version="1.0" encoding="utf-8"?>
<ds:datastoreItem xmlns:ds="http://schemas.openxmlformats.org/officeDocument/2006/customXml" ds:itemID="{E47DC6B0-0428-45A0-B848-518EE288DD2E}">
  <ds:schemaRefs>
    <ds:schemaRef ds:uri="http://schemas.openxmlformats.org/officeDocument/2006/bibliography"/>
  </ds:schemaRefs>
</ds:datastoreItem>
</file>

<file path=customXml/itemProps131.xml><?xml version="1.0" encoding="utf-8"?>
<ds:datastoreItem xmlns:ds="http://schemas.openxmlformats.org/officeDocument/2006/customXml" ds:itemID="{F99BA04A-1893-4858-939E-3735980BD1A9}">
  <ds:schemaRefs>
    <ds:schemaRef ds:uri="http://schemas.openxmlformats.org/officeDocument/2006/bibliography"/>
  </ds:schemaRefs>
</ds:datastoreItem>
</file>

<file path=customXml/itemProps132.xml><?xml version="1.0" encoding="utf-8"?>
<ds:datastoreItem xmlns:ds="http://schemas.openxmlformats.org/officeDocument/2006/customXml" ds:itemID="{72AAE88A-B374-4853-9E20-654CA82D463F}">
  <ds:schemaRefs>
    <ds:schemaRef ds:uri="http://schemas.openxmlformats.org/officeDocument/2006/bibliography"/>
  </ds:schemaRefs>
</ds:datastoreItem>
</file>

<file path=customXml/itemProps133.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134.xml><?xml version="1.0" encoding="utf-8"?>
<ds:datastoreItem xmlns:ds="http://schemas.openxmlformats.org/officeDocument/2006/customXml" ds:itemID="{CC1164D6-963E-4A01-BE13-7BC5F54E0647}">
  <ds:schemaRefs>
    <ds:schemaRef ds:uri="http://schemas.openxmlformats.org/officeDocument/2006/bibliography"/>
  </ds:schemaRefs>
</ds:datastoreItem>
</file>

<file path=customXml/itemProps135.xml><?xml version="1.0" encoding="utf-8"?>
<ds:datastoreItem xmlns:ds="http://schemas.openxmlformats.org/officeDocument/2006/customXml" ds:itemID="{130C2091-37C3-412B-8883-F508EFBA7320}">
  <ds:schemaRefs>
    <ds:schemaRef ds:uri="http://schemas.openxmlformats.org/officeDocument/2006/bibliography"/>
  </ds:schemaRefs>
</ds:datastoreItem>
</file>

<file path=customXml/itemProps136.xml><?xml version="1.0" encoding="utf-8"?>
<ds:datastoreItem xmlns:ds="http://schemas.openxmlformats.org/officeDocument/2006/customXml" ds:itemID="{B0AB06FE-089A-4A0C-8358-CAFC95B5C026}">
  <ds:schemaRefs>
    <ds:schemaRef ds:uri="http://schemas.openxmlformats.org/officeDocument/2006/bibliography"/>
  </ds:schemaRefs>
</ds:datastoreItem>
</file>

<file path=customXml/itemProps137.xml><?xml version="1.0" encoding="utf-8"?>
<ds:datastoreItem xmlns:ds="http://schemas.openxmlformats.org/officeDocument/2006/customXml" ds:itemID="{153BBA5B-8566-4CE5-9768-A1C96344458E}">
  <ds:schemaRefs>
    <ds:schemaRef ds:uri="http://schemas.openxmlformats.org/officeDocument/2006/bibliography"/>
  </ds:schemaRefs>
</ds:datastoreItem>
</file>

<file path=customXml/itemProps138.xml><?xml version="1.0" encoding="utf-8"?>
<ds:datastoreItem xmlns:ds="http://schemas.openxmlformats.org/officeDocument/2006/customXml" ds:itemID="{74A25975-C74C-4941-84D4-25570BAB41DE}">
  <ds:schemaRefs>
    <ds:schemaRef ds:uri="http://schemas.openxmlformats.org/officeDocument/2006/bibliography"/>
  </ds:schemaRefs>
</ds:datastoreItem>
</file>

<file path=customXml/itemProps139.xml><?xml version="1.0" encoding="utf-8"?>
<ds:datastoreItem xmlns:ds="http://schemas.openxmlformats.org/officeDocument/2006/customXml" ds:itemID="{DC88DF3A-57E9-4442-838A-F4A96E66CB8E}">
  <ds:schemaRefs>
    <ds:schemaRef ds:uri="http://schemas.openxmlformats.org/officeDocument/2006/bibliography"/>
  </ds:schemaRefs>
</ds:datastoreItem>
</file>

<file path=customXml/itemProps14.xml><?xml version="1.0" encoding="utf-8"?>
<ds:datastoreItem xmlns:ds="http://schemas.openxmlformats.org/officeDocument/2006/customXml" ds:itemID="{776EAA45-4C3E-4BBF-A3BF-44027F2F14BE}">
  <ds:schemaRefs>
    <ds:schemaRef ds:uri="http://schemas.openxmlformats.org/officeDocument/2006/bibliography"/>
  </ds:schemaRefs>
</ds:datastoreItem>
</file>

<file path=customXml/itemProps140.xml><?xml version="1.0" encoding="utf-8"?>
<ds:datastoreItem xmlns:ds="http://schemas.openxmlformats.org/officeDocument/2006/customXml" ds:itemID="{68E08FCE-B6D1-427D-A0B1-62DEB01E9C6A}">
  <ds:schemaRefs>
    <ds:schemaRef ds:uri="http://schemas.openxmlformats.org/officeDocument/2006/bibliography"/>
  </ds:schemaRefs>
</ds:datastoreItem>
</file>

<file path=customXml/itemProps141.xml><?xml version="1.0" encoding="utf-8"?>
<ds:datastoreItem xmlns:ds="http://schemas.openxmlformats.org/officeDocument/2006/customXml" ds:itemID="{030965A9-E156-4BFE-A9D0-7AA036F7DE61}">
  <ds:schemaRefs>
    <ds:schemaRef ds:uri="http://schemas.openxmlformats.org/officeDocument/2006/bibliography"/>
  </ds:schemaRefs>
</ds:datastoreItem>
</file>

<file path=customXml/itemProps142.xml><?xml version="1.0" encoding="utf-8"?>
<ds:datastoreItem xmlns:ds="http://schemas.openxmlformats.org/officeDocument/2006/customXml" ds:itemID="{3451A1A3-AEF8-4753-93A1-ECAE28928B49}">
  <ds:schemaRefs>
    <ds:schemaRef ds:uri="http://schemas.openxmlformats.org/officeDocument/2006/bibliography"/>
  </ds:schemaRefs>
</ds:datastoreItem>
</file>

<file path=customXml/itemProps143.xml><?xml version="1.0" encoding="utf-8"?>
<ds:datastoreItem xmlns:ds="http://schemas.openxmlformats.org/officeDocument/2006/customXml" ds:itemID="{B66403F5-6AC2-4A81-AA9B-72CE27F57DCC}">
  <ds:schemaRefs>
    <ds:schemaRef ds:uri="http://schemas.openxmlformats.org/officeDocument/2006/bibliography"/>
  </ds:schemaRefs>
</ds:datastoreItem>
</file>

<file path=customXml/itemProps144.xml><?xml version="1.0" encoding="utf-8"?>
<ds:datastoreItem xmlns:ds="http://schemas.openxmlformats.org/officeDocument/2006/customXml" ds:itemID="{9796C445-9C1B-4D15-8C6A-3F47C25EB8B5}">
  <ds:schemaRefs>
    <ds:schemaRef ds:uri="http://schemas.openxmlformats.org/officeDocument/2006/bibliography"/>
  </ds:schemaRefs>
</ds:datastoreItem>
</file>

<file path=customXml/itemProps145.xml><?xml version="1.0" encoding="utf-8"?>
<ds:datastoreItem xmlns:ds="http://schemas.openxmlformats.org/officeDocument/2006/customXml" ds:itemID="{73773E8A-A725-4364-8A72-3A9D0BEB083F}">
  <ds:schemaRefs>
    <ds:schemaRef ds:uri="http://schemas.openxmlformats.org/officeDocument/2006/bibliography"/>
  </ds:schemaRefs>
</ds:datastoreItem>
</file>

<file path=customXml/itemProps146.xml><?xml version="1.0" encoding="utf-8"?>
<ds:datastoreItem xmlns:ds="http://schemas.openxmlformats.org/officeDocument/2006/customXml" ds:itemID="{7421E827-9BE7-49D3-94C9-0200D8446276}">
  <ds:schemaRefs>
    <ds:schemaRef ds:uri="http://schemas.openxmlformats.org/officeDocument/2006/bibliography"/>
  </ds:schemaRefs>
</ds:datastoreItem>
</file>

<file path=customXml/itemProps147.xml><?xml version="1.0" encoding="utf-8"?>
<ds:datastoreItem xmlns:ds="http://schemas.openxmlformats.org/officeDocument/2006/customXml" ds:itemID="{144DB1A7-658A-470B-8230-E34293BF6F93}">
  <ds:schemaRefs>
    <ds:schemaRef ds:uri="http://schemas.openxmlformats.org/officeDocument/2006/bibliography"/>
  </ds:schemaRefs>
</ds:datastoreItem>
</file>

<file path=customXml/itemProps148.xml><?xml version="1.0" encoding="utf-8"?>
<ds:datastoreItem xmlns:ds="http://schemas.openxmlformats.org/officeDocument/2006/customXml" ds:itemID="{066050B7-6773-4B0B-AB95-08C637B1DDBD}">
  <ds:schemaRefs>
    <ds:schemaRef ds:uri="http://schemas.openxmlformats.org/officeDocument/2006/bibliography"/>
  </ds:schemaRefs>
</ds:datastoreItem>
</file>

<file path=customXml/itemProps149.xml><?xml version="1.0" encoding="utf-8"?>
<ds:datastoreItem xmlns:ds="http://schemas.openxmlformats.org/officeDocument/2006/customXml" ds:itemID="{6C7421B5-C6F9-48F6-AD6C-AC6947D2F6DA}">
  <ds:schemaRefs>
    <ds:schemaRef ds:uri="http://schemas.openxmlformats.org/officeDocument/2006/bibliography"/>
  </ds:schemaRefs>
</ds:datastoreItem>
</file>

<file path=customXml/itemProps15.xml><?xml version="1.0" encoding="utf-8"?>
<ds:datastoreItem xmlns:ds="http://schemas.openxmlformats.org/officeDocument/2006/customXml" ds:itemID="{7D9820DD-6935-4186-B393-502FA5EF9D96}">
  <ds:schemaRefs>
    <ds:schemaRef ds:uri="http://schemas.openxmlformats.org/officeDocument/2006/bibliography"/>
  </ds:schemaRefs>
</ds:datastoreItem>
</file>

<file path=customXml/itemProps150.xml><?xml version="1.0" encoding="utf-8"?>
<ds:datastoreItem xmlns:ds="http://schemas.openxmlformats.org/officeDocument/2006/customXml" ds:itemID="{79EA1464-4F6F-40A3-85C7-FC9C5C86129D}">
  <ds:schemaRefs>
    <ds:schemaRef ds:uri="http://schemas.openxmlformats.org/officeDocument/2006/bibliography"/>
  </ds:schemaRefs>
</ds:datastoreItem>
</file>

<file path=customXml/itemProps151.xml><?xml version="1.0" encoding="utf-8"?>
<ds:datastoreItem xmlns:ds="http://schemas.openxmlformats.org/officeDocument/2006/customXml" ds:itemID="{36BB4506-61E8-4A4E-BF6B-E1FBB5E01D7A}">
  <ds:schemaRefs>
    <ds:schemaRef ds:uri="http://schemas.openxmlformats.org/officeDocument/2006/bibliography"/>
  </ds:schemaRefs>
</ds:datastoreItem>
</file>

<file path=customXml/itemProps152.xml><?xml version="1.0" encoding="utf-8"?>
<ds:datastoreItem xmlns:ds="http://schemas.openxmlformats.org/officeDocument/2006/customXml" ds:itemID="{92343580-A668-4DD7-8B69-CC9F23919AD3}">
  <ds:schemaRefs>
    <ds:schemaRef ds:uri="http://schemas.openxmlformats.org/officeDocument/2006/bibliography"/>
  </ds:schemaRefs>
</ds:datastoreItem>
</file>

<file path=customXml/itemProps153.xml><?xml version="1.0" encoding="utf-8"?>
<ds:datastoreItem xmlns:ds="http://schemas.openxmlformats.org/officeDocument/2006/customXml" ds:itemID="{A86E056E-42F7-4EBD-956A-E2300A9DC159}">
  <ds:schemaRefs>
    <ds:schemaRef ds:uri="http://schemas.openxmlformats.org/officeDocument/2006/bibliography"/>
  </ds:schemaRefs>
</ds:datastoreItem>
</file>

<file path=customXml/itemProps154.xml><?xml version="1.0" encoding="utf-8"?>
<ds:datastoreItem xmlns:ds="http://schemas.openxmlformats.org/officeDocument/2006/customXml" ds:itemID="{DD7D9B65-C50F-43A1-86AC-F6A0A1A47C68}">
  <ds:schemaRefs>
    <ds:schemaRef ds:uri="http://schemas.openxmlformats.org/officeDocument/2006/bibliography"/>
  </ds:schemaRefs>
</ds:datastoreItem>
</file>

<file path=customXml/itemProps155.xml><?xml version="1.0" encoding="utf-8"?>
<ds:datastoreItem xmlns:ds="http://schemas.openxmlformats.org/officeDocument/2006/customXml" ds:itemID="{1A8EAF95-930F-457A-BD8D-5E9A66E302EB}">
  <ds:schemaRefs>
    <ds:schemaRef ds:uri="http://schemas.openxmlformats.org/officeDocument/2006/bibliography"/>
  </ds:schemaRefs>
</ds:datastoreItem>
</file>

<file path=customXml/itemProps156.xml><?xml version="1.0" encoding="utf-8"?>
<ds:datastoreItem xmlns:ds="http://schemas.openxmlformats.org/officeDocument/2006/customXml" ds:itemID="{96DFCC39-A830-4E93-8F9C-831E56319549}">
  <ds:schemaRefs>
    <ds:schemaRef ds:uri="http://schemas.openxmlformats.org/officeDocument/2006/bibliography"/>
  </ds:schemaRefs>
</ds:datastoreItem>
</file>

<file path=customXml/itemProps157.xml><?xml version="1.0" encoding="utf-8"?>
<ds:datastoreItem xmlns:ds="http://schemas.openxmlformats.org/officeDocument/2006/customXml" ds:itemID="{4707494B-BFA3-48FD-91F8-E10B276EC160}">
  <ds:schemaRefs>
    <ds:schemaRef ds:uri="http://schemas.openxmlformats.org/officeDocument/2006/bibliography"/>
  </ds:schemaRefs>
</ds:datastoreItem>
</file>

<file path=customXml/itemProps16.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7.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18.xml><?xml version="1.0" encoding="utf-8"?>
<ds:datastoreItem xmlns:ds="http://schemas.openxmlformats.org/officeDocument/2006/customXml" ds:itemID="{6C48A775-45CA-43A4-9A58-0FFA80917AC8}">
  <ds:schemaRefs>
    <ds:schemaRef ds:uri="http://schemas.openxmlformats.org/officeDocument/2006/bibliography"/>
  </ds:schemaRefs>
</ds:datastoreItem>
</file>

<file path=customXml/itemProps19.xml><?xml version="1.0" encoding="utf-8"?>
<ds:datastoreItem xmlns:ds="http://schemas.openxmlformats.org/officeDocument/2006/customXml" ds:itemID="{EBCD319D-A6DA-446F-8AFC-47113CA97098}">
  <ds:schemaRefs>
    <ds:schemaRef ds:uri="http://schemas.openxmlformats.org/officeDocument/2006/bibliography"/>
  </ds:schemaRefs>
</ds:datastoreItem>
</file>

<file path=customXml/itemProps2.xml><?xml version="1.0" encoding="utf-8"?>
<ds:datastoreItem xmlns:ds="http://schemas.openxmlformats.org/officeDocument/2006/customXml" ds:itemID="{D3322F80-602C-4EAD-BD48-B34CAC214681}">
  <ds:schemaRefs>
    <ds:schemaRef ds:uri="http://schemas.openxmlformats.org/officeDocument/2006/bibliography"/>
  </ds:schemaRefs>
</ds:datastoreItem>
</file>

<file path=customXml/itemProps20.xml><?xml version="1.0" encoding="utf-8"?>
<ds:datastoreItem xmlns:ds="http://schemas.openxmlformats.org/officeDocument/2006/customXml" ds:itemID="{BCD54E2A-F2B8-40B3-8102-8D4A050CED36}">
  <ds:schemaRefs>
    <ds:schemaRef ds:uri="http://schemas.openxmlformats.org/officeDocument/2006/bibliography"/>
  </ds:schemaRefs>
</ds:datastoreItem>
</file>

<file path=customXml/itemProps21.xml><?xml version="1.0" encoding="utf-8"?>
<ds:datastoreItem xmlns:ds="http://schemas.openxmlformats.org/officeDocument/2006/customXml" ds:itemID="{9D656C30-ADCE-4F2D-82BE-A7E724DD8E64}">
  <ds:schemaRefs>
    <ds:schemaRef ds:uri="http://schemas.openxmlformats.org/officeDocument/2006/bibliography"/>
  </ds:schemaRefs>
</ds:datastoreItem>
</file>

<file path=customXml/itemProps22.xml><?xml version="1.0" encoding="utf-8"?>
<ds:datastoreItem xmlns:ds="http://schemas.openxmlformats.org/officeDocument/2006/customXml" ds:itemID="{9B8139E0-571A-4C75-9917-A07251E71865}">
  <ds:schemaRefs>
    <ds:schemaRef ds:uri="http://schemas.openxmlformats.org/officeDocument/2006/bibliography"/>
  </ds:schemaRefs>
</ds:datastoreItem>
</file>

<file path=customXml/itemProps23.xml><?xml version="1.0" encoding="utf-8"?>
<ds:datastoreItem xmlns:ds="http://schemas.openxmlformats.org/officeDocument/2006/customXml" ds:itemID="{50C47EB1-50E2-482B-9572-08B016F995C2}">
  <ds:schemaRefs>
    <ds:schemaRef ds:uri="http://schemas.openxmlformats.org/officeDocument/2006/bibliography"/>
  </ds:schemaRefs>
</ds:datastoreItem>
</file>

<file path=customXml/itemProps2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25.xml><?xml version="1.0" encoding="utf-8"?>
<ds:datastoreItem xmlns:ds="http://schemas.openxmlformats.org/officeDocument/2006/customXml" ds:itemID="{7C443CC4-27AA-4AA8-97F0-6ED26E90EF5E}">
  <ds:schemaRefs>
    <ds:schemaRef ds:uri="http://schemas.openxmlformats.org/officeDocument/2006/bibliography"/>
  </ds:schemaRefs>
</ds:datastoreItem>
</file>

<file path=customXml/itemProps26.xml><?xml version="1.0" encoding="utf-8"?>
<ds:datastoreItem xmlns:ds="http://schemas.openxmlformats.org/officeDocument/2006/customXml" ds:itemID="{21F378AC-E0C3-48D2-9DE7-CA415EAA8703}">
  <ds:schemaRefs>
    <ds:schemaRef ds:uri="http://schemas.openxmlformats.org/officeDocument/2006/bibliography"/>
  </ds:schemaRefs>
</ds:datastoreItem>
</file>

<file path=customXml/itemProps27.xml><?xml version="1.0" encoding="utf-8"?>
<ds:datastoreItem xmlns:ds="http://schemas.openxmlformats.org/officeDocument/2006/customXml" ds:itemID="{CD19BB7E-6026-4420-A3E1-044539C42665}">
  <ds:schemaRefs>
    <ds:schemaRef ds:uri="http://schemas.openxmlformats.org/officeDocument/2006/bibliography"/>
  </ds:schemaRefs>
</ds:datastoreItem>
</file>

<file path=customXml/itemProps28.xml><?xml version="1.0" encoding="utf-8"?>
<ds:datastoreItem xmlns:ds="http://schemas.openxmlformats.org/officeDocument/2006/customXml" ds:itemID="{21B77B3D-551F-4088-AFA5-66E92E94BC67}">
  <ds:schemaRefs>
    <ds:schemaRef ds:uri="http://schemas.openxmlformats.org/officeDocument/2006/bibliography"/>
  </ds:schemaRefs>
</ds:datastoreItem>
</file>

<file path=customXml/itemProps29.xml><?xml version="1.0" encoding="utf-8"?>
<ds:datastoreItem xmlns:ds="http://schemas.openxmlformats.org/officeDocument/2006/customXml" ds:itemID="{C764CF19-CD47-4184-A9F6-D8DF5BDED095}">
  <ds:schemaRefs>
    <ds:schemaRef ds:uri="http://schemas.openxmlformats.org/officeDocument/2006/bibliography"/>
  </ds:schemaRefs>
</ds:datastoreItem>
</file>

<file path=customXml/itemProps3.xml><?xml version="1.0" encoding="utf-8"?>
<ds:datastoreItem xmlns:ds="http://schemas.openxmlformats.org/officeDocument/2006/customXml" ds:itemID="{1BF2E170-6022-49D3-B807-B1575A99685B}">
  <ds:schemaRefs>
    <ds:schemaRef ds:uri="http://schemas.openxmlformats.org/officeDocument/2006/bibliography"/>
  </ds:schemaRefs>
</ds:datastoreItem>
</file>

<file path=customXml/itemProps30.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31.xml><?xml version="1.0" encoding="utf-8"?>
<ds:datastoreItem xmlns:ds="http://schemas.openxmlformats.org/officeDocument/2006/customXml" ds:itemID="{9A133C0E-F29D-45F9-AD4D-9B3FEB752292}">
  <ds:schemaRefs>
    <ds:schemaRef ds:uri="http://schemas.openxmlformats.org/officeDocument/2006/bibliography"/>
  </ds:schemaRefs>
</ds:datastoreItem>
</file>

<file path=customXml/itemProps32.xml><?xml version="1.0" encoding="utf-8"?>
<ds:datastoreItem xmlns:ds="http://schemas.openxmlformats.org/officeDocument/2006/customXml" ds:itemID="{FEA292C3-D5E4-46B8-B0CB-81B78826F03E}">
  <ds:schemaRefs>
    <ds:schemaRef ds:uri="http://schemas.openxmlformats.org/officeDocument/2006/bibliography"/>
  </ds:schemaRefs>
</ds:datastoreItem>
</file>

<file path=customXml/itemProps33.xml><?xml version="1.0" encoding="utf-8"?>
<ds:datastoreItem xmlns:ds="http://schemas.openxmlformats.org/officeDocument/2006/customXml" ds:itemID="{999E7BC9-3E6C-49E0-B05C-E8557B2AA875}">
  <ds:schemaRefs>
    <ds:schemaRef ds:uri="http://schemas.openxmlformats.org/officeDocument/2006/bibliography"/>
  </ds:schemaRefs>
</ds:datastoreItem>
</file>

<file path=customXml/itemProps34.xml><?xml version="1.0" encoding="utf-8"?>
<ds:datastoreItem xmlns:ds="http://schemas.openxmlformats.org/officeDocument/2006/customXml" ds:itemID="{276FBEFB-1C47-431D-AD6C-0E35FC8CE1BB}">
  <ds:schemaRefs>
    <ds:schemaRef ds:uri="http://schemas.openxmlformats.org/officeDocument/2006/bibliography"/>
  </ds:schemaRefs>
</ds:datastoreItem>
</file>

<file path=customXml/itemProps35.xml><?xml version="1.0" encoding="utf-8"?>
<ds:datastoreItem xmlns:ds="http://schemas.openxmlformats.org/officeDocument/2006/customXml" ds:itemID="{CF9AA2BF-FCA5-43EB-ABBF-B7E9961EFD0B}">
  <ds:schemaRefs>
    <ds:schemaRef ds:uri="http://schemas.openxmlformats.org/officeDocument/2006/bibliography"/>
  </ds:schemaRefs>
</ds:datastoreItem>
</file>

<file path=customXml/itemProps36.xml><?xml version="1.0" encoding="utf-8"?>
<ds:datastoreItem xmlns:ds="http://schemas.openxmlformats.org/officeDocument/2006/customXml" ds:itemID="{ACA6351B-6515-4B57-9E76-9BB747203F61}">
  <ds:schemaRefs>
    <ds:schemaRef ds:uri="http://schemas.openxmlformats.org/officeDocument/2006/bibliography"/>
  </ds:schemaRefs>
</ds:datastoreItem>
</file>

<file path=customXml/itemProps37.xml><?xml version="1.0" encoding="utf-8"?>
<ds:datastoreItem xmlns:ds="http://schemas.openxmlformats.org/officeDocument/2006/customXml" ds:itemID="{C4EBDE17-02D7-4EBA-A4F2-3494439F3587}">
  <ds:schemaRefs>
    <ds:schemaRef ds:uri="http://schemas.openxmlformats.org/officeDocument/2006/bibliography"/>
  </ds:schemaRefs>
</ds:datastoreItem>
</file>

<file path=customXml/itemProps38.xml><?xml version="1.0" encoding="utf-8"?>
<ds:datastoreItem xmlns:ds="http://schemas.openxmlformats.org/officeDocument/2006/customXml" ds:itemID="{31CD8C46-F50C-4D03-A72B-20CBA6DE92EE}">
  <ds:schemaRefs>
    <ds:schemaRef ds:uri="http://schemas.openxmlformats.org/officeDocument/2006/bibliography"/>
  </ds:schemaRefs>
</ds:datastoreItem>
</file>

<file path=customXml/itemProps39.xml><?xml version="1.0" encoding="utf-8"?>
<ds:datastoreItem xmlns:ds="http://schemas.openxmlformats.org/officeDocument/2006/customXml" ds:itemID="{83180F83-FD81-4E42-AA57-6C0CD82F588C}">
  <ds:schemaRefs>
    <ds:schemaRef ds:uri="http://schemas.openxmlformats.org/officeDocument/2006/bibliography"/>
  </ds:schemaRefs>
</ds:datastoreItem>
</file>

<file path=customXml/itemProps4.xml><?xml version="1.0" encoding="utf-8"?>
<ds:datastoreItem xmlns:ds="http://schemas.openxmlformats.org/officeDocument/2006/customXml" ds:itemID="{0D04C877-A58E-4685-85CA-2F5E43DBBDC0}">
  <ds:schemaRefs>
    <ds:schemaRef ds:uri="http://schemas.openxmlformats.org/officeDocument/2006/bibliography"/>
  </ds:schemaRefs>
</ds:datastoreItem>
</file>

<file path=customXml/itemProps40.xml><?xml version="1.0" encoding="utf-8"?>
<ds:datastoreItem xmlns:ds="http://schemas.openxmlformats.org/officeDocument/2006/customXml" ds:itemID="{72E70BF1-D6C8-4EE4-8BFB-E54B49B76D1D}">
  <ds:schemaRefs>
    <ds:schemaRef ds:uri="http://schemas.openxmlformats.org/officeDocument/2006/bibliography"/>
  </ds:schemaRefs>
</ds:datastoreItem>
</file>

<file path=customXml/itemProps41.xml><?xml version="1.0" encoding="utf-8"?>
<ds:datastoreItem xmlns:ds="http://schemas.openxmlformats.org/officeDocument/2006/customXml" ds:itemID="{833CB4C7-B00B-4947-B404-6FCEEEF91DEC}">
  <ds:schemaRefs>
    <ds:schemaRef ds:uri="http://schemas.openxmlformats.org/officeDocument/2006/bibliography"/>
  </ds:schemaRefs>
</ds:datastoreItem>
</file>

<file path=customXml/itemProps42.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43.xml><?xml version="1.0" encoding="utf-8"?>
<ds:datastoreItem xmlns:ds="http://schemas.openxmlformats.org/officeDocument/2006/customXml" ds:itemID="{E04D1545-0228-4A35-ADBF-82E8D4A451D8}">
  <ds:schemaRefs>
    <ds:schemaRef ds:uri="http://schemas.openxmlformats.org/officeDocument/2006/bibliography"/>
  </ds:schemaRefs>
</ds:datastoreItem>
</file>

<file path=customXml/itemProps44.xml><?xml version="1.0" encoding="utf-8"?>
<ds:datastoreItem xmlns:ds="http://schemas.openxmlformats.org/officeDocument/2006/customXml" ds:itemID="{D797BE52-F91B-44EC-9003-974B199CDBEC}">
  <ds:schemaRefs>
    <ds:schemaRef ds:uri="http://schemas.openxmlformats.org/officeDocument/2006/bibliography"/>
  </ds:schemaRefs>
</ds:datastoreItem>
</file>

<file path=customXml/itemProps45.xml><?xml version="1.0" encoding="utf-8"?>
<ds:datastoreItem xmlns:ds="http://schemas.openxmlformats.org/officeDocument/2006/customXml" ds:itemID="{853480B7-E5E3-4678-80C9-4C1098A1C1C6}">
  <ds:schemaRefs>
    <ds:schemaRef ds:uri="http://schemas.openxmlformats.org/officeDocument/2006/bibliography"/>
  </ds:schemaRefs>
</ds:datastoreItem>
</file>

<file path=customXml/itemProps46.xml><?xml version="1.0" encoding="utf-8"?>
<ds:datastoreItem xmlns:ds="http://schemas.openxmlformats.org/officeDocument/2006/customXml" ds:itemID="{7EBBD972-599A-4289-80F1-3B38FEFF83B6}">
  <ds:schemaRefs>
    <ds:schemaRef ds:uri="http://schemas.openxmlformats.org/officeDocument/2006/bibliography"/>
  </ds:schemaRefs>
</ds:datastoreItem>
</file>

<file path=customXml/itemProps47.xml><?xml version="1.0" encoding="utf-8"?>
<ds:datastoreItem xmlns:ds="http://schemas.openxmlformats.org/officeDocument/2006/customXml" ds:itemID="{878DFF51-2F29-45CA-949F-F3F2B5747290}">
  <ds:schemaRefs>
    <ds:schemaRef ds:uri="http://schemas.openxmlformats.org/officeDocument/2006/bibliography"/>
  </ds:schemaRefs>
</ds:datastoreItem>
</file>

<file path=customXml/itemProps48.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49.xml><?xml version="1.0" encoding="utf-8"?>
<ds:datastoreItem xmlns:ds="http://schemas.openxmlformats.org/officeDocument/2006/customXml" ds:itemID="{71191098-1A48-4931-8F22-DEEC80C94114}">
  <ds:schemaRefs>
    <ds:schemaRef ds:uri="http://schemas.openxmlformats.org/officeDocument/2006/bibliography"/>
  </ds:schemaRefs>
</ds:datastoreItem>
</file>

<file path=customXml/itemProps5.xml><?xml version="1.0" encoding="utf-8"?>
<ds:datastoreItem xmlns:ds="http://schemas.openxmlformats.org/officeDocument/2006/customXml" ds:itemID="{7F7F73E3-8694-467C-879F-FF80B732518F}">
  <ds:schemaRefs>
    <ds:schemaRef ds:uri="http://schemas.openxmlformats.org/officeDocument/2006/bibliography"/>
  </ds:schemaRefs>
</ds:datastoreItem>
</file>

<file path=customXml/itemProps50.xml><?xml version="1.0" encoding="utf-8"?>
<ds:datastoreItem xmlns:ds="http://schemas.openxmlformats.org/officeDocument/2006/customXml" ds:itemID="{BB1CA4FB-97E1-4682-BB48-8096A3570B89}">
  <ds:schemaRefs>
    <ds:schemaRef ds:uri="http://schemas.openxmlformats.org/officeDocument/2006/bibliography"/>
  </ds:schemaRefs>
</ds:datastoreItem>
</file>

<file path=customXml/itemProps51.xml><?xml version="1.0" encoding="utf-8"?>
<ds:datastoreItem xmlns:ds="http://schemas.openxmlformats.org/officeDocument/2006/customXml" ds:itemID="{F8D26816-BF64-42E1-8DB6-A8EDE194AF88}">
  <ds:schemaRefs>
    <ds:schemaRef ds:uri="http://schemas.openxmlformats.org/officeDocument/2006/bibliography"/>
  </ds:schemaRefs>
</ds:datastoreItem>
</file>

<file path=customXml/itemProps52.xml><?xml version="1.0" encoding="utf-8"?>
<ds:datastoreItem xmlns:ds="http://schemas.openxmlformats.org/officeDocument/2006/customXml" ds:itemID="{297A7710-0E49-4E93-986E-4BCD8B669DB6}">
  <ds:schemaRefs>
    <ds:schemaRef ds:uri="http://schemas.openxmlformats.org/officeDocument/2006/bibliography"/>
  </ds:schemaRefs>
</ds:datastoreItem>
</file>

<file path=customXml/itemProps53.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54.xml><?xml version="1.0" encoding="utf-8"?>
<ds:datastoreItem xmlns:ds="http://schemas.openxmlformats.org/officeDocument/2006/customXml" ds:itemID="{E404BA04-393C-4582-9618-3803BE886AF5}">
  <ds:schemaRefs>
    <ds:schemaRef ds:uri="http://schemas.openxmlformats.org/officeDocument/2006/bibliography"/>
  </ds:schemaRefs>
</ds:datastoreItem>
</file>

<file path=customXml/itemProps55.xml><?xml version="1.0" encoding="utf-8"?>
<ds:datastoreItem xmlns:ds="http://schemas.openxmlformats.org/officeDocument/2006/customXml" ds:itemID="{DCFC8F9D-F284-4B4A-8555-160AB690D591}">
  <ds:schemaRefs>
    <ds:schemaRef ds:uri="http://schemas.openxmlformats.org/officeDocument/2006/bibliography"/>
  </ds:schemaRefs>
</ds:datastoreItem>
</file>

<file path=customXml/itemProps56.xml><?xml version="1.0" encoding="utf-8"?>
<ds:datastoreItem xmlns:ds="http://schemas.openxmlformats.org/officeDocument/2006/customXml" ds:itemID="{35683291-8488-43ED-80D3-09CF5A699860}">
  <ds:schemaRefs>
    <ds:schemaRef ds:uri="http://schemas.openxmlformats.org/officeDocument/2006/bibliography"/>
  </ds:schemaRefs>
</ds:datastoreItem>
</file>

<file path=customXml/itemProps57.xml><?xml version="1.0" encoding="utf-8"?>
<ds:datastoreItem xmlns:ds="http://schemas.openxmlformats.org/officeDocument/2006/customXml" ds:itemID="{E9D447E8-7825-4A24-A66A-C956F3DC8E8E}">
  <ds:schemaRefs>
    <ds:schemaRef ds:uri="http://schemas.openxmlformats.org/officeDocument/2006/bibliography"/>
  </ds:schemaRefs>
</ds:datastoreItem>
</file>

<file path=customXml/itemProps58.xml><?xml version="1.0" encoding="utf-8"?>
<ds:datastoreItem xmlns:ds="http://schemas.openxmlformats.org/officeDocument/2006/customXml" ds:itemID="{4EAA1EFF-63B3-45A8-B2C0-392AD4E4043C}">
  <ds:schemaRefs>
    <ds:schemaRef ds:uri="http://schemas.openxmlformats.org/officeDocument/2006/bibliography"/>
  </ds:schemaRefs>
</ds:datastoreItem>
</file>

<file path=customXml/itemProps59.xml><?xml version="1.0" encoding="utf-8"?>
<ds:datastoreItem xmlns:ds="http://schemas.openxmlformats.org/officeDocument/2006/customXml" ds:itemID="{9B8AB07C-CBDB-451B-BEB5-7890C798858C}">
  <ds:schemaRefs>
    <ds:schemaRef ds:uri="http://schemas.openxmlformats.org/officeDocument/2006/bibliography"/>
  </ds:schemaRefs>
</ds:datastoreItem>
</file>

<file path=customXml/itemProps6.xml><?xml version="1.0" encoding="utf-8"?>
<ds:datastoreItem xmlns:ds="http://schemas.openxmlformats.org/officeDocument/2006/customXml" ds:itemID="{BC097568-5E8F-4835-A130-AA5C4FA7AA0B}">
  <ds:schemaRefs>
    <ds:schemaRef ds:uri="http://schemas.openxmlformats.org/officeDocument/2006/bibliography"/>
  </ds:schemaRefs>
</ds:datastoreItem>
</file>

<file path=customXml/itemProps60.xml><?xml version="1.0" encoding="utf-8"?>
<ds:datastoreItem xmlns:ds="http://schemas.openxmlformats.org/officeDocument/2006/customXml" ds:itemID="{F4DFC91A-60DB-469A-8781-145609CA2106}">
  <ds:schemaRefs>
    <ds:schemaRef ds:uri="http://schemas.openxmlformats.org/officeDocument/2006/bibliography"/>
  </ds:schemaRefs>
</ds:datastoreItem>
</file>

<file path=customXml/itemProps61.xml><?xml version="1.0" encoding="utf-8"?>
<ds:datastoreItem xmlns:ds="http://schemas.openxmlformats.org/officeDocument/2006/customXml" ds:itemID="{07173AFF-8A4E-481F-8EFD-03409DA44164}">
  <ds:schemaRefs>
    <ds:schemaRef ds:uri="http://schemas.openxmlformats.org/officeDocument/2006/bibliography"/>
  </ds:schemaRefs>
</ds:datastoreItem>
</file>

<file path=customXml/itemProps62.xml><?xml version="1.0" encoding="utf-8"?>
<ds:datastoreItem xmlns:ds="http://schemas.openxmlformats.org/officeDocument/2006/customXml" ds:itemID="{890AA287-C44D-4A97-91A0-9C90B8A260CD}">
  <ds:schemaRefs>
    <ds:schemaRef ds:uri="http://schemas.openxmlformats.org/officeDocument/2006/bibliography"/>
  </ds:schemaRefs>
</ds:datastoreItem>
</file>

<file path=customXml/itemProps63.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64.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65.xml><?xml version="1.0" encoding="utf-8"?>
<ds:datastoreItem xmlns:ds="http://schemas.openxmlformats.org/officeDocument/2006/customXml" ds:itemID="{9E5CF094-1E1B-4D11-BF41-97CE9234D38D}">
  <ds:schemaRefs>
    <ds:schemaRef ds:uri="http://schemas.openxmlformats.org/officeDocument/2006/bibliography"/>
  </ds:schemaRefs>
</ds:datastoreItem>
</file>

<file path=customXml/itemProps66.xml><?xml version="1.0" encoding="utf-8"?>
<ds:datastoreItem xmlns:ds="http://schemas.openxmlformats.org/officeDocument/2006/customXml" ds:itemID="{5B897A4F-2EDB-4642-A0FC-236D5F7AB0F7}">
  <ds:schemaRefs>
    <ds:schemaRef ds:uri="http://schemas.openxmlformats.org/officeDocument/2006/bibliography"/>
  </ds:schemaRefs>
</ds:datastoreItem>
</file>

<file path=customXml/itemProps67.xml><?xml version="1.0" encoding="utf-8"?>
<ds:datastoreItem xmlns:ds="http://schemas.openxmlformats.org/officeDocument/2006/customXml" ds:itemID="{67C634F1-A250-436A-84ED-EF0C90CDD557}">
  <ds:schemaRefs>
    <ds:schemaRef ds:uri="http://schemas.openxmlformats.org/officeDocument/2006/bibliography"/>
  </ds:schemaRefs>
</ds:datastoreItem>
</file>

<file path=customXml/itemProps68.xml><?xml version="1.0" encoding="utf-8"?>
<ds:datastoreItem xmlns:ds="http://schemas.openxmlformats.org/officeDocument/2006/customXml" ds:itemID="{406B33D7-440A-434E-829A-F1FE0043014A}">
  <ds:schemaRefs>
    <ds:schemaRef ds:uri="http://schemas.openxmlformats.org/officeDocument/2006/bibliography"/>
  </ds:schemaRefs>
</ds:datastoreItem>
</file>

<file path=customXml/itemProps69.xml><?xml version="1.0" encoding="utf-8"?>
<ds:datastoreItem xmlns:ds="http://schemas.openxmlformats.org/officeDocument/2006/customXml" ds:itemID="{C71C1596-7E29-4391-B816-ED354009935C}">
  <ds:schemaRefs>
    <ds:schemaRef ds:uri="http://schemas.openxmlformats.org/officeDocument/2006/bibliography"/>
  </ds:schemaRefs>
</ds:datastoreItem>
</file>

<file path=customXml/itemProps7.xml><?xml version="1.0" encoding="utf-8"?>
<ds:datastoreItem xmlns:ds="http://schemas.openxmlformats.org/officeDocument/2006/customXml" ds:itemID="{0522E146-A6D3-4DFE-9A03-1553F656C6A0}">
  <ds:schemaRefs>
    <ds:schemaRef ds:uri="http://schemas.openxmlformats.org/officeDocument/2006/bibliography"/>
  </ds:schemaRefs>
</ds:datastoreItem>
</file>

<file path=customXml/itemProps70.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71.xml><?xml version="1.0" encoding="utf-8"?>
<ds:datastoreItem xmlns:ds="http://schemas.openxmlformats.org/officeDocument/2006/customXml" ds:itemID="{4368D35C-98DC-4329-9E68-AC5A93EE87BE}">
  <ds:schemaRefs>
    <ds:schemaRef ds:uri="http://schemas.openxmlformats.org/officeDocument/2006/bibliography"/>
  </ds:schemaRefs>
</ds:datastoreItem>
</file>

<file path=customXml/itemProps72.xml><?xml version="1.0" encoding="utf-8"?>
<ds:datastoreItem xmlns:ds="http://schemas.openxmlformats.org/officeDocument/2006/customXml" ds:itemID="{C6000365-2967-4611-B117-9996432B963A}">
  <ds:schemaRefs>
    <ds:schemaRef ds:uri="http://schemas.openxmlformats.org/officeDocument/2006/bibliography"/>
  </ds:schemaRefs>
</ds:datastoreItem>
</file>

<file path=customXml/itemProps73.xml><?xml version="1.0" encoding="utf-8"?>
<ds:datastoreItem xmlns:ds="http://schemas.openxmlformats.org/officeDocument/2006/customXml" ds:itemID="{D6F5C35E-53CE-4057-A778-1BAD62F33FA4}">
  <ds:schemaRefs>
    <ds:schemaRef ds:uri="http://schemas.openxmlformats.org/officeDocument/2006/bibliography"/>
  </ds:schemaRefs>
</ds:datastoreItem>
</file>

<file path=customXml/itemProps74.xml><?xml version="1.0" encoding="utf-8"?>
<ds:datastoreItem xmlns:ds="http://schemas.openxmlformats.org/officeDocument/2006/customXml" ds:itemID="{4419EAA6-FC53-4616-BC14-A0CDEA8A4347}">
  <ds:schemaRefs>
    <ds:schemaRef ds:uri="http://schemas.openxmlformats.org/officeDocument/2006/bibliography"/>
  </ds:schemaRefs>
</ds:datastoreItem>
</file>

<file path=customXml/itemProps75.xml><?xml version="1.0" encoding="utf-8"?>
<ds:datastoreItem xmlns:ds="http://schemas.openxmlformats.org/officeDocument/2006/customXml" ds:itemID="{3C4FD19B-AE45-4ECA-B5A2-64D6D9FE9448}">
  <ds:schemaRefs>
    <ds:schemaRef ds:uri="http://schemas.openxmlformats.org/officeDocument/2006/bibliography"/>
  </ds:schemaRefs>
</ds:datastoreItem>
</file>

<file path=customXml/itemProps76.xml><?xml version="1.0" encoding="utf-8"?>
<ds:datastoreItem xmlns:ds="http://schemas.openxmlformats.org/officeDocument/2006/customXml" ds:itemID="{EAC8A101-FB69-4E84-84FB-D07C5D59D777}">
  <ds:schemaRefs>
    <ds:schemaRef ds:uri="http://schemas.openxmlformats.org/officeDocument/2006/bibliography"/>
  </ds:schemaRefs>
</ds:datastoreItem>
</file>

<file path=customXml/itemProps77.xml><?xml version="1.0" encoding="utf-8"?>
<ds:datastoreItem xmlns:ds="http://schemas.openxmlformats.org/officeDocument/2006/customXml" ds:itemID="{52412429-16E1-449C-99DB-DF0F8D990933}">
  <ds:schemaRefs>
    <ds:schemaRef ds:uri="http://schemas.openxmlformats.org/officeDocument/2006/bibliography"/>
  </ds:schemaRefs>
</ds:datastoreItem>
</file>

<file path=customXml/itemProps78.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79.xml><?xml version="1.0" encoding="utf-8"?>
<ds:datastoreItem xmlns:ds="http://schemas.openxmlformats.org/officeDocument/2006/customXml" ds:itemID="{AB685807-A273-4871-BFD1-184D8B55FB8C}">
  <ds:schemaRefs>
    <ds:schemaRef ds:uri="http://schemas.openxmlformats.org/officeDocument/2006/bibliography"/>
  </ds:schemaRefs>
</ds:datastoreItem>
</file>

<file path=customXml/itemProps8.xml><?xml version="1.0" encoding="utf-8"?>
<ds:datastoreItem xmlns:ds="http://schemas.openxmlformats.org/officeDocument/2006/customXml" ds:itemID="{C1635133-44FD-4313-AEEB-8100A40D5CCF}">
  <ds:schemaRefs>
    <ds:schemaRef ds:uri="http://schemas.openxmlformats.org/officeDocument/2006/bibliography"/>
  </ds:schemaRefs>
</ds:datastoreItem>
</file>

<file path=customXml/itemProps80.xml><?xml version="1.0" encoding="utf-8"?>
<ds:datastoreItem xmlns:ds="http://schemas.openxmlformats.org/officeDocument/2006/customXml" ds:itemID="{3C4D9EB7-F9FE-4D4E-B2A9-EAB8B3E0F9E8}">
  <ds:schemaRefs>
    <ds:schemaRef ds:uri="http://schemas.openxmlformats.org/officeDocument/2006/bibliography"/>
  </ds:schemaRefs>
</ds:datastoreItem>
</file>

<file path=customXml/itemProps81.xml><?xml version="1.0" encoding="utf-8"?>
<ds:datastoreItem xmlns:ds="http://schemas.openxmlformats.org/officeDocument/2006/customXml" ds:itemID="{A8435EA4-0CE6-4A59-876E-5C120E4D6272}">
  <ds:schemaRefs>
    <ds:schemaRef ds:uri="http://schemas.openxmlformats.org/officeDocument/2006/bibliography"/>
  </ds:schemaRefs>
</ds:datastoreItem>
</file>

<file path=customXml/itemProps82.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83.xml><?xml version="1.0" encoding="utf-8"?>
<ds:datastoreItem xmlns:ds="http://schemas.openxmlformats.org/officeDocument/2006/customXml" ds:itemID="{951698BE-CDFB-449E-91BF-CC6D97E3B42F}">
  <ds:schemaRefs>
    <ds:schemaRef ds:uri="http://schemas.openxmlformats.org/officeDocument/2006/bibliography"/>
  </ds:schemaRefs>
</ds:datastoreItem>
</file>

<file path=customXml/itemProps84.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85.xml><?xml version="1.0" encoding="utf-8"?>
<ds:datastoreItem xmlns:ds="http://schemas.openxmlformats.org/officeDocument/2006/customXml" ds:itemID="{3A19172F-9C46-45C3-852A-7F24C33FB414}">
  <ds:schemaRefs>
    <ds:schemaRef ds:uri="http://schemas.openxmlformats.org/officeDocument/2006/bibliography"/>
  </ds:schemaRefs>
</ds:datastoreItem>
</file>

<file path=customXml/itemProps86.xml><?xml version="1.0" encoding="utf-8"?>
<ds:datastoreItem xmlns:ds="http://schemas.openxmlformats.org/officeDocument/2006/customXml" ds:itemID="{B5D34E59-8B16-4D5A-989D-A1C97A29AC97}">
  <ds:schemaRefs>
    <ds:schemaRef ds:uri="http://schemas.openxmlformats.org/officeDocument/2006/bibliography"/>
  </ds:schemaRefs>
</ds:datastoreItem>
</file>

<file path=customXml/itemProps87.xml><?xml version="1.0" encoding="utf-8"?>
<ds:datastoreItem xmlns:ds="http://schemas.openxmlformats.org/officeDocument/2006/customXml" ds:itemID="{91BCD216-A20B-4945-8492-51A893156B07}">
  <ds:schemaRefs>
    <ds:schemaRef ds:uri="http://schemas.openxmlformats.org/officeDocument/2006/bibliography"/>
  </ds:schemaRefs>
</ds:datastoreItem>
</file>

<file path=customXml/itemProps88.xml><?xml version="1.0" encoding="utf-8"?>
<ds:datastoreItem xmlns:ds="http://schemas.openxmlformats.org/officeDocument/2006/customXml" ds:itemID="{281EF26A-0C19-423E-A174-04BDFB5229C4}">
  <ds:schemaRefs>
    <ds:schemaRef ds:uri="http://schemas.openxmlformats.org/officeDocument/2006/bibliography"/>
  </ds:schemaRefs>
</ds:datastoreItem>
</file>

<file path=customXml/itemProps89.xml><?xml version="1.0" encoding="utf-8"?>
<ds:datastoreItem xmlns:ds="http://schemas.openxmlformats.org/officeDocument/2006/customXml" ds:itemID="{50857FF5-E648-4508-BC5B-DC4AC5B360A0}">
  <ds:schemaRefs>
    <ds:schemaRef ds:uri="http://schemas.openxmlformats.org/officeDocument/2006/bibliography"/>
  </ds:schemaRefs>
</ds:datastoreItem>
</file>

<file path=customXml/itemProps9.xml><?xml version="1.0" encoding="utf-8"?>
<ds:datastoreItem xmlns:ds="http://schemas.openxmlformats.org/officeDocument/2006/customXml" ds:itemID="{138429BE-270E-4403-A085-2F2C00B68043}">
  <ds:schemaRefs>
    <ds:schemaRef ds:uri="http://schemas.openxmlformats.org/officeDocument/2006/bibliography"/>
  </ds:schemaRefs>
</ds:datastoreItem>
</file>

<file path=customXml/itemProps90.xml><?xml version="1.0" encoding="utf-8"?>
<ds:datastoreItem xmlns:ds="http://schemas.openxmlformats.org/officeDocument/2006/customXml" ds:itemID="{8590274F-85EA-4B5D-AAC4-56B2828A54C3}">
  <ds:schemaRefs>
    <ds:schemaRef ds:uri="http://schemas.openxmlformats.org/officeDocument/2006/bibliography"/>
  </ds:schemaRefs>
</ds:datastoreItem>
</file>

<file path=customXml/itemProps91.xml><?xml version="1.0" encoding="utf-8"?>
<ds:datastoreItem xmlns:ds="http://schemas.openxmlformats.org/officeDocument/2006/customXml" ds:itemID="{FDBDF41E-BAF3-4508-A35D-0D444C72226F}">
  <ds:schemaRefs>
    <ds:schemaRef ds:uri="http://schemas.openxmlformats.org/officeDocument/2006/bibliography"/>
  </ds:schemaRefs>
</ds:datastoreItem>
</file>

<file path=customXml/itemProps92.xml><?xml version="1.0" encoding="utf-8"?>
<ds:datastoreItem xmlns:ds="http://schemas.openxmlformats.org/officeDocument/2006/customXml" ds:itemID="{CF0113D8-26CE-4BDB-AEBB-0BD51602B99E}">
  <ds:schemaRefs>
    <ds:schemaRef ds:uri="http://schemas.openxmlformats.org/officeDocument/2006/bibliography"/>
  </ds:schemaRefs>
</ds:datastoreItem>
</file>

<file path=customXml/itemProps93.xml><?xml version="1.0" encoding="utf-8"?>
<ds:datastoreItem xmlns:ds="http://schemas.openxmlformats.org/officeDocument/2006/customXml" ds:itemID="{9A2E7569-2F7E-4B42-BEC7-0077ED318D94}">
  <ds:schemaRefs>
    <ds:schemaRef ds:uri="http://schemas.openxmlformats.org/officeDocument/2006/bibliography"/>
  </ds:schemaRefs>
</ds:datastoreItem>
</file>

<file path=customXml/itemProps94.xml><?xml version="1.0" encoding="utf-8"?>
<ds:datastoreItem xmlns:ds="http://schemas.openxmlformats.org/officeDocument/2006/customXml" ds:itemID="{A1A0CFAA-5359-4179-86E0-BA40BB9C2329}">
  <ds:schemaRefs>
    <ds:schemaRef ds:uri="http://schemas.openxmlformats.org/officeDocument/2006/bibliography"/>
  </ds:schemaRefs>
</ds:datastoreItem>
</file>

<file path=customXml/itemProps95.xml><?xml version="1.0" encoding="utf-8"?>
<ds:datastoreItem xmlns:ds="http://schemas.openxmlformats.org/officeDocument/2006/customXml" ds:itemID="{7449DDF6-0050-4608-A1EA-03DC3F168B46}">
  <ds:schemaRefs>
    <ds:schemaRef ds:uri="http://schemas.openxmlformats.org/officeDocument/2006/bibliography"/>
  </ds:schemaRefs>
</ds:datastoreItem>
</file>

<file path=customXml/itemProps96.xml><?xml version="1.0" encoding="utf-8"?>
<ds:datastoreItem xmlns:ds="http://schemas.openxmlformats.org/officeDocument/2006/customXml" ds:itemID="{8DAC3617-1581-4832-BA2A-23D08ED30E23}">
  <ds:schemaRefs>
    <ds:schemaRef ds:uri="http://schemas.openxmlformats.org/officeDocument/2006/bibliography"/>
  </ds:schemaRefs>
</ds:datastoreItem>
</file>

<file path=customXml/itemProps97.xml><?xml version="1.0" encoding="utf-8"?>
<ds:datastoreItem xmlns:ds="http://schemas.openxmlformats.org/officeDocument/2006/customXml" ds:itemID="{38A5125E-B8FA-4B66-BCC2-AC20E3C40860}">
  <ds:schemaRefs>
    <ds:schemaRef ds:uri="http://schemas.openxmlformats.org/officeDocument/2006/bibliography"/>
  </ds:schemaRefs>
</ds:datastoreItem>
</file>

<file path=customXml/itemProps98.xml><?xml version="1.0" encoding="utf-8"?>
<ds:datastoreItem xmlns:ds="http://schemas.openxmlformats.org/officeDocument/2006/customXml" ds:itemID="{F82E662C-1F41-49E9-A9E6-DE02D7F11901}">
  <ds:schemaRefs>
    <ds:schemaRef ds:uri="http://schemas.openxmlformats.org/officeDocument/2006/bibliography"/>
  </ds:schemaRefs>
</ds:datastoreItem>
</file>

<file path=customXml/itemProps99.xml><?xml version="1.0" encoding="utf-8"?>
<ds:datastoreItem xmlns:ds="http://schemas.openxmlformats.org/officeDocument/2006/customXml" ds:itemID="{9675C330-48AE-4842-81BF-9568C58E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19375</Words>
  <Characters>110439</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129555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2018-09-25T11:26:00Z</cp:lastPrinted>
  <dcterms:created xsi:type="dcterms:W3CDTF">2018-09-27T06:32:00Z</dcterms:created>
  <dcterms:modified xsi:type="dcterms:W3CDTF">2018-10-16T11:30:00Z</dcterms:modified>
</cp:coreProperties>
</file>