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6A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B6A14">
        <w:rPr>
          <w:rFonts w:ascii="Arial" w:hAnsi="Arial"/>
          <w:lang w:val="sr-Latn-RS"/>
        </w:rPr>
        <w:t>105.E.03.01-484626/6-2018</w:t>
      </w:r>
    </w:p>
    <w:p w:rsidR="0046231D" w:rsidRPr="00AB6A14" w:rsidRDefault="00AB6A1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22.10.2018.</w:t>
      </w:r>
      <w:bookmarkStart w:id="0" w:name="_GoBack"/>
      <w:bookmarkEnd w:id="0"/>
    </w:p>
    <w:p w:rsidR="00FC01E0" w:rsidRPr="00AB6A14" w:rsidRDefault="00AB6A14" w:rsidP="00AD47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2252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2252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22526" w:rsidRPr="00322526">
        <w:rPr>
          <w:rFonts w:ascii="Arial" w:eastAsia="Arial" w:hAnsi="Arial"/>
          <w:b/>
          <w:color w:val="000000"/>
          <w:szCs w:val="20"/>
          <w:lang w:val="sr-Latn-RS" w:eastAsia="sr-Latn-RS"/>
        </w:rPr>
        <w:t>1338/2018</w:t>
      </w:r>
      <w:r w:rsidR="00322526">
        <w:rPr>
          <w:rFonts w:ascii="Arial" w:eastAsia="Arial" w:hAnsi="Arial"/>
          <w:b/>
          <w:color w:val="000000"/>
          <w:szCs w:val="20"/>
          <w:lang w:val="sr-Latn-RS" w:eastAsia="sr-Latn-RS"/>
        </w:rPr>
        <w:t xml:space="preserve"> </w:t>
      </w:r>
      <w:r w:rsidR="00322526" w:rsidRPr="00322526">
        <w:rPr>
          <w:rFonts w:ascii="Arial" w:eastAsia="Arial" w:hAnsi="Arial"/>
          <w:b/>
          <w:color w:val="000000"/>
          <w:szCs w:val="20"/>
          <w:lang w:val="sr-Latn-RS" w:eastAsia="sr-Latn-RS"/>
        </w:rPr>
        <w:t>(3000/0442/2018)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22526" w:rsidRPr="00322526">
        <w:rPr>
          <w:rFonts w:ascii="Arial" w:hAnsi="Arial"/>
        </w:rPr>
        <w:t>Јонска Маса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2252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322526" w:rsidRDefault="00322526" w:rsidP="003317EC">
      <w:pPr>
        <w:rPr>
          <w:rFonts w:ascii="Arial" w:hAnsi="Arial"/>
          <w:iCs/>
          <w:lang w:val="ru-RU"/>
        </w:rPr>
      </w:pPr>
      <w:r w:rsidRPr="00322526">
        <w:rPr>
          <w:rFonts w:ascii="Arial" w:hAnsi="Arial"/>
          <w:color w:val="330033"/>
        </w:rPr>
        <w:t xml:space="preserve">Конкурсном документацијом тражите ЕУР 1, али нема додатно објашњење да компаније које су овлашћени извозници ЕУ за Србију и имају ауторизациони код нису дужне да доставе ЕУР 1 </w:t>
      </w:r>
      <w:r w:rsidR="000F5B17">
        <w:rPr>
          <w:rFonts w:ascii="Arial" w:hAnsi="Arial"/>
          <w:color w:val="330033"/>
          <w:lang w:val="sr-Cyrl-RS"/>
        </w:rPr>
        <w:t>с</w:t>
      </w:r>
      <w:r w:rsidRPr="00322526">
        <w:rPr>
          <w:rFonts w:ascii="Arial" w:hAnsi="Arial"/>
          <w:color w:val="330033"/>
        </w:rPr>
        <w:t>ертификат већ је довољна преференцијална изјава на извозној документацији. Наш принципал и произвођач јоноизмењивачких смола је овлашћени извозник ЕУ за Србију и како ће роба бити понуђена директно из производње за овај тендер произво</w:t>
      </w:r>
      <w:r w:rsidR="00AD474E">
        <w:rPr>
          <w:rFonts w:ascii="Arial" w:hAnsi="Arial"/>
          <w:color w:val="330033"/>
          <w:lang w:val="sr-Cyrl-RS"/>
        </w:rPr>
        <w:t>ђ</w:t>
      </w:r>
      <w:r w:rsidRPr="00322526">
        <w:rPr>
          <w:rFonts w:ascii="Arial" w:hAnsi="Arial"/>
          <w:color w:val="330033"/>
        </w:rPr>
        <w:t xml:space="preserve">ач ће на извозној документацији имати преференцијалну изјаву са ауторизационим кодом. Молим Вас да нам потврдите да не би касније комисија произвољно тумачила као недостављање ЕУР 1 </w:t>
      </w:r>
      <w:r w:rsidR="000F5B17">
        <w:rPr>
          <w:rFonts w:ascii="Arial" w:hAnsi="Arial"/>
          <w:color w:val="330033"/>
          <w:lang w:val="sr-Cyrl-RS"/>
        </w:rPr>
        <w:t>с</w:t>
      </w:r>
      <w:r w:rsidRPr="00322526">
        <w:rPr>
          <w:rFonts w:ascii="Arial" w:hAnsi="Arial"/>
          <w:color w:val="330033"/>
        </w:rPr>
        <w:t>ертификата. Законски су ЕУР 1 и Преференцијални текст са ауторизационим кодом изједначени.</w:t>
      </w:r>
    </w:p>
    <w:p w:rsidR="000F5B17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AD474E" w:rsidRDefault="000F5B17" w:rsidP="00AD474E">
      <w:pPr>
        <w:spacing w:after="240"/>
        <w:rPr>
          <w:rFonts w:ascii="Arial" w:hAnsi="Arial"/>
          <w:iCs/>
          <w:lang w:val="sr-Cyrl-RS"/>
        </w:rPr>
      </w:pPr>
      <w:r w:rsidRPr="000F5B17">
        <w:rPr>
          <w:rFonts w:ascii="Arial" w:hAnsi="Arial"/>
          <w:iCs/>
          <w:lang w:val="sr-Cyrl-RS"/>
        </w:rPr>
        <w:t>Како су напред наведене примедбе оправдане, Комисија ће израдити измене и допуне конкурсне документације и омогућити</w:t>
      </w:r>
      <w:r w:rsidRPr="000F5B17">
        <w:rPr>
          <w:rFonts w:ascii="Arial" w:hAnsi="Arial"/>
        </w:rPr>
        <w:t xml:space="preserve"> </w:t>
      </w:r>
      <w:r w:rsidRPr="000F5B17">
        <w:rPr>
          <w:rFonts w:ascii="Arial" w:hAnsi="Arial"/>
          <w:lang w:val="sr-Cyrl-RS"/>
        </w:rPr>
        <w:t xml:space="preserve">да </w:t>
      </w:r>
      <w:r w:rsidRPr="000F5B17">
        <w:rPr>
          <w:rFonts w:ascii="Arial" w:hAnsi="Arial"/>
        </w:rPr>
        <w:t>Понуђачи  који нуде добра на паритету DAP (магацин Наручиоца) (Incoterms 2010)</w:t>
      </w:r>
      <w:r w:rsidRPr="000F5B17">
        <w:rPr>
          <w:rFonts w:ascii="Arial" w:hAnsi="Arial"/>
          <w:lang w:val="sr-Cyrl-RS"/>
        </w:rPr>
        <w:t xml:space="preserve"> доставе</w:t>
      </w:r>
      <w:r>
        <w:rPr>
          <w:rFonts w:ascii="Arial" w:hAnsi="Arial"/>
          <w:lang w:val="sr-Cyrl-RS"/>
        </w:rPr>
        <w:t xml:space="preserve"> </w:t>
      </w:r>
      <w:r w:rsidRPr="00322526">
        <w:rPr>
          <w:rFonts w:ascii="Arial" w:hAnsi="Arial"/>
          <w:color w:val="330033"/>
        </w:rPr>
        <w:t>ЕУР 1</w:t>
      </w:r>
      <w:r>
        <w:rPr>
          <w:rFonts w:ascii="Arial" w:hAnsi="Arial"/>
          <w:color w:val="330033"/>
          <w:lang w:val="sr-Cyrl-RS"/>
        </w:rPr>
        <w:t xml:space="preserve"> или </w:t>
      </w:r>
      <w:r w:rsidRPr="00322526">
        <w:rPr>
          <w:rFonts w:ascii="Arial" w:hAnsi="Arial"/>
          <w:color w:val="330033"/>
        </w:rPr>
        <w:t>Преференцијални текст са ауторизационим кодом</w:t>
      </w:r>
      <w:r w:rsidRPr="000F5B17">
        <w:rPr>
          <w:rFonts w:ascii="Arial" w:hAnsi="Arial"/>
          <w:color w:val="330033"/>
        </w:rPr>
        <w:t xml:space="preserve"> </w:t>
      </w:r>
      <w:r w:rsidR="00AD474E">
        <w:rPr>
          <w:rFonts w:ascii="Arial" w:hAnsi="Arial"/>
          <w:color w:val="330033"/>
          <w:lang w:val="sr-Cyrl-RS"/>
        </w:rPr>
        <w:t>који мора бити потписан и печатиран са јасно назначеним потписником, местом и датумом.</w:t>
      </w:r>
    </w:p>
    <w:p w:rsidR="00DB25EE" w:rsidRPr="00AD474E" w:rsidRDefault="00DB25EE" w:rsidP="00AD474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D474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D474E">
        <w:rPr>
          <w:rFonts w:ascii="Arial" w:hAnsi="Arial"/>
          <w:iCs/>
        </w:rPr>
        <w:t>Порталу јавн</w:t>
      </w:r>
      <w:r w:rsidR="00C04B2D" w:rsidRPr="00AD474E">
        <w:rPr>
          <w:rFonts w:ascii="Arial" w:hAnsi="Arial"/>
          <w:iCs/>
        </w:rPr>
        <w:t xml:space="preserve">их набавки и интернет страници </w:t>
      </w:r>
      <w:r w:rsidR="00C04B2D" w:rsidRPr="00AD474E">
        <w:rPr>
          <w:rFonts w:ascii="Arial" w:hAnsi="Arial"/>
          <w:iCs/>
          <w:lang w:val="sr-Cyrl-RS"/>
        </w:rPr>
        <w:t>Н</w:t>
      </w:r>
      <w:r w:rsidRPr="00AD474E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AD474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sectPr w:rsidR="00FC01E0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C5" w:rsidRDefault="00BD65C5" w:rsidP="004A61DF">
      <w:pPr>
        <w:spacing w:line="240" w:lineRule="auto"/>
      </w:pPr>
      <w:r>
        <w:separator/>
      </w:r>
    </w:p>
  </w:endnote>
  <w:endnote w:type="continuationSeparator" w:id="0">
    <w:p w:rsidR="00BD65C5" w:rsidRDefault="00BD65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6A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6A1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C5" w:rsidRDefault="00BD65C5" w:rsidP="004A61DF">
      <w:pPr>
        <w:spacing w:line="240" w:lineRule="auto"/>
      </w:pPr>
      <w:r>
        <w:separator/>
      </w:r>
    </w:p>
  </w:footnote>
  <w:footnote w:type="continuationSeparator" w:id="0">
    <w:p w:rsidR="00BD65C5" w:rsidRDefault="00BD65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00DCD1" wp14:editId="4C242B5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6A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6A1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1A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B17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2526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555F"/>
    <w:rsid w:val="00A70CB7"/>
    <w:rsid w:val="00A9334D"/>
    <w:rsid w:val="00A9548A"/>
    <w:rsid w:val="00AA54F2"/>
    <w:rsid w:val="00AB3121"/>
    <w:rsid w:val="00AB6A14"/>
    <w:rsid w:val="00AD474E"/>
    <w:rsid w:val="00AF4BC3"/>
    <w:rsid w:val="00B163E4"/>
    <w:rsid w:val="00B30C16"/>
    <w:rsid w:val="00B43364"/>
    <w:rsid w:val="00B75FD0"/>
    <w:rsid w:val="00BB5173"/>
    <w:rsid w:val="00BB6BB8"/>
    <w:rsid w:val="00BD65C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538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538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45E4"/>
    <w:rsid w:val="004D4D0F"/>
    <w:rsid w:val="00AD538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96FF-9C02-49DC-A08E-C5DDE86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2018-10-22T07:08:00Z</cp:lastPrinted>
  <dcterms:created xsi:type="dcterms:W3CDTF">2015-10-27T11:33:00Z</dcterms:created>
  <dcterms:modified xsi:type="dcterms:W3CDTF">2018-10-22T08:38:00Z</dcterms:modified>
</cp:coreProperties>
</file>