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B038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2B038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A5756C">
        <w:rPr>
          <w:rFonts w:ascii="Arial" w:hAnsi="Arial"/>
          <w:lang w:val="sr-Cyrl-RS"/>
        </w:rPr>
        <w:t xml:space="preserve"> 105-Е.03.01-5</w:t>
      </w:r>
      <w:r w:rsidR="00A5756C">
        <w:rPr>
          <w:rFonts w:ascii="Arial" w:hAnsi="Arial"/>
          <w:lang w:val="sr-Latn-RS"/>
        </w:rPr>
        <w:t>01100</w:t>
      </w:r>
      <w:r w:rsidR="00A5756C">
        <w:rPr>
          <w:rFonts w:ascii="Arial" w:hAnsi="Arial"/>
          <w:lang w:val="sr-Cyrl-RS"/>
        </w:rPr>
        <w:t>/</w:t>
      </w:r>
      <w:r w:rsidR="00A05E66">
        <w:rPr>
          <w:rFonts w:ascii="Arial" w:hAnsi="Arial"/>
          <w:lang w:val="sr-Latn-RS"/>
        </w:rPr>
        <w:t>6</w:t>
      </w:r>
      <w:bookmarkStart w:id="0" w:name="_GoBack"/>
      <w:bookmarkEnd w:id="0"/>
      <w:r w:rsidR="005807C1">
        <w:rPr>
          <w:rFonts w:ascii="Arial" w:hAnsi="Arial"/>
          <w:lang w:val="sr-Cyrl-RS"/>
        </w:rPr>
        <w:t xml:space="preserve"> </w:t>
      </w:r>
      <w:r w:rsidR="00F01452">
        <w:rPr>
          <w:rFonts w:ascii="Arial" w:hAnsi="Arial"/>
          <w:lang w:val="sr-Cyrl-RS"/>
        </w:rPr>
        <w:t>-</w:t>
      </w:r>
      <w:r w:rsidR="002B038F">
        <w:rPr>
          <w:rFonts w:ascii="Arial" w:hAnsi="Arial"/>
          <w:lang w:val="sr-Cyrl-RS"/>
        </w:rPr>
        <w:t>2018</w:t>
      </w:r>
    </w:p>
    <w:p w:rsidR="0046231D" w:rsidRPr="002B038F" w:rsidRDefault="002B03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 xml:space="preserve">Обреновац, </w:t>
      </w:r>
      <w:r w:rsidR="00A5756C">
        <w:rPr>
          <w:rFonts w:ascii="Arial" w:hAnsi="Arial"/>
          <w:lang w:val="sr-Cyrl-RS"/>
        </w:rPr>
        <w:t>1</w:t>
      </w:r>
      <w:r w:rsidR="006950A9">
        <w:rPr>
          <w:rFonts w:ascii="Arial" w:hAnsi="Arial"/>
          <w:lang w:val="sr-Latn-RS"/>
        </w:rPr>
        <w:t>8</w:t>
      </w:r>
      <w:r>
        <w:rPr>
          <w:rFonts w:ascii="Arial" w:hAnsi="Arial"/>
          <w:lang w:val="sr-Cyrl-RS"/>
        </w:rPr>
        <w:t>.</w:t>
      </w:r>
      <w:r w:rsidR="00F01452">
        <w:rPr>
          <w:rFonts w:ascii="Arial" w:hAnsi="Arial"/>
          <w:lang w:val="sr-Cyrl-RS"/>
        </w:rPr>
        <w:t>12</w:t>
      </w:r>
      <w:r>
        <w:rPr>
          <w:rFonts w:ascii="Arial" w:hAnsi="Arial"/>
          <w:lang w:val="sr-Cyrl-RS"/>
        </w:rPr>
        <w:t>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2B038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5756C">
        <w:rPr>
          <w:rFonts w:ascii="Arial" w:hAnsi="Arial" w:cs="Times New Roman"/>
          <w:lang w:val="sr-Cyrl-RS"/>
        </w:rPr>
        <w:t>3000/</w:t>
      </w:r>
      <w:r w:rsidR="00A5756C">
        <w:rPr>
          <w:rFonts w:ascii="Arial" w:hAnsi="Arial" w:cs="Times New Roman"/>
          <w:lang w:val="sr-Latn-RS"/>
        </w:rPr>
        <w:t>0875</w:t>
      </w:r>
      <w:r w:rsidR="00A5756C">
        <w:rPr>
          <w:rFonts w:ascii="Arial" w:hAnsi="Arial" w:cs="Times New Roman"/>
          <w:lang w:val="sr-Cyrl-RS"/>
        </w:rPr>
        <w:t>/2018</w:t>
      </w:r>
      <w:r w:rsidR="00A5756C">
        <w:rPr>
          <w:rFonts w:ascii="Arial" w:hAnsi="Arial" w:cs="Times New Roman"/>
          <w:lang w:val="sr-Latn-RS"/>
        </w:rPr>
        <w:t>(1501/2018)</w:t>
      </w:r>
      <w:r w:rsidR="002B038F">
        <w:rPr>
          <w:rFonts w:ascii="Arial" w:hAnsi="Arial" w:cs="Times New Roman"/>
          <w:lang w:val="sr-Cyrl-RS"/>
        </w:rPr>
        <w:t xml:space="preserve"> 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5756C" w:rsidRPr="00A5756C">
        <w:rPr>
          <w:rFonts w:ascii="Arial" w:hAnsi="Arial"/>
          <w:bCs/>
          <w:lang w:val="sr-Cyrl-RS" w:eastAsia="ar-SA"/>
        </w:rPr>
        <w:t>услуга</w:t>
      </w:r>
      <w:r w:rsidR="00A5756C">
        <w:rPr>
          <w:rFonts w:ascii="Arial" w:hAnsi="Arial"/>
          <w:bCs/>
          <w:lang w:val="sr-Cyrl-RS" w:eastAsia="ar-SA"/>
        </w:rPr>
        <w:t xml:space="preserve">: Поправка микропроцесорских заштита производње </w:t>
      </w:r>
      <w:r w:rsidR="00A5756C">
        <w:rPr>
          <w:rFonts w:ascii="Arial" w:hAnsi="Arial"/>
          <w:bCs/>
          <w:lang w:val="sr-Latn-RS" w:eastAsia="ar-SA"/>
        </w:rPr>
        <w:t xml:space="preserve">SIEMENS </w:t>
      </w:r>
      <w:r w:rsidR="00A5756C">
        <w:rPr>
          <w:rFonts w:ascii="Arial" w:hAnsi="Arial"/>
          <w:bCs/>
          <w:lang w:val="sr-Cyrl-RS" w:eastAsia="ar-SA"/>
        </w:rPr>
        <w:t>ТЕНТ-А</w:t>
      </w:r>
      <w:r w:rsidRPr="00A5756C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B038F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C3894" w:rsidRDefault="00CC3894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C3894">
        <w:rPr>
          <w:rFonts w:ascii="Arial" w:hAnsi="Arial"/>
          <w:b/>
          <w:iCs/>
          <w:lang w:val="sr-Cyrl-RS"/>
        </w:rPr>
        <w:t>ПИТАЊЕ1:</w:t>
      </w:r>
      <w:r>
        <w:rPr>
          <w:rFonts w:ascii="Arial" w:hAnsi="Arial"/>
          <w:b/>
          <w:iCs/>
          <w:lang w:val="sr-Cyrl-RS"/>
        </w:rPr>
        <w:t xml:space="preserve"> </w:t>
      </w:r>
      <w:r w:rsidRPr="00CC3894">
        <w:rPr>
          <w:rFonts w:ascii="Arial" w:hAnsi="Arial"/>
          <w:iCs/>
          <w:lang w:val="sr-Cyrl-RS"/>
        </w:rPr>
        <w:t xml:space="preserve">На страни 7/56 конкурсне документације, , под тачком 5 тражено је да се приложи важећа дозвола (решење) надлежног органа за обављање делатности која је предмет јавне набавке и то: Важећу дозволу (решење) за обављање послова одржавања гасних инсталација издату од стране Министарства Рударства и енергетике. </w:t>
      </w:r>
    </w:p>
    <w:p w:rsidR="00CC3894" w:rsidRDefault="00CC3894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Молимо вас да проверите тражени услов с обзиром да је предмет јавне набавке поправка микропроцесорских релеја која нема додирне везе са гасним инсталацијама.</w:t>
      </w:r>
    </w:p>
    <w:p w:rsidR="00CC3894" w:rsidRDefault="00CC3894" w:rsidP="002A2D9F">
      <w:pPr>
        <w:spacing w:before="240" w:after="240" w:line="240" w:lineRule="auto"/>
        <w:rPr>
          <w:rFonts w:ascii="Arial" w:hAnsi="Arial"/>
          <w:b/>
          <w:iCs/>
          <w:lang w:val="sr-Cyrl-RS"/>
        </w:rPr>
      </w:pPr>
      <w:r w:rsidRPr="00CC3894">
        <w:rPr>
          <w:rFonts w:ascii="Arial" w:hAnsi="Arial"/>
          <w:b/>
          <w:iCs/>
          <w:lang w:val="sr-Cyrl-RS"/>
        </w:rPr>
        <w:t>ОДГОВОР:1</w:t>
      </w:r>
    </w:p>
    <w:p w:rsidR="00CC3894" w:rsidRPr="006950A9" w:rsidRDefault="006950A9" w:rsidP="002A2D9F">
      <w:pPr>
        <w:spacing w:before="240" w:after="240" w:line="240" w:lineRule="auto"/>
        <w:rPr>
          <w:rFonts w:ascii="Arial" w:hAnsi="Arial"/>
          <w:b/>
          <w:iCs/>
          <w:lang w:val="sr-Latn-RS"/>
        </w:rPr>
      </w:pPr>
      <w:r w:rsidRPr="006950A9">
        <w:rPr>
          <w:rFonts w:ascii="Arial" w:hAnsi="Arial"/>
          <w:iCs/>
          <w:lang w:val="sr-Cyrl-RS"/>
        </w:rPr>
        <w:t>Брише се обавезни услов за учешће,у поступку јавне набавке,односно важећа дозвола (решење) за обављање послова одржавања унутрашњих гасних инсталација издату од стране Министарства Рударства и енергетике, из чл.75. и 76. ЗЈН и упутство како се доказује испуњеност тих услова на страни 7/56.</w:t>
      </w:r>
    </w:p>
    <w:p w:rsidR="002B038F" w:rsidRPr="002B038F" w:rsidRDefault="00CC3894" w:rsidP="002B038F">
      <w:pPr>
        <w:spacing w:line="240" w:lineRule="auto"/>
        <w:contextualSpacing/>
        <w:rPr>
          <w:rFonts w:ascii="Arial" w:hAnsi="Arial"/>
          <w:szCs w:val="18"/>
          <w:lang w:val="sr-Cyrl-RS" w:eastAsia="de-DE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="00823373" w:rsidRPr="002B038F">
        <w:rPr>
          <w:rFonts w:ascii="Arial" w:hAnsi="Arial"/>
          <w:iCs/>
        </w:rPr>
        <w:t>:</w:t>
      </w:r>
      <w:r w:rsidR="00823373" w:rsidRPr="002B038F">
        <w:rPr>
          <w:rFonts w:ascii="Arial" w:hAnsi="Arial"/>
          <w:iCs/>
          <w:lang w:val="ru-RU"/>
        </w:rPr>
        <w:t xml:space="preserve"> </w:t>
      </w:r>
      <w:r w:rsidR="002B038F" w:rsidRPr="002B038F">
        <w:rPr>
          <w:rFonts w:ascii="Arial" w:hAnsi="Arial"/>
          <w:szCs w:val="18"/>
          <w:lang w:val="sr-Cyrl-RS" w:eastAsia="de-DE"/>
        </w:rPr>
        <w:t>Н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A5756C">
        <w:rPr>
          <w:rFonts w:ascii="Arial" w:hAnsi="Arial"/>
          <w:szCs w:val="18"/>
          <w:lang w:val="sr-Cyrl-RS" w:eastAsia="de-DE"/>
        </w:rPr>
        <w:t xml:space="preserve"> стр. 14/56, 15/56 и 16/56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к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нкурсн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д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кум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нт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ци</w:t>
      </w:r>
      <w:r w:rsidR="002B038F" w:rsidRPr="002B038F">
        <w:rPr>
          <w:rFonts w:ascii="Arial" w:hAnsi="Arial"/>
          <w:szCs w:val="18"/>
          <w:lang w:val="en-US" w:eastAsia="de-DE"/>
        </w:rPr>
        <w:t>je</w:t>
      </w:r>
      <w:r w:rsidR="002B038F" w:rsidRPr="002B038F">
        <w:rPr>
          <w:rFonts w:ascii="Arial" w:hAnsi="Arial"/>
          <w:szCs w:val="18"/>
          <w:lang w:val="sr-Cyrl-RS" w:eastAsia="de-DE"/>
        </w:rPr>
        <w:t>, т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чк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6.17 </w:t>
      </w:r>
      <w:r w:rsidR="00A5756C">
        <w:rPr>
          <w:rFonts w:ascii="Arial" w:hAnsi="Arial"/>
          <w:szCs w:val="18"/>
          <w:lang w:val="sr-Cyrl-RS" w:eastAsia="de-DE"/>
        </w:rPr>
        <w:t>као с</w:t>
      </w:r>
      <w:r w:rsidR="002B038F" w:rsidRPr="002B038F">
        <w:rPr>
          <w:rFonts w:ascii="Arial" w:hAnsi="Arial"/>
          <w:szCs w:val="18"/>
          <w:lang w:val="sr-Cyrl-RS" w:eastAsia="de-DE"/>
        </w:rPr>
        <w:t>р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дств</w:t>
      </w:r>
      <w:r w:rsidR="00A5756C">
        <w:rPr>
          <w:rFonts w:ascii="Arial" w:hAnsi="Arial"/>
          <w:szCs w:val="18"/>
          <w:lang w:val="sr-Cyrl-RS" w:eastAsia="de-DE"/>
        </w:rPr>
        <w:t>о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фин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нси</w:t>
      </w:r>
      <w:r w:rsidR="002B038F" w:rsidRPr="002B038F">
        <w:rPr>
          <w:rFonts w:ascii="Arial" w:hAnsi="Arial"/>
          <w:szCs w:val="18"/>
          <w:lang w:val="en-US" w:eastAsia="de-DE"/>
        </w:rPr>
        <w:t>j</w:t>
      </w:r>
      <w:r w:rsidR="002B038F" w:rsidRPr="002B038F">
        <w:rPr>
          <w:rFonts w:ascii="Arial" w:hAnsi="Arial"/>
          <w:szCs w:val="18"/>
          <w:lang w:val="sr-Cyrl-RS" w:eastAsia="de-DE"/>
        </w:rPr>
        <w:t>ск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г 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б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зб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ђ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њ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П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нуђ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ч </w:t>
      </w:r>
      <w:r w:rsidR="002B038F" w:rsidRPr="002B038F">
        <w:rPr>
          <w:rFonts w:ascii="Arial" w:hAnsi="Arial"/>
          <w:szCs w:val="18"/>
          <w:lang w:val="en-US" w:eastAsia="de-DE"/>
        </w:rPr>
        <w:t>je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у 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б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в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зи д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уз п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A5756C">
        <w:rPr>
          <w:rFonts w:ascii="Arial" w:hAnsi="Arial"/>
          <w:szCs w:val="18"/>
          <w:lang w:val="sr-Cyrl-RS" w:eastAsia="de-DE"/>
        </w:rPr>
        <w:t xml:space="preserve">нуду 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д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ст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A5756C">
        <w:rPr>
          <w:rFonts w:ascii="Arial" w:hAnsi="Arial"/>
          <w:szCs w:val="18"/>
          <w:lang w:val="sr-Cyrl-RS" w:eastAsia="de-DE"/>
        </w:rPr>
        <w:t>ви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м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ницу з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збиљн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ст п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нуд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, </w:t>
      </w:r>
      <w:r w:rsidR="00A5756C">
        <w:rPr>
          <w:rFonts w:ascii="Arial" w:hAnsi="Arial"/>
          <w:szCs w:val="18"/>
          <w:lang w:val="sr-Cyrl-RS" w:eastAsia="de-DE"/>
        </w:rPr>
        <w:t xml:space="preserve">уз потписан уговор меницу </w:t>
      </w:r>
      <w:r w:rsidR="002B038F" w:rsidRPr="002B038F">
        <w:rPr>
          <w:rFonts w:ascii="Arial" w:hAnsi="Arial"/>
          <w:szCs w:val="18"/>
          <w:lang w:val="sr-Cyrl-RS" w:eastAsia="de-DE"/>
        </w:rPr>
        <w:t>з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д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бр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изврш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њ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п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сл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и </w:t>
      </w:r>
      <w:r w:rsidR="00A5756C">
        <w:rPr>
          <w:rFonts w:ascii="Arial" w:hAnsi="Arial"/>
          <w:szCs w:val="18"/>
          <w:lang w:val="sr-Cyrl-RS" w:eastAsia="de-DE"/>
        </w:rPr>
        <w:t>након потписивања З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A5756C">
        <w:rPr>
          <w:rFonts w:ascii="Arial" w:hAnsi="Arial"/>
          <w:szCs w:val="18"/>
          <w:lang w:val="sr-Cyrl-RS" w:eastAsia="de-DE"/>
        </w:rPr>
        <w:t>писника о извршеним услугама меницу за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ткл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њ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њ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гр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ш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к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у г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р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нтн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A5756C">
        <w:rPr>
          <w:rFonts w:ascii="Arial" w:hAnsi="Arial"/>
          <w:szCs w:val="18"/>
          <w:lang w:val="sr-Cyrl-RS" w:eastAsia="de-DE"/>
        </w:rPr>
        <w:t>м року</w:t>
      </w:r>
      <w:r w:rsidR="002B038F" w:rsidRPr="002B038F">
        <w:rPr>
          <w:rFonts w:ascii="Arial" w:hAnsi="Arial"/>
          <w:szCs w:val="18"/>
          <w:lang w:val="sr-Cyrl-RS" w:eastAsia="de-DE"/>
        </w:rPr>
        <w:t>.</w:t>
      </w:r>
    </w:p>
    <w:p w:rsidR="002B038F" w:rsidRDefault="002B038F" w:rsidP="002B038F">
      <w:pPr>
        <w:spacing w:line="240" w:lineRule="auto"/>
        <w:contextualSpacing/>
        <w:rPr>
          <w:rFonts w:ascii="Arial" w:hAnsi="Arial" w:cs="Times New Roman"/>
          <w:szCs w:val="18"/>
          <w:lang w:val="sr-Cyrl-RS" w:eastAsia="de-DE"/>
        </w:rPr>
      </w:pPr>
      <w:r w:rsidRPr="002B038F">
        <w:rPr>
          <w:rFonts w:ascii="Arial" w:hAnsi="Arial" w:cs="Times New Roman"/>
          <w:szCs w:val="18"/>
          <w:lang w:val="sr-Cyrl-RS" w:eastAsia="de-DE"/>
        </w:rPr>
        <w:t>Д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ли </w:t>
      </w:r>
      <w:r w:rsidRPr="002B038F">
        <w:rPr>
          <w:rFonts w:ascii="Arial" w:hAnsi="Arial" w:cs="Times New Roman"/>
          <w:szCs w:val="18"/>
          <w:lang w:val="en-US" w:eastAsia="de-DE"/>
        </w:rPr>
        <w:t>je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Н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ру</w:t>
      </w:r>
      <w:r>
        <w:rPr>
          <w:rFonts w:ascii="Arial" w:hAnsi="Arial" w:cs="Times New Roman"/>
          <w:szCs w:val="18"/>
          <w:lang w:val="sr-Cyrl-RS" w:eastAsia="de-DE"/>
        </w:rPr>
        <w:t>ч</w:t>
      </w:r>
      <w:r w:rsidRPr="002B038F">
        <w:rPr>
          <w:rFonts w:ascii="Arial" w:hAnsi="Arial" w:cs="Times New Roman"/>
          <w:szCs w:val="18"/>
          <w:lang w:val="sr-Cyrl-RS" w:eastAsia="de-DE"/>
        </w:rPr>
        <w:t>и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цу прихв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тљив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 w:val="28"/>
          <w:szCs w:val="20"/>
          <w:lang w:val="sr-Cyrl-RS" w:eastAsia="de-DE"/>
        </w:rPr>
        <w:t xml:space="preserve"> </w:t>
      </w:r>
      <w:r w:rsidRPr="002B038F">
        <w:rPr>
          <w:rFonts w:ascii="Arial" w:hAnsi="Arial" w:cs="Times New Roman"/>
          <w:szCs w:val="18"/>
          <w:lang w:val="sr-Cyrl-RS" w:eastAsia="de-DE"/>
        </w:rPr>
        <w:t>д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с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д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ст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ви б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нк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рск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г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нци</w:t>
      </w:r>
      <w:r w:rsidRPr="002B038F">
        <w:rPr>
          <w:rFonts w:ascii="Arial" w:hAnsi="Arial" w:cs="Times New Roman"/>
          <w:szCs w:val="18"/>
          <w:lang w:val="en-US" w:eastAsia="de-DE"/>
        </w:rPr>
        <w:t>ja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з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збиљн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ст п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нуд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, з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д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бр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извр</w:t>
      </w:r>
      <w:r>
        <w:rPr>
          <w:rFonts w:ascii="Arial" w:hAnsi="Arial" w:cs="Times New Roman"/>
          <w:szCs w:val="18"/>
          <w:lang w:val="sr-Cyrl-RS" w:eastAsia="de-DE"/>
        </w:rPr>
        <w:t>ш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њ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п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сл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 з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ткл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њ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њ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гр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>
        <w:rPr>
          <w:rFonts w:ascii="Arial" w:hAnsi="Arial" w:cs="Times New Roman"/>
          <w:szCs w:val="18"/>
          <w:lang w:val="sr-Cyrl-RS" w:eastAsia="de-DE"/>
        </w:rPr>
        <w:t>ш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к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у г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нтн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м п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ри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ду ум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ст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м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ниц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, 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дн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сн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д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П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ну</w:t>
      </w:r>
      <w:r>
        <w:rPr>
          <w:rFonts w:ascii="Arial" w:hAnsi="Arial" w:cs="Times New Roman"/>
          <w:szCs w:val="18"/>
          <w:lang w:val="sr-Cyrl-RS" w:eastAsia="de-DE"/>
        </w:rPr>
        <w:t>ђ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>
        <w:rPr>
          <w:rFonts w:ascii="Arial" w:hAnsi="Arial" w:cs="Times New Roman"/>
          <w:szCs w:val="18"/>
          <w:lang w:val="sr-Cyrl-RS" w:eastAsia="de-DE"/>
        </w:rPr>
        <w:t>ч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им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м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гу</w:t>
      </w:r>
      <w:r>
        <w:rPr>
          <w:rFonts w:ascii="Arial" w:hAnsi="Arial" w:cs="Times New Roman"/>
          <w:szCs w:val="18"/>
          <w:lang w:val="sr-Cyrl-RS" w:eastAsia="de-DE"/>
        </w:rPr>
        <w:t>ћ</w:t>
      </w:r>
      <w:r w:rsidRPr="002B038F">
        <w:rPr>
          <w:rFonts w:ascii="Arial" w:hAnsi="Arial" w:cs="Times New Roman"/>
          <w:szCs w:val="18"/>
          <w:lang w:val="sr-Cyrl-RS" w:eastAsia="de-DE"/>
        </w:rPr>
        <w:t>н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ст д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из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б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р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изм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>
        <w:rPr>
          <w:rFonts w:ascii="Arial" w:hAnsi="Arial" w:cs="Times New Roman"/>
          <w:szCs w:val="18"/>
          <w:lang w:val="sr-Cyrl-RS" w:eastAsia="de-DE"/>
        </w:rPr>
        <w:t>ђ</w:t>
      </w:r>
      <w:r w:rsidRPr="002B038F">
        <w:rPr>
          <w:rFonts w:ascii="Arial" w:hAnsi="Arial" w:cs="Times New Roman"/>
          <w:szCs w:val="18"/>
          <w:lang w:val="sr-Cyrl-RS" w:eastAsia="de-DE"/>
        </w:rPr>
        <w:t>у м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ниц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 б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нк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рск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г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нци</w:t>
      </w:r>
      <w:r w:rsidRPr="002B038F">
        <w:rPr>
          <w:rFonts w:ascii="Arial" w:hAnsi="Arial" w:cs="Times New Roman"/>
          <w:szCs w:val="18"/>
          <w:lang w:val="en-US" w:eastAsia="de-DE"/>
        </w:rPr>
        <w:t>je</w:t>
      </w:r>
      <w:r w:rsidRPr="002B038F">
        <w:rPr>
          <w:rFonts w:ascii="Arial" w:hAnsi="Arial" w:cs="Times New Roman"/>
          <w:szCs w:val="18"/>
          <w:lang w:val="sr-Cyrl-RS" w:eastAsia="de-DE"/>
        </w:rPr>
        <w:t>?</w:t>
      </w:r>
    </w:p>
    <w:p w:rsidR="00A5756C" w:rsidRDefault="00A5756C" w:rsidP="002B038F">
      <w:pPr>
        <w:spacing w:line="240" w:lineRule="auto"/>
        <w:contextualSpacing/>
        <w:rPr>
          <w:rFonts w:ascii="Arial" w:hAnsi="Arial" w:cs="Times New Roman"/>
          <w:szCs w:val="18"/>
          <w:lang w:val="sr-Cyrl-RS" w:eastAsia="de-DE"/>
        </w:rPr>
      </w:pPr>
    </w:p>
    <w:p w:rsidR="002B038F" w:rsidRDefault="00CC3894" w:rsidP="002B038F">
      <w:pPr>
        <w:spacing w:line="240" w:lineRule="auto"/>
        <w:contextualSpacing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 xml:space="preserve">: </w:t>
      </w:r>
      <w:r w:rsidR="002B038F">
        <w:rPr>
          <w:rFonts w:ascii="Arial" w:hAnsi="Arial"/>
          <w:lang w:val="sr-Cyrl-RS"/>
        </w:rPr>
        <w:t xml:space="preserve">Наручиоцу је прихватљиво да се као средство СФО за 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д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бр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извр</w:t>
      </w:r>
      <w:r w:rsidR="002B038F">
        <w:rPr>
          <w:rFonts w:ascii="Arial" w:hAnsi="Arial" w:cs="Times New Roman"/>
          <w:szCs w:val="18"/>
          <w:lang w:val="sr-Cyrl-RS" w:eastAsia="de-DE"/>
        </w:rPr>
        <w:t>ш</w:t>
      </w:r>
      <w:r w:rsidR="002B038F" w:rsidRPr="002B038F">
        <w:rPr>
          <w:rFonts w:ascii="Arial" w:hAnsi="Arial" w:cs="Times New Roman"/>
          <w:szCs w:val="18"/>
          <w:lang w:val="en-US" w:eastAsia="de-DE"/>
        </w:rPr>
        <w:t>e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њ</w:t>
      </w:r>
      <w:r w:rsidR="002B038F" w:rsidRPr="002B038F">
        <w:rPr>
          <w:rFonts w:ascii="Arial" w:hAnsi="Arial" w:cs="Times New Roman"/>
          <w:szCs w:val="18"/>
          <w:lang w:val="en-US" w:eastAsia="de-DE"/>
        </w:rPr>
        <w:t>e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п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сл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A5756C">
        <w:rPr>
          <w:rFonts w:ascii="Arial" w:hAnsi="Arial" w:cs="Times New Roman"/>
          <w:szCs w:val="18"/>
          <w:lang w:val="sr-Cyrl-RS" w:eastAsia="de-DE"/>
        </w:rPr>
        <w:t>, озбиљност понуде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и з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ткл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њ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њ</w:t>
      </w:r>
      <w:r w:rsidR="002B038F" w:rsidRPr="002B038F">
        <w:rPr>
          <w:rFonts w:ascii="Arial" w:hAnsi="Arial" w:cs="Times New Roman"/>
          <w:szCs w:val="18"/>
          <w:lang w:val="en-US" w:eastAsia="de-DE"/>
        </w:rPr>
        <w:t>e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гр</w:t>
      </w:r>
      <w:r w:rsidR="002B038F" w:rsidRPr="002B038F">
        <w:rPr>
          <w:rFonts w:ascii="Arial" w:hAnsi="Arial" w:cs="Times New Roman"/>
          <w:szCs w:val="18"/>
          <w:lang w:val="en-US" w:eastAsia="de-DE"/>
        </w:rPr>
        <w:t>e</w:t>
      </w:r>
      <w:r w:rsidR="002B038F">
        <w:rPr>
          <w:rFonts w:ascii="Arial" w:hAnsi="Arial" w:cs="Times New Roman"/>
          <w:szCs w:val="18"/>
          <w:lang w:val="sr-Cyrl-RS" w:eastAsia="de-DE"/>
        </w:rPr>
        <w:t>ш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к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у г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р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нтн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м п</w:t>
      </w:r>
      <w:r w:rsidR="002B038F" w:rsidRPr="002B038F">
        <w:rPr>
          <w:rFonts w:ascii="Arial" w:hAnsi="Arial" w:cs="Times New Roman"/>
          <w:szCs w:val="18"/>
          <w:lang w:val="en-US" w:eastAsia="de-DE"/>
        </w:rPr>
        <w:t>e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ри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ду </w:t>
      </w:r>
      <w:r w:rsidR="002B038F">
        <w:rPr>
          <w:rFonts w:ascii="Arial" w:hAnsi="Arial" w:cs="Times New Roman"/>
          <w:szCs w:val="18"/>
          <w:lang w:val="sr-Cyrl-RS" w:eastAsia="de-DE"/>
        </w:rPr>
        <w:t xml:space="preserve">достави </w:t>
      </w:r>
      <w:r w:rsidR="00370AE9">
        <w:rPr>
          <w:rFonts w:ascii="Arial" w:hAnsi="Arial" w:cs="Times New Roman"/>
          <w:szCs w:val="18"/>
          <w:lang w:val="sr-Cyrl-RS" w:eastAsia="de-DE"/>
        </w:rPr>
        <w:t>или меница или банкарска гаранција.</w:t>
      </w:r>
    </w:p>
    <w:p w:rsidR="002B038F" w:rsidRDefault="002B038F" w:rsidP="002B038F">
      <w:pPr>
        <w:spacing w:line="240" w:lineRule="auto"/>
        <w:contextualSpacing/>
        <w:rPr>
          <w:rFonts w:ascii="Arial" w:hAnsi="Arial"/>
          <w:b/>
          <w:iCs/>
          <w:lang w:val="sr-Cyrl-RS"/>
        </w:rPr>
      </w:pPr>
    </w:p>
    <w:p w:rsidR="002B038F" w:rsidRPr="005807C1" w:rsidRDefault="00CC3894" w:rsidP="00A5756C">
      <w:pPr>
        <w:spacing w:line="240" w:lineRule="auto"/>
        <w:contextualSpacing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="00823373" w:rsidRPr="002B038F">
        <w:rPr>
          <w:rFonts w:ascii="Arial" w:hAnsi="Arial"/>
          <w:b/>
          <w:iCs/>
        </w:rPr>
        <w:t xml:space="preserve">: </w:t>
      </w:r>
      <w:r w:rsidR="005807C1" w:rsidRPr="005807C1">
        <w:rPr>
          <w:rFonts w:ascii="Arial" w:hAnsi="Arial"/>
          <w:iCs/>
          <w:lang w:val="sr-Cyrl-RS"/>
        </w:rPr>
        <w:t xml:space="preserve">С тим у вези, сходно одговору, да ли је прихватљиво да ускладите Прилог 3 (меница за озбиљност понуде), Прилог 4 (меница за добро извршење посла), Прилог 5 (меница за отклањање недостатака у гарантном периоду) као и чл.5 Модела уговора(средство финансијског обезбеђења)? </w:t>
      </w:r>
    </w:p>
    <w:p w:rsidR="00A5756C" w:rsidRPr="00A5756C" w:rsidRDefault="00A5756C" w:rsidP="00A5756C">
      <w:pPr>
        <w:spacing w:line="240" w:lineRule="auto"/>
        <w:contextualSpacing/>
        <w:rPr>
          <w:rFonts w:ascii="Arial" w:hAnsi="Arial" w:cs="Times New Roman"/>
          <w:szCs w:val="18"/>
          <w:lang w:val="sr-Cyrl-RS" w:eastAsia="de-DE"/>
        </w:rPr>
      </w:pPr>
    </w:p>
    <w:p w:rsidR="005B7BD9" w:rsidRPr="005B7BD9" w:rsidRDefault="00823373" w:rsidP="002B038F">
      <w:pPr>
        <w:pStyle w:val="stil1tekst"/>
        <w:ind w:left="0" w:righ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CC3894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5B7BD9">
        <w:rPr>
          <w:rFonts w:ascii="Arial" w:hAnsi="Arial" w:cs="Arial"/>
          <w:b/>
          <w:iCs/>
          <w:sz w:val="22"/>
          <w:szCs w:val="22"/>
        </w:rPr>
        <w:t xml:space="preserve">: </w:t>
      </w:r>
      <w:r w:rsidR="005807C1">
        <w:rPr>
          <w:rFonts w:ascii="Arial" w:hAnsi="Arial" w:cs="Arial"/>
          <w:iCs/>
          <w:sz w:val="22"/>
          <w:szCs w:val="22"/>
          <w:lang w:val="sr-Cyrl-RS"/>
        </w:rPr>
        <w:t>Прилог 3, Прилог 4</w:t>
      </w:r>
      <w:r w:rsidR="005B7BD9" w:rsidRPr="005B7BD9">
        <w:rPr>
          <w:rFonts w:ascii="Arial" w:hAnsi="Arial" w:cs="Arial"/>
          <w:iCs/>
          <w:sz w:val="22"/>
          <w:szCs w:val="22"/>
          <w:lang w:val="sr-Cyrl-RS"/>
        </w:rPr>
        <w:t xml:space="preserve"> и </w:t>
      </w:r>
      <w:r w:rsidR="005807C1">
        <w:rPr>
          <w:rFonts w:ascii="Arial" w:hAnsi="Arial" w:cs="Arial"/>
          <w:iCs/>
          <w:sz w:val="22"/>
          <w:szCs w:val="22"/>
          <w:lang w:val="sr-Cyrl-RS"/>
        </w:rPr>
        <w:t>Прилог 5</w:t>
      </w:r>
      <w:r w:rsidR="005B7BD9" w:rsidRPr="005B7BD9">
        <w:rPr>
          <w:rFonts w:ascii="Arial" w:hAnsi="Arial" w:cs="Arial"/>
          <w:iCs/>
          <w:sz w:val="22"/>
          <w:szCs w:val="22"/>
          <w:lang w:val="sr-Cyrl-RS"/>
        </w:rPr>
        <w:t xml:space="preserve"> – уколико се доставља Банкарска гаранција ће бити у складу са Обрасцем Банкарске гаранције банке која је издаје.</w:t>
      </w:r>
    </w:p>
    <w:p w:rsidR="005B7BD9" w:rsidRPr="005B7BD9" w:rsidRDefault="005B7BD9" w:rsidP="005B7BD9">
      <w:pPr>
        <w:suppressAutoHyphens/>
        <w:spacing w:line="240" w:lineRule="auto"/>
        <w:rPr>
          <w:rFonts w:ascii="Arial" w:hAnsi="Arial"/>
          <w:lang w:val="sr-Cyrl-RS" w:eastAsia="ar-SA"/>
        </w:rPr>
      </w:pPr>
      <w:r w:rsidRPr="005B7BD9">
        <w:rPr>
          <w:rFonts w:ascii="Arial" w:hAnsi="Arial"/>
          <w:lang w:val="sr-Cyrl-RS" w:eastAsia="ar-SA"/>
        </w:rPr>
        <w:t xml:space="preserve">Средства </w:t>
      </w:r>
      <w:r w:rsidR="005807C1">
        <w:rPr>
          <w:rFonts w:ascii="Arial" w:hAnsi="Arial"/>
          <w:lang w:val="sr-Cyrl-RS" w:eastAsia="ar-SA"/>
        </w:rPr>
        <w:t>финансијског обезбеђења, Члан 5</w:t>
      </w:r>
      <w:r w:rsidRPr="005B7BD9">
        <w:rPr>
          <w:rFonts w:ascii="Arial" w:hAnsi="Arial"/>
          <w:lang w:val="sr-Cyrl-RS" w:eastAsia="ar-SA"/>
        </w:rPr>
        <w:t xml:space="preserve">. </w:t>
      </w:r>
      <w:r>
        <w:rPr>
          <w:rFonts w:ascii="Arial" w:hAnsi="Arial"/>
          <w:lang w:val="sr-Cyrl-RS" w:eastAsia="ar-SA"/>
        </w:rPr>
        <w:t>и</w:t>
      </w:r>
      <w:r w:rsidR="005807C1">
        <w:rPr>
          <w:rFonts w:ascii="Arial" w:hAnsi="Arial"/>
          <w:lang w:val="sr-Cyrl-RS" w:eastAsia="ar-SA"/>
        </w:rPr>
        <w:t xml:space="preserve"> Члан 6</w:t>
      </w:r>
      <w:r w:rsidRPr="005B7BD9">
        <w:rPr>
          <w:rFonts w:ascii="Arial" w:hAnsi="Arial"/>
          <w:lang w:val="sr-Cyrl-RS" w:eastAsia="ar-SA"/>
        </w:rPr>
        <w:t>.</w:t>
      </w:r>
      <w:r>
        <w:rPr>
          <w:rFonts w:ascii="Arial" w:hAnsi="Arial"/>
          <w:lang w:val="sr-Cyrl-RS" w:eastAsia="ar-SA"/>
        </w:rPr>
        <w:t xml:space="preserve"> Модела уговора,</w:t>
      </w:r>
      <w:r w:rsidRPr="005B7BD9">
        <w:rPr>
          <w:rFonts w:ascii="Arial" w:hAnsi="Arial"/>
          <w:lang w:val="sr-Cyrl-RS" w:eastAsia="ar-SA"/>
        </w:rPr>
        <w:t xml:space="preserve"> допуњују се и гласе као у прилогу.</w:t>
      </w:r>
    </w:p>
    <w:p w:rsidR="00DB25EE" w:rsidRPr="002B038F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B038F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B038F">
        <w:rPr>
          <w:rFonts w:ascii="Arial" w:hAnsi="Arial"/>
          <w:iCs/>
        </w:rPr>
        <w:t>Порталу јавн</w:t>
      </w:r>
      <w:r w:rsidR="00C04B2D" w:rsidRPr="002B038F">
        <w:rPr>
          <w:rFonts w:ascii="Arial" w:hAnsi="Arial"/>
          <w:iCs/>
        </w:rPr>
        <w:t xml:space="preserve">их набавки и интернет страници </w:t>
      </w:r>
      <w:r w:rsidR="00C04B2D" w:rsidRPr="002B038F">
        <w:rPr>
          <w:rFonts w:ascii="Arial" w:hAnsi="Arial"/>
          <w:iCs/>
          <w:lang w:val="sr-Cyrl-RS"/>
        </w:rPr>
        <w:t>Н</w:t>
      </w:r>
      <w:r w:rsidRPr="002B038F">
        <w:rPr>
          <w:rFonts w:ascii="Arial" w:hAnsi="Arial"/>
          <w:iCs/>
        </w:rPr>
        <w:t>аручиоца.</w:t>
      </w:r>
    </w:p>
    <w:p w:rsidR="000F0A61" w:rsidRPr="00D97D88" w:rsidRDefault="005807C1" w:rsidP="00894903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87" w:rsidRDefault="00260287" w:rsidP="004A61DF">
      <w:pPr>
        <w:spacing w:line="240" w:lineRule="auto"/>
      </w:pPr>
      <w:r>
        <w:separator/>
      </w:r>
    </w:p>
  </w:endnote>
  <w:endnote w:type="continuationSeparator" w:id="0">
    <w:p w:rsidR="00260287" w:rsidRDefault="002602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5E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5E6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87" w:rsidRDefault="00260287" w:rsidP="004A61DF">
      <w:pPr>
        <w:spacing w:line="240" w:lineRule="auto"/>
      </w:pPr>
      <w:r>
        <w:separator/>
      </w:r>
    </w:p>
  </w:footnote>
  <w:footnote w:type="continuationSeparator" w:id="0">
    <w:p w:rsidR="00260287" w:rsidRDefault="002602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66CA605" wp14:editId="5129D8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05E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05E6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0B3083"/>
    <w:multiLevelType w:val="hybridMultilevel"/>
    <w:tmpl w:val="109E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63201"/>
    <w:multiLevelType w:val="hybridMultilevel"/>
    <w:tmpl w:val="109E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2151"/>
    <w:rsid w:val="001D74C3"/>
    <w:rsid w:val="001E4661"/>
    <w:rsid w:val="001F070C"/>
    <w:rsid w:val="001F1486"/>
    <w:rsid w:val="00201791"/>
    <w:rsid w:val="0020564A"/>
    <w:rsid w:val="002070F8"/>
    <w:rsid w:val="00217E8C"/>
    <w:rsid w:val="00260287"/>
    <w:rsid w:val="002A2D9F"/>
    <w:rsid w:val="002B038F"/>
    <w:rsid w:val="002B182D"/>
    <w:rsid w:val="002B4659"/>
    <w:rsid w:val="002C2407"/>
    <w:rsid w:val="00311D82"/>
    <w:rsid w:val="0031682F"/>
    <w:rsid w:val="00320005"/>
    <w:rsid w:val="003317EC"/>
    <w:rsid w:val="003640D5"/>
    <w:rsid w:val="00370AE9"/>
    <w:rsid w:val="003B2BA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079E"/>
    <w:rsid w:val="005807C1"/>
    <w:rsid w:val="005B59C7"/>
    <w:rsid w:val="005B7BD9"/>
    <w:rsid w:val="005D014C"/>
    <w:rsid w:val="005F421D"/>
    <w:rsid w:val="00603D2C"/>
    <w:rsid w:val="006078A2"/>
    <w:rsid w:val="00615B79"/>
    <w:rsid w:val="00617F52"/>
    <w:rsid w:val="0062749F"/>
    <w:rsid w:val="00627566"/>
    <w:rsid w:val="00663A09"/>
    <w:rsid w:val="006950A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4903"/>
    <w:rsid w:val="008A3599"/>
    <w:rsid w:val="008A4FE4"/>
    <w:rsid w:val="008C28EE"/>
    <w:rsid w:val="008D056C"/>
    <w:rsid w:val="00905C03"/>
    <w:rsid w:val="00907F85"/>
    <w:rsid w:val="00911D08"/>
    <w:rsid w:val="009558C4"/>
    <w:rsid w:val="00955C04"/>
    <w:rsid w:val="00975013"/>
    <w:rsid w:val="00990A0E"/>
    <w:rsid w:val="009D5515"/>
    <w:rsid w:val="009E6CE5"/>
    <w:rsid w:val="009F4C4B"/>
    <w:rsid w:val="00A05E66"/>
    <w:rsid w:val="00A10F79"/>
    <w:rsid w:val="00A20DDE"/>
    <w:rsid w:val="00A51CB8"/>
    <w:rsid w:val="00A5756C"/>
    <w:rsid w:val="00A70CB7"/>
    <w:rsid w:val="00A9334D"/>
    <w:rsid w:val="00A9548A"/>
    <w:rsid w:val="00AA54F2"/>
    <w:rsid w:val="00AB3121"/>
    <w:rsid w:val="00AF4BC3"/>
    <w:rsid w:val="00B163E4"/>
    <w:rsid w:val="00B17452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3894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3288C"/>
    <w:rsid w:val="00E450F3"/>
    <w:rsid w:val="00E61B0F"/>
    <w:rsid w:val="00E67599"/>
    <w:rsid w:val="00E912CB"/>
    <w:rsid w:val="00EB53F8"/>
    <w:rsid w:val="00EC2442"/>
    <w:rsid w:val="00ED75CE"/>
    <w:rsid w:val="00F01452"/>
    <w:rsid w:val="00F33CFB"/>
    <w:rsid w:val="00F47FE7"/>
    <w:rsid w:val="00F514F8"/>
    <w:rsid w:val="00F75420"/>
    <w:rsid w:val="00F75895"/>
    <w:rsid w:val="00FC01E0"/>
    <w:rsid w:val="00FE0AD3"/>
    <w:rsid w:val="00FE1A75"/>
    <w:rsid w:val="00FE2394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F4D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F4D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0994"/>
    <w:rsid w:val="00190F77"/>
    <w:rsid w:val="001B51EA"/>
    <w:rsid w:val="0025187A"/>
    <w:rsid w:val="003F4D7C"/>
    <w:rsid w:val="005C2E8E"/>
    <w:rsid w:val="0062359A"/>
    <w:rsid w:val="00D97DD1"/>
    <w:rsid w:val="00F66284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14</cp:revision>
  <cp:lastPrinted>2018-12-18T06:36:00Z</cp:lastPrinted>
  <dcterms:created xsi:type="dcterms:W3CDTF">2018-12-10T08:59:00Z</dcterms:created>
  <dcterms:modified xsi:type="dcterms:W3CDTF">2018-12-18T12:35:00Z</dcterms:modified>
</cp:coreProperties>
</file>