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69" w:rsidRPr="00183B22" w:rsidRDefault="003D7469" w:rsidP="009B3E02">
      <w:pPr>
        <w:tabs>
          <w:tab w:val="left" w:pos="7935"/>
        </w:tabs>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9B3E02" w:rsidRDefault="00B67C02" w:rsidP="009B3E02">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1974215</wp:posOffset>
            </wp:positionH>
            <wp:positionV relativeFrom="paragraph">
              <wp:posOffset>83820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210557" w:rsidRPr="009B3E02" w:rsidRDefault="00376D23" w:rsidP="009B3E02">
      <w:pPr>
        <w:ind w:left="-360" w:right="-19"/>
        <w:jc w:val="center"/>
        <w:outlineLvl w:val="0"/>
        <w:rPr>
          <w:rFonts w:cs="Arial"/>
          <w:b/>
          <w:lang w:val="sr-Cyrl-RS"/>
        </w:rPr>
      </w:pPr>
      <w:r w:rsidRPr="00376D23">
        <w:rPr>
          <w:rFonts w:cs="Arial"/>
          <w:b/>
          <w:lang w:val="sr-Cyrl-CS"/>
        </w:rPr>
        <w:t>3000/</w:t>
      </w:r>
      <w:r w:rsidRPr="00376D23">
        <w:rPr>
          <w:rFonts w:cs="Arial"/>
          <w:b/>
          <w:lang w:val="sr-Latn-RS"/>
        </w:rPr>
        <w:t>1015/2018</w:t>
      </w:r>
      <w:r w:rsidRPr="00376D23">
        <w:rPr>
          <w:rFonts w:cs="Arial"/>
          <w:b/>
          <w:lang w:val="sr-Cyrl-CS"/>
        </w:rPr>
        <w:t xml:space="preserve"> (</w:t>
      </w:r>
      <w:r w:rsidRPr="00376D23">
        <w:rPr>
          <w:rFonts w:cs="Arial"/>
          <w:b/>
          <w:lang w:val="sr-Latn-RS"/>
        </w:rPr>
        <w:t>1355/2018</w:t>
      </w:r>
      <w:r w:rsidRPr="00376D23">
        <w:rPr>
          <w:rFonts w:cs="Arial"/>
          <w:b/>
          <w:lang w:val="sr-Cyrl-CS"/>
        </w:rPr>
        <w:t>)</w:t>
      </w: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210557" w:rsidRPr="00E47C2E" w:rsidRDefault="0037483D" w:rsidP="00210557">
      <w:pPr>
        <w:pStyle w:val="Title"/>
        <w:spacing w:before="0"/>
        <w:rPr>
          <w:rFonts w:cs="Arial"/>
          <w:sz w:val="22"/>
          <w:szCs w:val="22"/>
        </w:rPr>
      </w:pPr>
      <w:r>
        <w:rPr>
          <w:rFonts w:cs="Arial"/>
          <w:sz w:val="22"/>
          <w:szCs w:val="22"/>
          <w:lang w:val="sr-Cyrl-RS"/>
        </w:rPr>
        <w:t>Праћење квалитета амбијенталног ваздуха и емисије димних гасова пре и током спаљивања контролисаних супстанци</w:t>
      </w:r>
    </w:p>
    <w:p w:rsidR="009F33F5" w:rsidRDefault="009F33F5" w:rsidP="00C6752E">
      <w:pPr>
        <w:rPr>
          <w:rFonts w:eastAsia="Arial Unicode MS" w:cs="Arial"/>
          <w:b/>
          <w:kern w:val="2"/>
        </w:rPr>
      </w:pPr>
    </w:p>
    <w:p w:rsidR="009F33F5" w:rsidRDefault="009F33F5" w:rsidP="009B3E02">
      <w:pPr>
        <w:pStyle w:val="BodyText"/>
        <w:spacing w:before="0"/>
        <w:rPr>
          <w:rFonts w:cs="Arial"/>
          <w:sz w:val="22"/>
          <w:szCs w:val="22"/>
          <w:lang w:val="ru-RU"/>
        </w:rPr>
      </w:pPr>
    </w:p>
    <w:p w:rsidR="007103E3" w:rsidRDefault="007103E3" w:rsidP="009B3E02">
      <w:pPr>
        <w:pStyle w:val="BodyText"/>
        <w:spacing w:before="0"/>
        <w:rPr>
          <w:rFonts w:cs="Arial"/>
          <w:sz w:val="22"/>
          <w:szCs w:val="22"/>
          <w:lang w:val="ru-RU"/>
        </w:rPr>
      </w:pPr>
    </w:p>
    <w:p w:rsidR="007103E3" w:rsidRDefault="007103E3" w:rsidP="009B3E02">
      <w:pPr>
        <w:pStyle w:val="BodyText"/>
        <w:spacing w:before="0"/>
        <w:rPr>
          <w:rFonts w:cs="Arial"/>
          <w:sz w:val="22"/>
          <w:szCs w:val="22"/>
          <w:lang w:val="ru-RU"/>
        </w:rPr>
      </w:pPr>
    </w:p>
    <w:p w:rsidR="007103E3" w:rsidRDefault="007103E3" w:rsidP="009B3E02">
      <w:pPr>
        <w:pStyle w:val="BodyText"/>
        <w:spacing w:before="0"/>
        <w:rPr>
          <w:rFonts w:cs="Arial"/>
          <w:sz w:val="22"/>
          <w:szCs w:val="22"/>
          <w:lang w:val="ru-RU"/>
        </w:rPr>
      </w:pPr>
    </w:p>
    <w:p w:rsidR="007103E3" w:rsidRDefault="007103E3" w:rsidP="009B3E02">
      <w:pPr>
        <w:pStyle w:val="BodyText"/>
        <w:spacing w:before="0"/>
        <w:rPr>
          <w:rFonts w:cs="Arial"/>
          <w:sz w:val="22"/>
          <w:szCs w:val="22"/>
          <w:lang w:val="ru-RU"/>
        </w:rPr>
      </w:pPr>
    </w:p>
    <w:p w:rsidR="007103E3" w:rsidRDefault="007103E3" w:rsidP="009B3E02">
      <w:pPr>
        <w:pStyle w:val="BodyText"/>
        <w:spacing w:before="0"/>
        <w:rPr>
          <w:rFonts w:cs="Arial"/>
          <w:sz w:val="22"/>
          <w:szCs w:val="22"/>
          <w:lang w:val="ru-RU"/>
        </w:rPr>
      </w:pPr>
    </w:p>
    <w:p w:rsidR="007103E3" w:rsidRDefault="007103E3" w:rsidP="009B3E02">
      <w:pPr>
        <w:pStyle w:val="BodyText"/>
        <w:spacing w:before="0"/>
        <w:rPr>
          <w:rFonts w:cs="Arial"/>
          <w:sz w:val="22"/>
          <w:szCs w:val="22"/>
          <w:lang w:val="ru-RU"/>
        </w:rPr>
      </w:pPr>
    </w:p>
    <w:p w:rsidR="007103E3" w:rsidRPr="00E47C2E" w:rsidRDefault="007103E3" w:rsidP="009B3E02">
      <w:pPr>
        <w:pStyle w:val="BodyText"/>
        <w:spacing w:before="0"/>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7AD8">
        <w:rPr>
          <w:rFonts w:cs="Arial"/>
          <w:lang w:val="sr-Latn-RS"/>
        </w:rPr>
        <w:t>105-</w:t>
      </w:r>
      <w:r w:rsidR="000C49A6">
        <w:rPr>
          <w:rFonts w:cs="Arial"/>
          <w:lang w:val="sr-Latn-RS"/>
        </w:rPr>
        <w:t>Е</w:t>
      </w:r>
      <w:r w:rsidR="001D7AD8">
        <w:rPr>
          <w:rFonts w:cs="Arial"/>
          <w:lang w:val="sr-Latn-RS"/>
        </w:rPr>
        <w:t>.03.01-</w:t>
      </w:r>
      <w:r w:rsidR="00376D23">
        <w:rPr>
          <w:rFonts w:cs="Arial"/>
          <w:lang w:val="sr-Latn-RS"/>
        </w:rPr>
        <w:t xml:space="preserve"> </w:t>
      </w:r>
      <w:r w:rsidR="007103E3">
        <w:rPr>
          <w:rFonts w:cs="Arial"/>
          <w:lang w:val="sr-Latn-RS"/>
        </w:rPr>
        <w:t>488835/4</w:t>
      </w:r>
      <w:r w:rsidR="00376D23">
        <w:rPr>
          <w:rFonts w:cs="Arial"/>
          <w:lang w:val="sr-Latn-RS"/>
        </w:rPr>
        <w:t xml:space="preserve"> -2018 </w:t>
      </w:r>
      <w:r w:rsidR="001D7AD8" w:rsidRPr="001D7AD8">
        <w:rPr>
          <w:rFonts w:cs="Arial"/>
          <w:lang w:val="sr-Cyrl-RS"/>
        </w:rPr>
        <w:t xml:space="preserve">од </w:t>
      </w:r>
      <w:r w:rsidR="00376D23">
        <w:rPr>
          <w:rFonts w:cs="Arial"/>
          <w:lang w:val="sr-Latn-RS"/>
        </w:rPr>
        <w:t xml:space="preserve"> </w:t>
      </w:r>
      <w:r w:rsidR="007103E3">
        <w:rPr>
          <w:rFonts w:cs="Arial"/>
          <w:lang w:val="sr-Latn-RS"/>
        </w:rPr>
        <w:t>22.11.</w:t>
      </w:r>
      <w:r w:rsidR="00376D23">
        <w:rPr>
          <w:rFonts w:cs="Arial"/>
          <w:lang w:val="sr-Latn-RS"/>
        </w:rPr>
        <w:t xml:space="preserve"> 2018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024980" w:rsidRDefault="009227DA" w:rsidP="009B3E02">
      <w:pPr>
        <w:spacing w:before="0"/>
        <w:jc w:val="center"/>
        <w:rPr>
          <w:rFonts w:cs="Arial"/>
          <w:lang w:val="ru-RU"/>
        </w:rPr>
      </w:pPr>
      <w:r>
        <w:rPr>
          <w:rFonts w:cs="Arial"/>
          <w:lang w:val="ru-RU"/>
        </w:rPr>
        <w:t xml:space="preserve">Обреновац, </w:t>
      </w:r>
      <w:r w:rsidR="00376D23">
        <w:rPr>
          <w:rFonts w:cs="Arial"/>
          <w:lang w:val="sr-Cyrl-RS"/>
        </w:rPr>
        <w:t>октобар</w:t>
      </w:r>
      <w:r w:rsidR="00E13FFC" w:rsidRPr="00E47C2E">
        <w:rPr>
          <w:rFonts w:cs="Arial"/>
          <w:lang w:val="ru-RU"/>
        </w:rPr>
        <w:t>.</w:t>
      </w:r>
      <w:r w:rsidR="00376D23">
        <w:rPr>
          <w:rFonts w:cs="Arial"/>
          <w:lang w:val="ru-RU"/>
        </w:rPr>
        <w:t>2018</w:t>
      </w:r>
      <w:r w:rsidR="00E13FFC" w:rsidRPr="00E47C2E">
        <w:rPr>
          <w:rFonts w:cs="Arial"/>
          <w:lang w:val="ru-RU"/>
        </w:rPr>
        <w:t xml:space="preserve"> године</w:t>
      </w: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Default="007103E3" w:rsidP="009B3E02">
      <w:pPr>
        <w:spacing w:before="0"/>
        <w:jc w:val="center"/>
        <w:rPr>
          <w:rFonts w:cs="Arial"/>
          <w:lang w:val="ru-RU"/>
        </w:rPr>
      </w:pPr>
    </w:p>
    <w:p w:rsidR="007103E3" w:rsidRPr="009B3E02" w:rsidRDefault="007103E3" w:rsidP="007103E3">
      <w:pPr>
        <w:spacing w:before="0"/>
        <w:rPr>
          <w:rFonts w:cs="Arial"/>
          <w:lang w:val="ru-RU"/>
        </w:rPr>
      </w:pPr>
      <w:bookmarkStart w:id="6" w:name="_GoBack"/>
      <w:bookmarkEnd w:id="6"/>
    </w:p>
    <w:p w:rsidR="00024980" w:rsidRDefault="00024980" w:rsidP="000C50A0">
      <w:pPr>
        <w:spacing w:before="0"/>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A4762A">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CD0EF0">
        <w:rPr>
          <w:rFonts w:cs="Arial"/>
          <w:lang w:val="sr-Cyrl-RS"/>
        </w:rPr>
        <w:t xml:space="preserve">488835/1-2018 </w:t>
      </w:r>
      <w:r w:rsidR="00CA2D0D" w:rsidRPr="001D7AD8">
        <w:rPr>
          <w:rFonts w:cs="Arial"/>
          <w:lang w:val="sr-Cyrl-RS"/>
        </w:rPr>
        <w:t xml:space="preserve">од </w:t>
      </w:r>
      <w:r w:rsidR="00CD0EF0">
        <w:rPr>
          <w:rFonts w:cs="Arial"/>
          <w:lang w:val="sr-Cyrl-RS"/>
        </w:rPr>
        <w:t>05.10.2018</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CD0EF0" w:rsidRPr="00CD0EF0">
        <w:rPr>
          <w:rFonts w:cs="Arial"/>
          <w:lang w:val="sr-Latn-RS"/>
        </w:rPr>
        <w:t xml:space="preserve"> </w:t>
      </w:r>
      <w:r w:rsidR="00CD0EF0">
        <w:rPr>
          <w:rFonts w:cs="Arial"/>
          <w:lang w:val="sr-Latn-RS"/>
        </w:rPr>
        <w:t>105-Е.03.01-</w:t>
      </w:r>
      <w:r w:rsidR="00CD0EF0">
        <w:rPr>
          <w:rFonts w:cs="Arial"/>
          <w:lang w:val="sr-Cyrl-RS"/>
        </w:rPr>
        <w:t xml:space="preserve">488835/2-2018 </w:t>
      </w:r>
      <w:r w:rsidR="00CD0EF0" w:rsidRPr="001D7AD8">
        <w:rPr>
          <w:rFonts w:cs="Arial"/>
          <w:lang w:val="sr-Cyrl-RS"/>
        </w:rPr>
        <w:t xml:space="preserve">од </w:t>
      </w:r>
      <w:r w:rsidR="00CD0EF0">
        <w:rPr>
          <w:rFonts w:cs="Arial"/>
          <w:lang w:val="sr-Cyrl-RS"/>
        </w:rPr>
        <w:t>05.10.2018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CD0EF0" w:rsidRPr="00376D23" w:rsidRDefault="00CD0EF0" w:rsidP="00CD0EF0">
      <w:pPr>
        <w:ind w:left="-360" w:right="-19"/>
        <w:jc w:val="center"/>
        <w:outlineLvl w:val="0"/>
        <w:rPr>
          <w:rFonts w:cs="Arial"/>
          <w:b/>
          <w:lang w:val="sr-Cyrl-RS"/>
        </w:rPr>
      </w:pPr>
      <w:r w:rsidRPr="00376D23">
        <w:rPr>
          <w:rFonts w:cs="Arial"/>
          <w:b/>
          <w:lang w:val="sr-Cyrl-CS"/>
        </w:rPr>
        <w:t>3000/</w:t>
      </w:r>
      <w:r w:rsidRPr="00376D23">
        <w:rPr>
          <w:rFonts w:cs="Arial"/>
          <w:b/>
          <w:lang w:val="sr-Latn-RS"/>
        </w:rPr>
        <w:t>1015/2018</w:t>
      </w:r>
      <w:r w:rsidRPr="00376D23">
        <w:rPr>
          <w:rFonts w:cs="Arial"/>
          <w:b/>
          <w:lang w:val="sr-Cyrl-CS"/>
        </w:rPr>
        <w:t xml:space="preserve"> (</w:t>
      </w:r>
      <w:r w:rsidRPr="00376D23">
        <w:rPr>
          <w:rFonts w:cs="Arial"/>
          <w:b/>
          <w:lang w:val="sr-Latn-RS"/>
        </w:rPr>
        <w:t>1355/2018</w:t>
      </w:r>
      <w:r w:rsidRPr="00376D23">
        <w:rPr>
          <w:rFonts w:cs="Arial"/>
          <w:b/>
          <w:lang w:val="sr-Cyrl-CS"/>
        </w:rPr>
        <w:t>)</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376D23" w:rsidRPr="00FC171E" w:rsidTr="001D7AD8">
        <w:tc>
          <w:tcPr>
            <w:tcW w:w="564" w:type="dxa"/>
          </w:tcPr>
          <w:p w:rsidR="00C62AA7" w:rsidRPr="00FC171E" w:rsidRDefault="00C62AA7" w:rsidP="00A26E0E">
            <w:pPr>
              <w:tabs>
                <w:tab w:val="left" w:pos="352"/>
                <w:tab w:val="left" w:pos="555"/>
                <w:tab w:val="right" w:leader="dot" w:pos="9446"/>
              </w:tabs>
              <w:spacing w:before="117"/>
              <w:jc w:val="center"/>
              <w:rPr>
                <w:rFonts w:cs="Arial"/>
              </w:rPr>
            </w:pPr>
            <w:r w:rsidRPr="00FC171E">
              <w:rPr>
                <w:rFonts w:cs="Arial"/>
              </w:rPr>
              <w:t>1.</w:t>
            </w:r>
          </w:p>
        </w:tc>
        <w:tc>
          <w:tcPr>
            <w:tcW w:w="7574" w:type="dxa"/>
          </w:tcPr>
          <w:p w:rsidR="00C62AA7" w:rsidRPr="00FC171E" w:rsidRDefault="00C62AA7" w:rsidP="001D7AD8">
            <w:pPr>
              <w:tabs>
                <w:tab w:val="left" w:pos="352"/>
                <w:tab w:val="left" w:pos="555"/>
                <w:tab w:val="right" w:leader="dot" w:pos="9446"/>
              </w:tabs>
              <w:spacing w:before="117"/>
              <w:jc w:val="left"/>
              <w:rPr>
                <w:rFonts w:cs="Arial"/>
              </w:rPr>
            </w:pPr>
            <w:r w:rsidRPr="00FC171E">
              <w:rPr>
                <w:rFonts w:cs="Arial"/>
              </w:rPr>
              <w:t>Општи подаци о јавној набавци</w:t>
            </w:r>
          </w:p>
        </w:tc>
        <w:tc>
          <w:tcPr>
            <w:tcW w:w="934" w:type="dxa"/>
          </w:tcPr>
          <w:p w:rsidR="00C62AA7" w:rsidRPr="00FC171E" w:rsidRDefault="00130E45" w:rsidP="00A26E0E">
            <w:pPr>
              <w:tabs>
                <w:tab w:val="left" w:pos="352"/>
                <w:tab w:val="left" w:pos="555"/>
                <w:tab w:val="right" w:leader="dot" w:pos="9446"/>
              </w:tabs>
              <w:spacing w:before="117"/>
              <w:jc w:val="center"/>
              <w:rPr>
                <w:rFonts w:cs="Arial"/>
              </w:rPr>
            </w:pPr>
            <w:r w:rsidRPr="00FC171E">
              <w:rPr>
                <w:rFonts w:cs="Arial"/>
              </w:rPr>
              <w:t>3</w:t>
            </w:r>
          </w:p>
        </w:tc>
      </w:tr>
      <w:tr w:rsidR="00376D23" w:rsidRPr="00FC171E" w:rsidTr="001D7AD8">
        <w:tc>
          <w:tcPr>
            <w:tcW w:w="564" w:type="dxa"/>
          </w:tcPr>
          <w:p w:rsidR="00C62AA7" w:rsidRPr="00FC171E" w:rsidRDefault="00C62AA7" w:rsidP="00A26E0E">
            <w:pPr>
              <w:tabs>
                <w:tab w:val="left" w:pos="352"/>
                <w:tab w:val="left" w:pos="555"/>
                <w:tab w:val="right" w:leader="dot" w:pos="9446"/>
              </w:tabs>
              <w:spacing w:before="117"/>
              <w:jc w:val="center"/>
              <w:rPr>
                <w:rFonts w:cs="Arial"/>
              </w:rPr>
            </w:pPr>
            <w:r w:rsidRPr="00FC171E">
              <w:rPr>
                <w:rFonts w:cs="Arial"/>
              </w:rPr>
              <w:t>2.</w:t>
            </w:r>
          </w:p>
        </w:tc>
        <w:tc>
          <w:tcPr>
            <w:tcW w:w="7574" w:type="dxa"/>
          </w:tcPr>
          <w:p w:rsidR="00C62AA7" w:rsidRPr="00FC171E" w:rsidRDefault="00C62AA7" w:rsidP="001D7AD8">
            <w:pPr>
              <w:tabs>
                <w:tab w:val="left" w:pos="310"/>
                <w:tab w:val="left" w:pos="352"/>
                <w:tab w:val="right" w:leader="dot" w:pos="9446"/>
              </w:tabs>
              <w:spacing w:before="117"/>
              <w:jc w:val="left"/>
              <w:rPr>
                <w:rFonts w:cs="Arial"/>
              </w:rPr>
            </w:pPr>
            <w:r w:rsidRPr="00FC171E">
              <w:rPr>
                <w:rFonts w:cs="Arial"/>
              </w:rPr>
              <w:t>Подаци о предмету набавке</w:t>
            </w:r>
          </w:p>
        </w:tc>
        <w:tc>
          <w:tcPr>
            <w:tcW w:w="934" w:type="dxa"/>
          </w:tcPr>
          <w:p w:rsidR="00C62AA7" w:rsidRPr="00FC171E" w:rsidRDefault="00130E45" w:rsidP="00A26E0E">
            <w:pPr>
              <w:tabs>
                <w:tab w:val="left" w:pos="352"/>
                <w:tab w:val="left" w:pos="555"/>
                <w:tab w:val="right" w:leader="dot" w:pos="9446"/>
              </w:tabs>
              <w:spacing w:before="117"/>
              <w:jc w:val="center"/>
              <w:rPr>
                <w:rFonts w:cs="Arial"/>
              </w:rPr>
            </w:pPr>
            <w:r w:rsidRPr="00FC171E">
              <w:rPr>
                <w:rFonts w:cs="Arial"/>
              </w:rPr>
              <w:t>3</w:t>
            </w:r>
          </w:p>
        </w:tc>
      </w:tr>
      <w:tr w:rsidR="00376D23" w:rsidRPr="00FC171E" w:rsidTr="001D7AD8">
        <w:tc>
          <w:tcPr>
            <w:tcW w:w="564" w:type="dxa"/>
          </w:tcPr>
          <w:p w:rsidR="00C62AA7" w:rsidRPr="00FC171E" w:rsidRDefault="00C62AA7" w:rsidP="00A26E0E">
            <w:pPr>
              <w:tabs>
                <w:tab w:val="left" w:pos="352"/>
                <w:tab w:val="left" w:pos="555"/>
                <w:tab w:val="right" w:leader="dot" w:pos="9446"/>
              </w:tabs>
              <w:spacing w:before="117"/>
              <w:jc w:val="center"/>
              <w:rPr>
                <w:rFonts w:cs="Arial"/>
              </w:rPr>
            </w:pPr>
            <w:r w:rsidRPr="00FC171E">
              <w:rPr>
                <w:rFonts w:cs="Arial"/>
              </w:rPr>
              <w:t>3.</w:t>
            </w:r>
          </w:p>
        </w:tc>
        <w:tc>
          <w:tcPr>
            <w:tcW w:w="7574" w:type="dxa"/>
          </w:tcPr>
          <w:p w:rsidR="00C62AA7" w:rsidRPr="00FC171E" w:rsidRDefault="00C62AA7" w:rsidP="001D7AD8">
            <w:pPr>
              <w:tabs>
                <w:tab w:val="left" w:pos="310"/>
                <w:tab w:val="left" w:pos="352"/>
                <w:tab w:val="right" w:leader="dot" w:pos="9446"/>
              </w:tabs>
              <w:spacing w:before="117"/>
              <w:jc w:val="left"/>
              <w:rPr>
                <w:rFonts w:cs="Arial"/>
              </w:rPr>
            </w:pPr>
            <w:r w:rsidRPr="00FC171E">
              <w:rPr>
                <w:rFonts w:cs="Arial"/>
              </w:rPr>
              <w:t xml:space="preserve">Техничка спецификација (врста, техничке карактеристике, квалитет, </w:t>
            </w:r>
            <w:r w:rsidR="006F517A" w:rsidRPr="00FC171E">
              <w:rPr>
                <w:rFonts w:cs="Arial"/>
              </w:rPr>
              <w:t>обим</w:t>
            </w:r>
            <w:r w:rsidRPr="00FC171E">
              <w:rPr>
                <w:rFonts w:cs="Arial"/>
              </w:rPr>
              <w:t xml:space="preserve"> и опис </w:t>
            </w:r>
            <w:r w:rsidR="00A63575" w:rsidRPr="00FC171E">
              <w:rPr>
                <w:rFonts w:cs="Arial"/>
              </w:rPr>
              <w:t>услуга</w:t>
            </w:r>
            <w:r w:rsidRPr="00FC171E">
              <w:rPr>
                <w:rFonts w:cs="Arial"/>
              </w:rPr>
              <w:t>...)</w:t>
            </w:r>
          </w:p>
        </w:tc>
        <w:tc>
          <w:tcPr>
            <w:tcW w:w="934" w:type="dxa"/>
          </w:tcPr>
          <w:p w:rsidR="00C62AA7" w:rsidRPr="00FC171E" w:rsidRDefault="00AF4936" w:rsidP="001D7AD8">
            <w:pPr>
              <w:tabs>
                <w:tab w:val="left" w:pos="352"/>
                <w:tab w:val="left" w:pos="555"/>
                <w:tab w:val="right" w:leader="dot" w:pos="9446"/>
              </w:tabs>
              <w:spacing w:before="117"/>
              <w:jc w:val="center"/>
              <w:rPr>
                <w:rFonts w:cs="Arial"/>
                <w:lang w:val="sr-Cyrl-RS"/>
              </w:rPr>
            </w:pPr>
            <w:r w:rsidRPr="00FC171E">
              <w:rPr>
                <w:rFonts w:cs="Arial"/>
                <w:lang w:val="sr-Cyrl-RS"/>
              </w:rPr>
              <w:t>4-1</w:t>
            </w:r>
            <w:r w:rsidR="00993669" w:rsidRPr="00FC171E">
              <w:rPr>
                <w:rFonts w:cs="Arial"/>
                <w:lang w:val="sr-Cyrl-RS"/>
              </w:rPr>
              <w:t>1</w:t>
            </w:r>
          </w:p>
        </w:tc>
      </w:tr>
      <w:tr w:rsidR="00376D23" w:rsidRPr="00FC171E" w:rsidTr="001D7AD8">
        <w:tc>
          <w:tcPr>
            <w:tcW w:w="564" w:type="dxa"/>
          </w:tcPr>
          <w:p w:rsidR="00C62AA7" w:rsidRPr="00FC171E" w:rsidRDefault="00C62AA7" w:rsidP="00A26E0E">
            <w:pPr>
              <w:tabs>
                <w:tab w:val="left" w:pos="352"/>
                <w:tab w:val="left" w:pos="555"/>
                <w:tab w:val="right" w:leader="dot" w:pos="9446"/>
              </w:tabs>
              <w:spacing w:before="117"/>
              <w:jc w:val="center"/>
              <w:rPr>
                <w:rFonts w:cs="Arial"/>
              </w:rPr>
            </w:pPr>
            <w:r w:rsidRPr="00FC171E">
              <w:rPr>
                <w:rFonts w:cs="Arial"/>
              </w:rPr>
              <w:t>4.</w:t>
            </w:r>
          </w:p>
        </w:tc>
        <w:tc>
          <w:tcPr>
            <w:tcW w:w="7574" w:type="dxa"/>
          </w:tcPr>
          <w:p w:rsidR="00C62AA7" w:rsidRPr="00FC171E" w:rsidRDefault="00C62AA7" w:rsidP="001D7AD8">
            <w:pPr>
              <w:tabs>
                <w:tab w:val="left" w:pos="310"/>
                <w:tab w:val="left" w:pos="352"/>
                <w:tab w:val="right" w:leader="dot" w:pos="9446"/>
              </w:tabs>
              <w:spacing w:before="117"/>
              <w:jc w:val="left"/>
              <w:rPr>
                <w:rFonts w:cs="Arial"/>
              </w:rPr>
            </w:pPr>
            <w:r w:rsidRPr="00FC171E">
              <w:rPr>
                <w:rFonts w:cs="Arial"/>
              </w:rPr>
              <w:t>Услови за учешће у поступку ЈН и упутство како се доказује испуњеност услова</w:t>
            </w:r>
          </w:p>
        </w:tc>
        <w:tc>
          <w:tcPr>
            <w:tcW w:w="934" w:type="dxa"/>
          </w:tcPr>
          <w:p w:rsidR="00C62AA7" w:rsidRPr="00FC171E" w:rsidRDefault="00993669" w:rsidP="00007648">
            <w:pPr>
              <w:tabs>
                <w:tab w:val="left" w:pos="352"/>
                <w:tab w:val="left" w:pos="555"/>
                <w:tab w:val="right" w:leader="dot" w:pos="9446"/>
              </w:tabs>
              <w:spacing w:before="117"/>
              <w:jc w:val="center"/>
              <w:rPr>
                <w:rFonts w:cs="Arial"/>
                <w:lang w:val="sr-Cyrl-RS"/>
              </w:rPr>
            </w:pPr>
            <w:r w:rsidRPr="00FC171E">
              <w:rPr>
                <w:rFonts w:cs="Arial"/>
                <w:lang w:val="sr-Cyrl-RS"/>
              </w:rPr>
              <w:t>12</w:t>
            </w:r>
            <w:r w:rsidR="00AF4936" w:rsidRPr="00FC171E">
              <w:rPr>
                <w:rFonts w:cs="Arial"/>
                <w:lang w:val="sr-Cyrl-RS"/>
              </w:rPr>
              <w:t>-</w:t>
            </w:r>
            <w:r w:rsidR="00007648" w:rsidRPr="00FC171E">
              <w:rPr>
                <w:rFonts w:cs="Arial"/>
                <w:lang w:val="sr-Cyrl-RS"/>
              </w:rPr>
              <w:t>1</w:t>
            </w:r>
            <w:r w:rsidRPr="00FC171E">
              <w:rPr>
                <w:rFonts w:cs="Arial"/>
                <w:lang w:val="sr-Cyrl-RS"/>
              </w:rPr>
              <w:t>7</w:t>
            </w:r>
          </w:p>
        </w:tc>
      </w:tr>
      <w:tr w:rsidR="00376D23" w:rsidRPr="00FC171E" w:rsidTr="001D7AD8">
        <w:tc>
          <w:tcPr>
            <w:tcW w:w="564" w:type="dxa"/>
          </w:tcPr>
          <w:p w:rsidR="00C62AA7" w:rsidRPr="00FC171E" w:rsidRDefault="00C62AA7" w:rsidP="00A26E0E">
            <w:pPr>
              <w:tabs>
                <w:tab w:val="left" w:pos="352"/>
                <w:tab w:val="left" w:pos="555"/>
                <w:tab w:val="right" w:leader="dot" w:pos="9446"/>
              </w:tabs>
              <w:spacing w:before="117"/>
              <w:jc w:val="center"/>
              <w:rPr>
                <w:rFonts w:cs="Arial"/>
              </w:rPr>
            </w:pPr>
            <w:r w:rsidRPr="00FC171E">
              <w:rPr>
                <w:rFonts w:cs="Arial"/>
              </w:rPr>
              <w:t>5.</w:t>
            </w:r>
          </w:p>
        </w:tc>
        <w:tc>
          <w:tcPr>
            <w:tcW w:w="7574" w:type="dxa"/>
          </w:tcPr>
          <w:p w:rsidR="00C62AA7" w:rsidRPr="00FC171E" w:rsidRDefault="00C62AA7" w:rsidP="001D7AD8">
            <w:pPr>
              <w:tabs>
                <w:tab w:val="left" w:pos="310"/>
                <w:tab w:val="left" w:pos="352"/>
                <w:tab w:val="right" w:leader="dot" w:pos="9446"/>
              </w:tabs>
              <w:spacing w:before="117"/>
              <w:jc w:val="left"/>
              <w:rPr>
                <w:rFonts w:cs="Arial"/>
              </w:rPr>
            </w:pPr>
            <w:r w:rsidRPr="00FC171E">
              <w:rPr>
                <w:rFonts w:cs="Arial"/>
              </w:rPr>
              <w:t>Критеријум за доделу уговора</w:t>
            </w:r>
          </w:p>
        </w:tc>
        <w:tc>
          <w:tcPr>
            <w:tcW w:w="934" w:type="dxa"/>
          </w:tcPr>
          <w:p w:rsidR="00C62AA7" w:rsidRPr="00FC171E" w:rsidRDefault="00993669" w:rsidP="00A26E0E">
            <w:pPr>
              <w:tabs>
                <w:tab w:val="left" w:pos="352"/>
                <w:tab w:val="left" w:pos="555"/>
                <w:tab w:val="right" w:leader="dot" w:pos="9446"/>
              </w:tabs>
              <w:spacing w:before="117"/>
              <w:jc w:val="center"/>
              <w:rPr>
                <w:rFonts w:cs="Arial"/>
                <w:lang w:val="sr-Cyrl-RS"/>
              </w:rPr>
            </w:pPr>
            <w:r w:rsidRPr="00FC171E">
              <w:rPr>
                <w:rFonts w:cs="Arial"/>
                <w:lang w:val="sr-Cyrl-RS"/>
              </w:rPr>
              <w:t>17</w:t>
            </w:r>
            <w:r w:rsidR="00007648" w:rsidRPr="00FC171E">
              <w:rPr>
                <w:rFonts w:cs="Arial"/>
                <w:lang w:val="sr-Cyrl-RS"/>
              </w:rPr>
              <w:t>-1</w:t>
            </w:r>
            <w:r w:rsidRPr="00FC171E">
              <w:rPr>
                <w:rFonts w:cs="Arial"/>
                <w:lang w:val="sr-Cyrl-RS"/>
              </w:rPr>
              <w:t>8</w:t>
            </w:r>
          </w:p>
        </w:tc>
      </w:tr>
      <w:tr w:rsidR="00376D23" w:rsidRPr="00FC171E" w:rsidTr="001D7AD8">
        <w:tc>
          <w:tcPr>
            <w:tcW w:w="564" w:type="dxa"/>
          </w:tcPr>
          <w:p w:rsidR="00C62AA7" w:rsidRPr="00FC171E" w:rsidRDefault="00C62AA7" w:rsidP="00A26E0E">
            <w:pPr>
              <w:tabs>
                <w:tab w:val="left" w:pos="352"/>
                <w:tab w:val="left" w:pos="555"/>
                <w:tab w:val="right" w:leader="dot" w:pos="9446"/>
              </w:tabs>
              <w:spacing w:before="117"/>
              <w:jc w:val="center"/>
              <w:rPr>
                <w:rFonts w:cs="Arial"/>
              </w:rPr>
            </w:pPr>
            <w:r w:rsidRPr="00FC171E">
              <w:rPr>
                <w:rFonts w:cs="Arial"/>
              </w:rPr>
              <w:t>6.</w:t>
            </w:r>
          </w:p>
        </w:tc>
        <w:tc>
          <w:tcPr>
            <w:tcW w:w="7574" w:type="dxa"/>
          </w:tcPr>
          <w:p w:rsidR="00C62AA7" w:rsidRPr="00FC171E" w:rsidRDefault="00C62AA7" w:rsidP="001D7AD8">
            <w:pPr>
              <w:tabs>
                <w:tab w:val="left" w:pos="352"/>
                <w:tab w:val="left" w:pos="555"/>
                <w:tab w:val="right" w:leader="dot" w:pos="9446"/>
              </w:tabs>
              <w:spacing w:before="117"/>
              <w:jc w:val="left"/>
              <w:rPr>
                <w:rFonts w:cs="Arial"/>
              </w:rPr>
            </w:pPr>
            <w:r w:rsidRPr="00FC171E">
              <w:rPr>
                <w:rFonts w:cs="Arial"/>
              </w:rPr>
              <w:t>Упутство понуђачима како да сачине понуду</w:t>
            </w:r>
          </w:p>
        </w:tc>
        <w:tc>
          <w:tcPr>
            <w:tcW w:w="934" w:type="dxa"/>
          </w:tcPr>
          <w:p w:rsidR="00C62AA7" w:rsidRPr="00FC171E" w:rsidRDefault="00993669" w:rsidP="00A26E0E">
            <w:pPr>
              <w:tabs>
                <w:tab w:val="left" w:pos="352"/>
                <w:tab w:val="left" w:pos="555"/>
                <w:tab w:val="right" w:leader="dot" w:pos="9446"/>
              </w:tabs>
              <w:spacing w:before="117"/>
              <w:jc w:val="center"/>
              <w:rPr>
                <w:rFonts w:cs="Arial"/>
                <w:lang w:val="sr-Cyrl-RS"/>
              </w:rPr>
            </w:pPr>
            <w:r w:rsidRPr="00FC171E">
              <w:rPr>
                <w:rFonts w:cs="Arial"/>
                <w:lang w:val="sr-Cyrl-RS"/>
              </w:rPr>
              <w:t>18</w:t>
            </w:r>
            <w:r w:rsidR="00007648" w:rsidRPr="00FC171E">
              <w:rPr>
                <w:rFonts w:cs="Arial"/>
                <w:lang w:val="sr-Cyrl-RS"/>
              </w:rPr>
              <w:t>-31</w:t>
            </w:r>
          </w:p>
        </w:tc>
      </w:tr>
      <w:tr w:rsidR="00376D23" w:rsidRPr="00FC171E" w:rsidTr="001D7AD8">
        <w:tc>
          <w:tcPr>
            <w:tcW w:w="564" w:type="dxa"/>
          </w:tcPr>
          <w:p w:rsidR="00C62AA7" w:rsidRPr="00FC171E" w:rsidRDefault="00C62AA7" w:rsidP="00A26E0E">
            <w:pPr>
              <w:tabs>
                <w:tab w:val="left" w:pos="352"/>
                <w:tab w:val="left" w:pos="555"/>
                <w:tab w:val="right" w:leader="dot" w:pos="9446"/>
              </w:tabs>
              <w:spacing w:before="117"/>
              <w:jc w:val="center"/>
              <w:rPr>
                <w:rFonts w:cs="Arial"/>
              </w:rPr>
            </w:pPr>
            <w:r w:rsidRPr="00FC171E">
              <w:rPr>
                <w:rFonts w:cs="Arial"/>
              </w:rPr>
              <w:t>7.</w:t>
            </w:r>
          </w:p>
        </w:tc>
        <w:tc>
          <w:tcPr>
            <w:tcW w:w="7574" w:type="dxa"/>
          </w:tcPr>
          <w:p w:rsidR="00C62AA7" w:rsidRPr="00FC171E" w:rsidRDefault="00EF24DB" w:rsidP="001D7AD8">
            <w:pPr>
              <w:tabs>
                <w:tab w:val="left" w:pos="352"/>
                <w:tab w:val="left" w:pos="555"/>
                <w:tab w:val="right" w:leader="dot" w:pos="9446"/>
              </w:tabs>
              <w:spacing w:before="117"/>
              <w:jc w:val="left"/>
              <w:rPr>
                <w:rFonts w:cs="Arial"/>
                <w:lang w:val="sr-Cyrl-RS"/>
              </w:rPr>
            </w:pPr>
            <w:r w:rsidRPr="00FC171E">
              <w:rPr>
                <w:rFonts w:cs="Arial"/>
              </w:rPr>
              <w:t xml:space="preserve">Обрасци </w:t>
            </w:r>
            <w:r w:rsidRPr="00FC171E">
              <w:rPr>
                <w:rFonts w:cs="Arial"/>
                <w:lang w:val="sr-Cyrl-RS"/>
              </w:rPr>
              <w:t xml:space="preserve">и Прилози </w:t>
            </w:r>
          </w:p>
        </w:tc>
        <w:tc>
          <w:tcPr>
            <w:tcW w:w="934" w:type="dxa"/>
          </w:tcPr>
          <w:p w:rsidR="00C62AA7" w:rsidRPr="00FC171E" w:rsidRDefault="00007648" w:rsidP="00A26E0E">
            <w:pPr>
              <w:tabs>
                <w:tab w:val="left" w:pos="352"/>
                <w:tab w:val="left" w:pos="555"/>
                <w:tab w:val="right" w:leader="dot" w:pos="9446"/>
              </w:tabs>
              <w:spacing w:before="117"/>
              <w:jc w:val="center"/>
              <w:rPr>
                <w:rFonts w:cs="Arial"/>
                <w:lang w:val="sr-Cyrl-RS"/>
              </w:rPr>
            </w:pPr>
            <w:r w:rsidRPr="00FC171E">
              <w:rPr>
                <w:rFonts w:cs="Arial"/>
                <w:lang w:val="sr-Cyrl-RS"/>
              </w:rPr>
              <w:t>32-54</w:t>
            </w:r>
          </w:p>
        </w:tc>
      </w:tr>
      <w:tr w:rsidR="003D7469" w:rsidRPr="00FC171E" w:rsidTr="001D7AD8">
        <w:tc>
          <w:tcPr>
            <w:tcW w:w="564" w:type="dxa"/>
          </w:tcPr>
          <w:p w:rsidR="00C62AA7" w:rsidRPr="00FC171E" w:rsidRDefault="00C62AA7" w:rsidP="00A26E0E">
            <w:pPr>
              <w:tabs>
                <w:tab w:val="left" w:pos="352"/>
                <w:tab w:val="left" w:pos="555"/>
                <w:tab w:val="right" w:leader="dot" w:pos="9446"/>
              </w:tabs>
              <w:spacing w:before="117"/>
              <w:jc w:val="center"/>
              <w:rPr>
                <w:rFonts w:cs="Arial"/>
              </w:rPr>
            </w:pPr>
            <w:r w:rsidRPr="00FC171E">
              <w:rPr>
                <w:rFonts w:cs="Arial"/>
              </w:rPr>
              <w:t>8.</w:t>
            </w:r>
          </w:p>
        </w:tc>
        <w:tc>
          <w:tcPr>
            <w:tcW w:w="7574" w:type="dxa"/>
          </w:tcPr>
          <w:p w:rsidR="00C62AA7" w:rsidRPr="00FC171E" w:rsidRDefault="00C62AA7" w:rsidP="001D7AD8">
            <w:pPr>
              <w:tabs>
                <w:tab w:val="left" w:pos="352"/>
                <w:tab w:val="left" w:pos="555"/>
                <w:tab w:val="right" w:leader="dot" w:pos="9446"/>
              </w:tabs>
              <w:spacing w:before="117"/>
              <w:jc w:val="left"/>
              <w:rPr>
                <w:rFonts w:cs="Arial"/>
              </w:rPr>
            </w:pPr>
            <w:r w:rsidRPr="00FC171E">
              <w:rPr>
                <w:rFonts w:cs="Arial"/>
              </w:rPr>
              <w:t>Модел уговора</w:t>
            </w:r>
          </w:p>
        </w:tc>
        <w:tc>
          <w:tcPr>
            <w:tcW w:w="934" w:type="dxa"/>
          </w:tcPr>
          <w:p w:rsidR="00C62AA7" w:rsidRPr="00FC171E" w:rsidRDefault="00FC171E" w:rsidP="00993669">
            <w:pPr>
              <w:tabs>
                <w:tab w:val="left" w:pos="352"/>
                <w:tab w:val="left" w:pos="555"/>
                <w:tab w:val="right" w:leader="dot" w:pos="9446"/>
              </w:tabs>
              <w:spacing w:before="117"/>
              <w:jc w:val="center"/>
              <w:rPr>
                <w:rFonts w:cs="Arial"/>
                <w:lang w:val="sr-Cyrl-RS"/>
              </w:rPr>
            </w:pPr>
            <w:r w:rsidRPr="00FC171E">
              <w:rPr>
                <w:rFonts w:cs="Arial"/>
                <w:lang w:val="sr-Cyrl-RS"/>
              </w:rPr>
              <w:t>56</w:t>
            </w:r>
            <w:r w:rsidR="00007648" w:rsidRPr="00FC171E">
              <w:rPr>
                <w:rFonts w:cs="Arial"/>
                <w:lang w:val="sr-Cyrl-RS"/>
              </w:rPr>
              <w:t>-</w:t>
            </w:r>
            <w:r w:rsidR="00993669" w:rsidRPr="00FC171E">
              <w:rPr>
                <w:rFonts w:cs="Arial"/>
                <w:lang w:val="sr-Cyrl-RS"/>
              </w:rPr>
              <w:t>70</w:t>
            </w:r>
          </w:p>
        </w:tc>
      </w:tr>
    </w:tbl>
    <w:p w:rsidR="009D3699" w:rsidRPr="00FC171E" w:rsidRDefault="009D3699" w:rsidP="00A26E0E">
      <w:pPr>
        <w:pStyle w:val="BodyText"/>
        <w:spacing w:before="0"/>
        <w:jc w:val="center"/>
        <w:rPr>
          <w:rFonts w:cs="Arial"/>
          <w:b/>
          <w:spacing w:val="80"/>
          <w:sz w:val="22"/>
          <w:szCs w:val="22"/>
          <w:highlight w:val="yellow"/>
        </w:rPr>
      </w:pPr>
    </w:p>
    <w:p w:rsidR="00F5264D" w:rsidRPr="00FC171E" w:rsidRDefault="00C53AC6" w:rsidP="00A26E0E">
      <w:pPr>
        <w:jc w:val="center"/>
        <w:rPr>
          <w:rFonts w:cs="Arial"/>
          <w:lang w:val="sr-Cyrl-RS"/>
        </w:rPr>
      </w:pPr>
      <w:r w:rsidRPr="00FC171E">
        <w:rPr>
          <w:rFonts w:cs="Arial"/>
          <w:bCs/>
          <w:noProof/>
          <w:lang w:val="sr-Cyrl-CS"/>
        </w:rPr>
        <w:t xml:space="preserve">Укупан број страна документације: </w:t>
      </w:r>
      <w:r w:rsidR="00993669" w:rsidRPr="00FC171E">
        <w:rPr>
          <w:rFonts w:cs="Arial"/>
          <w:bCs/>
          <w:noProof/>
          <w:lang w:val="sr-Cyrl-RS"/>
        </w:rPr>
        <w:t>70</w:t>
      </w:r>
    </w:p>
    <w:p w:rsidR="001853E1" w:rsidRPr="00007648" w:rsidRDefault="001853E1" w:rsidP="00A26E0E">
      <w:pPr>
        <w:pStyle w:val="BodyText"/>
        <w:spacing w:before="0"/>
        <w:jc w:val="center"/>
        <w:rPr>
          <w:rFonts w:cs="Arial"/>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5F6F59">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86160"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w:t>
              </w:r>
              <w:r w:rsidR="000C49A6">
                <w:rPr>
                  <w:rStyle w:val="Hyperlink"/>
                  <w:rFonts w:eastAsia="Arial Unicode MS" w:cs="Arial"/>
                  <w:color w:val="auto"/>
                  <w:kern w:val="1"/>
                  <w:lang w:eastAsia="ar-SA"/>
                </w:rPr>
                <w:t>епс</w:t>
              </w:r>
              <w:r w:rsidR="004276AD" w:rsidRPr="00E47C2E">
                <w:rPr>
                  <w:rStyle w:val="Hyperlink"/>
                  <w:rFonts w:eastAsia="Arial Unicode MS" w:cs="Arial"/>
                  <w:color w:val="auto"/>
                  <w:kern w:val="1"/>
                  <w:lang w:eastAsia="ar-SA"/>
                </w:rPr>
                <w:t>.</w:t>
              </w:r>
              <w:r w:rsidR="000C49A6">
                <w:rPr>
                  <w:rStyle w:val="Hyperlink"/>
                  <w:rFonts w:eastAsia="Arial Unicode MS" w:cs="Arial"/>
                  <w:color w:val="auto"/>
                  <w:kern w:val="1"/>
                  <w:lang w:eastAsia="ar-SA"/>
                </w:rPr>
                <w:t>рс</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37483D" w:rsidRPr="00E47C2E" w:rsidRDefault="0037483D" w:rsidP="0037483D">
            <w:pPr>
              <w:pStyle w:val="Title"/>
              <w:spacing w:before="0"/>
              <w:rPr>
                <w:rFonts w:cs="Arial"/>
                <w:sz w:val="22"/>
                <w:szCs w:val="22"/>
              </w:rPr>
            </w:pPr>
            <w:r>
              <w:rPr>
                <w:rFonts w:cs="Arial"/>
                <w:sz w:val="22"/>
                <w:szCs w:val="22"/>
                <w:lang w:val="sr-Cyrl-RS"/>
              </w:rPr>
              <w:t>Праћење квалитета амбијенталног ваздуха и емисије димних гасова пре и током спаљивања контролисаних супстанци</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0C49A6" w:rsidP="00461993">
            <w:pPr>
              <w:pStyle w:val="ListParagraph"/>
              <w:widowControl w:val="0"/>
              <w:spacing w:before="117" w:after="196"/>
              <w:ind w:left="0"/>
              <w:jc w:val="center"/>
              <w:rPr>
                <w:rFonts w:ascii="Arial" w:hAnsi="Arial" w:cs="Arial"/>
                <w:color w:val="000000" w:themeColor="text1"/>
                <w:lang w:val="sr-Cyrl-RS"/>
              </w:rPr>
            </w:pPr>
            <w:r>
              <w:rPr>
                <w:rFonts w:ascii="Arial" w:hAnsi="Arial" w:cs="Arial"/>
                <w:color w:val="000000" w:themeColor="text1"/>
              </w:rPr>
              <w:t>Ј</w:t>
            </w:r>
            <w:r w:rsidR="002E12CC" w:rsidRPr="00461993">
              <w:rPr>
                <w:rFonts w:ascii="Arial" w:hAnsi="Arial" w:cs="Arial"/>
                <w:color w:val="000000" w:themeColor="text1"/>
              </w:rPr>
              <w:t xml:space="preserve">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37483D" w:rsidRDefault="000C49A6" w:rsidP="00936716">
            <w:pPr>
              <w:jc w:val="center"/>
              <w:rPr>
                <w:rFonts w:cs="Arial"/>
                <w:lang w:val="sr-Latn-RS"/>
              </w:rPr>
            </w:pPr>
            <w:r>
              <w:rPr>
                <w:rFonts w:cs="Arial"/>
              </w:rPr>
              <w:t>е</w:t>
            </w:r>
            <w:r w:rsidR="00936716" w:rsidRPr="00F10346">
              <w:rPr>
                <w:rFonts w:cs="Arial"/>
              </w:rPr>
              <w:t>-</w:t>
            </w:r>
            <w:r>
              <w:rPr>
                <w:rFonts w:cs="Arial"/>
              </w:rPr>
              <w:t>маил</w:t>
            </w:r>
            <w:r w:rsidR="00936716" w:rsidRPr="00F10346">
              <w:rPr>
                <w:rFonts w:cs="Arial"/>
              </w:rPr>
              <w:t xml:space="preserve">: </w:t>
            </w:r>
            <w:hyperlink r:id="rId166" w:history="1">
              <w:r w:rsidR="0037483D" w:rsidRPr="001245B8">
                <w:rPr>
                  <w:rStyle w:val="Hyperlink"/>
                  <w:lang w:val="sr-Latn-RS"/>
                </w:rPr>
                <w:t>danijela.janjic</w:t>
              </w:r>
              <w:r w:rsidR="0037483D" w:rsidRPr="001245B8">
                <w:rPr>
                  <w:rStyle w:val="Hyperlink"/>
                  <w:rFonts w:cs="Arial"/>
                </w:rPr>
                <w:t>@</w:t>
              </w:r>
            </w:hyperlink>
            <w:r w:rsidR="0037483D">
              <w:rPr>
                <w:rStyle w:val="Hyperlink"/>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7F0EE3" w:rsidRPr="000C49A6" w:rsidRDefault="002E12CC" w:rsidP="007F0EE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7F0EE3" w:rsidRDefault="004E1326" w:rsidP="007F0EE3">
      <w:pPr>
        <w:outlineLvl w:val="0"/>
        <w:rPr>
          <w:rFonts w:cs="Arial"/>
          <w:b/>
          <w:lang w:val="sr-Cyrl-RS" w:eastAsia="ar-SA"/>
        </w:rPr>
      </w:pPr>
    </w:p>
    <w:p w:rsidR="0037483D" w:rsidRPr="005F6F59" w:rsidRDefault="007F0EE3" w:rsidP="0037483D">
      <w:pPr>
        <w:pStyle w:val="Title"/>
        <w:spacing w:before="0"/>
        <w:jc w:val="both"/>
        <w:rPr>
          <w:rFonts w:cs="Arial"/>
          <w:sz w:val="22"/>
          <w:szCs w:val="22"/>
        </w:rPr>
      </w:pPr>
      <w:r w:rsidRPr="005F6F59">
        <w:rPr>
          <w:rFonts w:cs="Arial"/>
          <w:sz w:val="22"/>
          <w:szCs w:val="22"/>
          <w:lang w:eastAsia="zh-CN"/>
        </w:rPr>
        <w:t xml:space="preserve">Опис предмета јавне набавке: </w:t>
      </w:r>
      <w:r w:rsidR="0037483D" w:rsidRPr="005F6F59">
        <w:rPr>
          <w:rFonts w:cs="Arial"/>
          <w:sz w:val="22"/>
          <w:szCs w:val="22"/>
          <w:lang w:val="sr-Cyrl-RS"/>
        </w:rPr>
        <w:t>Праћење квалитета амбијенталног ваздуха и емисије димних гасова пре и током спаљивања контролисаних супстанци</w:t>
      </w:r>
    </w:p>
    <w:p w:rsidR="004E1326" w:rsidRDefault="004E1326" w:rsidP="004E1326">
      <w:pPr>
        <w:spacing w:before="0"/>
        <w:ind w:right="-14"/>
        <w:rPr>
          <w:rFonts w:cs="Arial"/>
          <w:lang w:val="sr-Cyrl-RS"/>
        </w:rPr>
      </w:pPr>
    </w:p>
    <w:p w:rsidR="007F0EE3" w:rsidRPr="0037483D" w:rsidRDefault="007F0EE3" w:rsidP="004E1326">
      <w:pPr>
        <w:pStyle w:val="ListParagraph"/>
        <w:numPr>
          <w:ilvl w:val="0"/>
          <w:numId w:val="34"/>
        </w:numPr>
        <w:spacing w:before="0" w:after="0" w:line="240" w:lineRule="auto"/>
        <w:ind w:right="-14"/>
        <w:contextualSpacing w:val="0"/>
        <w:rPr>
          <w:rFonts w:ascii="Arial" w:hAnsi="Arial" w:cs="Arial"/>
          <w:lang w:val="ru-RU"/>
        </w:rPr>
      </w:pPr>
      <w:r w:rsidRPr="0037483D">
        <w:rPr>
          <w:rFonts w:ascii="Arial" w:hAnsi="Arial" w:cs="Arial"/>
          <w:lang w:eastAsia="zh-CN"/>
        </w:rPr>
        <w:t>Назив из општег речника набавке:</w:t>
      </w:r>
      <w:r w:rsidR="002B2FEE" w:rsidRPr="0037483D">
        <w:rPr>
          <w:rFonts w:ascii="Arial" w:hAnsi="Arial" w:cs="Arial"/>
          <w:lang w:val="ru-RU"/>
        </w:rPr>
        <w:t xml:space="preserve"> </w:t>
      </w:r>
      <w:r w:rsidR="0037483D" w:rsidRPr="0037483D">
        <w:rPr>
          <w:rFonts w:ascii="Arial" w:hAnsi="Arial" w:cs="Arial"/>
          <w:lang w:val="ru-RU"/>
        </w:rPr>
        <w:t>Услуге мориторинга или мерење загађења ваздуха</w:t>
      </w:r>
    </w:p>
    <w:p w:rsidR="0037483D" w:rsidRDefault="007F0EE3" w:rsidP="007F39E7">
      <w:pPr>
        <w:spacing w:before="0"/>
        <w:rPr>
          <w:rFonts w:cs="Arial"/>
          <w:lang w:val="ru-RU"/>
        </w:rPr>
      </w:pPr>
      <w:r w:rsidRPr="007F0EE3">
        <w:rPr>
          <w:rFonts w:cs="Arial"/>
          <w:lang w:eastAsia="zh-CN"/>
        </w:rPr>
        <w:t xml:space="preserve">Ознака из општег речника набавке: </w:t>
      </w:r>
      <w:r w:rsidR="0037483D">
        <w:rPr>
          <w:rFonts w:cs="Arial"/>
          <w:lang w:val="ru-RU"/>
        </w:rPr>
        <w:t>900731400</w:t>
      </w:r>
    </w:p>
    <w:p w:rsidR="004E1326"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Pr="000C49A6" w:rsidRDefault="0045440B" w:rsidP="007F39E7">
      <w:pPr>
        <w:spacing w:before="0"/>
        <w:rPr>
          <w:rFonts w:cs="Arial"/>
          <w:lang w:eastAsia="zh-CN"/>
        </w:rPr>
      </w:pPr>
    </w:p>
    <w:p w:rsidR="00B93DE0" w:rsidRPr="00A26E0E" w:rsidRDefault="00B93DE0" w:rsidP="007F39E7">
      <w:pPr>
        <w:spacing w:before="0"/>
        <w:rPr>
          <w:rFonts w:cs="Arial"/>
          <w:lang w:val="sr-Latn-RS" w:eastAsia="zh-CN"/>
        </w:rPr>
      </w:pPr>
    </w:p>
    <w:p w:rsidR="0045440B" w:rsidRDefault="00DB369C" w:rsidP="0045440B">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45440B" w:rsidRPr="005F6F59" w:rsidRDefault="000C49A6" w:rsidP="005F6F59">
      <w:pPr>
        <w:pStyle w:val="Heading10"/>
        <w:ind w:left="360" w:firstLine="0"/>
        <w:jc w:val="both"/>
        <w:rPr>
          <w:rFonts w:cs="Arial"/>
        </w:rPr>
      </w:pPr>
      <w:r w:rsidRPr="0045440B">
        <w:rPr>
          <w:rFonts w:cs="Arial"/>
          <w:lang w:val="sr-Cyrl-RS"/>
        </w:rPr>
        <w:t>3.1</w:t>
      </w:r>
      <w:r w:rsidRPr="0045440B">
        <w:rPr>
          <w:rFonts w:cs="Arial"/>
          <w:b w:val="0"/>
          <w:lang w:val="sr-Cyrl-RS"/>
        </w:rPr>
        <w:t xml:space="preserve"> </w:t>
      </w:r>
      <w:r w:rsidR="0045440B" w:rsidRPr="0045440B">
        <w:rPr>
          <w:rFonts w:cs="Arial"/>
          <w:lang w:val="sr-Cyrl-RS"/>
        </w:rPr>
        <w:t>ПРИЛОГ 1 ТЕХНИЧКИ ОПИС НАБАВКЕ</w:t>
      </w:r>
    </w:p>
    <w:p w:rsidR="0045440B" w:rsidRPr="00E30512" w:rsidRDefault="0045440B" w:rsidP="0045440B">
      <w:pPr>
        <w:rPr>
          <w:rFonts w:cs="Arial"/>
          <w:szCs w:val="24"/>
          <w:lang w:val="sr-Cyrl-RS"/>
        </w:rPr>
      </w:pPr>
    </w:p>
    <w:p w:rsidR="005F6F59" w:rsidRPr="005F6F59" w:rsidRDefault="005F6F59" w:rsidP="005F6F59">
      <w:pPr>
        <w:suppressAutoHyphens/>
        <w:overflowPunct w:val="0"/>
        <w:autoSpaceDE w:val="0"/>
        <w:autoSpaceDN w:val="0"/>
        <w:adjustRightInd w:val="0"/>
        <w:spacing w:before="0"/>
        <w:jc w:val="center"/>
        <w:textAlignment w:val="baseline"/>
        <w:rPr>
          <w:rFonts w:cs="Arial"/>
          <w:b/>
          <w:lang w:val="sr-Cyrl-RS"/>
        </w:rPr>
      </w:pPr>
    </w:p>
    <w:p w:rsidR="005F6F59" w:rsidRDefault="005F6F59" w:rsidP="005F6F59">
      <w:pPr>
        <w:suppressAutoHyphens/>
        <w:overflowPunct w:val="0"/>
        <w:autoSpaceDE w:val="0"/>
        <w:autoSpaceDN w:val="0"/>
        <w:adjustRightInd w:val="0"/>
        <w:spacing w:before="0"/>
        <w:jc w:val="center"/>
        <w:textAlignment w:val="baseline"/>
        <w:rPr>
          <w:rFonts w:cs="Arial"/>
          <w:b/>
          <w:lang w:val="sr-Cyrl-RS"/>
        </w:rPr>
      </w:pPr>
      <w:r w:rsidRPr="005F6F59">
        <w:rPr>
          <w:rFonts w:cs="Arial"/>
          <w:b/>
          <w:lang w:val="sl-SI" w:eastAsia="hr-HR"/>
        </w:rPr>
        <w:t>Прa</w:t>
      </w:r>
      <w:r w:rsidRPr="005F6F59">
        <w:rPr>
          <w:rFonts w:cs="Arial"/>
          <w:b/>
          <w:lang w:val="sr-Cyrl-RS" w:eastAsia="hr-HR"/>
        </w:rPr>
        <w:t>ћ</w:t>
      </w:r>
      <w:r w:rsidRPr="005F6F59">
        <w:rPr>
          <w:rFonts w:cs="Arial"/>
          <w:b/>
          <w:lang w:val="sl-SI" w:eastAsia="hr-HR"/>
        </w:rPr>
        <w:t>e</w:t>
      </w:r>
      <w:r w:rsidRPr="005F6F59">
        <w:rPr>
          <w:rFonts w:cs="Arial"/>
          <w:b/>
          <w:lang w:val="sr-Cyrl-RS" w:eastAsia="hr-HR"/>
        </w:rPr>
        <w:t>њ</w:t>
      </w:r>
      <w:r w:rsidRPr="005F6F59">
        <w:rPr>
          <w:rFonts w:cs="Arial"/>
          <w:b/>
          <w:lang w:val="sl-SI" w:eastAsia="hr-HR"/>
        </w:rPr>
        <w:t>e квaлитeтa aмбиjeнтaлнoг вaздухa и eмисиje димних гaсoвa прe и тoкoм спa</w:t>
      </w:r>
      <w:r w:rsidRPr="005F6F59">
        <w:rPr>
          <w:rFonts w:cs="Arial"/>
          <w:b/>
          <w:lang w:val="sr-Cyrl-RS" w:eastAsia="hr-HR"/>
        </w:rPr>
        <w:t>љ</w:t>
      </w:r>
      <w:r w:rsidRPr="005F6F59">
        <w:rPr>
          <w:rFonts w:cs="Arial"/>
          <w:b/>
          <w:lang w:val="sl-SI" w:eastAsia="hr-HR"/>
        </w:rPr>
        <w:t>ивa</w:t>
      </w:r>
      <w:r w:rsidRPr="005F6F59">
        <w:rPr>
          <w:rFonts w:cs="Arial"/>
          <w:b/>
          <w:lang w:val="sr-Cyrl-RS" w:eastAsia="hr-HR"/>
        </w:rPr>
        <w:t>њ</w:t>
      </w:r>
      <w:r w:rsidRPr="005F6F59">
        <w:rPr>
          <w:rFonts w:cs="Arial"/>
          <w:b/>
          <w:lang w:val="sl-SI" w:eastAsia="hr-HR"/>
        </w:rPr>
        <w:t>a кoнтрoлисaних супстaнци</w:t>
      </w:r>
      <w:r w:rsidRPr="005F6F59">
        <w:rPr>
          <w:rFonts w:cs="Arial"/>
          <w:i/>
          <w:lang w:val="sr-Cyrl-RS" w:eastAsia="hr-HR"/>
        </w:rPr>
        <w:t xml:space="preserve"> </w:t>
      </w:r>
      <w:r w:rsidRPr="005F6F59">
        <w:rPr>
          <w:rFonts w:cs="Arial"/>
          <w:b/>
          <w:lang w:val="sr-Cyrl-RS"/>
        </w:rPr>
        <w:t>у ОГРАНКУ ТЕНТ, локација ТЕНТ А</w:t>
      </w:r>
    </w:p>
    <w:p w:rsidR="005F6F59" w:rsidRPr="005F6F59" w:rsidRDefault="005F6F59" w:rsidP="005F6F59">
      <w:pPr>
        <w:suppressAutoHyphens/>
        <w:overflowPunct w:val="0"/>
        <w:autoSpaceDE w:val="0"/>
        <w:autoSpaceDN w:val="0"/>
        <w:adjustRightInd w:val="0"/>
        <w:spacing w:before="0"/>
        <w:jc w:val="center"/>
        <w:textAlignment w:val="baseline"/>
        <w:rPr>
          <w:rFonts w:cs="Arial"/>
          <w:b/>
          <w:lang w:val="sr-Cyrl-RS"/>
        </w:rPr>
      </w:pPr>
    </w:p>
    <w:p w:rsidR="005F6F59" w:rsidRPr="005F6F59" w:rsidRDefault="005F6F59" w:rsidP="005F6F59">
      <w:pPr>
        <w:spacing w:before="0" w:after="200" w:line="276" w:lineRule="auto"/>
        <w:contextualSpacing/>
        <w:jc w:val="left"/>
        <w:rPr>
          <w:rFonts w:eastAsia="Calibri" w:cs="Arial"/>
          <w:b/>
          <w:lang w:val="x-none" w:eastAsia="x-none"/>
        </w:rPr>
      </w:pPr>
      <w:r w:rsidRPr="005F6F59">
        <w:rPr>
          <w:rFonts w:eastAsia="Calibri" w:cs="Arial"/>
          <w:kern w:val="1"/>
          <w:lang w:val="sr-Cyrl-RS" w:eastAsia="x-none"/>
        </w:rPr>
        <w:t xml:space="preserve">Пре и током спаљивања контролисаних супстанци  </w:t>
      </w:r>
      <w:r w:rsidRPr="005F6F59">
        <w:rPr>
          <w:rFonts w:eastAsia="Calibri" w:cs="Arial"/>
          <w:kern w:val="1"/>
          <w:lang w:val="sr-Cyrl-CS" w:eastAsia="x-none"/>
        </w:rPr>
        <w:t>п</w:t>
      </w:r>
      <w:r w:rsidRPr="005F6F59">
        <w:rPr>
          <w:rFonts w:eastAsia="Calibri" w:cs="Arial"/>
          <w:kern w:val="1"/>
          <w:lang w:val="sl-SI" w:eastAsia="x-none"/>
        </w:rPr>
        <w:t xml:space="preserve">отребно је извршити </w:t>
      </w:r>
      <w:r w:rsidRPr="005F6F59">
        <w:rPr>
          <w:rFonts w:eastAsia="Calibri" w:cs="Arial"/>
          <w:kern w:val="1"/>
          <w:lang w:val="x-none" w:eastAsia="x-none"/>
        </w:rPr>
        <w:t>праћење квалитета</w:t>
      </w:r>
      <w:r w:rsidRPr="005F6F59">
        <w:rPr>
          <w:rFonts w:eastAsia="Calibri" w:cs="Arial"/>
          <w:kern w:val="1"/>
          <w:lang w:val="sr-Cyrl-RS" w:eastAsia="x-none"/>
        </w:rPr>
        <w:t xml:space="preserve"> амбијенталног </w:t>
      </w:r>
      <w:r w:rsidRPr="005F6F59">
        <w:rPr>
          <w:rFonts w:eastAsia="Calibri" w:cs="Arial"/>
          <w:kern w:val="1"/>
          <w:lang w:val="x-none" w:eastAsia="x-none"/>
        </w:rPr>
        <w:t xml:space="preserve"> ваздуха у широј зони ТЕ Никола Тесла </w:t>
      </w:r>
      <w:r w:rsidRPr="005F6F59">
        <w:rPr>
          <w:rFonts w:eastAsia="Calibri" w:cs="Arial"/>
          <w:kern w:val="1"/>
          <w:lang w:val="sr-Cyrl-CS" w:eastAsia="x-none"/>
        </w:rPr>
        <w:t xml:space="preserve"> и</w:t>
      </w:r>
      <w:r w:rsidRPr="005F6F59">
        <w:rPr>
          <w:rFonts w:eastAsia="Calibri" w:cs="Arial"/>
          <w:kern w:val="1"/>
          <w:lang w:val="sl-SI" w:eastAsia="x-none"/>
        </w:rPr>
        <w:t xml:space="preserve"> мерења</w:t>
      </w:r>
      <w:r w:rsidRPr="005F6F59">
        <w:rPr>
          <w:rFonts w:eastAsia="Calibri" w:cs="Arial"/>
          <w:kern w:val="1"/>
          <w:lang w:val="sr-Cyrl-CS" w:eastAsia="x-none"/>
        </w:rPr>
        <w:t xml:space="preserve"> емисија </w:t>
      </w:r>
      <w:r w:rsidRPr="005F6F59">
        <w:rPr>
          <w:rFonts w:eastAsia="Calibri" w:cs="Arial"/>
          <w:kern w:val="1"/>
          <w:lang w:val="sr-Cyrl-RS" w:eastAsia="x-none"/>
        </w:rPr>
        <w:t xml:space="preserve">загађујућих материја </w:t>
      </w:r>
      <w:r w:rsidRPr="005F6F59">
        <w:rPr>
          <w:rFonts w:eastAsia="Calibri" w:cs="Arial"/>
          <w:kern w:val="1"/>
          <w:lang w:val="sr-Cyrl-CS" w:eastAsia="x-none"/>
        </w:rPr>
        <w:t>у ваздух.</w:t>
      </w:r>
      <w:r w:rsidRPr="005F6F59">
        <w:rPr>
          <w:rFonts w:eastAsia="Calibri" w:cs="Arial"/>
          <w:kern w:val="1"/>
          <w:lang w:val="sr-Latn-CS" w:eastAsia="x-none"/>
        </w:rPr>
        <w:t xml:space="preserve"> </w:t>
      </w:r>
      <w:r w:rsidRPr="005F6F59">
        <w:rPr>
          <w:rFonts w:eastAsia="Calibri" w:cs="Arial"/>
          <w:kern w:val="1"/>
          <w:lang w:val="sr-Cyrl-RS" w:eastAsia="x-none"/>
        </w:rPr>
        <w:t xml:space="preserve">Мерења емисије  се раде на једном од блокова </w:t>
      </w:r>
      <w:r w:rsidRPr="005F6F59">
        <w:rPr>
          <w:rFonts w:eastAsia="Calibri" w:cs="Arial"/>
          <w:kern w:val="1"/>
          <w:lang w:val="sr-Latn-RS" w:eastAsia="x-none"/>
        </w:rPr>
        <w:t>A3, A4 или A5.</w:t>
      </w:r>
    </w:p>
    <w:p w:rsidR="005F6F59" w:rsidRPr="005F6F59" w:rsidRDefault="005F6F59" w:rsidP="005F6F59">
      <w:pPr>
        <w:suppressAutoHyphens/>
        <w:overflowPunct w:val="0"/>
        <w:autoSpaceDE w:val="0"/>
        <w:autoSpaceDN w:val="0"/>
        <w:adjustRightInd w:val="0"/>
        <w:spacing w:before="0"/>
        <w:jc w:val="center"/>
        <w:textAlignment w:val="baseline"/>
        <w:rPr>
          <w:rFonts w:cs="Arial"/>
          <w:b/>
          <w:lang w:val="sl-SI"/>
        </w:rPr>
      </w:pPr>
      <w:r w:rsidRPr="005F6F59">
        <w:rPr>
          <w:rFonts w:cs="Arial"/>
          <w:b/>
          <w:lang w:val="sl-SI"/>
        </w:rPr>
        <w:t>ПРОГРАМ</w:t>
      </w:r>
    </w:p>
    <w:p w:rsidR="005F6F59" w:rsidRDefault="005F6F59" w:rsidP="005F6F59">
      <w:pPr>
        <w:suppressAutoHyphens/>
        <w:overflowPunct w:val="0"/>
        <w:autoSpaceDE w:val="0"/>
        <w:autoSpaceDN w:val="0"/>
        <w:adjustRightInd w:val="0"/>
        <w:spacing w:before="0"/>
        <w:jc w:val="center"/>
        <w:textAlignment w:val="baseline"/>
        <w:rPr>
          <w:rFonts w:cs="Arial"/>
          <w:b/>
          <w:lang w:val="sr-Cyrl-CS"/>
        </w:rPr>
      </w:pPr>
      <w:r w:rsidRPr="005F6F59">
        <w:rPr>
          <w:rFonts w:cs="Arial"/>
          <w:b/>
        </w:rPr>
        <w:t>ПРАЋЕЊА КВАЛИТЕТА</w:t>
      </w:r>
      <w:r w:rsidRPr="005F6F59">
        <w:rPr>
          <w:rFonts w:cs="Arial"/>
          <w:b/>
          <w:lang w:val="sr-Cyrl-RS"/>
        </w:rPr>
        <w:t xml:space="preserve"> АМБИЈЕНТАЛНОГ  </w:t>
      </w:r>
      <w:r w:rsidRPr="005F6F59">
        <w:rPr>
          <w:rFonts w:cs="Arial"/>
          <w:b/>
          <w:lang w:val="sl-SI"/>
        </w:rPr>
        <w:t xml:space="preserve">ВАЗДУХ У </w:t>
      </w:r>
      <w:r w:rsidRPr="005F6F59">
        <w:rPr>
          <w:rFonts w:cs="Arial"/>
          <w:b/>
        </w:rPr>
        <w:t xml:space="preserve">ШИРОЈ ЗОНИ </w:t>
      </w:r>
      <w:r w:rsidRPr="005F6F59">
        <w:rPr>
          <w:rFonts w:cs="Arial"/>
          <w:b/>
          <w:lang w:val="sl-SI"/>
        </w:rPr>
        <w:t>ТЕ ''НИКОЛА</w:t>
      </w:r>
      <w:r w:rsidRPr="005F6F59">
        <w:rPr>
          <w:rFonts w:cs="Arial"/>
          <w:b/>
          <w:lang w:val="sr-Cyrl-RS"/>
        </w:rPr>
        <w:t xml:space="preserve"> </w:t>
      </w:r>
      <w:r w:rsidRPr="005F6F59">
        <w:rPr>
          <w:rFonts w:cs="Arial"/>
          <w:b/>
          <w:lang w:val="sl-SI"/>
        </w:rPr>
        <w:t xml:space="preserve">ТЕСЛА'' А </w:t>
      </w:r>
      <w:r w:rsidRPr="005F6F59">
        <w:rPr>
          <w:rFonts w:cs="Arial"/>
          <w:b/>
          <w:lang w:val="sr-Cyrl-CS"/>
        </w:rPr>
        <w:t>ПРЕ И ТОКОМ СПАЉИВАЊА КОНТРОЛИСАНИХ СУПСТАНЦИ</w:t>
      </w:r>
    </w:p>
    <w:p w:rsidR="005F6F59" w:rsidRPr="005F6F59" w:rsidRDefault="005F6F59" w:rsidP="005F6F59">
      <w:pPr>
        <w:suppressAutoHyphens/>
        <w:overflowPunct w:val="0"/>
        <w:autoSpaceDE w:val="0"/>
        <w:autoSpaceDN w:val="0"/>
        <w:adjustRightInd w:val="0"/>
        <w:spacing w:before="0"/>
        <w:jc w:val="center"/>
        <w:textAlignment w:val="baseline"/>
        <w:rPr>
          <w:rFonts w:cs="Arial"/>
          <w:b/>
          <w:lang w:val="sr-Cyrl-CS"/>
        </w:rPr>
      </w:pPr>
    </w:p>
    <w:p w:rsidR="005F6F59" w:rsidRPr="005F6F59" w:rsidRDefault="005F6F59" w:rsidP="005F6F59">
      <w:pPr>
        <w:suppressAutoHyphens/>
        <w:overflowPunct w:val="0"/>
        <w:autoSpaceDE w:val="0"/>
        <w:autoSpaceDN w:val="0"/>
        <w:adjustRightInd w:val="0"/>
        <w:spacing w:before="0"/>
        <w:textAlignment w:val="baseline"/>
        <w:rPr>
          <w:rFonts w:cs="Arial"/>
          <w:lang w:val="sr-Cyrl-RS"/>
        </w:rPr>
      </w:pPr>
      <w:r w:rsidRPr="005F6F59">
        <w:rPr>
          <w:rFonts w:cs="Arial"/>
          <w:lang w:val="sr-Cyrl-CS"/>
        </w:rPr>
        <w:t>П</w:t>
      </w:r>
      <w:r w:rsidRPr="005F6F59">
        <w:rPr>
          <w:rFonts w:cs="Arial"/>
          <w:lang w:val="sl-SI"/>
        </w:rPr>
        <w:t xml:space="preserve">отребно је извршити </w:t>
      </w:r>
      <w:r w:rsidRPr="005F6F59">
        <w:rPr>
          <w:rFonts w:cs="Arial"/>
        </w:rPr>
        <w:t>праћење квалитета</w:t>
      </w:r>
      <w:r w:rsidRPr="005F6F59">
        <w:rPr>
          <w:rFonts w:cs="Arial"/>
          <w:lang w:val="sr-Cyrl-RS"/>
        </w:rPr>
        <w:t xml:space="preserve"> амбијенталног </w:t>
      </w:r>
      <w:r w:rsidRPr="005F6F59">
        <w:rPr>
          <w:rFonts w:cs="Arial"/>
        </w:rPr>
        <w:t xml:space="preserve"> ваздуха у широј зони ТЕ Никола Тесла </w:t>
      </w:r>
      <w:r w:rsidRPr="005F6F59">
        <w:rPr>
          <w:rFonts w:cs="Arial"/>
          <w:lang w:val="sr-Cyrl-RS"/>
        </w:rPr>
        <w:t>пре и током спаљиваља контролисаних супстанци.</w:t>
      </w:r>
    </w:p>
    <w:p w:rsidR="005F6F59" w:rsidRPr="005F6F59" w:rsidRDefault="005F6F59" w:rsidP="005F6F59">
      <w:pPr>
        <w:suppressAutoHyphens/>
        <w:overflowPunct w:val="0"/>
        <w:autoSpaceDE w:val="0"/>
        <w:autoSpaceDN w:val="0"/>
        <w:adjustRightInd w:val="0"/>
        <w:spacing w:before="0"/>
        <w:textAlignment w:val="baseline"/>
        <w:rPr>
          <w:rFonts w:cs="Arial"/>
          <w:lang w:val="sr-Cyrl-CS"/>
        </w:rPr>
      </w:pPr>
    </w:p>
    <w:p w:rsidR="005F6F59" w:rsidRPr="005F6F59" w:rsidRDefault="005F6F59" w:rsidP="005F6F59">
      <w:pPr>
        <w:suppressAutoHyphens/>
        <w:overflowPunct w:val="0"/>
        <w:autoSpaceDE w:val="0"/>
        <w:autoSpaceDN w:val="0"/>
        <w:adjustRightInd w:val="0"/>
        <w:spacing w:before="0"/>
        <w:textAlignment w:val="baseline"/>
        <w:rPr>
          <w:rFonts w:cs="Arial"/>
          <w:lang w:val="sr-Cyrl-CS"/>
        </w:rPr>
      </w:pPr>
      <w:r w:rsidRPr="005F6F59">
        <w:rPr>
          <w:rFonts w:cs="Arial"/>
          <w:lang w:val="sr-Cyrl-CS"/>
        </w:rPr>
        <w:t>Мерења обавља овлашћено правно лице према Закону о заштити ваздуха (</w:t>
      </w:r>
      <w:r w:rsidRPr="005F6F59">
        <w:rPr>
          <w:rFonts w:cs="Arial"/>
          <w:lang w:val="sl-SI"/>
        </w:rPr>
        <w:t>Службени гласник РС, бр</w:t>
      </w:r>
      <w:r w:rsidRPr="005F6F59">
        <w:rPr>
          <w:rFonts w:cs="Arial"/>
          <w:lang w:val="sr-Cyrl-CS"/>
        </w:rPr>
        <w:t>36</w:t>
      </w:r>
      <w:r w:rsidRPr="005F6F59">
        <w:rPr>
          <w:rFonts w:cs="Arial"/>
          <w:lang w:val="sl-SI"/>
        </w:rPr>
        <w:t>/</w:t>
      </w:r>
      <w:r w:rsidRPr="005F6F59">
        <w:rPr>
          <w:rFonts w:cs="Arial"/>
          <w:lang w:val="sr-Cyrl-CS"/>
        </w:rPr>
        <w:t>09).</w:t>
      </w:r>
    </w:p>
    <w:p w:rsidR="005F6F59" w:rsidRPr="005F6F59" w:rsidRDefault="005F6F59" w:rsidP="005F6F59">
      <w:pPr>
        <w:suppressAutoHyphens/>
        <w:overflowPunct w:val="0"/>
        <w:autoSpaceDE w:val="0"/>
        <w:autoSpaceDN w:val="0"/>
        <w:adjustRightInd w:val="0"/>
        <w:spacing w:before="0"/>
        <w:textAlignment w:val="baseline"/>
        <w:rPr>
          <w:rFonts w:cs="Arial"/>
        </w:rPr>
      </w:pPr>
    </w:p>
    <w:p w:rsidR="005F6F59" w:rsidRPr="005F6F59" w:rsidRDefault="005F6F59" w:rsidP="005F6F59">
      <w:pPr>
        <w:suppressAutoHyphens/>
        <w:overflowPunct w:val="0"/>
        <w:autoSpaceDE w:val="0"/>
        <w:autoSpaceDN w:val="0"/>
        <w:adjustRightInd w:val="0"/>
        <w:spacing w:before="0"/>
        <w:textAlignment w:val="baseline"/>
        <w:rPr>
          <w:rFonts w:cs="Arial"/>
        </w:rPr>
      </w:pPr>
      <w:r w:rsidRPr="005F6F59">
        <w:rPr>
          <w:rFonts w:cs="Arial"/>
          <w:lang w:val="sl-SI"/>
        </w:rPr>
        <w:t xml:space="preserve">Сходно </w:t>
      </w:r>
      <w:r w:rsidRPr="005F6F59">
        <w:rPr>
          <w:rFonts w:cs="Arial"/>
        </w:rPr>
        <w:t xml:space="preserve">У Р Е Д Б </w:t>
      </w:r>
      <w:r w:rsidRPr="005F6F59">
        <w:rPr>
          <w:rFonts w:cs="Arial"/>
          <w:lang w:val="sr-Cyrl-CS"/>
        </w:rPr>
        <w:t xml:space="preserve">И </w:t>
      </w:r>
      <w:r w:rsidRPr="005F6F59">
        <w:rPr>
          <w:rFonts w:cs="Arial"/>
        </w:rPr>
        <w:t>О УСЛОВИМА ЗА МОНИТОРИНГ И ЗАХТЕВИМА КВАЛИТЕТА ВАЗДУХА</w:t>
      </w:r>
      <w:r w:rsidRPr="005F6F59">
        <w:rPr>
          <w:rFonts w:cs="Arial"/>
          <w:lang w:val="sl-SI"/>
        </w:rPr>
        <w:t>( Службени гласник РС, бр</w:t>
      </w:r>
      <w:r w:rsidRPr="005F6F59">
        <w:rPr>
          <w:rFonts w:cs="Arial"/>
          <w:lang w:val="sr-Cyrl-RS"/>
        </w:rPr>
        <w:t>.</w:t>
      </w:r>
      <w:r w:rsidRPr="005F6F59">
        <w:rPr>
          <w:rFonts w:cs="Arial"/>
        </w:rPr>
        <w:t>1</w:t>
      </w:r>
      <w:r w:rsidRPr="005F6F59">
        <w:rPr>
          <w:rFonts w:cs="Arial"/>
          <w:lang w:val="sr-Cyrl-CS"/>
        </w:rPr>
        <w:t>1</w:t>
      </w:r>
      <w:r w:rsidRPr="005F6F59">
        <w:rPr>
          <w:rFonts w:cs="Arial"/>
          <w:lang w:val="sl-SI"/>
        </w:rPr>
        <w:t>/</w:t>
      </w:r>
      <w:r w:rsidRPr="005F6F59">
        <w:rPr>
          <w:rFonts w:cs="Arial"/>
          <w:lang w:val="sr-Cyrl-CS"/>
        </w:rPr>
        <w:t>10, 75/10 и 63/13</w:t>
      </w:r>
      <w:r w:rsidRPr="005F6F59">
        <w:rPr>
          <w:rFonts w:cs="Arial"/>
          <w:lang w:val="sl-SI"/>
        </w:rPr>
        <w:t xml:space="preserve">), </w:t>
      </w:r>
      <w:r w:rsidRPr="005F6F59">
        <w:rPr>
          <w:rFonts w:cs="Arial"/>
        </w:rPr>
        <w:t xml:space="preserve">ова мерења се могу сматрати </w:t>
      </w:r>
      <w:r w:rsidRPr="005F6F59">
        <w:rPr>
          <w:rFonts w:cs="Arial"/>
          <w:lang w:val="sr-Cyrl-RS"/>
        </w:rPr>
        <w:t xml:space="preserve">наменском </w:t>
      </w:r>
      <w:r w:rsidRPr="005F6F59">
        <w:rPr>
          <w:rFonts w:cs="Arial"/>
        </w:rPr>
        <w:t xml:space="preserve"> мерењима. Параметри које треба пратити су:</w:t>
      </w:r>
    </w:p>
    <w:p w:rsidR="005F6F59" w:rsidRPr="005F6F59" w:rsidRDefault="005F6F59" w:rsidP="005F6F59">
      <w:pPr>
        <w:suppressAutoHyphens/>
        <w:overflowPunct w:val="0"/>
        <w:autoSpaceDE w:val="0"/>
        <w:autoSpaceDN w:val="0"/>
        <w:adjustRightInd w:val="0"/>
        <w:spacing w:before="0"/>
        <w:textAlignment w:val="baseline"/>
        <w:rPr>
          <w:rFonts w:cs="Arial"/>
          <w:lang w:val="sr-Cyrl-RS"/>
        </w:rPr>
      </w:pPr>
    </w:p>
    <w:p w:rsidR="005F6F59" w:rsidRPr="005F6F59" w:rsidRDefault="005F6F59" w:rsidP="005F6F59">
      <w:pPr>
        <w:widowControl w:val="0"/>
        <w:numPr>
          <w:ilvl w:val="0"/>
          <w:numId w:val="36"/>
        </w:numPr>
        <w:suppressAutoHyphens/>
        <w:overflowPunct w:val="0"/>
        <w:autoSpaceDE w:val="0"/>
        <w:autoSpaceDN w:val="0"/>
        <w:adjustRightInd w:val="0"/>
        <w:spacing w:before="0"/>
        <w:jc w:val="left"/>
        <w:textAlignment w:val="baseline"/>
        <w:rPr>
          <w:rFonts w:cs="Arial"/>
        </w:rPr>
      </w:pPr>
      <w:r w:rsidRPr="005F6F59">
        <w:rPr>
          <w:rFonts w:cs="Arial"/>
        </w:rPr>
        <w:t>Азотни оксиди изражени као NO2 (µg/m3)</w:t>
      </w:r>
    </w:p>
    <w:p w:rsidR="005F6F59" w:rsidRPr="005F6F59" w:rsidRDefault="005F6F59" w:rsidP="005F6F59">
      <w:pPr>
        <w:widowControl w:val="0"/>
        <w:numPr>
          <w:ilvl w:val="0"/>
          <w:numId w:val="36"/>
        </w:numPr>
        <w:suppressAutoHyphens/>
        <w:overflowPunct w:val="0"/>
        <w:autoSpaceDE w:val="0"/>
        <w:autoSpaceDN w:val="0"/>
        <w:adjustRightInd w:val="0"/>
        <w:spacing w:before="0"/>
        <w:jc w:val="left"/>
        <w:textAlignment w:val="baseline"/>
        <w:rPr>
          <w:rFonts w:cs="Arial"/>
        </w:rPr>
      </w:pPr>
      <w:r w:rsidRPr="005F6F59">
        <w:rPr>
          <w:rFonts w:cs="Arial"/>
        </w:rPr>
        <w:t>Сумпорни оксиди изражени каo SO2 (µg/m</w:t>
      </w:r>
      <w:r w:rsidRPr="005F6F59">
        <w:rPr>
          <w:rFonts w:cs="Arial"/>
          <w:vertAlign w:val="superscript"/>
        </w:rPr>
        <w:t>3</w:t>
      </w:r>
      <w:r w:rsidRPr="005F6F59">
        <w:rPr>
          <w:rFonts w:cs="Arial"/>
        </w:rPr>
        <w:t>)</w:t>
      </w:r>
    </w:p>
    <w:p w:rsidR="005F6F59" w:rsidRPr="005F6F59" w:rsidRDefault="005F6F59" w:rsidP="005F6F59">
      <w:pPr>
        <w:widowControl w:val="0"/>
        <w:numPr>
          <w:ilvl w:val="0"/>
          <w:numId w:val="36"/>
        </w:numPr>
        <w:suppressAutoHyphens/>
        <w:overflowPunct w:val="0"/>
        <w:autoSpaceDE w:val="0"/>
        <w:autoSpaceDN w:val="0"/>
        <w:adjustRightInd w:val="0"/>
        <w:spacing w:before="0"/>
        <w:jc w:val="left"/>
        <w:textAlignment w:val="baseline"/>
        <w:rPr>
          <w:rFonts w:cs="Arial"/>
        </w:rPr>
      </w:pPr>
      <w:r w:rsidRPr="005F6F59">
        <w:rPr>
          <w:rFonts w:cs="Arial"/>
          <w:lang w:val="sr-Cyrl-CS"/>
        </w:rPr>
        <w:t>У</w:t>
      </w:r>
      <w:r w:rsidRPr="005F6F59">
        <w:rPr>
          <w:rFonts w:cs="Arial"/>
        </w:rPr>
        <w:t>гљен -моноксид – СО (µg/m</w:t>
      </w:r>
      <w:r w:rsidRPr="005F6F59">
        <w:rPr>
          <w:rFonts w:cs="Arial"/>
          <w:vertAlign w:val="superscript"/>
        </w:rPr>
        <w:t>3</w:t>
      </w:r>
      <w:r w:rsidRPr="005F6F59">
        <w:rPr>
          <w:rFonts w:cs="Arial"/>
        </w:rPr>
        <w:t>)</w:t>
      </w:r>
    </w:p>
    <w:p w:rsidR="005F6F59" w:rsidRPr="005F6F59" w:rsidRDefault="005F6F59" w:rsidP="005F6F59">
      <w:pPr>
        <w:widowControl w:val="0"/>
        <w:numPr>
          <w:ilvl w:val="0"/>
          <w:numId w:val="36"/>
        </w:numPr>
        <w:suppressAutoHyphens/>
        <w:overflowPunct w:val="0"/>
        <w:autoSpaceDE w:val="0"/>
        <w:autoSpaceDN w:val="0"/>
        <w:adjustRightInd w:val="0"/>
        <w:spacing w:before="0"/>
        <w:jc w:val="left"/>
        <w:textAlignment w:val="baseline"/>
        <w:rPr>
          <w:rFonts w:cs="Arial"/>
        </w:rPr>
      </w:pPr>
      <w:r w:rsidRPr="005F6F59">
        <w:rPr>
          <w:rFonts w:cs="Arial"/>
        </w:rPr>
        <w:t>Гасовита неорганска једињења флуора изражена као HF (µg/m</w:t>
      </w:r>
      <w:r w:rsidRPr="005F6F59">
        <w:rPr>
          <w:rFonts w:cs="Arial"/>
          <w:vertAlign w:val="superscript"/>
        </w:rPr>
        <w:t>3</w:t>
      </w:r>
      <w:r w:rsidRPr="005F6F59">
        <w:rPr>
          <w:rFonts w:cs="Arial"/>
        </w:rPr>
        <w:t>)</w:t>
      </w:r>
    </w:p>
    <w:p w:rsidR="005F6F59" w:rsidRPr="005F6F59" w:rsidRDefault="005F6F59" w:rsidP="005F6F59">
      <w:pPr>
        <w:widowControl w:val="0"/>
        <w:numPr>
          <w:ilvl w:val="0"/>
          <w:numId w:val="36"/>
        </w:numPr>
        <w:suppressAutoHyphens/>
        <w:overflowPunct w:val="0"/>
        <w:autoSpaceDE w:val="0"/>
        <w:autoSpaceDN w:val="0"/>
        <w:adjustRightInd w:val="0"/>
        <w:spacing w:before="0"/>
        <w:jc w:val="left"/>
        <w:textAlignment w:val="baseline"/>
        <w:rPr>
          <w:rFonts w:cs="Arial"/>
        </w:rPr>
      </w:pPr>
      <w:r w:rsidRPr="005F6F59">
        <w:rPr>
          <w:rFonts w:cs="Arial"/>
        </w:rPr>
        <w:t>Гасовита неорганска једињења хлора изражена као HCl (µg/m</w:t>
      </w:r>
      <w:r w:rsidRPr="005F6F59">
        <w:rPr>
          <w:rFonts w:cs="Arial"/>
          <w:vertAlign w:val="superscript"/>
        </w:rPr>
        <w:t>3</w:t>
      </w:r>
      <w:r w:rsidRPr="005F6F59">
        <w:rPr>
          <w:rFonts w:cs="Arial"/>
        </w:rPr>
        <w:t>)</w:t>
      </w:r>
    </w:p>
    <w:p w:rsidR="005F6F59" w:rsidRPr="005F6F59" w:rsidRDefault="005F6F59" w:rsidP="005F6F59">
      <w:pPr>
        <w:widowControl w:val="0"/>
        <w:numPr>
          <w:ilvl w:val="0"/>
          <w:numId w:val="36"/>
        </w:numPr>
        <w:suppressAutoHyphens/>
        <w:overflowPunct w:val="0"/>
        <w:autoSpaceDE w:val="0"/>
        <w:autoSpaceDN w:val="0"/>
        <w:adjustRightInd w:val="0"/>
        <w:spacing w:before="0"/>
        <w:jc w:val="left"/>
        <w:textAlignment w:val="baseline"/>
        <w:rPr>
          <w:rFonts w:cs="Arial"/>
          <w:lang w:val="sr-Cyrl-CS"/>
        </w:rPr>
      </w:pPr>
      <w:r w:rsidRPr="005F6F59">
        <w:rPr>
          <w:rFonts w:cs="Arial"/>
          <w:lang w:val="sr-Cyrl-RS"/>
        </w:rPr>
        <w:t>У</w:t>
      </w:r>
      <w:r w:rsidRPr="005F6F59">
        <w:rPr>
          <w:rFonts w:cs="Arial"/>
        </w:rPr>
        <w:t xml:space="preserve">купне суспендоване честице </w:t>
      </w:r>
      <w:r w:rsidRPr="005F6F59">
        <w:rPr>
          <w:rFonts w:cs="Arial"/>
          <w:lang w:val="sr-Cyrl-RS"/>
        </w:rPr>
        <w:t xml:space="preserve">(total suspended particles </w:t>
      </w:r>
      <w:r w:rsidRPr="005F6F59">
        <w:rPr>
          <w:rFonts w:cs="Arial"/>
        </w:rPr>
        <w:t>TSP</w:t>
      </w:r>
      <w:r w:rsidRPr="005F6F59">
        <w:rPr>
          <w:rFonts w:cs="Arial"/>
          <w:lang w:val="sr-Cyrl-RS"/>
        </w:rPr>
        <w:t xml:space="preserve"> (µ</w:t>
      </w:r>
      <w:r w:rsidRPr="005F6F59">
        <w:rPr>
          <w:rFonts w:cs="Arial"/>
          <w:lang w:val="sr-Latn-RS"/>
        </w:rPr>
        <w:t>g/m</w:t>
      </w:r>
      <w:r w:rsidRPr="005F6F59">
        <w:rPr>
          <w:rFonts w:cs="Arial"/>
          <w:vertAlign w:val="superscript"/>
          <w:lang w:val="sr-Cyrl-RS"/>
        </w:rPr>
        <w:t>3</w:t>
      </w:r>
      <w:r w:rsidRPr="005F6F59">
        <w:rPr>
          <w:rFonts w:cs="Arial"/>
          <w:lang w:val="sr-Latn-RS"/>
        </w:rPr>
        <w:t>)</w:t>
      </w:r>
      <w:r w:rsidRPr="005F6F59">
        <w:rPr>
          <w:rFonts w:cs="Arial"/>
          <w:lang w:val="sr-Cyrl-RS"/>
        </w:rPr>
        <w:t>)</w:t>
      </w:r>
    </w:p>
    <w:p w:rsidR="005F6F59" w:rsidRPr="005F6F59" w:rsidRDefault="005F6F59" w:rsidP="005F6F59">
      <w:pPr>
        <w:widowControl w:val="0"/>
        <w:numPr>
          <w:ilvl w:val="0"/>
          <w:numId w:val="36"/>
        </w:numPr>
        <w:suppressAutoHyphens/>
        <w:overflowPunct w:val="0"/>
        <w:autoSpaceDE w:val="0"/>
        <w:autoSpaceDN w:val="0"/>
        <w:adjustRightInd w:val="0"/>
        <w:spacing w:before="0"/>
        <w:jc w:val="left"/>
        <w:textAlignment w:val="baseline"/>
        <w:rPr>
          <w:rFonts w:cs="Arial"/>
          <w:lang w:val="sr-Cyrl-CS"/>
        </w:rPr>
      </w:pPr>
      <w:r w:rsidRPr="005F6F59">
        <w:rPr>
          <w:rFonts w:cs="Arial"/>
          <w:lang w:val="sr-Cyrl-RS"/>
        </w:rPr>
        <w:t>У</w:t>
      </w:r>
      <w:r w:rsidRPr="005F6F59">
        <w:rPr>
          <w:rFonts w:cs="Arial"/>
          <w:lang w:val="sr-Cyrl-CS"/>
        </w:rPr>
        <w:t xml:space="preserve">купне таложне материјеУТМ </w:t>
      </w:r>
      <w:r w:rsidRPr="005F6F59">
        <w:rPr>
          <w:rFonts w:cs="Arial"/>
        </w:rPr>
        <w:t xml:space="preserve"> </w:t>
      </w:r>
      <w:r w:rsidRPr="005F6F59">
        <w:rPr>
          <w:rFonts w:cs="Arial"/>
          <w:lang w:val="sr-Cyrl-RS"/>
        </w:rPr>
        <w:t>(</w:t>
      </w:r>
      <w:r w:rsidRPr="005F6F59">
        <w:rPr>
          <w:rFonts w:cs="Arial"/>
          <w:lang w:val="sr-Latn-RS"/>
        </w:rPr>
        <w:t>mg</w:t>
      </w:r>
      <w:r w:rsidRPr="005F6F59">
        <w:rPr>
          <w:rFonts w:cs="Arial"/>
          <w:lang w:val="sr-Cyrl-CS"/>
        </w:rPr>
        <w:t>/m</w:t>
      </w:r>
      <w:r w:rsidRPr="005F6F59">
        <w:rPr>
          <w:rFonts w:cs="Arial"/>
          <w:vertAlign w:val="superscript"/>
          <w:lang w:val="sr-Latn-RS"/>
        </w:rPr>
        <w:t>2</w:t>
      </w:r>
      <w:r w:rsidRPr="005F6F59">
        <w:rPr>
          <w:rFonts w:cs="Arial"/>
          <w:lang w:val="sr-Latn-RS"/>
        </w:rPr>
        <w:t>/</w:t>
      </w:r>
      <w:r w:rsidRPr="005F6F59">
        <w:rPr>
          <w:rFonts w:cs="Arial"/>
          <w:lang w:val="sr-Cyrl-RS"/>
        </w:rPr>
        <w:t>дан</w:t>
      </w:r>
      <w:r w:rsidRPr="005F6F59">
        <w:rPr>
          <w:rFonts w:cs="Arial"/>
          <w:lang w:val="sr-Cyrl-CS"/>
        </w:rPr>
        <w:t>)</w:t>
      </w:r>
    </w:p>
    <w:p w:rsidR="005F6F59" w:rsidRPr="005F6F59" w:rsidRDefault="005F6F59" w:rsidP="005F6F59">
      <w:pPr>
        <w:widowControl w:val="0"/>
        <w:numPr>
          <w:ilvl w:val="0"/>
          <w:numId w:val="36"/>
        </w:numPr>
        <w:suppressAutoHyphens/>
        <w:overflowPunct w:val="0"/>
        <w:autoSpaceDE w:val="0"/>
        <w:autoSpaceDN w:val="0"/>
        <w:adjustRightInd w:val="0"/>
        <w:spacing w:before="0"/>
        <w:jc w:val="left"/>
        <w:textAlignment w:val="baseline"/>
        <w:rPr>
          <w:rFonts w:cs="Arial"/>
          <w:lang w:val="sr-Cyrl-CS"/>
        </w:rPr>
      </w:pPr>
      <w:r w:rsidRPr="005F6F59">
        <w:rPr>
          <w:rFonts w:cs="Arial"/>
          <w:lang w:val="sr-Cyrl-CS"/>
        </w:rPr>
        <w:t>Чађ(</w:t>
      </w:r>
      <w:r w:rsidRPr="005F6F59">
        <w:rPr>
          <w:rFonts w:cs="Arial"/>
          <w:lang w:val="sr-Cyrl-RS"/>
        </w:rPr>
        <w:t>µ</w:t>
      </w:r>
      <w:r w:rsidRPr="005F6F59">
        <w:rPr>
          <w:rFonts w:cs="Arial"/>
          <w:lang w:val="sr-Latn-RS"/>
        </w:rPr>
        <w:t>g/m</w:t>
      </w:r>
      <w:r w:rsidRPr="005F6F59">
        <w:rPr>
          <w:rFonts w:cs="Arial"/>
          <w:vertAlign w:val="superscript"/>
          <w:lang w:val="sr-Cyrl-RS"/>
        </w:rPr>
        <w:t>3</w:t>
      </w:r>
      <w:r w:rsidRPr="005F6F59">
        <w:rPr>
          <w:rFonts w:cs="Arial"/>
          <w:lang w:val="sr-Latn-RS"/>
        </w:rPr>
        <w:t>)</w:t>
      </w:r>
    </w:p>
    <w:p w:rsidR="005F6F59" w:rsidRPr="005F6F59" w:rsidRDefault="005F6F59" w:rsidP="005F6F59">
      <w:pPr>
        <w:suppressAutoHyphens/>
        <w:overflowPunct w:val="0"/>
        <w:autoSpaceDE w:val="0"/>
        <w:autoSpaceDN w:val="0"/>
        <w:adjustRightInd w:val="0"/>
        <w:spacing w:before="0"/>
        <w:textAlignment w:val="baseline"/>
        <w:rPr>
          <w:rFonts w:cs="Arial"/>
        </w:rPr>
      </w:pPr>
    </w:p>
    <w:p w:rsidR="005F6F59" w:rsidRPr="005F6F59" w:rsidRDefault="005F6F59" w:rsidP="005F6F59">
      <w:pPr>
        <w:suppressAutoHyphens/>
        <w:overflowPunct w:val="0"/>
        <w:autoSpaceDE w:val="0"/>
        <w:autoSpaceDN w:val="0"/>
        <w:adjustRightInd w:val="0"/>
        <w:spacing w:before="0"/>
        <w:jc w:val="left"/>
        <w:textAlignment w:val="baseline"/>
        <w:rPr>
          <w:rFonts w:cs="Arial"/>
          <w:lang w:val="sr-Latn-RS"/>
        </w:rPr>
      </w:pPr>
      <w:r w:rsidRPr="005F6F59">
        <w:rPr>
          <w:rFonts w:cs="Arial"/>
          <w:lang w:val="ru-RU"/>
        </w:rPr>
        <w:t xml:space="preserve">Мерења урадити у току два дана </w:t>
      </w:r>
      <w:r w:rsidRPr="005F6F59">
        <w:rPr>
          <w:rFonts w:cs="Arial"/>
        </w:rPr>
        <w:t>на једном мерном месту</w:t>
      </w:r>
      <w:r w:rsidRPr="005F6F59">
        <w:rPr>
          <w:rFonts w:cs="Arial"/>
          <w:lang w:val="ru-RU"/>
        </w:rPr>
        <w:t xml:space="preserve">, </w:t>
      </w:r>
      <w:r w:rsidRPr="005F6F59">
        <w:rPr>
          <w:rFonts w:cs="Arial"/>
          <w:lang w:val="sr-Cyrl-RS"/>
        </w:rPr>
        <w:t>по избору лабораторије за испитивања у широј зони ТЕ“НИКОЛА ТЕСЛА“А</w:t>
      </w:r>
      <w:r w:rsidRPr="005F6F59">
        <w:rPr>
          <w:rFonts w:cs="Arial"/>
          <w:lang w:val="sr-Latn-RS"/>
        </w:rPr>
        <w:t xml:space="preserve">, </w:t>
      </w:r>
      <w:r w:rsidRPr="005F6F59">
        <w:rPr>
          <w:rFonts w:cs="Arial"/>
          <w:lang w:val="sr-Cyrl-RS"/>
        </w:rPr>
        <w:t>а укупне таложне материје</w:t>
      </w:r>
      <w:r w:rsidRPr="005F6F59">
        <w:rPr>
          <w:rFonts w:cs="Arial"/>
        </w:rPr>
        <w:t xml:space="preserve"> УТМ</w:t>
      </w:r>
      <w:r w:rsidRPr="005F6F59">
        <w:rPr>
          <w:rFonts w:cs="Arial"/>
          <w:lang w:val="sr-Cyrl-RS"/>
        </w:rPr>
        <w:t xml:space="preserve"> узорковати</w:t>
      </w:r>
      <w:r w:rsidRPr="005F6F59">
        <w:rPr>
          <w:rFonts w:cs="Arial"/>
        </w:rPr>
        <w:t xml:space="preserve"> месец дана почевши од дана када почињу сва (прва) мерења</w:t>
      </w:r>
      <w:r w:rsidRPr="005F6F59">
        <w:rPr>
          <w:rFonts w:cs="Arial"/>
          <w:lang w:val="sr-Cyrl-RS"/>
        </w:rPr>
        <w:t>.</w:t>
      </w:r>
      <w:r w:rsidRPr="005F6F59">
        <w:rPr>
          <w:rFonts w:cs="Arial"/>
          <w:lang w:val="ru-RU"/>
        </w:rPr>
        <w:t xml:space="preserve"> Мерење урадити пре </w:t>
      </w:r>
      <w:r w:rsidRPr="005F6F59">
        <w:rPr>
          <w:rFonts w:cs="Arial"/>
        </w:rPr>
        <w:t xml:space="preserve">спаљивања </w:t>
      </w:r>
      <w:r w:rsidRPr="005F6F59">
        <w:rPr>
          <w:rFonts w:cs="Arial"/>
          <w:lang w:val="ru-RU"/>
        </w:rPr>
        <w:t xml:space="preserve">, а затим мерење </w:t>
      </w:r>
      <w:r w:rsidRPr="005F6F59">
        <w:rPr>
          <w:rFonts w:cs="Arial"/>
          <w:lang w:val="sr-Cyrl-RS"/>
        </w:rPr>
        <w:t>током</w:t>
      </w:r>
      <w:r w:rsidRPr="005F6F59">
        <w:rPr>
          <w:rFonts w:cs="Arial"/>
          <w:lang w:val="ru-RU"/>
        </w:rPr>
        <w:t xml:space="preserve"> </w:t>
      </w:r>
      <w:r w:rsidRPr="005F6F59">
        <w:rPr>
          <w:rFonts w:cs="Arial"/>
          <w:lang w:val="sr-Cyrl-RS"/>
        </w:rPr>
        <w:t>спаљивања</w:t>
      </w:r>
      <w:r w:rsidRPr="005F6F59">
        <w:rPr>
          <w:rFonts w:cs="Arial"/>
          <w:lang w:val="sr-Latn-RS"/>
        </w:rPr>
        <w:t>.</w:t>
      </w:r>
    </w:p>
    <w:p w:rsidR="005F6F59" w:rsidRPr="005F6F59" w:rsidRDefault="005F6F59" w:rsidP="005F6F59">
      <w:pPr>
        <w:suppressAutoHyphens/>
        <w:overflowPunct w:val="0"/>
        <w:autoSpaceDE w:val="0"/>
        <w:autoSpaceDN w:val="0"/>
        <w:adjustRightInd w:val="0"/>
        <w:spacing w:before="0"/>
        <w:textAlignment w:val="baseline"/>
        <w:rPr>
          <w:rFonts w:cs="Arial"/>
          <w:lang w:val="sr-Cyrl-RS"/>
        </w:rPr>
      </w:pPr>
    </w:p>
    <w:p w:rsidR="005F6F59" w:rsidRPr="005F6F59" w:rsidRDefault="005F6F59" w:rsidP="005F6F59">
      <w:pPr>
        <w:autoSpaceDE w:val="0"/>
        <w:autoSpaceDN w:val="0"/>
        <w:adjustRightInd w:val="0"/>
        <w:spacing w:before="0"/>
        <w:jc w:val="left"/>
        <w:rPr>
          <w:rFonts w:cs="Arial"/>
          <w:lang w:val="sr-Cyrl-CS"/>
        </w:rPr>
      </w:pPr>
      <w:r w:rsidRPr="005F6F59">
        <w:rPr>
          <w:rFonts w:cs="Arial"/>
          <w:lang w:val="sr-Cyrl-CS"/>
        </w:rPr>
        <w:t xml:space="preserve">Извештај са резултатима мерења квалитета ваздуха </w:t>
      </w:r>
      <w:r w:rsidRPr="005F6F59">
        <w:rPr>
          <w:rFonts w:cs="Arial"/>
        </w:rPr>
        <w:t xml:space="preserve">у широј зони ТЕ Никола Тесла </w:t>
      </w:r>
      <w:r w:rsidRPr="005F6F59">
        <w:rPr>
          <w:rFonts w:cs="Arial"/>
          <w:lang w:val="sr-Cyrl-CS"/>
        </w:rPr>
        <w:t xml:space="preserve">пре и </w:t>
      </w:r>
      <w:r w:rsidRPr="005F6F59">
        <w:rPr>
          <w:rFonts w:cs="Arial"/>
          <w:lang w:val="sr-Cyrl-RS"/>
        </w:rPr>
        <w:t xml:space="preserve">током спаљивања </w:t>
      </w:r>
      <w:r w:rsidRPr="005F6F59">
        <w:rPr>
          <w:rFonts w:cs="Arial"/>
          <w:lang w:val="sr-Cyrl-CS"/>
        </w:rPr>
        <w:t xml:space="preserve"> урадити према </w:t>
      </w:r>
      <w:r w:rsidRPr="005F6F59">
        <w:rPr>
          <w:rFonts w:cs="Arial"/>
        </w:rPr>
        <w:t>УРЕДБ</w:t>
      </w:r>
      <w:r w:rsidRPr="005F6F59">
        <w:rPr>
          <w:rFonts w:cs="Arial"/>
          <w:lang w:val="sr-Cyrl-CS"/>
        </w:rPr>
        <w:t xml:space="preserve">И </w:t>
      </w:r>
      <w:r w:rsidRPr="005F6F59">
        <w:rPr>
          <w:rFonts w:cs="Arial"/>
        </w:rPr>
        <w:t>О УСЛОВИМА ЗА МОНИТОРИНГ И ЗАХТЕВИМА КВАЛИТЕТА ВАЗДУХА</w:t>
      </w:r>
      <w:r w:rsidRPr="005F6F59">
        <w:rPr>
          <w:rFonts w:cs="Arial"/>
          <w:lang w:val="sl-SI"/>
        </w:rPr>
        <w:t>( Службени гласник РС, бр</w:t>
      </w:r>
      <w:r w:rsidRPr="005F6F59">
        <w:rPr>
          <w:rFonts w:cs="Arial"/>
        </w:rPr>
        <w:t>1</w:t>
      </w:r>
      <w:r w:rsidRPr="005F6F59">
        <w:rPr>
          <w:rFonts w:cs="Arial"/>
          <w:lang w:val="sr-Cyrl-CS"/>
        </w:rPr>
        <w:t>1</w:t>
      </w:r>
      <w:r w:rsidRPr="005F6F59">
        <w:rPr>
          <w:rFonts w:cs="Arial"/>
          <w:lang w:val="sl-SI"/>
        </w:rPr>
        <w:t>/</w:t>
      </w:r>
      <w:r w:rsidRPr="005F6F59">
        <w:rPr>
          <w:rFonts w:cs="Arial"/>
          <w:lang w:val="sr-Cyrl-CS"/>
        </w:rPr>
        <w:t xml:space="preserve">10) и </w:t>
      </w:r>
      <w:r w:rsidRPr="005F6F59">
        <w:rPr>
          <w:rFonts w:cs="Arial"/>
        </w:rPr>
        <w:t>УРЕДБ</w:t>
      </w:r>
      <w:r w:rsidRPr="005F6F59">
        <w:rPr>
          <w:rFonts w:cs="Arial"/>
          <w:lang w:val="sr-Cyrl-CS"/>
        </w:rPr>
        <w:t>И</w:t>
      </w:r>
    </w:p>
    <w:p w:rsidR="005F6F59" w:rsidRPr="005F6F59" w:rsidRDefault="005F6F59" w:rsidP="005F6F59">
      <w:pPr>
        <w:autoSpaceDE w:val="0"/>
        <w:autoSpaceDN w:val="0"/>
        <w:adjustRightInd w:val="0"/>
        <w:spacing w:before="0"/>
        <w:jc w:val="left"/>
        <w:rPr>
          <w:rFonts w:cs="Arial"/>
        </w:rPr>
      </w:pPr>
      <w:r w:rsidRPr="005F6F59">
        <w:rPr>
          <w:rFonts w:cs="Arial"/>
        </w:rPr>
        <w:t>О ИЗМЕНАМА И ДОПУНАМА УРЕДБЕ О УСЛОВИМА ЗА МОНИТОРИНГ И</w:t>
      </w:r>
    </w:p>
    <w:p w:rsidR="005F6F59" w:rsidRPr="005F6F59" w:rsidRDefault="005F6F59" w:rsidP="005F6F59">
      <w:pPr>
        <w:suppressAutoHyphens/>
        <w:overflowPunct w:val="0"/>
        <w:autoSpaceDE w:val="0"/>
        <w:autoSpaceDN w:val="0"/>
        <w:adjustRightInd w:val="0"/>
        <w:spacing w:before="0"/>
        <w:textAlignment w:val="baseline"/>
        <w:rPr>
          <w:rFonts w:cs="Arial"/>
          <w:lang w:val="sr-Cyrl-CS"/>
        </w:rPr>
      </w:pPr>
      <w:r w:rsidRPr="005F6F59">
        <w:rPr>
          <w:rFonts w:cs="Arial"/>
        </w:rPr>
        <w:t>ЗАХТЕВИМА КВАЛИТЕТА ВАЗДУХА</w:t>
      </w:r>
      <w:r w:rsidRPr="005F6F59">
        <w:rPr>
          <w:rFonts w:cs="Arial"/>
          <w:lang w:val="sr-Cyrl-CS"/>
        </w:rPr>
        <w:t>(</w:t>
      </w:r>
      <w:r w:rsidRPr="005F6F59">
        <w:rPr>
          <w:rFonts w:cs="Arial"/>
          <w:lang w:val="sl-SI"/>
        </w:rPr>
        <w:t>Службени гласник РС</w:t>
      </w:r>
      <w:r w:rsidRPr="005F6F59">
        <w:rPr>
          <w:rFonts w:cs="Arial"/>
          <w:lang w:val="sr-Cyrl-RS"/>
        </w:rPr>
        <w:t xml:space="preserve"> </w:t>
      </w:r>
      <w:r w:rsidRPr="005F6F59">
        <w:rPr>
          <w:rFonts w:cs="Arial"/>
          <w:lang w:val="sr-Cyrl-CS"/>
        </w:rPr>
        <w:t>75/10 и 63/13).</w:t>
      </w:r>
    </w:p>
    <w:p w:rsidR="005F6F59" w:rsidRPr="005F6F59" w:rsidRDefault="005F6F59" w:rsidP="005F6F59">
      <w:pPr>
        <w:suppressAutoHyphens/>
        <w:overflowPunct w:val="0"/>
        <w:autoSpaceDE w:val="0"/>
        <w:autoSpaceDN w:val="0"/>
        <w:adjustRightInd w:val="0"/>
        <w:spacing w:before="0"/>
        <w:textAlignment w:val="baseline"/>
        <w:rPr>
          <w:rFonts w:cs="Arial"/>
          <w:lang w:val="sr-Latn-RS"/>
        </w:rPr>
      </w:pPr>
      <w:r w:rsidRPr="005F6F59">
        <w:rPr>
          <w:rFonts w:cs="Arial"/>
          <w:lang w:val="sr-Cyrl-CS"/>
        </w:rPr>
        <w:t>Извештај урадити</w:t>
      </w:r>
      <w:r w:rsidRPr="005F6F59">
        <w:rPr>
          <w:rFonts w:cs="Arial"/>
          <w:lang w:val="sr-Latn-RS"/>
        </w:rPr>
        <w:t>:</w:t>
      </w:r>
    </w:p>
    <w:p w:rsidR="005F6F59" w:rsidRPr="005F6F59" w:rsidRDefault="005F6F59" w:rsidP="005F6F59">
      <w:pPr>
        <w:widowControl w:val="0"/>
        <w:numPr>
          <w:ilvl w:val="0"/>
          <w:numId w:val="35"/>
        </w:numPr>
        <w:suppressAutoHyphens/>
        <w:overflowPunct w:val="0"/>
        <w:autoSpaceDE w:val="0"/>
        <w:autoSpaceDN w:val="0"/>
        <w:adjustRightInd w:val="0"/>
        <w:spacing w:before="0"/>
        <w:jc w:val="left"/>
        <w:textAlignment w:val="baseline"/>
        <w:rPr>
          <w:rFonts w:cs="Arial"/>
          <w:lang w:val="sr-Cyrl-CS"/>
        </w:rPr>
      </w:pPr>
      <w:r w:rsidRPr="005F6F59">
        <w:rPr>
          <w:rFonts w:cs="Arial"/>
          <w:lang w:val="sr-Cyrl-CS"/>
        </w:rPr>
        <w:t>у четрии примерка у папирном облику</w:t>
      </w:r>
    </w:p>
    <w:p w:rsidR="005F6F59" w:rsidRPr="005F6F59" w:rsidRDefault="005F6F59" w:rsidP="005F6F59">
      <w:pPr>
        <w:numPr>
          <w:ilvl w:val="0"/>
          <w:numId w:val="35"/>
        </w:numPr>
        <w:suppressAutoHyphens/>
        <w:overflowPunct w:val="0"/>
        <w:autoSpaceDE w:val="0"/>
        <w:autoSpaceDN w:val="0"/>
        <w:adjustRightInd w:val="0"/>
        <w:spacing w:before="0"/>
        <w:jc w:val="left"/>
        <w:textAlignment w:val="baseline"/>
        <w:rPr>
          <w:rFonts w:cs="Arial"/>
          <w:lang w:val="sr-Cyrl-CS"/>
        </w:rPr>
      </w:pPr>
      <w:r w:rsidRPr="005F6F59">
        <w:rPr>
          <w:rFonts w:cs="Arial"/>
          <w:lang w:val="sr-Cyrl-CS"/>
        </w:rPr>
        <w:t>и у четири истоветна примерка у електронском облику на компакт диску(ЦД) носач.</w:t>
      </w:r>
    </w:p>
    <w:p w:rsidR="005F6F59" w:rsidRPr="005F6F59" w:rsidRDefault="005F6F59" w:rsidP="005F6F59">
      <w:pPr>
        <w:suppressAutoHyphens/>
        <w:overflowPunct w:val="0"/>
        <w:autoSpaceDE w:val="0"/>
        <w:autoSpaceDN w:val="0"/>
        <w:adjustRightInd w:val="0"/>
        <w:spacing w:before="0"/>
        <w:ind w:left="3600" w:firstLine="720"/>
        <w:textAlignment w:val="baseline"/>
        <w:rPr>
          <w:rFonts w:cs="Arial"/>
          <w:b/>
          <w:lang w:val="sl-SI"/>
        </w:rPr>
      </w:pPr>
      <w:r w:rsidRPr="005F6F59">
        <w:rPr>
          <w:rFonts w:cs="Arial"/>
          <w:b/>
          <w:lang w:val="sr-Cyrl-RS"/>
        </w:rPr>
        <w:t xml:space="preserve">     </w:t>
      </w:r>
    </w:p>
    <w:p w:rsidR="005F6F59" w:rsidRDefault="005F6F59" w:rsidP="005F6F59">
      <w:pPr>
        <w:suppressAutoHyphens/>
        <w:overflowPunct w:val="0"/>
        <w:autoSpaceDE w:val="0"/>
        <w:autoSpaceDN w:val="0"/>
        <w:adjustRightInd w:val="0"/>
        <w:spacing w:before="0"/>
        <w:textAlignment w:val="baseline"/>
        <w:rPr>
          <w:rFonts w:cs="Arial"/>
          <w:b/>
          <w:lang w:val="sl-SI"/>
        </w:rPr>
      </w:pPr>
      <w:r w:rsidRPr="005F6F59">
        <w:rPr>
          <w:rFonts w:cs="Arial"/>
          <w:b/>
          <w:lang w:val="sl-SI"/>
        </w:rPr>
        <w:t xml:space="preserve">   </w:t>
      </w:r>
      <w:r w:rsidRPr="005F6F59">
        <w:rPr>
          <w:rFonts w:cs="Arial"/>
          <w:b/>
          <w:lang w:val="sl-SI"/>
        </w:rPr>
        <w:tab/>
      </w:r>
      <w:r w:rsidRPr="005F6F59">
        <w:rPr>
          <w:rFonts w:cs="Arial"/>
          <w:b/>
          <w:lang w:val="sl-SI"/>
        </w:rPr>
        <w:tab/>
      </w:r>
      <w:r w:rsidRPr="005F6F59">
        <w:rPr>
          <w:rFonts w:cs="Arial"/>
          <w:b/>
          <w:lang w:val="sl-SI"/>
        </w:rPr>
        <w:tab/>
      </w:r>
      <w:r w:rsidRPr="005F6F59">
        <w:rPr>
          <w:rFonts w:cs="Arial"/>
          <w:b/>
          <w:lang w:val="sl-SI"/>
        </w:rPr>
        <w:tab/>
      </w:r>
    </w:p>
    <w:p w:rsidR="005F6F59" w:rsidRPr="005F6F59" w:rsidRDefault="005F6F59" w:rsidP="005F6F59">
      <w:pPr>
        <w:suppressAutoHyphens/>
        <w:overflowPunct w:val="0"/>
        <w:autoSpaceDE w:val="0"/>
        <w:autoSpaceDN w:val="0"/>
        <w:adjustRightInd w:val="0"/>
        <w:spacing w:before="0"/>
        <w:textAlignment w:val="baseline"/>
        <w:rPr>
          <w:rFonts w:cs="Arial"/>
          <w:b/>
          <w:lang w:val="sr-Cyrl-CS"/>
        </w:rPr>
      </w:pPr>
    </w:p>
    <w:p w:rsidR="005F6F59" w:rsidRPr="005F6F59" w:rsidRDefault="005F6F59" w:rsidP="005F6F59">
      <w:pPr>
        <w:suppressAutoHyphens/>
        <w:overflowPunct w:val="0"/>
        <w:autoSpaceDE w:val="0"/>
        <w:autoSpaceDN w:val="0"/>
        <w:adjustRightInd w:val="0"/>
        <w:spacing w:before="0"/>
        <w:jc w:val="center"/>
        <w:textAlignment w:val="baseline"/>
        <w:rPr>
          <w:rFonts w:cs="Arial"/>
          <w:b/>
          <w:lang w:val="sr-Cyrl-RS"/>
        </w:rPr>
      </w:pPr>
      <w:r w:rsidRPr="005F6F59">
        <w:rPr>
          <w:rFonts w:cs="Arial"/>
          <w:b/>
          <w:lang w:val="sl-SI"/>
        </w:rPr>
        <w:t>ПРОГРАМ</w:t>
      </w:r>
    </w:p>
    <w:p w:rsidR="005F6F59" w:rsidRPr="005F6F59" w:rsidRDefault="005F6F59" w:rsidP="005F6F59">
      <w:pPr>
        <w:suppressAutoHyphens/>
        <w:overflowPunct w:val="0"/>
        <w:autoSpaceDE w:val="0"/>
        <w:autoSpaceDN w:val="0"/>
        <w:adjustRightInd w:val="0"/>
        <w:spacing w:before="0"/>
        <w:jc w:val="center"/>
        <w:textAlignment w:val="baseline"/>
        <w:rPr>
          <w:rFonts w:cs="Arial"/>
          <w:b/>
          <w:lang w:val="sr-Latn-RS"/>
        </w:rPr>
      </w:pPr>
      <w:r w:rsidRPr="005F6F59">
        <w:rPr>
          <w:rFonts w:cs="Arial"/>
          <w:b/>
          <w:lang w:val="sr-Cyrl-CS"/>
        </w:rPr>
        <w:t xml:space="preserve">МЕРЕЊА </w:t>
      </w:r>
      <w:r w:rsidRPr="005F6F59">
        <w:rPr>
          <w:rFonts w:cs="Arial"/>
          <w:b/>
          <w:lang w:val="sl-SI"/>
        </w:rPr>
        <w:t xml:space="preserve">ЕМИСИЈА </w:t>
      </w:r>
      <w:r w:rsidRPr="005F6F59">
        <w:rPr>
          <w:rFonts w:cs="Arial"/>
          <w:b/>
          <w:lang w:val="sr-Cyrl-RS"/>
        </w:rPr>
        <w:t>ДИМНИХ ГАСОВА</w:t>
      </w:r>
      <w:r w:rsidRPr="005F6F59">
        <w:rPr>
          <w:rFonts w:cs="Arial"/>
          <w:b/>
          <w:lang w:val="sl-SI"/>
        </w:rPr>
        <w:t xml:space="preserve"> </w:t>
      </w:r>
      <w:r w:rsidRPr="005F6F59">
        <w:rPr>
          <w:rFonts w:cs="Arial"/>
          <w:b/>
          <w:lang w:val="sr-Cyrl-CS"/>
        </w:rPr>
        <w:t>ПРЕ И</w:t>
      </w:r>
      <w:r w:rsidRPr="005F6F59">
        <w:rPr>
          <w:rFonts w:cs="Arial"/>
          <w:b/>
          <w:lang w:val="sl-SI"/>
        </w:rPr>
        <w:t xml:space="preserve"> </w:t>
      </w:r>
      <w:r w:rsidRPr="005F6F59">
        <w:rPr>
          <w:rFonts w:cs="Arial"/>
          <w:b/>
          <w:lang w:val="sr-Cyrl-RS"/>
        </w:rPr>
        <w:t xml:space="preserve">ТОКОМ </w:t>
      </w:r>
      <w:r w:rsidRPr="005F6F59">
        <w:rPr>
          <w:rFonts w:cs="Arial"/>
          <w:b/>
          <w:lang w:val="sr-Cyrl-CS"/>
        </w:rPr>
        <w:t xml:space="preserve">СПАЉИВАЊА КОНТРОЛИСАНИХ СУПСТАНЦИ </w:t>
      </w:r>
      <w:r w:rsidRPr="005F6F59">
        <w:rPr>
          <w:rFonts w:cs="Arial"/>
          <w:b/>
          <w:lang w:val="sl-SI"/>
        </w:rPr>
        <w:t>У ТЕ ''НИКОЛА ТЕСЛА'' А</w:t>
      </w:r>
    </w:p>
    <w:p w:rsidR="005F6F59" w:rsidRPr="005F6F59" w:rsidRDefault="005F6F59" w:rsidP="005F6F59">
      <w:pPr>
        <w:suppressAutoHyphens/>
        <w:overflowPunct w:val="0"/>
        <w:autoSpaceDE w:val="0"/>
        <w:autoSpaceDN w:val="0"/>
        <w:adjustRightInd w:val="0"/>
        <w:spacing w:before="0"/>
        <w:textAlignment w:val="baseline"/>
        <w:rPr>
          <w:rFonts w:cs="Arial"/>
          <w:b/>
          <w:lang w:val="sr-Cyrl-CS"/>
        </w:rPr>
      </w:pPr>
    </w:p>
    <w:p w:rsidR="005F6F59" w:rsidRPr="005F6F59" w:rsidRDefault="005F6F59" w:rsidP="005F6F59">
      <w:pPr>
        <w:spacing w:before="0" w:after="200" w:line="276" w:lineRule="auto"/>
        <w:contextualSpacing/>
        <w:jc w:val="left"/>
        <w:rPr>
          <w:rFonts w:eastAsia="Calibri" w:cs="Arial"/>
          <w:b/>
          <w:lang w:val="x-none" w:eastAsia="x-none"/>
        </w:rPr>
      </w:pPr>
      <w:r w:rsidRPr="005F6F59">
        <w:rPr>
          <w:rFonts w:eastAsia="Calibri" w:cs="Arial"/>
          <w:lang w:val="sr-Cyrl-CS" w:eastAsia="x-none"/>
        </w:rPr>
        <w:t>П</w:t>
      </w:r>
      <w:r w:rsidRPr="005F6F59">
        <w:rPr>
          <w:rFonts w:eastAsia="Calibri" w:cs="Arial"/>
          <w:lang w:val="sl-SI" w:eastAsia="x-none"/>
        </w:rPr>
        <w:t>отребно је извршити мерења</w:t>
      </w:r>
      <w:r w:rsidRPr="005F6F59">
        <w:rPr>
          <w:rFonts w:eastAsia="Calibri" w:cs="Arial"/>
          <w:lang w:val="sr-Cyrl-CS" w:eastAsia="x-none"/>
        </w:rPr>
        <w:t xml:space="preserve"> емисија </w:t>
      </w:r>
      <w:r w:rsidRPr="005F6F59">
        <w:rPr>
          <w:rFonts w:eastAsia="Calibri" w:cs="Arial"/>
          <w:lang w:val="sr-Cyrl-RS" w:eastAsia="x-none"/>
        </w:rPr>
        <w:t xml:space="preserve">загађујућих материја </w:t>
      </w:r>
      <w:r w:rsidRPr="005F6F59">
        <w:rPr>
          <w:rFonts w:eastAsia="Calibri" w:cs="Arial"/>
          <w:lang w:val="sr-Cyrl-CS" w:eastAsia="x-none"/>
        </w:rPr>
        <w:t>у ваздух у ТЕ Никола Тесла пре спаљивања контролисаних супстанци ( (једна серија мерења) и током спаљивања контролисаних супстанци</w:t>
      </w:r>
      <w:r w:rsidRPr="005F6F59">
        <w:rPr>
          <w:rFonts w:eastAsia="Calibri" w:cs="Arial"/>
          <w:lang w:val="x-none" w:eastAsia="x-none"/>
        </w:rPr>
        <w:t xml:space="preserve"> </w:t>
      </w:r>
      <w:r w:rsidRPr="005F6F59">
        <w:rPr>
          <w:rFonts w:eastAsia="Calibri" w:cs="Arial"/>
          <w:lang w:val="sr-Cyrl-CS" w:eastAsia="x-none"/>
        </w:rPr>
        <w:t xml:space="preserve">(друга серија мерења). </w:t>
      </w:r>
      <w:r w:rsidRPr="005F6F59">
        <w:rPr>
          <w:rFonts w:eastAsia="Calibri" w:cs="Arial"/>
          <w:kern w:val="1"/>
          <w:lang w:val="sr-Cyrl-RS" w:eastAsia="x-none"/>
        </w:rPr>
        <w:t xml:space="preserve">Мерења емисије  се раде на једном од блокова </w:t>
      </w:r>
      <w:r w:rsidRPr="005F6F59">
        <w:rPr>
          <w:rFonts w:eastAsia="Calibri" w:cs="Arial"/>
          <w:kern w:val="1"/>
          <w:lang w:val="sr-Latn-RS" w:eastAsia="x-none"/>
        </w:rPr>
        <w:t>A3, A4 или A5.</w:t>
      </w:r>
    </w:p>
    <w:p w:rsidR="005F6F59" w:rsidRPr="005F6F59" w:rsidRDefault="005F6F59" w:rsidP="005F6F59">
      <w:pPr>
        <w:suppressAutoHyphens/>
        <w:overflowPunct w:val="0"/>
        <w:autoSpaceDE w:val="0"/>
        <w:autoSpaceDN w:val="0"/>
        <w:adjustRightInd w:val="0"/>
        <w:spacing w:before="0"/>
        <w:textAlignment w:val="baseline"/>
        <w:rPr>
          <w:rFonts w:cs="Arial"/>
          <w:b/>
          <w:lang w:val="sr-Latn-RS"/>
        </w:rPr>
      </w:pPr>
    </w:p>
    <w:p w:rsidR="005F6F59" w:rsidRPr="005F6F59" w:rsidRDefault="005F6F59" w:rsidP="005F6F59">
      <w:pPr>
        <w:suppressAutoHyphens/>
        <w:overflowPunct w:val="0"/>
        <w:autoSpaceDE w:val="0"/>
        <w:autoSpaceDN w:val="0"/>
        <w:adjustRightInd w:val="0"/>
        <w:spacing w:before="0"/>
        <w:textAlignment w:val="baseline"/>
        <w:rPr>
          <w:rFonts w:cs="Arial"/>
          <w:bCs/>
          <w:color w:val="FF0000"/>
          <w:lang w:val="sr-Cyrl-RS"/>
        </w:rPr>
      </w:pPr>
      <w:r w:rsidRPr="005F6F59">
        <w:rPr>
          <w:rFonts w:cs="Arial"/>
          <w:bCs/>
          <w:color w:val="000000"/>
          <w:lang w:val="sr-Cyrl-CS"/>
        </w:rPr>
        <w:t>Сходно УРЕДБИ О МЕРЕЊИМА ЕМИСИЈА ЗАГАЂУЈУЋИХ МАТЕРИЈА У ВАЗДУХ ИЗ СТАЦИОНАРНИХ ИЗВОРА ЗАГАЂИВАЊА</w:t>
      </w:r>
      <w:r w:rsidRPr="005F6F59">
        <w:rPr>
          <w:rFonts w:cs="Arial"/>
          <w:bCs/>
          <w:lang w:val="sr-Cyrl-CS"/>
        </w:rPr>
        <w:t xml:space="preserve">(Службени гласник РС, бр.5/16) </w:t>
      </w:r>
      <w:r w:rsidRPr="005F6F59">
        <w:rPr>
          <w:rFonts w:cs="Arial"/>
          <w:bCs/>
          <w:color w:val="000000"/>
          <w:lang w:val="sr-Cyrl-CS"/>
        </w:rPr>
        <w:t xml:space="preserve">потребно је извршити мерења емисија загађујућих материја према </w:t>
      </w:r>
      <w:r w:rsidRPr="005F6F59">
        <w:rPr>
          <w:rFonts w:cs="Arial"/>
          <w:bCs/>
          <w:color w:val="000000"/>
          <w:lang w:val="sr-Cyrl-RS"/>
        </w:rPr>
        <w:t>методама мерења(члан 6</w:t>
      </w:r>
      <w:r w:rsidRPr="005F6F59">
        <w:rPr>
          <w:rFonts w:cs="Arial"/>
          <w:bCs/>
          <w:color w:val="000000"/>
        </w:rPr>
        <w:t>)</w:t>
      </w:r>
      <w:r w:rsidRPr="005F6F59">
        <w:rPr>
          <w:rFonts w:cs="Arial"/>
          <w:b/>
          <w:lang w:val="sl-SI"/>
        </w:rPr>
        <w:t xml:space="preserve"> </w:t>
      </w:r>
      <w:r w:rsidRPr="005F6F59">
        <w:rPr>
          <w:rFonts w:cs="Arial"/>
          <w:lang w:val="sr-Cyrl-CS"/>
        </w:rPr>
        <w:t>које су наведене у Прилогу 1, у табели 1(стандардне референтне методе) и табели 2(стандардне методе)</w:t>
      </w:r>
      <w:r w:rsidRPr="005F6F59">
        <w:rPr>
          <w:rFonts w:cs="Arial"/>
          <w:lang w:val="sr-Cyrl-RS"/>
        </w:rPr>
        <w:t>;</w:t>
      </w:r>
      <w:r w:rsidRPr="005F6F59">
        <w:rPr>
          <w:rFonts w:cs="Arial"/>
          <w:lang w:val="sr-Cyrl-CS"/>
        </w:rPr>
        <w:t>такође, могу се користит</w:t>
      </w:r>
      <w:r w:rsidRPr="005F6F59">
        <w:rPr>
          <w:rFonts w:cs="Arial"/>
          <w:lang w:val="sr-Cyrl-RS"/>
        </w:rPr>
        <w:t>и</w:t>
      </w:r>
      <w:r w:rsidRPr="005F6F59">
        <w:rPr>
          <w:rFonts w:cs="Arial"/>
          <w:lang w:val="sr-Cyrl-CS"/>
        </w:rPr>
        <w:t xml:space="preserve"> и друге методе </w:t>
      </w:r>
      <w:r w:rsidRPr="005F6F59">
        <w:rPr>
          <w:rFonts w:cs="Arial"/>
          <w:lang w:val="sr-Cyrl-RS"/>
        </w:rPr>
        <w:t xml:space="preserve">само ако  је спроведен тест еквивалентности  у </w:t>
      </w:r>
      <w:r w:rsidRPr="005F6F59">
        <w:rPr>
          <w:rFonts w:cs="Arial"/>
          <w:lang w:val="sr-Latn-RS"/>
        </w:rPr>
        <w:t xml:space="preserve"> </w:t>
      </w:r>
      <w:r w:rsidRPr="005F6F59">
        <w:rPr>
          <w:rFonts w:cs="Arial"/>
          <w:lang w:val="sr-Cyrl-CS"/>
        </w:rPr>
        <w:t xml:space="preserve">складу са стандардом  </w:t>
      </w:r>
      <w:r w:rsidRPr="005F6F59">
        <w:rPr>
          <w:rFonts w:cs="Arial"/>
          <w:lang w:val="sr-Latn-RS"/>
        </w:rPr>
        <w:t>SRPS CEN/TS 1</w:t>
      </w:r>
      <w:r w:rsidRPr="005F6F59">
        <w:rPr>
          <w:rFonts w:cs="Arial"/>
          <w:lang w:val="sr-Cyrl-RS"/>
        </w:rPr>
        <w:t>4793:</w:t>
      </w:r>
    </w:p>
    <w:p w:rsidR="005F6F59" w:rsidRPr="005F6F59" w:rsidRDefault="005F6F59" w:rsidP="005F6F59">
      <w:pPr>
        <w:suppressAutoHyphens/>
        <w:overflowPunct w:val="0"/>
        <w:autoSpaceDE w:val="0"/>
        <w:autoSpaceDN w:val="0"/>
        <w:adjustRightInd w:val="0"/>
        <w:spacing w:before="0"/>
        <w:textAlignment w:val="baseline"/>
        <w:rPr>
          <w:rFonts w:cs="Arial"/>
        </w:rPr>
      </w:pPr>
    </w:p>
    <w:p w:rsidR="005F6F59" w:rsidRPr="005F6F59" w:rsidRDefault="005F6F59" w:rsidP="005F6F59">
      <w:pPr>
        <w:suppressAutoHyphens/>
        <w:overflowPunct w:val="0"/>
        <w:autoSpaceDE w:val="0"/>
        <w:autoSpaceDN w:val="0"/>
        <w:adjustRightInd w:val="0"/>
        <w:spacing w:before="0"/>
        <w:textAlignment w:val="baseline"/>
        <w:rPr>
          <w:rFonts w:cs="Arial"/>
          <w:b/>
          <w:lang w:val="sr-Cyrl-CS"/>
        </w:rPr>
      </w:pPr>
      <w:r w:rsidRPr="005F6F59">
        <w:rPr>
          <w:rFonts w:cs="Arial"/>
          <w:b/>
          <w:lang w:val="sr-Cyrl-RS"/>
        </w:rPr>
        <w:t xml:space="preserve">Урадити шест серија по три независна мерења - пробе, </w:t>
      </w:r>
      <w:r w:rsidRPr="005F6F59">
        <w:rPr>
          <w:rFonts w:cs="Arial"/>
          <w:b/>
          <w:lang w:val="sr-Cyrl-CS"/>
        </w:rPr>
        <w:t>за параметре од</w:t>
      </w:r>
      <w:r w:rsidRPr="005F6F59">
        <w:rPr>
          <w:rFonts w:cs="Arial"/>
          <w:b/>
          <w:lang w:val="sr-Latn-RS"/>
        </w:rPr>
        <w:t xml:space="preserve"> 1</w:t>
      </w:r>
      <w:r w:rsidRPr="005F6F59">
        <w:rPr>
          <w:rFonts w:cs="Arial"/>
          <w:b/>
          <w:lang w:val="sr-Cyrl-RS"/>
        </w:rPr>
        <w:t xml:space="preserve"> до</w:t>
      </w:r>
      <w:r w:rsidRPr="005F6F59">
        <w:rPr>
          <w:rFonts w:cs="Arial"/>
          <w:b/>
          <w:lang w:val="sr-Latn-RS"/>
        </w:rPr>
        <w:t xml:space="preserve"> 6</w:t>
      </w:r>
      <w:r w:rsidRPr="005F6F59">
        <w:rPr>
          <w:rFonts w:cs="Arial"/>
          <w:b/>
          <w:lang w:val="sr-Cyrl-RS"/>
        </w:rPr>
        <w:t xml:space="preserve"> и 10</w:t>
      </w:r>
      <w:r w:rsidRPr="005F6F59">
        <w:rPr>
          <w:rFonts w:cs="Arial"/>
          <w:b/>
          <w:lang w:val="sr-Cyrl-CS"/>
        </w:rPr>
        <w:t xml:space="preserve">(односно 10 до </w:t>
      </w:r>
      <w:r w:rsidRPr="005F6F59">
        <w:rPr>
          <w:rFonts w:cs="Arial"/>
          <w:b/>
          <w:lang w:val="sr-Latn-RS"/>
        </w:rPr>
        <w:t>15</w:t>
      </w:r>
      <w:r w:rsidRPr="005F6F59">
        <w:rPr>
          <w:rFonts w:cs="Arial"/>
          <w:b/>
          <w:lang w:val="sr-Cyrl-RS"/>
        </w:rPr>
        <w:t xml:space="preserve"> (и 19) према обрасцу структуре цене</w:t>
      </w:r>
      <w:r w:rsidRPr="005F6F59">
        <w:rPr>
          <w:rFonts w:cs="Arial"/>
          <w:b/>
          <w:lang w:val="sr-Cyrl-CS"/>
        </w:rPr>
        <w:t xml:space="preserve">;) </w:t>
      </w:r>
      <w:r w:rsidRPr="005F6F59">
        <w:rPr>
          <w:rFonts w:cs="Arial"/>
          <w:b/>
          <w:lang w:val="sr-Cyrl-RS"/>
        </w:rPr>
        <w:t>шест серија по један узорак за параметар под 7(односно 16 према обрасцу структуре цене</w:t>
      </w:r>
      <w:r w:rsidRPr="005F6F59">
        <w:rPr>
          <w:rFonts w:cs="Arial"/>
          <w:b/>
          <w:lang w:val="sr-Cyrl-CS"/>
        </w:rPr>
        <w:t xml:space="preserve"> ) и 4 серије по један узорак за параметре 8 и 9 (</w:t>
      </w:r>
      <w:r w:rsidRPr="005F6F59">
        <w:rPr>
          <w:rFonts w:cs="Arial"/>
          <w:b/>
          <w:lang w:val="sr-Cyrl-RS"/>
        </w:rPr>
        <w:t>односно</w:t>
      </w:r>
      <w:r w:rsidRPr="005F6F59">
        <w:rPr>
          <w:rFonts w:cs="Arial"/>
          <w:b/>
          <w:lang w:val="sr-Latn-RS"/>
        </w:rPr>
        <w:t xml:space="preserve"> 1</w:t>
      </w:r>
      <w:r w:rsidRPr="005F6F59">
        <w:rPr>
          <w:rFonts w:cs="Arial"/>
          <w:b/>
          <w:lang w:val="sr-Cyrl-RS"/>
        </w:rPr>
        <w:t>7</w:t>
      </w:r>
      <w:r w:rsidRPr="005F6F59">
        <w:rPr>
          <w:rFonts w:cs="Arial"/>
          <w:b/>
          <w:lang w:val="sr-Cyrl-CS"/>
        </w:rPr>
        <w:t xml:space="preserve"> до </w:t>
      </w:r>
      <w:r w:rsidRPr="005F6F59">
        <w:rPr>
          <w:rFonts w:cs="Arial"/>
          <w:b/>
          <w:lang w:val="sr-Latn-RS"/>
        </w:rPr>
        <w:t>18</w:t>
      </w:r>
      <w:r w:rsidRPr="005F6F59">
        <w:rPr>
          <w:rFonts w:cs="Arial"/>
          <w:b/>
          <w:lang w:val="sr-Cyrl-RS"/>
        </w:rPr>
        <w:t xml:space="preserve"> према обрасцу структуре цене)</w:t>
      </w:r>
      <w:r w:rsidRPr="005F6F59">
        <w:rPr>
          <w:rFonts w:cs="Arial"/>
          <w:b/>
          <w:lang w:val="sr-Cyrl-CS"/>
        </w:rPr>
        <w:t>.</w:t>
      </w:r>
    </w:p>
    <w:p w:rsidR="005F6F59" w:rsidRPr="005F6F59" w:rsidRDefault="005F6F59" w:rsidP="005F6F59">
      <w:pPr>
        <w:suppressAutoHyphens/>
        <w:overflowPunct w:val="0"/>
        <w:autoSpaceDE w:val="0"/>
        <w:autoSpaceDN w:val="0"/>
        <w:adjustRightInd w:val="0"/>
        <w:spacing w:before="0"/>
        <w:textAlignment w:val="baseline"/>
        <w:rPr>
          <w:rFonts w:cs="Arial"/>
          <w:lang w:val="sr-Cyrl-CS"/>
        </w:rPr>
      </w:pPr>
    </w:p>
    <w:p w:rsidR="005F6F59" w:rsidRPr="005F6F59" w:rsidRDefault="005F6F59" w:rsidP="005F6F59">
      <w:pPr>
        <w:suppressAutoHyphens/>
        <w:overflowPunct w:val="0"/>
        <w:autoSpaceDE w:val="0"/>
        <w:autoSpaceDN w:val="0"/>
        <w:adjustRightInd w:val="0"/>
        <w:spacing w:before="0"/>
        <w:textAlignment w:val="baseline"/>
        <w:rPr>
          <w:rFonts w:cs="Arial"/>
          <w:lang w:val="sr-Cyrl-RS"/>
        </w:rPr>
      </w:pPr>
      <w:r w:rsidRPr="005F6F59">
        <w:rPr>
          <w:rFonts w:cs="Arial"/>
          <w:lang w:val="sr-Cyrl-RS"/>
        </w:rPr>
        <w:t>За параметре од 10 до 15 , један узорак је једна вредност масене концентрације која се добија мрежним узорковањем   у једној мрежној равни димног канала иза ЕФ.</w:t>
      </w:r>
    </w:p>
    <w:p w:rsidR="005F6F59" w:rsidRPr="005F6F59" w:rsidRDefault="005F6F59" w:rsidP="005F6F59">
      <w:pPr>
        <w:suppressAutoHyphens/>
        <w:overflowPunct w:val="0"/>
        <w:autoSpaceDE w:val="0"/>
        <w:autoSpaceDN w:val="0"/>
        <w:adjustRightInd w:val="0"/>
        <w:spacing w:before="0"/>
        <w:textAlignment w:val="baseline"/>
        <w:rPr>
          <w:rFonts w:cs="Arial"/>
          <w:lang w:val="sr-Cyrl-RS"/>
        </w:rPr>
      </w:pPr>
    </w:p>
    <w:p w:rsidR="005F6F59" w:rsidRPr="005F6F59" w:rsidRDefault="005F6F59" w:rsidP="005F6F59">
      <w:pPr>
        <w:suppressAutoHyphens/>
        <w:overflowPunct w:val="0"/>
        <w:autoSpaceDE w:val="0"/>
        <w:autoSpaceDN w:val="0"/>
        <w:adjustRightInd w:val="0"/>
        <w:spacing w:before="0"/>
        <w:textAlignment w:val="baseline"/>
        <w:rPr>
          <w:rFonts w:cs="Arial"/>
          <w:b/>
          <w:lang w:val="sl-SI"/>
        </w:rPr>
      </w:pPr>
      <w:r w:rsidRPr="005F6F59">
        <w:rPr>
          <w:rFonts w:cs="Arial"/>
          <w:caps/>
          <w:lang w:val="sl-SI"/>
        </w:rPr>
        <w:t xml:space="preserve">1. </w:t>
      </w:r>
      <w:r w:rsidRPr="005F6F59">
        <w:rPr>
          <w:rFonts w:cs="Arial"/>
          <w:lang w:val="sl-SI"/>
        </w:rPr>
        <w:t>Одређивање емисије</w:t>
      </w:r>
      <w:r w:rsidRPr="005F6F59">
        <w:rPr>
          <w:rFonts w:cs="Arial"/>
          <w:caps/>
          <w:lang w:val="sl-SI"/>
        </w:rPr>
        <w:t xml:space="preserve"> </w:t>
      </w:r>
      <w:r w:rsidRPr="005F6F59">
        <w:rPr>
          <w:rFonts w:cs="Arial"/>
          <w:b/>
          <w:caps/>
          <w:lang w:val="sl-SI"/>
        </w:rPr>
        <w:t>прашкастих материја</w:t>
      </w:r>
      <w:r w:rsidRPr="005F6F59">
        <w:rPr>
          <w:rFonts w:cs="Arial"/>
          <w:b/>
          <w:lang w:val="sl-SI"/>
        </w:rPr>
        <w:t xml:space="preserve">  </w:t>
      </w:r>
    </w:p>
    <w:p w:rsidR="005F6F59" w:rsidRPr="005F6F59" w:rsidRDefault="005F6F59" w:rsidP="005F6F59">
      <w:pPr>
        <w:suppressAutoHyphens/>
        <w:overflowPunct w:val="0"/>
        <w:autoSpaceDE w:val="0"/>
        <w:autoSpaceDN w:val="0"/>
        <w:adjustRightInd w:val="0"/>
        <w:spacing w:before="0"/>
        <w:textAlignment w:val="baseline"/>
        <w:rPr>
          <w:rFonts w:cs="Arial"/>
          <w:lang w:val="sr-Cyrl-RS"/>
        </w:rPr>
      </w:pPr>
      <w:r w:rsidRPr="005F6F59">
        <w:rPr>
          <w:rFonts w:cs="Arial"/>
          <w:lang w:val="sl-SI"/>
        </w:rPr>
        <w:t>1.1.Одређивање масених  концентрација прашкастих материја (mg/m</w:t>
      </w:r>
      <w:r w:rsidRPr="005F6F59">
        <w:rPr>
          <w:rFonts w:cs="Arial"/>
          <w:vertAlign w:val="superscript"/>
          <w:lang w:val="sl-SI"/>
        </w:rPr>
        <w:t>3</w:t>
      </w:r>
      <w:r w:rsidRPr="005F6F59">
        <w:rPr>
          <w:rFonts w:cs="Arial"/>
          <w:lang w:val="sl-SI"/>
        </w:rPr>
        <w:t xml:space="preserve">), у мерној равни иза </w:t>
      </w:r>
      <w:r w:rsidRPr="005F6F59">
        <w:rPr>
          <w:rFonts w:cs="Arial"/>
          <w:lang w:val="sr-Cyrl-RS"/>
        </w:rPr>
        <w:t>електрофилтера(</w:t>
      </w:r>
      <w:r w:rsidRPr="005F6F59">
        <w:rPr>
          <w:rFonts w:cs="Arial"/>
          <w:lang w:val="sl-SI"/>
        </w:rPr>
        <w:t>ЕФ</w:t>
      </w:r>
      <w:r w:rsidRPr="005F6F59">
        <w:rPr>
          <w:rFonts w:cs="Arial"/>
          <w:lang w:val="sr-Cyrl-RS"/>
        </w:rPr>
        <w:t>)</w:t>
      </w:r>
      <w:r w:rsidRPr="005F6F59">
        <w:rPr>
          <w:rFonts w:cs="Arial"/>
          <w:lang w:val="sr-Cyrl-CS"/>
        </w:rPr>
        <w:t xml:space="preserve">и </w:t>
      </w:r>
      <w:r w:rsidRPr="005F6F59">
        <w:rPr>
          <w:rFonts w:cs="Arial"/>
          <w:i/>
          <w:lang w:val="sr-Cyrl-CS"/>
        </w:rPr>
        <w:t>о</w:t>
      </w:r>
      <w:r w:rsidRPr="005F6F59">
        <w:rPr>
          <w:rFonts w:cs="Arial"/>
          <w:i/>
          <w:lang w:val="sl-SI"/>
        </w:rPr>
        <w:t>дређивање масених протока прашкастих материја (kg/h) - иза левог и иза десног ЕФ</w:t>
      </w:r>
      <w:r w:rsidRPr="005F6F59">
        <w:rPr>
          <w:rFonts w:cs="Arial"/>
          <w:lang w:val="sl-SI"/>
        </w:rPr>
        <w:t>, за сваку пробу.</w:t>
      </w:r>
      <w:r w:rsidRPr="005F6F59">
        <w:rPr>
          <w:rFonts w:cs="Arial"/>
          <w:lang w:val="sr-Cyrl-RS"/>
        </w:rPr>
        <w:t xml:space="preserve"> </w:t>
      </w:r>
    </w:p>
    <w:p w:rsidR="005F6F59" w:rsidRPr="005F6F59" w:rsidRDefault="005F6F59" w:rsidP="005F6F59">
      <w:pPr>
        <w:suppressAutoHyphens/>
        <w:overflowPunct w:val="0"/>
        <w:autoSpaceDE w:val="0"/>
        <w:autoSpaceDN w:val="0"/>
        <w:adjustRightInd w:val="0"/>
        <w:spacing w:before="0"/>
        <w:textAlignment w:val="baseline"/>
        <w:rPr>
          <w:rFonts w:cs="Arial"/>
          <w:lang w:val="sl-SI"/>
        </w:rPr>
      </w:pPr>
    </w:p>
    <w:p w:rsidR="005F6F59" w:rsidRPr="005F6F59" w:rsidRDefault="005F6F59" w:rsidP="005F6F59">
      <w:pPr>
        <w:suppressAutoHyphens/>
        <w:overflowPunct w:val="0"/>
        <w:autoSpaceDE w:val="0"/>
        <w:autoSpaceDN w:val="0"/>
        <w:adjustRightInd w:val="0"/>
        <w:spacing w:before="0"/>
        <w:textAlignment w:val="baseline"/>
        <w:rPr>
          <w:rFonts w:cs="Arial"/>
          <w:lang w:val="sl-SI"/>
        </w:rPr>
      </w:pPr>
      <w:r w:rsidRPr="005F6F59">
        <w:rPr>
          <w:rFonts w:cs="Arial"/>
          <w:lang w:val="sl-SI"/>
        </w:rPr>
        <w:t>2.Одређивање емисија</w:t>
      </w:r>
      <w:r w:rsidRPr="005F6F59">
        <w:rPr>
          <w:rFonts w:cs="Arial"/>
          <w:caps/>
          <w:lang w:val="sl-SI"/>
        </w:rPr>
        <w:t xml:space="preserve"> </w:t>
      </w:r>
      <w:r w:rsidRPr="005F6F59">
        <w:rPr>
          <w:rFonts w:cs="Arial"/>
          <w:b/>
          <w:caps/>
          <w:lang w:val="sl-SI"/>
        </w:rPr>
        <w:t>сумпорних оксида SО</w:t>
      </w:r>
      <w:r w:rsidRPr="005F6F59">
        <w:rPr>
          <w:rFonts w:cs="Arial"/>
          <w:b/>
          <w:lang w:val="sl-SI"/>
        </w:rPr>
        <w:t>x</w:t>
      </w:r>
      <w:r w:rsidRPr="005F6F59">
        <w:rPr>
          <w:rFonts w:cs="Arial"/>
          <w:b/>
          <w:caps/>
          <w:lang w:val="sl-SI"/>
        </w:rPr>
        <w:t>(SО</w:t>
      </w:r>
      <w:r w:rsidRPr="005F6F59">
        <w:rPr>
          <w:rFonts w:cs="Arial"/>
          <w:b/>
          <w:caps/>
          <w:vertAlign w:val="subscript"/>
          <w:lang w:val="sl-SI"/>
        </w:rPr>
        <w:t>2</w:t>
      </w:r>
      <w:r w:rsidRPr="005F6F59">
        <w:rPr>
          <w:rFonts w:cs="Arial"/>
          <w:caps/>
          <w:lang w:val="sl-SI"/>
        </w:rPr>
        <w:t xml:space="preserve">) </w:t>
      </w:r>
      <w:r w:rsidRPr="005F6F59">
        <w:rPr>
          <w:rFonts w:cs="Arial"/>
          <w:lang w:val="sl-SI"/>
        </w:rPr>
        <w:t>и то: масених  концентрација (mg/m</w:t>
      </w:r>
      <w:r w:rsidRPr="005F6F59">
        <w:rPr>
          <w:rFonts w:cs="Arial"/>
          <w:vertAlign w:val="superscript"/>
          <w:lang w:val="sl-SI"/>
        </w:rPr>
        <w:t>3</w:t>
      </w:r>
      <w:r w:rsidRPr="005F6F59">
        <w:rPr>
          <w:rFonts w:cs="Arial"/>
          <w:lang w:val="sl-SI"/>
        </w:rPr>
        <w:t>)</w:t>
      </w:r>
      <w:r w:rsidRPr="005F6F59">
        <w:rPr>
          <w:rFonts w:cs="Arial"/>
          <w:lang w:val="sr-Cyrl-CS"/>
        </w:rPr>
        <w:t>и</w:t>
      </w:r>
      <w:r w:rsidRPr="005F6F59">
        <w:rPr>
          <w:rFonts w:cs="Arial"/>
          <w:i/>
          <w:lang w:val="sl-SI"/>
        </w:rPr>
        <w:t xml:space="preserve"> масених</w:t>
      </w:r>
      <w:r w:rsidRPr="005F6F59">
        <w:rPr>
          <w:rFonts w:cs="Arial"/>
          <w:i/>
          <w:caps/>
          <w:lang w:val="sl-SI"/>
        </w:rPr>
        <w:t xml:space="preserve"> </w:t>
      </w:r>
      <w:r w:rsidRPr="005F6F59">
        <w:rPr>
          <w:rFonts w:cs="Arial"/>
          <w:i/>
          <w:lang w:val="sl-SI"/>
        </w:rPr>
        <w:t xml:space="preserve"> протока (кg/h</w:t>
      </w:r>
      <w:r w:rsidRPr="005F6F59">
        <w:rPr>
          <w:rFonts w:cs="Arial"/>
          <w:i/>
          <w:lang w:val="sr-Cyrl-CS"/>
        </w:rPr>
        <w:t>)</w:t>
      </w:r>
      <w:r w:rsidRPr="005F6F59">
        <w:rPr>
          <w:rFonts w:cs="Arial"/>
          <w:i/>
          <w:lang w:val="sl-SI"/>
        </w:rPr>
        <w:t xml:space="preserve"> иза левог и иза десног ЕФ </w:t>
      </w:r>
      <w:r w:rsidRPr="005F6F59">
        <w:rPr>
          <w:rFonts w:cs="Arial"/>
          <w:lang w:val="sl-SI"/>
        </w:rPr>
        <w:t>за сваку пробу</w:t>
      </w:r>
    </w:p>
    <w:p w:rsidR="005F6F59" w:rsidRPr="005F6F59" w:rsidRDefault="005F6F59" w:rsidP="005F6F59">
      <w:pPr>
        <w:suppressAutoHyphens/>
        <w:overflowPunct w:val="0"/>
        <w:autoSpaceDE w:val="0"/>
        <w:autoSpaceDN w:val="0"/>
        <w:adjustRightInd w:val="0"/>
        <w:spacing w:before="0"/>
        <w:textAlignment w:val="baseline"/>
        <w:rPr>
          <w:rFonts w:cs="Arial"/>
          <w:lang w:val="sl-SI"/>
        </w:rPr>
      </w:pPr>
    </w:p>
    <w:p w:rsidR="005F6F59" w:rsidRPr="005F6F59" w:rsidRDefault="005F6F59" w:rsidP="005F6F59">
      <w:pPr>
        <w:suppressAutoHyphens/>
        <w:overflowPunct w:val="0"/>
        <w:autoSpaceDE w:val="0"/>
        <w:autoSpaceDN w:val="0"/>
        <w:adjustRightInd w:val="0"/>
        <w:spacing w:before="0"/>
        <w:textAlignment w:val="baseline"/>
        <w:rPr>
          <w:rFonts w:cs="Arial"/>
          <w:lang w:val="sl-SI"/>
        </w:rPr>
      </w:pPr>
      <w:r w:rsidRPr="005F6F59">
        <w:rPr>
          <w:rFonts w:cs="Arial"/>
          <w:lang w:val="sl-SI"/>
        </w:rPr>
        <w:t xml:space="preserve">3.Одређивање емисије </w:t>
      </w:r>
      <w:r w:rsidRPr="005F6F59">
        <w:rPr>
          <w:rFonts w:cs="Arial"/>
          <w:b/>
          <w:lang w:val="sl-SI"/>
        </w:rPr>
        <w:t>АЗОТНИХ ОКСИДА NОx(сведено на NО</w:t>
      </w:r>
      <w:r w:rsidRPr="005F6F59">
        <w:rPr>
          <w:rFonts w:cs="Arial"/>
          <w:b/>
          <w:vertAlign w:val="subscript"/>
          <w:lang w:val="sl-SI"/>
        </w:rPr>
        <w:t>2</w:t>
      </w:r>
      <w:r w:rsidRPr="005F6F59">
        <w:rPr>
          <w:rFonts w:cs="Arial"/>
          <w:lang w:val="sl-SI"/>
        </w:rPr>
        <w:t>), и то: масених  концентрација (mg/m</w:t>
      </w:r>
      <w:r w:rsidRPr="005F6F59">
        <w:rPr>
          <w:rFonts w:cs="Arial"/>
          <w:vertAlign w:val="superscript"/>
          <w:lang w:val="sl-SI"/>
        </w:rPr>
        <w:t>3</w:t>
      </w:r>
      <w:r w:rsidRPr="005F6F59">
        <w:rPr>
          <w:rFonts w:cs="Arial"/>
          <w:lang w:val="sl-SI"/>
        </w:rPr>
        <w:t xml:space="preserve">), </w:t>
      </w:r>
      <w:r w:rsidRPr="005F6F59">
        <w:rPr>
          <w:rFonts w:cs="Arial"/>
          <w:i/>
          <w:lang w:val="sl-SI"/>
        </w:rPr>
        <w:t>масених протока (кg/h) иза левог и иза десног ЕФ</w:t>
      </w:r>
      <w:r w:rsidRPr="005F6F59">
        <w:rPr>
          <w:rFonts w:cs="Arial"/>
          <w:lang w:val="sl-SI"/>
        </w:rPr>
        <w:t xml:space="preserve"> за сваку пробу</w:t>
      </w:r>
    </w:p>
    <w:p w:rsidR="005F6F59" w:rsidRPr="005F6F59" w:rsidRDefault="005F6F59" w:rsidP="005F6F59">
      <w:pPr>
        <w:suppressAutoHyphens/>
        <w:overflowPunct w:val="0"/>
        <w:autoSpaceDE w:val="0"/>
        <w:autoSpaceDN w:val="0"/>
        <w:adjustRightInd w:val="0"/>
        <w:spacing w:before="0"/>
        <w:textAlignment w:val="baseline"/>
        <w:rPr>
          <w:rFonts w:cs="Arial"/>
          <w:lang w:val="sl-SI"/>
        </w:rPr>
      </w:pPr>
    </w:p>
    <w:p w:rsidR="005F6F59" w:rsidRPr="005F6F59" w:rsidRDefault="005F6F59" w:rsidP="005F6F59">
      <w:pPr>
        <w:suppressAutoHyphens/>
        <w:overflowPunct w:val="0"/>
        <w:autoSpaceDE w:val="0"/>
        <w:autoSpaceDN w:val="0"/>
        <w:adjustRightInd w:val="0"/>
        <w:spacing w:before="0"/>
        <w:textAlignment w:val="baseline"/>
        <w:rPr>
          <w:rFonts w:cs="Arial"/>
          <w:lang w:val="sl-SI"/>
        </w:rPr>
      </w:pPr>
      <w:r w:rsidRPr="005F6F59">
        <w:rPr>
          <w:rFonts w:cs="Arial"/>
          <w:lang w:val="sl-SI"/>
        </w:rPr>
        <w:t>4.Одређивање емисије</w:t>
      </w:r>
      <w:r w:rsidRPr="005F6F59">
        <w:rPr>
          <w:rFonts w:cs="Arial"/>
          <w:caps/>
          <w:lang w:val="sl-SI"/>
        </w:rPr>
        <w:t xml:space="preserve"> </w:t>
      </w:r>
      <w:r w:rsidRPr="005F6F59">
        <w:rPr>
          <w:rFonts w:cs="Arial"/>
          <w:b/>
          <w:caps/>
          <w:lang w:val="sl-SI"/>
        </w:rPr>
        <w:t xml:space="preserve">угљенмоноксида </w:t>
      </w:r>
      <w:r w:rsidRPr="005F6F59">
        <w:rPr>
          <w:rFonts w:cs="Arial"/>
          <w:b/>
          <w:lang w:val="sl-SI"/>
        </w:rPr>
        <w:t>(CО)</w:t>
      </w:r>
      <w:r w:rsidRPr="005F6F59">
        <w:rPr>
          <w:rFonts w:cs="Arial"/>
          <w:lang w:val="sl-SI"/>
        </w:rPr>
        <w:t>, и то: масених  концентрација (mg/m</w:t>
      </w:r>
      <w:r w:rsidRPr="005F6F59">
        <w:rPr>
          <w:rFonts w:cs="Arial"/>
          <w:vertAlign w:val="superscript"/>
          <w:lang w:val="sl-SI"/>
        </w:rPr>
        <w:t>3</w:t>
      </w:r>
      <w:r w:rsidRPr="005F6F59">
        <w:rPr>
          <w:rFonts w:cs="Arial"/>
          <w:lang w:val="sl-SI"/>
        </w:rPr>
        <w:t xml:space="preserve">), </w:t>
      </w:r>
      <w:r w:rsidRPr="005F6F59">
        <w:rPr>
          <w:rFonts w:cs="Arial"/>
          <w:i/>
          <w:lang w:val="sl-SI"/>
        </w:rPr>
        <w:t xml:space="preserve">масених протока (кg/h ) иза левог и иза десног ЕФ </w:t>
      </w:r>
      <w:r w:rsidRPr="005F6F59">
        <w:rPr>
          <w:rFonts w:cs="Arial"/>
          <w:lang w:val="sl-SI"/>
        </w:rPr>
        <w:t>за сваку пробу</w:t>
      </w:r>
    </w:p>
    <w:p w:rsidR="005F6F59" w:rsidRPr="005F6F59" w:rsidRDefault="005F6F59" w:rsidP="005F6F59">
      <w:pPr>
        <w:suppressAutoHyphens/>
        <w:overflowPunct w:val="0"/>
        <w:autoSpaceDE w:val="0"/>
        <w:autoSpaceDN w:val="0"/>
        <w:adjustRightInd w:val="0"/>
        <w:spacing w:before="0"/>
        <w:textAlignment w:val="baseline"/>
        <w:rPr>
          <w:rFonts w:cs="Arial"/>
          <w:lang w:val="sl-SI"/>
        </w:rPr>
      </w:pPr>
    </w:p>
    <w:p w:rsidR="005F6F59" w:rsidRPr="005F6F59" w:rsidRDefault="005F6F59" w:rsidP="005F6F59">
      <w:pPr>
        <w:suppressAutoHyphens/>
        <w:overflowPunct w:val="0"/>
        <w:autoSpaceDE w:val="0"/>
        <w:autoSpaceDN w:val="0"/>
        <w:adjustRightInd w:val="0"/>
        <w:spacing w:before="0"/>
        <w:textAlignment w:val="baseline"/>
        <w:rPr>
          <w:rFonts w:cs="Arial"/>
          <w:lang w:val="sl-SI"/>
        </w:rPr>
      </w:pPr>
    </w:p>
    <w:p w:rsidR="005F6F59" w:rsidRPr="005F6F59" w:rsidRDefault="005F6F59" w:rsidP="005F6F59">
      <w:pPr>
        <w:suppressAutoHyphens/>
        <w:overflowPunct w:val="0"/>
        <w:autoSpaceDE w:val="0"/>
        <w:autoSpaceDN w:val="0"/>
        <w:adjustRightInd w:val="0"/>
        <w:spacing w:before="0"/>
        <w:textAlignment w:val="baseline"/>
        <w:rPr>
          <w:rFonts w:cs="Arial"/>
          <w:lang w:val="sl-SI"/>
        </w:rPr>
      </w:pPr>
      <w:r w:rsidRPr="005F6F59">
        <w:rPr>
          <w:rFonts w:cs="Arial"/>
          <w:lang w:val="sl-SI"/>
        </w:rPr>
        <w:t>5.</w:t>
      </w:r>
      <w:r w:rsidRPr="005F6F59">
        <w:rPr>
          <w:rFonts w:cs="Arial"/>
          <w:caps/>
          <w:lang w:val="sl-SI"/>
        </w:rPr>
        <w:t xml:space="preserve"> </w:t>
      </w:r>
      <w:r w:rsidRPr="005F6F59">
        <w:rPr>
          <w:rFonts w:cs="Arial"/>
          <w:lang w:val="sl-SI"/>
        </w:rPr>
        <w:t>Одређивање емисије</w:t>
      </w:r>
      <w:r w:rsidRPr="005F6F59">
        <w:rPr>
          <w:rFonts w:cs="Arial"/>
          <w:b/>
          <w:caps/>
          <w:lang w:val="sl-SI"/>
        </w:rPr>
        <w:t xml:space="preserve"> неорганских једињења флуора</w:t>
      </w:r>
      <w:r w:rsidRPr="005F6F59">
        <w:rPr>
          <w:rFonts w:cs="Arial"/>
          <w:b/>
          <w:lang w:val="sl-SI"/>
        </w:rPr>
        <w:t xml:space="preserve">(сведено на  </w:t>
      </w:r>
      <w:r w:rsidRPr="005F6F59">
        <w:rPr>
          <w:rFonts w:cs="Arial"/>
          <w:b/>
          <w:caps/>
          <w:lang w:val="sl-SI"/>
        </w:rPr>
        <w:t>HF</w:t>
      </w:r>
      <w:r w:rsidRPr="005F6F59">
        <w:rPr>
          <w:rFonts w:cs="Arial"/>
          <w:b/>
          <w:lang w:val="sl-SI"/>
        </w:rPr>
        <w:t xml:space="preserve">) </w:t>
      </w:r>
      <w:r w:rsidRPr="005F6F59">
        <w:rPr>
          <w:rFonts w:cs="Arial"/>
          <w:lang w:val="sl-SI"/>
        </w:rPr>
        <w:t>и то: масених  концентрација (mg/m</w:t>
      </w:r>
      <w:r w:rsidRPr="005F6F59">
        <w:rPr>
          <w:rFonts w:cs="Arial"/>
          <w:vertAlign w:val="superscript"/>
          <w:lang w:val="sl-SI"/>
        </w:rPr>
        <w:t>3</w:t>
      </w:r>
      <w:r w:rsidRPr="005F6F59">
        <w:rPr>
          <w:rFonts w:cs="Arial"/>
          <w:lang w:val="sl-SI"/>
        </w:rPr>
        <w:t>),</w:t>
      </w:r>
      <w:r w:rsidRPr="005F6F59">
        <w:rPr>
          <w:rFonts w:cs="Arial"/>
          <w:i/>
          <w:lang w:val="sl-SI"/>
        </w:rPr>
        <w:t xml:space="preserve"> масених протока (кg/h) иза левог и иза десног ЕФ </w:t>
      </w:r>
      <w:r w:rsidRPr="005F6F59">
        <w:rPr>
          <w:rFonts w:cs="Arial"/>
          <w:lang w:val="sl-SI"/>
        </w:rPr>
        <w:t>за сваку пробу</w:t>
      </w:r>
    </w:p>
    <w:p w:rsidR="005F6F59" w:rsidRPr="005F6F59" w:rsidRDefault="005F6F59" w:rsidP="005F6F59">
      <w:pPr>
        <w:suppressAutoHyphens/>
        <w:overflowPunct w:val="0"/>
        <w:autoSpaceDE w:val="0"/>
        <w:autoSpaceDN w:val="0"/>
        <w:adjustRightInd w:val="0"/>
        <w:spacing w:before="0"/>
        <w:textAlignment w:val="baseline"/>
        <w:rPr>
          <w:rFonts w:cs="Arial"/>
          <w:lang w:val="sl-SI"/>
        </w:rPr>
      </w:pPr>
    </w:p>
    <w:p w:rsidR="005F6F59" w:rsidRPr="005F6F59" w:rsidRDefault="005F6F59" w:rsidP="005F6F59">
      <w:pPr>
        <w:suppressAutoHyphens/>
        <w:overflowPunct w:val="0"/>
        <w:autoSpaceDE w:val="0"/>
        <w:autoSpaceDN w:val="0"/>
        <w:adjustRightInd w:val="0"/>
        <w:spacing w:before="0"/>
        <w:textAlignment w:val="baseline"/>
        <w:rPr>
          <w:rFonts w:cs="Arial"/>
          <w:lang w:val="sl-SI"/>
        </w:rPr>
      </w:pPr>
      <w:r w:rsidRPr="005F6F59">
        <w:rPr>
          <w:rFonts w:cs="Arial"/>
          <w:lang w:val="sl-SI"/>
        </w:rPr>
        <w:t>6.</w:t>
      </w:r>
      <w:r w:rsidRPr="005F6F59">
        <w:rPr>
          <w:rFonts w:cs="Arial"/>
          <w:caps/>
          <w:lang w:val="sl-SI"/>
        </w:rPr>
        <w:t xml:space="preserve"> </w:t>
      </w:r>
      <w:r w:rsidRPr="005F6F59">
        <w:rPr>
          <w:rFonts w:cs="Arial"/>
          <w:lang w:val="sl-SI"/>
        </w:rPr>
        <w:t>Одређивање емисија</w:t>
      </w:r>
      <w:r w:rsidRPr="005F6F59">
        <w:rPr>
          <w:rFonts w:cs="Arial"/>
          <w:caps/>
          <w:lang w:val="sl-SI"/>
        </w:rPr>
        <w:t xml:space="preserve"> </w:t>
      </w:r>
      <w:r w:rsidRPr="005F6F59">
        <w:rPr>
          <w:rFonts w:cs="Arial"/>
          <w:b/>
          <w:caps/>
          <w:lang w:val="sl-SI"/>
        </w:rPr>
        <w:t>неорганских једињења хлора (</w:t>
      </w:r>
      <w:r w:rsidRPr="005F6F59">
        <w:rPr>
          <w:rFonts w:cs="Arial"/>
          <w:b/>
          <w:lang w:val="sl-SI"/>
        </w:rPr>
        <w:t xml:space="preserve">сведено  </w:t>
      </w:r>
      <w:r w:rsidRPr="005F6F59">
        <w:rPr>
          <w:rFonts w:cs="Arial"/>
          <w:b/>
          <w:lang w:val="sr-Cyrl-CS"/>
        </w:rPr>
        <w:t xml:space="preserve">на </w:t>
      </w:r>
      <w:r w:rsidRPr="005F6F59">
        <w:rPr>
          <w:rFonts w:cs="Arial"/>
          <w:b/>
          <w:lang w:val="sl-SI"/>
        </w:rPr>
        <w:t>HCl</w:t>
      </w:r>
      <w:r w:rsidRPr="005F6F59">
        <w:rPr>
          <w:rFonts w:cs="Arial"/>
          <w:lang w:val="sl-SI"/>
        </w:rPr>
        <w:t>) и то:</w:t>
      </w:r>
      <w:r w:rsidRPr="005F6F59">
        <w:rPr>
          <w:rFonts w:cs="Arial"/>
          <w:caps/>
          <w:lang w:val="sl-SI"/>
        </w:rPr>
        <w:t xml:space="preserve"> </w:t>
      </w:r>
      <w:r w:rsidRPr="005F6F59">
        <w:rPr>
          <w:rFonts w:cs="Arial"/>
          <w:lang w:val="sl-SI"/>
        </w:rPr>
        <w:t>масених концентрација (</w:t>
      </w:r>
      <w:r w:rsidRPr="005F6F59">
        <w:rPr>
          <w:rFonts w:cs="Arial"/>
          <w:lang w:val="sr-Latn-CS"/>
        </w:rPr>
        <w:t>mg</w:t>
      </w:r>
      <w:r w:rsidRPr="005F6F59">
        <w:rPr>
          <w:rFonts w:cs="Arial"/>
          <w:lang w:val="sl-SI"/>
        </w:rPr>
        <w:t>/m</w:t>
      </w:r>
      <w:r w:rsidRPr="005F6F59">
        <w:rPr>
          <w:rFonts w:cs="Arial"/>
          <w:vertAlign w:val="superscript"/>
          <w:lang w:val="sl-SI"/>
        </w:rPr>
        <w:t>3</w:t>
      </w:r>
      <w:r w:rsidRPr="005F6F59">
        <w:rPr>
          <w:rFonts w:cs="Arial"/>
          <w:lang w:val="sl-SI"/>
        </w:rPr>
        <w:t>),</w:t>
      </w:r>
      <w:r w:rsidRPr="005F6F59">
        <w:rPr>
          <w:rFonts w:cs="Arial"/>
          <w:i/>
          <w:lang w:val="sl-SI"/>
        </w:rPr>
        <w:t xml:space="preserve"> масених протока (кg/h ) иза левог и иза десног ЕФ </w:t>
      </w:r>
      <w:r w:rsidRPr="005F6F59">
        <w:rPr>
          <w:rFonts w:cs="Arial"/>
          <w:lang w:val="sl-SI"/>
        </w:rPr>
        <w:t>за сваку пробу</w:t>
      </w:r>
    </w:p>
    <w:p w:rsidR="005F6F59" w:rsidRPr="005F6F59" w:rsidRDefault="005F6F59" w:rsidP="005F6F59">
      <w:pPr>
        <w:suppressAutoHyphens/>
        <w:overflowPunct w:val="0"/>
        <w:autoSpaceDE w:val="0"/>
        <w:autoSpaceDN w:val="0"/>
        <w:adjustRightInd w:val="0"/>
        <w:spacing w:before="0"/>
        <w:textAlignment w:val="baseline"/>
        <w:rPr>
          <w:rFonts w:cs="Arial"/>
          <w:b/>
          <w:lang w:val="sl-SI"/>
        </w:rPr>
      </w:pPr>
    </w:p>
    <w:p w:rsidR="005F6F59" w:rsidRPr="005F6F59" w:rsidRDefault="005F6F59" w:rsidP="005F6F59">
      <w:pPr>
        <w:suppressAutoHyphens/>
        <w:overflowPunct w:val="0"/>
        <w:autoSpaceDE w:val="0"/>
        <w:autoSpaceDN w:val="0"/>
        <w:adjustRightInd w:val="0"/>
        <w:spacing w:before="0"/>
        <w:textAlignment w:val="baseline"/>
        <w:rPr>
          <w:rFonts w:cs="Arial"/>
          <w:lang w:val="sr-Cyrl-RS"/>
        </w:rPr>
      </w:pPr>
      <w:r w:rsidRPr="005F6F59">
        <w:rPr>
          <w:rFonts w:cs="Arial"/>
          <w:lang w:val="sr-Cyrl-RS"/>
        </w:rPr>
        <w:t>7.</w:t>
      </w:r>
      <w:r w:rsidRPr="005F6F59">
        <w:rPr>
          <w:rFonts w:cs="Arial"/>
          <w:lang w:val="sr-Cyrl-CS"/>
        </w:rPr>
        <w:t xml:space="preserve"> </w:t>
      </w:r>
      <w:r w:rsidRPr="005F6F59">
        <w:rPr>
          <w:rFonts w:cs="Arial"/>
          <w:lang w:val="sr-Cyrl-RS"/>
        </w:rPr>
        <w:t>Одређивање емисије укупног органског угљеника</w:t>
      </w:r>
      <w:r w:rsidRPr="005F6F59">
        <w:rPr>
          <w:rFonts w:cs="Arial"/>
          <w:lang w:val="sr-Cyrl-CS"/>
        </w:rPr>
        <w:t xml:space="preserve"> у димном гасу </w:t>
      </w:r>
      <w:r w:rsidRPr="005F6F59">
        <w:rPr>
          <w:rFonts w:cs="Arial"/>
          <w:lang w:val="sr-Cyrl-RS"/>
        </w:rPr>
        <w:t xml:space="preserve">и то масених концентрација </w:t>
      </w:r>
      <w:r w:rsidRPr="005F6F59">
        <w:rPr>
          <w:rFonts w:cs="Arial"/>
          <w:lang w:val="sr-Latn-CS"/>
        </w:rPr>
        <w:t>(</w:t>
      </w:r>
      <w:r w:rsidRPr="005F6F59">
        <w:rPr>
          <w:rFonts w:cs="Arial"/>
          <w:b/>
          <w:lang w:val="sr-Cyrl-RS"/>
        </w:rPr>
        <w:t>m</w:t>
      </w:r>
      <w:r w:rsidRPr="005F6F59">
        <w:rPr>
          <w:rFonts w:cs="Arial"/>
          <w:b/>
          <w:lang w:val="sr-Latn-CS"/>
        </w:rPr>
        <w:t>g</w:t>
      </w:r>
      <w:r w:rsidRPr="005F6F59">
        <w:rPr>
          <w:rFonts w:cs="Arial"/>
          <w:b/>
          <w:lang w:val="sl-SI"/>
        </w:rPr>
        <w:t>/m</w:t>
      </w:r>
      <w:r w:rsidRPr="005F6F59">
        <w:rPr>
          <w:rFonts w:cs="Arial"/>
          <w:vertAlign w:val="superscript"/>
          <w:lang w:val="sl-SI"/>
        </w:rPr>
        <w:t>3</w:t>
      </w:r>
      <w:r w:rsidRPr="005F6F59">
        <w:rPr>
          <w:rFonts w:cs="Arial"/>
          <w:lang w:val="sr-Cyrl-RS"/>
        </w:rPr>
        <w:t>)</w:t>
      </w:r>
      <w:r w:rsidRPr="005F6F59">
        <w:rPr>
          <w:rFonts w:ascii="Times New Roman" w:hAnsi="Times New Roman"/>
          <w:sz w:val="24"/>
          <w:szCs w:val="20"/>
        </w:rPr>
        <w:t xml:space="preserve"> </w:t>
      </w:r>
      <w:r w:rsidRPr="005F6F59">
        <w:rPr>
          <w:rFonts w:cs="Arial"/>
          <w:lang w:val="sr-Cyrl-RS"/>
        </w:rPr>
        <w:t>један узорак по серији за блок.</w:t>
      </w:r>
    </w:p>
    <w:p w:rsidR="005F6F59" w:rsidRPr="005F6F59" w:rsidRDefault="005F6F59" w:rsidP="005F6F59">
      <w:pPr>
        <w:suppressAutoHyphens/>
        <w:overflowPunct w:val="0"/>
        <w:autoSpaceDE w:val="0"/>
        <w:autoSpaceDN w:val="0"/>
        <w:adjustRightInd w:val="0"/>
        <w:spacing w:before="0"/>
        <w:textAlignment w:val="baseline"/>
        <w:rPr>
          <w:rFonts w:cs="Arial"/>
          <w:lang w:val="sr-Cyrl-RS"/>
        </w:rPr>
      </w:pPr>
    </w:p>
    <w:p w:rsidR="005F6F59" w:rsidRPr="005F6F59" w:rsidRDefault="005F6F59" w:rsidP="005F6F59">
      <w:pPr>
        <w:suppressAutoHyphens/>
        <w:overflowPunct w:val="0"/>
        <w:autoSpaceDE w:val="0"/>
        <w:autoSpaceDN w:val="0"/>
        <w:adjustRightInd w:val="0"/>
        <w:spacing w:before="0"/>
        <w:textAlignment w:val="baseline"/>
        <w:rPr>
          <w:rFonts w:cs="Arial"/>
          <w:lang w:val="sr-Cyrl-CS"/>
        </w:rPr>
      </w:pPr>
      <w:r w:rsidRPr="005F6F59">
        <w:rPr>
          <w:rFonts w:cs="Arial"/>
          <w:lang w:val="sr-Cyrl-RS"/>
        </w:rPr>
        <w:lastRenderedPageBreak/>
        <w:t>8.</w:t>
      </w:r>
      <w:r w:rsidRPr="005F6F59">
        <w:rPr>
          <w:rFonts w:cs="Arial"/>
          <w:lang w:val="sr-Cyrl-CS"/>
        </w:rPr>
        <w:t xml:space="preserve"> </w:t>
      </w:r>
      <w:r w:rsidRPr="005F6F59">
        <w:rPr>
          <w:rFonts w:cs="Arial"/>
          <w:lang w:val="sr-Cyrl-RS"/>
        </w:rPr>
        <w:t xml:space="preserve">Одређивање емисије </w:t>
      </w:r>
      <w:r w:rsidRPr="005F6F59">
        <w:rPr>
          <w:rFonts w:cs="Arial"/>
          <w:lang w:val="sl-SI"/>
        </w:rPr>
        <w:t xml:space="preserve">масених  концентрација </w:t>
      </w:r>
      <w:r w:rsidRPr="005F6F59">
        <w:rPr>
          <w:rFonts w:cs="Arial"/>
          <w:lang w:val="sr-Cyrl-RS"/>
        </w:rPr>
        <w:t>диоксина  и то масених концентрација</w:t>
      </w:r>
      <w:r w:rsidRPr="005F6F59">
        <w:rPr>
          <w:rFonts w:cs="Arial"/>
          <w:lang w:val="sr-Latn-CS"/>
        </w:rPr>
        <w:t>(</w:t>
      </w:r>
      <w:r w:rsidRPr="005F6F59">
        <w:rPr>
          <w:rFonts w:cs="Arial"/>
          <w:b/>
          <w:lang w:val="sr-Latn-CS"/>
        </w:rPr>
        <w:t>ng</w:t>
      </w:r>
      <w:r w:rsidRPr="005F6F59">
        <w:rPr>
          <w:rFonts w:cs="Arial"/>
          <w:b/>
          <w:lang w:val="sl-SI"/>
        </w:rPr>
        <w:t>/m</w:t>
      </w:r>
      <w:r w:rsidRPr="005F6F59">
        <w:rPr>
          <w:rFonts w:cs="Arial"/>
          <w:vertAlign w:val="superscript"/>
          <w:lang w:val="sl-SI"/>
        </w:rPr>
        <w:t>3</w:t>
      </w:r>
      <w:r w:rsidRPr="005F6F59">
        <w:rPr>
          <w:rFonts w:cs="Arial"/>
          <w:lang w:val="sl-SI"/>
        </w:rPr>
        <w:t>),</w:t>
      </w:r>
      <w:r w:rsidRPr="005F6F59">
        <w:rPr>
          <w:rFonts w:cs="Arial"/>
          <w:lang w:val="sr-Cyrl-CS"/>
        </w:rPr>
        <w:t xml:space="preserve"> један узорак по серији за блок.</w:t>
      </w:r>
    </w:p>
    <w:p w:rsidR="005F6F59" w:rsidRPr="005F6F59" w:rsidRDefault="005F6F59" w:rsidP="005F6F59">
      <w:pPr>
        <w:suppressAutoHyphens/>
        <w:overflowPunct w:val="0"/>
        <w:autoSpaceDE w:val="0"/>
        <w:autoSpaceDN w:val="0"/>
        <w:adjustRightInd w:val="0"/>
        <w:spacing w:before="0"/>
        <w:textAlignment w:val="baseline"/>
        <w:rPr>
          <w:rFonts w:cs="Arial"/>
          <w:lang w:val="sr-Cyrl-RS"/>
        </w:rPr>
      </w:pPr>
    </w:p>
    <w:p w:rsidR="005F6F59" w:rsidRPr="005F6F59" w:rsidRDefault="005F6F59" w:rsidP="005F6F59">
      <w:pPr>
        <w:suppressAutoHyphens/>
        <w:overflowPunct w:val="0"/>
        <w:autoSpaceDE w:val="0"/>
        <w:autoSpaceDN w:val="0"/>
        <w:adjustRightInd w:val="0"/>
        <w:spacing w:before="0"/>
        <w:textAlignment w:val="baseline"/>
        <w:rPr>
          <w:rFonts w:cs="Arial"/>
          <w:lang w:val="sr-Cyrl-CS"/>
        </w:rPr>
      </w:pPr>
      <w:r w:rsidRPr="005F6F59">
        <w:rPr>
          <w:rFonts w:cs="Arial"/>
          <w:lang w:val="sr-Cyrl-RS"/>
        </w:rPr>
        <w:t>9.</w:t>
      </w:r>
      <w:r w:rsidRPr="005F6F59">
        <w:rPr>
          <w:rFonts w:cs="Arial"/>
          <w:lang w:val="sr-Cyrl-CS"/>
        </w:rPr>
        <w:t xml:space="preserve"> </w:t>
      </w:r>
      <w:r w:rsidRPr="005F6F59">
        <w:rPr>
          <w:rFonts w:cs="Arial"/>
          <w:lang w:val="sr-Cyrl-RS"/>
        </w:rPr>
        <w:t>Одређивање емисија</w:t>
      </w:r>
      <w:r w:rsidRPr="005F6F59">
        <w:rPr>
          <w:rFonts w:cs="Arial"/>
          <w:caps/>
          <w:lang w:val="sl-SI"/>
        </w:rPr>
        <w:t xml:space="preserve"> </w:t>
      </w:r>
      <w:r w:rsidRPr="005F6F59">
        <w:rPr>
          <w:rFonts w:cs="Arial"/>
          <w:lang w:val="sl-SI"/>
        </w:rPr>
        <w:t xml:space="preserve">масених  концентрација </w:t>
      </w:r>
      <w:r w:rsidRPr="005F6F59">
        <w:rPr>
          <w:rFonts w:cs="Arial"/>
          <w:lang w:val="sr-Cyrl-RS"/>
        </w:rPr>
        <w:t xml:space="preserve">фурана </w:t>
      </w:r>
      <w:r w:rsidRPr="005F6F59">
        <w:rPr>
          <w:rFonts w:cs="Arial"/>
          <w:lang w:val="sr-Cyrl-CS"/>
        </w:rPr>
        <w:t>и</w:t>
      </w:r>
      <w:r w:rsidRPr="005F6F59">
        <w:rPr>
          <w:rFonts w:cs="Arial"/>
          <w:lang w:val="sr-Cyrl-RS"/>
        </w:rPr>
        <w:t xml:space="preserve"> то масених концентрација</w:t>
      </w:r>
      <w:r w:rsidRPr="005F6F59">
        <w:rPr>
          <w:rFonts w:cs="Arial"/>
          <w:lang w:val="sr-Latn-CS"/>
        </w:rPr>
        <w:t>(</w:t>
      </w:r>
      <w:r w:rsidRPr="005F6F59">
        <w:rPr>
          <w:rFonts w:cs="Arial"/>
          <w:b/>
          <w:lang w:val="sr-Latn-CS"/>
        </w:rPr>
        <w:t>ng</w:t>
      </w:r>
      <w:r w:rsidRPr="005F6F59">
        <w:rPr>
          <w:rFonts w:cs="Arial"/>
          <w:b/>
          <w:lang w:val="sl-SI"/>
        </w:rPr>
        <w:t>/m</w:t>
      </w:r>
      <w:r w:rsidRPr="005F6F59">
        <w:rPr>
          <w:rFonts w:cs="Arial"/>
          <w:vertAlign w:val="superscript"/>
          <w:lang w:val="sl-SI"/>
        </w:rPr>
        <w:t>3</w:t>
      </w:r>
      <w:r w:rsidRPr="005F6F59">
        <w:rPr>
          <w:rFonts w:cs="Arial"/>
          <w:lang w:val="sl-SI"/>
        </w:rPr>
        <w:t>),</w:t>
      </w:r>
      <w:r w:rsidRPr="005F6F59">
        <w:rPr>
          <w:rFonts w:cs="Arial"/>
          <w:lang w:val="sr-Cyrl-CS"/>
        </w:rPr>
        <w:t xml:space="preserve"> један узорак по серији за блок.</w:t>
      </w:r>
    </w:p>
    <w:p w:rsidR="005F6F59" w:rsidRPr="005F6F59" w:rsidRDefault="005F6F59" w:rsidP="005F6F59">
      <w:pPr>
        <w:suppressAutoHyphens/>
        <w:overflowPunct w:val="0"/>
        <w:autoSpaceDE w:val="0"/>
        <w:autoSpaceDN w:val="0"/>
        <w:adjustRightInd w:val="0"/>
        <w:spacing w:before="0"/>
        <w:textAlignment w:val="baseline"/>
        <w:rPr>
          <w:rFonts w:cs="Arial"/>
          <w:lang w:val="sr-Cyrl-CS"/>
        </w:rPr>
      </w:pPr>
    </w:p>
    <w:p w:rsidR="005F6F59" w:rsidRPr="005F6F59" w:rsidRDefault="005F6F59" w:rsidP="005F6F59">
      <w:pPr>
        <w:suppressAutoHyphens/>
        <w:overflowPunct w:val="0"/>
        <w:autoSpaceDE w:val="0"/>
        <w:autoSpaceDN w:val="0"/>
        <w:adjustRightInd w:val="0"/>
        <w:spacing w:before="0"/>
        <w:textAlignment w:val="baseline"/>
        <w:rPr>
          <w:rFonts w:cs="Arial"/>
          <w:lang w:val="sr-Latn-CS"/>
        </w:rPr>
      </w:pPr>
      <w:r w:rsidRPr="005F6F59">
        <w:rPr>
          <w:rFonts w:cs="Arial"/>
          <w:lang w:val="sr-Cyrl-RS"/>
        </w:rPr>
        <w:t>10.</w:t>
      </w:r>
      <w:r w:rsidRPr="005F6F59">
        <w:rPr>
          <w:rFonts w:cs="Arial"/>
          <w:lang w:val="sr-Latn-RS"/>
        </w:rPr>
        <w:t xml:space="preserve"> </w:t>
      </w:r>
      <w:r w:rsidRPr="005F6F59">
        <w:rPr>
          <w:rFonts w:cs="Arial"/>
          <w:lang w:val="sr-Cyrl-RS"/>
        </w:rPr>
        <w:t xml:space="preserve">Одређивање протока димних гасова </w:t>
      </w:r>
      <w:r w:rsidRPr="005F6F59">
        <w:rPr>
          <w:rFonts w:cs="Arial"/>
          <w:i/>
          <w:lang w:val="sl-SI"/>
        </w:rPr>
        <w:t>иза левог и иза десног ЕФ</w:t>
      </w:r>
      <w:r w:rsidRPr="005F6F59">
        <w:rPr>
          <w:rFonts w:cs="Arial"/>
          <w:lang w:val="sr-Cyrl-RS"/>
        </w:rPr>
        <w:t xml:space="preserve"> за сваку пробу (</w:t>
      </w:r>
      <w:r w:rsidRPr="005F6F59">
        <w:rPr>
          <w:rFonts w:cs="Arial"/>
          <w:lang w:val="sr-Latn-CS"/>
        </w:rPr>
        <w:t>Nm3/h).</w:t>
      </w:r>
    </w:p>
    <w:p w:rsidR="005F6F59" w:rsidRPr="005F6F59" w:rsidRDefault="005F6F59" w:rsidP="005F6F59">
      <w:pPr>
        <w:suppressAutoHyphens/>
        <w:overflowPunct w:val="0"/>
        <w:autoSpaceDE w:val="0"/>
        <w:autoSpaceDN w:val="0"/>
        <w:adjustRightInd w:val="0"/>
        <w:spacing w:before="0"/>
        <w:textAlignment w:val="baseline"/>
        <w:rPr>
          <w:rFonts w:cs="Arial"/>
          <w:b/>
          <w:lang w:val="sr-Latn-BA"/>
        </w:rPr>
      </w:pPr>
    </w:p>
    <w:p w:rsidR="005F6F59" w:rsidRPr="005F6F59" w:rsidRDefault="005F6F59" w:rsidP="005F6F59">
      <w:pPr>
        <w:suppressAutoHyphens/>
        <w:overflowPunct w:val="0"/>
        <w:autoSpaceDE w:val="0"/>
        <w:autoSpaceDN w:val="0"/>
        <w:adjustRightInd w:val="0"/>
        <w:spacing w:before="0"/>
        <w:textAlignment w:val="baseline"/>
        <w:rPr>
          <w:rFonts w:cs="Arial"/>
          <w:b/>
          <w:lang w:val="sr-Latn-BA"/>
        </w:rPr>
      </w:pPr>
    </w:p>
    <w:p w:rsidR="005F6F59" w:rsidRDefault="005F6F59" w:rsidP="005F6F59">
      <w:pPr>
        <w:suppressAutoHyphens/>
        <w:overflowPunct w:val="0"/>
        <w:autoSpaceDE w:val="0"/>
        <w:autoSpaceDN w:val="0"/>
        <w:adjustRightInd w:val="0"/>
        <w:spacing w:before="0"/>
        <w:textAlignment w:val="baseline"/>
        <w:rPr>
          <w:rFonts w:cs="Arial"/>
          <w:b/>
          <w:bCs/>
          <w:lang w:val="sr-Latn-BA"/>
        </w:rPr>
      </w:pPr>
      <w:r w:rsidRPr="005F6F59">
        <w:rPr>
          <w:rFonts w:cs="Arial"/>
          <w:b/>
          <w:bCs/>
          <w:caps/>
          <w:lang w:val="sl-SI"/>
        </w:rPr>
        <w:t>11</w:t>
      </w:r>
      <w:r w:rsidRPr="005F6F59">
        <w:rPr>
          <w:rFonts w:cs="Arial"/>
          <w:b/>
          <w:bCs/>
          <w:lang w:val="sl-SI"/>
        </w:rPr>
        <w:t>. У</w:t>
      </w:r>
      <w:r w:rsidRPr="005F6F59">
        <w:rPr>
          <w:rFonts w:cs="Arial"/>
          <w:b/>
          <w:bCs/>
          <w:lang w:val="sr-Latn-BA"/>
        </w:rPr>
        <w:t xml:space="preserve">ЧЕСТАЛОСТ МЕРЕЊА </w:t>
      </w:r>
    </w:p>
    <w:p w:rsidR="00B0125C" w:rsidRPr="005F6F59" w:rsidRDefault="00B0125C" w:rsidP="005F6F59">
      <w:pPr>
        <w:suppressAutoHyphens/>
        <w:overflowPunct w:val="0"/>
        <w:autoSpaceDE w:val="0"/>
        <w:autoSpaceDN w:val="0"/>
        <w:adjustRightInd w:val="0"/>
        <w:spacing w:before="0"/>
        <w:textAlignment w:val="baseline"/>
        <w:rPr>
          <w:rFonts w:cs="Arial"/>
          <w:b/>
          <w:bCs/>
          <w:lang w:val="sr-Latn-BA"/>
        </w:rPr>
      </w:pPr>
    </w:p>
    <w:p w:rsidR="00993669" w:rsidRPr="00993669" w:rsidRDefault="00993669" w:rsidP="00993669">
      <w:pPr>
        <w:overflowPunct w:val="0"/>
        <w:autoSpaceDE w:val="0"/>
        <w:autoSpaceDN w:val="0"/>
        <w:spacing w:before="0"/>
        <w:jc w:val="left"/>
        <w:textAlignment w:val="baseline"/>
        <w:rPr>
          <w:rFonts w:eastAsia="Calibri" w:cs="Arial"/>
          <w:b/>
          <w:bCs/>
          <w:lang w:val="sr-Cyrl-RS" w:eastAsia="sr-Latn-RS"/>
        </w:rPr>
      </w:pPr>
      <w:r w:rsidRPr="00993669">
        <w:rPr>
          <w:rFonts w:eastAsia="Calibri" w:cs="Arial"/>
          <w:b/>
          <w:bCs/>
          <w:lang w:val="sr-Latn-BA" w:eastAsia="sr-Latn-RS"/>
        </w:rPr>
        <w:t xml:space="preserve">Мерење се врши </w:t>
      </w:r>
      <w:r w:rsidRPr="00993669">
        <w:rPr>
          <w:rFonts w:eastAsia="Calibri" w:cs="Arial"/>
          <w:b/>
          <w:bCs/>
          <w:lang w:val="sr-Cyrl-RS" w:eastAsia="sr-Latn-RS"/>
        </w:rPr>
        <w:t xml:space="preserve">у току </w:t>
      </w:r>
      <w:r w:rsidR="001B2F59">
        <w:rPr>
          <w:rFonts w:eastAsia="Calibri" w:cs="Arial"/>
          <w:b/>
          <w:bCs/>
          <w:lang w:val="sr-Cyrl-RS" w:eastAsia="sr-Latn-RS"/>
        </w:rPr>
        <w:t>трајања уговора од 12 месеци, а</w:t>
      </w:r>
      <w:r w:rsidRPr="00993669">
        <w:rPr>
          <w:rFonts w:eastAsia="Calibri" w:cs="Arial"/>
          <w:b/>
          <w:bCs/>
          <w:lang w:val="sr-Cyrl-RS" w:eastAsia="sr-Latn-RS"/>
        </w:rPr>
        <w:t xml:space="preserve"> по позиву  наручиоца.</w:t>
      </w:r>
    </w:p>
    <w:p w:rsidR="00993669" w:rsidRPr="00993669" w:rsidRDefault="001B2F59" w:rsidP="00993669">
      <w:pPr>
        <w:overflowPunct w:val="0"/>
        <w:autoSpaceDE w:val="0"/>
        <w:autoSpaceDN w:val="0"/>
        <w:spacing w:before="0"/>
        <w:jc w:val="left"/>
        <w:textAlignment w:val="baseline"/>
        <w:rPr>
          <w:rFonts w:eastAsia="Calibri" w:cs="Arial"/>
          <w:b/>
          <w:bCs/>
          <w:lang w:val="sr-Cyrl-RS" w:eastAsia="sr-Latn-RS"/>
        </w:rPr>
      </w:pPr>
      <w:r>
        <w:rPr>
          <w:rFonts w:eastAsia="Calibri" w:cs="Arial"/>
          <w:b/>
          <w:bCs/>
          <w:lang w:val="sr-Cyrl-RS" w:eastAsia="sr-Latn-RS"/>
        </w:rPr>
        <w:t>Динамика и обим услуга мерења емисије загађујућих материја и квалитета ваздуха зависи од потреба Министарства унутрашњих послова Републике Србије.</w:t>
      </w:r>
    </w:p>
    <w:p w:rsidR="005F6F59" w:rsidRPr="005F6F59" w:rsidRDefault="005F6F59" w:rsidP="005F6F59">
      <w:pPr>
        <w:suppressAutoHyphens/>
        <w:overflowPunct w:val="0"/>
        <w:autoSpaceDE w:val="0"/>
        <w:autoSpaceDN w:val="0"/>
        <w:adjustRightInd w:val="0"/>
        <w:spacing w:before="0"/>
        <w:textAlignment w:val="baseline"/>
        <w:rPr>
          <w:rFonts w:cs="Arial"/>
          <w:b/>
          <w:bCs/>
          <w:lang w:val="sr-Cyrl-RS"/>
        </w:rPr>
      </w:pPr>
    </w:p>
    <w:p w:rsidR="005F6F59" w:rsidRDefault="005F6F59" w:rsidP="005F6F59">
      <w:pPr>
        <w:suppressAutoHyphens/>
        <w:overflowPunct w:val="0"/>
        <w:autoSpaceDE w:val="0"/>
        <w:autoSpaceDN w:val="0"/>
        <w:adjustRightInd w:val="0"/>
        <w:spacing w:before="0"/>
        <w:textAlignment w:val="baseline"/>
        <w:rPr>
          <w:rFonts w:cs="Arial"/>
          <w:b/>
          <w:bCs/>
          <w:lang w:val="sr-Cyrl-RS"/>
        </w:rPr>
      </w:pPr>
      <w:r w:rsidRPr="005F6F59">
        <w:rPr>
          <w:rFonts w:cs="Arial"/>
          <w:b/>
          <w:bCs/>
          <w:lang w:val="sr-Cyrl-RS"/>
        </w:rPr>
        <w:t>Наручилац има обавезу да наја</w:t>
      </w:r>
      <w:r w:rsidR="001B2F59">
        <w:rPr>
          <w:rFonts w:cs="Arial"/>
          <w:b/>
          <w:bCs/>
          <w:lang w:val="sr-Cyrl-RS"/>
        </w:rPr>
        <w:t>ви мерење Изабраном понуђачу бар 7 (радних) дана пре реализације услуге.</w:t>
      </w:r>
    </w:p>
    <w:p w:rsidR="00B0125C" w:rsidRPr="005F6F59" w:rsidRDefault="00B0125C" w:rsidP="005F6F59">
      <w:pPr>
        <w:suppressAutoHyphens/>
        <w:overflowPunct w:val="0"/>
        <w:autoSpaceDE w:val="0"/>
        <w:autoSpaceDN w:val="0"/>
        <w:adjustRightInd w:val="0"/>
        <w:spacing w:before="0"/>
        <w:textAlignment w:val="baseline"/>
        <w:rPr>
          <w:rFonts w:cs="Arial"/>
          <w:b/>
          <w:bCs/>
          <w:lang w:val="sr-Cyrl-RS"/>
        </w:rPr>
      </w:pPr>
    </w:p>
    <w:p w:rsidR="005F6F59" w:rsidRPr="005F6F59" w:rsidRDefault="005F6F59" w:rsidP="005F6F59">
      <w:pPr>
        <w:suppressAutoHyphens/>
        <w:overflowPunct w:val="0"/>
        <w:autoSpaceDE w:val="0"/>
        <w:autoSpaceDN w:val="0"/>
        <w:adjustRightInd w:val="0"/>
        <w:spacing w:before="0"/>
        <w:textAlignment w:val="baseline"/>
        <w:rPr>
          <w:rFonts w:cs="Arial"/>
          <w:bCs/>
          <w:lang w:val="sr-Cyrl-CS"/>
        </w:rPr>
      </w:pPr>
      <w:r w:rsidRPr="005F6F59">
        <w:rPr>
          <w:rFonts w:cs="Arial"/>
          <w:lang w:val="sr-Cyrl-RS"/>
        </w:rPr>
        <w:t>У складу са чланом 16</w:t>
      </w:r>
      <w:r w:rsidRPr="005F6F59">
        <w:rPr>
          <w:rFonts w:cs="Arial"/>
          <w:lang w:val="sr-Cyrl-CS"/>
        </w:rPr>
        <w:t xml:space="preserve"> </w:t>
      </w:r>
      <w:r w:rsidRPr="005F6F59">
        <w:rPr>
          <w:rFonts w:cs="Arial"/>
          <w:bCs/>
          <w:color w:val="000000"/>
          <w:lang w:val="sr-Cyrl-CS"/>
        </w:rPr>
        <w:t>УРЕДБЕ О МЕРЕЊИМА ЕМИСИЈА ЗАГАЂУЈУЋИХ МАТЕРИЈА У ВАЗДУХ ИЗ СТАЦИОНАРНИХ ИЗВОРА ЗАГАЂИВАЊА</w:t>
      </w:r>
      <w:r w:rsidRPr="005F6F59">
        <w:rPr>
          <w:rFonts w:cs="Arial"/>
          <w:bCs/>
          <w:lang w:val="sr-Cyrl-CS"/>
        </w:rPr>
        <w:t>(Службени гласник РС, бр.5/16) се израђује План мерења емисије.</w:t>
      </w:r>
    </w:p>
    <w:p w:rsidR="005F6F59" w:rsidRPr="005F6F59" w:rsidRDefault="005F6F59" w:rsidP="005F6F59">
      <w:pPr>
        <w:suppressAutoHyphens/>
        <w:overflowPunct w:val="0"/>
        <w:autoSpaceDE w:val="0"/>
        <w:autoSpaceDN w:val="0"/>
        <w:adjustRightInd w:val="0"/>
        <w:spacing w:before="0"/>
        <w:textAlignment w:val="baseline"/>
        <w:rPr>
          <w:rFonts w:cs="Arial"/>
          <w:b/>
          <w:lang w:val="sr-Cyrl-CS"/>
        </w:rPr>
      </w:pPr>
    </w:p>
    <w:p w:rsidR="005F6F59" w:rsidRPr="005F6F59" w:rsidRDefault="005F6F59" w:rsidP="005F6F59">
      <w:pPr>
        <w:suppressAutoHyphens/>
        <w:overflowPunct w:val="0"/>
        <w:autoSpaceDE w:val="0"/>
        <w:autoSpaceDN w:val="0"/>
        <w:adjustRightInd w:val="0"/>
        <w:spacing w:before="0"/>
        <w:textAlignment w:val="baseline"/>
        <w:rPr>
          <w:rFonts w:cs="Arial"/>
          <w:b/>
          <w:lang w:val="sr-Cyrl-CS"/>
        </w:rPr>
      </w:pPr>
      <w:r w:rsidRPr="005F6F59">
        <w:rPr>
          <w:rFonts w:cs="Arial"/>
          <w:b/>
          <w:lang w:val="sl-SI"/>
        </w:rPr>
        <w:t xml:space="preserve">12. ДОСТАВЉАЊЕ </w:t>
      </w:r>
      <w:r w:rsidRPr="005F6F59">
        <w:rPr>
          <w:rFonts w:cs="Arial"/>
          <w:b/>
          <w:lang w:val="sr-Cyrl-CS"/>
        </w:rPr>
        <w:t xml:space="preserve">ИЗВЕШТАЈА </w:t>
      </w:r>
    </w:p>
    <w:p w:rsidR="005F6F59" w:rsidRPr="005F6F59" w:rsidRDefault="005F6F59" w:rsidP="005F6F59">
      <w:pPr>
        <w:suppressAutoHyphens/>
        <w:overflowPunct w:val="0"/>
        <w:autoSpaceDE w:val="0"/>
        <w:autoSpaceDN w:val="0"/>
        <w:adjustRightInd w:val="0"/>
        <w:spacing w:before="0"/>
        <w:textAlignment w:val="baseline"/>
        <w:rPr>
          <w:rFonts w:eastAsia="TimesNewRoman" w:cs="Arial"/>
          <w:lang w:val="sr-Cyrl-CS"/>
        </w:rPr>
      </w:pPr>
      <w:r w:rsidRPr="005F6F59">
        <w:rPr>
          <w:rFonts w:eastAsia="TimesNewRoman" w:cs="Arial"/>
          <w:lang w:val="sr-Cyrl-RS"/>
        </w:rPr>
        <w:t>У складу са чланом 31,32 и 34</w:t>
      </w:r>
      <w:r w:rsidRPr="005F6F59">
        <w:rPr>
          <w:rFonts w:eastAsia="TimesNewRoman" w:cs="Arial"/>
          <w:lang w:val="sr-Cyrl-CS"/>
        </w:rPr>
        <w:t xml:space="preserve"> </w:t>
      </w:r>
      <w:r w:rsidRPr="005F6F59">
        <w:rPr>
          <w:rFonts w:cs="Arial"/>
          <w:bCs/>
          <w:color w:val="000000"/>
          <w:lang w:val="sr-Cyrl-CS"/>
        </w:rPr>
        <w:t>УРЕДБЕ О МЕРЕЊИМА ЕМИСИЈА ЗАГАЂУЈУЋИХ МАТЕРИЈА У ВАЗДУХ ИЗ СТАЦИОНАРНИХ ИЗВОРА ЗАГАЂИВАЊА, чланом 35 УРЕДБЕ О ГРАНИЧНИМ ВРЕДНОСТИМА ЕМИСИЈА ЗАГАЂУЈУЋИХ МАТЕРИЈА У ВАЗДУХ ИЗ ПОСТРОЈЕЊА ЗА САГОРАВАЊЕ(Сл..гласник бр.6/16) и чланом 58 ЗАКОНА О ЗАШТИТИ ВАЗДУХА(Сл.гласник РС, бр.36/09),</w:t>
      </w:r>
      <w:r w:rsidRPr="005F6F59">
        <w:rPr>
          <w:rFonts w:eastAsia="TimesNewRoman" w:cs="Arial"/>
          <w:lang w:val="sr-Cyrl-CS"/>
        </w:rPr>
        <w:t xml:space="preserve"> урадити </w:t>
      </w:r>
      <w:r w:rsidRPr="005F6F59">
        <w:rPr>
          <w:rFonts w:eastAsia="TimesNewRoman" w:cs="Arial"/>
          <w:lang w:val="sr-Cyrl-RS"/>
        </w:rPr>
        <w:t xml:space="preserve"> Извештај. Садржај елемената Извештаја урадити у складу са Одељком Б Прилога 4 Уредбе  о мерењима емисија загађујућих материја.</w:t>
      </w:r>
    </w:p>
    <w:p w:rsidR="005F6F59" w:rsidRPr="005F6F59" w:rsidRDefault="005F6F59" w:rsidP="005F6F59">
      <w:pPr>
        <w:suppressAutoHyphens/>
        <w:overflowPunct w:val="0"/>
        <w:autoSpaceDE w:val="0"/>
        <w:autoSpaceDN w:val="0"/>
        <w:adjustRightInd w:val="0"/>
        <w:spacing w:before="0"/>
        <w:textAlignment w:val="baseline"/>
        <w:rPr>
          <w:rFonts w:cs="Arial"/>
          <w:lang w:val="sr-Cyrl-CS"/>
        </w:rPr>
      </w:pPr>
      <w:r w:rsidRPr="005F6F59">
        <w:rPr>
          <w:rFonts w:cs="Arial"/>
          <w:lang w:val="sr-Cyrl-CS"/>
        </w:rPr>
        <w:t xml:space="preserve">Извештај </w:t>
      </w:r>
      <w:r w:rsidRPr="005F6F59">
        <w:rPr>
          <w:rFonts w:cs="Arial"/>
          <w:bCs/>
          <w:lang w:val="sr-Cyrl-CS"/>
        </w:rPr>
        <w:t>д</w:t>
      </w:r>
      <w:r w:rsidRPr="005F6F59">
        <w:rPr>
          <w:rFonts w:cs="Arial"/>
          <w:bCs/>
          <w:lang w:val="sl-SI"/>
        </w:rPr>
        <w:t>оставити:</w:t>
      </w:r>
      <w:r w:rsidRPr="005F6F59">
        <w:rPr>
          <w:rFonts w:cs="Arial"/>
          <w:b/>
          <w:bCs/>
          <w:lang w:val="sl-SI"/>
        </w:rPr>
        <w:t xml:space="preserve"> </w:t>
      </w:r>
    </w:p>
    <w:p w:rsidR="005F6F59" w:rsidRPr="005F6F59" w:rsidRDefault="005F6F59" w:rsidP="005F6F59">
      <w:pPr>
        <w:numPr>
          <w:ilvl w:val="0"/>
          <w:numId w:val="35"/>
        </w:numPr>
        <w:suppressAutoHyphens/>
        <w:overflowPunct w:val="0"/>
        <w:autoSpaceDE w:val="0"/>
        <w:autoSpaceDN w:val="0"/>
        <w:adjustRightInd w:val="0"/>
        <w:spacing w:before="0"/>
        <w:jc w:val="left"/>
        <w:textAlignment w:val="baseline"/>
        <w:rPr>
          <w:rFonts w:cs="Arial"/>
          <w:lang w:val="sr-Cyrl-CS"/>
        </w:rPr>
      </w:pPr>
      <w:r w:rsidRPr="005F6F59">
        <w:rPr>
          <w:rFonts w:cs="Arial"/>
          <w:lang w:val="sr-Cyrl-CS"/>
        </w:rPr>
        <w:t xml:space="preserve">у </w:t>
      </w:r>
      <w:r w:rsidRPr="005F6F59">
        <w:rPr>
          <w:rFonts w:cs="Arial"/>
          <w:lang w:val="sr-Cyrl-RS"/>
        </w:rPr>
        <w:t>четири</w:t>
      </w:r>
      <w:r w:rsidRPr="005F6F59">
        <w:rPr>
          <w:rFonts w:cs="Arial"/>
          <w:lang w:val="sr-Cyrl-CS"/>
        </w:rPr>
        <w:t xml:space="preserve"> примерка у папирном облику</w:t>
      </w:r>
    </w:p>
    <w:p w:rsidR="005F6F59" w:rsidRPr="005F6F59" w:rsidRDefault="005F6F59" w:rsidP="005F6F59">
      <w:pPr>
        <w:numPr>
          <w:ilvl w:val="0"/>
          <w:numId w:val="35"/>
        </w:numPr>
        <w:suppressAutoHyphens/>
        <w:overflowPunct w:val="0"/>
        <w:autoSpaceDE w:val="0"/>
        <w:autoSpaceDN w:val="0"/>
        <w:adjustRightInd w:val="0"/>
        <w:spacing w:before="0"/>
        <w:jc w:val="left"/>
        <w:textAlignment w:val="baseline"/>
        <w:rPr>
          <w:rFonts w:cs="Arial"/>
          <w:lang w:val="sr-Cyrl-CS"/>
        </w:rPr>
      </w:pPr>
      <w:r w:rsidRPr="005F6F59">
        <w:rPr>
          <w:rFonts w:cs="Arial"/>
          <w:lang w:val="sr-Cyrl-CS"/>
        </w:rPr>
        <w:t>и у четири истоветна примерка у електронском облику на компакт диску(ЦД) носач.</w:t>
      </w:r>
    </w:p>
    <w:p w:rsidR="005F6F59" w:rsidRPr="005F6F59" w:rsidRDefault="005F6F59" w:rsidP="005F6F59">
      <w:pPr>
        <w:suppressAutoHyphens/>
        <w:overflowPunct w:val="0"/>
        <w:autoSpaceDE w:val="0"/>
        <w:autoSpaceDN w:val="0"/>
        <w:adjustRightInd w:val="0"/>
        <w:spacing w:before="0"/>
        <w:textAlignment w:val="baseline"/>
        <w:rPr>
          <w:rFonts w:cs="Arial"/>
        </w:rPr>
      </w:pPr>
    </w:p>
    <w:p w:rsidR="005F6F59" w:rsidRPr="005F6F59" w:rsidRDefault="005F6F59" w:rsidP="005F6F59">
      <w:pPr>
        <w:suppressAutoHyphens/>
        <w:overflowPunct w:val="0"/>
        <w:autoSpaceDE w:val="0"/>
        <w:autoSpaceDN w:val="0"/>
        <w:adjustRightInd w:val="0"/>
        <w:spacing w:before="0"/>
        <w:textAlignment w:val="baseline"/>
        <w:rPr>
          <w:rFonts w:cs="Arial"/>
          <w:lang w:val="sr-Cyrl-CS"/>
        </w:rPr>
      </w:pPr>
    </w:p>
    <w:p w:rsidR="005F6F59" w:rsidRPr="005F6F59" w:rsidRDefault="005F6F59" w:rsidP="005F6F59">
      <w:pPr>
        <w:suppressAutoHyphens/>
        <w:overflowPunct w:val="0"/>
        <w:autoSpaceDE w:val="0"/>
        <w:autoSpaceDN w:val="0"/>
        <w:adjustRightInd w:val="0"/>
        <w:spacing w:before="0"/>
        <w:textAlignment w:val="baseline"/>
        <w:rPr>
          <w:rFonts w:cs="Arial"/>
          <w:b/>
          <w:lang w:val="sr-Latn-CS"/>
        </w:rPr>
      </w:pPr>
      <w:r w:rsidRPr="005F6F59">
        <w:rPr>
          <w:rFonts w:cs="Arial"/>
          <w:b/>
          <w:lang w:val="sr-Latn-CS"/>
        </w:rPr>
        <w:t>МЕРНА МЕСТА</w:t>
      </w:r>
    </w:p>
    <w:p w:rsidR="005F6F59" w:rsidRPr="005F6F59" w:rsidRDefault="005F6F59" w:rsidP="005F6F59">
      <w:pPr>
        <w:suppressAutoHyphens/>
        <w:overflowPunct w:val="0"/>
        <w:autoSpaceDE w:val="0"/>
        <w:autoSpaceDN w:val="0"/>
        <w:adjustRightInd w:val="0"/>
        <w:spacing w:before="0"/>
        <w:textAlignment w:val="baseline"/>
        <w:rPr>
          <w:rFonts w:cs="Arial"/>
          <w:b/>
          <w:lang w:val="sr-Cyrl-RS"/>
        </w:rPr>
      </w:pPr>
      <w:r w:rsidRPr="005F6F59">
        <w:rPr>
          <w:rFonts w:cs="Arial"/>
          <w:lang w:val="sl-SI"/>
        </w:rPr>
        <w:t>Шеме мерних равни</w:t>
      </w:r>
      <w:r w:rsidRPr="005F6F59">
        <w:rPr>
          <w:rFonts w:cs="Arial"/>
          <w:lang w:val="sr-Cyrl-RS"/>
        </w:rPr>
        <w:t xml:space="preserve"> 5000</w:t>
      </w:r>
      <w:r w:rsidRPr="005F6F59">
        <w:rPr>
          <w:rFonts w:cs="Arial"/>
          <w:lang w:val="sr-Latn-CS"/>
        </w:rPr>
        <w:t xml:space="preserve"> x </w:t>
      </w:r>
      <w:r w:rsidRPr="005F6F59">
        <w:rPr>
          <w:rFonts w:cs="Arial"/>
          <w:lang w:val="sr-Cyrl-RS"/>
        </w:rPr>
        <w:t xml:space="preserve">5000 </w:t>
      </w:r>
      <w:r w:rsidRPr="005F6F59">
        <w:rPr>
          <w:rFonts w:cs="Arial"/>
          <w:lang w:val="sr-Latn-CS"/>
        </w:rPr>
        <w:t>mm</w:t>
      </w:r>
      <w:r w:rsidRPr="005F6F59">
        <w:rPr>
          <w:rFonts w:cs="Arial"/>
          <w:lang w:val="sl-SI"/>
        </w:rPr>
        <w:t xml:space="preserve"> за </w:t>
      </w:r>
      <w:r w:rsidRPr="005F6F59">
        <w:rPr>
          <w:rFonts w:cs="Arial"/>
          <w:lang w:val="sr-Cyrl-RS"/>
        </w:rPr>
        <w:t xml:space="preserve">блокове А3, А4 и A5 </w:t>
      </w:r>
      <w:r w:rsidRPr="005F6F59">
        <w:rPr>
          <w:rFonts w:cs="Arial"/>
          <w:lang w:val="sl-SI"/>
        </w:rPr>
        <w:t>су дате у</w:t>
      </w:r>
      <w:r w:rsidRPr="005F6F59">
        <w:rPr>
          <w:rFonts w:cs="Arial"/>
          <w:b/>
          <w:lang w:val="sl-SI"/>
        </w:rPr>
        <w:t xml:space="preserve"> прилогу</w:t>
      </w:r>
      <w:r w:rsidRPr="005F6F59">
        <w:rPr>
          <w:rFonts w:cs="Arial"/>
          <w:b/>
          <w:lang w:val="sr-Cyrl-CS"/>
        </w:rPr>
        <w:t xml:space="preserve"> </w:t>
      </w:r>
      <w:r w:rsidR="00B0125C">
        <w:rPr>
          <w:rFonts w:cs="Arial"/>
          <w:b/>
          <w:lang w:val="sr-Cyrl-CS"/>
        </w:rPr>
        <w:t>(</w:t>
      </w:r>
      <w:r w:rsidR="00B0125C">
        <w:rPr>
          <w:rFonts w:cs="Arial"/>
          <w:b/>
          <w:lang w:val="sr-Cyrl-RS"/>
        </w:rPr>
        <w:t>цртежи).</w:t>
      </w:r>
    </w:p>
    <w:p w:rsidR="005F6F59" w:rsidRPr="005F6F59" w:rsidRDefault="005F6F59" w:rsidP="005F6F59">
      <w:pPr>
        <w:suppressAutoHyphens/>
        <w:overflowPunct w:val="0"/>
        <w:autoSpaceDE w:val="0"/>
        <w:autoSpaceDN w:val="0"/>
        <w:adjustRightInd w:val="0"/>
        <w:spacing w:before="0"/>
        <w:textAlignment w:val="baseline"/>
        <w:rPr>
          <w:rFonts w:cs="Arial"/>
          <w:b/>
          <w:lang w:val="sl-SI"/>
        </w:rPr>
      </w:pPr>
    </w:p>
    <w:p w:rsidR="005F6F59" w:rsidRPr="005F6F59" w:rsidRDefault="005F6F59" w:rsidP="005F6F59">
      <w:pPr>
        <w:suppressAutoHyphens/>
        <w:overflowPunct w:val="0"/>
        <w:autoSpaceDE w:val="0"/>
        <w:autoSpaceDN w:val="0"/>
        <w:adjustRightInd w:val="0"/>
        <w:spacing w:before="0"/>
        <w:textAlignment w:val="baseline"/>
        <w:rPr>
          <w:rFonts w:cs="Arial"/>
          <w:b/>
          <w:lang w:val="sr-Cyrl-CS"/>
        </w:rPr>
      </w:pPr>
      <w:r w:rsidRPr="005F6F59">
        <w:rPr>
          <w:rFonts w:cs="Arial"/>
          <w:b/>
          <w:lang w:val="pl-PL"/>
        </w:rPr>
        <w:tab/>
      </w:r>
      <w:r w:rsidRPr="005F6F59">
        <w:rPr>
          <w:rFonts w:cs="Arial"/>
          <w:b/>
          <w:lang w:val="pl-PL"/>
        </w:rPr>
        <w:tab/>
      </w:r>
      <w:r w:rsidRPr="005F6F59">
        <w:rPr>
          <w:rFonts w:cs="Arial"/>
          <w:b/>
          <w:lang w:val="pl-PL"/>
        </w:rPr>
        <w:tab/>
      </w:r>
      <w:r w:rsidRPr="005F6F59">
        <w:rPr>
          <w:rFonts w:cs="Arial"/>
          <w:b/>
          <w:lang w:val="pl-PL"/>
        </w:rPr>
        <w:tab/>
      </w:r>
      <w:r w:rsidRPr="005F6F59">
        <w:rPr>
          <w:rFonts w:cs="Arial"/>
          <w:b/>
          <w:lang w:val="pl-PL"/>
        </w:rPr>
        <w:tab/>
      </w:r>
      <w:r w:rsidRPr="005F6F59">
        <w:rPr>
          <w:rFonts w:cs="Arial"/>
          <w:b/>
          <w:lang w:val="pl-PL"/>
        </w:rPr>
        <w:tab/>
        <w:t xml:space="preserve">             </w:t>
      </w:r>
    </w:p>
    <w:p w:rsidR="005F6F59" w:rsidRPr="005F6F59" w:rsidRDefault="005F6F59" w:rsidP="005F6F59">
      <w:pPr>
        <w:suppressAutoHyphens/>
        <w:overflowPunct w:val="0"/>
        <w:autoSpaceDE w:val="0"/>
        <w:autoSpaceDN w:val="0"/>
        <w:adjustRightInd w:val="0"/>
        <w:spacing w:before="0"/>
        <w:textAlignment w:val="baseline"/>
        <w:rPr>
          <w:rFonts w:cs="Arial"/>
          <w:b/>
          <w:lang w:val="sr-Cyrl-CS"/>
        </w:rPr>
      </w:pPr>
    </w:p>
    <w:p w:rsidR="005F6F59" w:rsidRPr="005F6F59" w:rsidRDefault="005F6F59" w:rsidP="005F6F59">
      <w:pPr>
        <w:suppressAutoHyphens/>
        <w:overflowPunct w:val="0"/>
        <w:autoSpaceDE w:val="0"/>
        <w:autoSpaceDN w:val="0"/>
        <w:adjustRightInd w:val="0"/>
        <w:spacing w:before="0"/>
        <w:textAlignment w:val="baseline"/>
        <w:rPr>
          <w:rFonts w:cs="Arial"/>
          <w:sz w:val="24"/>
          <w:szCs w:val="24"/>
          <w:lang w:val="sl-SI"/>
        </w:rPr>
      </w:pPr>
    </w:p>
    <w:p w:rsidR="005F6F59" w:rsidRPr="005F6F59" w:rsidRDefault="005F6F59" w:rsidP="005F6F59">
      <w:pPr>
        <w:suppressAutoHyphens/>
        <w:overflowPunct w:val="0"/>
        <w:autoSpaceDE w:val="0"/>
        <w:autoSpaceDN w:val="0"/>
        <w:adjustRightInd w:val="0"/>
        <w:spacing w:before="0"/>
        <w:textAlignment w:val="baseline"/>
        <w:rPr>
          <w:rFonts w:cs="Arial"/>
          <w:sz w:val="24"/>
          <w:szCs w:val="24"/>
          <w:lang w:val="sl-SI"/>
        </w:rPr>
      </w:pPr>
      <w:r w:rsidRPr="005F6F59">
        <w:rPr>
          <w:rFonts w:cs="Arial"/>
          <w:sz w:val="24"/>
          <w:szCs w:val="24"/>
          <w:lang w:val="sl-SI"/>
        </w:rPr>
        <w:tab/>
      </w:r>
    </w:p>
    <w:p w:rsidR="005F6F59" w:rsidRPr="005F6F59" w:rsidRDefault="005F6F59" w:rsidP="005F6F59">
      <w:pPr>
        <w:tabs>
          <w:tab w:val="left" w:pos="4125"/>
        </w:tabs>
        <w:suppressAutoHyphens/>
        <w:overflowPunct w:val="0"/>
        <w:autoSpaceDE w:val="0"/>
        <w:autoSpaceDN w:val="0"/>
        <w:adjustRightInd w:val="0"/>
        <w:spacing w:before="0"/>
        <w:textAlignment w:val="baseline"/>
        <w:rPr>
          <w:rFonts w:cs="Arial"/>
          <w:b/>
          <w:bCs/>
          <w:sz w:val="24"/>
          <w:szCs w:val="24"/>
        </w:rPr>
      </w:pPr>
    </w:p>
    <w:p w:rsidR="005F6F59" w:rsidRPr="005F6F59" w:rsidRDefault="005F6F59" w:rsidP="005F6F59">
      <w:pPr>
        <w:tabs>
          <w:tab w:val="left" w:pos="4125"/>
        </w:tabs>
        <w:suppressAutoHyphens/>
        <w:overflowPunct w:val="0"/>
        <w:autoSpaceDE w:val="0"/>
        <w:autoSpaceDN w:val="0"/>
        <w:adjustRightInd w:val="0"/>
        <w:spacing w:before="0"/>
        <w:textAlignment w:val="baseline"/>
        <w:rPr>
          <w:rFonts w:cs="Arial"/>
          <w:b/>
          <w:bCs/>
          <w:sz w:val="24"/>
          <w:szCs w:val="24"/>
        </w:rPr>
      </w:pPr>
    </w:p>
    <w:p w:rsidR="005F6F59" w:rsidRPr="005F6F59" w:rsidRDefault="005F6F59" w:rsidP="005F6F59">
      <w:pPr>
        <w:tabs>
          <w:tab w:val="left" w:pos="4125"/>
        </w:tabs>
        <w:suppressAutoHyphens/>
        <w:overflowPunct w:val="0"/>
        <w:autoSpaceDE w:val="0"/>
        <w:autoSpaceDN w:val="0"/>
        <w:adjustRightInd w:val="0"/>
        <w:spacing w:before="0"/>
        <w:textAlignment w:val="baseline"/>
        <w:rPr>
          <w:rFonts w:cs="Arial"/>
          <w:b/>
          <w:bCs/>
          <w:sz w:val="24"/>
          <w:szCs w:val="24"/>
        </w:rPr>
      </w:pPr>
    </w:p>
    <w:p w:rsidR="005F6F59" w:rsidRPr="005F6F59" w:rsidRDefault="005F6F59" w:rsidP="005F6F59">
      <w:pPr>
        <w:suppressAutoHyphens/>
        <w:overflowPunct w:val="0"/>
        <w:autoSpaceDE w:val="0"/>
        <w:autoSpaceDN w:val="0"/>
        <w:adjustRightInd w:val="0"/>
        <w:spacing w:before="0"/>
        <w:jc w:val="left"/>
        <w:textAlignment w:val="baseline"/>
        <w:rPr>
          <w:rFonts w:ascii="Times New Roman" w:hAnsi="Times New Roman" w:cs="Arial"/>
          <w:color w:val="00B0F0"/>
          <w:sz w:val="24"/>
          <w:szCs w:val="20"/>
          <w:lang w:val="sr-Cyrl-RS" w:eastAsia="zh-CN"/>
        </w:rPr>
      </w:pPr>
      <w:r w:rsidRPr="005F6F59">
        <w:rPr>
          <w:rFonts w:ascii="Times New Roman" w:eastAsia="SimSun" w:hAnsi="Times New Roman" w:cs="Tahoma"/>
          <w:i/>
          <w:noProof/>
          <w:kern w:val="1"/>
          <w:sz w:val="28"/>
          <w:szCs w:val="28"/>
          <w:lang w:val="sr-Latn-RS" w:eastAsia="sr-Latn-RS"/>
        </w:rPr>
        <w:lastRenderedPageBreak/>
        <w:drawing>
          <wp:inline distT="0" distB="0" distL="0" distR="0">
            <wp:extent cx="5734050" cy="7943850"/>
            <wp:effectExtent l="0" t="0" r="0" b="0"/>
            <wp:docPr id="8" name="Picture 8" descr="PRILOG 2 MERNA MESTA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LOG 2 MERNA MESTA A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4050" cy="7943850"/>
                    </a:xfrm>
                    <a:prstGeom prst="rect">
                      <a:avLst/>
                    </a:prstGeom>
                    <a:noFill/>
                    <a:ln>
                      <a:noFill/>
                    </a:ln>
                  </pic:spPr>
                </pic:pic>
              </a:graphicData>
            </a:graphic>
          </wp:inline>
        </w:drawing>
      </w:r>
    </w:p>
    <w:p w:rsidR="005F6F59" w:rsidRPr="005F6F59" w:rsidRDefault="005F6F59" w:rsidP="005F6F59">
      <w:pPr>
        <w:tabs>
          <w:tab w:val="left" w:pos="4125"/>
        </w:tabs>
        <w:suppressAutoHyphens/>
        <w:overflowPunct w:val="0"/>
        <w:autoSpaceDE w:val="0"/>
        <w:autoSpaceDN w:val="0"/>
        <w:adjustRightInd w:val="0"/>
        <w:spacing w:before="0"/>
        <w:textAlignment w:val="baseline"/>
        <w:rPr>
          <w:rFonts w:cs="Arial"/>
          <w:b/>
          <w:bCs/>
          <w:sz w:val="24"/>
          <w:szCs w:val="24"/>
        </w:rPr>
      </w:pPr>
    </w:p>
    <w:p w:rsidR="005F6F59" w:rsidRPr="005F6F59" w:rsidRDefault="005F6F59" w:rsidP="005F6F59">
      <w:pPr>
        <w:suppressAutoHyphens/>
        <w:overflowPunct w:val="0"/>
        <w:autoSpaceDE w:val="0"/>
        <w:autoSpaceDN w:val="0"/>
        <w:adjustRightInd w:val="0"/>
        <w:spacing w:before="0"/>
        <w:jc w:val="center"/>
        <w:textAlignment w:val="baseline"/>
        <w:rPr>
          <w:rFonts w:cs="Arial"/>
          <w:b/>
          <w:sz w:val="24"/>
          <w:szCs w:val="24"/>
          <w:lang w:val="sr-Cyrl-RS"/>
        </w:rPr>
      </w:pPr>
      <w:r w:rsidRPr="005F6F59">
        <w:rPr>
          <w:rFonts w:cs="Arial"/>
          <w:b/>
          <w:sz w:val="24"/>
          <w:szCs w:val="24"/>
          <w:lang w:val="sr-Cyrl-RS"/>
        </w:rPr>
        <w:t xml:space="preserve"> </w:t>
      </w:r>
    </w:p>
    <w:p w:rsidR="005F6F59" w:rsidRPr="005F6F59" w:rsidRDefault="005F6F59" w:rsidP="005F6F59">
      <w:pPr>
        <w:suppressAutoHyphens/>
        <w:overflowPunct w:val="0"/>
        <w:autoSpaceDE w:val="0"/>
        <w:autoSpaceDN w:val="0"/>
        <w:adjustRightInd w:val="0"/>
        <w:spacing w:before="0"/>
        <w:jc w:val="left"/>
        <w:textAlignment w:val="baseline"/>
        <w:rPr>
          <w:rFonts w:cs="Arial"/>
          <w:sz w:val="24"/>
          <w:szCs w:val="24"/>
          <w:lang w:val="sl-SI"/>
        </w:rPr>
      </w:pPr>
    </w:p>
    <w:p w:rsidR="005F6F59" w:rsidRPr="005F6F59" w:rsidRDefault="005F6F59" w:rsidP="005F6F59">
      <w:pPr>
        <w:suppressAutoHyphens/>
        <w:overflowPunct w:val="0"/>
        <w:autoSpaceDE w:val="0"/>
        <w:autoSpaceDN w:val="0"/>
        <w:adjustRightInd w:val="0"/>
        <w:spacing w:before="0"/>
        <w:jc w:val="left"/>
        <w:textAlignment w:val="baseline"/>
        <w:rPr>
          <w:rFonts w:cs="Arial"/>
          <w:sz w:val="24"/>
          <w:szCs w:val="24"/>
          <w:lang w:val="sr-Cyrl-RS"/>
        </w:rPr>
      </w:pPr>
      <w:r w:rsidRPr="005F6F59">
        <w:rPr>
          <w:rFonts w:ascii="Times New Roman" w:hAnsi="Times New Roman"/>
          <w:noProof/>
          <w:kern w:val="1"/>
          <w:sz w:val="24"/>
          <w:szCs w:val="20"/>
          <w:lang w:val="sr-Latn-RS" w:eastAsia="sr-Latn-RS"/>
        </w:rPr>
        <w:lastRenderedPageBreak/>
        <w:drawing>
          <wp:inline distT="0" distB="0" distL="0" distR="0">
            <wp:extent cx="5734050" cy="7248525"/>
            <wp:effectExtent l="0" t="0" r="0" b="9525"/>
            <wp:docPr id="7" name="Picture 7" descr="PRILOG 2 ,merna mest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OG 2 ,merna mesta A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4050" cy="7248525"/>
                    </a:xfrm>
                    <a:prstGeom prst="rect">
                      <a:avLst/>
                    </a:prstGeom>
                    <a:noFill/>
                    <a:ln>
                      <a:noFill/>
                    </a:ln>
                  </pic:spPr>
                </pic:pic>
              </a:graphicData>
            </a:graphic>
          </wp:inline>
        </w:drawing>
      </w:r>
    </w:p>
    <w:p w:rsidR="005F6F59" w:rsidRPr="005F6F59" w:rsidRDefault="005F6F59" w:rsidP="005F6F59">
      <w:pPr>
        <w:suppressAutoHyphens/>
        <w:overflowPunct w:val="0"/>
        <w:autoSpaceDE w:val="0"/>
        <w:autoSpaceDN w:val="0"/>
        <w:adjustRightInd w:val="0"/>
        <w:spacing w:before="0"/>
        <w:jc w:val="left"/>
        <w:textAlignment w:val="baseline"/>
        <w:rPr>
          <w:rFonts w:cs="Arial"/>
          <w:sz w:val="24"/>
          <w:szCs w:val="24"/>
          <w:lang w:val="sr-Cyrl-RS"/>
        </w:rPr>
      </w:pPr>
    </w:p>
    <w:p w:rsidR="005F6F59" w:rsidRPr="005F6F59" w:rsidRDefault="005F6F59" w:rsidP="005F6F59">
      <w:pPr>
        <w:suppressAutoHyphens/>
        <w:overflowPunct w:val="0"/>
        <w:autoSpaceDE w:val="0"/>
        <w:autoSpaceDN w:val="0"/>
        <w:adjustRightInd w:val="0"/>
        <w:spacing w:before="0"/>
        <w:jc w:val="left"/>
        <w:textAlignment w:val="baseline"/>
        <w:rPr>
          <w:rFonts w:cs="Arial"/>
          <w:sz w:val="24"/>
          <w:szCs w:val="24"/>
          <w:lang w:val="sr-Cyrl-RS"/>
        </w:rPr>
      </w:pPr>
    </w:p>
    <w:p w:rsidR="005F6F59" w:rsidRPr="005F6F59" w:rsidRDefault="005F6F59" w:rsidP="005F6F59">
      <w:pPr>
        <w:suppressAutoHyphens/>
        <w:overflowPunct w:val="0"/>
        <w:autoSpaceDE w:val="0"/>
        <w:autoSpaceDN w:val="0"/>
        <w:adjustRightInd w:val="0"/>
        <w:spacing w:before="0"/>
        <w:jc w:val="left"/>
        <w:textAlignment w:val="baseline"/>
        <w:rPr>
          <w:rFonts w:cs="Arial"/>
          <w:sz w:val="24"/>
          <w:szCs w:val="24"/>
          <w:lang w:val="sr-Cyrl-RS"/>
        </w:rPr>
      </w:pPr>
    </w:p>
    <w:p w:rsidR="005F6F59" w:rsidRPr="005F6F59" w:rsidRDefault="005F6F59" w:rsidP="005F6F59">
      <w:pPr>
        <w:suppressAutoHyphens/>
        <w:overflowPunct w:val="0"/>
        <w:autoSpaceDE w:val="0"/>
        <w:autoSpaceDN w:val="0"/>
        <w:adjustRightInd w:val="0"/>
        <w:spacing w:before="0"/>
        <w:jc w:val="left"/>
        <w:textAlignment w:val="baseline"/>
        <w:rPr>
          <w:rFonts w:cs="Arial"/>
          <w:sz w:val="24"/>
          <w:szCs w:val="24"/>
          <w:lang w:val="sr-Cyrl-RS"/>
        </w:rPr>
      </w:pPr>
    </w:p>
    <w:p w:rsidR="005F6F59" w:rsidRPr="005F6F59" w:rsidRDefault="005F6F59" w:rsidP="005F6F59">
      <w:pPr>
        <w:suppressAutoHyphens/>
        <w:overflowPunct w:val="0"/>
        <w:autoSpaceDE w:val="0"/>
        <w:autoSpaceDN w:val="0"/>
        <w:adjustRightInd w:val="0"/>
        <w:spacing w:before="0"/>
        <w:jc w:val="left"/>
        <w:textAlignment w:val="baseline"/>
        <w:rPr>
          <w:rFonts w:cs="Arial"/>
          <w:sz w:val="24"/>
          <w:szCs w:val="24"/>
          <w:lang w:val="sr-Cyrl-RS"/>
        </w:rPr>
      </w:pPr>
    </w:p>
    <w:p w:rsidR="005F6F59" w:rsidRPr="005F6F59" w:rsidRDefault="005F6F59" w:rsidP="005F6F59">
      <w:pPr>
        <w:suppressAutoHyphens/>
        <w:overflowPunct w:val="0"/>
        <w:autoSpaceDE w:val="0"/>
        <w:autoSpaceDN w:val="0"/>
        <w:adjustRightInd w:val="0"/>
        <w:spacing w:before="0"/>
        <w:jc w:val="left"/>
        <w:textAlignment w:val="baseline"/>
        <w:rPr>
          <w:rFonts w:cs="Arial"/>
          <w:sz w:val="24"/>
          <w:szCs w:val="24"/>
          <w:lang w:val="sr-Cyrl-RS"/>
        </w:rPr>
      </w:pPr>
    </w:p>
    <w:p w:rsidR="005F6F59" w:rsidRPr="005F6F59" w:rsidRDefault="005F6F59" w:rsidP="005F6F59">
      <w:pPr>
        <w:suppressAutoHyphens/>
        <w:overflowPunct w:val="0"/>
        <w:autoSpaceDE w:val="0"/>
        <w:autoSpaceDN w:val="0"/>
        <w:adjustRightInd w:val="0"/>
        <w:spacing w:before="0"/>
        <w:jc w:val="left"/>
        <w:textAlignment w:val="baseline"/>
        <w:rPr>
          <w:rFonts w:cs="Arial"/>
          <w:sz w:val="24"/>
          <w:szCs w:val="24"/>
          <w:lang w:val="sr-Cyrl-RS"/>
        </w:rPr>
      </w:pPr>
      <w:r w:rsidRPr="005F6F59">
        <w:rPr>
          <w:rFonts w:ascii="Times New Roman" w:hAnsi="Times New Roman"/>
          <w:noProof/>
          <w:kern w:val="1"/>
          <w:sz w:val="24"/>
          <w:szCs w:val="20"/>
          <w:lang w:val="sr-Latn-RS" w:eastAsia="sr-Latn-RS"/>
        </w:rPr>
        <w:lastRenderedPageBreak/>
        <w:drawing>
          <wp:inline distT="0" distB="0" distL="0" distR="0">
            <wp:extent cx="5734050" cy="8048625"/>
            <wp:effectExtent l="0" t="0" r="0" b="9525"/>
            <wp:docPr id="6" name="Picture 6" descr="PRILOG 2,EF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G 2,EF A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4050" cy="8048625"/>
                    </a:xfrm>
                    <a:prstGeom prst="rect">
                      <a:avLst/>
                    </a:prstGeom>
                    <a:noFill/>
                    <a:ln>
                      <a:noFill/>
                    </a:ln>
                  </pic:spPr>
                </pic:pic>
              </a:graphicData>
            </a:graphic>
          </wp:inline>
        </w:drawing>
      </w:r>
    </w:p>
    <w:p w:rsidR="0045440B" w:rsidRPr="00E30512" w:rsidRDefault="0045440B" w:rsidP="0045440B">
      <w:pPr>
        <w:rPr>
          <w:rFonts w:cs="Arial"/>
          <w:szCs w:val="24"/>
          <w:lang w:val="sr-Cyrl-RS"/>
        </w:rPr>
      </w:pPr>
      <w:r w:rsidRPr="00730EC4">
        <w:rPr>
          <w:noProof/>
          <w:kern w:val="1"/>
          <w:lang w:val="sr-Latn-RS" w:eastAsia="sr-Latn-RS"/>
        </w:rPr>
        <w:lastRenderedPageBreak/>
        <w:drawing>
          <wp:inline distT="0" distB="0" distL="0" distR="0">
            <wp:extent cx="5734050" cy="8048625"/>
            <wp:effectExtent l="0" t="0" r="0" b="9525"/>
            <wp:docPr id="2" name="Picture 2" descr="PRILOG 2,EF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G 2,EF A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4050" cy="8048625"/>
                    </a:xfrm>
                    <a:prstGeom prst="rect">
                      <a:avLst/>
                    </a:prstGeom>
                    <a:noFill/>
                    <a:ln>
                      <a:noFill/>
                    </a:ln>
                  </pic:spPr>
                </pic:pic>
              </a:graphicData>
            </a:graphic>
          </wp:inline>
        </w:drawing>
      </w:r>
    </w:p>
    <w:p w:rsidR="0045440B" w:rsidRPr="00E30512" w:rsidRDefault="0045440B" w:rsidP="0045440B">
      <w:pPr>
        <w:rPr>
          <w:rFonts w:cs="Arial"/>
          <w:szCs w:val="24"/>
          <w:lang w:val="sr-Cyrl-RS"/>
        </w:rPr>
      </w:pPr>
    </w:p>
    <w:p w:rsidR="0045440B" w:rsidRPr="00C508F4" w:rsidRDefault="0045440B" w:rsidP="0045440B">
      <w:pPr>
        <w:rPr>
          <w:rFonts w:cs="Arial"/>
          <w:lang w:val="sr-Cyrl-CS" w:eastAsia="sr-Latn-CS"/>
        </w:rPr>
      </w:pPr>
      <w:bookmarkStart w:id="19" w:name="_Toc441651542"/>
      <w:bookmarkStart w:id="20" w:name="_Toc442559880"/>
      <w:bookmarkEnd w:id="17"/>
    </w:p>
    <w:p w:rsidR="0045440B" w:rsidRDefault="000C49A6" w:rsidP="000C49A6">
      <w:pPr>
        <w:rPr>
          <w:rFonts w:cs="Arial"/>
          <w:b/>
          <w:lang w:val="sr-Cyrl-RS" w:eastAsia="sr-Latn-CS"/>
        </w:rPr>
      </w:pPr>
      <w:r>
        <w:rPr>
          <w:rFonts w:cs="Arial"/>
          <w:b/>
          <w:lang w:val="sr-Cyrl-RS" w:eastAsia="sr-Latn-CS"/>
        </w:rPr>
        <w:lastRenderedPageBreak/>
        <w:t xml:space="preserve">3.3 </w:t>
      </w:r>
      <w:r w:rsidRPr="00C508F4">
        <w:rPr>
          <w:rFonts w:cs="Arial"/>
          <w:b/>
          <w:lang w:val="sr-Cyrl-RS" w:eastAsia="sr-Latn-CS"/>
        </w:rPr>
        <w:t>Рок извршења услуга</w:t>
      </w:r>
    </w:p>
    <w:p w:rsidR="00B0125C" w:rsidRPr="003763F1" w:rsidRDefault="00B0125C" w:rsidP="000C49A6">
      <w:pPr>
        <w:rPr>
          <w:rFonts w:cs="Arial"/>
          <w:b/>
          <w:lang w:val="sr-Cyrl-RS" w:eastAsia="sr-Latn-CS"/>
        </w:rPr>
      </w:pPr>
    </w:p>
    <w:p w:rsidR="00993669" w:rsidRPr="00993669" w:rsidRDefault="00993669" w:rsidP="00993669">
      <w:pPr>
        <w:overflowPunct w:val="0"/>
        <w:autoSpaceDE w:val="0"/>
        <w:autoSpaceDN w:val="0"/>
        <w:spacing w:before="0"/>
        <w:jc w:val="left"/>
        <w:textAlignment w:val="baseline"/>
        <w:rPr>
          <w:rFonts w:eastAsia="Calibri" w:cs="Arial"/>
          <w:bCs/>
          <w:lang w:val="sr-Cyrl-RS" w:eastAsia="sr-Latn-RS"/>
        </w:rPr>
      </w:pPr>
      <w:r w:rsidRPr="00993669">
        <w:rPr>
          <w:rFonts w:eastAsia="Calibri" w:cs="Arial"/>
          <w:bCs/>
          <w:lang w:val="sr-Latn-BA" w:eastAsia="sr-Latn-RS"/>
        </w:rPr>
        <w:t xml:space="preserve">Мерење се врши </w:t>
      </w:r>
      <w:r w:rsidRPr="00993669">
        <w:rPr>
          <w:rFonts w:eastAsia="Calibri" w:cs="Arial"/>
          <w:bCs/>
          <w:lang w:val="sr-Cyrl-RS" w:eastAsia="sr-Latn-RS"/>
        </w:rPr>
        <w:t xml:space="preserve">у току једне </w:t>
      </w:r>
      <w:r w:rsidRPr="00993669">
        <w:rPr>
          <w:rFonts w:eastAsia="Calibri" w:cs="Arial"/>
          <w:bCs/>
          <w:lang w:val="sr-Latn-BA" w:eastAsia="sr-Latn-RS"/>
        </w:rPr>
        <w:t>годи</w:t>
      </w:r>
      <w:r w:rsidRPr="00993669">
        <w:rPr>
          <w:rFonts w:eastAsia="Calibri" w:cs="Arial"/>
          <w:bCs/>
          <w:lang w:val="sr-Cyrl-RS" w:eastAsia="sr-Latn-RS"/>
        </w:rPr>
        <w:t>не по позиву  наручиоца.</w:t>
      </w:r>
    </w:p>
    <w:p w:rsidR="00993669" w:rsidRPr="00993669" w:rsidRDefault="00993669" w:rsidP="00993669">
      <w:pPr>
        <w:overflowPunct w:val="0"/>
        <w:autoSpaceDE w:val="0"/>
        <w:autoSpaceDN w:val="0"/>
        <w:spacing w:before="0"/>
        <w:jc w:val="left"/>
        <w:textAlignment w:val="baseline"/>
        <w:rPr>
          <w:rFonts w:eastAsia="Calibri" w:cs="Arial"/>
          <w:bCs/>
          <w:lang w:val="sr-Cyrl-RS" w:eastAsia="sr-Latn-RS"/>
        </w:rPr>
      </w:pPr>
      <w:r w:rsidRPr="00993669">
        <w:rPr>
          <w:rFonts w:eastAsia="Calibri" w:cs="Arial"/>
          <w:bCs/>
          <w:lang w:val="sr-Cyrl-RS" w:eastAsia="sr-Latn-RS"/>
        </w:rPr>
        <w:t>Обавезно је једно комплетно мерење, односно две серије мерења које обухвата мерење квалитета ваздуха и мерење емисије загађујућих материја у ваздух.</w:t>
      </w:r>
    </w:p>
    <w:p w:rsidR="00F80040" w:rsidRPr="00B0125C" w:rsidRDefault="00F80040" w:rsidP="003A044A">
      <w:pPr>
        <w:rPr>
          <w:rFonts w:cs="Arial"/>
          <w:bCs/>
          <w:lang w:val="sr-Latn-BA"/>
        </w:rPr>
      </w:pPr>
    </w:p>
    <w:p w:rsidR="00F87EE1" w:rsidRDefault="00A61624" w:rsidP="003A044A">
      <w:pPr>
        <w:spacing w:before="0"/>
        <w:rPr>
          <w:rFonts w:cs="Arial"/>
          <w:b/>
          <w:lang w:val="sr-Cyrl-RS"/>
        </w:rPr>
      </w:pPr>
      <w:r w:rsidRPr="00F80040">
        <w:rPr>
          <w:rFonts w:cs="Arial"/>
          <w:b/>
        </w:rPr>
        <w:t>3.</w:t>
      </w:r>
      <w:r w:rsidRPr="00F80040">
        <w:rPr>
          <w:rFonts w:cs="Arial"/>
          <w:b/>
          <w:lang w:val="sr-Cyrl-RS"/>
        </w:rPr>
        <w:t>4</w:t>
      </w:r>
      <w:r w:rsidR="00781B02" w:rsidRPr="00F80040">
        <w:rPr>
          <w:rFonts w:cs="Arial"/>
          <w:b/>
        </w:rPr>
        <w:t>.</w:t>
      </w:r>
      <w:r w:rsidR="00DB369C" w:rsidRPr="00F80040">
        <w:rPr>
          <w:rFonts w:cs="Arial"/>
          <w:b/>
        </w:rPr>
        <w:t xml:space="preserve">Место </w:t>
      </w:r>
      <w:bookmarkEnd w:id="19"/>
      <w:bookmarkEnd w:id="20"/>
      <w:r w:rsidR="00A63575" w:rsidRPr="00F80040">
        <w:rPr>
          <w:rFonts w:cs="Arial"/>
          <w:b/>
        </w:rPr>
        <w:t>извршења услуга</w:t>
      </w:r>
      <w:r w:rsidR="00BE1893" w:rsidRPr="00F80040">
        <w:rPr>
          <w:rFonts w:cs="Arial"/>
          <w:b/>
          <w:lang w:val="sr-Cyrl-RS"/>
        </w:rPr>
        <w:t>:</w:t>
      </w:r>
    </w:p>
    <w:p w:rsidR="00AA5E70" w:rsidRPr="00F835FE" w:rsidRDefault="00AA5E70" w:rsidP="00AA5E7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F80040" w:rsidRDefault="00557626" w:rsidP="00B0125C">
      <w:pPr>
        <w:pStyle w:val="Heading10"/>
        <w:rPr>
          <w:rFonts w:cs="Arial"/>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B0125C" w:rsidRPr="00B0125C" w:rsidRDefault="00B0125C" w:rsidP="00B0125C">
      <w:pPr>
        <w:rPr>
          <w:lang w:val="sr-Cyrl-C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 xml:space="preserve">о обављеном послу, </w:t>
      </w:r>
      <w:r w:rsidR="00C813EA">
        <w:rPr>
          <w:rFonts w:cs="Arial"/>
          <w:lang w:val="sr-Cyrl-RS"/>
        </w:rPr>
        <w:t>Изабрани понуђач</w:t>
      </w:r>
      <w:r w:rsidR="002C2CB0" w:rsidRPr="00BE1893">
        <w:rPr>
          <w:rFonts w:cs="Arial"/>
        </w:rPr>
        <w:t xml:space="preserve">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C813EA">
        <w:rPr>
          <w:rFonts w:cs="Arial"/>
          <w:lang w:val="sr-Cyrl-RS"/>
        </w:rPr>
        <w:t>Изабраном понуђачу</w:t>
      </w:r>
      <w:r w:rsidR="002C62F3" w:rsidRPr="00BE1893">
        <w:rPr>
          <w:rFonts w:cs="Arial"/>
        </w:rPr>
        <w:t xml:space="preserve"> </w:t>
      </w:r>
    </w:p>
    <w:p w:rsidR="004853D8" w:rsidRPr="004E0136" w:rsidRDefault="004853D8" w:rsidP="004E0136">
      <w:pPr>
        <w:rPr>
          <w:rFonts w:cs="Arial"/>
          <w:lang w:eastAsia="ar-SA"/>
        </w:rPr>
      </w:pPr>
    </w:p>
    <w:p w:rsidR="00F93481" w:rsidRDefault="00F93481"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E01FDB" w:rsidRDefault="00E01FDB" w:rsidP="008112A2">
      <w:pPr>
        <w:spacing w:before="0"/>
        <w:rPr>
          <w:rFonts w:cs="Arial"/>
          <w:color w:val="00B0F0"/>
          <w:lang w:val="sr-Cyrl-RS" w:eastAsia="zh-CN"/>
        </w:rPr>
      </w:pPr>
    </w:p>
    <w:p w:rsidR="00E01FDB" w:rsidRDefault="00E01FD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D3248E" w:rsidRDefault="00D3248E" w:rsidP="008112A2">
      <w:pPr>
        <w:spacing w:before="0"/>
        <w:rPr>
          <w:rFonts w:cs="Arial"/>
          <w:color w:val="00B0F0"/>
          <w:lang w:val="sr-Cyrl-RS" w:eastAsia="zh-CN"/>
        </w:rPr>
      </w:pPr>
    </w:p>
    <w:p w:rsidR="00D3248E" w:rsidRDefault="00D3248E" w:rsidP="008112A2">
      <w:pPr>
        <w:spacing w:before="0"/>
        <w:rPr>
          <w:rFonts w:cs="Arial"/>
          <w:color w:val="00B0F0"/>
          <w:lang w:val="sr-Cyrl-RS" w:eastAsia="zh-CN"/>
        </w:rPr>
      </w:pPr>
    </w:p>
    <w:p w:rsidR="00B0125C" w:rsidRDefault="00B0125C" w:rsidP="008112A2">
      <w:pPr>
        <w:spacing w:before="0"/>
        <w:rPr>
          <w:rFonts w:cs="Arial"/>
          <w:color w:val="00B0F0"/>
          <w:lang w:val="sr-Cyrl-RS" w:eastAsia="zh-CN"/>
        </w:rPr>
      </w:pPr>
    </w:p>
    <w:p w:rsidR="00B0125C" w:rsidRDefault="00B0125C" w:rsidP="008112A2">
      <w:pPr>
        <w:spacing w:before="0"/>
        <w:rPr>
          <w:rFonts w:cs="Arial"/>
          <w:color w:val="00B0F0"/>
          <w:lang w:val="sr-Cyrl-RS" w:eastAsia="zh-CN"/>
        </w:rPr>
      </w:pPr>
    </w:p>
    <w:p w:rsidR="00B0125C" w:rsidRDefault="00B0125C" w:rsidP="008112A2">
      <w:pPr>
        <w:spacing w:before="0"/>
        <w:rPr>
          <w:rFonts w:cs="Arial"/>
          <w:color w:val="00B0F0"/>
          <w:lang w:val="sr-Cyrl-RS" w:eastAsia="zh-CN"/>
        </w:rPr>
      </w:pPr>
    </w:p>
    <w:p w:rsidR="00B0125C" w:rsidRDefault="00B0125C" w:rsidP="008112A2">
      <w:pPr>
        <w:spacing w:before="0"/>
        <w:rPr>
          <w:rFonts w:cs="Arial"/>
          <w:color w:val="00B0F0"/>
          <w:lang w:val="sr-Cyrl-RS" w:eastAsia="zh-CN"/>
        </w:rPr>
      </w:pPr>
    </w:p>
    <w:p w:rsidR="00B0125C" w:rsidRDefault="00B0125C" w:rsidP="008112A2">
      <w:pPr>
        <w:spacing w:before="0"/>
        <w:rPr>
          <w:rFonts w:cs="Arial"/>
          <w:color w:val="00B0F0"/>
          <w:lang w:val="sr-Cyrl-RS" w:eastAsia="zh-CN"/>
        </w:rPr>
      </w:pPr>
    </w:p>
    <w:p w:rsidR="00B0125C" w:rsidRDefault="00B0125C" w:rsidP="008112A2">
      <w:pPr>
        <w:spacing w:before="0"/>
        <w:rPr>
          <w:rFonts w:cs="Arial"/>
          <w:color w:val="00B0F0"/>
          <w:lang w:val="sr-Cyrl-RS" w:eastAsia="zh-CN"/>
        </w:rPr>
      </w:pPr>
    </w:p>
    <w:p w:rsidR="00B0125C" w:rsidRDefault="00B0125C" w:rsidP="008112A2">
      <w:pPr>
        <w:spacing w:before="0"/>
        <w:rPr>
          <w:rFonts w:cs="Arial"/>
          <w:color w:val="00B0F0"/>
          <w:lang w:val="sr-Cyrl-RS" w:eastAsia="zh-CN"/>
        </w:rPr>
      </w:pPr>
    </w:p>
    <w:p w:rsidR="0045440B" w:rsidRPr="008163CF" w:rsidRDefault="0045440B"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w:t>
              </w:r>
              <w:r w:rsidR="000C49A6">
                <w:rPr>
                  <w:rStyle w:val="Hyperlink"/>
                  <w:rFonts w:cs="Arial"/>
                  <w:lang w:val="sr-Latn-CS" w:eastAsia="sr-Latn-CS"/>
                </w:rPr>
                <w:t>ттп</w:t>
              </w:r>
              <w:r w:rsidRPr="00E47C2E">
                <w:rPr>
                  <w:rStyle w:val="Hyperlink"/>
                  <w:rFonts w:cs="Arial"/>
                  <w:lang w:val="sr-Latn-CS" w:eastAsia="sr-Latn-CS"/>
                </w:rPr>
                <w:t>://www.</w:t>
              </w:r>
              <w:r w:rsidR="000C49A6">
                <w:rPr>
                  <w:rStyle w:val="Hyperlink"/>
                  <w:rFonts w:cs="Arial"/>
                  <w:lang w:val="sr-Latn-CS" w:eastAsia="sr-Latn-CS"/>
                </w:rPr>
                <w:t>бг</w:t>
              </w:r>
              <w:r w:rsidRPr="00E47C2E">
                <w:rPr>
                  <w:rStyle w:val="Hyperlink"/>
                  <w:rFonts w:cs="Arial"/>
                  <w:lang w:val="sr-Latn-CS" w:eastAsia="sr-Latn-CS"/>
                </w:rPr>
                <w:t>.</w:t>
              </w:r>
              <w:r w:rsidR="000C49A6">
                <w:rPr>
                  <w:rStyle w:val="Hyperlink"/>
                  <w:rFonts w:cs="Arial"/>
                  <w:lang w:val="sr-Latn-CS" w:eastAsia="sr-Latn-CS"/>
                </w:rPr>
                <w:t>ви</w:t>
              </w:r>
              <w:r w:rsidRPr="00E47C2E">
                <w:rPr>
                  <w:rStyle w:val="Hyperlink"/>
                  <w:rFonts w:cs="Arial"/>
                  <w:lang w:val="sr-Latn-CS" w:eastAsia="sr-Latn-CS"/>
                </w:rPr>
                <w:t>.</w:t>
              </w:r>
              <w:r w:rsidR="000C49A6">
                <w:rPr>
                  <w:rStyle w:val="Hyperlink"/>
                  <w:rFonts w:cs="Arial"/>
                  <w:lang w:val="sr-Latn-CS" w:eastAsia="sr-Latn-CS"/>
                </w:rPr>
                <w:t>суд</w:t>
              </w:r>
              <w:r w:rsidRPr="00E47C2E">
                <w:rPr>
                  <w:rStyle w:val="Hyperlink"/>
                  <w:rFonts w:cs="Arial"/>
                  <w:lang w:val="sr-Latn-CS" w:eastAsia="sr-Latn-CS"/>
                </w:rPr>
                <w:t>.</w:t>
              </w:r>
              <w:r w:rsidR="000C49A6">
                <w:rPr>
                  <w:rStyle w:val="Hyperlink"/>
                  <w:rFonts w:cs="Arial"/>
                  <w:lang w:val="sr-Latn-CS" w:eastAsia="sr-Latn-CS"/>
                </w:rPr>
                <w:t>рс</w:t>
              </w:r>
              <w:r w:rsidRPr="00E47C2E">
                <w:rPr>
                  <w:rStyle w:val="Hyperlink"/>
                  <w:rFonts w:cs="Arial"/>
                  <w:lang w:val="sr-Latn-CS" w:eastAsia="sr-Latn-CS"/>
                </w:rPr>
                <w:t>/</w:t>
              </w:r>
              <w:r w:rsidR="000C49A6">
                <w:rPr>
                  <w:rStyle w:val="Hyperlink"/>
                  <w:rFonts w:cs="Arial"/>
                  <w:lang w:val="sr-Latn-CS" w:eastAsia="sr-Latn-CS"/>
                </w:rPr>
                <w:t>лт</w:t>
              </w:r>
              <w:r w:rsidRPr="00E47C2E">
                <w:rPr>
                  <w:rStyle w:val="Hyperlink"/>
                  <w:rFonts w:cs="Arial"/>
                  <w:lang w:val="sr-Latn-CS" w:eastAsia="sr-Latn-CS"/>
                </w:rPr>
                <w:t>/</w:t>
              </w:r>
              <w:r w:rsidR="000C49A6">
                <w:rPr>
                  <w:rStyle w:val="Hyperlink"/>
                  <w:rFonts w:cs="Arial"/>
                  <w:lang w:val="sr-Latn-CS" w:eastAsia="sr-Latn-CS"/>
                </w:rPr>
                <w:t>арти</w:t>
              </w:r>
              <w:r w:rsidRPr="00E47C2E">
                <w:rPr>
                  <w:rStyle w:val="Hyperlink"/>
                  <w:rFonts w:cs="Arial"/>
                  <w:lang w:val="sr-Latn-CS" w:eastAsia="sr-Latn-CS"/>
                </w:rPr>
                <w:t>c</w:t>
              </w:r>
              <w:r w:rsidR="000C49A6">
                <w:rPr>
                  <w:rStyle w:val="Hyperlink"/>
                  <w:rFonts w:cs="Arial"/>
                  <w:lang w:val="sr-Latn-CS" w:eastAsia="sr-Latn-CS"/>
                </w:rPr>
                <w:t>лес</w:t>
              </w:r>
              <w:r w:rsidRPr="00E47C2E">
                <w:rPr>
                  <w:rStyle w:val="Hyperlink"/>
                  <w:rFonts w:cs="Arial"/>
                  <w:lang w:val="sr-Latn-CS" w:eastAsia="sr-Latn-CS"/>
                </w:rPr>
                <w:t>/</w:t>
              </w:r>
              <w:r w:rsidR="000C49A6">
                <w:rPr>
                  <w:rStyle w:val="Hyperlink"/>
                  <w:rFonts w:cs="Arial"/>
                  <w:lang w:val="sr-Latn-CS" w:eastAsia="sr-Latn-CS"/>
                </w:rPr>
                <w:t>о</w:t>
              </w:r>
              <w:r w:rsidRPr="00E47C2E">
                <w:rPr>
                  <w:rStyle w:val="Hyperlink"/>
                  <w:rFonts w:cs="Arial"/>
                  <w:lang w:val="sr-Latn-CS" w:eastAsia="sr-Latn-CS"/>
                </w:rPr>
                <w:t>-</w:t>
              </w:r>
              <w:r w:rsidR="000C49A6">
                <w:rPr>
                  <w:rStyle w:val="Hyperlink"/>
                  <w:rFonts w:cs="Arial"/>
                  <w:lang w:val="sr-Latn-CS" w:eastAsia="sr-Latn-CS"/>
                </w:rPr>
                <w:t>висем</w:t>
              </w:r>
              <w:r w:rsidRPr="00E47C2E">
                <w:rPr>
                  <w:rStyle w:val="Hyperlink"/>
                  <w:rFonts w:cs="Arial"/>
                  <w:lang w:val="sr-Latn-CS" w:eastAsia="sr-Latn-CS"/>
                </w:rPr>
                <w:t>-</w:t>
              </w:r>
              <w:r w:rsidR="000C49A6">
                <w:rPr>
                  <w:rStyle w:val="Hyperlink"/>
                  <w:rFonts w:cs="Arial"/>
                  <w:lang w:val="sr-Latn-CS" w:eastAsia="sr-Latn-CS"/>
                </w:rPr>
                <w:t>суду</w:t>
              </w:r>
              <w:r w:rsidRPr="00E47C2E">
                <w:rPr>
                  <w:rStyle w:val="Hyperlink"/>
                  <w:rFonts w:cs="Arial"/>
                  <w:lang w:val="sr-Latn-CS" w:eastAsia="sr-Latn-CS"/>
                </w:rPr>
                <w:t>/</w:t>
              </w:r>
              <w:r w:rsidR="000C49A6">
                <w:rPr>
                  <w:rStyle w:val="Hyperlink"/>
                  <w:rFonts w:cs="Arial"/>
                  <w:lang w:val="sr-Latn-CS" w:eastAsia="sr-Latn-CS"/>
                </w:rPr>
                <w:t>обавестење</w:t>
              </w:r>
              <w:r w:rsidRPr="00E47C2E">
                <w:rPr>
                  <w:rStyle w:val="Hyperlink"/>
                  <w:rFonts w:cs="Arial"/>
                  <w:lang w:val="sr-Latn-CS" w:eastAsia="sr-Latn-CS"/>
                </w:rPr>
                <w:t>-</w:t>
              </w:r>
              <w:r w:rsidR="000C49A6">
                <w:rPr>
                  <w:rStyle w:val="Hyperlink"/>
                  <w:rFonts w:cs="Arial"/>
                  <w:lang w:val="sr-Latn-CS" w:eastAsia="sr-Latn-CS"/>
                </w:rPr>
                <w:t>ке</w:t>
              </w:r>
              <w:r w:rsidRPr="00E47C2E">
                <w:rPr>
                  <w:rStyle w:val="Hyperlink"/>
                  <w:rFonts w:cs="Arial"/>
                  <w:lang w:val="sr-Latn-CS" w:eastAsia="sr-Latn-CS"/>
                </w:rPr>
                <w:t>-</w:t>
              </w:r>
              <w:r w:rsidR="000C49A6">
                <w:rPr>
                  <w:rStyle w:val="Hyperlink"/>
                  <w:rFonts w:cs="Arial"/>
                  <w:lang w:val="sr-Latn-CS" w:eastAsia="sr-Latn-CS"/>
                </w:rPr>
                <w:t>за</w:t>
              </w:r>
              <w:r w:rsidRPr="00E47C2E">
                <w:rPr>
                  <w:rStyle w:val="Hyperlink"/>
                  <w:rFonts w:cs="Arial"/>
                  <w:lang w:val="sr-Latn-CS" w:eastAsia="sr-Latn-CS"/>
                </w:rPr>
                <w:t>-</w:t>
              </w:r>
              <w:r w:rsidR="000C49A6">
                <w:rPr>
                  <w:rStyle w:val="Hyperlink"/>
                  <w:rFonts w:cs="Arial"/>
                  <w:lang w:val="sr-Latn-CS" w:eastAsia="sr-Latn-CS"/>
                </w:rPr>
                <w:t>правна</w:t>
              </w:r>
              <w:r w:rsidRPr="00E47C2E">
                <w:rPr>
                  <w:rStyle w:val="Hyperlink"/>
                  <w:rFonts w:cs="Arial"/>
                  <w:lang w:val="sr-Latn-CS" w:eastAsia="sr-Latn-CS"/>
                </w:rPr>
                <w:t>-</w:t>
              </w:r>
              <w:r w:rsidR="000C49A6">
                <w:rPr>
                  <w:rStyle w:val="Hyperlink"/>
                  <w:rFonts w:cs="Arial"/>
                  <w:lang w:val="sr-Latn-CS" w:eastAsia="sr-Latn-CS"/>
                </w:rPr>
                <w:t>ли</w:t>
              </w:r>
              <w:r w:rsidRPr="00E47C2E">
                <w:rPr>
                  <w:rStyle w:val="Hyperlink"/>
                  <w:rFonts w:cs="Arial"/>
                  <w:lang w:val="sr-Latn-CS" w:eastAsia="sr-Latn-CS"/>
                </w:rPr>
                <w:t>c</w:t>
              </w:r>
              <w:r w:rsidR="000C49A6">
                <w:rPr>
                  <w:rStyle w:val="Hyperlink"/>
                  <w:rFonts w:cs="Arial"/>
                  <w:lang w:val="sr-Latn-CS" w:eastAsia="sr-Latn-CS"/>
                </w:rPr>
                <w:t>а</w:t>
              </w:r>
              <w:r w:rsidRPr="00E47C2E">
                <w:rPr>
                  <w:rStyle w:val="Hyperlink"/>
                  <w:rFonts w:cs="Arial"/>
                  <w:lang w:val="sr-Latn-CS" w:eastAsia="sr-Latn-CS"/>
                </w:rPr>
                <w:t>.h</w:t>
              </w:r>
              <w:r w:rsidR="000C49A6">
                <w:rPr>
                  <w:rStyle w:val="Hyperlink"/>
                  <w:rFonts w:cs="Arial"/>
                  <w:lang w:val="sr-Latn-CS" w:eastAsia="sr-Latn-CS"/>
                </w:rPr>
                <w:t>тмл</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1660D7">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1660D7">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1660D7">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1660D7">
            <w:pPr>
              <w:numPr>
                <w:ilvl w:val="0"/>
                <w:numId w:val="1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1660D7">
            <w:pPr>
              <w:numPr>
                <w:ilvl w:val="0"/>
                <w:numId w:val="1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1660D7">
            <w:pPr>
              <w:numPr>
                <w:ilvl w:val="0"/>
                <w:numId w:val="1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E01FDB" w:rsidRPr="00E47C2E" w:rsidTr="00A12613">
        <w:trPr>
          <w:jc w:val="center"/>
        </w:trPr>
        <w:tc>
          <w:tcPr>
            <w:tcW w:w="729" w:type="dxa"/>
            <w:vAlign w:val="center"/>
          </w:tcPr>
          <w:p w:rsidR="00E01FDB" w:rsidRPr="00E47C2E" w:rsidRDefault="00E01FDB" w:rsidP="00E01FDB">
            <w:pPr>
              <w:jc w:val="center"/>
              <w:rPr>
                <w:rFonts w:cs="Arial"/>
              </w:rPr>
            </w:pPr>
            <w:r w:rsidRPr="00E47C2E">
              <w:rPr>
                <w:rFonts w:cs="Arial"/>
              </w:rPr>
              <w:t>5.</w:t>
            </w:r>
          </w:p>
        </w:tc>
        <w:tc>
          <w:tcPr>
            <w:tcW w:w="8430" w:type="dxa"/>
          </w:tcPr>
          <w:p w:rsidR="00993669" w:rsidRPr="00993669" w:rsidRDefault="00993669" w:rsidP="00993669">
            <w:pPr>
              <w:spacing w:before="0"/>
              <w:jc w:val="left"/>
              <w:rPr>
                <w:rFonts w:eastAsia="Calibri" w:cs="Arial"/>
                <w:b/>
                <w:lang w:val="sr-Cyrl-RS" w:eastAsia="sr-Latn-RS"/>
              </w:rPr>
            </w:pPr>
            <w:r w:rsidRPr="00993669">
              <w:rPr>
                <w:rFonts w:eastAsia="Calibri" w:cs="Arial"/>
                <w:b/>
                <w:lang w:val="sr-Cyrl-RS" w:eastAsia="sr-Latn-RS"/>
              </w:rPr>
              <w:t>Услов:</w:t>
            </w:r>
          </w:p>
          <w:p w:rsidR="00993669" w:rsidRPr="00993669" w:rsidRDefault="00993669" w:rsidP="00993669">
            <w:pPr>
              <w:spacing w:before="0"/>
              <w:jc w:val="left"/>
              <w:rPr>
                <w:rFonts w:eastAsia="Calibri" w:cs="Arial"/>
                <w:lang w:val="sr-Cyrl-RS" w:eastAsia="sr-Latn-RS"/>
              </w:rPr>
            </w:pPr>
            <w:r w:rsidRPr="00993669">
              <w:rPr>
                <w:rFonts w:eastAsia="Calibri" w:cs="Arial"/>
                <w:lang w:val="sr-Cyrl-RS" w:eastAsia="sr-Latn-RS"/>
              </w:rPr>
              <w:t>·              да има ВАЖЕЋЕ РЕШЕЊЕ МИНИСТАРСТВА (Министарства пољопривреде и заштите животне средине  или Министарства које је у време издавања решења било надлежно   за послове заштите животне средине) којим је стручна организација овлашћена да врши мерење емисије свих наведених загађујућих материја</w:t>
            </w:r>
          </w:p>
          <w:p w:rsidR="00993669" w:rsidRPr="00993669" w:rsidRDefault="00993669" w:rsidP="00993669">
            <w:pPr>
              <w:spacing w:before="0"/>
              <w:jc w:val="left"/>
              <w:rPr>
                <w:rFonts w:eastAsia="Calibri" w:cs="Arial"/>
                <w:b/>
                <w:lang w:val="sr-Cyrl-RS" w:eastAsia="sr-Latn-RS"/>
              </w:rPr>
            </w:pPr>
            <w:r w:rsidRPr="00993669">
              <w:rPr>
                <w:rFonts w:eastAsia="Calibri" w:cs="Arial"/>
                <w:b/>
                <w:lang w:val="sr-Cyrl-RS" w:eastAsia="sr-Latn-RS"/>
              </w:rPr>
              <w:t>Доказ:</w:t>
            </w:r>
          </w:p>
          <w:p w:rsidR="00993669" w:rsidRPr="00993669" w:rsidRDefault="00993669" w:rsidP="00993669">
            <w:pPr>
              <w:pStyle w:val="ListParagraph"/>
              <w:numPr>
                <w:ilvl w:val="0"/>
                <w:numId w:val="34"/>
              </w:numPr>
              <w:spacing w:before="0"/>
              <w:jc w:val="left"/>
              <w:rPr>
                <w:rFonts w:ascii="Arial" w:hAnsi="Arial" w:cs="Arial"/>
                <w:lang w:val="sr-Cyrl-RS" w:eastAsia="sr-Latn-RS"/>
              </w:rPr>
            </w:pPr>
            <w:r>
              <w:rPr>
                <w:rFonts w:ascii="Arial" w:hAnsi="Arial" w:cs="Arial"/>
                <w:lang w:val="sr-Latn-RS" w:eastAsia="sr-Latn-RS"/>
              </w:rPr>
              <w:t xml:space="preserve">           </w:t>
            </w:r>
            <w:r w:rsidRPr="00993669">
              <w:rPr>
                <w:rFonts w:ascii="Arial" w:hAnsi="Arial" w:cs="Arial"/>
                <w:lang w:val="sr-Latn-RS" w:eastAsia="sr-Latn-RS"/>
              </w:rPr>
              <w:t>-</w:t>
            </w:r>
            <w:r w:rsidRPr="00993669">
              <w:rPr>
                <w:rFonts w:ascii="Arial" w:hAnsi="Arial" w:cs="Arial"/>
                <w:lang w:val="sr-Cyrl-RS" w:eastAsia="sr-Latn-RS"/>
              </w:rPr>
              <w:t xml:space="preserve">Копија Решења /Дозволе издатог од стране надлежног органа (Министарства пољопривреде и заштите животне средине  или Министарства које је у време издавања решења било надлежно   за послове заштите животне средине)  којим је стручна организација овлашћена да врши мерење емисије( и узорковање у емисији) свих наведених загађујућих материја према захтевима стандарда SRPS ISO/IEC 17025, односно стандарда SRPS CEN/TS 15675 </w:t>
            </w:r>
          </w:p>
          <w:p w:rsidR="00993669" w:rsidRPr="00993669" w:rsidRDefault="00993669" w:rsidP="00993669">
            <w:pPr>
              <w:spacing w:before="0"/>
              <w:jc w:val="left"/>
              <w:rPr>
                <w:rFonts w:eastAsia="Calibri" w:cs="Arial"/>
                <w:b/>
                <w:lang w:val="sr-Cyrl-RS" w:eastAsia="sr-Latn-RS"/>
              </w:rPr>
            </w:pPr>
            <w:r w:rsidRPr="00993669">
              <w:rPr>
                <w:rFonts w:eastAsia="Calibri" w:cs="Arial"/>
                <w:b/>
                <w:lang w:val="sr-Cyrl-RS" w:eastAsia="sr-Latn-RS"/>
              </w:rPr>
              <w:t>Услов:</w:t>
            </w:r>
          </w:p>
          <w:p w:rsidR="00993669" w:rsidRPr="00993669" w:rsidRDefault="00993669" w:rsidP="00993669">
            <w:pPr>
              <w:spacing w:before="0"/>
              <w:jc w:val="left"/>
              <w:rPr>
                <w:rFonts w:eastAsia="Calibri" w:cs="Arial"/>
                <w:lang w:val="sr-Cyrl-RS" w:eastAsia="sr-Latn-RS"/>
              </w:rPr>
            </w:pPr>
            <w:r w:rsidRPr="00993669">
              <w:rPr>
                <w:rFonts w:eastAsia="Calibri" w:cs="Arial"/>
                <w:lang w:val="sr-Cyrl-RS" w:eastAsia="sr-Latn-RS"/>
              </w:rPr>
              <w:t>·              да има ВАЖЕЋЕ РЕШЕЊЕ МИНИСТАРСТВА (Министарства заштите животне средине  или Министарства које је у време издавања решења било надлежно   за послове заштите животне средине) којим је стручна организација овлашћена да врши мерење квалитета ваздуха</w:t>
            </w:r>
          </w:p>
          <w:p w:rsidR="00993669" w:rsidRPr="00993669" w:rsidRDefault="00993669" w:rsidP="00993669">
            <w:pPr>
              <w:spacing w:before="0"/>
              <w:jc w:val="left"/>
              <w:rPr>
                <w:rFonts w:eastAsia="Calibri" w:cs="Arial"/>
                <w:lang w:val="sr-Cyrl-RS" w:eastAsia="sr-Latn-RS"/>
              </w:rPr>
            </w:pPr>
          </w:p>
          <w:p w:rsidR="00993669" w:rsidRPr="00993669" w:rsidRDefault="00993669" w:rsidP="00993669">
            <w:pPr>
              <w:spacing w:before="0"/>
              <w:jc w:val="left"/>
              <w:rPr>
                <w:rFonts w:eastAsia="Calibri" w:cs="Arial"/>
                <w:b/>
                <w:lang w:val="sr-Cyrl-RS" w:eastAsia="sr-Latn-RS"/>
              </w:rPr>
            </w:pPr>
            <w:r w:rsidRPr="00993669">
              <w:rPr>
                <w:rFonts w:eastAsia="Calibri" w:cs="Arial"/>
                <w:b/>
                <w:lang w:val="sr-Cyrl-RS" w:eastAsia="sr-Latn-RS"/>
              </w:rPr>
              <w:t>Доказ:</w:t>
            </w:r>
          </w:p>
          <w:p w:rsidR="00993669" w:rsidRPr="00993669" w:rsidRDefault="00993669" w:rsidP="00993669">
            <w:pPr>
              <w:spacing w:before="0"/>
              <w:jc w:val="left"/>
              <w:rPr>
                <w:rFonts w:eastAsia="Calibri" w:cs="Arial"/>
                <w:lang w:val="sr-Cyrl-RS" w:eastAsia="sr-Latn-RS"/>
              </w:rPr>
            </w:pPr>
            <w:r w:rsidRPr="00993669">
              <w:rPr>
                <w:rFonts w:eastAsia="Calibri" w:cs="Arial"/>
                <w:lang w:val="sr-Cyrl-RS" w:eastAsia="sr-Latn-RS"/>
              </w:rPr>
              <w:t>-              Копија Решења /Дозволе издато од стране надлежног органа (Министарства заштите животне средине  или Министарства које је у време издавања решења било надлежно   за послове заштите животне средине) којим је стручна организација овлашћена да врши мерење квалитета ваздуха на начин прописан Уредбом о условима за мониторинг и захтевима квалитета ваздуха („Службени гласник РС”, бр. 11/10, 75/10 и 63/13).</w:t>
            </w:r>
          </w:p>
          <w:p w:rsidR="00993669" w:rsidRDefault="00993669" w:rsidP="00E01FDB">
            <w:pPr>
              <w:snapToGrid w:val="0"/>
              <w:rPr>
                <w:rFonts w:cs="Arial"/>
                <w:b/>
                <w:lang w:val="ru-RU"/>
              </w:rPr>
            </w:pPr>
          </w:p>
          <w:p w:rsidR="00993669" w:rsidRDefault="00993669" w:rsidP="00E01FDB">
            <w:pPr>
              <w:snapToGrid w:val="0"/>
              <w:rPr>
                <w:rFonts w:cs="Arial"/>
                <w:b/>
                <w:lang w:val="ru-RU"/>
              </w:rPr>
            </w:pPr>
          </w:p>
          <w:p w:rsidR="00E01FDB" w:rsidRDefault="00E01FDB" w:rsidP="00E01FDB">
            <w:pPr>
              <w:snapToGrid w:val="0"/>
              <w:rPr>
                <w:rFonts w:cs="Arial"/>
                <w:b/>
                <w:lang w:val="ru-RU"/>
              </w:rPr>
            </w:pPr>
            <w:r w:rsidRPr="00E01FDB">
              <w:rPr>
                <w:rFonts w:cs="Arial"/>
                <w:b/>
                <w:lang w:val="ru-RU"/>
              </w:rPr>
              <w:lastRenderedPageBreak/>
              <w:t xml:space="preserve">Напомена: </w:t>
            </w:r>
          </w:p>
          <w:p w:rsidR="009041FD" w:rsidRPr="00E01FDB" w:rsidRDefault="009041FD" w:rsidP="00E01FDB">
            <w:pPr>
              <w:snapToGrid w:val="0"/>
              <w:rPr>
                <w:rFonts w:cs="Arial"/>
                <w:b/>
                <w:lang w:val="ru-RU"/>
              </w:rPr>
            </w:pPr>
          </w:p>
          <w:p w:rsidR="00E01FDB" w:rsidRPr="00E01FDB" w:rsidRDefault="00E01FDB" w:rsidP="001660D7">
            <w:pPr>
              <w:numPr>
                <w:ilvl w:val="0"/>
                <w:numId w:val="19"/>
              </w:numPr>
              <w:snapToGrid w:val="0"/>
              <w:rPr>
                <w:rFonts w:cs="Arial"/>
                <w:lang w:val="ru-RU"/>
              </w:rPr>
            </w:pPr>
            <w:r w:rsidRPr="00E01FDB">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E01FDB" w:rsidRPr="00E01FDB" w:rsidRDefault="00E01FDB" w:rsidP="001660D7">
            <w:pPr>
              <w:numPr>
                <w:ilvl w:val="0"/>
                <w:numId w:val="19"/>
              </w:numPr>
              <w:snapToGrid w:val="0"/>
              <w:rPr>
                <w:rFonts w:cs="Arial"/>
                <w:lang w:val="ru-RU"/>
              </w:rPr>
            </w:pPr>
            <w:r w:rsidRPr="00E01FDB">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E01FDB" w:rsidRPr="00E47C2E" w:rsidRDefault="00E01FDB" w:rsidP="001660D7">
            <w:pPr>
              <w:numPr>
                <w:ilvl w:val="0"/>
                <w:numId w:val="19"/>
              </w:numPr>
              <w:snapToGrid w:val="0"/>
              <w:rPr>
                <w:rFonts w:cs="Arial"/>
                <w:color w:val="00B0F0"/>
              </w:rPr>
            </w:pPr>
            <w:r w:rsidRPr="00E01FDB">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5422B8" w:rsidRPr="00E47C2E" w:rsidTr="00A12613">
        <w:trPr>
          <w:jc w:val="center"/>
        </w:trPr>
        <w:tc>
          <w:tcPr>
            <w:tcW w:w="729" w:type="dxa"/>
            <w:vAlign w:val="center"/>
          </w:tcPr>
          <w:p w:rsidR="005422B8" w:rsidRPr="00E47C2E" w:rsidRDefault="005422B8" w:rsidP="00A12613">
            <w:pPr>
              <w:jc w:val="center"/>
              <w:rPr>
                <w:rFonts w:cs="Arial"/>
              </w:rPr>
            </w:pPr>
          </w:p>
        </w:tc>
        <w:tc>
          <w:tcPr>
            <w:tcW w:w="8430" w:type="dxa"/>
          </w:tcPr>
          <w:p w:rsidR="005422B8" w:rsidRPr="005422B8" w:rsidRDefault="005422B8" w:rsidP="005422B8">
            <w:pPr>
              <w:ind w:right="-180"/>
              <w:jc w:val="center"/>
              <w:rPr>
                <w:rFonts w:cs="Arial"/>
                <w:b/>
                <w:lang w:val="sr-Latn-CS" w:eastAsia="sr-Latn-CS"/>
              </w:rPr>
            </w:pPr>
            <w:r w:rsidRPr="005422B8">
              <w:rPr>
                <w:rFonts w:cs="Arial"/>
                <w:b/>
                <w:lang w:val="sr-Latn-CS" w:eastAsia="sr-Latn-CS"/>
              </w:rPr>
              <w:t xml:space="preserve">4.2  ДОДАТНИ УСЛОВИ </w:t>
            </w:r>
          </w:p>
          <w:p w:rsidR="009041FD" w:rsidRDefault="005422B8" w:rsidP="003763F1">
            <w:pPr>
              <w:snapToGrid w:val="0"/>
              <w:jc w:val="center"/>
              <w:rPr>
                <w:rFonts w:cs="Arial"/>
                <w:b/>
                <w:lang w:val="sr-Latn-CS" w:eastAsia="sr-Latn-CS"/>
              </w:rPr>
            </w:pPr>
            <w:r w:rsidRPr="005422B8">
              <w:rPr>
                <w:rFonts w:cs="Arial"/>
                <w:b/>
                <w:lang w:val="sr-Latn-CS" w:eastAsia="sr-Latn-CS"/>
              </w:rPr>
              <w:t>ЗА УЧЕШЋЕ У ПОСТУПКУ ЈАВНЕ НАБАВКЕ ИЗ ЧЛАНА 76. ЗАКОНА</w:t>
            </w:r>
          </w:p>
        </w:tc>
      </w:tr>
      <w:tr w:rsidR="00A12613" w:rsidRPr="00E47C2E" w:rsidTr="00A12613">
        <w:trPr>
          <w:jc w:val="center"/>
        </w:trPr>
        <w:tc>
          <w:tcPr>
            <w:tcW w:w="729" w:type="dxa"/>
            <w:vAlign w:val="center"/>
          </w:tcPr>
          <w:p w:rsidR="00A12613" w:rsidRPr="00E47C2E" w:rsidRDefault="009041FD" w:rsidP="00A12613">
            <w:pPr>
              <w:jc w:val="center"/>
              <w:rPr>
                <w:rFonts w:cs="Arial"/>
              </w:rPr>
            </w:pPr>
            <w:r>
              <w:rPr>
                <w:rFonts w:cs="Arial"/>
              </w:rPr>
              <w:t>6</w:t>
            </w:r>
            <w:r w:rsidR="00A12613" w:rsidRPr="00E47C2E">
              <w:rPr>
                <w:rFonts w:cs="Arial"/>
              </w:rPr>
              <w:t>.</w:t>
            </w:r>
          </w:p>
        </w:tc>
        <w:tc>
          <w:tcPr>
            <w:tcW w:w="8430" w:type="dxa"/>
          </w:tcPr>
          <w:p w:rsidR="003763F1" w:rsidRPr="00101511" w:rsidRDefault="003763F1" w:rsidP="003763F1">
            <w:pPr>
              <w:autoSpaceDE w:val="0"/>
              <w:autoSpaceDN w:val="0"/>
              <w:adjustRightInd w:val="0"/>
              <w:rPr>
                <w:rFonts w:cs="Arial"/>
                <w:b/>
                <w:lang w:val="sr-Latn-CS" w:eastAsia="sr-Latn-CS"/>
              </w:rPr>
            </w:pPr>
            <w:r w:rsidRPr="00101511">
              <w:rPr>
                <w:rFonts w:cs="Arial"/>
                <w:b/>
                <w:u w:val="single"/>
                <w:lang w:val="sr-Latn-CS" w:eastAsia="sr-Latn-CS"/>
              </w:rPr>
              <w:t>Услов:</w:t>
            </w:r>
          </w:p>
          <w:p w:rsidR="00B0125C" w:rsidRPr="00B0125C" w:rsidRDefault="00B0125C" w:rsidP="00B0125C">
            <w:pPr>
              <w:autoSpaceDE w:val="0"/>
              <w:autoSpaceDN w:val="0"/>
              <w:adjustRightInd w:val="0"/>
              <w:rPr>
                <w:rFonts w:cs="Arial"/>
                <w:b/>
                <w:lang w:val="sr-Latn-CS" w:eastAsia="sr-Latn-CS"/>
              </w:rPr>
            </w:pPr>
            <w:r w:rsidRPr="00B0125C">
              <w:rPr>
                <w:rFonts w:cs="Arial"/>
                <w:b/>
                <w:lang w:val="sr-Latn-CS" w:eastAsia="sr-Latn-CS"/>
              </w:rPr>
              <w:t xml:space="preserve">Пословни капацитет </w:t>
            </w:r>
          </w:p>
          <w:p w:rsidR="00B0125C" w:rsidRPr="00B0125C" w:rsidRDefault="00B0125C" w:rsidP="00B0125C">
            <w:pPr>
              <w:autoSpaceDE w:val="0"/>
              <w:autoSpaceDN w:val="0"/>
              <w:adjustRightInd w:val="0"/>
              <w:spacing w:before="0"/>
              <w:rPr>
                <w:rFonts w:cs="Arial"/>
                <w:lang w:val="sr-Latn-CS" w:eastAsia="sr-Latn-CS"/>
              </w:rPr>
            </w:pPr>
            <w:r w:rsidRPr="00B0125C">
              <w:rPr>
                <w:rFonts w:cs="Arial"/>
                <w:lang w:val="sr-Latn-CS" w:eastAsia="sr-Latn-CS"/>
              </w:rPr>
              <w:t xml:space="preserve">Понуђач располаже неопходним </w:t>
            </w:r>
            <w:r w:rsidRPr="00B0125C">
              <w:rPr>
                <w:rFonts w:cs="Arial"/>
                <w:b/>
                <w:lang w:val="sr-Latn-CS" w:eastAsia="sr-Latn-CS"/>
              </w:rPr>
              <w:t>пословним капацитетом</w:t>
            </w:r>
            <w:r w:rsidRPr="00B0125C">
              <w:rPr>
                <w:rFonts w:cs="Arial"/>
                <w:lang w:val="sr-Latn-CS" w:eastAsia="sr-Latn-CS"/>
              </w:rPr>
              <w:t xml:space="preserve"> ако:</w:t>
            </w:r>
          </w:p>
          <w:p w:rsidR="00B0125C" w:rsidRPr="00B0125C" w:rsidRDefault="00B0125C" w:rsidP="00B0125C">
            <w:pPr>
              <w:autoSpaceDE w:val="0"/>
              <w:autoSpaceDN w:val="0"/>
              <w:adjustRightInd w:val="0"/>
              <w:spacing w:before="0"/>
              <w:ind w:left="-108"/>
              <w:contextualSpacing/>
              <w:rPr>
                <w:rFonts w:eastAsia="Calibri" w:cs="Arial"/>
                <w:lang w:val="sr-Latn-RS" w:eastAsia="sr-Latn-CS"/>
              </w:rPr>
            </w:pPr>
            <w:r w:rsidRPr="00B0125C">
              <w:rPr>
                <w:rFonts w:eastAsia="Calibri" w:cs="Arial"/>
                <w:lang w:val="sr-Latn-CS" w:eastAsia="sr-Latn-CS"/>
              </w:rPr>
              <w:t xml:space="preserve">-је у </w:t>
            </w:r>
            <w:r w:rsidRPr="00B0125C">
              <w:rPr>
                <w:rFonts w:eastAsia="Calibri" w:cs="Arial"/>
                <w:lang w:val="sr-Cyrl-CS" w:eastAsia="sr-Latn-CS"/>
              </w:rPr>
              <w:t>претходне</w:t>
            </w:r>
            <w:r w:rsidRPr="00B0125C">
              <w:rPr>
                <w:rFonts w:eastAsia="Calibri" w:cs="Arial"/>
                <w:lang w:val="sr-Latn-CS" w:eastAsia="sr-Latn-CS"/>
              </w:rPr>
              <w:t xml:space="preserve"> три</w:t>
            </w:r>
            <w:r w:rsidRPr="00B0125C">
              <w:rPr>
                <w:rFonts w:eastAsia="Calibri" w:cs="Arial"/>
                <w:lang w:val="sr-Cyrl-RS" w:eastAsia="sr-Latn-CS"/>
              </w:rPr>
              <w:t xml:space="preserve"> године (рачунајући до датума објављивања позива за подношење понуда на Порталу јавних набавки ) понуђач успешно извршио услуге које су предмет набавке  минималне укупне вредности од </w:t>
            </w:r>
            <w:r w:rsidRPr="00B0125C">
              <w:rPr>
                <w:rFonts w:eastAsia="Calibri" w:cs="Arial"/>
                <w:lang w:val="sr-Latn-RS" w:eastAsia="sr-Latn-CS"/>
              </w:rPr>
              <w:t>:</w:t>
            </w:r>
          </w:p>
          <w:p w:rsidR="00B0125C" w:rsidRPr="00B0125C" w:rsidRDefault="00B0125C" w:rsidP="00B0125C">
            <w:pPr>
              <w:numPr>
                <w:ilvl w:val="0"/>
                <w:numId w:val="37"/>
              </w:numPr>
              <w:tabs>
                <w:tab w:val="clear" w:pos="720"/>
                <w:tab w:val="num" w:pos="1287"/>
              </w:tabs>
              <w:suppressAutoHyphens/>
              <w:overflowPunct w:val="0"/>
              <w:autoSpaceDE w:val="0"/>
              <w:autoSpaceDN w:val="0"/>
              <w:adjustRightInd w:val="0"/>
              <w:spacing w:before="0"/>
              <w:ind w:left="840"/>
              <w:jc w:val="left"/>
              <w:textAlignment w:val="baseline"/>
              <w:rPr>
                <w:rFonts w:cs="Arial"/>
                <w:lang w:val="sr-Cyrl-RS"/>
              </w:rPr>
            </w:pPr>
            <w:r w:rsidRPr="00B0125C">
              <w:rPr>
                <w:rFonts w:cs="Arial"/>
                <w:lang w:val="sr-Cyrl-RS" w:eastAsia="sr-Latn-CS"/>
              </w:rPr>
              <w:t xml:space="preserve"> </w:t>
            </w:r>
            <w:r w:rsidRPr="00B0125C">
              <w:rPr>
                <w:rFonts w:cs="Arial"/>
                <w:lang w:val="sr-Latn-RS" w:eastAsia="sr-Latn-CS"/>
              </w:rPr>
              <w:t>5</w:t>
            </w:r>
            <w:r w:rsidRPr="00B0125C">
              <w:rPr>
                <w:rFonts w:cs="Arial"/>
                <w:lang w:val="sr-Cyrl-RS" w:eastAsia="sr-Latn-CS"/>
              </w:rPr>
              <w:t>.</w:t>
            </w:r>
            <w:r w:rsidRPr="00B0125C">
              <w:rPr>
                <w:rFonts w:cs="Arial"/>
                <w:lang w:val="sr-Latn-RS" w:eastAsia="sr-Latn-CS"/>
              </w:rPr>
              <w:t>400</w:t>
            </w:r>
            <w:r w:rsidRPr="00B0125C">
              <w:rPr>
                <w:rFonts w:cs="Arial"/>
                <w:lang w:val="sr-Cyrl-RS" w:eastAsia="sr-Latn-CS"/>
              </w:rPr>
              <w:t>.000,00 динара без ПДВ-а</w:t>
            </w:r>
            <w:r w:rsidRPr="00B0125C">
              <w:rPr>
                <w:rFonts w:cs="Arial"/>
                <w:lang w:val="sr-Latn-RS" w:eastAsia="sr-Latn-CS"/>
              </w:rPr>
              <w:t xml:space="preserve"> </w:t>
            </w:r>
            <w:r w:rsidRPr="00B0125C">
              <w:rPr>
                <w:rFonts w:cs="Arial"/>
                <w:lang w:val="sr-Cyrl-RS" w:eastAsia="sr-Latn-CS"/>
              </w:rPr>
              <w:t xml:space="preserve">за послове </w:t>
            </w:r>
            <w:r w:rsidRPr="00B0125C">
              <w:rPr>
                <w:rFonts w:cs="Arial"/>
                <w:lang w:val="sr-Cyrl-RS"/>
              </w:rPr>
              <w:t>емисије свих наведених загађујућих материја</w:t>
            </w:r>
          </w:p>
          <w:p w:rsidR="00B0125C" w:rsidRPr="00B0125C" w:rsidRDefault="00B0125C" w:rsidP="00B0125C">
            <w:pPr>
              <w:numPr>
                <w:ilvl w:val="0"/>
                <w:numId w:val="37"/>
              </w:numPr>
              <w:autoSpaceDE w:val="0"/>
              <w:autoSpaceDN w:val="0"/>
              <w:adjustRightInd w:val="0"/>
              <w:spacing w:before="0"/>
              <w:ind w:left="-108" w:firstLine="959"/>
              <w:contextualSpacing/>
              <w:rPr>
                <w:rFonts w:eastAsia="Calibri" w:cs="Arial"/>
                <w:lang w:val="sr-Cyrl-RS" w:eastAsia="sr-Latn-CS"/>
              </w:rPr>
            </w:pPr>
            <w:r w:rsidRPr="00B0125C">
              <w:rPr>
                <w:rFonts w:eastAsia="Calibri" w:cs="Arial"/>
                <w:lang w:val="sr-Cyrl-RS" w:eastAsia="sr-Latn-CS"/>
              </w:rPr>
              <w:t>250.000,000 динара без ПДВ-а</w:t>
            </w:r>
            <w:r w:rsidRPr="00B0125C">
              <w:rPr>
                <w:rFonts w:eastAsia="Calibri" w:cs="Arial"/>
                <w:lang w:val="sr-Latn-RS" w:eastAsia="sr-Latn-CS"/>
              </w:rPr>
              <w:t xml:space="preserve"> </w:t>
            </w:r>
            <w:r w:rsidRPr="00B0125C">
              <w:rPr>
                <w:rFonts w:eastAsia="Calibri" w:cs="Arial"/>
                <w:lang w:val="sr-Cyrl-RS" w:eastAsia="sr-Latn-CS"/>
              </w:rPr>
              <w:t xml:space="preserve">за послове </w:t>
            </w:r>
            <w:r w:rsidRPr="00B0125C">
              <w:rPr>
                <w:rFonts w:eastAsia="Calibri" w:cs="Arial"/>
                <w:lang w:val="sr-Cyrl-RS"/>
              </w:rPr>
              <w:t>да врши мерење квалитета ваздуха параметара наведених у конкурсној документацији</w:t>
            </w:r>
          </w:p>
          <w:p w:rsidR="00B0125C" w:rsidRPr="00B0125C" w:rsidRDefault="00B0125C" w:rsidP="00B0125C">
            <w:pPr>
              <w:suppressAutoHyphens/>
              <w:spacing w:before="0"/>
              <w:rPr>
                <w:rFonts w:ascii="Times New Roman" w:hAnsi="Times New Roman"/>
                <w:sz w:val="24"/>
                <w:szCs w:val="20"/>
                <w:lang w:val="sr-Cyrl-RS" w:eastAsia="ar-SA"/>
              </w:rPr>
            </w:pPr>
            <w:r w:rsidRPr="00B0125C">
              <w:rPr>
                <w:rFonts w:cs="Arial"/>
                <w:sz w:val="24"/>
                <w:szCs w:val="20"/>
                <w:lang w:val="sr-Cyrl-RS" w:eastAsia="sr-Latn-CS"/>
              </w:rPr>
              <w:t xml:space="preserve">- </w:t>
            </w:r>
            <w:r w:rsidRPr="00B0125C">
              <w:rPr>
                <w:rFonts w:cs="Arial"/>
                <w:lang w:val="sr-Latn-CS" w:eastAsia="sr-Latn-CS"/>
              </w:rPr>
              <w:t xml:space="preserve">има уведен систем управљања квалитетом у складу са захтевима стандарда  </w:t>
            </w:r>
            <w:r w:rsidRPr="00B0125C">
              <w:rPr>
                <w:rFonts w:cs="Arial"/>
                <w:lang w:val="sr-Cyrl-RS" w:eastAsia="ar-SA"/>
              </w:rPr>
              <w:t>СРПС</w:t>
            </w:r>
            <w:r w:rsidRPr="00B0125C">
              <w:rPr>
                <w:rFonts w:cs="Arial"/>
                <w:sz w:val="24"/>
                <w:szCs w:val="20"/>
                <w:lang w:val="sr-Cyrl-RS" w:eastAsia="ar-SA"/>
              </w:rPr>
              <w:t xml:space="preserve"> ИСО 17025</w:t>
            </w:r>
            <w:r w:rsidRPr="00B0125C">
              <w:rPr>
                <w:rFonts w:ascii="Times New Roman" w:hAnsi="Times New Roman"/>
                <w:i/>
                <w:sz w:val="24"/>
                <w:szCs w:val="20"/>
                <w:lang w:val="sr-Cyrl-RS" w:eastAsia="ar-SA"/>
              </w:rPr>
              <w:t xml:space="preserve">  </w:t>
            </w:r>
          </w:p>
          <w:p w:rsidR="00B0125C" w:rsidRPr="00B0125C" w:rsidRDefault="00B0125C" w:rsidP="00B0125C">
            <w:pPr>
              <w:autoSpaceDE w:val="0"/>
              <w:autoSpaceDN w:val="0"/>
              <w:adjustRightInd w:val="0"/>
              <w:rPr>
                <w:rFonts w:cs="Arial"/>
                <w:b/>
                <w:u w:val="single"/>
                <w:lang w:val="sr-Cyrl-RS" w:eastAsia="sr-Latn-CS"/>
              </w:rPr>
            </w:pPr>
            <w:r w:rsidRPr="00B0125C">
              <w:rPr>
                <w:rFonts w:cs="Arial"/>
                <w:b/>
                <w:u w:val="single"/>
                <w:lang w:val="sr-Latn-CS" w:eastAsia="sr-Latn-CS"/>
              </w:rPr>
              <w:t xml:space="preserve">Доказ: </w:t>
            </w:r>
          </w:p>
          <w:p w:rsidR="00B0125C" w:rsidRPr="00B0125C" w:rsidRDefault="00B0125C" w:rsidP="00B0125C">
            <w:pPr>
              <w:numPr>
                <w:ilvl w:val="0"/>
                <w:numId w:val="37"/>
              </w:numPr>
              <w:tabs>
                <w:tab w:val="clear" w:pos="720"/>
                <w:tab w:val="num" w:pos="1287"/>
              </w:tabs>
              <w:suppressAutoHyphens/>
              <w:overflowPunct w:val="0"/>
              <w:autoSpaceDE w:val="0"/>
              <w:autoSpaceDN w:val="0"/>
              <w:adjustRightInd w:val="0"/>
              <w:spacing w:before="0"/>
              <w:ind w:left="840"/>
              <w:jc w:val="left"/>
              <w:textAlignment w:val="baseline"/>
              <w:rPr>
                <w:rFonts w:cs="Arial"/>
                <w:lang w:val="sr-Cyrl-RS"/>
              </w:rPr>
            </w:pPr>
            <w:r w:rsidRPr="00B0125C">
              <w:rPr>
                <w:rFonts w:cs="Arial"/>
                <w:lang w:val="sr-Latn-CS" w:eastAsia="sr-Latn-CS"/>
              </w:rPr>
              <w:t>Референтн</w:t>
            </w:r>
            <w:r w:rsidRPr="00B0125C">
              <w:rPr>
                <w:rFonts w:cs="Arial"/>
                <w:lang w:val="sr-Cyrl-RS" w:eastAsia="sr-Latn-CS"/>
              </w:rPr>
              <w:t>е</w:t>
            </w:r>
            <w:r w:rsidRPr="00B0125C">
              <w:rPr>
                <w:rFonts w:cs="Arial"/>
                <w:lang w:val="sr-Latn-CS" w:eastAsia="sr-Latn-CS"/>
              </w:rPr>
              <w:t xml:space="preserve"> лист</w:t>
            </w:r>
            <w:r w:rsidRPr="00B0125C">
              <w:rPr>
                <w:rFonts w:cs="Arial"/>
                <w:lang w:val="sr-Cyrl-RS" w:eastAsia="sr-Latn-CS"/>
              </w:rPr>
              <w:t>е</w:t>
            </w:r>
            <w:r w:rsidRPr="00B0125C">
              <w:rPr>
                <w:rFonts w:cs="Arial"/>
                <w:lang w:val="sr-Latn-CS" w:eastAsia="sr-Latn-CS"/>
              </w:rPr>
              <w:t xml:space="preserve"> </w:t>
            </w:r>
            <w:r w:rsidRPr="00B0125C">
              <w:rPr>
                <w:rFonts w:cs="Arial"/>
                <w:lang w:val="sr-Cyrl-RS" w:eastAsia="sr-Latn-CS"/>
              </w:rPr>
              <w:t xml:space="preserve">за мерење </w:t>
            </w:r>
            <w:r w:rsidRPr="00B0125C">
              <w:rPr>
                <w:rFonts w:cs="Arial"/>
                <w:lang w:val="sr-Cyrl-RS"/>
              </w:rPr>
              <w:t>емисије загађујућих материја</w:t>
            </w:r>
          </w:p>
          <w:p w:rsidR="00B0125C" w:rsidRPr="00B0125C" w:rsidRDefault="00B0125C" w:rsidP="00B0125C">
            <w:pPr>
              <w:numPr>
                <w:ilvl w:val="0"/>
                <w:numId w:val="37"/>
              </w:numPr>
              <w:tabs>
                <w:tab w:val="clear" w:pos="720"/>
                <w:tab w:val="num" w:pos="1287"/>
              </w:tabs>
              <w:suppressAutoHyphens/>
              <w:overflowPunct w:val="0"/>
              <w:autoSpaceDE w:val="0"/>
              <w:autoSpaceDN w:val="0"/>
              <w:adjustRightInd w:val="0"/>
              <w:spacing w:before="0"/>
              <w:ind w:left="840"/>
              <w:jc w:val="left"/>
              <w:textAlignment w:val="baseline"/>
              <w:rPr>
                <w:rFonts w:cs="Arial"/>
                <w:lang w:val="sr-Cyrl-RS"/>
              </w:rPr>
            </w:pPr>
            <w:r w:rsidRPr="00B0125C">
              <w:rPr>
                <w:rFonts w:cs="Arial"/>
                <w:lang w:val="sr-Latn-CS" w:eastAsia="sr-Latn-CS"/>
              </w:rPr>
              <w:t>Референтн</w:t>
            </w:r>
            <w:r w:rsidRPr="00B0125C">
              <w:rPr>
                <w:rFonts w:cs="Arial"/>
                <w:lang w:val="sr-Cyrl-RS" w:eastAsia="sr-Latn-CS"/>
              </w:rPr>
              <w:t>е</w:t>
            </w:r>
            <w:r w:rsidRPr="00B0125C">
              <w:rPr>
                <w:rFonts w:cs="Arial"/>
                <w:lang w:val="sr-Latn-CS" w:eastAsia="sr-Latn-CS"/>
              </w:rPr>
              <w:t xml:space="preserve"> лист</w:t>
            </w:r>
            <w:r w:rsidRPr="00B0125C">
              <w:rPr>
                <w:rFonts w:cs="Arial"/>
                <w:lang w:val="sr-Cyrl-RS" w:eastAsia="sr-Latn-CS"/>
              </w:rPr>
              <w:t>е</w:t>
            </w:r>
            <w:r w:rsidRPr="00B0125C">
              <w:rPr>
                <w:rFonts w:cs="Arial"/>
                <w:lang w:val="sr-Latn-CS" w:eastAsia="sr-Latn-CS"/>
              </w:rPr>
              <w:t xml:space="preserve"> </w:t>
            </w:r>
            <w:r w:rsidRPr="00B0125C">
              <w:rPr>
                <w:rFonts w:cs="Arial"/>
                <w:lang w:val="sr-Cyrl-RS" w:eastAsia="sr-Latn-CS"/>
              </w:rPr>
              <w:t xml:space="preserve">за мерење </w:t>
            </w:r>
            <w:r w:rsidRPr="00B0125C">
              <w:rPr>
                <w:rFonts w:cs="Arial"/>
                <w:lang w:val="sr-Cyrl-RS"/>
              </w:rPr>
              <w:t>квалитета ваздуха параметара</w:t>
            </w:r>
          </w:p>
          <w:p w:rsidR="00B0125C" w:rsidRPr="00B0125C" w:rsidRDefault="00B0125C" w:rsidP="00B0125C">
            <w:pPr>
              <w:autoSpaceDE w:val="0"/>
              <w:autoSpaceDN w:val="0"/>
              <w:adjustRightInd w:val="0"/>
              <w:spacing w:before="0"/>
              <w:ind w:left="279" w:hanging="220"/>
              <w:rPr>
                <w:rFonts w:cs="Arial"/>
                <w:lang w:val="sr-Cyrl-RS" w:eastAsia="sr-Latn-CS"/>
              </w:rPr>
            </w:pPr>
          </w:p>
          <w:p w:rsidR="00B0125C" w:rsidRPr="00B0125C" w:rsidRDefault="00B0125C" w:rsidP="00B0125C">
            <w:pPr>
              <w:autoSpaceDE w:val="0"/>
              <w:autoSpaceDN w:val="0"/>
              <w:adjustRightInd w:val="0"/>
              <w:spacing w:before="0"/>
              <w:ind w:left="279" w:hanging="220"/>
              <w:rPr>
                <w:rFonts w:cs="Arial"/>
                <w:lang w:val="sr-Cyrl-RS" w:eastAsia="sr-Latn-CS"/>
              </w:rPr>
            </w:pPr>
            <w:r w:rsidRPr="00B0125C">
              <w:rPr>
                <w:rFonts w:cs="Arial"/>
                <w:lang w:val="sr-Latn-CS" w:eastAsia="sr-Latn-CS"/>
              </w:rPr>
              <w:t>- Потписане и оверене потврде купаца</w:t>
            </w:r>
            <w:r w:rsidRPr="00B0125C">
              <w:rPr>
                <w:rFonts w:cs="Arial"/>
                <w:lang w:val="sr-Cyrl-RS" w:eastAsia="sr-Latn-CS"/>
              </w:rPr>
              <w:t xml:space="preserve"> за мерење емисије загађујућих материја и за мерење квалитета ваздуха</w:t>
            </w:r>
          </w:p>
          <w:p w:rsidR="00B0125C" w:rsidRPr="00B0125C" w:rsidRDefault="00B0125C" w:rsidP="00B0125C">
            <w:pPr>
              <w:autoSpaceDE w:val="0"/>
              <w:autoSpaceDN w:val="0"/>
              <w:adjustRightInd w:val="0"/>
              <w:spacing w:before="0"/>
              <w:ind w:left="279" w:hanging="220"/>
              <w:rPr>
                <w:rFonts w:cs="Arial"/>
                <w:lang w:val="sr-Cyrl-RS" w:eastAsia="sr-Latn-CS"/>
              </w:rPr>
            </w:pPr>
          </w:p>
          <w:p w:rsidR="00B0125C" w:rsidRPr="00B0125C" w:rsidRDefault="00B0125C" w:rsidP="00B0125C">
            <w:pPr>
              <w:suppressAutoHyphens/>
              <w:spacing w:before="0"/>
              <w:jc w:val="left"/>
              <w:rPr>
                <w:rFonts w:cs="Arial"/>
                <w:bCs/>
                <w:lang w:val="sr-Cyrl-RS" w:eastAsia="ar-SA"/>
              </w:rPr>
            </w:pPr>
            <w:r w:rsidRPr="00B0125C">
              <w:rPr>
                <w:rFonts w:cs="Arial"/>
                <w:lang w:val="sr-Latn-CS" w:eastAsia="sr-Latn-CS"/>
              </w:rPr>
              <w:t xml:space="preserve">- Копија важећег сертификата  </w:t>
            </w:r>
            <w:r w:rsidRPr="00B0125C">
              <w:rPr>
                <w:rFonts w:cs="Arial"/>
                <w:lang w:val="sr-Cyrl-RS" w:eastAsia="sr-Latn-CS"/>
              </w:rPr>
              <w:t xml:space="preserve">о </w:t>
            </w:r>
            <w:r w:rsidRPr="00B0125C">
              <w:rPr>
                <w:rFonts w:cs="Arial"/>
                <w:bCs/>
                <w:lang w:val="sr-Latn-RS" w:eastAsia="ar-SA"/>
              </w:rPr>
              <w:t>акредитациј</w:t>
            </w:r>
            <w:r w:rsidRPr="00B0125C">
              <w:rPr>
                <w:rFonts w:cs="Arial"/>
                <w:bCs/>
                <w:lang w:val="sr-Cyrl-RS" w:eastAsia="ar-SA"/>
              </w:rPr>
              <w:t xml:space="preserve">и за обављање послова испитивања  квалитета ваздуха и </w:t>
            </w:r>
            <w:r w:rsidRPr="00B0125C">
              <w:rPr>
                <w:rFonts w:cs="Arial"/>
                <w:lang w:val="sr-Latn-CS" w:eastAsia="sr-Latn-CS"/>
              </w:rPr>
              <w:t xml:space="preserve">Копија важећег сертификата  </w:t>
            </w:r>
            <w:r w:rsidRPr="00B0125C">
              <w:rPr>
                <w:rFonts w:cs="Arial"/>
                <w:lang w:val="sr-Cyrl-RS" w:eastAsia="sr-Latn-CS"/>
              </w:rPr>
              <w:t xml:space="preserve">о </w:t>
            </w:r>
            <w:r w:rsidRPr="00B0125C">
              <w:rPr>
                <w:rFonts w:cs="Arial"/>
                <w:bCs/>
                <w:lang w:val="sr-Latn-RS" w:eastAsia="ar-SA"/>
              </w:rPr>
              <w:t>акредитациј</w:t>
            </w:r>
            <w:r w:rsidRPr="00B0125C">
              <w:rPr>
                <w:rFonts w:cs="Arial"/>
                <w:bCs/>
                <w:lang w:val="sr-Cyrl-RS" w:eastAsia="ar-SA"/>
              </w:rPr>
              <w:t xml:space="preserve">и за мерење емисије из стационарних извора  загађивања у складу </w:t>
            </w:r>
            <w:r w:rsidRPr="00B0125C">
              <w:rPr>
                <w:lang w:val="sr-Latn-RS"/>
              </w:rPr>
              <w:t>sa SRPS</w:t>
            </w:r>
            <w:r w:rsidRPr="00B0125C">
              <w:rPr>
                <w:rFonts w:cs="Arial"/>
                <w:lang w:val="sr-Cyrl-RS"/>
              </w:rPr>
              <w:t xml:space="preserve">  </w:t>
            </w:r>
            <w:r w:rsidRPr="00B0125C">
              <w:rPr>
                <w:rFonts w:cs="Arial"/>
                <w:lang w:val="sr-Latn-RS"/>
              </w:rPr>
              <w:t xml:space="preserve">ISO </w:t>
            </w:r>
            <w:r w:rsidRPr="00B0125C">
              <w:rPr>
                <w:rFonts w:cs="Arial"/>
                <w:lang w:val="sr-Cyrl-RS"/>
              </w:rPr>
              <w:t>17025</w:t>
            </w:r>
            <w:r w:rsidRPr="00B0125C">
              <w:rPr>
                <w:rFonts w:cs="Arial"/>
                <w:bCs/>
                <w:lang w:val="sr-Latn-RS" w:eastAsia="ar-SA"/>
              </w:rPr>
              <w:t xml:space="preserve"> </w:t>
            </w:r>
            <w:r w:rsidRPr="00B0125C">
              <w:rPr>
                <w:rFonts w:cs="Arial"/>
                <w:bCs/>
                <w:lang w:val="sr-Cyrl-RS" w:eastAsia="ar-SA"/>
              </w:rPr>
              <w:t>који је издат од стране Акредитационог тела Србије(АТС)</w:t>
            </w:r>
          </w:p>
          <w:p w:rsidR="009F0A6A" w:rsidRPr="009F0A6A" w:rsidRDefault="009F0A6A" w:rsidP="009F0A6A">
            <w:pPr>
              <w:rPr>
                <w:rFonts w:cs="Arial"/>
                <w:b/>
                <w:u w:val="single"/>
                <w:lang w:val="sr-Latn-CS" w:eastAsia="sr-Latn-CS"/>
              </w:rPr>
            </w:pPr>
            <w:r w:rsidRPr="009F0A6A">
              <w:rPr>
                <w:rFonts w:cs="Arial"/>
                <w:b/>
                <w:u w:val="single"/>
                <w:lang w:val="sr-Latn-CS" w:eastAsia="sr-Latn-CS"/>
              </w:rPr>
              <w:t>Напомена:</w:t>
            </w:r>
          </w:p>
          <w:p w:rsidR="009F0A6A" w:rsidRPr="003763F1" w:rsidRDefault="009F0A6A" w:rsidP="001660D7">
            <w:pPr>
              <w:numPr>
                <w:ilvl w:val="0"/>
                <w:numId w:val="19"/>
              </w:numPr>
              <w:snapToGrid w:val="0"/>
              <w:rPr>
                <w:rFonts w:cs="Arial"/>
                <w:lang w:val="sr-Latn-CS" w:eastAsia="sr-Latn-CS"/>
              </w:rPr>
            </w:pPr>
            <w:r w:rsidRPr="003763F1">
              <w:rPr>
                <w:rFonts w:cs="Arial"/>
                <w:lang w:val="sr-Latn-CS" w:eastAsia="sr-Latn-CS"/>
              </w:rPr>
              <w:t xml:space="preserve">У случају да понуду подноси група понуђача, доказ из тачке </w:t>
            </w:r>
            <w:r w:rsidRPr="003763F1">
              <w:rPr>
                <w:rFonts w:cs="Arial"/>
                <w:lang w:val="sr-Cyrl-RS" w:eastAsia="sr-Latn-CS"/>
              </w:rPr>
              <w:t>5</w:t>
            </w:r>
            <w:r w:rsidRPr="003763F1">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Pr="003763F1">
              <w:rPr>
                <w:rFonts w:cs="Arial"/>
                <w:lang w:val="sr-Cyrl-RS" w:eastAsia="sr-Latn-CS"/>
              </w:rPr>
              <w:t>5</w:t>
            </w:r>
            <w:r w:rsidRPr="003763F1">
              <w:rPr>
                <w:rFonts w:cs="Arial"/>
                <w:lang w:val="sr-Latn-CS" w:eastAsia="sr-Latn-CS"/>
              </w:rPr>
              <w:t>. - овај доказ доставити за те чланове.</w:t>
            </w:r>
          </w:p>
          <w:p w:rsidR="00714D38" w:rsidRDefault="009F0A6A" w:rsidP="009041FD">
            <w:pPr>
              <w:suppressAutoHyphens/>
              <w:spacing w:before="0"/>
              <w:rPr>
                <w:rFonts w:cs="Arial"/>
                <w:lang w:val="sr-Latn-CS" w:eastAsia="sr-Latn-CS"/>
              </w:rPr>
            </w:pPr>
            <w:r w:rsidRPr="003763F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CB0781" w:rsidRDefault="00CB0781" w:rsidP="009041FD">
            <w:pPr>
              <w:suppressAutoHyphens/>
              <w:spacing w:before="0"/>
              <w:rPr>
                <w:rFonts w:cs="Arial"/>
                <w:lang w:val="sr-Latn-CS" w:eastAsia="sr-Latn-CS"/>
              </w:rPr>
            </w:pPr>
          </w:p>
          <w:p w:rsidR="00CB0781" w:rsidRPr="009041FD" w:rsidRDefault="00CB0781" w:rsidP="009041FD">
            <w:pPr>
              <w:suppressAutoHyphens/>
              <w:spacing w:before="0"/>
              <w:rPr>
                <w:rFonts w:cs="Arial"/>
                <w:sz w:val="24"/>
                <w:szCs w:val="20"/>
                <w:lang w:val="sr-Cyrl-RS"/>
              </w:rPr>
            </w:pPr>
          </w:p>
        </w:tc>
      </w:tr>
      <w:tr w:rsidR="00A0354F" w:rsidRPr="00E47C2E" w:rsidTr="00A12613">
        <w:trPr>
          <w:jc w:val="center"/>
        </w:trPr>
        <w:tc>
          <w:tcPr>
            <w:tcW w:w="729" w:type="dxa"/>
            <w:vAlign w:val="center"/>
          </w:tcPr>
          <w:p w:rsidR="00A0354F" w:rsidRPr="00A0354F" w:rsidRDefault="00A0354F" w:rsidP="00A12613">
            <w:pPr>
              <w:jc w:val="center"/>
              <w:rPr>
                <w:rFonts w:cs="Arial"/>
                <w:lang w:val="sr-Cyrl-RS"/>
              </w:rPr>
            </w:pPr>
            <w:r>
              <w:rPr>
                <w:rFonts w:cs="Arial"/>
                <w:lang w:val="sr-Cyrl-RS"/>
              </w:rPr>
              <w:lastRenderedPageBreak/>
              <w:t>7.</w:t>
            </w:r>
          </w:p>
        </w:tc>
        <w:tc>
          <w:tcPr>
            <w:tcW w:w="8430" w:type="dxa"/>
          </w:tcPr>
          <w:p w:rsidR="00A0354F" w:rsidRPr="00200E26" w:rsidRDefault="00A0354F" w:rsidP="00A0354F">
            <w:pPr>
              <w:autoSpaceDE w:val="0"/>
              <w:autoSpaceDN w:val="0"/>
              <w:adjustRightInd w:val="0"/>
              <w:rPr>
                <w:rFonts w:cs="Arial"/>
                <w:b/>
                <w:u w:val="single"/>
                <w:lang w:val="sr-Latn-CS" w:eastAsia="sr-Latn-CS"/>
              </w:rPr>
            </w:pPr>
            <w:r w:rsidRPr="00200E26">
              <w:rPr>
                <w:rFonts w:cs="Arial"/>
                <w:b/>
                <w:u w:val="single"/>
                <w:lang w:val="sr-Latn-CS" w:eastAsia="sr-Latn-CS"/>
              </w:rPr>
              <w:t>Услов:</w:t>
            </w:r>
          </w:p>
          <w:p w:rsidR="00CB0781" w:rsidRPr="004E2AC9" w:rsidRDefault="00CB0781" w:rsidP="00CB0781">
            <w:pPr>
              <w:autoSpaceDE w:val="0"/>
              <w:autoSpaceDN w:val="0"/>
              <w:adjustRightInd w:val="0"/>
              <w:rPr>
                <w:rFonts w:cs="Arial"/>
                <w:lang w:val="sr-Cyrl-RS" w:eastAsia="sr-Latn-RS"/>
              </w:rPr>
            </w:pPr>
            <w:r w:rsidRPr="004E2AC9">
              <w:rPr>
                <w:rFonts w:cs="Arial"/>
                <w:lang w:val="ru-RU" w:eastAsia="sr-Latn-CS"/>
              </w:rPr>
              <w:t xml:space="preserve">Понуђач располаже довољним </w:t>
            </w:r>
            <w:r w:rsidRPr="004E2AC9">
              <w:rPr>
                <w:rFonts w:cs="Arial"/>
                <w:lang w:val="sr-Latn-CS" w:eastAsia="sr-Latn-CS"/>
              </w:rPr>
              <w:t>техничким</w:t>
            </w:r>
            <w:r w:rsidRPr="004E2AC9">
              <w:rPr>
                <w:rFonts w:cs="Arial"/>
                <w:lang w:val="ru-RU" w:eastAsia="sr-Latn-CS"/>
              </w:rPr>
              <w:t xml:space="preserve"> капацитетом</w:t>
            </w:r>
            <w:r w:rsidRPr="004E2AC9">
              <w:rPr>
                <w:rFonts w:cs="Arial"/>
                <w:lang w:val="sr-Latn-CS" w:eastAsia="sr-Latn-CS"/>
              </w:rPr>
              <w:t xml:space="preserve"> ако поседује </w:t>
            </w:r>
            <w:r w:rsidRPr="004E2AC9">
              <w:rPr>
                <w:rFonts w:cs="Arial"/>
                <w:lang w:val="sr-Cyrl-CS" w:eastAsia="sr-Latn-CS"/>
              </w:rPr>
              <w:t xml:space="preserve">(власништво/закуп) </w:t>
            </w:r>
            <w:r w:rsidRPr="004E2AC9">
              <w:rPr>
                <w:rFonts w:cs="Arial"/>
                <w:lang w:val="sr-Cyrl-RS" w:eastAsia="sr-Latn-CS"/>
              </w:rPr>
              <w:t xml:space="preserve">- </w:t>
            </w:r>
            <w:r w:rsidRPr="004E2AC9">
              <w:rPr>
                <w:rFonts w:cs="Arial"/>
                <w:lang w:val="sr-Cyrl-RS" w:eastAsia="sr-Latn-RS"/>
              </w:rPr>
              <w:t xml:space="preserve">две сонде за узорковање прашкастих материја са минималном дужинином 4 </w:t>
            </w:r>
            <w:r w:rsidRPr="004E2AC9">
              <w:rPr>
                <w:rFonts w:cs="Arial"/>
                <w:lang w:val="sr-Latn-RS" w:eastAsia="sr-Latn-RS"/>
              </w:rPr>
              <w:t>m</w:t>
            </w:r>
            <w:r w:rsidRPr="004E2AC9">
              <w:rPr>
                <w:rFonts w:cs="Arial"/>
                <w:lang w:val="sr-Cyrl-RS" w:eastAsia="sr-Latn-RS"/>
              </w:rPr>
              <w:t xml:space="preserve"> . </w:t>
            </w:r>
          </w:p>
          <w:p w:rsidR="00CB0781" w:rsidRPr="00101511" w:rsidRDefault="00CB0781" w:rsidP="00CB0781">
            <w:pPr>
              <w:autoSpaceDE w:val="0"/>
              <w:autoSpaceDN w:val="0"/>
              <w:adjustRightInd w:val="0"/>
              <w:rPr>
                <w:rFonts w:cs="Arial"/>
                <w:b/>
                <w:u w:val="single"/>
                <w:lang w:val="sr-Latn-CS" w:eastAsia="sr-Latn-CS"/>
              </w:rPr>
            </w:pPr>
            <w:r w:rsidRPr="00101511">
              <w:rPr>
                <w:rFonts w:cs="Arial"/>
                <w:b/>
                <w:u w:val="single"/>
                <w:lang w:val="sr-Latn-CS" w:eastAsia="sr-Latn-CS"/>
              </w:rPr>
              <w:t xml:space="preserve">Доказ: </w:t>
            </w:r>
          </w:p>
          <w:p w:rsidR="00CB0781" w:rsidRPr="00CB0781" w:rsidRDefault="00CB0781" w:rsidP="00CB0781">
            <w:pPr>
              <w:suppressAutoHyphens/>
              <w:spacing w:before="0"/>
              <w:jc w:val="center"/>
              <w:rPr>
                <w:rFonts w:cs="Arial"/>
                <w:color w:val="C00000"/>
                <w:lang w:val="sr-Latn-CS" w:eastAsia="sr-Latn-CS"/>
              </w:rPr>
            </w:pPr>
            <w:r>
              <w:rPr>
                <w:rFonts w:cs="Arial"/>
                <w:lang w:val="sr-Latn-CS" w:eastAsia="sr-Latn-CS"/>
              </w:rPr>
              <w:t xml:space="preserve">Изјава понуђача о довољном </w:t>
            </w:r>
            <w:r w:rsidRPr="00572C58">
              <w:rPr>
                <w:rFonts w:cs="Arial"/>
                <w:lang w:val="sr-Cyrl-RS" w:eastAsia="sr-Latn-CS"/>
              </w:rPr>
              <w:t>т</w:t>
            </w:r>
            <w:r w:rsidRPr="00572C58">
              <w:rPr>
                <w:rFonts w:cs="Arial"/>
                <w:lang w:val="sr-Latn-CS" w:eastAsia="sr-Latn-CS"/>
              </w:rPr>
              <w:t>ехничк</w:t>
            </w:r>
            <w:r w:rsidRPr="00572C58">
              <w:rPr>
                <w:rFonts w:cs="Arial"/>
                <w:lang w:val="sr-Cyrl-RS" w:eastAsia="sr-Latn-CS"/>
              </w:rPr>
              <w:t xml:space="preserve">ом </w:t>
            </w:r>
            <w:r w:rsidRPr="00572C58">
              <w:rPr>
                <w:rFonts w:cs="Arial"/>
                <w:lang w:val="sr-Latn-CS" w:eastAsia="sr-Latn-CS"/>
              </w:rPr>
              <w:t xml:space="preserve"> капацитету</w:t>
            </w:r>
            <w:r w:rsidRPr="0063190E">
              <w:rPr>
                <w:rFonts w:cs="Arial"/>
                <w:lang w:val="sr-Latn-CS" w:eastAsia="sr-Latn-CS"/>
              </w:rPr>
              <w:t xml:space="preserve">  Образац бр. </w:t>
            </w:r>
            <w:r w:rsidRPr="00CB0781">
              <w:rPr>
                <w:rFonts w:cs="Arial"/>
                <w:color w:val="C00000"/>
                <w:lang w:val="sr-Latn-CS" w:eastAsia="sr-Latn-CS"/>
              </w:rPr>
              <w:t>8</w:t>
            </w:r>
          </w:p>
          <w:p w:rsidR="00A0354F" w:rsidRPr="00200E26" w:rsidRDefault="00A0354F" w:rsidP="00A0354F">
            <w:pPr>
              <w:rPr>
                <w:rFonts w:cs="Arial"/>
                <w:b/>
                <w:u w:val="single"/>
                <w:lang w:val="sr-Latn-CS" w:eastAsia="sr-Latn-CS"/>
              </w:rPr>
            </w:pPr>
            <w:r w:rsidRPr="00200E26">
              <w:rPr>
                <w:rFonts w:cs="Arial"/>
                <w:b/>
                <w:u w:val="single"/>
                <w:lang w:val="sr-Latn-CS" w:eastAsia="sr-Latn-CS"/>
              </w:rPr>
              <w:t>Напомена:</w:t>
            </w:r>
          </w:p>
          <w:p w:rsidR="00A0354F" w:rsidRPr="00200E26" w:rsidRDefault="00A0354F" w:rsidP="00A0354F">
            <w:pPr>
              <w:numPr>
                <w:ilvl w:val="0"/>
                <w:numId w:val="19"/>
              </w:numPr>
              <w:snapToGrid w:val="0"/>
              <w:rPr>
                <w:rFonts w:cs="Arial"/>
                <w:lang w:val="sr-Latn-CS" w:eastAsia="sr-Latn-CS"/>
              </w:rPr>
            </w:pPr>
            <w:r w:rsidRPr="00200E26">
              <w:rPr>
                <w:rFonts w:cs="Arial"/>
                <w:lang w:val="sr-Latn-CS" w:eastAsia="sr-Latn-CS"/>
              </w:rPr>
              <w:t xml:space="preserve">У случају да понуду подноси група понуђача, доказ из тачке </w:t>
            </w:r>
            <w:r>
              <w:rPr>
                <w:rFonts w:cs="Arial"/>
                <w:lang w:val="sr-Cyrl-RS" w:eastAsia="sr-Latn-CS"/>
              </w:rPr>
              <w:t>7</w:t>
            </w:r>
            <w:r w:rsidRPr="00200E26">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w:t>
            </w:r>
            <w:r w:rsidRPr="00200E26">
              <w:rPr>
                <w:rFonts w:cs="Arial"/>
                <w:lang w:val="sr-Latn-CS" w:eastAsia="sr-Latn-CS"/>
              </w:rPr>
              <w:t xml:space="preserve">а уколико више њих заједно испуњавају услов из тачке </w:t>
            </w:r>
            <w:r>
              <w:rPr>
                <w:rFonts w:cs="Arial"/>
                <w:lang w:val="sr-Cyrl-RS" w:eastAsia="sr-Latn-CS"/>
              </w:rPr>
              <w:t>7</w:t>
            </w:r>
            <w:r w:rsidRPr="00200E26">
              <w:rPr>
                <w:rFonts w:cs="Arial"/>
                <w:lang w:val="sr-Latn-CS" w:eastAsia="sr-Latn-CS"/>
              </w:rPr>
              <w:t>. - овај доказ доставити за те чланове.</w:t>
            </w:r>
          </w:p>
          <w:p w:rsidR="00A0354F" w:rsidRPr="00101511" w:rsidRDefault="00A0354F" w:rsidP="00A0354F">
            <w:pPr>
              <w:autoSpaceDE w:val="0"/>
              <w:autoSpaceDN w:val="0"/>
              <w:adjustRightInd w:val="0"/>
              <w:rPr>
                <w:rFonts w:cs="Arial"/>
                <w:b/>
                <w:u w:val="single"/>
                <w:lang w:val="sr-Latn-CS" w:eastAsia="sr-Latn-CS"/>
              </w:rPr>
            </w:pPr>
            <w:r w:rsidRPr="00CA6D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A0354F">
        <w:rPr>
          <w:rFonts w:cs="Arial"/>
          <w:lang w:val="sr-Cyrl-RS" w:eastAsia="zh-CN"/>
        </w:rPr>
        <w:t>7</w:t>
      </w:r>
      <w:r w:rsidRPr="00E47C2E">
        <w:rPr>
          <w:rFonts w:cs="Arial"/>
          <w:lang w:eastAsia="zh-CN"/>
        </w:rPr>
        <w:t xml:space="preserve"> овог обрасца, биће одбијена као неприхватљива.</w:t>
      </w:r>
    </w:p>
    <w:p w:rsidR="009041FD" w:rsidRPr="003763F1" w:rsidRDefault="00A12613" w:rsidP="00A12613">
      <w:pPr>
        <w:rPr>
          <w:rFonts w:cs="Arial"/>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Default="00A12613" w:rsidP="00A12613">
      <w:pPr>
        <w:spacing w:before="0"/>
        <w:rPr>
          <w:rFonts w:cs="Arial"/>
          <w:lang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9041FD" w:rsidRPr="00283EAD" w:rsidRDefault="009041FD" w:rsidP="00A12613">
      <w:pPr>
        <w:spacing w:before="0"/>
        <w:rPr>
          <w:rFonts w:cs="Arial"/>
          <w:lang w:val="sr-Cyrl-RS" w:eastAsia="zh-CN"/>
        </w:rPr>
      </w:pP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041FD"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0354F" w:rsidRPr="003763F1" w:rsidRDefault="00A0354F" w:rsidP="00A12613">
      <w:pPr>
        <w:spacing w:before="0"/>
        <w:rPr>
          <w:rFonts w:cs="Arial"/>
          <w:lang w:eastAsia="zh-CN"/>
        </w:rPr>
      </w:pP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041FD" w:rsidRPr="003763F1"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0354F" w:rsidRPr="00E47C2E" w:rsidRDefault="00A0354F" w:rsidP="00A12613">
      <w:pPr>
        <w:spacing w:before="0"/>
        <w:ind w:firstLine="720"/>
        <w:rPr>
          <w:rFonts w:cs="Arial"/>
          <w:lang w:eastAsia="zh-CN"/>
        </w:rPr>
      </w:pP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71" w:history="1">
        <w:r w:rsidR="009041FD" w:rsidRPr="00491DC7">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9041FD" w:rsidRDefault="00A12613" w:rsidP="003763F1">
      <w:pPr>
        <w:spacing w:before="0"/>
        <w:ind w:firstLine="720"/>
        <w:rPr>
          <w:rStyle w:val="Hyperlink"/>
          <w:rFonts w:cs="Arial"/>
          <w:lang w:eastAsia="zh-CN"/>
        </w:rPr>
      </w:pPr>
      <w:r w:rsidRPr="00E47C2E">
        <w:rPr>
          <w:rFonts w:cs="Arial"/>
          <w:lang w:eastAsia="zh-CN"/>
        </w:rPr>
        <w:lastRenderedPageBreak/>
        <w:t xml:space="preserve">-регистар понуђача: </w:t>
      </w:r>
      <w:hyperlink r:id="rId172" w:history="1">
        <w:r w:rsidR="00797D82" w:rsidRPr="00491DC7">
          <w:rPr>
            <w:rStyle w:val="Hyperlink"/>
            <w:rFonts w:cs="Arial"/>
            <w:lang w:eastAsia="zh-CN"/>
          </w:rPr>
          <w:t>www.apr.gov.rs</w:t>
        </w:r>
      </w:hyperlink>
    </w:p>
    <w:p w:rsidR="00A0354F" w:rsidRPr="003763F1" w:rsidRDefault="00A0354F" w:rsidP="003763F1">
      <w:pPr>
        <w:spacing w:before="0"/>
        <w:ind w:firstLine="720"/>
        <w:rPr>
          <w:rFonts w:cs="Arial"/>
          <w:color w:val="0000FF"/>
          <w:u w:val="single"/>
          <w:lang w:eastAsia="zh-CN"/>
        </w:rPr>
      </w:pPr>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Default="00A12613" w:rsidP="00A12613">
      <w:pPr>
        <w:spacing w:before="0"/>
        <w:rPr>
          <w:rFonts w:cs="Arial"/>
          <w:lang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B27C9" w:rsidRPr="00283EAD" w:rsidRDefault="000B27C9" w:rsidP="00A12613">
      <w:pPr>
        <w:spacing w:before="0"/>
        <w:rPr>
          <w:rFonts w:cs="Arial"/>
          <w:lang w:val="sr-Cyrl-RS" w:eastAsia="zh-CN"/>
        </w:rPr>
      </w:pPr>
    </w:p>
    <w:p w:rsidR="00BE7496" w:rsidRDefault="00A12613" w:rsidP="00B13CD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7D82" w:rsidRPr="00036566" w:rsidRDefault="00797D82" w:rsidP="00B13CD3">
      <w:pPr>
        <w:spacing w:before="0"/>
        <w:rPr>
          <w:rFonts w:cs="Arial"/>
          <w:lang w:eastAsia="zh-CN"/>
        </w:rPr>
      </w:pPr>
    </w:p>
    <w:p w:rsidR="00A33C7A" w:rsidRPr="00A0354F" w:rsidRDefault="00322313" w:rsidP="00274C2A">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A0354F" w:rsidRPr="00036566" w:rsidRDefault="00A0354F" w:rsidP="00A0354F">
      <w:pPr>
        <w:pStyle w:val="KDPodnaslov1"/>
        <w:spacing w:before="0"/>
        <w:ind w:left="360"/>
        <w:rPr>
          <w:rFonts w:cs="Arial"/>
          <w:lang w:val="sr-Cyrl-RS"/>
        </w:rPr>
      </w:pPr>
    </w:p>
    <w:p w:rsidR="00CB0781" w:rsidRPr="00885C9B" w:rsidRDefault="00CB0781" w:rsidP="00CB0781">
      <w:pPr>
        <w:tabs>
          <w:tab w:val="left" w:pos="1134"/>
        </w:tabs>
        <w:spacing w:before="0"/>
        <w:rPr>
          <w:rFonts w:cs="Arial"/>
          <w:b/>
          <w:color w:val="000000" w:themeColor="text1"/>
          <w:lang w:val="sr-Cyrl-RS"/>
        </w:rPr>
      </w:pPr>
      <w:r w:rsidRPr="00885C9B">
        <w:rPr>
          <w:rFonts w:cs="Arial"/>
          <w:color w:val="000000" w:themeColor="text1"/>
          <w:lang w:val="ru-RU"/>
        </w:rPr>
        <w:t xml:space="preserve">Избор најповољније понуде ће се извршити применом критеријума </w:t>
      </w:r>
      <w:r w:rsidRPr="00885C9B">
        <w:rPr>
          <w:rFonts w:cs="Arial"/>
          <w:b/>
          <w:color w:val="000000" w:themeColor="text1"/>
          <w:lang w:val="ru-RU"/>
        </w:rPr>
        <w:t>„Најнижа понуђена цена“.</w:t>
      </w:r>
    </w:p>
    <w:p w:rsidR="00CB0781" w:rsidRPr="00885C9B" w:rsidRDefault="00CB0781" w:rsidP="00CB0781">
      <w:pPr>
        <w:tabs>
          <w:tab w:val="left" w:pos="1134"/>
        </w:tabs>
        <w:spacing w:before="0"/>
        <w:rPr>
          <w:rFonts w:cs="Arial"/>
          <w:color w:val="000000" w:themeColor="text1"/>
          <w:lang w:val="sr-Cyrl-RS"/>
        </w:rPr>
      </w:pPr>
      <w:r w:rsidRPr="00885C9B">
        <w:rPr>
          <w:rFonts w:cs="Arial"/>
          <w:color w:val="000000" w:themeColor="text1"/>
          <w:lang w:val="ru-RU"/>
        </w:rPr>
        <w:t>Критеријум за оцењивање понуда</w:t>
      </w:r>
      <w:r w:rsidRPr="00885C9B">
        <w:rPr>
          <w:rFonts w:cs="Arial"/>
          <w:b/>
          <w:color w:val="000000" w:themeColor="text1"/>
          <w:lang w:val="ru-RU"/>
        </w:rPr>
        <w:t xml:space="preserve"> Најнижа понуђена цена, </w:t>
      </w:r>
      <w:r w:rsidRPr="00885C9B">
        <w:rPr>
          <w:rFonts w:cs="Arial"/>
          <w:color w:val="000000" w:themeColor="text1"/>
          <w:lang w:val="ru-RU"/>
        </w:rPr>
        <w:t>заснива се на понуђеној цени</w:t>
      </w:r>
      <w:r w:rsidRPr="00885C9B">
        <w:rPr>
          <w:rFonts w:cs="Arial"/>
          <w:color w:val="000000" w:themeColor="text1"/>
          <w:lang w:val="sr-Cyrl-CS"/>
        </w:rPr>
        <w:t xml:space="preserve"> као једином критеријуму</w:t>
      </w:r>
      <w:r w:rsidRPr="00885C9B">
        <w:rPr>
          <w:rFonts w:cs="Arial"/>
          <w:color w:val="000000" w:themeColor="text1"/>
          <w:lang w:val="ru-RU"/>
        </w:rPr>
        <w:t>.</w:t>
      </w:r>
    </w:p>
    <w:p w:rsidR="00CB0781" w:rsidRPr="00885C9B" w:rsidRDefault="00CB0781" w:rsidP="00CB0781">
      <w:pPr>
        <w:rPr>
          <w:rFonts w:cs="Arial"/>
        </w:rPr>
      </w:pPr>
      <w:r w:rsidRPr="00885C9B">
        <w:rPr>
          <w:rFonts w:cs="Arial"/>
          <w:lang w:val="sr-Cyrl-RS" w:eastAsia="sr-Latn-RS"/>
        </w:rPr>
        <w:t>У</w:t>
      </w:r>
      <w:r w:rsidRPr="00885C9B">
        <w:rPr>
          <w:rFonts w:cs="Arial"/>
          <w:lang w:val="sr-Latn-RS" w:eastAsia="sr-Latn-RS"/>
        </w:rPr>
        <w:t xml:space="preserve"> ситуацији када постоје понуде домаћег и страног понуђача који</w:t>
      </w:r>
      <w:r w:rsidRPr="00885C9B">
        <w:rPr>
          <w:rFonts w:cs="Arial"/>
          <w:lang w:val="sr-Cyrl-RS" w:eastAsia="sr-Latn-RS"/>
        </w:rPr>
        <w:t xml:space="preserve"> пружају услуге, </w:t>
      </w:r>
      <w:r w:rsidRPr="00885C9B">
        <w:rPr>
          <w:rFonts w:cs="Arial"/>
          <w:lang w:val="sr-Latn-RS" w:eastAsia="sr-Latn-RS"/>
        </w:rPr>
        <w:t>наручилац мора изабрати понуду домаћег понуђача под условом да његова понуђена цена није већа од </w:t>
      </w:r>
      <w:r w:rsidRPr="00885C9B">
        <w:rPr>
          <w:rFonts w:cs="Arial"/>
          <w:b/>
          <w:bCs/>
          <w:lang w:val="sr-Latn-RS" w:eastAsia="sr-Latn-RS"/>
        </w:rPr>
        <w:t>5%</w:t>
      </w:r>
      <w:r w:rsidRPr="00885C9B">
        <w:rPr>
          <w:rFonts w:cs="Arial"/>
          <w:lang w:val="sr-Latn-RS" w:eastAsia="sr-Latn-RS"/>
        </w:rPr>
        <w:t xml:space="preserve"> у односу на нaјнижу понуђену цену страног понуђача.” </w:t>
      </w:r>
      <w:r w:rsidRPr="00885C9B">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7D82" w:rsidRDefault="000E623C" w:rsidP="00283EAD">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0354F" w:rsidRPr="009F0A6A" w:rsidRDefault="00A0354F" w:rsidP="00283EAD">
      <w:pPr>
        <w:rPr>
          <w:rFonts w:cs="Arial"/>
        </w:rPr>
      </w:pPr>
    </w:p>
    <w:p w:rsidR="003763F1" w:rsidRDefault="003763F1" w:rsidP="00CB0781">
      <w:pPr>
        <w:pStyle w:val="Heading10"/>
        <w:numPr>
          <w:ilvl w:val="1"/>
          <w:numId w:val="12"/>
        </w:numPr>
        <w:spacing w:before="0"/>
        <w:jc w:val="both"/>
      </w:pPr>
      <w:r>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t>истом понуђеном ценом:</w:t>
      </w:r>
    </w:p>
    <w:p w:rsidR="00CB0781" w:rsidRPr="00CB0781" w:rsidRDefault="00CB0781" w:rsidP="00CB0781">
      <w:pPr>
        <w:pStyle w:val="ListParagraph"/>
        <w:rPr>
          <w:lang w:val="sr-Cyrl-CS" w:eastAsia="ar-SA"/>
        </w:rPr>
      </w:pPr>
    </w:p>
    <w:p w:rsidR="00C813EA" w:rsidRPr="00CB0781" w:rsidRDefault="003763F1" w:rsidP="003763F1">
      <w:pPr>
        <w:rPr>
          <w:rFonts w:cs="Arial"/>
        </w:rPr>
      </w:pPr>
      <w:r>
        <w:rPr>
          <w:rFonts w:cs="Arial"/>
        </w:rPr>
        <w:t>Уколико две или више понуда имају исту понуђену цену, повољнија понуда биће изабрана путем жреба.</w:t>
      </w:r>
    </w:p>
    <w:p w:rsidR="003763F1" w:rsidRDefault="003763F1" w:rsidP="003763F1">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036566" w:rsidRDefault="00C6752E" w:rsidP="003763F1">
      <w:pPr>
        <w:pStyle w:val="Heading10"/>
        <w:spacing w:before="0"/>
        <w:jc w:val="both"/>
        <w:rPr>
          <w:rFonts w:cs="Arial"/>
          <w:b w:val="0"/>
          <w:bCs/>
          <w:lang w:val="sr-Cyrl-RS"/>
        </w:rPr>
      </w:pP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1660D7">
      <w:pPr>
        <w:pStyle w:val="KDPodnaslov2"/>
        <w:numPr>
          <w:ilvl w:val="1"/>
          <w:numId w:val="15"/>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1660D7">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000C49A6">
        <w:rPr>
          <w:rFonts w:cs="Arial"/>
        </w:rPr>
        <w:t>ј</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D638A" w:rsidRPr="00F711C8" w:rsidRDefault="008D2B23" w:rsidP="00F711C8">
      <w:pPr>
        <w:rPr>
          <w:lang w:val="sr-Cyrl-RS"/>
        </w:rPr>
      </w:pPr>
      <w:r w:rsidRPr="00F711C8">
        <w:rPr>
          <w:rFonts w:cs="Arial"/>
          <w:lang w:val="ru-RU"/>
        </w:rPr>
        <w:t xml:space="preserve">Понуђач подноси понуду у затвореној коверти </w:t>
      </w:r>
      <w:r w:rsidRPr="00F711C8">
        <w:rPr>
          <w:rFonts w:cs="Arial"/>
        </w:rPr>
        <w:t>или кутији</w:t>
      </w:r>
      <w:r w:rsidRPr="00F711C8">
        <w:rPr>
          <w:rFonts w:cs="Arial"/>
          <w:lang w:val="ru-RU"/>
        </w:rPr>
        <w:t xml:space="preserve">, тако да се </w:t>
      </w:r>
      <w:r w:rsidR="00613B13" w:rsidRPr="00F711C8">
        <w:rPr>
          <w:rFonts w:cs="Arial"/>
          <w:lang w:val="ru-RU"/>
        </w:rPr>
        <w:t>при отварању може проверити да ли је затворена, као и када</w:t>
      </w:r>
      <w:r w:rsidRPr="00F711C8">
        <w:rPr>
          <w:rFonts w:cs="Arial"/>
          <w:lang w:val="ru-RU"/>
        </w:rPr>
        <w:t xml:space="preserve">, на адресу: Јавно предузеће „Електропривреда Србије“, </w:t>
      </w:r>
      <w:r w:rsidR="002A4077" w:rsidRPr="00F711C8">
        <w:rPr>
          <w:rFonts w:cs="Arial"/>
          <w:lang w:val="ru-RU"/>
        </w:rPr>
        <w:t>огранак ТЕНТ,</w:t>
      </w:r>
      <w:r w:rsidR="005F6AAF" w:rsidRPr="00F711C8">
        <w:rPr>
          <w:rFonts w:cs="Arial"/>
          <w:color w:val="000000" w:themeColor="text1"/>
          <w:lang w:val="ru-RU"/>
        </w:rPr>
        <w:t>Богољуба Урошевића Црног 44, 11 500 Обреновац</w:t>
      </w:r>
      <w:r w:rsidR="002A4077" w:rsidRPr="00F711C8">
        <w:rPr>
          <w:rFonts w:cs="Arial"/>
          <w:color w:val="000000" w:themeColor="text1"/>
          <w:lang w:val="ru-RU"/>
        </w:rPr>
        <w:t>,</w:t>
      </w:r>
      <w:r w:rsidR="002A4077" w:rsidRPr="00F711C8">
        <w:rPr>
          <w:rFonts w:cs="Arial"/>
          <w:lang w:val="ru-RU"/>
        </w:rPr>
        <w:t xml:space="preserve">ПАК </w:t>
      </w:r>
      <w:r w:rsidR="00AB1C64" w:rsidRPr="00F711C8">
        <w:rPr>
          <w:rFonts w:cs="Arial"/>
        </w:rPr>
        <w:t>11</w:t>
      </w:r>
      <w:r w:rsidRPr="00F711C8">
        <w:rPr>
          <w:rFonts w:cs="Arial"/>
          <w:lang w:val="ru-RU"/>
        </w:rPr>
        <w:t xml:space="preserve"> - са назнак</w:t>
      </w:r>
      <w:r w:rsidR="005F6AAF" w:rsidRPr="00F711C8">
        <w:rPr>
          <w:rFonts w:cs="Arial"/>
          <w:lang w:val="ru-RU"/>
        </w:rPr>
        <w:t>ом: „Понуда за јавну набавку услуга:</w:t>
      </w:r>
      <w:r w:rsidR="000E148C" w:rsidRPr="00F711C8">
        <w:rPr>
          <w:lang w:val="sr-Cyrl-RS"/>
        </w:rPr>
        <w:t xml:space="preserve"> </w:t>
      </w:r>
    </w:p>
    <w:p w:rsidR="008D2B23" w:rsidRPr="00D3248E" w:rsidRDefault="00CB0781" w:rsidP="00D3248E">
      <w:pPr>
        <w:ind w:right="-19"/>
        <w:outlineLvl w:val="0"/>
        <w:rPr>
          <w:rFonts w:cs="Arial"/>
          <w:b/>
          <w:lang w:val="sr-Cyrl-RS"/>
        </w:rPr>
      </w:pPr>
      <w:r w:rsidRPr="00CB0781">
        <w:rPr>
          <w:rFonts w:eastAsia="Arial" w:cs="Arial"/>
          <w:color w:val="000000"/>
          <w:szCs w:val="20"/>
          <w:lang w:val="sr-Latn-RS" w:eastAsia="sr-Latn-RS"/>
        </w:rPr>
        <w:t>Праћење квалитета амбијенталног ваздуха и емисије димних гасова пре и током спаљивања контролисаних супстанци</w:t>
      </w:r>
      <w:r w:rsidR="00F711C8" w:rsidRPr="00D3248E">
        <w:rPr>
          <w:rFonts w:cs="Arial"/>
          <w:b/>
          <w:lang w:val="sr-Cyrl-RS"/>
        </w:rPr>
        <w:t xml:space="preserve">,  </w:t>
      </w:r>
      <w:r w:rsidR="00F711C8" w:rsidRPr="00D3248E">
        <w:rPr>
          <w:rFonts w:cs="Arial"/>
          <w:lang w:val="ru-RU"/>
        </w:rPr>
        <w:t>ј</w:t>
      </w:r>
      <w:r w:rsidR="008D2B23" w:rsidRPr="00D3248E">
        <w:rPr>
          <w:rFonts w:cs="Arial"/>
          <w:lang w:val="ru-RU"/>
        </w:rPr>
        <w:t>авна набавка број</w:t>
      </w:r>
      <w:r w:rsidR="00F05B80" w:rsidRPr="00D3248E">
        <w:rPr>
          <w:rFonts w:cs="Arial"/>
          <w:lang w:val="ru-RU"/>
        </w:rPr>
        <w:t>:</w:t>
      </w:r>
      <w:r w:rsidR="008D2B23" w:rsidRPr="00D3248E">
        <w:rPr>
          <w:rFonts w:cs="Arial"/>
          <w:lang w:val="ru-RU"/>
        </w:rPr>
        <w:t xml:space="preserve"> </w:t>
      </w:r>
      <w:r w:rsidRPr="00CB0781">
        <w:rPr>
          <w:rFonts w:eastAsia="Arial" w:cs="Arial"/>
          <w:b/>
          <w:color w:val="000000"/>
          <w:szCs w:val="20"/>
          <w:lang w:val="sr-Latn-RS" w:eastAsia="sr-Latn-RS"/>
        </w:rPr>
        <w:t>3000/1015/2018(1355/2018)</w:t>
      </w:r>
      <w:r w:rsidR="00F711C8" w:rsidRPr="00D3248E">
        <w:rPr>
          <w:rFonts w:cs="Arial"/>
          <w:b/>
          <w:lang w:val="sr-Cyrl-CS"/>
        </w:rPr>
        <w:t xml:space="preserve">- </w:t>
      </w:r>
      <w:r w:rsidR="008D2B23" w:rsidRPr="00D3248E">
        <w:rPr>
          <w:rFonts w:cs="Arial"/>
          <w:b/>
          <w:lang w:val="ru-RU"/>
        </w:rPr>
        <w:t>НЕ ОТВАРАТИ“.</w:t>
      </w:r>
    </w:p>
    <w:p w:rsidR="008D2B23" w:rsidRPr="00E47C2E" w:rsidRDefault="008D2B23" w:rsidP="00D3248E">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1660D7">
      <w:pPr>
        <w:pStyle w:val="KDPodnaslov2"/>
        <w:numPr>
          <w:ilvl w:val="1"/>
          <w:numId w:val="15"/>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3763F1" w:rsidRDefault="00F05B80" w:rsidP="00283EAD">
      <w:pPr>
        <w:pStyle w:val="KDNabrajanje"/>
        <w:spacing w:before="0"/>
        <w:rPr>
          <w:rFonts w:cs="Arial"/>
        </w:rPr>
      </w:pPr>
      <w:r w:rsidRPr="00E47C2E">
        <w:rPr>
          <w:rFonts w:cs="Arial"/>
        </w:rPr>
        <w:t>Изјава у складу са чланом 75. став 2. Закона</w:t>
      </w:r>
    </w:p>
    <w:p w:rsidR="003763F1" w:rsidRPr="003763F1" w:rsidRDefault="003763F1" w:rsidP="003763F1">
      <w:pPr>
        <w:pStyle w:val="KDNabrajanje"/>
        <w:rPr>
          <w:rFonts w:cs="Arial"/>
        </w:rPr>
      </w:pPr>
      <w:r w:rsidRPr="003763F1">
        <w:rPr>
          <w:rFonts w:cs="Arial"/>
        </w:rPr>
        <w:t>Списак извршених услуга</w:t>
      </w:r>
    </w:p>
    <w:p w:rsidR="00283EAD" w:rsidRDefault="003763F1" w:rsidP="003763F1">
      <w:pPr>
        <w:pStyle w:val="KDNabrajanje"/>
        <w:rPr>
          <w:rFonts w:cs="Arial"/>
        </w:rPr>
      </w:pPr>
      <w:r>
        <w:rPr>
          <w:rFonts w:cs="Arial"/>
        </w:rPr>
        <w:t>Потврда о референтним набавкама</w:t>
      </w:r>
      <w:r w:rsidR="00F05B80" w:rsidRPr="003763F1">
        <w:rPr>
          <w:rFonts w:cs="Arial"/>
        </w:rPr>
        <w:t xml:space="preserve"> </w:t>
      </w:r>
    </w:p>
    <w:p w:rsidR="00B86CF2" w:rsidRPr="00926BF5" w:rsidRDefault="00007648" w:rsidP="00926BF5">
      <w:pPr>
        <w:pStyle w:val="KDNabrajanje"/>
        <w:rPr>
          <w:rFonts w:cs="Arial"/>
        </w:rPr>
      </w:pPr>
      <w:r>
        <w:rPr>
          <w:rFonts w:cs="Arial"/>
        </w:rPr>
        <w:t>Изјава понуђача</w:t>
      </w:r>
      <w:r w:rsidRPr="00007648">
        <w:rPr>
          <w:rFonts w:cs="Arial"/>
        </w:rPr>
        <w:t xml:space="preserve"> – </w:t>
      </w:r>
      <w:r w:rsidR="00B86CF2">
        <w:rPr>
          <w:rFonts w:cs="Arial"/>
          <w:lang w:val="sr-Cyrl-RS"/>
        </w:rPr>
        <w:t>Технички капацитет</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98662E" w:rsidRPr="0098662E" w:rsidRDefault="0098662E" w:rsidP="0098662E">
      <w:pPr>
        <w:pStyle w:val="KDNabrajanje"/>
      </w:pPr>
      <w:r w:rsidRPr="0098662E">
        <w:rPr>
          <w:lang w:val="sr-Cyrl-RS"/>
        </w:rPr>
        <w:t>Споразум о заједничком извршењу(уколико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1660D7">
      <w:pPr>
        <w:pStyle w:val="KDPodnaslov2"/>
        <w:numPr>
          <w:ilvl w:val="1"/>
          <w:numId w:val="15"/>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1660D7">
      <w:pPr>
        <w:pStyle w:val="KDPodnaslov2"/>
        <w:numPr>
          <w:ilvl w:val="1"/>
          <w:numId w:val="15"/>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1660D7">
      <w:pPr>
        <w:pStyle w:val="KDPodnaslov2"/>
        <w:numPr>
          <w:ilvl w:val="1"/>
          <w:numId w:val="15"/>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762E5D" w:rsidRDefault="008D2B23" w:rsidP="00762E5D">
      <w:pPr>
        <w:ind w:right="-14"/>
        <w:rPr>
          <w:rFonts w:cs="Arial"/>
        </w:rPr>
      </w:pPr>
      <w:r w:rsidRPr="003763F1">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3763F1">
        <w:rPr>
          <w:rFonts w:cs="Arial"/>
          <w:lang w:val="ru-RU"/>
        </w:rPr>
        <w:t xml:space="preserve"> на коју је поднео понуду</w:t>
      </w:r>
      <w:r w:rsidRPr="003763F1">
        <w:rPr>
          <w:rFonts w:cs="Arial"/>
          <w:lang w:val="ru-RU"/>
        </w:rPr>
        <w:t>, са назнаком „</w:t>
      </w:r>
      <w:r w:rsidRPr="003763F1">
        <w:rPr>
          <w:rFonts w:cs="Arial"/>
          <w:b/>
          <w:lang w:val="ru-RU"/>
        </w:rPr>
        <w:t xml:space="preserve">ИЗМЕНА – </w:t>
      </w:r>
      <w:r w:rsidR="009D638A" w:rsidRPr="003763F1">
        <w:rPr>
          <w:rFonts w:cs="Arial"/>
          <w:b/>
          <w:lang w:val="ru-RU"/>
        </w:rPr>
        <w:t xml:space="preserve">   </w:t>
      </w:r>
      <w:r w:rsidRPr="003763F1">
        <w:rPr>
          <w:rFonts w:cs="Arial"/>
          <w:b/>
          <w:lang w:val="ru-RU"/>
        </w:rPr>
        <w:t>ДОПУ</w:t>
      </w:r>
      <w:r w:rsidR="002811DC" w:rsidRPr="003763F1">
        <w:rPr>
          <w:rFonts w:cs="Arial"/>
          <w:b/>
          <w:lang w:val="ru-RU"/>
        </w:rPr>
        <w:t>НА</w:t>
      </w:r>
      <w:r w:rsidR="00456361" w:rsidRPr="003763F1">
        <w:rPr>
          <w:rFonts w:cs="Arial"/>
          <w:b/>
          <w:lang w:val="sr-Latn-RS"/>
        </w:rPr>
        <w:t>-</w:t>
      </w:r>
      <w:r w:rsidR="002811DC" w:rsidRPr="003763F1">
        <w:rPr>
          <w:rFonts w:cs="Arial"/>
          <w:b/>
          <w:lang w:val="ru-RU"/>
        </w:rPr>
        <w:t xml:space="preserve"> </w:t>
      </w:r>
      <w:r w:rsidR="003763F1" w:rsidRPr="003763F1">
        <w:rPr>
          <w:rFonts w:cs="Arial"/>
          <w:lang w:val="sr-Cyrl-RS"/>
        </w:rPr>
        <w:t>Праћење квалитета амбијенталног ваздуха и емисије димних гасова пре и током сп</w:t>
      </w:r>
      <w:r w:rsidR="003763F1">
        <w:rPr>
          <w:rFonts w:cs="Arial"/>
          <w:lang w:val="sr-Cyrl-RS"/>
        </w:rPr>
        <w:t>аљивања контролисаних супстанци</w:t>
      </w:r>
      <w:r w:rsidR="003763F1" w:rsidRPr="003763F1">
        <w:rPr>
          <w:rFonts w:cs="Arial"/>
          <w:lang w:val="sr-Cyrl-RS"/>
        </w:rPr>
        <w:t xml:space="preserve"> </w:t>
      </w:r>
      <w:r w:rsidR="003763F1">
        <w:rPr>
          <w:rFonts w:cs="Arial"/>
          <w:b/>
          <w:lang w:val="sr-Cyrl-RS"/>
        </w:rPr>
        <w:t>,</w:t>
      </w:r>
      <w:r w:rsidR="00797D82" w:rsidRPr="003763F1">
        <w:rPr>
          <w:rFonts w:cs="Arial"/>
          <w:b/>
          <w:lang w:val="sr-Cyrl-RS"/>
        </w:rPr>
        <w:t xml:space="preserve"> </w:t>
      </w:r>
      <w:r w:rsidR="00797D82" w:rsidRPr="003763F1">
        <w:rPr>
          <w:rFonts w:cs="Arial"/>
          <w:lang w:val="ru-RU"/>
        </w:rPr>
        <w:t xml:space="preserve">јавна набавка број: </w:t>
      </w:r>
      <w:r w:rsidR="00762E5D" w:rsidRPr="00762E5D">
        <w:rPr>
          <w:rFonts w:cs="Arial"/>
          <w:b/>
          <w:lang w:val="sr-Cyrl-CS"/>
        </w:rPr>
        <w:t>3000/</w:t>
      </w:r>
      <w:r w:rsidR="00762E5D" w:rsidRPr="00762E5D">
        <w:rPr>
          <w:rFonts w:cs="Arial"/>
          <w:b/>
          <w:lang w:val="sr-Latn-RS"/>
        </w:rPr>
        <w:t>1015/2018</w:t>
      </w:r>
      <w:r w:rsidR="00762E5D" w:rsidRPr="00762E5D">
        <w:rPr>
          <w:rFonts w:cs="Arial"/>
          <w:b/>
          <w:lang w:val="sr-Cyrl-CS"/>
        </w:rPr>
        <w:t xml:space="preserve"> (</w:t>
      </w:r>
      <w:r w:rsidR="00762E5D" w:rsidRPr="00762E5D">
        <w:rPr>
          <w:rFonts w:cs="Arial"/>
          <w:b/>
          <w:lang w:val="sr-Latn-RS"/>
        </w:rPr>
        <w:t>1355/2018</w:t>
      </w:r>
      <w:r w:rsidR="00762E5D" w:rsidRPr="00762E5D">
        <w:rPr>
          <w:rFonts w:cs="Arial"/>
          <w:b/>
          <w:lang w:val="sr-Cyrl-CS"/>
        </w:rPr>
        <w:t>)</w:t>
      </w:r>
    </w:p>
    <w:p w:rsidR="00F711C8" w:rsidRPr="00F711C8" w:rsidRDefault="008D2B23" w:rsidP="00762E5D">
      <w:pPr>
        <w:ind w:right="-14"/>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762E5D" w:rsidRDefault="008D2B23" w:rsidP="00762E5D">
      <w:pPr>
        <w:ind w:right="-14"/>
        <w:rPr>
          <w:rFonts w:cs="Arial"/>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ИВ</w:t>
      </w:r>
      <w:r w:rsidR="00797D82">
        <w:rPr>
          <w:rFonts w:cs="Arial"/>
          <w:b/>
          <w:lang w:val="sr-Cyrl-RS"/>
        </w:rPr>
        <w:t>-</w:t>
      </w:r>
      <w:r w:rsidR="002811DC" w:rsidRPr="00F711C8">
        <w:rPr>
          <w:rFonts w:cs="Arial"/>
          <w:b/>
        </w:rPr>
        <w:t xml:space="preserve"> </w:t>
      </w:r>
      <w:r w:rsidR="003763F1" w:rsidRPr="003763F1">
        <w:rPr>
          <w:rFonts w:cs="Arial"/>
          <w:lang w:val="sr-Cyrl-RS"/>
        </w:rPr>
        <w:t>Праћење квалитета амбијенталног ваздуха и емисије димних гасова пре и током сп</w:t>
      </w:r>
      <w:r w:rsidR="003763F1">
        <w:rPr>
          <w:rFonts w:cs="Arial"/>
          <w:lang w:val="sr-Cyrl-RS"/>
        </w:rPr>
        <w:t>аљивања контролисаних супстанци</w:t>
      </w:r>
      <w:r w:rsidR="003763F1" w:rsidRPr="003763F1">
        <w:rPr>
          <w:rFonts w:cs="Arial"/>
          <w:lang w:val="sr-Cyrl-RS"/>
        </w:rPr>
        <w:t xml:space="preserve"> </w:t>
      </w:r>
      <w:r w:rsidR="003763F1">
        <w:rPr>
          <w:rFonts w:cs="Arial"/>
          <w:b/>
          <w:lang w:val="sr-Cyrl-RS"/>
        </w:rPr>
        <w:t>,</w:t>
      </w:r>
      <w:r w:rsidR="003763F1" w:rsidRPr="003763F1">
        <w:rPr>
          <w:rFonts w:cs="Arial"/>
          <w:b/>
          <w:lang w:val="sr-Cyrl-RS"/>
        </w:rPr>
        <w:t xml:space="preserve"> </w:t>
      </w:r>
      <w:r w:rsidR="003763F1" w:rsidRPr="003763F1">
        <w:rPr>
          <w:rFonts w:cs="Arial"/>
          <w:lang w:val="ru-RU"/>
        </w:rPr>
        <w:t xml:space="preserve">јавна набавка број: </w:t>
      </w:r>
      <w:r w:rsidR="00762E5D" w:rsidRPr="00762E5D">
        <w:rPr>
          <w:rFonts w:cs="Arial"/>
          <w:b/>
          <w:lang w:val="sr-Cyrl-CS"/>
        </w:rPr>
        <w:t>3000/</w:t>
      </w:r>
      <w:r w:rsidR="00762E5D" w:rsidRPr="00762E5D">
        <w:rPr>
          <w:rFonts w:cs="Arial"/>
          <w:b/>
          <w:lang w:val="sr-Latn-RS"/>
        </w:rPr>
        <w:t>1015/2018</w:t>
      </w:r>
      <w:r w:rsidR="00762E5D" w:rsidRPr="00762E5D">
        <w:rPr>
          <w:rFonts w:cs="Arial"/>
          <w:b/>
          <w:lang w:val="sr-Cyrl-CS"/>
        </w:rPr>
        <w:t xml:space="preserve"> (</w:t>
      </w:r>
      <w:r w:rsidR="00762E5D" w:rsidRPr="00762E5D">
        <w:rPr>
          <w:rFonts w:cs="Arial"/>
          <w:b/>
          <w:lang w:val="sr-Latn-RS"/>
        </w:rPr>
        <w:t>1355/2018</w:t>
      </w:r>
      <w:r w:rsidR="00762E5D" w:rsidRPr="00762E5D">
        <w:rPr>
          <w:rFonts w:cs="Arial"/>
          <w:b/>
          <w:lang w:val="sr-Cyrl-CS"/>
        </w:rPr>
        <w:t>)</w:t>
      </w:r>
    </w:p>
    <w:p w:rsidR="008D2B23" w:rsidRPr="00F711C8" w:rsidRDefault="008D2B23" w:rsidP="00762E5D">
      <w:pPr>
        <w:ind w:right="-14"/>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1660D7">
      <w:pPr>
        <w:pStyle w:val="KDPodnaslov2"/>
        <w:numPr>
          <w:ilvl w:val="1"/>
          <w:numId w:val="15"/>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000C49A6">
        <w:rPr>
          <w:rFonts w:eastAsia="Calibri" w:cs="Arial"/>
        </w:rPr>
        <w:t>Ј</w:t>
      </w:r>
      <w:r w:rsidRPr="00535B88">
        <w:rPr>
          <w:rFonts w:eastAsia="Calibri" w:cs="Arial"/>
        </w:rPr>
        <w:t>авна набавка није обликована по партијама</w:t>
      </w:r>
      <w:r>
        <w:rPr>
          <w:rFonts w:eastAsia="Calibri" w:cs="Arial"/>
          <w:lang w:val="sr-Cyrl-RS"/>
        </w:rPr>
        <w:t>.</w:t>
      </w:r>
    </w:p>
    <w:p w:rsidR="008D2B23" w:rsidRPr="00E47C2E" w:rsidRDefault="008D2B23" w:rsidP="001660D7">
      <w:pPr>
        <w:pStyle w:val="KDPodnaslov2"/>
        <w:numPr>
          <w:ilvl w:val="1"/>
          <w:numId w:val="15"/>
        </w:numPr>
        <w:spacing w:before="0"/>
        <w:jc w:val="both"/>
        <w:rPr>
          <w:rFonts w:cs="Arial"/>
        </w:rPr>
      </w:pPr>
      <w:bookmarkStart w:id="217" w:name="_Toc441651584"/>
      <w:bookmarkStart w:id="218" w:name="_Toc442559895"/>
      <w:r w:rsidRPr="00E47C2E">
        <w:rPr>
          <w:rFonts w:cs="Arial"/>
        </w:rPr>
        <w:lastRenderedPageBreak/>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1660D7">
      <w:pPr>
        <w:pStyle w:val="KDPodnaslov2"/>
        <w:numPr>
          <w:ilvl w:val="1"/>
          <w:numId w:val="15"/>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AA5E70" w:rsidRPr="00AA5E70" w:rsidRDefault="00AA5E70" w:rsidP="00AA5E70"/>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5E7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1660D7">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D3248E">
      <w:pPr>
        <w:pStyle w:val="KDNabrajanje"/>
        <w:numPr>
          <w:ilvl w:val="0"/>
          <w:numId w:val="0"/>
        </w:numPr>
        <w:rPr>
          <w:lang w:bidi="en-US"/>
        </w:rPr>
      </w:pPr>
    </w:p>
    <w:p w:rsidR="008D2B23" w:rsidRPr="00E47C2E" w:rsidRDefault="008D2B23" w:rsidP="001660D7">
      <w:pPr>
        <w:pStyle w:val="KDPodnaslov2"/>
        <w:numPr>
          <w:ilvl w:val="1"/>
          <w:numId w:val="15"/>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1660D7">
      <w:pPr>
        <w:pStyle w:val="KDPodnaslov2"/>
        <w:numPr>
          <w:ilvl w:val="1"/>
          <w:numId w:val="15"/>
        </w:numPr>
        <w:spacing w:before="0"/>
        <w:jc w:val="both"/>
        <w:rPr>
          <w:rFonts w:cs="Arial"/>
        </w:rPr>
      </w:pPr>
      <w:r w:rsidRPr="00E47C2E">
        <w:rPr>
          <w:rFonts w:cs="Arial"/>
        </w:rPr>
        <w:t>Корекција цене</w:t>
      </w:r>
    </w:p>
    <w:p w:rsidR="001227A3" w:rsidRDefault="00797D82" w:rsidP="0054056C">
      <w:pPr>
        <w:pStyle w:val="KDParagraf"/>
        <w:spacing w:before="0"/>
        <w:rPr>
          <w:b/>
          <w:bCs/>
          <w:lang w:val="sr-Cyrl-RS"/>
        </w:rPr>
      </w:pPr>
      <w:r>
        <w:rPr>
          <w:b/>
          <w:bCs/>
        </w:rPr>
        <w:t>Цена је фиксна за цео уговорени период и не подлеже никаквој промени</w:t>
      </w:r>
      <w:r>
        <w:rPr>
          <w:b/>
          <w:bCs/>
          <w:lang w:val="sr-Cyrl-RS"/>
        </w:rPr>
        <w:t>.</w:t>
      </w:r>
    </w:p>
    <w:p w:rsidR="00797D82" w:rsidRPr="00797D82" w:rsidRDefault="00797D82" w:rsidP="0054056C">
      <w:pPr>
        <w:pStyle w:val="KDParagraf"/>
        <w:spacing w:before="0"/>
        <w:rPr>
          <w:rFonts w:eastAsia="Calibri" w:cs="Arial"/>
          <w:color w:val="00B0F0"/>
          <w:lang w:val="sr-Cyrl-RS"/>
        </w:rPr>
      </w:pPr>
    </w:p>
    <w:p w:rsidR="00036566" w:rsidRPr="00797D82" w:rsidRDefault="006E6F46" w:rsidP="001660D7">
      <w:pPr>
        <w:pStyle w:val="KDPodnaslov2"/>
        <w:numPr>
          <w:ilvl w:val="1"/>
          <w:numId w:val="15"/>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993669" w:rsidRPr="00993669" w:rsidRDefault="00993669" w:rsidP="00993669">
      <w:pPr>
        <w:rPr>
          <w:rFonts w:cs="Arial"/>
          <w:lang w:val="sr-Cyrl-RS" w:eastAsia="sr-Latn-CS"/>
        </w:rPr>
      </w:pPr>
      <w:bookmarkStart w:id="225" w:name="_Toc441651588"/>
      <w:bookmarkStart w:id="226" w:name="_Toc442559899"/>
      <w:r w:rsidRPr="00993669">
        <w:rPr>
          <w:rFonts w:cs="Arial"/>
          <w:lang w:val="sr-Cyrl-RS" w:eastAsia="sr-Latn-CS"/>
        </w:rPr>
        <w:t>Мерење се врши у току једне године по позиву  наручиоца.</w:t>
      </w:r>
    </w:p>
    <w:p w:rsidR="00FA5BD3" w:rsidRPr="00036566" w:rsidRDefault="00993669" w:rsidP="00993669">
      <w:r w:rsidRPr="00993669">
        <w:rPr>
          <w:rFonts w:cs="Arial"/>
          <w:lang w:val="sr-Cyrl-RS" w:eastAsia="sr-Latn-CS"/>
        </w:rPr>
        <w:t>Обавезно је једно комплетно мерење, односно две серије мерења које обухвата мерење квалитета ваздуха и мерење емисије загађујућих материја у ваздух.</w:t>
      </w:r>
    </w:p>
    <w:p w:rsidR="008D2B23" w:rsidRPr="00E47C2E" w:rsidRDefault="008D2B23" w:rsidP="001660D7">
      <w:pPr>
        <w:pStyle w:val="KDPodnaslov2"/>
        <w:numPr>
          <w:ilvl w:val="1"/>
          <w:numId w:val="15"/>
        </w:numPr>
        <w:spacing w:before="0"/>
        <w:jc w:val="both"/>
        <w:rPr>
          <w:rFonts w:cs="Arial"/>
        </w:rPr>
      </w:pPr>
      <w:r w:rsidRPr="00E47C2E">
        <w:rPr>
          <w:rFonts w:cs="Arial"/>
        </w:rPr>
        <w:t>Начин и услови плаћања</w:t>
      </w:r>
      <w:bookmarkEnd w:id="225"/>
      <w:bookmarkEnd w:id="226"/>
    </w:p>
    <w:p w:rsidR="006005E4" w:rsidRPr="00291E64" w:rsidRDefault="000D0762"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sidR="00F26F0A">
        <w:rPr>
          <w:rFonts w:eastAsia="Calibri" w:cs="Arial"/>
          <w:lang w:val="sr-Cyrl-RS"/>
        </w:rPr>
        <w:t>Изабраном</w:t>
      </w:r>
      <w:r>
        <w:rPr>
          <w:rFonts w:eastAsia="Calibri" w:cs="Arial"/>
          <w:lang w:val="sr-Cyrl-RS"/>
        </w:rPr>
        <w:t xml:space="preserve"> понуђач</w:t>
      </w:r>
      <w:r w:rsidR="00F26F0A">
        <w:rPr>
          <w:rFonts w:eastAsia="Calibri" w:cs="Arial"/>
          <w:lang w:val="sr-Cyrl-RS"/>
        </w:rPr>
        <w:t>у</w:t>
      </w:r>
      <w:r w:rsidR="006005E4">
        <w:rPr>
          <w:rFonts w:eastAsia="Calibri" w:cs="Arial"/>
        </w:rPr>
        <w:t xml:space="preserve"> плати 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9B705B">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1660D7">
      <w:pPr>
        <w:pStyle w:val="KDPodnaslov2"/>
        <w:numPr>
          <w:ilvl w:val="1"/>
          <w:numId w:val="15"/>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2154BF" w:rsidRPr="0018448A" w:rsidRDefault="002154BF" w:rsidP="001660D7">
      <w:pPr>
        <w:pStyle w:val="KDPodnaslov2"/>
        <w:numPr>
          <w:ilvl w:val="1"/>
          <w:numId w:val="20"/>
        </w:numPr>
        <w:spacing w:before="0"/>
        <w:jc w:val="both"/>
        <w:rPr>
          <w:rFonts w:cs="Arial"/>
          <w:lang w:val="sr-Cyrl-RS"/>
        </w:rPr>
      </w:pPr>
      <w:bookmarkStart w:id="229" w:name="_Toc441651593"/>
      <w:bookmarkStart w:id="230" w:name="_Toc442559904"/>
      <w:r w:rsidRPr="0018448A">
        <w:rPr>
          <w:rFonts w:cs="Arial"/>
        </w:rPr>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lastRenderedPageBreak/>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714D38" w:rsidP="002154BF">
      <w:pPr>
        <w:spacing w:before="0"/>
        <w:rPr>
          <w:rFonts w:cs="Arial"/>
          <w:lang w:val="ru-RU"/>
        </w:rPr>
      </w:pP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D01263">
        <w:rPr>
          <w:rFonts w:cs="Arial"/>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9B705B">
        <w:rPr>
          <w:rFonts w:eastAsia="TimesNewRomanPSMT" w:cs="Arial"/>
          <w:bCs/>
          <w:lang w:val="sr-Cyrl-RS"/>
        </w:rPr>
        <w:t>Балканска 13</w:t>
      </w:r>
      <w:r w:rsidRPr="00E038B2">
        <w:rPr>
          <w:rFonts w:eastAsia="TimesNewRomanPSMT" w:cs="Arial"/>
          <w:bCs/>
        </w:rPr>
        <w:t xml:space="preserve"> ,  11000 Београд, огранак ТЕНТ, Улица Богољуба Урошевића Црног 44., 11500 Обреновац</w:t>
      </w:r>
      <w:r w:rsidRPr="00E038B2">
        <w:rPr>
          <w:rFonts w:eastAsia="TimesNewRomanPSMT" w:cs="Arial"/>
          <w:bCs/>
          <w:lang w:val="sr-Cyrl-RS"/>
        </w:rPr>
        <w:t>.</w:t>
      </w:r>
    </w:p>
    <w:p w:rsidR="009B705B" w:rsidRPr="009B705B" w:rsidRDefault="00657CE5" w:rsidP="009B705B">
      <w:pPr>
        <w:ind w:right="-19"/>
        <w:outlineLvl w:val="0"/>
        <w:rPr>
          <w:rFonts w:cs="Arial"/>
          <w:b/>
          <w:lang w:val="sr-Cyrl-RS"/>
        </w:rPr>
      </w:pPr>
      <w:r w:rsidRPr="00657CE5">
        <w:t xml:space="preserve">Средство финансијског обезбеђења за добро извршење посла  гласи на Јавно предузеће „Електропривреда Србије“ Београд, Улица </w:t>
      </w:r>
      <w:r w:rsidR="009B705B" w:rsidRPr="009B705B">
        <w:rPr>
          <w:lang w:val="sr-Cyrl-RS"/>
        </w:rPr>
        <w:t xml:space="preserve">Балканска 13, </w:t>
      </w:r>
      <w:r w:rsidRPr="00657CE5">
        <w:t xml:space="preserve"> 11000 Београд, огранак ТЕНТ, Улица Богољуба Урошевића Црног 44., 11500 Обреновац </w:t>
      </w:r>
      <w:r w:rsidRPr="009B705B">
        <w:rPr>
          <w:b/>
          <w:bCs/>
        </w:rPr>
        <w:t>и доставља се</w:t>
      </w:r>
      <w:r w:rsidRPr="009B705B">
        <w:rPr>
          <w:b/>
          <w:bCs/>
          <w:lang w:val="sr-Cyrl-RS"/>
        </w:rPr>
        <w:t xml:space="preserve"> уз потписан уговор </w:t>
      </w:r>
      <w:r w:rsidRPr="009B705B">
        <w:rPr>
          <w:b/>
          <w:bCs/>
        </w:rPr>
        <w:t xml:space="preserve">лично или поштом на адресу: </w:t>
      </w:r>
      <w:r w:rsidRPr="00657CE5">
        <w:t>огранак ТЕНТ, Улица Богољуба Урошевића Црног 44., 11500 Обреновацса назнаком:</w:t>
      </w:r>
      <w:r w:rsidRPr="009B705B">
        <w:rPr>
          <w:b/>
          <w:bCs/>
        </w:rPr>
        <w:t xml:space="preserve"> Средство финансијског обезбеђења за ЈН</w:t>
      </w:r>
      <w:r w:rsidR="00456361" w:rsidRPr="009B705B">
        <w:rPr>
          <w:b/>
          <w:bCs/>
          <w:lang w:val="sr-Cyrl-RS"/>
        </w:rPr>
        <w:t xml:space="preserve"> бр.  </w:t>
      </w:r>
      <w:r w:rsidR="009B705B" w:rsidRPr="009B705B">
        <w:rPr>
          <w:rFonts w:cs="Arial"/>
          <w:b/>
          <w:lang w:val="sr-Cyrl-CS"/>
        </w:rPr>
        <w:t>3000/</w:t>
      </w:r>
      <w:r w:rsidR="009B705B" w:rsidRPr="009B705B">
        <w:rPr>
          <w:rFonts w:cs="Arial"/>
          <w:b/>
          <w:lang w:val="sr-Latn-RS"/>
        </w:rPr>
        <w:t>1015/2018</w:t>
      </w:r>
      <w:r w:rsidR="009B705B" w:rsidRPr="009B705B">
        <w:rPr>
          <w:rFonts w:cs="Arial"/>
          <w:b/>
          <w:lang w:val="sr-Cyrl-CS"/>
        </w:rPr>
        <w:t xml:space="preserve"> (</w:t>
      </w:r>
      <w:r w:rsidR="009B705B" w:rsidRPr="009B705B">
        <w:rPr>
          <w:rFonts w:cs="Arial"/>
          <w:b/>
          <w:lang w:val="sr-Latn-RS"/>
        </w:rPr>
        <w:t>1355/2018</w:t>
      </w:r>
      <w:r w:rsidR="009B705B" w:rsidRPr="009B705B">
        <w:rPr>
          <w:rFonts w:cs="Arial"/>
          <w:b/>
          <w:lang w:val="sr-Cyrl-CS"/>
        </w:rPr>
        <w:t>)</w:t>
      </w:r>
    </w:p>
    <w:p w:rsidR="00E038B2" w:rsidRPr="007B3520" w:rsidRDefault="00E038B2" w:rsidP="00FA5BD3">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1660D7">
      <w:pPr>
        <w:pStyle w:val="KDPodnaslov2"/>
        <w:numPr>
          <w:ilvl w:val="1"/>
          <w:numId w:val="15"/>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1660D7">
      <w:pPr>
        <w:pStyle w:val="KDPodnaslov2"/>
        <w:numPr>
          <w:ilvl w:val="1"/>
          <w:numId w:val="15"/>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660D7">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660D7">
      <w:pPr>
        <w:pStyle w:val="KDPodnaslov2"/>
        <w:numPr>
          <w:ilvl w:val="1"/>
          <w:numId w:val="1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660D7">
      <w:pPr>
        <w:pStyle w:val="KDPodnaslov2"/>
        <w:numPr>
          <w:ilvl w:val="1"/>
          <w:numId w:val="1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9B705B" w:rsidRPr="009B705B" w:rsidRDefault="008D2B23" w:rsidP="009B705B">
      <w:pPr>
        <w:ind w:right="-19"/>
        <w:outlineLvl w:val="0"/>
        <w:rPr>
          <w:rFonts w:cs="Arial"/>
          <w:b/>
          <w:lang w:val="sr-Cyrl-RS"/>
        </w:rPr>
      </w:pPr>
      <w:r w:rsidRPr="00F268FD">
        <w:rPr>
          <w:rFonts w:cs="Arial"/>
          <w:lang w:val="ru-RU"/>
        </w:rPr>
        <w:t xml:space="preserve">Заинтерсовано лице може, у писаном облику, тражити </w:t>
      </w:r>
      <w:r w:rsidR="00B505E8" w:rsidRPr="00F268FD">
        <w:rPr>
          <w:rFonts w:cs="Arial"/>
          <w:lang w:val="ru-RU"/>
        </w:rPr>
        <w:t xml:space="preserve">од Наручиоца </w:t>
      </w:r>
      <w:r w:rsidRPr="00F268FD">
        <w:rPr>
          <w:rFonts w:cs="Arial"/>
          <w:lang w:val="ru-RU"/>
        </w:rPr>
        <w:t>додатне информације или појашњења у вези са припрем</w:t>
      </w:r>
      <w:r w:rsidR="00B505E8" w:rsidRPr="00F268FD">
        <w:rPr>
          <w:rFonts w:cs="Arial"/>
          <w:lang w:val="ru-RU"/>
        </w:rPr>
        <w:t>ањем</w:t>
      </w:r>
      <w:r w:rsidRPr="00F268FD">
        <w:rPr>
          <w:rFonts w:cs="Arial"/>
          <w:lang w:val="ru-RU"/>
        </w:rPr>
        <w:t xml:space="preserve"> понуде,</w:t>
      </w:r>
      <w:r w:rsidR="00B505E8" w:rsidRPr="00F268FD">
        <w:rPr>
          <w:rFonts w:cs="Arial"/>
          <w:lang w:val="ru-RU"/>
        </w:rPr>
        <w:t>при чему може да укаже Наручиоцу и на евентуално уочене недостатке и неправилности у конкурсној документацији,</w:t>
      </w:r>
      <w:r w:rsidRPr="00F268FD">
        <w:rPr>
          <w:rFonts w:cs="Arial"/>
          <w:lang w:val="ru-RU"/>
        </w:rPr>
        <w:t xml:space="preserve"> најкасније пет дана пре истека рока за подношење понуде, на адресу Наручиоца, са назнаком: „</w:t>
      </w:r>
      <w:r w:rsidRPr="00F268FD">
        <w:rPr>
          <w:rFonts w:cs="Arial"/>
          <w:b/>
          <w:lang w:val="ru-RU"/>
        </w:rPr>
        <w:t>ОБЈАШЊЕЊА – позив за јавну набавку број</w:t>
      </w:r>
      <w:r w:rsidR="00EF1521" w:rsidRPr="00F268FD">
        <w:rPr>
          <w:rFonts w:cs="Arial"/>
          <w:b/>
          <w:lang w:val="ru-RU"/>
        </w:rPr>
        <w:t>.</w:t>
      </w:r>
      <w:r w:rsidRPr="00F268FD">
        <w:rPr>
          <w:rFonts w:cs="Arial"/>
          <w:b/>
          <w:lang w:val="ru-RU"/>
        </w:rPr>
        <w:t xml:space="preserve"> </w:t>
      </w:r>
      <w:r w:rsidR="009B705B" w:rsidRPr="009B705B">
        <w:rPr>
          <w:rFonts w:cs="Arial"/>
          <w:b/>
          <w:lang w:val="sr-Cyrl-CS"/>
        </w:rPr>
        <w:t>3000/</w:t>
      </w:r>
      <w:r w:rsidR="009B705B" w:rsidRPr="009B705B">
        <w:rPr>
          <w:rFonts w:cs="Arial"/>
          <w:b/>
          <w:lang w:val="sr-Latn-RS"/>
        </w:rPr>
        <w:t>1015/2018</w:t>
      </w:r>
      <w:r w:rsidR="009B705B" w:rsidRPr="009B705B">
        <w:rPr>
          <w:rFonts w:cs="Arial"/>
          <w:b/>
          <w:lang w:val="sr-Cyrl-CS"/>
        </w:rPr>
        <w:t xml:space="preserve"> (</w:t>
      </w:r>
      <w:r w:rsidR="009B705B" w:rsidRPr="009B705B">
        <w:rPr>
          <w:rFonts w:cs="Arial"/>
          <w:b/>
          <w:lang w:val="sr-Latn-RS"/>
        </w:rPr>
        <w:t>1355/2018</w:t>
      </w:r>
      <w:r w:rsidR="009B705B" w:rsidRPr="009B705B">
        <w:rPr>
          <w:rFonts w:cs="Arial"/>
          <w:b/>
          <w:lang w:val="sr-Cyrl-CS"/>
        </w:rPr>
        <w:t>)</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000C49A6">
        <w:rPr>
          <w:rFonts w:cs="Arial"/>
          <w:b/>
        </w:rPr>
        <w:t>маил</w:t>
      </w:r>
      <w:r w:rsidRPr="00EF1521">
        <w:rPr>
          <w:rFonts w:cs="Arial"/>
          <w:b/>
          <w:lang w:val="ru-RU"/>
        </w:rPr>
        <w:t xml:space="preserve"> адресу:</w:t>
      </w:r>
      <w:hyperlink r:id="rId173" w:history="1">
        <w:r w:rsidR="00F268FD" w:rsidRPr="00491DC7">
          <w:rPr>
            <w:rStyle w:val="Hyperlink"/>
            <w:rFonts w:cs="Arial"/>
            <w:b/>
            <w:lang w:val="sr-Latn-RS"/>
          </w:rPr>
          <w:t>danijela.janjic</w:t>
        </w:r>
        <w:r w:rsidR="00F268FD" w:rsidRPr="00491DC7">
          <w:rPr>
            <w:rStyle w:val="Hyperlink"/>
            <w:rFonts w:cs="Arial"/>
            <w:b/>
            <w:lang w:val="ru-RU"/>
          </w:rPr>
          <w:t>@</w:t>
        </w:r>
      </w:hyperlink>
      <w:r w:rsidR="00F268FD">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F268FD" w:rsidRPr="00491DC7">
          <w:rPr>
            <w:rStyle w:val="Hyperlink"/>
            <w:rFonts w:cs="Arial"/>
          </w:rPr>
          <w:t>www.</w:t>
        </w:r>
        <w:r w:rsidR="00F268FD" w:rsidRPr="00491DC7">
          <w:rPr>
            <w:rStyle w:val="Hyperlink"/>
            <w:rFonts w:cs="Arial"/>
            <w:lang w:val="sr-Latn-RS"/>
          </w:rPr>
          <w:t>kjn</w:t>
        </w:r>
        <w:r w:rsidR="00F268FD" w:rsidRPr="00491DC7">
          <w:rPr>
            <w:rStyle w:val="Hyperlink"/>
            <w:rFonts w:cs="Arial"/>
          </w:rPr>
          <w:t>.gov.rs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660D7">
      <w:pPr>
        <w:pStyle w:val="KDPodnaslov2"/>
        <w:numPr>
          <w:ilvl w:val="1"/>
          <w:numId w:val="15"/>
        </w:numPr>
        <w:spacing w:before="0"/>
        <w:jc w:val="both"/>
        <w:rPr>
          <w:rFonts w:cs="Arial"/>
        </w:rPr>
      </w:pPr>
      <w:bookmarkStart w:id="233" w:name="_Toc441651603"/>
      <w:bookmarkStart w:id="234" w:name="_Toc442559914"/>
      <w:r w:rsidRPr="00E47C2E">
        <w:rPr>
          <w:rFonts w:cs="Arial"/>
        </w:rPr>
        <w:lastRenderedPageBreak/>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1660D7">
      <w:pPr>
        <w:pStyle w:val="KDPodnaslov2"/>
        <w:numPr>
          <w:ilvl w:val="1"/>
          <w:numId w:val="1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1660D7">
      <w:pPr>
        <w:pStyle w:val="KDPodnaslov2"/>
        <w:numPr>
          <w:ilvl w:val="1"/>
          <w:numId w:val="1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1660D7">
      <w:pPr>
        <w:pStyle w:val="KDPodnaslov2"/>
        <w:numPr>
          <w:ilvl w:val="1"/>
          <w:numId w:val="1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1660D7">
      <w:pPr>
        <w:pStyle w:val="KDPodnaslov2"/>
        <w:numPr>
          <w:ilvl w:val="1"/>
          <w:numId w:val="1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Default="008D2B23" w:rsidP="008D2B23">
      <w:pPr>
        <w:pStyle w:val="KDParagraf"/>
        <w:spacing w:before="0"/>
        <w:rPr>
          <w:rFonts w:cs="Arial"/>
        </w:rPr>
      </w:pPr>
      <w:r w:rsidRPr="00E47C2E">
        <w:rPr>
          <w:rFonts w:cs="Arial"/>
        </w:rPr>
        <w:t>Доказ наведеног може бити:</w:t>
      </w:r>
    </w:p>
    <w:p w:rsidR="00926BF5" w:rsidRPr="00E47C2E" w:rsidRDefault="00926BF5" w:rsidP="008D2B23">
      <w:pPr>
        <w:pStyle w:val="KDParagraf"/>
        <w:spacing w:before="0"/>
        <w:rPr>
          <w:rFonts w:cs="Arial"/>
        </w:rPr>
      </w:pP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9B705B" w:rsidRDefault="0031435B" w:rsidP="00F268FD">
      <w:pPr>
        <w:ind w:right="-19"/>
        <w:outlineLvl w:val="0"/>
        <w:rPr>
          <w:rFonts w:cs="Arial"/>
          <w:b/>
          <w:lang w:val="sr-Cyrl-RS"/>
        </w:rPr>
      </w:pPr>
      <w:r w:rsidRPr="00F268FD">
        <w:rPr>
          <w:rFonts w:cs="Arial"/>
          <w:b/>
        </w:rPr>
        <w:t>Захтев за заштиту права подноси се лично или путем поште на адресу: ЈП „Електропривреда Србије“ Београд,</w:t>
      </w:r>
      <w:r w:rsidR="00643389" w:rsidRPr="00F268FD">
        <w:rPr>
          <w:rFonts w:cs="Arial"/>
          <w:b/>
          <w:lang w:bidi="en-US"/>
        </w:rPr>
        <w:t>- огранак ТЕНТ,</w:t>
      </w:r>
      <w:r w:rsidR="00DD397E" w:rsidRPr="00F268FD">
        <w:rPr>
          <w:rFonts w:cs="Arial"/>
          <w:b/>
          <w:color w:val="000000" w:themeColor="text1"/>
          <w:lang w:bidi="en-US"/>
        </w:rPr>
        <w:t>ул.Богољуба Урошевића Црног бр.44 – 11 500 Обреновац</w:t>
      </w:r>
      <w:r w:rsidR="00643389" w:rsidRPr="00F268FD">
        <w:rPr>
          <w:rFonts w:cs="Arial"/>
          <w:b/>
          <w:color w:val="000000" w:themeColor="text1"/>
          <w:lang w:bidi="en-US"/>
        </w:rPr>
        <w:t>,</w:t>
      </w:r>
      <w:r w:rsidRPr="00F268FD">
        <w:rPr>
          <w:rFonts w:cs="Arial"/>
          <w:b/>
        </w:rPr>
        <w:t xml:space="preserve">са назнаком Захтев за заштиту права за ЈН </w:t>
      </w:r>
      <w:r w:rsidR="00E038B2" w:rsidRPr="00F268FD">
        <w:rPr>
          <w:rFonts w:cs="Arial"/>
          <w:b/>
          <w:lang w:val="sr-Cyrl-RS"/>
        </w:rPr>
        <w:t xml:space="preserve">   </w:t>
      </w:r>
      <w:r w:rsidR="00873133" w:rsidRPr="00F268FD">
        <w:rPr>
          <w:rFonts w:cs="Arial"/>
          <w:b/>
        </w:rPr>
        <w:t>услуга</w:t>
      </w:r>
      <w:r w:rsidR="00DD397E" w:rsidRPr="00F268FD">
        <w:rPr>
          <w:rFonts w:cs="Arial"/>
          <w:b/>
        </w:rPr>
        <w:t>:</w:t>
      </w:r>
      <w:r w:rsidR="00EF1521" w:rsidRPr="00F268FD">
        <w:rPr>
          <w:rFonts w:cs="Arial"/>
          <w:lang w:val="sr-Cyrl-RS"/>
        </w:rPr>
        <w:t xml:space="preserve"> </w:t>
      </w:r>
      <w:r w:rsidR="00FA5BD3">
        <w:rPr>
          <w:rFonts w:cs="Arial"/>
          <w:lang w:val="sr-Cyrl-RS"/>
        </w:rPr>
        <w:t>Праћење квалитета амбијенталног ваздуха и емисије димних гасова пре и током спаљивања контролисаних супстанци</w:t>
      </w:r>
      <w:r w:rsidR="00FA5BD3" w:rsidRPr="00F268FD">
        <w:rPr>
          <w:rFonts w:cs="Arial"/>
        </w:rPr>
        <w:t xml:space="preserve"> </w:t>
      </w:r>
      <w:r w:rsidRPr="00F268FD">
        <w:rPr>
          <w:rFonts w:cs="Arial"/>
        </w:rPr>
        <w:t>бр.ЈН</w:t>
      </w:r>
      <w:r w:rsidR="00EF1521" w:rsidRPr="00F268FD">
        <w:rPr>
          <w:rFonts w:cs="Arial"/>
          <w:b/>
        </w:rPr>
        <w:t>.</w:t>
      </w:r>
      <w:r w:rsidR="00B237A0" w:rsidRPr="00F268FD">
        <w:rPr>
          <w:rFonts w:cs="Arial"/>
        </w:rPr>
        <w:t xml:space="preserve"> </w:t>
      </w:r>
      <w:r w:rsidR="009B705B" w:rsidRPr="009B705B">
        <w:rPr>
          <w:rFonts w:cs="Arial"/>
          <w:b/>
          <w:lang w:val="sr-Cyrl-CS"/>
        </w:rPr>
        <w:t>3000/</w:t>
      </w:r>
      <w:r w:rsidR="009B705B" w:rsidRPr="009B705B">
        <w:rPr>
          <w:rFonts w:cs="Arial"/>
          <w:b/>
          <w:lang w:val="sr-Latn-RS"/>
        </w:rPr>
        <w:t>1015/2018</w:t>
      </w:r>
      <w:r w:rsidR="009B705B" w:rsidRPr="009B705B">
        <w:rPr>
          <w:rFonts w:cs="Arial"/>
          <w:b/>
          <w:lang w:val="sr-Cyrl-CS"/>
        </w:rPr>
        <w:t xml:space="preserve"> (</w:t>
      </w:r>
      <w:r w:rsidR="009B705B" w:rsidRPr="009B705B">
        <w:rPr>
          <w:rFonts w:cs="Arial"/>
          <w:b/>
          <w:lang w:val="sr-Latn-RS"/>
        </w:rPr>
        <w:t>1355/2018</w:t>
      </w:r>
      <w:r w:rsidR="009B705B" w:rsidRPr="009B705B">
        <w:rPr>
          <w:rFonts w:cs="Arial"/>
          <w:b/>
          <w:lang w:val="sr-Cyrl-CS"/>
        </w:rPr>
        <w:t>)</w:t>
      </w:r>
      <w:r w:rsidR="00EF1521" w:rsidRPr="00F268FD">
        <w:rPr>
          <w:rFonts w:cs="Arial"/>
          <w:b/>
          <w:lang w:val="sr-Latn-RS"/>
        </w:rPr>
        <w:t xml:space="preserve">, </w:t>
      </w:r>
      <w:r w:rsidRPr="00F268FD">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електронске поште на </w:t>
      </w:r>
      <w:r w:rsidR="000C49A6">
        <w:rPr>
          <w:rFonts w:cs="Arial"/>
        </w:rPr>
        <w:t>е</w:t>
      </w:r>
      <w:r w:rsidRPr="00E47C2E">
        <w:rPr>
          <w:rFonts w:cs="Arial"/>
        </w:rPr>
        <w:t>-</w:t>
      </w:r>
      <w:r w:rsidR="000C49A6">
        <w:rPr>
          <w:rFonts w:cs="Arial"/>
        </w:rPr>
        <w:t>маил</w:t>
      </w:r>
      <w:r w:rsidR="00DD397E">
        <w:rPr>
          <w:rFonts w:cs="Arial"/>
        </w:rPr>
        <w:t>:</w:t>
      </w:r>
      <w:r w:rsidR="001A663B" w:rsidRPr="001A663B">
        <w:rPr>
          <w:rFonts w:cs="Arial"/>
          <w:lang w:val="sr-Latn-RS"/>
        </w:rPr>
        <w:t xml:space="preserve"> </w:t>
      </w:r>
      <w:hyperlink r:id="rId175" w:history="1">
        <w:r w:rsidR="00F268FD" w:rsidRPr="00491DC7">
          <w:rPr>
            <w:rStyle w:val="Hyperlink"/>
            <w:rFonts w:cs="Arial"/>
            <w:b/>
            <w:lang w:val="sr-Latn-RS"/>
          </w:rPr>
          <w:t>danijela.janjic</w:t>
        </w:r>
        <w:r w:rsidR="00F268FD" w:rsidRPr="00491DC7">
          <w:rPr>
            <w:rStyle w:val="Hyperlink"/>
            <w:rFonts w:cs="Arial"/>
            <w:b/>
            <w:lang w:val="ru-RU"/>
          </w:rPr>
          <w:t>@</w:t>
        </w:r>
      </w:hyperlink>
      <w:r w:rsidR="00F268FD">
        <w:rPr>
          <w:rStyle w:val="Hyperlink"/>
          <w:rFonts w:cs="Arial"/>
          <w:b/>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FA5BD3" w:rsidRDefault="0031435B" w:rsidP="00FA5BD3">
      <w:pPr>
        <w:ind w:right="-19"/>
        <w:outlineLvl w:val="0"/>
        <w:rPr>
          <w:rFonts w:cs="Arial"/>
          <w:b/>
          <w:lang w:val="sr-Cyrl-RS"/>
        </w:rPr>
      </w:pPr>
      <w:r w:rsidRPr="00FA5BD3">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FA5BD3">
        <w:rPr>
          <w:rFonts w:cs="Arial"/>
          <w:lang w:val="sr-Cyrl-RS"/>
        </w:rPr>
        <w:t>.</w:t>
      </w:r>
      <w:r w:rsidRPr="00FA5BD3">
        <w:rPr>
          <w:rFonts w:cs="Arial"/>
        </w:rPr>
        <w:t xml:space="preserve">ј </w:t>
      </w:r>
      <w:r w:rsidR="009B705B" w:rsidRPr="009B705B">
        <w:rPr>
          <w:rFonts w:cs="Arial"/>
          <w:b/>
          <w:lang w:val="sr-Cyrl-CS"/>
        </w:rPr>
        <w:t>3000/</w:t>
      </w:r>
      <w:r w:rsidR="009B705B" w:rsidRPr="009B705B">
        <w:rPr>
          <w:rFonts w:cs="Arial"/>
          <w:b/>
          <w:lang w:val="sr-Latn-RS"/>
        </w:rPr>
        <w:t>1015/2018</w:t>
      </w:r>
      <w:r w:rsidR="009B705B" w:rsidRPr="009B705B">
        <w:rPr>
          <w:rFonts w:cs="Arial"/>
          <w:b/>
          <w:lang w:val="sr-Cyrl-CS"/>
        </w:rPr>
        <w:t xml:space="preserve"> (</w:t>
      </w:r>
      <w:r w:rsidR="009B705B" w:rsidRPr="009B705B">
        <w:rPr>
          <w:rFonts w:cs="Arial"/>
          <w:b/>
          <w:lang w:val="sr-Latn-RS"/>
        </w:rPr>
        <w:t>1355/2018</w:t>
      </w:r>
      <w:r w:rsidR="009B705B" w:rsidRPr="009B705B">
        <w:rPr>
          <w:rFonts w:cs="Arial"/>
          <w:b/>
          <w:lang w:val="sr-Cyrl-CS"/>
        </w:rPr>
        <w:t>)</w:t>
      </w:r>
      <w:r w:rsidRPr="00FA5BD3">
        <w:rPr>
          <w:rFonts w:cs="Arial"/>
        </w:rPr>
        <w:t xml:space="preserve">сврха: ЗЗП, </w:t>
      </w:r>
      <w:r w:rsidR="00377FE7" w:rsidRPr="00FA5BD3">
        <w:rPr>
          <w:rFonts w:cs="Arial"/>
        </w:rPr>
        <w:t>ЈП ЕПС</w:t>
      </w:r>
      <w:r w:rsidR="00377FE7" w:rsidRPr="00FA5BD3">
        <w:rPr>
          <w:rFonts w:cs="Arial"/>
          <w:lang w:val="sr-Cyrl-CS"/>
        </w:rPr>
        <w:t xml:space="preserve"> Београд-огранак ТЕНТ Београд-Обреновац</w:t>
      </w:r>
      <w:r w:rsidRPr="00FA5BD3">
        <w:rPr>
          <w:rFonts w:cs="Arial"/>
        </w:rPr>
        <w:t>, јн. бр.</w:t>
      </w:r>
      <w:r w:rsidR="00F268FD" w:rsidRPr="00FA5BD3">
        <w:rPr>
          <w:rFonts w:cs="Arial"/>
          <w:b/>
          <w:lang w:val="sr-Cyrl-CS"/>
        </w:rPr>
        <w:t xml:space="preserve"> </w:t>
      </w:r>
      <w:r w:rsidR="009B705B" w:rsidRPr="009B705B">
        <w:rPr>
          <w:rFonts w:cs="Arial"/>
          <w:b/>
          <w:lang w:val="sr-Cyrl-CS"/>
        </w:rPr>
        <w:t>3000/</w:t>
      </w:r>
      <w:r w:rsidR="009B705B" w:rsidRPr="009B705B">
        <w:rPr>
          <w:rFonts w:cs="Arial"/>
          <w:b/>
          <w:lang w:val="sr-Latn-RS"/>
        </w:rPr>
        <w:t>1015/2018</w:t>
      </w:r>
      <w:r w:rsidR="009B705B" w:rsidRPr="009B705B">
        <w:rPr>
          <w:rFonts w:cs="Arial"/>
          <w:b/>
          <w:lang w:val="sr-Cyrl-CS"/>
        </w:rPr>
        <w:t xml:space="preserve"> (</w:t>
      </w:r>
      <w:r w:rsidR="009B705B" w:rsidRPr="009B705B">
        <w:rPr>
          <w:rFonts w:cs="Arial"/>
          <w:b/>
          <w:lang w:val="sr-Latn-RS"/>
        </w:rPr>
        <w:t>1355/2018</w:t>
      </w:r>
      <w:r w:rsidR="009B705B" w:rsidRPr="009B705B">
        <w:rPr>
          <w:rFonts w:cs="Arial"/>
          <w:b/>
          <w:lang w:val="sr-Cyrl-CS"/>
        </w:rPr>
        <w:t>)</w:t>
      </w:r>
      <w:r w:rsidR="009B705B">
        <w:rPr>
          <w:rFonts w:cs="Arial"/>
          <w:b/>
          <w:lang w:val="sr-Cyrl-RS"/>
        </w:rPr>
        <w:t xml:space="preserve">, </w:t>
      </w:r>
      <w:r w:rsidRPr="00FA5BD3">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/c</w:t>
      </w:r>
      <w:r w:rsidR="000C49A6">
        <w:rPr>
          <w:rFonts w:cs="Arial"/>
        </w:rPr>
        <w:t>и</w:t>
      </w:r>
      <w:r w:rsidRPr="00E47C2E">
        <w:rPr>
          <w:rFonts w:cs="Arial"/>
        </w:rPr>
        <w:t>/</w:t>
      </w:r>
      <w:r w:rsidR="000C49A6">
        <w:rPr>
          <w:rFonts w:cs="Arial"/>
        </w:rPr>
        <w:t>упутство</w:t>
      </w:r>
      <w:r w:rsidRPr="00E47C2E">
        <w:rPr>
          <w:rFonts w:cs="Arial"/>
        </w:rPr>
        <w:t>-</w:t>
      </w:r>
      <w:r w:rsidR="000C49A6">
        <w:rPr>
          <w:rFonts w:cs="Arial"/>
        </w:rPr>
        <w:t>о</w:t>
      </w:r>
      <w:r w:rsidRPr="00E47C2E">
        <w:rPr>
          <w:rFonts w:cs="Arial"/>
        </w:rPr>
        <w:t>-</w:t>
      </w:r>
      <w:r w:rsidR="000C49A6">
        <w:rPr>
          <w:rFonts w:cs="Arial"/>
        </w:rPr>
        <w:t>уплати</w:t>
      </w:r>
      <w:r w:rsidRPr="00E47C2E">
        <w:rPr>
          <w:rFonts w:cs="Arial"/>
        </w:rPr>
        <w:t>-</w:t>
      </w:r>
      <w:r w:rsidR="000C49A6">
        <w:rPr>
          <w:rFonts w:cs="Arial"/>
        </w:rPr>
        <w:t>републи</w:t>
      </w:r>
      <w:r w:rsidRPr="00E47C2E">
        <w:rPr>
          <w:rFonts w:cs="Arial"/>
        </w:rPr>
        <w:t>c</w:t>
      </w:r>
      <w:r w:rsidR="000C49A6">
        <w:rPr>
          <w:rFonts w:cs="Arial"/>
        </w:rPr>
        <w:t>ке</w:t>
      </w:r>
      <w:r w:rsidRPr="00E47C2E">
        <w:rPr>
          <w:rFonts w:cs="Arial"/>
        </w:rPr>
        <w:t>-</w:t>
      </w:r>
      <w:r w:rsidR="000C49A6">
        <w:rPr>
          <w:rFonts w:cs="Arial"/>
        </w:rPr>
        <w:t>административне</w:t>
      </w:r>
      <w:r w:rsidRPr="00E47C2E">
        <w:rPr>
          <w:rFonts w:cs="Arial"/>
        </w:rPr>
        <w:t>-</w:t>
      </w:r>
      <w:r w:rsidR="000C49A6">
        <w:rPr>
          <w:rFonts w:cs="Arial"/>
        </w:rPr>
        <w:t>таксе</w:t>
      </w:r>
      <w:r w:rsidRPr="00E47C2E">
        <w:rPr>
          <w:rFonts w:cs="Arial"/>
        </w:rPr>
        <w:t>.h</w:t>
      </w:r>
      <w:r w:rsidR="000C49A6">
        <w:rPr>
          <w:rFonts w:cs="Arial"/>
        </w:rPr>
        <w:t>тмл</w:t>
      </w:r>
      <w:r w:rsidRPr="00E47C2E">
        <w:rPr>
          <w:rFonts w:cs="Arial"/>
        </w:rPr>
        <w:t>и h</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w:t>
      </w:r>
      <w:r w:rsidR="000C49A6">
        <w:rPr>
          <w:rFonts w:cs="Arial"/>
        </w:rPr>
        <w:t>до</w:t>
      </w:r>
      <w:r w:rsidRPr="00E47C2E">
        <w:rPr>
          <w:rFonts w:cs="Arial"/>
        </w:rPr>
        <w:t>w</w:t>
      </w:r>
      <w:r w:rsidR="000C49A6">
        <w:rPr>
          <w:rFonts w:cs="Arial"/>
        </w:rPr>
        <w:t>нлоад</w:t>
      </w:r>
      <w:r w:rsidRPr="00E47C2E">
        <w:rPr>
          <w:rFonts w:cs="Arial"/>
        </w:rPr>
        <w:t>/</w:t>
      </w:r>
      <w:r w:rsidR="000C49A6">
        <w:rPr>
          <w:rFonts w:cs="Arial"/>
        </w:rPr>
        <w:t>Такса</w:t>
      </w:r>
      <w:r w:rsidRPr="00E47C2E">
        <w:rPr>
          <w:rFonts w:cs="Arial"/>
        </w:rPr>
        <w:t>-</w:t>
      </w:r>
      <w:r w:rsidR="000C49A6">
        <w:rPr>
          <w:rFonts w:cs="Arial"/>
        </w:rPr>
        <w:t>попуњени</w:t>
      </w:r>
      <w:r w:rsidRPr="00E47C2E">
        <w:rPr>
          <w:rFonts w:cs="Arial"/>
        </w:rPr>
        <w:t>-</w:t>
      </w:r>
      <w:r w:rsidR="000C49A6">
        <w:rPr>
          <w:rFonts w:cs="Arial"/>
        </w:rPr>
        <w:t>налози</w:t>
      </w:r>
      <w:r w:rsidRPr="00E47C2E">
        <w:rPr>
          <w:rFonts w:cs="Arial"/>
        </w:rPr>
        <w:t>-c</w:t>
      </w:r>
      <w:r w:rsidR="000C49A6">
        <w:rPr>
          <w:rFonts w:cs="Arial"/>
        </w:rPr>
        <w:t>и</w:t>
      </w:r>
      <w:r w:rsidRPr="00E47C2E">
        <w:rPr>
          <w:rFonts w:cs="Arial"/>
        </w:rPr>
        <w:t>.</w:t>
      </w:r>
      <w:r w:rsidR="000C49A6">
        <w:rPr>
          <w:rFonts w:cs="Arial"/>
        </w:rPr>
        <w:t>пдф</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657CE5" w:rsidRDefault="008D2B23" w:rsidP="001660D7">
      <w:pPr>
        <w:pStyle w:val="KDPodnaslov2"/>
        <w:numPr>
          <w:ilvl w:val="1"/>
          <w:numId w:val="1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9B705B" w:rsidRPr="009B705B" w:rsidRDefault="009B705B" w:rsidP="009B705B"/>
    <w:p w:rsidR="009B705B" w:rsidRDefault="009B705B" w:rsidP="009B705B">
      <w:pPr>
        <w:spacing w:before="0"/>
      </w:pPr>
      <w: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9B705B" w:rsidRDefault="009B705B" w:rsidP="009B705B">
      <w:pPr>
        <w:spacing w:before="0"/>
      </w:pPr>
      <w:r>
        <w:t>Понуђач којем буде додељен уговор, обавезан је да у року од  10 (десет)  дана  од пријема уговора од стране наручиоца достави потписан уговор  заједно са средством финансијског обезбеђења за добро извршење посла.</w:t>
      </w:r>
    </w:p>
    <w:p w:rsidR="009B705B" w:rsidRDefault="009B705B" w:rsidP="009B705B">
      <w:pPr>
        <w:spacing w:before="0"/>
      </w:pPr>
      <w: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AF6" w:rsidRDefault="009B705B" w:rsidP="009B705B">
      <w:pPr>
        <w:spacing w:before="0"/>
      </w:pPr>
      <w: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62E5D" w:rsidRPr="00E47C2E" w:rsidRDefault="00762E5D" w:rsidP="009B705B">
      <w:pPr>
        <w:spacing w:before="0"/>
        <w:rPr>
          <w:rFonts w:cs="Arial"/>
          <w:lang w:val="ru-RU"/>
        </w:rPr>
      </w:pPr>
    </w:p>
    <w:p w:rsidR="008D2B23" w:rsidRDefault="008D2B23" w:rsidP="001660D7">
      <w:pPr>
        <w:pStyle w:val="KDPodnaslov2"/>
        <w:numPr>
          <w:ilvl w:val="1"/>
          <w:numId w:val="15"/>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9B705B" w:rsidRPr="009B705B" w:rsidRDefault="009B705B" w:rsidP="009B705B"/>
    <w:p w:rsidR="009B705B" w:rsidRPr="009B705B" w:rsidRDefault="009B705B" w:rsidP="009B705B">
      <w:pPr>
        <w:spacing w:before="0"/>
        <w:rPr>
          <w:rFonts w:cs="Arial"/>
          <w:bCs/>
          <w:lang w:eastAsia="sr-Latn-CS"/>
        </w:rPr>
      </w:pPr>
      <w:r w:rsidRPr="009B705B">
        <w:rPr>
          <w:rFonts w:cs="Arial"/>
          <w:bCs/>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B705B" w:rsidRPr="009B705B" w:rsidRDefault="009B705B" w:rsidP="009B705B">
      <w:pPr>
        <w:spacing w:before="0"/>
        <w:rPr>
          <w:rFonts w:cs="Arial"/>
          <w:bCs/>
          <w:lang w:eastAsia="sr-Latn-CS"/>
        </w:rPr>
      </w:pPr>
      <w:r w:rsidRPr="009B705B">
        <w:rPr>
          <w:rFonts w:cs="Arial"/>
          <w:bCs/>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B705B" w:rsidRPr="009B705B" w:rsidRDefault="009B705B" w:rsidP="009B705B">
      <w:pPr>
        <w:spacing w:before="0"/>
        <w:rPr>
          <w:rFonts w:cs="Arial"/>
          <w:bCs/>
          <w:lang w:eastAsia="sr-Latn-CS"/>
        </w:rPr>
      </w:pPr>
      <w:r w:rsidRPr="009B705B">
        <w:rPr>
          <w:rFonts w:cs="Arial"/>
          <w:bCs/>
          <w:lang w:eastAsia="sr-Latn-C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 </w:t>
      </w: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7B3520" w:rsidRDefault="007B3520"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9B705B" w:rsidRPr="002B1E6D" w:rsidRDefault="00343A18" w:rsidP="002B1E6D">
      <w:pPr>
        <w:ind w:left="-360" w:right="-19"/>
        <w:jc w:val="left"/>
        <w:outlineLvl w:val="0"/>
        <w:rPr>
          <w:rFonts w:cs="Arial"/>
          <w:b/>
          <w:lang w:val="sr-Cyrl-RS"/>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FA5BD3" w:rsidRPr="00FA5BD3">
        <w:rPr>
          <w:rFonts w:cs="Arial"/>
          <w:lang w:val="sr-Cyrl-RS"/>
        </w:rPr>
        <w:t xml:space="preserve"> </w:t>
      </w:r>
      <w:r w:rsidR="00FA5BD3" w:rsidRPr="002B1E6D">
        <w:rPr>
          <w:rFonts w:cs="Arial"/>
          <w:lang w:val="sr-Cyrl-RS"/>
        </w:rPr>
        <w:t>Праћење квалитета амбијенталног ваздуха и емисије димних гасова пре и током спаљивања контролисаних супстанци</w:t>
      </w:r>
      <w:r w:rsidR="00A81C31" w:rsidRPr="002B1E6D">
        <w:rPr>
          <w:rFonts w:cs="Arial"/>
          <w:b/>
          <w:lang w:val="sr-Cyrl-RS"/>
        </w:rPr>
        <w:t>,</w:t>
      </w:r>
      <w:r w:rsidR="001A663B" w:rsidRPr="002B1E6D">
        <w:rPr>
          <w:rFonts w:eastAsia="TimesNewRomanPS-BoldMT" w:cs="Arial"/>
          <w:bCs/>
          <w:color w:val="000000" w:themeColor="text1"/>
        </w:rPr>
        <w:t xml:space="preserve">ЈН бр. </w:t>
      </w:r>
      <w:r w:rsidR="009B705B" w:rsidRPr="002B1E6D">
        <w:rPr>
          <w:rFonts w:cs="Arial"/>
          <w:b/>
          <w:lang w:val="sr-Cyrl-CS"/>
        </w:rPr>
        <w:t>3000/</w:t>
      </w:r>
      <w:r w:rsidR="009B705B" w:rsidRPr="002B1E6D">
        <w:rPr>
          <w:rFonts w:cs="Arial"/>
          <w:b/>
          <w:lang w:val="sr-Latn-RS"/>
        </w:rPr>
        <w:t>1015/2018</w:t>
      </w:r>
      <w:r w:rsidR="009B705B" w:rsidRPr="002B1E6D">
        <w:rPr>
          <w:rFonts w:cs="Arial"/>
          <w:b/>
          <w:lang w:val="sr-Cyrl-CS"/>
        </w:rPr>
        <w:t xml:space="preserve"> (</w:t>
      </w:r>
      <w:r w:rsidR="009B705B" w:rsidRPr="002B1E6D">
        <w:rPr>
          <w:rFonts w:cs="Arial"/>
          <w:b/>
          <w:lang w:val="sr-Latn-RS"/>
        </w:rPr>
        <w:t>1355/2018</w:t>
      </w:r>
      <w:r w:rsidR="009B705B" w:rsidRPr="002B1E6D">
        <w:rPr>
          <w:rFonts w:cs="Arial"/>
          <w:b/>
          <w:lang w:val="sr-Cyrl-CS"/>
        </w:rPr>
        <w:t>)</w:t>
      </w:r>
    </w:p>
    <w:p w:rsidR="00343A18" w:rsidRPr="00EF1521" w:rsidRDefault="00343A18" w:rsidP="009B705B">
      <w:pPr>
        <w:ind w:left="-360" w:right="-19"/>
        <w:jc w:val="center"/>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000C49A6">
              <w:rPr>
                <w:rFonts w:cs="Arial"/>
                <w:iCs/>
              </w:rPr>
              <w:t>е</w:t>
            </w:r>
            <w:r w:rsidRPr="00E47C2E">
              <w:rPr>
                <w:rFonts w:cs="Arial"/>
                <w:iCs/>
                <w:lang w:val="ru-RU"/>
              </w:rPr>
              <w:t>-</w:t>
            </w:r>
            <w:r w:rsidR="000C49A6">
              <w:rPr>
                <w:rFonts w:cs="Arial"/>
                <w:iCs/>
              </w:rPr>
              <w:t>маил</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456361" w:rsidRDefault="00254A23"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E46970" w:rsidRDefault="00254A23"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394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2B1E6D" w:rsidRDefault="00FA5BD3" w:rsidP="009B705B">
            <w:pPr>
              <w:ind w:left="-360" w:right="-19"/>
              <w:jc w:val="center"/>
              <w:outlineLvl w:val="0"/>
              <w:rPr>
                <w:rFonts w:cs="Arial"/>
                <w:b/>
                <w:sz w:val="24"/>
                <w:szCs w:val="24"/>
                <w:lang w:val="sr-Cyrl-RS"/>
              </w:rPr>
            </w:pPr>
            <w:r>
              <w:rPr>
                <w:rFonts w:cs="Arial"/>
                <w:lang w:val="sr-Cyrl-RS"/>
              </w:rPr>
              <w:t>Праћење квалитета амбијенталног ваздуха и емисије димних гасова пре и током спаљивања контролисаних супстанци</w:t>
            </w:r>
            <w:r w:rsidRPr="00EF1521">
              <w:rPr>
                <w:rFonts w:cs="Arial"/>
                <w:b/>
                <w:sz w:val="24"/>
                <w:szCs w:val="24"/>
                <w:lang w:val="sr-Cyrl-RS"/>
              </w:rPr>
              <w:t>,</w:t>
            </w:r>
          </w:p>
          <w:p w:rsidR="009B705B" w:rsidRPr="002B1E6D" w:rsidRDefault="00FA5BD3" w:rsidP="009B705B">
            <w:pPr>
              <w:ind w:left="-360" w:right="-19"/>
              <w:jc w:val="center"/>
              <w:outlineLvl w:val="0"/>
              <w:rPr>
                <w:rFonts w:cs="Arial"/>
                <w:b/>
                <w:lang w:val="sr-Cyrl-RS"/>
              </w:rPr>
            </w:pPr>
            <w:r w:rsidRPr="002B1E6D">
              <w:rPr>
                <w:rFonts w:eastAsia="TimesNewRomanPS-BoldMT" w:cs="Arial"/>
                <w:bCs/>
                <w:color w:val="000000" w:themeColor="text1"/>
              </w:rPr>
              <w:t xml:space="preserve">ЈН бр. </w:t>
            </w:r>
            <w:r w:rsidR="009B705B" w:rsidRPr="002B1E6D">
              <w:rPr>
                <w:rFonts w:cs="Arial"/>
                <w:b/>
                <w:lang w:val="sr-Cyrl-CS"/>
              </w:rPr>
              <w:t>3000/</w:t>
            </w:r>
            <w:r w:rsidR="009B705B" w:rsidRPr="002B1E6D">
              <w:rPr>
                <w:rFonts w:cs="Arial"/>
                <w:b/>
                <w:lang w:val="sr-Latn-RS"/>
              </w:rPr>
              <w:t>1015/2018</w:t>
            </w:r>
            <w:r w:rsidR="009B705B" w:rsidRPr="002B1E6D">
              <w:rPr>
                <w:rFonts w:cs="Arial"/>
                <w:b/>
                <w:lang w:val="sr-Cyrl-CS"/>
              </w:rPr>
              <w:t xml:space="preserve"> (</w:t>
            </w:r>
            <w:r w:rsidR="009B705B" w:rsidRPr="002B1E6D">
              <w:rPr>
                <w:rFonts w:cs="Arial"/>
                <w:b/>
                <w:lang w:val="sr-Latn-RS"/>
              </w:rPr>
              <w:t>1355/2018</w:t>
            </w:r>
            <w:r w:rsidR="009B705B" w:rsidRPr="002B1E6D">
              <w:rPr>
                <w:rFonts w:cs="Arial"/>
                <w:b/>
                <w:lang w:val="sr-Cyrl-CS"/>
              </w:rPr>
              <w:t>)</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922EDB" w:rsidP="00AF10D4">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прилозима</w:t>
            </w:r>
            <w:r w:rsidR="00AF10D4">
              <w:rPr>
                <w:rFonts w:cs="Arial"/>
                <w:bCs/>
                <w:iCs/>
                <w:color w:val="000000" w:themeColor="text1"/>
                <w:lang w:val="sr-Cyrl-CS"/>
              </w:rPr>
              <w:t>-обавезним записником о квантитативном и квалитативном пријему</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993669" w:rsidRPr="00993669" w:rsidRDefault="00993669" w:rsidP="00993669">
            <w:pPr>
              <w:overflowPunct w:val="0"/>
              <w:autoSpaceDE w:val="0"/>
              <w:autoSpaceDN w:val="0"/>
              <w:spacing w:before="0"/>
              <w:jc w:val="left"/>
              <w:textAlignment w:val="baseline"/>
              <w:rPr>
                <w:rFonts w:eastAsia="Calibri" w:cs="Arial"/>
                <w:bCs/>
                <w:lang w:val="sr-Cyrl-RS" w:eastAsia="sr-Latn-RS"/>
              </w:rPr>
            </w:pPr>
            <w:r w:rsidRPr="00993669">
              <w:rPr>
                <w:rFonts w:eastAsia="Calibri" w:cs="Arial"/>
                <w:bCs/>
                <w:lang w:val="sr-Latn-BA" w:eastAsia="sr-Latn-RS"/>
              </w:rPr>
              <w:t xml:space="preserve">Мерење се врши </w:t>
            </w:r>
            <w:r w:rsidRPr="00993669">
              <w:rPr>
                <w:rFonts w:eastAsia="Calibri" w:cs="Arial"/>
                <w:bCs/>
                <w:lang w:val="sr-Cyrl-RS" w:eastAsia="sr-Latn-RS"/>
              </w:rPr>
              <w:t xml:space="preserve">у току једне </w:t>
            </w:r>
            <w:r w:rsidRPr="00993669">
              <w:rPr>
                <w:rFonts w:eastAsia="Calibri" w:cs="Arial"/>
                <w:bCs/>
                <w:lang w:val="sr-Latn-BA" w:eastAsia="sr-Latn-RS"/>
              </w:rPr>
              <w:t>годи</w:t>
            </w:r>
            <w:r w:rsidRPr="00993669">
              <w:rPr>
                <w:rFonts w:eastAsia="Calibri" w:cs="Arial"/>
                <w:bCs/>
                <w:lang w:val="sr-Cyrl-RS" w:eastAsia="sr-Latn-RS"/>
              </w:rPr>
              <w:t>не по позиву  наручиоца.</w:t>
            </w:r>
          </w:p>
          <w:p w:rsidR="000E75A0" w:rsidRPr="00993669" w:rsidRDefault="00993669" w:rsidP="00993669">
            <w:pPr>
              <w:overflowPunct w:val="0"/>
              <w:autoSpaceDE w:val="0"/>
              <w:autoSpaceDN w:val="0"/>
              <w:spacing w:before="0"/>
              <w:jc w:val="left"/>
              <w:textAlignment w:val="baseline"/>
              <w:rPr>
                <w:rFonts w:eastAsia="Calibri" w:cs="Arial"/>
                <w:bCs/>
                <w:lang w:val="sr-Cyrl-RS" w:eastAsia="sr-Latn-RS"/>
              </w:rPr>
            </w:pPr>
            <w:r w:rsidRPr="00993669">
              <w:rPr>
                <w:rFonts w:eastAsia="Calibri" w:cs="Arial"/>
                <w:bCs/>
                <w:lang w:val="sr-Cyrl-RS" w:eastAsia="sr-Latn-RS"/>
              </w:rPr>
              <w:t>Обавезно је једно комплетно мерење, односно две серије мерења које обухвата мерење квалитета ваздуха и мерење емисије загађујућих материја у ваздух.</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870B20" w:rsidRPr="00F835FE" w:rsidRDefault="000E75A0" w:rsidP="00870B20">
            <w:pPr>
              <w:spacing w:before="0"/>
              <w:rPr>
                <w:rFonts w:cs="Arial"/>
                <w:lang w:val="sr-Cyrl-RS"/>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870B20" w:rsidRPr="00F835FE">
              <w:rPr>
                <w:rFonts w:cs="Arial"/>
              </w:rPr>
              <w:t>Богољуба Урошевића Црног бр.44</w:t>
            </w:r>
            <w:r w:rsidR="00870B20" w:rsidRPr="00F835FE">
              <w:rPr>
                <w:rFonts w:cs="Arial"/>
                <w:lang w:val="sr-Cyrl-RS"/>
              </w:rPr>
              <w:t xml:space="preserve">, </w:t>
            </w:r>
            <w:r w:rsidR="00870B20" w:rsidRPr="00F835FE">
              <w:rPr>
                <w:rFonts w:cs="Arial"/>
              </w:rPr>
              <w:t>11500 Обреновац</w:t>
            </w:r>
          </w:p>
          <w:p w:rsidR="000E75A0" w:rsidRPr="00036250" w:rsidRDefault="000E75A0" w:rsidP="00036250">
            <w:pPr>
              <w:spacing w:before="0"/>
              <w:rPr>
                <w:rFonts w:cs="Arial"/>
                <w:color w:val="000000" w:themeColor="text1"/>
                <w:lang w:val="sr-Cyrl-RS" w:eastAsia="zh-CN"/>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Default="00693E79" w:rsidP="000E75A0">
      <w:pPr>
        <w:spacing w:before="0"/>
        <w:rPr>
          <w:rFonts w:cs="Arial"/>
          <w:bCs/>
          <w:iCs/>
        </w:rPr>
      </w:pPr>
    </w:p>
    <w:p w:rsidR="00762E5D" w:rsidRPr="00693E79" w:rsidRDefault="00762E5D"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Default="00343A18" w:rsidP="00343A18">
      <w:pPr>
        <w:spacing w:before="0"/>
        <w:jc w:val="center"/>
        <w:rPr>
          <w:rFonts w:cs="Arial"/>
          <w:b/>
        </w:rPr>
      </w:pPr>
      <w:r w:rsidRPr="00E47C2E">
        <w:rPr>
          <w:rFonts w:cs="Arial"/>
          <w:b/>
        </w:rPr>
        <w:t>ОБРАЗАЦ СТРУКУТРЕ ЦЕНЕ</w:t>
      </w:r>
    </w:p>
    <w:p w:rsidR="0045440B" w:rsidRPr="006014D6" w:rsidRDefault="0045440B" w:rsidP="003763F1">
      <w:pPr>
        <w:rPr>
          <w:rFonts w:cs="Arial"/>
          <w:b/>
          <w:lang w:val="sr-Cyrl-RS"/>
        </w:rPr>
      </w:pPr>
    </w:p>
    <w:tbl>
      <w:tblPr>
        <w:tblStyle w:val="TableGrid"/>
        <w:tblW w:w="10348" w:type="dxa"/>
        <w:tblInd w:w="-34" w:type="dxa"/>
        <w:tblLayout w:type="fixed"/>
        <w:tblLook w:val="04A0" w:firstRow="1" w:lastRow="0" w:firstColumn="1" w:lastColumn="0" w:noHBand="0" w:noVBand="1"/>
      </w:tblPr>
      <w:tblGrid>
        <w:gridCol w:w="567"/>
        <w:gridCol w:w="2237"/>
        <w:gridCol w:w="315"/>
        <w:gridCol w:w="848"/>
        <w:gridCol w:w="286"/>
        <w:gridCol w:w="706"/>
        <w:gridCol w:w="428"/>
        <w:gridCol w:w="848"/>
        <w:gridCol w:w="286"/>
        <w:gridCol w:w="1134"/>
        <w:gridCol w:w="1418"/>
        <w:gridCol w:w="1275"/>
      </w:tblGrid>
      <w:tr w:rsidR="003763F1" w:rsidRPr="003763F1" w:rsidTr="003763F1">
        <w:tc>
          <w:tcPr>
            <w:tcW w:w="567" w:type="dxa"/>
            <w:shd w:val="clear" w:color="auto" w:fill="C6D9F1" w:themeFill="text2" w:themeFillTint="33"/>
            <w:vAlign w:val="center"/>
          </w:tcPr>
          <w:p w:rsidR="003763F1" w:rsidRPr="00E47C2E" w:rsidRDefault="003763F1" w:rsidP="003763F1">
            <w:pPr>
              <w:spacing w:before="0"/>
              <w:jc w:val="center"/>
              <w:rPr>
                <w:rFonts w:cs="Arial"/>
                <w:bCs/>
                <w:iCs/>
                <w:lang w:val="sr-Cyrl-CS"/>
              </w:rPr>
            </w:pPr>
            <w:r w:rsidRPr="00E47C2E">
              <w:rPr>
                <w:rFonts w:cs="Arial"/>
                <w:bCs/>
                <w:iCs/>
                <w:lang w:val="sr-Cyrl-CS"/>
              </w:rPr>
              <w:t>Рбр</w:t>
            </w:r>
          </w:p>
        </w:tc>
        <w:tc>
          <w:tcPr>
            <w:tcW w:w="2237"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1163" w:type="dxa"/>
            <w:gridSpan w:val="2"/>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Јед.</w:t>
            </w:r>
          </w:p>
          <w:p w:rsidR="003763F1" w:rsidRPr="00E47C2E" w:rsidRDefault="003763F1" w:rsidP="003763F1">
            <w:pPr>
              <w:spacing w:before="0"/>
              <w:jc w:val="center"/>
              <w:rPr>
                <w:rFonts w:cs="Arial"/>
                <w:b/>
                <w:bCs/>
                <w:iCs/>
                <w:lang w:val="sr-Cyrl-CS"/>
              </w:rPr>
            </w:pPr>
            <w:r w:rsidRPr="00E47C2E">
              <w:rPr>
                <w:rFonts w:cs="Arial"/>
                <w:b/>
                <w:bCs/>
                <w:iCs/>
                <w:lang w:val="sr-Cyrl-CS"/>
              </w:rPr>
              <w:t>мере</w:t>
            </w:r>
          </w:p>
        </w:tc>
        <w:tc>
          <w:tcPr>
            <w:tcW w:w="992" w:type="dxa"/>
            <w:gridSpan w:val="2"/>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Обим (количина)</w:t>
            </w:r>
          </w:p>
        </w:tc>
        <w:tc>
          <w:tcPr>
            <w:tcW w:w="1276" w:type="dxa"/>
            <w:gridSpan w:val="2"/>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Јед.</w:t>
            </w:r>
          </w:p>
          <w:p w:rsidR="003763F1" w:rsidRPr="00E47C2E" w:rsidRDefault="003763F1" w:rsidP="003763F1">
            <w:pPr>
              <w:spacing w:before="0"/>
              <w:jc w:val="center"/>
              <w:rPr>
                <w:rFonts w:cs="Arial"/>
                <w:b/>
                <w:bCs/>
                <w:iCs/>
                <w:lang w:val="sr-Cyrl-CS"/>
              </w:rPr>
            </w:pPr>
            <w:r w:rsidRPr="00E47C2E">
              <w:rPr>
                <w:rFonts w:cs="Arial"/>
                <w:b/>
                <w:bCs/>
                <w:iCs/>
                <w:lang w:val="sr-Cyrl-CS"/>
              </w:rPr>
              <w:t>цена без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c>
          <w:tcPr>
            <w:tcW w:w="1420" w:type="dxa"/>
            <w:gridSpan w:val="2"/>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Јед.</w:t>
            </w:r>
          </w:p>
          <w:p w:rsidR="003763F1" w:rsidRPr="00E47C2E" w:rsidRDefault="003763F1" w:rsidP="003763F1">
            <w:pPr>
              <w:spacing w:before="0"/>
              <w:jc w:val="center"/>
              <w:rPr>
                <w:rFonts w:cs="Arial"/>
                <w:b/>
                <w:bCs/>
                <w:iCs/>
                <w:lang w:val="sr-Cyrl-CS"/>
              </w:rPr>
            </w:pPr>
            <w:r w:rsidRPr="00E47C2E">
              <w:rPr>
                <w:rFonts w:cs="Arial"/>
                <w:b/>
                <w:bCs/>
                <w:iCs/>
                <w:lang w:val="sr-Cyrl-CS"/>
              </w:rPr>
              <w:t>цена са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c>
          <w:tcPr>
            <w:tcW w:w="1418"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Укупна цена без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c>
          <w:tcPr>
            <w:tcW w:w="1275"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Укупна цена са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r>
      <w:tr w:rsidR="003763F1" w:rsidRPr="003763F1" w:rsidTr="003763F1">
        <w:tc>
          <w:tcPr>
            <w:tcW w:w="567"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(1)</w:t>
            </w:r>
          </w:p>
        </w:tc>
        <w:tc>
          <w:tcPr>
            <w:tcW w:w="2237"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(2)</w:t>
            </w:r>
          </w:p>
        </w:tc>
        <w:tc>
          <w:tcPr>
            <w:tcW w:w="1163" w:type="dxa"/>
            <w:gridSpan w:val="2"/>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(3)</w:t>
            </w:r>
          </w:p>
        </w:tc>
        <w:tc>
          <w:tcPr>
            <w:tcW w:w="992" w:type="dxa"/>
            <w:gridSpan w:val="2"/>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(4)</w:t>
            </w:r>
          </w:p>
        </w:tc>
        <w:tc>
          <w:tcPr>
            <w:tcW w:w="1276" w:type="dxa"/>
            <w:gridSpan w:val="2"/>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(5)</w:t>
            </w:r>
          </w:p>
        </w:tc>
        <w:tc>
          <w:tcPr>
            <w:tcW w:w="1420" w:type="dxa"/>
            <w:gridSpan w:val="2"/>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(6)</w:t>
            </w:r>
          </w:p>
        </w:tc>
        <w:tc>
          <w:tcPr>
            <w:tcW w:w="1418"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(7)</w:t>
            </w:r>
          </w:p>
        </w:tc>
        <w:tc>
          <w:tcPr>
            <w:tcW w:w="1275"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(8)</w:t>
            </w:r>
          </w:p>
        </w:tc>
      </w:tr>
      <w:tr w:rsidR="0045440B" w:rsidRPr="003763F1" w:rsidTr="003763F1">
        <w:tc>
          <w:tcPr>
            <w:tcW w:w="10348" w:type="dxa"/>
            <w:gridSpan w:val="12"/>
          </w:tcPr>
          <w:p w:rsidR="0045440B" w:rsidRPr="003763F1" w:rsidRDefault="0045440B" w:rsidP="00A0354F">
            <w:r w:rsidRPr="003763F1">
              <w:rPr>
                <w:rFonts w:cs="Arial"/>
                <w:b/>
              </w:rPr>
              <w:t xml:space="preserve">ПРАЋЕЊА КВАЛИТЕТА АМБИЈЕНТАЛНОГ  ВАЗДУХ </w:t>
            </w:r>
          </w:p>
        </w:tc>
      </w:tr>
      <w:tr w:rsidR="002B1E6D" w:rsidRPr="003763F1" w:rsidTr="003763F1">
        <w:tc>
          <w:tcPr>
            <w:tcW w:w="567" w:type="dxa"/>
            <w:vAlign w:val="center"/>
          </w:tcPr>
          <w:p w:rsidR="002B1E6D" w:rsidRPr="003763F1" w:rsidRDefault="002B1E6D" w:rsidP="002B1E6D">
            <w:pPr>
              <w:spacing w:before="0"/>
              <w:jc w:val="left"/>
              <w:rPr>
                <w:rFonts w:cs="Arial"/>
                <w:bCs/>
                <w:iCs/>
                <w:lang w:val="sr-Latn-RS"/>
              </w:rPr>
            </w:pPr>
            <w:r w:rsidRPr="003763F1">
              <w:rPr>
                <w:rFonts w:cs="Arial"/>
                <w:bCs/>
                <w:iCs/>
                <w:lang w:val="sr-Latn-RS"/>
              </w:rPr>
              <w:t>1</w:t>
            </w:r>
          </w:p>
        </w:tc>
        <w:tc>
          <w:tcPr>
            <w:tcW w:w="2237" w:type="dxa"/>
          </w:tcPr>
          <w:p w:rsidR="002B1E6D" w:rsidRPr="00007648" w:rsidRDefault="002B1E6D" w:rsidP="002B1E6D">
            <w:pPr>
              <w:rPr>
                <w:rFonts w:cs="Arial"/>
                <w:sz w:val="20"/>
                <w:szCs w:val="20"/>
                <w:lang w:val="sr-Cyrl-RS"/>
              </w:rPr>
            </w:pPr>
            <w:r w:rsidRPr="00007648">
              <w:rPr>
                <w:rFonts w:cs="Arial"/>
                <w:sz w:val="20"/>
                <w:szCs w:val="20"/>
                <w:lang w:val="sr-Cyrl-CS"/>
              </w:rPr>
              <w:t>Мерење концентрације а</w:t>
            </w:r>
            <w:r w:rsidRPr="00007648">
              <w:rPr>
                <w:rFonts w:cs="Arial"/>
                <w:sz w:val="20"/>
                <w:szCs w:val="20"/>
              </w:rPr>
              <w:t>зотни</w:t>
            </w:r>
            <w:r w:rsidRPr="00007648">
              <w:rPr>
                <w:rFonts w:cs="Arial"/>
                <w:sz w:val="20"/>
                <w:szCs w:val="20"/>
                <w:lang w:val="sr-Cyrl-CS"/>
              </w:rPr>
              <w:t>х</w:t>
            </w:r>
            <w:r w:rsidRPr="00007648">
              <w:rPr>
                <w:rFonts w:cs="Arial"/>
                <w:sz w:val="20"/>
                <w:szCs w:val="20"/>
              </w:rPr>
              <w:t xml:space="preserve"> оксид</w:t>
            </w:r>
            <w:r w:rsidRPr="00007648">
              <w:rPr>
                <w:rFonts w:cs="Arial"/>
                <w:sz w:val="20"/>
                <w:szCs w:val="20"/>
                <w:lang w:val="sr-Cyrl-CS"/>
              </w:rPr>
              <w:t>а</w:t>
            </w:r>
          </w:p>
        </w:tc>
        <w:tc>
          <w:tcPr>
            <w:tcW w:w="1163" w:type="dxa"/>
            <w:gridSpan w:val="2"/>
          </w:tcPr>
          <w:p w:rsidR="002B1E6D" w:rsidRPr="00007648" w:rsidRDefault="002B1E6D" w:rsidP="002B1E6D">
            <w:pPr>
              <w:rPr>
                <w:rFonts w:eastAsia="Calibri" w:cs="Arial"/>
                <w:sz w:val="20"/>
                <w:szCs w:val="20"/>
              </w:rPr>
            </w:pPr>
            <w:r w:rsidRPr="00007648">
              <w:rPr>
                <w:rFonts w:eastAsia="Calibri" w:cs="Arial"/>
                <w:sz w:val="20"/>
                <w:szCs w:val="20"/>
              </w:rPr>
              <w:t>Серија</w:t>
            </w:r>
          </w:p>
          <w:p w:rsidR="002B1E6D" w:rsidRPr="00007648" w:rsidRDefault="002B1E6D" w:rsidP="002B1E6D">
            <w:pPr>
              <w:rPr>
                <w:rFonts w:cs="Arial"/>
                <w:sz w:val="20"/>
                <w:szCs w:val="20"/>
                <w:lang w:val="sr-Cyrl-RS"/>
              </w:rPr>
            </w:pPr>
            <w:r w:rsidRPr="00007648">
              <w:rPr>
                <w:rFonts w:eastAsia="Calibri" w:cs="Arial"/>
                <w:sz w:val="20"/>
                <w:szCs w:val="20"/>
                <w:lang w:val="sr-Cyrl-RS"/>
              </w:rPr>
              <w:t>мерења</w:t>
            </w:r>
            <w:r w:rsidRPr="00007648">
              <w:rPr>
                <w:rFonts w:eastAsia="Calibri" w:cs="Arial"/>
                <w:sz w:val="20"/>
                <w:szCs w:val="20"/>
              </w:rPr>
              <w:t xml:space="preserve"> </w:t>
            </w:r>
          </w:p>
        </w:tc>
        <w:tc>
          <w:tcPr>
            <w:tcW w:w="992" w:type="dxa"/>
            <w:gridSpan w:val="2"/>
          </w:tcPr>
          <w:p w:rsidR="002B1E6D" w:rsidRPr="007F1EDA" w:rsidRDefault="002B1E6D" w:rsidP="002B1E6D">
            <w:r w:rsidRPr="007F1EDA">
              <w:t>6</w:t>
            </w:r>
          </w:p>
        </w:tc>
        <w:tc>
          <w:tcPr>
            <w:tcW w:w="1276" w:type="dxa"/>
            <w:gridSpan w:val="2"/>
          </w:tcPr>
          <w:p w:rsidR="002B1E6D" w:rsidRPr="00007648" w:rsidRDefault="002B1E6D" w:rsidP="002B1E6D">
            <w:pPr>
              <w:rPr>
                <w:sz w:val="20"/>
                <w:szCs w:val="20"/>
                <w:lang w:val="sr-Cyrl-RS"/>
              </w:rPr>
            </w:pPr>
          </w:p>
        </w:tc>
        <w:tc>
          <w:tcPr>
            <w:tcW w:w="1420" w:type="dxa"/>
            <w:gridSpan w:val="2"/>
          </w:tcPr>
          <w:p w:rsidR="002B1E6D" w:rsidRPr="00007648" w:rsidRDefault="002B1E6D" w:rsidP="002B1E6D">
            <w:pPr>
              <w:rPr>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suppressAutoHyphens/>
              <w:snapToGrid w:val="0"/>
              <w:spacing w:before="0"/>
              <w:rPr>
                <w:rFonts w:cs="Arial"/>
                <w:bCs/>
                <w:lang w:val="sr-Latn-CS" w:eastAsia="ar-SA"/>
              </w:rPr>
            </w:pPr>
            <w:r w:rsidRPr="003763F1">
              <w:rPr>
                <w:rFonts w:cs="Arial"/>
                <w:bCs/>
                <w:lang w:val="sr-Latn-CS" w:eastAsia="ar-SA"/>
              </w:rPr>
              <w:t>2</w:t>
            </w:r>
          </w:p>
        </w:tc>
        <w:tc>
          <w:tcPr>
            <w:tcW w:w="2237" w:type="dxa"/>
          </w:tcPr>
          <w:p w:rsidR="002B1E6D" w:rsidRPr="00007648" w:rsidRDefault="002B1E6D" w:rsidP="002B1E6D">
            <w:pPr>
              <w:suppressAutoHyphens/>
              <w:snapToGrid w:val="0"/>
              <w:spacing w:before="0" w:after="120"/>
              <w:jc w:val="left"/>
              <w:rPr>
                <w:rFonts w:cs="Arial"/>
                <w:sz w:val="20"/>
                <w:szCs w:val="20"/>
                <w:lang w:val="sr-Cyrl-RS" w:eastAsia="ar-SA"/>
              </w:rPr>
            </w:pPr>
            <w:r w:rsidRPr="00007648">
              <w:rPr>
                <w:rFonts w:cs="Arial"/>
                <w:sz w:val="20"/>
                <w:szCs w:val="20"/>
                <w:lang w:val="sr-Cyrl-CS"/>
              </w:rPr>
              <w:t>Мерење концентрације сумпорних</w:t>
            </w:r>
            <w:r w:rsidRPr="00007648">
              <w:rPr>
                <w:rFonts w:cs="Arial"/>
                <w:sz w:val="20"/>
                <w:szCs w:val="20"/>
              </w:rPr>
              <w:t xml:space="preserve"> оксид</w:t>
            </w:r>
            <w:r w:rsidRPr="00007648">
              <w:rPr>
                <w:rFonts w:cs="Arial"/>
                <w:sz w:val="20"/>
                <w:szCs w:val="20"/>
                <w:lang w:val="sr-Cyrl-CS"/>
              </w:rPr>
              <w:t>а</w:t>
            </w:r>
          </w:p>
        </w:tc>
        <w:tc>
          <w:tcPr>
            <w:tcW w:w="1163" w:type="dxa"/>
            <w:gridSpan w:val="2"/>
          </w:tcPr>
          <w:p w:rsidR="002B1E6D" w:rsidRPr="00007648" w:rsidRDefault="002B1E6D" w:rsidP="002B1E6D">
            <w:pPr>
              <w:rPr>
                <w:rFonts w:eastAsia="Calibri" w:cs="Arial"/>
                <w:sz w:val="20"/>
                <w:szCs w:val="20"/>
              </w:rPr>
            </w:pPr>
            <w:r w:rsidRPr="00007648">
              <w:rPr>
                <w:rFonts w:eastAsia="Calibri" w:cs="Arial"/>
                <w:sz w:val="20"/>
                <w:szCs w:val="20"/>
              </w:rPr>
              <w:t xml:space="preserve">Серија </w:t>
            </w:r>
          </w:p>
          <w:p w:rsidR="002B1E6D" w:rsidRPr="00007648" w:rsidRDefault="002B1E6D" w:rsidP="002B1E6D">
            <w:pPr>
              <w:rPr>
                <w:rFonts w:cs="Arial"/>
                <w:sz w:val="20"/>
                <w:szCs w:val="20"/>
                <w:lang w:val="sr-Cyrl-RS"/>
              </w:rPr>
            </w:pPr>
            <w:r w:rsidRPr="00007648">
              <w:rPr>
                <w:rFonts w:eastAsia="Calibri" w:cs="Arial"/>
                <w:sz w:val="20"/>
                <w:szCs w:val="20"/>
                <w:lang w:val="sr-Cyrl-RS"/>
              </w:rPr>
              <w:t>мерења</w:t>
            </w:r>
          </w:p>
        </w:tc>
        <w:tc>
          <w:tcPr>
            <w:tcW w:w="992" w:type="dxa"/>
            <w:gridSpan w:val="2"/>
          </w:tcPr>
          <w:p w:rsidR="002B1E6D" w:rsidRPr="007F1EDA" w:rsidRDefault="002B1E6D" w:rsidP="002B1E6D">
            <w:r w:rsidRPr="007F1EDA">
              <w:t>6</w:t>
            </w:r>
          </w:p>
        </w:tc>
        <w:tc>
          <w:tcPr>
            <w:tcW w:w="1276" w:type="dxa"/>
            <w:gridSpan w:val="2"/>
          </w:tcPr>
          <w:p w:rsidR="002B1E6D" w:rsidRPr="00007648" w:rsidRDefault="002B1E6D" w:rsidP="002B1E6D">
            <w:pPr>
              <w:rPr>
                <w:sz w:val="20"/>
                <w:szCs w:val="20"/>
                <w:lang w:val="sr-Cyrl-RS"/>
              </w:rPr>
            </w:pPr>
          </w:p>
        </w:tc>
        <w:tc>
          <w:tcPr>
            <w:tcW w:w="1420" w:type="dxa"/>
            <w:gridSpan w:val="2"/>
          </w:tcPr>
          <w:p w:rsidR="002B1E6D" w:rsidRPr="00007648" w:rsidRDefault="002B1E6D" w:rsidP="002B1E6D">
            <w:pPr>
              <w:rPr>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suppressAutoHyphens/>
              <w:snapToGrid w:val="0"/>
              <w:spacing w:before="0"/>
              <w:rPr>
                <w:rFonts w:cs="Arial"/>
                <w:bCs/>
                <w:lang w:val="sr-Latn-CS" w:eastAsia="ar-SA"/>
              </w:rPr>
            </w:pPr>
            <w:r w:rsidRPr="003763F1">
              <w:rPr>
                <w:rFonts w:cs="Arial"/>
                <w:bCs/>
                <w:lang w:val="sr-Latn-CS" w:eastAsia="ar-SA"/>
              </w:rPr>
              <w:t>3</w:t>
            </w:r>
          </w:p>
        </w:tc>
        <w:tc>
          <w:tcPr>
            <w:tcW w:w="2237" w:type="dxa"/>
          </w:tcPr>
          <w:p w:rsidR="002B1E6D" w:rsidRPr="00007648" w:rsidRDefault="002B1E6D" w:rsidP="002B1E6D">
            <w:pPr>
              <w:suppressAutoHyphens/>
              <w:snapToGrid w:val="0"/>
              <w:spacing w:before="0" w:after="120"/>
              <w:jc w:val="left"/>
              <w:rPr>
                <w:rFonts w:cs="Arial"/>
                <w:sz w:val="20"/>
                <w:szCs w:val="20"/>
                <w:lang w:val="sr-Cyrl-CS"/>
              </w:rPr>
            </w:pPr>
            <w:r w:rsidRPr="00007648">
              <w:rPr>
                <w:rFonts w:cs="Arial"/>
                <w:sz w:val="20"/>
                <w:szCs w:val="20"/>
                <w:lang w:val="sr-Cyrl-CS"/>
              </w:rPr>
              <w:t>Мерење концентрације угљенмоноксида</w:t>
            </w:r>
          </w:p>
        </w:tc>
        <w:tc>
          <w:tcPr>
            <w:tcW w:w="1163" w:type="dxa"/>
            <w:gridSpan w:val="2"/>
          </w:tcPr>
          <w:p w:rsidR="002B1E6D" w:rsidRPr="00007648" w:rsidRDefault="002B1E6D" w:rsidP="002B1E6D">
            <w:pPr>
              <w:rPr>
                <w:rFonts w:eastAsia="Calibri" w:cs="Arial"/>
                <w:sz w:val="20"/>
                <w:szCs w:val="20"/>
              </w:rPr>
            </w:pPr>
            <w:r w:rsidRPr="00007648">
              <w:rPr>
                <w:rFonts w:eastAsia="Calibri" w:cs="Arial"/>
                <w:sz w:val="20"/>
                <w:szCs w:val="20"/>
              </w:rPr>
              <w:t xml:space="preserve">Серија </w:t>
            </w:r>
          </w:p>
          <w:p w:rsidR="002B1E6D" w:rsidRPr="00007648" w:rsidRDefault="002B1E6D" w:rsidP="002B1E6D">
            <w:pPr>
              <w:rPr>
                <w:rFonts w:cs="Arial"/>
                <w:sz w:val="20"/>
                <w:szCs w:val="20"/>
                <w:lang w:val="sr-Cyrl-RS"/>
              </w:rPr>
            </w:pPr>
            <w:r w:rsidRPr="00007648">
              <w:rPr>
                <w:rFonts w:eastAsia="Calibri" w:cs="Arial"/>
                <w:sz w:val="20"/>
                <w:szCs w:val="20"/>
                <w:lang w:val="sr-Cyrl-RS"/>
              </w:rPr>
              <w:t>мерења</w:t>
            </w:r>
          </w:p>
        </w:tc>
        <w:tc>
          <w:tcPr>
            <w:tcW w:w="992" w:type="dxa"/>
            <w:gridSpan w:val="2"/>
          </w:tcPr>
          <w:p w:rsidR="002B1E6D" w:rsidRPr="007F1EDA" w:rsidRDefault="002B1E6D" w:rsidP="002B1E6D">
            <w:r w:rsidRPr="007F1EDA">
              <w:t>6</w:t>
            </w:r>
          </w:p>
        </w:tc>
        <w:tc>
          <w:tcPr>
            <w:tcW w:w="1276" w:type="dxa"/>
            <w:gridSpan w:val="2"/>
          </w:tcPr>
          <w:p w:rsidR="002B1E6D" w:rsidRPr="00007648" w:rsidRDefault="002B1E6D" w:rsidP="002B1E6D">
            <w:pPr>
              <w:rPr>
                <w:sz w:val="20"/>
                <w:szCs w:val="20"/>
                <w:lang w:val="sr-Cyrl-RS"/>
              </w:rPr>
            </w:pPr>
          </w:p>
        </w:tc>
        <w:tc>
          <w:tcPr>
            <w:tcW w:w="1420" w:type="dxa"/>
            <w:gridSpan w:val="2"/>
          </w:tcPr>
          <w:p w:rsidR="002B1E6D" w:rsidRPr="00007648" w:rsidRDefault="002B1E6D" w:rsidP="002B1E6D">
            <w:pPr>
              <w:rPr>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suppressAutoHyphens/>
              <w:snapToGrid w:val="0"/>
              <w:spacing w:before="0"/>
              <w:rPr>
                <w:rFonts w:cs="Arial"/>
                <w:bCs/>
                <w:lang w:val="sr-Latn-CS" w:eastAsia="ar-SA"/>
              </w:rPr>
            </w:pPr>
            <w:r w:rsidRPr="003763F1">
              <w:rPr>
                <w:rFonts w:cs="Arial"/>
                <w:bCs/>
                <w:lang w:val="sr-Latn-CS" w:eastAsia="ar-SA"/>
              </w:rPr>
              <w:t>4</w:t>
            </w:r>
          </w:p>
        </w:tc>
        <w:tc>
          <w:tcPr>
            <w:tcW w:w="2237" w:type="dxa"/>
          </w:tcPr>
          <w:p w:rsidR="002B1E6D" w:rsidRPr="00007648" w:rsidRDefault="002B1E6D" w:rsidP="002B1E6D">
            <w:pPr>
              <w:suppressAutoHyphens/>
              <w:snapToGrid w:val="0"/>
              <w:spacing w:before="0" w:after="120"/>
              <w:jc w:val="left"/>
              <w:rPr>
                <w:rFonts w:cs="Arial"/>
                <w:sz w:val="20"/>
                <w:szCs w:val="20"/>
                <w:lang w:val="sr-Cyrl-CS"/>
              </w:rPr>
            </w:pPr>
            <w:r w:rsidRPr="00007648">
              <w:rPr>
                <w:rFonts w:cs="Arial"/>
                <w:sz w:val="20"/>
                <w:szCs w:val="20"/>
                <w:lang w:val="sr-Cyrl-CS"/>
              </w:rPr>
              <w:t>Мерење концентрације г</w:t>
            </w:r>
            <w:r w:rsidRPr="00007648">
              <w:rPr>
                <w:rFonts w:cs="Arial"/>
                <w:sz w:val="20"/>
                <w:szCs w:val="20"/>
              </w:rPr>
              <w:t>асовит</w:t>
            </w:r>
            <w:r w:rsidRPr="00007648">
              <w:rPr>
                <w:rFonts w:cs="Arial"/>
                <w:sz w:val="20"/>
                <w:szCs w:val="20"/>
                <w:lang w:val="sr-Cyrl-CS"/>
              </w:rPr>
              <w:t>их</w:t>
            </w:r>
            <w:r w:rsidRPr="00007648">
              <w:rPr>
                <w:rFonts w:cs="Arial"/>
                <w:sz w:val="20"/>
                <w:szCs w:val="20"/>
              </w:rPr>
              <w:t xml:space="preserve"> неорганск</w:t>
            </w:r>
            <w:r w:rsidRPr="00007648">
              <w:rPr>
                <w:rFonts w:cs="Arial"/>
                <w:sz w:val="20"/>
                <w:szCs w:val="20"/>
                <w:lang w:val="sr-Cyrl-CS"/>
              </w:rPr>
              <w:t>их</w:t>
            </w:r>
            <w:r w:rsidRPr="00007648">
              <w:rPr>
                <w:rFonts w:cs="Arial"/>
                <w:sz w:val="20"/>
                <w:szCs w:val="20"/>
              </w:rPr>
              <w:t xml:space="preserve"> једињења флуора изражен</w:t>
            </w:r>
            <w:r w:rsidRPr="00007648">
              <w:rPr>
                <w:rFonts w:cs="Arial"/>
                <w:sz w:val="20"/>
                <w:szCs w:val="20"/>
                <w:lang w:val="sr-Cyrl-CS"/>
              </w:rPr>
              <w:t>их</w:t>
            </w:r>
            <w:r w:rsidRPr="00007648">
              <w:rPr>
                <w:rFonts w:cs="Arial"/>
                <w:sz w:val="20"/>
                <w:szCs w:val="20"/>
              </w:rPr>
              <w:t xml:space="preserve"> као HF</w:t>
            </w:r>
          </w:p>
        </w:tc>
        <w:tc>
          <w:tcPr>
            <w:tcW w:w="1163" w:type="dxa"/>
            <w:gridSpan w:val="2"/>
          </w:tcPr>
          <w:p w:rsidR="002B1E6D" w:rsidRPr="00007648" w:rsidRDefault="002B1E6D" w:rsidP="002B1E6D">
            <w:pPr>
              <w:rPr>
                <w:rFonts w:eastAsia="Calibri" w:cs="Arial"/>
                <w:sz w:val="20"/>
                <w:szCs w:val="20"/>
              </w:rPr>
            </w:pPr>
            <w:r w:rsidRPr="00007648">
              <w:rPr>
                <w:rFonts w:eastAsia="Calibri" w:cs="Arial"/>
                <w:sz w:val="20"/>
                <w:szCs w:val="20"/>
              </w:rPr>
              <w:t xml:space="preserve">Серија </w:t>
            </w:r>
          </w:p>
          <w:p w:rsidR="002B1E6D" w:rsidRPr="00007648" w:rsidRDefault="002B1E6D" w:rsidP="002B1E6D">
            <w:pPr>
              <w:rPr>
                <w:rFonts w:cs="Arial"/>
                <w:sz w:val="20"/>
                <w:szCs w:val="20"/>
                <w:lang w:val="sr-Cyrl-RS"/>
              </w:rPr>
            </w:pPr>
            <w:r w:rsidRPr="00007648">
              <w:rPr>
                <w:rFonts w:eastAsia="Calibri" w:cs="Arial"/>
                <w:sz w:val="20"/>
                <w:szCs w:val="20"/>
                <w:lang w:val="sr-Cyrl-RS"/>
              </w:rPr>
              <w:t>мерења</w:t>
            </w:r>
          </w:p>
        </w:tc>
        <w:tc>
          <w:tcPr>
            <w:tcW w:w="992" w:type="dxa"/>
            <w:gridSpan w:val="2"/>
          </w:tcPr>
          <w:p w:rsidR="002B1E6D" w:rsidRPr="007F1EDA" w:rsidRDefault="002B1E6D" w:rsidP="002B1E6D">
            <w:r w:rsidRPr="007F1EDA">
              <w:t>6</w:t>
            </w:r>
          </w:p>
        </w:tc>
        <w:tc>
          <w:tcPr>
            <w:tcW w:w="1276" w:type="dxa"/>
            <w:gridSpan w:val="2"/>
          </w:tcPr>
          <w:p w:rsidR="002B1E6D" w:rsidRPr="00007648" w:rsidRDefault="002B1E6D" w:rsidP="002B1E6D">
            <w:pPr>
              <w:rPr>
                <w:sz w:val="20"/>
                <w:szCs w:val="20"/>
                <w:lang w:val="sr-Cyrl-RS"/>
              </w:rPr>
            </w:pPr>
          </w:p>
        </w:tc>
        <w:tc>
          <w:tcPr>
            <w:tcW w:w="1420" w:type="dxa"/>
            <w:gridSpan w:val="2"/>
          </w:tcPr>
          <w:p w:rsidR="002B1E6D" w:rsidRPr="00007648" w:rsidRDefault="002B1E6D" w:rsidP="002B1E6D">
            <w:pPr>
              <w:rPr>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rPr>
          <w:trHeight w:val="1925"/>
        </w:trPr>
        <w:tc>
          <w:tcPr>
            <w:tcW w:w="567" w:type="dxa"/>
          </w:tcPr>
          <w:p w:rsidR="002B1E6D" w:rsidRPr="003763F1" w:rsidRDefault="002B1E6D" w:rsidP="002B1E6D">
            <w:pPr>
              <w:suppressAutoHyphens/>
              <w:snapToGrid w:val="0"/>
              <w:spacing w:before="0"/>
              <w:rPr>
                <w:rFonts w:cs="Arial"/>
                <w:bCs/>
                <w:lang w:val="sr-Latn-CS" w:eastAsia="ar-SA"/>
              </w:rPr>
            </w:pPr>
            <w:r w:rsidRPr="003763F1">
              <w:rPr>
                <w:rFonts w:cs="Arial"/>
                <w:bCs/>
                <w:lang w:val="sr-Latn-CS" w:eastAsia="ar-SA"/>
              </w:rPr>
              <w:t>5</w:t>
            </w:r>
          </w:p>
        </w:tc>
        <w:tc>
          <w:tcPr>
            <w:tcW w:w="2237" w:type="dxa"/>
          </w:tcPr>
          <w:p w:rsidR="002B1E6D" w:rsidRPr="00007648" w:rsidRDefault="002B1E6D" w:rsidP="002B1E6D">
            <w:pPr>
              <w:suppressAutoHyphens/>
              <w:snapToGrid w:val="0"/>
              <w:spacing w:before="0" w:after="120"/>
              <w:jc w:val="left"/>
              <w:rPr>
                <w:rFonts w:cs="Arial"/>
                <w:sz w:val="20"/>
                <w:szCs w:val="20"/>
                <w:lang w:val="sr-Cyrl-CS"/>
              </w:rPr>
            </w:pPr>
            <w:r w:rsidRPr="00007648">
              <w:rPr>
                <w:rFonts w:cs="Arial"/>
                <w:sz w:val="20"/>
                <w:szCs w:val="20"/>
                <w:lang w:val="sr-Cyrl-CS"/>
              </w:rPr>
              <w:t>Мерење концентрације</w:t>
            </w:r>
            <w:r w:rsidRPr="00007648">
              <w:rPr>
                <w:rFonts w:cs="Arial"/>
                <w:sz w:val="20"/>
                <w:szCs w:val="20"/>
              </w:rPr>
              <w:t>.</w:t>
            </w:r>
            <w:r w:rsidRPr="00007648">
              <w:rPr>
                <w:rFonts w:cs="Arial"/>
                <w:sz w:val="20"/>
                <w:szCs w:val="20"/>
                <w:lang w:val="sr-Cyrl-CS"/>
              </w:rPr>
              <w:t xml:space="preserve"> г</w:t>
            </w:r>
            <w:r w:rsidRPr="00007648">
              <w:rPr>
                <w:rFonts w:cs="Arial"/>
                <w:sz w:val="20"/>
                <w:szCs w:val="20"/>
              </w:rPr>
              <w:t>асовит</w:t>
            </w:r>
            <w:r w:rsidRPr="00007648">
              <w:rPr>
                <w:rFonts w:cs="Arial"/>
                <w:sz w:val="20"/>
                <w:szCs w:val="20"/>
                <w:lang w:val="sr-Cyrl-CS"/>
              </w:rPr>
              <w:t>их</w:t>
            </w:r>
            <w:r w:rsidRPr="00007648">
              <w:rPr>
                <w:rFonts w:cs="Arial"/>
                <w:sz w:val="20"/>
                <w:szCs w:val="20"/>
              </w:rPr>
              <w:t xml:space="preserve"> неорганска једињења </w:t>
            </w:r>
            <w:r w:rsidRPr="00007648">
              <w:rPr>
                <w:rFonts w:cs="Arial"/>
                <w:sz w:val="20"/>
                <w:szCs w:val="20"/>
                <w:lang w:val="sr-Cyrl-CS"/>
              </w:rPr>
              <w:t>хлора</w:t>
            </w:r>
            <w:r w:rsidRPr="00007648">
              <w:rPr>
                <w:rFonts w:cs="Arial"/>
                <w:sz w:val="20"/>
                <w:szCs w:val="20"/>
              </w:rPr>
              <w:t xml:space="preserve"> изражен</w:t>
            </w:r>
            <w:r w:rsidRPr="00007648">
              <w:rPr>
                <w:rFonts w:cs="Arial"/>
                <w:sz w:val="20"/>
                <w:szCs w:val="20"/>
                <w:lang w:val="sr-Cyrl-CS"/>
              </w:rPr>
              <w:t>их</w:t>
            </w:r>
            <w:r w:rsidRPr="00007648">
              <w:rPr>
                <w:rFonts w:cs="Arial"/>
                <w:sz w:val="20"/>
                <w:szCs w:val="20"/>
              </w:rPr>
              <w:t xml:space="preserve"> као HCl</w:t>
            </w:r>
          </w:p>
        </w:tc>
        <w:tc>
          <w:tcPr>
            <w:tcW w:w="1163" w:type="dxa"/>
            <w:gridSpan w:val="2"/>
          </w:tcPr>
          <w:p w:rsidR="002B1E6D" w:rsidRPr="00007648" w:rsidRDefault="002B1E6D" w:rsidP="002B1E6D">
            <w:pPr>
              <w:rPr>
                <w:rFonts w:eastAsia="Calibri" w:cs="Arial"/>
                <w:sz w:val="20"/>
                <w:szCs w:val="20"/>
              </w:rPr>
            </w:pPr>
            <w:r w:rsidRPr="00007648">
              <w:rPr>
                <w:rFonts w:eastAsia="Calibri" w:cs="Arial"/>
                <w:sz w:val="20"/>
                <w:szCs w:val="20"/>
              </w:rPr>
              <w:t xml:space="preserve">Серија </w:t>
            </w:r>
          </w:p>
          <w:p w:rsidR="002B1E6D" w:rsidRPr="00007648" w:rsidRDefault="002B1E6D" w:rsidP="002B1E6D">
            <w:pPr>
              <w:rPr>
                <w:rFonts w:cs="Arial"/>
                <w:sz w:val="20"/>
                <w:szCs w:val="20"/>
                <w:lang w:val="sr-Cyrl-RS"/>
              </w:rPr>
            </w:pPr>
            <w:r w:rsidRPr="00007648">
              <w:rPr>
                <w:rFonts w:eastAsia="Calibri" w:cs="Arial"/>
                <w:sz w:val="20"/>
                <w:szCs w:val="20"/>
                <w:lang w:val="sr-Cyrl-RS"/>
              </w:rPr>
              <w:t>мерења</w:t>
            </w:r>
          </w:p>
        </w:tc>
        <w:tc>
          <w:tcPr>
            <w:tcW w:w="992" w:type="dxa"/>
            <w:gridSpan w:val="2"/>
          </w:tcPr>
          <w:p w:rsidR="002B1E6D" w:rsidRPr="007F1EDA" w:rsidRDefault="002B1E6D" w:rsidP="002B1E6D">
            <w:r w:rsidRPr="007F1EDA">
              <w:t>6</w:t>
            </w:r>
          </w:p>
        </w:tc>
        <w:tc>
          <w:tcPr>
            <w:tcW w:w="1276" w:type="dxa"/>
            <w:gridSpan w:val="2"/>
          </w:tcPr>
          <w:p w:rsidR="002B1E6D" w:rsidRPr="00007648" w:rsidRDefault="002B1E6D" w:rsidP="002B1E6D">
            <w:pPr>
              <w:rPr>
                <w:sz w:val="20"/>
                <w:szCs w:val="20"/>
                <w:lang w:val="sr-Cyrl-RS"/>
              </w:rPr>
            </w:pPr>
          </w:p>
        </w:tc>
        <w:tc>
          <w:tcPr>
            <w:tcW w:w="1420" w:type="dxa"/>
            <w:gridSpan w:val="2"/>
          </w:tcPr>
          <w:p w:rsidR="002B1E6D" w:rsidRPr="00007648" w:rsidRDefault="002B1E6D" w:rsidP="002B1E6D">
            <w:pPr>
              <w:rPr>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suppressAutoHyphens/>
              <w:snapToGrid w:val="0"/>
              <w:spacing w:before="0"/>
              <w:rPr>
                <w:rFonts w:cs="Arial"/>
                <w:bCs/>
                <w:lang w:val="sr-Latn-CS" w:eastAsia="ar-SA"/>
              </w:rPr>
            </w:pPr>
            <w:r w:rsidRPr="003763F1">
              <w:rPr>
                <w:rFonts w:cs="Arial"/>
                <w:bCs/>
                <w:lang w:val="sr-Latn-CS" w:eastAsia="ar-SA"/>
              </w:rPr>
              <w:t>6</w:t>
            </w:r>
          </w:p>
        </w:tc>
        <w:tc>
          <w:tcPr>
            <w:tcW w:w="2237" w:type="dxa"/>
          </w:tcPr>
          <w:p w:rsidR="002B1E6D" w:rsidRPr="00007648" w:rsidRDefault="002B1E6D" w:rsidP="002B1E6D">
            <w:pPr>
              <w:rPr>
                <w:rFonts w:cs="Arial"/>
                <w:sz w:val="20"/>
                <w:szCs w:val="20"/>
                <w:lang w:val="sr-Cyrl-CS"/>
              </w:rPr>
            </w:pPr>
            <w:r w:rsidRPr="00007648">
              <w:rPr>
                <w:rFonts w:cs="Arial"/>
                <w:sz w:val="20"/>
                <w:szCs w:val="20"/>
                <w:lang w:val="sr-Cyrl-CS"/>
              </w:rPr>
              <w:t>Укупне суспендоване честице</w:t>
            </w:r>
          </w:p>
        </w:tc>
        <w:tc>
          <w:tcPr>
            <w:tcW w:w="1163" w:type="dxa"/>
            <w:gridSpan w:val="2"/>
          </w:tcPr>
          <w:p w:rsidR="002B1E6D" w:rsidRPr="00007648" w:rsidRDefault="002B1E6D" w:rsidP="002B1E6D">
            <w:pPr>
              <w:rPr>
                <w:rFonts w:eastAsia="Calibri" w:cs="Arial"/>
                <w:sz w:val="20"/>
                <w:szCs w:val="20"/>
              </w:rPr>
            </w:pPr>
            <w:r w:rsidRPr="00007648">
              <w:rPr>
                <w:rFonts w:eastAsia="Calibri" w:cs="Arial"/>
                <w:sz w:val="20"/>
                <w:szCs w:val="20"/>
              </w:rPr>
              <w:t xml:space="preserve">Серија </w:t>
            </w:r>
          </w:p>
          <w:p w:rsidR="002B1E6D" w:rsidRPr="00007648" w:rsidRDefault="002B1E6D" w:rsidP="002B1E6D">
            <w:pPr>
              <w:rPr>
                <w:rFonts w:cs="Arial"/>
                <w:sz w:val="20"/>
                <w:szCs w:val="20"/>
                <w:lang w:val="sr-Cyrl-RS"/>
              </w:rPr>
            </w:pPr>
            <w:r w:rsidRPr="00007648">
              <w:rPr>
                <w:rFonts w:eastAsia="Calibri" w:cs="Arial"/>
                <w:sz w:val="20"/>
                <w:szCs w:val="20"/>
                <w:lang w:val="sr-Cyrl-RS"/>
              </w:rPr>
              <w:t>мерења</w:t>
            </w:r>
          </w:p>
        </w:tc>
        <w:tc>
          <w:tcPr>
            <w:tcW w:w="992" w:type="dxa"/>
            <w:gridSpan w:val="2"/>
          </w:tcPr>
          <w:p w:rsidR="002B1E6D" w:rsidRPr="007F1EDA" w:rsidRDefault="002B1E6D" w:rsidP="002B1E6D">
            <w:r w:rsidRPr="007F1EDA">
              <w:t>6</w:t>
            </w:r>
          </w:p>
        </w:tc>
        <w:tc>
          <w:tcPr>
            <w:tcW w:w="1276" w:type="dxa"/>
            <w:gridSpan w:val="2"/>
          </w:tcPr>
          <w:p w:rsidR="002B1E6D" w:rsidRPr="00007648" w:rsidRDefault="002B1E6D" w:rsidP="002B1E6D">
            <w:pPr>
              <w:rPr>
                <w:sz w:val="20"/>
                <w:szCs w:val="20"/>
                <w:lang w:val="sr-Cyrl-RS"/>
              </w:rPr>
            </w:pPr>
          </w:p>
        </w:tc>
        <w:tc>
          <w:tcPr>
            <w:tcW w:w="1420" w:type="dxa"/>
            <w:gridSpan w:val="2"/>
          </w:tcPr>
          <w:p w:rsidR="002B1E6D" w:rsidRPr="00007648" w:rsidRDefault="002B1E6D" w:rsidP="002B1E6D">
            <w:pPr>
              <w:rPr>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suppressAutoHyphens/>
              <w:snapToGrid w:val="0"/>
              <w:spacing w:before="0"/>
              <w:rPr>
                <w:rFonts w:cs="Arial"/>
                <w:bCs/>
                <w:lang w:val="sr-Latn-CS" w:eastAsia="ar-SA"/>
              </w:rPr>
            </w:pPr>
            <w:r w:rsidRPr="003763F1">
              <w:rPr>
                <w:rFonts w:cs="Arial"/>
                <w:bCs/>
                <w:lang w:val="sr-Latn-CS" w:eastAsia="ar-SA"/>
              </w:rPr>
              <w:t>7</w:t>
            </w:r>
          </w:p>
        </w:tc>
        <w:tc>
          <w:tcPr>
            <w:tcW w:w="2237" w:type="dxa"/>
          </w:tcPr>
          <w:p w:rsidR="002B1E6D" w:rsidRPr="00007648" w:rsidRDefault="002B1E6D" w:rsidP="002B1E6D">
            <w:pPr>
              <w:rPr>
                <w:rFonts w:cs="Arial"/>
                <w:sz w:val="20"/>
                <w:szCs w:val="20"/>
                <w:lang w:val="sr-Cyrl-CS"/>
              </w:rPr>
            </w:pPr>
            <w:r w:rsidRPr="00007648">
              <w:rPr>
                <w:rFonts w:cs="Arial"/>
                <w:sz w:val="20"/>
                <w:szCs w:val="20"/>
                <w:lang w:val="sr-Cyrl-CS"/>
              </w:rPr>
              <w:t>Укупне таложне материје</w:t>
            </w:r>
          </w:p>
        </w:tc>
        <w:tc>
          <w:tcPr>
            <w:tcW w:w="1163" w:type="dxa"/>
            <w:gridSpan w:val="2"/>
          </w:tcPr>
          <w:p w:rsidR="002B1E6D" w:rsidRPr="00007648" w:rsidRDefault="002B1E6D" w:rsidP="002B1E6D">
            <w:pPr>
              <w:rPr>
                <w:rFonts w:eastAsia="Calibri" w:cs="Arial"/>
                <w:sz w:val="20"/>
                <w:szCs w:val="20"/>
              </w:rPr>
            </w:pPr>
            <w:r w:rsidRPr="00007648">
              <w:rPr>
                <w:rFonts w:eastAsia="Calibri" w:cs="Arial"/>
                <w:sz w:val="20"/>
                <w:szCs w:val="20"/>
              </w:rPr>
              <w:t xml:space="preserve">Серија </w:t>
            </w:r>
          </w:p>
          <w:p w:rsidR="002B1E6D" w:rsidRPr="00007648" w:rsidRDefault="002B1E6D" w:rsidP="002B1E6D">
            <w:pPr>
              <w:rPr>
                <w:rFonts w:eastAsia="Calibri" w:cs="Arial"/>
                <w:sz w:val="20"/>
                <w:szCs w:val="20"/>
                <w:lang w:val="sr-Cyrl-RS"/>
              </w:rPr>
            </w:pPr>
            <w:r w:rsidRPr="00007648">
              <w:rPr>
                <w:rFonts w:eastAsia="Calibri" w:cs="Arial"/>
                <w:sz w:val="20"/>
                <w:szCs w:val="20"/>
                <w:lang w:val="sr-Cyrl-RS"/>
              </w:rPr>
              <w:t>мерења</w:t>
            </w:r>
          </w:p>
          <w:p w:rsidR="002B1E6D" w:rsidRPr="00007648" w:rsidRDefault="002B1E6D" w:rsidP="002B1E6D">
            <w:pPr>
              <w:rPr>
                <w:rFonts w:cs="Arial"/>
                <w:sz w:val="20"/>
                <w:szCs w:val="20"/>
                <w:lang w:val="sr-Cyrl-RS"/>
              </w:rPr>
            </w:pPr>
          </w:p>
        </w:tc>
        <w:tc>
          <w:tcPr>
            <w:tcW w:w="992" w:type="dxa"/>
            <w:gridSpan w:val="2"/>
          </w:tcPr>
          <w:p w:rsidR="002B1E6D" w:rsidRPr="007F1EDA" w:rsidRDefault="002B1E6D" w:rsidP="002B1E6D">
            <w:r w:rsidRPr="007F1EDA">
              <w:t>6</w:t>
            </w:r>
          </w:p>
        </w:tc>
        <w:tc>
          <w:tcPr>
            <w:tcW w:w="1276" w:type="dxa"/>
            <w:gridSpan w:val="2"/>
          </w:tcPr>
          <w:p w:rsidR="002B1E6D" w:rsidRPr="00007648" w:rsidRDefault="002B1E6D" w:rsidP="002B1E6D">
            <w:pPr>
              <w:rPr>
                <w:sz w:val="20"/>
                <w:szCs w:val="20"/>
                <w:lang w:val="sr-Cyrl-RS"/>
              </w:rPr>
            </w:pPr>
          </w:p>
        </w:tc>
        <w:tc>
          <w:tcPr>
            <w:tcW w:w="1420" w:type="dxa"/>
            <w:gridSpan w:val="2"/>
          </w:tcPr>
          <w:p w:rsidR="002B1E6D" w:rsidRPr="00007648" w:rsidRDefault="002B1E6D" w:rsidP="002B1E6D">
            <w:pPr>
              <w:rPr>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suppressAutoHyphens/>
              <w:snapToGrid w:val="0"/>
              <w:spacing w:before="0"/>
              <w:rPr>
                <w:rFonts w:cs="Arial"/>
                <w:bCs/>
                <w:lang w:val="sr-Cyrl-RS" w:eastAsia="ar-SA"/>
              </w:rPr>
            </w:pPr>
            <w:r w:rsidRPr="003763F1">
              <w:rPr>
                <w:rFonts w:cs="Arial"/>
                <w:bCs/>
                <w:lang w:val="sr-Cyrl-RS" w:eastAsia="ar-SA"/>
              </w:rPr>
              <w:t>8</w:t>
            </w:r>
          </w:p>
        </w:tc>
        <w:tc>
          <w:tcPr>
            <w:tcW w:w="2237" w:type="dxa"/>
          </w:tcPr>
          <w:p w:rsidR="002B1E6D" w:rsidRPr="00007648" w:rsidRDefault="002B1E6D" w:rsidP="002B1E6D">
            <w:pPr>
              <w:rPr>
                <w:rFonts w:cs="Arial"/>
                <w:sz w:val="20"/>
                <w:szCs w:val="20"/>
                <w:lang w:val="sr-Cyrl-CS"/>
              </w:rPr>
            </w:pPr>
            <w:r w:rsidRPr="00007648">
              <w:rPr>
                <w:rFonts w:cs="Arial"/>
                <w:sz w:val="20"/>
                <w:szCs w:val="20"/>
                <w:lang w:val="sr-Cyrl-CS"/>
              </w:rPr>
              <w:t>Чађ</w:t>
            </w:r>
          </w:p>
        </w:tc>
        <w:tc>
          <w:tcPr>
            <w:tcW w:w="1163" w:type="dxa"/>
            <w:gridSpan w:val="2"/>
          </w:tcPr>
          <w:p w:rsidR="002B1E6D" w:rsidRPr="00007648" w:rsidRDefault="002B1E6D" w:rsidP="002B1E6D">
            <w:pPr>
              <w:rPr>
                <w:rFonts w:eastAsia="Calibri" w:cs="Arial"/>
                <w:sz w:val="20"/>
                <w:szCs w:val="20"/>
              </w:rPr>
            </w:pPr>
            <w:r w:rsidRPr="00007648">
              <w:rPr>
                <w:rFonts w:eastAsia="Calibri" w:cs="Arial"/>
                <w:sz w:val="20"/>
                <w:szCs w:val="20"/>
              </w:rPr>
              <w:t>Серија</w:t>
            </w:r>
          </w:p>
          <w:p w:rsidR="002B1E6D" w:rsidRPr="00007648" w:rsidRDefault="002B1E6D" w:rsidP="002B1E6D">
            <w:pPr>
              <w:rPr>
                <w:rFonts w:eastAsia="Calibri" w:cs="Arial"/>
                <w:sz w:val="20"/>
                <w:szCs w:val="20"/>
                <w:lang w:val="sr-Cyrl-RS"/>
              </w:rPr>
            </w:pPr>
            <w:r w:rsidRPr="00007648">
              <w:rPr>
                <w:rFonts w:eastAsia="Calibri" w:cs="Arial"/>
                <w:sz w:val="20"/>
                <w:szCs w:val="20"/>
                <w:lang w:val="sr-Cyrl-RS"/>
              </w:rPr>
              <w:t>мерења</w:t>
            </w:r>
            <w:r w:rsidRPr="00007648">
              <w:rPr>
                <w:rFonts w:eastAsia="Calibri" w:cs="Arial"/>
                <w:sz w:val="20"/>
                <w:szCs w:val="20"/>
              </w:rPr>
              <w:t xml:space="preserve"> </w:t>
            </w:r>
          </w:p>
        </w:tc>
        <w:tc>
          <w:tcPr>
            <w:tcW w:w="992" w:type="dxa"/>
            <w:gridSpan w:val="2"/>
          </w:tcPr>
          <w:p w:rsidR="002B1E6D" w:rsidRDefault="002B1E6D" w:rsidP="002B1E6D">
            <w:r w:rsidRPr="007F1EDA">
              <w:t>6</w:t>
            </w:r>
          </w:p>
        </w:tc>
        <w:tc>
          <w:tcPr>
            <w:tcW w:w="1276" w:type="dxa"/>
            <w:gridSpan w:val="2"/>
          </w:tcPr>
          <w:p w:rsidR="002B1E6D" w:rsidRPr="00007648" w:rsidRDefault="002B1E6D" w:rsidP="002B1E6D">
            <w:pPr>
              <w:rPr>
                <w:sz w:val="20"/>
                <w:szCs w:val="20"/>
                <w:lang w:val="sr-Cyrl-RS"/>
              </w:rPr>
            </w:pPr>
          </w:p>
        </w:tc>
        <w:tc>
          <w:tcPr>
            <w:tcW w:w="1420" w:type="dxa"/>
            <w:gridSpan w:val="2"/>
          </w:tcPr>
          <w:p w:rsidR="002B1E6D" w:rsidRPr="00007648" w:rsidRDefault="002B1E6D" w:rsidP="002B1E6D">
            <w:pPr>
              <w:rPr>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45440B" w:rsidRPr="003763F1" w:rsidTr="003763F1">
        <w:tc>
          <w:tcPr>
            <w:tcW w:w="567" w:type="dxa"/>
          </w:tcPr>
          <w:p w:rsidR="0045440B" w:rsidRPr="003763F1" w:rsidRDefault="0045440B" w:rsidP="00A0354F">
            <w:pPr>
              <w:rPr>
                <w:lang w:val="sr-Cyrl-RS"/>
              </w:rPr>
            </w:pPr>
            <w:r w:rsidRPr="003763F1">
              <w:rPr>
                <w:lang w:val="sr-Cyrl-RS"/>
              </w:rPr>
              <w:t>9</w:t>
            </w:r>
          </w:p>
        </w:tc>
        <w:tc>
          <w:tcPr>
            <w:tcW w:w="7088" w:type="dxa"/>
            <w:gridSpan w:val="9"/>
          </w:tcPr>
          <w:p w:rsidR="0045440B" w:rsidRPr="00007648" w:rsidRDefault="0045440B" w:rsidP="00A0354F">
            <w:pPr>
              <w:rPr>
                <w:sz w:val="20"/>
                <w:szCs w:val="20"/>
                <w:lang w:val="sr-Cyrl-RS"/>
              </w:rPr>
            </w:pPr>
            <w:r w:rsidRPr="00007648">
              <w:rPr>
                <w:rFonts w:cs="Arial"/>
                <w:sz w:val="20"/>
                <w:szCs w:val="20"/>
                <w:lang w:val="sr-Cyrl-RS"/>
              </w:rPr>
              <w:t>Израда и достава  Извештаја (три примерка –штампана) вeрзија и у три електронска -3 CD</w:t>
            </w:r>
            <w:r w:rsidRPr="00007648">
              <w:rPr>
                <w:rFonts w:cs="Arial"/>
                <w:sz w:val="20"/>
                <w:szCs w:val="20"/>
                <w:lang w:val="sr-Latn-RS"/>
              </w:rPr>
              <w:t>)</w:t>
            </w: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7655" w:type="dxa"/>
            <w:gridSpan w:val="10"/>
          </w:tcPr>
          <w:p w:rsidR="0045440B" w:rsidRPr="00007648" w:rsidRDefault="0045440B" w:rsidP="00A0354F">
            <w:pPr>
              <w:jc w:val="center"/>
              <w:rPr>
                <w:rFonts w:cs="Arial"/>
                <w:sz w:val="20"/>
                <w:szCs w:val="20"/>
                <w:lang w:val="sr-Cyrl-RS"/>
              </w:rPr>
            </w:pPr>
            <w:r w:rsidRPr="00007648">
              <w:rPr>
                <w:rFonts w:cs="Arial"/>
                <w:b/>
                <w:sz w:val="20"/>
                <w:szCs w:val="20"/>
                <w:lang w:val="sr-Cyrl-RS"/>
              </w:rPr>
              <w:t xml:space="preserve">Међузбир </w:t>
            </w:r>
            <w:r w:rsidRPr="00007648">
              <w:rPr>
                <w:rFonts w:cs="Arial"/>
                <w:b/>
                <w:sz w:val="20"/>
                <w:szCs w:val="20"/>
                <w:lang w:val="sr-Latn-RS"/>
              </w:rPr>
              <w:t>I(o</w:t>
            </w:r>
            <w:r w:rsidRPr="00007648">
              <w:rPr>
                <w:rFonts w:cs="Arial"/>
                <w:b/>
                <w:sz w:val="20"/>
                <w:szCs w:val="20"/>
                <w:lang w:val="sr-Cyrl-RS"/>
              </w:rPr>
              <w:t>д 1 до 9 )</w:t>
            </w:r>
            <w:r w:rsidRPr="00007648">
              <w:rPr>
                <w:rFonts w:cs="Arial"/>
                <w:b/>
                <w:sz w:val="20"/>
                <w:szCs w:val="20"/>
                <w:lang w:val="sr-Latn-RS"/>
              </w:rPr>
              <w:t>:</w:t>
            </w: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10348" w:type="dxa"/>
            <w:gridSpan w:val="12"/>
          </w:tcPr>
          <w:p w:rsidR="0045440B" w:rsidRPr="00007648" w:rsidRDefault="0045440B" w:rsidP="00A0354F">
            <w:pPr>
              <w:rPr>
                <w:sz w:val="20"/>
                <w:szCs w:val="20"/>
                <w:lang w:val="sr-Cyrl-RS"/>
              </w:rPr>
            </w:pPr>
            <w:r w:rsidRPr="00007648">
              <w:rPr>
                <w:rFonts w:cs="Arial"/>
                <w:b/>
                <w:sz w:val="20"/>
                <w:szCs w:val="20"/>
                <w:lang w:val="sr-Cyrl-CS"/>
              </w:rPr>
              <w:t xml:space="preserve">МЕРЕЊА ЕМИСИЈЕ ЗАГАЂУЈУЋИХ МАТЕРИЈА </w:t>
            </w:r>
            <w:r w:rsidRPr="00007648">
              <w:rPr>
                <w:rFonts w:cs="Arial"/>
                <w:b/>
                <w:sz w:val="20"/>
                <w:szCs w:val="20"/>
              </w:rPr>
              <w:t>ТОКОМ СПАЉИВАЊА КОНТРОЛИСАНИХ СУПСТАНЦИ</w:t>
            </w:r>
          </w:p>
        </w:tc>
      </w:tr>
      <w:tr w:rsidR="002B1E6D" w:rsidRPr="003763F1" w:rsidTr="003763F1">
        <w:tc>
          <w:tcPr>
            <w:tcW w:w="567" w:type="dxa"/>
          </w:tcPr>
          <w:p w:rsidR="002B1E6D" w:rsidRPr="003763F1" w:rsidRDefault="002B1E6D" w:rsidP="002B1E6D">
            <w:pPr>
              <w:snapToGrid w:val="0"/>
              <w:jc w:val="center"/>
              <w:rPr>
                <w:rFonts w:cs="Arial"/>
                <w:bCs/>
                <w:lang w:val="sr-Latn-CS"/>
              </w:rPr>
            </w:pPr>
            <w:r w:rsidRPr="003763F1">
              <w:rPr>
                <w:rFonts w:cs="Arial"/>
                <w:b/>
                <w:bCs/>
                <w:lang w:val="sr-Cyrl-RS"/>
              </w:rPr>
              <w:t>10</w:t>
            </w:r>
            <w:r w:rsidRPr="003763F1">
              <w:rPr>
                <w:rFonts w:cs="Arial"/>
                <w:bCs/>
                <w:lang w:val="sr-Latn-CS"/>
              </w:rPr>
              <w:t>.</w:t>
            </w:r>
          </w:p>
        </w:tc>
        <w:tc>
          <w:tcPr>
            <w:tcW w:w="2552" w:type="dxa"/>
            <w:gridSpan w:val="2"/>
          </w:tcPr>
          <w:p w:rsidR="002B1E6D" w:rsidRPr="00007648" w:rsidRDefault="002B1E6D" w:rsidP="002B1E6D">
            <w:pPr>
              <w:snapToGrid w:val="0"/>
              <w:rPr>
                <w:rFonts w:cs="Arial"/>
                <w:bCs/>
                <w:sz w:val="20"/>
                <w:szCs w:val="20"/>
                <w:lang w:val="sr-Latn-CS"/>
              </w:rPr>
            </w:pPr>
            <w:r w:rsidRPr="00007648">
              <w:rPr>
                <w:rFonts w:cs="Arial"/>
                <w:bCs/>
                <w:sz w:val="20"/>
                <w:szCs w:val="20"/>
                <w:lang w:val="sl-SI"/>
              </w:rPr>
              <w:t xml:space="preserve">Одређивање масених  концентрација прашкастих материја </w:t>
            </w:r>
            <w:r w:rsidRPr="00007648">
              <w:rPr>
                <w:rFonts w:cs="Arial"/>
                <w:b/>
                <w:bCs/>
                <w:sz w:val="20"/>
                <w:szCs w:val="20"/>
                <w:lang w:val="sl-SI"/>
              </w:rPr>
              <w:lastRenderedPageBreak/>
              <w:t>(mg/m</w:t>
            </w:r>
            <w:r w:rsidRPr="00007648">
              <w:rPr>
                <w:rFonts w:cs="Arial"/>
                <w:b/>
                <w:bCs/>
                <w:sz w:val="20"/>
                <w:szCs w:val="20"/>
                <w:vertAlign w:val="superscript"/>
                <w:lang w:val="sl-SI"/>
              </w:rPr>
              <w:t>3</w:t>
            </w:r>
            <w:r w:rsidRPr="00007648">
              <w:rPr>
                <w:rFonts w:cs="Arial"/>
                <w:b/>
                <w:bCs/>
                <w:sz w:val="20"/>
                <w:szCs w:val="20"/>
                <w:lang w:val="sl-SI"/>
              </w:rPr>
              <w:t>)</w:t>
            </w:r>
            <w:r w:rsidRPr="00007648">
              <w:rPr>
                <w:rFonts w:cs="Arial"/>
                <w:bCs/>
                <w:sz w:val="20"/>
                <w:szCs w:val="20"/>
                <w:lang w:val="sl-SI"/>
              </w:rPr>
              <w:t xml:space="preserve">,у </w:t>
            </w:r>
            <w:r w:rsidRPr="00007648">
              <w:rPr>
                <w:rFonts w:cs="Arial"/>
                <w:bCs/>
                <w:i/>
                <w:sz w:val="20"/>
                <w:szCs w:val="20"/>
                <w:lang w:val="sl-SI"/>
              </w:rPr>
              <w:t>мерној равни иза ЕФ</w:t>
            </w:r>
            <w:r w:rsidRPr="00007648">
              <w:rPr>
                <w:rFonts w:cs="Arial"/>
                <w:bCs/>
                <w:sz w:val="20"/>
                <w:szCs w:val="20"/>
                <w:lang w:val="sl-SI"/>
              </w:rPr>
              <w:t xml:space="preserve">, иза левог и иза десног ЕФ </w:t>
            </w:r>
            <w:r w:rsidRPr="00007648">
              <w:rPr>
                <w:rFonts w:cs="Arial"/>
                <w:bCs/>
                <w:sz w:val="20"/>
                <w:szCs w:val="20"/>
                <w:lang w:val="sr-Cyrl-CS"/>
              </w:rPr>
              <w:t xml:space="preserve">и </w:t>
            </w:r>
            <w:r w:rsidRPr="00007648">
              <w:rPr>
                <w:rFonts w:cs="Arial"/>
                <w:i/>
                <w:sz w:val="20"/>
                <w:szCs w:val="20"/>
                <w:lang w:val="sr-Latn-CS"/>
              </w:rPr>
              <w:t xml:space="preserve"> масених протока прашкастих материја (kg/h</w:t>
            </w:r>
            <w:r w:rsidRPr="00007648">
              <w:rPr>
                <w:rFonts w:cs="Arial"/>
                <w:bCs/>
                <w:sz w:val="20"/>
                <w:szCs w:val="20"/>
                <w:lang w:val="sr-Cyrl-CS"/>
              </w:rPr>
              <w:t xml:space="preserve"> )и</w:t>
            </w:r>
            <w:r w:rsidRPr="00007648">
              <w:rPr>
                <w:rFonts w:cs="Arial"/>
                <w:bCs/>
                <w:sz w:val="20"/>
                <w:szCs w:val="20"/>
                <w:lang w:val="sl-SI"/>
              </w:rPr>
              <w:t xml:space="preserve"> </w:t>
            </w:r>
            <w:r w:rsidRPr="00007648">
              <w:rPr>
                <w:rFonts w:cs="Arial"/>
                <w:bCs/>
                <w:sz w:val="20"/>
                <w:szCs w:val="20"/>
                <w:lang w:val="sr-Latn-CS"/>
              </w:rPr>
              <w:t>за сваку пробу</w:t>
            </w:r>
          </w:p>
        </w:tc>
        <w:tc>
          <w:tcPr>
            <w:tcW w:w="1134" w:type="dxa"/>
            <w:gridSpan w:val="2"/>
          </w:tcPr>
          <w:p w:rsidR="002B1E6D" w:rsidRPr="00007648" w:rsidRDefault="002B1E6D" w:rsidP="002B1E6D">
            <w:pPr>
              <w:rPr>
                <w:rFonts w:cs="Arial"/>
                <w:sz w:val="20"/>
                <w:szCs w:val="20"/>
                <w:lang w:val="sr-Cyrl-RS"/>
              </w:rPr>
            </w:pPr>
            <w:r w:rsidRPr="00007648">
              <w:rPr>
                <w:rFonts w:eastAsia="Calibri" w:cs="Arial"/>
                <w:sz w:val="20"/>
                <w:szCs w:val="20"/>
                <w:lang w:val="sr-Cyrl-RS"/>
              </w:rPr>
              <w:lastRenderedPageBreak/>
              <w:t>Број узорака</w:t>
            </w:r>
          </w:p>
        </w:tc>
        <w:tc>
          <w:tcPr>
            <w:tcW w:w="1134" w:type="dxa"/>
            <w:gridSpan w:val="2"/>
          </w:tcPr>
          <w:p w:rsidR="002B1E6D" w:rsidRPr="00F733A4" w:rsidRDefault="002B1E6D" w:rsidP="002B1E6D">
            <w:r w:rsidRPr="00F733A4">
              <w:t>36</w:t>
            </w:r>
          </w:p>
        </w:tc>
        <w:tc>
          <w:tcPr>
            <w:tcW w:w="1134" w:type="dxa"/>
            <w:gridSpan w:val="2"/>
          </w:tcPr>
          <w:p w:rsidR="002B1E6D" w:rsidRPr="00007648" w:rsidRDefault="002B1E6D" w:rsidP="002B1E6D">
            <w:pPr>
              <w:jc w:val="center"/>
              <w:rPr>
                <w:rFonts w:cs="Arial"/>
                <w:b/>
                <w:sz w:val="20"/>
                <w:szCs w:val="20"/>
                <w:lang w:val="sr-Cyrl-RS"/>
              </w:rPr>
            </w:pPr>
          </w:p>
        </w:tc>
        <w:tc>
          <w:tcPr>
            <w:tcW w:w="1134" w:type="dxa"/>
          </w:tcPr>
          <w:p w:rsidR="002B1E6D" w:rsidRPr="00007648" w:rsidRDefault="002B1E6D" w:rsidP="002B1E6D">
            <w:pPr>
              <w:jc w:val="center"/>
              <w:rPr>
                <w:rFonts w:cs="Arial"/>
                <w:b/>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jc w:val="center"/>
              <w:rPr>
                <w:rFonts w:cs="Arial"/>
                <w:b/>
                <w:lang w:val="sr-Cyrl-RS"/>
              </w:rPr>
            </w:pPr>
            <w:r w:rsidRPr="003763F1">
              <w:rPr>
                <w:rFonts w:cs="Arial"/>
                <w:b/>
                <w:lang w:val="sr-Latn-RS"/>
              </w:rPr>
              <w:t>1</w:t>
            </w:r>
            <w:r w:rsidRPr="003763F1">
              <w:rPr>
                <w:rFonts w:cs="Arial"/>
                <w:b/>
                <w:lang w:val="sr-Cyrl-RS"/>
              </w:rPr>
              <w:t>1</w:t>
            </w:r>
          </w:p>
        </w:tc>
        <w:tc>
          <w:tcPr>
            <w:tcW w:w="2552" w:type="dxa"/>
            <w:gridSpan w:val="2"/>
          </w:tcPr>
          <w:p w:rsidR="002B1E6D" w:rsidRPr="00007648" w:rsidRDefault="002B1E6D" w:rsidP="002B1E6D">
            <w:pPr>
              <w:snapToGrid w:val="0"/>
              <w:rPr>
                <w:rFonts w:cs="Arial"/>
                <w:sz w:val="20"/>
                <w:szCs w:val="20"/>
                <w:lang w:val="sl-SI"/>
              </w:rPr>
            </w:pPr>
            <w:r w:rsidRPr="00007648">
              <w:rPr>
                <w:rFonts w:cs="Arial"/>
                <w:sz w:val="20"/>
                <w:szCs w:val="20"/>
                <w:lang w:val="sl-SI"/>
              </w:rPr>
              <w:t>Одређивање емисија</w:t>
            </w:r>
            <w:r w:rsidRPr="00007648">
              <w:rPr>
                <w:rFonts w:cs="Arial"/>
                <w:caps/>
                <w:sz w:val="20"/>
                <w:szCs w:val="20"/>
                <w:lang w:val="sl-SI"/>
              </w:rPr>
              <w:t xml:space="preserve"> </w:t>
            </w:r>
            <w:r w:rsidRPr="00007648">
              <w:rPr>
                <w:rFonts w:cs="Arial"/>
                <w:b/>
                <w:caps/>
                <w:sz w:val="20"/>
                <w:szCs w:val="20"/>
                <w:lang w:val="sl-SI"/>
              </w:rPr>
              <w:t xml:space="preserve">сумпорних оксида </w:t>
            </w:r>
            <w:r w:rsidRPr="00007648">
              <w:rPr>
                <w:rFonts w:cs="Arial"/>
                <w:b/>
                <w:caps/>
                <w:sz w:val="20"/>
                <w:szCs w:val="20"/>
                <w:lang w:val="sr-Latn-CS"/>
              </w:rPr>
              <w:t>S</w:t>
            </w:r>
            <w:r w:rsidRPr="00007648">
              <w:rPr>
                <w:rFonts w:cs="Arial"/>
                <w:b/>
                <w:caps/>
                <w:sz w:val="20"/>
                <w:szCs w:val="20"/>
                <w:lang w:val="sl-SI"/>
              </w:rPr>
              <w:t>О</w:t>
            </w:r>
            <w:r w:rsidRPr="00007648">
              <w:rPr>
                <w:rFonts w:cs="Arial"/>
                <w:b/>
                <w:caps/>
                <w:sz w:val="20"/>
                <w:szCs w:val="20"/>
                <w:vertAlign w:val="subscript"/>
                <w:lang w:val="sl-SI"/>
              </w:rPr>
              <w:t>X</w:t>
            </w:r>
            <w:r w:rsidRPr="00007648">
              <w:rPr>
                <w:rFonts w:cs="Arial"/>
                <w:b/>
                <w:caps/>
                <w:sz w:val="20"/>
                <w:szCs w:val="20"/>
                <w:lang w:val="sl-SI"/>
              </w:rPr>
              <w:t>(</w:t>
            </w:r>
            <w:r w:rsidRPr="00007648">
              <w:rPr>
                <w:rFonts w:cs="Arial"/>
                <w:b/>
                <w:caps/>
                <w:sz w:val="20"/>
                <w:szCs w:val="20"/>
                <w:lang w:val="sr-Latn-CS"/>
              </w:rPr>
              <w:t>s</w:t>
            </w:r>
            <w:r w:rsidRPr="00007648">
              <w:rPr>
                <w:rFonts w:cs="Arial"/>
                <w:b/>
                <w:caps/>
                <w:sz w:val="20"/>
                <w:szCs w:val="20"/>
                <w:lang w:val="sl-SI"/>
              </w:rPr>
              <w:t>О</w:t>
            </w:r>
            <w:r w:rsidRPr="00007648">
              <w:rPr>
                <w:rFonts w:cs="Arial"/>
                <w:b/>
                <w:caps/>
                <w:sz w:val="20"/>
                <w:szCs w:val="20"/>
                <w:vertAlign w:val="subscript"/>
                <w:lang w:val="sl-SI"/>
              </w:rPr>
              <w:t>2</w:t>
            </w:r>
            <w:r w:rsidRPr="00007648">
              <w:rPr>
                <w:rFonts w:cs="Arial"/>
                <w:b/>
                <w:caps/>
                <w:sz w:val="20"/>
                <w:szCs w:val="20"/>
                <w:lang w:val="sl-SI"/>
              </w:rPr>
              <w:t>)</w:t>
            </w:r>
            <w:r w:rsidRPr="00007648">
              <w:rPr>
                <w:rFonts w:cs="Arial"/>
                <w:caps/>
                <w:sz w:val="20"/>
                <w:szCs w:val="20"/>
                <w:lang w:val="sl-SI"/>
              </w:rPr>
              <w:t xml:space="preserve"> </w:t>
            </w:r>
            <w:r w:rsidRPr="00007648">
              <w:rPr>
                <w:rFonts w:cs="Arial"/>
                <w:sz w:val="20"/>
                <w:szCs w:val="20"/>
                <w:lang w:val="sl-SI"/>
              </w:rPr>
              <w:t>и то масених  концентрација (</w:t>
            </w:r>
            <w:r w:rsidRPr="00007648">
              <w:rPr>
                <w:rFonts w:cs="Arial"/>
                <w:b/>
                <w:bCs/>
                <w:sz w:val="20"/>
                <w:szCs w:val="20"/>
                <w:lang w:val="sl-SI"/>
              </w:rPr>
              <w:t>mg/m</w:t>
            </w:r>
            <w:r w:rsidRPr="00007648">
              <w:rPr>
                <w:rFonts w:cs="Arial"/>
                <w:b/>
                <w:bCs/>
                <w:sz w:val="20"/>
                <w:szCs w:val="20"/>
                <w:vertAlign w:val="superscript"/>
                <w:lang w:val="sl-SI"/>
              </w:rPr>
              <w:t>3</w:t>
            </w:r>
            <w:r w:rsidRPr="00007648">
              <w:rPr>
                <w:rFonts w:cs="Arial"/>
                <w:sz w:val="20"/>
                <w:szCs w:val="20"/>
                <w:lang w:val="sl-SI"/>
              </w:rPr>
              <w:t xml:space="preserve">), </w:t>
            </w:r>
            <w:r w:rsidRPr="00007648">
              <w:rPr>
                <w:rFonts w:cs="Arial"/>
                <w:i/>
                <w:sz w:val="20"/>
                <w:szCs w:val="20"/>
                <w:lang w:val="sl-SI"/>
              </w:rPr>
              <w:t>масених</w:t>
            </w:r>
            <w:r w:rsidRPr="00007648">
              <w:rPr>
                <w:rFonts w:cs="Arial"/>
                <w:i/>
                <w:caps/>
                <w:sz w:val="20"/>
                <w:szCs w:val="20"/>
                <w:lang w:val="sl-SI"/>
              </w:rPr>
              <w:t xml:space="preserve"> </w:t>
            </w:r>
            <w:r w:rsidRPr="00007648">
              <w:rPr>
                <w:rFonts w:cs="Arial"/>
                <w:i/>
                <w:sz w:val="20"/>
                <w:szCs w:val="20"/>
                <w:lang w:val="sl-SI"/>
              </w:rPr>
              <w:t xml:space="preserve"> протока (</w:t>
            </w:r>
            <w:r w:rsidRPr="00007648">
              <w:rPr>
                <w:rFonts w:cs="Arial"/>
                <w:i/>
                <w:sz w:val="20"/>
                <w:szCs w:val="20"/>
                <w:lang w:val="sr-Latn-CS"/>
              </w:rPr>
              <w:t>kg/h)</w:t>
            </w:r>
            <w:r w:rsidRPr="00007648">
              <w:rPr>
                <w:rFonts w:cs="Arial"/>
                <w:bCs/>
                <w:sz w:val="20"/>
                <w:szCs w:val="20"/>
                <w:lang w:val="sl-SI"/>
              </w:rPr>
              <w:t xml:space="preserve"> иза левог и иза десног ЕФ </w:t>
            </w:r>
            <w:r w:rsidRPr="00007648">
              <w:rPr>
                <w:rFonts w:cs="Arial"/>
                <w:sz w:val="20"/>
                <w:szCs w:val="20"/>
                <w:lang w:val="sl-SI"/>
              </w:rPr>
              <w:t>за сваку пробу</w:t>
            </w:r>
          </w:p>
        </w:tc>
        <w:tc>
          <w:tcPr>
            <w:tcW w:w="1134" w:type="dxa"/>
            <w:gridSpan w:val="2"/>
          </w:tcPr>
          <w:p w:rsidR="002B1E6D" w:rsidRPr="00007648" w:rsidRDefault="002B1E6D" w:rsidP="002B1E6D">
            <w:pPr>
              <w:rPr>
                <w:rFonts w:cs="Arial"/>
                <w:sz w:val="20"/>
                <w:szCs w:val="20"/>
                <w:lang w:val="sr-Cyrl-RS"/>
              </w:rPr>
            </w:pPr>
            <w:r w:rsidRPr="00007648">
              <w:rPr>
                <w:rFonts w:eastAsia="Calibri" w:cs="Arial"/>
                <w:sz w:val="20"/>
                <w:szCs w:val="20"/>
                <w:lang w:val="sr-Cyrl-RS"/>
              </w:rPr>
              <w:t>Број узорака</w:t>
            </w:r>
          </w:p>
        </w:tc>
        <w:tc>
          <w:tcPr>
            <w:tcW w:w="1134" w:type="dxa"/>
            <w:gridSpan w:val="2"/>
          </w:tcPr>
          <w:p w:rsidR="002B1E6D" w:rsidRPr="00F733A4" w:rsidRDefault="002B1E6D" w:rsidP="002B1E6D">
            <w:r w:rsidRPr="00F733A4">
              <w:t>36</w:t>
            </w:r>
          </w:p>
        </w:tc>
        <w:tc>
          <w:tcPr>
            <w:tcW w:w="1134" w:type="dxa"/>
            <w:gridSpan w:val="2"/>
          </w:tcPr>
          <w:p w:rsidR="002B1E6D" w:rsidRPr="00007648" w:rsidRDefault="002B1E6D" w:rsidP="002B1E6D">
            <w:pPr>
              <w:jc w:val="center"/>
              <w:rPr>
                <w:rFonts w:cs="Arial"/>
                <w:b/>
                <w:sz w:val="20"/>
                <w:szCs w:val="20"/>
                <w:lang w:val="sr-Cyrl-RS"/>
              </w:rPr>
            </w:pPr>
          </w:p>
        </w:tc>
        <w:tc>
          <w:tcPr>
            <w:tcW w:w="1134" w:type="dxa"/>
          </w:tcPr>
          <w:p w:rsidR="002B1E6D" w:rsidRPr="00007648" w:rsidRDefault="002B1E6D" w:rsidP="002B1E6D">
            <w:pPr>
              <w:jc w:val="center"/>
              <w:rPr>
                <w:rFonts w:cs="Arial"/>
                <w:b/>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jc w:val="center"/>
              <w:rPr>
                <w:rFonts w:cs="Arial"/>
                <w:b/>
                <w:lang w:val="sr-Cyrl-RS"/>
              </w:rPr>
            </w:pPr>
            <w:r w:rsidRPr="003763F1">
              <w:rPr>
                <w:rFonts w:cs="Arial"/>
                <w:b/>
                <w:lang w:val="sr-Latn-RS"/>
              </w:rPr>
              <w:t>1</w:t>
            </w:r>
            <w:r w:rsidRPr="003763F1">
              <w:rPr>
                <w:rFonts w:cs="Arial"/>
                <w:b/>
                <w:lang w:val="sr-Cyrl-RS"/>
              </w:rPr>
              <w:t>2</w:t>
            </w:r>
          </w:p>
        </w:tc>
        <w:tc>
          <w:tcPr>
            <w:tcW w:w="2552" w:type="dxa"/>
            <w:gridSpan w:val="2"/>
          </w:tcPr>
          <w:p w:rsidR="002B1E6D" w:rsidRPr="00007648" w:rsidRDefault="002B1E6D" w:rsidP="002B1E6D">
            <w:pPr>
              <w:jc w:val="left"/>
              <w:rPr>
                <w:rFonts w:cs="Arial"/>
                <w:b/>
                <w:sz w:val="20"/>
                <w:szCs w:val="20"/>
                <w:lang w:val="sr-Cyrl-RS"/>
              </w:rPr>
            </w:pPr>
            <w:r w:rsidRPr="00007648">
              <w:rPr>
                <w:rFonts w:cs="Arial"/>
                <w:sz w:val="20"/>
                <w:szCs w:val="20"/>
                <w:lang w:val="sl-SI"/>
              </w:rPr>
              <w:t xml:space="preserve">Одређивање емисије </w:t>
            </w:r>
            <w:r w:rsidRPr="00007648">
              <w:rPr>
                <w:rFonts w:cs="Arial"/>
                <w:b/>
                <w:sz w:val="20"/>
                <w:szCs w:val="20"/>
                <w:lang w:val="sl-SI"/>
              </w:rPr>
              <w:t xml:space="preserve">АЗОТНИХ ОКСИДА </w:t>
            </w:r>
            <w:r w:rsidRPr="00007648">
              <w:rPr>
                <w:rFonts w:cs="Arial"/>
                <w:b/>
                <w:sz w:val="20"/>
                <w:szCs w:val="20"/>
                <w:lang w:val="sr-Latn-CS"/>
              </w:rPr>
              <w:t>N</w:t>
            </w:r>
            <w:r w:rsidRPr="00007648">
              <w:rPr>
                <w:rFonts w:cs="Arial"/>
                <w:b/>
                <w:sz w:val="20"/>
                <w:szCs w:val="20"/>
                <w:lang w:val="sl-SI"/>
              </w:rPr>
              <w:t>Оx,(</w:t>
            </w:r>
            <w:r w:rsidRPr="00007648">
              <w:rPr>
                <w:rFonts w:cs="Arial"/>
                <w:sz w:val="20"/>
                <w:szCs w:val="20"/>
                <w:lang w:val="sl-SI"/>
              </w:rPr>
              <w:t xml:space="preserve">сведено на </w:t>
            </w:r>
            <w:r w:rsidRPr="00007648">
              <w:rPr>
                <w:rFonts w:cs="Arial"/>
                <w:sz w:val="20"/>
                <w:szCs w:val="20"/>
                <w:lang w:val="sr-Latn-CS"/>
              </w:rPr>
              <w:t>N</w:t>
            </w:r>
            <w:r w:rsidRPr="00007648">
              <w:rPr>
                <w:rFonts w:cs="Arial"/>
                <w:sz w:val="20"/>
                <w:szCs w:val="20"/>
                <w:lang w:val="sl-SI"/>
              </w:rPr>
              <w:t>О</w:t>
            </w:r>
            <w:r w:rsidRPr="00007648">
              <w:rPr>
                <w:rFonts w:cs="Arial"/>
                <w:sz w:val="20"/>
                <w:szCs w:val="20"/>
                <w:vertAlign w:val="subscript"/>
                <w:lang w:val="sl-SI"/>
              </w:rPr>
              <w:t>2</w:t>
            </w:r>
            <w:r w:rsidRPr="00007648">
              <w:rPr>
                <w:rFonts w:cs="Arial"/>
                <w:sz w:val="20"/>
                <w:szCs w:val="20"/>
                <w:lang w:val="sl-SI"/>
              </w:rPr>
              <w:t>), и то масених  концентрација (</w:t>
            </w:r>
            <w:r w:rsidRPr="00007648">
              <w:rPr>
                <w:rFonts w:cs="Arial"/>
                <w:b/>
                <w:bCs/>
                <w:sz w:val="20"/>
                <w:szCs w:val="20"/>
                <w:lang w:val="sl-SI"/>
              </w:rPr>
              <w:t>mg/m</w:t>
            </w:r>
            <w:r w:rsidRPr="00007648">
              <w:rPr>
                <w:rFonts w:cs="Arial"/>
                <w:sz w:val="20"/>
                <w:szCs w:val="20"/>
                <w:vertAlign w:val="superscript"/>
                <w:lang w:val="sl-SI"/>
              </w:rPr>
              <w:t>3</w:t>
            </w:r>
            <w:r w:rsidRPr="00007648">
              <w:rPr>
                <w:rFonts w:cs="Arial"/>
                <w:i/>
                <w:sz w:val="20"/>
                <w:szCs w:val="20"/>
                <w:lang w:val="sl-SI"/>
              </w:rPr>
              <w:t>), масених протока</w:t>
            </w:r>
            <w:r w:rsidRPr="00007648">
              <w:rPr>
                <w:rFonts w:cs="Arial"/>
                <w:bCs/>
                <w:sz w:val="20"/>
                <w:szCs w:val="20"/>
                <w:lang w:val="sl-SI"/>
              </w:rPr>
              <w:t xml:space="preserve"> иза левог и иза десног ЕФ </w:t>
            </w:r>
            <w:r w:rsidRPr="00007648">
              <w:rPr>
                <w:rFonts w:cs="Arial"/>
                <w:i/>
                <w:sz w:val="20"/>
                <w:szCs w:val="20"/>
                <w:lang w:val="sl-SI"/>
              </w:rPr>
              <w:t xml:space="preserve"> (</w:t>
            </w:r>
            <w:r w:rsidRPr="00007648">
              <w:rPr>
                <w:rFonts w:cs="Arial"/>
                <w:i/>
                <w:sz w:val="20"/>
                <w:szCs w:val="20"/>
                <w:lang w:val="sr-Latn-CS"/>
              </w:rPr>
              <w:t>kg/h</w:t>
            </w:r>
            <w:r w:rsidRPr="00007648">
              <w:rPr>
                <w:rFonts w:cs="Arial"/>
                <w:i/>
                <w:sz w:val="20"/>
                <w:szCs w:val="20"/>
                <w:lang w:val="sr-Cyrl-CS"/>
              </w:rPr>
              <w:t>)</w:t>
            </w:r>
            <w:r w:rsidRPr="00007648">
              <w:rPr>
                <w:rFonts w:cs="Arial"/>
                <w:sz w:val="20"/>
                <w:szCs w:val="20"/>
                <w:lang w:val="sl-SI"/>
              </w:rPr>
              <w:t xml:space="preserve"> за сваку пробу</w:t>
            </w:r>
          </w:p>
        </w:tc>
        <w:tc>
          <w:tcPr>
            <w:tcW w:w="1134" w:type="dxa"/>
            <w:gridSpan w:val="2"/>
          </w:tcPr>
          <w:p w:rsidR="002B1E6D" w:rsidRPr="00007648" w:rsidRDefault="002B1E6D" w:rsidP="002B1E6D">
            <w:pPr>
              <w:rPr>
                <w:rFonts w:cs="Arial"/>
                <w:sz w:val="20"/>
                <w:szCs w:val="20"/>
                <w:lang w:val="sr-Cyrl-RS"/>
              </w:rPr>
            </w:pPr>
            <w:r w:rsidRPr="00007648">
              <w:rPr>
                <w:rFonts w:eastAsia="Calibri" w:cs="Arial"/>
                <w:sz w:val="20"/>
                <w:szCs w:val="20"/>
                <w:lang w:val="sr-Cyrl-RS"/>
              </w:rPr>
              <w:t>Број узорака</w:t>
            </w:r>
          </w:p>
        </w:tc>
        <w:tc>
          <w:tcPr>
            <w:tcW w:w="1134" w:type="dxa"/>
            <w:gridSpan w:val="2"/>
          </w:tcPr>
          <w:p w:rsidR="002B1E6D" w:rsidRPr="00F733A4" w:rsidRDefault="002B1E6D" w:rsidP="002B1E6D">
            <w:r w:rsidRPr="00F733A4">
              <w:t>36</w:t>
            </w:r>
          </w:p>
        </w:tc>
        <w:tc>
          <w:tcPr>
            <w:tcW w:w="1134" w:type="dxa"/>
            <w:gridSpan w:val="2"/>
          </w:tcPr>
          <w:p w:rsidR="002B1E6D" w:rsidRPr="00007648" w:rsidRDefault="002B1E6D" w:rsidP="002B1E6D">
            <w:pPr>
              <w:jc w:val="center"/>
              <w:rPr>
                <w:rFonts w:cs="Arial"/>
                <w:b/>
                <w:sz w:val="20"/>
                <w:szCs w:val="20"/>
                <w:lang w:val="sr-Cyrl-RS"/>
              </w:rPr>
            </w:pPr>
          </w:p>
        </w:tc>
        <w:tc>
          <w:tcPr>
            <w:tcW w:w="1134" w:type="dxa"/>
          </w:tcPr>
          <w:p w:rsidR="002B1E6D" w:rsidRPr="00007648" w:rsidRDefault="002B1E6D" w:rsidP="002B1E6D">
            <w:pPr>
              <w:jc w:val="center"/>
              <w:rPr>
                <w:rFonts w:cs="Arial"/>
                <w:b/>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jc w:val="center"/>
              <w:rPr>
                <w:rFonts w:cs="Arial"/>
                <w:b/>
                <w:lang w:val="sr-Cyrl-RS"/>
              </w:rPr>
            </w:pPr>
            <w:r w:rsidRPr="003763F1">
              <w:rPr>
                <w:rFonts w:cs="Arial"/>
                <w:b/>
                <w:lang w:val="sr-Latn-RS"/>
              </w:rPr>
              <w:t>1</w:t>
            </w:r>
            <w:r w:rsidRPr="003763F1">
              <w:rPr>
                <w:rFonts w:cs="Arial"/>
                <w:b/>
                <w:lang w:val="sr-Cyrl-RS"/>
              </w:rPr>
              <w:t>3</w:t>
            </w:r>
          </w:p>
        </w:tc>
        <w:tc>
          <w:tcPr>
            <w:tcW w:w="2552" w:type="dxa"/>
            <w:gridSpan w:val="2"/>
          </w:tcPr>
          <w:p w:rsidR="002B1E6D" w:rsidRPr="00007648" w:rsidRDefault="002B1E6D" w:rsidP="002B1E6D">
            <w:pPr>
              <w:jc w:val="left"/>
              <w:rPr>
                <w:rFonts w:cs="Arial"/>
                <w:b/>
                <w:sz w:val="20"/>
                <w:szCs w:val="20"/>
                <w:lang w:val="sr-Cyrl-RS"/>
              </w:rPr>
            </w:pPr>
            <w:r w:rsidRPr="00007648">
              <w:rPr>
                <w:rFonts w:cs="Arial"/>
                <w:sz w:val="20"/>
                <w:szCs w:val="20"/>
                <w:lang w:val="sl-SI"/>
              </w:rPr>
              <w:t>Одређивање емисије</w:t>
            </w:r>
            <w:r w:rsidRPr="00007648">
              <w:rPr>
                <w:rFonts w:cs="Arial"/>
                <w:caps/>
                <w:sz w:val="20"/>
                <w:szCs w:val="20"/>
                <w:lang w:val="sl-SI"/>
              </w:rPr>
              <w:t xml:space="preserve"> </w:t>
            </w:r>
            <w:r w:rsidRPr="00007648">
              <w:rPr>
                <w:rFonts w:cs="Arial"/>
                <w:b/>
                <w:caps/>
                <w:sz w:val="20"/>
                <w:szCs w:val="20"/>
                <w:lang w:val="sl-SI"/>
              </w:rPr>
              <w:t>угљенмоноксида</w:t>
            </w:r>
            <w:r w:rsidRPr="00007648">
              <w:rPr>
                <w:rFonts w:cs="Arial"/>
                <w:b/>
                <w:caps/>
                <w:sz w:val="20"/>
                <w:szCs w:val="20"/>
                <w:lang w:val="sr-Latn-CS"/>
              </w:rPr>
              <w:t>C</w:t>
            </w:r>
            <w:r w:rsidRPr="00007648">
              <w:rPr>
                <w:rFonts w:cs="Arial"/>
                <w:b/>
                <w:sz w:val="20"/>
                <w:szCs w:val="20"/>
                <w:lang w:val="sl-SI"/>
              </w:rPr>
              <w:t>О)</w:t>
            </w:r>
            <w:r w:rsidRPr="00007648">
              <w:rPr>
                <w:rFonts w:cs="Arial"/>
                <w:sz w:val="20"/>
                <w:szCs w:val="20"/>
                <w:lang w:val="sl-SI"/>
              </w:rPr>
              <w:t>, и то масених  концентрација (</w:t>
            </w:r>
            <w:r w:rsidRPr="00007648">
              <w:rPr>
                <w:rFonts w:cs="Arial"/>
                <w:b/>
                <w:bCs/>
                <w:sz w:val="20"/>
                <w:szCs w:val="20"/>
                <w:lang w:val="sl-SI"/>
              </w:rPr>
              <w:t>mg/m</w:t>
            </w:r>
            <w:r w:rsidRPr="00007648">
              <w:rPr>
                <w:rFonts w:cs="Arial"/>
                <w:sz w:val="20"/>
                <w:szCs w:val="20"/>
                <w:vertAlign w:val="superscript"/>
                <w:lang w:val="sl-SI"/>
              </w:rPr>
              <w:t>3</w:t>
            </w:r>
            <w:r w:rsidRPr="00007648">
              <w:rPr>
                <w:rFonts w:cs="Arial"/>
                <w:sz w:val="20"/>
                <w:szCs w:val="20"/>
                <w:lang w:val="sl-SI"/>
              </w:rPr>
              <w:t>),</w:t>
            </w:r>
            <w:r w:rsidRPr="00007648">
              <w:rPr>
                <w:rFonts w:cs="Arial"/>
                <w:i/>
                <w:sz w:val="20"/>
                <w:szCs w:val="20"/>
                <w:lang w:val="sl-SI"/>
              </w:rPr>
              <w:t xml:space="preserve"> масених протока</w:t>
            </w:r>
            <w:r w:rsidRPr="00007648">
              <w:rPr>
                <w:rFonts w:cs="Arial"/>
                <w:bCs/>
                <w:sz w:val="20"/>
                <w:szCs w:val="20"/>
                <w:lang w:val="sl-SI"/>
              </w:rPr>
              <w:t xml:space="preserve"> иза левог и иза десног ЕФ </w:t>
            </w:r>
            <w:r w:rsidRPr="00007648">
              <w:rPr>
                <w:rFonts w:cs="Arial"/>
                <w:i/>
                <w:sz w:val="20"/>
                <w:szCs w:val="20"/>
                <w:lang w:val="sl-SI"/>
              </w:rPr>
              <w:t xml:space="preserve"> (</w:t>
            </w:r>
            <w:r w:rsidRPr="00007648">
              <w:rPr>
                <w:rFonts w:cs="Arial"/>
                <w:i/>
                <w:sz w:val="20"/>
                <w:szCs w:val="20"/>
                <w:lang w:val="sr-Latn-CS"/>
              </w:rPr>
              <w:t>kg/h</w:t>
            </w:r>
            <w:r w:rsidRPr="00007648">
              <w:rPr>
                <w:rFonts w:cs="Arial"/>
                <w:i/>
                <w:sz w:val="20"/>
                <w:szCs w:val="20"/>
                <w:lang w:val="sr-Cyrl-CS"/>
              </w:rPr>
              <w:t>)</w:t>
            </w:r>
            <w:r w:rsidRPr="00007648">
              <w:rPr>
                <w:rFonts w:cs="Arial"/>
                <w:sz w:val="20"/>
                <w:szCs w:val="20"/>
                <w:lang w:val="sl-SI"/>
              </w:rPr>
              <w:t xml:space="preserve">  за сваку пробу</w:t>
            </w:r>
          </w:p>
        </w:tc>
        <w:tc>
          <w:tcPr>
            <w:tcW w:w="1134" w:type="dxa"/>
            <w:gridSpan w:val="2"/>
          </w:tcPr>
          <w:p w:rsidR="002B1E6D" w:rsidRPr="00007648" w:rsidRDefault="002B1E6D" w:rsidP="002B1E6D">
            <w:pPr>
              <w:rPr>
                <w:rFonts w:cs="Arial"/>
                <w:sz w:val="20"/>
                <w:szCs w:val="20"/>
                <w:lang w:val="sr-Cyrl-RS"/>
              </w:rPr>
            </w:pPr>
            <w:r w:rsidRPr="00007648">
              <w:rPr>
                <w:rFonts w:eastAsia="Calibri" w:cs="Arial"/>
                <w:sz w:val="20"/>
                <w:szCs w:val="20"/>
                <w:lang w:val="sr-Cyrl-RS"/>
              </w:rPr>
              <w:t>Број узорака</w:t>
            </w:r>
          </w:p>
        </w:tc>
        <w:tc>
          <w:tcPr>
            <w:tcW w:w="1134" w:type="dxa"/>
            <w:gridSpan w:val="2"/>
          </w:tcPr>
          <w:p w:rsidR="002B1E6D" w:rsidRPr="00F733A4" w:rsidRDefault="002B1E6D" w:rsidP="002B1E6D">
            <w:r w:rsidRPr="00F733A4">
              <w:t>36</w:t>
            </w:r>
          </w:p>
        </w:tc>
        <w:tc>
          <w:tcPr>
            <w:tcW w:w="1134" w:type="dxa"/>
            <w:gridSpan w:val="2"/>
          </w:tcPr>
          <w:p w:rsidR="002B1E6D" w:rsidRPr="00007648" w:rsidRDefault="002B1E6D" w:rsidP="002B1E6D">
            <w:pPr>
              <w:jc w:val="center"/>
              <w:rPr>
                <w:rFonts w:cs="Arial"/>
                <w:b/>
                <w:sz w:val="20"/>
                <w:szCs w:val="20"/>
                <w:lang w:val="sr-Cyrl-RS"/>
              </w:rPr>
            </w:pPr>
          </w:p>
        </w:tc>
        <w:tc>
          <w:tcPr>
            <w:tcW w:w="1134" w:type="dxa"/>
          </w:tcPr>
          <w:p w:rsidR="002B1E6D" w:rsidRPr="00007648" w:rsidRDefault="002B1E6D" w:rsidP="002B1E6D">
            <w:pPr>
              <w:jc w:val="center"/>
              <w:rPr>
                <w:rFonts w:cs="Arial"/>
                <w:b/>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jc w:val="center"/>
              <w:rPr>
                <w:rFonts w:cs="Arial"/>
                <w:b/>
                <w:lang w:val="sr-Cyrl-RS"/>
              </w:rPr>
            </w:pPr>
            <w:r w:rsidRPr="003763F1">
              <w:rPr>
                <w:rFonts w:cs="Arial"/>
                <w:b/>
                <w:lang w:val="sr-Latn-RS"/>
              </w:rPr>
              <w:t>1</w:t>
            </w:r>
            <w:r w:rsidRPr="003763F1">
              <w:rPr>
                <w:rFonts w:cs="Arial"/>
                <w:b/>
                <w:lang w:val="sr-Cyrl-RS"/>
              </w:rPr>
              <w:t>4</w:t>
            </w:r>
          </w:p>
        </w:tc>
        <w:tc>
          <w:tcPr>
            <w:tcW w:w="2552" w:type="dxa"/>
            <w:gridSpan w:val="2"/>
          </w:tcPr>
          <w:p w:rsidR="002B1E6D" w:rsidRPr="00007648" w:rsidRDefault="002B1E6D" w:rsidP="002B1E6D">
            <w:pPr>
              <w:snapToGrid w:val="0"/>
              <w:rPr>
                <w:rFonts w:cs="Arial"/>
                <w:sz w:val="20"/>
                <w:szCs w:val="20"/>
                <w:lang w:val="sl-SI"/>
              </w:rPr>
            </w:pPr>
            <w:r w:rsidRPr="00007648">
              <w:rPr>
                <w:rFonts w:cs="Arial"/>
                <w:sz w:val="20"/>
                <w:szCs w:val="20"/>
                <w:lang w:val="sl-SI"/>
              </w:rPr>
              <w:t>Одређивање емисије</w:t>
            </w:r>
            <w:r w:rsidRPr="00007648">
              <w:rPr>
                <w:rFonts w:cs="Arial"/>
                <w:caps/>
                <w:sz w:val="20"/>
                <w:szCs w:val="20"/>
                <w:lang w:val="sl-SI"/>
              </w:rPr>
              <w:t xml:space="preserve"> </w:t>
            </w:r>
            <w:r w:rsidRPr="00007648">
              <w:rPr>
                <w:rFonts w:cs="Arial"/>
                <w:b/>
                <w:caps/>
                <w:sz w:val="20"/>
                <w:szCs w:val="20"/>
                <w:lang w:val="sl-SI"/>
              </w:rPr>
              <w:t>неорганских једињења флуора(</w:t>
            </w:r>
            <w:r w:rsidRPr="00007648">
              <w:rPr>
                <w:rFonts w:cs="Arial"/>
                <w:b/>
                <w:sz w:val="20"/>
                <w:szCs w:val="20"/>
                <w:lang w:val="sl-SI"/>
              </w:rPr>
              <w:t>сведено на</w:t>
            </w:r>
            <w:r w:rsidRPr="00007648">
              <w:rPr>
                <w:rFonts w:cs="Arial"/>
                <w:b/>
                <w:caps/>
                <w:sz w:val="20"/>
                <w:szCs w:val="20"/>
                <w:lang w:val="sl-SI"/>
              </w:rPr>
              <w:t xml:space="preserve"> </w:t>
            </w:r>
            <w:r w:rsidRPr="00007648">
              <w:rPr>
                <w:rFonts w:cs="Arial"/>
                <w:b/>
                <w:caps/>
                <w:sz w:val="20"/>
                <w:szCs w:val="20"/>
                <w:lang w:val="sr-Latn-CS"/>
              </w:rPr>
              <w:t>HF</w:t>
            </w:r>
            <w:r w:rsidRPr="00007648">
              <w:rPr>
                <w:rFonts w:cs="Arial"/>
                <w:sz w:val="20"/>
                <w:szCs w:val="20"/>
                <w:lang w:val="sl-SI"/>
              </w:rPr>
              <w:t>) и то масених  концентрација  (</w:t>
            </w:r>
            <w:r w:rsidRPr="00007648">
              <w:rPr>
                <w:rFonts w:cs="Arial"/>
                <w:b/>
                <w:bCs/>
                <w:sz w:val="20"/>
                <w:szCs w:val="20"/>
                <w:lang w:val="sl-SI"/>
              </w:rPr>
              <w:t>mg/m</w:t>
            </w:r>
            <w:r w:rsidRPr="00007648">
              <w:rPr>
                <w:rFonts w:cs="Arial"/>
                <w:sz w:val="20"/>
                <w:szCs w:val="20"/>
                <w:vertAlign w:val="superscript"/>
                <w:lang w:val="sl-SI"/>
              </w:rPr>
              <w:t>3</w:t>
            </w:r>
            <w:r w:rsidRPr="00007648">
              <w:rPr>
                <w:rFonts w:cs="Arial"/>
                <w:sz w:val="20"/>
                <w:szCs w:val="20"/>
                <w:lang w:val="sl-SI"/>
              </w:rPr>
              <w:t xml:space="preserve">), </w:t>
            </w:r>
            <w:r w:rsidRPr="00007648">
              <w:rPr>
                <w:rFonts w:cs="Arial"/>
                <w:i/>
                <w:sz w:val="20"/>
                <w:szCs w:val="20"/>
                <w:lang w:val="sl-SI"/>
              </w:rPr>
              <w:t xml:space="preserve">масених протока ( </w:t>
            </w:r>
            <w:r w:rsidRPr="00007648">
              <w:rPr>
                <w:rFonts w:cs="Arial"/>
                <w:i/>
                <w:sz w:val="20"/>
                <w:szCs w:val="20"/>
                <w:lang w:val="sr-Latn-CS"/>
              </w:rPr>
              <w:t>kg/h</w:t>
            </w:r>
            <w:r w:rsidRPr="00007648">
              <w:rPr>
                <w:rFonts w:cs="Arial"/>
                <w:sz w:val="20"/>
                <w:szCs w:val="20"/>
                <w:lang w:val="sr-Cyrl-CS"/>
              </w:rPr>
              <w:t>)</w:t>
            </w:r>
            <w:r w:rsidRPr="00007648">
              <w:rPr>
                <w:rFonts w:cs="Arial"/>
                <w:bCs/>
                <w:sz w:val="20"/>
                <w:szCs w:val="20"/>
                <w:lang w:val="sl-SI"/>
              </w:rPr>
              <w:t xml:space="preserve"> иза левог и иза десног ЕФ</w:t>
            </w:r>
            <w:r w:rsidRPr="00007648">
              <w:rPr>
                <w:rFonts w:cs="Arial"/>
                <w:sz w:val="20"/>
                <w:szCs w:val="20"/>
                <w:lang w:val="sr-Cyrl-CS"/>
              </w:rPr>
              <w:t xml:space="preserve">  </w:t>
            </w:r>
            <w:r w:rsidRPr="00007648">
              <w:rPr>
                <w:rFonts w:cs="Arial"/>
                <w:sz w:val="20"/>
                <w:szCs w:val="20"/>
                <w:lang w:val="sl-SI"/>
              </w:rPr>
              <w:t xml:space="preserve"> за сваку пробу</w:t>
            </w:r>
          </w:p>
        </w:tc>
        <w:tc>
          <w:tcPr>
            <w:tcW w:w="1134" w:type="dxa"/>
            <w:gridSpan w:val="2"/>
          </w:tcPr>
          <w:p w:rsidR="002B1E6D" w:rsidRPr="00007648" w:rsidRDefault="002B1E6D" w:rsidP="002B1E6D">
            <w:pPr>
              <w:rPr>
                <w:rFonts w:cs="Arial"/>
                <w:sz w:val="20"/>
                <w:szCs w:val="20"/>
                <w:lang w:val="sr-Cyrl-RS"/>
              </w:rPr>
            </w:pPr>
            <w:r w:rsidRPr="00007648">
              <w:rPr>
                <w:rFonts w:eastAsia="Calibri" w:cs="Arial"/>
                <w:sz w:val="20"/>
                <w:szCs w:val="20"/>
                <w:lang w:val="sr-Cyrl-RS"/>
              </w:rPr>
              <w:t>Број узорака</w:t>
            </w:r>
          </w:p>
        </w:tc>
        <w:tc>
          <w:tcPr>
            <w:tcW w:w="1134" w:type="dxa"/>
            <w:gridSpan w:val="2"/>
          </w:tcPr>
          <w:p w:rsidR="002B1E6D" w:rsidRPr="00F733A4" w:rsidRDefault="002B1E6D" w:rsidP="002B1E6D">
            <w:r w:rsidRPr="00F733A4">
              <w:t>36</w:t>
            </w:r>
          </w:p>
        </w:tc>
        <w:tc>
          <w:tcPr>
            <w:tcW w:w="1134" w:type="dxa"/>
            <w:gridSpan w:val="2"/>
          </w:tcPr>
          <w:p w:rsidR="002B1E6D" w:rsidRPr="00007648" w:rsidRDefault="002B1E6D" w:rsidP="002B1E6D">
            <w:pPr>
              <w:jc w:val="center"/>
              <w:rPr>
                <w:rFonts w:cs="Arial"/>
                <w:b/>
                <w:sz w:val="20"/>
                <w:szCs w:val="20"/>
                <w:lang w:val="sr-Cyrl-RS"/>
              </w:rPr>
            </w:pPr>
          </w:p>
        </w:tc>
        <w:tc>
          <w:tcPr>
            <w:tcW w:w="1134" w:type="dxa"/>
          </w:tcPr>
          <w:p w:rsidR="002B1E6D" w:rsidRPr="00007648" w:rsidRDefault="002B1E6D" w:rsidP="002B1E6D">
            <w:pPr>
              <w:jc w:val="center"/>
              <w:rPr>
                <w:rFonts w:cs="Arial"/>
                <w:b/>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jc w:val="center"/>
              <w:rPr>
                <w:rFonts w:cs="Arial"/>
                <w:b/>
                <w:lang w:val="sr-Cyrl-RS"/>
              </w:rPr>
            </w:pPr>
            <w:r w:rsidRPr="003763F1">
              <w:rPr>
                <w:rFonts w:cs="Arial"/>
                <w:b/>
                <w:lang w:val="sr-Latn-RS"/>
              </w:rPr>
              <w:t>1</w:t>
            </w:r>
            <w:r w:rsidRPr="003763F1">
              <w:rPr>
                <w:rFonts w:cs="Arial"/>
                <w:b/>
                <w:lang w:val="sr-Cyrl-RS"/>
              </w:rPr>
              <w:t>5</w:t>
            </w:r>
          </w:p>
        </w:tc>
        <w:tc>
          <w:tcPr>
            <w:tcW w:w="2552" w:type="dxa"/>
            <w:gridSpan w:val="2"/>
          </w:tcPr>
          <w:p w:rsidR="002B1E6D" w:rsidRPr="00007648" w:rsidRDefault="002B1E6D" w:rsidP="002B1E6D">
            <w:pPr>
              <w:jc w:val="left"/>
              <w:rPr>
                <w:rFonts w:cs="Arial"/>
                <w:i/>
                <w:sz w:val="20"/>
                <w:szCs w:val="20"/>
                <w:lang w:val="sl-SI"/>
              </w:rPr>
            </w:pPr>
            <w:r w:rsidRPr="00007648">
              <w:rPr>
                <w:rFonts w:cs="Arial"/>
                <w:sz w:val="20"/>
                <w:szCs w:val="20"/>
                <w:lang w:val="sl-SI"/>
              </w:rPr>
              <w:t>Одређивање емисија</w:t>
            </w:r>
            <w:r w:rsidRPr="00007648">
              <w:rPr>
                <w:rFonts w:cs="Arial"/>
                <w:caps/>
                <w:sz w:val="20"/>
                <w:szCs w:val="20"/>
                <w:lang w:val="sl-SI"/>
              </w:rPr>
              <w:t xml:space="preserve"> </w:t>
            </w:r>
            <w:r w:rsidRPr="00007648">
              <w:rPr>
                <w:rFonts w:cs="Arial"/>
                <w:b/>
                <w:caps/>
                <w:sz w:val="20"/>
                <w:szCs w:val="20"/>
                <w:lang w:val="sl-SI"/>
              </w:rPr>
              <w:t>неорганских једињења хлора(</w:t>
            </w:r>
            <w:r w:rsidRPr="00007648">
              <w:rPr>
                <w:rFonts w:cs="Arial"/>
                <w:b/>
                <w:sz w:val="20"/>
                <w:szCs w:val="20"/>
                <w:lang w:val="sl-SI"/>
              </w:rPr>
              <w:t xml:space="preserve">сведено на </w:t>
            </w:r>
            <w:r w:rsidRPr="00007648">
              <w:rPr>
                <w:rFonts w:cs="Arial"/>
                <w:b/>
                <w:bCs/>
                <w:sz w:val="20"/>
                <w:szCs w:val="20"/>
                <w:lang w:val="sl-SI"/>
              </w:rPr>
              <w:t>HCl</w:t>
            </w:r>
            <w:r w:rsidRPr="00007648">
              <w:rPr>
                <w:rFonts w:cs="Arial"/>
                <w:sz w:val="20"/>
                <w:szCs w:val="20"/>
                <w:lang w:val="sl-SI"/>
              </w:rPr>
              <w:t>) и то:</w:t>
            </w:r>
            <w:r w:rsidRPr="00007648">
              <w:rPr>
                <w:rFonts w:cs="Arial"/>
                <w:caps/>
                <w:sz w:val="20"/>
                <w:szCs w:val="20"/>
                <w:lang w:val="sl-SI"/>
              </w:rPr>
              <w:t xml:space="preserve"> </w:t>
            </w:r>
            <w:r w:rsidRPr="00007648">
              <w:rPr>
                <w:rFonts w:cs="Arial"/>
                <w:sz w:val="20"/>
                <w:szCs w:val="20"/>
                <w:lang w:val="sl-SI"/>
              </w:rPr>
              <w:t xml:space="preserve">масених  концентрација </w:t>
            </w:r>
            <w:r w:rsidRPr="00007648">
              <w:rPr>
                <w:rFonts w:cs="Arial"/>
                <w:sz w:val="20"/>
                <w:szCs w:val="20"/>
                <w:lang w:val="sr-Latn-CS"/>
              </w:rPr>
              <w:t xml:space="preserve">материја( </w:t>
            </w:r>
            <w:r w:rsidRPr="00007648">
              <w:rPr>
                <w:rFonts w:cs="Arial"/>
                <w:b/>
                <w:bCs/>
                <w:sz w:val="20"/>
                <w:szCs w:val="20"/>
                <w:lang w:val="sr-Latn-CS"/>
              </w:rPr>
              <w:t>mg</w:t>
            </w:r>
            <w:r w:rsidRPr="00007648">
              <w:rPr>
                <w:rFonts w:cs="Arial"/>
                <w:b/>
                <w:bCs/>
                <w:sz w:val="20"/>
                <w:szCs w:val="20"/>
                <w:lang w:val="sl-SI"/>
              </w:rPr>
              <w:t>/m</w:t>
            </w:r>
            <w:r w:rsidRPr="00007648">
              <w:rPr>
                <w:rFonts w:cs="Arial"/>
                <w:sz w:val="20"/>
                <w:szCs w:val="20"/>
                <w:vertAlign w:val="superscript"/>
                <w:lang w:val="sl-SI"/>
              </w:rPr>
              <w:t>3</w:t>
            </w:r>
            <w:r w:rsidRPr="00007648">
              <w:rPr>
                <w:rFonts w:cs="Arial"/>
                <w:sz w:val="20"/>
                <w:szCs w:val="20"/>
                <w:lang w:val="sl-SI"/>
              </w:rPr>
              <w:t xml:space="preserve">), </w:t>
            </w:r>
            <w:r w:rsidRPr="00007648">
              <w:rPr>
                <w:rFonts w:cs="Arial"/>
                <w:i/>
                <w:sz w:val="20"/>
                <w:szCs w:val="20"/>
                <w:lang w:val="sl-SI"/>
              </w:rPr>
              <w:t>масених протока</w:t>
            </w:r>
          </w:p>
          <w:p w:rsidR="002B1E6D" w:rsidRPr="00007648" w:rsidRDefault="002B1E6D" w:rsidP="002B1E6D">
            <w:pPr>
              <w:jc w:val="left"/>
              <w:rPr>
                <w:rFonts w:cs="Arial"/>
                <w:b/>
                <w:sz w:val="20"/>
                <w:szCs w:val="20"/>
                <w:lang w:val="sr-Cyrl-RS"/>
              </w:rPr>
            </w:pPr>
            <w:r w:rsidRPr="00007648">
              <w:rPr>
                <w:rFonts w:cs="Arial"/>
                <w:i/>
                <w:sz w:val="20"/>
                <w:szCs w:val="20"/>
                <w:lang w:val="sl-SI"/>
              </w:rPr>
              <w:t xml:space="preserve"> ( </w:t>
            </w:r>
            <w:r w:rsidRPr="00007648">
              <w:rPr>
                <w:rFonts w:cs="Arial"/>
                <w:i/>
                <w:sz w:val="20"/>
                <w:szCs w:val="20"/>
                <w:lang w:val="sr-Latn-CS"/>
              </w:rPr>
              <w:t>kg/h</w:t>
            </w:r>
            <w:r w:rsidRPr="00007648">
              <w:rPr>
                <w:rFonts w:cs="Arial"/>
                <w:i/>
                <w:sz w:val="20"/>
                <w:szCs w:val="20"/>
                <w:lang w:val="sr-Cyrl-CS"/>
              </w:rPr>
              <w:t>)</w:t>
            </w:r>
            <w:r w:rsidRPr="00007648">
              <w:rPr>
                <w:rFonts w:cs="Arial"/>
                <w:bCs/>
                <w:sz w:val="20"/>
                <w:szCs w:val="20"/>
                <w:lang w:val="sl-SI"/>
              </w:rPr>
              <w:t xml:space="preserve"> иза левог и иза десног ЕФ</w:t>
            </w:r>
            <w:r w:rsidRPr="00007648">
              <w:rPr>
                <w:rFonts w:cs="Arial"/>
                <w:i/>
                <w:sz w:val="20"/>
                <w:szCs w:val="20"/>
                <w:lang w:val="sl-SI"/>
              </w:rPr>
              <w:t xml:space="preserve">  </w:t>
            </w:r>
            <w:r w:rsidRPr="00007648">
              <w:rPr>
                <w:rFonts w:cs="Arial"/>
                <w:sz w:val="20"/>
                <w:szCs w:val="20"/>
                <w:lang w:val="sl-SI"/>
              </w:rPr>
              <w:t>, за сваку пробу</w:t>
            </w:r>
          </w:p>
        </w:tc>
        <w:tc>
          <w:tcPr>
            <w:tcW w:w="1134" w:type="dxa"/>
            <w:gridSpan w:val="2"/>
          </w:tcPr>
          <w:p w:rsidR="002B1E6D" w:rsidRPr="00007648" w:rsidRDefault="002B1E6D" w:rsidP="002B1E6D">
            <w:pPr>
              <w:jc w:val="center"/>
              <w:rPr>
                <w:rFonts w:cs="Arial"/>
                <w:b/>
                <w:sz w:val="20"/>
                <w:szCs w:val="20"/>
                <w:lang w:val="sr-Cyrl-RS"/>
              </w:rPr>
            </w:pPr>
            <w:r w:rsidRPr="00007648">
              <w:rPr>
                <w:rFonts w:eastAsia="Calibri" w:cs="Arial"/>
                <w:sz w:val="20"/>
                <w:szCs w:val="20"/>
                <w:lang w:val="sr-Cyrl-RS"/>
              </w:rPr>
              <w:t>Број узорака</w:t>
            </w:r>
          </w:p>
        </w:tc>
        <w:tc>
          <w:tcPr>
            <w:tcW w:w="1134" w:type="dxa"/>
            <w:gridSpan w:val="2"/>
          </w:tcPr>
          <w:p w:rsidR="002B1E6D" w:rsidRPr="00F733A4" w:rsidRDefault="002B1E6D" w:rsidP="002B1E6D">
            <w:r w:rsidRPr="00F733A4">
              <w:t>36</w:t>
            </w:r>
          </w:p>
        </w:tc>
        <w:tc>
          <w:tcPr>
            <w:tcW w:w="1134" w:type="dxa"/>
            <w:gridSpan w:val="2"/>
          </w:tcPr>
          <w:p w:rsidR="002B1E6D" w:rsidRPr="00007648" w:rsidRDefault="002B1E6D" w:rsidP="002B1E6D">
            <w:pPr>
              <w:jc w:val="center"/>
              <w:rPr>
                <w:rFonts w:cs="Arial"/>
                <w:b/>
                <w:sz w:val="20"/>
                <w:szCs w:val="20"/>
                <w:lang w:val="sr-Cyrl-RS"/>
              </w:rPr>
            </w:pPr>
          </w:p>
        </w:tc>
        <w:tc>
          <w:tcPr>
            <w:tcW w:w="1134" w:type="dxa"/>
          </w:tcPr>
          <w:p w:rsidR="002B1E6D" w:rsidRPr="00007648" w:rsidRDefault="002B1E6D" w:rsidP="002B1E6D">
            <w:pPr>
              <w:jc w:val="center"/>
              <w:rPr>
                <w:rFonts w:cs="Arial"/>
                <w:b/>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jc w:val="center"/>
              <w:rPr>
                <w:rFonts w:cs="Arial"/>
                <w:b/>
                <w:lang w:val="sr-Cyrl-RS"/>
              </w:rPr>
            </w:pPr>
            <w:r w:rsidRPr="003763F1">
              <w:rPr>
                <w:rFonts w:cs="Arial"/>
                <w:b/>
                <w:lang w:val="sr-Latn-RS"/>
              </w:rPr>
              <w:t>1</w:t>
            </w:r>
            <w:r w:rsidRPr="003763F1">
              <w:rPr>
                <w:rFonts w:cs="Arial"/>
                <w:b/>
                <w:lang w:val="sr-Cyrl-RS"/>
              </w:rPr>
              <w:t>6</w:t>
            </w:r>
          </w:p>
        </w:tc>
        <w:tc>
          <w:tcPr>
            <w:tcW w:w="2552" w:type="dxa"/>
            <w:gridSpan w:val="2"/>
          </w:tcPr>
          <w:p w:rsidR="002B1E6D" w:rsidRPr="00007648" w:rsidRDefault="002B1E6D" w:rsidP="002B1E6D">
            <w:pPr>
              <w:jc w:val="left"/>
              <w:rPr>
                <w:rFonts w:cs="Arial"/>
                <w:sz w:val="20"/>
                <w:szCs w:val="20"/>
                <w:lang w:val="sr-Cyrl-RS"/>
              </w:rPr>
            </w:pPr>
            <w:r w:rsidRPr="00007648">
              <w:rPr>
                <w:rFonts w:cs="Arial"/>
                <w:sz w:val="20"/>
                <w:szCs w:val="20"/>
                <w:lang w:val="sr-Cyrl-RS"/>
              </w:rPr>
              <w:t xml:space="preserve">Одређивање емисије укупног органског угљеника и то масених концентрација </w:t>
            </w:r>
          </w:p>
          <w:p w:rsidR="002B1E6D" w:rsidRPr="00007648" w:rsidRDefault="002B1E6D" w:rsidP="002B1E6D">
            <w:pPr>
              <w:jc w:val="left"/>
              <w:rPr>
                <w:rFonts w:cs="Arial"/>
                <w:sz w:val="20"/>
                <w:szCs w:val="20"/>
                <w:lang w:val="sl-SI"/>
              </w:rPr>
            </w:pPr>
            <w:r w:rsidRPr="00007648">
              <w:rPr>
                <w:rFonts w:cs="Arial"/>
                <w:sz w:val="20"/>
                <w:szCs w:val="20"/>
                <w:lang w:val="sr-Latn-CS"/>
              </w:rPr>
              <w:t>(</w:t>
            </w:r>
            <w:r w:rsidRPr="00007648">
              <w:rPr>
                <w:rFonts w:cs="Arial"/>
                <w:sz w:val="20"/>
                <w:szCs w:val="20"/>
                <w:lang w:val="sr-Cyrl-RS"/>
              </w:rPr>
              <w:t xml:space="preserve"> </w:t>
            </w:r>
            <w:r w:rsidRPr="00007648">
              <w:rPr>
                <w:rFonts w:cs="Arial"/>
                <w:b/>
                <w:sz w:val="20"/>
                <w:szCs w:val="20"/>
                <w:lang w:val="sr-Cyrl-RS"/>
              </w:rPr>
              <w:t>m</w:t>
            </w:r>
            <w:r w:rsidRPr="00007648">
              <w:rPr>
                <w:rFonts w:cs="Arial"/>
                <w:b/>
                <w:sz w:val="20"/>
                <w:szCs w:val="20"/>
                <w:lang w:val="sr-Latn-CS"/>
              </w:rPr>
              <w:t>g</w:t>
            </w:r>
            <w:r w:rsidRPr="00007648">
              <w:rPr>
                <w:rFonts w:cs="Arial"/>
                <w:b/>
                <w:sz w:val="20"/>
                <w:szCs w:val="20"/>
                <w:lang w:val="sl-SI"/>
              </w:rPr>
              <w:t>/m</w:t>
            </w:r>
            <w:r w:rsidRPr="00007648">
              <w:rPr>
                <w:rFonts w:cs="Arial"/>
                <w:sz w:val="20"/>
                <w:szCs w:val="20"/>
                <w:vertAlign w:val="superscript"/>
                <w:lang w:val="sl-SI"/>
              </w:rPr>
              <w:t>3</w:t>
            </w:r>
            <w:r w:rsidRPr="00007648">
              <w:rPr>
                <w:rFonts w:cs="Arial"/>
                <w:sz w:val="20"/>
                <w:szCs w:val="20"/>
                <w:lang w:val="sl-SI"/>
              </w:rPr>
              <w:t>),</w:t>
            </w:r>
            <w:r w:rsidRPr="00007648">
              <w:rPr>
                <w:rFonts w:cs="Arial"/>
                <w:sz w:val="20"/>
                <w:szCs w:val="20"/>
                <w:lang w:val="sr-Cyrl-CS"/>
              </w:rPr>
              <w:t xml:space="preserve"> један узорак по серији за блок.</w:t>
            </w:r>
          </w:p>
        </w:tc>
        <w:tc>
          <w:tcPr>
            <w:tcW w:w="1134" w:type="dxa"/>
            <w:gridSpan w:val="2"/>
          </w:tcPr>
          <w:p w:rsidR="002B1E6D" w:rsidRPr="00007648" w:rsidRDefault="002B1E6D" w:rsidP="002B1E6D">
            <w:pPr>
              <w:jc w:val="center"/>
              <w:rPr>
                <w:rFonts w:eastAsia="Calibri" w:cs="Arial"/>
                <w:sz w:val="20"/>
                <w:szCs w:val="20"/>
              </w:rPr>
            </w:pPr>
            <w:r w:rsidRPr="00007648">
              <w:rPr>
                <w:rFonts w:eastAsia="Calibri" w:cs="Arial"/>
                <w:sz w:val="20"/>
                <w:szCs w:val="20"/>
                <w:lang w:val="sr-Cyrl-RS"/>
              </w:rPr>
              <w:t>Број узорака</w:t>
            </w:r>
          </w:p>
        </w:tc>
        <w:tc>
          <w:tcPr>
            <w:tcW w:w="1134" w:type="dxa"/>
            <w:gridSpan w:val="2"/>
          </w:tcPr>
          <w:p w:rsidR="002B1E6D" w:rsidRPr="00F733A4" w:rsidRDefault="002B1E6D" w:rsidP="002B1E6D">
            <w:r w:rsidRPr="00F733A4">
              <w:t>6</w:t>
            </w:r>
          </w:p>
        </w:tc>
        <w:tc>
          <w:tcPr>
            <w:tcW w:w="1134" w:type="dxa"/>
            <w:gridSpan w:val="2"/>
          </w:tcPr>
          <w:p w:rsidR="002B1E6D" w:rsidRPr="00007648" w:rsidRDefault="002B1E6D" w:rsidP="002B1E6D">
            <w:pPr>
              <w:jc w:val="center"/>
              <w:rPr>
                <w:rFonts w:cs="Arial"/>
                <w:b/>
                <w:sz w:val="20"/>
                <w:szCs w:val="20"/>
                <w:lang w:val="sr-Cyrl-RS"/>
              </w:rPr>
            </w:pPr>
          </w:p>
        </w:tc>
        <w:tc>
          <w:tcPr>
            <w:tcW w:w="1134" w:type="dxa"/>
          </w:tcPr>
          <w:p w:rsidR="002B1E6D" w:rsidRPr="00007648" w:rsidRDefault="002B1E6D" w:rsidP="002B1E6D">
            <w:pPr>
              <w:jc w:val="center"/>
              <w:rPr>
                <w:rFonts w:cs="Arial"/>
                <w:b/>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jc w:val="center"/>
              <w:rPr>
                <w:rFonts w:cs="Arial"/>
                <w:b/>
                <w:lang w:val="sr-Cyrl-RS"/>
              </w:rPr>
            </w:pPr>
            <w:r w:rsidRPr="003763F1">
              <w:rPr>
                <w:rFonts w:cs="Arial"/>
                <w:b/>
                <w:lang w:val="sr-Latn-RS"/>
              </w:rPr>
              <w:lastRenderedPageBreak/>
              <w:t>1</w:t>
            </w:r>
            <w:r w:rsidRPr="003763F1">
              <w:rPr>
                <w:rFonts w:cs="Arial"/>
                <w:b/>
                <w:lang w:val="sr-Cyrl-RS"/>
              </w:rPr>
              <w:t>7</w:t>
            </w:r>
          </w:p>
        </w:tc>
        <w:tc>
          <w:tcPr>
            <w:tcW w:w="2552" w:type="dxa"/>
            <w:gridSpan w:val="2"/>
          </w:tcPr>
          <w:p w:rsidR="002B1E6D" w:rsidRPr="00007648" w:rsidRDefault="002B1E6D" w:rsidP="002B1E6D">
            <w:pPr>
              <w:jc w:val="left"/>
              <w:rPr>
                <w:rFonts w:cs="Arial"/>
                <w:sz w:val="20"/>
                <w:szCs w:val="20"/>
                <w:lang w:val="sl-SI"/>
              </w:rPr>
            </w:pPr>
            <w:r w:rsidRPr="00007648">
              <w:rPr>
                <w:rFonts w:cs="Arial"/>
                <w:sz w:val="20"/>
                <w:szCs w:val="20"/>
                <w:lang w:val="sr-Cyrl-RS"/>
              </w:rPr>
              <w:t xml:space="preserve">Одређивање емисије  </w:t>
            </w:r>
            <w:r w:rsidRPr="00007648">
              <w:rPr>
                <w:rFonts w:cs="Arial"/>
                <w:caps/>
                <w:sz w:val="20"/>
                <w:szCs w:val="20"/>
                <w:lang w:val="sl-SI"/>
              </w:rPr>
              <w:t xml:space="preserve"> </w:t>
            </w:r>
            <w:r w:rsidRPr="00007648">
              <w:rPr>
                <w:rFonts w:cs="Arial"/>
                <w:sz w:val="20"/>
                <w:szCs w:val="20"/>
                <w:lang w:val="sl-SI"/>
              </w:rPr>
              <w:t xml:space="preserve">масених  концентрација </w:t>
            </w:r>
            <w:r w:rsidRPr="00007648">
              <w:rPr>
                <w:rFonts w:cs="Arial"/>
                <w:sz w:val="20"/>
                <w:szCs w:val="20"/>
                <w:lang w:val="sr-Cyrl-RS"/>
              </w:rPr>
              <w:t>диоксина  и  то масених концентрација</w:t>
            </w:r>
            <w:r w:rsidRPr="00007648">
              <w:rPr>
                <w:rFonts w:cs="Arial"/>
                <w:sz w:val="20"/>
                <w:szCs w:val="20"/>
                <w:lang w:val="sr-Latn-CS"/>
              </w:rPr>
              <w:t>(n</w:t>
            </w:r>
            <w:r w:rsidRPr="00007648">
              <w:rPr>
                <w:rFonts w:cs="Arial"/>
                <w:b/>
                <w:sz w:val="20"/>
                <w:szCs w:val="20"/>
                <w:lang w:val="sr-Latn-CS"/>
              </w:rPr>
              <w:t>g</w:t>
            </w:r>
            <w:r w:rsidRPr="00007648">
              <w:rPr>
                <w:rFonts w:cs="Arial"/>
                <w:b/>
                <w:sz w:val="20"/>
                <w:szCs w:val="20"/>
                <w:lang w:val="sl-SI"/>
              </w:rPr>
              <w:t>/m</w:t>
            </w:r>
            <w:r w:rsidRPr="00007648">
              <w:rPr>
                <w:rFonts w:cs="Arial"/>
                <w:sz w:val="20"/>
                <w:szCs w:val="20"/>
                <w:vertAlign w:val="superscript"/>
                <w:lang w:val="sl-SI"/>
              </w:rPr>
              <w:t>3</w:t>
            </w:r>
            <w:r w:rsidRPr="00007648">
              <w:rPr>
                <w:rFonts w:cs="Arial"/>
                <w:sz w:val="20"/>
                <w:szCs w:val="20"/>
                <w:lang w:val="sl-SI"/>
              </w:rPr>
              <w:t>),</w:t>
            </w:r>
            <w:r w:rsidRPr="00007648">
              <w:rPr>
                <w:rFonts w:cs="Arial"/>
                <w:sz w:val="20"/>
                <w:szCs w:val="20"/>
                <w:lang w:val="sr-Cyrl-CS"/>
              </w:rPr>
              <w:t xml:space="preserve"> један узорак по серији за блок.</w:t>
            </w:r>
          </w:p>
        </w:tc>
        <w:tc>
          <w:tcPr>
            <w:tcW w:w="1134" w:type="dxa"/>
            <w:gridSpan w:val="2"/>
          </w:tcPr>
          <w:p w:rsidR="002B1E6D" w:rsidRPr="00007648" w:rsidRDefault="002B1E6D" w:rsidP="002B1E6D">
            <w:pPr>
              <w:jc w:val="center"/>
              <w:rPr>
                <w:rFonts w:eastAsia="Calibri" w:cs="Arial"/>
                <w:sz w:val="20"/>
                <w:szCs w:val="20"/>
              </w:rPr>
            </w:pPr>
            <w:r w:rsidRPr="00007648">
              <w:rPr>
                <w:rFonts w:eastAsia="Calibri" w:cs="Arial"/>
                <w:sz w:val="20"/>
                <w:szCs w:val="20"/>
                <w:lang w:val="sr-Cyrl-RS"/>
              </w:rPr>
              <w:t>Број узорака</w:t>
            </w:r>
          </w:p>
        </w:tc>
        <w:tc>
          <w:tcPr>
            <w:tcW w:w="1134" w:type="dxa"/>
            <w:gridSpan w:val="2"/>
          </w:tcPr>
          <w:p w:rsidR="002B1E6D" w:rsidRPr="00F733A4" w:rsidRDefault="002B1E6D" w:rsidP="002B1E6D">
            <w:r w:rsidRPr="00F733A4">
              <w:t>4</w:t>
            </w:r>
          </w:p>
        </w:tc>
        <w:tc>
          <w:tcPr>
            <w:tcW w:w="1134" w:type="dxa"/>
            <w:gridSpan w:val="2"/>
          </w:tcPr>
          <w:p w:rsidR="002B1E6D" w:rsidRPr="00007648" w:rsidRDefault="002B1E6D" w:rsidP="002B1E6D">
            <w:pPr>
              <w:jc w:val="center"/>
              <w:rPr>
                <w:rFonts w:cs="Arial"/>
                <w:b/>
                <w:sz w:val="20"/>
                <w:szCs w:val="20"/>
                <w:lang w:val="sr-Cyrl-RS"/>
              </w:rPr>
            </w:pPr>
          </w:p>
        </w:tc>
        <w:tc>
          <w:tcPr>
            <w:tcW w:w="1134" w:type="dxa"/>
          </w:tcPr>
          <w:p w:rsidR="002B1E6D" w:rsidRPr="00007648" w:rsidRDefault="002B1E6D" w:rsidP="002B1E6D">
            <w:pPr>
              <w:jc w:val="center"/>
              <w:rPr>
                <w:rFonts w:cs="Arial"/>
                <w:b/>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2B1E6D" w:rsidRPr="003763F1" w:rsidTr="003763F1">
        <w:tc>
          <w:tcPr>
            <w:tcW w:w="567" w:type="dxa"/>
          </w:tcPr>
          <w:p w:rsidR="002B1E6D" w:rsidRPr="003763F1" w:rsidRDefault="002B1E6D" w:rsidP="002B1E6D">
            <w:pPr>
              <w:jc w:val="center"/>
              <w:rPr>
                <w:rFonts w:cs="Arial"/>
                <w:b/>
                <w:lang w:val="sr-Cyrl-RS"/>
              </w:rPr>
            </w:pPr>
            <w:r w:rsidRPr="003763F1">
              <w:rPr>
                <w:rFonts w:cs="Arial"/>
                <w:b/>
                <w:lang w:val="sr-Latn-RS"/>
              </w:rPr>
              <w:t>1</w:t>
            </w:r>
            <w:r w:rsidRPr="003763F1">
              <w:rPr>
                <w:rFonts w:cs="Arial"/>
                <w:b/>
                <w:lang w:val="sr-Cyrl-RS"/>
              </w:rPr>
              <w:t>8</w:t>
            </w:r>
          </w:p>
        </w:tc>
        <w:tc>
          <w:tcPr>
            <w:tcW w:w="2552" w:type="dxa"/>
            <w:gridSpan w:val="2"/>
          </w:tcPr>
          <w:p w:rsidR="002B1E6D" w:rsidRPr="00007648" w:rsidRDefault="002B1E6D" w:rsidP="002B1E6D">
            <w:pPr>
              <w:jc w:val="left"/>
              <w:rPr>
                <w:rFonts w:cs="Arial"/>
                <w:b/>
                <w:sz w:val="20"/>
                <w:szCs w:val="20"/>
                <w:lang w:val="sr-Cyrl-RS"/>
              </w:rPr>
            </w:pPr>
            <w:r w:rsidRPr="00007648">
              <w:rPr>
                <w:rFonts w:cs="Arial"/>
                <w:sz w:val="20"/>
                <w:szCs w:val="20"/>
                <w:lang w:val="sr-Cyrl-RS"/>
              </w:rPr>
              <w:t>Одређивање емисија</w:t>
            </w:r>
            <w:r w:rsidRPr="00007648">
              <w:rPr>
                <w:rFonts w:cs="Arial"/>
                <w:caps/>
                <w:sz w:val="20"/>
                <w:szCs w:val="20"/>
                <w:lang w:val="sl-SI"/>
              </w:rPr>
              <w:t xml:space="preserve"> </w:t>
            </w:r>
            <w:r w:rsidRPr="00007648">
              <w:rPr>
                <w:rFonts w:cs="Arial"/>
                <w:sz w:val="20"/>
                <w:szCs w:val="20"/>
                <w:lang w:val="sl-SI"/>
              </w:rPr>
              <w:t xml:space="preserve">масених  концентрација </w:t>
            </w:r>
            <w:r w:rsidRPr="00007648">
              <w:rPr>
                <w:rFonts w:cs="Arial"/>
                <w:sz w:val="20"/>
                <w:szCs w:val="20"/>
                <w:lang w:val="sr-Cyrl-RS"/>
              </w:rPr>
              <w:t>фурана  то масених концентрација</w:t>
            </w:r>
            <w:r w:rsidRPr="00007648">
              <w:rPr>
                <w:rFonts w:cs="Arial"/>
                <w:sz w:val="20"/>
                <w:szCs w:val="20"/>
                <w:lang w:val="sr-Latn-CS"/>
              </w:rPr>
              <w:t>( n</w:t>
            </w:r>
            <w:r w:rsidRPr="00007648">
              <w:rPr>
                <w:rFonts w:cs="Arial"/>
                <w:b/>
                <w:sz w:val="20"/>
                <w:szCs w:val="20"/>
                <w:lang w:val="sr-Latn-CS"/>
              </w:rPr>
              <w:t>g</w:t>
            </w:r>
            <w:r w:rsidRPr="00007648">
              <w:rPr>
                <w:rFonts w:cs="Arial"/>
                <w:b/>
                <w:sz w:val="20"/>
                <w:szCs w:val="20"/>
                <w:lang w:val="sl-SI"/>
              </w:rPr>
              <w:t>/m</w:t>
            </w:r>
            <w:r w:rsidRPr="00007648">
              <w:rPr>
                <w:rFonts w:cs="Arial"/>
                <w:sz w:val="20"/>
                <w:szCs w:val="20"/>
                <w:vertAlign w:val="superscript"/>
                <w:lang w:val="sl-SI"/>
              </w:rPr>
              <w:t>3</w:t>
            </w:r>
            <w:r w:rsidRPr="00007648">
              <w:rPr>
                <w:rFonts w:cs="Arial"/>
                <w:sz w:val="20"/>
                <w:szCs w:val="20"/>
                <w:lang w:val="sl-SI"/>
              </w:rPr>
              <w:t>),</w:t>
            </w:r>
            <w:r w:rsidRPr="00007648">
              <w:rPr>
                <w:rFonts w:cs="Arial"/>
                <w:sz w:val="20"/>
                <w:szCs w:val="20"/>
                <w:lang w:val="sr-Cyrl-CS"/>
              </w:rPr>
              <w:t xml:space="preserve"> један узорак по серији за блок.</w:t>
            </w:r>
          </w:p>
        </w:tc>
        <w:tc>
          <w:tcPr>
            <w:tcW w:w="1134" w:type="dxa"/>
            <w:gridSpan w:val="2"/>
          </w:tcPr>
          <w:p w:rsidR="002B1E6D" w:rsidRPr="00007648" w:rsidRDefault="002B1E6D" w:rsidP="002B1E6D">
            <w:pPr>
              <w:jc w:val="center"/>
              <w:rPr>
                <w:rFonts w:cs="Arial"/>
                <w:b/>
                <w:sz w:val="20"/>
                <w:szCs w:val="20"/>
                <w:lang w:val="sr-Cyrl-RS"/>
              </w:rPr>
            </w:pPr>
            <w:r w:rsidRPr="00007648">
              <w:rPr>
                <w:rFonts w:eastAsia="Calibri" w:cs="Arial"/>
                <w:sz w:val="20"/>
                <w:szCs w:val="20"/>
                <w:lang w:val="sr-Cyrl-RS"/>
              </w:rPr>
              <w:t>Број узорака</w:t>
            </w:r>
          </w:p>
        </w:tc>
        <w:tc>
          <w:tcPr>
            <w:tcW w:w="1134" w:type="dxa"/>
            <w:gridSpan w:val="2"/>
          </w:tcPr>
          <w:p w:rsidR="002B1E6D" w:rsidRDefault="002B1E6D" w:rsidP="002B1E6D">
            <w:r w:rsidRPr="00F733A4">
              <w:t>4</w:t>
            </w:r>
          </w:p>
        </w:tc>
        <w:tc>
          <w:tcPr>
            <w:tcW w:w="1134" w:type="dxa"/>
            <w:gridSpan w:val="2"/>
          </w:tcPr>
          <w:p w:rsidR="002B1E6D" w:rsidRPr="00007648" w:rsidRDefault="002B1E6D" w:rsidP="002B1E6D">
            <w:pPr>
              <w:jc w:val="center"/>
              <w:rPr>
                <w:rFonts w:cs="Arial"/>
                <w:b/>
                <w:sz w:val="20"/>
                <w:szCs w:val="20"/>
                <w:lang w:val="sr-Cyrl-RS"/>
              </w:rPr>
            </w:pPr>
          </w:p>
        </w:tc>
        <w:tc>
          <w:tcPr>
            <w:tcW w:w="1134" w:type="dxa"/>
          </w:tcPr>
          <w:p w:rsidR="002B1E6D" w:rsidRPr="00007648" w:rsidRDefault="002B1E6D" w:rsidP="002B1E6D">
            <w:pPr>
              <w:jc w:val="center"/>
              <w:rPr>
                <w:rFonts w:cs="Arial"/>
                <w:b/>
                <w:sz w:val="20"/>
                <w:szCs w:val="20"/>
                <w:lang w:val="sr-Cyrl-RS"/>
              </w:rPr>
            </w:pPr>
          </w:p>
        </w:tc>
        <w:tc>
          <w:tcPr>
            <w:tcW w:w="1418" w:type="dxa"/>
          </w:tcPr>
          <w:p w:rsidR="002B1E6D" w:rsidRPr="00007648" w:rsidRDefault="002B1E6D" w:rsidP="002B1E6D">
            <w:pPr>
              <w:rPr>
                <w:sz w:val="20"/>
                <w:szCs w:val="20"/>
                <w:lang w:val="sr-Cyrl-RS"/>
              </w:rPr>
            </w:pPr>
          </w:p>
        </w:tc>
        <w:tc>
          <w:tcPr>
            <w:tcW w:w="1275" w:type="dxa"/>
          </w:tcPr>
          <w:p w:rsidR="002B1E6D" w:rsidRPr="003763F1" w:rsidRDefault="002B1E6D" w:rsidP="002B1E6D">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Latn-RS"/>
              </w:rPr>
              <w:t>1</w:t>
            </w:r>
            <w:r w:rsidRPr="003763F1">
              <w:rPr>
                <w:rFonts w:cs="Arial"/>
                <w:b/>
                <w:lang w:val="sr-Cyrl-RS"/>
              </w:rPr>
              <w:t>9</w:t>
            </w:r>
          </w:p>
        </w:tc>
        <w:tc>
          <w:tcPr>
            <w:tcW w:w="2552" w:type="dxa"/>
            <w:gridSpan w:val="2"/>
          </w:tcPr>
          <w:p w:rsidR="0045440B" w:rsidRPr="00007648" w:rsidRDefault="0045440B" w:rsidP="003763F1">
            <w:pPr>
              <w:jc w:val="left"/>
              <w:rPr>
                <w:rFonts w:cs="Arial"/>
                <w:b/>
                <w:sz w:val="20"/>
                <w:szCs w:val="20"/>
                <w:lang w:val="sr-Cyrl-RS"/>
              </w:rPr>
            </w:pPr>
            <w:r w:rsidRPr="00007648">
              <w:rPr>
                <w:rFonts w:cs="Arial"/>
                <w:sz w:val="20"/>
                <w:szCs w:val="20"/>
                <w:lang w:val="sr-Cyrl-RS"/>
              </w:rPr>
              <w:t xml:space="preserve">Одређивање протока димних гасова </w:t>
            </w:r>
            <w:r w:rsidRPr="00007648">
              <w:rPr>
                <w:rFonts w:cs="Arial"/>
                <w:bCs/>
                <w:sz w:val="20"/>
                <w:szCs w:val="20"/>
                <w:lang w:val="sl-SI"/>
              </w:rPr>
              <w:t xml:space="preserve"> иза левог и иза десног ЕФ</w:t>
            </w:r>
            <w:r w:rsidRPr="00007648">
              <w:rPr>
                <w:rFonts w:cs="Arial"/>
                <w:sz w:val="20"/>
                <w:szCs w:val="20"/>
                <w:lang w:val="sr-Cyrl-RS"/>
              </w:rPr>
              <w:t xml:space="preserve"> за сваку пробу (</w:t>
            </w:r>
            <w:r w:rsidRPr="00007648">
              <w:rPr>
                <w:rFonts w:cs="Arial"/>
                <w:sz w:val="20"/>
                <w:szCs w:val="20"/>
                <w:lang w:val="sr-Latn-CS"/>
              </w:rPr>
              <w:t>Nm3/h).</w:t>
            </w:r>
          </w:p>
        </w:tc>
        <w:tc>
          <w:tcPr>
            <w:tcW w:w="1134" w:type="dxa"/>
            <w:gridSpan w:val="2"/>
          </w:tcPr>
          <w:p w:rsidR="0045440B" w:rsidRPr="00007648" w:rsidRDefault="0045440B" w:rsidP="00A0354F">
            <w:pPr>
              <w:jc w:val="center"/>
              <w:rPr>
                <w:rFonts w:cs="Arial"/>
                <w:b/>
                <w:sz w:val="20"/>
                <w:szCs w:val="20"/>
                <w:lang w:val="sr-Cyrl-RS"/>
              </w:rPr>
            </w:pPr>
            <w:r w:rsidRPr="00007648">
              <w:rPr>
                <w:rFonts w:eastAsia="Calibri" w:cs="Arial"/>
                <w:sz w:val="20"/>
                <w:szCs w:val="20"/>
                <w:lang w:val="sr-Cyrl-RS"/>
              </w:rPr>
              <w:t>Број узорака</w:t>
            </w:r>
          </w:p>
        </w:tc>
        <w:tc>
          <w:tcPr>
            <w:tcW w:w="1134" w:type="dxa"/>
            <w:gridSpan w:val="2"/>
          </w:tcPr>
          <w:p w:rsidR="0045440B" w:rsidRPr="002B1E6D" w:rsidRDefault="002B1E6D" w:rsidP="002B1E6D">
            <w:pPr>
              <w:rPr>
                <w:rFonts w:cs="Arial"/>
                <w:lang w:val="sr-Cyrl-RS"/>
              </w:rPr>
            </w:pPr>
            <w:r w:rsidRPr="002B1E6D">
              <w:rPr>
                <w:rFonts w:cs="Arial"/>
                <w:lang w:val="sr-Cyrl-RS"/>
              </w:rPr>
              <w:t>36</w:t>
            </w:r>
          </w:p>
        </w:tc>
        <w:tc>
          <w:tcPr>
            <w:tcW w:w="1134" w:type="dxa"/>
            <w:gridSpan w:val="2"/>
          </w:tcPr>
          <w:p w:rsidR="0045440B" w:rsidRPr="00007648" w:rsidRDefault="0045440B" w:rsidP="00A0354F">
            <w:pPr>
              <w:jc w:val="center"/>
              <w:rPr>
                <w:rFonts w:cs="Arial"/>
                <w:b/>
                <w:sz w:val="20"/>
                <w:szCs w:val="20"/>
                <w:lang w:val="sr-Cyrl-RS"/>
              </w:rPr>
            </w:pPr>
          </w:p>
        </w:tc>
        <w:tc>
          <w:tcPr>
            <w:tcW w:w="1134" w:type="dxa"/>
          </w:tcPr>
          <w:p w:rsidR="0045440B" w:rsidRPr="00007648" w:rsidRDefault="0045440B" w:rsidP="00A0354F">
            <w:pPr>
              <w:jc w:val="center"/>
              <w:rPr>
                <w:rFonts w:cs="Arial"/>
                <w:b/>
                <w:sz w:val="20"/>
                <w:szCs w:val="20"/>
                <w:lang w:val="sr-Cyrl-RS"/>
              </w:rPr>
            </w:pP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567" w:type="dxa"/>
          </w:tcPr>
          <w:p w:rsidR="0045440B" w:rsidRPr="003763F1" w:rsidRDefault="0045440B" w:rsidP="00A0354F">
            <w:pPr>
              <w:jc w:val="center"/>
              <w:rPr>
                <w:rFonts w:cs="Arial"/>
                <w:b/>
                <w:lang w:val="sr-Cyrl-RS"/>
              </w:rPr>
            </w:pPr>
            <w:r w:rsidRPr="003763F1">
              <w:rPr>
                <w:rFonts w:cs="Arial"/>
                <w:b/>
                <w:lang w:val="sr-Cyrl-RS"/>
              </w:rPr>
              <w:t>20</w:t>
            </w:r>
          </w:p>
        </w:tc>
        <w:tc>
          <w:tcPr>
            <w:tcW w:w="7088" w:type="dxa"/>
            <w:gridSpan w:val="9"/>
          </w:tcPr>
          <w:p w:rsidR="0045440B" w:rsidRPr="00007648" w:rsidRDefault="0045440B" w:rsidP="00A0354F">
            <w:pPr>
              <w:jc w:val="center"/>
              <w:rPr>
                <w:rFonts w:cs="Arial"/>
                <w:b/>
                <w:sz w:val="20"/>
                <w:szCs w:val="20"/>
                <w:lang w:val="sr-Cyrl-RS"/>
              </w:rPr>
            </w:pPr>
            <w:r w:rsidRPr="00007648">
              <w:rPr>
                <w:rFonts w:cs="Arial"/>
                <w:sz w:val="20"/>
                <w:szCs w:val="20"/>
                <w:lang w:val="sr-Cyrl-RS"/>
              </w:rPr>
              <w:t>Израда и достава  Извештаја (три примерка –штампана вeрзија и у три електронска -3 CD</w:t>
            </w:r>
            <w:r w:rsidRPr="00007648">
              <w:rPr>
                <w:rFonts w:cs="Arial"/>
                <w:sz w:val="20"/>
                <w:szCs w:val="20"/>
                <w:lang w:val="sr-Latn-RS"/>
              </w:rPr>
              <w:t>)</w:t>
            </w:r>
          </w:p>
        </w:tc>
        <w:tc>
          <w:tcPr>
            <w:tcW w:w="1418" w:type="dxa"/>
          </w:tcPr>
          <w:p w:rsidR="0045440B" w:rsidRPr="00007648" w:rsidRDefault="0045440B" w:rsidP="00A0354F">
            <w:pPr>
              <w:rPr>
                <w:sz w:val="20"/>
                <w:szCs w:val="20"/>
                <w:lang w:val="sr-Cyrl-RS"/>
              </w:rPr>
            </w:pPr>
          </w:p>
        </w:tc>
        <w:tc>
          <w:tcPr>
            <w:tcW w:w="1275" w:type="dxa"/>
          </w:tcPr>
          <w:p w:rsidR="0045440B" w:rsidRPr="003763F1" w:rsidRDefault="0045440B" w:rsidP="00A0354F">
            <w:pPr>
              <w:rPr>
                <w:lang w:val="sr-Cyrl-RS"/>
              </w:rPr>
            </w:pPr>
          </w:p>
        </w:tc>
      </w:tr>
      <w:tr w:rsidR="0045440B" w:rsidRPr="003763F1" w:rsidTr="003763F1">
        <w:tc>
          <w:tcPr>
            <w:tcW w:w="7655" w:type="dxa"/>
            <w:gridSpan w:val="10"/>
          </w:tcPr>
          <w:p w:rsidR="0045440B" w:rsidRPr="003763F1" w:rsidRDefault="0045440B" w:rsidP="00A0354F">
            <w:pPr>
              <w:jc w:val="center"/>
              <w:rPr>
                <w:rFonts w:cs="Arial"/>
                <w:b/>
                <w:lang w:val="sr-Cyrl-RS"/>
              </w:rPr>
            </w:pPr>
            <w:r w:rsidRPr="003763F1">
              <w:rPr>
                <w:rFonts w:cs="Arial"/>
                <w:b/>
                <w:lang w:val="sr-Cyrl-RS"/>
              </w:rPr>
              <w:t xml:space="preserve">Међузбир </w:t>
            </w:r>
            <w:r w:rsidRPr="003763F1">
              <w:rPr>
                <w:rFonts w:cs="Arial"/>
                <w:b/>
                <w:lang w:val="sr-Latn-RS"/>
              </w:rPr>
              <w:t>II(Io</w:t>
            </w:r>
            <w:r w:rsidRPr="003763F1">
              <w:rPr>
                <w:rFonts w:cs="Arial"/>
                <w:b/>
                <w:lang w:val="sr-Cyrl-RS"/>
              </w:rPr>
              <w:t>д 10 до 20 )</w:t>
            </w:r>
            <w:r w:rsidRPr="003763F1">
              <w:rPr>
                <w:rFonts w:cs="Arial"/>
                <w:b/>
                <w:lang w:val="sr-Latn-RS"/>
              </w:rPr>
              <w:t>:</w:t>
            </w:r>
          </w:p>
        </w:tc>
        <w:tc>
          <w:tcPr>
            <w:tcW w:w="1418" w:type="dxa"/>
          </w:tcPr>
          <w:p w:rsidR="0045440B" w:rsidRPr="003763F1" w:rsidRDefault="0045440B" w:rsidP="00A0354F">
            <w:pPr>
              <w:rPr>
                <w:lang w:val="sr-Cyrl-RS"/>
              </w:rPr>
            </w:pPr>
          </w:p>
        </w:tc>
        <w:tc>
          <w:tcPr>
            <w:tcW w:w="1275" w:type="dxa"/>
          </w:tcPr>
          <w:p w:rsidR="0045440B" w:rsidRPr="003763F1" w:rsidRDefault="0045440B" w:rsidP="00A0354F">
            <w:pPr>
              <w:rPr>
                <w:lang w:val="sr-Cyrl-RS"/>
              </w:rPr>
            </w:pPr>
          </w:p>
        </w:tc>
      </w:tr>
      <w:tr w:rsidR="0045440B" w:rsidRPr="003763F1" w:rsidTr="003763F1">
        <w:tc>
          <w:tcPr>
            <w:tcW w:w="7655" w:type="dxa"/>
            <w:gridSpan w:val="10"/>
          </w:tcPr>
          <w:p w:rsidR="0045440B" w:rsidRPr="003763F1" w:rsidRDefault="0045440B" w:rsidP="00A0354F">
            <w:pPr>
              <w:tabs>
                <w:tab w:val="left" w:pos="4125"/>
              </w:tabs>
              <w:jc w:val="center"/>
              <w:rPr>
                <w:rFonts w:cs="Arial"/>
                <w:b/>
                <w:bCs/>
                <w:lang w:val="sr-Latn-RS"/>
              </w:rPr>
            </w:pPr>
            <w:r w:rsidRPr="003763F1">
              <w:rPr>
                <w:rFonts w:cs="Arial"/>
                <w:b/>
                <w:bCs/>
                <w:lang w:val="sr-Cyrl-RS"/>
              </w:rPr>
              <w:t>УКУПНО</w:t>
            </w:r>
            <w:r w:rsidRPr="003763F1">
              <w:rPr>
                <w:rFonts w:cs="Arial"/>
                <w:b/>
                <w:bCs/>
                <w:lang w:val="sr-Latn-RS"/>
              </w:rPr>
              <w:t xml:space="preserve">  </w:t>
            </w:r>
            <w:r w:rsidRPr="003763F1">
              <w:rPr>
                <w:rFonts w:cs="Arial"/>
                <w:b/>
                <w:lang w:val="sr-Cyrl-RS"/>
              </w:rPr>
              <w:t xml:space="preserve">Међузбир </w:t>
            </w:r>
            <w:r w:rsidRPr="003763F1">
              <w:rPr>
                <w:rFonts w:cs="Arial"/>
                <w:b/>
                <w:lang w:val="sr-Latn-RS"/>
              </w:rPr>
              <w:t>I +</w:t>
            </w:r>
            <w:r w:rsidRPr="003763F1">
              <w:rPr>
                <w:rFonts w:cs="Arial"/>
                <w:b/>
                <w:lang w:val="sr-Cyrl-RS"/>
              </w:rPr>
              <w:t xml:space="preserve"> Међузбир </w:t>
            </w:r>
            <w:r w:rsidRPr="003763F1">
              <w:rPr>
                <w:rFonts w:cs="Arial"/>
                <w:b/>
                <w:lang w:val="sr-Latn-RS"/>
              </w:rPr>
              <w:t>II</w:t>
            </w:r>
          </w:p>
          <w:p w:rsidR="0045440B" w:rsidRPr="003763F1" w:rsidRDefault="0045440B" w:rsidP="00A0354F">
            <w:pPr>
              <w:rPr>
                <w:rFonts w:cs="Arial"/>
                <w:b/>
                <w:lang w:val="sr-Latn-RS"/>
              </w:rPr>
            </w:pPr>
          </w:p>
        </w:tc>
        <w:tc>
          <w:tcPr>
            <w:tcW w:w="1418" w:type="dxa"/>
          </w:tcPr>
          <w:p w:rsidR="0045440B" w:rsidRPr="003763F1" w:rsidRDefault="0045440B" w:rsidP="00A0354F">
            <w:pPr>
              <w:rPr>
                <w:lang w:val="sr-Cyrl-RS"/>
              </w:rPr>
            </w:pPr>
          </w:p>
        </w:tc>
        <w:tc>
          <w:tcPr>
            <w:tcW w:w="1275" w:type="dxa"/>
          </w:tcPr>
          <w:p w:rsidR="0045440B" w:rsidRPr="003763F1" w:rsidRDefault="0045440B" w:rsidP="00A0354F">
            <w:pPr>
              <w:rPr>
                <w:lang w:val="sr-Cyrl-RS"/>
              </w:rPr>
            </w:pPr>
          </w:p>
        </w:tc>
      </w:tr>
    </w:tbl>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F268FD" w:rsidP="00A31A80">
            <w:pPr>
              <w:spacing w:before="0"/>
              <w:jc w:val="center"/>
              <w:rPr>
                <w:rFonts w:cs="Arial"/>
                <w:b/>
                <w:lang w:val="sr-Latn-CS"/>
              </w:rPr>
            </w:pPr>
            <w:r>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F268FD" w:rsidP="00A31A80">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F268FD" w:rsidP="00A31A80">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0017629B">
              <w:rPr>
                <w:rFonts w:cs="Arial"/>
                <w:b/>
                <w:lang w:val="sr-Latn-CS"/>
              </w:rPr>
              <w:t>I</w:t>
            </w:r>
            <w:r w:rsidRPr="00E47C2E">
              <w:rPr>
                <w:rFonts w:cs="Arial"/>
                <w:b/>
              </w:rPr>
              <w:t>+ред.бр.</w:t>
            </w:r>
            <w:r w:rsidR="0017629B">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17629B" w:rsidRDefault="0017629B" w:rsidP="00343A18">
      <w:pPr>
        <w:widowControl w:val="0"/>
        <w:spacing w:before="0"/>
        <w:rPr>
          <w:rFonts w:eastAsia="Arial Unicode MS" w:cs="Arial"/>
        </w:rPr>
      </w:pPr>
    </w:p>
    <w:p w:rsidR="0017629B" w:rsidRDefault="0017629B" w:rsidP="00343A18">
      <w:pPr>
        <w:widowControl w:val="0"/>
        <w:spacing w:before="0"/>
        <w:rPr>
          <w:rFonts w:eastAsia="Arial Unicode MS" w:cs="Arial"/>
        </w:rPr>
      </w:pPr>
    </w:p>
    <w:p w:rsidR="0017629B" w:rsidRPr="00E47C2E" w:rsidRDefault="0017629B" w:rsidP="0017629B">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A5BD3" w:rsidTr="00A0354F">
        <w:trPr>
          <w:trHeight w:val="831"/>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A5BD3" w:rsidRPr="00405D3F" w:rsidRDefault="00FA5BD3" w:rsidP="00EF77BB">
            <w:pPr>
              <w:spacing w:before="0"/>
              <w:rPr>
                <w:rFonts w:cs="Arial"/>
                <w:color w:val="000000" w:themeColor="text1"/>
                <w:lang w:val="sr-Latn-CS" w:eastAsia="sr-Latn-CS"/>
              </w:rPr>
            </w:pPr>
            <w:r w:rsidRPr="00405D3F">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sidRPr="00405D3F">
              <w:rPr>
                <w:rFonts w:cs="Arial"/>
                <w:color w:val="000000" w:themeColor="text1"/>
                <w:lang w:val="sr-Latn-CS" w:eastAsia="sr-Latn-CS"/>
              </w:rPr>
              <w:t xml:space="preserve"> који су укључени у укупно понуђену цену без ПДВ-а</w:t>
            </w:r>
          </w:p>
          <w:p w:rsidR="00FA5BD3" w:rsidRDefault="00FA5BD3" w:rsidP="00EF77BB">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FA5BD3" w:rsidRDefault="00FA5BD3" w:rsidP="00EF77BB">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FA5BD3" w:rsidRDefault="00FA5BD3" w:rsidP="00EF77BB">
            <w:pPr>
              <w:spacing w:before="0"/>
              <w:jc w:val="center"/>
              <w:rPr>
                <w:rFonts w:cs="Arial"/>
                <w:color w:val="000000" w:themeColor="text1"/>
                <w:lang w:val="sr-Latn-CS" w:eastAsia="sr-Latn-CS"/>
              </w:rPr>
            </w:pPr>
          </w:p>
          <w:p w:rsidR="00FA5BD3" w:rsidRDefault="00FA5BD3" w:rsidP="00EF77BB">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17629B" w:rsidRPr="00405D3F" w:rsidTr="00EF77B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A5BD3" w:rsidRDefault="00FA5BD3" w:rsidP="00EF77BB">
            <w:pPr>
              <w:spacing w:before="0"/>
              <w:jc w:val="center"/>
              <w:rPr>
                <w:rFonts w:cs="Arial"/>
                <w:color w:val="000000" w:themeColor="text1"/>
                <w:lang w:val="sr-Latn-CS" w:eastAsia="sr-Latn-CS"/>
              </w:rPr>
            </w:pPr>
          </w:p>
          <w:p w:rsidR="0017629B" w:rsidRPr="00405D3F" w:rsidRDefault="0017629B" w:rsidP="00EF77B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17629B" w:rsidRDefault="0017629B" w:rsidP="00343A18">
      <w:pPr>
        <w:widowControl w:val="0"/>
        <w:spacing w:before="0"/>
        <w:rPr>
          <w:rFonts w:eastAsia="Arial Unicode MS" w:cs="Arial"/>
        </w:rPr>
      </w:pPr>
    </w:p>
    <w:p w:rsidR="0017629B" w:rsidRPr="00E47C2E" w:rsidRDefault="0017629B"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Default="00343A18" w:rsidP="00BC01DC">
            <w:pPr>
              <w:spacing w:before="0"/>
              <w:jc w:val="center"/>
              <w:rPr>
                <w:rFonts w:cs="Arial"/>
              </w:rPr>
            </w:pPr>
          </w:p>
          <w:p w:rsidR="002B1E6D" w:rsidRDefault="002B1E6D" w:rsidP="00BC01DC">
            <w:pPr>
              <w:spacing w:before="0"/>
              <w:jc w:val="center"/>
              <w:rPr>
                <w:rFonts w:cs="Arial"/>
              </w:rPr>
            </w:pPr>
          </w:p>
          <w:p w:rsidR="002B1E6D" w:rsidRPr="00E47C2E" w:rsidRDefault="002B1E6D"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F268FD">
        <w:rPr>
          <w:rFonts w:cs="Arial"/>
        </w:rPr>
        <w:t>I</w:t>
      </w:r>
      <w:r w:rsidRPr="00E47C2E">
        <w:rPr>
          <w:rFonts w:cs="Arial"/>
        </w:rPr>
        <w:t>–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F268FD">
        <w:rPr>
          <w:rFonts w:cs="Arial"/>
        </w:rPr>
        <w:t>II</w:t>
      </w:r>
      <w:r w:rsidRPr="00E47C2E">
        <w:rPr>
          <w:rFonts w:cs="Arial"/>
        </w:rPr>
        <w:t xml:space="preserve">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F268FD">
        <w:rPr>
          <w:rFonts w:cs="Arial"/>
        </w:rPr>
        <w:t>III</w:t>
      </w:r>
      <w:r w:rsidRPr="00E47C2E">
        <w:rPr>
          <w:rFonts w:cs="Arial"/>
        </w:rPr>
        <w:t xml:space="preserve"> – уписује се укупно понуђена цена са ПДВ (ред бр</w:t>
      </w:r>
      <w:r w:rsidR="0017629B">
        <w:rPr>
          <w:rFonts w:cs="Arial"/>
        </w:rPr>
        <w:t xml:space="preserve"> I</w:t>
      </w:r>
      <w:r w:rsidRPr="00E47C2E">
        <w:rPr>
          <w:rFonts w:cs="Arial"/>
        </w:rPr>
        <w:t xml:space="preserve"> + ред.бр. </w:t>
      </w:r>
      <w:r w:rsidR="0017629B">
        <w:rPr>
          <w:rFonts w:cs="Arial"/>
        </w:rPr>
        <w:t>II</w:t>
      </w:r>
      <w:r w:rsidRPr="00E47C2E">
        <w:rPr>
          <w:rFonts w:cs="Arial"/>
        </w:rPr>
        <w:t>)</w:t>
      </w:r>
    </w:p>
    <w:p w:rsidR="00E47C2E" w:rsidRPr="00405D3F"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2B1E6D" w:rsidRDefault="002B1E6D" w:rsidP="00C4437D">
      <w:pPr>
        <w:rPr>
          <w:rFonts w:cs="Arial"/>
          <w:b/>
          <w:lang w:val="ru-RU"/>
        </w:rPr>
      </w:pPr>
    </w:p>
    <w:p w:rsidR="002B1E6D" w:rsidRDefault="002B1E6D" w:rsidP="00C4437D">
      <w:pPr>
        <w:rPr>
          <w:rFonts w:cs="Arial"/>
          <w:b/>
          <w:lang w:val="ru-RU"/>
        </w:rPr>
      </w:pPr>
    </w:p>
    <w:p w:rsidR="00F268FD" w:rsidRDefault="00F268FD" w:rsidP="005A2955">
      <w:pPr>
        <w:rPr>
          <w:rFonts w:cs="Arial"/>
          <w:b/>
          <w:lang w:val="ru-RU"/>
        </w:rPr>
      </w:pPr>
    </w:p>
    <w:p w:rsidR="00036566" w:rsidRPr="00E47C2E" w:rsidRDefault="00036566" w:rsidP="00036566">
      <w:pPr>
        <w:pStyle w:val="KDObrazac"/>
        <w:spacing w:before="0"/>
      </w:pPr>
      <w:r w:rsidRPr="00E47C2E">
        <w:t xml:space="preserve">ОБРАЗАЦ </w:t>
      </w:r>
      <w:r>
        <w:t>3</w:t>
      </w:r>
      <w:r w:rsidRPr="00E47C2E">
        <w:t>.</w:t>
      </w:r>
    </w:p>
    <w:p w:rsidR="00036566" w:rsidRDefault="00036566" w:rsidP="005A2955">
      <w:pPr>
        <w:rPr>
          <w:rFonts w:cs="Arial"/>
          <w:b/>
          <w:lang w:val="ru-RU"/>
        </w:rPr>
      </w:pPr>
    </w:p>
    <w:p w:rsidR="00BB0272" w:rsidRPr="00F10346" w:rsidRDefault="00BB0272" w:rsidP="00BB0272">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036566" w:rsidRDefault="00036566" w:rsidP="005A2955">
      <w:pPr>
        <w:rPr>
          <w:rFonts w:cs="Arial"/>
          <w:b/>
          <w:lang w:val="ru-RU"/>
        </w:rPr>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9B705B" w:rsidRPr="002B1E6D" w:rsidRDefault="00343A18" w:rsidP="002B1E6D">
      <w:pPr>
        <w:ind w:left="-360" w:right="-19"/>
        <w:outlineLvl w:val="0"/>
        <w:rPr>
          <w:rFonts w:cs="Arial"/>
          <w:b/>
          <w:lang w:val="sr-Cyrl-RS"/>
        </w:rPr>
      </w:pPr>
      <w:r w:rsidRPr="002B1E6D">
        <w:rPr>
          <w:rFonts w:cs="Arial"/>
          <w:lang w:val="ru-RU"/>
        </w:rPr>
        <w:t xml:space="preserve">и под пуном материјалном и кривичном одговорношћу потврђује да је Понуду број:________ за јавну набавку </w:t>
      </w:r>
      <w:r w:rsidR="00FD6BCE" w:rsidRPr="002B1E6D">
        <w:rPr>
          <w:rFonts w:cs="Arial"/>
          <w:lang w:val="ru-RU"/>
        </w:rPr>
        <w:t>услуга</w:t>
      </w:r>
      <w:r w:rsidR="00750D53" w:rsidRPr="002B1E6D">
        <w:rPr>
          <w:rFonts w:cs="Arial"/>
          <w:lang w:val="ru-RU"/>
        </w:rPr>
        <w:t xml:space="preserve"> - </w:t>
      </w:r>
      <w:r w:rsidR="00FA5BD3" w:rsidRPr="002B1E6D">
        <w:rPr>
          <w:rFonts w:cs="Arial"/>
          <w:lang w:val="sr-Cyrl-RS"/>
        </w:rPr>
        <w:t>Праћење квалитета амбијенталног ваздуха и емисије димних гасова пре и током спаљивања контролисаних супстанци</w:t>
      </w:r>
      <w:r w:rsidR="00C4437D" w:rsidRPr="002B1E6D">
        <w:rPr>
          <w:rFonts w:cs="Arial"/>
          <w:lang w:val="sr-Cyrl-RS" w:eastAsia="hr-HR"/>
        </w:rPr>
        <w:t xml:space="preserve">, </w:t>
      </w:r>
      <w:r w:rsidR="00873133" w:rsidRPr="002B1E6D">
        <w:rPr>
          <w:rFonts w:cs="Arial"/>
          <w:lang w:val="ru-RU"/>
        </w:rPr>
        <w:t xml:space="preserve">у отвореном поступку јавне набавке </w:t>
      </w:r>
      <w:r w:rsidR="002D6B31" w:rsidRPr="002B1E6D">
        <w:rPr>
          <w:rFonts w:cs="Arial"/>
          <w:lang w:val="ru-RU"/>
        </w:rPr>
        <w:t>ЈН</w:t>
      </w:r>
      <w:r w:rsidRPr="002B1E6D">
        <w:rPr>
          <w:rFonts w:cs="Arial"/>
          <w:lang w:val="ru-RU"/>
        </w:rPr>
        <w:t xml:space="preserve"> бр</w:t>
      </w:r>
      <w:r w:rsidR="00762E5D">
        <w:rPr>
          <w:rFonts w:cs="Arial"/>
          <w:lang w:val="ru-RU"/>
        </w:rPr>
        <w:t xml:space="preserve">. </w:t>
      </w:r>
      <w:r w:rsidR="009B705B" w:rsidRPr="002B1E6D">
        <w:rPr>
          <w:rFonts w:cs="Arial"/>
          <w:b/>
          <w:lang w:val="sr-Cyrl-CS"/>
        </w:rPr>
        <w:t>3000/</w:t>
      </w:r>
      <w:r w:rsidR="009B705B" w:rsidRPr="002B1E6D">
        <w:rPr>
          <w:rFonts w:cs="Arial"/>
          <w:b/>
          <w:lang w:val="sr-Latn-RS"/>
        </w:rPr>
        <w:t>1015/2018</w:t>
      </w:r>
      <w:r w:rsidR="009B705B" w:rsidRPr="002B1E6D">
        <w:rPr>
          <w:rFonts w:cs="Arial"/>
          <w:b/>
          <w:lang w:val="sr-Cyrl-CS"/>
        </w:rPr>
        <w:t xml:space="preserve"> (</w:t>
      </w:r>
      <w:r w:rsidR="009B705B" w:rsidRPr="002B1E6D">
        <w:rPr>
          <w:rFonts w:cs="Arial"/>
          <w:b/>
          <w:lang w:val="sr-Latn-RS"/>
        </w:rPr>
        <w:t>1355/2018</w:t>
      </w:r>
      <w:r w:rsidR="009B705B" w:rsidRPr="002B1E6D">
        <w:rPr>
          <w:rFonts w:cs="Arial"/>
          <w:b/>
          <w:lang w:val="sr-Cyrl-CS"/>
        </w:rPr>
        <w:t>)</w:t>
      </w:r>
    </w:p>
    <w:p w:rsidR="00FA5BD3" w:rsidRDefault="00343A18" w:rsidP="00FA5BD3">
      <w:pPr>
        <w:ind w:left="-360" w:right="-19"/>
        <w:outlineLvl w:val="0"/>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A5BD3" w:rsidRDefault="00343A18" w:rsidP="00FA5BD3">
      <w:pPr>
        <w:ind w:left="-360" w:right="-19"/>
        <w:outlineLvl w:val="0"/>
        <w:rPr>
          <w:rFonts w:cs="Arial"/>
          <w:b/>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lastRenderedPageBreak/>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343A18" w:rsidRPr="002B1E6D" w:rsidRDefault="00343A18" w:rsidP="002B1E6D">
      <w:pPr>
        <w:ind w:left="-360" w:right="-19"/>
        <w:outlineLvl w:val="0"/>
        <w:rPr>
          <w:rFonts w:cs="Arial"/>
          <w:b/>
          <w:lang w:val="sr-Cyrl-RS"/>
        </w:rPr>
      </w:pPr>
      <w:r w:rsidRPr="002B1E6D">
        <w:rPr>
          <w:rFonts w:cs="Arial"/>
          <w:lang w:val="ru-RU"/>
        </w:rPr>
        <w:t xml:space="preserve">којом изричито наводимо да </w:t>
      </w:r>
      <w:r w:rsidRPr="002B1E6D">
        <w:rPr>
          <w:rFonts w:cs="Arial"/>
        </w:rPr>
        <w:t>смо у свом досадашњем раду и</w:t>
      </w:r>
      <w:r w:rsidRPr="002B1E6D">
        <w:rPr>
          <w:rFonts w:cs="Arial"/>
          <w:lang w:val="ru-RU"/>
        </w:rPr>
        <w:t xml:space="preserve"> при састављању Понуде </w:t>
      </w:r>
      <w:r w:rsidRPr="002B1E6D">
        <w:rPr>
          <w:rFonts w:cs="Arial"/>
        </w:rPr>
        <w:t xml:space="preserve"> </w:t>
      </w:r>
      <w:r w:rsidR="0017629B" w:rsidRPr="002B1E6D">
        <w:rPr>
          <w:rFonts w:cs="Arial"/>
        </w:rPr>
        <w:t xml:space="preserve">  </w:t>
      </w:r>
      <w:r w:rsidRPr="002B1E6D">
        <w:rPr>
          <w:rFonts w:cs="Arial"/>
        </w:rPr>
        <w:t xml:space="preserve">број: </w:t>
      </w:r>
      <w:r w:rsidR="007E7BB8" w:rsidRPr="002B1E6D">
        <w:rPr>
          <w:rFonts w:cs="Arial"/>
        </w:rPr>
        <w:t>______________</w:t>
      </w:r>
      <w:r w:rsidRPr="002B1E6D">
        <w:rPr>
          <w:rFonts w:cs="Arial"/>
          <w:lang w:val="ru-RU"/>
        </w:rPr>
        <w:t xml:space="preserve">за јавну набавку </w:t>
      </w:r>
      <w:r w:rsidR="00FD6BCE" w:rsidRPr="002B1E6D">
        <w:rPr>
          <w:rFonts w:cs="Arial"/>
          <w:lang w:val="ru-RU"/>
        </w:rPr>
        <w:t>услуга</w:t>
      </w:r>
      <w:r w:rsidR="00750D53" w:rsidRPr="002B1E6D">
        <w:rPr>
          <w:rFonts w:cs="Arial"/>
        </w:rPr>
        <w:t xml:space="preserve"> - </w:t>
      </w:r>
      <w:r w:rsidR="00FA5BD3" w:rsidRPr="002B1E6D">
        <w:rPr>
          <w:rFonts w:cs="Arial"/>
          <w:lang w:val="sr-Cyrl-RS"/>
        </w:rPr>
        <w:t>Праћење квалитета амбијенталног ваздуха и емисије димних гасова пре и током спаљивања контролисаних супстанци</w:t>
      </w:r>
      <w:r w:rsidR="00FA5BD3" w:rsidRPr="002B1E6D">
        <w:rPr>
          <w:rFonts w:cs="Arial"/>
          <w:lang w:val="sr-Cyrl-RS" w:eastAsia="hr-HR"/>
        </w:rPr>
        <w:t xml:space="preserve">, </w:t>
      </w:r>
      <w:r w:rsidR="00FA5BD3" w:rsidRPr="002B1E6D">
        <w:rPr>
          <w:rFonts w:cs="Arial"/>
          <w:lang w:val="ru-RU"/>
        </w:rPr>
        <w:t>у отвореном поступку јавне набавке ЈН бр.</w:t>
      </w:r>
      <w:r w:rsidR="00FA5BD3" w:rsidRPr="002B1E6D">
        <w:rPr>
          <w:rFonts w:cs="Arial"/>
          <w:b/>
          <w:lang w:val="sr-Cyrl-CS"/>
        </w:rPr>
        <w:t xml:space="preserve"> </w:t>
      </w:r>
      <w:r w:rsidR="009B705B" w:rsidRPr="002B1E6D">
        <w:rPr>
          <w:rFonts w:cs="Arial"/>
          <w:b/>
          <w:lang w:val="sr-Cyrl-CS"/>
        </w:rPr>
        <w:t>3000/</w:t>
      </w:r>
      <w:r w:rsidR="009B705B" w:rsidRPr="002B1E6D">
        <w:rPr>
          <w:rFonts w:cs="Arial"/>
          <w:b/>
          <w:lang w:val="sr-Latn-RS"/>
        </w:rPr>
        <w:t>1015/2018</w:t>
      </w:r>
      <w:r w:rsidR="009B705B" w:rsidRPr="002B1E6D">
        <w:rPr>
          <w:rFonts w:cs="Arial"/>
          <w:b/>
          <w:lang w:val="sr-Cyrl-CS"/>
        </w:rPr>
        <w:t xml:space="preserve"> (</w:t>
      </w:r>
      <w:r w:rsidR="009B705B" w:rsidRPr="002B1E6D">
        <w:rPr>
          <w:rFonts w:cs="Arial"/>
          <w:b/>
          <w:lang w:val="sr-Latn-RS"/>
        </w:rPr>
        <w:t>1355/2018</w:t>
      </w:r>
      <w:r w:rsidR="009B705B" w:rsidRPr="002B1E6D">
        <w:rPr>
          <w:rFonts w:cs="Arial"/>
          <w:b/>
          <w:lang w:val="sr-Cyrl-CS"/>
        </w:rPr>
        <w:t>)</w:t>
      </w:r>
      <w:r w:rsidR="002B1E6D">
        <w:rPr>
          <w:rFonts w:cs="Arial"/>
          <w:b/>
          <w:lang w:val="sr-Cyrl-RS"/>
        </w:rPr>
        <w:t xml:space="preserve">, </w:t>
      </w: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007648" w:rsidRDefault="00007648" w:rsidP="00693E79">
      <w:pPr>
        <w:pStyle w:val="KDObrazac"/>
        <w:jc w:val="both"/>
        <w:rPr>
          <w:lang w:val="sr-Cyrl-RS"/>
        </w:rPr>
      </w:pPr>
    </w:p>
    <w:p w:rsidR="00762E5D" w:rsidRDefault="00762E5D" w:rsidP="00693E79">
      <w:pPr>
        <w:pStyle w:val="KDObrazac"/>
        <w:jc w:val="both"/>
        <w:rPr>
          <w:lang w:val="sr-Cyrl-RS"/>
        </w:rPr>
      </w:pPr>
    </w:p>
    <w:p w:rsidR="00007648" w:rsidRDefault="00007648" w:rsidP="00693E79">
      <w:pPr>
        <w:pStyle w:val="KDObrazac"/>
        <w:jc w:val="both"/>
        <w:rPr>
          <w:lang w:val="sr-Cyrl-RS"/>
        </w:rPr>
      </w:pPr>
    </w:p>
    <w:p w:rsidR="00993669" w:rsidRDefault="00993669" w:rsidP="00693E79">
      <w:pPr>
        <w:pStyle w:val="KDObrazac"/>
        <w:jc w:val="both"/>
        <w:rPr>
          <w:lang w:val="sr-Cyrl-RS"/>
        </w:rPr>
      </w:pPr>
    </w:p>
    <w:p w:rsidR="00993669" w:rsidRDefault="00993669" w:rsidP="00693E79">
      <w:pPr>
        <w:pStyle w:val="KDObrazac"/>
        <w:jc w:val="both"/>
        <w:rPr>
          <w:lang w:val="sr-Cyrl-RS"/>
        </w:rPr>
      </w:pPr>
    </w:p>
    <w:p w:rsidR="00993669" w:rsidRDefault="00993669" w:rsidP="00693E79">
      <w:pPr>
        <w:pStyle w:val="KDObrazac"/>
        <w:jc w:val="both"/>
        <w:rPr>
          <w:lang w:val="sr-Cyrl-RS"/>
        </w:rPr>
      </w:pPr>
    </w:p>
    <w:p w:rsidR="00993669" w:rsidRPr="00945C5E" w:rsidRDefault="00993669" w:rsidP="00693E79">
      <w:pPr>
        <w:pStyle w:val="KDObrazac"/>
        <w:jc w:val="both"/>
        <w:rPr>
          <w:lang w:val="sr-Cyrl-RS"/>
        </w:rPr>
      </w:pPr>
    </w:p>
    <w:p w:rsidR="00C400D5" w:rsidRPr="00E47C2E" w:rsidRDefault="00C400D5" w:rsidP="00C400D5">
      <w:pPr>
        <w:pStyle w:val="KDObrazac"/>
        <w:spacing w:before="0"/>
      </w:pPr>
      <w:r w:rsidRPr="00E47C2E">
        <w:lastRenderedPageBreak/>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9B705B" w:rsidRPr="002B1E6D" w:rsidRDefault="007E7BB8" w:rsidP="009B705B">
      <w:pPr>
        <w:ind w:left="-360" w:right="-19"/>
        <w:jc w:val="center"/>
        <w:outlineLvl w:val="0"/>
        <w:rPr>
          <w:rFonts w:cs="Arial"/>
          <w:b/>
          <w:lang w:val="sr-Cyrl-RS"/>
        </w:rPr>
      </w:pPr>
      <w:r w:rsidRPr="002B1E6D">
        <w:rPr>
          <w:rFonts w:cs="Arial"/>
        </w:rPr>
        <w:t xml:space="preserve">за јавну набавку </w:t>
      </w:r>
      <w:r w:rsidR="00FD6BCE" w:rsidRPr="002B1E6D">
        <w:rPr>
          <w:rFonts w:cs="Arial"/>
        </w:rPr>
        <w:t>услуга</w:t>
      </w:r>
      <w:r w:rsidR="00A47094" w:rsidRPr="002B1E6D">
        <w:rPr>
          <w:rFonts w:cs="Arial"/>
          <w:lang w:val="sr-Cyrl-RS"/>
        </w:rPr>
        <w:t xml:space="preserve">: </w:t>
      </w:r>
      <w:r w:rsidR="00B237A0" w:rsidRPr="002B1E6D">
        <w:rPr>
          <w:rFonts w:cs="Arial"/>
          <w:lang w:eastAsia="hr-HR"/>
        </w:rPr>
        <w:t xml:space="preserve"> </w:t>
      </w:r>
      <w:r w:rsidR="00FA5BD3" w:rsidRPr="002B1E6D">
        <w:rPr>
          <w:rFonts w:cs="Arial"/>
          <w:lang w:val="sr-Cyrl-RS"/>
        </w:rPr>
        <w:t>Праћење квалитета амбијенталног ваздуха и емисије димних гасова пре и током спаљивања контролисаних супстанци</w:t>
      </w:r>
      <w:r w:rsidR="00FA5BD3" w:rsidRPr="002B1E6D">
        <w:rPr>
          <w:rFonts w:cs="Arial"/>
          <w:lang w:val="sr-Cyrl-RS" w:eastAsia="hr-HR"/>
        </w:rPr>
        <w:t xml:space="preserve">, </w:t>
      </w:r>
      <w:r w:rsidR="00FA5BD3" w:rsidRPr="002B1E6D">
        <w:rPr>
          <w:rFonts w:cs="Arial"/>
          <w:lang w:val="ru-RU"/>
        </w:rPr>
        <w:t>у отвореном поступку јавне набавке ЈН бр.</w:t>
      </w:r>
      <w:r w:rsidR="00FA5BD3" w:rsidRPr="002B1E6D">
        <w:rPr>
          <w:rFonts w:cs="Arial"/>
          <w:b/>
          <w:lang w:val="sr-Cyrl-CS"/>
        </w:rPr>
        <w:t xml:space="preserve"> </w:t>
      </w:r>
      <w:r w:rsidR="009B705B" w:rsidRPr="002B1E6D">
        <w:rPr>
          <w:rFonts w:cs="Arial"/>
          <w:b/>
          <w:lang w:val="sr-Cyrl-CS"/>
        </w:rPr>
        <w:t>3000/</w:t>
      </w:r>
      <w:r w:rsidR="009B705B" w:rsidRPr="002B1E6D">
        <w:rPr>
          <w:rFonts w:cs="Arial"/>
          <w:b/>
          <w:lang w:val="sr-Latn-RS"/>
        </w:rPr>
        <w:t>1015/2018</w:t>
      </w:r>
      <w:r w:rsidR="009B705B" w:rsidRPr="002B1E6D">
        <w:rPr>
          <w:rFonts w:cs="Arial"/>
          <w:b/>
          <w:lang w:val="sr-Cyrl-CS"/>
        </w:rPr>
        <w:t xml:space="preserve"> (</w:t>
      </w:r>
      <w:r w:rsidR="009B705B" w:rsidRPr="002B1E6D">
        <w:rPr>
          <w:rFonts w:cs="Arial"/>
          <w:b/>
          <w:lang w:val="sr-Latn-RS"/>
        </w:rPr>
        <w:t>1355/2018</w:t>
      </w:r>
      <w:r w:rsidR="009B705B" w:rsidRPr="002B1E6D">
        <w:rPr>
          <w:rFonts w:cs="Arial"/>
          <w:b/>
          <w:lang w:val="sr-Cyrl-CS"/>
        </w:rPr>
        <w:t>)</w:t>
      </w:r>
    </w:p>
    <w:p w:rsidR="007E7BB8" w:rsidRPr="00AC637F" w:rsidRDefault="007E7BB8" w:rsidP="00FA5BD3">
      <w:pPr>
        <w:ind w:right="-19"/>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EA1A33">
      <w:pPr>
        <w:pStyle w:val="KDObrazac"/>
        <w:spacing w:before="0"/>
        <w:jc w:val="both"/>
        <w:rPr>
          <w:lang w:val="sr-Cyrl-RS"/>
        </w:rPr>
      </w:pPr>
    </w:p>
    <w:p w:rsidR="00D3248E" w:rsidRDefault="00D3248E" w:rsidP="00EA1A33">
      <w:pPr>
        <w:pStyle w:val="KDObrazac"/>
        <w:spacing w:before="0"/>
        <w:jc w:val="both"/>
        <w:rPr>
          <w:lang w:val="sr-Cyrl-RS"/>
        </w:rPr>
      </w:pPr>
    </w:p>
    <w:p w:rsidR="00FA5BD3" w:rsidRDefault="00FA5BD3" w:rsidP="00EA1A33">
      <w:pPr>
        <w:pStyle w:val="KDObrazac"/>
        <w:spacing w:before="0"/>
        <w:jc w:val="both"/>
        <w:rPr>
          <w:lang w:val="sr-Cyrl-RS"/>
        </w:rPr>
      </w:pPr>
    </w:p>
    <w:p w:rsidR="00FA5BD3" w:rsidRPr="00FA5BD3" w:rsidRDefault="00FA5BD3" w:rsidP="00FA5BD3">
      <w:pPr>
        <w:jc w:val="right"/>
        <w:outlineLvl w:val="1"/>
        <w:rPr>
          <w:rFonts w:cs="Arial"/>
          <w:b/>
          <w:lang w:val="sr-Cyrl-RS"/>
        </w:rPr>
      </w:pPr>
      <w:bookmarkStart w:id="251" w:name="_Toc442559940"/>
      <w:r w:rsidRPr="00FA5BD3">
        <w:rPr>
          <w:rFonts w:cs="Arial"/>
          <w:b/>
        </w:rPr>
        <w:lastRenderedPageBreak/>
        <w:t xml:space="preserve">ОБРАЗАЦ </w:t>
      </w:r>
      <w:bookmarkEnd w:id="251"/>
      <w:r w:rsidRPr="00FA5BD3">
        <w:rPr>
          <w:rFonts w:cs="Arial"/>
          <w:b/>
          <w:lang w:val="sr-Cyrl-RS"/>
        </w:rPr>
        <w:t>6</w:t>
      </w:r>
    </w:p>
    <w:p w:rsidR="00FA5BD3" w:rsidRPr="00FA5BD3" w:rsidRDefault="00FA5BD3" w:rsidP="00FA5BD3">
      <w:pPr>
        <w:spacing w:before="0"/>
        <w:rPr>
          <w:rFonts w:cs="Arial"/>
        </w:rPr>
      </w:pPr>
    </w:p>
    <w:p w:rsidR="00FA5BD3" w:rsidRPr="00FA5BD3" w:rsidRDefault="00FA5BD3" w:rsidP="00FA5BD3">
      <w:pPr>
        <w:spacing w:before="0"/>
        <w:jc w:val="center"/>
        <w:rPr>
          <w:rFonts w:cs="Arial"/>
          <w:b/>
        </w:rPr>
      </w:pPr>
    </w:p>
    <w:p w:rsidR="00FA5BD3" w:rsidRPr="00FA5BD3" w:rsidRDefault="00FA5BD3" w:rsidP="00FA5BD3">
      <w:pPr>
        <w:spacing w:before="0"/>
        <w:jc w:val="center"/>
        <w:rPr>
          <w:rFonts w:cs="Arial"/>
          <w:b/>
        </w:rPr>
      </w:pPr>
      <w:r w:rsidRPr="00FA5BD3">
        <w:rPr>
          <w:rFonts w:cs="Arial"/>
          <w:b/>
        </w:rPr>
        <w:t>СПИСАК ИЗВРШЕНИХ УСЛУГА– СТРУЧНЕ РЕФЕРЕНЦЕ</w:t>
      </w:r>
    </w:p>
    <w:p w:rsidR="00FA5BD3" w:rsidRPr="00FA5BD3" w:rsidRDefault="00FA5BD3" w:rsidP="00FA5BD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A5BD3" w:rsidRPr="00FA5BD3" w:rsidTr="00A0354F">
        <w:tc>
          <w:tcPr>
            <w:tcW w:w="213" w:type="pct"/>
            <w:shd w:val="clear" w:color="auto" w:fill="auto"/>
          </w:tcPr>
          <w:p w:rsidR="00FA5BD3" w:rsidRPr="00FA5BD3" w:rsidRDefault="00FA5BD3" w:rsidP="00FA5BD3">
            <w:pPr>
              <w:spacing w:before="0"/>
              <w:jc w:val="center"/>
              <w:rPr>
                <w:rFonts w:eastAsia="Calibri" w:cs="Arial"/>
                <w:b/>
                <w:bCs/>
                <w:iCs/>
              </w:rPr>
            </w:pPr>
          </w:p>
        </w:tc>
        <w:tc>
          <w:tcPr>
            <w:tcW w:w="951"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Референтни наручилац односно корисник услуга</w:t>
            </w:r>
          </w:p>
        </w:tc>
        <w:tc>
          <w:tcPr>
            <w:tcW w:w="908"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
                <w:bCs/>
                <w:iCs/>
              </w:rPr>
            </w:pPr>
            <w:r w:rsidRPr="00FA5BD3">
              <w:rPr>
                <w:rFonts w:eastAsia="Calibri" w:cs="Arial"/>
                <w:bCs/>
                <w:iCs/>
                <w:lang w:val="ru-RU"/>
              </w:rPr>
              <w:t>Лице за контакт</w:t>
            </w:r>
            <w:r w:rsidRPr="00FA5BD3">
              <w:rPr>
                <w:rFonts w:eastAsia="Calibri" w:cs="Arial"/>
                <w:bCs/>
                <w:iCs/>
              </w:rPr>
              <w:t xml:space="preserve"> и број телефона</w:t>
            </w:r>
          </w:p>
        </w:tc>
        <w:tc>
          <w:tcPr>
            <w:tcW w:w="92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
                <w:bCs/>
                <w:iCs/>
              </w:rPr>
            </w:pPr>
            <w:r w:rsidRPr="00FA5BD3">
              <w:rPr>
                <w:rFonts w:eastAsia="Calibri" w:cs="Arial"/>
                <w:bCs/>
                <w:iCs/>
              </w:rPr>
              <w:t>Број и датум закључења уговора</w:t>
            </w:r>
          </w:p>
        </w:tc>
        <w:tc>
          <w:tcPr>
            <w:tcW w:w="859" w:type="pct"/>
            <w:shd w:val="clear" w:color="auto" w:fill="auto"/>
            <w:vAlign w:val="center"/>
          </w:tcPr>
          <w:p w:rsidR="00FA5BD3" w:rsidRPr="00FA5BD3" w:rsidRDefault="00FA5BD3" w:rsidP="00FA5BD3">
            <w:pPr>
              <w:spacing w:before="0"/>
              <w:jc w:val="center"/>
              <w:rPr>
                <w:rFonts w:eastAsia="Calibri" w:cs="Arial"/>
                <w:bCs/>
                <w:iCs/>
                <w:lang w:val="sr-Cyrl-CS"/>
              </w:rPr>
            </w:pPr>
          </w:p>
          <w:p w:rsidR="00FA5BD3" w:rsidRPr="00FA5BD3" w:rsidRDefault="00FA5BD3" w:rsidP="00FA5BD3">
            <w:pPr>
              <w:spacing w:before="0"/>
              <w:jc w:val="center"/>
              <w:rPr>
                <w:rFonts w:eastAsia="Calibri" w:cs="Arial"/>
                <w:bCs/>
                <w:iCs/>
              </w:rPr>
            </w:pPr>
            <w:r w:rsidRPr="00FA5BD3">
              <w:rPr>
                <w:rFonts w:eastAsia="Calibri" w:cs="Arial"/>
                <w:bCs/>
                <w:iCs/>
                <w:lang w:val="sr-Cyrl-CS"/>
              </w:rPr>
              <w:t xml:space="preserve">Датум </w:t>
            </w:r>
            <w:r w:rsidRPr="00FA5BD3">
              <w:rPr>
                <w:rFonts w:eastAsia="Calibri" w:cs="Arial"/>
                <w:bCs/>
                <w:iCs/>
              </w:rPr>
              <w:t>реализације уговора</w:t>
            </w:r>
          </w:p>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Вредност извршених услуга без ПДВ</w:t>
            </w:r>
          </w:p>
          <w:p w:rsidR="00FA5BD3" w:rsidRPr="00FA5BD3" w:rsidRDefault="00007648" w:rsidP="00FA5BD3">
            <w:pPr>
              <w:spacing w:before="0"/>
              <w:jc w:val="center"/>
              <w:rPr>
                <w:rFonts w:eastAsia="Calibri" w:cs="Arial"/>
                <w:bCs/>
                <w:iCs/>
              </w:rPr>
            </w:pPr>
            <w:r>
              <w:rPr>
                <w:rFonts w:eastAsia="Calibri" w:cs="Arial"/>
                <w:bCs/>
                <w:iCs/>
              </w:rPr>
              <w:t>Дин</w:t>
            </w: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1.</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2.</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3.</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4.</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5.</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r w:rsidRPr="00FA5BD3">
              <w:rPr>
                <w:rFonts w:eastAsia="Calibri" w:cs="Arial"/>
                <w:b/>
                <w:bCs/>
                <w:iCs/>
              </w:rPr>
              <w:t>Укупна вредност</w:t>
            </w:r>
          </w:p>
          <w:p w:rsidR="00FA5BD3" w:rsidRPr="00FA5BD3" w:rsidRDefault="00FA5BD3" w:rsidP="00FA5BD3">
            <w:pPr>
              <w:spacing w:before="0"/>
              <w:jc w:val="center"/>
              <w:rPr>
                <w:rFonts w:eastAsia="Calibri" w:cs="Arial"/>
                <w:b/>
                <w:bCs/>
                <w:iCs/>
              </w:rPr>
            </w:pPr>
            <w:r w:rsidRPr="00FA5BD3">
              <w:rPr>
                <w:rFonts w:eastAsia="Calibri" w:cs="Arial"/>
                <w:b/>
                <w:bCs/>
                <w:iCs/>
              </w:rPr>
              <w:t>извршених услуга без</w:t>
            </w:r>
          </w:p>
          <w:p w:rsidR="00FA5BD3" w:rsidRPr="00FA5BD3" w:rsidRDefault="00FA5BD3" w:rsidP="002B1E6D">
            <w:pPr>
              <w:spacing w:before="0"/>
              <w:jc w:val="center"/>
              <w:rPr>
                <w:rFonts w:eastAsia="Calibri" w:cs="Arial"/>
                <w:b/>
                <w:bCs/>
                <w:iCs/>
              </w:rPr>
            </w:pPr>
            <w:r w:rsidRPr="00FA5BD3">
              <w:rPr>
                <w:rFonts w:eastAsia="Calibri" w:cs="Arial"/>
                <w:b/>
                <w:bCs/>
                <w:iCs/>
              </w:rPr>
              <w:t>ПДВ</w:t>
            </w:r>
            <w:r w:rsidR="002B1E6D">
              <w:rPr>
                <w:rFonts w:eastAsia="Calibri" w:cs="Arial"/>
                <w:b/>
                <w:bCs/>
                <w:iCs/>
                <w:lang w:val="sr-Cyrl-RS"/>
              </w:rPr>
              <w:t xml:space="preserve">/ </w:t>
            </w:r>
            <w:r>
              <w:rPr>
                <w:rFonts w:eastAsia="Calibri" w:cs="Arial"/>
                <w:b/>
                <w:bCs/>
                <w:iCs/>
              </w:rPr>
              <w:t>Дин</w:t>
            </w:r>
          </w:p>
        </w:tc>
        <w:tc>
          <w:tcPr>
            <w:tcW w:w="1145" w:type="pct"/>
          </w:tcPr>
          <w:p w:rsidR="00FA5BD3" w:rsidRPr="00FA5BD3" w:rsidRDefault="00FA5BD3" w:rsidP="00FA5BD3">
            <w:pPr>
              <w:spacing w:before="0"/>
              <w:ind w:left="720"/>
              <w:jc w:val="center"/>
              <w:rPr>
                <w:rFonts w:eastAsia="Calibri" w:cs="Arial"/>
                <w:b/>
                <w:bCs/>
                <w:iCs/>
              </w:rPr>
            </w:pPr>
          </w:p>
        </w:tc>
      </w:tr>
    </w:tbl>
    <w:p w:rsidR="00FA5BD3" w:rsidRPr="00FA5BD3" w:rsidRDefault="00FA5BD3" w:rsidP="00FA5BD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A5BD3" w:rsidRPr="00FA5BD3" w:rsidTr="00A0354F">
        <w:trPr>
          <w:jc w:val="center"/>
        </w:trPr>
        <w:tc>
          <w:tcPr>
            <w:tcW w:w="3882" w:type="dxa"/>
          </w:tcPr>
          <w:p w:rsidR="00FA5BD3" w:rsidRPr="00FA5BD3" w:rsidRDefault="00FA5BD3" w:rsidP="00FA5BD3">
            <w:pPr>
              <w:spacing w:before="0"/>
              <w:jc w:val="center"/>
              <w:rPr>
                <w:rFonts w:cs="Arial"/>
              </w:rPr>
            </w:pPr>
            <w:r w:rsidRPr="00FA5BD3">
              <w:rPr>
                <w:rFonts w:cs="Arial"/>
              </w:rPr>
              <w:t>Датум:</w:t>
            </w:r>
          </w:p>
        </w:tc>
        <w:tc>
          <w:tcPr>
            <w:tcW w:w="2127" w:type="dxa"/>
          </w:tcPr>
          <w:p w:rsidR="00FA5BD3" w:rsidRPr="00FA5BD3" w:rsidRDefault="00FA5BD3" w:rsidP="00FA5BD3">
            <w:pPr>
              <w:spacing w:before="0"/>
              <w:jc w:val="center"/>
              <w:rPr>
                <w:rFonts w:cs="Arial"/>
                <w:lang w:val="ru-RU"/>
              </w:rPr>
            </w:pPr>
          </w:p>
        </w:tc>
        <w:tc>
          <w:tcPr>
            <w:tcW w:w="4022" w:type="dxa"/>
          </w:tcPr>
          <w:p w:rsidR="00FA5BD3" w:rsidRPr="00FA5BD3" w:rsidRDefault="00FA5BD3" w:rsidP="00FA5BD3">
            <w:pPr>
              <w:spacing w:before="0"/>
              <w:jc w:val="center"/>
              <w:rPr>
                <w:rFonts w:cs="Arial"/>
                <w:lang w:val="ru-RU"/>
              </w:rPr>
            </w:pPr>
            <w:r w:rsidRPr="00FA5BD3">
              <w:rPr>
                <w:rFonts w:cs="Arial"/>
                <w:lang w:val="sr-Cyrl-CS"/>
              </w:rPr>
              <w:t>П</w:t>
            </w:r>
            <w:r w:rsidRPr="00FA5BD3">
              <w:rPr>
                <w:rFonts w:cs="Arial"/>
              </w:rPr>
              <w:t>онуђач</w:t>
            </w:r>
            <w:r w:rsidRPr="00FA5BD3">
              <w:rPr>
                <w:rFonts w:cs="Arial"/>
                <w:lang w:val="ru-RU"/>
              </w:rPr>
              <w:t>:</w:t>
            </w:r>
          </w:p>
        </w:tc>
      </w:tr>
      <w:tr w:rsidR="00FA5BD3" w:rsidRPr="00FA5BD3" w:rsidTr="00A0354F">
        <w:trPr>
          <w:jc w:val="center"/>
        </w:trPr>
        <w:tc>
          <w:tcPr>
            <w:tcW w:w="3882" w:type="dxa"/>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rPr>
            </w:pPr>
            <w:r w:rsidRPr="00FA5BD3">
              <w:rPr>
                <w:rFonts w:cs="Arial"/>
              </w:rPr>
              <w:t>М.П.</w:t>
            </w:r>
          </w:p>
        </w:tc>
        <w:tc>
          <w:tcPr>
            <w:tcW w:w="4022" w:type="dxa"/>
          </w:tcPr>
          <w:p w:rsidR="00FA5BD3" w:rsidRPr="00FA5BD3" w:rsidRDefault="00FA5BD3" w:rsidP="00FA5BD3">
            <w:pPr>
              <w:spacing w:before="0"/>
              <w:jc w:val="center"/>
              <w:rPr>
                <w:rFonts w:cs="Arial"/>
                <w:lang w:val="ru-RU"/>
              </w:rPr>
            </w:pPr>
          </w:p>
        </w:tc>
      </w:tr>
      <w:tr w:rsidR="00FA5BD3" w:rsidRPr="00FA5BD3" w:rsidTr="00A0354F">
        <w:trPr>
          <w:jc w:val="center"/>
        </w:trPr>
        <w:tc>
          <w:tcPr>
            <w:tcW w:w="3882" w:type="dxa"/>
            <w:tcBorders>
              <w:bottom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bottom w:val="single" w:sz="4" w:space="0" w:color="auto"/>
            </w:tcBorders>
          </w:tcPr>
          <w:p w:rsidR="00FA5BD3" w:rsidRPr="00FA5BD3" w:rsidRDefault="00FA5BD3" w:rsidP="00FA5BD3">
            <w:pPr>
              <w:spacing w:before="0"/>
              <w:jc w:val="center"/>
              <w:rPr>
                <w:rFonts w:cs="Arial"/>
                <w:lang w:val="ru-RU"/>
              </w:rPr>
            </w:pPr>
          </w:p>
        </w:tc>
      </w:tr>
      <w:tr w:rsidR="00FA5BD3" w:rsidRPr="00FA5BD3" w:rsidTr="00A0354F">
        <w:trPr>
          <w:trHeight w:val="389"/>
          <w:jc w:val="center"/>
        </w:trPr>
        <w:tc>
          <w:tcPr>
            <w:tcW w:w="3882" w:type="dxa"/>
            <w:tcBorders>
              <w:top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top w:val="single" w:sz="4" w:space="0" w:color="auto"/>
            </w:tcBorders>
          </w:tcPr>
          <w:p w:rsidR="00FA5BD3" w:rsidRPr="00FA5BD3" w:rsidRDefault="00FA5BD3" w:rsidP="00FA5BD3">
            <w:pPr>
              <w:spacing w:before="0"/>
              <w:jc w:val="center"/>
              <w:rPr>
                <w:rFonts w:cs="Arial"/>
                <w:lang w:val="ru-RU"/>
              </w:rPr>
            </w:pPr>
          </w:p>
        </w:tc>
      </w:tr>
    </w:tbl>
    <w:p w:rsidR="00FA5BD3" w:rsidRPr="00FA5BD3" w:rsidRDefault="00FA5BD3" w:rsidP="00FA5BD3">
      <w:pPr>
        <w:rPr>
          <w:rFonts w:eastAsia="Symbol" w:cs="Arial"/>
          <w:b/>
          <w:bCs/>
          <w:kern w:val="28"/>
        </w:rPr>
      </w:pPr>
      <w:r w:rsidRPr="00FA5BD3">
        <w:rPr>
          <w:rFonts w:eastAsia="Symbol" w:cs="Arial"/>
          <w:b/>
          <w:bCs/>
          <w:kern w:val="28"/>
        </w:rPr>
        <w:t xml:space="preserve">Напомена: </w:t>
      </w:r>
    </w:p>
    <w:p w:rsidR="00FA5BD3" w:rsidRPr="00FA5BD3" w:rsidRDefault="00FA5BD3" w:rsidP="00FA5BD3">
      <w:pPr>
        <w:rPr>
          <w:rFonts w:eastAsia="TimesNewRomanPS-BoldMT" w:cs="Arial"/>
          <w:lang w:val="sr-Cyrl-CS"/>
        </w:rPr>
      </w:pPr>
      <w:r w:rsidRPr="00FA5BD3">
        <w:rPr>
          <w:rFonts w:eastAsia="TimesNewRomanPS-BoldMT" w:cs="Arial"/>
        </w:rPr>
        <w:t xml:space="preserve">Уколико </w:t>
      </w:r>
      <w:r w:rsidRPr="00FA5BD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5BD3">
        <w:rPr>
          <w:rFonts w:eastAsia="TimesNewRomanPS-BoldMT" w:cs="Arial"/>
        </w:rPr>
        <w:t>.</w:t>
      </w:r>
    </w:p>
    <w:p w:rsidR="00FA5BD3" w:rsidRPr="00FA5BD3" w:rsidRDefault="00FA5BD3" w:rsidP="00FA5BD3">
      <w:pPr>
        <w:rPr>
          <w:rFonts w:cs="Arial"/>
          <w:lang w:val="sr-Cyrl-CS"/>
        </w:rPr>
      </w:pPr>
      <w:bookmarkStart w:id="252" w:name="_Toc442559941"/>
      <w:r w:rsidRPr="00FA5BD3">
        <w:rPr>
          <w:rFonts w:cs="Arial"/>
        </w:rPr>
        <w:t>Приликом подношења понуде овај образац копирати у потребном броју примерака.</w:t>
      </w:r>
    </w:p>
    <w:p w:rsidR="00FA5BD3" w:rsidRDefault="00FA5BD3" w:rsidP="00FA5BD3">
      <w:pPr>
        <w:rPr>
          <w:rFonts w:eastAsia="TimesNewRomanPS-BoldMT" w:cs="Arial"/>
        </w:rPr>
      </w:pPr>
      <w:r w:rsidRPr="00FA5BD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07648" w:rsidRDefault="00007648" w:rsidP="00FA5BD3">
      <w:pPr>
        <w:rPr>
          <w:rFonts w:eastAsia="TimesNewRomanPS-BoldMT" w:cs="Arial"/>
        </w:rPr>
      </w:pPr>
    </w:p>
    <w:p w:rsidR="00007648" w:rsidRDefault="00007648" w:rsidP="00FA5BD3">
      <w:pPr>
        <w:rPr>
          <w:rFonts w:eastAsia="TimesNewRomanPS-BoldMT" w:cs="Arial"/>
        </w:rPr>
      </w:pPr>
    </w:p>
    <w:p w:rsidR="00007648" w:rsidRDefault="00007648" w:rsidP="00FA5BD3">
      <w:pPr>
        <w:rPr>
          <w:rFonts w:cs="Arial"/>
          <w:b/>
          <w:bCs/>
          <w:kern w:val="28"/>
          <w:lang w:val="sr-Cyrl-CS" w:eastAsia="ar-SA"/>
        </w:rPr>
      </w:pPr>
    </w:p>
    <w:p w:rsidR="002B1E6D" w:rsidRDefault="002B1E6D" w:rsidP="00FA5BD3">
      <w:pPr>
        <w:rPr>
          <w:rFonts w:cs="Arial"/>
          <w:b/>
          <w:bCs/>
          <w:kern w:val="28"/>
          <w:lang w:val="sr-Cyrl-CS" w:eastAsia="ar-SA"/>
        </w:rPr>
      </w:pPr>
    </w:p>
    <w:p w:rsidR="002B1E6D" w:rsidRPr="00A0354F" w:rsidRDefault="002B1E6D" w:rsidP="00FA5BD3">
      <w:pPr>
        <w:rPr>
          <w:rFonts w:cs="Arial"/>
          <w:b/>
          <w:bCs/>
          <w:kern w:val="28"/>
          <w:lang w:val="sr-Cyrl-CS" w:eastAsia="ar-SA"/>
        </w:rPr>
      </w:pPr>
    </w:p>
    <w:p w:rsidR="00FA5BD3" w:rsidRPr="00FA5BD3" w:rsidRDefault="00FA5BD3" w:rsidP="00FA5BD3">
      <w:pPr>
        <w:jc w:val="right"/>
        <w:outlineLvl w:val="1"/>
        <w:rPr>
          <w:rFonts w:cs="Arial"/>
          <w:b/>
          <w:lang w:val="sr-Cyrl-RS"/>
        </w:rPr>
      </w:pPr>
      <w:r w:rsidRPr="00FA5BD3">
        <w:rPr>
          <w:rFonts w:cs="Arial"/>
          <w:b/>
        </w:rPr>
        <w:t xml:space="preserve">ОБРАЗАЦ </w:t>
      </w:r>
      <w:bookmarkEnd w:id="252"/>
      <w:r w:rsidRPr="00FA5BD3">
        <w:rPr>
          <w:rFonts w:cs="Arial"/>
          <w:b/>
          <w:lang w:val="sr-Cyrl-RS"/>
        </w:rPr>
        <w:t>7</w:t>
      </w:r>
    </w:p>
    <w:p w:rsidR="00FA5BD3" w:rsidRPr="00FA5BD3" w:rsidRDefault="00FA5BD3" w:rsidP="00FA5BD3">
      <w:pPr>
        <w:jc w:val="center"/>
        <w:rPr>
          <w:rFonts w:cs="Arial"/>
          <w:b/>
        </w:rPr>
      </w:pPr>
      <w:r w:rsidRPr="00FA5BD3">
        <w:rPr>
          <w:rFonts w:cs="Arial"/>
          <w:b/>
        </w:rPr>
        <w:t>ПОТВРДА О РЕФЕРЕНТНИМ НАБАВКАМА</w:t>
      </w:r>
    </w:p>
    <w:p w:rsidR="00FA5BD3" w:rsidRPr="00FA5BD3" w:rsidRDefault="00FA5BD3" w:rsidP="00FA5BD3">
      <w:pPr>
        <w:jc w:val="center"/>
        <w:rPr>
          <w:rFonts w:cs="Arial"/>
        </w:rPr>
      </w:pPr>
    </w:p>
    <w:p w:rsidR="00FA5BD3" w:rsidRPr="00FA5BD3" w:rsidRDefault="00FA5BD3" w:rsidP="00FA5BD3">
      <w:pPr>
        <w:tabs>
          <w:tab w:val="left" w:pos="0"/>
          <w:tab w:val="left" w:pos="330"/>
          <w:tab w:val="left" w:pos="540"/>
        </w:tabs>
        <w:spacing w:before="0"/>
        <w:jc w:val="left"/>
        <w:rPr>
          <w:rFonts w:eastAsia="Calibri" w:cs="Arial"/>
        </w:rPr>
      </w:pPr>
      <w:r w:rsidRPr="00FA5BD3">
        <w:rPr>
          <w:rFonts w:eastAsia="Calibri" w:cs="Arial"/>
          <w:lang w:val="ru-RU"/>
        </w:rPr>
        <w:t xml:space="preserve">Наручилац односно корисник предметних услуга: </w:t>
      </w:r>
    </w:p>
    <w:p w:rsidR="00FA5BD3" w:rsidRPr="00FA5BD3" w:rsidRDefault="00FA5BD3" w:rsidP="00FA5BD3">
      <w:pPr>
        <w:tabs>
          <w:tab w:val="left" w:pos="0"/>
          <w:tab w:val="left" w:pos="330"/>
          <w:tab w:val="left" w:pos="540"/>
        </w:tabs>
        <w:spacing w:before="0"/>
        <w:ind w:left="6"/>
        <w:rPr>
          <w:rFonts w:eastAsia="Calibri" w:cs="Arial"/>
        </w:rPr>
      </w:pPr>
      <w:r w:rsidRPr="00FA5BD3">
        <w:rPr>
          <w:rFonts w:eastAsia="Calibri" w:cs="Arial"/>
        </w:rPr>
        <w:t xml:space="preserve">                                                  __________________________________________________________________</w:t>
      </w:r>
    </w:p>
    <w:p w:rsidR="00FA5BD3" w:rsidRPr="00FA5BD3" w:rsidRDefault="00FA5BD3" w:rsidP="00FA5BD3">
      <w:pPr>
        <w:tabs>
          <w:tab w:val="left" w:pos="0"/>
          <w:tab w:val="left" w:pos="330"/>
          <w:tab w:val="left" w:pos="540"/>
        </w:tabs>
        <w:spacing w:before="0"/>
        <w:ind w:left="6"/>
        <w:jc w:val="center"/>
        <w:rPr>
          <w:rFonts w:eastAsia="Calibri" w:cs="Arial"/>
        </w:rPr>
      </w:pPr>
      <w:r w:rsidRPr="00FA5BD3">
        <w:rPr>
          <w:rFonts w:cs="Arial"/>
          <w:bCs/>
          <w:kern w:val="28"/>
        </w:rPr>
        <w:t>(назив и седиште наручиоца)</w:t>
      </w:r>
    </w:p>
    <w:p w:rsidR="00FA5BD3" w:rsidRPr="00FA5BD3" w:rsidRDefault="00FA5BD3" w:rsidP="00FA5BD3">
      <w:pPr>
        <w:jc w:val="left"/>
        <w:rPr>
          <w:rFonts w:cs="Arial"/>
        </w:rPr>
      </w:pPr>
      <w:r w:rsidRPr="00FA5BD3">
        <w:rPr>
          <w:rFonts w:cs="Arial"/>
        </w:rPr>
        <w:t>Лице за контакт:      ___________________________________________________________________</w:t>
      </w:r>
    </w:p>
    <w:p w:rsidR="00FA5BD3" w:rsidRPr="00FA5BD3" w:rsidRDefault="00FA5BD3" w:rsidP="00FA5BD3">
      <w:pPr>
        <w:jc w:val="center"/>
        <w:rPr>
          <w:rFonts w:cs="Arial"/>
        </w:rPr>
      </w:pPr>
      <w:r w:rsidRPr="00FA5BD3">
        <w:rPr>
          <w:rFonts w:cs="Arial"/>
        </w:rPr>
        <w:t>(име, презиме,  контакт телефон)</w:t>
      </w:r>
    </w:p>
    <w:p w:rsidR="00FA5BD3" w:rsidRPr="00FA5BD3" w:rsidRDefault="00FA5BD3" w:rsidP="00FA5BD3">
      <w:pPr>
        <w:jc w:val="left"/>
        <w:rPr>
          <w:rFonts w:cs="Arial"/>
        </w:rPr>
      </w:pPr>
      <w:r w:rsidRPr="00FA5BD3">
        <w:rPr>
          <w:rFonts w:cs="Arial"/>
        </w:rPr>
        <w:t>Овим путем потврђујем да је __________________________________________________________________</w:t>
      </w:r>
    </w:p>
    <w:p w:rsidR="00FA5BD3" w:rsidRPr="00FA5BD3" w:rsidRDefault="00FA5BD3" w:rsidP="00FA5BD3">
      <w:pPr>
        <w:jc w:val="center"/>
        <w:rPr>
          <w:rFonts w:cs="Arial"/>
        </w:rPr>
      </w:pPr>
      <w:r w:rsidRPr="00FA5BD3">
        <w:rPr>
          <w:rFonts w:cs="Arial"/>
        </w:rPr>
        <w:t>(навести назив седиште  понуђача)</w:t>
      </w:r>
    </w:p>
    <w:p w:rsidR="00FA5BD3" w:rsidRPr="00FA5BD3" w:rsidRDefault="00FA5BD3" w:rsidP="00FA5BD3">
      <w:pPr>
        <w:rPr>
          <w:rFonts w:cs="Arial"/>
        </w:rPr>
      </w:pPr>
      <w:r w:rsidRPr="00FA5BD3">
        <w:rPr>
          <w:rFonts w:cs="Arial"/>
        </w:rPr>
        <w:t xml:space="preserve">за наше потребе извршио: </w:t>
      </w:r>
    </w:p>
    <w:p w:rsidR="00FA5BD3" w:rsidRPr="00FA5BD3" w:rsidRDefault="00FA5BD3" w:rsidP="00FA5BD3">
      <w:pPr>
        <w:rPr>
          <w:rFonts w:cs="Arial"/>
        </w:rPr>
      </w:pPr>
      <w:r w:rsidRPr="00FA5BD3">
        <w:rPr>
          <w:rFonts w:cs="Arial"/>
        </w:rPr>
        <w:t>__________________________________________________________________</w:t>
      </w:r>
    </w:p>
    <w:p w:rsidR="00FA5BD3" w:rsidRPr="00FA5BD3" w:rsidRDefault="00FA5BD3" w:rsidP="00FA5BD3">
      <w:pPr>
        <w:rPr>
          <w:rFonts w:cs="Arial"/>
        </w:rPr>
      </w:pPr>
      <w:r w:rsidRPr="00FA5BD3">
        <w:rPr>
          <w:rFonts w:cs="Arial"/>
        </w:rPr>
        <w:t xml:space="preserve">                                                  (навести) </w:t>
      </w:r>
    </w:p>
    <w:p w:rsidR="00FA5BD3" w:rsidRPr="00FA5BD3" w:rsidRDefault="00FA5BD3" w:rsidP="00FA5BD3">
      <w:pPr>
        <w:rPr>
          <w:rFonts w:cs="Arial"/>
        </w:rPr>
      </w:pPr>
      <w:r w:rsidRPr="00FA5BD3">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A5BD3" w:rsidRPr="00FA5BD3" w:rsidTr="00A0354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A5BD3" w:rsidRPr="00FA5BD3" w:rsidRDefault="00FA5BD3" w:rsidP="00FA5BD3">
            <w:pPr>
              <w:jc w:val="center"/>
              <w:rPr>
                <w:rFonts w:eastAsia="Calibri" w:cs="Arial"/>
              </w:rPr>
            </w:pPr>
            <w:r w:rsidRPr="00FA5BD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Вредност извршених услуга без ПДВ</w:t>
            </w:r>
          </w:p>
          <w:p w:rsidR="00FA5BD3" w:rsidRPr="00FA5BD3" w:rsidRDefault="00FA5BD3" w:rsidP="00FA5BD3">
            <w:pPr>
              <w:jc w:val="center"/>
              <w:rPr>
                <w:rFonts w:eastAsia="Calibri" w:cs="Arial"/>
              </w:rPr>
            </w:pPr>
            <w:r>
              <w:rPr>
                <w:rFonts w:eastAsia="Calibri" w:cs="Arial"/>
              </w:rPr>
              <w:t>Дин</w:t>
            </w: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bl>
    <w:p w:rsidR="00FA5BD3" w:rsidRPr="00FA5BD3" w:rsidRDefault="00FA5BD3" w:rsidP="00FA5BD3">
      <w:pPr>
        <w:rPr>
          <w:rFonts w:eastAsia="TimesNewRomanPS-BoldMT" w:cs="Arial"/>
          <w:b/>
          <w:bCs/>
          <w:iCs/>
        </w:rPr>
      </w:pPr>
      <w:r w:rsidRPr="00FA5BD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A5BD3" w:rsidRPr="00FA5BD3" w:rsidTr="00A0354F">
        <w:trPr>
          <w:jc w:val="center"/>
        </w:trPr>
        <w:tc>
          <w:tcPr>
            <w:tcW w:w="3882" w:type="dxa"/>
          </w:tcPr>
          <w:p w:rsidR="00FA5BD3" w:rsidRPr="00FA5BD3" w:rsidRDefault="00FA5BD3" w:rsidP="00FA5BD3">
            <w:pPr>
              <w:spacing w:before="0"/>
              <w:jc w:val="center"/>
              <w:rPr>
                <w:rFonts w:cs="Arial"/>
              </w:rPr>
            </w:pPr>
            <w:r w:rsidRPr="00FA5BD3">
              <w:rPr>
                <w:rFonts w:cs="Arial"/>
              </w:rPr>
              <w:t>Датум:</w:t>
            </w:r>
          </w:p>
        </w:tc>
        <w:tc>
          <w:tcPr>
            <w:tcW w:w="2127" w:type="dxa"/>
          </w:tcPr>
          <w:p w:rsidR="00FA5BD3" w:rsidRPr="00FA5BD3" w:rsidRDefault="00FA5BD3" w:rsidP="00FA5BD3">
            <w:pPr>
              <w:spacing w:before="0"/>
              <w:jc w:val="center"/>
              <w:rPr>
                <w:rFonts w:cs="Arial"/>
                <w:lang w:val="ru-RU"/>
              </w:rPr>
            </w:pPr>
          </w:p>
        </w:tc>
        <w:tc>
          <w:tcPr>
            <w:tcW w:w="4022" w:type="dxa"/>
          </w:tcPr>
          <w:p w:rsidR="00FA5BD3" w:rsidRPr="00FA5BD3" w:rsidRDefault="00FA5BD3" w:rsidP="00FA5BD3">
            <w:pPr>
              <w:spacing w:before="0"/>
              <w:jc w:val="center"/>
              <w:rPr>
                <w:rFonts w:cs="Arial"/>
                <w:lang w:val="ru-RU"/>
              </w:rPr>
            </w:pPr>
            <w:r w:rsidRPr="00FA5BD3">
              <w:rPr>
                <w:rFonts w:cs="Arial"/>
                <w:lang w:val="sr-Cyrl-CS"/>
              </w:rPr>
              <w:t>Наручилац/корисник услуга:</w:t>
            </w:r>
          </w:p>
        </w:tc>
      </w:tr>
      <w:tr w:rsidR="00FA5BD3" w:rsidRPr="00FA5BD3" w:rsidTr="00A0354F">
        <w:trPr>
          <w:jc w:val="center"/>
        </w:trPr>
        <w:tc>
          <w:tcPr>
            <w:tcW w:w="3882" w:type="dxa"/>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rPr>
            </w:pPr>
            <w:r w:rsidRPr="00FA5BD3">
              <w:rPr>
                <w:rFonts w:cs="Arial"/>
              </w:rPr>
              <w:t>М.П.</w:t>
            </w:r>
          </w:p>
        </w:tc>
        <w:tc>
          <w:tcPr>
            <w:tcW w:w="4022" w:type="dxa"/>
          </w:tcPr>
          <w:p w:rsidR="00FA5BD3" w:rsidRPr="00FA5BD3" w:rsidRDefault="00FA5BD3" w:rsidP="00FA5BD3">
            <w:pPr>
              <w:spacing w:before="0"/>
              <w:jc w:val="center"/>
              <w:rPr>
                <w:rFonts w:cs="Arial"/>
                <w:lang w:val="ru-RU"/>
              </w:rPr>
            </w:pPr>
          </w:p>
        </w:tc>
      </w:tr>
      <w:tr w:rsidR="00FA5BD3" w:rsidRPr="00FA5BD3" w:rsidTr="00A0354F">
        <w:trPr>
          <w:jc w:val="center"/>
        </w:trPr>
        <w:tc>
          <w:tcPr>
            <w:tcW w:w="3882" w:type="dxa"/>
            <w:tcBorders>
              <w:bottom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bottom w:val="single" w:sz="4" w:space="0" w:color="auto"/>
            </w:tcBorders>
          </w:tcPr>
          <w:p w:rsidR="00FA5BD3" w:rsidRPr="00FA5BD3" w:rsidRDefault="00FA5BD3" w:rsidP="00FA5BD3">
            <w:pPr>
              <w:spacing w:before="0"/>
              <w:jc w:val="center"/>
              <w:rPr>
                <w:rFonts w:cs="Arial"/>
                <w:lang w:val="ru-RU"/>
              </w:rPr>
            </w:pPr>
          </w:p>
        </w:tc>
      </w:tr>
      <w:tr w:rsidR="00FA5BD3" w:rsidRPr="00FA5BD3" w:rsidTr="00A0354F">
        <w:trPr>
          <w:trHeight w:val="389"/>
          <w:jc w:val="center"/>
        </w:trPr>
        <w:tc>
          <w:tcPr>
            <w:tcW w:w="3882" w:type="dxa"/>
            <w:tcBorders>
              <w:top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top w:val="single" w:sz="4" w:space="0" w:color="auto"/>
            </w:tcBorders>
          </w:tcPr>
          <w:p w:rsidR="00FA5BD3" w:rsidRPr="00FA5BD3" w:rsidRDefault="00FA5BD3" w:rsidP="00FA5BD3">
            <w:pPr>
              <w:spacing w:before="0"/>
              <w:jc w:val="center"/>
              <w:rPr>
                <w:rFonts w:cs="Arial"/>
                <w:lang w:val="ru-RU"/>
              </w:rPr>
            </w:pPr>
          </w:p>
        </w:tc>
      </w:tr>
    </w:tbl>
    <w:p w:rsidR="00FA5BD3" w:rsidRPr="00FA5BD3" w:rsidRDefault="00FA5BD3" w:rsidP="00FA5BD3">
      <w:pPr>
        <w:tabs>
          <w:tab w:val="left" w:pos="4999"/>
        </w:tabs>
        <w:spacing w:before="0"/>
        <w:rPr>
          <w:rFonts w:eastAsia="TimesNewRomanPS-BoldMT" w:cs="Arial"/>
          <w:b/>
          <w:bCs/>
          <w:iCs/>
        </w:rPr>
      </w:pPr>
    </w:p>
    <w:p w:rsidR="00FA5BD3" w:rsidRPr="00FA5BD3" w:rsidRDefault="00FA5BD3" w:rsidP="00FA5BD3">
      <w:pPr>
        <w:rPr>
          <w:rFonts w:cs="Arial"/>
          <w:b/>
        </w:rPr>
      </w:pPr>
      <w:r w:rsidRPr="00FA5BD3">
        <w:rPr>
          <w:rFonts w:cs="Arial"/>
          <w:b/>
        </w:rPr>
        <w:t>НАПОМЕНА:</w:t>
      </w:r>
    </w:p>
    <w:p w:rsidR="00FA5BD3" w:rsidRPr="00FA5BD3" w:rsidRDefault="00FA5BD3" w:rsidP="00FA5BD3">
      <w:pPr>
        <w:rPr>
          <w:rFonts w:cs="Arial"/>
        </w:rPr>
      </w:pPr>
      <w:r w:rsidRPr="00FA5BD3">
        <w:rPr>
          <w:rFonts w:cs="Arial"/>
        </w:rPr>
        <w:t>Приликом подношења понуде овај образац копирати у потребном броју примерака.</w:t>
      </w:r>
    </w:p>
    <w:p w:rsidR="00FA5BD3" w:rsidRPr="00BB0272" w:rsidRDefault="00FA5BD3" w:rsidP="00BB0272">
      <w:pPr>
        <w:spacing w:before="0"/>
        <w:rPr>
          <w:rFonts w:cs="Arial"/>
        </w:rPr>
      </w:pPr>
      <w:r w:rsidRPr="00FA5BD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A5BD3" w:rsidRPr="00FA5BD3" w:rsidRDefault="00FA5BD3" w:rsidP="00FA5BD3">
      <w:pPr>
        <w:rPr>
          <w:rFonts w:cs="Arial"/>
        </w:rPr>
      </w:pPr>
      <w:r w:rsidRPr="00FA5BD3">
        <w:rPr>
          <w:rFonts w:cs="Arial"/>
        </w:rPr>
        <w:t>. Уколико је референтни уговор закључен у страној валути, у поступку стручне оцене понуда наручилац ће извршити прерачун (</w:t>
      </w:r>
      <w:r w:rsidRPr="00FA5BD3">
        <w:rPr>
          <w:rFonts w:eastAsia="Calibri" w:cs="Arial"/>
        </w:rPr>
        <w:t xml:space="preserve">вредности </w:t>
      </w:r>
      <w:r w:rsidR="00BB0272">
        <w:rPr>
          <w:rFonts w:eastAsia="Calibri" w:cs="Arial"/>
          <w:lang w:val="sr-Cyrl-RS"/>
        </w:rPr>
        <w:t>пружених услуга</w:t>
      </w:r>
      <w:r w:rsidRPr="00FA5BD3">
        <w:rPr>
          <w:rFonts w:eastAsia="Calibri" w:cs="Arial"/>
        </w:rPr>
        <w:t>)</w:t>
      </w:r>
      <w:r w:rsidRPr="00FA5BD3">
        <w:rPr>
          <w:rFonts w:cs="Arial"/>
        </w:rPr>
        <w:t xml:space="preserve"> у динаре по средњем курсу Народне Банке Србије на дан закључења референтног уговора.</w:t>
      </w:r>
    </w:p>
    <w:p w:rsidR="00C4437D" w:rsidRDefault="00C4437D" w:rsidP="00EA1A33">
      <w:pPr>
        <w:pStyle w:val="KDObrazac"/>
        <w:spacing w:before="0"/>
        <w:jc w:val="both"/>
        <w:rPr>
          <w:lang w:val="sr-Cyrl-RS"/>
        </w:rPr>
      </w:pPr>
    </w:p>
    <w:p w:rsidR="00C4437D" w:rsidRDefault="00C4437D" w:rsidP="00EA1A33">
      <w:pPr>
        <w:pStyle w:val="KDObrazac"/>
        <w:spacing w:before="0"/>
        <w:jc w:val="both"/>
        <w:rPr>
          <w:lang w:val="sr-Cyrl-RS"/>
        </w:rPr>
      </w:pPr>
    </w:p>
    <w:p w:rsidR="00A0354F" w:rsidRPr="00007648" w:rsidRDefault="00A0354F" w:rsidP="00A0354F">
      <w:pPr>
        <w:pStyle w:val="KDObrazac"/>
        <w:rPr>
          <w:lang w:val="sr-Cyrl-RS"/>
        </w:rPr>
      </w:pPr>
      <w:bookmarkStart w:id="253" w:name="_Toc442559946"/>
      <w:r w:rsidRPr="00007648">
        <w:lastRenderedPageBreak/>
        <w:t xml:space="preserve">ОБРАЗАЦ </w:t>
      </w:r>
      <w:bookmarkEnd w:id="253"/>
      <w:r w:rsidRPr="00007648">
        <w:rPr>
          <w:lang w:val="sr-Cyrl-RS"/>
        </w:rPr>
        <w:t>8</w:t>
      </w:r>
    </w:p>
    <w:p w:rsidR="00A0354F" w:rsidRPr="00007648" w:rsidRDefault="00A0354F" w:rsidP="00A0354F">
      <w:pPr>
        <w:jc w:val="center"/>
        <w:rPr>
          <w:rFonts w:cs="Arial"/>
          <w:b/>
          <w:bCs/>
          <w:iCs/>
        </w:rPr>
      </w:pPr>
    </w:p>
    <w:p w:rsidR="00A0354F" w:rsidRPr="00007648" w:rsidRDefault="00A0354F" w:rsidP="00A0354F">
      <w:pPr>
        <w:jc w:val="center"/>
        <w:rPr>
          <w:rFonts w:cs="Arial"/>
          <w:b/>
          <w:bCs/>
          <w:iCs/>
        </w:rPr>
      </w:pPr>
    </w:p>
    <w:p w:rsidR="00A0354F" w:rsidRPr="00007648" w:rsidRDefault="00A0354F" w:rsidP="00A0354F">
      <w:pPr>
        <w:jc w:val="center"/>
        <w:rPr>
          <w:rFonts w:cs="Arial"/>
        </w:rPr>
      </w:pPr>
      <w:r w:rsidRPr="00007648">
        <w:rPr>
          <w:rFonts w:cs="Arial"/>
          <w:b/>
        </w:rPr>
        <w:t>ИЗЈАВА ПОНУЂАЧА – ТЕХНИЧКИ  КАПАЦИТЕТ</w:t>
      </w:r>
    </w:p>
    <w:p w:rsidR="00A0354F" w:rsidRPr="00007648" w:rsidRDefault="00A0354F" w:rsidP="00A0354F">
      <w:pPr>
        <w:rPr>
          <w:rFonts w:cs="Arial"/>
        </w:rPr>
      </w:pPr>
    </w:p>
    <w:p w:rsidR="00A0354F" w:rsidRPr="00007648" w:rsidRDefault="00A0354F" w:rsidP="00A0354F">
      <w:pPr>
        <w:rPr>
          <w:rFonts w:cs="Arial"/>
          <w:noProof/>
          <w:lang w:val="sr-Latn-CS"/>
        </w:rPr>
      </w:pPr>
    </w:p>
    <w:p w:rsidR="00A0354F" w:rsidRPr="00007648" w:rsidRDefault="00A0354F" w:rsidP="00A0354F">
      <w:pPr>
        <w:rPr>
          <w:rFonts w:cs="Arial"/>
          <w:noProof/>
          <w:lang w:val="sr-Latn-CS"/>
        </w:rPr>
      </w:pPr>
    </w:p>
    <w:p w:rsidR="00A0354F" w:rsidRPr="00007648" w:rsidRDefault="00A0354F" w:rsidP="00A0354F">
      <w:pPr>
        <w:rPr>
          <w:rFonts w:cs="Arial"/>
        </w:rPr>
      </w:pPr>
      <w:r w:rsidRPr="00007648">
        <w:rPr>
          <w:rFonts w:cs="Arial"/>
        </w:rPr>
        <w:t xml:space="preserve">На основу члана 77. став 4. Закона о јавним набавкама („Службени гланик РС“, бр.124/12, 14/15 и 68/15) </w:t>
      </w:r>
      <w:r w:rsidRPr="00007648">
        <w:rPr>
          <w:rFonts w:cs="Arial"/>
          <w:noProof/>
          <w:lang w:val="sr-Cyrl-CS"/>
        </w:rPr>
        <w:t xml:space="preserve">Понуђач </w:t>
      </w:r>
      <w:r w:rsidRPr="00007648">
        <w:rPr>
          <w:rFonts w:cs="Arial"/>
          <w:noProof/>
          <w:lang w:val="sr-Latn-CS"/>
        </w:rPr>
        <w:t xml:space="preserve">даје </w:t>
      </w:r>
      <w:r w:rsidRPr="00007648">
        <w:rPr>
          <w:rFonts w:cs="Arial"/>
        </w:rPr>
        <w:t xml:space="preserve">следећу </w:t>
      </w:r>
    </w:p>
    <w:p w:rsidR="00A0354F" w:rsidRPr="00007648" w:rsidRDefault="00A0354F" w:rsidP="00A0354F">
      <w:pPr>
        <w:rPr>
          <w:rFonts w:cs="Arial"/>
        </w:rPr>
      </w:pPr>
    </w:p>
    <w:p w:rsidR="00A0354F" w:rsidRPr="00007648" w:rsidRDefault="00A0354F" w:rsidP="00A0354F">
      <w:pPr>
        <w:jc w:val="center"/>
        <w:rPr>
          <w:rFonts w:cs="Arial"/>
          <w:b/>
        </w:rPr>
      </w:pPr>
      <w:r w:rsidRPr="00007648">
        <w:rPr>
          <w:rFonts w:cs="Arial"/>
          <w:b/>
        </w:rPr>
        <w:t>ИЗЈАВУ О ТЕХНИЧКОМ КАПАЦИТЕТУ ПОНУЂАЧА</w:t>
      </w:r>
    </w:p>
    <w:p w:rsidR="00A0354F" w:rsidRPr="00007648" w:rsidRDefault="00A0354F" w:rsidP="00A0354F">
      <w:pPr>
        <w:rPr>
          <w:rFonts w:cs="Arial"/>
        </w:rPr>
      </w:pPr>
    </w:p>
    <w:p w:rsidR="00A0354F" w:rsidRPr="00007648" w:rsidRDefault="00A0354F" w:rsidP="00A0354F">
      <w:pPr>
        <w:rPr>
          <w:rFonts w:cs="Arial"/>
        </w:rPr>
      </w:pPr>
      <w:r w:rsidRPr="00007648">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007648">
        <w:rPr>
          <w:rFonts w:cs="Arial"/>
          <w:lang w:val="sr-Cyrl-CS"/>
        </w:rPr>
        <w:t xml:space="preserve"> ЈН_________________</w:t>
      </w:r>
      <w:r w:rsidRPr="00007648">
        <w:rPr>
          <w:rFonts w:cs="Arial"/>
        </w:rPr>
        <w:t xml:space="preserve">, односно да имамо на располагању:                                                                                                                                                              </w:t>
      </w:r>
    </w:p>
    <w:p w:rsidR="00A0354F" w:rsidRPr="00007648" w:rsidRDefault="00A0354F" w:rsidP="00A0354F">
      <w:pPr>
        <w:spacing w:before="0"/>
        <w:rPr>
          <w:rFonts w:cs="Arial"/>
          <w:lang w:val="sr-Cyrl-CS"/>
        </w:rPr>
      </w:pPr>
    </w:p>
    <w:p w:rsidR="00A0354F" w:rsidRPr="00007648" w:rsidRDefault="00A0354F" w:rsidP="00A0354F">
      <w:pPr>
        <w:pStyle w:val="BodyText"/>
        <w:numPr>
          <w:ilvl w:val="0"/>
          <w:numId w:val="43"/>
        </w:numPr>
        <w:spacing w:before="0"/>
        <w:rPr>
          <w:rFonts w:cs="Arial"/>
          <w:sz w:val="22"/>
          <w:szCs w:val="22"/>
          <w:lang w:eastAsia="zh-CN"/>
        </w:rPr>
      </w:pPr>
      <w:r w:rsidRPr="00007648">
        <w:rPr>
          <w:rFonts w:cs="Arial"/>
          <w:sz w:val="22"/>
          <w:szCs w:val="22"/>
          <w:lang w:eastAsia="zh-CN"/>
        </w:rPr>
        <w:t>________________________________________________</w:t>
      </w:r>
    </w:p>
    <w:p w:rsidR="00A0354F" w:rsidRPr="00007648" w:rsidRDefault="00A0354F" w:rsidP="00A0354F">
      <w:pPr>
        <w:pStyle w:val="BodyText"/>
        <w:numPr>
          <w:ilvl w:val="0"/>
          <w:numId w:val="43"/>
        </w:numPr>
        <w:spacing w:before="0"/>
        <w:rPr>
          <w:rFonts w:cs="Arial"/>
          <w:sz w:val="22"/>
          <w:szCs w:val="22"/>
          <w:lang w:eastAsia="zh-CN"/>
        </w:rPr>
      </w:pPr>
      <w:r w:rsidRPr="00007648">
        <w:rPr>
          <w:rFonts w:cs="Arial"/>
          <w:sz w:val="22"/>
          <w:szCs w:val="22"/>
          <w:lang w:eastAsia="zh-CN"/>
        </w:rPr>
        <w:t>________________________________________________</w:t>
      </w:r>
    </w:p>
    <w:p w:rsidR="00A0354F" w:rsidRPr="00007648" w:rsidRDefault="00A0354F" w:rsidP="00A0354F">
      <w:pPr>
        <w:pStyle w:val="BodyText"/>
        <w:spacing w:before="0"/>
        <w:rPr>
          <w:rFonts w:cs="Arial"/>
          <w:sz w:val="22"/>
          <w:szCs w:val="22"/>
          <w:lang w:eastAsia="zh-CN"/>
        </w:rPr>
      </w:pPr>
    </w:p>
    <w:p w:rsidR="00A0354F" w:rsidRPr="00007648" w:rsidRDefault="00A0354F" w:rsidP="00A0354F">
      <w:pPr>
        <w:pStyle w:val="BodyText"/>
        <w:spacing w:before="0"/>
        <w:rPr>
          <w:rFonts w:cs="Arial"/>
          <w:sz w:val="22"/>
          <w:szCs w:val="22"/>
          <w:lang w:eastAsia="zh-CN"/>
        </w:rPr>
      </w:pPr>
    </w:p>
    <w:p w:rsidR="00A0354F" w:rsidRPr="00007648" w:rsidRDefault="00A0354F" w:rsidP="00A0354F">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0354F" w:rsidRPr="00007648" w:rsidTr="00A0354F">
        <w:trPr>
          <w:jc w:val="center"/>
        </w:trPr>
        <w:tc>
          <w:tcPr>
            <w:tcW w:w="3882" w:type="dxa"/>
          </w:tcPr>
          <w:p w:rsidR="00A0354F" w:rsidRPr="00007648" w:rsidRDefault="00A0354F" w:rsidP="00A0354F">
            <w:pPr>
              <w:spacing w:before="0"/>
              <w:jc w:val="center"/>
              <w:rPr>
                <w:rFonts w:cs="Arial"/>
              </w:rPr>
            </w:pPr>
            <w:r w:rsidRPr="00007648">
              <w:rPr>
                <w:rFonts w:cs="Arial"/>
              </w:rPr>
              <w:t>Датум:</w:t>
            </w:r>
          </w:p>
        </w:tc>
        <w:tc>
          <w:tcPr>
            <w:tcW w:w="2127" w:type="dxa"/>
          </w:tcPr>
          <w:p w:rsidR="00A0354F" w:rsidRPr="00007648" w:rsidRDefault="00A0354F" w:rsidP="00A0354F">
            <w:pPr>
              <w:spacing w:before="0"/>
              <w:jc w:val="center"/>
              <w:rPr>
                <w:rFonts w:cs="Arial"/>
                <w:lang w:val="ru-RU"/>
              </w:rPr>
            </w:pPr>
          </w:p>
        </w:tc>
        <w:tc>
          <w:tcPr>
            <w:tcW w:w="4022" w:type="dxa"/>
          </w:tcPr>
          <w:p w:rsidR="00A0354F" w:rsidRPr="00007648" w:rsidRDefault="00A0354F" w:rsidP="00A0354F">
            <w:pPr>
              <w:spacing w:before="0"/>
              <w:jc w:val="center"/>
              <w:rPr>
                <w:rFonts w:cs="Arial"/>
                <w:lang w:val="ru-RU"/>
              </w:rPr>
            </w:pPr>
            <w:r w:rsidRPr="00007648">
              <w:rPr>
                <w:rFonts w:cs="Arial"/>
                <w:lang w:val="sr-Cyrl-CS"/>
              </w:rPr>
              <w:t>П</w:t>
            </w:r>
            <w:r w:rsidRPr="00007648">
              <w:rPr>
                <w:rFonts w:cs="Arial"/>
              </w:rPr>
              <w:t>онуђач</w:t>
            </w:r>
            <w:r w:rsidRPr="00007648">
              <w:rPr>
                <w:rFonts w:cs="Arial"/>
                <w:lang w:val="ru-RU"/>
              </w:rPr>
              <w:t>:</w:t>
            </w:r>
          </w:p>
        </w:tc>
      </w:tr>
      <w:tr w:rsidR="00A0354F" w:rsidRPr="00007648" w:rsidTr="00A0354F">
        <w:trPr>
          <w:jc w:val="center"/>
        </w:trPr>
        <w:tc>
          <w:tcPr>
            <w:tcW w:w="3882" w:type="dxa"/>
          </w:tcPr>
          <w:p w:rsidR="00A0354F" w:rsidRPr="00007648" w:rsidRDefault="00A0354F" w:rsidP="00A0354F">
            <w:pPr>
              <w:spacing w:before="0"/>
              <w:jc w:val="center"/>
              <w:rPr>
                <w:rFonts w:cs="Arial"/>
              </w:rPr>
            </w:pPr>
          </w:p>
        </w:tc>
        <w:tc>
          <w:tcPr>
            <w:tcW w:w="2127" w:type="dxa"/>
          </w:tcPr>
          <w:p w:rsidR="00A0354F" w:rsidRPr="00007648" w:rsidRDefault="00A0354F" w:rsidP="00A0354F">
            <w:pPr>
              <w:spacing w:before="0"/>
              <w:jc w:val="center"/>
              <w:rPr>
                <w:rFonts w:cs="Arial"/>
              </w:rPr>
            </w:pPr>
            <w:r w:rsidRPr="00007648">
              <w:rPr>
                <w:rFonts w:cs="Arial"/>
              </w:rPr>
              <w:t>М.П.</w:t>
            </w:r>
          </w:p>
        </w:tc>
        <w:tc>
          <w:tcPr>
            <w:tcW w:w="4022" w:type="dxa"/>
          </w:tcPr>
          <w:p w:rsidR="00A0354F" w:rsidRPr="00007648" w:rsidRDefault="00A0354F" w:rsidP="00A0354F">
            <w:pPr>
              <w:spacing w:before="0"/>
              <w:jc w:val="center"/>
              <w:rPr>
                <w:rFonts w:cs="Arial"/>
                <w:lang w:val="ru-RU"/>
              </w:rPr>
            </w:pPr>
          </w:p>
        </w:tc>
      </w:tr>
      <w:tr w:rsidR="00A0354F" w:rsidRPr="00007648" w:rsidTr="00A0354F">
        <w:trPr>
          <w:jc w:val="center"/>
        </w:trPr>
        <w:tc>
          <w:tcPr>
            <w:tcW w:w="3882" w:type="dxa"/>
            <w:tcBorders>
              <w:bottom w:val="single" w:sz="4" w:space="0" w:color="auto"/>
            </w:tcBorders>
          </w:tcPr>
          <w:p w:rsidR="00A0354F" w:rsidRPr="00007648" w:rsidRDefault="00A0354F" w:rsidP="00A0354F">
            <w:pPr>
              <w:spacing w:before="0"/>
              <w:jc w:val="center"/>
              <w:rPr>
                <w:rFonts w:cs="Arial"/>
              </w:rPr>
            </w:pPr>
          </w:p>
        </w:tc>
        <w:tc>
          <w:tcPr>
            <w:tcW w:w="2127" w:type="dxa"/>
          </w:tcPr>
          <w:p w:rsidR="00A0354F" w:rsidRPr="00007648" w:rsidRDefault="00A0354F" w:rsidP="00A0354F">
            <w:pPr>
              <w:spacing w:before="0"/>
              <w:jc w:val="center"/>
              <w:rPr>
                <w:rFonts w:cs="Arial"/>
                <w:lang w:val="ru-RU"/>
              </w:rPr>
            </w:pPr>
          </w:p>
        </w:tc>
        <w:tc>
          <w:tcPr>
            <w:tcW w:w="4022" w:type="dxa"/>
            <w:tcBorders>
              <w:bottom w:val="single" w:sz="4" w:space="0" w:color="auto"/>
            </w:tcBorders>
          </w:tcPr>
          <w:p w:rsidR="00A0354F" w:rsidRPr="00007648" w:rsidRDefault="00A0354F" w:rsidP="00A0354F">
            <w:pPr>
              <w:spacing w:before="0"/>
              <w:jc w:val="center"/>
              <w:rPr>
                <w:rFonts w:cs="Arial"/>
                <w:lang w:val="ru-RU"/>
              </w:rPr>
            </w:pPr>
          </w:p>
        </w:tc>
      </w:tr>
      <w:tr w:rsidR="00A0354F" w:rsidRPr="00007648" w:rsidTr="00A0354F">
        <w:trPr>
          <w:trHeight w:val="389"/>
          <w:jc w:val="center"/>
        </w:trPr>
        <w:tc>
          <w:tcPr>
            <w:tcW w:w="3882" w:type="dxa"/>
            <w:tcBorders>
              <w:top w:val="single" w:sz="4" w:space="0" w:color="auto"/>
            </w:tcBorders>
          </w:tcPr>
          <w:p w:rsidR="00A0354F" w:rsidRPr="00007648" w:rsidRDefault="00A0354F" w:rsidP="00A0354F">
            <w:pPr>
              <w:spacing w:before="0"/>
              <w:jc w:val="center"/>
              <w:rPr>
                <w:rFonts w:cs="Arial"/>
              </w:rPr>
            </w:pPr>
          </w:p>
        </w:tc>
        <w:tc>
          <w:tcPr>
            <w:tcW w:w="2127" w:type="dxa"/>
          </w:tcPr>
          <w:p w:rsidR="00A0354F" w:rsidRPr="00007648" w:rsidRDefault="00A0354F" w:rsidP="00A0354F">
            <w:pPr>
              <w:spacing w:before="0"/>
              <w:jc w:val="center"/>
              <w:rPr>
                <w:rFonts w:cs="Arial"/>
                <w:lang w:val="ru-RU"/>
              </w:rPr>
            </w:pPr>
          </w:p>
        </w:tc>
        <w:tc>
          <w:tcPr>
            <w:tcW w:w="4022" w:type="dxa"/>
            <w:tcBorders>
              <w:top w:val="single" w:sz="4" w:space="0" w:color="auto"/>
            </w:tcBorders>
          </w:tcPr>
          <w:p w:rsidR="00A0354F" w:rsidRPr="00007648" w:rsidRDefault="00A0354F" w:rsidP="00A0354F">
            <w:pPr>
              <w:spacing w:before="0"/>
              <w:jc w:val="center"/>
              <w:rPr>
                <w:rFonts w:cs="Arial"/>
                <w:lang w:val="ru-RU"/>
              </w:rPr>
            </w:pPr>
          </w:p>
        </w:tc>
      </w:tr>
    </w:tbl>
    <w:p w:rsidR="00A0354F" w:rsidRPr="00007648" w:rsidRDefault="00A0354F" w:rsidP="00A0354F">
      <w:pPr>
        <w:tabs>
          <w:tab w:val="left" w:pos="0"/>
          <w:tab w:val="left" w:pos="122"/>
        </w:tabs>
        <w:spacing w:before="0"/>
        <w:contextualSpacing/>
        <w:rPr>
          <w:rFonts w:cs="Arial"/>
          <w:lang w:val="ru-RU"/>
        </w:rPr>
      </w:pPr>
    </w:p>
    <w:p w:rsidR="00A0354F" w:rsidRPr="00007648" w:rsidRDefault="00A0354F" w:rsidP="00A0354F">
      <w:pPr>
        <w:spacing w:before="0"/>
        <w:rPr>
          <w:rFonts w:cs="Arial"/>
          <w:b/>
          <w:lang w:val="sr-Cyrl-CS"/>
        </w:rPr>
      </w:pPr>
      <w:r w:rsidRPr="00007648">
        <w:rPr>
          <w:rFonts w:cs="Arial"/>
          <w:b/>
          <w:lang w:val="sr-Cyrl-CS"/>
        </w:rPr>
        <w:t>Напомена:</w:t>
      </w:r>
    </w:p>
    <w:p w:rsidR="00A0354F" w:rsidRPr="00007648" w:rsidRDefault="00A0354F" w:rsidP="00A0354F">
      <w:pPr>
        <w:pStyle w:val="KDKomentar"/>
        <w:spacing w:before="0"/>
        <w:rPr>
          <w:rFonts w:cs="Arial"/>
          <w:i w:val="0"/>
          <w:color w:val="auto"/>
          <w:sz w:val="22"/>
          <w:szCs w:val="22"/>
          <w:lang w:val="sr-Cyrl-CS"/>
        </w:rPr>
      </w:pPr>
      <w:r w:rsidRPr="00007648">
        <w:rPr>
          <w:rFonts w:eastAsia="TimesNewRomanPS-BoldMT" w:cs="Arial"/>
          <w:i w:val="0"/>
          <w:color w:val="auto"/>
          <w:sz w:val="22"/>
          <w:szCs w:val="22"/>
        </w:rPr>
        <w:t xml:space="preserve">-Уколико </w:t>
      </w:r>
      <w:r w:rsidRPr="00007648">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007648">
        <w:rPr>
          <w:rFonts w:cs="Arial"/>
          <w:i w:val="0"/>
          <w:color w:val="auto"/>
          <w:sz w:val="22"/>
          <w:szCs w:val="22"/>
          <w:lang w:val="sr-Cyrl-CS"/>
        </w:rPr>
        <w:t xml:space="preserve">Изјава </w:t>
      </w:r>
      <w:r w:rsidRPr="00007648">
        <w:rPr>
          <w:rFonts w:cs="Arial"/>
          <w:i w:val="0"/>
          <w:color w:val="auto"/>
          <w:sz w:val="22"/>
          <w:szCs w:val="22"/>
        </w:rPr>
        <w:t>мора бити попуњена, потписана од стране овлашћеног лица</w:t>
      </w:r>
      <w:r w:rsidRPr="00007648">
        <w:rPr>
          <w:rFonts w:cs="Arial"/>
          <w:i w:val="0"/>
          <w:color w:val="auto"/>
          <w:sz w:val="22"/>
          <w:szCs w:val="22"/>
          <w:lang w:val="sr-Cyrl-CS"/>
        </w:rPr>
        <w:t xml:space="preserve"> за заступање</w:t>
      </w:r>
      <w:r w:rsidRPr="00007648">
        <w:rPr>
          <w:rFonts w:cs="Arial"/>
          <w:i w:val="0"/>
          <w:color w:val="auto"/>
          <w:sz w:val="22"/>
          <w:szCs w:val="22"/>
        </w:rPr>
        <w:t xml:space="preserve"> понуђача из групе понуђача и оверена печатом.</w:t>
      </w:r>
    </w:p>
    <w:p w:rsidR="00A0354F" w:rsidRPr="00007648" w:rsidRDefault="00A0354F" w:rsidP="00A0354F">
      <w:pPr>
        <w:rPr>
          <w:rFonts w:cs="Arial"/>
        </w:rPr>
      </w:pPr>
    </w:p>
    <w:p w:rsidR="00A0354F" w:rsidRPr="00007648" w:rsidRDefault="00A0354F" w:rsidP="00EA1A33">
      <w:pPr>
        <w:pStyle w:val="KDObrazac"/>
        <w:spacing w:before="0"/>
        <w:jc w:val="both"/>
        <w:rPr>
          <w:lang w:val="sr-Cyrl-RS"/>
        </w:rPr>
      </w:pPr>
    </w:p>
    <w:p w:rsidR="00A0354F" w:rsidRPr="00007648" w:rsidRDefault="00A0354F" w:rsidP="00EA1A33">
      <w:pPr>
        <w:pStyle w:val="KDObrazac"/>
        <w:spacing w:before="0"/>
        <w:jc w:val="both"/>
        <w:rPr>
          <w:lang w:val="sr-Cyrl-RS"/>
        </w:rPr>
      </w:pPr>
    </w:p>
    <w:p w:rsidR="00A0354F" w:rsidRPr="00007648" w:rsidRDefault="00A0354F" w:rsidP="00EA1A33">
      <w:pPr>
        <w:pStyle w:val="KDObrazac"/>
        <w:spacing w:before="0"/>
        <w:jc w:val="both"/>
        <w:rPr>
          <w:lang w:val="sr-Cyrl-RS"/>
        </w:rPr>
      </w:pPr>
    </w:p>
    <w:p w:rsidR="00A0354F" w:rsidRPr="00007648" w:rsidRDefault="00A0354F" w:rsidP="00EA1A33">
      <w:pPr>
        <w:pStyle w:val="KDObrazac"/>
        <w:spacing w:before="0"/>
        <w:jc w:val="both"/>
        <w:rPr>
          <w:lang w:val="sr-Cyrl-RS"/>
        </w:rPr>
      </w:pPr>
    </w:p>
    <w:p w:rsidR="00A0354F" w:rsidRPr="00007648"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993669" w:rsidRDefault="00993669"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Pr="00EA1A33" w:rsidRDefault="00A0354F" w:rsidP="00EA1A33">
      <w:pPr>
        <w:pStyle w:val="KDObrazac"/>
        <w:spacing w:before="0"/>
        <w:jc w:val="both"/>
        <w:rPr>
          <w:lang w:val="sr-Cyrl-RS"/>
        </w:rPr>
      </w:pPr>
    </w:p>
    <w:p w:rsidR="00932668" w:rsidRPr="00A47094" w:rsidRDefault="00526637" w:rsidP="00A47094">
      <w:pPr>
        <w:pStyle w:val="KDObrazac"/>
        <w:spacing w:before="0"/>
        <w:rPr>
          <w:lang w:val="sr-Cyrl-RS"/>
        </w:rPr>
      </w:pPr>
      <w:r>
        <w:lastRenderedPageBreak/>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 xml:space="preserve">2. </w:t>
            </w:r>
            <w:r w:rsidR="000C49A6">
              <w:rPr>
                <w:rFonts w:cs="Arial"/>
                <w:sz w:val="22"/>
                <w:szCs w:val="22"/>
              </w:rPr>
              <w:t>О</w:t>
            </w:r>
            <w:r w:rsidRPr="00E47C2E">
              <w:rPr>
                <w:rFonts w:cs="Arial"/>
                <w:sz w:val="22"/>
                <w:szCs w:val="22"/>
              </w:rPr>
              <w:t>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2154BF" w:rsidRDefault="00932668" w:rsidP="00A0354F">
      <w:pPr>
        <w:tabs>
          <w:tab w:val="num" w:pos="360"/>
        </w:tabs>
        <w:rPr>
          <w:rFonts w:cs="Arial"/>
          <w:spacing w:val="2"/>
          <w:lang w:val="sr-Cyrl-CS"/>
        </w:rPr>
      </w:pPr>
      <w:r w:rsidRPr="00E47C2E">
        <w:rPr>
          <w:rFonts w:cs="Arial"/>
          <w:spacing w:val="2"/>
          <w:lang w:val="sr-Cyrl-CS"/>
        </w:rPr>
        <w:t xml:space="preserve">___________     </w:t>
      </w:r>
      <w:r w:rsidR="00A0354F">
        <w:rPr>
          <w:rFonts w:cs="Arial"/>
          <w:spacing w:val="2"/>
          <w:lang w:val="sr-Cyrl-CS"/>
        </w:rPr>
        <w:t xml:space="preserve">                              </w:t>
      </w:r>
    </w:p>
    <w:p w:rsidR="00007648" w:rsidRDefault="00007648" w:rsidP="00A0354F">
      <w:pPr>
        <w:tabs>
          <w:tab w:val="num" w:pos="360"/>
        </w:tabs>
        <w:rPr>
          <w:rFonts w:cs="Arial"/>
          <w:spacing w:val="2"/>
          <w:lang w:val="sr-Cyrl-CS"/>
        </w:rPr>
      </w:pPr>
    </w:p>
    <w:p w:rsidR="00007648" w:rsidRDefault="00007648" w:rsidP="00A0354F">
      <w:pPr>
        <w:tabs>
          <w:tab w:val="num" w:pos="360"/>
        </w:tabs>
        <w:rPr>
          <w:rFonts w:cs="Arial"/>
          <w:spacing w:val="2"/>
          <w:lang w:val="sr-Cyrl-CS"/>
        </w:rPr>
      </w:pPr>
    </w:p>
    <w:p w:rsidR="00007648" w:rsidRDefault="00007648" w:rsidP="00A0354F">
      <w:pPr>
        <w:tabs>
          <w:tab w:val="num" w:pos="360"/>
        </w:tabs>
        <w:rPr>
          <w:rFonts w:cs="Arial"/>
          <w:spacing w:val="2"/>
        </w:rPr>
      </w:pPr>
    </w:p>
    <w:p w:rsidR="00993669" w:rsidRPr="00A0354F" w:rsidRDefault="00993669" w:rsidP="00A0354F">
      <w:pPr>
        <w:tabs>
          <w:tab w:val="num" w:pos="360"/>
        </w:tabs>
        <w:rPr>
          <w:rFonts w:cs="Arial"/>
          <w:spacing w:val="2"/>
        </w:rPr>
      </w:pPr>
    </w:p>
    <w:p w:rsidR="0017629B" w:rsidRDefault="0017629B"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2B1E6D">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w:t>
      </w:r>
      <w:r w:rsidR="000C49A6">
        <w:rPr>
          <w:rFonts w:cs="Arial"/>
        </w:rPr>
        <w:t>е</w:t>
      </w:r>
      <w:r w:rsidRPr="002154BF">
        <w:rPr>
          <w:rFonts w:cs="Arial"/>
        </w:rPr>
        <w:t>д</w:t>
      </w:r>
      <w:r w:rsidR="000C49A6">
        <w:rPr>
          <w:rFonts w:cs="Arial"/>
        </w:rPr>
        <w:t>аје</w:t>
      </w:r>
      <w:r w:rsidRPr="002154BF">
        <w:rPr>
          <w:rFonts w:cs="Arial"/>
        </w:rPr>
        <w:t>м</w:t>
      </w:r>
      <w:r w:rsidR="000C49A6">
        <w:rPr>
          <w:rFonts w:cs="Arial"/>
        </w:rPr>
        <w:t>о</w:t>
      </w:r>
      <w:r w:rsidRPr="002154BF">
        <w:rPr>
          <w:rFonts w:cs="Arial"/>
        </w:rPr>
        <w:t xml:space="preserve"> в</w:t>
      </w:r>
      <w:r w:rsidR="000C49A6">
        <w:rPr>
          <w:rFonts w:cs="Arial"/>
        </w:rPr>
        <w:t>а</w:t>
      </w:r>
      <w:r w:rsidRPr="002154BF">
        <w:rPr>
          <w:rFonts w:cs="Arial"/>
        </w:rPr>
        <w:t>м бл</w:t>
      </w:r>
      <w:r w:rsidR="000C49A6">
        <w:rPr>
          <w:rFonts w:cs="Arial"/>
        </w:rPr>
        <w:t>а</w:t>
      </w:r>
      <w:r w:rsidRPr="002154BF">
        <w:rPr>
          <w:rFonts w:cs="Arial"/>
        </w:rPr>
        <w:t>нк</w:t>
      </w:r>
      <w:r w:rsidR="000C49A6">
        <w:rPr>
          <w:rFonts w:cs="Arial"/>
        </w:rPr>
        <w:t>о</w:t>
      </w:r>
      <w:r w:rsidRPr="002154BF">
        <w:rPr>
          <w:rFonts w:cs="Arial"/>
        </w:rPr>
        <w:t xml:space="preserve"> сопствену м</w:t>
      </w:r>
      <w:r w:rsidR="000C49A6">
        <w:rPr>
          <w:rFonts w:cs="Arial"/>
        </w:rPr>
        <w:t>е</w:t>
      </w:r>
      <w:r w:rsidRPr="002154BF">
        <w:rPr>
          <w:rFonts w:cs="Arial"/>
        </w:rPr>
        <w:t>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w:t>
      </w:r>
      <w:r w:rsidR="000C49A6">
        <w:rPr>
          <w:rFonts w:cs="Arial"/>
        </w:rPr>
        <w:t>а</w:t>
      </w:r>
      <w:r w:rsidRPr="002154BF">
        <w:rPr>
          <w:rFonts w:cs="Arial"/>
        </w:rPr>
        <w:t>шћу</w:t>
      </w:r>
      <w:r w:rsidR="000C49A6">
        <w:rPr>
          <w:rFonts w:cs="Arial"/>
        </w:rPr>
        <w:t>је</w:t>
      </w:r>
      <w:r w:rsidRPr="002154BF">
        <w:rPr>
          <w:rFonts w:cs="Arial"/>
        </w:rPr>
        <w:t>м</w:t>
      </w:r>
      <w:r w:rsidR="000C49A6">
        <w:rPr>
          <w:rFonts w:cs="Arial"/>
        </w:rPr>
        <w:t>о</w:t>
      </w:r>
      <w:r w:rsidRPr="002154BF">
        <w:rPr>
          <w:rFonts w:cs="Arial"/>
        </w:rPr>
        <w:t xml:space="preserve"> П</w:t>
      </w:r>
      <w:r w:rsidR="000C49A6">
        <w:rPr>
          <w:rFonts w:cs="Arial"/>
        </w:rPr>
        <w:t>о</w:t>
      </w:r>
      <w:r w:rsidRPr="002154BF">
        <w:rPr>
          <w:rFonts w:cs="Arial"/>
        </w:rPr>
        <w:t>в</w:t>
      </w:r>
      <w:r w:rsidR="000C49A6">
        <w:rPr>
          <w:rFonts w:cs="Arial"/>
        </w:rPr>
        <w:t>е</w:t>
      </w:r>
      <w:r w:rsidRPr="002154BF">
        <w:rPr>
          <w:rFonts w:cs="Arial"/>
        </w:rPr>
        <w:t>ри</w:t>
      </w:r>
      <w:r w:rsidR="000C49A6">
        <w:rPr>
          <w:rFonts w:cs="Arial"/>
        </w:rPr>
        <w:t>о</w:t>
      </w:r>
      <w:r w:rsidRPr="002154BF">
        <w:rPr>
          <w:rFonts w:cs="Arial"/>
        </w:rPr>
        <w:t>ц</w:t>
      </w:r>
      <w:r w:rsidR="000C49A6">
        <w:rPr>
          <w:rFonts w:cs="Arial"/>
        </w:rPr>
        <w:t>а</w:t>
      </w:r>
      <w:r w:rsidRPr="002154BF">
        <w:rPr>
          <w:rFonts w:cs="Arial"/>
        </w:rPr>
        <w:t>, д</w:t>
      </w:r>
      <w:r w:rsidR="000C49A6">
        <w:rPr>
          <w:rFonts w:cs="Arial"/>
        </w:rPr>
        <w:t>а</w:t>
      </w:r>
      <w:r w:rsidRPr="002154BF">
        <w:rPr>
          <w:rFonts w:cs="Arial"/>
        </w:rPr>
        <w:t xml:space="preserve"> пр</w:t>
      </w:r>
      <w:r w:rsidR="000C49A6">
        <w:rPr>
          <w:rFonts w:cs="Arial"/>
        </w:rPr>
        <w:t>е</w:t>
      </w:r>
      <w:r w:rsidRPr="002154BF">
        <w:rPr>
          <w:rFonts w:cs="Arial"/>
        </w:rPr>
        <w:t>д</w:t>
      </w:r>
      <w:r w:rsidR="000C49A6">
        <w:rPr>
          <w:rFonts w:cs="Arial"/>
        </w:rPr>
        <w:t>а</w:t>
      </w:r>
      <w:r w:rsidRPr="002154BF">
        <w:rPr>
          <w:rFonts w:cs="Arial"/>
        </w:rPr>
        <w:t>ту м</w:t>
      </w:r>
      <w:r w:rsidR="000C49A6">
        <w:rPr>
          <w:rFonts w:cs="Arial"/>
        </w:rPr>
        <w:t>е</w:t>
      </w:r>
      <w:r w:rsidRPr="002154BF">
        <w:rPr>
          <w:rFonts w:cs="Arial"/>
        </w:rPr>
        <w:t>ницу бр</w:t>
      </w:r>
      <w:r w:rsidR="000C49A6">
        <w:rPr>
          <w:rFonts w:cs="Arial"/>
        </w:rPr>
        <w:t>ој</w:t>
      </w:r>
      <w:r w:rsidRPr="002154BF">
        <w:rPr>
          <w:rFonts w:cs="Arial"/>
        </w:rPr>
        <w:t xml:space="preserve"> _________________________ (</w:t>
      </w:r>
      <w:r w:rsidRPr="002154BF">
        <w:rPr>
          <w:rFonts w:cs="Arial"/>
          <w:iCs/>
        </w:rPr>
        <w:t>уписати с</w:t>
      </w:r>
      <w:r w:rsidR="000C49A6">
        <w:rPr>
          <w:rFonts w:cs="Arial"/>
          <w:iCs/>
        </w:rPr>
        <w:t>е</w:t>
      </w:r>
      <w:r w:rsidRPr="002154BF">
        <w:rPr>
          <w:rFonts w:cs="Arial"/>
          <w:iCs/>
        </w:rPr>
        <w:t>ри</w:t>
      </w:r>
      <w:r w:rsidR="000C49A6">
        <w:rPr>
          <w:rFonts w:cs="Arial"/>
          <w:iCs/>
        </w:rPr>
        <w:t>ј</w:t>
      </w:r>
      <w:r w:rsidRPr="002154BF">
        <w:rPr>
          <w:rFonts w:cs="Arial"/>
          <w:iCs/>
        </w:rPr>
        <w:t>ски бр</w:t>
      </w:r>
      <w:r w:rsidR="000C49A6">
        <w:rPr>
          <w:rFonts w:cs="Arial"/>
          <w:iCs/>
        </w:rPr>
        <w:t>ој</w:t>
      </w:r>
      <w:r w:rsidRPr="002154BF">
        <w:rPr>
          <w:rFonts w:cs="Arial"/>
          <w:iCs/>
        </w:rPr>
        <w:t xml:space="preserve"> м</w:t>
      </w:r>
      <w:r w:rsidR="000C49A6">
        <w:rPr>
          <w:rFonts w:cs="Arial"/>
          <w:iCs/>
        </w:rPr>
        <w:t>е</w:t>
      </w:r>
      <w:r w:rsidRPr="002154BF">
        <w:rPr>
          <w:rFonts w:cs="Arial"/>
          <w:iCs/>
        </w:rPr>
        <w:t>ниц</w:t>
      </w:r>
      <w:r w:rsidR="000C49A6">
        <w:rPr>
          <w:rFonts w:cs="Arial"/>
          <w:iCs/>
        </w:rPr>
        <w:t>е</w:t>
      </w:r>
      <w:r w:rsidRPr="002154BF">
        <w:rPr>
          <w:rFonts w:cs="Arial"/>
          <w:iCs/>
        </w:rPr>
        <w:t xml:space="preserve">) </w:t>
      </w:r>
      <w:r w:rsidRPr="002154BF">
        <w:rPr>
          <w:rFonts w:cs="Arial"/>
        </w:rPr>
        <w:t>м</w:t>
      </w:r>
      <w:r w:rsidR="000C49A6">
        <w:rPr>
          <w:rFonts w:cs="Arial"/>
        </w:rPr>
        <w:t>о</w:t>
      </w:r>
      <w:r w:rsidRPr="002154BF">
        <w:rPr>
          <w:rFonts w:cs="Arial"/>
        </w:rPr>
        <w:t>ж</w:t>
      </w:r>
      <w:r w:rsidR="000C49A6">
        <w:rPr>
          <w:rFonts w:cs="Arial"/>
        </w:rPr>
        <w:t>е</w:t>
      </w:r>
      <w:r w:rsidRPr="002154BF">
        <w:rPr>
          <w:rFonts w:cs="Arial"/>
        </w:rPr>
        <w:t xml:space="preserve"> п</w:t>
      </w:r>
      <w:r w:rsidR="000C49A6">
        <w:rPr>
          <w:rFonts w:cs="Arial"/>
        </w:rPr>
        <w:t>о</w:t>
      </w:r>
      <w:r w:rsidRPr="002154BF">
        <w:rPr>
          <w:rFonts w:cs="Arial"/>
        </w:rPr>
        <w:t>пунити у изн</w:t>
      </w:r>
      <w:r w:rsidR="000C49A6">
        <w:rPr>
          <w:rFonts w:cs="Arial"/>
        </w:rPr>
        <w:t>о</w:t>
      </w:r>
      <w:r w:rsidRPr="002154BF">
        <w:rPr>
          <w:rFonts w:cs="Arial"/>
        </w:rPr>
        <w:t xml:space="preserve">су </w:t>
      </w:r>
      <w:r w:rsidRPr="002154BF">
        <w:rPr>
          <w:rFonts w:cs="Arial"/>
          <w:iCs/>
        </w:rPr>
        <w:t>__</w:t>
      </w:r>
      <w:r w:rsidRPr="002154BF">
        <w:rPr>
          <w:rFonts w:cs="Arial"/>
        </w:rPr>
        <w:t xml:space="preserve">% (уписати проценат) </w:t>
      </w:r>
      <w:r w:rsidR="000C49A6">
        <w:rPr>
          <w:rFonts w:cs="Arial"/>
        </w:rPr>
        <w:t>о</w:t>
      </w:r>
      <w:r w:rsidRPr="002154BF">
        <w:rPr>
          <w:rFonts w:cs="Arial"/>
        </w:rPr>
        <w:t>д вр</w:t>
      </w:r>
      <w:r w:rsidR="000C49A6">
        <w:rPr>
          <w:rFonts w:cs="Arial"/>
        </w:rPr>
        <w:t>е</w:t>
      </w:r>
      <w:r w:rsidRPr="002154BF">
        <w:rPr>
          <w:rFonts w:cs="Arial"/>
        </w:rPr>
        <w:t>дн</w:t>
      </w:r>
      <w:r w:rsidR="000C49A6">
        <w:rPr>
          <w:rFonts w:cs="Arial"/>
        </w:rPr>
        <w:t>о</w:t>
      </w:r>
      <w:r w:rsidRPr="002154BF">
        <w:rPr>
          <w:rFonts w:cs="Arial"/>
        </w:rPr>
        <w:t>сти п</w:t>
      </w:r>
      <w:r w:rsidR="000C49A6">
        <w:rPr>
          <w:rFonts w:cs="Arial"/>
        </w:rPr>
        <w:t>о</w:t>
      </w:r>
      <w:r w:rsidRPr="002154BF">
        <w:rPr>
          <w:rFonts w:cs="Arial"/>
        </w:rPr>
        <w:t>нуд</w:t>
      </w:r>
      <w:r w:rsidR="000C49A6">
        <w:rPr>
          <w:rFonts w:cs="Arial"/>
        </w:rPr>
        <w:t>е</w:t>
      </w:r>
      <w:r w:rsidRPr="002154BF">
        <w:rPr>
          <w:rFonts w:cs="Arial"/>
        </w:rPr>
        <w:t xml:space="preserve"> б</w:t>
      </w:r>
      <w:r w:rsidR="000C49A6">
        <w:rPr>
          <w:rFonts w:cs="Arial"/>
        </w:rPr>
        <w:t>е</w:t>
      </w:r>
      <w:r w:rsidRPr="002154BF">
        <w:rPr>
          <w:rFonts w:cs="Arial"/>
        </w:rPr>
        <w:t>з ПДВ, з</w:t>
      </w:r>
      <w:r w:rsidR="000C49A6">
        <w:rPr>
          <w:rFonts w:cs="Arial"/>
        </w:rPr>
        <w:t>а</w:t>
      </w:r>
      <w:r w:rsidRPr="002154BF">
        <w:rPr>
          <w:rFonts w:cs="Arial"/>
        </w:rPr>
        <w:t xml:space="preserve"> </w:t>
      </w:r>
      <w:r w:rsidR="000C49A6">
        <w:rPr>
          <w:rFonts w:cs="Arial"/>
        </w:rPr>
        <w:t>о</w:t>
      </w:r>
      <w:r w:rsidRPr="002154BF">
        <w:rPr>
          <w:rFonts w:cs="Arial"/>
        </w:rPr>
        <w:t>збиљн</w:t>
      </w:r>
      <w:r w:rsidR="000C49A6">
        <w:rPr>
          <w:rFonts w:cs="Arial"/>
        </w:rPr>
        <w:t>о</w:t>
      </w:r>
      <w:r w:rsidRPr="002154BF">
        <w:rPr>
          <w:rFonts w:cs="Arial"/>
        </w:rPr>
        <w:t>ст п</w:t>
      </w:r>
      <w:r w:rsidR="000C49A6">
        <w:rPr>
          <w:rFonts w:cs="Arial"/>
        </w:rPr>
        <w:t>о</w:t>
      </w:r>
      <w:r w:rsidRPr="002154BF">
        <w:rPr>
          <w:rFonts w:cs="Arial"/>
        </w:rPr>
        <w:t>нуд</w:t>
      </w:r>
      <w:r w:rsidR="000C49A6">
        <w:rPr>
          <w:rFonts w:cs="Arial"/>
        </w:rPr>
        <w:t>е</w:t>
      </w:r>
      <w:r w:rsidRPr="002154BF">
        <w:rPr>
          <w:rFonts w:cs="Arial"/>
        </w:rPr>
        <w:t xml:space="preserve"> с</w:t>
      </w:r>
      <w:r w:rsidR="000C49A6">
        <w:rPr>
          <w:rFonts w:cs="Arial"/>
        </w:rPr>
        <w:t>а</w:t>
      </w:r>
      <w:r w:rsidRPr="002154BF">
        <w:rPr>
          <w:rFonts w:cs="Arial"/>
        </w:rPr>
        <w:t xml:space="preserve"> р</w:t>
      </w:r>
      <w:r w:rsidR="000C49A6">
        <w:rPr>
          <w:rFonts w:cs="Arial"/>
        </w:rPr>
        <w:t>о</w:t>
      </w:r>
      <w:r w:rsidRPr="002154BF">
        <w:rPr>
          <w:rFonts w:cs="Arial"/>
        </w:rPr>
        <w:t>к</w:t>
      </w:r>
      <w:r w:rsidR="000C49A6">
        <w:rPr>
          <w:rFonts w:cs="Arial"/>
        </w:rPr>
        <w:t>о</w:t>
      </w:r>
      <w:r w:rsidRPr="002154BF">
        <w:rPr>
          <w:rFonts w:cs="Arial"/>
        </w:rPr>
        <w:t>м в</w:t>
      </w:r>
      <w:r w:rsidR="000C49A6">
        <w:rPr>
          <w:rFonts w:cs="Arial"/>
        </w:rPr>
        <w:t>а</w:t>
      </w:r>
      <w:r w:rsidRPr="002154BF">
        <w:rPr>
          <w:rFonts w:cs="Arial"/>
        </w:rPr>
        <w:t>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000C49A6">
        <w:rPr>
          <w:rFonts w:cs="Arial"/>
        </w:rPr>
        <w:t>О</w:t>
      </w:r>
      <w:r w:rsidRPr="002154BF">
        <w:rPr>
          <w:rFonts w:cs="Arial"/>
          <w:lang w:val="sr-Cyrl-CS"/>
        </w:rPr>
        <w:t>вл</w:t>
      </w:r>
      <w:r w:rsidR="000C49A6">
        <w:rPr>
          <w:rFonts w:cs="Arial"/>
        </w:rPr>
        <w:t>а</w:t>
      </w:r>
      <w:r w:rsidRPr="002154BF">
        <w:rPr>
          <w:rFonts w:cs="Arial"/>
          <w:lang w:val="sr-Cyrl-CS"/>
        </w:rPr>
        <w:t>шћу</w:t>
      </w:r>
      <w:r w:rsidR="000C49A6">
        <w:rPr>
          <w:rFonts w:cs="Arial"/>
        </w:rPr>
        <w:t>је</w:t>
      </w:r>
      <w:r w:rsidRPr="002154BF">
        <w:rPr>
          <w:rFonts w:cs="Arial"/>
          <w:lang w:val="sr-Cyrl-CS"/>
        </w:rPr>
        <w:t>м</w:t>
      </w:r>
      <w:r w:rsidR="000C49A6">
        <w:rPr>
          <w:rFonts w:cs="Arial"/>
        </w:rPr>
        <w:t>о</w:t>
      </w:r>
      <w:r w:rsidRPr="002154BF">
        <w:rPr>
          <w:rFonts w:cs="Arial"/>
          <w:lang w:val="sr-Cyrl-CS"/>
        </w:rPr>
        <w:t xml:space="preserve">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д</w:t>
      </w:r>
      <w:r w:rsidR="000C49A6">
        <w:rPr>
          <w:rFonts w:cs="Arial"/>
        </w:rPr>
        <w:t>а</w:t>
      </w:r>
      <w:r w:rsidRPr="002154BF">
        <w:rPr>
          <w:rFonts w:cs="Arial"/>
          <w:lang w:val="sr-Cyrl-CS"/>
        </w:rPr>
        <w:t xml:space="preserve"> п</w:t>
      </w:r>
      <w:r w:rsidR="000C49A6">
        <w:rPr>
          <w:rFonts w:cs="Arial"/>
        </w:rPr>
        <w:t>о</w:t>
      </w:r>
      <w:r w:rsidRPr="002154BF">
        <w:rPr>
          <w:rFonts w:cs="Arial"/>
          <w:lang w:val="sr-Cyrl-CS"/>
        </w:rPr>
        <w:t>пуни м</w:t>
      </w:r>
      <w:r w:rsidR="000C49A6">
        <w:rPr>
          <w:rFonts w:cs="Arial"/>
        </w:rPr>
        <w:t>е</w:t>
      </w:r>
      <w:r w:rsidRPr="002154BF">
        <w:rPr>
          <w:rFonts w:cs="Arial"/>
          <w:lang w:val="sr-Cyrl-CS"/>
        </w:rPr>
        <w:t>ницу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ту н</w:t>
      </w:r>
      <w:r w:rsidR="000C49A6">
        <w:rPr>
          <w:rFonts w:cs="Arial"/>
        </w:rPr>
        <w:t>а</w:t>
      </w:r>
      <w:r w:rsidRPr="002154BF">
        <w:rPr>
          <w:rFonts w:cs="Arial"/>
          <w:lang w:val="sr-Cyrl-CS"/>
        </w:rPr>
        <w:t xml:space="preserve"> изн</w:t>
      </w:r>
      <w:r w:rsidR="000C49A6">
        <w:rPr>
          <w:rFonts w:cs="Arial"/>
        </w:rPr>
        <w:t>о</w:t>
      </w:r>
      <w:r w:rsidRPr="002154BF">
        <w:rPr>
          <w:rFonts w:cs="Arial"/>
          <w:lang w:val="sr-Cyrl-CS"/>
        </w:rPr>
        <w:t xml:space="preserve">с </w:t>
      </w:r>
      <w:r w:rsidR="000C49A6">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sidR="000C49A6">
        <w:rPr>
          <w:rFonts w:ascii="Arial MT" w:hAnsi="Arial MT" w:cs="Arial"/>
        </w:rPr>
        <w:t>о</w:t>
      </w:r>
      <w:r w:rsidRPr="002154BF">
        <w:rPr>
          <w:rFonts w:ascii="Arial MT" w:hAnsi="Arial MT" w:cs="Arial"/>
        </w:rPr>
        <w:t>д вр</w:t>
      </w:r>
      <w:r w:rsidR="000C49A6">
        <w:rPr>
          <w:rFonts w:ascii="Arial MT" w:hAnsi="Arial MT" w:cs="Arial"/>
        </w:rPr>
        <w:t>е</w:t>
      </w:r>
      <w:r w:rsidRPr="002154BF">
        <w:rPr>
          <w:rFonts w:ascii="Arial MT" w:hAnsi="Arial MT" w:cs="Arial"/>
        </w:rPr>
        <w:t>дн</w:t>
      </w:r>
      <w:r w:rsidR="000C49A6">
        <w:rPr>
          <w:rFonts w:ascii="Arial MT" w:hAnsi="Arial MT" w:cs="Arial"/>
        </w:rPr>
        <w:t>о</w:t>
      </w:r>
      <w:r w:rsidRPr="002154BF">
        <w:rPr>
          <w:rFonts w:ascii="Arial MT" w:hAnsi="Arial MT" w:cs="Arial"/>
        </w:rPr>
        <w:t>сти п</w:t>
      </w:r>
      <w:r w:rsidR="000C49A6">
        <w:rPr>
          <w:rFonts w:ascii="Arial MT" w:hAnsi="Arial MT" w:cs="Arial"/>
        </w:rPr>
        <w:t>о</w:t>
      </w:r>
      <w:r w:rsidRPr="002154BF">
        <w:rPr>
          <w:rFonts w:ascii="Arial MT" w:hAnsi="Arial MT" w:cs="Arial"/>
        </w:rPr>
        <w:t>нуд</w:t>
      </w:r>
      <w:r w:rsidR="000C49A6">
        <w:rPr>
          <w:rFonts w:ascii="Arial MT" w:hAnsi="Arial MT" w:cs="Arial"/>
        </w:rPr>
        <w:t>е</w:t>
      </w:r>
      <w:r w:rsidRPr="002154BF">
        <w:rPr>
          <w:rFonts w:ascii="Arial MT" w:hAnsi="Arial MT" w:cs="Arial"/>
        </w:rPr>
        <w:t xml:space="preserve"> б</w:t>
      </w:r>
      <w:r w:rsidR="000C49A6">
        <w:rPr>
          <w:rFonts w:ascii="Arial MT" w:hAnsi="Arial MT" w:cs="Arial"/>
        </w:rPr>
        <w:t>е</w:t>
      </w:r>
      <w:r w:rsidRPr="002154BF">
        <w:rPr>
          <w:rFonts w:ascii="Arial MT" w:hAnsi="Arial MT" w:cs="Arial"/>
        </w:rPr>
        <w:t>з ПДВ</w:t>
      </w:r>
      <w:r w:rsidRPr="002154BF">
        <w:rPr>
          <w:rFonts w:cs="Arial"/>
          <w:lang w:val="sr-Cyrl-CS"/>
        </w:rPr>
        <w:t xml:space="preserve"> и д</w:t>
      </w:r>
      <w:r w:rsidR="000C49A6">
        <w:rPr>
          <w:rFonts w:cs="Arial"/>
        </w:rPr>
        <w:t>а</w:t>
      </w:r>
      <w:r w:rsidRPr="002154BF">
        <w:rPr>
          <w:rFonts w:cs="Arial"/>
          <w:lang w:val="sr-Cyrl-CS"/>
        </w:rPr>
        <w:t xml:space="preserve"> б</w:t>
      </w:r>
      <w:r w:rsidR="000C49A6">
        <w:rPr>
          <w:rFonts w:cs="Arial"/>
        </w:rPr>
        <w:t>е</w:t>
      </w:r>
      <w:r w:rsidRPr="002154BF">
        <w:rPr>
          <w:rFonts w:cs="Arial"/>
          <w:lang w:val="sr-Cyrl-CS"/>
        </w:rPr>
        <w:t>зусл</w:t>
      </w:r>
      <w:r w:rsidR="000C49A6">
        <w:rPr>
          <w:rFonts w:cs="Arial"/>
        </w:rPr>
        <w:t>о</w:t>
      </w:r>
      <w:r w:rsidRPr="002154BF">
        <w:rPr>
          <w:rFonts w:cs="Arial"/>
          <w:lang w:val="sr-Cyrl-CS"/>
        </w:rPr>
        <w:t>вн</w:t>
      </w:r>
      <w:r w:rsidR="000C49A6">
        <w:rPr>
          <w:rFonts w:cs="Arial"/>
        </w:rPr>
        <w:t>о</w:t>
      </w:r>
      <w:r w:rsidRPr="002154BF">
        <w:rPr>
          <w:rFonts w:cs="Arial"/>
          <w:lang w:val="sr-Cyrl-CS"/>
        </w:rPr>
        <w:t xml:space="preserve"> и н</w:t>
      </w:r>
      <w:r w:rsidR="000C49A6">
        <w:rPr>
          <w:rFonts w:cs="Arial"/>
        </w:rPr>
        <w:t>ео</w:t>
      </w:r>
      <w:r w:rsidRPr="002154BF">
        <w:rPr>
          <w:rFonts w:cs="Arial"/>
          <w:lang w:val="sr-Cyrl-CS"/>
        </w:rPr>
        <w:t>п</w:t>
      </w:r>
      <w:r w:rsidR="000C49A6">
        <w:rPr>
          <w:rFonts w:cs="Arial"/>
        </w:rPr>
        <w:t>о</w:t>
      </w:r>
      <w:r w:rsidRPr="002154BF">
        <w:rPr>
          <w:rFonts w:cs="Arial"/>
          <w:lang w:val="sr-Cyrl-CS"/>
        </w:rPr>
        <w:t>зив</w:t>
      </w:r>
      <w:r w:rsidR="000C49A6">
        <w:rPr>
          <w:rFonts w:cs="Arial"/>
        </w:rPr>
        <w:t>о</w:t>
      </w:r>
      <w:r w:rsidRPr="002154BF">
        <w:rPr>
          <w:rFonts w:cs="Arial"/>
          <w:lang w:val="sr-Cyrl-CS"/>
        </w:rPr>
        <w:t>, б</w:t>
      </w:r>
      <w:r w:rsidR="000C49A6">
        <w:rPr>
          <w:rFonts w:cs="Arial"/>
        </w:rPr>
        <w:t>е</w:t>
      </w:r>
      <w:r w:rsidRPr="002154BF">
        <w:rPr>
          <w:rFonts w:cs="Arial"/>
          <w:lang w:val="sr-Cyrl-CS"/>
        </w:rPr>
        <w:t>з пр</w:t>
      </w:r>
      <w:r w:rsidR="000C49A6">
        <w:rPr>
          <w:rFonts w:cs="Arial"/>
        </w:rPr>
        <w:t>о</w:t>
      </w:r>
      <w:r w:rsidRPr="002154BF">
        <w:rPr>
          <w:rFonts w:cs="Arial"/>
          <w:lang w:val="sr-Cyrl-CS"/>
        </w:rPr>
        <w:t>т</w:t>
      </w:r>
      <w:r w:rsidR="000C49A6">
        <w:rPr>
          <w:rFonts w:cs="Arial"/>
        </w:rPr>
        <w:t>е</w:t>
      </w:r>
      <w:r w:rsidRPr="002154BF">
        <w:rPr>
          <w:rFonts w:cs="Arial"/>
          <w:lang w:val="sr-Cyrl-CS"/>
        </w:rPr>
        <w:t>ст</w:t>
      </w:r>
      <w:r w:rsidR="000C49A6">
        <w:rPr>
          <w:rFonts w:cs="Arial"/>
        </w:rPr>
        <w:t>а</w:t>
      </w:r>
      <w:r w:rsidRPr="002154BF">
        <w:rPr>
          <w:rFonts w:cs="Arial"/>
          <w:lang w:val="sr-Cyrl-CS"/>
        </w:rPr>
        <w:t xml:space="preserve"> и тр</w:t>
      </w:r>
      <w:r w:rsidR="000C49A6">
        <w:rPr>
          <w:rFonts w:cs="Arial"/>
        </w:rPr>
        <w:t>о</w:t>
      </w:r>
      <w:r w:rsidRPr="002154BF">
        <w:rPr>
          <w:rFonts w:cs="Arial"/>
          <w:lang w:val="sr-Cyrl-CS"/>
        </w:rPr>
        <w:t>шк</w:t>
      </w:r>
      <w:r w:rsidR="000C49A6">
        <w:rPr>
          <w:rFonts w:cs="Arial"/>
        </w:rPr>
        <w:t>о</w:t>
      </w:r>
      <w:r w:rsidRPr="002154BF">
        <w:rPr>
          <w:rFonts w:cs="Arial"/>
          <w:lang w:val="sr-Cyrl-CS"/>
        </w:rPr>
        <w:t>в</w:t>
      </w:r>
      <w:r w:rsidR="000C49A6">
        <w:rPr>
          <w:rFonts w:cs="Arial"/>
        </w:rPr>
        <w:t>а</w:t>
      </w:r>
      <w:r w:rsidRPr="002154BF">
        <w:rPr>
          <w:rFonts w:cs="Arial"/>
          <w:lang w:val="sr-Cyrl-CS"/>
        </w:rPr>
        <w:t>, в</w:t>
      </w:r>
      <w:r w:rsidR="000C49A6">
        <w:rPr>
          <w:rFonts w:cs="Arial"/>
        </w:rPr>
        <w:t>а</w:t>
      </w:r>
      <w:r w:rsidRPr="002154BF">
        <w:rPr>
          <w:rFonts w:cs="Arial"/>
          <w:lang w:val="sr-Cyrl-CS"/>
        </w:rPr>
        <w:t>нсудски у скл</w:t>
      </w:r>
      <w:r w:rsidR="000C49A6">
        <w:rPr>
          <w:rFonts w:cs="Arial"/>
        </w:rPr>
        <w:t>а</w:t>
      </w:r>
      <w:r w:rsidRPr="002154BF">
        <w:rPr>
          <w:rFonts w:cs="Arial"/>
          <w:lang w:val="sr-Cyrl-CS"/>
        </w:rPr>
        <w:t>ду с</w:t>
      </w:r>
      <w:r w:rsidR="000C49A6">
        <w:rPr>
          <w:rFonts w:cs="Arial"/>
        </w:rPr>
        <w:t>а</w:t>
      </w:r>
      <w:r w:rsidRPr="002154BF">
        <w:rPr>
          <w:rFonts w:cs="Arial"/>
          <w:lang w:val="sr-Cyrl-CS"/>
        </w:rPr>
        <w:t xml:space="preserve"> в</w:t>
      </w:r>
      <w:r w:rsidR="000C49A6">
        <w:rPr>
          <w:rFonts w:cs="Arial"/>
        </w:rPr>
        <w:t>а</w:t>
      </w:r>
      <w:r w:rsidRPr="002154BF">
        <w:rPr>
          <w:rFonts w:cs="Arial"/>
          <w:lang w:val="sr-Cyrl-CS"/>
        </w:rPr>
        <w:t>ж</w:t>
      </w:r>
      <w:r w:rsidR="000C49A6">
        <w:rPr>
          <w:rFonts w:cs="Arial"/>
        </w:rPr>
        <w:t>е</w:t>
      </w:r>
      <w:r w:rsidRPr="002154BF">
        <w:rPr>
          <w:rFonts w:cs="Arial"/>
          <w:lang w:val="sr-Cyrl-CS"/>
        </w:rPr>
        <w:t>ћим пр</w:t>
      </w:r>
      <w:r w:rsidR="000C49A6">
        <w:rPr>
          <w:rFonts w:cs="Arial"/>
        </w:rPr>
        <w:t>о</w:t>
      </w:r>
      <w:r w:rsidRPr="002154BF">
        <w:rPr>
          <w:rFonts w:cs="Arial"/>
          <w:lang w:val="sr-Cyrl-CS"/>
        </w:rPr>
        <w:t>писим</w:t>
      </w:r>
      <w:r w:rsidR="000C49A6">
        <w:rPr>
          <w:rFonts w:cs="Arial"/>
        </w:rPr>
        <w:t>а</w:t>
      </w:r>
      <w:r w:rsidRPr="002154BF">
        <w:rPr>
          <w:rFonts w:cs="Arial"/>
          <w:lang w:val="sr-Cyrl-CS"/>
        </w:rPr>
        <w:t xml:space="preserve"> извршити н</w:t>
      </w:r>
      <w:r w:rsidR="000C49A6">
        <w:rPr>
          <w:rFonts w:cs="Arial"/>
        </w:rPr>
        <w:t>а</w:t>
      </w:r>
      <w:r w:rsidRPr="002154BF">
        <w:rPr>
          <w:rFonts w:cs="Arial"/>
          <w:lang w:val="sr-Cyrl-CS"/>
        </w:rPr>
        <w:t>пл</w:t>
      </w:r>
      <w:r w:rsidR="000C49A6">
        <w:rPr>
          <w:rFonts w:cs="Arial"/>
        </w:rPr>
        <w:t>а</w:t>
      </w:r>
      <w:r w:rsidRPr="002154BF">
        <w:rPr>
          <w:rFonts w:cs="Arial"/>
          <w:lang w:val="sr-Cyrl-CS"/>
        </w:rPr>
        <w:t>ту с</w:t>
      </w:r>
      <w:r w:rsidR="000C49A6">
        <w:rPr>
          <w:rFonts w:cs="Arial"/>
        </w:rPr>
        <w:t>а</w:t>
      </w:r>
      <w:r w:rsidRPr="002154BF">
        <w:rPr>
          <w:rFonts w:cs="Arial"/>
          <w:lang w:val="sr-Cyrl-CS"/>
        </w:rPr>
        <w:t xml:space="preserve"> свих р</w:t>
      </w:r>
      <w:r w:rsidR="000C49A6">
        <w:rPr>
          <w:rFonts w:cs="Arial"/>
        </w:rPr>
        <w:t>а</w:t>
      </w:r>
      <w:r w:rsidRPr="002154BF">
        <w:rPr>
          <w:rFonts w:cs="Arial"/>
          <w:lang w:val="sr-Cyrl-CS"/>
        </w:rPr>
        <w:t>чун</w:t>
      </w:r>
      <w:r w:rsidR="000C49A6">
        <w:rPr>
          <w:rFonts w:cs="Arial"/>
        </w:rPr>
        <w:t>а</w:t>
      </w:r>
      <w:r w:rsidRPr="002154BF">
        <w:rPr>
          <w:rFonts w:cs="Arial"/>
          <w:lang w:val="sr-Cyrl-CS"/>
        </w:rPr>
        <w:t xml:space="preserve"> Дужник</w:t>
      </w:r>
      <w:r w:rsidR="000C49A6">
        <w:rPr>
          <w:rFonts w:cs="Arial"/>
        </w:rPr>
        <w:t>а</w:t>
      </w:r>
      <w:r w:rsidRPr="002154BF">
        <w:rPr>
          <w:rFonts w:cs="Arial"/>
          <w:lang w:val="sr-Cyrl-CS"/>
        </w:rPr>
        <w:t xml:space="preserve"> ________________________</w:t>
      </w:r>
      <w:r w:rsidRPr="002154BF">
        <w:rPr>
          <w:rFonts w:cs="Arial"/>
          <w:iCs/>
          <w:lang w:val="sr-Cyrl-CS"/>
        </w:rPr>
        <w:t>(ун</w:t>
      </w:r>
      <w:r w:rsidR="000C49A6">
        <w:rPr>
          <w:rFonts w:cs="Arial"/>
          <w:iCs/>
        </w:rPr>
        <w:t>е</w:t>
      </w:r>
      <w:r w:rsidRPr="002154BF">
        <w:rPr>
          <w:rFonts w:cs="Arial"/>
          <w:iCs/>
          <w:lang w:val="sr-Cyrl-CS"/>
        </w:rPr>
        <w:t xml:space="preserve">ти </w:t>
      </w:r>
      <w:r w:rsidR="000C49A6">
        <w:rPr>
          <w:rFonts w:cs="Arial"/>
          <w:iCs/>
        </w:rPr>
        <w:t>о</w:t>
      </w:r>
      <w:r w:rsidRPr="002154BF">
        <w:rPr>
          <w:rFonts w:cs="Arial"/>
          <w:iCs/>
          <w:lang w:val="sr-Cyrl-CS"/>
        </w:rPr>
        <w:t>дг</w:t>
      </w:r>
      <w:r w:rsidR="000C49A6">
        <w:rPr>
          <w:rFonts w:cs="Arial"/>
          <w:iCs/>
        </w:rPr>
        <w:t>о</w:t>
      </w:r>
      <w:r w:rsidRPr="002154BF">
        <w:rPr>
          <w:rFonts w:cs="Arial"/>
          <w:iCs/>
          <w:lang w:val="sr-Cyrl-CS"/>
        </w:rPr>
        <w:t>в</w:t>
      </w:r>
      <w:r w:rsidR="000C49A6">
        <w:rPr>
          <w:rFonts w:cs="Arial"/>
          <w:iCs/>
        </w:rPr>
        <w:t>а</w:t>
      </w:r>
      <w:r w:rsidRPr="002154BF">
        <w:rPr>
          <w:rFonts w:cs="Arial"/>
          <w:iCs/>
          <w:lang w:val="sr-Cyrl-CS"/>
        </w:rPr>
        <w:t>р</w:t>
      </w:r>
      <w:r w:rsidR="000C49A6">
        <w:rPr>
          <w:rFonts w:cs="Arial"/>
          <w:iCs/>
        </w:rPr>
        <w:t>ај</w:t>
      </w:r>
      <w:r w:rsidRPr="002154BF">
        <w:rPr>
          <w:rFonts w:cs="Arial"/>
          <w:iCs/>
          <w:lang w:val="sr-Cyrl-CS"/>
        </w:rPr>
        <w:t>ућ</w:t>
      </w:r>
      <w:r w:rsidR="000C49A6">
        <w:rPr>
          <w:rFonts w:cs="Arial"/>
          <w:iCs/>
        </w:rPr>
        <w:t>е</w:t>
      </w:r>
      <w:r w:rsidRPr="002154BF">
        <w:rPr>
          <w:rFonts w:cs="Arial"/>
          <w:iCs/>
          <w:lang w:val="sr-Cyrl-CS"/>
        </w:rPr>
        <w:t xml:space="preserve"> п</w:t>
      </w:r>
      <w:r w:rsidR="000C49A6">
        <w:rPr>
          <w:rFonts w:cs="Arial"/>
          <w:iCs/>
        </w:rPr>
        <w:t>о</w:t>
      </w:r>
      <w:r w:rsidRPr="002154BF">
        <w:rPr>
          <w:rFonts w:cs="Arial"/>
          <w:iCs/>
          <w:lang w:val="sr-Cyrl-CS"/>
        </w:rPr>
        <w:t>д</w:t>
      </w:r>
      <w:r w:rsidR="000C49A6">
        <w:rPr>
          <w:rFonts w:cs="Arial"/>
          <w:iCs/>
        </w:rPr>
        <w:t>а</w:t>
      </w:r>
      <w:r w:rsidRPr="002154BF">
        <w:rPr>
          <w:rFonts w:cs="Arial"/>
          <w:iCs/>
          <w:lang w:val="sr-Cyrl-CS"/>
        </w:rPr>
        <w:t>тк</w:t>
      </w:r>
      <w:r w:rsidR="000C49A6">
        <w:rPr>
          <w:rFonts w:cs="Arial"/>
          <w:iCs/>
        </w:rPr>
        <w:t>е</w:t>
      </w:r>
      <w:r w:rsidRPr="002154BF">
        <w:rPr>
          <w:rFonts w:cs="Arial"/>
          <w:iCs/>
          <w:lang w:val="sr-Cyrl-CS"/>
        </w:rPr>
        <w:t xml:space="preserve"> дужник</w:t>
      </w:r>
      <w:r w:rsidR="000C49A6">
        <w:rPr>
          <w:rFonts w:cs="Arial"/>
          <w:iCs/>
        </w:rPr>
        <w:t>а</w:t>
      </w:r>
      <w:r w:rsidRPr="002154BF">
        <w:rPr>
          <w:rFonts w:cs="Arial"/>
          <w:iCs/>
          <w:lang w:val="sr-Cyrl-CS"/>
        </w:rPr>
        <w:t xml:space="preserve"> – изд</w:t>
      </w:r>
      <w:r w:rsidR="000C49A6">
        <w:rPr>
          <w:rFonts w:cs="Arial"/>
          <w:iCs/>
        </w:rPr>
        <w:t>а</w:t>
      </w:r>
      <w:r w:rsidRPr="002154BF">
        <w:rPr>
          <w:rFonts w:cs="Arial"/>
          <w:iCs/>
          <w:lang w:val="sr-Cyrl-CS"/>
        </w:rPr>
        <w:t>в</w:t>
      </w:r>
      <w:r w:rsidR="000C49A6">
        <w:rPr>
          <w:rFonts w:cs="Arial"/>
          <w:iCs/>
        </w:rPr>
        <w:t>ао</w:t>
      </w:r>
      <w:r w:rsidRPr="002154BF">
        <w:rPr>
          <w:rFonts w:cs="Arial"/>
          <w:iCs/>
          <w:lang w:val="sr-Cyrl-CS"/>
        </w:rPr>
        <w:t>ц</w:t>
      </w:r>
      <w:r w:rsidR="000C49A6">
        <w:rPr>
          <w:rFonts w:cs="Arial"/>
          <w:iCs/>
        </w:rPr>
        <w:t>а</w:t>
      </w:r>
      <w:r w:rsidRPr="002154BF">
        <w:rPr>
          <w:rFonts w:cs="Arial"/>
          <w:iCs/>
          <w:lang w:val="sr-Cyrl-CS"/>
        </w:rPr>
        <w:t xml:space="preserve"> м</w:t>
      </w:r>
      <w:r w:rsidR="000C49A6">
        <w:rPr>
          <w:rFonts w:cs="Arial"/>
          <w:iCs/>
        </w:rPr>
        <w:t>е</w:t>
      </w:r>
      <w:r w:rsidRPr="002154BF">
        <w:rPr>
          <w:rFonts w:cs="Arial"/>
          <w:iCs/>
          <w:lang w:val="sr-Cyrl-CS"/>
        </w:rPr>
        <w:t>ниц</w:t>
      </w:r>
      <w:r w:rsidR="000C49A6">
        <w:rPr>
          <w:rFonts w:cs="Arial"/>
          <w:iCs/>
        </w:rPr>
        <w:t>е</w:t>
      </w:r>
      <w:r w:rsidRPr="002154BF">
        <w:rPr>
          <w:rFonts w:cs="Arial"/>
          <w:iCs/>
          <w:lang w:val="sr-Cyrl-CS"/>
        </w:rPr>
        <w:t xml:space="preserve"> – н</w:t>
      </w:r>
      <w:r w:rsidR="000C49A6">
        <w:rPr>
          <w:rFonts w:cs="Arial"/>
          <w:iCs/>
        </w:rPr>
        <w:t>а</w:t>
      </w:r>
      <w:r w:rsidRPr="002154BF">
        <w:rPr>
          <w:rFonts w:cs="Arial"/>
          <w:iCs/>
          <w:lang w:val="sr-Cyrl-CS"/>
        </w:rPr>
        <w:t>зив, м</w:t>
      </w:r>
      <w:r w:rsidR="000C49A6">
        <w:rPr>
          <w:rFonts w:cs="Arial"/>
          <w:iCs/>
        </w:rPr>
        <w:t>е</w:t>
      </w:r>
      <w:r w:rsidRPr="002154BF">
        <w:rPr>
          <w:rFonts w:cs="Arial"/>
          <w:iCs/>
          <w:lang w:val="sr-Cyrl-CS"/>
        </w:rPr>
        <w:t>ст</w:t>
      </w:r>
      <w:r w:rsidR="000C49A6">
        <w:rPr>
          <w:rFonts w:cs="Arial"/>
          <w:iCs/>
        </w:rPr>
        <w:t>о</w:t>
      </w:r>
      <w:r w:rsidRPr="002154BF">
        <w:rPr>
          <w:rFonts w:cs="Arial"/>
          <w:iCs/>
          <w:lang w:val="sr-Cyrl-CS"/>
        </w:rPr>
        <w:t xml:space="preserve"> и </w:t>
      </w:r>
      <w:r w:rsidR="000C49A6">
        <w:rPr>
          <w:rFonts w:cs="Arial"/>
          <w:iCs/>
        </w:rPr>
        <w:t>а</w:t>
      </w:r>
      <w:r w:rsidRPr="002154BF">
        <w:rPr>
          <w:rFonts w:cs="Arial"/>
          <w:iCs/>
          <w:lang w:val="sr-Cyrl-CS"/>
        </w:rPr>
        <w:t>др</w:t>
      </w:r>
      <w:r w:rsidR="000C49A6">
        <w:rPr>
          <w:rFonts w:cs="Arial"/>
          <w:iCs/>
        </w:rPr>
        <w:t>е</w:t>
      </w:r>
      <w:r w:rsidRPr="002154BF">
        <w:rPr>
          <w:rFonts w:cs="Arial"/>
          <w:iCs/>
          <w:lang w:val="sr-Cyrl-CS"/>
        </w:rPr>
        <w:t xml:space="preserve">су) </w:t>
      </w:r>
      <w:r w:rsidRPr="002154BF">
        <w:rPr>
          <w:rFonts w:cs="Arial"/>
          <w:lang w:val="sr-Cyrl-CS"/>
        </w:rPr>
        <w:t>к</w:t>
      </w:r>
      <w:r w:rsidR="000C49A6">
        <w:rPr>
          <w:rFonts w:cs="Arial"/>
        </w:rPr>
        <w:t>о</w:t>
      </w:r>
      <w:r w:rsidRPr="002154BF">
        <w:rPr>
          <w:rFonts w:cs="Arial"/>
          <w:lang w:val="sr-Cyrl-CS"/>
        </w:rPr>
        <w:t>д б</w:t>
      </w:r>
      <w:r w:rsidR="000C49A6">
        <w:rPr>
          <w:rFonts w:cs="Arial"/>
        </w:rPr>
        <w:t>а</w:t>
      </w:r>
      <w:r w:rsidRPr="002154BF">
        <w:rPr>
          <w:rFonts w:cs="Arial"/>
          <w:lang w:val="sr-Cyrl-CS"/>
        </w:rPr>
        <w:t>нк</w:t>
      </w:r>
      <w:r w:rsidR="000C49A6">
        <w:rPr>
          <w:rFonts w:cs="Arial"/>
        </w:rPr>
        <w:t>е</w:t>
      </w:r>
      <w:r w:rsidRPr="002154BF">
        <w:rPr>
          <w:rFonts w:cs="Arial"/>
          <w:lang w:val="sr-Cyrl-CS"/>
        </w:rPr>
        <w:t xml:space="preserve">, </w:t>
      </w:r>
      <w:r w:rsidR="000C49A6">
        <w:rPr>
          <w:rFonts w:cs="Arial"/>
        </w:rPr>
        <w:t>а</w:t>
      </w:r>
      <w:r w:rsidRPr="002154BF">
        <w:rPr>
          <w:rFonts w:cs="Arial"/>
          <w:lang w:val="sr-Cyrl-CS"/>
        </w:rPr>
        <w:t xml:space="preserve"> у к</w:t>
      </w:r>
      <w:r w:rsidR="000C49A6">
        <w:rPr>
          <w:rFonts w:cs="Arial"/>
        </w:rPr>
        <w:t>о</w:t>
      </w:r>
      <w:r w:rsidRPr="002154BF">
        <w:rPr>
          <w:rFonts w:cs="Arial"/>
          <w:lang w:val="sr-Cyrl-CS"/>
        </w:rPr>
        <w:t>рист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вл</w:t>
      </w:r>
      <w:r>
        <w:rPr>
          <w:rFonts w:cs="Arial"/>
        </w:rPr>
        <w:t>а</w:t>
      </w:r>
      <w:r w:rsidR="002154BF" w:rsidRPr="002154BF">
        <w:rPr>
          <w:rFonts w:cs="Arial"/>
          <w:lang w:val="sr-Cyrl-CS"/>
        </w:rPr>
        <w:t>шћу</w:t>
      </w:r>
      <w:r>
        <w:rPr>
          <w:rFonts w:cs="Arial"/>
        </w:rPr>
        <w:t>је</w:t>
      </w:r>
      <w:r w:rsidR="002154BF" w:rsidRPr="002154BF">
        <w:rPr>
          <w:rFonts w:cs="Arial"/>
          <w:lang w:val="sr-Cyrl-CS"/>
        </w:rPr>
        <w:t>м</w:t>
      </w:r>
      <w:r>
        <w:rPr>
          <w:rFonts w:cs="Arial"/>
        </w:rPr>
        <w:t>о</w:t>
      </w:r>
      <w:r w:rsidR="002154BF" w:rsidRPr="002154BF">
        <w:rPr>
          <w:rFonts w:cs="Arial"/>
          <w:lang w:val="sr-Cyrl-CS"/>
        </w:rPr>
        <w:t xml:space="preserve"> б</w:t>
      </w:r>
      <w:r>
        <w:rPr>
          <w:rFonts w:cs="Arial"/>
        </w:rPr>
        <w:t>а</w:t>
      </w:r>
      <w:r w:rsidR="002154BF" w:rsidRPr="002154BF">
        <w:rPr>
          <w:rFonts w:cs="Arial"/>
          <w:lang w:val="sr-Cyrl-CS"/>
        </w:rPr>
        <w:t>нк</w:t>
      </w:r>
      <w:r>
        <w:rPr>
          <w:rFonts w:cs="Arial"/>
        </w:rPr>
        <w:t>е</w:t>
      </w:r>
      <w:r w:rsidR="002154BF" w:rsidRPr="002154BF">
        <w:rPr>
          <w:rFonts w:cs="Arial"/>
          <w:lang w:val="sr-Cyrl-CS"/>
        </w:rPr>
        <w:t xml:space="preserve"> к</w:t>
      </w:r>
      <w:r>
        <w:rPr>
          <w:rFonts w:cs="Arial"/>
        </w:rPr>
        <w:t>о</w:t>
      </w:r>
      <w:r w:rsidR="002154BF" w:rsidRPr="002154BF">
        <w:rPr>
          <w:rFonts w:cs="Arial"/>
          <w:lang w:val="sr-Cyrl-CS"/>
        </w:rPr>
        <w:t>д к</w:t>
      </w:r>
      <w:r>
        <w:rPr>
          <w:rFonts w:cs="Arial"/>
        </w:rPr>
        <w:t>ој</w:t>
      </w:r>
      <w:r w:rsidR="002154BF" w:rsidRPr="002154BF">
        <w:rPr>
          <w:rFonts w:cs="Arial"/>
          <w:lang w:val="sr-Cyrl-CS"/>
        </w:rPr>
        <w:t>их им</w:t>
      </w:r>
      <w:r>
        <w:rPr>
          <w:rFonts w:cs="Arial"/>
        </w:rPr>
        <w:t>а</w:t>
      </w:r>
      <w:r w:rsidR="002154BF" w:rsidRPr="002154BF">
        <w:rPr>
          <w:rFonts w:cs="Arial"/>
          <w:lang w:val="sr-Cyrl-CS"/>
        </w:rPr>
        <w:t>м</w:t>
      </w:r>
      <w:r>
        <w:rPr>
          <w:rFonts w:cs="Arial"/>
        </w:rPr>
        <w:t>о</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е</w:t>
      </w:r>
      <w:r w:rsidR="002154BF" w:rsidRPr="002154BF">
        <w:rPr>
          <w:rFonts w:cs="Arial"/>
          <w:lang w:val="sr-Cyrl-CS"/>
        </w:rPr>
        <w:t xml:space="preserve">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 пл</w:t>
      </w:r>
      <w:r>
        <w:rPr>
          <w:rFonts w:cs="Arial"/>
        </w:rPr>
        <w:t>а</w:t>
      </w:r>
      <w:r w:rsidR="002154BF" w:rsidRPr="002154BF">
        <w:rPr>
          <w:rFonts w:cs="Arial"/>
          <w:lang w:val="sr-Cyrl-CS"/>
        </w:rPr>
        <w:t>ћ</w:t>
      </w:r>
      <w:r>
        <w:rPr>
          <w:rFonts w:cs="Arial"/>
        </w:rPr>
        <w:t>а</w:t>
      </w:r>
      <w:r w:rsidR="002154BF" w:rsidRPr="002154BF">
        <w:rPr>
          <w:rFonts w:cs="Arial"/>
          <w:lang w:val="sr-Cyrl-CS"/>
        </w:rPr>
        <w:t>њ</w:t>
      </w:r>
      <w:r>
        <w:rPr>
          <w:rFonts w:cs="Arial"/>
        </w:rPr>
        <w:t>е</w:t>
      </w:r>
      <w:r w:rsidR="002154BF" w:rsidRPr="002154BF">
        <w:rPr>
          <w:rFonts w:cs="Arial"/>
          <w:lang w:val="sr-Cyrl-CS"/>
        </w:rPr>
        <w:t xml:space="preserve"> изврш</w:t>
      </w:r>
      <w:r>
        <w:rPr>
          <w:rFonts w:cs="Arial"/>
        </w:rPr>
        <w:t>е</w:t>
      </w:r>
      <w:r w:rsidR="002154BF" w:rsidRPr="002154BF">
        <w:rPr>
          <w:rFonts w:cs="Arial"/>
          <w:lang w:val="sr-Cyrl-CS"/>
        </w:rPr>
        <w:t xml:space="preserve"> н</w:t>
      </w:r>
      <w:r>
        <w:rPr>
          <w:rFonts w:cs="Arial"/>
        </w:rPr>
        <w:t>а</w:t>
      </w:r>
      <w:r w:rsidR="002154BF" w:rsidRPr="002154BF">
        <w:rPr>
          <w:rFonts w:cs="Arial"/>
          <w:lang w:val="sr-Cyrl-CS"/>
        </w:rPr>
        <w:t xml:space="preserve"> т</w:t>
      </w:r>
      <w:r>
        <w:rPr>
          <w:rFonts w:cs="Arial"/>
        </w:rPr>
        <w:t>е</w:t>
      </w:r>
      <w:r w:rsidR="002154BF" w:rsidRPr="002154BF">
        <w:rPr>
          <w:rFonts w:cs="Arial"/>
          <w:lang w:val="sr-Cyrl-CS"/>
        </w:rPr>
        <w:t>р</w:t>
      </w:r>
      <w:r>
        <w:rPr>
          <w:rFonts w:cs="Arial"/>
        </w:rPr>
        <w:t>е</w:t>
      </w:r>
      <w:r w:rsidR="002154BF" w:rsidRPr="002154BF">
        <w:rPr>
          <w:rFonts w:cs="Arial"/>
          <w:lang w:val="sr-Cyrl-CS"/>
        </w:rPr>
        <w:t>т свих н</w:t>
      </w:r>
      <w:r>
        <w:rPr>
          <w:rFonts w:cs="Arial"/>
        </w:rPr>
        <w:t>а</w:t>
      </w:r>
      <w:r w:rsidR="002154BF" w:rsidRPr="002154BF">
        <w:rPr>
          <w:rFonts w:cs="Arial"/>
          <w:lang w:val="sr-Cyrl-CS"/>
        </w:rPr>
        <w:t>ших р</w:t>
      </w:r>
      <w:r>
        <w:rPr>
          <w:rFonts w:cs="Arial"/>
        </w:rPr>
        <w:t>а</w:t>
      </w:r>
      <w:r w:rsidR="002154BF" w:rsidRPr="002154BF">
        <w:rPr>
          <w:rFonts w:cs="Arial"/>
          <w:lang w:val="sr-Cyrl-CS"/>
        </w:rPr>
        <w:t>чун</w:t>
      </w:r>
      <w:r>
        <w:rPr>
          <w:rFonts w:cs="Arial"/>
        </w:rPr>
        <w:t>а</w:t>
      </w:r>
      <w:r w:rsidR="002154BF" w:rsidRPr="002154BF">
        <w:rPr>
          <w:rFonts w:cs="Arial"/>
          <w:lang w:val="sr-Cyrl-CS"/>
        </w:rPr>
        <w:t>, к</w:t>
      </w:r>
      <w:r>
        <w:rPr>
          <w:rFonts w:cs="Arial"/>
        </w:rPr>
        <w:t>ао</w:t>
      </w:r>
      <w:r w:rsidR="002154BF" w:rsidRPr="002154BF">
        <w:rPr>
          <w:rFonts w:cs="Arial"/>
          <w:lang w:val="sr-Cyrl-CS"/>
        </w:rPr>
        <w:t xml:space="preserve"> и д</w:t>
      </w:r>
      <w:r>
        <w:rPr>
          <w:rFonts w:cs="Arial"/>
        </w:rPr>
        <w:t>а</w:t>
      </w:r>
      <w:r w:rsidR="002154BF" w:rsidRPr="002154BF">
        <w:rPr>
          <w:rFonts w:cs="Arial"/>
          <w:lang w:val="sr-Cyrl-CS"/>
        </w:rPr>
        <w:t xml:space="preserve"> п</w:t>
      </w:r>
      <w:r>
        <w:rPr>
          <w:rFonts w:cs="Arial"/>
        </w:rPr>
        <w:t>о</w:t>
      </w:r>
      <w:r w:rsidR="002154BF" w:rsidRPr="002154BF">
        <w:rPr>
          <w:rFonts w:cs="Arial"/>
          <w:lang w:val="sr-Cyrl-CS"/>
        </w:rPr>
        <w:t>дн</w:t>
      </w:r>
      <w:r>
        <w:rPr>
          <w:rFonts w:cs="Arial"/>
        </w:rPr>
        <w:t>е</w:t>
      </w:r>
      <w:r w:rsidR="002154BF" w:rsidRPr="002154BF">
        <w:rPr>
          <w:rFonts w:cs="Arial"/>
          <w:lang w:val="sr-Cyrl-CS"/>
        </w:rPr>
        <w:t>ти н</w:t>
      </w:r>
      <w:r>
        <w:rPr>
          <w:rFonts w:cs="Arial"/>
        </w:rPr>
        <w:t>а</w:t>
      </w:r>
      <w:r w:rsidR="002154BF" w:rsidRPr="002154BF">
        <w:rPr>
          <w:rFonts w:cs="Arial"/>
          <w:lang w:val="sr-Cyrl-CS"/>
        </w:rPr>
        <w:t>л</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з</w:t>
      </w:r>
      <w:r>
        <w:rPr>
          <w:rFonts w:cs="Arial"/>
        </w:rPr>
        <w:t>а</w:t>
      </w:r>
      <w:r w:rsidR="002154BF" w:rsidRPr="002154BF">
        <w:rPr>
          <w:rFonts w:cs="Arial"/>
          <w:lang w:val="sr-Cyrl-CS"/>
        </w:rPr>
        <w:t>в</w:t>
      </w:r>
      <w:r>
        <w:rPr>
          <w:rFonts w:cs="Arial"/>
        </w:rPr>
        <w:t>е</w:t>
      </w:r>
      <w:r w:rsidR="002154BF" w:rsidRPr="002154BF">
        <w:rPr>
          <w:rFonts w:cs="Arial"/>
          <w:lang w:val="sr-Cyrl-CS"/>
        </w:rPr>
        <w:t>ду у р</w:t>
      </w:r>
      <w:r>
        <w:rPr>
          <w:rFonts w:cs="Arial"/>
        </w:rPr>
        <w:t>е</w:t>
      </w:r>
      <w:r w:rsidR="002154BF" w:rsidRPr="002154BF">
        <w:rPr>
          <w:rFonts w:cs="Arial"/>
          <w:lang w:val="sr-Cyrl-CS"/>
        </w:rPr>
        <w:t>д</w:t>
      </w:r>
      <w:r>
        <w:rPr>
          <w:rFonts w:cs="Arial"/>
        </w:rPr>
        <w:t>о</w:t>
      </w:r>
      <w:r w:rsidR="002154BF" w:rsidRPr="002154BF">
        <w:rPr>
          <w:rFonts w:cs="Arial"/>
          <w:lang w:val="sr-Cyrl-CS"/>
        </w:rPr>
        <w:t>сл</w:t>
      </w:r>
      <w:r>
        <w:rPr>
          <w:rFonts w:cs="Arial"/>
        </w:rPr>
        <w:t>е</w:t>
      </w:r>
      <w:r w:rsidR="002154BF" w:rsidRPr="002154BF">
        <w:rPr>
          <w:rFonts w:cs="Arial"/>
          <w:lang w:val="sr-Cyrl-CS"/>
        </w:rPr>
        <w:t>д ч</w:t>
      </w:r>
      <w:r>
        <w:rPr>
          <w:rFonts w:cs="Arial"/>
        </w:rPr>
        <w:t>е</w:t>
      </w:r>
      <w:r w:rsidR="002154BF" w:rsidRPr="002154BF">
        <w:rPr>
          <w:rFonts w:cs="Arial"/>
          <w:lang w:val="sr-Cyrl-CS"/>
        </w:rPr>
        <w:t>к</w:t>
      </w:r>
      <w:r>
        <w:rPr>
          <w:rFonts w:cs="Arial"/>
        </w:rPr>
        <w:t>а</w:t>
      </w:r>
      <w:r w:rsidR="002154BF" w:rsidRPr="002154BF">
        <w:rPr>
          <w:rFonts w:cs="Arial"/>
          <w:lang w:val="sr-Cyrl-CS"/>
        </w:rPr>
        <w:t>њ</w:t>
      </w:r>
      <w:r>
        <w:rPr>
          <w:rFonts w:cs="Arial"/>
        </w:rPr>
        <w:t>а</w:t>
      </w:r>
      <w:r w:rsidR="002154BF" w:rsidRPr="002154BF">
        <w:rPr>
          <w:rFonts w:cs="Arial"/>
          <w:lang w:val="sr-Cyrl-CS"/>
        </w:rPr>
        <w:t xml:space="preserve">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н</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чуним</w:t>
      </w:r>
      <w:r>
        <w:rPr>
          <w:rFonts w:cs="Arial"/>
        </w:rPr>
        <w:t>а</w:t>
      </w:r>
      <w:r w:rsidR="002154BF" w:rsidRPr="002154BF">
        <w:rPr>
          <w:rFonts w:cs="Arial"/>
          <w:lang w:val="sr-Cyrl-CS"/>
        </w:rPr>
        <w:t xml:space="preserve"> у</w:t>
      </w:r>
      <w:r>
        <w:rPr>
          <w:rFonts w:cs="Arial"/>
        </w:rPr>
        <w:t>о</w:t>
      </w:r>
      <w:r w:rsidR="002154BF" w:rsidRPr="002154BF">
        <w:rPr>
          <w:rFonts w:cs="Arial"/>
          <w:lang w:val="sr-Cyrl-CS"/>
        </w:rPr>
        <w:t>пшт</w:t>
      </w:r>
      <w:r>
        <w:rPr>
          <w:rFonts w:cs="Arial"/>
        </w:rPr>
        <w:t>е</w:t>
      </w:r>
      <w:r w:rsidR="002154BF" w:rsidRPr="002154BF">
        <w:rPr>
          <w:rFonts w:cs="Arial"/>
          <w:lang w:val="sr-Cyrl-CS"/>
        </w:rPr>
        <w:t xml:space="preserve">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или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д</w:t>
      </w:r>
      <w:r>
        <w:rPr>
          <w:rFonts w:cs="Arial"/>
        </w:rPr>
        <w:t>о</w:t>
      </w:r>
      <w:r w:rsidR="002154BF" w:rsidRPr="002154BF">
        <w:rPr>
          <w:rFonts w:cs="Arial"/>
          <w:lang w:val="sr-Cyrl-CS"/>
        </w:rPr>
        <w:t>в</w:t>
      </w:r>
      <w:r>
        <w:rPr>
          <w:rFonts w:cs="Arial"/>
        </w:rPr>
        <w:t>о</w:t>
      </w:r>
      <w:r w:rsidR="002154BF" w:rsidRPr="002154BF">
        <w:rPr>
          <w:rFonts w:cs="Arial"/>
          <w:lang w:val="sr-Cyrl-CS"/>
        </w:rPr>
        <w:t>љн</w:t>
      </w:r>
      <w:r>
        <w:rPr>
          <w:rFonts w:cs="Arial"/>
        </w:rPr>
        <w:t>о</w:t>
      </w:r>
      <w:r w:rsidR="002154BF" w:rsidRPr="002154BF">
        <w:rPr>
          <w:rFonts w:cs="Arial"/>
          <w:lang w:val="sr-Cyrl-CS"/>
        </w:rPr>
        <w:t xml:space="preserve"> ср</w:t>
      </w:r>
      <w:r>
        <w:rPr>
          <w:rFonts w:cs="Arial"/>
        </w:rPr>
        <w:t>е</w:t>
      </w:r>
      <w:r w:rsidR="002154BF" w:rsidRPr="002154BF">
        <w:rPr>
          <w:rFonts w:cs="Arial"/>
          <w:lang w:val="sr-Cyrl-CS"/>
        </w:rPr>
        <w:t>дст</w:t>
      </w:r>
      <w:r>
        <w:rPr>
          <w:rFonts w:cs="Arial"/>
        </w:rPr>
        <w:t>а</w:t>
      </w:r>
      <w:r w:rsidR="002154BF" w:rsidRPr="002154BF">
        <w:rPr>
          <w:rFonts w:cs="Arial"/>
          <w:lang w:val="sr-Cyrl-CS"/>
        </w:rPr>
        <w:t>в</w:t>
      </w:r>
      <w:r>
        <w:rPr>
          <w:rFonts w:cs="Arial"/>
        </w:rPr>
        <w:t>а</w:t>
      </w:r>
      <w:r w:rsidR="002154BF" w:rsidRPr="002154BF">
        <w:rPr>
          <w:rFonts w:cs="Arial"/>
          <w:lang w:val="sr-Cyrl-CS"/>
        </w:rPr>
        <w:t xml:space="preserve"> или зб</w:t>
      </w:r>
      <w:r>
        <w:rPr>
          <w:rFonts w:cs="Arial"/>
        </w:rPr>
        <w:t>о</w:t>
      </w:r>
      <w:r w:rsidR="002154BF" w:rsidRPr="002154BF">
        <w:rPr>
          <w:rFonts w:cs="Arial"/>
          <w:lang w:val="sr-Cyrl-CS"/>
        </w:rPr>
        <w:t>г п</w:t>
      </w:r>
      <w:r>
        <w:rPr>
          <w:rFonts w:cs="Arial"/>
        </w:rPr>
        <w:t>о</w:t>
      </w:r>
      <w:r w:rsidR="002154BF" w:rsidRPr="002154BF">
        <w:rPr>
          <w:rFonts w:cs="Arial"/>
          <w:lang w:val="sr-Cyrl-CS"/>
        </w:rPr>
        <w:t>шт</w:t>
      </w:r>
      <w:r>
        <w:rPr>
          <w:rFonts w:cs="Arial"/>
        </w:rPr>
        <w:t>о</w:t>
      </w:r>
      <w:r w:rsidR="002154BF" w:rsidRPr="002154BF">
        <w:rPr>
          <w:rFonts w:cs="Arial"/>
          <w:lang w:val="sr-Cyrl-CS"/>
        </w:rPr>
        <w:t>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при</w:t>
      </w:r>
      <w:r>
        <w:rPr>
          <w:rFonts w:cs="Arial"/>
        </w:rPr>
        <w:t>о</w:t>
      </w:r>
      <w:r w:rsidR="002154BF" w:rsidRPr="002154BF">
        <w:rPr>
          <w:rFonts w:cs="Arial"/>
          <w:lang w:val="sr-Cyrl-CS"/>
        </w:rPr>
        <w:t>рит</w:t>
      </w:r>
      <w:r>
        <w:rPr>
          <w:rFonts w:cs="Arial"/>
        </w:rPr>
        <w:t>е</w:t>
      </w:r>
      <w:r w:rsidR="002154BF" w:rsidRPr="002154BF">
        <w:rPr>
          <w:rFonts w:cs="Arial"/>
          <w:lang w:val="sr-Cyrl-CS"/>
        </w:rPr>
        <w:t>т</w:t>
      </w:r>
      <w:r>
        <w:rPr>
          <w:rFonts w:cs="Arial"/>
        </w:rPr>
        <w:t>а</w:t>
      </w:r>
      <w:r w:rsidR="002154BF" w:rsidRPr="002154BF">
        <w:rPr>
          <w:rFonts w:cs="Arial"/>
          <w:lang w:val="sr-Cyrl-CS"/>
        </w:rPr>
        <w:t xml:space="preserve"> у н</w:t>
      </w:r>
      <w:r>
        <w:rPr>
          <w:rFonts w:cs="Arial"/>
        </w:rPr>
        <w:t>а</w:t>
      </w:r>
      <w:r w:rsidR="002154BF" w:rsidRPr="002154BF">
        <w:rPr>
          <w:rFonts w:cs="Arial"/>
          <w:lang w:val="sr-Cyrl-CS"/>
        </w:rPr>
        <w:t>пл</w:t>
      </w:r>
      <w:r>
        <w:rPr>
          <w:rFonts w:cs="Arial"/>
        </w:rPr>
        <w:t>а</w:t>
      </w:r>
      <w:r w:rsidR="002154BF" w:rsidRPr="002154BF">
        <w:rPr>
          <w:rFonts w:cs="Arial"/>
          <w:lang w:val="sr-Cyrl-CS"/>
        </w:rPr>
        <w:t>ти с</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а</w:t>
      </w:r>
      <w:r w:rsidR="002154BF"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000C49A6">
        <w:rPr>
          <w:rFonts w:cs="Arial"/>
        </w:rPr>
        <w:t>е</w:t>
      </w:r>
      <w:r w:rsidRPr="002154BF">
        <w:rPr>
          <w:rFonts w:cs="Arial"/>
        </w:rPr>
        <w:t xml:space="preserve"> </w:t>
      </w:r>
      <w:r w:rsidR="000C49A6">
        <w:rPr>
          <w:rFonts w:cs="Arial"/>
        </w:rPr>
        <w:t>о</w:t>
      </w:r>
      <w:r w:rsidRPr="002154BF">
        <w:rPr>
          <w:rFonts w:cs="Arial"/>
          <w:lang w:val="sr-Cyrl-CS"/>
        </w:rPr>
        <w:t>дрич</w:t>
      </w:r>
      <w:r w:rsidR="000C49A6">
        <w:rPr>
          <w:rFonts w:cs="Arial"/>
        </w:rPr>
        <w:t>е</w:t>
      </w:r>
      <w:r w:rsidRPr="002154BF">
        <w:rPr>
          <w:rFonts w:cs="Arial"/>
          <w:lang w:val="sr-Cyrl-CS"/>
        </w:rPr>
        <w:t xml:space="preserve"> пр</w:t>
      </w:r>
      <w:r w:rsidR="000C49A6">
        <w:rPr>
          <w:rFonts w:cs="Arial"/>
        </w:rPr>
        <w:t>а</w:t>
      </w:r>
      <w:r w:rsidRPr="002154BF">
        <w:rPr>
          <w:rFonts w:cs="Arial"/>
          <w:lang w:val="sr-Cyrl-CS"/>
        </w:rPr>
        <w:t>в</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п</w:t>
      </w:r>
      <w:r w:rsidR="000C49A6">
        <w:rPr>
          <w:rFonts w:cs="Arial"/>
        </w:rPr>
        <w:t>о</w:t>
      </w:r>
      <w:r w:rsidRPr="002154BF">
        <w:rPr>
          <w:rFonts w:cs="Arial"/>
          <w:lang w:val="sr-Cyrl-CS"/>
        </w:rPr>
        <w:t>вл</w:t>
      </w:r>
      <w:r w:rsidR="000C49A6">
        <w:rPr>
          <w:rFonts w:cs="Arial"/>
        </w:rPr>
        <w:t>а</w:t>
      </w:r>
      <w:r w:rsidRPr="002154BF">
        <w:rPr>
          <w:rFonts w:cs="Arial"/>
          <w:lang w:val="sr-Cyrl-CS"/>
        </w:rPr>
        <w:t>ч</w:t>
      </w:r>
      <w:r w:rsidR="000C49A6">
        <w:rPr>
          <w:rFonts w:cs="Arial"/>
        </w:rPr>
        <w:t>е</w:t>
      </w:r>
      <w:r w:rsidRPr="002154BF">
        <w:rPr>
          <w:rFonts w:cs="Arial"/>
          <w:lang w:val="sr-Cyrl-CS"/>
        </w:rPr>
        <w:t>њ</w:t>
      </w:r>
      <w:r w:rsidR="000C49A6">
        <w:rPr>
          <w:rFonts w:cs="Arial"/>
        </w:rPr>
        <w:t>е</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г </w:t>
      </w:r>
      <w:r w:rsidR="000C49A6">
        <w:rPr>
          <w:rFonts w:cs="Arial"/>
        </w:rPr>
        <w:t>о</w:t>
      </w:r>
      <w:r w:rsidRPr="002154BF">
        <w:rPr>
          <w:rFonts w:cs="Arial"/>
          <w:lang w:val="sr-Cyrl-CS"/>
        </w:rPr>
        <w:t>вл</w:t>
      </w:r>
      <w:r w:rsidR="000C49A6">
        <w:rPr>
          <w:rFonts w:cs="Arial"/>
        </w:rPr>
        <w:t>а</w:t>
      </w:r>
      <w:r w:rsidRPr="002154BF">
        <w:rPr>
          <w:rFonts w:cs="Arial"/>
          <w:lang w:val="sr-Cyrl-CS"/>
        </w:rPr>
        <w:t>шћ</w:t>
      </w:r>
      <w:r w:rsidR="000C49A6">
        <w:rPr>
          <w:rFonts w:cs="Arial"/>
        </w:rPr>
        <w:t>е</w:t>
      </w:r>
      <w:r w:rsidRPr="002154BF">
        <w:rPr>
          <w:rFonts w:cs="Arial"/>
          <w:lang w:val="sr-Cyrl-CS"/>
        </w:rPr>
        <w:t>њ</w:t>
      </w:r>
      <w:r w:rsidR="000C49A6">
        <w:rPr>
          <w:rFonts w:cs="Arial"/>
        </w:rPr>
        <w:t>а</w:t>
      </w:r>
      <w:r w:rsidRPr="002154BF">
        <w:rPr>
          <w:rFonts w:cs="Arial"/>
          <w:lang w:val="sr-Cyrl-CS"/>
        </w:rPr>
        <w:t>, н</w:t>
      </w:r>
      <w:r w:rsidR="000C49A6">
        <w:rPr>
          <w:rFonts w:cs="Arial"/>
        </w:rPr>
        <w:t>а</w:t>
      </w:r>
      <w:r w:rsidRPr="002154BF">
        <w:rPr>
          <w:rFonts w:cs="Arial"/>
          <w:lang w:val="sr-Cyrl-CS"/>
        </w:rPr>
        <w:t xml:space="preserve"> с</w:t>
      </w:r>
      <w:r w:rsidR="000C49A6">
        <w:rPr>
          <w:rFonts w:cs="Arial"/>
        </w:rPr>
        <w:t>а</w:t>
      </w:r>
      <w:r w:rsidRPr="002154BF">
        <w:rPr>
          <w:rFonts w:cs="Arial"/>
          <w:lang w:val="sr-Cyrl-CS"/>
        </w:rPr>
        <w:t>ст</w:t>
      </w:r>
      <w:r w:rsidR="000C49A6">
        <w:rPr>
          <w:rFonts w:cs="Arial"/>
        </w:rPr>
        <w:t>а</w:t>
      </w:r>
      <w:r w:rsidRPr="002154BF">
        <w:rPr>
          <w:rFonts w:cs="Arial"/>
          <w:lang w:val="sr-Cyrl-CS"/>
        </w:rPr>
        <w:t>вљ</w:t>
      </w:r>
      <w:r w:rsidR="000C49A6">
        <w:rPr>
          <w:rFonts w:cs="Arial"/>
        </w:rPr>
        <w:t>а</w:t>
      </w:r>
      <w:r w:rsidRPr="002154BF">
        <w:rPr>
          <w:rFonts w:cs="Arial"/>
          <w:lang w:val="sr-Cyrl-CS"/>
        </w:rPr>
        <w:t>њ</w:t>
      </w:r>
      <w:r w:rsidR="000C49A6">
        <w:rPr>
          <w:rFonts w:cs="Arial"/>
        </w:rPr>
        <w:t>е</w:t>
      </w:r>
      <w:r w:rsidRPr="002154BF">
        <w:rPr>
          <w:rFonts w:cs="Arial"/>
          <w:lang w:val="sr-Cyrl-CS"/>
        </w:rPr>
        <w:t xml:space="preserve"> приг</w:t>
      </w:r>
      <w:r w:rsidR="000C49A6">
        <w:rPr>
          <w:rFonts w:cs="Arial"/>
        </w:rPr>
        <w:t>о</w:t>
      </w:r>
      <w:r w:rsidRPr="002154BF">
        <w:rPr>
          <w:rFonts w:cs="Arial"/>
          <w:lang w:val="sr-Cyrl-CS"/>
        </w:rPr>
        <w:t>в</w:t>
      </w:r>
      <w:r w:rsidR="000C49A6">
        <w:rPr>
          <w:rFonts w:cs="Arial"/>
        </w:rPr>
        <w:t>о</w:t>
      </w:r>
      <w:r w:rsidRPr="002154BF">
        <w:rPr>
          <w:rFonts w:cs="Arial"/>
          <w:lang w:val="sr-Cyrl-CS"/>
        </w:rPr>
        <w:t>р</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е</w:t>
      </w:r>
      <w:r w:rsidRPr="002154BF">
        <w:rPr>
          <w:rFonts w:cs="Arial"/>
          <w:lang w:val="sr-Cyrl-CS"/>
        </w:rPr>
        <w:t xml:space="preserve"> и н</w:t>
      </w:r>
      <w:r w:rsidR="000C49A6">
        <w:rPr>
          <w:rFonts w:cs="Arial"/>
        </w:rPr>
        <w:t>а</w:t>
      </w:r>
      <w:r w:rsidRPr="002154BF">
        <w:rPr>
          <w:rFonts w:cs="Arial"/>
          <w:lang w:val="sr-Cyrl-CS"/>
        </w:rPr>
        <w:t xml:space="preserve"> ст</w:t>
      </w:r>
      <w:r w:rsidR="000C49A6">
        <w:rPr>
          <w:rFonts w:cs="Arial"/>
        </w:rPr>
        <w:t>о</w:t>
      </w:r>
      <w:r w:rsidRPr="002154BF">
        <w:rPr>
          <w:rFonts w:cs="Arial"/>
          <w:lang w:val="sr-Cyrl-CS"/>
        </w:rPr>
        <w:t>рнир</w:t>
      </w:r>
      <w:r w:rsidR="000C49A6">
        <w:rPr>
          <w:rFonts w:cs="Arial"/>
        </w:rPr>
        <w:t>а</w:t>
      </w:r>
      <w:r w:rsidRPr="002154BF">
        <w:rPr>
          <w:rFonts w:cs="Arial"/>
          <w:lang w:val="sr-Cyrl-CS"/>
        </w:rPr>
        <w:t>њ</w:t>
      </w:r>
      <w:r w:rsidR="000C49A6">
        <w:rPr>
          <w:rFonts w:cs="Arial"/>
        </w:rPr>
        <w:t>е</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а</w:t>
      </w:r>
      <w:r w:rsidRPr="002154BF">
        <w:rPr>
          <w:rFonts w:cs="Arial"/>
          <w:lang w:val="sr-Cyrl-CS"/>
        </w:rPr>
        <w:t xml:space="preserve"> п</w:t>
      </w:r>
      <w:r w:rsidR="000C49A6">
        <w:rPr>
          <w:rFonts w:cs="Arial"/>
        </w:rPr>
        <w:t>о</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м </w:t>
      </w:r>
      <w:r w:rsidR="000C49A6">
        <w:rPr>
          <w:rFonts w:cs="Arial"/>
        </w:rPr>
        <w:t>о</w:t>
      </w:r>
      <w:r w:rsidRPr="002154BF">
        <w:rPr>
          <w:rFonts w:cs="Arial"/>
          <w:lang w:val="sr-Cyrl-CS"/>
        </w:rPr>
        <w:t>сн</w:t>
      </w:r>
      <w:r w:rsidR="000C49A6">
        <w:rPr>
          <w:rFonts w:cs="Arial"/>
        </w:rPr>
        <w:t>о</w:t>
      </w:r>
      <w:r w:rsidRPr="002154BF">
        <w:rPr>
          <w:rFonts w:cs="Arial"/>
          <w:lang w:val="sr-Cyrl-CS"/>
        </w:rPr>
        <w:t>ву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в</w:t>
      </w:r>
      <w:r>
        <w:rPr>
          <w:rFonts w:cs="Arial"/>
        </w:rPr>
        <w:t>а</w:t>
      </w:r>
      <w:r w:rsidR="002154BF" w:rsidRPr="002154BF">
        <w:rPr>
          <w:rFonts w:cs="Arial"/>
          <w:lang w:val="sr-Cyrl-CS"/>
        </w:rPr>
        <w:t>ж</w:t>
      </w:r>
      <w:r>
        <w:rPr>
          <w:rFonts w:cs="Arial"/>
        </w:rPr>
        <w:t>е</w:t>
      </w:r>
      <w:r w:rsidR="002154BF" w:rsidRPr="002154BF">
        <w:rPr>
          <w:rFonts w:cs="Arial"/>
          <w:lang w:val="sr-Cyrl-CS"/>
        </w:rPr>
        <w:t>ћ</w:t>
      </w:r>
      <w:r>
        <w:rPr>
          <w:rFonts w:cs="Arial"/>
        </w:rPr>
        <w:t>а</w:t>
      </w:r>
      <w:r w:rsidR="002154BF" w:rsidRPr="002154BF">
        <w:rPr>
          <w:rFonts w:cs="Arial"/>
          <w:lang w:val="sr-Cyrl-CS"/>
        </w:rPr>
        <w:t xml:space="preserve"> и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д</w:t>
      </w:r>
      <w:r>
        <w:rPr>
          <w:rFonts w:cs="Arial"/>
        </w:rPr>
        <w:t>о</w:t>
      </w:r>
      <w:r w:rsidR="002154BF" w:rsidRPr="002154BF">
        <w:rPr>
          <w:rFonts w:cs="Arial"/>
          <w:lang w:val="sr-Cyrl-CS"/>
        </w:rPr>
        <w:t>ђ</w:t>
      </w:r>
      <w:r>
        <w:rPr>
          <w:rFonts w:cs="Arial"/>
        </w:rPr>
        <w:t>е</w:t>
      </w:r>
      <w:r w:rsidR="002154BF" w:rsidRPr="002154BF">
        <w:rPr>
          <w:rFonts w:cs="Arial"/>
          <w:lang w:val="sr-Cyrl-CS"/>
        </w:rPr>
        <w:t xml:space="preserve"> д</w:t>
      </w:r>
      <w:r>
        <w:rPr>
          <w:rFonts w:cs="Arial"/>
        </w:rPr>
        <w:t>о</w:t>
      </w:r>
      <w:r w:rsidR="002154BF" w:rsidRPr="002154BF">
        <w:rPr>
          <w:rFonts w:cs="Arial"/>
          <w:lang w:val="sr-Cyrl-CS"/>
        </w:rPr>
        <w:t xml:space="preserve">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е</w:t>
      </w:r>
      <w:r w:rsidR="002154BF" w:rsidRPr="002154BF">
        <w:rPr>
          <w:rFonts w:cs="Arial"/>
          <w:lang w:val="sr-Cyrl-CS"/>
        </w:rPr>
        <w:t xml:space="preserve"> лиц</w:t>
      </w:r>
      <w:r>
        <w:rPr>
          <w:rFonts w:cs="Arial"/>
        </w:rPr>
        <w:t>а</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w:t>
      </w:r>
      <w:r w:rsidR="002154BF" w:rsidRPr="002154BF">
        <w:rPr>
          <w:rFonts w:cs="Arial"/>
          <w:lang w:val="sr-Cyrl-CS"/>
        </w:rPr>
        <w:lastRenderedPageBreak/>
        <w:t>Дужник</w:t>
      </w:r>
      <w:r>
        <w:rPr>
          <w:rFonts w:cs="Arial"/>
        </w:rPr>
        <w:t>а</w:t>
      </w:r>
      <w:r w:rsidR="002154BF" w:rsidRPr="002154BF">
        <w:rPr>
          <w:rFonts w:cs="Arial"/>
          <w:lang w:val="sr-Cyrl-CS"/>
        </w:rPr>
        <w:t>, ст</w:t>
      </w:r>
      <w:r>
        <w:rPr>
          <w:rFonts w:cs="Arial"/>
        </w:rPr>
        <w:t>а</w:t>
      </w:r>
      <w:r w:rsidR="002154BF" w:rsidRPr="002154BF">
        <w:rPr>
          <w:rFonts w:cs="Arial"/>
          <w:lang w:val="sr-Cyrl-CS"/>
        </w:rPr>
        <w:t>тусних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а</w:t>
      </w:r>
      <w:r w:rsidR="002154BF" w:rsidRPr="002154BF">
        <w:rPr>
          <w:rFonts w:cs="Arial"/>
          <w:lang w:val="sr-Cyrl-CS"/>
        </w:rPr>
        <w:t xml:space="preserve"> или/и </w:t>
      </w:r>
      <w:r>
        <w:rPr>
          <w:rFonts w:cs="Arial"/>
        </w:rPr>
        <w:t>о</w:t>
      </w:r>
      <w:r w:rsidR="002154BF" w:rsidRPr="002154BF">
        <w:rPr>
          <w:rFonts w:cs="Arial"/>
          <w:lang w:val="sr-Cyrl-CS"/>
        </w:rPr>
        <w:t>снив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н</w:t>
      </w:r>
      <w:r>
        <w:rPr>
          <w:rFonts w:cs="Arial"/>
        </w:rPr>
        <w:t>о</w:t>
      </w:r>
      <w:r w:rsidR="002154BF" w:rsidRPr="002154BF">
        <w:rPr>
          <w:rFonts w:cs="Arial"/>
          <w:lang w:val="sr-Cyrl-CS"/>
        </w:rPr>
        <w:t>вих пр</w:t>
      </w:r>
      <w:r>
        <w:rPr>
          <w:rFonts w:cs="Arial"/>
        </w:rPr>
        <w:t>а</w:t>
      </w:r>
      <w:r w:rsidR="002154BF" w:rsidRPr="002154BF">
        <w:rPr>
          <w:rFonts w:cs="Arial"/>
          <w:lang w:val="sr-Cyrl-CS"/>
        </w:rPr>
        <w:t>вних суб</w:t>
      </w:r>
      <w:r>
        <w:rPr>
          <w:rFonts w:cs="Arial"/>
        </w:rPr>
        <w:t>је</w:t>
      </w:r>
      <w:r w:rsidR="002154BF" w:rsidRPr="002154BF">
        <w:rPr>
          <w:rFonts w:cs="Arial"/>
          <w:lang w:val="sr-Cyrl-CS"/>
        </w:rPr>
        <w:t>к</w:t>
      </w:r>
      <w:r>
        <w:rPr>
          <w:rFonts w:cs="Arial"/>
        </w:rPr>
        <w:t>а</w:t>
      </w:r>
      <w:r w:rsidR="002154BF" w:rsidRPr="002154BF">
        <w:rPr>
          <w:rFonts w:cs="Arial"/>
          <w:lang w:val="sr-Cyrl-CS"/>
        </w:rPr>
        <w:t>т</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sidR="002154BF" w:rsidRPr="002154BF">
        <w:rPr>
          <w:rFonts w:cs="Arial"/>
          <w:lang w:val="sr-Cyrl-CS"/>
        </w:rPr>
        <w:t>дужник</w:t>
      </w:r>
      <w:r>
        <w:rPr>
          <w:rFonts w:cs="Arial"/>
        </w:rPr>
        <w:t>а</w:t>
      </w:r>
      <w:r w:rsidR="002154BF" w:rsidRPr="002154BF">
        <w:rPr>
          <w:rFonts w:cs="Arial"/>
          <w:lang w:val="sr-Cyrl-CS"/>
        </w:rPr>
        <w:t xml:space="preserve">. </w:t>
      </w: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п</w:t>
      </w:r>
      <w:r>
        <w:rPr>
          <w:rFonts w:cs="Arial"/>
        </w:rPr>
        <w:t>о</w:t>
      </w:r>
      <w:r w:rsidR="002154BF" w:rsidRPr="002154BF">
        <w:rPr>
          <w:rFonts w:cs="Arial"/>
          <w:lang w:val="sr-Cyrl-CS"/>
        </w:rPr>
        <w:t>тпис</w:t>
      </w:r>
      <w:r>
        <w:rPr>
          <w:rFonts w:cs="Arial"/>
        </w:rPr>
        <w:t>а</w:t>
      </w:r>
      <w:r w:rsidR="002154BF" w:rsidRPr="002154BF">
        <w:rPr>
          <w:rFonts w:cs="Arial"/>
          <w:lang w:val="sr-Cyrl-CS"/>
        </w:rPr>
        <w:t>н</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лиц</w:t>
      </w:r>
      <w:r>
        <w:rPr>
          <w:rFonts w:cs="Arial"/>
        </w:rPr>
        <w:t>а</w:t>
      </w:r>
      <w:r w:rsidR="002154BF" w:rsidRPr="002154BF">
        <w:rPr>
          <w:rFonts w:cs="Arial"/>
          <w:lang w:val="sr-Cyrl-CS"/>
        </w:rPr>
        <w:t xml:space="preserve">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xml:space="preserve"> ________________________ </w:t>
      </w:r>
      <w:r w:rsidR="002154BF" w:rsidRPr="002154BF">
        <w:rPr>
          <w:rFonts w:cs="Arial"/>
          <w:iCs/>
          <w:lang w:val="sr-Cyrl-CS"/>
        </w:rPr>
        <w:t>(ун</w:t>
      </w:r>
      <w:r>
        <w:rPr>
          <w:rFonts w:cs="Arial"/>
          <w:iCs/>
        </w:rPr>
        <w:t>е</w:t>
      </w:r>
      <w:r w:rsidR="002154BF" w:rsidRPr="002154BF">
        <w:rPr>
          <w:rFonts w:cs="Arial"/>
          <w:iCs/>
          <w:lang w:val="sr-Cyrl-CS"/>
        </w:rPr>
        <w:t>ти им</w:t>
      </w:r>
      <w:r>
        <w:rPr>
          <w:rFonts w:cs="Arial"/>
          <w:iCs/>
        </w:rPr>
        <w:t>е</w:t>
      </w:r>
      <w:r w:rsidR="002154BF" w:rsidRPr="002154BF">
        <w:rPr>
          <w:rFonts w:cs="Arial"/>
          <w:iCs/>
          <w:lang w:val="sr-Cyrl-CS"/>
        </w:rPr>
        <w:t xml:space="preserve"> и пр</w:t>
      </w:r>
      <w:r>
        <w:rPr>
          <w:rFonts w:cs="Arial"/>
          <w:iCs/>
        </w:rPr>
        <w:t>е</w:t>
      </w:r>
      <w:r w:rsidR="002154BF" w:rsidRPr="002154BF">
        <w:rPr>
          <w:rFonts w:cs="Arial"/>
          <w:iCs/>
          <w:lang w:val="sr-Cyrl-CS"/>
        </w:rPr>
        <w:t>зим</w:t>
      </w:r>
      <w:r>
        <w:rPr>
          <w:rFonts w:cs="Arial"/>
          <w:iCs/>
        </w:rPr>
        <w:t>ео</w:t>
      </w:r>
      <w:r w:rsidR="002154BF" w:rsidRPr="002154BF">
        <w:rPr>
          <w:rFonts w:cs="Arial"/>
          <w:iCs/>
          <w:lang w:val="sr-Cyrl-CS"/>
        </w:rPr>
        <w:t>вл</w:t>
      </w:r>
      <w:r>
        <w:rPr>
          <w:rFonts w:cs="Arial"/>
          <w:iCs/>
        </w:rPr>
        <w:t>а</w:t>
      </w:r>
      <w:r w:rsidR="002154BF" w:rsidRPr="002154BF">
        <w:rPr>
          <w:rFonts w:cs="Arial"/>
          <w:iCs/>
          <w:lang w:val="sr-Cyrl-CS"/>
        </w:rPr>
        <w:t>шћ</w:t>
      </w:r>
      <w:r>
        <w:rPr>
          <w:rFonts w:cs="Arial"/>
          <w:iCs/>
        </w:rPr>
        <w:t>е</w:t>
      </w:r>
      <w:r w:rsidR="002154BF" w:rsidRPr="002154BF">
        <w:rPr>
          <w:rFonts w:cs="Arial"/>
          <w:iCs/>
          <w:lang w:val="sr-Cyrl-CS"/>
        </w:rPr>
        <w:t>н</w:t>
      </w:r>
      <w:r>
        <w:rPr>
          <w:rFonts w:cs="Arial"/>
          <w:iCs/>
        </w:rPr>
        <w:t>о</w:t>
      </w:r>
      <w:r w:rsidR="002154BF" w:rsidRPr="002154BF">
        <w:rPr>
          <w:rFonts w:cs="Arial"/>
          <w:iCs/>
          <w:lang w:val="sr-Cyrl-CS"/>
        </w:rPr>
        <w:t>г лиц</w:t>
      </w:r>
      <w:r>
        <w:rPr>
          <w:rFonts w:cs="Arial"/>
          <w:iCs/>
        </w:rPr>
        <w:t>а</w:t>
      </w:r>
      <w:r w:rsidR="002154BF"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w:t>
      </w:r>
      <w:r>
        <w:rPr>
          <w:rFonts w:cs="Arial"/>
        </w:rPr>
        <w:t>о</w:t>
      </w:r>
      <w:r w:rsidR="002154BF" w:rsidRPr="002154BF">
        <w:rPr>
          <w:rFonts w:cs="Arial"/>
          <w:lang w:val="sr-Cyrl-CS"/>
        </w:rPr>
        <w:t xml:space="preserve"> м</w:t>
      </w:r>
      <w:r>
        <w:rPr>
          <w:rFonts w:cs="Arial"/>
        </w:rPr>
        <w:t>е</w:t>
      </w:r>
      <w:r w:rsidR="002154BF" w:rsidRPr="002154BF">
        <w:rPr>
          <w:rFonts w:cs="Arial"/>
          <w:lang w:val="sr-Cyrl-CS"/>
        </w:rPr>
        <w:t>ничн</w:t>
      </w:r>
      <w:r>
        <w:rPr>
          <w:rFonts w:cs="Arial"/>
        </w:rPr>
        <w:t>о</w:t>
      </w:r>
      <w:r w:rsidR="002154BF" w:rsidRPr="002154BF">
        <w:rPr>
          <w:rFonts w:cs="Arial"/>
          <w:lang w:val="sr-Cyrl-CS"/>
        </w:rPr>
        <w:t xml:space="preserve"> писм</w:t>
      </w:r>
      <w:r>
        <w:rPr>
          <w:rFonts w:cs="Arial"/>
        </w:rPr>
        <w:t>о</w:t>
      </w:r>
      <w:r w:rsidR="002154BF" w:rsidRPr="002154BF">
        <w:rPr>
          <w:rFonts w:cs="Arial"/>
          <w:lang w:val="sr-Cyrl-CS"/>
        </w:rPr>
        <w:t xml:space="preserve"> –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њ</w:t>
      </w:r>
      <w:r>
        <w:rPr>
          <w:rFonts w:cs="Arial"/>
        </w:rPr>
        <w:t>е</w:t>
      </w:r>
      <w:r w:rsidR="002154BF" w:rsidRPr="002154BF">
        <w:rPr>
          <w:rFonts w:cs="Arial"/>
          <w:lang w:val="sr-Cyrl-CS"/>
        </w:rPr>
        <w:t xml:space="preserve"> с</w:t>
      </w:r>
      <w:r>
        <w:rPr>
          <w:rFonts w:cs="Arial"/>
        </w:rPr>
        <w:t>а</w:t>
      </w:r>
      <w:r w:rsidR="002154BF" w:rsidRPr="002154BF">
        <w:rPr>
          <w:rFonts w:cs="Arial"/>
          <w:lang w:val="sr-Cyrl-CS"/>
        </w:rPr>
        <w:t>чињ</w:t>
      </w:r>
      <w:r>
        <w:rPr>
          <w:rFonts w:cs="Arial"/>
        </w:rPr>
        <w:t>е</w:t>
      </w:r>
      <w:r w:rsidR="002154BF" w:rsidRPr="002154BF">
        <w:rPr>
          <w:rFonts w:cs="Arial"/>
          <w:lang w:val="sr-Cyrl-CS"/>
        </w:rPr>
        <w:t>н</w:t>
      </w:r>
      <w:r>
        <w:rPr>
          <w:rFonts w:cs="Arial"/>
        </w:rPr>
        <w:t>о</w:t>
      </w:r>
      <w:r w:rsidR="002154BF" w:rsidRPr="002154BF">
        <w:rPr>
          <w:rFonts w:cs="Arial"/>
        </w:rPr>
        <w:t xml:space="preserve"> </w:t>
      </w:r>
      <w:r>
        <w:rPr>
          <w:rFonts w:cs="Arial"/>
        </w:rPr>
        <w:t>је</w:t>
      </w:r>
      <w:r w:rsidR="002154BF" w:rsidRPr="002154BF">
        <w:rPr>
          <w:rFonts w:cs="Arial"/>
          <w:lang w:val="sr-Cyrl-CS"/>
        </w:rPr>
        <w:t xml:space="preserve"> у 2 (дв</w:t>
      </w:r>
      <w:r>
        <w:rPr>
          <w:rFonts w:cs="Arial"/>
        </w:rPr>
        <w:t>а</w:t>
      </w:r>
      <w:r w:rsidR="002154BF" w:rsidRPr="002154BF">
        <w:rPr>
          <w:rFonts w:cs="Arial"/>
          <w:lang w:val="sr-Cyrl-CS"/>
        </w:rPr>
        <w:t>) ист</w:t>
      </w:r>
      <w:r>
        <w:rPr>
          <w:rFonts w:cs="Arial"/>
        </w:rPr>
        <w:t>о</w:t>
      </w:r>
      <w:r w:rsidR="002154BF" w:rsidRPr="002154BF">
        <w:rPr>
          <w:rFonts w:cs="Arial"/>
          <w:lang w:val="sr-Cyrl-CS"/>
        </w:rPr>
        <w:t>в</w:t>
      </w:r>
      <w:r>
        <w:rPr>
          <w:rFonts w:cs="Arial"/>
        </w:rPr>
        <w:t>е</w:t>
      </w:r>
      <w:r w:rsidR="002154BF" w:rsidRPr="002154BF">
        <w:rPr>
          <w:rFonts w:cs="Arial"/>
          <w:lang w:val="sr-Cyrl-CS"/>
        </w:rPr>
        <w:t>тн</w:t>
      </w:r>
      <w:r>
        <w:rPr>
          <w:rFonts w:cs="Arial"/>
        </w:rPr>
        <w:t>а</w:t>
      </w:r>
      <w:r w:rsidR="002154BF" w:rsidRPr="002154BF">
        <w:rPr>
          <w:rFonts w:cs="Arial"/>
          <w:lang w:val="sr-Cyrl-CS"/>
        </w:rPr>
        <w:t xml:space="preserve"> прим</w:t>
      </w:r>
      <w:r>
        <w:rPr>
          <w:rFonts w:cs="Arial"/>
        </w:rPr>
        <w:t>е</w:t>
      </w:r>
      <w:r w:rsidR="002154BF" w:rsidRPr="002154BF">
        <w:rPr>
          <w:rFonts w:cs="Arial"/>
          <w:lang w:val="sr-Cyrl-CS"/>
        </w:rPr>
        <w:t>рк</w:t>
      </w:r>
      <w:r>
        <w:rPr>
          <w:rFonts w:cs="Arial"/>
        </w:rPr>
        <w:t>а</w:t>
      </w:r>
      <w:r w:rsidR="002154BF" w:rsidRPr="002154BF">
        <w:rPr>
          <w:rFonts w:cs="Arial"/>
          <w:lang w:val="sr-Cyrl-CS"/>
        </w:rPr>
        <w:t xml:space="preserve">, </w:t>
      </w:r>
      <w:r>
        <w:rPr>
          <w:rFonts w:cs="Arial"/>
        </w:rPr>
        <w:t>о</w:t>
      </w:r>
      <w:r w:rsidR="002154BF" w:rsidRPr="002154BF">
        <w:rPr>
          <w:rFonts w:cs="Arial"/>
          <w:lang w:val="sr-Cyrl-CS"/>
        </w:rPr>
        <w:t>д к</w:t>
      </w:r>
      <w:r>
        <w:rPr>
          <w:rFonts w:cs="Arial"/>
        </w:rPr>
        <w:t>ој</w:t>
      </w:r>
      <w:r w:rsidR="002154BF" w:rsidRPr="002154BF">
        <w:rPr>
          <w:rFonts w:cs="Arial"/>
          <w:lang w:val="sr-Cyrl-CS"/>
        </w:rPr>
        <w:t xml:space="preserve">их </w:t>
      </w:r>
      <w:r>
        <w:rPr>
          <w:rFonts w:cs="Arial"/>
        </w:rPr>
        <w:t>је</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прим</w:t>
      </w:r>
      <w:r>
        <w:rPr>
          <w:rFonts w:cs="Arial"/>
        </w:rPr>
        <w:t>е</w:t>
      </w:r>
      <w:r w:rsidR="002154BF" w:rsidRPr="002154BF">
        <w:rPr>
          <w:rFonts w:cs="Arial"/>
          <w:lang w:val="sr-Cyrl-CS"/>
        </w:rPr>
        <w:t>р</w:t>
      </w:r>
      <w:r>
        <w:rPr>
          <w:rFonts w:cs="Arial"/>
        </w:rPr>
        <w:t>а</w:t>
      </w:r>
      <w:r w:rsidR="002154BF" w:rsidRPr="002154BF">
        <w:rPr>
          <w:rFonts w:cs="Arial"/>
          <w:lang w:val="sr-Cyrl-CS"/>
        </w:rPr>
        <w:t>к з</w:t>
      </w:r>
      <w:r>
        <w:rPr>
          <w:rFonts w:cs="Arial"/>
        </w:rPr>
        <w:t>а</w:t>
      </w:r>
      <w:r w:rsidR="002154BF" w:rsidRPr="002154BF">
        <w:rPr>
          <w:rFonts w:cs="Arial"/>
          <w:lang w:val="sr-Cyrl-CS"/>
        </w:rPr>
        <w:t xml:space="preserve"> П</w:t>
      </w:r>
      <w:r>
        <w:rPr>
          <w:rFonts w:cs="Arial"/>
        </w:rPr>
        <w:t>о</w:t>
      </w:r>
      <w:r w:rsidR="002154BF" w:rsidRPr="002154BF">
        <w:rPr>
          <w:rFonts w:cs="Arial"/>
          <w:lang w:val="sr-Cyrl-CS"/>
        </w:rPr>
        <w:t>в</w:t>
      </w:r>
      <w:r>
        <w:rPr>
          <w:rFonts w:cs="Arial"/>
        </w:rPr>
        <w:t>е</w:t>
      </w:r>
      <w:r w:rsidR="002154BF" w:rsidRPr="002154BF">
        <w:rPr>
          <w:rFonts w:cs="Arial"/>
          <w:lang w:val="sr-Cyrl-CS"/>
        </w:rPr>
        <w:t>ри</w:t>
      </w:r>
      <w:r>
        <w:rPr>
          <w:rFonts w:cs="Arial"/>
        </w:rPr>
        <w:t>о</w:t>
      </w:r>
      <w:r w:rsidR="002154BF" w:rsidRPr="002154BF">
        <w:rPr>
          <w:rFonts w:cs="Arial"/>
          <w:lang w:val="sr-Cyrl-CS"/>
        </w:rPr>
        <w:t>ц</w:t>
      </w:r>
      <w:r>
        <w:rPr>
          <w:rFonts w:cs="Arial"/>
        </w:rPr>
        <w:t>а</w:t>
      </w:r>
      <w:r w:rsidR="002154BF" w:rsidRPr="002154BF">
        <w:rPr>
          <w:rFonts w:cs="Arial"/>
          <w:lang w:val="sr-Cyrl-CS"/>
        </w:rPr>
        <w:t xml:space="preserve">, </w:t>
      </w:r>
      <w:r>
        <w:rPr>
          <w:rFonts w:cs="Arial"/>
        </w:rPr>
        <w:t>а</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з</w:t>
      </w:r>
      <w:r>
        <w:rPr>
          <w:rFonts w:cs="Arial"/>
        </w:rPr>
        <w:t>а</w:t>
      </w:r>
      <w:r w:rsidR="002154BF" w:rsidRPr="002154BF">
        <w:rPr>
          <w:rFonts w:cs="Arial"/>
          <w:lang w:val="sr-Cyrl-CS"/>
        </w:rPr>
        <w:t>држ</w:t>
      </w:r>
      <w:r>
        <w:rPr>
          <w:rFonts w:cs="Arial"/>
        </w:rPr>
        <w:t>а</w:t>
      </w:r>
      <w:r w:rsidR="002154BF" w:rsidRPr="002154BF">
        <w:rPr>
          <w:rFonts w:cs="Arial"/>
          <w:lang w:val="sr-Cyrl-CS"/>
        </w:rPr>
        <w:t>в</w:t>
      </w:r>
      <w:r>
        <w:rPr>
          <w:rFonts w:cs="Arial"/>
        </w:rPr>
        <w:t>а</w:t>
      </w:r>
      <w:r w:rsidR="002154BF"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000C49A6">
        <w:rPr>
          <w:rFonts w:cs="Arial"/>
        </w:rPr>
        <w:t>а</w:t>
      </w:r>
      <w:r w:rsidRPr="002154BF">
        <w:rPr>
          <w:rFonts w:cs="Arial"/>
          <w:lang w:val="sr-Cyrl-CS"/>
        </w:rPr>
        <w:t>в</w:t>
      </w:r>
      <w:r w:rsidR="000C49A6">
        <w:rPr>
          <w:rFonts w:cs="Arial"/>
        </w:rPr>
        <w:t>а</w:t>
      </w:r>
      <w:r w:rsidRPr="002154BF">
        <w:rPr>
          <w:rFonts w:cs="Arial"/>
          <w:lang w:val="sr-Cyrl-CS"/>
        </w:rPr>
        <w:t>л</w:t>
      </w:r>
      <w:r w:rsidR="000C49A6">
        <w:rPr>
          <w:rFonts w:cs="Arial"/>
        </w:rPr>
        <w:t>а</w:t>
      </w:r>
      <w:r w:rsidRPr="002154BF">
        <w:rPr>
          <w:rFonts w:cs="Arial"/>
          <w:lang w:val="sr-Cyrl-CS"/>
        </w:rPr>
        <w:t>ц м</w:t>
      </w:r>
      <w:r w:rsidR="000C49A6">
        <w:rPr>
          <w:rFonts w:cs="Arial"/>
        </w:rPr>
        <w:t>е</w:t>
      </w:r>
      <w:r w:rsidRPr="002154BF">
        <w:rPr>
          <w:rFonts w:cs="Arial"/>
          <w:lang w:val="sr-Cyrl-CS"/>
        </w:rPr>
        <w:t>ниц</w:t>
      </w:r>
      <w:r w:rsidR="000C49A6">
        <w:rPr>
          <w:rFonts w:cs="Arial"/>
        </w:rPr>
        <w:t>е</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w:t>
      </w:r>
      <w:r w:rsidR="000C49A6">
        <w:rPr>
          <w:rFonts w:cs="Arial"/>
        </w:rPr>
        <w:t>о</w:t>
      </w:r>
      <w:r w:rsidRPr="002154BF">
        <w:rPr>
          <w:rFonts w:cs="Arial"/>
        </w:rPr>
        <w:t>ви м</w:t>
      </w:r>
      <w:r w:rsidR="000C49A6">
        <w:rPr>
          <w:rFonts w:cs="Arial"/>
        </w:rPr>
        <w:t>е</w:t>
      </w:r>
      <w:r w:rsidRPr="002154BF">
        <w:rPr>
          <w:rFonts w:cs="Arial"/>
        </w:rPr>
        <w:t>ничн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а</w:t>
      </w:r>
      <w:r w:rsidRPr="002154BF">
        <w:rPr>
          <w:rFonts w:cs="Arial"/>
        </w:rPr>
        <w:t>в</w:t>
      </w:r>
      <w:r w:rsidR="000C49A6">
        <w:rPr>
          <w:rFonts w:cs="Arial"/>
        </w:rPr>
        <w:t>е</w:t>
      </w:r>
      <w:r w:rsidRPr="002154BF">
        <w:rPr>
          <w:rFonts w:cs="Arial"/>
        </w:rPr>
        <w:t>з</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п</w:t>
      </w:r>
      <w:r w:rsidR="000C49A6">
        <w:rPr>
          <w:rFonts w:cs="Arial"/>
        </w:rPr>
        <w:t>о</w:t>
      </w:r>
      <w:r w:rsidRPr="002154BF">
        <w:rPr>
          <w:rFonts w:cs="Arial"/>
        </w:rPr>
        <w:t>нуђ</w:t>
      </w:r>
      <w:r w:rsidR="000C49A6">
        <w:rPr>
          <w:rFonts w:cs="Arial"/>
        </w:rPr>
        <w:t>а</w:t>
      </w:r>
      <w:r w:rsidRPr="002154BF">
        <w:rPr>
          <w:rFonts w:cs="Arial"/>
        </w:rPr>
        <w:t>ч у п</w:t>
      </w:r>
      <w:r w:rsidR="000C49A6">
        <w:rPr>
          <w:rFonts w:cs="Arial"/>
        </w:rPr>
        <w:t>о</w:t>
      </w:r>
      <w:r w:rsidRPr="002154BF">
        <w:rPr>
          <w:rFonts w:cs="Arial"/>
        </w:rPr>
        <w:t xml:space="preserve">ступку </w:t>
      </w:r>
      <w:r w:rsidR="000C49A6">
        <w:rPr>
          <w:rFonts w:cs="Arial"/>
        </w:rPr>
        <w:t>ја</w:t>
      </w:r>
      <w:r w:rsidRPr="002154BF">
        <w:rPr>
          <w:rFonts w:cs="Arial"/>
        </w:rPr>
        <w:t>вн</w:t>
      </w:r>
      <w:r w:rsidR="000C49A6">
        <w:rPr>
          <w:rFonts w:cs="Arial"/>
        </w:rPr>
        <w:t>е</w:t>
      </w:r>
      <w:r w:rsidRPr="002154BF">
        <w:rPr>
          <w:rFonts w:cs="Arial"/>
        </w:rPr>
        <w:t xml:space="preserve"> н</w:t>
      </w:r>
      <w:r w:rsidR="000C49A6">
        <w:rPr>
          <w:rFonts w:cs="Arial"/>
        </w:rPr>
        <w:t>а</w:t>
      </w:r>
      <w:r w:rsidRPr="002154BF">
        <w:rPr>
          <w:rFonts w:cs="Arial"/>
        </w:rPr>
        <w:t>б</w:t>
      </w:r>
      <w:r w:rsidR="000C49A6">
        <w:rPr>
          <w:rFonts w:cs="Arial"/>
        </w:rPr>
        <w:t>а</w:t>
      </w:r>
      <w:r w:rsidRPr="002154BF">
        <w:rPr>
          <w:rFonts w:cs="Arial"/>
        </w:rPr>
        <w:t>вк</w:t>
      </w:r>
      <w:r w:rsidR="000C49A6">
        <w:rPr>
          <w:rFonts w:cs="Arial"/>
        </w:rPr>
        <w:t>е</w:t>
      </w:r>
      <w:r w:rsidRPr="002154BF">
        <w:rPr>
          <w:rFonts w:cs="Arial"/>
        </w:rPr>
        <w:t xml:space="preserve"> након истека рока за подношење понуда п</w:t>
      </w:r>
      <w:r w:rsidR="000C49A6">
        <w:rPr>
          <w:rFonts w:cs="Arial"/>
        </w:rPr>
        <w:t>о</w:t>
      </w:r>
      <w:r w:rsidRPr="002154BF">
        <w:rPr>
          <w:rFonts w:cs="Arial"/>
        </w:rPr>
        <w:t>вуч</w:t>
      </w:r>
      <w:r w:rsidR="000C49A6">
        <w:rPr>
          <w:rFonts w:cs="Arial"/>
        </w:rPr>
        <w:t>е</w:t>
      </w:r>
      <w:r w:rsidRPr="002154BF">
        <w:rPr>
          <w:rFonts w:cs="Arial"/>
        </w:rPr>
        <w:t>м</w:t>
      </w:r>
      <w:r w:rsidR="000C49A6">
        <w:rPr>
          <w:rFonts w:cs="Arial"/>
        </w:rPr>
        <w:t>о</w:t>
      </w:r>
      <w:r w:rsidRPr="002154BF">
        <w:rPr>
          <w:rFonts w:cs="Arial"/>
        </w:rPr>
        <w:t xml:space="preserve">, изменимо или </w:t>
      </w:r>
      <w:r w:rsidR="000C49A6">
        <w:rPr>
          <w:rFonts w:cs="Arial"/>
        </w:rPr>
        <w:t>о</w:t>
      </w:r>
      <w:r w:rsidRPr="002154BF">
        <w:rPr>
          <w:rFonts w:cs="Arial"/>
        </w:rPr>
        <w:t>дуст</w:t>
      </w:r>
      <w:r w:rsidR="000C49A6">
        <w:rPr>
          <w:rFonts w:cs="Arial"/>
        </w:rPr>
        <w:t>а</w:t>
      </w:r>
      <w:r w:rsidRPr="002154BF">
        <w:rPr>
          <w:rFonts w:cs="Arial"/>
        </w:rPr>
        <w:t>н</w:t>
      </w:r>
      <w:r w:rsidR="000C49A6">
        <w:rPr>
          <w:rFonts w:cs="Arial"/>
        </w:rPr>
        <w:t>е</w:t>
      </w:r>
      <w:r w:rsidRPr="002154BF">
        <w:rPr>
          <w:rFonts w:cs="Arial"/>
        </w:rPr>
        <w:t>м</w:t>
      </w:r>
      <w:r w:rsidR="000C49A6">
        <w:rPr>
          <w:rFonts w:cs="Arial"/>
        </w:rPr>
        <w:t>о</w:t>
      </w:r>
      <w:r w:rsidRPr="002154BF">
        <w:rPr>
          <w:rFonts w:cs="Arial"/>
        </w:rPr>
        <w:t xml:space="preserve"> </w:t>
      </w:r>
      <w:r w:rsidR="000C49A6">
        <w:rPr>
          <w:rFonts w:cs="Arial"/>
        </w:rPr>
        <w:t>о</w:t>
      </w:r>
      <w:r w:rsidRPr="002154BF">
        <w:rPr>
          <w:rFonts w:cs="Arial"/>
        </w:rPr>
        <w:t>д св</w:t>
      </w:r>
      <w:r w:rsidR="000C49A6">
        <w:rPr>
          <w:rFonts w:cs="Arial"/>
        </w:rPr>
        <w:t>оје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 xml:space="preserve"> у р</w:t>
      </w:r>
      <w:r w:rsidR="000C49A6">
        <w:rPr>
          <w:rFonts w:cs="Arial"/>
        </w:rPr>
        <w:t>о</w:t>
      </w:r>
      <w:r w:rsidRPr="002154BF">
        <w:rPr>
          <w:rFonts w:cs="Arial"/>
        </w:rPr>
        <w:t>ку њ</w:t>
      </w:r>
      <w:r w:rsidR="000C49A6">
        <w:rPr>
          <w:rFonts w:cs="Arial"/>
        </w:rPr>
        <w:t>е</w:t>
      </w:r>
      <w:r w:rsidRPr="002154BF">
        <w:rPr>
          <w:rFonts w:cs="Arial"/>
        </w:rPr>
        <w:t>н</w:t>
      </w:r>
      <w:r w:rsidR="000C49A6">
        <w:rPr>
          <w:rFonts w:cs="Arial"/>
        </w:rPr>
        <w:t>е</w:t>
      </w:r>
      <w:r w:rsidRPr="002154BF">
        <w:rPr>
          <w:rFonts w:cs="Arial"/>
        </w:rPr>
        <w:t xml:space="preserve"> в</w:t>
      </w:r>
      <w:r w:rsidR="000C49A6">
        <w:rPr>
          <w:rFonts w:cs="Arial"/>
        </w:rPr>
        <w:t>а</w:t>
      </w:r>
      <w:r w:rsidRPr="002154BF">
        <w:rPr>
          <w:rFonts w:cs="Arial"/>
        </w:rPr>
        <w:t>жн</w:t>
      </w:r>
      <w:r w:rsidR="000C49A6">
        <w:rPr>
          <w:rFonts w:cs="Arial"/>
        </w:rPr>
        <w:t>о</w:t>
      </w:r>
      <w:r w:rsidRPr="002154BF">
        <w:rPr>
          <w:rFonts w:cs="Arial"/>
        </w:rPr>
        <w:t>сти (</w:t>
      </w:r>
      <w:r w:rsidR="000C49A6">
        <w:rPr>
          <w:rFonts w:cs="Arial"/>
        </w:rPr>
        <w:t>о</w:t>
      </w:r>
      <w:r w:rsidRPr="002154BF">
        <w:rPr>
          <w:rFonts w:cs="Arial"/>
        </w:rPr>
        <w:t>пци</w:t>
      </w:r>
      <w:r w:rsidR="000C49A6">
        <w:rPr>
          <w:rFonts w:cs="Arial"/>
        </w:rPr>
        <w:t>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из</w:t>
      </w:r>
      <w:r w:rsidR="000C49A6">
        <w:rPr>
          <w:rFonts w:cs="Arial"/>
        </w:rPr>
        <w:t>а</w:t>
      </w:r>
      <w:r w:rsidRPr="002154BF">
        <w:rPr>
          <w:rFonts w:cs="Arial"/>
        </w:rPr>
        <w:t>бр</w:t>
      </w:r>
      <w:r w:rsidR="000C49A6">
        <w:rPr>
          <w:rFonts w:cs="Arial"/>
        </w:rPr>
        <w:t>а</w:t>
      </w:r>
      <w:r w:rsidRPr="002154BF">
        <w:rPr>
          <w:rFonts w:cs="Arial"/>
        </w:rPr>
        <w:t>ни п</w:t>
      </w:r>
      <w:r w:rsidR="000C49A6">
        <w:rPr>
          <w:rFonts w:cs="Arial"/>
        </w:rPr>
        <w:t>о</w:t>
      </w:r>
      <w:r w:rsidRPr="002154BF">
        <w:rPr>
          <w:rFonts w:cs="Arial"/>
        </w:rPr>
        <w:t>нуђ</w:t>
      </w:r>
      <w:r w:rsidR="000C49A6">
        <w:rPr>
          <w:rFonts w:cs="Arial"/>
        </w:rPr>
        <w:t>а</w:t>
      </w:r>
      <w:r w:rsidRPr="002154BF">
        <w:rPr>
          <w:rFonts w:cs="Arial"/>
        </w:rPr>
        <w:t>ч н</w:t>
      </w:r>
      <w:r w:rsidR="000C49A6">
        <w:rPr>
          <w:rFonts w:cs="Arial"/>
        </w:rPr>
        <w:t>е</w:t>
      </w:r>
      <w:r w:rsidRPr="002154BF">
        <w:rPr>
          <w:rFonts w:cs="Arial"/>
        </w:rPr>
        <w:t xml:space="preserve"> п</w:t>
      </w:r>
      <w:r w:rsidR="000C49A6">
        <w:rPr>
          <w:rFonts w:cs="Arial"/>
        </w:rPr>
        <w:t>о</w:t>
      </w:r>
      <w:r w:rsidRPr="002154BF">
        <w:rPr>
          <w:rFonts w:cs="Arial"/>
        </w:rPr>
        <w:t>тпиш</w:t>
      </w:r>
      <w:r w:rsidR="000C49A6">
        <w:rPr>
          <w:rFonts w:cs="Arial"/>
        </w:rPr>
        <w:t>е</w:t>
      </w:r>
      <w:r w:rsidRPr="002154BF">
        <w:rPr>
          <w:rFonts w:cs="Arial"/>
        </w:rPr>
        <w:t>м</w:t>
      </w:r>
      <w:r w:rsidR="000C49A6">
        <w:rPr>
          <w:rFonts w:cs="Arial"/>
        </w:rPr>
        <w:t>о</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 с</w:t>
      </w:r>
      <w:r w:rsidR="000C49A6">
        <w:rPr>
          <w:rFonts w:cs="Arial"/>
        </w:rPr>
        <w:t>а</w:t>
      </w:r>
      <w:r w:rsidRPr="002154BF">
        <w:rPr>
          <w:rFonts w:cs="Arial"/>
        </w:rPr>
        <w:t xml:space="preserve"> н</w:t>
      </w:r>
      <w:r w:rsidR="000C49A6">
        <w:rPr>
          <w:rFonts w:cs="Arial"/>
        </w:rPr>
        <w:t>а</w:t>
      </w:r>
      <w:r w:rsidRPr="002154BF">
        <w:rPr>
          <w:rFonts w:cs="Arial"/>
        </w:rPr>
        <w:t>ручи</w:t>
      </w:r>
      <w:r w:rsidR="000C49A6">
        <w:rPr>
          <w:rFonts w:cs="Arial"/>
        </w:rPr>
        <w:t>о</w:t>
      </w:r>
      <w:r w:rsidRPr="002154BF">
        <w:rPr>
          <w:rFonts w:cs="Arial"/>
        </w:rPr>
        <w:t>ц</w:t>
      </w:r>
      <w:r w:rsidR="000C49A6">
        <w:rPr>
          <w:rFonts w:cs="Arial"/>
        </w:rPr>
        <w:t>е</w:t>
      </w:r>
      <w:r w:rsidRPr="002154BF">
        <w:rPr>
          <w:rFonts w:cs="Arial"/>
        </w:rPr>
        <w:t>м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п</w:t>
      </w:r>
      <w:r w:rsidR="000C49A6">
        <w:rPr>
          <w:rFonts w:cs="Arial"/>
        </w:rPr>
        <w:t>о</w:t>
      </w:r>
      <w:r w:rsidRPr="002154BF">
        <w:rPr>
          <w:rFonts w:cs="Arial"/>
        </w:rPr>
        <w:t>зив</w:t>
      </w:r>
      <w:r w:rsidR="000C49A6">
        <w:rPr>
          <w:rFonts w:cs="Arial"/>
        </w:rPr>
        <w:t>о</w:t>
      </w:r>
      <w:r w:rsidRPr="002154BF">
        <w:rPr>
          <w:rFonts w:cs="Arial"/>
        </w:rPr>
        <w:t>м з</w:t>
      </w:r>
      <w:r w:rsidR="000C49A6">
        <w:rPr>
          <w:rFonts w:cs="Arial"/>
        </w:rPr>
        <w:t>а</w:t>
      </w:r>
      <w:r w:rsidRPr="002154BF">
        <w:rPr>
          <w:rFonts w:cs="Arial"/>
        </w:rPr>
        <w:t xml:space="preserve"> п</w:t>
      </w:r>
      <w:r w:rsidR="000C49A6">
        <w:rPr>
          <w:rFonts w:cs="Arial"/>
        </w:rPr>
        <w:t>о</w:t>
      </w:r>
      <w:r w:rsidRPr="002154BF">
        <w:rPr>
          <w:rFonts w:cs="Arial"/>
        </w:rPr>
        <w:t>тписив</w:t>
      </w:r>
      <w:r w:rsidR="000C49A6">
        <w:rPr>
          <w:rFonts w:cs="Arial"/>
        </w:rPr>
        <w:t>а</w:t>
      </w:r>
      <w:r w:rsidRPr="002154BF">
        <w:rPr>
          <w:rFonts w:cs="Arial"/>
        </w:rPr>
        <w:t>њ</w:t>
      </w:r>
      <w:r w:rsidR="000C49A6">
        <w:rPr>
          <w:rFonts w:cs="Arial"/>
        </w:rPr>
        <w:t>е</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w:t>
      </w:r>
      <w:r w:rsidR="000C49A6">
        <w:rPr>
          <w:rFonts w:cs="Arial"/>
        </w:rPr>
        <w:t>а</w:t>
      </w:r>
      <w:r w:rsidRPr="002154BF">
        <w:rPr>
          <w:rFonts w:cs="Arial"/>
        </w:rPr>
        <w:t xml:space="preserve"> или 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или </w:t>
      </w:r>
      <w:r w:rsidR="000C49A6">
        <w:rPr>
          <w:rFonts w:cs="Arial"/>
        </w:rPr>
        <w:t>о</w:t>
      </w:r>
      <w:r w:rsidRPr="002154BF">
        <w:rPr>
          <w:rFonts w:cs="Arial"/>
        </w:rPr>
        <w:t>дби</w:t>
      </w:r>
      <w:r w:rsidR="000C49A6">
        <w:rPr>
          <w:rFonts w:cs="Arial"/>
        </w:rPr>
        <w:t>је</w:t>
      </w:r>
      <w:r w:rsidRPr="002154BF">
        <w:rPr>
          <w:rFonts w:cs="Arial"/>
        </w:rPr>
        <w:t>м</w:t>
      </w:r>
      <w:r w:rsidR="000C49A6">
        <w:rPr>
          <w:rFonts w:cs="Arial"/>
        </w:rPr>
        <w:t>о</w:t>
      </w:r>
      <w:r w:rsidRPr="002154BF">
        <w:rPr>
          <w:rFonts w:cs="Arial"/>
        </w:rPr>
        <w:t xml:space="preserve"> д</w:t>
      </w:r>
      <w:r w:rsidR="000C49A6">
        <w:rPr>
          <w:rFonts w:cs="Arial"/>
        </w:rPr>
        <w:t>а</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средство финансијског обезбеђења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у конкурсној д</w:t>
      </w:r>
      <w:r w:rsidR="000C49A6">
        <w:rPr>
          <w:rFonts w:cs="Arial"/>
        </w:rPr>
        <w:t>о</w:t>
      </w:r>
      <w:r w:rsidRPr="002154BF">
        <w:rPr>
          <w:rFonts w:cs="Arial"/>
        </w:rPr>
        <w:t>кум</w:t>
      </w:r>
      <w:r w:rsidR="000C49A6">
        <w:rPr>
          <w:rFonts w:cs="Arial"/>
        </w:rPr>
        <w:t>е</w:t>
      </w:r>
      <w:r w:rsidRPr="002154BF">
        <w:rPr>
          <w:rFonts w:cs="Arial"/>
        </w:rPr>
        <w:t>нт</w:t>
      </w:r>
      <w:r w:rsidR="000C49A6">
        <w:rPr>
          <w:rFonts w:cs="Arial"/>
        </w:rPr>
        <w:t>а</w:t>
      </w:r>
      <w:r w:rsidRPr="002154BF">
        <w:rPr>
          <w:rFonts w:cs="Arial"/>
        </w:rPr>
        <w:t>ци</w:t>
      </w:r>
      <w:r w:rsidR="000C49A6">
        <w:rPr>
          <w:rFonts w:cs="Arial"/>
        </w:rPr>
        <w:t>ј</w:t>
      </w:r>
      <w:r w:rsidRPr="002154BF">
        <w:rPr>
          <w:rFonts w:cs="Arial"/>
        </w:rPr>
        <w:t>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FA5BD3" w:rsidRDefault="00FA5BD3" w:rsidP="002154BF">
      <w:pPr>
        <w:spacing w:before="0"/>
        <w:ind w:left="720"/>
        <w:contextualSpacing/>
        <w:rPr>
          <w:rFonts w:eastAsia="Calibri" w:cs="Arial"/>
        </w:rPr>
      </w:pPr>
    </w:p>
    <w:p w:rsidR="0017629B" w:rsidRDefault="0017629B" w:rsidP="002154BF">
      <w:pPr>
        <w:spacing w:before="0"/>
        <w:contextualSpacing/>
        <w:rPr>
          <w:rFonts w:eastAsia="Calibri" w:cs="Arial"/>
          <w:lang w:val="sr-Cyrl-RS"/>
        </w:rPr>
      </w:pPr>
    </w:p>
    <w:p w:rsidR="00ED7CF8" w:rsidRDefault="00ED7CF8" w:rsidP="002154BF">
      <w:pPr>
        <w:spacing w:before="0"/>
        <w:contextualSpacing/>
        <w:rPr>
          <w:rFonts w:eastAsia="Calibri" w:cs="Arial"/>
          <w:lang w:val="sr-Cyrl-RS"/>
        </w:rPr>
      </w:pPr>
    </w:p>
    <w:p w:rsidR="002B1E6D" w:rsidRDefault="002B1E6D" w:rsidP="002154BF">
      <w:pPr>
        <w:spacing w:before="0"/>
        <w:contextualSpacing/>
        <w:rPr>
          <w:rFonts w:eastAsia="Calibri" w:cs="Arial"/>
          <w:lang w:val="sr-Cyrl-RS"/>
        </w:rPr>
      </w:pPr>
    </w:p>
    <w:p w:rsidR="002B1E6D" w:rsidRPr="002154BF" w:rsidRDefault="002B1E6D"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2B1E6D">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000C49A6">
        <w:rPr>
          <w:rFonts w:cs="Arial"/>
        </w:rPr>
        <w:t>е</w:t>
      </w:r>
      <w:r w:rsidRPr="002154BF">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0C49A6">
        <w:rPr>
          <w:rFonts w:cs="Arial"/>
        </w:rPr>
        <w:t>Банка</w:t>
      </w:r>
      <w:r w:rsidRPr="002154BF">
        <w:rPr>
          <w:rFonts w:cs="Arial"/>
        </w:rPr>
        <w:t xml:space="preserve"> </w:t>
      </w:r>
      <w:r w:rsidR="000C49A6">
        <w:rPr>
          <w:rFonts w:cs="Arial"/>
        </w:rPr>
        <w:t>Интеса</w:t>
      </w:r>
      <w:r w:rsidRPr="002154BF">
        <w:rPr>
          <w:rFonts w:cs="Arial"/>
        </w:rPr>
        <w:t>.</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2154BF" w:rsidRDefault="002154BF" w:rsidP="00AD1279">
      <w:pPr>
        <w:spacing w:before="0"/>
        <w:rPr>
          <w:rFonts w:cs="Arial"/>
          <w:lang w:val="sr-Cyrl-RS"/>
        </w:rPr>
      </w:pPr>
    </w:p>
    <w:p w:rsidR="004853D8" w:rsidRDefault="004853D8"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4"/>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w:t>
      </w:r>
      <w:r w:rsidR="002B1E6D">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160-700-13 </w:t>
      </w:r>
      <w:r w:rsidR="000C49A6">
        <w:rPr>
          <w:rFonts w:cs="Arial"/>
        </w:rPr>
        <w:t>Банка</w:t>
      </w:r>
      <w:r>
        <w:rPr>
          <w:rFonts w:cs="Arial"/>
        </w:rPr>
        <w:t xml:space="preserve"> </w:t>
      </w:r>
      <w:r w:rsidR="000C49A6">
        <w:rPr>
          <w:rFonts w:cs="Arial"/>
        </w:rPr>
        <w:t>Интес</w:t>
      </w:r>
      <w:r>
        <w:rPr>
          <w:rFonts w:cs="Arial"/>
        </w:rPr>
        <w:t xml:space="preserve">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EE793E" w:rsidRPr="00E47C2E" w:rsidRDefault="00EE793E" w:rsidP="00EE793E">
      <w:pPr>
        <w:pStyle w:val="KDParagraf"/>
        <w:spacing w:before="0"/>
        <w:rPr>
          <w:rFonts w:cs="Arial"/>
        </w:rPr>
      </w:pPr>
    </w:p>
    <w:p w:rsidR="00B16DCF" w:rsidRPr="00D013A2" w:rsidRDefault="00B16DCF" w:rsidP="00B16DCF">
      <w:pPr>
        <w:pStyle w:val="KDParagraf"/>
        <w:spacing w:before="0"/>
        <w:rPr>
          <w:rFonts w:cs="Arial"/>
          <w:b/>
        </w:rPr>
      </w:pPr>
      <w:r w:rsidRPr="00D013A2">
        <w:rPr>
          <w:rFonts w:cs="Arial"/>
          <w:b/>
        </w:rPr>
        <w:t>Уговорне стране констатују:</w:t>
      </w:r>
    </w:p>
    <w:p w:rsidR="00762E5D" w:rsidRPr="00762E5D" w:rsidRDefault="0017629B" w:rsidP="00762E5D">
      <w:pPr>
        <w:ind w:left="-360" w:right="-19"/>
        <w:jc w:val="left"/>
        <w:outlineLvl w:val="0"/>
        <w:rPr>
          <w:rFonts w:cs="Arial"/>
          <w:b/>
          <w:lang w:val="sr-Cyrl-RS"/>
        </w:rPr>
      </w:pPr>
      <w:r>
        <w:rPr>
          <w:rFonts w:cs="Arial"/>
        </w:rPr>
        <w:t>-</w:t>
      </w:r>
      <w:r w:rsidR="00B16DCF" w:rsidRPr="0017629B">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17629B">
        <w:rPr>
          <w:rFonts w:cs="Arial"/>
        </w:rPr>
        <w:t xml:space="preserve"> за ј</w:t>
      </w:r>
      <w:r w:rsidR="00425EC6" w:rsidRPr="0017629B">
        <w:rPr>
          <w:rFonts w:cs="Arial"/>
        </w:rPr>
        <w:t xml:space="preserve">авну набавку услуга </w:t>
      </w:r>
      <w:r w:rsidR="00AC7C61" w:rsidRPr="0017629B">
        <w:rPr>
          <w:rFonts w:cs="Arial"/>
          <w:lang w:val="sr-Cyrl-RS"/>
        </w:rPr>
        <w:t>:</w:t>
      </w:r>
      <w:r w:rsidR="00A31A80" w:rsidRPr="0017629B">
        <w:rPr>
          <w:rFonts w:cs="Arial"/>
          <w:lang w:val="sr-Cyrl-RS"/>
        </w:rPr>
        <w:t xml:space="preserve"> </w:t>
      </w:r>
      <w:r w:rsidR="007F5F7B">
        <w:rPr>
          <w:rFonts w:cs="Arial"/>
          <w:lang w:val="sr-Cyrl-RS"/>
        </w:rPr>
        <w:t>Праћење квалитета амбијенталног ваздуха и емисије димних гасова пре и током спаљивања контролисаних супстанци.</w:t>
      </w:r>
      <w:r w:rsidR="007F5F7B" w:rsidRPr="00D64E0C">
        <w:rPr>
          <w:rFonts w:cs="Arial"/>
          <w:lang w:val="sr-Cyrl-RS"/>
        </w:rPr>
        <w:t xml:space="preserve"> </w:t>
      </w:r>
      <w:r w:rsidR="00EE793E" w:rsidRPr="0017629B">
        <w:rPr>
          <w:rFonts w:cs="Arial"/>
        </w:rPr>
        <w:t xml:space="preserve">(у даљем тексту: Услуга), </w:t>
      </w:r>
      <w:r w:rsidR="00B16DCF" w:rsidRPr="0017629B">
        <w:rPr>
          <w:rFonts w:cs="Arial"/>
        </w:rPr>
        <w:t>бр.ЈН</w:t>
      </w:r>
      <w:r w:rsidR="00DC58DC" w:rsidRPr="0017629B">
        <w:rPr>
          <w:rFonts w:cs="Arial"/>
        </w:rPr>
        <w:t xml:space="preserve"> </w:t>
      </w:r>
      <w:r w:rsidR="00316364" w:rsidRPr="0017629B">
        <w:rPr>
          <w:rFonts w:cs="Arial"/>
          <w:lang w:val="sr-Cyrl-RS"/>
        </w:rPr>
        <w:t>:</w:t>
      </w:r>
      <w:r w:rsidR="00A47094" w:rsidRPr="0017629B">
        <w:rPr>
          <w:rFonts w:cs="Arial"/>
          <w:b/>
          <w:lang w:val="sr-Latn-RS"/>
        </w:rPr>
        <w:t xml:space="preserve"> </w:t>
      </w:r>
      <w:r w:rsidR="00762E5D" w:rsidRPr="00762E5D">
        <w:rPr>
          <w:rFonts w:cs="Arial"/>
          <w:b/>
          <w:lang w:val="sr-Cyrl-CS"/>
        </w:rPr>
        <w:t>3000/</w:t>
      </w:r>
      <w:r w:rsidR="00762E5D" w:rsidRPr="00762E5D">
        <w:rPr>
          <w:rFonts w:cs="Arial"/>
          <w:b/>
          <w:lang w:val="sr-Latn-RS"/>
        </w:rPr>
        <w:t>1015/2018</w:t>
      </w:r>
      <w:r w:rsidR="00762E5D" w:rsidRPr="00762E5D">
        <w:rPr>
          <w:rFonts w:cs="Arial"/>
          <w:b/>
          <w:lang w:val="sr-Cyrl-CS"/>
        </w:rPr>
        <w:t xml:space="preserve"> (</w:t>
      </w:r>
      <w:r w:rsidR="00762E5D" w:rsidRPr="00762E5D">
        <w:rPr>
          <w:rFonts w:cs="Arial"/>
          <w:b/>
          <w:lang w:val="sr-Latn-RS"/>
        </w:rPr>
        <w:t>1355/2018</w:t>
      </w:r>
      <w:r w:rsidR="00762E5D" w:rsidRPr="00762E5D">
        <w:rPr>
          <w:rFonts w:cs="Arial"/>
          <w:b/>
          <w:lang w:val="sr-Cyrl-CS"/>
        </w:rPr>
        <w:t>)</w:t>
      </w:r>
    </w:p>
    <w:p w:rsidR="00EB39A8" w:rsidRPr="00031F64" w:rsidRDefault="00A31A80" w:rsidP="00762E5D">
      <w:pPr>
        <w:ind w:left="-360" w:right="-19"/>
        <w:jc w:val="left"/>
        <w:outlineLvl w:val="0"/>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762E5D" w:rsidRDefault="007F5F7B" w:rsidP="00762E5D">
      <w:pPr>
        <w:ind w:left="-360" w:right="-19"/>
        <w:jc w:val="left"/>
        <w:outlineLvl w:val="0"/>
        <w:rPr>
          <w:rFonts w:cs="Arial"/>
        </w:rPr>
      </w:pPr>
      <w:r>
        <w:rPr>
          <w:rFonts w:cs="Arial"/>
          <w:lang w:val="sr-Cyrl-RS"/>
        </w:rPr>
        <w:t xml:space="preserve">  </w:t>
      </w:r>
      <w:r w:rsidR="004853D8">
        <w:rPr>
          <w:rFonts w:cs="Arial"/>
          <w:lang w:val="sr-Cyrl-RS"/>
        </w:rPr>
        <w:t>-</w:t>
      </w:r>
      <w:r w:rsidR="00EE793E" w:rsidRPr="004853D8">
        <w:rPr>
          <w:rFonts w:cs="Arial"/>
        </w:rPr>
        <w:t>да Понуда Понуђача (у даљем текс</w:t>
      </w:r>
      <w:r w:rsidR="00AC7C61" w:rsidRPr="004853D8">
        <w:rPr>
          <w:rFonts w:cs="Arial"/>
        </w:rPr>
        <w:t xml:space="preserve">ту: Пружалац услуге) у </w:t>
      </w:r>
      <w:r w:rsidR="00FD5422" w:rsidRPr="004853D8">
        <w:rPr>
          <w:rFonts w:cs="Arial"/>
        </w:rPr>
        <w:t>отвореном</w:t>
      </w:r>
      <w:r w:rsidR="00EE793E" w:rsidRPr="004853D8">
        <w:rPr>
          <w:rFonts w:cs="Arial"/>
        </w:rPr>
        <w:t xml:space="preserve"> поступку за </w:t>
      </w:r>
      <w:r w:rsidR="00FD5422" w:rsidRPr="004853D8">
        <w:rPr>
          <w:rFonts w:cs="Arial"/>
        </w:rPr>
        <w:t>ЈН</w:t>
      </w:r>
      <w:r w:rsidR="00EE793E" w:rsidRPr="004853D8">
        <w:rPr>
          <w:rFonts w:cs="Arial"/>
        </w:rPr>
        <w:t xml:space="preserve"> број </w:t>
      </w:r>
      <w:r w:rsidR="00762E5D">
        <w:rPr>
          <w:rFonts w:cs="Arial"/>
          <w:lang w:val="sr-Cyrl-RS"/>
        </w:rPr>
        <w:t>.</w:t>
      </w:r>
      <w:r w:rsidR="0017629B" w:rsidRPr="0017629B">
        <w:rPr>
          <w:rFonts w:cs="Arial"/>
          <w:b/>
          <w:lang w:val="sr-Latn-RS"/>
        </w:rPr>
        <w:t xml:space="preserve"> </w:t>
      </w:r>
      <w:r w:rsidR="00762E5D" w:rsidRPr="00762E5D">
        <w:rPr>
          <w:rFonts w:cs="Arial"/>
          <w:b/>
          <w:lang w:val="sr-Cyrl-CS"/>
        </w:rPr>
        <w:t>3000/</w:t>
      </w:r>
      <w:r w:rsidR="00762E5D" w:rsidRPr="00762E5D">
        <w:rPr>
          <w:rFonts w:cs="Arial"/>
          <w:b/>
          <w:lang w:val="sr-Latn-RS"/>
        </w:rPr>
        <w:t>1015/2018</w:t>
      </w:r>
      <w:r w:rsidR="00762E5D" w:rsidRPr="00762E5D">
        <w:rPr>
          <w:rFonts w:cs="Arial"/>
          <w:b/>
          <w:lang w:val="sr-Cyrl-CS"/>
        </w:rPr>
        <w:t xml:space="preserve"> (</w:t>
      </w:r>
      <w:r w:rsidR="00762E5D" w:rsidRPr="00762E5D">
        <w:rPr>
          <w:rFonts w:cs="Arial"/>
          <w:b/>
          <w:lang w:val="sr-Latn-RS"/>
        </w:rPr>
        <w:t>1355/2018</w:t>
      </w:r>
      <w:r w:rsidR="00762E5D" w:rsidRPr="00762E5D">
        <w:rPr>
          <w:rFonts w:cs="Arial"/>
          <w:b/>
          <w:lang w:val="sr-Cyrl-CS"/>
        </w:rPr>
        <w:t>)</w:t>
      </w:r>
      <w:r w:rsidR="00EE793E" w:rsidRPr="004853D8">
        <w:rPr>
          <w:rFonts w:cs="Arial"/>
        </w:rPr>
        <w:t>, која је заведена код Корисника услуге под   бројем ______</w:t>
      </w:r>
      <w:r w:rsidR="00A31A80" w:rsidRPr="004853D8">
        <w:rPr>
          <w:rFonts w:cs="Arial"/>
        </w:rPr>
        <w:t xml:space="preserve"> од _____.2017</w:t>
      </w:r>
      <w:r w:rsidR="00EE793E" w:rsidRPr="004853D8">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762E5D" w:rsidRDefault="00A31A80" w:rsidP="00762E5D">
      <w:pPr>
        <w:ind w:left="-360" w:right="-19"/>
        <w:jc w:val="left"/>
        <w:outlineLvl w:val="0"/>
        <w:rPr>
          <w:rFonts w:cs="Arial"/>
          <w:b/>
          <w:lang w:val="sr-Cyrl-RS"/>
        </w:rPr>
      </w:pPr>
      <w:r>
        <w:rPr>
          <w:rFonts w:cs="Arial"/>
        </w:rPr>
        <w:lastRenderedPageBreak/>
        <w:t xml:space="preserve">- </w:t>
      </w:r>
      <w:r w:rsidR="00EE793E" w:rsidRPr="00E47C2E">
        <w:rPr>
          <w:rFonts w:cs="Arial"/>
        </w:rPr>
        <w:t>да је Корисник услуге, на основу П</w:t>
      </w:r>
      <w:r w:rsidR="0017629B">
        <w:rPr>
          <w:rFonts w:cs="Arial"/>
        </w:rPr>
        <w:t xml:space="preserve">онуде Пружаоца услуге  и Одлуке </w:t>
      </w:r>
      <w:r w:rsidR="007F5F7B">
        <w:rPr>
          <w:rFonts w:cs="Arial"/>
        </w:rPr>
        <w:t>о додели Уговора</w:t>
      </w:r>
      <w:r w:rsidR="007F5F7B">
        <w:rPr>
          <w:rFonts w:cs="Arial"/>
          <w:lang w:val="sr-Cyrl-RS"/>
        </w:rPr>
        <w:t>_________</w:t>
      </w:r>
      <w:r w:rsidR="00762E5D">
        <w:rPr>
          <w:rFonts w:cs="Arial"/>
          <w:lang w:val="sr-Cyrl-RS"/>
        </w:rPr>
        <w:t>__________</w:t>
      </w:r>
      <w:r w:rsidR="00EE793E" w:rsidRPr="00E47C2E">
        <w:rPr>
          <w:rFonts w:cs="Arial"/>
        </w:rPr>
        <w:t xml:space="preserve"> изабрао Пружао</w:t>
      </w:r>
      <w:r w:rsidR="00EF77BB">
        <w:rPr>
          <w:rFonts w:cs="Arial"/>
        </w:rPr>
        <w:t>ца услуге за реализацију услуг</w:t>
      </w:r>
      <w:r w:rsidR="00D3248E">
        <w:rPr>
          <w:rFonts w:cs="Arial"/>
          <w:lang w:val="sr-Cyrl-RS"/>
        </w:rPr>
        <w:t>а.</w:t>
      </w:r>
    </w:p>
    <w:p w:rsidR="00D3248E" w:rsidRPr="00D3248E" w:rsidRDefault="00D3248E" w:rsidP="00EF77BB">
      <w:pPr>
        <w:pStyle w:val="KDParagraf"/>
        <w:spacing w:before="0"/>
        <w:jc w:val="left"/>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0B27C9" w:rsidRDefault="00EE793E" w:rsidP="000B27C9">
      <w:pPr>
        <w:pStyle w:val="KDParagraf"/>
        <w:spacing w:before="0"/>
        <w:rPr>
          <w:rFonts w:cs="Arial"/>
        </w:rPr>
      </w:pPr>
      <w:r w:rsidRPr="00D3248E">
        <w:rPr>
          <w:rFonts w:cs="Arial"/>
        </w:rPr>
        <w:t>Овим Уговором о пружању услуге (у даљем тексту: Угово</w:t>
      </w:r>
      <w:r w:rsidR="00A755C2" w:rsidRPr="00D3248E">
        <w:rPr>
          <w:rFonts w:cs="Arial"/>
        </w:rPr>
        <w:t xml:space="preserve">р) Пружалац услуге се обавезује </w:t>
      </w:r>
      <w:r w:rsidRPr="00D3248E">
        <w:rPr>
          <w:rFonts w:cs="Arial"/>
        </w:rPr>
        <w:t>да за потребе Корисника услуге и</w:t>
      </w:r>
      <w:r w:rsidR="00425EC6" w:rsidRPr="00D3248E">
        <w:rPr>
          <w:rFonts w:cs="Arial"/>
        </w:rPr>
        <w:t>зврши и пружи услугу:</w:t>
      </w:r>
      <w:r w:rsidR="00E34E5E" w:rsidRPr="00D3248E">
        <w:rPr>
          <w:rFonts w:cs="Arial"/>
          <w:lang w:val="sr-Cyrl-RS"/>
        </w:rPr>
        <w:t>“</w:t>
      </w:r>
      <w:r w:rsidR="00E34E5E" w:rsidRPr="00D3248E">
        <w:rPr>
          <w:rFonts w:cs="Arial"/>
          <w:sz w:val="24"/>
          <w:szCs w:val="24"/>
          <w:lang w:val="sr-Cyrl-RS"/>
        </w:rPr>
        <w:t xml:space="preserve"> </w:t>
      </w:r>
      <w:r w:rsidR="00D3248E" w:rsidRPr="00D3248E">
        <w:rPr>
          <w:rFonts w:cs="Arial"/>
          <w:lang w:val="sr-Cyrl-RS"/>
        </w:rPr>
        <w:t xml:space="preserve">Праћење квалитета амбијенталног ваздуха и емисије димних гасова пре и током спаљивања контролисаних супстанци, </w:t>
      </w:r>
      <w:r w:rsidR="00D3248E" w:rsidRPr="00D3248E">
        <w:rPr>
          <w:rFonts w:cs="Arial"/>
        </w:rPr>
        <w:t xml:space="preserve">бр.ЈН </w:t>
      </w:r>
      <w:r w:rsidR="00D3248E" w:rsidRPr="00D3248E">
        <w:rPr>
          <w:rFonts w:cs="Arial"/>
          <w:lang w:val="sr-Cyrl-RS"/>
        </w:rPr>
        <w:t>:</w:t>
      </w:r>
      <w:r w:rsidR="00D3248E" w:rsidRPr="00D3248E">
        <w:rPr>
          <w:rFonts w:cs="Arial"/>
          <w:b/>
          <w:lang w:val="sr-Latn-RS"/>
        </w:rPr>
        <w:t xml:space="preserve"> </w:t>
      </w:r>
      <w:r w:rsidR="00D3248E" w:rsidRPr="00D3248E">
        <w:rPr>
          <w:rFonts w:cs="Arial"/>
          <w:b/>
          <w:lang w:val="sr-Cyrl-CS"/>
        </w:rPr>
        <w:t>3000/</w:t>
      </w:r>
      <w:r w:rsidR="00D3248E" w:rsidRPr="00D3248E">
        <w:rPr>
          <w:rFonts w:cs="Arial"/>
          <w:b/>
          <w:lang w:val="sr-Latn-RS"/>
        </w:rPr>
        <w:t>1704</w:t>
      </w:r>
      <w:r w:rsidR="00D3248E" w:rsidRPr="00D3248E">
        <w:rPr>
          <w:rFonts w:cs="Arial"/>
          <w:b/>
          <w:lang w:val="sr-Cyrl-CS"/>
        </w:rPr>
        <w:t>/2017 (</w:t>
      </w:r>
      <w:r w:rsidR="00D3248E" w:rsidRPr="00D3248E">
        <w:rPr>
          <w:rFonts w:cs="Arial"/>
          <w:b/>
          <w:lang w:val="sr-Latn-RS"/>
        </w:rPr>
        <w:t>1089</w:t>
      </w:r>
      <w:r w:rsidR="00D3248E" w:rsidRPr="00D3248E">
        <w:rPr>
          <w:rFonts w:cs="Arial"/>
          <w:b/>
          <w:lang w:val="sr-Cyrl-CS"/>
        </w:rPr>
        <w:t>/2017)</w:t>
      </w:r>
      <w:r w:rsidR="00ED7CF8" w:rsidRPr="00D3248E">
        <w:rPr>
          <w:rFonts w:cs="Arial"/>
        </w:rPr>
        <w:t xml:space="preserve">, </w:t>
      </w:r>
      <w:r w:rsidR="008B4868" w:rsidRPr="00D3248E">
        <w:rPr>
          <w:rFonts w:cs="Arial"/>
        </w:rPr>
        <w:t xml:space="preserve">у складу са одребама овог </w:t>
      </w:r>
      <w:r w:rsidR="00AC7C61" w:rsidRPr="00D3248E">
        <w:rPr>
          <w:rFonts w:cs="Arial"/>
          <w:lang w:val="sr-Cyrl-RS"/>
        </w:rPr>
        <w:t xml:space="preserve">   </w:t>
      </w:r>
      <w:r w:rsidR="008B4868" w:rsidRPr="00D3248E">
        <w:rPr>
          <w:rFonts w:cs="Arial"/>
        </w:rPr>
        <w:t xml:space="preserve">уговора и прихваћеном Понудом број ________ од________која је саставни део и налази се у прилогу овог уговора </w:t>
      </w:r>
      <w:r w:rsidR="000B27C9">
        <w:rPr>
          <w:rFonts w:cs="Arial"/>
        </w:rPr>
        <w:t>(у даљем тексту: Услуга)</w:t>
      </w:r>
    </w:p>
    <w:p w:rsidR="000B27C9" w:rsidRPr="000B27C9" w:rsidRDefault="00782721" w:rsidP="000B27C9">
      <w:pPr>
        <w:pStyle w:val="KDParagraf"/>
        <w:spacing w:before="0"/>
        <w:rPr>
          <w:rFonts w:cs="Arial"/>
        </w:rPr>
      </w:pPr>
      <w:r w:rsidRPr="000B27C9">
        <w:rPr>
          <w:rFonts w:cs="Arial"/>
        </w:rPr>
        <w:t xml:space="preserve"> </w:t>
      </w:r>
      <w:r w:rsidR="000B27C9" w:rsidRPr="000B27C9">
        <w:rPr>
          <w:rFonts w:cs="Arial"/>
        </w:rPr>
        <w:t>Корисник услуге  се обавезује да плати уговорену вредност за извршене услуге Пружаоцу услуге.</w:t>
      </w:r>
    </w:p>
    <w:p w:rsidR="00D3248E" w:rsidRPr="00D3248E" w:rsidRDefault="00D3248E" w:rsidP="00D3248E">
      <w:pPr>
        <w:ind w:right="-19"/>
        <w:outlineLvl w:val="0"/>
        <w:rPr>
          <w:rFonts w:cs="Arial"/>
          <w:b/>
          <w:lang w:val="sr-Cyrl-R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 xml:space="preserve">_______________________) </w:t>
      </w:r>
      <w:r w:rsidR="000C49A6">
        <w:rPr>
          <w:rFonts w:cs="Arial"/>
        </w:rPr>
        <w:t>РСД</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425EC6"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0D0762">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A755C2"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6566" w:rsidRDefault="00036566" w:rsidP="00EF77BB">
      <w:pPr>
        <w:pStyle w:val="KDParagraf"/>
        <w:spacing w:before="0"/>
        <w:rPr>
          <w:rFonts w:cs="Arial"/>
          <w:b/>
          <w:color w:val="000000" w:themeColor="text1"/>
        </w:rPr>
      </w:pPr>
    </w:p>
    <w:p w:rsidR="002B2FFD" w:rsidRPr="00EB39A8" w:rsidRDefault="00EE793E" w:rsidP="00EF77BB">
      <w:pPr>
        <w:pStyle w:val="KDParagraf"/>
        <w:spacing w:before="0"/>
        <w:jc w:val="center"/>
        <w:rPr>
          <w:rFonts w:cs="Arial"/>
          <w:color w:val="000000" w:themeColor="text1"/>
          <w:lang w:val="sr-Cyrl-RS"/>
        </w:rPr>
      </w:pPr>
      <w:r w:rsidRPr="00EB39A8">
        <w:rPr>
          <w:rFonts w:cs="Arial"/>
          <w:b/>
          <w:color w:val="000000" w:themeColor="text1"/>
        </w:rPr>
        <w:lastRenderedPageBreak/>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A755C2" w:rsidRPr="00EF77BB"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993669" w:rsidRPr="00993669" w:rsidRDefault="00993669" w:rsidP="00993669">
      <w:pPr>
        <w:overflowPunct w:val="0"/>
        <w:autoSpaceDE w:val="0"/>
        <w:autoSpaceDN w:val="0"/>
        <w:spacing w:before="0"/>
        <w:jc w:val="left"/>
        <w:textAlignment w:val="baseline"/>
        <w:rPr>
          <w:rFonts w:eastAsia="Calibri" w:cs="Arial"/>
          <w:bCs/>
          <w:lang w:val="sr-Cyrl-RS" w:eastAsia="sr-Latn-RS"/>
        </w:rPr>
      </w:pPr>
      <w:r w:rsidRPr="00993669">
        <w:rPr>
          <w:rFonts w:eastAsia="Calibri" w:cs="Arial"/>
          <w:bCs/>
          <w:lang w:val="sr-Latn-BA" w:eastAsia="sr-Latn-RS"/>
        </w:rPr>
        <w:t xml:space="preserve">Мерење се врши </w:t>
      </w:r>
      <w:r w:rsidRPr="00993669">
        <w:rPr>
          <w:rFonts w:eastAsia="Calibri" w:cs="Arial"/>
          <w:bCs/>
          <w:lang w:val="sr-Cyrl-RS" w:eastAsia="sr-Latn-RS"/>
        </w:rPr>
        <w:t xml:space="preserve">у току једне </w:t>
      </w:r>
      <w:r w:rsidRPr="00993669">
        <w:rPr>
          <w:rFonts w:eastAsia="Calibri" w:cs="Arial"/>
          <w:bCs/>
          <w:lang w:val="sr-Latn-BA" w:eastAsia="sr-Latn-RS"/>
        </w:rPr>
        <w:t>годи</w:t>
      </w:r>
      <w:r w:rsidRPr="00993669">
        <w:rPr>
          <w:rFonts w:eastAsia="Calibri" w:cs="Arial"/>
          <w:bCs/>
          <w:lang w:val="sr-Cyrl-RS" w:eastAsia="sr-Latn-RS"/>
        </w:rPr>
        <w:t>не по позиву  наручиоца.</w:t>
      </w:r>
    </w:p>
    <w:p w:rsidR="00993669" w:rsidRPr="00993669" w:rsidRDefault="00993669" w:rsidP="00993669">
      <w:pPr>
        <w:overflowPunct w:val="0"/>
        <w:autoSpaceDE w:val="0"/>
        <w:autoSpaceDN w:val="0"/>
        <w:spacing w:before="0"/>
        <w:jc w:val="left"/>
        <w:textAlignment w:val="baseline"/>
        <w:rPr>
          <w:rFonts w:eastAsia="Calibri" w:cs="Arial"/>
          <w:b/>
          <w:bCs/>
          <w:lang w:val="sr-Cyrl-RS" w:eastAsia="sr-Latn-RS"/>
        </w:rPr>
      </w:pPr>
      <w:r w:rsidRPr="00993669">
        <w:rPr>
          <w:rFonts w:eastAsia="Calibri" w:cs="Arial"/>
          <w:bCs/>
          <w:lang w:val="sr-Cyrl-RS" w:eastAsia="sr-Latn-RS"/>
        </w:rPr>
        <w:t>Обавезно је једно комплетно мерење, односно две серије мерења које обухвата мерење квалитета ваздуха и мерење емисије загађујућих материја у ваздух</w:t>
      </w:r>
      <w:r w:rsidRPr="00993669">
        <w:rPr>
          <w:rFonts w:eastAsia="Calibri" w:cs="Arial"/>
          <w:b/>
          <w:bCs/>
          <w:lang w:val="sr-Cyrl-RS" w:eastAsia="sr-Latn-RS"/>
        </w:rPr>
        <w:t>.</w:t>
      </w:r>
    </w:p>
    <w:p w:rsidR="003373F2" w:rsidRPr="004853D8" w:rsidRDefault="00316364" w:rsidP="004853D8">
      <w:pPr>
        <w:pStyle w:val="Heading10"/>
        <w:rPr>
          <w:rFonts w:cs="Arial"/>
          <w:lang w:val="sr-Cyrl-RS"/>
        </w:rPr>
      </w:pPr>
      <w:r w:rsidRPr="00BE1893">
        <w:rPr>
          <w:rFonts w:cs="Arial"/>
        </w:rPr>
        <w:t>Место извршења услуга</w:t>
      </w:r>
      <w:r>
        <w:rPr>
          <w:rFonts w:cs="Arial"/>
          <w:lang w:val="sr-Cyrl-RS"/>
        </w:rPr>
        <w:t>:</w:t>
      </w:r>
    </w:p>
    <w:p w:rsidR="00870B20" w:rsidRPr="00F835FE" w:rsidRDefault="00870B20" w:rsidP="00870B2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FF53BE" w:rsidRDefault="00FF53BE" w:rsidP="00AC7C61">
      <w:pPr>
        <w:pStyle w:val="KDParagraf"/>
        <w:spacing w:before="0"/>
        <w:rPr>
          <w:rFonts w:cs="Arial"/>
          <w:b/>
          <w:lang w:val="sr-Cyrl-RS"/>
        </w:rPr>
      </w:pPr>
    </w:p>
    <w:p w:rsidR="000C160D" w:rsidRPr="000C160D" w:rsidRDefault="00EE793E" w:rsidP="00F26F0A">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000C49A6">
        <w:rPr>
          <w:rFonts w:cs="Arial"/>
          <w:color w:val="000000" w:themeColor="text1"/>
        </w:rPr>
        <w:t>е</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A755C2" w:rsidRPr="00C67584" w:rsidRDefault="00A755C2" w:rsidP="00EE793E">
      <w:pPr>
        <w:pStyle w:val="KDParagraf"/>
        <w:spacing w:before="0"/>
        <w:rPr>
          <w:rFonts w:cs="Arial"/>
          <w:lang w:val="sr-Cyrl-RS"/>
        </w:rPr>
      </w:pPr>
    </w:p>
    <w:p w:rsidR="00A755C2" w:rsidRPr="00F26F0A" w:rsidRDefault="00EE793E" w:rsidP="00EE793E">
      <w:pPr>
        <w:pStyle w:val="KDParagraf"/>
        <w:spacing w:before="0"/>
        <w:rPr>
          <w:rFonts w:cs="Arial"/>
          <w:b/>
        </w:rPr>
      </w:pPr>
      <w:r w:rsidRPr="00E47C2E">
        <w:rPr>
          <w:rFonts w:cs="Arial"/>
          <w:b/>
        </w:rPr>
        <w:t xml:space="preserve">ЗАКЉУЧИВАЊЕ И СТУПАЊЕ НА СНАГУ </w:t>
      </w: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Pr="0086110C" w:rsidRDefault="00EE793E" w:rsidP="00EE793E">
      <w:pPr>
        <w:pStyle w:val="KDParagraf"/>
        <w:spacing w:before="0"/>
        <w:rPr>
          <w:rFonts w:cs="Arial"/>
          <w:lang w:val="sr-Cyrl-RS"/>
        </w:rPr>
      </w:pPr>
      <w:r w:rsidRPr="00E47C2E">
        <w:rPr>
          <w:rFonts w:cs="Arial"/>
        </w:rPr>
        <w:t xml:space="preserve">Овај Уговор сматра се закљученим </w:t>
      </w:r>
      <w:r w:rsidR="00D3248E">
        <w:rPr>
          <w:rFonts w:cs="Arial"/>
          <w:lang w:val="sr-Cyrl-RS"/>
        </w:rPr>
        <w:t xml:space="preserve">и ступа на снагу </w:t>
      </w:r>
      <w:r w:rsidRPr="00E47C2E">
        <w:rPr>
          <w:rFonts w:cs="Arial"/>
        </w:rPr>
        <w:t>када га потпишу овлашћен</w:t>
      </w:r>
      <w:r w:rsidR="003A044A">
        <w:rPr>
          <w:rFonts w:cs="Arial"/>
        </w:rPr>
        <w:t xml:space="preserve">и представници Уговорних страна </w:t>
      </w:r>
      <w:r w:rsidR="0086110C">
        <w:rPr>
          <w:rFonts w:cs="Arial"/>
          <w:lang w:val="sr-Cyrl-RS"/>
        </w:rPr>
        <w:t>и достављања средства финансијског обезбеђења.</w:t>
      </w:r>
    </w:p>
    <w:p w:rsidR="00A755C2" w:rsidRPr="00EA1A33" w:rsidRDefault="00A755C2" w:rsidP="00EE793E">
      <w:pPr>
        <w:pStyle w:val="KDParagraf"/>
        <w:spacing w:before="0"/>
        <w:rPr>
          <w:rFonts w:cs="Arial"/>
          <w:lang w:val="sr-Cyrl-RS"/>
        </w:rPr>
      </w:pPr>
    </w:p>
    <w:p w:rsidR="000E6C0A" w:rsidRPr="000E6C0A" w:rsidRDefault="0097203F" w:rsidP="00EA1A33">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0D0762" w:rsidRPr="009B705B" w:rsidRDefault="000D0762" w:rsidP="000D0762">
      <w:pPr>
        <w:spacing w:before="0"/>
        <w:rPr>
          <w:rFonts w:cs="Arial"/>
          <w:bCs/>
          <w:lang w:eastAsia="sr-Latn-CS"/>
        </w:rPr>
      </w:pPr>
      <w:r w:rsidRPr="009B705B">
        <w:rPr>
          <w:rFonts w:cs="Arial"/>
          <w:bCs/>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D0762" w:rsidRPr="009B705B" w:rsidRDefault="000D0762" w:rsidP="000D0762">
      <w:pPr>
        <w:spacing w:before="0"/>
        <w:rPr>
          <w:rFonts w:cs="Arial"/>
          <w:bCs/>
          <w:lang w:eastAsia="sr-Latn-CS"/>
        </w:rPr>
      </w:pPr>
      <w:r w:rsidRPr="009B705B">
        <w:rPr>
          <w:rFonts w:cs="Arial"/>
          <w:bCs/>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D0762" w:rsidRPr="009B705B" w:rsidRDefault="000D0762" w:rsidP="000D0762">
      <w:pPr>
        <w:spacing w:before="0"/>
        <w:rPr>
          <w:rFonts w:cs="Arial"/>
          <w:bCs/>
          <w:lang w:eastAsia="sr-Latn-CS"/>
        </w:rPr>
      </w:pPr>
      <w:r w:rsidRPr="009B705B">
        <w:rPr>
          <w:rFonts w:cs="Arial"/>
          <w:bCs/>
          <w:lang w:eastAsia="sr-Latn-C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 </w:t>
      </w:r>
    </w:p>
    <w:p w:rsidR="00036566" w:rsidRPr="00606C20" w:rsidRDefault="00036566" w:rsidP="00606C20">
      <w:pPr>
        <w:spacing w:before="0"/>
        <w:rPr>
          <w:rFonts w:cs="Arial"/>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A31A80">
        <w:rPr>
          <w:rFonts w:cs="Arial"/>
          <w:color w:val="000000" w:themeColor="text1"/>
          <w:lang w:val="sr-Cyrl-RS"/>
        </w:rPr>
        <w:t>,3 ,4,5 и 6</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4853D8">
        <w:rPr>
          <w:rFonts w:cs="Arial"/>
          <w:lang w:val="sr-Cyrl-RS"/>
        </w:rPr>
        <w:t>2</w:t>
      </w:r>
      <w:r w:rsidR="00D3248E">
        <w:rPr>
          <w:rFonts w:cs="Arial"/>
          <w:lang w:val="sr-Latn-RS"/>
        </w:rPr>
        <w:t>1</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Default="00EE793E" w:rsidP="00EE793E">
      <w:pPr>
        <w:pStyle w:val="KDParagraf"/>
        <w:spacing w:before="0"/>
        <w:rPr>
          <w:rFonts w:cs="Arial"/>
          <w:b/>
          <w:lang w:val="sr-Cyrl-RS"/>
        </w:rPr>
      </w:pPr>
      <w:r w:rsidRPr="00E47C2E">
        <w:rPr>
          <w:rFonts w:cs="Arial"/>
          <w:b/>
        </w:rPr>
        <w:lastRenderedPageBreak/>
        <w:t>ОВЛАШЋЕНИ ПРЕДСТАВНИЦИ ЗА ПРАЋЕЊЕ УГОВОРА</w:t>
      </w:r>
    </w:p>
    <w:p w:rsidR="00C67584" w:rsidRPr="00C67584" w:rsidRDefault="00C67584" w:rsidP="00EE793E">
      <w:pPr>
        <w:pStyle w:val="KDParagraf"/>
        <w:spacing w:before="0"/>
        <w:rPr>
          <w:rFonts w:cs="Arial"/>
          <w:b/>
          <w:lang w:val="sr-Cyrl-RS"/>
        </w:rPr>
      </w:pPr>
    </w:p>
    <w:p w:rsidR="00A755C2" w:rsidRDefault="00EE793E" w:rsidP="000D0762">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F26F0A" w:rsidRPr="000D0762" w:rsidRDefault="00F26F0A" w:rsidP="000D0762">
      <w:pPr>
        <w:pStyle w:val="KDParagraf"/>
        <w:spacing w:before="0"/>
        <w:jc w:val="center"/>
        <w:rPr>
          <w:rFonts w:cs="Arial"/>
          <w:b/>
          <w:lang w:val="sr-Cyrl-RS"/>
        </w:rPr>
      </w:pPr>
    </w:p>
    <w:p w:rsidR="00F26F0A" w:rsidRPr="00BC1597" w:rsidRDefault="00F26F0A" w:rsidP="00F26F0A">
      <w:pPr>
        <w:spacing w:before="0"/>
        <w:rPr>
          <w:rFonts w:eastAsia="Calibri" w:cs="Arial"/>
        </w:rPr>
      </w:pPr>
      <w:r w:rsidRPr="00BC1597">
        <w:rPr>
          <w:rFonts w:eastAsia="Calibri" w:cs="Arial"/>
        </w:rPr>
        <w:t xml:space="preserve">Овлашћени представници за праћење реализације </w:t>
      </w:r>
      <w:r w:rsidRPr="00BC1597">
        <w:rPr>
          <w:rFonts w:eastAsia="Calibri" w:cs="Arial"/>
          <w:lang w:val="sr-Cyrl-RS"/>
        </w:rPr>
        <w:t>услуге</w:t>
      </w:r>
      <w:r w:rsidRPr="00BC1597">
        <w:rPr>
          <w:rFonts w:eastAsia="Calibri" w:cs="Arial"/>
        </w:rPr>
        <w:t xml:space="preserve"> из члана 1. овог Уговора су: </w:t>
      </w:r>
    </w:p>
    <w:p w:rsidR="00F26F0A" w:rsidRPr="00BC1597" w:rsidRDefault="00F26F0A" w:rsidP="00F26F0A">
      <w:pPr>
        <w:spacing w:before="0"/>
        <w:rPr>
          <w:rFonts w:eastAsia="Calibri" w:cs="Arial"/>
        </w:rPr>
      </w:pPr>
      <w:r w:rsidRPr="00BC1597">
        <w:rPr>
          <w:rFonts w:eastAsia="Calibri" w:cs="Arial"/>
        </w:rPr>
        <w:t xml:space="preserve">          - за </w:t>
      </w:r>
      <w:r w:rsidRPr="00BC1597">
        <w:rPr>
          <w:rFonts w:cs="Arial"/>
        </w:rPr>
        <w:t>Корисник услуге</w:t>
      </w:r>
      <w:r w:rsidRPr="00BC1597">
        <w:rPr>
          <w:rFonts w:eastAsia="Calibri" w:cs="Arial"/>
        </w:rPr>
        <w:t>:       ________________________________</w:t>
      </w:r>
    </w:p>
    <w:p w:rsidR="00F26F0A" w:rsidRPr="00BC1597" w:rsidRDefault="00F26F0A" w:rsidP="00F26F0A">
      <w:pPr>
        <w:spacing w:before="0"/>
        <w:rPr>
          <w:rFonts w:eastAsia="Calibri" w:cs="Arial"/>
        </w:rPr>
      </w:pPr>
      <w:r w:rsidRPr="00BC1597">
        <w:rPr>
          <w:rFonts w:eastAsia="Calibri" w:cs="Arial"/>
        </w:rPr>
        <w:t xml:space="preserve">          - за </w:t>
      </w:r>
      <w:r w:rsidRPr="00BC1597">
        <w:rPr>
          <w:rFonts w:cs="Arial"/>
        </w:rPr>
        <w:t>Пружаоца  услуге</w:t>
      </w:r>
      <w:r w:rsidRPr="00BC1597">
        <w:rPr>
          <w:rFonts w:eastAsia="Calibri" w:cs="Arial"/>
        </w:rPr>
        <w:t>:            ________________________________</w:t>
      </w:r>
    </w:p>
    <w:p w:rsidR="00F26F0A" w:rsidRPr="00BC1597" w:rsidRDefault="00F26F0A" w:rsidP="00F26F0A">
      <w:pPr>
        <w:spacing w:before="0"/>
        <w:rPr>
          <w:rFonts w:eastAsia="Calibri" w:cs="Arial"/>
          <w:color w:val="1F497D"/>
        </w:rPr>
      </w:pPr>
      <w:r w:rsidRPr="00BC1597">
        <w:rPr>
          <w:rFonts w:eastAsia="Calibri" w:cs="Arial"/>
        </w:rPr>
        <w:t>Овлашћења и дужности овлашћених представника  за праћење реализације овог Уговора су да:</w:t>
      </w:r>
    </w:p>
    <w:p w:rsidR="00F26F0A" w:rsidRPr="00BC1597" w:rsidRDefault="00F26F0A" w:rsidP="00F26F0A">
      <w:pPr>
        <w:spacing w:before="0"/>
        <w:rPr>
          <w:rFonts w:ascii="Calibri" w:eastAsia="Calibri" w:hAnsi="Calibri"/>
          <w:color w:val="1F497D"/>
        </w:rPr>
      </w:pPr>
    </w:p>
    <w:p w:rsidR="00F26F0A" w:rsidRPr="00BC1597" w:rsidRDefault="00F26F0A" w:rsidP="00F26F0A">
      <w:pPr>
        <w:spacing w:before="0"/>
        <w:rPr>
          <w:rFonts w:eastAsia="Calibri" w:cs="Arial"/>
        </w:rPr>
      </w:pPr>
      <w:r w:rsidRPr="00BC1597">
        <w:rPr>
          <w:rFonts w:eastAsia="Calibri" w:cs="Arial"/>
        </w:rPr>
        <w:t xml:space="preserve">-        Да сачине, потпишу и верификују Записник о </w:t>
      </w:r>
      <w:r w:rsidRPr="00BC1597">
        <w:rPr>
          <w:rFonts w:eastAsia="Calibri" w:cs="Arial"/>
          <w:lang w:val="sr-Cyrl-RS"/>
        </w:rPr>
        <w:t>извршеној услузи</w:t>
      </w:r>
      <w:r w:rsidRPr="00BC1597">
        <w:rPr>
          <w:rFonts w:eastAsia="Calibri" w:cs="Arial"/>
        </w:rPr>
        <w:t xml:space="preserve"> (без примедби);</w:t>
      </w:r>
    </w:p>
    <w:p w:rsidR="00F26F0A" w:rsidRPr="00BC1597" w:rsidRDefault="00F26F0A" w:rsidP="00F26F0A">
      <w:pPr>
        <w:spacing w:before="0"/>
        <w:rPr>
          <w:rFonts w:eastAsia="Calibri" w:cs="Arial"/>
        </w:rPr>
      </w:pPr>
      <w:r w:rsidRPr="00BC1597">
        <w:rPr>
          <w:rFonts w:eastAsia="Calibri" w:cs="Arial"/>
        </w:rPr>
        <w:t xml:space="preserve">-        благовремено приме Коначан извештај  о извршеној </w:t>
      </w:r>
      <w:r w:rsidRPr="00BC1597">
        <w:rPr>
          <w:rFonts w:eastAsia="Calibri" w:cs="Arial"/>
          <w:lang w:val="sr-Cyrl-RS"/>
        </w:rPr>
        <w:t>услузи</w:t>
      </w:r>
      <w:r w:rsidRPr="00BC1597">
        <w:rPr>
          <w:rFonts w:eastAsia="Calibri" w:cs="Arial"/>
        </w:rPr>
        <w:t xml:space="preserve"> и изјасне се поводом истог у писменој форми;</w:t>
      </w:r>
    </w:p>
    <w:p w:rsidR="00A755C2" w:rsidRDefault="00F26F0A" w:rsidP="00F26F0A">
      <w:pPr>
        <w:pStyle w:val="KDParagraf"/>
        <w:spacing w:before="0"/>
        <w:rPr>
          <w:rFonts w:eastAsia="Calibri" w:cs="Arial"/>
          <w:lang w:val="sr-Cyrl-RS"/>
        </w:rPr>
      </w:pPr>
      <w:r w:rsidRPr="00BC1597">
        <w:rPr>
          <w:rFonts w:eastAsia="Calibri" w:cs="Arial"/>
        </w:rPr>
        <w:t>-        извршавају и друге дужности везане за реализацију предмета овог Уговора, по</w:t>
      </w:r>
      <w:r>
        <w:rPr>
          <w:rFonts w:eastAsia="Calibri" w:cs="Arial"/>
          <w:lang w:val="sr-Cyrl-RS"/>
        </w:rPr>
        <w:t xml:space="preserve"> потреби</w:t>
      </w:r>
    </w:p>
    <w:p w:rsidR="00F26F0A" w:rsidRDefault="00F26F0A" w:rsidP="00F26F0A">
      <w:pPr>
        <w:pStyle w:val="KDParagraf"/>
        <w:spacing w:before="0"/>
        <w:rPr>
          <w:rFonts w:eastAsia="Calibri" w:cs="Arial"/>
          <w:lang w:val="sr-Cyrl-RS"/>
        </w:rPr>
      </w:pPr>
    </w:p>
    <w:p w:rsidR="00F26F0A" w:rsidRPr="00EF2482" w:rsidRDefault="00F26F0A" w:rsidP="00F26F0A">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КВАЛИТАТИВНИ</w:t>
      </w:r>
      <w:r w:rsidR="000D0762">
        <w:rPr>
          <w:rFonts w:cs="Arial"/>
          <w:b/>
          <w:lang w:val="sr-Cyrl-RS"/>
        </w:rPr>
        <w:t xml:space="preserve"> И КВАНТИТАВНИ</w:t>
      </w:r>
      <w:r w:rsidRPr="00E47C2E">
        <w:rPr>
          <w:rFonts w:cs="Arial"/>
          <w:b/>
        </w:rPr>
        <w:t xml:space="preserve"> ПРИЈЕМ </w:t>
      </w:r>
    </w:p>
    <w:p w:rsidR="00A755C2" w:rsidRPr="00401189" w:rsidRDefault="00A755C2" w:rsidP="00EE793E">
      <w:pPr>
        <w:pStyle w:val="KDParagraf"/>
        <w:spacing w:before="0"/>
        <w:rPr>
          <w:rFonts w:cs="Arial"/>
          <w:b/>
          <w:lang w:val="sr-Latn-RS"/>
        </w:rPr>
      </w:pPr>
    </w:p>
    <w:p w:rsidR="00A755C2" w:rsidRDefault="00EE793E" w:rsidP="000D0762">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F26F0A" w:rsidRPr="000D0762" w:rsidRDefault="00F26F0A" w:rsidP="000D0762">
      <w:pPr>
        <w:pStyle w:val="KDParagraf"/>
        <w:spacing w:before="0"/>
        <w:jc w:val="center"/>
        <w:rPr>
          <w:rFonts w:cs="Arial"/>
        </w:rPr>
      </w:pPr>
    </w:p>
    <w:p w:rsidR="0017629B" w:rsidRPr="000D0762" w:rsidRDefault="000D0762" w:rsidP="000D0762">
      <w:pPr>
        <w:spacing w:before="0"/>
        <w:rPr>
          <w:rFonts w:cs="Arial"/>
          <w:b/>
          <w:color w:val="FF0000"/>
          <w:lang w:val="sr-Cyrl-RS"/>
        </w:rPr>
      </w:pPr>
      <w:r w:rsidRPr="00BE1893">
        <w:rPr>
          <w:rFonts w:cs="Arial"/>
          <w:lang w:val="sr-Cyrl-RS"/>
        </w:rPr>
        <w:t>П</w:t>
      </w:r>
      <w:r w:rsidRPr="00BE1893">
        <w:rPr>
          <w:rFonts w:cs="Arial"/>
        </w:rPr>
        <w:t xml:space="preserve">о обављеном послу, </w:t>
      </w:r>
      <w:r>
        <w:rPr>
          <w:rFonts w:cs="Arial"/>
          <w:lang w:val="sr-Cyrl-RS"/>
        </w:rPr>
        <w:t>Изабрани понуђач</w:t>
      </w:r>
      <w:r w:rsidRPr="00BE1893">
        <w:rPr>
          <w:rFonts w:cs="Arial"/>
        </w:rPr>
        <w:t xml:space="preserve"> доставља </w:t>
      </w:r>
      <w:r w:rsidRPr="00BE1893">
        <w:rPr>
          <w:rFonts w:cs="Arial"/>
          <w:lang w:val="sr-Cyrl-RS"/>
        </w:rPr>
        <w:t>Извештај о извршеној услузи</w:t>
      </w:r>
      <w:r w:rsidRPr="00FB1CBE">
        <w:rPr>
          <w:rFonts w:cs="Arial"/>
          <w:color w:val="FF0000"/>
          <w:lang w:val="sr-Cyrl-RS"/>
        </w:rPr>
        <w:t xml:space="preserve"> </w:t>
      </w:r>
      <w:r w:rsidRPr="00FB1CBE">
        <w:rPr>
          <w:rFonts w:cs="Arial"/>
          <w:lang w:val="sr-Cyrl-RS"/>
        </w:rPr>
        <w:t>у три примерка</w:t>
      </w:r>
      <w:r w:rsidRPr="00BE1893">
        <w:rPr>
          <w:rFonts w:cs="Arial"/>
        </w:rPr>
        <w:t xml:space="preserve">. </w:t>
      </w:r>
      <w:r w:rsidRPr="00BE1893">
        <w:rPr>
          <w:rFonts w:cs="Arial"/>
          <w:lang w:val="sr-Cyrl-RS"/>
        </w:rPr>
        <w:t>Извештај о извршеној услузи</w:t>
      </w:r>
      <w:r w:rsidRPr="00BE1893">
        <w:rPr>
          <w:rFonts w:cs="Arial"/>
        </w:rP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Pr>
          <w:rFonts w:cs="Arial"/>
          <w:lang w:val="sr-Cyrl-RS"/>
        </w:rPr>
        <w:t>Изабраном понуђачу</w:t>
      </w:r>
      <w:r w:rsidRPr="00BE1893">
        <w:rPr>
          <w:rFonts w:cs="Arial"/>
        </w:rPr>
        <w:t xml:space="preserve"> </w:t>
      </w:r>
      <w:r>
        <w:rPr>
          <w:rFonts w:cs="Arial"/>
          <w:lang w:val="sr-Cyrl-RS"/>
        </w:rPr>
        <w:t>.</w:t>
      </w:r>
    </w:p>
    <w:p w:rsidR="00FF53BE" w:rsidRDefault="00FF53BE" w:rsidP="00EE793E">
      <w:pPr>
        <w:pStyle w:val="KDParagraf"/>
        <w:spacing w:before="0"/>
        <w:rPr>
          <w:lang w:val="sr-Cyrl-RS"/>
        </w:rPr>
      </w:pPr>
    </w:p>
    <w:p w:rsidR="00FF53BE" w:rsidRDefault="00FF53BE" w:rsidP="00FF53BE">
      <w:pPr>
        <w:spacing w:before="0"/>
        <w:rPr>
          <w:rFonts w:cs="Arial"/>
          <w:b/>
        </w:rPr>
      </w:pPr>
      <w:r w:rsidRPr="00FF53BE">
        <w:rPr>
          <w:rFonts w:cs="Arial"/>
          <w:b/>
        </w:rPr>
        <w:t>СРЕДСТВА ФИНАНСИЈСКОГ ОБЕЗБЕЂЕЊА</w:t>
      </w:r>
    </w:p>
    <w:p w:rsidR="000D0762" w:rsidRPr="00FF53BE" w:rsidRDefault="000D0762" w:rsidP="00FF53BE">
      <w:pPr>
        <w:spacing w:before="0"/>
        <w:rPr>
          <w:rFonts w:cs="Arial"/>
          <w:b/>
          <w:lang w:val="sr-Cyrl-RS"/>
        </w:rPr>
      </w:pPr>
    </w:p>
    <w:p w:rsidR="00FF53BE" w:rsidRDefault="00FF53BE" w:rsidP="00FF53BE">
      <w:pPr>
        <w:spacing w:before="0"/>
        <w:jc w:val="center"/>
        <w:rPr>
          <w:rFonts w:cs="Arial"/>
          <w:b/>
        </w:rPr>
      </w:pPr>
      <w:r w:rsidRPr="00FF53BE">
        <w:rPr>
          <w:rFonts w:cs="Arial"/>
          <w:b/>
        </w:rPr>
        <w:t xml:space="preserve">Члан </w:t>
      </w:r>
      <w:r w:rsidR="00D3248E">
        <w:rPr>
          <w:rFonts w:cs="Arial"/>
          <w:b/>
          <w:lang w:val="sr-Cyrl-RS"/>
        </w:rPr>
        <w:t>12</w:t>
      </w:r>
      <w:r w:rsidRPr="00FF53BE">
        <w:rPr>
          <w:rFonts w:cs="Arial"/>
          <w:b/>
          <w:lang w:val="sr-Cyrl-RS"/>
        </w:rPr>
        <w:t xml:space="preserve"> </w:t>
      </w:r>
      <w:r w:rsidRPr="00FF53BE">
        <w:rPr>
          <w:rFonts w:cs="Arial"/>
          <w:b/>
        </w:rPr>
        <w:t xml:space="preserve">. </w:t>
      </w:r>
    </w:p>
    <w:p w:rsidR="00F26F0A" w:rsidRPr="00FF53BE" w:rsidRDefault="00F26F0A" w:rsidP="00FF53BE">
      <w:pPr>
        <w:spacing w:before="0"/>
        <w:jc w:val="center"/>
        <w:rPr>
          <w:rFonts w:cs="Arial"/>
          <w:b/>
          <w:lang w:val="sr-Cyrl-RS"/>
        </w:rPr>
      </w:pPr>
    </w:p>
    <w:p w:rsidR="00FF53BE" w:rsidRDefault="00FF53BE" w:rsidP="00FF53BE">
      <w:pPr>
        <w:spacing w:before="0"/>
        <w:rPr>
          <w:rFonts w:cs="Arial"/>
        </w:rPr>
      </w:pPr>
      <w:r w:rsidRPr="00FF53BE">
        <w:rPr>
          <w:rFonts w:cs="Arial"/>
        </w:rPr>
        <w:t xml:space="preserve">Меница за добро извршење посла </w:t>
      </w:r>
    </w:p>
    <w:p w:rsidR="00F26F0A" w:rsidRPr="00FF53BE" w:rsidRDefault="00F26F0A" w:rsidP="00FF53BE">
      <w:pPr>
        <w:spacing w:before="0"/>
        <w:rPr>
          <w:rFonts w:cs="Arial"/>
        </w:rPr>
      </w:pPr>
    </w:p>
    <w:p w:rsidR="00007648" w:rsidRDefault="00007648" w:rsidP="00007648">
      <w:pPr>
        <w:numPr>
          <w:ilvl w:val="0"/>
          <w:numId w:val="23"/>
        </w:numPr>
        <w:spacing w:before="0" w:after="200" w:line="276" w:lineRule="auto"/>
        <w:contextualSpacing/>
        <w:rPr>
          <w:rFonts w:eastAsia="Calibri" w:cs="Arial"/>
          <w:lang w:val="sr-Cyrl-RS"/>
        </w:rPr>
      </w:pPr>
      <w:r w:rsidRPr="00FF53BE">
        <w:rPr>
          <w:rFonts w:cs="Arial"/>
        </w:rPr>
        <w:t xml:space="preserve">Продавац је обавезан да Купцу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FF53BE" w:rsidRPr="00FF53BE" w:rsidRDefault="00FF53BE" w:rsidP="00007648">
      <w:pPr>
        <w:spacing w:before="0" w:after="200" w:line="276" w:lineRule="auto"/>
        <w:contextualSpacing/>
        <w:rPr>
          <w:rFonts w:eastAsia="Calibri" w:cs="Arial"/>
          <w:lang w:val="sr-Cyrl-RS"/>
        </w:rPr>
      </w:pPr>
      <w:r w:rsidRPr="00FF53BE">
        <w:rPr>
          <w:rFonts w:eastAsia="Calibri" w:cs="Arial"/>
          <w:lang w:val="sr-Cyrl-RS"/>
        </w:rPr>
        <w:t>Меницу која је:</w:t>
      </w:r>
    </w:p>
    <w:p w:rsidR="00FF53BE" w:rsidRPr="00FF53BE" w:rsidRDefault="00FF53BE" w:rsidP="001660D7">
      <w:pPr>
        <w:numPr>
          <w:ilvl w:val="0"/>
          <w:numId w:val="22"/>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Default="00FF53BE" w:rsidP="001660D7">
      <w:pPr>
        <w:numPr>
          <w:ilvl w:val="0"/>
          <w:numId w:val="22"/>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26F0A" w:rsidRPr="00FF53BE" w:rsidRDefault="00F26F0A" w:rsidP="00F26F0A">
      <w:pPr>
        <w:ind w:left="1710"/>
        <w:rPr>
          <w:rFonts w:cs="Arial"/>
        </w:rPr>
      </w:pPr>
    </w:p>
    <w:p w:rsidR="00F26F0A"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lastRenderedPageBreak/>
        <w:t xml:space="preserve">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фотокопију важећег Картона депонованих потписа овлашћених лица за располагање новчаним средствима </w:t>
      </w:r>
      <w:r w:rsidR="00483247">
        <w:rPr>
          <w:rFonts w:eastAsia="Calibri" w:cs="Arial"/>
          <w:lang w:val="sr-Cyrl-RS"/>
        </w:rPr>
        <w:t>Пружалац услуге</w:t>
      </w:r>
      <w:r w:rsidRPr="00FF53BE">
        <w:rPr>
          <w:rFonts w:eastAsia="Calibri"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Pr="004853D8" w:rsidRDefault="00FF53BE" w:rsidP="00EE793E">
      <w:pPr>
        <w:pStyle w:val="KDParagraf"/>
        <w:spacing w:before="0"/>
        <w:rPr>
          <w:lang w:val="sr-Cyrl-RS"/>
        </w:rPr>
      </w:pPr>
      <w:r w:rsidRPr="00FF53BE">
        <w:rPr>
          <w:rFonts w:cs="Arial"/>
        </w:rPr>
        <w:t xml:space="preserve">Меница може бити наплаћена у случају да </w:t>
      </w:r>
      <w:r w:rsidR="00483247" w:rsidRPr="00DC58DC">
        <w:rPr>
          <w:rFonts w:cs="Arial"/>
        </w:rPr>
        <w:t>Пружалац услуге</w:t>
      </w:r>
      <w:r w:rsidRPr="00FF53BE">
        <w:rPr>
          <w:rFonts w:cs="Arial"/>
        </w:rPr>
        <w:t xml:space="preserve"> не буде извршавао своје уговорне обавезе у роковима и на начин предвиђен уговором.</w:t>
      </w: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D3248E">
        <w:rPr>
          <w:rFonts w:cs="Arial"/>
          <w:b/>
          <w:lang w:val="sr-Cyrl-RS"/>
        </w:rPr>
        <w:t>3</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013A2" w:rsidRPr="00036566" w:rsidRDefault="00D013A2"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D3248E">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D3248E">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D3248E">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6C20"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013A2" w:rsidRPr="00401189" w:rsidRDefault="00D013A2"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755C2" w:rsidRPr="00B111D3" w:rsidRDefault="00EE793E" w:rsidP="00D013A2">
      <w:pPr>
        <w:pStyle w:val="KDParagraf"/>
        <w:spacing w:before="0"/>
        <w:jc w:val="center"/>
        <w:rPr>
          <w:rFonts w:cs="Arial"/>
          <w:b/>
          <w:lang w:val="sr-Cyrl-RS"/>
        </w:rPr>
      </w:pPr>
      <w:r w:rsidRPr="00E47C2E">
        <w:rPr>
          <w:rFonts w:cs="Arial"/>
          <w:b/>
        </w:rPr>
        <w:t xml:space="preserve">Члан </w:t>
      </w:r>
      <w:r w:rsidR="00D3248E">
        <w:rPr>
          <w:rFonts w:cs="Arial"/>
          <w:b/>
          <w:lang w:val="sr-Cyrl-RS"/>
        </w:rPr>
        <w:t>17</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D3248E">
        <w:rPr>
          <w:rFonts w:cs="Arial"/>
          <w:b/>
          <w:lang w:val="sr-Cyrl-RS"/>
        </w:rPr>
        <w:t>8</w:t>
      </w:r>
      <w:r w:rsidR="00EA1A33">
        <w:rPr>
          <w:rFonts w:cs="Arial"/>
          <w:b/>
          <w:lang w:val="sr-Cyrl-RS"/>
        </w:rPr>
        <w:t>.</w:t>
      </w:r>
    </w:p>
    <w:p w:rsidR="00483247" w:rsidRPr="008678E4" w:rsidRDefault="00483247" w:rsidP="00483247">
      <w:pPr>
        <w:spacing w:before="0"/>
        <w:rPr>
          <w:rFonts w:cs="Arial"/>
          <w:lang w:eastAsia="sr-Latn-CS"/>
        </w:rPr>
      </w:pPr>
      <w:r w:rsidRPr="008678E4">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3247" w:rsidRPr="008678E4" w:rsidRDefault="00483247" w:rsidP="00483247">
      <w:pPr>
        <w:spacing w:before="0"/>
        <w:rPr>
          <w:rFonts w:cs="Arial"/>
          <w:lang w:eastAsia="sr-Latn-CS"/>
        </w:rPr>
      </w:pPr>
      <w:r w:rsidRPr="008678E4">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83247" w:rsidRPr="00F10346" w:rsidRDefault="00483247" w:rsidP="00483247">
      <w:pPr>
        <w:spacing w:before="0"/>
        <w:rPr>
          <w:rFonts w:cs="Arial"/>
          <w:color w:val="00B0F0"/>
          <w:lang w:eastAsia="sr-Latn-CS"/>
        </w:rPr>
      </w:pPr>
      <w:r w:rsidRPr="008678E4">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06C20" w:rsidRPr="00A4539F" w:rsidRDefault="00606C20" w:rsidP="00A4539F">
      <w:pPr>
        <w:spacing w:before="0"/>
        <w:rPr>
          <w:rFonts w:cs="Arial"/>
          <w:lang w:val="sr-Cyrl-RS"/>
        </w:rPr>
      </w:pPr>
    </w:p>
    <w:p w:rsidR="00A755C2" w:rsidRPr="00D013A2" w:rsidRDefault="00EE793E" w:rsidP="00D013A2">
      <w:pPr>
        <w:pStyle w:val="KDParagraf"/>
        <w:spacing w:before="0"/>
        <w:jc w:val="center"/>
        <w:rPr>
          <w:rFonts w:cs="Arial"/>
        </w:rPr>
      </w:pPr>
      <w:r w:rsidRPr="00E47C2E">
        <w:rPr>
          <w:rFonts w:cs="Arial"/>
          <w:b/>
        </w:rPr>
        <w:t xml:space="preserve">Члан </w:t>
      </w:r>
      <w:r w:rsidR="00D3248E">
        <w:rPr>
          <w:rFonts w:cs="Arial"/>
          <w:b/>
          <w:lang w:val="sr-Cyrl-RS"/>
        </w:rPr>
        <w:t>19</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Default="00EE793E" w:rsidP="00D013A2">
      <w:pPr>
        <w:pStyle w:val="KDParagraf"/>
        <w:spacing w:before="0"/>
        <w:jc w:val="center"/>
        <w:rPr>
          <w:rFonts w:cs="Arial"/>
        </w:rPr>
      </w:pPr>
      <w:r w:rsidRPr="00E47C2E">
        <w:rPr>
          <w:rFonts w:cs="Arial"/>
          <w:b/>
        </w:rPr>
        <w:t xml:space="preserve">Члан </w:t>
      </w:r>
      <w:r w:rsidR="00D013A2">
        <w:rPr>
          <w:rFonts w:cs="Arial"/>
          <w:b/>
          <w:lang w:val="sr-Cyrl-RS"/>
        </w:rPr>
        <w:t>2</w:t>
      </w:r>
      <w:r w:rsidR="00D3248E">
        <w:rPr>
          <w:rFonts w:cs="Arial"/>
          <w:b/>
          <w:lang w:val="sr-Cyrl-RS"/>
        </w:rPr>
        <w:t>0</w:t>
      </w:r>
      <w:r w:rsidRPr="00E47C2E">
        <w:rPr>
          <w:rFonts w:cs="Arial"/>
        </w:rPr>
        <w:t>.</w:t>
      </w:r>
    </w:p>
    <w:p w:rsidR="00D3248E" w:rsidRPr="008E6A4F" w:rsidRDefault="00D3248E" w:rsidP="00D013A2">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755C2" w:rsidRDefault="00EE793E" w:rsidP="00D013A2">
      <w:pPr>
        <w:pStyle w:val="KDParagraf"/>
        <w:spacing w:before="0"/>
        <w:jc w:val="center"/>
        <w:rPr>
          <w:rFonts w:cs="Arial"/>
          <w:b/>
          <w:lang w:val="sr-Cyrl-RS"/>
        </w:rPr>
      </w:pPr>
      <w:r w:rsidRPr="00E47C2E">
        <w:rPr>
          <w:rFonts w:cs="Arial"/>
          <w:b/>
        </w:rPr>
        <w:t xml:space="preserve">Члан </w:t>
      </w:r>
      <w:r w:rsidR="00D3248E">
        <w:rPr>
          <w:rFonts w:cs="Arial"/>
          <w:b/>
          <w:lang w:val="sr-Cyrl-RS"/>
        </w:rPr>
        <w:t>21</w:t>
      </w:r>
      <w:r w:rsidR="00EA1A33">
        <w:rPr>
          <w:rFonts w:cs="Arial"/>
          <w:b/>
          <w:lang w:val="sr-Cyrl-RS"/>
        </w:rPr>
        <w:t>.</w:t>
      </w:r>
    </w:p>
    <w:p w:rsidR="00D3248E" w:rsidRPr="00B111D3" w:rsidRDefault="00D3248E" w:rsidP="00D013A2">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P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B6621C" w:rsidRDefault="00EE793E" w:rsidP="00D013A2">
      <w:pPr>
        <w:pStyle w:val="KDParagraf"/>
        <w:spacing w:before="0"/>
        <w:jc w:val="center"/>
        <w:rPr>
          <w:rFonts w:cs="Arial"/>
          <w:b/>
          <w:lang w:val="sr-Cyrl-RS"/>
        </w:rPr>
      </w:pPr>
      <w:r w:rsidRPr="00E47C2E">
        <w:rPr>
          <w:rFonts w:cs="Arial"/>
          <w:b/>
        </w:rPr>
        <w:t xml:space="preserve">Члан </w:t>
      </w:r>
      <w:r w:rsidR="00D3248E">
        <w:rPr>
          <w:rFonts w:cs="Arial"/>
          <w:b/>
          <w:lang w:val="sr-Cyrl-RS"/>
        </w:rPr>
        <w:t>22</w:t>
      </w:r>
      <w:r w:rsidR="00F1332A">
        <w:rPr>
          <w:rFonts w:cs="Arial"/>
          <w:b/>
          <w:lang w:val="sr-Cyrl-RS"/>
        </w:rPr>
        <w:t>.</w:t>
      </w:r>
    </w:p>
    <w:p w:rsidR="00D3248E" w:rsidRPr="00D013A2" w:rsidRDefault="00D3248E" w:rsidP="00D013A2">
      <w:pPr>
        <w:pStyle w:val="KDParagraf"/>
        <w:spacing w:before="0"/>
        <w:jc w:val="center"/>
        <w:rPr>
          <w:rFonts w:cs="Arial"/>
          <w:b/>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003485"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7648" w:rsidRPr="00EF77BB" w:rsidRDefault="00007648" w:rsidP="00EE793E">
      <w:pPr>
        <w:pStyle w:val="KDParagraf"/>
        <w:spacing w:before="0"/>
        <w:rPr>
          <w:rFonts w:eastAsia="Calibri" w:cs="Arial"/>
          <w:noProof/>
          <w:color w:val="000000" w:themeColor="text1"/>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BB0272">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D3248E" w:rsidRDefault="00E22DA8" w:rsidP="00EF77BB">
      <w:pPr>
        <w:spacing w:before="0"/>
        <w:rPr>
          <w:rFonts w:cs="Arial"/>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D3248E" w:rsidRDefault="00D3248E" w:rsidP="00EF77BB">
      <w:pPr>
        <w:spacing w:before="0"/>
        <w:rPr>
          <w:rFonts w:cs="Arial"/>
        </w:rPr>
      </w:pPr>
    </w:p>
    <w:p w:rsidR="00007648" w:rsidRDefault="00B17826" w:rsidP="00EF77BB">
      <w:pPr>
        <w:spacing w:before="0"/>
        <w:rPr>
          <w:rFonts w:cs="Arial"/>
        </w:rPr>
      </w:pPr>
      <w:r>
        <w:rPr>
          <w:rFonts w:cs="Arial"/>
        </w:rPr>
        <w:t xml:space="preserve">                </w:t>
      </w:r>
    </w:p>
    <w:p w:rsidR="00007648" w:rsidRDefault="00007648" w:rsidP="00EF77BB">
      <w:pPr>
        <w:spacing w:before="0"/>
        <w:rPr>
          <w:rFonts w:cs="Arial"/>
        </w:rPr>
      </w:pPr>
    </w:p>
    <w:p w:rsidR="00007648" w:rsidRDefault="00007648" w:rsidP="00EF77BB">
      <w:pPr>
        <w:spacing w:before="0"/>
        <w:rPr>
          <w:rFonts w:cs="Arial"/>
        </w:rPr>
      </w:pPr>
    </w:p>
    <w:p w:rsidR="00007648" w:rsidRDefault="00007648" w:rsidP="00EF77BB">
      <w:pPr>
        <w:spacing w:before="0"/>
        <w:rPr>
          <w:rFonts w:cs="Arial"/>
        </w:rPr>
      </w:pPr>
    </w:p>
    <w:p w:rsidR="00B6621C" w:rsidRPr="00EF77BB" w:rsidRDefault="00B17826" w:rsidP="00EF77BB">
      <w:pPr>
        <w:spacing w:before="0"/>
        <w:rPr>
          <w:rFonts w:cs="Arial"/>
          <w:color w:val="00B0F0"/>
        </w:rPr>
      </w:pPr>
      <w:r>
        <w:rPr>
          <w:rFonts w:cs="Arial"/>
        </w:rPr>
        <w:t xml:space="preserve">                         </w:t>
      </w: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D3248E" w:rsidRDefault="00D3248E"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762E5D" w:rsidRPr="00762E5D" w:rsidRDefault="00762E5D" w:rsidP="00762E5D">
      <w:pPr>
        <w:spacing w:before="0" w:after="80" w:line="216" w:lineRule="auto"/>
        <w:ind w:firstLine="567"/>
        <w:jc w:val="center"/>
        <w:rPr>
          <w:b/>
          <w:sz w:val="32"/>
          <w:szCs w:val="32"/>
          <w:lang w:val="ru-RU"/>
        </w:rPr>
      </w:pPr>
      <w:r w:rsidRPr="00762E5D">
        <w:rPr>
          <w:b/>
          <w:sz w:val="32"/>
          <w:szCs w:val="32"/>
          <w:lang w:val="ru-RU"/>
        </w:rPr>
        <w:t>ПРАВИЛА</w:t>
      </w:r>
    </w:p>
    <w:p w:rsidR="00762E5D" w:rsidRPr="00762E5D" w:rsidRDefault="00762E5D" w:rsidP="00762E5D">
      <w:pPr>
        <w:spacing w:before="0" w:after="80" w:line="216" w:lineRule="auto"/>
        <w:ind w:firstLine="567"/>
        <w:jc w:val="center"/>
        <w:rPr>
          <w:b/>
          <w:sz w:val="32"/>
          <w:szCs w:val="32"/>
          <w:lang w:val="ru-RU"/>
        </w:rPr>
      </w:pPr>
      <w:r w:rsidRPr="00762E5D">
        <w:rPr>
          <w:b/>
          <w:sz w:val="32"/>
          <w:szCs w:val="32"/>
          <w:lang w:val="ru-RU"/>
        </w:rPr>
        <w:t>БЕЗБЕДНОСТИ НА РАДУ У ТЕНТ</w:t>
      </w:r>
    </w:p>
    <w:p w:rsidR="00762E5D" w:rsidRPr="00762E5D" w:rsidRDefault="00762E5D" w:rsidP="00762E5D">
      <w:pPr>
        <w:spacing w:before="0" w:after="80" w:line="216" w:lineRule="auto"/>
        <w:ind w:firstLine="567"/>
        <w:rPr>
          <w:szCs w:val="20"/>
          <w:lang w:val="sr-Latn-CS"/>
        </w:rPr>
      </w:pPr>
    </w:p>
    <w:p w:rsidR="00762E5D" w:rsidRPr="00762E5D" w:rsidRDefault="00762E5D" w:rsidP="00762E5D">
      <w:pPr>
        <w:spacing w:before="0" w:after="80" w:line="216" w:lineRule="auto"/>
        <w:ind w:firstLine="567"/>
        <w:rPr>
          <w:szCs w:val="20"/>
          <w:lang w:val="sr-Cyrl-CS"/>
        </w:rPr>
      </w:pPr>
      <w:r w:rsidRPr="00762E5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62E5D" w:rsidRPr="00762E5D" w:rsidRDefault="00762E5D" w:rsidP="00762E5D">
      <w:pPr>
        <w:spacing w:before="0" w:after="80" w:line="216" w:lineRule="auto"/>
        <w:ind w:firstLine="567"/>
        <w:rPr>
          <w:szCs w:val="20"/>
          <w:lang w:val="sr-Cyrl-CS"/>
        </w:rPr>
      </w:pPr>
      <w:r w:rsidRPr="00762E5D">
        <w:rPr>
          <w:szCs w:val="20"/>
          <w:lang w:val="sr-Cyrl-CS"/>
        </w:rPr>
        <w:t>У зависности од врсте и обима радова/услуга примењују се одређене тачке ових правила.</w:t>
      </w:r>
    </w:p>
    <w:p w:rsidR="00762E5D" w:rsidRPr="00762E5D" w:rsidRDefault="00762E5D" w:rsidP="00762E5D">
      <w:pPr>
        <w:spacing w:before="0" w:after="80" w:line="216" w:lineRule="auto"/>
        <w:ind w:firstLine="567"/>
        <w:rPr>
          <w:szCs w:val="20"/>
          <w:lang w:val="sr-Cyrl-CS"/>
        </w:rPr>
      </w:pPr>
      <w:r w:rsidRPr="00762E5D">
        <w:rPr>
          <w:szCs w:val="20"/>
          <w:lang w:val="sr-Cyrl-CS"/>
        </w:rPr>
        <w:t>Правила су саставни део уговора о извршењу послова од стране извођача радова/ извршиоца услуга.</w:t>
      </w:r>
    </w:p>
    <w:p w:rsidR="00762E5D" w:rsidRPr="00762E5D" w:rsidRDefault="00762E5D" w:rsidP="00762E5D">
      <w:pPr>
        <w:spacing w:before="0" w:after="80" w:line="216" w:lineRule="auto"/>
        <w:ind w:firstLine="567"/>
        <w:rPr>
          <w:szCs w:val="20"/>
        </w:rPr>
      </w:pPr>
      <w:r w:rsidRPr="00762E5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2E5D">
        <w:rPr>
          <w:szCs w:val="20"/>
        </w:rPr>
        <w:t>.</w:t>
      </w:r>
    </w:p>
    <w:p w:rsidR="00762E5D" w:rsidRPr="00762E5D" w:rsidRDefault="00762E5D" w:rsidP="00762E5D">
      <w:pPr>
        <w:spacing w:before="0" w:after="80" w:line="216" w:lineRule="auto"/>
        <w:ind w:firstLine="567"/>
        <w:rPr>
          <w:szCs w:val="20"/>
          <w:lang w:val="sr-Cyrl-CS"/>
        </w:rPr>
      </w:pPr>
      <w:r w:rsidRPr="00762E5D">
        <w:rPr>
          <w:szCs w:val="20"/>
          <w:lang w:val="sr-Cyrl-CS"/>
        </w:rPr>
        <w:t>Поштовање правила од стране извођача радова биће стриктно контролисано и свако непоштовање биће санкционисано.</w:t>
      </w:r>
    </w:p>
    <w:p w:rsidR="00762E5D" w:rsidRPr="00762E5D" w:rsidRDefault="00762E5D" w:rsidP="00762E5D">
      <w:pPr>
        <w:spacing w:before="0" w:after="80" w:line="216" w:lineRule="auto"/>
        <w:ind w:firstLine="567"/>
        <w:rPr>
          <w:szCs w:val="20"/>
          <w:lang w:val="sr-Cyrl-CS"/>
        </w:rPr>
      </w:pPr>
      <w:r w:rsidRPr="00762E5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62E5D" w:rsidRPr="00762E5D" w:rsidRDefault="00762E5D" w:rsidP="00762E5D">
      <w:pPr>
        <w:spacing w:before="0" w:after="80" w:line="216" w:lineRule="auto"/>
        <w:ind w:firstLine="567"/>
        <w:rPr>
          <w:szCs w:val="20"/>
          <w:lang w:val="sr-Cyrl-CS"/>
        </w:rPr>
      </w:pPr>
      <w:r w:rsidRPr="00762E5D">
        <w:rPr>
          <w:szCs w:val="20"/>
          <w:lang w:val="sr-Cyrl-CS"/>
        </w:rPr>
        <w:t>Начин остваривања сарадње утврђује се писменим споразумом којим се одр</w:t>
      </w:r>
      <w:r w:rsidRPr="00762E5D">
        <w:rPr>
          <w:szCs w:val="20"/>
        </w:rPr>
        <w:t>e</w:t>
      </w:r>
      <w:r w:rsidRPr="00762E5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62E5D" w:rsidRPr="00762E5D" w:rsidRDefault="00762E5D" w:rsidP="00762E5D">
      <w:pPr>
        <w:spacing w:before="0" w:after="80" w:line="216" w:lineRule="auto"/>
        <w:ind w:firstLine="567"/>
        <w:rPr>
          <w:szCs w:val="20"/>
          <w:lang w:val="sr-Cyrl-CS"/>
        </w:rPr>
      </w:pPr>
      <w:r w:rsidRPr="00762E5D">
        <w:rPr>
          <w:szCs w:val="20"/>
          <w:lang w:val="sr-Cyrl-CS"/>
        </w:rPr>
        <w:t>Лице за коодинацију у сарадњи са представницима извођача радова и надзорног органа израђује План заједничких мера.</w:t>
      </w:r>
    </w:p>
    <w:p w:rsidR="00762E5D" w:rsidRPr="00762E5D" w:rsidRDefault="00762E5D" w:rsidP="00762E5D">
      <w:pPr>
        <w:spacing w:before="0" w:after="80" w:line="216" w:lineRule="auto"/>
        <w:rPr>
          <w:lang w:val="sr-Cyrl-RS"/>
        </w:rPr>
      </w:pPr>
    </w:p>
    <w:p w:rsidR="00762E5D" w:rsidRPr="00762E5D" w:rsidRDefault="00762E5D" w:rsidP="00762E5D">
      <w:pPr>
        <w:spacing w:before="0" w:after="40" w:line="216" w:lineRule="auto"/>
        <w:ind w:firstLine="567"/>
        <w:rPr>
          <w:b/>
          <w:u w:val="single"/>
          <w:lang w:val="sr-Cyrl-RS"/>
        </w:rPr>
      </w:pPr>
      <w:r w:rsidRPr="00762E5D">
        <w:rPr>
          <w:b/>
          <w:u w:val="single"/>
          <w:lang w:val="sr-Latn-CS"/>
        </w:rPr>
        <w:t xml:space="preserve">I  ОБАВЕЗЕ ИЗВОЂАЧА РАДОВА </w:t>
      </w:r>
    </w:p>
    <w:p w:rsidR="00762E5D" w:rsidRPr="00762E5D" w:rsidRDefault="00762E5D" w:rsidP="00762E5D">
      <w:pPr>
        <w:spacing w:before="0" w:after="80" w:line="216" w:lineRule="auto"/>
        <w:ind w:firstLine="567"/>
        <w:rPr>
          <w:b/>
          <w:u w:val="single"/>
          <w:lang w:val="sr-Cyrl-RS"/>
        </w:rPr>
      </w:pPr>
    </w:p>
    <w:p w:rsidR="00762E5D" w:rsidRPr="00762E5D" w:rsidRDefault="00762E5D" w:rsidP="00762E5D">
      <w:pPr>
        <w:spacing w:before="0" w:after="80" w:line="216" w:lineRule="auto"/>
        <w:ind w:firstLine="567"/>
        <w:rPr>
          <w:szCs w:val="20"/>
          <w:lang w:val="sr-Cyrl-CS"/>
        </w:rPr>
      </w:pPr>
      <w:r w:rsidRPr="00762E5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62E5D" w:rsidRPr="00762E5D" w:rsidRDefault="00762E5D" w:rsidP="00762E5D">
      <w:pPr>
        <w:spacing w:before="0" w:after="80" w:line="216" w:lineRule="auto"/>
        <w:ind w:firstLine="567"/>
        <w:rPr>
          <w:szCs w:val="20"/>
          <w:lang w:val="sr-Cyrl-CS"/>
        </w:rPr>
      </w:pPr>
      <w:r w:rsidRPr="00762E5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62E5D" w:rsidRPr="00762E5D" w:rsidRDefault="00762E5D" w:rsidP="00762E5D">
      <w:pPr>
        <w:spacing w:before="0" w:after="80" w:line="216" w:lineRule="auto"/>
        <w:ind w:firstLine="567"/>
        <w:rPr>
          <w:szCs w:val="20"/>
          <w:lang w:val="sr-Cyrl-CS"/>
        </w:rPr>
      </w:pPr>
      <w:r w:rsidRPr="00762E5D">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62E5D" w:rsidRPr="00762E5D" w:rsidRDefault="00762E5D" w:rsidP="00762E5D">
      <w:pPr>
        <w:spacing w:before="0" w:after="80" w:line="216" w:lineRule="auto"/>
        <w:ind w:firstLine="567"/>
        <w:rPr>
          <w:szCs w:val="20"/>
          <w:lang w:val="sr-Cyrl-CS"/>
        </w:rPr>
      </w:pPr>
      <w:r w:rsidRPr="00762E5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62E5D" w:rsidRPr="00762E5D" w:rsidRDefault="00762E5D" w:rsidP="00762E5D">
      <w:pPr>
        <w:numPr>
          <w:ilvl w:val="0"/>
          <w:numId w:val="25"/>
        </w:numPr>
        <w:spacing w:before="0" w:after="80" w:line="216" w:lineRule="auto"/>
        <w:rPr>
          <w:lang w:val="sr-Cyrl-CS"/>
        </w:rPr>
      </w:pPr>
      <w:r w:rsidRPr="00762E5D">
        <w:rPr>
          <w:lang w:val="ru-RU"/>
        </w:rPr>
        <w:t>Забрањено је избегавање примене и/или ометање спровођења мера БЗР</w:t>
      </w:r>
    </w:p>
    <w:p w:rsidR="00762E5D" w:rsidRPr="00762E5D" w:rsidRDefault="00762E5D" w:rsidP="00762E5D">
      <w:pPr>
        <w:numPr>
          <w:ilvl w:val="0"/>
          <w:numId w:val="25"/>
        </w:numPr>
        <w:spacing w:before="0" w:after="80" w:line="216" w:lineRule="auto"/>
        <w:rPr>
          <w:lang w:val="sr-Cyrl-CS"/>
        </w:rPr>
      </w:pPr>
      <w:r w:rsidRPr="00762E5D">
        <w:rPr>
          <w:lang w:val="ru-RU"/>
        </w:rPr>
        <w:t xml:space="preserve">За радове за које је Законом о БЗР обавезан да изради Елаборат о уређењу градилишта </w:t>
      </w:r>
      <w:r w:rsidRPr="00762E5D">
        <w:rPr>
          <w:lang w:val="sr-Cyrl-RS"/>
        </w:rPr>
        <w:t>(сходно Правилнику о садржају елабората о уређењу градилишта „Сл.гласник РС“ бр.121/12)</w:t>
      </w:r>
      <w:r w:rsidRPr="00762E5D">
        <w:rPr>
          <w:lang w:val="ru-RU"/>
        </w:rPr>
        <w:t xml:space="preserve">, најмање три дан пре почетка радова </w:t>
      </w:r>
      <w:r w:rsidRPr="00762E5D">
        <w:rPr>
          <w:lang w:val="sr-Latn-CS"/>
        </w:rPr>
        <w:t>Служби БЗР и ЗОП</w:t>
      </w:r>
      <w:r w:rsidRPr="00762E5D">
        <w:rPr>
          <w:lang w:val="sr-Cyrl-CS"/>
        </w:rPr>
        <w:t xml:space="preserve"> достави:</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Елаборат о уређењу градилишта</w:t>
      </w:r>
      <w:r w:rsidRPr="00762E5D">
        <w:rPr>
          <w:szCs w:val="20"/>
        </w:rPr>
        <w:t>,</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оверену копију Пријаве о почетку радова коју је предао надлежној инспекцији рада,</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доказ да су запослени упознати са садржином Елабората и предвиђеним мерама за безбедан и здрав рад</w:t>
      </w:r>
      <w:r w:rsidRPr="00762E5D">
        <w:rPr>
          <w:szCs w:val="20"/>
        </w:rPr>
        <w:t>,</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rPr>
        <w:t>o</w:t>
      </w:r>
      <w:r w:rsidRPr="00762E5D">
        <w:rPr>
          <w:szCs w:val="20"/>
          <w:lang w:val="sr-Cyrl-CS"/>
        </w:rPr>
        <w:t>сигуравајућу полису за запослене</w:t>
      </w:r>
      <w:r w:rsidRPr="00762E5D">
        <w:rPr>
          <w:szCs w:val="20"/>
        </w:rPr>
        <w:t>,</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RS"/>
        </w:rPr>
        <w:t>с</w:t>
      </w:r>
      <w:r w:rsidRPr="00762E5D">
        <w:rPr>
          <w:szCs w:val="20"/>
          <w:lang w:val="sr-Cyrl-CS"/>
        </w:rPr>
        <w:t>писак оруђа за рад, уређаја, алата и опреме и њихове атесте и сертификате,</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доказ да су запослени упознати са овим Правилима (списак лица са њиховим својеручним потписаним изјавама),</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име одговорног лица на градилишту, његовог заменика (у одсуству одговорног лица у другој</w:t>
      </w:r>
      <w:r w:rsidRPr="00762E5D">
        <w:rPr>
          <w:szCs w:val="20"/>
        </w:rPr>
        <w:t xml:space="preserve"> </w:t>
      </w:r>
      <w:r w:rsidRPr="00762E5D">
        <w:rPr>
          <w:szCs w:val="20"/>
          <w:lang w:val="sr-Cyrl-CS"/>
        </w:rPr>
        <w:t>и/или трећој смени, празником и сл.).</w:t>
      </w:r>
    </w:p>
    <w:p w:rsidR="00762E5D" w:rsidRPr="00762E5D" w:rsidRDefault="00762E5D" w:rsidP="00762E5D">
      <w:pPr>
        <w:spacing w:before="0" w:after="80" w:line="216" w:lineRule="auto"/>
        <w:ind w:left="720"/>
        <w:rPr>
          <w:lang w:val="sr-Cyrl-RS"/>
        </w:rPr>
      </w:pPr>
    </w:p>
    <w:p w:rsidR="00762E5D" w:rsidRPr="00762E5D" w:rsidRDefault="00762E5D" w:rsidP="00762E5D">
      <w:pPr>
        <w:spacing w:before="0" w:after="80" w:line="216" w:lineRule="auto"/>
        <w:ind w:firstLine="567"/>
        <w:rPr>
          <w:lang w:val="ru-RU"/>
        </w:rPr>
      </w:pPr>
      <w:r w:rsidRPr="00762E5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62E5D" w:rsidRPr="00762E5D" w:rsidRDefault="00762E5D" w:rsidP="00762E5D">
      <w:pPr>
        <w:spacing w:before="0" w:after="240" w:line="216" w:lineRule="auto"/>
        <w:ind w:firstLine="567"/>
        <w:rPr>
          <w:lang w:val="ru-RU"/>
        </w:rPr>
      </w:pPr>
      <w:r w:rsidRPr="00762E5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2E5D">
        <w:t xml:space="preserve"> </w:t>
      </w:r>
      <w:r w:rsidRPr="00762E5D">
        <w:rPr>
          <w:lang w:val="ru-RU"/>
        </w:rPr>
        <w:t xml:space="preserve"> дозволе о извршеним прегледима и испитивањима, уношење истих на локације ТЕНТ неће бити дозвољено.</w:t>
      </w:r>
    </w:p>
    <w:p w:rsidR="00762E5D" w:rsidRPr="00762E5D" w:rsidRDefault="00762E5D" w:rsidP="00762E5D">
      <w:pPr>
        <w:numPr>
          <w:ilvl w:val="0"/>
          <w:numId w:val="25"/>
        </w:numPr>
        <w:spacing w:before="0" w:after="80" w:line="216" w:lineRule="auto"/>
        <w:rPr>
          <w:lang w:val="ru-RU"/>
        </w:rPr>
      </w:pPr>
      <w:r w:rsidRPr="00762E5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2E5D">
        <w:rPr>
          <w:lang w:val="sr-Cyrl-CS"/>
        </w:rPr>
        <w:t>(у одсуству лица за БЗР у другој</w:t>
      </w:r>
      <w:r w:rsidRPr="00762E5D">
        <w:t xml:space="preserve"> </w:t>
      </w:r>
      <w:r w:rsidRPr="00762E5D">
        <w:rPr>
          <w:lang w:val="sr-Cyrl-CS"/>
        </w:rPr>
        <w:t>и/или трећој смени, празником и сл.)</w:t>
      </w:r>
      <w:r w:rsidRPr="00762E5D">
        <w:rPr>
          <w:lang w:val="ru-RU"/>
        </w:rPr>
        <w:t xml:space="preserve">. </w:t>
      </w:r>
    </w:p>
    <w:p w:rsidR="00762E5D" w:rsidRPr="00762E5D" w:rsidRDefault="00762E5D" w:rsidP="00762E5D">
      <w:pPr>
        <w:numPr>
          <w:ilvl w:val="0"/>
          <w:numId w:val="25"/>
        </w:numPr>
        <w:spacing w:before="0" w:after="80" w:line="216" w:lineRule="auto"/>
        <w:rPr>
          <w:lang w:val="ru-RU"/>
        </w:rPr>
      </w:pPr>
      <w:r w:rsidRPr="00762E5D">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2E5D">
        <w:t xml:space="preserve"> </w:t>
      </w:r>
      <w:r w:rsidRPr="00762E5D">
        <w:rPr>
          <w:lang w:val="ru-RU"/>
        </w:rPr>
        <w:t xml:space="preserve">Трошкови </w:t>
      </w:r>
      <w:r w:rsidRPr="00762E5D">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2E5D">
        <w:rPr>
          <w:lang w:val="sr-Cyrl-RS"/>
        </w:rPr>
        <w:t xml:space="preserve"> Служби обезбеђења и одбране</w:t>
      </w:r>
      <w:r w:rsidRPr="00762E5D">
        <w:rPr>
          <w:lang w:val="ru-RU"/>
        </w:rPr>
        <w:t xml:space="preserve"> (образац </w:t>
      </w:r>
      <w:r w:rsidRPr="00762E5D">
        <w:t xml:space="preserve">QO.0.14.66, </w:t>
      </w:r>
      <w:r w:rsidRPr="00762E5D">
        <w:rPr>
          <w:lang w:val="sr-Cyrl-RS"/>
        </w:rPr>
        <w:t>приказан у прилогу 2).</w:t>
      </w:r>
      <w:r w:rsidRPr="00762E5D">
        <w:rPr>
          <w:lang w:val="ru-RU"/>
        </w:rPr>
        <w:t xml:space="preserve"> Поступак издавања дупликата ИД картица - пропусница запосленима код извођача радова, на основу Захтева</w:t>
      </w:r>
      <w:r w:rsidRPr="00762E5D">
        <w:rPr>
          <w:lang w:val="sr-Cyrl-RS"/>
        </w:rPr>
        <w:t xml:space="preserve"> за издавање дупликата пропуснице извођача радова</w:t>
      </w:r>
      <w:r w:rsidRPr="00762E5D">
        <w:rPr>
          <w:lang w:val="ru-RU"/>
        </w:rPr>
        <w:t xml:space="preserve"> (образац QO.0.14.39, приказан у прилогу 2) ближе је уређен процедуром QP.0.14.16 - Коришћење система приступне контроле</w:t>
      </w:r>
      <w:r w:rsidRPr="00762E5D">
        <w:t>.</w:t>
      </w:r>
      <w:r w:rsidRPr="00762E5D">
        <w:rPr>
          <w:lang w:val="ru-RU"/>
        </w:rPr>
        <w:t>.</w:t>
      </w:r>
    </w:p>
    <w:p w:rsidR="00762E5D" w:rsidRPr="00762E5D" w:rsidRDefault="00762E5D" w:rsidP="00762E5D">
      <w:pPr>
        <w:numPr>
          <w:ilvl w:val="0"/>
          <w:numId w:val="25"/>
        </w:numPr>
        <w:spacing w:before="0" w:after="80" w:line="216" w:lineRule="auto"/>
        <w:rPr>
          <w:lang w:val="ru-RU"/>
        </w:rPr>
      </w:pPr>
      <w:r w:rsidRPr="00762E5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 xml:space="preserve">Захтевом - Списак запослених за рад ван редовног радног времена (образац </w:t>
      </w:r>
      <w:r w:rsidRPr="00762E5D">
        <w:rPr>
          <w:szCs w:val="20"/>
        </w:rPr>
        <w:t>QO</w:t>
      </w:r>
      <w:r w:rsidRPr="00762E5D">
        <w:rPr>
          <w:szCs w:val="20"/>
          <w:lang w:val="sr-Cyrl-CS"/>
        </w:rPr>
        <w:t>.0.14.38</w:t>
      </w:r>
      <w:r w:rsidRPr="00762E5D">
        <w:rPr>
          <w:szCs w:val="20"/>
          <w:lang w:val="ru-RU"/>
        </w:rPr>
        <w:t xml:space="preserve"> </w:t>
      </w:r>
      <w:r w:rsidRPr="00762E5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Приликом уношења сопственог алата, опреме и материјала, сачини спецификацију истог</w:t>
      </w:r>
      <w:r w:rsidRPr="00762E5D">
        <w:rPr>
          <w:szCs w:val="20"/>
        </w:rPr>
        <w:t xml:space="preserve"> </w:t>
      </w:r>
      <w:r w:rsidRPr="00762E5D">
        <w:rPr>
          <w:szCs w:val="20"/>
          <w:lang w:val="sr-Cyrl-RS"/>
        </w:rPr>
        <w:t>на обрасцу</w:t>
      </w:r>
      <w:r w:rsidRPr="00762E5D">
        <w:rPr>
          <w:szCs w:val="20"/>
        </w:rPr>
        <w:t xml:space="preserve"> QO</w:t>
      </w:r>
      <w:r w:rsidRPr="00762E5D">
        <w:rPr>
          <w:szCs w:val="20"/>
          <w:lang w:val="sr-Cyrl-CS"/>
        </w:rPr>
        <w:t xml:space="preserve">.0.14.12 </w:t>
      </w:r>
      <w:r w:rsidRPr="00762E5D">
        <w:rPr>
          <w:rFonts w:cs="Arial"/>
          <w:szCs w:val="20"/>
          <w:lang w:val="sr-Cyrl-CS"/>
        </w:rPr>
        <w:t>–</w:t>
      </w:r>
      <w:r w:rsidRPr="00762E5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2E5D">
        <w:rPr>
          <w:szCs w:val="20"/>
        </w:rPr>
        <w:t xml:space="preserve">QO.0.14.13 </w:t>
      </w:r>
      <w:r w:rsidRPr="00762E5D">
        <w:rPr>
          <w:rFonts w:cs="Arial"/>
          <w:szCs w:val="20"/>
        </w:rPr>
        <w:t>–</w:t>
      </w:r>
      <w:r w:rsidRPr="00762E5D">
        <w:rPr>
          <w:szCs w:val="20"/>
        </w:rPr>
        <w:t xml:space="preserve"> </w:t>
      </w:r>
      <w:r w:rsidRPr="00762E5D">
        <w:rPr>
          <w:szCs w:val="20"/>
          <w:lang w:val="sr-Cyrl-RS"/>
        </w:rPr>
        <w:t xml:space="preserve">Дозвола за изношење алата, опреме и материјала извођача радова из круга ТЕНТ, приказан у прилогу 2). Дозволу за </w:t>
      </w:r>
      <w:r w:rsidRPr="00762E5D">
        <w:rPr>
          <w:szCs w:val="20"/>
          <w:lang w:val="sr-Cyrl-RS"/>
        </w:rPr>
        <w:lastRenderedPageBreak/>
        <w:t>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62E5D" w:rsidRPr="00762E5D" w:rsidRDefault="00762E5D" w:rsidP="00762E5D">
      <w:pPr>
        <w:numPr>
          <w:ilvl w:val="0"/>
          <w:numId w:val="25"/>
        </w:numPr>
        <w:spacing w:before="0" w:after="80" w:line="216" w:lineRule="auto"/>
        <w:rPr>
          <w:lang w:val="ru-RU"/>
        </w:rPr>
      </w:pPr>
      <w:r w:rsidRPr="00762E5D">
        <w:rPr>
          <w:lang w:val="sr-Latn-CS"/>
        </w:rPr>
        <w:t xml:space="preserve">Приликом извођења радова придржава </w:t>
      </w:r>
      <w:r w:rsidRPr="00762E5D">
        <w:rPr>
          <w:lang w:val="sr-Cyrl-CS"/>
        </w:rPr>
        <w:t xml:space="preserve">се </w:t>
      </w:r>
      <w:r w:rsidRPr="00762E5D">
        <w:rPr>
          <w:lang w:val="sr-Latn-CS"/>
        </w:rPr>
        <w:t>свих законских, техничких и интерних прописа из</w:t>
      </w:r>
      <w:r w:rsidRPr="00762E5D">
        <w:rPr>
          <w:lang w:val="ru-RU"/>
        </w:rPr>
        <w:t xml:space="preserve"> безбедности и здравља </w:t>
      </w:r>
      <w:r w:rsidRPr="00762E5D">
        <w:rPr>
          <w:lang w:val="sr-Latn-CS"/>
        </w:rPr>
        <w:t>на раду и противпожарне заштите,</w:t>
      </w:r>
      <w:r w:rsidRPr="00762E5D">
        <w:rPr>
          <w:lang w:val="ru-RU"/>
        </w:rPr>
        <w:t xml:space="preserve"> </w:t>
      </w:r>
      <w:r w:rsidRPr="00762E5D">
        <w:rPr>
          <w:lang w:val="sr-Latn-CS"/>
        </w:rPr>
        <w:t>а</w:t>
      </w:r>
      <w:r w:rsidRPr="00762E5D">
        <w:rPr>
          <w:lang w:val="ru-RU"/>
        </w:rPr>
        <w:t xml:space="preserve"> </w:t>
      </w:r>
      <w:r w:rsidRPr="00762E5D">
        <w:rPr>
          <w:lang w:val="sr-Latn-CS"/>
        </w:rPr>
        <w:t>посебно спроводи Уредбу о мерама заштите од пожара при извођењу радова заваривања, резања и лемљења у постројењима</w:t>
      </w:r>
      <w:r w:rsidRPr="00762E5D">
        <w:rPr>
          <w:lang w:val="sr-Cyrl-CS"/>
        </w:rPr>
        <w:t xml:space="preserve"> (</w:t>
      </w:r>
      <w:r w:rsidRPr="00762E5D">
        <w:rPr>
          <w:lang w:val="sr-Latn-CS"/>
        </w:rPr>
        <w:t xml:space="preserve">уз претходно подношење </w:t>
      </w:r>
      <w:r w:rsidRPr="00762E5D">
        <w:rPr>
          <w:lang w:val="sr-Cyrl-CS"/>
        </w:rPr>
        <w:t>З</w:t>
      </w:r>
      <w:r w:rsidRPr="00762E5D">
        <w:rPr>
          <w:lang w:val="sr-Latn-CS"/>
        </w:rPr>
        <w:t>ахтева</w:t>
      </w:r>
      <w:r w:rsidRPr="00762E5D">
        <w:rPr>
          <w:lang w:val="sr-Cyrl-CS"/>
        </w:rPr>
        <w:t xml:space="preserve"> за издавање одобрења за заваривање</w:t>
      </w:r>
      <w:r w:rsidRPr="00762E5D">
        <w:rPr>
          <w:lang w:val="sr-Latn-CS"/>
        </w:rPr>
        <w:t xml:space="preserve"> Служб</w:t>
      </w:r>
      <w:r w:rsidRPr="00762E5D">
        <w:rPr>
          <w:lang w:val="sr-Cyrl-CS"/>
        </w:rPr>
        <w:t>и</w:t>
      </w:r>
      <w:r w:rsidRPr="00762E5D">
        <w:rPr>
          <w:lang w:val="sr-Latn-CS"/>
        </w:rPr>
        <w:t xml:space="preserve"> БЗР и ЗОП</w:t>
      </w:r>
      <w:r w:rsidRPr="00762E5D">
        <w:rPr>
          <w:lang w:val="sr-Cyrl-CS"/>
        </w:rPr>
        <w:t xml:space="preserve">, образац </w:t>
      </w:r>
      <w:r w:rsidRPr="00762E5D">
        <w:rPr>
          <w:szCs w:val="20"/>
        </w:rPr>
        <w:t>QO</w:t>
      </w:r>
      <w:r w:rsidRPr="00762E5D">
        <w:rPr>
          <w:szCs w:val="20"/>
          <w:lang w:val="sr-Cyrl-CS"/>
        </w:rPr>
        <w:t>.0.</w:t>
      </w:r>
      <w:r w:rsidRPr="00762E5D">
        <w:rPr>
          <w:szCs w:val="20"/>
        </w:rPr>
        <w:t>14</w:t>
      </w:r>
      <w:r w:rsidRPr="00762E5D">
        <w:rPr>
          <w:szCs w:val="20"/>
          <w:lang w:val="sr-Cyrl-CS"/>
        </w:rPr>
        <w:t>.1</w:t>
      </w:r>
      <w:r w:rsidRPr="00762E5D">
        <w:rPr>
          <w:szCs w:val="20"/>
        </w:rPr>
        <w:t>4</w:t>
      </w:r>
      <w:r w:rsidRPr="00762E5D">
        <w:rPr>
          <w:szCs w:val="20"/>
          <w:lang w:val="sr-Cyrl-CS"/>
        </w:rPr>
        <w:t>, приказан у прилогу 2</w:t>
      </w:r>
      <w:r w:rsidRPr="00762E5D">
        <w:rPr>
          <w:lang w:val="sr-Latn-CS"/>
        </w:rPr>
        <w:t>)</w:t>
      </w:r>
      <w:r w:rsidRPr="00762E5D">
        <w:rPr>
          <w:lang w:val="ru-RU"/>
        </w:rPr>
        <w:t xml:space="preserve">, Упутство о обезбеђењу спровођења мера заштите од зрачења при радиографском испитивању </w:t>
      </w:r>
      <w:r w:rsidRPr="00762E5D">
        <w:rPr>
          <w:lang w:val="sr-Cyrl-CS"/>
        </w:rPr>
        <w:t>(</w:t>
      </w:r>
      <w:r w:rsidRPr="00762E5D">
        <w:rPr>
          <w:lang w:val="sr-Latn-CS"/>
        </w:rPr>
        <w:t xml:space="preserve">уз претходно подношење </w:t>
      </w:r>
      <w:r w:rsidRPr="00762E5D">
        <w:rPr>
          <w:lang w:val="sr-Cyrl-CS"/>
        </w:rPr>
        <w:t>З</w:t>
      </w:r>
      <w:r w:rsidRPr="00762E5D">
        <w:rPr>
          <w:lang w:val="sr-Latn-CS"/>
        </w:rPr>
        <w:t xml:space="preserve">ахтева </w:t>
      </w:r>
      <w:r w:rsidRPr="00762E5D">
        <w:rPr>
          <w:lang w:val="sr-Cyrl-CS"/>
        </w:rPr>
        <w:t>за издавање</w:t>
      </w:r>
      <w:r w:rsidRPr="00762E5D">
        <w:rPr>
          <w:lang w:val="sr-Latn-CS"/>
        </w:rPr>
        <w:t xml:space="preserve"> одобрења </w:t>
      </w:r>
      <w:r w:rsidRPr="00762E5D">
        <w:rPr>
          <w:lang w:val="sr-Cyrl-CS"/>
        </w:rPr>
        <w:t>за радиографско испитивање</w:t>
      </w:r>
      <w:r w:rsidRPr="00762E5D">
        <w:rPr>
          <w:lang w:val="sr-Latn-CS"/>
        </w:rPr>
        <w:t xml:space="preserve"> Служб</w:t>
      </w:r>
      <w:r w:rsidRPr="00762E5D">
        <w:rPr>
          <w:lang w:val="sr-Cyrl-CS"/>
        </w:rPr>
        <w:t>и</w:t>
      </w:r>
      <w:r w:rsidRPr="00762E5D">
        <w:rPr>
          <w:lang w:val="sr-Latn-CS"/>
        </w:rPr>
        <w:t xml:space="preserve"> БЗР и ЗОП</w:t>
      </w:r>
      <w:r w:rsidRPr="00762E5D">
        <w:rPr>
          <w:lang w:val="sr-Cyrl-CS"/>
        </w:rPr>
        <w:t xml:space="preserve">, образац </w:t>
      </w:r>
      <w:r w:rsidRPr="00762E5D">
        <w:rPr>
          <w:szCs w:val="20"/>
        </w:rPr>
        <w:t>QO</w:t>
      </w:r>
      <w:r w:rsidRPr="00762E5D">
        <w:rPr>
          <w:szCs w:val="20"/>
          <w:lang w:val="sr-Cyrl-CS"/>
        </w:rPr>
        <w:t>.0.14.</w:t>
      </w:r>
      <w:r w:rsidRPr="00762E5D">
        <w:rPr>
          <w:szCs w:val="20"/>
          <w:lang w:val="sr-Latn-CS"/>
        </w:rPr>
        <w:t>34</w:t>
      </w:r>
      <w:r w:rsidRPr="00762E5D">
        <w:rPr>
          <w:szCs w:val="20"/>
          <w:lang w:val="sr-Cyrl-CS"/>
        </w:rPr>
        <w:t>, приказан у прилогу 2</w:t>
      </w:r>
      <w:r w:rsidRPr="00762E5D">
        <w:rPr>
          <w:lang w:val="sr-Latn-CS"/>
        </w:rPr>
        <w:t>)</w:t>
      </w:r>
      <w:r w:rsidRPr="00762E5D">
        <w:rPr>
          <w:lang w:val="ru-RU"/>
        </w:rPr>
        <w:t>.</w:t>
      </w:r>
    </w:p>
    <w:p w:rsidR="00762E5D" w:rsidRPr="00762E5D" w:rsidRDefault="00762E5D" w:rsidP="00762E5D">
      <w:pPr>
        <w:numPr>
          <w:ilvl w:val="0"/>
          <w:numId w:val="25"/>
        </w:numPr>
        <w:spacing w:before="0" w:after="80" w:line="216" w:lineRule="auto"/>
        <w:rPr>
          <w:lang w:val="sr-Cyrl-RS"/>
        </w:rPr>
      </w:pPr>
      <w:r w:rsidRPr="00762E5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62E5D" w:rsidRPr="00762E5D" w:rsidRDefault="00762E5D" w:rsidP="00762E5D">
      <w:pPr>
        <w:numPr>
          <w:ilvl w:val="0"/>
          <w:numId w:val="25"/>
        </w:numPr>
        <w:spacing w:before="0" w:after="80" w:line="216" w:lineRule="auto"/>
        <w:rPr>
          <w:lang w:val="ru-RU"/>
        </w:rPr>
      </w:pPr>
      <w:r w:rsidRPr="00762E5D">
        <w:rPr>
          <w:lang w:val="ru-RU"/>
        </w:rPr>
        <w:t>П</w:t>
      </w:r>
      <w:r w:rsidRPr="00762E5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62E5D" w:rsidRPr="00762E5D" w:rsidRDefault="00762E5D" w:rsidP="00762E5D">
      <w:pPr>
        <w:numPr>
          <w:ilvl w:val="0"/>
          <w:numId w:val="25"/>
        </w:numPr>
        <w:spacing w:before="0" w:after="80" w:line="216" w:lineRule="auto"/>
        <w:rPr>
          <w:lang w:val="ru-RU"/>
        </w:rPr>
      </w:pPr>
      <w:r w:rsidRPr="00762E5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62E5D">
        <w:rPr>
          <w:lang w:val="sr-Cyrl-CS"/>
        </w:rPr>
        <w:t>флуида под високим притиском и температуром,</w:t>
      </w:r>
      <w:r w:rsidRPr="00762E5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62E5D" w:rsidRPr="00762E5D" w:rsidRDefault="00762E5D" w:rsidP="00762E5D">
      <w:pPr>
        <w:numPr>
          <w:ilvl w:val="0"/>
          <w:numId w:val="25"/>
        </w:numPr>
        <w:spacing w:before="0" w:after="80" w:line="216" w:lineRule="auto"/>
        <w:rPr>
          <w:lang w:val="ru-RU"/>
        </w:rPr>
      </w:pPr>
      <w:r w:rsidRPr="00762E5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2E5D">
        <w:rPr>
          <w:szCs w:val="20"/>
          <w:lang w:val="sr-Latn-CS"/>
        </w:rPr>
        <w:t>(</w:t>
      </w:r>
      <w:r w:rsidRPr="00762E5D">
        <w:rPr>
          <w:szCs w:val="20"/>
          <w:lang w:val="sr-Cyrl-CS"/>
        </w:rPr>
        <w:t>алатне машине у радионици одржавања, погонске уређаје и машине, вучна средства ЖТ, као и транспортн</w:t>
      </w:r>
      <w:r w:rsidRPr="00762E5D">
        <w:rPr>
          <w:szCs w:val="20"/>
          <w:lang w:val="en-GB"/>
        </w:rPr>
        <w:t>e</w:t>
      </w:r>
      <w:r w:rsidRPr="00762E5D">
        <w:rPr>
          <w:szCs w:val="20"/>
          <w:lang w:val="sr-Cyrl-CS"/>
        </w:rPr>
        <w:t xml:space="preserve"> машин</w:t>
      </w:r>
      <w:r w:rsidRPr="00762E5D">
        <w:rPr>
          <w:szCs w:val="20"/>
          <w:lang w:val="en-GB"/>
        </w:rPr>
        <w:t>e</w:t>
      </w:r>
      <w:r w:rsidRPr="00762E5D">
        <w:rPr>
          <w:szCs w:val="20"/>
          <w:lang w:val="sr-Cyrl-CS"/>
        </w:rPr>
        <w:t xml:space="preserve"> (дизалице, кранове, виљушкаре и остала моторна возила), независно од тога да ли су обучени за наведене послове.</w:t>
      </w:r>
    </w:p>
    <w:p w:rsidR="00762E5D" w:rsidRPr="00762E5D" w:rsidRDefault="00762E5D" w:rsidP="00762E5D">
      <w:pPr>
        <w:numPr>
          <w:ilvl w:val="0"/>
          <w:numId w:val="25"/>
        </w:numPr>
        <w:spacing w:before="0" w:after="80" w:line="216" w:lineRule="auto"/>
        <w:rPr>
          <w:lang w:val="ru-RU"/>
        </w:rPr>
      </w:pPr>
      <w:r w:rsidRPr="00762E5D">
        <w:rPr>
          <w:szCs w:val="20"/>
          <w:lang w:val="ru-RU"/>
        </w:rPr>
        <w:t>З</w:t>
      </w:r>
      <w:r w:rsidRPr="00762E5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62E5D" w:rsidRPr="00762E5D" w:rsidRDefault="00762E5D" w:rsidP="00762E5D">
      <w:pPr>
        <w:numPr>
          <w:ilvl w:val="0"/>
          <w:numId w:val="25"/>
        </w:numPr>
        <w:spacing w:before="0" w:after="80" w:line="216" w:lineRule="auto"/>
        <w:rPr>
          <w:lang w:val="ru-RU"/>
        </w:rPr>
      </w:pPr>
      <w:r w:rsidRPr="00762E5D">
        <w:rPr>
          <w:lang w:val="ru-RU"/>
        </w:rPr>
        <w:t>З</w:t>
      </w:r>
      <w:r w:rsidRPr="00762E5D">
        <w:rPr>
          <w:lang w:val="sr-Latn-CS"/>
        </w:rPr>
        <w:t xml:space="preserve">а своје </w:t>
      </w:r>
      <w:r w:rsidRPr="00762E5D">
        <w:rPr>
          <w:lang w:val="ru-RU"/>
        </w:rPr>
        <w:t>запослене</w:t>
      </w:r>
      <w:r w:rsidRPr="00762E5D">
        <w:rPr>
          <w:lang w:val="sr-Latn-CS"/>
        </w:rPr>
        <w:t xml:space="preserve"> обезбеди лична</w:t>
      </w:r>
      <w:r w:rsidRPr="00762E5D">
        <w:rPr>
          <w:lang w:val="ru-RU"/>
        </w:rPr>
        <w:t xml:space="preserve"> и колективна</w:t>
      </w:r>
      <w:r w:rsidRPr="00762E5D">
        <w:rPr>
          <w:lang w:val="sr-Latn-CS"/>
        </w:rPr>
        <w:t xml:space="preserve"> заштитна средства и сноси одговорност о њиховој</w:t>
      </w:r>
      <w:r w:rsidRPr="00762E5D">
        <w:rPr>
          <w:lang w:val="ru-RU"/>
        </w:rPr>
        <w:t xml:space="preserve"> правилној</w:t>
      </w:r>
      <w:r w:rsidRPr="00762E5D">
        <w:rPr>
          <w:lang w:val="sr-Latn-CS"/>
        </w:rPr>
        <w:t xml:space="preserve"> употреби.</w:t>
      </w:r>
    </w:p>
    <w:p w:rsidR="00762E5D" w:rsidRPr="00762E5D" w:rsidRDefault="00762E5D" w:rsidP="00762E5D">
      <w:pPr>
        <w:numPr>
          <w:ilvl w:val="0"/>
          <w:numId w:val="25"/>
        </w:numPr>
        <w:spacing w:before="0" w:after="80" w:line="216" w:lineRule="auto"/>
        <w:rPr>
          <w:lang w:val="ru-RU"/>
        </w:rPr>
      </w:pPr>
      <w:r w:rsidRPr="00762E5D">
        <w:rPr>
          <w:lang w:val="sr-Cyrl-CS"/>
        </w:rPr>
        <w:t>Запослени на радном оделу имају видно обележен назив фирме у којој раде.</w:t>
      </w:r>
    </w:p>
    <w:p w:rsidR="00762E5D" w:rsidRPr="00762E5D" w:rsidRDefault="00762E5D" w:rsidP="00762E5D">
      <w:pPr>
        <w:numPr>
          <w:ilvl w:val="0"/>
          <w:numId w:val="25"/>
        </w:numPr>
        <w:spacing w:before="0" w:after="80" w:line="216" w:lineRule="auto"/>
        <w:rPr>
          <w:lang w:val="ru-RU"/>
        </w:rPr>
      </w:pPr>
      <w:r w:rsidRPr="00762E5D">
        <w:rPr>
          <w:lang w:val="ru-RU"/>
        </w:rPr>
        <w:t>С</w:t>
      </w:r>
      <w:r w:rsidRPr="00762E5D">
        <w:rPr>
          <w:lang w:val="sr-Latn-CS"/>
        </w:rPr>
        <w:t xml:space="preserve">носи пуну одговорност за безбедност и здравље својих </w:t>
      </w:r>
      <w:r w:rsidRPr="00762E5D">
        <w:rPr>
          <w:lang w:val="ru-RU"/>
        </w:rPr>
        <w:t>запослених</w:t>
      </w:r>
      <w:r w:rsidRPr="00762E5D">
        <w:rPr>
          <w:lang w:val="sr-Latn-CS"/>
        </w:rPr>
        <w:t xml:space="preserve">, </w:t>
      </w:r>
      <w:r w:rsidRPr="00762E5D">
        <w:rPr>
          <w:lang w:val="ru-RU"/>
        </w:rPr>
        <w:t>запослених</w:t>
      </w:r>
      <w:r w:rsidRPr="00762E5D">
        <w:rPr>
          <w:lang w:val="sr-Latn-CS"/>
        </w:rPr>
        <w:t xml:space="preserve"> подизвођача и </w:t>
      </w:r>
      <w:r w:rsidRPr="00762E5D">
        <w:rPr>
          <w:lang w:val="ru-RU"/>
        </w:rPr>
        <w:t>другог</w:t>
      </w:r>
      <w:r w:rsidRPr="00762E5D">
        <w:rPr>
          <w:lang w:val="sr-Latn-CS"/>
        </w:rPr>
        <w:t xml:space="preserve"> особ</w:t>
      </w:r>
      <w:r w:rsidRPr="00762E5D">
        <w:rPr>
          <w:lang w:val="ru-RU"/>
        </w:rPr>
        <w:t>ља</w:t>
      </w:r>
      <w:r w:rsidRPr="00762E5D">
        <w:rPr>
          <w:lang w:val="sr-Latn-CS"/>
        </w:rPr>
        <w:t xml:space="preserve"> које </w:t>
      </w:r>
      <w:r w:rsidRPr="00762E5D">
        <w:rPr>
          <w:lang w:val="ru-RU"/>
        </w:rPr>
        <w:t>је</w:t>
      </w:r>
      <w:r w:rsidRPr="00762E5D">
        <w:rPr>
          <w:lang w:val="sr-Latn-CS"/>
        </w:rPr>
        <w:t xml:space="preserve"> укључен</w:t>
      </w:r>
      <w:r w:rsidRPr="00762E5D">
        <w:rPr>
          <w:lang w:val="ru-RU"/>
        </w:rPr>
        <w:t>о</w:t>
      </w:r>
      <w:r w:rsidRPr="00762E5D">
        <w:rPr>
          <w:lang w:val="sr-Latn-CS"/>
        </w:rPr>
        <w:t xml:space="preserve"> у радове извођача.</w:t>
      </w:r>
      <w:r w:rsidRPr="00762E5D">
        <w:rPr>
          <w:lang w:val="sr-Cyrl-CS"/>
        </w:rPr>
        <w:t xml:space="preserve"> </w:t>
      </w:r>
    </w:p>
    <w:p w:rsidR="00762E5D" w:rsidRPr="00762E5D" w:rsidRDefault="00762E5D" w:rsidP="00762E5D">
      <w:pPr>
        <w:numPr>
          <w:ilvl w:val="0"/>
          <w:numId w:val="25"/>
        </w:numPr>
        <w:spacing w:before="0" w:after="80" w:line="216" w:lineRule="auto"/>
        <w:rPr>
          <w:lang w:val="ru-RU"/>
        </w:rPr>
      </w:pPr>
      <w:r w:rsidRPr="00762E5D">
        <w:rPr>
          <w:lang w:val="sr-Cyrl-CS"/>
        </w:rPr>
        <w:t>Виљушкари и грађевинске машине морају бити снабдевени са ротационим светлом и звучном сиреном за вожњу уназад.</w:t>
      </w:r>
    </w:p>
    <w:p w:rsidR="00762E5D" w:rsidRPr="00762E5D" w:rsidRDefault="00762E5D" w:rsidP="00762E5D">
      <w:pPr>
        <w:numPr>
          <w:ilvl w:val="0"/>
          <w:numId w:val="25"/>
        </w:numPr>
        <w:spacing w:before="0" w:after="80" w:line="216" w:lineRule="auto"/>
        <w:rPr>
          <w:lang w:val="ru-RU"/>
        </w:rPr>
      </w:pPr>
      <w:r w:rsidRPr="00762E5D">
        <w:rPr>
          <w:lang w:val="ru-RU"/>
        </w:rPr>
        <w:t>Сва возила, као и радне машине, за која су издате ИД картице за улазак у објекте ТЕНТ,  морају имати видно обележен назив фирме.</w:t>
      </w:r>
    </w:p>
    <w:p w:rsidR="00762E5D" w:rsidRPr="00762E5D" w:rsidRDefault="00762E5D" w:rsidP="00762E5D">
      <w:pPr>
        <w:numPr>
          <w:ilvl w:val="0"/>
          <w:numId w:val="25"/>
        </w:numPr>
        <w:spacing w:before="0" w:after="80" w:line="216" w:lineRule="auto"/>
        <w:rPr>
          <w:lang w:val="ru-RU"/>
        </w:rPr>
      </w:pPr>
      <w:r w:rsidRPr="00762E5D">
        <w:rPr>
          <w:lang w:val="ru-RU"/>
        </w:rPr>
        <w:lastRenderedPageBreak/>
        <w:t>П</w:t>
      </w:r>
      <w:r w:rsidRPr="00762E5D">
        <w:rPr>
          <w:lang w:val="sr-Latn-CS"/>
        </w:rPr>
        <w:t>оштуј</w:t>
      </w:r>
      <w:r w:rsidRPr="00762E5D">
        <w:rPr>
          <w:lang w:val="ru-RU"/>
        </w:rPr>
        <w:t>е</w:t>
      </w:r>
      <w:r w:rsidRPr="00762E5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62E5D" w:rsidRPr="00762E5D" w:rsidRDefault="00762E5D" w:rsidP="00762E5D">
      <w:pPr>
        <w:numPr>
          <w:ilvl w:val="0"/>
          <w:numId w:val="25"/>
        </w:numPr>
        <w:spacing w:before="0" w:after="80" w:line="216" w:lineRule="auto"/>
        <w:rPr>
          <w:lang w:val="ru-RU"/>
        </w:rPr>
      </w:pPr>
      <w:r w:rsidRPr="00762E5D">
        <w:rPr>
          <w:lang w:val="ru-RU"/>
        </w:rPr>
        <w:t>О</w:t>
      </w:r>
      <w:r w:rsidRPr="00762E5D">
        <w:rPr>
          <w:lang w:val="sr-Latn-CS"/>
        </w:rPr>
        <w:t>безбеди сопствени надзор над спровођењем мера безбедности на раду и обезбеди прву  помоћ.</w:t>
      </w:r>
    </w:p>
    <w:p w:rsidR="00762E5D" w:rsidRPr="00762E5D" w:rsidRDefault="00762E5D" w:rsidP="00762E5D">
      <w:pPr>
        <w:numPr>
          <w:ilvl w:val="0"/>
          <w:numId w:val="25"/>
        </w:numPr>
        <w:spacing w:before="0" w:after="80" w:line="216" w:lineRule="auto"/>
        <w:rPr>
          <w:lang w:val="ru-RU"/>
        </w:rPr>
      </w:pPr>
      <w:r w:rsidRPr="00762E5D">
        <w:rPr>
          <w:lang w:val="ru-RU"/>
        </w:rPr>
        <w:t>О</w:t>
      </w:r>
      <w:r w:rsidRPr="00762E5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62E5D" w:rsidRPr="00762E5D" w:rsidRDefault="00762E5D" w:rsidP="00762E5D">
      <w:pPr>
        <w:numPr>
          <w:ilvl w:val="0"/>
          <w:numId w:val="25"/>
        </w:numPr>
        <w:spacing w:before="0" w:after="80" w:line="216" w:lineRule="auto"/>
        <w:rPr>
          <w:lang w:val="ru-RU"/>
        </w:rPr>
      </w:pPr>
      <w:r w:rsidRPr="00762E5D">
        <w:rPr>
          <w:lang w:val="ru-RU"/>
        </w:rPr>
        <w:t>Поштује забрану</w:t>
      </w:r>
      <w:r w:rsidRPr="00762E5D">
        <w:rPr>
          <w:lang w:val="sr-Latn-CS"/>
        </w:rPr>
        <w:t xml:space="preserve"> спаљивањ</w:t>
      </w:r>
      <w:r w:rsidRPr="00762E5D">
        <w:rPr>
          <w:lang w:val="ru-RU"/>
        </w:rPr>
        <w:t>а</w:t>
      </w:r>
      <w:r w:rsidRPr="00762E5D">
        <w:rPr>
          <w:lang w:val="sr-Latn-CS"/>
        </w:rPr>
        <w:t xml:space="preserve"> смећа и отпадног материјала као и коришћења ватре на отвореном простору за грејање </w:t>
      </w:r>
      <w:r w:rsidRPr="00762E5D">
        <w:rPr>
          <w:lang w:val="ru-RU"/>
        </w:rPr>
        <w:t>запослених</w:t>
      </w:r>
      <w:r w:rsidRPr="00762E5D">
        <w:rPr>
          <w:lang w:val="sr-Latn-CS"/>
        </w:rPr>
        <w:t>.</w:t>
      </w:r>
    </w:p>
    <w:p w:rsidR="00762E5D" w:rsidRPr="00762E5D" w:rsidRDefault="00762E5D" w:rsidP="00762E5D">
      <w:pPr>
        <w:numPr>
          <w:ilvl w:val="0"/>
          <w:numId w:val="25"/>
        </w:numPr>
        <w:spacing w:before="0" w:after="80" w:line="216" w:lineRule="auto"/>
        <w:rPr>
          <w:lang w:val="ru-RU"/>
        </w:rPr>
      </w:pPr>
      <w:r w:rsidRPr="00762E5D">
        <w:rPr>
          <w:lang w:val="ru-RU"/>
        </w:rPr>
        <w:t xml:space="preserve">У потпуности преузима </w:t>
      </w:r>
      <w:r w:rsidRPr="00762E5D">
        <w:rPr>
          <w:lang w:val="sr-Cyrl-CS"/>
        </w:rPr>
        <w:t>с</w:t>
      </w:r>
      <w:r w:rsidRPr="00762E5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2E5D">
        <w:rPr>
          <w:lang w:val="sr-Cyrl-CS"/>
        </w:rPr>
        <w:t>.</w:t>
      </w:r>
    </w:p>
    <w:p w:rsidR="00762E5D" w:rsidRPr="00762E5D" w:rsidRDefault="00762E5D" w:rsidP="00762E5D">
      <w:pPr>
        <w:numPr>
          <w:ilvl w:val="0"/>
          <w:numId w:val="25"/>
        </w:numPr>
        <w:spacing w:before="0" w:after="80" w:line="216" w:lineRule="auto"/>
        <w:rPr>
          <w:lang w:val="ru-RU"/>
        </w:rPr>
      </w:pPr>
      <w:r w:rsidRPr="00762E5D">
        <w:rPr>
          <w:lang w:val="ru-RU"/>
        </w:rPr>
        <w:t xml:space="preserve">Благовремено извештава </w:t>
      </w:r>
      <w:r w:rsidRPr="00762E5D">
        <w:rPr>
          <w:lang w:val="sr-Latn-CS"/>
        </w:rPr>
        <w:t>Служб</w:t>
      </w:r>
      <w:r w:rsidRPr="00762E5D">
        <w:rPr>
          <w:lang w:val="sr-Cyrl-RS"/>
        </w:rPr>
        <w:t>у</w:t>
      </w:r>
      <w:r w:rsidRPr="00762E5D">
        <w:rPr>
          <w:lang w:val="sr-Latn-CS"/>
        </w:rPr>
        <w:t xml:space="preserve"> БЗР и ЗОП </w:t>
      </w:r>
      <w:r w:rsidRPr="00762E5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2E5D">
        <w:rPr>
          <w:lang w:val="sr-Latn-CS"/>
        </w:rPr>
        <w:t xml:space="preserve">сваку повреду на раду својих </w:t>
      </w:r>
      <w:r w:rsidRPr="00762E5D">
        <w:rPr>
          <w:lang w:val="ru-RU"/>
        </w:rPr>
        <w:t>запослених</w:t>
      </w:r>
      <w:r w:rsidRPr="00762E5D">
        <w:rPr>
          <w:lang w:val="sr-Cyrl-RS"/>
        </w:rPr>
        <w:t>, акцидент или инцидент.</w:t>
      </w:r>
    </w:p>
    <w:p w:rsidR="00762E5D" w:rsidRPr="00762E5D" w:rsidRDefault="00762E5D" w:rsidP="00762E5D">
      <w:pPr>
        <w:numPr>
          <w:ilvl w:val="0"/>
          <w:numId w:val="25"/>
        </w:numPr>
        <w:spacing w:before="0" w:after="80" w:line="216" w:lineRule="auto"/>
        <w:rPr>
          <w:lang w:val="ru-RU"/>
        </w:rPr>
      </w:pPr>
      <w:r w:rsidRPr="00762E5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62E5D" w:rsidRPr="00762E5D" w:rsidRDefault="00762E5D" w:rsidP="00762E5D">
      <w:pPr>
        <w:numPr>
          <w:ilvl w:val="0"/>
          <w:numId w:val="25"/>
        </w:numPr>
        <w:spacing w:before="0" w:after="80" w:line="216" w:lineRule="auto"/>
        <w:ind w:left="357" w:hanging="357"/>
        <w:rPr>
          <w:lang w:val="ru-RU"/>
        </w:rPr>
      </w:pPr>
      <w:r w:rsidRPr="00762E5D">
        <w:rPr>
          <w:lang w:val="ru-RU"/>
        </w:rPr>
        <w:t>Р</w:t>
      </w:r>
      <w:r w:rsidRPr="00762E5D">
        <w:rPr>
          <w:lang w:val="sr-Latn-CS"/>
        </w:rPr>
        <w:t>адни простор одржава уредан</w:t>
      </w:r>
      <w:r w:rsidRPr="00762E5D">
        <w:rPr>
          <w:lang w:val="ru-RU"/>
        </w:rPr>
        <w:t xml:space="preserve">, </w:t>
      </w:r>
      <w:r w:rsidRPr="00762E5D">
        <w:rPr>
          <w:lang w:val="sr-Latn-CS"/>
        </w:rPr>
        <w:t>чист, сигуран за кретање радника и транспорт.</w:t>
      </w:r>
    </w:p>
    <w:p w:rsidR="00762E5D" w:rsidRPr="00762E5D" w:rsidRDefault="00762E5D" w:rsidP="00762E5D">
      <w:pPr>
        <w:numPr>
          <w:ilvl w:val="0"/>
          <w:numId w:val="25"/>
        </w:numPr>
        <w:spacing w:before="0" w:after="80" w:line="216" w:lineRule="auto"/>
        <w:rPr>
          <w:lang w:val="ru-RU"/>
        </w:rPr>
      </w:pPr>
      <w:r w:rsidRPr="00762E5D">
        <w:rPr>
          <w:lang w:val="sr-Latn-CS"/>
        </w:rPr>
        <w:t xml:space="preserve">Свакодневно, уз сагласност  </w:t>
      </w:r>
      <w:r w:rsidRPr="00762E5D">
        <w:rPr>
          <w:lang w:val="ru-RU"/>
        </w:rPr>
        <w:t>н</w:t>
      </w:r>
      <w:r w:rsidRPr="00762E5D">
        <w:rPr>
          <w:lang w:val="sr-Latn-CS"/>
        </w:rPr>
        <w:t>аручиоц</w:t>
      </w:r>
      <w:r w:rsidRPr="00762E5D">
        <w:rPr>
          <w:lang w:val="ru-RU"/>
        </w:rPr>
        <w:t>а</w:t>
      </w:r>
      <w:r w:rsidRPr="00762E5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62E5D" w:rsidRPr="00762E5D" w:rsidRDefault="00762E5D" w:rsidP="00762E5D">
      <w:pPr>
        <w:numPr>
          <w:ilvl w:val="0"/>
          <w:numId w:val="25"/>
        </w:numPr>
        <w:spacing w:before="0" w:after="80" w:line="216" w:lineRule="auto"/>
        <w:rPr>
          <w:lang w:val="ru-RU"/>
        </w:rPr>
      </w:pPr>
      <w:r w:rsidRPr="00762E5D">
        <w:rPr>
          <w:lang w:val="sr-Latn-CS"/>
        </w:rPr>
        <w:t xml:space="preserve">Монтажни материјал </w:t>
      </w:r>
      <w:r w:rsidRPr="00762E5D">
        <w:rPr>
          <w:lang w:val="ru-RU"/>
        </w:rPr>
        <w:t>прописно складишти</w:t>
      </w:r>
      <w:r w:rsidRPr="00762E5D">
        <w:rPr>
          <w:lang w:val="sr-Latn-CS"/>
        </w:rPr>
        <w:t>.</w:t>
      </w:r>
    </w:p>
    <w:p w:rsidR="00762E5D" w:rsidRPr="00762E5D" w:rsidRDefault="00762E5D" w:rsidP="00762E5D">
      <w:pPr>
        <w:numPr>
          <w:ilvl w:val="0"/>
          <w:numId w:val="25"/>
        </w:numPr>
        <w:spacing w:before="0" w:after="80" w:line="216" w:lineRule="auto"/>
        <w:rPr>
          <w:lang w:val="ru-RU"/>
        </w:rPr>
      </w:pPr>
      <w:r w:rsidRPr="00762E5D">
        <w:rPr>
          <w:lang w:val="sr-Latn-CS"/>
        </w:rPr>
        <w:t>Сва опасна места (опасност од пада са висин</w:t>
      </w:r>
      <w:r w:rsidRPr="00762E5D">
        <w:rPr>
          <w:lang w:val="ru-RU"/>
        </w:rPr>
        <w:t>е и друго</w:t>
      </w:r>
      <w:r w:rsidRPr="00762E5D">
        <w:rPr>
          <w:lang w:val="sr-Latn-CS"/>
        </w:rPr>
        <w:t>) обезбеди траком</w:t>
      </w:r>
      <w:r w:rsidRPr="00762E5D">
        <w:rPr>
          <w:lang w:val="ru-RU"/>
        </w:rPr>
        <w:t xml:space="preserve">, </w:t>
      </w:r>
      <w:r w:rsidRPr="00762E5D">
        <w:rPr>
          <w:lang w:val="sr-Latn-CS"/>
        </w:rPr>
        <w:t>оградом</w:t>
      </w:r>
      <w:r w:rsidRPr="00762E5D">
        <w:rPr>
          <w:lang w:val="ru-RU"/>
        </w:rPr>
        <w:t xml:space="preserve"> и таблама упозорења</w:t>
      </w:r>
      <w:r w:rsidRPr="00762E5D">
        <w:rPr>
          <w:lang w:val="sr-Latn-CS"/>
        </w:rPr>
        <w:t>.</w:t>
      </w:r>
    </w:p>
    <w:p w:rsidR="00762E5D" w:rsidRPr="00762E5D" w:rsidRDefault="00762E5D" w:rsidP="00762E5D">
      <w:pPr>
        <w:numPr>
          <w:ilvl w:val="0"/>
          <w:numId w:val="25"/>
        </w:numPr>
        <w:spacing w:before="0" w:after="80" w:line="216" w:lineRule="auto"/>
        <w:rPr>
          <w:lang w:val="ru-RU"/>
        </w:rPr>
      </w:pPr>
      <w:r w:rsidRPr="00762E5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62E5D" w:rsidRPr="00762E5D" w:rsidRDefault="00762E5D" w:rsidP="00762E5D">
      <w:pPr>
        <w:numPr>
          <w:ilvl w:val="0"/>
          <w:numId w:val="25"/>
        </w:numPr>
        <w:spacing w:before="0" w:after="80" w:line="216" w:lineRule="auto"/>
        <w:rPr>
          <w:lang w:val="ru-RU"/>
        </w:rPr>
      </w:pPr>
      <w:r w:rsidRPr="00762E5D">
        <w:rPr>
          <w:lang w:val="sr-Latn-CS"/>
        </w:rPr>
        <w:t xml:space="preserve">Све грађевинске скеле </w:t>
      </w:r>
      <w:r w:rsidRPr="00762E5D">
        <w:rPr>
          <w:lang w:val="sr-Cyrl-CS"/>
        </w:rPr>
        <w:t>буду</w:t>
      </w:r>
      <w:r w:rsidRPr="00762E5D">
        <w:rPr>
          <w:lang w:val="sr-Latn-CS"/>
        </w:rPr>
        <w:t xml:space="preserve"> монтиране од стране специјализованих фирми</w:t>
      </w:r>
      <w:r w:rsidRPr="00762E5D">
        <w:rPr>
          <w:lang w:val="ru-RU"/>
        </w:rPr>
        <w:t>,</w:t>
      </w:r>
      <w:r w:rsidRPr="00762E5D">
        <w:rPr>
          <w:lang w:val="sr-Latn-CS"/>
        </w:rPr>
        <w:t xml:space="preserve"> по урађеном пројекту</w:t>
      </w:r>
      <w:r w:rsidRPr="00762E5D">
        <w:rPr>
          <w:lang w:val="ru-RU"/>
        </w:rPr>
        <w:t xml:space="preserve"> и </w:t>
      </w:r>
      <w:r w:rsidRPr="00762E5D">
        <w:rPr>
          <w:lang w:val="sr-Latn-CS"/>
        </w:rPr>
        <w:t>прегледане пре употребе од стране корисника.</w:t>
      </w:r>
    </w:p>
    <w:p w:rsidR="00762E5D" w:rsidRPr="00762E5D" w:rsidRDefault="00762E5D" w:rsidP="00762E5D">
      <w:pPr>
        <w:numPr>
          <w:ilvl w:val="0"/>
          <w:numId w:val="25"/>
        </w:numPr>
        <w:spacing w:before="0" w:after="80" w:line="216" w:lineRule="auto"/>
        <w:rPr>
          <w:lang w:val="ru-RU"/>
        </w:rPr>
      </w:pPr>
      <w:r w:rsidRPr="00762E5D">
        <w:rPr>
          <w:lang w:val="ru-RU"/>
        </w:rPr>
        <w:t>На захтев надзорног органа н</w:t>
      </w:r>
      <w:r w:rsidRPr="00762E5D">
        <w:rPr>
          <w:lang w:val="sr-Latn-CS"/>
        </w:rPr>
        <w:t>а градилишту обезбеди довољан број мобилних тоалета.</w:t>
      </w:r>
    </w:p>
    <w:p w:rsidR="00762E5D" w:rsidRPr="00762E5D" w:rsidRDefault="00762E5D" w:rsidP="00762E5D">
      <w:pPr>
        <w:numPr>
          <w:ilvl w:val="0"/>
          <w:numId w:val="25"/>
        </w:numPr>
        <w:spacing w:before="0" w:after="80" w:line="216" w:lineRule="auto"/>
        <w:rPr>
          <w:lang w:val="ru-RU"/>
        </w:rPr>
      </w:pPr>
      <w:r w:rsidRPr="00762E5D">
        <w:rPr>
          <w:lang w:val="sr-Latn-CS"/>
        </w:rPr>
        <w:t xml:space="preserve">Наручиоцу радова не ремети редован процес производње и рад </w:t>
      </w:r>
      <w:r w:rsidRPr="00762E5D">
        <w:rPr>
          <w:lang w:val="ru-RU"/>
        </w:rPr>
        <w:t>запослених</w:t>
      </w:r>
      <w:r w:rsidRPr="00762E5D">
        <w:rPr>
          <w:lang w:val="sr-Latn-CS"/>
        </w:rPr>
        <w:t>.</w:t>
      </w:r>
    </w:p>
    <w:p w:rsidR="00762E5D" w:rsidRPr="00762E5D" w:rsidRDefault="00762E5D" w:rsidP="00762E5D">
      <w:pPr>
        <w:numPr>
          <w:ilvl w:val="0"/>
          <w:numId w:val="25"/>
        </w:numPr>
        <w:spacing w:before="0" w:after="80" w:line="216" w:lineRule="auto"/>
        <w:rPr>
          <w:lang w:val="ru-RU"/>
        </w:rPr>
      </w:pPr>
      <w:r w:rsidRPr="00762E5D">
        <w:rPr>
          <w:lang w:val="sr-Latn-CS"/>
        </w:rPr>
        <w:t>Поштује радну и технолошку дисциплину установљену код наручиоца радова.</w:t>
      </w:r>
    </w:p>
    <w:p w:rsidR="00762E5D" w:rsidRPr="00762E5D" w:rsidRDefault="00762E5D" w:rsidP="00762E5D">
      <w:pPr>
        <w:numPr>
          <w:ilvl w:val="0"/>
          <w:numId w:val="25"/>
        </w:numPr>
        <w:spacing w:before="0" w:after="80" w:line="216" w:lineRule="auto"/>
        <w:rPr>
          <w:lang w:val="ru-RU"/>
        </w:rPr>
      </w:pPr>
      <w:r w:rsidRPr="00762E5D">
        <w:rPr>
          <w:lang w:val="ru-RU"/>
        </w:rPr>
        <w:t>Обавеже своје</w:t>
      </w:r>
      <w:r w:rsidRPr="00762E5D">
        <w:rPr>
          <w:lang w:val="sr-Latn-CS"/>
        </w:rPr>
        <w:t xml:space="preserve"> </w:t>
      </w:r>
      <w:r w:rsidRPr="00762E5D">
        <w:rPr>
          <w:lang w:val="ru-RU"/>
        </w:rPr>
        <w:t xml:space="preserve">запослене </w:t>
      </w:r>
      <w:r w:rsidRPr="00762E5D">
        <w:rPr>
          <w:lang w:val="sr-Latn-CS"/>
        </w:rPr>
        <w:t xml:space="preserve">да стално носе </w:t>
      </w:r>
      <w:r w:rsidRPr="00762E5D">
        <w:rPr>
          <w:lang w:val="sr-Cyrl-CS"/>
        </w:rPr>
        <w:t xml:space="preserve">лична </w:t>
      </w:r>
      <w:r w:rsidRPr="00762E5D">
        <w:rPr>
          <w:lang w:val="sr-Latn-CS"/>
        </w:rPr>
        <w:t>док</w:t>
      </w:r>
      <w:r w:rsidRPr="00762E5D">
        <w:rPr>
          <w:lang w:val="ru-RU"/>
        </w:rPr>
        <w:t>у</w:t>
      </w:r>
      <w:r w:rsidRPr="00762E5D">
        <w:rPr>
          <w:lang w:val="sr-Latn-CS"/>
        </w:rPr>
        <w:t>мента и покажу их на захтев овлашћених лица за безбедност.</w:t>
      </w:r>
    </w:p>
    <w:p w:rsidR="00762E5D" w:rsidRPr="00762E5D" w:rsidRDefault="00762E5D" w:rsidP="00762E5D">
      <w:pPr>
        <w:numPr>
          <w:ilvl w:val="0"/>
          <w:numId w:val="25"/>
        </w:numPr>
        <w:spacing w:before="0" w:after="80" w:line="216" w:lineRule="auto"/>
        <w:rPr>
          <w:lang w:val="ru-RU"/>
        </w:rPr>
      </w:pPr>
      <w:r w:rsidRPr="00762E5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62E5D" w:rsidRPr="00762E5D" w:rsidRDefault="00762E5D" w:rsidP="00762E5D">
      <w:pPr>
        <w:numPr>
          <w:ilvl w:val="0"/>
          <w:numId w:val="25"/>
        </w:numPr>
        <w:spacing w:before="0" w:after="80" w:line="216" w:lineRule="auto"/>
        <w:rPr>
          <w:lang w:val="ru-RU"/>
        </w:rPr>
      </w:pPr>
      <w:r w:rsidRPr="00762E5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62E5D" w:rsidRPr="00762E5D" w:rsidRDefault="00762E5D" w:rsidP="00762E5D">
      <w:pPr>
        <w:numPr>
          <w:ilvl w:val="0"/>
          <w:numId w:val="25"/>
        </w:numPr>
        <w:spacing w:before="0" w:after="80" w:line="216" w:lineRule="auto"/>
        <w:rPr>
          <w:lang w:val="ru-RU"/>
        </w:rPr>
      </w:pPr>
      <w:r w:rsidRPr="00762E5D">
        <w:rPr>
          <w:lang w:val="ru-RU"/>
        </w:rPr>
        <w:t>Запослени</w:t>
      </w:r>
      <w:r w:rsidRPr="00762E5D">
        <w:rPr>
          <w:lang w:val="sr-Latn-CS"/>
        </w:rPr>
        <w:t xml:space="preserve"> извођача и подизвођача радова бораве и крећу се само у објектима ТЕНТ на којима изводе радове.</w:t>
      </w:r>
    </w:p>
    <w:p w:rsidR="00762E5D" w:rsidRPr="00762E5D" w:rsidRDefault="00762E5D" w:rsidP="00762E5D">
      <w:pPr>
        <w:numPr>
          <w:ilvl w:val="0"/>
          <w:numId w:val="25"/>
        </w:numPr>
        <w:spacing w:before="0" w:after="80" w:line="216" w:lineRule="auto"/>
        <w:rPr>
          <w:lang w:val="ru-RU"/>
        </w:rPr>
      </w:pPr>
      <w:r w:rsidRPr="00762E5D">
        <w:rPr>
          <w:lang w:val="ru-RU"/>
        </w:rPr>
        <w:t>Забрањено је уношење оружја унутар локација Огранка ТЕНТ, као и неовлашћено фотографисање.</w:t>
      </w:r>
    </w:p>
    <w:p w:rsidR="00762E5D" w:rsidRPr="00762E5D" w:rsidRDefault="00762E5D" w:rsidP="00762E5D">
      <w:pPr>
        <w:numPr>
          <w:ilvl w:val="0"/>
          <w:numId w:val="25"/>
        </w:numPr>
        <w:spacing w:before="0" w:after="80" w:line="216" w:lineRule="auto"/>
        <w:rPr>
          <w:lang w:val="ru-RU"/>
        </w:rPr>
      </w:pPr>
      <w:r w:rsidRPr="00762E5D">
        <w:rPr>
          <w:lang w:val="ru-RU"/>
        </w:rPr>
        <w:t>Обавезно је придржавање правила и сигнализације безбедности у саобраћају.</w:t>
      </w:r>
    </w:p>
    <w:p w:rsidR="00762E5D" w:rsidRPr="00762E5D" w:rsidRDefault="00762E5D" w:rsidP="00762E5D">
      <w:pPr>
        <w:numPr>
          <w:ilvl w:val="0"/>
          <w:numId w:val="25"/>
        </w:numPr>
        <w:spacing w:before="0" w:after="80" w:line="216" w:lineRule="auto"/>
        <w:rPr>
          <w:lang w:val="ru-RU"/>
        </w:rPr>
      </w:pPr>
      <w:r w:rsidRPr="00762E5D">
        <w:rPr>
          <w:szCs w:val="20"/>
          <w:lang w:val="sr-Cyrl-CS"/>
        </w:rPr>
        <w:t>На захтев надзорног органа, удаљи запосленог са градилишта, када се утврди да је неподобан за даљи рад на градилишту.</w:t>
      </w:r>
    </w:p>
    <w:p w:rsidR="00762E5D" w:rsidRPr="00762E5D" w:rsidRDefault="00762E5D" w:rsidP="00762E5D">
      <w:pPr>
        <w:numPr>
          <w:ilvl w:val="0"/>
          <w:numId w:val="25"/>
        </w:numPr>
        <w:spacing w:before="0" w:after="80" w:line="216" w:lineRule="auto"/>
        <w:rPr>
          <w:lang w:val="ru-RU"/>
        </w:rPr>
      </w:pPr>
      <w:r w:rsidRPr="00762E5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62E5D" w:rsidRPr="00762E5D" w:rsidRDefault="00762E5D" w:rsidP="00762E5D">
      <w:pPr>
        <w:spacing w:before="0" w:after="80" w:line="216" w:lineRule="auto"/>
        <w:ind w:left="360"/>
        <w:rPr>
          <w:lang w:val="ru-RU"/>
        </w:rPr>
      </w:pPr>
    </w:p>
    <w:p w:rsidR="00762E5D" w:rsidRPr="00762E5D" w:rsidRDefault="00762E5D" w:rsidP="00762E5D">
      <w:pPr>
        <w:spacing w:before="0" w:after="80" w:line="216" w:lineRule="auto"/>
        <w:ind w:firstLine="567"/>
        <w:jc w:val="left"/>
        <w:rPr>
          <w:b/>
          <w:u w:val="single"/>
          <w:lang w:val="sr-Cyrl-CS"/>
        </w:rPr>
      </w:pPr>
      <w:r w:rsidRPr="00762E5D">
        <w:rPr>
          <w:b/>
          <w:u w:val="single"/>
          <w:lang w:val="sr-Cyrl-CS"/>
        </w:rPr>
        <w:lastRenderedPageBreak/>
        <w:t>II ОБАВЕЗЕ ИЗВОЂАЧА РАДОВА ЧИЈИ СУ ЗАПОСЛЕНИ АНГАЖОВАНИ</w:t>
      </w:r>
    </w:p>
    <w:p w:rsidR="00762E5D" w:rsidRPr="00762E5D" w:rsidRDefault="00762E5D" w:rsidP="00762E5D">
      <w:pPr>
        <w:spacing w:before="0" w:after="80" w:line="216" w:lineRule="auto"/>
        <w:ind w:firstLine="567"/>
        <w:jc w:val="left"/>
        <w:rPr>
          <w:b/>
          <w:u w:val="single"/>
          <w:lang w:val="sr-Cyrl-CS"/>
        </w:rPr>
      </w:pPr>
      <w:r w:rsidRPr="00762E5D">
        <w:rPr>
          <w:b/>
          <w:u w:val="single"/>
          <w:lang w:val="sr-Cyrl-CS"/>
        </w:rPr>
        <w:t>ПО „НОРМА ЧАС“</w:t>
      </w:r>
    </w:p>
    <w:p w:rsidR="00762E5D" w:rsidRPr="00762E5D" w:rsidRDefault="00762E5D" w:rsidP="00762E5D">
      <w:pPr>
        <w:spacing w:before="0" w:after="80" w:line="216" w:lineRule="auto"/>
        <w:ind w:firstLine="567"/>
        <w:jc w:val="left"/>
        <w:rPr>
          <w:b/>
          <w:u w:val="single"/>
          <w:lang w:val="sr-Cyrl-CS"/>
        </w:rPr>
      </w:pPr>
    </w:p>
    <w:p w:rsidR="00762E5D" w:rsidRPr="00762E5D" w:rsidRDefault="00762E5D" w:rsidP="00762E5D">
      <w:pPr>
        <w:autoSpaceDE w:val="0"/>
        <w:autoSpaceDN w:val="0"/>
        <w:adjustRightInd w:val="0"/>
        <w:spacing w:before="0"/>
        <w:jc w:val="left"/>
        <w:rPr>
          <w:rFonts w:cs="Arial"/>
          <w:lang w:val="sr-Cyrl-RS"/>
        </w:rPr>
      </w:pPr>
      <w:r w:rsidRPr="00762E5D">
        <w:rPr>
          <w:rFonts w:cs="Arial"/>
          <w:color w:val="000000"/>
          <w:lang w:val="sr-Cyrl-RS"/>
        </w:rPr>
        <w:t>И</w:t>
      </w:r>
      <w:r w:rsidRPr="00762E5D">
        <w:rPr>
          <w:rFonts w:cs="Arial"/>
          <w:color w:val="000000"/>
          <w:lang w:val="sr-Latn-CS"/>
        </w:rPr>
        <w:t>звођач радова</w:t>
      </w:r>
      <w:r w:rsidRPr="00762E5D">
        <w:rPr>
          <w:rFonts w:cs="Arial"/>
          <w:color w:val="000000"/>
          <w:lang w:val="sr-Cyrl-RS"/>
        </w:rPr>
        <w:t xml:space="preserve"> који своје запослене ангажују по „норма часу“, у организацији ТЕНТ, обавезан је </w:t>
      </w:r>
      <w:r w:rsidRPr="00762E5D">
        <w:rPr>
          <w:rFonts w:cs="Arial"/>
          <w:lang w:val="sr-Cyrl-RS"/>
        </w:rPr>
        <w:t>да:</w:t>
      </w:r>
    </w:p>
    <w:p w:rsidR="00762E5D" w:rsidRPr="00762E5D" w:rsidRDefault="00762E5D" w:rsidP="00762E5D">
      <w:pPr>
        <w:autoSpaceDE w:val="0"/>
        <w:autoSpaceDN w:val="0"/>
        <w:adjustRightInd w:val="0"/>
        <w:spacing w:before="0"/>
        <w:jc w:val="left"/>
        <w:rPr>
          <w:rFonts w:ascii="Times New Roman" w:hAnsi="Times New Roman"/>
          <w:sz w:val="24"/>
          <w:szCs w:val="24"/>
        </w:rPr>
      </w:pPr>
    </w:p>
    <w:p w:rsidR="00762E5D" w:rsidRPr="00762E5D" w:rsidRDefault="00762E5D" w:rsidP="00762E5D">
      <w:pPr>
        <w:numPr>
          <w:ilvl w:val="0"/>
          <w:numId w:val="26"/>
        </w:numPr>
        <w:tabs>
          <w:tab w:val="num" w:pos="360"/>
        </w:tabs>
        <w:spacing w:before="0" w:after="80" w:line="216" w:lineRule="auto"/>
        <w:rPr>
          <w:lang w:val="ru-RU"/>
        </w:rPr>
      </w:pPr>
      <w:r w:rsidRPr="00762E5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62E5D" w:rsidRPr="00762E5D" w:rsidRDefault="00762E5D" w:rsidP="00762E5D">
      <w:pPr>
        <w:numPr>
          <w:ilvl w:val="0"/>
          <w:numId w:val="26"/>
        </w:numPr>
        <w:tabs>
          <w:tab w:val="num" w:pos="360"/>
        </w:tabs>
        <w:spacing w:before="0" w:after="80" w:line="216" w:lineRule="auto"/>
        <w:rPr>
          <w:lang w:val="ru-RU"/>
        </w:rPr>
      </w:pPr>
      <w:r w:rsidRPr="00762E5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62E5D" w:rsidRPr="00762E5D" w:rsidRDefault="00762E5D" w:rsidP="00762E5D">
      <w:pPr>
        <w:numPr>
          <w:ilvl w:val="0"/>
          <w:numId w:val="26"/>
        </w:numPr>
        <w:tabs>
          <w:tab w:val="num" w:pos="360"/>
        </w:tabs>
        <w:spacing w:before="0" w:after="80" w:line="216" w:lineRule="auto"/>
        <w:rPr>
          <w:lang w:val="ru-RU"/>
        </w:rPr>
      </w:pPr>
      <w:r w:rsidRPr="00762E5D">
        <w:rPr>
          <w:lang w:val="ru-RU"/>
        </w:rPr>
        <w:t>За извођење радова (обављање посла) ангажује здравствено способне запослене,</w:t>
      </w:r>
    </w:p>
    <w:p w:rsidR="00762E5D" w:rsidRPr="00762E5D" w:rsidRDefault="00762E5D" w:rsidP="00762E5D">
      <w:pPr>
        <w:numPr>
          <w:ilvl w:val="0"/>
          <w:numId w:val="26"/>
        </w:numPr>
        <w:tabs>
          <w:tab w:val="num" w:pos="360"/>
        </w:tabs>
        <w:spacing w:before="0" w:after="80" w:line="216" w:lineRule="auto"/>
        <w:rPr>
          <w:lang w:val="ru-RU"/>
        </w:rPr>
      </w:pPr>
      <w:r w:rsidRPr="00762E5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62E5D" w:rsidRPr="00762E5D" w:rsidRDefault="00762E5D" w:rsidP="00762E5D">
      <w:pPr>
        <w:numPr>
          <w:ilvl w:val="0"/>
          <w:numId w:val="26"/>
        </w:numPr>
        <w:spacing w:before="0" w:after="80" w:line="216" w:lineRule="auto"/>
        <w:rPr>
          <w:lang w:val="ru-RU"/>
        </w:rPr>
      </w:pPr>
      <w:r w:rsidRPr="00762E5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62E5D" w:rsidRPr="00762E5D" w:rsidRDefault="00762E5D" w:rsidP="00762E5D">
      <w:pPr>
        <w:numPr>
          <w:ilvl w:val="0"/>
          <w:numId w:val="26"/>
        </w:numPr>
        <w:spacing w:before="0" w:after="80" w:line="216" w:lineRule="auto"/>
        <w:rPr>
          <w:lang w:val="ru-RU"/>
        </w:rPr>
      </w:pPr>
      <w:r w:rsidRPr="00762E5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62E5D" w:rsidRPr="00762E5D" w:rsidRDefault="00762E5D" w:rsidP="00762E5D">
      <w:pPr>
        <w:numPr>
          <w:ilvl w:val="0"/>
          <w:numId w:val="26"/>
        </w:numPr>
        <w:spacing w:before="0" w:after="80" w:line="216" w:lineRule="auto"/>
        <w:rPr>
          <w:lang w:val="ru-RU"/>
        </w:rPr>
      </w:pPr>
      <w:r w:rsidRPr="00762E5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62E5D" w:rsidRPr="00762E5D" w:rsidRDefault="00762E5D" w:rsidP="00762E5D">
      <w:pPr>
        <w:numPr>
          <w:ilvl w:val="0"/>
          <w:numId w:val="26"/>
        </w:numPr>
        <w:spacing w:before="0" w:after="80" w:line="216" w:lineRule="auto"/>
        <w:rPr>
          <w:lang w:val="ru-RU"/>
        </w:rPr>
      </w:pPr>
      <w:r w:rsidRPr="00762E5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62E5D" w:rsidRPr="00762E5D" w:rsidRDefault="00762E5D" w:rsidP="00762E5D">
      <w:pPr>
        <w:numPr>
          <w:ilvl w:val="0"/>
          <w:numId w:val="26"/>
        </w:numPr>
        <w:spacing w:before="0" w:after="80" w:line="216" w:lineRule="auto"/>
        <w:rPr>
          <w:lang w:val="ru-RU"/>
        </w:rPr>
      </w:pPr>
      <w:r w:rsidRPr="00762E5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62E5D" w:rsidRPr="00762E5D" w:rsidRDefault="00762E5D" w:rsidP="00762E5D">
      <w:pPr>
        <w:numPr>
          <w:ilvl w:val="0"/>
          <w:numId w:val="26"/>
        </w:numPr>
        <w:spacing w:before="0" w:after="80" w:line="216" w:lineRule="auto"/>
        <w:rPr>
          <w:lang w:val="ru-RU"/>
        </w:rPr>
      </w:pPr>
      <w:r w:rsidRPr="00762E5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62E5D" w:rsidRPr="00762E5D" w:rsidRDefault="00762E5D" w:rsidP="00762E5D">
      <w:pPr>
        <w:numPr>
          <w:ilvl w:val="0"/>
          <w:numId w:val="26"/>
        </w:numPr>
        <w:spacing w:before="0" w:after="80" w:line="216" w:lineRule="auto"/>
        <w:rPr>
          <w:lang w:val="ru-RU"/>
        </w:rPr>
      </w:pPr>
      <w:r w:rsidRPr="00762E5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62E5D" w:rsidRPr="00762E5D" w:rsidRDefault="00762E5D" w:rsidP="00762E5D">
      <w:pPr>
        <w:numPr>
          <w:ilvl w:val="0"/>
          <w:numId w:val="26"/>
        </w:numPr>
        <w:spacing w:before="0" w:after="80" w:line="216" w:lineRule="auto"/>
        <w:rPr>
          <w:lang w:val="ru-RU"/>
        </w:rPr>
      </w:pPr>
      <w:r w:rsidRPr="00762E5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62E5D" w:rsidRPr="00762E5D" w:rsidRDefault="00762E5D" w:rsidP="00762E5D">
      <w:pPr>
        <w:numPr>
          <w:ilvl w:val="0"/>
          <w:numId w:val="26"/>
        </w:numPr>
        <w:spacing w:before="0" w:after="80" w:line="216" w:lineRule="auto"/>
        <w:rPr>
          <w:lang w:val="ru-RU"/>
        </w:rPr>
      </w:pPr>
      <w:r w:rsidRPr="00762E5D">
        <w:rPr>
          <w:lang w:val="ru-RU"/>
        </w:rPr>
        <w:t>Служби БЗР и ЗОП ТЕНТ достави копију извештаја о повреди на раду запосленог који пружа услуге ТЕНТ.</w:t>
      </w:r>
    </w:p>
    <w:p w:rsidR="00762E5D" w:rsidRPr="00762E5D" w:rsidRDefault="00762E5D" w:rsidP="00762E5D">
      <w:pPr>
        <w:spacing w:before="360" w:after="360" w:line="216" w:lineRule="auto"/>
        <w:ind w:firstLine="567"/>
        <w:jc w:val="left"/>
        <w:rPr>
          <w:b/>
          <w:u w:val="single"/>
          <w:lang w:val="sr-Latn-CS"/>
        </w:rPr>
      </w:pPr>
      <w:r w:rsidRPr="00762E5D">
        <w:rPr>
          <w:b/>
          <w:u w:val="single"/>
          <w:lang w:val="sr-Latn-CS"/>
        </w:rPr>
        <w:t xml:space="preserve">III ОБАВЕЗЕ ТЕНТ ЗА ЗАПОСЛЕНЕ АНГАЖОВАНЕ ПО „НОРМА ЧАС“  </w:t>
      </w:r>
    </w:p>
    <w:p w:rsidR="00762E5D" w:rsidRPr="00762E5D" w:rsidRDefault="00762E5D" w:rsidP="00762E5D">
      <w:pPr>
        <w:spacing w:before="0" w:after="240" w:line="216" w:lineRule="auto"/>
        <w:ind w:firstLine="567"/>
        <w:rPr>
          <w:szCs w:val="20"/>
          <w:lang w:val="sr-Cyrl-CS"/>
        </w:rPr>
      </w:pPr>
      <w:r w:rsidRPr="00762E5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62E5D" w:rsidRPr="00762E5D" w:rsidRDefault="00762E5D" w:rsidP="00762E5D">
      <w:pPr>
        <w:numPr>
          <w:ilvl w:val="0"/>
          <w:numId w:val="28"/>
        </w:numPr>
        <w:tabs>
          <w:tab w:val="num" w:pos="360"/>
        </w:tabs>
        <w:spacing w:before="0" w:after="80" w:line="216" w:lineRule="auto"/>
        <w:ind w:left="357" w:hanging="357"/>
        <w:rPr>
          <w:lang w:val="ru-RU"/>
        </w:rPr>
      </w:pPr>
      <w:r w:rsidRPr="00762E5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62E5D" w:rsidRPr="00762E5D" w:rsidRDefault="00762E5D" w:rsidP="00762E5D">
      <w:pPr>
        <w:numPr>
          <w:ilvl w:val="0"/>
          <w:numId w:val="28"/>
        </w:numPr>
        <w:tabs>
          <w:tab w:val="num" w:pos="360"/>
        </w:tabs>
        <w:spacing w:before="0" w:after="80" w:line="216" w:lineRule="auto"/>
        <w:ind w:left="357" w:hanging="357"/>
        <w:rPr>
          <w:lang w:val="ru-RU"/>
        </w:rPr>
      </w:pPr>
      <w:r w:rsidRPr="00762E5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62E5D" w:rsidRPr="00762E5D" w:rsidRDefault="00762E5D" w:rsidP="00762E5D">
      <w:pPr>
        <w:numPr>
          <w:ilvl w:val="0"/>
          <w:numId w:val="28"/>
        </w:numPr>
        <w:tabs>
          <w:tab w:val="num" w:pos="360"/>
        </w:tabs>
        <w:spacing w:before="0" w:after="80" w:line="216" w:lineRule="auto"/>
        <w:ind w:left="357" w:hanging="357"/>
        <w:rPr>
          <w:lang w:val="ru-RU"/>
        </w:rPr>
      </w:pPr>
      <w:r w:rsidRPr="00762E5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62E5D" w:rsidRPr="00762E5D" w:rsidRDefault="00762E5D" w:rsidP="00762E5D">
      <w:pPr>
        <w:numPr>
          <w:ilvl w:val="0"/>
          <w:numId w:val="28"/>
        </w:numPr>
        <w:tabs>
          <w:tab w:val="num" w:pos="360"/>
        </w:tabs>
        <w:spacing w:before="0" w:after="80" w:line="216" w:lineRule="auto"/>
        <w:ind w:left="357" w:hanging="357"/>
        <w:rPr>
          <w:lang w:val="ru-RU"/>
        </w:rPr>
      </w:pPr>
      <w:r w:rsidRPr="00762E5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62E5D" w:rsidRPr="00762E5D" w:rsidRDefault="00762E5D" w:rsidP="00762E5D">
      <w:pPr>
        <w:spacing w:before="360" w:after="360" w:line="216" w:lineRule="auto"/>
        <w:ind w:firstLine="567"/>
        <w:rPr>
          <w:b/>
          <w:u w:val="single"/>
          <w:lang w:val="sr-Cyrl-RS"/>
        </w:rPr>
      </w:pPr>
      <w:r w:rsidRPr="00762E5D">
        <w:rPr>
          <w:b/>
          <w:u w:val="single"/>
          <w:lang w:val="sr-Cyrl-RS"/>
        </w:rPr>
        <w:t>IV НЕПОШТОВАЊЕ ПРАВИЛА</w:t>
      </w:r>
    </w:p>
    <w:p w:rsidR="00762E5D" w:rsidRPr="00762E5D" w:rsidRDefault="00762E5D" w:rsidP="00762E5D">
      <w:pPr>
        <w:spacing w:before="0" w:after="80" w:line="216" w:lineRule="auto"/>
        <w:ind w:firstLine="567"/>
        <w:rPr>
          <w:szCs w:val="20"/>
          <w:lang w:val="sr-Cyrl-CS"/>
        </w:rPr>
      </w:pPr>
      <w:r w:rsidRPr="00762E5D">
        <w:rPr>
          <w:szCs w:val="20"/>
          <w:lang w:val="sr-Cyrl-CS"/>
        </w:rPr>
        <w:t>Служба БЗР и ЗОП ТЕНТ, док траје извођење уговорених радова, врши контролу примене ових правила.</w:t>
      </w:r>
    </w:p>
    <w:p w:rsidR="00762E5D" w:rsidRPr="00762E5D" w:rsidRDefault="00762E5D" w:rsidP="00762E5D">
      <w:pPr>
        <w:spacing w:before="0" w:after="80" w:line="216" w:lineRule="auto"/>
        <w:ind w:firstLine="567"/>
        <w:rPr>
          <w:szCs w:val="20"/>
          <w:lang w:val="sr-Cyrl-CS"/>
        </w:rPr>
      </w:pPr>
      <w:r w:rsidRPr="00762E5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62E5D" w:rsidRPr="00762E5D" w:rsidRDefault="00762E5D" w:rsidP="00762E5D">
      <w:pPr>
        <w:spacing w:before="0" w:after="80" w:line="216" w:lineRule="auto"/>
        <w:ind w:firstLine="567"/>
        <w:rPr>
          <w:szCs w:val="20"/>
          <w:lang w:val="sr-Cyrl-CS"/>
        </w:rPr>
      </w:pPr>
      <w:r w:rsidRPr="00762E5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62E5D" w:rsidRPr="00762E5D" w:rsidRDefault="00762E5D" w:rsidP="00762E5D">
      <w:pPr>
        <w:spacing w:before="0" w:after="80" w:line="216" w:lineRule="auto"/>
        <w:ind w:firstLine="567"/>
        <w:rPr>
          <w:szCs w:val="20"/>
          <w:lang w:val="sr-Cyrl-CS"/>
        </w:rPr>
      </w:pPr>
      <w:r w:rsidRPr="00762E5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62E5D" w:rsidRPr="00762E5D" w:rsidRDefault="00762E5D" w:rsidP="00762E5D">
      <w:pPr>
        <w:spacing w:before="0" w:after="80" w:line="216" w:lineRule="auto"/>
        <w:ind w:firstLine="567"/>
        <w:rPr>
          <w:szCs w:val="20"/>
          <w:lang w:val="sr-Cyrl-CS"/>
        </w:rPr>
      </w:pPr>
      <w:r w:rsidRPr="00762E5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62E5D" w:rsidRPr="00762E5D" w:rsidRDefault="00762E5D" w:rsidP="00762E5D">
      <w:pPr>
        <w:spacing w:before="0" w:after="80" w:line="216" w:lineRule="auto"/>
        <w:ind w:firstLine="567"/>
        <w:rPr>
          <w:szCs w:val="20"/>
          <w:lang w:val="sr-Cyrl-CS"/>
        </w:rPr>
      </w:pPr>
      <w:r w:rsidRPr="00762E5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62E5D" w:rsidRPr="00762E5D" w:rsidRDefault="00762E5D" w:rsidP="00762E5D">
      <w:pPr>
        <w:spacing w:before="0" w:after="80" w:line="216" w:lineRule="auto"/>
        <w:ind w:firstLine="567"/>
        <w:rPr>
          <w:szCs w:val="20"/>
          <w:lang w:val="sr-Cyrl-CS"/>
        </w:rPr>
      </w:pPr>
      <w:r w:rsidRPr="00762E5D">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62E5D" w:rsidRPr="00762E5D" w:rsidRDefault="00762E5D" w:rsidP="00762E5D">
      <w:pPr>
        <w:spacing w:before="0" w:after="80" w:line="216" w:lineRule="auto"/>
        <w:ind w:firstLine="567"/>
        <w:rPr>
          <w:szCs w:val="20"/>
          <w:lang w:val="sr-Cyrl-CS"/>
        </w:rPr>
      </w:pPr>
      <w:r w:rsidRPr="00762E5D">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62E5D" w:rsidRPr="00762E5D" w:rsidRDefault="00762E5D" w:rsidP="00762E5D">
      <w:pPr>
        <w:spacing w:before="0" w:after="80" w:line="216" w:lineRule="auto"/>
        <w:ind w:firstLine="567"/>
        <w:rPr>
          <w:szCs w:val="20"/>
          <w:lang w:val="sr-Cyrl-CS"/>
        </w:rPr>
      </w:pPr>
      <w:r w:rsidRPr="00762E5D">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62E5D" w:rsidRDefault="00762E5D" w:rsidP="00762E5D">
      <w:pPr>
        <w:spacing w:before="0" w:after="80" w:line="216" w:lineRule="auto"/>
        <w:ind w:firstLine="567"/>
        <w:rPr>
          <w:szCs w:val="20"/>
          <w:lang w:val="sr-Cyrl-CS"/>
        </w:rPr>
      </w:pPr>
      <w:r w:rsidRPr="00762E5D">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62E5D" w:rsidRDefault="00762E5D" w:rsidP="00762E5D">
      <w:pPr>
        <w:spacing w:before="0" w:after="80" w:line="216" w:lineRule="auto"/>
        <w:ind w:firstLine="567"/>
        <w:rPr>
          <w:szCs w:val="20"/>
          <w:lang w:val="sr-Cyrl-CS"/>
        </w:rPr>
      </w:pPr>
    </w:p>
    <w:p w:rsidR="00762E5D" w:rsidRPr="00762E5D" w:rsidRDefault="00762E5D" w:rsidP="00762E5D">
      <w:pPr>
        <w:spacing w:before="0" w:after="80" w:line="216" w:lineRule="auto"/>
        <w:ind w:firstLine="567"/>
        <w:rPr>
          <w:szCs w:val="20"/>
          <w:lang w:val="sr-Cyrl-CS"/>
        </w:rPr>
      </w:pPr>
    </w:p>
    <w:p w:rsidR="00762E5D" w:rsidRPr="00762E5D" w:rsidRDefault="00762E5D" w:rsidP="00762E5D">
      <w:pPr>
        <w:spacing w:before="280" w:after="160" w:line="216" w:lineRule="auto"/>
        <w:ind w:firstLine="567"/>
        <w:rPr>
          <w:b/>
          <w:szCs w:val="20"/>
          <w:u w:val="single"/>
          <w:lang w:val="sr-Cyrl-RS"/>
        </w:rPr>
      </w:pPr>
      <w:r w:rsidRPr="00762E5D">
        <w:rPr>
          <w:b/>
          <w:szCs w:val="20"/>
          <w:u w:val="single"/>
          <w:lang w:val="sr-Latn-CS"/>
        </w:rPr>
        <w:lastRenderedPageBreak/>
        <w:t>V  САСТАНЦИ У ВЕЗИ БЕЗБЕДНОСТИ И ЗДРАВЉА НА РАДУ</w:t>
      </w:r>
    </w:p>
    <w:p w:rsidR="00762E5D" w:rsidRPr="00762E5D" w:rsidRDefault="00762E5D" w:rsidP="00762E5D">
      <w:pPr>
        <w:spacing w:before="360" w:after="360" w:line="216" w:lineRule="auto"/>
        <w:ind w:firstLine="567"/>
        <w:rPr>
          <w:b/>
          <w:szCs w:val="20"/>
          <w:u w:val="single"/>
          <w:lang w:val="sr-Latn-CS"/>
        </w:rPr>
      </w:pPr>
      <w:r w:rsidRPr="00762E5D">
        <w:rPr>
          <w:szCs w:val="20"/>
          <w:lang w:val="sr-Latn-CS"/>
        </w:rPr>
        <w:t>Прв</w:t>
      </w:r>
      <w:r w:rsidRPr="00762E5D">
        <w:rPr>
          <w:szCs w:val="20"/>
          <w:lang w:val="sr-Cyrl-CS"/>
        </w:rPr>
        <w:t>ом састанку за безбедност присуствују:</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лице за безбедност и здравље у ТЕНТ,</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 xml:space="preserve">инструктор БЗР и ЗОП из Службе за обуку кадрова. </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надзорни орган,</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одговорно лице извођача радова на градилишту и</w:t>
      </w:r>
    </w:p>
    <w:p w:rsidR="00762E5D" w:rsidRPr="00762E5D" w:rsidRDefault="00762E5D" w:rsidP="00762E5D">
      <w:pPr>
        <w:numPr>
          <w:ilvl w:val="1"/>
          <w:numId w:val="45"/>
        </w:numPr>
        <w:tabs>
          <w:tab w:val="num" w:pos="1134"/>
        </w:tabs>
        <w:spacing w:before="0" w:after="80" w:line="216" w:lineRule="auto"/>
        <w:ind w:left="1134"/>
        <w:rPr>
          <w:szCs w:val="20"/>
          <w:lang w:val="sr-Cyrl-CS"/>
        </w:rPr>
      </w:pPr>
      <w:r w:rsidRPr="00762E5D">
        <w:rPr>
          <w:szCs w:val="20"/>
          <w:lang w:val="sr-Cyrl-CS"/>
        </w:rPr>
        <w:t>одговорно лице за безбедност и здравље извођача радова.</w:t>
      </w:r>
      <w:r w:rsidRPr="00762E5D">
        <w:rPr>
          <w:szCs w:val="20"/>
          <w:lang w:val="sr-Latn-CS"/>
        </w:rPr>
        <w:t xml:space="preserve"> </w:t>
      </w:r>
    </w:p>
    <w:p w:rsidR="00762E5D" w:rsidRPr="00762E5D" w:rsidRDefault="00762E5D" w:rsidP="00762E5D">
      <w:pPr>
        <w:spacing w:before="0" w:after="80" w:line="216" w:lineRule="auto"/>
        <w:ind w:firstLine="567"/>
        <w:rPr>
          <w:szCs w:val="20"/>
          <w:lang w:val="sr-Latn-CS"/>
        </w:rPr>
      </w:pPr>
      <w:r w:rsidRPr="00762E5D">
        <w:rPr>
          <w:szCs w:val="20"/>
          <w:lang w:val="sr-Latn-CS"/>
        </w:rPr>
        <w:t xml:space="preserve">Садржај </w:t>
      </w:r>
      <w:r w:rsidRPr="00762E5D">
        <w:rPr>
          <w:szCs w:val="20"/>
          <w:lang w:val="ru-RU"/>
        </w:rPr>
        <w:t>првог</w:t>
      </w:r>
      <w:r w:rsidRPr="00762E5D">
        <w:rPr>
          <w:szCs w:val="20"/>
          <w:lang w:val="sr-Latn-CS"/>
        </w:rPr>
        <w:t xml:space="preserve"> састанка:</w:t>
      </w:r>
    </w:p>
    <w:p w:rsidR="00762E5D" w:rsidRPr="00762E5D" w:rsidRDefault="00762E5D" w:rsidP="00762E5D">
      <w:pPr>
        <w:numPr>
          <w:ilvl w:val="1"/>
          <w:numId w:val="45"/>
        </w:numPr>
        <w:tabs>
          <w:tab w:val="num" w:pos="1134"/>
        </w:tabs>
        <w:spacing w:before="0" w:after="80" w:line="216" w:lineRule="auto"/>
        <w:ind w:left="1134"/>
        <w:rPr>
          <w:lang w:val="ru-RU"/>
        </w:rPr>
      </w:pPr>
      <w:r w:rsidRPr="00762E5D">
        <w:rPr>
          <w:lang w:val="sr-Latn-CS"/>
        </w:rPr>
        <w:t>Одређивање радног простора (контејнери за смештај радника, материјала, санитарни чворови, и др.)</w:t>
      </w:r>
      <w:r w:rsidRPr="00762E5D">
        <w:rPr>
          <w:lang w:val="ru-RU"/>
        </w:rPr>
        <w:t>;</w:t>
      </w:r>
    </w:p>
    <w:p w:rsidR="00762E5D" w:rsidRPr="00762E5D" w:rsidRDefault="00762E5D" w:rsidP="00762E5D">
      <w:pPr>
        <w:numPr>
          <w:ilvl w:val="1"/>
          <w:numId w:val="45"/>
        </w:numPr>
        <w:tabs>
          <w:tab w:val="num" w:pos="1134"/>
        </w:tabs>
        <w:spacing w:before="0" w:after="80" w:line="216" w:lineRule="auto"/>
        <w:ind w:left="1134"/>
        <w:rPr>
          <w:lang w:val="ru-RU"/>
        </w:rPr>
      </w:pPr>
      <w:r w:rsidRPr="00762E5D">
        <w:rPr>
          <w:lang w:val="ru-RU"/>
        </w:rPr>
        <w:t xml:space="preserve">Упознавање са </w:t>
      </w:r>
      <w:r w:rsidRPr="00762E5D">
        <w:rPr>
          <w:lang w:val="sr-Cyrl-CS"/>
        </w:rPr>
        <w:t>опасностима и штетностима у термоенергетским постројењима и железничком саобраћају</w:t>
      </w:r>
      <w:r w:rsidRPr="00762E5D">
        <w:rPr>
          <w:b/>
          <w:i/>
          <w:lang w:val="sr-Cyrl-CS"/>
        </w:rPr>
        <w:t>;</w:t>
      </w:r>
    </w:p>
    <w:p w:rsidR="00762E5D" w:rsidRPr="00762E5D" w:rsidRDefault="00762E5D" w:rsidP="00762E5D">
      <w:pPr>
        <w:numPr>
          <w:ilvl w:val="1"/>
          <w:numId w:val="45"/>
        </w:numPr>
        <w:tabs>
          <w:tab w:val="num" w:pos="1134"/>
        </w:tabs>
        <w:spacing w:before="0" w:after="80" w:line="216" w:lineRule="auto"/>
        <w:ind w:left="1134"/>
        <w:rPr>
          <w:lang w:val="ru-RU"/>
        </w:rPr>
      </w:pPr>
      <w:r w:rsidRPr="00762E5D">
        <w:rPr>
          <w:lang w:val="sr-Latn-CS"/>
        </w:rPr>
        <w:t>Прва помоћ (телефонски бројеви, процедуре, и др.)</w:t>
      </w:r>
      <w:r w:rsidRPr="00762E5D">
        <w:rPr>
          <w:lang w:val="ru-RU"/>
        </w:rPr>
        <w:t>;</w:t>
      </w:r>
    </w:p>
    <w:p w:rsidR="00762E5D" w:rsidRPr="00762E5D" w:rsidRDefault="00762E5D" w:rsidP="00762E5D">
      <w:pPr>
        <w:numPr>
          <w:ilvl w:val="1"/>
          <w:numId w:val="45"/>
        </w:numPr>
        <w:tabs>
          <w:tab w:val="num" w:pos="1134"/>
        </w:tabs>
        <w:spacing w:before="0" w:after="80" w:line="216" w:lineRule="auto"/>
        <w:ind w:left="1134"/>
        <w:rPr>
          <w:lang w:val="ru-RU"/>
        </w:rPr>
      </w:pPr>
      <w:r w:rsidRPr="00762E5D">
        <w:rPr>
          <w:lang w:val="sr-Latn-CS"/>
        </w:rPr>
        <w:t>Противпожарна заштита (телефонски бројеви, процедуре, дозволе и др.), опасне материје (хемикалије, гас и горива)</w:t>
      </w:r>
      <w:r w:rsidRPr="00762E5D">
        <w:rPr>
          <w:lang w:val="sr-Cyrl-CS"/>
        </w:rPr>
        <w:t>, заштита животне средине</w:t>
      </w:r>
      <w:r w:rsidRPr="00762E5D">
        <w:rPr>
          <w:lang w:val="ru-RU"/>
        </w:rPr>
        <w:t>;</w:t>
      </w:r>
    </w:p>
    <w:p w:rsidR="00762E5D" w:rsidRPr="00762E5D" w:rsidRDefault="00762E5D" w:rsidP="00762E5D">
      <w:pPr>
        <w:numPr>
          <w:ilvl w:val="1"/>
          <w:numId w:val="45"/>
        </w:numPr>
        <w:tabs>
          <w:tab w:val="num" w:pos="1134"/>
        </w:tabs>
        <w:spacing w:before="0" w:after="80" w:line="216" w:lineRule="auto"/>
        <w:ind w:left="1134"/>
        <w:rPr>
          <w:lang w:val="ru-RU"/>
        </w:rPr>
      </w:pPr>
      <w:r w:rsidRPr="00762E5D">
        <w:rPr>
          <w:lang w:val="sr-Latn-CS"/>
        </w:rPr>
        <w:t>Лична</w:t>
      </w:r>
      <w:r w:rsidRPr="00762E5D">
        <w:rPr>
          <w:lang w:val="ru-RU"/>
        </w:rPr>
        <w:t xml:space="preserve"> и колективна</w:t>
      </w:r>
      <w:r w:rsidRPr="00762E5D">
        <w:rPr>
          <w:lang w:val="sr-Latn-CS"/>
        </w:rPr>
        <w:t xml:space="preserve"> заштитна опрема</w:t>
      </w:r>
      <w:r w:rsidRPr="00762E5D">
        <w:rPr>
          <w:lang w:val="ru-RU"/>
        </w:rPr>
        <w:t>;</w:t>
      </w:r>
    </w:p>
    <w:p w:rsidR="00762E5D" w:rsidRPr="00762E5D" w:rsidRDefault="00762E5D" w:rsidP="00762E5D">
      <w:pPr>
        <w:numPr>
          <w:ilvl w:val="1"/>
          <w:numId w:val="45"/>
        </w:numPr>
        <w:tabs>
          <w:tab w:val="num" w:pos="1134"/>
        </w:tabs>
        <w:spacing w:before="0" w:after="80" w:line="216" w:lineRule="auto"/>
        <w:ind w:left="1134"/>
        <w:rPr>
          <w:lang w:val="ru-RU"/>
        </w:rPr>
      </w:pPr>
      <w:r w:rsidRPr="00762E5D">
        <w:rPr>
          <w:lang w:val="sr-Latn-CS"/>
        </w:rPr>
        <w:t>Правила саобраћаја</w:t>
      </w:r>
      <w:r w:rsidRPr="00762E5D">
        <w:rPr>
          <w:lang w:val="ru-RU"/>
        </w:rPr>
        <w:t>;</w:t>
      </w:r>
    </w:p>
    <w:p w:rsidR="00762E5D" w:rsidRPr="00762E5D" w:rsidRDefault="00762E5D" w:rsidP="00762E5D">
      <w:pPr>
        <w:numPr>
          <w:ilvl w:val="1"/>
          <w:numId w:val="45"/>
        </w:numPr>
        <w:tabs>
          <w:tab w:val="num" w:pos="1134"/>
        </w:tabs>
        <w:spacing w:before="0" w:after="80" w:line="216" w:lineRule="auto"/>
        <w:ind w:left="1134"/>
        <w:rPr>
          <w:lang w:val="ru-RU"/>
        </w:rPr>
      </w:pPr>
      <w:r w:rsidRPr="00762E5D">
        <w:rPr>
          <w:lang w:val="ru-RU"/>
        </w:rPr>
        <w:t>Одржавање</w:t>
      </w:r>
      <w:r w:rsidRPr="00762E5D">
        <w:rPr>
          <w:lang w:val="sr-Latn-CS"/>
        </w:rPr>
        <w:t xml:space="preserve"> и чишћење </w:t>
      </w:r>
      <w:r w:rsidRPr="00762E5D">
        <w:rPr>
          <w:lang w:val="ru-RU"/>
        </w:rPr>
        <w:t>радног простора;</w:t>
      </w:r>
    </w:p>
    <w:p w:rsidR="00762E5D" w:rsidRPr="00762E5D" w:rsidRDefault="00762E5D" w:rsidP="00762E5D">
      <w:pPr>
        <w:numPr>
          <w:ilvl w:val="1"/>
          <w:numId w:val="45"/>
        </w:numPr>
        <w:tabs>
          <w:tab w:val="num" w:pos="1134"/>
        </w:tabs>
        <w:spacing w:before="0" w:after="80" w:line="216" w:lineRule="auto"/>
        <w:ind w:left="1134"/>
        <w:rPr>
          <w:lang w:val="ru-RU"/>
        </w:rPr>
      </w:pPr>
      <w:r w:rsidRPr="00762E5D">
        <w:rPr>
          <w:lang w:val="sr-Latn-CS"/>
        </w:rPr>
        <w:t>Имен</w:t>
      </w:r>
      <w:r w:rsidRPr="00762E5D">
        <w:rPr>
          <w:lang w:val="ru-RU"/>
        </w:rPr>
        <w:t xml:space="preserve">овање </w:t>
      </w:r>
      <w:r w:rsidRPr="00762E5D">
        <w:rPr>
          <w:lang w:val="sr-Latn-CS"/>
        </w:rPr>
        <w:t>одговор</w:t>
      </w:r>
      <w:r w:rsidRPr="00762E5D">
        <w:rPr>
          <w:lang w:val="ru-RU"/>
        </w:rPr>
        <w:t>них</w:t>
      </w:r>
      <w:r w:rsidRPr="00762E5D">
        <w:rPr>
          <w:lang w:val="sr-Latn-CS"/>
        </w:rPr>
        <w:t xml:space="preserve"> лица</w:t>
      </w:r>
      <w:r w:rsidRPr="00762E5D">
        <w:rPr>
          <w:lang w:val="ru-RU"/>
        </w:rPr>
        <w:t>;</w:t>
      </w:r>
    </w:p>
    <w:p w:rsidR="00762E5D" w:rsidRPr="00762E5D" w:rsidRDefault="00762E5D" w:rsidP="00762E5D">
      <w:pPr>
        <w:numPr>
          <w:ilvl w:val="1"/>
          <w:numId w:val="45"/>
        </w:numPr>
        <w:tabs>
          <w:tab w:val="num" w:pos="1134"/>
        </w:tabs>
        <w:spacing w:before="0" w:after="80" w:line="216" w:lineRule="auto"/>
        <w:ind w:left="1134"/>
        <w:rPr>
          <w:lang w:val="ru-RU"/>
        </w:rPr>
      </w:pPr>
      <w:r w:rsidRPr="00762E5D">
        <w:rPr>
          <w:lang w:val="ru-RU"/>
        </w:rPr>
        <w:t>Поступак у случају п</w:t>
      </w:r>
      <w:r w:rsidRPr="00762E5D">
        <w:rPr>
          <w:lang w:val="sr-Latn-CS"/>
        </w:rPr>
        <w:t>овреде на раду</w:t>
      </w:r>
      <w:r w:rsidRPr="00762E5D">
        <w:rPr>
          <w:lang w:val="ru-RU"/>
        </w:rPr>
        <w:t>;</w:t>
      </w:r>
    </w:p>
    <w:p w:rsidR="00762E5D" w:rsidRPr="00762E5D" w:rsidRDefault="00762E5D" w:rsidP="00762E5D">
      <w:pPr>
        <w:numPr>
          <w:ilvl w:val="1"/>
          <w:numId w:val="45"/>
        </w:numPr>
        <w:tabs>
          <w:tab w:val="num" w:pos="1134"/>
        </w:tabs>
        <w:spacing w:before="0" w:after="80" w:line="216" w:lineRule="auto"/>
        <w:ind w:left="1134"/>
        <w:rPr>
          <w:lang w:val="sr-Latn-CS"/>
        </w:rPr>
      </w:pPr>
      <w:r w:rsidRPr="00762E5D">
        <w:rPr>
          <w:lang w:val="sr-Latn-CS"/>
        </w:rPr>
        <w:t xml:space="preserve">Последице </w:t>
      </w:r>
      <w:r w:rsidRPr="00762E5D">
        <w:rPr>
          <w:lang w:val="ru-RU"/>
        </w:rPr>
        <w:t>непоштовања Правила безбедности на раду ТЕНТ и</w:t>
      </w:r>
    </w:p>
    <w:p w:rsidR="00762E5D" w:rsidRPr="00762E5D" w:rsidRDefault="00762E5D" w:rsidP="00762E5D">
      <w:pPr>
        <w:numPr>
          <w:ilvl w:val="1"/>
          <w:numId w:val="45"/>
        </w:numPr>
        <w:tabs>
          <w:tab w:val="num" w:pos="1134"/>
        </w:tabs>
        <w:spacing w:before="0" w:after="80" w:line="216" w:lineRule="auto"/>
        <w:ind w:left="1134"/>
        <w:rPr>
          <w:lang w:val="sr-Latn-CS"/>
        </w:rPr>
      </w:pPr>
      <w:r w:rsidRPr="00762E5D">
        <w:rPr>
          <w:lang w:val="ru-RU"/>
        </w:rPr>
        <w:t>План заједничких мера</w:t>
      </w:r>
    </w:p>
    <w:p w:rsidR="00762E5D" w:rsidRPr="00762E5D" w:rsidRDefault="00762E5D" w:rsidP="00762E5D">
      <w:pPr>
        <w:spacing w:before="0" w:after="80" w:line="216" w:lineRule="auto"/>
        <w:ind w:firstLine="567"/>
        <w:rPr>
          <w:szCs w:val="20"/>
          <w:lang w:val="sr-Latn-CS"/>
        </w:rPr>
      </w:pPr>
      <w:r w:rsidRPr="00762E5D">
        <w:rPr>
          <w:szCs w:val="20"/>
          <w:lang w:val="ru-RU"/>
        </w:rPr>
        <w:t xml:space="preserve">   </w:t>
      </w:r>
      <w:r w:rsidRPr="00762E5D">
        <w:rPr>
          <w:szCs w:val="20"/>
          <w:lang w:val="sr-Latn-CS"/>
        </w:rPr>
        <w:t>Редовни састанци (једном недељно) одржава</w:t>
      </w:r>
      <w:r w:rsidRPr="00762E5D">
        <w:rPr>
          <w:szCs w:val="20"/>
          <w:lang w:val="sr-Cyrl-CS"/>
        </w:rPr>
        <w:t>ју</w:t>
      </w:r>
      <w:r w:rsidRPr="00762E5D">
        <w:rPr>
          <w:szCs w:val="20"/>
          <w:lang w:val="sr-Latn-CS"/>
        </w:rPr>
        <w:t xml:space="preserve"> се са сваким извођачем посебно или са свим извођачима заједно. Састанак води </w:t>
      </w:r>
      <w:r w:rsidRPr="00762E5D">
        <w:rPr>
          <w:szCs w:val="20"/>
          <w:lang w:val="sr-Cyrl-CS"/>
        </w:rPr>
        <w:t>надзорни орган -</w:t>
      </w:r>
      <w:r w:rsidRPr="00762E5D">
        <w:rPr>
          <w:szCs w:val="20"/>
          <w:lang w:val="sr-Latn-CS"/>
        </w:rPr>
        <w:t xml:space="preserve"> вођа пројекта и одговорно лице за безбедност </w:t>
      </w:r>
      <w:r w:rsidRPr="00762E5D">
        <w:rPr>
          <w:szCs w:val="20"/>
          <w:lang w:val="sr-Cyrl-CS"/>
        </w:rPr>
        <w:t>ТЕНТ.</w:t>
      </w:r>
    </w:p>
    <w:p w:rsidR="00762E5D" w:rsidRPr="00762E5D" w:rsidRDefault="00762E5D" w:rsidP="00762E5D">
      <w:pPr>
        <w:spacing w:before="0" w:after="80" w:line="216" w:lineRule="auto"/>
        <w:ind w:firstLine="567"/>
        <w:rPr>
          <w:szCs w:val="20"/>
          <w:lang w:val="sr-Latn-CS"/>
        </w:rPr>
      </w:pPr>
      <w:r w:rsidRPr="00762E5D">
        <w:rPr>
          <w:szCs w:val="20"/>
          <w:lang w:val="sr-Latn-CS"/>
        </w:rPr>
        <w:t>Садржај</w:t>
      </w:r>
      <w:r w:rsidRPr="00762E5D">
        <w:rPr>
          <w:szCs w:val="20"/>
          <w:lang w:val="ru-RU"/>
        </w:rPr>
        <w:t xml:space="preserve"> редовног</w:t>
      </w:r>
      <w:r w:rsidRPr="00762E5D">
        <w:rPr>
          <w:szCs w:val="20"/>
          <w:lang w:val="sr-Latn-CS"/>
        </w:rPr>
        <w:t xml:space="preserve"> састанка:</w:t>
      </w:r>
    </w:p>
    <w:p w:rsidR="00762E5D" w:rsidRPr="00762E5D" w:rsidRDefault="00762E5D" w:rsidP="00762E5D">
      <w:pPr>
        <w:numPr>
          <w:ilvl w:val="1"/>
          <w:numId w:val="45"/>
        </w:numPr>
        <w:tabs>
          <w:tab w:val="num" w:pos="1134"/>
          <w:tab w:val="left" w:pos="7005"/>
        </w:tabs>
        <w:spacing w:before="0" w:after="80" w:line="216" w:lineRule="auto"/>
        <w:ind w:left="1134"/>
        <w:rPr>
          <w:lang w:val="ru-RU"/>
        </w:rPr>
      </w:pPr>
      <w:r w:rsidRPr="00762E5D">
        <w:rPr>
          <w:lang w:val="ru-RU"/>
        </w:rPr>
        <w:t xml:space="preserve">Стање </w:t>
      </w:r>
      <w:r w:rsidRPr="00762E5D">
        <w:rPr>
          <w:lang w:val="sr-Latn-CS"/>
        </w:rPr>
        <w:t>радног и складишног простора</w:t>
      </w:r>
      <w:r w:rsidRPr="00762E5D">
        <w:rPr>
          <w:lang w:val="ru-RU"/>
        </w:rPr>
        <w:t>;</w:t>
      </w:r>
    </w:p>
    <w:p w:rsidR="00762E5D" w:rsidRPr="00762E5D" w:rsidRDefault="00762E5D" w:rsidP="00762E5D">
      <w:pPr>
        <w:numPr>
          <w:ilvl w:val="1"/>
          <w:numId w:val="45"/>
        </w:numPr>
        <w:tabs>
          <w:tab w:val="num" w:pos="1134"/>
          <w:tab w:val="left" w:pos="7005"/>
        </w:tabs>
        <w:spacing w:before="0" w:after="80" w:line="216" w:lineRule="auto"/>
        <w:ind w:left="1134"/>
        <w:rPr>
          <w:lang w:val="ru-RU"/>
        </w:rPr>
      </w:pPr>
      <w:r w:rsidRPr="00762E5D">
        <w:rPr>
          <w:lang w:val="ru-RU"/>
        </w:rPr>
        <w:t>Стање</w:t>
      </w:r>
      <w:r w:rsidRPr="00762E5D">
        <w:rPr>
          <w:lang w:val="sr-Latn-CS"/>
        </w:rPr>
        <w:t xml:space="preserve"> противпожаре заштите, опасних материја (хемикалије, гас, горива)</w:t>
      </w:r>
      <w:r w:rsidRPr="00762E5D">
        <w:rPr>
          <w:lang w:val="ru-RU"/>
        </w:rPr>
        <w:t>;</w:t>
      </w:r>
    </w:p>
    <w:p w:rsidR="00762E5D" w:rsidRPr="00762E5D" w:rsidRDefault="00762E5D" w:rsidP="00762E5D">
      <w:pPr>
        <w:numPr>
          <w:ilvl w:val="1"/>
          <w:numId w:val="45"/>
        </w:numPr>
        <w:tabs>
          <w:tab w:val="num" w:pos="1134"/>
          <w:tab w:val="left" w:pos="7005"/>
        </w:tabs>
        <w:spacing w:before="0" w:after="80" w:line="216" w:lineRule="auto"/>
        <w:ind w:left="1134"/>
        <w:rPr>
          <w:lang w:val="ru-RU"/>
        </w:rPr>
      </w:pPr>
      <w:r w:rsidRPr="00762E5D">
        <w:rPr>
          <w:lang w:val="ru-RU"/>
        </w:rPr>
        <w:t>Коришћење л</w:t>
      </w:r>
      <w:r w:rsidRPr="00762E5D">
        <w:rPr>
          <w:lang w:val="sr-Latn-CS"/>
        </w:rPr>
        <w:t xml:space="preserve">ичне </w:t>
      </w:r>
      <w:r w:rsidRPr="00762E5D">
        <w:rPr>
          <w:lang w:val="ru-RU"/>
        </w:rPr>
        <w:t>и колективне</w:t>
      </w:r>
      <w:r w:rsidRPr="00762E5D">
        <w:rPr>
          <w:lang w:val="sr-Latn-CS"/>
        </w:rPr>
        <w:t xml:space="preserve"> заштитне опреме</w:t>
      </w:r>
      <w:r w:rsidRPr="00762E5D">
        <w:rPr>
          <w:lang w:val="ru-RU"/>
        </w:rPr>
        <w:t>;</w:t>
      </w:r>
    </w:p>
    <w:p w:rsidR="00762E5D" w:rsidRPr="00762E5D" w:rsidRDefault="00762E5D" w:rsidP="00762E5D">
      <w:pPr>
        <w:numPr>
          <w:ilvl w:val="1"/>
          <w:numId w:val="45"/>
        </w:numPr>
        <w:tabs>
          <w:tab w:val="num" w:pos="1134"/>
          <w:tab w:val="left" w:pos="7005"/>
        </w:tabs>
        <w:spacing w:before="0" w:after="80" w:line="216" w:lineRule="auto"/>
        <w:ind w:left="1134"/>
        <w:rPr>
          <w:lang w:val="ru-RU"/>
        </w:rPr>
      </w:pPr>
      <w:r w:rsidRPr="00762E5D">
        <w:rPr>
          <w:lang w:val="ru-RU"/>
        </w:rPr>
        <w:t>Поштовање п</w:t>
      </w:r>
      <w:r w:rsidRPr="00762E5D">
        <w:rPr>
          <w:lang w:val="sr-Latn-CS"/>
        </w:rPr>
        <w:t>равила саобраћаја</w:t>
      </w:r>
      <w:r w:rsidRPr="00762E5D">
        <w:rPr>
          <w:lang w:val="ru-RU"/>
        </w:rPr>
        <w:t>;</w:t>
      </w:r>
    </w:p>
    <w:p w:rsidR="00762E5D" w:rsidRPr="00762E5D" w:rsidRDefault="00762E5D" w:rsidP="00762E5D">
      <w:pPr>
        <w:numPr>
          <w:ilvl w:val="1"/>
          <w:numId w:val="45"/>
        </w:numPr>
        <w:tabs>
          <w:tab w:val="num" w:pos="1134"/>
          <w:tab w:val="left" w:pos="7005"/>
        </w:tabs>
        <w:spacing w:before="0" w:after="80" w:line="216" w:lineRule="auto"/>
        <w:ind w:left="1134"/>
        <w:rPr>
          <w:lang w:val="ru-RU"/>
        </w:rPr>
      </w:pPr>
      <w:r w:rsidRPr="00762E5D">
        <w:rPr>
          <w:lang w:val="sr-Latn-CS"/>
        </w:rPr>
        <w:t>Процене ризика од повреда</w:t>
      </w:r>
      <w:r w:rsidRPr="00762E5D">
        <w:rPr>
          <w:lang w:val="ru-RU"/>
        </w:rPr>
        <w:t xml:space="preserve"> и</w:t>
      </w:r>
    </w:p>
    <w:p w:rsidR="00762E5D" w:rsidRPr="00762E5D" w:rsidRDefault="00762E5D" w:rsidP="00762E5D">
      <w:pPr>
        <w:numPr>
          <w:ilvl w:val="1"/>
          <w:numId w:val="45"/>
        </w:numPr>
        <w:tabs>
          <w:tab w:val="num" w:pos="1134"/>
          <w:tab w:val="left" w:pos="7005"/>
        </w:tabs>
        <w:spacing w:before="0" w:after="80" w:line="216" w:lineRule="auto"/>
        <w:ind w:left="1134"/>
        <w:rPr>
          <w:lang w:val="sr-Latn-CS"/>
        </w:rPr>
      </w:pPr>
      <w:r w:rsidRPr="00762E5D">
        <w:rPr>
          <w:lang w:val="sr-Latn-CS"/>
        </w:rPr>
        <w:t>Могућност побољшања безбедности</w:t>
      </w:r>
      <w:r w:rsidRPr="00762E5D">
        <w:rPr>
          <w:lang w:val="ru-RU"/>
        </w:rPr>
        <w:t xml:space="preserve"> и здравља на</w:t>
      </w:r>
      <w:r w:rsidRPr="00762E5D">
        <w:rPr>
          <w:lang w:val="sr-Latn-CS"/>
        </w:rPr>
        <w:t xml:space="preserve"> рад</w:t>
      </w:r>
      <w:r w:rsidRPr="00762E5D">
        <w:rPr>
          <w:lang w:val="ru-RU"/>
        </w:rPr>
        <w:t>у</w:t>
      </w:r>
      <w:r w:rsidRPr="00762E5D">
        <w:rPr>
          <w:lang w:val="sr-Latn-CS"/>
        </w:rPr>
        <w:t>.</w:t>
      </w:r>
    </w:p>
    <w:p w:rsidR="00ED4C67" w:rsidRPr="005B3FED" w:rsidRDefault="00ED4C67" w:rsidP="00762E5D">
      <w:pPr>
        <w:jc w:val="center"/>
        <w:rPr>
          <w:rFonts w:cs="Arial"/>
          <w:b/>
        </w:rPr>
      </w:pPr>
    </w:p>
    <w:sectPr w:rsidR="00ED4C67"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160" w:rsidRDefault="00986160">
      <w:r>
        <w:separator/>
      </w:r>
    </w:p>
    <w:p w:rsidR="00986160" w:rsidRDefault="00986160"/>
  </w:endnote>
  <w:endnote w:type="continuationSeparator" w:id="0">
    <w:p w:rsidR="00986160" w:rsidRDefault="00986160">
      <w:r>
        <w:continuationSeparator/>
      </w:r>
    </w:p>
    <w:p w:rsidR="00986160" w:rsidRDefault="00986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F59" w:rsidRDefault="001B2F5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B2F59" w:rsidRDefault="001B2F59" w:rsidP="00841BE7">
    <w:pPr>
      <w:pStyle w:val="Footer"/>
      <w:ind w:right="360"/>
    </w:pPr>
  </w:p>
  <w:p w:rsidR="001B2F59" w:rsidRDefault="001B2F5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F59" w:rsidRPr="00EC5BB4" w:rsidRDefault="001B2F59"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103E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103E3">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F59" w:rsidRPr="00EC5BB4" w:rsidRDefault="001B2F5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103E3">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103E3">
      <w:rPr>
        <w:rStyle w:val="PageNumber"/>
        <w:rFonts w:cs="Arial"/>
        <w:b/>
        <w:noProof/>
        <w:szCs w:val="24"/>
      </w:rPr>
      <w:t>56</w:t>
    </w:r>
    <w:r w:rsidRPr="00EC5BB4">
      <w:rPr>
        <w:rStyle w:val="PageNumber"/>
        <w:rFonts w:cs="Arial"/>
        <w:b/>
        <w:szCs w:val="24"/>
      </w:rPr>
      <w:fldChar w:fldCharType="end"/>
    </w:r>
  </w:p>
  <w:p w:rsidR="001B2F59" w:rsidRDefault="001B2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160" w:rsidRDefault="00986160">
      <w:r>
        <w:separator/>
      </w:r>
    </w:p>
    <w:p w:rsidR="00986160" w:rsidRDefault="00986160"/>
  </w:footnote>
  <w:footnote w:type="continuationSeparator" w:id="0">
    <w:p w:rsidR="00986160" w:rsidRDefault="00986160">
      <w:r>
        <w:continuationSeparator/>
      </w:r>
    </w:p>
    <w:p w:rsidR="00986160" w:rsidRDefault="009861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F59" w:rsidRDefault="001B2F59" w:rsidP="004276AD">
    <w:pPr>
      <w:pStyle w:val="Header"/>
      <w:rPr>
        <w:sz w:val="20"/>
      </w:rPr>
    </w:pPr>
  </w:p>
  <w:p w:rsidR="001B2F59" w:rsidRPr="00274C2A" w:rsidRDefault="001B2F59" w:rsidP="004276AD">
    <w:pPr>
      <w:pStyle w:val="Header"/>
      <w:rPr>
        <w:sz w:val="18"/>
        <w:szCs w:val="18"/>
        <w:lang w:val="sr-Cyrl-RS"/>
      </w:rPr>
    </w:pPr>
    <w:r w:rsidRPr="00274C2A">
      <w:rPr>
        <w:sz w:val="18"/>
        <w:szCs w:val="18"/>
      </w:rPr>
      <w:t>ЈП „Електропривреда Србије“</w:t>
    </w:r>
  </w:p>
  <w:p w:rsidR="001B2F59" w:rsidRPr="0037483D" w:rsidRDefault="001B2F59" w:rsidP="0037483D">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37483D">
      <w:rPr>
        <w:rFonts w:cs="Arial"/>
        <w:b/>
        <w:sz w:val="18"/>
        <w:szCs w:val="18"/>
        <w:lang w:val="sr-Cyrl-CS"/>
      </w:rPr>
      <w:t>3000/</w:t>
    </w:r>
    <w:r>
      <w:rPr>
        <w:rFonts w:cs="Arial"/>
        <w:b/>
        <w:sz w:val="18"/>
        <w:szCs w:val="18"/>
        <w:lang w:val="sr-Latn-RS"/>
      </w:rPr>
      <w:t>1015/2018</w:t>
    </w:r>
    <w:r w:rsidRPr="0037483D">
      <w:rPr>
        <w:rFonts w:cs="Arial"/>
        <w:b/>
        <w:sz w:val="18"/>
        <w:szCs w:val="18"/>
        <w:lang w:val="sr-Cyrl-CS"/>
      </w:rPr>
      <w:t xml:space="preserve"> (</w:t>
    </w:r>
    <w:r>
      <w:rPr>
        <w:rFonts w:cs="Arial"/>
        <w:b/>
        <w:sz w:val="18"/>
        <w:szCs w:val="18"/>
        <w:lang w:val="sr-Latn-RS"/>
      </w:rPr>
      <w:t>1355/2018</w:t>
    </w:r>
    <w:r w:rsidRPr="0037483D">
      <w:rPr>
        <w:rFonts w:cs="Arial"/>
        <w:b/>
        <w:sz w:val="18"/>
        <w:szCs w:val="18"/>
        <w:lang w:val="sr-Cyrl-CS"/>
      </w:rPr>
      <w:t>)</w:t>
    </w:r>
  </w:p>
  <w:p w:rsidR="001B2F59" w:rsidRPr="00A26E0E" w:rsidRDefault="001B2F59" w:rsidP="0037483D">
    <w:pPr>
      <w:ind w:left="-360" w:right="-19"/>
      <w:jc w:val="center"/>
      <w:outlineLvl w:val="0"/>
      <w:rPr>
        <w:rFonts w:cs="Arial"/>
        <w:b/>
        <w:bCs/>
        <w:sz w:val="18"/>
        <w:szCs w:val="18"/>
        <w:lang w:val="sr-Latn-RS" w:eastAsia="hr-HR"/>
      </w:rPr>
    </w:pPr>
    <w:r>
      <w:rPr>
        <w:sz w:val="18"/>
        <w:szCs w:val="18"/>
        <w:lang w:val="sr-Cyrl-RS"/>
      </w:rPr>
      <w:t xml:space="preserve">              </w:t>
    </w:r>
  </w:p>
  <w:p w:rsidR="001B2F59" w:rsidRPr="00274C2A" w:rsidRDefault="001B2F59" w:rsidP="00274C2A">
    <w:pPr>
      <w:jc w:val="right"/>
      <w:rPr>
        <w:rFonts w:cs="Arial"/>
        <w:b/>
        <w:sz w:val="18"/>
        <w:szCs w:val="18"/>
        <w:lang w:val="sr-Cyrl-R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F59" w:rsidRDefault="001B2F59" w:rsidP="004276AD">
    <w:pPr>
      <w:pStyle w:val="Header"/>
    </w:pPr>
  </w:p>
  <w:p w:rsidR="001B2F59" w:rsidRPr="00274C2A" w:rsidRDefault="001B2F59" w:rsidP="00A31A80">
    <w:pPr>
      <w:pStyle w:val="Header"/>
      <w:rPr>
        <w:sz w:val="18"/>
        <w:szCs w:val="18"/>
        <w:lang w:val="sr-Cyrl-RS"/>
      </w:rPr>
    </w:pPr>
    <w:r w:rsidRPr="00274C2A">
      <w:rPr>
        <w:sz w:val="18"/>
        <w:szCs w:val="18"/>
      </w:rPr>
      <w:t>ЈП „Електропривреда Србије“</w:t>
    </w:r>
  </w:p>
  <w:p w:rsidR="001B2F59" w:rsidRPr="0037483D" w:rsidRDefault="001B2F59" w:rsidP="002B1E6D">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37483D">
      <w:rPr>
        <w:rFonts w:cs="Arial"/>
        <w:b/>
        <w:sz w:val="18"/>
        <w:szCs w:val="18"/>
        <w:lang w:val="sr-Cyrl-CS"/>
      </w:rPr>
      <w:t>3000/</w:t>
    </w:r>
    <w:r>
      <w:rPr>
        <w:rFonts w:cs="Arial"/>
        <w:b/>
        <w:sz w:val="18"/>
        <w:szCs w:val="18"/>
        <w:lang w:val="sr-Latn-RS"/>
      </w:rPr>
      <w:t>1015/2018</w:t>
    </w:r>
    <w:r w:rsidRPr="0037483D">
      <w:rPr>
        <w:rFonts w:cs="Arial"/>
        <w:b/>
        <w:sz w:val="18"/>
        <w:szCs w:val="18"/>
        <w:lang w:val="sr-Cyrl-CS"/>
      </w:rPr>
      <w:t xml:space="preserve"> (</w:t>
    </w:r>
    <w:r>
      <w:rPr>
        <w:rFonts w:cs="Arial"/>
        <w:b/>
        <w:sz w:val="18"/>
        <w:szCs w:val="18"/>
        <w:lang w:val="sr-Latn-RS"/>
      </w:rPr>
      <w:t>1355/2018</w:t>
    </w:r>
    <w:r w:rsidRPr="0037483D">
      <w:rPr>
        <w:rFonts w:cs="Arial"/>
        <w:b/>
        <w:sz w:val="18"/>
        <w:szCs w:val="18"/>
        <w:lang w:val="sr-Cyrl-CS"/>
      </w:rPr>
      <w:t>)</w:t>
    </w:r>
  </w:p>
  <w:p w:rsidR="001B2F59" w:rsidRPr="00A31A80" w:rsidRDefault="001B2F59" w:rsidP="002B1E6D">
    <w:pPr>
      <w:ind w:left="-360" w:right="-19"/>
      <w:jc w:val="right"/>
      <w:outlineLvl w:val="0"/>
      <w:rPr>
        <w:rFonts w:cs="Arial"/>
        <w:b/>
        <w:sz w:val="18"/>
        <w:szCs w:val="18"/>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623A56"/>
    <w:multiLevelType w:val="hybridMultilevel"/>
    <w:tmpl w:val="77DA5CA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01B640BB"/>
    <w:multiLevelType w:val="hybridMultilevel"/>
    <w:tmpl w:val="3508C86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15:restartNumberingAfterBreak="0">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2" w15:restartNumberingAfterBreak="0">
    <w:nsid w:val="06E4098F"/>
    <w:multiLevelType w:val="hybridMultilevel"/>
    <w:tmpl w:val="633424DC"/>
    <w:lvl w:ilvl="0" w:tplc="90D01A2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7B1A9E"/>
    <w:multiLevelType w:val="hybridMultilevel"/>
    <w:tmpl w:val="9A74023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944021B"/>
    <w:multiLevelType w:val="hybridMultilevel"/>
    <w:tmpl w:val="0A2238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7DC547C"/>
    <w:multiLevelType w:val="hybridMultilevel"/>
    <w:tmpl w:val="A8B48442"/>
    <w:lvl w:ilvl="0" w:tplc="241A001B">
      <w:start w:val="1"/>
      <w:numFmt w:val="lowerRoman"/>
      <w:lvlText w:val="%1."/>
      <w:lvlJc w:val="righ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5" w15:restartNumberingAfterBreak="0">
    <w:nsid w:val="2F300BAD"/>
    <w:multiLevelType w:val="hybridMultilevel"/>
    <w:tmpl w:val="5B5C4CAA"/>
    <w:lvl w:ilvl="0" w:tplc="241A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60737"/>
    <w:multiLevelType w:val="hybridMultilevel"/>
    <w:tmpl w:val="FD58D922"/>
    <w:lvl w:ilvl="0" w:tplc="7F10FC12">
      <w:numFmt w:val="bullet"/>
      <w:lvlText w:val="-"/>
      <w:lvlJc w:val="left"/>
      <w:pPr>
        <w:ind w:left="1440" w:hanging="360"/>
      </w:pPr>
      <w:rPr>
        <w:rFonts w:ascii="Arial Narrow" w:eastAsiaTheme="minorHAnsi" w:hAnsi="Arial Narrow"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1701B80"/>
    <w:multiLevelType w:val="hybridMultilevel"/>
    <w:tmpl w:val="8C261BC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2" w15:restartNumberingAfterBreak="0">
    <w:nsid w:val="42F15CA8"/>
    <w:multiLevelType w:val="hybridMultilevel"/>
    <w:tmpl w:val="0BE6C53C"/>
    <w:lvl w:ilvl="0" w:tplc="46CEA6A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37F76E3"/>
    <w:multiLevelType w:val="hybridMultilevel"/>
    <w:tmpl w:val="6B5AD69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15:restartNumberingAfterBreak="0">
    <w:nsid w:val="54A61EC6"/>
    <w:multiLevelType w:val="hybridMultilevel"/>
    <w:tmpl w:val="8FBE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7F2E6612"/>
    <w:multiLevelType w:val="hybridMultilevel"/>
    <w:tmpl w:val="31527C1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96"/>
  </w:num>
  <w:num w:numId="2">
    <w:abstractNumId w:val="71"/>
  </w:num>
  <w:num w:numId="3">
    <w:abstractNumId w:val="92"/>
  </w:num>
  <w:num w:numId="4">
    <w:abstractNumId w:val="60"/>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80"/>
  </w:num>
  <w:num w:numId="10">
    <w:abstractNumId w:val="73"/>
  </w:num>
  <w:num w:numId="11">
    <w:abstractNumId w:val="65"/>
  </w:num>
  <w:num w:numId="12">
    <w:abstractNumId w:val="70"/>
  </w:num>
  <w:num w:numId="13">
    <w:abstractNumId w:val="93"/>
  </w:num>
  <w:num w:numId="14">
    <w:abstractNumId w:val="86"/>
  </w:num>
  <w:num w:numId="15">
    <w:abstractNumId w:val="72"/>
  </w:num>
  <w:num w:numId="1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101"/>
  </w:num>
  <w:num w:numId="22">
    <w:abstractNumId w:val="61"/>
  </w:num>
  <w:num w:numId="23">
    <w:abstractNumId w:val="97"/>
  </w:num>
  <w:num w:numId="24">
    <w:abstractNumId w:val="67"/>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num>
  <w:num w:numId="29">
    <w:abstractNumId w:val="75"/>
  </w:num>
  <w:num w:numId="30">
    <w:abstractNumId w:val="77"/>
  </w:num>
  <w:num w:numId="31">
    <w:abstractNumId w:val="68"/>
  </w:num>
  <w:num w:numId="32">
    <w:abstractNumId w:val="103"/>
  </w:num>
  <w:num w:numId="33">
    <w:abstractNumId w:val="50"/>
  </w:num>
  <w:num w:numId="34">
    <w:abstractNumId w:val="51"/>
  </w:num>
  <w:num w:numId="35">
    <w:abstractNumId w:val="88"/>
  </w:num>
  <w:num w:numId="36">
    <w:abstractNumId w:val="52"/>
  </w:num>
  <w:num w:numId="37">
    <w:abstractNumId w:val="3"/>
  </w:num>
  <w:num w:numId="38">
    <w:abstractNumId w:val="82"/>
  </w:num>
  <w:num w:numId="39">
    <w:abstractNumId w:val="58"/>
  </w:num>
  <w:num w:numId="40">
    <w:abstractNumId w:val="49"/>
  </w:num>
  <w:num w:numId="41">
    <w:abstractNumId w:val="81"/>
  </w:num>
  <w:num w:numId="42">
    <w:abstractNumId w:val="87"/>
  </w:num>
  <w:num w:numId="43">
    <w:abstractNumId w:val="62"/>
  </w:num>
  <w:num w:numId="44">
    <w:abstractNumId w:val="74"/>
  </w:num>
  <w:num w:numId="45">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0D"/>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648"/>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CB5"/>
    <w:rsid w:val="00022FC7"/>
    <w:rsid w:val="00023057"/>
    <w:rsid w:val="00023308"/>
    <w:rsid w:val="00023BFF"/>
    <w:rsid w:val="00023D09"/>
    <w:rsid w:val="00024980"/>
    <w:rsid w:val="00024AD7"/>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D9A"/>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7C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B7DC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9A6"/>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762"/>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0D7"/>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29B"/>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F59"/>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4AD0"/>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2B7"/>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E6D"/>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CC7"/>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045"/>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83D"/>
    <w:rsid w:val="00374D0A"/>
    <w:rsid w:val="00374D49"/>
    <w:rsid w:val="00374EE7"/>
    <w:rsid w:val="00374FCD"/>
    <w:rsid w:val="00375021"/>
    <w:rsid w:val="003756A2"/>
    <w:rsid w:val="00375838"/>
    <w:rsid w:val="00375FF5"/>
    <w:rsid w:val="00376130"/>
    <w:rsid w:val="003762D5"/>
    <w:rsid w:val="003763F1"/>
    <w:rsid w:val="00376A5A"/>
    <w:rsid w:val="00376CA5"/>
    <w:rsid w:val="00376D23"/>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A75"/>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0B"/>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247"/>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CA6"/>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617"/>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F59"/>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73A"/>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3E3"/>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90"/>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5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721"/>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82"/>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F7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085"/>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0EC7"/>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61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1F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BF5"/>
    <w:rsid w:val="00926C80"/>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0B"/>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7CA"/>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160"/>
    <w:rsid w:val="0098662E"/>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669"/>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02"/>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05B"/>
    <w:rsid w:val="009B79B6"/>
    <w:rsid w:val="009B7E8B"/>
    <w:rsid w:val="009C0057"/>
    <w:rsid w:val="009C052A"/>
    <w:rsid w:val="009C0A47"/>
    <w:rsid w:val="009C0BD9"/>
    <w:rsid w:val="009C0C84"/>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3F5"/>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E20"/>
    <w:rsid w:val="00A0242E"/>
    <w:rsid w:val="00A025A0"/>
    <w:rsid w:val="00A0354F"/>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26"/>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2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C13"/>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0D4"/>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9A"/>
    <w:rsid w:val="00AF475B"/>
    <w:rsid w:val="00AF493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25C"/>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00D"/>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CF2"/>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7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3EA"/>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781"/>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EF0"/>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3A2"/>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48E"/>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1FDB"/>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5E1"/>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D1C"/>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F8"/>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7BB"/>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8FD"/>
    <w:rsid w:val="00F26B54"/>
    <w:rsid w:val="00F26D84"/>
    <w:rsid w:val="00F26F0A"/>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5BD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71E"/>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D6E9A"/>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66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_2"/>
    <w:basedOn w:val="Normal"/>
    <w:rsid w:val="000C49A6"/>
    <w:pPr>
      <w:tabs>
        <w:tab w:val="right" w:leader="dot" w:pos="10206"/>
      </w:tabs>
      <w:overflowPunct w:val="0"/>
      <w:autoSpaceDE w:val="0"/>
      <w:autoSpaceDN w:val="0"/>
      <w:adjustRightInd w:val="0"/>
      <w:spacing w:before="0" w:after="60" w:line="300" w:lineRule="atLeast"/>
      <w:ind w:left="709" w:right="1021" w:hanging="425"/>
      <w:textAlignment w:val="baseline"/>
    </w:pPr>
    <w:rPr>
      <w:rFonts w:cs="Arial"/>
      <w:color w:val="000080"/>
      <w:sz w:val="24"/>
      <w:szCs w:val="20"/>
      <w:lang w:val="ru-RU"/>
    </w:rPr>
  </w:style>
  <w:style w:type="paragraph" w:customStyle="1" w:styleId="m4767607664135774391gmail-msolistparagraph">
    <w:name w:val="m_4767607664135774391gmail-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 w:type="paragraph" w:customStyle="1" w:styleId="m4767607664135774391msolistparagraph">
    <w:name w:val="m_4767607664135774391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8730549">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5796415">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3078047">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787875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6885550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595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danijela.janj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5.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F9BA41B-3E82-4F33-B836-0A84A4D267FF}">
  <ds:schemaRefs>
    <ds:schemaRef ds:uri="http://schemas.openxmlformats.org/officeDocument/2006/bibliography"/>
  </ds:schemaRefs>
</ds:datastoreItem>
</file>

<file path=customXml/itemProps100.xml><?xml version="1.0" encoding="utf-8"?>
<ds:datastoreItem xmlns:ds="http://schemas.openxmlformats.org/officeDocument/2006/customXml" ds:itemID="{19F28FEB-D966-4B9B-B054-94CB973719D9}">
  <ds:schemaRefs>
    <ds:schemaRef ds:uri="http://schemas.openxmlformats.org/officeDocument/2006/bibliography"/>
  </ds:schemaRefs>
</ds:datastoreItem>
</file>

<file path=customXml/itemProps101.xml><?xml version="1.0" encoding="utf-8"?>
<ds:datastoreItem xmlns:ds="http://schemas.openxmlformats.org/officeDocument/2006/customXml" ds:itemID="{14EB46DE-4961-48FA-8271-355F862766B6}">
  <ds:schemaRefs>
    <ds:schemaRef ds:uri="http://schemas.openxmlformats.org/officeDocument/2006/bibliography"/>
  </ds:schemaRefs>
</ds:datastoreItem>
</file>

<file path=customXml/itemProps102.xml><?xml version="1.0" encoding="utf-8"?>
<ds:datastoreItem xmlns:ds="http://schemas.openxmlformats.org/officeDocument/2006/customXml" ds:itemID="{F722D7C3-B517-4D0F-9C1B-930B77949A66}">
  <ds:schemaRefs>
    <ds:schemaRef ds:uri="http://schemas.openxmlformats.org/officeDocument/2006/bibliography"/>
  </ds:schemaRefs>
</ds:datastoreItem>
</file>

<file path=customXml/itemProps103.xml><?xml version="1.0" encoding="utf-8"?>
<ds:datastoreItem xmlns:ds="http://schemas.openxmlformats.org/officeDocument/2006/customXml" ds:itemID="{53E6008D-DEA0-4647-9E14-E4EC77B70C4B}">
  <ds:schemaRefs>
    <ds:schemaRef ds:uri="http://schemas.openxmlformats.org/officeDocument/2006/bibliography"/>
  </ds:schemaRefs>
</ds:datastoreItem>
</file>

<file path=customXml/itemProps104.xml><?xml version="1.0" encoding="utf-8"?>
<ds:datastoreItem xmlns:ds="http://schemas.openxmlformats.org/officeDocument/2006/customXml" ds:itemID="{77D5F2C7-7DAF-4943-B205-8B904602B2F4}">
  <ds:schemaRefs>
    <ds:schemaRef ds:uri="http://schemas.openxmlformats.org/officeDocument/2006/bibliography"/>
  </ds:schemaRefs>
</ds:datastoreItem>
</file>

<file path=customXml/itemProps105.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106.xml><?xml version="1.0" encoding="utf-8"?>
<ds:datastoreItem xmlns:ds="http://schemas.openxmlformats.org/officeDocument/2006/customXml" ds:itemID="{CC190A13-3131-4F47-BED1-E8C662D6FD96}">
  <ds:schemaRefs>
    <ds:schemaRef ds:uri="http://schemas.openxmlformats.org/officeDocument/2006/bibliography"/>
  </ds:schemaRefs>
</ds:datastoreItem>
</file>

<file path=customXml/itemProps107.xml><?xml version="1.0" encoding="utf-8"?>
<ds:datastoreItem xmlns:ds="http://schemas.openxmlformats.org/officeDocument/2006/customXml" ds:itemID="{7C8B0E32-0721-4015-BADE-1C24B547379B}">
  <ds:schemaRefs>
    <ds:schemaRef ds:uri="http://schemas.openxmlformats.org/officeDocument/2006/bibliography"/>
  </ds:schemaRefs>
</ds:datastoreItem>
</file>

<file path=customXml/itemProps108.xml><?xml version="1.0" encoding="utf-8"?>
<ds:datastoreItem xmlns:ds="http://schemas.openxmlformats.org/officeDocument/2006/customXml" ds:itemID="{5B02F5DB-8913-49A1-8ABC-19540A38895C}">
  <ds:schemaRefs>
    <ds:schemaRef ds:uri="http://schemas.openxmlformats.org/officeDocument/2006/bibliography"/>
  </ds:schemaRefs>
</ds:datastoreItem>
</file>

<file path=customXml/itemProps109.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11.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110.xml><?xml version="1.0" encoding="utf-8"?>
<ds:datastoreItem xmlns:ds="http://schemas.openxmlformats.org/officeDocument/2006/customXml" ds:itemID="{5C70FB37-ABDB-4593-B466-EB0F9493E3D3}">
  <ds:schemaRefs>
    <ds:schemaRef ds:uri="http://schemas.openxmlformats.org/officeDocument/2006/bibliography"/>
  </ds:schemaRefs>
</ds:datastoreItem>
</file>

<file path=customXml/itemProps111.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112.xml><?xml version="1.0" encoding="utf-8"?>
<ds:datastoreItem xmlns:ds="http://schemas.openxmlformats.org/officeDocument/2006/customXml" ds:itemID="{59CD2EF0-549E-46E4-9E1E-C51D2DCFB3D9}">
  <ds:schemaRefs>
    <ds:schemaRef ds:uri="http://schemas.openxmlformats.org/officeDocument/2006/bibliography"/>
  </ds:schemaRefs>
</ds:datastoreItem>
</file>

<file path=customXml/itemProps113.xml><?xml version="1.0" encoding="utf-8"?>
<ds:datastoreItem xmlns:ds="http://schemas.openxmlformats.org/officeDocument/2006/customXml" ds:itemID="{A3687615-8CE3-4E32-817A-04B923A873CC}">
  <ds:schemaRefs>
    <ds:schemaRef ds:uri="http://schemas.openxmlformats.org/officeDocument/2006/bibliography"/>
  </ds:schemaRefs>
</ds:datastoreItem>
</file>

<file path=customXml/itemProps114.xml><?xml version="1.0" encoding="utf-8"?>
<ds:datastoreItem xmlns:ds="http://schemas.openxmlformats.org/officeDocument/2006/customXml" ds:itemID="{869F9D3A-8109-4134-B255-9FB52FA2C3F9}">
  <ds:schemaRefs>
    <ds:schemaRef ds:uri="http://schemas.openxmlformats.org/officeDocument/2006/bibliography"/>
  </ds:schemaRefs>
</ds:datastoreItem>
</file>

<file path=customXml/itemProps115.xml><?xml version="1.0" encoding="utf-8"?>
<ds:datastoreItem xmlns:ds="http://schemas.openxmlformats.org/officeDocument/2006/customXml" ds:itemID="{258E63CE-3F0B-40C9-A751-2B7B063489C0}">
  <ds:schemaRefs>
    <ds:schemaRef ds:uri="http://schemas.openxmlformats.org/officeDocument/2006/bibliography"/>
  </ds:schemaRefs>
</ds:datastoreItem>
</file>

<file path=customXml/itemProps116.xml><?xml version="1.0" encoding="utf-8"?>
<ds:datastoreItem xmlns:ds="http://schemas.openxmlformats.org/officeDocument/2006/customXml" ds:itemID="{C3F53DD9-41A1-4A19-916A-E9F0823E9FCA}">
  <ds:schemaRefs>
    <ds:schemaRef ds:uri="http://schemas.openxmlformats.org/officeDocument/2006/bibliography"/>
  </ds:schemaRefs>
</ds:datastoreItem>
</file>

<file path=customXml/itemProps117.xml><?xml version="1.0" encoding="utf-8"?>
<ds:datastoreItem xmlns:ds="http://schemas.openxmlformats.org/officeDocument/2006/customXml" ds:itemID="{C5F12EF8-35AD-4101-98E0-F26ADA34C1F7}">
  <ds:schemaRefs>
    <ds:schemaRef ds:uri="http://schemas.openxmlformats.org/officeDocument/2006/bibliography"/>
  </ds:schemaRefs>
</ds:datastoreItem>
</file>

<file path=customXml/itemProps118.xml><?xml version="1.0" encoding="utf-8"?>
<ds:datastoreItem xmlns:ds="http://schemas.openxmlformats.org/officeDocument/2006/customXml" ds:itemID="{0DA47D90-B7DE-4260-8A54-35B716F7D655}">
  <ds:schemaRefs>
    <ds:schemaRef ds:uri="http://schemas.openxmlformats.org/officeDocument/2006/bibliography"/>
  </ds:schemaRefs>
</ds:datastoreItem>
</file>

<file path=customXml/itemProps119.xml><?xml version="1.0" encoding="utf-8"?>
<ds:datastoreItem xmlns:ds="http://schemas.openxmlformats.org/officeDocument/2006/customXml" ds:itemID="{6C0C9726-1FA9-40DF-99E5-759822F9145F}">
  <ds:schemaRefs>
    <ds:schemaRef ds:uri="http://schemas.openxmlformats.org/officeDocument/2006/bibliography"/>
  </ds:schemaRefs>
</ds:datastoreItem>
</file>

<file path=customXml/itemProps12.xml><?xml version="1.0" encoding="utf-8"?>
<ds:datastoreItem xmlns:ds="http://schemas.openxmlformats.org/officeDocument/2006/customXml" ds:itemID="{399F3B57-489B-461C-8E1E-3E2CD677919F}">
  <ds:schemaRefs>
    <ds:schemaRef ds:uri="http://schemas.openxmlformats.org/officeDocument/2006/bibliography"/>
  </ds:schemaRefs>
</ds:datastoreItem>
</file>

<file path=customXml/itemProps120.xml><?xml version="1.0" encoding="utf-8"?>
<ds:datastoreItem xmlns:ds="http://schemas.openxmlformats.org/officeDocument/2006/customXml" ds:itemID="{0CAD0BE7-BF08-4D91-A19A-0C2C3871BE57}">
  <ds:schemaRefs>
    <ds:schemaRef ds:uri="http://schemas.openxmlformats.org/officeDocument/2006/bibliography"/>
  </ds:schemaRefs>
</ds:datastoreItem>
</file>

<file path=customXml/itemProps121.xml><?xml version="1.0" encoding="utf-8"?>
<ds:datastoreItem xmlns:ds="http://schemas.openxmlformats.org/officeDocument/2006/customXml" ds:itemID="{41ED8480-4E6F-46DC-ADFD-F0C6E02A12EB}">
  <ds:schemaRefs>
    <ds:schemaRef ds:uri="http://schemas.openxmlformats.org/officeDocument/2006/bibliography"/>
  </ds:schemaRefs>
</ds:datastoreItem>
</file>

<file path=customXml/itemProps122.xml><?xml version="1.0" encoding="utf-8"?>
<ds:datastoreItem xmlns:ds="http://schemas.openxmlformats.org/officeDocument/2006/customXml" ds:itemID="{59062048-F018-4938-9BE3-37B2C7BD5FBF}">
  <ds:schemaRefs>
    <ds:schemaRef ds:uri="http://schemas.openxmlformats.org/officeDocument/2006/bibliography"/>
  </ds:schemaRefs>
</ds:datastoreItem>
</file>

<file path=customXml/itemProps123.xml><?xml version="1.0" encoding="utf-8"?>
<ds:datastoreItem xmlns:ds="http://schemas.openxmlformats.org/officeDocument/2006/customXml" ds:itemID="{B9A8F5A4-B892-4831-A24F-63B4276AE4F0}">
  <ds:schemaRefs>
    <ds:schemaRef ds:uri="http://schemas.openxmlformats.org/officeDocument/2006/bibliography"/>
  </ds:schemaRefs>
</ds:datastoreItem>
</file>

<file path=customXml/itemProps124.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125.xml><?xml version="1.0" encoding="utf-8"?>
<ds:datastoreItem xmlns:ds="http://schemas.openxmlformats.org/officeDocument/2006/customXml" ds:itemID="{37CB933D-9B41-40EC-91B1-75E00133E05B}">
  <ds:schemaRefs>
    <ds:schemaRef ds:uri="http://schemas.openxmlformats.org/officeDocument/2006/bibliography"/>
  </ds:schemaRefs>
</ds:datastoreItem>
</file>

<file path=customXml/itemProps126.xml><?xml version="1.0" encoding="utf-8"?>
<ds:datastoreItem xmlns:ds="http://schemas.openxmlformats.org/officeDocument/2006/customXml" ds:itemID="{A7A783E4-735C-458A-B836-CD2C2AC3AECB}">
  <ds:schemaRefs>
    <ds:schemaRef ds:uri="http://schemas.openxmlformats.org/officeDocument/2006/bibliography"/>
  </ds:schemaRefs>
</ds:datastoreItem>
</file>

<file path=customXml/itemProps127.xml><?xml version="1.0" encoding="utf-8"?>
<ds:datastoreItem xmlns:ds="http://schemas.openxmlformats.org/officeDocument/2006/customXml" ds:itemID="{8B443FEA-9703-4674-8DDD-37AEF56D4A76}">
  <ds:schemaRefs>
    <ds:schemaRef ds:uri="http://schemas.openxmlformats.org/officeDocument/2006/bibliography"/>
  </ds:schemaRefs>
</ds:datastoreItem>
</file>

<file path=customXml/itemProps128.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129.xml><?xml version="1.0" encoding="utf-8"?>
<ds:datastoreItem xmlns:ds="http://schemas.openxmlformats.org/officeDocument/2006/customXml" ds:itemID="{A12D0DFA-B46A-410B-9BA2-507328CA4967}">
  <ds:schemaRefs>
    <ds:schemaRef ds:uri="http://schemas.openxmlformats.org/officeDocument/2006/bibliography"/>
  </ds:schemaRefs>
</ds:datastoreItem>
</file>

<file path=customXml/itemProps13.xml><?xml version="1.0" encoding="utf-8"?>
<ds:datastoreItem xmlns:ds="http://schemas.openxmlformats.org/officeDocument/2006/customXml" ds:itemID="{F567DFF1-2F87-4D84-97D7-B12829F4D808}">
  <ds:schemaRefs>
    <ds:schemaRef ds:uri="http://schemas.openxmlformats.org/officeDocument/2006/bibliography"/>
  </ds:schemaRefs>
</ds:datastoreItem>
</file>

<file path=customXml/itemProps130.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131.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132.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133.xml><?xml version="1.0" encoding="utf-8"?>
<ds:datastoreItem xmlns:ds="http://schemas.openxmlformats.org/officeDocument/2006/customXml" ds:itemID="{B9CC7D69-1422-454B-9977-4269F37E553F}">
  <ds:schemaRefs>
    <ds:schemaRef ds:uri="http://schemas.openxmlformats.org/officeDocument/2006/bibliography"/>
  </ds:schemaRefs>
</ds:datastoreItem>
</file>

<file path=customXml/itemProps134.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135.xml><?xml version="1.0" encoding="utf-8"?>
<ds:datastoreItem xmlns:ds="http://schemas.openxmlformats.org/officeDocument/2006/customXml" ds:itemID="{8821BC6B-09F0-44AE-93BB-D10332ADC4B4}">
  <ds:schemaRefs>
    <ds:schemaRef ds:uri="http://schemas.openxmlformats.org/officeDocument/2006/bibliography"/>
  </ds:schemaRefs>
</ds:datastoreItem>
</file>

<file path=customXml/itemProps136.xml><?xml version="1.0" encoding="utf-8"?>
<ds:datastoreItem xmlns:ds="http://schemas.openxmlformats.org/officeDocument/2006/customXml" ds:itemID="{0851DD16-822D-494E-8916-3E36EDB221E7}">
  <ds:schemaRefs>
    <ds:schemaRef ds:uri="http://schemas.openxmlformats.org/officeDocument/2006/bibliography"/>
  </ds:schemaRefs>
</ds:datastoreItem>
</file>

<file path=customXml/itemProps137.xml><?xml version="1.0" encoding="utf-8"?>
<ds:datastoreItem xmlns:ds="http://schemas.openxmlformats.org/officeDocument/2006/customXml" ds:itemID="{E4F4593A-6213-4235-8DFC-FDFFBA16891E}">
  <ds:schemaRefs>
    <ds:schemaRef ds:uri="http://schemas.openxmlformats.org/officeDocument/2006/bibliography"/>
  </ds:schemaRefs>
</ds:datastoreItem>
</file>

<file path=customXml/itemProps138.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139.xml><?xml version="1.0" encoding="utf-8"?>
<ds:datastoreItem xmlns:ds="http://schemas.openxmlformats.org/officeDocument/2006/customXml" ds:itemID="{D37F217F-94BD-4DD8-9754-521335432E36}">
  <ds:schemaRefs>
    <ds:schemaRef ds:uri="http://schemas.openxmlformats.org/officeDocument/2006/bibliography"/>
  </ds:schemaRefs>
</ds:datastoreItem>
</file>

<file path=customXml/itemProps14.xml><?xml version="1.0" encoding="utf-8"?>
<ds:datastoreItem xmlns:ds="http://schemas.openxmlformats.org/officeDocument/2006/customXml" ds:itemID="{598EBAB1-8063-4628-8157-8215CD0024B2}">
  <ds:schemaRefs>
    <ds:schemaRef ds:uri="http://schemas.openxmlformats.org/officeDocument/2006/bibliography"/>
  </ds:schemaRefs>
</ds:datastoreItem>
</file>

<file path=customXml/itemProps140.xml><?xml version="1.0" encoding="utf-8"?>
<ds:datastoreItem xmlns:ds="http://schemas.openxmlformats.org/officeDocument/2006/customXml" ds:itemID="{B1E78C58-F43F-4876-8877-59D7250DF88F}">
  <ds:schemaRefs>
    <ds:schemaRef ds:uri="http://schemas.openxmlformats.org/officeDocument/2006/bibliography"/>
  </ds:schemaRefs>
</ds:datastoreItem>
</file>

<file path=customXml/itemProps141.xml><?xml version="1.0" encoding="utf-8"?>
<ds:datastoreItem xmlns:ds="http://schemas.openxmlformats.org/officeDocument/2006/customXml" ds:itemID="{F08E69C0-4FB2-4B4A-B22F-BCCCC2E32793}">
  <ds:schemaRefs>
    <ds:schemaRef ds:uri="http://schemas.openxmlformats.org/officeDocument/2006/bibliography"/>
  </ds:schemaRefs>
</ds:datastoreItem>
</file>

<file path=customXml/itemProps142.xml><?xml version="1.0" encoding="utf-8"?>
<ds:datastoreItem xmlns:ds="http://schemas.openxmlformats.org/officeDocument/2006/customXml" ds:itemID="{B75A0A98-C50A-4CBC-B713-318E1E6F1A1F}">
  <ds:schemaRefs>
    <ds:schemaRef ds:uri="http://schemas.openxmlformats.org/officeDocument/2006/bibliography"/>
  </ds:schemaRefs>
</ds:datastoreItem>
</file>

<file path=customXml/itemProps143.xml><?xml version="1.0" encoding="utf-8"?>
<ds:datastoreItem xmlns:ds="http://schemas.openxmlformats.org/officeDocument/2006/customXml" ds:itemID="{92CC9909-D8DD-4EE0-9109-16415E7582F8}">
  <ds:schemaRefs>
    <ds:schemaRef ds:uri="http://schemas.openxmlformats.org/officeDocument/2006/bibliography"/>
  </ds:schemaRefs>
</ds:datastoreItem>
</file>

<file path=customXml/itemProps144.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145.xml><?xml version="1.0" encoding="utf-8"?>
<ds:datastoreItem xmlns:ds="http://schemas.openxmlformats.org/officeDocument/2006/customXml" ds:itemID="{A1969FDE-C748-463C-9722-D17D5F6C4B26}">
  <ds:schemaRefs>
    <ds:schemaRef ds:uri="http://schemas.openxmlformats.org/officeDocument/2006/bibliography"/>
  </ds:schemaRefs>
</ds:datastoreItem>
</file>

<file path=customXml/itemProps146.xml><?xml version="1.0" encoding="utf-8"?>
<ds:datastoreItem xmlns:ds="http://schemas.openxmlformats.org/officeDocument/2006/customXml" ds:itemID="{A1658B52-784E-42E5-8593-DB9FAFD9FB49}">
  <ds:schemaRefs>
    <ds:schemaRef ds:uri="http://schemas.openxmlformats.org/officeDocument/2006/bibliography"/>
  </ds:schemaRefs>
</ds:datastoreItem>
</file>

<file path=customXml/itemProps147.xml><?xml version="1.0" encoding="utf-8"?>
<ds:datastoreItem xmlns:ds="http://schemas.openxmlformats.org/officeDocument/2006/customXml" ds:itemID="{0A4D4104-40EC-4304-BDAA-FF97152E5D3A}">
  <ds:schemaRefs>
    <ds:schemaRef ds:uri="http://schemas.openxmlformats.org/officeDocument/2006/bibliography"/>
  </ds:schemaRefs>
</ds:datastoreItem>
</file>

<file path=customXml/itemProps148.xml><?xml version="1.0" encoding="utf-8"?>
<ds:datastoreItem xmlns:ds="http://schemas.openxmlformats.org/officeDocument/2006/customXml" ds:itemID="{63C88638-D9E3-40E0-804E-7F75DBF24C52}">
  <ds:schemaRefs>
    <ds:schemaRef ds:uri="http://schemas.openxmlformats.org/officeDocument/2006/bibliography"/>
  </ds:schemaRefs>
</ds:datastoreItem>
</file>

<file path=customXml/itemProps149.xml><?xml version="1.0" encoding="utf-8"?>
<ds:datastoreItem xmlns:ds="http://schemas.openxmlformats.org/officeDocument/2006/customXml" ds:itemID="{43638EF0-0119-4E4C-936A-DAC36322091D}">
  <ds:schemaRefs>
    <ds:schemaRef ds:uri="http://schemas.openxmlformats.org/officeDocument/2006/bibliography"/>
  </ds:schemaRefs>
</ds:datastoreItem>
</file>

<file path=customXml/itemProps15.xml><?xml version="1.0" encoding="utf-8"?>
<ds:datastoreItem xmlns:ds="http://schemas.openxmlformats.org/officeDocument/2006/customXml" ds:itemID="{1E6B6BB1-D185-4292-88C6-E3CE91884CE7}">
  <ds:schemaRefs>
    <ds:schemaRef ds:uri="http://schemas.openxmlformats.org/officeDocument/2006/bibliography"/>
  </ds:schemaRefs>
</ds:datastoreItem>
</file>

<file path=customXml/itemProps150.xml><?xml version="1.0" encoding="utf-8"?>
<ds:datastoreItem xmlns:ds="http://schemas.openxmlformats.org/officeDocument/2006/customXml" ds:itemID="{F6E11BB0-202A-4C61-9984-7CECDEE48616}">
  <ds:schemaRefs>
    <ds:schemaRef ds:uri="http://schemas.openxmlformats.org/officeDocument/2006/bibliography"/>
  </ds:schemaRefs>
</ds:datastoreItem>
</file>

<file path=customXml/itemProps151.xml><?xml version="1.0" encoding="utf-8"?>
<ds:datastoreItem xmlns:ds="http://schemas.openxmlformats.org/officeDocument/2006/customXml" ds:itemID="{8EBE876F-10DC-4CCE-BB77-C180F79AF647}">
  <ds:schemaRefs>
    <ds:schemaRef ds:uri="http://schemas.openxmlformats.org/officeDocument/2006/bibliography"/>
  </ds:schemaRefs>
</ds:datastoreItem>
</file>

<file path=customXml/itemProps152.xml><?xml version="1.0" encoding="utf-8"?>
<ds:datastoreItem xmlns:ds="http://schemas.openxmlformats.org/officeDocument/2006/customXml" ds:itemID="{0F102562-14D3-468E-9CFE-5B5BC39FBDC6}">
  <ds:schemaRefs>
    <ds:schemaRef ds:uri="http://schemas.openxmlformats.org/officeDocument/2006/bibliography"/>
  </ds:schemaRefs>
</ds:datastoreItem>
</file>

<file path=customXml/itemProps153.xml><?xml version="1.0" encoding="utf-8"?>
<ds:datastoreItem xmlns:ds="http://schemas.openxmlformats.org/officeDocument/2006/customXml" ds:itemID="{D4ABC0F9-57C3-4C87-8102-D185779CE70B}">
  <ds:schemaRefs>
    <ds:schemaRef ds:uri="http://schemas.openxmlformats.org/officeDocument/2006/bibliography"/>
  </ds:schemaRefs>
</ds:datastoreItem>
</file>

<file path=customXml/itemProps154.xml><?xml version="1.0" encoding="utf-8"?>
<ds:datastoreItem xmlns:ds="http://schemas.openxmlformats.org/officeDocument/2006/customXml" ds:itemID="{88D12F59-789B-4A01-8558-02527CC7D2B7}">
  <ds:schemaRefs>
    <ds:schemaRef ds:uri="http://schemas.openxmlformats.org/officeDocument/2006/bibliography"/>
  </ds:schemaRefs>
</ds:datastoreItem>
</file>

<file path=customXml/itemProps155.xml><?xml version="1.0" encoding="utf-8"?>
<ds:datastoreItem xmlns:ds="http://schemas.openxmlformats.org/officeDocument/2006/customXml" ds:itemID="{35FF1D02-7212-4654-840E-10A00DC12513}">
  <ds:schemaRefs>
    <ds:schemaRef ds:uri="http://schemas.openxmlformats.org/officeDocument/2006/bibliography"/>
  </ds:schemaRefs>
</ds:datastoreItem>
</file>

<file path=customXml/itemProps156.xml><?xml version="1.0" encoding="utf-8"?>
<ds:datastoreItem xmlns:ds="http://schemas.openxmlformats.org/officeDocument/2006/customXml" ds:itemID="{3359E3D0-D018-4AF7-9754-A1046FEE33AB}">
  <ds:schemaRefs>
    <ds:schemaRef ds:uri="http://schemas.openxmlformats.org/officeDocument/2006/bibliography"/>
  </ds:schemaRefs>
</ds:datastoreItem>
</file>

<file path=customXml/itemProps157.xml><?xml version="1.0" encoding="utf-8"?>
<ds:datastoreItem xmlns:ds="http://schemas.openxmlformats.org/officeDocument/2006/customXml" ds:itemID="{7E082179-B172-41A2-B6B0-99645B29DB52}">
  <ds:schemaRefs>
    <ds:schemaRef ds:uri="http://schemas.openxmlformats.org/officeDocument/2006/bibliography"/>
  </ds:schemaRefs>
</ds:datastoreItem>
</file>

<file path=customXml/itemProps16.xml><?xml version="1.0" encoding="utf-8"?>
<ds:datastoreItem xmlns:ds="http://schemas.openxmlformats.org/officeDocument/2006/customXml" ds:itemID="{9FFB2A27-F2A5-462C-8BD2-D1C4EF56BA8A}">
  <ds:schemaRefs>
    <ds:schemaRef ds:uri="http://schemas.openxmlformats.org/officeDocument/2006/bibliography"/>
  </ds:schemaRefs>
</ds:datastoreItem>
</file>

<file path=customXml/itemProps17.xml><?xml version="1.0" encoding="utf-8"?>
<ds:datastoreItem xmlns:ds="http://schemas.openxmlformats.org/officeDocument/2006/customXml" ds:itemID="{2047F61F-072A-4B19-99FF-EDB9DBF63C64}">
  <ds:schemaRefs>
    <ds:schemaRef ds:uri="http://schemas.openxmlformats.org/officeDocument/2006/bibliography"/>
  </ds:schemaRefs>
</ds:datastoreItem>
</file>

<file path=customXml/itemProps18.xml><?xml version="1.0" encoding="utf-8"?>
<ds:datastoreItem xmlns:ds="http://schemas.openxmlformats.org/officeDocument/2006/customXml" ds:itemID="{7DF4685F-69F8-4522-8545-41ADBBCDDE4E}">
  <ds:schemaRefs>
    <ds:schemaRef ds:uri="http://schemas.openxmlformats.org/officeDocument/2006/bibliography"/>
  </ds:schemaRefs>
</ds:datastoreItem>
</file>

<file path=customXml/itemProps19.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2.xml><?xml version="1.0" encoding="utf-8"?>
<ds:datastoreItem xmlns:ds="http://schemas.openxmlformats.org/officeDocument/2006/customXml" ds:itemID="{219BEB23-BFAF-4DA3-A330-5FE799041465}">
  <ds:schemaRefs>
    <ds:schemaRef ds:uri="http://schemas.openxmlformats.org/officeDocument/2006/bibliography"/>
  </ds:schemaRefs>
</ds:datastoreItem>
</file>

<file path=customXml/itemProps20.xml><?xml version="1.0" encoding="utf-8"?>
<ds:datastoreItem xmlns:ds="http://schemas.openxmlformats.org/officeDocument/2006/customXml" ds:itemID="{EDE4D499-2531-491C-9903-66B768CF4BAB}">
  <ds:schemaRefs>
    <ds:schemaRef ds:uri="http://schemas.openxmlformats.org/officeDocument/2006/bibliography"/>
  </ds:schemaRefs>
</ds:datastoreItem>
</file>

<file path=customXml/itemProps21.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22.xml><?xml version="1.0" encoding="utf-8"?>
<ds:datastoreItem xmlns:ds="http://schemas.openxmlformats.org/officeDocument/2006/customXml" ds:itemID="{55FB4099-AC77-440D-BFFF-3B3459F8E9F0}">
  <ds:schemaRefs>
    <ds:schemaRef ds:uri="http://schemas.openxmlformats.org/officeDocument/2006/bibliography"/>
  </ds:schemaRefs>
</ds:datastoreItem>
</file>

<file path=customXml/itemProps23.xml><?xml version="1.0" encoding="utf-8"?>
<ds:datastoreItem xmlns:ds="http://schemas.openxmlformats.org/officeDocument/2006/customXml" ds:itemID="{021E8AF8-51CE-4469-AC29-B653D5ECD513}">
  <ds:schemaRefs>
    <ds:schemaRef ds:uri="http://schemas.openxmlformats.org/officeDocument/2006/bibliography"/>
  </ds:schemaRefs>
</ds:datastoreItem>
</file>

<file path=customXml/itemProps24.xml><?xml version="1.0" encoding="utf-8"?>
<ds:datastoreItem xmlns:ds="http://schemas.openxmlformats.org/officeDocument/2006/customXml" ds:itemID="{5A358A48-9E09-4047-AF01-08F551CC019A}">
  <ds:schemaRefs>
    <ds:schemaRef ds:uri="http://schemas.openxmlformats.org/officeDocument/2006/bibliography"/>
  </ds:schemaRefs>
</ds:datastoreItem>
</file>

<file path=customXml/itemProps25.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26.xml><?xml version="1.0" encoding="utf-8"?>
<ds:datastoreItem xmlns:ds="http://schemas.openxmlformats.org/officeDocument/2006/customXml" ds:itemID="{69452E3A-B30B-4FF5-969E-4C1CE62F1B0D}">
  <ds:schemaRefs>
    <ds:schemaRef ds:uri="http://schemas.openxmlformats.org/officeDocument/2006/bibliography"/>
  </ds:schemaRefs>
</ds:datastoreItem>
</file>

<file path=customXml/itemProps27.xml><?xml version="1.0" encoding="utf-8"?>
<ds:datastoreItem xmlns:ds="http://schemas.openxmlformats.org/officeDocument/2006/customXml" ds:itemID="{E9A163B8-A25F-4A53-83FA-F2CC03085682}">
  <ds:schemaRefs>
    <ds:schemaRef ds:uri="http://schemas.openxmlformats.org/officeDocument/2006/bibliography"/>
  </ds:schemaRefs>
</ds:datastoreItem>
</file>

<file path=customXml/itemProps2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9.xml><?xml version="1.0" encoding="utf-8"?>
<ds:datastoreItem xmlns:ds="http://schemas.openxmlformats.org/officeDocument/2006/customXml" ds:itemID="{6A91F22E-1E60-44E8-AC61-9FD1BEC91BB4}">
  <ds:schemaRefs>
    <ds:schemaRef ds:uri="http://schemas.openxmlformats.org/officeDocument/2006/bibliography"/>
  </ds:schemaRefs>
</ds:datastoreItem>
</file>

<file path=customXml/itemProps3.xml><?xml version="1.0" encoding="utf-8"?>
<ds:datastoreItem xmlns:ds="http://schemas.openxmlformats.org/officeDocument/2006/customXml" ds:itemID="{4CD37C93-1811-44C2-8CB8-294E1EA78EE3}">
  <ds:schemaRefs>
    <ds:schemaRef ds:uri="http://schemas.openxmlformats.org/officeDocument/2006/bibliography"/>
  </ds:schemaRefs>
</ds:datastoreItem>
</file>

<file path=customXml/itemProps30.xml><?xml version="1.0" encoding="utf-8"?>
<ds:datastoreItem xmlns:ds="http://schemas.openxmlformats.org/officeDocument/2006/customXml" ds:itemID="{17EF81F2-A89F-45BF-A891-BD16739FDD41}">
  <ds:schemaRefs>
    <ds:schemaRef ds:uri="http://schemas.openxmlformats.org/officeDocument/2006/bibliography"/>
  </ds:schemaRefs>
</ds:datastoreItem>
</file>

<file path=customXml/itemProps31.xml><?xml version="1.0" encoding="utf-8"?>
<ds:datastoreItem xmlns:ds="http://schemas.openxmlformats.org/officeDocument/2006/customXml" ds:itemID="{6E0BA478-EE30-41C2-8CC4-0E836E61FB14}">
  <ds:schemaRefs>
    <ds:schemaRef ds:uri="http://schemas.openxmlformats.org/officeDocument/2006/bibliography"/>
  </ds:schemaRefs>
</ds:datastoreItem>
</file>

<file path=customXml/itemProps32.xml><?xml version="1.0" encoding="utf-8"?>
<ds:datastoreItem xmlns:ds="http://schemas.openxmlformats.org/officeDocument/2006/customXml" ds:itemID="{A42084E7-D1E2-4662-9872-86BEBE12CD65}">
  <ds:schemaRefs>
    <ds:schemaRef ds:uri="http://schemas.openxmlformats.org/officeDocument/2006/bibliography"/>
  </ds:schemaRefs>
</ds:datastoreItem>
</file>

<file path=customXml/itemProps33.xml><?xml version="1.0" encoding="utf-8"?>
<ds:datastoreItem xmlns:ds="http://schemas.openxmlformats.org/officeDocument/2006/customXml" ds:itemID="{B7429020-EE95-4C08-8FB1-7F23E9C5217E}">
  <ds:schemaRefs>
    <ds:schemaRef ds:uri="http://schemas.openxmlformats.org/officeDocument/2006/bibliography"/>
  </ds:schemaRefs>
</ds:datastoreItem>
</file>

<file path=customXml/itemProps34.xml><?xml version="1.0" encoding="utf-8"?>
<ds:datastoreItem xmlns:ds="http://schemas.openxmlformats.org/officeDocument/2006/customXml" ds:itemID="{FB6F435F-1B3A-4448-96EF-10104818C647}">
  <ds:schemaRefs>
    <ds:schemaRef ds:uri="http://schemas.openxmlformats.org/officeDocument/2006/bibliography"/>
  </ds:schemaRefs>
</ds:datastoreItem>
</file>

<file path=customXml/itemProps35.xml><?xml version="1.0" encoding="utf-8"?>
<ds:datastoreItem xmlns:ds="http://schemas.openxmlformats.org/officeDocument/2006/customXml" ds:itemID="{3CAB69FF-A48C-4CD2-8926-0F1DB759B5F7}">
  <ds:schemaRefs>
    <ds:schemaRef ds:uri="http://schemas.openxmlformats.org/officeDocument/2006/bibliography"/>
  </ds:schemaRefs>
</ds:datastoreItem>
</file>

<file path=customXml/itemProps36.xml><?xml version="1.0" encoding="utf-8"?>
<ds:datastoreItem xmlns:ds="http://schemas.openxmlformats.org/officeDocument/2006/customXml" ds:itemID="{352D607B-A033-411A-AFE7-B4E77ABC3E0A}">
  <ds:schemaRefs>
    <ds:schemaRef ds:uri="http://schemas.openxmlformats.org/officeDocument/2006/bibliography"/>
  </ds:schemaRefs>
</ds:datastoreItem>
</file>

<file path=customXml/itemProps37.xml><?xml version="1.0" encoding="utf-8"?>
<ds:datastoreItem xmlns:ds="http://schemas.openxmlformats.org/officeDocument/2006/customXml" ds:itemID="{AFF622AC-1225-4F74-A76D-5896AA9FF4C9}">
  <ds:schemaRefs>
    <ds:schemaRef ds:uri="http://schemas.openxmlformats.org/officeDocument/2006/bibliography"/>
  </ds:schemaRefs>
</ds:datastoreItem>
</file>

<file path=customXml/itemProps38.xml><?xml version="1.0" encoding="utf-8"?>
<ds:datastoreItem xmlns:ds="http://schemas.openxmlformats.org/officeDocument/2006/customXml" ds:itemID="{778B629C-A8FE-4968-AFCB-4D19CA919773}">
  <ds:schemaRefs>
    <ds:schemaRef ds:uri="http://schemas.openxmlformats.org/officeDocument/2006/bibliography"/>
  </ds:schemaRefs>
</ds:datastoreItem>
</file>

<file path=customXml/itemProps39.xml><?xml version="1.0" encoding="utf-8"?>
<ds:datastoreItem xmlns:ds="http://schemas.openxmlformats.org/officeDocument/2006/customXml" ds:itemID="{8EBDE72D-BC43-4330-AD47-FD0D3829DE7E}">
  <ds:schemaRefs>
    <ds:schemaRef ds:uri="http://schemas.openxmlformats.org/officeDocument/2006/bibliography"/>
  </ds:schemaRefs>
</ds:datastoreItem>
</file>

<file path=customXml/itemProps4.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40.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41.xml><?xml version="1.0" encoding="utf-8"?>
<ds:datastoreItem xmlns:ds="http://schemas.openxmlformats.org/officeDocument/2006/customXml" ds:itemID="{CF084E17-2050-4865-B407-5A3C50D8FAA6}">
  <ds:schemaRefs>
    <ds:schemaRef ds:uri="http://schemas.openxmlformats.org/officeDocument/2006/bibliography"/>
  </ds:schemaRefs>
</ds:datastoreItem>
</file>

<file path=customXml/itemProps42.xml><?xml version="1.0" encoding="utf-8"?>
<ds:datastoreItem xmlns:ds="http://schemas.openxmlformats.org/officeDocument/2006/customXml" ds:itemID="{B10773CB-9F7E-4A02-A2DF-CF7C2A371A0F}">
  <ds:schemaRefs>
    <ds:schemaRef ds:uri="http://schemas.openxmlformats.org/officeDocument/2006/bibliography"/>
  </ds:schemaRefs>
</ds:datastoreItem>
</file>

<file path=customXml/itemProps43.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44.xml><?xml version="1.0" encoding="utf-8"?>
<ds:datastoreItem xmlns:ds="http://schemas.openxmlformats.org/officeDocument/2006/customXml" ds:itemID="{2C98DB97-F54D-400B-A13C-662F3C732C99}">
  <ds:schemaRefs>
    <ds:schemaRef ds:uri="http://schemas.openxmlformats.org/officeDocument/2006/bibliography"/>
  </ds:schemaRefs>
</ds:datastoreItem>
</file>

<file path=customXml/itemProps45.xml><?xml version="1.0" encoding="utf-8"?>
<ds:datastoreItem xmlns:ds="http://schemas.openxmlformats.org/officeDocument/2006/customXml" ds:itemID="{47333991-7C2E-4230-8FF0-211D48929606}">
  <ds:schemaRefs>
    <ds:schemaRef ds:uri="http://schemas.openxmlformats.org/officeDocument/2006/bibliography"/>
  </ds:schemaRefs>
</ds:datastoreItem>
</file>

<file path=customXml/itemProps46.xml><?xml version="1.0" encoding="utf-8"?>
<ds:datastoreItem xmlns:ds="http://schemas.openxmlformats.org/officeDocument/2006/customXml" ds:itemID="{EE672355-8429-4D96-BFEB-FEBE3DDACD95}">
  <ds:schemaRefs>
    <ds:schemaRef ds:uri="http://schemas.openxmlformats.org/officeDocument/2006/bibliography"/>
  </ds:schemaRefs>
</ds:datastoreItem>
</file>

<file path=customXml/itemProps47.xml><?xml version="1.0" encoding="utf-8"?>
<ds:datastoreItem xmlns:ds="http://schemas.openxmlformats.org/officeDocument/2006/customXml" ds:itemID="{17866FA9-68D5-4517-9A5C-E3B3DC871930}">
  <ds:schemaRefs>
    <ds:schemaRef ds:uri="http://schemas.openxmlformats.org/officeDocument/2006/bibliography"/>
  </ds:schemaRefs>
</ds:datastoreItem>
</file>

<file path=customXml/itemProps48.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49.xml><?xml version="1.0" encoding="utf-8"?>
<ds:datastoreItem xmlns:ds="http://schemas.openxmlformats.org/officeDocument/2006/customXml" ds:itemID="{13976E67-4653-4AA0-AC65-0686E66F6144}">
  <ds:schemaRefs>
    <ds:schemaRef ds:uri="http://schemas.openxmlformats.org/officeDocument/2006/bibliography"/>
  </ds:schemaRefs>
</ds:datastoreItem>
</file>

<file path=customXml/itemProps5.xml><?xml version="1.0" encoding="utf-8"?>
<ds:datastoreItem xmlns:ds="http://schemas.openxmlformats.org/officeDocument/2006/customXml" ds:itemID="{CBBD14FE-31FE-41AB-8B0A-CF9B24947669}">
  <ds:schemaRefs>
    <ds:schemaRef ds:uri="http://schemas.openxmlformats.org/officeDocument/2006/bibliography"/>
  </ds:schemaRefs>
</ds:datastoreItem>
</file>

<file path=customXml/itemProps50.xml><?xml version="1.0" encoding="utf-8"?>
<ds:datastoreItem xmlns:ds="http://schemas.openxmlformats.org/officeDocument/2006/customXml" ds:itemID="{749E056E-7774-4715-B327-F7AD2F6E24FF}">
  <ds:schemaRefs>
    <ds:schemaRef ds:uri="http://schemas.openxmlformats.org/officeDocument/2006/bibliography"/>
  </ds:schemaRefs>
</ds:datastoreItem>
</file>

<file path=customXml/itemProps51.xml><?xml version="1.0" encoding="utf-8"?>
<ds:datastoreItem xmlns:ds="http://schemas.openxmlformats.org/officeDocument/2006/customXml" ds:itemID="{D5253BF8-BA99-41E5-A3C5-16BAE2365F0C}">
  <ds:schemaRefs>
    <ds:schemaRef ds:uri="http://schemas.openxmlformats.org/officeDocument/2006/bibliography"/>
  </ds:schemaRefs>
</ds:datastoreItem>
</file>

<file path=customXml/itemProps52.xml><?xml version="1.0" encoding="utf-8"?>
<ds:datastoreItem xmlns:ds="http://schemas.openxmlformats.org/officeDocument/2006/customXml" ds:itemID="{869507EC-9464-4D26-9A90-17499A2B5E12}">
  <ds:schemaRefs>
    <ds:schemaRef ds:uri="http://schemas.openxmlformats.org/officeDocument/2006/bibliography"/>
  </ds:schemaRefs>
</ds:datastoreItem>
</file>

<file path=customXml/itemProps53.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54.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55.xml><?xml version="1.0" encoding="utf-8"?>
<ds:datastoreItem xmlns:ds="http://schemas.openxmlformats.org/officeDocument/2006/customXml" ds:itemID="{AD8AFE02-DA67-44FB-B449-CDFB0A4C2FBF}">
  <ds:schemaRefs>
    <ds:schemaRef ds:uri="http://schemas.openxmlformats.org/officeDocument/2006/bibliography"/>
  </ds:schemaRefs>
</ds:datastoreItem>
</file>

<file path=customXml/itemProps56.xml><?xml version="1.0" encoding="utf-8"?>
<ds:datastoreItem xmlns:ds="http://schemas.openxmlformats.org/officeDocument/2006/customXml" ds:itemID="{8BF692B3-6B49-42EA-904B-BB60CF1AD7C6}">
  <ds:schemaRefs>
    <ds:schemaRef ds:uri="http://schemas.openxmlformats.org/officeDocument/2006/bibliography"/>
  </ds:schemaRefs>
</ds:datastoreItem>
</file>

<file path=customXml/itemProps57.xml><?xml version="1.0" encoding="utf-8"?>
<ds:datastoreItem xmlns:ds="http://schemas.openxmlformats.org/officeDocument/2006/customXml" ds:itemID="{A8A59B92-5B2C-4A2B-A5B1-BDCABECA9DF7}">
  <ds:schemaRefs>
    <ds:schemaRef ds:uri="http://schemas.openxmlformats.org/officeDocument/2006/bibliography"/>
  </ds:schemaRefs>
</ds:datastoreItem>
</file>

<file path=customXml/itemProps58.xml><?xml version="1.0" encoding="utf-8"?>
<ds:datastoreItem xmlns:ds="http://schemas.openxmlformats.org/officeDocument/2006/customXml" ds:itemID="{A66ABC2E-AFEE-44F9-AE4B-A49BB6495752}">
  <ds:schemaRefs>
    <ds:schemaRef ds:uri="http://schemas.openxmlformats.org/officeDocument/2006/bibliography"/>
  </ds:schemaRefs>
</ds:datastoreItem>
</file>

<file path=customXml/itemProps59.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6.xml><?xml version="1.0" encoding="utf-8"?>
<ds:datastoreItem xmlns:ds="http://schemas.openxmlformats.org/officeDocument/2006/customXml" ds:itemID="{13334148-0603-4494-BF13-BA29A039E976}">
  <ds:schemaRefs>
    <ds:schemaRef ds:uri="http://schemas.openxmlformats.org/officeDocument/2006/bibliography"/>
  </ds:schemaRefs>
</ds:datastoreItem>
</file>

<file path=customXml/itemProps60.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61.xml><?xml version="1.0" encoding="utf-8"?>
<ds:datastoreItem xmlns:ds="http://schemas.openxmlformats.org/officeDocument/2006/customXml" ds:itemID="{97FB80FC-2426-40D6-9DA2-A0A13921633B}">
  <ds:schemaRefs>
    <ds:schemaRef ds:uri="http://schemas.openxmlformats.org/officeDocument/2006/bibliography"/>
  </ds:schemaRefs>
</ds:datastoreItem>
</file>

<file path=customXml/itemProps62.xml><?xml version="1.0" encoding="utf-8"?>
<ds:datastoreItem xmlns:ds="http://schemas.openxmlformats.org/officeDocument/2006/customXml" ds:itemID="{2A115A99-EB8A-4824-93E4-9F78EC555158}">
  <ds:schemaRefs>
    <ds:schemaRef ds:uri="http://schemas.openxmlformats.org/officeDocument/2006/bibliography"/>
  </ds:schemaRefs>
</ds:datastoreItem>
</file>

<file path=customXml/itemProps63.xml><?xml version="1.0" encoding="utf-8"?>
<ds:datastoreItem xmlns:ds="http://schemas.openxmlformats.org/officeDocument/2006/customXml" ds:itemID="{212977D5-46C8-4892-A790-D62D5A79AD47}">
  <ds:schemaRefs>
    <ds:schemaRef ds:uri="http://schemas.openxmlformats.org/officeDocument/2006/bibliography"/>
  </ds:schemaRefs>
</ds:datastoreItem>
</file>

<file path=customXml/itemProps64.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65.xml><?xml version="1.0" encoding="utf-8"?>
<ds:datastoreItem xmlns:ds="http://schemas.openxmlformats.org/officeDocument/2006/customXml" ds:itemID="{F6E59037-2B12-445C-B411-C8B930E78ED8}">
  <ds:schemaRefs>
    <ds:schemaRef ds:uri="http://schemas.openxmlformats.org/officeDocument/2006/bibliography"/>
  </ds:schemaRefs>
</ds:datastoreItem>
</file>

<file path=customXml/itemProps66.xml><?xml version="1.0" encoding="utf-8"?>
<ds:datastoreItem xmlns:ds="http://schemas.openxmlformats.org/officeDocument/2006/customXml" ds:itemID="{A4DA6685-1CE6-47CF-A3B4-F36F69BFE92D}">
  <ds:schemaRefs>
    <ds:schemaRef ds:uri="http://schemas.openxmlformats.org/officeDocument/2006/bibliography"/>
  </ds:schemaRefs>
</ds:datastoreItem>
</file>

<file path=customXml/itemProps67.xml><?xml version="1.0" encoding="utf-8"?>
<ds:datastoreItem xmlns:ds="http://schemas.openxmlformats.org/officeDocument/2006/customXml" ds:itemID="{A5B074F5-1A82-4174-8AFA-84DAF08092C0}">
  <ds:schemaRefs>
    <ds:schemaRef ds:uri="http://schemas.openxmlformats.org/officeDocument/2006/bibliography"/>
  </ds:schemaRefs>
</ds:datastoreItem>
</file>

<file path=customXml/itemProps68.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69.xml><?xml version="1.0" encoding="utf-8"?>
<ds:datastoreItem xmlns:ds="http://schemas.openxmlformats.org/officeDocument/2006/customXml" ds:itemID="{0EDC2693-1684-4C51-8CCB-B08413067AF0}">
  <ds:schemaRefs>
    <ds:schemaRef ds:uri="http://schemas.openxmlformats.org/officeDocument/2006/bibliography"/>
  </ds:schemaRefs>
</ds:datastoreItem>
</file>

<file path=customXml/itemProps7.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70.xml><?xml version="1.0" encoding="utf-8"?>
<ds:datastoreItem xmlns:ds="http://schemas.openxmlformats.org/officeDocument/2006/customXml" ds:itemID="{0F0B9418-2332-48ED-B3CC-E6AF5235932D}">
  <ds:schemaRefs>
    <ds:schemaRef ds:uri="http://schemas.openxmlformats.org/officeDocument/2006/bibliography"/>
  </ds:schemaRefs>
</ds:datastoreItem>
</file>

<file path=customXml/itemProps71.xml><?xml version="1.0" encoding="utf-8"?>
<ds:datastoreItem xmlns:ds="http://schemas.openxmlformats.org/officeDocument/2006/customXml" ds:itemID="{36FC6E0F-F9AB-43DD-91F0-A029F072D463}">
  <ds:schemaRefs>
    <ds:schemaRef ds:uri="http://schemas.openxmlformats.org/officeDocument/2006/bibliography"/>
  </ds:schemaRefs>
</ds:datastoreItem>
</file>

<file path=customXml/itemProps72.xml><?xml version="1.0" encoding="utf-8"?>
<ds:datastoreItem xmlns:ds="http://schemas.openxmlformats.org/officeDocument/2006/customXml" ds:itemID="{9EA2B0A1-25CA-4568-AAB7-43E950E3494D}">
  <ds:schemaRefs>
    <ds:schemaRef ds:uri="http://schemas.openxmlformats.org/officeDocument/2006/bibliography"/>
  </ds:schemaRefs>
</ds:datastoreItem>
</file>

<file path=customXml/itemProps73.xml><?xml version="1.0" encoding="utf-8"?>
<ds:datastoreItem xmlns:ds="http://schemas.openxmlformats.org/officeDocument/2006/customXml" ds:itemID="{385CE74C-1B0D-4A61-AC96-F9D43C80F782}">
  <ds:schemaRefs>
    <ds:schemaRef ds:uri="http://schemas.openxmlformats.org/officeDocument/2006/bibliography"/>
  </ds:schemaRefs>
</ds:datastoreItem>
</file>

<file path=customXml/itemProps74.xml><?xml version="1.0" encoding="utf-8"?>
<ds:datastoreItem xmlns:ds="http://schemas.openxmlformats.org/officeDocument/2006/customXml" ds:itemID="{1360E3DC-151A-4F93-92B6-4A7B40AD22BD}">
  <ds:schemaRefs>
    <ds:schemaRef ds:uri="http://schemas.openxmlformats.org/officeDocument/2006/bibliography"/>
  </ds:schemaRefs>
</ds:datastoreItem>
</file>

<file path=customXml/itemProps75.xml><?xml version="1.0" encoding="utf-8"?>
<ds:datastoreItem xmlns:ds="http://schemas.openxmlformats.org/officeDocument/2006/customXml" ds:itemID="{0C7BAA32-D487-47F3-B1C5-C1CFABC3C533}">
  <ds:schemaRefs>
    <ds:schemaRef ds:uri="http://schemas.openxmlformats.org/officeDocument/2006/bibliography"/>
  </ds:schemaRefs>
</ds:datastoreItem>
</file>

<file path=customXml/itemProps76.xml><?xml version="1.0" encoding="utf-8"?>
<ds:datastoreItem xmlns:ds="http://schemas.openxmlformats.org/officeDocument/2006/customXml" ds:itemID="{F9391375-74CF-4572-93D4-BA3F841B070A}">
  <ds:schemaRefs>
    <ds:schemaRef ds:uri="http://schemas.openxmlformats.org/officeDocument/2006/bibliography"/>
  </ds:schemaRefs>
</ds:datastoreItem>
</file>

<file path=customXml/itemProps77.xml><?xml version="1.0" encoding="utf-8"?>
<ds:datastoreItem xmlns:ds="http://schemas.openxmlformats.org/officeDocument/2006/customXml" ds:itemID="{5927DBC7-6838-405A-B645-3E03E78609AA}">
  <ds:schemaRefs>
    <ds:schemaRef ds:uri="http://schemas.openxmlformats.org/officeDocument/2006/bibliography"/>
  </ds:schemaRefs>
</ds:datastoreItem>
</file>

<file path=customXml/itemProps78.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79.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8.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80.xml><?xml version="1.0" encoding="utf-8"?>
<ds:datastoreItem xmlns:ds="http://schemas.openxmlformats.org/officeDocument/2006/customXml" ds:itemID="{49582563-DB26-485E-B3CC-B3E9D53A7D97}">
  <ds:schemaRefs>
    <ds:schemaRef ds:uri="http://schemas.openxmlformats.org/officeDocument/2006/bibliography"/>
  </ds:schemaRefs>
</ds:datastoreItem>
</file>

<file path=customXml/itemProps81.xml><?xml version="1.0" encoding="utf-8"?>
<ds:datastoreItem xmlns:ds="http://schemas.openxmlformats.org/officeDocument/2006/customXml" ds:itemID="{F5755CA1-909E-46EA-8FE0-4A0203F852CD}">
  <ds:schemaRefs>
    <ds:schemaRef ds:uri="http://schemas.openxmlformats.org/officeDocument/2006/bibliography"/>
  </ds:schemaRefs>
</ds:datastoreItem>
</file>

<file path=customXml/itemProps8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83.xml><?xml version="1.0" encoding="utf-8"?>
<ds:datastoreItem xmlns:ds="http://schemas.openxmlformats.org/officeDocument/2006/customXml" ds:itemID="{69B98AC3-77C1-447F-A3B9-716E7ACF6A0C}">
  <ds:schemaRefs>
    <ds:schemaRef ds:uri="http://schemas.openxmlformats.org/officeDocument/2006/bibliography"/>
  </ds:schemaRefs>
</ds:datastoreItem>
</file>

<file path=customXml/itemProps84.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85.xml><?xml version="1.0" encoding="utf-8"?>
<ds:datastoreItem xmlns:ds="http://schemas.openxmlformats.org/officeDocument/2006/customXml" ds:itemID="{CF43C68A-1FCA-47AA-BD30-B9ABEF1AF887}">
  <ds:schemaRefs>
    <ds:schemaRef ds:uri="http://schemas.openxmlformats.org/officeDocument/2006/bibliography"/>
  </ds:schemaRefs>
</ds:datastoreItem>
</file>

<file path=customXml/itemProps86.xml><?xml version="1.0" encoding="utf-8"?>
<ds:datastoreItem xmlns:ds="http://schemas.openxmlformats.org/officeDocument/2006/customXml" ds:itemID="{1D9DB34B-6C5C-4F52-B9AC-2B7D25BFD2DE}">
  <ds:schemaRefs>
    <ds:schemaRef ds:uri="http://schemas.openxmlformats.org/officeDocument/2006/bibliography"/>
  </ds:schemaRefs>
</ds:datastoreItem>
</file>

<file path=customXml/itemProps87.xml><?xml version="1.0" encoding="utf-8"?>
<ds:datastoreItem xmlns:ds="http://schemas.openxmlformats.org/officeDocument/2006/customXml" ds:itemID="{F7497C56-0CCE-462B-BB34-E09A66AA25C1}">
  <ds:schemaRefs>
    <ds:schemaRef ds:uri="http://schemas.openxmlformats.org/officeDocument/2006/bibliography"/>
  </ds:schemaRefs>
</ds:datastoreItem>
</file>

<file path=customXml/itemProps88.xml><?xml version="1.0" encoding="utf-8"?>
<ds:datastoreItem xmlns:ds="http://schemas.openxmlformats.org/officeDocument/2006/customXml" ds:itemID="{A254C48F-D33E-4A9A-9F41-00B6B5BD163B}">
  <ds:schemaRefs>
    <ds:schemaRef ds:uri="http://schemas.openxmlformats.org/officeDocument/2006/bibliography"/>
  </ds:schemaRefs>
</ds:datastoreItem>
</file>

<file path=customXml/itemProps89.xml><?xml version="1.0" encoding="utf-8"?>
<ds:datastoreItem xmlns:ds="http://schemas.openxmlformats.org/officeDocument/2006/customXml" ds:itemID="{AEB7C61C-1A2C-40C1-A368-F0784CF9828E}">
  <ds:schemaRefs>
    <ds:schemaRef ds:uri="http://schemas.openxmlformats.org/officeDocument/2006/bibliography"/>
  </ds:schemaRefs>
</ds:datastoreItem>
</file>

<file path=customXml/itemProps9.xml><?xml version="1.0" encoding="utf-8"?>
<ds:datastoreItem xmlns:ds="http://schemas.openxmlformats.org/officeDocument/2006/customXml" ds:itemID="{17C873D2-CE0C-4F59-A4F7-BE4483D526D4}">
  <ds:schemaRefs>
    <ds:schemaRef ds:uri="http://schemas.openxmlformats.org/officeDocument/2006/bibliography"/>
  </ds:schemaRefs>
</ds:datastoreItem>
</file>

<file path=customXml/itemProps90.xml><?xml version="1.0" encoding="utf-8"?>
<ds:datastoreItem xmlns:ds="http://schemas.openxmlformats.org/officeDocument/2006/customXml" ds:itemID="{8DA70205-7258-49DC-910C-D3D9286B2E11}">
  <ds:schemaRefs>
    <ds:schemaRef ds:uri="http://schemas.openxmlformats.org/officeDocument/2006/bibliography"/>
  </ds:schemaRefs>
</ds:datastoreItem>
</file>

<file path=customXml/itemProps91.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92.xml><?xml version="1.0" encoding="utf-8"?>
<ds:datastoreItem xmlns:ds="http://schemas.openxmlformats.org/officeDocument/2006/customXml" ds:itemID="{2972E471-D169-44E6-A336-B7C45749B08B}">
  <ds:schemaRefs>
    <ds:schemaRef ds:uri="http://schemas.openxmlformats.org/officeDocument/2006/bibliography"/>
  </ds:schemaRefs>
</ds:datastoreItem>
</file>

<file path=customXml/itemProps93.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94.xml><?xml version="1.0" encoding="utf-8"?>
<ds:datastoreItem xmlns:ds="http://schemas.openxmlformats.org/officeDocument/2006/customXml" ds:itemID="{52E1ADE4-0FAD-40B3-ADAD-5065ED876B2D}">
  <ds:schemaRefs>
    <ds:schemaRef ds:uri="http://schemas.openxmlformats.org/officeDocument/2006/bibliography"/>
  </ds:schemaRefs>
</ds:datastoreItem>
</file>

<file path=customXml/itemProps95.xml><?xml version="1.0" encoding="utf-8"?>
<ds:datastoreItem xmlns:ds="http://schemas.openxmlformats.org/officeDocument/2006/customXml" ds:itemID="{6C2F448B-8098-4269-BC76-76E81437AEEA}">
  <ds:schemaRefs>
    <ds:schemaRef ds:uri="http://schemas.openxmlformats.org/officeDocument/2006/bibliography"/>
  </ds:schemaRefs>
</ds:datastoreItem>
</file>

<file path=customXml/itemProps96.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97.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98.xml><?xml version="1.0" encoding="utf-8"?>
<ds:datastoreItem xmlns:ds="http://schemas.openxmlformats.org/officeDocument/2006/customXml" ds:itemID="{22342305-856B-4B21-B271-559D1A3AB4D7}">
  <ds:schemaRefs>
    <ds:schemaRef ds:uri="http://schemas.openxmlformats.org/officeDocument/2006/bibliography"/>
  </ds:schemaRefs>
</ds:datastoreItem>
</file>

<file path=customXml/itemProps99.xml><?xml version="1.0" encoding="utf-8"?>
<ds:datastoreItem xmlns:ds="http://schemas.openxmlformats.org/officeDocument/2006/customXml" ds:itemID="{122BCEAB-47BB-4992-9A78-55C69F85B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1</Pages>
  <Words>20488</Words>
  <Characters>116783</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136998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96</cp:revision>
  <cp:lastPrinted>2017-10-18T05:48:00Z</cp:lastPrinted>
  <dcterms:created xsi:type="dcterms:W3CDTF">2016-05-12T07:57:00Z</dcterms:created>
  <dcterms:modified xsi:type="dcterms:W3CDTF">2018-11-22T12:40:00Z</dcterms:modified>
</cp:coreProperties>
</file>