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C47670" w:rsidRDefault="00210557" w:rsidP="00C47670">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056C38" w:rsidRPr="00056C38">
        <w:t xml:space="preserve"> </w:t>
      </w:r>
      <w:r w:rsidR="00C47670">
        <w:t>1805/2018 (3000/1556/2018)</w:t>
      </w:r>
    </w:p>
    <w:p w:rsidR="00C47670" w:rsidRDefault="00056C38" w:rsidP="00210557">
      <w:pPr>
        <w:pStyle w:val="Title"/>
        <w:spacing w:before="0"/>
        <w:rPr>
          <w:rFonts w:cs="Arial"/>
          <w:sz w:val="22"/>
          <w:szCs w:val="22"/>
          <w:lang w:val="sr-Latn-RS"/>
        </w:rPr>
      </w:pPr>
      <w:r>
        <w:rPr>
          <w:rFonts w:cs="Arial"/>
          <w:sz w:val="22"/>
          <w:szCs w:val="22"/>
          <w:lang w:val="sr-Cyrl-RS"/>
        </w:rPr>
        <w:t>„</w:t>
      </w:r>
      <w:r w:rsidR="00C47670">
        <w:rPr>
          <w:rFonts w:cs="Arial"/>
          <w:sz w:val="22"/>
          <w:szCs w:val="22"/>
          <w:lang w:val="sr-Latn-RS"/>
        </w:rPr>
        <w:t xml:space="preserve">Земљани бетонски армирачки зидарски тесарски подополагачки стаклорезачки водоинсталатерски и други грађевински и грађевинско-занатски радови </w:t>
      </w:r>
    </w:p>
    <w:p w:rsidR="00210557" w:rsidRPr="008228B1" w:rsidRDefault="00C47670" w:rsidP="008228B1">
      <w:pPr>
        <w:pStyle w:val="Title"/>
        <w:spacing w:before="0"/>
        <w:rPr>
          <w:rFonts w:cs="Arial"/>
          <w:sz w:val="22"/>
          <w:szCs w:val="22"/>
          <w:lang w:val="sr-Cyrl-RS"/>
        </w:rPr>
      </w:pPr>
      <w:r>
        <w:rPr>
          <w:rFonts w:cs="Arial"/>
          <w:sz w:val="22"/>
          <w:szCs w:val="22"/>
          <w:lang w:val="sr-Latn-RS"/>
        </w:rPr>
        <w:t>у ТЕНТ-А</w:t>
      </w:r>
      <w:r w:rsidR="00056C38">
        <w:rPr>
          <w:rFonts w:cs="Arial"/>
          <w:sz w:val="22"/>
          <w:szCs w:val="22"/>
          <w:lang w:val="sr-Cyrl-RS"/>
        </w:rPr>
        <w:t>“</w:t>
      </w:r>
    </w:p>
    <w:p w:rsidR="008228B1" w:rsidRPr="0023139E" w:rsidRDefault="008228B1" w:rsidP="008228B1">
      <w:pPr>
        <w:jc w:val="right"/>
        <w:rPr>
          <w:rFonts w:eastAsia="Arial Unicode MS" w:cs="Arial"/>
          <w:kern w:val="2"/>
          <w:lang w:val="ru-RU"/>
        </w:rPr>
      </w:pPr>
      <w:r w:rsidRPr="0023139E">
        <w:rPr>
          <w:rFonts w:eastAsia="Arial Unicode MS" w:cs="Arial"/>
          <w:kern w:val="2"/>
          <w:lang w:val="ru-RU"/>
        </w:rPr>
        <w:t xml:space="preserve">К О М И С И Ј   за спровођење </w:t>
      </w:r>
    </w:p>
    <w:p w:rsidR="008228B1" w:rsidRPr="0023139E" w:rsidRDefault="008228B1" w:rsidP="008228B1">
      <w:pPr>
        <w:jc w:val="right"/>
        <w:rPr>
          <w:rFonts w:eastAsia="Arial Unicode MS" w:cs="Arial"/>
          <w:kern w:val="2"/>
        </w:rPr>
      </w:pPr>
      <w:r w:rsidRPr="0023139E">
        <w:rPr>
          <w:rFonts w:eastAsia="Arial Unicode MS" w:cs="Arial"/>
          <w:kern w:val="2"/>
          <w:lang w:val="ru-RU"/>
        </w:rPr>
        <w:t>ЈН</w:t>
      </w:r>
      <w:r w:rsidRPr="0023139E">
        <w:rPr>
          <w:rFonts w:eastAsia="Arial Unicode MS" w:cs="Arial"/>
          <w:kern w:val="2"/>
          <w:lang w:val="sr-Latn-RS"/>
        </w:rPr>
        <w:t xml:space="preserve"> </w:t>
      </w:r>
      <w:r w:rsidR="0023139E" w:rsidRPr="0023139E">
        <w:rPr>
          <w:rFonts w:eastAsia="Arial" w:cs="Arial"/>
          <w:color w:val="000000"/>
          <w:szCs w:val="20"/>
          <w:lang w:val="sr-Latn-RS" w:eastAsia="sr-Latn-RS"/>
        </w:rPr>
        <w:t>1805/2018 (3000/1556/2018)</w:t>
      </w:r>
    </w:p>
    <w:p w:rsidR="00210557" w:rsidRPr="0023139E" w:rsidRDefault="008228B1" w:rsidP="008228B1">
      <w:pPr>
        <w:pStyle w:val="Title"/>
        <w:spacing w:before="0"/>
        <w:rPr>
          <w:rFonts w:cs="Arial"/>
          <w:b w:val="0"/>
          <w:color w:val="FF0000"/>
          <w:sz w:val="22"/>
          <w:szCs w:val="22"/>
          <w:lang w:val="sr-Latn-RS"/>
        </w:rPr>
      </w:pPr>
      <w:r w:rsidRPr="0023139E">
        <w:rPr>
          <w:rFonts w:eastAsia="Arial Unicode MS" w:cs="Arial"/>
          <w:b w:val="0"/>
          <w:kern w:val="2"/>
          <w:lang w:val="ru-RU"/>
        </w:rPr>
        <w:t xml:space="preserve"> формирана Решењем бр.</w:t>
      </w:r>
      <w:r w:rsidRPr="0023139E">
        <w:rPr>
          <w:rFonts w:cs="Arial"/>
          <w:b w:val="0"/>
          <w:lang w:val="sr-Cyrl-RS"/>
        </w:rPr>
        <w:t xml:space="preserve"> 105.Е.03.01-5</w:t>
      </w:r>
      <w:r w:rsidR="0023139E" w:rsidRPr="0023139E">
        <w:rPr>
          <w:rFonts w:cs="Arial"/>
          <w:b w:val="0"/>
          <w:lang w:val="sr-Cyrl-RS"/>
        </w:rPr>
        <w:t>39498</w:t>
      </w:r>
      <w:r w:rsidRPr="0023139E">
        <w:rPr>
          <w:rFonts w:cs="Arial"/>
          <w:b w:val="0"/>
          <w:lang w:val="sr-Cyrl-RS"/>
        </w:rPr>
        <w:t>/</w:t>
      </w:r>
      <w:r w:rsidRPr="0023139E">
        <w:rPr>
          <w:rFonts w:cs="Arial"/>
          <w:b w:val="0"/>
          <w:lang w:val="sr-Latn-RS"/>
        </w:rPr>
        <w:t>2</w:t>
      </w:r>
      <w:r w:rsidRPr="0023139E">
        <w:rPr>
          <w:rFonts w:cs="Arial"/>
          <w:b w:val="0"/>
          <w:lang w:val="sr-Cyrl-RS"/>
        </w:rPr>
        <w:t>-201</w:t>
      </w:r>
      <w:r w:rsidRPr="0023139E">
        <w:rPr>
          <w:rFonts w:cs="Arial"/>
          <w:b w:val="0"/>
          <w:lang w:val="sr-Latn-RS"/>
        </w:rPr>
        <w:t>8</w:t>
      </w:r>
      <w:r w:rsidRPr="0023139E">
        <w:rPr>
          <w:rFonts w:cs="Arial"/>
          <w:b w:val="0"/>
          <w:lang w:val="sr-Cyrl-RS"/>
        </w:rPr>
        <w:t xml:space="preserve">  од </w:t>
      </w:r>
      <w:r w:rsidR="0023139E" w:rsidRPr="0023139E">
        <w:rPr>
          <w:rFonts w:cs="Arial"/>
          <w:b w:val="0"/>
          <w:lang w:val="sr-Cyrl-RS"/>
        </w:rPr>
        <w:t>30.10.2018</w:t>
      </w:r>
    </w:p>
    <w:p w:rsidR="009B28DE" w:rsidRPr="008228B1" w:rsidRDefault="009B28DE" w:rsidP="009B28DE">
      <w:pPr>
        <w:pStyle w:val="BodyText"/>
        <w:rPr>
          <w:lang w:val="sr-Cyrl-RS"/>
        </w:rPr>
      </w:pPr>
    </w:p>
    <w:tbl>
      <w:tblPr>
        <w:tblW w:w="10660" w:type="dxa"/>
        <w:tblInd w:w="-812" w:type="dxa"/>
        <w:tblLayout w:type="fixed"/>
        <w:tblCellMar>
          <w:left w:w="10" w:type="dxa"/>
          <w:right w:w="10" w:type="dxa"/>
        </w:tblCellMar>
        <w:tblLook w:val="0000" w:firstRow="0" w:lastRow="0" w:firstColumn="0" w:lastColumn="0" w:noHBand="0" w:noVBand="0"/>
      </w:tblPr>
      <w:tblGrid>
        <w:gridCol w:w="7880"/>
        <w:gridCol w:w="2780"/>
      </w:tblGrid>
      <w:tr w:rsidR="008228B1" w:rsidRPr="008228B1" w:rsidTr="008228B1">
        <w:trPr>
          <w:gridAfter w:val="1"/>
          <w:wAfter w:w="2780" w:type="dxa"/>
          <w:trHeight w:hRule="exact" w:val="120"/>
        </w:trPr>
        <w:tc>
          <w:tcPr>
            <w:tcW w:w="7880" w:type="dxa"/>
          </w:tcPr>
          <w:p w:rsidR="008228B1" w:rsidRPr="008228B1" w:rsidRDefault="008228B1" w:rsidP="008228B1">
            <w:pPr>
              <w:spacing w:before="0"/>
              <w:jc w:val="left"/>
              <w:rPr>
                <w:rFonts w:ascii="SansSerif" w:eastAsia="SansSerif" w:hAnsi="SansSerif" w:cs="SansSerif"/>
                <w:color w:val="000000"/>
                <w:sz w:val="1"/>
                <w:szCs w:val="20"/>
                <w:lang w:val="sr-Latn-RS" w:eastAsia="sr-Latn-RS"/>
              </w:rPr>
            </w:pPr>
          </w:p>
        </w:tc>
      </w:tr>
      <w:tr w:rsidR="008228B1" w:rsidRPr="008228B1" w:rsidTr="008228B1">
        <w:trPr>
          <w:trHeight w:hRule="exact" w:val="5080"/>
        </w:trPr>
        <w:tc>
          <w:tcPr>
            <w:tcW w:w="10660" w:type="dxa"/>
            <w:gridSpan w:val="2"/>
            <w:tcMar>
              <w:top w:w="0" w:type="dxa"/>
              <w:left w:w="0" w:type="dxa"/>
              <w:bottom w:w="0" w:type="dxa"/>
              <w:right w:w="0" w:type="dxa"/>
            </w:tcMar>
          </w:tcPr>
          <w:p w:rsidR="008228B1" w:rsidRPr="008228B1" w:rsidRDefault="008228B1" w:rsidP="008228B1">
            <w:pPr>
              <w:spacing w:before="0"/>
              <w:jc w:val="left"/>
              <w:rPr>
                <w:rFonts w:ascii="SansSerif" w:eastAsia="SansSerif" w:hAnsi="SansSerif" w:cs="SansSerif"/>
                <w:color w:val="000000"/>
                <w:sz w:val="1"/>
                <w:szCs w:val="20"/>
                <w:lang w:val="sr-Latn-RS" w:eastAsia="sr-Latn-RS"/>
              </w:rPr>
            </w:pPr>
            <w:bookmarkStart w:id="6" w:name="_GoBack"/>
            <w:bookmarkEnd w:id="6"/>
          </w:p>
        </w:tc>
      </w:tr>
    </w:tbl>
    <w:p w:rsidR="008377FF" w:rsidRPr="008228B1" w:rsidRDefault="008377FF" w:rsidP="008377FF">
      <w:pPr>
        <w:pStyle w:val="BodyText"/>
        <w:rPr>
          <w:lang w:val="sr-Cyrl-R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9B28DE">
        <w:rPr>
          <w:rFonts w:eastAsia="Arial Unicode MS" w:cs="Arial"/>
          <w:kern w:val="2"/>
          <w:lang w:val="sr-Latn-RS"/>
        </w:rPr>
        <w:t>105-E.03.01-</w:t>
      </w:r>
      <w:r w:rsidR="00C47670">
        <w:rPr>
          <w:rFonts w:eastAsia="Arial Unicode MS" w:cs="Arial"/>
          <w:kern w:val="2"/>
          <w:lang w:val="sr-Latn-RS"/>
        </w:rPr>
        <w:t>539498/</w:t>
      </w:r>
      <w:r w:rsidR="00D65B96">
        <w:rPr>
          <w:rFonts w:eastAsia="Arial Unicode MS" w:cs="Arial"/>
          <w:kern w:val="2"/>
          <w:lang w:val="sr-Cyrl-RS"/>
        </w:rPr>
        <w:t>4</w:t>
      </w:r>
      <w:r w:rsidRPr="008377FF">
        <w:rPr>
          <w:rFonts w:eastAsia="Arial Unicode MS" w:cs="Arial"/>
          <w:kern w:val="2"/>
          <w:lang w:val="ru-RU"/>
        </w:rPr>
        <w:t xml:space="preserve"> од </w:t>
      </w:r>
      <w:r w:rsidR="00D65B96">
        <w:rPr>
          <w:rFonts w:eastAsia="Arial Unicode MS" w:cs="Arial"/>
          <w:kern w:val="2"/>
          <w:lang w:val="sr-Cyrl-RS"/>
        </w:rPr>
        <w:t>22.12</w:t>
      </w:r>
      <w:r w:rsidR="00EC2F36" w:rsidRPr="008377FF">
        <w:rPr>
          <w:rFonts w:eastAsia="Arial Unicode MS" w:cs="Arial"/>
          <w:kern w:val="2"/>
          <w:lang w:val="ru-RU"/>
        </w:rPr>
        <w:t>.</w:t>
      </w:r>
      <w:r w:rsidR="00413BCE" w:rsidRPr="008377FF">
        <w:rPr>
          <w:rFonts w:eastAsia="Arial Unicode MS" w:cs="Arial"/>
          <w:kern w:val="2"/>
          <w:lang w:val="ru-RU"/>
        </w:rPr>
        <w:t>201</w:t>
      </w:r>
      <w:r w:rsidR="00056C38">
        <w:rPr>
          <w:rFonts w:eastAsia="Arial Unicode MS" w:cs="Arial"/>
          <w:kern w:val="2"/>
          <w:lang w:val="ru-RU"/>
        </w:rPr>
        <w:t>8</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8228B1">
      <w:pPr>
        <w:pStyle w:val="BodyText"/>
        <w:spacing w:before="0"/>
        <w:rPr>
          <w:rFonts w:cs="Arial"/>
          <w:sz w:val="22"/>
          <w:szCs w:val="22"/>
          <w:lang w:val="ru-RU"/>
        </w:rPr>
      </w:pPr>
    </w:p>
    <w:p w:rsidR="00B37917" w:rsidRPr="008377FF" w:rsidRDefault="00C47670" w:rsidP="000C50A0">
      <w:pPr>
        <w:spacing w:before="0"/>
        <w:jc w:val="center"/>
        <w:rPr>
          <w:rFonts w:cs="Arial"/>
          <w:lang w:val="ru-RU"/>
        </w:rPr>
      </w:pPr>
      <w:r>
        <w:rPr>
          <w:rFonts w:cs="Arial"/>
          <w:lang w:val="ru-RU"/>
        </w:rPr>
        <w:t xml:space="preserve">Обреновац, </w:t>
      </w:r>
      <w:r>
        <w:rPr>
          <w:rFonts w:cs="Arial"/>
          <w:lang w:val="sr-Cyrl-RS"/>
        </w:rPr>
        <w:t>новембар</w:t>
      </w:r>
      <w:r w:rsidR="00056C38">
        <w:rPr>
          <w:rFonts w:cs="Arial"/>
          <w:lang w:val="ru-RU"/>
        </w:rPr>
        <w:t xml:space="preserve"> </w:t>
      </w:r>
      <w:r w:rsidR="001F62BF" w:rsidRPr="008377FF">
        <w:rPr>
          <w:rFonts w:cs="Arial"/>
          <w:lang w:val="ru-RU"/>
        </w:rPr>
        <w:t>201</w:t>
      </w:r>
      <w:r w:rsidR="00056C38">
        <w:rPr>
          <w:rFonts w:cs="Arial"/>
          <w:lang w:val="ru-RU"/>
        </w:rPr>
        <w:t>8</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113B84" w:rsidRPr="008228B1" w:rsidRDefault="00924554" w:rsidP="00113B84">
      <w:pPr>
        <w:pStyle w:val="Title"/>
        <w:spacing w:before="0"/>
        <w:jc w:val="both"/>
        <w:rPr>
          <w:rFonts w:cs="Arial"/>
          <w:b w:val="0"/>
          <w:color w:val="FF0000"/>
          <w:sz w:val="22"/>
          <w:szCs w:val="22"/>
          <w:lang w:val="sr-Cyrl-RS"/>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7C0BB5">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105988">
        <w:rPr>
          <w:rFonts w:eastAsia="Arial Unicode MS" w:cs="Arial"/>
          <w:color w:val="000000"/>
          <w:kern w:val="2"/>
          <w:lang w:val="sr-Latn-RS"/>
        </w:rPr>
        <w:t>105-E.03.01-</w:t>
      </w:r>
      <w:r w:rsidR="00C47670" w:rsidRPr="00C47670">
        <w:rPr>
          <w:rFonts w:eastAsia="Arial Unicode MS" w:cs="Arial"/>
          <w:color w:val="000000"/>
          <w:kern w:val="2"/>
          <w:lang w:val="sr-Latn-RS"/>
        </w:rPr>
        <w:t>539498</w:t>
      </w:r>
      <w:r w:rsidR="00105988">
        <w:rPr>
          <w:rFonts w:eastAsia="Arial Unicode MS" w:cs="Arial"/>
          <w:color w:val="000000"/>
          <w:kern w:val="2"/>
          <w:lang w:val="sr-Latn-RS"/>
        </w:rPr>
        <w:t>/1-2018</w:t>
      </w:r>
      <w:r w:rsidR="00633E87">
        <w:rPr>
          <w:rFonts w:eastAsia="Arial Unicode MS" w:cs="Arial"/>
          <w:color w:val="000000"/>
          <w:kern w:val="2"/>
          <w:lang w:val="ru-RU"/>
        </w:rPr>
        <w:t xml:space="preserve">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633E87">
        <w:rPr>
          <w:rFonts w:eastAsia="Arial Unicode MS" w:cs="Arial"/>
          <w:color w:val="000000"/>
          <w:kern w:val="2"/>
          <w:lang w:val="ru-RU"/>
        </w:rPr>
        <w:t xml:space="preserve"> </w:t>
      </w:r>
      <w:r w:rsidR="00535EC6">
        <w:rPr>
          <w:rFonts w:eastAsia="Arial Unicode MS" w:cs="Arial"/>
          <w:color w:val="000000"/>
          <w:kern w:val="2"/>
          <w:lang w:val="sr-Cyrl-RS"/>
        </w:rPr>
        <w:t>30</w:t>
      </w:r>
      <w:r w:rsidR="00105988">
        <w:rPr>
          <w:rFonts w:eastAsia="Arial Unicode MS" w:cs="Arial"/>
          <w:color w:val="000000"/>
          <w:kern w:val="2"/>
          <w:lang w:val="sr-Latn-RS"/>
        </w:rPr>
        <w:t>.</w:t>
      </w:r>
      <w:r w:rsidR="00535EC6">
        <w:rPr>
          <w:rFonts w:eastAsia="Arial Unicode MS" w:cs="Arial"/>
          <w:color w:val="000000"/>
          <w:kern w:val="2"/>
          <w:lang w:val="sr-Cyrl-RS"/>
        </w:rPr>
        <w:t>10</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633E87">
        <w:rPr>
          <w:rFonts w:eastAsia="Arial Unicode MS" w:cs="Arial"/>
          <w:color w:val="000000"/>
          <w:kern w:val="2"/>
          <w:lang w:val="ru-RU"/>
        </w:rPr>
        <w:t>8</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105988">
        <w:rPr>
          <w:rFonts w:eastAsia="Arial Unicode MS" w:cs="Arial"/>
          <w:color w:val="000000"/>
          <w:kern w:val="2"/>
          <w:lang w:val="sr-Latn-RS"/>
        </w:rPr>
        <w:t>105-E.03.01-</w:t>
      </w:r>
      <w:r w:rsidR="00C47670" w:rsidRPr="00C47670">
        <w:rPr>
          <w:rFonts w:eastAsia="Arial Unicode MS" w:cs="Arial"/>
          <w:color w:val="000000"/>
          <w:kern w:val="2"/>
          <w:lang w:val="sr-Latn-RS"/>
        </w:rPr>
        <w:t>539498</w:t>
      </w:r>
      <w:r w:rsidR="00C47670">
        <w:rPr>
          <w:rFonts w:eastAsia="Arial Unicode MS" w:cs="Arial"/>
          <w:color w:val="000000"/>
          <w:kern w:val="2"/>
          <w:lang w:val="sr-Latn-RS"/>
        </w:rPr>
        <w:t>/</w:t>
      </w:r>
      <w:r w:rsidR="00C47670">
        <w:rPr>
          <w:rFonts w:eastAsia="Arial Unicode MS" w:cs="Arial"/>
          <w:color w:val="000000"/>
          <w:kern w:val="2"/>
          <w:lang w:val="sr-Cyrl-RS"/>
        </w:rPr>
        <w:t>2</w:t>
      </w:r>
      <w:r w:rsidR="00105988">
        <w:rPr>
          <w:rFonts w:eastAsia="Arial Unicode MS" w:cs="Arial"/>
          <w:color w:val="000000"/>
          <w:kern w:val="2"/>
          <w:lang w:val="sr-Latn-RS"/>
        </w:rPr>
        <w:t>-2018</w:t>
      </w:r>
      <w:r w:rsidR="00633E87">
        <w:rPr>
          <w:rFonts w:eastAsia="Arial Unicode MS" w:cs="Arial"/>
          <w:color w:val="000000"/>
          <w:kern w:val="2"/>
          <w:lang w:val="ru-RU"/>
        </w:rPr>
        <w:t xml:space="preserve">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535EC6">
        <w:rPr>
          <w:rFonts w:eastAsia="Arial Unicode MS" w:cs="Arial"/>
          <w:color w:val="000000"/>
          <w:kern w:val="2"/>
          <w:lang w:val="sr-Cyrl-RS"/>
        </w:rPr>
        <w:t>30</w:t>
      </w:r>
      <w:r w:rsidR="00535EC6">
        <w:rPr>
          <w:rFonts w:eastAsia="Arial Unicode MS" w:cs="Arial"/>
          <w:color w:val="000000"/>
          <w:kern w:val="2"/>
          <w:lang w:val="sr-Latn-RS"/>
        </w:rPr>
        <w:t>.</w:t>
      </w:r>
      <w:r w:rsidR="00535EC6">
        <w:rPr>
          <w:rFonts w:eastAsia="Arial Unicode MS" w:cs="Arial"/>
          <w:color w:val="000000"/>
          <w:kern w:val="2"/>
          <w:lang w:val="sr-Cyrl-RS"/>
        </w:rPr>
        <w:t>10</w:t>
      </w:r>
      <w:r w:rsidR="00005800" w:rsidRPr="008377FF">
        <w:rPr>
          <w:rFonts w:eastAsia="Arial Unicode MS" w:cs="Arial"/>
          <w:color w:val="000000"/>
          <w:kern w:val="2"/>
          <w:lang w:val="ru-RU"/>
        </w:rPr>
        <w:t>.201</w:t>
      </w:r>
      <w:r w:rsidR="00633E87">
        <w:rPr>
          <w:rFonts w:eastAsia="Arial Unicode MS" w:cs="Arial"/>
          <w:color w:val="000000"/>
          <w:kern w:val="2"/>
          <w:lang w:val="ru-RU"/>
        </w:rPr>
        <w:t>8</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633E87" w:rsidRDefault="00210557" w:rsidP="00874F5B">
      <w:pPr>
        <w:jc w:val="center"/>
        <w:rPr>
          <w:b/>
          <w:lang w:val="sr-Cyrl-RS"/>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633E87">
        <w:rPr>
          <w:b/>
          <w:lang w:val="sr-Cyrl-RS"/>
        </w:rPr>
        <w:t xml:space="preserve"> </w:t>
      </w:r>
      <w:r w:rsidR="00C47670">
        <w:rPr>
          <w:b/>
        </w:rPr>
        <w:t>1805/2018 (3000/1556/2018)</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w:t>
      </w:r>
      <w:r w:rsidR="00633E87">
        <w:rPr>
          <w:sz w:val="22"/>
          <w:szCs w:val="22"/>
          <w:lang w:val="sr-Cyrl-RS"/>
        </w:rPr>
        <w:t xml:space="preserve"> </w:t>
      </w:r>
      <w:r w:rsidRPr="008377FF">
        <w:rPr>
          <w:sz w:val="22"/>
          <w:szCs w:val="22"/>
          <w:lang w:val="de-DE"/>
        </w:rPr>
        <w:t>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8377FF" w:rsidRDefault="00852653" w:rsidP="004C3B38">
            <w:pPr>
              <w:tabs>
                <w:tab w:val="left" w:pos="360"/>
                <w:tab w:val="left" w:pos="567"/>
                <w:tab w:val="right" w:leader="dot" w:pos="9639"/>
              </w:tabs>
              <w:jc w:val="center"/>
            </w:pPr>
            <w: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8377FF" w:rsidRDefault="00852653" w:rsidP="004C3B38">
            <w:pPr>
              <w:tabs>
                <w:tab w:val="left" w:pos="360"/>
                <w:tab w:val="left" w:pos="567"/>
                <w:tab w:val="right" w:leader="dot" w:pos="9639"/>
              </w:tabs>
              <w:jc w:val="center"/>
            </w:pPr>
            <w: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8377FF" w:rsidRDefault="00852653" w:rsidP="004C3B38">
            <w:pPr>
              <w:tabs>
                <w:tab w:val="left" w:pos="360"/>
                <w:tab w:val="left" w:pos="567"/>
                <w:tab w:val="right" w:leader="dot" w:pos="9639"/>
              </w:tabs>
              <w:jc w:val="center"/>
            </w:pPr>
            <w: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23139E" w:rsidRDefault="00852653" w:rsidP="0023139E">
            <w:pPr>
              <w:tabs>
                <w:tab w:val="left" w:pos="360"/>
                <w:tab w:val="left" w:pos="567"/>
                <w:tab w:val="right" w:leader="dot" w:pos="9639"/>
              </w:tabs>
              <w:jc w:val="center"/>
              <w:rPr>
                <w:lang w:val="sr-Cyrl-RS"/>
              </w:rPr>
            </w:pPr>
            <w:r>
              <w:t>1</w:t>
            </w:r>
            <w:r w:rsidR="0023139E">
              <w:rPr>
                <w:lang w:val="sr-Cyrl-RS"/>
              </w:rPr>
              <w:t>8</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23139E" w:rsidRDefault="00852653" w:rsidP="0023139E">
            <w:pPr>
              <w:tabs>
                <w:tab w:val="left" w:pos="360"/>
                <w:tab w:val="left" w:pos="567"/>
                <w:tab w:val="right" w:leader="dot" w:pos="9639"/>
              </w:tabs>
              <w:jc w:val="center"/>
              <w:rPr>
                <w:lang w:val="sr-Cyrl-RS"/>
              </w:rPr>
            </w:pPr>
            <w:r>
              <w:t>2</w:t>
            </w:r>
            <w:r w:rsidR="0023139E">
              <w:rPr>
                <w:lang w:val="sr-Cyrl-RS"/>
              </w:rPr>
              <w:t>5</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23139E" w:rsidRDefault="00852653" w:rsidP="0023139E">
            <w:pPr>
              <w:tabs>
                <w:tab w:val="left" w:pos="360"/>
                <w:tab w:val="left" w:pos="567"/>
                <w:tab w:val="right" w:leader="dot" w:pos="9639"/>
              </w:tabs>
              <w:jc w:val="center"/>
              <w:rPr>
                <w:lang w:val="sr-Cyrl-RS"/>
              </w:rPr>
            </w:pPr>
            <w:r>
              <w:t>2</w:t>
            </w:r>
            <w:r w:rsidR="0023139E">
              <w:rPr>
                <w:lang w:val="sr-Cyrl-RS"/>
              </w:rPr>
              <w:t>6</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C62AA7" w:rsidP="00090844">
            <w:pPr>
              <w:tabs>
                <w:tab w:val="left" w:pos="360"/>
                <w:tab w:val="left" w:pos="567"/>
                <w:tab w:val="right" w:leader="dot" w:pos="9639"/>
              </w:tabs>
              <w:rPr>
                <w:rFonts w:cs="Arial"/>
              </w:rPr>
            </w:pPr>
            <w:r w:rsidRPr="008377FF">
              <w:rPr>
                <w:rFonts w:cs="Arial"/>
              </w:rPr>
              <w:t xml:space="preserve">Обрасци ( 1 - </w:t>
            </w:r>
            <w:r w:rsidR="00090844">
              <w:rPr>
                <w:rFonts w:cs="Arial"/>
              </w:rPr>
              <w:t>7</w:t>
            </w:r>
            <w:r w:rsidRPr="008377FF">
              <w:rPr>
                <w:rFonts w:cs="Arial"/>
              </w:rPr>
              <w:t>)</w:t>
            </w:r>
          </w:p>
        </w:tc>
        <w:tc>
          <w:tcPr>
            <w:tcW w:w="810" w:type="dxa"/>
          </w:tcPr>
          <w:p w:rsidR="00C62AA7" w:rsidRPr="0023139E" w:rsidRDefault="00852653" w:rsidP="0023139E">
            <w:pPr>
              <w:tabs>
                <w:tab w:val="left" w:pos="360"/>
                <w:tab w:val="left" w:pos="567"/>
                <w:tab w:val="right" w:leader="dot" w:pos="9639"/>
              </w:tabs>
              <w:jc w:val="center"/>
              <w:rPr>
                <w:lang w:val="sr-Cyrl-RS"/>
              </w:rPr>
            </w:pPr>
            <w:r>
              <w:t>4</w:t>
            </w:r>
            <w:r w:rsidR="0023139E">
              <w:rPr>
                <w:lang w:val="sr-Cyrl-RS"/>
              </w:rPr>
              <w:t>2</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23139E" w:rsidRDefault="0023139E" w:rsidP="004C3B38">
            <w:pPr>
              <w:tabs>
                <w:tab w:val="left" w:pos="360"/>
                <w:tab w:val="left" w:pos="567"/>
                <w:tab w:val="right" w:leader="dot" w:pos="9639"/>
              </w:tabs>
              <w:jc w:val="center"/>
              <w:rPr>
                <w:lang w:val="sr-Cyrl-RS"/>
              </w:rPr>
            </w:pPr>
            <w:r>
              <w:rPr>
                <w:lang w:val="sr-Cyrl-RS"/>
              </w:rPr>
              <w:t>74</w:t>
            </w:r>
          </w:p>
        </w:tc>
      </w:tr>
    </w:tbl>
    <w:p w:rsidR="009D3699" w:rsidRPr="008377FF" w:rsidRDefault="009D3699" w:rsidP="000C50A0">
      <w:pPr>
        <w:pStyle w:val="BodyText"/>
        <w:spacing w:before="0"/>
        <w:rPr>
          <w:rFonts w:cs="Arial"/>
          <w:b/>
          <w:spacing w:val="80"/>
          <w:sz w:val="22"/>
          <w:szCs w:val="22"/>
          <w:highlight w:val="yellow"/>
        </w:rPr>
      </w:pPr>
    </w:p>
    <w:p w:rsidR="00F5264D" w:rsidRPr="00852653" w:rsidRDefault="00C53AC6" w:rsidP="00C53AC6">
      <w:pPr>
        <w:jc w:val="right"/>
        <w:rPr>
          <w:rFonts w:cs="Arial"/>
          <w:color w:val="548DD4" w:themeColor="text2" w:themeTint="99"/>
          <w:lang w:val="sr-Latn-RS"/>
        </w:rPr>
      </w:pPr>
      <w:r w:rsidRPr="008377FF">
        <w:rPr>
          <w:rFonts w:cs="Arial"/>
          <w:bCs/>
          <w:noProof/>
          <w:lang w:val="sr-Cyrl-CS"/>
        </w:rPr>
        <w:t xml:space="preserve">Укупан број страна </w:t>
      </w:r>
      <w:r w:rsidRPr="00535EC6">
        <w:rPr>
          <w:rFonts w:cs="Arial"/>
          <w:bCs/>
          <w:noProof/>
          <w:highlight w:val="yellow"/>
          <w:lang w:val="sr-Cyrl-CS"/>
        </w:rPr>
        <w:t xml:space="preserve">документације: </w:t>
      </w:r>
      <w:r w:rsidR="00852653" w:rsidRPr="00535EC6">
        <w:rPr>
          <w:rFonts w:cs="Arial"/>
          <w:bCs/>
          <w:noProof/>
          <w:highlight w:val="yellow"/>
          <w:lang w:val="sr-Latn-RS"/>
        </w:rPr>
        <w:t>88</w:t>
      </w:r>
    </w:p>
    <w:p w:rsidR="001853E1" w:rsidRPr="008377FF" w:rsidRDefault="001853E1" w:rsidP="000C50A0">
      <w:pPr>
        <w:pStyle w:val="BodyText"/>
        <w:spacing w:before="0"/>
        <w:rPr>
          <w:rFonts w:cs="Arial"/>
          <w:sz w:val="22"/>
          <w:szCs w:val="22"/>
        </w:rPr>
      </w:pPr>
    </w:p>
    <w:p w:rsidR="00FA0E61" w:rsidRPr="008377FF" w:rsidRDefault="00473AD5" w:rsidP="00DB487F">
      <w:pPr>
        <w:pStyle w:val="Heading10"/>
        <w:numPr>
          <w:ilvl w:val="0"/>
          <w:numId w:val="15"/>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 xml:space="preserve">Улица </w:t>
            </w:r>
            <w:r w:rsidR="00535EC6">
              <w:rPr>
                <w:rFonts w:cs="Arial"/>
                <w:lang w:val="sr-Cyrl-RS"/>
              </w:rPr>
              <w:t xml:space="preserve">Балканска </w:t>
            </w:r>
            <w:r w:rsidRPr="008377FF">
              <w:rPr>
                <w:rFonts w:cs="Arial"/>
              </w:rPr>
              <w:t xml:space="preserve"> бр.</w:t>
            </w:r>
            <w:r w:rsidR="00535EC6">
              <w:rPr>
                <w:rFonts w:cs="Arial"/>
                <w:lang w:val="sr-Cyrl-RS"/>
              </w:rPr>
              <w:t>13</w:t>
            </w:r>
            <w:r w:rsidRPr="008377FF">
              <w:rPr>
                <w:rFonts w:cs="Arial"/>
              </w:rPr>
              <w:t>,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1B751B"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7C0BB5" w:rsidRDefault="004276AD" w:rsidP="007C0BB5">
            <w:pPr>
              <w:pStyle w:val="Heading10"/>
              <w:jc w:val="center"/>
              <w:rPr>
                <w:rFonts w:cs="Arial"/>
                <w:b w:val="0"/>
                <w:lang w:val="sr-Cyrl-RS"/>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7C0BB5" w:rsidRPr="007C0BB5">
              <w:rPr>
                <w:rFonts w:cs="Arial"/>
                <w:b w:val="0"/>
              </w:rPr>
              <w:t>„</w:t>
            </w:r>
            <w:r w:rsidR="00C47670">
              <w:rPr>
                <w:rFonts w:cs="Arial"/>
                <w:b w:val="0"/>
              </w:rPr>
              <w:t>Земљани бетонски армирачки зидарски тесарски подополагачки стаклорезачки водоинсталатерски и други грађевински и грађевинско-занатски радови у ТЕНТ-А</w:t>
            </w:r>
            <w:r w:rsidR="007C0BB5" w:rsidRPr="007C0BB5">
              <w:rPr>
                <w:rFonts w:cs="Arial"/>
                <w:b w:val="0"/>
              </w:rPr>
              <w:t>“</w:t>
            </w:r>
            <w:bookmarkEnd w:id="16"/>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7C0BB5" w:rsidRDefault="002E12CC" w:rsidP="007C0BB5">
            <w:pPr>
              <w:pStyle w:val="ListParagraph"/>
              <w:widowControl w:val="0"/>
              <w:ind w:left="0"/>
              <w:jc w:val="center"/>
              <w:rPr>
                <w:rFonts w:ascii="Arial" w:hAnsi="Arial" w:cs="Arial"/>
                <w:lang w:val="sr-Cyrl-RS"/>
              </w:rPr>
            </w:pPr>
            <w:r w:rsidRPr="007C0BB5">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7C0BB5" w:rsidRPr="00535EC6" w:rsidRDefault="00535EC6" w:rsidP="007C0BB5">
            <w:pPr>
              <w:jc w:val="center"/>
              <w:rPr>
                <w:rFonts w:cs="Arial"/>
                <w:color w:val="00B0F0"/>
                <w:lang w:val="sr-Latn-RS"/>
              </w:rPr>
            </w:pPr>
            <w:r>
              <w:rPr>
                <w:rFonts w:cs="Arial"/>
                <w:lang w:val="sr-Cyrl-RS"/>
              </w:rPr>
              <w:t>Јелисава Стојилковић</w:t>
            </w:r>
          </w:p>
          <w:p w:rsidR="007C0BB5" w:rsidRPr="000F0750" w:rsidRDefault="007C0BB5" w:rsidP="007C0BB5">
            <w:pPr>
              <w:jc w:val="center"/>
              <w:rPr>
                <w:rFonts w:cs="Arial"/>
                <w:lang w:val="sr-Cyrl-RS"/>
              </w:rPr>
            </w:pPr>
            <w:r w:rsidRPr="00E47C2E">
              <w:rPr>
                <w:rFonts w:cs="Arial"/>
              </w:rPr>
              <w:t xml:space="preserve">e-mail: </w:t>
            </w:r>
            <w:hyperlink r:id="rId166" w:history="1">
              <w:r w:rsidR="00535EC6" w:rsidRPr="002548CA">
                <w:rPr>
                  <w:rStyle w:val="Hyperlink"/>
                  <w:rFonts w:cs="Arial"/>
                </w:rPr>
                <w:t>jelisava.stojilkovic@</w:t>
              </w:r>
            </w:hyperlink>
            <w:r w:rsidRPr="00E47C2E">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DB487F">
      <w:pPr>
        <w:pStyle w:val="Heading10"/>
        <w:numPr>
          <w:ilvl w:val="0"/>
          <w:numId w:val="15"/>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8377FF" w:rsidRDefault="002E12CC" w:rsidP="0032186E">
      <w:pPr>
        <w:spacing w:before="0"/>
        <w:rPr>
          <w:rFonts w:cs="Arial"/>
          <w:lang w:eastAsia="zh-CN"/>
        </w:rPr>
      </w:pPr>
      <w:r w:rsidRPr="008377FF">
        <w:rPr>
          <w:rFonts w:cs="Arial"/>
          <w:lang w:eastAsia="zh-CN"/>
        </w:rPr>
        <w:t xml:space="preserve">Опис предмета јавне набавке: </w:t>
      </w:r>
      <w:r w:rsidR="007C0BB5" w:rsidRPr="007C0BB5">
        <w:rPr>
          <w:rFonts w:cs="Arial"/>
        </w:rPr>
        <w:t>„</w:t>
      </w:r>
      <w:r w:rsidR="00C47670">
        <w:rPr>
          <w:rFonts w:cs="Arial"/>
        </w:rPr>
        <w:t>Земљани бетонски армирачки зидарски тесарски подополагачки стаклорезачки водоинсталатерски и други грађевински и грађевинско-занатски радови у ТЕНТ-А</w:t>
      </w:r>
      <w:r w:rsidR="007C0BB5" w:rsidRPr="007C0BB5">
        <w:rPr>
          <w:rFonts w:cs="Arial"/>
        </w:rPr>
        <w:t>“</w:t>
      </w:r>
    </w:p>
    <w:p w:rsidR="00535EC6" w:rsidRDefault="002E12CC" w:rsidP="0032186E">
      <w:pPr>
        <w:spacing w:before="0"/>
        <w:rPr>
          <w:rFonts w:eastAsia="Arial" w:cs="Arial"/>
          <w:color w:val="000000"/>
          <w:szCs w:val="20"/>
          <w:lang w:val="sr-Latn-RS" w:eastAsia="sr-Latn-RS"/>
        </w:rPr>
      </w:pPr>
      <w:r w:rsidRPr="008377FF">
        <w:rPr>
          <w:rFonts w:cs="Arial"/>
          <w:lang w:eastAsia="zh-CN"/>
        </w:rPr>
        <w:t>Назив из општег речника набавке:</w:t>
      </w:r>
      <w:r w:rsidR="007C0BB5" w:rsidRPr="007C0BB5">
        <w:rPr>
          <w:rFonts w:eastAsia="Arial" w:cs="Arial"/>
          <w:color w:val="000000"/>
          <w:szCs w:val="20"/>
          <w:lang w:val="sr-Cyrl-RS" w:eastAsia="sr-Latn-RS"/>
        </w:rPr>
        <w:t xml:space="preserve"> </w:t>
      </w:r>
      <w:r w:rsidR="00535EC6" w:rsidRPr="00535EC6">
        <w:rPr>
          <w:rFonts w:eastAsia="Arial" w:cs="Arial"/>
          <w:color w:val="000000"/>
          <w:szCs w:val="20"/>
          <w:lang w:val="sr-Latn-RS" w:eastAsia="sr-Latn-RS"/>
        </w:rPr>
        <w:t xml:space="preserve">Разни специјализовани грађевински радови </w:t>
      </w:r>
    </w:p>
    <w:p w:rsidR="002E12CC" w:rsidRPr="008377FF" w:rsidRDefault="002E12CC" w:rsidP="0032186E">
      <w:pPr>
        <w:spacing w:before="0"/>
        <w:rPr>
          <w:rFonts w:cs="Arial"/>
          <w:lang w:eastAsia="zh-CN"/>
        </w:rPr>
      </w:pPr>
      <w:r w:rsidRPr="008377FF">
        <w:rPr>
          <w:rFonts w:cs="Arial"/>
          <w:lang w:eastAsia="zh-CN"/>
        </w:rPr>
        <w:t xml:space="preserve">Ознака из општег речника набавке: </w:t>
      </w:r>
      <w:r w:rsidR="00535EC6" w:rsidRPr="00535EC6">
        <w:rPr>
          <w:rFonts w:eastAsia="Arial" w:cs="Arial"/>
          <w:color w:val="000000"/>
          <w:szCs w:val="20"/>
          <w:lang w:val="sr-Latn-RS" w:eastAsia="sr-Latn-RS"/>
        </w:rPr>
        <w:t>45262600</w:t>
      </w:r>
    </w:p>
    <w:p w:rsidR="007C0BB5" w:rsidRDefault="007C0BB5" w:rsidP="008377FF">
      <w:pPr>
        <w:tabs>
          <w:tab w:val="left" w:pos="2790"/>
        </w:tabs>
        <w:spacing w:before="0"/>
        <w:rPr>
          <w:rFonts w:cs="Arial"/>
          <w:color w:val="FF0000"/>
          <w:lang w:val="sr-Cyrl-RS" w:eastAsia="zh-CN"/>
        </w:rPr>
      </w:pP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Pr="008377FF" w:rsidRDefault="002F343E" w:rsidP="0032186E">
      <w:pPr>
        <w:spacing w:before="0"/>
        <w:rPr>
          <w:rFonts w:cs="Arial"/>
          <w:lang w:eastAsia="zh-CN"/>
        </w:rPr>
      </w:pPr>
    </w:p>
    <w:p w:rsidR="007C0BB5" w:rsidRDefault="007C0BB5">
      <w:pPr>
        <w:spacing w:before="0"/>
        <w:jc w:val="left"/>
        <w:rPr>
          <w:rFonts w:cs="Arial"/>
          <w:b/>
          <w:lang w:val="sr-Cyrl-CS" w:eastAsia="ar-SA"/>
        </w:rPr>
      </w:pPr>
      <w:r>
        <w:rPr>
          <w:rFonts w:cs="Arial"/>
        </w:rPr>
        <w:br w:type="page"/>
      </w:r>
    </w:p>
    <w:p w:rsidR="00831ED8" w:rsidRPr="007C0BB5" w:rsidRDefault="00DB369C" w:rsidP="00DB487F">
      <w:pPr>
        <w:pStyle w:val="Heading10"/>
        <w:numPr>
          <w:ilvl w:val="0"/>
          <w:numId w:val="15"/>
        </w:numPr>
        <w:jc w:val="both"/>
        <w:rPr>
          <w:rFonts w:cs="Arial"/>
        </w:rPr>
      </w:pPr>
      <w:r w:rsidRPr="008377FF">
        <w:rPr>
          <w:rFonts w:cs="Arial"/>
        </w:rPr>
        <w:lastRenderedPageBreak/>
        <w:t>ТЕХНИЧК</w:t>
      </w:r>
      <w:r w:rsidR="0032186E" w:rsidRPr="008377FF">
        <w:rPr>
          <w:rFonts w:cs="Arial"/>
        </w:rPr>
        <w:t>АСПЕЦИФИКАЦИЈА</w:t>
      </w:r>
      <w:bookmarkEnd w:id="17"/>
    </w:p>
    <w:p w:rsidR="00DB6CD3" w:rsidRDefault="00FF4CA0" w:rsidP="00DB487F">
      <w:pPr>
        <w:pStyle w:val="Heading10"/>
        <w:numPr>
          <w:ilvl w:val="1"/>
          <w:numId w:val="15"/>
        </w:numPr>
        <w:jc w:val="both"/>
        <w:rPr>
          <w:rFonts w:cs="Arial"/>
          <w:lang w:val="sr-Cyrl-RS"/>
        </w:rPr>
      </w:pPr>
      <w:r w:rsidRPr="008377FF">
        <w:rPr>
          <w:rFonts w:cs="Arial"/>
        </w:rPr>
        <w:t>Врста и количина радова</w:t>
      </w:r>
      <w:r>
        <w:rPr>
          <w:rFonts w:cs="Arial"/>
          <w:lang w:val="sr-Cyrl-RS"/>
        </w:rPr>
        <w:t xml:space="preserve"> – према техничком опису</w:t>
      </w:r>
      <w:r w:rsidR="002E0F81">
        <w:rPr>
          <w:rFonts w:cs="Arial"/>
          <w:lang w:val="sr-Latn-RS"/>
        </w:rPr>
        <w:t xml:space="preserve"> (</w:t>
      </w:r>
      <w:r w:rsidR="002E0F81">
        <w:rPr>
          <w:rFonts w:cs="Arial"/>
          <w:lang w:val="sr-Cyrl-RS"/>
        </w:rPr>
        <w:t>предмер радова)</w:t>
      </w:r>
    </w:p>
    <w:tbl>
      <w:tblPr>
        <w:tblW w:w="9087" w:type="dxa"/>
        <w:tblInd w:w="93" w:type="dxa"/>
        <w:tblLook w:val="04A0" w:firstRow="1" w:lastRow="0" w:firstColumn="1" w:lastColumn="0" w:noHBand="0" w:noVBand="1"/>
      </w:tblPr>
      <w:tblGrid>
        <w:gridCol w:w="740"/>
        <w:gridCol w:w="6221"/>
        <w:gridCol w:w="992"/>
        <w:gridCol w:w="1134"/>
      </w:tblGrid>
      <w:tr w:rsidR="002E0F81" w:rsidRPr="00C47670" w:rsidTr="00933BD4">
        <w:trPr>
          <w:trHeight w:val="300"/>
        </w:trPr>
        <w:tc>
          <w:tcPr>
            <w:tcW w:w="74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2E0F81" w:rsidRPr="004145ED" w:rsidRDefault="002E0F81" w:rsidP="00933BD4">
            <w:pPr>
              <w:spacing w:before="0"/>
              <w:jc w:val="center"/>
              <w:rPr>
                <w:rFonts w:ascii="Calibri" w:hAnsi="Calibri"/>
                <w:b/>
                <w:bCs/>
                <w:color w:val="000000"/>
                <w:sz w:val="28"/>
                <w:szCs w:val="28"/>
              </w:rPr>
            </w:pPr>
            <w:r w:rsidRPr="004145ED">
              <w:rPr>
                <w:rFonts w:ascii="Calibri" w:hAnsi="Calibri"/>
                <w:b/>
                <w:bCs/>
                <w:color w:val="000000"/>
                <w:sz w:val="28"/>
                <w:szCs w:val="28"/>
              </w:rPr>
              <w:t>р.б.</w:t>
            </w:r>
          </w:p>
        </w:tc>
        <w:tc>
          <w:tcPr>
            <w:tcW w:w="6221" w:type="dxa"/>
            <w:tcBorders>
              <w:top w:val="single" w:sz="4" w:space="0" w:color="auto"/>
              <w:left w:val="nil"/>
              <w:bottom w:val="single" w:sz="4" w:space="0" w:color="auto"/>
              <w:right w:val="single" w:sz="4" w:space="0" w:color="auto"/>
            </w:tcBorders>
            <w:shd w:val="clear" w:color="000000" w:fill="D9D9D9"/>
            <w:vAlign w:val="center"/>
          </w:tcPr>
          <w:p w:rsidR="002E0F81" w:rsidRPr="004145ED" w:rsidRDefault="002E0F81" w:rsidP="00933BD4">
            <w:pPr>
              <w:spacing w:before="0"/>
              <w:jc w:val="center"/>
              <w:rPr>
                <w:rFonts w:ascii="Calibri" w:hAnsi="Calibri"/>
                <w:b/>
                <w:bCs/>
                <w:color w:val="000000"/>
                <w:sz w:val="28"/>
                <w:szCs w:val="28"/>
              </w:rPr>
            </w:pPr>
            <w:r w:rsidRPr="004145ED">
              <w:rPr>
                <w:rFonts w:ascii="Calibri" w:hAnsi="Calibri"/>
                <w:b/>
                <w:bCs/>
                <w:color w:val="000000"/>
                <w:sz w:val="28"/>
                <w:szCs w:val="28"/>
              </w:rPr>
              <w:t>опис послова</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2E0F81" w:rsidRPr="004145ED" w:rsidRDefault="002E0F81" w:rsidP="00933BD4">
            <w:pPr>
              <w:spacing w:before="0"/>
              <w:jc w:val="center"/>
              <w:rPr>
                <w:rFonts w:ascii="Calibri" w:hAnsi="Calibri"/>
                <w:b/>
                <w:bCs/>
                <w:color w:val="000000"/>
                <w:sz w:val="28"/>
                <w:szCs w:val="28"/>
              </w:rPr>
            </w:pPr>
            <w:r w:rsidRPr="004145ED">
              <w:rPr>
                <w:rFonts w:ascii="Calibri" w:hAnsi="Calibri"/>
                <w:b/>
                <w:bCs/>
                <w:color w:val="000000"/>
                <w:sz w:val="28"/>
                <w:szCs w:val="28"/>
              </w:rPr>
              <w:t>ј.м.</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E0F81" w:rsidRPr="004145ED" w:rsidRDefault="002E0F81" w:rsidP="00933BD4">
            <w:pPr>
              <w:spacing w:before="0"/>
              <w:jc w:val="center"/>
              <w:rPr>
                <w:rFonts w:ascii="Calibri" w:hAnsi="Calibri"/>
                <w:b/>
                <w:bCs/>
                <w:color w:val="000000"/>
                <w:sz w:val="28"/>
                <w:szCs w:val="28"/>
              </w:rPr>
            </w:pPr>
            <w:r w:rsidRPr="004145ED">
              <w:rPr>
                <w:rFonts w:ascii="Calibri" w:hAnsi="Calibri"/>
                <w:b/>
                <w:bCs/>
                <w:color w:val="000000"/>
                <w:sz w:val="28"/>
                <w:szCs w:val="28"/>
              </w:rPr>
              <w:t>кол</w:t>
            </w:r>
          </w:p>
        </w:tc>
      </w:tr>
      <w:tr w:rsidR="00C47670" w:rsidRPr="00C47670" w:rsidTr="00FF4CA0">
        <w:trPr>
          <w:trHeight w:val="300"/>
        </w:trPr>
        <w:tc>
          <w:tcPr>
            <w:tcW w:w="740" w:type="dxa"/>
            <w:tcBorders>
              <w:top w:val="single" w:sz="4" w:space="0" w:color="auto"/>
              <w:left w:val="single" w:sz="4" w:space="0" w:color="auto"/>
              <w:bottom w:val="single" w:sz="4" w:space="0" w:color="auto"/>
              <w:right w:val="single" w:sz="4" w:space="0" w:color="auto"/>
            </w:tcBorders>
            <w:shd w:val="clear" w:color="000000" w:fill="D9D9D9"/>
            <w:noWrap/>
            <w:hideMark/>
          </w:tcPr>
          <w:p w:rsidR="00C47670" w:rsidRPr="00C47670" w:rsidRDefault="00C47670" w:rsidP="00C4767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I</w:t>
            </w:r>
          </w:p>
        </w:tc>
        <w:tc>
          <w:tcPr>
            <w:tcW w:w="6221" w:type="dxa"/>
            <w:tcBorders>
              <w:top w:val="single" w:sz="4" w:space="0" w:color="auto"/>
              <w:left w:val="nil"/>
              <w:bottom w:val="single" w:sz="4" w:space="0" w:color="auto"/>
              <w:right w:val="single" w:sz="4" w:space="0" w:color="auto"/>
            </w:tcBorders>
            <w:shd w:val="clear" w:color="000000" w:fill="D9D9D9"/>
            <w:vAlign w:val="center"/>
            <w:hideMark/>
          </w:tcPr>
          <w:p w:rsidR="00C47670" w:rsidRPr="00C47670" w:rsidRDefault="00C47670" w:rsidP="00C4767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Земљани радови</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FF4CA0">
            <w:pPr>
              <w:spacing w:before="0"/>
              <w:jc w:val="left"/>
              <w:rPr>
                <w:rFonts w:ascii="Calibri" w:hAnsi="Calibri"/>
                <w:color w:val="000000"/>
                <w:lang w:val="sr-Latn-RS" w:eastAsia="sr-Latn-RS"/>
              </w:rPr>
            </w:pPr>
            <w:r w:rsidRPr="00C47670">
              <w:rPr>
                <w:rFonts w:ascii="Calibri" w:hAnsi="Calibri"/>
                <w:color w:val="000000"/>
                <w:lang w:val="sr-Latn-RS" w:eastAsia="sr-Latn-RS"/>
              </w:rPr>
              <w:t>Ручни ископ земље III категорије.</w:t>
            </w:r>
          </w:p>
        </w:tc>
        <w:tc>
          <w:tcPr>
            <w:tcW w:w="992"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1134"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100</w:t>
            </w:r>
          </w:p>
        </w:tc>
      </w:tr>
      <w:tr w:rsidR="00C47670" w:rsidRPr="00C47670" w:rsidTr="00FF4CA0">
        <w:trPr>
          <w:trHeight w:val="6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2</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FF4CA0">
            <w:pPr>
              <w:spacing w:before="0"/>
              <w:jc w:val="left"/>
              <w:rPr>
                <w:rFonts w:ascii="Calibri" w:hAnsi="Calibri"/>
                <w:color w:val="000000"/>
                <w:lang w:val="sr-Latn-RS" w:eastAsia="sr-Latn-RS"/>
              </w:rPr>
            </w:pPr>
            <w:r w:rsidRPr="00C47670">
              <w:rPr>
                <w:rFonts w:ascii="Calibri" w:hAnsi="Calibri"/>
                <w:color w:val="000000"/>
                <w:lang w:val="sr-Latn-RS" w:eastAsia="sr-Latn-RS"/>
              </w:rPr>
              <w:t>Ручно затрпавање рова земљом из ископа у слојевима са набијањем.</w:t>
            </w:r>
          </w:p>
        </w:tc>
        <w:tc>
          <w:tcPr>
            <w:tcW w:w="992"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1134"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100</w:t>
            </w:r>
          </w:p>
        </w:tc>
      </w:tr>
      <w:tr w:rsidR="00C47670" w:rsidRPr="00C47670" w:rsidTr="00FF4CA0">
        <w:trPr>
          <w:trHeight w:val="9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3</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FF4CA0">
            <w:pPr>
              <w:spacing w:before="0"/>
              <w:jc w:val="left"/>
              <w:rPr>
                <w:rFonts w:ascii="Calibri" w:hAnsi="Calibri"/>
                <w:color w:val="000000"/>
                <w:lang w:val="sr-Latn-RS" w:eastAsia="sr-Latn-RS"/>
              </w:rPr>
            </w:pPr>
            <w:r w:rsidRPr="00C47670">
              <w:rPr>
                <w:rFonts w:ascii="Calibri" w:hAnsi="Calibri"/>
                <w:color w:val="000000"/>
                <w:lang w:val="sr-Latn-RS" w:eastAsia="sr-Latn-RS"/>
              </w:rPr>
              <w:t>Машински ископ земље III категорије за ровове или у широком откопу (на месту квара,повремено засићене водом).</w:t>
            </w:r>
          </w:p>
        </w:tc>
        <w:tc>
          <w:tcPr>
            <w:tcW w:w="992"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1134"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120</w:t>
            </w:r>
          </w:p>
        </w:tc>
      </w:tr>
      <w:tr w:rsidR="00C47670" w:rsidRPr="00C47670" w:rsidTr="00FF4CA0">
        <w:trPr>
          <w:trHeight w:val="455"/>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4</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FF4CA0">
            <w:pPr>
              <w:spacing w:before="0"/>
              <w:jc w:val="left"/>
              <w:rPr>
                <w:rFonts w:ascii="Calibri" w:hAnsi="Calibri"/>
                <w:color w:val="000000"/>
                <w:lang w:val="sr-Latn-RS" w:eastAsia="sr-Latn-RS"/>
              </w:rPr>
            </w:pPr>
            <w:r w:rsidRPr="00C47670">
              <w:rPr>
                <w:rFonts w:ascii="Calibri" w:hAnsi="Calibri"/>
                <w:color w:val="000000"/>
                <w:lang w:val="sr-Latn-RS" w:eastAsia="sr-Latn-RS"/>
              </w:rPr>
              <w:t>Машинско затрпавање материјалом из ископа.</w:t>
            </w:r>
          </w:p>
        </w:tc>
        <w:tc>
          <w:tcPr>
            <w:tcW w:w="992"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1134"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120</w:t>
            </w:r>
          </w:p>
        </w:tc>
      </w:tr>
      <w:tr w:rsidR="00C47670" w:rsidRPr="00C47670" w:rsidTr="00FF4CA0">
        <w:trPr>
          <w:trHeight w:val="83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5</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FF4CA0">
            <w:pPr>
              <w:spacing w:before="0"/>
              <w:jc w:val="left"/>
              <w:rPr>
                <w:rFonts w:ascii="Calibri" w:hAnsi="Calibri"/>
                <w:color w:val="000000"/>
                <w:lang w:val="sr-Latn-RS" w:eastAsia="sr-Latn-RS"/>
              </w:rPr>
            </w:pPr>
            <w:r w:rsidRPr="00C47670">
              <w:rPr>
                <w:rFonts w:ascii="Calibri" w:hAnsi="Calibri"/>
                <w:color w:val="000000"/>
                <w:lang w:val="sr-Latn-RS" w:eastAsia="sr-Latn-RS"/>
              </w:rPr>
              <w:t>Утовар и одвоз вишка земљаног материјала и разног грађевинског срушеног и отпадног материјала до 1км.</w:t>
            </w:r>
          </w:p>
        </w:tc>
        <w:tc>
          <w:tcPr>
            <w:tcW w:w="992"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1134"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120</w:t>
            </w:r>
          </w:p>
        </w:tc>
      </w:tr>
      <w:tr w:rsidR="00C47670" w:rsidRPr="00C47670" w:rsidTr="00FF4CA0">
        <w:trPr>
          <w:trHeight w:val="714"/>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6</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FF4CA0">
            <w:pPr>
              <w:spacing w:before="0"/>
              <w:jc w:val="left"/>
              <w:rPr>
                <w:rFonts w:ascii="Calibri" w:hAnsi="Calibri"/>
                <w:color w:val="000000"/>
                <w:lang w:val="sr-Latn-RS" w:eastAsia="sr-Latn-RS"/>
              </w:rPr>
            </w:pPr>
            <w:r w:rsidRPr="00C47670">
              <w:rPr>
                <w:rFonts w:ascii="Calibri" w:hAnsi="Calibri"/>
                <w:color w:val="000000"/>
                <w:lang w:val="sr-Latn-RS" w:eastAsia="sr-Latn-RS"/>
              </w:rPr>
              <w:t>Израда тампонског слоја од шљунка и пескаса потребним набијањем,или насипање песка око цеви.</w:t>
            </w:r>
          </w:p>
        </w:tc>
        <w:tc>
          <w:tcPr>
            <w:tcW w:w="992"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1134"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r>
      <w:tr w:rsidR="00C47670" w:rsidRPr="00C47670" w:rsidTr="00FF4CA0">
        <w:trPr>
          <w:trHeight w:val="6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7</w:t>
            </w:r>
          </w:p>
        </w:tc>
        <w:tc>
          <w:tcPr>
            <w:tcW w:w="6221" w:type="dxa"/>
            <w:tcBorders>
              <w:top w:val="nil"/>
              <w:left w:val="nil"/>
              <w:bottom w:val="nil"/>
              <w:right w:val="single" w:sz="4" w:space="0" w:color="auto"/>
            </w:tcBorders>
            <w:shd w:val="clear" w:color="auto" w:fill="auto"/>
            <w:vAlign w:val="center"/>
            <w:hideMark/>
          </w:tcPr>
          <w:p w:rsidR="00C47670" w:rsidRPr="00C47670" w:rsidRDefault="00C47670" w:rsidP="00FF4CA0">
            <w:pPr>
              <w:spacing w:before="0"/>
              <w:jc w:val="left"/>
              <w:rPr>
                <w:rFonts w:ascii="Calibri" w:hAnsi="Calibri"/>
                <w:color w:val="000000"/>
                <w:lang w:val="sr-Latn-RS" w:eastAsia="sr-Latn-RS"/>
              </w:rPr>
            </w:pPr>
            <w:r w:rsidRPr="00C47670">
              <w:rPr>
                <w:rFonts w:ascii="Calibri" w:hAnsi="Calibri"/>
                <w:color w:val="000000"/>
                <w:lang w:val="sr-Latn-RS" w:eastAsia="sr-Latn-RS"/>
              </w:rPr>
              <w:t>Насипање и набијање туцаника гранул. 0/32 и 32/64.</w:t>
            </w:r>
          </w:p>
        </w:tc>
        <w:tc>
          <w:tcPr>
            <w:tcW w:w="992" w:type="dxa"/>
            <w:tcBorders>
              <w:top w:val="nil"/>
              <w:left w:val="nil"/>
              <w:bottom w:val="nil"/>
              <w:right w:val="single" w:sz="4" w:space="0" w:color="auto"/>
            </w:tcBorders>
            <w:shd w:val="clear" w:color="auto" w:fill="auto"/>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1134" w:type="dxa"/>
            <w:tcBorders>
              <w:top w:val="nil"/>
              <w:left w:val="nil"/>
              <w:bottom w:val="nil"/>
              <w:right w:val="single" w:sz="4" w:space="0" w:color="auto"/>
            </w:tcBorders>
            <w:shd w:val="clear" w:color="auto" w:fill="auto"/>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000000" w:fill="D9D9D9"/>
            <w:noWrap/>
            <w:hideMark/>
          </w:tcPr>
          <w:p w:rsidR="00C47670" w:rsidRPr="00C47670" w:rsidRDefault="00C47670" w:rsidP="00C4767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II</w:t>
            </w:r>
          </w:p>
        </w:tc>
        <w:tc>
          <w:tcPr>
            <w:tcW w:w="6221" w:type="dxa"/>
            <w:tcBorders>
              <w:top w:val="nil"/>
              <w:left w:val="nil"/>
              <w:bottom w:val="single" w:sz="4" w:space="0" w:color="auto"/>
              <w:right w:val="single" w:sz="4" w:space="0" w:color="auto"/>
            </w:tcBorders>
            <w:shd w:val="clear" w:color="000000" w:fill="D9D9D9"/>
            <w:vAlign w:val="center"/>
            <w:hideMark/>
          </w:tcPr>
          <w:p w:rsidR="00C47670" w:rsidRPr="00C47670" w:rsidRDefault="00C47670" w:rsidP="00C4767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Бетонски радови</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r>
      <w:tr w:rsidR="00C47670" w:rsidRPr="00C47670" w:rsidTr="00FF4CA0">
        <w:trPr>
          <w:trHeight w:val="9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8</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Ручно справљање бетона MB20 мешалицом за бетон и уградња у конструкције.</w:t>
            </w:r>
          </w:p>
        </w:tc>
        <w:tc>
          <w:tcPr>
            <w:tcW w:w="992"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1134"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r>
      <w:tr w:rsidR="00C47670" w:rsidRPr="00C47670" w:rsidTr="00FF4CA0">
        <w:trPr>
          <w:trHeight w:val="9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9</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Набавка и уградња у конструкције готовог бетона MB35 справљеног у фабрици бетона,са вибрирањем первибратором.</w:t>
            </w:r>
          </w:p>
        </w:tc>
        <w:tc>
          <w:tcPr>
            <w:tcW w:w="992"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200</w:t>
            </w:r>
          </w:p>
        </w:tc>
      </w:tr>
      <w:tr w:rsidR="00C47670" w:rsidRPr="00C47670" w:rsidTr="00FF4CA0">
        <w:trPr>
          <w:trHeight w:val="50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10</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Израда цементног естриха-равњајућег слоја дебљине d=3-5 cm,размере 1:2 справљеног у мешалици за бетон.</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11</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Израда једностране дрвене оплате</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30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12</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Израда двостране дрвене оплате</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30</w:t>
            </w:r>
          </w:p>
        </w:tc>
      </w:tr>
      <w:tr w:rsidR="00C47670" w:rsidRPr="00C47670" w:rsidTr="00FF4CA0">
        <w:trPr>
          <w:trHeight w:val="15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13</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Израда бетонских поклопних плоча бетоном МБ35, са монтажом на канале. </w:t>
            </w:r>
            <w:r w:rsidRPr="00C47670">
              <w:rPr>
                <w:rFonts w:ascii="Calibri" w:hAnsi="Calibri"/>
                <w:color w:val="000000"/>
                <w:lang w:val="sr-Latn-RS" w:eastAsia="sr-Latn-RS"/>
              </w:rPr>
              <w:br/>
              <w:t>Обрачун по м3 бетона, рачунајући оплату, армату као и припреме и равњање жлебова канала по висини и хоризонтали.</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1134" w:type="dxa"/>
            <w:tcBorders>
              <w:top w:val="nil"/>
              <w:left w:val="nil"/>
              <w:bottom w:val="nil"/>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000000" w:fill="D9D9D9"/>
            <w:noWrap/>
            <w:hideMark/>
          </w:tcPr>
          <w:p w:rsidR="00C47670" w:rsidRPr="00C47670" w:rsidRDefault="00C47670" w:rsidP="00C4767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III</w:t>
            </w:r>
          </w:p>
        </w:tc>
        <w:tc>
          <w:tcPr>
            <w:tcW w:w="6221" w:type="dxa"/>
            <w:tcBorders>
              <w:top w:val="nil"/>
              <w:left w:val="nil"/>
              <w:bottom w:val="single" w:sz="4" w:space="0" w:color="auto"/>
              <w:right w:val="single" w:sz="4" w:space="0" w:color="auto"/>
            </w:tcBorders>
            <w:shd w:val="clear" w:color="000000" w:fill="D9D9D9"/>
            <w:vAlign w:val="center"/>
            <w:hideMark/>
          </w:tcPr>
          <w:p w:rsidR="00C47670" w:rsidRPr="00C47670" w:rsidRDefault="00C47670" w:rsidP="00C4767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Армирачки радови</w:t>
            </w:r>
          </w:p>
        </w:tc>
        <w:tc>
          <w:tcPr>
            <w:tcW w:w="992" w:type="dxa"/>
            <w:tcBorders>
              <w:top w:val="nil"/>
              <w:left w:val="nil"/>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r>
      <w:tr w:rsidR="00C47670" w:rsidRPr="00C47670" w:rsidTr="00FF4CA0">
        <w:trPr>
          <w:trHeight w:val="9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14</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Обрада, савијање и уградња арматуре од глатког челика GA 240/360 разних пречника.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кг</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1000</w:t>
            </w:r>
          </w:p>
        </w:tc>
      </w:tr>
      <w:tr w:rsidR="00C47670" w:rsidRPr="00C47670" w:rsidTr="00FF4CA0">
        <w:trPr>
          <w:trHeight w:val="6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15</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Обрада,савијање и уградња арматуре од ребрастог RА 400/500 разних пречника.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кг</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5000</w:t>
            </w:r>
          </w:p>
        </w:tc>
      </w:tr>
      <w:tr w:rsidR="00C47670" w:rsidRPr="00C47670" w:rsidTr="00FF4CA0">
        <w:trPr>
          <w:trHeight w:val="6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16</w:t>
            </w:r>
          </w:p>
        </w:tc>
        <w:tc>
          <w:tcPr>
            <w:tcW w:w="6221" w:type="dxa"/>
            <w:tcBorders>
              <w:top w:val="nil"/>
              <w:left w:val="nil"/>
              <w:bottom w:val="nil"/>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Набавка и монтажа мрежасте Q и R арматуре.</w:t>
            </w:r>
          </w:p>
        </w:tc>
        <w:tc>
          <w:tcPr>
            <w:tcW w:w="992" w:type="dxa"/>
            <w:tcBorders>
              <w:top w:val="nil"/>
              <w:left w:val="nil"/>
              <w:bottom w:val="nil"/>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кг</w:t>
            </w:r>
          </w:p>
        </w:tc>
        <w:tc>
          <w:tcPr>
            <w:tcW w:w="1134" w:type="dxa"/>
            <w:tcBorders>
              <w:top w:val="nil"/>
              <w:left w:val="nil"/>
              <w:bottom w:val="nil"/>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7000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000000" w:fill="D9D9D9"/>
            <w:noWrap/>
            <w:hideMark/>
          </w:tcPr>
          <w:p w:rsidR="00C47670" w:rsidRPr="00C47670" w:rsidRDefault="00C47670" w:rsidP="00C4767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IV</w:t>
            </w:r>
          </w:p>
        </w:tc>
        <w:tc>
          <w:tcPr>
            <w:tcW w:w="6221" w:type="dxa"/>
            <w:tcBorders>
              <w:top w:val="nil"/>
              <w:left w:val="nil"/>
              <w:bottom w:val="single" w:sz="4" w:space="0" w:color="auto"/>
              <w:right w:val="single" w:sz="4" w:space="0" w:color="auto"/>
            </w:tcBorders>
            <w:shd w:val="clear" w:color="000000" w:fill="D9D9D9"/>
            <w:vAlign w:val="center"/>
            <w:hideMark/>
          </w:tcPr>
          <w:p w:rsidR="00C47670" w:rsidRPr="00C47670" w:rsidRDefault="00C47670" w:rsidP="00C4767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Зидарски радови</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r>
      <w:tr w:rsidR="00C47670" w:rsidRPr="00C47670" w:rsidTr="00FF4CA0">
        <w:trPr>
          <w:trHeight w:val="6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lastRenderedPageBreak/>
              <w:t>17</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Зидање преградних и носећих зидова гитер опеком у продужном малтеру.</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r>
      <w:tr w:rsidR="00C47670" w:rsidRPr="00C47670" w:rsidTr="00FF4CA0">
        <w:trPr>
          <w:trHeight w:val="1913"/>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18</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1459FA">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Израда новог суво-монтажног зида од ватроотпорних гипс картонских плоча са испуном од минералне вуне d=50mm, систем Кнауф или </w:t>
            </w:r>
            <w:r w:rsidR="001459FA">
              <w:rPr>
                <w:rFonts w:ascii="Calibri" w:hAnsi="Calibri"/>
                <w:color w:val="000000"/>
                <w:lang w:val="sr-Cyrl-RS" w:eastAsia="sr-Latn-RS"/>
              </w:rPr>
              <w:t>одговарајуће</w:t>
            </w:r>
            <w:r w:rsidRPr="00C47670">
              <w:rPr>
                <w:rFonts w:ascii="Calibri" w:hAnsi="Calibri"/>
                <w:color w:val="000000"/>
                <w:lang w:val="sr-Latn-RS" w:eastAsia="sr-Latn-RS"/>
              </w:rPr>
              <w:t>. Укупна дебљина зида 100 mm. Ватроотпоран зид ГКФ 2x12,5mm + 50mm + ГКФ 1x12,5mm + ГК 1x12,5 mm, са подконструкцијом и бандажирањем спојева.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40</w:t>
            </w:r>
          </w:p>
        </w:tc>
      </w:tr>
      <w:tr w:rsidR="00C47670" w:rsidRPr="00C47670" w:rsidTr="00FF4CA0">
        <w:trPr>
          <w:trHeight w:val="2046"/>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19</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1459FA">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Израда новог суво-монтажног зида од водоотпорних гипс картонских плоча са испуном од минералне вуне d=50mm, систем Кнауф или </w:t>
            </w:r>
            <w:r w:rsidR="001459FA" w:rsidRPr="001459FA">
              <w:rPr>
                <w:rFonts w:ascii="Calibri" w:hAnsi="Calibri"/>
                <w:color w:val="000000"/>
                <w:lang w:val="sr-Latn-RS" w:eastAsia="sr-Latn-RS"/>
              </w:rPr>
              <w:t>одговарајуће.</w:t>
            </w:r>
            <w:r w:rsidRPr="00C47670">
              <w:rPr>
                <w:rFonts w:ascii="Calibri" w:hAnsi="Calibri"/>
                <w:color w:val="000000"/>
                <w:lang w:val="sr-Latn-RS" w:eastAsia="sr-Latn-RS"/>
              </w:rPr>
              <w:t xml:space="preserve"> Гипс картонске плоче импрегниране додацима против упијања влаге. Укупна дебљина зида 100 mm. Водоотпоран зид ГКФИ 2x12,5mm + 50mm + ГКФИ 1x12,5mm + ГК 1x12,5 mm,са подконструкцијом и бандажирањем спојева.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r>
      <w:tr w:rsidR="00C47670" w:rsidRPr="00C47670" w:rsidTr="00FF4CA0">
        <w:trPr>
          <w:trHeight w:val="1203"/>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20</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1459FA">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Израда новог суво-монтажног зида од грађевинских гипс картонских плоча са испуном од минералне вуне d=50mm, систем Кнауф или </w:t>
            </w:r>
            <w:r w:rsidR="001459FA" w:rsidRPr="001459FA">
              <w:rPr>
                <w:rFonts w:ascii="Calibri" w:hAnsi="Calibri"/>
                <w:color w:val="000000"/>
                <w:lang w:val="sr-Cyrl-RS" w:eastAsia="sr-Latn-RS"/>
              </w:rPr>
              <w:t>одговарајуће</w:t>
            </w:r>
            <w:r w:rsidR="001459FA" w:rsidRPr="001459FA">
              <w:rPr>
                <w:rFonts w:ascii="Calibri" w:hAnsi="Calibri"/>
                <w:color w:val="000000"/>
                <w:lang w:val="sr-Latn-RS" w:eastAsia="sr-Latn-RS"/>
              </w:rPr>
              <w:t>.</w:t>
            </w:r>
            <w:r w:rsidRPr="00C47670">
              <w:rPr>
                <w:rFonts w:ascii="Calibri" w:hAnsi="Calibri"/>
                <w:color w:val="000000"/>
                <w:lang w:val="sr-Latn-RS" w:eastAsia="sr-Latn-RS"/>
              </w:rPr>
              <w:t xml:space="preserve"> Укупна дебљина зида 100 mm, ГК 2x12,5mm + 50mm + ГК 2x12,5 mm, са подконструкцијом и бандажирањем спојева.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60</w:t>
            </w:r>
          </w:p>
        </w:tc>
      </w:tr>
      <w:tr w:rsidR="00C47670" w:rsidRPr="00C47670" w:rsidTr="00FF4CA0">
        <w:trPr>
          <w:trHeight w:val="839"/>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21</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Израда спуштеног плафона са подконструкцијом од минералних "Армстронг" плоча, димензија и типа по избору наручиоца.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70</w:t>
            </w:r>
          </w:p>
        </w:tc>
      </w:tr>
      <w:tr w:rsidR="00C47670" w:rsidRPr="00C47670" w:rsidTr="00FF4CA0">
        <w:trPr>
          <w:trHeight w:val="9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22</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Израда спуштеног плафона са подконструкцијом од грађевинских гипс-картонских плоча 1 x 12,5mm.</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60</w:t>
            </w:r>
          </w:p>
        </w:tc>
      </w:tr>
      <w:tr w:rsidR="00C47670" w:rsidRPr="00C47670" w:rsidTr="00FF4CA0">
        <w:trPr>
          <w:trHeight w:val="984"/>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23</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Израда спуштеног плафона типа "Хантер Даглас" или </w:t>
            </w:r>
            <w:r w:rsidR="001459FA" w:rsidRPr="001459FA">
              <w:rPr>
                <w:rFonts w:ascii="Calibri" w:hAnsi="Calibri"/>
                <w:color w:val="000000"/>
                <w:lang w:val="sr-Latn-RS" w:eastAsia="sr-Latn-RS"/>
              </w:rPr>
              <w:t>одговарајуће.</w:t>
            </w:r>
            <w:r w:rsidRPr="00C47670">
              <w:rPr>
                <w:rFonts w:ascii="Calibri" w:hAnsi="Calibri"/>
                <w:color w:val="000000"/>
                <w:lang w:val="sr-Latn-RS" w:eastAsia="sr-Latn-RS"/>
              </w:rPr>
              <w:t>, са потребном подконструкцијом по договору са наручиоцем.</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r>
      <w:tr w:rsidR="00C47670" w:rsidRPr="00C47670" w:rsidTr="00FF4CA0">
        <w:trPr>
          <w:trHeight w:val="63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24</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Малтерисање зидова и плафона продужним малтером 1:3:9 у слоју дебљине d= 2 cm.</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25</w:t>
            </w:r>
          </w:p>
        </w:tc>
      </w:tr>
      <w:tr w:rsidR="00C47670" w:rsidRPr="00C47670" w:rsidTr="00FF4CA0">
        <w:trPr>
          <w:trHeight w:val="69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25</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Малтерисање зидова и плафона цементним малтером 1:3 у слоју дебљине d= 2 cm.</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40</w:t>
            </w:r>
          </w:p>
        </w:tc>
      </w:tr>
      <w:tr w:rsidR="00C47670" w:rsidRPr="00C47670" w:rsidTr="00FF4CA0">
        <w:trPr>
          <w:trHeight w:val="7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26</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Бојење зидова и плафона дисперзионом бојом са свим предрадњама (стругање и глетовање).</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100</w:t>
            </w:r>
          </w:p>
        </w:tc>
      </w:tr>
      <w:tr w:rsidR="00C47670" w:rsidRPr="00C47670" w:rsidTr="00FF4CA0">
        <w:trPr>
          <w:trHeight w:val="6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27</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Израда холкера од цементног малтера 1:2 са рабиц плетивом и глетовањем до црног сјаја.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28</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Зидање зидова гас-бетонским блоковима.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5</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29</w:t>
            </w:r>
          </w:p>
        </w:tc>
        <w:tc>
          <w:tcPr>
            <w:tcW w:w="6221" w:type="dxa"/>
            <w:tcBorders>
              <w:top w:val="nil"/>
              <w:left w:val="nil"/>
              <w:bottom w:val="nil"/>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Рад радника.</w:t>
            </w:r>
          </w:p>
        </w:tc>
        <w:tc>
          <w:tcPr>
            <w:tcW w:w="992" w:type="dxa"/>
            <w:tcBorders>
              <w:top w:val="nil"/>
              <w:left w:val="nil"/>
              <w:bottom w:val="nil"/>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нч</w:t>
            </w:r>
          </w:p>
        </w:tc>
        <w:tc>
          <w:tcPr>
            <w:tcW w:w="1134" w:type="dxa"/>
            <w:tcBorders>
              <w:top w:val="nil"/>
              <w:left w:val="nil"/>
              <w:bottom w:val="nil"/>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100</w:t>
            </w:r>
          </w:p>
        </w:tc>
      </w:tr>
      <w:tr w:rsidR="00C47670" w:rsidRPr="00C47670" w:rsidTr="00FF4CA0">
        <w:trPr>
          <w:trHeight w:val="600"/>
        </w:trPr>
        <w:tc>
          <w:tcPr>
            <w:tcW w:w="740" w:type="dxa"/>
            <w:tcBorders>
              <w:top w:val="nil"/>
              <w:left w:val="single" w:sz="4" w:space="0" w:color="auto"/>
              <w:bottom w:val="single" w:sz="4" w:space="0" w:color="auto"/>
              <w:right w:val="single" w:sz="4" w:space="0" w:color="auto"/>
            </w:tcBorders>
            <w:shd w:val="clear" w:color="000000" w:fill="D9D9D9"/>
            <w:noWrap/>
            <w:hideMark/>
          </w:tcPr>
          <w:p w:rsidR="00C47670" w:rsidRPr="00C47670" w:rsidRDefault="00C47670" w:rsidP="00C4767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V</w:t>
            </w:r>
          </w:p>
        </w:tc>
        <w:tc>
          <w:tcPr>
            <w:tcW w:w="6221" w:type="dxa"/>
            <w:tcBorders>
              <w:top w:val="nil"/>
              <w:left w:val="nil"/>
              <w:bottom w:val="single" w:sz="4" w:space="0" w:color="auto"/>
              <w:right w:val="single" w:sz="4" w:space="0" w:color="auto"/>
            </w:tcBorders>
            <w:shd w:val="clear" w:color="000000" w:fill="D9D9D9"/>
            <w:vAlign w:val="center"/>
            <w:hideMark/>
          </w:tcPr>
          <w:p w:rsidR="00C47670" w:rsidRPr="00C47670" w:rsidRDefault="00C47670" w:rsidP="00C4767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Радови са полимерним и угљоводоничним материјалима</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r>
      <w:tr w:rsidR="00C47670" w:rsidRPr="00C47670" w:rsidTr="00FF4CA0">
        <w:trPr>
          <w:trHeight w:val="1581"/>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lastRenderedPageBreak/>
              <w:t>30</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1459FA">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Набавка и уградња репаратурног малтера за репарацију и санацију вертикалних површина (шпахтлом), гранулације 0-4 или 0-8 mm типа </w:t>
            </w:r>
            <w:r w:rsidR="001459FA">
              <w:rPr>
                <w:rFonts w:ascii="Calibri" w:hAnsi="Calibri"/>
                <w:color w:val="000000"/>
                <w:lang w:val="sr-Cyrl-RS" w:eastAsia="sr-Latn-RS"/>
              </w:rPr>
              <w:t>Р</w:t>
            </w:r>
            <w:r w:rsidRPr="00C47670">
              <w:rPr>
                <w:rFonts w:ascii="Calibri" w:hAnsi="Calibri"/>
                <w:color w:val="000000"/>
                <w:lang w:val="sr-Latn-RS" w:eastAsia="sr-Latn-RS"/>
              </w:rPr>
              <w:t xml:space="preserve">еомал или </w:t>
            </w:r>
            <w:r w:rsidR="001459FA">
              <w:rPr>
                <w:rFonts w:ascii="Calibri" w:hAnsi="Calibri"/>
                <w:color w:val="000000"/>
                <w:lang w:val="sr-Latn-RS" w:eastAsia="sr-Latn-RS"/>
              </w:rPr>
              <w:t>одговарајуће</w:t>
            </w:r>
            <w:r w:rsidRPr="00C47670">
              <w:rPr>
                <w:rFonts w:ascii="Calibri" w:hAnsi="Calibri"/>
                <w:color w:val="000000"/>
                <w:lang w:val="sr-Latn-RS" w:eastAsia="sr-Latn-RS"/>
              </w:rPr>
              <w:t>, уз претходну припрему подлоге и наношење одговарајућег прајмера за везу стари-нови бетон.</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кг</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20000</w:t>
            </w:r>
          </w:p>
        </w:tc>
      </w:tr>
      <w:tr w:rsidR="00C47670" w:rsidRPr="00C47670" w:rsidTr="00FF4CA0">
        <w:trPr>
          <w:trHeight w:val="1263"/>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31</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1459FA">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Набавка и уградња епоксидног заштитног премаза типа </w:t>
            </w:r>
            <w:r w:rsidR="001459FA">
              <w:rPr>
                <w:rFonts w:ascii="Calibri" w:hAnsi="Calibri"/>
                <w:color w:val="000000"/>
                <w:lang w:val="sr-Cyrl-RS" w:eastAsia="sr-Latn-RS"/>
              </w:rPr>
              <w:t>Е</w:t>
            </w:r>
            <w:r w:rsidRPr="00C47670">
              <w:rPr>
                <w:rFonts w:ascii="Calibri" w:hAnsi="Calibri"/>
                <w:color w:val="000000"/>
                <w:lang w:val="sr-Latn-RS" w:eastAsia="sr-Latn-RS"/>
              </w:rPr>
              <w:t xml:space="preserve">посан  </w:t>
            </w:r>
            <w:r w:rsidR="001459FA">
              <w:rPr>
                <w:rFonts w:ascii="Calibri" w:hAnsi="Calibri"/>
                <w:color w:val="000000"/>
                <w:lang w:val="sr-Cyrl-RS" w:eastAsia="sr-Latn-RS"/>
              </w:rPr>
              <w:t xml:space="preserve">е </w:t>
            </w:r>
            <w:r w:rsidRPr="00C47670">
              <w:rPr>
                <w:rFonts w:ascii="Calibri" w:hAnsi="Calibri"/>
                <w:color w:val="000000"/>
                <w:lang w:val="sr-Latn-RS" w:eastAsia="sr-Latn-RS"/>
              </w:rPr>
              <w:t xml:space="preserve">или </w:t>
            </w:r>
            <w:r w:rsidR="001459FA" w:rsidRPr="001459FA">
              <w:rPr>
                <w:rFonts w:ascii="Calibri" w:hAnsi="Calibri"/>
                <w:color w:val="000000"/>
                <w:lang w:val="sr-Latn-RS" w:eastAsia="sr-Latn-RS"/>
              </w:rPr>
              <w:t>одговарајуће</w:t>
            </w:r>
            <w:r w:rsidRPr="00C47670">
              <w:rPr>
                <w:rFonts w:ascii="Calibri" w:hAnsi="Calibri"/>
                <w:color w:val="000000"/>
                <w:lang w:val="sr-Latn-RS" w:eastAsia="sr-Latn-RS"/>
              </w:rPr>
              <w:t xml:space="preserve"> за заштиту вертикалних површина бетона од механичких и хемијских утицаја уз претходну припрему подлоге и наношење одговарајућег прајмера.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кг</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1500</w:t>
            </w:r>
          </w:p>
        </w:tc>
      </w:tr>
      <w:tr w:rsidR="00C47670" w:rsidRPr="00C47670" w:rsidTr="00FF4CA0">
        <w:trPr>
          <w:trHeight w:val="1409"/>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32</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1459FA">
            <w:pPr>
              <w:spacing w:before="0"/>
              <w:jc w:val="left"/>
              <w:rPr>
                <w:rFonts w:ascii="Calibri" w:hAnsi="Calibri"/>
                <w:color w:val="000000"/>
                <w:lang w:val="sr-Latn-RS" w:eastAsia="sr-Latn-RS"/>
              </w:rPr>
            </w:pPr>
            <w:r w:rsidRPr="00C47670">
              <w:rPr>
                <w:rFonts w:ascii="Calibri" w:hAnsi="Calibri"/>
                <w:color w:val="000000"/>
                <w:lang w:val="sr-Latn-RS" w:eastAsia="sr-Latn-RS"/>
              </w:rPr>
              <w:t>Набавка и уградња епоксидног заштит</w:t>
            </w:r>
            <w:r w:rsidR="001459FA">
              <w:rPr>
                <w:rFonts w:ascii="Calibri" w:hAnsi="Calibri"/>
                <w:color w:val="000000"/>
                <w:lang w:val="sr-Latn-RS" w:eastAsia="sr-Latn-RS"/>
              </w:rPr>
              <w:t xml:space="preserve">ног саморазливајућег пода типа </w:t>
            </w:r>
            <w:r w:rsidR="001459FA">
              <w:rPr>
                <w:rFonts w:ascii="Calibri" w:hAnsi="Calibri"/>
                <w:color w:val="000000"/>
                <w:lang w:val="sr-Cyrl-RS" w:eastAsia="sr-Latn-RS"/>
              </w:rPr>
              <w:t>Е</w:t>
            </w:r>
            <w:r w:rsidRPr="00C47670">
              <w:rPr>
                <w:rFonts w:ascii="Calibri" w:hAnsi="Calibri"/>
                <w:color w:val="000000"/>
                <w:lang w:val="sr-Latn-RS" w:eastAsia="sr-Latn-RS"/>
              </w:rPr>
              <w:t>полит</w:t>
            </w:r>
            <w:r w:rsidR="001459FA">
              <w:rPr>
                <w:rFonts w:ascii="Calibri" w:hAnsi="Calibri"/>
                <w:color w:val="000000"/>
                <w:lang w:val="sr-Cyrl-RS" w:eastAsia="sr-Latn-RS"/>
              </w:rPr>
              <w:t xml:space="preserve"> с</w:t>
            </w:r>
            <w:r w:rsidRPr="00C47670">
              <w:rPr>
                <w:rFonts w:ascii="Calibri" w:hAnsi="Calibri"/>
                <w:color w:val="000000"/>
                <w:lang w:val="sr-Latn-RS" w:eastAsia="sr-Latn-RS"/>
              </w:rPr>
              <w:t xml:space="preserve">  или </w:t>
            </w:r>
            <w:r w:rsidR="001459FA" w:rsidRPr="001459FA">
              <w:rPr>
                <w:rFonts w:ascii="Calibri" w:hAnsi="Calibri"/>
                <w:color w:val="000000"/>
                <w:lang w:val="sr-Latn-RS" w:eastAsia="sr-Latn-RS"/>
              </w:rPr>
              <w:t>одговарајуће</w:t>
            </w:r>
            <w:r w:rsidRPr="00C47670">
              <w:rPr>
                <w:rFonts w:ascii="Calibri" w:hAnsi="Calibri"/>
                <w:color w:val="000000"/>
                <w:lang w:val="sr-Latn-RS" w:eastAsia="sr-Latn-RS"/>
              </w:rPr>
              <w:t xml:space="preserve"> за заштиту хоризонталних површина бетона од механичких и хемијских утицаја уз претходну припрему подлоге и наношење одговарајућег прајмера.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кг</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1050</w:t>
            </w:r>
          </w:p>
        </w:tc>
      </w:tr>
      <w:tr w:rsidR="00C47670" w:rsidRPr="00C47670" w:rsidTr="00FF4CA0">
        <w:trPr>
          <w:trHeight w:val="1591"/>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33</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1459FA">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Набавка и уградња епоксидног малтера типа </w:t>
            </w:r>
            <w:r w:rsidR="001459FA">
              <w:rPr>
                <w:rFonts w:ascii="Calibri" w:hAnsi="Calibri"/>
                <w:color w:val="000000"/>
                <w:lang w:val="sr-Cyrl-RS" w:eastAsia="sr-Latn-RS"/>
              </w:rPr>
              <w:t>Е</w:t>
            </w:r>
            <w:r w:rsidRPr="00C47670">
              <w:rPr>
                <w:rFonts w:ascii="Calibri" w:hAnsi="Calibri"/>
                <w:color w:val="000000"/>
                <w:lang w:val="sr-Latn-RS" w:eastAsia="sr-Latn-RS"/>
              </w:rPr>
              <w:t xml:space="preserve">полит м или </w:t>
            </w:r>
            <w:r w:rsidR="001459FA" w:rsidRPr="001459FA">
              <w:rPr>
                <w:rFonts w:ascii="Calibri" w:hAnsi="Calibri"/>
                <w:color w:val="000000"/>
                <w:lang w:val="sr-Latn-RS" w:eastAsia="sr-Latn-RS"/>
              </w:rPr>
              <w:t>одговарајуће</w:t>
            </w:r>
            <w:r w:rsidRPr="00C47670">
              <w:rPr>
                <w:rFonts w:ascii="Calibri" w:hAnsi="Calibri"/>
                <w:color w:val="000000"/>
                <w:lang w:val="sr-Latn-RS" w:eastAsia="sr-Latn-RS"/>
              </w:rPr>
              <w:t xml:space="preserve"> за санацију и као равњајући слој хоризонталних површина бетона пре наношења заштитних епоксидних система уз претходну припрему подлоге и наношење одговарајућег прајмера.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кг</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2000</w:t>
            </w:r>
          </w:p>
        </w:tc>
      </w:tr>
      <w:tr w:rsidR="00C47670" w:rsidRPr="00C47670" w:rsidTr="00FF4CA0">
        <w:trPr>
          <w:trHeight w:val="1259"/>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34</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1459FA">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Санација пукотина у бетону или камену ињектирањем епоксидних смола типа </w:t>
            </w:r>
            <w:r w:rsidR="001459FA">
              <w:rPr>
                <w:rFonts w:ascii="Calibri" w:hAnsi="Calibri"/>
                <w:color w:val="000000"/>
                <w:lang w:val="sr-Cyrl-RS" w:eastAsia="sr-Latn-RS"/>
              </w:rPr>
              <w:t>Е</w:t>
            </w:r>
            <w:r w:rsidRPr="00C47670">
              <w:rPr>
                <w:rFonts w:ascii="Calibri" w:hAnsi="Calibri"/>
                <w:color w:val="000000"/>
                <w:lang w:val="sr-Latn-RS" w:eastAsia="sr-Latn-RS"/>
              </w:rPr>
              <w:t xml:space="preserve">поксин или </w:t>
            </w:r>
            <w:r w:rsidR="001459FA">
              <w:rPr>
                <w:rFonts w:ascii="Calibri" w:hAnsi="Calibri"/>
                <w:color w:val="000000"/>
                <w:lang w:val="sr-Latn-RS" w:eastAsia="sr-Latn-RS"/>
              </w:rPr>
              <w:t>одговарајуће</w:t>
            </w:r>
            <w:r w:rsidRPr="00C47670">
              <w:rPr>
                <w:rFonts w:ascii="Calibri" w:hAnsi="Calibri"/>
                <w:color w:val="000000"/>
                <w:lang w:val="sr-Latn-RS" w:eastAsia="sr-Latn-RS"/>
              </w:rPr>
              <w:t xml:space="preserve"> са свим припремним радњама (шлицање и заптивање пукотина,постављање "пакера" и ињекционих црева)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кг</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r>
      <w:tr w:rsidR="00C47670" w:rsidRPr="00C47670" w:rsidTr="00FF4CA0">
        <w:trPr>
          <w:trHeight w:val="1561"/>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35</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1459FA">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Набавка и уградња водонепропусног саморазливајућег малтера високе чврстоће типа </w:t>
            </w:r>
            <w:r w:rsidR="001459FA">
              <w:rPr>
                <w:rFonts w:ascii="Calibri" w:hAnsi="Calibri"/>
                <w:color w:val="000000"/>
                <w:lang w:val="sr-Cyrl-RS" w:eastAsia="sr-Latn-RS"/>
              </w:rPr>
              <w:t>Р</w:t>
            </w:r>
            <w:r w:rsidRPr="00C47670">
              <w:rPr>
                <w:rFonts w:ascii="Calibri" w:hAnsi="Calibri"/>
                <w:color w:val="000000"/>
                <w:lang w:val="sr-Latn-RS" w:eastAsia="sr-Latn-RS"/>
              </w:rPr>
              <w:t xml:space="preserve">еомал или </w:t>
            </w:r>
            <w:r w:rsidR="001459FA" w:rsidRPr="001459FA">
              <w:rPr>
                <w:rFonts w:ascii="Calibri" w:hAnsi="Calibri"/>
                <w:color w:val="000000"/>
                <w:lang w:val="sr-Latn-RS" w:eastAsia="sr-Latn-RS"/>
              </w:rPr>
              <w:t>одговарајуће</w:t>
            </w:r>
            <w:r w:rsidRPr="00C47670">
              <w:rPr>
                <w:rFonts w:ascii="Calibri" w:hAnsi="Calibri"/>
                <w:color w:val="000000"/>
                <w:lang w:val="sr-Latn-RS" w:eastAsia="sr-Latn-RS"/>
              </w:rPr>
              <w:t xml:space="preserve"> за израду подливки,ослонаца,плоча и слично,уз претходну припрему подлоге и наношење одговарајућег прајмера за везу стари-нови бетон.</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кг</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800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36</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Заптивање трајноеластичним китом.</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кг</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r>
      <w:tr w:rsidR="00C47670" w:rsidRPr="00C47670" w:rsidTr="00FF4CA0">
        <w:trPr>
          <w:trHeight w:val="9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37</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Израда водонепропусне заштите од полимер-цемента или еквивалентно уз претходну припрему подлоге.</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кг</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1600</w:t>
            </w:r>
          </w:p>
        </w:tc>
      </w:tr>
      <w:tr w:rsidR="00C47670" w:rsidRPr="00C47670" w:rsidTr="00FF4CA0">
        <w:trPr>
          <w:trHeight w:val="1649"/>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38</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Пескарење бетонских или металних елемената по налогу наручиоца кварцним песком гранулације 0,5-2 mm до степена чистоће по стандарду Sa 2.5 (ISO 8501). При посматрању голим оком површина треба да је очишћена од уља, прљавштине, љуспица, рђе, боје и страних честица.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200</w:t>
            </w:r>
          </w:p>
        </w:tc>
      </w:tr>
      <w:tr w:rsidR="00C47670" w:rsidRPr="00C47670" w:rsidTr="00FF4CA0">
        <w:trPr>
          <w:trHeight w:val="9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39</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Уградња асфалта на коловозу AB8 дебљине 4-8 цм са припремом (набијање и ваљање).</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40</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Рад радника.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нч</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100</w:t>
            </w:r>
          </w:p>
        </w:tc>
      </w:tr>
      <w:tr w:rsidR="00C47670" w:rsidRPr="00C47670" w:rsidTr="00FF4CA0">
        <w:trPr>
          <w:trHeight w:val="600"/>
        </w:trPr>
        <w:tc>
          <w:tcPr>
            <w:tcW w:w="740" w:type="dxa"/>
            <w:tcBorders>
              <w:top w:val="nil"/>
              <w:left w:val="single" w:sz="4" w:space="0" w:color="auto"/>
              <w:bottom w:val="single" w:sz="4" w:space="0" w:color="auto"/>
              <w:right w:val="single" w:sz="4" w:space="0" w:color="auto"/>
            </w:tcBorders>
            <w:shd w:val="clear" w:color="000000" w:fill="D9D9D9"/>
            <w:noWrap/>
            <w:hideMark/>
          </w:tcPr>
          <w:p w:rsidR="00C47670" w:rsidRPr="00C47670" w:rsidRDefault="00C47670" w:rsidP="00C4767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VI</w:t>
            </w:r>
          </w:p>
        </w:tc>
        <w:tc>
          <w:tcPr>
            <w:tcW w:w="6221" w:type="dxa"/>
            <w:tcBorders>
              <w:top w:val="nil"/>
              <w:left w:val="nil"/>
              <w:bottom w:val="single" w:sz="4" w:space="0" w:color="auto"/>
              <w:right w:val="single" w:sz="4" w:space="0" w:color="auto"/>
            </w:tcBorders>
            <w:shd w:val="clear" w:color="000000" w:fill="D9D9D9"/>
            <w:vAlign w:val="center"/>
            <w:hideMark/>
          </w:tcPr>
          <w:p w:rsidR="00C47670" w:rsidRPr="00C47670" w:rsidRDefault="00C47670" w:rsidP="00C4767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Радови на пробијању, рушењу и демонтажи грађевинских конструкција</w:t>
            </w:r>
          </w:p>
        </w:tc>
        <w:tc>
          <w:tcPr>
            <w:tcW w:w="992" w:type="dxa"/>
            <w:tcBorders>
              <w:top w:val="nil"/>
              <w:left w:val="nil"/>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r>
      <w:tr w:rsidR="00C47670" w:rsidRPr="00C47670" w:rsidTr="00FF4CA0">
        <w:trPr>
          <w:trHeight w:val="1307"/>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lastRenderedPageBreak/>
              <w:t>41</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Ручно рушење зидова и плоча од бетона пнеуматским пикхамером са компресором јачине 12 бара, свих дебљина, са одвозом срушеног материјала на место које одреди инвеститор у кругу од 1км.</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r>
      <w:tr w:rsidR="00C47670" w:rsidRPr="00C47670" w:rsidTr="00FF4CA0">
        <w:trPr>
          <w:trHeight w:val="12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42</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Машинско разбијање бетона багером или комбинованом машином са чекићем, са одвозом разбијеног материјала на место које одреди инвеститор у кругу од 1км.</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r>
      <w:tr w:rsidR="00C47670" w:rsidRPr="00C47670" w:rsidTr="00FF4CA0">
        <w:trPr>
          <w:trHeight w:val="117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43</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Рушење зидова или плоча од опеке или гитер блока (комплетно или само пробијање) свих дебљина са одвозом срушеног материјала на место које одреди инвеститор у кругу од 1км.</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1115"/>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44</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Бушење рупа у бетонским конструкцијама или конструкцијама од опекарских производа различитих дебљина. Рупе се обрачунавају по комаду и то за пречнике: Ø6 - Ø20мм</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84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45</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Бушење рупа у бетонским конструкцијама или конструкцијама од опекарских производа различитих дебљина. Рупе се обрачунавају по комаду и то за пречнике: Ø20 - Ø50мм</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113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46</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Бушење рупа у бетонским конструкцијама или конструкцијама од опекарских производа различитих дебљина. Рупе се обрачунавају по комаду и то за пречнике: Ø50 - Ø100мм</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15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47</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Бушење рупа у бетонским конструкцијама или конструкцијама од опекарских производа различитих дебљина. Рупе се обрачунавају по комаду и то за пречнике: Ø100 - Ø250мм</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9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48</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Ручно или машинско обијање дотрајалог малтера са припремном радовима за наношење новог слоја малтера.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r>
      <w:tr w:rsidR="00C47670" w:rsidRPr="00C47670" w:rsidTr="00FF4CA0">
        <w:trPr>
          <w:trHeight w:val="12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49</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Демонтажа оштећених кровних и зидних "дурисол" плоча и монтажа нових, дебљине d=10цм и дужине L=2-3м, са свим елементима (плоче наручиоца). </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6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50</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Машинско сечење бетонских плоча, греда и слично тестером за сечење бетона.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51</w:t>
            </w:r>
          </w:p>
        </w:tc>
        <w:tc>
          <w:tcPr>
            <w:tcW w:w="6221" w:type="dxa"/>
            <w:tcBorders>
              <w:top w:val="nil"/>
              <w:left w:val="nil"/>
              <w:bottom w:val="nil"/>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Рад радника.</w:t>
            </w:r>
          </w:p>
        </w:tc>
        <w:tc>
          <w:tcPr>
            <w:tcW w:w="992" w:type="dxa"/>
            <w:tcBorders>
              <w:top w:val="nil"/>
              <w:left w:val="nil"/>
              <w:bottom w:val="nil"/>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нч</w:t>
            </w:r>
          </w:p>
        </w:tc>
        <w:tc>
          <w:tcPr>
            <w:tcW w:w="1134" w:type="dxa"/>
            <w:tcBorders>
              <w:top w:val="nil"/>
              <w:left w:val="nil"/>
              <w:bottom w:val="nil"/>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100</w:t>
            </w:r>
          </w:p>
        </w:tc>
      </w:tr>
      <w:tr w:rsidR="00C47670" w:rsidRPr="00C47670" w:rsidTr="00FF4CA0">
        <w:trPr>
          <w:trHeight w:val="600"/>
        </w:trPr>
        <w:tc>
          <w:tcPr>
            <w:tcW w:w="740" w:type="dxa"/>
            <w:tcBorders>
              <w:top w:val="nil"/>
              <w:left w:val="single" w:sz="4" w:space="0" w:color="auto"/>
              <w:bottom w:val="single" w:sz="4" w:space="0" w:color="auto"/>
              <w:right w:val="single" w:sz="4" w:space="0" w:color="auto"/>
            </w:tcBorders>
            <w:shd w:val="clear" w:color="000000" w:fill="D9D9D9"/>
            <w:noWrap/>
            <w:hideMark/>
          </w:tcPr>
          <w:p w:rsidR="00C47670" w:rsidRPr="00C47670" w:rsidRDefault="00C47670" w:rsidP="00C4767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VII</w:t>
            </w:r>
          </w:p>
        </w:tc>
        <w:tc>
          <w:tcPr>
            <w:tcW w:w="6221" w:type="dxa"/>
            <w:tcBorders>
              <w:top w:val="nil"/>
              <w:left w:val="nil"/>
              <w:bottom w:val="single" w:sz="4" w:space="0" w:color="auto"/>
              <w:right w:val="single" w:sz="4" w:space="0" w:color="auto"/>
            </w:tcBorders>
            <w:shd w:val="clear" w:color="000000" w:fill="D9D9D9"/>
            <w:vAlign w:val="center"/>
            <w:hideMark/>
          </w:tcPr>
          <w:p w:rsidR="00C47670" w:rsidRPr="00C47670" w:rsidRDefault="00C47670" w:rsidP="00C4767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Керамичарски, подополагачки, кровопокривачки и фасадерски радови</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r>
      <w:tr w:rsidR="00C47670" w:rsidRPr="00C47670" w:rsidTr="00FF4CA0">
        <w:trPr>
          <w:trHeight w:val="9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52</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Разбијање оштећених зидних и подних керамичких плочица и припрема подлоге за постављање нових.</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r>
      <w:tr w:rsidR="00C47670" w:rsidRPr="00C47670" w:rsidTr="00FF4CA0">
        <w:trPr>
          <w:trHeight w:val="9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53</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Уклањање старих оштећених подова (виназ плоче и сл.) и припрема подлоге за постављање новог пода.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r>
      <w:tr w:rsidR="00C47670" w:rsidRPr="00C47670" w:rsidTr="00FF4CA0">
        <w:trPr>
          <w:trHeight w:val="1097"/>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lastRenderedPageBreak/>
              <w:t>54</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Набавка и облагање зидова новим керамичким зидним плочицама на лепку димензија и у нијанси по избору наручиоца.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r>
      <w:tr w:rsidR="00C47670" w:rsidRPr="00C47670" w:rsidTr="00FF4CA0">
        <w:trPr>
          <w:trHeight w:val="999"/>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55</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Набавка и полагање нових подних керамичких плочица у цементном малтеру 1:2, у нијанси и димензијама по избору наручиоца.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r>
      <w:tr w:rsidR="00C47670" w:rsidRPr="00C47670" w:rsidTr="00FF4CA0">
        <w:trPr>
          <w:trHeight w:val="1126"/>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56</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Израда новог ламинатног пода класе 30, d=12mm дупли клик систем са одговарајућим угаоним и алуминијумским лајснама и свим елементима за монтажу, у нијанси по избору наручиоца.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100</w:t>
            </w:r>
          </w:p>
        </w:tc>
      </w:tr>
      <w:tr w:rsidR="00C47670" w:rsidRPr="00C47670" w:rsidTr="00FF4CA0">
        <w:trPr>
          <w:trHeight w:val="1256"/>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57</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Израда новог ламинатног пода класе 30, d=10mm дупли клик систем са одговарајућим угаоним и алуминијумским лајснама и свим елементима за монтажу, у нијанси по избору наручиоца.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100</w:t>
            </w:r>
          </w:p>
        </w:tc>
      </w:tr>
      <w:tr w:rsidR="00C47670" w:rsidRPr="00C47670" w:rsidTr="00FF4CA0">
        <w:trPr>
          <w:trHeight w:val="9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58</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Полагање нове подне облоге типа "виназ","винфлекс" и сл. ,на лепку у нијанси по избору наручиоца.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r>
      <w:tr w:rsidR="00C47670" w:rsidRPr="00C47670" w:rsidTr="00FF4CA0">
        <w:trPr>
          <w:trHeight w:val="6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59</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оштећених "салонит" плоча и осталих сличних кровних покривача.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12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60</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Набавка и монтажа нових "салонит" или сличних кровних плоча уз претходну поправку кровне конструкције на месту постављања.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9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61</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Набавка и монтажа фасадних дурисол плоча дебљине d=10 cm, ширине 50 cm (дужина по потреби).</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6</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62</w:t>
            </w:r>
          </w:p>
        </w:tc>
        <w:tc>
          <w:tcPr>
            <w:tcW w:w="6221" w:type="dxa"/>
            <w:tcBorders>
              <w:top w:val="nil"/>
              <w:left w:val="nil"/>
              <w:bottom w:val="nil"/>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Рад радника</w:t>
            </w:r>
          </w:p>
        </w:tc>
        <w:tc>
          <w:tcPr>
            <w:tcW w:w="992" w:type="dxa"/>
            <w:tcBorders>
              <w:top w:val="nil"/>
              <w:left w:val="nil"/>
              <w:bottom w:val="nil"/>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нч</w:t>
            </w:r>
          </w:p>
        </w:tc>
        <w:tc>
          <w:tcPr>
            <w:tcW w:w="1134" w:type="dxa"/>
            <w:tcBorders>
              <w:top w:val="nil"/>
              <w:left w:val="nil"/>
              <w:bottom w:val="nil"/>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150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000000" w:fill="D9D9D9"/>
            <w:noWrap/>
            <w:hideMark/>
          </w:tcPr>
          <w:p w:rsidR="00C47670" w:rsidRPr="00C47670" w:rsidRDefault="00C47670" w:rsidP="00C4767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VIII</w:t>
            </w:r>
          </w:p>
        </w:tc>
        <w:tc>
          <w:tcPr>
            <w:tcW w:w="6221" w:type="dxa"/>
            <w:tcBorders>
              <w:top w:val="nil"/>
              <w:left w:val="nil"/>
              <w:bottom w:val="single" w:sz="4" w:space="0" w:color="auto"/>
              <w:right w:val="single" w:sz="4" w:space="0" w:color="auto"/>
            </w:tcBorders>
            <w:shd w:val="clear" w:color="000000" w:fill="D9D9D9"/>
            <w:vAlign w:val="center"/>
            <w:hideMark/>
          </w:tcPr>
          <w:p w:rsidR="00C47670" w:rsidRPr="00C47670" w:rsidRDefault="00C47670" w:rsidP="00C4767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Браварски радови</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r>
      <w:tr w:rsidR="00C47670" w:rsidRPr="00C47670" w:rsidTr="00FF4CA0">
        <w:trPr>
          <w:trHeight w:val="9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63</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Поправка постојећих металних прозора: исправно заптивање, замена дотрајалих шарки, поправка механизма за затварање.</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нч</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200</w:t>
            </w:r>
          </w:p>
        </w:tc>
      </w:tr>
      <w:tr w:rsidR="00C47670" w:rsidRPr="00C47670" w:rsidTr="00FF4CA0">
        <w:trPr>
          <w:trHeight w:val="15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64</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Поправка постојећих металних врата са прописним заптивањем, замена дотрајалих шарки, поправка механизма за затварање, замена дотрајалих механизама за аутоматско затварање.</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нч</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200</w:t>
            </w:r>
          </w:p>
        </w:tc>
      </w:tr>
      <w:tr w:rsidR="00C47670" w:rsidRPr="00C47670" w:rsidTr="00FF4CA0">
        <w:trPr>
          <w:trHeight w:val="12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65</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Набавка, транспорт и монтажа нових металних прозора од кутијастих профила са свим елементима за качење и затварање.</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12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66</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Набавка материјала, транспорт и монтажа нових металних врата од чел. лима 1мм и потребном конструкцијом са свим елементима за качење и затварање.</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4</w:t>
            </w:r>
          </w:p>
        </w:tc>
      </w:tr>
      <w:tr w:rsidR="00C47670" w:rsidRPr="00C47670" w:rsidTr="00FF4CA0">
        <w:trPr>
          <w:trHeight w:val="9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lastRenderedPageBreak/>
              <w:t>67</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старе алуминијумске браварије (врата, прозора, преграда) на објектима ТЕНТ 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60</w:t>
            </w:r>
          </w:p>
        </w:tc>
      </w:tr>
      <w:tr w:rsidR="00C47670" w:rsidRPr="00C47670" w:rsidTr="00FF4CA0">
        <w:trPr>
          <w:trHeight w:val="1947"/>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68</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Израда и монтажа нове покретне алум. елоксиране браварије (врата, прозора). Нова браварија мора да буде са такозваним Еуро-жлебом, грчког "Алумила" или </w:t>
            </w:r>
            <w:r w:rsidR="001459FA" w:rsidRPr="001459FA">
              <w:rPr>
                <w:rFonts w:ascii="Calibri" w:hAnsi="Calibri"/>
                <w:color w:val="000000"/>
                <w:lang w:val="sr-Latn-RS" w:eastAsia="sr-Latn-RS"/>
              </w:rPr>
              <w:t>одговарајуће</w:t>
            </w:r>
            <w:r w:rsidRPr="00C47670">
              <w:rPr>
                <w:rFonts w:ascii="Calibri" w:hAnsi="Calibri"/>
                <w:color w:val="000000"/>
                <w:lang w:val="sr-Latn-RS" w:eastAsia="sr-Latn-RS"/>
              </w:rPr>
              <w:t xml:space="preserve"> (комплет са свим механизмима), са термопрекидом Е45, заобљеним ивицама, термоизолационим стаклом и троструком заптивном гумом:отварање на страну (по једној оси):</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r>
      <w:tr w:rsidR="00C47670" w:rsidRPr="00C47670" w:rsidTr="00FF4CA0">
        <w:trPr>
          <w:trHeight w:val="169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69</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Израда и монтажа нове покретне алум. елоксиране браварије (врата, прозора). Нова браварија мора да буде са такозваним Еуро-жлебом, грчког "Алумила" или </w:t>
            </w:r>
            <w:r w:rsidR="001459FA" w:rsidRPr="001459FA">
              <w:rPr>
                <w:rFonts w:ascii="Calibri" w:hAnsi="Calibri"/>
                <w:color w:val="000000"/>
                <w:lang w:val="sr-Latn-RS" w:eastAsia="sr-Latn-RS"/>
              </w:rPr>
              <w:t>одговарајуће</w:t>
            </w:r>
            <w:r w:rsidRPr="00C47670">
              <w:rPr>
                <w:rFonts w:ascii="Calibri" w:hAnsi="Calibri"/>
                <w:color w:val="000000"/>
                <w:lang w:val="sr-Latn-RS" w:eastAsia="sr-Latn-RS"/>
              </w:rPr>
              <w:t xml:space="preserve"> (комплет са свим механизмима), са термопрекидом Е45, заобљеним ивицама, термоизолационим стаклом и троструком заптивном гумом: отварање прозора на две осе (окретно/нагибни):</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r>
      <w:tr w:rsidR="00C47670" w:rsidRPr="00C47670" w:rsidTr="00FF4CA0">
        <w:trPr>
          <w:trHeight w:val="155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70</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Израда и монтажа нове </w:t>
            </w:r>
            <w:r w:rsidRPr="00C47670">
              <w:rPr>
                <w:rFonts w:ascii="Calibri" w:hAnsi="Calibri"/>
                <w:b/>
                <w:bCs/>
                <w:color w:val="000000"/>
                <w:u w:val="single"/>
                <w:lang w:val="sr-Latn-RS" w:eastAsia="sr-Latn-RS"/>
              </w:rPr>
              <w:t>непокретне</w:t>
            </w:r>
            <w:r w:rsidRPr="00C47670">
              <w:rPr>
                <w:rFonts w:ascii="Calibri" w:hAnsi="Calibri"/>
                <w:color w:val="000000"/>
                <w:lang w:val="sr-Latn-RS" w:eastAsia="sr-Latn-RS"/>
              </w:rPr>
              <w:t xml:space="preserve"> алумин. Елоксиране браварије-преграде на објектима ТЕНТ А. Нова браварија мора бити са такозваним Еуро-жлебом,грчког "Алумила" или </w:t>
            </w:r>
            <w:r w:rsidR="001459FA" w:rsidRPr="001459FA">
              <w:rPr>
                <w:rFonts w:ascii="Calibri" w:hAnsi="Calibri"/>
                <w:color w:val="000000"/>
                <w:lang w:val="sr-Latn-RS" w:eastAsia="sr-Latn-RS"/>
              </w:rPr>
              <w:t>одговарајуће</w:t>
            </w:r>
            <w:r w:rsidRPr="00C47670">
              <w:rPr>
                <w:rFonts w:ascii="Calibri" w:hAnsi="Calibri"/>
                <w:color w:val="000000"/>
                <w:lang w:val="sr-Latn-RS" w:eastAsia="sr-Latn-RS"/>
              </w:rPr>
              <w:t xml:space="preserve"> ,са термопрекидом Е45 и термоизолационим стаклом.</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r>
      <w:tr w:rsidR="00C47670" w:rsidRPr="00C47670" w:rsidTr="00FF4CA0">
        <w:trPr>
          <w:trHeight w:val="1255"/>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71</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Поправка, допуна и замена делова постојеће алуминијумске браварије (на вратима, прозорима и преградама) мањег обима од демонтираних делова са евентуалном уградњом новог везног материјала, са ампасовањем:Поправка ручице прозора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r>
      <w:tr w:rsidR="00C47670" w:rsidRPr="00C47670" w:rsidTr="00FF4CA0">
        <w:trPr>
          <w:trHeight w:val="1556"/>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72</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Поправка, допуна и замена делова постојеће алуминијумске браварије (на вратима, прозорима и преградама) мањег обима од демонтираних делова са евентуалном уградњом новог везног материјала, са ампасовањем:Подешавање затварања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r>
      <w:tr w:rsidR="00C47670" w:rsidRPr="00C47670" w:rsidTr="00FF4CA0">
        <w:trPr>
          <w:trHeight w:val="1423"/>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73</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Поправка, допуна и замена делова постојеће алуминијумске браварије (на вратима, прозорима и преградама) мањег обима од демонтираних делова са евентуалном уградњом новог везног материјала, са ампасовањем:Промена шарки</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r>
      <w:tr w:rsidR="00C47670" w:rsidRPr="00C47670" w:rsidTr="00FF4CA0">
        <w:trPr>
          <w:trHeight w:val="6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74</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Поправка лимене траке (прозорске окапнице, траке крила, рама и сл.)</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75</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Замена заптивне гуме</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r>
      <w:tr w:rsidR="00C47670" w:rsidRPr="00C47670" w:rsidTr="00FF4CA0">
        <w:trPr>
          <w:trHeight w:val="9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76</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Набавка нових и замена старих шарки новим (на алуминијумским вратима, прозорима и сл.)</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30</w:t>
            </w:r>
          </w:p>
        </w:tc>
      </w:tr>
      <w:tr w:rsidR="00C47670" w:rsidRPr="00C47670" w:rsidTr="00FF4CA0">
        <w:trPr>
          <w:trHeight w:val="9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77</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Поправка постојеће ал. браварије (врата, прозора, преграде) средњег обима (поправка, исправљање, постављање: оквира, крила, анкерисање, анпасовање и сл.)</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нч</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Набавка и монтажа недостајуће:</w:t>
            </w:r>
          </w:p>
        </w:tc>
        <w:tc>
          <w:tcPr>
            <w:tcW w:w="992" w:type="dxa"/>
            <w:tcBorders>
              <w:top w:val="nil"/>
              <w:left w:val="nil"/>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w:t>
            </w:r>
          </w:p>
        </w:tc>
        <w:tc>
          <w:tcPr>
            <w:tcW w:w="1134" w:type="dxa"/>
            <w:tcBorders>
              <w:top w:val="nil"/>
              <w:left w:val="nil"/>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78</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браве</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lastRenderedPageBreak/>
              <w:t>79</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цилиндра са 3 кључа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80</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катанца средње величине</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81</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аутомат за затварање врата тзв. "4"</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82</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аутомат за ПП</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83</w:t>
            </w:r>
          </w:p>
        </w:tc>
        <w:tc>
          <w:tcPr>
            <w:tcW w:w="6221" w:type="dxa"/>
            <w:tcBorders>
              <w:top w:val="nil"/>
              <w:left w:val="nil"/>
              <w:bottom w:val="nil"/>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аутомат за затварање врата тзв. "5"</w:t>
            </w:r>
          </w:p>
        </w:tc>
        <w:tc>
          <w:tcPr>
            <w:tcW w:w="992" w:type="dxa"/>
            <w:tcBorders>
              <w:top w:val="nil"/>
              <w:left w:val="nil"/>
              <w:bottom w:val="nil"/>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nil"/>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6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84</w:t>
            </w:r>
          </w:p>
        </w:tc>
        <w:tc>
          <w:tcPr>
            <w:tcW w:w="6221" w:type="dxa"/>
            <w:tcBorders>
              <w:top w:val="single" w:sz="4" w:space="0" w:color="auto"/>
              <w:left w:val="nil"/>
              <w:bottom w:val="nil"/>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старих роло врата.</w:t>
            </w:r>
            <w:r w:rsidRPr="00C47670">
              <w:rPr>
                <w:rFonts w:ascii="Calibri" w:hAnsi="Calibri"/>
                <w:color w:val="000000"/>
                <w:lang w:val="sr-Latn-RS" w:eastAsia="sr-Latn-RS"/>
              </w:rPr>
              <w:br/>
              <w:t>Обрачун по м2</w:t>
            </w:r>
          </w:p>
        </w:tc>
        <w:tc>
          <w:tcPr>
            <w:tcW w:w="992" w:type="dxa"/>
            <w:tcBorders>
              <w:top w:val="single" w:sz="4" w:space="0" w:color="auto"/>
              <w:left w:val="nil"/>
              <w:bottom w:val="nil"/>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single" w:sz="4" w:space="0" w:color="auto"/>
              <w:left w:val="nil"/>
              <w:bottom w:val="nil"/>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146</w:t>
            </w:r>
          </w:p>
        </w:tc>
      </w:tr>
      <w:tr w:rsidR="00C47670" w:rsidRPr="00C47670" w:rsidTr="00FF4CA0">
        <w:trPr>
          <w:trHeight w:val="18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85</w:t>
            </w:r>
          </w:p>
        </w:tc>
        <w:tc>
          <w:tcPr>
            <w:tcW w:w="6221" w:type="dxa"/>
            <w:tcBorders>
              <w:top w:val="single" w:sz="4" w:space="0" w:color="auto"/>
              <w:left w:val="nil"/>
              <w:bottom w:val="nil"/>
              <w:right w:val="single" w:sz="4" w:space="0" w:color="auto"/>
            </w:tcBorders>
            <w:shd w:val="clear" w:color="auto" w:fill="auto"/>
            <w:vAlign w:val="center"/>
            <w:hideMark/>
          </w:tcPr>
          <w:p w:rsidR="00C47670" w:rsidRPr="00C47670" w:rsidRDefault="00C47670" w:rsidP="00C47670">
            <w:pPr>
              <w:spacing w:before="0"/>
              <w:jc w:val="left"/>
              <w:rPr>
                <w:rFonts w:ascii="Calibri" w:hAnsi="Calibri"/>
                <w:lang w:val="sr-Latn-RS" w:eastAsia="sr-Latn-RS"/>
              </w:rPr>
            </w:pPr>
            <w:r w:rsidRPr="00C47670">
              <w:rPr>
                <w:rFonts w:ascii="Calibri" w:hAnsi="Calibri"/>
                <w:lang w:val="sr-Latn-RS" w:eastAsia="sr-Latn-RS"/>
              </w:rPr>
              <w:t>Набавка и монтажа нових алуминијумских роло врата са термо испуном на моторни погон. (У цену урачунати све потребне елементе - вођице, електро инсталације, електро мотор и управљачке елементе)</w:t>
            </w:r>
            <w:r w:rsidRPr="00C47670">
              <w:rPr>
                <w:rFonts w:ascii="Calibri" w:hAnsi="Calibri"/>
                <w:lang w:val="sr-Latn-RS" w:eastAsia="sr-Latn-RS"/>
              </w:rPr>
              <w:br/>
              <w:t>Обрачун по м2.</w:t>
            </w:r>
          </w:p>
        </w:tc>
        <w:tc>
          <w:tcPr>
            <w:tcW w:w="992" w:type="dxa"/>
            <w:tcBorders>
              <w:top w:val="single" w:sz="4" w:space="0" w:color="auto"/>
              <w:left w:val="nil"/>
              <w:bottom w:val="nil"/>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single" w:sz="4" w:space="0" w:color="auto"/>
              <w:left w:val="nil"/>
              <w:bottom w:val="nil"/>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146</w:t>
            </w:r>
          </w:p>
        </w:tc>
      </w:tr>
      <w:tr w:rsidR="00C47670" w:rsidRPr="00C47670" w:rsidTr="00FF4CA0">
        <w:trPr>
          <w:trHeight w:val="600"/>
        </w:trPr>
        <w:tc>
          <w:tcPr>
            <w:tcW w:w="740" w:type="dxa"/>
            <w:tcBorders>
              <w:top w:val="nil"/>
              <w:left w:val="single" w:sz="4" w:space="0" w:color="auto"/>
              <w:bottom w:val="single" w:sz="4" w:space="0" w:color="auto"/>
              <w:right w:val="single" w:sz="4" w:space="0" w:color="auto"/>
            </w:tcBorders>
            <w:shd w:val="clear" w:color="000000" w:fill="D9D9D9"/>
            <w:noWrap/>
            <w:hideMark/>
          </w:tcPr>
          <w:p w:rsidR="00C47670" w:rsidRPr="00C47670" w:rsidRDefault="00C47670" w:rsidP="00C4767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IX</w:t>
            </w:r>
          </w:p>
        </w:tc>
        <w:tc>
          <w:tcPr>
            <w:tcW w:w="6221" w:type="dxa"/>
            <w:tcBorders>
              <w:top w:val="nil"/>
              <w:left w:val="nil"/>
              <w:bottom w:val="single" w:sz="4" w:space="0" w:color="auto"/>
              <w:right w:val="single" w:sz="4" w:space="0" w:color="auto"/>
            </w:tcBorders>
            <w:shd w:val="clear" w:color="000000" w:fill="D9D9D9"/>
            <w:vAlign w:val="center"/>
            <w:hideMark/>
          </w:tcPr>
          <w:p w:rsidR="00C47670" w:rsidRPr="00C47670" w:rsidRDefault="00C47670" w:rsidP="00C4767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Радови на одржавању санитарних уређаја и мреже пијаће воде</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r>
      <w:tr w:rsidR="00C47670" w:rsidRPr="00C47670" w:rsidTr="00FF4CA0">
        <w:trPr>
          <w:trHeight w:val="6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86</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дотрајалих ЕК-вентила и монтажа нових</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6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87</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дотрајале арматуре у водокотлићима и монтажа нове</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12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88</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дотрајалих водокотлића са арматуром и испирном цеви, набавка и монтажа нових водокотлића са арматуром и испирном цеви</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9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89</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дотрајалих сифона на писоарима, набавка и монтажа нових сифона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925"/>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90</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дотрајалих писоара са комплетном арматуром, набавка и монтажа нових писоара са комплетном арматуром.</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96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91</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дотрајалих вирбли са рукохватом и седишта на батеријама за воду, набавка и монтажа нових вирбли са рукохватом и седишта на батеријама за воду</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r>
      <w:tr w:rsidR="00C47670" w:rsidRPr="00C47670" w:rsidTr="00FF4CA0">
        <w:trPr>
          <w:trHeight w:val="9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92</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дотрајалих славина за хладну воду, набавка и монтажа нових батерија за хладну воду.</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r>
      <w:tr w:rsidR="00C47670" w:rsidRPr="00C47670" w:rsidTr="00FF4CA0">
        <w:trPr>
          <w:trHeight w:val="6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дотрајалих батерија т/x,набавка и монтажа нових батерија т/x:</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93</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једноручних</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94</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дворучних</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9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95</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дотрајалих батерија за проточни бојлер,набавка и монтажа нових батерија за проточни бојлер</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r>
      <w:tr w:rsidR="00C47670" w:rsidRPr="00C47670" w:rsidTr="00FF4CA0">
        <w:trPr>
          <w:trHeight w:val="9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96</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дотрајалих сифона на лавабоима, набавка и монтажа нових сифона.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r>
      <w:tr w:rsidR="00C47670" w:rsidRPr="00C47670" w:rsidTr="00FF4CA0">
        <w:trPr>
          <w:trHeight w:val="9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lastRenderedPageBreak/>
              <w:t>97</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дотрајалих лавабоа, набавка и монтажа нових лавабоа за системом за качење.</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12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98</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дотрајалих проточних бојлера од 10л ,набавка и монтажа нових проточних бојлера од 10л са флексибилним везама.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5</w:t>
            </w:r>
          </w:p>
        </w:tc>
      </w:tr>
      <w:tr w:rsidR="00C47670" w:rsidRPr="00C47670" w:rsidTr="00FF4CA0">
        <w:trPr>
          <w:trHeight w:val="12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99</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дотрајалих проточних бојлера од 80л, набавка и монтажа нових проточних бојлера од 80л са флексибилним везама.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5</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100</w:t>
            </w:r>
          </w:p>
        </w:tc>
        <w:tc>
          <w:tcPr>
            <w:tcW w:w="6221" w:type="dxa"/>
            <w:tcBorders>
              <w:top w:val="nil"/>
              <w:left w:val="nil"/>
              <w:bottom w:val="nil"/>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Рад радника</w:t>
            </w:r>
          </w:p>
        </w:tc>
        <w:tc>
          <w:tcPr>
            <w:tcW w:w="992" w:type="dxa"/>
            <w:tcBorders>
              <w:top w:val="nil"/>
              <w:left w:val="nil"/>
              <w:bottom w:val="nil"/>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нч</w:t>
            </w:r>
          </w:p>
        </w:tc>
        <w:tc>
          <w:tcPr>
            <w:tcW w:w="1134" w:type="dxa"/>
            <w:tcBorders>
              <w:top w:val="nil"/>
              <w:left w:val="nil"/>
              <w:bottom w:val="nil"/>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6000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000000" w:fill="D9D9D9"/>
            <w:noWrap/>
            <w:hideMark/>
          </w:tcPr>
          <w:p w:rsidR="00C47670" w:rsidRPr="00C47670" w:rsidRDefault="00C47670" w:rsidP="00C4767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X</w:t>
            </w:r>
          </w:p>
        </w:tc>
        <w:tc>
          <w:tcPr>
            <w:tcW w:w="6221" w:type="dxa"/>
            <w:tcBorders>
              <w:top w:val="nil"/>
              <w:left w:val="nil"/>
              <w:bottom w:val="single" w:sz="4" w:space="0" w:color="auto"/>
              <w:right w:val="single" w:sz="4" w:space="0" w:color="auto"/>
            </w:tcBorders>
            <w:shd w:val="clear" w:color="000000" w:fill="D9D9D9"/>
            <w:vAlign w:val="center"/>
            <w:hideMark/>
          </w:tcPr>
          <w:p w:rsidR="00C47670" w:rsidRPr="00C47670" w:rsidRDefault="00C47670" w:rsidP="00C4767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Инсталатерски радови</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r>
      <w:tr w:rsidR="00C47670" w:rsidRPr="00C47670" w:rsidTr="00FF4CA0">
        <w:trPr>
          <w:trHeight w:val="12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101</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Снижавање нивоа подземних вода за обезбеђење радова у сувом-црпљење пумпом. </w:t>
            </w:r>
            <w:r w:rsidRPr="00C47670">
              <w:rPr>
                <w:rFonts w:ascii="Calibri" w:hAnsi="Calibri"/>
                <w:color w:val="000000"/>
                <w:lang w:val="sr-Latn-RS" w:eastAsia="sr-Latn-RS"/>
              </w:rPr>
              <w:br/>
              <w:t>Обрачун по часу рада пумпе.</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час</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r>
      <w:tr w:rsidR="00C47670" w:rsidRPr="00C47670" w:rsidTr="00FF4CA0">
        <w:trPr>
          <w:trHeight w:val="6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оштећених цевовода и замена новим са потребним фазонским комадима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 </w:t>
            </w:r>
          </w:p>
        </w:tc>
      </w:tr>
      <w:tr w:rsidR="00C47670" w:rsidRPr="00C47670" w:rsidTr="00FF4CA0">
        <w:trPr>
          <w:trHeight w:val="6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102</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Поцинковане водоводне цеви различитих пречника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103</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Пластичне водоводне цеви Ø16-Ø40</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r>
      <w:tr w:rsidR="00C47670" w:rsidRPr="00C47670" w:rsidTr="00FF4CA0">
        <w:trPr>
          <w:trHeight w:val="15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оштећених канализационих цевовода (азбест - цементних, керамичких, пвц и др., пречника од Ø110-Ø300мм) и набавка и монтажа нових ПВЦ цеви</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 </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104</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Ø110</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40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105</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Ø125</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40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106</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Ø160</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40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107</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Ø315</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40</w:t>
            </w:r>
          </w:p>
        </w:tc>
      </w:tr>
      <w:tr w:rsidR="00C47670" w:rsidRPr="00C47670" w:rsidTr="00FF4CA0">
        <w:trPr>
          <w:trHeight w:val="6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Набавка и монтажа нових ЛГ цеви, рачви, ревизија: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 </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108</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Ø50</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кг</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30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109</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Ø110</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кг</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30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110</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Ø125</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кг</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30</w:t>
            </w:r>
          </w:p>
        </w:tc>
      </w:tr>
      <w:tr w:rsidR="00C47670" w:rsidRPr="00C47670" w:rsidTr="00FF4CA0">
        <w:trPr>
          <w:trHeight w:val="9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Монтажа нових ПЕ цеви за пијаћу воду,са свим везама и прикључцима, спојницама, од месинга: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 </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111</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Ø1/2''</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112</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Ø3/4''</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113</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Ø1''</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40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114</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Ø6/4''</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40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115</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Ø2''</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40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116</w:t>
            </w:r>
          </w:p>
        </w:tc>
        <w:tc>
          <w:tcPr>
            <w:tcW w:w="6221" w:type="dxa"/>
            <w:tcBorders>
              <w:top w:val="nil"/>
              <w:left w:val="nil"/>
              <w:bottom w:val="nil"/>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Рад радника</w:t>
            </w:r>
          </w:p>
        </w:tc>
        <w:tc>
          <w:tcPr>
            <w:tcW w:w="992" w:type="dxa"/>
            <w:tcBorders>
              <w:top w:val="nil"/>
              <w:left w:val="nil"/>
              <w:bottom w:val="nil"/>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нч</w:t>
            </w:r>
          </w:p>
        </w:tc>
        <w:tc>
          <w:tcPr>
            <w:tcW w:w="1134" w:type="dxa"/>
            <w:tcBorders>
              <w:top w:val="nil"/>
              <w:left w:val="nil"/>
              <w:bottom w:val="nil"/>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30</w:t>
            </w:r>
          </w:p>
        </w:tc>
      </w:tr>
      <w:tr w:rsidR="00C47670" w:rsidRPr="00C47670" w:rsidTr="00FF4CA0">
        <w:trPr>
          <w:trHeight w:val="600"/>
        </w:trPr>
        <w:tc>
          <w:tcPr>
            <w:tcW w:w="740" w:type="dxa"/>
            <w:tcBorders>
              <w:top w:val="nil"/>
              <w:left w:val="single" w:sz="4" w:space="0" w:color="auto"/>
              <w:bottom w:val="single" w:sz="4" w:space="0" w:color="auto"/>
              <w:right w:val="single" w:sz="4" w:space="0" w:color="auto"/>
            </w:tcBorders>
            <w:shd w:val="clear" w:color="000000" w:fill="D9D9D9"/>
            <w:noWrap/>
            <w:hideMark/>
          </w:tcPr>
          <w:p w:rsidR="00C47670" w:rsidRPr="00C47670" w:rsidRDefault="00C47670" w:rsidP="00C4767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lastRenderedPageBreak/>
              <w:t>XI</w:t>
            </w:r>
          </w:p>
        </w:tc>
        <w:tc>
          <w:tcPr>
            <w:tcW w:w="6221" w:type="dxa"/>
            <w:tcBorders>
              <w:top w:val="nil"/>
              <w:left w:val="nil"/>
              <w:bottom w:val="single" w:sz="4" w:space="0" w:color="auto"/>
              <w:right w:val="single" w:sz="4" w:space="0" w:color="auto"/>
            </w:tcBorders>
            <w:shd w:val="clear" w:color="000000" w:fill="D9D9D9"/>
            <w:vAlign w:val="center"/>
            <w:hideMark/>
          </w:tcPr>
          <w:p w:rsidR="00C47670" w:rsidRPr="00C47670" w:rsidRDefault="00C47670" w:rsidP="00C4767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Радови на одржавању спољне хидрантске мреже</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r>
      <w:tr w:rsidR="00C47670" w:rsidRPr="00C47670" w:rsidTr="00FF4CA0">
        <w:trPr>
          <w:trHeight w:val="9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Набавка материјала и замена дела цевовода од полиетилена који је оштећен са заваривањем:</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 </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117</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Ø90</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118</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Ø125</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119</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Ø140</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120</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Ø180</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100</w:t>
            </w:r>
          </w:p>
        </w:tc>
      </w:tr>
      <w:tr w:rsidR="00C47670" w:rsidRPr="00C47670" w:rsidTr="00FF4CA0">
        <w:trPr>
          <w:trHeight w:val="6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121</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Заваривање оштећене челичне цеви, различитих пречника, са изоловањем.</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15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122</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16562D">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Замена челичних цеви (цеви наручиоца) различитих пречника и дужина, са свим заваривањима и изоловањем битулитом+битуменском траком </w:t>
            </w:r>
            <w:r w:rsidR="0016562D">
              <w:rPr>
                <w:rFonts w:ascii="Calibri" w:hAnsi="Calibri"/>
                <w:color w:val="000000"/>
                <w:lang w:val="sr-Cyrl-RS" w:eastAsia="sr-Latn-RS"/>
              </w:rPr>
              <w:t>К</w:t>
            </w:r>
            <w:r w:rsidRPr="00C47670">
              <w:rPr>
                <w:rFonts w:ascii="Calibri" w:hAnsi="Calibri"/>
                <w:color w:val="000000"/>
                <w:lang w:val="sr-Latn-RS" w:eastAsia="sr-Latn-RS"/>
              </w:rPr>
              <w:t xml:space="preserve">ондор 3 или </w:t>
            </w:r>
            <w:r w:rsidR="001459FA" w:rsidRPr="001459FA">
              <w:rPr>
                <w:rFonts w:ascii="Calibri" w:hAnsi="Calibri"/>
                <w:color w:val="000000"/>
                <w:lang w:val="sr-Latn-RS" w:eastAsia="sr-Latn-RS"/>
              </w:rPr>
              <w:t>одговарајуће</w:t>
            </w:r>
            <w:r w:rsidRPr="00C47670">
              <w:rPr>
                <w:rFonts w:ascii="Calibri" w:hAnsi="Calibri"/>
                <w:color w:val="000000"/>
                <w:lang w:val="sr-Latn-RS" w:eastAsia="sr-Latn-RS"/>
              </w:rPr>
              <w:t>.</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100</w:t>
            </w:r>
          </w:p>
        </w:tc>
      </w:tr>
      <w:tr w:rsidR="00C47670" w:rsidRPr="00C47670" w:rsidTr="00FF4CA0">
        <w:trPr>
          <w:trHeight w:val="9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Замена или монтажа новог затварача (набавља наручилац) на цевоводу са монтажом прирубница: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 </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123</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Ø200</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124</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Ø150</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125</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Ø100</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126</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Ø75-50</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w:t>
            </w:r>
          </w:p>
        </w:tc>
      </w:tr>
      <w:tr w:rsidR="00C47670" w:rsidRPr="00C47670" w:rsidTr="00FF4CA0">
        <w:trPr>
          <w:trHeight w:val="6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127</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Поправка и замена хидраната и затварача (материјал набавља наручилац)</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128</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Рад радника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нч</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2100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000000" w:fill="D9D9D9"/>
            <w:noWrap/>
            <w:hideMark/>
          </w:tcPr>
          <w:p w:rsidR="00C47670" w:rsidRPr="00C47670" w:rsidRDefault="00C47670" w:rsidP="00C4767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XII</w:t>
            </w:r>
          </w:p>
        </w:tc>
        <w:tc>
          <w:tcPr>
            <w:tcW w:w="6221" w:type="dxa"/>
            <w:tcBorders>
              <w:top w:val="nil"/>
              <w:left w:val="nil"/>
              <w:bottom w:val="single" w:sz="4" w:space="0" w:color="auto"/>
              <w:right w:val="single" w:sz="4" w:space="0" w:color="auto"/>
            </w:tcBorders>
            <w:shd w:val="clear" w:color="000000" w:fill="D9D9D9"/>
            <w:vAlign w:val="center"/>
            <w:hideMark/>
          </w:tcPr>
          <w:p w:rsidR="00C47670" w:rsidRPr="00C47670" w:rsidRDefault="00C47670" w:rsidP="00C4767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Електро радови</w:t>
            </w:r>
          </w:p>
        </w:tc>
        <w:tc>
          <w:tcPr>
            <w:tcW w:w="992" w:type="dxa"/>
            <w:tcBorders>
              <w:top w:val="nil"/>
              <w:left w:val="nil"/>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r>
      <w:tr w:rsidR="00C47670" w:rsidRPr="00C47670" w:rsidTr="00FF4CA0">
        <w:trPr>
          <w:trHeight w:val="9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129</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Набавка и монтажа сијалица 26W/840 lumilux Cool White G24d-3 "Osram dulux D" или </w:t>
            </w:r>
            <w:r w:rsidR="00145A20" w:rsidRPr="00145A20">
              <w:rPr>
                <w:rFonts w:ascii="Calibri" w:hAnsi="Calibri"/>
                <w:color w:val="000000"/>
                <w:lang w:val="sr-Latn-RS" w:eastAsia="sr-Latn-RS"/>
              </w:rPr>
              <w:t>одговарајуће</w:t>
            </w:r>
            <w:r w:rsidRPr="00C47670">
              <w:rPr>
                <w:rFonts w:ascii="Calibri" w:hAnsi="Calibri"/>
                <w:color w:val="000000"/>
                <w:lang w:val="sr-Latn-RS" w:eastAsia="sr-Latn-RS"/>
              </w:rPr>
              <w:t>.</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130</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Galaxis Round 2x26W или </w:t>
            </w:r>
            <w:r w:rsidR="001459FA" w:rsidRPr="001459FA">
              <w:rPr>
                <w:rFonts w:ascii="Calibri" w:hAnsi="Calibri"/>
                <w:color w:val="000000"/>
                <w:lang w:val="sr-Latn-RS" w:eastAsia="sr-Latn-RS"/>
              </w:rPr>
              <w:t>одговарајуће</w:t>
            </w:r>
            <w:r w:rsidRPr="00C47670">
              <w:rPr>
                <w:rFonts w:ascii="Calibri" w:hAnsi="Calibri"/>
                <w:color w:val="000000"/>
                <w:lang w:val="sr-Latn-RS" w:eastAsia="sr-Latn-RS"/>
              </w:rPr>
              <w:t>.</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131</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Basic 104 4x18W или </w:t>
            </w:r>
            <w:r w:rsidR="001459FA" w:rsidRPr="001459FA">
              <w:rPr>
                <w:rFonts w:ascii="Calibri" w:hAnsi="Calibri"/>
                <w:color w:val="000000"/>
                <w:lang w:val="sr-Latn-RS" w:eastAsia="sr-Latn-RS"/>
              </w:rPr>
              <w:t>одговарајуће</w:t>
            </w:r>
            <w:r w:rsidRPr="00C47670">
              <w:rPr>
                <w:rFonts w:ascii="Calibri" w:hAnsi="Calibri"/>
                <w:color w:val="000000"/>
                <w:lang w:val="sr-Latn-RS" w:eastAsia="sr-Latn-RS"/>
              </w:rPr>
              <w:t>.</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132</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Флуо цев T8 18W/765 или </w:t>
            </w:r>
            <w:r w:rsidR="001459FA" w:rsidRPr="001459FA">
              <w:rPr>
                <w:rFonts w:ascii="Calibri" w:hAnsi="Calibri"/>
                <w:color w:val="000000"/>
                <w:lang w:val="sr-Latn-RS" w:eastAsia="sr-Latn-RS"/>
              </w:rPr>
              <w:t xml:space="preserve">одговарајуће </w:t>
            </w:r>
            <w:r w:rsidRPr="00C47670">
              <w:rPr>
                <w:rFonts w:ascii="Calibri" w:hAnsi="Calibri"/>
                <w:color w:val="000000"/>
                <w:lang w:val="sr-Latn-RS" w:eastAsia="sr-Latn-RS"/>
              </w:rPr>
              <w:t>о.</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300"/>
        </w:trPr>
        <w:tc>
          <w:tcPr>
            <w:tcW w:w="740" w:type="dxa"/>
            <w:tcBorders>
              <w:top w:val="nil"/>
              <w:left w:val="single" w:sz="4" w:space="0" w:color="auto"/>
              <w:bottom w:val="nil"/>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133</w:t>
            </w:r>
          </w:p>
        </w:tc>
        <w:tc>
          <w:tcPr>
            <w:tcW w:w="6221" w:type="dxa"/>
            <w:tcBorders>
              <w:top w:val="nil"/>
              <w:left w:val="nil"/>
              <w:bottom w:val="nil"/>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Стартер ST 4-24W или </w:t>
            </w:r>
            <w:r w:rsidR="001459FA" w:rsidRPr="001459FA">
              <w:rPr>
                <w:rFonts w:ascii="Calibri" w:hAnsi="Calibri"/>
                <w:color w:val="000000"/>
                <w:lang w:val="sr-Latn-RS" w:eastAsia="sr-Latn-RS"/>
              </w:rPr>
              <w:t>одговарајуће</w:t>
            </w:r>
            <w:r w:rsidRPr="00C47670">
              <w:rPr>
                <w:rFonts w:ascii="Calibri" w:hAnsi="Calibri"/>
                <w:color w:val="000000"/>
                <w:lang w:val="sr-Latn-RS" w:eastAsia="sr-Latn-RS"/>
              </w:rPr>
              <w:t>.</w:t>
            </w:r>
          </w:p>
        </w:tc>
        <w:tc>
          <w:tcPr>
            <w:tcW w:w="992" w:type="dxa"/>
            <w:tcBorders>
              <w:top w:val="nil"/>
              <w:left w:val="nil"/>
              <w:bottom w:val="nil"/>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nil"/>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000000" w:fill="D9D9D9"/>
            <w:noWrap/>
            <w:hideMark/>
          </w:tcPr>
          <w:p w:rsidR="00C47670" w:rsidRPr="00C47670" w:rsidRDefault="00C47670" w:rsidP="00C4767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XIII</w:t>
            </w:r>
          </w:p>
        </w:tc>
        <w:tc>
          <w:tcPr>
            <w:tcW w:w="6221" w:type="dxa"/>
            <w:tcBorders>
              <w:top w:val="nil"/>
              <w:left w:val="nil"/>
              <w:bottom w:val="single" w:sz="4" w:space="0" w:color="auto"/>
              <w:right w:val="single" w:sz="4" w:space="0" w:color="auto"/>
            </w:tcBorders>
            <w:shd w:val="clear" w:color="000000" w:fill="D9D9D9"/>
            <w:vAlign w:val="center"/>
            <w:hideMark/>
          </w:tcPr>
          <w:p w:rsidR="00C47670" w:rsidRPr="00C47670" w:rsidRDefault="00C47670" w:rsidP="00C4767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Стаклорезачки радови</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r>
      <w:tr w:rsidR="00C47670" w:rsidRPr="00C47670" w:rsidTr="00FF4CA0">
        <w:trPr>
          <w:trHeight w:val="12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постојећек стакла, припремни радови и постављање новог стакла у киту (силиконски или минијум) или заптивној гуменој траци:</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 </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134</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равног стакла 4мм</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200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135</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равног стакла 6мм</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136</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армираног стакла 6/7мм</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137</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профилит једноструког стакла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138</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профилит двоструког стакла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139</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термоизолационог (вакуминизир.) 2x4мм</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6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lastRenderedPageBreak/>
              <w:t>140</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Заптивање силиконским и стакларским китом постојеће застакљене браварије.</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200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141</w:t>
            </w:r>
          </w:p>
        </w:tc>
        <w:tc>
          <w:tcPr>
            <w:tcW w:w="6221" w:type="dxa"/>
            <w:tcBorders>
              <w:top w:val="nil"/>
              <w:left w:val="nil"/>
              <w:bottom w:val="nil"/>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Рад радника</w:t>
            </w:r>
          </w:p>
        </w:tc>
        <w:tc>
          <w:tcPr>
            <w:tcW w:w="992" w:type="dxa"/>
            <w:tcBorders>
              <w:top w:val="nil"/>
              <w:left w:val="nil"/>
              <w:bottom w:val="nil"/>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нч</w:t>
            </w:r>
          </w:p>
        </w:tc>
        <w:tc>
          <w:tcPr>
            <w:tcW w:w="1134" w:type="dxa"/>
            <w:tcBorders>
              <w:top w:val="nil"/>
              <w:left w:val="nil"/>
              <w:bottom w:val="nil"/>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200</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000000" w:fill="D9D9D9"/>
            <w:noWrap/>
            <w:hideMark/>
          </w:tcPr>
          <w:p w:rsidR="00C47670" w:rsidRPr="00C47670" w:rsidRDefault="00C47670" w:rsidP="00C4767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XIV</w:t>
            </w:r>
          </w:p>
        </w:tc>
        <w:tc>
          <w:tcPr>
            <w:tcW w:w="6221" w:type="dxa"/>
            <w:tcBorders>
              <w:top w:val="nil"/>
              <w:left w:val="nil"/>
              <w:bottom w:val="single" w:sz="4" w:space="0" w:color="auto"/>
              <w:right w:val="single" w:sz="4" w:space="0" w:color="auto"/>
            </w:tcBorders>
            <w:shd w:val="clear" w:color="000000" w:fill="D9D9D9"/>
            <w:vAlign w:val="center"/>
            <w:hideMark/>
          </w:tcPr>
          <w:p w:rsidR="00C47670" w:rsidRPr="00C47670" w:rsidRDefault="00C47670" w:rsidP="00C4767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Столарски радови</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r>
      <w:tr w:rsidR="00C47670" w:rsidRPr="00C47670" w:rsidTr="00FF4CA0">
        <w:trPr>
          <w:trHeight w:val="6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142</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Измена дотрајалих, набавка и монтажа нових шарки на вратима.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15</w:t>
            </w:r>
          </w:p>
        </w:tc>
      </w:tr>
      <w:tr w:rsidR="00C47670" w:rsidRPr="00C47670" w:rsidTr="00FF4CA0">
        <w:trPr>
          <w:trHeight w:val="9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143</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Запуњавање пукотина у вратима столарским китом. </w:t>
            </w:r>
            <w:r w:rsidRPr="00C47670">
              <w:rPr>
                <w:rFonts w:ascii="Calibri" w:hAnsi="Calibri"/>
                <w:color w:val="000000"/>
                <w:lang w:val="sr-Latn-RS" w:eastAsia="sr-Latn-RS"/>
              </w:rPr>
              <w:br/>
              <w:t>Обрачун по комаду врата.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r>
      <w:tr w:rsidR="00C47670" w:rsidRPr="00C47670" w:rsidTr="00FF4CA0">
        <w:trPr>
          <w:trHeight w:val="6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144</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старих и монтажа нових брава и окова на вратима.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5</w:t>
            </w:r>
          </w:p>
        </w:tc>
      </w:tr>
      <w:tr w:rsidR="00C47670" w:rsidRPr="00C47670" w:rsidTr="00FF4CA0">
        <w:trPr>
          <w:trHeight w:val="6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145</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Набавка и монтажа цилиндара са три кључа.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 xml:space="preserve">ком </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5</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146</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Нарезивање кључева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r>
      <w:tr w:rsidR="00C47670" w:rsidRPr="00C47670" w:rsidTr="00FF4CA0">
        <w:trPr>
          <w:trHeight w:val="6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147</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Набавка и постављање катанаца средње величине елзет или еквивал.</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5</w:t>
            </w:r>
          </w:p>
        </w:tc>
      </w:tr>
      <w:tr w:rsidR="00C47670" w:rsidRPr="00C47670" w:rsidTr="00FF4CA0">
        <w:trPr>
          <w:trHeight w:val="1214"/>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148</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Поправка дрвених прозора: Измена дотрајалих и монтажних нових шарки, затварање оштећења столарским китом, демонтажа дотрајалих и монтажа нових система за затварање. </w:t>
            </w:r>
            <w:r w:rsidRPr="00C47670">
              <w:rPr>
                <w:rFonts w:ascii="Calibri" w:hAnsi="Calibri"/>
                <w:color w:val="000000"/>
                <w:lang w:val="sr-Latn-RS" w:eastAsia="sr-Latn-RS"/>
              </w:rPr>
              <w:br/>
              <w:t>Обрачун по комаду прозора.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5</w:t>
            </w:r>
          </w:p>
        </w:tc>
      </w:tr>
      <w:tr w:rsidR="00C47670" w:rsidRPr="00C47670" w:rsidTr="00FF4CA0">
        <w:trPr>
          <w:trHeight w:val="9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149</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дотрајалих, набавка и монтажа нових фурнираних врата у нијанси по избору наручиоца.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w:t>
            </w:r>
          </w:p>
        </w:tc>
      </w:tr>
      <w:tr w:rsidR="00C47670" w:rsidRPr="00C47670" w:rsidTr="00FF4CA0">
        <w:trPr>
          <w:trHeight w:val="9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150</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дотрајалих, набавка и монтажа нових фурнираних врата у нијанси по избору наручиоца.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w:t>
            </w:r>
          </w:p>
        </w:tc>
      </w:tr>
      <w:tr w:rsidR="00C47670" w:rsidRPr="00C47670" w:rsidTr="00FF4CA0">
        <w:trPr>
          <w:trHeight w:val="9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151</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дотрајалих, набавка и монтажа нових дрвених прозора у нијанси по избору наручиоца.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6</w:t>
            </w:r>
          </w:p>
        </w:tc>
      </w:tr>
      <w:tr w:rsidR="00C47670" w:rsidRPr="00C47670" w:rsidTr="00FF4CA0">
        <w:trPr>
          <w:trHeight w:val="6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152</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старих, набавка и монтажа нових тракастих завеса са механизмом.</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30</w:t>
            </w:r>
          </w:p>
        </w:tc>
      </w:tr>
      <w:tr w:rsidR="00C47670" w:rsidRPr="00C47670" w:rsidTr="00FF4CA0">
        <w:trPr>
          <w:trHeight w:val="15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153</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Израда сандука за транспорт машинских елемената од даске 1'' и градица 5x5 ili 5x8 cm .Разних димензија и облика.Обрачунава се и плаћа по м3 утрошеног дрвеног материјала.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2</w:t>
            </w:r>
          </w:p>
        </w:tc>
      </w:tr>
      <w:tr w:rsidR="00C47670" w:rsidRPr="00C47670" w:rsidTr="00FF4CA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47670" w:rsidRPr="00C47670" w:rsidRDefault="00C47670" w:rsidP="00C47670">
            <w:pPr>
              <w:spacing w:before="0"/>
              <w:jc w:val="right"/>
              <w:rPr>
                <w:rFonts w:ascii="Calibri" w:hAnsi="Calibri"/>
                <w:color w:val="000000"/>
                <w:lang w:val="sr-Latn-RS" w:eastAsia="sr-Latn-RS"/>
              </w:rPr>
            </w:pPr>
            <w:r w:rsidRPr="00C47670">
              <w:rPr>
                <w:rFonts w:ascii="Calibri" w:hAnsi="Calibri"/>
                <w:color w:val="000000"/>
                <w:lang w:val="sr-Latn-RS" w:eastAsia="sr-Latn-RS"/>
              </w:rPr>
              <w:t>154</w:t>
            </w:r>
          </w:p>
        </w:tc>
        <w:tc>
          <w:tcPr>
            <w:tcW w:w="6221" w:type="dxa"/>
            <w:tcBorders>
              <w:top w:val="nil"/>
              <w:left w:val="nil"/>
              <w:bottom w:val="single" w:sz="4" w:space="0" w:color="auto"/>
              <w:right w:val="single" w:sz="4" w:space="0" w:color="auto"/>
            </w:tcBorders>
            <w:shd w:val="clear" w:color="auto" w:fill="auto"/>
            <w:vAlign w:val="center"/>
            <w:hideMark/>
          </w:tcPr>
          <w:p w:rsidR="00C47670" w:rsidRPr="00C47670" w:rsidRDefault="00C47670" w:rsidP="00C47670">
            <w:pPr>
              <w:spacing w:before="0"/>
              <w:jc w:val="left"/>
              <w:rPr>
                <w:rFonts w:ascii="Calibri" w:hAnsi="Calibri"/>
                <w:color w:val="000000"/>
                <w:lang w:val="sr-Latn-RS" w:eastAsia="sr-Latn-RS"/>
              </w:rPr>
            </w:pPr>
            <w:r w:rsidRPr="00C47670">
              <w:rPr>
                <w:rFonts w:ascii="Calibri" w:hAnsi="Calibri"/>
                <w:color w:val="000000"/>
                <w:lang w:val="sr-Latn-RS" w:eastAsia="sr-Latn-RS"/>
              </w:rPr>
              <w:t>Рад радника.</w:t>
            </w:r>
          </w:p>
        </w:tc>
        <w:tc>
          <w:tcPr>
            <w:tcW w:w="992"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нч</w:t>
            </w:r>
          </w:p>
        </w:tc>
        <w:tc>
          <w:tcPr>
            <w:tcW w:w="1134" w:type="dxa"/>
            <w:tcBorders>
              <w:top w:val="nil"/>
              <w:left w:val="nil"/>
              <w:bottom w:val="single" w:sz="4" w:space="0" w:color="auto"/>
              <w:right w:val="single" w:sz="4" w:space="0" w:color="auto"/>
            </w:tcBorders>
            <w:shd w:val="clear" w:color="auto" w:fill="auto"/>
            <w:noWrap/>
            <w:vAlign w:val="center"/>
            <w:hideMark/>
          </w:tcPr>
          <w:p w:rsidR="00C47670" w:rsidRPr="00C47670" w:rsidRDefault="00C47670" w:rsidP="00C47670">
            <w:pPr>
              <w:spacing w:before="0"/>
              <w:jc w:val="center"/>
              <w:rPr>
                <w:rFonts w:ascii="Calibri" w:hAnsi="Calibri"/>
                <w:color w:val="000000"/>
                <w:lang w:val="sr-Latn-RS" w:eastAsia="sr-Latn-RS"/>
              </w:rPr>
            </w:pPr>
            <w:r w:rsidRPr="00C47670">
              <w:rPr>
                <w:rFonts w:ascii="Calibri" w:hAnsi="Calibri"/>
                <w:color w:val="000000"/>
                <w:lang w:val="sr-Latn-RS" w:eastAsia="sr-Latn-RS"/>
              </w:rPr>
              <w:t>4200</w:t>
            </w:r>
          </w:p>
        </w:tc>
      </w:tr>
    </w:tbl>
    <w:p w:rsidR="00DB6CD3" w:rsidRPr="00DB6CD3" w:rsidRDefault="00DB6CD3" w:rsidP="00DB6CD3">
      <w:pPr>
        <w:rPr>
          <w:lang w:val="sr-Cyrl-RS" w:eastAsia="ar-SA"/>
        </w:rPr>
      </w:pPr>
    </w:p>
    <w:p w:rsidR="007C0BB5" w:rsidRDefault="00535EC6" w:rsidP="007C0BB5">
      <w:pPr>
        <w:spacing w:before="0"/>
        <w:jc w:val="left"/>
        <w:rPr>
          <w:b/>
        </w:rPr>
      </w:pPr>
      <w:r>
        <w:rPr>
          <w:rFonts w:eastAsia="Calibri" w:cs="Arial"/>
          <w:b/>
          <w:lang w:val="sr-Latn-RS"/>
        </w:rPr>
        <w:t>3</w:t>
      </w:r>
      <w:r w:rsidR="007C0BB5" w:rsidRPr="007C0BB5">
        <w:rPr>
          <w:rFonts w:eastAsia="Calibri" w:cs="Arial"/>
          <w:b/>
          <w:lang w:val="sr-Cyrl-RS"/>
        </w:rPr>
        <w:t>.</w:t>
      </w:r>
      <w:r>
        <w:rPr>
          <w:rFonts w:eastAsia="Calibri" w:cs="Arial"/>
          <w:b/>
          <w:lang w:val="sr-Latn-RS"/>
        </w:rPr>
        <w:t>2</w:t>
      </w:r>
      <w:r w:rsidR="007C0BB5" w:rsidRPr="007C0BB5">
        <w:rPr>
          <w:rFonts w:eastAsia="Calibri" w:cs="Arial"/>
          <w:b/>
          <w:lang w:val="sr-Cyrl-RS"/>
        </w:rPr>
        <w:t>.</w:t>
      </w:r>
      <w:r w:rsidR="007C0BB5" w:rsidRPr="007C0BB5">
        <w:rPr>
          <w:rFonts w:eastAsia="Calibri" w:cs="Arial"/>
          <w:b/>
        </w:rPr>
        <w:t xml:space="preserve"> </w:t>
      </w:r>
      <w:r w:rsidR="007C0BB5" w:rsidRPr="00FF4CA0">
        <w:rPr>
          <w:rFonts w:eastAsia="Calibri" w:cs="Arial"/>
          <w:b/>
          <w:lang w:val="sr-Cyrl-RS"/>
        </w:rPr>
        <w:t>Технички опис</w:t>
      </w:r>
      <w:r w:rsidR="00FF4CA0" w:rsidRPr="00FF4CA0">
        <w:rPr>
          <w:b/>
        </w:rPr>
        <w:t xml:space="preserve"> радова</w:t>
      </w:r>
    </w:p>
    <w:p w:rsidR="00FF4CA0" w:rsidRPr="00FF4CA0" w:rsidRDefault="00FF4CA0" w:rsidP="00FF4CA0">
      <w:pPr>
        <w:spacing w:before="0"/>
        <w:jc w:val="left"/>
        <w:rPr>
          <w:rFonts w:eastAsia="Calibri" w:cs="Arial"/>
          <w:lang w:val="sr-Latn-RS"/>
        </w:rPr>
      </w:pPr>
    </w:p>
    <w:p w:rsidR="00FF4CA0" w:rsidRPr="00FF4CA0" w:rsidRDefault="00FF4CA0" w:rsidP="00DB487F">
      <w:pPr>
        <w:numPr>
          <w:ilvl w:val="0"/>
          <w:numId w:val="45"/>
        </w:numPr>
        <w:spacing w:before="0"/>
        <w:jc w:val="left"/>
        <w:rPr>
          <w:rFonts w:eastAsia="Calibri" w:cs="Arial"/>
          <w:lang w:val="sr-Cyrl-RS"/>
        </w:rPr>
      </w:pPr>
      <w:r w:rsidRPr="00FF4CA0">
        <w:rPr>
          <w:rFonts w:eastAsia="Calibri" w:cs="Arial"/>
          <w:lang w:val="sr-Latn-RS"/>
        </w:rPr>
        <w:t>Земљани радови</w:t>
      </w:r>
      <w:r w:rsidRPr="00FF4CA0">
        <w:rPr>
          <w:rFonts w:eastAsia="Calibri" w:cs="Arial"/>
          <w:lang w:val="sr-Cyrl-RS"/>
        </w:rPr>
        <w:t xml:space="preserve"> - ручни и машински ископи,</w:t>
      </w:r>
      <w:r w:rsidRPr="00FF4CA0">
        <w:rPr>
          <w:rFonts w:eastAsia="Calibri" w:cs="Arial"/>
          <w:lang w:val="sr-Latn-RS"/>
        </w:rPr>
        <w:t xml:space="preserve"> </w:t>
      </w:r>
      <w:r w:rsidRPr="00FF4CA0">
        <w:rPr>
          <w:rFonts w:eastAsia="Calibri" w:cs="Arial"/>
          <w:lang w:val="sr-Cyrl-RS"/>
        </w:rPr>
        <w:t>затрпавање материјалом из ископа,</w:t>
      </w:r>
      <w:r w:rsidRPr="00FF4CA0">
        <w:rPr>
          <w:rFonts w:eastAsia="Calibri" w:cs="Arial"/>
          <w:lang w:val="sr-Latn-RS"/>
        </w:rPr>
        <w:t xml:space="preserve"> </w:t>
      </w:r>
      <w:r w:rsidRPr="00FF4CA0">
        <w:rPr>
          <w:rFonts w:eastAsia="Calibri" w:cs="Arial"/>
          <w:lang w:val="sr-Cyrl-RS"/>
        </w:rPr>
        <w:t>одвоз вишка земље на депонију.</w:t>
      </w:r>
    </w:p>
    <w:p w:rsidR="00FF4CA0" w:rsidRPr="00FF4CA0" w:rsidRDefault="00FF4CA0" w:rsidP="00DB487F">
      <w:pPr>
        <w:numPr>
          <w:ilvl w:val="0"/>
          <w:numId w:val="45"/>
        </w:numPr>
        <w:spacing w:before="0"/>
        <w:jc w:val="left"/>
        <w:rPr>
          <w:rFonts w:eastAsia="Calibri" w:cs="Arial"/>
          <w:lang w:val="sr-Cyrl-RS"/>
        </w:rPr>
      </w:pPr>
      <w:r w:rsidRPr="00FF4CA0">
        <w:rPr>
          <w:rFonts w:eastAsia="Calibri" w:cs="Arial"/>
          <w:lang w:val="sr-Latn-RS"/>
        </w:rPr>
        <w:t>Бетонски радови</w:t>
      </w:r>
      <w:r w:rsidRPr="00FF4CA0">
        <w:rPr>
          <w:rFonts w:eastAsia="Calibri" w:cs="Arial"/>
          <w:lang w:val="sr-Cyrl-RS"/>
        </w:rPr>
        <w:t xml:space="preserve"> - бетонирање плоча,</w:t>
      </w:r>
      <w:r w:rsidRPr="00FF4CA0">
        <w:rPr>
          <w:rFonts w:eastAsia="Calibri" w:cs="Arial"/>
          <w:lang w:val="sr-Latn-RS"/>
        </w:rPr>
        <w:t xml:space="preserve"> </w:t>
      </w:r>
      <w:r w:rsidRPr="00FF4CA0">
        <w:rPr>
          <w:rFonts w:eastAsia="Calibri" w:cs="Arial"/>
          <w:lang w:val="sr-Cyrl-RS"/>
        </w:rPr>
        <w:t>греда,</w:t>
      </w:r>
      <w:r w:rsidRPr="00FF4CA0">
        <w:rPr>
          <w:rFonts w:eastAsia="Calibri" w:cs="Arial"/>
          <w:lang w:val="sr-Latn-RS"/>
        </w:rPr>
        <w:t xml:space="preserve"> </w:t>
      </w:r>
      <w:r w:rsidRPr="00FF4CA0">
        <w:rPr>
          <w:rFonts w:eastAsia="Calibri" w:cs="Arial"/>
          <w:lang w:val="sr-Cyrl-RS"/>
        </w:rPr>
        <w:t>стубова,</w:t>
      </w:r>
      <w:r w:rsidRPr="00FF4CA0">
        <w:rPr>
          <w:rFonts w:eastAsia="Calibri" w:cs="Arial"/>
          <w:lang w:val="sr-Latn-RS"/>
        </w:rPr>
        <w:t xml:space="preserve"> </w:t>
      </w:r>
      <w:r w:rsidRPr="00FF4CA0">
        <w:rPr>
          <w:rFonts w:eastAsia="Calibri" w:cs="Arial"/>
          <w:lang w:val="sr-Cyrl-RS"/>
        </w:rPr>
        <w:t>платоа,</w:t>
      </w:r>
      <w:r w:rsidRPr="00FF4CA0">
        <w:rPr>
          <w:rFonts w:eastAsia="Calibri" w:cs="Arial"/>
          <w:lang w:val="sr-Latn-RS"/>
        </w:rPr>
        <w:t xml:space="preserve"> </w:t>
      </w:r>
      <w:r w:rsidRPr="00FF4CA0">
        <w:rPr>
          <w:rFonts w:eastAsia="Calibri" w:cs="Arial"/>
          <w:lang w:val="sr-Cyrl-RS"/>
        </w:rPr>
        <w:t>шахти итд.</w:t>
      </w:r>
    </w:p>
    <w:p w:rsidR="00FF4CA0" w:rsidRPr="00FF4CA0" w:rsidRDefault="00FF4CA0" w:rsidP="00DB487F">
      <w:pPr>
        <w:numPr>
          <w:ilvl w:val="0"/>
          <w:numId w:val="45"/>
        </w:numPr>
        <w:spacing w:before="0"/>
        <w:jc w:val="left"/>
        <w:rPr>
          <w:rFonts w:eastAsia="Calibri" w:cs="Arial"/>
          <w:lang w:val="sr-Cyrl-RS"/>
        </w:rPr>
      </w:pPr>
      <w:r w:rsidRPr="00FF4CA0">
        <w:rPr>
          <w:rFonts w:eastAsia="Calibri" w:cs="Arial"/>
          <w:lang w:val="sr-Latn-RS"/>
        </w:rPr>
        <w:t>Армирачки радови</w:t>
      </w:r>
      <w:r w:rsidRPr="00FF4CA0">
        <w:rPr>
          <w:rFonts w:eastAsia="Calibri" w:cs="Arial"/>
          <w:lang w:val="sr-Cyrl-RS"/>
        </w:rPr>
        <w:t xml:space="preserve"> - армирање бетонских елемената глатком,</w:t>
      </w:r>
      <w:r w:rsidRPr="00FF4CA0">
        <w:rPr>
          <w:rFonts w:eastAsia="Calibri" w:cs="Arial"/>
          <w:lang w:val="sr-Latn-RS"/>
        </w:rPr>
        <w:t xml:space="preserve"> </w:t>
      </w:r>
      <w:r w:rsidRPr="00FF4CA0">
        <w:rPr>
          <w:rFonts w:eastAsia="Calibri" w:cs="Arial"/>
          <w:lang w:val="sr-Cyrl-RS"/>
        </w:rPr>
        <w:t>ребрастом и мрежастом арматуром.</w:t>
      </w:r>
    </w:p>
    <w:p w:rsidR="00FF4CA0" w:rsidRPr="00FF4CA0" w:rsidRDefault="00FF4CA0" w:rsidP="00DB487F">
      <w:pPr>
        <w:numPr>
          <w:ilvl w:val="0"/>
          <w:numId w:val="45"/>
        </w:numPr>
        <w:spacing w:before="0"/>
        <w:jc w:val="left"/>
        <w:rPr>
          <w:rFonts w:eastAsia="Calibri" w:cs="Arial"/>
          <w:lang w:val="sr-Cyrl-RS"/>
        </w:rPr>
      </w:pPr>
      <w:r w:rsidRPr="00FF4CA0">
        <w:rPr>
          <w:rFonts w:eastAsia="Calibri" w:cs="Arial"/>
          <w:lang w:val="sr-Latn-RS"/>
        </w:rPr>
        <w:lastRenderedPageBreak/>
        <w:t>Зидарски радови</w:t>
      </w:r>
      <w:r w:rsidRPr="00FF4CA0">
        <w:rPr>
          <w:rFonts w:eastAsia="Calibri" w:cs="Arial"/>
          <w:lang w:val="sr-Cyrl-RS"/>
        </w:rPr>
        <w:t xml:space="preserve"> - израда преградних зидова од ГКП,</w:t>
      </w:r>
      <w:r w:rsidRPr="00FF4CA0">
        <w:rPr>
          <w:rFonts w:eastAsia="Calibri" w:cs="Arial"/>
          <w:lang w:val="sr-Latn-RS"/>
        </w:rPr>
        <w:t xml:space="preserve"> </w:t>
      </w:r>
      <w:r w:rsidRPr="00FF4CA0">
        <w:rPr>
          <w:rFonts w:eastAsia="Calibri" w:cs="Arial"/>
          <w:lang w:val="sr-Cyrl-RS"/>
        </w:rPr>
        <w:t>малтерисање,</w:t>
      </w:r>
      <w:r w:rsidRPr="00FF4CA0">
        <w:rPr>
          <w:rFonts w:eastAsia="Calibri" w:cs="Arial"/>
          <w:lang w:val="sr-Latn-RS"/>
        </w:rPr>
        <w:t xml:space="preserve"> </w:t>
      </w:r>
      <w:r w:rsidRPr="00FF4CA0">
        <w:rPr>
          <w:rFonts w:eastAsia="Calibri" w:cs="Arial"/>
          <w:lang w:val="sr-Cyrl-RS"/>
        </w:rPr>
        <w:t>зидање гитер опеком.</w:t>
      </w:r>
    </w:p>
    <w:p w:rsidR="00FF4CA0" w:rsidRPr="00FF4CA0" w:rsidRDefault="00FF4CA0" w:rsidP="00DB487F">
      <w:pPr>
        <w:numPr>
          <w:ilvl w:val="0"/>
          <w:numId w:val="45"/>
        </w:numPr>
        <w:spacing w:before="0"/>
        <w:jc w:val="left"/>
        <w:rPr>
          <w:rFonts w:eastAsia="Calibri" w:cs="Arial"/>
          <w:lang w:val="sr-Cyrl-RS"/>
        </w:rPr>
      </w:pPr>
      <w:r w:rsidRPr="00FF4CA0">
        <w:rPr>
          <w:rFonts w:eastAsia="Calibri" w:cs="Arial"/>
          <w:lang w:val="sr-Latn-RS"/>
        </w:rPr>
        <w:t>Радови са полимерним материјалима</w:t>
      </w:r>
      <w:r w:rsidRPr="00FF4CA0">
        <w:rPr>
          <w:rFonts w:eastAsia="Calibri" w:cs="Arial"/>
          <w:lang w:val="sr-Cyrl-RS"/>
        </w:rPr>
        <w:t xml:space="preserve"> - израда водонепропусних равњајућих и завршних слојева,</w:t>
      </w:r>
      <w:r w:rsidRPr="00FF4CA0">
        <w:rPr>
          <w:rFonts w:eastAsia="Calibri" w:cs="Arial"/>
          <w:lang w:val="sr-Latn-RS"/>
        </w:rPr>
        <w:t xml:space="preserve"> </w:t>
      </w:r>
      <w:r w:rsidRPr="00FF4CA0">
        <w:rPr>
          <w:rFonts w:eastAsia="Calibri" w:cs="Arial"/>
          <w:lang w:val="sr-Cyrl-RS"/>
        </w:rPr>
        <w:t>ињектирање пукотина.</w:t>
      </w:r>
    </w:p>
    <w:p w:rsidR="00FF4CA0" w:rsidRPr="00FF4CA0" w:rsidRDefault="00FF4CA0" w:rsidP="00DB487F">
      <w:pPr>
        <w:numPr>
          <w:ilvl w:val="0"/>
          <w:numId w:val="45"/>
        </w:numPr>
        <w:spacing w:before="0"/>
        <w:jc w:val="left"/>
        <w:rPr>
          <w:rFonts w:eastAsia="Calibri" w:cs="Arial"/>
          <w:lang w:val="sr-Cyrl-RS"/>
        </w:rPr>
      </w:pPr>
      <w:r w:rsidRPr="00FF4CA0">
        <w:rPr>
          <w:rFonts w:eastAsia="Calibri" w:cs="Arial"/>
          <w:lang w:val="sr-Latn-RS"/>
        </w:rPr>
        <w:t xml:space="preserve">Припремни радови , </w:t>
      </w:r>
      <w:r w:rsidRPr="00FF4CA0">
        <w:rPr>
          <w:rFonts w:eastAsia="Calibri" w:cs="Arial"/>
          <w:lang w:val="sr-Cyrl-RS"/>
        </w:rPr>
        <w:t>р</w:t>
      </w:r>
      <w:r w:rsidRPr="00FF4CA0">
        <w:rPr>
          <w:rFonts w:eastAsia="Calibri" w:cs="Arial"/>
          <w:lang w:val="sr-Latn-RS"/>
        </w:rPr>
        <w:t>адови на пробијању  и демонтажи грађевинских конструкција</w:t>
      </w:r>
      <w:r w:rsidRPr="00FF4CA0">
        <w:rPr>
          <w:rFonts w:eastAsia="Calibri" w:cs="Arial"/>
          <w:lang w:val="sr-Cyrl-RS"/>
        </w:rPr>
        <w:t xml:space="preserve"> - штемање бетона,</w:t>
      </w:r>
      <w:r w:rsidRPr="00FF4CA0">
        <w:rPr>
          <w:rFonts w:eastAsia="Calibri" w:cs="Arial"/>
          <w:lang w:val="sr-Latn-RS"/>
        </w:rPr>
        <w:t xml:space="preserve"> </w:t>
      </w:r>
      <w:r w:rsidRPr="00FF4CA0">
        <w:rPr>
          <w:rFonts w:eastAsia="Calibri" w:cs="Arial"/>
          <w:lang w:val="sr-Cyrl-RS"/>
        </w:rPr>
        <w:t>бушење рупа у бетону или опеци,</w:t>
      </w:r>
      <w:r w:rsidRPr="00FF4CA0">
        <w:rPr>
          <w:rFonts w:eastAsia="Calibri" w:cs="Arial"/>
          <w:lang w:val="sr-Latn-RS"/>
        </w:rPr>
        <w:t xml:space="preserve"> </w:t>
      </w:r>
      <w:r w:rsidRPr="00FF4CA0">
        <w:rPr>
          <w:rFonts w:eastAsia="Calibri" w:cs="Arial"/>
          <w:lang w:val="sr-Cyrl-RS"/>
        </w:rPr>
        <w:t>сечење бетона,</w:t>
      </w:r>
      <w:r w:rsidRPr="00FF4CA0">
        <w:rPr>
          <w:rFonts w:eastAsia="Calibri" w:cs="Arial"/>
          <w:lang w:val="sr-Latn-RS"/>
        </w:rPr>
        <w:t xml:space="preserve"> </w:t>
      </w:r>
      <w:r w:rsidRPr="00FF4CA0">
        <w:rPr>
          <w:rFonts w:eastAsia="Calibri" w:cs="Arial"/>
          <w:lang w:val="sr-Cyrl-RS"/>
        </w:rPr>
        <w:t>рушење зидова итд.</w:t>
      </w:r>
    </w:p>
    <w:p w:rsidR="00FF4CA0" w:rsidRPr="00FF4CA0" w:rsidRDefault="00FF4CA0" w:rsidP="00DB487F">
      <w:pPr>
        <w:numPr>
          <w:ilvl w:val="0"/>
          <w:numId w:val="45"/>
        </w:numPr>
        <w:spacing w:before="0"/>
        <w:jc w:val="left"/>
        <w:rPr>
          <w:rFonts w:eastAsia="Calibri" w:cs="Arial"/>
          <w:lang w:val="sr-Cyrl-RS"/>
        </w:rPr>
      </w:pPr>
      <w:r w:rsidRPr="00FF4CA0">
        <w:rPr>
          <w:rFonts w:eastAsia="Calibri" w:cs="Arial"/>
          <w:lang w:val="sr-Latn-RS"/>
        </w:rPr>
        <w:t>Столарски радови</w:t>
      </w:r>
      <w:r w:rsidRPr="00FF4CA0">
        <w:rPr>
          <w:rFonts w:eastAsia="Calibri" w:cs="Arial"/>
          <w:lang w:val="sr-Cyrl-RS"/>
        </w:rPr>
        <w:t xml:space="preserve"> - поправка и замена столарије.</w:t>
      </w:r>
    </w:p>
    <w:p w:rsidR="00FF4CA0" w:rsidRPr="00FF4CA0" w:rsidRDefault="00FF4CA0" w:rsidP="00DB487F">
      <w:pPr>
        <w:numPr>
          <w:ilvl w:val="0"/>
          <w:numId w:val="45"/>
        </w:numPr>
        <w:spacing w:before="0"/>
        <w:jc w:val="left"/>
        <w:rPr>
          <w:rFonts w:eastAsia="Calibri" w:cs="Arial"/>
          <w:lang w:val="sr-Cyrl-RS"/>
        </w:rPr>
      </w:pPr>
      <w:r w:rsidRPr="00FF4CA0">
        <w:rPr>
          <w:rFonts w:eastAsia="Calibri" w:cs="Arial"/>
          <w:lang w:val="sr-Latn-RS"/>
        </w:rPr>
        <w:t>Керамичарски, подополагачки, крово-покривачки</w:t>
      </w:r>
      <w:r w:rsidRPr="00FF4CA0">
        <w:rPr>
          <w:rFonts w:eastAsia="Calibri" w:cs="Arial"/>
          <w:lang w:val="sr-Cyrl-RS"/>
        </w:rPr>
        <w:t xml:space="preserve">, </w:t>
      </w:r>
      <w:r w:rsidRPr="00FF4CA0">
        <w:rPr>
          <w:rFonts w:eastAsia="Calibri" w:cs="Arial"/>
          <w:lang w:val="sr-Latn-RS"/>
        </w:rPr>
        <w:t>фасадерски радови</w:t>
      </w:r>
      <w:r w:rsidRPr="00FF4CA0">
        <w:rPr>
          <w:rFonts w:eastAsia="Calibri" w:cs="Arial"/>
          <w:lang w:val="sr-Cyrl-RS"/>
        </w:rPr>
        <w:t xml:space="preserve"> - облагање зидова керамичким плочицама,</w:t>
      </w:r>
      <w:r w:rsidRPr="00FF4CA0">
        <w:rPr>
          <w:rFonts w:eastAsia="Calibri" w:cs="Arial"/>
          <w:lang w:val="sr-Latn-RS"/>
        </w:rPr>
        <w:t xml:space="preserve"> </w:t>
      </w:r>
      <w:r w:rsidRPr="00FF4CA0">
        <w:rPr>
          <w:rFonts w:eastAsia="Calibri" w:cs="Arial"/>
          <w:lang w:val="sr-Cyrl-RS"/>
        </w:rPr>
        <w:t>израда ламинантних подова,</w:t>
      </w:r>
      <w:r w:rsidRPr="00FF4CA0">
        <w:rPr>
          <w:rFonts w:eastAsia="Calibri" w:cs="Arial"/>
          <w:lang w:val="sr-Latn-RS"/>
        </w:rPr>
        <w:t xml:space="preserve"> </w:t>
      </w:r>
      <w:r w:rsidRPr="00FF4CA0">
        <w:rPr>
          <w:rFonts w:eastAsia="Calibri" w:cs="Arial"/>
          <w:lang w:val="sr-Cyrl-RS"/>
        </w:rPr>
        <w:t>демонтажа старих и монтажа нових кровопокривачких салонит плоча итд.</w:t>
      </w:r>
    </w:p>
    <w:p w:rsidR="00FF4CA0" w:rsidRPr="00FF4CA0" w:rsidRDefault="00FF4CA0" w:rsidP="00DB487F">
      <w:pPr>
        <w:numPr>
          <w:ilvl w:val="0"/>
          <w:numId w:val="45"/>
        </w:numPr>
        <w:spacing w:before="0"/>
        <w:jc w:val="left"/>
        <w:rPr>
          <w:rFonts w:eastAsia="Calibri" w:cs="Arial"/>
          <w:lang w:val="sr-Cyrl-RS"/>
        </w:rPr>
      </w:pPr>
      <w:r w:rsidRPr="00FF4CA0">
        <w:rPr>
          <w:rFonts w:eastAsia="Calibri" w:cs="Arial"/>
          <w:lang w:val="sr-Latn-RS"/>
        </w:rPr>
        <w:t>Браварски радови</w:t>
      </w:r>
      <w:r w:rsidRPr="00FF4CA0">
        <w:rPr>
          <w:rFonts w:eastAsia="Calibri" w:cs="Arial"/>
          <w:lang w:val="sr-Cyrl-RS"/>
        </w:rPr>
        <w:t xml:space="preserve"> - поправка постојећих металних прозора и врата,</w:t>
      </w:r>
      <w:r w:rsidRPr="00FF4CA0">
        <w:rPr>
          <w:rFonts w:eastAsia="Calibri" w:cs="Arial"/>
          <w:lang w:val="sr-Latn-RS"/>
        </w:rPr>
        <w:t xml:space="preserve"> </w:t>
      </w:r>
      <w:r w:rsidRPr="00FF4CA0">
        <w:rPr>
          <w:rFonts w:eastAsia="Calibri" w:cs="Arial"/>
          <w:lang w:val="sr-Cyrl-RS"/>
        </w:rPr>
        <w:t>набавка и монтажа нових металних прозора и врата,</w:t>
      </w:r>
      <w:r w:rsidRPr="00FF4CA0">
        <w:rPr>
          <w:rFonts w:eastAsia="Calibri" w:cs="Arial"/>
          <w:lang w:val="sr-Latn-RS"/>
        </w:rPr>
        <w:t xml:space="preserve"> </w:t>
      </w:r>
      <w:r w:rsidRPr="00FF4CA0">
        <w:rPr>
          <w:rFonts w:eastAsia="Calibri" w:cs="Arial"/>
          <w:lang w:val="sr-Cyrl-RS"/>
        </w:rPr>
        <w:t>алуминијумске браварије итд.</w:t>
      </w:r>
    </w:p>
    <w:p w:rsidR="00FF4CA0" w:rsidRPr="00FF4CA0" w:rsidRDefault="00FF4CA0" w:rsidP="00DB487F">
      <w:pPr>
        <w:numPr>
          <w:ilvl w:val="0"/>
          <w:numId w:val="45"/>
        </w:numPr>
        <w:spacing w:before="0"/>
        <w:jc w:val="left"/>
        <w:rPr>
          <w:rFonts w:eastAsia="Calibri" w:cs="Arial"/>
          <w:lang w:val="sr-Cyrl-RS"/>
        </w:rPr>
      </w:pPr>
      <w:r w:rsidRPr="00FF4CA0">
        <w:rPr>
          <w:rFonts w:eastAsia="Calibri" w:cs="Arial"/>
          <w:lang w:val="sr-Latn-RS"/>
        </w:rPr>
        <w:t>Радови на одржавању санитарних уређаја и мреже пијаће воде</w:t>
      </w:r>
      <w:r w:rsidRPr="00FF4CA0">
        <w:rPr>
          <w:rFonts w:eastAsia="Calibri" w:cs="Arial"/>
          <w:lang w:val="sr-Cyrl-RS"/>
        </w:rPr>
        <w:t xml:space="preserve"> - демонтажа и замена сифона,</w:t>
      </w:r>
      <w:r w:rsidRPr="00FF4CA0">
        <w:rPr>
          <w:rFonts w:eastAsia="Calibri" w:cs="Arial"/>
        </w:rPr>
        <w:t xml:space="preserve"> </w:t>
      </w:r>
      <w:r w:rsidRPr="00FF4CA0">
        <w:rPr>
          <w:rFonts w:eastAsia="Calibri" w:cs="Arial"/>
          <w:lang w:val="sr-Cyrl-RS"/>
        </w:rPr>
        <w:t>писоара,</w:t>
      </w:r>
      <w:r w:rsidRPr="00FF4CA0">
        <w:rPr>
          <w:rFonts w:eastAsia="Calibri" w:cs="Arial"/>
        </w:rPr>
        <w:t xml:space="preserve"> </w:t>
      </w:r>
      <w:r w:rsidRPr="00FF4CA0">
        <w:rPr>
          <w:rFonts w:eastAsia="Calibri" w:cs="Arial"/>
          <w:lang w:val="sr-Cyrl-RS"/>
        </w:rPr>
        <w:t>славина,</w:t>
      </w:r>
      <w:r w:rsidRPr="00FF4CA0">
        <w:rPr>
          <w:rFonts w:eastAsia="Calibri" w:cs="Arial"/>
        </w:rPr>
        <w:t xml:space="preserve"> </w:t>
      </w:r>
      <w:r w:rsidRPr="00FF4CA0">
        <w:rPr>
          <w:rFonts w:eastAsia="Calibri" w:cs="Arial"/>
          <w:lang w:val="sr-Cyrl-RS"/>
        </w:rPr>
        <w:t>батерија,</w:t>
      </w:r>
      <w:r w:rsidRPr="00FF4CA0">
        <w:rPr>
          <w:rFonts w:eastAsia="Calibri" w:cs="Arial"/>
        </w:rPr>
        <w:t xml:space="preserve"> </w:t>
      </w:r>
      <w:r w:rsidRPr="00FF4CA0">
        <w:rPr>
          <w:rFonts w:eastAsia="Calibri" w:cs="Arial"/>
          <w:lang w:val="sr-Cyrl-RS"/>
        </w:rPr>
        <w:t>бојлера итд.</w:t>
      </w:r>
    </w:p>
    <w:p w:rsidR="00FF4CA0" w:rsidRPr="00FF4CA0" w:rsidRDefault="00FF4CA0" w:rsidP="00DB487F">
      <w:pPr>
        <w:numPr>
          <w:ilvl w:val="0"/>
          <w:numId w:val="45"/>
        </w:numPr>
        <w:spacing w:before="0"/>
        <w:jc w:val="left"/>
        <w:rPr>
          <w:rFonts w:eastAsia="Calibri" w:cs="Arial"/>
          <w:lang w:val="sr-Latn-RS"/>
        </w:rPr>
      </w:pPr>
      <w:r w:rsidRPr="00FF4CA0">
        <w:rPr>
          <w:rFonts w:eastAsia="Calibri" w:cs="Arial"/>
          <w:lang w:val="sr-Latn-RS"/>
        </w:rPr>
        <w:t>Инсталатерски радови</w:t>
      </w:r>
      <w:r w:rsidRPr="00FF4CA0">
        <w:rPr>
          <w:rFonts w:eastAsia="Calibri" w:cs="Arial"/>
          <w:lang w:val="sr-Cyrl-RS"/>
        </w:rPr>
        <w:t xml:space="preserve"> - демонтажа оштећених цевовода,</w:t>
      </w:r>
      <w:r w:rsidRPr="00FF4CA0">
        <w:rPr>
          <w:rFonts w:eastAsia="Calibri" w:cs="Arial"/>
        </w:rPr>
        <w:t xml:space="preserve"> </w:t>
      </w:r>
      <w:r w:rsidRPr="00FF4CA0">
        <w:rPr>
          <w:rFonts w:eastAsia="Calibri" w:cs="Arial"/>
          <w:lang w:val="sr-Cyrl-RS"/>
        </w:rPr>
        <w:t>замена новим (полиетиленске цеви или цеви од ливеног гвожђа).</w:t>
      </w:r>
    </w:p>
    <w:p w:rsidR="00FF4CA0" w:rsidRPr="00FF4CA0" w:rsidRDefault="00FF4CA0" w:rsidP="00DB487F">
      <w:pPr>
        <w:numPr>
          <w:ilvl w:val="0"/>
          <w:numId w:val="45"/>
        </w:numPr>
        <w:spacing w:before="0"/>
        <w:jc w:val="left"/>
        <w:rPr>
          <w:rFonts w:eastAsia="Calibri" w:cs="Arial"/>
          <w:lang w:val="sr-Latn-RS"/>
        </w:rPr>
      </w:pPr>
      <w:r w:rsidRPr="00FF4CA0">
        <w:rPr>
          <w:rFonts w:eastAsia="Calibri" w:cs="Arial"/>
          <w:lang w:val="sr-Latn-RS"/>
        </w:rPr>
        <w:t>Радови на одржавању спољне хидрантске мреже</w:t>
      </w:r>
      <w:r w:rsidRPr="00FF4CA0">
        <w:rPr>
          <w:rFonts w:eastAsia="Calibri" w:cs="Arial"/>
          <w:lang w:val="sr-Cyrl-RS"/>
        </w:rPr>
        <w:t xml:space="preserve"> - поправка или замена дела цевовода,</w:t>
      </w:r>
      <w:r w:rsidRPr="00FF4CA0">
        <w:rPr>
          <w:rFonts w:eastAsia="Calibri" w:cs="Arial"/>
        </w:rPr>
        <w:t xml:space="preserve"> </w:t>
      </w:r>
      <w:r w:rsidRPr="00FF4CA0">
        <w:rPr>
          <w:rFonts w:eastAsia="Calibri" w:cs="Arial"/>
          <w:lang w:val="sr-Cyrl-RS"/>
        </w:rPr>
        <w:t>заваривање оштећених цеви,</w:t>
      </w:r>
      <w:r w:rsidRPr="00FF4CA0">
        <w:rPr>
          <w:rFonts w:eastAsia="Calibri" w:cs="Arial"/>
        </w:rPr>
        <w:t xml:space="preserve"> </w:t>
      </w:r>
      <w:r w:rsidRPr="00FF4CA0">
        <w:rPr>
          <w:rFonts w:eastAsia="Calibri" w:cs="Arial"/>
          <w:lang w:val="sr-Cyrl-RS"/>
        </w:rPr>
        <w:t>комплетна замена цеви,</w:t>
      </w:r>
      <w:r w:rsidRPr="00FF4CA0">
        <w:rPr>
          <w:rFonts w:eastAsia="Calibri" w:cs="Arial"/>
        </w:rPr>
        <w:t xml:space="preserve"> </w:t>
      </w:r>
      <w:r w:rsidRPr="00FF4CA0">
        <w:rPr>
          <w:rFonts w:eastAsia="Calibri" w:cs="Arial"/>
          <w:lang w:val="sr-Cyrl-RS"/>
        </w:rPr>
        <w:t>поправка или замена хидраната.</w:t>
      </w:r>
    </w:p>
    <w:p w:rsidR="00FF4CA0" w:rsidRPr="00FF4CA0" w:rsidRDefault="00FF4CA0" w:rsidP="00DB487F">
      <w:pPr>
        <w:numPr>
          <w:ilvl w:val="0"/>
          <w:numId w:val="45"/>
        </w:numPr>
        <w:spacing w:before="0"/>
        <w:jc w:val="left"/>
        <w:rPr>
          <w:rFonts w:eastAsia="Calibri" w:cs="Arial"/>
          <w:lang w:val="sr-Latn-RS"/>
        </w:rPr>
      </w:pPr>
      <w:r w:rsidRPr="00FF4CA0">
        <w:rPr>
          <w:rFonts w:eastAsia="Calibri" w:cs="Arial"/>
          <w:lang w:val="sr-Latn-RS"/>
        </w:rPr>
        <w:t>Електро радови</w:t>
      </w:r>
      <w:r w:rsidRPr="00FF4CA0">
        <w:rPr>
          <w:rFonts w:eastAsia="Calibri" w:cs="Arial"/>
          <w:lang w:val="sr-Cyrl-RS"/>
        </w:rPr>
        <w:t xml:space="preserve"> - набавка и монтажа сијалица.</w:t>
      </w:r>
    </w:p>
    <w:p w:rsidR="00FF4CA0" w:rsidRPr="00FF4CA0" w:rsidRDefault="00FF4CA0" w:rsidP="00DB487F">
      <w:pPr>
        <w:numPr>
          <w:ilvl w:val="0"/>
          <w:numId w:val="45"/>
        </w:numPr>
        <w:spacing w:before="0"/>
        <w:jc w:val="left"/>
        <w:rPr>
          <w:rFonts w:eastAsia="Calibri" w:cs="Arial"/>
          <w:lang w:val="sr-Cyrl-RS"/>
        </w:rPr>
      </w:pPr>
      <w:r w:rsidRPr="00FF4CA0">
        <w:rPr>
          <w:rFonts w:eastAsia="Calibri" w:cs="Arial"/>
          <w:lang w:val="sr-Latn-RS"/>
        </w:rPr>
        <w:t>Стаклорезачки радови</w:t>
      </w:r>
      <w:r w:rsidRPr="00FF4CA0">
        <w:rPr>
          <w:rFonts w:eastAsia="Calibri" w:cs="Arial"/>
          <w:lang w:val="sr-Cyrl-RS"/>
        </w:rPr>
        <w:t xml:space="preserve">  </w:t>
      </w:r>
      <w:r w:rsidRPr="00FF4CA0">
        <w:rPr>
          <w:rFonts w:eastAsia="Calibri" w:cs="Arial"/>
          <w:lang w:val="sr-Latn-RS"/>
        </w:rPr>
        <w:t>-</w:t>
      </w:r>
      <w:r w:rsidRPr="00FF4CA0">
        <w:rPr>
          <w:rFonts w:eastAsia="Calibri" w:cs="Arial"/>
          <w:lang w:val="sr-Cyrl-RS"/>
        </w:rPr>
        <w:t xml:space="preserve"> демонтажа постојећег и постављање новог стакла,</w:t>
      </w:r>
      <w:r w:rsidRPr="00FF4CA0">
        <w:rPr>
          <w:rFonts w:eastAsia="Calibri" w:cs="Arial"/>
        </w:rPr>
        <w:t xml:space="preserve"> </w:t>
      </w:r>
      <w:r w:rsidRPr="00FF4CA0">
        <w:rPr>
          <w:rFonts w:eastAsia="Calibri" w:cs="Arial"/>
          <w:lang w:val="sr-Cyrl-RS"/>
        </w:rPr>
        <w:t>заптивање стакларским китом постојећу застакљену браварију.</w:t>
      </w:r>
    </w:p>
    <w:p w:rsidR="00FF4CA0" w:rsidRPr="00FF4CA0" w:rsidRDefault="00FF4CA0" w:rsidP="00FF4CA0">
      <w:pPr>
        <w:spacing w:before="0"/>
        <w:jc w:val="left"/>
        <w:rPr>
          <w:rFonts w:eastAsia="Calibri" w:cs="Arial"/>
          <w:lang w:val="sr-Latn-RS"/>
        </w:rPr>
      </w:pPr>
      <w:r w:rsidRPr="00FF4CA0">
        <w:rPr>
          <w:rFonts w:eastAsia="Calibri" w:cs="Arial"/>
          <w:lang w:val="sr-Latn-RS"/>
        </w:rPr>
        <w:t xml:space="preserve">Радови се обављају на разним котама </w:t>
      </w:r>
      <w:r w:rsidRPr="00FF4CA0">
        <w:rPr>
          <w:rFonts w:eastAsia="Calibri" w:cs="Arial"/>
          <w:lang w:val="sr-Cyrl-RS"/>
        </w:rPr>
        <w:t>ГПО и осталих</w:t>
      </w:r>
      <w:r w:rsidRPr="00FF4CA0">
        <w:rPr>
          <w:rFonts w:eastAsia="Calibri" w:cs="Arial"/>
          <w:lang w:val="sr-Latn-RS"/>
        </w:rPr>
        <w:t xml:space="preserve"> објекта</w:t>
      </w:r>
      <w:r w:rsidRPr="00FF4CA0">
        <w:rPr>
          <w:rFonts w:eastAsia="Calibri" w:cs="Arial"/>
          <w:lang w:val="sr-Cyrl-RS"/>
        </w:rPr>
        <w:t xml:space="preserve"> ТЕНТ А</w:t>
      </w:r>
      <w:r w:rsidRPr="00FF4CA0">
        <w:rPr>
          <w:rFonts w:eastAsia="Calibri" w:cs="Arial"/>
          <w:lang w:val="sr-Latn-RS"/>
        </w:rPr>
        <w:t xml:space="preserve"> и то од коте -</w:t>
      </w:r>
      <w:r w:rsidRPr="00FF4CA0">
        <w:rPr>
          <w:rFonts w:eastAsia="Calibri" w:cs="Arial"/>
          <w:lang w:val="sr-Cyrl-RS"/>
        </w:rPr>
        <w:t>3,0</w:t>
      </w:r>
      <w:r w:rsidRPr="00FF4CA0">
        <w:rPr>
          <w:rFonts w:eastAsia="Calibri" w:cs="Arial"/>
          <w:lang w:val="sr-Latn-RS"/>
        </w:rPr>
        <w:t xml:space="preserve"> </w:t>
      </w:r>
      <w:r w:rsidRPr="00FF4CA0">
        <w:rPr>
          <w:rFonts w:eastAsia="Calibri" w:cs="Arial"/>
          <w:lang w:val="sr-Cyrl-RS"/>
        </w:rPr>
        <w:t xml:space="preserve"> до</w:t>
      </w:r>
      <w:r w:rsidRPr="00FF4CA0">
        <w:rPr>
          <w:rFonts w:eastAsia="Calibri" w:cs="Arial"/>
          <w:lang w:val="sr-Latn-RS"/>
        </w:rPr>
        <w:t xml:space="preserve"> +101,0 </w:t>
      </w:r>
      <w:r w:rsidRPr="00FF4CA0">
        <w:rPr>
          <w:rFonts w:eastAsia="Calibri" w:cs="Arial"/>
          <w:lang w:val="sr-Cyrl-RS"/>
        </w:rPr>
        <w:t>м.</w:t>
      </w:r>
    </w:p>
    <w:p w:rsidR="002E0F81" w:rsidRPr="002E0F81" w:rsidRDefault="00FF4CA0" w:rsidP="002E0F81">
      <w:pPr>
        <w:spacing w:before="0"/>
        <w:jc w:val="left"/>
        <w:rPr>
          <w:rFonts w:eastAsia="Calibri" w:cs="Arial"/>
          <w:lang w:val="sr-Cyrl-RS"/>
        </w:rPr>
      </w:pPr>
      <w:r w:rsidRPr="00FF4CA0">
        <w:rPr>
          <w:rFonts w:eastAsia="Calibri" w:cs="Arial"/>
          <w:lang w:val="sr-Cyrl-RS"/>
        </w:rPr>
        <w:t xml:space="preserve">Опис радних операција обавља се према предмеру радова. </w:t>
      </w:r>
    </w:p>
    <w:p w:rsidR="002E0F81" w:rsidRPr="002E0F81" w:rsidRDefault="002E0F81" w:rsidP="002E0F81">
      <w:pPr>
        <w:tabs>
          <w:tab w:val="left" w:pos="284"/>
        </w:tabs>
        <w:spacing w:before="0"/>
        <w:rPr>
          <w:rFonts w:eastAsia="Calibri" w:cs="Arial"/>
          <w:b/>
          <w:lang w:val="sr-Cyrl-CS"/>
        </w:rPr>
      </w:pPr>
    </w:p>
    <w:p w:rsidR="002E0F81" w:rsidRPr="002E0F81" w:rsidRDefault="002E0F81" w:rsidP="002E0F81">
      <w:pPr>
        <w:tabs>
          <w:tab w:val="left" w:pos="284"/>
        </w:tabs>
        <w:spacing w:before="0"/>
        <w:rPr>
          <w:rFonts w:eastAsia="Calibri" w:cs="Arial"/>
          <w:b/>
          <w:noProof/>
          <w:lang w:val="sr-Cyrl-CS"/>
        </w:rPr>
      </w:pPr>
      <w:r w:rsidRPr="002E0F81">
        <w:rPr>
          <w:rFonts w:eastAsia="Calibri" w:cs="Arial"/>
          <w:b/>
          <w:lang w:val="sr-Cyrl-CS"/>
        </w:rPr>
        <w:t xml:space="preserve">ЕЛЕМЕНТИ ЗА ФОРМИРАЊЕ ЦЕНЕ И ОБАВЕЗА ИЗАБРАНОГ ПОНУЂАЧА ТОКОМ РЕАЛИЗАЦИЈЕ УГОВОРА </w:t>
      </w:r>
      <w:r w:rsidRPr="002E0F81">
        <w:rPr>
          <w:rFonts w:eastAsia="Calibri" w:cs="Arial"/>
          <w:b/>
          <w:noProof/>
          <w:lang w:val="sr-Cyrl-CS"/>
        </w:rPr>
        <w:t>(саставни су део понуђених цена – не обрачунавају се посебно</w:t>
      </w:r>
      <w:r w:rsidRPr="002E0F81">
        <w:rPr>
          <w:rFonts w:eastAsia="Calibri" w:cs="Arial"/>
          <w:b/>
          <w:noProof/>
          <w:lang w:val="sr-Latn-CS"/>
        </w:rPr>
        <w:t xml:space="preserve">, </w:t>
      </w:r>
      <w:r w:rsidRPr="002E0F81">
        <w:rPr>
          <w:rFonts w:eastAsia="Calibri" w:cs="Arial"/>
          <w:b/>
          <w:noProof/>
          <w:lang w:val="sr-Cyrl-CS"/>
        </w:rPr>
        <w:t xml:space="preserve">осим оних који су наведени за обрачун у предмеру радова) </w:t>
      </w:r>
    </w:p>
    <w:p w:rsidR="002E0F81" w:rsidRPr="002E0F81" w:rsidRDefault="002E0F81" w:rsidP="002E0F81">
      <w:pPr>
        <w:spacing w:before="0"/>
        <w:rPr>
          <w:rFonts w:eastAsia="Calibri" w:cs="Arial"/>
          <w:lang w:val="sr-Latn-CS"/>
        </w:rPr>
      </w:pPr>
    </w:p>
    <w:p w:rsidR="002E0F81" w:rsidRPr="002E0F81" w:rsidRDefault="002E0F81" w:rsidP="002E0F81">
      <w:pPr>
        <w:spacing w:before="0"/>
        <w:rPr>
          <w:rFonts w:eastAsia="Calibri" w:cs="Arial"/>
          <w:lang w:val="sr-Cyrl-CS"/>
        </w:rPr>
      </w:pPr>
      <w:r w:rsidRPr="002E0F81">
        <w:rPr>
          <w:rFonts w:eastAsia="Calibri" w:cs="Arial"/>
          <w:lang w:val="sr-Cyrl-CS"/>
        </w:rPr>
        <w:t>Обавеза изабраног Понуђача је и да учини следеће:</w:t>
      </w:r>
    </w:p>
    <w:p w:rsidR="002E0F81" w:rsidRPr="002E0F81" w:rsidRDefault="002E0F81" w:rsidP="00DB487F">
      <w:pPr>
        <w:numPr>
          <w:ilvl w:val="0"/>
          <w:numId w:val="46"/>
        </w:numPr>
        <w:spacing w:before="0"/>
        <w:jc w:val="left"/>
        <w:rPr>
          <w:rFonts w:eastAsia="Calibri" w:cs="Arial"/>
          <w:lang w:val="sr-Cyrl-CS"/>
        </w:rPr>
      </w:pPr>
      <w:r w:rsidRPr="002E0F81">
        <w:rPr>
          <w:rFonts w:eastAsia="Calibri" w:cs="Arial"/>
          <w:lang w:val="sr-Cyrl-CS"/>
        </w:rPr>
        <w:t xml:space="preserve">Понуду састави са јединичним ценама и према законима и прописима РС </w:t>
      </w:r>
    </w:p>
    <w:p w:rsidR="002E0F81" w:rsidRPr="002E0F81" w:rsidRDefault="002E0F81" w:rsidP="00DB487F">
      <w:pPr>
        <w:numPr>
          <w:ilvl w:val="0"/>
          <w:numId w:val="46"/>
        </w:numPr>
        <w:spacing w:before="0"/>
        <w:jc w:val="left"/>
        <w:rPr>
          <w:rFonts w:eastAsia="Calibri" w:cs="Arial"/>
          <w:lang w:val="sr-Cyrl-CS"/>
        </w:rPr>
      </w:pPr>
      <w:r w:rsidRPr="002E0F81">
        <w:rPr>
          <w:rFonts w:eastAsia="Calibri" w:cs="Arial"/>
          <w:lang w:val="sr-Cyrl-CS"/>
        </w:rPr>
        <w:t xml:space="preserve">Радове изводи у континуитету без прекида радних операција, у </w:t>
      </w:r>
      <w:r w:rsidRPr="002E0F81">
        <w:rPr>
          <w:rFonts w:eastAsia="Calibri" w:cs="Arial"/>
          <w:lang w:val="sr-Latn-CS"/>
        </w:rPr>
        <w:t>I,</w:t>
      </w:r>
      <w:r w:rsidRPr="002E0F81">
        <w:rPr>
          <w:rFonts w:eastAsia="Calibri" w:cs="Arial"/>
          <w:lang w:val="sr-Cyrl-CS"/>
        </w:rPr>
        <w:t>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2E0F81" w:rsidRPr="002E0F81" w:rsidRDefault="002E0F81" w:rsidP="00DB487F">
      <w:pPr>
        <w:numPr>
          <w:ilvl w:val="0"/>
          <w:numId w:val="46"/>
        </w:numPr>
        <w:spacing w:before="0"/>
        <w:jc w:val="left"/>
        <w:rPr>
          <w:rFonts w:eastAsia="Calibri" w:cs="Arial"/>
          <w:lang w:val="sr-Cyrl-CS"/>
        </w:rPr>
      </w:pPr>
      <w:r w:rsidRPr="002E0F81">
        <w:rPr>
          <w:rFonts w:eastAsia="Calibri" w:cs="Arial"/>
          <w:lang w:val="sr-Cyrl-CS"/>
        </w:rPr>
        <w:t>Изврши све припреме у оквиру припремних радова, ради омогућавања брзог и рационалног извођења главних радова. Припрема подлоге сваке радне операције – прање, отпрашивање, брушење, стругање и сл. је обавезно и саставни је део цена.</w:t>
      </w:r>
    </w:p>
    <w:p w:rsidR="002E0F81" w:rsidRPr="002E0F81" w:rsidRDefault="002E0F81" w:rsidP="00DB487F">
      <w:pPr>
        <w:numPr>
          <w:ilvl w:val="0"/>
          <w:numId w:val="46"/>
        </w:numPr>
        <w:spacing w:before="0"/>
        <w:jc w:val="left"/>
        <w:rPr>
          <w:rFonts w:eastAsia="Calibri" w:cs="Arial"/>
          <w:lang w:val="sr-Latn-CS"/>
        </w:rPr>
      </w:pPr>
      <w:r w:rsidRPr="002E0F81">
        <w:rPr>
          <w:rFonts w:eastAsia="Calibri" w:cs="Arial"/>
          <w:lang w:val="sr-Cyrl-CS"/>
        </w:rPr>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rsidR="002E0F81" w:rsidRPr="002E0F81" w:rsidRDefault="002E0F81" w:rsidP="00DB487F">
      <w:pPr>
        <w:numPr>
          <w:ilvl w:val="0"/>
          <w:numId w:val="46"/>
        </w:numPr>
        <w:spacing w:before="0"/>
        <w:jc w:val="left"/>
        <w:rPr>
          <w:rFonts w:eastAsia="Calibri" w:cs="Arial"/>
          <w:lang w:val="sr-Cyrl-CS"/>
        </w:rPr>
      </w:pPr>
      <w:r w:rsidRPr="002E0F81">
        <w:rPr>
          <w:rFonts w:eastAsia="Calibri" w:cs="Arial"/>
          <w:lang w:val="sr-Cyrl-CS"/>
        </w:rPr>
        <w:t>Набави сав потребан: главни и остали помоћни и потрошни материјал, одговарајућу араматуру, разне држаче, оплату, везни материјал, стиропор, фолије, вреће за паковање демонтираног материјала и сл, осим ако је другачије наведено.</w:t>
      </w:r>
    </w:p>
    <w:p w:rsidR="002E0F81" w:rsidRPr="002E0F81" w:rsidRDefault="002E0F81" w:rsidP="00DB487F">
      <w:pPr>
        <w:numPr>
          <w:ilvl w:val="0"/>
          <w:numId w:val="46"/>
        </w:numPr>
        <w:spacing w:before="0"/>
        <w:jc w:val="left"/>
        <w:rPr>
          <w:rFonts w:eastAsia="Calibri" w:cs="Arial"/>
          <w:lang w:val="sr-Cyrl-CS"/>
        </w:rPr>
      </w:pPr>
      <w:r w:rsidRPr="002E0F81">
        <w:rPr>
          <w:rFonts w:eastAsia="Calibri" w:cs="Arial"/>
          <w:lang w:val="sr-Cyrl-CS"/>
        </w:rPr>
        <w:t>Набавља сав гас за заваривање, електроде, плоче за сечење и брушење метала и бетона и остали потрошни материјал.</w:t>
      </w:r>
    </w:p>
    <w:p w:rsidR="002E0F81" w:rsidRPr="002E0F81" w:rsidRDefault="002E0F81" w:rsidP="00DB487F">
      <w:pPr>
        <w:numPr>
          <w:ilvl w:val="0"/>
          <w:numId w:val="46"/>
        </w:numPr>
        <w:spacing w:before="0"/>
        <w:jc w:val="left"/>
        <w:rPr>
          <w:rFonts w:eastAsia="Calibri" w:cs="Arial"/>
          <w:lang w:val="sr-Cyrl-CS"/>
        </w:rPr>
      </w:pPr>
      <w:r w:rsidRPr="002E0F81">
        <w:rPr>
          <w:rFonts w:eastAsia="Calibri" w:cs="Arial"/>
          <w:lang w:val="sr-Cyrl-CS"/>
        </w:rPr>
        <w:t>Материјал набави у количини према стварној потреби утврђеној дефектажом</w:t>
      </w:r>
      <w:r w:rsidRPr="002E0F81">
        <w:rPr>
          <w:rFonts w:eastAsia="Calibri" w:cs="Arial"/>
          <w:lang w:val="sr-Latn-CS"/>
        </w:rPr>
        <w:t>.</w:t>
      </w:r>
    </w:p>
    <w:p w:rsidR="002E0F81" w:rsidRPr="002E0F81" w:rsidRDefault="002E0F81" w:rsidP="00DB487F">
      <w:pPr>
        <w:numPr>
          <w:ilvl w:val="0"/>
          <w:numId w:val="46"/>
        </w:numPr>
        <w:spacing w:before="0"/>
        <w:jc w:val="left"/>
        <w:rPr>
          <w:rFonts w:eastAsia="Calibri" w:cs="Arial"/>
          <w:lang w:val="sr-Cyrl-CS"/>
        </w:rPr>
      </w:pPr>
      <w:r w:rsidRPr="002E0F81">
        <w:rPr>
          <w:rFonts w:eastAsia="Calibri" w:cs="Arial"/>
          <w:lang w:val="sr-Cyrl-CS"/>
        </w:rPr>
        <w:lastRenderedPageBreak/>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2E0F81" w:rsidRPr="002E0F81" w:rsidRDefault="002E0F81" w:rsidP="00DB487F">
      <w:pPr>
        <w:numPr>
          <w:ilvl w:val="0"/>
          <w:numId w:val="46"/>
        </w:numPr>
        <w:spacing w:before="0"/>
        <w:jc w:val="left"/>
        <w:rPr>
          <w:rFonts w:eastAsia="Calibri" w:cs="Arial"/>
          <w:lang w:val="sr-Cyrl-CS"/>
        </w:rPr>
      </w:pPr>
      <w:r w:rsidRPr="002E0F81">
        <w:rPr>
          <w:rFonts w:eastAsia="Calibri" w:cs="Arial"/>
          <w:lang w:val="sr-Cyrl-CS"/>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2E0F81" w:rsidRPr="002E0F81" w:rsidRDefault="002E0F81" w:rsidP="00DB487F">
      <w:pPr>
        <w:numPr>
          <w:ilvl w:val="0"/>
          <w:numId w:val="46"/>
        </w:numPr>
        <w:spacing w:before="0"/>
        <w:jc w:val="left"/>
        <w:rPr>
          <w:rFonts w:eastAsia="Calibri" w:cs="Arial"/>
          <w:lang w:val="sr-Cyrl-CS"/>
        </w:rPr>
      </w:pPr>
      <w:r w:rsidRPr="002E0F81">
        <w:rPr>
          <w:rFonts w:eastAsia="Calibri" w:cs="Arial"/>
          <w:lang w:val="sr-Cyrl-CS"/>
        </w:rPr>
        <w:t>Врши сав транспорт новог материјала, и старог срушеног материјала, до места које одреди Наручилац, у кругу термоелектране до 1 км даљине. Транспорт материјала од стране Изабраног Понуђача мора да се врши у одговарајућим возилима, без просипања.</w:t>
      </w:r>
    </w:p>
    <w:p w:rsidR="002E0F81" w:rsidRPr="002E0F81" w:rsidRDefault="002E0F81" w:rsidP="00DB487F">
      <w:pPr>
        <w:numPr>
          <w:ilvl w:val="0"/>
          <w:numId w:val="46"/>
        </w:numPr>
        <w:spacing w:before="0"/>
        <w:jc w:val="left"/>
        <w:rPr>
          <w:rFonts w:eastAsia="Calibri" w:cs="Arial"/>
          <w:lang w:val="sr-Cyrl-CS"/>
        </w:rPr>
      </w:pPr>
      <w:r w:rsidRPr="002E0F81">
        <w:rPr>
          <w:rFonts w:eastAsia="Calibri" w:cs="Arial"/>
          <w:lang w:val="sr-Cyrl-CS"/>
        </w:rPr>
        <w:t>У случају ремонтних могућности прво користи расположиви материјал Наручиоца. Наручилац задржава право на одлуку по овој одредби.</w:t>
      </w:r>
    </w:p>
    <w:p w:rsidR="002E0F81" w:rsidRPr="002E0F81" w:rsidRDefault="002E0F81" w:rsidP="00DB487F">
      <w:pPr>
        <w:numPr>
          <w:ilvl w:val="0"/>
          <w:numId w:val="46"/>
        </w:numPr>
        <w:spacing w:before="0"/>
        <w:jc w:val="left"/>
        <w:rPr>
          <w:rFonts w:eastAsia="Calibri" w:cs="Arial"/>
          <w:lang w:val="sr-Cyrl-CS"/>
        </w:rPr>
      </w:pPr>
      <w:r w:rsidRPr="002E0F81">
        <w:rPr>
          <w:rFonts w:eastAsia="Calibri" w:cs="Arial"/>
          <w:lang w:val="sr-Cyrl-CS"/>
        </w:rPr>
        <w:t>Срушени материјал, по врсти, смести и сложи на одређено место, по свим правилима ТЕНТ (паковање, записници, примопредаја и др.).</w:t>
      </w:r>
    </w:p>
    <w:p w:rsidR="002E0F81" w:rsidRPr="002E0F81" w:rsidRDefault="002E0F81" w:rsidP="00DB487F">
      <w:pPr>
        <w:numPr>
          <w:ilvl w:val="0"/>
          <w:numId w:val="46"/>
        </w:numPr>
        <w:spacing w:before="0"/>
        <w:jc w:val="left"/>
        <w:rPr>
          <w:rFonts w:eastAsia="Calibri" w:cs="Arial"/>
          <w:lang w:val="sr-Cyrl-CS"/>
        </w:rPr>
      </w:pPr>
      <w:r w:rsidRPr="002E0F81">
        <w:rPr>
          <w:rFonts w:eastAsia="Calibri" w:cs="Arial"/>
          <w:lang w:val="sr-Cyrl-CS"/>
        </w:rPr>
        <w:t>Дефектажу конструкција изврши заједно са представником Наручиоца.</w:t>
      </w:r>
    </w:p>
    <w:p w:rsidR="002E0F81" w:rsidRPr="002E0F81" w:rsidRDefault="002E0F81" w:rsidP="00DB487F">
      <w:pPr>
        <w:numPr>
          <w:ilvl w:val="0"/>
          <w:numId w:val="46"/>
        </w:numPr>
        <w:spacing w:before="0"/>
        <w:jc w:val="left"/>
        <w:rPr>
          <w:rFonts w:eastAsia="Calibri" w:cs="Arial"/>
          <w:lang w:val="sr-Cyrl-CS"/>
        </w:rPr>
      </w:pPr>
      <w:r w:rsidRPr="002E0F81">
        <w:rPr>
          <w:rFonts w:eastAsia="Calibri" w:cs="Arial"/>
          <w:lang w:val="sr-Cyrl-CS"/>
        </w:rPr>
        <w:t>Поштује време које му је одређено за свакодневни транспорт демонтираног материјала, од коте ±0.00 до депоније за његово одлагање.</w:t>
      </w:r>
    </w:p>
    <w:p w:rsidR="002E0F81" w:rsidRPr="002E0F81" w:rsidRDefault="002E0F81" w:rsidP="00DB487F">
      <w:pPr>
        <w:numPr>
          <w:ilvl w:val="0"/>
          <w:numId w:val="46"/>
        </w:numPr>
        <w:spacing w:before="0"/>
        <w:jc w:val="left"/>
        <w:rPr>
          <w:rFonts w:eastAsia="Calibri" w:cs="Arial"/>
          <w:lang w:val="sr-Cyrl-CS"/>
        </w:rPr>
      </w:pPr>
      <w:r w:rsidRPr="002E0F81">
        <w:rPr>
          <w:rFonts w:eastAsia="Calibri" w:cs="Arial"/>
          <w:lang w:val="sr-Cyrl-CS"/>
        </w:rPr>
        <w:t>Ценом обухвати све припремне, главне и завршне радове.</w:t>
      </w:r>
    </w:p>
    <w:p w:rsidR="002E0F81" w:rsidRPr="002E0F81" w:rsidRDefault="002E0F81" w:rsidP="00DB487F">
      <w:pPr>
        <w:numPr>
          <w:ilvl w:val="0"/>
          <w:numId w:val="46"/>
        </w:numPr>
        <w:spacing w:before="0"/>
        <w:jc w:val="left"/>
        <w:rPr>
          <w:rFonts w:eastAsia="Calibri" w:cs="Arial"/>
          <w:lang w:val="sr-Cyrl-CS"/>
        </w:rPr>
      </w:pPr>
      <w:r w:rsidRPr="002E0F81">
        <w:rPr>
          <w:rFonts w:eastAsia="Calibri" w:cs="Arial"/>
          <w:lang w:val="sr-Cyrl-CS"/>
        </w:rPr>
        <w:t>По завршеној целини посла, најдаље у року до 2 дана, места рада очисти од свих остатака, нечистоћа и срушеног материјала, а све врати у првобитно пројектовано стање.</w:t>
      </w:r>
    </w:p>
    <w:p w:rsidR="002E0F81" w:rsidRPr="002E0F81" w:rsidRDefault="002E0F81" w:rsidP="00DB487F">
      <w:pPr>
        <w:numPr>
          <w:ilvl w:val="0"/>
          <w:numId w:val="46"/>
        </w:numPr>
        <w:spacing w:before="0"/>
        <w:jc w:val="left"/>
        <w:rPr>
          <w:rFonts w:eastAsia="Calibri" w:cs="Arial"/>
          <w:lang w:val="sr-Cyrl-CS"/>
        </w:rPr>
      </w:pPr>
      <w:r w:rsidRPr="002E0F81">
        <w:rPr>
          <w:rFonts w:eastAsia="Calibri" w:cs="Arial"/>
          <w:lang w:val="sr-Cyrl-CS"/>
        </w:rPr>
        <w:t>На позив наручиоца радова у сваком моменту буде спреман за извођење радова,на свим висинским котама (од к. -3м до к. +101м). Радници морају бити оспособљени за рад на висини.</w:t>
      </w:r>
    </w:p>
    <w:p w:rsidR="002E0F81" w:rsidRPr="002E0F81" w:rsidRDefault="002E0F81" w:rsidP="00DB487F">
      <w:pPr>
        <w:numPr>
          <w:ilvl w:val="0"/>
          <w:numId w:val="46"/>
        </w:numPr>
        <w:spacing w:before="0"/>
        <w:jc w:val="left"/>
        <w:rPr>
          <w:rFonts w:eastAsia="Calibri" w:cs="Arial"/>
          <w:lang w:val="sr-Cyrl-CS"/>
        </w:rPr>
      </w:pPr>
      <w:r w:rsidRPr="002E0F81">
        <w:rPr>
          <w:rFonts w:eastAsia="Calibri" w:cs="Arial"/>
          <w:lang w:val="sr-Cyrl-CS"/>
        </w:rPr>
        <w:t>Радове изведе квалитетно и стручно,</w:t>
      </w:r>
      <w:r w:rsidRPr="002E0F81">
        <w:rPr>
          <w:rFonts w:eastAsia="Calibri" w:cs="Arial"/>
          <w:b/>
          <w:lang w:val="sr-Cyrl-CS"/>
        </w:rPr>
        <w:t xml:space="preserve"> </w:t>
      </w:r>
      <w:r w:rsidRPr="002E0F81">
        <w:rPr>
          <w:rFonts w:eastAsia="Calibri" w:cs="Arial"/>
          <w:lang w:val="sr-Cyrl-CS"/>
        </w:rPr>
        <w:t>са квалификованом радном снагом и стручним техничким особљем.</w:t>
      </w:r>
    </w:p>
    <w:p w:rsidR="002E0F81" w:rsidRPr="002E0F81" w:rsidRDefault="002E0F81" w:rsidP="00DB487F">
      <w:pPr>
        <w:numPr>
          <w:ilvl w:val="0"/>
          <w:numId w:val="46"/>
        </w:numPr>
        <w:spacing w:before="0"/>
        <w:jc w:val="left"/>
        <w:rPr>
          <w:rFonts w:eastAsia="Calibri" w:cs="Arial"/>
          <w:lang w:val="sr-Latn-CS"/>
        </w:rPr>
      </w:pPr>
      <w:r w:rsidRPr="002E0F81">
        <w:rPr>
          <w:rFonts w:eastAsia="Calibri" w:cs="Arial"/>
          <w:lang w:val="sr-Cyrl-CS"/>
        </w:rPr>
        <w:t>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2E0F81" w:rsidRPr="002E0F81" w:rsidRDefault="002E0F81" w:rsidP="00DB487F">
      <w:pPr>
        <w:numPr>
          <w:ilvl w:val="0"/>
          <w:numId w:val="46"/>
        </w:numPr>
        <w:spacing w:before="0"/>
        <w:jc w:val="left"/>
        <w:rPr>
          <w:rFonts w:eastAsia="Calibri" w:cs="Arial"/>
          <w:lang w:val="sr-Cyrl-CS"/>
        </w:rPr>
      </w:pPr>
      <w:r w:rsidRPr="002E0F81">
        <w:rPr>
          <w:rFonts w:eastAsia="Calibri" w:cs="Arial"/>
          <w:lang w:val="sr-Cyrl-CS"/>
        </w:rPr>
        <w:t>Своје активности прилагођава и усаглашава са дневно организационом динамиком радова на објекту. Да својом диспозицијом радова обезбеди и извођење радова других извођача у ремонту.</w:t>
      </w:r>
    </w:p>
    <w:p w:rsidR="002E0F81" w:rsidRPr="002E0F81" w:rsidRDefault="002E0F81" w:rsidP="00DB487F">
      <w:pPr>
        <w:numPr>
          <w:ilvl w:val="0"/>
          <w:numId w:val="46"/>
        </w:numPr>
        <w:spacing w:before="0"/>
        <w:jc w:val="left"/>
        <w:rPr>
          <w:rFonts w:eastAsia="Calibri" w:cs="Arial"/>
          <w:noProof/>
          <w:lang w:val="sr-Latn-CS"/>
        </w:rPr>
      </w:pPr>
      <w:r w:rsidRPr="002E0F81">
        <w:rPr>
          <w:rFonts w:eastAsia="Calibri" w:cs="Arial"/>
          <w:lang w:val="sr-Cyrl-CS"/>
        </w:rPr>
        <w:t>Сва осигурања: за транспорт, несреће, пожар, провалне крађе, обавеза је Изабраног Понуђача и јемство иде на његов терет.</w:t>
      </w:r>
    </w:p>
    <w:p w:rsidR="002E0F81" w:rsidRPr="002E0F81" w:rsidRDefault="002E0F81" w:rsidP="002E0F81">
      <w:pPr>
        <w:spacing w:before="0"/>
        <w:rPr>
          <w:rFonts w:cs="Arial"/>
          <w:b/>
          <w:noProof/>
          <w:lang w:val="sr-Cyrl-RS"/>
        </w:rPr>
      </w:pPr>
    </w:p>
    <w:p w:rsidR="002E0F81" w:rsidRPr="002E0F81" w:rsidRDefault="002E0F81" w:rsidP="002E0F81">
      <w:pPr>
        <w:spacing w:before="0"/>
        <w:rPr>
          <w:rFonts w:cs="Arial"/>
          <w:b/>
          <w:noProof/>
          <w:lang w:val="sr-Cyrl-RS"/>
        </w:rPr>
      </w:pPr>
    </w:p>
    <w:p w:rsidR="002E0F81" w:rsidRPr="002E0F81" w:rsidRDefault="002E0F81" w:rsidP="002E0F81">
      <w:pPr>
        <w:spacing w:before="0"/>
        <w:rPr>
          <w:rFonts w:cs="Arial"/>
          <w:b/>
          <w:noProof/>
          <w:lang w:val="sr-Cyrl-RS"/>
        </w:rPr>
      </w:pPr>
    </w:p>
    <w:p w:rsidR="002E0F81" w:rsidRPr="002E0F81" w:rsidRDefault="002E0F81" w:rsidP="002E0F81">
      <w:pPr>
        <w:spacing w:before="0"/>
        <w:rPr>
          <w:rFonts w:cs="Arial"/>
          <w:b/>
          <w:noProof/>
          <w:lang w:val="sr-Cyrl-RS"/>
        </w:rPr>
      </w:pPr>
    </w:p>
    <w:p w:rsidR="002E0F81" w:rsidRPr="002E0F81" w:rsidRDefault="002E0F81" w:rsidP="002E0F81">
      <w:pPr>
        <w:spacing w:before="0"/>
        <w:rPr>
          <w:rFonts w:cs="Arial"/>
          <w:b/>
          <w:noProof/>
          <w:lang w:val="sr-Cyrl-RS"/>
        </w:rPr>
      </w:pPr>
    </w:p>
    <w:p w:rsidR="002E0F81" w:rsidRPr="002E0F81" w:rsidRDefault="002E0F81" w:rsidP="002E0F81">
      <w:pPr>
        <w:spacing w:before="0"/>
        <w:rPr>
          <w:rFonts w:cs="Arial"/>
          <w:b/>
          <w:noProof/>
          <w:lang w:val="sr-Cyrl-RS"/>
        </w:rPr>
      </w:pPr>
    </w:p>
    <w:p w:rsidR="002E0F81" w:rsidRPr="002E0F81" w:rsidRDefault="002E0F81" w:rsidP="002E0F81">
      <w:pPr>
        <w:spacing w:before="0"/>
        <w:rPr>
          <w:rFonts w:cs="Arial"/>
          <w:noProof/>
          <w:lang w:val="sr-Cyrl-CS"/>
        </w:rPr>
      </w:pPr>
      <w:r w:rsidRPr="002E0F81">
        <w:rPr>
          <w:rFonts w:cs="Arial"/>
          <w:b/>
          <w:noProof/>
          <w:lang w:val="sr-Cyrl-CS"/>
        </w:rPr>
        <w:t xml:space="preserve">Квалитет, обавезе и пенали </w:t>
      </w:r>
      <w:r w:rsidRPr="002E0F81">
        <w:rPr>
          <w:rFonts w:cs="Arial"/>
          <w:noProof/>
          <w:lang w:val="sr-Cyrl-CS"/>
        </w:rPr>
        <w:t xml:space="preserve"> </w:t>
      </w:r>
    </w:p>
    <w:p w:rsidR="002E0F81" w:rsidRPr="002E0F81" w:rsidRDefault="001459FA" w:rsidP="00DB487F">
      <w:pPr>
        <w:numPr>
          <w:ilvl w:val="0"/>
          <w:numId w:val="46"/>
        </w:numPr>
        <w:spacing w:before="0"/>
        <w:jc w:val="left"/>
        <w:rPr>
          <w:rFonts w:eastAsia="Calibri" w:cs="Arial"/>
          <w:noProof/>
          <w:lang w:val="sr-Latn-CS"/>
        </w:rPr>
      </w:pPr>
      <w:r>
        <w:rPr>
          <w:rFonts w:eastAsia="Calibri" w:cs="Arial"/>
          <w:noProof/>
          <w:lang w:val="sr-Cyrl-CS"/>
        </w:rPr>
        <w:t>Изабрани понуђач</w:t>
      </w:r>
      <w:r w:rsidR="002E0F81" w:rsidRPr="002E0F81">
        <w:rPr>
          <w:rFonts w:eastAsia="Calibri" w:cs="Arial"/>
          <w:noProof/>
          <w:lang w:val="sr-Cyrl-CS"/>
        </w:rPr>
        <w:t xml:space="preserve"> радове мора да изведе у квалитету по важећим законима и техничким прописима и по  прописној</w:t>
      </w:r>
      <w:r w:rsidR="002E0F81" w:rsidRPr="002E0F81">
        <w:rPr>
          <w:rFonts w:eastAsia="Calibri" w:cs="Arial"/>
          <w:noProof/>
          <w:lang w:val="sr-Latn-CS"/>
        </w:rPr>
        <w:t xml:space="preserve"> </w:t>
      </w:r>
      <w:r w:rsidR="002E0F81" w:rsidRPr="002E0F81">
        <w:rPr>
          <w:rFonts w:eastAsia="Calibri" w:cs="Arial"/>
          <w:noProof/>
          <w:lang w:val="sr-Cyrl-CS"/>
        </w:rPr>
        <w:t>технологији за конкретну врсту посла.</w:t>
      </w:r>
    </w:p>
    <w:p w:rsidR="002E0F81" w:rsidRPr="002E0F81" w:rsidRDefault="002E0F81" w:rsidP="00DB487F">
      <w:pPr>
        <w:numPr>
          <w:ilvl w:val="0"/>
          <w:numId w:val="46"/>
        </w:numPr>
        <w:spacing w:before="0"/>
        <w:jc w:val="left"/>
        <w:rPr>
          <w:rFonts w:eastAsia="Calibri" w:cs="Arial"/>
          <w:noProof/>
          <w:lang w:val="sr-Latn-CS"/>
        </w:rPr>
      </w:pPr>
      <w:r w:rsidRPr="002E0F81">
        <w:rPr>
          <w:rFonts w:eastAsia="Calibri" w:cs="Arial"/>
          <w:lang w:val="sr-Cyrl-CS"/>
        </w:rPr>
        <w:t xml:space="preserve">Контрола обухвата и: контролу основних материјала и контролу облика и димензија, контролу стандардности готових производа, као и контролу финалне обраде и готове конструкције. </w:t>
      </w:r>
    </w:p>
    <w:p w:rsidR="002E0F81" w:rsidRPr="002E0F81" w:rsidRDefault="002E0F81" w:rsidP="00DB487F">
      <w:pPr>
        <w:numPr>
          <w:ilvl w:val="0"/>
          <w:numId w:val="46"/>
        </w:numPr>
        <w:spacing w:before="0"/>
        <w:jc w:val="left"/>
        <w:rPr>
          <w:rFonts w:eastAsia="Calibri" w:cs="Arial"/>
          <w:noProof/>
          <w:lang w:val="sr-Latn-CS"/>
        </w:rPr>
      </w:pPr>
      <w:r w:rsidRPr="002E0F81">
        <w:rPr>
          <w:rFonts w:eastAsia="Calibri" w:cs="Arial"/>
          <w:noProof/>
          <w:lang w:val="sr-Cyrl-CS"/>
        </w:rPr>
        <w:t xml:space="preserve">Контролу квалитета изведених радова врше: овлашћено лице Изабраног Понуђача и представник Наручиоца, а </w:t>
      </w:r>
      <w:r w:rsidR="001459FA" w:rsidRPr="001459FA">
        <w:rPr>
          <w:rFonts w:eastAsia="Calibri" w:cs="Arial"/>
          <w:noProof/>
          <w:lang w:val="sr-Cyrl-CS"/>
        </w:rPr>
        <w:t>Изабрани понуђач</w:t>
      </w:r>
      <w:r w:rsidRPr="002E0F81">
        <w:rPr>
          <w:rFonts w:eastAsia="Calibri" w:cs="Arial"/>
          <w:noProof/>
          <w:lang w:val="sr-Cyrl-CS"/>
        </w:rPr>
        <w:t xml:space="preserve"> је обавезан, ради прегледа, да прекине радове у сваком тренутку који одреди Наручилац. Контрола квалитета се врши непрекидним праћењем и контролом рада.</w:t>
      </w:r>
    </w:p>
    <w:p w:rsidR="002E0F81" w:rsidRPr="002E0F81" w:rsidRDefault="002E0F81" w:rsidP="00DB487F">
      <w:pPr>
        <w:numPr>
          <w:ilvl w:val="0"/>
          <w:numId w:val="46"/>
        </w:numPr>
        <w:spacing w:before="0"/>
        <w:jc w:val="left"/>
        <w:rPr>
          <w:rFonts w:eastAsia="Calibri" w:cs="Arial"/>
          <w:noProof/>
          <w:lang w:val="sr-Latn-CS"/>
        </w:rPr>
      </w:pPr>
      <w:r w:rsidRPr="002E0F81">
        <w:rPr>
          <w:rFonts w:eastAsia="Calibri" w:cs="Arial"/>
          <w:lang w:val="sr-Cyrl-CS"/>
        </w:rPr>
        <w:t xml:space="preserve">Уколико се констатује визуелно или пробом на градилишту или на други начин, да материјал није одговарајући, по захтеву Наручиоца о свом трошку: врши испитивање набављеног материјала сваке испоруке. </w:t>
      </w:r>
    </w:p>
    <w:p w:rsidR="002E0F81" w:rsidRPr="002E0F81" w:rsidRDefault="002E0F81" w:rsidP="00DB487F">
      <w:pPr>
        <w:numPr>
          <w:ilvl w:val="0"/>
          <w:numId w:val="46"/>
        </w:numPr>
        <w:spacing w:before="0"/>
        <w:jc w:val="left"/>
        <w:rPr>
          <w:rFonts w:eastAsia="Calibri" w:cs="Arial"/>
          <w:noProof/>
          <w:lang w:val="sr-Latn-CS"/>
        </w:rPr>
      </w:pPr>
      <w:r w:rsidRPr="002E0F81">
        <w:rPr>
          <w:rFonts w:eastAsia="Calibri" w:cs="Arial"/>
          <w:noProof/>
          <w:lang w:val="sr-Cyrl-CS"/>
        </w:rPr>
        <w:t xml:space="preserve">Осим наведених услова, Понуђач и </w:t>
      </w:r>
      <w:r w:rsidR="001459FA">
        <w:rPr>
          <w:rFonts w:eastAsia="Calibri" w:cs="Arial"/>
          <w:noProof/>
          <w:lang w:val="sr-Cyrl-CS"/>
        </w:rPr>
        <w:t>произвођач подлежу и одредбама З</w:t>
      </w:r>
      <w:r w:rsidRPr="002E0F81">
        <w:rPr>
          <w:rFonts w:eastAsia="Calibri" w:cs="Arial"/>
          <w:noProof/>
          <w:lang w:val="sr-Cyrl-CS"/>
        </w:rPr>
        <w:t>акона о одговорности произвођа</w:t>
      </w:r>
      <w:r w:rsidR="001459FA">
        <w:rPr>
          <w:rFonts w:eastAsia="Calibri" w:cs="Arial"/>
          <w:noProof/>
          <w:lang w:val="sr-Cyrl-CS"/>
        </w:rPr>
        <w:t>ча ствари са недостатком (С</w:t>
      </w:r>
      <w:r w:rsidRPr="002E0F81">
        <w:rPr>
          <w:rFonts w:eastAsia="Calibri" w:cs="Arial"/>
          <w:noProof/>
          <w:lang w:val="sr-Cyrl-CS"/>
        </w:rPr>
        <w:t>лужб. гл. бр. 101 од 21.11.2005</w:t>
      </w:r>
      <w:r w:rsidR="001459FA">
        <w:rPr>
          <w:rFonts w:eastAsia="Calibri" w:cs="Arial"/>
          <w:noProof/>
          <w:lang w:val="sr-Cyrl-CS"/>
        </w:rPr>
        <w:t>)</w:t>
      </w:r>
    </w:p>
    <w:p w:rsidR="002E0F81" w:rsidRPr="002E0F81" w:rsidRDefault="002E0F81" w:rsidP="001459FA">
      <w:pPr>
        <w:numPr>
          <w:ilvl w:val="0"/>
          <w:numId w:val="46"/>
        </w:numPr>
        <w:spacing w:before="0"/>
        <w:jc w:val="left"/>
        <w:rPr>
          <w:rFonts w:eastAsia="Calibri" w:cs="Arial"/>
          <w:noProof/>
          <w:lang w:val="sr-Latn-CS"/>
        </w:rPr>
      </w:pPr>
      <w:r w:rsidRPr="002E0F81">
        <w:rPr>
          <w:rFonts w:eastAsia="Calibri" w:cs="Arial"/>
          <w:noProof/>
          <w:lang w:val="sr-Cyrl-CS"/>
        </w:rPr>
        <w:lastRenderedPageBreak/>
        <w:t xml:space="preserve">Наручилац задржава право раскида уговора као и право на накнаду штете у случају да </w:t>
      </w:r>
      <w:r w:rsidR="001459FA" w:rsidRPr="001459FA">
        <w:rPr>
          <w:rFonts w:eastAsia="Calibri" w:cs="Arial"/>
          <w:noProof/>
          <w:lang w:val="sr-Cyrl-CS"/>
        </w:rPr>
        <w:t>Изабрани понуђач</w:t>
      </w:r>
      <w:r w:rsidRPr="002E0F81">
        <w:rPr>
          <w:rFonts w:eastAsia="Calibri" w:cs="Arial"/>
          <w:noProof/>
          <w:lang w:val="sr-Cyrl-CS"/>
        </w:rPr>
        <w:t xml:space="preserve"> не испуњава уговорне обавезе:</w:t>
      </w:r>
    </w:p>
    <w:p w:rsidR="002E0F81" w:rsidRPr="002E0F81" w:rsidRDefault="002E0F81" w:rsidP="002E0F81">
      <w:pPr>
        <w:spacing w:before="0"/>
        <w:ind w:left="142" w:firstLine="218"/>
        <w:rPr>
          <w:rFonts w:cs="Arial"/>
          <w:noProof/>
          <w:lang w:val="sr-Cyrl-CS"/>
        </w:rPr>
      </w:pPr>
      <w:r w:rsidRPr="002E0F81">
        <w:rPr>
          <w:rFonts w:cs="Arial"/>
          <w:noProof/>
          <w:lang w:val="sr-Cyrl-CS"/>
        </w:rPr>
        <w:t xml:space="preserve">Уколико не изводи радове у предвиђеним роковима или дође до закашњења рока, </w:t>
      </w:r>
    </w:p>
    <w:p w:rsidR="002E0F81" w:rsidRPr="002E0F81" w:rsidRDefault="002E0F81" w:rsidP="002E0F81">
      <w:pPr>
        <w:spacing w:before="0"/>
        <w:ind w:left="142" w:firstLine="218"/>
        <w:rPr>
          <w:rFonts w:cs="Arial"/>
          <w:noProof/>
          <w:lang w:val="sr-Cyrl-CS"/>
        </w:rPr>
      </w:pPr>
      <w:r w:rsidRPr="002E0F81">
        <w:rPr>
          <w:rFonts w:cs="Arial"/>
          <w:noProof/>
          <w:lang w:val="sr-Cyrl-CS"/>
        </w:rPr>
        <w:t xml:space="preserve">Ако се </w:t>
      </w:r>
      <w:r w:rsidR="001459FA" w:rsidRPr="001459FA">
        <w:rPr>
          <w:rFonts w:cs="Arial"/>
          <w:noProof/>
          <w:lang w:val="sr-Cyrl-CS"/>
        </w:rPr>
        <w:t>Изабрани понуђач</w:t>
      </w:r>
      <w:r w:rsidRPr="002E0F81">
        <w:rPr>
          <w:rFonts w:cs="Arial"/>
          <w:noProof/>
          <w:lang w:val="sr-Cyrl-CS"/>
        </w:rPr>
        <w:t xml:space="preserve"> одмах не одазове позиву за установљење техничких недостатака.</w:t>
      </w:r>
    </w:p>
    <w:p w:rsidR="002E0F81" w:rsidRPr="002E0F81" w:rsidRDefault="002E0F81" w:rsidP="002E0F81">
      <w:pPr>
        <w:spacing w:before="0"/>
        <w:ind w:left="142" w:firstLine="218"/>
        <w:rPr>
          <w:rFonts w:cs="Arial"/>
          <w:noProof/>
          <w:lang w:val="sr-Cyrl-CS"/>
        </w:rPr>
      </w:pPr>
      <w:r w:rsidRPr="002E0F81">
        <w:rPr>
          <w:rFonts w:cs="Arial"/>
          <w:noProof/>
          <w:lang w:val="sr-Cyrl-CS"/>
        </w:rPr>
        <w:t xml:space="preserve">Уколико нестручно и неквалитетно изводи радове. </w:t>
      </w:r>
    </w:p>
    <w:p w:rsidR="002E0F81" w:rsidRPr="002E0F81" w:rsidRDefault="002E0F81" w:rsidP="002E0F81">
      <w:pPr>
        <w:spacing w:before="0"/>
        <w:ind w:left="142" w:firstLine="218"/>
        <w:rPr>
          <w:rFonts w:cs="Arial"/>
          <w:noProof/>
          <w:lang w:val="sr-Cyrl-CS"/>
        </w:rPr>
      </w:pPr>
      <w:r w:rsidRPr="002E0F81">
        <w:rPr>
          <w:rFonts w:cs="Arial"/>
          <w:noProof/>
          <w:lang w:val="sr-Cyrl-CS"/>
        </w:rPr>
        <w:t>Ако набавља неквалитетан материјал.</w:t>
      </w:r>
    </w:p>
    <w:p w:rsidR="002E0F81" w:rsidRPr="002E0F81" w:rsidRDefault="002E0F81" w:rsidP="002E0F81">
      <w:pPr>
        <w:spacing w:before="0"/>
        <w:ind w:left="142" w:firstLine="218"/>
        <w:rPr>
          <w:rFonts w:cs="Arial"/>
          <w:noProof/>
          <w:lang w:val="sr-Cyrl-CS"/>
        </w:rPr>
      </w:pPr>
      <w:r w:rsidRPr="002E0F81">
        <w:rPr>
          <w:rFonts w:cs="Arial"/>
          <w:noProof/>
          <w:lang w:val="sr-Cyrl-CS"/>
        </w:rPr>
        <w:t>Ако радове обавља са нестручним радницима.</w:t>
      </w:r>
    </w:p>
    <w:p w:rsidR="002E0F81" w:rsidRPr="002E0F81" w:rsidRDefault="002E0F81" w:rsidP="002E0F81">
      <w:pPr>
        <w:spacing w:before="0"/>
        <w:ind w:left="360"/>
        <w:rPr>
          <w:rFonts w:cs="Arial"/>
          <w:noProof/>
          <w:lang w:val="sr-Cyrl-CS"/>
        </w:rPr>
      </w:pPr>
      <w:r w:rsidRPr="002E0F81">
        <w:rPr>
          <w:rFonts w:cs="Arial"/>
          <w:noProof/>
          <w:lang w:val="sr-Cyrl-CS"/>
        </w:rPr>
        <w:t xml:space="preserve">Уколико начини штету на опреми или конструкцији Наручиоца или другог извођача.  </w:t>
      </w:r>
    </w:p>
    <w:p w:rsidR="002E0F81" w:rsidRPr="002E0F81" w:rsidRDefault="002E0F81" w:rsidP="002E0F81">
      <w:pPr>
        <w:spacing w:before="0"/>
        <w:ind w:left="142"/>
        <w:rPr>
          <w:rFonts w:eastAsia="Calibri" w:cs="Arial"/>
          <w:noProof/>
          <w:lang w:val="sr-Cyrl-CS"/>
        </w:rPr>
      </w:pPr>
    </w:p>
    <w:p w:rsidR="002E0F81" w:rsidRPr="002E0F81" w:rsidRDefault="002E0F81" w:rsidP="002E0F81">
      <w:pPr>
        <w:spacing w:before="0"/>
        <w:rPr>
          <w:rFonts w:cs="Arial"/>
          <w:noProof/>
          <w:lang w:val="sr-Cyrl-CS"/>
        </w:rPr>
      </w:pPr>
      <w:r w:rsidRPr="002E0F81">
        <w:rPr>
          <w:rFonts w:cs="Arial"/>
          <w:noProof/>
          <w:lang w:val="sr-Cyrl-CS"/>
        </w:rPr>
        <w:t xml:space="preserve">   </w:t>
      </w:r>
    </w:p>
    <w:p w:rsidR="002E0F81" w:rsidRPr="002E0F81" w:rsidRDefault="002E0F81" w:rsidP="002E0F81">
      <w:pPr>
        <w:spacing w:before="0"/>
        <w:rPr>
          <w:rFonts w:eastAsia="Calibri" w:cs="Arial"/>
          <w:u w:val="single"/>
          <w:lang w:val="sr-Cyrl-CS"/>
        </w:rPr>
      </w:pPr>
      <w:r w:rsidRPr="002E0F81">
        <w:rPr>
          <w:rFonts w:eastAsia="Calibri" w:cs="Arial"/>
          <w:b/>
          <w:u w:val="single"/>
          <w:lang w:val="sr-Cyrl-CS"/>
        </w:rPr>
        <w:t>ТЕХНИЧК</w:t>
      </w:r>
      <w:r w:rsidRPr="002E0F81">
        <w:rPr>
          <w:rFonts w:eastAsia="Calibri" w:cs="Arial"/>
          <w:b/>
          <w:u w:val="single"/>
          <w:lang w:val="sr-Latn-CS"/>
        </w:rPr>
        <w:t>A</w:t>
      </w:r>
      <w:r w:rsidRPr="002E0F81">
        <w:rPr>
          <w:rFonts w:eastAsia="Calibri" w:cs="Arial"/>
          <w:b/>
          <w:u w:val="single"/>
          <w:lang w:val="sr-Cyrl-CS"/>
        </w:rPr>
        <w:t xml:space="preserve"> АДМИНИСТРАЦИЈА, ЕВИДЕНЦИЈА И ОБРАЧУНОМ РАДОВА</w:t>
      </w:r>
    </w:p>
    <w:p w:rsidR="002E0F81" w:rsidRPr="002E0F81" w:rsidRDefault="002E0F81" w:rsidP="002E0F81">
      <w:pPr>
        <w:spacing w:before="0"/>
        <w:rPr>
          <w:rFonts w:eastAsia="Calibri" w:cs="Arial"/>
          <w:lang w:val="sr-Cyrl-CS"/>
        </w:rPr>
      </w:pPr>
    </w:p>
    <w:p w:rsidR="002E0F81" w:rsidRPr="002E0F81" w:rsidRDefault="002E0F81" w:rsidP="002E0F81">
      <w:pPr>
        <w:spacing w:before="0"/>
        <w:rPr>
          <w:rFonts w:eastAsia="Calibri" w:cs="Arial"/>
          <w:lang w:val="sr-Latn-CS"/>
        </w:rPr>
      </w:pPr>
      <w:r w:rsidRPr="002E0F81">
        <w:rPr>
          <w:rFonts w:eastAsia="Calibri" w:cs="Arial"/>
          <w:lang w:val="sr-Cyrl-CS"/>
        </w:rPr>
        <w:t xml:space="preserve">Техничку документацију, администрацију и евиденцију на градилишту </w:t>
      </w:r>
      <w:r w:rsidR="00070F67" w:rsidRPr="00070F67">
        <w:rPr>
          <w:rFonts w:eastAsia="Calibri" w:cs="Arial"/>
          <w:lang w:val="sr-Cyrl-CS"/>
        </w:rPr>
        <w:t>Изабрани понуђач</w:t>
      </w:r>
      <w:r w:rsidRPr="002E0F81">
        <w:rPr>
          <w:rFonts w:eastAsia="Calibri" w:cs="Arial"/>
          <w:lang w:val="sr-Cyrl-CS"/>
        </w:rPr>
        <w:t xml:space="preserve">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2E0F81" w:rsidRPr="002E0F81" w:rsidRDefault="002E0F81" w:rsidP="002E0F81">
      <w:pPr>
        <w:spacing w:before="0"/>
        <w:rPr>
          <w:rFonts w:eastAsia="Calibri" w:cs="Arial"/>
          <w:lang w:val="sr-Cyrl-CS"/>
        </w:rPr>
      </w:pPr>
      <w:r w:rsidRPr="002E0F81">
        <w:rPr>
          <w:rFonts w:eastAsia="Calibri" w:cs="Arial"/>
          <w:lang w:val="sr-Cyrl-CS"/>
        </w:rPr>
        <w:t>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w:t>
      </w:r>
    </w:p>
    <w:p w:rsidR="002E0F81" w:rsidRPr="002E0F81" w:rsidRDefault="002E0F81" w:rsidP="002E0F81">
      <w:pPr>
        <w:spacing w:before="0"/>
        <w:rPr>
          <w:rFonts w:eastAsia="Calibri" w:cs="Arial"/>
          <w:lang w:val="sr-Cyrl-CS"/>
        </w:rPr>
      </w:pPr>
      <w:r w:rsidRPr="002E0F81">
        <w:rPr>
          <w:rFonts w:eastAsia="Calibri" w:cs="Arial"/>
          <w:lang w:val="sr-Cyrl-CS"/>
        </w:rPr>
        <w:t>Свакодневно вођење грађевинског дневника и остале техничке евиденције је обавезно. Руководилац радова Изабраног Понуђача и представник Наручиоца заједно врше премере радова, нарочито оне чије је премеравање по завршетку немогуће.</w:t>
      </w:r>
    </w:p>
    <w:p w:rsidR="002E0F81" w:rsidRPr="002E0F81" w:rsidRDefault="00070F67" w:rsidP="002E0F81">
      <w:pPr>
        <w:spacing w:before="0"/>
        <w:rPr>
          <w:rFonts w:eastAsia="Calibri" w:cs="Arial"/>
          <w:lang w:val="sr-Cyrl-CS"/>
        </w:rPr>
      </w:pPr>
      <w:r w:rsidRPr="00070F67">
        <w:rPr>
          <w:rFonts w:eastAsia="Calibri" w:cs="Arial"/>
          <w:lang w:val="sr-Cyrl-CS"/>
        </w:rPr>
        <w:t>Изабрани понуђач</w:t>
      </w:r>
      <w:r w:rsidR="002E0F81" w:rsidRPr="002E0F81">
        <w:rPr>
          <w:rFonts w:eastAsia="Calibri" w:cs="Arial"/>
          <w:lang w:val="sr-Cyrl-CS"/>
        </w:rPr>
        <w:t xml:space="preserve"> води грађевинску књигу под контролом Наручиоца, а </w:t>
      </w:r>
      <w:r w:rsidRPr="00070F67">
        <w:rPr>
          <w:rFonts w:eastAsia="Calibri" w:cs="Arial"/>
          <w:lang w:val="sr-Cyrl-CS"/>
        </w:rPr>
        <w:t>Изабрани понуђач</w:t>
      </w:r>
      <w:r w:rsidR="002E0F81" w:rsidRPr="002E0F81">
        <w:rPr>
          <w:rFonts w:eastAsia="Calibri" w:cs="Arial"/>
          <w:lang w:val="sr-Cyrl-CS"/>
        </w:rPr>
        <w:t xml:space="preserve"> је одговоран за тачност података. У грађевинској књизи не сме ништа бити брисано, већ се свака исправка врши повлачењем црте погрешног и дописује тачно. </w:t>
      </w:r>
    </w:p>
    <w:p w:rsidR="002E0F81" w:rsidRPr="002E0F81" w:rsidRDefault="002E0F81" w:rsidP="002E0F81">
      <w:pPr>
        <w:spacing w:before="0"/>
        <w:rPr>
          <w:rFonts w:eastAsia="Calibri" w:cs="Arial"/>
          <w:lang w:val="sr-Cyrl-CS"/>
        </w:rPr>
      </w:pPr>
      <w:r w:rsidRPr="002E0F81">
        <w:rPr>
          <w:rFonts w:eastAsia="Calibri" w:cs="Arial"/>
          <w:lang w:val="sr-Cyrl-CS"/>
        </w:rPr>
        <w:t>Поред сваке исправке мора бити параф лица које исправку уноси.</w:t>
      </w:r>
    </w:p>
    <w:p w:rsidR="002E0F81" w:rsidRPr="002E0F81" w:rsidRDefault="00145A20" w:rsidP="002E0F81">
      <w:pPr>
        <w:spacing w:before="0"/>
        <w:rPr>
          <w:rFonts w:cs="Arial"/>
          <w:noProof/>
          <w:color w:val="FF0000"/>
          <w:lang w:val="ru-RU"/>
        </w:rPr>
      </w:pPr>
      <w:r>
        <w:rPr>
          <w:rFonts w:cs="Arial"/>
          <w:noProof/>
          <w:lang w:val="sr-Cyrl-CS"/>
        </w:rPr>
        <w:t xml:space="preserve">Изабрани понуђач </w:t>
      </w:r>
      <w:r w:rsidR="002E0F81" w:rsidRPr="002E0F81">
        <w:rPr>
          <w:rFonts w:cs="Arial"/>
          <w:noProof/>
          <w:lang w:val="sr-Cyrl-CS"/>
        </w:rPr>
        <w:t xml:space="preserve">је обавезан да  </w:t>
      </w:r>
      <w:r w:rsidR="002E0F81" w:rsidRPr="002E0F81">
        <w:rPr>
          <w:rFonts w:cs="Arial"/>
          <w:noProof/>
          <w:lang w:val="sr-Latn-CS"/>
        </w:rPr>
        <w:t>изради детаље и цртеже изведеног стања у склопу грађевинске књиге</w:t>
      </w:r>
      <w:r w:rsidR="002E0F81" w:rsidRPr="002E0F81">
        <w:rPr>
          <w:rFonts w:cs="Arial"/>
          <w:noProof/>
          <w:lang w:val="sr-Cyrl-CS"/>
        </w:rPr>
        <w:t xml:space="preserve">, затим фото-запис о дефектажи и демонтажи, и детаљним снимцима (и у електронској форми) о извођењу радова. </w:t>
      </w:r>
    </w:p>
    <w:p w:rsidR="002E0F81" w:rsidRPr="002E0F81" w:rsidRDefault="002E0F81" w:rsidP="002E0F81">
      <w:pPr>
        <w:spacing w:before="0"/>
        <w:ind w:right="-1008"/>
        <w:rPr>
          <w:rFonts w:cs="Arial"/>
          <w:noProof/>
          <w:color w:val="FF0000"/>
          <w:lang w:val="ru-RU"/>
        </w:rPr>
      </w:pPr>
    </w:p>
    <w:p w:rsidR="002E0F81" w:rsidRPr="002E0F81" w:rsidRDefault="002E0F81" w:rsidP="002E0F81">
      <w:pPr>
        <w:spacing w:before="0"/>
        <w:ind w:right="-1008"/>
        <w:rPr>
          <w:rFonts w:cs="Arial"/>
          <w:noProof/>
          <w:color w:val="FF0000"/>
          <w:lang w:val="ru-RU"/>
        </w:rPr>
      </w:pPr>
    </w:p>
    <w:p w:rsidR="002E0F81" w:rsidRPr="002E0F81" w:rsidRDefault="002E0F81" w:rsidP="002E0F81">
      <w:pPr>
        <w:spacing w:before="0"/>
        <w:ind w:right="-1008"/>
        <w:rPr>
          <w:rFonts w:cs="Arial"/>
          <w:noProof/>
          <w:color w:val="FF0000"/>
          <w:lang w:val="ru-RU"/>
        </w:rPr>
      </w:pPr>
    </w:p>
    <w:p w:rsidR="002E0F81" w:rsidRPr="002E0F81" w:rsidRDefault="002E0F81" w:rsidP="002E0F81">
      <w:pPr>
        <w:spacing w:before="0"/>
        <w:ind w:right="-1008"/>
        <w:rPr>
          <w:rFonts w:cs="Arial"/>
          <w:b/>
          <w:noProof/>
          <w:lang w:val="sr-Latn-CS"/>
        </w:rPr>
      </w:pPr>
      <w:r w:rsidRPr="002E0F81">
        <w:rPr>
          <w:rFonts w:cs="Arial"/>
          <w:b/>
          <w:noProof/>
          <w:lang w:val="ru-RU"/>
        </w:rPr>
        <w:t>Обрачунавање</w:t>
      </w:r>
      <w:r w:rsidRPr="002E0F81">
        <w:rPr>
          <w:rFonts w:cs="Arial"/>
          <w:b/>
          <w:noProof/>
          <w:lang w:val="sr-Latn-CS"/>
        </w:rPr>
        <w:t xml:space="preserve"> </w:t>
      </w:r>
      <w:r w:rsidRPr="002E0F81">
        <w:rPr>
          <w:rFonts w:cs="Arial"/>
          <w:b/>
          <w:noProof/>
          <w:lang w:val="ru-RU"/>
        </w:rPr>
        <w:t>и</w:t>
      </w:r>
      <w:r w:rsidRPr="002E0F81">
        <w:rPr>
          <w:rFonts w:cs="Arial"/>
          <w:b/>
          <w:noProof/>
          <w:lang w:val="sr-Latn-CS"/>
        </w:rPr>
        <w:t xml:space="preserve"> </w:t>
      </w:r>
      <w:r w:rsidRPr="002E0F81">
        <w:rPr>
          <w:rFonts w:cs="Arial"/>
          <w:b/>
          <w:noProof/>
          <w:lang w:val="ru-RU"/>
        </w:rPr>
        <w:t>пријем</w:t>
      </w:r>
      <w:r w:rsidRPr="002E0F81">
        <w:rPr>
          <w:rFonts w:cs="Arial"/>
          <w:b/>
          <w:noProof/>
          <w:lang w:val="sr-Latn-CS"/>
        </w:rPr>
        <w:t xml:space="preserve"> </w:t>
      </w:r>
      <w:r w:rsidRPr="002E0F81">
        <w:rPr>
          <w:rFonts w:cs="Arial"/>
          <w:b/>
          <w:noProof/>
          <w:lang w:val="ru-RU"/>
        </w:rPr>
        <w:t>радова</w:t>
      </w:r>
      <w:r w:rsidRPr="002E0F81">
        <w:rPr>
          <w:rFonts w:cs="Arial"/>
          <w:b/>
          <w:noProof/>
          <w:lang w:val="sr-Latn-CS"/>
        </w:rPr>
        <w:t xml:space="preserve"> </w:t>
      </w:r>
    </w:p>
    <w:p w:rsidR="002E0F81" w:rsidRPr="002E0F81" w:rsidRDefault="002E0F81" w:rsidP="002E0F81">
      <w:pPr>
        <w:spacing w:before="0"/>
        <w:rPr>
          <w:rFonts w:cs="Arial"/>
          <w:noProof/>
          <w:lang w:val="ru-RU"/>
        </w:rPr>
      </w:pPr>
    </w:p>
    <w:p w:rsidR="002E0F81" w:rsidRPr="002E0F81" w:rsidRDefault="002E0F81" w:rsidP="00DB487F">
      <w:pPr>
        <w:numPr>
          <w:ilvl w:val="0"/>
          <w:numId w:val="47"/>
        </w:numPr>
        <w:spacing w:before="0"/>
        <w:jc w:val="left"/>
        <w:rPr>
          <w:rFonts w:cs="Arial"/>
          <w:noProof/>
          <w:lang w:val="sr-Latn-CS"/>
        </w:rPr>
      </w:pPr>
      <w:r w:rsidRPr="002E0F81">
        <w:rPr>
          <w:rFonts w:cs="Arial"/>
          <w:noProof/>
          <w:lang w:val="ru-RU"/>
        </w:rPr>
        <w:t>Обрачун</w:t>
      </w:r>
      <w:r w:rsidRPr="002E0F81">
        <w:rPr>
          <w:rFonts w:cs="Arial"/>
          <w:noProof/>
          <w:lang w:val="sr-Latn-CS"/>
        </w:rPr>
        <w:t xml:space="preserve"> </w:t>
      </w:r>
      <w:r w:rsidRPr="002E0F81">
        <w:rPr>
          <w:rFonts w:cs="Arial"/>
          <w:noProof/>
          <w:lang w:val="ru-RU"/>
        </w:rPr>
        <w:t>изведених</w:t>
      </w:r>
      <w:r w:rsidRPr="002E0F81">
        <w:rPr>
          <w:rFonts w:cs="Arial"/>
          <w:noProof/>
          <w:lang w:val="sr-Latn-CS"/>
        </w:rPr>
        <w:t xml:space="preserve"> </w:t>
      </w:r>
      <w:r w:rsidRPr="002E0F81">
        <w:rPr>
          <w:rFonts w:cs="Arial"/>
          <w:noProof/>
          <w:lang w:val="ru-RU"/>
        </w:rPr>
        <w:t>количина</w:t>
      </w:r>
      <w:r w:rsidRPr="002E0F81">
        <w:rPr>
          <w:rFonts w:cs="Arial"/>
          <w:noProof/>
          <w:lang w:val="sr-Latn-CS"/>
        </w:rPr>
        <w:t xml:space="preserve"> </w:t>
      </w:r>
      <w:r w:rsidRPr="002E0F81">
        <w:rPr>
          <w:rFonts w:cs="Arial"/>
          <w:noProof/>
          <w:lang w:val="ru-RU"/>
        </w:rPr>
        <w:t>радова</w:t>
      </w:r>
      <w:r w:rsidRPr="002E0F81">
        <w:rPr>
          <w:rFonts w:cs="Arial"/>
          <w:noProof/>
          <w:lang w:val="sr-Latn-CS"/>
        </w:rPr>
        <w:t xml:space="preserve"> </w:t>
      </w:r>
      <w:r w:rsidRPr="002E0F81">
        <w:rPr>
          <w:rFonts w:cs="Arial"/>
          <w:noProof/>
          <w:lang w:val="ru-RU"/>
        </w:rPr>
        <w:t>врши</w:t>
      </w:r>
      <w:r w:rsidRPr="002E0F81">
        <w:rPr>
          <w:rFonts w:cs="Arial"/>
          <w:noProof/>
          <w:lang w:val="sr-Latn-CS"/>
        </w:rPr>
        <w:t xml:space="preserve"> </w:t>
      </w:r>
      <w:r w:rsidRPr="002E0F81">
        <w:rPr>
          <w:rFonts w:cs="Arial"/>
          <w:noProof/>
          <w:lang w:val="ru-RU"/>
        </w:rPr>
        <w:t>се</w:t>
      </w:r>
      <w:r w:rsidRPr="002E0F81">
        <w:rPr>
          <w:rFonts w:cs="Arial"/>
          <w:noProof/>
          <w:lang w:val="sr-Latn-CS"/>
        </w:rPr>
        <w:t xml:space="preserve"> </w:t>
      </w:r>
      <w:r w:rsidRPr="002E0F81">
        <w:rPr>
          <w:rFonts w:cs="Arial"/>
          <w:noProof/>
          <w:lang w:val="ru-RU"/>
        </w:rPr>
        <w:t>према</w:t>
      </w:r>
      <w:r w:rsidRPr="002E0F81">
        <w:rPr>
          <w:rFonts w:cs="Arial"/>
          <w:noProof/>
          <w:lang w:val="sr-Latn-CS"/>
        </w:rPr>
        <w:t xml:space="preserve"> </w:t>
      </w:r>
      <w:r w:rsidRPr="002E0F81">
        <w:rPr>
          <w:rFonts w:cs="Arial"/>
          <w:noProof/>
          <w:lang w:val="ru-RU"/>
        </w:rPr>
        <w:t>предмерима</w:t>
      </w:r>
      <w:r w:rsidRPr="002E0F81">
        <w:rPr>
          <w:rFonts w:cs="Arial"/>
          <w:noProof/>
          <w:lang w:val="sr-Latn-CS"/>
        </w:rPr>
        <w:t xml:space="preserve"> </w:t>
      </w:r>
      <w:r w:rsidRPr="002E0F81">
        <w:rPr>
          <w:rFonts w:cs="Arial"/>
          <w:noProof/>
          <w:lang w:val="ru-RU"/>
        </w:rPr>
        <w:t>радова</w:t>
      </w:r>
      <w:r w:rsidRPr="002E0F81">
        <w:rPr>
          <w:rFonts w:cs="Arial"/>
          <w:noProof/>
          <w:lang w:val="sr-Latn-CS"/>
        </w:rPr>
        <w:t xml:space="preserve">, </w:t>
      </w:r>
      <w:r w:rsidRPr="002E0F81">
        <w:rPr>
          <w:rFonts w:cs="Arial"/>
          <w:noProof/>
          <w:lang w:val="ru-RU"/>
        </w:rPr>
        <w:t>и</w:t>
      </w:r>
      <w:r w:rsidRPr="002E0F81">
        <w:rPr>
          <w:rFonts w:cs="Arial"/>
          <w:noProof/>
          <w:lang w:val="sr-Latn-CS"/>
        </w:rPr>
        <w:t xml:space="preserve"> </w:t>
      </w:r>
      <w:r w:rsidRPr="002E0F81">
        <w:rPr>
          <w:rFonts w:cs="Arial"/>
          <w:noProof/>
          <w:lang w:val="ru-RU"/>
        </w:rPr>
        <w:t>стварно</w:t>
      </w:r>
      <w:r w:rsidRPr="002E0F81">
        <w:rPr>
          <w:rFonts w:cs="Arial"/>
          <w:noProof/>
          <w:lang w:val="sr-Latn-CS"/>
        </w:rPr>
        <w:t xml:space="preserve"> </w:t>
      </w:r>
      <w:r w:rsidRPr="002E0F81">
        <w:rPr>
          <w:rFonts w:cs="Arial"/>
          <w:noProof/>
          <w:lang w:val="ru-RU"/>
        </w:rPr>
        <w:t>извршеној</w:t>
      </w:r>
      <w:r w:rsidRPr="002E0F81">
        <w:rPr>
          <w:rFonts w:cs="Arial"/>
          <w:noProof/>
          <w:lang w:val="sr-Latn-CS"/>
        </w:rPr>
        <w:t xml:space="preserve"> </w:t>
      </w:r>
      <w:r w:rsidRPr="002E0F81">
        <w:rPr>
          <w:rFonts w:cs="Arial"/>
          <w:noProof/>
          <w:lang w:val="ru-RU"/>
        </w:rPr>
        <w:t>количини</w:t>
      </w:r>
      <w:r w:rsidRPr="002E0F81">
        <w:rPr>
          <w:rFonts w:cs="Arial"/>
          <w:noProof/>
          <w:lang w:val="sr-Latn-CS"/>
        </w:rPr>
        <w:t xml:space="preserve">. </w:t>
      </w:r>
    </w:p>
    <w:p w:rsidR="002E0F81" w:rsidRPr="002E0F81" w:rsidRDefault="002E0F81" w:rsidP="00DB487F">
      <w:pPr>
        <w:numPr>
          <w:ilvl w:val="0"/>
          <w:numId w:val="47"/>
        </w:numPr>
        <w:spacing w:before="0"/>
        <w:ind w:right="-1008"/>
        <w:jc w:val="left"/>
        <w:rPr>
          <w:rFonts w:cs="Arial"/>
          <w:noProof/>
          <w:lang w:val="sr-Latn-CS"/>
        </w:rPr>
      </w:pPr>
      <w:r w:rsidRPr="002E0F81">
        <w:rPr>
          <w:rFonts w:cs="Arial"/>
          <w:noProof/>
          <w:lang w:val="ru-RU"/>
        </w:rPr>
        <w:t>Обрачун</w:t>
      </w:r>
      <w:r w:rsidRPr="002E0F81">
        <w:rPr>
          <w:rFonts w:cs="Arial"/>
          <w:noProof/>
          <w:lang w:val="sr-Latn-CS"/>
        </w:rPr>
        <w:t xml:space="preserve"> </w:t>
      </w:r>
      <w:r w:rsidRPr="002E0F81">
        <w:rPr>
          <w:rFonts w:cs="Arial"/>
          <w:noProof/>
          <w:lang w:val="ru-RU"/>
        </w:rPr>
        <w:t>материјала</w:t>
      </w:r>
      <w:r w:rsidRPr="002E0F81">
        <w:rPr>
          <w:rFonts w:cs="Arial"/>
          <w:noProof/>
          <w:lang w:val="sr-Latn-CS"/>
        </w:rPr>
        <w:t xml:space="preserve"> </w:t>
      </w:r>
      <w:r w:rsidRPr="002E0F81">
        <w:rPr>
          <w:rFonts w:cs="Arial"/>
          <w:noProof/>
          <w:lang w:val="ru-RU"/>
        </w:rPr>
        <w:t>врши</w:t>
      </w:r>
      <w:r w:rsidRPr="002E0F81">
        <w:rPr>
          <w:rFonts w:cs="Arial"/>
          <w:noProof/>
          <w:lang w:val="sr-Latn-CS"/>
        </w:rPr>
        <w:t xml:space="preserve"> </w:t>
      </w:r>
      <w:r w:rsidRPr="002E0F81">
        <w:rPr>
          <w:rFonts w:cs="Arial"/>
          <w:noProof/>
          <w:lang w:val="ru-RU"/>
        </w:rPr>
        <w:t>се</w:t>
      </w:r>
      <w:r w:rsidRPr="002E0F81">
        <w:rPr>
          <w:rFonts w:cs="Arial"/>
          <w:noProof/>
          <w:lang w:val="sr-Latn-CS"/>
        </w:rPr>
        <w:t xml:space="preserve"> </w:t>
      </w:r>
      <w:r w:rsidRPr="002E0F81">
        <w:rPr>
          <w:rFonts w:cs="Arial"/>
          <w:noProof/>
          <w:lang w:val="ru-RU"/>
        </w:rPr>
        <w:t>према</w:t>
      </w:r>
      <w:r w:rsidRPr="002E0F81">
        <w:rPr>
          <w:rFonts w:cs="Arial"/>
          <w:noProof/>
          <w:lang w:val="sr-Latn-CS"/>
        </w:rPr>
        <w:t xml:space="preserve"> </w:t>
      </w:r>
      <w:r w:rsidRPr="002E0F81">
        <w:rPr>
          <w:rFonts w:cs="Arial"/>
          <w:noProof/>
          <w:lang w:val="ru-RU"/>
        </w:rPr>
        <w:t>датој</w:t>
      </w:r>
      <w:r w:rsidRPr="002E0F81">
        <w:rPr>
          <w:rFonts w:cs="Arial"/>
          <w:noProof/>
          <w:lang w:val="sr-Latn-CS"/>
        </w:rPr>
        <w:t xml:space="preserve"> </w:t>
      </w:r>
      <w:r w:rsidRPr="002E0F81">
        <w:rPr>
          <w:rFonts w:cs="Arial"/>
          <w:noProof/>
          <w:lang w:val="ru-RU"/>
        </w:rPr>
        <w:t>јединици</w:t>
      </w:r>
      <w:r w:rsidRPr="002E0F81">
        <w:rPr>
          <w:rFonts w:cs="Arial"/>
          <w:noProof/>
          <w:lang w:val="sr-Latn-CS"/>
        </w:rPr>
        <w:t xml:space="preserve"> </w:t>
      </w:r>
      <w:r w:rsidRPr="002E0F81">
        <w:rPr>
          <w:rFonts w:cs="Arial"/>
          <w:noProof/>
          <w:lang w:val="ru-RU"/>
        </w:rPr>
        <w:t>мере</w:t>
      </w:r>
      <w:r w:rsidRPr="002E0F81">
        <w:rPr>
          <w:rFonts w:cs="Arial"/>
          <w:noProof/>
          <w:lang w:val="sr-Latn-CS"/>
        </w:rPr>
        <w:t>.</w:t>
      </w:r>
    </w:p>
    <w:p w:rsidR="002E0F81" w:rsidRPr="002E0F81" w:rsidRDefault="002E0F81" w:rsidP="00DB487F">
      <w:pPr>
        <w:numPr>
          <w:ilvl w:val="0"/>
          <w:numId w:val="47"/>
        </w:numPr>
        <w:spacing w:before="0"/>
        <w:jc w:val="left"/>
        <w:rPr>
          <w:rFonts w:cs="Arial"/>
          <w:noProof/>
          <w:lang w:val="sr-Cyrl-RS"/>
        </w:rPr>
      </w:pPr>
      <w:r w:rsidRPr="002E0F81">
        <w:rPr>
          <w:rFonts w:cs="Arial"/>
          <w:noProof/>
          <w:lang w:val="ru-RU"/>
        </w:rPr>
        <w:t>Обрачун</w:t>
      </w:r>
      <w:r w:rsidRPr="002E0F81">
        <w:rPr>
          <w:rFonts w:cs="Arial"/>
          <w:noProof/>
          <w:lang w:val="sr-Latn-CS"/>
        </w:rPr>
        <w:t xml:space="preserve"> </w:t>
      </w:r>
      <w:r w:rsidRPr="002E0F81">
        <w:rPr>
          <w:rFonts w:cs="Arial"/>
          <w:noProof/>
          <w:lang w:val="ru-RU"/>
        </w:rPr>
        <w:t>позиције</w:t>
      </w:r>
      <w:r w:rsidRPr="002E0F81">
        <w:rPr>
          <w:rFonts w:cs="Arial"/>
          <w:noProof/>
          <w:lang w:val="sr-Latn-CS"/>
        </w:rPr>
        <w:t xml:space="preserve"> </w:t>
      </w:r>
      <w:r w:rsidRPr="002E0F81">
        <w:rPr>
          <w:rFonts w:cs="Arial"/>
          <w:noProof/>
          <w:lang w:val="ru-RU"/>
        </w:rPr>
        <w:t>кг</w:t>
      </w:r>
      <w:r w:rsidRPr="002E0F81">
        <w:rPr>
          <w:rFonts w:cs="Arial"/>
          <w:noProof/>
          <w:lang w:val="sr-Latn-CS"/>
        </w:rPr>
        <w:t xml:space="preserve"> </w:t>
      </w:r>
      <w:r w:rsidRPr="002E0F81">
        <w:rPr>
          <w:rFonts w:cs="Arial"/>
          <w:noProof/>
          <w:lang w:val="ru-RU"/>
        </w:rPr>
        <w:t>материјала</w:t>
      </w:r>
      <w:r w:rsidRPr="002E0F81">
        <w:rPr>
          <w:rFonts w:cs="Arial"/>
          <w:noProof/>
          <w:lang w:val="sr-Latn-CS"/>
        </w:rPr>
        <w:t xml:space="preserve"> </w:t>
      </w:r>
      <w:r w:rsidRPr="002E0F81">
        <w:rPr>
          <w:rFonts w:cs="Arial"/>
          <w:noProof/>
          <w:lang w:val="ru-RU"/>
        </w:rPr>
        <w:t>извршиће</w:t>
      </w:r>
      <w:r w:rsidRPr="002E0F81">
        <w:rPr>
          <w:rFonts w:cs="Arial"/>
          <w:noProof/>
          <w:lang w:val="sr-Latn-CS"/>
        </w:rPr>
        <w:t xml:space="preserve"> </w:t>
      </w:r>
      <w:r w:rsidRPr="002E0F81">
        <w:rPr>
          <w:rFonts w:cs="Arial"/>
          <w:noProof/>
          <w:lang w:val="ru-RU"/>
        </w:rPr>
        <w:t>се</w:t>
      </w:r>
      <w:r w:rsidRPr="002E0F81">
        <w:rPr>
          <w:rFonts w:cs="Arial"/>
          <w:noProof/>
          <w:lang w:val="sr-Latn-CS"/>
        </w:rPr>
        <w:t xml:space="preserve"> </w:t>
      </w:r>
      <w:r w:rsidRPr="002E0F81">
        <w:rPr>
          <w:rFonts w:cs="Arial"/>
          <w:noProof/>
          <w:lang w:val="ru-RU"/>
        </w:rPr>
        <w:t>према</w:t>
      </w:r>
      <w:r w:rsidRPr="002E0F81">
        <w:rPr>
          <w:rFonts w:cs="Arial"/>
          <w:noProof/>
          <w:lang w:val="sr-Latn-CS"/>
        </w:rPr>
        <w:t xml:space="preserve"> </w:t>
      </w:r>
      <w:r w:rsidRPr="002E0F81">
        <w:rPr>
          <w:rFonts w:cs="Arial"/>
          <w:noProof/>
          <w:lang w:val="ru-RU"/>
        </w:rPr>
        <w:t>испорученој</w:t>
      </w:r>
      <w:r w:rsidRPr="002E0F81">
        <w:rPr>
          <w:rFonts w:cs="Arial"/>
          <w:noProof/>
          <w:lang w:val="sr-Latn-CS"/>
        </w:rPr>
        <w:t xml:space="preserve"> </w:t>
      </w:r>
      <w:r w:rsidRPr="002E0F81">
        <w:rPr>
          <w:rFonts w:cs="Arial"/>
          <w:noProof/>
          <w:lang w:val="ru-RU"/>
        </w:rPr>
        <w:t>маси</w:t>
      </w:r>
      <w:r w:rsidRPr="002E0F81">
        <w:rPr>
          <w:rFonts w:cs="Arial"/>
          <w:noProof/>
          <w:lang w:val="sr-Latn-CS"/>
        </w:rPr>
        <w:t xml:space="preserve"> </w:t>
      </w:r>
      <w:r w:rsidRPr="002E0F81">
        <w:rPr>
          <w:rFonts w:cs="Arial"/>
          <w:noProof/>
          <w:lang w:val="ru-RU"/>
        </w:rPr>
        <w:t>материјала</w:t>
      </w:r>
      <w:r w:rsidRPr="002E0F81">
        <w:rPr>
          <w:rFonts w:cs="Arial"/>
          <w:noProof/>
          <w:lang w:val="sr-Latn-CS"/>
        </w:rPr>
        <w:t xml:space="preserve"> </w:t>
      </w:r>
      <w:r w:rsidRPr="002E0F81">
        <w:rPr>
          <w:rFonts w:cs="Arial"/>
          <w:noProof/>
          <w:lang w:val="ru-RU"/>
        </w:rPr>
        <w:t>у</w:t>
      </w:r>
      <w:r w:rsidRPr="002E0F81">
        <w:rPr>
          <w:rFonts w:cs="Arial"/>
          <w:noProof/>
          <w:lang w:val="sr-Latn-CS"/>
        </w:rPr>
        <w:t xml:space="preserve"> (</w:t>
      </w:r>
      <w:r w:rsidRPr="002E0F81">
        <w:rPr>
          <w:rFonts w:cs="Arial"/>
          <w:noProof/>
          <w:lang w:val="ru-RU"/>
        </w:rPr>
        <w:t>к</w:t>
      </w:r>
      <w:r w:rsidRPr="002E0F81">
        <w:rPr>
          <w:rFonts w:cs="Arial"/>
          <w:noProof/>
          <w:lang w:val="sr-Latn-CS"/>
        </w:rPr>
        <w:t>g</w:t>
      </w:r>
      <w:r w:rsidRPr="002E0F81">
        <w:rPr>
          <w:rFonts w:cs="Arial"/>
          <w:noProof/>
          <w:lang w:val="sr-Cyrl-CS"/>
        </w:rPr>
        <w:t xml:space="preserve">, </w:t>
      </w:r>
      <w:r w:rsidRPr="002E0F81">
        <w:rPr>
          <w:rFonts w:cs="Arial"/>
          <w:noProof/>
          <w:lang w:val="ru-RU"/>
        </w:rPr>
        <w:t>м</w:t>
      </w:r>
      <w:r w:rsidRPr="002E0F81">
        <w:rPr>
          <w:rFonts w:cs="Arial"/>
          <w:noProof/>
          <w:vertAlign w:val="superscript"/>
          <w:lang w:val="sr-Latn-CS"/>
        </w:rPr>
        <w:t>3</w:t>
      </w:r>
      <w:r w:rsidRPr="002E0F81">
        <w:rPr>
          <w:rFonts w:cs="Arial"/>
          <w:noProof/>
          <w:lang w:val="sr-Latn-CS"/>
        </w:rPr>
        <w:t xml:space="preserve">) </w:t>
      </w:r>
      <w:r w:rsidRPr="002E0F81">
        <w:rPr>
          <w:rFonts w:cs="Arial"/>
          <w:noProof/>
          <w:lang w:val="ru-RU"/>
        </w:rPr>
        <w:t>који</w:t>
      </w:r>
      <w:r w:rsidRPr="002E0F81">
        <w:rPr>
          <w:rFonts w:cs="Arial"/>
          <w:noProof/>
          <w:lang w:val="sr-Latn-CS"/>
        </w:rPr>
        <w:t xml:space="preserve"> </w:t>
      </w:r>
      <w:r w:rsidRPr="002E0F81">
        <w:rPr>
          <w:rFonts w:cs="Arial"/>
          <w:noProof/>
          <w:lang w:val="ru-RU"/>
        </w:rPr>
        <w:t>се</w:t>
      </w:r>
      <w:r w:rsidRPr="002E0F81">
        <w:rPr>
          <w:rFonts w:cs="Arial"/>
          <w:noProof/>
          <w:lang w:val="sr-Latn-CS"/>
        </w:rPr>
        <w:t xml:space="preserve"> </w:t>
      </w:r>
      <w:r w:rsidRPr="002E0F81">
        <w:rPr>
          <w:rFonts w:cs="Arial"/>
          <w:noProof/>
          <w:lang w:val="ru-RU"/>
        </w:rPr>
        <w:t>угради</w:t>
      </w:r>
      <w:r w:rsidRPr="002E0F81">
        <w:rPr>
          <w:rFonts w:cs="Arial"/>
          <w:noProof/>
          <w:lang w:val="sr-Latn-CS"/>
        </w:rPr>
        <w:t xml:space="preserve">. </w:t>
      </w:r>
    </w:p>
    <w:p w:rsidR="002E0F81" w:rsidRPr="002E0F81" w:rsidRDefault="002E0F81" w:rsidP="00DB487F">
      <w:pPr>
        <w:numPr>
          <w:ilvl w:val="0"/>
          <w:numId w:val="47"/>
        </w:numPr>
        <w:spacing w:before="0"/>
        <w:jc w:val="left"/>
        <w:rPr>
          <w:rFonts w:cs="Arial"/>
          <w:noProof/>
          <w:lang w:val="sr-Cyrl-CS"/>
        </w:rPr>
      </w:pPr>
      <w:r w:rsidRPr="002E0F81">
        <w:rPr>
          <w:rFonts w:cs="Arial"/>
          <w:noProof/>
          <w:lang w:val="ru-RU"/>
        </w:rPr>
        <w:t>При</w:t>
      </w:r>
      <w:r w:rsidRPr="002E0F81">
        <w:rPr>
          <w:rFonts w:cs="Arial"/>
          <w:noProof/>
          <w:lang w:val="sr-Latn-CS"/>
        </w:rPr>
        <w:t xml:space="preserve"> </w:t>
      </w:r>
      <w:r w:rsidRPr="002E0F81">
        <w:rPr>
          <w:rFonts w:cs="Arial"/>
          <w:noProof/>
          <w:lang w:val="ru-RU"/>
        </w:rPr>
        <w:t>обрачуну</w:t>
      </w:r>
      <w:r w:rsidRPr="002E0F81">
        <w:rPr>
          <w:rFonts w:cs="Arial"/>
          <w:noProof/>
          <w:lang w:val="sr-Latn-CS"/>
        </w:rPr>
        <w:t xml:space="preserve"> </w:t>
      </w:r>
      <w:r w:rsidRPr="002E0F81">
        <w:rPr>
          <w:rFonts w:cs="Arial"/>
          <w:noProof/>
          <w:lang w:val="ru-RU"/>
        </w:rPr>
        <w:t>се</w:t>
      </w:r>
      <w:r w:rsidRPr="002E0F81">
        <w:rPr>
          <w:rFonts w:cs="Arial"/>
          <w:noProof/>
          <w:lang w:val="sr-Latn-CS"/>
        </w:rPr>
        <w:t xml:space="preserve"> </w:t>
      </w:r>
      <w:r w:rsidRPr="002E0F81">
        <w:rPr>
          <w:rFonts w:cs="Arial"/>
          <w:noProof/>
          <w:lang w:val="ru-RU"/>
        </w:rPr>
        <w:t>не</w:t>
      </w:r>
      <w:r w:rsidRPr="002E0F81">
        <w:rPr>
          <w:rFonts w:cs="Arial"/>
          <w:noProof/>
          <w:lang w:val="sr-Latn-CS"/>
        </w:rPr>
        <w:t xml:space="preserve"> </w:t>
      </w:r>
      <w:r w:rsidRPr="002E0F81">
        <w:rPr>
          <w:rFonts w:cs="Arial"/>
          <w:noProof/>
          <w:lang w:val="ru-RU"/>
        </w:rPr>
        <w:t>признаје</w:t>
      </w:r>
      <w:r w:rsidRPr="002E0F81">
        <w:rPr>
          <w:rFonts w:cs="Arial"/>
          <w:noProof/>
          <w:lang w:val="sr-Latn-CS"/>
        </w:rPr>
        <w:t xml:space="preserve"> </w:t>
      </w:r>
      <w:r w:rsidRPr="002E0F81">
        <w:rPr>
          <w:rFonts w:cs="Arial"/>
          <w:noProof/>
          <w:lang w:val="ru-RU"/>
        </w:rPr>
        <w:t>расут</w:t>
      </w:r>
      <w:r w:rsidRPr="002E0F81">
        <w:rPr>
          <w:rFonts w:cs="Arial"/>
          <w:noProof/>
          <w:lang w:val="sr-Latn-CS"/>
        </w:rPr>
        <w:t xml:space="preserve"> </w:t>
      </w:r>
      <w:r w:rsidRPr="002E0F81">
        <w:rPr>
          <w:rFonts w:cs="Arial"/>
          <w:noProof/>
          <w:lang w:val="ru-RU"/>
        </w:rPr>
        <w:t>материјал</w:t>
      </w:r>
      <w:r w:rsidRPr="002E0F81">
        <w:rPr>
          <w:rFonts w:cs="Arial"/>
          <w:noProof/>
          <w:lang w:val="sr-Latn-CS"/>
        </w:rPr>
        <w:t xml:space="preserve">, </w:t>
      </w:r>
      <w:r w:rsidRPr="002E0F81">
        <w:rPr>
          <w:rFonts w:cs="Arial"/>
          <w:noProof/>
          <w:lang w:val="ru-RU"/>
        </w:rPr>
        <w:t>просипања</w:t>
      </w:r>
      <w:r w:rsidRPr="002E0F81">
        <w:rPr>
          <w:rFonts w:cs="Arial"/>
          <w:noProof/>
          <w:lang w:val="sr-Latn-CS"/>
        </w:rPr>
        <w:t xml:space="preserve">, </w:t>
      </w:r>
      <w:r w:rsidRPr="002E0F81">
        <w:rPr>
          <w:rFonts w:cs="Arial"/>
          <w:noProof/>
          <w:lang w:val="ru-RU"/>
        </w:rPr>
        <w:t>неодговорног</w:t>
      </w:r>
      <w:r w:rsidRPr="002E0F81">
        <w:rPr>
          <w:rFonts w:cs="Arial"/>
          <w:noProof/>
          <w:lang w:val="sr-Latn-CS"/>
        </w:rPr>
        <w:t xml:space="preserve">: </w:t>
      </w:r>
      <w:r w:rsidRPr="002E0F81">
        <w:rPr>
          <w:rFonts w:cs="Arial"/>
          <w:noProof/>
          <w:lang w:val="ru-RU"/>
        </w:rPr>
        <w:t>складиштења</w:t>
      </w:r>
      <w:r w:rsidRPr="002E0F81">
        <w:rPr>
          <w:rFonts w:cs="Arial"/>
          <w:noProof/>
          <w:lang w:val="sr-Latn-CS"/>
        </w:rPr>
        <w:t xml:space="preserve">, </w:t>
      </w:r>
      <w:r w:rsidRPr="002E0F81">
        <w:rPr>
          <w:rFonts w:cs="Arial"/>
          <w:noProof/>
          <w:lang w:val="ru-RU"/>
        </w:rPr>
        <w:t>чувања</w:t>
      </w:r>
      <w:r w:rsidRPr="002E0F81">
        <w:rPr>
          <w:rFonts w:cs="Arial"/>
          <w:noProof/>
          <w:lang w:val="sr-Latn-CS"/>
        </w:rPr>
        <w:t xml:space="preserve"> </w:t>
      </w:r>
      <w:r w:rsidRPr="002E0F81">
        <w:rPr>
          <w:rFonts w:cs="Arial"/>
          <w:noProof/>
          <w:lang w:val="ru-RU"/>
        </w:rPr>
        <w:t>и</w:t>
      </w:r>
      <w:r w:rsidRPr="002E0F81">
        <w:rPr>
          <w:rFonts w:cs="Arial"/>
          <w:noProof/>
          <w:lang w:val="sr-Latn-CS"/>
        </w:rPr>
        <w:t xml:space="preserve"> </w:t>
      </w:r>
      <w:r w:rsidRPr="002E0F81">
        <w:rPr>
          <w:rFonts w:cs="Arial"/>
          <w:noProof/>
          <w:lang w:val="ru-RU"/>
        </w:rPr>
        <w:t>употребе</w:t>
      </w:r>
      <w:r w:rsidRPr="002E0F81">
        <w:rPr>
          <w:rFonts w:cs="Arial"/>
          <w:noProof/>
          <w:lang w:val="sr-Latn-CS"/>
        </w:rPr>
        <w:t xml:space="preserve"> </w:t>
      </w:r>
      <w:r w:rsidRPr="002E0F81">
        <w:rPr>
          <w:rFonts w:cs="Arial"/>
          <w:noProof/>
          <w:lang w:val="ru-RU"/>
        </w:rPr>
        <w:t>или</w:t>
      </w:r>
      <w:r w:rsidRPr="002E0F81">
        <w:rPr>
          <w:rFonts w:cs="Arial"/>
          <w:noProof/>
          <w:lang w:val="sr-Latn-CS"/>
        </w:rPr>
        <w:t xml:space="preserve"> </w:t>
      </w:r>
      <w:r w:rsidRPr="002E0F81">
        <w:rPr>
          <w:rFonts w:cs="Arial"/>
          <w:noProof/>
          <w:lang w:val="ru-RU"/>
        </w:rPr>
        <w:t>због</w:t>
      </w:r>
      <w:r w:rsidRPr="002E0F81">
        <w:rPr>
          <w:rFonts w:cs="Arial"/>
          <w:noProof/>
          <w:lang w:val="sr-Latn-CS"/>
        </w:rPr>
        <w:t xml:space="preserve"> </w:t>
      </w:r>
      <w:r w:rsidRPr="002E0F81">
        <w:rPr>
          <w:rFonts w:cs="Arial"/>
          <w:noProof/>
          <w:lang w:val="ru-RU"/>
        </w:rPr>
        <w:t>његове</w:t>
      </w:r>
      <w:r w:rsidRPr="002E0F81">
        <w:rPr>
          <w:rFonts w:cs="Arial"/>
          <w:noProof/>
          <w:lang w:val="sr-Latn-CS"/>
        </w:rPr>
        <w:t xml:space="preserve"> </w:t>
      </w:r>
      <w:r w:rsidRPr="002E0F81">
        <w:rPr>
          <w:rFonts w:cs="Arial"/>
          <w:noProof/>
          <w:lang w:val="ru-RU"/>
        </w:rPr>
        <w:t>неисправности</w:t>
      </w:r>
      <w:r w:rsidRPr="002E0F81">
        <w:rPr>
          <w:rFonts w:cs="Arial"/>
          <w:noProof/>
          <w:lang w:val="sr-Latn-CS"/>
        </w:rPr>
        <w:t xml:space="preserve">, </w:t>
      </w:r>
      <w:r w:rsidRPr="002E0F81">
        <w:rPr>
          <w:rFonts w:cs="Arial"/>
          <w:noProof/>
          <w:lang w:val="ru-RU"/>
        </w:rPr>
        <w:t>непогодности</w:t>
      </w:r>
      <w:r w:rsidRPr="002E0F81">
        <w:rPr>
          <w:rFonts w:cs="Arial"/>
          <w:noProof/>
          <w:lang w:val="sr-Latn-CS"/>
        </w:rPr>
        <w:t xml:space="preserve"> </w:t>
      </w:r>
      <w:r w:rsidRPr="002E0F81">
        <w:rPr>
          <w:rFonts w:cs="Arial"/>
          <w:noProof/>
          <w:lang w:val="ru-RU"/>
        </w:rPr>
        <w:t>и</w:t>
      </w:r>
      <w:r w:rsidRPr="002E0F81">
        <w:rPr>
          <w:rFonts w:cs="Arial"/>
          <w:noProof/>
          <w:lang w:val="sr-Latn-CS"/>
        </w:rPr>
        <w:t xml:space="preserve"> </w:t>
      </w:r>
      <w:r w:rsidRPr="002E0F81">
        <w:rPr>
          <w:rFonts w:cs="Arial"/>
          <w:noProof/>
          <w:lang w:val="ru-RU"/>
        </w:rPr>
        <w:t>неприпремљености</w:t>
      </w:r>
      <w:r w:rsidRPr="002E0F81">
        <w:rPr>
          <w:rFonts w:cs="Arial"/>
          <w:noProof/>
          <w:lang w:val="sr-Latn-CS"/>
        </w:rPr>
        <w:t xml:space="preserve"> </w:t>
      </w:r>
      <w:r w:rsidRPr="002E0F81">
        <w:rPr>
          <w:rFonts w:cs="Arial"/>
          <w:noProof/>
          <w:lang w:val="ru-RU"/>
        </w:rPr>
        <w:t>за</w:t>
      </w:r>
      <w:r w:rsidRPr="002E0F81">
        <w:rPr>
          <w:rFonts w:cs="Arial"/>
          <w:noProof/>
          <w:lang w:val="sr-Latn-CS"/>
        </w:rPr>
        <w:t xml:space="preserve"> </w:t>
      </w:r>
      <w:r w:rsidRPr="002E0F81">
        <w:rPr>
          <w:rFonts w:cs="Arial"/>
          <w:noProof/>
          <w:lang w:val="sr-Cyrl-CS"/>
        </w:rPr>
        <w:t>рад .</w:t>
      </w:r>
    </w:p>
    <w:p w:rsidR="002E0F81" w:rsidRPr="002E0F81" w:rsidRDefault="002E0F81" w:rsidP="00DB487F">
      <w:pPr>
        <w:numPr>
          <w:ilvl w:val="0"/>
          <w:numId w:val="47"/>
        </w:numPr>
        <w:spacing w:before="0"/>
        <w:jc w:val="left"/>
        <w:rPr>
          <w:rFonts w:cs="Arial"/>
          <w:noProof/>
          <w:lang w:val="sr-Latn-CS"/>
        </w:rPr>
      </w:pPr>
      <w:r w:rsidRPr="002E0F81">
        <w:rPr>
          <w:rFonts w:cs="Arial"/>
          <w:noProof/>
          <w:lang w:val="ru-RU"/>
        </w:rPr>
        <w:t>Пре</w:t>
      </w:r>
      <w:r w:rsidRPr="002E0F81">
        <w:rPr>
          <w:rFonts w:cs="Arial"/>
          <w:noProof/>
          <w:lang w:val="sr-Latn-CS"/>
        </w:rPr>
        <w:t xml:space="preserve"> </w:t>
      </w:r>
      <w:r w:rsidRPr="002E0F81">
        <w:rPr>
          <w:rFonts w:cs="Arial"/>
          <w:noProof/>
          <w:lang w:val="ru-RU"/>
        </w:rPr>
        <w:t>истовара</w:t>
      </w:r>
      <w:r w:rsidRPr="002E0F81">
        <w:rPr>
          <w:rFonts w:cs="Arial"/>
          <w:noProof/>
          <w:lang w:val="sr-Latn-CS"/>
        </w:rPr>
        <w:t xml:space="preserve"> </w:t>
      </w:r>
      <w:r w:rsidRPr="002E0F81">
        <w:rPr>
          <w:rFonts w:cs="Arial"/>
          <w:noProof/>
          <w:lang w:val="ru-RU"/>
        </w:rPr>
        <w:t>из</w:t>
      </w:r>
      <w:r w:rsidRPr="002E0F81">
        <w:rPr>
          <w:rFonts w:cs="Arial"/>
          <w:noProof/>
          <w:lang w:val="sr-Latn-CS"/>
        </w:rPr>
        <w:t xml:space="preserve"> </w:t>
      </w:r>
      <w:r w:rsidRPr="002E0F81">
        <w:rPr>
          <w:rFonts w:cs="Arial"/>
          <w:noProof/>
          <w:lang w:val="ru-RU"/>
        </w:rPr>
        <w:t>возила</w:t>
      </w:r>
      <w:r w:rsidRPr="002E0F81">
        <w:rPr>
          <w:rFonts w:cs="Arial"/>
          <w:noProof/>
          <w:lang w:val="sr-Latn-CS"/>
        </w:rPr>
        <w:t xml:space="preserve">: </w:t>
      </w:r>
      <w:r w:rsidRPr="002E0F81">
        <w:rPr>
          <w:rFonts w:cs="Arial"/>
          <w:noProof/>
          <w:lang w:val="ru-RU"/>
        </w:rPr>
        <w:t>допремљен</w:t>
      </w:r>
      <w:r w:rsidRPr="002E0F81">
        <w:rPr>
          <w:rFonts w:cs="Arial"/>
          <w:noProof/>
          <w:lang w:val="sr-Latn-CS"/>
        </w:rPr>
        <w:t xml:space="preserve"> </w:t>
      </w:r>
      <w:r w:rsidRPr="002E0F81">
        <w:rPr>
          <w:rFonts w:cs="Arial"/>
          <w:noProof/>
          <w:lang w:val="ru-RU"/>
        </w:rPr>
        <w:t>материјал</w:t>
      </w:r>
      <w:r w:rsidRPr="002E0F81">
        <w:rPr>
          <w:rFonts w:cs="Arial"/>
          <w:noProof/>
          <w:lang w:val="sr-Latn-CS"/>
        </w:rPr>
        <w:t xml:space="preserve"> </w:t>
      </w:r>
      <w:r w:rsidRPr="002E0F81">
        <w:rPr>
          <w:rFonts w:cs="Arial"/>
          <w:noProof/>
          <w:lang w:val="ru-RU"/>
        </w:rPr>
        <w:t>из</w:t>
      </w:r>
      <w:r w:rsidRPr="002E0F81">
        <w:rPr>
          <w:rFonts w:cs="Arial"/>
          <w:noProof/>
          <w:lang w:val="sr-Latn-CS"/>
        </w:rPr>
        <w:t xml:space="preserve"> </w:t>
      </w:r>
      <w:r w:rsidRPr="002E0F81">
        <w:rPr>
          <w:rFonts w:cs="Arial"/>
          <w:noProof/>
          <w:lang w:val="ru-RU"/>
        </w:rPr>
        <w:t>фабрике</w:t>
      </w:r>
      <w:r w:rsidRPr="002E0F81">
        <w:rPr>
          <w:rFonts w:cs="Arial"/>
          <w:noProof/>
          <w:lang w:val="sr-Latn-CS"/>
        </w:rPr>
        <w:t xml:space="preserve">, </w:t>
      </w:r>
      <w:r w:rsidRPr="002E0F81">
        <w:rPr>
          <w:rFonts w:cs="Arial"/>
          <w:noProof/>
          <w:lang w:val="ru-RU"/>
        </w:rPr>
        <w:t>фабричку</w:t>
      </w:r>
      <w:r w:rsidRPr="002E0F81">
        <w:rPr>
          <w:rFonts w:cs="Arial"/>
          <w:noProof/>
          <w:lang w:val="sr-Latn-CS"/>
        </w:rPr>
        <w:t xml:space="preserve"> </w:t>
      </w:r>
      <w:r w:rsidRPr="002E0F81">
        <w:rPr>
          <w:rFonts w:cs="Arial"/>
          <w:noProof/>
          <w:lang w:val="ru-RU"/>
        </w:rPr>
        <w:t>отпремницу</w:t>
      </w:r>
      <w:r w:rsidRPr="002E0F81">
        <w:rPr>
          <w:rFonts w:cs="Arial"/>
          <w:noProof/>
          <w:lang w:val="sr-Latn-CS"/>
        </w:rPr>
        <w:t xml:space="preserve"> </w:t>
      </w:r>
      <w:r w:rsidRPr="002E0F81">
        <w:rPr>
          <w:rFonts w:cs="Arial"/>
          <w:noProof/>
          <w:lang w:val="ru-RU"/>
        </w:rPr>
        <w:t>и</w:t>
      </w:r>
      <w:r w:rsidRPr="002E0F81">
        <w:rPr>
          <w:rFonts w:cs="Arial"/>
          <w:noProof/>
          <w:lang w:val="sr-Latn-CS"/>
        </w:rPr>
        <w:t xml:space="preserve"> </w:t>
      </w:r>
      <w:r w:rsidRPr="002E0F81">
        <w:rPr>
          <w:rFonts w:cs="Arial"/>
          <w:noProof/>
          <w:lang w:val="ru-RU"/>
        </w:rPr>
        <w:t>улаз</w:t>
      </w:r>
      <w:r w:rsidRPr="002E0F81">
        <w:rPr>
          <w:rFonts w:cs="Arial"/>
          <w:noProof/>
          <w:lang w:val="sr-Latn-CS"/>
        </w:rPr>
        <w:t xml:space="preserve"> </w:t>
      </w:r>
      <w:r w:rsidRPr="002E0F81">
        <w:rPr>
          <w:rFonts w:cs="Arial"/>
          <w:noProof/>
          <w:lang w:val="ru-RU"/>
        </w:rPr>
        <w:t>материјала</w:t>
      </w:r>
      <w:r w:rsidRPr="002E0F81">
        <w:rPr>
          <w:rFonts w:cs="Arial"/>
          <w:noProof/>
          <w:lang w:val="sr-Latn-CS"/>
        </w:rPr>
        <w:t xml:space="preserve"> </w:t>
      </w:r>
      <w:r w:rsidRPr="002E0F81">
        <w:rPr>
          <w:rFonts w:cs="Arial"/>
          <w:noProof/>
          <w:lang w:val="ru-RU"/>
        </w:rPr>
        <w:t>у</w:t>
      </w:r>
      <w:r w:rsidRPr="002E0F81">
        <w:rPr>
          <w:rFonts w:cs="Arial"/>
          <w:noProof/>
          <w:lang w:val="sr-Latn-CS"/>
        </w:rPr>
        <w:t xml:space="preserve"> </w:t>
      </w:r>
      <w:r w:rsidRPr="002E0F81">
        <w:rPr>
          <w:rFonts w:cs="Arial"/>
          <w:noProof/>
          <w:lang w:val="ru-RU"/>
        </w:rPr>
        <w:t>круг</w:t>
      </w:r>
      <w:r w:rsidRPr="002E0F81">
        <w:rPr>
          <w:rFonts w:cs="Arial"/>
          <w:noProof/>
          <w:lang w:val="sr-Latn-CS"/>
        </w:rPr>
        <w:t xml:space="preserve"> </w:t>
      </w:r>
      <w:r w:rsidRPr="002E0F81">
        <w:rPr>
          <w:rFonts w:cs="Arial"/>
          <w:noProof/>
          <w:lang w:val="ru-RU"/>
        </w:rPr>
        <w:t>ТЕНТ</w:t>
      </w:r>
      <w:r w:rsidRPr="002E0F81">
        <w:rPr>
          <w:rFonts w:cs="Arial"/>
          <w:noProof/>
          <w:lang w:val="sr-Latn-CS"/>
        </w:rPr>
        <w:t>-</w:t>
      </w:r>
      <w:r w:rsidRPr="002E0F81">
        <w:rPr>
          <w:rFonts w:cs="Arial"/>
          <w:noProof/>
          <w:lang w:val="ru-RU"/>
        </w:rPr>
        <w:t>А</w:t>
      </w:r>
      <w:r w:rsidRPr="002E0F81">
        <w:rPr>
          <w:rFonts w:cs="Arial"/>
          <w:noProof/>
          <w:lang w:val="sr-Latn-CS"/>
        </w:rPr>
        <w:t xml:space="preserve">, </w:t>
      </w:r>
      <w:r w:rsidRPr="002E0F81">
        <w:rPr>
          <w:rFonts w:cs="Arial"/>
          <w:noProof/>
          <w:lang w:val="ru-RU"/>
        </w:rPr>
        <w:t>контролише</w:t>
      </w:r>
      <w:r w:rsidRPr="002E0F81">
        <w:rPr>
          <w:rFonts w:cs="Arial"/>
          <w:noProof/>
          <w:lang w:val="sr-Latn-CS"/>
        </w:rPr>
        <w:t xml:space="preserve"> </w:t>
      </w:r>
      <w:r w:rsidRPr="002E0F81">
        <w:rPr>
          <w:rFonts w:cs="Arial"/>
          <w:noProof/>
          <w:lang w:val="ru-RU"/>
        </w:rPr>
        <w:t>и</w:t>
      </w:r>
      <w:r w:rsidRPr="002E0F81">
        <w:rPr>
          <w:rFonts w:cs="Arial"/>
          <w:noProof/>
          <w:lang w:val="sr-Latn-CS"/>
        </w:rPr>
        <w:t xml:space="preserve"> </w:t>
      </w:r>
      <w:r w:rsidRPr="002E0F81">
        <w:rPr>
          <w:rFonts w:cs="Arial"/>
          <w:noProof/>
          <w:lang w:val="ru-RU"/>
        </w:rPr>
        <w:t>оверава</w:t>
      </w:r>
      <w:r w:rsidRPr="002E0F81">
        <w:rPr>
          <w:rFonts w:cs="Arial"/>
          <w:noProof/>
          <w:lang w:val="sr-Latn-CS"/>
        </w:rPr>
        <w:t xml:space="preserve"> </w:t>
      </w:r>
      <w:r w:rsidRPr="002E0F81">
        <w:rPr>
          <w:rFonts w:cs="Arial"/>
          <w:noProof/>
          <w:lang w:val="ru-RU"/>
        </w:rPr>
        <w:t>наручилац</w:t>
      </w:r>
      <w:r w:rsidRPr="002E0F81">
        <w:rPr>
          <w:rFonts w:cs="Arial"/>
          <w:noProof/>
          <w:lang w:val="sr-Latn-CS"/>
        </w:rPr>
        <w:t xml:space="preserve"> </w:t>
      </w:r>
      <w:r w:rsidRPr="002E0F81">
        <w:rPr>
          <w:rFonts w:cs="Arial"/>
          <w:noProof/>
          <w:lang w:val="ru-RU"/>
        </w:rPr>
        <w:t>радова</w:t>
      </w:r>
      <w:r w:rsidRPr="002E0F81">
        <w:rPr>
          <w:rFonts w:cs="Arial"/>
          <w:noProof/>
          <w:lang w:val="sr-Latn-CS"/>
        </w:rPr>
        <w:t>.</w:t>
      </w:r>
      <w:r w:rsidRPr="002E0F81">
        <w:rPr>
          <w:rFonts w:cs="Arial"/>
          <w:noProof/>
          <w:color w:val="FF0000"/>
          <w:lang w:val="sr-Latn-CS"/>
        </w:rPr>
        <w:t xml:space="preserve"> </w:t>
      </w:r>
      <w:r w:rsidRPr="002E0F81">
        <w:rPr>
          <w:rFonts w:cs="Arial"/>
          <w:noProof/>
          <w:lang w:val="ru-RU"/>
        </w:rPr>
        <w:t>При</w:t>
      </w:r>
      <w:r w:rsidRPr="002E0F81">
        <w:rPr>
          <w:rFonts w:cs="Arial"/>
          <w:noProof/>
          <w:lang w:val="sr-Latn-CS"/>
        </w:rPr>
        <w:t xml:space="preserve"> </w:t>
      </w:r>
      <w:r w:rsidRPr="002E0F81">
        <w:rPr>
          <w:rFonts w:cs="Arial"/>
          <w:noProof/>
          <w:lang w:val="ru-RU"/>
        </w:rPr>
        <w:t>обрачуну</w:t>
      </w:r>
      <w:r w:rsidRPr="002E0F81">
        <w:rPr>
          <w:rFonts w:cs="Arial"/>
          <w:noProof/>
          <w:lang w:val="sr-Latn-CS"/>
        </w:rPr>
        <w:t xml:space="preserve"> </w:t>
      </w:r>
      <w:r w:rsidRPr="002E0F81">
        <w:rPr>
          <w:rFonts w:cs="Arial"/>
          <w:noProof/>
          <w:lang w:val="ru-RU"/>
        </w:rPr>
        <w:t>радова</w:t>
      </w:r>
      <w:r w:rsidRPr="002E0F81">
        <w:rPr>
          <w:rFonts w:cs="Arial"/>
          <w:noProof/>
          <w:lang w:val="sr-Latn-CS"/>
        </w:rPr>
        <w:t xml:space="preserve"> </w:t>
      </w:r>
      <w:r w:rsidRPr="002E0F81">
        <w:rPr>
          <w:rFonts w:cs="Arial"/>
          <w:noProof/>
          <w:lang w:val="ru-RU"/>
        </w:rPr>
        <w:t>се</w:t>
      </w:r>
      <w:r w:rsidRPr="002E0F81">
        <w:rPr>
          <w:rFonts w:cs="Arial"/>
          <w:noProof/>
          <w:lang w:val="sr-Latn-CS"/>
        </w:rPr>
        <w:t xml:space="preserve"> </w:t>
      </w:r>
      <w:r w:rsidRPr="002E0F81">
        <w:rPr>
          <w:rFonts w:cs="Arial"/>
          <w:noProof/>
          <w:lang w:val="ru-RU"/>
        </w:rPr>
        <w:t>неће</w:t>
      </w:r>
      <w:r w:rsidRPr="002E0F81">
        <w:rPr>
          <w:rFonts w:cs="Arial"/>
          <w:noProof/>
          <w:lang w:val="sr-Latn-CS"/>
        </w:rPr>
        <w:t xml:space="preserve"> </w:t>
      </w:r>
      <w:r w:rsidRPr="002E0F81">
        <w:rPr>
          <w:rFonts w:cs="Arial"/>
          <w:noProof/>
          <w:lang w:val="ru-RU"/>
        </w:rPr>
        <w:t>признати</w:t>
      </w:r>
      <w:r w:rsidRPr="002E0F81">
        <w:rPr>
          <w:rFonts w:cs="Arial"/>
          <w:noProof/>
          <w:lang w:val="sr-Latn-CS"/>
        </w:rPr>
        <w:t xml:space="preserve"> </w:t>
      </w:r>
      <w:r w:rsidRPr="002E0F81">
        <w:rPr>
          <w:rFonts w:cs="Arial"/>
          <w:noProof/>
          <w:lang w:val="ru-RU"/>
        </w:rPr>
        <w:t>материјал</w:t>
      </w:r>
      <w:r w:rsidRPr="002E0F81">
        <w:rPr>
          <w:rFonts w:cs="Arial"/>
          <w:noProof/>
          <w:lang w:val="sr-Latn-CS"/>
        </w:rPr>
        <w:t xml:space="preserve"> </w:t>
      </w:r>
      <w:r w:rsidRPr="002E0F81">
        <w:rPr>
          <w:rFonts w:cs="Arial"/>
          <w:noProof/>
          <w:lang w:val="ru-RU"/>
        </w:rPr>
        <w:t>који</w:t>
      </w:r>
      <w:r w:rsidRPr="002E0F81">
        <w:rPr>
          <w:rFonts w:cs="Arial"/>
          <w:noProof/>
          <w:lang w:val="sr-Latn-CS"/>
        </w:rPr>
        <w:t xml:space="preserve"> </w:t>
      </w:r>
      <w:r w:rsidRPr="002E0F81">
        <w:rPr>
          <w:rFonts w:cs="Arial"/>
          <w:noProof/>
          <w:lang w:val="ru-RU"/>
        </w:rPr>
        <w:t>није</w:t>
      </w:r>
      <w:r w:rsidRPr="002E0F81">
        <w:rPr>
          <w:rFonts w:cs="Arial"/>
          <w:noProof/>
          <w:lang w:val="sr-Latn-CS"/>
        </w:rPr>
        <w:t xml:space="preserve"> </w:t>
      </w:r>
      <w:r w:rsidRPr="002E0F81">
        <w:rPr>
          <w:rFonts w:cs="Arial"/>
          <w:noProof/>
          <w:lang w:val="ru-RU"/>
        </w:rPr>
        <w:t>проверен</w:t>
      </w:r>
      <w:r w:rsidRPr="002E0F81">
        <w:rPr>
          <w:rFonts w:cs="Arial"/>
          <w:noProof/>
          <w:lang w:val="sr-Latn-CS"/>
        </w:rPr>
        <w:t xml:space="preserve"> </w:t>
      </w:r>
      <w:r w:rsidRPr="002E0F81">
        <w:rPr>
          <w:rFonts w:cs="Arial"/>
          <w:noProof/>
          <w:lang w:val="ru-RU"/>
        </w:rPr>
        <w:t>и</w:t>
      </w:r>
      <w:r w:rsidRPr="002E0F81">
        <w:rPr>
          <w:rFonts w:cs="Arial"/>
          <w:noProof/>
          <w:lang w:val="sr-Latn-CS"/>
        </w:rPr>
        <w:t xml:space="preserve"> </w:t>
      </w:r>
      <w:r w:rsidRPr="002E0F81">
        <w:rPr>
          <w:rFonts w:cs="Arial"/>
          <w:noProof/>
          <w:lang w:val="ru-RU"/>
        </w:rPr>
        <w:t>верификован</w:t>
      </w:r>
      <w:r w:rsidRPr="002E0F81">
        <w:rPr>
          <w:rFonts w:cs="Arial"/>
          <w:noProof/>
          <w:lang w:val="sr-Latn-CS"/>
        </w:rPr>
        <w:t xml:space="preserve"> </w:t>
      </w:r>
      <w:r w:rsidRPr="002E0F81">
        <w:rPr>
          <w:rFonts w:cs="Arial"/>
          <w:noProof/>
          <w:lang w:val="ru-RU"/>
        </w:rPr>
        <w:t>од</w:t>
      </w:r>
      <w:r w:rsidRPr="002E0F81">
        <w:rPr>
          <w:rFonts w:cs="Arial"/>
          <w:noProof/>
          <w:lang w:val="sr-Latn-CS"/>
        </w:rPr>
        <w:t xml:space="preserve"> </w:t>
      </w:r>
      <w:r w:rsidRPr="002E0F81">
        <w:rPr>
          <w:rFonts w:cs="Arial"/>
          <w:noProof/>
          <w:lang w:val="ru-RU"/>
        </w:rPr>
        <w:t>стране</w:t>
      </w:r>
      <w:r w:rsidRPr="002E0F81">
        <w:rPr>
          <w:rFonts w:cs="Arial"/>
          <w:noProof/>
          <w:lang w:val="sr-Latn-CS"/>
        </w:rPr>
        <w:t xml:space="preserve"> </w:t>
      </w:r>
      <w:r w:rsidRPr="002E0F81">
        <w:rPr>
          <w:rFonts w:cs="Arial"/>
          <w:noProof/>
          <w:lang w:val="ru-RU"/>
        </w:rPr>
        <w:t>наручиоца</w:t>
      </w:r>
      <w:r w:rsidRPr="002E0F81">
        <w:rPr>
          <w:rFonts w:cs="Arial"/>
          <w:noProof/>
          <w:lang w:val="sr-Latn-CS"/>
        </w:rPr>
        <w:t xml:space="preserve"> </w:t>
      </w:r>
      <w:r w:rsidRPr="002E0F81">
        <w:rPr>
          <w:rFonts w:cs="Arial"/>
          <w:noProof/>
          <w:lang w:val="ru-RU"/>
        </w:rPr>
        <w:t>при</w:t>
      </w:r>
      <w:r w:rsidRPr="002E0F81">
        <w:rPr>
          <w:rFonts w:cs="Arial"/>
          <w:noProof/>
          <w:lang w:val="sr-Latn-CS"/>
        </w:rPr>
        <w:t xml:space="preserve"> </w:t>
      </w:r>
      <w:r w:rsidRPr="002E0F81">
        <w:rPr>
          <w:rFonts w:cs="Arial"/>
          <w:noProof/>
          <w:lang w:val="ru-RU"/>
        </w:rPr>
        <w:t>уласку</w:t>
      </w:r>
      <w:r w:rsidRPr="002E0F81">
        <w:rPr>
          <w:rFonts w:cs="Arial"/>
          <w:noProof/>
          <w:lang w:val="sr-Latn-CS"/>
        </w:rPr>
        <w:t xml:space="preserve"> </w:t>
      </w:r>
      <w:r w:rsidRPr="002E0F81">
        <w:rPr>
          <w:rFonts w:cs="Arial"/>
          <w:noProof/>
          <w:lang w:val="ru-RU"/>
        </w:rPr>
        <w:t>у</w:t>
      </w:r>
      <w:r w:rsidRPr="002E0F81">
        <w:rPr>
          <w:rFonts w:cs="Arial"/>
          <w:noProof/>
          <w:lang w:val="sr-Latn-CS"/>
        </w:rPr>
        <w:t xml:space="preserve"> </w:t>
      </w:r>
      <w:r w:rsidRPr="002E0F81">
        <w:rPr>
          <w:rFonts w:cs="Arial"/>
          <w:noProof/>
          <w:lang w:val="ru-RU"/>
        </w:rPr>
        <w:t>ТЕНТ</w:t>
      </w:r>
      <w:r w:rsidRPr="002E0F81">
        <w:rPr>
          <w:rFonts w:cs="Arial"/>
          <w:noProof/>
          <w:lang w:val="sr-Latn-CS"/>
        </w:rPr>
        <w:t>-</w:t>
      </w:r>
      <w:r w:rsidRPr="002E0F81">
        <w:rPr>
          <w:rFonts w:cs="Arial"/>
          <w:noProof/>
          <w:lang w:val="ru-RU"/>
        </w:rPr>
        <w:t>А</w:t>
      </w:r>
      <w:r w:rsidRPr="002E0F81">
        <w:rPr>
          <w:rFonts w:cs="Arial"/>
          <w:noProof/>
          <w:lang w:val="sr-Latn-CS"/>
        </w:rPr>
        <w:t>.</w:t>
      </w:r>
    </w:p>
    <w:p w:rsidR="002E0F81" w:rsidRPr="002E0F81" w:rsidRDefault="002E0F81" w:rsidP="00070F67">
      <w:pPr>
        <w:numPr>
          <w:ilvl w:val="0"/>
          <w:numId w:val="47"/>
        </w:numPr>
        <w:spacing w:before="0"/>
        <w:jc w:val="left"/>
        <w:rPr>
          <w:rFonts w:cs="Arial"/>
          <w:noProof/>
          <w:lang w:val="sr-Latn-CS"/>
        </w:rPr>
      </w:pPr>
      <w:r w:rsidRPr="002E0F81">
        <w:rPr>
          <w:rFonts w:cs="Arial"/>
          <w:noProof/>
          <w:lang w:val="ru-RU"/>
        </w:rPr>
        <w:t>Привремене</w:t>
      </w:r>
      <w:r w:rsidRPr="002E0F81">
        <w:rPr>
          <w:rFonts w:cs="Arial"/>
          <w:noProof/>
          <w:lang w:val="sr-Latn-CS"/>
        </w:rPr>
        <w:t xml:space="preserve"> </w:t>
      </w:r>
      <w:r w:rsidRPr="002E0F81">
        <w:rPr>
          <w:rFonts w:cs="Arial"/>
          <w:noProof/>
          <w:lang w:val="ru-RU"/>
        </w:rPr>
        <w:t>ситуације</w:t>
      </w:r>
      <w:r w:rsidRPr="002E0F81">
        <w:rPr>
          <w:rFonts w:cs="Arial"/>
          <w:noProof/>
          <w:lang w:val="sr-Latn-CS"/>
        </w:rPr>
        <w:t xml:space="preserve"> </w:t>
      </w:r>
      <w:r w:rsidR="00070F67" w:rsidRPr="00070F67">
        <w:rPr>
          <w:rFonts w:cs="Arial"/>
          <w:noProof/>
          <w:lang w:val="ru-RU"/>
        </w:rPr>
        <w:t>Изабрани понуђач</w:t>
      </w:r>
      <w:r w:rsidRPr="002E0F81">
        <w:rPr>
          <w:rFonts w:cs="Arial"/>
          <w:noProof/>
          <w:lang w:val="sr-Latn-CS"/>
        </w:rPr>
        <w:t xml:space="preserve"> </w:t>
      </w:r>
      <w:r w:rsidRPr="002E0F81">
        <w:rPr>
          <w:rFonts w:cs="Arial"/>
          <w:noProof/>
          <w:lang w:val="ru-RU"/>
        </w:rPr>
        <w:t>подноси</w:t>
      </w:r>
      <w:r w:rsidRPr="002E0F81">
        <w:rPr>
          <w:rFonts w:cs="Arial"/>
          <w:noProof/>
          <w:lang w:val="sr-Latn-CS"/>
        </w:rPr>
        <w:t xml:space="preserve"> </w:t>
      </w:r>
      <w:r w:rsidRPr="002E0F81">
        <w:rPr>
          <w:rFonts w:cs="Arial"/>
          <w:noProof/>
          <w:lang w:val="ru-RU"/>
        </w:rPr>
        <w:t>наручиоцу</w:t>
      </w:r>
      <w:r w:rsidRPr="002E0F81">
        <w:rPr>
          <w:rFonts w:cs="Arial"/>
          <w:noProof/>
          <w:lang w:val="sr-Latn-CS"/>
        </w:rPr>
        <w:t xml:space="preserve"> </w:t>
      </w:r>
      <w:r w:rsidRPr="002E0F81">
        <w:rPr>
          <w:rFonts w:cs="Arial"/>
          <w:noProof/>
          <w:lang w:val="ru-RU"/>
        </w:rPr>
        <w:t>на</w:t>
      </w:r>
      <w:r w:rsidRPr="002E0F81">
        <w:rPr>
          <w:rFonts w:cs="Arial"/>
          <w:noProof/>
          <w:lang w:val="sr-Latn-CS"/>
        </w:rPr>
        <w:t xml:space="preserve"> </w:t>
      </w:r>
      <w:r w:rsidRPr="002E0F81">
        <w:rPr>
          <w:rFonts w:cs="Arial"/>
          <w:noProof/>
          <w:lang w:val="ru-RU"/>
        </w:rPr>
        <w:t>оверу</w:t>
      </w:r>
      <w:r w:rsidRPr="002E0F81">
        <w:rPr>
          <w:rFonts w:cs="Arial"/>
          <w:noProof/>
          <w:lang w:val="sr-Latn-CS"/>
        </w:rPr>
        <w:t xml:space="preserve"> </w:t>
      </w:r>
      <w:r w:rsidRPr="002E0F81">
        <w:rPr>
          <w:rFonts w:cs="Arial"/>
          <w:noProof/>
          <w:lang w:val="ru-RU"/>
        </w:rPr>
        <w:t>за</w:t>
      </w:r>
      <w:r w:rsidRPr="002E0F81">
        <w:rPr>
          <w:rFonts w:cs="Arial"/>
          <w:noProof/>
          <w:lang w:val="sr-Latn-CS"/>
        </w:rPr>
        <w:t xml:space="preserve"> </w:t>
      </w:r>
      <w:r w:rsidRPr="002E0F81">
        <w:rPr>
          <w:rFonts w:cs="Arial"/>
          <w:noProof/>
          <w:lang w:val="ru-RU"/>
        </w:rPr>
        <w:t>обављену</w:t>
      </w:r>
      <w:r w:rsidRPr="002E0F81">
        <w:rPr>
          <w:rFonts w:cs="Arial"/>
          <w:noProof/>
          <w:lang w:val="sr-Latn-CS"/>
        </w:rPr>
        <w:t xml:space="preserve"> </w:t>
      </w:r>
      <w:r w:rsidRPr="002E0F81">
        <w:rPr>
          <w:rFonts w:cs="Arial"/>
          <w:noProof/>
          <w:lang w:val="ru-RU"/>
        </w:rPr>
        <w:t>једну</w:t>
      </w:r>
      <w:r w:rsidRPr="002E0F81">
        <w:rPr>
          <w:rFonts w:cs="Arial"/>
          <w:noProof/>
          <w:lang w:val="sr-Latn-CS"/>
        </w:rPr>
        <w:t xml:space="preserve"> </w:t>
      </w:r>
      <w:r w:rsidRPr="002E0F81">
        <w:rPr>
          <w:rFonts w:cs="Arial"/>
          <w:noProof/>
          <w:lang w:val="ru-RU"/>
        </w:rPr>
        <w:t>целину</w:t>
      </w:r>
      <w:r w:rsidRPr="002E0F81">
        <w:rPr>
          <w:rFonts w:cs="Arial"/>
          <w:noProof/>
          <w:lang w:val="sr-Latn-CS"/>
        </w:rPr>
        <w:t xml:space="preserve">, </w:t>
      </w:r>
      <w:r w:rsidRPr="002E0F81">
        <w:rPr>
          <w:rFonts w:cs="Arial"/>
          <w:noProof/>
          <w:lang w:val="ru-RU"/>
        </w:rPr>
        <w:t>или</w:t>
      </w:r>
      <w:r w:rsidRPr="002E0F81">
        <w:rPr>
          <w:rFonts w:cs="Arial"/>
          <w:noProof/>
          <w:lang w:val="sr-Latn-CS"/>
        </w:rPr>
        <w:t xml:space="preserve"> </w:t>
      </w:r>
      <w:r w:rsidRPr="002E0F81">
        <w:rPr>
          <w:rFonts w:cs="Arial"/>
          <w:noProof/>
          <w:lang w:val="ru-RU"/>
        </w:rPr>
        <w:t>делимично</w:t>
      </w:r>
      <w:r w:rsidRPr="002E0F81">
        <w:rPr>
          <w:rFonts w:cs="Arial"/>
          <w:noProof/>
          <w:lang w:val="sr-Latn-CS"/>
        </w:rPr>
        <w:t xml:space="preserve"> </w:t>
      </w:r>
      <w:r w:rsidRPr="002E0F81">
        <w:rPr>
          <w:rFonts w:cs="Arial"/>
          <w:noProof/>
          <w:lang w:val="ru-RU"/>
        </w:rPr>
        <w:t>извршену</w:t>
      </w:r>
      <w:r w:rsidRPr="002E0F81">
        <w:rPr>
          <w:rFonts w:cs="Arial"/>
          <w:noProof/>
          <w:lang w:val="sr-Latn-CS"/>
        </w:rPr>
        <w:t xml:space="preserve"> </w:t>
      </w:r>
      <w:r w:rsidRPr="002E0F81">
        <w:rPr>
          <w:rFonts w:cs="Arial"/>
          <w:noProof/>
          <w:lang w:val="ru-RU"/>
        </w:rPr>
        <w:t>динамичким</w:t>
      </w:r>
      <w:r w:rsidRPr="002E0F81">
        <w:rPr>
          <w:rFonts w:cs="Arial"/>
          <w:noProof/>
          <w:lang w:val="sr-Latn-CS"/>
        </w:rPr>
        <w:t xml:space="preserve"> </w:t>
      </w:r>
      <w:r w:rsidRPr="002E0F81">
        <w:rPr>
          <w:rFonts w:cs="Arial"/>
          <w:noProof/>
          <w:lang w:val="ru-RU"/>
        </w:rPr>
        <w:t>планом</w:t>
      </w:r>
      <w:r w:rsidRPr="002E0F81">
        <w:rPr>
          <w:rFonts w:cs="Arial"/>
          <w:noProof/>
          <w:lang w:val="sr-Latn-CS"/>
        </w:rPr>
        <w:t xml:space="preserve"> </w:t>
      </w:r>
      <w:r w:rsidRPr="002E0F81">
        <w:rPr>
          <w:rFonts w:cs="Arial"/>
          <w:noProof/>
          <w:lang w:val="ru-RU"/>
        </w:rPr>
        <w:t>предвиђену</w:t>
      </w:r>
      <w:r w:rsidRPr="002E0F81">
        <w:rPr>
          <w:rFonts w:cs="Arial"/>
          <w:noProof/>
          <w:lang w:val="sr-Latn-CS"/>
        </w:rPr>
        <w:t xml:space="preserve"> </w:t>
      </w:r>
      <w:r w:rsidRPr="002E0F81">
        <w:rPr>
          <w:rFonts w:cs="Arial"/>
          <w:noProof/>
          <w:lang w:val="ru-RU"/>
        </w:rPr>
        <w:t>обавезу</w:t>
      </w:r>
      <w:r w:rsidRPr="002E0F81">
        <w:rPr>
          <w:rFonts w:cs="Arial"/>
          <w:noProof/>
          <w:lang w:val="sr-Latn-CS"/>
        </w:rPr>
        <w:t xml:space="preserve">. </w:t>
      </w:r>
    </w:p>
    <w:p w:rsidR="002E0F81" w:rsidRPr="002E0F81" w:rsidRDefault="002E0F81" w:rsidP="00DB487F">
      <w:pPr>
        <w:numPr>
          <w:ilvl w:val="0"/>
          <w:numId w:val="47"/>
        </w:numPr>
        <w:spacing w:before="0"/>
        <w:jc w:val="left"/>
        <w:rPr>
          <w:rFonts w:cs="Arial"/>
          <w:noProof/>
          <w:lang w:val="sr-Latn-CS"/>
        </w:rPr>
      </w:pPr>
      <w:r w:rsidRPr="002E0F81">
        <w:rPr>
          <w:rFonts w:cs="Arial"/>
          <w:noProof/>
          <w:lang w:val="ru-RU"/>
        </w:rPr>
        <w:lastRenderedPageBreak/>
        <w:t>Окончана</w:t>
      </w:r>
      <w:r w:rsidRPr="002E0F81">
        <w:rPr>
          <w:rFonts w:cs="Arial"/>
          <w:noProof/>
          <w:lang w:val="sr-Latn-CS"/>
        </w:rPr>
        <w:t xml:space="preserve"> </w:t>
      </w:r>
      <w:r w:rsidRPr="002E0F81">
        <w:rPr>
          <w:rFonts w:cs="Arial"/>
          <w:noProof/>
          <w:lang w:val="ru-RU"/>
        </w:rPr>
        <w:t>ситуација</w:t>
      </w:r>
      <w:r w:rsidRPr="002E0F81">
        <w:rPr>
          <w:rFonts w:cs="Arial"/>
          <w:noProof/>
          <w:lang w:val="sr-Latn-CS"/>
        </w:rPr>
        <w:t xml:space="preserve"> </w:t>
      </w:r>
      <w:r w:rsidRPr="002E0F81">
        <w:rPr>
          <w:rFonts w:cs="Arial"/>
          <w:noProof/>
          <w:lang w:val="ru-RU"/>
        </w:rPr>
        <w:t>се</w:t>
      </w:r>
      <w:r w:rsidRPr="002E0F81">
        <w:rPr>
          <w:rFonts w:cs="Arial"/>
          <w:noProof/>
          <w:lang w:val="sr-Latn-CS"/>
        </w:rPr>
        <w:t xml:space="preserve"> </w:t>
      </w:r>
      <w:r w:rsidRPr="002E0F81">
        <w:rPr>
          <w:rFonts w:cs="Arial"/>
          <w:noProof/>
          <w:lang w:val="ru-RU"/>
        </w:rPr>
        <w:t>саставља</w:t>
      </w:r>
      <w:r w:rsidRPr="002E0F81">
        <w:rPr>
          <w:rFonts w:cs="Arial"/>
          <w:noProof/>
          <w:lang w:val="sr-Latn-CS"/>
        </w:rPr>
        <w:t xml:space="preserve"> </w:t>
      </w:r>
      <w:r w:rsidRPr="002E0F81">
        <w:rPr>
          <w:rFonts w:cs="Arial"/>
          <w:noProof/>
          <w:lang w:val="ru-RU"/>
        </w:rPr>
        <w:t>после</w:t>
      </w:r>
      <w:r w:rsidRPr="002E0F81">
        <w:rPr>
          <w:rFonts w:cs="Arial"/>
          <w:noProof/>
          <w:lang w:val="sr-Latn-CS"/>
        </w:rPr>
        <w:t xml:space="preserve"> </w:t>
      </w:r>
      <w:r w:rsidRPr="002E0F81">
        <w:rPr>
          <w:rFonts w:cs="Arial"/>
          <w:noProof/>
          <w:lang w:val="ru-RU"/>
        </w:rPr>
        <w:t>свих</w:t>
      </w:r>
      <w:r w:rsidRPr="002E0F81">
        <w:rPr>
          <w:rFonts w:cs="Arial"/>
          <w:noProof/>
          <w:lang w:val="sr-Latn-CS"/>
        </w:rPr>
        <w:t xml:space="preserve"> </w:t>
      </w:r>
      <w:r w:rsidRPr="002E0F81">
        <w:rPr>
          <w:rFonts w:cs="Arial"/>
          <w:noProof/>
          <w:lang w:val="ru-RU"/>
        </w:rPr>
        <w:t>обављених</w:t>
      </w:r>
      <w:r w:rsidRPr="002E0F81">
        <w:rPr>
          <w:rFonts w:cs="Arial"/>
          <w:noProof/>
          <w:lang w:val="sr-Latn-CS"/>
        </w:rPr>
        <w:t xml:space="preserve"> </w:t>
      </w:r>
      <w:r w:rsidRPr="002E0F81">
        <w:rPr>
          <w:rFonts w:cs="Arial"/>
          <w:noProof/>
          <w:lang w:val="ru-RU"/>
        </w:rPr>
        <w:t>радова</w:t>
      </w:r>
      <w:r w:rsidRPr="002E0F81">
        <w:rPr>
          <w:rFonts w:cs="Arial"/>
          <w:noProof/>
          <w:lang w:val="sr-Latn-CS"/>
        </w:rPr>
        <w:t xml:space="preserve">, </w:t>
      </w:r>
      <w:r w:rsidRPr="002E0F81">
        <w:rPr>
          <w:rFonts w:cs="Arial"/>
          <w:noProof/>
          <w:lang w:val="ru-RU"/>
        </w:rPr>
        <w:t>и</w:t>
      </w:r>
      <w:r w:rsidRPr="002E0F81">
        <w:rPr>
          <w:rFonts w:cs="Arial"/>
          <w:noProof/>
          <w:lang w:val="sr-Latn-CS"/>
        </w:rPr>
        <w:t xml:space="preserve"> </w:t>
      </w:r>
      <w:r w:rsidRPr="002E0F81">
        <w:rPr>
          <w:rFonts w:cs="Arial"/>
          <w:noProof/>
          <w:lang w:val="ru-RU"/>
        </w:rPr>
        <w:t>када</w:t>
      </w:r>
      <w:r w:rsidRPr="002E0F81">
        <w:rPr>
          <w:rFonts w:cs="Arial"/>
          <w:noProof/>
          <w:lang w:val="sr-Latn-CS"/>
        </w:rPr>
        <w:t xml:space="preserve"> </w:t>
      </w:r>
      <w:r w:rsidRPr="002E0F81">
        <w:rPr>
          <w:rFonts w:cs="Arial"/>
          <w:noProof/>
          <w:lang w:val="ru-RU"/>
        </w:rPr>
        <w:t>је</w:t>
      </w:r>
      <w:r w:rsidRPr="002E0F81">
        <w:rPr>
          <w:rFonts w:cs="Arial"/>
          <w:noProof/>
          <w:lang w:val="sr-Latn-CS"/>
        </w:rPr>
        <w:t xml:space="preserve"> </w:t>
      </w:r>
      <w:r w:rsidRPr="002E0F81">
        <w:rPr>
          <w:rFonts w:cs="Arial"/>
          <w:noProof/>
          <w:lang w:val="ru-RU"/>
        </w:rPr>
        <w:t>провери</w:t>
      </w:r>
      <w:r w:rsidRPr="002E0F81">
        <w:rPr>
          <w:rFonts w:cs="Arial"/>
          <w:noProof/>
          <w:lang w:val="sr-Latn-CS"/>
        </w:rPr>
        <w:t xml:space="preserve"> </w:t>
      </w:r>
      <w:r w:rsidRPr="002E0F81">
        <w:rPr>
          <w:rFonts w:cs="Arial"/>
          <w:noProof/>
          <w:lang w:val="ru-RU"/>
        </w:rPr>
        <w:t>и</w:t>
      </w:r>
      <w:r w:rsidRPr="002E0F81">
        <w:rPr>
          <w:rFonts w:cs="Arial"/>
          <w:noProof/>
          <w:lang w:val="sr-Latn-CS"/>
        </w:rPr>
        <w:t xml:space="preserve"> </w:t>
      </w:r>
      <w:r w:rsidRPr="002E0F81">
        <w:rPr>
          <w:rFonts w:cs="Arial"/>
          <w:noProof/>
          <w:lang w:val="ru-RU"/>
        </w:rPr>
        <w:t>одобри</w:t>
      </w:r>
      <w:r w:rsidRPr="002E0F81">
        <w:rPr>
          <w:rFonts w:cs="Arial"/>
          <w:noProof/>
          <w:lang w:val="sr-Latn-CS"/>
        </w:rPr>
        <w:t xml:space="preserve"> </w:t>
      </w:r>
      <w:r w:rsidRPr="002E0F81">
        <w:rPr>
          <w:rFonts w:cs="Arial"/>
          <w:noProof/>
          <w:lang w:val="ru-RU"/>
        </w:rPr>
        <w:t>наручилац</w:t>
      </w:r>
      <w:r w:rsidRPr="002E0F81">
        <w:rPr>
          <w:rFonts w:cs="Arial"/>
          <w:noProof/>
          <w:lang w:val="sr-Latn-CS"/>
        </w:rPr>
        <w:t xml:space="preserve"> </w:t>
      </w:r>
      <w:r w:rsidRPr="002E0F81">
        <w:rPr>
          <w:rFonts w:cs="Arial"/>
          <w:noProof/>
          <w:lang w:val="ru-RU"/>
        </w:rPr>
        <w:t>служи</w:t>
      </w:r>
      <w:r w:rsidRPr="002E0F81">
        <w:rPr>
          <w:rFonts w:cs="Arial"/>
          <w:noProof/>
          <w:lang w:val="sr-Latn-CS"/>
        </w:rPr>
        <w:t xml:space="preserve"> </w:t>
      </w:r>
      <w:r w:rsidRPr="002E0F81">
        <w:rPr>
          <w:rFonts w:cs="Arial"/>
          <w:noProof/>
          <w:lang w:val="ru-RU"/>
        </w:rPr>
        <w:t>као</w:t>
      </w:r>
      <w:r w:rsidRPr="002E0F81">
        <w:rPr>
          <w:rFonts w:cs="Arial"/>
          <w:noProof/>
          <w:lang w:val="sr-Latn-CS"/>
        </w:rPr>
        <w:t xml:space="preserve"> </w:t>
      </w:r>
      <w:r w:rsidRPr="002E0F81">
        <w:rPr>
          <w:rFonts w:cs="Arial"/>
          <w:noProof/>
          <w:lang w:val="ru-RU"/>
        </w:rPr>
        <w:t>окончан</w:t>
      </w:r>
      <w:r w:rsidRPr="002E0F81">
        <w:rPr>
          <w:rFonts w:cs="Arial"/>
          <w:noProof/>
          <w:lang w:val="sr-Latn-CS"/>
        </w:rPr>
        <w:t xml:space="preserve"> </w:t>
      </w:r>
      <w:r w:rsidRPr="002E0F81">
        <w:rPr>
          <w:rFonts w:cs="Arial"/>
          <w:noProof/>
          <w:lang w:val="ru-RU"/>
        </w:rPr>
        <w:t>обрачун</w:t>
      </w:r>
      <w:r w:rsidRPr="002E0F81">
        <w:rPr>
          <w:rFonts w:cs="Arial"/>
          <w:noProof/>
          <w:lang w:val="sr-Latn-CS"/>
        </w:rPr>
        <w:t xml:space="preserve"> </w:t>
      </w:r>
      <w:r w:rsidRPr="002E0F81">
        <w:rPr>
          <w:rFonts w:cs="Arial"/>
          <w:noProof/>
          <w:lang w:val="ru-RU"/>
        </w:rPr>
        <w:t>између</w:t>
      </w:r>
      <w:r w:rsidRPr="002E0F81">
        <w:rPr>
          <w:rFonts w:cs="Arial"/>
          <w:noProof/>
          <w:lang w:val="sr-Latn-CS"/>
        </w:rPr>
        <w:t xml:space="preserve"> </w:t>
      </w:r>
      <w:r w:rsidRPr="002E0F81">
        <w:rPr>
          <w:rFonts w:cs="Arial"/>
          <w:noProof/>
          <w:lang w:val="ru-RU"/>
        </w:rPr>
        <w:t>изабраног Понуђача</w:t>
      </w:r>
      <w:r w:rsidRPr="002E0F81">
        <w:rPr>
          <w:rFonts w:cs="Arial"/>
          <w:noProof/>
          <w:lang w:val="sr-Latn-CS"/>
        </w:rPr>
        <w:t xml:space="preserve"> </w:t>
      </w:r>
      <w:r w:rsidRPr="002E0F81">
        <w:rPr>
          <w:rFonts w:cs="Arial"/>
          <w:noProof/>
          <w:lang w:val="ru-RU"/>
        </w:rPr>
        <w:t>и</w:t>
      </w:r>
      <w:r w:rsidRPr="002E0F81">
        <w:rPr>
          <w:rFonts w:cs="Arial"/>
          <w:noProof/>
          <w:lang w:val="sr-Latn-CS"/>
        </w:rPr>
        <w:t xml:space="preserve"> </w:t>
      </w:r>
      <w:r w:rsidRPr="002E0F81">
        <w:rPr>
          <w:rFonts w:cs="Arial"/>
          <w:noProof/>
          <w:lang w:val="ru-RU"/>
        </w:rPr>
        <w:t>наручиоца</w:t>
      </w:r>
      <w:r w:rsidRPr="002E0F81">
        <w:rPr>
          <w:rFonts w:cs="Arial"/>
          <w:noProof/>
          <w:lang w:val="sr-Latn-CS"/>
        </w:rPr>
        <w:t>.</w:t>
      </w:r>
    </w:p>
    <w:p w:rsidR="002E0F81" w:rsidRPr="002E0F81" w:rsidRDefault="002E0F81" w:rsidP="00DB487F">
      <w:pPr>
        <w:numPr>
          <w:ilvl w:val="0"/>
          <w:numId w:val="47"/>
        </w:numPr>
        <w:spacing w:before="0"/>
        <w:jc w:val="left"/>
        <w:rPr>
          <w:rFonts w:cs="Arial"/>
          <w:noProof/>
          <w:lang w:val="ru-RU"/>
        </w:rPr>
      </w:pPr>
      <w:r w:rsidRPr="002E0F81">
        <w:rPr>
          <w:rFonts w:cs="Arial"/>
          <w:noProof/>
          <w:lang w:val="ru-RU"/>
        </w:rPr>
        <w:t>При</w:t>
      </w:r>
      <w:r w:rsidRPr="002E0F81">
        <w:rPr>
          <w:rFonts w:cs="Arial"/>
          <w:noProof/>
          <w:lang w:val="sr-Latn-CS"/>
        </w:rPr>
        <w:t xml:space="preserve"> </w:t>
      </w:r>
      <w:r w:rsidRPr="002E0F81">
        <w:rPr>
          <w:rFonts w:cs="Arial"/>
          <w:noProof/>
          <w:lang w:val="ru-RU"/>
        </w:rPr>
        <w:t>обрачуну</w:t>
      </w:r>
      <w:r w:rsidRPr="002E0F81">
        <w:rPr>
          <w:rFonts w:cs="Arial"/>
          <w:noProof/>
          <w:lang w:val="sr-Latn-CS"/>
        </w:rPr>
        <w:t xml:space="preserve">, </w:t>
      </w:r>
      <w:r w:rsidRPr="002E0F81">
        <w:rPr>
          <w:rFonts w:cs="Arial"/>
          <w:noProof/>
          <w:lang w:val="ru-RU"/>
        </w:rPr>
        <w:t>под</w:t>
      </w:r>
      <w:r w:rsidRPr="002E0F81">
        <w:rPr>
          <w:rFonts w:cs="Arial"/>
          <w:noProof/>
          <w:lang w:val="sr-Latn-CS"/>
        </w:rPr>
        <w:t xml:space="preserve"> </w:t>
      </w:r>
      <w:r w:rsidRPr="002E0F81">
        <w:rPr>
          <w:rFonts w:cs="Arial"/>
          <w:noProof/>
          <w:lang w:val="ru-RU"/>
        </w:rPr>
        <w:t>извршеном</w:t>
      </w:r>
      <w:r w:rsidRPr="002E0F81">
        <w:rPr>
          <w:rFonts w:cs="Arial"/>
          <w:noProof/>
          <w:lang w:val="sr-Latn-CS"/>
        </w:rPr>
        <w:t xml:space="preserve"> </w:t>
      </w:r>
      <w:r w:rsidRPr="002E0F81">
        <w:rPr>
          <w:rFonts w:cs="Arial"/>
          <w:noProof/>
          <w:lang w:val="ru-RU"/>
        </w:rPr>
        <w:t>јединицом</w:t>
      </w:r>
      <w:r w:rsidRPr="002E0F81">
        <w:rPr>
          <w:rFonts w:cs="Arial"/>
          <w:noProof/>
          <w:lang w:val="sr-Latn-CS"/>
        </w:rPr>
        <w:t xml:space="preserve"> </w:t>
      </w:r>
      <w:r w:rsidRPr="002E0F81">
        <w:rPr>
          <w:rFonts w:cs="Arial"/>
          <w:noProof/>
          <w:lang w:val="ru-RU"/>
        </w:rPr>
        <w:t>мере</w:t>
      </w:r>
      <w:r w:rsidRPr="002E0F81">
        <w:rPr>
          <w:rFonts w:cs="Arial"/>
          <w:noProof/>
          <w:lang w:val="sr-Latn-CS"/>
        </w:rPr>
        <w:t xml:space="preserve"> (</w:t>
      </w:r>
      <w:r w:rsidRPr="002E0F81">
        <w:rPr>
          <w:rFonts w:cs="Arial"/>
          <w:noProof/>
          <w:lang w:val="ru-RU"/>
        </w:rPr>
        <w:t>м</w:t>
      </w:r>
      <w:r w:rsidRPr="002E0F81">
        <w:rPr>
          <w:rFonts w:cs="Arial"/>
          <w:noProof/>
          <w:vertAlign w:val="superscript"/>
          <w:lang w:val="sr-Latn-CS"/>
        </w:rPr>
        <w:t>/</w:t>
      </w:r>
      <w:r w:rsidRPr="002E0F81">
        <w:rPr>
          <w:rFonts w:cs="Arial"/>
          <w:noProof/>
          <w:lang w:val="sr-Latn-CS"/>
        </w:rPr>
        <w:t xml:space="preserve">, </w:t>
      </w:r>
      <w:r w:rsidRPr="002E0F81">
        <w:rPr>
          <w:rFonts w:cs="Arial"/>
          <w:noProof/>
          <w:lang w:val="ru-RU"/>
        </w:rPr>
        <w:t>м</w:t>
      </w:r>
      <w:r w:rsidRPr="002E0F81">
        <w:rPr>
          <w:rFonts w:cs="Arial"/>
          <w:noProof/>
          <w:vertAlign w:val="superscript"/>
          <w:lang w:val="sr-Latn-CS"/>
        </w:rPr>
        <w:t>2</w:t>
      </w:r>
      <w:r w:rsidRPr="002E0F81">
        <w:rPr>
          <w:rFonts w:cs="Arial"/>
          <w:noProof/>
          <w:lang w:val="sr-Latn-CS"/>
        </w:rPr>
        <w:t xml:space="preserve">, </w:t>
      </w:r>
      <w:r w:rsidRPr="002E0F81">
        <w:rPr>
          <w:rFonts w:cs="Arial"/>
          <w:noProof/>
          <w:lang w:val="ru-RU"/>
        </w:rPr>
        <w:t>м</w:t>
      </w:r>
      <w:r w:rsidRPr="002E0F81">
        <w:rPr>
          <w:rFonts w:cs="Arial"/>
          <w:noProof/>
          <w:vertAlign w:val="superscript"/>
          <w:lang w:val="sr-Latn-CS"/>
        </w:rPr>
        <w:t>3</w:t>
      </w:r>
      <w:r w:rsidRPr="002E0F81">
        <w:rPr>
          <w:rFonts w:cs="Arial"/>
          <w:noProof/>
          <w:lang w:val="sr-Latn-CS"/>
        </w:rPr>
        <w:t xml:space="preserve">, </w:t>
      </w:r>
      <w:r w:rsidRPr="002E0F81">
        <w:rPr>
          <w:rFonts w:cs="Arial"/>
          <w:noProof/>
          <w:lang w:val="ru-RU"/>
        </w:rPr>
        <w:t>к</w:t>
      </w:r>
      <w:r w:rsidRPr="002E0F81">
        <w:rPr>
          <w:rFonts w:cs="Arial"/>
          <w:noProof/>
          <w:lang w:val="sr-Latn-CS"/>
        </w:rPr>
        <w:t xml:space="preserve">g ) </w:t>
      </w:r>
      <w:r w:rsidRPr="002E0F81">
        <w:rPr>
          <w:rFonts w:cs="Arial"/>
          <w:noProof/>
          <w:lang w:val="ru-RU"/>
        </w:rPr>
        <w:t>сматраће</w:t>
      </w:r>
      <w:r w:rsidRPr="002E0F81">
        <w:rPr>
          <w:rFonts w:cs="Arial"/>
          <w:noProof/>
          <w:lang w:val="sr-Latn-CS"/>
        </w:rPr>
        <w:t xml:space="preserve"> </w:t>
      </w:r>
      <w:r w:rsidRPr="002E0F81">
        <w:rPr>
          <w:rFonts w:cs="Arial"/>
          <w:noProof/>
          <w:lang w:val="ru-RU"/>
        </w:rPr>
        <w:t>се</w:t>
      </w:r>
      <w:r w:rsidRPr="002E0F81">
        <w:rPr>
          <w:rFonts w:cs="Arial"/>
          <w:noProof/>
          <w:lang w:val="sr-Latn-CS"/>
        </w:rPr>
        <w:t xml:space="preserve"> </w:t>
      </w:r>
      <w:r w:rsidRPr="002E0F81">
        <w:rPr>
          <w:rFonts w:cs="Arial"/>
          <w:noProof/>
          <w:lang w:val="ru-RU"/>
        </w:rPr>
        <w:t>комплетно</w:t>
      </w:r>
      <w:r w:rsidRPr="002E0F81">
        <w:rPr>
          <w:rFonts w:cs="Arial"/>
          <w:noProof/>
          <w:lang w:val="sr-Latn-CS"/>
        </w:rPr>
        <w:t xml:space="preserve"> o</w:t>
      </w:r>
      <w:r w:rsidRPr="002E0F81">
        <w:rPr>
          <w:rFonts w:cs="Arial"/>
          <w:noProof/>
          <w:lang w:val="ru-RU"/>
        </w:rPr>
        <w:t>бављена</w:t>
      </w:r>
      <w:r w:rsidRPr="002E0F81">
        <w:rPr>
          <w:rFonts w:cs="Arial"/>
          <w:noProof/>
          <w:lang w:val="sr-Latn-CS"/>
        </w:rPr>
        <w:t xml:space="preserve"> </w:t>
      </w:r>
      <w:r w:rsidRPr="002E0F81">
        <w:rPr>
          <w:rFonts w:cs="Arial"/>
          <w:noProof/>
          <w:lang w:val="ru-RU"/>
        </w:rPr>
        <w:t>радна</w:t>
      </w:r>
      <w:r w:rsidRPr="002E0F81">
        <w:rPr>
          <w:rFonts w:cs="Arial"/>
          <w:noProof/>
          <w:lang w:val="sr-Latn-CS"/>
        </w:rPr>
        <w:t xml:space="preserve"> </w:t>
      </w:r>
      <w:r w:rsidRPr="002E0F81">
        <w:rPr>
          <w:rFonts w:cs="Arial"/>
          <w:noProof/>
          <w:lang w:val="ru-RU"/>
        </w:rPr>
        <w:t>операција</w:t>
      </w:r>
      <w:r w:rsidRPr="002E0F81">
        <w:rPr>
          <w:rFonts w:cs="Arial"/>
          <w:noProof/>
          <w:lang w:val="sr-Latn-CS"/>
        </w:rPr>
        <w:t xml:space="preserve">, </w:t>
      </w:r>
      <w:r w:rsidRPr="002E0F81">
        <w:rPr>
          <w:rFonts w:cs="Arial"/>
          <w:noProof/>
          <w:lang w:val="ru-RU"/>
        </w:rPr>
        <w:t>укључујући</w:t>
      </w:r>
      <w:r w:rsidRPr="002E0F81">
        <w:rPr>
          <w:rFonts w:cs="Arial"/>
          <w:noProof/>
          <w:lang w:val="sr-Latn-CS"/>
        </w:rPr>
        <w:t xml:space="preserve"> </w:t>
      </w:r>
      <w:r w:rsidRPr="002E0F81">
        <w:rPr>
          <w:rFonts w:cs="Arial"/>
          <w:noProof/>
          <w:lang w:val="ru-RU"/>
        </w:rPr>
        <w:t>израђене</w:t>
      </w:r>
      <w:r w:rsidRPr="002E0F81">
        <w:rPr>
          <w:rFonts w:cs="Arial"/>
          <w:noProof/>
          <w:lang w:val="sr-Latn-CS"/>
        </w:rPr>
        <w:t xml:space="preserve"> </w:t>
      </w:r>
      <w:r w:rsidRPr="002E0F81">
        <w:rPr>
          <w:rFonts w:cs="Arial"/>
          <w:noProof/>
          <w:lang w:val="ru-RU"/>
        </w:rPr>
        <w:t>и</w:t>
      </w:r>
      <w:r w:rsidRPr="002E0F81">
        <w:rPr>
          <w:rFonts w:cs="Arial"/>
          <w:noProof/>
          <w:lang w:val="sr-Latn-CS"/>
        </w:rPr>
        <w:t xml:space="preserve"> </w:t>
      </w:r>
      <w:r w:rsidRPr="002E0F81">
        <w:rPr>
          <w:rFonts w:cs="Arial"/>
          <w:noProof/>
          <w:lang w:val="ru-RU"/>
        </w:rPr>
        <w:t>уграђене</w:t>
      </w:r>
      <w:r w:rsidRPr="002E0F81">
        <w:rPr>
          <w:rFonts w:cs="Arial"/>
          <w:noProof/>
          <w:lang w:val="sr-Latn-CS"/>
        </w:rPr>
        <w:t xml:space="preserve"> </w:t>
      </w:r>
      <w:r w:rsidRPr="002E0F81">
        <w:rPr>
          <w:rFonts w:cs="Arial"/>
          <w:noProof/>
          <w:lang w:val="ru-RU"/>
        </w:rPr>
        <w:t>све</w:t>
      </w:r>
      <w:r w:rsidRPr="002E0F81">
        <w:rPr>
          <w:rFonts w:cs="Arial"/>
          <w:noProof/>
          <w:lang w:val="sr-Latn-CS"/>
        </w:rPr>
        <w:t xml:space="preserve"> </w:t>
      </w:r>
      <w:r w:rsidRPr="002E0F81">
        <w:rPr>
          <w:rFonts w:cs="Arial"/>
          <w:noProof/>
          <w:lang w:val="ru-RU"/>
        </w:rPr>
        <w:t>саставне</w:t>
      </w:r>
      <w:r w:rsidRPr="002E0F81">
        <w:rPr>
          <w:rFonts w:cs="Arial"/>
          <w:noProof/>
          <w:lang w:val="sr-Latn-CS"/>
        </w:rPr>
        <w:t xml:space="preserve"> </w:t>
      </w:r>
      <w:r w:rsidRPr="002E0F81">
        <w:rPr>
          <w:rFonts w:cs="Arial"/>
          <w:noProof/>
          <w:lang w:val="ru-RU"/>
        </w:rPr>
        <w:t>делове</w:t>
      </w:r>
      <w:r w:rsidRPr="002E0F81">
        <w:rPr>
          <w:rFonts w:cs="Arial"/>
          <w:noProof/>
          <w:lang w:val="sr-Latn-CS"/>
        </w:rPr>
        <w:t xml:space="preserve"> </w:t>
      </w:r>
      <w:r w:rsidRPr="002E0F81">
        <w:rPr>
          <w:rFonts w:cs="Arial"/>
          <w:noProof/>
          <w:lang w:val="ru-RU"/>
        </w:rPr>
        <w:t>и</w:t>
      </w:r>
      <w:r w:rsidRPr="002E0F81">
        <w:rPr>
          <w:rFonts w:cs="Arial"/>
          <w:noProof/>
          <w:lang w:val="sr-Latn-CS"/>
        </w:rPr>
        <w:t xml:space="preserve"> </w:t>
      </w:r>
      <w:r w:rsidRPr="002E0F81">
        <w:rPr>
          <w:rFonts w:cs="Arial"/>
          <w:noProof/>
          <w:lang w:val="ru-RU"/>
        </w:rPr>
        <w:t>елементе</w:t>
      </w:r>
      <w:r w:rsidRPr="002E0F81">
        <w:rPr>
          <w:rFonts w:cs="Arial"/>
          <w:noProof/>
          <w:lang w:val="sr-Latn-CS"/>
        </w:rPr>
        <w:t xml:space="preserve">: </w:t>
      </w:r>
      <w:r w:rsidRPr="002E0F81">
        <w:rPr>
          <w:rFonts w:cs="Arial"/>
          <w:noProof/>
          <w:lang w:val="ru-RU"/>
        </w:rPr>
        <w:t>челичне</w:t>
      </w:r>
      <w:r w:rsidRPr="002E0F81">
        <w:rPr>
          <w:rFonts w:cs="Arial"/>
          <w:noProof/>
          <w:lang w:val="sr-Latn-CS"/>
        </w:rPr>
        <w:t xml:space="preserve"> </w:t>
      </w:r>
      <w:r w:rsidRPr="002E0F81">
        <w:rPr>
          <w:rFonts w:cs="Arial"/>
          <w:noProof/>
          <w:lang w:val="ru-RU"/>
        </w:rPr>
        <w:t>и</w:t>
      </w:r>
      <w:r w:rsidRPr="002E0F81">
        <w:rPr>
          <w:rFonts w:cs="Arial"/>
          <w:noProof/>
          <w:lang w:val="sr-Latn-CS"/>
        </w:rPr>
        <w:t xml:space="preserve"> </w:t>
      </w:r>
      <w:r w:rsidRPr="002E0F81">
        <w:rPr>
          <w:rFonts w:cs="Arial"/>
          <w:noProof/>
          <w:lang w:val="ru-RU"/>
        </w:rPr>
        <w:t>лимене</w:t>
      </w:r>
      <w:r w:rsidRPr="002E0F81">
        <w:rPr>
          <w:rFonts w:cs="Arial"/>
          <w:noProof/>
          <w:lang w:val="sr-Latn-CS"/>
        </w:rPr>
        <w:t xml:space="preserve"> (</w:t>
      </w:r>
      <w:r w:rsidRPr="002E0F81">
        <w:rPr>
          <w:rFonts w:cs="Arial"/>
          <w:noProof/>
          <w:lang w:val="sr-Cyrl-CS"/>
        </w:rPr>
        <w:t>а</w:t>
      </w:r>
      <w:r w:rsidRPr="002E0F81">
        <w:rPr>
          <w:rFonts w:cs="Arial"/>
          <w:noProof/>
          <w:lang w:val="ru-RU"/>
        </w:rPr>
        <w:t>нкере</w:t>
      </w:r>
      <w:r w:rsidRPr="002E0F81">
        <w:rPr>
          <w:rFonts w:cs="Arial"/>
          <w:noProof/>
          <w:lang w:val="sr-Latn-CS"/>
        </w:rPr>
        <w:t xml:space="preserve">, </w:t>
      </w:r>
      <w:r w:rsidRPr="002E0F81">
        <w:rPr>
          <w:rFonts w:cs="Arial"/>
          <w:noProof/>
          <w:lang w:val="ru-RU"/>
        </w:rPr>
        <w:t>држаче</w:t>
      </w:r>
      <w:r w:rsidRPr="002E0F81">
        <w:rPr>
          <w:rFonts w:cs="Arial"/>
          <w:noProof/>
          <w:lang w:val="sr-Latn-CS"/>
        </w:rPr>
        <w:t xml:space="preserve">, </w:t>
      </w:r>
      <w:r w:rsidRPr="002E0F81">
        <w:rPr>
          <w:rFonts w:cs="Arial"/>
          <w:noProof/>
          <w:lang w:val="ru-RU"/>
        </w:rPr>
        <w:t>носаче</w:t>
      </w:r>
      <w:r w:rsidRPr="002E0F81">
        <w:rPr>
          <w:rFonts w:cs="Arial"/>
          <w:noProof/>
          <w:lang w:val="sr-Latn-CS"/>
        </w:rPr>
        <w:t xml:space="preserve">, </w:t>
      </w:r>
      <w:r w:rsidRPr="002E0F81">
        <w:rPr>
          <w:rFonts w:cs="Arial"/>
          <w:noProof/>
          <w:lang w:val="ru-RU"/>
        </w:rPr>
        <w:t>облоге</w:t>
      </w:r>
      <w:r w:rsidRPr="002E0F81">
        <w:rPr>
          <w:rFonts w:cs="Arial"/>
          <w:noProof/>
          <w:lang w:val="sr-Latn-CS"/>
        </w:rPr>
        <w:t xml:space="preserve"> </w:t>
      </w:r>
      <w:r w:rsidRPr="002E0F81">
        <w:rPr>
          <w:rFonts w:cs="Arial"/>
          <w:noProof/>
          <w:lang w:val="ru-RU"/>
        </w:rPr>
        <w:t>и</w:t>
      </w:r>
      <w:r w:rsidRPr="002E0F81">
        <w:rPr>
          <w:rFonts w:cs="Arial"/>
          <w:noProof/>
          <w:lang w:val="sr-Latn-CS"/>
        </w:rPr>
        <w:t xml:space="preserve"> </w:t>
      </w:r>
      <w:r w:rsidRPr="002E0F81">
        <w:rPr>
          <w:rFonts w:cs="Arial"/>
          <w:noProof/>
          <w:lang w:val="ru-RU"/>
        </w:rPr>
        <w:t>сл</w:t>
      </w:r>
      <w:r w:rsidRPr="002E0F81">
        <w:rPr>
          <w:rFonts w:cs="Arial"/>
          <w:noProof/>
          <w:lang w:val="sr-Latn-CS"/>
        </w:rPr>
        <w:t xml:space="preserve">), </w:t>
      </w:r>
      <w:r w:rsidRPr="002E0F81">
        <w:rPr>
          <w:rFonts w:cs="Arial"/>
          <w:noProof/>
          <w:lang w:val="ru-RU"/>
        </w:rPr>
        <w:t>влакнасти и</w:t>
      </w:r>
      <w:r w:rsidRPr="002E0F81">
        <w:rPr>
          <w:rFonts w:cs="Arial"/>
          <w:noProof/>
          <w:lang w:val="sr-Latn-CS"/>
        </w:rPr>
        <w:t xml:space="preserve"> </w:t>
      </w:r>
      <w:r w:rsidRPr="002E0F81">
        <w:rPr>
          <w:rFonts w:cs="Arial"/>
          <w:noProof/>
          <w:lang w:val="ru-RU"/>
        </w:rPr>
        <w:t>заптивни</w:t>
      </w:r>
      <w:r w:rsidRPr="002E0F81">
        <w:rPr>
          <w:rFonts w:cs="Arial"/>
          <w:noProof/>
          <w:lang w:val="sr-Latn-CS"/>
        </w:rPr>
        <w:t xml:space="preserve"> </w:t>
      </w:r>
      <w:r w:rsidRPr="002E0F81">
        <w:rPr>
          <w:rFonts w:cs="Arial"/>
          <w:noProof/>
          <w:lang w:val="ru-RU"/>
        </w:rPr>
        <w:t>материјал</w:t>
      </w:r>
      <w:r w:rsidRPr="002E0F81">
        <w:rPr>
          <w:rFonts w:cs="Arial"/>
          <w:noProof/>
          <w:lang w:val="sr-Latn-CS"/>
        </w:rPr>
        <w:t xml:space="preserve">, </w:t>
      </w:r>
      <w:r w:rsidRPr="002E0F81">
        <w:rPr>
          <w:rFonts w:cs="Arial"/>
          <w:noProof/>
          <w:lang w:val="ru-RU"/>
        </w:rPr>
        <w:t>ужад</w:t>
      </w:r>
      <w:r w:rsidRPr="002E0F81">
        <w:rPr>
          <w:rFonts w:cs="Arial"/>
          <w:noProof/>
          <w:lang w:val="sr-Latn-CS"/>
        </w:rPr>
        <w:t xml:space="preserve">, </w:t>
      </w:r>
      <w:r w:rsidRPr="002E0F81">
        <w:rPr>
          <w:rFonts w:cs="Arial"/>
          <w:noProof/>
          <w:lang w:val="ru-RU"/>
        </w:rPr>
        <w:t>везивне</w:t>
      </w:r>
      <w:r w:rsidRPr="002E0F81">
        <w:rPr>
          <w:rFonts w:cs="Arial"/>
          <w:noProof/>
          <w:lang w:val="sr-Latn-CS"/>
        </w:rPr>
        <w:t xml:space="preserve"> </w:t>
      </w:r>
      <w:r w:rsidRPr="002E0F81">
        <w:rPr>
          <w:rFonts w:cs="Arial"/>
          <w:noProof/>
          <w:lang w:val="ru-RU"/>
        </w:rPr>
        <w:t xml:space="preserve">материјале </w:t>
      </w:r>
      <w:r w:rsidRPr="002E0F81">
        <w:rPr>
          <w:rFonts w:cs="Arial"/>
          <w:noProof/>
          <w:lang w:val="sr-Latn-CS"/>
        </w:rPr>
        <w:t>(</w:t>
      </w:r>
      <w:r w:rsidRPr="002E0F81">
        <w:rPr>
          <w:rFonts w:cs="Arial"/>
          <w:noProof/>
          <w:lang w:val="ru-RU"/>
        </w:rPr>
        <w:t>китове</w:t>
      </w:r>
      <w:r w:rsidRPr="002E0F81">
        <w:rPr>
          <w:rFonts w:cs="Arial"/>
          <w:noProof/>
          <w:lang w:val="sr-Latn-CS"/>
        </w:rPr>
        <w:t>,</w:t>
      </w:r>
      <w:r w:rsidRPr="002E0F81">
        <w:rPr>
          <w:rFonts w:cs="Arial"/>
          <w:noProof/>
          <w:lang w:val="sr-Cyrl-RS"/>
        </w:rPr>
        <w:t xml:space="preserve"> </w:t>
      </w:r>
      <w:r w:rsidRPr="002E0F81">
        <w:rPr>
          <w:rFonts w:cs="Arial"/>
          <w:noProof/>
          <w:lang w:val="ru-RU"/>
        </w:rPr>
        <w:t>малтере</w:t>
      </w:r>
      <w:r w:rsidRPr="002E0F81">
        <w:rPr>
          <w:rFonts w:cs="Arial"/>
          <w:noProof/>
          <w:lang w:val="sr-Latn-CS"/>
        </w:rPr>
        <w:t xml:space="preserve">, </w:t>
      </w:r>
      <w:r w:rsidRPr="002E0F81">
        <w:rPr>
          <w:rFonts w:cs="Arial"/>
          <w:noProof/>
          <w:lang w:val="ru-RU"/>
        </w:rPr>
        <w:t>и</w:t>
      </w:r>
      <w:r w:rsidRPr="002E0F81">
        <w:rPr>
          <w:rFonts w:cs="Arial"/>
          <w:noProof/>
          <w:lang w:val="sr-Latn-CS"/>
        </w:rPr>
        <w:t xml:space="preserve"> </w:t>
      </w:r>
      <w:r w:rsidRPr="002E0F81">
        <w:rPr>
          <w:rFonts w:cs="Arial"/>
          <w:noProof/>
          <w:lang w:val="ru-RU"/>
        </w:rPr>
        <w:t>др</w:t>
      </w:r>
      <w:r w:rsidRPr="002E0F81">
        <w:rPr>
          <w:rFonts w:cs="Arial"/>
          <w:noProof/>
          <w:lang w:val="sr-Latn-CS"/>
        </w:rPr>
        <w:t>.),</w:t>
      </w:r>
      <w:r w:rsidRPr="002E0F81">
        <w:rPr>
          <w:rFonts w:cs="Arial"/>
          <w:noProof/>
          <w:color w:val="FF0000"/>
          <w:lang w:val="sr-Latn-CS"/>
        </w:rPr>
        <w:t xml:space="preserve"> </w:t>
      </w:r>
      <w:r w:rsidRPr="002E0F81">
        <w:rPr>
          <w:rFonts w:cs="Arial"/>
          <w:noProof/>
          <w:lang w:val="ru-RU"/>
        </w:rPr>
        <w:t xml:space="preserve"> спојне</w:t>
      </w:r>
      <w:r w:rsidRPr="002E0F81">
        <w:rPr>
          <w:rFonts w:cs="Arial"/>
          <w:noProof/>
          <w:lang w:val="sr-Latn-CS"/>
        </w:rPr>
        <w:t xml:space="preserve"> </w:t>
      </w:r>
      <w:r w:rsidRPr="002E0F81">
        <w:rPr>
          <w:rFonts w:cs="Arial"/>
          <w:noProof/>
          <w:lang w:val="ru-RU"/>
        </w:rPr>
        <w:t>материјале</w:t>
      </w:r>
      <w:r w:rsidRPr="002E0F81">
        <w:rPr>
          <w:rFonts w:cs="Arial"/>
          <w:noProof/>
          <w:lang w:val="sr-Latn-CS"/>
        </w:rPr>
        <w:t xml:space="preserve">, </w:t>
      </w:r>
      <w:r w:rsidRPr="002E0F81">
        <w:rPr>
          <w:rFonts w:cs="Arial"/>
          <w:noProof/>
          <w:lang w:val="ru-RU"/>
        </w:rPr>
        <w:t>завртњеве</w:t>
      </w:r>
      <w:r w:rsidRPr="002E0F81">
        <w:rPr>
          <w:rFonts w:cs="Arial"/>
          <w:noProof/>
          <w:lang w:val="sr-Latn-CS"/>
        </w:rPr>
        <w:t xml:space="preserve">, </w:t>
      </w:r>
      <w:r w:rsidRPr="002E0F81">
        <w:rPr>
          <w:rFonts w:cs="Arial"/>
          <w:noProof/>
          <w:lang w:val="ru-RU"/>
        </w:rPr>
        <w:t>траке</w:t>
      </w:r>
      <w:r w:rsidRPr="002E0F81">
        <w:rPr>
          <w:rFonts w:cs="Arial"/>
          <w:noProof/>
          <w:lang w:val="sr-Cyrl-RS"/>
        </w:rPr>
        <w:t xml:space="preserve"> </w:t>
      </w:r>
      <w:r w:rsidRPr="002E0F81">
        <w:rPr>
          <w:rFonts w:cs="Arial"/>
          <w:noProof/>
          <w:lang w:val="ru-RU"/>
        </w:rPr>
        <w:t>бетон</w:t>
      </w:r>
      <w:r w:rsidRPr="002E0F81">
        <w:rPr>
          <w:rFonts w:cs="Arial"/>
          <w:noProof/>
          <w:lang w:val="sr-Latn-CS"/>
        </w:rPr>
        <w:t xml:space="preserve">, </w:t>
      </w:r>
      <w:r w:rsidRPr="002E0F81">
        <w:rPr>
          <w:rFonts w:cs="Arial"/>
          <w:noProof/>
          <w:lang w:val="ru-RU"/>
        </w:rPr>
        <w:t>опеку</w:t>
      </w:r>
      <w:r w:rsidRPr="002E0F81">
        <w:rPr>
          <w:rFonts w:cs="Arial"/>
          <w:noProof/>
          <w:lang w:val="sr-Latn-CS"/>
        </w:rPr>
        <w:t xml:space="preserve">, </w:t>
      </w:r>
      <w:r w:rsidRPr="002E0F81">
        <w:rPr>
          <w:rFonts w:cs="Arial"/>
          <w:noProof/>
          <w:lang w:val="ru-RU"/>
        </w:rPr>
        <w:t>плоче</w:t>
      </w:r>
      <w:r w:rsidRPr="002E0F81">
        <w:rPr>
          <w:rFonts w:cs="Arial"/>
          <w:noProof/>
          <w:lang w:val="sr-Latn-CS"/>
        </w:rPr>
        <w:t xml:space="preserve">, </w:t>
      </w:r>
      <w:r w:rsidRPr="002E0F81">
        <w:rPr>
          <w:rFonts w:cs="Arial"/>
          <w:noProof/>
          <w:lang w:val="ru-RU"/>
        </w:rPr>
        <w:t>траке</w:t>
      </w:r>
      <w:r w:rsidRPr="002E0F81">
        <w:rPr>
          <w:rFonts w:cs="Arial"/>
          <w:noProof/>
          <w:lang w:val="sr-Latn-CS"/>
        </w:rPr>
        <w:t xml:space="preserve">,  </w:t>
      </w:r>
      <w:r w:rsidRPr="002E0F81">
        <w:rPr>
          <w:rFonts w:cs="Arial"/>
          <w:noProof/>
          <w:lang w:val="ru-RU"/>
        </w:rPr>
        <w:t>полистирен</w:t>
      </w:r>
      <w:r w:rsidRPr="002E0F81">
        <w:rPr>
          <w:rFonts w:cs="Arial"/>
          <w:noProof/>
          <w:lang w:val="sr-Latn-CS"/>
        </w:rPr>
        <w:t xml:space="preserve">, </w:t>
      </w:r>
      <w:r w:rsidRPr="002E0F81">
        <w:rPr>
          <w:rFonts w:cs="Arial"/>
          <w:noProof/>
          <w:lang w:val="ru-RU"/>
        </w:rPr>
        <w:t>полиетилан</w:t>
      </w:r>
      <w:r w:rsidRPr="002E0F81">
        <w:rPr>
          <w:rFonts w:cs="Arial"/>
          <w:noProof/>
          <w:lang w:val="sr-Latn-CS"/>
        </w:rPr>
        <w:t xml:space="preserve">, </w:t>
      </w:r>
      <w:r w:rsidRPr="002E0F81">
        <w:rPr>
          <w:rFonts w:cs="Arial"/>
          <w:noProof/>
          <w:lang w:val="ru-RU"/>
        </w:rPr>
        <w:t>пвц</w:t>
      </w:r>
      <w:r w:rsidRPr="002E0F81">
        <w:rPr>
          <w:rFonts w:cs="Arial"/>
          <w:noProof/>
          <w:lang w:val="sr-Latn-CS"/>
        </w:rPr>
        <w:t xml:space="preserve"> </w:t>
      </w:r>
      <w:r w:rsidRPr="002E0F81">
        <w:rPr>
          <w:rFonts w:cs="Arial"/>
          <w:noProof/>
          <w:lang w:val="ru-RU"/>
        </w:rPr>
        <w:t>материјале</w:t>
      </w:r>
      <w:r w:rsidRPr="002E0F81">
        <w:rPr>
          <w:rFonts w:cs="Arial"/>
          <w:noProof/>
          <w:lang w:val="sr-Latn-CS"/>
        </w:rPr>
        <w:t xml:space="preserve"> </w:t>
      </w:r>
      <w:r w:rsidRPr="002E0F81">
        <w:rPr>
          <w:rFonts w:cs="Arial"/>
          <w:noProof/>
          <w:lang w:val="ru-RU"/>
        </w:rPr>
        <w:t>и</w:t>
      </w:r>
      <w:r w:rsidRPr="002E0F81">
        <w:rPr>
          <w:rFonts w:cs="Arial"/>
          <w:noProof/>
          <w:lang w:val="sr-Latn-CS"/>
        </w:rPr>
        <w:t xml:space="preserve"> </w:t>
      </w:r>
      <w:r w:rsidRPr="002E0F81">
        <w:rPr>
          <w:rFonts w:cs="Arial"/>
          <w:noProof/>
          <w:lang w:val="ru-RU"/>
        </w:rPr>
        <w:t>и</w:t>
      </w:r>
      <w:r w:rsidRPr="002E0F81">
        <w:rPr>
          <w:rFonts w:cs="Arial"/>
          <w:noProof/>
          <w:lang w:val="sr-Latn-CS"/>
        </w:rPr>
        <w:t xml:space="preserve"> </w:t>
      </w:r>
      <w:r w:rsidRPr="002E0F81">
        <w:rPr>
          <w:rFonts w:cs="Arial"/>
          <w:noProof/>
          <w:lang w:val="ru-RU"/>
        </w:rPr>
        <w:t>др</w:t>
      </w:r>
      <w:r w:rsidRPr="002E0F81">
        <w:rPr>
          <w:rFonts w:cs="Arial"/>
          <w:noProof/>
          <w:lang w:val="sr-Latn-CS"/>
        </w:rPr>
        <w:t>).</w:t>
      </w:r>
    </w:p>
    <w:p w:rsidR="002E0F81" w:rsidRPr="002E0F81" w:rsidRDefault="002E0F81" w:rsidP="002E0F81">
      <w:pPr>
        <w:spacing w:before="0"/>
        <w:ind w:right="-109"/>
        <w:jc w:val="left"/>
        <w:rPr>
          <w:rFonts w:cs="Arial"/>
          <w:b/>
          <w:noProof/>
          <w:lang w:val="sr-Cyrl-CS"/>
        </w:rPr>
      </w:pPr>
    </w:p>
    <w:p w:rsidR="002E0F81" w:rsidRPr="002E0F81" w:rsidRDefault="002E0F81" w:rsidP="002E0F81">
      <w:pPr>
        <w:spacing w:before="0"/>
        <w:ind w:right="-1008"/>
        <w:jc w:val="left"/>
        <w:rPr>
          <w:rFonts w:cs="Arial"/>
          <w:b/>
          <w:noProof/>
          <w:u w:val="single"/>
          <w:lang w:val="ru-RU"/>
        </w:rPr>
      </w:pPr>
      <w:r w:rsidRPr="002E0F81">
        <w:rPr>
          <w:rFonts w:cs="Arial"/>
          <w:b/>
          <w:noProof/>
          <w:u w:val="single"/>
          <w:lang w:val="ru-RU"/>
        </w:rPr>
        <w:t xml:space="preserve">ОБАВЕЗА НАРУЧИОЦА ЈЕ: </w:t>
      </w:r>
    </w:p>
    <w:p w:rsidR="002E0F81" w:rsidRPr="002E0F81" w:rsidRDefault="002E0F81" w:rsidP="002E0F81">
      <w:pPr>
        <w:spacing w:before="0"/>
        <w:jc w:val="left"/>
        <w:rPr>
          <w:rFonts w:cs="Arial"/>
          <w:noProof/>
          <w:lang w:val="ru-RU"/>
        </w:rPr>
      </w:pPr>
      <w:r w:rsidRPr="002E0F81">
        <w:rPr>
          <w:rFonts w:cs="Arial"/>
          <w:noProof/>
          <w:lang w:val="ru-RU"/>
        </w:rPr>
        <w:t xml:space="preserve">- Да обезбеди привремено коришћење електричне енергије и воде за потребе извршења </w:t>
      </w:r>
    </w:p>
    <w:p w:rsidR="002E0F81" w:rsidRPr="002E0F81" w:rsidRDefault="002E0F81" w:rsidP="002E0F81">
      <w:pPr>
        <w:spacing w:before="0"/>
        <w:jc w:val="left"/>
        <w:rPr>
          <w:rFonts w:cs="Arial"/>
          <w:noProof/>
          <w:lang w:val="ru-RU"/>
        </w:rPr>
      </w:pPr>
      <w:r w:rsidRPr="002E0F81">
        <w:rPr>
          <w:rFonts w:cs="Arial"/>
          <w:noProof/>
          <w:lang w:val="ru-RU"/>
        </w:rPr>
        <w:t xml:space="preserve">   радова. </w:t>
      </w:r>
    </w:p>
    <w:p w:rsidR="00DB6CD3" w:rsidRPr="00C70DB1" w:rsidRDefault="002E0F81" w:rsidP="00C70DB1">
      <w:pPr>
        <w:spacing w:before="0"/>
        <w:jc w:val="left"/>
        <w:rPr>
          <w:rFonts w:cs="Arial"/>
          <w:noProof/>
          <w:lang w:val="ru-RU"/>
        </w:rPr>
      </w:pPr>
      <w:r w:rsidRPr="002E0F81">
        <w:rPr>
          <w:rFonts w:cs="Arial"/>
          <w:noProof/>
          <w:lang w:val="ru-RU"/>
        </w:rPr>
        <w:t>- Да организује стручно-техничку контролу квалитета обављених радова.</w:t>
      </w:r>
    </w:p>
    <w:p w:rsidR="004D0EB5" w:rsidRPr="002E0F81" w:rsidRDefault="004D0EB5" w:rsidP="00DB487F">
      <w:pPr>
        <w:pStyle w:val="ListParagraph"/>
        <w:numPr>
          <w:ilvl w:val="1"/>
          <w:numId w:val="15"/>
        </w:numPr>
        <w:spacing w:before="0" w:after="0"/>
        <w:rPr>
          <w:rFonts w:ascii="Arial" w:hAnsi="Arial" w:cs="Arial"/>
          <w:b/>
          <w:lang w:val="ru-RU" w:eastAsia="ar-SA"/>
        </w:rPr>
      </w:pPr>
      <w:r w:rsidRPr="002E0F81">
        <w:rPr>
          <w:rFonts w:ascii="Arial" w:hAnsi="Arial" w:cs="Arial"/>
          <w:b/>
          <w:lang w:val="ru-RU" w:eastAsia="ar-SA"/>
        </w:rPr>
        <w:t>Рок извођења радова</w:t>
      </w:r>
    </w:p>
    <w:p w:rsidR="00933BD4" w:rsidRDefault="00933BD4" w:rsidP="004D0EB5">
      <w:pPr>
        <w:rPr>
          <w:rFonts w:eastAsia="Calibri" w:cs="Arial"/>
          <w:lang w:val="sr-Cyrl-RS"/>
        </w:rPr>
      </w:pPr>
      <w:r w:rsidRPr="00933BD4">
        <w:rPr>
          <w:rFonts w:eastAsia="Calibri" w:cs="Arial"/>
        </w:rPr>
        <w:t xml:space="preserve">Изабрани понуђач </w:t>
      </w:r>
      <w:r>
        <w:rPr>
          <w:rFonts w:eastAsia="Calibri" w:cs="Arial"/>
          <w:lang w:val="sr-Cyrl-RS"/>
        </w:rPr>
        <w:t xml:space="preserve">ће изводити </w:t>
      </w:r>
      <w:r w:rsidRPr="00933BD4">
        <w:rPr>
          <w:rFonts w:eastAsia="Calibri" w:cs="Arial"/>
        </w:rPr>
        <w:t xml:space="preserve"> радове у </w:t>
      </w:r>
      <w:r>
        <w:rPr>
          <w:rFonts w:eastAsia="Calibri" w:cs="Arial"/>
          <w:lang w:val="sr-Cyrl-RS"/>
        </w:rPr>
        <w:t xml:space="preserve">периоду </w:t>
      </w:r>
      <w:r w:rsidR="00EF05C0">
        <w:rPr>
          <w:rFonts w:eastAsia="Calibri" w:cs="Arial"/>
          <w:lang w:val="sr-Cyrl-RS"/>
        </w:rPr>
        <w:t>не дужем</w:t>
      </w:r>
      <w:r w:rsidRPr="00933BD4">
        <w:rPr>
          <w:rFonts w:eastAsia="Calibri" w:cs="Arial"/>
        </w:rPr>
        <w:t xml:space="preserve"> од 12 месеци од дана </w:t>
      </w:r>
      <w:r>
        <w:rPr>
          <w:rFonts w:eastAsia="Calibri" w:cs="Arial"/>
          <w:lang w:val="sr-Cyrl-RS"/>
        </w:rPr>
        <w:t xml:space="preserve">закључења </w:t>
      </w:r>
      <w:r w:rsidRPr="00933BD4">
        <w:rPr>
          <w:rFonts w:eastAsia="Calibri" w:cs="Arial"/>
        </w:rPr>
        <w:t>Уговора</w:t>
      </w:r>
      <w:r w:rsidR="00EF05C0">
        <w:rPr>
          <w:rFonts w:eastAsia="Calibri" w:cs="Arial"/>
          <w:lang w:val="sr-Cyrl-RS"/>
        </w:rPr>
        <w:t>.</w:t>
      </w:r>
    </w:p>
    <w:p w:rsidR="00180E4F" w:rsidRPr="002E0F81" w:rsidRDefault="00933BD4" w:rsidP="004D0EB5">
      <w:pPr>
        <w:rPr>
          <w:rFonts w:cs="Arial"/>
          <w:lang w:eastAsia="ar-SA"/>
        </w:rPr>
      </w:pPr>
      <w:r w:rsidRPr="00933BD4">
        <w:rPr>
          <w:rFonts w:eastAsia="Calibri" w:cs="Arial"/>
        </w:rPr>
        <w:t>.</w:t>
      </w:r>
      <w:r w:rsidR="00DB6CD3" w:rsidRPr="002E0F81">
        <w:rPr>
          <w:rFonts w:cs="Arial"/>
          <w:lang w:eastAsia="ar-SA"/>
        </w:rPr>
        <w:t xml:space="preserve">У случају да </w:t>
      </w:r>
      <w:r w:rsidR="00DB6CD3" w:rsidRPr="002E0F81">
        <w:rPr>
          <w:rFonts w:cs="Arial"/>
          <w:lang w:val="sr-Cyrl-RS" w:eastAsia="ar-SA"/>
        </w:rPr>
        <w:t>Изабрани понуђач</w:t>
      </w:r>
      <w:r w:rsidR="00DB6CD3" w:rsidRPr="002E0F81">
        <w:rPr>
          <w:rFonts w:cs="Arial"/>
          <w:lang w:eastAsia="ar-SA"/>
        </w:rPr>
        <w:t xml:space="preserve">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4F1041" w:rsidRPr="002E0F81" w:rsidRDefault="004F1041" w:rsidP="004D0EB5">
      <w:pPr>
        <w:rPr>
          <w:rFonts w:cs="Arial"/>
          <w:lang w:val="sr-Cyrl-RS" w:eastAsia="ar-SA"/>
        </w:rPr>
      </w:pPr>
    </w:p>
    <w:p w:rsidR="004D0EB5" w:rsidRPr="002E0F81" w:rsidRDefault="004D0EB5" w:rsidP="00DB487F">
      <w:pPr>
        <w:pStyle w:val="ListParagraph"/>
        <w:numPr>
          <w:ilvl w:val="1"/>
          <w:numId w:val="15"/>
        </w:numPr>
        <w:spacing w:before="0" w:after="0"/>
        <w:rPr>
          <w:rFonts w:ascii="Arial" w:hAnsi="Arial" w:cs="Arial"/>
          <w:b/>
          <w:lang w:eastAsia="ar-SA"/>
        </w:rPr>
      </w:pPr>
      <w:bookmarkStart w:id="19" w:name="_Toc441651542"/>
      <w:bookmarkStart w:id="20" w:name="_Toc442559880"/>
      <w:bookmarkStart w:id="21" w:name="_Toc442793262"/>
      <w:r w:rsidRPr="002E0F81">
        <w:rPr>
          <w:rFonts w:ascii="Arial" w:hAnsi="Arial" w:cs="Arial"/>
          <w:b/>
          <w:lang w:eastAsia="ar-SA"/>
        </w:rPr>
        <w:t xml:space="preserve">Место </w:t>
      </w:r>
      <w:bookmarkEnd w:id="19"/>
      <w:bookmarkEnd w:id="20"/>
      <w:r w:rsidRPr="002E0F81">
        <w:rPr>
          <w:rFonts w:ascii="Arial" w:hAnsi="Arial" w:cs="Arial"/>
          <w:b/>
          <w:lang w:eastAsia="ar-SA"/>
        </w:rPr>
        <w:t>извођења радова</w:t>
      </w:r>
      <w:bookmarkEnd w:id="21"/>
    </w:p>
    <w:p w:rsidR="008377FF" w:rsidRPr="00933BD4" w:rsidRDefault="00DB6CD3" w:rsidP="00DB6CD3">
      <w:pPr>
        <w:spacing w:before="0"/>
        <w:jc w:val="left"/>
        <w:rPr>
          <w:rFonts w:eastAsia="Calibri" w:cs="Arial"/>
          <w:lang w:val="sr-Cyrl-RS"/>
        </w:rPr>
      </w:pPr>
      <w:r w:rsidRPr="002E0F81">
        <w:rPr>
          <w:rFonts w:eastAsia="Calibri" w:cs="Arial"/>
        </w:rPr>
        <w:t xml:space="preserve">Место извођења радова је Огранак </w:t>
      </w:r>
      <w:r w:rsidR="00933BD4" w:rsidRPr="00933BD4">
        <w:rPr>
          <w:rFonts w:cs="Arial"/>
          <w:lang w:val="sr-Cyrl-RS" w:eastAsia="zh-CN"/>
        </w:rPr>
        <w:t>Огранак ТЕНТ/локација ТЕНТ А</w:t>
      </w:r>
      <w:r w:rsidR="00933BD4">
        <w:rPr>
          <w:rFonts w:cs="Arial"/>
          <w:lang w:val="sr-Cyrl-RS" w:eastAsia="zh-CN"/>
        </w:rPr>
        <w:t xml:space="preserve"> а по потреби и остале локације Наручиоца</w:t>
      </w:r>
      <w:r w:rsidRPr="002E0F81">
        <w:rPr>
          <w:rFonts w:eastAsia="Calibri" w:cs="Arial"/>
        </w:rPr>
        <w:t xml:space="preserve">, а притет је Fco - </w:t>
      </w:r>
      <w:r w:rsidR="00933BD4">
        <w:rPr>
          <w:rFonts w:eastAsia="Calibri" w:cs="Arial"/>
          <w:lang w:val="sr-Cyrl-RS"/>
        </w:rPr>
        <w:t>Наручилац</w:t>
      </w:r>
    </w:p>
    <w:p w:rsidR="00DB6CD3" w:rsidRPr="002E0F81" w:rsidRDefault="00DB6CD3" w:rsidP="00DB6CD3">
      <w:pPr>
        <w:spacing w:before="0"/>
        <w:jc w:val="left"/>
        <w:rPr>
          <w:rFonts w:eastAsia="Calibri" w:cs="Arial"/>
          <w:lang w:val="sr-Cyrl-RS"/>
        </w:rPr>
      </w:pPr>
    </w:p>
    <w:p w:rsidR="004D0EB5" w:rsidRPr="002E0F81" w:rsidRDefault="004D0EB5" w:rsidP="00DB487F">
      <w:pPr>
        <w:pStyle w:val="ListParagraph"/>
        <w:numPr>
          <w:ilvl w:val="1"/>
          <w:numId w:val="15"/>
        </w:numPr>
        <w:spacing w:before="0" w:after="0"/>
        <w:rPr>
          <w:rFonts w:ascii="Arial" w:hAnsi="Arial" w:cs="Arial"/>
          <w:b/>
          <w:lang w:val="sr-Cyrl-CS" w:eastAsia="ar-SA"/>
        </w:rPr>
      </w:pPr>
      <w:bookmarkStart w:id="22" w:name="_Toc442793263"/>
      <w:r w:rsidRPr="002E0F81">
        <w:rPr>
          <w:rFonts w:ascii="Arial" w:hAnsi="Arial" w:cs="Arial"/>
          <w:b/>
          <w:lang w:val="sr-Cyrl-CS" w:eastAsia="ar-SA"/>
        </w:rPr>
        <w:t>Гарантни рок</w:t>
      </w:r>
      <w:bookmarkEnd w:id="22"/>
    </w:p>
    <w:p w:rsidR="00DB6CD3" w:rsidRPr="002E0F81" w:rsidRDefault="00DB6CD3" w:rsidP="00DB6CD3">
      <w:pPr>
        <w:spacing w:before="0"/>
        <w:jc w:val="left"/>
        <w:rPr>
          <w:rFonts w:eastAsia="Calibri" w:cs="Arial"/>
        </w:rPr>
      </w:pPr>
      <w:r w:rsidRPr="002E0F81">
        <w:rPr>
          <w:rFonts w:eastAsia="Calibri" w:cs="Arial"/>
        </w:rPr>
        <w:t>За изведене радове и уграђени материјал, гарантни период не може бити краћи од 24 месеца и почиње да тече од дана састављања Записника о примопредаји изведених радова потписаног од стране овлашћених представника Уговорних страна.</w:t>
      </w:r>
    </w:p>
    <w:p w:rsidR="00DB6CD3" w:rsidRPr="002E0F81" w:rsidRDefault="00DB6CD3" w:rsidP="00DB6CD3">
      <w:pPr>
        <w:spacing w:before="0"/>
        <w:jc w:val="left"/>
        <w:rPr>
          <w:rFonts w:eastAsia="Calibri" w:cs="Arial"/>
        </w:rPr>
      </w:pPr>
      <w:r w:rsidRPr="002E0F81">
        <w:rPr>
          <w:rFonts w:eastAsia="Calibri" w:cs="Arial"/>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p>
    <w:p w:rsidR="004D0EB5" w:rsidRPr="00DB6CD3" w:rsidRDefault="004D0EB5" w:rsidP="004D0EB5">
      <w:pPr>
        <w:rPr>
          <w:color w:val="FF0000"/>
          <w:lang w:val="sr-Cyrl-RS" w:eastAsia="ar-SA"/>
        </w:rPr>
      </w:pPr>
    </w:p>
    <w:p w:rsidR="004D0EB5" w:rsidRPr="008377FF" w:rsidRDefault="004D0EB5" w:rsidP="004D0EB5">
      <w:pPr>
        <w:rPr>
          <w:lang w:val="sr-Cyrl-CS" w:eastAsia="ar-SA"/>
        </w:rPr>
      </w:pPr>
    </w:p>
    <w:p w:rsidR="008377FF" w:rsidRPr="00DB6CD3" w:rsidRDefault="008377FF" w:rsidP="00DB6CD3">
      <w:pPr>
        <w:rPr>
          <w:rFonts w:cs="Arial"/>
          <w:iCs/>
          <w:color w:val="00B0F0"/>
          <w:lang w:val="sr-Cyrl-RS"/>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DB6CD3" w:rsidRDefault="00DB6CD3">
      <w:pPr>
        <w:spacing w:before="0"/>
        <w:jc w:val="left"/>
        <w:rPr>
          <w:b/>
          <w:lang w:val="sr-Cyrl-CS" w:eastAsia="ar-SA"/>
        </w:rPr>
      </w:pPr>
      <w:bookmarkStart w:id="23" w:name="_Toc442559884"/>
      <w:r>
        <w:br w:type="page"/>
      </w:r>
    </w:p>
    <w:p w:rsidR="00756A02" w:rsidRPr="008377FF" w:rsidRDefault="00756A02" w:rsidP="00DB487F">
      <w:pPr>
        <w:pStyle w:val="Heading10"/>
        <w:numPr>
          <w:ilvl w:val="0"/>
          <w:numId w:val="32"/>
        </w:numPr>
      </w:pPr>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DB487F">
            <w:pPr>
              <w:numPr>
                <w:ilvl w:val="0"/>
                <w:numId w:val="33"/>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DB487F">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DB487F">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DB487F">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DB487F">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DB487F">
            <w:pPr>
              <w:numPr>
                <w:ilvl w:val="0"/>
                <w:numId w:val="33"/>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DB487F">
            <w:pPr>
              <w:numPr>
                <w:ilvl w:val="0"/>
                <w:numId w:val="34"/>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DB487F">
            <w:pPr>
              <w:numPr>
                <w:ilvl w:val="0"/>
                <w:numId w:val="34"/>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DB487F">
            <w:pPr>
              <w:numPr>
                <w:ilvl w:val="0"/>
                <w:numId w:val="34"/>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DB487F">
            <w:pPr>
              <w:numPr>
                <w:ilvl w:val="0"/>
                <w:numId w:val="35"/>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DB6CD3">
              <w:rPr>
                <w:rFonts w:cs="Arial"/>
                <w:lang w:val="sr-Latn-CS" w:eastAsia="sr-Latn-CS"/>
              </w:rPr>
              <w:t>.</w:t>
            </w:r>
            <w:r w:rsidR="00DB6CD3">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DB487F">
            <w:pPr>
              <w:numPr>
                <w:ilvl w:val="0"/>
                <w:numId w:val="36"/>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DB487F">
            <w:pPr>
              <w:numPr>
                <w:ilvl w:val="0"/>
                <w:numId w:val="36"/>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DB487F">
            <w:pPr>
              <w:numPr>
                <w:ilvl w:val="0"/>
                <w:numId w:val="36"/>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DB6CD3" w:rsidRDefault="008377FF" w:rsidP="00620D6D">
            <w:pPr>
              <w:ind w:right="-180"/>
              <w:jc w:val="center"/>
              <w:rPr>
                <w:rFonts w:cs="Arial"/>
                <w:b/>
                <w:lang w:val="sr-Latn-CS" w:eastAsia="sr-Latn-CS"/>
              </w:rPr>
            </w:pPr>
            <w:r w:rsidRPr="00DB6CD3">
              <w:rPr>
                <w:rFonts w:cs="Arial"/>
                <w:b/>
                <w:lang w:val="sr-Latn-CS" w:eastAsia="sr-Latn-CS"/>
              </w:rPr>
              <w:t xml:space="preserve">4.2  ДОДАТНИ УСЛОВИ </w:t>
            </w:r>
          </w:p>
          <w:p w:rsidR="008377FF" w:rsidRPr="00DB6CD3" w:rsidRDefault="008377FF" w:rsidP="00DB6CD3">
            <w:pPr>
              <w:snapToGrid w:val="0"/>
              <w:jc w:val="center"/>
              <w:rPr>
                <w:rFonts w:cs="Arial"/>
                <w:b/>
                <w:color w:val="00B0F0"/>
                <w:lang w:val="sr-Cyrl-RS" w:eastAsia="sr-Latn-CS"/>
              </w:rPr>
            </w:pPr>
            <w:r w:rsidRPr="00DB6CD3">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B22F6A" w:rsidRDefault="007D4F5A" w:rsidP="00620D6D">
            <w:pPr>
              <w:jc w:val="center"/>
              <w:rPr>
                <w:rFonts w:cs="Arial"/>
              </w:rPr>
            </w:pPr>
            <w:r>
              <w:rPr>
                <w:rFonts w:cs="Arial"/>
                <w:lang w:val="sr-Cyrl-RS"/>
              </w:rPr>
              <w:t>5</w:t>
            </w:r>
            <w:r w:rsidR="008377FF" w:rsidRPr="00B22F6A">
              <w:rPr>
                <w:rFonts w:cs="Arial"/>
              </w:rPr>
              <w:t>.</w:t>
            </w:r>
          </w:p>
        </w:tc>
        <w:tc>
          <w:tcPr>
            <w:tcW w:w="8430" w:type="dxa"/>
          </w:tcPr>
          <w:p w:rsidR="008377FF" w:rsidRPr="00B22F6A" w:rsidRDefault="008377FF" w:rsidP="00620D6D">
            <w:pPr>
              <w:autoSpaceDE w:val="0"/>
              <w:autoSpaceDN w:val="0"/>
              <w:adjustRightInd w:val="0"/>
              <w:rPr>
                <w:rFonts w:cs="Arial"/>
                <w:b/>
                <w:lang w:val="sr-Latn-CS" w:eastAsia="sr-Latn-CS"/>
              </w:rPr>
            </w:pPr>
            <w:r w:rsidRPr="00B22F6A">
              <w:rPr>
                <w:rFonts w:cs="Arial"/>
                <w:b/>
                <w:u w:val="single"/>
                <w:lang w:val="sr-Latn-CS" w:eastAsia="sr-Latn-CS"/>
              </w:rPr>
              <w:t>Услов:</w:t>
            </w:r>
          </w:p>
          <w:p w:rsidR="008377FF" w:rsidRPr="00B22F6A" w:rsidRDefault="008377FF" w:rsidP="00620D6D">
            <w:pPr>
              <w:autoSpaceDE w:val="0"/>
              <w:autoSpaceDN w:val="0"/>
              <w:adjustRightInd w:val="0"/>
              <w:rPr>
                <w:rFonts w:cs="Arial"/>
                <w:lang w:val="sr-Latn-CS" w:eastAsia="sr-Latn-CS"/>
              </w:rPr>
            </w:pPr>
            <w:r w:rsidRPr="00B22F6A">
              <w:rPr>
                <w:rFonts w:cs="Arial"/>
                <w:lang w:val="sr-Latn-CS" w:eastAsia="sr-Latn-CS"/>
              </w:rPr>
              <w:t xml:space="preserve">Пословни капацитет </w:t>
            </w:r>
          </w:p>
          <w:p w:rsidR="008377FF" w:rsidRPr="00B22F6A" w:rsidRDefault="008377FF" w:rsidP="00620D6D">
            <w:pPr>
              <w:autoSpaceDE w:val="0"/>
              <w:autoSpaceDN w:val="0"/>
              <w:adjustRightInd w:val="0"/>
              <w:spacing w:before="0"/>
              <w:rPr>
                <w:rFonts w:cs="Arial"/>
                <w:lang w:val="sr-Latn-CS" w:eastAsia="sr-Latn-CS"/>
              </w:rPr>
            </w:pPr>
            <w:r w:rsidRPr="00B22F6A">
              <w:rPr>
                <w:rFonts w:cs="Arial"/>
                <w:lang w:val="sr-Latn-CS" w:eastAsia="sr-Latn-CS"/>
              </w:rPr>
              <w:t xml:space="preserve">Понуђач располаже </w:t>
            </w:r>
            <w:r w:rsidR="00B22F6A" w:rsidRPr="00B22F6A">
              <w:rPr>
                <w:rFonts w:cs="Arial"/>
                <w:lang w:val="sr-Cyrl-RS" w:eastAsia="sr-Latn-CS"/>
              </w:rPr>
              <w:t>минимални</w:t>
            </w:r>
            <w:r w:rsidRPr="00B22F6A">
              <w:rPr>
                <w:rFonts w:cs="Arial"/>
                <w:lang w:val="sr-Latn-CS" w:eastAsia="sr-Latn-CS"/>
              </w:rPr>
              <w:t xml:space="preserve"> </w:t>
            </w:r>
            <w:r w:rsidRPr="00B22F6A">
              <w:rPr>
                <w:rFonts w:cs="Arial"/>
                <w:b/>
                <w:lang w:val="sr-Latn-CS" w:eastAsia="sr-Latn-CS"/>
              </w:rPr>
              <w:t>пословним капацитетом</w:t>
            </w:r>
            <w:r w:rsidRPr="00B22F6A">
              <w:rPr>
                <w:rFonts w:cs="Arial"/>
                <w:lang w:val="sr-Latn-CS" w:eastAsia="sr-Latn-CS"/>
              </w:rPr>
              <w:t xml:space="preserve"> ако:</w:t>
            </w:r>
          </w:p>
          <w:p w:rsidR="00B22F6A" w:rsidRPr="00B22F6A" w:rsidRDefault="00B22F6A" w:rsidP="00B22F6A">
            <w:pPr>
              <w:pStyle w:val="ListParagraph"/>
              <w:autoSpaceDE w:val="0"/>
              <w:autoSpaceDN w:val="0"/>
              <w:adjustRightInd w:val="0"/>
              <w:spacing w:before="0" w:after="0" w:line="240" w:lineRule="auto"/>
              <w:ind w:left="-108"/>
              <w:rPr>
                <w:rFonts w:ascii="Arial" w:hAnsi="Arial" w:cs="Arial"/>
                <w:lang w:val="sr-Cyrl-RS" w:eastAsia="sr-Latn-CS"/>
              </w:rPr>
            </w:pPr>
            <w:r w:rsidRPr="00B22F6A">
              <w:rPr>
                <w:rFonts w:ascii="Arial" w:hAnsi="Arial" w:cs="Arial"/>
                <w:lang w:val="sr-Latn-CS" w:eastAsia="sr-Latn-CS"/>
              </w:rPr>
              <w:t xml:space="preserve">је у </w:t>
            </w:r>
            <w:r w:rsidRPr="00B22F6A">
              <w:rPr>
                <w:rFonts w:ascii="Arial" w:hAnsi="Arial" w:cs="Arial"/>
                <w:lang w:val="sr-Cyrl-CS" w:eastAsia="sr-Latn-CS"/>
              </w:rPr>
              <w:t>претходних</w:t>
            </w:r>
            <w:r w:rsidRPr="00B22F6A">
              <w:rPr>
                <w:rFonts w:ascii="Arial" w:hAnsi="Arial" w:cs="Arial"/>
                <w:lang w:val="sr-Latn-CS" w:eastAsia="sr-Latn-CS"/>
              </w:rPr>
              <w:t xml:space="preserve"> </w:t>
            </w:r>
            <w:r w:rsidRPr="00507053">
              <w:rPr>
                <w:rFonts w:ascii="Arial" w:hAnsi="Arial" w:cs="Arial"/>
                <w:lang w:val="sr-Cyrl-RS" w:eastAsia="sr-Latn-CS"/>
              </w:rPr>
              <w:t>пет</w:t>
            </w:r>
            <w:r w:rsidR="00507053">
              <w:rPr>
                <w:rFonts w:ascii="Arial" w:hAnsi="Arial" w:cs="Arial"/>
                <w:lang w:val="sr-Cyrl-RS" w:eastAsia="sr-Latn-CS"/>
              </w:rPr>
              <w:t xml:space="preserve"> година </w:t>
            </w:r>
            <w:r w:rsidRPr="00507053">
              <w:rPr>
                <w:rFonts w:ascii="Arial" w:hAnsi="Arial" w:cs="Arial"/>
                <w:lang w:val="sr-Latn-CS" w:eastAsia="sr-Latn-CS"/>
              </w:rPr>
              <w:t xml:space="preserve"> </w:t>
            </w:r>
            <w:r w:rsidR="00507053" w:rsidRPr="00507053">
              <w:rPr>
                <w:rFonts w:ascii="Arial" w:hAnsi="Arial" w:cs="Arial"/>
                <w:lang w:val="sr-Cyrl-CS" w:eastAsia="sr-Latn-CS"/>
              </w:rPr>
              <w:t>до дана објављивања Позива за подношење понуда</w:t>
            </w:r>
            <w:r w:rsidR="00507053" w:rsidRPr="008E3818">
              <w:rPr>
                <w:rFonts w:cs="Arial"/>
                <w:lang w:val="sr-Cyrl-CS" w:eastAsia="sr-Latn-CS"/>
              </w:rPr>
              <w:t xml:space="preserve"> </w:t>
            </w:r>
            <w:r w:rsidR="00507053" w:rsidRPr="00507053">
              <w:rPr>
                <w:rFonts w:ascii="Arial" w:hAnsi="Arial" w:cs="Arial"/>
                <w:lang w:val="sr-Latn-CS" w:eastAsia="sr-Latn-CS"/>
              </w:rPr>
              <w:t xml:space="preserve">на Порталу јавних набавки </w:t>
            </w:r>
            <w:r w:rsidRPr="00B22F6A">
              <w:rPr>
                <w:rFonts w:ascii="Arial" w:hAnsi="Arial" w:cs="Arial"/>
                <w:lang w:eastAsia="sr-Latn-CS"/>
              </w:rPr>
              <w:t>извео</w:t>
            </w:r>
            <w:r w:rsidRPr="00B22F6A">
              <w:rPr>
                <w:rFonts w:ascii="Arial" w:hAnsi="Arial" w:cs="Arial"/>
                <w:lang w:val="sr-Latn-CS" w:eastAsia="sr-Latn-CS"/>
              </w:rPr>
              <w:t xml:space="preserve"> </w:t>
            </w:r>
            <w:r w:rsidRPr="00B22F6A">
              <w:rPr>
                <w:rFonts w:ascii="Arial" w:hAnsi="Arial" w:cs="Arial"/>
                <w:lang w:val="sr-Cyrl-RS" w:eastAsia="sr-Latn-CS"/>
              </w:rPr>
              <w:t>радове које су предмет јавне набавке минималне укупне вредности од 30.000.000,00 динара без ПДВ-а,</w:t>
            </w:r>
            <w:r w:rsidRPr="00B22F6A">
              <w:rPr>
                <w:rFonts w:ascii="Arial" w:hAnsi="Arial" w:cs="Arial"/>
                <w:lang w:val="sr-Latn-RS"/>
              </w:rPr>
              <w:t xml:space="preserve"> у уговореном року, обиму и квалитету и да до дана издавања потврде о референтним набавкама </w:t>
            </w:r>
            <w:r w:rsidRPr="00B22F6A">
              <w:rPr>
                <w:rFonts w:ascii="Arial" w:hAnsi="Arial" w:cs="Arial"/>
                <w:lang w:val="sr-Cyrl-RS"/>
              </w:rPr>
              <w:t>поштовао обавезе из гарантног рока</w:t>
            </w:r>
            <w:r w:rsidRPr="00B22F6A">
              <w:rPr>
                <w:rFonts w:ascii="Arial" w:hAnsi="Arial" w:cs="Arial"/>
                <w:lang w:val="sr-Latn-RS"/>
              </w:rPr>
              <w:t>.</w:t>
            </w:r>
          </w:p>
          <w:p w:rsidR="00B22F6A" w:rsidRPr="00B22F6A" w:rsidRDefault="00B22F6A" w:rsidP="00B22F6A">
            <w:pPr>
              <w:pStyle w:val="ListParagraph"/>
              <w:numPr>
                <w:ilvl w:val="0"/>
                <w:numId w:val="14"/>
              </w:numPr>
              <w:autoSpaceDE w:val="0"/>
              <w:autoSpaceDN w:val="0"/>
              <w:adjustRightInd w:val="0"/>
              <w:spacing w:before="0" w:after="0" w:line="240" w:lineRule="auto"/>
              <w:ind w:left="-108" w:firstLine="0"/>
              <w:rPr>
                <w:rFonts w:ascii="Arial" w:hAnsi="Arial" w:cs="Arial"/>
                <w:lang w:val="sr-Latn-CS" w:eastAsia="sr-Latn-CS"/>
              </w:rPr>
            </w:pPr>
            <w:r w:rsidRPr="00B22F6A">
              <w:rPr>
                <w:rFonts w:ascii="Arial" w:hAnsi="Arial" w:cs="Arial"/>
                <w:lang w:val="sr-Latn-CS" w:eastAsia="sr-Latn-CS"/>
              </w:rPr>
              <w:t xml:space="preserve">има </w:t>
            </w:r>
            <w:r w:rsidRPr="00B22F6A">
              <w:rPr>
                <w:rFonts w:ascii="Arial" w:hAnsi="Arial" w:cs="Arial"/>
                <w:lang w:val="sr-Cyrl-RS" w:eastAsia="sr-Latn-CS"/>
              </w:rPr>
              <w:t>сертификате</w:t>
            </w:r>
            <w:r w:rsidRPr="00B22F6A">
              <w:rPr>
                <w:rFonts w:ascii="Arial" w:hAnsi="Arial" w:cs="Arial"/>
                <w:lang w:val="sr-Latn-CS" w:eastAsia="sr-Latn-CS"/>
              </w:rPr>
              <w:t xml:space="preserve">  </w:t>
            </w:r>
            <w:r w:rsidR="00507053">
              <w:rPr>
                <w:rFonts w:ascii="Arial" w:hAnsi="Arial" w:cs="Arial"/>
                <w:lang w:val="sr-Latn-RS" w:eastAsia="sr-Latn-CS"/>
              </w:rPr>
              <w:t>ISO 9001, ISO 14001, OHSAS</w:t>
            </w:r>
            <w:r w:rsidRPr="00B22F6A">
              <w:rPr>
                <w:rFonts w:ascii="Arial" w:hAnsi="Arial" w:cs="Arial"/>
                <w:lang w:val="sr-Latn-RS" w:eastAsia="sr-Latn-CS"/>
              </w:rPr>
              <w:t xml:space="preserve"> 18001</w:t>
            </w:r>
          </w:p>
          <w:p w:rsidR="008377FF" w:rsidRPr="00B22F6A" w:rsidRDefault="008377FF" w:rsidP="00620D6D">
            <w:pPr>
              <w:autoSpaceDE w:val="0"/>
              <w:autoSpaceDN w:val="0"/>
              <w:adjustRightInd w:val="0"/>
              <w:rPr>
                <w:rFonts w:cs="Arial"/>
                <w:b/>
                <w:u w:val="single"/>
                <w:lang w:val="sr-Latn-CS" w:eastAsia="sr-Latn-CS"/>
              </w:rPr>
            </w:pPr>
            <w:r w:rsidRPr="00B22F6A">
              <w:rPr>
                <w:rFonts w:cs="Arial"/>
                <w:b/>
                <w:u w:val="single"/>
                <w:lang w:val="sr-Latn-CS" w:eastAsia="sr-Latn-CS"/>
              </w:rPr>
              <w:t xml:space="preserve">Доказ: </w:t>
            </w:r>
          </w:p>
          <w:p w:rsidR="00507053" w:rsidRDefault="00507053" w:rsidP="00507053">
            <w:pPr>
              <w:suppressAutoHyphens/>
              <w:rPr>
                <w:rFonts w:cs="Arial"/>
                <w:lang w:val="sr-Cyrl-CS" w:eastAsia="ar-SA"/>
              </w:rPr>
            </w:pPr>
            <w:r w:rsidRPr="00507053">
              <w:rPr>
                <w:rFonts w:cs="Arial"/>
                <w:sz w:val="24"/>
                <w:szCs w:val="20"/>
                <w:lang w:val="sr-Latn-CS" w:eastAsia="sr-Latn-CS"/>
              </w:rPr>
              <w:t>-</w:t>
            </w:r>
            <w:r w:rsidRPr="00507053">
              <w:rPr>
                <w:rFonts w:ascii="Times New Roman" w:hAnsi="Times New Roman"/>
                <w:sz w:val="24"/>
                <w:szCs w:val="24"/>
                <w:lang w:val="sr-Cyrl-CS" w:eastAsia="ar-SA"/>
              </w:rPr>
              <w:t xml:space="preserve"> </w:t>
            </w:r>
            <w:r w:rsidRPr="00507053">
              <w:rPr>
                <w:rFonts w:cs="Arial"/>
                <w:lang w:val="sr-Cyrl-CS" w:eastAsia="ar-SA"/>
              </w:rPr>
              <w:t xml:space="preserve">Попуњен, потписан и оверен образац: </w:t>
            </w:r>
            <w:r w:rsidRPr="00507053">
              <w:rPr>
                <w:rFonts w:cs="Arial"/>
                <w:u w:val="single"/>
                <w:lang w:val="sr-Cyrl-CS" w:eastAsia="ar-SA"/>
              </w:rPr>
              <w:t>Списак извршених радова – стручне референце</w:t>
            </w:r>
            <w:r w:rsidRPr="00507053">
              <w:rPr>
                <w:rFonts w:cs="Arial"/>
                <w:lang w:val="sr-Cyrl-CS" w:eastAsia="ar-SA"/>
              </w:rPr>
              <w:t xml:space="preserve"> (образац бр.5); </w:t>
            </w:r>
          </w:p>
          <w:p w:rsidR="00507053" w:rsidRPr="00507053" w:rsidRDefault="00507053" w:rsidP="00507053">
            <w:pPr>
              <w:suppressAutoHyphens/>
              <w:rPr>
                <w:rFonts w:cs="Arial"/>
                <w:noProof/>
                <w:lang w:val="sr-Cyrl-CS" w:eastAsia="ar-SA"/>
              </w:rPr>
            </w:pPr>
            <w:r>
              <w:rPr>
                <w:rFonts w:cs="Arial"/>
                <w:lang w:val="sr-Cyrl-CS" w:eastAsia="ar-SA"/>
              </w:rPr>
              <w:t>-</w:t>
            </w:r>
            <w:r w:rsidRPr="00507053">
              <w:rPr>
                <w:rFonts w:cs="Arial"/>
                <w:noProof/>
                <w:lang w:val="sr-Cyrl-CS" w:eastAsia="ar-SA"/>
              </w:rPr>
              <w:t xml:space="preserve">потврда од наручиоца о реализацији са потписима и печатом </w:t>
            </w:r>
            <w:r w:rsidRPr="00507053">
              <w:rPr>
                <w:rFonts w:cs="Arial"/>
                <w:lang w:val="sr-Cyrl-CS" w:eastAsia="ar-SA"/>
              </w:rPr>
              <w:t>(образац бр.6)</w:t>
            </w:r>
            <w:r w:rsidRPr="00507053">
              <w:rPr>
                <w:rFonts w:cs="Arial"/>
                <w:noProof/>
                <w:lang w:val="sr-Cyrl-CS" w:eastAsia="ar-SA"/>
              </w:rPr>
              <w:t xml:space="preserve">; </w:t>
            </w:r>
            <w:r>
              <w:rPr>
                <w:rFonts w:cs="Arial"/>
                <w:noProof/>
                <w:lang w:val="sr-Cyrl-CS" w:eastAsia="ar-SA"/>
              </w:rPr>
              <w:t>--</w:t>
            </w:r>
            <w:r w:rsidRPr="00507053">
              <w:rPr>
                <w:rFonts w:cs="Arial"/>
                <w:noProof/>
                <w:lang w:val="sr-Cyrl-CS" w:eastAsia="ar-SA"/>
              </w:rPr>
              <w:t xml:space="preserve">фотокопије реализованих уговора са понудом и предмером радова; </w:t>
            </w:r>
          </w:p>
          <w:p w:rsidR="00507053" w:rsidRPr="00507053" w:rsidRDefault="00507053" w:rsidP="00507053">
            <w:pPr>
              <w:autoSpaceDE w:val="0"/>
              <w:autoSpaceDN w:val="0"/>
              <w:adjustRightInd w:val="0"/>
              <w:spacing w:before="0"/>
              <w:ind w:left="279" w:hanging="220"/>
              <w:rPr>
                <w:rFonts w:cs="Arial"/>
                <w:noProof/>
                <w:lang w:val="ru-RU"/>
              </w:rPr>
            </w:pPr>
            <w:r w:rsidRPr="00507053">
              <w:rPr>
                <w:rFonts w:cs="Arial"/>
                <w:noProof/>
                <w:lang w:val="ru-RU"/>
              </w:rPr>
              <w:t>Понуђачу/Извршиоцу који је са наручиоцем склопио свеобухватни уговор</w:t>
            </w:r>
            <w:r>
              <w:rPr>
                <w:rFonts w:cs="Arial"/>
                <w:noProof/>
                <w:lang w:val="ru-RU"/>
              </w:rPr>
              <w:t>,</w:t>
            </w:r>
            <w:r w:rsidRPr="00507053">
              <w:rPr>
                <w:rFonts w:cs="Arial"/>
                <w:noProof/>
                <w:lang w:val="ru-RU"/>
              </w:rPr>
              <w:t xml:space="preserve"> признаје се за референцу само онај део уговора који се односи на предметне радове.  </w:t>
            </w:r>
          </w:p>
          <w:p w:rsidR="00B22F6A" w:rsidRPr="00B22F6A" w:rsidRDefault="00B22F6A" w:rsidP="00B22F6A">
            <w:pPr>
              <w:autoSpaceDE w:val="0"/>
              <w:autoSpaceDN w:val="0"/>
              <w:adjustRightInd w:val="0"/>
              <w:spacing w:before="0"/>
              <w:ind w:left="279" w:hanging="220"/>
              <w:rPr>
                <w:rFonts w:cs="Arial"/>
                <w:lang w:val="sr-Latn-CS" w:eastAsia="sr-Latn-CS"/>
              </w:rPr>
            </w:pPr>
            <w:r w:rsidRPr="00B22F6A">
              <w:rPr>
                <w:rFonts w:cs="Arial"/>
                <w:lang w:val="sr-Latn-CS" w:eastAsia="sr-Latn-CS"/>
              </w:rPr>
              <w:t>- Копиј</w:t>
            </w:r>
            <w:r w:rsidRPr="00B22F6A">
              <w:rPr>
                <w:rFonts w:cs="Arial"/>
                <w:lang w:val="sr-Cyrl-RS" w:eastAsia="sr-Latn-CS"/>
              </w:rPr>
              <w:t>е</w:t>
            </w:r>
            <w:r w:rsidRPr="00B22F6A">
              <w:rPr>
                <w:rFonts w:cs="Arial"/>
                <w:lang w:val="sr-Latn-CS" w:eastAsia="sr-Latn-CS"/>
              </w:rPr>
              <w:t xml:space="preserve"> важећ</w:t>
            </w:r>
            <w:r w:rsidRPr="00B22F6A">
              <w:rPr>
                <w:rFonts w:cs="Arial"/>
                <w:lang w:val="sr-Cyrl-RS" w:eastAsia="sr-Latn-CS"/>
              </w:rPr>
              <w:t>их</w:t>
            </w:r>
            <w:r w:rsidRPr="00B22F6A">
              <w:rPr>
                <w:rFonts w:cs="Arial"/>
                <w:lang w:val="sr-Latn-CS" w:eastAsia="sr-Latn-CS"/>
              </w:rPr>
              <w:t xml:space="preserve"> сертификата  </w:t>
            </w:r>
            <w:r w:rsidRPr="00B22F6A">
              <w:rPr>
                <w:rFonts w:cs="Arial"/>
                <w:lang w:val="sr-Latn-RS" w:eastAsia="sr-Latn-CS"/>
              </w:rPr>
              <w:t xml:space="preserve">SRPS ISO 9001, SRPS ISO 14001, SRPS </w:t>
            </w:r>
            <w:r w:rsidR="00507053">
              <w:rPr>
                <w:rFonts w:cs="Arial"/>
                <w:lang w:val="sr-Latn-RS" w:eastAsia="sr-Latn-CS"/>
              </w:rPr>
              <w:t xml:space="preserve"> OHSAS</w:t>
            </w:r>
            <w:r w:rsidRPr="00B22F6A">
              <w:rPr>
                <w:rFonts w:cs="Arial"/>
                <w:lang w:val="sr-Latn-RS" w:eastAsia="sr-Latn-CS"/>
              </w:rPr>
              <w:t xml:space="preserve"> 18001</w:t>
            </w:r>
          </w:p>
          <w:p w:rsidR="008377FF" w:rsidRPr="00B22F6A" w:rsidRDefault="008377FF" w:rsidP="00620D6D">
            <w:pPr>
              <w:rPr>
                <w:rFonts w:cs="Arial"/>
                <w:b/>
                <w:u w:val="single"/>
                <w:lang w:val="sr-Latn-CS" w:eastAsia="sr-Latn-CS"/>
              </w:rPr>
            </w:pPr>
            <w:r w:rsidRPr="00B22F6A">
              <w:rPr>
                <w:rFonts w:cs="Arial"/>
                <w:b/>
                <w:u w:val="single"/>
                <w:lang w:val="sr-Latn-CS" w:eastAsia="sr-Latn-CS"/>
              </w:rPr>
              <w:t>Напомена:</w:t>
            </w:r>
          </w:p>
          <w:p w:rsidR="00B22F6A" w:rsidRPr="00B22F6A" w:rsidRDefault="00B22F6A" w:rsidP="00DB487F">
            <w:pPr>
              <w:numPr>
                <w:ilvl w:val="0"/>
                <w:numId w:val="36"/>
              </w:numPr>
              <w:snapToGrid w:val="0"/>
              <w:rPr>
                <w:rFonts w:cs="Arial"/>
                <w:lang w:val="sr-Latn-CS" w:eastAsia="sr-Latn-CS"/>
              </w:rPr>
            </w:pPr>
            <w:r w:rsidRPr="00B22F6A">
              <w:rPr>
                <w:rFonts w:cs="Arial"/>
                <w:lang w:val="sr-Latn-CS" w:eastAsia="sr-Latn-CS"/>
              </w:rPr>
              <w:t>У случају да понуду подноси група понуђача, важећи сертификат доставити за оног члана групе који испуњава тражени услов из тачке 2. (довољно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rsidR="008377FF" w:rsidRPr="00B22F6A" w:rsidRDefault="00B22F6A" w:rsidP="00DB487F">
            <w:pPr>
              <w:numPr>
                <w:ilvl w:val="0"/>
                <w:numId w:val="36"/>
              </w:numPr>
              <w:snapToGrid w:val="0"/>
              <w:rPr>
                <w:rFonts w:cs="Arial"/>
                <w:lang w:val="sr-Latn-CS" w:eastAsia="sr-Latn-CS"/>
              </w:rPr>
            </w:pPr>
            <w:r w:rsidRPr="00B22F6A">
              <w:rPr>
                <w:rFonts w:cs="Arial"/>
                <w:lang w:val="sr-Latn-CS" w:eastAsia="sr-Latn-CS"/>
              </w:rPr>
              <w:t>У случају да понуђач подноси понуду са подизвођачем, ове доказе не треба доставити за подизвођача.</w:t>
            </w:r>
          </w:p>
        </w:tc>
      </w:tr>
      <w:tr w:rsidR="008377FF" w:rsidRPr="008377FF" w:rsidTr="008112A2">
        <w:trPr>
          <w:jc w:val="center"/>
        </w:trPr>
        <w:tc>
          <w:tcPr>
            <w:tcW w:w="729" w:type="dxa"/>
            <w:vAlign w:val="center"/>
          </w:tcPr>
          <w:p w:rsidR="008377FF" w:rsidRPr="00B22F6A" w:rsidRDefault="007D4F5A" w:rsidP="00620D6D">
            <w:pPr>
              <w:jc w:val="center"/>
              <w:rPr>
                <w:rFonts w:cs="Arial"/>
              </w:rPr>
            </w:pPr>
            <w:r>
              <w:rPr>
                <w:rFonts w:cs="Arial"/>
                <w:lang w:val="sr-Cyrl-RS"/>
              </w:rPr>
              <w:t>6</w:t>
            </w:r>
            <w:r w:rsidR="008377FF" w:rsidRPr="00B22F6A">
              <w:rPr>
                <w:rFonts w:cs="Arial"/>
              </w:rPr>
              <w:t>.</w:t>
            </w:r>
          </w:p>
        </w:tc>
        <w:tc>
          <w:tcPr>
            <w:tcW w:w="8430" w:type="dxa"/>
          </w:tcPr>
          <w:p w:rsidR="008377FF" w:rsidRPr="00B22F6A" w:rsidRDefault="008377FF" w:rsidP="00620D6D">
            <w:pPr>
              <w:autoSpaceDE w:val="0"/>
              <w:autoSpaceDN w:val="0"/>
              <w:adjustRightInd w:val="0"/>
              <w:rPr>
                <w:rFonts w:cs="Arial"/>
                <w:b/>
                <w:u w:val="single"/>
                <w:lang w:val="sr-Latn-CS" w:eastAsia="sr-Latn-CS"/>
              </w:rPr>
            </w:pPr>
            <w:r w:rsidRPr="00B22F6A">
              <w:rPr>
                <w:rFonts w:cs="Arial"/>
                <w:b/>
                <w:u w:val="single"/>
                <w:lang w:val="sr-Latn-CS" w:eastAsia="sr-Latn-CS"/>
              </w:rPr>
              <w:t>Услов:</w:t>
            </w:r>
          </w:p>
          <w:p w:rsidR="008377FF" w:rsidRPr="00B22F6A" w:rsidRDefault="008377FF" w:rsidP="00620D6D">
            <w:pPr>
              <w:autoSpaceDE w:val="0"/>
              <w:autoSpaceDN w:val="0"/>
              <w:adjustRightInd w:val="0"/>
              <w:rPr>
                <w:rFonts w:cs="Arial"/>
                <w:lang w:val="sr-Latn-CS" w:eastAsia="sr-Latn-CS"/>
              </w:rPr>
            </w:pPr>
            <w:r w:rsidRPr="00B22F6A">
              <w:rPr>
                <w:rFonts w:cs="Arial"/>
                <w:lang w:val="sr-Latn-CS" w:eastAsia="sr-Latn-CS"/>
              </w:rPr>
              <w:t>Технички капацитет</w:t>
            </w:r>
          </w:p>
          <w:p w:rsidR="008377FF" w:rsidRDefault="008377FF" w:rsidP="00620D6D">
            <w:pPr>
              <w:spacing w:before="0"/>
              <w:rPr>
                <w:rFonts w:cs="Arial"/>
                <w:lang w:val="sr-Latn-RS" w:eastAsia="sr-Latn-CS"/>
              </w:rPr>
            </w:pPr>
            <w:r w:rsidRPr="00B22F6A">
              <w:rPr>
                <w:rFonts w:cs="Arial"/>
                <w:lang w:val="ru-RU" w:eastAsia="sr-Latn-CS"/>
              </w:rPr>
              <w:lastRenderedPageBreak/>
              <w:t xml:space="preserve">Понуђач располаже </w:t>
            </w:r>
            <w:r w:rsidR="00B22F6A" w:rsidRPr="00B22F6A">
              <w:rPr>
                <w:rFonts w:cs="Arial"/>
                <w:lang w:val="ru-RU" w:eastAsia="sr-Latn-CS"/>
              </w:rPr>
              <w:t>минималним</w:t>
            </w:r>
            <w:r w:rsidRPr="00B22F6A">
              <w:rPr>
                <w:rFonts w:cs="Arial"/>
                <w:lang w:val="ru-RU" w:eastAsia="sr-Latn-CS"/>
              </w:rPr>
              <w:t xml:space="preserve"> </w:t>
            </w:r>
            <w:r w:rsidRPr="00B22F6A">
              <w:rPr>
                <w:rFonts w:cs="Arial"/>
                <w:lang w:val="sr-Latn-CS" w:eastAsia="sr-Latn-CS"/>
              </w:rPr>
              <w:t>техничким</w:t>
            </w:r>
            <w:r w:rsidRPr="00B22F6A">
              <w:rPr>
                <w:rFonts w:cs="Arial"/>
                <w:lang w:val="ru-RU" w:eastAsia="sr-Latn-CS"/>
              </w:rPr>
              <w:t xml:space="preserve"> капацитетом</w:t>
            </w:r>
            <w:r w:rsidRPr="00B22F6A">
              <w:rPr>
                <w:rFonts w:cs="Arial"/>
                <w:lang w:val="sr-Latn-CS" w:eastAsia="sr-Latn-CS"/>
              </w:rPr>
              <w:t xml:space="preserve"> ако поседује </w:t>
            </w:r>
            <w:r w:rsidR="00B22F6A" w:rsidRPr="00B22F6A">
              <w:rPr>
                <w:rFonts w:cs="Arial"/>
                <w:lang w:val="sr-Cyrl-CS" w:eastAsia="sr-Latn-CS"/>
              </w:rPr>
              <w:t>следеће:</w:t>
            </w:r>
          </w:p>
          <w:p w:rsidR="00CE25EA" w:rsidRPr="00CE25EA" w:rsidRDefault="00E74CE4" w:rsidP="00CE25EA">
            <w:pPr>
              <w:spacing w:before="0"/>
              <w:ind w:right="-468"/>
              <w:jc w:val="left"/>
              <w:rPr>
                <w:rFonts w:cs="Arial"/>
                <w:lang w:val="sr-Latn-CS"/>
              </w:rPr>
            </w:pPr>
            <w:r>
              <w:rPr>
                <w:rFonts w:ascii="Times New Roman" w:hAnsi="Times New Roman"/>
                <w:sz w:val="24"/>
                <w:szCs w:val="24"/>
                <w:lang w:val="sr-Latn-CS"/>
              </w:rPr>
              <w:t>1.</w:t>
            </w:r>
            <w:r w:rsidR="00CE25EA" w:rsidRPr="00CE25EA">
              <w:rPr>
                <w:rFonts w:cs="Arial"/>
                <w:lang w:val="sr-Latn-CS"/>
              </w:rPr>
              <w:t>компресор мин притиска 12 бара, 1 ком  са по два прикључка</w:t>
            </w:r>
          </w:p>
          <w:p w:rsidR="00CE25EA" w:rsidRPr="00CE25EA" w:rsidRDefault="00E74CE4" w:rsidP="00CE25EA">
            <w:pPr>
              <w:spacing w:before="0"/>
              <w:jc w:val="left"/>
              <w:rPr>
                <w:rFonts w:cs="Arial"/>
                <w:noProof/>
                <w:lang w:val="sr-Cyrl-CS"/>
              </w:rPr>
            </w:pPr>
            <w:r>
              <w:rPr>
                <w:rFonts w:cs="Arial"/>
                <w:noProof/>
                <w:lang w:val="sr-Latn-RS"/>
              </w:rPr>
              <w:t>2.</w:t>
            </w:r>
            <w:r w:rsidR="00CE25EA" w:rsidRPr="00CE25EA">
              <w:rPr>
                <w:rFonts w:cs="Arial"/>
                <w:noProof/>
                <w:lang w:val="sr-Cyrl-CS"/>
              </w:rPr>
              <w:t>в</w:t>
            </w:r>
            <w:r w:rsidR="00CE25EA" w:rsidRPr="00CE25EA">
              <w:rPr>
                <w:rFonts w:cs="Arial"/>
                <w:noProof/>
                <w:lang w:val="ru-RU"/>
              </w:rPr>
              <w:t xml:space="preserve">иљушкар носивости </w:t>
            </w:r>
            <w:r w:rsidR="00CE25EA" w:rsidRPr="00CE25EA">
              <w:rPr>
                <w:rFonts w:cs="Arial"/>
                <w:noProof/>
                <w:lang w:val="sr-Cyrl-RS"/>
              </w:rPr>
              <w:t xml:space="preserve">мин. </w:t>
            </w:r>
            <w:r w:rsidR="00CE25EA" w:rsidRPr="00CE25EA">
              <w:rPr>
                <w:rFonts w:cs="Arial"/>
                <w:noProof/>
                <w:lang w:val="ru-RU"/>
              </w:rPr>
              <w:t>2,5 т,</w:t>
            </w:r>
            <w:r w:rsidR="00CE25EA" w:rsidRPr="00CE25EA">
              <w:rPr>
                <w:rFonts w:cs="Arial"/>
                <w:noProof/>
                <w:lang w:val="sr-Cyrl-CS"/>
              </w:rPr>
              <w:t xml:space="preserve"> </w:t>
            </w:r>
            <w:r w:rsidR="00CE25EA" w:rsidRPr="00CE25EA">
              <w:rPr>
                <w:rFonts w:cs="Arial"/>
                <w:noProof/>
                <w:lang w:val="ru-RU"/>
              </w:rPr>
              <w:t>ком 1</w:t>
            </w:r>
            <w:r w:rsidR="00CE25EA" w:rsidRPr="00CE25EA">
              <w:rPr>
                <w:rFonts w:cs="Arial"/>
                <w:noProof/>
                <w:lang w:val="sr-Cyrl-CS"/>
              </w:rPr>
              <w:t>;</w:t>
            </w:r>
          </w:p>
          <w:p w:rsidR="00CE25EA" w:rsidRPr="00CE25EA" w:rsidRDefault="00E74CE4" w:rsidP="00CE25EA">
            <w:pPr>
              <w:spacing w:before="0"/>
              <w:rPr>
                <w:rFonts w:cs="Arial"/>
                <w:noProof/>
                <w:lang w:val="ru-RU"/>
              </w:rPr>
            </w:pPr>
            <w:r>
              <w:rPr>
                <w:rFonts w:cs="Arial"/>
                <w:noProof/>
                <w:lang w:val="sr-Latn-RS"/>
              </w:rPr>
              <w:t>3.</w:t>
            </w:r>
            <w:r w:rsidR="00CE25EA" w:rsidRPr="00CE25EA">
              <w:rPr>
                <w:rFonts w:cs="Arial"/>
                <w:noProof/>
                <w:lang w:val="sr-Cyrl-CS"/>
              </w:rPr>
              <w:t>т</w:t>
            </w:r>
            <w:r w:rsidR="00CE25EA" w:rsidRPr="00CE25EA">
              <w:rPr>
                <w:rFonts w:cs="Arial"/>
                <w:noProof/>
                <w:lang w:val="ru-RU"/>
              </w:rPr>
              <w:t>р</w:t>
            </w:r>
            <w:r w:rsidR="00CE25EA" w:rsidRPr="00CE25EA">
              <w:rPr>
                <w:rFonts w:cs="Arial"/>
                <w:noProof/>
                <w:lang w:val="sr-Cyrl-CS"/>
              </w:rPr>
              <w:t xml:space="preserve">анспортно средство са кошем носивости мин. 1,5 т , </w:t>
            </w:r>
            <w:r w:rsidR="00CE25EA" w:rsidRPr="00CE25EA">
              <w:rPr>
                <w:rFonts w:cs="Arial"/>
                <w:noProof/>
                <w:lang w:val="ru-RU"/>
              </w:rPr>
              <w:t>ком</w:t>
            </w:r>
            <w:r w:rsidR="00CE25EA" w:rsidRPr="00CE25EA">
              <w:rPr>
                <w:rFonts w:cs="Arial"/>
                <w:noProof/>
                <w:lang w:val="sr-Cyrl-CS"/>
              </w:rPr>
              <w:t xml:space="preserve"> 1;</w:t>
            </w:r>
          </w:p>
          <w:p w:rsidR="00CE25EA" w:rsidRPr="00CE25EA" w:rsidRDefault="00E74CE4" w:rsidP="00CE25EA">
            <w:pPr>
              <w:spacing w:before="0"/>
              <w:ind w:right="-468"/>
              <w:jc w:val="left"/>
              <w:rPr>
                <w:rFonts w:cs="Arial"/>
                <w:lang w:val="sr-Latn-CS"/>
              </w:rPr>
            </w:pPr>
            <w:r>
              <w:rPr>
                <w:rFonts w:cs="Arial"/>
                <w:noProof/>
                <w:lang w:val="sr-Latn-RS"/>
              </w:rPr>
              <w:t>4.</w:t>
            </w:r>
            <w:r w:rsidR="00CE25EA" w:rsidRPr="00CE25EA">
              <w:rPr>
                <w:rFonts w:cs="Arial"/>
                <w:noProof/>
                <w:lang w:val="sr-Cyrl-CS"/>
              </w:rPr>
              <w:t>комбинована машина - багер-утоваривач (нпр. скип)</w:t>
            </w:r>
            <w:r w:rsidR="00CE25EA" w:rsidRPr="00CE25EA">
              <w:rPr>
                <w:rFonts w:cs="Arial"/>
                <w:noProof/>
                <w:lang w:val="sr-Latn-RS"/>
              </w:rPr>
              <w:t xml:space="preserve"> </w:t>
            </w:r>
            <w:r w:rsidR="00CE25EA" w:rsidRPr="00CE25EA">
              <w:rPr>
                <w:rFonts w:cs="Arial"/>
                <w:noProof/>
                <w:lang w:val="sr-Cyrl-RS"/>
              </w:rPr>
              <w:t>са запреминама кашика 0,3 до 0,9 м3,ком 1;</w:t>
            </w:r>
          </w:p>
          <w:p w:rsidR="00CE25EA" w:rsidRPr="00CE25EA" w:rsidRDefault="00E74CE4" w:rsidP="00CE25EA">
            <w:pPr>
              <w:spacing w:before="0"/>
              <w:rPr>
                <w:rFonts w:cs="Arial"/>
                <w:noProof/>
                <w:lang w:val="ru-RU"/>
              </w:rPr>
            </w:pPr>
            <w:r>
              <w:rPr>
                <w:rFonts w:cs="Arial"/>
                <w:noProof/>
                <w:lang w:val="sr-Latn-RS"/>
              </w:rPr>
              <w:t>5.</w:t>
            </w:r>
            <w:r w:rsidR="00CE25EA" w:rsidRPr="00CE25EA">
              <w:rPr>
                <w:rFonts w:cs="Arial"/>
                <w:noProof/>
                <w:lang w:val="sr-Cyrl-CS"/>
              </w:rPr>
              <w:t>п</w:t>
            </w:r>
            <w:r w:rsidR="00CE25EA" w:rsidRPr="00CE25EA">
              <w:rPr>
                <w:rFonts w:cs="Arial"/>
                <w:noProof/>
                <w:lang w:val="ru-RU"/>
              </w:rPr>
              <w:t>ротивструјне мешалице принудног дејства, за бетон</w:t>
            </w:r>
            <w:r w:rsidR="00CE25EA" w:rsidRPr="00CE25EA">
              <w:rPr>
                <w:rFonts w:cs="Arial"/>
                <w:noProof/>
                <w:lang w:val="sr-Cyrl-CS"/>
              </w:rPr>
              <w:t>,</w:t>
            </w:r>
            <w:r w:rsidR="00CE25EA" w:rsidRPr="00CE25EA">
              <w:rPr>
                <w:rFonts w:cs="Arial"/>
                <w:noProof/>
                <w:lang w:val="ru-RU"/>
              </w:rPr>
              <w:t xml:space="preserve">  ком</w:t>
            </w:r>
            <w:r w:rsidR="00CE25EA" w:rsidRPr="00CE25EA">
              <w:rPr>
                <w:rFonts w:cs="Arial"/>
                <w:noProof/>
                <w:lang w:val="sr-Cyrl-CS"/>
              </w:rPr>
              <w:t xml:space="preserve"> </w:t>
            </w:r>
            <w:r w:rsidR="00CE25EA" w:rsidRPr="00CE25EA">
              <w:rPr>
                <w:rFonts w:cs="Arial"/>
                <w:noProof/>
                <w:lang w:val="sr-Latn-CS"/>
              </w:rPr>
              <w:t>2</w:t>
            </w:r>
            <w:r w:rsidR="00CE25EA" w:rsidRPr="00CE25EA">
              <w:rPr>
                <w:rFonts w:cs="Arial"/>
                <w:noProof/>
                <w:lang w:val="sr-Cyrl-CS"/>
              </w:rPr>
              <w:t>;</w:t>
            </w:r>
          </w:p>
          <w:p w:rsidR="00CE25EA" w:rsidRPr="00CE25EA" w:rsidRDefault="00E74CE4" w:rsidP="00CE25EA">
            <w:pPr>
              <w:spacing w:before="0"/>
              <w:ind w:right="-468"/>
              <w:jc w:val="left"/>
              <w:rPr>
                <w:rFonts w:cs="Arial"/>
                <w:noProof/>
                <w:lang w:val="sr-Latn-RS"/>
              </w:rPr>
            </w:pPr>
            <w:r>
              <w:rPr>
                <w:rFonts w:cs="Arial"/>
                <w:noProof/>
                <w:lang w:val="en-GB"/>
              </w:rPr>
              <w:t>6.</w:t>
            </w:r>
            <w:r w:rsidR="00CE25EA" w:rsidRPr="00CE25EA">
              <w:rPr>
                <w:rFonts w:cs="Arial"/>
                <w:noProof/>
                <w:lang w:val="en-GB"/>
              </w:rPr>
              <w:t>уређај за вертикални транспорт материјала и опреме висине дизања мин.</w:t>
            </w:r>
            <w:r w:rsidR="00CE25EA" w:rsidRPr="00CE25EA">
              <w:rPr>
                <w:rFonts w:cs="Arial"/>
                <w:noProof/>
                <w:lang w:val="sr-Cyrl-RS"/>
              </w:rPr>
              <w:t xml:space="preserve"> </w:t>
            </w:r>
            <w:r w:rsidR="00CE25EA" w:rsidRPr="00CE25EA">
              <w:rPr>
                <w:rFonts w:cs="Arial"/>
                <w:noProof/>
                <w:lang w:val="en-GB"/>
              </w:rPr>
              <w:t>40m,</w:t>
            </w:r>
            <w:r w:rsidR="00CE25EA" w:rsidRPr="00CE25EA">
              <w:rPr>
                <w:rFonts w:cs="Arial"/>
                <w:noProof/>
                <w:lang w:val="sr-Cyrl-RS"/>
              </w:rPr>
              <w:t xml:space="preserve"> </w:t>
            </w:r>
            <w:r w:rsidR="00CE25EA" w:rsidRPr="00CE25EA">
              <w:rPr>
                <w:rFonts w:cs="Arial"/>
                <w:noProof/>
                <w:lang w:val="en-GB"/>
              </w:rPr>
              <w:t xml:space="preserve">носивости </w:t>
            </w:r>
            <w:r w:rsidR="00CE25EA" w:rsidRPr="00CE25EA">
              <w:rPr>
                <w:rFonts w:cs="Arial"/>
                <w:noProof/>
                <w:lang w:val="sr-Cyrl-RS"/>
              </w:rPr>
              <w:t xml:space="preserve">мин. </w:t>
            </w:r>
            <w:r w:rsidR="00CE25EA" w:rsidRPr="00CE25EA">
              <w:rPr>
                <w:rFonts w:cs="Arial"/>
                <w:noProof/>
                <w:lang w:val="en-GB"/>
              </w:rPr>
              <w:t>250 кг , ком 1</w:t>
            </w:r>
            <w:r w:rsidR="00CE25EA" w:rsidRPr="00CE25EA">
              <w:rPr>
                <w:rFonts w:cs="Arial"/>
                <w:noProof/>
                <w:lang w:val="sr-Cyrl-RS"/>
              </w:rPr>
              <w:t>;</w:t>
            </w:r>
          </w:p>
          <w:p w:rsidR="00CE25EA" w:rsidRPr="00CE25EA" w:rsidRDefault="00E74CE4" w:rsidP="00CE25EA">
            <w:pPr>
              <w:spacing w:before="0"/>
              <w:ind w:right="-468"/>
              <w:jc w:val="left"/>
              <w:rPr>
                <w:rFonts w:cs="Arial"/>
                <w:noProof/>
                <w:lang w:val="sr-Latn-RS"/>
              </w:rPr>
            </w:pPr>
            <w:r>
              <w:rPr>
                <w:rFonts w:cs="Arial"/>
                <w:noProof/>
                <w:lang w:val="sr-Latn-RS"/>
              </w:rPr>
              <w:t>7.</w:t>
            </w:r>
            <w:r w:rsidR="00CE25EA" w:rsidRPr="00CE25EA">
              <w:rPr>
                <w:rFonts w:cs="Arial"/>
                <w:noProof/>
                <w:lang w:val="sr-Cyrl-CS"/>
              </w:rPr>
              <w:t>п</w:t>
            </w:r>
            <w:r w:rsidR="00CE25EA" w:rsidRPr="00CE25EA">
              <w:rPr>
                <w:rFonts w:cs="Arial"/>
                <w:noProof/>
                <w:lang w:val="en-GB"/>
              </w:rPr>
              <w:t xml:space="preserve">ервибратор, </w:t>
            </w:r>
            <w:r w:rsidR="00CE25EA" w:rsidRPr="00CE25EA">
              <w:rPr>
                <w:rFonts w:cs="Arial"/>
                <w:noProof/>
                <w:lang w:val="sr-Cyrl-RS"/>
              </w:rPr>
              <w:t>2</w:t>
            </w:r>
            <w:r w:rsidR="00CE25EA" w:rsidRPr="00CE25EA">
              <w:rPr>
                <w:rFonts w:cs="Arial"/>
                <w:noProof/>
                <w:lang w:val="en-GB"/>
              </w:rPr>
              <w:t xml:space="preserve"> ком</w:t>
            </w:r>
            <w:r w:rsidR="00CE25EA" w:rsidRPr="00CE25EA">
              <w:rPr>
                <w:rFonts w:cs="Arial"/>
                <w:noProof/>
                <w:lang w:val="sr-Cyrl-CS"/>
              </w:rPr>
              <w:t>;</w:t>
            </w:r>
          </w:p>
          <w:p w:rsidR="00CE25EA" w:rsidRPr="00CE25EA" w:rsidRDefault="00E74CE4" w:rsidP="00CE25EA">
            <w:pPr>
              <w:spacing w:before="0"/>
              <w:ind w:right="-468"/>
              <w:jc w:val="left"/>
              <w:rPr>
                <w:rFonts w:cs="Arial"/>
                <w:lang w:val="sr-Latn-RS"/>
              </w:rPr>
            </w:pPr>
            <w:r>
              <w:rPr>
                <w:rFonts w:cs="Arial"/>
                <w:noProof/>
                <w:lang w:val="sr-Latn-RS"/>
              </w:rPr>
              <w:t>8.</w:t>
            </w:r>
            <w:r w:rsidR="00CE25EA" w:rsidRPr="00CE25EA">
              <w:rPr>
                <w:rFonts w:cs="Arial"/>
                <w:noProof/>
                <w:lang w:val="sr-Cyrl-RS"/>
              </w:rPr>
              <w:t>вибро плоча мин. 500кг</w:t>
            </w:r>
            <w:r w:rsidR="00CE25EA" w:rsidRPr="00CE25EA">
              <w:rPr>
                <w:rFonts w:cs="Arial"/>
                <w:noProof/>
                <w:lang w:val="en-GB"/>
              </w:rPr>
              <w:t xml:space="preserve">, </w:t>
            </w:r>
            <w:r w:rsidR="00CE25EA" w:rsidRPr="00CE25EA">
              <w:rPr>
                <w:rFonts w:cs="Arial"/>
                <w:noProof/>
                <w:lang w:val="sr-Cyrl-RS"/>
              </w:rPr>
              <w:t>1</w:t>
            </w:r>
            <w:r w:rsidR="00CE25EA" w:rsidRPr="00CE25EA">
              <w:rPr>
                <w:rFonts w:cs="Arial"/>
                <w:noProof/>
                <w:lang w:val="en-GB"/>
              </w:rPr>
              <w:t xml:space="preserve"> ком</w:t>
            </w:r>
            <w:r w:rsidR="00CE25EA" w:rsidRPr="00CE25EA">
              <w:rPr>
                <w:rFonts w:cs="Arial"/>
                <w:noProof/>
                <w:lang w:val="sr-Cyrl-CS"/>
              </w:rPr>
              <w:t>;</w:t>
            </w:r>
          </w:p>
          <w:p w:rsidR="00CE25EA" w:rsidRPr="00CE25EA" w:rsidRDefault="00E74CE4" w:rsidP="00CE25EA">
            <w:pPr>
              <w:spacing w:before="0"/>
              <w:ind w:right="-468"/>
              <w:jc w:val="left"/>
              <w:rPr>
                <w:rFonts w:cs="Arial"/>
                <w:noProof/>
                <w:lang w:val="sr-Latn-RS"/>
              </w:rPr>
            </w:pPr>
            <w:r>
              <w:rPr>
                <w:rFonts w:cs="Arial"/>
                <w:noProof/>
                <w:lang w:val="sr-Latn-RS"/>
              </w:rPr>
              <w:t>9.</w:t>
            </w:r>
            <w:r w:rsidR="00CE25EA" w:rsidRPr="00CE25EA">
              <w:rPr>
                <w:rFonts w:cs="Arial"/>
                <w:noProof/>
                <w:lang w:val="sr-Cyrl-CS"/>
              </w:rPr>
              <w:t>б</w:t>
            </w:r>
            <w:r w:rsidR="00CE25EA" w:rsidRPr="00CE25EA">
              <w:rPr>
                <w:rFonts w:cs="Arial"/>
                <w:noProof/>
                <w:lang w:val="en-GB"/>
              </w:rPr>
              <w:t>ушилиц</w:t>
            </w:r>
            <w:r w:rsidR="00CE25EA" w:rsidRPr="00CE25EA">
              <w:rPr>
                <w:rFonts w:cs="Arial"/>
                <w:noProof/>
                <w:lang w:val="sr-Cyrl-CS"/>
              </w:rPr>
              <w:t>а</w:t>
            </w:r>
            <w:r w:rsidR="00CE25EA" w:rsidRPr="00CE25EA">
              <w:rPr>
                <w:rFonts w:cs="Arial"/>
                <w:noProof/>
                <w:lang w:val="en-GB"/>
              </w:rPr>
              <w:t xml:space="preserve"> за бетон, </w:t>
            </w:r>
            <w:r w:rsidR="00CE25EA" w:rsidRPr="00CE25EA">
              <w:rPr>
                <w:rFonts w:cs="Arial"/>
                <w:noProof/>
                <w:lang w:val="sr-Cyrl-RS"/>
              </w:rPr>
              <w:t>разних пречника</w:t>
            </w:r>
            <w:r w:rsidR="00CE25EA" w:rsidRPr="00CE25EA">
              <w:rPr>
                <w:rFonts w:cs="Arial"/>
                <w:noProof/>
                <w:lang w:val="en-GB"/>
              </w:rPr>
              <w:t xml:space="preserve"> </w:t>
            </w:r>
            <w:r w:rsidR="00CE25EA" w:rsidRPr="00CE25EA">
              <w:rPr>
                <w:rFonts w:cs="Arial"/>
                <w:noProof/>
                <w:lang w:val="sr-Cyrl-CS"/>
              </w:rPr>
              <w:t xml:space="preserve">бургије до </w:t>
            </w:r>
            <w:r w:rsidR="00CE25EA" w:rsidRPr="00CE25EA">
              <w:rPr>
                <w:rFonts w:cs="Arial"/>
                <w:lang w:val="sr-Cyrl-CS"/>
              </w:rPr>
              <w:t>Ø 26мм, 1 ком</w:t>
            </w:r>
            <w:r w:rsidR="00CE25EA" w:rsidRPr="00CE25EA">
              <w:rPr>
                <w:rFonts w:cs="Arial"/>
                <w:noProof/>
                <w:lang w:val="sr-Cyrl-CS"/>
              </w:rPr>
              <w:t>;</w:t>
            </w:r>
          </w:p>
          <w:p w:rsidR="00CE25EA" w:rsidRPr="00CE25EA" w:rsidRDefault="00E74CE4" w:rsidP="00CE25EA">
            <w:pPr>
              <w:spacing w:before="0"/>
              <w:ind w:right="-468"/>
              <w:jc w:val="left"/>
              <w:rPr>
                <w:rFonts w:cs="Arial"/>
                <w:noProof/>
                <w:lang w:val="sr-Latn-RS"/>
              </w:rPr>
            </w:pPr>
            <w:r>
              <w:rPr>
                <w:rFonts w:cs="Arial"/>
                <w:noProof/>
                <w:lang w:val="sr-Latn-RS"/>
              </w:rPr>
              <w:t>10.</w:t>
            </w:r>
            <w:r w:rsidR="00CE25EA" w:rsidRPr="00CE25EA">
              <w:rPr>
                <w:rFonts w:cs="Arial"/>
                <w:noProof/>
                <w:lang w:val="sr-Cyrl-CS"/>
              </w:rPr>
              <w:t>ручни алат за брушење-брусилице, 2 ком;</w:t>
            </w:r>
          </w:p>
          <w:p w:rsidR="00CE25EA" w:rsidRPr="00CE25EA" w:rsidRDefault="00E74CE4" w:rsidP="00CE25EA">
            <w:pPr>
              <w:spacing w:before="0"/>
              <w:rPr>
                <w:rFonts w:cs="Arial"/>
                <w:noProof/>
                <w:lang w:val="sr-Cyrl-CS"/>
              </w:rPr>
            </w:pPr>
            <w:r>
              <w:rPr>
                <w:rFonts w:cs="Arial"/>
                <w:noProof/>
                <w:lang w:val="sr-Latn-RS"/>
              </w:rPr>
              <w:t>11.</w:t>
            </w:r>
            <w:r w:rsidR="00CE25EA" w:rsidRPr="00CE25EA">
              <w:rPr>
                <w:rFonts w:cs="Arial"/>
                <w:noProof/>
                <w:lang w:val="sr-Cyrl-CS"/>
              </w:rPr>
              <w:t>р</w:t>
            </w:r>
            <w:r w:rsidR="00CE25EA" w:rsidRPr="00CE25EA">
              <w:rPr>
                <w:rFonts w:cs="Arial"/>
                <w:noProof/>
                <w:lang w:val="en-GB"/>
              </w:rPr>
              <w:t>ефлектор</w:t>
            </w:r>
            <w:r w:rsidR="00CE25EA" w:rsidRPr="00CE25EA">
              <w:rPr>
                <w:rFonts w:cs="Arial"/>
                <w:noProof/>
                <w:lang w:val="sr-Latn-CS"/>
              </w:rPr>
              <w:t>, 24V,</w:t>
            </w:r>
            <w:r w:rsidR="00CE25EA" w:rsidRPr="00CE25EA">
              <w:rPr>
                <w:rFonts w:cs="Arial"/>
                <w:noProof/>
                <w:lang w:val="en-GB"/>
              </w:rPr>
              <w:t xml:space="preserve"> </w:t>
            </w:r>
            <w:r w:rsidR="00CE25EA" w:rsidRPr="00CE25EA">
              <w:rPr>
                <w:rFonts w:cs="Arial"/>
                <w:noProof/>
                <w:lang w:val="sr-Cyrl-CS"/>
              </w:rPr>
              <w:t>2</w:t>
            </w:r>
            <w:r w:rsidR="00CE25EA" w:rsidRPr="00CE25EA">
              <w:rPr>
                <w:rFonts w:cs="Arial"/>
                <w:noProof/>
                <w:lang w:val="en-GB"/>
              </w:rPr>
              <w:t>ком</w:t>
            </w:r>
            <w:r w:rsidR="00CE25EA" w:rsidRPr="00CE25EA">
              <w:rPr>
                <w:rFonts w:cs="Arial"/>
                <w:noProof/>
                <w:lang w:val="sr-Cyrl-CS"/>
              </w:rPr>
              <w:t>;</w:t>
            </w:r>
          </w:p>
          <w:p w:rsidR="00CE25EA" w:rsidRPr="00CE25EA" w:rsidRDefault="00E74CE4" w:rsidP="00CE25EA">
            <w:pPr>
              <w:spacing w:before="0"/>
              <w:ind w:right="-468"/>
              <w:jc w:val="left"/>
              <w:rPr>
                <w:rFonts w:cs="Arial"/>
                <w:noProof/>
                <w:lang w:val="sr-Latn-RS"/>
              </w:rPr>
            </w:pPr>
            <w:r>
              <w:rPr>
                <w:rFonts w:cs="Arial"/>
                <w:noProof/>
                <w:lang w:val="sr-Latn-RS"/>
              </w:rPr>
              <w:t>12.</w:t>
            </w:r>
            <w:r w:rsidR="00CE25EA" w:rsidRPr="00CE25EA">
              <w:rPr>
                <w:rFonts w:cs="Arial"/>
                <w:noProof/>
                <w:lang w:val="sr-Cyrl-CS"/>
              </w:rPr>
              <w:t xml:space="preserve">електрична чекић бушилица-штемарица за бетон, </w:t>
            </w:r>
            <w:r w:rsidR="00CE25EA" w:rsidRPr="00CE25EA">
              <w:rPr>
                <w:rFonts w:cs="Arial"/>
                <w:noProof/>
                <w:lang w:val="sr-Cyrl-RS"/>
              </w:rPr>
              <w:t>мин.</w:t>
            </w:r>
            <w:r w:rsidR="00CE25EA" w:rsidRPr="00CE25EA">
              <w:rPr>
                <w:rFonts w:cs="Arial"/>
                <w:noProof/>
                <w:lang w:val="sr-Latn-CS"/>
              </w:rPr>
              <w:t xml:space="preserve"> 1500W ,  </w:t>
            </w:r>
            <w:r w:rsidR="00CE25EA" w:rsidRPr="00CE25EA">
              <w:rPr>
                <w:rFonts w:cs="Arial"/>
                <w:noProof/>
                <w:lang w:val="sr-Cyrl-CS"/>
              </w:rPr>
              <w:t>2 ком</w:t>
            </w:r>
          </w:p>
          <w:p w:rsidR="00CE25EA" w:rsidRPr="00CE25EA" w:rsidRDefault="00E74CE4" w:rsidP="00CE25EA">
            <w:pPr>
              <w:spacing w:before="0"/>
              <w:ind w:right="-468"/>
              <w:jc w:val="left"/>
              <w:rPr>
                <w:rFonts w:cs="Arial"/>
                <w:noProof/>
                <w:lang w:val="sr-Latn-RS"/>
              </w:rPr>
            </w:pPr>
            <w:r>
              <w:rPr>
                <w:rFonts w:cs="Arial"/>
                <w:noProof/>
                <w:lang w:val="sr-Latn-RS"/>
              </w:rPr>
              <w:t>13.</w:t>
            </w:r>
            <w:r w:rsidR="00CE25EA" w:rsidRPr="00CE25EA">
              <w:rPr>
                <w:rFonts w:cs="Arial"/>
                <w:noProof/>
                <w:lang w:val="sr-Latn-RS"/>
              </w:rPr>
              <w:t>oпрема за пескарење за притисак преко 7бара, 1 ком;</w:t>
            </w:r>
          </w:p>
          <w:p w:rsidR="00CE25EA" w:rsidRPr="00CE25EA" w:rsidRDefault="00E74CE4" w:rsidP="00CE25EA">
            <w:pPr>
              <w:spacing w:before="0"/>
              <w:ind w:right="-468"/>
              <w:jc w:val="left"/>
              <w:rPr>
                <w:rFonts w:cs="Arial"/>
                <w:noProof/>
                <w:lang w:val="sr-Latn-RS"/>
              </w:rPr>
            </w:pPr>
            <w:r>
              <w:rPr>
                <w:rFonts w:cs="Arial"/>
                <w:noProof/>
                <w:lang w:val="sr-Latn-RS"/>
              </w:rPr>
              <w:t>14.</w:t>
            </w:r>
            <w:r w:rsidR="00CE25EA" w:rsidRPr="00CE25EA">
              <w:rPr>
                <w:rFonts w:cs="Arial"/>
                <w:noProof/>
                <w:lang w:val="sr-Latn-RS"/>
              </w:rPr>
              <w:t>машина за глодање и брушење бетона, 1ком</w:t>
            </w:r>
          </w:p>
          <w:p w:rsidR="00CE25EA" w:rsidRPr="00CE25EA" w:rsidRDefault="00E74CE4" w:rsidP="00CE25EA">
            <w:pPr>
              <w:spacing w:before="0"/>
              <w:ind w:right="-468"/>
              <w:jc w:val="left"/>
              <w:rPr>
                <w:rFonts w:cs="Arial"/>
                <w:noProof/>
                <w:highlight w:val="yellow"/>
                <w:lang w:val="sr-Latn-RS"/>
              </w:rPr>
            </w:pPr>
            <w:r>
              <w:rPr>
                <w:rFonts w:cs="Arial"/>
                <w:noProof/>
                <w:lang w:val="sr-Latn-RS"/>
              </w:rPr>
              <w:t>15.</w:t>
            </w:r>
            <w:r w:rsidR="00CE25EA" w:rsidRPr="00CE25EA">
              <w:rPr>
                <w:rFonts w:cs="Arial"/>
                <w:noProof/>
                <w:lang w:val="sr-Cyrl-CS"/>
              </w:rPr>
              <w:t>муљна потапајућа пумпа за црпљење воде, ком 1;</w:t>
            </w:r>
          </w:p>
          <w:p w:rsidR="00CE25EA" w:rsidRPr="00CE25EA" w:rsidRDefault="00E74CE4" w:rsidP="00CE25EA">
            <w:pPr>
              <w:spacing w:before="0"/>
              <w:ind w:right="-468"/>
              <w:jc w:val="left"/>
              <w:rPr>
                <w:rFonts w:cs="Arial"/>
                <w:noProof/>
                <w:highlight w:val="yellow"/>
                <w:lang w:val="sr-Latn-RS"/>
              </w:rPr>
            </w:pPr>
            <w:r>
              <w:rPr>
                <w:rFonts w:cs="Arial"/>
                <w:noProof/>
                <w:lang w:val="sr-Latn-RS"/>
              </w:rPr>
              <w:t>16.</w:t>
            </w:r>
            <w:r w:rsidR="00CE25EA" w:rsidRPr="00CE25EA">
              <w:rPr>
                <w:rFonts w:cs="Arial"/>
                <w:noProof/>
                <w:lang w:val="sr-Latn-RS"/>
              </w:rPr>
              <w:t>апарат за заваривање, 2 ком;</w:t>
            </w:r>
          </w:p>
          <w:p w:rsidR="00CE25EA" w:rsidRPr="00CE25EA" w:rsidRDefault="00E74CE4" w:rsidP="00CE25EA">
            <w:pPr>
              <w:spacing w:before="0"/>
              <w:ind w:right="-468"/>
              <w:jc w:val="left"/>
              <w:rPr>
                <w:rFonts w:cs="Arial"/>
                <w:noProof/>
                <w:highlight w:val="yellow"/>
                <w:lang w:val="sr-Latn-RS"/>
              </w:rPr>
            </w:pPr>
            <w:r>
              <w:rPr>
                <w:rFonts w:eastAsia="Calibri" w:cs="Arial"/>
                <w:noProof/>
                <w:lang w:val="sr-Latn-RS"/>
              </w:rPr>
              <w:t>17.</w:t>
            </w:r>
            <w:r w:rsidR="00CE25EA" w:rsidRPr="00CE25EA">
              <w:rPr>
                <w:rFonts w:eastAsia="Calibri" w:cs="Arial"/>
                <w:noProof/>
                <w:lang w:val="ru-RU"/>
              </w:rPr>
              <w:t>цевасте скеле најмање 200m² =720m, искључиво цеви за цевасту скелу (Ø48,3х(3,2 до 4,0));</w:t>
            </w:r>
          </w:p>
          <w:p w:rsidR="00CE25EA" w:rsidRPr="00CE25EA" w:rsidRDefault="00E74CE4" w:rsidP="00CE25EA">
            <w:pPr>
              <w:spacing w:before="0"/>
              <w:ind w:right="-468"/>
              <w:jc w:val="left"/>
              <w:rPr>
                <w:rFonts w:cs="Arial"/>
                <w:noProof/>
                <w:highlight w:val="yellow"/>
                <w:lang w:val="sr-Latn-RS"/>
              </w:rPr>
            </w:pPr>
            <w:r>
              <w:rPr>
                <w:rFonts w:cs="Arial"/>
                <w:noProof/>
                <w:lang w:val="sr-Latn-RS"/>
              </w:rPr>
              <w:t>18.</w:t>
            </w:r>
            <w:r w:rsidR="00CE25EA" w:rsidRPr="00CE25EA">
              <w:rPr>
                <w:rFonts w:cs="Arial"/>
                <w:noProof/>
                <w:lang w:val="sr-Cyrl-CS"/>
              </w:rPr>
              <w:t>м</w:t>
            </w:r>
            <w:r w:rsidR="00CE25EA" w:rsidRPr="00CE25EA">
              <w:rPr>
                <w:rFonts w:cs="Arial"/>
                <w:noProof/>
                <w:lang w:val="en-GB"/>
              </w:rPr>
              <w:t>ерач влаге</w:t>
            </w:r>
            <w:r w:rsidR="00CE25EA" w:rsidRPr="00CE25EA">
              <w:rPr>
                <w:rFonts w:cs="Arial"/>
                <w:noProof/>
                <w:lang w:val="sr-Latn-CS"/>
              </w:rPr>
              <w:t xml:space="preserve"> </w:t>
            </w:r>
            <w:r w:rsidR="00CE25EA" w:rsidRPr="00CE25EA">
              <w:rPr>
                <w:rFonts w:cs="Arial"/>
                <w:noProof/>
                <w:lang w:val="sr-Cyrl-CS"/>
              </w:rPr>
              <w:t>- атмосферске и у бетону</w:t>
            </w:r>
          </w:p>
          <w:p w:rsidR="00B22F6A" w:rsidRPr="00B22F6A" w:rsidRDefault="00B22F6A" w:rsidP="00620D6D">
            <w:pPr>
              <w:spacing w:before="0"/>
              <w:rPr>
                <w:rFonts w:cs="Arial"/>
                <w:lang w:val="sr-Latn-CS" w:eastAsia="sr-Latn-CS"/>
              </w:rPr>
            </w:pPr>
          </w:p>
          <w:p w:rsidR="00B22F6A" w:rsidRDefault="00B22F6A" w:rsidP="00B22F6A">
            <w:pPr>
              <w:autoSpaceDE w:val="0"/>
              <w:autoSpaceDN w:val="0"/>
              <w:adjustRightInd w:val="0"/>
              <w:rPr>
                <w:rFonts w:cs="Arial"/>
                <w:b/>
                <w:u w:val="single"/>
                <w:lang w:val="sr-Cyrl-RS" w:eastAsia="sr-Latn-CS"/>
              </w:rPr>
            </w:pPr>
            <w:r w:rsidRPr="00B22F6A">
              <w:rPr>
                <w:rFonts w:cs="Arial"/>
                <w:b/>
                <w:u w:val="single"/>
                <w:lang w:val="sr-Latn-CS" w:eastAsia="sr-Latn-CS"/>
              </w:rPr>
              <w:t xml:space="preserve">Доказ: </w:t>
            </w:r>
          </w:p>
          <w:p w:rsidR="00287EA2" w:rsidRPr="00287EA2" w:rsidRDefault="00287EA2" w:rsidP="00287EA2">
            <w:pPr>
              <w:spacing w:before="0"/>
              <w:ind w:right="-468"/>
              <w:rPr>
                <w:rFonts w:cs="Arial"/>
                <w:noProof/>
                <w:lang w:val="ru-RU"/>
              </w:rPr>
            </w:pPr>
            <w:r w:rsidRPr="00287EA2">
              <w:rPr>
                <w:rFonts w:cs="Arial"/>
                <w:lang w:val="sr-Cyrl-RS" w:eastAsia="sr-Latn-CS"/>
              </w:rPr>
              <w:t>1.</w:t>
            </w:r>
            <w:r w:rsidRPr="00287EA2">
              <w:rPr>
                <w:rFonts w:cs="Arial"/>
                <w:noProof/>
                <w:lang w:val="sr-Latn-RS"/>
              </w:rPr>
              <w:t xml:space="preserve"> T</w:t>
            </w:r>
            <w:r w:rsidRPr="00287EA2">
              <w:rPr>
                <w:rFonts w:cs="Arial"/>
                <w:noProof/>
                <w:lang w:val="ru-RU"/>
              </w:rPr>
              <w:t>ехничке карактеристике и подаци о врсти апарата. Уговор о куповини или уговор о лизингу или закупу</w:t>
            </w:r>
            <w:r>
              <w:rPr>
                <w:rFonts w:cs="Arial"/>
                <w:noProof/>
                <w:lang w:val="sr-Cyrl-RS"/>
              </w:rPr>
              <w:t xml:space="preserve"> или р</w:t>
            </w:r>
            <w:r w:rsidRPr="00287EA2">
              <w:rPr>
                <w:rFonts w:cs="Arial"/>
                <w:noProof/>
                <w:lang w:val="ru-RU"/>
              </w:rPr>
              <w:t>ачун о набавци</w:t>
            </w:r>
            <w:r w:rsidRPr="00287EA2">
              <w:rPr>
                <w:rFonts w:cs="Arial"/>
                <w:noProof/>
                <w:lang w:val="sr-Cyrl-CS"/>
              </w:rPr>
              <w:t>.</w:t>
            </w:r>
          </w:p>
          <w:p w:rsidR="00287EA2" w:rsidRPr="00287EA2" w:rsidRDefault="00287EA2" w:rsidP="00287EA2">
            <w:pPr>
              <w:spacing w:before="0"/>
              <w:rPr>
                <w:rFonts w:cs="Arial"/>
                <w:noProof/>
                <w:lang w:val="ru-RU"/>
              </w:rPr>
            </w:pPr>
            <w:r w:rsidRPr="00287EA2">
              <w:rPr>
                <w:rFonts w:cs="Arial"/>
                <w:lang w:val="sr-Cyrl-RS" w:eastAsia="sr-Latn-CS"/>
              </w:rPr>
              <w:t>2.</w:t>
            </w:r>
            <w:r w:rsidRPr="00287EA2">
              <w:rPr>
                <w:rFonts w:cs="Arial"/>
                <w:noProof/>
                <w:lang w:val="sr-Latn-RS"/>
              </w:rPr>
              <w:t xml:space="preserve"> T</w:t>
            </w:r>
            <w:r w:rsidRPr="00287EA2">
              <w:rPr>
                <w:rFonts w:cs="Arial"/>
                <w:noProof/>
                <w:lang w:val="ru-RU"/>
              </w:rPr>
              <w:t>ехничке карактеристике и подаци о врсти виљушкара. Уговор о куповини или уговор о лизингу или закупу</w:t>
            </w:r>
            <w:r>
              <w:rPr>
                <w:rFonts w:cs="Arial"/>
                <w:noProof/>
                <w:lang w:val="ru-RU"/>
              </w:rPr>
              <w:t xml:space="preserve"> или р</w:t>
            </w:r>
            <w:r w:rsidRPr="00287EA2">
              <w:rPr>
                <w:rFonts w:cs="Arial"/>
                <w:noProof/>
                <w:lang w:val="ru-RU"/>
              </w:rPr>
              <w:t>ачун о набавци</w:t>
            </w:r>
            <w:r w:rsidRPr="00287EA2">
              <w:rPr>
                <w:rFonts w:cs="Arial"/>
                <w:noProof/>
                <w:lang w:val="sr-Cyrl-CS"/>
              </w:rPr>
              <w:t>.</w:t>
            </w:r>
          </w:p>
          <w:p w:rsidR="00287EA2" w:rsidRPr="00287EA2" w:rsidRDefault="00287EA2" w:rsidP="00287EA2">
            <w:pPr>
              <w:autoSpaceDE w:val="0"/>
              <w:autoSpaceDN w:val="0"/>
              <w:adjustRightInd w:val="0"/>
              <w:spacing w:before="0"/>
              <w:rPr>
                <w:rFonts w:cs="Arial"/>
                <w:lang w:val="sr-Cyrl-RS" w:eastAsia="sr-Latn-CS"/>
              </w:rPr>
            </w:pPr>
            <w:r w:rsidRPr="00287EA2">
              <w:rPr>
                <w:rFonts w:cs="Arial"/>
                <w:lang w:val="sr-Cyrl-RS" w:eastAsia="sr-Latn-CS"/>
              </w:rPr>
              <w:t>3.</w:t>
            </w:r>
            <w:r w:rsidRPr="00287EA2">
              <w:rPr>
                <w:rFonts w:cs="Arial"/>
              </w:rPr>
              <w:t xml:space="preserve"> </w:t>
            </w:r>
            <w:r w:rsidRPr="00287EA2">
              <w:rPr>
                <w:rFonts w:cs="Arial"/>
                <w:lang w:val="sr-Cyrl-RS" w:eastAsia="sr-Latn-CS"/>
              </w:rPr>
              <w:t xml:space="preserve">Техничке карактеристике и подаци о врсти трансп. средства. Уговор о куповини </w:t>
            </w:r>
            <w:r>
              <w:rPr>
                <w:rFonts w:cs="Arial"/>
                <w:lang w:val="sr-Cyrl-RS" w:eastAsia="sr-Latn-CS"/>
              </w:rPr>
              <w:t>или уговор о лизингу или закупу или р</w:t>
            </w:r>
            <w:r w:rsidRPr="00287EA2">
              <w:rPr>
                <w:rFonts w:cs="Arial"/>
                <w:lang w:val="sr-Cyrl-RS" w:eastAsia="sr-Latn-CS"/>
              </w:rPr>
              <w:t>ачун о набавци. Копија Саобраћајне дозволе.</w:t>
            </w:r>
          </w:p>
          <w:p w:rsidR="00287EA2" w:rsidRPr="00287EA2" w:rsidRDefault="00287EA2" w:rsidP="00287EA2">
            <w:pPr>
              <w:autoSpaceDE w:val="0"/>
              <w:autoSpaceDN w:val="0"/>
              <w:adjustRightInd w:val="0"/>
              <w:spacing w:before="0"/>
              <w:rPr>
                <w:rFonts w:cs="Arial"/>
                <w:lang w:val="sr-Cyrl-RS" w:eastAsia="sr-Latn-CS"/>
              </w:rPr>
            </w:pPr>
            <w:r w:rsidRPr="00287EA2">
              <w:rPr>
                <w:rFonts w:cs="Arial"/>
                <w:lang w:val="sr-Cyrl-RS" w:eastAsia="sr-Latn-CS"/>
              </w:rPr>
              <w:t xml:space="preserve">4.Техничке карактеристике и подаци о врсти машине. Уговор о куповини или уговор о </w:t>
            </w:r>
            <w:r>
              <w:rPr>
                <w:rFonts w:cs="Arial"/>
                <w:lang w:val="sr-Cyrl-RS" w:eastAsia="sr-Latn-CS"/>
              </w:rPr>
              <w:t>лизингу или закупу или р</w:t>
            </w:r>
            <w:r w:rsidRPr="00287EA2">
              <w:rPr>
                <w:rFonts w:cs="Arial"/>
                <w:lang w:val="sr-Cyrl-RS" w:eastAsia="sr-Latn-CS"/>
              </w:rPr>
              <w:t>ачун о набавци.</w:t>
            </w:r>
          </w:p>
          <w:p w:rsidR="00287EA2" w:rsidRPr="00287EA2" w:rsidRDefault="00287EA2" w:rsidP="00287EA2">
            <w:pPr>
              <w:autoSpaceDE w:val="0"/>
              <w:autoSpaceDN w:val="0"/>
              <w:adjustRightInd w:val="0"/>
              <w:spacing w:before="0"/>
              <w:rPr>
                <w:rFonts w:cs="Arial"/>
                <w:lang w:val="sr-Cyrl-RS" w:eastAsia="sr-Latn-CS"/>
              </w:rPr>
            </w:pPr>
            <w:r w:rsidRPr="00287EA2">
              <w:rPr>
                <w:rFonts w:cs="Arial"/>
                <w:lang w:val="sr-Cyrl-RS" w:eastAsia="sr-Latn-CS"/>
              </w:rPr>
              <w:t xml:space="preserve">5.Техничке карактеристике и подаци о врсти апарата. Уговор о куповини или уговор о </w:t>
            </w:r>
            <w:r>
              <w:rPr>
                <w:rFonts w:cs="Arial"/>
                <w:lang w:val="sr-Cyrl-RS" w:eastAsia="sr-Latn-CS"/>
              </w:rPr>
              <w:t>лизингу или закупу или р</w:t>
            </w:r>
            <w:r w:rsidRPr="00287EA2">
              <w:rPr>
                <w:rFonts w:cs="Arial"/>
                <w:lang w:val="sr-Cyrl-RS" w:eastAsia="sr-Latn-CS"/>
              </w:rPr>
              <w:t>ачун о набавци.</w:t>
            </w:r>
          </w:p>
          <w:p w:rsidR="00287EA2" w:rsidRPr="00287EA2" w:rsidRDefault="00287EA2" w:rsidP="00287EA2">
            <w:pPr>
              <w:autoSpaceDE w:val="0"/>
              <w:autoSpaceDN w:val="0"/>
              <w:adjustRightInd w:val="0"/>
              <w:spacing w:before="0"/>
              <w:rPr>
                <w:rFonts w:cs="Arial"/>
                <w:lang w:val="sr-Cyrl-RS" w:eastAsia="sr-Latn-CS"/>
              </w:rPr>
            </w:pPr>
            <w:r>
              <w:rPr>
                <w:rFonts w:cs="Arial"/>
                <w:lang w:val="sr-Cyrl-RS" w:eastAsia="sr-Latn-CS"/>
              </w:rPr>
              <w:t xml:space="preserve">6, 7, </w:t>
            </w:r>
            <w:r w:rsidRPr="00287EA2">
              <w:rPr>
                <w:rFonts w:cs="Arial"/>
                <w:lang w:val="sr-Cyrl-RS" w:eastAsia="sr-Latn-CS"/>
              </w:rPr>
              <w:t>.Оверен списак алата и опреме.</w:t>
            </w:r>
          </w:p>
          <w:p w:rsidR="00287EA2" w:rsidRPr="00287EA2" w:rsidRDefault="00287EA2" w:rsidP="00287EA2">
            <w:pPr>
              <w:autoSpaceDE w:val="0"/>
              <w:autoSpaceDN w:val="0"/>
              <w:adjustRightInd w:val="0"/>
              <w:spacing w:before="0"/>
              <w:rPr>
                <w:rFonts w:cs="Arial"/>
                <w:lang w:val="sr-Cyrl-RS" w:eastAsia="sr-Latn-CS"/>
              </w:rPr>
            </w:pPr>
            <w:r w:rsidRPr="00287EA2">
              <w:rPr>
                <w:rFonts w:cs="Arial"/>
                <w:lang w:val="sr-Cyrl-RS" w:eastAsia="sr-Latn-CS"/>
              </w:rPr>
              <w:t xml:space="preserve">8.Техничке карактеристике и подаци о врсти апарата. Уговор о куповини или уговор о </w:t>
            </w:r>
            <w:r>
              <w:rPr>
                <w:rFonts w:cs="Arial"/>
                <w:lang w:val="sr-Cyrl-RS" w:eastAsia="sr-Latn-CS"/>
              </w:rPr>
              <w:t>лизингу или закупу или р</w:t>
            </w:r>
            <w:r w:rsidRPr="00287EA2">
              <w:rPr>
                <w:rFonts w:cs="Arial"/>
                <w:lang w:val="sr-Cyrl-RS" w:eastAsia="sr-Latn-CS"/>
              </w:rPr>
              <w:t>ачун о набавци.</w:t>
            </w:r>
          </w:p>
          <w:p w:rsidR="00287EA2" w:rsidRPr="00287EA2" w:rsidRDefault="00287EA2" w:rsidP="00287EA2">
            <w:pPr>
              <w:autoSpaceDE w:val="0"/>
              <w:autoSpaceDN w:val="0"/>
              <w:adjustRightInd w:val="0"/>
              <w:spacing w:before="0"/>
              <w:rPr>
                <w:rFonts w:cs="Arial"/>
                <w:lang w:val="sr-Cyrl-RS" w:eastAsia="sr-Latn-CS"/>
              </w:rPr>
            </w:pPr>
            <w:r w:rsidRPr="00287EA2">
              <w:rPr>
                <w:rFonts w:cs="Arial"/>
                <w:lang w:val="sr-Cyrl-RS" w:eastAsia="sr-Latn-CS"/>
              </w:rPr>
              <w:t>9</w:t>
            </w:r>
            <w:r>
              <w:rPr>
                <w:rFonts w:cs="Arial"/>
                <w:lang w:val="sr-Cyrl-RS" w:eastAsia="sr-Latn-CS"/>
              </w:rPr>
              <w:t xml:space="preserve">, 10, 11 и 12 </w:t>
            </w:r>
            <w:r w:rsidRPr="00287EA2">
              <w:rPr>
                <w:rFonts w:cs="Arial"/>
                <w:lang w:val="sr-Cyrl-RS" w:eastAsia="sr-Latn-CS"/>
              </w:rPr>
              <w:t>Оверен списак алата и опреме.</w:t>
            </w:r>
          </w:p>
          <w:p w:rsidR="00287EA2" w:rsidRPr="00287EA2" w:rsidRDefault="00287EA2" w:rsidP="00287EA2">
            <w:pPr>
              <w:autoSpaceDE w:val="0"/>
              <w:autoSpaceDN w:val="0"/>
              <w:adjustRightInd w:val="0"/>
              <w:spacing w:before="0"/>
              <w:rPr>
                <w:rFonts w:cs="Arial"/>
                <w:lang w:val="sr-Cyrl-RS" w:eastAsia="sr-Latn-CS"/>
              </w:rPr>
            </w:pPr>
            <w:r w:rsidRPr="00287EA2">
              <w:rPr>
                <w:rFonts w:cs="Arial"/>
                <w:lang w:val="sr-Cyrl-RS" w:eastAsia="sr-Latn-CS"/>
              </w:rPr>
              <w:t xml:space="preserve">13, 14 , 15 и 17 Уговор о куповини </w:t>
            </w:r>
            <w:r>
              <w:rPr>
                <w:rFonts w:cs="Arial"/>
                <w:lang w:val="sr-Cyrl-RS" w:eastAsia="sr-Latn-CS"/>
              </w:rPr>
              <w:t>или уговор о лизингу или закупу или</w:t>
            </w:r>
            <w:r w:rsidRPr="00287EA2">
              <w:rPr>
                <w:rFonts w:cs="Arial"/>
                <w:lang w:val="sr-Cyrl-RS" w:eastAsia="sr-Latn-CS"/>
              </w:rPr>
              <w:t xml:space="preserve"> </w:t>
            </w:r>
            <w:r>
              <w:rPr>
                <w:rFonts w:cs="Arial"/>
                <w:lang w:val="sr-Cyrl-RS" w:eastAsia="sr-Latn-CS"/>
              </w:rPr>
              <w:t>р</w:t>
            </w:r>
            <w:r w:rsidRPr="00287EA2">
              <w:rPr>
                <w:rFonts w:cs="Arial"/>
                <w:lang w:val="sr-Cyrl-RS" w:eastAsia="sr-Latn-CS"/>
              </w:rPr>
              <w:t>ачун о набавци.</w:t>
            </w:r>
          </w:p>
          <w:p w:rsidR="00287EA2" w:rsidRPr="00287EA2" w:rsidRDefault="00287EA2" w:rsidP="00287EA2">
            <w:pPr>
              <w:autoSpaceDE w:val="0"/>
              <w:autoSpaceDN w:val="0"/>
              <w:adjustRightInd w:val="0"/>
              <w:spacing w:before="0"/>
              <w:rPr>
                <w:rFonts w:cs="Arial"/>
                <w:lang w:val="sr-Cyrl-RS" w:eastAsia="sr-Latn-CS"/>
              </w:rPr>
            </w:pPr>
            <w:r w:rsidRPr="00287EA2">
              <w:rPr>
                <w:rFonts w:cs="Arial"/>
                <w:lang w:val="sr-Cyrl-RS" w:eastAsia="sr-Latn-CS"/>
              </w:rPr>
              <w:t>16 и 18</w:t>
            </w:r>
            <w:r>
              <w:rPr>
                <w:rFonts w:cs="Arial"/>
                <w:lang w:val="sr-Cyrl-RS" w:eastAsia="sr-Latn-CS"/>
              </w:rPr>
              <w:t xml:space="preserve"> </w:t>
            </w:r>
            <w:r w:rsidRPr="00287EA2">
              <w:rPr>
                <w:rFonts w:cs="Arial"/>
                <w:lang w:val="sr-Cyrl-RS" w:eastAsia="sr-Latn-CS"/>
              </w:rPr>
              <w:t>Оверен списак алата и опреме.</w:t>
            </w:r>
          </w:p>
          <w:p w:rsidR="00287EA2" w:rsidRDefault="00287EA2" w:rsidP="00B22F6A">
            <w:pPr>
              <w:autoSpaceDE w:val="0"/>
              <w:autoSpaceDN w:val="0"/>
              <w:adjustRightInd w:val="0"/>
              <w:rPr>
                <w:rFonts w:cs="Arial"/>
                <w:b/>
                <w:u w:val="single"/>
                <w:lang w:val="sr-Cyrl-RS" w:eastAsia="sr-Latn-CS"/>
              </w:rPr>
            </w:pPr>
          </w:p>
          <w:p w:rsidR="00B22F6A" w:rsidRPr="00B22F6A" w:rsidRDefault="00B22F6A" w:rsidP="00287EA2">
            <w:pPr>
              <w:pStyle w:val="ListParagraph"/>
              <w:numPr>
                <w:ilvl w:val="0"/>
                <w:numId w:val="39"/>
              </w:numPr>
              <w:spacing w:before="0" w:after="60"/>
              <w:ind w:left="504"/>
              <w:rPr>
                <w:rFonts w:cs="Arial"/>
                <w:b/>
                <w:u w:val="single"/>
                <w:lang w:val="sr-Latn-CS" w:eastAsia="sr-Latn-CS"/>
              </w:rPr>
            </w:pPr>
            <w:r w:rsidRPr="00B22F6A">
              <w:rPr>
                <w:rFonts w:cs="Arial"/>
                <w:b/>
                <w:u w:val="single"/>
                <w:lang w:val="sr-Latn-CS" w:eastAsia="sr-Latn-CS"/>
              </w:rPr>
              <w:t>Напомена:</w:t>
            </w:r>
          </w:p>
          <w:p w:rsidR="00B22F6A" w:rsidRPr="00B22F6A" w:rsidRDefault="00B22F6A" w:rsidP="00DB487F">
            <w:pPr>
              <w:numPr>
                <w:ilvl w:val="0"/>
                <w:numId w:val="36"/>
              </w:numPr>
              <w:snapToGrid w:val="0"/>
              <w:rPr>
                <w:rFonts w:cs="Arial"/>
                <w:lang w:val="sr-Latn-CS" w:eastAsia="sr-Latn-CS"/>
              </w:rPr>
            </w:pPr>
            <w:r w:rsidRPr="00B22F6A">
              <w:rPr>
                <w:rFonts w:cs="Arial"/>
                <w:lang w:val="sr-Latn-CS" w:eastAsia="sr-Latn-CS"/>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8377FF" w:rsidRPr="00B22F6A" w:rsidRDefault="00B22F6A" w:rsidP="00DB487F">
            <w:pPr>
              <w:numPr>
                <w:ilvl w:val="0"/>
                <w:numId w:val="36"/>
              </w:numPr>
              <w:snapToGrid w:val="0"/>
              <w:rPr>
                <w:rFonts w:eastAsia="Calibri" w:cs="Arial"/>
                <w:lang w:val="sr-Latn-CS" w:eastAsia="sr-Latn-CS"/>
              </w:rPr>
            </w:pPr>
            <w:r w:rsidRPr="00B22F6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B22F6A" w:rsidRDefault="00B22F6A" w:rsidP="00620D6D">
            <w:pPr>
              <w:jc w:val="center"/>
              <w:rPr>
                <w:rFonts w:cs="Arial"/>
              </w:rPr>
            </w:pPr>
            <w:r w:rsidRPr="00B22F6A">
              <w:rPr>
                <w:rFonts w:cs="Arial"/>
                <w:lang w:val="sr-Cyrl-RS"/>
              </w:rPr>
              <w:lastRenderedPageBreak/>
              <w:t>7</w:t>
            </w:r>
            <w:r w:rsidR="008377FF" w:rsidRPr="00B22F6A">
              <w:rPr>
                <w:rFonts w:cs="Arial"/>
              </w:rPr>
              <w:t>.</w:t>
            </w:r>
          </w:p>
        </w:tc>
        <w:tc>
          <w:tcPr>
            <w:tcW w:w="8430" w:type="dxa"/>
          </w:tcPr>
          <w:p w:rsidR="008377FF" w:rsidRPr="00B22F6A" w:rsidRDefault="008377FF" w:rsidP="00620D6D">
            <w:pPr>
              <w:autoSpaceDE w:val="0"/>
              <w:autoSpaceDN w:val="0"/>
              <w:adjustRightInd w:val="0"/>
              <w:rPr>
                <w:rFonts w:cs="Arial"/>
                <w:b/>
                <w:u w:val="single"/>
                <w:lang w:val="sr-Latn-CS" w:eastAsia="sr-Latn-CS"/>
              </w:rPr>
            </w:pPr>
            <w:r w:rsidRPr="00B22F6A">
              <w:rPr>
                <w:rFonts w:cs="Arial"/>
                <w:b/>
                <w:u w:val="single"/>
                <w:lang w:val="sr-Latn-CS" w:eastAsia="sr-Latn-CS"/>
              </w:rPr>
              <w:t>Услов:</w:t>
            </w:r>
          </w:p>
          <w:p w:rsidR="00B22F6A" w:rsidRPr="00B22F6A" w:rsidRDefault="00B22F6A" w:rsidP="00B22F6A">
            <w:pPr>
              <w:autoSpaceDE w:val="0"/>
              <w:autoSpaceDN w:val="0"/>
              <w:adjustRightInd w:val="0"/>
              <w:rPr>
                <w:rFonts w:cs="Arial"/>
                <w:lang w:val="sr-Latn-CS" w:eastAsia="sr-Latn-CS"/>
              </w:rPr>
            </w:pPr>
            <w:r w:rsidRPr="00B22F6A">
              <w:rPr>
                <w:rFonts w:cs="Arial"/>
                <w:lang w:val="sr-Latn-CS" w:eastAsia="sr-Latn-CS"/>
              </w:rPr>
              <w:t>Кадровски капацитет</w:t>
            </w:r>
          </w:p>
          <w:p w:rsidR="00B22F6A" w:rsidRPr="00B22F6A" w:rsidRDefault="00B22F6A" w:rsidP="00B22F6A">
            <w:pPr>
              <w:spacing w:before="0" w:after="60"/>
              <w:rPr>
                <w:rFonts w:cs="Arial"/>
                <w:lang w:val="sr-Cyrl-RS"/>
              </w:rPr>
            </w:pPr>
            <w:r w:rsidRPr="00B22F6A">
              <w:rPr>
                <w:rFonts w:cs="Arial"/>
              </w:rPr>
              <w:t xml:space="preserve">Понуђач располаже </w:t>
            </w:r>
            <w:r w:rsidRPr="00B22F6A">
              <w:rPr>
                <w:rFonts w:cs="Arial"/>
                <w:lang w:val="sr-Cyrl-RS"/>
              </w:rPr>
              <w:t>минималним</w:t>
            </w:r>
            <w:r w:rsidRPr="00B22F6A">
              <w:rPr>
                <w:rFonts w:cs="Arial"/>
              </w:rPr>
              <w:t xml:space="preserve"> кадровским капацитетом ако има </w:t>
            </w:r>
            <w:r w:rsidRPr="00B22F6A">
              <w:rPr>
                <w:rFonts w:cs="Arial"/>
                <w:lang w:val="sr-Cyrl-CS"/>
              </w:rPr>
              <w:t>следеће извршиоце</w:t>
            </w:r>
            <w:r w:rsidRPr="00B22F6A">
              <w:rPr>
                <w:rFonts w:cs="Arial"/>
              </w:rPr>
              <w:t xml:space="preserve"> (</w:t>
            </w:r>
            <w:r w:rsidRPr="00B22F6A">
              <w:rPr>
                <w:rFonts w:cs="Arial"/>
                <w:lang w:val="sr-Cyrl-RS"/>
              </w:rPr>
              <w:t xml:space="preserve">запослене или ангажоване </w:t>
            </w:r>
            <w:r w:rsidRPr="00B22F6A">
              <w:rPr>
                <w:rFonts w:cs="Arial"/>
              </w:rPr>
              <w:t>по основу другог облика ангажовања ван радног односа, предвиђеног члановима 197</w:t>
            </w:r>
            <w:r w:rsidRPr="00B22F6A">
              <w:rPr>
                <w:rFonts w:cs="Arial"/>
                <w:lang w:eastAsia="hr-HR"/>
              </w:rPr>
              <w:t>–</w:t>
            </w:r>
            <w:r w:rsidRPr="00B22F6A">
              <w:rPr>
                <w:rFonts w:cs="Arial"/>
              </w:rPr>
              <w:t>202. Закона о раду)</w:t>
            </w:r>
            <w:r w:rsidRPr="00B22F6A">
              <w:rPr>
                <w:rFonts w:cs="Arial"/>
                <w:lang w:val="sr-Cyrl-RS"/>
              </w:rPr>
              <w:t>:</w:t>
            </w:r>
          </w:p>
          <w:p w:rsidR="007D4F5A" w:rsidRDefault="007D4F5A" w:rsidP="007D4F5A">
            <w:pPr>
              <w:spacing w:after="40"/>
              <w:rPr>
                <w:rFonts w:cs="Arial"/>
                <w:b/>
                <w:u w:val="single"/>
                <w:lang w:val="sr-Cyrl-RS" w:eastAsia="sr-Latn-CS"/>
              </w:rPr>
            </w:pPr>
            <w:r>
              <w:rPr>
                <w:rFonts w:cs="Arial"/>
                <w:lang w:val="sr-Cyrl-RS"/>
              </w:rPr>
              <w:t>-</w:t>
            </w:r>
            <w:r w:rsidRPr="007D4F5A">
              <w:rPr>
                <w:rFonts w:cs="Arial"/>
              </w:rPr>
              <w:t>1 дипломираног инжењера  (VII степена стручне спреме) са лиценцом Одговорног извођача радова из групе 410 или 411 издата од Инжењерске коморе Србије.</w:t>
            </w:r>
            <w:r w:rsidRPr="007D4F5A">
              <w:rPr>
                <w:rFonts w:cs="Arial"/>
                <w:b/>
                <w:u w:val="single"/>
                <w:lang w:val="sr-Latn-CS" w:eastAsia="sr-Latn-CS"/>
              </w:rPr>
              <w:t xml:space="preserve"> </w:t>
            </w:r>
          </w:p>
          <w:p w:rsidR="007D4F5A" w:rsidRPr="007D4F5A" w:rsidRDefault="007D4F5A" w:rsidP="007D4F5A">
            <w:pPr>
              <w:spacing w:after="40"/>
              <w:rPr>
                <w:rFonts w:cs="Arial"/>
                <w:lang w:val="sr-Cyrl-RS" w:eastAsia="sr-Latn-CS"/>
              </w:rPr>
            </w:pPr>
            <w:r>
              <w:rPr>
                <w:rFonts w:cs="Arial"/>
                <w:lang w:val="sr-Cyrl-RS" w:eastAsia="sr-Latn-CS"/>
              </w:rPr>
              <w:t>-</w:t>
            </w:r>
            <w:r w:rsidRPr="007D4F5A">
              <w:rPr>
                <w:rFonts w:cs="Arial"/>
                <w:lang w:val="sr-Cyrl-RS" w:eastAsia="sr-Latn-CS"/>
              </w:rPr>
              <w:t xml:space="preserve">2 зидара, најмање III ст.стр.спреме, </w:t>
            </w:r>
          </w:p>
          <w:p w:rsidR="007D4F5A" w:rsidRDefault="007D4F5A" w:rsidP="007D4F5A">
            <w:pPr>
              <w:spacing w:after="40"/>
              <w:rPr>
                <w:rFonts w:cs="Arial"/>
                <w:lang w:val="sr-Cyrl-RS" w:eastAsia="sr-Latn-CS"/>
              </w:rPr>
            </w:pPr>
            <w:r>
              <w:rPr>
                <w:rFonts w:cs="Arial"/>
                <w:lang w:val="sr-Cyrl-RS" w:eastAsia="sr-Latn-CS"/>
              </w:rPr>
              <w:t xml:space="preserve">-2 </w:t>
            </w:r>
            <w:r w:rsidRPr="007D4F5A">
              <w:rPr>
                <w:rFonts w:cs="Arial"/>
                <w:lang w:val="sr-Cyrl-RS" w:eastAsia="sr-Latn-CS"/>
              </w:rPr>
              <w:t>бетонирца, најмање III ст.стр.спреме,</w:t>
            </w:r>
            <w:r>
              <w:rPr>
                <w:rFonts w:cs="Arial"/>
                <w:lang w:val="sr-Cyrl-RS" w:eastAsia="sr-Latn-CS"/>
              </w:rPr>
              <w:t xml:space="preserve"> </w:t>
            </w:r>
          </w:p>
          <w:p w:rsidR="007D4F5A" w:rsidRPr="007D4F5A" w:rsidRDefault="007D4F5A" w:rsidP="007D4F5A">
            <w:pPr>
              <w:spacing w:after="40"/>
              <w:rPr>
                <w:rFonts w:cs="Arial"/>
                <w:lang w:val="sr-Cyrl-RS" w:eastAsia="sr-Latn-CS"/>
              </w:rPr>
            </w:pPr>
            <w:r>
              <w:rPr>
                <w:rFonts w:cs="Arial"/>
                <w:lang w:val="sr-Cyrl-RS" w:eastAsia="sr-Latn-CS"/>
              </w:rPr>
              <w:t>-</w:t>
            </w:r>
            <w:r w:rsidRPr="007D4F5A">
              <w:rPr>
                <w:rFonts w:cs="Arial"/>
                <w:lang w:val="sr-Cyrl-RS" w:eastAsia="sr-Latn-CS"/>
              </w:rPr>
              <w:t>2 тесара најмање III ст.стр.спреме.</w:t>
            </w:r>
          </w:p>
          <w:p w:rsidR="007D4F5A" w:rsidRPr="007D4F5A" w:rsidRDefault="007D4F5A" w:rsidP="007D4F5A">
            <w:pPr>
              <w:spacing w:after="40"/>
              <w:rPr>
                <w:rFonts w:cs="Arial"/>
                <w:lang w:val="sr-Cyrl-RS" w:eastAsia="sr-Latn-CS"/>
              </w:rPr>
            </w:pPr>
            <w:r>
              <w:rPr>
                <w:rFonts w:cs="Arial"/>
                <w:lang w:val="sr-Cyrl-RS" w:eastAsia="sr-Latn-CS"/>
              </w:rPr>
              <w:t>-</w:t>
            </w:r>
            <w:r w:rsidRPr="007D4F5A">
              <w:rPr>
                <w:rFonts w:cs="Arial"/>
                <w:lang w:val="sr-Cyrl-RS" w:eastAsia="sr-Latn-CS"/>
              </w:rPr>
              <w:t>2 бра</w:t>
            </w:r>
            <w:r w:rsidR="00070F67">
              <w:rPr>
                <w:rFonts w:cs="Arial"/>
                <w:lang w:val="sr-Cyrl-RS" w:eastAsia="sr-Latn-CS"/>
              </w:rPr>
              <w:t>вара, најмање III ст.стр.спреме</w:t>
            </w:r>
            <w:r w:rsidRPr="007D4F5A">
              <w:rPr>
                <w:rFonts w:cs="Arial"/>
                <w:lang w:val="sr-Cyrl-RS" w:eastAsia="sr-Latn-CS"/>
              </w:rPr>
              <w:t>.</w:t>
            </w:r>
          </w:p>
          <w:p w:rsidR="00070F67" w:rsidRDefault="007D4F5A" w:rsidP="007D4F5A">
            <w:pPr>
              <w:spacing w:after="40"/>
              <w:rPr>
                <w:rFonts w:cs="Arial"/>
                <w:lang w:val="sr-Cyrl-RS" w:eastAsia="sr-Latn-CS"/>
              </w:rPr>
            </w:pPr>
            <w:r>
              <w:rPr>
                <w:rFonts w:cs="Arial"/>
                <w:lang w:val="sr-Cyrl-RS" w:eastAsia="sr-Latn-CS"/>
              </w:rPr>
              <w:t>-</w:t>
            </w:r>
            <w:r w:rsidRPr="007D4F5A">
              <w:rPr>
                <w:rFonts w:cs="Arial"/>
                <w:lang w:val="sr-Cyrl-RS" w:eastAsia="sr-Latn-CS"/>
              </w:rPr>
              <w:t xml:space="preserve">2 заваривача, најмање III ст.стр.спреме, </w:t>
            </w:r>
          </w:p>
          <w:p w:rsidR="00070F67" w:rsidRDefault="007D4F5A" w:rsidP="007D4F5A">
            <w:pPr>
              <w:spacing w:after="40"/>
              <w:rPr>
                <w:rFonts w:cs="Arial"/>
                <w:lang w:val="sr-Cyrl-RS" w:eastAsia="sr-Latn-CS"/>
              </w:rPr>
            </w:pPr>
            <w:r>
              <w:rPr>
                <w:rFonts w:cs="Arial"/>
                <w:lang w:val="sr-Cyrl-RS" w:eastAsia="sr-Latn-CS"/>
              </w:rPr>
              <w:t>-</w:t>
            </w:r>
            <w:r w:rsidRPr="007D4F5A">
              <w:rPr>
                <w:rFonts w:cs="Arial"/>
                <w:lang w:val="sr-Cyrl-RS" w:eastAsia="sr-Latn-CS"/>
              </w:rPr>
              <w:t xml:space="preserve">2 монтера скела, најмање III ст.стр.спреме, </w:t>
            </w:r>
          </w:p>
          <w:p w:rsidR="00070F67" w:rsidRDefault="007D4F5A" w:rsidP="007D4F5A">
            <w:pPr>
              <w:spacing w:after="40"/>
              <w:rPr>
                <w:rFonts w:cs="Arial"/>
                <w:lang w:val="sr-Cyrl-RS" w:eastAsia="sr-Latn-CS"/>
              </w:rPr>
            </w:pPr>
            <w:r>
              <w:rPr>
                <w:rFonts w:cs="Arial"/>
                <w:lang w:val="sr-Cyrl-RS" w:eastAsia="sr-Latn-CS"/>
              </w:rPr>
              <w:t>-</w:t>
            </w:r>
            <w:r w:rsidRPr="007D4F5A">
              <w:rPr>
                <w:rFonts w:cs="Arial"/>
                <w:lang w:val="sr-Cyrl-RS" w:eastAsia="sr-Latn-CS"/>
              </w:rPr>
              <w:t xml:space="preserve">2 водоинсталатера , најмање III ст.стр.спреме, </w:t>
            </w:r>
          </w:p>
          <w:p w:rsidR="00070F67" w:rsidRDefault="007D4F5A" w:rsidP="007D4F5A">
            <w:pPr>
              <w:spacing w:after="40"/>
              <w:rPr>
                <w:rFonts w:cs="Arial"/>
                <w:lang w:val="sr-Cyrl-RS" w:eastAsia="sr-Latn-CS"/>
              </w:rPr>
            </w:pPr>
            <w:r>
              <w:rPr>
                <w:rFonts w:cs="Arial"/>
                <w:lang w:val="sr-Cyrl-RS" w:eastAsia="sr-Latn-CS"/>
              </w:rPr>
              <w:t>-</w:t>
            </w:r>
            <w:r w:rsidRPr="007D4F5A">
              <w:rPr>
                <w:rFonts w:cs="Arial"/>
                <w:lang w:val="sr-Cyrl-RS" w:eastAsia="sr-Latn-CS"/>
              </w:rPr>
              <w:t xml:space="preserve">1 руковаоца грађевинском механизацијом (на компресору , комбинованој машини , на дизалици и др), најмање III, ст.стр.спреме, </w:t>
            </w:r>
          </w:p>
          <w:p w:rsidR="00070F67" w:rsidRDefault="007D4F5A" w:rsidP="007D4F5A">
            <w:pPr>
              <w:spacing w:after="40"/>
              <w:rPr>
                <w:rFonts w:cs="Arial"/>
                <w:lang w:val="sr-Cyrl-RS" w:eastAsia="sr-Latn-CS"/>
              </w:rPr>
            </w:pPr>
            <w:r>
              <w:rPr>
                <w:rFonts w:cs="Arial"/>
                <w:lang w:val="sr-Cyrl-RS" w:eastAsia="sr-Latn-CS"/>
              </w:rPr>
              <w:t>-</w:t>
            </w:r>
            <w:r w:rsidRPr="007D4F5A">
              <w:rPr>
                <w:rFonts w:cs="Arial"/>
                <w:lang w:val="sr-Cyrl-RS" w:eastAsia="sr-Latn-CS"/>
              </w:rPr>
              <w:t xml:space="preserve">1 армирача , најмање III ст.стр.спреме, </w:t>
            </w:r>
          </w:p>
          <w:p w:rsidR="00070F67" w:rsidRDefault="007D4F5A" w:rsidP="007D4F5A">
            <w:pPr>
              <w:spacing w:after="40"/>
              <w:rPr>
                <w:rFonts w:cs="Arial"/>
                <w:lang w:val="sr-Cyrl-RS" w:eastAsia="sr-Latn-CS"/>
              </w:rPr>
            </w:pPr>
            <w:r>
              <w:rPr>
                <w:rFonts w:cs="Arial"/>
                <w:lang w:val="sr-Cyrl-RS" w:eastAsia="sr-Latn-CS"/>
              </w:rPr>
              <w:t>-</w:t>
            </w:r>
            <w:r w:rsidRPr="007D4F5A">
              <w:rPr>
                <w:rFonts w:cs="Arial"/>
                <w:lang w:val="sr-Cyrl-RS" w:eastAsia="sr-Latn-CS"/>
              </w:rPr>
              <w:t xml:space="preserve">1 керамичара , најмање III ст.стр.спреме, </w:t>
            </w:r>
          </w:p>
          <w:p w:rsidR="007D4F5A" w:rsidRPr="007D4F5A" w:rsidRDefault="007D4F5A" w:rsidP="007D4F5A">
            <w:pPr>
              <w:spacing w:after="40"/>
              <w:rPr>
                <w:rFonts w:cs="Arial"/>
                <w:lang w:val="sr-Cyrl-RS" w:eastAsia="sr-Latn-CS"/>
              </w:rPr>
            </w:pPr>
            <w:r>
              <w:rPr>
                <w:rFonts w:cs="Arial"/>
                <w:lang w:val="sr-Cyrl-RS" w:eastAsia="sr-Latn-CS"/>
              </w:rPr>
              <w:t>-</w:t>
            </w:r>
            <w:r w:rsidRPr="007D4F5A">
              <w:rPr>
                <w:rFonts w:cs="Arial"/>
                <w:lang w:val="sr-Cyrl-RS" w:eastAsia="sr-Latn-CS"/>
              </w:rPr>
              <w:t xml:space="preserve">1 возача виљушкара   </w:t>
            </w:r>
          </w:p>
          <w:p w:rsidR="007D4F5A" w:rsidRPr="007D4F5A" w:rsidRDefault="007D4F5A" w:rsidP="007D4F5A">
            <w:pPr>
              <w:spacing w:after="40"/>
              <w:rPr>
                <w:rFonts w:cs="Arial"/>
                <w:lang w:val="sr-Cyrl-RS" w:eastAsia="sr-Latn-CS"/>
              </w:rPr>
            </w:pPr>
            <w:r>
              <w:rPr>
                <w:rFonts w:cs="Arial"/>
                <w:lang w:val="sr-Cyrl-RS" w:eastAsia="sr-Latn-CS"/>
              </w:rPr>
              <w:t>-</w:t>
            </w:r>
            <w:r w:rsidRPr="007D4F5A">
              <w:rPr>
                <w:rFonts w:cs="Arial"/>
                <w:lang w:val="sr-Cyrl-RS" w:eastAsia="sr-Latn-CS"/>
              </w:rPr>
              <w:t>1 возача транспортног возила</w:t>
            </w:r>
          </w:p>
          <w:p w:rsidR="00B22F6A" w:rsidRPr="007D4F5A" w:rsidRDefault="00B22F6A" w:rsidP="007D4F5A">
            <w:pPr>
              <w:spacing w:after="40"/>
              <w:rPr>
                <w:rFonts w:cs="Arial"/>
                <w:b/>
                <w:u w:val="single"/>
                <w:lang w:val="sr-Latn-CS" w:eastAsia="sr-Latn-CS"/>
              </w:rPr>
            </w:pPr>
            <w:r w:rsidRPr="007D4F5A">
              <w:rPr>
                <w:rFonts w:cs="Arial"/>
                <w:b/>
                <w:u w:val="single"/>
                <w:lang w:val="sr-Latn-CS" w:eastAsia="sr-Latn-CS"/>
              </w:rPr>
              <w:t xml:space="preserve">Доказ: </w:t>
            </w:r>
          </w:p>
          <w:p w:rsidR="00B22F6A" w:rsidRPr="007D4F5A" w:rsidRDefault="00B22F6A" w:rsidP="00DB487F">
            <w:pPr>
              <w:pStyle w:val="ListParagraph"/>
              <w:numPr>
                <w:ilvl w:val="0"/>
                <w:numId w:val="41"/>
              </w:numPr>
              <w:autoSpaceDE w:val="0"/>
              <w:autoSpaceDN w:val="0"/>
              <w:adjustRightInd w:val="0"/>
              <w:spacing w:before="0" w:after="60"/>
              <w:ind w:left="504"/>
              <w:rPr>
                <w:rFonts w:ascii="Arial" w:hAnsi="Arial" w:cs="Arial"/>
                <w:lang w:val="sr-Latn-RS" w:eastAsia="sr-Latn-CS"/>
              </w:rPr>
            </w:pPr>
            <w:r w:rsidRPr="00B22F6A">
              <w:rPr>
                <w:rFonts w:ascii="Arial" w:hAnsi="Arial" w:cs="Arial"/>
                <w:lang w:val="sr-Latn-CS" w:eastAsia="sr-Latn-CS"/>
              </w:rPr>
              <w:t xml:space="preserve">Фoтoкoпиja приjaвe - oдjaвe нa oбaвeзнo сoциjaлнo oсигурaњe издaтe oд нaдлeжнoг Фoндa ПИO (oбрaзaц M или M3A), кojoм сe пoтврђуje дa су нaвeдeни </w:t>
            </w:r>
            <w:r w:rsidRPr="00B22F6A">
              <w:rPr>
                <w:rFonts w:ascii="Arial" w:hAnsi="Arial" w:cs="Arial"/>
                <w:lang w:val="sr-Cyrl-RS" w:eastAsia="sr-Latn-CS"/>
              </w:rPr>
              <w:t>рaдници</w:t>
            </w:r>
            <w:r w:rsidRPr="00B22F6A">
              <w:rPr>
                <w:rFonts w:ascii="Arial" w:hAnsi="Arial" w:cs="Arial"/>
                <w:lang w:val="sr-Latn-CS" w:eastAsia="sr-Latn-CS"/>
              </w:rPr>
              <w:t xml:space="preserve"> зaпoслeни кoд пoнуђaчa - зa лицa у рaднoм oднoсу</w:t>
            </w:r>
            <w:r w:rsidRPr="00B22F6A">
              <w:rPr>
                <w:rFonts w:ascii="Arial" w:hAnsi="Arial" w:cs="Arial"/>
                <w:lang w:val="sr-Cyrl-RS" w:eastAsia="sr-Latn-CS"/>
              </w:rPr>
              <w:t xml:space="preserve"> </w:t>
            </w:r>
            <w:r w:rsidRPr="00B22F6A">
              <w:rPr>
                <w:rFonts w:ascii="Arial" w:hAnsi="Arial" w:cs="Arial"/>
                <w:u w:val="single"/>
                <w:lang w:val="sr-Cyrl-RS" w:eastAsia="sr-Latn-CS"/>
              </w:rPr>
              <w:t>или</w:t>
            </w:r>
            <w:r w:rsidRPr="00B22F6A">
              <w:rPr>
                <w:rFonts w:ascii="Arial" w:hAnsi="Arial" w:cs="Arial"/>
                <w:lang w:val="sr-Cyrl-RS" w:eastAsia="sr-Latn-CS"/>
              </w:rPr>
              <w:t xml:space="preserve"> </w:t>
            </w:r>
            <w:r w:rsidRPr="00B22F6A">
              <w:rPr>
                <w:rFonts w:ascii="Arial" w:hAnsi="Arial" w:cs="Arial"/>
                <w:lang w:val="sr-Latn-CS" w:eastAsia="sr-Latn-CS"/>
              </w:rPr>
              <w:t xml:space="preserve">фoтoкoпиja </w:t>
            </w:r>
            <w:r w:rsidRPr="00B22F6A">
              <w:rPr>
                <w:rFonts w:ascii="Arial" w:hAnsi="Arial" w:cs="Arial"/>
                <w:lang w:val="sr-Cyrl-CS" w:eastAsia="sr-Latn-CS"/>
              </w:rPr>
              <w:t xml:space="preserve">вaжeћeг </w:t>
            </w:r>
            <w:r w:rsidRPr="00B22F6A">
              <w:rPr>
                <w:rFonts w:ascii="Arial" w:hAnsi="Arial" w:cs="Arial"/>
                <w:lang w:val="sr-Latn-CS" w:eastAsia="sr-Latn-CS"/>
              </w:rPr>
              <w:t>угoвoрa o aнгaжoвaњу (зa лицa aнгaжoвaнa вaн рaднoг oднoсa)</w:t>
            </w:r>
            <w:r w:rsidR="007D4F5A">
              <w:rPr>
                <w:rFonts w:ascii="Arial" w:hAnsi="Arial" w:cs="Arial"/>
                <w:lang w:val="sr-Cyrl-RS" w:eastAsia="sr-Latn-CS"/>
              </w:rPr>
              <w:t xml:space="preserve"> за сва наведена лица</w:t>
            </w:r>
          </w:p>
          <w:p w:rsidR="007D4F5A" w:rsidRDefault="007D4F5A" w:rsidP="007D4F5A">
            <w:pPr>
              <w:autoSpaceDE w:val="0"/>
              <w:autoSpaceDN w:val="0"/>
              <w:adjustRightInd w:val="0"/>
              <w:spacing w:before="0" w:after="60"/>
              <w:rPr>
                <w:rFonts w:cs="Arial"/>
                <w:lang w:val="sr-Cyrl-RS" w:eastAsia="sr-Latn-CS"/>
              </w:rPr>
            </w:pPr>
            <w:r>
              <w:rPr>
                <w:rFonts w:cs="Arial"/>
                <w:bCs/>
                <w:lang w:val="sr-Cyrl-CS" w:eastAsia="sr-Latn-CS"/>
              </w:rPr>
              <w:t>-</w:t>
            </w:r>
            <w:r w:rsidRPr="007D4F5A">
              <w:rPr>
                <w:rFonts w:cs="Arial"/>
                <w:bCs/>
                <w:lang w:val="sr-Cyrl-CS" w:eastAsia="sr-Latn-CS"/>
              </w:rPr>
              <w:t xml:space="preserve">копија </w:t>
            </w:r>
            <w:r w:rsidRPr="007D4F5A">
              <w:rPr>
                <w:rFonts w:cs="Arial"/>
                <w:bCs/>
                <w:lang w:val="ru-RU" w:eastAsia="sr-Latn-CS"/>
              </w:rPr>
              <w:t>лиценце Одговорног извођача радова</w:t>
            </w:r>
            <w:r w:rsidRPr="007D4F5A">
              <w:rPr>
                <w:rFonts w:cs="Arial"/>
                <w:bCs/>
                <w:lang w:val="sr-Latn-CS" w:eastAsia="sr-Latn-CS"/>
              </w:rPr>
              <w:t xml:space="preserve"> </w:t>
            </w:r>
            <w:r w:rsidRPr="007D4F5A">
              <w:rPr>
                <w:rFonts w:cs="Arial"/>
                <w:bCs/>
                <w:lang w:val="ru-RU" w:eastAsia="sr-Latn-CS"/>
              </w:rPr>
              <w:t>из групе 410 ИЛИ 411, издата од Инжењерске коморе Србије</w:t>
            </w:r>
            <w:r w:rsidRPr="007D4F5A">
              <w:rPr>
                <w:rFonts w:cs="Arial"/>
                <w:lang w:val="sr-Latn-CS" w:eastAsia="sr-Latn-CS"/>
              </w:rPr>
              <w:t xml:space="preserve"> и </w:t>
            </w:r>
            <w:r w:rsidRPr="007D4F5A">
              <w:rPr>
                <w:rFonts w:cs="Arial"/>
                <w:lang w:val="sr-Cyrl-RS" w:eastAsia="sr-Latn-CS"/>
              </w:rPr>
              <w:t xml:space="preserve">копију </w:t>
            </w:r>
            <w:r w:rsidRPr="007D4F5A">
              <w:rPr>
                <w:rFonts w:cs="Arial"/>
                <w:lang w:val="sr-Latn-CS" w:eastAsia="sr-Latn-CS"/>
              </w:rPr>
              <w:t>потврд</w:t>
            </w:r>
            <w:r w:rsidRPr="007D4F5A">
              <w:rPr>
                <w:rFonts w:cs="Arial"/>
                <w:lang w:val="sr-Cyrl-RS" w:eastAsia="sr-Latn-CS"/>
              </w:rPr>
              <w:t>е</w:t>
            </w:r>
            <w:r w:rsidRPr="007D4F5A">
              <w:rPr>
                <w:rFonts w:cs="Arial"/>
                <w:lang w:val="sr-Latn-CS" w:eastAsia="sr-Latn-CS"/>
              </w:rPr>
              <w:t xml:space="preserve"> од Инжењерске Коморе Србије којим се доказује да </w:t>
            </w:r>
            <w:r w:rsidRPr="007D4F5A">
              <w:rPr>
                <w:rFonts w:cs="Arial"/>
                <w:lang w:val="sr-Cyrl-RS" w:eastAsia="sr-Latn-CS"/>
              </w:rPr>
              <w:t xml:space="preserve">су </w:t>
            </w:r>
            <w:r w:rsidRPr="007D4F5A">
              <w:rPr>
                <w:rFonts w:cs="Arial"/>
                <w:lang w:val="sr-Latn-CS" w:eastAsia="sr-Latn-CS"/>
              </w:rPr>
              <w:t>тражене лиценце важеће и да одлуком Суда части издате лиценце нису одузете</w:t>
            </w:r>
            <w:r w:rsidRPr="007D4F5A">
              <w:rPr>
                <w:rFonts w:cs="Arial"/>
                <w:bCs/>
                <w:lang w:val="ru-RU" w:eastAsia="sr-Latn-CS"/>
              </w:rPr>
              <w:t>.</w:t>
            </w:r>
          </w:p>
          <w:p w:rsidR="007D4F5A" w:rsidRPr="007D4F5A" w:rsidRDefault="007D4F5A" w:rsidP="007D4F5A">
            <w:pPr>
              <w:autoSpaceDE w:val="0"/>
              <w:autoSpaceDN w:val="0"/>
              <w:adjustRightInd w:val="0"/>
              <w:spacing w:before="0" w:after="60"/>
              <w:rPr>
                <w:rFonts w:cs="Arial"/>
                <w:lang w:val="sr-Cyrl-RS" w:eastAsia="sr-Latn-CS"/>
              </w:rPr>
            </w:pPr>
            <w:r>
              <w:rPr>
                <w:rFonts w:cs="Arial"/>
                <w:lang w:val="sr-Cyrl-RS" w:eastAsia="sr-Latn-CS"/>
              </w:rPr>
              <w:t>-</w:t>
            </w:r>
            <w:r w:rsidRPr="007D4F5A">
              <w:rPr>
                <w:rFonts w:cs="Arial"/>
                <w:lang w:val="sr-Cyrl-RS" w:eastAsia="sr-Latn-CS"/>
              </w:rPr>
              <w:t xml:space="preserve"> уверење о завршеној грађевинској школи образовног профила зидар. Прихвата се и уверење о  oспособљености за зидара, издатог од овлашћене установе (нпр.званичне образовне институције за обуку и стручно оспособљавање кадрова или еквивалентно).</w:t>
            </w:r>
          </w:p>
          <w:p w:rsidR="007D4F5A" w:rsidRDefault="007D4F5A" w:rsidP="007D4F5A">
            <w:pPr>
              <w:autoSpaceDE w:val="0"/>
              <w:autoSpaceDN w:val="0"/>
              <w:adjustRightInd w:val="0"/>
              <w:spacing w:before="0" w:after="60"/>
              <w:rPr>
                <w:rFonts w:cs="Arial"/>
                <w:lang w:val="sr-Cyrl-RS" w:eastAsia="sr-Latn-CS"/>
              </w:rPr>
            </w:pPr>
            <w:r>
              <w:rPr>
                <w:rFonts w:cs="Arial"/>
                <w:lang w:val="sr-Cyrl-RS" w:eastAsia="sr-Latn-CS"/>
              </w:rPr>
              <w:t>-</w:t>
            </w:r>
            <w:r w:rsidRPr="007D4F5A">
              <w:rPr>
                <w:rFonts w:cs="Arial"/>
                <w:lang w:val="sr-Cyrl-RS" w:eastAsia="sr-Latn-CS"/>
              </w:rPr>
              <w:t>уверење о завршеној грађевинској школи образовног профила бетонирац. Прихвата се и уверење о oспособљености за бетонирца, издатог од овлашћене установе (нпр.од грађевинске школе или званичне образовне институције за обуку и  стручно оспособљавање кадрова или еквивалентно).</w:t>
            </w:r>
          </w:p>
          <w:p w:rsidR="007D4F5A" w:rsidRDefault="007D4F5A" w:rsidP="007D4F5A">
            <w:pPr>
              <w:autoSpaceDE w:val="0"/>
              <w:autoSpaceDN w:val="0"/>
              <w:adjustRightInd w:val="0"/>
              <w:spacing w:before="0" w:after="60"/>
              <w:rPr>
                <w:rFonts w:cs="Arial"/>
                <w:lang w:val="sr-Cyrl-RS" w:eastAsia="sr-Latn-CS"/>
              </w:rPr>
            </w:pPr>
          </w:p>
          <w:p w:rsidR="007D4F5A" w:rsidRDefault="007D4F5A" w:rsidP="007D4F5A">
            <w:pPr>
              <w:autoSpaceDE w:val="0"/>
              <w:autoSpaceDN w:val="0"/>
              <w:adjustRightInd w:val="0"/>
              <w:spacing w:before="0" w:after="60"/>
              <w:rPr>
                <w:rFonts w:cs="Arial"/>
                <w:lang w:val="sr-Cyrl-RS" w:eastAsia="sr-Latn-CS"/>
              </w:rPr>
            </w:pPr>
            <w:r>
              <w:rPr>
                <w:rFonts w:cs="Arial"/>
                <w:lang w:val="sr-Cyrl-RS" w:eastAsia="sr-Latn-CS"/>
              </w:rPr>
              <w:t>-</w:t>
            </w:r>
            <w:r w:rsidRPr="007D4F5A">
              <w:rPr>
                <w:rFonts w:cs="Arial"/>
                <w:lang w:val="sr-Cyrl-RS" w:eastAsia="sr-Latn-CS"/>
              </w:rPr>
              <w:t xml:space="preserve">уверење о завршеној грађевинској школи образовног профила тесар. Прихвата се и уверење о oспособљености за тесара, издатог од овлашћене установе (нпр.од грађевинске школе или званичне образовне институције за обуку и  стручно оспособљавање кадрова или еквивалентно). </w:t>
            </w:r>
          </w:p>
          <w:p w:rsidR="00070F67" w:rsidRPr="007D4F5A" w:rsidRDefault="00070F67" w:rsidP="007D4F5A">
            <w:pPr>
              <w:autoSpaceDE w:val="0"/>
              <w:autoSpaceDN w:val="0"/>
              <w:adjustRightInd w:val="0"/>
              <w:spacing w:before="0" w:after="60"/>
              <w:rPr>
                <w:rFonts w:cs="Arial"/>
                <w:lang w:val="sr-Cyrl-RS" w:eastAsia="sr-Latn-CS"/>
              </w:rPr>
            </w:pPr>
          </w:p>
          <w:p w:rsidR="007D4F5A" w:rsidRPr="007D4F5A" w:rsidRDefault="007D4F5A" w:rsidP="007D4F5A">
            <w:pPr>
              <w:autoSpaceDE w:val="0"/>
              <w:autoSpaceDN w:val="0"/>
              <w:adjustRightInd w:val="0"/>
              <w:spacing w:before="0" w:after="60"/>
              <w:rPr>
                <w:rFonts w:cs="Arial"/>
                <w:lang w:val="sr-Cyrl-RS" w:eastAsia="sr-Latn-CS"/>
              </w:rPr>
            </w:pPr>
            <w:r>
              <w:rPr>
                <w:rFonts w:cs="Arial"/>
                <w:lang w:val="sr-Cyrl-RS" w:eastAsia="sr-Latn-CS"/>
              </w:rPr>
              <w:t>-</w:t>
            </w:r>
            <w:r w:rsidRPr="007D4F5A">
              <w:rPr>
                <w:rFonts w:cs="Arial"/>
                <w:lang w:val="sr-Cyrl-RS" w:eastAsia="sr-Latn-CS"/>
              </w:rPr>
              <w:t xml:space="preserve"> уверење о завршеној машинској (техничкој) школи специјалистичког образовања смер-бравар. Прихвата се и уверење oспособљености за бравара, издатог од овлашћене установе (машинске школе или званичне образовне институције за обуку, и стручно оспособљавање, кадрова или еквивалентно).</w:t>
            </w:r>
          </w:p>
          <w:p w:rsidR="007D4F5A" w:rsidRPr="007D4F5A" w:rsidRDefault="007D4F5A" w:rsidP="007D4F5A">
            <w:pPr>
              <w:autoSpaceDE w:val="0"/>
              <w:autoSpaceDN w:val="0"/>
              <w:adjustRightInd w:val="0"/>
              <w:spacing w:before="0" w:after="60"/>
              <w:rPr>
                <w:rFonts w:cs="Arial"/>
                <w:lang w:val="sr-Cyrl-RS" w:eastAsia="sr-Latn-CS"/>
              </w:rPr>
            </w:pPr>
            <w:r>
              <w:rPr>
                <w:rFonts w:cs="Arial"/>
                <w:lang w:val="sr-Cyrl-RS" w:eastAsia="sr-Latn-CS"/>
              </w:rPr>
              <w:t>-</w:t>
            </w:r>
            <w:r w:rsidRPr="007D4F5A">
              <w:rPr>
                <w:rFonts w:cs="Arial"/>
                <w:lang w:val="sr-Cyrl-RS" w:eastAsia="sr-Latn-CS"/>
              </w:rPr>
              <w:t>уверење о завршеној машинској (техничкој) школи специјалистичког образовања смер-заваривач. Прихвата се и уверење oспособљености за заваривача, издатог од овлашћене установе (машинске школе или званичне образовне институције за обуку, и стручно оспособљавање, кадрова или еквивалентно).</w:t>
            </w:r>
          </w:p>
          <w:p w:rsidR="007D4F5A" w:rsidRDefault="007D4F5A" w:rsidP="007D4F5A">
            <w:pPr>
              <w:autoSpaceDE w:val="0"/>
              <w:autoSpaceDN w:val="0"/>
              <w:adjustRightInd w:val="0"/>
              <w:spacing w:before="0" w:after="60"/>
              <w:rPr>
                <w:rFonts w:cs="Arial"/>
                <w:lang w:val="sr-Cyrl-RS" w:eastAsia="sr-Latn-CS"/>
              </w:rPr>
            </w:pPr>
            <w:r>
              <w:rPr>
                <w:rFonts w:cs="Arial"/>
                <w:lang w:val="sr-Cyrl-RS" w:eastAsia="sr-Latn-CS"/>
              </w:rPr>
              <w:t>-</w:t>
            </w:r>
            <w:r w:rsidRPr="007D4F5A">
              <w:rPr>
                <w:rFonts w:cs="Arial"/>
                <w:lang w:val="sr-Cyrl-RS" w:eastAsia="sr-Latn-CS"/>
              </w:rPr>
              <w:t>уверење о завршеној техничкој школи за грађевинске раднике или другој техничкој школи или уверење о oспособљености за рад на скелама за монтажу/демонтажу скеле. (Уверења издаје овлашћена институција нпр. АД Заштита на раду и заштиту животне средине Београд или одговарајућа).</w:t>
            </w:r>
          </w:p>
          <w:p w:rsidR="007D4F5A" w:rsidRPr="007D4F5A" w:rsidRDefault="007D4F5A" w:rsidP="007D4F5A">
            <w:pPr>
              <w:autoSpaceDE w:val="0"/>
              <w:autoSpaceDN w:val="0"/>
              <w:adjustRightInd w:val="0"/>
              <w:spacing w:before="0" w:after="60"/>
              <w:rPr>
                <w:rFonts w:cs="Arial"/>
                <w:lang w:val="sr-Cyrl-RS" w:eastAsia="sr-Latn-CS"/>
              </w:rPr>
            </w:pPr>
            <w:r>
              <w:rPr>
                <w:rFonts w:cs="Arial"/>
                <w:lang w:val="sr-Cyrl-RS" w:eastAsia="sr-Latn-CS"/>
              </w:rPr>
              <w:t>-</w:t>
            </w:r>
            <w:r w:rsidRPr="007D4F5A">
              <w:rPr>
                <w:rFonts w:cs="Arial"/>
                <w:lang w:val="sr-Cyrl-RS" w:eastAsia="sr-Latn-CS"/>
              </w:rPr>
              <w:t>уверење о завршеној грађевинској школи образовног профила - водоинсталатер.Прихвата се и уверење oспособљености за водоинсталатера, издатог од овлашћене установе (нпр. званичне образовне институције за обуку и стручно оспособљавање кадрова или еквивалентно).</w:t>
            </w:r>
          </w:p>
          <w:p w:rsidR="007D4F5A" w:rsidRDefault="007D4F5A" w:rsidP="007D4F5A">
            <w:pPr>
              <w:autoSpaceDE w:val="0"/>
              <w:autoSpaceDN w:val="0"/>
              <w:adjustRightInd w:val="0"/>
              <w:spacing w:before="0" w:after="60"/>
              <w:rPr>
                <w:rFonts w:cs="Arial"/>
                <w:lang w:val="sr-Cyrl-RS" w:eastAsia="sr-Latn-CS"/>
              </w:rPr>
            </w:pPr>
            <w:r>
              <w:rPr>
                <w:rFonts w:cs="Arial"/>
                <w:lang w:val="sr-Cyrl-RS" w:eastAsia="sr-Latn-CS"/>
              </w:rPr>
              <w:t>-</w:t>
            </w:r>
            <w:r w:rsidRPr="007D4F5A">
              <w:rPr>
                <w:rFonts w:cs="Arial"/>
                <w:lang w:val="sr-Cyrl-RS" w:eastAsia="sr-Latn-CS"/>
              </w:rPr>
              <w:t xml:space="preserve"> уверење о завршеној грађевинској школи образовни профил - РУКОВАЛАЦ ГРАЂЕВИНСКОМ МЕХАНИЗАЦИЈОМ. Прихвата се   и уверење о oспособљености за руковаоца грађевинском механизацијом, издатом од овлашћене установе (од грађевинске школе или званичне образовне институције за обуку и стручно оспособљавање кадрова или еквивалентно).</w:t>
            </w:r>
          </w:p>
          <w:p w:rsidR="007D4F5A" w:rsidRPr="007D4F5A" w:rsidRDefault="007D4F5A" w:rsidP="007D4F5A">
            <w:pPr>
              <w:autoSpaceDE w:val="0"/>
              <w:autoSpaceDN w:val="0"/>
              <w:adjustRightInd w:val="0"/>
              <w:spacing w:before="0" w:after="60"/>
              <w:rPr>
                <w:rFonts w:cs="Arial"/>
                <w:lang w:val="sr-Cyrl-RS" w:eastAsia="sr-Latn-CS"/>
              </w:rPr>
            </w:pPr>
            <w:r>
              <w:rPr>
                <w:rFonts w:cs="Arial"/>
                <w:lang w:val="sr-Cyrl-RS" w:eastAsia="sr-Latn-CS"/>
              </w:rPr>
              <w:t>-</w:t>
            </w:r>
            <w:r w:rsidRPr="007D4F5A">
              <w:rPr>
                <w:rFonts w:cs="Arial"/>
                <w:lang w:val="sr-Cyrl-RS" w:eastAsia="sr-Latn-CS"/>
              </w:rPr>
              <w:t>уверење о завршеној грађевинској школи образовног профила-армирач или одговарај. Прихвата се и уверење о oспособљености за армирача, издатог од овлашћене установе (нпр.званичне образовне институције за обуку и стручно оспособљавање кадрова или еквивалент.</w:t>
            </w:r>
          </w:p>
          <w:p w:rsidR="007D4F5A" w:rsidRPr="007D4F5A" w:rsidRDefault="007D4F5A" w:rsidP="007D4F5A">
            <w:pPr>
              <w:autoSpaceDE w:val="0"/>
              <w:autoSpaceDN w:val="0"/>
              <w:adjustRightInd w:val="0"/>
              <w:spacing w:before="0" w:after="60"/>
              <w:rPr>
                <w:rFonts w:cs="Arial"/>
                <w:lang w:val="sr-Cyrl-RS" w:eastAsia="sr-Latn-CS"/>
              </w:rPr>
            </w:pPr>
            <w:r>
              <w:rPr>
                <w:rFonts w:cs="Arial"/>
                <w:lang w:val="sr-Cyrl-RS" w:eastAsia="sr-Latn-CS"/>
              </w:rPr>
              <w:t>-</w:t>
            </w:r>
            <w:r w:rsidRPr="007D4F5A">
              <w:rPr>
                <w:rFonts w:cs="Arial"/>
                <w:lang w:val="sr-Cyrl-RS" w:eastAsia="sr-Latn-CS"/>
              </w:rPr>
              <w:t xml:space="preserve"> уверење о завршеној грађевинској школи образовног профила- керамичар или одговар. Прихвата се и уверење о oспособљености за ову врсту посла, издато од овлашћене установе (нпр.званичне образовне институције за обуку и стручно оспособљавање кадрова или еквивалент.</w:t>
            </w:r>
          </w:p>
          <w:p w:rsidR="007D4F5A" w:rsidRPr="007D4F5A" w:rsidRDefault="007D4F5A" w:rsidP="007D4F5A">
            <w:pPr>
              <w:autoSpaceDE w:val="0"/>
              <w:autoSpaceDN w:val="0"/>
              <w:adjustRightInd w:val="0"/>
              <w:spacing w:before="0" w:after="60"/>
              <w:rPr>
                <w:rFonts w:cs="Arial"/>
                <w:lang w:val="sr-Cyrl-RS" w:eastAsia="sr-Latn-CS"/>
              </w:rPr>
            </w:pPr>
            <w:r>
              <w:rPr>
                <w:rFonts w:cs="Arial"/>
                <w:lang w:val="sr-Cyrl-RS" w:eastAsia="sr-Latn-CS"/>
              </w:rPr>
              <w:t>-</w:t>
            </w:r>
            <w:r w:rsidRPr="007D4F5A">
              <w:rPr>
                <w:rFonts w:cs="Arial"/>
                <w:lang w:val="sr-Cyrl-RS" w:eastAsia="sr-Latn-CS"/>
              </w:rPr>
              <w:t xml:space="preserve">положен возачки испит М категорије, </w:t>
            </w:r>
            <w:r>
              <w:rPr>
                <w:rFonts w:cs="Arial"/>
                <w:lang w:val="sr-Cyrl-RS" w:eastAsia="sr-Latn-CS"/>
              </w:rPr>
              <w:t>копија возачке дозволе</w:t>
            </w:r>
            <w:r w:rsidRPr="007D4F5A">
              <w:rPr>
                <w:rFonts w:cs="Arial"/>
                <w:lang w:val="sr-Cyrl-RS" w:eastAsia="sr-Latn-CS"/>
              </w:rPr>
              <w:t xml:space="preserve"> и уверење о оспособљености за безбедан и здрав рад при руковању виљушкаром (издатог од нпр. АД Заштита на раду или одговарајуће институције).</w:t>
            </w:r>
          </w:p>
          <w:p w:rsidR="007D4F5A" w:rsidRDefault="007D4F5A" w:rsidP="007D4F5A">
            <w:pPr>
              <w:autoSpaceDE w:val="0"/>
              <w:autoSpaceDN w:val="0"/>
              <w:adjustRightInd w:val="0"/>
              <w:spacing w:before="0" w:after="60"/>
              <w:rPr>
                <w:rFonts w:cs="Arial"/>
                <w:lang w:val="sr-Cyrl-RS" w:eastAsia="sr-Latn-CS"/>
              </w:rPr>
            </w:pPr>
            <w:r>
              <w:rPr>
                <w:rFonts w:cs="Arial"/>
                <w:lang w:val="sr-Cyrl-RS" w:eastAsia="sr-Latn-CS"/>
              </w:rPr>
              <w:t>-</w:t>
            </w:r>
            <w:r w:rsidRPr="007D4F5A">
              <w:rPr>
                <w:rFonts w:cs="Arial"/>
                <w:lang w:val="sr-Cyrl-RS" w:eastAsia="sr-Latn-CS"/>
              </w:rPr>
              <w:t xml:space="preserve"> положен возачки испит Ф или Б категорије,</w:t>
            </w:r>
            <w:r>
              <w:rPr>
                <w:rFonts w:cs="Arial"/>
                <w:lang w:val="sr-Cyrl-RS" w:eastAsia="sr-Latn-CS"/>
              </w:rPr>
              <w:t xml:space="preserve"> копија возачке </w:t>
            </w:r>
            <w:r w:rsidRPr="007D4F5A">
              <w:rPr>
                <w:rFonts w:cs="Arial"/>
                <w:lang w:val="sr-Cyrl-RS" w:eastAsia="sr-Latn-CS"/>
              </w:rPr>
              <w:t>дозвол</w:t>
            </w:r>
            <w:r>
              <w:rPr>
                <w:rFonts w:cs="Arial"/>
                <w:lang w:val="sr-Cyrl-RS" w:eastAsia="sr-Latn-CS"/>
              </w:rPr>
              <w:t>е</w:t>
            </w:r>
            <w:r w:rsidRPr="007D4F5A">
              <w:rPr>
                <w:rFonts w:cs="Arial"/>
                <w:lang w:val="sr-Cyrl-RS" w:eastAsia="sr-Latn-CS"/>
              </w:rPr>
              <w:t>.</w:t>
            </w:r>
          </w:p>
          <w:p w:rsidR="007D4F5A" w:rsidRPr="007D4F5A" w:rsidRDefault="007D4F5A" w:rsidP="007D4F5A">
            <w:pPr>
              <w:autoSpaceDE w:val="0"/>
              <w:autoSpaceDN w:val="0"/>
              <w:adjustRightInd w:val="0"/>
              <w:spacing w:before="0" w:after="60"/>
              <w:rPr>
                <w:rFonts w:cs="Arial"/>
                <w:lang w:val="sr-Cyrl-RS" w:eastAsia="sr-Latn-CS"/>
              </w:rPr>
            </w:pPr>
          </w:p>
          <w:p w:rsidR="00B22F6A" w:rsidRPr="00B22F6A" w:rsidRDefault="00B22F6A" w:rsidP="00B22F6A">
            <w:pPr>
              <w:rPr>
                <w:rFonts w:cs="Arial"/>
                <w:b/>
                <w:u w:val="single"/>
                <w:lang w:val="sr-Latn-CS" w:eastAsia="sr-Latn-CS"/>
              </w:rPr>
            </w:pPr>
            <w:r w:rsidRPr="00B22F6A">
              <w:rPr>
                <w:rFonts w:cs="Arial"/>
                <w:b/>
                <w:u w:val="single"/>
                <w:lang w:val="sr-Latn-CS" w:eastAsia="sr-Latn-CS"/>
              </w:rPr>
              <w:t>Напомена:</w:t>
            </w:r>
          </w:p>
          <w:p w:rsidR="00B22F6A" w:rsidRPr="00B22F6A" w:rsidRDefault="00B22F6A" w:rsidP="00DB487F">
            <w:pPr>
              <w:numPr>
                <w:ilvl w:val="0"/>
                <w:numId w:val="36"/>
              </w:numPr>
              <w:snapToGrid w:val="0"/>
              <w:rPr>
                <w:rFonts w:cs="Arial"/>
                <w:lang w:val="sr-Latn-CS" w:eastAsia="sr-Latn-CS"/>
              </w:rPr>
            </w:pPr>
            <w:r w:rsidRPr="00B22F6A">
              <w:rPr>
                <w:rFonts w:cs="Arial"/>
                <w:lang w:val="sr-Latn-CS" w:eastAsia="sr-Latn-CS"/>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8377FF" w:rsidRPr="00B22F6A" w:rsidRDefault="00B22F6A" w:rsidP="00DB487F">
            <w:pPr>
              <w:numPr>
                <w:ilvl w:val="0"/>
                <w:numId w:val="36"/>
              </w:numPr>
              <w:snapToGrid w:val="0"/>
              <w:rPr>
                <w:rFonts w:cs="Arial"/>
                <w:lang w:val="sr-Latn-CS" w:eastAsia="sr-Latn-CS"/>
              </w:rPr>
            </w:pPr>
            <w:r w:rsidRPr="00B22F6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EF05C0" w:rsidRPr="00EF05C0" w:rsidRDefault="00EF05C0" w:rsidP="00EF05C0">
      <w:pPr>
        <w:spacing w:before="0"/>
        <w:rPr>
          <w:rFonts w:cs="Arial"/>
          <w:lang w:val="sr-Latn-CS" w:eastAsia="zh-CN"/>
        </w:rPr>
      </w:pPr>
      <w:r w:rsidRPr="00EF05C0">
        <w:rPr>
          <w:rFonts w:cs="Arial"/>
          <w:lang w:val="sr-Latn-CS" w:eastAsia="zh-CN"/>
        </w:rPr>
        <w:t xml:space="preserve">Понуда понуђача који не докаже да испуњава наведене обавезне и додатне услове из тачака 1.до </w:t>
      </w:r>
      <w:r w:rsidRPr="00EF05C0">
        <w:rPr>
          <w:rFonts w:cs="Arial"/>
          <w:lang w:val="sr-Cyrl-RS" w:eastAsia="zh-CN"/>
        </w:rPr>
        <w:t>7</w:t>
      </w:r>
      <w:r w:rsidRPr="00EF05C0">
        <w:rPr>
          <w:rFonts w:cs="Arial"/>
          <w:lang w:val="sr-Latn-CS" w:eastAsia="zh-CN"/>
        </w:rPr>
        <w:t xml:space="preserve"> овог обрасца, биће одбијена као неприхватљива.</w:t>
      </w:r>
    </w:p>
    <w:p w:rsidR="00EF05C0" w:rsidRPr="008228B1" w:rsidRDefault="00EF05C0" w:rsidP="00EF05C0">
      <w:pPr>
        <w:rPr>
          <w:rFonts w:cs="Arial"/>
          <w:lang w:val="sr-Cyrl-RS"/>
        </w:rPr>
      </w:pPr>
      <w:r w:rsidRPr="00EF05C0">
        <w:rPr>
          <w:rFonts w:cs="Arial"/>
          <w:lang w:val="sr-Latn-CS"/>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w:t>
      </w:r>
      <w:r w:rsidRPr="00EF05C0">
        <w:rPr>
          <w:rFonts w:cs="Arial"/>
          <w:lang w:val="sr-Latn-CS"/>
        </w:rPr>
        <w:lastRenderedPageBreak/>
        <w:t>одељку. Услове у вези са капацитетима из члана 76.Закона, понуђач испуњава самостално без обзира на ангажовање подизвођача.</w:t>
      </w:r>
    </w:p>
    <w:p w:rsidR="00EF05C0" w:rsidRPr="00EF05C0" w:rsidRDefault="00EF05C0" w:rsidP="00EF05C0">
      <w:pPr>
        <w:spacing w:before="0"/>
        <w:rPr>
          <w:rFonts w:cs="Arial"/>
          <w:lang w:val="sr-Latn-CS" w:eastAsia="zh-CN"/>
        </w:rPr>
      </w:pPr>
      <w:r w:rsidRPr="00EF05C0">
        <w:rPr>
          <w:rFonts w:cs="Arial"/>
          <w:lang w:val="sr-Latn-CS" w:eastAsia="zh-CN"/>
        </w:rPr>
        <w:t xml:space="preserve">2. Сваки понуђач из групе понуђача  која подноси заједничку понуду мора да испуњава услове из члана 75. став 1. тачка 1), 2) и 4) </w:t>
      </w:r>
      <w:r w:rsidRPr="00EF05C0">
        <w:rPr>
          <w:rFonts w:cs="Arial"/>
          <w:lang w:val="sr-Latn-CS"/>
        </w:rPr>
        <w:t xml:space="preserve">и члана 75. став 2. </w:t>
      </w:r>
      <w:r w:rsidRPr="00EF05C0">
        <w:rPr>
          <w:rFonts w:cs="Arial"/>
          <w:lang w:val="sr-Latn-CS"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EF05C0" w:rsidRPr="00EF05C0" w:rsidRDefault="00EF05C0" w:rsidP="00EF05C0">
      <w:pPr>
        <w:spacing w:before="0"/>
        <w:rPr>
          <w:rFonts w:cs="Arial"/>
          <w:lang w:val="sr-Latn-CS" w:eastAsia="zh-CN"/>
        </w:rPr>
      </w:pPr>
    </w:p>
    <w:p w:rsidR="00EF05C0" w:rsidRPr="00EF05C0" w:rsidRDefault="00EF05C0" w:rsidP="00EF05C0">
      <w:pPr>
        <w:spacing w:before="0"/>
        <w:rPr>
          <w:rFonts w:cs="Arial"/>
          <w:lang w:val="sr-Latn-CS" w:eastAsia="zh-CN"/>
        </w:rPr>
      </w:pPr>
      <w:r w:rsidRPr="00EF05C0">
        <w:rPr>
          <w:rFonts w:cs="Arial"/>
          <w:lang w:val="sr-Latn-C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EF05C0" w:rsidRPr="008228B1" w:rsidRDefault="00EF05C0" w:rsidP="00EF05C0">
      <w:pPr>
        <w:spacing w:before="0"/>
        <w:rPr>
          <w:rFonts w:cs="Arial"/>
          <w:lang w:val="sr-Cyrl-RS" w:eastAsia="zh-CN"/>
        </w:rPr>
      </w:pPr>
      <w:r w:rsidRPr="00EF05C0">
        <w:rPr>
          <w:rFonts w:cs="Arial"/>
          <w:lang w:val="sr-Latn-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EF05C0" w:rsidRPr="00EF05C0" w:rsidRDefault="00EF05C0" w:rsidP="00EF05C0">
      <w:pPr>
        <w:spacing w:before="0"/>
        <w:rPr>
          <w:rFonts w:cs="Arial"/>
          <w:lang w:val="sr-Latn-CS" w:eastAsia="zh-CN"/>
        </w:rPr>
      </w:pPr>
      <w:r w:rsidRPr="00EF05C0">
        <w:rPr>
          <w:rFonts w:cs="Arial"/>
          <w:lang w:val="sr-Latn-C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EF05C0" w:rsidRPr="00EF05C0" w:rsidRDefault="00EF05C0" w:rsidP="00EF05C0">
      <w:pPr>
        <w:spacing w:before="0"/>
        <w:rPr>
          <w:rFonts w:cs="Arial"/>
          <w:lang w:val="sr-Latn-CS" w:eastAsia="zh-CN"/>
        </w:rPr>
      </w:pPr>
      <w:r w:rsidRPr="00EF05C0">
        <w:rPr>
          <w:rFonts w:cs="Arial"/>
          <w:lang w:val="sr-Latn-C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EF05C0" w:rsidRPr="00EF05C0" w:rsidRDefault="00EF05C0" w:rsidP="00EF05C0">
      <w:pPr>
        <w:spacing w:before="0"/>
        <w:ind w:firstLine="720"/>
        <w:rPr>
          <w:rFonts w:cs="Arial"/>
          <w:lang w:val="sr-Latn-CS" w:eastAsia="zh-CN"/>
        </w:rPr>
      </w:pPr>
      <w:r w:rsidRPr="00EF05C0">
        <w:rPr>
          <w:rFonts w:cs="Arial"/>
          <w:lang w:val="sr-Latn-CS" w:eastAsia="zh-CN"/>
        </w:rPr>
        <w:t>1)извод из регистра надлежног органа:</w:t>
      </w:r>
    </w:p>
    <w:p w:rsidR="00EF05C0" w:rsidRPr="00EF05C0" w:rsidRDefault="00EF05C0" w:rsidP="00EF05C0">
      <w:pPr>
        <w:spacing w:before="0"/>
        <w:ind w:firstLine="720"/>
        <w:rPr>
          <w:rFonts w:cs="Arial"/>
          <w:lang w:val="sr-Latn-CS" w:eastAsia="zh-CN"/>
        </w:rPr>
      </w:pPr>
      <w:r w:rsidRPr="00EF05C0">
        <w:rPr>
          <w:rFonts w:cs="Arial"/>
          <w:lang w:val="sr-Latn-CS" w:eastAsia="zh-CN"/>
        </w:rPr>
        <w:t xml:space="preserve">-извод из регистра АПР: </w:t>
      </w:r>
      <w:hyperlink r:id="rId168" w:history="1">
        <w:r w:rsidRPr="00EF05C0">
          <w:rPr>
            <w:rFonts w:cs="Arial"/>
            <w:color w:val="0000FF"/>
            <w:u w:val="single"/>
            <w:lang w:eastAsia="zh-CN"/>
          </w:rPr>
          <w:t>www</w:t>
        </w:r>
        <w:r w:rsidRPr="00EF05C0">
          <w:rPr>
            <w:rFonts w:cs="Arial"/>
            <w:color w:val="0000FF"/>
            <w:u w:val="single"/>
            <w:lang w:val="sr-Latn-CS" w:eastAsia="zh-CN"/>
          </w:rPr>
          <w:t>.</w:t>
        </w:r>
        <w:r w:rsidRPr="00EF05C0">
          <w:rPr>
            <w:rFonts w:cs="Arial"/>
            <w:color w:val="0000FF"/>
            <w:u w:val="single"/>
            <w:lang w:eastAsia="zh-CN"/>
          </w:rPr>
          <w:t>apr</w:t>
        </w:r>
        <w:r w:rsidRPr="00EF05C0">
          <w:rPr>
            <w:rFonts w:cs="Arial"/>
            <w:color w:val="0000FF"/>
            <w:u w:val="single"/>
            <w:lang w:val="sr-Latn-CS" w:eastAsia="zh-CN"/>
          </w:rPr>
          <w:t>.</w:t>
        </w:r>
        <w:r w:rsidRPr="00EF05C0">
          <w:rPr>
            <w:rFonts w:cs="Arial"/>
            <w:color w:val="0000FF"/>
            <w:u w:val="single"/>
            <w:lang w:eastAsia="zh-CN"/>
          </w:rPr>
          <w:t>gov</w:t>
        </w:r>
        <w:r w:rsidRPr="00EF05C0">
          <w:rPr>
            <w:rFonts w:cs="Arial"/>
            <w:color w:val="0000FF"/>
            <w:u w:val="single"/>
            <w:lang w:val="sr-Latn-CS" w:eastAsia="zh-CN"/>
          </w:rPr>
          <w:t>.</w:t>
        </w:r>
        <w:r w:rsidRPr="00EF05C0">
          <w:rPr>
            <w:rFonts w:cs="Arial"/>
            <w:color w:val="0000FF"/>
            <w:u w:val="single"/>
            <w:lang w:eastAsia="zh-CN"/>
          </w:rPr>
          <w:t>rs</w:t>
        </w:r>
      </w:hyperlink>
    </w:p>
    <w:p w:rsidR="00EF05C0" w:rsidRPr="00EF05C0" w:rsidRDefault="00EF05C0" w:rsidP="00EF05C0">
      <w:pPr>
        <w:spacing w:before="0"/>
        <w:ind w:firstLine="720"/>
        <w:rPr>
          <w:rFonts w:cs="Arial"/>
          <w:lang w:val="sr-Latn-CS" w:eastAsia="zh-CN"/>
        </w:rPr>
      </w:pPr>
      <w:r w:rsidRPr="00EF05C0">
        <w:rPr>
          <w:rFonts w:cs="Arial"/>
          <w:lang w:val="sr-Latn-CS" w:eastAsia="zh-CN"/>
        </w:rPr>
        <w:t>2)докази из члана 75. став 1. тачка 1) ,2) и 4) Закона</w:t>
      </w:r>
    </w:p>
    <w:p w:rsidR="00EF05C0" w:rsidRPr="00EF05C0" w:rsidRDefault="00EF05C0" w:rsidP="00EF05C0">
      <w:pPr>
        <w:spacing w:before="0"/>
        <w:ind w:firstLine="720"/>
        <w:rPr>
          <w:lang w:val="sr-Latn-CS"/>
        </w:rPr>
      </w:pPr>
      <w:r w:rsidRPr="00EF05C0">
        <w:rPr>
          <w:rFonts w:cs="Arial"/>
          <w:lang w:val="sr-Latn-CS" w:eastAsia="zh-CN"/>
        </w:rPr>
        <w:t xml:space="preserve">-регистар понуђача: </w:t>
      </w:r>
      <w:hyperlink r:id="rId169" w:history="1">
        <w:r w:rsidRPr="00EF05C0">
          <w:rPr>
            <w:rFonts w:cs="Arial"/>
            <w:color w:val="0000FF"/>
            <w:u w:val="single"/>
            <w:lang w:eastAsia="zh-CN"/>
          </w:rPr>
          <w:t>www</w:t>
        </w:r>
        <w:r w:rsidRPr="00EF05C0">
          <w:rPr>
            <w:rFonts w:cs="Arial"/>
            <w:color w:val="0000FF"/>
            <w:u w:val="single"/>
            <w:lang w:val="sr-Latn-CS" w:eastAsia="zh-CN"/>
          </w:rPr>
          <w:t>.</w:t>
        </w:r>
        <w:r w:rsidRPr="00EF05C0">
          <w:rPr>
            <w:rFonts w:cs="Arial"/>
            <w:color w:val="0000FF"/>
            <w:u w:val="single"/>
            <w:lang w:eastAsia="zh-CN"/>
          </w:rPr>
          <w:t>apr</w:t>
        </w:r>
        <w:r w:rsidRPr="00EF05C0">
          <w:rPr>
            <w:rFonts w:cs="Arial"/>
            <w:color w:val="0000FF"/>
            <w:u w:val="single"/>
            <w:lang w:val="sr-Latn-CS" w:eastAsia="zh-CN"/>
          </w:rPr>
          <w:t>.</w:t>
        </w:r>
        <w:r w:rsidRPr="00EF05C0">
          <w:rPr>
            <w:rFonts w:cs="Arial"/>
            <w:color w:val="0000FF"/>
            <w:u w:val="single"/>
            <w:lang w:eastAsia="zh-CN"/>
          </w:rPr>
          <w:t>gov</w:t>
        </w:r>
        <w:r w:rsidRPr="00EF05C0">
          <w:rPr>
            <w:rFonts w:cs="Arial"/>
            <w:color w:val="0000FF"/>
            <w:u w:val="single"/>
            <w:lang w:val="sr-Latn-CS" w:eastAsia="zh-CN"/>
          </w:rPr>
          <w:t>.</w:t>
        </w:r>
        <w:r w:rsidRPr="00EF05C0">
          <w:rPr>
            <w:rFonts w:cs="Arial"/>
            <w:color w:val="0000FF"/>
            <w:u w:val="single"/>
            <w:lang w:eastAsia="zh-CN"/>
          </w:rPr>
          <w:t>rs</w:t>
        </w:r>
      </w:hyperlink>
    </w:p>
    <w:p w:rsidR="00EF05C0" w:rsidRPr="00EF05C0" w:rsidRDefault="00EF05C0" w:rsidP="00EF05C0">
      <w:pPr>
        <w:spacing w:before="0"/>
        <w:ind w:firstLine="720"/>
        <w:rPr>
          <w:rFonts w:cs="Arial"/>
          <w:lang w:val="sr-Latn-CS" w:eastAsia="zh-CN"/>
        </w:rPr>
      </w:pPr>
    </w:p>
    <w:p w:rsidR="00EF05C0" w:rsidRPr="00EF05C0" w:rsidRDefault="00EF05C0" w:rsidP="00EF05C0">
      <w:pPr>
        <w:spacing w:before="0"/>
        <w:rPr>
          <w:rFonts w:cs="Arial"/>
          <w:lang w:val="sr-Cyrl-CS" w:eastAsia="zh-CN"/>
        </w:rPr>
      </w:pPr>
      <w:r w:rsidRPr="00EF05C0">
        <w:rPr>
          <w:rFonts w:cs="Arial"/>
          <w:lang w:val="sr-Cyrl-CS" w:eastAsia="zh-CN"/>
        </w:rPr>
        <w:t>5</w:t>
      </w:r>
      <w:r w:rsidRPr="00EF05C0">
        <w:rPr>
          <w:rFonts w:cs="Arial"/>
          <w:lang w:val="sr-Latn-C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F05C0">
        <w:rPr>
          <w:rFonts w:cs="Arial"/>
          <w:lang w:val="sr-Cyrl-CS" w:eastAsia="zh-CN"/>
        </w:rPr>
        <w:t>.</w:t>
      </w:r>
    </w:p>
    <w:p w:rsidR="00EF05C0" w:rsidRPr="00EF05C0" w:rsidRDefault="00EF05C0" w:rsidP="00EF05C0">
      <w:pPr>
        <w:spacing w:before="0"/>
        <w:rPr>
          <w:rFonts w:cs="Arial"/>
          <w:lang w:val="sr-Cyrl-CS" w:eastAsia="zh-CN"/>
        </w:rPr>
      </w:pPr>
      <w:r w:rsidRPr="00EF05C0">
        <w:rPr>
          <w:rFonts w:cs="Arial"/>
          <w:lang w:val="sr-Cyrl-CS"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EF05C0" w:rsidRPr="00EF05C0" w:rsidRDefault="00EF05C0" w:rsidP="00EF05C0">
      <w:pPr>
        <w:spacing w:before="0"/>
        <w:rPr>
          <w:rFonts w:cs="Arial"/>
          <w:lang w:val="sr-Cyrl-CS" w:eastAsia="zh-CN"/>
        </w:rPr>
      </w:pPr>
      <w:r w:rsidRPr="00EF05C0">
        <w:rPr>
          <w:rFonts w:cs="Arial"/>
          <w:lang w:val="sr-Cyrl-CS"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EF05C0" w:rsidRPr="00EF05C0" w:rsidRDefault="00EF05C0" w:rsidP="00EF05C0">
      <w:pPr>
        <w:spacing w:before="0"/>
        <w:rPr>
          <w:rFonts w:cs="Arial"/>
          <w:lang w:val="sr-Cyrl-CS" w:eastAsia="zh-CN"/>
        </w:rPr>
      </w:pPr>
      <w:r w:rsidRPr="00EF05C0">
        <w:rPr>
          <w:rFonts w:cs="Arial"/>
          <w:lang w:val="sr-Cyrl-CS" w:eastAsia="zh-CN"/>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EF05C0" w:rsidRPr="00EF05C0" w:rsidRDefault="00EF05C0" w:rsidP="00EF05C0">
      <w:pPr>
        <w:spacing w:before="0"/>
        <w:rPr>
          <w:rFonts w:cs="Arial"/>
          <w:lang w:val="sr-Cyrl-CS" w:eastAsia="zh-CN"/>
        </w:rPr>
      </w:pPr>
    </w:p>
    <w:p w:rsidR="00EF05C0" w:rsidRPr="00EF05C0" w:rsidRDefault="00EF05C0" w:rsidP="00EF05C0">
      <w:pPr>
        <w:spacing w:before="0"/>
        <w:rPr>
          <w:rFonts w:cs="Arial"/>
          <w:lang w:val="sr-Cyrl-CS" w:eastAsia="zh-CN"/>
        </w:rPr>
      </w:pPr>
      <w:r w:rsidRPr="00EF05C0">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EF05C0" w:rsidRPr="00EF05C0" w:rsidRDefault="00EF05C0" w:rsidP="00EF05C0">
      <w:pPr>
        <w:spacing w:before="0"/>
        <w:rPr>
          <w:rFonts w:cs="Arial"/>
          <w:color w:val="FF0000"/>
          <w:lang w:val="sr-Cyrl-CS" w:eastAsia="zh-CN"/>
        </w:rPr>
      </w:pPr>
    </w:p>
    <w:p w:rsidR="00EF05C0" w:rsidRPr="00EF05C0" w:rsidRDefault="00EF05C0" w:rsidP="00EF05C0">
      <w:pPr>
        <w:keepNext/>
        <w:numPr>
          <w:ilvl w:val="0"/>
          <w:numId w:val="32"/>
        </w:numPr>
        <w:tabs>
          <w:tab w:val="left" w:pos="567"/>
        </w:tabs>
        <w:spacing w:before="0"/>
        <w:jc w:val="left"/>
        <w:outlineLvl w:val="0"/>
        <w:rPr>
          <w:rFonts w:cs="Arial"/>
          <w:b/>
          <w:lang w:val="sr-Cyrl-RS"/>
        </w:rPr>
      </w:pPr>
      <w:r w:rsidRPr="00EF05C0">
        <w:rPr>
          <w:rFonts w:cs="Arial"/>
          <w:b/>
        </w:rPr>
        <w:t>КРИТЕРИЈУМ ЗА ДОДЕЛУ УГОВОРА</w:t>
      </w:r>
    </w:p>
    <w:p w:rsidR="00EF05C0" w:rsidRPr="00EF05C0" w:rsidRDefault="00EF05C0" w:rsidP="00EF05C0">
      <w:pPr>
        <w:tabs>
          <w:tab w:val="left" w:pos="1134"/>
        </w:tabs>
        <w:spacing w:before="0"/>
        <w:rPr>
          <w:rFonts w:cs="Arial"/>
          <w:b/>
          <w:lang w:val="ru-RU"/>
        </w:rPr>
      </w:pPr>
      <w:r w:rsidRPr="00EF05C0">
        <w:rPr>
          <w:rFonts w:cs="Arial"/>
          <w:lang w:val="ru-RU"/>
        </w:rPr>
        <w:t xml:space="preserve">Избор најповољније понуде ће се извршити применом критеријума </w:t>
      </w:r>
      <w:r w:rsidRPr="00EF05C0">
        <w:rPr>
          <w:rFonts w:cs="Arial"/>
          <w:b/>
          <w:lang w:val="ru-RU"/>
        </w:rPr>
        <w:t>„Најнижа понуђена цена“.</w:t>
      </w:r>
    </w:p>
    <w:p w:rsidR="00EF05C0" w:rsidRPr="00EF05C0" w:rsidRDefault="00EF05C0" w:rsidP="00EF05C0">
      <w:pPr>
        <w:tabs>
          <w:tab w:val="left" w:pos="1134"/>
        </w:tabs>
        <w:spacing w:before="0"/>
        <w:rPr>
          <w:rFonts w:cs="Arial"/>
          <w:lang w:val="ru-RU"/>
        </w:rPr>
      </w:pPr>
      <w:r w:rsidRPr="00EF05C0">
        <w:rPr>
          <w:rFonts w:cs="Arial"/>
          <w:lang w:val="ru-RU"/>
        </w:rPr>
        <w:lastRenderedPageBreak/>
        <w:t>Критеријум за оцењивање понуда</w:t>
      </w:r>
      <w:r w:rsidRPr="00EF05C0">
        <w:rPr>
          <w:rFonts w:cs="Arial"/>
          <w:b/>
          <w:lang w:val="ru-RU"/>
        </w:rPr>
        <w:t xml:space="preserve"> Најнижа понуђена цена, </w:t>
      </w:r>
      <w:r w:rsidRPr="00EF05C0">
        <w:rPr>
          <w:rFonts w:cs="Arial"/>
          <w:lang w:val="ru-RU"/>
        </w:rPr>
        <w:t>заснива се на понуђеној цени</w:t>
      </w:r>
      <w:r w:rsidRPr="00EF05C0">
        <w:rPr>
          <w:rFonts w:cs="Arial"/>
          <w:lang w:val="sr-Cyrl-CS"/>
        </w:rPr>
        <w:t xml:space="preserve"> као једином критеријуму</w:t>
      </w:r>
      <w:r w:rsidRPr="00EF05C0">
        <w:rPr>
          <w:rFonts w:cs="Arial"/>
          <w:lang w:val="ru-RU"/>
        </w:rPr>
        <w:t>.</w:t>
      </w:r>
    </w:p>
    <w:p w:rsidR="00EF05C0" w:rsidRPr="00EF05C0" w:rsidRDefault="00EF05C0" w:rsidP="00EF05C0">
      <w:pPr>
        <w:tabs>
          <w:tab w:val="left" w:pos="1134"/>
        </w:tabs>
        <w:spacing w:before="0"/>
        <w:rPr>
          <w:rFonts w:cs="Arial"/>
          <w:lang w:val="ru-RU"/>
        </w:rPr>
      </w:pPr>
    </w:p>
    <w:p w:rsidR="00EF05C0" w:rsidRPr="00EF05C0" w:rsidRDefault="00EF05C0" w:rsidP="00EF05C0">
      <w:pPr>
        <w:tabs>
          <w:tab w:val="left" w:pos="567"/>
        </w:tabs>
        <w:spacing w:before="0"/>
        <w:rPr>
          <w:rFonts w:cs="Arial"/>
          <w:lang w:val="ru-RU"/>
        </w:rPr>
      </w:pPr>
      <w:r w:rsidRPr="00EF05C0">
        <w:rPr>
          <w:rFonts w:cs="Arial"/>
          <w:lang w:val="ru-RU"/>
        </w:rPr>
        <w:t>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w:t>
      </w:r>
      <w:r w:rsidRPr="00EF05C0">
        <w:rPr>
          <w:rFonts w:cs="Arial"/>
          <w:lang w:val="sr-Cyrl-RS"/>
        </w:rPr>
        <w:t xml:space="preserve"> </w:t>
      </w:r>
      <w:r w:rsidRPr="00EF05C0">
        <w:rPr>
          <w:rFonts w:cs="Arial"/>
          <w:b/>
          <w:bCs/>
          <w:lang w:val="ru-RU"/>
        </w:rPr>
        <w:t>5%</w:t>
      </w:r>
      <w:r w:rsidRPr="00EF05C0">
        <w:rPr>
          <w:rFonts w:cs="Arial"/>
          <w:b/>
          <w:bCs/>
          <w:lang w:val="sr-Cyrl-RS"/>
        </w:rPr>
        <w:t xml:space="preserve"> </w:t>
      </w:r>
      <w:r w:rsidRPr="00EF05C0">
        <w:rPr>
          <w:rFonts w:cs="Arial"/>
          <w:lang w:val="ru-RU"/>
        </w:rPr>
        <w:t>у односу на н</w:t>
      </w:r>
      <w:r w:rsidRPr="00EF05C0">
        <w:rPr>
          <w:rFonts w:cs="Arial"/>
        </w:rPr>
        <w:t>a</w:t>
      </w:r>
      <w:r w:rsidRPr="00EF05C0">
        <w:rPr>
          <w:rFonts w:cs="Arial"/>
          <w:lang w:val="ru-RU"/>
        </w:rPr>
        <w:t>јнижу понуђену цену страног понуђача.</w:t>
      </w:r>
    </w:p>
    <w:p w:rsidR="00EF05C0" w:rsidRPr="00EF05C0" w:rsidRDefault="00EF05C0" w:rsidP="00EF05C0">
      <w:pPr>
        <w:tabs>
          <w:tab w:val="left" w:pos="567"/>
        </w:tabs>
        <w:rPr>
          <w:rFonts w:cs="Arial"/>
          <w:lang w:val="ru-RU"/>
        </w:rPr>
      </w:pPr>
      <w:r w:rsidRPr="00EF05C0">
        <w:rPr>
          <w:rFonts w:cs="Arial"/>
          <w:lang w:val="ru-RU"/>
        </w:rPr>
        <w:t>У понуђену цену страног понуђача урачунавају се и царинске дажбине.</w:t>
      </w:r>
    </w:p>
    <w:p w:rsidR="00EF05C0" w:rsidRPr="00EF05C0" w:rsidRDefault="00EF05C0" w:rsidP="00EF05C0">
      <w:pPr>
        <w:tabs>
          <w:tab w:val="left" w:pos="567"/>
        </w:tabs>
        <w:rPr>
          <w:rFonts w:cs="Arial"/>
          <w:lang w:val="ru-RU"/>
        </w:rPr>
      </w:pPr>
      <w:r w:rsidRPr="00EF05C0">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EF05C0" w:rsidRPr="00EF05C0" w:rsidRDefault="00EF05C0" w:rsidP="00EF05C0">
      <w:pPr>
        <w:tabs>
          <w:tab w:val="left" w:pos="567"/>
        </w:tabs>
        <w:rPr>
          <w:rFonts w:cs="Arial"/>
          <w:lang w:val="ru-RU"/>
        </w:rPr>
      </w:pPr>
      <w:r w:rsidRPr="00EF05C0">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EF05C0" w:rsidRPr="00EF05C0" w:rsidRDefault="00EF05C0" w:rsidP="00EF05C0">
      <w:pPr>
        <w:tabs>
          <w:tab w:val="left" w:pos="567"/>
        </w:tabs>
        <w:rPr>
          <w:rFonts w:cs="Arial"/>
          <w:lang w:val="ru-RU"/>
        </w:rPr>
      </w:pPr>
      <w:r w:rsidRPr="00EF05C0">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EF05C0" w:rsidRPr="00EF05C0" w:rsidRDefault="00EF05C0" w:rsidP="00EF05C0">
      <w:pPr>
        <w:tabs>
          <w:tab w:val="left" w:pos="567"/>
        </w:tabs>
        <w:rPr>
          <w:rFonts w:cs="Arial"/>
          <w:lang w:val="ru-RU"/>
        </w:rPr>
      </w:pPr>
      <w:r w:rsidRPr="00EF05C0">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F05C0" w:rsidRPr="00EF05C0" w:rsidRDefault="00EF05C0" w:rsidP="00EF05C0">
      <w:pPr>
        <w:tabs>
          <w:tab w:val="left" w:pos="567"/>
        </w:tabs>
        <w:rPr>
          <w:rFonts w:cs="Arial"/>
          <w:lang w:val="ru-RU"/>
        </w:rPr>
      </w:pPr>
      <w:r w:rsidRPr="00EF05C0">
        <w:rPr>
          <w:rFonts w:cs="Arial"/>
          <w:lang w:val="ru-RU"/>
        </w:rPr>
        <w:t xml:space="preserve">Предност дата за домаће понуђаче и добра домаћег порекла (члан 86. став 1. до 4.ЗЈН) у поступцима јавних набавки у којима учествују </w:t>
      </w:r>
      <w:r w:rsidRPr="00EF05C0">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F05C0" w:rsidRPr="00EF05C0" w:rsidRDefault="00EF05C0" w:rsidP="00EF05C0">
      <w:pPr>
        <w:tabs>
          <w:tab w:val="left" w:pos="567"/>
        </w:tabs>
        <w:spacing w:before="0"/>
        <w:rPr>
          <w:rFonts w:cs="Arial"/>
          <w:color w:val="00B0F0"/>
          <w:lang w:val="ru-RU"/>
        </w:rPr>
      </w:pPr>
    </w:p>
    <w:p w:rsidR="00EF05C0" w:rsidRPr="00EF05C0" w:rsidRDefault="00EF05C0" w:rsidP="00EF05C0">
      <w:pPr>
        <w:keepNext/>
        <w:numPr>
          <w:ilvl w:val="1"/>
          <w:numId w:val="37"/>
        </w:numPr>
        <w:tabs>
          <w:tab w:val="left" w:pos="567"/>
        </w:tabs>
        <w:spacing w:before="0"/>
        <w:outlineLvl w:val="1"/>
        <w:rPr>
          <w:rFonts w:eastAsia="TimesNewRomanPSMT" w:cs="Arial"/>
          <w:b/>
          <w:bCs/>
          <w:iCs/>
          <w:lang w:val="sr-Cyrl-RS"/>
        </w:rPr>
      </w:pPr>
      <w:r w:rsidRPr="00EF05C0">
        <w:rPr>
          <w:rFonts w:eastAsia="TimesNewRomanPSMT" w:cs="Arial"/>
          <w:b/>
          <w:bCs/>
          <w:iCs/>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EF05C0" w:rsidRPr="00EF05C0" w:rsidRDefault="00EF05C0" w:rsidP="00EF05C0">
      <w:pPr>
        <w:spacing w:before="0"/>
        <w:rPr>
          <w:rFonts w:cs="Arial"/>
          <w:lang w:val="sr-Cyrl-RS"/>
        </w:rPr>
      </w:pPr>
    </w:p>
    <w:p w:rsidR="00EF05C0" w:rsidRPr="00EF05C0" w:rsidRDefault="00EF05C0" w:rsidP="00EF05C0">
      <w:pPr>
        <w:spacing w:before="0"/>
        <w:rPr>
          <w:rFonts w:eastAsia="Calibri" w:cs="Arial"/>
          <w:lang w:val="sr-Cyrl-RS"/>
        </w:rPr>
      </w:pPr>
      <w:r w:rsidRPr="00EF05C0">
        <w:rPr>
          <w:rFonts w:eastAsia="Calibri" w:cs="Arial"/>
        </w:rPr>
        <w:t xml:space="preserve">Уколико две или више понуда имају исту понуђену цену, као повољнија биће изабрана понуда оног понуђача који је понудио </w:t>
      </w:r>
      <w:r w:rsidRPr="00EF05C0">
        <w:rPr>
          <w:rFonts w:eastAsia="Calibri" w:cs="Arial"/>
          <w:lang w:val="sr-Cyrl-RS"/>
        </w:rPr>
        <w:t>дужи гарантни рок</w:t>
      </w:r>
      <w:r w:rsidRPr="00EF05C0">
        <w:rPr>
          <w:rFonts w:eastAsia="Calibri" w:cs="Arial"/>
        </w:rPr>
        <w:t>.</w:t>
      </w:r>
      <w:r w:rsidRPr="00EF05C0">
        <w:rPr>
          <w:rFonts w:eastAsia="Calibri" w:cs="Arial"/>
          <w:lang w:val="sr-Cyrl-RS"/>
        </w:rPr>
        <w:t xml:space="preserve"> </w:t>
      </w:r>
    </w:p>
    <w:p w:rsidR="00EF05C0" w:rsidRPr="00EF05C0" w:rsidRDefault="00EF05C0" w:rsidP="00EF05C0">
      <w:pPr>
        <w:spacing w:before="0"/>
        <w:rPr>
          <w:rFonts w:eastAsia="Calibri" w:cs="Arial"/>
          <w:lang w:val="sr-Cyrl-RS"/>
        </w:rPr>
      </w:pPr>
    </w:p>
    <w:p w:rsidR="00EF05C0" w:rsidRPr="00EF05C0" w:rsidRDefault="00EF05C0" w:rsidP="00EF05C0">
      <w:pPr>
        <w:spacing w:before="0"/>
        <w:rPr>
          <w:rFonts w:eastAsia="TimesNewRomanPSMT" w:cs="Arial"/>
          <w:bCs/>
          <w:color w:val="000000"/>
          <w:lang w:val="sr-Cyrl-RS"/>
        </w:rPr>
      </w:pPr>
      <w:r w:rsidRPr="00EF05C0">
        <w:rPr>
          <w:rFonts w:eastAsia="Calibri" w:cs="Arial"/>
          <w:lang w:val="sr-Latn-RS"/>
        </w:rPr>
        <w:t xml:space="preserve">Уколико ни после примене резервних критеријума не буде могуће </w:t>
      </w:r>
      <w:r w:rsidRPr="00EF05C0">
        <w:rPr>
          <w:rFonts w:eastAsia="Calibri" w:cs="Arial"/>
          <w:lang w:val="sr-Cyrl-RS"/>
        </w:rPr>
        <w:t>извршити рангирање</w:t>
      </w:r>
      <w:r w:rsidRPr="00EF05C0">
        <w:rPr>
          <w:rFonts w:eastAsia="Calibri" w:cs="Arial"/>
          <w:lang w:val="sr-Latn-RS"/>
        </w:rPr>
        <w:t xml:space="preserve"> понуд</w:t>
      </w:r>
      <w:r w:rsidRPr="00EF05C0">
        <w:rPr>
          <w:rFonts w:eastAsia="Calibri" w:cs="Arial"/>
          <w:lang w:val="sr-Cyrl-RS"/>
        </w:rPr>
        <w:t>а</w:t>
      </w:r>
      <w:r w:rsidRPr="00EF05C0">
        <w:rPr>
          <w:rFonts w:eastAsia="Calibri" w:cs="Arial"/>
          <w:lang w:val="sr-Latn-RS"/>
        </w:rPr>
        <w:t>, повољнија понуда биће изабрана путем жреба</w:t>
      </w:r>
      <w:r w:rsidRPr="00EF05C0">
        <w:rPr>
          <w:rFonts w:eastAsia="TimesNewRomanPSMT" w:cs="Arial"/>
          <w:bCs/>
          <w:color w:val="000000"/>
        </w:rPr>
        <w:t>.</w:t>
      </w:r>
    </w:p>
    <w:p w:rsidR="00EF05C0" w:rsidRPr="00EF05C0" w:rsidRDefault="00EF05C0" w:rsidP="00EF05C0">
      <w:pPr>
        <w:spacing w:before="0"/>
        <w:rPr>
          <w:rFonts w:eastAsia="Calibri" w:cs="Arial"/>
          <w:lang w:val="sr-Cyrl-RS"/>
        </w:rPr>
      </w:pPr>
    </w:p>
    <w:p w:rsidR="00EF05C0" w:rsidRPr="00EF05C0" w:rsidRDefault="00EF05C0" w:rsidP="00EF05C0">
      <w:pPr>
        <w:spacing w:before="0"/>
        <w:rPr>
          <w:rFonts w:eastAsia="TimesNewRomanPSMT" w:cs="Arial"/>
          <w:bCs/>
          <w:lang w:val="sr-Cyrl-RS"/>
        </w:rPr>
      </w:pPr>
      <w:r w:rsidRPr="00EF05C0">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EF05C0">
        <w:rPr>
          <w:rFonts w:eastAsia="Calibri" w:cs="Arial"/>
          <w:lang w:val="sr-Cyrl-RS"/>
        </w:rPr>
        <w:t>н</w:t>
      </w:r>
      <w:r w:rsidRPr="00EF05C0">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F05C0">
        <w:rPr>
          <w:rFonts w:eastAsia="Calibri" w:cs="Arial"/>
          <w:lang w:val="sr-Cyrl-RS"/>
        </w:rPr>
        <w:t xml:space="preserve"> Понуди </w:t>
      </w:r>
      <w:r w:rsidRPr="00EF05C0">
        <w:rPr>
          <w:rFonts w:eastAsia="Calibri" w:cs="Arial"/>
          <w:lang w:val="sr-Latn-RS"/>
        </w:rPr>
        <w:t>Понуђач</w:t>
      </w:r>
      <w:r w:rsidRPr="00EF05C0">
        <w:rPr>
          <w:rFonts w:eastAsia="Calibri" w:cs="Arial"/>
          <w:lang w:val="sr-Cyrl-RS"/>
        </w:rPr>
        <w:t>а</w:t>
      </w:r>
      <w:r w:rsidRPr="00EF05C0">
        <w:rPr>
          <w:rFonts w:eastAsia="Calibri" w:cs="Arial"/>
          <w:lang w:val="sr-Latn-RS"/>
        </w:rPr>
        <w:t xml:space="preserve"> чији назив буде на извученом папиру биће додељен </w:t>
      </w:r>
      <w:r w:rsidRPr="00EF05C0">
        <w:rPr>
          <w:rFonts w:eastAsia="Calibri" w:cs="Arial"/>
          <w:lang w:val="sr-Cyrl-RS"/>
        </w:rPr>
        <w:t>повољнији ранг</w:t>
      </w:r>
      <w:r w:rsidRPr="00EF05C0">
        <w:rPr>
          <w:rFonts w:eastAsia="Calibri" w:cs="Arial"/>
          <w:lang w:val="sr-Latn-RS"/>
        </w:rPr>
        <w:t>.</w:t>
      </w:r>
      <w:r w:rsidRPr="00EF05C0">
        <w:rPr>
          <w:rFonts w:eastAsia="Calibri" w:cs="Arial"/>
          <w:lang w:val="sr-Cyrl-RS"/>
        </w:rPr>
        <w:t xml:space="preserve"> О извршеном жребању сачињава се записник који потписују представници наручиоца и присутних понуђача.</w:t>
      </w:r>
      <w:r w:rsidRPr="00EF05C0">
        <w:rPr>
          <w:rFonts w:eastAsia="TimesNewRomanPSMT" w:cs="Arial"/>
          <w:bCs/>
          <w:lang w:val="sr-Cyrl-RS"/>
        </w:rPr>
        <w:t>.</w:t>
      </w:r>
    </w:p>
    <w:p w:rsidR="00D42776" w:rsidRPr="008377FF" w:rsidRDefault="00D42776" w:rsidP="00B13CD3">
      <w:pPr>
        <w:spacing w:before="0"/>
        <w:rPr>
          <w:rFonts w:cs="Arial"/>
          <w:color w:val="00B0F0"/>
          <w:lang w:eastAsia="zh-CN"/>
        </w:rPr>
      </w:pPr>
    </w:p>
    <w:p w:rsidR="002D6A02" w:rsidRDefault="00924554" w:rsidP="002F1515">
      <w:pPr>
        <w:jc w:val="right"/>
        <w:rPr>
          <w:rFonts w:eastAsia="TimesNewRomanPS-BoldMT" w:cs="Arial"/>
          <w:bCs/>
          <w:lang w:val="sr-Cyrl-RS" w:eastAsia="sr-Latn-C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297798704"/>
      <w:bookmarkStart w:id="193" w:name="_Toc310433002"/>
      <w:bookmarkStart w:id="194" w:name="_Toc374917437"/>
      <w:bookmarkStart w:id="195" w:name="_Toc415142477"/>
      <w:bookmarkStart w:id="196"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8377FF">
        <w:rPr>
          <w:rFonts w:eastAsia="Arial Unicode MS" w:cs="Arial"/>
          <w:b/>
          <w:kern w:val="2"/>
        </w:rPr>
        <w:t xml:space="preserve">                                                                         </w:t>
      </w:r>
    </w:p>
    <w:p w:rsidR="002F1515" w:rsidRPr="002F1515" w:rsidRDefault="002F1515" w:rsidP="002F1515">
      <w:pPr>
        <w:jc w:val="right"/>
        <w:rPr>
          <w:rFonts w:eastAsia="TimesNewRomanPS-BoldMT" w:cs="Arial"/>
          <w:bCs/>
          <w:lang w:val="sr-Cyrl-RS" w:eastAsia="sr-Latn-CS"/>
        </w:rPr>
      </w:pPr>
    </w:p>
    <w:p w:rsidR="008D2B23" w:rsidRPr="008377FF" w:rsidRDefault="008D2B23" w:rsidP="00DB487F">
      <w:pPr>
        <w:pStyle w:val="KDPodnaslov1"/>
        <w:numPr>
          <w:ilvl w:val="0"/>
          <w:numId w:val="32"/>
        </w:numPr>
        <w:spacing w:before="0"/>
        <w:rPr>
          <w:rFonts w:cs="Arial"/>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sidRPr="008377FF">
        <w:rPr>
          <w:rFonts w:cs="Arial"/>
        </w:rPr>
        <w:t>УПУТСТВО ПОНУЂАЧИМА КАКО ДА САЧИНЕ ПОНУДУ</w:t>
      </w:r>
      <w:bookmarkEnd w:id="203"/>
    </w:p>
    <w:p w:rsidR="008D2B23" w:rsidRPr="008377FF" w:rsidRDefault="008D2B23" w:rsidP="008D2B23">
      <w:pPr>
        <w:pStyle w:val="KDParagraf"/>
        <w:spacing w:before="0"/>
        <w:rPr>
          <w:rFonts w:cs="Arial"/>
          <w:lang w:val="ru-RU"/>
        </w:rPr>
      </w:pPr>
      <w:r w:rsidRPr="008377FF">
        <w:rPr>
          <w:rFonts w:cs="Arial"/>
          <w:lang w:val="ru-RU"/>
        </w:rPr>
        <w:t xml:space="preserve">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w:t>
      </w:r>
      <w:r w:rsidRPr="008377FF">
        <w:rPr>
          <w:rFonts w:cs="Arial"/>
          <w:lang w:val="ru-RU"/>
        </w:rPr>
        <w:lastRenderedPageBreak/>
        <w:t>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DB487F">
      <w:pPr>
        <w:pStyle w:val="KDPodnaslov2"/>
        <w:numPr>
          <w:ilvl w:val="1"/>
          <w:numId w:val="18"/>
        </w:numPr>
        <w:spacing w:before="0"/>
        <w:jc w:val="both"/>
        <w:rPr>
          <w:rFonts w:cs="Arial"/>
        </w:rPr>
      </w:pPr>
      <w:bookmarkStart w:id="204" w:name="_Toc441651577"/>
      <w:bookmarkStart w:id="205" w:name="_Toc442559888"/>
      <w:r w:rsidRPr="008377FF">
        <w:rPr>
          <w:rFonts w:cs="Arial"/>
        </w:rPr>
        <w:t>Језик на којем понуда мора бити састављена</w:t>
      </w:r>
      <w:bookmarkEnd w:id="204"/>
      <w:bookmarkEnd w:id="205"/>
    </w:p>
    <w:p w:rsidR="002F1515" w:rsidRDefault="002F1515" w:rsidP="002F1515">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2F1515" w:rsidRPr="00CA63FC" w:rsidRDefault="002F1515" w:rsidP="002F1515">
      <w:pPr>
        <w:pStyle w:val="KDKomentar"/>
        <w:spacing w:before="0"/>
        <w:rPr>
          <w:rFonts w:cs="Arial"/>
          <w:i w:val="0"/>
          <w:color w:val="auto"/>
          <w:sz w:val="22"/>
          <w:szCs w:val="22"/>
        </w:rPr>
      </w:pPr>
      <w:r w:rsidRPr="00CA63FC">
        <w:rPr>
          <w:rFonts w:cs="Arial"/>
          <w:i w:val="0"/>
          <w:color w:val="auto"/>
          <w:sz w:val="22"/>
          <w:szCs w:val="22"/>
        </w:rPr>
        <w:t>Понуда са свим прилозима мора бити сачињена на српском језику.</w:t>
      </w:r>
    </w:p>
    <w:p w:rsidR="002F1515" w:rsidRPr="00CA63FC" w:rsidRDefault="002F1515" w:rsidP="002F1515">
      <w:pPr>
        <w:pStyle w:val="KDKomentar"/>
        <w:spacing w:before="0"/>
        <w:rPr>
          <w:rStyle w:val="StyleArial"/>
          <w:rFonts w:cs="Arial"/>
          <w:i w:val="0"/>
          <w:color w:val="auto"/>
          <w:sz w:val="22"/>
          <w:szCs w:val="22"/>
        </w:rPr>
      </w:pPr>
      <w:r w:rsidRPr="00CA63FC">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DB487F">
      <w:pPr>
        <w:pStyle w:val="KDPodnaslov2"/>
        <w:numPr>
          <w:ilvl w:val="1"/>
          <w:numId w:val="18"/>
        </w:numPr>
        <w:spacing w:before="0"/>
        <w:jc w:val="both"/>
        <w:rPr>
          <w:rFonts w:cs="Arial"/>
        </w:rPr>
      </w:pPr>
      <w:bookmarkStart w:id="206" w:name="_Toc441651578"/>
      <w:bookmarkStart w:id="207"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6"/>
      <w:bookmarkEnd w:id="207"/>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2F1515" w:rsidRDefault="008D2B23" w:rsidP="008D2B23">
      <w:pPr>
        <w:pStyle w:val="KDKomentar"/>
        <w:spacing w:before="0"/>
        <w:rPr>
          <w:rFonts w:cs="Arial"/>
          <w:i w:val="0"/>
          <w:color w:val="auto"/>
          <w:sz w:val="22"/>
          <w:szCs w:val="22"/>
        </w:rPr>
      </w:pPr>
      <w:r w:rsidRPr="002F1515">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2F1515" w:rsidRPr="00226210">
        <w:rPr>
          <w:rFonts w:cs="Arial"/>
          <w:lang w:val="ru-RU"/>
        </w:rPr>
        <w:t>Б</w:t>
      </w:r>
      <w:r w:rsidR="002F1515">
        <w:rPr>
          <w:rFonts w:cs="Arial"/>
          <w:lang w:val="ru-RU"/>
        </w:rPr>
        <w:t>огољуба Урошевића Црног 44</w:t>
      </w:r>
      <w:r w:rsidR="002F1515" w:rsidRPr="00226210">
        <w:rPr>
          <w:rFonts w:cs="Arial"/>
          <w:lang w:val="ru-RU"/>
        </w:rPr>
        <w:t>,</w:t>
      </w:r>
      <w:r w:rsidR="002F1515" w:rsidRPr="00E47C2E">
        <w:rPr>
          <w:rFonts w:cs="Arial"/>
          <w:color w:val="00B0F0"/>
          <w:lang w:val="ru-RU"/>
        </w:rPr>
        <w:t xml:space="preserve"> </w:t>
      </w:r>
      <w:r w:rsidR="002F1515" w:rsidRPr="00E47C2E">
        <w:rPr>
          <w:rFonts w:cs="Arial"/>
          <w:lang w:val="ru-RU"/>
        </w:rPr>
        <w:t xml:space="preserve">ПАК </w:t>
      </w:r>
      <w:r w:rsidR="002F1515" w:rsidRPr="00226210">
        <w:rPr>
          <w:rFonts w:cs="Arial"/>
          <w:lang w:val="ru-RU"/>
        </w:rPr>
        <w:t>11500 Обреновац</w:t>
      </w:r>
      <w:r w:rsidR="002D40E5" w:rsidRPr="00E47C2E">
        <w:rPr>
          <w:rFonts w:cs="Arial"/>
          <w:color w:val="00B0F0"/>
          <w:lang w:val="ru-RU"/>
        </w:rPr>
        <w:t xml:space="preserve"> </w:t>
      </w:r>
      <w:r w:rsidRPr="008377FF">
        <w:rPr>
          <w:rFonts w:cs="Arial"/>
          <w:lang w:val="ru-RU"/>
        </w:rPr>
        <w:t xml:space="preserve">- са назнаком: „Понуда за јавну набавку </w:t>
      </w:r>
      <w:r w:rsidR="002F1515" w:rsidRPr="007C0BB5">
        <w:rPr>
          <w:rFonts w:cs="Arial"/>
        </w:rPr>
        <w:t>„</w:t>
      </w:r>
      <w:r w:rsidR="00C47670">
        <w:rPr>
          <w:rFonts w:cs="Arial"/>
        </w:rPr>
        <w:t>Земљани бетонски армирачки зидарски тесарски подополагачки стаклорезачки водоинсталатерски и други грађевински и грађевинско-занатски радови у ТЕНТ-А</w:t>
      </w:r>
      <w:r w:rsidR="002F1515" w:rsidRPr="007C0BB5">
        <w:rPr>
          <w:rFonts w:cs="Arial"/>
        </w:rPr>
        <w:t>“</w:t>
      </w:r>
      <w:r w:rsidRPr="008377FF">
        <w:rPr>
          <w:rFonts w:cs="Arial"/>
          <w:lang w:val="ru-RU"/>
        </w:rPr>
        <w:t xml:space="preserve">- Јавна набавка број </w:t>
      </w:r>
      <w:r w:rsidR="00C47670">
        <w:rPr>
          <w:rFonts w:cs="Arial"/>
          <w:b/>
          <w:lang w:val="sr-Cyrl-RS"/>
        </w:rPr>
        <w:t>1805/2018 (3000/1556/2018)</w:t>
      </w:r>
      <w:r w:rsidRPr="008377FF">
        <w:rPr>
          <w:rFonts w:cs="Arial"/>
          <w:lang w:val="ru-RU"/>
        </w:rPr>
        <w:t xml:space="preserve"> - НЕ ОТВАРАТИ“. </w:t>
      </w:r>
    </w:p>
    <w:p w:rsidR="002F1515" w:rsidRPr="002F1515" w:rsidRDefault="002F1515" w:rsidP="008D2B23">
      <w:pPr>
        <w:pStyle w:val="KDParagraf"/>
        <w:spacing w:before="0"/>
        <w:rPr>
          <w:rFonts w:cs="Arial"/>
          <w:lang w:val="sr-Cyrl-RS"/>
        </w:rPr>
      </w:pPr>
      <w:r>
        <w:rPr>
          <w:rFonts w:cs="Arial"/>
          <w:b/>
          <w:bCs/>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DB487F">
      <w:pPr>
        <w:pStyle w:val="KDPodnaslov2"/>
        <w:numPr>
          <w:ilvl w:val="1"/>
          <w:numId w:val="18"/>
        </w:numPr>
        <w:spacing w:before="0"/>
        <w:jc w:val="both"/>
        <w:rPr>
          <w:rFonts w:cs="Arial"/>
        </w:rPr>
      </w:pPr>
      <w:bookmarkStart w:id="208" w:name="_Toc441651579"/>
      <w:bookmarkStart w:id="209" w:name="_Toc442559890"/>
      <w:r w:rsidRPr="008377FF">
        <w:rPr>
          <w:rFonts w:cs="Arial"/>
        </w:rPr>
        <w:t>Обавезна садржина понуде</w:t>
      </w:r>
      <w:bookmarkEnd w:id="208"/>
      <w:bookmarkEnd w:id="209"/>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002F1515">
        <w:rPr>
          <w:rFonts w:cs="Arial"/>
          <w:lang w:val="ru-RU" w:bidi="en-US"/>
        </w:rPr>
        <w:t xml:space="preserve"> </w:t>
      </w:r>
      <w:r w:rsidRPr="002F1515">
        <w:rPr>
          <w:rFonts w:cs="Arial"/>
          <w:lang w:val="ru-RU" w:bidi="en-US"/>
        </w:rPr>
        <w:t>и 76.</w:t>
      </w:r>
      <w:r w:rsidRPr="002F1515">
        <w:rPr>
          <w:rFonts w:cs="Arial"/>
        </w:rPr>
        <w:t>Закона о јавним</w:t>
      </w:r>
      <w:r w:rsidRPr="002F1515">
        <w:rPr>
          <w:rFonts w:cs="Arial"/>
          <w:lang w:bidi="en-US"/>
        </w:rPr>
        <w:t xml:space="preserve"> набавкама, предвиђени чл. 77. Закона, који су наведени у</w:t>
      </w:r>
      <w:r w:rsidRPr="008377FF">
        <w:rPr>
          <w:rFonts w:cs="Arial"/>
          <w:lang w:bidi="en-US"/>
        </w:rPr>
        <w:t xml:space="preserve">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2F1515" w:rsidRPr="002F1515" w:rsidRDefault="002F1515" w:rsidP="002F1515">
      <w:pPr>
        <w:numPr>
          <w:ilvl w:val="0"/>
          <w:numId w:val="3"/>
        </w:numPr>
        <w:spacing w:before="0"/>
        <w:rPr>
          <w:rFonts w:cs="Arial"/>
          <w:lang w:val="ru-RU"/>
        </w:rPr>
      </w:pPr>
      <w:r w:rsidRPr="002F1515">
        <w:rPr>
          <w:rFonts w:cs="Arial"/>
          <w:lang w:val="ru-RU"/>
        </w:rPr>
        <w:t xml:space="preserve">Образац понуде </w:t>
      </w:r>
    </w:p>
    <w:p w:rsidR="002F1515" w:rsidRPr="002F1515" w:rsidRDefault="002F1515" w:rsidP="002F1515">
      <w:pPr>
        <w:numPr>
          <w:ilvl w:val="0"/>
          <w:numId w:val="3"/>
        </w:numPr>
        <w:spacing w:before="0"/>
        <w:rPr>
          <w:rFonts w:cs="Arial"/>
          <w:lang w:val="ru-RU"/>
        </w:rPr>
      </w:pPr>
      <w:r w:rsidRPr="002F1515">
        <w:rPr>
          <w:rFonts w:cs="Arial"/>
          <w:lang w:val="ru-RU"/>
        </w:rPr>
        <w:t xml:space="preserve">Структура цене </w:t>
      </w:r>
    </w:p>
    <w:p w:rsidR="002F1515" w:rsidRPr="002F1515" w:rsidRDefault="002F1515" w:rsidP="002F1515">
      <w:pPr>
        <w:numPr>
          <w:ilvl w:val="0"/>
          <w:numId w:val="3"/>
        </w:numPr>
        <w:spacing w:before="0"/>
        <w:rPr>
          <w:rFonts w:cs="Arial"/>
          <w:lang w:val="ru-RU"/>
        </w:rPr>
      </w:pPr>
      <w:r w:rsidRPr="002F1515">
        <w:rPr>
          <w:rFonts w:cs="Arial"/>
          <w:lang w:val="ru-RU"/>
        </w:rPr>
        <w:t>Образац трошкова припреме понуде, ако понуђач захтева надокнаду трошкова у складу са чл.88 Закона</w:t>
      </w:r>
    </w:p>
    <w:p w:rsidR="002F1515" w:rsidRPr="002F1515" w:rsidRDefault="002F1515" w:rsidP="002F1515">
      <w:pPr>
        <w:numPr>
          <w:ilvl w:val="0"/>
          <w:numId w:val="3"/>
        </w:numPr>
        <w:spacing w:before="0"/>
        <w:rPr>
          <w:rFonts w:cs="Arial"/>
          <w:lang w:val="ru-RU"/>
        </w:rPr>
      </w:pPr>
      <w:r w:rsidRPr="002F1515">
        <w:rPr>
          <w:rFonts w:cs="Arial"/>
          <w:lang w:val="ru-RU"/>
        </w:rPr>
        <w:t xml:space="preserve">Изјава о независној понуди </w:t>
      </w:r>
    </w:p>
    <w:p w:rsidR="002F1515" w:rsidRPr="002F1515" w:rsidRDefault="002F1515" w:rsidP="002F1515">
      <w:pPr>
        <w:numPr>
          <w:ilvl w:val="0"/>
          <w:numId w:val="3"/>
        </w:numPr>
        <w:spacing w:before="0"/>
        <w:rPr>
          <w:rFonts w:cs="Arial"/>
          <w:lang w:val="ru-RU"/>
        </w:rPr>
      </w:pPr>
      <w:r w:rsidRPr="002F1515">
        <w:rPr>
          <w:rFonts w:cs="Arial"/>
          <w:lang w:val="ru-RU"/>
        </w:rPr>
        <w:t xml:space="preserve">Изјава у складу са чланом 75. став 2. Закона </w:t>
      </w:r>
    </w:p>
    <w:p w:rsidR="002F1515" w:rsidRPr="002F1515" w:rsidRDefault="002F1515" w:rsidP="002F1515">
      <w:pPr>
        <w:numPr>
          <w:ilvl w:val="0"/>
          <w:numId w:val="3"/>
        </w:numPr>
        <w:spacing w:before="0"/>
        <w:rPr>
          <w:rFonts w:cs="Arial"/>
          <w:lang w:val="ru-RU"/>
        </w:rPr>
      </w:pPr>
      <w:r w:rsidRPr="002F1515">
        <w:rPr>
          <w:rFonts w:cs="Arial"/>
          <w:lang w:val="ru-RU"/>
        </w:rPr>
        <w:t>Средства финансијског обезбеђења за озбиљност понуде</w:t>
      </w:r>
    </w:p>
    <w:p w:rsidR="002F1515" w:rsidRPr="002F1515" w:rsidRDefault="002F1515" w:rsidP="002F1515">
      <w:pPr>
        <w:numPr>
          <w:ilvl w:val="0"/>
          <w:numId w:val="3"/>
        </w:numPr>
        <w:spacing w:before="0"/>
        <w:rPr>
          <w:rFonts w:cs="Arial"/>
          <w:lang w:val="ru-RU"/>
        </w:rPr>
      </w:pPr>
      <w:r w:rsidRPr="002F1515">
        <w:rPr>
          <w:rFonts w:cs="Arial"/>
          <w:lang w:val="ru-RU"/>
        </w:rPr>
        <w:t>обрасц</w:t>
      </w:r>
      <w:r w:rsidRPr="002F1515">
        <w:rPr>
          <w:rFonts w:cs="Arial"/>
          <w:lang w:val="sr-Cyrl-CS"/>
        </w:rPr>
        <w:t>и</w:t>
      </w:r>
      <w:r w:rsidRPr="002F1515">
        <w:rPr>
          <w:rFonts w:cs="Arial"/>
          <w:lang w:val="ru-RU"/>
        </w:rPr>
        <w:t>, изјаве и доказ</w:t>
      </w:r>
      <w:r w:rsidRPr="002F1515">
        <w:rPr>
          <w:rFonts w:cs="Arial"/>
          <w:lang w:val="sr-Cyrl-CS"/>
        </w:rPr>
        <w:t>и</w:t>
      </w:r>
      <w:r w:rsidRPr="002F1515">
        <w:rPr>
          <w:rFonts w:cs="Arial"/>
          <w:lang w:val="ru-RU"/>
        </w:rPr>
        <w:t xml:space="preserve"> одређене тачком 6.</w:t>
      </w:r>
      <w:r w:rsidRPr="002F1515">
        <w:rPr>
          <w:rFonts w:cs="Arial"/>
          <w:lang w:val="sr-Cyrl-CS"/>
        </w:rPr>
        <w:t>9</w:t>
      </w:r>
      <w:r w:rsidRPr="002F1515">
        <w:rPr>
          <w:rFonts w:cs="Arial"/>
          <w:lang w:val="ru-RU"/>
        </w:rPr>
        <w:t xml:space="preserve"> или 6.1</w:t>
      </w:r>
      <w:r w:rsidRPr="002F1515">
        <w:rPr>
          <w:rFonts w:cs="Arial"/>
          <w:lang w:val="sr-Cyrl-CS"/>
        </w:rPr>
        <w:t>0</w:t>
      </w:r>
      <w:r w:rsidRPr="002F1515">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2F1515" w:rsidRPr="002F1515" w:rsidRDefault="002F1515" w:rsidP="002F1515">
      <w:pPr>
        <w:numPr>
          <w:ilvl w:val="0"/>
          <w:numId w:val="3"/>
        </w:numPr>
        <w:tabs>
          <w:tab w:val="num" w:pos="567"/>
        </w:tabs>
        <w:spacing w:before="0"/>
        <w:ind w:left="568" w:hanging="284"/>
        <w:rPr>
          <w:rFonts w:cs="Arial"/>
          <w:lang w:val="ru-RU"/>
        </w:rPr>
      </w:pPr>
      <w:r w:rsidRPr="002F1515">
        <w:rPr>
          <w:rFonts w:cs="Arial"/>
          <w:lang w:val="ru-RU"/>
        </w:rPr>
        <w:t>потписан и печатом оверен „Модел уговора“ (пожељно је да буде попуњен)</w:t>
      </w:r>
    </w:p>
    <w:p w:rsidR="002F1515" w:rsidRPr="002F1515" w:rsidRDefault="002F1515" w:rsidP="002F1515">
      <w:pPr>
        <w:numPr>
          <w:ilvl w:val="0"/>
          <w:numId w:val="3"/>
        </w:numPr>
        <w:tabs>
          <w:tab w:val="num" w:pos="567"/>
        </w:tabs>
        <w:spacing w:before="0"/>
        <w:ind w:left="568" w:hanging="284"/>
        <w:rPr>
          <w:rFonts w:cs="Arial"/>
          <w:lang w:val="ru-RU"/>
        </w:rPr>
      </w:pPr>
      <w:r w:rsidRPr="002F1515">
        <w:rPr>
          <w:rFonts w:cs="Arial"/>
          <w:lang w:val="ru-RU"/>
        </w:rPr>
        <w:t>докази о испуњености услова из чл. 75. и 76. Закона у складу са чланом 77. Закона и Одељком 4. конкурсне документације</w:t>
      </w:r>
    </w:p>
    <w:p w:rsidR="002F1515" w:rsidRPr="002F1515" w:rsidRDefault="002F1515" w:rsidP="002F1515">
      <w:pPr>
        <w:numPr>
          <w:ilvl w:val="0"/>
          <w:numId w:val="3"/>
        </w:numPr>
        <w:tabs>
          <w:tab w:val="num" w:pos="567"/>
        </w:tabs>
        <w:spacing w:before="0"/>
        <w:ind w:left="568" w:hanging="284"/>
        <w:rPr>
          <w:rFonts w:cs="Arial"/>
          <w:lang w:val="ru-RU"/>
        </w:rPr>
      </w:pPr>
      <w:r w:rsidRPr="002F1515">
        <w:rPr>
          <w:rFonts w:cs="Arial"/>
          <w:lang w:val="ru-RU"/>
        </w:rPr>
        <w:t>Овлашћење за потписника (ако не потписује заступник)</w:t>
      </w:r>
    </w:p>
    <w:p w:rsidR="002F1515" w:rsidRPr="002F1515" w:rsidRDefault="002F1515" w:rsidP="002F1515">
      <w:pPr>
        <w:numPr>
          <w:ilvl w:val="0"/>
          <w:numId w:val="3"/>
        </w:numPr>
        <w:tabs>
          <w:tab w:val="num" w:pos="567"/>
        </w:tabs>
        <w:spacing w:before="0"/>
        <w:ind w:left="568" w:hanging="284"/>
        <w:rPr>
          <w:rFonts w:cs="Arial"/>
          <w:lang w:val="ru-RU"/>
        </w:rPr>
      </w:pPr>
      <w:r w:rsidRPr="002F1515">
        <w:rPr>
          <w:rFonts w:cs="Arial"/>
          <w:lang w:val="ru-RU"/>
        </w:rPr>
        <w:t>Споразум о заједничком наступању</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DB487F">
      <w:pPr>
        <w:pStyle w:val="KDPodnaslov2"/>
        <w:numPr>
          <w:ilvl w:val="1"/>
          <w:numId w:val="18"/>
        </w:numPr>
        <w:spacing w:before="0"/>
        <w:jc w:val="both"/>
        <w:rPr>
          <w:rFonts w:cs="Arial"/>
        </w:rPr>
      </w:pPr>
      <w:bookmarkStart w:id="210" w:name="_Toc441651580"/>
      <w:bookmarkStart w:id="211" w:name="_Toc442559891"/>
      <w:r w:rsidRPr="008377FF">
        <w:rPr>
          <w:rFonts w:cs="Arial"/>
        </w:rPr>
        <w:t>Подношење и</w:t>
      </w:r>
      <w:r w:rsidR="008D2B23" w:rsidRPr="008377FF">
        <w:rPr>
          <w:rFonts w:cs="Arial"/>
        </w:rPr>
        <w:t xml:space="preserve"> отварање понуда</w:t>
      </w:r>
      <w:bookmarkEnd w:id="210"/>
      <w:bookmarkEnd w:id="211"/>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D3398" w:rsidRPr="00D311E1" w:rsidRDefault="006D3398" w:rsidP="006D3398">
      <w:pPr>
        <w:pStyle w:val="KDParagraf"/>
        <w:spacing w:before="0"/>
        <w:rPr>
          <w:rFonts w:cs="Arial"/>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E47C2E">
        <w:rPr>
          <w:rFonts w:cs="Arial"/>
        </w:rPr>
        <w:t>огранак ТЕНТ,</w:t>
      </w:r>
      <w:r w:rsidRPr="00E47C2E">
        <w:rPr>
          <w:rFonts w:cs="Arial"/>
          <w:color w:val="00B0F0"/>
        </w:rPr>
        <w:t xml:space="preserve"> </w:t>
      </w:r>
      <w:r w:rsidRPr="00E47C2E">
        <w:rPr>
          <w:rFonts w:cs="Arial"/>
          <w:lang w:val="ru-RU"/>
        </w:rPr>
        <w:t xml:space="preserve">ул. </w:t>
      </w:r>
      <w:r w:rsidRPr="00D311E1">
        <w:rPr>
          <w:rFonts w:cs="Arial"/>
          <w:lang w:val="sr-Cyrl-RS"/>
        </w:rPr>
        <w:t>Богољуба Урошевића Црног 44, 11500 Обреновац</w:t>
      </w:r>
      <w:r w:rsidRPr="00D311E1">
        <w:rPr>
          <w:rFonts w:cs="Arial"/>
        </w:rPr>
        <w:t xml:space="preserve">, </w:t>
      </w:r>
      <w:r w:rsidRPr="00D311E1">
        <w:rPr>
          <w:rFonts w:cs="Arial"/>
          <w:bCs/>
        </w:rPr>
        <w:t xml:space="preserve">у просторијама </w:t>
      </w:r>
      <w:r w:rsidRPr="00D311E1">
        <w:rPr>
          <w:rFonts w:cs="Arial"/>
          <w:bCs/>
          <w:lang w:val="sr-Cyrl-RS"/>
        </w:rPr>
        <w:t>ПКА</w:t>
      </w:r>
      <w:r w:rsidRPr="00D311E1">
        <w:rPr>
          <w:rFonts w:cs="Arial"/>
        </w:rPr>
        <w:t>.</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xml:space="preserve">, заведено и оверено печатом и потписом законског заступника </w:t>
      </w:r>
      <w:r w:rsidRPr="008377FF">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DB487F">
      <w:pPr>
        <w:pStyle w:val="KDPodnaslov2"/>
        <w:numPr>
          <w:ilvl w:val="1"/>
          <w:numId w:val="18"/>
        </w:numPr>
        <w:spacing w:before="0"/>
        <w:jc w:val="both"/>
        <w:rPr>
          <w:rFonts w:cs="Arial"/>
        </w:rPr>
      </w:pPr>
      <w:bookmarkStart w:id="212" w:name="_Toc441651581"/>
      <w:bookmarkStart w:id="213" w:name="_Toc442559892"/>
      <w:r w:rsidRPr="008377FF">
        <w:rPr>
          <w:rFonts w:cs="Arial"/>
        </w:rPr>
        <w:t>Начин подношења понуде</w:t>
      </w:r>
      <w:bookmarkEnd w:id="212"/>
      <w:bookmarkEnd w:id="213"/>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DB487F">
      <w:pPr>
        <w:pStyle w:val="KDPodnaslov2"/>
        <w:numPr>
          <w:ilvl w:val="1"/>
          <w:numId w:val="18"/>
        </w:numPr>
        <w:spacing w:before="0"/>
        <w:jc w:val="both"/>
        <w:rPr>
          <w:rFonts w:cs="Arial"/>
        </w:rPr>
      </w:pPr>
      <w:bookmarkStart w:id="214" w:name="_Toc441651582"/>
      <w:bookmarkStart w:id="215" w:name="_Toc442559893"/>
      <w:r w:rsidRPr="008377FF">
        <w:rPr>
          <w:rFonts w:cs="Arial"/>
        </w:rPr>
        <w:t>Измена, допуна и опозив понуде</w:t>
      </w:r>
      <w:bookmarkEnd w:id="214"/>
      <w:bookmarkEnd w:id="215"/>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6D3398" w:rsidRPr="007C0BB5">
        <w:rPr>
          <w:rFonts w:cs="Arial"/>
        </w:rPr>
        <w:t>„</w:t>
      </w:r>
      <w:r w:rsidR="00C47670">
        <w:rPr>
          <w:rFonts w:cs="Arial"/>
        </w:rPr>
        <w:t>Земљани бетонски армирачки зидарски тесарски подополагачки стаклорезачки водоинсталатерски и други грађевински и грађевинско-занатски радови у ТЕНТ-А</w:t>
      </w:r>
      <w:r w:rsidR="006D3398" w:rsidRPr="007C0BB5">
        <w:rPr>
          <w:rFonts w:cs="Arial"/>
        </w:rPr>
        <w:t>“</w:t>
      </w:r>
      <w:r w:rsidRPr="008377FF">
        <w:rPr>
          <w:rFonts w:cs="Arial"/>
          <w:lang w:val="ru-RU"/>
        </w:rPr>
        <w:t xml:space="preserve"> - Јавна набавка број </w:t>
      </w:r>
      <w:r w:rsidR="00C47670">
        <w:rPr>
          <w:rFonts w:cs="Arial"/>
          <w:lang w:val="ru-RU"/>
        </w:rPr>
        <w:t>1805/2018 (3000/1556/2018)</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6D3398" w:rsidRPr="007C0BB5">
        <w:rPr>
          <w:rFonts w:cs="Arial"/>
        </w:rPr>
        <w:t>„</w:t>
      </w:r>
      <w:r w:rsidR="00C47670">
        <w:rPr>
          <w:rFonts w:cs="Arial"/>
        </w:rPr>
        <w:t>Земљани бетонски армирачки зидарски тесарски подополагачки стаклорезачки водоинсталатерски и други грађевински и грађевинско-занатски радови у ТЕНТ-А</w:t>
      </w:r>
      <w:r w:rsidR="006D3398" w:rsidRPr="007C0BB5">
        <w:rPr>
          <w:rFonts w:cs="Arial"/>
        </w:rPr>
        <w:t>“</w:t>
      </w:r>
      <w:r w:rsidRPr="008377FF">
        <w:rPr>
          <w:rFonts w:cs="Arial"/>
        </w:rPr>
        <w:t xml:space="preserve"> - Јавна набавка број </w:t>
      </w:r>
      <w:r w:rsidR="00C47670">
        <w:rPr>
          <w:rFonts w:cs="Arial"/>
          <w:lang w:val="sr-Cyrl-RS"/>
        </w:rPr>
        <w:t>1805/2018 (3000/1556/2018)</w:t>
      </w:r>
      <w:r w:rsidRPr="008377FF">
        <w:rPr>
          <w:rFonts w:cs="Arial"/>
        </w:rPr>
        <w:t xml:space="preserve"> – НЕ ОТВАРАТИ“.</w:t>
      </w: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6D3398" w:rsidRDefault="008D2B23" w:rsidP="008D2B23">
      <w:pPr>
        <w:pStyle w:val="KDKomentar"/>
        <w:spacing w:before="0"/>
        <w:rPr>
          <w:rFonts w:cs="Arial"/>
          <w:i w:val="0"/>
          <w:color w:val="auto"/>
          <w:sz w:val="22"/>
          <w:szCs w:val="22"/>
          <w:lang w:val="sr-Cyrl-RS"/>
        </w:rPr>
      </w:pPr>
      <w:r w:rsidRPr="006D3398">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6D3398">
        <w:rPr>
          <w:rFonts w:cs="Arial"/>
          <w:i w:val="0"/>
          <w:color w:val="auto"/>
          <w:sz w:val="22"/>
          <w:szCs w:val="22"/>
        </w:rPr>
        <w:t xml:space="preserve"> финансијског</w:t>
      </w:r>
      <w:r w:rsidRPr="006D3398">
        <w:rPr>
          <w:rFonts w:cs="Arial"/>
          <w:i w:val="0"/>
          <w:color w:val="auto"/>
          <w:sz w:val="22"/>
          <w:szCs w:val="22"/>
        </w:rPr>
        <w:t xml:space="preserve"> обезбеђења дато на име озбиљности понуде</w:t>
      </w:r>
      <w:r w:rsidR="006D3398" w:rsidRPr="006D3398">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DB487F">
      <w:pPr>
        <w:pStyle w:val="KDPodnaslov2"/>
        <w:numPr>
          <w:ilvl w:val="1"/>
          <w:numId w:val="18"/>
        </w:numPr>
        <w:spacing w:before="0"/>
        <w:jc w:val="both"/>
        <w:rPr>
          <w:rFonts w:cs="Arial"/>
        </w:rPr>
      </w:pPr>
      <w:bookmarkStart w:id="216" w:name="_Toc441651583"/>
      <w:bookmarkStart w:id="217" w:name="_Toc442559894"/>
      <w:r w:rsidRPr="008377FF">
        <w:rPr>
          <w:rFonts w:cs="Arial"/>
          <w:lang w:val="ru-RU"/>
        </w:rPr>
        <w:t>П</w:t>
      </w:r>
      <w:r w:rsidRPr="008377FF">
        <w:rPr>
          <w:rFonts w:cs="Arial"/>
        </w:rPr>
        <w:t>артије</w:t>
      </w:r>
      <w:bookmarkEnd w:id="216"/>
      <w:bookmarkEnd w:id="217"/>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DB487F">
      <w:pPr>
        <w:pStyle w:val="KDPodnaslov2"/>
        <w:numPr>
          <w:ilvl w:val="1"/>
          <w:numId w:val="18"/>
        </w:numPr>
        <w:spacing w:before="0"/>
        <w:jc w:val="both"/>
        <w:rPr>
          <w:rFonts w:cs="Arial"/>
        </w:rPr>
      </w:pPr>
      <w:bookmarkStart w:id="218" w:name="_Toc441651584"/>
      <w:bookmarkStart w:id="219" w:name="_Toc442559895"/>
      <w:r w:rsidRPr="008377FF">
        <w:rPr>
          <w:rFonts w:cs="Arial"/>
        </w:rPr>
        <w:t>Понуда са варијантама</w:t>
      </w:r>
      <w:bookmarkEnd w:id="218"/>
      <w:bookmarkEnd w:id="219"/>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DB487F">
      <w:pPr>
        <w:pStyle w:val="KDPodnaslov2"/>
        <w:numPr>
          <w:ilvl w:val="1"/>
          <w:numId w:val="18"/>
        </w:numPr>
        <w:spacing w:before="0"/>
        <w:jc w:val="both"/>
        <w:rPr>
          <w:rFonts w:cs="Arial"/>
        </w:rPr>
      </w:pPr>
      <w:bookmarkStart w:id="220" w:name="_Toc441651585"/>
      <w:bookmarkStart w:id="221" w:name="_Toc442559896"/>
      <w:r w:rsidRPr="008377FF">
        <w:rPr>
          <w:rFonts w:cs="Arial"/>
        </w:rPr>
        <w:t>Подношење понуде са подизвођачима</w:t>
      </w:r>
      <w:bookmarkEnd w:id="220"/>
      <w:bookmarkEnd w:id="221"/>
    </w:p>
    <w:p w:rsidR="00EF05C0" w:rsidRPr="00EF05C0" w:rsidRDefault="00EF05C0" w:rsidP="00EF05C0">
      <w:pPr>
        <w:tabs>
          <w:tab w:val="left" w:pos="567"/>
        </w:tabs>
        <w:spacing w:before="0"/>
        <w:rPr>
          <w:rFonts w:cs="Arial"/>
        </w:rPr>
      </w:pPr>
      <w:r w:rsidRPr="00EF05C0">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F05C0" w:rsidRPr="00EF05C0" w:rsidRDefault="00EF05C0" w:rsidP="00EF05C0">
      <w:pPr>
        <w:tabs>
          <w:tab w:val="left" w:pos="567"/>
        </w:tabs>
        <w:spacing w:before="0"/>
        <w:rPr>
          <w:rFonts w:cs="Arial"/>
        </w:rPr>
      </w:pPr>
      <w:r w:rsidRPr="00EF05C0">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EF05C0" w:rsidRPr="00EF05C0" w:rsidRDefault="00EF05C0" w:rsidP="00EF05C0">
      <w:pPr>
        <w:tabs>
          <w:tab w:val="left" w:pos="567"/>
        </w:tabs>
        <w:spacing w:before="0"/>
        <w:rPr>
          <w:rFonts w:cs="Arial"/>
        </w:rPr>
      </w:pPr>
      <w:r w:rsidRPr="00EF05C0">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F05C0" w:rsidRPr="00EF05C0" w:rsidRDefault="00EF05C0" w:rsidP="00EF05C0">
      <w:pPr>
        <w:tabs>
          <w:tab w:val="left" w:pos="567"/>
        </w:tabs>
        <w:spacing w:before="0"/>
        <w:rPr>
          <w:rFonts w:cs="Arial"/>
        </w:rPr>
      </w:pPr>
      <w:r w:rsidRPr="00EF05C0">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EF05C0" w:rsidRPr="00EF05C0" w:rsidRDefault="00EF05C0" w:rsidP="00EF05C0">
      <w:pPr>
        <w:tabs>
          <w:tab w:val="left" w:pos="567"/>
        </w:tabs>
        <w:spacing w:before="0"/>
        <w:rPr>
          <w:rFonts w:cs="Arial"/>
          <w:lang w:val="sr-Cyrl-RS"/>
        </w:rPr>
      </w:pPr>
      <w:r w:rsidRPr="00EF05C0">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Pr="00EF05C0">
        <w:rPr>
          <w:rFonts w:cs="Arial"/>
          <w:lang w:val="sr-Cyrl-RS"/>
        </w:rPr>
        <w:t>.</w:t>
      </w:r>
    </w:p>
    <w:p w:rsidR="00EF05C0" w:rsidRPr="00EF05C0" w:rsidRDefault="00EF05C0" w:rsidP="00EF05C0">
      <w:pPr>
        <w:tabs>
          <w:tab w:val="left" w:pos="567"/>
        </w:tabs>
        <w:spacing w:before="0"/>
        <w:rPr>
          <w:rFonts w:cs="Arial"/>
        </w:rPr>
      </w:pPr>
      <w:r w:rsidRPr="00EF05C0">
        <w:rPr>
          <w:rFonts w:cs="Arial"/>
        </w:rPr>
        <w:t>Додатне услове понуђач испуњава самостално, без обзира на агажовање подизвођача.</w:t>
      </w:r>
    </w:p>
    <w:p w:rsidR="00EF05C0" w:rsidRPr="00EF05C0" w:rsidRDefault="00EF05C0" w:rsidP="00EF05C0">
      <w:pPr>
        <w:tabs>
          <w:tab w:val="left" w:pos="567"/>
        </w:tabs>
        <w:spacing w:before="0"/>
        <w:rPr>
          <w:rFonts w:cs="Arial"/>
        </w:rPr>
      </w:pPr>
      <w:r w:rsidRPr="00EF05C0">
        <w:rPr>
          <w:rFonts w:cs="Arial"/>
        </w:rPr>
        <w:t>Све обрасце у понуди потписује и оверава понуђач, изузев образаца под пуном материјалном и кривичном одговорношћу,</w:t>
      </w:r>
      <w:r w:rsidRPr="00EF05C0">
        <w:rPr>
          <w:rFonts w:cs="Arial"/>
          <w:lang w:val="sr-Cyrl-RS"/>
        </w:rPr>
        <w:t xml:space="preserve"> </w:t>
      </w:r>
      <w:r w:rsidRPr="00EF05C0">
        <w:rPr>
          <w:rFonts w:cs="Arial"/>
        </w:rPr>
        <w:t>које попуњава, потписује и оверава сваки подизвођач у своје име.</w:t>
      </w:r>
    </w:p>
    <w:p w:rsidR="00EF05C0" w:rsidRPr="00EF05C0" w:rsidRDefault="00EF05C0" w:rsidP="00EF05C0">
      <w:pPr>
        <w:tabs>
          <w:tab w:val="left" w:pos="567"/>
        </w:tabs>
        <w:spacing w:before="0"/>
        <w:rPr>
          <w:rFonts w:cs="Arial"/>
        </w:rPr>
      </w:pPr>
      <w:r w:rsidRPr="00EF05C0">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EF05C0" w:rsidRPr="00EF05C0" w:rsidRDefault="00EF05C0" w:rsidP="00EF05C0">
      <w:pPr>
        <w:tabs>
          <w:tab w:val="left" w:pos="567"/>
        </w:tabs>
        <w:spacing w:before="0"/>
        <w:rPr>
          <w:rFonts w:cs="Arial"/>
        </w:rPr>
      </w:pPr>
      <w:r w:rsidRPr="00EF05C0">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EF05C0" w:rsidRPr="00EF05C0" w:rsidRDefault="00EF05C0" w:rsidP="00EF05C0">
      <w:pPr>
        <w:keepNext/>
        <w:numPr>
          <w:ilvl w:val="1"/>
          <w:numId w:val="18"/>
        </w:numPr>
        <w:tabs>
          <w:tab w:val="left" w:pos="567"/>
        </w:tabs>
        <w:spacing w:before="80"/>
        <w:ind w:left="924" w:hanging="357"/>
        <w:outlineLvl w:val="1"/>
        <w:rPr>
          <w:rFonts w:cs="Arial"/>
          <w:b/>
        </w:rPr>
      </w:pPr>
      <w:bookmarkStart w:id="222" w:name="_Toc441651586"/>
      <w:bookmarkStart w:id="223" w:name="_Toc442559897"/>
      <w:r w:rsidRPr="00EF05C0">
        <w:rPr>
          <w:rFonts w:cs="Arial"/>
          <w:b/>
        </w:rPr>
        <w:t>Подношење заједничке понуде</w:t>
      </w:r>
      <w:bookmarkEnd w:id="222"/>
      <w:bookmarkEnd w:id="223"/>
    </w:p>
    <w:p w:rsidR="00EF05C0" w:rsidRPr="00EF05C0" w:rsidRDefault="00EF05C0" w:rsidP="00EF05C0">
      <w:pPr>
        <w:tabs>
          <w:tab w:val="left" w:pos="567"/>
        </w:tabs>
        <w:spacing w:before="0"/>
        <w:rPr>
          <w:rFonts w:cs="Arial"/>
        </w:rPr>
      </w:pPr>
      <w:r w:rsidRPr="00EF05C0">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EF05C0" w:rsidRPr="00EF05C0" w:rsidRDefault="00EF05C0" w:rsidP="00EF05C0">
      <w:pPr>
        <w:numPr>
          <w:ilvl w:val="0"/>
          <w:numId w:val="3"/>
        </w:numPr>
        <w:spacing w:before="0"/>
        <w:rPr>
          <w:rFonts w:cs="Arial"/>
          <w:lang w:val="ru-RU"/>
        </w:rPr>
      </w:pPr>
      <w:r w:rsidRPr="00EF05C0">
        <w:rPr>
          <w:rFonts w:cs="Arial"/>
          <w:lang w:val="sr-Cyrl-CS"/>
        </w:rPr>
        <w:t xml:space="preserve">податке о </w:t>
      </w:r>
      <w:r w:rsidRPr="00EF05C0">
        <w:rPr>
          <w:rFonts w:cs="Arial"/>
          <w:lang w:val="ru-RU"/>
        </w:rPr>
        <w:t xml:space="preserve">члану групе који ће бити </w:t>
      </w:r>
      <w:r w:rsidRPr="00EF05C0">
        <w:rPr>
          <w:rFonts w:cs="Arial"/>
          <w:lang w:val="sr-Cyrl-CS"/>
        </w:rPr>
        <w:t>Н</w:t>
      </w:r>
      <w:r w:rsidRPr="00EF05C0">
        <w:rPr>
          <w:rFonts w:cs="Arial"/>
          <w:lang w:val="ru-RU"/>
        </w:rPr>
        <w:t xml:space="preserve">осилац посла, односно који ће поднети понуду и који ће заступати групу понуђача пред </w:t>
      </w:r>
      <w:r w:rsidRPr="00EF05C0">
        <w:rPr>
          <w:rFonts w:cs="Arial"/>
          <w:lang w:val="sr-Cyrl-CS"/>
        </w:rPr>
        <w:t>Н</w:t>
      </w:r>
      <w:r w:rsidRPr="00EF05C0">
        <w:rPr>
          <w:rFonts w:cs="Arial"/>
          <w:lang w:val="ru-RU"/>
        </w:rPr>
        <w:t>аручиоцем;</w:t>
      </w:r>
    </w:p>
    <w:p w:rsidR="00EF05C0" w:rsidRPr="00EF05C0" w:rsidRDefault="00EF05C0" w:rsidP="00EF05C0">
      <w:pPr>
        <w:numPr>
          <w:ilvl w:val="0"/>
          <w:numId w:val="3"/>
        </w:numPr>
        <w:spacing w:before="0"/>
        <w:rPr>
          <w:rFonts w:cs="Arial"/>
          <w:lang w:val="ru-RU"/>
        </w:rPr>
      </w:pPr>
      <w:r w:rsidRPr="00EF05C0">
        <w:rPr>
          <w:rFonts w:cs="Arial"/>
          <w:lang w:val="ru-RU"/>
        </w:rPr>
        <w:t>опис послова сваког од понуђача из групе понуђача у извршењу уговора.</w:t>
      </w:r>
    </w:p>
    <w:p w:rsidR="00EF05C0" w:rsidRPr="00EF05C0" w:rsidRDefault="00EF05C0" w:rsidP="00EF05C0">
      <w:pPr>
        <w:tabs>
          <w:tab w:val="left" w:pos="567"/>
        </w:tabs>
        <w:spacing w:before="0"/>
        <w:rPr>
          <w:rFonts w:cs="Arial"/>
          <w:lang w:val="ru-RU"/>
        </w:rPr>
      </w:pPr>
      <w:r w:rsidRPr="00EF05C0">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EF05C0">
        <w:rPr>
          <w:lang w:val="ru-RU"/>
        </w:rPr>
        <w:t xml:space="preserve">и члана 75. став 2. </w:t>
      </w:r>
      <w:r w:rsidRPr="00EF05C0">
        <w:rPr>
          <w:rFonts w:cs="Arial"/>
          <w:lang w:val="ru-RU"/>
        </w:rPr>
        <w:t>Закона, наведене у одељку Услови за учешће из члана 75. и 76. Закона и Упутство како се доказује испуњеност тих услова</w:t>
      </w:r>
      <w:r w:rsidRPr="00EF05C0">
        <w:rPr>
          <w:rFonts w:cs="Arial"/>
          <w:lang w:val="sr-Cyrl-RS"/>
        </w:rPr>
        <w:t>.</w:t>
      </w:r>
      <w:r w:rsidRPr="00EF05C0">
        <w:rPr>
          <w:rFonts w:cs="Arial"/>
          <w:lang w:val="ru-RU"/>
        </w:rPr>
        <w:t xml:space="preserve"> 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p>
    <w:p w:rsidR="00EF05C0" w:rsidRPr="00EF05C0" w:rsidRDefault="00EF05C0" w:rsidP="00EF05C0">
      <w:pPr>
        <w:tabs>
          <w:tab w:val="left" w:pos="567"/>
        </w:tabs>
        <w:spacing w:before="0"/>
        <w:rPr>
          <w:rFonts w:cs="Arial"/>
          <w:color w:val="00B0F0"/>
          <w:lang w:val="ru-RU" w:bidi="en-US"/>
        </w:rPr>
      </w:pPr>
      <w:r w:rsidRPr="00EF05C0">
        <w:rPr>
          <w:rFonts w:cs="Arial"/>
          <w:lang w:val="ru-RU" w:bidi="en-US"/>
        </w:rPr>
        <w:t xml:space="preserve">У случају заједничке понуде групе понуђача </w:t>
      </w:r>
      <w:r w:rsidRPr="00EF05C0">
        <w:rPr>
          <w:rFonts w:cs="Arial"/>
          <w:lang w:val="sr-Cyrl-CS" w:bidi="en-US"/>
        </w:rPr>
        <w:t xml:space="preserve">обрасце под пуном материјалном и кривичном одговорношћу </w:t>
      </w:r>
      <w:r w:rsidRPr="00EF05C0">
        <w:rPr>
          <w:rFonts w:cs="Arial"/>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EF05C0" w:rsidRPr="00EF05C0" w:rsidRDefault="00EF05C0" w:rsidP="00EF05C0">
      <w:pPr>
        <w:tabs>
          <w:tab w:val="left" w:pos="567"/>
        </w:tabs>
        <w:spacing w:before="0"/>
        <w:rPr>
          <w:rFonts w:cs="Arial"/>
          <w:lang w:val="ru-RU" w:bidi="en-US"/>
        </w:rPr>
      </w:pPr>
      <w:r w:rsidRPr="00EF05C0">
        <w:rPr>
          <w:rFonts w:cs="Arial"/>
          <w:lang w:val="ru-RU"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DB487F">
      <w:pPr>
        <w:pStyle w:val="KDPodnaslov2"/>
        <w:numPr>
          <w:ilvl w:val="1"/>
          <w:numId w:val="18"/>
        </w:numPr>
        <w:spacing w:before="0"/>
        <w:jc w:val="both"/>
        <w:rPr>
          <w:rFonts w:cs="Arial"/>
        </w:rPr>
      </w:pPr>
      <w:bookmarkStart w:id="224" w:name="_Toc441651587"/>
      <w:bookmarkStart w:id="225" w:name="_Toc442559898"/>
      <w:r w:rsidRPr="008377FF">
        <w:rPr>
          <w:rFonts w:cs="Arial"/>
        </w:rPr>
        <w:t>Понуђена цена</w:t>
      </w:r>
      <w:bookmarkEnd w:id="224"/>
      <w:bookmarkEnd w:id="225"/>
    </w:p>
    <w:p w:rsidR="006D3398" w:rsidRPr="008377FF" w:rsidRDefault="006D3398" w:rsidP="006D3398">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F56A9F">
        <w:rPr>
          <w:rFonts w:cs="Arial"/>
        </w:rPr>
        <w:t>динарима, без пореза на додату вредност.</w:t>
      </w:r>
    </w:p>
    <w:p w:rsidR="006D3398" w:rsidRPr="008377FF" w:rsidRDefault="006D3398" w:rsidP="006D3398">
      <w:pPr>
        <w:pStyle w:val="KDParagraf"/>
        <w:spacing w:before="0"/>
        <w:rPr>
          <w:rFonts w:cs="Arial"/>
        </w:rPr>
      </w:pPr>
      <w:r w:rsidRPr="008377FF">
        <w:rPr>
          <w:rFonts w:cs="Arial"/>
        </w:rPr>
        <w:lastRenderedPageBreak/>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6D3398" w:rsidRPr="008377FF" w:rsidRDefault="006D3398" w:rsidP="006D3398">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6D3398" w:rsidRPr="008377FF" w:rsidRDefault="006D3398" w:rsidP="006D3398">
      <w:pPr>
        <w:pStyle w:val="KDParagraf"/>
        <w:spacing w:before="0"/>
        <w:rPr>
          <w:rFonts w:cs="Arial"/>
        </w:rPr>
      </w:pPr>
      <w:r w:rsidRPr="008377FF">
        <w:rPr>
          <w:rFonts w:cs="Arial"/>
        </w:rPr>
        <w:t>Понуда која је изражена у две валуте, сматраће се неприхватљивом.</w:t>
      </w:r>
    </w:p>
    <w:p w:rsidR="006D3398" w:rsidRPr="002D40E5" w:rsidRDefault="006D3398" w:rsidP="006D3398">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6D3398" w:rsidRPr="00F56A9F" w:rsidRDefault="006D3398" w:rsidP="006D3398">
      <w:pPr>
        <w:pStyle w:val="KDParagraf"/>
        <w:spacing w:before="0"/>
        <w:rPr>
          <w:rFonts w:eastAsia="Calibri" w:cs="Arial"/>
        </w:rPr>
      </w:pPr>
      <w:r w:rsidRPr="00F56A9F">
        <w:rPr>
          <w:rFonts w:eastAsia="Calibri" w:cs="Arial"/>
        </w:rPr>
        <w:t>Ако понуђена цена укључује увозну царину и друге дажбине, понуђач је дужан да тај део одвојено искаже у динарима.</w:t>
      </w:r>
    </w:p>
    <w:p w:rsidR="006D3398" w:rsidRPr="008377FF" w:rsidRDefault="006D3398" w:rsidP="006D3398">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92.Закона.</w:t>
      </w:r>
    </w:p>
    <w:p w:rsidR="002E2F11" w:rsidRPr="008377FF" w:rsidRDefault="002E2F11" w:rsidP="002E2F11">
      <w:pPr>
        <w:pStyle w:val="KDParagraf"/>
        <w:spacing w:before="0"/>
        <w:rPr>
          <w:rFonts w:cs="Arial"/>
          <w:color w:val="00B0F0"/>
        </w:rPr>
      </w:pPr>
    </w:p>
    <w:p w:rsidR="0056571E" w:rsidRPr="008377FF" w:rsidRDefault="002E2F11" w:rsidP="00DB487F">
      <w:pPr>
        <w:pStyle w:val="KDPodnaslov2"/>
        <w:numPr>
          <w:ilvl w:val="1"/>
          <w:numId w:val="18"/>
        </w:numPr>
        <w:spacing w:before="0"/>
        <w:jc w:val="both"/>
        <w:rPr>
          <w:rFonts w:cs="Arial"/>
        </w:rPr>
      </w:pPr>
      <w:r w:rsidRPr="008377FF">
        <w:rPr>
          <w:rFonts w:cs="Arial"/>
        </w:rPr>
        <w:t>Корекција цене</w:t>
      </w:r>
    </w:p>
    <w:p w:rsidR="006D3398" w:rsidRDefault="006D3398" w:rsidP="006D3398">
      <w:pPr>
        <w:pStyle w:val="KDParagraf"/>
        <w:spacing w:before="0"/>
        <w:rPr>
          <w:rFonts w:eastAsia="Calibri" w:cs="Arial"/>
          <w:lang w:val="sr-Cyrl-RS"/>
        </w:rPr>
      </w:pPr>
      <w:r w:rsidRPr="00F56A9F">
        <w:rPr>
          <w:rFonts w:eastAsia="Calibri" w:cs="Arial"/>
        </w:rPr>
        <w:t>Цена је фиксна за цео уговорени период и не подлеже никаквој промени.</w:t>
      </w:r>
    </w:p>
    <w:p w:rsidR="009977EB" w:rsidRPr="008377FF" w:rsidRDefault="009977EB" w:rsidP="0054056C">
      <w:pPr>
        <w:pStyle w:val="KDParagraf"/>
        <w:spacing w:before="0"/>
        <w:rPr>
          <w:rFonts w:eastAsia="Calibri" w:cs="Arial"/>
          <w:color w:val="00B0F0"/>
        </w:rPr>
      </w:pPr>
    </w:p>
    <w:p w:rsidR="006C6FDF" w:rsidRPr="008377FF" w:rsidRDefault="00873EBD" w:rsidP="00DB487F">
      <w:pPr>
        <w:pStyle w:val="Heading10"/>
        <w:numPr>
          <w:ilvl w:val="1"/>
          <w:numId w:val="18"/>
        </w:numPr>
        <w:spacing w:before="0"/>
        <w:rPr>
          <w:rFonts w:cs="Arial"/>
          <w:lang w:val="en-US"/>
        </w:rPr>
      </w:pPr>
      <w:bookmarkStart w:id="226" w:name="_Toc441651588"/>
      <w:bookmarkStart w:id="227"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5873EF" w:rsidRPr="00F551DC" w:rsidRDefault="00EF05C0" w:rsidP="006C6FDF">
      <w:pPr>
        <w:pStyle w:val="ListParagraph"/>
        <w:autoSpaceDE w:val="0"/>
        <w:autoSpaceDN w:val="0"/>
        <w:adjustRightInd w:val="0"/>
        <w:spacing w:before="0" w:after="0" w:line="240" w:lineRule="auto"/>
        <w:ind w:left="0"/>
        <w:contextualSpacing w:val="0"/>
        <w:rPr>
          <w:rFonts w:ascii="Arial" w:hAnsi="Arial" w:cs="Arial"/>
        </w:rPr>
      </w:pPr>
      <w:r w:rsidRPr="00EF05C0">
        <w:rPr>
          <w:rFonts w:ascii="Arial" w:hAnsi="Arial" w:cs="Arial"/>
        </w:rPr>
        <w:t>Изабрани понуђач ће изводити  радове у периоду не дужем од 12 месеци од дана закључења Уговора</w:t>
      </w:r>
    </w:p>
    <w:p w:rsidR="006C6FDF" w:rsidRPr="008377FF" w:rsidRDefault="006C6FDF" w:rsidP="00DB487F">
      <w:pPr>
        <w:pStyle w:val="Heading10"/>
        <w:numPr>
          <w:ilvl w:val="1"/>
          <w:numId w:val="18"/>
        </w:numPr>
        <w:rPr>
          <w:rFonts w:cs="Arial"/>
          <w:lang w:val="en-US"/>
        </w:rPr>
      </w:pPr>
      <w:r w:rsidRPr="008377FF">
        <w:rPr>
          <w:rFonts w:cs="Arial"/>
          <w:lang w:val="en-US"/>
        </w:rPr>
        <w:t>Гарантни рок</w:t>
      </w:r>
    </w:p>
    <w:p w:rsidR="006D3398" w:rsidRPr="006D3398" w:rsidRDefault="006D3398" w:rsidP="006D3398">
      <w:pPr>
        <w:spacing w:before="0"/>
        <w:rPr>
          <w:rFonts w:cs="Arial"/>
          <w:lang w:eastAsia="zh-CN"/>
        </w:rPr>
      </w:pPr>
      <w:r w:rsidRPr="006D3398">
        <w:rPr>
          <w:rFonts w:cs="Arial"/>
          <w:lang w:eastAsia="zh-CN"/>
        </w:rPr>
        <w:t>Гарантни рок за предмет набавке је минимум 24 месеца и почиње да тече од дана састављања Записника о примопредаји изведених радова потписаног од стране овлашћених представника Уговорних страна.</w:t>
      </w:r>
    </w:p>
    <w:p w:rsidR="006D3398" w:rsidRPr="006D3398" w:rsidRDefault="006D3398" w:rsidP="006D3398">
      <w:pPr>
        <w:spacing w:before="0"/>
        <w:rPr>
          <w:rFonts w:cs="Arial"/>
          <w:lang w:eastAsia="zh-CN"/>
        </w:rPr>
      </w:pPr>
    </w:p>
    <w:p w:rsidR="00831ED8" w:rsidRPr="006D3398" w:rsidRDefault="006D3398" w:rsidP="006D3398">
      <w:pPr>
        <w:spacing w:before="0"/>
        <w:rPr>
          <w:rFonts w:cs="Arial"/>
          <w:lang w:val="sr-Cyrl-RS" w:eastAsia="zh-CN"/>
        </w:rPr>
      </w:pPr>
      <w:r w:rsidRPr="006D3398">
        <w:rPr>
          <w:rFonts w:cs="Arial"/>
          <w:lang w:eastAsia="zh-CN"/>
        </w:rPr>
        <w:t>Изабрани Понуђач је дужан да о свом трошку отклони све евентуалне недостатке у току трајања гарантног рока.</w:t>
      </w:r>
    </w:p>
    <w:p w:rsidR="006D3398" w:rsidRPr="006D3398" w:rsidRDefault="006D3398" w:rsidP="006D3398">
      <w:pPr>
        <w:spacing w:before="0"/>
        <w:rPr>
          <w:rFonts w:cs="Arial"/>
          <w:color w:val="00B0F0"/>
          <w:lang w:val="sr-Cyrl-RS"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26"/>
      <w:bookmarkEnd w:id="227"/>
    </w:p>
    <w:p w:rsidR="006D3398" w:rsidRPr="006312C7" w:rsidRDefault="006D3398" w:rsidP="006D3398">
      <w:pPr>
        <w:pStyle w:val="KDParagraf"/>
        <w:spacing w:before="0"/>
        <w:rPr>
          <w:rFonts w:eastAsia="Calibri" w:cs="Arial"/>
          <w:lang w:val="sr-Cyrl-CS"/>
        </w:rPr>
      </w:pPr>
      <w:r w:rsidRPr="006312C7">
        <w:rPr>
          <w:rFonts w:eastAsia="Calibri" w:cs="Arial"/>
          <w:lang w:val="sr-Cyrl-CS"/>
        </w:rPr>
        <w:t>Наручилац ће платити на следећи начин:</w:t>
      </w:r>
    </w:p>
    <w:p w:rsidR="006D3398" w:rsidRPr="008377FF" w:rsidRDefault="006D3398" w:rsidP="006D3398">
      <w:pPr>
        <w:pStyle w:val="KDParagraf"/>
        <w:spacing w:before="0"/>
        <w:rPr>
          <w:rFonts w:eastAsia="Calibri" w:cs="Arial"/>
          <w:color w:val="00B0F0"/>
          <w:lang w:val="sr-Cyrl-CS"/>
        </w:rPr>
      </w:pPr>
    </w:p>
    <w:p w:rsidR="006D3398" w:rsidRPr="006312C7" w:rsidRDefault="006D3398" w:rsidP="00DB487F">
      <w:pPr>
        <w:numPr>
          <w:ilvl w:val="0"/>
          <w:numId w:val="21"/>
        </w:numPr>
        <w:tabs>
          <w:tab w:val="left" w:pos="567"/>
        </w:tabs>
        <w:spacing w:before="0"/>
        <w:rPr>
          <w:rFonts w:eastAsia="Calibri" w:cs="Arial"/>
          <w:lang w:val="sr-Latn-CS"/>
        </w:rPr>
      </w:pPr>
      <w:r w:rsidRPr="006312C7">
        <w:rPr>
          <w:rFonts w:eastAsia="Calibri" w:cs="Arial"/>
          <w:lang w:val="sr-Cyrl-RS"/>
        </w:rPr>
        <w:t>плаћа</w:t>
      </w:r>
      <w:r w:rsidR="00A418FC">
        <w:rPr>
          <w:rFonts w:eastAsia="Calibri" w:cs="Arial"/>
          <w:lang w:val="sr-Cyrl-RS"/>
        </w:rPr>
        <w:t xml:space="preserve">ња по испостављеним привременим </w:t>
      </w:r>
      <w:r w:rsidRPr="006312C7">
        <w:rPr>
          <w:rFonts w:eastAsia="Calibri" w:cs="Arial"/>
          <w:lang w:val="sr-Cyrl-RS"/>
        </w:rPr>
        <w:t xml:space="preserve">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w:t>
      </w:r>
      <w:r w:rsidRPr="006312C7">
        <w:rPr>
          <w:rFonts w:eastAsia="Calibri" w:cs="Arial"/>
          <w:lang w:val="sr-Latn-CS"/>
        </w:rPr>
        <w:t xml:space="preserve">Окончана ситуација испоставља се након извршене примопредаје </w:t>
      </w:r>
      <w:r w:rsidRPr="006312C7">
        <w:rPr>
          <w:rFonts w:eastAsia="Calibri" w:cs="Arial"/>
        </w:rPr>
        <w:t>радова</w:t>
      </w:r>
      <w:r w:rsidRPr="006312C7">
        <w:rPr>
          <w:rFonts w:eastAsia="Calibri" w:cs="Arial"/>
          <w:lang w:val="sr-Latn-CS"/>
        </w:rPr>
        <w:t xml:space="preserve"> и коначног обрачуна изведених радова, које записнички оверава </w:t>
      </w:r>
      <w:r w:rsidRPr="006312C7">
        <w:rPr>
          <w:rFonts w:eastAsia="Calibri" w:cs="Arial"/>
        </w:rPr>
        <w:t>К</w:t>
      </w:r>
      <w:r w:rsidRPr="006312C7">
        <w:rPr>
          <w:rFonts w:eastAsia="Calibri" w:cs="Arial"/>
          <w:lang w:val="sr-Latn-CS"/>
        </w:rPr>
        <w:t xml:space="preserve">омисија за примопредају и коначни обрачун изведених радова </w:t>
      </w:r>
      <w:r w:rsidRPr="006312C7">
        <w:rPr>
          <w:rFonts w:eastAsia="Calibri" w:cs="Arial"/>
        </w:rPr>
        <w:t>У</w:t>
      </w:r>
      <w:r w:rsidRPr="006312C7">
        <w:rPr>
          <w:rFonts w:eastAsia="Calibri" w:cs="Arial"/>
          <w:lang w:val="sr-Latn-CS"/>
        </w:rPr>
        <w:t>говорних страна</w:t>
      </w:r>
      <w:r w:rsidRPr="006312C7">
        <w:rPr>
          <w:rFonts w:eastAsia="Calibri" w:cs="Arial"/>
          <w:lang w:val="sr-Cyrl-RS"/>
        </w:rPr>
        <w:t>, у</w:t>
      </w:r>
      <w:r w:rsidRPr="006312C7">
        <w:rPr>
          <w:rFonts w:eastAsia="Calibri" w:cs="Arial"/>
          <w:lang w:val="sr-Latn-CS"/>
        </w:rPr>
        <w:t>з доставу неопозиве банкарске гаранције, као гаранције за отклањање недостатака у гарантном року</w:t>
      </w:r>
      <w:r>
        <w:rPr>
          <w:rFonts w:eastAsia="Calibri" w:cs="Arial"/>
          <w:lang w:val="sr-Cyrl-RS"/>
        </w:rPr>
        <w:t>.</w:t>
      </w:r>
      <w:r w:rsidRPr="006312C7">
        <w:rPr>
          <w:rFonts w:eastAsia="Calibri" w:cs="Arial"/>
          <w:lang w:val="sr-Latn-CS"/>
        </w:rPr>
        <w:t xml:space="preserve"> </w:t>
      </w:r>
    </w:p>
    <w:p w:rsidR="006D3398" w:rsidRPr="00A418FC" w:rsidRDefault="006D3398" w:rsidP="006D3398">
      <w:pPr>
        <w:pStyle w:val="KDParagraf"/>
        <w:spacing w:before="0"/>
        <w:rPr>
          <w:rFonts w:eastAsia="Calibri" w:cs="Arial"/>
          <w:color w:val="00B0F0"/>
          <w:lang w:val="sr-Cyrl-RS"/>
        </w:rPr>
      </w:pPr>
    </w:p>
    <w:p w:rsidR="006D3398" w:rsidRPr="006312C7" w:rsidRDefault="006D3398" w:rsidP="006D3398">
      <w:pPr>
        <w:tabs>
          <w:tab w:val="left" w:pos="567"/>
        </w:tabs>
        <w:spacing w:before="0"/>
        <w:rPr>
          <w:rFonts w:eastAsia="Calibri" w:cs="Arial"/>
          <w:lang w:val="sr-Cyrl-RS"/>
        </w:rPr>
      </w:pPr>
      <w:r>
        <w:rPr>
          <w:rFonts w:eastAsia="Calibri" w:cs="Arial"/>
          <w:lang w:val="sr-Cyrl-RS"/>
        </w:rPr>
        <w:t>Привремене и окончана ситуација</w:t>
      </w:r>
      <w:r w:rsidRPr="006312C7">
        <w:rPr>
          <w:rFonts w:eastAsia="Calibri" w:cs="Arial"/>
          <w:lang w:val="sr-Cyrl-RS"/>
        </w:rPr>
        <w:t xml:space="preserve"> мора</w:t>
      </w:r>
      <w:r>
        <w:rPr>
          <w:rFonts w:eastAsia="Calibri" w:cs="Arial"/>
          <w:lang w:val="sr-Cyrl-RS"/>
        </w:rPr>
        <w:t>ју</w:t>
      </w:r>
      <w:r w:rsidRPr="006312C7">
        <w:rPr>
          <w:rFonts w:eastAsia="Calibri" w:cs="Arial"/>
          <w:lang w:val="sr-Cyrl-RS"/>
        </w:rPr>
        <w:t xml:space="preserve"> да глас</w:t>
      </w:r>
      <w:r>
        <w:rPr>
          <w:rFonts w:eastAsia="Calibri" w:cs="Arial"/>
          <w:lang w:val="sr-Cyrl-RS"/>
        </w:rPr>
        <w:t>е</w:t>
      </w:r>
      <w:r w:rsidRPr="006312C7">
        <w:rPr>
          <w:rFonts w:eastAsia="Calibri" w:cs="Arial"/>
          <w:lang w:val="sr-Cyrl-RS"/>
        </w:rPr>
        <w:t xml:space="preserve"> на : Јавно предузеће „Електропривреда Србије“ Београд, </w:t>
      </w:r>
      <w:r w:rsidR="00A418FC">
        <w:rPr>
          <w:rFonts w:eastAsia="Calibri" w:cs="Arial"/>
          <w:lang w:val="sr-Cyrl-RS"/>
        </w:rPr>
        <w:t>Балканска 13.</w:t>
      </w:r>
      <w:r w:rsidRPr="006312C7">
        <w:rPr>
          <w:rFonts w:eastAsia="Calibri" w:cs="Arial"/>
          <w:lang w:val="sr-Cyrl-RS"/>
        </w:rPr>
        <w:t>, ПИБ 103920327, Огранак ТЕНТ Београд-Обреновац, Богољуба Урошевића Црног 44</w:t>
      </w:r>
    </w:p>
    <w:p w:rsidR="006D3398" w:rsidRPr="006312C7" w:rsidRDefault="006D3398" w:rsidP="006D3398">
      <w:pPr>
        <w:tabs>
          <w:tab w:val="left" w:pos="567"/>
        </w:tabs>
        <w:spacing w:before="0"/>
        <w:rPr>
          <w:rFonts w:eastAsia="Calibri" w:cs="Arial"/>
          <w:lang w:val="sr-Cyrl-RS"/>
        </w:rPr>
      </w:pPr>
      <w:r>
        <w:rPr>
          <w:rFonts w:eastAsia="Calibri" w:cs="Arial"/>
          <w:lang w:val="sr-Cyrl-RS"/>
        </w:rPr>
        <w:t>Привремене и окончана ситуација</w:t>
      </w:r>
      <w:r w:rsidRPr="006312C7">
        <w:rPr>
          <w:rFonts w:eastAsia="Calibri" w:cs="Arial"/>
          <w:lang w:val="sr-Cyrl-RS"/>
        </w:rPr>
        <w:t xml:space="preserve"> мора</w:t>
      </w:r>
      <w:r>
        <w:rPr>
          <w:rFonts w:eastAsia="Calibri" w:cs="Arial"/>
          <w:lang w:val="sr-Cyrl-RS"/>
        </w:rPr>
        <w:t>ју</w:t>
      </w:r>
      <w:r w:rsidRPr="006312C7">
        <w:rPr>
          <w:rFonts w:eastAsia="Calibri" w:cs="Arial"/>
          <w:lang w:val="sr-Cyrl-RS"/>
        </w:rPr>
        <w:t xml:space="preserve">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w:t>
      </w:r>
      <w:r w:rsidRPr="006312C7">
        <w:rPr>
          <w:rFonts w:eastAsia="Calibri" w:cs="Arial"/>
          <w:lang w:val="sr-Cyrl-RS"/>
        </w:rPr>
        <w:lastRenderedPageBreak/>
        <w:t>квантитативном  пријему изведених радова, са читко написаним именом и презименом и потписом овлашћеног лица Наручиоца.</w:t>
      </w:r>
    </w:p>
    <w:p w:rsidR="006D3398" w:rsidRPr="006312C7" w:rsidRDefault="006D3398" w:rsidP="006D3398">
      <w:pPr>
        <w:tabs>
          <w:tab w:val="left" w:pos="567"/>
        </w:tabs>
        <w:spacing w:before="0"/>
        <w:rPr>
          <w:rFonts w:eastAsia="Calibri" w:cs="Arial"/>
          <w:lang w:val="sr-Cyrl-RS"/>
        </w:rPr>
      </w:pPr>
      <w:r w:rsidRPr="006312C7">
        <w:rPr>
          <w:rFonts w:eastAsia="Calibri" w:cs="Arial"/>
          <w:lang w:val="sr-Cyrl-RS"/>
        </w:rPr>
        <w:t xml:space="preserve">У испостављеним привременим ситуацијама/окончана ситуација, </w:t>
      </w:r>
      <w:r w:rsidR="00A418FC">
        <w:rPr>
          <w:rFonts w:eastAsia="Calibri" w:cs="Arial"/>
          <w:lang w:val="sr-Cyrl-RS"/>
        </w:rPr>
        <w:t>Изабрани понуђач</w:t>
      </w:r>
      <w:r w:rsidRPr="006312C7">
        <w:rPr>
          <w:rFonts w:eastAsia="Calibri" w:cs="Arial"/>
          <w:lang w:val="sr-Cyrl-RS"/>
        </w:rPr>
        <w:t xml:space="preserve">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D3398" w:rsidRPr="006312C7" w:rsidRDefault="006D3398" w:rsidP="006D3398">
      <w:pPr>
        <w:tabs>
          <w:tab w:val="left" w:pos="567"/>
        </w:tabs>
        <w:spacing w:before="0"/>
        <w:rPr>
          <w:rFonts w:eastAsia="Calibri" w:cs="Arial"/>
          <w:lang w:val="sr-Cyrl-RS"/>
        </w:rPr>
      </w:pPr>
    </w:p>
    <w:p w:rsidR="006D3398" w:rsidRPr="006312C7" w:rsidRDefault="006D3398" w:rsidP="006D3398">
      <w:pPr>
        <w:tabs>
          <w:tab w:val="left" w:pos="567"/>
        </w:tabs>
        <w:spacing w:before="0"/>
        <w:rPr>
          <w:rFonts w:eastAsia="Calibri" w:cs="Arial"/>
          <w:lang w:val="sr-Cyrl-CS"/>
        </w:rPr>
      </w:pPr>
      <w:r w:rsidRPr="006312C7">
        <w:rPr>
          <w:rFonts w:eastAsia="Calibri" w:cs="Arial"/>
        </w:rPr>
        <w:t>Сва п</w:t>
      </w:r>
      <w:r w:rsidRPr="006312C7">
        <w:rPr>
          <w:rFonts w:eastAsia="Calibri" w:cs="Arial"/>
          <w:lang w:val="sr-Cyrl-CS"/>
        </w:rPr>
        <w:t>лаћањ</w:t>
      </w:r>
      <w:r w:rsidRPr="006312C7">
        <w:rPr>
          <w:rFonts w:eastAsia="Calibri" w:cs="Arial"/>
        </w:rPr>
        <w:t>а</w:t>
      </w:r>
      <w:r w:rsidRPr="006312C7">
        <w:rPr>
          <w:rFonts w:eastAsia="Calibri" w:cs="Arial"/>
          <w:lang w:val="sr-Cyrl-CS"/>
        </w:rPr>
        <w:t xml:space="preserve"> ће се вршити на основу потписаних и оверених привремених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6D3398" w:rsidRPr="006312C7" w:rsidRDefault="006D3398" w:rsidP="006D3398">
      <w:pPr>
        <w:tabs>
          <w:tab w:val="left" w:pos="567"/>
        </w:tabs>
        <w:spacing w:before="0"/>
        <w:rPr>
          <w:rFonts w:eastAsia="Calibri" w:cs="Arial"/>
          <w:lang w:val="sr-Cyrl-CS"/>
        </w:rPr>
      </w:pPr>
    </w:p>
    <w:p w:rsidR="006D3398" w:rsidRPr="006312C7" w:rsidRDefault="006D3398" w:rsidP="006D3398">
      <w:pPr>
        <w:tabs>
          <w:tab w:val="left" w:pos="567"/>
        </w:tabs>
        <w:spacing w:before="0"/>
        <w:rPr>
          <w:rFonts w:eastAsia="Calibri" w:cs="Arial"/>
        </w:rPr>
      </w:pPr>
      <w:r w:rsidRPr="006312C7">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6D3398" w:rsidRPr="006312C7" w:rsidRDefault="006D3398" w:rsidP="006D3398">
      <w:pPr>
        <w:tabs>
          <w:tab w:val="left" w:pos="567"/>
        </w:tabs>
        <w:spacing w:before="0"/>
        <w:rPr>
          <w:rFonts w:eastAsia="Calibri" w:cs="Arial"/>
        </w:rPr>
      </w:pPr>
    </w:p>
    <w:p w:rsidR="006D3398" w:rsidRPr="006312C7" w:rsidRDefault="006D3398" w:rsidP="006D3398">
      <w:pPr>
        <w:tabs>
          <w:tab w:val="left" w:pos="567"/>
        </w:tabs>
        <w:spacing w:before="0"/>
        <w:rPr>
          <w:rFonts w:eastAsia="Calibri" w:cs="Arial"/>
          <w:lang w:val="sr-Cyrl-CS"/>
        </w:rPr>
      </w:pPr>
      <w:r w:rsidRPr="006312C7">
        <w:rPr>
          <w:rFonts w:eastAsia="Calibri" w:cs="Arial"/>
        </w:rPr>
        <w:t>Привремене и окончане с</w:t>
      </w:r>
      <w:r w:rsidRPr="006312C7">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00A418FC">
        <w:rPr>
          <w:rFonts w:eastAsia="Calibri" w:cs="Arial"/>
          <w:lang w:val="sr-Cyrl-RS"/>
        </w:rPr>
        <w:t>Изабраног понуђача</w:t>
      </w:r>
      <w:r w:rsidRPr="006312C7">
        <w:rPr>
          <w:rFonts w:eastAsia="Calibri" w:cs="Arial"/>
          <w:lang w:val="sr-Cyrl-CS"/>
        </w:rPr>
        <w:t xml:space="preserve"> и надзорног органа, у складу са Законом о планирању и изградњи.</w:t>
      </w:r>
    </w:p>
    <w:p w:rsidR="006D3398" w:rsidRPr="006312C7" w:rsidRDefault="006D3398" w:rsidP="006D3398">
      <w:pPr>
        <w:tabs>
          <w:tab w:val="left" w:pos="567"/>
        </w:tabs>
        <w:spacing w:before="0"/>
        <w:rPr>
          <w:rFonts w:eastAsia="Calibri" w:cs="Arial"/>
          <w:lang w:val="sr-Cyrl-CS"/>
        </w:rPr>
      </w:pPr>
      <w:r w:rsidRPr="006312C7">
        <w:rPr>
          <w:rFonts w:eastAsia="Calibri" w:cs="Arial"/>
          <w:lang w:val="sr-Cyrl-CS"/>
        </w:rPr>
        <w:t xml:space="preserve">Уз привремене ситуације и окончану ситуацију, </w:t>
      </w:r>
      <w:r w:rsidR="00A418FC">
        <w:rPr>
          <w:rFonts w:eastAsia="Calibri" w:cs="Arial"/>
          <w:lang w:val="sr-Cyrl-CS"/>
        </w:rPr>
        <w:t>Изабрани понуђач</w:t>
      </w:r>
      <w:r w:rsidRPr="006312C7">
        <w:rPr>
          <w:rFonts w:eastAsia="Calibri" w:cs="Arial"/>
          <w:lang w:val="sr-Cyrl-CS"/>
        </w:rPr>
        <w:t xml:space="preserve"> је обавезан да достави Наручиоцу </w:t>
      </w:r>
      <w:r w:rsidRPr="006312C7">
        <w:rPr>
          <w:rFonts w:eastAsia="Calibri" w:cs="Arial"/>
          <w:lang w:val="sr-Cyrl-RS"/>
        </w:rPr>
        <w:t>Записнике о изведним радовима</w:t>
      </w:r>
      <w:r w:rsidRPr="006312C7">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6D3398" w:rsidRPr="008B155B" w:rsidRDefault="006D3398" w:rsidP="006D3398">
      <w:pPr>
        <w:tabs>
          <w:tab w:val="left" w:pos="567"/>
        </w:tabs>
        <w:spacing w:before="0"/>
        <w:rPr>
          <w:rFonts w:eastAsia="Calibri" w:cs="Arial"/>
          <w:lang w:val="sr-Cyrl-RS"/>
        </w:rPr>
      </w:pPr>
      <w:r w:rsidRPr="006312C7">
        <w:rPr>
          <w:rFonts w:eastAsia="Calibri" w:cs="Arial"/>
          <w:lang w:val="sr-Cyrl-CS"/>
        </w:rPr>
        <w:t>Плаћање ће се вршити у динарима</w:t>
      </w:r>
      <w:r w:rsidRPr="006312C7">
        <w:rPr>
          <w:rFonts w:eastAsia="Calibri" w:cs="Arial"/>
        </w:rPr>
        <w:t>.</w:t>
      </w:r>
    </w:p>
    <w:p w:rsidR="00A418FC" w:rsidRPr="00983CD4" w:rsidRDefault="00A418FC" w:rsidP="00A418FC">
      <w:pPr>
        <w:tabs>
          <w:tab w:val="left" w:pos="567"/>
        </w:tabs>
        <w:spacing w:before="0"/>
        <w:rPr>
          <w:rFonts w:eastAsia="Calibri" w:cs="Arial"/>
          <w:lang w:val="sr-Cyrl-RS"/>
        </w:rPr>
      </w:pPr>
      <w:r w:rsidRPr="00706961">
        <w:rPr>
          <w:rFonts w:eastAsia="Calibri" w:cs="Arial"/>
        </w:rPr>
        <w:t xml:space="preserve">Уз сваки рачун се доставља, Потписане и оверене привремене месечне и окончане ситуације и </w:t>
      </w:r>
      <w:r w:rsidRPr="00706961">
        <w:rPr>
          <w:rFonts w:eastAsia="Calibri" w:cs="Arial"/>
          <w:lang w:val="sr-Cyrl-RS"/>
        </w:rPr>
        <w:t>Записника о изведним радовима</w:t>
      </w:r>
      <w:r w:rsidRPr="00706961">
        <w:rPr>
          <w:rFonts w:eastAsia="Calibri" w:cs="Arial"/>
        </w:rPr>
        <w:t>. У случају да је Надзорни орган издао Сагласност о продужењу рока– налог за рад, и Сагласност је потребно доставити уз рачун.</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DB487F">
      <w:pPr>
        <w:pStyle w:val="KDPodnaslov2"/>
        <w:numPr>
          <w:ilvl w:val="1"/>
          <w:numId w:val="19"/>
        </w:numPr>
        <w:spacing w:before="0"/>
        <w:jc w:val="both"/>
        <w:rPr>
          <w:rFonts w:cs="Arial"/>
          <w:lang w:val="ru-RU"/>
        </w:rPr>
      </w:pPr>
      <w:bookmarkStart w:id="228" w:name="_Toc441651589"/>
      <w:bookmarkStart w:id="229" w:name="_Toc442559900"/>
      <w:r w:rsidRPr="008377FF">
        <w:rPr>
          <w:rFonts w:cs="Arial"/>
        </w:rPr>
        <w:t>Рок важења понуде</w:t>
      </w:r>
      <w:bookmarkEnd w:id="228"/>
      <w:bookmarkEnd w:id="229"/>
    </w:p>
    <w:p w:rsidR="00A418FC" w:rsidRPr="00A418FC" w:rsidRDefault="00A418FC" w:rsidP="00A418FC">
      <w:pPr>
        <w:spacing w:before="0"/>
        <w:rPr>
          <w:rFonts w:cs="Arial"/>
          <w:lang w:val="ru-RU"/>
        </w:rPr>
      </w:pPr>
      <w:r w:rsidRPr="00A418FC">
        <w:rPr>
          <w:rFonts w:cs="Arial"/>
          <w:lang w:val="ru-RU"/>
        </w:rPr>
        <w:t xml:space="preserve">Понуда мора да важи најмање 60 (словима: шездесет) дана од дана отварања понуда. </w:t>
      </w:r>
    </w:p>
    <w:p w:rsidR="005A3029" w:rsidRDefault="00A418FC" w:rsidP="00A418FC">
      <w:pPr>
        <w:spacing w:before="0"/>
        <w:rPr>
          <w:rFonts w:cs="Arial"/>
          <w:lang w:val="ru-RU"/>
        </w:rPr>
      </w:pPr>
      <w:r w:rsidRPr="00A418FC">
        <w:rPr>
          <w:rFonts w:cs="Arial"/>
          <w:lang w:val="ru-RU"/>
        </w:rPr>
        <w:t>У случају да понуђач наведе краћи рок важења понуде, понуда ће бити одбијена, као неприхватљива.</w:t>
      </w:r>
    </w:p>
    <w:p w:rsidR="00A418FC" w:rsidRPr="00CD1BBE" w:rsidRDefault="00A418FC" w:rsidP="00A418FC">
      <w:pPr>
        <w:spacing w:before="0"/>
        <w:rPr>
          <w:rFonts w:cs="Arial"/>
        </w:rPr>
      </w:pPr>
    </w:p>
    <w:p w:rsidR="008D2B23" w:rsidRPr="00CD1BBE" w:rsidRDefault="008D2B23" w:rsidP="00DB487F">
      <w:pPr>
        <w:pStyle w:val="KDPodnaslov2"/>
        <w:numPr>
          <w:ilvl w:val="1"/>
          <w:numId w:val="19"/>
        </w:numPr>
        <w:spacing w:before="0"/>
        <w:jc w:val="both"/>
        <w:rPr>
          <w:rFonts w:cs="Arial"/>
        </w:rPr>
      </w:pPr>
      <w:bookmarkStart w:id="230" w:name="_Toc441651593"/>
      <w:bookmarkStart w:id="231" w:name="_Toc442559904"/>
      <w:r w:rsidRPr="00CD1BBE">
        <w:rPr>
          <w:rFonts w:cs="Arial"/>
        </w:rPr>
        <w:t>Средства финансијског обезбеђења</w:t>
      </w:r>
      <w:bookmarkEnd w:id="230"/>
      <w:bookmarkEnd w:id="231"/>
    </w:p>
    <w:p w:rsidR="005873EF" w:rsidRPr="00CD1BBE" w:rsidRDefault="005873EF" w:rsidP="005873EF">
      <w:pPr>
        <w:rPr>
          <w:rFonts w:eastAsia="TimesNewRomanPSMT" w:cs="Arial"/>
          <w:bCs/>
          <w:iCs/>
        </w:rPr>
      </w:pPr>
      <w:r w:rsidRPr="00CD1BB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CD1BBE" w:rsidRDefault="005873EF" w:rsidP="005873EF">
      <w:pPr>
        <w:rPr>
          <w:rFonts w:eastAsia="TimesNewRomanPSMT" w:cs="Arial"/>
          <w:bCs/>
          <w:iCs/>
        </w:rPr>
      </w:pPr>
      <w:r w:rsidRPr="00CD1BBE">
        <w:rPr>
          <w:rFonts w:eastAsia="TimesNewRomanPSMT" w:cs="Arial"/>
          <w:bCs/>
          <w:iCs/>
        </w:rPr>
        <w:t>Члан групе понуђача може бити налогодавац СФО.</w:t>
      </w:r>
    </w:p>
    <w:p w:rsidR="005873EF" w:rsidRPr="00CD1BBE" w:rsidRDefault="005873EF" w:rsidP="005873EF">
      <w:pPr>
        <w:rPr>
          <w:rFonts w:eastAsia="TimesNewRomanPSMT" w:cs="Arial"/>
          <w:bCs/>
          <w:iCs/>
        </w:rPr>
      </w:pPr>
      <w:r w:rsidRPr="00CD1BBE">
        <w:rPr>
          <w:rFonts w:eastAsia="TimesNewRomanPSMT" w:cs="Arial"/>
          <w:bCs/>
          <w:iCs/>
        </w:rPr>
        <w:t>СФО морају да буду у валути у којој је и понуда.</w:t>
      </w:r>
    </w:p>
    <w:p w:rsidR="005873EF" w:rsidRPr="00CD1BBE" w:rsidRDefault="005873EF" w:rsidP="005873EF">
      <w:pPr>
        <w:rPr>
          <w:rFonts w:eastAsia="TimesNewRomanPSMT" w:cs="Arial"/>
          <w:bCs/>
          <w:iCs/>
        </w:rPr>
      </w:pPr>
      <w:r w:rsidRPr="00CD1BBE">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CD1BBE" w:rsidRDefault="00FB5A53" w:rsidP="00FB5A53">
      <w:pPr>
        <w:rPr>
          <w:rFonts w:eastAsia="TimesNewRomanPSMT"/>
          <w:lang w:val="ru-RU"/>
        </w:rPr>
      </w:pPr>
      <w:r w:rsidRPr="00CD1BBE">
        <w:rPr>
          <w:rFonts w:eastAsia="TimesNewRomanPSMT"/>
          <w:lang w:val="ru-RU"/>
        </w:rPr>
        <w:t>Понуђач је дужан да достави следећа средства финансијског обезбеђења:</w:t>
      </w:r>
    </w:p>
    <w:p w:rsidR="00A418FC" w:rsidRPr="00CD1BBE" w:rsidRDefault="00A418FC" w:rsidP="00FB5A53">
      <w:pPr>
        <w:rPr>
          <w:rFonts w:eastAsia="TimesNewRomanPSMT"/>
          <w:b/>
          <w:u w:val="single"/>
          <w:lang w:val="sr-Cyrl-RS"/>
        </w:rPr>
      </w:pPr>
    </w:p>
    <w:p w:rsidR="00FB5A53" w:rsidRPr="00CD1BBE" w:rsidRDefault="00FB5A53" w:rsidP="00FB5A53">
      <w:pPr>
        <w:rPr>
          <w:rFonts w:eastAsia="TimesNewRomanPSMT"/>
          <w:b/>
          <w:u w:val="single"/>
        </w:rPr>
      </w:pPr>
      <w:r w:rsidRPr="00CD1BBE">
        <w:rPr>
          <w:rFonts w:eastAsia="TimesNewRomanPSMT"/>
          <w:b/>
          <w:u w:val="single"/>
        </w:rPr>
        <w:t>У понуди:</w:t>
      </w:r>
    </w:p>
    <w:p w:rsidR="00720BB7" w:rsidRPr="00720BB7" w:rsidRDefault="00720BB7" w:rsidP="00720BB7">
      <w:pPr>
        <w:tabs>
          <w:tab w:val="left" w:pos="567"/>
          <w:tab w:val="left" w:pos="851"/>
        </w:tabs>
        <w:spacing w:before="0"/>
        <w:ind w:left="851"/>
        <w:outlineLvl w:val="2"/>
        <w:rPr>
          <w:rFonts w:cs="Arial"/>
          <w:b/>
        </w:rPr>
      </w:pPr>
      <w:bookmarkStart w:id="232" w:name="_Toc441651594"/>
      <w:bookmarkStart w:id="233" w:name="_Toc442559905"/>
      <w:r w:rsidRPr="00720BB7">
        <w:rPr>
          <w:rFonts w:cs="Arial"/>
          <w:b/>
        </w:rPr>
        <w:t>Банкарска гаранција за озбиљност понуде</w:t>
      </w:r>
      <w:bookmarkEnd w:id="232"/>
      <w:bookmarkEnd w:id="233"/>
    </w:p>
    <w:p w:rsidR="00720BB7" w:rsidRPr="00720BB7" w:rsidRDefault="00720BB7" w:rsidP="00720BB7">
      <w:pPr>
        <w:rPr>
          <w:rFonts w:cs="Arial"/>
        </w:rPr>
      </w:pPr>
      <w:r w:rsidRPr="00720BB7">
        <w:rPr>
          <w:rFonts w:cs="Arial"/>
        </w:rPr>
        <w:lastRenderedPageBreak/>
        <w:t xml:space="preserve">Понуђач доставља оригинал банкарску гаранцију за озбиљност понуде у висини од </w:t>
      </w:r>
      <w:r w:rsidRPr="00720BB7">
        <w:rPr>
          <w:rFonts w:cs="Arial"/>
          <w:lang w:val="sr-Cyrl-RS"/>
        </w:rPr>
        <w:t>2</w:t>
      </w:r>
      <w:r w:rsidRPr="00720BB7">
        <w:rPr>
          <w:rFonts w:cs="Arial"/>
        </w:rPr>
        <w:t>% вредности понудe, без ПДВ.</w:t>
      </w:r>
    </w:p>
    <w:p w:rsidR="00720BB7" w:rsidRPr="00720BB7" w:rsidRDefault="00720BB7" w:rsidP="00720BB7">
      <w:pPr>
        <w:rPr>
          <w:rFonts w:cs="Arial"/>
        </w:rPr>
      </w:pPr>
      <w:r w:rsidRPr="00720BB7">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720BB7" w:rsidRPr="00720BB7" w:rsidRDefault="00720BB7" w:rsidP="00720BB7">
      <w:pPr>
        <w:rPr>
          <w:rFonts w:cs="Arial"/>
        </w:rPr>
      </w:pPr>
      <w:r w:rsidRPr="00720BB7">
        <w:rPr>
          <w:rFonts w:cs="Arial"/>
        </w:rPr>
        <w:t xml:space="preserve">Наручилац ће уновчити гаранцију за озбиљност понуде дату уз понуду уколико: </w:t>
      </w:r>
    </w:p>
    <w:p w:rsidR="00720BB7" w:rsidRPr="00720BB7" w:rsidRDefault="00720BB7" w:rsidP="00720BB7">
      <w:pPr>
        <w:numPr>
          <w:ilvl w:val="0"/>
          <w:numId w:val="13"/>
        </w:numPr>
        <w:spacing w:before="0"/>
        <w:ind w:left="993" w:hanging="142"/>
        <w:jc w:val="left"/>
        <w:rPr>
          <w:rFonts w:cs="Arial"/>
        </w:rPr>
      </w:pPr>
      <w:r w:rsidRPr="00720BB7">
        <w:rPr>
          <w:rFonts w:cs="Arial"/>
        </w:rPr>
        <w:t>понуђач након истека рока за подношење понуда повуче, опозове или измени своју понуду или</w:t>
      </w:r>
    </w:p>
    <w:p w:rsidR="00720BB7" w:rsidRPr="00720BB7" w:rsidRDefault="00720BB7" w:rsidP="00720BB7">
      <w:pPr>
        <w:numPr>
          <w:ilvl w:val="0"/>
          <w:numId w:val="13"/>
        </w:numPr>
        <w:spacing w:before="0"/>
        <w:ind w:left="993" w:hanging="142"/>
        <w:jc w:val="left"/>
        <w:rPr>
          <w:rFonts w:cs="Arial"/>
        </w:rPr>
      </w:pPr>
      <w:r w:rsidRPr="00720BB7">
        <w:rPr>
          <w:rFonts w:cs="Arial"/>
        </w:rPr>
        <w:t xml:space="preserve">понуђач коме је додељен уговор благовремено не потпише уговор о јавној набавци или </w:t>
      </w:r>
    </w:p>
    <w:p w:rsidR="00720BB7" w:rsidRPr="00720BB7" w:rsidRDefault="00720BB7" w:rsidP="00720BB7">
      <w:pPr>
        <w:numPr>
          <w:ilvl w:val="0"/>
          <w:numId w:val="13"/>
        </w:numPr>
        <w:spacing w:before="0"/>
        <w:ind w:left="993" w:hanging="142"/>
        <w:jc w:val="left"/>
        <w:rPr>
          <w:rFonts w:cs="Arial"/>
        </w:rPr>
      </w:pPr>
      <w:r w:rsidRPr="00720BB7">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720BB7" w:rsidRPr="00720BB7" w:rsidRDefault="00720BB7" w:rsidP="00720BB7">
      <w:pPr>
        <w:rPr>
          <w:rFonts w:cs="Arial"/>
        </w:rPr>
      </w:pPr>
      <w:r w:rsidRPr="00720BB7">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720BB7" w:rsidRPr="00720BB7" w:rsidRDefault="00720BB7" w:rsidP="00720BB7">
      <w:pPr>
        <w:rPr>
          <w:rFonts w:cs="Arial"/>
        </w:rPr>
      </w:pPr>
      <w:r w:rsidRPr="00720BB7">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720BB7" w:rsidRPr="00720BB7" w:rsidRDefault="00720BB7" w:rsidP="00720BB7">
      <w:pPr>
        <w:rPr>
          <w:rFonts w:cs="Arial"/>
        </w:rPr>
      </w:pPr>
      <w:r w:rsidRPr="00720BB7">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720BB7" w:rsidRPr="00720BB7" w:rsidRDefault="00720BB7" w:rsidP="00720BB7">
      <w:pPr>
        <w:spacing w:before="0"/>
        <w:jc w:val="left"/>
        <w:rPr>
          <w:rFonts w:cs="Arial"/>
          <w:lang w:val="sr-Cyrl-RS" w:eastAsia="hr-HR"/>
        </w:rPr>
      </w:pPr>
    </w:p>
    <w:p w:rsidR="00720BB7" w:rsidRPr="00720BB7" w:rsidRDefault="00720BB7" w:rsidP="00720BB7">
      <w:pPr>
        <w:spacing w:before="0"/>
        <w:jc w:val="left"/>
        <w:rPr>
          <w:rFonts w:cs="Arial"/>
          <w:lang w:val="sr-Cyrl-CS" w:eastAsia="hr-HR"/>
        </w:rPr>
      </w:pPr>
      <w:r w:rsidRPr="00720BB7">
        <w:rPr>
          <w:rFonts w:cs="Arial"/>
          <w:lang w:val="sr-Cyrl-CS" w:eastAsia="hr-HR"/>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720BB7" w:rsidRPr="00720BB7" w:rsidRDefault="00720BB7" w:rsidP="00720BB7">
      <w:pPr>
        <w:spacing w:before="0"/>
        <w:jc w:val="left"/>
        <w:rPr>
          <w:rFonts w:cs="Arial"/>
          <w:lang w:val="sr-Cyrl-RS" w:eastAsia="hr-HR"/>
        </w:rPr>
      </w:pPr>
    </w:p>
    <w:p w:rsidR="00720BB7" w:rsidRPr="00720BB7" w:rsidRDefault="00720BB7" w:rsidP="00720BB7">
      <w:pPr>
        <w:spacing w:before="0"/>
        <w:jc w:val="left"/>
        <w:rPr>
          <w:rFonts w:cs="Arial"/>
          <w:lang w:val="sr-Cyrl-RS" w:eastAsia="hr-HR"/>
        </w:rPr>
      </w:pPr>
    </w:p>
    <w:p w:rsidR="00720BB7" w:rsidRPr="00720BB7" w:rsidRDefault="00720BB7" w:rsidP="00720BB7">
      <w:pPr>
        <w:rPr>
          <w:rFonts w:eastAsia="Calibri" w:cs="Arial"/>
          <w:b/>
          <w:u w:val="single"/>
          <w:lang w:val="sr-Cyrl-RS" w:eastAsia="hr-HR"/>
        </w:rPr>
      </w:pPr>
      <w:r w:rsidRPr="00720BB7">
        <w:rPr>
          <w:rFonts w:eastAsia="Calibri" w:cs="Arial"/>
          <w:b/>
          <w:u w:val="single"/>
          <w:lang w:eastAsia="hr-HR"/>
        </w:rPr>
        <w:t>Понуђач којем буде додељен уговор, обавезан је да у року од  10 (десет)  дана  од пријема уговора од стране наручиоца достави уз потписан уговор</w:t>
      </w:r>
      <w:r w:rsidRPr="00720BB7">
        <w:rPr>
          <w:rFonts w:eastAsia="Calibri" w:cs="Arial"/>
          <w:b/>
          <w:u w:val="single"/>
          <w:lang w:val="sr-Cyrl-RS" w:eastAsia="hr-HR"/>
        </w:rPr>
        <w:t xml:space="preserve"> банкарску гаранцију за добро извршење посла.</w:t>
      </w:r>
    </w:p>
    <w:p w:rsidR="00720BB7" w:rsidRPr="00720BB7" w:rsidRDefault="00720BB7" w:rsidP="00720BB7">
      <w:pPr>
        <w:rPr>
          <w:rFonts w:cs="Arial"/>
        </w:rPr>
      </w:pPr>
      <w:r w:rsidRPr="00720BB7">
        <w:rPr>
          <w:rFonts w:cs="Arial"/>
        </w:rPr>
        <w:t xml:space="preserve">Изабрани понуђач је дужан да Наручиоцу у тренутку закључења Уговора достави неопозиву,  безусловну (без права на приговор) и на први писани позив наплативу банкарску гаранцију за добро извршење посла у износу од </w:t>
      </w:r>
      <w:r w:rsidRPr="00720BB7">
        <w:rPr>
          <w:rFonts w:cs="Arial"/>
          <w:lang w:val="sr-Cyrl-RS"/>
        </w:rPr>
        <w:t>10</w:t>
      </w:r>
      <w:r w:rsidRPr="00720BB7">
        <w:rPr>
          <w:rFonts w:cs="Arial"/>
        </w:rPr>
        <w:t xml:space="preserve">%  вредности уговора без ПДВ. </w:t>
      </w:r>
    </w:p>
    <w:p w:rsidR="00720BB7" w:rsidRPr="00720BB7" w:rsidRDefault="00720BB7" w:rsidP="00720BB7">
      <w:pPr>
        <w:rPr>
          <w:rFonts w:cs="Arial"/>
        </w:rPr>
      </w:pPr>
      <w:r w:rsidRPr="00720BB7">
        <w:rPr>
          <w:rFonts w:cs="Arial"/>
        </w:rPr>
        <w:t>Банкарска гаранција мора трајати најмање 20 (словима:двадесет) календарских дана дуже од рока одређеног за коначно извршење посла.</w:t>
      </w:r>
    </w:p>
    <w:p w:rsidR="00720BB7" w:rsidRPr="00720BB7" w:rsidRDefault="00720BB7" w:rsidP="00720BB7">
      <w:pPr>
        <w:rPr>
          <w:rFonts w:cs="Arial"/>
        </w:rPr>
      </w:pPr>
      <w:r w:rsidRPr="00720BB7">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720BB7" w:rsidRPr="00720BB7" w:rsidRDefault="00720BB7" w:rsidP="00720BB7">
      <w:pPr>
        <w:rPr>
          <w:rFonts w:cs="Arial"/>
        </w:rPr>
      </w:pPr>
      <w:r w:rsidRPr="00720BB7">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720BB7" w:rsidRPr="00720BB7" w:rsidRDefault="00720BB7" w:rsidP="00720BB7">
      <w:pPr>
        <w:rPr>
          <w:rFonts w:cs="Arial"/>
        </w:rPr>
      </w:pPr>
      <w:r w:rsidRPr="00720BB7">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Default="00720BB7" w:rsidP="00FB5A53">
      <w:pPr>
        <w:rPr>
          <w:rFonts w:cs="Arial"/>
          <w:lang w:val="sr-Cyrl-RS"/>
        </w:rPr>
      </w:pPr>
      <w:r w:rsidRPr="00720BB7">
        <w:rPr>
          <w:rFonts w:cs="Arial"/>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87251" w:rsidRPr="00887251" w:rsidRDefault="00887251" w:rsidP="00FB5A53">
      <w:pPr>
        <w:rPr>
          <w:rFonts w:eastAsia="Arial Unicode MS"/>
          <w:lang w:val="sr-Cyrl-CS"/>
        </w:rPr>
      </w:pPr>
      <w:r w:rsidRPr="00887251">
        <w:rPr>
          <w:rFonts w:eastAsia="Arial Unicode MS"/>
          <w:lang w:val="sr-Cyrl-CS"/>
        </w:rPr>
        <w:t>У случају да радови по овом уговору буду извршени пре истека рока важности уговора Банкарска гаранција за добро извршење посла биће враћена Извођачу након достављања средсва финансијског обезбеђења за отклањање грешака у гарантном року.</w:t>
      </w:r>
    </w:p>
    <w:p w:rsidR="00FB5A53" w:rsidRPr="00CD1BBE" w:rsidRDefault="0093445F" w:rsidP="00A75A59">
      <w:pPr>
        <w:jc w:val="left"/>
        <w:rPr>
          <w:rFonts w:eastAsia="TimesNewRomanPSMT"/>
          <w:b/>
          <w:u w:val="single"/>
        </w:rPr>
      </w:pPr>
      <w:r w:rsidRPr="00CD1BBE">
        <w:rPr>
          <w:rFonts w:eastAsia="TimesNewRomanPSMT"/>
          <w:b/>
          <w:u w:val="single"/>
        </w:rPr>
        <w:t>У тренутку примопредаје</w:t>
      </w:r>
      <w:r w:rsidR="00FB5A53" w:rsidRPr="00CD1BBE">
        <w:rPr>
          <w:rFonts w:eastAsia="TimesNewRomanPSMT"/>
          <w:b/>
          <w:u w:val="single"/>
        </w:rPr>
        <w:t xml:space="preserve"> радова</w:t>
      </w:r>
    </w:p>
    <w:p w:rsidR="00887251" w:rsidRPr="00887251" w:rsidRDefault="00887251" w:rsidP="00887251">
      <w:pPr>
        <w:rPr>
          <w:rFonts w:eastAsia="TimesNewRomanPSMT"/>
          <w:b/>
          <w:bCs/>
          <w:iCs/>
        </w:rPr>
      </w:pPr>
      <w:r w:rsidRPr="00887251">
        <w:rPr>
          <w:rFonts w:eastAsia="TimesNewRomanPSMT"/>
          <w:b/>
          <w:bCs/>
          <w:iCs/>
        </w:rPr>
        <w:t>Меница као гаранција за  отклањање грешака у гарантном року</w:t>
      </w:r>
    </w:p>
    <w:p w:rsidR="00887251" w:rsidRPr="00887251" w:rsidRDefault="00887251" w:rsidP="00887251">
      <w:pPr>
        <w:rPr>
          <w:rFonts w:eastAsia="TimesNewRomanPSMT"/>
        </w:rPr>
      </w:pPr>
      <w:r w:rsidRPr="00887251">
        <w:rPr>
          <w:rFonts w:eastAsia="TimesNewRomanPSMT"/>
        </w:rPr>
        <w:t xml:space="preserve">Понуђач је обавезан да Наручиоцу у тренутку </w:t>
      </w:r>
      <w:r w:rsidRPr="00887251">
        <w:rPr>
          <w:rFonts w:eastAsia="TimesNewRomanPSMT"/>
          <w:lang w:val="sr-Cyrl-RS"/>
        </w:rPr>
        <w:t>завршетка радова, а најкасније</w:t>
      </w:r>
      <w:r w:rsidRPr="00887251">
        <w:rPr>
          <w:rFonts w:eastAsia="TimesNewRomanPSMT"/>
        </w:rPr>
        <w:t xml:space="preserve"> 5 дана пре истека средства финансијског обезбеђења за добро извршење посла, достави:</w:t>
      </w:r>
    </w:p>
    <w:p w:rsidR="00887251" w:rsidRPr="00887251" w:rsidRDefault="00887251" w:rsidP="00887251">
      <w:pPr>
        <w:numPr>
          <w:ilvl w:val="0"/>
          <w:numId w:val="48"/>
        </w:numPr>
        <w:rPr>
          <w:rFonts w:eastAsia="TimesNewRomanPSMT"/>
        </w:rPr>
      </w:pPr>
      <w:r w:rsidRPr="00887251">
        <w:rPr>
          <w:rFonts w:eastAsia="TimesNewRomanPSMT"/>
          <w:lang w:val="sr-Cyrl-RS"/>
        </w:rPr>
        <w:t xml:space="preserve">2 </w:t>
      </w:r>
      <w:r w:rsidRPr="00887251">
        <w:rPr>
          <w:rFonts w:eastAsia="TimesNewRomanPSMT"/>
        </w:rPr>
        <w:t>бланко сопствен</w:t>
      </w:r>
      <w:r w:rsidRPr="00887251">
        <w:rPr>
          <w:rFonts w:eastAsia="TimesNewRomanPSMT"/>
          <w:lang w:val="sr-Cyrl-RS"/>
        </w:rPr>
        <w:t>е</w:t>
      </w:r>
      <w:r w:rsidRPr="00887251">
        <w:rPr>
          <w:rFonts w:eastAsia="TimesNewRomanPSMT"/>
        </w:rPr>
        <w:t xml:space="preserve"> мениц</w:t>
      </w:r>
      <w:r w:rsidRPr="00887251">
        <w:rPr>
          <w:rFonts w:eastAsia="TimesNewRomanPSMT"/>
          <w:lang w:val="sr-Cyrl-RS"/>
        </w:rPr>
        <w:t>е</w:t>
      </w:r>
      <w:r w:rsidRPr="00887251">
        <w:rPr>
          <w:rFonts w:eastAsia="TimesNewRomanPSMT"/>
        </w:rPr>
        <w:t xml:space="preserve"> за отклањање недостатака у гарантном року кој</w:t>
      </w:r>
      <w:r w:rsidRPr="00887251">
        <w:rPr>
          <w:rFonts w:eastAsia="TimesNewRomanPSMT"/>
          <w:lang w:val="sr-Cyrl-RS"/>
        </w:rPr>
        <w:t>е</w:t>
      </w:r>
      <w:r w:rsidRPr="00887251">
        <w:rPr>
          <w:rFonts w:eastAsia="TimesNewRomanPSMT"/>
        </w:rPr>
        <w:t xml:space="preserve"> </w:t>
      </w:r>
      <w:r w:rsidRPr="00887251">
        <w:rPr>
          <w:rFonts w:eastAsia="TimesNewRomanPSMT"/>
          <w:lang w:val="sr-Cyrl-RS"/>
        </w:rPr>
        <w:t>су</w:t>
      </w:r>
      <w:r w:rsidRPr="00887251">
        <w:rPr>
          <w:rFonts w:eastAsia="TimesNewRomanPSMT"/>
        </w:rPr>
        <w:t xml:space="preserve"> неопозив</w:t>
      </w:r>
      <w:r w:rsidRPr="00887251">
        <w:rPr>
          <w:rFonts w:eastAsia="TimesNewRomanPSMT"/>
          <w:lang w:val="sr-Cyrl-RS"/>
        </w:rPr>
        <w:t>е</w:t>
      </w:r>
      <w:r w:rsidRPr="00887251">
        <w:rPr>
          <w:rFonts w:eastAsia="TimesNewRomanPSMT"/>
        </w:rPr>
        <w:t>, без права протеста и наплатив</w:t>
      </w:r>
      <w:r w:rsidRPr="00887251">
        <w:rPr>
          <w:rFonts w:eastAsia="TimesNewRomanPSMT"/>
          <w:lang w:val="sr-Cyrl-RS"/>
        </w:rPr>
        <w:t xml:space="preserve">е </w:t>
      </w:r>
      <w:r w:rsidRPr="00887251">
        <w:rPr>
          <w:rFonts w:eastAsia="TimesNewRomanPSMT"/>
        </w:rPr>
        <w:t>на први позив, потписан</w:t>
      </w:r>
      <w:r w:rsidRPr="00887251">
        <w:rPr>
          <w:rFonts w:eastAsia="TimesNewRomanPSMT"/>
          <w:lang w:val="sr-Cyrl-RS"/>
        </w:rPr>
        <w:t>е</w:t>
      </w:r>
      <w:r w:rsidRPr="00887251">
        <w:rPr>
          <w:rFonts w:eastAsia="TimesNewRomanPSMT"/>
        </w:rPr>
        <w:t xml:space="preserve"> и оверен</w:t>
      </w:r>
      <w:r w:rsidRPr="00887251">
        <w:rPr>
          <w:rFonts w:eastAsia="TimesNewRomanPSMT"/>
          <w:lang w:val="sr-Cyrl-RS"/>
        </w:rPr>
        <w:t>е</w:t>
      </w:r>
      <w:r w:rsidRPr="00887251">
        <w:rPr>
          <w:rFonts w:eastAsia="TimesNewRomanPSMT"/>
        </w:rPr>
        <w:t xml:space="preserve"> службеним печатом од стране овлашћеног  лица,</w:t>
      </w:r>
    </w:p>
    <w:p w:rsidR="00887251" w:rsidRPr="00887251" w:rsidRDefault="00887251" w:rsidP="00887251">
      <w:pPr>
        <w:numPr>
          <w:ilvl w:val="0"/>
          <w:numId w:val="48"/>
        </w:numPr>
        <w:rPr>
          <w:rFonts w:eastAsia="TimesNewRomanPSMT"/>
        </w:rPr>
      </w:pPr>
      <w:r w:rsidRPr="00887251">
        <w:rPr>
          <w:rFonts w:eastAsia="TimesNewRomanPSMT"/>
        </w:rPr>
        <w:t>Менично писмо – овлашћење којим понуђач овлашћује наручиоца да може наплатити мениц</w:t>
      </w:r>
      <w:r w:rsidRPr="00887251">
        <w:rPr>
          <w:rFonts w:eastAsia="TimesNewRomanPSMT"/>
          <w:lang w:val="sr-Cyrl-RS"/>
        </w:rPr>
        <w:t>е</w:t>
      </w:r>
      <w:r w:rsidRPr="00887251">
        <w:rPr>
          <w:rFonts w:eastAsia="TimesNewRomanPSMT"/>
        </w:rPr>
        <w:t xml:space="preserve">  на износ од </w:t>
      </w:r>
      <w:r w:rsidRPr="00887251">
        <w:rPr>
          <w:rFonts w:eastAsia="TimesNewRomanPSMT"/>
          <w:lang w:val="sr-Cyrl-RS"/>
        </w:rPr>
        <w:t xml:space="preserve">укупно </w:t>
      </w:r>
      <w:r w:rsidRPr="00887251">
        <w:rPr>
          <w:rFonts w:eastAsia="TimesNewRomanPSMT"/>
        </w:rPr>
        <w:t>5% од вредности уговора (без ПД</w:t>
      </w:r>
      <w:r>
        <w:rPr>
          <w:rFonts w:eastAsia="TimesNewRomanPSMT"/>
        </w:rPr>
        <w:t xml:space="preserve">В-а) са роком важења минимално </w:t>
      </w:r>
      <w:r w:rsidRPr="00887251">
        <w:rPr>
          <w:rFonts w:eastAsia="TimesNewRomanPSMT"/>
        </w:rPr>
        <w:t xml:space="preserve"> 30 (тридесет)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887251" w:rsidRPr="00887251" w:rsidRDefault="00887251" w:rsidP="00887251">
      <w:pPr>
        <w:numPr>
          <w:ilvl w:val="0"/>
          <w:numId w:val="48"/>
        </w:numPr>
        <w:rPr>
          <w:rFonts w:eastAsia="TimesNewRomanPSMT"/>
        </w:rPr>
      </w:pPr>
      <w:r w:rsidRPr="00887251">
        <w:rPr>
          <w:rFonts w:eastAsia="TimesNewRomanPSMT"/>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87251" w:rsidRPr="00887251" w:rsidRDefault="00887251" w:rsidP="00887251">
      <w:pPr>
        <w:numPr>
          <w:ilvl w:val="0"/>
          <w:numId w:val="48"/>
        </w:numPr>
        <w:rPr>
          <w:rFonts w:eastAsia="TimesNewRomanPSMT"/>
        </w:rPr>
      </w:pPr>
      <w:r w:rsidRPr="00887251">
        <w:rPr>
          <w:rFonts w:eastAsia="TimesNewRomanPSMT"/>
        </w:rPr>
        <w:t>фотокопију ОП обрасца.</w:t>
      </w:r>
    </w:p>
    <w:p w:rsidR="00887251" w:rsidRPr="00887251" w:rsidRDefault="00887251" w:rsidP="00887251">
      <w:pPr>
        <w:numPr>
          <w:ilvl w:val="0"/>
          <w:numId w:val="48"/>
        </w:numPr>
        <w:rPr>
          <w:rFonts w:eastAsia="TimesNewRomanPSMT"/>
        </w:rPr>
      </w:pPr>
      <w:r w:rsidRPr="00887251">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87251" w:rsidRPr="00887251" w:rsidRDefault="00887251" w:rsidP="00887251">
      <w:pPr>
        <w:rPr>
          <w:rFonts w:eastAsia="TimesNewRomanPSMT"/>
        </w:rPr>
      </w:pPr>
      <w:r w:rsidRPr="00887251">
        <w:rPr>
          <w:rFonts w:eastAsia="TimesNewRomanPSMT"/>
        </w:rPr>
        <w:t xml:space="preserve">Меница може бити наплаћена у случају да изабрани понуђач не отклони недостатке у гарантном року. </w:t>
      </w:r>
    </w:p>
    <w:p w:rsidR="00887251" w:rsidRPr="00887251" w:rsidRDefault="00887251" w:rsidP="00887251">
      <w:pPr>
        <w:rPr>
          <w:rFonts w:eastAsia="TimesNewRomanPSMT"/>
        </w:rPr>
      </w:pPr>
      <w:r w:rsidRPr="00887251">
        <w:rPr>
          <w:rFonts w:eastAsia="TimesNewRomanPSMT"/>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887251" w:rsidRPr="00887251" w:rsidRDefault="00887251" w:rsidP="00887251">
      <w:pPr>
        <w:rPr>
          <w:rFonts w:eastAsia="TimesNewRomanPSMT"/>
          <w:lang w:val="sr-Cyrl-RS"/>
        </w:rPr>
      </w:pPr>
      <w:r w:rsidRPr="00887251">
        <w:rPr>
          <w:rFonts w:eastAsia="TimesNewRomanPSMT"/>
          <w:lang w:val="sr-Cyrl-RS"/>
        </w:rPr>
        <w:t xml:space="preserve">У случају да у току важења достављено средство финансијског обезбеђења за отклањање грешака у гарантом року буде реализовано у износу мањем од уговореног, Извођач је дужан да га замени новим у року од 5 дана од позива Наручиоца да изврши замену. </w:t>
      </w:r>
    </w:p>
    <w:p w:rsidR="00A75A59" w:rsidRPr="00CD1BBE" w:rsidRDefault="00A75A59" w:rsidP="00874F5B">
      <w:pPr>
        <w:rPr>
          <w:rFonts w:eastAsia="TimesNewRomanPSMT"/>
          <w:lang w:val="sr-Cyrl-RS"/>
        </w:rPr>
      </w:pPr>
    </w:p>
    <w:p w:rsidR="004C3B38" w:rsidRPr="00CD1BBE" w:rsidRDefault="004C3B38" w:rsidP="00CD1BBE">
      <w:pPr>
        <w:pStyle w:val="KDPodnaslov3"/>
        <w:keepNext w:val="0"/>
        <w:spacing w:before="0"/>
        <w:ind w:left="851"/>
        <w:jc w:val="center"/>
        <w:rPr>
          <w:rFonts w:eastAsia="TimesNewRomanPSMT" w:cs="Arial"/>
          <w:b/>
          <w:bCs/>
          <w:iCs/>
        </w:rPr>
      </w:pPr>
      <w:r w:rsidRPr="00CD1BBE">
        <w:rPr>
          <w:rFonts w:eastAsia="TimesNewRomanPSMT" w:cs="Arial"/>
          <w:b/>
          <w:bCs/>
          <w:iCs/>
        </w:rPr>
        <w:t>Достављање средстава финансијског обезбеђења</w:t>
      </w:r>
    </w:p>
    <w:p w:rsidR="00F066DE" w:rsidRPr="00CD1BBE" w:rsidRDefault="00F066DE" w:rsidP="00924554">
      <w:pPr>
        <w:suppressAutoHyphens/>
        <w:spacing w:line="100" w:lineRule="atLeast"/>
        <w:rPr>
          <w:rFonts w:eastAsia="TimesNewRomanPSMT" w:cs="Arial"/>
          <w:bCs/>
        </w:rPr>
      </w:pPr>
      <w:r w:rsidRPr="00CD1BBE">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CD1BBE" w:rsidRPr="00CD1BBE">
        <w:rPr>
          <w:rFonts w:eastAsia="TimesNewRomanPSMT" w:cs="Arial"/>
          <w:bCs/>
          <w:lang w:val="sr-Cyrl-RS"/>
        </w:rPr>
        <w:t>Балканска 13</w:t>
      </w:r>
      <w:r w:rsidR="00924554" w:rsidRPr="00CD1BBE">
        <w:rPr>
          <w:rFonts w:eastAsia="TimesNewRomanPSMT" w:cs="Arial"/>
          <w:bCs/>
        </w:rPr>
        <w:t>., 11000</w:t>
      </w:r>
      <w:r w:rsidRPr="00CD1BBE">
        <w:rPr>
          <w:rFonts w:eastAsia="TimesNewRomanPSMT" w:cs="Arial"/>
          <w:bCs/>
        </w:rPr>
        <w:t xml:space="preserve"> Београд/</w:t>
      </w:r>
      <w:r w:rsidR="00924554" w:rsidRPr="00CD1BBE">
        <w:rPr>
          <w:rFonts w:eastAsia="TimesNewRomanPSMT" w:cs="Arial"/>
          <w:bCs/>
        </w:rPr>
        <w:t xml:space="preserve"> </w:t>
      </w:r>
      <w:r w:rsidR="00924554" w:rsidRPr="00CD1BBE">
        <w:rPr>
          <w:rFonts w:cs="Arial"/>
        </w:rPr>
        <w:t>Огранак ТЕНТ, Богољуба Урошевића Црног бр.44., 11500 Обреновац</w:t>
      </w:r>
    </w:p>
    <w:p w:rsidR="002B6E7D" w:rsidRPr="002B6E7D" w:rsidRDefault="00F066DE" w:rsidP="00CD1BBE">
      <w:pPr>
        <w:tabs>
          <w:tab w:val="left" w:pos="567"/>
          <w:tab w:val="left" w:pos="709"/>
        </w:tabs>
        <w:spacing w:after="120"/>
        <w:rPr>
          <w:rFonts w:cs="Arial"/>
          <w:b/>
          <w:lang w:val="sr-Cyrl-RS"/>
        </w:rPr>
      </w:pPr>
      <w:r w:rsidRPr="00CD1BBE">
        <w:rPr>
          <w:rFonts w:eastAsia="TimesNewRomanPSMT" w:cs="Arial"/>
          <w:bCs/>
        </w:rPr>
        <w:t xml:space="preserve">Средство финансијског обезбеђења за добро извршење посла  гласи на </w:t>
      </w:r>
      <w:r w:rsidR="00924554" w:rsidRPr="00CD1BBE">
        <w:rPr>
          <w:rFonts w:eastAsia="TimesNewRomanPSMT" w:cs="Arial"/>
          <w:bCs/>
        </w:rPr>
        <w:t xml:space="preserve">Јавно предузеће „Електропривреда Србије“ Београд, Улица </w:t>
      </w:r>
      <w:r w:rsidR="00CD1BBE" w:rsidRPr="00CD1BBE">
        <w:rPr>
          <w:rFonts w:eastAsia="TimesNewRomanPSMT" w:cs="Arial"/>
          <w:bCs/>
          <w:lang w:val="sr-Cyrl-RS"/>
        </w:rPr>
        <w:t>Балканска 13</w:t>
      </w:r>
      <w:r w:rsidR="00924554" w:rsidRPr="00CD1BBE">
        <w:rPr>
          <w:rFonts w:eastAsia="TimesNewRomanPSMT" w:cs="Arial"/>
          <w:bCs/>
        </w:rPr>
        <w:t xml:space="preserve">., 11000 Београд/ </w:t>
      </w:r>
      <w:r w:rsidR="00924554" w:rsidRPr="00CD1BBE">
        <w:rPr>
          <w:rFonts w:cs="Arial"/>
        </w:rPr>
        <w:lastRenderedPageBreak/>
        <w:t xml:space="preserve">Огранак ТЕНТ, Богољуба Урошевића Црног бр.44., 11500 Обреновац </w:t>
      </w:r>
      <w:r w:rsidR="00CD1BBE" w:rsidRPr="00CD1BBE">
        <w:rPr>
          <w:b/>
          <w:bCs/>
        </w:rPr>
        <w:t>и доставља се</w:t>
      </w:r>
      <w:r w:rsidR="00CD1BBE" w:rsidRPr="00CD1BBE">
        <w:rPr>
          <w:b/>
          <w:bCs/>
          <w:lang w:val="sr-Cyrl-RS"/>
        </w:rPr>
        <w:t xml:space="preserve"> </w:t>
      </w:r>
      <w:r w:rsidR="002B6E7D" w:rsidRPr="002B6E7D">
        <w:rPr>
          <w:rFonts w:cs="Arial"/>
          <w:b/>
          <w:color w:val="000000" w:themeColor="text1"/>
        </w:rPr>
        <w:t>лично или на одговарајући безбедан начин поштом на адресу:</w:t>
      </w:r>
    </w:p>
    <w:p w:rsidR="00CD1BBE" w:rsidRPr="00CD1BBE" w:rsidRDefault="00CD1BBE" w:rsidP="00CD1BBE">
      <w:pPr>
        <w:tabs>
          <w:tab w:val="left" w:pos="567"/>
          <w:tab w:val="left" w:pos="709"/>
        </w:tabs>
        <w:spacing w:before="0"/>
        <w:jc w:val="center"/>
        <w:rPr>
          <w:rFonts w:eastAsia="Arial Unicode MS" w:cs="Arial"/>
          <w:b/>
          <w:kern w:val="1"/>
          <w:highlight w:val="yellow"/>
          <w:lang w:eastAsia="ar-SA"/>
        </w:rPr>
      </w:pPr>
      <w:r w:rsidRPr="00CD1BBE">
        <w:rPr>
          <w:rFonts w:cs="Arial"/>
          <w:b/>
          <w:lang w:val="sr-Latn-RS"/>
        </w:rPr>
        <w:t>огранак ТЕНТ, Улица Богољуба Урошевића Црног 44., 11500 Обреновац</w:t>
      </w:r>
    </w:p>
    <w:p w:rsidR="00BD59B3" w:rsidRPr="00CD1BBE" w:rsidRDefault="00BD59B3" w:rsidP="00BD59B3">
      <w:pPr>
        <w:tabs>
          <w:tab w:val="left" w:pos="1134"/>
        </w:tabs>
        <w:jc w:val="center"/>
        <w:rPr>
          <w:rFonts w:cs="Arial"/>
          <w:b/>
          <w:lang w:val="sr-Cyrl-RS"/>
        </w:rPr>
      </w:pPr>
      <w:r w:rsidRPr="00CD1BBE">
        <w:rPr>
          <w:rFonts w:cs="Arial"/>
        </w:rPr>
        <w:t>са назнаком:</w:t>
      </w:r>
      <w:r w:rsidRPr="00CD1BBE">
        <w:rPr>
          <w:rFonts w:cs="Arial"/>
          <w:b/>
        </w:rPr>
        <w:t xml:space="preserve"> Средство финансијског обезбеђења за ЈН бр.</w:t>
      </w:r>
      <w:r w:rsidR="00CD1BBE" w:rsidRPr="00CD1BBE">
        <w:rPr>
          <w:rFonts w:cs="Arial"/>
          <w:b/>
          <w:lang w:val="sr-Cyrl-RS"/>
        </w:rPr>
        <w:t xml:space="preserve"> </w:t>
      </w:r>
      <w:r w:rsidR="00C47670">
        <w:rPr>
          <w:rFonts w:cs="Arial"/>
          <w:b/>
          <w:lang w:val="sr-Cyrl-RS"/>
        </w:rPr>
        <w:t>1805/2018 (3000/1556/2018)</w:t>
      </w:r>
    </w:p>
    <w:p w:rsidR="002B6E7D" w:rsidRPr="002B6E7D" w:rsidRDefault="00F066DE" w:rsidP="002B6E7D">
      <w:pPr>
        <w:tabs>
          <w:tab w:val="left" w:pos="567"/>
          <w:tab w:val="left" w:pos="709"/>
        </w:tabs>
        <w:spacing w:after="120"/>
        <w:rPr>
          <w:rFonts w:cs="Arial"/>
          <w:b/>
          <w:lang w:val="sr-Cyrl-RS"/>
        </w:rPr>
      </w:pPr>
      <w:r w:rsidRPr="008377FF">
        <w:rPr>
          <w:rFonts w:eastAsia="TimesNewRomanPSMT" w:cs="Arial"/>
          <w:bCs/>
        </w:rPr>
        <w:t>Средство финансијског обезбеђења за отклањање недостатака у гарантном року  гласи на</w:t>
      </w:r>
      <w:r w:rsidR="00924554" w:rsidRPr="008377FF">
        <w:rPr>
          <w:rFonts w:eastAsia="TimesNewRomanPSMT" w:cs="Arial"/>
          <w:bCs/>
        </w:rPr>
        <w:t xml:space="preserve"> </w:t>
      </w:r>
      <w:r w:rsidR="00924554" w:rsidRPr="00E57560">
        <w:rPr>
          <w:rFonts w:eastAsia="TimesNewRomanPSMT" w:cs="Arial"/>
          <w:bCs/>
        </w:rPr>
        <w:t xml:space="preserve">Јавно предузеће „Електропривреда Србије“ Београд, Улица </w:t>
      </w:r>
      <w:r w:rsidR="00CD1BBE" w:rsidRPr="00E57560">
        <w:rPr>
          <w:rFonts w:eastAsia="TimesNewRomanPSMT" w:cs="Arial"/>
          <w:bCs/>
          <w:lang w:val="sr-Cyrl-RS"/>
        </w:rPr>
        <w:t>Балканска 13</w:t>
      </w:r>
      <w:r w:rsidR="00924554" w:rsidRPr="00E57560">
        <w:rPr>
          <w:rFonts w:eastAsia="TimesNewRomanPSMT" w:cs="Arial"/>
          <w:bCs/>
        </w:rPr>
        <w:t xml:space="preserve">., 11000 Београд/ </w:t>
      </w:r>
      <w:r w:rsidR="00924554" w:rsidRPr="00E57560">
        <w:rPr>
          <w:rFonts w:cs="Arial"/>
        </w:rPr>
        <w:t>Огранак ТЕНТ, Богољуба Урошевића Црног бр.44., 11500 Обреновац</w:t>
      </w:r>
      <w:r w:rsidR="00924554" w:rsidRPr="008377FF">
        <w:rPr>
          <w:rFonts w:cs="Arial"/>
          <w:color w:val="00B0F0"/>
        </w:rPr>
        <w:t xml:space="preserve"> </w:t>
      </w:r>
      <w:r w:rsidRPr="008377FF">
        <w:rPr>
          <w:rFonts w:cs="Arial"/>
        </w:rPr>
        <w:t xml:space="preserve">и доставља се приликом примопредаје предмета уговора </w:t>
      </w:r>
      <w:r w:rsidR="002B6E7D" w:rsidRPr="00CD1BBE">
        <w:rPr>
          <w:b/>
          <w:bCs/>
        </w:rPr>
        <w:t>и доставља се</w:t>
      </w:r>
      <w:r w:rsidR="002B6E7D" w:rsidRPr="00CD1BBE">
        <w:rPr>
          <w:b/>
          <w:bCs/>
          <w:lang w:val="sr-Cyrl-RS"/>
        </w:rPr>
        <w:t xml:space="preserve"> </w:t>
      </w:r>
      <w:r w:rsidR="002B6E7D" w:rsidRPr="002B6E7D">
        <w:rPr>
          <w:rFonts w:cs="Arial"/>
          <w:b/>
          <w:color w:val="000000" w:themeColor="text1"/>
        </w:rPr>
        <w:t>лично или на одговарајући безбедан начин поштом на адресу:</w:t>
      </w:r>
    </w:p>
    <w:p w:rsidR="002B6E7D" w:rsidRPr="00CD1BBE" w:rsidRDefault="002B6E7D" w:rsidP="002B6E7D">
      <w:pPr>
        <w:tabs>
          <w:tab w:val="left" w:pos="567"/>
          <w:tab w:val="left" w:pos="709"/>
        </w:tabs>
        <w:spacing w:before="0"/>
        <w:jc w:val="center"/>
        <w:rPr>
          <w:rFonts w:eastAsia="Arial Unicode MS" w:cs="Arial"/>
          <w:b/>
          <w:kern w:val="1"/>
          <w:highlight w:val="yellow"/>
          <w:lang w:eastAsia="ar-SA"/>
        </w:rPr>
      </w:pPr>
      <w:r w:rsidRPr="00CD1BBE">
        <w:rPr>
          <w:rFonts w:cs="Arial"/>
          <w:b/>
          <w:lang w:val="sr-Latn-RS"/>
        </w:rPr>
        <w:t>огранак ТЕНТ, Улица Богољуба Урошевића Црног 44., 11500 Обреновац</w:t>
      </w:r>
    </w:p>
    <w:p w:rsidR="00F066DE" w:rsidRPr="00CD1BBE" w:rsidRDefault="00F066DE" w:rsidP="00F066DE">
      <w:pPr>
        <w:tabs>
          <w:tab w:val="left" w:pos="1134"/>
        </w:tabs>
        <w:jc w:val="center"/>
        <w:rPr>
          <w:b/>
          <w:lang w:val="sr-Cyrl-RS"/>
        </w:rPr>
      </w:pPr>
      <w:r w:rsidRPr="00CD1BBE">
        <w:t>са назнаком:</w:t>
      </w:r>
      <w:r w:rsidRPr="00CD1BBE">
        <w:rPr>
          <w:b/>
        </w:rPr>
        <w:t xml:space="preserve"> Средства финансијског обезбеђења за ЈН бр.</w:t>
      </w:r>
      <w:r w:rsidR="00CD1BBE" w:rsidRPr="00CD1BBE">
        <w:rPr>
          <w:b/>
          <w:lang w:val="sr-Cyrl-RS"/>
        </w:rPr>
        <w:t xml:space="preserve"> </w:t>
      </w:r>
      <w:r w:rsidR="00C47670">
        <w:rPr>
          <w:b/>
          <w:lang w:val="sr-Cyrl-RS"/>
        </w:rPr>
        <w:t>1805/2018 (3000/1556/2018)</w:t>
      </w:r>
    </w:p>
    <w:p w:rsidR="00CD1BBE" w:rsidRPr="006B60A5" w:rsidRDefault="00CD1BBE" w:rsidP="00CD1BBE">
      <w:pPr>
        <w:tabs>
          <w:tab w:val="left" w:pos="1134"/>
        </w:tabs>
        <w:rPr>
          <w:b/>
          <w:lang w:val="sr-Cyrl-RS"/>
        </w:rPr>
      </w:pPr>
      <w:r w:rsidRPr="006B60A5">
        <w:rPr>
          <w:b/>
        </w:rPr>
        <w:t>Понуђач (</w:t>
      </w:r>
      <w:r w:rsidRPr="006B60A5">
        <w:rPr>
          <w:b/>
          <w:lang w:val="sr-Cyrl-RS"/>
        </w:rPr>
        <w:t>Извођач радова</w:t>
      </w:r>
      <w:r w:rsidRPr="006B60A5">
        <w:rPr>
          <w:b/>
        </w:rPr>
        <w:t>) је одговоран за прописан и безбедан начин достављања СФО Наручиоцу.</w:t>
      </w:r>
    </w:p>
    <w:p w:rsidR="00F066DE" w:rsidRPr="008377FF" w:rsidRDefault="00F066DE" w:rsidP="008F774C">
      <w:pPr>
        <w:ind w:left="1571"/>
        <w:rPr>
          <w:rFonts w:cs="Arial"/>
          <w:color w:val="00B0F0"/>
        </w:rPr>
      </w:pPr>
    </w:p>
    <w:p w:rsidR="0085348E" w:rsidRPr="008377FF" w:rsidRDefault="0085348E" w:rsidP="00DB487F">
      <w:pPr>
        <w:pStyle w:val="KDPodnaslov2"/>
        <w:numPr>
          <w:ilvl w:val="1"/>
          <w:numId w:val="19"/>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DB487F">
      <w:pPr>
        <w:pStyle w:val="KDPodnaslov2"/>
        <w:numPr>
          <w:ilvl w:val="1"/>
          <w:numId w:val="19"/>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D1BBE">
        <w:rPr>
          <w:rFonts w:cs="Arial"/>
          <w:lang w:val="ru-RU"/>
        </w:rPr>
        <w:t>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DB487F">
      <w:pPr>
        <w:pStyle w:val="KDPodnaslov2"/>
        <w:numPr>
          <w:ilvl w:val="1"/>
          <w:numId w:val="19"/>
        </w:numPr>
        <w:spacing w:before="0"/>
        <w:jc w:val="both"/>
        <w:rPr>
          <w:rFonts w:cs="Arial"/>
        </w:rPr>
      </w:pPr>
      <w:r w:rsidRPr="008377FF">
        <w:rPr>
          <w:rFonts w:cs="Arial"/>
        </w:rPr>
        <w:lastRenderedPageBreak/>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DB487F">
      <w:pPr>
        <w:pStyle w:val="KDPodnaslov2"/>
        <w:numPr>
          <w:ilvl w:val="1"/>
          <w:numId w:val="19"/>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DB487F">
      <w:pPr>
        <w:pStyle w:val="KDPodnaslov2"/>
        <w:numPr>
          <w:ilvl w:val="1"/>
          <w:numId w:val="19"/>
        </w:numPr>
        <w:spacing w:before="0"/>
        <w:jc w:val="both"/>
        <w:rPr>
          <w:rFonts w:cs="Arial"/>
        </w:rPr>
      </w:pPr>
      <w:bookmarkStart w:id="234" w:name="_Toc441651602"/>
      <w:bookmarkStart w:id="235" w:name="_Toc442559913"/>
      <w:r w:rsidRPr="008377FF">
        <w:rPr>
          <w:rFonts w:cs="Arial"/>
        </w:rPr>
        <w:t>Додатне информације и објашњења</w:t>
      </w:r>
      <w:bookmarkEnd w:id="234"/>
      <w:bookmarkEnd w:id="235"/>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47670">
        <w:rPr>
          <w:rFonts w:cs="Arial"/>
          <w:color w:val="000000"/>
          <w:lang w:val="ru-RU"/>
        </w:rPr>
        <w:t>1805/2018 (3000/1556/2018)</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CD1BBE" w:rsidRPr="00CD1BBE">
        <w:t xml:space="preserve"> </w:t>
      </w:r>
      <w:hyperlink r:id="rId170" w:history="1">
        <w:r w:rsidR="002B6E7D" w:rsidRPr="003269D3">
          <w:rPr>
            <w:rStyle w:val="Hyperlink"/>
          </w:rPr>
          <w:t>jelisava.stojilkovic@eps.rs</w:t>
        </w:r>
      </w:hyperlink>
      <w:r w:rsidRPr="008377FF">
        <w:rPr>
          <w:rFonts w:cs="Arial"/>
          <w:lang w:val="ru-RU"/>
        </w:rPr>
        <w:t>,</w:t>
      </w:r>
      <w:r w:rsidR="00CD1BBE">
        <w:rPr>
          <w:rFonts w:cs="Arial"/>
          <w:lang w:val="ru-RU"/>
        </w:rPr>
        <w:t xml:space="preserve"> </w:t>
      </w:r>
      <w:r w:rsidRPr="008377FF">
        <w:rPr>
          <w:rFonts w:cs="Arial"/>
          <w:lang w:val="ru-RU"/>
        </w:rPr>
        <w:t xml:space="preserve">радним данима (понедељак – петак) у времену од </w:t>
      </w:r>
      <w:r w:rsidRPr="008377FF">
        <w:rPr>
          <w:rFonts w:cs="Arial"/>
          <w:color w:val="00B0F0"/>
          <w:lang w:val="ru-RU"/>
        </w:rPr>
        <w:t>0</w:t>
      </w:r>
      <w:r w:rsidR="00BD59B3">
        <w:rPr>
          <w:rFonts w:cs="Arial"/>
          <w:color w:val="00B0F0"/>
          <w:lang w:val="ru-RU"/>
        </w:rPr>
        <w:t>7,00</w:t>
      </w:r>
      <w:r w:rsidRPr="008377FF">
        <w:rPr>
          <w:rFonts w:cs="Arial"/>
          <w:color w:val="00B0F0"/>
          <w:lang w:val="ru-RU"/>
        </w:rPr>
        <w:t xml:space="preserve"> до 1</w:t>
      </w:r>
      <w:r w:rsidR="00BD59B3">
        <w:rPr>
          <w:rFonts w:cs="Arial"/>
          <w:color w:val="00B0F0"/>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DB487F">
      <w:pPr>
        <w:pStyle w:val="KDPodnaslov2"/>
        <w:numPr>
          <w:ilvl w:val="1"/>
          <w:numId w:val="19"/>
        </w:numPr>
        <w:spacing w:before="0"/>
        <w:jc w:val="both"/>
        <w:rPr>
          <w:rFonts w:cs="Arial"/>
        </w:rPr>
      </w:pPr>
      <w:bookmarkStart w:id="236" w:name="_Toc441651603"/>
      <w:bookmarkStart w:id="237" w:name="_Toc442559914"/>
      <w:r w:rsidRPr="008377FF">
        <w:rPr>
          <w:rFonts w:cs="Arial"/>
        </w:rPr>
        <w:t>Трошкови понуде</w:t>
      </w:r>
      <w:bookmarkEnd w:id="236"/>
      <w:bookmarkEnd w:id="237"/>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DB487F">
      <w:pPr>
        <w:pStyle w:val="KDPodnaslov2"/>
        <w:numPr>
          <w:ilvl w:val="1"/>
          <w:numId w:val="19"/>
        </w:numPr>
        <w:spacing w:before="0"/>
        <w:jc w:val="both"/>
        <w:rPr>
          <w:rFonts w:cs="Arial"/>
        </w:rPr>
      </w:pPr>
      <w:r w:rsidRPr="008377FF">
        <w:rPr>
          <w:rFonts w:cs="Arial"/>
        </w:rPr>
        <w:lastRenderedPageBreak/>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DB487F">
      <w:pPr>
        <w:pStyle w:val="KDPodnaslov2"/>
        <w:numPr>
          <w:ilvl w:val="1"/>
          <w:numId w:val="19"/>
        </w:numPr>
        <w:spacing w:before="0"/>
        <w:jc w:val="both"/>
        <w:rPr>
          <w:rFonts w:cs="Arial"/>
        </w:rPr>
      </w:pPr>
      <w:bookmarkStart w:id="238" w:name="_Toc442559917"/>
      <w:bookmarkStart w:id="239" w:name="_Toc441651606"/>
      <w:r w:rsidRPr="008377FF">
        <w:rPr>
          <w:rFonts w:cs="Arial"/>
        </w:rPr>
        <w:t>Разлози за одбијање понуде</w:t>
      </w:r>
      <w:bookmarkEnd w:id="238"/>
      <w:bookmarkEnd w:id="239"/>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DB487F">
      <w:pPr>
        <w:pStyle w:val="KDNabrajanje"/>
        <w:numPr>
          <w:ilvl w:val="0"/>
          <w:numId w:val="17"/>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DB487F">
      <w:pPr>
        <w:pStyle w:val="KDNabrajanje"/>
        <w:numPr>
          <w:ilvl w:val="0"/>
          <w:numId w:val="17"/>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DB487F">
      <w:pPr>
        <w:pStyle w:val="KDNabrajanje"/>
        <w:numPr>
          <w:ilvl w:val="0"/>
          <w:numId w:val="17"/>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DB487F">
      <w:pPr>
        <w:pStyle w:val="KDNabrajanje"/>
        <w:numPr>
          <w:ilvl w:val="0"/>
          <w:numId w:val="17"/>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DB487F">
      <w:pPr>
        <w:pStyle w:val="KDNabrajanje"/>
        <w:numPr>
          <w:ilvl w:val="0"/>
          <w:numId w:val="17"/>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DB487F">
      <w:pPr>
        <w:pStyle w:val="KDPodnaslov2"/>
        <w:numPr>
          <w:ilvl w:val="1"/>
          <w:numId w:val="19"/>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DB487F">
      <w:pPr>
        <w:pStyle w:val="KDPodnaslov2"/>
        <w:numPr>
          <w:ilvl w:val="1"/>
          <w:numId w:val="19"/>
        </w:numPr>
        <w:spacing w:before="0"/>
        <w:jc w:val="both"/>
        <w:rPr>
          <w:rFonts w:cs="Arial"/>
          <w:lang w:val="ru-RU"/>
        </w:rPr>
      </w:pPr>
      <w:bookmarkStart w:id="240" w:name="_Toc441651607"/>
      <w:bookmarkStart w:id="241" w:name="_Toc442559918"/>
      <w:r w:rsidRPr="008377FF">
        <w:rPr>
          <w:rFonts w:cs="Arial"/>
          <w:lang w:val="ru-RU"/>
        </w:rPr>
        <w:t>Н</w:t>
      </w:r>
      <w:r w:rsidRPr="008377FF">
        <w:rPr>
          <w:rFonts w:cs="Arial"/>
        </w:rPr>
        <w:t>егативне референце</w:t>
      </w:r>
      <w:bookmarkEnd w:id="240"/>
      <w:bookmarkEnd w:id="241"/>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DB487F">
      <w:pPr>
        <w:pStyle w:val="KDPodnaslov2"/>
        <w:numPr>
          <w:ilvl w:val="1"/>
          <w:numId w:val="19"/>
        </w:numPr>
        <w:spacing w:before="0"/>
        <w:jc w:val="both"/>
        <w:rPr>
          <w:rFonts w:cs="Arial"/>
        </w:rPr>
      </w:pPr>
      <w:bookmarkStart w:id="242" w:name="_Toc441651608"/>
      <w:bookmarkStart w:id="243" w:name="_Toc442559919"/>
      <w:r w:rsidRPr="008377FF">
        <w:rPr>
          <w:rFonts w:cs="Arial"/>
        </w:rPr>
        <w:t>Увид у документацију</w:t>
      </w:r>
      <w:bookmarkEnd w:id="242"/>
      <w:bookmarkEnd w:id="243"/>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CD1BBE" w:rsidRPr="00CD1BBE" w:rsidRDefault="00CD1BBE" w:rsidP="008D2B23">
      <w:pPr>
        <w:pStyle w:val="KDParagraf"/>
        <w:spacing w:before="0"/>
        <w:rPr>
          <w:rFonts w:cs="Arial"/>
          <w:lang w:val="sr-Cyrl-RS" w:bidi="en-US"/>
        </w:rPr>
      </w:pPr>
    </w:p>
    <w:p w:rsidR="008D2B23" w:rsidRPr="008377FF" w:rsidRDefault="008D2B23" w:rsidP="00DB487F">
      <w:pPr>
        <w:pStyle w:val="KDPodnaslov2"/>
        <w:numPr>
          <w:ilvl w:val="1"/>
          <w:numId w:val="19"/>
        </w:numPr>
        <w:spacing w:before="0"/>
        <w:jc w:val="both"/>
        <w:rPr>
          <w:rFonts w:cs="Arial"/>
        </w:rPr>
      </w:pPr>
      <w:bookmarkStart w:id="244" w:name="_Toc441651609"/>
      <w:bookmarkStart w:id="245" w:name="_Toc442559920"/>
      <w:r w:rsidRPr="008377FF">
        <w:rPr>
          <w:rFonts w:cs="Arial"/>
          <w:lang w:val="ru-RU"/>
        </w:rPr>
        <w:t>З</w:t>
      </w:r>
      <w:r w:rsidRPr="008377FF">
        <w:rPr>
          <w:rFonts w:cs="Arial"/>
        </w:rPr>
        <w:t>аштита права понуђача</w:t>
      </w:r>
      <w:bookmarkEnd w:id="244"/>
      <w:bookmarkEnd w:id="245"/>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CD1BBE" w:rsidRPr="001E02A6">
        <w:rPr>
          <w:rFonts w:cs="Arial"/>
          <w:lang w:val="sr-Cyrl-RS" w:bidi="en-US"/>
        </w:rPr>
        <w:t>Богољуба Урошевића Црног 44, 11500 Обреновац</w:t>
      </w:r>
      <w:r w:rsidR="00BD59B3">
        <w:rPr>
          <w:rFonts w:cs="Arial"/>
          <w:color w:val="FF0000"/>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CD1BBE">
        <w:rPr>
          <w:rFonts w:cs="Arial"/>
          <w:lang w:val="sr-Cyrl-RS" w:bidi="en-US"/>
        </w:rPr>
        <w:t xml:space="preserve"> </w:t>
      </w:r>
      <w:r w:rsidRPr="008377FF">
        <w:rPr>
          <w:rFonts w:cs="Arial"/>
          <w:lang w:bidi="en-US"/>
        </w:rPr>
        <w:t xml:space="preserve"> </w:t>
      </w:r>
      <w:r w:rsidR="00CD1BBE" w:rsidRPr="00CD1BBE">
        <w:rPr>
          <w:rFonts w:cs="Arial"/>
          <w:lang w:bidi="en-US"/>
        </w:rPr>
        <w:t>„</w:t>
      </w:r>
      <w:r w:rsidR="00C47670">
        <w:rPr>
          <w:rFonts w:cs="Arial"/>
          <w:lang w:bidi="en-US"/>
        </w:rPr>
        <w:t>Земљани бетонски армирачки зидарски тесарски подополагачки стаклорезачки водоинсталатерски и други грађевински и грађевинско-занатски радови у ТЕНТ-А</w:t>
      </w:r>
      <w:r w:rsidR="00CD1BBE" w:rsidRPr="00CD1BBE">
        <w:rPr>
          <w:rFonts w:cs="Arial"/>
          <w:lang w:bidi="en-US"/>
        </w:rPr>
        <w:t>“</w:t>
      </w:r>
      <w:r w:rsidR="00CD1BBE">
        <w:rPr>
          <w:rFonts w:cs="Arial"/>
          <w:lang w:val="sr-Cyrl-RS" w:bidi="en-US"/>
        </w:rPr>
        <w:t xml:space="preserve"> </w:t>
      </w:r>
      <w:r w:rsidRPr="008377FF">
        <w:rPr>
          <w:rFonts w:cs="Arial"/>
          <w:lang w:bidi="en-US"/>
        </w:rPr>
        <w:t>бр.ЈН</w:t>
      </w:r>
      <w:r w:rsidR="00CD1BBE">
        <w:rPr>
          <w:rFonts w:cs="Arial"/>
          <w:lang w:val="sr-Cyrl-RS" w:bidi="en-US"/>
        </w:rPr>
        <w:t xml:space="preserve"> </w:t>
      </w:r>
      <w:r w:rsidR="00C47670">
        <w:rPr>
          <w:rFonts w:cs="Arial"/>
          <w:lang w:val="sr-Cyrl-RS" w:bidi="en-US"/>
        </w:rPr>
        <w:t>1805/2018 (3000/1556/2018)</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CD1BBE" w:rsidRPr="00CD1BBE">
        <w:rPr>
          <w:rFonts w:cs="Arial"/>
          <w:lang w:val="sr-Cyrl-RS" w:bidi="en-US"/>
        </w:rPr>
        <w:t xml:space="preserve"> </w:t>
      </w:r>
      <w:r w:rsidR="00CD1BBE" w:rsidRPr="00CC32B8">
        <w:rPr>
          <w:rFonts w:cs="Arial"/>
          <w:lang w:val="sr-Cyrl-RS" w:bidi="en-US"/>
        </w:rPr>
        <w:t>zeljko.rankovic@eps.rs</w:t>
      </w:r>
      <w:r w:rsidR="00CD1BBE" w:rsidRPr="008377FF">
        <w:rPr>
          <w:rFonts w:cs="Arial"/>
          <w:lang w:bidi="en-US"/>
        </w:rPr>
        <w:t xml:space="preserve"> </w:t>
      </w:r>
      <w:r w:rsidR="00CD1BBE">
        <w:rPr>
          <w:rFonts w:cs="Arial"/>
          <w:lang w:val="sr-Cyrl-RS" w:bidi="en-US"/>
        </w:rPr>
        <w:t xml:space="preserve"> </w:t>
      </w:r>
      <w:r w:rsidRPr="008377FF">
        <w:rPr>
          <w:rFonts w:cs="Arial"/>
          <w:lang w:bidi="en-US"/>
        </w:rPr>
        <w:t xml:space="preserve">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lastRenderedPageBreak/>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06746F" w:rsidRPr="0006746F">
        <w:rPr>
          <w:rFonts w:cs="Arial"/>
          <w:lang w:val="sr-Cyrl-CS"/>
        </w:rPr>
        <w:t>12082018300016902018</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C47670">
        <w:rPr>
          <w:rFonts w:cs="Arial"/>
          <w:lang w:val="sr-Cyrl-CS"/>
        </w:rPr>
        <w:t>1805/2018 (3000/1556/2018)</w:t>
      </w:r>
      <w:r w:rsidRPr="0006746F">
        <w:rPr>
          <w:rFonts w:cs="Arial"/>
        </w:rPr>
        <w:t>, прималац</w:t>
      </w:r>
      <w:r w:rsidRPr="008377FF">
        <w:rPr>
          <w:rFonts w:cs="Arial"/>
        </w:rPr>
        <w:t xml:space="preserve"> уплате: буџет Републике Србије) уплати таксу</w:t>
      </w:r>
      <w:r w:rsidR="00886827" w:rsidRPr="008377FF">
        <w:rPr>
          <w:rFonts w:cs="Arial"/>
          <w:lang w:bidi="en-US"/>
        </w:rPr>
        <w:t xml:space="preserve"> од: </w:t>
      </w:r>
    </w:p>
    <w:p w:rsidR="0008263C" w:rsidRPr="0006746F" w:rsidRDefault="0008263C" w:rsidP="008824F8">
      <w:pPr>
        <w:pStyle w:val="KDParagraf"/>
        <w:spacing w:before="0"/>
        <w:rPr>
          <w:rFonts w:cs="Arial"/>
          <w:lang w:bidi="en-US"/>
        </w:rPr>
      </w:pPr>
    </w:p>
    <w:p w:rsidR="0008263C" w:rsidRPr="0006746F" w:rsidRDefault="0008263C" w:rsidP="0008263C">
      <w:pPr>
        <w:pStyle w:val="KDParagraf"/>
        <w:spacing w:before="0"/>
        <w:rPr>
          <w:rFonts w:cs="Arial"/>
          <w:lang w:bidi="en-US"/>
        </w:rPr>
      </w:pPr>
      <w:r w:rsidRPr="0006746F">
        <w:rPr>
          <w:rFonts w:cs="Arial"/>
          <w:lang w:bidi="en-US"/>
        </w:rPr>
        <w:t xml:space="preserve">1) 120.000 динара ако се захтев за заштиту права подноси пре отварања понуда </w:t>
      </w:r>
    </w:p>
    <w:p w:rsidR="0008263C" w:rsidRPr="0006746F" w:rsidRDefault="0006746F" w:rsidP="0008263C">
      <w:pPr>
        <w:pStyle w:val="KDParagraf"/>
        <w:spacing w:before="0"/>
        <w:rPr>
          <w:rFonts w:cs="Arial"/>
          <w:lang w:bidi="en-US"/>
        </w:rPr>
      </w:pPr>
      <w:r w:rsidRPr="0006746F">
        <w:rPr>
          <w:rFonts w:cs="Arial"/>
          <w:lang w:val="sr-Cyrl-RS" w:bidi="en-US"/>
        </w:rPr>
        <w:t>2</w:t>
      </w:r>
      <w:r w:rsidR="0008263C" w:rsidRPr="0006746F">
        <w:rPr>
          <w:rFonts w:cs="Arial"/>
          <w:lang w:bidi="en-US"/>
        </w:rPr>
        <w:t xml:space="preserve">) 120.000 динара ако се захтев за заштиту права подноси након отварања понуда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8377FF">
        <w:rPr>
          <w:rFonts w:cs="Arial"/>
          <w:lang w:bidi="en-US"/>
        </w:rPr>
        <w:lastRenderedPageBreak/>
        <w:t xml:space="preserve">поступцима јавних набавки </w:t>
      </w:r>
      <w:hyperlink r:id="rId172"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46" w:name="_Toc441651610"/>
      <w:bookmarkStart w:id="247" w:name="_Toc442559921"/>
    </w:p>
    <w:p w:rsidR="008D2B23" w:rsidRPr="008377FF" w:rsidRDefault="008D2B23" w:rsidP="00DB487F">
      <w:pPr>
        <w:pStyle w:val="KDPodnaslov2"/>
        <w:numPr>
          <w:ilvl w:val="1"/>
          <w:numId w:val="19"/>
        </w:numPr>
        <w:spacing w:before="0"/>
        <w:jc w:val="both"/>
        <w:rPr>
          <w:rFonts w:cs="Arial"/>
        </w:rPr>
      </w:pPr>
      <w:r w:rsidRPr="008377FF">
        <w:rPr>
          <w:rFonts w:cs="Arial"/>
        </w:rPr>
        <w:t>Закључивање уговора</w:t>
      </w:r>
      <w:bookmarkEnd w:id="246"/>
      <w:bookmarkEnd w:id="247"/>
    </w:p>
    <w:p w:rsidR="0006746F" w:rsidRPr="00FB6A06" w:rsidRDefault="0006746F" w:rsidP="0006746F">
      <w:pPr>
        <w:spacing w:before="0"/>
        <w:rPr>
          <w:rFonts w:cs="Arial"/>
        </w:rPr>
      </w:pPr>
      <w:r w:rsidRPr="00FB6A06">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06746F" w:rsidRPr="00FB6A06" w:rsidRDefault="0006746F" w:rsidP="0006746F">
      <w:pPr>
        <w:spacing w:before="0"/>
        <w:rPr>
          <w:rFonts w:cs="Arial"/>
        </w:rPr>
      </w:pPr>
      <w:r w:rsidRPr="00FB6A06">
        <w:rPr>
          <w:rFonts w:cs="Arial"/>
        </w:rPr>
        <w:t>Понуђач којем буде додељен уговор, обавезан је да у року од  10 (десет)  дана  од пријема уговора од стране наручи</w:t>
      </w:r>
      <w:r>
        <w:rPr>
          <w:rFonts w:cs="Arial"/>
        </w:rPr>
        <w:t>оца достави уз потписан уговор</w:t>
      </w:r>
      <w:r>
        <w:rPr>
          <w:rFonts w:cs="Arial"/>
          <w:lang w:val="sr-Cyrl-RS"/>
        </w:rPr>
        <w:t xml:space="preserve"> </w:t>
      </w:r>
      <w:r w:rsidRPr="00FB6A06">
        <w:rPr>
          <w:rFonts w:cs="Arial"/>
        </w:rPr>
        <w:t>банкарску гаранцију за добро извршење посла.</w:t>
      </w:r>
    </w:p>
    <w:p w:rsidR="0006746F" w:rsidRPr="00FB6A06" w:rsidRDefault="0006746F" w:rsidP="0006746F">
      <w:pPr>
        <w:spacing w:before="0"/>
        <w:rPr>
          <w:rFonts w:cs="Arial"/>
        </w:rPr>
      </w:pPr>
      <w:r w:rsidRPr="00FB6A06">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06746F" w:rsidRDefault="0006746F" w:rsidP="0006746F">
      <w:pPr>
        <w:spacing w:before="0"/>
        <w:rPr>
          <w:rFonts w:cs="Arial"/>
          <w:lang w:val="sr-Cyrl-RS"/>
        </w:rPr>
      </w:pPr>
      <w:r w:rsidRPr="00FB6A06">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831ED8" w:rsidRPr="008377FF" w:rsidRDefault="00831ED8" w:rsidP="007E3AF6">
      <w:pPr>
        <w:spacing w:before="0"/>
        <w:rPr>
          <w:rFonts w:cs="Arial"/>
          <w:lang w:val="ru-RU"/>
        </w:rPr>
      </w:pPr>
    </w:p>
    <w:p w:rsidR="008D2B23" w:rsidRPr="008377FF" w:rsidRDefault="008D2B23" w:rsidP="00DB487F">
      <w:pPr>
        <w:pStyle w:val="KDPodnaslov2"/>
        <w:numPr>
          <w:ilvl w:val="1"/>
          <w:numId w:val="19"/>
        </w:numPr>
        <w:spacing w:before="0"/>
        <w:jc w:val="both"/>
        <w:rPr>
          <w:rFonts w:cs="Arial"/>
        </w:rPr>
      </w:pPr>
      <w:bookmarkStart w:id="248" w:name="_Toc441651611"/>
      <w:bookmarkStart w:id="249" w:name="_Toc442559922"/>
      <w:r w:rsidRPr="008377FF">
        <w:rPr>
          <w:rFonts w:cs="Arial"/>
        </w:rPr>
        <w:t>Измене током трајања уговора</w:t>
      </w:r>
      <w:bookmarkEnd w:id="248"/>
      <w:bookmarkEnd w:id="249"/>
    </w:p>
    <w:p w:rsidR="0006746F" w:rsidRPr="00F36B95" w:rsidRDefault="0006746F" w:rsidP="0006746F">
      <w:pPr>
        <w:spacing w:before="0"/>
        <w:rPr>
          <w:rFonts w:cs="Arial"/>
        </w:rPr>
      </w:pPr>
      <w:r w:rsidRPr="00F36B95">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6746F" w:rsidRPr="00F36B95" w:rsidRDefault="0006746F" w:rsidP="0006746F">
      <w:pPr>
        <w:spacing w:before="0"/>
        <w:rPr>
          <w:rFonts w:cs="Arial"/>
        </w:rPr>
      </w:pPr>
      <w:r w:rsidRPr="00F36B9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06746F" w:rsidRPr="00F36B95" w:rsidRDefault="0006746F" w:rsidP="0006746F">
      <w:pPr>
        <w:spacing w:before="0"/>
        <w:rPr>
          <w:rFonts w:cs="Arial"/>
        </w:rPr>
      </w:pPr>
      <w:r w:rsidRPr="00F36B95">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465640" w:rsidRPr="008377FF" w:rsidRDefault="00465640"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0A40EB" w:rsidRDefault="000A40EB" w:rsidP="00465640">
      <w:pPr>
        <w:spacing w:before="0"/>
        <w:jc w:val="center"/>
        <w:rPr>
          <w:rFonts w:cs="Arial"/>
          <w:color w:val="00B0F0"/>
          <w:lang w:eastAsia="sr-Latn-CS"/>
        </w:rPr>
      </w:pPr>
    </w:p>
    <w:p w:rsidR="000A40EB" w:rsidRDefault="000A40EB" w:rsidP="00465640">
      <w:pPr>
        <w:spacing w:before="0"/>
        <w:jc w:val="center"/>
        <w:rPr>
          <w:rFonts w:cs="Arial"/>
          <w:color w:val="00B0F0"/>
          <w:lang w:eastAsia="sr-Latn-CS"/>
        </w:rPr>
      </w:pPr>
    </w:p>
    <w:p w:rsidR="000A40EB" w:rsidRDefault="000A40EB" w:rsidP="00465640">
      <w:pPr>
        <w:spacing w:before="0"/>
        <w:jc w:val="center"/>
        <w:rPr>
          <w:rFonts w:cs="Arial"/>
          <w:color w:val="00B0F0"/>
          <w:lang w:eastAsia="sr-Latn-CS"/>
        </w:rPr>
      </w:pPr>
    </w:p>
    <w:p w:rsidR="000A40EB" w:rsidRDefault="000A40EB" w:rsidP="00465640">
      <w:pPr>
        <w:spacing w:before="0"/>
        <w:jc w:val="center"/>
        <w:rPr>
          <w:rFonts w:cs="Arial"/>
          <w:color w:val="00B0F0"/>
          <w:lang w:val="sr-Cyrl-RS" w:eastAsia="sr-Latn-CS"/>
        </w:rPr>
      </w:pPr>
    </w:p>
    <w:p w:rsidR="008228B1" w:rsidRDefault="008228B1" w:rsidP="00465640">
      <w:pPr>
        <w:spacing w:before="0"/>
        <w:jc w:val="center"/>
        <w:rPr>
          <w:rFonts w:cs="Arial"/>
          <w:color w:val="00B0F0"/>
          <w:lang w:val="sr-Cyrl-RS" w:eastAsia="sr-Latn-CS"/>
        </w:rPr>
      </w:pPr>
    </w:p>
    <w:p w:rsidR="008228B1" w:rsidRPr="008228B1" w:rsidRDefault="008228B1" w:rsidP="00465640">
      <w:pPr>
        <w:spacing w:before="0"/>
        <w:jc w:val="center"/>
        <w:rPr>
          <w:rFonts w:cs="Arial"/>
          <w:color w:val="00B0F0"/>
          <w:lang w:val="sr-Cyrl-RS" w:eastAsia="sr-Latn-CS"/>
        </w:rPr>
      </w:pPr>
    </w:p>
    <w:p w:rsidR="000A40EB" w:rsidRDefault="000A40EB" w:rsidP="00465640">
      <w:pPr>
        <w:spacing w:before="0"/>
        <w:jc w:val="center"/>
        <w:rPr>
          <w:rFonts w:cs="Arial"/>
          <w:color w:val="00B0F0"/>
          <w:lang w:eastAsia="sr-Latn-CS"/>
        </w:rPr>
      </w:pPr>
    </w:p>
    <w:p w:rsidR="000A40EB" w:rsidRDefault="000A40EB" w:rsidP="00465640">
      <w:pPr>
        <w:spacing w:before="0"/>
        <w:jc w:val="center"/>
        <w:rPr>
          <w:rFonts w:cs="Arial"/>
          <w:color w:val="00B0F0"/>
          <w:lang w:eastAsia="sr-Latn-CS"/>
        </w:rPr>
      </w:pPr>
    </w:p>
    <w:p w:rsidR="000A40EB" w:rsidRDefault="000A40EB" w:rsidP="00465640">
      <w:pPr>
        <w:spacing w:before="0"/>
        <w:jc w:val="center"/>
        <w:rPr>
          <w:rFonts w:cs="Arial"/>
          <w:color w:val="00B0F0"/>
          <w:lang w:eastAsia="sr-Latn-CS"/>
        </w:rPr>
      </w:pPr>
    </w:p>
    <w:p w:rsidR="000A40EB" w:rsidRDefault="000A40EB" w:rsidP="00465640">
      <w:pPr>
        <w:spacing w:before="0"/>
        <w:jc w:val="center"/>
        <w:rPr>
          <w:rFonts w:cs="Arial"/>
          <w:color w:val="00B0F0"/>
          <w:lang w:eastAsia="sr-Latn-CS"/>
        </w:rPr>
      </w:pPr>
    </w:p>
    <w:p w:rsidR="000A40EB" w:rsidRDefault="000A40EB" w:rsidP="00465640">
      <w:pPr>
        <w:spacing w:before="0"/>
        <w:jc w:val="center"/>
        <w:rPr>
          <w:rFonts w:cs="Arial"/>
          <w:color w:val="00B0F0"/>
          <w:lang w:eastAsia="sr-Latn-CS"/>
        </w:rPr>
      </w:pPr>
    </w:p>
    <w:p w:rsidR="000A40EB" w:rsidRDefault="000A40EB" w:rsidP="00465640">
      <w:pPr>
        <w:spacing w:before="0"/>
        <w:jc w:val="center"/>
        <w:rPr>
          <w:rFonts w:cs="Arial"/>
          <w:color w:val="00B0F0"/>
          <w:lang w:eastAsia="sr-Latn-CS"/>
        </w:rPr>
      </w:pPr>
    </w:p>
    <w:p w:rsidR="000A40EB" w:rsidRDefault="000A40EB" w:rsidP="00465640">
      <w:pPr>
        <w:spacing w:before="0"/>
        <w:jc w:val="center"/>
        <w:rPr>
          <w:rFonts w:cs="Arial"/>
          <w:color w:val="00B0F0"/>
          <w:lang w:eastAsia="sr-Latn-CS"/>
        </w:rPr>
      </w:pPr>
    </w:p>
    <w:p w:rsidR="000A40EB" w:rsidRPr="008377FF" w:rsidRDefault="000A40EB" w:rsidP="00465640">
      <w:pPr>
        <w:spacing w:before="0"/>
        <w:jc w:val="center"/>
        <w:rPr>
          <w:rFonts w:cs="Arial"/>
          <w:color w:val="00B0F0"/>
          <w:lang w:eastAsia="sr-Latn-CS"/>
        </w:rPr>
      </w:pPr>
    </w:p>
    <w:p w:rsidR="00465640" w:rsidRPr="008377FF" w:rsidRDefault="00465640" w:rsidP="00DB487F">
      <w:pPr>
        <w:pStyle w:val="KDPodnaslov1"/>
        <w:numPr>
          <w:ilvl w:val="0"/>
          <w:numId w:val="19"/>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831ED8" w:rsidRPr="003A6DE8" w:rsidRDefault="00831ED8" w:rsidP="00922EDB">
      <w:pPr>
        <w:spacing w:before="0"/>
        <w:rPr>
          <w:rFonts w:cs="Arial"/>
          <w:color w:val="00B0F0"/>
          <w:lang w:val="sr-Cyrl-RS" w:eastAsia="sr-Latn-CS"/>
        </w:rPr>
      </w:pPr>
    </w:p>
    <w:p w:rsidR="00922EDB" w:rsidRPr="008377FF" w:rsidRDefault="00922EDB" w:rsidP="00922EDB">
      <w:pPr>
        <w:spacing w:before="0"/>
        <w:rPr>
          <w:rFonts w:cs="Arial"/>
          <w:color w:val="00B0F0"/>
          <w:lang w:eastAsia="sr-Latn-CS"/>
        </w:rPr>
      </w:pPr>
    </w:p>
    <w:p w:rsidR="00852653" w:rsidRDefault="00852653" w:rsidP="00343A18">
      <w:pPr>
        <w:pStyle w:val="KDObrazac"/>
        <w:spacing w:before="0"/>
      </w:pPr>
      <w:bookmarkStart w:id="250" w:name="_Toc442559924"/>
    </w:p>
    <w:p w:rsidR="00852653" w:rsidRDefault="00852653" w:rsidP="00343A18">
      <w:pPr>
        <w:pStyle w:val="KDObrazac"/>
        <w:spacing w:before="0"/>
        <w:rPr>
          <w:lang w:val="sr-Cyrl-RS"/>
        </w:rPr>
      </w:pPr>
    </w:p>
    <w:p w:rsidR="00070F67" w:rsidRPr="00070F67" w:rsidRDefault="00070F67" w:rsidP="00343A18">
      <w:pPr>
        <w:pStyle w:val="KDObrazac"/>
        <w:spacing w:before="0"/>
        <w:rPr>
          <w:lang w:val="sr-Cyrl-RS"/>
        </w:rPr>
      </w:pPr>
    </w:p>
    <w:p w:rsidR="00852653" w:rsidRDefault="00852653" w:rsidP="00343A18">
      <w:pPr>
        <w:pStyle w:val="KDObrazac"/>
        <w:spacing w:before="0"/>
      </w:pPr>
    </w:p>
    <w:p w:rsidR="00852653" w:rsidRDefault="00852653" w:rsidP="00343A18">
      <w:pPr>
        <w:pStyle w:val="KDObrazac"/>
        <w:spacing w:before="0"/>
      </w:pPr>
    </w:p>
    <w:p w:rsidR="00343A18" w:rsidRPr="008377FF" w:rsidRDefault="00343A18" w:rsidP="00343A18">
      <w:pPr>
        <w:pStyle w:val="KDObrazac"/>
        <w:spacing w:before="0"/>
        <w:rPr>
          <w:noProof/>
        </w:rPr>
      </w:pPr>
      <w:r w:rsidRPr="008377FF">
        <w:lastRenderedPageBreak/>
        <w:t xml:space="preserve">ОБРАЗАЦ </w:t>
      </w:r>
      <w:r w:rsidR="003A6DE8">
        <w:rPr>
          <w:lang w:val="sr-Cyrl-RS"/>
        </w:rPr>
        <w:t>1</w:t>
      </w:r>
      <w:r w:rsidRPr="008377FF">
        <w:rPr>
          <w:noProof/>
        </w:rPr>
        <w:t>.</w:t>
      </w:r>
      <w:bookmarkEnd w:id="250"/>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070F67" w:rsidRDefault="00343A18" w:rsidP="00343A18">
      <w:pPr>
        <w:spacing w:before="0"/>
        <w:rPr>
          <w:rFonts w:eastAsia="TimesNewRomanPS-BoldMT" w:cs="Arial"/>
          <w:bCs/>
          <w:color w:val="000000" w:themeColor="text1"/>
          <w:lang w:val="sr-Cyrl-RS"/>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3A6DE8">
        <w:rPr>
          <w:rFonts w:eastAsia="TimesNewRomanPS-BoldMT" w:cs="Arial"/>
          <w:bCs/>
          <w:color w:val="000000" w:themeColor="text1"/>
          <w:lang w:val="sr-Cyrl-RS"/>
        </w:rPr>
        <w:t>„</w:t>
      </w:r>
      <w:r w:rsidR="00070F67" w:rsidRPr="00070F67">
        <w:rPr>
          <w:rFonts w:eastAsia="Arial" w:cs="Arial"/>
          <w:color w:val="000000"/>
          <w:szCs w:val="20"/>
          <w:lang w:val="sr-Latn-RS" w:eastAsia="sr-Latn-RS"/>
        </w:rPr>
        <w:t>Земљани бетонски армирачки зидарски тесарски подополагачки стаклорезачки водоинсталатерски и други грађевински и грађевинско-занатски радови у ТЕНТ-А</w:t>
      </w:r>
      <w:r w:rsidR="003A6DE8">
        <w:rPr>
          <w:rFonts w:eastAsia="TimesNewRomanPS-BoldMT" w:cs="Arial"/>
          <w:bCs/>
          <w:color w:val="000000" w:themeColor="text1"/>
          <w:lang w:val="sr-Cyrl-RS"/>
        </w:rPr>
        <w:t xml:space="preserve">“ </w:t>
      </w:r>
      <w:r w:rsidRPr="008377FF">
        <w:rPr>
          <w:rFonts w:eastAsia="TimesNewRomanPS-BoldMT" w:cs="Arial"/>
          <w:bCs/>
          <w:color w:val="000000" w:themeColor="text1"/>
        </w:rPr>
        <w:t xml:space="preserve">ЈН бр. </w:t>
      </w:r>
      <w:r w:rsidR="00C47670">
        <w:rPr>
          <w:rFonts w:eastAsia="TimesNewRomanPS-BoldMT" w:cs="Arial"/>
          <w:bCs/>
          <w:color w:val="000000" w:themeColor="text1"/>
          <w:lang w:val="sr-Cyrl-RS"/>
        </w:rPr>
        <w:t>1805/2018 (3000/1556/2018)</w:t>
      </w: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3A6DE8" w:rsidP="00BC01DC">
            <w:pPr>
              <w:spacing w:before="0"/>
              <w:rPr>
                <w:rFonts w:cs="Arial"/>
                <w:i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lastRenderedPageBreak/>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3A6DE8" w:rsidP="00BC01DC">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Default="00831ED8" w:rsidP="00343A18">
      <w:pPr>
        <w:spacing w:before="0"/>
        <w:rPr>
          <w:rFonts w:eastAsia="TimesNewRomanPSMT" w:cs="Arial"/>
          <w:b/>
          <w:bCs/>
          <w:lang w:val="ru-RU"/>
        </w:rPr>
      </w:pPr>
    </w:p>
    <w:p w:rsidR="008228B1" w:rsidRPr="008377FF" w:rsidRDefault="008228B1"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Default="00831ED8" w:rsidP="00343A18">
      <w:pPr>
        <w:spacing w:before="0"/>
        <w:rPr>
          <w:rFonts w:eastAsia="TimesNewRomanPSMT" w:cs="Arial"/>
          <w:b/>
          <w:bCs/>
          <w:lang w:val="sr-Latn-RS"/>
        </w:rPr>
      </w:pPr>
    </w:p>
    <w:p w:rsidR="00F551DC" w:rsidRPr="00F551DC" w:rsidRDefault="00F551DC" w:rsidP="00343A18">
      <w:pPr>
        <w:spacing w:before="0"/>
        <w:rPr>
          <w:rFonts w:eastAsia="TimesNewRomanPSMT" w:cs="Arial"/>
          <w:b/>
          <w:bCs/>
          <w:lang w:val="sr-Latn-RS"/>
        </w:rPr>
      </w:pPr>
    </w:p>
    <w:p w:rsidR="00343A18" w:rsidRPr="00852653" w:rsidRDefault="00343A18" w:rsidP="00343A18">
      <w:pPr>
        <w:spacing w:before="0"/>
        <w:rPr>
          <w:rFonts w:eastAsia="TimesNewRomanPSMT" w:cs="Arial"/>
          <w:b/>
          <w:bCs/>
          <w:lang w:val="sr-Latn-RS"/>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A6DE8" w:rsidP="00BC01DC">
            <w:pPr>
              <w:spacing w:before="0"/>
              <w:rPr>
                <w:rFonts w:eastAsia="TimesNewRomanPSMT" w:cs="Arial"/>
                <w:b/>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Default="00F2311C" w:rsidP="00343A18">
      <w:pPr>
        <w:spacing w:before="0"/>
        <w:rPr>
          <w:rFonts w:cs="Arial"/>
          <w:iCs/>
          <w:lang w:val="ru-RU"/>
        </w:rPr>
      </w:pPr>
    </w:p>
    <w:p w:rsidR="00070F67" w:rsidRPr="008377FF" w:rsidRDefault="00070F67" w:rsidP="00343A18">
      <w:pPr>
        <w:spacing w:before="0"/>
        <w:rPr>
          <w:rFonts w:cs="Arial"/>
          <w:iCs/>
          <w:lang w:val="ru-RU"/>
        </w:rPr>
      </w:pPr>
    </w:p>
    <w:p w:rsidR="00831ED8" w:rsidRPr="00070F67" w:rsidRDefault="00BA2C2D" w:rsidP="00070F67">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3904"/>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070F67" w:rsidRDefault="00E159BA" w:rsidP="00E159BA">
            <w:pPr>
              <w:spacing w:before="0"/>
              <w:rPr>
                <w:rFonts w:cs="Arial"/>
                <w:sz w:val="20"/>
                <w:szCs w:val="20"/>
                <w:lang w:val="sr-Cyrl-CS"/>
              </w:rPr>
            </w:pPr>
            <w:r w:rsidRPr="00070F67">
              <w:rPr>
                <w:rFonts w:cs="Arial"/>
                <w:bCs/>
                <w:sz w:val="20"/>
                <w:szCs w:val="20"/>
                <w:lang w:val="sr-Cyrl-RS"/>
              </w:rPr>
              <w:t>„</w:t>
            </w:r>
            <w:r w:rsidR="00070F67" w:rsidRPr="00070F67">
              <w:rPr>
                <w:rFonts w:cs="Arial"/>
                <w:sz w:val="20"/>
                <w:szCs w:val="20"/>
                <w:lang w:val="sr-Latn-RS"/>
              </w:rPr>
              <w:t>Земљани бетонски армирачки зидарски тесарски подополагачки стаклорезачки водоинсталатерски и други грађевински и грађевинско-занатски радови у ТЕНТ-А</w:t>
            </w:r>
            <w:r w:rsidRPr="00070F67">
              <w:rPr>
                <w:rFonts w:cs="Arial"/>
                <w:bCs/>
                <w:sz w:val="20"/>
                <w:szCs w:val="20"/>
                <w:lang w:val="sr-Cyrl-RS"/>
              </w:rPr>
              <w:t xml:space="preserve">“ </w:t>
            </w:r>
            <w:r w:rsidRPr="00070F67">
              <w:rPr>
                <w:rFonts w:cs="Arial"/>
                <w:bCs/>
                <w:sz w:val="20"/>
                <w:szCs w:val="20"/>
              </w:rPr>
              <w:t xml:space="preserve">ЈН бр. </w:t>
            </w:r>
            <w:r w:rsidR="00C47670" w:rsidRPr="00070F67">
              <w:rPr>
                <w:rFonts w:cs="Arial"/>
                <w:bCs/>
                <w:sz w:val="20"/>
                <w:szCs w:val="20"/>
                <w:lang w:val="sr-Cyrl-RS"/>
              </w:rPr>
              <w:t>1805/2018 (3000/1556/2018)</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005"/>
      </w:tblGrid>
      <w:tr w:rsidR="000E75A0" w:rsidRPr="008377FF" w:rsidTr="00E159BA">
        <w:trPr>
          <w:trHeight w:val="647"/>
        </w:trPr>
        <w:tc>
          <w:tcPr>
            <w:tcW w:w="524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005"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E159BA">
        <w:tc>
          <w:tcPr>
            <w:tcW w:w="5240" w:type="dxa"/>
            <w:vAlign w:val="center"/>
          </w:tcPr>
          <w:p w:rsidR="000E75A0" w:rsidRPr="00E159BA" w:rsidRDefault="000E75A0" w:rsidP="00AF3AF8">
            <w:pPr>
              <w:spacing w:before="0"/>
              <w:jc w:val="center"/>
              <w:rPr>
                <w:rFonts w:cs="Arial"/>
                <w:b/>
                <w:bCs/>
                <w:iCs/>
                <w:lang w:val="sr-Cyrl-CS"/>
              </w:rPr>
            </w:pPr>
            <w:r w:rsidRPr="00E159BA">
              <w:rPr>
                <w:rFonts w:cs="Arial"/>
                <w:b/>
                <w:bCs/>
                <w:iCs/>
                <w:lang w:val="sr-Cyrl-CS"/>
              </w:rPr>
              <w:t>РОК И НАЧИН ПЛАЋАЊА:</w:t>
            </w:r>
          </w:p>
          <w:p w:rsidR="000E75A0" w:rsidRPr="00E159BA" w:rsidRDefault="00E159BA" w:rsidP="00606C3C">
            <w:pPr>
              <w:spacing w:before="0"/>
              <w:rPr>
                <w:rFonts w:cs="Arial"/>
                <w:b/>
                <w:bCs/>
                <w:iCs/>
                <w:lang w:val="sr-Cyrl-CS"/>
              </w:rPr>
            </w:pPr>
            <w:r w:rsidRPr="00E159BA">
              <w:rPr>
                <w:rFonts w:cs="Arial"/>
                <w:bCs/>
                <w:iCs/>
                <w:lang w:val="sr-Cyrl-CS"/>
              </w:rPr>
              <w:t>1.</w:t>
            </w:r>
            <w:r w:rsidRPr="00E159BA">
              <w:rPr>
                <w:rFonts w:cs="Arial"/>
                <w:bCs/>
                <w:iCs/>
                <w:lang w:val="sr-Cyrl-CS"/>
              </w:rPr>
              <w:tab/>
              <w:t>плаћања по испостављеним привременим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уз доставу неопозиве банкарске гаранције, као гаранције за отклањање недостатака у гарантном року.</w:t>
            </w:r>
          </w:p>
        </w:tc>
        <w:tc>
          <w:tcPr>
            <w:tcW w:w="4005" w:type="dxa"/>
            <w:vAlign w:val="center"/>
          </w:tcPr>
          <w:p w:rsidR="000E75A0" w:rsidRPr="00E159BA" w:rsidRDefault="000E75A0" w:rsidP="00AF3AF8">
            <w:pPr>
              <w:spacing w:before="0"/>
              <w:jc w:val="center"/>
              <w:rPr>
                <w:rFonts w:cs="Arial"/>
                <w:b/>
                <w:bCs/>
                <w:iCs/>
                <w:lang w:val="sr-Cyrl-CS"/>
              </w:rPr>
            </w:pPr>
          </w:p>
          <w:p w:rsidR="00E159BA" w:rsidRPr="00E159BA" w:rsidRDefault="00E159BA" w:rsidP="00E159BA">
            <w:pPr>
              <w:spacing w:before="0"/>
              <w:jc w:val="center"/>
              <w:rPr>
                <w:rFonts w:cs="Arial"/>
                <w:bCs/>
                <w:iCs/>
                <w:lang w:val="sr-Cyrl-CS"/>
              </w:rPr>
            </w:pPr>
            <w:r w:rsidRPr="00E159BA">
              <w:rPr>
                <w:rFonts w:cs="Arial"/>
                <w:bCs/>
                <w:iCs/>
                <w:lang w:val="sr-Cyrl-CS"/>
              </w:rPr>
              <w:t>Сагласан за захтевом наручиоца</w:t>
            </w:r>
          </w:p>
          <w:p w:rsidR="000E75A0" w:rsidRPr="00E159BA" w:rsidRDefault="00E159BA" w:rsidP="00E159BA">
            <w:pPr>
              <w:spacing w:before="0"/>
              <w:jc w:val="center"/>
              <w:rPr>
                <w:rFonts w:cs="Arial"/>
                <w:bCs/>
                <w:iCs/>
                <w:lang w:val="sr-Cyrl-CS"/>
              </w:rPr>
            </w:pPr>
            <w:r w:rsidRPr="00E159BA">
              <w:rPr>
                <w:rFonts w:cs="Arial"/>
                <w:bCs/>
                <w:iCs/>
                <w:lang w:val="sr-Cyrl-CS"/>
              </w:rPr>
              <w:t>ДА/НЕ (заокружити)</w:t>
            </w:r>
          </w:p>
        </w:tc>
      </w:tr>
      <w:tr w:rsidR="00E159BA" w:rsidRPr="008377FF" w:rsidTr="00E159BA">
        <w:tc>
          <w:tcPr>
            <w:tcW w:w="5240" w:type="dxa"/>
            <w:vAlign w:val="center"/>
          </w:tcPr>
          <w:p w:rsidR="00E159BA" w:rsidRPr="008377FF" w:rsidRDefault="00E159BA" w:rsidP="00367BF5">
            <w:pPr>
              <w:spacing w:before="0"/>
              <w:jc w:val="center"/>
              <w:rPr>
                <w:rFonts w:cs="Arial"/>
                <w:b/>
                <w:bCs/>
                <w:iCs/>
                <w:lang w:val="sr-Cyrl-CS"/>
              </w:rPr>
            </w:pPr>
            <w:r w:rsidRPr="008377FF">
              <w:rPr>
                <w:rFonts w:cs="Arial"/>
                <w:b/>
                <w:bCs/>
                <w:iCs/>
                <w:lang w:val="sr-Cyrl-CS"/>
              </w:rPr>
              <w:t>РОК ИЗВОЂЕЊА РАДОВА:</w:t>
            </w:r>
          </w:p>
          <w:p w:rsidR="00E159BA" w:rsidRPr="00F551DC" w:rsidRDefault="00EB1C10" w:rsidP="00F551DC">
            <w:pPr>
              <w:spacing w:before="0"/>
              <w:rPr>
                <w:rFonts w:cs="Arial"/>
                <w:bCs/>
                <w:iCs/>
                <w:color w:val="00B0F0"/>
                <w:lang w:val="sr-Latn-RS"/>
              </w:rPr>
            </w:pPr>
            <w:r w:rsidRPr="00EB1C10">
              <w:rPr>
                <w:rFonts w:cs="Arial"/>
                <w:spacing w:val="4"/>
              </w:rPr>
              <w:t xml:space="preserve">Изабрани понуђач </w:t>
            </w:r>
            <w:r w:rsidRPr="00EB1C10">
              <w:rPr>
                <w:rFonts w:cs="Arial"/>
                <w:spacing w:val="4"/>
                <w:lang w:val="sr-Cyrl-RS"/>
              </w:rPr>
              <w:t xml:space="preserve">ће изводити </w:t>
            </w:r>
            <w:r w:rsidRPr="00EB1C10">
              <w:rPr>
                <w:rFonts w:cs="Arial"/>
                <w:spacing w:val="4"/>
              </w:rPr>
              <w:t xml:space="preserve"> радове у </w:t>
            </w:r>
            <w:r w:rsidRPr="00EB1C10">
              <w:rPr>
                <w:rFonts w:cs="Arial"/>
                <w:spacing w:val="4"/>
                <w:lang w:val="sr-Cyrl-RS"/>
              </w:rPr>
              <w:t>периоду не дужем</w:t>
            </w:r>
            <w:r w:rsidRPr="00EB1C10">
              <w:rPr>
                <w:rFonts w:cs="Arial"/>
                <w:spacing w:val="4"/>
              </w:rPr>
              <w:t xml:space="preserve"> од 12 месеци од дана </w:t>
            </w:r>
            <w:r w:rsidRPr="00EB1C10">
              <w:rPr>
                <w:rFonts w:cs="Arial"/>
                <w:spacing w:val="4"/>
                <w:lang w:val="sr-Cyrl-RS"/>
              </w:rPr>
              <w:t xml:space="preserve">закључења </w:t>
            </w:r>
            <w:r w:rsidRPr="00EB1C10">
              <w:rPr>
                <w:rFonts w:cs="Arial"/>
                <w:spacing w:val="4"/>
              </w:rPr>
              <w:t>Уговора</w:t>
            </w:r>
            <w:r w:rsidRPr="00EB1C10">
              <w:rPr>
                <w:rFonts w:cs="Arial"/>
                <w:bCs/>
                <w:iCs/>
                <w:spacing w:val="4"/>
                <w:lang w:val="sr-Latn-RS"/>
              </w:rPr>
              <w:t xml:space="preserve"> </w:t>
            </w:r>
          </w:p>
        </w:tc>
        <w:tc>
          <w:tcPr>
            <w:tcW w:w="4005" w:type="dxa"/>
            <w:vAlign w:val="center"/>
          </w:tcPr>
          <w:p w:rsidR="00E159BA" w:rsidRPr="008377FF" w:rsidRDefault="00E159BA" w:rsidP="00367BF5">
            <w:pPr>
              <w:spacing w:before="0"/>
              <w:jc w:val="center"/>
              <w:rPr>
                <w:rFonts w:cs="Arial"/>
                <w:b/>
                <w:bCs/>
                <w:iCs/>
                <w:lang w:val="sr-Cyrl-CS"/>
              </w:rPr>
            </w:pPr>
          </w:p>
          <w:p w:rsidR="00025A4F" w:rsidRPr="00E159BA" w:rsidRDefault="00025A4F" w:rsidP="00025A4F">
            <w:pPr>
              <w:spacing w:before="0"/>
              <w:jc w:val="center"/>
              <w:rPr>
                <w:rFonts w:cs="Arial"/>
                <w:bCs/>
                <w:iCs/>
                <w:lang w:val="sr-Cyrl-CS"/>
              </w:rPr>
            </w:pPr>
            <w:r w:rsidRPr="00E159BA">
              <w:rPr>
                <w:rFonts w:cs="Arial"/>
                <w:bCs/>
                <w:iCs/>
                <w:lang w:val="sr-Cyrl-CS"/>
              </w:rPr>
              <w:t>Сагласан за захтевом наручиоца</w:t>
            </w:r>
          </w:p>
          <w:p w:rsidR="00E159BA" w:rsidRPr="00F551DC" w:rsidRDefault="00025A4F" w:rsidP="00025A4F">
            <w:pPr>
              <w:jc w:val="center"/>
              <w:rPr>
                <w:rFonts w:cs="Arial"/>
              </w:rPr>
            </w:pPr>
            <w:r w:rsidRPr="00E159BA">
              <w:rPr>
                <w:rFonts w:cs="Arial"/>
                <w:bCs/>
                <w:iCs/>
                <w:lang w:val="sr-Cyrl-CS"/>
              </w:rPr>
              <w:t>ДА/НЕ (заокружити)</w:t>
            </w:r>
          </w:p>
          <w:p w:rsidR="00E159BA" w:rsidRPr="008377FF" w:rsidRDefault="00E159BA" w:rsidP="00367BF5">
            <w:pPr>
              <w:spacing w:before="0"/>
              <w:jc w:val="center"/>
              <w:rPr>
                <w:rFonts w:cs="Arial"/>
                <w:bCs/>
                <w:iCs/>
                <w:color w:val="00B0F0"/>
              </w:rPr>
            </w:pPr>
          </w:p>
        </w:tc>
      </w:tr>
      <w:tr w:rsidR="00E159BA" w:rsidRPr="008377FF" w:rsidTr="00E159BA">
        <w:tc>
          <w:tcPr>
            <w:tcW w:w="5240" w:type="dxa"/>
            <w:vAlign w:val="center"/>
          </w:tcPr>
          <w:p w:rsidR="00E159BA" w:rsidRPr="008377FF" w:rsidRDefault="00E159BA" w:rsidP="00367BF5">
            <w:pPr>
              <w:spacing w:before="0"/>
              <w:jc w:val="center"/>
              <w:rPr>
                <w:rFonts w:cs="Arial"/>
                <w:b/>
                <w:bCs/>
                <w:iCs/>
                <w:lang w:val="sr-Cyrl-CS"/>
              </w:rPr>
            </w:pPr>
            <w:r w:rsidRPr="008377FF">
              <w:rPr>
                <w:rFonts w:cs="Arial"/>
                <w:b/>
                <w:bCs/>
                <w:iCs/>
                <w:lang w:val="sr-Cyrl-CS"/>
              </w:rPr>
              <w:t>ГАРАНТНИ РОК:</w:t>
            </w:r>
          </w:p>
          <w:p w:rsidR="00E159BA" w:rsidRPr="008377FF" w:rsidRDefault="00E159BA" w:rsidP="00367BF5">
            <w:pPr>
              <w:spacing w:before="0"/>
              <w:jc w:val="center"/>
              <w:rPr>
                <w:rFonts w:cs="Arial"/>
                <w:bCs/>
                <w:iCs/>
                <w:color w:val="00B0F0"/>
              </w:rPr>
            </w:pPr>
            <w:r w:rsidRPr="00C13170">
              <w:rPr>
                <w:rFonts w:cs="Arial"/>
                <w:bCs/>
                <w:iCs/>
                <w:lang w:val="sr-Cyrl-CS"/>
              </w:rPr>
              <w:t>минимум 24 месеца и почиње да тече од дана састављања Записника о примопредаји изведених радова</w:t>
            </w:r>
            <w:r w:rsidRPr="00C13170">
              <w:rPr>
                <w:rFonts w:cs="Arial"/>
                <w:bCs/>
                <w:iCs/>
              </w:rPr>
              <w:t xml:space="preserve"> потписаног од стране овлашћених представника Уговорних страна</w:t>
            </w:r>
            <w:r w:rsidRPr="008377FF">
              <w:rPr>
                <w:rFonts w:cs="Arial"/>
                <w:bCs/>
                <w:iCs/>
                <w:color w:val="00B0F0"/>
              </w:rPr>
              <w:t>.</w:t>
            </w:r>
          </w:p>
          <w:p w:rsidR="00E159BA" w:rsidRPr="008377FF" w:rsidRDefault="00E159BA" w:rsidP="00367BF5">
            <w:pPr>
              <w:spacing w:before="0"/>
              <w:jc w:val="center"/>
              <w:rPr>
                <w:rFonts w:cs="Arial"/>
                <w:bCs/>
                <w:iCs/>
                <w:color w:val="00B0F0"/>
                <w:lang w:val="sr-Cyrl-CS"/>
              </w:rPr>
            </w:pPr>
          </w:p>
          <w:p w:rsidR="00E159BA" w:rsidRPr="008377FF" w:rsidRDefault="00E159BA" w:rsidP="00367BF5">
            <w:pPr>
              <w:spacing w:before="0"/>
              <w:jc w:val="center"/>
              <w:rPr>
                <w:rFonts w:cs="Arial"/>
                <w:b/>
                <w:bCs/>
                <w:iCs/>
                <w:color w:val="00B0F0"/>
                <w:lang w:val="sr-Cyrl-CS"/>
              </w:rPr>
            </w:pPr>
          </w:p>
        </w:tc>
        <w:tc>
          <w:tcPr>
            <w:tcW w:w="4005" w:type="dxa"/>
            <w:vAlign w:val="center"/>
          </w:tcPr>
          <w:p w:rsidR="00E159BA" w:rsidRPr="00C13170" w:rsidRDefault="00E159BA" w:rsidP="00367BF5">
            <w:pPr>
              <w:spacing w:before="0"/>
              <w:jc w:val="center"/>
              <w:rPr>
                <w:rFonts w:cs="Arial"/>
                <w:bCs/>
                <w:iCs/>
                <w:lang w:val="sr-Cyrl-CS"/>
              </w:rPr>
            </w:pPr>
            <w:r w:rsidRPr="00C13170">
              <w:rPr>
                <w:rFonts w:cs="Arial"/>
                <w:bCs/>
                <w:iCs/>
                <w:lang w:val="sr-Cyrl-CS"/>
              </w:rPr>
              <w:t>____________месеца/и и почиње да тече од дана састављања Записника о примопредаји изведених радова</w:t>
            </w:r>
            <w:r w:rsidRPr="00C13170">
              <w:rPr>
                <w:rFonts w:cs="Arial"/>
                <w:bCs/>
                <w:iCs/>
              </w:rPr>
              <w:t xml:space="preserve"> потписаног од стране овлашћених представника Уговорних страна.</w:t>
            </w:r>
          </w:p>
          <w:p w:rsidR="00E159BA" w:rsidRPr="008377FF" w:rsidRDefault="00E159BA" w:rsidP="00367BF5">
            <w:pPr>
              <w:spacing w:before="0"/>
              <w:jc w:val="center"/>
              <w:rPr>
                <w:rFonts w:cs="Arial"/>
                <w:b/>
                <w:bCs/>
                <w:iCs/>
                <w:color w:val="00B0F0"/>
                <w:lang w:val="sr-Cyrl-CS"/>
              </w:rPr>
            </w:pPr>
          </w:p>
        </w:tc>
      </w:tr>
      <w:tr w:rsidR="00E159BA" w:rsidRPr="008377FF" w:rsidTr="00E159BA">
        <w:trPr>
          <w:trHeight w:val="818"/>
        </w:trPr>
        <w:tc>
          <w:tcPr>
            <w:tcW w:w="5240" w:type="dxa"/>
            <w:vAlign w:val="center"/>
          </w:tcPr>
          <w:p w:rsidR="00E159BA" w:rsidRPr="00741CCA" w:rsidRDefault="00E159BA" w:rsidP="00367BF5">
            <w:pPr>
              <w:spacing w:before="0"/>
              <w:jc w:val="center"/>
              <w:rPr>
                <w:rFonts w:cs="Arial"/>
                <w:bCs/>
                <w:iCs/>
                <w:lang w:val="sr-Cyrl-CS"/>
              </w:rPr>
            </w:pPr>
            <w:r w:rsidRPr="00741CCA">
              <w:rPr>
                <w:rFonts w:cs="Arial"/>
                <w:b/>
                <w:bCs/>
                <w:iCs/>
                <w:lang w:val="sr-Cyrl-CS"/>
              </w:rPr>
              <w:t xml:space="preserve">МЕСТО ИЗВОЂЕЊА РАДОВА И ПАРИТЕТ: </w:t>
            </w:r>
            <w:r w:rsidRPr="00741CCA">
              <w:rPr>
                <w:rFonts w:cs="Arial"/>
                <w:bCs/>
                <w:iCs/>
                <w:lang w:val="sr-Cyrl-CS"/>
              </w:rPr>
              <w:t>локација наручиоца и то:</w:t>
            </w:r>
          </w:p>
          <w:p w:rsidR="00E159BA" w:rsidRPr="00741CCA" w:rsidRDefault="00E159BA" w:rsidP="00367BF5">
            <w:pPr>
              <w:spacing w:before="0"/>
              <w:rPr>
                <w:rFonts w:eastAsia="TimesNewRomanPSMT" w:cs="Arial"/>
                <w:bCs/>
                <w:lang w:val="sr-Cyrl-RS"/>
              </w:rPr>
            </w:pPr>
            <w:r w:rsidRPr="00741CCA">
              <w:rPr>
                <w:rFonts w:cs="Arial"/>
                <w:lang w:val="sr-Cyrl-RS" w:eastAsia="zh-CN"/>
              </w:rPr>
              <w:t xml:space="preserve">Место извођења радова је </w:t>
            </w:r>
            <w:r w:rsidRPr="00741CCA">
              <w:rPr>
                <w:rFonts w:eastAsia="TimesNewRomanPSMT" w:cs="Arial"/>
                <w:bCs/>
                <w:lang w:val="sr-Cyrl-RS"/>
              </w:rPr>
              <w:t xml:space="preserve">огранак ТЕНТ / локација </w:t>
            </w:r>
            <w:r w:rsidR="00EB1C10">
              <w:rPr>
                <w:rFonts w:eastAsia="TimesNewRomanPSMT" w:cs="Arial"/>
                <w:bCs/>
                <w:lang w:val="sr-Latn-RS"/>
              </w:rPr>
              <w:t xml:space="preserve">A </w:t>
            </w:r>
            <w:r w:rsidR="00EB1C10">
              <w:rPr>
                <w:rFonts w:eastAsia="TimesNewRomanPSMT" w:cs="Arial"/>
                <w:bCs/>
                <w:lang w:val="sr-Cyrl-RS"/>
              </w:rPr>
              <w:t>а по потреби и друге локације Наручиоца</w:t>
            </w:r>
            <w:r w:rsidRPr="00741CCA">
              <w:rPr>
                <w:rFonts w:eastAsia="TimesNewRomanPSMT" w:cs="Arial"/>
                <w:bCs/>
                <w:lang w:val="sr-Cyrl-RS"/>
              </w:rPr>
              <w:t>.</w:t>
            </w:r>
          </w:p>
          <w:p w:rsidR="00E159BA" w:rsidRPr="00741CCA" w:rsidRDefault="00E159BA" w:rsidP="00EB1C10">
            <w:pPr>
              <w:spacing w:before="0"/>
              <w:rPr>
                <w:rFonts w:cs="Arial"/>
                <w:lang w:val="sr-Cyrl-RS" w:eastAsia="zh-CN"/>
              </w:rPr>
            </w:pPr>
            <w:r w:rsidRPr="00741CCA">
              <w:rPr>
                <w:rFonts w:eastAsia="TimesNewRomanPSMT" w:cs="Arial"/>
                <w:bCs/>
                <w:lang w:val="sr-Cyrl-RS"/>
              </w:rPr>
              <w:t>Понуда с</w:t>
            </w:r>
            <w:r w:rsidR="00EB1C10">
              <w:rPr>
                <w:rFonts w:eastAsia="TimesNewRomanPSMT" w:cs="Arial"/>
                <w:bCs/>
                <w:lang w:val="sr-Cyrl-RS"/>
              </w:rPr>
              <w:t>е даје на паритету ф-ко Наручилац</w:t>
            </w:r>
          </w:p>
        </w:tc>
        <w:tc>
          <w:tcPr>
            <w:tcW w:w="4005" w:type="dxa"/>
            <w:vAlign w:val="center"/>
          </w:tcPr>
          <w:p w:rsidR="00E159BA" w:rsidRPr="00741CCA" w:rsidRDefault="00E159BA" w:rsidP="00367BF5">
            <w:pPr>
              <w:spacing w:before="0"/>
              <w:jc w:val="center"/>
              <w:rPr>
                <w:rFonts w:cs="Arial"/>
                <w:bCs/>
                <w:iCs/>
                <w:lang w:val="sr-Cyrl-CS"/>
              </w:rPr>
            </w:pPr>
            <w:r w:rsidRPr="00741CCA">
              <w:rPr>
                <w:rFonts w:cs="Arial"/>
                <w:bCs/>
                <w:iCs/>
                <w:lang w:val="sr-Cyrl-CS"/>
              </w:rPr>
              <w:t>Сагласан за захтевом наручиоца</w:t>
            </w:r>
          </w:p>
          <w:p w:rsidR="00E159BA" w:rsidRPr="00741CCA" w:rsidRDefault="00E159BA" w:rsidP="00367BF5">
            <w:pPr>
              <w:spacing w:before="0"/>
              <w:jc w:val="center"/>
              <w:rPr>
                <w:rFonts w:cs="Arial"/>
                <w:b/>
                <w:bCs/>
                <w:iCs/>
                <w:lang w:val="sr-Cyrl-CS"/>
              </w:rPr>
            </w:pPr>
            <w:r w:rsidRPr="00741CCA">
              <w:rPr>
                <w:rFonts w:cs="Arial"/>
                <w:bCs/>
                <w:iCs/>
                <w:lang w:val="sr-Cyrl-CS"/>
              </w:rPr>
              <w:t>ДА/НЕ (заокружити)</w:t>
            </w:r>
          </w:p>
        </w:tc>
      </w:tr>
      <w:tr w:rsidR="000E75A0" w:rsidRPr="008377FF" w:rsidTr="00E159BA">
        <w:trPr>
          <w:trHeight w:val="800"/>
        </w:trPr>
        <w:tc>
          <w:tcPr>
            <w:tcW w:w="524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E159BA">
            <w:pPr>
              <w:spacing w:before="0"/>
              <w:jc w:val="center"/>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w:t>
            </w:r>
            <w:r w:rsidRPr="00E159BA">
              <w:rPr>
                <w:rFonts w:cs="Arial"/>
                <w:bCs/>
                <w:iCs/>
                <w:lang w:val="sr-Cyrl-CS"/>
              </w:rPr>
              <w:t xml:space="preserve">од </w:t>
            </w:r>
            <w:r w:rsidR="00E159BA" w:rsidRPr="00E159BA">
              <w:rPr>
                <w:rFonts w:cs="Arial"/>
                <w:bCs/>
                <w:iCs/>
                <w:lang w:val="sr-Cyrl-CS"/>
              </w:rPr>
              <w:t>60</w:t>
            </w:r>
            <w:r w:rsidRPr="00E159BA">
              <w:rPr>
                <w:rFonts w:cs="Arial"/>
                <w:bCs/>
                <w:iCs/>
                <w:lang w:val="sr-Cyrl-CS"/>
              </w:rPr>
              <w:t xml:space="preserve"> дана</w:t>
            </w:r>
            <w:r w:rsidRPr="008377FF">
              <w:rPr>
                <w:rFonts w:cs="Arial"/>
                <w:bCs/>
                <w:iCs/>
                <w:lang w:val="sr-Cyrl-CS"/>
              </w:rPr>
              <w:t xml:space="preserve"> од дана отварања понуда</w:t>
            </w:r>
          </w:p>
        </w:tc>
        <w:tc>
          <w:tcPr>
            <w:tcW w:w="4005"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E159BA">
        <w:tc>
          <w:tcPr>
            <w:tcW w:w="9245"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070F67">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159BA" w:rsidRDefault="00E159BA">
      <w:pPr>
        <w:spacing w:before="0"/>
        <w:jc w:val="left"/>
        <w:rPr>
          <w:rFonts w:cs="Arial"/>
          <w:b/>
        </w:rPr>
      </w:pPr>
      <w:bookmarkStart w:id="251" w:name="_Toc442559925"/>
      <w:r>
        <w:br w:type="page"/>
      </w:r>
    </w:p>
    <w:p w:rsidR="00343A18" w:rsidRPr="008377FF" w:rsidRDefault="00343A18" w:rsidP="00343A18">
      <w:pPr>
        <w:pStyle w:val="KDObrazac"/>
        <w:spacing w:before="0"/>
      </w:pPr>
      <w:r w:rsidRPr="008377FF">
        <w:lastRenderedPageBreak/>
        <w:t xml:space="preserve">ОБРАЗАЦ </w:t>
      </w:r>
      <w:r w:rsidR="00E159BA">
        <w:rPr>
          <w:lang w:val="sr-Cyrl-RS"/>
        </w:rPr>
        <w:t>2</w:t>
      </w:r>
      <w:r w:rsidRPr="008377FF">
        <w:t>.</w:t>
      </w:r>
      <w:bookmarkEnd w:id="251"/>
    </w:p>
    <w:p w:rsidR="00773FB0" w:rsidRPr="00EB1C10" w:rsidRDefault="00343A18" w:rsidP="00EB1C10">
      <w:pPr>
        <w:spacing w:before="0"/>
        <w:jc w:val="center"/>
        <w:rPr>
          <w:rFonts w:cs="Arial"/>
          <w:b/>
          <w:lang w:val="sr-Cyrl-RS"/>
        </w:rPr>
      </w:pPr>
      <w:r w:rsidRPr="008377FF">
        <w:rPr>
          <w:rFonts w:cs="Arial"/>
          <w:b/>
        </w:rPr>
        <w:t>ОБРАЗАЦ СТРУКТ</w:t>
      </w:r>
      <w:r w:rsidR="00831ED8" w:rsidRPr="008377FF">
        <w:rPr>
          <w:rFonts w:cs="Arial"/>
          <w:b/>
        </w:rPr>
        <w:t>У</w:t>
      </w:r>
      <w:r w:rsidRPr="008377FF">
        <w:rPr>
          <w:rFonts w:cs="Arial"/>
          <w:b/>
        </w:rPr>
        <w:t>РЕ ЦЕНЕ</w:t>
      </w: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2418"/>
        <w:gridCol w:w="851"/>
        <w:gridCol w:w="1135"/>
        <w:gridCol w:w="1135"/>
        <w:gridCol w:w="1135"/>
        <w:gridCol w:w="1275"/>
        <w:gridCol w:w="1303"/>
      </w:tblGrid>
      <w:tr w:rsidR="00773FB0" w:rsidRPr="00E47C2E" w:rsidTr="00E159BA">
        <w:tc>
          <w:tcPr>
            <w:tcW w:w="336"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1219"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29"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572"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572"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159BA" w:rsidRDefault="00773FB0" w:rsidP="00E159BA">
            <w:pPr>
              <w:spacing w:before="0"/>
              <w:jc w:val="center"/>
              <w:rPr>
                <w:rFonts w:cs="Arial"/>
                <w:b/>
                <w:bCs/>
                <w:iCs/>
                <w:lang w:val="sr-Cyrl-RS"/>
              </w:rPr>
            </w:pPr>
            <w:r w:rsidRPr="00E47C2E">
              <w:rPr>
                <w:rFonts w:cs="Arial"/>
                <w:b/>
                <w:bCs/>
                <w:iCs/>
                <w:lang w:val="sr-Cyrl-CS"/>
              </w:rPr>
              <w:t xml:space="preserve">дин. </w:t>
            </w:r>
          </w:p>
        </w:tc>
        <w:tc>
          <w:tcPr>
            <w:tcW w:w="572"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E159BA" w:rsidRDefault="00773FB0" w:rsidP="00B5725B">
            <w:pPr>
              <w:spacing w:before="0"/>
              <w:jc w:val="center"/>
              <w:rPr>
                <w:rFonts w:cs="Arial"/>
                <w:b/>
                <w:bCs/>
                <w:iCs/>
                <w:lang w:val="sr-Cyrl-RS"/>
              </w:rPr>
            </w:pPr>
            <w:r w:rsidRPr="00E47C2E">
              <w:rPr>
                <w:rFonts w:cs="Arial"/>
                <w:b/>
                <w:bCs/>
                <w:iCs/>
                <w:lang w:val="sr-Cyrl-CS"/>
              </w:rPr>
              <w:t>дин</w:t>
            </w:r>
            <w:r w:rsidR="00E159BA">
              <w:rPr>
                <w:rFonts w:cs="Arial"/>
                <w:b/>
                <w:bCs/>
                <w:iCs/>
                <w:lang w:val="sr-Cyrl-CS"/>
              </w:rPr>
              <w:t>.</w:t>
            </w:r>
          </w:p>
        </w:tc>
        <w:tc>
          <w:tcPr>
            <w:tcW w:w="64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E159BA" w:rsidRDefault="00E159BA" w:rsidP="00B5725B">
            <w:pPr>
              <w:spacing w:before="0"/>
              <w:jc w:val="center"/>
              <w:rPr>
                <w:rFonts w:cs="Arial"/>
                <w:b/>
                <w:bCs/>
                <w:iCs/>
                <w:lang w:val="sr-Cyrl-RS"/>
              </w:rPr>
            </w:pPr>
            <w:r>
              <w:rPr>
                <w:rFonts w:cs="Arial"/>
                <w:b/>
                <w:bCs/>
                <w:iCs/>
                <w:lang w:val="sr-Cyrl-CS"/>
              </w:rPr>
              <w:t>дин.</w:t>
            </w:r>
            <w:r w:rsidR="00773FB0" w:rsidRPr="00E47C2E">
              <w:rPr>
                <w:rFonts w:cs="Arial"/>
                <w:b/>
                <w:bCs/>
                <w:iCs/>
                <w:lang w:val="sr-Cyrl-CS"/>
              </w:rPr>
              <w:t xml:space="preserve"> </w:t>
            </w:r>
          </w:p>
        </w:tc>
        <w:tc>
          <w:tcPr>
            <w:tcW w:w="65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E159BA" w:rsidRDefault="00773FB0" w:rsidP="00B5725B">
            <w:pPr>
              <w:spacing w:before="0"/>
              <w:jc w:val="center"/>
              <w:rPr>
                <w:rFonts w:cs="Arial"/>
                <w:b/>
                <w:bCs/>
                <w:iCs/>
                <w:lang w:val="sr-Cyrl-RS"/>
              </w:rPr>
            </w:pPr>
            <w:r w:rsidRPr="00E47C2E">
              <w:rPr>
                <w:rFonts w:cs="Arial"/>
                <w:b/>
                <w:bCs/>
                <w:iCs/>
                <w:lang w:val="sr-Cyrl-CS"/>
              </w:rPr>
              <w:t>дин.</w:t>
            </w:r>
          </w:p>
        </w:tc>
      </w:tr>
      <w:tr w:rsidR="00773FB0" w:rsidRPr="00E47C2E" w:rsidTr="00E159BA">
        <w:tc>
          <w:tcPr>
            <w:tcW w:w="336"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1219"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429"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572"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572"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572"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4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EB1C10" w:rsidRPr="00E47C2E" w:rsidTr="00EB1C10">
        <w:tc>
          <w:tcPr>
            <w:tcW w:w="336" w:type="pct"/>
            <w:shd w:val="clear" w:color="auto" w:fill="auto"/>
          </w:tcPr>
          <w:p w:rsidR="00EB1C10" w:rsidRPr="00C47670" w:rsidRDefault="00EB1C10" w:rsidP="00EB1C1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I</w:t>
            </w:r>
          </w:p>
        </w:tc>
        <w:tc>
          <w:tcPr>
            <w:tcW w:w="1219" w:type="pct"/>
            <w:shd w:val="clear" w:color="auto" w:fill="auto"/>
            <w:vAlign w:val="center"/>
          </w:tcPr>
          <w:p w:rsidR="00EB1C10" w:rsidRPr="00C47670" w:rsidRDefault="00EB1C10" w:rsidP="00EB1C1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Земљани радови</w:t>
            </w:r>
          </w:p>
        </w:tc>
        <w:tc>
          <w:tcPr>
            <w:tcW w:w="429" w:type="pct"/>
            <w:shd w:val="clear" w:color="auto" w:fill="auto"/>
            <w:vAlign w:val="center"/>
          </w:tcPr>
          <w:p w:rsidR="00EB1C10" w:rsidRPr="00E47C2E" w:rsidRDefault="00EB1C10" w:rsidP="00B5725B">
            <w:pPr>
              <w:spacing w:before="0"/>
              <w:jc w:val="center"/>
              <w:rPr>
                <w:rFonts w:cs="Arial"/>
                <w:bCs/>
                <w:iCs/>
                <w:lang w:val="sr-Cyrl-CS"/>
              </w:rPr>
            </w:pPr>
          </w:p>
        </w:tc>
        <w:tc>
          <w:tcPr>
            <w:tcW w:w="572" w:type="pct"/>
            <w:shd w:val="clear" w:color="auto" w:fill="auto"/>
            <w:vAlign w:val="center"/>
          </w:tcPr>
          <w:p w:rsidR="00EB1C10" w:rsidRPr="00E47C2E" w:rsidRDefault="00EB1C10" w:rsidP="00B5725B">
            <w:pPr>
              <w:spacing w:before="0"/>
              <w:jc w:val="center"/>
              <w:rPr>
                <w:rFonts w:cs="Arial"/>
                <w:bCs/>
                <w:iCs/>
                <w:lang w:val="sr-Cyrl-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Ручни ископ земље III категорије.</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2</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Ручно затрпавање рова земљом из ископа у слојевима са набијањем.</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3</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Машински ископ земље III категорије за ровове или у широком откопу (на месту квара,повремено засићене водом).</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120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4</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Машинско затрпавање материјалом из ископа.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120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5</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Утовар и одвоз вишка земљаног материјала и разног грађевинског срушеног и отпадног материјала до 1км.</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120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6</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Израда тампонског слоја од шљунка и пескаса потребним набијањем,или насипање песка око цеви.</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7</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Насипање и набијање туцаника гранул. 0/32 и 32/64.</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tcPr>
          <w:p w:rsidR="00EB1C10" w:rsidRPr="00C47670" w:rsidRDefault="00EB1C10" w:rsidP="00EB1C1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II</w:t>
            </w:r>
          </w:p>
        </w:tc>
        <w:tc>
          <w:tcPr>
            <w:tcW w:w="1219" w:type="pct"/>
            <w:shd w:val="clear" w:color="auto" w:fill="auto"/>
            <w:vAlign w:val="center"/>
          </w:tcPr>
          <w:p w:rsidR="00EB1C10" w:rsidRPr="00C47670" w:rsidRDefault="00EB1C10" w:rsidP="00EB1C1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Бетонски радови</w:t>
            </w:r>
          </w:p>
        </w:tc>
        <w:tc>
          <w:tcPr>
            <w:tcW w:w="429"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8</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Ручно справљање бетона MB20 мешалицом за бетон и уградња у конструкције.</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9</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Набавка и уградња у конструкције готовог бетона MB35 справљеног у фабрици бетона,са вибрирањем первибратором.</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200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10</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Израда цементног </w:t>
            </w:r>
            <w:r w:rsidRPr="00C47670">
              <w:rPr>
                <w:rFonts w:ascii="Calibri" w:hAnsi="Calibri"/>
                <w:color w:val="000000"/>
                <w:lang w:val="sr-Latn-RS" w:eastAsia="sr-Latn-RS"/>
              </w:rPr>
              <w:lastRenderedPageBreak/>
              <w:t>естриха-равњајућег слоја дебљине d=3-5 cm,размере 1:2 справљеног у мешалици за бетон.</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lastRenderedPageBreak/>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11</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Израда једностране дрвене оплате</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30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12</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Израда двостране дрвене оплате</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30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13</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Израда бетонских поклопних плоча бетоном МБ35, са монтажом на канале. </w:t>
            </w:r>
            <w:r w:rsidRPr="00C47670">
              <w:rPr>
                <w:rFonts w:ascii="Calibri" w:hAnsi="Calibri"/>
                <w:color w:val="000000"/>
                <w:lang w:val="sr-Latn-RS" w:eastAsia="sr-Latn-RS"/>
              </w:rPr>
              <w:br/>
              <w:t>Обрачун по м3 бетона, рачунајући оплату, армату као и припреме и равњање жлебова канала по висини и хоризонтали.</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tcPr>
          <w:p w:rsidR="00EB1C10" w:rsidRPr="00C47670" w:rsidRDefault="00EB1C10" w:rsidP="00EB1C1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III</w:t>
            </w:r>
          </w:p>
        </w:tc>
        <w:tc>
          <w:tcPr>
            <w:tcW w:w="1219" w:type="pct"/>
            <w:shd w:val="clear" w:color="auto" w:fill="auto"/>
            <w:vAlign w:val="center"/>
          </w:tcPr>
          <w:p w:rsidR="00EB1C10" w:rsidRPr="00C47670" w:rsidRDefault="00EB1C10" w:rsidP="00EB1C1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Армирачки радови</w:t>
            </w:r>
          </w:p>
        </w:tc>
        <w:tc>
          <w:tcPr>
            <w:tcW w:w="429"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14</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Обрада, савијање и уградња арматуре од глатког челика GA 240/360 разних пречника.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кг</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1000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15</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Обрада,савијање и уградња арматуре од ребрастог RА 400/500 разних пречника.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кг</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5000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16</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Набавка и монтажа мрежасте Q и R арматуре.</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кг</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7000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tcPr>
          <w:p w:rsidR="00EB1C10" w:rsidRPr="00C47670" w:rsidRDefault="00EB1C10" w:rsidP="00EB1C1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IV</w:t>
            </w:r>
          </w:p>
        </w:tc>
        <w:tc>
          <w:tcPr>
            <w:tcW w:w="1219" w:type="pct"/>
            <w:shd w:val="clear" w:color="auto" w:fill="auto"/>
            <w:vAlign w:val="center"/>
          </w:tcPr>
          <w:p w:rsidR="00EB1C10" w:rsidRPr="00C47670" w:rsidRDefault="00EB1C10" w:rsidP="00EB1C1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Зидарски радови</w:t>
            </w:r>
          </w:p>
        </w:tc>
        <w:tc>
          <w:tcPr>
            <w:tcW w:w="429"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17</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Зидање преградних и носећих зидова гитер опеком у продужном малтеру.</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D56121" w:rsidRPr="00E47C2E" w:rsidTr="00EB1C10">
        <w:tc>
          <w:tcPr>
            <w:tcW w:w="336" w:type="pct"/>
            <w:shd w:val="clear" w:color="auto" w:fill="auto"/>
            <w:vAlign w:val="bottom"/>
          </w:tcPr>
          <w:p w:rsidR="00D56121" w:rsidRPr="00D56121" w:rsidRDefault="00D56121" w:rsidP="00452487">
            <w:pPr>
              <w:spacing w:before="0"/>
              <w:jc w:val="right"/>
              <w:rPr>
                <w:rFonts w:cs="Arial"/>
                <w:color w:val="000000"/>
                <w:sz w:val="20"/>
                <w:szCs w:val="20"/>
                <w:lang w:val="sr-Latn-RS" w:eastAsia="sr-Latn-RS"/>
              </w:rPr>
            </w:pPr>
            <w:r w:rsidRPr="00D56121">
              <w:rPr>
                <w:rFonts w:cs="Arial"/>
                <w:color w:val="000000"/>
                <w:sz w:val="20"/>
                <w:szCs w:val="20"/>
                <w:lang w:val="sr-Latn-RS" w:eastAsia="sr-Latn-RS"/>
              </w:rPr>
              <w:t>18</w:t>
            </w:r>
          </w:p>
        </w:tc>
        <w:tc>
          <w:tcPr>
            <w:tcW w:w="1219" w:type="pct"/>
            <w:shd w:val="clear" w:color="auto" w:fill="auto"/>
            <w:vAlign w:val="center"/>
          </w:tcPr>
          <w:p w:rsidR="00084317" w:rsidRDefault="00084317" w:rsidP="00452487">
            <w:pPr>
              <w:spacing w:before="0"/>
              <w:jc w:val="left"/>
              <w:rPr>
                <w:rFonts w:cs="Arial"/>
                <w:color w:val="000000"/>
                <w:sz w:val="20"/>
                <w:szCs w:val="20"/>
                <w:lang w:val="sr-Cyrl-RS" w:eastAsia="sr-Latn-RS"/>
              </w:rPr>
            </w:pPr>
          </w:p>
          <w:p w:rsidR="00D56121" w:rsidRPr="00D56121" w:rsidRDefault="00D56121" w:rsidP="00452487">
            <w:pPr>
              <w:spacing w:before="0"/>
              <w:jc w:val="left"/>
              <w:rPr>
                <w:rFonts w:cs="Arial"/>
                <w:color w:val="000000"/>
                <w:sz w:val="20"/>
                <w:szCs w:val="20"/>
                <w:lang w:val="sr-Latn-RS" w:eastAsia="sr-Latn-RS"/>
              </w:rPr>
            </w:pPr>
            <w:r w:rsidRPr="00D56121">
              <w:rPr>
                <w:rFonts w:cs="Arial"/>
                <w:color w:val="000000"/>
                <w:sz w:val="20"/>
                <w:szCs w:val="20"/>
                <w:lang w:val="sr-Latn-RS" w:eastAsia="sr-Latn-RS"/>
              </w:rPr>
              <w:t xml:space="preserve">Израда новог суво-монтажног зида од ватроотпорних гипс картонских плоча са испуном од минералне вуне d=50mm, систем Кнауф или </w:t>
            </w:r>
            <w:r w:rsidRPr="00D56121">
              <w:rPr>
                <w:rFonts w:cs="Arial"/>
                <w:color w:val="000000"/>
                <w:sz w:val="20"/>
                <w:szCs w:val="20"/>
                <w:lang w:val="sr-Cyrl-RS" w:eastAsia="sr-Latn-RS"/>
              </w:rPr>
              <w:t>одговарајуће</w:t>
            </w:r>
            <w:r w:rsidRPr="00D56121">
              <w:rPr>
                <w:rFonts w:cs="Arial"/>
                <w:color w:val="000000"/>
                <w:sz w:val="20"/>
                <w:szCs w:val="20"/>
                <w:lang w:val="sr-Latn-RS" w:eastAsia="sr-Latn-RS"/>
              </w:rPr>
              <w:t xml:space="preserve">. Укупна дебљина зида 100 mm. Ватроотпоран зид ГКФ 2x12,5mm + 50mm + ГКФ 1x12,5mm + ГК 1x12,5 mm, са подконструкцијом и бандажирањем </w:t>
            </w:r>
            <w:r w:rsidRPr="00D56121">
              <w:rPr>
                <w:rFonts w:cs="Arial"/>
                <w:color w:val="000000"/>
                <w:sz w:val="20"/>
                <w:szCs w:val="20"/>
                <w:lang w:val="sr-Latn-RS" w:eastAsia="sr-Latn-RS"/>
              </w:rPr>
              <w:lastRenderedPageBreak/>
              <w:t>спојева.</w:t>
            </w:r>
          </w:p>
        </w:tc>
        <w:tc>
          <w:tcPr>
            <w:tcW w:w="429" w:type="pct"/>
            <w:shd w:val="clear" w:color="auto" w:fill="auto"/>
            <w:vAlign w:val="center"/>
          </w:tcPr>
          <w:p w:rsidR="00D56121" w:rsidRPr="00C47670" w:rsidRDefault="00D56121"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lastRenderedPageBreak/>
              <w:t>м2</w:t>
            </w:r>
          </w:p>
        </w:tc>
        <w:tc>
          <w:tcPr>
            <w:tcW w:w="572" w:type="pct"/>
            <w:shd w:val="clear" w:color="auto" w:fill="auto"/>
            <w:vAlign w:val="center"/>
          </w:tcPr>
          <w:p w:rsidR="00D56121" w:rsidRPr="00C47670" w:rsidRDefault="00D56121"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40</w:t>
            </w:r>
          </w:p>
        </w:tc>
        <w:tc>
          <w:tcPr>
            <w:tcW w:w="572" w:type="pct"/>
            <w:shd w:val="clear" w:color="auto" w:fill="auto"/>
            <w:vAlign w:val="center"/>
          </w:tcPr>
          <w:p w:rsidR="00D56121" w:rsidRPr="00E47C2E" w:rsidRDefault="00D56121" w:rsidP="00B5725B">
            <w:pPr>
              <w:spacing w:before="0"/>
              <w:jc w:val="center"/>
              <w:rPr>
                <w:rFonts w:cs="Arial"/>
                <w:b/>
                <w:bCs/>
                <w:iCs/>
              </w:rPr>
            </w:pPr>
          </w:p>
        </w:tc>
        <w:tc>
          <w:tcPr>
            <w:tcW w:w="572" w:type="pct"/>
            <w:shd w:val="clear" w:color="auto" w:fill="auto"/>
            <w:vAlign w:val="center"/>
          </w:tcPr>
          <w:p w:rsidR="00D56121" w:rsidRPr="00E47C2E" w:rsidRDefault="00D56121" w:rsidP="00B5725B">
            <w:pPr>
              <w:spacing w:before="0"/>
              <w:jc w:val="center"/>
              <w:rPr>
                <w:rFonts w:cs="Arial"/>
                <w:b/>
                <w:bCs/>
                <w:iCs/>
              </w:rPr>
            </w:pPr>
          </w:p>
        </w:tc>
        <w:tc>
          <w:tcPr>
            <w:tcW w:w="643" w:type="pct"/>
            <w:shd w:val="clear" w:color="auto" w:fill="auto"/>
            <w:vAlign w:val="center"/>
          </w:tcPr>
          <w:p w:rsidR="00D56121" w:rsidRPr="00E47C2E" w:rsidRDefault="00D56121" w:rsidP="00B5725B">
            <w:pPr>
              <w:spacing w:before="0"/>
              <w:jc w:val="center"/>
              <w:rPr>
                <w:rFonts w:cs="Arial"/>
                <w:b/>
                <w:bCs/>
                <w:iCs/>
              </w:rPr>
            </w:pPr>
          </w:p>
        </w:tc>
        <w:tc>
          <w:tcPr>
            <w:tcW w:w="657" w:type="pct"/>
            <w:shd w:val="clear" w:color="auto" w:fill="auto"/>
            <w:vAlign w:val="center"/>
          </w:tcPr>
          <w:p w:rsidR="00D56121" w:rsidRPr="00E47C2E" w:rsidRDefault="00D56121" w:rsidP="00B5725B">
            <w:pPr>
              <w:spacing w:before="0"/>
              <w:jc w:val="center"/>
              <w:rPr>
                <w:rFonts w:cs="Arial"/>
                <w:b/>
                <w:bCs/>
                <w:iCs/>
              </w:rPr>
            </w:pPr>
          </w:p>
        </w:tc>
      </w:tr>
      <w:tr w:rsidR="00D56121" w:rsidRPr="00E47C2E" w:rsidTr="00EB1C10">
        <w:tc>
          <w:tcPr>
            <w:tcW w:w="336" w:type="pct"/>
            <w:shd w:val="clear" w:color="auto" w:fill="auto"/>
            <w:vAlign w:val="bottom"/>
          </w:tcPr>
          <w:p w:rsidR="00D56121" w:rsidRPr="00D56121" w:rsidRDefault="00D56121" w:rsidP="00452487">
            <w:pPr>
              <w:spacing w:before="0"/>
              <w:jc w:val="right"/>
              <w:rPr>
                <w:rFonts w:cs="Arial"/>
                <w:color w:val="000000"/>
                <w:sz w:val="20"/>
                <w:szCs w:val="20"/>
                <w:lang w:val="sr-Latn-RS" w:eastAsia="sr-Latn-RS"/>
              </w:rPr>
            </w:pPr>
            <w:r w:rsidRPr="00D56121">
              <w:rPr>
                <w:rFonts w:cs="Arial"/>
                <w:color w:val="000000"/>
                <w:sz w:val="20"/>
                <w:szCs w:val="20"/>
                <w:lang w:val="sr-Latn-RS" w:eastAsia="sr-Latn-RS"/>
              </w:rPr>
              <w:t>19</w:t>
            </w:r>
          </w:p>
        </w:tc>
        <w:tc>
          <w:tcPr>
            <w:tcW w:w="1219" w:type="pct"/>
            <w:shd w:val="clear" w:color="auto" w:fill="auto"/>
            <w:vAlign w:val="center"/>
          </w:tcPr>
          <w:p w:rsidR="00D56121" w:rsidRPr="00D56121" w:rsidRDefault="00D56121" w:rsidP="00452487">
            <w:pPr>
              <w:spacing w:before="0"/>
              <w:jc w:val="left"/>
              <w:rPr>
                <w:rFonts w:cs="Arial"/>
                <w:color w:val="000000"/>
                <w:sz w:val="20"/>
                <w:szCs w:val="20"/>
                <w:lang w:val="sr-Latn-RS" w:eastAsia="sr-Latn-RS"/>
              </w:rPr>
            </w:pPr>
            <w:r w:rsidRPr="00D56121">
              <w:rPr>
                <w:rFonts w:cs="Arial"/>
                <w:color w:val="000000"/>
                <w:sz w:val="20"/>
                <w:szCs w:val="20"/>
                <w:lang w:val="sr-Latn-RS" w:eastAsia="sr-Latn-RS"/>
              </w:rPr>
              <w:t>Израда новог суво-монтажног зида од водоотпорних гипс картонских плоча са испуном од минералне вуне d=50mm, систем Кнауф или одговарајуће. Гипс картонске плоче импрегниране додацима против упијања влаге. Укупна дебљина зида 100 mm. Водоотпоран зид ГКФИ 2x12,5mm + 50mm + ГКФИ 1x12,5mm + ГК 1x12,5 mm,са подконструкцијом и бандажирањем спојева.</w:t>
            </w:r>
          </w:p>
        </w:tc>
        <w:tc>
          <w:tcPr>
            <w:tcW w:w="429" w:type="pct"/>
            <w:shd w:val="clear" w:color="auto" w:fill="auto"/>
            <w:vAlign w:val="center"/>
          </w:tcPr>
          <w:p w:rsidR="00D56121" w:rsidRPr="00C47670" w:rsidRDefault="00D56121"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D56121" w:rsidRPr="00C47670" w:rsidRDefault="00D56121"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c>
          <w:tcPr>
            <w:tcW w:w="572" w:type="pct"/>
            <w:shd w:val="clear" w:color="auto" w:fill="auto"/>
            <w:vAlign w:val="center"/>
          </w:tcPr>
          <w:p w:rsidR="00D56121" w:rsidRPr="00E47C2E" w:rsidRDefault="00D56121" w:rsidP="00B5725B">
            <w:pPr>
              <w:spacing w:before="0"/>
              <w:jc w:val="center"/>
              <w:rPr>
                <w:rFonts w:cs="Arial"/>
                <w:b/>
                <w:bCs/>
                <w:iCs/>
              </w:rPr>
            </w:pPr>
          </w:p>
        </w:tc>
        <w:tc>
          <w:tcPr>
            <w:tcW w:w="572" w:type="pct"/>
            <w:shd w:val="clear" w:color="auto" w:fill="auto"/>
            <w:vAlign w:val="center"/>
          </w:tcPr>
          <w:p w:rsidR="00D56121" w:rsidRPr="00E47C2E" w:rsidRDefault="00D56121" w:rsidP="00B5725B">
            <w:pPr>
              <w:spacing w:before="0"/>
              <w:jc w:val="center"/>
              <w:rPr>
                <w:rFonts w:cs="Arial"/>
                <w:b/>
                <w:bCs/>
                <w:iCs/>
              </w:rPr>
            </w:pPr>
          </w:p>
        </w:tc>
        <w:tc>
          <w:tcPr>
            <w:tcW w:w="643" w:type="pct"/>
            <w:shd w:val="clear" w:color="auto" w:fill="auto"/>
            <w:vAlign w:val="center"/>
          </w:tcPr>
          <w:p w:rsidR="00D56121" w:rsidRPr="00E47C2E" w:rsidRDefault="00D56121" w:rsidP="00B5725B">
            <w:pPr>
              <w:spacing w:before="0"/>
              <w:jc w:val="center"/>
              <w:rPr>
                <w:rFonts w:cs="Arial"/>
                <w:b/>
                <w:bCs/>
                <w:iCs/>
              </w:rPr>
            </w:pPr>
          </w:p>
        </w:tc>
        <w:tc>
          <w:tcPr>
            <w:tcW w:w="657" w:type="pct"/>
            <w:shd w:val="clear" w:color="auto" w:fill="auto"/>
            <w:vAlign w:val="center"/>
          </w:tcPr>
          <w:p w:rsidR="00D56121" w:rsidRPr="00E47C2E" w:rsidRDefault="00D56121" w:rsidP="00B5725B">
            <w:pPr>
              <w:spacing w:before="0"/>
              <w:jc w:val="center"/>
              <w:rPr>
                <w:rFonts w:cs="Arial"/>
                <w:b/>
                <w:bCs/>
                <w:iCs/>
              </w:rPr>
            </w:pPr>
          </w:p>
        </w:tc>
      </w:tr>
      <w:tr w:rsidR="00D56121" w:rsidRPr="00E47C2E" w:rsidTr="00EB1C10">
        <w:tc>
          <w:tcPr>
            <w:tcW w:w="336" w:type="pct"/>
            <w:shd w:val="clear" w:color="auto" w:fill="auto"/>
            <w:vAlign w:val="bottom"/>
          </w:tcPr>
          <w:p w:rsidR="00D56121" w:rsidRPr="00D56121" w:rsidRDefault="00D56121" w:rsidP="00452487">
            <w:pPr>
              <w:spacing w:before="0"/>
              <w:jc w:val="right"/>
              <w:rPr>
                <w:rFonts w:cs="Arial"/>
                <w:color w:val="000000"/>
                <w:sz w:val="20"/>
                <w:szCs w:val="20"/>
                <w:lang w:val="sr-Latn-RS" w:eastAsia="sr-Latn-RS"/>
              </w:rPr>
            </w:pPr>
            <w:r w:rsidRPr="00D56121">
              <w:rPr>
                <w:rFonts w:cs="Arial"/>
                <w:color w:val="000000"/>
                <w:sz w:val="20"/>
                <w:szCs w:val="20"/>
                <w:lang w:val="sr-Latn-RS" w:eastAsia="sr-Latn-RS"/>
              </w:rPr>
              <w:t>20</w:t>
            </w:r>
          </w:p>
        </w:tc>
        <w:tc>
          <w:tcPr>
            <w:tcW w:w="1219" w:type="pct"/>
            <w:shd w:val="clear" w:color="auto" w:fill="auto"/>
            <w:vAlign w:val="center"/>
          </w:tcPr>
          <w:p w:rsidR="00D56121" w:rsidRDefault="00D56121" w:rsidP="00452487">
            <w:pPr>
              <w:spacing w:before="0"/>
              <w:jc w:val="left"/>
              <w:rPr>
                <w:rFonts w:cs="Arial"/>
                <w:color w:val="000000"/>
                <w:sz w:val="20"/>
                <w:szCs w:val="20"/>
                <w:lang w:val="sr-Cyrl-RS" w:eastAsia="sr-Latn-RS"/>
              </w:rPr>
            </w:pPr>
            <w:r w:rsidRPr="00D56121">
              <w:rPr>
                <w:rFonts w:cs="Arial"/>
                <w:color w:val="000000"/>
                <w:sz w:val="20"/>
                <w:szCs w:val="20"/>
                <w:lang w:val="sr-Latn-RS" w:eastAsia="sr-Latn-RS"/>
              </w:rPr>
              <w:t xml:space="preserve">Израда новог суво-монтажног зида од грађевинских гипс картонских плоча са испуном од минералне вуне d=50mm, систем Кнауф или </w:t>
            </w:r>
            <w:r w:rsidRPr="00D56121">
              <w:rPr>
                <w:rFonts w:cs="Arial"/>
                <w:color w:val="000000"/>
                <w:sz w:val="20"/>
                <w:szCs w:val="20"/>
                <w:lang w:val="sr-Cyrl-RS" w:eastAsia="sr-Latn-RS"/>
              </w:rPr>
              <w:t>одговарајуће</w:t>
            </w:r>
            <w:r w:rsidRPr="00D56121">
              <w:rPr>
                <w:rFonts w:cs="Arial"/>
                <w:color w:val="000000"/>
                <w:sz w:val="20"/>
                <w:szCs w:val="20"/>
                <w:lang w:val="sr-Latn-RS" w:eastAsia="sr-Latn-RS"/>
              </w:rPr>
              <w:t>. Укупна дебљина зида 100 mm, ГК 2x12,5mm + 50mm + ГК 2x12,5 mm, са подконструкцијом и бандажирањем спојева.</w:t>
            </w:r>
          </w:p>
          <w:p w:rsidR="00084317" w:rsidRPr="00084317" w:rsidRDefault="00084317" w:rsidP="00452487">
            <w:pPr>
              <w:spacing w:before="0"/>
              <w:jc w:val="left"/>
              <w:rPr>
                <w:rFonts w:cs="Arial"/>
                <w:color w:val="000000"/>
                <w:sz w:val="20"/>
                <w:szCs w:val="20"/>
                <w:lang w:val="sr-Cyrl-RS" w:eastAsia="sr-Latn-RS"/>
              </w:rPr>
            </w:pPr>
          </w:p>
        </w:tc>
        <w:tc>
          <w:tcPr>
            <w:tcW w:w="429" w:type="pct"/>
            <w:shd w:val="clear" w:color="auto" w:fill="auto"/>
            <w:vAlign w:val="center"/>
          </w:tcPr>
          <w:p w:rsidR="00D56121" w:rsidRPr="00C47670" w:rsidRDefault="00D56121"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D56121" w:rsidRPr="00C47670" w:rsidRDefault="00D56121"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60</w:t>
            </w:r>
          </w:p>
        </w:tc>
        <w:tc>
          <w:tcPr>
            <w:tcW w:w="572" w:type="pct"/>
            <w:shd w:val="clear" w:color="auto" w:fill="auto"/>
            <w:vAlign w:val="center"/>
          </w:tcPr>
          <w:p w:rsidR="00D56121" w:rsidRPr="00E47C2E" w:rsidRDefault="00D56121" w:rsidP="00B5725B">
            <w:pPr>
              <w:spacing w:before="0"/>
              <w:jc w:val="center"/>
              <w:rPr>
                <w:rFonts w:cs="Arial"/>
                <w:b/>
                <w:bCs/>
                <w:iCs/>
              </w:rPr>
            </w:pPr>
          </w:p>
        </w:tc>
        <w:tc>
          <w:tcPr>
            <w:tcW w:w="572" w:type="pct"/>
            <w:shd w:val="clear" w:color="auto" w:fill="auto"/>
            <w:vAlign w:val="center"/>
          </w:tcPr>
          <w:p w:rsidR="00D56121" w:rsidRPr="00E47C2E" w:rsidRDefault="00D56121" w:rsidP="00B5725B">
            <w:pPr>
              <w:spacing w:before="0"/>
              <w:jc w:val="center"/>
              <w:rPr>
                <w:rFonts w:cs="Arial"/>
                <w:b/>
                <w:bCs/>
                <w:iCs/>
              </w:rPr>
            </w:pPr>
          </w:p>
        </w:tc>
        <w:tc>
          <w:tcPr>
            <w:tcW w:w="643" w:type="pct"/>
            <w:shd w:val="clear" w:color="auto" w:fill="auto"/>
            <w:vAlign w:val="center"/>
          </w:tcPr>
          <w:p w:rsidR="00D56121" w:rsidRPr="00E47C2E" w:rsidRDefault="00D56121" w:rsidP="00B5725B">
            <w:pPr>
              <w:spacing w:before="0"/>
              <w:jc w:val="center"/>
              <w:rPr>
                <w:rFonts w:cs="Arial"/>
                <w:b/>
                <w:bCs/>
                <w:iCs/>
              </w:rPr>
            </w:pPr>
          </w:p>
        </w:tc>
        <w:tc>
          <w:tcPr>
            <w:tcW w:w="657" w:type="pct"/>
            <w:shd w:val="clear" w:color="auto" w:fill="auto"/>
            <w:vAlign w:val="center"/>
          </w:tcPr>
          <w:p w:rsidR="00D56121" w:rsidRPr="00E47C2E" w:rsidRDefault="00D56121" w:rsidP="00B5725B">
            <w:pPr>
              <w:spacing w:before="0"/>
              <w:jc w:val="center"/>
              <w:rPr>
                <w:rFonts w:cs="Arial"/>
                <w:b/>
                <w:bCs/>
                <w:iCs/>
              </w:rPr>
            </w:pPr>
          </w:p>
        </w:tc>
      </w:tr>
      <w:tr w:rsidR="00D56121" w:rsidRPr="00E47C2E" w:rsidTr="00EB1C10">
        <w:tc>
          <w:tcPr>
            <w:tcW w:w="336" w:type="pct"/>
            <w:shd w:val="clear" w:color="auto" w:fill="auto"/>
            <w:vAlign w:val="bottom"/>
          </w:tcPr>
          <w:p w:rsidR="00D56121" w:rsidRPr="00D56121" w:rsidRDefault="00D56121" w:rsidP="00452487">
            <w:pPr>
              <w:spacing w:before="0"/>
              <w:jc w:val="right"/>
              <w:rPr>
                <w:rFonts w:cs="Arial"/>
                <w:color w:val="000000"/>
                <w:sz w:val="20"/>
                <w:szCs w:val="20"/>
                <w:lang w:val="sr-Latn-RS" w:eastAsia="sr-Latn-RS"/>
              </w:rPr>
            </w:pPr>
            <w:r w:rsidRPr="00D56121">
              <w:rPr>
                <w:rFonts w:cs="Arial"/>
                <w:color w:val="000000"/>
                <w:sz w:val="20"/>
                <w:szCs w:val="20"/>
                <w:lang w:val="sr-Latn-RS" w:eastAsia="sr-Latn-RS"/>
              </w:rPr>
              <w:t>21</w:t>
            </w:r>
          </w:p>
        </w:tc>
        <w:tc>
          <w:tcPr>
            <w:tcW w:w="1219" w:type="pct"/>
            <w:shd w:val="clear" w:color="auto" w:fill="auto"/>
            <w:vAlign w:val="center"/>
          </w:tcPr>
          <w:p w:rsidR="00D56121" w:rsidRDefault="00D56121" w:rsidP="00452487">
            <w:pPr>
              <w:spacing w:before="0"/>
              <w:jc w:val="left"/>
              <w:rPr>
                <w:rFonts w:cs="Arial"/>
                <w:color w:val="000000"/>
                <w:sz w:val="20"/>
                <w:szCs w:val="20"/>
                <w:lang w:val="sr-Cyrl-RS" w:eastAsia="sr-Latn-RS"/>
              </w:rPr>
            </w:pPr>
            <w:r w:rsidRPr="00D56121">
              <w:rPr>
                <w:rFonts w:cs="Arial"/>
                <w:color w:val="000000"/>
                <w:sz w:val="20"/>
                <w:szCs w:val="20"/>
                <w:lang w:val="sr-Latn-RS" w:eastAsia="sr-Latn-RS"/>
              </w:rPr>
              <w:t>Израда спуштеног плафона са подконструкцијом од минералних "Армстронг" плоча, димензија и типа по избору наручиоца.</w:t>
            </w:r>
          </w:p>
          <w:p w:rsidR="00084317" w:rsidRPr="00084317" w:rsidRDefault="00084317" w:rsidP="00452487">
            <w:pPr>
              <w:spacing w:before="0"/>
              <w:jc w:val="left"/>
              <w:rPr>
                <w:rFonts w:cs="Arial"/>
                <w:color w:val="000000"/>
                <w:sz w:val="20"/>
                <w:szCs w:val="20"/>
                <w:lang w:val="sr-Cyrl-RS" w:eastAsia="sr-Latn-RS"/>
              </w:rPr>
            </w:pPr>
          </w:p>
        </w:tc>
        <w:tc>
          <w:tcPr>
            <w:tcW w:w="429" w:type="pct"/>
            <w:shd w:val="clear" w:color="auto" w:fill="auto"/>
            <w:vAlign w:val="center"/>
          </w:tcPr>
          <w:p w:rsidR="00D56121" w:rsidRPr="00C47670" w:rsidRDefault="00D56121"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D56121" w:rsidRPr="00C47670" w:rsidRDefault="00D56121"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70</w:t>
            </w:r>
          </w:p>
        </w:tc>
        <w:tc>
          <w:tcPr>
            <w:tcW w:w="572" w:type="pct"/>
            <w:shd w:val="clear" w:color="auto" w:fill="auto"/>
            <w:vAlign w:val="center"/>
          </w:tcPr>
          <w:p w:rsidR="00D56121" w:rsidRPr="00E47C2E" w:rsidRDefault="00D56121" w:rsidP="00B5725B">
            <w:pPr>
              <w:spacing w:before="0"/>
              <w:jc w:val="center"/>
              <w:rPr>
                <w:rFonts w:cs="Arial"/>
                <w:b/>
                <w:bCs/>
                <w:iCs/>
              </w:rPr>
            </w:pPr>
          </w:p>
        </w:tc>
        <w:tc>
          <w:tcPr>
            <w:tcW w:w="572" w:type="pct"/>
            <w:shd w:val="clear" w:color="auto" w:fill="auto"/>
            <w:vAlign w:val="center"/>
          </w:tcPr>
          <w:p w:rsidR="00D56121" w:rsidRPr="00E47C2E" w:rsidRDefault="00D56121" w:rsidP="00B5725B">
            <w:pPr>
              <w:spacing w:before="0"/>
              <w:jc w:val="center"/>
              <w:rPr>
                <w:rFonts w:cs="Arial"/>
                <w:b/>
                <w:bCs/>
                <w:iCs/>
              </w:rPr>
            </w:pPr>
          </w:p>
        </w:tc>
        <w:tc>
          <w:tcPr>
            <w:tcW w:w="643" w:type="pct"/>
            <w:shd w:val="clear" w:color="auto" w:fill="auto"/>
            <w:vAlign w:val="center"/>
          </w:tcPr>
          <w:p w:rsidR="00D56121" w:rsidRPr="00E47C2E" w:rsidRDefault="00D56121" w:rsidP="00B5725B">
            <w:pPr>
              <w:spacing w:before="0"/>
              <w:jc w:val="center"/>
              <w:rPr>
                <w:rFonts w:cs="Arial"/>
                <w:b/>
                <w:bCs/>
                <w:iCs/>
              </w:rPr>
            </w:pPr>
          </w:p>
        </w:tc>
        <w:tc>
          <w:tcPr>
            <w:tcW w:w="657" w:type="pct"/>
            <w:shd w:val="clear" w:color="auto" w:fill="auto"/>
            <w:vAlign w:val="center"/>
          </w:tcPr>
          <w:p w:rsidR="00D56121" w:rsidRPr="00E47C2E" w:rsidRDefault="00D56121" w:rsidP="00B5725B">
            <w:pPr>
              <w:spacing w:before="0"/>
              <w:jc w:val="center"/>
              <w:rPr>
                <w:rFonts w:cs="Arial"/>
                <w:b/>
                <w:bCs/>
                <w:iCs/>
              </w:rPr>
            </w:pPr>
          </w:p>
        </w:tc>
      </w:tr>
      <w:tr w:rsidR="00D56121" w:rsidRPr="00E47C2E" w:rsidTr="00EB1C10">
        <w:tc>
          <w:tcPr>
            <w:tcW w:w="336" w:type="pct"/>
            <w:shd w:val="clear" w:color="auto" w:fill="auto"/>
            <w:vAlign w:val="bottom"/>
          </w:tcPr>
          <w:p w:rsidR="00D56121" w:rsidRPr="00D56121" w:rsidRDefault="00D56121" w:rsidP="00452487">
            <w:pPr>
              <w:spacing w:before="0"/>
              <w:jc w:val="right"/>
              <w:rPr>
                <w:rFonts w:cs="Arial"/>
                <w:color w:val="000000"/>
                <w:sz w:val="20"/>
                <w:szCs w:val="20"/>
                <w:lang w:val="sr-Latn-RS" w:eastAsia="sr-Latn-RS"/>
              </w:rPr>
            </w:pPr>
            <w:r w:rsidRPr="00D56121">
              <w:rPr>
                <w:rFonts w:cs="Arial"/>
                <w:color w:val="000000"/>
                <w:sz w:val="20"/>
                <w:szCs w:val="20"/>
                <w:lang w:val="sr-Latn-RS" w:eastAsia="sr-Latn-RS"/>
              </w:rPr>
              <w:t>22</w:t>
            </w:r>
          </w:p>
        </w:tc>
        <w:tc>
          <w:tcPr>
            <w:tcW w:w="1219" w:type="pct"/>
            <w:shd w:val="clear" w:color="auto" w:fill="auto"/>
            <w:vAlign w:val="center"/>
          </w:tcPr>
          <w:p w:rsidR="00D56121" w:rsidRDefault="00D56121" w:rsidP="00452487">
            <w:pPr>
              <w:spacing w:before="0"/>
              <w:jc w:val="left"/>
              <w:rPr>
                <w:rFonts w:cs="Arial"/>
                <w:color w:val="000000"/>
                <w:sz w:val="20"/>
                <w:szCs w:val="20"/>
                <w:lang w:val="sr-Cyrl-RS" w:eastAsia="sr-Latn-RS"/>
              </w:rPr>
            </w:pPr>
            <w:r w:rsidRPr="00D56121">
              <w:rPr>
                <w:rFonts w:cs="Arial"/>
                <w:color w:val="000000"/>
                <w:sz w:val="20"/>
                <w:szCs w:val="20"/>
                <w:lang w:val="sr-Latn-RS" w:eastAsia="sr-Latn-RS"/>
              </w:rPr>
              <w:t>Израда спуштеног плафона са подконструкцијом од грађевинских гипс-картонских плоча 1 x 12,5mm.</w:t>
            </w:r>
          </w:p>
          <w:p w:rsidR="00084317" w:rsidRPr="00084317" w:rsidRDefault="00084317" w:rsidP="00452487">
            <w:pPr>
              <w:spacing w:before="0"/>
              <w:jc w:val="left"/>
              <w:rPr>
                <w:rFonts w:cs="Arial"/>
                <w:color w:val="000000"/>
                <w:sz w:val="20"/>
                <w:szCs w:val="20"/>
                <w:lang w:val="sr-Cyrl-RS" w:eastAsia="sr-Latn-RS"/>
              </w:rPr>
            </w:pPr>
          </w:p>
        </w:tc>
        <w:tc>
          <w:tcPr>
            <w:tcW w:w="429" w:type="pct"/>
            <w:shd w:val="clear" w:color="auto" w:fill="auto"/>
            <w:vAlign w:val="center"/>
          </w:tcPr>
          <w:p w:rsidR="00D56121" w:rsidRPr="00C47670" w:rsidRDefault="00D56121"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D56121" w:rsidRPr="00C47670" w:rsidRDefault="00D56121"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60</w:t>
            </w:r>
          </w:p>
        </w:tc>
        <w:tc>
          <w:tcPr>
            <w:tcW w:w="572" w:type="pct"/>
            <w:shd w:val="clear" w:color="auto" w:fill="auto"/>
            <w:vAlign w:val="center"/>
          </w:tcPr>
          <w:p w:rsidR="00D56121" w:rsidRPr="00E47C2E" w:rsidRDefault="00D56121" w:rsidP="00B5725B">
            <w:pPr>
              <w:spacing w:before="0"/>
              <w:jc w:val="center"/>
              <w:rPr>
                <w:rFonts w:cs="Arial"/>
                <w:b/>
                <w:bCs/>
                <w:iCs/>
              </w:rPr>
            </w:pPr>
          </w:p>
        </w:tc>
        <w:tc>
          <w:tcPr>
            <w:tcW w:w="572" w:type="pct"/>
            <w:shd w:val="clear" w:color="auto" w:fill="auto"/>
            <w:vAlign w:val="center"/>
          </w:tcPr>
          <w:p w:rsidR="00D56121" w:rsidRPr="00E47C2E" w:rsidRDefault="00D56121" w:rsidP="00B5725B">
            <w:pPr>
              <w:spacing w:before="0"/>
              <w:jc w:val="center"/>
              <w:rPr>
                <w:rFonts w:cs="Arial"/>
                <w:b/>
                <w:bCs/>
                <w:iCs/>
              </w:rPr>
            </w:pPr>
          </w:p>
        </w:tc>
        <w:tc>
          <w:tcPr>
            <w:tcW w:w="643" w:type="pct"/>
            <w:shd w:val="clear" w:color="auto" w:fill="auto"/>
            <w:vAlign w:val="center"/>
          </w:tcPr>
          <w:p w:rsidR="00D56121" w:rsidRPr="00E47C2E" w:rsidRDefault="00D56121" w:rsidP="00B5725B">
            <w:pPr>
              <w:spacing w:before="0"/>
              <w:jc w:val="center"/>
              <w:rPr>
                <w:rFonts w:cs="Arial"/>
                <w:b/>
                <w:bCs/>
                <w:iCs/>
              </w:rPr>
            </w:pPr>
          </w:p>
        </w:tc>
        <w:tc>
          <w:tcPr>
            <w:tcW w:w="657" w:type="pct"/>
            <w:shd w:val="clear" w:color="auto" w:fill="auto"/>
            <w:vAlign w:val="center"/>
          </w:tcPr>
          <w:p w:rsidR="00D56121" w:rsidRPr="00E47C2E" w:rsidRDefault="00D56121" w:rsidP="00B5725B">
            <w:pPr>
              <w:spacing w:before="0"/>
              <w:jc w:val="center"/>
              <w:rPr>
                <w:rFonts w:cs="Arial"/>
                <w:b/>
                <w:bCs/>
                <w:iCs/>
              </w:rPr>
            </w:pPr>
          </w:p>
        </w:tc>
      </w:tr>
      <w:tr w:rsidR="00D56121" w:rsidRPr="00E47C2E" w:rsidTr="00EB1C10">
        <w:tc>
          <w:tcPr>
            <w:tcW w:w="336" w:type="pct"/>
            <w:shd w:val="clear" w:color="auto" w:fill="auto"/>
            <w:vAlign w:val="bottom"/>
          </w:tcPr>
          <w:p w:rsidR="00D56121" w:rsidRPr="00D56121" w:rsidRDefault="00D56121" w:rsidP="00452487">
            <w:pPr>
              <w:spacing w:before="0"/>
              <w:jc w:val="right"/>
              <w:rPr>
                <w:rFonts w:cs="Arial"/>
                <w:color w:val="000000"/>
                <w:sz w:val="20"/>
                <w:szCs w:val="20"/>
                <w:lang w:val="sr-Latn-RS" w:eastAsia="sr-Latn-RS"/>
              </w:rPr>
            </w:pPr>
            <w:r w:rsidRPr="00D56121">
              <w:rPr>
                <w:rFonts w:cs="Arial"/>
                <w:color w:val="000000"/>
                <w:sz w:val="20"/>
                <w:szCs w:val="20"/>
                <w:lang w:val="sr-Latn-RS" w:eastAsia="sr-Latn-RS"/>
              </w:rPr>
              <w:t>23</w:t>
            </w:r>
          </w:p>
        </w:tc>
        <w:tc>
          <w:tcPr>
            <w:tcW w:w="1219" w:type="pct"/>
            <w:shd w:val="clear" w:color="auto" w:fill="auto"/>
            <w:vAlign w:val="center"/>
          </w:tcPr>
          <w:p w:rsidR="00D56121" w:rsidRDefault="00D56121" w:rsidP="00452487">
            <w:pPr>
              <w:spacing w:before="0"/>
              <w:jc w:val="left"/>
              <w:rPr>
                <w:rFonts w:cs="Arial"/>
                <w:color w:val="000000"/>
                <w:sz w:val="20"/>
                <w:szCs w:val="20"/>
                <w:lang w:val="sr-Cyrl-RS" w:eastAsia="sr-Latn-RS"/>
              </w:rPr>
            </w:pPr>
            <w:r w:rsidRPr="00D56121">
              <w:rPr>
                <w:rFonts w:cs="Arial"/>
                <w:color w:val="000000"/>
                <w:sz w:val="20"/>
                <w:szCs w:val="20"/>
                <w:lang w:val="sr-Latn-RS" w:eastAsia="sr-Latn-RS"/>
              </w:rPr>
              <w:t>Израда спуштеног плафона типа "Хантер Даглас" или одговарајуће., са потребном подконструкцијом по договору са наручиоцем.</w:t>
            </w:r>
          </w:p>
          <w:p w:rsidR="00084317" w:rsidRPr="00084317" w:rsidRDefault="00084317" w:rsidP="00452487">
            <w:pPr>
              <w:spacing w:before="0"/>
              <w:jc w:val="left"/>
              <w:rPr>
                <w:rFonts w:cs="Arial"/>
                <w:color w:val="000000"/>
                <w:sz w:val="20"/>
                <w:szCs w:val="20"/>
                <w:lang w:val="sr-Cyrl-RS" w:eastAsia="sr-Latn-RS"/>
              </w:rPr>
            </w:pPr>
          </w:p>
        </w:tc>
        <w:tc>
          <w:tcPr>
            <w:tcW w:w="429" w:type="pct"/>
            <w:shd w:val="clear" w:color="auto" w:fill="auto"/>
            <w:vAlign w:val="center"/>
          </w:tcPr>
          <w:p w:rsidR="00D56121" w:rsidRPr="00C47670" w:rsidRDefault="00D56121"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D56121" w:rsidRPr="00C47670" w:rsidRDefault="00D56121"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c>
          <w:tcPr>
            <w:tcW w:w="572" w:type="pct"/>
            <w:shd w:val="clear" w:color="auto" w:fill="auto"/>
            <w:vAlign w:val="center"/>
          </w:tcPr>
          <w:p w:rsidR="00D56121" w:rsidRPr="00E47C2E" w:rsidRDefault="00D56121" w:rsidP="00B5725B">
            <w:pPr>
              <w:spacing w:before="0"/>
              <w:jc w:val="center"/>
              <w:rPr>
                <w:rFonts w:cs="Arial"/>
                <w:b/>
                <w:bCs/>
                <w:iCs/>
              </w:rPr>
            </w:pPr>
          </w:p>
        </w:tc>
        <w:tc>
          <w:tcPr>
            <w:tcW w:w="572" w:type="pct"/>
            <w:shd w:val="clear" w:color="auto" w:fill="auto"/>
            <w:vAlign w:val="center"/>
          </w:tcPr>
          <w:p w:rsidR="00D56121" w:rsidRPr="00E47C2E" w:rsidRDefault="00D56121" w:rsidP="00B5725B">
            <w:pPr>
              <w:spacing w:before="0"/>
              <w:jc w:val="center"/>
              <w:rPr>
                <w:rFonts w:cs="Arial"/>
                <w:b/>
                <w:bCs/>
                <w:iCs/>
              </w:rPr>
            </w:pPr>
          </w:p>
        </w:tc>
        <w:tc>
          <w:tcPr>
            <w:tcW w:w="643" w:type="pct"/>
            <w:shd w:val="clear" w:color="auto" w:fill="auto"/>
            <w:vAlign w:val="center"/>
          </w:tcPr>
          <w:p w:rsidR="00D56121" w:rsidRPr="00E47C2E" w:rsidRDefault="00D56121" w:rsidP="00B5725B">
            <w:pPr>
              <w:spacing w:before="0"/>
              <w:jc w:val="center"/>
              <w:rPr>
                <w:rFonts w:cs="Arial"/>
                <w:b/>
                <w:bCs/>
                <w:iCs/>
              </w:rPr>
            </w:pPr>
          </w:p>
        </w:tc>
        <w:tc>
          <w:tcPr>
            <w:tcW w:w="657" w:type="pct"/>
            <w:shd w:val="clear" w:color="auto" w:fill="auto"/>
            <w:vAlign w:val="center"/>
          </w:tcPr>
          <w:p w:rsidR="00D56121" w:rsidRPr="00E47C2E" w:rsidRDefault="00D56121"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lastRenderedPageBreak/>
              <w:t>24</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Малтерисање зидова и плафона продужним малтером 1:3:9 у слоју дебљине d= 2 cm.</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25</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25</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Малтерисање зидова и плафона цементним малтером 1:3 у слоју дебљине d= 2 cm.</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40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26</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Бојење зидова и плафона дисперзионом бојом са свим предрадњама (стругање и глетовање).</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27</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Израда холкера од цементног малтера 1:2 са рабиц плетивом и глетовањем до црног сјаја.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28</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Зидање зидова гас-бетонским блоковима.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5</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29</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Рад радника.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нч</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tcPr>
          <w:p w:rsidR="00EB1C10" w:rsidRPr="00C47670" w:rsidRDefault="00EB1C10" w:rsidP="00EB1C1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V</w:t>
            </w:r>
          </w:p>
        </w:tc>
        <w:tc>
          <w:tcPr>
            <w:tcW w:w="1219" w:type="pct"/>
            <w:shd w:val="clear" w:color="auto" w:fill="auto"/>
            <w:vAlign w:val="center"/>
          </w:tcPr>
          <w:p w:rsidR="00EB1C10" w:rsidRPr="00C47670" w:rsidRDefault="00EB1C10" w:rsidP="00EB1C1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Радови са полимерним и угљоводоничним материјалима</w:t>
            </w:r>
          </w:p>
        </w:tc>
        <w:tc>
          <w:tcPr>
            <w:tcW w:w="429"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D56121" w:rsidRPr="00E47C2E" w:rsidTr="00EB1C10">
        <w:tc>
          <w:tcPr>
            <w:tcW w:w="336" w:type="pct"/>
            <w:shd w:val="clear" w:color="auto" w:fill="auto"/>
            <w:vAlign w:val="bottom"/>
          </w:tcPr>
          <w:p w:rsidR="00D56121" w:rsidRPr="00C47670" w:rsidRDefault="00D56121"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30</w:t>
            </w:r>
          </w:p>
        </w:tc>
        <w:tc>
          <w:tcPr>
            <w:tcW w:w="1219" w:type="pct"/>
            <w:shd w:val="clear" w:color="auto" w:fill="auto"/>
            <w:vAlign w:val="center"/>
          </w:tcPr>
          <w:p w:rsidR="00D56121" w:rsidRPr="00D56121" w:rsidRDefault="00D56121" w:rsidP="00452487">
            <w:pPr>
              <w:spacing w:before="0"/>
              <w:jc w:val="left"/>
              <w:rPr>
                <w:rFonts w:cs="Arial"/>
                <w:color w:val="000000"/>
                <w:sz w:val="20"/>
                <w:szCs w:val="20"/>
                <w:lang w:val="sr-Latn-RS" w:eastAsia="sr-Latn-RS"/>
              </w:rPr>
            </w:pPr>
            <w:r w:rsidRPr="00D56121">
              <w:rPr>
                <w:rFonts w:cs="Arial"/>
                <w:color w:val="000000"/>
                <w:sz w:val="20"/>
                <w:szCs w:val="20"/>
                <w:lang w:val="sr-Latn-RS" w:eastAsia="sr-Latn-RS"/>
              </w:rPr>
              <w:t xml:space="preserve">Набавка и уградња репаратурног малтера за репарацију и санацију вертикалних површина (шпахтлом), гранулације 0-4 или 0-8 mm типа </w:t>
            </w:r>
            <w:r w:rsidRPr="00D56121">
              <w:rPr>
                <w:rFonts w:cs="Arial"/>
                <w:color w:val="000000"/>
                <w:sz w:val="20"/>
                <w:szCs w:val="20"/>
                <w:lang w:val="sr-Cyrl-RS" w:eastAsia="sr-Latn-RS"/>
              </w:rPr>
              <w:t>Р</w:t>
            </w:r>
            <w:r w:rsidRPr="00D56121">
              <w:rPr>
                <w:rFonts w:cs="Arial"/>
                <w:color w:val="000000"/>
                <w:sz w:val="20"/>
                <w:szCs w:val="20"/>
                <w:lang w:val="sr-Latn-RS" w:eastAsia="sr-Latn-RS"/>
              </w:rPr>
              <w:t>еомал или одговарајуће, уз претходну припрему подлоге и наношење одговарајућег прајмера за везу стари-нови бетон.</w:t>
            </w:r>
          </w:p>
        </w:tc>
        <w:tc>
          <w:tcPr>
            <w:tcW w:w="429" w:type="pct"/>
            <w:shd w:val="clear" w:color="auto" w:fill="auto"/>
            <w:vAlign w:val="center"/>
          </w:tcPr>
          <w:p w:rsidR="00D56121" w:rsidRPr="00C47670" w:rsidRDefault="00D56121"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кг</w:t>
            </w:r>
          </w:p>
        </w:tc>
        <w:tc>
          <w:tcPr>
            <w:tcW w:w="572" w:type="pct"/>
            <w:shd w:val="clear" w:color="auto" w:fill="auto"/>
            <w:vAlign w:val="center"/>
          </w:tcPr>
          <w:p w:rsidR="00D56121" w:rsidRPr="00C47670" w:rsidRDefault="00D56121"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20000</w:t>
            </w:r>
          </w:p>
        </w:tc>
        <w:tc>
          <w:tcPr>
            <w:tcW w:w="572" w:type="pct"/>
            <w:shd w:val="clear" w:color="auto" w:fill="auto"/>
            <w:vAlign w:val="center"/>
          </w:tcPr>
          <w:p w:rsidR="00D56121" w:rsidRPr="00E47C2E" w:rsidRDefault="00D56121" w:rsidP="00B5725B">
            <w:pPr>
              <w:spacing w:before="0"/>
              <w:jc w:val="center"/>
              <w:rPr>
                <w:rFonts w:cs="Arial"/>
                <w:b/>
                <w:bCs/>
                <w:iCs/>
              </w:rPr>
            </w:pPr>
          </w:p>
        </w:tc>
        <w:tc>
          <w:tcPr>
            <w:tcW w:w="572" w:type="pct"/>
            <w:shd w:val="clear" w:color="auto" w:fill="auto"/>
            <w:vAlign w:val="center"/>
          </w:tcPr>
          <w:p w:rsidR="00D56121" w:rsidRPr="00E47C2E" w:rsidRDefault="00D56121" w:rsidP="00B5725B">
            <w:pPr>
              <w:spacing w:before="0"/>
              <w:jc w:val="center"/>
              <w:rPr>
                <w:rFonts w:cs="Arial"/>
                <w:b/>
                <w:bCs/>
                <w:iCs/>
              </w:rPr>
            </w:pPr>
          </w:p>
        </w:tc>
        <w:tc>
          <w:tcPr>
            <w:tcW w:w="643" w:type="pct"/>
            <w:shd w:val="clear" w:color="auto" w:fill="auto"/>
            <w:vAlign w:val="center"/>
          </w:tcPr>
          <w:p w:rsidR="00D56121" w:rsidRPr="00E47C2E" w:rsidRDefault="00D56121" w:rsidP="00B5725B">
            <w:pPr>
              <w:spacing w:before="0"/>
              <w:jc w:val="center"/>
              <w:rPr>
                <w:rFonts w:cs="Arial"/>
                <w:b/>
                <w:bCs/>
                <w:iCs/>
              </w:rPr>
            </w:pPr>
          </w:p>
        </w:tc>
        <w:tc>
          <w:tcPr>
            <w:tcW w:w="657" w:type="pct"/>
            <w:shd w:val="clear" w:color="auto" w:fill="auto"/>
            <w:vAlign w:val="center"/>
          </w:tcPr>
          <w:p w:rsidR="00D56121" w:rsidRPr="00E47C2E" w:rsidRDefault="00D56121" w:rsidP="00B5725B">
            <w:pPr>
              <w:spacing w:before="0"/>
              <w:jc w:val="center"/>
              <w:rPr>
                <w:rFonts w:cs="Arial"/>
                <w:b/>
                <w:bCs/>
                <w:iCs/>
              </w:rPr>
            </w:pPr>
          </w:p>
        </w:tc>
      </w:tr>
      <w:tr w:rsidR="00D56121" w:rsidRPr="00E47C2E" w:rsidTr="00EB1C10">
        <w:tc>
          <w:tcPr>
            <w:tcW w:w="336" w:type="pct"/>
            <w:shd w:val="clear" w:color="auto" w:fill="auto"/>
            <w:vAlign w:val="bottom"/>
          </w:tcPr>
          <w:p w:rsidR="00D56121" w:rsidRPr="00C47670" w:rsidRDefault="00D56121"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31</w:t>
            </w:r>
          </w:p>
        </w:tc>
        <w:tc>
          <w:tcPr>
            <w:tcW w:w="1219" w:type="pct"/>
            <w:shd w:val="clear" w:color="auto" w:fill="auto"/>
            <w:vAlign w:val="center"/>
          </w:tcPr>
          <w:p w:rsidR="00D56121" w:rsidRPr="00D56121" w:rsidRDefault="00D56121" w:rsidP="00452487">
            <w:pPr>
              <w:spacing w:before="0"/>
              <w:jc w:val="left"/>
              <w:rPr>
                <w:rFonts w:cs="Arial"/>
                <w:color w:val="000000"/>
                <w:sz w:val="20"/>
                <w:szCs w:val="20"/>
                <w:lang w:val="sr-Latn-RS" w:eastAsia="sr-Latn-RS"/>
              </w:rPr>
            </w:pPr>
            <w:r w:rsidRPr="00D56121">
              <w:rPr>
                <w:rFonts w:cs="Arial"/>
                <w:color w:val="000000"/>
                <w:sz w:val="20"/>
                <w:szCs w:val="20"/>
                <w:lang w:val="sr-Latn-RS" w:eastAsia="sr-Latn-RS"/>
              </w:rPr>
              <w:t xml:space="preserve">Набавка и уградња епоксидног заштитног премаза типа </w:t>
            </w:r>
            <w:r w:rsidRPr="00D56121">
              <w:rPr>
                <w:rFonts w:cs="Arial"/>
                <w:color w:val="000000"/>
                <w:sz w:val="20"/>
                <w:szCs w:val="20"/>
                <w:lang w:val="sr-Cyrl-RS" w:eastAsia="sr-Latn-RS"/>
              </w:rPr>
              <w:t>Е</w:t>
            </w:r>
            <w:r w:rsidRPr="00D56121">
              <w:rPr>
                <w:rFonts w:cs="Arial"/>
                <w:color w:val="000000"/>
                <w:sz w:val="20"/>
                <w:szCs w:val="20"/>
                <w:lang w:val="sr-Latn-RS" w:eastAsia="sr-Latn-RS"/>
              </w:rPr>
              <w:t xml:space="preserve">посан  </w:t>
            </w:r>
            <w:r w:rsidRPr="00D56121">
              <w:rPr>
                <w:rFonts w:cs="Arial"/>
                <w:color w:val="000000"/>
                <w:sz w:val="20"/>
                <w:szCs w:val="20"/>
                <w:lang w:val="sr-Cyrl-RS" w:eastAsia="sr-Latn-RS"/>
              </w:rPr>
              <w:t xml:space="preserve">е </w:t>
            </w:r>
            <w:r w:rsidRPr="00D56121">
              <w:rPr>
                <w:rFonts w:cs="Arial"/>
                <w:color w:val="000000"/>
                <w:sz w:val="20"/>
                <w:szCs w:val="20"/>
                <w:lang w:val="sr-Latn-RS" w:eastAsia="sr-Latn-RS"/>
              </w:rPr>
              <w:t>или одговарајуће за заштиту вертикалних површина бетона од механичких и хемијских утицаја уз претходну припрему подлоге и наношење одговарајућег прајмера.</w:t>
            </w:r>
          </w:p>
        </w:tc>
        <w:tc>
          <w:tcPr>
            <w:tcW w:w="429" w:type="pct"/>
            <w:shd w:val="clear" w:color="auto" w:fill="auto"/>
            <w:vAlign w:val="center"/>
          </w:tcPr>
          <w:p w:rsidR="00D56121" w:rsidRPr="00C47670" w:rsidRDefault="00D56121"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кг</w:t>
            </w:r>
          </w:p>
        </w:tc>
        <w:tc>
          <w:tcPr>
            <w:tcW w:w="572" w:type="pct"/>
            <w:shd w:val="clear" w:color="auto" w:fill="auto"/>
            <w:vAlign w:val="center"/>
          </w:tcPr>
          <w:p w:rsidR="00D56121" w:rsidRPr="00C47670" w:rsidRDefault="00D56121"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1500</w:t>
            </w:r>
          </w:p>
        </w:tc>
        <w:tc>
          <w:tcPr>
            <w:tcW w:w="572" w:type="pct"/>
            <w:shd w:val="clear" w:color="auto" w:fill="auto"/>
            <w:vAlign w:val="center"/>
          </w:tcPr>
          <w:p w:rsidR="00D56121" w:rsidRPr="00E47C2E" w:rsidRDefault="00D56121" w:rsidP="00B5725B">
            <w:pPr>
              <w:spacing w:before="0"/>
              <w:jc w:val="center"/>
              <w:rPr>
                <w:rFonts w:cs="Arial"/>
                <w:b/>
                <w:bCs/>
                <w:iCs/>
              </w:rPr>
            </w:pPr>
          </w:p>
        </w:tc>
        <w:tc>
          <w:tcPr>
            <w:tcW w:w="572" w:type="pct"/>
            <w:shd w:val="clear" w:color="auto" w:fill="auto"/>
            <w:vAlign w:val="center"/>
          </w:tcPr>
          <w:p w:rsidR="00D56121" w:rsidRPr="00E47C2E" w:rsidRDefault="00D56121" w:rsidP="00B5725B">
            <w:pPr>
              <w:spacing w:before="0"/>
              <w:jc w:val="center"/>
              <w:rPr>
                <w:rFonts w:cs="Arial"/>
                <w:b/>
                <w:bCs/>
                <w:iCs/>
              </w:rPr>
            </w:pPr>
          </w:p>
        </w:tc>
        <w:tc>
          <w:tcPr>
            <w:tcW w:w="643" w:type="pct"/>
            <w:shd w:val="clear" w:color="auto" w:fill="auto"/>
            <w:vAlign w:val="center"/>
          </w:tcPr>
          <w:p w:rsidR="00D56121" w:rsidRPr="00E47C2E" w:rsidRDefault="00D56121" w:rsidP="00B5725B">
            <w:pPr>
              <w:spacing w:before="0"/>
              <w:jc w:val="center"/>
              <w:rPr>
                <w:rFonts w:cs="Arial"/>
                <w:b/>
                <w:bCs/>
                <w:iCs/>
              </w:rPr>
            </w:pPr>
          </w:p>
        </w:tc>
        <w:tc>
          <w:tcPr>
            <w:tcW w:w="657" w:type="pct"/>
            <w:shd w:val="clear" w:color="auto" w:fill="auto"/>
            <w:vAlign w:val="center"/>
          </w:tcPr>
          <w:p w:rsidR="00D56121" w:rsidRPr="00E47C2E" w:rsidRDefault="00D56121" w:rsidP="00B5725B">
            <w:pPr>
              <w:spacing w:before="0"/>
              <w:jc w:val="center"/>
              <w:rPr>
                <w:rFonts w:cs="Arial"/>
                <w:b/>
                <w:bCs/>
                <w:iCs/>
              </w:rPr>
            </w:pPr>
          </w:p>
        </w:tc>
      </w:tr>
      <w:tr w:rsidR="00D56121" w:rsidRPr="00E47C2E" w:rsidTr="00EB1C10">
        <w:tc>
          <w:tcPr>
            <w:tcW w:w="336" w:type="pct"/>
            <w:shd w:val="clear" w:color="auto" w:fill="auto"/>
            <w:vAlign w:val="bottom"/>
          </w:tcPr>
          <w:p w:rsidR="00D56121" w:rsidRPr="00C47670" w:rsidRDefault="00D56121"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32</w:t>
            </w:r>
          </w:p>
        </w:tc>
        <w:tc>
          <w:tcPr>
            <w:tcW w:w="1219" w:type="pct"/>
            <w:shd w:val="clear" w:color="auto" w:fill="auto"/>
            <w:vAlign w:val="center"/>
          </w:tcPr>
          <w:p w:rsidR="00D56121" w:rsidRPr="00D56121" w:rsidRDefault="00D56121" w:rsidP="00452487">
            <w:pPr>
              <w:spacing w:before="0"/>
              <w:jc w:val="left"/>
              <w:rPr>
                <w:rFonts w:cs="Arial"/>
                <w:color w:val="000000"/>
                <w:sz w:val="20"/>
                <w:szCs w:val="20"/>
                <w:lang w:val="sr-Latn-RS" w:eastAsia="sr-Latn-RS"/>
              </w:rPr>
            </w:pPr>
            <w:r w:rsidRPr="00D56121">
              <w:rPr>
                <w:rFonts w:cs="Arial"/>
                <w:color w:val="000000"/>
                <w:sz w:val="20"/>
                <w:szCs w:val="20"/>
                <w:lang w:val="sr-Latn-RS" w:eastAsia="sr-Latn-RS"/>
              </w:rPr>
              <w:t xml:space="preserve">Набавка и уградња епоксидног заштитног саморазливајућег пода типа </w:t>
            </w:r>
            <w:r w:rsidRPr="00D56121">
              <w:rPr>
                <w:rFonts w:cs="Arial"/>
                <w:color w:val="000000"/>
                <w:sz w:val="20"/>
                <w:szCs w:val="20"/>
                <w:lang w:val="sr-Cyrl-RS" w:eastAsia="sr-Latn-RS"/>
              </w:rPr>
              <w:t>Е</w:t>
            </w:r>
            <w:r w:rsidRPr="00D56121">
              <w:rPr>
                <w:rFonts w:cs="Arial"/>
                <w:color w:val="000000"/>
                <w:sz w:val="20"/>
                <w:szCs w:val="20"/>
                <w:lang w:val="sr-Latn-RS" w:eastAsia="sr-Latn-RS"/>
              </w:rPr>
              <w:t>полит</w:t>
            </w:r>
            <w:r w:rsidRPr="00D56121">
              <w:rPr>
                <w:rFonts w:cs="Arial"/>
                <w:color w:val="000000"/>
                <w:sz w:val="20"/>
                <w:szCs w:val="20"/>
                <w:lang w:val="sr-Cyrl-RS" w:eastAsia="sr-Latn-RS"/>
              </w:rPr>
              <w:t xml:space="preserve"> с</w:t>
            </w:r>
            <w:r w:rsidRPr="00D56121">
              <w:rPr>
                <w:rFonts w:cs="Arial"/>
                <w:color w:val="000000"/>
                <w:sz w:val="20"/>
                <w:szCs w:val="20"/>
                <w:lang w:val="sr-Latn-RS" w:eastAsia="sr-Latn-RS"/>
              </w:rPr>
              <w:t xml:space="preserve">  или </w:t>
            </w:r>
            <w:r w:rsidRPr="00D56121">
              <w:rPr>
                <w:rFonts w:cs="Arial"/>
                <w:color w:val="000000"/>
                <w:sz w:val="20"/>
                <w:szCs w:val="20"/>
                <w:lang w:val="sr-Latn-RS" w:eastAsia="sr-Latn-RS"/>
              </w:rPr>
              <w:lastRenderedPageBreak/>
              <w:t>одговарајуће за заштиту хоризонталних површина бетона од механичких и хемијских утицаја уз претходну припрему подлоге и наношење одговарајућег прајмера.</w:t>
            </w:r>
          </w:p>
        </w:tc>
        <w:tc>
          <w:tcPr>
            <w:tcW w:w="429" w:type="pct"/>
            <w:shd w:val="clear" w:color="auto" w:fill="auto"/>
            <w:vAlign w:val="center"/>
          </w:tcPr>
          <w:p w:rsidR="00D56121" w:rsidRPr="00C47670" w:rsidRDefault="00D56121"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lastRenderedPageBreak/>
              <w:t>кг</w:t>
            </w:r>
          </w:p>
        </w:tc>
        <w:tc>
          <w:tcPr>
            <w:tcW w:w="572" w:type="pct"/>
            <w:shd w:val="clear" w:color="auto" w:fill="auto"/>
            <w:vAlign w:val="center"/>
          </w:tcPr>
          <w:p w:rsidR="00D56121" w:rsidRPr="00C47670" w:rsidRDefault="00D56121"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1050</w:t>
            </w:r>
          </w:p>
        </w:tc>
        <w:tc>
          <w:tcPr>
            <w:tcW w:w="572" w:type="pct"/>
            <w:shd w:val="clear" w:color="auto" w:fill="auto"/>
            <w:vAlign w:val="center"/>
          </w:tcPr>
          <w:p w:rsidR="00D56121" w:rsidRPr="00E47C2E" w:rsidRDefault="00D56121" w:rsidP="00B5725B">
            <w:pPr>
              <w:spacing w:before="0"/>
              <w:jc w:val="center"/>
              <w:rPr>
                <w:rFonts w:cs="Arial"/>
                <w:b/>
                <w:bCs/>
                <w:iCs/>
              </w:rPr>
            </w:pPr>
          </w:p>
        </w:tc>
        <w:tc>
          <w:tcPr>
            <w:tcW w:w="572" w:type="pct"/>
            <w:shd w:val="clear" w:color="auto" w:fill="auto"/>
            <w:vAlign w:val="center"/>
          </w:tcPr>
          <w:p w:rsidR="00D56121" w:rsidRPr="00E47C2E" w:rsidRDefault="00D56121" w:rsidP="00B5725B">
            <w:pPr>
              <w:spacing w:before="0"/>
              <w:jc w:val="center"/>
              <w:rPr>
                <w:rFonts w:cs="Arial"/>
                <w:b/>
                <w:bCs/>
                <w:iCs/>
              </w:rPr>
            </w:pPr>
          </w:p>
        </w:tc>
        <w:tc>
          <w:tcPr>
            <w:tcW w:w="643" w:type="pct"/>
            <w:shd w:val="clear" w:color="auto" w:fill="auto"/>
            <w:vAlign w:val="center"/>
          </w:tcPr>
          <w:p w:rsidR="00D56121" w:rsidRPr="00E47C2E" w:rsidRDefault="00D56121" w:rsidP="00B5725B">
            <w:pPr>
              <w:spacing w:before="0"/>
              <w:jc w:val="center"/>
              <w:rPr>
                <w:rFonts w:cs="Arial"/>
                <w:b/>
                <w:bCs/>
                <w:iCs/>
              </w:rPr>
            </w:pPr>
          </w:p>
        </w:tc>
        <w:tc>
          <w:tcPr>
            <w:tcW w:w="657" w:type="pct"/>
            <w:shd w:val="clear" w:color="auto" w:fill="auto"/>
            <w:vAlign w:val="center"/>
          </w:tcPr>
          <w:p w:rsidR="00D56121" w:rsidRPr="00E47C2E" w:rsidRDefault="00D56121" w:rsidP="00B5725B">
            <w:pPr>
              <w:spacing w:before="0"/>
              <w:jc w:val="center"/>
              <w:rPr>
                <w:rFonts w:cs="Arial"/>
                <w:b/>
                <w:bCs/>
                <w:iCs/>
              </w:rPr>
            </w:pPr>
          </w:p>
        </w:tc>
      </w:tr>
      <w:tr w:rsidR="00D56121" w:rsidRPr="00E47C2E" w:rsidTr="00EB1C10">
        <w:tc>
          <w:tcPr>
            <w:tcW w:w="336" w:type="pct"/>
            <w:shd w:val="clear" w:color="auto" w:fill="auto"/>
            <w:vAlign w:val="bottom"/>
          </w:tcPr>
          <w:p w:rsidR="00D56121" w:rsidRPr="00C47670" w:rsidRDefault="00D56121"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33</w:t>
            </w:r>
          </w:p>
        </w:tc>
        <w:tc>
          <w:tcPr>
            <w:tcW w:w="1219" w:type="pct"/>
            <w:shd w:val="clear" w:color="auto" w:fill="auto"/>
            <w:vAlign w:val="center"/>
          </w:tcPr>
          <w:p w:rsidR="00D56121" w:rsidRPr="00D56121" w:rsidRDefault="00D56121" w:rsidP="00452487">
            <w:pPr>
              <w:spacing w:before="0"/>
              <w:jc w:val="left"/>
              <w:rPr>
                <w:rFonts w:cs="Arial"/>
                <w:color w:val="000000"/>
                <w:sz w:val="20"/>
                <w:szCs w:val="20"/>
                <w:lang w:val="sr-Latn-RS" w:eastAsia="sr-Latn-RS"/>
              </w:rPr>
            </w:pPr>
            <w:r w:rsidRPr="00D56121">
              <w:rPr>
                <w:rFonts w:cs="Arial"/>
                <w:color w:val="000000"/>
                <w:sz w:val="20"/>
                <w:szCs w:val="20"/>
                <w:lang w:val="sr-Latn-RS" w:eastAsia="sr-Latn-RS"/>
              </w:rPr>
              <w:t xml:space="preserve">Набавка и уградња епоксидног малтера типа </w:t>
            </w:r>
            <w:r w:rsidRPr="00D56121">
              <w:rPr>
                <w:rFonts w:cs="Arial"/>
                <w:color w:val="000000"/>
                <w:sz w:val="20"/>
                <w:szCs w:val="20"/>
                <w:lang w:val="sr-Cyrl-RS" w:eastAsia="sr-Latn-RS"/>
              </w:rPr>
              <w:t>Е</w:t>
            </w:r>
            <w:r w:rsidRPr="00D56121">
              <w:rPr>
                <w:rFonts w:cs="Arial"/>
                <w:color w:val="000000"/>
                <w:sz w:val="20"/>
                <w:szCs w:val="20"/>
                <w:lang w:val="sr-Latn-RS" w:eastAsia="sr-Latn-RS"/>
              </w:rPr>
              <w:t>полит м или одговарајуће за санацију и као равњајући слој хоризонталних површина бетона пре наношења заштитних епоксидних система уз претходну припрему подлоге и наношење одговарајућег прајмера.</w:t>
            </w:r>
          </w:p>
        </w:tc>
        <w:tc>
          <w:tcPr>
            <w:tcW w:w="429" w:type="pct"/>
            <w:shd w:val="clear" w:color="auto" w:fill="auto"/>
            <w:vAlign w:val="center"/>
          </w:tcPr>
          <w:p w:rsidR="00D56121" w:rsidRPr="00C47670" w:rsidRDefault="00D56121"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кг</w:t>
            </w:r>
          </w:p>
        </w:tc>
        <w:tc>
          <w:tcPr>
            <w:tcW w:w="572" w:type="pct"/>
            <w:shd w:val="clear" w:color="auto" w:fill="auto"/>
            <w:vAlign w:val="center"/>
          </w:tcPr>
          <w:p w:rsidR="00D56121" w:rsidRPr="00C47670" w:rsidRDefault="00D56121"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2000</w:t>
            </w:r>
          </w:p>
        </w:tc>
        <w:tc>
          <w:tcPr>
            <w:tcW w:w="572" w:type="pct"/>
            <w:shd w:val="clear" w:color="auto" w:fill="auto"/>
            <w:vAlign w:val="center"/>
          </w:tcPr>
          <w:p w:rsidR="00D56121" w:rsidRPr="00E47C2E" w:rsidRDefault="00D56121" w:rsidP="00B5725B">
            <w:pPr>
              <w:spacing w:before="0"/>
              <w:jc w:val="center"/>
              <w:rPr>
                <w:rFonts w:cs="Arial"/>
                <w:b/>
                <w:bCs/>
                <w:iCs/>
              </w:rPr>
            </w:pPr>
          </w:p>
        </w:tc>
        <w:tc>
          <w:tcPr>
            <w:tcW w:w="572" w:type="pct"/>
            <w:shd w:val="clear" w:color="auto" w:fill="auto"/>
            <w:vAlign w:val="center"/>
          </w:tcPr>
          <w:p w:rsidR="00D56121" w:rsidRPr="00E47C2E" w:rsidRDefault="00D56121" w:rsidP="00B5725B">
            <w:pPr>
              <w:spacing w:before="0"/>
              <w:jc w:val="center"/>
              <w:rPr>
                <w:rFonts w:cs="Arial"/>
                <w:b/>
                <w:bCs/>
                <w:iCs/>
              </w:rPr>
            </w:pPr>
          </w:p>
        </w:tc>
        <w:tc>
          <w:tcPr>
            <w:tcW w:w="643" w:type="pct"/>
            <w:shd w:val="clear" w:color="auto" w:fill="auto"/>
            <w:vAlign w:val="center"/>
          </w:tcPr>
          <w:p w:rsidR="00D56121" w:rsidRPr="00E47C2E" w:rsidRDefault="00D56121" w:rsidP="00B5725B">
            <w:pPr>
              <w:spacing w:before="0"/>
              <w:jc w:val="center"/>
              <w:rPr>
                <w:rFonts w:cs="Arial"/>
                <w:b/>
                <w:bCs/>
                <w:iCs/>
              </w:rPr>
            </w:pPr>
          </w:p>
        </w:tc>
        <w:tc>
          <w:tcPr>
            <w:tcW w:w="657" w:type="pct"/>
            <w:shd w:val="clear" w:color="auto" w:fill="auto"/>
            <w:vAlign w:val="center"/>
          </w:tcPr>
          <w:p w:rsidR="00D56121" w:rsidRPr="00E47C2E" w:rsidRDefault="00D56121" w:rsidP="00B5725B">
            <w:pPr>
              <w:spacing w:before="0"/>
              <w:jc w:val="center"/>
              <w:rPr>
                <w:rFonts w:cs="Arial"/>
                <w:b/>
                <w:bCs/>
                <w:iCs/>
              </w:rPr>
            </w:pPr>
          </w:p>
        </w:tc>
      </w:tr>
      <w:tr w:rsidR="00D56121" w:rsidRPr="00E47C2E" w:rsidTr="00EB1C10">
        <w:tc>
          <w:tcPr>
            <w:tcW w:w="336" w:type="pct"/>
            <w:shd w:val="clear" w:color="auto" w:fill="auto"/>
            <w:vAlign w:val="bottom"/>
          </w:tcPr>
          <w:p w:rsidR="00D56121" w:rsidRPr="00C47670" w:rsidRDefault="00D56121"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34</w:t>
            </w:r>
          </w:p>
        </w:tc>
        <w:tc>
          <w:tcPr>
            <w:tcW w:w="1219" w:type="pct"/>
            <w:shd w:val="clear" w:color="auto" w:fill="auto"/>
            <w:vAlign w:val="center"/>
          </w:tcPr>
          <w:p w:rsidR="00D56121" w:rsidRPr="00D56121" w:rsidRDefault="00D56121" w:rsidP="00452487">
            <w:pPr>
              <w:spacing w:before="0"/>
              <w:jc w:val="left"/>
              <w:rPr>
                <w:rFonts w:cs="Arial"/>
                <w:color w:val="000000"/>
                <w:sz w:val="20"/>
                <w:szCs w:val="20"/>
                <w:lang w:val="sr-Latn-RS" w:eastAsia="sr-Latn-RS"/>
              </w:rPr>
            </w:pPr>
            <w:r w:rsidRPr="00D56121">
              <w:rPr>
                <w:rFonts w:cs="Arial"/>
                <w:color w:val="000000"/>
                <w:sz w:val="20"/>
                <w:szCs w:val="20"/>
                <w:lang w:val="sr-Latn-RS" w:eastAsia="sr-Latn-RS"/>
              </w:rPr>
              <w:t xml:space="preserve">Санација пукотина у бетону или камену ињектирањем епоксидних смола типа </w:t>
            </w:r>
            <w:r w:rsidRPr="00D56121">
              <w:rPr>
                <w:rFonts w:cs="Arial"/>
                <w:color w:val="000000"/>
                <w:sz w:val="20"/>
                <w:szCs w:val="20"/>
                <w:lang w:val="sr-Cyrl-RS" w:eastAsia="sr-Latn-RS"/>
              </w:rPr>
              <w:t>Е</w:t>
            </w:r>
            <w:r w:rsidRPr="00D56121">
              <w:rPr>
                <w:rFonts w:cs="Arial"/>
                <w:color w:val="000000"/>
                <w:sz w:val="20"/>
                <w:szCs w:val="20"/>
                <w:lang w:val="sr-Latn-RS" w:eastAsia="sr-Latn-RS"/>
              </w:rPr>
              <w:t>поксин или одговарајуће са свим припремним радњама (шлицање и заптивање пукотина,постављање "пакера" и ињекционих црева)</w:t>
            </w:r>
          </w:p>
        </w:tc>
        <w:tc>
          <w:tcPr>
            <w:tcW w:w="429" w:type="pct"/>
            <w:shd w:val="clear" w:color="auto" w:fill="auto"/>
            <w:vAlign w:val="center"/>
          </w:tcPr>
          <w:p w:rsidR="00D56121" w:rsidRPr="00C47670" w:rsidRDefault="00D56121"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кг</w:t>
            </w:r>
          </w:p>
        </w:tc>
        <w:tc>
          <w:tcPr>
            <w:tcW w:w="572" w:type="pct"/>
            <w:shd w:val="clear" w:color="auto" w:fill="auto"/>
            <w:vAlign w:val="center"/>
          </w:tcPr>
          <w:p w:rsidR="00D56121" w:rsidRPr="00C47670" w:rsidRDefault="00D56121"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c>
          <w:tcPr>
            <w:tcW w:w="572" w:type="pct"/>
            <w:shd w:val="clear" w:color="auto" w:fill="auto"/>
            <w:vAlign w:val="center"/>
          </w:tcPr>
          <w:p w:rsidR="00D56121" w:rsidRPr="00E47C2E" w:rsidRDefault="00D56121" w:rsidP="00B5725B">
            <w:pPr>
              <w:spacing w:before="0"/>
              <w:jc w:val="center"/>
              <w:rPr>
                <w:rFonts w:cs="Arial"/>
                <w:b/>
                <w:bCs/>
                <w:iCs/>
              </w:rPr>
            </w:pPr>
          </w:p>
        </w:tc>
        <w:tc>
          <w:tcPr>
            <w:tcW w:w="572" w:type="pct"/>
            <w:shd w:val="clear" w:color="auto" w:fill="auto"/>
            <w:vAlign w:val="center"/>
          </w:tcPr>
          <w:p w:rsidR="00D56121" w:rsidRPr="00E47C2E" w:rsidRDefault="00D56121" w:rsidP="00B5725B">
            <w:pPr>
              <w:spacing w:before="0"/>
              <w:jc w:val="center"/>
              <w:rPr>
                <w:rFonts w:cs="Arial"/>
                <w:b/>
                <w:bCs/>
                <w:iCs/>
              </w:rPr>
            </w:pPr>
          </w:p>
        </w:tc>
        <w:tc>
          <w:tcPr>
            <w:tcW w:w="643" w:type="pct"/>
            <w:shd w:val="clear" w:color="auto" w:fill="auto"/>
            <w:vAlign w:val="center"/>
          </w:tcPr>
          <w:p w:rsidR="00D56121" w:rsidRPr="00E47C2E" w:rsidRDefault="00D56121" w:rsidP="00B5725B">
            <w:pPr>
              <w:spacing w:before="0"/>
              <w:jc w:val="center"/>
              <w:rPr>
                <w:rFonts w:cs="Arial"/>
                <w:b/>
                <w:bCs/>
                <w:iCs/>
              </w:rPr>
            </w:pPr>
          </w:p>
        </w:tc>
        <w:tc>
          <w:tcPr>
            <w:tcW w:w="657" w:type="pct"/>
            <w:shd w:val="clear" w:color="auto" w:fill="auto"/>
            <w:vAlign w:val="center"/>
          </w:tcPr>
          <w:p w:rsidR="00D56121" w:rsidRPr="00E47C2E" w:rsidRDefault="00D56121" w:rsidP="00B5725B">
            <w:pPr>
              <w:spacing w:before="0"/>
              <w:jc w:val="center"/>
              <w:rPr>
                <w:rFonts w:cs="Arial"/>
                <w:b/>
                <w:bCs/>
                <w:iCs/>
              </w:rPr>
            </w:pPr>
          </w:p>
        </w:tc>
      </w:tr>
      <w:tr w:rsidR="00D56121" w:rsidRPr="00E47C2E" w:rsidTr="00EB1C10">
        <w:tc>
          <w:tcPr>
            <w:tcW w:w="336" w:type="pct"/>
            <w:shd w:val="clear" w:color="auto" w:fill="auto"/>
            <w:vAlign w:val="bottom"/>
          </w:tcPr>
          <w:p w:rsidR="00D56121" w:rsidRPr="00C47670" w:rsidRDefault="00D56121"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35</w:t>
            </w:r>
          </w:p>
        </w:tc>
        <w:tc>
          <w:tcPr>
            <w:tcW w:w="1219" w:type="pct"/>
            <w:shd w:val="clear" w:color="auto" w:fill="auto"/>
            <w:vAlign w:val="center"/>
          </w:tcPr>
          <w:p w:rsidR="00D56121" w:rsidRPr="00D56121" w:rsidRDefault="00D56121" w:rsidP="00452487">
            <w:pPr>
              <w:spacing w:before="0"/>
              <w:jc w:val="left"/>
              <w:rPr>
                <w:rFonts w:cs="Arial"/>
                <w:color w:val="000000"/>
                <w:sz w:val="20"/>
                <w:szCs w:val="20"/>
                <w:lang w:val="sr-Latn-RS" w:eastAsia="sr-Latn-RS"/>
              </w:rPr>
            </w:pPr>
            <w:r w:rsidRPr="00D56121">
              <w:rPr>
                <w:rFonts w:cs="Arial"/>
                <w:color w:val="000000"/>
                <w:sz w:val="20"/>
                <w:szCs w:val="20"/>
                <w:lang w:val="sr-Latn-RS" w:eastAsia="sr-Latn-RS"/>
              </w:rPr>
              <w:t xml:space="preserve">Набавка и уградња водонепропусног саморазливајућег малтера високе чврстоће типа </w:t>
            </w:r>
            <w:r w:rsidRPr="00D56121">
              <w:rPr>
                <w:rFonts w:cs="Arial"/>
                <w:color w:val="000000"/>
                <w:sz w:val="20"/>
                <w:szCs w:val="20"/>
                <w:lang w:val="sr-Cyrl-RS" w:eastAsia="sr-Latn-RS"/>
              </w:rPr>
              <w:t>Р</w:t>
            </w:r>
            <w:r w:rsidRPr="00D56121">
              <w:rPr>
                <w:rFonts w:cs="Arial"/>
                <w:color w:val="000000"/>
                <w:sz w:val="20"/>
                <w:szCs w:val="20"/>
                <w:lang w:val="sr-Latn-RS" w:eastAsia="sr-Latn-RS"/>
              </w:rPr>
              <w:t>еомал или одговарајуће за израду подливки,ослонаца,плоча и слично,уз претходну припрему подлоге и наношење одговарајућег прајмера за везу стари-нови бетон.</w:t>
            </w:r>
          </w:p>
        </w:tc>
        <w:tc>
          <w:tcPr>
            <w:tcW w:w="429" w:type="pct"/>
            <w:shd w:val="clear" w:color="auto" w:fill="auto"/>
            <w:vAlign w:val="center"/>
          </w:tcPr>
          <w:p w:rsidR="00D56121" w:rsidRPr="00C47670" w:rsidRDefault="00D56121"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кг</w:t>
            </w:r>
          </w:p>
        </w:tc>
        <w:tc>
          <w:tcPr>
            <w:tcW w:w="572" w:type="pct"/>
            <w:shd w:val="clear" w:color="auto" w:fill="auto"/>
            <w:vAlign w:val="center"/>
          </w:tcPr>
          <w:p w:rsidR="00D56121" w:rsidRPr="00C47670" w:rsidRDefault="00D56121"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800</w:t>
            </w:r>
          </w:p>
        </w:tc>
        <w:tc>
          <w:tcPr>
            <w:tcW w:w="572" w:type="pct"/>
            <w:shd w:val="clear" w:color="auto" w:fill="auto"/>
            <w:vAlign w:val="center"/>
          </w:tcPr>
          <w:p w:rsidR="00D56121" w:rsidRPr="00E47C2E" w:rsidRDefault="00D56121" w:rsidP="00B5725B">
            <w:pPr>
              <w:spacing w:before="0"/>
              <w:jc w:val="center"/>
              <w:rPr>
                <w:rFonts w:cs="Arial"/>
                <w:b/>
                <w:bCs/>
                <w:iCs/>
              </w:rPr>
            </w:pPr>
          </w:p>
        </w:tc>
        <w:tc>
          <w:tcPr>
            <w:tcW w:w="572" w:type="pct"/>
            <w:shd w:val="clear" w:color="auto" w:fill="auto"/>
            <w:vAlign w:val="center"/>
          </w:tcPr>
          <w:p w:rsidR="00D56121" w:rsidRPr="00E47C2E" w:rsidRDefault="00D56121" w:rsidP="00B5725B">
            <w:pPr>
              <w:spacing w:before="0"/>
              <w:jc w:val="center"/>
              <w:rPr>
                <w:rFonts w:cs="Arial"/>
                <w:b/>
                <w:bCs/>
                <w:iCs/>
              </w:rPr>
            </w:pPr>
          </w:p>
        </w:tc>
        <w:tc>
          <w:tcPr>
            <w:tcW w:w="643" w:type="pct"/>
            <w:shd w:val="clear" w:color="auto" w:fill="auto"/>
            <w:vAlign w:val="center"/>
          </w:tcPr>
          <w:p w:rsidR="00D56121" w:rsidRPr="00E47C2E" w:rsidRDefault="00D56121" w:rsidP="00B5725B">
            <w:pPr>
              <w:spacing w:before="0"/>
              <w:jc w:val="center"/>
              <w:rPr>
                <w:rFonts w:cs="Arial"/>
                <w:b/>
                <w:bCs/>
                <w:iCs/>
              </w:rPr>
            </w:pPr>
          </w:p>
        </w:tc>
        <w:tc>
          <w:tcPr>
            <w:tcW w:w="657" w:type="pct"/>
            <w:shd w:val="clear" w:color="auto" w:fill="auto"/>
            <w:vAlign w:val="center"/>
          </w:tcPr>
          <w:p w:rsidR="00D56121" w:rsidRPr="00E47C2E" w:rsidRDefault="00D56121"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36</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Заптивање трајноеластичним китом.</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кг</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37</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Израда водонепропусне заштите од полимер-цемента или еквивалентно уз претходну припрему </w:t>
            </w:r>
            <w:r w:rsidRPr="00C47670">
              <w:rPr>
                <w:rFonts w:ascii="Calibri" w:hAnsi="Calibri"/>
                <w:color w:val="000000"/>
                <w:lang w:val="sr-Latn-RS" w:eastAsia="sr-Latn-RS"/>
              </w:rPr>
              <w:lastRenderedPageBreak/>
              <w:t>подлоге.</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lastRenderedPageBreak/>
              <w:t>кг</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1600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38</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Пескарење бетонских или металних елемената по налогу наручиоца кварцним песком гранулације 0,5-2 mm до степена чистоће по стандарду Sa 2.5 (ISO 8501). При посматрању голим оком површина треба да је очишћена од уља, прљавштине, љуспица, рђе, боје и страних честица.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200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39</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Уградња асфалта на коловозу AB8 дебљине 4-8 цм са припремом (набијање и ваљање).</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40</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Рад радника.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нч</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tcPr>
          <w:p w:rsidR="00EB1C10" w:rsidRPr="00C47670" w:rsidRDefault="00EB1C10" w:rsidP="00EB1C1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VI</w:t>
            </w:r>
          </w:p>
        </w:tc>
        <w:tc>
          <w:tcPr>
            <w:tcW w:w="1219" w:type="pct"/>
            <w:shd w:val="clear" w:color="auto" w:fill="auto"/>
            <w:vAlign w:val="center"/>
          </w:tcPr>
          <w:p w:rsidR="00EB1C10" w:rsidRPr="00C47670" w:rsidRDefault="00EB1C10" w:rsidP="00EB1C1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Радови на пробијању, рушењу и демонтажи грађевинских конструкција</w:t>
            </w:r>
          </w:p>
        </w:tc>
        <w:tc>
          <w:tcPr>
            <w:tcW w:w="429"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41</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Ручно рушење зидова и плоча од бетона пнеуматским пикхамером са компресором јачине 12 бара, свих дебљина, са одвозом срушеног материјала на место које одреди инвеститор у кругу од 1км.</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42</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Машинско разбијање бетона багером или комбинованом машином са чекићем, са одвозом разбијеног материјала на место које одреди инвеститор у кругу од 1км.</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43</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Рушење зидова или плоча од опеке или гитер блока (комплетно или само пробијање) свих дебљина са одвозом срушеног материјала </w:t>
            </w:r>
            <w:r w:rsidRPr="00C47670">
              <w:rPr>
                <w:rFonts w:ascii="Calibri" w:hAnsi="Calibri"/>
                <w:color w:val="000000"/>
                <w:lang w:val="sr-Latn-RS" w:eastAsia="sr-Latn-RS"/>
              </w:rPr>
              <w:lastRenderedPageBreak/>
              <w:t>на место које одреди инвеститор у кругу од 1км.</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lastRenderedPageBreak/>
              <w:t>м3</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44</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Бушење рупа у бетонским конструкцијама или конструкцијама од опекарских производа различитих дебљина. Рупе се обрачунавају по комаду и то за пречнике: Ø6 - Ø20мм</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45</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Бушење рупа у бетонским конструкцијама или конструкцијама од опекарских производа различитих дебљина. Рупе се обрачунавају по комаду и то за пречнике: Ø20 - Ø50мм</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46</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Бушење рупа у бетонским конструкцијама или конструкцијама од опекарских производа различитих дебљина. Рупе се обрачунавају по комаду и то за пречнике: Ø50 - Ø100мм</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47</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Бушење рупа у бетонским конструкцијама или конструкцијама од опекарских производа различитих дебљина. Рупе се обрачунавају по комаду и то за пречнике: Ø100 - Ø250мм</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48</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Ручно или машинско обијање дотрајалог малтера са припремном радовима за наношење новог слоја малтера.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49</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Демонтажа оштећених кровних и зидних "дурисол" плоча и </w:t>
            </w:r>
            <w:r w:rsidRPr="00C47670">
              <w:rPr>
                <w:rFonts w:ascii="Calibri" w:hAnsi="Calibri"/>
                <w:color w:val="000000"/>
                <w:lang w:val="sr-Latn-RS" w:eastAsia="sr-Latn-RS"/>
              </w:rPr>
              <w:lastRenderedPageBreak/>
              <w:t xml:space="preserve">монтажа нових, дебљине d=10цм и дужине L=2-3м, са свим елементима (плоче наручиоца). </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lastRenderedPageBreak/>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50</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Машинско сечење бетонских плоча, греда и слично тестером за сечење бетона.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51</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Рад радника.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нч</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tcPr>
          <w:p w:rsidR="00EB1C10" w:rsidRPr="00C47670" w:rsidRDefault="00EB1C10" w:rsidP="00EB1C1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VII</w:t>
            </w:r>
          </w:p>
        </w:tc>
        <w:tc>
          <w:tcPr>
            <w:tcW w:w="1219" w:type="pct"/>
            <w:shd w:val="clear" w:color="auto" w:fill="auto"/>
            <w:vAlign w:val="center"/>
          </w:tcPr>
          <w:p w:rsidR="00EB1C10" w:rsidRPr="00C47670" w:rsidRDefault="00EB1C10" w:rsidP="00EB1C1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Керамичарски, подополагачки, кровопокривачки и фасадерски радови</w:t>
            </w:r>
          </w:p>
        </w:tc>
        <w:tc>
          <w:tcPr>
            <w:tcW w:w="429"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52</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Разбијање оштећених зидних и подних керамичких плочица и припрема подлоге за постављање нових.</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53</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Уклањање старих оштећених подова (виназ плоче и сл.) и припрема подлоге за постављање новог пода.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54</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Набавка и облагање зидова новим керамичким зидним плочицама на лепку димензија и у нијанси по избору наручиоца.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55</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Набавка и полагање нових подних керамичких плочица у цементном малтеру 1:2, у нијанси и димензијама по избору наручиоца.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56</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Израда новог ламинатног пода класе 30, d=12mm дупли клик систем са одговарајућим угаоним и алуминијумским лајснама и свим елементима за монтажу, у нијанси по избору наручиоца.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57</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Израда новог ламинатног пода класе </w:t>
            </w:r>
            <w:r w:rsidRPr="00C47670">
              <w:rPr>
                <w:rFonts w:ascii="Calibri" w:hAnsi="Calibri"/>
                <w:color w:val="000000"/>
                <w:lang w:val="sr-Latn-RS" w:eastAsia="sr-Latn-RS"/>
              </w:rPr>
              <w:lastRenderedPageBreak/>
              <w:t>30, d=10mm дупли клик систем са одговарајућим угаоним и алуминијумским лајснама и свим елементима за монтажу, у нијанси по избору наручиоца.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lastRenderedPageBreak/>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58</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Полагање нове подне облоге типа "виназ","винфлекс" и сл. ,на лепку у нијанси по избору наручиоца.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59</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оштећених "салонит" плоча и осталих сличних кровних покривача.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60</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Набавка и монтажа нових "салонит" или сличних кровних плоча уз претходну поправку кровне конструкције на месту постављања.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61</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Набавка и монтажа фасадних дурисол плоча дебљине d=10 cm, ширине 50 cm (дужина по потреби).</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6</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62</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Рад радника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нч</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150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tcPr>
          <w:p w:rsidR="00EB1C10" w:rsidRPr="00C47670" w:rsidRDefault="00EB1C10" w:rsidP="00EB1C1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VIII</w:t>
            </w:r>
          </w:p>
        </w:tc>
        <w:tc>
          <w:tcPr>
            <w:tcW w:w="1219" w:type="pct"/>
            <w:shd w:val="clear" w:color="auto" w:fill="auto"/>
            <w:vAlign w:val="center"/>
          </w:tcPr>
          <w:p w:rsidR="00EB1C10" w:rsidRPr="00C47670" w:rsidRDefault="00EB1C10" w:rsidP="00EB1C1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Браварски радови</w:t>
            </w:r>
          </w:p>
        </w:tc>
        <w:tc>
          <w:tcPr>
            <w:tcW w:w="429"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63</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Поправка постојећих металних прозора: исправно заптивање, замена дотрајалих шарки, поправка механизма за затварање.</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нч</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200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64</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Поправка постојећих металних врата са прописним заптивањем, замена дотрајалих шарки, поправка механизма за затварање, замена дотрајалих механизама за аутоматско затварање.</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нч</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200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65</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Набавка, транспорт и монтажа нових металних прозора од </w:t>
            </w:r>
            <w:r w:rsidRPr="00C47670">
              <w:rPr>
                <w:rFonts w:ascii="Calibri" w:hAnsi="Calibri"/>
                <w:color w:val="000000"/>
                <w:lang w:val="sr-Latn-RS" w:eastAsia="sr-Latn-RS"/>
              </w:rPr>
              <w:lastRenderedPageBreak/>
              <w:t>кутијастих профила са свим елементима за качење и затварање.</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lastRenderedPageBreak/>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66</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Набавка материјала, транспорт и монтажа нових металних врата од чел. лима 1мм и потребном конструкцијом са свим елементима за качење и затварање.</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4</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67</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старе алуминијумске браварије (врата, прозора, преграда) на објектима ТЕНТ 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60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68</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Израда и монтажа нове покретне алум. елоксиране браварије (врата, прозора). Нова браварија мора да буде са такозваним Еуро-жлебом, грчког "Алумила" или </w:t>
            </w:r>
            <w:r w:rsidR="0016562D" w:rsidRPr="0016562D">
              <w:rPr>
                <w:rFonts w:ascii="Calibri" w:hAnsi="Calibri"/>
                <w:color w:val="000000"/>
                <w:lang w:val="sr-Latn-RS" w:eastAsia="sr-Latn-RS"/>
              </w:rPr>
              <w:t>одговарајуће</w:t>
            </w:r>
            <w:r w:rsidRPr="00C47670">
              <w:rPr>
                <w:rFonts w:ascii="Calibri" w:hAnsi="Calibri"/>
                <w:color w:val="000000"/>
                <w:lang w:val="sr-Latn-RS" w:eastAsia="sr-Latn-RS"/>
              </w:rPr>
              <w:t xml:space="preserve"> (комплет са свим механизмима), са термопрекидом Е45, заобљеним ивицама, термоизолационим стаклом и троструком заптивном гумом:отварање на страну (по једној оси):</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69</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Израда и монтажа нове покретне алум. елоксиране браварије (врата, прозора). Нова браварија мора да буде са такозваним Еуро-жлебом, грчког "Алумила" или </w:t>
            </w:r>
            <w:r w:rsidR="0016562D" w:rsidRPr="0016562D">
              <w:rPr>
                <w:rFonts w:ascii="Calibri" w:hAnsi="Calibri"/>
                <w:color w:val="000000"/>
                <w:lang w:val="sr-Latn-RS" w:eastAsia="sr-Latn-RS"/>
              </w:rPr>
              <w:t>одговарајуће</w:t>
            </w:r>
            <w:r w:rsidRPr="00C47670">
              <w:rPr>
                <w:rFonts w:ascii="Calibri" w:hAnsi="Calibri"/>
                <w:color w:val="000000"/>
                <w:lang w:val="sr-Latn-RS" w:eastAsia="sr-Latn-RS"/>
              </w:rPr>
              <w:t xml:space="preserve"> (комплет са свим механизмима), са термопрекидом Е45, заобљеним ивицама, термоизолационим стаклом и троструком заптивном гумом: отварање прозора на </w:t>
            </w:r>
            <w:r w:rsidRPr="00C47670">
              <w:rPr>
                <w:rFonts w:ascii="Calibri" w:hAnsi="Calibri"/>
                <w:color w:val="000000"/>
                <w:lang w:val="sr-Latn-RS" w:eastAsia="sr-Latn-RS"/>
              </w:rPr>
              <w:lastRenderedPageBreak/>
              <w:t>две осе (окретно/нагибни):</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lastRenderedPageBreak/>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70</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Израда и монтажа нове </w:t>
            </w:r>
            <w:r w:rsidRPr="00C47670">
              <w:rPr>
                <w:rFonts w:ascii="Calibri" w:hAnsi="Calibri"/>
                <w:b/>
                <w:bCs/>
                <w:color w:val="000000"/>
                <w:u w:val="single"/>
                <w:lang w:val="sr-Latn-RS" w:eastAsia="sr-Latn-RS"/>
              </w:rPr>
              <w:t>непокретне</w:t>
            </w:r>
            <w:r w:rsidRPr="00C47670">
              <w:rPr>
                <w:rFonts w:ascii="Calibri" w:hAnsi="Calibri"/>
                <w:color w:val="000000"/>
                <w:lang w:val="sr-Latn-RS" w:eastAsia="sr-Latn-RS"/>
              </w:rPr>
              <w:t xml:space="preserve"> алумин. Елоксиране браварије-преграде на објектима ТЕНТ А. Нова браварија мора бити са такозваним Еуро-жлебом,грчког "Алумила" или </w:t>
            </w:r>
            <w:r w:rsidR="0016562D" w:rsidRPr="0016562D">
              <w:rPr>
                <w:rFonts w:ascii="Calibri" w:hAnsi="Calibri"/>
                <w:color w:val="000000"/>
                <w:lang w:val="sr-Latn-RS" w:eastAsia="sr-Latn-RS"/>
              </w:rPr>
              <w:t>одговарајуће</w:t>
            </w:r>
            <w:r w:rsidRPr="00C47670">
              <w:rPr>
                <w:rFonts w:ascii="Calibri" w:hAnsi="Calibri"/>
                <w:color w:val="000000"/>
                <w:lang w:val="sr-Latn-RS" w:eastAsia="sr-Latn-RS"/>
              </w:rPr>
              <w:t xml:space="preserve"> ,са термопрекидом Е45 и термоизолационим стаклом.</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71</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Поправка, допуна и замена делова постојеће алуминијумске браварије (на вратима, прозорима и преградама) мањег обима од демонтираних делова са евентуалном уградњом новог везног материјала, са ампасовањем:Поправка ручице прозора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72</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Поправка, допуна и замена делова постојеће алуминијумске браварије (на вратима, прозорима и преградама) мањег обима од демонтираних делова са евентуалном уградњом новог везног материјала, са ампасовањем:Подешавање затварања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73</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Поправка, допуна и замена делова постојеће алуминијумске браварије (на вратима, прозорима и преградама) мањег обима од </w:t>
            </w:r>
            <w:r w:rsidRPr="00C47670">
              <w:rPr>
                <w:rFonts w:ascii="Calibri" w:hAnsi="Calibri"/>
                <w:color w:val="000000"/>
                <w:lang w:val="sr-Latn-RS" w:eastAsia="sr-Latn-RS"/>
              </w:rPr>
              <w:lastRenderedPageBreak/>
              <w:t>демонтираних делова са евентуалном уградњом новог везног материјала, са ампасовањем:Промена шарки</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lastRenderedPageBreak/>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74</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Поправка лимене траке (прозорске окапнице, траке крила, рама и сл.)</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75</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Замена заптивне гуме</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76</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Набавка нових и замена старих шарки новим (на алуминијумским вратима, прозорима и сл.)</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30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77</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Поправка постојеће ал. браварије (врата, прозора, преграде) средњег обима (поправка, исправљање, постављање: оквира, крила, анкерисање, анпасовање и сл.)</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нч</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Набавка и монтажа недостајуће:</w:t>
            </w:r>
          </w:p>
        </w:tc>
        <w:tc>
          <w:tcPr>
            <w:tcW w:w="429"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w:t>
            </w:r>
          </w:p>
        </w:tc>
        <w:tc>
          <w:tcPr>
            <w:tcW w:w="572"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78</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браве</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79</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цилиндра са 3 кључа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80</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катанца средње величине</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81</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аутомат за затварање врата тзв. "4"</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82</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аутомат за ПП</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83</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аутомат за затварање врата тзв. "5"</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84</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старих роло врата.</w:t>
            </w:r>
            <w:r w:rsidRPr="00C47670">
              <w:rPr>
                <w:rFonts w:ascii="Calibri" w:hAnsi="Calibri"/>
                <w:color w:val="000000"/>
                <w:lang w:val="sr-Latn-RS" w:eastAsia="sr-Latn-RS"/>
              </w:rPr>
              <w:br/>
              <w:t>Обрачун по м2</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146</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85</w:t>
            </w:r>
          </w:p>
        </w:tc>
        <w:tc>
          <w:tcPr>
            <w:tcW w:w="1219" w:type="pct"/>
            <w:shd w:val="clear" w:color="auto" w:fill="auto"/>
            <w:vAlign w:val="center"/>
          </w:tcPr>
          <w:p w:rsidR="00EB1C10" w:rsidRPr="00C47670" w:rsidRDefault="00EB1C10" w:rsidP="00EB1C10">
            <w:pPr>
              <w:spacing w:before="0"/>
              <w:jc w:val="left"/>
              <w:rPr>
                <w:rFonts w:ascii="Calibri" w:hAnsi="Calibri"/>
                <w:lang w:val="sr-Latn-RS" w:eastAsia="sr-Latn-RS"/>
              </w:rPr>
            </w:pPr>
            <w:r w:rsidRPr="00C47670">
              <w:rPr>
                <w:rFonts w:ascii="Calibri" w:hAnsi="Calibri"/>
                <w:lang w:val="sr-Latn-RS" w:eastAsia="sr-Latn-RS"/>
              </w:rPr>
              <w:t>Набавка и монтажа нових алуминијумских роло врата са термо испуном на моторни погон. (У цену урачунати све потребне елементе - вођице, електро инсталације, електро мотор и управљачке елементе)</w:t>
            </w:r>
            <w:r w:rsidRPr="00C47670">
              <w:rPr>
                <w:rFonts w:ascii="Calibri" w:hAnsi="Calibri"/>
                <w:lang w:val="sr-Latn-RS" w:eastAsia="sr-Latn-RS"/>
              </w:rPr>
              <w:br/>
            </w:r>
            <w:r w:rsidRPr="00C47670">
              <w:rPr>
                <w:rFonts w:ascii="Calibri" w:hAnsi="Calibri"/>
                <w:lang w:val="sr-Latn-RS" w:eastAsia="sr-Latn-RS"/>
              </w:rPr>
              <w:lastRenderedPageBreak/>
              <w:t>Обрачун по м2.</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lastRenderedPageBreak/>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146</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tcPr>
          <w:p w:rsidR="00EB1C10" w:rsidRPr="00C47670" w:rsidRDefault="00EB1C10" w:rsidP="00EB1C1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IX</w:t>
            </w:r>
          </w:p>
        </w:tc>
        <w:tc>
          <w:tcPr>
            <w:tcW w:w="1219" w:type="pct"/>
            <w:shd w:val="clear" w:color="auto" w:fill="auto"/>
            <w:vAlign w:val="center"/>
          </w:tcPr>
          <w:p w:rsidR="00EB1C10" w:rsidRPr="00C47670" w:rsidRDefault="00EB1C10" w:rsidP="00EB1C1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Радови на одржавању санитарних уређаја и мреже пијаће воде</w:t>
            </w:r>
          </w:p>
        </w:tc>
        <w:tc>
          <w:tcPr>
            <w:tcW w:w="429"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86</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дотрајалих ЕК-вентила и монтажа нових</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87</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дотрајале арматуре у водокотлићима и монтажа нове</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88</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дотрајалих водокотлића са арматуром и испирном цеви, набавка и монтажа нових водокотлића са арматуром и испирном цеви</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89</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дотрајалих сифона на писоарима, набавка и монтажа нових сифона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90</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дотрајалих писоара са комплетном арматуром, набавка и монтажа нових писоара са комплетном арматуром.</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91</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дотрајалих вирбли са рукохватом и седишта на батеријама за воду, набавка и монтажа нових вирбли са рукохватом и седишта на батеријама за воду</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92</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дотрајалих славина за хладну воду, набавка и монтажа нових батерија за хладну воду.</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дотрајалих батерија т/x,набавка и монтажа нових батерија т/x:</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93</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једноручних</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94</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дворучних</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lastRenderedPageBreak/>
              <w:t>95</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дотрајалих батерија за проточни бојлер,набавка и монтажа нових батерија за проточни бојлер</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96</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дотрајалих сифона на лавабоима, набавка и монтажа нових сифона.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97</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дотрајалих лавабоа, набавка и монтажа нових лавабоа за системом за качење.</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98</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дотрајалих проточних бојлера од 10л ,набавка и монтажа нових проточних бојлера од 10л са флексибилним везама.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5</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99</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дотрајалих проточних бојлера од 80л, набавка и монтажа нових проточних бојлера од 80л са флексибилним везама.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5</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100</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Рад радника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нч</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6000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tcPr>
          <w:p w:rsidR="00EB1C10" w:rsidRPr="00C47670" w:rsidRDefault="00EB1C10" w:rsidP="00EB1C1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X</w:t>
            </w:r>
          </w:p>
        </w:tc>
        <w:tc>
          <w:tcPr>
            <w:tcW w:w="1219" w:type="pct"/>
            <w:shd w:val="clear" w:color="auto" w:fill="auto"/>
            <w:vAlign w:val="center"/>
          </w:tcPr>
          <w:p w:rsidR="00EB1C10" w:rsidRPr="00C47670" w:rsidRDefault="00EB1C10" w:rsidP="00EB1C1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Инсталатерски радови</w:t>
            </w:r>
          </w:p>
        </w:tc>
        <w:tc>
          <w:tcPr>
            <w:tcW w:w="429"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101</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Снижавање нивоа подземних вода за обезбеђење радова у сувом-црпљење пумпом. </w:t>
            </w:r>
            <w:r w:rsidRPr="00C47670">
              <w:rPr>
                <w:rFonts w:ascii="Calibri" w:hAnsi="Calibri"/>
                <w:color w:val="000000"/>
                <w:lang w:val="sr-Latn-RS" w:eastAsia="sr-Latn-RS"/>
              </w:rPr>
              <w:br/>
              <w:t>Обрачун по часу рада пумпе.</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час</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оштећених цевовода и замена новим са потребним фазонским комадима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102</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Поцинковане водоводне цеви различитих пречника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103</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Пластичне водоводне цеви Ø16-Ø40</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Демонтажа оштећених канализационих цевовода (азбест - цементних, </w:t>
            </w:r>
            <w:r w:rsidRPr="00C47670">
              <w:rPr>
                <w:rFonts w:ascii="Calibri" w:hAnsi="Calibri"/>
                <w:color w:val="000000"/>
                <w:lang w:val="sr-Latn-RS" w:eastAsia="sr-Latn-RS"/>
              </w:rPr>
              <w:lastRenderedPageBreak/>
              <w:t>керамичких, пвц и др., пречника од Ø110-Ø300мм) и набавка и монтажа нових ПВЦ цеви</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lastRenderedPageBreak/>
              <w:t> </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104</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Ø110</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40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105</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Ø125</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40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106</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Ø160</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40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107</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Ø315</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40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Набавка и монтажа нових ЛГ цеви, рачви, ревизија: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108</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Ø50</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кг</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30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109</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Ø110</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кг</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30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110</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Ø125</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кг</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30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Монтажа нових ПЕ цеви за пијаћу воду,са свим везама и прикључцима, спојницама, од месинга: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111</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Ø1/2''</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112</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Ø3/4''</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113</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Ø1''</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40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114</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Ø6/4''</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40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115</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Ø2''</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40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116</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Рад радника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нч</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30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tcPr>
          <w:p w:rsidR="00EB1C10" w:rsidRPr="00C47670" w:rsidRDefault="00EB1C10" w:rsidP="00EB1C1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XI</w:t>
            </w:r>
          </w:p>
        </w:tc>
        <w:tc>
          <w:tcPr>
            <w:tcW w:w="1219" w:type="pct"/>
            <w:shd w:val="clear" w:color="auto" w:fill="auto"/>
            <w:vAlign w:val="center"/>
          </w:tcPr>
          <w:p w:rsidR="00EB1C10" w:rsidRPr="00C47670" w:rsidRDefault="00EB1C10" w:rsidP="00EB1C1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Радови на одржавању спољне хидрантске мреже</w:t>
            </w:r>
          </w:p>
        </w:tc>
        <w:tc>
          <w:tcPr>
            <w:tcW w:w="429"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Набавка материјала и замена дела цевовода од полиетилена који је оштећен са заваривањем:</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117</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Ø90</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118</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Ø125</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119</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Ø140</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120</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Ø180</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121</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Заваривање оштећене челичне цеви, различитих пречника, са изоловањем.</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122</w:t>
            </w:r>
          </w:p>
        </w:tc>
        <w:tc>
          <w:tcPr>
            <w:tcW w:w="1219" w:type="pct"/>
            <w:shd w:val="clear" w:color="auto" w:fill="auto"/>
            <w:vAlign w:val="center"/>
          </w:tcPr>
          <w:p w:rsidR="00EB1C10" w:rsidRPr="00C47670" w:rsidRDefault="00EB1C10" w:rsidP="0016562D">
            <w:pPr>
              <w:spacing w:before="0"/>
              <w:jc w:val="left"/>
              <w:rPr>
                <w:rFonts w:ascii="Calibri" w:hAnsi="Calibri"/>
                <w:color w:val="000000"/>
                <w:lang w:val="sr-Latn-RS" w:eastAsia="sr-Latn-RS"/>
              </w:rPr>
            </w:pPr>
            <w:r w:rsidRPr="00C47670">
              <w:rPr>
                <w:rFonts w:ascii="Calibri" w:hAnsi="Calibri"/>
                <w:color w:val="000000"/>
                <w:lang w:val="sr-Latn-RS" w:eastAsia="sr-Latn-RS"/>
              </w:rPr>
              <w:t>Замена челичних цеви (цеви наручиоца) различитих пречника и дужина, са свим заваривањима и изоловањем битулитом+битуменск</w:t>
            </w:r>
            <w:r w:rsidRPr="00C47670">
              <w:rPr>
                <w:rFonts w:ascii="Calibri" w:hAnsi="Calibri"/>
                <w:color w:val="000000"/>
                <w:lang w:val="sr-Latn-RS" w:eastAsia="sr-Latn-RS"/>
              </w:rPr>
              <w:lastRenderedPageBreak/>
              <w:t xml:space="preserve">ом траком </w:t>
            </w:r>
            <w:r w:rsidR="0016562D">
              <w:rPr>
                <w:rFonts w:ascii="Calibri" w:hAnsi="Calibri"/>
                <w:color w:val="000000"/>
                <w:lang w:val="sr-Cyrl-RS" w:eastAsia="sr-Latn-RS"/>
              </w:rPr>
              <w:t>К</w:t>
            </w:r>
            <w:r w:rsidRPr="00C47670">
              <w:rPr>
                <w:rFonts w:ascii="Calibri" w:hAnsi="Calibri"/>
                <w:color w:val="000000"/>
                <w:lang w:val="sr-Latn-RS" w:eastAsia="sr-Latn-RS"/>
              </w:rPr>
              <w:t xml:space="preserve">ондор 3 или </w:t>
            </w:r>
            <w:r w:rsidR="0016562D" w:rsidRPr="0016562D">
              <w:rPr>
                <w:rFonts w:ascii="Calibri" w:hAnsi="Calibri"/>
                <w:color w:val="000000"/>
                <w:lang w:val="sr-Latn-RS" w:eastAsia="sr-Latn-RS"/>
              </w:rPr>
              <w:t>одговарајуће</w:t>
            </w:r>
            <w:r w:rsidRPr="00C47670">
              <w:rPr>
                <w:rFonts w:ascii="Calibri" w:hAnsi="Calibri"/>
                <w:color w:val="000000"/>
                <w:lang w:val="sr-Latn-RS" w:eastAsia="sr-Latn-RS"/>
              </w:rPr>
              <w:t>.</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lastRenderedPageBreak/>
              <w:t>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Замена или монтажа новог затварача (набавља наручилац) на цевоводу са монтажом прирубница: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123</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Ø200</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124</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Ø150</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125</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Ø100</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126</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Ø75-50</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127</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Поправка и замена хидраната и затварача (материјал набавља наручилац)</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128</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Рад радника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нч</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2100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tcPr>
          <w:p w:rsidR="00EB1C10" w:rsidRPr="00C47670" w:rsidRDefault="00EB1C10" w:rsidP="00EB1C1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XII</w:t>
            </w:r>
          </w:p>
        </w:tc>
        <w:tc>
          <w:tcPr>
            <w:tcW w:w="1219" w:type="pct"/>
            <w:shd w:val="clear" w:color="auto" w:fill="auto"/>
            <w:vAlign w:val="center"/>
          </w:tcPr>
          <w:p w:rsidR="00EB1C10" w:rsidRPr="00C47670" w:rsidRDefault="00EB1C10" w:rsidP="00EB1C1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Електро радови</w:t>
            </w:r>
          </w:p>
        </w:tc>
        <w:tc>
          <w:tcPr>
            <w:tcW w:w="429"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129</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Набавка и монтажа сијалица 26W/840 lumilux Cool White G24d-3 "Osram dulux D" или </w:t>
            </w:r>
            <w:r w:rsidR="0016562D" w:rsidRPr="0016562D">
              <w:rPr>
                <w:rFonts w:ascii="Calibri" w:hAnsi="Calibri"/>
                <w:color w:val="000000"/>
                <w:lang w:val="sr-Latn-RS" w:eastAsia="sr-Latn-RS"/>
              </w:rPr>
              <w:t>одговарајуће</w:t>
            </w:r>
            <w:r w:rsidRPr="00C47670">
              <w:rPr>
                <w:rFonts w:ascii="Calibri" w:hAnsi="Calibri"/>
                <w:color w:val="000000"/>
                <w:lang w:val="sr-Latn-RS" w:eastAsia="sr-Latn-RS"/>
              </w:rPr>
              <w:t>.</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130</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Galaxis Round 2x26W или </w:t>
            </w:r>
            <w:r w:rsidR="0016562D" w:rsidRPr="0016562D">
              <w:rPr>
                <w:rFonts w:ascii="Calibri" w:hAnsi="Calibri"/>
                <w:color w:val="000000"/>
                <w:lang w:val="sr-Latn-RS" w:eastAsia="sr-Latn-RS"/>
              </w:rPr>
              <w:t>одговарајуће</w:t>
            </w:r>
            <w:r w:rsidRPr="00C47670">
              <w:rPr>
                <w:rFonts w:ascii="Calibri" w:hAnsi="Calibri"/>
                <w:color w:val="000000"/>
                <w:lang w:val="sr-Latn-RS" w:eastAsia="sr-Latn-RS"/>
              </w:rPr>
              <w:t>.</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131</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Basic 104 4x18W или </w:t>
            </w:r>
            <w:r w:rsidR="0016562D" w:rsidRPr="0016562D">
              <w:rPr>
                <w:rFonts w:ascii="Calibri" w:hAnsi="Calibri"/>
                <w:color w:val="000000"/>
                <w:lang w:val="sr-Latn-RS" w:eastAsia="sr-Latn-RS"/>
              </w:rPr>
              <w:t>одговарајуће</w:t>
            </w:r>
            <w:r w:rsidRPr="00C47670">
              <w:rPr>
                <w:rFonts w:ascii="Calibri" w:hAnsi="Calibri"/>
                <w:color w:val="000000"/>
                <w:lang w:val="sr-Latn-RS" w:eastAsia="sr-Latn-RS"/>
              </w:rPr>
              <w:t>.</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132</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Флуо цев T8 18W/765 или еквивалентно.</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133</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Стартер ST 4-24W или </w:t>
            </w:r>
            <w:r w:rsidR="0016562D" w:rsidRPr="0016562D">
              <w:rPr>
                <w:rFonts w:ascii="Calibri" w:hAnsi="Calibri"/>
                <w:color w:val="000000"/>
                <w:lang w:val="sr-Latn-RS" w:eastAsia="sr-Latn-RS"/>
              </w:rPr>
              <w:t>одговарајуће</w:t>
            </w:r>
            <w:r w:rsidRPr="00C47670">
              <w:rPr>
                <w:rFonts w:ascii="Calibri" w:hAnsi="Calibri"/>
                <w:color w:val="000000"/>
                <w:lang w:val="sr-Latn-RS" w:eastAsia="sr-Latn-RS"/>
              </w:rPr>
              <w:t>.</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tcPr>
          <w:p w:rsidR="00EB1C10" w:rsidRPr="00C47670" w:rsidRDefault="00EB1C10" w:rsidP="00EB1C1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XIII</w:t>
            </w:r>
          </w:p>
        </w:tc>
        <w:tc>
          <w:tcPr>
            <w:tcW w:w="1219" w:type="pct"/>
            <w:shd w:val="clear" w:color="auto" w:fill="auto"/>
            <w:vAlign w:val="center"/>
          </w:tcPr>
          <w:p w:rsidR="00EB1C10" w:rsidRPr="00C47670" w:rsidRDefault="00EB1C10" w:rsidP="00EB1C1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Стаклорезачки радови</w:t>
            </w:r>
          </w:p>
        </w:tc>
        <w:tc>
          <w:tcPr>
            <w:tcW w:w="429"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постојећек стакла, припремни радови и постављање новог стакла у киту (силиконски или минијум) или заптивној гуменој траци:</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134</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равног стакла 4мм</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200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135</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равног стакла 6мм</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136</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армираног стакла 6/7мм</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137</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профилит једноструког стакла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138</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профилит двоструког стакла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139</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термоизолационог (вакуминизир.) 2x4мм</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lastRenderedPageBreak/>
              <w:t>140</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Заптивање силиконским и стакларским китом постојеће застакљене браварије.</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200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141</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Рад радника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нч</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200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tcPr>
          <w:p w:rsidR="00EB1C10" w:rsidRPr="00C47670" w:rsidRDefault="00EB1C10" w:rsidP="00EB1C1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XIV</w:t>
            </w:r>
          </w:p>
        </w:tc>
        <w:tc>
          <w:tcPr>
            <w:tcW w:w="1219" w:type="pct"/>
            <w:shd w:val="clear" w:color="auto" w:fill="auto"/>
            <w:vAlign w:val="center"/>
          </w:tcPr>
          <w:p w:rsidR="00EB1C10" w:rsidRPr="00C47670" w:rsidRDefault="00EB1C10" w:rsidP="00EB1C10">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Столарски радови</w:t>
            </w:r>
          </w:p>
        </w:tc>
        <w:tc>
          <w:tcPr>
            <w:tcW w:w="429"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bottom"/>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142</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Измена дотрајалих, набавка и монтажа нових шарки на вратима.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15</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143</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Запуњавање пукотина у вратима столарским китом. </w:t>
            </w:r>
            <w:r w:rsidRPr="00C47670">
              <w:rPr>
                <w:rFonts w:ascii="Calibri" w:hAnsi="Calibri"/>
                <w:color w:val="000000"/>
                <w:lang w:val="sr-Latn-RS" w:eastAsia="sr-Latn-RS"/>
              </w:rPr>
              <w:br/>
              <w:t>Обрачун по комаду врата.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10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144</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старих и монтажа нових брава и окова на вратима.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5</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145</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Набавка и монтажа цилиндара са три кључа.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 xml:space="preserve">ком </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5</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146</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Нарезивање кључева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50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147</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Набавка и постављање катанаца средње величине елзет или еквивал.</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5</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148</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 xml:space="preserve">Поправка дрвених прозора: Измена дотрајалих и монтажних нових шарки, затварање оштећења столарским китом, демонтажа дотрајалих и монтажа нових система за затварање. </w:t>
            </w:r>
            <w:r w:rsidRPr="00C47670">
              <w:rPr>
                <w:rFonts w:ascii="Calibri" w:hAnsi="Calibri"/>
                <w:color w:val="000000"/>
                <w:lang w:val="sr-Latn-RS" w:eastAsia="sr-Latn-RS"/>
              </w:rPr>
              <w:br/>
              <w:t>Обрачун по комаду прозора.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5</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149</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дотрајалих, набавка и монтажа нових фурнираних врата у нијанси по избору наручиоца.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150</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дотрајалих, набавка и монтажа нових фурнираних врата у нијанси по избору наручиоца.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ком</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lastRenderedPageBreak/>
              <w:t>151</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дотрајалих, набавка и монтажа нових дрвених прозора у нијанси по избору наручиоца.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6</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152</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Демонтажа старих, набавка и монтажа нових тракастих завеса са механизмом.</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м2</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30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153</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Израда сандука за транспорт машинских елемената од даске 1'' и градица 5x5 ili 5x8 cm .Разних димензија и облика.Обрачунава се и плаћа по м3 утрошеног дрвеног материјала.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м3</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2</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r w:rsidR="00EB1C10" w:rsidRPr="00E47C2E" w:rsidTr="00EB1C10">
        <w:tc>
          <w:tcPr>
            <w:tcW w:w="336" w:type="pct"/>
            <w:shd w:val="clear" w:color="auto" w:fill="auto"/>
            <w:vAlign w:val="bottom"/>
          </w:tcPr>
          <w:p w:rsidR="00EB1C10" w:rsidRPr="00C47670" w:rsidRDefault="00EB1C10" w:rsidP="00EB1C10">
            <w:pPr>
              <w:spacing w:before="0"/>
              <w:jc w:val="right"/>
              <w:rPr>
                <w:rFonts w:ascii="Calibri" w:hAnsi="Calibri"/>
                <w:color w:val="000000"/>
                <w:lang w:val="sr-Latn-RS" w:eastAsia="sr-Latn-RS"/>
              </w:rPr>
            </w:pPr>
            <w:r w:rsidRPr="00C47670">
              <w:rPr>
                <w:rFonts w:ascii="Calibri" w:hAnsi="Calibri"/>
                <w:color w:val="000000"/>
                <w:lang w:val="sr-Latn-RS" w:eastAsia="sr-Latn-RS"/>
              </w:rPr>
              <w:t>154</w:t>
            </w:r>
          </w:p>
        </w:tc>
        <w:tc>
          <w:tcPr>
            <w:tcW w:w="1219" w:type="pct"/>
            <w:shd w:val="clear" w:color="auto" w:fill="auto"/>
            <w:vAlign w:val="center"/>
          </w:tcPr>
          <w:p w:rsidR="00EB1C10" w:rsidRPr="00C47670" w:rsidRDefault="00EB1C10" w:rsidP="00EB1C10">
            <w:pPr>
              <w:spacing w:before="0"/>
              <w:jc w:val="left"/>
              <w:rPr>
                <w:rFonts w:ascii="Calibri" w:hAnsi="Calibri"/>
                <w:color w:val="000000"/>
                <w:lang w:val="sr-Latn-RS" w:eastAsia="sr-Latn-RS"/>
              </w:rPr>
            </w:pPr>
            <w:r w:rsidRPr="00C47670">
              <w:rPr>
                <w:rFonts w:ascii="Calibri" w:hAnsi="Calibri"/>
                <w:color w:val="000000"/>
                <w:lang w:val="sr-Latn-RS" w:eastAsia="sr-Latn-RS"/>
              </w:rPr>
              <w:t>Рад радника.</w:t>
            </w:r>
          </w:p>
        </w:tc>
        <w:tc>
          <w:tcPr>
            <w:tcW w:w="429"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нч</w:t>
            </w:r>
          </w:p>
        </w:tc>
        <w:tc>
          <w:tcPr>
            <w:tcW w:w="572" w:type="pct"/>
            <w:shd w:val="clear" w:color="auto" w:fill="auto"/>
            <w:vAlign w:val="center"/>
          </w:tcPr>
          <w:p w:rsidR="00EB1C10" w:rsidRPr="00C47670" w:rsidRDefault="00EB1C10" w:rsidP="00EB1C10">
            <w:pPr>
              <w:spacing w:before="0"/>
              <w:jc w:val="center"/>
              <w:rPr>
                <w:rFonts w:ascii="Calibri" w:hAnsi="Calibri"/>
                <w:color w:val="000000"/>
                <w:lang w:val="sr-Latn-RS" w:eastAsia="sr-Latn-RS"/>
              </w:rPr>
            </w:pPr>
            <w:r w:rsidRPr="00C47670">
              <w:rPr>
                <w:rFonts w:ascii="Calibri" w:hAnsi="Calibri"/>
                <w:color w:val="000000"/>
                <w:lang w:val="sr-Latn-RS" w:eastAsia="sr-Latn-RS"/>
              </w:rPr>
              <w:t>4200</w:t>
            </w:r>
          </w:p>
        </w:tc>
        <w:tc>
          <w:tcPr>
            <w:tcW w:w="572" w:type="pct"/>
            <w:shd w:val="clear" w:color="auto" w:fill="auto"/>
            <w:vAlign w:val="center"/>
          </w:tcPr>
          <w:p w:rsidR="00EB1C10" w:rsidRPr="00E47C2E" w:rsidRDefault="00EB1C10" w:rsidP="00B5725B">
            <w:pPr>
              <w:spacing w:before="0"/>
              <w:jc w:val="center"/>
              <w:rPr>
                <w:rFonts w:cs="Arial"/>
                <w:b/>
                <w:bCs/>
                <w:iCs/>
              </w:rPr>
            </w:pPr>
          </w:p>
        </w:tc>
        <w:tc>
          <w:tcPr>
            <w:tcW w:w="572" w:type="pct"/>
            <w:shd w:val="clear" w:color="auto" w:fill="auto"/>
            <w:vAlign w:val="center"/>
          </w:tcPr>
          <w:p w:rsidR="00EB1C10" w:rsidRPr="00E47C2E" w:rsidRDefault="00EB1C10" w:rsidP="00B5725B">
            <w:pPr>
              <w:spacing w:before="0"/>
              <w:jc w:val="center"/>
              <w:rPr>
                <w:rFonts w:cs="Arial"/>
                <w:b/>
                <w:bCs/>
                <w:iCs/>
              </w:rPr>
            </w:pPr>
          </w:p>
        </w:tc>
        <w:tc>
          <w:tcPr>
            <w:tcW w:w="643" w:type="pct"/>
            <w:shd w:val="clear" w:color="auto" w:fill="auto"/>
            <w:vAlign w:val="center"/>
          </w:tcPr>
          <w:p w:rsidR="00EB1C10" w:rsidRPr="00E47C2E" w:rsidRDefault="00EB1C10" w:rsidP="00B5725B">
            <w:pPr>
              <w:spacing w:before="0"/>
              <w:jc w:val="center"/>
              <w:rPr>
                <w:rFonts w:cs="Arial"/>
                <w:b/>
                <w:bCs/>
                <w:iCs/>
              </w:rPr>
            </w:pPr>
          </w:p>
        </w:tc>
        <w:tc>
          <w:tcPr>
            <w:tcW w:w="657" w:type="pct"/>
            <w:shd w:val="clear" w:color="auto" w:fill="auto"/>
            <w:vAlign w:val="center"/>
          </w:tcPr>
          <w:p w:rsidR="00EB1C10" w:rsidRPr="00E47C2E" w:rsidRDefault="00EB1C10"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A842CC" w:rsidRPr="00A842CC" w:rsidTr="00C47670">
        <w:trPr>
          <w:trHeight w:val="418"/>
        </w:trPr>
        <w:tc>
          <w:tcPr>
            <w:tcW w:w="568" w:type="dxa"/>
            <w:vAlign w:val="center"/>
          </w:tcPr>
          <w:p w:rsidR="00A842CC" w:rsidRPr="00A842CC" w:rsidRDefault="00A842CC" w:rsidP="00A842CC">
            <w:pPr>
              <w:spacing w:before="0"/>
              <w:jc w:val="center"/>
              <w:rPr>
                <w:rFonts w:cs="Arial"/>
                <w:b/>
                <w:lang w:val="sr-Latn-CS"/>
              </w:rPr>
            </w:pPr>
            <w:r w:rsidRPr="00A842CC">
              <w:rPr>
                <w:rFonts w:cs="Arial"/>
                <w:b/>
              </w:rPr>
              <w:t>I</w:t>
            </w:r>
          </w:p>
        </w:tc>
        <w:tc>
          <w:tcPr>
            <w:tcW w:w="6740" w:type="dxa"/>
          </w:tcPr>
          <w:p w:rsidR="00A842CC" w:rsidRPr="00A842CC" w:rsidRDefault="00A842CC" w:rsidP="00A842CC">
            <w:pPr>
              <w:spacing w:before="0"/>
              <w:jc w:val="center"/>
              <w:rPr>
                <w:rFonts w:cs="Arial"/>
                <w:b/>
                <w:lang w:val="sr-Cyrl-RS"/>
              </w:rPr>
            </w:pPr>
            <w:r w:rsidRPr="00A842CC">
              <w:rPr>
                <w:rFonts w:cs="Arial"/>
                <w:b/>
              </w:rPr>
              <w:t>УКУПНО ПОНУЂЕНА ЦЕНА  без ПДВ динара</w:t>
            </w:r>
          </w:p>
          <w:p w:rsidR="00A842CC" w:rsidRPr="00A842CC" w:rsidRDefault="00A842CC" w:rsidP="00A842CC">
            <w:pPr>
              <w:spacing w:before="0"/>
              <w:jc w:val="center"/>
              <w:rPr>
                <w:rFonts w:cs="Arial"/>
                <w:b/>
              </w:rPr>
            </w:pPr>
            <w:r w:rsidRPr="00A842CC">
              <w:rPr>
                <w:rFonts w:cs="Arial"/>
                <w:b/>
              </w:rPr>
              <w:t xml:space="preserve">(збир колоне бр. </w:t>
            </w:r>
            <w:r w:rsidRPr="00A842CC">
              <w:rPr>
                <w:rFonts w:cs="Arial"/>
                <w:b/>
                <w:lang w:val="sr-Cyrl-CS"/>
              </w:rPr>
              <w:t>7</w:t>
            </w:r>
            <w:r w:rsidRPr="00A842CC">
              <w:rPr>
                <w:rFonts w:cs="Arial"/>
                <w:b/>
              </w:rPr>
              <w:t>)</w:t>
            </w:r>
          </w:p>
        </w:tc>
        <w:tc>
          <w:tcPr>
            <w:tcW w:w="2610" w:type="dxa"/>
          </w:tcPr>
          <w:p w:rsidR="00A842CC" w:rsidRPr="00A842CC" w:rsidRDefault="00A842CC" w:rsidP="00A842CC">
            <w:pPr>
              <w:spacing w:before="0"/>
              <w:rPr>
                <w:rFonts w:cs="Arial"/>
                <w:color w:val="FF0000"/>
              </w:rPr>
            </w:pPr>
          </w:p>
        </w:tc>
      </w:tr>
      <w:tr w:rsidR="00A842CC" w:rsidRPr="00A842CC" w:rsidTr="00C47670">
        <w:trPr>
          <w:trHeight w:val="610"/>
        </w:trPr>
        <w:tc>
          <w:tcPr>
            <w:tcW w:w="568" w:type="dxa"/>
            <w:tcBorders>
              <w:bottom w:val="single" w:sz="4" w:space="0" w:color="auto"/>
            </w:tcBorders>
            <w:vAlign w:val="center"/>
          </w:tcPr>
          <w:p w:rsidR="00A842CC" w:rsidRPr="00A842CC" w:rsidRDefault="00A842CC" w:rsidP="00A842CC">
            <w:pPr>
              <w:spacing w:before="0"/>
              <w:jc w:val="center"/>
              <w:rPr>
                <w:rFonts w:cs="Arial"/>
                <w:b/>
                <w:lang w:val="sr-Latn-CS"/>
              </w:rPr>
            </w:pPr>
            <w:r w:rsidRPr="00A842CC">
              <w:rPr>
                <w:rFonts w:cs="Arial"/>
                <w:b/>
                <w:lang w:val="sr-Latn-CS"/>
              </w:rPr>
              <w:t>II</w:t>
            </w:r>
          </w:p>
        </w:tc>
        <w:tc>
          <w:tcPr>
            <w:tcW w:w="6740" w:type="dxa"/>
            <w:tcBorders>
              <w:bottom w:val="single" w:sz="4" w:space="0" w:color="auto"/>
              <w:right w:val="single" w:sz="4" w:space="0" w:color="auto"/>
            </w:tcBorders>
          </w:tcPr>
          <w:p w:rsidR="00A842CC" w:rsidRPr="00A842CC" w:rsidRDefault="00A842CC" w:rsidP="00A842CC">
            <w:pPr>
              <w:spacing w:before="0"/>
              <w:jc w:val="center"/>
              <w:rPr>
                <w:rFonts w:cs="Arial"/>
                <w:b/>
                <w:lang w:val="sr-Cyrl-RS"/>
              </w:rPr>
            </w:pPr>
            <w:r w:rsidRPr="00A842CC">
              <w:rPr>
                <w:rFonts w:cs="Arial"/>
                <w:b/>
              </w:rPr>
              <w:t>УКУПАН ИЗНОС  ПДВ динара</w:t>
            </w:r>
          </w:p>
        </w:tc>
        <w:tc>
          <w:tcPr>
            <w:tcW w:w="2610" w:type="dxa"/>
            <w:tcBorders>
              <w:bottom w:val="single" w:sz="4" w:space="0" w:color="auto"/>
              <w:right w:val="single" w:sz="4" w:space="0" w:color="auto"/>
            </w:tcBorders>
          </w:tcPr>
          <w:p w:rsidR="00A842CC" w:rsidRPr="00A842CC" w:rsidRDefault="00A842CC" w:rsidP="00A842CC">
            <w:pPr>
              <w:spacing w:before="0"/>
              <w:rPr>
                <w:rFonts w:cs="Arial"/>
                <w:color w:val="FF0000"/>
              </w:rPr>
            </w:pPr>
          </w:p>
        </w:tc>
      </w:tr>
      <w:tr w:rsidR="00A842CC" w:rsidRPr="00A842CC" w:rsidTr="00C47670">
        <w:trPr>
          <w:trHeight w:val="562"/>
        </w:trPr>
        <w:tc>
          <w:tcPr>
            <w:tcW w:w="568" w:type="dxa"/>
            <w:tcBorders>
              <w:bottom w:val="single" w:sz="4" w:space="0" w:color="auto"/>
            </w:tcBorders>
            <w:vAlign w:val="center"/>
          </w:tcPr>
          <w:p w:rsidR="00A842CC" w:rsidRPr="00A842CC" w:rsidRDefault="00A842CC" w:rsidP="00A842CC">
            <w:pPr>
              <w:spacing w:before="0"/>
              <w:jc w:val="center"/>
              <w:rPr>
                <w:rFonts w:cs="Arial"/>
                <w:b/>
                <w:lang w:val="sr-Latn-CS"/>
              </w:rPr>
            </w:pPr>
            <w:r w:rsidRPr="00A842CC">
              <w:rPr>
                <w:rFonts w:cs="Arial"/>
                <w:b/>
                <w:lang w:val="sr-Latn-CS"/>
              </w:rPr>
              <w:t>III</w:t>
            </w:r>
          </w:p>
        </w:tc>
        <w:tc>
          <w:tcPr>
            <w:tcW w:w="6740" w:type="dxa"/>
            <w:tcBorders>
              <w:bottom w:val="single" w:sz="4" w:space="0" w:color="auto"/>
              <w:right w:val="single" w:sz="4" w:space="0" w:color="auto"/>
            </w:tcBorders>
          </w:tcPr>
          <w:p w:rsidR="00A842CC" w:rsidRPr="00A842CC" w:rsidRDefault="00A842CC" w:rsidP="00A842CC">
            <w:pPr>
              <w:spacing w:before="0"/>
              <w:jc w:val="center"/>
              <w:rPr>
                <w:rFonts w:cs="Arial"/>
                <w:b/>
              </w:rPr>
            </w:pPr>
            <w:r w:rsidRPr="00A842CC">
              <w:rPr>
                <w:rFonts w:cs="Arial"/>
                <w:b/>
              </w:rPr>
              <w:t>УКУПНО ПОНУЂЕНА ЦЕНА  са ПДВ</w:t>
            </w:r>
          </w:p>
          <w:p w:rsidR="00A842CC" w:rsidRPr="00A842CC" w:rsidRDefault="00A842CC" w:rsidP="00A842CC">
            <w:pPr>
              <w:spacing w:before="0"/>
              <w:jc w:val="center"/>
              <w:rPr>
                <w:rFonts w:cs="Arial"/>
                <w:b/>
                <w:lang w:val="sr-Cyrl-RS"/>
              </w:rPr>
            </w:pPr>
            <w:r w:rsidRPr="00A842CC">
              <w:rPr>
                <w:rFonts w:cs="Arial"/>
                <w:b/>
              </w:rPr>
              <w:t>(ред. бр.</w:t>
            </w:r>
            <w:r w:rsidRPr="00A842CC">
              <w:rPr>
                <w:rFonts w:cs="Arial"/>
                <w:b/>
                <w:lang w:val="sr-Latn-CS"/>
              </w:rPr>
              <w:t>I</w:t>
            </w:r>
            <w:r w:rsidRPr="00A842CC">
              <w:rPr>
                <w:rFonts w:cs="Arial"/>
                <w:b/>
              </w:rPr>
              <w:t>+ред.бр.</w:t>
            </w:r>
            <w:r w:rsidRPr="00A842CC">
              <w:rPr>
                <w:rFonts w:cs="Arial"/>
                <w:b/>
                <w:lang w:val="sr-Latn-CS"/>
              </w:rPr>
              <w:t>II</w:t>
            </w:r>
            <w:r w:rsidRPr="00A842CC">
              <w:rPr>
                <w:rFonts w:cs="Arial"/>
                <w:b/>
              </w:rPr>
              <w:t>) динара</w:t>
            </w:r>
          </w:p>
        </w:tc>
        <w:tc>
          <w:tcPr>
            <w:tcW w:w="2610" w:type="dxa"/>
            <w:tcBorders>
              <w:bottom w:val="single" w:sz="4" w:space="0" w:color="auto"/>
              <w:right w:val="single" w:sz="4" w:space="0" w:color="auto"/>
            </w:tcBorders>
          </w:tcPr>
          <w:p w:rsidR="00A842CC" w:rsidRPr="00A842CC" w:rsidRDefault="00A842CC" w:rsidP="00A842CC">
            <w:pPr>
              <w:spacing w:before="0"/>
              <w:rPr>
                <w:rFonts w:cs="Arial"/>
                <w:color w:val="FF0000"/>
              </w:rPr>
            </w:pPr>
          </w:p>
        </w:tc>
      </w:tr>
    </w:tbl>
    <w:p w:rsidR="00A842CC" w:rsidRDefault="00A842CC" w:rsidP="00A842CC">
      <w:pPr>
        <w:widowControl w:val="0"/>
        <w:spacing w:before="0"/>
        <w:rPr>
          <w:rFonts w:eastAsia="Arial Unicode MS" w:cs="Arial"/>
          <w:lang w:val="sr-Cyrl-RS"/>
        </w:rPr>
      </w:pPr>
    </w:p>
    <w:p w:rsidR="00A842CC" w:rsidRDefault="00A842CC" w:rsidP="00A842CC">
      <w:pPr>
        <w:widowControl w:val="0"/>
        <w:spacing w:before="0"/>
        <w:rPr>
          <w:rFonts w:eastAsia="Arial Unicode MS" w:cs="Arial"/>
          <w:lang w:val="sr-Cyrl-RS"/>
        </w:rPr>
      </w:pPr>
    </w:p>
    <w:p w:rsidR="00A842CC" w:rsidRPr="00A842CC" w:rsidRDefault="00A842CC" w:rsidP="00A842CC">
      <w:pPr>
        <w:widowControl w:val="0"/>
        <w:spacing w:before="0"/>
        <w:rPr>
          <w:rFonts w:eastAsia="Arial Unicode MS" w:cs="Arial"/>
        </w:rPr>
      </w:pPr>
      <w:r w:rsidRPr="00A842CC">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842CC" w:rsidRPr="00A842CC" w:rsidTr="00C47670">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842CC" w:rsidRPr="00A842CC" w:rsidRDefault="00A842CC" w:rsidP="00A842CC">
            <w:pPr>
              <w:spacing w:before="0"/>
              <w:rPr>
                <w:rFonts w:cs="Arial"/>
                <w:lang w:val="sr-Latn-CS" w:eastAsia="sr-Latn-CS"/>
              </w:rPr>
            </w:pPr>
            <w:r w:rsidRPr="00A842CC">
              <w:rPr>
                <w:rFonts w:cs="Arial"/>
                <w:lang w:val="sr-Latn-CS" w:eastAsia="sr-Latn-CS"/>
              </w:rPr>
              <w:t>Посебно исказани трошкови у дин/процентима који су укључени у укупно понуђену цену без ПДВ-а</w:t>
            </w:r>
          </w:p>
          <w:p w:rsidR="00A842CC" w:rsidRPr="00A842CC" w:rsidRDefault="00A842CC" w:rsidP="00A842CC">
            <w:pPr>
              <w:spacing w:before="0"/>
              <w:rPr>
                <w:rFonts w:cs="Arial"/>
                <w:lang w:val="sr-Latn-CS" w:eastAsia="sr-Latn-CS"/>
              </w:rPr>
            </w:pPr>
            <w:r w:rsidRPr="00A842CC">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A842CC" w:rsidRPr="00A842CC" w:rsidRDefault="00A842CC" w:rsidP="00A842CC">
            <w:pPr>
              <w:spacing w:before="0"/>
              <w:rPr>
                <w:rFonts w:cs="Arial"/>
                <w:lang w:val="sr-Latn-CS" w:eastAsia="sr-Latn-CS"/>
              </w:rPr>
            </w:pPr>
            <w:r w:rsidRPr="00A842CC">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A842CC" w:rsidRPr="00A842CC" w:rsidRDefault="00A842CC" w:rsidP="00A842CC">
            <w:pPr>
              <w:spacing w:before="0"/>
              <w:jc w:val="center"/>
              <w:rPr>
                <w:rFonts w:cs="Arial"/>
                <w:lang w:val="sr-Latn-CS" w:eastAsia="sr-Latn-CS"/>
              </w:rPr>
            </w:pPr>
            <w:r w:rsidRPr="00A842CC">
              <w:rPr>
                <w:rFonts w:cs="Arial"/>
                <w:lang w:val="sr-Latn-CS" w:eastAsia="sr-Latn-CS"/>
              </w:rPr>
              <w:t>_____динара/  односно ____%</w:t>
            </w:r>
          </w:p>
        </w:tc>
      </w:tr>
      <w:tr w:rsidR="00A842CC" w:rsidRPr="00A842CC" w:rsidTr="00C47670">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42CC" w:rsidRPr="00A842CC" w:rsidRDefault="00A842CC" w:rsidP="00A842C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842CC" w:rsidRPr="00A842CC" w:rsidRDefault="00A842CC" w:rsidP="00A842CC">
            <w:pPr>
              <w:spacing w:before="0"/>
              <w:rPr>
                <w:rFonts w:cs="Arial"/>
                <w:lang w:val="sr-Latn-CS" w:eastAsia="sr-Latn-CS"/>
              </w:rPr>
            </w:pPr>
            <w:r w:rsidRPr="00A842CC">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A842CC" w:rsidRPr="00A842CC" w:rsidRDefault="00A842CC" w:rsidP="00A842CC">
            <w:pPr>
              <w:spacing w:before="0"/>
              <w:jc w:val="center"/>
              <w:rPr>
                <w:rFonts w:cs="Arial"/>
                <w:lang w:val="sr-Latn-CS" w:eastAsia="sr-Latn-CS"/>
              </w:rPr>
            </w:pPr>
            <w:r w:rsidRPr="00A842CC">
              <w:rPr>
                <w:rFonts w:cs="Arial"/>
                <w:lang w:val="sr-Latn-CS" w:eastAsia="sr-Latn-CS"/>
              </w:rPr>
              <w:t>_____динара/  односно ____%</w:t>
            </w:r>
          </w:p>
        </w:tc>
      </w:tr>
      <w:tr w:rsidR="00A842CC" w:rsidRPr="00A842CC" w:rsidTr="00C47670">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42CC" w:rsidRPr="00A842CC" w:rsidRDefault="00A842CC" w:rsidP="00A842C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842CC" w:rsidRPr="00A842CC" w:rsidRDefault="00A842CC" w:rsidP="00A842CC">
            <w:pPr>
              <w:spacing w:before="0"/>
              <w:rPr>
                <w:rFonts w:cs="Arial"/>
                <w:lang w:val="sr-Cyrl-CS" w:eastAsia="sr-Latn-CS"/>
              </w:rPr>
            </w:pPr>
            <w:r w:rsidRPr="00A842CC">
              <w:rPr>
                <w:rFonts w:cs="Arial"/>
                <w:lang w:val="sr-Latn-CS" w:eastAsia="sr-Latn-CS"/>
              </w:rPr>
              <w:t>Остали трошкови</w:t>
            </w:r>
            <w:r w:rsidRPr="00A842CC">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A842CC" w:rsidRPr="00A842CC" w:rsidRDefault="00A842CC" w:rsidP="00A842CC">
            <w:pPr>
              <w:spacing w:before="0"/>
              <w:jc w:val="center"/>
              <w:rPr>
                <w:rFonts w:cs="Arial"/>
                <w:lang w:val="sr-Latn-CS" w:eastAsia="sr-Latn-CS"/>
              </w:rPr>
            </w:pPr>
            <w:r w:rsidRPr="00A842CC">
              <w:rPr>
                <w:rFonts w:cs="Arial"/>
                <w:lang w:val="sr-Latn-CS" w:eastAsia="sr-Latn-CS"/>
              </w:rPr>
              <w:t>_____динара/  односно ____%</w:t>
            </w:r>
          </w:p>
        </w:tc>
      </w:tr>
    </w:tbl>
    <w:p w:rsidR="00A842CC" w:rsidRPr="00A842CC" w:rsidRDefault="00A842CC" w:rsidP="00A842CC">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A842CC" w:rsidRPr="00A842CC" w:rsidTr="00C47670">
        <w:trPr>
          <w:jc w:val="center"/>
        </w:trPr>
        <w:tc>
          <w:tcPr>
            <w:tcW w:w="3882" w:type="dxa"/>
          </w:tcPr>
          <w:p w:rsidR="00A842CC" w:rsidRPr="00A842CC" w:rsidRDefault="00A842CC" w:rsidP="00A842CC">
            <w:pPr>
              <w:spacing w:before="0"/>
              <w:jc w:val="center"/>
              <w:rPr>
                <w:rFonts w:cs="Arial"/>
              </w:rPr>
            </w:pPr>
            <w:r w:rsidRPr="00A842CC">
              <w:rPr>
                <w:rFonts w:cs="Arial"/>
              </w:rPr>
              <w:t>Датум:</w:t>
            </w:r>
          </w:p>
        </w:tc>
        <w:tc>
          <w:tcPr>
            <w:tcW w:w="2127" w:type="dxa"/>
          </w:tcPr>
          <w:p w:rsidR="00A842CC" w:rsidRPr="00A842CC" w:rsidRDefault="00A842CC" w:rsidP="00A842CC">
            <w:pPr>
              <w:spacing w:before="0"/>
              <w:jc w:val="center"/>
              <w:rPr>
                <w:rFonts w:cs="Arial"/>
                <w:lang w:val="ru-RU"/>
              </w:rPr>
            </w:pPr>
          </w:p>
        </w:tc>
        <w:tc>
          <w:tcPr>
            <w:tcW w:w="4022" w:type="dxa"/>
          </w:tcPr>
          <w:p w:rsidR="00A842CC" w:rsidRPr="00A842CC" w:rsidRDefault="00A842CC" w:rsidP="00A842CC">
            <w:pPr>
              <w:spacing w:before="0"/>
              <w:jc w:val="center"/>
              <w:rPr>
                <w:rFonts w:cs="Arial"/>
                <w:lang w:val="sr-Cyrl-CS"/>
              </w:rPr>
            </w:pPr>
            <w:r w:rsidRPr="00A842CC">
              <w:rPr>
                <w:rFonts w:cs="Arial"/>
                <w:lang w:val="sr-Cyrl-CS"/>
              </w:rPr>
              <w:t>П</w:t>
            </w:r>
            <w:r w:rsidRPr="00A842CC">
              <w:rPr>
                <w:rFonts w:cs="Arial"/>
              </w:rPr>
              <w:t>онуђач</w:t>
            </w:r>
          </w:p>
        </w:tc>
      </w:tr>
      <w:tr w:rsidR="00A842CC" w:rsidRPr="00A842CC" w:rsidTr="00C47670">
        <w:trPr>
          <w:jc w:val="center"/>
        </w:trPr>
        <w:tc>
          <w:tcPr>
            <w:tcW w:w="3882" w:type="dxa"/>
          </w:tcPr>
          <w:p w:rsidR="00A842CC" w:rsidRPr="00A842CC" w:rsidRDefault="00A842CC" w:rsidP="00A842CC">
            <w:pPr>
              <w:spacing w:before="0"/>
              <w:jc w:val="center"/>
              <w:rPr>
                <w:rFonts w:cs="Arial"/>
              </w:rPr>
            </w:pPr>
          </w:p>
        </w:tc>
        <w:tc>
          <w:tcPr>
            <w:tcW w:w="2127" w:type="dxa"/>
          </w:tcPr>
          <w:p w:rsidR="00A842CC" w:rsidRPr="00A842CC" w:rsidRDefault="00A842CC" w:rsidP="00A842CC">
            <w:pPr>
              <w:spacing w:before="0"/>
              <w:jc w:val="center"/>
              <w:rPr>
                <w:rFonts w:cs="Arial"/>
              </w:rPr>
            </w:pPr>
            <w:r w:rsidRPr="00A842CC">
              <w:rPr>
                <w:rFonts w:cs="Arial"/>
              </w:rPr>
              <w:t>М.П.</w:t>
            </w:r>
          </w:p>
        </w:tc>
        <w:tc>
          <w:tcPr>
            <w:tcW w:w="4022" w:type="dxa"/>
          </w:tcPr>
          <w:p w:rsidR="00A842CC" w:rsidRPr="00A842CC" w:rsidRDefault="00A842CC" w:rsidP="00A842CC">
            <w:pPr>
              <w:spacing w:before="0"/>
              <w:jc w:val="center"/>
              <w:rPr>
                <w:rFonts w:cs="Arial"/>
                <w:lang w:val="ru-RU"/>
              </w:rPr>
            </w:pPr>
          </w:p>
        </w:tc>
      </w:tr>
      <w:tr w:rsidR="00A842CC" w:rsidRPr="00A842CC" w:rsidTr="00C47670">
        <w:trPr>
          <w:jc w:val="center"/>
        </w:trPr>
        <w:tc>
          <w:tcPr>
            <w:tcW w:w="3882" w:type="dxa"/>
            <w:tcBorders>
              <w:bottom w:val="single" w:sz="4" w:space="0" w:color="auto"/>
            </w:tcBorders>
          </w:tcPr>
          <w:p w:rsidR="00A842CC" w:rsidRPr="00A842CC" w:rsidRDefault="00A842CC" w:rsidP="00A842CC">
            <w:pPr>
              <w:spacing w:before="0"/>
              <w:jc w:val="center"/>
              <w:rPr>
                <w:rFonts w:cs="Arial"/>
              </w:rPr>
            </w:pPr>
          </w:p>
        </w:tc>
        <w:tc>
          <w:tcPr>
            <w:tcW w:w="2127" w:type="dxa"/>
          </w:tcPr>
          <w:p w:rsidR="00A842CC" w:rsidRPr="00A842CC" w:rsidRDefault="00A842CC" w:rsidP="00A842CC">
            <w:pPr>
              <w:spacing w:before="0"/>
              <w:jc w:val="center"/>
              <w:rPr>
                <w:rFonts w:cs="Arial"/>
                <w:lang w:val="ru-RU"/>
              </w:rPr>
            </w:pPr>
          </w:p>
        </w:tc>
        <w:tc>
          <w:tcPr>
            <w:tcW w:w="4022" w:type="dxa"/>
            <w:tcBorders>
              <w:bottom w:val="single" w:sz="4" w:space="0" w:color="auto"/>
            </w:tcBorders>
          </w:tcPr>
          <w:p w:rsidR="00A842CC" w:rsidRPr="00A842CC" w:rsidRDefault="00A842CC" w:rsidP="00A842CC">
            <w:pPr>
              <w:spacing w:before="0"/>
              <w:jc w:val="center"/>
              <w:rPr>
                <w:rFonts w:cs="Arial"/>
                <w:lang w:val="ru-RU"/>
              </w:rPr>
            </w:pPr>
          </w:p>
        </w:tc>
      </w:tr>
      <w:tr w:rsidR="00A842CC" w:rsidRPr="00A842CC" w:rsidTr="00C47670">
        <w:trPr>
          <w:trHeight w:val="389"/>
          <w:jc w:val="center"/>
        </w:trPr>
        <w:tc>
          <w:tcPr>
            <w:tcW w:w="3882" w:type="dxa"/>
            <w:tcBorders>
              <w:top w:val="single" w:sz="4" w:space="0" w:color="auto"/>
            </w:tcBorders>
          </w:tcPr>
          <w:p w:rsidR="00A842CC" w:rsidRPr="00A842CC" w:rsidRDefault="00A842CC" w:rsidP="00A842CC">
            <w:pPr>
              <w:spacing w:before="0"/>
              <w:jc w:val="center"/>
              <w:rPr>
                <w:rFonts w:cs="Arial"/>
              </w:rPr>
            </w:pPr>
          </w:p>
        </w:tc>
        <w:tc>
          <w:tcPr>
            <w:tcW w:w="2127" w:type="dxa"/>
          </w:tcPr>
          <w:p w:rsidR="00A842CC" w:rsidRPr="00A842CC" w:rsidRDefault="00A842CC" w:rsidP="00A842CC">
            <w:pPr>
              <w:spacing w:before="0"/>
              <w:jc w:val="center"/>
              <w:rPr>
                <w:rFonts w:cs="Arial"/>
                <w:lang w:val="ru-RU"/>
              </w:rPr>
            </w:pPr>
          </w:p>
        </w:tc>
        <w:tc>
          <w:tcPr>
            <w:tcW w:w="4022" w:type="dxa"/>
            <w:tcBorders>
              <w:top w:val="single" w:sz="4" w:space="0" w:color="auto"/>
            </w:tcBorders>
          </w:tcPr>
          <w:p w:rsidR="00A842CC" w:rsidRPr="00A842CC" w:rsidRDefault="00A842CC" w:rsidP="00A842CC">
            <w:pPr>
              <w:spacing w:before="0"/>
              <w:jc w:val="center"/>
              <w:rPr>
                <w:rFonts w:cs="Arial"/>
                <w:lang w:val="ru-RU"/>
              </w:rPr>
            </w:pPr>
          </w:p>
        </w:tc>
      </w:tr>
    </w:tbl>
    <w:p w:rsidR="00A842CC" w:rsidRPr="00A842CC" w:rsidRDefault="00A842CC" w:rsidP="00A842CC">
      <w:pPr>
        <w:spacing w:before="0"/>
        <w:rPr>
          <w:rFonts w:cs="Arial"/>
          <w:b/>
          <w:lang w:val="sr-Latn-CS"/>
        </w:rPr>
      </w:pPr>
    </w:p>
    <w:p w:rsidR="00A842CC" w:rsidRPr="00A842CC" w:rsidRDefault="00A842CC" w:rsidP="00A842CC">
      <w:pPr>
        <w:spacing w:before="0"/>
        <w:rPr>
          <w:rFonts w:cs="Arial"/>
          <w:b/>
          <w:lang w:val="sr-Cyrl-CS"/>
        </w:rPr>
      </w:pPr>
      <w:r w:rsidRPr="00A842CC">
        <w:rPr>
          <w:rFonts w:cs="Arial"/>
          <w:b/>
          <w:lang w:val="sr-Cyrl-CS"/>
        </w:rPr>
        <w:t>Напомена:</w:t>
      </w:r>
    </w:p>
    <w:p w:rsidR="00A842CC" w:rsidRPr="00A842CC" w:rsidRDefault="00A842CC" w:rsidP="00A842CC">
      <w:pPr>
        <w:tabs>
          <w:tab w:val="left" w:pos="1134"/>
        </w:tabs>
        <w:spacing w:before="0"/>
        <w:rPr>
          <w:rFonts w:eastAsia="TimesNewRomanPS-BoldMT" w:cs="Arial"/>
          <w:lang w:val="ru-RU"/>
        </w:rPr>
      </w:pPr>
      <w:r w:rsidRPr="00A842CC">
        <w:rPr>
          <w:rFonts w:eastAsia="TimesNewRomanPS-BoldMT" w:cs="Arial"/>
          <w:lang w:val="ru-RU"/>
        </w:rPr>
        <w:t xml:space="preserve">-Уколико </w:t>
      </w:r>
      <w:r w:rsidRPr="00A842CC">
        <w:rPr>
          <w:rFonts w:eastAsia="TimesNewRomanPS-BoldMT" w:cs="Arial"/>
          <w:lang w:val="sr-Cyrl-CS"/>
        </w:rPr>
        <w:t>група понуђача подноси заједничку понуду овај образац потписује и оверава Носилац посла</w:t>
      </w:r>
      <w:r w:rsidRPr="00A842CC">
        <w:rPr>
          <w:rFonts w:eastAsia="TimesNewRomanPS-BoldMT" w:cs="Arial"/>
          <w:lang w:val="ru-RU"/>
        </w:rPr>
        <w:t>.</w:t>
      </w:r>
    </w:p>
    <w:p w:rsidR="00A842CC" w:rsidRPr="00A842CC" w:rsidRDefault="00A842CC" w:rsidP="00A842CC">
      <w:pPr>
        <w:tabs>
          <w:tab w:val="left" w:pos="1134"/>
        </w:tabs>
        <w:spacing w:before="0"/>
        <w:rPr>
          <w:rFonts w:eastAsia="TimesNewRomanPS-BoldMT" w:cs="Arial"/>
          <w:lang w:val="ru-RU"/>
        </w:rPr>
      </w:pPr>
      <w:r w:rsidRPr="00A842CC">
        <w:rPr>
          <w:rFonts w:eastAsia="TimesNewRomanPS-BoldMT" w:cs="Arial"/>
          <w:lang w:val="sr-Cyrl-CS"/>
        </w:rPr>
        <w:t xml:space="preserve">- </w:t>
      </w:r>
      <w:r w:rsidRPr="00A842CC">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A842CC" w:rsidRPr="00A842CC" w:rsidRDefault="00A842CC" w:rsidP="00A842CC">
      <w:pPr>
        <w:tabs>
          <w:tab w:val="left" w:pos="1134"/>
        </w:tabs>
        <w:spacing w:before="0"/>
        <w:rPr>
          <w:rFonts w:eastAsia="TimesNewRomanPS-BoldMT" w:cs="Arial"/>
          <w:lang w:val="ru-RU"/>
        </w:rPr>
      </w:pPr>
    </w:p>
    <w:p w:rsidR="00A842CC" w:rsidRPr="00A842CC" w:rsidRDefault="00A842CC" w:rsidP="00A842CC">
      <w:pPr>
        <w:spacing w:before="0"/>
        <w:rPr>
          <w:rFonts w:cs="Arial"/>
          <w:b/>
          <w:lang w:val="ru-RU"/>
        </w:rPr>
      </w:pPr>
      <w:r w:rsidRPr="00A842CC">
        <w:rPr>
          <w:rFonts w:cs="Arial"/>
          <w:b/>
          <w:lang w:val="sr-Latn-CS"/>
        </w:rPr>
        <w:t>Упутство</w:t>
      </w:r>
      <w:r w:rsidRPr="00A842CC">
        <w:rPr>
          <w:rFonts w:cs="Arial"/>
          <w:b/>
        </w:rPr>
        <w:t xml:space="preserve"> </w:t>
      </w:r>
      <w:r w:rsidRPr="00A842CC">
        <w:rPr>
          <w:rFonts w:cs="Arial"/>
          <w:b/>
          <w:lang w:val="sr-Latn-CS"/>
        </w:rPr>
        <w:t>за попуњавањ</w:t>
      </w:r>
      <w:r w:rsidRPr="00A842CC">
        <w:rPr>
          <w:rFonts w:cs="Arial"/>
          <w:b/>
          <w:lang w:val="ru-RU"/>
        </w:rPr>
        <w:t>е Обрасца структуре цене</w:t>
      </w:r>
    </w:p>
    <w:p w:rsidR="00A842CC" w:rsidRPr="00A842CC" w:rsidRDefault="00A842CC" w:rsidP="00A842CC">
      <w:pPr>
        <w:tabs>
          <w:tab w:val="left" w:pos="90"/>
        </w:tabs>
        <w:spacing w:before="0"/>
        <w:contextualSpacing/>
        <w:rPr>
          <w:rFonts w:eastAsia="Calibri" w:cs="Arial"/>
          <w:bCs/>
          <w:iCs/>
        </w:rPr>
      </w:pPr>
      <w:r w:rsidRPr="00A842CC">
        <w:rPr>
          <w:rFonts w:eastAsia="Calibri" w:cs="Arial"/>
          <w:bCs/>
          <w:iCs/>
        </w:rPr>
        <w:t>Понуђач треба да попун</w:t>
      </w:r>
      <w:r w:rsidRPr="00A842CC">
        <w:rPr>
          <w:rFonts w:eastAsia="Calibri" w:cs="Arial"/>
          <w:bCs/>
          <w:iCs/>
          <w:lang w:val="sr-Cyrl-CS"/>
        </w:rPr>
        <w:t>и</w:t>
      </w:r>
      <w:r w:rsidRPr="00A842CC">
        <w:rPr>
          <w:rFonts w:eastAsia="Calibri" w:cs="Arial"/>
          <w:bCs/>
          <w:iCs/>
        </w:rPr>
        <w:t xml:space="preserve"> образац структуре цене </w:t>
      </w:r>
      <w:r w:rsidRPr="00A842CC">
        <w:rPr>
          <w:rFonts w:eastAsia="Calibri" w:cs="Arial"/>
          <w:bCs/>
          <w:iCs/>
          <w:lang w:val="sr-Cyrl-CS"/>
        </w:rPr>
        <w:t>Табела 1. на следећи начин</w:t>
      </w:r>
      <w:r w:rsidRPr="00A842CC">
        <w:rPr>
          <w:rFonts w:eastAsia="Calibri" w:cs="Arial"/>
          <w:bCs/>
          <w:iCs/>
        </w:rPr>
        <w:t>:</w:t>
      </w:r>
    </w:p>
    <w:p w:rsidR="00A842CC" w:rsidRPr="00A842CC" w:rsidRDefault="00A842CC" w:rsidP="00A842CC">
      <w:pPr>
        <w:tabs>
          <w:tab w:val="left" w:pos="90"/>
        </w:tabs>
        <w:suppressAutoHyphens/>
        <w:spacing w:before="0"/>
        <w:rPr>
          <w:rFonts w:eastAsia="Calibri" w:cs="Arial"/>
          <w:bCs/>
          <w:iCs/>
          <w:color w:val="00B0F0"/>
        </w:rPr>
      </w:pPr>
    </w:p>
    <w:p w:rsidR="00A842CC" w:rsidRPr="00A842CC" w:rsidRDefault="00A842CC" w:rsidP="00A842CC">
      <w:pPr>
        <w:keepNext/>
        <w:tabs>
          <w:tab w:val="num" w:pos="0"/>
        </w:tabs>
        <w:spacing w:before="0"/>
        <w:outlineLvl w:val="3"/>
        <w:rPr>
          <w:rFonts w:cs="Arial"/>
          <w:bCs/>
        </w:rPr>
      </w:pPr>
      <w:r w:rsidRPr="00A842CC">
        <w:rPr>
          <w:rFonts w:cs="Arial"/>
          <w:bCs/>
        </w:rPr>
        <w:lastRenderedPageBreak/>
        <w:t xml:space="preserve">Када се структура цене тражи за целу понуду, онда је </w:t>
      </w:r>
      <w:r w:rsidRPr="00A842CC">
        <w:rPr>
          <w:rFonts w:cs="Arial"/>
          <w:bCs/>
          <w:lang w:val="sr-Cyrl-RS"/>
        </w:rPr>
        <w:t>цена из колоне:</w:t>
      </w:r>
      <w:r w:rsidRPr="00A842CC">
        <w:rPr>
          <w:rFonts w:cs="Arial"/>
          <w:bCs/>
        </w:rPr>
        <w:t xml:space="preserve">јединична цена једнака укупној цени из понуде, тј. износ у колони 5 једнак износу колоне 7, односно износ у колони 6 једнак износу колоне 8. </w:t>
      </w:r>
    </w:p>
    <w:p w:rsidR="00A842CC" w:rsidRPr="00A842CC" w:rsidRDefault="00A842CC" w:rsidP="00A842CC">
      <w:pPr>
        <w:tabs>
          <w:tab w:val="left" w:pos="90"/>
        </w:tabs>
        <w:suppressAutoHyphens/>
        <w:spacing w:before="0"/>
        <w:rPr>
          <w:rFonts w:eastAsia="Calibri" w:cs="Arial"/>
          <w:lang w:val="sr-Cyrl-RS"/>
        </w:rPr>
      </w:pPr>
    </w:p>
    <w:p w:rsidR="00A842CC" w:rsidRPr="00A842CC" w:rsidRDefault="00A842CC" w:rsidP="00A842CC">
      <w:pPr>
        <w:tabs>
          <w:tab w:val="left" w:pos="992"/>
        </w:tabs>
        <w:spacing w:before="0"/>
        <w:rPr>
          <w:rFonts w:cs="Arial"/>
        </w:rPr>
      </w:pPr>
      <w:r w:rsidRPr="00A842CC">
        <w:rPr>
          <w:rFonts w:cs="Arial"/>
        </w:rPr>
        <w:t>-у ред бр. I – уписује се укупно понуђена цена за све позиције  без ПДВ (збир колоне бр. 5)</w:t>
      </w:r>
    </w:p>
    <w:p w:rsidR="00A842CC" w:rsidRPr="00A842CC" w:rsidRDefault="00A842CC" w:rsidP="00A842CC">
      <w:pPr>
        <w:tabs>
          <w:tab w:val="left" w:pos="992"/>
        </w:tabs>
        <w:spacing w:before="0"/>
        <w:rPr>
          <w:rFonts w:cs="Arial"/>
        </w:rPr>
      </w:pPr>
      <w:r w:rsidRPr="00A842CC">
        <w:rPr>
          <w:rFonts w:cs="Arial"/>
        </w:rPr>
        <w:t xml:space="preserve">-у ред бр. II – уписује се укупан износ ПДВ </w:t>
      </w:r>
    </w:p>
    <w:p w:rsidR="00A842CC" w:rsidRPr="00A842CC" w:rsidRDefault="00A842CC" w:rsidP="00A842CC">
      <w:pPr>
        <w:tabs>
          <w:tab w:val="left" w:pos="992"/>
        </w:tabs>
        <w:spacing w:before="0"/>
        <w:rPr>
          <w:rFonts w:cs="Arial"/>
          <w:lang w:val="sr-Cyrl-RS"/>
        </w:rPr>
      </w:pPr>
      <w:r w:rsidRPr="00A842CC">
        <w:rPr>
          <w:rFonts w:cs="Arial"/>
        </w:rPr>
        <w:t>-у ред бр. III – уписује се укупно понуђена цена са ПДВ (ред бр. I + ред.бр. II)</w:t>
      </w:r>
    </w:p>
    <w:p w:rsidR="00A842CC" w:rsidRPr="00A842CC" w:rsidRDefault="00A842CC" w:rsidP="00A842CC">
      <w:pPr>
        <w:tabs>
          <w:tab w:val="left" w:pos="90"/>
        </w:tabs>
        <w:suppressAutoHyphens/>
        <w:spacing w:before="0"/>
        <w:rPr>
          <w:rFonts w:eastAsia="Calibri" w:cs="Arial"/>
        </w:rPr>
      </w:pPr>
    </w:p>
    <w:p w:rsidR="00A842CC" w:rsidRPr="00A842CC" w:rsidRDefault="00A842CC" w:rsidP="00A842CC">
      <w:pPr>
        <w:tabs>
          <w:tab w:val="left" w:pos="992"/>
        </w:tabs>
        <w:spacing w:before="0"/>
        <w:rPr>
          <w:rFonts w:cs="Arial"/>
        </w:rPr>
      </w:pPr>
      <w:r w:rsidRPr="00A842CC">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A842CC" w:rsidRPr="00A842CC" w:rsidRDefault="00A842CC" w:rsidP="00A842CC">
      <w:pPr>
        <w:tabs>
          <w:tab w:val="left" w:pos="992"/>
        </w:tabs>
        <w:spacing w:before="0"/>
        <w:rPr>
          <w:rFonts w:cs="Arial"/>
          <w:b/>
          <w:lang w:val="sr-Cyrl-BA"/>
        </w:rPr>
      </w:pPr>
    </w:p>
    <w:p w:rsidR="00A842CC" w:rsidRPr="00A842CC" w:rsidRDefault="00A842CC" w:rsidP="00A842CC">
      <w:pPr>
        <w:tabs>
          <w:tab w:val="left" w:pos="992"/>
        </w:tabs>
        <w:spacing w:before="0"/>
        <w:rPr>
          <w:rFonts w:cs="Arial"/>
        </w:rPr>
      </w:pPr>
      <w:r w:rsidRPr="00A842CC">
        <w:rPr>
          <w:rFonts w:cs="Arial"/>
        </w:rPr>
        <w:t>-на место предвиђено за место и датум уписује се место и датум попуњавањаобрасца структуре цене.</w:t>
      </w:r>
    </w:p>
    <w:p w:rsidR="00A842CC" w:rsidRPr="00A842CC" w:rsidRDefault="00A842CC" w:rsidP="00A842CC">
      <w:pPr>
        <w:tabs>
          <w:tab w:val="left" w:pos="992"/>
        </w:tabs>
        <w:spacing w:before="0"/>
        <w:rPr>
          <w:rFonts w:cs="Arial"/>
          <w:lang w:val="sr-Cyrl-RS"/>
        </w:rPr>
      </w:pPr>
      <w:r w:rsidRPr="00A842CC">
        <w:rPr>
          <w:rFonts w:cs="Arial"/>
        </w:rPr>
        <w:t>-на  место предвиђено за печат и потпис понуђач печатом оверава и потписује образац структуре цене.</w:t>
      </w:r>
    </w:p>
    <w:p w:rsidR="00773FB0" w:rsidRPr="00E47C2E" w:rsidRDefault="00773FB0" w:rsidP="00773FB0">
      <w:pPr>
        <w:rPr>
          <w:rFonts w:eastAsia="TimesNewRomanPS-BoldMT" w:cs="Arial"/>
        </w:rPr>
      </w:pPr>
    </w:p>
    <w:p w:rsidR="00A842CC" w:rsidRDefault="00A842CC">
      <w:pPr>
        <w:spacing w:before="0"/>
        <w:jc w:val="left"/>
        <w:rPr>
          <w:rFonts w:cs="Arial"/>
          <w:b/>
        </w:rPr>
      </w:pPr>
      <w:bookmarkStart w:id="252" w:name="_Toc442559926"/>
      <w:r>
        <w:br w:type="page"/>
      </w:r>
    </w:p>
    <w:p w:rsidR="00343A18" w:rsidRPr="008377FF" w:rsidRDefault="00343A18" w:rsidP="00343A18">
      <w:pPr>
        <w:pStyle w:val="KDObrazac"/>
        <w:spacing w:before="0"/>
      </w:pPr>
      <w:r w:rsidRPr="008377FF">
        <w:lastRenderedPageBreak/>
        <w:t xml:space="preserve">ОБРАЗАЦ </w:t>
      </w:r>
      <w:r w:rsidR="002E3542">
        <w:rPr>
          <w:lang w:val="sr-Cyrl-RS"/>
        </w:rPr>
        <w:t>3</w:t>
      </w:r>
      <w:r w:rsidRPr="008377FF">
        <w:t>.</w:t>
      </w:r>
      <w:bookmarkEnd w:id="252"/>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D93F6D">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D93F6D">
        <w:rPr>
          <w:rFonts w:cs="Arial"/>
          <w:lang w:val="ru-RU"/>
        </w:rPr>
        <w:t xml:space="preserve"> </w:t>
      </w:r>
      <w:r w:rsidR="00D93F6D" w:rsidRPr="00D93F6D">
        <w:rPr>
          <w:rFonts w:cs="Arial"/>
          <w:lang w:val="ru-RU"/>
        </w:rPr>
        <w:t>„</w:t>
      </w:r>
      <w:r w:rsidR="00C47670">
        <w:rPr>
          <w:rFonts w:cs="Arial"/>
          <w:lang w:val="ru-RU"/>
        </w:rPr>
        <w:t>Земљани бетонски армирачки зидарски тесарски подополагачки стаклорезачки водоинсталатерски и други грађевински и грађевинско-занатски радови у ТЕНТ-А</w:t>
      </w:r>
      <w:r w:rsidR="00D93F6D" w:rsidRPr="00D93F6D">
        <w:rPr>
          <w:rFonts w:cs="Arial"/>
          <w:lang w:val="ru-RU"/>
        </w:rPr>
        <w:t>“</w:t>
      </w:r>
      <w:r w:rsidR="00D93F6D">
        <w:rPr>
          <w:rFonts w:cs="Arial"/>
          <w:lang w:val="ru-RU"/>
        </w:rPr>
        <w:t xml:space="preserve"> </w:t>
      </w:r>
      <w:r w:rsidRPr="008377FF">
        <w:rPr>
          <w:rFonts w:cs="Arial"/>
          <w:lang w:val="ru-RU"/>
        </w:rPr>
        <w:t>ЈН бр.</w:t>
      </w:r>
      <w:r w:rsidR="00D93F6D">
        <w:rPr>
          <w:rFonts w:cs="Arial"/>
          <w:lang w:val="ru-RU"/>
        </w:rPr>
        <w:t xml:space="preserve"> </w:t>
      </w:r>
      <w:r w:rsidR="00C47670">
        <w:rPr>
          <w:rFonts w:cs="Arial"/>
          <w:lang w:val="ru-RU"/>
        </w:rPr>
        <w:t>1805/2018 (3000/1556/2018)</w:t>
      </w:r>
      <w:r w:rsidR="00D93F6D">
        <w:rPr>
          <w:rFonts w:cs="Arial"/>
          <w:lang w:val="ru-RU"/>
        </w:rPr>
        <w:t xml:space="preserve">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00D93F6D">
        <w:rPr>
          <w:rFonts w:eastAsia="Arial Unicode MS" w:cs="Arial"/>
          <w:color w:val="000000"/>
          <w:kern w:val="1"/>
          <w:lang w:val="sr-Cyrl-RS" w:eastAsia="ar-SA"/>
        </w:rPr>
        <w:t xml:space="preserve">, </w:t>
      </w:r>
      <w:r w:rsidR="00D93F6D" w:rsidRPr="002E0584">
        <w:rPr>
          <w:rFonts w:eastAsia="Arial Unicode MS" w:cs="Arial"/>
          <w:color w:val="000000"/>
          <w:kern w:val="1"/>
          <w:lang w:val="sr-Cyrl-RS" w:eastAsia="ar-SA"/>
        </w:rPr>
        <w:t>Органак ТЕНТ Обреновац-Београд</w:t>
      </w:r>
      <w:r w:rsidR="00D93F6D">
        <w:rPr>
          <w:rFonts w:eastAsia="Arial Unicode MS" w:cs="Arial"/>
          <w:color w:val="000000"/>
          <w:kern w:val="1"/>
          <w:lang w:val="sr-Cyrl-RS" w:eastAsia="ar-SA"/>
        </w:rPr>
        <w:t xml:space="preserve"> </w:t>
      </w:r>
      <w:r w:rsidRPr="008377FF">
        <w:rPr>
          <w:rFonts w:cs="Arial"/>
          <w:lang w:val="ru-RU"/>
        </w:rPr>
        <w:t>по Позиву за подношење понуда објављеном на</w:t>
      </w:r>
      <w:r w:rsidR="00D93F6D">
        <w:rPr>
          <w:rFonts w:cs="Arial"/>
          <w:lang w:val="ru-RU"/>
        </w:rPr>
        <w:t xml:space="preserve"> </w:t>
      </w:r>
      <w:r w:rsidRPr="008377FF">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Default="00343A18" w:rsidP="00343A18">
      <w:pPr>
        <w:rPr>
          <w:rFonts w:cs="Arial"/>
          <w:lang w:val="sr-Cyrl-RS"/>
        </w:rPr>
      </w:pPr>
    </w:p>
    <w:p w:rsidR="007841A0" w:rsidRPr="007841A0" w:rsidRDefault="007841A0" w:rsidP="00343A18">
      <w:pPr>
        <w:rPr>
          <w:rFonts w:cs="Arial"/>
          <w:lang w:val="sr-Cyrl-RS"/>
        </w:rPr>
      </w:pPr>
    </w:p>
    <w:p w:rsidR="00343A18" w:rsidRPr="008377FF" w:rsidRDefault="00343A18" w:rsidP="00343A18">
      <w:pPr>
        <w:pStyle w:val="KDObrazac"/>
        <w:spacing w:before="0"/>
      </w:pPr>
      <w:bookmarkStart w:id="253" w:name="_Toc442559928"/>
      <w:r w:rsidRPr="008377FF">
        <w:t xml:space="preserve">ОБРАЗАЦ </w:t>
      </w:r>
      <w:r w:rsidR="007841A0">
        <w:rPr>
          <w:lang w:val="sr-Cyrl-RS"/>
        </w:rPr>
        <w:t>4</w:t>
      </w:r>
      <w:r w:rsidRPr="008377FF">
        <w:t>.</w:t>
      </w:r>
      <w:bookmarkEnd w:id="253"/>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54" w:name="_Toc442559929"/>
      <w:r w:rsidRPr="008377FF">
        <w:rPr>
          <w:b/>
          <w:lang w:val="ru-RU"/>
        </w:rPr>
        <w:t>И З Ј А В У</w:t>
      </w:r>
      <w:bookmarkEnd w:id="254"/>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7841A0">
        <w:rPr>
          <w:rFonts w:cs="Arial"/>
          <w:lang w:val="sr-Cyrl-RS"/>
        </w:rPr>
        <w:t xml:space="preserve"> </w:t>
      </w:r>
      <w:r w:rsidR="007841A0" w:rsidRPr="00D93F6D">
        <w:rPr>
          <w:rFonts w:cs="Arial"/>
          <w:lang w:val="ru-RU"/>
        </w:rPr>
        <w:t>„</w:t>
      </w:r>
      <w:r w:rsidR="00C47670">
        <w:rPr>
          <w:rFonts w:cs="Arial"/>
          <w:lang w:val="ru-RU"/>
        </w:rPr>
        <w:t>Земљани бетонски армирачки зидарски тесарски подополагачки стаклорезачки водоинсталатерски и други грађевински и грађевинско-занатски радови у ТЕНТ-А</w:t>
      </w:r>
      <w:r w:rsidR="007841A0" w:rsidRPr="00D93F6D">
        <w:rPr>
          <w:rFonts w:cs="Arial"/>
          <w:lang w:val="ru-RU"/>
        </w:rPr>
        <w:t>“</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7841A0">
        <w:rPr>
          <w:rFonts w:cs="Arial"/>
          <w:lang w:val="ru-RU"/>
        </w:rPr>
        <w:t xml:space="preserve"> </w:t>
      </w:r>
      <w:r w:rsidR="00C47670">
        <w:rPr>
          <w:rFonts w:cs="Arial"/>
          <w:lang w:val="ru-RU"/>
        </w:rPr>
        <w:t>1805/2018 (3000/1556/2018)</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Pr="008377FF" w:rsidRDefault="0042687E" w:rsidP="00874F5B"/>
    <w:p w:rsidR="0042687E" w:rsidRPr="008377FF" w:rsidRDefault="0042687E" w:rsidP="00874F5B"/>
    <w:p w:rsidR="0042687E" w:rsidRPr="008377FF" w:rsidRDefault="0042687E" w:rsidP="00874F5B"/>
    <w:p w:rsidR="007841A0" w:rsidRDefault="007841A0" w:rsidP="00343A18">
      <w:pPr>
        <w:pStyle w:val="KDObrazac"/>
        <w:spacing w:before="0"/>
        <w:rPr>
          <w:color w:val="00B0F0"/>
          <w:lang w:val="sr-Cyrl-RS"/>
        </w:rPr>
      </w:pPr>
      <w:bookmarkStart w:id="255" w:name="_Toc442559930"/>
    </w:p>
    <w:bookmarkEnd w:id="255"/>
    <w:p w:rsidR="0042687E" w:rsidRPr="007841A0" w:rsidRDefault="0042687E" w:rsidP="007841A0">
      <w:pPr>
        <w:pStyle w:val="KDObrazac"/>
        <w:spacing w:before="0"/>
        <w:jc w:val="both"/>
        <w:rPr>
          <w:color w:val="00B0F0"/>
          <w:lang w:val="sr-Cyrl-RS"/>
        </w:rPr>
      </w:pPr>
    </w:p>
    <w:p w:rsidR="00343A18" w:rsidRPr="007841A0" w:rsidRDefault="00343A18" w:rsidP="00343A18">
      <w:pPr>
        <w:pStyle w:val="KDObrazac"/>
        <w:rPr>
          <w:lang w:val="sr-Cyrl-RS"/>
        </w:rPr>
      </w:pPr>
      <w:bookmarkStart w:id="256" w:name="_Toc442559940"/>
      <w:r w:rsidRPr="007841A0">
        <w:t xml:space="preserve">ОБРАЗАЦ </w:t>
      </w:r>
      <w:bookmarkEnd w:id="256"/>
      <w:r w:rsidR="007841A0" w:rsidRPr="007841A0">
        <w:rPr>
          <w:lang w:val="sr-Cyrl-RS"/>
        </w:rPr>
        <w:t>5</w:t>
      </w:r>
    </w:p>
    <w:p w:rsidR="00343A18" w:rsidRPr="007841A0" w:rsidRDefault="00343A18" w:rsidP="00343A18">
      <w:pPr>
        <w:spacing w:before="0"/>
        <w:rPr>
          <w:rFonts w:cs="Arial"/>
        </w:rPr>
      </w:pPr>
    </w:p>
    <w:p w:rsidR="00343A18" w:rsidRPr="007841A0" w:rsidRDefault="00343A18" w:rsidP="00343A18">
      <w:pPr>
        <w:spacing w:before="0"/>
        <w:jc w:val="center"/>
        <w:rPr>
          <w:rFonts w:cs="Arial"/>
          <w:b/>
        </w:rPr>
      </w:pPr>
    </w:p>
    <w:p w:rsidR="00343A18" w:rsidRPr="007841A0" w:rsidRDefault="00343A18" w:rsidP="00343A18">
      <w:pPr>
        <w:spacing w:before="0"/>
        <w:jc w:val="center"/>
        <w:rPr>
          <w:rFonts w:cs="Arial"/>
          <w:b/>
        </w:rPr>
      </w:pPr>
      <w:r w:rsidRPr="007841A0">
        <w:rPr>
          <w:rFonts w:cs="Arial"/>
          <w:b/>
        </w:rPr>
        <w:t xml:space="preserve">СПИСАК </w:t>
      </w:r>
      <w:r w:rsidR="00BF3715" w:rsidRPr="007841A0">
        <w:rPr>
          <w:rFonts w:cs="Arial"/>
          <w:b/>
        </w:rPr>
        <w:t xml:space="preserve">ИЗВЕДЕНИХ </w:t>
      </w:r>
      <w:r w:rsidR="00873EBD" w:rsidRPr="007841A0">
        <w:rPr>
          <w:rFonts w:cs="Arial"/>
          <w:b/>
        </w:rPr>
        <w:t>РАДОВА</w:t>
      </w:r>
      <w:r w:rsidRPr="007841A0">
        <w:rPr>
          <w:rFonts w:cs="Arial"/>
          <w:b/>
        </w:rPr>
        <w:t>– СТРУЧНЕ РЕФЕРЕНЦЕ</w:t>
      </w:r>
    </w:p>
    <w:p w:rsidR="00343A18" w:rsidRPr="007841A0"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7841A0" w:rsidTr="00BC01DC">
        <w:tc>
          <w:tcPr>
            <w:tcW w:w="213" w:type="pct"/>
            <w:shd w:val="clear" w:color="auto" w:fill="auto"/>
          </w:tcPr>
          <w:p w:rsidR="00343A18" w:rsidRPr="007841A0" w:rsidRDefault="00343A18" w:rsidP="00BC01DC">
            <w:pPr>
              <w:spacing w:before="0"/>
              <w:jc w:val="center"/>
              <w:rPr>
                <w:rFonts w:eastAsia="Calibri" w:cs="Arial"/>
                <w:b/>
                <w:bCs/>
                <w:iCs/>
              </w:rPr>
            </w:pPr>
          </w:p>
        </w:tc>
        <w:tc>
          <w:tcPr>
            <w:tcW w:w="951" w:type="pct"/>
            <w:shd w:val="clear" w:color="auto" w:fill="auto"/>
          </w:tcPr>
          <w:p w:rsidR="00343A18" w:rsidRPr="007841A0" w:rsidRDefault="00343A18" w:rsidP="00BC01DC">
            <w:pPr>
              <w:spacing w:before="0"/>
              <w:jc w:val="center"/>
              <w:rPr>
                <w:rFonts w:eastAsia="Calibri" w:cs="Arial"/>
                <w:bCs/>
                <w:iCs/>
              </w:rPr>
            </w:pPr>
          </w:p>
          <w:p w:rsidR="00343A18" w:rsidRPr="007841A0" w:rsidRDefault="00343A18" w:rsidP="00CC26CA">
            <w:pPr>
              <w:spacing w:before="0"/>
              <w:jc w:val="center"/>
              <w:rPr>
                <w:rFonts w:eastAsia="Calibri" w:cs="Arial"/>
                <w:bCs/>
                <w:iCs/>
              </w:rPr>
            </w:pPr>
            <w:r w:rsidRPr="007841A0">
              <w:rPr>
                <w:rFonts w:eastAsia="Calibri" w:cs="Arial"/>
                <w:bCs/>
                <w:iCs/>
              </w:rPr>
              <w:t>Референтни наручилац</w:t>
            </w:r>
          </w:p>
        </w:tc>
        <w:tc>
          <w:tcPr>
            <w:tcW w:w="908" w:type="pct"/>
            <w:shd w:val="clear" w:color="auto" w:fill="auto"/>
          </w:tcPr>
          <w:p w:rsidR="00343A18" w:rsidRPr="007841A0" w:rsidRDefault="00343A18" w:rsidP="00BC01DC">
            <w:pPr>
              <w:spacing w:before="0"/>
              <w:jc w:val="center"/>
              <w:rPr>
                <w:rFonts w:eastAsia="Calibri" w:cs="Arial"/>
                <w:bCs/>
                <w:iCs/>
              </w:rPr>
            </w:pPr>
          </w:p>
          <w:p w:rsidR="00343A18" w:rsidRPr="007841A0" w:rsidRDefault="00343A18" w:rsidP="00BC01DC">
            <w:pPr>
              <w:spacing w:before="0"/>
              <w:jc w:val="center"/>
              <w:rPr>
                <w:rFonts w:eastAsia="Calibri" w:cs="Arial"/>
                <w:b/>
                <w:bCs/>
                <w:iCs/>
              </w:rPr>
            </w:pPr>
            <w:r w:rsidRPr="007841A0">
              <w:rPr>
                <w:rFonts w:eastAsia="Calibri" w:cs="Arial"/>
                <w:bCs/>
                <w:iCs/>
                <w:lang w:val="ru-RU"/>
              </w:rPr>
              <w:t>Лице за контакт</w:t>
            </w:r>
            <w:r w:rsidRPr="007841A0">
              <w:rPr>
                <w:rFonts w:eastAsia="Calibri" w:cs="Arial"/>
                <w:bCs/>
                <w:iCs/>
              </w:rPr>
              <w:t xml:space="preserve"> и број телефона</w:t>
            </w:r>
          </w:p>
        </w:tc>
        <w:tc>
          <w:tcPr>
            <w:tcW w:w="923" w:type="pct"/>
            <w:shd w:val="clear" w:color="auto" w:fill="auto"/>
          </w:tcPr>
          <w:p w:rsidR="00343A18" w:rsidRPr="007841A0" w:rsidRDefault="00343A18" w:rsidP="00BC01DC">
            <w:pPr>
              <w:spacing w:before="0"/>
              <w:jc w:val="center"/>
              <w:rPr>
                <w:rFonts w:eastAsia="Calibri" w:cs="Arial"/>
                <w:bCs/>
                <w:iCs/>
              </w:rPr>
            </w:pPr>
          </w:p>
          <w:p w:rsidR="00343A18" w:rsidRPr="007841A0" w:rsidRDefault="00343A18" w:rsidP="00BC01DC">
            <w:pPr>
              <w:spacing w:before="0"/>
              <w:jc w:val="center"/>
              <w:rPr>
                <w:rFonts w:eastAsia="Calibri" w:cs="Arial"/>
                <w:b/>
                <w:bCs/>
                <w:iCs/>
              </w:rPr>
            </w:pPr>
            <w:r w:rsidRPr="007841A0">
              <w:rPr>
                <w:rFonts w:eastAsia="Calibri" w:cs="Arial"/>
                <w:bCs/>
                <w:iCs/>
              </w:rPr>
              <w:t>Број и датум закључења уговора</w:t>
            </w:r>
          </w:p>
        </w:tc>
        <w:tc>
          <w:tcPr>
            <w:tcW w:w="859" w:type="pct"/>
            <w:shd w:val="clear" w:color="auto" w:fill="auto"/>
            <w:vAlign w:val="center"/>
          </w:tcPr>
          <w:p w:rsidR="00343A18" w:rsidRPr="007841A0" w:rsidRDefault="00343A18" w:rsidP="00BC01DC">
            <w:pPr>
              <w:spacing w:before="0"/>
              <w:jc w:val="center"/>
              <w:rPr>
                <w:rFonts w:eastAsia="Calibri" w:cs="Arial"/>
                <w:bCs/>
                <w:iCs/>
                <w:lang w:val="sr-Cyrl-CS"/>
              </w:rPr>
            </w:pPr>
          </w:p>
          <w:p w:rsidR="00343A18" w:rsidRPr="007841A0" w:rsidRDefault="00343A18" w:rsidP="00BC01DC">
            <w:pPr>
              <w:spacing w:before="0"/>
              <w:jc w:val="center"/>
              <w:rPr>
                <w:rFonts w:eastAsia="Calibri" w:cs="Arial"/>
                <w:bCs/>
                <w:iCs/>
              </w:rPr>
            </w:pPr>
            <w:r w:rsidRPr="007841A0">
              <w:rPr>
                <w:rFonts w:eastAsia="Calibri" w:cs="Arial"/>
                <w:bCs/>
                <w:iCs/>
                <w:lang w:val="sr-Cyrl-CS"/>
              </w:rPr>
              <w:t xml:space="preserve">Датум </w:t>
            </w:r>
            <w:r w:rsidRPr="007841A0">
              <w:rPr>
                <w:rFonts w:eastAsia="Calibri" w:cs="Arial"/>
                <w:bCs/>
                <w:iCs/>
              </w:rPr>
              <w:t>реализације уговора</w:t>
            </w:r>
          </w:p>
          <w:p w:rsidR="00343A18" w:rsidRPr="007841A0" w:rsidRDefault="00343A18" w:rsidP="00BC01DC">
            <w:pPr>
              <w:spacing w:before="0"/>
              <w:jc w:val="center"/>
              <w:rPr>
                <w:rFonts w:eastAsia="Calibri" w:cs="Arial"/>
                <w:b/>
                <w:bCs/>
                <w:iCs/>
              </w:rPr>
            </w:pPr>
          </w:p>
        </w:tc>
        <w:tc>
          <w:tcPr>
            <w:tcW w:w="1145" w:type="pct"/>
          </w:tcPr>
          <w:p w:rsidR="00343A18" w:rsidRPr="007841A0" w:rsidRDefault="00343A18" w:rsidP="00BC01DC">
            <w:pPr>
              <w:spacing w:before="0"/>
              <w:jc w:val="center"/>
              <w:rPr>
                <w:rFonts w:eastAsia="Calibri" w:cs="Arial"/>
                <w:bCs/>
                <w:iCs/>
              </w:rPr>
            </w:pPr>
          </w:p>
          <w:p w:rsidR="00343A18" w:rsidRPr="007841A0" w:rsidRDefault="00343A18" w:rsidP="00BC01DC">
            <w:pPr>
              <w:spacing w:before="0"/>
              <w:jc w:val="center"/>
              <w:rPr>
                <w:rFonts w:eastAsia="Calibri" w:cs="Arial"/>
                <w:bCs/>
                <w:iCs/>
              </w:rPr>
            </w:pPr>
            <w:r w:rsidRPr="007841A0">
              <w:rPr>
                <w:rFonts w:eastAsia="Calibri" w:cs="Arial"/>
                <w:bCs/>
                <w:iCs/>
              </w:rPr>
              <w:t xml:space="preserve">Вредност </w:t>
            </w:r>
            <w:r w:rsidR="00CC26CA" w:rsidRPr="007841A0">
              <w:rPr>
                <w:rFonts w:eastAsia="Calibri" w:cs="Arial"/>
                <w:bCs/>
                <w:iCs/>
              </w:rPr>
              <w:t xml:space="preserve">изведених </w:t>
            </w:r>
            <w:r w:rsidR="00873EBD" w:rsidRPr="007841A0">
              <w:rPr>
                <w:rFonts w:eastAsia="Calibri" w:cs="Arial"/>
                <w:bCs/>
                <w:iCs/>
              </w:rPr>
              <w:t>радова</w:t>
            </w:r>
            <w:r w:rsidRPr="007841A0">
              <w:rPr>
                <w:rFonts w:eastAsia="Calibri" w:cs="Arial"/>
                <w:bCs/>
                <w:iCs/>
              </w:rPr>
              <w:t xml:space="preserve"> без ПДВ</w:t>
            </w:r>
          </w:p>
          <w:p w:rsidR="00657291" w:rsidRPr="007841A0" w:rsidRDefault="00657291" w:rsidP="000C67B2">
            <w:pPr>
              <w:spacing w:before="0"/>
              <w:jc w:val="center"/>
              <w:rPr>
                <w:rFonts w:eastAsia="Calibri" w:cs="Arial"/>
                <w:bCs/>
                <w:iCs/>
              </w:rPr>
            </w:pPr>
            <w:r w:rsidRPr="007841A0">
              <w:rPr>
                <w:rFonts w:eastAsia="Calibri" w:cs="Arial"/>
                <w:bCs/>
                <w:iCs/>
              </w:rPr>
              <w:t>Дин/</w:t>
            </w:r>
            <w:r w:rsidR="000C67B2" w:rsidRPr="007841A0">
              <w:rPr>
                <w:rFonts w:eastAsia="Calibri" w:cs="Arial"/>
                <w:bCs/>
                <w:iCs/>
              </w:rPr>
              <w:t>ЕUR</w:t>
            </w:r>
          </w:p>
        </w:tc>
      </w:tr>
      <w:tr w:rsidR="00343A18" w:rsidRPr="007841A0" w:rsidTr="00BC01DC">
        <w:tc>
          <w:tcPr>
            <w:tcW w:w="213" w:type="pct"/>
            <w:shd w:val="clear" w:color="auto" w:fill="auto"/>
          </w:tcPr>
          <w:p w:rsidR="00343A18" w:rsidRPr="007841A0" w:rsidRDefault="00343A18" w:rsidP="00BC01DC">
            <w:pPr>
              <w:spacing w:before="0"/>
              <w:jc w:val="center"/>
              <w:rPr>
                <w:rFonts w:eastAsia="Calibri" w:cs="Arial"/>
                <w:bCs/>
                <w:iCs/>
              </w:rPr>
            </w:pPr>
          </w:p>
          <w:p w:rsidR="00343A18" w:rsidRPr="007841A0" w:rsidRDefault="00343A18" w:rsidP="00BC01DC">
            <w:pPr>
              <w:spacing w:before="0"/>
              <w:jc w:val="center"/>
              <w:rPr>
                <w:rFonts w:eastAsia="Calibri" w:cs="Arial"/>
                <w:bCs/>
                <w:iCs/>
              </w:rPr>
            </w:pPr>
            <w:r w:rsidRPr="007841A0">
              <w:rPr>
                <w:rFonts w:eastAsia="Calibri" w:cs="Arial"/>
                <w:bCs/>
                <w:iCs/>
              </w:rPr>
              <w:t>1.</w:t>
            </w:r>
          </w:p>
        </w:tc>
        <w:tc>
          <w:tcPr>
            <w:tcW w:w="951" w:type="pct"/>
            <w:shd w:val="clear" w:color="auto" w:fill="auto"/>
          </w:tcPr>
          <w:p w:rsidR="00343A18" w:rsidRPr="007841A0" w:rsidRDefault="00343A18" w:rsidP="00BC01DC">
            <w:pPr>
              <w:spacing w:before="0"/>
              <w:jc w:val="center"/>
              <w:rPr>
                <w:rFonts w:eastAsia="Calibri" w:cs="Arial"/>
                <w:b/>
                <w:bCs/>
                <w:iCs/>
              </w:rPr>
            </w:pPr>
          </w:p>
          <w:p w:rsidR="00343A18" w:rsidRPr="007841A0" w:rsidRDefault="00343A18" w:rsidP="00BC01DC">
            <w:pPr>
              <w:spacing w:before="0"/>
              <w:jc w:val="center"/>
              <w:rPr>
                <w:rFonts w:eastAsia="Calibri" w:cs="Arial"/>
                <w:b/>
                <w:bCs/>
                <w:iCs/>
              </w:rPr>
            </w:pPr>
          </w:p>
          <w:p w:rsidR="00343A18" w:rsidRPr="007841A0" w:rsidRDefault="00343A18" w:rsidP="00BC01DC">
            <w:pPr>
              <w:spacing w:before="0"/>
              <w:jc w:val="center"/>
              <w:rPr>
                <w:rFonts w:eastAsia="Calibri" w:cs="Arial"/>
                <w:b/>
                <w:bCs/>
                <w:iCs/>
              </w:rPr>
            </w:pPr>
          </w:p>
        </w:tc>
        <w:tc>
          <w:tcPr>
            <w:tcW w:w="908" w:type="pct"/>
            <w:shd w:val="clear" w:color="auto" w:fill="auto"/>
          </w:tcPr>
          <w:p w:rsidR="00343A18" w:rsidRPr="007841A0" w:rsidRDefault="00343A18" w:rsidP="00BC01DC">
            <w:pPr>
              <w:spacing w:before="0"/>
              <w:jc w:val="center"/>
              <w:rPr>
                <w:rFonts w:eastAsia="Calibri" w:cs="Arial"/>
                <w:b/>
                <w:bCs/>
                <w:iCs/>
              </w:rPr>
            </w:pPr>
          </w:p>
        </w:tc>
        <w:tc>
          <w:tcPr>
            <w:tcW w:w="923" w:type="pct"/>
            <w:shd w:val="clear" w:color="auto" w:fill="auto"/>
          </w:tcPr>
          <w:p w:rsidR="00343A18" w:rsidRPr="007841A0" w:rsidRDefault="00343A18" w:rsidP="00BC01DC">
            <w:pPr>
              <w:spacing w:before="0"/>
              <w:jc w:val="center"/>
              <w:rPr>
                <w:rFonts w:eastAsia="Calibri" w:cs="Arial"/>
                <w:b/>
                <w:bCs/>
                <w:iCs/>
              </w:rPr>
            </w:pPr>
          </w:p>
        </w:tc>
        <w:tc>
          <w:tcPr>
            <w:tcW w:w="859" w:type="pct"/>
            <w:shd w:val="clear" w:color="auto" w:fill="auto"/>
          </w:tcPr>
          <w:p w:rsidR="00343A18" w:rsidRPr="007841A0" w:rsidRDefault="00343A18" w:rsidP="00BC01DC">
            <w:pPr>
              <w:spacing w:before="0"/>
              <w:jc w:val="center"/>
              <w:rPr>
                <w:rFonts w:eastAsia="Calibri" w:cs="Arial"/>
                <w:b/>
                <w:bCs/>
                <w:iCs/>
              </w:rPr>
            </w:pPr>
          </w:p>
        </w:tc>
        <w:tc>
          <w:tcPr>
            <w:tcW w:w="1145" w:type="pct"/>
          </w:tcPr>
          <w:p w:rsidR="00343A18" w:rsidRPr="007841A0" w:rsidRDefault="00343A18" w:rsidP="00BC01DC">
            <w:pPr>
              <w:spacing w:before="0"/>
              <w:jc w:val="center"/>
              <w:rPr>
                <w:rFonts w:eastAsia="Calibri" w:cs="Arial"/>
                <w:b/>
                <w:bCs/>
                <w:iCs/>
              </w:rPr>
            </w:pPr>
          </w:p>
        </w:tc>
      </w:tr>
      <w:tr w:rsidR="00343A18" w:rsidRPr="007841A0" w:rsidTr="00BC01DC">
        <w:tc>
          <w:tcPr>
            <w:tcW w:w="213" w:type="pct"/>
            <w:shd w:val="clear" w:color="auto" w:fill="auto"/>
          </w:tcPr>
          <w:p w:rsidR="00343A18" w:rsidRPr="007841A0" w:rsidRDefault="00343A18" w:rsidP="00BC01DC">
            <w:pPr>
              <w:spacing w:before="0"/>
              <w:jc w:val="center"/>
              <w:rPr>
                <w:rFonts w:eastAsia="Calibri" w:cs="Arial"/>
                <w:bCs/>
                <w:iCs/>
              </w:rPr>
            </w:pPr>
          </w:p>
          <w:p w:rsidR="00343A18" w:rsidRPr="007841A0" w:rsidRDefault="00343A18" w:rsidP="00BC01DC">
            <w:pPr>
              <w:spacing w:before="0"/>
              <w:jc w:val="center"/>
              <w:rPr>
                <w:rFonts w:eastAsia="Calibri" w:cs="Arial"/>
                <w:bCs/>
                <w:iCs/>
              </w:rPr>
            </w:pPr>
            <w:r w:rsidRPr="007841A0">
              <w:rPr>
                <w:rFonts w:eastAsia="Calibri" w:cs="Arial"/>
                <w:bCs/>
                <w:iCs/>
              </w:rPr>
              <w:t>2.</w:t>
            </w:r>
          </w:p>
        </w:tc>
        <w:tc>
          <w:tcPr>
            <w:tcW w:w="951" w:type="pct"/>
            <w:shd w:val="clear" w:color="auto" w:fill="auto"/>
          </w:tcPr>
          <w:p w:rsidR="00343A18" w:rsidRPr="007841A0" w:rsidRDefault="00343A18" w:rsidP="00BC01DC">
            <w:pPr>
              <w:spacing w:before="0"/>
              <w:jc w:val="center"/>
              <w:rPr>
                <w:rFonts w:eastAsia="Calibri" w:cs="Arial"/>
                <w:b/>
                <w:bCs/>
                <w:iCs/>
              </w:rPr>
            </w:pPr>
          </w:p>
          <w:p w:rsidR="00343A18" w:rsidRPr="007841A0" w:rsidRDefault="00343A18" w:rsidP="00BC01DC">
            <w:pPr>
              <w:spacing w:before="0"/>
              <w:jc w:val="center"/>
              <w:rPr>
                <w:rFonts w:eastAsia="Calibri" w:cs="Arial"/>
                <w:b/>
                <w:bCs/>
                <w:iCs/>
              </w:rPr>
            </w:pPr>
          </w:p>
          <w:p w:rsidR="00343A18" w:rsidRPr="007841A0" w:rsidRDefault="00343A18" w:rsidP="00BC01DC">
            <w:pPr>
              <w:spacing w:before="0"/>
              <w:jc w:val="center"/>
              <w:rPr>
                <w:rFonts w:eastAsia="Calibri" w:cs="Arial"/>
                <w:b/>
                <w:bCs/>
                <w:iCs/>
              </w:rPr>
            </w:pPr>
          </w:p>
        </w:tc>
        <w:tc>
          <w:tcPr>
            <w:tcW w:w="908" w:type="pct"/>
            <w:shd w:val="clear" w:color="auto" w:fill="auto"/>
          </w:tcPr>
          <w:p w:rsidR="00343A18" w:rsidRPr="007841A0" w:rsidRDefault="00343A18" w:rsidP="00BC01DC">
            <w:pPr>
              <w:spacing w:before="0"/>
              <w:jc w:val="center"/>
              <w:rPr>
                <w:rFonts w:eastAsia="Calibri" w:cs="Arial"/>
                <w:b/>
                <w:bCs/>
                <w:iCs/>
              </w:rPr>
            </w:pPr>
          </w:p>
        </w:tc>
        <w:tc>
          <w:tcPr>
            <w:tcW w:w="923" w:type="pct"/>
            <w:shd w:val="clear" w:color="auto" w:fill="auto"/>
          </w:tcPr>
          <w:p w:rsidR="00343A18" w:rsidRPr="007841A0" w:rsidRDefault="00343A18" w:rsidP="00BC01DC">
            <w:pPr>
              <w:spacing w:before="0"/>
              <w:jc w:val="center"/>
              <w:rPr>
                <w:rFonts w:eastAsia="Calibri" w:cs="Arial"/>
                <w:b/>
                <w:bCs/>
                <w:iCs/>
              </w:rPr>
            </w:pPr>
          </w:p>
        </w:tc>
        <w:tc>
          <w:tcPr>
            <w:tcW w:w="859" w:type="pct"/>
            <w:shd w:val="clear" w:color="auto" w:fill="auto"/>
          </w:tcPr>
          <w:p w:rsidR="00343A18" w:rsidRPr="007841A0" w:rsidRDefault="00343A18" w:rsidP="00BC01DC">
            <w:pPr>
              <w:spacing w:before="0"/>
              <w:jc w:val="center"/>
              <w:rPr>
                <w:rFonts w:eastAsia="Calibri" w:cs="Arial"/>
                <w:b/>
                <w:bCs/>
                <w:iCs/>
              </w:rPr>
            </w:pPr>
          </w:p>
        </w:tc>
        <w:tc>
          <w:tcPr>
            <w:tcW w:w="1145" w:type="pct"/>
          </w:tcPr>
          <w:p w:rsidR="00343A18" w:rsidRPr="007841A0" w:rsidRDefault="00343A18" w:rsidP="00BC01DC">
            <w:pPr>
              <w:spacing w:before="0"/>
              <w:jc w:val="center"/>
              <w:rPr>
                <w:rFonts w:eastAsia="Calibri" w:cs="Arial"/>
                <w:b/>
                <w:bCs/>
                <w:iCs/>
              </w:rPr>
            </w:pPr>
          </w:p>
        </w:tc>
      </w:tr>
      <w:tr w:rsidR="00343A18" w:rsidRPr="007841A0" w:rsidTr="00BC01DC">
        <w:tc>
          <w:tcPr>
            <w:tcW w:w="213" w:type="pct"/>
            <w:shd w:val="clear" w:color="auto" w:fill="auto"/>
          </w:tcPr>
          <w:p w:rsidR="00343A18" w:rsidRPr="007841A0" w:rsidRDefault="00343A18" w:rsidP="00BC01DC">
            <w:pPr>
              <w:spacing w:before="0"/>
              <w:jc w:val="center"/>
              <w:rPr>
                <w:rFonts w:eastAsia="Calibri" w:cs="Arial"/>
                <w:bCs/>
                <w:iCs/>
              </w:rPr>
            </w:pPr>
          </w:p>
          <w:p w:rsidR="00343A18" w:rsidRPr="007841A0" w:rsidRDefault="00343A18" w:rsidP="00BC01DC">
            <w:pPr>
              <w:spacing w:before="0"/>
              <w:jc w:val="center"/>
              <w:rPr>
                <w:rFonts w:eastAsia="Calibri" w:cs="Arial"/>
                <w:bCs/>
                <w:iCs/>
              </w:rPr>
            </w:pPr>
            <w:r w:rsidRPr="007841A0">
              <w:rPr>
                <w:rFonts w:eastAsia="Calibri" w:cs="Arial"/>
                <w:bCs/>
                <w:iCs/>
              </w:rPr>
              <w:t>3.</w:t>
            </w:r>
          </w:p>
        </w:tc>
        <w:tc>
          <w:tcPr>
            <w:tcW w:w="951" w:type="pct"/>
            <w:shd w:val="clear" w:color="auto" w:fill="auto"/>
          </w:tcPr>
          <w:p w:rsidR="00343A18" w:rsidRPr="007841A0" w:rsidRDefault="00343A18" w:rsidP="00BC01DC">
            <w:pPr>
              <w:spacing w:before="0"/>
              <w:jc w:val="center"/>
              <w:rPr>
                <w:rFonts w:eastAsia="Calibri" w:cs="Arial"/>
                <w:b/>
                <w:bCs/>
                <w:iCs/>
              </w:rPr>
            </w:pPr>
          </w:p>
          <w:p w:rsidR="00343A18" w:rsidRPr="007841A0" w:rsidRDefault="00343A18" w:rsidP="00BC01DC">
            <w:pPr>
              <w:spacing w:before="0"/>
              <w:jc w:val="center"/>
              <w:rPr>
                <w:rFonts w:eastAsia="Calibri" w:cs="Arial"/>
                <w:b/>
                <w:bCs/>
                <w:iCs/>
              </w:rPr>
            </w:pPr>
          </w:p>
          <w:p w:rsidR="00343A18" w:rsidRPr="007841A0" w:rsidRDefault="00343A18" w:rsidP="00BC01DC">
            <w:pPr>
              <w:spacing w:before="0"/>
              <w:jc w:val="center"/>
              <w:rPr>
                <w:rFonts w:eastAsia="Calibri" w:cs="Arial"/>
                <w:b/>
                <w:bCs/>
                <w:iCs/>
              </w:rPr>
            </w:pPr>
          </w:p>
        </w:tc>
        <w:tc>
          <w:tcPr>
            <w:tcW w:w="908" w:type="pct"/>
            <w:shd w:val="clear" w:color="auto" w:fill="auto"/>
          </w:tcPr>
          <w:p w:rsidR="00343A18" w:rsidRPr="007841A0" w:rsidRDefault="00343A18" w:rsidP="00BC01DC">
            <w:pPr>
              <w:spacing w:before="0"/>
              <w:jc w:val="center"/>
              <w:rPr>
                <w:rFonts w:eastAsia="Calibri" w:cs="Arial"/>
                <w:b/>
                <w:bCs/>
                <w:iCs/>
              </w:rPr>
            </w:pPr>
          </w:p>
        </w:tc>
        <w:tc>
          <w:tcPr>
            <w:tcW w:w="923" w:type="pct"/>
            <w:shd w:val="clear" w:color="auto" w:fill="auto"/>
          </w:tcPr>
          <w:p w:rsidR="00343A18" w:rsidRPr="007841A0" w:rsidRDefault="00343A18" w:rsidP="00BC01DC">
            <w:pPr>
              <w:spacing w:before="0"/>
              <w:jc w:val="center"/>
              <w:rPr>
                <w:rFonts w:eastAsia="Calibri" w:cs="Arial"/>
                <w:b/>
                <w:bCs/>
                <w:iCs/>
              </w:rPr>
            </w:pPr>
          </w:p>
        </w:tc>
        <w:tc>
          <w:tcPr>
            <w:tcW w:w="859" w:type="pct"/>
            <w:shd w:val="clear" w:color="auto" w:fill="auto"/>
          </w:tcPr>
          <w:p w:rsidR="00343A18" w:rsidRPr="007841A0" w:rsidRDefault="00343A18" w:rsidP="00BC01DC">
            <w:pPr>
              <w:spacing w:before="0"/>
              <w:jc w:val="center"/>
              <w:rPr>
                <w:rFonts w:eastAsia="Calibri" w:cs="Arial"/>
                <w:b/>
                <w:bCs/>
                <w:iCs/>
              </w:rPr>
            </w:pPr>
          </w:p>
        </w:tc>
        <w:tc>
          <w:tcPr>
            <w:tcW w:w="1145" w:type="pct"/>
          </w:tcPr>
          <w:p w:rsidR="00343A18" w:rsidRPr="007841A0" w:rsidRDefault="00343A18" w:rsidP="00BC01DC">
            <w:pPr>
              <w:spacing w:before="0"/>
              <w:jc w:val="center"/>
              <w:rPr>
                <w:rFonts w:eastAsia="Calibri" w:cs="Arial"/>
                <w:b/>
                <w:bCs/>
                <w:iCs/>
              </w:rPr>
            </w:pPr>
          </w:p>
        </w:tc>
      </w:tr>
      <w:tr w:rsidR="00343A18" w:rsidRPr="007841A0" w:rsidTr="00BC01DC">
        <w:tc>
          <w:tcPr>
            <w:tcW w:w="213" w:type="pct"/>
            <w:shd w:val="clear" w:color="auto" w:fill="auto"/>
          </w:tcPr>
          <w:p w:rsidR="00343A18" w:rsidRPr="007841A0" w:rsidRDefault="00343A18" w:rsidP="00BC01DC">
            <w:pPr>
              <w:spacing w:before="0"/>
              <w:jc w:val="center"/>
              <w:rPr>
                <w:rFonts w:eastAsia="Calibri" w:cs="Arial"/>
                <w:bCs/>
                <w:iCs/>
              </w:rPr>
            </w:pPr>
          </w:p>
          <w:p w:rsidR="00343A18" w:rsidRPr="007841A0" w:rsidRDefault="00343A18" w:rsidP="00BC01DC">
            <w:pPr>
              <w:spacing w:before="0"/>
              <w:jc w:val="center"/>
              <w:rPr>
                <w:rFonts w:eastAsia="Calibri" w:cs="Arial"/>
                <w:bCs/>
                <w:iCs/>
              </w:rPr>
            </w:pPr>
            <w:r w:rsidRPr="007841A0">
              <w:rPr>
                <w:rFonts w:eastAsia="Calibri" w:cs="Arial"/>
                <w:bCs/>
                <w:iCs/>
              </w:rPr>
              <w:t>4.</w:t>
            </w:r>
          </w:p>
        </w:tc>
        <w:tc>
          <w:tcPr>
            <w:tcW w:w="951" w:type="pct"/>
            <w:shd w:val="clear" w:color="auto" w:fill="auto"/>
          </w:tcPr>
          <w:p w:rsidR="00343A18" w:rsidRPr="007841A0" w:rsidRDefault="00343A18" w:rsidP="00BC01DC">
            <w:pPr>
              <w:spacing w:before="0"/>
              <w:jc w:val="center"/>
              <w:rPr>
                <w:rFonts w:eastAsia="Calibri" w:cs="Arial"/>
                <w:b/>
                <w:bCs/>
                <w:iCs/>
              </w:rPr>
            </w:pPr>
          </w:p>
          <w:p w:rsidR="00343A18" w:rsidRPr="007841A0" w:rsidRDefault="00343A18" w:rsidP="00BC01DC">
            <w:pPr>
              <w:spacing w:before="0"/>
              <w:jc w:val="center"/>
              <w:rPr>
                <w:rFonts w:eastAsia="Calibri" w:cs="Arial"/>
                <w:b/>
                <w:bCs/>
                <w:iCs/>
              </w:rPr>
            </w:pPr>
          </w:p>
          <w:p w:rsidR="00343A18" w:rsidRPr="007841A0" w:rsidRDefault="00343A18" w:rsidP="00BC01DC">
            <w:pPr>
              <w:spacing w:before="0"/>
              <w:jc w:val="center"/>
              <w:rPr>
                <w:rFonts w:eastAsia="Calibri" w:cs="Arial"/>
                <w:b/>
                <w:bCs/>
                <w:iCs/>
              </w:rPr>
            </w:pPr>
          </w:p>
        </w:tc>
        <w:tc>
          <w:tcPr>
            <w:tcW w:w="908" w:type="pct"/>
            <w:shd w:val="clear" w:color="auto" w:fill="auto"/>
          </w:tcPr>
          <w:p w:rsidR="00343A18" w:rsidRPr="007841A0" w:rsidRDefault="00343A18" w:rsidP="00BC01DC">
            <w:pPr>
              <w:spacing w:before="0"/>
              <w:jc w:val="center"/>
              <w:rPr>
                <w:rFonts w:eastAsia="Calibri" w:cs="Arial"/>
                <w:b/>
                <w:bCs/>
                <w:iCs/>
              </w:rPr>
            </w:pPr>
          </w:p>
        </w:tc>
        <w:tc>
          <w:tcPr>
            <w:tcW w:w="923" w:type="pct"/>
            <w:shd w:val="clear" w:color="auto" w:fill="auto"/>
          </w:tcPr>
          <w:p w:rsidR="00343A18" w:rsidRPr="007841A0" w:rsidRDefault="00343A18" w:rsidP="00BC01DC">
            <w:pPr>
              <w:spacing w:before="0"/>
              <w:jc w:val="center"/>
              <w:rPr>
                <w:rFonts w:eastAsia="Calibri" w:cs="Arial"/>
                <w:b/>
                <w:bCs/>
                <w:iCs/>
              </w:rPr>
            </w:pPr>
          </w:p>
        </w:tc>
        <w:tc>
          <w:tcPr>
            <w:tcW w:w="859" w:type="pct"/>
            <w:shd w:val="clear" w:color="auto" w:fill="auto"/>
          </w:tcPr>
          <w:p w:rsidR="00343A18" w:rsidRPr="007841A0" w:rsidRDefault="00343A18" w:rsidP="00BC01DC">
            <w:pPr>
              <w:spacing w:before="0"/>
              <w:jc w:val="center"/>
              <w:rPr>
                <w:rFonts w:eastAsia="Calibri" w:cs="Arial"/>
                <w:b/>
                <w:bCs/>
                <w:iCs/>
              </w:rPr>
            </w:pPr>
          </w:p>
        </w:tc>
        <w:tc>
          <w:tcPr>
            <w:tcW w:w="1145" w:type="pct"/>
          </w:tcPr>
          <w:p w:rsidR="00343A18" w:rsidRPr="007841A0" w:rsidRDefault="00343A18" w:rsidP="00BC01DC">
            <w:pPr>
              <w:spacing w:before="0"/>
              <w:jc w:val="center"/>
              <w:rPr>
                <w:rFonts w:eastAsia="Calibri" w:cs="Arial"/>
                <w:b/>
                <w:bCs/>
                <w:iCs/>
              </w:rPr>
            </w:pPr>
          </w:p>
        </w:tc>
      </w:tr>
      <w:tr w:rsidR="00343A18" w:rsidRPr="007841A0" w:rsidTr="00BC01DC">
        <w:tc>
          <w:tcPr>
            <w:tcW w:w="213" w:type="pct"/>
            <w:shd w:val="clear" w:color="auto" w:fill="auto"/>
          </w:tcPr>
          <w:p w:rsidR="00343A18" w:rsidRPr="007841A0" w:rsidRDefault="00343A18" w:rsidP="00BC01DC">
            <w:pPr>
              <w:spacing w:before="0"/>
              <w:jc w:val="center"/>
              <w:rPr>
                <w:rFonts w:eastAsia="Calibri" w:cs="Arial"/>
                <w:bCs/>
                <w:iCs/>
              </w:rPr>
            </w:pPr>
          </w:p>
          <w:p w:rsidR="00343A18" w:rsidRPr="007841A0" w:rsidRDefault="00343A18" w:rsidP="00BC01DC">
            <w:pPr>
              <w:spacing w:before="0"/>
              <w:jc w:val="center"/>
              <w:rPr>
                <w:rFonts w:eastAsia="Calibri" w:cs="Arial"/>
                <w:bCs/>
                <w:iCs/>
              </w:rPr>
            </w:pPr>
            <w:r w:rsidRPr="007841A0">
              <w:rPr>
                <w:rFonts w:eastAsia="Calibri" w:cs="Arial"/>
                <w:bCs/>
                <w:iCs/>
              </w:rPr>
              <w:t>5.</w:t>
            </w:r>
          </w:p>
        </w:tc>
        <w:tc>
          <w:tcPr>
            <w:tcW w:w="951" w:type="pct"/>
            <w:shd w:val="clear" w:color="auto" w:fill="auto"/>
          </w:tcPr>
          <w:p w:rsidR="00343A18" w:rsidRPr="007841A0" w:rsidRDefault="00343A18" w:rsidP="00BC01DC">
            <w:pPr>
              <w:spacing w:before="0"/>
              <w:jc w:val="center"/>
              <w:rPr>
                <w:rFonts w:eastAsia="Calibri" w:cs="Arial"/>
                <w:b/>
                <w:bCs/>
                <w:iCs/>
              </w:rPr>
            </w:pPr>
          </w:p>
          <w:p w:rsidR="00343A18" w:rsidRPr="007841A0" w:rsidRDefault="00343A18" w:rsidP="00BC01DC">
            <w:pPr>
              <w:spacing w:before="0"/>
              <w:jc w:val="center"/>
              <w:rPr>
                <w:rFonts w:eastAsia="Calibri" w:cs="Arial"/>
                <w:b/>
                <w:bCs/>
                <w:iCs/>
              </w:rPr>
            </w:pPr>
          </w:p>
          <w:p w:rsidR="00343A18" w:rsidRPr="007841A0" w:rsidRDefault="00343A18" w:rsidP="00BC01DC">
            <w:pPr>
              <w:spacing w:before="0"/>
              <w:jc w:val="center"/>
              <w:rPr>
                <w:rFonts w:eastAsia="Calibri" w:cs="Arial"/>
                <w:b/>
                <w:bCs/>
                <w:iCs/>
              </w:rPr>
            </w:pPr>
          </w:p>
        </w:tc>
        <w:tc>
          <w:tcPr>
            <w:tcW w:w="908" w:type="pct"/>
            <w:shd w:val="clear" w:color="auto" w:fill="auto"/>
          </w:tcPr>
          <w:p w:rsidR="00343A18" w:rsidRPr="007841A0" w:rsidRDefault="00343A18" w:rsidP="00BC01DC">
            <w:pPr>
              <w:spacing w:before="0"/>
              <w:jc w:val="center"/>
              <w:rPr>
                <w:rFonts w:eastAsia="Calibri" w:cs="Arial"/>
                <w:b/>
                <w:bCs/>
                <w:iCs/>
              </w:rPr>
            </w:pPr>
          </w:p>
        </w:tc>
        <w:tc>
          <w:tcPr>
            <w:tcW w:w="923" w:type="pct"/>
            <w:shd w:val="clear" w:color="auto" w:fill="auto"/>
          </w:tcPr>
          <w:p w:rsidR="00343A18" w:rsidRPr="007841A0" w:rsidRDefault="00343A18" w:rsidP="00BC01DC">
            <w:pPr>
              <w:spacing w:before="0"/>
              <w:jc w:val="center"/>
              <w:rPr>
                <w:rFonts w:eastAsia="Calibri" w:cs="Arial"/>
                <w:b/>
                <w:bCs/>
                <w:iCs/>
              </w:rPr>
            </w:pPr>
          </w:p>
        </w:tc>
        <w:tc>
          <w:tcPr>
            <w:tcW w:w="859" w:type="pct"/>
            <w:shd w:val="clear" w:color="auto" w:fill="auto"/>
          </w:tcPr>
          <w:p w:rsidR="00343A18" w:rsidRPr="007841A0" w:rsidRDefault="00343A18" w:rsidP="00BC01DC">
            <w:pPr>
              <w:spacing w:before="0"/>
              <w:jc w:val="center"/>
              <w:rPr>
                <w:rFonts w:eastAsia="Calibri" w:cs="Arial"/>
                <w:b/>
                <w:bCs/>
                <w:iCs/>
              </w:rPr>
            </w:pPr>
          </w:p>
        </w:tc>
        <w:tc>
          <w:tcPr>
            <w:tcW w:w="1145" w:type="pct"/>
          </w:tcPr>
          <w:p w:rsidR="00343A18" w:rsidRPr="007841A0" w:rsidRDefault="00343A18" w:rsidP="00BC01DC">
            <w:pPr>
              <w:spacing w:before="0"/>
              <w:jc w:val="center"/>
              <w:rPr>
                <w:rFonts w:eastAsia="Calibri" w:cs="Arial"/>
                <w:b/>
                <w:bCs/>
                <w:iCs/>
              </w:rPr>
            </w:pPr>
          </w:p>
        </w:tc>
      </w:tr>
      <w:tr w:rsidR="00343A18" w:rsidRPr="007841A0"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7841A0" w:rsidRDefault="00343A18" w:rsidP="00BC01DC">
            <w:pPr>
              <w:spacing w:before="0"/>
              <w:jc w:val="center"/>
              <w:rPr>
                <w:rFonts w:eastAsia="Calibri" w:cs="Arial"/>
                <w:b/>
                <w:bCs/>
                <w:iCs/>
              </w:rPr>
            </w:pPr>
          </w:p>
        </w:tc>
        <w:tc>
          <w:tcPr>
            <w:tcW w:w="859" w:type="pct"/>
            <w:shd w:val="clear" w:color="auto" w:fill="auto"/>
          </w:tcPr>
          <w:p w:rsidR="00343A18" w:rsidRPr="007841A0" w:rsidRDefault="00343A18" w:rsidP="000C67B2">
            <w:pPr>
              <w:spacing w:before="0"/>
              <w:jc w:val="center"/>
              <w:rPr>
                <w:rFonts w:eastAsia="Calibri" w:cs="Arial"/>
                <w:b/>
                <w:bCs/>
                <w:iCs/>
              </w:rPr>
            </w:pPr>
          </w:p>
          <w:p w:rsidR="00343A18" w:rsidRPr="007841A0" w:rsidRDefault="00343A18" w:rsidP="000C67B2">
            <w:pPr>
              <w:spacing w:before="0"/>
              <w:jc w:val="center"/>
              <w:rPr>
                <w:rFonts w:eastAsia="Calibri" w:cs="Arial"/>
                <w:b/>
                <w:bCs/>
                <w:iCs/>
              </w:rPr>
            </w:pPr>
            <w:r w:rsidRPr="007841A0">
              <w:rPr>
                <w:rFonts w:eastAsia="Calibri" w:cs="Arial"/>
                <w:b/>
                <w:bCs/>
                <w:iCs/>
              </w:rPr>
              <w:t>Укупна вредност</w:t>
            </w:r>
          </w:p>
          <w:p w:rsidR="00343A18" w:rsidRPr="007841A0" w:rsidRDefault="00FB5A53" w:rsidP="000C67B2">
            <w:pPr>
              <w:spacing w:before="0"/>
              <w:jc w:val="center"/>
              <w:rPr>
                <w:rFonts w:eastAsia="Calibri" w:cs="Arial"/>
                <w:b/>
                <w:bCs/>
                <w:iCs/>
              </w:rPr>
            </w:pPr>
            <w:r w:rsidRPr="007841A0">
              <w:rPr>
                <w:rFonts w:eastAsia="Calibri" w:cs="Arial"/>
                <w:b/>
                <w:bCs/>
                <w:iCs/>
              </w:rPr>
              <w:t xml:space="preserve">Изведених </w:t>
            </w:r>
            <w:r w:rsidR="00873EBD" w:rsidRPr="007841A0">
              <w:rPr>
                <w:rFonts w:eastAsia="Calibri" w:cs="Arial"/>
                <w:b/>
                <w:bCs/>
                <w:iCs/>
              </w:rPr>
              <w:t>радова</w:t>
            </w:r>
            <w:r w:rsidR="00343A18" w:rsidRPr="007841A0">
              <w:rPr>
                <w:rFonts w:eastAsia="Calibri" w:cs="Arial"/>
                <w:b/>
                <w:bCs/>
                <w:iCs/>
              </w:rPr>
              <w:t xml:space="preserve"> без</w:t>
            </w:r>
          </w:p>
          <w:p w:rsidR="00343A18" w:rsidRPr="007841A0" w:rsidRDefault="00343A18" w:rsidP="000C67B2">
            <w:pPr>
              <w:spacing w:before="0"/>
              <w:jc w:val="center"/>
              <w:rPr>
                <w:rFonts w:eastAsia="Calibri" w:cs="Arial"/>
                <w:b/>
                <w:bCs/>
                <w:iCs/>
              </w:rPr>
            </w:pPr>
            <w:r w:rsidRPr="007841A0">
              <w:rPr>
                <w:rFonts w:eastAsia="Calibri" w:cs="Arial"/>
                <w:b/>
                <w:bCs/>
                <w:iCs/>
              </w:rPr>
              <w:t>ПДВ</w:t>
            </w:r>
          </w:p>
          <w:p w:rsidR="00343A18" w:rsidRPr="007841A0" w:rsidRDefault="000C67B2" w:rsidP="000C67B2">
            <w:pPr>
              <w:spacing w:before="0"/>
              <w:rPr>
                <w:rFonts w:eastAsia="Calibri" w:cs="Arial"/>
                <w:b/>
                <w:bCs/>
                <w:iCs/>
              </w:rPr>
            </w:pPr>
            <w:r w:rsidRPr="007841A0">
              <w:rPr>
                <w:rFonts w:eastAsia="Calibri" w:cs="Arial"/>
                <w:b/>
                <w:bCs/>
                <w:iCs/>
              </w:rPr>
              <w:t xml:space="preserve">     Дин/ЕUR</w:t>
            </w:r>
          </w:p>
        </w:tc>
        <w:tc>
          <w:tcPr>
            <w:tcW w:w="1145" w:type="pct"/>
          </w:tcPr>
          <w:p w:rsidR="00343A18" w:rsidRPr="007841A0" w:rsidRDefault="00343A18" w:rsidP="000C67B2">
            <w:pPr>
              <w:spacing w:before="0"/>
              <w:ind w:left="720"/>
              <w:jc w:val="center"/>
              <w:rPr>
                <w:rFonts w:eastAsia="Calibri" w:cs="Arial"/>
                <w:b/>
                <w:bCs/>
                <w:iCs/>
              </w:rPr>
            </w:pPr>
          </w:p>
        </w:tc>
      </w:tr>
    </w:tbl>
    <w:p w:rsidR="00343A18" w:rsidRPr="007841A0"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7841A0" w:rsidTr="00BC01DC">
        <w:trPr>
          <w:jc w:val="center"/>
        </w:trPr>
        <w:tc>
          <w:tcPr>
            <w:tcW w:w="3882" w:type="dxa"/>
          </w:tcPr>
          <w:p w:rsidR="00343A18" w:rsidRPr="007841A0" w:rsidRDefault="00343A18" w:rsidP="00BC01DC">
            <w:pPr>
              <w:spacing w:before="0"/>
              <w:jc w:val="center"/>
              <w:rPr>
                <w:rFonts w:cs="Arial"/>
              </w:rPr>
            </w:pPr>
            <w:r w:rsidRPr="007841A0">
              <w:rPr>
                <w:rFonts w:cs="Arial"/>
              </w:rPr>
              <w:t>Датум:</w:t>
            </w:r>
          </w:p>
        </w:tc>
        <w:tc>
          <w:tcPr>
            <w:tcW w:w="2127" w:type="dxa"/>
          </w:tcPr>
          <w:p w:rsidR="00343A18" w:rsidRPr="007841A0" w:rsidRDefault="00343A18" w:rsidP="00BC01DC">
            <w:pPr>
              <w:spacing w:before="0"/>
              <w:jc w:val="center"/>
              <w:rPr>
                <w:rFonts w:cs="Arial"/>
                <w:lang w:val="ru-RU"/>
              </w:rPr>
            </w:pPr>
          </w:p>
        </w:tc>
        <w:tc>
          <w:tcPr>
            <w:tcW w:w="4022" w:type="dxa"/>
          </w:tcPr>
          <w:p w:rsidR="00343A18" w:rsidRPr="007841A0" w:rsidRDefault="00343A18" w:rsidP="00BC01DC">
            <w:pPr>
              <w:spacing w:before="0"/>
              <w:jc w:val="center"/>
              <w:rPr>
                <w:rFonts w:cs="Arial"/>
                <w:lang w:val="ru-RU"/>
              </w:rPr>
            </w:pPr>
            <w:r w:rsidRPr="007841A0">
              <w:rPr>
                <w:rFonts w:cs="Arial"/>
                <w:lang w:val="sr-Cyrl-CS"/>
              </w:rPr>
              <w:t>П</w:t>
            </w:r>
            <w:r w:rsidRPr="007841A0">
              <w:rPr>
                <w:rFonts w:cs="Arial"/>
              </w:rPr>
              <w:t>онуђач</w:t>
            </w:r>
            <w:r w:rsidRPr="007841A0">
              <w:rPr>
                <w:rFonts w:cs="Arial"/>
                <w:lang w:val="ru-RU"/>
              </w:rPr>
              <w:t>:</w:t>
            </w:r>
          </w:p>
        </w:tc>
      </w:tr>
      <w:tr w:rsidR="00343A18" w:rsidRPr="007841A0" w:rsidTr="00BC01DC">
        <w:trPr>
          <w:jc w:val="center"/>
        </w:trPr>
        <w:tc>
          <w:tcPr>
            <w:tcW w:w="3882" w:type="dxa"/>
          </w:tcPr>
          <w:p w:rsidR="00343A18" w:rsidRPr="007841A0" w:rsidRDefault="00343A18" w:rsidP="00BC01DC">
            <w:pPr>
              <w:spacing w:before="0"/>
              <w:jc w:val="center"/>
              <w:rPr>
                <w:rFonts w:cs="Arial"/>
              </w:rPr>
            </w:pPr>
          </w:p>
        </w:tc>
        <w:tc>
          <w:tcPr>
            <w:tcW w:w="2127" w:type="dxa"/>
          </w:tcPr>
          <w:p w:rsidR="00343A18" w:rsidRPr="007841A0" w:rsidRDefault="00343A18" w:rsidP="00BC01DC">
            <w:pPr>
              <w:spacing w:before="0"/>
              <w:jc w:val="center"/>
              <w:rPr>
                <w:rFonts w:cs="Arial"/>
              </w:rPr>
            </w:pPr>
            <w:r w:rsidRPr="007841A0">
              <w:rPr>
                <w:rFonts w:cs="Arial"/>
              </w:rPr>
              <w:t>М.П.</w:t>
            </w:r>
          </w:p>
        </w:tc>
        <w:tc>
          <w:tcPr>
            <w:tcW w:w="4022" w:type="dxa"/>
          </w:tcPr>
          <w:p w:rsidR="00343A18" w:rsidRPr="007841A0" w:rsidRDefault="00343A18" w:rsidP="00BC01DC">
            <w:pPr>
              <w:spacing w:before="0"/>
              <w:jc w:val="center"/>
              <w:rPr>
                <w:rFonts w:cs="Arial"/>
                <w:lang w:val="ru-RU"/>
              </w:rPr>
            </w:pPr>
          </w:p>
        </w:tc>
      </w:tr>
      <w:tr w:rsidR="00343A18" w:rsidRPr="007841A0" w:rsidTr="00BC01DC">
        <w:trPr>
          <w:jc w:val="center"/>
        </w:trPr>
        <w:tc>
          <w:tcPr>
            <w:tcW w:w="3882" w:type="dxa"/>
            <w:tcBorders>
              <w:bottom w:val="single" w:sz="4" w:space="0" w:color="auto"/>
            </w:tcBorders>
          </w:tcPr>
          <w:p w:rsidR="00343A18" w:rsidRPr="007841A0" w:rsidRDefault="00343A18" w:rsidP="00BC01DC">
            <w:pPr>
              <w:spacing w:before="0"/>
              <w:jc w:val="center"/>
              <w:rPr>
                <w:rFonts w:cs="Arial"/>
              </w:rPr>
            </w:pPr>
          </w:p>
        </w:tc>
        <w:tc>
          <w:tcPr>
            <w:tcW w:w="2127" w:type="dxa"/>
          </w:tcPr>
          <w:p w:rsidR="00343A18" w:rsidRPr="007841A0" w:rsidRDefault="00343A18" w:rsidP="00BC01DC">
            <w:pPr>
              <w:spacing w:before="0"/>
              <w:jc w:val="center"/>
              <w:rPr>
                <w:rFonts w:cs="Arial"/>
                <w:lang w:val="ru-RU"/>
              </w:rPr>
            </w:pPr>
          </w:p>
        </w:tc>
        <w:tc>
          <w:tcPr>
            <w:tcW w:w="4022" w:type="dxa"/>
            <w:tcBorders>
              <w:bottom w:val="single" w:sz="4" w:space="0" w:color="auto"/>
            </w:tcBorders>
          </w:tcPr>
          <w:p w:rsidR="00343A18" w:rsidRPr="007841A0" w:rsidRDefault="00343A18" w:rsidP="00BC01DC">
            <w:pPr>
              <w:spacing w:before="0"/>
              <w:jc w:val="center"/>
              <w:rPr>
                <w:rFonts w:cs="Arial"/>
                <w:lang w:val="ru-RU"/>
              </w:rPr>
            </w:pPr>
          </w:p>
        </w:tc>
      </w:tr>
      <w:tr w:rsidR="00343A18" w:rsidRPr="007841A0" w:rsidTr="00BC01DC">
        <w:trPr>
          <w:trHeight w:val="389"/>
          <w:jc w:val="center"/>
        </w:trPr>
        <w:tc>
          <w:tcPr>
            <w:tcW w:w="3882" w:type="dxa"/>
            <w:tcBorders>
              <w:top w:val="single" w:sz="4" w:space="0" w:color="auto"/>
            </w:tcBorders>
          </w:tcPr>
          <w:p w:rsidR="00343A18" w:rsidRPr="007841A0" w:rsidRDefault="00343A18" w:rsidP="00BC01DC">
            <w:pPr>
              <w:spacing w:before="0"/>
              <w:jc w:val="center"/>
              <w:rPr>
                <w:rFonts w:cs="Arial"/>
              </w:rPr>
            </w:pPr>
          </w:p>
        </w:tc>
        <w:tc>
          <w:tcPr>
            <w:tcW w:w="2127" w:type="dxa"/>
          </w:tcPr>
          <w:p w:rsidR="00343A18" w:rsidRPr="007841A0" w:rsidRDefault="00343A18" w:rsidP="00BC01DC">
            <w:pPr>
              <w:spacing w:before="0"/>
              <w:jc w:val="center"/>
              <w:rPr>
                <w:rFonts w:cs="Arial"/>
                <w:lang w:val="ru-RU"/>
              </w:rPr>
            </w:pPr>
          </w:p>
        </w:tc>
        <w:tc>
          <w:tcPr>
            <w:tcW w:w="4022" w:type="dxa"/>
            <w:tcBorders>
              <w:top w:val="single" w:sz="4" w:space="0" w:color="auto"/>
            </w:tcBorders>
          </w:tcPr>
          <w:p w:rsidR="00343A18" w:rsidRPr="007841A0" w:rsidRDefault="00343A18" w:rsidP="00BC01DC">
            <w:pPr>
              <w:spacing w:before="0"/>
              <w:jc w:val="center"/>
              <w:rPr>
                <w:rFonts w:cs="Arial"/>
                <w:lang w:val="ru-RU"/>
              </w:rPr>
            </w:pPr>
          </w:p>
        </w:tc>
      </w:tr>
    </w:tbl>
    <w:p w:rsidR="00343A18" w:rsidRPr="007841A0" w:rsidRDefault="00343A18" w:rsidP="00343A18">
      <w:pPr>
        <w:rPr>
          <w:rFonts w:eastAsia="Symbol" w:cs="Arial"/>
          <w:b/>
          <w:bCs/>
          <w:kern w:val="28"/>
        </w:rPr>
      </w:pPr>
      <w:r w:rsidRPr="007841A0">
        <w:rPr>
          <w:rFonts w:eastAsia="Symbol" w:cs="Arial"/>
          <w:b/>
          <w:bCs/>
          <w:kern w:val="28"/>
        </w:rPr>
        <w:t xml:space="preserve">Напомена: </w:t>
      </w:r>
    </w:p>
    <w:p w:rsidR="00343A18" w:rsidRPr="007841A0" w:rsidRDefault="00343A18" w:rsidP="00343A18">
      <w:pPr>
        <w:rPr>
          <w:rFonts w:eastAsia="TimesNewRomanPS-BoldMT" w:cs="Arial"/>
          <w:lang w:val="sr-Cyrl-CS"/>
        </w:rPr>
      </w:pPr>
      <w:r w:rsidRPr="007841A0">
        <w:rPr>
          <w:rFonts w:eastAsia="TimesNewRomanPS-BoldMT" w:cs="Arial"/>
        </w:rPr>
        <w:t xml:space="preserve">Уколико </w:t>
      </w:r>
      <w:r w:rsidRPr="007841A0">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7841A0">
        <w:rPr>
          <w:rFonts w:eastAsia="TimesNewRomanPS-BoldMT" w:cs="Arial"/>
        </w:rPr>
        <w:t>.</w:t>
      </w:r>
    </w:p>
    <w:p w:rsidR="00657291" w:rsidRPr="007841A0" w:rsidRDefault="00657291" w:rsidP="00657291">
      <w:pPr>
        <w:rPr>
          <w:rFonts w:cs="Arial"/>
          <w:lang w:val="sr-Cyrl-CS"/>
        </w:rPr>
      </w:pPr>
      <w:bookmarkStart w:id="257" w:name="_Toc442559941"/>
      <w:r w:rsidRPr="007841A0">
        <w:rPr>
          <w:rFonts w:cs="Arial"/>
        </w:rPr>
        <w:t>Приликом подношења понуде овај образац копирати у потребном броју примерака.</w:t>
      </w:r>
    </w:p>
    <w:p w:rsidR="00657291" w:rsidRPr="007841A0" w:rsidRDefault="00657291" w:rsidP="000C67B2">
      <w:pPr>
        <w:rPr>
          <w:rFonts w:cs="Arial"/>
          <w:b/>
          <w:bCs/>
          <w:kern w:val="28"/>
          <w:lang w:val="sr-Cyrl-CS" w:eastAsia="ar-SA"/>
        </w:rPr>
      </w:pPr>
      <w:r w:rsidRPr="007841A0">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7841A0" w:rsidRDefault="0042687E" w:rsidP="00B02E86"/>
    <w:p w:rsidR="0042687E" w:rsidRPr="007841A0"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343A18" w:rsidRPr="007841A0" w:rsidRDefault="00343A18" w:rsidP="000F683D">
      <w:pPr>
        <w:pStyle w:val="KDObrazac"/>
        <w:rPr>
          <w:lang w:val="sr-Cyrl-RS"/>
        </w:rPr>
      </w:pPr>
      <w:r w:rsidRPr="007841A0">
        <w:t xml:space="preserve">ОБРАЗАЦ </w:t>
      </w:r>
      <w:bookmarkEnd w:id="257"/>
      <w:r w:rsidR="007841A0" w:rsidRPr="007841A0">
        <w:rPr>
          <w:lang w:val="sr-Cyrl-RS"/>
        </w:rPr>
        <w:t>6</w:t>
      </w:r>
    </w:p>
    <w:p w:rsidR="00343A18" w:rsidRPr="007841A0" w:rsidRDefault="00343A18" w:rsidP="000F683D">
      <w:pPr>
        <w:jc w:val="center"/>
        <w:rPr>
          <w:rFonts w:cs="Arial"/>
          <w:b/>
        </w:rPr>
      </w:pPr>
      <w:r w:rsidRPr="007841A0">
        <w:rPr>
          <w:rFonts w:cs="Arial"/>
          <w:b/>
        </w:rPr>
        <w:t>ПОТВРДА О РЕФЕРЕНТНИМ НАБАВКАМА</w:t>
      </w:r>
    </w:p>
    <w:p w:rsidR="0042687E" w:rsidRPr="007841A0" w:rsidRDefault="0042687E" w:rsidP="000F683D">
      <w:pPr>
        <w:jc w:val="center"/>
        <w:rPr>
          <w:rFonts w:cs="Arial"/>
        </w:rPr>
      </w:pPr>
    </w:p>
    <w:p w:rsidR="00343A18" w:rsidRPr="007841A0" w:rsidRDefault="00343A18" w:rsidP="00343A18">
      <w:pPr>
        <w:tabs>
          <w:tab w:val="left" w:pos="0"/>
          <w:tab w:val="left" w:pos="330"/>
          <w:tab w:val="left" w:pos="540"/>
        </w:tabs>
        <w:spacing w:before="0"/>
        <w:jc w:val="left"/>
        <w:rPr>
          <w:rFonts w:eastAsia="Calibri" w:cs="Arial"/>
        </w:rPr>
      </w:pPr>
      <w:r w:rsidRPr="007841A0">
        <w:rPr>
          <w:rFonts w:eastAsia="Calibri" w:cs="Arial"/>
          <w:lang w:val="ru-RU"/>
        </w:rPr>
        <w:t>Наручилац</w:t>
      </w:r>
      <w:r w:rsidR="008A1B15" w:rsidRPr="007841A0">
        <w:rPr>
          <w:rFonts w:eastAsia="Calibri" w:cs="Arial"/>
          <w:lang w:val="ru-RU"/>
        </w:rPr>
        <w:t xml:space="preserve"> </w:t>
      </w:r>
      <w:r w:rsidRPr="007841A0">
        <w:rPr>
          <w:rFonts w:eastAsia="Calibri" w:cs="Arial"/>
          <w:lang w:val="ru-RU"/>
        </w:rPr>
        <w:t xml:space="preserve">предметних </w:t>
      </w:r>
      <w:r w:rsidR="00873EBD" w:rsidRPr="007841A0">
        <w:rPr>
          <w:rFonts w:eastAsia="Calibri" w:cs="Arial"/>
          <w:lang w:val="ru-RU"/>
        </w:rPr>
        <w:t>радова</w:t>
      </w:r>
      <w:r w:rsidRPr="007841A0">
        <w:rPr>
          <w:rFonts w:eastAsia="Calibri" w:cs="Arial"/>
          <w:lang w:val="ru-RU"/>
        </w:rPr>
        <w:t xml:space="preserve">: </w:t>
      </w:r>
    </w:p>
    <w:p w:rsidR="00343A18" w:rsidRPr="007841A0" w:rsidRDefault="00343A18" w:rsidP="00343A18">
      <w:pPr>
        <w:tabs>
          <w:tab w:val="left" w:pos="0"/>
          <w:tab w:val="left" w:pos="330"/>
          <w:tab w:val="left" w:pos="540"/>
        </w:tabs>
        <w:spacing w:before="0"/>
        <w:ind w:left="6"/>
        <w:rPr>
          <w:rFonts w:eastAsia="Calibri" w:cs="Arial"/>
        </w:rPr>
      </w:pPr>
      <w:r w:rsidRPr="007841A0">
        <w:rPr>
          <w:rFonts w:eastAsia="Calibri" w:cs="Arial"/>
        </w:rPr>
        <w:t xml:space="preserve">                                                  _________________________________________</w:t>
      </w:r>
      <w:r w:rsidR="000F683D" w:rsidRPr="007841A0">
        <w:rPr>
          <w:rFonts w:eastAsia="Calibri" w:cs="Arial"/>
        </w:rPr>
        <w:t>_________________________</w:t>
      </w:r>
    </w:p>
    <w:p w:rsidR="00343A18" w:rsidRPr="007841A0" w:rsidRDefault="00343A18" w:rsidP="00343A18">
      <w:pPr>
        <w:tabs>
          <w:tab w:val="left" w:pos="0"/>
          <w:tab w:val="left" w:pos="330"/>
          <w:tab w:val="left" w:pos="540"/>
        </w:tabs>
        <w:spacing w:before="0"/>
        <w:ind w:left="6"/>
        <w:jc w:val="center"/>
        <w:rPr>
          <w:rFonts w:eastAsia="Calibri" w:cs="Arial"/>
        </w:rPr>
      </w:pPr>
      <w:r w:rsidRPr="007841A0">
        <w:rPr>
          <w:rFonts w:cs="Arial"/>
          <w:bCs/>
          <w:kern w:val="28"/>
        </w:rPr>
        <w:t>(назив и седиште наручиоца)</w:t>
      </w:r>
    </w:p>
    <w:p w:rsidR="00343A18" w:rsidRPr="007841A0" w:rsidRDefault="00343A18" w:rsidP="00343A18">
      <w:pPr>
        <w:jc w:val="left"/>
        <w:rPr>
          <w:rFonts w:cs="Arial"/>
        </w:rPr>
      </w:pPr>
      <w:r w:rsidRPr="007841A0">
        <w:rPr>
          <w:rFonts w:cs="Arial"/>
        </w:rPr>
        <w:t>Лице за контакт:      _________________________________________</w:t>
      </w:r>
      <w:r w:rsidR="000F683D" w:rsidRPr="007841A0">
        <w:rPr>
          <w:rFonts w:cs="Arial"/>
        </w:rPr>
        <w:t>__________________________</w:t>
      </w:r>
    </w:p>
    <w:p w:rsidR="00343A18" w:rsidRPr="007841A0" w:rsidRDefault="00343A18" w:rsidP="00343A18">
      <w:pPr>
        <w:jc w:val="center"/>
        <w:rPr>
          <w:rFonts w:cs="Arial"/>
        </w:rPr>
      </w:pPr>
      <w:r w:rsidRPr="007841A0">
        <w:rPr>
          <w:rFonts w:cs="Arial"/>
        </w:rPr>
        <w:t>(име, презиме,  контакт телефон)</w:t>
      </w:r>
    </w:p>
    <w:p w:rsidR="00343A18" w:rsidRPr="007841A0" w:rsidRDefault="00343A18" w:rsidP="00343A18">
      <w:pPr>
        <w:jc w:val="left"/>
        <w:rPr>
          <w:rFonts w:cs="Arial"/>
        </w:rPr>
      </w:pPr>
      <w:r w:rsidRPr="007841A0">
        <w:rPr>
          <w:rFonts w:cs="Arial"/>
        </w:rPr>
        <w:t>Овим путем потврђујем да је _________________________________________</w:t>
      </w:r>
      <w:r w:rsidR="000F683D" w:rsidRPr="007841A0">
        <w:rPr>
          <w:rFonts w:cs="Arial"/>
        </w:rPr>
        <w:t>_________________________</w:t>
      </w:r>
    </w:p>
    <w:p w:rsidR="00343A18" w:rsidRPr="007841A0" w:rsidRDefault="00343A18" w:rsidP="00343A18">
      <w:pPr>
        <w:jc w:val="center"/>
        <w:rPr>
          <w:rFonts w:cs="Arial"/>
        </w:rPr>
      </w:pPr>
      <w:r w:rsidRPr="007841A0">
        <w:rPr>
          <w:rFonts w:cs="Arial"/>
        </w:rPr>
        <w:t>(навести назив седиште  понуђача)</w:t>
      </w:r>
    </w:p>
    <w:p w:rsidR="00343A18" w:rsidRPr="007841A0" w:rsidRDefault="00343A18" w:rsidP="00343A18">
      <w:pPr>
        <w:rPr>
          <w:rFonts w:cs="Arial"/>
        </w:rPr>
      </w:pPr>
      <w:r w:rsidRPr="007841A0">
        <w:rPr>
          <w:rFonts w:cs="Arial"/>
        </w:rPr>
        <w:t>за наше потребе</w:t>
      </w:r>
      <w:r w:rsidR="0051227B" w:rsidRPr="007841A0">
        <w:rPr>
          <w:rFonts w:cs="Arial"/>
        </w:rPr>
        <w:t xml:space="preserve"> извео</w:t>
      </w:r>
      <w:r w:rsidRPr="007841A0">
        <w:rPr>
          <w:rFonts w:cs="Arial"/>
        </w:rPr>
        <w:t xml:space="preserve">: </w:t>
      </w:r>
    </w:p>
    <w:p w:rsidR="00343A18" w:rsidRPr="007841A0" w:rsidRDefault="00343A18" w:rsidP="00343A18">
      <w:pPr>
        <w:rPr>
          <w:rFonts w:cs="Arial"/>
        </w:rPr>
      </w:pPr>
      <w:r w:rsidRPr="007841A0">
        <w:rPr>
          <w:rFonts w:cs="Arial"/>
        </w:rPr>
        <w:t>_________________________________________</w:t>
      </w:r>
      <w:r w:rsidR="000F683D" w:rsidRPr="007841A0">
        <w:rPr>
          <w:rFonts w:cs="Arial"/>
        </w:rPr>
        <w:t>_________________________</w:t>
      </w:r>
    </w:p>
    <w:p w:rsidR="00343A18" w:rsidRPr="007841A0" w:rsidRDefault="00343A18" w:rsidP="00343A18">
      <w:pPr>
        <w:rPr>
          <w:rFonts w:cs="Arial"/>
        </w:rPr>
      </w:pPr>
      <w:r w:rsidRPr="007841A0">
        <w:rPr>
          <w:rFonts w:cs="Arial"/>
        </w:rPr>
        <w:t xml:space="preserve">                                                  (навести </w:t>
      </w:r>
      <w:r w:rsidR="00CA73C9" w:rsidRPr="007841A0">
        <w:rPr>
          <w:rFonts w:cs="Arial"/>
        </w:rPr>
        <w:t>референтне радове</w:t>
      </w:r>
      <w:r w:rsidR="000C67B2" w:rsidRPr="007841A0">
        <w:rPr>
          <w:rFonts w:cs="Arial"/>
        </w:rPr>
        <w:t>/уговора</w:t>
      </w:r>
      <w:r w:rsidRPr="007841A0">
        <w:rPr>
          <w:rFonts w:cs="Arial"/>
        </w:rPr>
        <w:t xml:space="preserve">) </w:t>
      </w:r>
    </w:p>
    <w:p w:rsidR="007841A0" w:rsidRPr="007841A0" w:rsidRDefault="007841A0" w:rsidP="007841A0">
      <w:pPr>
        <w:autoSpaceDE w:val="0"/>
        <w:autoSpaceDN w:val="0"/>
        <w:ind w:left="-108"/>
        <w:contextualSpacing/>
        <w:rPr>
          <w:rFonts w:eastAsia="Calibri" w:cs="Arial"/>
          <w:color w:val="FF0000"/>
          <w:lang w:val="sr-Latn-RS"/>
        </w:rPr>
      </w:pPr>
      <w:r w:rsidRPr="007841A0">
        <w:rPr>
          <w:rFonts w:cs="Arial"/>
        </w:rPr>
        <w:t xml:space="preserve">у уговореном року, </w:t>
      </w:r>
      <w:r w:rsidRPr="007841A0">
        <w:rPr>
          <w:rFonts w:eastAsia="Calibri" w:cs="Arial"/>
          <w:lang w:val="sr-Latn-RS"/>
        </w:rPr>
        <w:t xml:space="preserve">обиму и квалитету и да до дана издавања потврде о референтним набавкама </w:t>
      </w:r>
      <w:r w:rsidRPr="007841A0">
        <w:rPr>
          <w:rFonts w:eastAsia="Calibri" w:cs="Arial"/>
          <w:lang w:val="sr-Cyrl-RS"/>
        </w:rPr>
        <w:t>поштовао обавезе из гарантног рока</w:t>
      </w:r>
      <w:r w:rsidRPr="007841A0">
        <w:rPr>
          <w:rFonts w:eastAsia="Calibri" w:cs="Arial"/>
          <w:lang w:val="sr-Latn-RS"/>
        </w:rPr>
        <w:t>.</w:t>
      </w:r>
      <w:r w:rsidRPr="007841A0">
        <w:rPr>
          <w:rFonts w:cs="Arial"/>
          <w:lang w:val="sr-Cyrl-RS"/>
        </w:rPr>
        <w:t xml:space="preserve"> </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7841A0"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841A0" w:rsidRDefault="007841A0" w:rsidP="00BC01DC">
            <w:pPr>
              <w:jc w:val="center"/>
              <w:rPr>
                <w:rFonts w:eastAsia="Calibri" w:cs="Arial"/>
              </w:rPr>
            </w:pPr>
            <w:r w:rsidRPr="007841A0">
              <w:rPr>
                <w:rFonts w:eastAsia="Calibri" w:cs="Arial"/>
                <w:lang w:val="sr-Cyrl-RS"/>
              </w:rPr>
              <w:t>Број и д</w:t>
            </w:r>
            <w:r w:rsidR="00343A18" w:rsidRPr="007841A0">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7841A0" w:rsidRDefault="00343A18" w:rsidP="00BC01DC">
            <w:pPr>
              <w:jc w:val="center"/>
              <w:rPr>
                <w:rFonts w:eastAsia="Calibri" w:cs="Arial"/>
              </w:rPr>
            </w:pPr>
            <w:r w:rsidRPr="007841A0">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841A0" w:rsidRDefault="00343A18" w:rsidP="00BC01DC">
            <w:pPr>
              <w:jc w:val="center"/>
              <w:rPr>
                <w:rFonts w:eastAsia="Calibri" w:cs="Arial"/>
              </w:rPr>
            </w:pPr>
            <w:r w:rsidRPr="007841A0">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841A0" w:rsidRDefault="0051227B" w:rsidP="00BC01DC">
            <w:pPr>
              <w:jc w:val="center"/>
              <w:rPr>
                <w:rFonts w:eastAsia="Calibri" w:cs="Arial"/>
              </w:rPr>
            </w:pPr>
            <w:r w:rsidRPr="007841A0">
              <w:rPr>
                <w:rFonts w:eastAsia="Calibri" w:cs="Arial"/>
              </w:rPr>
              <w:t xml:space="preserve">Вредност изведених </w:t>
            </w:r>
            <w:r w:rsidR="00873EBD" w:rsidRPr="007841A0">
              <w:rPr>
                <w:rFonts w:eastAsia="Calibri" w:cs="Arial"/>
              </w:rPr>
              <w:t>радова</w:t>
            </w:r>
            <w:r w:rsidR="00343A18" w:rsidRPr="007841A0">
              <w:rPr>
                <w:rFonts w:eastAsia="Calibri" w:cs="Arial"/>
              </w:rPr>
              <w:t xml:space="preserve"> без ПДВ</w:t>
            </w:r>
          </w:p>
          <w:p w:rsidR="00657291" w:rsidRPr="007841A0" w:rsidRDefault="00657291" w:rsidP="000C67B2">
            <w:pPr>
              <w:jc w:val="center"/>
              <w:rPr>
                <w:rFonts w:eastAsia="Calibri" w:cs="Arial"/>
              </w:rPr>
            </w:pPr>
            <w:r w:rsidRPr="007841A0">
              <w:rPr>
                <w:rFonts w:eastAsia="Calibri" w:cs="Arial"/>
              </w:rPr>
              <w:t>Дин/</w:t>
            </w:r>
            <w:r w:rsidR="000C67B2" w:rsidRPr="007841A0">
              <w:rPr>
                <w:rFonts w:eastAsia="Calibri" w:cs="Arial"/>
              </w:rPr>
              <w:t>EUR</w:t>
            </w:r>
          </w:p>
        </w:tc>
      </w:tr>
      <w:tr w:rsidR="00343A18" w:rsidRPr="007841A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841A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r>
      <w:tr w:rsidR="00343A18" w:rsidRPr="007841A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841A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r>
      <w:tr w:rsidR="00343A18" w:rsidRPr="007841A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841A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r>
      <w:tr w:rsidR="00343A18" w:rsidRPr="007841A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841A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r>
    </w:tbl>
    <w:p w:rsidR="00343A18" w:rsidRPr="007841A0" w:rsidRDefault="00343A18" w:rsidP="000F683D">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7841A0" w:rsidTr="00BC01DC">
        <w:trPr>
          <w:jc w:val="center"/>
        </w:trPr>
        <w:tc>
          <w:tcPr>
            <w:tcW w:w="3882" w:type="dxa"/>
          </w:tcPr>
          <w:p w:rsidR="00343A18" w:rsidRPr="007841A0" w:rsidRDefault="00343A18" w:rsidP="00BC01DC">
            <w:pPr>
              <w:spacing w:before="0"/>
              <w:jc w:val="center"/>
              <w:rPr>
                <w:rFonts w:cs="Arial"/>
              </w:rPr>
            </w:pPr>
            <w:r w:rsidRPr="007841A0">
              <w:rPr>
                <w:rFonts w:cs="Arial"/>
              </w:rPr>
              <w:t>Датум:</w:t>
            </w:r>
          </w:p>
        </w:tc>
        <w:tc>
          <w:tcPr>
            <w:tcW w:w="2127" w:type="dxa"/>
          </w:tcPr>
          <w:p w:rsidR="00343A18" w:rsidRPr="007841A0" w:rsidRDefault="00343A18" w:rsidP="00BC01DC">
            <w:pPr>
              <w:spacing w:before="0"/>
              <w:jc w:val="center"/>
              <w:rPr>
                <w:rFonts w:cs="Arial"/>
                <w:lang w:val="ru-RU"/>
              </w:rPr>
            </w:pPr>
          </w:p>
        </w:tc>
        <w:tc>
          <w:tcPr>
            <w:tcW w:w="4022" w:type="dxa"/>
          </w:tcPr>
          <w:p w:rsidR="00343A18" w:rsidRPr="007841A0" w:rsidRDefault="00343A18" w:rsidP="00CC26CA">
            <w:pPr>
              <w:spacing w:before="0"/>
              <w:jc w:val="center"/>
              <w:rPr>
                <w:rFonts w:cs="Arial"/>
                <w:lang w:val="ru-RU"/>
              </w:rPr>
            </w:pPr>
            <w:r w:rsidRPr="007841A0">
              <w:rPr>
                <w:rFonts w:cs="Arial"/>
                <w:lang w:val="sr-Cyrl-CS"/>
              </w:rPr>
              <w:t xml:space="preserve">Наручилац </w:t>
            </w:r>
            <w:r w:rsidR="00873EBD" w:rsidRPr="007841A0">
              <w:rPr>
                <w:rFonts w:cs="Arial"/>
                <w:lang w:val="sr-Cyrl-CS"/>
              </w:rPr>
              <w:t>радова</w:t>
            </w:r>
            <w:r w:rsidRPr="007841A0">
              <w:rPr>
                <w:rFonts w:cs="Arial"/>
                <w:lang w:val="sr-Cyrl-CS"/>
              </w:rPr>
              <w:t>:</w:t>
            </w:r>
          </w:p>
        </w:tc>
      </w:tr>
      <w:tr w:rsidR="00343A18" w:rsidRPr="007841A0" w:rsidTr="00BC01DC">
        <w:trPr>
          <w:jc w:val="center"/>
        </w:trPr>
        <w:tc>
          <w:tcPr>
            <w:tcW w:w="3882" w:type="dxa"/>
          </w:tcPr>
          <w:p w:rsidR="00343A18" w:rsidRPr="007841A0" w:rsidRDefault="00343A18" w:rsidP="00BC01DC">
            <w:pPr>
              <w:spacing w:before="0"/>
              <w:jc w:val="center"/>
              <w:rPr>
                <w:rFonts w:cs="Arial"/>
              </w:rPr>
            </w:pPr>
          </w:p>
        </w:tc>
        <w:tc>
          <w:tcPr>
            <w:tcW w:w="2127" w:type="dxa"/>
          </w:tcPr>
          <w:p w:rsidR="00343A18" w:rsidRPr="007841A0" w:rsidRDefault="00343A18" w:rsidP="00BC01DC">
            <w:pPr>
              <w:spacing w:before="0"/>
              <w:jc w:val="center"/>
              <w:rPr>
                <w:rFonts w:cs="Arial"/>
              </w:rPr>
            </w:pPr>
            <w:r w:rsidRPr="007841A0">
              <w:rPr>
                <w:rFonts w:cs="Arial"/>
              </w:rPr>
              <w:t>М.П.</w:t>
            </w:r>
          </w:p>
        </w:tc>
        <w:tc>
          <w:tcPr>
            <w:tcW w:w="4022" w:type="dxa"/>
          </w:tcPr>
          <w:p w:rsidR="00343A18" w:rsidRPr="007841A0" w:rsidRDefault="00343A18" w:rsidP="00BC01DC">
            <w:pPr>
              <w:spacing w:before="0"/>
              <w:jc w:val="center"/>
              <w:rPr>
                <w:rFonts w:cs="Arial"/>
                <w:lang w:val="ru-RU"/>
              </w:rPr>
            </w:pPr>
          </w:p>
        </w:tc>
      </w:tr>
      <w:tr w:rsidR="00343A18" w:rsidRPr="007841A0" w:rsidTr="00BC01DC">
        <w:trPr>
          <w:jc w:val="center"/>
        </w:trPr>
        <w:tc>
          <w:tcPr>
            <w:tcW w:w="3882" w:type="dxa"/>
            <w:tcBorders>
              <w:bottom w:val="single" w:sz="4" w:space="0" w:color="auto"/>
            </w:tcBorders>
          </w:tcPr>
          <w:p w:rsidR="00343A18" w:rsidRPr="007841A0" w:rsidRDefault="00343A18" w:rsidP="00BC01DC">
            <w:pPr>
              <w:spacing w:before="0"/>
              <w:jc w:val="center"/>
              <w:rPr>
                <w:rFonts w:cs="Arial"/>
              </w:rPr>
            </w:pPr>
          </w:p>
        </w:tc>
        <w:tc>
          <w:tcPr>
            <w:tcW w:w="2127" w:type="dxa"/>
          </w:tcPr>
          <w:p w:rsidR="00343A18" w:rsidRPr="007841A0" w:rsidRDefault="00343A18" w:rsidP="00BC01DC">
            <w:pPr>
              <w:spacing w:before="0"/>
              <w:jc w:val="center"/>
              <w:rPr>
                <w:rFonts w:cs="Arial"/>
                <w:lang w:val="ru-RU"/>
              </w:rPr>
            </w:pPr>
          </w:p>
        </w:tc>
        <w:tc>
          <w:tcPr>
            <w:tcW w:w="4022" w:type="dxa"/>
            <w:tcBorders>
              <w:bottom w:val="single" w:sz="4" w:space="0" w:color="auto"/>
            </w:tcBorders>
          </w:tcPr>
          <w:p w:rsidR="00343A18" w:rsidRPr="007841A0" w:rsidRDefault="00343A18" w:rsidP="00BC01DC">
            <w:pPr>
              <w:spacing w:before="0"/>
              <w:jc w:val="center"/>
              <w:rPr>
                <w:rFonts w:cs="Arial"/>
                <w:lang w:val="ru-RU"/>
              </w:rPr>
            </w:pPr>
          </w:p>
        </w:tc>
      </w:tr>
      <w:tr w:rsidR="00343A18" w:rsidRPr="007841A0" w:rsidTr="00BC01DC">
        <w:trPr>
          <w:trHeight w:val="389"/>
          <w:jc w:val="center"/>
        </w:trPr>
        <w:tc>
          <w:tcPr>
            <w:tcW w:w="3882" w:type="dxa"/>
            <w:tcBorders>
              <w:top w:val="single" w:sz="4" w:space="0" w:color="auto"/>
            </w:tcBorders>
          </w:tcPr>
          <w:p w:rsidR="00343A18" w:rsidRPr="007841A0" w:rsidRDefault="00343A18" w:rsidP="00BC01DC">
            <w:pPr>
              <w:spacing w:before="0"/>
              <w:jc w:val="center"/>
              <w:rPr>
                <w:rFonts w:cs="Arial"/>
              </w:rPr>
            </w:pPr>
          </w:p>
        </w:tc>
        <w:tc>
          <w:tcPr>
            <w:tcW w:w="2127" w:type="dxa"/>
          </w:tcPr>
          <w:p w:rsidR="00343A18" w:rsidRPr="007841A0" w:rsidRDefault="00343A18" w:rsidP="00BC01DC">
            <w:pPr>
              <w:spacing w:before="0"/>
              <w:jc w:val="center"/>
              <w:rPr>
                <w:rFonts w:cs="Arial"/>
                <w:lang w:val="ru-RU"/>
              </w:rPr>
            </w:pPr>
          </w:p>
        </w:tc>
        <w:tc>
          <w:tcPr>
            <w:tcW w:w="4022" w:type="dxa"/>
            <w:tcBorders>
              <w:top w:val="single" w:sz="4" w:space="0" w:color="auto"/>
            </w:tcBorders>
          </w:tcPr>
          <w:p w:rsidR="00343A18" w:rsidRPr="007841A0" w:rsidRDefault="00343A18" w:rsidP="00BC01DC">
            <w:pPr>
              <w:spacing w:before="0"/>
              <w:jc w:val="center"/>
              <w:rPr>
                <w:rFonts w:cs="Arial"/>
                <w:lang w:val="ru-RU"/>
              </w:rPr>
            </w:pPr>
          </w:p>
        </w:tc>
      </w:tr>
    </w:tbl>
    <w:p w:rsidR="00343A18" w:rsidRPr="007841A0" w:rsidRDefault="00343A18" w:rsidP="00343A18">
      <w:pPr>
        <w:tabs>
          <w:tab w:val="left" w:pos="4999"/>
        </w:tabs>
        <w:spacing w:before="0"/>
        <w:rPr>
          <w:rFonts w:eastAsia="TimesNewRomanPS-BoldMT" w:cs="Arial"/>
          <w:b/>
          <w:bCs/>
          <w:iCs/>
        </w:rPr>
      </w:pPr>
    </w:p>
    <w:p w:rsidR="00343A18" w:rsidRPr="007841A0" w:rsidRDefault="00343A18" w:rsidP="00343A18">
      <w:pPr>
        <w:rPr>
          <w:rFonts w:cs="Arial"/>
          <w:b/>
        </w:rPr>
      </w:pPr>
      <w:r w:rsidRPr="007841A0">
        <w:rPr>
          <w:rFonts w:cs="Arial"/>
          <w:b/>
        </w:rPr>
        <w:t>НАПОМЕНА:</w:t>
      </w:r>
    </w:p>
    <w:p w:rsidR="00343A18" w:rsidRPr="007841A0" w:rsidRDefault="00343A18" w:rsidP="00343A18">
      <w:pPr>
        <w:rPr>
          <w:rFonts w:cs="Arial"/>
        </w:rPr>
      </w:pPr>
      <w:r w:rsidRPr="007841A0">
        <w:rPr>
          <w:rFonts w:cs="Arial"/>
        </w:rPr>
        <w:t>Приликом подношења понуде овај образац копирати у потребном броју примерака.</w:t>
      </w:r>
    </w:p>
    <w:p w:rsidR="00657291" w:rsidRPr="007841A0" w:rsidRDefault="00657291" w:rsidP="00657291">
      <w:pPr>
        <w:spacing w:before="0"/>
        <w:rPr>
          <w:rFonts w:cs="Arial"/>
        </w:rPr>
      </w:pPr>
      <w:r w:rsidRPr="007841A0">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A174D7" w:rsidRDefault="008A1B15" w:rsidP="008A1B15">
      <w:pPr>
        <w:rPr>
          <w:rFonts w:cs="Arial"/>
          <w:lang w:val="sr-Cyrl-RS"/>
        </w:rPr>
      </w:pPr>
      <w:r w:rsidRPr="007841A0">
        <w:rPr>
          <w:rFonts w:cs="Arial"/>
        </w:rPr>
        <w:t>Уколико је референтни уговор закључен у страној валути, у поступку стручне оцене понуда наручилац ће извршити прерачун (</w:t>
      </w:r>
      <w:r w:rsidRPr="007841A0">
        <w:rPr>
          <w:rFonts w:eastAsia="Calibri" w:cs="Arial"/>
        </w:rPr>
        <w:t xml:space="preserve">вредности </w:t>
      </w:r>
      <w:r w:rsidR="00070F67">
        <w:rPr>
          <w:rFonts w:eastAsia="Calibri" w:cs="Arial"/>
          <w:lang w:val="sr-Cyrl-RS"/>
        </w:rPr>
        <w:t>изведених радова</w:t>
      </w:r>
      <w:r w:rsidRPr="007841A0">
        <w:rPr>
          <w:rFonts w:eastAsia="Calibri" w:cs="Arial"/>
        </w:rPr>
        <w:t>)</w:t>
      </w:r>
      <w:r w:rsidRPr="007841A0">
        <w:rPr>
          <w:rFonts w:cs="Arial"/>
        </w:rPr>
        <w:t xml:space="preserve"> у динаре по средњем курсу Народне Банке Србије на дан закључења референтног уговора.</w:t>
      </w:r>
    </w:p>
    <w:p w:rsidR="0042687E" w:rsidRPr="007841A0" w:rsidRDefault="0042687E" w:rsidP="00343A18">
      <w:pPr>
        <w:rPr>
          <w:rFonts w:cs="Arial"/>
        </w:rPr>
      </w:pPr>
    </w:p>
    <w:p w:rsidR="007E7BB8" w:rsidRPr="007841A0" w:rsidRDefault="007E7BB8" w:rsidP="007E7BB8">
      <w:pPr>
        <w:pStyle w:val="KDObrazac"/>
        <w:spacing w:before="0"/>
        <w:rPr>
          <w:lang w:val="sr-Cyrl-RS"/>
        </w:rPr>
      </w:pPr>
      <w:r w:rsidRPr="008377FF">
        <w:t xml:space="preserve">ОБРАЗАЦ </w:t>
      </w:r>
      <w:r w:rsidR="007841A0">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7841A0" w:rsidRDefault="007E7BB8" w:rsidP="007E7BB8">
      <w:pPr>
        <w:spacing w:after="120"/>
        <w:jc w:val="center"/>
        <w:rPr>
          <w:rFonts w:cs="Arial"/>
          <w:lang w:val="sr-Cyrl-RS"/>
        </w:rPr>
      </w:pPr>
      <w:r w:rsidRPr="008377FF">
        <w:rPr>
          <w:rFonts w:cs="Arial"/>
        </w:rPr>
        <w:t xml:space="preserve">за јавну набавку </w:t>
      </w:r>
      <w:r w:rsidR="00873EBD" w:rsidRPr="008377FF">
        <w:rPr>
          <w:rFonts w:cs="Arial"/>
        </w:rPr>
        <w:t>радова</w:t>
      </w:r>
      <w:r w:rsidR="007841A0">
        <w:rPr>
          <w:rFonts w:cs="Arial"/>
          <w:lang w:val="sr-Cyrl-RS"/>
        </w:rPr>
        <w:t xml:space="preserve">: </w:t>
      </w:r>
      <w:r w:rsidR="007841A0" w:rsidRPr="00D93F6D">
        <w:rPr>
          <w:rFonts w:cs="Arial"/>
          <w:lang w:val="ru-RU"/>
        </w:rPr>
        <w:t>„</w:t>
      </w:r>
      <w:r w:rsidR="00C47670">
        <w:rPr>
          <w:rFonts w:cs="Arial"/>
          <w:lang w:val="ru-RU"/>
        </w:rPr>
        <w:t>Земљани бетонски армирачки зидарски тесарски подополагачки стаклорезачки водоинсталатерски и други грађевински и грађевинско-занатски радови у ТЕНТ-А</w:t>
      </w:r>
      <w:r w:rsidR="007841A0" w:rsidRPr="00D93F6D">
        <w:rPr>
          <w:rFonts w:cs="Arial"/>
          <w:lang w:val="ru-RU"/>
        </w:rPr>
        <w:t>“</w:t>
      </w:r>
    </w:p>
    <w:p w:rsidR="007E7BB8" w:rsidRPr="007841A0" w:rsidRDefault="007E7BB8" w:rsidP="007E7BB8">
      <w:pPr>
        <w:spacing w:after="120"/>
        <w:jc w:val="center"/>
        <w:rPr>
          <w:rFonts w:cs="Arial"/>
          <w:lang w:val="sr-Cyrl-RS"/>
        </w:rPr>
      </w:pPr>
      <w:r w:rsidRPr="008377FF">
        <w:rPr>
          <w:rFonts w:cs="Arial"/>
        </w:rPr>
        <w:t xml:space="preserve">ЈН бр. </w:t>
      </w:r>
      <w:r w:rsidR="00C47670">
        <w:rPr>
          <w:rFonts w:cs="Arial"/>
          <w:lang w:val="sr-Cyrl-RS"/>
        </w:rPr>
        <w:t>1805/2018 (3000/1556/2018)</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sidR="007841A0">
        <w:rPr>
          <w:rFonts w:cs="Arial"/>
          <w:lang w:val="ru-RU"/>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7841A0" w:rsidRDefault="007841A0" w:rsidP="007841A0">
            <w:pPr>
              <w:jc w:val="center"/>
              <w:rPr>
                <w:rFonts w:cs="Arial"/>
                <w:lang w:val="ru-RU"/>
              </w:rPr>
            </w:pPr>
            <w:r w:rsidRPr="007841A0">
              <w:rPr>
                <w:rFonts w:cs="Arial"/>
              </w:rPr>
              <w:t>трошкови прибављања средстава 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177F88" w:rsidRDefault="00925E05" w:rsidP="008A1B15">
      <w:pPr>
        <w:pStyle w:val="KDObrazac"/>
        <w:spacing w:before="0"/>
        <w:rPr>
          <w:lang w:val="sr-Cyrl-RS"/>
        </w:rPr>
      </w:pPr>
      <w:r w:rsidRPr="008377FF">
        <w:t xml:space="preserve">ПРИЛОГ </w:t>
      </w:r>
      <w:r w:rsidR="00177F88">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A174D7" w:rsidRDefault="00A174D7" w:rsidP="00A174D7">
      <w:pPr>
        <w:spacing w:before="0"/>
        <w:jc w:val="right"/>
        <w:rPr>
          <w:rFonts w:cs="Arial"/>
          <w:b/>
          <w:lang w:val="sr-Cyrl-RS"/>
        </w:rPr>
      </w:pPr>
    </w:p>
    <w:p w:rsidR="00A174D7" w:rsidRPr="00A174D7" w:rsidRDefault="00A174D7" w:rsidP="00A174D7">
      <w:pPr>
        <w:spacing w:before="0"/>
        <w:jc w:val="right"/>
        <w:rPr>
          <w:rFonts w:cs="Arial"/>
          <w:b/>
          <w:lang w:val="sr-Cyrl-RS"/>
        </w:rPr>
      </w:pPr>
      <w:r w:rsidRPr="00A174D7">
        <w:rPr>
          <w:rFonts w:cs="Arial"/>
          <w:b/>
        </w:rPr>
        <w:lastRenderedPageBreak/>
        <w:t xml:space="preserve">ПРИЛОГ </w:t>
      </w:r>
      <w:r>
        <w:rPr>
          <w:rFonts w:cs="Arial"/>
          <w:b/>
          <w:lang w:val="sr-Cyrl-RS"/>
        </w:rPr>
        <w:t>2</w:t>
      </w:r>
    </w:p>
    <w:p w:rsidR="00A174D7" w:rsidRPr="00A174D7" w:rsidRDefault="00A174D7" w:rsidP="00A174D7">
      <w:pPr>
        <w:spacing w:before="0"/>
        <w:jc w:val="right"/>
        <w:rPr>
          <w:rFonts w:cs="Arial"/>
          <w:b/>
        </w:rPr>
      </w:pPr>
      <w:r w:rsidRPr="00A174D7">
        <w:rPr>
          <w:rFonts w:cs="Arial"/>
          <w:b/>
        </w:rPr>
        <w:t>мениц</w:t>
      </w:r>
      <w:r w:rsidRPr="00A174D7">
        <w:rPr>
          <w:rFonts w:cs="Arial"/>
          <w:b/>
          <w:lang w:val="sr-Cyrl-RS"/>
        </w:rPr>
        <w:t>а</w:t>
      </w:r>
      <w:r w:rsidRPr="00A174D7">
        <w:rPr>
          <w:rFonts w:cs="Arial"/>
          <w:b/>
        </w:rPr>
        <w:t xml:space="preserve"> за отклањање недостатака у гарантном периоду</w:t>
      </w:r>
    </w:p>
    <w:p w:rsidR="00A174D7" w:rsidRPr="00A174D7" w:rsidRDefault="00A174D7" w:rsidP="00A174D7">
      <w:pPr>
        <w:spacing w:before="0"/>
        <w:jc w:val="right"/>
        <w:rPr>
          <w:rFonts w:cs="Arial"/>
          <w:b/>
        </w:rPr>
      </w:pPr>
    </w:p>
    <w:p w:rsidR="00A174D7" w:rsidRPr="00A174D7" w:rsidRDefault="00A174D7" w:rsidP="00A174D7">
      <w:pPr>
        <w:spacing w:before="0"/>
        <w:rPr>
          <w:rFonts w:cs="Arial"/>
        </w:rPr>
      </w:pPr>
      <w:r w:rsidRPr="00A174D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A174D7" w:rsidRPr="00A174D7" w:rsidRDefault="00A174D7" w:rsidP="00A174D7">
      <w:pPr>
        <w:spacing w:before="0"/>
        <w:rPr>
          <w:rFonts w:cs="Arial"/>
        </w:rPr>
      </w:pPr>
    </w:p>
    <w:p w:rsidR="00A174D7" w:rsidRPr="00A174D7" w:rsidRDefault="00A174D7" w:rsidP="00A174D7">
      <w:pPr>
        <w:spacing w:before="0"/>
        <w:rPr>
          <w:rFonts w:cs="Arial"/>
          <w:b/>
        </w:rPr>
      </w:pPr>
      <w:r w:rsidRPr="00A174D7">
        <w:rPr>
          <w:rFonts w:cs="Arial"/>
          <w:b/>
        </w:rPr>
        <w:t>(напомена: не доставља се у понуди)</w:t>
      </w:r>
    </w:p>
    <w:p w:rsidR="00A174D7" w:rsidRPr="00A174D7" w:rsidRDefault="00A174D7" w:rsidP="00A174D7">
      <w:pPr>
        <w:spacing w:before="0"/>
        <w:rPr>
          <w:rFonts w:cs="Arial"/>
        </w:rPr>
      </w:pPr>
    </w:p>
    <w:p w:rsidR="00A174D7" w:rsidRPr="00A174D7" w:rsidRDefault="00A174D7" w:rsidP="00A174D7">
      <w:pPr>
        <w:spacing w:before="0"/>
        <w:rPr>
          <w:rFonts w:cs="Arial"/>
          <w:lang w:val="ru-RU"/>
        </w:rPr>
      </w:pPr>
      <w:r w:rsidRPr="00A174D7">
        <w:rPr>
          <w:rFonts w:cs="Arial"/>
        </w:rPr>
        <w:t xml:space="preserve">ДУЖНИК:  </w:t>
      </w:r>
      <w:r w:rsidRPr="00A174D7">
        <w:rPr>
          <w:rFonts w:cs="Arial"/>
          <w:lang w:val="ru-RU"/>
        </w:rPr>
        <w:t>…………………………………………………………………………........................</w:t>
      </w:r>
    </w:p>
    <w:p w:rsidR="00A174D7" w:rsidRPr="00A174D7" w:rsidRDefault="00A174D7" w:rsidP="00A174D7">
      <w:pPr>
        <w:spacing w:before="0"/>
        <w:rPr>
          <w:rFonts w:cs="Arial"/>
        </w:rPr>
      </w:pPr>
      <w:r w:rsidRPr="00A174D7">
        <w:rPr>
          <w:rFonts w:cs="Arial"/>
        </w:rPr>
        <w:t>(назив и седиште Понуђача)</w:t>
      </w:r>
    </w:p>
    <w:p w:rsidR="00A174D7" w:rsidRPr="00A174D7" w:rsidRDefault="00A174D7" w:rsidP="00A174D7">
      <w:pPr>
        <w:spacing w:before="0"/>
        <w:rPr>
          <w:rFonts w:cs="Arial"/>
        </w:rPr>
      </w:pPr>
      <w:r w:rsidRPr="00A174D7">
        <w:rPr>
          <w:rFonts w:cs="Arial"/>
        </w:rPr>
        <w:t>МАТИЧНИ БРОЈ ДУЖНИКА (Понуђача): ..................................................................</w:t>
      </w:r>
    </w:p>
    <w:p w:rsidR="00A174D7" w:rsidRPr="00A174D7" w:rsidRDefault="00A174D7" w:rsidP="00A174D7">
      <w:pPr>
        <w:spacing w:before="0"/>
        <w:rPr>
          <w:rFonts w:cs="Arial"/>
        </w:rPr>
      </w:pPr>
      <w:r w:rsidRPr="00A174D7">
        <w:rPr>
          <w:rFonts w:cs="Arial"/>
        </w:rPr>
        <w:t>ТЕКУЋИ РАЧУН ДУЖНИКА (Понуђача): ...................................................................</w:t>
      </w:r>
    </w:p>
    <w:p w:rsidR="00A174D7" w:rsidRPr="00A174D7" w:rsidRDefault="00A174D7" w:rsidP="00A174D7">
      <w:pPr>
        <w:spacing w:before="0"/>
        <w:rPr>
          <w:rFonts w:cs="Arial"/>
        </w:rPr>
      </w:pPr>
      <w:r w:rsidRPr="00A174D7">
        <w:rPr>
          <w:rFonts w:cs="Arial"/>
        </w:rPr>
        <w:t>ПИБ ДУЖНИКА (Понуђача): ........................................................................................</w:t>
      </w:r>
    </w:p>
    <w:p w:rsidR="00A174D7" w:rsidRPr="00A174D7" w:rsidRDefault="00A174D7" w:rsidP="00A174D7">
      <w:pPr>
        <w:spacing w:before="0"/>
        <w:rPr>
          <w:rFonts w:cs="Arial"/>
        </w:rPr>
      </w:pPr>
    </w:p>
    <w:p w:rsidR="00A174D7" w:rsidRPr="00A174D7" w:rsidRDefault="00A174D7" w:rsidP="00A174D7">
      <w:pPr>
        <w:spacing w:before="0"/>
        <w:rPr>
          <w:rFonts w:cs="Arial"/>
        </w:rPr>
      </w:pPr>
      <w:r w:rsidRPr="00A174D7">
        <w:rPr>
          <w:rFonts w:cs="Arial"/>
        </w:rPr>
        <w:t>и з д а ј е  д а н а ............................ године</w:t>
      </w:r>
    </w:p>
    <w:p w:rsidR="00A174D7" w:rsidRPr="00A174D7" w:rsidRDefault="00A174D7" w:rsidP="00A174D7">
      <w:pPr>
        <w:spacing w:before="0"/>
        <w:rPr>
          <w:rFonts w:cs="Arial"/>
        </w:rPr>
      </w:pPr>
    </w:p>
    <w:p w:rsidR="00A174D7" w:rsidRPr="00A174D7" w:rsidRDefault="00A174D7" w:rsidP="00A174D7">
      <w:pPr>
        <w:spacing w:before="0"/>
        <w:rPr>
          <w:rFonts w:cs="Arial"/>
        </w:rPr>
      </w:pPr>
    </w:p>
    <w:p w:rsidR="00A174D7" w:rsidRPr="00A174D7" w:rsidRDefault="00A174D7" w:rsidP="00A174D7">
      <w:pPr>
        <w:spacing w:before="0"/>
        <w:jc w:val="center"/>
        <w:rPr>
          <w:rFonts w:cs="Arial"/>
          <w:b/>
        </w:rPr>
      </w:pPr>
      <w:r w:rsidRPr="00A174D7">
        <w:rPr>
          <w:rFonts w:cs="Arial"/>
          <w:b/>
        </w:rPr>
        <w:t>МЕНИЧНО ПИСМО – ОВЛАШЋЕЊЕ ЗА КОРИСНИКА  БЛАНКО СОПСТВЕНЕ МЕНИЦЕ</w:t>
      </w:r>
    </w:p>
    <w:p w:rsidR="00A174D7" w:rsidRPr="00A174D7" w:rsidRDefault="00A174D7" w:rsidP="00A174D7">
      <w:pPr>
        <w:spacing w:before="0"/>
        <w:rPr>
          <w:rFonts w:cs="Arial"/>
        </w:rPr>
      </w:pPr>
    </w:p>
    <w:p w:rsidR="00A174D7" w:rsidRPr="00A174D7" w:rsidRDefault="00A174D7" w:rsidP="00A174D7">
      <w:pPr>
        <w:widowControl w:val="0"/>
        <w:tabs>
          <w:tab w:val="left" w:pos="1418"/>
          <w:tab w:val="left" w:leader="underscore" w:pos="9244"/>
        </w:tabs>
        <w:spacing w:before="0"/>
        <w:ind w:left="1440" w:hanging="1440"/>
        <w:rPr>
          <w:rFonts w:cs="Arial"/>
          <w:bCs/>
        </w:rPr>
      </w:pPr>
      <w:r w:rsidRPr="00A174D7">
        <w:rPr>
          <w:rFonts w:cs="Arial"/>
          <w:bCs/>
        </w:rPr>
        <w:t xml:space="preserve">КОРИСНИК - </w:t>
      </w:r>
      <w:r w:rsidRPr="00A174D7">
        <w:rPr>
          <w:rFonts w:cs="Arial"/>
          <w:bCs/>
          <w:sz w:val="21"/>
          <w:szCs w:val="21"/>
        </w:rPr>
        <w:t xml:space="preserve">ПОВЕРИЛАЦ:Јавно предузеће „Електроприведа Србије“ Београд, Улица </w:t>
      </w:r>
      <w:r w:rsidRPr="00A174D7">
        <w:rPr>
          <w:rFonts w:cs="Arial"/>
          <w:bCs/>
          <w:sz w:val="21"/>
          <w:szCs w:val="21"/>
          <w:lang w:val="sr-Cyrl-RS"/>
        </w:rPr>
        <w:t>Балканска</w:t>
      </w:r>
      <w:r w:rsidRPr="00A174D7">
        <w:rPr>
          <w:rFonts w:cs="Arial"/>
          <w:bCs/>
          <w:sz w:val="21"/>
          <w:szCs w:val="21"/>
        </w:rPr>
        <w:t xml:space="preserve"> број 13,11000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A174D7" w:rsidRPr="00A174D7" w:rsidRDefault="00A174D7" w:rsidP="00A174D7">
      <w:pPr>
        <w:widowControl w:val="0"/>
        <w:tabs>
          <w:tab w:val="left" w:pos="1418"/>
          <w:tab w:val="left" w:leader="underscore" w:pos="9244"/>
        </w:tabs>
        <w:spacing w:before="0"/>
        <w:ind w:left="1440" w:hanging="1440"/>
        <w:rPr>
          <w:rFonts w:cs="Arial"/>
          <w:bCs/>
        </w:rPr>
      </w:pPr>
    </w:p>
    <w:p w:rsidR="00A174D7" w:rsidRPr="00A174D7" w:rsidRDefault="00A174D7" w:rsidP="00A174D7">
      <w:pPr>
        <w:spacing w:before="0"/>
        <w:rPr>
          <w:rFonts w:cs="Arial"/>
        </w:rPr>
      </w:pPr>
    </w:p>
    <w:p w:rsidR="00A174D7" w:rsidRPr="00A174D7" w:rsidRDefault="00A174D7" w:rsidP="00A174D7">
      <w:pPr>
        <w:spacing w:before="0"/>
        <w:rPr>
          <w:rFonts w:cs="Arial"/>
        </w:rPr>
      </w:pPr>
      <w:r w:rsidRPr="00A174D7">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A174D7">
        <w:rPr>
          <w:rFonts w:cs="Arial"/>
          <w:lang w:val="sr-Cyrl-RS"/>
        </w:rPr>
        <w:t xml:space="preserve">Балканска </w:t>
      </w:r>
      <w:r w:rsidRPr="00A174D7">
        <w:rPr>
          <w:rFonts w:cs="Arial"/>
        </w:rPr>
        <w:t xml:space="preserve"> број 13,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______________________ динара, (и  словима  _______________________динара), по Уговору о_____________________________________ (навести предмет уговора), бр._________ од __________________ (заведен код Корисника - Повериоца) и бр._____________ од _________ (заведен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 (назив дужника), као дужник не отклони недостатке у гарантном року.</w:t>
      </w:r>
    </w:p>
    <w:p w:rsidR="00A174D7" w:rsidRPr="00A174D7" w:rsidRDefault="00A174D7" w:rsidP="00A174D7">
      <w:pPr>
        <w:spacing w:before="0"/>
        <w:rPr>
          <w:rFonts w:cs="Arial"/>
        </w:rPr>
      </w:pPr>
    </w:p>
    <w:p w:rsidR="00A174D7" w:rsidRPr="00A174D7" w:rsidRDefault="00A174D7" w:rsidP="00A174D7">
      <w:pPr>
        <w:spacing w:before="0"/>
        <w:rPr>
          <w:rFonts w:cs="Arial"/>
        </w:rPr>
      </w:pPr>
      <w:r w:rsidRPr="00A174D7">
        <w:rPr>
          <w:rFonts w:cs="Arial"/>
        </w:rPr>
        <w:t>Издата Бланко соло меница серијски број</w:t>
      </w:r>
      <w:r w:rsidRPr="00A174D7">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30(десет) дана од уговореног рока с тим да евентуални продужетак рока завршетка посла има за последицу и продужење рока важења менице и меничног овлашћења, за исти број дана за који ће бити продужен и рок завршетка посла.</w:t>
      </w:r>
    </w:p>
    <w:p w:rsidR="00A174D7" w:rsidRPr="00A174D7" w:rsidRDefault="00A174D7" w:rsidP="00A174D7">
      <w:pPr>
        <w:spacing w:before="0"/>
        <w:rPr>
          <w:rFonts w:cs="Arial"/>
        </w:rPr>
      </w:pPr>
    </w:p>
    <w:p w:rsidR="00A174D7" w:rsidRPr="00A174D7" w:rsidRDefault="00A174D7" w:rsidP="00A174D7">
      <w:pPr>
        <w:spacing w:before="0"/>
        <w:rPr>
          <w:rFonts w:cs="Arial"/>
        </w:rPr>
      </w:pPr>
      <w:r w:rsidRPr="00A174D7">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w:t>
      </w:r>
      <w:r w:rsidRPr="00A174D7">
        <w:rPr>
          <w:rFonts w:cs="Arial"/>
        </w:rPr>
        <w:lastRenderedPageBreak/>
        <w:t>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A174D7" w:rsidRPr="00A174D7" w:rsidRDefault="00A174D7" w:rsidP="00A174D7">
      <w:pPr>
        <w:spacing w:before="0"/>
        <w:rPr>
          <w:rFonts w:cs="Arial"/>
        </w:rPr>
      </w:pPr>
    </w:p>
    <w:p w:rsidR="00A174D7" w:rsidRPr="00A174D7" w:rsidRDefault="00A174D7" w:rsidP="00A174D7">
      <w:pPr>
        <w:spacing w:before="0"/>
        <w:rPr>
          <w:rFonts w:cs="Arial"/>
        </w:rPr>
      </w:pPr>
      <w:r w:rsidRPr="00A174D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A174D7" w:rsidRPr="00A174D7" w:rsidRDefault="00A174D7" w:rsidP="00A174D7">
      <w:pPr>
        <w:spacing w:before="0"/>
        <w:rPr>
          <w:rFonts w:cs="Arial"/>
        </w:rPr>
      </w:pPr>
    </w:p>
    <w:p w:rsidR="00A174D7" w:rsidRPr="00A174D7" w:rsidRDefault="00A174D7" w:rsidP="00A174D7">
      <w:pPr>
        <w:spacing w:before="0"/>
        <w:rPr>
          <w:rFonts w:cs="Arial"/>
        </w:rPr>
      </w:pPr>
      <w:r w:rsidRPr="00A174D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A174D7" w:rsidRPr="00A174D7" w:rsidRDefault="00A174D7" w:rsidP="00A174D7">
      <w:pPr>
        <w:spacing w:before="0"/>
        <w:rPr>
          <w:rFonts w:cs="Arial"/>
        </w:rPr>
      </w:pPr>
    </w:p>
    <w:p w:rsidR="00A174D7" w:rsidRPr="00A174D7" w:rsidRDefault="00A174D7" w:rsidP="00A174D7">
      <w:pPr>
        <w:spacing w:before="0"/>
        <w:rPr>
          <w:rFonts w:cs="Arial"/>
        </w:rPr>
      </w:pPr>
      <w:r w:rsidRPr="00A174D7">
        <w:rPr>
          <w:rFonts w:cs="Arial"/>
        </w:rPr>
        <w:t>Меница је потписана од стране овлашћеног лица за заступање Дужника _____________________(унети име и презиме овлашћеног лица).</w:t>
      </w:r>
    </w:p>
    <w:p w:rsidR="00A174D7" w:rsidRPr="00A174D7" w:rsidRDefault="00A174D7" w:rsidP="00A174D7">
      <w:pPr>
        <w:spacing w:before="0"/>
        <w:rPr>
          <w:rFonts w:cs="Arial"/>
        </w:rPr>
      </w:pPr>
    </w:p>
    <w:p w:rsidR="00A174D7" w:rsidRPr="00A174D7" w:rsidRDefault="00A174D7" w:rsidP="00A174D7">
      <w:pPr>
        <w:spacing w:before="0"/>
        <w:rPr>
          <w:rFonts w:cs="Arial"/>
        </w:rPr>
      </w:pPr>
      <w:r w:rsidRPr="00A174D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A174D7" w:rsidRPr="00A174D7" w:rsidRDefault="00A174D7" w:rsidP="00A174D7">
      <w:pPr>
        <w:spacing w:before="0"/>
        <w:rPr>
          <w:rFonts w:cs="Arial"/>
        </w:rPr>
      </w:pPr>
      <w:r w:rsidRPr="00A174D7">
        <w:rPr>
          <w:rFonts w:cs="Arial"/>
        </w:rPr>
        <w:t xml:space="preserve">Место и датум издавања Овлашћења          </w:t>
      </w:r>
    </w:p>
    <w:p w:rsidR="00A174D7" w:rsidRPr="00A174D7" w:rsidRDefault="00A174D7" w:rsidP="00A174D7">
      <w:pPr>
        <w:spacing w:before="0"/>
        <w:rPr>
          <w:rFonts w:cs="Arial"/>
        </w:rPr>
      </w:pPr>
    </w:p>
    <w:p w:rsidR="00A174D7" w:rsidRPr="00A174D7" w:rsidRDefault="00A174D7" w:rsidP="00A174D7">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174D7" w:rsidRPr="00A174D7" w:rsidTr="008228B1">
        <w:trPr>
          <w:jc w:val="center"/>
        </w:trPr>
        <w:tc>
          <w:tcPr>
            <w:tcW w:w="3882" w:type="dxa"/>
          </w:tcPr>
          <w:p w:rsidR="00A174D7" w:rsidRPr="00A174D7" w:rsidRDefault="00A174D7" w:rsidP="00A174D7">
            <w:pPr>
              <w:spacing w:before="0"/>
              <w:jc w:val="center"/>
              <w:rPr>
                <w:rFonts w:cs="Arial"/>
              </w:rPr>
            </w:pPr>
            <w:r w:rsidRPr="00A174D7">
              <w:rPr>
                <w:rFonts w:cs="Arial"/>
              </w:rPr>
              <w:t>Датум:</w:t>
            </w:r>
          </w:p>
        </w:tc>
        <w:tc>
          <w:tcPr>
            <w:tcW w:w="2127" w:type="dxa"/>
          </w:tcPr>
          <w:p w:rsidR="00A174D7" w:rsidRPr="00A174D7" w:rsidRDefault="00A174D7" w:rsidP="00A174D7">
            <w:pPr>
              <w:spacing w:before="0"/>
              <w:jc w:val="center"/>
              <w:rPr>
                <w:rFonts w:cs="Arial"/>
                <w:lang w:val="ru-RU"/>
              </w:rPr>
            </w:pPr>
          </w:p>
        </w:tc>
        <w:tc>
          <w:tcPr>
            <w:tcW w:w="4022" w:type="dxa"/>
          </w:tcPr>
          <w:p w:rsidR="00A174D7" w:rsidRPr="00A174D7" w:rsidRDefault="00A174D7" w:rsidP="00A174D7">
            <w:pPr>
              <w:spacing w:before="0"/>
              <w:jc w:val="center"/>
              <w:rPr>
                <w:rFonts w:cs="Arial"/>
                <w:lang w:val="ru-RU"/>
              </w:rPr>
            </w:pPr>
            <w:r w:rsidRPr="00A174D7">
              <w:rPr>
                <w:rFonts w:cs="Arial"/>
              </w:rPr>
              <w:t>Понуђач</w:t>
            </w:r>
            <w:r w:rsidRPr="00A174D7">
              <w:rPr>
                <w:rFonts w:cs="Arial"/>
                <w:lang w:val="ru-RU"/>
              </w:rPr>
              <w:t>:</w:t>
            </w:r>
          </w:p>
        </w:tc>
      </w:tr>
      <w:tr w:rsidR="00A174D7" w:rsidRPr="00A174D7" w:rsidTr="008228B1">
        <w:trPr>
          <w:jc w:val="center"/>
        </w:trPr>
        <w:tc>
          <w:tcPr>
            <w:tcW w:w="3882" w:type="dxa"/>
          </w:tcPr>
          <w:p w:rsidR="00A174D7" w:rsidRPr="00A174D7" w:rsidRDefault="00A174D7" w:rsidP="00A174D7">
            <w:pPr>
              <w:spacing w:before="0"/>
              <w:jc w:val="center"/>
              <w:rPr>
                <w:rFonts w:cs="Arial"/>
              </w:rPr>
            </w:pPr>
          </w:p>
        </w:tc>
        <w:tc>
          <w:tcPr>
            <w:tcW w:w="2127" w:type="dxa"/>
          </w:tcPr>
          <w:p w:rsidR="00A174D7" w:rsidRPr="00A174D7" w:rsidRDefault="00A174D7" w:rsidP="00A174D7">
            <w:pPr>
              <w:spacing w:before="0"/>
              <w:jc w:val="center"/>
              <w:rPr>
                <w:rFonts w:cs="Arial"/>
              </w:rPr>
            </w:pPr>
            <w:r w:rsidRPr="00A174D7">
              <w:rPr>
                <w:rFonts w:cs="Arial"/>
              </w:rPr>
              <w:t>М.П.</w:t>
            </w:r>
          </w:p>
        </w:tc>
        <w:tc>
          <w:tcPr>
            <w:tcW w:w="4022" w:type="dxa"/>
          </w:tcPr>
          <w:p w:rsidR="00A174D7" w:rsidRPr="00A174D7" w:rsidRDefault="00A174D7" w:rsidP="00A174D7">
            <w:pPr>
              <w:spacing w:before="0"/>
              <w:jc w:val="center"/>
              <w:rPr>
                <w:rFonts w:cs="Arial"/>
                <w:lang w:val="ru-RU"/>
              </w:rPr>
            </w:pPr>
          </w:p>
        </w:tc>
      </w:tr>
      <w:tr w:rsidR="00A174D7" w:rsidRPr="00A174D7" w:rsidTr="008228B1">
        <w:trPr>
          <w:jc w:val="center"/>
        </w:trPr>
        <w:tc>
          <w:tcPr>
            <w:tcW w:w="3882" w:type="dxa"/>
            <w:tcBorders>
              <w:bottom w:val="single" w:sz="4" w:space="0" w:color="auto"/>
            </w:tcBorders>
          </w:tcPr>
          <w:p w:rsidR="00A174D7" w:rsidRPr="00A174D7" w:rsidRDefault="00A174D7" w:rsidP="00A174D7">
            <w:pPr>
              <w:spacing w:before="0"/>
              <w:jc w:val="center"/>
              <w:rPr>
                <w:rFonts w:cs="Arial"/>
              </w:rPr>
            </w:pPr>
          </w:p>
        </w:tc>
        <w:tc>
          <w:tcPr>
            <w:tcW w:w="2127" w:type="dxa"/>
          </w:tcPr>
          <w:p w:rsidR="00A174D7" w:rsidRPr="00A174D7" w:rsidRDefault="00A174D7" w:rsidP="00A174D7">
            <w:pPr>
              <w:spacing w:before="0"/>
              <w:jc w:val="center"/>
              <w:rPr>
                <w:rFonts w:cs="Arial"/>
                <w:lang w:val="ru-RU"/>
              </w:rPr>
            </w:pPr>
          </w:p>
        </w:tc>
        <w:tc>
          <w:tcPr>
            <w:tcW w:w="4022" w:type="dxa"/>
            <w:tcBorders>
              <w:bottom w:val="single" w:sz="4" w:space="0" w:color="auto"/>
            </w:tcBorders>
          </w:tcPr>
          <w:p w:rsidR="00A174D7" w:rsidRPr="00A174D7" w:rsidRDefault="00A174D7" w:rsidP="00A174D7">
            <w:pPr>
              <w:spacing w:before="0"/>
              <w:jc w:val="center"/>
              <w:rPr>
                <w:rFonts w:cs="Arial"/>
                <w:lang w:val="ru-RU"/>
              </w:rPr>
            </w:pPr>
          </w:p>
        </w:tc>
      </w:tr>
    </w:tbl>
    <w:p w:rsidR="00A174D7" w:rsidRPr="00A174D7" w:rsidRDefault="00A174D7" w:rsidP="00A174D7">
      <w:pPr>
        <w:spacing w:before="0"/>
        <w:rPr>
          <w:rFonts w:cs="Arial"/>
        </w:rPr>
      </w:pPr>
    </w:p>
    <w:p w:rsidR="00A174D7" w:rsidRPr="00A174D7" w:rsidRDefault="00A174D7" w:rsidP="00A174D7">
      <w:pPr>
        <w:spacing w:before="0"/>
        <w:rPr>
          <w:rFonts w:cs="Arial"/>
        </w:rPr>
      </w:pPr>
      <w:r w:rsidRPr="00A174D7">
        <w:rPr>
          <w:rFonts w:cs="Arial"/>
        </w:rPr>
        <w:t xml:space="preserve">                                                                                                 Потпис овлашћеног лица</w:t>
      </w:r>
    </w:p>
    <w:p w:rsidR="00A174D7" w:rsidRPr="00A174D7" w:rsidRDefault="00A174D7" w:rsidP="00A174D7">
      <w:pPr>
        <w:spacing w:before="0"/>
        <w:rPr>
          <w:rFonts w:cs="Arial"/>
        </w:rPr>
      </w:pPr>
    </w:p>
    <w:p w:rsidR="00A174D7" w:rsidRPr="00A174D7" w:rsidRDefault="00A174D7" w:rsidP="00A174D7">
      <w:pPr>
        <w:spacing w:before="0"/>
        <w:rPr>
          <w:rFonts w:cs="Arial"/>
        </w:rPr>
      </w:pPr>
      <w:r w:rsidRPr="00A174D7">
        <w:rPr>
          <w:rFonts w:cs="Arial"/>
        </w:rPr>
        <w:t>Прилог:</w:t>
      </w:r>
    </w:p>
    <w:p w:rsidR="00A174D7" w:rsidRPr="00A174D7" w:rsidRDefault="00A174D7" w:rsidP="00A174D7">
      <w:pPr>
        <w:numPr>
          <w:ilvl w:val="0"/>
          <w:numId w:val="7"/>
        </w:numPr>
        <w:spacing w:before="0"/>
        <w:contextualSpacing/>
        <w:rPr>
          <w:rFonts w:eastAsia="Calibri" w:cs="Arial"/>
        </w:rPr>
      </w:pPr>
      <w:r w:rsidRPr="00A174D7">
        <w:rPr>
          <w:rFonts w:eastAsia="Calibri" w:cs="Arial"/>
        </w:rPr>
        <w:t>1 једна потписана и оверена бланко сопствена меница као гаранција за отклањање недостатака у гарантном року</w:t>
      </w:r>
    </w:p>
    <w:p w:rsidR="00A174D7" w:rsidRPr="00A174D7" w:rsidRDefault="00A174D7" w:rsidP="00A174D7">
      <w:pPr>
        <w:numPr>
          <w:ilvl w:val="0"/>
          <w:numId w:val="7"/>
        </w:numPr>
        <w:spacing w:before="0"/>
        <w:contextualSpacing/>
        <w:rPr>
          <w:rFonts w:eastAsia="Calibri" w:cs="Arial"/>
        </w:rPr>
      </w:pPr>
      <w:r w:rsidRPr="00A174D7">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174D7" w:rsidRPr="00A174D7" w:rsidRDefault="00A174D7" w:rsidP="00A174D7">
      <w:pPr>
        <w:numPr>
          <w:ilvl w:val="0"/>
          <w:numId w:val="7"/>
        </w:numPr>
        <w:spacing w:before="0"/>
        <w:contextualSpacing/>
        <w:rPr>
          <w:rFonts w:eastAsia="Calibri" w:cs="Arial"/>
        </w:rPr>
      </w:pPr>
      <w:r w:rsidRPr="00A174D7">
        <w:rPr>
          <w:rFonts w:eastAsia="Calibri" w:cs="Arial"/>
        </w:rPr>
        <w:t xml:space="preserve">фотокопија ОП обрасца </w:t>
      </w:r>
    </w:p>
    <w:p w:rsidR="00A174D7" w:rsidRPr="00A174D7" w:rsidRDefault="00A174D7" w:rsidP="00A174D7">
      <w:pPr>
        <w:numPr>
          <w:ilvl w:val="0"/>
          <w:numId w:val="7"/>
        </w:numPr>
        <w:spacing w:before="0"/>
        <w:contextualSpacing/>
        <w:rPr>
          <w:rFonts w:ascii="Calibri" w:eastAsia="Calibri" w:hAnsi="Calibri" w:cs="Arial"/>
        </w:rPr>
      </w:pPr>
      <w:r w:rsidRPr="00A174D7">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31ED8" w:rsidRPr="008377FF" w:rsidRDefault="00A174D7" w:rsidP="00A174D7">
      <w:r w:rsidRPr="00A174D7">
        <w:rPr>
          <w:rFonts w:eastAsia="Arial Unicode MS" w:cs="Arial"/>
        </w:rPr>
        <w:br w:type="page"/>
      </w:r>
    </w:p>
    <w:p w:rsidR="00831ED8" w:rsidRPr="00A174D7" w:rsidRDefault="00831ED8" w:rsidP="00A174D7">
      <w:pPr>
        <w:spacing w:before="0"/>
        <w:rPr>
          <w:rFonts w:cs="Arial"/>
          <w:b/>
          <w:lang w:val="sr-Cyrl-RS"/>
        </w:rPr>
      </w:pPr>
    </w:p>
    <w:p w:rsidR="00831ED8" w:rsidRPr="003A46E8" w:rsidRDefault="00831ED8" w:rsidP="003A46E8">
      <w:pPr>
        <w:spacing w:before="0"/>
        <w:rPr>
          <w:rFonts w:cs="Arial"/>
          <w:b/>
          <w:lang w:val="sr-Cyrl-RS"/>
        </w:rPr>
      </w:pPr>
    </w:p>
    <w:p w:rsidR="002F343E" w:rsidRPr="003A46E8" w:rsidRDefault="00DB64EA" w:rsidP="003A46E8">
      <w:pPr>
        <w:pStyle w:val="KDPodnaslov1"/>
        <w:spacing w:before="0"/>
        <w:jc w:val="center"/>
        <w:rPr>
          <w:rFonts w:cs="Arial"/>
          <w:lang w:val="sr-Cyrl-RS"/>
        </w:rPr>
      </w:pPr>
      <w:bookmarkStart w:id="258" w:name="_Toc442559948"/>
      <w:r>
        <w:rPr>
          <w:rFonts w:eastAsia="Arial Unicode MS" w:cs="Arial"/>
        </w:rPr>
        <w:t>8.</w:t>
      </w:r>
      <w:r w:rsidR="00343A18" w:rsidRPr="008377FF">
        <w:rPr>
          <w:rFonts w:cs="Arial"/>
        </w:rPr>
        <w:t>МОДЕЛ УГОВОРА</w:t>
      </w:r>
      <w:bookmarkEnd w:id="258"/>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3A46E8" w:rsidRPr="003A46E8" w:rsidRDefault="003A46E8" w:rsidP="00DB487F">
      <w:pPr>
        <w:numPr>
          <w:ilvl w:val="0"/>
          <w:numId w:val="20"/>
        </w:numPr>
        <w:rPr>
          <w:rFonts w:eastAsia="Arial Unicode MS"/>
          <w:lang w:val="sr-Latn-CS"/>
        </w:rPr>
      </w:pPr>
      <w:r w:rsidRPr="003A46E8">
        <w:rPr>
          <w:rFonts w:cs="Arial"/>
        </w:rPr>
        <w:t xml:space="preserve">Јавно предузеће „Електропривреда Србије“ из Београда, Улица </w:t>
      </w:r>
      <w:r w:rsidRPr="003A46E8">
        <w:rPr>
          <w:rFonts w:eastAsia="TimesNewRomanPSMT" w:cs="Arial"/>
          <w:bCs/>
          <w:lang w:val="sr-Cyrl-RS"/>
        </w:rPr>
        <w:t>Балканска 13.</w:t>
      </w:r>
      <w:r w:rsidRPr="003A46E8">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3A46E8">
        <w:rPr>
          <w:rFonts w:cs="Arial"/>
          <w:lang w:val="sr-Cyrl-CS"/>
        </w:rPr>
        <w:t>12.01.296992/1-17 од 15.06.2017</w:t>
      </w:r>
      <w:r w:rsidRPr="003A46E8">
        <w:rPr>
          <w:rFonts w:cs="Arial"/>
        </w:rPr>
        <w:t>.</w:t>
      </w:r>
      <w:r w:rsidRPr="003A46E8">
        <w:rPr>
          <w:rFonts w:cs="Arial"/>
          <w:lang w:val="sr-Cyrl-RS"/>
        </w:rPr>
        <w:t xml:space="preserve"> </w:t>
      </w:r>
      <w:r w:rsidRPr="003A46E8">
        <w:rPr>
          <w:rFonts w:cs="Arial"/>
        </w:rPr>
        <w:t xml:space="preserve">године, заступа финансијски директор </w:t>
      </w:r>
      <w:r w:rsidRPr="003A46E8">
        <w:rPr>
          <w:rFonts w:cs="Arial"/>
          <w:lang w:val="sr-Cyrl-RS"/>
        </w:rPr>
        <w:t xml:space="preserve">Огранка </w:t>
      </w:r>
      <w:r w:rsidRPr="003A46E8">
        <w:rPr>
          <w:rFonts w:cs="Arial"/>
        </w:rPr>
        <w:t xml:space="preserve">ТЕНТ </w:t>
      </w:r>
      <w:r w:rsidRPr="003A46E8">
        <w:rPr>
          <w:rFonts w:cs="Arial"/>
          <w:lang w:val="sr-Cyrl-RS"/>
        </w:rPr>
        <w:t>Жељко Вујиновић</w:t>
      </w:r>
      <w:r w:rsidRPr="003A46E8">
        <w:rPr>
          <w:rFonts w:cs="Arial"/>
        </w:rPr>
        <w:t xml:space="preserve"> </w:t>
      </w:r>
      <w:r w:rsidRPr="003A46E8">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DB487F">
      <w:pPr>
        <w:numPr>
          <w:ilvl w:val="0"/>
          <w:numId w:val="20"/>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3A46E8" w:rsidRDefault="003A46E8" w:rsidP="00873EBD">
      <w:pPr>
        <w:rPr>
          <w:rFonts w:eastAsia="Arial Unicode MS"/>
          <w:lang w:val="sr-Cyrl-RS"/>
        </w:rPr>
      </w:pPr>
      <w:r w:rsidRPr="003A46E8">
        <w:rPr>
          <w:rFonts w:eastAsia="Arial Unicode MS"/>
        </w:rPr>
        <w:t>Закључиле су следећи</w:t>
      </w:r>
      <w:r w:rsidRPr="003A46E8">
        <w:rPr>
          <w:rFonts w:eastAsia="Arial Unicode MS"/>
          <w:lang w:val="sr-Cyrl-RS"/>
        </w:rPr>
        <w:t xml:space="preserve"> уговор:</w:t>
      </w:r>
    </w:p>
    <w:p w:rsidR="00873EBD" w:rsidRPr="008377FF" w:rsidRDefault="00873EBD" w:rsidP="00873EBD">
      <w:pPr>
        <w:rPr>
          <w:rFonts w:eastAsia="Arial Unicode MS"/>
        </w:rPr>
      </w:pPr>
    </w:p>
    <w:p w:rsidR="00DB64EA" w:rsidRPr="00A174D7" w:rsidRDefault="00DB64EA" w:rsidP="00A174D7">
      <w:pPr>
        <w:pStyle w:val="KDParagraf"/>
        <w:spacing w:before="0"/>
        <w:jc w:val="center"/>
        <w:rPr>
          <w:rFonts w:cs="Arial"/>
          <w:b/>
          <w:lang w:val="sr-Cyrl-RS"/>
        </w:rPr>
      </w:pPr>
      <w:r w:rsidRPr="00E47C2E">
        <w:rPr>
          <w:rFonts w:cs="Arial"/>
          <w:b/>
        </w:rPr>
        <w:t xml:space="preserve">УГОВОР О </w:t>
      </w:r>
      <w:r>
        <w:rPr>
          <w:rFonts w:cs="Arial"/>
          <w:b/>
        </w:rPr>
        <w:t>ИЗВОЂЕЊУ РАДОВА</w:t>
      </w:r>
    </w:p>
    <w:p w:rsidR="00873EBD" w:rsidRPr="003A46E8" w:rsidRDefault="00873EBD" w:rsidP="003A46E8">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C47670">
        <w:rPr>
          <w:rFonts w:eastAsia="Arial Unicode MS"/>
          <w:lang w:val="sr-Cyrl-RS"/>
        </w:rPr>
        <w:t>1805/2018 (3000/1556/2018)</w:t>
      </w:r>
      <w:r w:rsidR="003A46E8">
        <w:rPr>
          <w:rFonts w:eastAsia="Arial Unicode MS"/>
          <w:lang w:val="sr-Cyrl-RS"/>
        </w:rPr>
        <w:t xml:space="preserve"> </w:t>
      </w:r>
      <w:r w:rsidRPr="008377FF">
        <w:rPr>
          <w:rFonts w:eastAsia="Arial Unicode MS"/>
          <w:lang w:val="sr-Cyrl-CS"/>
        </w:rPr>
        <w:t xml:space="preserve">– </w:t>
      </w:r>
      <w:r w:rsidR="003A46E8" w:rsidRPr="00D93F6D">
        <w:rPr>
          <w:rFonts w:cs="Arial"/>
          <w:lang w:val="ru-RU"/>
        </w:rPr>
        <w:t>„</w:t>
      </w:r>
      <w:r w:rsidR="00C47670">
        <w:rPr>
          <w:rFonts w:cs="Arial"/>
          <w:lang w:val="ru-RU"/>
        </w:rPr>
        <w:t>Земљани бетонски армирачки зидарски тесарски подополагачки стаклорезачки водоинсталатерски и други грађевински и грађевинско-занатски радови у ТЕНТ-А</w:t>
      </w:r>
      <w:r w:rsidR="003A46E8" w:rsidRPr="00D93F6D">
        <w:rPr>
          <w:rFonts w:cs="Arial"/>
          <w:lang w:val="ru-RU"/>
        </w:rPr>
        <w:t>“</w:t>
      </w: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Pr>
          <w:rFonts w:cs="Arial"/>
        </w:rPr>
        <w:t xml:space="preserve">Наручиоца </w:t>
      </w:r>
      <w:r w:rsidR="00DB64EA" w:rsidRPr="003A46E8">
        <w:rPr>
          <w:rFonts w:cs="Arial"/>
        </w:rPr>
        <w:t>и на</w:t>
      </w:r>
      <w:r w:rsidRPr="003A46E8">
        <w:rPr>
          <w:rFonts w:eastAsia="Arial Unicode MS"/>
          <w:lang w:val="sr-Cyrl-CS"/>
        </w:rPr>
        <w:t xml:space="preserve"> Порталу службених гласила Републике Србије и база прописа</w:t>
      </w:r>
      <w:r w:rsidR="00DB64EA" w:rsidRPr="003A46E8">
        <w:rPr>
          <w:rFonts w:eastAsia="Arial Unicode MS"/>
          <w:lang w:val="sr-Cyrl-CS"/>
        </w:rPr>
        <w:t xml:space="preserve"> </w:t>
      </w:r>
      <w:r w:rsidRPr="003A46E8">
        <w:rPr>
          <w:rFonts w:eastAsia="Arial Unicode MS"/>
          <w:lang w:val="sr-Cyrl-CS"/>
        </w:rPr>
        <w:t xml:space="preserve">од </w:t>
      </w:r>
      <w:r w:rsidRPr="003A46E8">
        <w:rPr>
          <w:rFonts w:eastAsia="Arial Unicode MS"/>
        </w:rPr>
        <w:t>______</w:t>
      </w:r>
      <w:r w:rsidRPr="003A46E8">
        <w:rPr>
          <w:rFonts w:eastAsia="Arial Unicode MS"/>
          <w:lang w:val="sr-Cyrl-CS"/>
        </w:rPr>
        <w:t xml:space="preserve">. године, </w:t>
      </w:r>
      <w:r w:rsidRPr="003A46E8">
        <w:rPr>
          <w:rFonts w:eastAsia="Arial Unicode MS"/>
        </w:rPr>
        <w:t xml:space="preserve">Понуђач је </w:t>
      </w:r>
      <w:r w:rsidRPr="003A46E8">
        <w:rPr>
          <w:rFonts w:eastAsia="Arial Unicode MS"/>
          <w:lang w:val="sr-Cyrl-CS"/>
        </w:rPr>
        <w:t>доставио понуду број:______________ од</w:t>
      </w:r>
      <w:r w:rsidRPr="008377FF">
        <w:rPr>
          <w:rFonts w:eastAsia="Arial Unicode MS"/>
          <w:lang w:val="sr-Cyrl-CS"/>
        </w:rPr>
        <w:t xml:space="preserve">  ____________ године (у даљем тексту: Понуда). </w:t>
      </w:r>
    </w:p>
    <w:p w:rsidR="00DB64EA" w:rsidRPr="008377FF" w:rsidRDefault="00873EBD" w:rsidP="00873EBD">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w:t>
      </w:r>
      <w:r w:rsidRPr="008377FF">
        <w:rPr>
          <w:rFonts w:eastAsia="Arial Unicode MS"/>
          <w:lang w:val="sr-Cyrl-CS"/>
        </w:rPr>
        <w:lastRenderedPageBreak/>
        <w:t xml:space="preserve">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A174D7" w:rsidRPr="00A174D7" w:rsidRDefault="00A174D7" w:rsidP="00A174D7">
      <w:pPr>
        <w:rPr>
          <w:rFonts w:eastAsia="Arial Unicode MS"/>
          <w:lang w:val="sr-Cyrl-CS"/>
        </w:rPr>
      </w:pPr>
      <w:r w:rsidRPr="00A174D7">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A174D7">
        <w:rPr>
          <w:rFonts w:eastAsia="Arial Unicode MS"/>
        </w:rPr>
        <w:t>као П</w:t>
      </w:r>
      <w:r w:rsidRPr="00A174D7">
        <w:rPr>
          <w:rFonts w:eastAsia="Arial Unicode MS"/>
          <w:lang w:val="sr-Cyrl-CS"/>
        </w:rPr>
        <w:t>рилог</w:t>
      </w:r>
      <w:r w:rsidRPr="00A174D7">
        <w:rPr>
          <w:rFonts w:eastAsia="Arial Unicode MS"/>
        </w:rPr>
        <w:t>а 1,</w:t>
      </w:r>
      <w:r w:rsidRPr="00A174D7">
        <w:rPr>
          <w:rFonts w:eastAsia="Arial Unicode MS"/>
          <w:lang w:val="sr-Cyrl-CS"/>
        </w:rPr>
        <w:t xml:space="preserve"> ово</w:t>
      </w:r>
      <w:r w:rsidRPr="00A174D7">
        <w:rPr>
          <w:rFonts w:eastAsia="Arial Unicode MS"/>
        </w:rPr>
        <w:t>м</w:t>
      </w:r>
      <w:r w:rsidRPr="00A174D7">
        <w:rPr>
          <w:rFonts w:eastAsia="Arial Unicode MS"/>
          <w:lang w:val="sr-Cyrl-CS"/>
        </w:rPr>
        <w:t xml:space="preserve"> Уговор</w:t>
      </w:r>
      <w:r w:rsidRPr="00A174D7">
        <w:rPr>
          <w:rFonts w:eastAsia="Arial Unicode MS"/>
        </w:rPr>
        <w:t>у</w:t>
      </w:r>
      <w:r w:rsidRPr="00A174D7">
        <w:rPr>
          <w:rFonts w:eastAsia="Arial Unicode MS"/>
          <w:lang w:val="sr-Cyrl-CS"/>
        </w:rPr>
        <w:t xml:space="preserve">. </w:t>
      </w:r>
    </w:p>
    <w:p w:rsidR="00A174D7" w:rsidRPr="00A174D7" w:rsidRDefault="00A174D7" w:rsidP="00A174D7">
      <w:pPr>
        <w:rPr>
          <w:rFonts w:eastAsia="Arial Unicode MS"/>
          <w:lang w:val="sr-Cyrl-CS"/>
        </w:rPr>
      </w:pPr>
      <w:r w:rsidRPr="00A174D7">
        <w:rPr>
          <w:rFonts w:eastAsia="Arial Unicode MS"/>
        </w:rPr>
        <w:t>Д</w:t>
      </w:r>
      <w:r w:rsidRPr="00A174D7">
        <w:rPr>
          <w:rFonts w:eastAsia="Arial Unicode MS"/>
          <w:lang w:val="sr-Cyrl-CS"/>
        </w:rPr>
        <w:t>елимично извршење уговора Извођач радова ће у складу са Понудом, уступити подизвођачу: _______________________________________ (назив Подизвођача</w:t>
      </w:r>
      <w:r w:rsidRPr="00A174D7">
        <w:rPr>
          <w:rFonts w:eastAsia="Arial Unicode MS"/>
        </w:rPr>
        <w:t xml:space="preserve"> из АПР</w:t>
      </w:r>
      <w:r w:rsidRPr="00A174D7">
        <w:rPr>
          <w:rFonts w:eastAsia="Arial Unicode MS"/>
          <w:lang w:val="sr-Cyrl-CS"/>
        </w:rPr>
        <w:t xml:space="preserve">) и то: ________________________________________________________ (опис </w:t>
      </w:r>
      <w:r w:rsidRPr="00A174D7">
        <w:rPr>
          <w:rFonts w:eastAsia="Arial Unicode MS"/>
        </w:rPr>
        <w:t>радова</w:t>
      </w:r>
      <w:r w:rsidRPr="00A174D7">
        <w:rPr>
          <w:rFonts w:eastAsia="Arial Unicode MS"/>
          <w:lang w:val="sr-Cyrl-CS"/>
        </w:rPr>
        <w:t>), са процентом учешћа у понуди  од ________ (</w:t>
      </w:r>
      <w:r w:rsidRPr="00A174D7">
        <w:rPr>
          <w:rFonts w:eastAsia="Arial Unicode MS"/>
        </w:rPr>
        <w:t>бројчано исказани проценат</w:t>
      </w:r>
      <w:r w:rsidRPr="00A174D7">
        <w:rPr>
          <w:rFonts w:eastAsia="Arial Unicode MS"/>
          <w:lang w:val="sr-Cyrl-CS"/>
        </w:rPr>
        <w:t xml:space="preserve">).  </w:t>
      </w:r>
    </w:p>
    <w:p w:rsidR="00A174D7" w:rsidRPr="00A174D7" w:rsidRDefault="00A174D7" w:rsidP="00A174D7">
      <w:pPr>
        <w:rPr>
          <w:rFonts w:eastAsia="Arial Unicode MS"/>
          <w:lang w:val="sr-Cyrl-CS"/>
        </w:rPr>
      </w:pPr>
      <w:r w:rsidRPr="00A174D7">
        <w:rPr>
          <w:rFonts w:eastAsia="Arial Unicode MS"/>
          <w:lang w:val="sr-Cyrl-CS"/>
        </w:rPr>
        <w:t>Извођач радова који је у складу са Понудом</w:t>
      </w:r>
      <w:r w:rsidRPr="00A174D7">
        <w:rPr>
          <w:rFonts w:eastAsia="Arial Unicode MS"/>
        </w:rPr>
        <w:t>,</w:t>
      </w:r>
      <w:r w:rsidRPr="00A174D7">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A174D7" w:rsidRPr="00A174D7" w:rsidRDefault="00A174D7" w:rsidP="00A174D7">
      <w:pPr>
        <w:rPr>
          <w:rFonts w:eastAsia="Arial Unicode MS"/>
          <w:lang w:val="sr-Cyrl-CS"/>
        </w:rPr>
      </w:pPr>
      <w:r w:rsidRPr="00A174D7">
        <w:rPr>
          <w:rFonts w:eastAsia="Arial Unicode MS"/>
        </w:rPr>
        <w:t>Г</w:t>
      </w:r>
      <w:r w:rsidRPr="00A174D7">
        <w:rPr>
          <w:rFonts w:eastAsia="Arial Unicode MS"/>
          <w:lang w:val="sr-Cyrl-CS"/>
        </w:rPr>
        <w:t>рупа пону</w:t>
      </w:r>
      <w:r w:rsidRPr="00A174D7">
        <w:rPr>
          <w:rFonts w:eastAsia="Arial Unicode MS"/>
        </w:rPr>
        <w:t>ђача</w:t>
      </w:r>
      <w:r w:rsidRPr="00A174D7">
        <w:rPr>
          <w:rFonts w:eastAsia="Arial Unicode MS"/>
          <w:lang w:val="sr-Cyrl-CS"/>
        </w:rPr>
        <w:t xml:space="preserve"> у заједничкој понуди, одговорна </w:t>
      </w:r>
      <w:r w:rsidRPr="00A174D7">
        <w:rPr>
          <w:rFonts w:eastAsia="Arial Unicode MS"/>
        </w:rPr>
        <w:t xml:space="preserve">је </w:t>
      </w:r>
      <w:r w:rsidRPr="00A174D7">
        <w:rPr>
          <w:rFonts w:eastAsia="Arial Unicode MS"/>
          <w:lang w:val="sr-Cyrl-CS"/>
        </w:rPr>
        <w:t>неограничено солидарно за извршење</w:t>
      </w:r>
      <w:r w:rsidRPr="00A174D7">
        <w:rPr>
          <w:rFonts w:eastAsia="Arial Unicode MS"/>
        </w:rPr>
        <w:t xml:space="preserve"> обавеза по основу </w:t>
      </w:r>
      <w:r w:rsidRPr="00A174D7">
        <w:rPr>
          <w:rFonts w:eastAsia="Arial Unicode MS"/>
          <w:lang w:val="sr-Cyrl-CS"/>
        </w:rPr>
        <w:t>овог Уговора.</w:t>
      </w:r>
      <w:r w:rsidR="00070F67" w:rsidRPr="00070F67">
        <w:rPr>
          <w:rFonts w:eastAsia="Arial Unicode MS"/>
          <w:lang w:val="sr-Cyrl-RS"/>
        </w:rPr>
        <w:t xml:space="preserve"> Наручилац  се обавезује да плати уговорену вредност за изведене радове Извођачу.</w:t>
      </w:r>
    </w:p>
    <w:p w:rsidR="003A46E8" w:rsidRDefault="003A46E8" w:rsidP="00873EBD">
      <w:pPr>
        <w:jc w:val="center"/>
        <w:rPr>
          <w:rFonts w:eastAsia="Arial Unicode MS"/>
          <w:b/>
          <w:lang w:val="sr-Cyrl-CS"/>
        </w:rPr>
      </w:pP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DB64EA" w:rsidRPr="00D56121"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A174D7" w:rsidRPr="00A174D7" w:rsidRDefault="00A174D7" w:rsidP="00A174D7">
      <w:pPr>
        <w:rPr>
          <w:rFonts w:eastAsia="Arial Unicode MS"/>
          <w:b/>
          <w:lang w:val="sr-Cyrl-RS"/>
        </w:rPr>
      </w:pPr>
      <w:r w:rsidRPr="00A174D7">
        <w:rPr>
          <w:rFonts w:eastAsia="Arial Unicode MS"/>
          <w:b/>
          <w:lang w:val="sr-Cyrl-RS"/>
        </w:rPr>
        <w:t>УГОВОРЕНА ВРЕДНОСТ</w:t>
      </w:r>
    </w:p>
    <w:p w:rsidR="00D56121" w:rsidRPr="00DB64EA" w:rsidRDefault="00873EBD" w:rsidP="00D56121">
      <w:pPr>
        <w:jc w:val="center"/>
        <w:rPr>
          <w:rFonts w:eastAsia="Arial Unicode MS"/>
          <w:b/>
          <w:lang w:val="sr-Cyrl-CS"/>
        </w:rPr>
      </w:pPr>
      <w:r w:rsidRPr="00DB64EA">
        <w:rPr>
          <w:rFonts w:eastAsia="Arial Unicode MS"/>
          <w:b/>
          <w:lang w:val="sr-Cyrl-CS"/>
        </w:rPr>
        <w:t>Члан 4.</w:t>
      </w:r>
    </w:p>
    <w:p w:rsidR="003A46E8" w:rsidRPr="003A46E8" w:rsidRDefault="003A46E8" w:rsidP="003A46E8">
      <w:pPr>
        <w:rPr>
          <w:rFonts w:eastAsia="Arial Unicode MS"/>
          <w:lang w:val="sr-Cyrl-CS"/>
        </w:rPr>
      </w:pPr>
      <w:r w:rsidRPr="003A46E8">
        <w:rPr>
          <w:rFonts w:eastAsia="Arial Unicode MS"/>
          <w:lang w:val="sr-Cyrl-CS"/>
        </w:rPr>
        <w:t xml:space="preserve">Укупна уговорена </w:t>
      </w:r>
      <w:r w:rsidRPr="003A46E8">
        <w:rPr>
          <w:rFonts w:eastAsia="Arial Unicode MS"/>
        </w:rPr>
        <w:t xml:space="preserve">цена </w:t>
      </w:r>
      <w:r w:rsidRPr="003A46E8">
        <w:rPr>
          <w:rFonts w:eastAsia="Arial Unicode MS"/>
          <w:lang w:val="sr-Cyrl-CS"/>
        </w:rPr>
        <w:t>из члана 2. овог Уговора износи: ________________________ РСД</w:t>
      </w:r>
      <w:r w:rsidRPr="003A46E8">
        <w:rPr>
          <w:rFonts w:eastAsia="Arial Unicode MS"/>
        </w:rPr>
        <w:t>,</w:t>
      </w:r>
      <w:r w:rsidRPr="003A46E8">
        <w:rPr>
          <w:rFonts w:eastAsia="Arial Unicode MS"/>
          <w:lang w:val="sr-Cyrl-CS"/>
        </w:rPr>
        <w:t xml:space="preserve"> без обрачунатог пореза на додату вредност.                                                                                                        </w:t>
      </w:r>
    </w:p>
    <w:p w:rsidR="003A46E8" w:rsidRPr="003A46E8" w:rsidRDefault="003A46E8" w:rsidP="003A46E8">
      <w:pPr>
        <w:rPr>
          <w:rFonts w:eastAsia="Arial Unicode MS"/>
          <w:lang w:val="sr-Cyrl-CS"/>
        </w:rPr>
      </w:pPr>
      <w:r w:rsidRPr="003A46E8">
        <w:rPr>
          <w:rFonts w:eastAsia="Arial Unicode MS"/>
          <w:lang w:val="sr-Cyrl-CS"/>
        </w:rPr>
        <w:t xml:space="preserve">(словима: ________________________________________________________________) </w:t>
      </w:r>
    </w:p>
    <w:p w:rsidR="003A46E8" w:rsidRPr="003A46E8" w:rsidRDefault="003A46E8" w:rsidP="003A46E8">
      <w:pPr>
        <w:rPr>
          <w:rFonts w:eastAsia="Arial Unicode MS"/>
          <w:lang w:val="sr-Cyrl-RS"/>
        </w:rPr>
      </w:pPr>
      <w:r w:rsidRPr="003A46E8">
        <w:rPr>
          <w:rFonts w:eastAsia="Arial Unicode MS"/>
          <w:lang w:val="sr-Cyrl-CS"/>
        </w:rPr>
        <w:t xml:space="preserve">На цену  из става 1. овог члана обрачунава се припадајући порез на додату вредност у складу са </w:t>
      </w:r>
      <w:r w:rsidRPr="003A46E8">
        <w:rPr>
          <w:rFonts w:eastAsia="Arial Unicode MS"/>
        </w:rPr>
        <w:t>прописима Републике Србије</w:t>
      </w:r>
      <w:r w:rsidRPr="003A46E8">
        <w:rPr>
          <w:rFonts w:eastAsia="Arial Unicode MS"/>
          <w:lang w:val="sr-Cyrl-RS"/>
        </w:rPr>
        <w:t>.</w:t>
      </w:r>
    </w:p>
    <w:p w:rsidR="00A174D7" w:rsidRPr="00A174D7" w:rsidRDefault="00A174D7" w:rsidP="00A174D7">
      <w:pPr>
        <w:rPr>
          <w:rFonts w:eastAsia="Arial Unicode MS"/>
          <w:lang w:val="sr-Cyrl-RS"/>
        </w:rPr>
      </w:pPr>
      <w:r w:rsidRPr="00A174D7">
        <w:rPr>
          <w:rFonts w:eastAsia="Arial Unicode MS"/>
          <w:lang w:val="sr-Cyrl-RS"/>
        </w:rPr>
        <w:t xml:space="preserve">Цена је дата на паритету </w:t>
      </w:r>
      <w:r w:rsidRPr="00A174D7">
        <w:rPr>
          <w:rFonts w:eastAsia="Arial Unicode MS"/>
          <w:lang w:val="sr-Latn-RS"/>
        </w:rPr>
        <w:t xml:space="preserve">Fco </w:t>
      </w:r>
      <w:r w:rsidRPr="00A174D7">
        <w:rPr>
          <w:rFonts w:eastAsia="Arial Unicode MS"/>
          <w:lang w:val="sr-Cyrl-RS"/>
        </w:rPr>
        <w:t>огранак ТЕНТ/ локација ТЕНТ А</w:t>
      </w:r>
      <w:r w:rsidR="00D56121" w:rsidRPr="00D56121">
        <w:rPr>
          <w:rFonts w:cs="Arial"/>
          <w:lang w:val="sr-Cyrl-RS" w:eastAsia="zh-CN"/>
        </w:rPr>
        <w:t xml:space="preserve"> </w:t>
      </w:r>
      <w:r w:rsidR="00D56121">
        <w:rPr>
          <w:rFonts w:cs="Arial"/>
          <w:lang w:val="sr-Cyrl-RS" w:eastAsia="zh-CN"/>
        </w:rPr>
        <w:t>а по потреби и остале локације Наручиоца</w:t>
      </w:r>
      <w:r w:rsidRPr="00A174D7">
        <w:rPr>
          <w:rFonts w:eastAsia="Arial Unicode MS"/>
          <w:lang w:val="sr-Cyrl-RS"/>
        </w:rPr>
        <w:t>.</w:t>
      </w:r>
    </w:p>
    <w:p w:rsidR="00175BA5" w:rsidRDefault="00A174D7" w:rsidP="003A46E8">
      <w:pPr>
        <w:rPr>
          <w:rFonts w:eastAsia="Arial Unicode MS"/>
          <w:lang w:val="sr-Cyrl-CS"/>
        </w:rPr>
      </w:pPr>
      <w:r w:rsidRPr="00A174D7">
        <w:rPr>
          <w:rFonts w:eastAsia="Arial Unicode MS"/>
          <w:lang w:val="sr-Cyrl-CS"/>
        </w:rPr>
        <w:t xml:space="preserve">Обрачун за извршене радова извршиће се на основу јединичних цена из понуде и стварно изведених радова. </w:t>
      </w:r>
    </w:p>
    <w:p w:rsidR="00873EBD" w:rsidRPr="00DB64EA" w:rsidRDefault="00873EBD" w:rsidP="00873EBD">
      <w:pPr>
        <w:rPr>
          <w:rFonts w:eastAsia="Arial Unicode MS"/>
          <w:b/>
          <w:lang w:val="sr-Cyrl-CS"/>
        </w:rPr>
      </w:pPr>
      <w:r w:rsidRPr="00DB64EA">
        <w:rPr>
          <w:rFonts w:eastAsia="Arial Unicode MS"/>
          <w:b/>
          <w:lang w:val="sr-Cyrl-CS"/>
        </w:rPr>
        <w:t>ЦЕНЕ</w:t>
      </w: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8A3282" w:rsidRPr="008377FF" w:rsidRDefault="00873EBD" w:rsidP="00873EBD">
      <w:pPr>
        <w:rPr>
          <w:rFonts w:eastAsia="Arial Unicode MS"/>
          <w:lang w:val="sr-Cyrl-CS"/>
        </w:rPr>
      </w:pPr>
      <w:r w:rsidRPr="008377FF">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8377FF">
        <w:rPr>
          <w:rFonts w:eastAsia="Arial Unicode MS"/>
        </w:rPr>
        <w:t>, за све време важења овог Уговора</w:t>
      </w:r>
      <w:r w:rsidRPr="008377FF">
        <w:rPr>
          <w:rFonts w:eastAsia="Arial Unicode MS"/>
          <w:lang w:val="sr-Cyrl-CS"/>
        </w:rPr>
        <w:t>.</w:t>
      </w:r>
      <w:bookmarkStart w:id="259" w:name="_Toc433727381"/>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59"/>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3A46E8" w:rsidRPr="003A46E8" w:rsidRDefault="003A46E8" w:rsidP="003A46E8">
      <w:pPr>
        <w:rPr>
          <w:rFonts w:eastAsia="Arial Unicode MS" w:cs="Arial"/>
          <w:lang w:val="sr-Cyrl-CS"/>
        </w:rPr>
      </w:pPr>
      <w:r w:rsidRPr="003A46E8">
        <w:rPr>
          <w:rFonts w:eastAsia="Arial Unicode MS" w:cs="Arial"/>
        </w:rPr>
        <w:t xml:space="preserve">Цену </w:t>
      </w:r>
      <w:r w:rsidRPr="003A46E8">
        <w:rPr>
          <w:rFonts w:eastAsia="Arial Unicode MS" w:cs="Arial"/>
          <w:lang w:val="sr-Cyrl-CS"/>
        </w:rPr>
        <w:t>из члана 4. овог Уговора, Наручилац ће платити на следећи начин:</w:t>
      </w:r>
    </w:p>
    <w:p w:rsidR="00D56121" w:rsidRPr="00D56121" w:rsidRDefault="003A46E8" w:rsidP="003A46E8">
      <w:pPr>
        <w:numPr>
          <w:ilvl w:val="0"/>
          <w:numId w:val="12"/>
        </w:numPr>
        <w:tabs>
          <w:tab w:val="left" w:pos="567"/>
        </w:tabs>
        <w:spacing w:before="0" w:after="200" w:line="276" w:lineRule="auto"/>
        <w:contextualSpacing/>
        <w:rPr>
          <w:rFonts w:eastAsia="Calibri" w:cs="Arial"/>
          <w:lang w:val="sr-Latn-CS"/>
        </w:rPr>
      </w:pPr>
      <w:r w:rsidRPr="003A46E8">
        <w:rPr>
          <w:rFonts w:eastAsia="Calibri" w:cs="Arial"/>
          <w:lang w:val="sr-Cyrl-RS"/>
        </w:rPr>
        <w:t>плаћања по испостављеним привременим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w:t>
      </w:r>
    </w:p>
    <w:p w:rsidR="003A46E8" w:rsidRPr="003A46E8" w:rsidRDefault="003A46E8" w:rsidP="003A46E8">
      <w:pPr>
        <w:numPr>
          <w:ilvl w:val="0"/>
          <w:numId w:val="12"/>
        </w:numPr>
        <w:tabs>
          <w:tab w:val="left" w:pos="567"/>
        </w:tabs>
        <w:spacing w:before="0" w:after="200" w:line="276" w:lineRule="auto"/>
        <w:contextualSpacing/>
        <w:rPr>
          <w:rFonts w:eastAsia="Calibri" w:cs="Arial"/>
          <w:lang w:val="sr-Latn-CS"/>
        </w:rPr>
      </w:pPr>
      <w:r w:rsidRPr="003A46E8">
        <w:rPr>
          <w:rFonts w:eastAsia="Calibri" w:cs="Arial"/>
          <w:lang w:val="sr-Cyrl-RS"/>
        </w:rPr>
        <w:lastRenderedPageBreak/>
        <w:t xml:space="preserve"> архиву Наручиоца. </w:t>
      </w:r>
      <w:r w:rsidRPr="003A46E8">
        <w:rPr>
          <w:rFonts w:eastAsia="Calibri" w:cs="Arial"/>
          <w:lang w:val="sr-Latn-CS"/>
        </w:rPr>
        <w:t xml:space="preserve">Окончана ситуација испоставља се након извршене примопредаје </w:t>
      </w:r>
      <w:r w:rsidRPr="003A46E8">
        <w:rPr>
          <w:rFonts w:eastAsia="Calibri" w:cs="Arial"/>
        </w:rPr>
        <w:t>радова</w:t>
      </w:r>
      <w:r w:rsidRPr="003A46E8">
        <w:rPr>
          <w:rFonts w:eastAsia="Calibri" w:cs="Arial"/>
          <w:lang w:val="sr-Latn-CS"/>
        </w:rPr>
        <w:t xml:space="preserve"> и коначног обрачуна изведених радова, које записнички оверава </w:t>
      </w:r>
      <w:r w:rsidRPr="003A46E8">
        <w:rPr>
          <w:rFonts w:eastAsia="Calibri" w:cs="Arial"/>
        </w:rPr>
        <w:t>К</w:t>
      </w:r>
      <w:r w:rsidRPr="003A46E8">
        <w:rPr>
          <w:rFonts w:eastAsia="Calibri" w:cs="Arial"/>
          <w:lang w:val="sr-Latn-CS"/>
        </w:rPr>
        <w:t xml:space="preserve">омисија за примопредају и коначни обрачун изведених радова </w:t>
      </w:r>
      <w:r w:rsidRPr="003A46E8">
        <w:rPr>
          <w:rFonts w:eastAsia="Calibri" w:cs="Arial"/>
        </w:rPr>
        <w:t>У</w:t>
      </w:r>
      <w:r w:rsidRPr="003A46E8">
        <w:rPr>
          <w:rFonts w:eastAsia="Calibri" w:cs="Arial"/>
          <w:lang w:val="sr-Latn-CS"/>
        </w:rPr>
        <w:t>говорних страна</w:t>
      </w:r>
      <w:r w:rsidRPr="003A46E8">
        <w:rPr>
          <w:rFonts w:eastAsia="Calibri" w:cs="Arial"/>
          <w:lang w:val="sr-Cyrl-RS"/>
        </w:rPr>
        <w:t>, у</w:t>
      </w:r>
      <w:r w:rsidRPr="003A46E8">
        <w:rPr>
          <w:rFonts w:eastAsia="Calibri" w:cs="Arial"/>
          <w:lang w:val="sr-Latn-CS"/>
        </w:rPr>
        <w:t>з доставу неопозиве банкарске гаранције, као гаранције за отклањање недостатака у гарантном року</w:t>
      </w:r>
      <w:r w:rsidRPr="003A46E8">
        <w:rPr>
          <w:rFonts w:eastAsia="Calibri" w:cs="Arial"/>
          <w:lang w:val="sr-Cyrl-RS"/>
        </w:rPr>
        <w:t>.</w:t>
      </w:r>
      <w:r w:rsidRPr="003A46E8">
        <w:rPr>
          <w:rFonts w:eastAsia="Calibri" w:cs="Arial"/>
          <w:lang w:val="sr-Latn-CS"/>
        </w:rPr>
        <w:t xml:space="preserve"> </w:t>
      </w:r>
    </w:p>
    <w:p w:rsidR="003A46E8" w:rsidRPr="003A46E8" w:rsidRDefault="003A46E8" w:rsidP="003A46E8">
      <w:pPr>
        <w:rPr>
          <w:rFonts w:eastAsia="Arial Unicode MS"/>
        </w:rPr>
      </w:pPr>
      <w:r w:rsidRPr="003A46E8">
        <w:rPr>
          <w:rFonts w:eastAsia="Arial Unicode MS"/>
          <w:lang w:val="sr-Cyrl-RS"/>
        </w:rPr>
        <w:t>П</w:t>
      </w:r>
      <w:r w:rsidRPr="003A46E8">
        <w:rPr>
          <w:rFonts w:eastAsia="Arial Unicode MS"/>
        </w:rPr>
        <w:t xml:space="preserve">ривремене и окончана ситуација морају да гласе на : Јавно предузеће „Електропривреда Србије“ Београд, </w:t>
      </w:r>
      <w:r>
        <w:rPr>
          <w:rFonts w:eastAsia="Arial Unicode MS"/>
          <w:lang w:val="sr-Cyrl-RS"/>
        </w:rPr>
        <w:t>Балканска 13.</w:t>
      </w:r>
      <w:r w:rsidRPr="003A46E8">
        <w:rPr>
          <w:rFonts w:eastAsia="Arial Unicode MS"/>
        </w:rPr>
        <w:t>, ПИБ 103920327, Огранак ТЕНТ Београд-Обреновац, Богољуба Урошевића Црног 44</w:t>
      </w:r>
    </w:p>
    <w:p w:rsidR="003A46E8" w:rsidRPr="003A46E8" w:rsidRDefault="003A46E8" w:rsidP="003A46E8">
      <w:pPr>
        <w:rPr>
          <w:rFonts w:eastAsia="Arial Unicode MS"/>
        </w:rPr>
      </w:pPr>
      <w:r w:rsidRPr="003A46E8">
        <w:rPr>
          <w:rFonts w:eastAsia="Arial Unicode MS"/>
          <w:lang w:val="sr-Cyrl-RS"/>
        </w:rPr>
        <w:t>П</w:t>
      </w:r>
      <w:r w:rsidRPr="003A46E8">
        <w:rPr>
          <w:rFonts w:eastAsia="Arial Unicode MS"/>
        </w:rPr>
        <w:t>ривремене и окончана ситуација морају бити достављени на адресу Наручиоца: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3A46E8" w:rsidRPr="003A46E8" w:rsidRDefault="003A46E8" w:rsidP="003A46E8">
      <w:pPr>
        <w:rPr>
          <w:rFonts w:eastAsia="Arial Unicode MS"/>
        </w:rPr>
      </w:pPr>
      <w:r w:rsidRPr="003A46E8">
        <w:rPr>
          <w:rFonts w:eastAsia="Arial Unicode MS"/>
        </w:rPr>
        <w:t xml:space="preserve">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eastAsia="Arial Unicode MS"/>
          <w:lang w:val="sr-Cyrl-RS"/>
        </w:rPr>
        <w:t>Извођач радова</w:t>
      </w:r>
      <w:r w:rsidRPr="003A46E8">
        <w:rPr>
          <w:rFonts w:eastAsia="Arial Unicode MS"/>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A46E8" w:rsidRPr="003A46E8" w:rsidRDefault="003A46E8" w:rsidP="003A46E8">
      <w:pPr>
        <w:rPr>
          <w:rFonts w:eastAsia="Arial Unicode MS"/>
        </w:rPr>
      </w:pPr>
      <w:r w:rsidRPr="003A46E8">
        <w:rPr>
          <w:rFonts w:eastAsia="Arial Unicode MS"/>
        </w:rPr>
        <w:t>Сва плаћања ће се вршити на основу потписаних и оверених привремених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3A46E8" w:rsidRPr="003A46E8" w:rsidRDefault="003A46E8" w:rsidP="003A46E8">
      <w:pPr>
        <w:rPr>
          <w:rFonts w:eastAsia="Arial Unicode MS"/>
          <w:lang w:val="sr-Cyrl-RS"/>
        </w:rPr>
      </w:pPr>
      <w:r w:rsidRPr="003A46E8">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3A46E8" w:rsidRPr="003A46E8" w:rsidRDefault="003A46E8" w:rsidP="003A46E8">
      <w:pPr>
        <w:spacing w:before="0"/>
        <w:rPr>
          <w:rFonts w:eastAsia="Arial Unicode MS"/>
        </w:rPr>
      </w:pPr>
      <w:r w:rsidRPr="003A46E8">
        <w:rPr>
          <w:rFonts w:eastAsia="Arial Unicode MS"/>
        </w:rPr>
        <w:t>Привремене и окончане ситуације се испостављају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rsidR="003A46E8" w:rsidRPr="003A46E8" w:rsidRDefault="003A46E8" w:rsidP="003A46E8">
      <w:pPr>
        <w:spacing w:before="0"/>
        <w:rPr>
          <w:rFonts w:eastAsia="Arial Unicode MS"/>
        </w:rPr>
      </w:pPr>
      <w:r w:rsidRPr="003A46E8">
        <w:rPr>
          <w:rFonts w:eastAsia="Arial Unicode MS"/>
        </w:rPr>
        <w:t>Уз привремене ситуације и окончану ситуацију, Извођач је обавезан да достави Наручиоцу Записника о изведним радовима,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3A46E8" w:rsidRPr="003A46E8" w:rsidRDefault="003A46E8" w:rsidP="003A46E8">
      <w:pPr>
        <w:spacing w:before="0"/>
        <w:rPr>
          <w:rFonts w:eastAsia="Arial Unicode MS"/>
        </w:rPr>
      </w:pPr>
      <w:r w:rsidRPr="003A46E8">
        <w:rPr>
          <w:rFonts w:eastAsia="Arial Unicode MS"/>
        </w:rPr>
        <w:t>Плаћање ће се вршити у динарима у складу са чланом 4. овог Уговора.</w:t>
      </w:r>
    </w:p>
    <w:p w:rsidR="003A46E8" w:rsidRDefault="003A46E8"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3A46E8" w:rsidRPr="003A46E8" w:rsidRDefault="003A46E8" w:rsidP="00DB487F">
      <w:pPr>
        <w:numPr>
          <w:ilvl w:val="0"/>
          <w:numId w:val="22"/>
        </w:numPr>
        <w:rPr>
          <w:rFonts w:eastAsia="Arial Unicode MS"/>
          <w:lang w:val="sr-Latn-CS"/>
        </w:rPr>
      </w:pPr>
      <w:r w:rsidRPr="003A46E8">
        <w:rPr>
          <w:rFonts w:eastAsia="Arial Unicode MS"/>
          <w:lang w:val="sr-Latn-CS"/>
        </w:rPr>
        <w:t>Банкарска гаранција за добро извршење посла</w:t>
      </w:r>
    </w:p>
    <w:p w:rsidR="00386213" w:rsidRPr="00723F66" w:rsidRDefault="00386213" w:rsidP="00386213">
      <w:pPr>
        <w:rPr>
          <w:rFonts w:eastAsia="Arial Unicode MS"/>
          <w:lang w:val="sr-Cyrl-CS"/>
        </w:rPr>
      </w:pPr>
      <w:r w:rsidRPr="00723F66">
        <w:rPr>
          <w:rFonts w:eastAsia="Arial Unicode MS"/>
          <w:lang w:val="sr-Cyrl-CS"/>
        </w:rPr>
        <w:t xml:space="preserve">Извођач </w:t>
      </w:r>
      <w:r w:rsidRPr="00723F66">
        <w:rPr>
          <w:rFonts w:eastAsia="Arial Unicode MS"/>
        </w:rPr>
        <w:t xml:space="preserve">радова </w:t>
      </w:r>
      <w:r w:rsidRPr="00723F66">
        <w:rPr>
          <w:rFonts w:eastAsia="Arial Unicode MS"/>
          <w:lang w:val="sr-Cyrl-CS"/>
        </w:rPr>
        <w:t xml:space="preserve">се обавезује да у року од 15 дана од дана обостраног потписивања  </w:t>
      </w:r>
      <w:r w:rsidRPr="00723F66">
        <w:rPr>
          <w:rFonts w:eastAsia="Arial Unicode MS"/>
        </w:rPr>
        <w:t xml:space="preserve">овог </w:t>
      </w:r>
      <w:r w:rsidRPr="00723F66">
        <w:rPr>
          <w:rFonts w:eastAsia="Arial Unicode MS"/>
          <w:lang w:val="sr-Cyrl-CS"/>
        </w:rPr>
        <w:t xml:space="preserve">Уговора од законских заступника </w:t>
      </w:r>
      <w:r w:rsidRPr="00723F66">
        <w:rPr>
          <w:rFonts w:eastAsia="Arial Unicode MS"/>
        </w:rPr>
        <w:t>У</w:t>
      </w:r>
      <w:r w:rsidRPr="00723F66">
        <w:rPr>
          <w:rFonts w:eastAsia="Arial Unicode MS"/>
          <w:lang w:val="sr-Cyrl-CS"/>
        </w:rPr>
        <w:t xml:space="preserve">говорних страна, Наручиоцу достави  банкарску гаранцију за добро извршење посла. </w:t>
      </w:r>
    </w:p>
    <w:p w:rsidR="00386213" w:rsidRPr="00723F66" w:rsidRDefault="00386213" w:rsidP="00386213">
      <w:pPr>
        <w:rPr>
          <w:rFonts w:eastAsia="Arial Unicode MS"/>
          <w:lang w:val="sr-Cyrl-CS"/>
        </w:rPr>
      </w:pPr>
      <w:r w:rsidRPr="00723F66">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важења уговора.</w:t>
      </w:r>
    </w:p>
    <w:p w:rsidR="00386213" w:rsidRPr="00723F66" w:rsidRDefault="00386213" w:rsidP="00386213">
      <w:pPr>
        <w:rPr>
          <w:rFonts w:eastAsia="Arial Unicode MS"/>
          <w:lang w:val="sr-Cyrl-CS"/>
        </w:rPr>
      </w:pPr>
      <w:r w:rsidRPr="00723F66">
        <w:rPr>
          <w:rFonts w:eastAsia="Arial Unicode MS"/>
          <w:lang w:val="sr-Cyrl-CS"/>
        </w:rPr>
        <w:lastRenderedPageBreak/>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723F66">
        <w:rPr>
          <w:rFonts w:eastAsia="Arial Unicode MS"/>
        </w:rPr>
        <w:t>У</w:t>
      </w:r>
      <w:r w:rsidRPr="00723F66">
        <w:rPr>
          <w:rFonts w:eastAsia="Arial Unicode MS"/>
          <w:lang w:val="sr-Cyrl-CS"/>
        </w:rPr>
        <w:t>говор неће производити правно дејство.</w:t>
      </w:r>
    </w:p>
    <w:p w:rsidR="00386213" w:rsidRPr="00723F66" w:rsidRDefault="00386213" w:rsidP="00386213">
      <w:pPr>
        <w:rPr>
          <w:rFonts w:eastAsia="Arial Unicode MS"/>
          <w:lang w:val="sr-Cyrl-CS"/>
        </w:rPr>
      </w:pPr>
      <w:r w:rsidRPr="00723F66">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723F66">
        <w:rPr>
          <w:rFonts w:eastAsia="Arial Unicode MS"/>
        </w:rPr>
        <w:t xml:space="preserve">Уговорених радова </w:t>
      </w:r>
      <w:r w:rsidRPr="00723F66">
        <w:rPr>
          <w:rFonts w:eastAsia="Arial Unicode MS"/>
          <w:lang w:val="sr-Cyrl-CS"/>
        </w:rPr>
        <w:t>предвиђених овим Уговором.</w:t>
      </w:r>
    </w:p>
    <w:p w:rsidR="00386213" w:rsidRPr="00723F66" w:rsidRDefault="00386213" w:rsidP="00386213">
      <w:pPr>
        <w:rPr>
          <w:rFonts w:eastAsia="Arial Unicode MS"/>
          <w:lang w:val="sr-Cyrl-CS"/>
        </w:rPr>
      </w:pPr>
      <w:r w:rsidRPr="00723F66">
        <w:rPr>
          <w:rFonts w:eastAsia="Arial Unicode MS"/>
          <w:lang w:val="sr-Cyrl-CS"/>
        </w:rPr>
        <w:t xml:space="preserve">Ако за време трајања </w:t>
      </w:r>
      <w:r w:rsidRPr="00723F66">
        <w:rPr>
          <w:rFonts w:eastAsia="Arial Unicode MS"/>
        </w:rPr>
        <w:t>У</w:t>
      </w:r>
      <w:r w:rsidRPr="00723F66">
        <w:rPr>
          <w:rFonts w:eastAsia="Arial Unicode MS"/>
          <w:lang w:val="sr-Cyrl-CS"/>
        </w:rPr>
        <w:t xml:space="preserve">говора </w:t>
      </w:r>
      <w:r w:rsidRPr="00723F66">
        <w:rPr>
          <w:rFonts w:eastAsia="Arial Unicode MS"/>
        </w:rPr>
        <w:t xml:space="preserve">дође до </w:t>
      </w:r>
      <w:r w:rsidRPr="00723F66">
        <w:rPr>
          <w:rFonts w:eastAsia="Arial Unicode MS"/>
          <w:lang w:val="sr-Cyrl-CS"/>
        </w:rPr>
        <w:t>промене роков</w:t>
      </w:r>
      <w:r w:rsidRPr="00723F66">
        <w:rPr>
          <w:rFonts w:eastAsia="Arial Unicode MS"/>
        </w:rPr>
        <w:t>а</w:t>
      </w:r>
      <w:r w:rsidRPr="00723F66">
        <w:rPr>
          <w:rFonts w:eastAsia="Arial Unicode MS"/>
          <w:lang w:val="sr-Cyrl-CS"/>
        </w:rPr>
        <w:t xml:space="preserve"> важења уговор</w:t>
      </w:r>
      <w:r w:rsidRPr="00723F66">
        <w:rPr>
          <w:rFonts w:eastAsia="Arial Unicode MS"/>
        </w:rPr>
        <w:t>а</w:t>
      </w:r>
      <w:r w:rsidRPr="00723F66">
        <w:rPr>
          <w:rFonts w:eastAsia="Arial Unicode MS"/>
          <w:lang w:val="sr-Cyrl-CS"/>
        </w:rPr>
        <w:t>, важност банкарске гаранције за добро извршење посла мора да се продужи.</w:t>
      </w:r>
    </w:p>
    <w:p w:rsidR="00386213" w:rsidRPr="00723F66" w:rsidRDefault="00386213" w:rsidP="00386213">
      <w:pPr>
        <w:rPr>
          <w:rFonts w:eastAsia="Arial Unicode MS"/>
          <w:lang w:val="sr-Cyrl-CS"/>
        </w:rPr>
      </w:pPr>
      <w:r w:rsidRPr="00723F66">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86213" w:rsidRPr="00723F66" w:rsidRDefault="00386213" w:rsidP="00386213">
      <w:pPr>
        <w:rPr>
          <w:rFonts w:eastAsia="Arial Unicode MS"/>
          <w:lang w:val="sr-Cyrl-CS"/>
        </w:rPr>
      </w:pPr>
      <w:r w:rsidRPr="00723F66">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86213" w:rsidRPr="00723F66" w:rsidRDefault="00386213" w:rsidP="00386213">
      <w:pPr>
        <w:rPr>
          <w:rFonts w:eastAsia="Arial Unicode MS"/>
          <w:lang w:val="sr-Cyrl-CS"/>
        </w:rPr>
      </w:pPr>
      <w:r w:rsidRPr="00723F66">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386213" w:rsidRPr="00723F66" w:rsidRDefault="00386213" w:rsidP="00386213">
      <w:pPr>
        <w:rPr>
          <w:rFonts w:eastAsia="Arial Unicode MS"/>
          <w:lang w:val="sr-Cyrl-CS"/>
        </w:rPr>
      </w:pPr>
      <w:r w:rsidRPr="00723F66">
        <w:rPr>
          <w:rFonts w:eastAsia="Arial Unicode MS"/>
          <w:lang w:val="sr-Cyrl-CS"/>
        </w:rPr>
        <w:t xml:space="preserve">У случају да </w:t>
      </w:r>
      <w:r w:rsidRPr="00723F66">
        <w:rPr>
          <w:rFonts w:eastAsia="Arial Unicode MS"/>
        </w:rPr>
        <w:t>Извођач радова</w:t>
      </w:r>
      <w:r w:rsidRPr="00723F66">
        <w:rPr>
          <w:rFonts w:eastAsia="Arial Unicode MS"/>
          <w:lang w:val="sr-Cyrl-CS"/>
        </w:rPr>
        <w:t xml:space="preserve"> поднесе банкарску гаранцију стране банке, </w:t>
      </w:r>
      <w:r w:rsidRPr="00723F66">
        <w:rPr>
          <w:rFonts w:eastAsia="Arial Unicode MS"/>
        </w:rPr>
        <w:t xml:space="preserve">Извођач радова </w:t>
      </w:r>
      <w:r w:rsidRPr="00723F66">
        <w:rPr>
          <w:rFonts w:eastAsia="Arial Unicode MS"/>
          <w:lang w:val="sr-Cyrl-CS"/>
        </w:rPr>
        <w:t>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386213" w:rsidRPr="00D35147" w:rsidRDefault="00386213" w:rsidP="00386213">
      <w:pPr>
        <w:rPr>
          <w:rFonts w:eastAsia="Arial Unicode MS"/>
          <w:lang w:val="sr-Cyrl-CS"/>
        </w:rPr>
      </w:pPr>
      <w:r w:rsidRPr="00D35147">
        <w:rPr>
          <w:rFonts w:eastAsia="Arial Unicode MS"/>
          <w:lang w:val="sr-Cyrl-CS"/>
        </w:rPr>
        <w:t>У случају да радови по овом уговору буду извршени пре истека рока важности уговора Банкарска гаранција за добро извршење посла биће враћена Извођачу након достављања средсва финансијског обезбеђења за отклањање грешака у гарантном року.</w:t>
      </w:r>
    </w:p>
    <w:p w:rsidR="00386213" w:rsidRPr="00D35147" w:rsidRDefault="00386213" w:rsidP="00386213">
      <w:pPr>
        <w:rPr>
          <w:rFonts w:eastAsia="Arial Unicode MS"/>
          <w:lang w:val="sr-Cyrl-CS"/>
        </w:rPr>
      </w:pPr>
      <w:r w:rsidRPr="00386213">
        <w:rPr>
          <w:rFonts w:eastAsia="Arial Unicode MS"/>
          <w:lang w:val="sr-Cyrl-CS"/>
        </w:rPr>
        <w:t>2.</w:t>
      </w:r>
      <w:r w:rsidRPr="00386213">
        <w:rPr>
          <w:rFonts w:eastAsia="Arial Unicode MS"/>
          <w:lang w:val="sr-Cyrl-CS"/>
        </w:rPr>
        <w:tab/>
      </w:r>
      <w:r w:rsidR="00C7269A">
        <w:rPr>
          <w:rFonts w:eastAsia="Arial Unicode MS"/>
          <w:lang w:val="sr-Cyrl-CS"/>
        </w:rPr>
        <w:t>меница</w:t>
      </w:r>
      <w:r w:rsidRPr="00386213">
        <w:rPr>
          <w:rFonts w:eastAsia="Arial Unicode MS"/>
          <w:lang w:val="sr-Cyrl-CS"/>
        </w:rPr>
        <w:t xml:space="preserve"> за отклањање грешака у гарантном року</w:t>
      </w:r>
    </w:p>
    <w:p w:rsidR="00386213" w:rsidRPr="00723F66" w:rsidRDefault="00386213" w:rsidP="00386213">
      <w:pPr>
        <w:rPr>
          <w:rFonts w:eastAsia="Arial Unicode MS"/>
        </w:rPr>
      </w:pPr>
      <w:r w:rsidRPr="00723F66">
        <w:rPr>
          <w:rFonts w:eastAsia="Arial Unicode MS"/>
        </w:rPr>
        <w:t xml:space="preserve">Извођач радова се обавезује да Наручиоцу у тренутку </w:t>
      </w:r>
      <w:r w:rsidRPr="00723F66">
        <w:rPr>
          <w:rFonts w:eastAsia="TimesNewRomanPSMT"/>
          <w:lang w:val="sr-Cyrl-RS"/>
        </w:rPr>
        <w:t>завршетка радова по овом уговору, а најкасније</w:t>
      </w:r>
      <w:r w:rsidRPr="00723F66">
        <w:rPr>
          <w:rFonts w:eastAsia="Arial Unicode MS"/>
        </w:rPr>
        <w:t xml:space="preserve"> најкасније 5 дана пре истека средства финансијског обезбеђења за добро извршење посла, достави:</w:t>
      </w:r>
    </w:p>
    <w:p w:rsidR="00386213" w:rsidRPr="00723F66" w:rsidRDefault="00386213" w:rsidP="00386213">
      <w:pPr>
        <w:numPr>
          <w:ilvl w:val="0"/>
          <w:numId w:val="49"/>
        </w:numPr>
        <w:spacing w:after="200" w:line="276" w:lineRule="auto"/>
        <w:contextualSpacing/>
        <w:rPr>
          <w:rFonts w:eastAsia="Arial Unicode MS" w:cs="Arial"/>
        </w:rPr>
      </w:pPr>
      <w:r w:rsidRPr="00723F66">
        <w:rPr>
          <w:rFonts w:eastAsia="Arial Unicode MS" w:cs="Arial"/>
          <w:lang w:val="sr-Cyrl-RS"/>
        </w:rPr>
        <w:t xml:space="preserve"> 2 </w:t>
      </w:r>
      <w:r w:rsidRPr="00723F66">
        <w:rPr>
          <w:rFonts w:eastAsia="Arial Unicode MS" w:cs="Arial"/>
        </w:rPr>
        <w:t>бланко сопствен</w:t>
      </w:r>
      <w:r w:rsidRPr="00723F66">
        <w:rPr>
          <w:rFonts w:eastAsia="Arial Unicode MS" w:cs="Arial"/>
          <w:lang w:val="sr-Cyrl-RS"/>
        </w:rPr>
        <w:t>е</w:t>
      </w:r>
      <w:r w:rsidRPr="00723F66">
        <w:rPr>
          <w:rFonts w:eastAsia="Arial Unicode MS" w:cs="Arial"/>
        </w:rPr>
        <w:t xml:space="preserve"> мениц</w:t>
      </w:r>
      <w:r w:rsidRPr="00723F66">
        <w:rPr>
          <w:rFonts w:eastAsia="Arial Unicode MS" w:cs="Arial"/>
          <w:lang w:val="sr-Cyrl-RS"/>
        </w:rPr>
        <w:t>е</w:t>
      </w:r>
      <w:r w:rsidRPr="00723F66">
        <w:rPr>
          <w:rFonts w:eastAsia="Arial Unicode MS" w:cs="Arial"/>
        </w:rPr>
        <w:t xml:space="preserve"> за отклањање недостатака у гарантном року кој</w:t>
      </w:r>
      <w:r w:rsidRPr="00723F66">
        <w:rPr>
          <w:rFonts w:eastAsia="Arial Unicode MS" w:cs="Arial"/>
          <w:lang w:val="sr-Cyrl-RS"/>
        </w:rPr>
        <w:t>е</w:t>
      </w:r>
      <w:r w:rsidRPr="00723F66">
        <w:rPr>
          <w:rFonts w:eastAsia="Arial Unicode MS" w:cs="Arial"/>
        </w:rPr>
        <w:t xml:space="preserve"> </w:t>
      </w:r>
      <w:r w:rsidRPr="00723F66">
        <w:rPr>
          <w:rFonts w:eastAsia="Arial Unicode MS" w:cs="Arial"/>
          <w:lang w:val="sr-Cyrl-RS"/>
        </w:rPr>
        <w:t xml:space="preserve">су </w:t>
      </w:r>
      <w:r w:rsidRPr="00723F66">
        <w:rPr>
          <w:rFonts w:eastAsia="Arial Unicode MS" w:cs="Arial"/>
        </w:rPr>
        <w:t>неопозив</w:t>
      </w:r>
      <w:r w:rsidRPr="00723F66">
        <w:rPr>
          <w:rFonts w:eastAsia="Arial Unicode MS" w:cs="Arial"/>
          <w:lang w:val="sr-Cyrl-RS"/>
        </w:rPr>
        <w:t>е</w:t>
      </w:r>
      <w:r w:rsidRPr="00723F66">
        <w:rPr>
          <w:rFonts w:eastAsia="Arial Unicode MS" w:cs="Arial"/>
        </w:rPr>
        <w:t>, без права протеста и наплатив</w:t>
      </w:r>
      <w:r w:rsidRPr="00723F66">
        <w:rPr>
          <w:rFonts w:eastAsia="Arial Unicode MS" w:cs="Arial"/>
          <w:lang w:val="sr-Cyrl-RS"/>
        </w:rPr>
        <w:t>е</w:t>
      </w:r>
      <w:r w:rsidRPr="00723F66">
        <w:rPr>
          <w:rFonts w:eastAsia="Arial Unicode MS" w:cs="Arial"/>
        </w:rPr>
        <w:t xml:space="preserve"> на први позив, потписан</w:t>
      </w:r>
      <w:r w:rsidRPr="00723F66">
        <w:rPr>
          <w:rFonts w:eastAsia="Arial Unicode MS" w:cs="Arial"/>
          <w:lang w:val="sr-Cyrl-RS"/>
        </w:rPr>
        <w:t>е</w:t>
      </w:r>
      <w:r w:rsidRPr="00723F66">
        <w:rPr>
          <w:rFonts w:eastAsia="Arial Unicode MS" w:cs="Arial"/>
        </w:rPr>
        <w:t xml:space="preserve"> и оверен</w:t>
      </w:r>
      <w:r w:rsidRPr="00723F66">
        <w:rPr>
          <w:rFonts w:eastAsia="Arial Unicode MS" w:cs="Arial"/>
          <w:lang w:val="sr-Cyrl-RS"/>
        </w:rPr>
        <w:t>е</w:t>
      </w:r>
      <w:r w:rsidRPr="00723F66">
        <w:rPr>
          <w:rFonts w:eastAsia="Arial Unicode MS" w:cs="Arial"/>
        </w:rPr>
        <w:t xml:space="preserve"> службеним печатом од стране овлашћеног  лица,</w:t>
      </w:r>
    </w:p>
    <w:p w:rsidR="00386213" w:rsidRPr="00723F66" w:rsidRDefault="00386213" w:rsidP="00386213">
      <w:pPr>
        <w:numPr>
          <w:ilvl w:val="0"/>
          <w:numId w:val="49"/>
        </w:numPr>
        <w:spacing w:after="200" w:line="276" w:lineRule="auto"/>
        <w:contextualSpacing/>
        <w:rPr>
          <w:rFonts w:eastAsia="Arial Unicode MS" w:cs="Arial"/>
        </w:rPr>
      </w:pPr>
      <w:r w:rsidRPr="00723F66">
        <w:rPr>
          <w:rFonts w:eastAsia="Arial Unicode MS" w:cs="Arial"/>
        </w:rPr>
        <w:t>Менично писмо – овлашћење којим понуђач овлашћује наручиоца да може наплатити мениц</w:t>
      </w:r>
      <w:r w:rsidRPr="00723F66">
        <w:rPr>
          <w:rFonts w:eastAsia="Arial Unicode MS" w:cs="Arial"/>
          <w:lang w:val="sr-Cyrl-RS"/>
        </w:rPr>
        <w:t>е</w:t>
      </w:r>
      <w:r w:rsidRPr="00723F66">
        <w:rPr>
          <w:rFonts w:eastAsia="Arial Unicode MS" w:cs="Arial"/>
        </w:rPr>
        <w:t xml:space="preserve">  на износ од</w:t>
      </w:r>
      <w:r w:rsidRPr="00723F66">
        <w:rPr>
          <w:rFonts w:eastAsia="Arial Unicode MS" w:cs="Arial"/>
          <w:lang w:val="sr-Cyrl-RS"/>
        </w:rPr>
        <w:t xml:space="preserve"> укупно </w:t>
      </w:r>
      <w:r w:rsidRPr="00723F66">
        <w:rPr>
          <w:rFonts w:eastAsia="Arial Unicode MS" w:cs="Arial"/>
        </w:rPr>
        <w:t xml:space="preserve"> 5% од вредности уговора (без ПДВ-а) са роком важења минимално 30 дана дужим од гарантног рока, с тим да евентуални продужетак</w:t>
      </w:r>
      <w:r w:rsidRPr="00723F66">
        <w:rPr>
          <w:rFonts w:eastAsia="Arial Unicode MS" w:cs="Arial"/>
          <w:lang w:val="sr-Cyrl-RS"/>
        </w:rPr>
        <w:t xml:space="preserve"> гарантног рока</w:t>
      </w:r>
      <w:r w:rsidRPr="00723F66">
        <w:rPr>
          <w:rFonts w:eastAsia="Arial Unicode MS" w:cs="Arial"/>
        </w:rPr>
        <w:t xml:space="preserve"> има за последицу и продужење рока важења менице и меничног овлашћења, </w:t>
      </w:r>
    </w:p>
    <w:p w:rsidR="00386213" w:rsidRPr="00723F66" w:rsidRDefault="00386213" w:rsidP="00386213">
      <w:pPr>
        <w:numPr>
          <w:ilvl w:val="0"/>
          <w:numId w:val="49"/>
        </w:numPr>
        <w:rPr>
          <w:rFonts w:eastAsia="Arial Unicode MS"/>
        </w:rPr>
      </w:pPr>
      <w:r w:rsidRPr="00723F66">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86213" w:rsidRPr="00723F66" w:rsidRDefault="00386213" w:rsidP="00386213">
      <w:pPr>
        <w:numPr>
          <w:ilvl w:val="0"/>
          <w:numId w:val="49"/>
        </w:numPr>
        <w:rPr>
          <w:rFonts w:eastAsia="Arial Unicode MS"/>
        </w:rPr>
      </w:pPr>
      <w:r w:rsidRPr="00723F66">
        <w:rPr>
          <w:rFonts w:eastAsia="Arial Unicode MS"/>
        </w:rPr>
        <w:t>фотокопију ОП обрасца.</w:t>
      </w:r>
    </w:p>
    <w:p w:rsidR="00386213" w:rsidRPr="00723F66" w:rsidRDefault="00386213" w:rsidP="00386213">
      <w:pPr>
        <w:numPr>
          <w:ilvl w:val="0"/>
          <w:numId w:val="49"/>
        </w:numPr>
        <w:rPr>
          <w:rFonts w:eastAsia="Arial Unicode MS"/>
        </w:rPr>
      </w:pPr>
      <w:r w:rsidRPr="00723F66">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86213" w:rsidRPr="00723F66" w:rsidRDefault="00386213" w:rsidP="00386213">
      <w:pPr>
        <w:rPr>
          <w:rFonts w:eastAsia="Arial Unicode MS"/>
        </w:rPr>
      </w:pPr>
      <w:r w:rsidRPr="00723F66">
        <w:rPr>
          <w:rFonts w:eastAsia="Arial Unicode MS"/>
        </w:rPr>
        <w:t xml:space="preserve">Меница може бити наплаћена у случају да Извођач радова не отклони недостатке у гарантном року. </w:t>
      </w:r>
    </w:p>
    <w:p w:rsidR="00386213" w:rsidRPr="00723F66" w:rsidRDefault="00386213" w:rsidP="00386213">
      <w:pPr>
        <w:rPr>
          <w:rFonts w:eastAsia="Arial Unicode MS"/>
          <w:lang w:val="sr-Cyrl-CS"/>
        </w:rPr>
      </w:pPr>
      <w:r w:rsidRPr="00723F66">
        <w:rPr>
          <w:rFonts w:eastAsia="Arial Unicode MS"/>
        </w:rPr>
        <w:lastRenderedPageBreak/>
        <w:t>Уколико се средство финансијског обезбеђења не достави у уговореном року, Извођач радова има право  да наплати средство финанасијског обезбеђења за добро извршење посла.</w:t>
      </w:r>
    </w:p>
    <w:p w:rsidR="00386213" w:rsidRPr="00D35147" w:rsidRDefault="00386213" w:rsidP="00386213">
      <w:pPr>
        <w:rPr>
          <w:rFonts w:eastAsia="Arial Unicode MS"/>
          <w:lang w:val="sr-Cyrl-RS"/>
        </w:rPr>
      </w:pPr>
      <w:r w:rsidRPr="00D35147">
        <w:rPr>
          <w:rFonts w:eastAsia="Arial Unicode MS"/>
          <w:lang w:val="sr-Cyrl-RS"/>
        </w:rPr>
        <w:t xml:space="preserve">У случају да у току </w:t>
      </w:r>
      <w:r>
        <w:rPr>
          <w:rFonts w:eastAsia="Arial Unicode MS"/>
          <w:lang w:val="sr-Cyrl-RS"/>
        </w:rPr>
        <w:t xml:space="preserve">рока важења </w:t>
      </w:r>
      <w:r w:rsidRPr="00D35147">
        <w:rPr>
          <w:rFonts w:eastAsia="Arial Unicode MS"/>
          <w:lang w:val="sr-Cyrl-RS"/>
        </w:rPr>
        <w:t xml:space="preserve"> средство финансијског обезбеђења за отклањање грешака у гарантом року буде реализовано у износу мањем од уговореног, Извођач је дужан да га замени новим у року од 5 дана од позива Наручиоца да изврши замену. </w:t>
      </w:r>
    </w:p>
    <w:p w:rsidR="0005016C" w:rsidRDefault="0005016C" w:rsidP="0093445F">
      <w:pPr>
        <w:ind w:left="1080"/>
        <w:rPr>
          <w:rFonts w:eastAsia="Arial Unicode MS"/>
          <w:color w:val="FF0000"/>
        </w:rPr>
      </w:pPr>
    </w:p>
    <w:p w:rsidR="00873EBD" w:rsidRPr="008377FF" w:rsidRDefault="00873EBD" w:rsidP="00873EBD">
      <w:pPr>
        <w:rPr>
          <w:rFonts w:eastAsia="Arial Unicode MS"/>
          <w:lang w:val="sr-Cyrl-CS"/>
        </w:rPr>
      </w:pPr>
    </w:p>
    <w:p w:rsidR="00C7269A" w:rsidRPr="00C7269A" w:rsidRDefault="00C7269A" w:rsidP="00C7269A">
      <w:pPr>
        <w:rPr>
          <w:rFonts w:eastAsia="Arial Unicode MS"/>
          <w:b/>
          <w:lang w:val="sr-Cyrl-CS"/>
        </w:rPr>
      </w:pPr>
      <w:r w:rsidRPr="00C7269A">
        <w:rPr>
          <w:rFonts w:eastAsia="Arial Unicode MS"/>
          <w:b/>
          <w:lang w:val="sr-Cyrl-CS"/>
        </w:rPr>
        <w:t>РОК ЗАВРШЕТКА РАДОВА И МЕСТО ИЗВОЂЕЊА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C7269A" w:rsidRPr="00C7269A" w:rsidRDefault="009D7145" w:rsidP="00C7269A">
      <w:pPr>
        <w:rPr>
          <w:lang w:val="ru-RU" w:eastAsia="ar-SA"/>
        </w:rPr>
      </w:pPr>
      <w:r w:rsidRPr="008377FF">
        <w:rPr>
          <w:rFonts w:eastAsia="Arial Unicode MS"/>
          <w:lang w:val="sr-Cyrl-CS"/>
        </w:rPr>
        <w:t xml:space="preserve">Извођач радова </w:t>
      </w:r>
      <w:r w:rsidRPr="008377FF">
        <w:rPr>
          <w:rFonts w:eastAsia="Arial Unicode MS"/>
        </w:rPr>
        <w:t>се обавезује да р</w:t>
      </w:r>
      <w:r w:rsidRPr="008377FF">
        <w:rPr>
          <w:rFonts w:eastAsia="Arial Unicode MS"/>
          <w:lang w:val="sr-Cyrl-CS"/>
        </w:rPr>
        <w:t>адов</w:t>
      </w:r>
      <w:r w:rsidRPr="008377FF">
        <w:rPr>
          <w:rFonts w:eastAsia="Arial Unicode MS"/>
        </w:rPr>
        <w:t>е</w:t>
      </w:r>
      <w:r w:rsidRPr="008377FF">
        <w:rPr>
          <w:rFonts w:eastAsia="Arial Unicode MS"/>
          <w:lang w:val="sr-Cyrl-CS"/>
        </w:rPr>
        <w:t xml:space="preserve"> који су предмет </w:t>
      </w:r>
      <w:r w:rsidRPr="008377FF">
        <w:rPr>
          <w:rFonts w:eastAsia="Arial Unicode MS"/>
        </w:rPr>
        <w:t xml:space="preserve">овог </w:t>
      </w:r>
      <w:r w:rsidRPr="008377FF">
        <w:rPr>
          <w:rFonts w:eastAsia="Arial Unicode MS"/>
          <w:lang w:val="sr-Cyrl-CS"/>
        </w:rPr>
        <w:t xml:space="preserve">Уговора </w:t>
      </w:r>
      <w:r w:rsidR="00C7269A">
        <w:rPr>
          <w:rFonts w:eastAsia="Arial Unicode MS"/>
          <w:lang w:val="sr-Cyrl-RS"/>
        </w:rPr>
        <w:t>изводи у периоду не дужем од 12 месеци од закључења уговора</w:t>
      </w:r>
      <w:r w:rsidR="00C7269A" w:rsidRPr="00C7269A">
        <w:rPr>
          <w:lang w:val="ru-RU" w:eastAsia="ar-SA"/>
        </w:rPr>
        <w:t xml:space="preserve">. </w:t>
      </w:r>
    </w:p>
    <w:p w:rsidR="00C7269A" w:rsidRPr="00C7269A" w:rsidRDefault="00C7269A" w:rsidP="00C7269A">
      <w:pPr>
        <w:rPr>
          <w:lang w:val="ru-RU" w:eastAsia="ar-SA"/>
        </w:rPr>
      </w:pPr>
      <w:r w:rsidRPr="00C7269A">
        <w:rPr>
          <w:rFonts w:eastAsia="Calibri" w:cs="Arial"/>
          <w:lang w:val="sr-Cyrl-CS"/>
        </w:rPr>
        <w:t>Рокови извођења радова и термин планови активности, дефинисаће се у току реализације Уговора, од стране Наручиоца.</w:t>
      </w:r>
    </w:p>
    <w:p w:rsidR="00C7269A" w:rsidRPr="00C7269A" w:rsidRDefault="00C7269A" w:rsidP="00C7269A">
      <w:pPr>
        <w:rPr>
          <w:lang w:val="ru-RU" w:eastAsia="ar-SA"/>
        </w:rPr>
      </w:pPr>
      <w:r w:rsidRPr="00C7269A">
        <w:rPr>
          <w:rFonts w:eastAsia="Calibri" w:cs="Arial"/>
          <w:lang w:val="sr-Cyrl-CS"/>
        </w:rPr>
        <w:t xml:space="preserve">Место извођења радова је </w:t>
      </w:r>
      <w:r w:rsidRPr="00C7269A">
        <w:rPr>
          <w:rFonts w:cs="Arial"/>
          <w:lang w:val="sr-Cyrl-RS" w:eastAsia="zh-CN"/>
        </w:rPr>
        <w:t>Огранак ТЕНТ, локација ТЕНТ</w:t>
      </w:r>
      <w:r>
        <w:rPr>
          <w:rFonts w:cs="Arial"/>
          <w:lang w:val="sr-Cyrl-RS" w:eastAsia="zh-CN"/>
        </w:rPr>
        <w:t>А</w:t>
      </w:r>
      <w:r w:rsidRPr="00C7269A">
        <w:rPr>
          <w:rFonts w:cs="Arial"/>
          <w:lang w:val="sr-Cyrl-RS" w:eastAsia="zh-CN"/>
        </w:rPr>
        <w:t>,</w:t>
      </w:r>
      <w:r w:rsidR="00D56121" w:rsidRPr="00D56121">
        <w:rPr>
          <w:rFonts w:cs="Arial"/>
          <w:lang w:val="sr-Cyrl-RS" w:eastAsia="zh-CN"/>
        </w:rPr>
        <w:t xml:space="preserve"> </w:t>
      </w:r>
      <w:r w:rsidR="00D56121">
        <w:rPr>
          <w:rFonts w:cs="Arial"/>
          <w:lang w:val="sr-Cyrl-RS" w:eastAsia="zh-CN"/>
        </w:rPr>
        <w:t>а по потреби и остале локације Наручиоца</w:t>
      </w:r>
    </w:p>
    <w:p w:rsidR="00C7269A" w:rsidRPr="00C7269A" w:rsidRDefault="00C7269A" w:rsidP="00C7269A">
      <w:pPr>
        <w:autoSpaceDE w:val="0"/>
        <w:autoSpaceDN w:val="0"/>
        <w:adjustRightInd w:val="0"/>
        <w:spacing w:before="0"/>
        <w:rPr>
          <w:rFonts w:eastAsia="Calibri" w:cs="Arial"/>
          <w:lang w:val="sr-Cyrl-CS"/>
        </w:rPr>
      </w:pPr>
      <w:r w:rsidRPr="00C7269A">
        <w:rPr>
          <w:rFonts w:cs="Arial"/>
          <w:bCs/>
          <w:lang w:val="sr-Cyrl-RS"/>
        </w:rPr>
        <w:t>Механизација и радници се по потреби могу ангажовати, а на писани захтев надзорног органа, и на другим деловима ЕПС- а,  Огранак ТЕНТ Обреновац</w:t>
      </w:r>
    </w:p>
    <w:p w:rsidR="009D7145" w:rsidRPr="008377FF" w:rsidRDefault="009D7145" w:rsidP="009D7145">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104835" w:rsidRPr="00104835" w:rsidRDefault="00104835" w:rsidP="00104835">
      <w:pPr>
        <w:spacing w:before="0"/>
        <w:rPr>
          <w:rFonts w:eastAsia="Arial Unicode MS"/>
          <w:lang w:val="sr-Cyrl-CS"/>
        </w:rPr>
      </w:pPr>
      <w:r w:rsidRPr="00104835">
        <w:rPr>
          <w:rFonts w:eastAsia="Arial Unicode MS"/>
          <w:lang w:val="sr-Cyrl-CS"/>
        </w:rPr>
        <w:t xml:space="preserve">Обавезе Наручиоца </w:t>
      </w:r>
      <w:r w:rsidRPr="00104835">
        <w:rPr>
          <w:rFonts w:eastAsia="Arial Unicode MS"/>
        </w:rPr>
        <w:t xml:space="preserve">по потписивању овог Уговора </w:t>
      </w:r>
      <w:r w:rsidRPr="00104835">
        <w:rPr>
          <w:rFonts w:eastAsia="Arial Unicode MS"/>
          <w:lang w:val="sr-Cyrl-CS"/>
        </w:rPr>
        <w:t>су</w:t>
      </w:r>
      <w:r w:rsidRPr="00104835">
        <w:rPr>
          <w:rFonts w:eastAsia="Arial Unicode MS"/>
        </w:rPr>
        <w:t xml:space="preserve"> да</w:t>
      </w:r>
      <w:r w:rsidRPr="00104835">
        <w:rPr>
          <w:rFonts w:eastAsia="Arial Unicode MS"/>
          <w:lang w:val="sr-Cyrl-CS"/>
        </w:rPr>
        <w:t>:</w:t>
      </w:r>
    </w:p>
    <w:p w:rsidR="00104835" w:rsidRPr="00104835" w:rsidRDefault="00104835" w:rsidP="00DB487F">
      <w:pPr>
        <w:numPr>
          <w:ilvl w:val="0"/>
          <w:numId w:val="25"/>
        </w:numPr>
        <w:spacing w:before="0"/>
        <w:rPr>
          <w:rFonts w:eastAsia="Arial Unicode MS"/>
          <w:lang w:val="sr-Latn-CS"/>
        </w:rPr>
      </w:pPr>
      <w:r w:rsidRPr="00104835">
        <w:rPr>
          <w:rFonts w:eastAsia="Arial Unicode MS"/>
          <w:lang w:val="sr-Latn-CS"/>
        </w:rPr>
        <w:t>у року од 3 (три) дана, у писаној форми обавести Извођача радова о лицу задуженом за реализацију овог Уговора.</w:t>
      </w:r>
    </w:p>
    <w:p w:rsidR="00104835" w:rsidRPr="00104835" w:rsidRDefault="00104835" w:rsidP="00DB487F">
      <w:pPr>
        <w:numPr>
          <w:ilvl w:val="0"/>
          <w:numId w:val="25"/>
        </w:numPr>
        <w:spacing w:before="0"/>
        <w:rPr>
          <w:rFonts w:eastAsia="Arial Unicode MS"/>
          <w:lang w:val="sr-Latn-CS"/>
        </w:rPr>
      </w:pPr>
      <w:r w:rsidRPr="00104835">
        <w:rPr>
          <w:rFonts w:eastAsia="Arial Unicode MS"/>
          <w:lang w:val="sr-Latn-CS"/>
        </w:rPr>
        <w:t>у року од 3 дана достави решење за лица која ће вршити стручни надзор на извођењу радова</w:t>
      </w:r>
    </w:p>
    <w:p w:rsidR="00104835" w:rsidRPr="00104835" w:rsidRDefault="00104835" w:rsidP="00DB487F">
      <w:pPr>
        <w:numPr>
          <w:ilvl w:val="0"/>
          <w:numId w:val="25"/>
        </w:numPr>
        <w:spacing w:before="0"/>
        <w:rPr>
          <w:rFonts w:eastAsia="Arial Unicode MS"/>
          <w:lang w:val="sr-Latn-CS"/>
        </w:rPr>
      </w:pPr>
      <w:r w:rsidRPr="00104835">
        <w:rPr>
          <w:rFonts w:eastAsia="Arial Unicode MS"/>
          <w:lang w:val="sr-Latn-CS"/>
        </w:rPr>
        <w:t>а именује лице одговорно за безбедност и здравље на раду</w:t>
      </w:r>
    </w:p>
    <w:p w:rsidR="00104835" w:rsidRPr="00104835" w:rsidRDefault="00104835" w:rsidP="00DB487F">
      <w:pPr>
        <w:numPr>
          <w:ilvl w:val="0"/>
          <w:numId w:val="25"/>
        </w:numPr>
        <w:spacing w:before="0"/>
        <w:rPr>
          <w:rFonts w:eastAsia="Arial Unicode MS"/>
          <w:lang w:val="sr-Latn-CS"/>
        </w:rPr>
      </w:pPr>
      <w:r w:rsidRPr="00104835">
        <w:rPr>
          <w:rFonts w:eastAsia="Arial Unicode MS"/>
          <w:lang w:val="sr-Latn-CS"/>
        </w:rPr>
        <w:t>Преда Извођачу радова локацију, у складу са Законом</w:t>
      </w:r>
      <w:r w:rsidRPr="00104835">
        <w:rPr>
          <w:rFonts w:eastAsia="Arial Unicode MS"/>
        </w:rPr>
        <w:t xml:space="preserve"> Закон о планирању и изградњи</w:t>
      </w:r>
    </w:p>
    <w:p w:rsidR="00104835" w:rsidRPr="00104835" w:rsidRDefault="00104835" w:rsidP="00DB487F">
      <w:pPr>
        <w:numPr>
          <w:ilvl w:val="0"/>
          <w:numId w:val="25"/>
        </w:numPr>
        <w:spacing w:before="0"/>
        <w:rPr>
          <w:rFonts w:eastAsia="Arial Unicode MS"/>
          <w:lang w:val="sr-Latn-CS"/>
        </w:rPr>
      </w:pPr>
      <w:r w:rsidRPr="00104835">
        <w:rPr>
          <w:rFonts w:eastAsia="Arial Unicode MS"/>
          <w:lang w:val="sr-Latn-CS"/>
        </w:rPr>
        <w:t>достави Извођачу радова техничку документацију по којој ће се изводити уговорени радови</w:t>
      </w:r>
    </w:p>
    <w:p w:rsidR="00104835" w:rsidRPr="00104835" w:rsidRDefault="00104835" w:rsidP="00DB487F">
      <w:pPr>
        <w:numPr>
          <w:ilvl w:val="0"/>
          <w:numId w:val="25"/>
        </w:numPr>
        <w:spacing w:before="0"/>
        <w:rPr>
          <w:rFonts w:eastAsia="Arial Unicode MS"/>
          <w:lang w:val="sr-Latn-CS"/>
        </w:rPr>
      </w:pPr>
      <w:r w:rsidRPr="00104835">
        <w:rPr>
          <w:rFonts w:eastAsia="Arial Unicode MS"/>
          <w:lang w:val="sr-Latn-CS"/>
        </w:rPr>
        <w:t xml:space="preserve">Након завршетка радова формира заједно са Извођачем радова, </w:t>
      </w:r>
      <w:r w:rsidRPr="00104835">
        <w:rPr>
          <w:rFonts w:eastAsia="Arial Unicode MS"/>
        </w:rPr>
        <w:t>К</w:t>
      </w:r>
      <w:r w:rsidRPr="00104835">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104835" w:rsidRPr="00104835" w:rsidRDefault="00104835" w:rsidP="00DB487F">
      <w:pPr>
        <w:numPr>
          <w:ilvl w:val="0"/>
          <w:numId w:val="25"/>
        </w:numPr>
        <w:spacing w:before="0"/>
        <w:rPr>
          <w:rFonts w:eastAsia="Arial Unicode MS"/>
          <w:lang w:val="sr-Latn-CS"/>
        </w:rPr>
      </w:pPr>
      <w:r w:rsidRPr="00104835">
        <w:rPr>
          <w:rFonts w:eastAsia="Arial Unicode MS"/>
        </w:rPr>
        <w:t>с</w:t>
      </w:r>
      <w:r w:rsidRPr="00104835">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104835" w:rsidRPr="00104835" w:rsidRDefault="00104835" w:rsidP="00DB487F">
      <w:pPr>
        <w:numPr>
          <w:ilvl w:val="0"/>
          <w:numId w:val="25"/>
        </w:numPr>
        <w:spacing w:before="0"/>
        <w:rPr>
          <w:rFonts w:eastAsia="Arial Unicode MS"/>
          <w:lang w:val="sr-Latn-CS"/>
        </w:rPr>
      </w:pPr>
      <w:r w:rsidRPr="00104835">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73EBD" w:rsidRPr="008377FF" w:rsidRDefault="00873EBD" w:rsidP="00873EBD">
      <w:pPr>
        <w:rPr>
          <w:rFonts w:eastAsia="Arial Unicode MS"/>
          <w:lang w:val="sr-Cyrl-CS"/>
        </w:rPr>
      </w:pPr>
    </w:p>
    <w:p w:rsidR="00873EBD" w:rsidRPr="0005016C" w:rsidRDefault="00873EBD" w:rsidP="00873EBD">
      <w:pPr>
        <w:rPr>
          <w:rFonts w:eastAsia="Arial Unicode MS"/>
          <w:b/>
        </w:rPr>
      </w:pPr>
      <w:r w:rsidRPr="0005016C">
        <w:rPr>
          <w:rFonts w:eastAsia="Arial Unicode MS"/>
          <w:b/>
          <w:lang w:val="sr-Cyrl-CS"/>
        </w:rPr>
        <w:t>ОБАВЕЗЕ ИЗВОЂАЧА</w:t>
      </w:r>
      <w:r w:rsidRPr="0005016C">
        <w:rPr>
          <w:rFonts w:eastAsia="Arial Unicode MS"/>
          <w:b/>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10.</w:t>
      </w:r>
    </w:p>
    <w:p w:rsidR="00873EBD" w:rsidRPr="00104835" w:rsidRDefault="00873EBD" w:rsidP="00CC197A">
      <w:pPr>
        <w:spacing w:before="0"/>
        <w:rPr>
          <w:rFonts w:eastAsia="Arial Unicode MS"/>
          <w:lang w:val="sr-Cyrl-CS"/>
        </w:rPr>
      </w:pPr>
      <w:r w:rsidRPr="00104835">
        <w:rPr>
          <w:rFonts w:eastAsia="Arial Unicode MS"/>
          <w:lang w:val="sr-Cyrl-CS"/>
        </w:rPr>
        <w:t>Обавезе Извођача радова по потписивању овог Уговора су да:</w:t>
      </w:r>
    </w:p>
    <w:p w:rsidR="00873EBD" w:rsidRPr="00104835" w:rsidRDefault="00873EBD" w:rsidP="00DB487F">
      <w:pPr>
        <w:numPr>
          <w:ilvl w:val="0"/>
          <w:numId w:val="26"/>
        </w:numPr>
        <w:spacing w:before="0"/>
        <w:rPr>
          <w:rFonts w:eastAsia="Arial Unicode MS"/>
          <w:lang w:val="sr-Latn-CS"/>
        </w:rPr>
      </w:pPr>
      <w:r w:rsidRPr="00104835">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104835">
        <w:rPr>
          <w:rFonts w:eastAsia="Arial Unicode MS"/>
        </w:rPr>
        <w:t xml:space="preserve"> у Републици Србији </w:t>
      </w:r>
      <w:r w:rsidRPr="00104835">
        <w:rPr>
          <w:rFonts w:eastAsia="Arial Unicode MS"/>
          <w:lang w:val="sr-Latn-CS"/>
        </w:rPr>
        <w:t xml:space="preserve">, техничким упутствима Наручиоца, правилима струке и одредбама овог </w:t>
      </w:r>
      <w:r w:rsidRPr="00104835">
        <w:rPr>
          <w:rFonts w:eastAsia="Arial Unicode MS"/>
        </w:rPr>
        <w:t>У</w:t>
      </w:r>
      <w:r w:rsidRPr="00104835">
        <w:rPr>
          <w:rFonts w:eastAsia="Arial Unicode MS"/>
          <w:lang w:val="sr-Latn-CS"/>
        </w:rPr>
        <w:t>говора,</w:t>
      </w:r>
    </w:p>
    <w:p w:rsidR="00873EBD" w:rsidRPr="00104835" w:rsidRDefault="00873EBD" w:rsidP="00DB487F">
      <w:pPr>
        <w:numPr>
          <w:ilvl w:val="0"/>
          <w:numId w:val="26"/>
        </w:numPr>
        <w:spacing w:before="0"/>
        <w:rPr>
          <w:rFonts w:eastAsia="Arial Unicode MS"/>
          <w:lang w:val="sr-Latn-CS"/>
        </w:rPr>
      </w:pPr>
      <w:r w:rsidRPr="00104835">
        <w:rPr>
          <w:rFonts w:eastAsia="Arial Unicode MS"/>
          <w:lang w:val="sr-Latn-CS"/>
        </w:rPr>
        <w:t xml:space="preserve">у року од 3 (три) дана одреди свог представника задуженог за реализацију обавеза из </w:t>
      </w:r>
      <w:r w:rsidRPr="00104835">
        <w:rPr>
          <w:rFonts w:eastAsia="Arial Unicode MS"/>
        </w:rPr>
        <w:t>У</w:t>
      </w:r>
      <w:r w:rsidRPr="00104835">
        <w:rPr>
          <w:rFonts w:eastAsia="Arial Unicode MS"/>
          <w:lang w:val="sr-Latn-CS"/>
        </w:rPr>
        <w:t>говора и праћење и о томе обавести Наручиоца у писаној форми,</w:t>
      </w:r>
    </w:p>
    <w:p w:rsidR="00873EBD" w:rsidRPr="00104835" w:rsidRDefault="00873EBD" w:rsidP="00DB487F">
      <w:pPr>
        <w:numPr>
          <w:ilvl w:val="0"/>
          <w:numId w:val="26"/>
        </w:numPr>
        <w:spacing w:before="0"/>
        <w:rPr>
          <w:rFonts w:eastAsia="Arial Unicode MS"/>
          <w:lang w:val="sr-Latn-CS"/>
        </w:rPr>
      </w:pPr>
      <w:r w:rsidRPr="00104835">
        <w:rPr>
          <w:rFonts w:eastAsia="Arial Unicode MS"/>
          <w:lang w:val="sr-Latn-CS"/>
        </w:rPr>
        <w:lastRenderedPageBreak/>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104835" w:rsidRDefault="00873EBD" w:rsidP="00DB487F">
      <w:pPr>
        <w:numPr>
          <w:ilvl w:val="0"/>
          <w:numId w:val="26"/>
        </w:numPr>
        <w:spacing w:before="0"/>
        <w:rPr>
          <w:rFonts w:eastAsia="Arial Unicode MS"/>
          <w:lang w:val="sr-Latn-CS"/>
        </w:rPr>
      </w:pPr>
      <w:r w:rsidRPr="00104835">
        <w:rPr>
          <w:rFonts w:eastAsia="Arial Unicode MS"/>
          <w:lang w:val="sr-Latn-CS"/>
        </w:rPr>
        <w:t>писаним путем обавести Наручиоца о могућим кашњењима, као и о разлозима кашњења</w:t>
      </w:r>
      <w:r w:rsidRPr="00104835">
        <w:rPr>
          <w:rFonts w:eastAsia="Arial Unicode MS"/>
        </w:rPr>
        <w:t xml:space="preserve"> а </w:t>
      </w:r>
      <w:r w:rsidRPr="00104835">
        <w:rPr>
          <w:rFonts w:eastAsia="Arial Unicode MS"/>
          <w:lang w:val="sr-Latn-CS"/>
        </w:rPr>
        <w:t xml:space="preserve"> Обавештење </w:t>
      </w:r>
      <w:r w:rsidRPr="00104835">
        <w:rPr>
          <w:rFonts w:eastAsia="Arial Unicode MS"/>
        </w:rPr>
        <w:t xml:space="preserve">о томе </w:t>
      </w:r>
      <w:r w:rsidRPr="00104835">
        <w:rPr>
          <w:rFonts w:eastAsia="Arial Unicode MS"/>
          <w:lang w:val="sr-Latn-CS"/>
        </w:rPr>
        <w:t xml:space="preserve">доставити Наручиоцу најкасније 7 (седам) дана пре истека рока из </w:t>
      </w:r>
      <w:r w:rsidRPr="00104835">
        <w:rPr>
          <w:rFonts w:eastAsia="Arial Unicode MS"/>
        </w:rPr>
        <w:t>ч</w:t>
      </w:r>
      <w:r w:rsidRPr="00104835">
        <w:rPr>
          <w:rFonts w:eastAsia="Arial Unicode MS"/>
          <w:lang w:val="sr-Latn-CS"/>
        </w:rPr>
        <w:t>лана</w:t>
      </w:r>
      <w:r w:rsidRPr="00104835">
        <w:rPr>
          <w:rFonts w:eastAsia="Arial Unicode MS"/>
        </w:rPr>
        <w:t xml:space="preserve"> 8</w:t>
      </w:r>
      <w:r w:rsidRPr="00104835">
        <w:rPr>
          <w:rFonts w:eastAsia="Arial Unicode MS"/>
          <w:lang w:val="sr-Latn-CS"/>
        </w:rPr>
        <w:t xml:space="preserve">. </w:t>
      </w:r>
      <w:r w:rsidRPr="00104835">
        <w:rPr>
          <w:rFonts w:eastAsia="Arial Unicode MS"/>
        </w:rPr>
        <w:t>овог  У</w:t>
      </w:r>
      <w:r w:rsidRPr="00104835">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104835">
        <w:rPr>
          <w:rFonts w:eastAsia="Arial Unicode MS"/>
        </w:rPr>
        <w:t>ч</w:t>
      </w:r>
      <w:r w:rsidRPr="00104835">
        <w:rPr>
          <w:rFonts w:eastAsia="Arial Unicode MS"/>
          <w:lang w:val="sr-Latn-CS"/>
        </w:rPr>
        <w:t xml:space="preserve">лана 13. овог </w:t>
      </w:r>
      <w:r w:rsidRPr="00104835">
        <w:rPr>
          <w:rFonts w:eastAsia="Arial Unicode MS"/>
        </w:rPr>
        <w:t>У</w:t>
      </w:r>
      <w:r w:rsidRPr="00104835">
        <w:rPr>
          <w:rFonts w:eastAsia="Arial Unicode MS"/>
          <w:lang w:val="sr-Latn-CS"/>
        </w:rPr>
        <w:t>говора,</w:t>
      </w:r>
    </w:p>
    <w:p w:rsidR="00873EBD" w:rsidRPr="00104835" w:rsidRDefault="00873EBD" w:rsidP="00DB487F">
      <w:pPr>
        <w:numPr>
          <w:ilvl w:val="0"/>
          <w:numId w:val="26"/>
        </w:numPr>
        <w:spacing w:before="0"/>
        <w:rPr>
          <w:rFonts w:eastAsia="Arial Unicode MS"/>
          <w:lang w:val="sr-Latn-CS"/>
        </w:rPr>
      </w:pPr>
      <w:r w:rsidRPr="00104835">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104835" w:rsidRDefault="00873EBD" w:rsidP="00DB487F">
      <w:pPr>
        <w:numPr>
          <w:ilvl w:val="0"/>
          <w:numId w:val="26"/>
        </w:numPr>
        <w:spacing w:before="0"/>
        <w:rPr>
          <w:rFonts w:eastAsia="Arial Unicode MS"/>
          <w:lang w:val="sr-Latn-CS"/>
        </w:rPr>
      </w:pPr>
      <w:r w:rsidRPr="00104835">
        <w:rPr>
          <w:rFonts w:eastAsia="Arial Unicode MS"/>
          <w:lang w:val="sr-Latn-CS"/>
        </w:rPr>
        <w:t>уради</w:t>
      </w:r>
      <w:r w:rsidRPr="00104835">
        <w:rPr>
          <w:rFonts w:eastAsia="Arial Unicode MS"/>
        </w:rPr>
        <w:t xml:space="preserve"> и достави Наручиоцу</w:t>
      </w:r>
      <w:r w:rsidRPr="00104835">
        <w:rPr>
          <w:rFonts w:eastAsia="Arial Unicode MS"/>
          <w:lang w:val="sr-Latn-CS"/>
        </w:rPr>
        <w:t xml:space="preserve"> план превентивних мера</w:t>
      </w:r>
    </w:p>
    <w:p w:rsidR="00873EBD" w:rsidRPr="00104835" w:rsidRDefault="00873EBD" w:rsidP="00DB487F">
      <w:pPr>
        <w:numPr>
          <w:ilvl w:val="0"/>
          <w:numId w:val="26"/>
        </w:numPr>
        <w:spacing w:before="0"/>
        <w:rPr>
          <w:rFonts w:eastAsia="Arial Unicode MS"/>
          <w:lang w:val="sr-Latn-CS"/>
        </w:rPr>
      </w:pPr>
      <w:r w:rsidRPr="00104835">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104835" w:rsidRDefault="00873EBD" w:rsidP="00DB487F">
      <w:pPr>
        <w:numPr>
          <w:ilvl w:val="0"/>
          <w:numId w:val="26"/>
        </w:numPr>
        <w:spacing w:before="0"/>
        <w:rPr>
          <w:rFonts w:eastAsia="Arial Unicode MS"/>
          <w:lang w:val="sr-Latn-CS"/>
        </w:rPr>
      </w:pPr>
      <w:r w:rsidRPr="00104835">
        <w:rPr>
          <w:rFonts w:eastAsia="Arial Unicode MS"/>
        </w:rPr>
        <w:t xml:space="preserve">изради </w:t>
      </w:r>
      <w:r w:rsidRPr="00104835">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104835" w:rsidRDefault="00873EBD" w:rsidP="00DB487F">
      <w:pPr>
        <w:numPr>
          <w:ilvl w:val="0"/>
          <w:numId w:val="26"/>
        </w:numPr>
        <w:spacing w:before="0"/>
        <w:rPr>
          <w:rFonts w:eastAsia="Arial Unicode MS"/>
          <w:lang w:val="sr-Latn-CS"/>
        </w:rPr>
      </w:pPr>
      <w:r w:rsidRPr="00104835">
        <w:rPr>
          <w:rFonts w:eastAsia="Arial Unicode MS"/>
        </w:rPr>
        <w:t>з</w:t>
      </w:r>
      <w:r w:rsidRPr="00104835">
        <w:rPr>
          <w:rFonts w:eastAsia="Arial Unicode MS"/>
          <w:lang w:val="sr-Latn-CS"/>
        </w:rPr>
        <w:t>а</w:t>
      </w:r>
      <w:r w:rsidRPr="00104835">
        <w:rPr>
          <w:rFonts w:eastAsia="Arial Unicode MS"/>
        </w:rPr>
        <w:t xml:space="preserve"> све</w:t>
      </w:r>
      <w:r w:rsidRPr="00104835">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104835" w:rsidRDefault="00873EBD" w:rsidP="00DB487F">
      <w:pPr>
        <w:numPr>
          <w:ilvl w:val="0"/>
          <w:numId w:val="26"/>
        </w:numPr>
        <w:spacing w:before="0"/>
        <w:rPr>
          <w:rFonts w:eastAsia="Arial Unicode MS"/>
          <w:lang w:val="sr-Latn-CS"/>
        </w:rPr>
      </w:pPr>
      <w:r w:rsidRPr="00104835">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104835">
        <w:rPr>
          <w:rFonts w:eastAsia="Arial Unicode MS"/>
        </w:rPr>
        <w:t>н</w:t>
      </w:r>
      <w:r w:rsidRPr="00104835">
        <w:rPr>
          <w:rFonts w:eastAsia="Arial Unicode MS"/>
          <w:lang w:val="sr-Latn-CS"/>
        </w:rPr>
        <w:t>у сагласност на пројектну документацију</w:t>
      </w:r>
    </w:p>
    <w:p w:rsidR="00873EBD" w:rsidRPr="00104835" w:rsidRDefault="00873EBD" w:rsidP="00DB487F">
      <w:pPr>
        <w:numPr>
          <w:ilvl w:val="0"/>
          <w:numId w:val="26"/>
        </w:numPr>
        <w:spacing w:before="0"/>
        <w:rPr>
          <w:rFonts w:eastAsia="Arial Unicode MS"/>
          <w:lang w:val="sr-Latn-CS"/>
        </w:rPr>
      </w:pPr>
      <w:r w:rsidRPr="00104835">
        <w:rPr>
          <w:rFonts w:eastAsia="Arial Unicode MS"/>
          <w:lang w:val="sr-Latn-CS"/>
        </w:rPr>
        <w:t>за опрему, рад и материјал</w:t>
      </w:r>
      <w:r w:rsidRPr="00104835">
        <w:rPr>
          <w:rFonts w:eastAsia="Arial Unicode MS"/>
        </w:rPr>
        <w:t>, Наручиоцу без одлагања</w:t>
      </w:r>
      <w:r w:rsidRPr="00104835">
        <w:rPr>
          <w:rFonts w:eastAsia="Arial Unicode MS"/>
          <w:lang w:val="sr-Latn-CS"/>
        </w:rPr>
        <w:t xml:space="preserve"> достави</w:t>
      </w:r>
      <w:r w:rsidRPr="00104835">
        <w:rPr>
          <w:rFonts w:eastAsia="Arial Unicode MS"/>
        </w:rPr>
        <w:t xml:space="preserve"> потпуну</w:t>
      </w:r>
      <w:r w:rsidRPr="00104835">
        <w:rPr>
          <w:rFonts w:eastAsia="Arial Unicode MS"/>
          <w:lang w:val="sr-Latn-CS"/>
        </w:rPr>
        <w:t xml:space="preserve"> атестну документацију</w:t>
      </w:r>
    </w:p>
    <w:p w:rsidR="00873EBD" w:rsidRPr="00104835" w:rsidRDefault="00873EBD" w:rsidP="00DB487F">
      <w:pPr>
        <w:numPr>
          <w:ilvl w:val="0"/>
          <w:numId w:val="26"/>
        </w:numPr>
        <w:spacing w:before="0"/>
        <w:rPr>
          <w:rFonts w:eastAsia="Arial Unicode MS"/>
          <w:lang w:val="sr-Latn-CS"/>
        </w:rPr>
      </w:pPr>
      <w:r w:rsidRPr="00104835">
        <w:rPr>
          <w:rFonts w:eastAsia="Arial Unicode MS"/>
          <w:lang w:val="sr-Latn-CS"/>
        </w:rPr>
        <w:t>уредно одржава градилиште, материјал депонује правилно и обезбеди несметани саобраћај,</w:t>
      </w:r>
      <w:r w:rsidRPr="00104835">
        <w:rPr>
          <w:rFonts w:eastAsia="Arial Unicode MS"/>
        </w:rPr>
        <w:t xml:space="preserve"> за све време трајања Уговора</w:t>
      </w:r>
    </w:p>
    <w:p w:rsidR="00873EBD" w:rsidRPr="00104835" w:rsidRDefault="00873EBD" w:rsidP="00DB487F">
      <w:pPr>
        <w:numPr>
          <w:ilvl w:val="0"/>
          <w:numId w:val="26"/>
        </w:numPr>
        <w:spacing w:before="0"/>
        <w:rPr>
          <w:rFonts w:eastAsia="Arial Unicode MS"/>
          <w:lang w:val="sr-Latn-CS"/>
        </w:rPr>
      </w:pPr>
      <w:r w:rsidRPr="00104835">
        <w:rPr>
          <w:rFonts w:eastAsia="Arial Unicode MS"/>
          <w:lang w:val="sr-Latn-CS"/>
        </w:rPr>
        <w:t>по завршетку  уговорених радова, место радова доведе у стање сходно прописима Републике Србије,</w:t>
      </w:r>
    </w:p>
    <w:p w:rsidR="00873EBD" w:rsidRPr="00104835" w:rsidRDefault="00873EBD" w:rsidP="00DB487F">
      <w:pPr>
        <w:numPr>
          <w:ilvl w:val="0"/>
          <w:numId w:val="26"/>
        </w:numPr>
        <w:spacing w:before="0"/>
        <w:rPr>
          <w:rFonts w:eastAsia="Arial Unicode MS"/>
          <w:lang w:val="sr-Latn-CS"/>
        </w:rPr>
      </w:pPr>
      <w:r w:rsidRPr="00104835">
        <w:rPr>
          <w:rFonts w:eastAsia="Arial Unicode MS"/>
        </w:rPr>
        <w:t xml:space="preserve">изради </w:t>
      </w:r>
      <w:r w:rsidRPr="00104835">
        <w:rPr>
          <w:rFonts w:eastAsia="Arial Unicode MS"/>
          <w:lang w:val="sr-Latn-CS"/>
        </w:rPr>
        <w:t>елаборат о свим</w:t>
      </w:r>
      <w:r w:rsidRPr="00104835">
        <w:rPr>
          <w:rFonts w:eastAsia="Arial Unicode MS"/>
        </w:rPr>
        <w:t xml:space="preserve"> насталим</w:t>
      </w:r>
      <w:r w:rsidRPr="00104835">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104835">
        <w:rPr>
          <w:rFonts w:eastAsia="Arial Unicode MS"/>
        </w:rPr>
        <w:t>Наручиоцу,</w:t>
      </w:r>
      <w:r w:rsidRPr="00104835">
        <w:rPr>
          <w:rFonts w:eastAsia="Arial Unicode MS"/>
          <w:lang w:val="sr-Latn-CS"/>
        </w:rPr>
        <w:t xml:space="preserve"> 4</w:t>
      </w:r>
      <w:r w:rsidRPr="00104835">
        <w:rPr>
          <w:rFonts w:eastAsia="Arial Unicode MS"/>
        </w:rPr>
        <w:t xml:space="preserve"> (четири) </w:t>
      </w:r>
      <w:r w:rsidRPr="00104835">
        <w:rPr>
          <w:rFonts w:eastAsia="Arial Unicode MS"/>
          <w:lang w:val="sr-Latn-CS"/>
        </w:rPr>
        <w:t xml:space="preserve"> примерка</w:t>
      </w:r>
      <w:r w:rsidRPr="00104835">
        <w:rPr>
          <w:rFonts w:eastAsia="Arial Unicode MS"/>
        </w:rPr>
        <w:t>,</w:t>
      </w:r>
      <w:r w:rsidRPr="00104835">
        <w:rPr>
          <w:rFonts w:eastAsia="Arial Unicode MS"/>
          <w:lang w:val="sr-Latn-CS"/>
        </w:rPr>
        <w:t xml:space="preserve"> у штампаној форми и у електронској форми у dwg формату, </w:t>
      </w:r>
    </w:p>
    <w:p w:rsidR="00873EBD" w:rsidRPr="00104835" w:rsidRDefault="00873EBD" w:rsidP="00DB487F">
      <w:pPr>
        <w:numPr>
          <w:ilvl w:val="0"/>
          <w:numId w:val="26"/>
        </w:numPr>
        <w:spacing w:before="0"/>
        <w:rPr>
          <w:rFonts w:eastAsia="Arial Unicode MS"/>
          <w:lang w:val="sr-Latn-CS"/>
        </w:rPr>
      </w:pPr>
      <w:r w:rsidRPr="00104835">
        <w:rPr>
          <w:rFonts w:eastAsia="Arial Unicode MS"/>
          <w:lang w:val="sr-Latn-CS"/>
        </w:rPr>
        <w:t xml:space="preserve">најкасније </w:t>
      </w:r>
      <w:r w:rsidRPr="00104835">
        <w:rPr>
          <w:rFonts w:eastAsia="Arial Unicode MS"/>
        </w:rPr>
        <w:t xml:space="preserve">у року од </w:t>
      </w:r>
      <w:r w:rsidRPr="00104835">
        <w:rPr>
          <w:rFonts w:eastAsia="Arial Unicode MS"/>
          <w:lang w:val="sr-Latn-CS"/>
        </w:rPr>
        <w:t xml:space="preserve">3 (три) дана </w:t>
      </w:r>
      <w:r w:rsidRPr="00104835">
        <w:rPr>
          <w:rFonts w:eastAsia="Arial Unicode MS"/>
        </w:rPr>
        <w:t xml:space="preserve"> п</w:t>
      </w:r>
      <w:r w:rsidRPr="00104835">
        <w:rPr>
          <w:rFonts w:eastAsia="Arial Unicode MS"/>
          <w:lang w:val="sr-Latn-CS"/>
        </w:rPr>
        <w:t>о завршетку радова писаним путем, преко надзорног органа, обавести  Наручиоца</w:t>
      </w:r>
      <w:r w:rsidRPr="00104835">
        <w:rPr>
          <w:rFonts w:eastAsia="Arial Unicode MS"/>
        </w:rPr>
        <w:t xml:space="preserve"> о тој околоности</w:t>
      </w:r>
      <w:r w:rsidRPr="00104835">
        <w:rPr>
          <w:rFonts w:eastAsia="Arial Unicode MS"/>
          <w:lang w:val="sr-Latn-CS"/>
        </w:rPr>
        <w:t xml:space="preserve">, </w:t>
      </w:r>
    </w:p>
    <w:p w:rsidR="00873EBD" w:rsidRPr="00104835" w:rsidRDefault="00873EBD" w:rsidP="00DB487F">
      <w:pPr>
        <w:numPr>
          <w:ilvl w:val="0"/>
          <w:numId w:val="26"/>
        </w:numPr>
        <w:spacing w:before="0"/>
        <w:rPr>
          <w:rFonts w:eastAsia="Arial Unicode MS"/>
          <w:lang w:val="sr-Latn-CS"/>
        </w:rPr>
      </w:pPr>
      <w:r w:rsidRPr="00104835">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104835">
        <w:rPr>
          <w:rFonts w:eastAsia="Arial Unicode MS"/>
        </w:rPr>
        <w:t xml:space="preserve"> изведених радова и објекта</w:t>
      </w:r>
      <w:r w:rsidRPr="00104835">
        <w:rPr>
          <w:rFonts w:eastAsia="Arial Unicode MS"/>
          <w:lang w:val="sr-Latn-CS"/>
        </w:rPr>
        <w:t xml:space="preserve"> и коначни обрачун</w:t>
      </w:r>
    </w:p>
    <w:p w:rsidR="00873EBD" w:rsidRPr="00104835" w:rsidRDefault="00873EBD" w:rsidP="00DB487F">
      <w:pPr>
        <w:numPr>
          <w:ilvl w:val="0"/>
          <w:numId w:val="26"/>
        </w:numPr>
        <w:spacing w:before="0"/>
        <w:rPr>
          <w:rFonts w:eastAsia="Arial Unicode MS"/>
          <w:lang w:val="sr-Latn-CS"/>
        </w:rPr>
      </w:pPr>
      <w:r w:rsidRPr="00104835">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104835" w:rsidRDefault="00873EBD" w:rsidP="00DB487F">
      <w:pPr>
        <w:numPr>
          <w:ilvl w:val="0"/>
          <w:numId w:val="26"/>
        </w:numPr>
        <w:spacing w:before="0"/>
        <w:rPr>
          <w:rFonts w:eastAsia="Arial Unicode MS"/>
          <w:lang w:val="sr-Latn-CS"/>
        </w:rPr>
      </w:pPr>
      <w:r w:rsidRPr="00104835">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104835" w:rsidRDefault="00873EBD" w:rsidP="00DB487F">
      <w:pPr>
        <w:numPr>
          <w:ilvl w:val="0"/>
          <w:numId w:val="26"/>
        </w:numPr>
        <w:spacing w:before="0"/>
        <w:rPr>
          <w:rFonts w:eastAsia="Arial Unicode MS"/>
          <w:lang w:val="sr-Latn-CS"/>
        </w:rPr>
      </w:pPr>
      <w:r w:rsidRPr="00104835">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CC197A" w:rsidRPr="00CC197A" w:rsidRDefault="00CC197A" w:rsidP="00CC197A">
      <w:pPr>
        <w:spacing w:before="0"/>
        <w:ind w:left="420"/>
        <w:rPr>
          <w:rFonts w:eastAsia="Arial Unicode MS"/>
          <w:color w:val="00B0F0"/>
          <w:lang w:val="sr-Latn-CS"/>
        </w:rPr>
      </w:pP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05016C" w:rsidRDefault="0005016C" w:rsidP="00873EBD">
      <w:pPr>
        <w:rPr>
          <w:rFonts w:eastAsia="Arial Unicode MS"/>
          <w:lang w:val="sr-Cyrl-RS"/>
        </w:rPr>
      </w:pPr>
    </w:p>
    <w:p w:rsidR="00C70DB1" w:rsidRPr="00C70DB1" w:rsidRDefault="00C70DB1" w:rsidP="00873EBD">
      <w:pPr>
        <w:rPr>
          <w:rFonts w:eastAsia="Arial Unicode MS"/>
          <w:lang w:val="sr-Cyrl-RS"/>
        </w:rPr>
      </w:pPr>
    </w:p>
    <w:p w:rsidR="00873EBD" w:rsidRPr="0005016C" w:rsidRDefault="00873EBD" w:rsidP="00873EBD">
      <w:pPr>
        <w:rPr>
          <w:rFonts w:eastAsia="Arial Unicode MS"/>
          <w:b/>
        </w:rPr>
      </w:pPr>
      <w:r w:rsidRPr="0005016C">
        <w:rPr>
          <w:rFonts w:eastAsia="Arial Unicode MS"/>
          <w:b/>
        </w:rPr>
        <w:lastRenderedPageBreak/>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104835" w:rsidRPr="00104835" w:rsidRDefault="00104835" w:rsidP="00104835">
      <w:pPr>
        <w:rPr>
          <w:rFonts w:eastAsia="Arial Unicode MS"/>
          <w:lang w:val="sr-Cyrl-RS"/>
        </w:rPr>
      </w:pPr>
      <w:r w:rsidRPr="00104835">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104835">
        <w:rPr>
          <w:rFonts w:eastAsia="Arial Unicode MS"/>
        </w:rPr>
        <w:t xml:space="preserve">накнадно остављеном року који не може бити дужи од </w:t>
      </w:r>
      <w:r w:rsidRPr="00104835">
        <w:rPr>
          <w:rFonts w:eastAsia="Arial Unicode MS"/>
          <w:lang w:val="sr-Cyrl-RS"/>
        </w:rPr>
        <w:t>7</w:t>
      </w:r>
      <w:r w:rsidRPr="00104835">
        <w:rPr>
          <w:rFonts w:eastAsia="Arial Unicode MS"/>
        </w:rPr>
        <w:t xml:space="preserve"> дана.</w:t>
      </w:r>
    </w:p>
    <w:p w:rsidR="00175BA5" w:rsidRPr="00175BA5" w:rsidRDefault="00175BA5" w:rsidP="00873EBD">
      <w:pPr>
        <w:rPr>
          <w:rFonts w:eastAsia="Arial Unicode MS"/>
          <w:lang w:val="sr-Cyrl-RS"/>
        </w:rPr>
      </w:pP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lastRenderedPageBreak/>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104835" w:rsidRPr="00104835" w:rsidRDefault="00104835" w:rsidP="00104835">
      <w:pPr>
        <w:rPr>
          <w:rFonts w:eastAsia="Arial Unicode MS"/>
          <w:lang w:val="sr-Cyrl-CS"/>
        </w:rPr>
      </w:pPr>
      <w:r w:rsidRPr="00104835">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104835">
        <w:rPr>
          <w:rFonts w:eastAsia="Arial Unicode MS"/>
        </w:rPr>
        <w:t xml:space="preserve">из разлога што </w:t>
      </w:r>
      <w:r w:rsidRPr="00104835">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104835" w:rsidRPr="00104835" w:rsidRDefault="00104835" w:rsidP="00104835">
      <w:pPr>
        <w:rPr>
          <w:rFonts w:eastAsia="Arial Unicode MS"/>
          <w:lang w:val="sr-Latn-RS"/>
        </w:rPr>
      </w:pPr>
      <w:r w:rsidRPr="00104835">
        <w:rPr>
          <w:rFonts w:eastAsia="Arial Unicode MS"/>
          <w:lang w:val="sr-Cyrl-CS"/>
        </w:rPr>
        <w:t>Ако ни у накнадном року</w:t>
      </w:r>
      <w:r w:rsidRPr="00104835">
        <w:rPr>
          <w:rFonts w:eastAsia="Arial Unicode MS"/>
        </w:rPr>
        <w:t xml:space="preserve"> Који не може бити дужи од 7 </w:t>
      </w:r>
      <w:r w:rsidRPr="00104835">
        <w:rPr>
          <w:rFonts w:eastAsia="Arial Unicode MS"/>
          <w:lang w:val="sr-Cyrl-RS"/>
        </w:rPr>
        <w:t>дана</w:t>
      </w:r>
      <w:r w:rsidRPr="00104835">
        <w:rPr>
          <w:rFonts w:eastAsia="Arial Unicode MS"/>
        </w:rPr>
        <w:t xml:space="preserve"> </w:t>
      </w:r>
      <w:r w:rsidRPr="00104835">
        <w:rPr>
          <w:rFonts w:eastAsia="Arial Unicode MS"/>
          <w:lang w:val="sr-Cyrl-CS"/>
        </w:rPr>
        <w:t>не буде извршен квантитативни и квалитативни пријем, Наручилац стиче право</w:t>
      </w:r>
      <w:r w:rsidRPr="00104835">
        <w:rPr>
          <w:rFonts w:eastAsia="Arial Unicode MS"/>
        </w:rPr>
        <w:t xml:space="preserve"> на</w:t>
      </w:r>
      <w:r w:rsidRPr="00104835">
        <w:rPr>
          <w:rFonts w:eastAsia="Arial Unicode MS"/>
          <w:lang w:val="sr-Cyrl-CS"/>
        </w:rPr>
        <w:t xml:space="preserve"> раскид овог Уговор и активирање банкарске гаранције за добро извршење посла на износ од 10% од </w:t>
      </w:r>
      <w:r w:rsidRPr="00104835">
        <w:rPr>
          <w:rFonts w:eastAsia="Arial Unicode MS"/>
        </w:rPr>
        <w:t>Уговорене цене из члана 4. овог Уговора</w:t>
      </w:r>
      <w:r w:rsidRPr="00104835">
        <w:rPr>
          <w:rFonts w:eastAsia="Arial Unicode MS"/>
          <w:lang w:val="sr-Cyrl-CS"/>
        </w:rPr>
        <w:t>.</w:t>
      </w:r>
    </w:p>
    <w:p w:rsidR="00104835" w:rsidRDefault="0010483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104835">
        <w:rPr>
          <w:rFonts w:eastAsia="Arial Unicode MS"/>
          <w:lang w:val="sr-Cyrl-RS"/>
        </w:rPr>
        <w:t>1</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175BA5" w:rsidRPr="008377FF" w:rsidRDefault="00175BA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lastRenderedPageBreak/>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104835" w:rsidRPr="0023139E" w:rsidRDefault="00873EBD" w:rsidP="0023139E">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DB487F">
      <w:pPr>
        <w:numPr>
          <w:ilvl w:val="0"/>
          <w:numId w:val="27"/>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DB487F">
      <w:pPr>
        <w:numPr>
          <w:ilvl w:val="0"/>
          <w:numId w:val="27"/>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DB487F">
      <w:pPr>
        <w:numPr>
          <w:ilvl w:val="0"/>
          <w:numId w:val="27"/>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104835" w:rsidRPr="00104835" w:rsidRDefault="00873EBD" w:rsidP="00DB487F">
      <w:pPr>
        <w:numPr>
          <w:ilvl w:val="0"/>
          <w:numId w:val="27"/>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C70DB1"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104835" w:rsidRPr="00104835" w:rsidRDefault="00104835" w:rsidP="00104835">
      <w:pPr>
        <w:rPr>
          <w:rFonts w:eastAsia="Arial Unicode MS"/>
          <w:color w:val="00B0F0"/>
        </w:rPr>
      </w:pPr>
      <w:r w:rsidRPr="00104835">
        <w:rPr>
          <w:rFonts w:eastAsia="Arial Unicode MS"/>
          <w:lang w:val="sr-Cyrl-CS"/>
        </w:rPr>
        <w:t xml:space="preserve">Гарантни рок за </w:t>
      </w:r>
      <w:r w:rsidRPr="00104835">
        <w:rPr>
          <w:rFonts w:eastAsia="Arial Unicode MS"/>
        </w:rPr>
        <w:t xml:space="preserve">уговорене и  </w:t>
      </w:r>
      <w:r w:rsidRPr="00104835">
        <w:rPr>
          <w:rFonts w:eastAsia="Arial Unicode MS"/>
          <w:lang w:val="sr-Cyrl-CS"/>
        </w:rPr>
        <w:t>изведене радове износи _________ месеци и почиње да тече од дана састављања Записника о примопредаји изведених радова</w:t>
      </w:r>
      <w:r w:rsidRPr="00104835">
        <w:rPr>
          <w:rFonts w:eastAsia="Arial Unicode MS"/>
        </w:rPr>
        <w:t xml:space="preserve"> потписаног од стране овлашћених представника Уговорних страна.</w:t>
      </w:r>
    </w:p>
    <w:p w:rsidR="00873EBD" w:rsidRPr="008377FF" w:rsidRDefault="00873EBD" w:rsidP="00873EBD">
      <w:pPr>
        <w:rPr>
          <w:rFonts w:eastAsia="Arial Unicode MS"/>
          <w:lang w:val="sr-Cyrl-CS"/>
        </w:rPr>
      </w:pPr>
    </w:p>
    <w:p w:rsidR="00873EBD" w:rsidRPr="008377FF" w:rsidRDefault="00873EBD" w:rsidP="00A14ADF">
      <w:pPr>
        <w:jc w:val="center"/>
        <w:rPr>
          <w:rFonts w:eastAsia="Arial Unicode MS"/>
        </w:rPr>
      </w:pPr>
      <w:r w:rsidRPr="0005016C">
        <w:rPr>
          <w:rFonts w:eastAsia="Arial Unicode MS"/>
          <w:b/>
        </w:rPr>
        <w:t>Члан 2</w:t>
      </w:r>
      <w:r w:rsidR="00A14ADF">
        <w:rPr>
          <w:rFonts w:eastAsia="Arial Unicode MS"/>
          <w:b/>
          <w:lang w:val="sr-Cyrl-RS"/>
        </w:rPr>
        <w:t>4</w:t>
      </w:r>
      <w:r w:rsidRPr="008377FF">
        <w:rPr>
          <w:rFonts w:eastAsia="Arial Unicode MS"/>
        </w:rPr>
        <w:t>.</w:t>
      </w:r>
    </w:p>
    <w:p w:rsidR="00104835" w:rsidRPr="00104835" w:rsidRDefault="00104835" w:rsidP="00104835">
      <w:pPr>
        <w:spacing w:before="0"/>
        <w:jc w:val="left"/>
        <w:rPr>
          <w:rFonts w:eastAsia="Arial Unicode MS"/>
          <w:lang w:val="sr-Cyrl-CS"/>
        </w:rPr>
      </w:pPr>
      <w:r w:rsidRPr="00104835">
        <w:rPr>
          <w:rFonts w:eastAsia="Arial Unicode MS"/>
          <w:lang w:val="sr-Cyrl-CS"/>
        </w:rPr>
        <w:t>Извођач радова је дужан да колективно осигура своје запослене у случају смрти услед несрећног случаја и повреде на раду (100% инвалидитет).</w:t>
      </w:r>
    </w:p>
    <w:p w:rsidR="00104835" w:rsidRPr="00104835" w:rsidRDefault="00104835" w:rsidP="00104835">
      <w:pPr>
        <w:jc w:val="left"/>
        <w:rPr>
          <w:rFonts w:eastAsia="Arial Unicode MS"/>
          <w:lang w:val="sr-Latn-RS"/>
        </w:rPr>
      </w:pPr>
      <w:r w:rsidRPr="00104835">
        <w:rPr>
          <w:rFonts w:eastAsia="Arial Unicode MS"/>
          <w:lang w:val="sr-Cyrl-CS"/>
        </w:rPr>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предмет овог уговора.</w:t>
      </w:r>
    </w:p>
    <w:p w:rsidR="00104835" w:rsidRDefault="00104835" w:rsidP="00873EBD">
      <w:pPr>
        <w:jc w:val="center"/>
        <w:rPr>
          <w:rFonts w:eastAsia="Arial Unicode MS"/>
          <w:b/>
          <w:lang w:val="ru-RU"/>
        </w:rPr>
      </w:pPr>
    </w:p>
    <w:p w:rsidR="00873EBD" w:rsidRPr="0005016C" w:rsidRDefault="00873EBD" w:rsidP="00873EBD">
      <w:pPr>
        <w:jc w:val="center"/>
        <w:rPr>
          <w:rFonts w:eastAsia="Arial Unicode MS"/>
          <w:b/>
          <w:lang w:val="ru-RU"/>
        </w:rPr>
      </w:pPr>
      <w:r w:rsidRPr="0005016C">
        <w:rPr>
          <w:rFonts w:eastAsia="Arial Unicode MS"/>
          <w:b/>
          <w:lang w:val="ru-RU"/>
        </w:rPr>
        <w:t>Члан 2</w:t>
      </w:r>
      <w:r w:rsidR="00A14ADF">
        <w:rPr>
          <w:rFonts w:eastAsia="Arial Unicode MS"/>
          <w:b/>
          <w:lang w:val="ru-RU"/>
        </w:rPr>
        <w:t>5</w:t>
      </w:r>
      <w:r w:rsidRPr="0005016C">
        <w:rPr>
          <w:rFonts w:eastAsia="Arial Unicode MS"/>
          <w:b/>
          <w:lang w:val="ru-RU"/>
        </w:rPr>
        <w:t>.</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A3282" w:rsidRPr="008377FF" w:rsidRDefault="008A3282" w:rsidP="00873EBD">
      <w:pPr>
        <w:rPr>
          <w:rFonts w:eastAsia="Arial Unicode MS"/>
          <w:lang w:val="ru-RU"/>
        </w:rPr>
      </w:pP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A14ADF">
        <w:rPr>
          <w:rFonts w:eastAsia="Arial Unicode MS"/>
          <w:b/>
          <w:lang w:val="sr-Cyrl-CS"/>
        </w:rPr>
        <w:t>6</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Default="00873EBD" w:rsidP="00873EBD">
      <w:pPr>
        <w:rPr>
          <w:rFonts w:eastAsia="Arial Unicode MS"/>
          <w:lang w:val="sr-Cyrl-CS"/>
        </w:rPr>
      </w:pPr>
    </w:p>
    <w:p w:rsidR="00104835" w:rsidRDefault="00104835" w:rsidP="00873EBD">
      <w:pPr>
        <w:rPr>
          <w:rFonts w:eastAsia="Arial Unicode MS"/>
          <w:lang w:val="sr-Cyrl-CS"/>
        </w:rPr>
      </w:pPr>
    </w:p>
    <w:p w:rsidR="00104835" w:rsidRPr="008377FF" w:rsidRDefault="0010483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lastRenderedPageBreak/>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A14ADF">
        <w:rPr>
          <w:rFonts w:eastAsia="Arial Unicode MS"/>
          <w:b/>
          <w:lang w:val="sr-Cyrl-CS"/>
        </w:rPr>
        <w:t>7</w:t>
      </w:r>
      <w:r w:rsidRPr="0005016C">
        <w:rPr>
          <w:rFonts w:eastAsia="Arial Unicode MS"/>
          <w:b/>
          <w:lang w:val="sr-Cyrl-CS"/>
        </w:rPr>
        <w:t>.</w:t>
      </w:r>
    </w:p>
    <w:p w:rsidR="00104835" w:rsidRPr="00104835" w:rsidRDefault="00104835" w:rsidP="00104835">
      <w:pPr>
        <w:spacing w:before="0"/>
        <w:rPr>
          <w:rFonts w:eastAsia="Arial Unicode MS"/>
          <w:lang w:val="sr-Cyrl-CS"/>
        </w:rPr>
      </w:pPr>
      <w:r w:rsidRPr="00104835">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104835" w:rsidRPr="00104835" w:rsidRDefault="00104835" w:rsidP="00104835">
      <w:pPr>
        <w:spacing w:before="0"/>
        <w:rPr>
          <w:rFonts w:eastAsia="Arial Unicode MS"/>
          <w:lang w:val="sr-Cyrl-CS"/>
        </w:rPr>
      </w:pPr>
      <w:r w:rsidRPr="00104835">
        <w:rPr>
          <w:rFonts w:eastAsia="Arial Unicode MS"/>
          <w:lang w:val="sr-Cyrl-CS"/>
        </w:rPr>
        <w:t>Именовани је дужан да врши следеће послове:</w:t>
      </w:r>
    </w:p>
    <w:p w:rsidR="00104835" w:rsidRPr="00104835" w:rsidRDefault="00104835" w:rsidP="00DB487F">
      <w:pPr>
        <w:numPr>
          <w:ilvl w:val="0"/>
          <w:numId w:val="28"/>
        </w:numPr>
        <w:spacing w:before="0"/>
        <w:rPr>
          <w:rFonts w:eastAsia="Arial Unicode MS"/>
          <w:lang w:val="sr-Latn-CS"/>
        </w:rPr>
      </w:pPr>
      <w:r w:rsidRPr="00104835">
        <w:rPr>
          <w:rFonts w:eastAsia="Arial Unicode MS"/>
          <w:lang w:val="sr-Latn-CS"/>
        </w:rPr>
        <w:t>праћење степена и динамике реализације Уговора;</w:t>
      </w:r>
    </w:p>
    <w:p w:rsidR="00104835" w:rsidRPr="00104835" w:rsidRDefault="00104835" w:rsidP="00DB487F">
      <w:pPr>
        <w:numPr>
          <w:ilvl w:val="0"/>
          <w:numId w:val="28"/>
        </w:numPr>
        <w:spacing w:before="0"/>
        <w:rPr>
          <w:rFonts w:eastAsia="Arial Unicode MS"/>
          <w:lang w:val="sr-Latn-CS"/>
        </w:rPr>
      </w:pPr>
      <w:r w:rsidRPr="00104835">
        <w:rPr>
          <w:rFonts w:eastAsia="Arial Unicode MS"/>
          <w:lang w:val="sr-Latn-CS"/>
        </w:rPr>
        <w:t>праћење датума истека Уговора;</w:t>
      </w:r>
    </w:p>
    <w:p w:rsidR="00104835" w:rsidRPr="00104835" w:rsidRDefault="00104835" w:rsidP="00DB487F">
      <w:pPr>
        <w:numPr>
          <w:ilvl w:val="0"/>
          <w:numId w:val="28"/>
        </w:numPr>
        <w:spacing w:before="0"/>
        <w:rPr>
          <w:rFonts w:eastAsia="Arial Unicode MS"/>
          <w:lang w:val="sr-Latn-CS"/>
        </w:rPr>
      </w:pPr>
      <w:r w:rsidRPr="00104835">
        <w:rPr>
          <w:rFonts w:eastAsia="Arial Unicode MS"/>
          <w:lang w:val="sr-Latn-CS"/>
        </w:rPr>
        <w:t>праћење усаглашености уговорених и реализованих позиција и евентуалних одступања.</w:t>
      </w:r>
    </w:p>
    <w:p w:rsidR="00104835" w:rsidRPr="00104835" w:rsidRDefault="00104835" w:rsidP="00104835">
      <w:pPr>
        <w:rPr>
          <w:rFonts w:eastAsia="Arial Unicode MS"/>
          <w:lang w:val="sr-Cyrl-CS"/>
        </w:rPr>
      </w:pPr>
      <w:r w:rsidRPr="00104835">
        <w:rPr>
          <w:rFonts w:eastAsia="Arial Unicode MS"/>
          <w:lang w:val="sr-Cyrl-CS"/>
        </w:rPr>
        <w:t>Извођач радова именује  ________________________</w:t>
      </w:r>
    </w:p>
    <w:p w:rsidR="00873EBD" w:rsidRDefault="00104835" w:rsidP="00873EBD">
      <w:pPr>
        <w:rPr>
          <w:rFonts w:eastAsia="Arial Unicode MS"/>
          <w:lang w:val="sr-Cyrl-CS"/>
        </w:rPr>
      </w:pPr>
      <w:r w:rsidRPr="00104835">
        <w:rPr>
          <w:rFonts w:eastAsia="Arial Unicode MS"/>
          <w:lang w:val="sr-Cyrl-CS"/>
        </w:rPr>
        <w:t xml:space="preserve">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 </w:t>
      </w:r>
    </w:p>
    <w:p w:rsidR="00983C65" w:rsidRPr="008377FF" w:rsidRDefault="00983C6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A14ADF">
        <w:rPr>
          <w:rFonts w:eastAsia="Arial Unicode MS"/>
          <w:b/>
          <w:lang w:val="sr-Cyrl-CS"/>
        </w:rPr>
        <w:t>8</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DB487F">
      <w:pPr>
        <w:numPr>
          <w:ilvl w:val="0"/>
          <w:numId w:val="29"/>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DB487F">
      <w:pPr>
        <w:numPr>
          <w:ilvl w:val="0"/>
          <w:numId w:val="29"/>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DB487F">
      <w:pPr>
        <w:numPr>
          <w:ilvl w:val="0"/>
          <w:numId w:val="29"/>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A3282" w:rsidRPr="0023139E" w:rsidRDefault="00873EBD" w:rsidP="0023139E">
      <w:pPr>
        <w:spacing w:before="0"/>
        <w:rPr>
          <w:rFonts w:eastAsia="Arial Unicode MS"/>
          <w:lang w:val="sr-Cyrl-R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A14ADF">
        <w:rPr>
          <w:rFonts w:eastAsia="Arial Unicode MS"/>
          <w:b/>
          <w:lang w:val="sr-Cyrl-RS"/>
        </w:rPr>
        <w:t>29</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351939" w:rsidRPr="00351939" w:rsidRDefault="00351939" w:rsidP="00873EBD">
      <w:pPr>
        <w:rPr>
          <w:rFonts w:eastAsia="Arial Unicode MS"/>
          <w:lang w:val="sr-Latn-R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104835">
      <w:pPr>
        <w:jc w:val="center"/>
        <w:rPr>
          <w:rFonts w:eastAsia="Arial Unicode MS"/>
          <w:b/>
        </w:rPr>
      </w:pPr>
      <w:r w:rsidRPr="0005016C">
        <w:rPr>
          <w:rFonts w:eastAsia="Arial Unicode MS"/>
          <w:b/>
          <w:lang w:val="sr-Cyrl-CS"/>
        </w:rPr>
        <w:t>Члан</w:t>
      </w:r>
      <w:r w:rsidR="00A14ADF">
        <w:rPr>
          <w:rFonts w:eastAsia="Arial Unicode MS"/>
          <w:b/>
        </w:rPr>
        <w:t xml:space="preserve"> 30</w:t>
      </w:r>
      <w:r w:rsidRPr="0005016C">
        <w:rPr>
          <w:rFonts w:eastAsia="Arial Unicode MS"/>
          <w:b/>
        </w:rPr>
        <w:t>.</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2714E1" w:rsidRDefault="00E9530E" w:rsidP="00351939">
      <w:pPr>
        <w:rPr>
          <w:rFonts w:eastAsia="Arial Unicode MS"/>
        </w:rPr>
      </w:pPr>
      <w:r w:rsidRPr="008377FF">
        <w:rPr>
          <w:rFonts w:eastAsia="Arial Unicode MS"/>
        </w:rPr>
        <w:lastRenderedPageBreak/>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873EBD" w:rsidRPr="0005016C" w:rsidRDefault="00873EBD" w:rsidP="00873EBD">
      <w:pPr>
        <w:jc w:val="center"/>
        <w:rPr>
          <w:rFonts w:eastAsia="Arial Unicode MS"/>
          <w:b/>
        </w:rPr>
      </w:pPr>
      <w:r w:rsidRPr="0005016C">
        <w:rPr>
          <w:rFonts w:eastAsia="Arial Unicode MS"/>
          <w:b/>
        </w:rPr>
        <w:t>Члан 3</w:t>
      </w:r>
      <w:r w:rsidR="00A14ADF">
        <w:rPr>
          <w:rFonts w:eastAsia="Arial Unicode MS"/>
          <w:b/>
          <w:lang w:val="sr-Cyrl-RS"/>
        </w:rPr>
        <w:t>1</w:t>
      </w:r>
      <w:r w:rsidRPr="0005016C">
        <w:rPr>
          <w:rFonts w:eastAsia="Arial Unicode MS"/>
          <w:b/>
        </w:rPr>
        <w:t>.</w:t>
      </w: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A3282" w:rsidRPr="008377FF" w:rsidRDefault="008A3282"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w:t>
      </w:r>
      <w:r w:rsidR="00A14ADF">
        <w:rPr>
          <w:rFonts w:eastAsia="Arial Unicode MS"/>
          <w:b/>
          <w:lang w:val="sr-Cyrl-RS"/>
        </w:rPr>
        <w:t>2</w:t>
      </w:r>
      <w:r w:rsidRPr="0005016C">
        <w:rPr>
          <w:rFonts w:eastAsia="Arial Unicode MS"/>
          <w:b/>
          <w:lang w:val="sr-Cyrl-CS"/>
        </w:rPr>
        <w:t>.</w:t>
      </w:r>
    </w:p>
    <w:p w:rsidR="00104835" w:rsidRPr="00104835" w:rsidRDefault="00104835" w:rsidP="00104835">
      <w:pPr>
        <w:spacing w:before="0"/>
        <w:rPr>
          <w:rFonts w:eastAsia="Arial Unicode MS"/>
          <w:lang w:val="sr-Cyrl-CS"/>
        </w:rPr>
      </w:pPr>
      <w:r w:rsidRPr="00104835">
        <w:rPr>
          <w:rFonts w:eastAsia="Arial Unicode MS"/>
          <w:lang w:val="sr-Cyrl-CS"/>
        </w:rPr>
        <w:t>Овај Уговор се сматра закљученим, када га потпишу законски за</w:t>
      </w:r>
      <w:r>
        <w:rPr>
          <w:rFonts w:eastAsia="Arial Unicode MS"/>
          <w:lang w:val="sr-Cyrl-CS"/>
        </w:rPr>
        <w:t>ступници/овлашћени представници</w:t>
      </w:r>
      <w:r w:rsidRPr="00104835">
        <w:rPr>
          <w:rFonts w:eastAsia="Arial Unicode MS"/>
          <w:lang w:val="sr-Cyrl-CS"/>
        </w:rPr>
        <w:t xml:space="preserve"> Уговорних страна, а ступа на снагу када Извођач </w:t>
      </w:r>
      <w:r w:rsidRPr="00104835">
        <w:rPr>
          <w:rFonts w:eastAsia="Arial Unicode MS"/>
        </w:rPr>
        <w:t xml:space="preserve">радова </w:t>
      </w:r>
      <w:r w:rsidRPr="00104835">
        <w:rPr>
          <w:rFonts w:eastAsia="Arial Unicode MS"/>
          <w:lang w:val="sr-Cyrl-CS"/>
        </w:rPr>
        <w:t xml:space="preserve">достави </w:t>
      </w:r>
      <w:r w:rsidRPr="00104835">
        <w:rPr>
          <w:lang w:val="sr-Cyrl-RS"/>
        </w:rPr>
        <w:t>банкарску гаранцију за добро извршење посла.</w:t>
      </w:r>
    </w:p>
    <w:p w:rsidR="00104835" w:rsidRDefault="0010483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A14ADF">
        <w:rPr>
          <w:rFonts w:eastAsia="Arial Unicode MS"/>
          <w:b/>
          <w:lang w:val="sr-Cyrl-CS"/>
        </w:rPr>
        <w:t>3</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104835" w:rsidRPr="00104835" w:rsidRDefault="00104835" w:rsidP="00DB487F">
      <w:pPr>
        <w:numPr>
          <w:ilvl w:val="0"/>
          <w:numId w:val="30"/>
        </w:numPr>
        <w:spacing w:before="0"/>
        <w:rPr>
          <w:rFonts w:eastAsia="Arial Unicode MS"/>
          <w:lang w:val="sr-Latn-CS"/>
        </w:rPr>
      </w:pPr>
      <w:r w:rsidRPr="00104835">
        <w:rPr>
          <w:rFonts w:eastAsia="Arial Unicode MS"/>
          <w:lang w:val="sr-Latn-CS"/>
        </w:rPr>
        <w:t>Конкурсна документације (Уговорне стране констатују да су обезбедили целокупну званичну конкурсну документацију преко портала Наручиоца;)</w:t>
      </w:r>
    </w:p>
    <w:p w:rsidR="00104835" w:rsidRPr="00104835" w:rsidRDefault="00104835" w:rsidP="00DB487F">
      <w:pPr>
        <w:numPr>
          <w:ilvl w:val="0"/>
          <w:numId w:val="30"/>
        </w:numPr>
        <w:spacing w:before="0"/>
        <w:rPr>
          <w:rFonts w:eastAsia="Arial Unicode MS"/>
          <w:lang w:val="sr-Latn-CS"/>
        </w:rPr>
      </w:pPr>
      <w:r w:rsidRPr="00104835">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104835" w:rsidRPr="00104835" w:rsidRDefault="00104835" w:rsidP="00DB487F">
      <w:pPr>
        <w:numPr>
          <w:ilvl w:val="0"/>
          <w:numId w:val="30"/>
        </w:numPr>
        <w:spacing w:before="0"/>
        <w:rPr>
          <w:rFonts w:eastAsia="Arial Unicode MS"/>
          <w:lang w:val="sr-Latn-CS"/>
        </w:rPr>
      </w:pPr>
      <w:r w:rsidRPr="00104835">
        <w:rPr>
          <w:rFonts w:eastAsia="Arial Unicode MS"/>
          <w:lang w:val="sr-Latn-CS"/>
        </w:rPr>
        <w:t>Техничка спецификација</w:t>
      </w:r>
    </w:p>
    <w:p w:rsidR="00104835" w:rsidRPr="00104835" w:rsidRDefault="00104835" w:rsidP="00DB487F">
      <w:pPr>
        <w:numPr>
          <w:ilvl w:val="0"/>
          <w:numId w:val="30"/>
        </w:numPr>
        <w:spacing w:before="0"/>
        <w:rPr>
          <w:rFonts w:eastAsia="Arial Unicode MS"/>
          <w:lang w:val="sr-Latn-CS"/>
        </w:rPr>
      </w:pPr>
      <w:r w:rsidRPr="00104835">
        <w:rPr>
          <w:rFonts w:eastAsia="Arial Unicode MS"/>
          <w:lang w:val="sr-Latn-CS"/>
        </w:rPr>
        <w:t>Прилог о безбедности и здрављу на раду</w:t>
      </w:r>
    </w:p>
    <w:p w:rsidR="00104835" w:rsidRPr="00104835" w:rsidRDefault="00104835" w:rsidP="00DB487F">
      <w:pPr>
        <w:numPr>
          <w:ilvl w:val="0"/>
          <w:numId w:val="30"/>
        </w:numPr>
        <w:spacing w:before="0"/>
        <w:rPr>
          <w:rFonts w:eastAsia="Arial Unicode MS"/>
          <w:lang w:val="sr-Latn-CS"/>
        </w:rPr>
      </w:pPr>
      <w:r w:rsidRPr="00104835">
        <w:rPr>
          <w:rFonts w:eastAsia="Arial Unicode MS"/>
        </w:rPr>
        <w:t>Споразум о заједничком наступању</w:t>
      </w:r>
    </w:p>
    <w:p w:rsidR="00873EBD" w:rsidRPr="00351939" w:rsidRDefault="00104835" w:rsidP="00DB487F">
      <w:pPr>
        <w:numPr>
          <w:ilvl w:val="0"/>
          <w:numId w:val="30"/>
        </w:numPr>
        <w:spacing w:before="0"/>
        <w:rPr>
          <w:rFonts w:eastAsia="Arial Unicode MS"/>
          <w:lang w:val="sr-Latn-CS"/>
        </w:rPr>
      </w:pPr>
      <w:r w:rsidRPr="00104835">
        <w:rPr>
          <w:rFonts w:eastAsia="Arial Unicode MS"/>
          <w:lang w:val="sr-Cyrl-RS"/>
        </w:rPr>
        <w:t>Образац структуре цене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A14ADF">
        <w:rPr>
          <w:rFonts w:eastAsia="Arial Unicode MS"/>
          <w:b/>
          <w:lang w:val="sr-Cyrl-CS"/>
        </w:rPr>
        <w:t>4</w:t>
      </w:r>
      <w:r w:rsidRPr="0005016C">
        <w:rPr>
          <w:rFonts w:eastAsia="Arial Unicode MS"/>
          <w:b/>
          <w:lang w:val="sr-Cyrl-CS"/>
        </w:rPr>
        <w:t>.</w:t>
      </w:r>
    </w:p>
    <w:p w:rsidR="00873EBD" w:rsidRPr="00351939" w:rsidRDefault="00873EBD" w:rsidP="00873EBD">
      <w:pPr>
        <w:rPr>
          <w:rFonts w:eastAsia="Arial Unicode M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A14ADF">
        <w:rPr>
          <w:rFonts w:eastAsia="Arial Unicode MS"/>
          <w:b/>
          <w:lang w:val="sr-Cyrl-CS"/>
        </w:rPr>
        <w:t>5</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351939" w:rsidRDefault="00873EBD" w:rsidP="00873EBD">
      <w:pPr>
        <w:rPr>
          <w:rFonts w:eastAsia="Arial Unicode MS"/>
          <w:lang w:val="sr-Latn-RS"/>
        </w:rPr>
      </w:pPr>
    </w:p>
    <w:p w:rsidR="00602AD9" w:rsidRPr="00A14ADF" w:rsidRDefault="00602AD9" w:rsidP="00602AD9">
      <w:pPr>
        <w:rPr>
          <w:rFonts w:eastAsia="Arial Unicode MS"/>
          <w:b/>
          <w:lang w:val="sr-Cyrl-CS"/>
        </w:rPr>
      </w:pPr>
      <w:r w:rsidRPr="00602AD9">
        <w:rPr>
          <w:rFonts w:eastAsia="Arial Unicode MS"/>
          <w:lang w:val="sr-Cyrl-CS"/>
        </w:rPr>
        <w:t xml:space="preserve">              </w:t>
      </w:r>
      <w:r w:rsidRPr="00602AD9">
        <w:rPr>
          <w:rFonts w:eastAsia="Arial Unicode MS"/>
          <w:b/>
          <w:lang w:val="sr-Cyrl-CS"/>
        </w:rPr>
        <w:t xml:space="preserve">За   НАРУЧИОЦА                                                         </w:t>
      </w:r>
      <w:r w:rsidRPr="00A14ADF">
        <w:rPr>
          <w:rFonts w:eastAsia="Arial Unicode MS"/>
          <w:b/>
          <w:lang w:val="sr-Cyrl-CS"/>
        </w:rPr>
        <w:t>За  ИЗВОЂАЧА РАДОВА</w:t>
      </w:r>
    </w:p>
    <w:p w:rsidR="00602AD9" w:rsidRPr="00A14ADF" w:rsidRDefault="00602AD9" w:rsidP="00602AD9">
      <w:pPr>
        <w:spacing w:before="0"/>
        <w:rPr>
          <w:rFonts w:cs="Arial"/>
          <w:b/>
        </w:rPr>
      </w:pPr>
      <w:r w:rsidRPr="00A14ADF">
        <w:rPr>
          <w:rFonts w:eastAsia="Arial Unicode MS"/>
          <w:lang w:val="sr-Cyrl-CS"/>
        </w:rPr>
        <w:t xml:space="preserve">  </w:t>
      </w:r>
      <w:r w:rsidRPr="00A14ADF">
        <w:rPr>
          <w:rFonts w:cs="Arial"/>
          <w:b/>
        </w:rPr>
        <w:t>ЈП „Електропривреда Србије“Београд                                                Назив</w:t>
      </w:r>
    </w:p>
    <w:p w:rsidR="00602AD9" w:rsidRPr="00A14ADF" w:rsidRDefault="00602AD9" w:rsidP="00602AD9">
      <w:pPr>
        <w:tabs>
          <w:tab w:val="left" w:pos="567"/>
        </w:tabs>
        <w:spacing w:before="0"/>
        <w:rPr>
          <w:rFonts w:cs="Arial"/>
        </w:rPr>
      </w:pPr>
    </w:p>
    <w:p w:rsidR="00602AD9" w:rsidRPr="00A14ADF" w:rsidRDefault="00602AD9" w:rsidP="00602AD9">
      <w:pPr>
        <w:tabs>
          <w:tab w:val="left" w:pos="567"/>
        </w:tabs>
        <w:spacing w:before="0"/>
        <w:rPr>
          <w:rFonts w:cs="Arial"/>
        </w:rPr>
      </w:pPr>
      <w:r w:rsidRPr="00A14ADF">
        <w:rPr>
          <w:rFonts w:cs="Arial"/>
        </w:rPr>
        <w:t>___________________________________                             ________________________</w:t>
      </w:r>
    </w:p>
    <w:p w:rsidR="00602AD9" w:rsidRPr="00A14ADF" w:rsidRDefault="00602AD9" w:rsidP="00602AD9">
      <w:pPr>
        <w:tabs>
          <w:tab w:val="left" w:pos="567"/>
        </w:tabs>
        <w:spacing w:before="0"/>
        <w:rPr>
          <w:rFonts w:cs="Arial"/>
          <w:b/>
        </w:rPr>
      </w:pPr>
      <w:r w:rsidRPr="00A14ADF">
        <w:rPr>
          <w:rFonts w:cs="Arial"/>
        </w:rPr>
        <w:t xml:space="preserve">                                                                               </w:t>
      </w:r>
      <w:r w:rsidRPr="00A14ADF">
        <w:rPr>
          <w:rFonts w:cs="Arial"/>
          <w:b/>
        </w:rPr>
        <w:t>М.П.</w:t>
      </w:r>
    </w:p>
    <w:p w:rsidR="00602AD9" w:rsidRPr="00A14ADF" w:rsidRDefault="00602AD9" w:rsidP="00602AD9">
      <w:pPr>
        <w:spacing w:before="0"/>
        <w:rPr>
          <w:rFonts w:cs="Arial"/>
        </w:rPr>
      </w:pPr>
      <w:r w:rsidRPr="00A14ADF">
        <w:rPr>
          <w:rFonts w:cs="Arial"/>
        </w:rPr>
        <w:t xml:space="preserve">Финансијски директор огранка ТЕНТ,                  име и презиме,функција                                            </w:t>
      </w:r>
      <w:r w:rsidRPr="00A14ADF">
        <w:rPr>
          <w:rFonts w:cs="Arial"/>
          <w:lang w:val="sr-Cyrl-RS"/>
        </w:rPr>
        <w:t>Жељко Вујиновић</w:t>
      </w:r>
      <w:r w:rsidRPr="00A14ADF">
        <w:rPr>
          <w:rFonts w:cs="Arial"/>
        </w:rPr>
        <w:t xml:space="preserve">                                                                             </w:t>
      </w:r>
    </w:p>
    <w:p w:rsidR="0005016C" w:rsidRDefault="0005016C" w:rsidP="0005016C">
      <w:pPr>
        <w:pStyle w:val="KDParagraf"/>
        <w:spacing w:before="0"/>
        <w:rPr>
          <w:rFonts w:cs="Arial"/>
        </w:rPr>
      </w:pPr>
    </w:p>
    <w:p w:rsidR="002714E1" w:rsidRDefault="002714E1" w:rsidP="0005016C">
      <w:pPr>
        <w:rPr>
          <w:rFonts w:eastAsia="Arial Unicode MS"/>
          <w:lang w:val="sr-Cyrl-CS"/>
        </w:rPr>
      </w:pPr>
    </w:p>
    <w:p w:rsidR="0023139E" w:rsidRDefault="0023139E" w:rsidP="0005016C">
      <w:pPr>
        <w:rPr>
          <w:rFonts w:eastAsia="Arial Unicode MS"/>
          <w:lang w:val="sr-Cyrl-CS"/>
        </w:rPr>
      </w:pPr>
    </w:p>
    <w:p w:rsidR="0023139E" w:rsidRDefault="0023139E" w:rsidP="0005016C">
      <w:pPr>
        <w:rPr>
          <w:rFonts w:eastAsia="Arial Unicode MS"/>
          <w:lang w:val="sr-Cyrl-CS"/>
        </w:rPr>
      </w:pPr>
    </w:p>
    <w:p w:rsidR="0023139E" w:rsidRDefault="0023139E" w:rsidP="0005016C">
      <w:pPr>
        <w:rPr>
          <w:rFonts w:eastAsia="Arial Unicode MS"/>
          <w:lang w:val="sr-Cyrl-CS"/>
        </w:rPr>
      </w:pPr>
    </w:p>
    <w:p w:rsidR="0023139E" w:rsidRPr="008377FF" w:rsidRDefault="0023139E" w:rsidP="0005016C">
      <w:pPr>
        <w:rPr>
          <w:rFonts w:eastAsia="Arial Unicode MS"/>
          <w:lang w:val="sr-Cyrl-CS"/>
        </w:rPr>
      </w:pPr>
    </w:p>
    <w:p w:rsidR="00602AD9" w:rsidRPr="00602AD9" w:rsidRDefault="00602AD9" w:rsidP="00602AD9">
      <w:pPr>
        <w:spacing w:before="40" w:after="80" w:line="216" w:lineRule="auto"/>
        <w:rPr>
          <w:szCs w:val="20"/>
          <w:lang w:val="sr-Cyrl-CS"/>
        </w:rPr>
      </w:pPr>
      <w:r>
        <w:rPr>
          <w:noProof/>
          <w:szCs w:val="20"/>
          <w:lang w:val="sr-Latn-RS" w:eastAsia="sr-Latn-RS"/>
        </w:rPr>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vi znak"/>
                    <pic:cNvPicPr>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02AD9" w:rsidRPr="00602AD9" w:rsidRDefault="00602AD9" w:rsidP="00602AD9">
      <w:pPr>
        <w:spacing w:before="0" w:after="40" w:line="216" w:lineRule="auto"/>
        <w:rPr>
          <w:b/>
          <w:sz w:val="20"/>
          <w:szCs w:val="20"/>
          <w:lang w:val="sr-Latn-CS"/>
        </w:rPr>
      </w:pPr>
      <w:r w:rsidRPr="00602AD9">
        <w:rPr>
          <w:b/>
          <w:sz w:val="20"/>
          <w:szCs w:val="20"/>
          <w:lang w:val="sr-Cyrl-RS"/>
        </w:rPr>
        <w:lastRenderedPageBreak/>
        <w:t xml:space="preserve">Огранак </w:t>
      </w:r>
      <w:r w:rsidRPr="00602AD9">
        <w:rPr>
          <w:b/>
          <w:sz w:val="20"/>
          <w:szCs w:val="20"/>
          <w:lang w:val="sr-Latn-CS"/>
        </w:rPr>
        <w:t>ТЕНТ</w:t>
      </w:r>
    </w:p>
    <w:p w:rsidR="00602AD9" w:rsidRPr="00602AD9" w:rsidRDefault="00602AD9" w:rsidP="00602AD9">
      <w:pPr>
        <w:spacing w:before="0" w:after="20" w:line="216" w:lineRule="auto"/>
        <w:rPr>
          <w:b/>
          <w:sz w:val="20"/>
          <w:szCs w:val="20"/>
          <w:lang w:val="sr-Cyrl-CS"/>
        </w:rPr>
      </w:pPr>
      <w:r w:rsidRPr="00602AD9">
        <w:rPr>
          <w:b/>
          <w:sz w:val="20"/>
          <w:szCs w:val="20"/>
          <w:lang w:val="sr-Cyrl-CS"/>
        </w:rPr>
        <w:t>Сектор за управљање ризицима</w:t>
      </w:r>
    </w:p>
    <w:p w:rsidR="00602AD9" w:rsidRPr="00602AD9" w:rsidRDefault="00602AD9" w:rsidP="00602AD9">
      <w:pPr>
        <w:spacing w:before="0" w:after="80" w:line="216" w:lineRule="auto"/>
        <w:rPr>
          <w:b/>
          <w:sz w:val="20"/>
          <w:szCs w:val="20"/>
          <w:lang w:val="sr-Cyrl-RS"/>
        </w:rPr>
      </w:pPr>
      <w:r w:rsidRPr="00602AD9">
        <w:rPr>
          <w:b/>
          <w:sz w:val="20"/>
          <w:szCs w:val="20"/>
          <w:lang w:val="sr-Cyrl-RS"/>
        </w:rPr>
        <w:t>Датум ________________</w:t>
      </w:r>
    </w:p>
    <w:p w:rsidR="00602AD9" w:rsidRPr="00602AD9" w:rsidRDefault="00602AD9" w:rsidP="00602AD9">
      <w:pPr>
        <w:spacing w:before="0" w:after="80" w:line="216" w:lineRule="auto"/>
        <w:ind w:firstLine="567"/>
        <w:jc w:val="center"/>
        <w:rPr>
          <w:b/>
          <w:sz w:val="32"/>
          <w:szCs w:val="32"/>
          <w:lang w:val="ru-RU"/>
        </w:rPr>
      </w:pPr>
    </w:p>
    <w:p w:rsidR="00602AD9" w:rsidRPr="00602AD9" w:rsidRDefault="00602AD9" w:rsidP="00602AD9">
      <w:pPr>
        <w:spacing w:before="0" w:line="216" w:lineRule="auto"/>
        <w:ind w:firstLine="567"/>
        <w:jc w:val="center"/>
        <w:rPr>
          <w:b/>
          <w:sz w:val="32"/>
          <w:szCs w:val="32"/>
          <w:lang w:val="ru-RU"/>
        </w:rPr>
      </w:pPr>
      <w:r w:rsidRPr="00602AD9">
        <w:rPr>
          <w:b/>
          <w:sz w:val="32"/>
          <w:szCs w:val="32"/>
          <w:lang w:val="ru-RU"/>
        </w:rPr>
        <w:t>ПРАВИЛА</w:t>
      </w:r>
    </w:p>
    <w:p w:rsidR="00602AD9" w:rsidRPr="00602AD9" w:rsidRDefault="00602AD9" w:rsidP="00602AD9">
      <w:pPr>
        <w:spacing w:before="0" w:line="216" w:lineRule="auto"/>
        <w:ind w:firstLine="567"/>
        <w:jc w:val="center"/>
        <w:rPr>
          <w:b/>
          <w:sz w:val="32"/>
          <w:szCs w:val="32"/>
          <w:lang w:val="ru-RU"/>
        </w:rPr>
      </w:pPr>
      <w:r w:rsidRPr="00602AD9">
        <w:rPr>
          <w:b/>
          <w:sz w:val="32"/>
          <w:szCs w:val="32"/>
          <w:lang w:val="ru-RU"/>
        </w:rPr>
        <w:t>БЕЗБЕДНОСТИ НА РАДУ У ТЕНТ</w:t>
      </w:r>
    </w:p>
    <w:p w:rsidR="00602AD9" w:rsidRPr="00602AD9" w:rsidRDefault="00602AD9" w:rsidP="00602AD9">
      <w:pPr>
        <w:spacing w:before="0" w:line="216" w:lineRule="auto"/>
        <w:ind w:firstLine="567"/>
        <w:rPr>
          <w:szCs w:val="20"/>
          <w:lang w:val="sr-Latn-CS"/>
        </w:rPr>
      </w:pPr>
    </w:p>
    <w:p w:rsidR="00602AD9" w:rsidRPr="00602AD9" w:rsidRDefault="00602AD9" w:rsidP="00602AD9">
      <w:pPr>
        <w:spacing w:before="0" w:line="216" w:lineRule="auto"/>
        <w:ind w:firstLine="567"/>
        <w:rPr>
          <w:szCs w:val="20"/>
          <w:lang w:val="sr-Cyrl-CS"/>
        </w:rPr>
      </w:pPr>
      <w:r w:rsidRPr="00602AD9">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602AD9" w:rsidRPr="00602AD9" w:rsidRDefault="00602AD9" w:rsidP="00602AD9">
      <w:pPr>
        <w:spacing w:before="0" w:line="216" w:lineRule="auto"/>
        <w:ind w:firstLine="567"/>
        <w:rPr>
          <w:szCs w:val="20"/>
          <w:lang w:val="sr-Cyrl-CS"/>
        </w:rPr>
      </w:pPr>
      <w:r w:rsidRPr="00602AD9">
        <w:rPr>
          <w:szCs w:val="20"/>
          <w:lang w:val="sr-Cyrl-CS"/>
        </w:rPr>
        <w:t>У зависности од врсте и обима радова/услуга примењују се одређене тачке ових правила.</w:t>
      </w:r>
    </w:p>
    <w:p w:rsidR="00602AD9" w:rsidRPr="00602AD9" w:rsidRDefault="00602AD9" w:rsidP="00602AD9">
      <w:pPr>
        <w:spacing w:before="0" w:line="216" w:lineRule="auto"/>
        <w:ind w:firstLine="567"/>
        <w:rPr>
          <w:szCs w:val="20"/>
          <w:lang w:val="sr-Cyrl-CS"/>
        </w:rPr>
      </w:pPr>
      <w:r w:rsidRPr="00602AD9">
        <w:rPr>
          <w:szCs w:val="20"/>
          <w:lang w:val="sr-Cyrl-CS"/>
        </w:rPr>
        <w:t>Правила су саставни део уговора о извршењу послова од стране извођача радова/ извршиоца услуга.</w:t>
      </w:r>
    </w:p>
    <w:p w:rsidR="00602AD9" w:rsidRPr="00602AD9" w:rsidRDefault="00602AD9" w:rsidP="00602AD9">
      <w:pPr>
        <w:spacing w:before="0" w:line="216" w:lineRule="auto"/>
        <w:ind w:firstLine="567"/>
        <w:rPr>
          <w:szCs w:val="20"/>
        </w:rPr>
      </w:pPr>
      <w:r w:rsidRPr="00602AD9">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02AD9">
        <w:rPr>
          <w:szCs w:val="20"/>
        </w:rPr>
        <w:t>.</w:t>
      </w:r>
    </w:p>
    <w:p w:rsidR="00602AD9" w:rsidRPr="00602AD9" w:rsidRDefault="00602AD9" w:rsidP="00602AD9">
      <w:pPr>
        <w:spacing w:before="0" w:line="216" w:lineRule="auto"/>
        <w:ind w:firstLine="567"/>
        <w:rPr>
          <w:szCs w:val="20"/>
          <w:lang w:val="sr-Cyrl-CS"/>
        </w:rPr>
      </w:pPr>
      <w:r w:rsidRPr="00602AD9">
        <w:rPr>
          <w:szCs w:val="20"/>
          <w:lang w:val="sr-Cyrl-CS"/>
        </w:rPr>
        <w:t>Поштовање правила од стране извођача радова биће стриктно контролисано и свако непоштовање биће санкционисано.</w:t>
      </w:r>
    </w:p>
    <w:p w:rsidR="00602AD9" w:rsidRPr="00602AD9" w:rsidRDefault="00602AD9" w:rsidP="00602AD9">
      <w:pPr>
        <w:spacing w:before="0" w:line="216" w:lineRule="auto"/>
        <w:ind w:firstLine="567"/>
        <w:rPr>
          <w:szCs w:val="20"/>
          <w:lang w:val="sr-Cyrl-CS"/>
        </w:rPr>
      </w:pPr>
      <w:r w:rsidRPr="00602AD9">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02AD9" w:rsidRPr="00602AD9" w:rsidRDefault="00602AD9" w:rsidP="00602AD9">
      <w:pPr>
        <w:spacing w:before="0" w:line="216" w:lineRule="auto"/>
        <w:ind w:firstLine="567"/>
        <w:rPr>
          <w:szCs w:val="20"/>
          <w:lang w:val="sr-Cyrl-CS"/>
        </w:rPr>
      </w:pPr>
      <w:r w:rsidRPr="00602AD9">
        <w:rPr>
          <w:szCs w:val="20"/>
          <w:lang w:val="sr-Cyrl-CS"/>
        </w:rPr>
        <w:t>Начин остваривања сарадње утврђује се писменим споразумом којим се одр</w:t>
      </w:r>
      <w:r w:rsidRPr="00602AD9">
        <w:rPr>
          <w:szCs w:val="20"/>
        </w:rPr>
        <w:t>e</w:t>
      </w:r>
      <w:r w:rsidRPr="00602AD9">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602AD9" w:rsidRPr="00602AD9" w:rsidRDefault="00602AD9" w:rsidP="00602AD9">
      <w:pPr>
        <w:spacing w:before="0" w:line="216" w:lineRule="auto"/>
        <w:ind w:firstLine="567"/>
        <w:rPr>
          <w:szCs w:val="20"/>
          <w:lang w:val="sr-Cyrl-CS"/>
        </w:rPr>
      </w:pPr>
      <w:r w:rsidRPr="00602AD9">
        <w:rPr>
          <w:szCs w:val="20"/>
          <w:lang w:val="sr-Cyrl-CS"/>
        </w:rPr>
        <w:t>Лице за коодинацију у сарадњи са представницима извођача радова и надзорног органа израђује План заједничких мера.</w:t>
      </w:r>
    </w:p>
    <w:p w:rsidR="00602AD9" w:rsidRPr="00602AD9" w:rsidRDefault="00602AD9" w:rsidP="00602AD9">
      <w:pPr>
        <w:spacing w:before="0" w:line="216" w:lineRule="auto"/>
        <w:rPr>
          <w:lang w:val="sr-Cyrl-RS"/>
        </w:rPr>
      </w:pPr>
    </w:p>
    <w:p w:rsidR="00602AD9" w:rsidRPr="00602AD9" w:rsidRDefault="00602AD9" w:rsidP="00602AD9">
      <w:pPr>
        <w:spacing w:before="0" w:line="216" w:lineRule="auto"/>
        <w:ind w:firstLine="567"/>
        <w:rPr>
          <w:b/>
          <w:u w:val="single"/>
          <w:lang w:val="sr-Latn-RS"/>
        </w:rPr>
      </w:pPr>
      <w:r w:rsidRPr="00602AD9">
        <w:rPr>
          <w:b/>
          <w:u w:val="single"/>
          <w:lang w:val="sr-Latn-CS"/>
        </w:rPr>
        <w:t xml:space="preserve">I  ОБАВЕЗЕ ИЗВОЂАЧА РАДОВА </w:t>
      </w:r>
    </w:p>
    <w:p w:rsidR="00602AD9" w:rsidRPr="00602AD9" w:rsidRDefault="00602AD9" w:rsidP="00602AD9">
      <w:pPr>
        <w:spacing w:before="0" w:line="216" w:lineRule="auto"/>
        <w:ind w:firstLine="567"/>
        <w:rPr>
          <w:szCs w:val="20"/>
          <w:lang w:val="sr-Cyrl-CS"/>
        </w:rPr>
      </w:pPr>
      <w:r w:rsidRPr="00602AD9">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02AD9" w:rsidRPr="00602AD9" w:rsidRDefault="00602AD9" w:rsidP="00602AD9">
      <w:pPr>
        <w:spacing w:before="0" w:line="216" w:lineRule="auto"/>
        <w:ind w:firstLine="567"/>
        <w:rPr>
          <w:szCs w:val="20"/>
          <w:lang w:val="sr-Cyrl-CS"/>
        </w:rPr>
      </w:pPr>
      <w:r w:rsidRPr="00602AD9">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02AD9" w:rsidRPr="00602AD9" w:rsidRDefault="00602AD9" w:rsidP="00602AD9">
      <w:pPr>
        <w:spacing w:before="0" w:line="216" w:lineRule="auto"/>
        <w:ind w:firstLine="567"/>
        <w:rPr>
          <w:szCs w:val="20"/>
          <w:lang w:val="sr-Cyrl-CS"/>
        </w:rPr>
      </w:pPr>
      <w:r w:rsidRPr="00602AD9">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02AD9" w:rsidRPr="00602AD9" w:rsidRDefault="00602AD9" w:rsidP="00602AD9">
      <w:pPr>
        <w:spacing w:before="0" w:line="216" w:lineRule="auto"/>
        <w:ind w:firstLine="567"/>
        <w:rPr>
          <w:szCs w:val="20"/>
          <w:lang w:val="sr-Cyrl-CS"/>
        </w:rPr>
      </w:pPr>
      <w:r w:rsidRPr="00602AD9">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02AD9" w:rsidRPr="00602AD9" w:rsidRDefault="00602AD9" w:rsidP="00DB487F">
      <w:pPr>
        <w:numPr>
          <w:ilvl w:val="0"/>
          <w:numId w:val="42"/>
        </w:numPr>
        <w:spacing w:before="0" w:line="216" w:lineRule="auto"/>
        <w:rPr>
          <w:lang w:val="sr-Cyrl-CS"/>
        </w:rPr>
      </w:pPr>
      <w:r w:rsidRPr="00602AD9">
        <w:rPr>
          <w:lang w:val="ru-RU"/>
        </w:rPr>
        <w:t>Забрањено је избегавање примене и/или ометање спровођења мера БЗР</w:t>
      </w:r>
    </w:p>
    <w:p w:rsidR="00602AD9" w:rsidRPr="00602AD9" w:rsidRDefault="00602AD9" w:rsidP="00DB487F">
      <w:pPr>
        <w:numPr>
          <w:ilvl w:val="0"/>
          <w:numId w:val="42"/>
        </w:numPr>
        <w:spacing w:before="0" w:line="216" w:lineRule="auto"/>
        <w:rPr>
          <w:lang w:val="sr-Cyrl-CS"/>
        </w:rPr>
      </w:pPr>
      <w:r w:rsidRPr="00602AD9">
        <w:rPr>
          <w:lang w:val="ru-RU"/>
        </w:rPr>
        <w:t xml:space="preserve">За радове за које је Законом о БЗР обавезан да изради Елаборат о уређењу градилишта </w:t>
      </w:r>
      <w:r w:rsidRPr="00602AD9">
        <w:rPr>
          <w:lang w:val="sr-Cyrl-RS"/>
        </w:rPr>
        <w:t>(сходно Правилнику о садржају елабората о уређењу градилишта „Сл.гласник РС“ бр.121/12)</w:t>
      </w:r>
      <w:r w:rsidRPr="00602AD9">
        <w:rPr>
          <w:lang w:val="ru-RU"/>
        </w:rPr>
        <w:t xml:space="preserve">, најмање три дан пре почетка радова </w:t>
      </w:r>
      <w:r w:rsidRPr="00602AD9">
        <w:rPr>
          <w:lang w:val="sr-Latn-CS"/>
        </w:rPr>
        <w:t>Служби БЗР и ЗОП</w:t>
      </w:r>
      <w:r w:rsidRPr="00602AD9">
        <w:rPr>
          <w:lang w:val="sr-Cyrl-CS"/>
        </w:rPr>
        <w:t xml:space="preserve"> достави:</w:t>
      </w:r>
    </w:p>
    <w:p w:rsidR="00602AD9" w:rsidRPr="00602AD9" w:rsidRDefault="00602AD9" w:rsidP="00DB487F">
      <w:pPr>
        <w:numPr>
          <w:ilvl w:val="1"/>
          <w:numId w:val="44"/>
        </w:numPr>
        <w:tabs>
          <w:tab w:val="num" w:pos="1134"/>
        </w:tabs>
        <w:spacing w:before="0" w:line="216" w:lineRule="auto"/>
        <w:ind w:left="1134"/>
        <w:rPr>
          <w:szCs w:val="20"/>
          <w:lang w:val="sr-Cyrl-CS"/>
        </w:rPr>
      </w:pPr>
      <w:r w:rsidRPr="00602AD9">
        <w:rPr>
          <w:szCs w:val="20"/>
          <w:lang w:val="sr-Cyrl-CS"/>
        </w:rPr>
        <w:t>Елаборат о уређењу градилишта</w:t>
      </w:r>
      <w:r w:rsidRPr="00602AD9">
        <w:rPr>
          <w:szCs w:val="20"/>
        </w:rPr>
        <w:t>,</w:t>
      </w:r>
    </w:p>
    <w:p w:rsidR="00602AD9" w:rsidRPr="00602AD9" w:rsidRDefault="00602AD9" w:rsidP="00DB487F">
      <w:pPr>
        <w:numPr>
          <w:ilvl w:val="1"/>
          <w:numId w:val="44"/>
        </w:numPr>
        <w:tabs>
          <w:tab w:val="num" w:pos="1134"/>
        </w:tabs>
        <w:spacing w:before="0" w:line="216" w:lineRule="auto"/>
        <w:ind w:left="1134"/>
        <w:rPr>
          <w:szCs w:val="20"/>
          <w:lang w:val="sr-Cyrl-CS"/>
        </w:rPr>
      </w:pPr>
      <w:r w:rsidRPr="00602AD9">
        <w:rPr>
          <w:szCs w:val="20"/>
          <w:lang w:val="sr-Cyrl-CS"/>
        </w:rPr>
        <w:t>оверену копију Пријаве о почетку радова коју је предао надлежној инспекцији рада,</w:t>
      </w:r>
    </w:p>
    <w:p w:rsidR="00602AD9" w:rsidRPr="00602AD9" w:rsidRDefault="00602AD9" w:rsidP="00DB487F">
      <w:pPr>
        <w:numPr>
          <w:ilvl w:val="1"/>
          <w:numId w:val="44"/>
        </w:numPr>
        <w:tabs>
          <w:tab w:val="num" w:pos="1134"/>
        </w:tabs>
        <w:spacing w:before="0" w:line="216" w:lineRule="auto"/>
        <w:ind w:left="1134"/>
        <w:rPr>
          <w:szCs w:val="20"/>
          <w:lang w:val="sr-Cyrl-CS"/>
        </w:rPr>
      </w:pPr>
      <w:r w:rsidRPr="00602AD9">
        <w:rPr>
          <w:szCs w:val="20"/>
          <w:lang w:val="sr-Cyrl-CS"/>
        </w:rPr>
        <w:lastRenderedPageBreak/>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02AD9" w:rsidRPr="00602AD9" w:rsidRDefault="00602AD9" w:rsidP="00DB487F">
      <w:pPr>
        <w:numPr>
          <w:ilvl w:val="1"/>
          <w:numId w:val="44"/>
        </w:numPr>
        <w:tabs>
          <w:tab w:val="num" w:pos="1134"/>
        </w:tabs>
        <w:spacing w:before="0" w:line="216" w:lineRule="auto"/>
        <w:ind w:left="1134"/>
        <w:rPr>
          <w:szCs w:val="20"/>
          <w:lang w:val="sr-Cyrl-CS"/>
        </w:rPr>
      </w:pPr>
      <w:r w:rsidRPr="00602AD9">
        <w:rPr>
          <w:szCs w:val="20"/>
          <w:lang w:val="sr-Cyrl-CS"/>
        </w:rPr>
        <w:t>доказ да су запослени упознати са садржином Елабората и предвиђеним мерама за безбедан и здрав рад</w:t>
      </w:r>
      <w:r w:rsidRPr="00602AD9">
        <w:rPr>
          <w:szCs w:val="20"/>
        </w:rPr>
        <w:t>,</w:t>
      </w:r>
    </w:p>
    <w:p w:rsidR="00602AD9" w:rsidRPr="00602AD9" w:rsidRDefault="00602AD9" w:rsidP="00DB487F">
      <w:pPr>
        <w:numPr>
          <w:ilvl w:val="1"/>
          <w:numId w:val="44"/>
        </w:numPr>
        <w:tabs>
          <w:tab w:val="num" w:pos="1134"/>
        </w:tabs>
        <w:spacing w:before="0" w:line="216" w:lineRule="auto"/>
        <w:ind w:left="1134"/>
        <w:rPr>
          <w:szCs w:val="20"/>
          <w:lang w:val="sr-Cyrl-CS"/>
        </w:rPr>
      </w:pPr>
      <w:r w:rsidRPr="00602AD9">
        <w:rPr>
          <w:szCs w:val="20"/>
        </w:rPr>
        <w:t>o</w:t>
      </w:r>
      <w:r w:rsidRPr="00602AD9">
        <w:rPr>
          <w:szCs w:val="20"/>
          <w:lang w:val="sr-Cyrl-CS"/>
        </w:rPr>
        <w:t>сигуравајућу полису за запослене</w:t>
      </w:r>
      <w:r w:rsidRPr="00602AD9">
        <w:rPr>
          <w:szCs w:val="20"/>
        </w:rPr>
        <w:t>,</w:t>
      </w:r>
    </w:p>
    <w:p w:rsidR="00602AD9" w:rsidRPr="00602AD9" w:rsidRDefault="00602AD9" w:rsidP="00DB487F">
      <w:pPr>
        <w:numPr>
          <w:ilvl w:val="1"/>
          <w:numId w:val="44"/>
        </w:numPr>
        <w:tabs>
          <w:tab w:val="num" w:pos="1134"/>
        </w:tabs>
        <w:spacing w:before="0" w:line="216" w:lineRule="auto"/>
        <w:ind w:left="1134"/>
        <w:rPr>
          <w:szCs w:val="20"/>
          <w:lang w:val="sr-Cyrl-CS"/>
        </w:rPr>
      </w:pPr>
      <w:r w:rsidRPr="00602AD9">
        <w:rPr>
          <w:szCs w:val="20"/>
          <w:lang w:val="sr-Cyrl-RS"/>
        </w:rPr>
        <w:t>с</w:t>
      </w:r>
      <w:r w:rsidRPr="00602AD9">
        <w:rPr>
          <w:szCs w:val="20"/>
          <w:lang w:val="sr-Cyrl-CS"/>
        </w:rPr>
        <w:t>писак оруђа за рад, уређаја, алата и опреме и њихове атесте и сертификате,</w:t>
      </w:r>
    </w:p>
    <w:p w:rsidR="00602AD9" w:rsidRPr="00602AD9" w:rsidRDefault="00602AD9" w:rsidP="00DB487F">
      <w:pPr>
        <w:numPr>
          <w:ilvl w:val="1"/>
          <w:numId w:val="44"/>
        </w:numPr>
        <w:tabs>
          <w:tab w:val="num" w:pos="1134"/>
        </w:tabs>
        <w:spacing w:before="0" w:line="216" w:lineRule="auto"/>
        <w:ind w:left="1134"/>
        <w:rPr>
          <w:szCs w:val="20"/>
          <w:lang w:val="sr-Cyrl-CS"/>
        </w:rPr>
      </w:pPr>
      <w:r w:rsidRPr="00602AD9">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02AD9" w:rsidRPr="00602AD9" w:rsidRDefault="00602AD9" w:rsidP="00DB487F">
      <w:pPr>
        <w:numPr>
          <w:ilvl w:val="1"/>
          <w:numId w:val="44"/>
        </w:numPr>
        <w:tabs>
          <w:tab w:val="num" w:pos="1134"/>
        </w:tabs>
        <w:spacing w:before="0" w:line="216" w:lineRule="auto"/>
        <w:ind w:left="1134"/>
        <w:rPr>
          <w:szCs w:val="20"/>
          <w:lang w:val="sr-Cyrl-CS"/>
        </w:rPr>
      </w:pPr>
      <w:r w:rsidRPr="00602AD9">
        <w:rPr>
          <w:szCs w:val="20"/>
          <w:lang w:val="sr-Cyrl-CS"/>
        </w:rPr>
        <w:t>доказ да су запослени упознати са овим Правилима (списак лица са њиховим својеручним потписаним изјавама),</w:t>
      </w:r>
    </w:p>
    <w:p w:rsidR="00602AD9" w:rsidRPr="00602AD9" w:rsidRDefault="00602AD9" w:rsidP="00DB487F">
      <w:pPr>
        <w:numPr>
          <w:ilvl w:val="1"/>
          <w:numId w:val="44"/>
        </w:numPr>
        <w:tabs>
          <w:tab w:val="num" w:pos="1134"/>
        </w:tabs>
        <w:spacing w:before="0" w:line="216" w:lineRule="auto"/>
        <w:ind w:left="1134"/>
        <w:rPr>
          <w:szCs w:val="20"/>
          <w:lang w:val="sr-Cyrl-CS"/>
        </w:rPr>
      </w:pPr>
      <w:r w:rsidRPr="00602AD9">
        <w:rPr>
          <w:szCs w:val="20"/>
          <w:lang w:val="sr-Cyrl-CS"/>
        </w:rPr>
        <w:t>име одговорног лица на градилишту, његовог заменика (у одсуству одговорног лица у другој</w:t>
      </w:r>
      <w:r w:rsidRPr="00602AD9">
        <w:rPr>
          <w:szCs w:val="20"/>
        </w:rPr>
        <w:t xml:space="preserve"> </w:t>
      </w:r>
      <w:r w:rsidRPr="00602AD9">
        <w:rPr>
          <w:szCs w:val="20"/>
          <w:lang w:val="sr-Cyrl-CS"/>
        </w:rPr>
        <w:t>и/или трећој смени, празником и сл.).</w:t>
      </w:r>
    </w:p>
    <w:p w:rsidR="00602AD9" w:rsidRPr="00602AD9" w:rsidRDefault="00602AD9" w:rsidP="00602AD9">
      <w:pPr>
        <w:spacing w:before="0" w:line="216" w:lineRule="auto"/>
        <w:ind w:left="720"/>
        <w:rPr>
          <w:lang w:val="sr-Cyrl-RS"/>
        </w:rPr>
      </w:pPr>
    </w:p>
    <w:p w:rsidR="00602AD9" w:rsidRPr="00602AD9" w:rsidRDefault="00602AD9" w:rsidP="00602AD9">
      <w:pPr>
        <w:spacing w:before="0" w:line="216" w:lineRule="auto"/>
        <w:ind w:firstLine="567"/>
        <w:rPr>
          <w:lang w:val="ru-RU"/>
        </w:rPr>
      </w:pPr>
      <w:r w:rsidRPr="00602AD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02AD9" w:rsidRPr="00602AD9" w:rsidRDefault="00602AD9" w:rsidP="00602AD9">
      <w:pPr>
        <w:spacing w:before="0" w:line="216" w:lineRule="auto"/>
        <w:ind w:firstLine="567"/>
        <w:rPr>
          <w:lang w:val="ru-RU"/>
        </w:rPr>
      </w:pPr>
      <w:r w:rsidRPr="00602AD9">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602AD9">
        <w:t xml:space="preserve"> </w:t>
      </w:r>
      <w:r w:rsidRPr="00602AD9">
        <w:rPr>
          <w:lang w:val="ru-RU"/>
        </w:rPr>
        <w:t xml:space="preserve"> дозволе о извршеним прегледима и испитивањима, уношење истих на локације ТЕНТ неће бити дозвољено.</w:t>
      </w:r>
    </w:p>
    <w:p w:rsidR="00602AD9" w:rsidRPr="00602AD9" w:rsidRDefault="00602AD9" w:rsidP="00DB487F">
      <w:pPr>
        <w:numPr>
          <w:ilvl w:val="0"/>
          <w:numId w:val="42"/>
        </w:numPr>
        <w:spacing w:before="0" w:line="216" w:lineRule="auto"/>
        <w:rPr>
          <w:lang w:val="ru-RU"/>
        </w:rPr>
      </w:pPr>
      <w:r w:rsidRPr="00602AD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02AD9">
        <w:rPr>
          <w:lang w:val="sr-Cyrl-CS"/>
        </w:rPr>
        <w:t>(у одсуству лица за БЗР у другој</w:t>
      </w:r>
      <w:r w:rsidRPr="00602AD9">
        <w:t xml:space="preserve"> </w:t>
      </w:r>
      <w:r w:rsidRPr="00602AD9">
        <w:rPr>
          <w:lang w:val="sr-Cyrl-CS"/>
        </w:rPr>
        <w:t>и/или трећој смени, празником и сл.)</w:t>
      </w:r>
      <w:r w:rsidRPr="00602AD9">
        <w:rPr>
          <w:lang w:val="ru-RU"/>
        </w:rPr>
        <w:t xml:space="preserve">. </w:t>
      </w:r>
    </w:p>
    <w:p w:rsidR="00602AD9" w:rsidRPr="00602AD9" w:rsidRDefault="00602AD9" w:rsidP="00DB487F">
      <w:pPr>
        <w:numPr>
          <w:ilvl w:val="0"/>
          <w:numId w:val="42"/>
        </w:numPr>
        <w:spacing w:before="0" w:line="216" w:lineRule="auto"/>
        <w:rPr>
          <w:lang w:val="ru-RU"/>
        </w:rPr>
      </w:pPr>
      <w:r w:rsidRPr="00602AD9">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602AD9">
        <w:t xml:space="preserve"> </w:t>
      </w:r>
      <w:r w:rsidRPr="00602AD9">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602AD9">
        <w:rPr>
          <w:lang w:val="sr-Cyrl-RS"/>
        </w:rPr>
        <w:t xml:space="preserve"> Служби обезбеђења и одбране</w:t>
      </w:r>
      <w:r w:rsidRPr="00602AD9">
        <w:rPr>
          <w:lang w:val="ru-RU"/>
        </w:rPr>
        <w:t xml:space="preserve"> (образац </w:t>
      </w:r>
      <w:r w:rsidRPr="00602AD9">
        <w:t xml:space="preserve">QO.0.14.66, </w:t>
      </w:r>
      <w:r w:rsidRPr="00602AD9">
        <w:rPr>
          <w:lang w:val="sr-Cyrl-RS"/>
        </w:rPr>
        <w:t>приказан у прилогу 2).</w:t>
      </w:r>
      <w:r w:rsidRPr="00602AD9">
        <w:rPr>
          <w:lang w:val="ru-RU"/>
        </w:rPr>
        <w:t xml:space="preserve"> Поступак издавања дупликата ИД картица - пропусница запосленима код извођача радова, на основу Захтева</w:t>
      </w:r>
      <w:r w:rsidRPr="00602AD9">
        <w:rPr>
          <w:lang w:val="sr-Cyrl-RS"/>
        </w:rPr>
        <w:t xml:space="preserve"> за издавање дупликата пропуснице извођача радова</w:t>
      </w:r>
      <w:r w:rsidRPr="00602AD9">
        <w:rPr>
          <w:lang w:val="ru-RU"/>
        </w:rPr>
        <w:t xml:space="preserve"> (образац QO.0.14.39, приказан у прилогу 2) ближе је уређен процедуром QP.0.14.16 - Коришћење система приступне контроле</w:t>
      </w:r>
      <w:r w:rsidRPr="00602AD9">
        <w:t>.</w:t>
      </w:r>
      <w:r w:rsidRPr="00602AD9">
        <w:rPr>
          <w:lang w:val="ru-RU"/>
        </w:rPr>
        <w:t>.</w:t>
      </w:r>
    </w:p>
    <w:p w:rsidR="00602AD9" w:rsidRPr="00602AD9" w:rsidRDefault="00602AD9" w:rsidP="00DB487F">
      <w:pPr>
        <w:numPr>
          <w:ilvl w:val="0"/>
          <w:numId w:val="42"/>
        </w:numPr>
        <w:spacing w:before="0" w:line="216" w:lineRule="auto"/>
        <w:rPr>
          <w:lang w:val="ru-RU"/>
        </w:rPr>
      </w:pPr>
      <w:r w:rsidRPr="00602AD9">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w:t>
      </w:r>
      <w:r w:rsidRPr="00602AD9">
        <w:rPr>
          <w:lang w:val="ru-RU"/>
        </w:rPr>
        <w:lastRenderedPageBreak/>
        <w:t>извршило упознавање са мерама безбедности или од лица које уводи извођача радова у посао.</w:t>
      </w:r>
    </w:p>
    <w:p w:rsidR="00602AD9" w:rsidRPr="00602AD9" w:rsidRDefault="00602AD9" w:rsidP="00DB487F">
      <w:pPr>
        <w:numPr>
          <w:ilvl w:val="0"/>
          <w:numId w:val="42"/>
        </w:numPr>
        <w:tabs>
          <w:tab w:val="left" w:pos="-425"/>
          <w:tab w:val="num" w:pos="1401"/>
        </w:tabs>
        <w:spacing w:before="0" w:line="216" w:lineRule="auto"/>
        <w:rPr>
          <w:szCs w:val="20"/>
          <w:lang w:val="sr-Cyrl-CS"/>
        </w:rPr>
      </w:pPr>
      <w:r w:rsidRPr="00602AD9">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602AD9" w:rsidRPr="00602AD9" w:rsidRDefault="00602AD9" w:rsidP="00DB487F">
      <w:pPr>
        <w:numPr>
          <w:ilvl w:val="0"/>
          <w:numId w:val="42"/>
        </w:numPr>
        <w:tabs>
          <w:tab w:val="left" w:pos="-425"/>
          <w:tab w:val="num" w:pos="1401"/>
        </w:tabs>
        <w:spacing w:before="0" w:line="216" w:lineRule="auto"/>
        <w:rPr>
          <w:szCs w:val="20"/>
          <w:lang w:val="sr-Cyrl-CS"/>
        </w:rPr>
      </w:pPr>
      <w:r w:rsidRPr="00602AD9">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602AD9" w:rsidRPr="00602AD9" w:rsidRDefault="00602AD9" w:rsidP="00DB487F">
      <w:pPr>
        <w:numPr>
          <w:ilvl w:val="0"/>
          <w:numId w:val="42"/>
        </w:numPr>
        <w:tabs>
          <w:tab w:val="left" w:pos="-425"/>
          <w:tab w:val="num" w:pos="1401"/>
        </w:tabs>
        <w:spacing w:before="0" w:line="216" w:lineRule="auto"/>
        <w:rPr>
          <w:szCs w:val="20"/>
          <w:lang w:val="sr-Cyrl-CS"/>
        </w:rPr>
      </w:pPr>
      <w:r w:rsidRPr="00602AD9">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602AD9" w:rsidRPr="00602AD9" w:rsidRDefault="00602AD9" w:rsidP="00DB487F">
      <w:pPr>
        <w:numPr>
          <w:ilvl w:val="0"/>
          <w:numId w:val="42"/>
        </w:numPr>
        <w:tabs>
          <w:tab w:val="left" w:pos="-425"/>
          <w:tab w:val="num" w:pos="1401"/>
        </w:tabs>
        <w:spacing w:before="0" w:line="216" w:lineRule="auto"/>
        <w:rPr>
          <w:szCs w:val="20"/>
          <w:lang w:val="sr-Cyrl-CS"/>
        </w:rPr>
      </w:pPr>
      <w:r w:rsidRPr="00602AD9">
        <w:rPr>
          <w:szCs w:val="20"/>
          <w:lang w:val="sr-Cyrl-CS"/>
        </w:rPr>
        <w:t xml:space="preserve">Захтевом - Списак запослених за рад ван редовног радног времена (образац </w:t>
      </w:r>
      <w:r w:rsidRPr="00602AD9">
        <w:rPr>
          <w:szCs w:val="20"/>
        </w:rPr>
        <w:t>QO</w:t>
      </w:r>
      <w:r w:rsidRPr="00602AD9">
        <w:rPr>
          <w:szCs w:val="20"/>
          <w:lang w:val="sr-Cyrl-CS"/>
        </w:rPr>
        <w:t>.0.14.38</w:t>
      </w:r>
      <w:r w:rsidRPr="00602AD9">
        <w:rPr>
          <w:szCs w:val="20"/>
          <w:lang w:val="ru-RU"/>
        </w:rPr>
        <w:t xml:space="preserve"> </w:t>
      </w:r>
      <w:r w:rsidRPr="00602AD9">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02AD9" w:rsidRPr="00602AD9" w:rsidRDefault="00602AD9" w:rsidP="00DB487F">
      <w:pPr>
        <w:numPr>
          <w:ilvl w:val="0"/>
          <w:numId w:val="42"/>
        </w:numPr>
        <w:tabs>
          <w:tab w:val="left" w:pos="-425"/>
          <w:tab w:val="num" w:pos="1401"/>
        </w:tabs>
        <w:spacing w:before="0" w:line="216" w:lineRule="auto"/>
        <w:rPr>
          <w:szCs w:val="20"/>
          <w:lang w:val="sr-Cyrl-CS"/>
        </w:rPr>
      </w:pPr>
      <w:r w:rsidRPr="00602AD9">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02AD9" w:rsidRPr="00602AD9" w:rsidRDefault="00602AD9" w:rsidP="00DB487F">
      <w:pPr>
        <w:numPr>
          <w:ilvl w:val="0"/>
          <w:numId w:val="42"/>
        </w:numPr>
        <w:tabs>
          <w:tab w:val="left" w:pos="-425"/>
          <w:tab w:val="num" w:pos="1401"/>
        </w:tabs>
        <w:spacing w:before="0" w:line="216" w:lineRule="auto"/>
        <w:rPr>
          <w:szCs w:val="20"/>
          <w:lang w:val="sr-Cyrl-CS"/>
        </w:rPr>
      </w:pPr>
      <w:r w:rsidRPr="00602AD9">
        <w:rPr>
          <w:szCs w:val="20"/>
          <w:lang w:val="sr-Cyrl-CS"/>
        </w:rPr>
        <w:t>Приликом уношења сопственог алата, опреме и материјала, сачини спецификацију истог</w:t>
      </w:r>
      <w:r w:rsidRPr="00602AD9">
        <w:rPr>
          <w:szCs w:val="20"/>
        </w:rPr>
        <w:t xml:space="preserve"> </w:t>
      </w:r>
      <w:r w:rsidRPr="00602AD9">
        <w:rPr>
          <w:szCs w:val="20"/>
          <w:lang w:val="sr-Cyrl-RS"/>
        </w:rPr>
        <w:t>на обрасцу</w:t>
      </w:r>
      <w:r w:rsidRPr="00602AD9">
        <w:rPr>
          <w:szCs w:val="20"/>
        </w:rPr>
        <w:t xml:space="preserve"> QO</w:t>
      </w:r>
      <w:r w:rsidRPr="00602AD9">
        <w:rPr>
          <w:szCs w:val="20"/>
          <w:lang w:val="sr-Cyrl-CS"/>
        </w:rPr>
        <w:t xml:space="preserve">.0.14.12 </w:t>
      </w:r>
      <w:r w:rsidRPr="00602AD9">
        <w:rPr>
          <w:rFonts w:cs="Arial"/>
          <w:szCs w:val="20"/>
          <w:lang w:val="sr-Cyrl-CS"/>
        </w:rPr>
        <w:t>–</w:t>
      </w:r>
      <w:r w:rsidRPr="00602AD9">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02AD9" w:rsidRPr="00602AD9" w:rsidRDefault="00602AD9" w:rsidP="00DB487F">
      <w:pPr>
        <w:numPr>
          <w:ilvl w:val="0"/>
          <w:numId w:val="42"/>
        </w:numPr>
        <w:tabs>
          <w:tab w:val="left" w:pos="-425"/>
          <w:tab w:val="num" w:pos="1401"/>
        </w:tabs>
        <w:spacing w:before="0" w:line="216" w:lineRule="auto"/>
        <w:rPr>
          <w:szCs w:val="20"/>
          <w:lang w:val="sr-Cyrl-CS"/>
        </w:rPr>
      </w:pPr>
      <w:r w:rsidRPr="00602AD9">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02AD9">
        <w:rPr>
          <w:szCs w:val="20"/>
        </w:rPr>
        <w:t xml:space="preserve">QO.0.14.13 </w:t>
      </w:r>
      <w:r w:rsidRPr="00602AD9">
        <w:rPr>
          <w:rFonts w:cs="Arial"/>
          <w:szCs w:val="20"/>
        </w:rPr>
        <w:t>–</w:t>
      </w:r>
      <w:r w:rsidRPr="00602AD9">
        <w:rPr>
          <w:szCs w:val="20"/>
        </w:rPr>
        <w:t xml:space="preserve"> </w:t>
      </w:r>
      <w:r w:rsidRPr="00602AD9">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02AD9" w:rsidRPr="00602AD9" w:rsidRDefault="00602AD9" w:rsidP="00DB487F">
      <w:pPr>
        <w:numPr>
          <w:ilvl w:val="0"/>
          <w:numId w:val="42"/>
        </w:numPr>
        <w:spacing w:before="0" w:line="216" w:lineRule="auto"/>
        <w:rPr>
          <w:lang w:val="ru-RU"/>
        </w:rPr>
      </w:pPr>
      <w:r w:rsidRPr="00602AD9">
        <w:rPr>
          <w:lang w:val="sr-Latn-CS"/>
        </w:rPr>
        <w:t xml:space="preserve">Приликом извођења радова придржава </w:t>
      </w:r>
      <w:r w:rsidRPr="00602AD9">
        <w:rPr>
          <w:lang w:val="sr-Cyrl-CS"/>
        </w:rPr>
        <w:t xml:space="preserve">се </w:t>
      </w:r>
      <w:r w:rsidRPr="00602AD9">
        <w:rPr>
          <w:lang w:val="sr-Latn-CS"/>
        </w:rPr>
        <w:t>свих законских, техничких и интерних прописа из</w:t>
      </w:r>
      <w:r w:rsidRPr="00602AD9">
        <w:rPr>
          <w:lang w:val="ru-RU"/>
        </w:rPr>
        <w:t xml:space="preserve"> безбедности и здравља </w:t>
      </w:r>
      <w:r w:rsidRPr="00602AD9">
        <w:rPr>
          <w:lang w:val="sr-Latn-CS"/>
        </w:rPr>
        <w:t>на раду и противпожарне заштите,</w:t>
      </w:r>
      <w:r w:rsidRPr="00602AD9">
        <w:rPr>
          <w:lang w:val="ru-RU"/>
        </w:rPr>
        <w:t xml:space="preserve"> </w:t>
      </w:r>
      <w:r w:rsidRPr="00602AD9">
        <w:rPr>
          <w:lang w:val="sr-Latn-CS"/>
        </w:rPr>
        <w:t>а</w:t>
      </w:r>
      <w:r w:rsidRPr="00602AD9">
        <w:rPr>
          <w:lang w:val="ru-RU"/>
        </w:rPr>
        <w:t xml:space="preserve"> </w:t>
      </w:r>
      <w:r w:rsidRPr="00602AD9">
        <w:rPr>
          <w:lang w:val="sr-Latn-CS"/>
        </w:rPr>
        <w:t>посебно спроводи Уредбу о мерама заштите од пожара при извођењу радова заваривања, резања и лемљења у постројењима</w:t>
      </w:r>
      <w:r w:rsidRPr="00602AD9">
        <w:rPr>
          <w:lang w:val="sr-Cyrl-CS"/>
        </w:rPr>
        <w:t xml:space="preserve"> (</w:t>
      </w:r>
      <w:r w:rsidRPr="00602AD9">
        <w:rPr>
          <w:lang w:val="sr-Latn-CS"/>
        </w:rPr>
        <w:t xml:space="preserve">уз претходно подношење </w:t>
      </w:r>
      <w:r w:rsidRPr="00602AD9">
        <w:rPr>
          <w:lang w:val="sr-Cyrl-CS"/>
        </w:rPr>
        <w:t>З</w:t>
      </w:r>
      <w:r w:rsidRPr="00602AD9">
        <w:rPr>
          <w:lang w:val="sr-Latn-CS"/>
        </w:rPr>
        <w:t>ахтева</w:t>
      </w:r>
      <w:r w:rsidRPr="00602AD9">
        <w:rPr>
          <w:lang w:val="sr-Cyrl-CS"/>
        </w:rPr>
        <w:t xml:space="preserve"> за издавање одобрења за заваривање</w:t>
      </w:r>
      <w:r w:rsidRPr="00602AD9">
        <w:rPr>
          <w:lang w:val="sr-Latn-CS"/>
        </w:rPr>
        <w:t xml:space="preserve"> Служб</w:t>
      </w:r>
      <w:r w:rsidRPr="00602AD9">
        <w:rPr>
          <w:lang w:val="sr-Cyrl-CS"/>
        </w:rPr>
        <w:t>и</w:t>
      </w:r>
      <w:r w:rsidRPr="00602AD9">
        <w:rPr>
          <w:lang w:val="sr-Latn-CS"/>
        </w:rPr>
        <w:t xml:space="preserve"> БЗР и ЗОП</w:t>
      </w:r>
      <w:r w:rsidRPr="00602AD9">
        <w:rPr>
          <w:lang w:val="sr-Cyrl-CS"/>
        </w:rPr>
        <w:t xml:space="preserve">, образац </w:t>
      </w:r>
      <w:r w:rsidRPr="00602AD9">
        <w:rPr>
          <w:szCs w:val="20"/>
        </w:rPr>
        <w:t>QO</w:t>
      </w:r>
      <w:r w:rsidRPr="00602AD9">
        <w:rPr>
          <w:szCs w:val="20"/>
          <w:lang w:val="sr-Cyrl-CS"/>
        </w:rPr>
        <w:t>.0.</w:t>
      </w:r>
      <w:r w:rsidRPr="00602AD9">
        <w:rPr>
          <w:szCs w:val="20"/>
        </w:rPr>
        <w:t>14</w:t>
      </w:r>
      <w:r w:rsidRPr="00602AD9">
        <w:rPr>
          <w:szCs w:val="20"/>
          <w:lang w:val="sr-Cyrl-CS"/>
        </w:rPr>
        <w:t>.1</w:t>
      </w:r>
      <w:r w:rsidRPr="00602AD9">
        <w:rPr>
          <w:szCs w:val="20"/>
        </w:rPr>
        <w:t>4</w:t>
      </w:r>
      <w:r w:rsidRPr="00602AD9">
        <w:rPr>
          <w:szCs w:val="20"/>
          <w:lang w:val="sr-Cyrl-CS"/>
        </w:rPr>
        <w:t>, приказан у прилогу 2</w:t>
      </w:r>
      <w:r w:rsidRPr="00602AD9">
        <w:rPr>
          <w:lang w:val="sr-Latn-CS"/>
        </w:rPr>
        <w:t>)</w:t>
      </w:r>
      <w:r w:rsidRPr="00602AD9">
        <w:rPr>
          <w:lang w:val="ru-RU"/>
        </w:rPr>
        <w:t xml:space="preserve">, Упутство о обезбеђењу спровођења мера заштите од зрачења при радиографском испитивању </w:t>
      </w:r>
      <w:r w:rsidRPr="00602AD9">
        <w:rPr>
          <w:lang w:val="sr-Cyrl-CS"/>
        </w:rPr>
        <w:t>(</w:t>
      </w:r>
      <w:r w:rsidRPr="00602AD9">
        <w:rPr>
          <w:lang w:val="sr-Latn-CS"/>
        </w:rPr>
        <w:t xml:space="preserve">уз претходно подношење </w:t>
      </w:r>
      <w:r w:rsidRPr="00602AD9">
        <w:rPr>
          <w:lang w:val="sr-Cyrl-CS"/>
        </w:rPr>
        <w:t>З</w:t>
      </w:r>
      <w:r w:rsidRPr="00602AD9">
        <w:rPr>
          <w:lang w:val="sr-Latn-CS"/>
        </w:rPr>
        <w:t xml:space="preserve">ахтева </w:t>
      </w:r>
      <w:r w:rsidRPr="00602AD9">
        <w:rPr>
          <w:lang w:val="sr-Cyrl-CS"/>
        </w:rPr>
        <w:t>за издавање</w:t>
      </w:r>
      <w:r w:rsidRPr="00602AD9">
        <w:rPr>
          <w:lang w:val="sr-Latn-CS"/>
        </w:rPr>
        <w:t xml:space="preserve"> одобрења </w:t>
      </w:r>
      <w:r w:rsidRPr="00602AD9">
        <w:rPr>
          <w:lang w:val="sr-Cyrl-CS"/>
        </w:rPr>
        <w:t>за радиографско испитивање</w:t>
      </w:r>
      <w:r w:rsidRPr="00602AD9">
        <w:rPr>
          <w:lang w:val="sr-Latn-CS"/>
        </w:rPr>
        <w:t xml:space="preserve"> Служб</w:t>
      </w:r>
      <w:r w:rsidRPr="00602AD9">
        <w:rPr>
          <w:lang w:val="sr-Cyrl-CS"/>
        </w:rPr>
        <w:t>и</w:t>
      </w:r>
      <w:r w:rsidRPr="00602AD9">
        <w:rPr>
          <w:lang w:val="sr-Latn-CS"/>
        </w:rPr>
        <w:t xml:space="preserve"> БЗР и ЗОП</w:t>
      </w:r>
      <w:r w:rsidRPr="00602AD9">
        <w:rPr>
          <w:lang w:val="sr-Cyrl-CS"/>
        </w:rPr>
        <w:t xml:space="preserve">, образац </w:t>
      </w:r>
      <w:r w:rsidRPr="00602AD9">
        <w:rPr>
          <w:szCs w:val="20"/>
        </w:rPr>
        <w:t>QO</w:t>
      </w:r>
      <w:r w:rsidRPr="00602AD9">
        <w:rPr>
          <w:szCs w:val="20"/>
          <w:lang w:val="sr-Cyrl-CS"/>
        </w:rPr>
        <w:t>.0.14.</w:t>
      </w:r>
      <w:r w:rsidRPr="00602AD9">
        <w:rPr>
          <w:szCs w:val="20"/>
          <w:lang w:val="sr-Latn-CS"/>
        </w:rPr>
        <w:t>34</w:t>
      </w:r>
      <w:r w:rsidRPr="00602AD9">
        <w:rPr>
          <w:szCs w:val="20"/>
          <w:lang w:val="sr-Cyrl-CS"/>
        </w:rPr>
        <w:t>, приказан у прилогу 2</w:t>
      </w:r>
      <w:r w:rsidRPr="00602AD9">
        <w:rPr>
          <w:lang w:val="sr-Latn-CS"/>
        </w:rPr>
        <w:t>)</w:t>
      </w:r>
      <w:r w:rsidRPr="00602AD9">
        <w:rPr>
          <w:lang w:val="ru-RU"/>
        </w:rPr>
        <w:t>.</w:t>
      </w:r>
    </w:p>
    <w:p w:rsidR="00602AD9" w:rsidRPr="00602AD9" w:rsidRDefault="00602AD9" w:rsidP="00DB487F">
      <w:pPr>
        <w:numPr>
          <w:ilvl w:val="0"/>
          <w:numId w:val="42"/>
        </w:numPr>
        <w:spacing w:before="0" w:line="216" w:lineRule="auto"/>
        <w:rPr>
          <w:lang w:val="sr-Cyrl-RS"/>
        </w:rPr>
      </w:pPr>
      <w:r w:rsidRPr="00602AD9">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602AD9" w:rsidRPr="00602AD9" w:rsidRDefault="00602AD9" w:rsidP="00DB487F">
      <w:pPr>
        <w:numPr>
          <w:ilvl w:val="0"/>
          <w:numId w:val="42"/>
        </w:numPr>
        <w:spacing w:before="0" w:line="216" w:lineRule="auto"/>
        <w:rPr>
          <w:lang w:val="ru-RU"/>
        </w:rPr>
      </w:pPr>
      <w:r w:rsidRPr="00602AD9">
        <w:rPr>
          <w:lang w:val="ru-RU"/>
        </w:rPr>
        <w:t>П</w:t>
      </w:r>
      <w:r w:rsidRPr="00602AD9">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w:t>
      </w:r>
      <w:r w:rsidRPr="00602AD9">
        <w:rPr>
          <w:szCs w:val="20"/>
          <w:lang w:val="sr-Cyrl-CS"/>
        </w:rPr>
        <w:lastRenderedPageBreak/>
        <w:t xml:space="preserve">изливање и да одмах обавести одговорна лица у складу са Плановима за реаговање у ванредним систуацијама. </w:t>
      </w:r>
    </w:p>
    <w:p w:rsidR="00602AD9" w:rsidRPr="00602AD9" w:rsidRDefault="00602AD9" w:rsidP="00DB487F">
      <w:pPr>
        <w:numPr>
          <w:ilvl w:val="0"/>
          <w:numId w:val="42"/>
        </w:numPr>
        <w:spacing w:before="0" w:line="216" w:lineRule="auto"/>
        <w:rPr>
          <w:lang w:val="ru-RU"/>
        </w:rPr>
      </w:pPr>
      <w:r w:rsidRPr="00602AD9">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602AD9">
        <w:rPr>
          <w:lang w:val="sr-Cyrl-CS"/>
        </w:rPr>
        <w:t>флуида под високим притиском и температуром,</w:t>
      </w:r>
      <w:r w:rsidRPr="00602AD9">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02AD9" w:rsidRPr="00602AD9" w:rsidRDefault="00602AD9" w:rsidP="00DB487F">
      <w:pPr>
        <w:numPr>
          <w:ilvl w:val="0"/>
          <w:numId w:val="42"/>
        </w:numPr>
        <w:spacing w:before="0" w:line="216" w:lineRule="auto"/>
        <w:rPr>
          <w:lang w:val="ru-RU"/>
        </w:rPr>
      </w:pPr>
      <w:r w:rsidRPr="00602AD9">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02AD9">
        <w:rPr>
          <w:szCs w:val="20"/>
          <w:lang w:val="sr-Latn-CS"/>
        </w:rPr>
        <w:t>(</w:t>
      </w:r>
      <w:r w:rsidRPr="00602AD9">
        <w:rPr>
          <w:szCs w:val="20"/>
          <w:lang w:val="sr-Cyrl-CS"/>
        </w:rPr>
        <w:t>алатне машине у радионици одржавања, погонске уређаје и машине, вучна средства ЖТ, као и транспортн</w:t>
      </w:r>
      <w:r w:rsidRPr="00602AD9">
        <w:rPr>
          <w:szCs w:val="20"/>
          <w:lang w:val="en-GB"/>
        </w:rPr>
        <w:t>e</w:t>
      </w:r>
      <w:r w:rsidRPr="00602AD9">
        <w:rPr>
          <w:szCs w:val="20"/>
          <w:lang w:val="sr-Cyrl-CS"/>
        </w:rPr>
        <w:t xml:space="preserve"> машин</w:t>
      </w:r>
      <w:r w:rsidRPr="00602AD9">
        <w:rPr>
          <w:szCs w:val="20"/>
          <w:lang w:val="en-GB"/>
        </w:rPr>
        <w:t>e</w:t>
      </w:r>
      <w:r w:rsidRPr="00602AD9">
        <w:rPr>
          <w:szCs w:val="20"/>
          <w:lang w:val="sr-Cyrl-CS"/>
        </w:rPr>
        <w:t xml:space="preserve"> (дизалице, кранове, виљушкаре и остала моторна возила), независно од тога да ли су обучени за наведене послове.</w:t>
      </w:r>
    </w:p>
    <w:p w:rsidR="00602AD9" w:rsidRPr="00602AD9" w:rsidRDefault="00602AD9" w:rsidP="00DB487F">
      <w:pPr>
        <w:numPr>
          <w:ilvl w:val="0"/>
          <w:numId w:val="42"/>
        </w:numPr>
        <w:spacing w:before="0" w:line="216" w:lineRule="auto"/>
        <w:rPr>
          <w:lang w:val="ru-RU"/>
        </w:rPr>
      </w:pPr>
      <w:r w:rsidRPr="00602AD9">
        <w:rPr>
          <w:szCs w:val="20"/>
          <w:lang w:val="ru-RU"/>
        </w:rPr>
        <w:t>З</w:t>
      </w:r>
      <w:r w:rsidRPr="00602AD9">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02AD9" w:rsidRPr="00602AD9" w:rsidRDefault="00602AD9" w:rsidP="00DB487F">
      <w:pPr>
        <w:numPr>
          <w:ilvl w:val="0"/>
          <w:numId w:val="42"/>
        </w:numPr>
        <w:spacing w:before="0" w:line="216" w:lineRule="auto"/>
        <w:rPr>
          <w:lang w:val="ru-RU"/>
        </w:rPr>
      </w:pPr>
      <w:r w:rsidRPr="00602AD9">
        <w:rPr>
          <w:lang w:val="ru-RU"/>
        </w:rPr>
        <w:t>З</w:t>
      </w:r>
      <w:r w:rsidRPr="00602AD9">
        <w:rPr>
          <w:lang w:val="sr-Latn-CS"/>
        </w:rPr>
        <w:t xml:space="preserve">а своје </w:t>
      </w:r>
      <w:r w:rsidRPr="00602AD9">
        <w:rPr>
          <w:lang w:val="ru-RU"/>
        </w:rPr>
        <w:t>запослене</w:t>
      </w:r>
      <w:r w:rsidRPr="00602AD9">
        <w:rPr>
          <w:lang w:val="sr-Latn-CS"/>
        </w:rPr>
        <w:t xml:space="preserve"> обезбеди лична</w:t>
      </w:r>
      <w:r w:rsidRPr="00602AD9">
        <w:rPr>
          <w:lang w:val="ru-RU"/>
        </w:rPr>
        <w:t xml:space="preserve"> и колективна</w:t>
      </w:r>
      <w:r w:rsidRPr="00602AD9">
        <w:rPr>
          <w:lang w:val="sr-Latn-CS"/>
        </w:rPr>
        <w:t xml:space="preserve"> заштитна средства и сноси одговорност о њиховој</w:t>
      </w:r>
      <w:r w:rsidRPr="00602AD9">
        <w:rPr>
          <w:lang w:val="ru-RU"/>
        </w:rPr>
        <w:t xml:space="preserve"> правилној</w:t>
      </w:r>
      <w:r w:rsidRPr="00602AD9">
        <w:rPr>
          <w:lang w:val="sr-Latn-CS"/>
        </w:rPr>
        <w:t xml:space="preserve"> употреби.</w:t>
      </w:r>
    </w:p>
    <w:p w:rsidR="00602AD9" w:rsidRPr="00602AD9" w:rsidRDefault="00602AD9" w:rsidP="00DB487F">
      <w:pPr>
        <w:numPr>
          <w:ilvl w:val="0"/>
          <w:numId w:val="42"/>
        </w:numPr>
        <w:spacing w:before="0" w:line="216" w:lineRule="auto"/>
        <w:rPr>
          <w:lang w:val="ru-RU"/>
        </w:rPr>
      </w:pPr>
      <w:r w:rsidRPr="00602AD9">
        <w:rPr>
          <w:lang w:val="sr-Cyrl-CS"/>
        </w:rPr>
        <w:t>Запослени на радном оделу имају видно обележен назив фирме у којој раде.</w:t>
      </w:r>
    </w:p>
    <w:p w:rsidR="00602AD9" w:rsidRPr="00602AD9" w:rsidRDefault="00602AD9" w:rsidP="00DB487F">
      <w:pPr>
        <w:numPr>
          <w:ilvl w:val="0"/>
          <w:numId w:val="42"/>
        </w:numPr>
        <w:spacing w:before="0" w:line="216" w:lineRule="auto"/>
        <w:rPr>
          <w:lang w:val="ru-RU"/>
        </w:rPr>
      </w:pPr>
      <w:r w:rsidRPr="00602AD9">
        <w:rPr>
          <w:lang w:val="ru-RU"/>
        </w:rPr>
        <w:t>С</w:t>
      </w:r>
      <w:r w:rsidRPr="00602AD9">
        <w:rPr>
          <w:lang w:val="sr-Latn-CS"/>
        </w:rPr>
        <w:t xml:space="preserve">носи пуну одговорност за безбедност и здравље својих </w:t>
      </w:r>
      <w:r w:rsidRPr="00602AD9">
        <w:rPr>
          <w:lang w:val="ru-RU"/>
        </w:rPr>
        <w:t>запослених</w:t>
      </w:r>
      <w:r w:rsidRPr="00602AD9">
        <w:rPr>
          <w:lang w:val="sr-Latn-CS"/>
        </w:rPr>
        <w:t xml:space="preserve">, </w:t>
      </w:r>
      <w:r w:rsidRPr="00602AD9">
        <w:rPr>
          <w:lang w:val="ru-RU"/>
        </w:rPr>
        <w:t>запослених</w:t>
      </w:r>
      <w:r w:rsidRPr="00602AD9">
        <w:rPr>
          <w:lang w:val="sr-Latn-CS"/>
        </w:rPr>
        <w:t xml:space="preserve"> подизвођача и </w:t>
      </w:r>
      <w:r w:rsidRPr="00602AD9">
        <w:rPr>
          <w:lang w:val="ru-RU"/>
        </w:rPr>
        <w:t>другог</w:t>
      </w:r>
      <w:r w:rsidRPr="00602AD9">
        <w:rPr>
          <w:lang w:val="sr-Latn-CS"/>
        </w:rPr>
        <w:t xml:space="preserve"> особ</w:t>
      </w:r>
      <w:r w:rsidRPr="00602AD9">
        <w:rPr>
          <w:lang w:val="ru-RU"/>
        </w:rPr>
        <w:t>ља</w:t>
      </w:r>
      <w:r w:rsidRPr="00602AD9">
        <w:rPr>
          <w:lang w:val="sr-Latn-CS"/>
        </w:rPr>
        <w:t xml:space="preserve"> које </w:t>
      </w:r>
      <w:r w:rsidRPr="00602AD9">
        <w:rPr>
          <w:lang w:val="ru-RU"/>
        </w:rPr>
        <w:t>је</w:t>
      </w:r>
      <w:r w:rsidRPr="00602AD9">
        <w:rPr>
          <w:lang w:val="sr-Latn-CS"/>
        </w:rPr>
        <w:t xml:space="preserve"> укључен</w:t>
      </w:r>
      <w:r w:rsidRPr="00602AD9">
        <w:rPr>
          <w:lang w:val="ru-RU"/>
        </w:rPr>
        <w:t>о</w:t>
      </w:r>
      <w:r w:rsidRPr="00602AD9">
        <w:rPr>
          <w:lang w:val="sr-Latn-CS"/>
        </w:rPr>
        <w:t xml:space="preserve"> у радове извођача.</w:t>
      </w:r>
      <w:r w:rsidRPr="00602AD9">
        <w:rPr>
          <w:lang w:val="sr-Cyrl-CS"/>
        </w:rPr>
        <w:t xml:space="preserve"> </w:t>
      </w:r>
    </w:p>
    <w:p w:rsidR="00602AD9" w:rsidRPr="00602AD9" w:rsidRDefault="00602AD9" w:rsidP="00DB487F">
      <w:pPr>
        <w:numPr>
          <w:ilvl w:val="0"/>
          <w:numId w:val="42"/>
        </w:numPr>
        <w:spacing w:before="0" w:line="216" w:lineRule="auto"/>
        <w:rPr>
          <w:lang w:val="ru-RU"/>
        </w:rPr>
      </w:pPr>
      <w:r w:rsidRPr="00602AD9">
        <w:rPr>
          <w:lang w:val="sr-Cyrl-CS"/>
        </w:rPr>
        <w:t>Виљушкари и грађевинске машине морају бити снабдевени са ротационим светлом и звучном сиреном за вожњу уназад.</w:t>
      </w:r>
    </w:p>
    <w:p w:rsidR="00602AD9" w:rsidRPr="00602AD9" w:rsidRDefault="00602AD9" w:rsidP="00DB487F">
      <w:pPr>
        <w:numPr>
          <w:ilvl w:val="0"/>
          <w:numId w:val="42"/>
        </w:numPr>
        <w:spacing w:before="0" w:line="216" w:lineRule="auto"/>
        <w:rPr>
          <w:lang w:val="ru-RU"/>
        </w:rPr>
      </w:pPr>
      <w:r w:rsidRPr="00602AD9">
        <w:rPr>
          <w:lang w:val="ru-RU"/>
        </w:rPr>
        <w:t>Сва возила, као и радне машине, за која су издате ИД картице за улазак у објекте ТЕНТ,  морају имати видно обележен назив фирме.</w:t>
      </w:r>
    </w:p>
    <w:p w:rsidR="00602AD9" w:rsidRPr="00602AD9" w:rsidRDefault="00602AD9" w:rsidP="00DB487F">
      <w:pPr>
        <w:numPr>
          <w:ilvl w:val="0"/>
          <w:numId w:val="42"/>
        </w:numPr>
        <w:spacing w:before="0" w:line="216" w:lineRule="auto"/>
        <w:rPr>
          <w:lang w:val="ru-RU"/>
        </w:rPr>
      </w:pPr>
      <w:r w:rsidRPr="00602AD9">
        <w:rPr>
          <w:lang w:val="ru-RU"/>
        </w:rPr>
        <w:t>П</w:t>
      </w:r>
      <w:r w:rsidRPr="00602AD9">
        <w:rPr>
          <w:lang w:val="sr-Latn-CS"/>
        </w:rPr>
        <w:t>оштуј</w:t>
      </w:r>
      <w:r w:rsidRPr="00602AD9">
        <w:rPr>
          <w:lang w:val="ru-RU"/>
        </w:rPr>
        <w:t>е</w:t>
      </w:r>
      <w:r w:rsidRPr="00602AD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02AD9" w:rsidRPr="00602AD9" w:rsidRDefault="00602AD9" w:rsidP="00DB487F">
      <w:pPr>
        <w:numPr>
          <w:ilvl w:val="0"/>
          <w:numId w:val="42"/>
        </w:numPr>
        <w:spacing w:before="0" w:line="216" w:lineRule="auto"/>
        <w:rPr>
          <w:lang w:val="ru-RU"/>
        </w:rPr>
      </w:pPr>
      <w:r w:rsidRPr="00602AD9">
        <w:rPr>
          <w:lang w:val="ru-RU"/>
        </w:rPr>
        <w:t>О</w:t>
      </w:r>
      <w:r w:rsidRPr="00602AD9">
        <w:rPr>
          <w:lang w:val="sr-Latn-CS"/>
        </w:rPr>
        <w:t>безбеди сопствени надзор над спровођењем мера безбедности на раду и обезбеди прву  помоћ.</w:t>
      </w:r>
    </w:p>
    <w:p w:rsidR="00602AD9" w:rsidRPr="00602AD9" w:rsidRDefault="00602AD9" w:rsidP="00DB487F">
      <w:pPr>
        <w:numPr>
          <w:ilvl w:val="0"/>
          <w:numId w:val="42"/>
        </w:numPr>
        <w:spacing w:before="0" w:line="216" w:lineRule="auto"/>
        <w:rPr>
          <w:lang w:val="ru-RU"/>
        </w:rPr>
      </w:pPr>
      <w:r w:rsidRPr="00602AD9">
        <w:rPr>
          <w:lang w:val="ru-RU"/>
        </w:rPr>
        <w:t>О</w:t>
      </w:r>
      <w:r w:rsidRPr="00602AD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02AD9" w:rsidRPr="00602AD9" w:rsidRDefault="00602AD9" w:rsidP="00DB487F">
      <w:pPr>
        <w:numPr>
          <w:ilvl w:val="0"/>
          <w:numId w:val="42"/>
        </w:numPr>
        <w:spacing w:before="0" w:line="216" w:lineRule="auto"/>
        <w:rPr>
          <w:lang w:val="ru-RU"/>
        </w:rPr>
      </w:pPr>
      <w:r w:rsidRPr="00602AD9">
        <w:rPr>
          <w:lang w:val="ru-RU"/>
        </w:rPr>
        <w:t>Поштује забрану</w:t>
      </w:r>
      <w:r w:rsidRPr="00602AD9">
        <w:rPr>
          <w:lang w:val="sr-Latn-CS"/>
        </w:rPr>
        <w:t xml:space="preserve"> спаљивањ</w:t>
      </w:r>
      <w:r w:rsidRPr="00602AD9">
        <w:rPr>
          <w:lang w:val="ru-RU"/>
        </w:rPr>
        <w:t>а</w:t>
      </w:r>
      <w:r w:rsidRPr="00602AD9">
        <w:rPr>
          <w:lang w:val="sr-Latn-CS"/>
        </w:rPr>
        <w:t xml:space="preserve"> смећа и отпадног материјала као и коришћења ватре на отвореном простору за грејање </w:t>
      </w:r>
      <w:r w:rsidRPr="00602AD9">
        <w:rPr>
          <w:lang w:val="ru-RU"/>
        </w:rPr>
        <w:t>запослених</w:t>
      </w:r>
      <w:r w:rsidRPr="00602AD9">
        <w:rPr>
          <w:lang w:val="sr-Latn-CS"/>
        </w:rPr>
        <w:t>.</w:t>
      </w:r>
    </w:p>
    <w:p w:rsidR="00602AD9" w:rsidRPr="00602AD9" w:rsidRDefault="00602AD9" w:rsidP="00DB487F">
      <w:pPr>
        <w:numPr>
          <w:ilvl w:val="0"/>
          <w:numId w:val="42"/>
        </w:numPr>
        <w:spacing w:before="0" w:line="216" w:lineRule="auto"/>
        <w:rPr>
          <w:lang w:val="ru-RU"/>
        </w:rPr>
      </w:pPr>
      <w:r w:rsidRPr="00602AD9">
        <w:rPr>
          <w:lang w:val="ru-RU"/>
        </w:rPr>
        <w:t xml:space="preserve">У потпуности преузима </w:t>
      </w:r>
      <w:r w:rsidRPr="00602AD9">
        <w:rPr>
          <w:lang w:val="sr-Cyrl-CS"/>
        </w:rPr>
        <w:t>с</w:t>
      </w:r>
      <w:r w:rsidRPr="00602AD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02AD9">
        <w:rPr>
          <w:lang w:val="sr-Cyrl-CS"/>
        </w:rPr>
        <w:t>.</w:t>
      </w:r>
    </w:p>
    <w:p w:rsidR="00602AD9" w:rsidRPr="00602AD9" w:rsidRDefault="00602AD9" w:rsidP="00DB487F">
      <w:pPr>
        <w:numPr>
          <w:ilvl w:val="0"/>
          <w:numId w:val="42"/>
        </w:numPr>
        <w:spacing w:before="0" w:line="216" w:lineRule="auto"/>
        <w:rPr>
          <w:lang w:val="ru-RU"/>
        </w:rPr>
      </w:pPr>
      <w:r w:rsidRPr="00602AD9">
        <w:rPr>
          <w:lang w:val="ru-RU"/>
        </w:rPr>
        <w:t xml:space="preserve">Благовремено извештава </w:t>
      </w:r>
      <w:r w:rsidRPr="00602AD9">
        <w:rPr>
          <w:lang w:val="sr-Latn-CS"/>
        </w:rPr>
        <w:t>Служб</w:t>
      </w:r>
      <w:r w:rsidRPr="00602AD9">
        <w:rPr>
          <w:lang w:val="sr-Cyrl-RS"/>
        </w:rPr>
        <w:t>у</w:t>
      </w:r>
      <w:r w:rsidRPr="00602AD9">
        <w:rPr>
          <w:lang w:val="sr-Latn-CS"/>
        </w:rPr>
        <w:t xml:space="preserve"> БЗР и ЗОП </w:t>
      </w:r>
      <w:r w:rsidRPr="00602AD9">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02AD9">
        <w:rPr>
          <w:lang w:val="sr-Latn-CS"/>
        </w:rPr>
        <w:t xml:space="preserve">сваку повреду на раду својих </w:t>
      </w:r>
      <w:r w:rsidRPr="00602AD9">
        <w:rPr>
          <w:lang w:val="ru-RU"/>
        </w:rPr>
        <w:t>запослених</w:t>
      </w:r>
      <w:r w:rsidRPr="00602AD9">
        <w:rPr>
          <w:lang w:val="sr-Cyrl-RS"/>
        </w:rPr>
        <w:t>, акцидент или инцидент.</w:t>
      </w:r>
    </w:p>
    <w:p w:rsidR="00602AD9" w:rsidRPr="00602AD9" w:rsidRDefault="00602AD9" w:rsidP="00DB487F">
      <w:pPr>
        <w:numPr>
          <w:ilvl w:val="0"/>
          <w:numId w:val="42"/>
        </w:numPr>
        <w:spacing w:before="0" w:line="216" w:lineRule="auto"/>
        <w:rPr>
          <w:lang w:val="ru-RU"/>
        </w:rPr>
      </w:pPr>
      <w:r w:rsidRPr="00602AD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02AD9" w:rsidRPr="00602AD9" w:rsidRDefault="00602AD9" w:rsidP="00DB487F">
      <w:pPr>
        <w:numPr>
          <w:ilvl w:val="0"/>
          <w:numId w:val="42"/>
        </w:numPr>
        <w:spacing w:before="0" w:line="216" w:lineRule="auto"/>
        <w:ind w:left="357" w:hanging="357"/>
        <w:rPr>
          <w:lang w:val="ru-RU"/>
        </w:rPr>
      </w:pPr>
      <w:r w:rsidRPr="00602AD9">
        <w:rPr>
          <w:lang w:val="ru-RU"/>
        </w:rPr>
        <w:t>Р</w:t>
      </w:r>
      <w:r w:rsidRPr="00602AD9">
        <w:rPr>
          <w:lang w:val="sr-Latn-CS"/>
        </w:rPr>
        <w:t>адни простор одржава уредан</w:t>
      </w:r>
      <w:r w:rsidRPr="00602AD9">
        <w:rPr>
          <w:lang w:val="ru-RU"/>
        </w:rPr>
        <w:t xml:space="preserve">, </w:t>
      </w:r>
      <w:r w:rsidRPr="00602AD9">
        <w:rPr>
          <w:lang w:val="sr-Latn-CS"/>
        </w:rPr>
        <w:t>чист, сигуран за кретање радника и транспорт.</w:t>
      </w:r>
    </w:p>
    <w:p w:rsidR="00602AD9" w:rsidRPr="00602AD9" w:rsidRDefault="00602AD9" w:rsidP="00DB487F">
      <w:pPr>
        <w:numPr>
          <w:ilvl w:val="0"/>
          <w:numId w:val="42"/>
        </w:numPr>
        <w:spacing w:before="0" w:line="216" w:lineRule="auto"/>
        <w:rPr>
          <w:lang w:val="ru-RU"/>
        </w:rPr>
      </w:pPr>
      <w:r w:rsidRPr="00602AD9">
        <w:rPr>
          <w:lang w:val="sr-Latn-CS"/>
        </w:rPr>
        <w:t xml:space="preserve">Свакодневно, уз сагласност  </w:t>
      </w:r>
      <w:r w:rsidRPr="00602AD9">
        <w:rPr>
          <w:lang w:val="ru-RU"/>
        </w:rPr>
        <w:t>н</w:t>
      </w:r>
      <w:r w:rsidRPr="00602AD9">
        <w:rPr>
          <w:lang w:val="sr-Latn-CS"/>
        </w:rPr>
        <w:t>аручиоц</w:t>
      </w:r>
      <w:r w:rsidRPr="00602AD9">
        <w:rPr>
          <w:lang w:val="ru-RU"/>
        </w:rPr>
        <w:t>а</w:t>
      </w:r>
      <w:r w:rsidRPr="00602AD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02AD9" w:rsidRPr="00602AD9" w:rsidRDefault="00602AD9" w:rsidP="00DB487F">
      <w:pPr>
        <w:numPr>
          <w:ilvl w:val="0"/>
          <w:numId w:val="42"/>
        </w:numPr>
        <w:spacing w:before="0" w:line="216" w:lineRule="auto"/>
        <w:rPr>
          <w:lang w:val="ru-RU"/>
        </w:rPr>
      </w:pPr>
      <w:r w:rsidRPr="00602AD9">
        <w:rPr>
          <w:lang w:val="sr-Latn-CS"/>
        </w:rPr>
        <w:t xml:space="preserve">Монтажни материјал </w:t>
      </w:r>
      <w:r w:rsidRPr="00602AD9">
        <w:rPr>
          <w:lang w:val="ru-RU"/>
        </w:rPr>
        <w:t>прописно складишти</w:t>
      </w:r>
      <w:r w:rsidRPr="00602AD9">
        <w:rPr>
          <w:lang w:val="sr-Latn-CS"/>
        </w:rPr>
        <w:t>.</w:t>
      </w:r>
    </w:p>
    <w:p w:rsidR="00602AD9" w:rsidRPr="00602AD9" w:rsidRDefault="00602AD9" w:rsidP="00DB487F">
      <w:pPr>
        <w:numPr>
          <w:ilvl w:val="0"/>
          <w:numId w:val="42"/>
        </w:numPr>
        <w:spacing w:before="0" w:line="216" w:lineRule="auto"/>
        <w:rPr>
          <w:lang w:val="ru-RU"/>
        </w:rPr>
      </w:pPr>
      <w:r w:rsidRPr="00602AD9">
        <w:rPr>
          <w:lang w:val="sr-Latn-CS"/>
        </w:rPr>
        <w:t>Сва опасна места (опасност од пада са висин</w:t>
      </w:r>
      <w:r w:rsidRPr="00602AD9">
        <w:rPr>
          <w:lang w:val="ru-RU"/>
        </w:rPr>
        <w:t>е и друго</w:t>
      </w:r>
      <w:r w:rsidRPr="00602AD9">
        <w:rPr>
          <w:lang w:val="sr-Latn-CS"/>
        </w:rPr>
        <w:t>) обезбеди траком</w:t>
      </w:r>
      <w:r w:rsidRPr="00602AD9">
        <w:rPr>
          <w:lang w:val="ru-RU"/>
        </w:rPr>
        <w:t xml:space="preserve">, </w:t>
      </w:r>
      <w:r w:rsidRPr="00602AD9">
        <w:rPr>
          <w:lang w:val="sr-Latn-CS"/>
        </w:rPr>
        <w:t>оградом</w:t>
      </w:r>
      <w:r w:rsidRPr="00602AD9">
        <w:rPr>
          <w:lang w:val="ru-RU"/>
        </w:rPr>
        <w:t xml:space="preserve"> и таблама упозорења</w:t>
      </w:r>
      <w:r w:rsidRPr="00602AD9">
        <w:rPr>
          <w:lang w:val="sr-Latn-CS"/>
        </w:rPr>
        <w:t>.</w:t>
      </w:r>
    </w:p>
    <w:p w:rsidR="00602AD9" w:rsidRPr="00602AD9" w:rsidRDefault="00602AD9" w:rsidP="00DB487F">
      <w:pPr>
        <w:numPr>
          <w:ilvl w:val="0"/>
          <w:numId w:val="42"/>
        </w:numPr>
        <w:spacing w:before="0" w:line="216" w:lineRule="auto"/>
        <w:rPr>
          <w:lang w:val="ru-RU"/>
        </w:rPr>
      </w:pPr>
      <w:r w:rsidRPr="00602AD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02AD9" w:rsidRPr="00602AD9" w:rsidRDefault="00602AD9" w:rsidP="00DB487F">
      <w:pPr>
        <w:numPr>
          <w:ilvl w:val="0"/>
          <w:numId w:val="42"/>
        </w:numPr>
        <w:spacing w:before="0" w:line="216" w:lineRule="auto"/>
        <w:rPr>
          <w:lang w:val="ru-RU"/>
        </w:rPr>
      </w:pPr>
      <w:r w:rsidRPr="00602AD9">
        <w:rPr>
          <w:lang w:val="sr-Latn-CS"/>
        </w:rPr>
        <w:t xml:space="preserve">Све грађевинске скеле </w:t>
      </w:r>
      <w:r w:rsidRPr="00602AD9">
        <w:rPr>
          <w:lang w:val="sr-Cyrl-CS"/>
        </w:rPr>
        <w:t>буду</w:t>
      </w:r>
      <w:r w:rsidRPr="00602AD9">
        <w:rPr>
          <w:lang w:val="sr-Latn-CS"/>
        </w:rPr>
        <w:t xml:space="preserve"> монтиране од стране специјализованих фирми</w:t>
      </w:r>
      <w:r w:rsidRPr="00602AD9">
        <w:rPr>
          <w:lang w:val="ru-RU"/>
        </w:rPr>
        <w:t>,</w:t>
      </w:r>
      <w:r w:rsidRPr="00602AD9">
        <w:rPr>
          <w:lang w:val="sr-Latn-CS"/>
        </w:rPr>
        <w:t xml:space="preserve"> по урађеном пројекту</w:t>
      </w:r>
      <w:r w:rsidRPr="00602AD9">
        <w:rPr>
          <w:lang w:val="ru-RU"/>
        </w:rPr>
        <w:t xml:space="preserve"> и </w:t>
      </w:r>
      <w:r w:rsidRPr="00602AD9">
        <w:rPr>
          <w:lang w:val="sr-Latn-CS"/>
        </w:rPr>
        <w:t>прегледане пре употребе од стране корисника.</w:t>
      </w:r>
    </w:p>
    <w:p w:rsidR="00602AD9" w:rsidRPr="00602AD9" w:rsidRDefault="00602AD9" w:rsidP="00DB487F">
      <w:pPr>
        <w:numPr>
          <w:ilvl w:val="0"/>
          <w:numId w:val="42"/>
        </w:numPr>
        <w:spacing w:before="0" w:line="216" w:lineRule="auto"/>
        <w:rPr>
          <w:lang w:val="ru-RU"/>
        </w:rPr>
      </w:pPr>
      <w:r w:rsidRPr="00602AD9">
        <w:rPr>
          <w:lang w:val="ru-RU"/>
        </w:rPr>
        <w:t>На захтев надзорног органа н</w:t>
      </w:r>
      <w:r w:rsidRPr="00602AD9">
        <w:rPr>
          <w:lang w:val="sr-Latn-CS"/>
        </w:rPr>
        <w:t>а градилишту обезбеди довољан број мобилних тоалета.</w:t>
      </w:r>
    </w:p>
    <w:p w:rsidR="00602AD9" w:rsidRPr="00602AD9" w:rsidRDefault="00602AD9" w:rsidP="00DB487F">
      <w:pPr>
        <w:numPr>
          <w:ilvl w:val="0"/>
          <w:numId w:val="42"/>
        </w:numPr>
        <w:spacing w:before="0" w:line="216" w:lineRule="auto"/>
        <w:rPr>
          <w:lang w:val="ru-RU"/>
        </w:rPr>
      </w:pPr>
      <w:r w:rsidRPr="00602AD9">
        <w:rPr>
          <w:lang w:val="sr-Latn-CS"/>
        </w:rPr>
        <w:t xml:space="preserve">Наручиоцу радова не ремети редован процес производње и рад </w:t>
      </w:r>
      <w:r w:rsidRPr="00602AD9">
        <w:rPr>
          <w:lang w:val="ru-RU"/>
        </w:rPr>
        <w:t>запослених</w:t>
      </w:r>
      <w:r w:rsidRPr="00602AD9">
        <w:rPr>
          <w:lang w:val="sr-Latn-CS"/>
        </w:rPr>
        <w:t>.</w:t>
      </w:r>
    </w:p>
    <w:p w:rsidR="00602AD9" w:rsidRPr="00602AD9" w:rsidRDefault="00602AD9" w:rsidP="00DB487F">
      <w:pPr>
        <w:numPr>
          <w:ilvl w:val="0"/>
          <w:numId w:val="42"/>
        </w:numPr>
        <w:spacing w:before="0" w:line="216" w:lineRule="auto"/>
        <w:rPr>
          <w:lang w:val="ru-RU"/>
        </w:rPr>
      </w:pPr>
      <w:r w:rsidRPr="00602AD9">
        <w:rPr>
          <w:lang w:val="sr-Latn-CS"/>
        </w:rPr>
        <w:t>Поштује радну и технолошку дисциплину установљену код наручиоца радова.</w:t>
      </w:r>
    </w:p>
    <w:p w:rsidR="00602AD9" w:rsidRPr="00602AD9" w:rsidRDefault="00602AD9" w:rsidP="00DB487F">
      <w:pPr>
        <w:numPr>
          <w:ilvl w:val="0"/>
          <w:numId w:val="42"/>
        </w:numPr>
        <w:spacing w:before="0" w:line="216" w:lineRule="auto"/>
        <w:rPr>
          <w:lang w:val="ru-RU"/>
        </w:rPr>
      </w:pPr>
      <w:r w:rsidRPr="00602AD9">
        <w:rPr>
          <w:lang w:val="ru-RU"/>
        </w:rPr>
        <w:lastRenderedPageBreak/>
        <w:t>Обавеже своје</w:t>
      </w:r>
      <w:r w:rsidRPr="00602AD9">
        <w:rPr>
          <w:lang w:val="sr-Latn-CS"/>
        </w:rPr>
        <w:t xml:space="preserve"> </w:t>
      </w:r>
      <w:r w:rsidRPr="00602AD9">
        <w:rPr>
          <w:lang w:val="ru-RU"/>
        </w:rPr>
        <w:t xml:space="preserve">запослене </w:t>
      </w:r>
      <w:r w:rsidRPr="00602AD9">
        <w:rPr>
          <w:lang w:val="sr-Latn-CS"/>
        </w:rPr>
        <w:t xml:space="preserve">да стално носе </w:t>
      </w:r>
      <w:r w:rsidRPr="00602AD9">
        <w:rPr>
          <w:lang w:val="sr-Cyrl-CS"/>
        </w:rPr>
        <w:t xml:space="preserve">лична </w:t>
      </w:r>
      <w:r w:rsidRPr="00602AD9">
        <w:rPr>
          <w:lang w:val="sr-Latn-CS"/>
        </w:rPr>
        <w:t>док</w:t>
      </w:r>
      <w:r w:rsidRPr="00602AD9">
        <w:rPr>
          <w:lang w:val="ru-RU"/>
        </w:rPr>
        <w:t>у</w:t>
      </w:r>
      <w:r w:rsidRPr="00602AD9">
        <w:rPr>
          <w:lang w:val="sr-Latn-CS"/>
        </w:rPr>
        <w:t>мента и покажу их на захтев овлашћених лица за безбедност.</w:t>
      </w:r>
    </w:p>
    <w:p w:rsidR="00602AD9" w:rsidRPr="00602AD9" w:rsidRDefault="00602AD9" w:rsidP="00DB487F">
      <w:pPr>
        <w:numPr>
          <w:ilvl w:val="0"/>
          <w:numId w:val="42"/>
        </w:numPr>
        <w:spacing w:before="0" w:line="216" w:lineRule="auto"/>
        <w:rPr>
          <w:lang w:val="ru-RU"/>
        </w:rPr>
      </w:pPr>
      <w:r w:rsidRPr="00602AD9">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02AD9" w:rsidRPr="00602AD9" w:rsidRDefault="00602AD9" w:rsidP="00DB487F">
      <w:pPr>
        <w:numPr>
          <w:ilvl w:val="0"/>
          <w:numId w:val="42"/>
        </w:numPr>
        <w:spacing w:before="0" w:line="216" w:lineRule="auto"/>
        <w:rPr>
          <w:lang w:val="ru-RU"/>
        </w:rPr>
      </w:pPr>
      <w:r w:rsidRPr="00602AD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02AD9" w:rsidRPr="00602AD9" w:rsidRDefault="00602AD9" w:rsidP="00DB487F">
      <w:pPr>
        <w:numPr>
          <w:ilvl w:val="0"/>
          <w:numId w:val="42"/>
        </w:numPr>
        <w:spacing w:before="0" w:line="216" w:lineRule="auto"/>
        <w:rPr>
          <w:lang w:val="ru-RU"/>
        </w:rPr>
      </w:pPr>
      <w:r w:rsidRPr="00602AD9">
        <w:rPr>
          <w:lang w:val="ru-RU"/>
        </w:rPr>
        <w:t>Запослени</w:t>
      </w:r>
      <w:r w:rsidRPr="00602AD9">
        <w:rPr>
          <w:lang w:val="sr-Latn-CS"/>
        </w:rPr>
        <w:t xml:space="preserve"> извођача и подизвођача радова бораве и крећу се само у објектима ТЕНТ на којима изводе радове.</w:t>
      </w:r>
    </w:p>
    <w:p w:rsidR="00602AD9" w:rsidRPr="00602AD9" w:rsidRDefault="00602AD9" w:rsidP="00DB487F">
      <w:pPr>
        <w:numPr>
          <w:ilvl w:val="0"/>
          <w:numId w:val="42"/>
        </w:numPr>
        <w:spacing w:before="0" w:line="216" w:lineRule="auto"/>
        <w:rPr>
          <w:lang w:val="ru-RU"/>
        </w:rPr>
      </w:pPr>
      <w:r w:rsidRPr="00602AD9">
        <w:rPr>
          <w:lang w:val="ru-RU"/>
        </w:rPr>
        <w:t>Забрањено је уношење оружја унутар локација Огранка ТЕНТ, као и неовлашћено фотографисање.</w:t>
      </w:r>
    </w:p>
    <w:p w:rsidR="00602AD9" w:rsidRPr="00602AD9" w:rsidRDefault="00602AD9" w:rsidP="00DB487F">
      <w:pPr>
        <w:numPr>
          <w:ilvl w:val="0"/>
          <w:numId w:val="42"/>
        </w:numPr>
        <w:spacing w:before="0" w:line="216" w:lineRule="auto"/>
        <w:rPr>
          <w:lang w:val="ru-RU"/>
        </w:rPr>
      </w:pPr>
      <w:r w:rsidRPr="00602AD9">
        <w:rPr>
          <w:lang w:val="ru-RU"/>
        </w:rPr>
        <w:t>Обавезно је придржавање правила и сигнализације безбедности у саобраћају.</w:t>
      </w:r>
    </w:p>
    <w:p w:rsidR="00602AD9" w:rsidRPr="00602AD9" w:rsidRDefault="00602AD9" w:rsidP="00DB487F">
      <w:pPr>
        <w:numPr>
          <w:ilvl w:val="0"/>
          <w:numId w:val="42"/>
        </w:numPr>
        <w:spacing w:before="0" w:line="216" w:lineRule="auto"/>
        <w:rPr>
          <w:lang w:val="ru-RU"/>
        </w:rPr>
      </w:pPr>
      <w:r w:rsidRPr="00602AD9">
        <w:rPr>
          <w:szCs w:val="20"/>
          <w:lang w:val="sr-Cyrl-CS"/>
        </w:rPr>
        <w:t>На захтев надзорног органа, удаљи запосленог са градилишта, када се утврди да је неподобан за даљи рад на градилишту.</w:t>
      </w:r>
    </w:p>
    <w:p w:rsidR="00602AD9" w:rsidRPr="00602AD9" w:rsidRDefault="00602AD9" w:rsidP="00DB487F">
      <w:pPr>
        <w:numPr>
          <w:ilvl w:val="0"/>
          <w:numId w:val="42"/>
        </w:numPr>
        <w:spacing w:before="0" w:line="216" w:lineRule="auto"/>
        <w:rPr>
          <w:lang w:val="ru-RU"/>
        </w:rPr>
      </w:pPr>
      <w:r w:rsidRPr="00602AD9">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02AD9" w:rsidRPr="00602AD9" w:rsidRDefault="00602AD9" w:rsidP="00602AD9">
      <w:pPr>
        <w:spacing w:before="0" w:line="216" w:lineRule="auto"/>
        <w:ind w:left="360"/>
        <w:rPr>
          <w:lang w:val="ru-RU"/>
        </w:rPr>
      </w:pPr>
    </w:p>
    <w:p w:rsidR="00602AD9" w:rsidRPr="00602AD9" w:rsidRDefault="00602AD9" w:rsidP="00602AD9">
      <w:pPr>
        <w:spacing w:before="0" w:line="216" w:lineRule="auto"/>
        <w:ind w:firstLine="567"/>
        <w:jc w:val="left"/>
        <w:rPr>
          <w:b/>
          <w:u w:val="single"/>
          <w:lang w:val="sr-Cyrl-CS"/>
        </w:rPr>
      </w:pPr>
      <w:r w:rsidRPr="00602AD9">
        <w:rPr>
          <w:b/>
          <w:u w:val="single"/>
          <w:lang w:val="sr-Cyrl-CS"/>
        </w:rPr>
        <w:t>II ОБАВЕЗЕ ИЗВОЂАЧА РАДОВА ЧИЈИ СУ ЗАПОСЛЕНИ АНГАЖОВАНИ</w:t>
      </w:r>
    </w:p>
    <w:p w:rsidR="00602AD9" w:rsidRPr="00602AD9" w:rsidRDefault="00602AD9" w:rsidP="00602AD9">
      <w:pPr>
        <w:spacing w:before="0" w:line="216" w:lineRule="auto"/>
        <w:ind w:firstLine="567"/>
        <w:jc w:val="left"/>
        <w:rPr>
          <w:b/>
          <w:u w:val="single"/>
          <w:lang w:val="sr-Cyrl-CS"/>
        </w:rPr>
      </w:pPr>
      <w:r w:rsidRPr="00602AD9">
        <w:rPr>
          <w:b/>
          <w:u w:val="single"/>
          <w:lang w:val="sr-Cyrl-CS"/>
        </w:rPr>
        <w:t>ПО „НОРМА ЧАС“</w:t>
      </w:r>
    </w:p>
    <w:p w:rsidR="00602AD9" w:rsidRPr="00602AD9" w:rsidRDefault="00602AD9" w:rsidP="00602AD9">
      <w:pPr>
        <w:spacing w:before="0" w:line="216" w:lineRule="auto"/>
        <w:ind w:firstLine="567"/>
        <w:jc w:val="left"/>
        <w:rPr>
          <w:b/>
          <w:u w:val="single"/>
          <w:lang w:val="sr-Cyrl-CS"/>
        </w:rPr>
      </w:pPr>
    </w:p>
    <w:p w:rsidR="00602AD9" w:rsidRPr="00602AD9" w:rsidRDefault="00602AD9" w:rsidP="00602AD9">
      <w:pPr>
        <w:autoSpaceDE w:val="0"/>
        <w:autoSpaceDN w:val="0"/>
        <w:adjustRightInd w:val="0"/>
        <w:spacing w:before="0"/>
        <w:jc w:val="left"/>
        <w:rPr>
          <w:rFonts w:cs="Arial"/>
          <w:lang w:val="sr-Cyrl-RS"/>
        </w:rPr>
      </w:pPr>
      <w:r w:rsidRPr="00602AD9">
        <w:rPr>
          <w:rFonts w:cs="Arial"/>
          <w:color w:val="000000"/>
          <w:lang w:val="sr-Cyrl-RS"/>
        </w:rPr>
        <w:t>И</w:t>
      </w:r>
      <w:r w:rsidRPr="00602AD9">
        <w:rPr>
          <w:rFonts w:cs="Arial"/>
          <w:color w:val="000000"/>
          <w:lang w:val="sr-Latn-CS"/>
        </w:rPr>
        <w:t>звођач радова</w:t>
      </w:r>
      <w:r w:rsidRPr="00602AD9">
        <w:rPr>
          <w:rFonts w:cs="Arial"/>
          <w:color w:val="000000"/>
          <w:lang w:val="sr-Cyrl-RS"/>
        </w:rPr>
        <w:t xml:space="preserve"> који своје запослене ангажују по „норма часу“, у организацији ТЕНТ, обавезан је </w:t>
      </w:r>
      <w:r w:rsidRPr="00602AD9">
        <w:rPr>
          <w:rFonts w:cs="Arial"/>
          <w:lang w:val="sr-Cyrl-RS"/>
        </w:rPr>
        <w:t>да:</w:t>
      </w:r>
    </w:p>
    <w:p w:rsidR="00602AD9" w:rsidRPr="00602AD9" w:rsidRDefault="00602AD9" w:rsidP="00602AD9">
      <w:pPr>
        <w:autoSpaceDE w:val="0"/>
        <w:autoSpaceDN w:val="0"/>
        <w:adjustRightInd w:val="0"/>
        <w:spacing w:before="0"/>
        <w:jc w:val="left"/>
        <w:rPr>
          <w:rFonts w:ascii="Times New Roman" w:hAnsi="Times New Roman"/>
          <w:sz w:val="24"/>
          <w:szCs w:val="24"/>
        </w:rPr>
      </w:pPr>
    </w:p>
    <w:p w:rsidR="00602AD9" w:rsidRPr="00602AD9" w:rsidRDefault="00602AD9" w:rsidP="00DB487F">
      <w:pPr>
        <w:numPr>
          <w:ilvl w:val="0"/>
          <w:numId w:val="43"/>
        </w:numPr>
        <w:tabs>
          <w:tab w:val="num" w:pos="360"/>
        </w:tabs>
        <w:spacing w:before="0" w:line="216" w:lineRule="auto"/>
        <w:rPr>
          <w:lang w:val="ru-RU"/>
        </w:rPr>
      </w:pPr>
      <w:r w:rsidRPr="00602AD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02AD9" w:rsidRPr="00602AD9" w:rsidRDefault="00602AD9" w:rsidP="00DB487F">
      <w:pPr>
        <w:numPr>
          <w:ilvl w:val="0"/>
          <w:numId w:val="43"/>
        </w:numPr>
        <w:tabs>
          <w:tab w:val="num" w:pos="360"/>
        </w:tabs>
        <w:spacing w:before="0" w:line="216" w:lineRule="auto"/>
        <w:rPr>
          <w:lang w:val="ru-RU"/>
        </w:rPr>
      </w:pPr>
      <w:r w:rsidRPr="00602AD9">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02AD9" w:rsidRPr="00602AD9" w:rsidRDefault="00602AD9" w:rsidP="00DB487F">
      <w:pPr>
        <w:numPr>
          <w:ilvl w:val="0"/>
          <w:numId w:val="43"/>
        </w:numPr>
        <w:tabs>
          <w:tab w:val="num" w:pos="360"/>
        </w:tabs>
        <w:spacing w:before="0" w:line="216" w:lineRule="auto"/>
        <w:rPr>
          <w:lang w:val="ru-RU"/>
        </w:rPr>
      </w:pPr>
      <w:r w:rsidRPr="00602AD9">
        <w:rPr>
          <w:lang w:val="ru-RU"/>
        </w:rPr>
        <w:t>За извођење радова (обављање посла) ангажује здравствено способне запослене,</w:t>
      </w:r>
    </w:p>
    <w:p w:rsidR="00602AD9" w:rsidRPr="00602AD9" w:rsidRDefault="00602AD9" w:rsidP="00DB487F">
      <w:pPr>
        <w:numPr>
          <w:ilvl w:val="0"/>
          <w:numId w:val="43"/>
        </w:numPr>
        <w:tabs>
          <w:tab w:val="num" w:pos="360"/>
        </w:tabs>
        <w:spacing w:before="0" w:line="216" w:lineRule="auto"/>
        <w:rPr>
          <w:lang w:val="ru-RU"/>
        </w:rPr>
      </w:pPr>
      <w:r w:rsidRPr="00602AD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02AD9" w:rsidRPr="00602AD9" w:rsidRDefault="00602AD9" w:rsidP="00DB487F">
      <w:pPr>
        <w:numPr>
          <w:ilvl w:val="0"/>
          <w:numId w:val="43"/>
        </w:numPr>
        <w:spacing w:before="0" w:line="216" w:lineRule="auto"/>
        <w:rPr>
          <w:lang w:val="ru-RU"/>
        </w:rPr>
      </w:pPr>
      <w:r w:rsidRPr="00602AD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02AD9" w:rsidRPr="00602AD9" w:rsidRDefault="00602AD9" w:rsidP="00DB487F">
      <w:pPr>
        <w:numPr>
          <w:ilvl w:val="0"/>
          <w:numId w:val="43"/>
        </w:numPr>
        <w:spacing w:before="0" w:line="216" w:lineRule="auto"/>
        <w:rPr>
          <w:lang w:val="ru-RU"/>
        </w:rPr>
      </w:pPr>
      <w:r w:rsidRPr="00602AD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02AD9" w:rsidRPr="00602AD9" w:rsidRDefault="00602AD9" w:rsidP="00DB487F">
      <w:pPr>
        <w:numPr>
          <w:ilvl w:val="0"/>
          <w:numId w:val="43"/>
        </w:numPr>
        <w:spacing w:before="0" w:line="216" w:lineRule="auto"/>
        <w:rPr>
          <w:lang w:val="ru-RU"/>
        </w:rPr>
      </w:pPr>
      <w:r w:rsidRPr="00602AD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02AD9" w:rsidRPr="00602AD9" w:rsidRDefault="00602AD9" w:rsidP="00DB487F">
      <w:pPr>
        <w:numPr>
          <w:ilvl w:val="0"/>
          <w:numId w:val="43"/>
        </w:numPr>
        <w:spacing w:before="0" w:line="216" w:lineRule="auto"/>
        <w:rPr>
          <w:lang w:val="ru-RU"/>
        </w:rPr>
      </w:pPr>
      <w:r w:rsidRPr="00602AD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02AD9" w:rsidRPr="00602AD9" w:rsidRDefault="00602AD9" w:rsidP="00DB487F">
      <w:pPr>
        <w:numPr>
          <w:ilvl w:val="0"/>
          <w:numId w:val="43"/>
        </w:numPr>
        <w:spacing w:before="0" w:line="216" w:lineRule="auto"/>
        <w:rPr>
          <w:lang w:val="ru-RU"/>
        </w:rPr>
      </w:pPr>
      <w:r w:rsidRPr="00602AD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02AD9" w:rsidRPr="00602AD9" w:rsidRDefault="00602AD9" w:rsidP="00DB487F">
      <w:pPr>
        <w:numPr>
          <w:ilvl w:val="0"/>
          <w:numId w:val="43"/>
        </w:numPr>
        <w:spacing w:before="0" w:line="216" w:lineRule="auto"/>
        <w:rPr>
          <w:lang w:val="ru-RU"/>
        </w:rPr>
      </w:pPr>
      <w:r w:rsidRPr="00602AD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02AD9" w:rsidRPr="00602AD9" w:rsidRDefault="00602AD9" w:rsidP="00DB487F">
      <w:pPr>
        <w:numPr>
          <w:ilvl w:val="0"/>
          <w:numId w:val="43"/>
        </w:numPr>
        <w:spacing w:before="0" w:line="216" w:lineRule="auto"/>
        <w:rPr>
          <w:lang w:val="ru-RU"/>
        </w:rPr>
      </w:pPr>
      <w:r w:rsidRPr="00602AD9">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02AD9" w:rsidRPr="00602AD9" w:rsidRDefault="00602AD9" w:rsidP="00DB487F">
      <w:pPr>
        <w:numPr>
          <w:ilvl w:val="0"/>
          <w:numId w:val="43"/>
        </w:numPr>
        <w:spacing w:before="0" w:line="216" w:lineRule="auto"/>
        <w:rPr>
          <w:lang w:val="ru-RU"/>
        </w:rPr>
      </w:pPr>
      <w:r w:rsidRPr="00602AD9">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02AD9" w:rsidRPr="00602AD9" w:rsidRDefault="00602AD9" w:rsidP="00DB487F">
      <w:pPr>
        <w:numPr>
          <w:ilvl w:val="0"/>
          <w:numId w:val="43"/>
        </w:numPr>
        <w:spacing w:before="0" w:line="216" w:lineRule="auto"/>
        <w:rPr>
          <w:lang w:val="ru-RU"/>
        </w:rPr>
      </w:pPr>
      <w:r w:rsidRPr="00602AD9">
        <w:rPr>
          <w:lang w:val="ru-RU"/>
        </w:rPr>
        <w:lastRenderedPageBreak/>
        <w:t>Служби БЗР и ЗОП ТЕНТ достави копију извештаја о повреди на раду запосленог који пружа услуге ТЕНТ.</w:t>
      </w:r>
    </w:p>
    <w:p w:rsidR="00602AD9" w:rsidRPr="00602AD9" w:rsidRDefault="00602AD9" w:rsidP="00602AD9">
      <w:pPr>
        <w:spacing w:before="0" w:line="216" w:lineRule="auto"/>
        <w:ind w:firstLine="567"/>
        <w:jc w:val="left"/>
        <w:rPr>
          <w:b/>
          <w:u w:val="single"/>
          <w:lang w:val="sr-Latn-CS"/>
        </w:rPr>
      </w:pPr>
      <w:r w:rsidRPr="00602AD9">
        <w:rPr>
          <w:b/>
          <w:u w:val="single"/>
          <w:lang w:val="sr-Latn-CS"/>
        </w:rPr>
        <w:t xml:space="preserve">III ОБАВЕЗЕ ТЕНТ ЗА ЗАПОСЛЕНЕ АНГАЖОВАНЕ ПО „НОРМА ЧАС“  </w:t>
      </w:r>
    </w:p>
    <w:p w:rsidR="00602AD9" w:rsidRPr="00602AD9" w:rsidRDefault="00602AD9" w:rsidP="00602AD9">
      <w:pPr>
        <w:spacing w:before="0" w:line="216" w:lineRule="auto"/>
        <w:ind w:firstLine="567"/>
        <w:rPr>
          <w:szCs w:val="20"/>
          <w:lang w:val="sr-Cyrl-CS"/>
        </w:rPr>
      </w:pPr>
      <w:r w:rsidRPr="00602AD9">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602AD9" w:rsidRPr="00602AD9" w:rsidRDefault="00602AD9" w:rsidP="00DB487F">
      <w:pPr>
        <w:numPr>
          <w:ilvl w:val="0"/>
          <w:numId w:val="38"/>
        </w:numPr>
        <w:tabs>
          <w:tab w:val="num" w:pos="360"/>
        </w:tabs>
        <w:spacing w:before="0" w:line="216" w:lineRule="auto"/>
        <w:ind w:left="357" w:hanging="357"/>
        <w:rPr>
          <w:lang w:val="ru-RU"/>
        </w:rPr>
      </w:pPr>
      <w:r w:rsidRPr="00602AD9">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02AD9" w:rsidRPr="00602AD9" w:rsidRDefault="00602AD9" w:rsidP="00DB487F">
      <w:pPr>
        <w:numPr>
          <w:ilvl w:val="0"/>
          <w:numId w:val="38"/>
        </w:numPr>
        <w:tabs>
          <w:tab w:val="num" w:pos="360"/>
        </w:tabs>
        <w:spacing w:before="0" w:line="216" w:lineRule="auto"/>
        <w:ind w:left="357" w:hanging="357"/>
        <w:rPr>
          <w:lang w:val="ru-RU"/>
        </w:rPr>
      </w:pPr>
      <w:r w:rsidRPr="00602AD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02AD9" w:rsidRPr="00602AD9" w:rsidRDefault="00602AD9" w:rsidP="00DB487F">
      <w:pPr>
        <w:numPr>
          <w:ilvl w:val="0"/>
          <w:numId w:val="38"/>
        </w:numPr>
        <w:tabs>
          <w:tab w:val="num" w:pos="360"/>
        </w:tabs>
        <w:spacing w:before="0" w:line="216" w:lineRule="auto"/>
        <w:ind w:left="357" w:hanging="357"/>
        <w:rPr>
          <w:lang w:val="ru-RU"/>
        </w:rPr>
      </w:pPr>
      <w:r w:rsidRPr="00602AD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02AD9" w:rsidRPr="00602AD9" w:rsidRDefault="00602AD9" w:rsidP="00DB487F">
      <w:pPr>
        <w:numPr>
          <w:ilvl w:val="0"/>
          <w:numId w:val="38"/>
        </w:numPr>
        <w:tabs>
          <w:tab w:val="num" w:pos="360"/>
        </w:tabs>
        <w:spacing w:before="0" w:line="216" w:lineRule="auto"/>
        <w:ind w:left="357" w:hanging="357"/>
        <w:rPr>
          <w:lang w:val="ru-RU"/>
        </w:rPr>
      </w:pPr>
      <w:r w:rsidRPr="00602AD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02AD9" w:rsidRPr="00602AD9" w:rsidRDefault="00602AD9" w:rsidP="00602AD9">
      <w:pPr>
        <w:spacing w:before="0" w:line="216" w:lineRule="auto"/>
        <w:ind w:firstLine="567"/>
        <w:rPr>
          <w:b/>
          <w:u w:val="single"/>
          <w:lang w:val="sr-Cyrl-RS"/>
        </w:rPr>
      </w:pPr>
      <w:r w:rsidRPr="00602AD9">
        <w:rPr>
          <w:b/>
          <w:u w:val="single"/>
          <w:lang w:val="sr-Cyrl-RS"/>
        </w:rPr>
        <w:t>IV НЕПОШТОВАЊЕ ПРАВИЛА</w:t>
      </w:r>
    </w:p>
    <w:p w:rsidR="00602AD9" w:rsidRPr="00602AD9" w:rsidRDefault="00602AD9" w:rsidP="00602AD9">
      <w:pPr>
        <w:spacing w:before="0" w:line="216" w:lineRule="auto"/>
        <w:ind w:firstLine="567"/>
        <w:rPr>
          <w:szCs w:val="20"/>
          <w:lang w:val="sr-Cyrl-CS"/>
        </w:rPr>
      </w:pPr>
      <w:r w:rsidRPr="00602AD9">
        <w:rPr>
          <w:szCs w:val="20"/>
          <w:lang w:val="sr-Cyrl-CS"/>
        </w:rPr>
        <w:t>Служба БЗР и ЗОП ТЕНТ, док траје извођење уговорених радова, врши контролу примене ових правила.</w:t>
      </w:r>
    </w:p>
    <w:p w:rsidR="00602AD9" w:rsidRPr="00602AD9" w:rsidRDefault="00602AD9" w:rsidP="00602AD9">
      <w:pPr>
        <w:spacing w:before="0" w:line="216" w:lineRule="auto"/>
        <w:ind w:firstLine="567"/>
        <w:rPr>
          <w:szCs w:val="20"/>
          <w:lang w:val="sr-Cyrl-CS"/>
        </w:rPr>
      </w:pPr>
      <w:r w:rsidRPr="00602AD9">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02AD9" w:rsidRPr="00602AD9" w:rsidRDefault="00602AD9" w:rsidP="00602AD9">
      <w:pPr>
        <w:spacing w:before="0" w:line="216" w:lineRule="auto"/>
        <w:ind w:firstLine="567"/>
        <w:rPr>
          <w:szCs w:val="20"/>
          <w:lang w:val="sr-Cyrl-CS"/>
        </w:rPr>
      </w:pPr>
      <w:r w:rsidRPr="00602AD9">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02AD9" w:rsidRPr="00602AD9" w:rsidRDefault="00602AD9" w:rsidP="00602AD9">
      <w:pPr>
        <w:spacing w:before="0" w:line="216" w:lineRule="auto"/>
        <w:ind w:firstLine="567"/>
        <w:rPr>
          <w:szCs w:val="20"/>
          <w:lang w:val="sr-Cyrl-CS"/>
        </w:rPr>
      </w:pPr>
      <w:r w:rsidRPr="00602AD9">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02AD9" w:rsidRPr="00602AD9" w:rsidRDefault="00602AD9" w:rsidP="00602AD9">
      <w:pPr>
        <w:spacing w:before="0" w:line="216" w:lineRule="auto"/>
        <w:ind w:firstLine="567"/>
        <w:rPr>
          <w:szCs w:val="20"/>
          <w:lang w:val="sr-Cyrl-CS"/>
        </w:rPr>
      </w:pPr>
      <w:r w:rsidRPr="00602AD9">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02AD9" w:rsidRPr="00602AD9" w:rsidRDefault="00602AD9" w:rsidP="00602AD9">
      <w:pPr>
        <w:spacing w:before="0" w:line="216" w:lineRule="auto"/>
        <w:ind w:firstLine="567"/>
        <w:rPr>
          <w:szCs w:val="20"/>
          <w:lang w:val="sr-Cyrl-CS"/>
        </w:rPr>
      </w:pPr>
      <w:r w:rsidRPr="00602AD9">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02AD9" w:rsidRPr="00602AD9" w:rsidRDefault="00602AD9" w:rsidP="00602AD9">
      <w:pPr>
        <w:spacing w:before="0" w:line="216" w:lineRule="auto"/>
        <w:ind w:firstLine="567"/>
        <w:rPr>
          <w:szCs w:val="20"/>
          <w:lang w:val="sr-Cyrl-CS"/>
        </w:rPr>
      </w:pPr>
      <w:r w:rsidRPr="00602AD9">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602AD9" w:rsidRPr="00602AD9" w:rsidRDefault="00602AD9" w:rsidP="00602AD9">
      <w:pPr>
        <w:spacing w:before="0" w:line="216" w:lineRule="auto"/>
        <w:ind w:firstLine="567"/>
        <w:rPr>
          <w:szCs w:val="20"/>
          <w:lang w:val="sr-Cyrl-CS"/>
        </w:rPr>
      </w:pPr>
      <w:r w:rsidRPr="00602AD9">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602AD9" w:rsidRPr="00602AD9" w:rsidRDefault="00602AD9" w:rsidP="00602AD9">
      <w:pPr>
        <w:spacing w:before="0" w:line="216" w:lineRule="auto"/>
        <w:ind w:firstLine="567"/>
        <w:rPr>
          <w:szCs w:val="20"/>
          <w:lang w:val="sr-Cyrl-CS"/>
        </w:rPr>
      </w:pPr>
      <w:r w:rsidRPr="00602AD9">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602AD9" w:rsidRPr="00602AD9" w:rsidRDefault="00602AD9" w:rsidP="00602AD9">
      <w:pPr>
        <w:spacing w:before="0" w:line="216" w:lineRule="auto"/>
        <w:ind w:firstLine="567"/>
        <w:rPr>
          <w:szCs w:val="20"/>
          <w:lang w:val="sr-Cyrl-CS"/>
        </w:rPr>
      </w:pPr>
      <w:r w:rsidRPr="00602AD9">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602AD9" w:rsidRPr="00602AD9" w:rsidRDefault="00602AD9" w:rsidP="00602AD9">
      <w:pPr>
        <w:spacing w:before="0" w:line="216" w:lineRule="auto"/>
        <w:ind w:firstLine="567"/>
        <w:rPr>
          <w:b/>
          <w:szCs w:val="20"/>
          <w:u w:val="single"/>
          <w:lang w:val="sr-Cyrl-RS"/>
        </w:rPr>
      </w:pPr>
      <w:r w:rsidRPr="00602AD9">
        <w:rPr>
          <w:b/>
          <w:szCs w:val="20"/>
          <w:u w:val="single"/>
          <w:lang w:val="sr-Latn-CS"/>
        </w:rPr>
        <w:t>V  САСТАНЦИ У ВЕЗИ БЕЗБЕДНОСТИ И ЗДРАВЉА НА РАДУ</w:t>
      </w:r>
    </w:p>
    <w:p w:rsidR="00602AD9" w:rsidRPr="00602AD9" w:rsidRDefault="00602AD9" w:rsidP="00602AD9">
      <w:pPr>
        <w:spacing w:before="0" w:line="216" w:lineRule="auto"/>
        <w:ind w:firstLine="567"/>
        <w:rPr>
          <w:b/>
          <w:szCs w:val="20"/>
          <w:u w:val="single"/>
          <w:lang w:val="sr-Latn-CS"/>
        </w:rPr>
      </w:pPr>
      <w:r w:rsidRPr="00602AD9">
        <w:rPr>
          <w:szCs w:val="20"/>
          <w:lang w:val="sr-Latn-CS"/>
        </w:rPr>
        <w:t>Прв</w:t>
      </w:r>
      <w:r w:rsidRPr="00602AD9">
        <w:rPr>
          <w:szCs w:val="20"/>
          <w:lang w:val="sr-Cyrl-CS"/>
        </w:rPr>
        <w:t>ом састанку за безбедност присуствују:</w:t>
      </w:r>
    </w:p>
    <w:p w:rsidR="00602AD9" w:rsidRPr="00602AD9" w:rsidRDefault="00602AD9" w:rsidP="00DB487F">
      <w:pPr>
        <w:numPr>
          <w:ilvl w:val="1"/>
          <w:numId w:val="44"/>
        </w:numPr>
        <w:tabs>
          <w:tab w:val="num" w:pos="1134"/>
        </w:tabs>
        <w:spacing w:before="0" w:line="216" w:lineRule="auto"/>
        <w:ind w:left="1134"/>
        <w:rPr>
          <w:szCs w:val="20"/>
          <w:lang w:val="sr-Cyrl-CS"/>
        </w:rPr>
      </w:pPr>
      <w:r w:rsidRPr="00602AD9">
        <w:rPr>
          <w:szCs w:val="20"/>
          <w:lang w:val="sr-Cyrl-CS"/>
        </w:rPr>
        <w:t>лице за безбедност и здравље у ТЕНТ,</w:t>
      </w:r>
    </w:p>
    <w:p w:rsidR="00602AD9" w:rsidRPr="00602AD9" w:rsidRDefault="00602AD9" w:rsidP="00DB487F">
      <w:pPr>
        <w:numPr>
          <w:ilvl w:val="1"/>
          <w:numId w:val="44"/>
        </w:numPr>
        <w:tabs>
          <w:tab w:val="num" w:pos="1134"/>
        </w:tabs>
        <w:spacing w:before="0" w:line="216" w:lineRule="auto"/>
        <w:ind w:left="1134"/>
        <w:rPr>
          <w:szCs w:val="20"/>
          <w:lang w:val="sr-Cyrl-CS"/>
        </w:rPr>
      </w:pPr>
      <w:r w:rsidRPr="00602AD9">
        <w:rPr>
          <w:szCs w:val="20"/>
          <w:lang w:val="sr-Cyrl-CS"/>
        </w:rPr>
        <w:t xml:space="preserve">инструктор БЗР и ЗОП из Службе за обуку кадрова. </w:t>
      </w:r>
    </w:p>
    <w:p w:rsidR="00602AD9" w:rsidRPr="00602AD9" w:rsidRDefault="00602AD9" w:rsidP="00DB487F">
      <w:pPr>
        <w:numPr>
          <w:ilvl w:val="1"/>
          <w:numId w:val="44"/>
        </w:numPr>
        <w:tabs>
          <w:tab w:val="num" w:pos="1134"/>
        </w:tabs>
        <w:spacing w:before="0" w:line="216" w:lineRule="auto"/>
        <w:ind w:left="1134"/>
        <w:rPr>
          <w:szCs w:val="20"/>
          <w:lang w:val="sr-Cyrl-CS"/>
        </w:rPr>
      </w:pPr>
      <w:r w:rsidRPr="00602AD9">
        <w:rPr>
          <w:szCs w:val="20"/>
          <w:lang w:val="sr-Cyrl-CS"/>
        </w:rPr>
        <w:t>надзорни орган,</w:t>
      </w:r>
    </w:p>
    <w:p w:rsidR="00602AD9" w:rsidRPr="00602AD9" w:rsidRDefault="00602AD9" w:rsidP="00DB487F">
      <w:pPr>
        <w:numPr>
          <w:ilvl w:val="1"/>
          <w:numId w:val="44"/>
        </w:numPr>
        <w:tabs>
          <w:tab w:val="num" w:pos="1134"/>
        </w:tabs>
        <w:spacing w:before="0" w:line="216" w:lineRule="auto"/>
        <w:ind w:left="1134"/>
        <w:rPr>
          <w:szCs w:val="20"/>
          <w:lang w:val="sr-Cyrl-CS"/>
        </w:rPr>
      </w:pPr>
      <w:r w:rsidRPr="00602AD9">
        <w:rPr>
          <w:szCs w:val="20"/>
          <w:lang w:val="sr-Cyrl-CS"/>
        </w:rPr>
        <w:t>одговорно лице извођача радова на градилишту и</w:t>
      </w:r>
    </w:p>
    <w:p w:rsidR="00602AD9" w:rsidRPr="00602AD9" w:rsidRDefault="00602AD9" w:rsidP="00DB487F">
      <w:pPr>
        <w:numPr>
          <w:ilvl w:val="1"/>
          <w:numId w:val="44"/>
        </w:numPr>
        <w:tabs>
          <w:tab w:val="num" w:pos="1134"/>
        </w:tabs>
        <w:spacing w:before="0" w:line="216" w:lineRule="auto"/>
        <w:ind w:left="1134"/>
        <w:rPr>
          <w:szCs w:val="20"/>
          <w:lang w:val="sr-Cyrl-CS"/>
        </w:rPr>
      </w:pPr>
      <w:r w:rsidRPr="00602AD9">
        <w:rPr>
          <w:szCs w:val="20"/>
          <w:lang w:val="sr-Cyrl-CS"/>
        </w:rPr>
        <w:t>одговорно лице за безбедност и здравље извођача радова.</w:t>
      </w:r>
      <w:r w:rsidRPr="00602AD9">
        <w:rPr>
          <w:szCs w:val="20"/>
          <w:lang w:val="sr-Latn-CS"/>
        </w:rPr>
        <w:t xml:space="preserve"> </w:t>
      </w:r>
    </w:p>
    <w:p w:rsidR="00602AD9" w:rsidRPr="00602AD9" w:rsidRDefault="00602AD9" w:rsidP="00602AD9">
      <w:pPr>
        <w:spacing w:before="0" w:line="216" w:lineRule="auto"/>
        <w:ind w:firstLine="567"/>
        <w:rPr>
          <w:szCs w:val="20"/>
          <w:lang w:val="sr-Latn-CS"/>
        </w:rPr>
      </w:pPr>
      <w:r w:rsidRPr="00602AD9">
        <w:rPr>
          <w:szCs w:val="20"/>
          <w:lang w:val="sr-Latn-CS"/>
        </w:rPr>
        <w:t xml:space="preserve">Садржај </w:t>
      </w:r>
      <w:r w:rsidRPr="00602AD9">
        <w:rPr>
          <w:szCs w:val="20"/>
          <w:lang w:val="ru-RU"/>
        </w:rPr>
        <w:t>првог</w:t>
      </w:r>
      <w:r w:rsidRPr="00602AD9">
        <w:rPr>
          <w:szCs w:val="20"/>
          <w:lang w:val="sr-Latn-CS"/>
        </w:rPr>
        <w:t xml:space="preserve"> састанка:</w:t>
      </w:r>
    </w:p>
    <w:p w:rsidR="00602AD9" w:rsidRPr="00602AD9" w:rsidRDefault="00602AD9" w:rsidP="00DB487F">
      <w:pPr>
        <w:numPr>
          <w:ilvl w:val="1"/>
          <w:numId w:val="44"/>
        </w:numPr>
        <w:tabs>
          <w:tab w:val="num" w:pos="1134"/>
        </w:tabs>
        <w:spacing w:before="0" w:line="216" w:lineRule="auto"/>
        <w:ind w:left="1134"/>
        <w:rPr>
          <w:lang w:val="ru-RU"/>
        </w:rPr>
      </w:pPr>
      <w:r w:rsidRPr="00602AD9">
        <w:rPr>
          <w:lang w:val="sr-Latn-CS"/>
        </w:rPr>
        <w:lastRenderedPageBreak/>
        <w:t>Одређивање радног простора (контејнери за смештај радника, материјала, санитарни чворови, и др.)</w:t>
      </w:r>
      <w:r w:rsidRPr="00602AD9">
        <w:rPr>
          <w:lang w:val="ru-RU"/>
        </w:rPr>
        <w:t>;</w:t>
      </w:r>
    </w:p>
    <w:p w:rsidR="00602AD9" w:rsidRPr="00602AD9" w:rsidRDefault="00602AD9" w:rsidP="00DB487F">
      <w:pPr>
        <w:numPr>
          <w:ilvl w:val="1"/>
          <w:numId w:val="44"/>
        </w:numPr>
        <w:tabs>
          <w:tab w:val="num" w:pos="1134"/>
        </w:tabs>
        <w:spacing w:before="0" w:line="216" w:lineRule="auto"/>
        <w:ind w:left="1134"/>
        <w:rPr>
          <w:lang w:val="ru-RU"/>
        </w:rPr>
      </w:pPr>
      <w:r w:rsidRPr="00602AD9">
        <w:rPr>
          <w:lang w:val="ru-RU"/>
        </w:rPr>
        <w:t xml:space="preserve">Упознавање са </w:t>
      </w:r>
      <w:r w:rsidRPr="00602AD9">
        <w:rPr>
          <w:lang w:val="sr-Cyrl-CS"/>
        </w:rPr>
        <w:t>опасностима и штетностима у термоенергетским постројењима и железничком саобраћају</w:t>
      </w:r>
      <w:r w:rsidRPr="00602AD9">
        <w:rPr>
          <w:b/>
          <w:i/>
          <w:lang w:val="sr-Cyrl-CS"/>
        </w:rPr>
        <w:t>;</w:t>
      </w:r>
    </w:p>
    <w:p w:rsidR="00602AD9" w:rsidRPr="00602AD9" w:rsidRDefault="00602AD9" w:rsidP="00DB487F">
      <w:pPr>
        <w:numPr>
          <w:ilvl w:val="1"/>
          <w:numId w:val="44"/>
        </w:numPr>
        <w:tabs>
          <w:tab w:val="num" w:pos="1134"/>
        </w:tabs>
        <w:spacing w:before="0" w:line="216" w:lineRule="auto"/>
        <w:ind w:left="1134"/>
        <w:rPr>
          <w:lang w:val="ru-RU"/>
        </w:rPr>
      </w:pPr>
      <w:r w:rsidRPr="00602AD9">
        <w:rPr>
          <w:lang w:val="sr-Latn-CS"/>
        </w:rPr>
        <w:t>Прва помоћ (телефонски бројеви, процедуре, и др.)</w:t>
      </w:r>
      <w:r w:rsidRPr="00602AD9">
        <w:rPr>
          <w:lang w:val="ru-RU"/>
        </w:rPr>
        <w:t>;</w:t>
      </w:r>
    </w:p>
    <w:p w:rsidR="00602AD9" w:rsidRPr="00602AD9" w:rsidRDefault="00602AD9" w:rsidP="00DB487F">
      <w:pPr>
        <w:numPr>
          <w:ilvl w:val="1"/>
          <w:numId w:val="44"/>
        </w:numPr>
        <w:tabs>
          <w:tab w:val="num" w:pos="1134"/>
        </w:tabs>
        <w:spacing w:before="0" w:line="216" w:lineRule="auto"/>
        <w:ind w:left="1134"/>
        <w:rPr>
          <w:lang w:val="ru-RU"/>
        </w:rPr>
      </w:pPr>
      <w:r w:rsidRPr="00602AD9">
        <w:rPr>
          <w:lang w:val="sr-Latn-CS"/>
        </w:rPr>
        <w:t>Противпожарна заштита (телефонски бројеви, процедуре, дозволе и др.), опасне материје (хемикалије, гас и горива)</w:t>
      </w:r>
      <w:r w:rsidRPr="00602AD9">
        <w:rPr>
          <w:lang w:val="sr-Cyrl-CS"/>
        </w:rPr>
        <w:t>, заштита животне средине</w:t>
      </w:r>
      <w:r w:rsidRPr="00602AD9">
        <w:rPr>
          <w:lang w:val="ru-RU"/>
        </w:rPr>
        <w:t>;</w:t>
      </w:r>
    </w:p>
    <w:p w:rsidR="00602AD9" w:rsidRPr="00602AD9" w:rsidRDefault="00602AD9" w:rsidP="00DB487F">
      <w:pPr>
        <w:numPr>
          <w:ilvl w:val="1"/>
          <w:numId w:val="44"/>
        </w:numPr>
        <w:tabs>
          <w:tab w:val="num" w:pos="1134"/>
        </w:tabs>
        <w:spacing w:before="0" w:line="216" w:lineRule="auto"/>
        <w:ind w:left="1134"/>
        <w:rPr>
          <w:lang w:val="ru-RU"/>
        </w:rPr>
      </w:pPr>
      <w:r w:rsidRPr="00602AD9">
        <w:rPr>
          <w:lang w:val="sr-Latn-CS"/>
        </w:rPr>
        <w:t>Лична</w:t>
      </w:r>
      <w:r w:rsidRPr="00602AD9">
        <w:rPr>
          <w:lang w:val="ru-RU"/>
        </w:rPr>
        <w:t xml:space="preserve"> и колективна</w:t>
      </w:r>
      <w:r w:rsidRPr="00602AD9">
        <w:rPr>
          <w:lang w:val="sr-Latn-CS"/>
        </w:rPr>
        <w:t xml:space="preserve"> заштитна опрема</w:t>
      </w:r>
      <w:r w:rsidRPr="00602AD9">
        <w:rPr>
          <w:lang w:val="ru-RU"/>
        </w:rPr>
        <w:t>;</w:t>
      </w:r>
    </w:p>
    <w:p w:rsidR="00602AD9" w:rsidRPr="00602AD9" w:rsidRDefault="00602AD9" w:rsidP="00DB487F">
      <w:pPr>
        <w:numPr>
          <w:ilvl w:val="1"/>
          <w:numId w:val="44"/>
        </w:numPr>
        <w:tabs>
          <w:tab w:val="num" w:pos="1134"/>
        </w:tabs>
        <w:spacing w:before="0" w:line="216" w:lineRule="auto"/>
        <w:ind w:left="1134"/>
        <w:rPr>
          <w:lang w:val="ru-RU"/>
        </w:rPr>
      </w:pPr>
      <w:r w:rsidRPr="00602AD9">
        <w:rPr>
          <w:lang w:val="sr-Latn-CS"/>
        </w:rPr>
        <w:t>Правила саобраћаја</w:t>
      </w:r>
      <w:r w:rsidRPr="00602AD9">
        <w:rPr>
          <w:lang w:val="ru-RU"/>
        </w:rPr>
        <w:t>;</w:t>
      </w:r>
    </w:p>
    <w:p w:rsidR="00602AD9" w:rsidRPr="00602AD9" w:rsidRDefault="00602AD9" w:rsidP="00DB487F">
      <w:pPr>
        <w:numPr>
          <w:ilvl w:val="1"/>
          <w:numId w:val="44"/>
        </w:numPr>
        <w:tabs>
          <w:tab w:val="num" w:pos="1134"/>
        </w:tabs>
        <w:spacing w:before="0" w:line="216" w:lineRule="auto"/>
        <w:ind w:left="1134"/>
        <w:rPr>
          <w:lang w:val="ru-RU"/>
        </w:rPr>
      </w:pPr>
      <w:r w:rsidRPr="00602AD9">
        <w:rPr>
          <w:lang w:val="ru-RU"/>
        </w:rPr>
        <w:t>Одржавање</w:t>
      </w:r>
      <w:r w:rsidRPr="00602AD9">
        <w:rPr>
          <w:lang w:val="sr-Latn-CS"/>
        </w:rPr>
        <w:t xml:space="preserve"> и чишћење </w:t>
      </w:r>
      <w:r w:rsidRPr="00602AD9">
        <w:rPr>
          <w:lang w:val="ru-RU"/>
        </w:rPr>
        <w:t>радног простора;</w:t>
      </w:r>
    </w:p>
    <w:p w:rsidR="00602AD9" w:rsidRPr="00602AD9" w:rsidRDefault="00602AD9" w:rsidP="00DB487F">
      <w:pPr>
        <w:numPr>
          <w:ilvl w:val="1"/>
          <w:numId w:val="44"/>
        </w:numPr>
        <w:tabs>
          <w:tab w:val="num" w:pos="1134"/>
        </w:tabs>
        <w:spacing w:before="0" w:line="216" w:lineRule="auto"/>
        <w:ind w:left="1134"/>
        <w:rPr>
          <w:lang w:val="ru-RU"/>
        </w:rPr>
      </w:pPr>
      <w:r w:rsidRPr="00602AD9">
        <w:rPr>
          <w:lang w:val="sr-Latn-CS"/>
        </w:rPr>
        <w:t>Имен</w:t>
      </w:r>
      <w:r w:rsidRPr="00602AD9">
        <w:rPr>
          <w:lang w:val="ru-RU"/>
        </w:rPr>
        <w:t xml:space="preserve">овање </w:t>
      </w:r>
      <w:r w:rsidRPr="00602AD9">
        <w:rPr>
          <w:lang w:val="sr-Latn-CS"/>
        </w:rPr>
        <w:t>одговор</w:t>
      </w:r>
      <w:r w:rsidRPr="00602AD9">
        <w:rPr>
          <w:lang w:val="ru-RU"/>
        </w:rPr>
        <w:t>них</w:t>
      </w:r>
      <w:r w:rsidRPr="00602AD9">
        <w:rPr>
          <w:lang w:val="sr-Latn-CS"/>
        </w:rPr>
        <w:t xml:space="preserve"> лица</w:t>
      </w:r>
      <w:r w:rsidRPr="00602AD9">
        <w:rPr>
          <w:lang w:val="ru-RU"/>
        </w:rPr>
        <w:t>;</w:t>
      </w:r>
    </w:p>
    <w:p w:rsidR="00602AD9" w:rsidRPr="00602AD9" w:rsidRDefault="00602AD9" w:rsidP="00DB487F">
      <w:pPr>
        <w:numPr>
          <w:ilvl w:val="1"/>
          <w:numId w:val="44"/>
        </w:numPr>
        <w:tabs>
          <w:tab w:val="num" w:pos="1134"/>
        </w:tabs>
        <w:spacing w:before="0" w:line="216" w:lineRule="auto"/>
        <w:ind w:left="1134"/>
        <w:rPr>
          <w:lang w:val="ru-RU"/>
        </w:rPr>
      </w:pPr>
      <w:r w:rsidRPr="00602AD9">
        <w:rPr>
          <w:lang w:val="ru-RU"/>
        </w:rPr>
        <w:t>Поступак у случају п</w:t>
      </w:r>
      <w:r w:rsidRPr="00602AD9">
        <w:rPr>
          <w:lang w:val="sr-Latn-CS"/>
        </w:rPr>
        <w:t>овреде на раду</w:t>
      </w:r>
      <w:r w:rsidRPr="00602AD9">
        <w:rPr>
          <w:lang w:val="ru-RU"/>
        </w:rPr>
        <w:t>;</w:t>
      </w:r>
    </w:p>
    <w:p w:rsidR="00602AD9" w:rsidRPr="00602AD9" w:rsidRDefault="00602AD9" w:rsidP="00DB487F">
      <w:pPr>
        <w:numPr>
          <w:ilvl w:val="1"/>
          <w:numId w:val="44"/>
        </w:numPr>
        <w:tabs>
          <w:tab w:val="num" w:pos="1134"/>
        </w:tabs>
        <w:spacing w:before="0" w:line="216" w:lineRule="auto"/>
        <w:ind w:left="1134"/>
        <w:rPr>
          <w:lang w:val="sr-Latn-CS"/>
        </w:rPr>
      </w:pPr>
      <w:r w:rsidRPr="00602AD9">
        <w:rPr>
          <w:lang w:val="sr-Latn-CS"/>
        </w:rPr>
        <w:t xml:space="preserve">Последице </w:t>
      </w:r>
      <w:r w:rsidRPr="00602AD9">
        <w:rPr>
          <w:lang w:val="ru-RU"/>
        </w:rPr>
        <w:t>непоштовања Правила безбедности на раду ТЕНТ и</w:t>
      </w:r>
    </w:p>
    <w:p w:rsidR="00602AD9" w:rsidRPr="00602AD9" w:rsidRDefault="00602AD9" w:rsidP="00DB487F">
      <w:pPr>
        <w:numPr>
          <w:ilvl w:val="1"/>
          <w:numId w:val="44"/>
        </w:numPr>
        <w:tabs>
          <w:tab w:val="num" w:pos="1134"/>
        </w:tabs>
        <w:spacing w:before="0" w:line="216" w:lineRule="auto"/>
        <w:ind w:left="1134"/>
        <w:rPr>
          <w:lang w:val="sr-Latn-CS"/>
        </w:rPr>
      </w:pPr>
      <w:r w:rsidRPr="00602AD9">
        <w:rPr>
          <w:lang w:val="ru-RU"/>
        </w:rPr>
        <w:t>План заједничких мера</w:t>
      </w:r>
    </w:p>
    <w:p w:rsidR="00602AD9" w:rsidRPr="00602AD9" w:rsidRDefault="00602AD9" w:rsidP="00602AD9">
      <w:pPr>
        <w:spacing w:before="0" w:line="216" w:lineRule="auto"/>
        <w:ind w:firstLine="567"/>
        <w:rPr>
          <w:szCs w:val="20"/>
          <w:lang w:val="sr-Latn-CS"/>
        </w:rPr>
      </w:pPr>
      <w:r w:rsidRPr="00602AD9">
        <w:rPr>
          <w:szCs w:val="20"/>
          <w:lang w:val="ru-RU"/>
        </w:rPr>
        <w:t xml:space="preserve">   </w:t>
      </w:r>
      <w:r w:rsidRPr="00602AD9">
        <w:rPr>
          <w:szCs w:val="20"/>
          <w:lang w:val="sr-Latn-CS"/>
        </w:rPr>
        <w:t>Редовни састанци (једном недељно) одржава</w:t>
      </w:r>
      <w:r w:rsidRPr="00602AD9">
        <w:rPr>
          <w:szCs w:val="20"/>
          <w:lang w:val="sr-Cyrl-CS"/>
        </w:rPr>
        <w:t>ју</w:t>
      </w:r>
      <w:r w:rsidRPr="00602AD9">
        <w:rPr>
          <w:szCs w:val="20"/>
          <w:lang w:val="sr-Latn-CS"/>
        </w:rPr>
        <w:t xml:space="preserve"> се са сваким извођачем посебно или са свим извођачима заједно. Састанак води </w:t>
      </w:r>
      <w:r w:rsidRPr="00602AD9">
        <w:rPr>
          <w:szCs w:val="20"/>
          <w:lang w:val="sr-Cyrl-CS"/>
        </w:rPr>
        <w:t>надзорни орган -</w:t>
      </w:r>
      <w:r w:rsidRPr="00602AD9">
        <w:rPr>
          <w:szCs w:val="20"/>
          <w:lang w:val="sr-Latn-CS"/>
        </w:rPr>
        <w:t xml:space="preserve"> вођа пројекта и одговорно лице за безбедност </w:t>
      </w:r>
      <w:r w:rsidRPr="00602AD9">
        <w:rPr>
          <w:szCs w:val="20"/>
          <w:lang w:val="sr-Cyrl-CS"/>
        </w:rPr>
        <w:t>ТЕНТ.</w:t>
      </w:r>
    </w:p>
    <w:p w:rsidR="00602AD9" w:rsidRPr="00602AD9" w:rsidRDefault="00602AD9" w:rsidP="00602AD9">
      <w:pPr>
        <w:spacing w:before="0" w:line="216" w:lineRule="auto"/>
        <w:ind w:firstLine="567"/>
        <w:rPr>
          <w:szCs w:val="20"/>
          <w:lang w:val="sr-Latn-CS"/>
        </w:rPr>
      </w:pPr>
      <w:r w:rsidRPr="00602AD9">
        <w:rPr>
          <w:szCs w:val="20"/>
          <w:lang w:val="sr-Latn-CS"/>
        </w:rPr>
        <w:t>Садржај</w:t>
      </w:r>
      <w:r w:rsidRPr="00602AD9">
        <w:rPr>
          <w:szCs w:val="20"/>
          <w:lang w:val="ru-RU"/>
        </w:rPr>
        <w:t xml:space="preserve"> редовног</w:t>
      </w:r>
      <w:r w:rsidRPr="00602AD9">
        <w:rPr>
          <w:szCs w:val="20"/>
          <w:lang w:val="sr-Latn-CS"/>
        </w:rPr>
        <w:t xml:space="preserve"> састанка:</w:t>
      </w:r>
    </w:p>
    <w:p w:rsidR="00602AD9" w:rsidRPr="00602AD9" w:rsidRDefault="00602AD9" w:rsidP="00DB487F">
      <w:pPr>
        <w:numPr>
          <w:ilvl w:val="1"/>
          <w:numId w:val="44"/>
        </w:numPr>
        <w:tabs>
          <w:tab w:val="num" w:pos="1134"/>
          <w:tab w:val="left" w:pos="7005"/>
        </w:tabs>
        <w:spacing w:before="0" w:line="216" w:lineRule="auto"/>
        <w:ind w:left="1134"/>
        <w:rPr>
          <w:lang w:val="ru-RU"/>
        </w:rPr>
      </w:pPr>
      <w:r w:rsidRPr="00602AD9">
        <w:rPr>
          <w:lang w:val="ru-RU"/>
        </w:rPr>
        <w:t xml:space="preserve">Стање </w:t>
      </w:r>
      <w:r w:rsidRPr="00602AD9">
        <w:rPr>
          <w:lang w:val="sr-Latn-CS"/>
        </w:rPr>
        <w:t>радног и складишног простора</w:t>
      </w:r>
      <w:r w:rsidRPr="00602AD9">
        <w:rPr>
          <w:lang w:val="ru-RU"/>
        </w:rPr>
        <w:t>;</w:t>
      </w:r>
    </w:p>
    <w:p w:rsidR="00602AD9" w:rsidRPr="00602AD9" w:rsidRDefault="00602AD9" w:rsidP="00DB487F">
      <w:pPr>
        <w:numPr>
          <w:ilvl w:val="1"/>
          <w:numId w:val="44"/>
        </w:numPr>
        <w:tabs>
          <w:tab w:val="num" w:pos="1134"/>
          <w:tab w:val="left" w:pos="7005"/>
        </w:tabs>
        <w:spacing w:before="0" w:line="216" w:lineRule="auto"/>
        <w:ind w:left="1134"/>
        <w:rPr>
          <w:lang w:val="ru-RU"/>
        </w:rPr>
      </w:pPr>
      <w:r w:rsidRPr="00602AD9">
        <w:rPr>
          <w:lang w:val="ru-RU"/>
        </w:rPr>
        <w:t>Стање</w:t>
      </w:r>
      <w:r w:rsidRPr="00602AD9">
        <w:rPr>
          <w:lang w:val="sr-Latn-CS"/>
        </w:rPr>
        <w:t xml:space="preserve"> противпожаре заштите, опасних материја (хемикалије, гас, горива)</w:t>
      </w:r>
      <w:r w:rsidRPr="00602AD9">
        <w:rPr>
          <w:lang w:val="ru-RU"/>
        </w:rPr>
        <w:t>;</w:t>
      </w:r>
    </w:p>
    <w:p w:rsidR="00602AD9" w:rsidRPr="00602AD9" w:rsidRDefault="00602AD9" w:rsidP="00DB487F">
      <w:pPr>
        <w:numPr>
          <w:ilvl w:val="1"/>
          <w:numId w:val="44"/>
        </w:numPr>
        <w:tabs>
          <w:tab w:val="num" w:pos="1134"/>
          <w:tab w:val="left" w:pos="7005"/>
        </w:tabs>
        <w:spacing w:before="0" w:line="216" w:lineRule="auto"/>
        <w:ind w:left="1134"/>
        <w:rPr>
          <w:lang w:val="ru-RU"/>
        </w:rPr>
      </w:pPr>
      <w:r w:rsidRPr="00602AD9">
        <w:rPr>
          <w:lang w:val="ru-RU"/>
        </w:rPr>
        <w:t>Коришћење л</w:t>
      </w:r>
      <w:r w:rsidRPr="00602AD9">
        <w:rPr>
          <w:lang w:val="sr-Latn-CS"/>
        </w:rPr>
        <w:t xml:space="preserve">ичне </w:t>
      </w:r>
      <w:r w:rsidRPr="00602AD9">
        <w:rPr>
          <w:lang w:val="ru-RU"/>
        </w:rPr>
        <w:t>и колективне</w:t>
      </w:r>
      <w:r w:rsidRPr="00602AD9">
        <w:rPr>
          <w:lang w:val="sr-Latn-CS"/>
        </w:rPr>
        <w:t xml:space="preserve"> заштитне опреме</w:t>
      </w:r>
      <w:r w:rsidRPr="00602AD9">
        <w:rPr>
          <w:lang w:val="ru-RU"/>
        </w:rPr>
        <w:t>;</w:t>
      </w:r>
    </w:p>
    <w:p w:rsidR="00602AD9" w:rsidRPr="00602AD9" w:rsidRDefault="00602AD9" w:rsidP="00DB487F">
      <w:pPr>
        <w:numPr>
          <w:ilvl w:val="1"/>
          <w:numId w:val="44"/>
        </w:numPr>
        <w:tabs>
          <w:tab w:val="num" w:pos="1134"/>
          <w:tab w:val="left" w:pos="7005"/>
        </w:tabs>
        <w:spacing w:before="0" w:line="216" w:lineRule="auto"/>
        <w:ind w:left="1134"/>
        <w:rPr>
          <w:lang w:val="ru-RU"/>
        </w:rPr>
      </w:pPr>
      <w:r w:rsidRPr="00602AD9">
        <w:rPr>
          <w:lang w:val="ru-RU"/>
        </w:rPr>
        <w:t>Поштовање п</w:t>
      </w:r>
      <w:r w:rsidRPr="00602AD9">
        <w:rPr>
          <w:lang w:val="sr-Latn-CS"/>
        </w:rPr>
        <w:t>равила саобраћаја</w:t>
      </w:r>
      <w:r w:rsidRPr="00602AD9">
        <w:rPr>
          <w:lang w:val="ru-RU"/>
        </w:rPr>
        <w:t>;</w:t>
      </w:r>
    </w:p>
    <w:p w:rsidR="00602AD9" w:rsidRPr="00602AD9" w:rsidRDefault="00602AD9" w:rsidP="00DB487F">
      <w:pPr>
        <w:numPr>
          <w:ilvl w:val="1"/>
          <w:numId w:val="44"/>
        </w:numPr>
        <w:tabs>
          <w:tab w:val="num" w:pos="1134"/>
          <w:tab w:val="left" w:pos="7005"/>
        </w:tabs>
        <w:spacing w:before="0" w:line="216" w:lineRule="auto"/>
        <w:ind w:left="1134"/>
        <w:rPr>
          <w:lang w:val="ru-RU"/>
        </w:rPr>
      </w:pPr>
      <w:r w:rsidRPr="00602AD9">
        <w:rPr>
          <w:lang w:val="sr-Latn-CS"/>
        </w:rPr>
        <w:t>Процене ризика од повреда</w:t>
      </w:r>
      <w:r w:rsidRPr="00602AD9">
        <w:rPr>
          <w:lang w:val="ru-RU"/>
        </w:rPr>
        <w:t xml:space="preserve"> и</w:t>
      </w:r>
    </w:p>
    <w:p w:rsidR="00602AD9" w:rsidRPr="00602AD9" w:rsidRDefault="00602AD9" w:rsidP="00DB487F">
      <w:pPr>
        <w:numPr>
          <w:ilvl w:val="1"/>
          <w:numId w:val="44"/>
        </w:numPr>
        <w:tabs>
          <w:tab w:val="num" w:pos="1134"/>
          <w:tab w:val="left" w:pos="7005"/>
        </w:tabs>
        <w:spacing w:before="0" w:line="216" w:lineRule="auto"/>
        <w:ind w:left="1134"/>
        <w:rPr>
          <w:lang w:val="sr-Latn-CS"/>
        </w:rPr>
      </w:pPr>
      <w:r w:rsidRPr="00602AD9">
        <w:rPr>
          <w:lang w:val="sr-Latn-CS"/>
        </w:rPr>
        <w:t>Могућност побољшања безбедности</w:t>
      </w:r>
      <w:r w:rsidRPr="00602AD9">
        <w:rPr>
          <w:lang w:val="ru-RU"/>
        </w:rPr>
        <w:t xml:space="preserve"> и здравља на</w:t>
      </w:r>
      <w:r w:rsidRPr="00602AD9">
        <w:rPr>
          <w:lang w:val="sr-Latn-CS"/>
        </w:rPr>
        <w:t xml:space="preserve"> рад</w:t>
      </w:r>
      <w:r w:rsidRPr="00602AD9">
        <w:rPr>
          <w:lang w:val="ru-RU"/>
        </w:rPr>
        <w:t>у</w:t>
      </w:r>
      <w:r w:rsidRPr="00602AD9">
        <w:rPr>
          <w:lang w:val="sr-Latn-CS"/>
        </w:rPr>
        <w:t>.</w:t>
      </w:r>
    </w:p>
    <w:p w:rsidR="002714E1" w:rsidRPr="008377FF" w:rsidRDefault="002714E1" w:rsidP="00873EBD">
      <w:pPr>
        <w:rPr>
          <w:rFonts w:eastAsia="Arial Unicode MS"/>
          <w:lang w:val="sr-Cyrl-CS"/>
        </w:rPr>
      </w:pPr>
    </w:p>
    <w:p w:rsidR="00873EBD" w:rsidRDefault="00873EBD"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DB64EA" w:rsidRDefault="00DB64EA" w:rsidP="00DB64EA">
      <w:pPr>
        <w:pStyle w:val="KDParagraf"/>
        <w:spacing w:before="0"/>
        <w:rPr>
          <w:rFonts w:cs="Arial"/>
          <w:lang w:val="sr-Cyrl-RS"/>
        </w:rPr>
      </w:pPr>
    </w:p>
    <w:p w:rsidR="00602AD9" w:rsidRDefault="00602AD9" w:rsidP="00DB64EA">
      <w:pPr>
        <w:pStyle w:val="KDParagraf"/>
        <w:spacing w:before="0"/>
        <w:rPr>
          <w:rFonts w:cs="Arial"/>
          <w:lang w:val="sr-Cyrl-RS"/>
        </w:rPr>
      </w:pPr>
    </w:p>
    <w:p w:rsidR="00602AD9" w:rsidRDefault="00602AD9" w:rsidP="00DB64EA">
      <w:pPr>
        <w:pStyle w:val="KDParagraf"/>
        <w:spacing w:before="0"/>
        <w:rPr>
          <w:rFonts w:cs="Arial"/>
          <w:lang w:val="sr-Cyrl-RS"/>
        </w:rPr>
      </w:pPr>
    </w:p>
    <w:p w:rsidR="00602AD9" w:rsidRDefault="00602AD9" w:rsidP="00DB64EA">
      <w:pPr>
        <w:pStyle w:val="KDParagraf"/>
        <w:spacing w:before="0"/>
        <w:rPr>
          <w:rFonts w:cs="Arial"/>
          <w:lang w:val="sr-Cyrl-RS"/>
        </w:rPr>
      </w:pPr>
    </w:p>
    <w:p w:rsidR="00602AD9" w:rsidRDefault="00602AD9" w:rsidP="00DB64EA">
      <w:pPr>
        <w:pStyle w:val="KDParagraf"/>
        <w:spacing w:before="0"/>
        <w:rPr>
          <w:rFonts w:cs="Arial"/>
          <w:lang w:val="sr-Cyrl-RS"/>
        </w:rPr>
      </w:pPr>
    </w:p>
    <w:p w:rsidR="00602AD9" w:rsidRDefault="00602AD9" w:rsidP="00DB64EA">
      <w:pPr>
        <w:pStyle w:val="KDParagraf"/>
        <w:spacing w:before="0"/>
        <w:rPr>
          <w:rFonts w:cs="Arial"/>
          <w:lang w:val="sr-Cyrl-RS"/>
        </w:rPr>
      </w:pPr>
    </w:p>
    <w:p w:rsidR="00602AD9" w:rsidRDefault="00602AD9" w:rsidP="00DB64EA">
      <w:pPr>
        <w:pStyle w:val="KDParagraf"/>
        <w:spacing w:before="0"/>
        <w:rPr>
          <w:rFonts w:cs="Arial"/>
          <w:lang w:val="sr-Cyrl-RS"/>
        </w:rPr>
      </w:pPr>
    </w:p>
    <w:p w:rsidR="00602AD9" w:rsidRPr="00602AD9" w:rsidRDefault="00602AD9" w:rsidP="00DB64EA">
      <w:pPr>
        <w:pStyle w:val="KDParagraf"/>
        <w:spacing w:before="0"/>
        <w:rPr>
          <w:rFonts w:cs="Arial"/>
          <w:lang w:val="sr-Cyrl-RS"/>
        </w:rPr>
      </w:pPr>
    </w:p>
    <w:p w:rsidR="004D2983" w:rsidRPr="00602AD9" w:rsidRDefault="004D2983" w:rsidP="00343A18">
      <w:pPr>
        <w:pStyle w:val="KDParagraf"/>
        <w:spacing w:before="0"/>
        <w:rPr>
          <w:rFonts w:eastAsia="Calibri" w:cs="Arial"/>
          <w:noProof/>
          <w:color w:val="00B0F0"/>
          <w:lang w:val="sr-Cyrl-RS"/>
        </w:rPr>
      </w:pPr>
    </w:p>
    <w:p w:rsidR="001D38D8" w:rsidRPr="008377FF" w:rsidRDefault="001D38D8" w:rsidP="001D38D8">
      <w:pPr>
        <w:spacing w:before="0"/>
        <w:jc w:val="center"/>
        <w:rPr>
          <w:rFonts w:cs="Arial"/>
          <w:b/>
          <w:lang w:val="sr-Cyrl-CS"/>
        </w:rPr>
      </w:pPr>
      <w:r w:rsidRPr="008377FF">
        <w:rPr>
          <w:rFonts w:cs="Arial"/>
          <w:b/>
          <w:lang w:val="sr-Cyrl-CS"/>
        </w:rPr>
        <w:t>ПРИЛОГ бр.</w:t>
      </w:r>
      <w:r w:rsidR="00602AD9">
        <w:rPr>
          <w:rFonts w:cs="Arial"/>
          <w:b/>
          <w:lang w:val="sr-Cyrl-CS"/>
        </w:rPr>
        <w:t>3</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lastRenderedPageBreak/>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751B" w:rsidRDefault="001B751B">
      <w:r>
        <w:separator/>
      </w:r>
    </w:p>
    <w:p w:rsidR="001B751B" w:rsidRDefault="001B751B"/>
  </w:endnote>
  <w:endnote w:type="continuationSeparator" w:id="0">
    <w:p w:rsidR="001B751B" w:rsidRDefault="001B751B">
      <w:r>
        <w:continuationSeparator/>
      </w:r>
    </w:p>
    <w:p w:rsidR="001B751B" w:rsidRDefault="001B75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SansSerif">
    <w:altName w:val="Times New Roman"/>
    <w:panose1 w:val="00000000000000000000"/>
    <w:charset w:val="00"/>
    <w:family w:val="roman"/>
    <w:notTrueType/>
    <w:pitch w:val="default"/>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9FA" w:rsidRDefault="001459F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459FA" w:rsidRDefault="001459FA" w:rsidP="00841BE7">
    <w:pPr>
      <w:pStyle w:val="Footer"/>
      <w:ind w:right="360"/>
    </w:pPr>
  </w:p>
  <w:p w:rsidR="001459FA" w:rsidRDefault="001459FA"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9FA" w:rsidRPr="00EC5BB4" w:rsidRDefault="001459F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65E6E">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65E6E">
      <w:rPr>
        <w:rStyle w:val="PageNumber"/>
        <w:rFonts w:cs="Arial"/>
        <w:b/>
        <w:noProof/>
        <w:szCs w:val="24"/>
      </w:rPr>
      <w:t>95</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9FA" w:rsidRPr="00EC5BB4" w:rsidRDefault="001459F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65E6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65E6E">
      <w:rPr>
        <w:rStyle w:val="PageNumber"/>
        <w:rFonts w:cs="Arial"/>
        <w:b/>
        <w:noProof/>
        <w:szCs w:val="24"/>
      </w:rPr>
      <w:t>95</w:t>
    </w:r>
    <w:r w:rsidRPr="00EC5BB4">
      <w:rPr>
        <w:rStyle w:val="PageNumber"/>
        <w:rFonts w:cs="Arial"/>
        <w:b/>
        <w:szCs w:val="24"/>
      </w:rPr>
      <w:fldChar w:fldCharType="end"/>
    </w:r>
  </w:p>
  <w:p w:rsidR="001459FA" w:rsidRDefault="001459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751B" w:rsidRDefault="001B751B">
      <w:r>
        <w:separator/>
      </w:r>
    </w:p>
    <w:p w:rsidR="001B751B" w:rsidRDefault="001B751B"/>
  </w:footnote>
  <w:footnote w:type="continuationSeparator" w:id="0">
    <w:p w:rsidR="001B751B" w:rsidRDefault="001B751B">
      <w:r>
        <w:continuationSeparator/>
      </w:r>
    </w:p>
    <w:p w:rsidR="001B751B" w:rsidRDefault="001B751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9FA" w:rsidRDefault="001459FA" w:rsidP="004276AD">
    <w:pPr>
      <w:pStyle w:val="Header"/>
      <w:rPr>
        <w:sz w:val="20"/>
      </w:rPr>
    </w:pPr>
  </w:p>
  <w:p w:rsidR="001459FA" w:rsidRPr="0047219C" w:rsidRDefault="001459FA" w:rsidP="004276AD">
    <w:pPr>
      <w:pStyle w:val="Header"/>
      <w:rPr>
        <w:sz w:val="20"/>
        <w:szCs w:val="24"/>
        <w:lang w:val="sr-Cyrl-RS"/>
      </w:rPr>
    </w:pPr>
    <w:r w:rsidRPr="0047219C">
      <w:rPr>
        <w:sz w:val="20"/>
        <w:szCs w:val="24"/>
      </w:rPr>
      <w:t>ЈП „Електропривреда Србије“ Београд          Конкурсна документација ЈН</w:t>
    </w:r>
    <w:r w:rsidRPr="0047219C">
      <w:rPr>
        <w:b/>
        <w:sz w:val="20"/>
        <w:szCs w:val="24"/>
        <w:lang w:val="sr-Cyrl-RS"/>
      </w:rPr>
      <w:t xml:space="preserve"> </w:t>
    </w:r>
    <w:r>
      <w:rPr>
        <w:sz w:val="20"/>
      </w:rPr>
      <w:t>1805/2018 (3000/1556/2018)</w:t>
    </w:r>
  </w:p>
  <w:p w:rsidR="001459FA" w:rsidRPr="004276AD" w:rsidRDefault="001459FA"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9FA" w:rsidRDefault="001459FA" w:rsidP="004276AD">
    <w:pPr>
      <w:pStyle w:val="Header"/>
    </w:pPr>
  </w:p>
  <w:p w:rsidR="001459FA" w:rsidRPr="00056C38" w:rsidRDefault="001459FA" w:rsidP="004276AD">
    <w:pPr>
      <w:pStyle w:val="Header"/>
      <w:rPr>
        <w:sz w:val="20"/>
        <w:szCs w:val="24"/>
      </w:rPr>
    </w:pPr>
    <w:r w:rsidRPr="00056C38">
      <w:rPr>
        <w:sz w:val="20"/>
        <w:szCs w:val="24"/>
      </w:rPr>
      <w:t>ЈП „Електропривреда Србије“ Београд    Конкурсна документација ЈН</w:t>
    </w:r>
    <w:r w:rsidRPr="00056C38">
      <w:rPr>
        <w:sz w:val="20"/>
        <w:szCs w:val="24"/>
        <w:lang w:val="sr-Cyrl-RS"/>
      </w:rPr>
      <w:t xml:space="preserve"> </w:t>
    </w:r>
    <w:r>
      <w:rPr>
        <w:sz w:val="20"/>
      </w:rPr>
      <w:t>1805/2018 (3000/1556/2018)</w:t>
    </w:r>
  </w:p>
  <w:p w:rsidR="001459FA" w:rsidRPr="00210557" w:rsidRDefault="001459FA"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A9C3433"/>
    <w:multiLevelType w:val="hybridMultilevel"/>
    <w:tmpl w:val="88E8C2C8"/>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15:restartNumberingAfterBreak="0">
    <w:nsid w:val="0E97591F"/>
    <w:multiLevelType w:val="hybridMultilevel"/>
    <w:tmpl w:val="9F74CA32"/>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15:restartNumberingAfterBreak="0">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8"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5"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15:restartNumberingAfterBreak="0">
    <w:nsid w:val="4B1A6F98"/>
    <w:multiLevelType w:val="hybridMultilevel"/>
    <w:tmpl w:val="9BC20C7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7"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15:restartNumberingAfterBreak="0">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506567AD"/>
    <w:multiLevelType w:val="hybridMultilevel"/>
    <w:tmpl w:val="B5E24020"/>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0" w15:restartNumberingAfterBreak="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95"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6"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3"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5"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6"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15:restartNumberingAfterBreak="0">
    <w:nsid w:val="7E5E247A"/>
    <w:multiLevelType w:val="hybridMultilevel"/>
    <w:tmpl w:val="4AD06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02"/>
  </w:num>
  <w:num w:numId="2">
    <w:abstractNumId w:val="70"/>
  </w:num>
  <w:num w:numId="3">
    <w:abstractNumId w:val="95"/>
  </w:num>
  <w:num w:numId="4">
    <w:abstractNumId w:val="58"/>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06"/>
  </w:num>
  <w:num w:numId="8">
    <w:abstractNumId w:val="75"/>
  </w:num>
  <w:num w:numId="9">
    <w:abstractNumId w:val="107"/>
  </w:num>
  <w:num w:numId="10">
    <w:abstractNumId w:val="80"/>
  </w:num>
  <w:num w:numId="11">
    <w:abstractNumId w:val="73"/>
  </w:num>
  <w:num w:numId="12">
    <w:abstractNumId w:val="62"/>
  </w:num>
  <w:num w:numId="13">
    <w:abstractNumId w:val="59"/>
  </w:num>
  <w:num w:numId="14">
    <w:abstractNumId w:val="109"/>
  </w:num>
  <w:num w:numId="15">
    <w:abstractNumId w:val="69"/>
  </w:num>
  <w:num w:numId="16">
    <w:abstractNumId w:val="96"/>
  </w:num>
  <w:num w:numId="17">
    <w:abstractNumId w:val="87"/>
  </w:num>
  <w:num w:numId="18">
    <w:abstractNumId w:val="72"/>
  </w:num>
  <w:num w:numId="19">
    <w:abstractNumId w:val="52"/>
  </w:num>
  <w:num w:numId="20">
    <w:abstractNumId w:val="65"/>
  </w:num>
  <w:num w:numId="21">
    <w:abstractNumId w:val="99"/>
  </w:num>
  <w:num w:numId="22">
    <w:abstractNumId w:val="81"/>
  </w:num>
  <w:num w:numId="23">
    <w:abstractNumId w:val="77"/>
  </w:num>
  <w:num w:numId="24">
    <w:abstractNumId w:val="49"/>
  </w:num>
  <w:num w:numId="25">
    <w:abstractNumId w:val="71"/>
  </w:num>
  <w:num w:numId="26">
    <w:abstractNumId w:val="76"/>
  </w:num>
  <w:num w:numId="27">
    <w:abstractNumId w:val="90"/>
  </w:num>
  <w:num w:numId="28">
    <w:abstractNumId w:val="82"/>
  </w:num>
  <w:num w:numId="29">
    <w:abstractNumId w:val="66"/>
  </w:num>
  <w:num w:numId="30">
    <w:abstractNumId w:val="67"/>
  </w:num>
  <w:num w:numId="31">
    <w:abstractNumId w:val="91"/>
  </w:num>
  <w:num w:numId="32">
    <w:abstractNumId w:val="79"/>
  </w:num>
  <w:num w:numId="33">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0"/>
  </w:num>
  <w:num w:numId="38">
    <w:abstractNumId w:val="74"/>
  </w:num>
  <w:num w:numId="39">
    <w:abstractNumId w:val="89"/>
  </w:num>
  <w:num w:numId="40">
    <w:abstractNumId w:val="51"/>
  </w:num>
  <w:num w:numId="41">
    <w:abstractNumId w:val="53"/>
  </w:num>
  <w:num w:numId="4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8"/>
  </w:num>
  <w:num w:numId="46">
    <w:abstractNumId w:val="94"/>
  </w:num>
  <w:num w:numId="47">
    <w:abstractNumId w:val="86"/>
  </w:num>
  <w:num w:numId="48">
    <w:abstractNumId w:val="88"/>
  </w:num>
  <w:num w:numId="49">
    <w:abstractNumId w:val="9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4F"/>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7A3"/>
    <w:rsid w:val="00056C38"/>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46F"/>
    <w:rsid w:val="0006783E"/>
    <w:rsid w:val="00070234"/>
    <w:rsid w:val="00070240"/>
    <w:rsid w:val="000706CF"/>
    <w:rsid w:val="000706E1"/>
    <w:rsid w:val="00070F67"/>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34"/>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317"/>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844"/>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2EBA"/>
    <w:rsid w:val="000A3715"/>
    <w:rsid w:val="000A388F"/>
    <w:rsid w:val="000A3F5E"/>
    <w:rsid w:val="000A40EB"/>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835"/>
    <w:rsid w:val="00104B87"/>
    <w:rsid w:val="00104FAA"/>
    <w:rsid w:val="00105121"/>
    <w:rsid w:val="001054E1"/>
    <w:rsid w:val="001056CC"/>
    <w:rsid w:val="0010570A"/>
    <w:rsid w:val="00105988"/>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249"/>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59FA"/>
    <w:rsid w:val="00145A20"/>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562D"/>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77F88"/>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750"/>
    <w:rsid w:val="001A7C5E"/>
    <w:rsid w:val="001A7FCA"/>
    <w:rsid w:val="001B0314"/>
    <w:rsid w:val="001B0370"/>
    <w:rsid w:val="001B048E"/>
    <w:rsid w:val="001B096F"/>
    <w:rsid w:val="001B0CC3"/>
    <w:rsid w:val="001B172E"/>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51B"/>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139E"/>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87EA2"/>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7D"/>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0F81"/>
    <w:rsid w:val="002E107A"/>
    <w:rsid w:val="002E12CC"/>
    <w:rsid w:val="002E161E"/>
    <w:rsid w:val="002E1783"/>
    <w:rsid w:val="002E183C"/>
    <w:rsid w:val="002E1868"/>
    <w:rsid w:val="002E1904"/>
    <w:rsid w:val="002E1C8E"/>
    <w:rsid w:val="002E2018"/>
    <w:rsid w:val="002E2374"/>
    <w:rsid w:val="002E2752"/>
    <w:rsid w:val="002E2F11"/>
    <w:rsid w:val="002E3542"/>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515"/>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1939"/>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5"/>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21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6E8"/>
    <w:rsid w:val="003A4822"/>
    <w:rsid w:val="003A492D"/>
    <w:rsid w:val="003A4B3A"/>
    <w:rsid w:val="003A58C5"/>
    <w:rsid w:val="003A5AAB"/>
    <w:rsid w:val="003A5AD4"/>
    <w:rsid w:val="003A5B11"/>
    <w:rsid w:val="003A5BD4"/>
    <w:rsid w:val="003A5D72"/>
    <w:rsid w:val="003A681D"/>
    <w:rsid w:val="003A6DE8"/>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A0A"/>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5E6E"/>
    <w:rsid w:val="00466372"/>
    <w:rsid w:val="0046641A"/>
    <w:rsid w:val="00466485"/>
    <w:rsid w:val="004669D3"/>
    <w:rsid w:val="00466BD5"/>
    <w:rsid w:val="00467220"/>
    <w:rsid w:val="00467355"/>
    <w:rsid w:val="0046755D"/>
    <w:rsid w:val="00467DB0"/>
    <w:rsid w:val="004701A2"/>
    <w:rsid w:val="00470FB0"/>
    <w:rsid w:val="004716B3"/>
    <w:rsid w:val="00471E6B"/>
    <w:rsid w:val="0047219C"/>
    <w:rsid w:val="004722E0"/>
    <w:rsid w:val="004728B7"/>
    <w:rsid w:val="00472BF8"/>
    <w:rsid w:val="00472DAF"/>
    <w:rsid w:val="00472EC5"/>
    <w:rsid w:val="004730EC"/>
    <w:rsid w:val="00473394"/>
    <w:rsid w:val="0047385E"/>
    <w:rsid w:val="00473AD5"/>
    <w:rsid w:val="00473CD4"/>
    <w:rsid w:val="004740BE"/>
    <w:rsid w:val="00474214"/>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041"/>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053"/>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0EA6"/>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9E"/>
    <w:rsid w:val="005333DE"/>
    <w:rsid w:val="005337DA"/>
    <w:rsid w:val="005339DD"/>
    <w:rsid w:val="00533A87"/>
    <w:rsid w:val="00533CD9"/>
    <w:rsid w:val="00534390"/>
    <w:rsid w:val="005344F2"/>
    <w:rsid w:val="0053491E"/>
    <w:rsid w:val="00534A62"/>
    <w:rsid w:val="00534C64"/>
    <w:rsid w:val="005355CF"/>
    <w:rsid w:val="0053569A"/>
    <w:rsid w:val="00535EC6"/>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AD9"/>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2E5"/>
    <w:rsid w:val="0063038F"/>
    <w:rsid w:val="00630421"/>
    <w:rsid w:val="00630EB5"/>
    <w:rsid w:val="00631036"/>
    <w:rsid w:val="006311AA"/>
    <w:rsid w:val="00631454"/>
    <w:rsid w:val="006318B6"/>
    <w:rsid w:val="00631E7E"/>
    <w:rsid w:val="006327A1"/>
    <w:rsid w:val="006328D3"/>
    <w:rsid w:val="00632DA2"/>
    <w:rsid w:val="00632FBA"/>
    <w:rsid w:val="00633020"/>
    <w:rsid w:val="00633DAC"/>
    <w:rsid w:val="00633DC1"/>
    <w:rsid w:val="00633E87"/>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267"/>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3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398"/>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BB7"/>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AC0"/>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41A0"/>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BB5"/>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4F5A"/>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8B1"/>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53"/>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251"/>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B30"/>
    <w:rsid w:val="008B4192"/>
    <w:rsid w:val="008B4533"/>
    <w:rsid w:val="008B46D9"/>
    <w:rsid w:val="008B48B6"/>
    <w:rsid w:val="008B4B02"/>
    <w:rsid w:val="008B4F7E"/>
    <w:rsid w:val="008B51D9"/>
    <w:rsid w:val="008B5E2C"/>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BD4"/>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8DE"/>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14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ADF"/>
    <w:rsid w:val="00A14F1F"/>
    <w:rsid w:val="00A1596B"/>
    <w:rsid w:val="00A1604B"/>
    <w:rsid w:val="00A164F8"/>
    <w:rsid w:val="00A16518"/>
    <w:rsid w:val="00A165DF"/>
    <w:rsid w:val="00A16719"/>
    <w:rsid w:val="00A1676B"/>
    <w:rsid w:val="00A167FE"/>
    <w:rsid w:val="00A16DEF"/>
    <w:rsid w:val="00A16FEC"/>
    <w:rsid w:val="00A17134"/>
    <w:rsid w:val="00A174D7"/>
    <w:rsid w:val="00A1780C"/>
    <w:rsid w:val="00A17D16"/>
    <w:rsid w:val="00A17EB1"/>
    <w:rsid w:val="00A17FE4"/>
    <w:rsid w:val="00A2002D"/>
    <w:rsid w:val="00A201F2"/>
    <w:rsid w:val="00A207AE"/>
    <w:rsid w:val="00A207DD"/>
    <w:rsid w:val="00A20D58"/>
    <w:rsid w:val="00A215D1"/>
    <w:rsid w:val="00A2190F"/>
    <w:rsid w:val="00A21A88"/>
    <w:rsid w:val="00A21F34"/>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8FC"/>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1AA"/>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2CC"/>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3DE"/>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AB0"/>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A87"/>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2F6A"/>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DF6"/>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670"/>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DB1"/>
    <w:rsid w:val="00C70EFC"/>
    <w:rsid w:val="00C71C0B"/>
    <w:rsid w:val="00C71F22"/>
    <w:rsid w:val="00C7243C"/>
    <w:rsid w:val="00C7269A"/>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BBE"/>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EA"/>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121"/>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96"/>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69D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3F6D"/>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87F"/>
    <w:rsid w:val="00DB4F66"/>
    <w:rsid w:val="00DB611B"/>
    <w:rsid w:val="00DB6457"/>
    <w:rsid w:val="00DB64EA"/>
    <w:rsid w:val="00DB658F"/>
    <w:rsid w:val="00DB660F"/>
    <w:rsid w:val="00DB6873"/>
    <w:rsid w:val="00DB6924"/>
    <w:rsid w:val="00DB6BD8"/>
    <w:rsid w:val="00DB6C8F"/>
    <w:rsid w:val="00DB6CD3"/>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9BA"/>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560"/>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4CE4"/>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C10"/>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5C0"/>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02"/>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1DC"/>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57EBF"/>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C40"/>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4EE9"/>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A0"/>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0D974C-11AC-497C-AC6A-B28A0DDDD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Normal"/>
    <w:rsid w:val="00C47670"/>
    <w:pPr>
      <w:spacing w:before="100" w:beforeAutospacing="1" w:after="100" w:afterAutospacing="1"/>
      <w:jc w:val="left"/>
    </w:pPr>
    <w:rPr>
      <w:rFonts w:ascii="Calibri" w:hAnsi="Calibri"/>
      <w:color w:val="000000"/>
      <w:lang w:val="sr-Latn-RS" w:eastAsia="sr-Latn-RS"/>
    </w:rPr>
  </w:style>
  <w:style w:type="paragraph" w:customStyle="1" w:styleId="font5">
    <w:name w:val="font5"/>
    <w:basedOn w:val="Normal"/>
    <w:rsid w:val="00C47670"/>
    <w:pPr>
      <w:spacing w:before="100" w:beforeAutospacing="1" w:after="100" w:afterAutospacing="1"/>
      <w:jc w:val="left"/>
    </w:pPr>
    <w:rPr>
      <w:rFonts w:ascii="Calibri" w:hAnsi="Calibri"/>
      <w:color w:val="000000"/>
      <w:lang w:val="sr-Latn-RS" w:eastAsia="sr-Latn-RS"/>
    </w:rPr>
  </w:style>
  <w:style w:type="paragraph" w:customStyle="1" w:styleId="font6">
    <w:name w:val="font6"/>
    <w:basedOn w:val="Normal"/>
    <w:rsid w:val="00C47670"/>
    <w:pPr>
      <w:spacing w:before="100" w:beforeAutospacing="1" w:after="100" w:afterAutospacing="1"/>
      <w:jc w:val="left"/>
    </w:pPr>
    <w:rPr>
      <w:rFonts w:ascii="Calibri" w:hAnsi="Calibri"/>
      <w:b/>
      <w:bCs/>
      <w:color w:val="000000"/>
      <w:u w:val="single"/>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0941955">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30657286">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mailto:jelisava.stojilkov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jelisava.stojilkov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kjn.gov.rs/ci/uputstvo-o-uplati-republicke-administrativne-takse.html"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100.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101.xml><?xml version="1.0" encoding="utf-8"?>
<ds:datastoreItem xmlns:ds="http://schemas.openxmlformats.org/officeDocument/2006/customXml" ds:itemID="{7C1473CA-4257-4163-9984-67DAE67B15C8}">
  <ds:schemaRefs>
    <ds:schemaRef ds:uri="http://schemas.openxmlformats.org/officeDocument/2006/bibliography"/>
  </ds:schemaRefs>
</ds:datastoreItem>
</file>

<file path=customXml/itemProps102.xml><?xml version="1.0" encoding="utf-8"?>
<ds:datastoreItem xmlns:ds="http://schemas.openxmlformats.org/officeDocument/2006/customXml" ds:itemID="{3DDFDE46-02BF-40C9-B0FC-4725885ED364}">
  <ds:schemaRefs>
    <ds:schemaRef ds:uri="http://schemas.openxmlformats.org/officeDocument/2006/bibliography"/>
  </ds:schemaRefs>
</ds:datastoreItem>
</file>

<file path=customXml/itemProps103.xml><?xml version="1.0" encoding="utf-8"?>
<ds:datastoreItem xmlns:ds="http://schemas.openxmlformats.org/officeDocument/2006/customXml" ds:itemID="{42A3A1A3-9411-458C-BACE-444DEF8B8D13}">
  <ds:schemaRefs>
    <ds:schemaRef ds:uri="http://schemas.openxmlformats.org/officeDocument/2006/bibliography"/>
  </ds:schemaRefs>
</ds:datastoreItem>
</file>

<file path=customXml/itemProps104.xml><?xml version="1.0" encoding="utf-8"?>
<ds:datastoreItem xmlns:ds="http://schemas.openxmlformats.org/officeDocument/2006/customXml" ds:itemID="{275ECC34-A804-41D4-BCF1-6506403BF84C}">
  <ds:schemaRefs>
    <ds:schemaRef ds:uri="http://schemas.openxmlformats.org/officeDocument/2006/bibliography"/>
  </ds:schemaRefs>
</ds:datastoreItem>
</file>

<file path=customXml/itemProps105.xml><?xml version="1.0" encoding="utf-8"?>
<ds:datastoreItem xmlns:ds="http://schemas.openxmlformats.org/officeDocument/2006/customXml" ds:itemID="{D12164AC-33B2-4244-BC42-88147E09EBB2}">
  <ds:schemaRefs>
    <ds:schemaRef ds:uri="http://schemas.openxmlformats.org/officeDocument/2006/bibliography"/>
  </ds:schemaRefs>
</ds:datastoreItem>
</file>

<file path=customXml/itemProps106.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107.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108.xml><?xml version="1.0" encoding="utf-8"?>
<ds:datastoreItem xmlns:ds="http://schemas.openxmlformats.org/officeDocument/2006/customXml" ds:itemID="{B57335D6-747B-44E4-A592-E93F42A164B2}">
  <ds:schemaRefs>
    <ds:schemaRef ds:uri="http://schemas.openxmlformats.org/officeDocument/2006/bibliography"/>
  </ds:schemaRefs>
</ds:datastoreItem>
</file>

<file path=customXml/itemProps109.xml><?xml version="1.0" encoding="utf-8"?>
<ds:datastoreItem xmlns:ds="http://schemas.openxmlformats.org/officeDocument/2006/customXml" ds:itemID="{AC871FF3-53EC-473A-97C6-3B57B5A859EA}">
  <ds:schemaRefs>
    <ds:schemaRef ds:uri="http://schemas.openxmlformats.org/officeDocument/2006/bibliography"/>
  </ds:schemaRefs>
</ds:datastoreItem>
</file>

<file path=customXml/itemProps11.xml><?xml version="1.0" encoding="utf-8"?>
<ds:datastoreItem xmlns:ds="http://schemas.openxmlformats.org/officeDocument/2006/customXml" ds:itemID="{C89E99D0-844C-42E0-B31E-29B3D2294447}">
  <ds:schemaRefs>
    <ds:schemaRef ds:uri="http://schemas.openxmlformats.org/officeDocument/2006/bibliography"/>
  </ds:schemaRefs>
</ds:datastoreItem>
</file>

<file path=customXml/itemProps110.xml><?xml version="1.0" encoding="utf-8"?>
<ds:datastoreItem xmlns:ds="http://schemas.openxmlformats.org/officeDocument/2006/customXml" ds:itemID="{08738F84-F153-449C-9299-AEC87F6A0602}">
  <ds:schemaRefs>
    <ds:schemaRef ds:uri="http://schemas.openxmlformats.org/officeDocument/2006/bibliography"/>
  </ds:schemaRefs>
</ds:datastoreItem>
</file>

<file path=customXml/itemProps111.xml><?xml version="1.0" encoding="utf-8"?>
<ds:datastoreItem xmlns:ds="http://schemas.openxmlformats.org/officeDocument/2006/customXml" ds:itemID="{EDECB367-5C5D-4318-B863-DFFC6790E325}">
  <ds:schemaRefs>
    <ds:schemaRef ds:uri="http://schemas.openxmlformats.org/officeDocument/2006/bibliography"/>
  </ds:schemaRefs>
</ds:datastoreItem>
</file>

<file path=customXml/itemProps112.xml><?xml version="1.0" encoding="utf-8"?>
<ds:datastoreItem xmlns:ds="http://schemas.openxmlformats.org/officeDocument/2006/customXml" ds:itemID="{C0F822A8-B33E-4FA8-93AD-4D65706829B2}">
  <ds:schemaRefs>
    <ds:schemaRef ds:uri="http://schemas.openxmlformats.org/officeDocument/2006/bibliography"/>
  </ds:schemaRefs>
</ds:datastoreItem>
</file>

<file path=customXml/itemProps113.xml><?xml version="1.0" encoding="utf-8"?>
<ds:datastoreItem xmlns:ds="http://schemas.openxmlformats.org/officeDocument/2006/customXml" ds:itemID="{692580BA-718D-4241-97AA-85767F6E9881}">
  <ds:schemaRefs>
    <ds:schemaRef ds:uri="http://schemas.openxmlformats.org/officeDocument/2006/bibliography"/>
  </ds:schemaRefs>
</ds:datastoreItem>
</file>

<file path=customXml/itemProps114.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115.xml><?xml version="1.0" encoding="utf-8"?>
<ds:datastoreItem xmlns:ds="http://schemas.openxmlformats.org/officeDocument/2006/customXml" ds:itemID="{BA0AAE97-0AD4-4C79-8D32-BABBA62864F7}">
  <ds:schemaRefs>
    <ds:schemaRef ds:uri="http://schemas.openxmlformats.org/officeDocument/2006/bibliography"/>
  </ds:schemaRefs>
</ds:datastoreItem>
</file>

<file path=customXml/itemProps116.xml><?xml version="1.0" encoding="utf-8"?>
<ds:datastoreItem xmlns:ds="http://schemas.openxmlformats.org/officeDocument/2006/customXml" ds:itemID="{E4E81092-871B-4659-80CC-1A296BFCF371}">
  <ds:schemaRefs>
    <ds:schemaRef ds:uri="http://schemas.openxmlformats.org/officeDocument/2006/bibliography"/>
  </ds:schemaRefs>
</ds:datastoreItem>
</file>

<file path=customXml/itemProps117.xml><?xml version="1.0" encoding="utf-8"?>
<ds:datastoreItem xmlns:ds="http://schemas.openxmlformats.org/officeDocument/2006/customXml" ds:itemID="{097CAF99-314B-475A-BC25-B14E82CB9E87}">
  <ds:schemaRefs>
    <ds:schemaRef ds:uri="http://schemas.openxmlformats.org/officeDocument/2006/bibliography"/>
  </ds:schemaRefs>
</ds:datastoreItem>
</file>

<file path=customXml/itemProps118.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119.xml><?xml version="1.0" encoding="utf-8"?>
<ds:datastoreItem xmlns:ds="http://schemas.openxmlformats.org/officeDocument/2006/customXml" ds:itemID="{167308B8-34BC-478B-A6B4-3735D8026725}">
  <ds:schemaRefs>
    <ds:schemaRef ds:uri="http://schemas.openxmlformats.org/officeDocument/2006/bibliography"/>
  </ds:schemaRefs>
</ds:datastoreItem>
</file>

<file path=customXml/itemProps12.xml><?xml version="1.0" encoding="utf-8"?>
<ds:datastoreItem xmlns:ds="http://schemas.openxmlformats.org/officeDocument/2006/customXml" ds:itemID="{578E30FC-CC13-47B0-96BF-B8C95DF5FAD6}">
  <ds:schemaRefs>
    <ds:schemaRef ds:uri="http://schemas.openxmlformats.org/officeDocument/2006/bibliography"/>
  </ds:schemaRefs>
</ds:datastoreItem>
</file>

<file path=customXml/itemProps120.xml><?xml version="1.0" encoding="utf-8"?>
<ds:datastoreItem xmlns:ds="http://schemas.openxmlformats.org/officeDocument/2006/customXml" ds:itemID="{99EE834E-FD23-4547-901E-52289B8A9C9D}">
  <ds:schemaRefs>
    <ds:schemaRef ds:uri="http://schemas.openxmlformats.org/officeDocument/2006/bibliography"/>
  </ds:schemaRefs>
</ds:datastoreItem>
</file>

<file path=customXml/itemProps121.xml><?xml version="1.0" encoding="utf-8"?>
<ds:datastoreItem xmlns:ds="http://schemas.openxmlformats.org/officeDocument/2006/customXml" ds:itemID="{0017BB22-437B-4F20-8A43-10EB97B58A4F}">
  <ds:schemaRefs>
    <ds:schemaRef ds:uri="http://schemas.openxmlformats.org/officeDocument/2006/bibliography"/>
  </ds:schemaRefs>
</ds:datastoreItem>
</file>

<file path=customXml/itemProps122.xml><?xml version="1.0" encoding="utf-8"?>
<ds:datastoreItem xmlns:ds="http://schemas.openxmlformats.org/officeDocument/2006/customXml" ds:itemID="{77DDCDD1-ACFD-462C-9848-1619DC9F9E96}">
  <ds:schemaRefs>
    <ds:schemaRef ds:uri="http://schemas.openxmlformats.org/officeDocument/2006/bibliography"/>
  </ds:schemaRefs>
</ds:datastoreItem>
</file>

<file path=customXml/itemProps123.xml><?xml version="1.0" encoding="utf-8"?>
<ds:datastoreItem xmlns:ds="http://schemas.openxmlformats.org/officeDocument/2006/customXml" ds:itemID="{6697EE19-FED4-4747-B46A-EBDD4059E0FE}">
  <ds:schemaRefs>
    <ds:schemaRef ds:uri="http://schemas.openxmlformats.org/officeDocument/2006/bibliography"/>
  </ds:schemaRefs>
</ds:datastoreItem>
</file>

<file path=customXml/itemProps124.xml><?xml version="1.0" encoding="utf-8"?>
<ds:datastoreItem xmlns:ds="http://schemas.openxmlformats.org/officeDocument/2006/customXml" ds:itemID="{C3911DAF-ABE2-425B-83F4-B7F60901EFD8}">
  <ds:schemaRefs>
    <ds:schemaRef ds:uri="http://schemas.openxmlformats.org/officeDocument/2006/bibliography"/>
  </ds:schemaRefs>
</ds:datastoreItem>
</file>

<file path=customXml/itemProps125.xml><?xml version="1.0" encoding="utf-8"?>
<ds:datastoreItem xmlns:ds="http://schemas.openxmlformats.org/officeDocument/2006/customXml" ds:itemID="{1092A23C-E290-46A0-9E74-C9AE7FCF48CE}">
  <ds:schemaRefs>
    <ds:schemaRef ds:uri="http://schemas.openxmlformats.org/officeDocument/2006/bibliography"/>
  </ds:schemaRefs>
</ds:datastoreItem>
</file>

<file path=customXml/itemProps126.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127.xml><?xml version="1.0" encoding="utf-8"?>
<ds:datastoreItem xmlns:ds="http://schemas.openxmlformats.org/officeDocument/2006/customXml" ds:itemID="{99F26D5D-E5B0-4609-BB22-61420BDB6195}">
  <ds:schemaRefs>
    <ds:schemaRef ds:uri="http://schemas.openxmlformats.org/officeDocument/2006/bibliography"/>
  </ds:schemaRefs>
</ds:datastoreItem>
</file>

<file path=customXml/itemProps128.xml><?xml version="1.0" encoding="utf-8"?>
<ds:datastoreItem xmlns:ds="http://schemas.openxmlformats.org/officeDocument/2006/customXml" ds:itemID="{9C6BE322-1085-475F-8C74-4A00E2B2D350}">
  <ds:schemaRefs>
    <ds:schemaRef ds:uri="http://schemas.openxmlformats.org/officeDocument/2006/bibliography"/>
  </ds:schemaRefs>
</ds:datastoreItem>
</file>

<file path=customXml/itemProps129.xml><?xml version="1.0" encoding="utf-8"?>
<ds:datastoreItem xmlns:ds="http://schemas.openxmlformats.org/officeDocument/2006/customXml" ds:itemID="{94CCAA29-85C5-4257-895A-D7E55DB3E6B4}">
  <ds:schemaRefs>
    <ds:schemaRef ds:uri="http://schemas.openxmlformats.org/officeDocument/2006/bibliography"/>
  </ds:schemaRefs>
</ds:datastoreItem>
</file>

<file path=customXml/itemProps13.xml><?xml version="1.0" encoding="utf-8"?>
<ds:datastoreItem xmlns:ds="http://schemas.openxmlformats.org/officeDocument/2006/customXml" ds:itemID="{5C24A0E3-C225-44F5-9873-0EF3BCFA97E4}">
  <ds:schemaRefs>
    <ds:schemaRef ds:uri="http://schemas.openxmlformats.org/officeDocument/2006/bibliography"/>
  </ds:schemaRefs>
</ds:datastoreItem>
</file>

<file path=customXml/itemProps130.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131.xml><?xml version="1.0" encoding="utf-8"?>
<ds:datastoreItem xmlns:ds="http://schemas.openxmlformats.org/officeDocument/2006/customXml" ds:itemID="{6DC3C503-42B6-4E4F-9C62-05AE41A1F5C2}">
  <ds:schemaRefs>
    <ds:schemaRef ds:uri="http://schemas.openxmlformats.org/officeDocument/2006/bibliography"/>
  </ds:schemaRefs>
</ds:datastoreItem>
</file>

<file path=customXml/itemProps132.xml><?xml version="1.0" encoding="utf-8"?>
<ds:datastoreItem xmlns:ds="http://schemas.openxmlformats.org/officeDocument/2006/customXml" ds:itemID="{FFE20BA0-5E23-436B-A02A-C2F7D4C746FF}">
  <ds:schemaRefs>
    <ds:schemaRef ds:uri="http://schemas.openxmlformats.org/officeDocument/2006/bibliography"/>
  </ds:schemaRefs>
</ds:datastoreItem>
</file>

<file path=customXml/itemProps133.xml><?xml version="1.0" encoding="utf-8"?>
<ds:datastoreItem xmlns:ds="http://schemas.openxmlformats.org/officeDocument/2006/customXml" ds:itemID="{B1F1D20E-C75D-477C-9B4B-DC75B1593C16}">
  <ds:schemaRefs>
    <ds:schemaRef ds:uri="http://schemas.openxmlformats.org/officeDocument/2006/bibliography"/>
  </ds:schemaRefs>
</ds:datastoreItem>
</file>

<file path=customXml/itemProps134.xml><?xml version="1.0" encoding="utf-8"?>
<ds:datastoreItem xmlns:ds="http://schemas.openxmlformats.org/officeDocument/2006/customXml" ds:itemID="{378874BD-0B5C-46CB-ABBE-53D33D99306A}">
  <ds:schemaRefs>
    <ds:schemaRef ds:uri="http://schemas.openxmlformats.org/officeDocument/2006/bibliography"/>
  </ds:schemaRefs>
</ds:datastoreItem>
</file>

<file path=customXml/itemProps135.xml><?xml version="1.0" encoding="utf-8"?>
<ds:datastoreItem xmlns:ds="http://schemas.openxmlformats.org/officeDocument/2006/customXml" ds:itemID="{D6F110A5-F1B0-4B62-B5F0-1C41B5301CD5}">
  <ds:schemaRefs>
    <ds:schemaRef ds:uri="http://schemas.openxmlformats.org/officeDocument/2006/bibliography"/>
  </ds:schemaRefs>
</ds:datastoreItem>
</file>

<file path=customXml/itemProps136.xml><?xml version="1.0" encoding="utf-8"?>
<ds:datastoreItem xmlns:ds="http://schemas.openxmlformats.org/officeDocument/2006/customXml" ds:itemID="{AC3D9057-F089-4EA8-A0EE-30C43DFEC876}">
  <ds:schemaRefs>
    <ds:schemaRef ds:uri="http://schemas.openxmlformats.org/officeDocument/2006/bibliography"/>
  </ds:schemaRefs>
</ds:datastoreItem>
</file>

<file path=customXml/itemProps137.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138.xml><?xml version="1.0" encoding="utf-8"?>
<ds:datastoreItem xmlns:ds="http://schemas.openxmlformats.org/officeDocument/2006/customXml" ds:itemID="{A1F36921-5AC7-488E-9C92-5ABF64EC16AC}">
  <ds:schemaRefs>
    <ds:schemaRef ds:uri="http://schemas.openxmlformats.org/officeDocument/2006/bibliography"/>
  </ds:schemaRefs>
</ds:datastoreItem>
</file>

<file path=customXml/itemProps139.xml><?xml version="1.0" encoding="utf-8"?>
<ds:datastoreItem xmlns:ds="http://schemas.openxmlformats.org/officeDocument/2006/customXml" ds:itemID="{4D9DB92B-1BE7-44C4-B7BE-B9D2A999DED4}">
  <ds:schemaRefs>
    <ds:schemaRef ds:uri="http://schemas.openxmlformats.org/officeDocument/2006/bibliography"/>
  </ds:schemaRefs>
</ds:datastoreItem>
</file>

<file path=customXml/itemProps14.xml><?xml version="1.0" encoding="utf-8"?>
<ds:datastoreItem xmlns:ds="http://schemas.openxmlformats.org/officeDocument/2006/customXml" ds:itemID="{20979A50-54EE-474C-867D-8CE6374403CA}">
  <ds:schemaRefs>
    <ds:schemaRef ds:uri="http://schemas.openxmlformats.org/officeDocument/2006/bibliography"/>
  </ds:schemaRefs>
</ds:datastoreItem>
</file>

<file path=customXml/itemProps140.xml><?xml version="1.0" encoding="utf-8"?>
<ds:datastoreItem xmlns:ds="http://schemas.openxmlformats.org/officeDocument/2006/customXml" ds:itemID="{10F8FB06-C0B6-4FE3-990E-BD3B82C7F437}">
  <ds:schemaRefs>
    <ds:schemaRef ds:uri="http://schemas.openxmlformats.org/officeDocument/2006/bibliography"/>
  </ds:schemaRefs>
</ds:datastoreItem>
</file>

<file path=customXml/itemProps141.xml><?xml version="1.0" encoding="utf-8"?>
<ds:datastoreItem xmlns:ds="http://schemas.openxmlformats.org/officeDocument/2006/customXml" ds:itemID="{E496BB8F-F72C-490D-95B5-988FA006C717}">
  <ds:schemaRefs>
    <ds:schemaRef ds:uri="http://schemas.openxmlformats.org/officeDocument/2006/bibliography"/>
  </ds:schemaRefs>
</ds:datastoreItem>
</file>

<file path=customXml/itemProps142.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43.xml><?xml version="1.0" encoding="utf-8"?>
<ds:datastoreItem xmlns:ds="http://schemas.openxmlformats.org/officeDocument/2006/customXml" ds:itemID="{4A8ADDF3-61C1-4853-B6DC-0398C9130A6D}">
  <ds:schemaRefs>
    <ds:schemaRef ds:uri="http://schemas.openxmlformats.org/officeDocument/2006/bibliography"/>
  </ds:schemaRefs>
</ds:datastoreItem>
</file>

<file path=customXml/itemProps144.xml><?xml version="1.0" encoding="utf-8"?>
<ds:datastoreItem xmlns:ds="http://schemas.openxmlformats.org/officeDocument/2006/customXml" ds:itemID="{BF2FE981-9A87-4D8D-8158-0CECB0DA2834}">
  <ds:schemaRefs>
    <ds:schemaRef ds:uri="http://schemas.openxmlformats.org/officeDocument/2006/bibliography"/>
  </ds:schemaRefs>
</ds:datastoreItem>
</file>

<file path=customXml/itemProps145.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146.xml><?xml version="1.0" encoding="utf-8"?>
<ds:datastoreItem xmlns:ds="http://schemas.openxmlformats.org/officeDocument/2006/customXml" ds:itemID="{5E7D1DAF-4FDC-4E28-854C-92E998CF0363}">
  <ds:schemaRefs>
    <ds:schemaRef ds:uri="http://schemas.openxmlformats.org/officeDocument/2006/bibliography"/>
  </ds:schemaRefs>
</ds:datastoreItem>
</file>

<file path=customXml/itemProps147.xml><?xml version="1.0" encoding="utf-8"?>
<ds:datastoreItem xmlns:ds="http://schemas.openxmlformats.org/officeDocument/2006/customXml" ds:itemID="{B7E9E97D-412A-4448-BAC1-E9C8FB858584}">
  <ds:schemaRefs>
    <ds:schemaRef ds:uri="http://schemas.openxmlformats.org/officeDocument/2006/bibliography"/>
  </ds:schemaRefs>
</ds:datastoreItem>
</file>

<file path=customXml/itemProps148.xml><?xml version="1.0" encoding="utf-8"?>
<ds:datastoreItem xmlns:ds="http://schemas.openxmlformats.org/officeDocument/2006/customXml" ds:itemID="{456EA2CE-83CB-4F86-841B-65CEF083A938}">
  <ds:schemaRefs>
    <ds:schemaRef ds:uri="http://schemas.openxmlformats.org/officeDocument/2006/bibliography"/>
  </ds:schemaRefs>
</ds:datastoreItem>
</file>

<file path=customXml/itemProps149.xml><?xml version="1.0" encoding="utf-8"?>
<ds:datastoreItem xmlns:ds="http://schemas.openxmlformats.org/officeDocument/2006/customXml" ds:itemID="{E7D9FCEF-0B0D-4000-A85E-B7D5FC69E5EE}">
  <ds:schemaRefs>
    <ds:schemaRef ds:uri="http://schemas.openxmlformats.org/officeDocument/2006/bibliography"/>
  </ds:schemaRefs>
</ds:datastoreItem>
</file>

<file path=customXml/itemProps15.xml><?xml version="1.0" encoding="utf-8"?>
<ds:datastoreItem xmlns:ds="http://schemas.openxmlformats.org/officeDocument/2006/customXml" ds:itemID="{D38AC4C0-3DF6-42DD-943F-A4D907B82D2A}">
  <ds:schemaRefs>
    <ds:schemaRef ds:uri="http://schemas.openxmlformats.org/officeDocument/2006/bibliography"/>
  </ds:schemaRefs>
</ds:datastoreItem>
</file>

<file path=customXml/itemProps150.xml><?xml version="1.0" encoding="utf-8"?>
<ds:datastoreItem xmlns:ds="http://schemas.openxmlformats.org/officeDocument/2006/customXml" ds:itemID="{DCA62A10-C5E5-490F-9B13-CD2D73EA510C}">
  <ds:schemaRefs>
    <ds:schemaRef ds:uri="http://schemas.openxmlformats.org/officeDocument/2006/bibliography"/>
  </ds:schemaRefs>
</ds:datastoreItem>
</file>

<file path=customXml/itemProps151.xml><?xml version="1.0" encoding="utf-8"?>
<ds:datastoreItem xmlns:ds="http://schemas.openxmlformats.org/officeDocument/2006/customXml" ds:itemID="{948CA155-91D4-4E56-B53F-5A7AA6FC9E30}">
  <ds:schemaRefs>
    <ds:schemaRef ds:uri="http://schemas.openxmlformats.org/officeDocument/2006/bibliography"/>
  </ds:schemaRefs>
</ds:datastoreItem>
</file>

<file path=customXml/itemProps152.xml><?xml version="1.0" encoding="utf-8"?>
<ds:datastoreItem xmlns:ds="http://schemas.openxmlformats.org/officeDocument/2006/customXml" ds:itemID="{801398C9-3088-40EC-8132-8BD6CCBF3483}">
  <ds:schemaRefs>
    <ds:schemaRef ds:uri="http://schemas.openxmlformats.org/officeDocument/2006/bibliography"/>
  </ds:schemaRefs>
</ds:datastoreItem>
</file>

<file path=customXml/itemProps153.xml><?xml version="1.0" encoding="utf-8"?>
<ds:datastoreItem xmlns:ds="http://schemas.openxmlformats.org/officeDocument/2006/customXml" ds:itemID="{DD1EA7F8-2EAB-48D0-BE90-A0707F87533F}">
  <ds:schemaRefs>
    <ds:schemaRef ds:uri="http://schemas.openxmlformats.org/officeDocument/2006/bibliography"/>
  </ds:schemaRefs>
</ds:datastoreItem>
</file>

<file path=customXml/itemProps154.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155.xml><?xml version="1.0" encoding="utf-8"?>
<ds:datastoreItem xmlns:ds="http://schemas.openxmlformats.org/officeDocument/2006/customXml" ds:itemID="{A28F32B2-5EC1-4663-B63F-7FE56231297D}">
  <ds:schemaRefs>
    <ds:schemaRef ds:uri="http://schemas.openxmlformats.org/officeDocument/2006/bibliography"/>
  </ds:schemaRefs>
</ds:datastoreItem>
</file>

<file path=customXml/itemProps156.xml><?xml version="1.0" encoding="utf-8"?>
<ds:datastoreItem xmlns:ds="http://schemas.openxmlformats.org/officeDocument/2006/customXml" ds:itemID="{40599F42-3B96-408B-A359-77A08329F4A0}">
  <ds:schemaRefs>
    <ds:schemaRef ds:uri="http://schemas.openxmlformats.org/officeDocument/2006/bibliography"/>
  </ds:schemaRefs>
</ds:datastoreItem>
</file>

<file path=customXml/itemProps157.xml><?xml version="1.0" encoding="utf-8"?>
<ds:datastoreItem xmlns:ds="http://schemas.openxmlformats.org/officeDocument/2006/customXml" ds:itemID="{EDEDBC7A-EDD2-4E7C-B963-DEC36E1B540D}">
  <ds:schemaRefs>
    <ds:schemaRef ds:uri="http://schemas.openxmlformats.org/officeDocument/2006/bibliography"/>
  </ds:schemaRefs>
</ds:datastoreItem>
</file>

<file path=customXml/itemProps16.xml><?xml version="1.0" encoding="utf-8"?>
<ds:datastoreItem xmlns:ds="http://schemas.openxmlformats.org/officeDocument/2006/customXml" ds:itemID="{65420E9B-7DEE-4487-9D0E-656D040F0B34}">
  <ds:schemaRefs>
    <ds:schemaRef ds:uri="http://schemas.openxmlformats.org/officeDocument/2006/bibliography"/>
  </ds:schemaRefs>
</ds:datastoreItem>
</file>

<file path=customXml/itemProps17.xml><?xml version="1.0" encoding="utf-8"?>
<ds:datastoreItem xmlns:ds="http://schemas.openxmlformats.org/officeDocument/2006/customXml" ds:itemID="{FE8A229F-9B06-48E4-81F0-942F69595DCE}">
  <ds:schemaRefs>
    <ds:schemaRef ds:uri="http://schemas.openxmlformats.org/officeDocument/2006/bibliography"/>
  </ds:schemaRefs>
</ds:datastoreItem>
</file>

<file path=customXml/itemProps18.xml><?xml version="1.0" encoding="utf-8"?>
<ds:datastoreItem xmlns:ds="http://schemas.openxmlformats.org/officeDocument/2006/customXml" ds:itemID="{012D4F08-92F4-4DDA-B618-DB4AAA325984}">
  <ds:schemaRefs>
    <ds:schemaRef ds:uri="http://schemas.openxmlformats.org/officeDocument/2006/bibliography"/>
  </ds:schemaRefs>
</ds:datastoreItem>
</file>

<file path=customXml/itemProps19.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2.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20.xml><?xml version="1.0" encoding="utf-8"?>
<ds:datastoreItem xmlns:ds="http://schemas.openxmlformats.org/officeDocument/2006/customXml" ds:itemID="{06F4AC48-86B7-40CA-9EE3-C04BED3FEDEE}">
  <ds:schemaRefs>
    <ds:schemaRef ds:uri="http://schemas.openxmlformats.org/officeDocument/2006/bibliography"/>
  </ds:schemaRefs>
</ds:datastoreItem>
</file>

<file path=customXml/itemProps21.xml><?xml version="1.0" encoding="utf-8"?>
<ds:datastoreItem xmlns:ds="http://schemas.openxmlformats.org/officeDocument/2006/customXml" ds:itemID="{7F31BE3A-D0FE-4E85-B363-AEABF8BE344A}">
  <ds:schemaRefs>
    <ds:schemaRef ds:uri="http://schemas.openxmlformats.org/officeDocument/2006/bibliography"/>
  </ds:schemaRefs>
</ds:datastoreItem>
</file>

<file path=customXml/itemProps22.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23.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24.xml><?xml version="1.0" encoding="utf-8"?>
<ds:datastoreItem xmlns:ds="http://schemas.openxmlformats.org/officeDocument/2006/customXml" ds:itemID="{5F363223-6CD4-4A02-B8D6-7AFCF61B3D6D}">
  <ds:schemaRefs>
    <ds:schemaRef ds:uri="http://schemas.openxmlformats.org/officeDocument/2006/bibliography"/>
  </ds:schemaRefs>
</ds:datastoreItem>
</file>

<file path=customXml/itemProps25.xml><?xml version="1.0" encoding="utf-8"?>
<ds:datastoreItem xmlns:ds="http://schemas.openxmlformats.org/officeDocument/2006/customXml" ds:itemID="{A39D4FBF-5C3E-4E31-B3F3-09A2EC324589}">
  <ds:schemaRefs>
    <ds:schemaRef ds:uri="http://schemas.openxmlformats.org/officeDocument/2006/bibliography"/>
  </ds:schemaRefs>
</ds:datastoreItem>
</file>

<file path=customXml/itemProps26.xml><?xml version="1.0" encoding="utf-8"?>
<ds:datastoreItem xmlns:ds="http://schemas.openxmlformats.org/officeDocument/2006/customXml" ds:itemID="{EB5A4E27-BB7F-4593-A1DF-26FFD7677961}">
  <ds:schemaRefs>
    <ds:schemaRef ds:uri="http://schemas.openxmlformats.org/officeDocument/2006/bibliography"/>
  </ds:schemaRefs>
</ds:datastoreItem>
</file>

<file path=customXml/itemProps27.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28.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29.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customXml/itemProps3.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30.xml><?xml version="1.0" encoding="utf-8"?>
<ds:datastoreItem xmlns:ds="http://schemas.openxmlformats.org/officeDocument/2006/customXml" ds:itemID="{1EFB01FE-1872-4DE4-8BBD-32209613FF9B}">
  <ds:schemaRefs>
    <ds:schemaRef ds:uri="http://schemas.openxmlformats.org/officeDocument/2006/bibliography"/>
  </ds:schemaRefs>
</ds:datastoreItem>
</file>

<file path=customXml/itemProps31.xml><?xml version="1.0" encoding="utf-8"?>
<ds:datastoreItem xmlns:ds="http://schemas.openxmlformats.org/officeDocument/2006/customXml" ds:itemID="{4AC8E1A2-7040-413B-8243-E596ABBA2A3C}">
  <ds:schemaRefs>
    <ds:schemaRef ds:uri="http://schemas.openxmlformats.org/officeDocument/2006/bibliography"/>
  </ds:schemaRefs>
</ds:datastoreItem>
</file>

<file path=customXml/itemProps32.xml><?xml version="1.0" encoding="utf-8"?>
<ds:datastoreItem xmlns:ds="http://schemas.openxmlformats.org/officeDocument/2006/customXml" ds:itemID="{1030E05B-F862-4D2D-93E8-61F0EBA2405B}">
  <ds:schemaRefs>
    <ds:schemaRef ds:uri="http://schemas.openxmlformats.org/officeDocument/2006/bibliography"/>
  </ds:schemaRefs>
</ds:datastoreItem>
</file>

<file path=customXml/itemProps33.xml><?xml version="1.0" encoding="utf-8"?>
<ds:datastoreItem xmlns:ds="http://schemas.openxmlformats.org/officeDocument/2006/customXml" ds:itemID="{B62F0391-2DE1-478D-A4F1-E7AE0FEF36C7}">
  <ds:schemaRefs>
    <ds:schemaRef ds:uri="http://schemas.openxmlformats.org/officeDocument/2006/bibliography"/>
  </ds:schemaRefs>
</ds:datastoreItem>
</file>

<file path=customXml/itemProps34.xml><?xml version="1.0" encoding="utf-8"?>
<ds:datastoreItem xmlns:ds="http://schemas.openxmlformats.org/officeDocument/2006/customXml" ds:itemID="{36F2FCA5-AFC1-400E-83D8-8D825551E165}">
  <ds:schemaRefs>
    <ds:schemaRef ds:uri="http://schemas.openxmlformats.org/officeDocument/2006/bibliography"/>
  </ds:schemaRefs>
</ds:datastoreItem>
</file>

<file path=customXml/itemProps35.xml><?xml version="1.0" encoding="utf-8"?>
<ds:datastoreItem xmlns:ds="http://schemas.openxmlformats.org/officeDocument/2006/customXml" ds:itemID="{844D3349-844B-456C-9CDF-6F63DCAD2520}">
  <ds:schemaRefs>
    <ds:schemaRef ds:uri="http://schemas.openxmlformats.org/officeDocument/2006/bibliography"/>
  </ds:schemaRefs>
</ds:datastoreItem>
</file>

<file path=customXml/itemProps36.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37.xml><?xml version="1.0" encoding="utf-8"?>
<ds:datastoreItem xmlns:ds="http://schemas.openxmlformats.org/officeDocument/2006/customXml" ds:itemID="{A1A75DC7-442C-4629-A20E-0C39B4C2DCAE}">
  <ds:schemaRefs>
    <ds:schemaRef ds:uri="http://schemas.openxmlformats.org/officeDocument/2006/bibliography"/>
  </ds:schemaRefs>
</ds:datastoreItem>
</file>

<file path=customXml/itemProps38.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39.xml><?xml version="1.0" encoding="utf-8"?>
<ds:datastoreItem xmlns:ds="http://schemas.openxmlformats.org/officeDocument/2006/customXml" ds:itemID="{0C2EAAC8-30B2-49F6-8AB0-8CB17522B2D1}">
  <ds:schemaRefs>
    <ds:schemaRef ds:uri="http://schemas.openxmlformats.org/officeDocument/2006/bibliography"/>
  </ds:schemaRefs>
</ds:datastoreItem>
</file>

<file path=customXml/itemProps4.xml><?xml version="1.0" encoding="utf-8"?>
<ds:datastoreItem xmlns:ds="http://schemas.openxmlformats.org/officeDocument/2006/customXml" ds:itemID="{1E1BF694-F462-4D6F-A9B7-F0E18AF94769}">
  <ds:schemaRefs>
    <ds:schemaRef ds:uri="http://schemas.openxmlformats.org/officeDocument/2006/bibliography"/>
  </ds:schemaRefs>
</ds:datastoreItem>
</file>

<file path=customXml/itemProps40.xml><?xml version="1.0" encoding="utf-8"?>
<ds:datastoreItem xmlns:ds="http://schemas.openxmlformats.org/officeDocument/2006/customXml" ds:itemID="{D2CE4F05-E10A-4DE8-B42D-93D3FBEB3910}">
  <ds:schemaRefs>
    <ds:schemaRef ds:uri="http://schemas.openxmlformats.org/officeDocument/2006/bibliography"/>
  </ds:schemaRefs>
</ds:datastoreItem>
</file>

<file path=customXml/itemProps41.xml><?xml version="1.0" encoding="utf-8"?>
<ds:datastoreItem xmlns:ds="http://schemas.openxmlformats.org/officeDocument/2006/customXml" ds:itemID="{4981878C-BDBA-4E43-BD70-F9775F47BE33}">
  <ds:schemaRefs>
    <ds:schemaRef ds:uri="http://schemas.openxmlformats.org/officeDocument/2006/bibliography"/>
  </ds:schemaRefs>
</ds:datastoreItem>
</file>

<file path=customXml/itemProps42.xml><?xml version="1.0" encoding="utf-8"?>
<ds:datastoreItem xmlns:ds="http://schemas.openxmlformats.org/officeDocument/2006/customXml" ds:itemID="{6DE83B52-F4A7-455B-A8F9-1CF39F9D83AD}">
  <ds:schemaRefs>
    <ds:schemaRef ds:uri="http://schemas.openxmlformats.org/officeDocument/2006/bibliography"/>
  </ds:schemaRefs>
</ds:datastoreItem>
</file>

<file path=customXml/itemProps43.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44.xml><?xml version="1.0" encoding="utf-8"?>
<ds:datastoreItem xmlns:ds="http://schemas.openxmlformats.org/officeDocument/2006/customXml" ds:itemID="{ED6DE5BB-E44A-4FFC-BDE2-9D4731F57592}">
  <ds:schemaRefs>
    <ds:schemaRef ds:uri="http://schemas.openxmlformats.org/officeDocument/2006/bibliography"/>
  </ds:schemaRefs>
</ds:datastoreItem>
</file>

<file path=customXml/itemProps45.xml><?xml version="1.0" encoding="utf-8"?>
<ds:datastoreItem xmlns:ds="http://schemas.openxmlformats.org/officeDocument/2006/customXml" ds:itemID="{6C88B9DF-370E-4E00-9E4D-7E526766E1A6}">
  <ds:schemaRefs>
    <ds:schemaRef ds:uri="http://schemas.openxmlformats.org/officeDocument/2006/bibliography"/>
  </ds:schemaRefs>
</ds:datastoreItem>
</file>

<file path=customXml/itemProps46.xml><?xml version="1.0" encoding="utf-8"?>
<ds:datastoreItem xmlns:ds="http://schemas.openxmlformats.org/officeDocument/2006/customXml" ds:itemID="{D99607B1-17FF-4182-B6B3-20CB87F262EA}">
  <ds:schemaRefs>
    <ds:schemaRef ds:uri="http://schemas.openxmlformats.org/officeDocument/2006/bibliography"/>
  </ds:schemaRefs>
</ds:datastoreItem>
</file>

<file path=customXml/itemProps47.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48.xml><?xml version="1.0" encoding="utf-8"?>
<ds:datastoreItem xmlns:ds="http://schemas.openxmlformats.org/officeDocument/2006/customXml" ds:itemID="{44512991-15C6-43E5-A826-CDB56C86537F}">
  <ds:schemaRefs>
    <ds:schemaRef ds:uri="http://schemas.openxmlformats.org/officeDocument/2006/bibliography"/>
  </ds:schemaRefs>
</ds:datastoreItem>
</file>

<file path=customXml/itemProps49.xml><?xml version="1.0" encoding="utf-8"?>
<ds:datastoreItem xmlns:ds="http://schemas.openxmlformats.org/officeDocument/2006/customXml" ds:itemID="{6E6ED26A-F282-4B39-8DE1-1F1F8A7A0AC9}">
  <ds:schemaRefs>
    <ds:schemaRef ds:uri="http://schemas.openxmlformats.org/officeDocument/2006/bibliography"/>
  </ds:schemaRefs>
</ds:datastoreItem>
</file>

<file path=customXml/itemProps5.xml><?xml version="1.0" encoding="utf-8"?>
<ds:datastoreItem xmlns:ds="http://schemas.openxmlformats.org/officeDocument/2006/customXml" ds:itemID="{F9873D2C-633B-48AB-9E7F-91461FA15E4E}">
  <ds:schemaRefs>
    <ds:schemaRef ds:uri="http://schemas.openxmlformats.org/officeDocument/2006/bibliography"/>
  </ds:schemaRefs>
</ds:datastoreItem>
</file>

<file path=customXml/itemProps50.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51.xml><?xml version="1.0" encoding="utf-8"?>
<ds:datastoreItem xmlns:ds="http://schemas.openxmlformats.org/officeDocument/2006/customXml" ds:itemID="{5A5C835E-332B-4C0A-BA37-B3851EEBAF9D}">
  <ds:schemaRefs>
    <ds:schemaRef ds:uri="http://schemas.openxmlformats.org/officeDocument/2006/bibliography"/>
  </ds:schemaRefs>
</ds:datastoreItem>
</file>

<file path=customXml/itemProps52.xml><?xml version="1.0" encoding="utf-8"?>
<ds:datastoreItem xmlns:ds="http://schemas.openxmlformats.org/officeDocument/2006/customXml" ds:itemID="{F284D576-191B-46A7-BB4B-663E882A88BD}">
  <ds:schemaRefs>
    <ds:schemaRef ds:uri="http://schemas.openxmlformats.org/officeDocument/2006/bibliography"/>
  </ds:schemaRefs>
</ds:datastoreItem>
</file>

<file path=customXml/itemProps53.xml><?xml version="1.0" encoding="utf-8"?>
<ds:datastoreItem xmlns:ds="http://schemas.openxmlformats.org/officeDocument/2006/customXml" ds:itemID="{C2B252F4-5FD9-4399-920E-C28134FA7754}">
  <ds:schemaRefs>
    <ds:schemaRef ds:uri="http://schemas.openxmlformats.org/officeDocument/2006/bibliography"/>
  </ds:schemaRefs>
</ds:datastoreItem>
</file>

<file path=customXml/itemProps54.xml><?xml version="1.0" encoding="utf-8"?>
<ds:datastoreItem xmlns:ds="http://schemas.openxmlformats.org/officeDocument/2006/customXml" ds:itemID="{26911B5F-B22F-4947-8BAE-9C045661AAD3}">
  <ds:schemaRefs>
    <ds:schemaRef ds:uri="http://schemas.openxmlformats.org/officeDocument/2006/bibliography"/>
  </ds:schemaRefs>
</ds:datastoreItem>
</file>

<file path=customXml/itemProps55.xml><?xml version="1.0" encoding="utf-8"?>
<ds:datastoreItem xmlns:ds="http://schemas.openxmlformats.org/officeDocument/2006/customXml" ds:itemID="{C7DFF06B-A82D-4DDC-91FA-AB51A3540842}">
  <ds:schemaRefs>
    <ds:schemaRef ds:uri="http://schemas.openxmlformats.org/officeDocument/2006/bibliography"/>
  </ds:schemaRefs>
</ds:datastoreItem>
</file>

<file path=customXml/itemProps56.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57.xml><?xml version="1.0" encoding="utf-8"?>
<ds:datastoreItem xmlns:ds="http://schemas.openxmlformats.org/officeDocument/2006/customXml" ds:itemID="{77D0AD39-6ADD-4B61-825C-A45B2CD999C4}">
  <ds:schemaRefs>
    <ds:schemaRef ds:uri="http://schemas.openxmlformats.org/officeDocument/2006/bibliography"/>
  </ds:schemaRefs>
</ds:datastoreItem>
</file>

<file path=customXml/itemProps58.xml><?xml version="1.0" encoding="utf-8"?>
<ds:datastoreItem xmlns:ds="http://schemas.openxmlformats.org/officeDocument/2006/customXml" ds:itemID="{F3ADC1FA-0C2B-4969-B23D-AE18C02A97E9}">
  <ds:schemaRefs>
    <ds:schemaRef ds:uri="http://schemas.openxmlformats.org/officeDocument/2006/bibliography"/>
  </ds:schemaRefs>
</ds:datastoreItem>
</file>

<file path=customXml/itemProps59.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6.xml><?xml version="1.0" encoding="utf-8"?>
<ds:datastoreItem xmlns:ds="http://schemas.openxmlformats.org/officeDocument/2006/customXml" ds:itemID="{7589E332-FA15-49BE-ADDC-36802A2EE710}">
  <ds:schemaRefs>
    <ds:schemaRef ds:uri="http://schemas.openxmlformats.org/officeDocument/2006/bibliography"/>
  </ds:schemaRefs>
</ds:datastoreItem>
</file>

<file path=customXml/itemProps60.xml><?xml version="1.0" encoding="utf-8"?>
<ds:datastoreItem xmlns:ds="http://schemas.openxmlformats.org/officeDocument/2006/customXml" ds:itemID="{93739DBD-EEFD-47A4-A0C2-B13E87C3B950}">
  <ds:schemaRefs>
    <ds:schemaRef ds:uri="http://schemas.openxmlformats.org/officeDocument/2006/bibliography"/>
  </ds:schemaRefs>
</ds:datastoreItem>
</file>

<file path=customXml/itemProps61.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62.xml><?xml version="1.0" encoding="utf-8"?>
<ds:datastoreItem xmlns:ds="http://schemas.openxmlformats.org/officeDocument/2006/customXml" ds:itemID="{85538A98-22E8-49EC-9F68-2339691E8324}">
  <ds:schemaRefs>
    <ds:schemaRef ds:uri="http://schemas.openxmlformats.org/officeDocument/2006/bibliography"/>
  </ds:schemaRefs>
</ds:datastoreItem>
</file>

<file path=customXml/itemProps63.xml><?xml version="1.0" encoding="utf-8"?>
<ds:datastoreItem xmlns:ds="http://schemas.openxmlformats.org/officeDocument/2006/customXml" ds:itemID="{A49BE16F-2D9A-4733-9605-1B1354C3C490}">
  <ds:schemaRefs>
    <ds:schemaRef ds:uri="http://schemas.openxmlformats.org/officeDocument/2006/bibliography"/>
  </ds:schemaRefs>
</ds:datastoreItem>
</file>

<file path=customXml/itemProps64.xml><?xml version="1.0" encoding="utf-8"?>
<ds:datastoreItem xmlns:ds="http://schemas.openxmlformats.org/officeDocument/2006/customXml" ds:itemID="{1D8C690D-B672-4CD0-B85E-EC6A2491EAC4}">
  <ds:schemaRefs>
    <ds:schemaRef ds:uri="http://schemas.openxmlformats.org/officeDocument/2006/bibliography"/>
  </ds:schemaRefs>
</ds:datastoreItem>
</file>

<file path=customXml/itemProps65.xml><?xml version="1.0" encoding="utf-8"?>
<ds:datastoreItem xmlns:ds="http://schemas.openxmlformats.org/officeDocument/2006/customXml" ds:itemID="{46A9E0C1-4B2C-4CBB-A20E-69C2D5ECB8A0}">
  <ds:schemaRefs>
    <ds:schemaRef ds:uri="http://schemas.openxmlformats.org/officeDocument/2006/bibliography"/>
  </ds:schemaRefs>
</ds:datastoreItem>
</file>

<file path=customXml/itemProps66.xml><?xml version="1.0" encoding="utf-8"?>
<ds:datastoreItem xmlns:ds="http://schemas.openxmlformats.org/officeDocument/2006/customXml" ds:itemID="{602B3761-A214-4368-A90D-A6241AB3A412}">
  <ds:schemaRefs>
    <ds:schemaRef ds:uri="http://schemas.openxmlformats.org/officeDocument/2006/bibliography"/>
  </ds:schemaRefs>
</ds:datastoreItem>
</file>

<file path=customXml/itemProps67.xml><?xml version="1.0" encoding="utf-8"?>
<ds:datastoreItem xmlns:ds="http://schemas.openxmlformats.org/officeDocument/2006/customXml" ds:itemID="{BCD77FA4-DCAD-41C3-9B90-04D2B8BDAA6E}">
  <ds:schemaRefs>
    <ds:schemaRef ds:uri="http://schemas.openxmlformats.org/officeDocument/2006/bibliography"/>
  </ds:schemaRefs>
</ds:datastoreItem>
</file>

<file path=customXml/itemProps68.xml><?xml version="1.0" encoding="utf-8"?>
<ds:datastoreItem xmlns:ds="http://schemas.openxmlformats.org/officeDocument/2006/customXml" ds:itemID="{146BF549-65F4-44E1-9270-7B5693653EF9}">
  <ds:schemaRefs>
    <ds:schemaRef ds:uri="http://schemas.openxmlformats.org/officeDocument/2006/bibliography"/>
  </ds:schemaRefs>
</ds:datastoreItem>
</file>

<file path=customXml/itemProps69.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7.xml><?xml version="1.0" encoding="utf-8"?>
<ds:datastoreItem xmlns:ds="http://schemas.openxmlformats.org/officeDocument/2006/customXml" ds:itemID="{AE50797E-F215-44A3-B787-0A266FA66A44}">
  <ds:schemaRefs>
    <ds:schemaRef ds:uri="http://schemas.openxmlformats.org/officeDocument/2006/bibliography"/>
  </ds:schemaRefs>
</ds:datastoreItem>
</file>

<file path=customXml/itemProps70.xml><?xml version="1.0" encoding="utf-8"?>
<ds:datastoreItem xmlns:ds="http://schemas.openxmlformats.org/officeDocument/2006/customXml" ds:itemID="{D4957F74-FE72-4987-B3BE-6E833877809B}">
  <ds:schemaRefs>
    <ds:schemaRef ds:uri="http://schemas.openxmlformats.org/officeDocument/2006/bibliography"/>
  </ds:schemaRefs>
</ds:datastoreItem>
</file>

<file path=customXml/itemProps71.xml><?xml version="1.0" encoding="utf-8"?>
<ds:datastoreItem xmlns:ds="http://schemas.openxmlformats.org/officeDocument/2006/customXml" ds:itemID="{8D95B6F0-C732-4351-9084-AA9517A2107B}">
  <ds:schemaRefs>
    <ds:schemaRef ds:uri="http://schemas.openxmlformats.org/officeDocument/2006/bibliography"/>
  </ds:schemaRefs>
</ds:datastoreItem>
</file>

<file path=customXml/itemProps72.xml><?xml version="1.0" encoding="utf-8"?>
<ds:datastoreItem xmlns:ds="http://schemas.openxmlformats.org/officeDocument/2006/customXml" ds:itemID="{E80A4731-C22C-4CFB-8D73-FE4BBA78FF4F}">
  <ds:schemaRefs>
    <ds:schemaRef ds:uri="http://schemas.openxmlformats.org/officeDocument/2006/bibliography"/>
  </ds:schemaRefs>
</ds:datastoreItem>
</file>

<file path=customXml/itemProps73.xml><?xml version="1.0" encoding="utf-8"?>
<ds:datastoreItem xmlns:ds="http://schemas.openxmlformats.org/officeDocument/2006/customXml" ds:itemID="{87F7E3A3-41DF-4FC3-AF27-5AA794DC767F}">
  <ds:schemaRefs>
    <ds:schemaRef ds:uri="http://schemas.openxmlformats.org/officeDocument/2006/bibliography"/>
  </ds:schemaRefs>
</ds:datastoreItem>
</file>

<file path=customXml/itemProps74.xml><?xml version="1.0" encoding="utf-8"?>
<ds:datastoreItem xmlns:ds="http://schemas.openxmlformats.org/officeDocument/2006/customXml" ds:itemID="{531C47F7-BE2E-4D0B-833C-55F6708E2EE6}">
  <ds:schemaRefs>
    <ds:schemaRef ds:uri="http://schemas.openxmlformats.org/officeDocument/2006/bibliography"/>
  </ds:schemaRefs>
</ds:datastoreItem>
</file>

<file path=customXml/itemProps75.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76.xml><?xml version="1.0" encoding="utf-8"?>
<ds:datastoreItem xmlns:ds="http://schemas.openxmlformats.org/officeDocument/2006/customXml" ds:itemID="{3C6CB5FD-A278-44B5-992F-4E06202421C7}">
  <ds:schemaRefs>
    <ds:schemaRef ds:uri="http://schemas.openxmlformats.org/officeDocument/2006/bibliography"/>
  </ds:schemaRefs>
</ds:datastoreItem>
</file>

<file path=customXml/itemProps77.xml><?xml version="1.0" encoding="utf-8"?>
<ds:datastoreItem xmlns:ds="http://schemas.openxmlformats.org/officeDocument/2006/customXml" ds:itemID="{D4096D35-7F87-4E31-B64D-008FC516A008}">
  <ds:schemaRefs>
    <ds:schemaRef ds:uri="http://schemas.openxmlformats.org/officeDocument/2006/bibliography"/>
  </ds:schemaRefs>
</ds:datastoreItem>
</file>

<file path=customXml/itemProps78.xml><?xml version="1.0" encoding="utf-8"?>
<ds:datastoreItem xmlns:ds="http://schemas.openxmlformats.org/officeDocument/2006/customXml" ds:itemID="{AFFFED08-9075-47E7-BB49-5B16355BA099}">
  <ds:schemaRefs>
    <ds:schemaRef ds:uri="http://schemas.openxmlformats.org/officeDocument/2006/bibliography"/>
  </ds:schemaRefs>
</ds:datastoreItem>
</file>

<file path=customXml/itemProps79.xml><?xml version="1.0" encoding="utf-8"?>
<ds:datastoreItem xmlns:ds="http://schemas.openxmlformats.org/officeDocument/2006/customXml" ds:itemID="{F3F9A794-A162-4DBE-B501-A6AE50F03295}">
  <ds:schemaRefs>
    <ds:schemaRef ds:uri="http://schemas.openxmlformats.org/officeDocument/2006/bibliography"/>
  </ds:schemaRefs>
</ds:datastoreItem>
</file>

<file path=customXml/itemProps8.xml><?xml version="1.0" encoding="utf-8"?>
<ds:datastoreItem xmlns:ds="http://schemas.openxmlformats.org/officeDocument/2006/customXml" ds:itemID="{73AD8557-6AB8-43B2-8487-E95905586D82}">
  <ds:schemaRefs>
    <ds:schemaRef ds:uri="http://schemas.openxmlformats.org/officeDocument/2006/bibliography"/>
  </ds:schemaRefs>
</ds:datastoreItem>
</file>

<file path=customXml/itemProps80.xml><?xml version="1.0" encoding="utf-8"?>
<ds:datastoreItem xmlns:ds="http://schemas.openxmlformats.org/officeDocument/2006/customXml" ds:itemID="{261F2038-D71D-479C-AD4E-E90E720B91F9}">
  <ds:schemaRefs>
    <ds:schemaRef ds:uri="http://schemas.openxmlformats.org/officeDocument/2006/bibliography"/>
  </ds:schemaRefs>
</ds:datastoreItem>
</file>

<file path=customXml/itemProps81.xml><?xml version="1.0" encoding="utf-8"?>
<ds:datastoreItem xmlns:ds="http://schemas.openxmlformats.org/officeDocument/2006/customXml" ds:itemID="{B1266B99-3CFC-4D61-A3EF-EE352C6871D4}">
  <ds:schemaRefs>
    <ds:schemaRef ds:uri="http://schemas.openxmlformats.org/officeDocument/2006/bibliography"/>
  </ds:schemaRefs>
</ds:datastoreItem>
</file>

<file path=customXml/itemProps82.xml><?xml version="1.0" encoding="utf-8"?>
<ds:datastoreItem xmlns:ds="http://schemas.openxmlformats.org/officeDocument/2006/customXml" ds:itemID="{B08A015C-B081-44B8-AD22-8BE626F9502C}">
  <ds:schemaRefs>
    <ds:schemaRef ds:uri="http://schemas.openxmlformats.org/officeDocument/2006/bibliography"/>
  </ds:schemaRefs>
</ds:datastoreItem>
</file>

<file path=customXml/itemProps83.xml><?xml version="1.0" encoding="utf-8"?>
<ds:datastoreItem xmlns:ds="http://schemas.openxmlformats.org/officeDocument/2006/customXml" ds:itemID="{6B8C5B06-57CC-4045-80B8-60BECE658DED}">
  <ds:schemaRefs>
    <ds:schemaRef ds:uri="http://schemas.openxmlformats.org/officeDocument/2006/bibliography"/>
  </ds:schemaRefs>
</ds:datastoreItem>
</file>

<file path=customXml/itemProps84.xml><?xml version="1.0" encoding="utf-8"?>
<ds:datastoreItem xmlns:ds="http://schemas.openxmlformats.org/officeDocument/2006/customXml" ds:itemID="{FCCED863-81BE-4103-BD59-B44553E9CD19}">
  <ds:schemaRefs>
    <ds:schemaRef ds:uri="http://schemas.openxmlformats.org/officeDocument/2006/bibliography"/>
  </ds:schemaRefs>
</ds:datastoreItem>
</file>

<file path=customXml/itemProps85.xml><?xml version="1.0" encoding="utf-8"?>
<ds:datastoreItem xmlns:ds="http://schemas.openxmlformats.org/officeDocument/2006/customXml" ds:itemID="{37A3CC76-6C6A-4EC8-ADFE-CE59577CE7BE}">
  <ds:schemaRefs>
    <ds:schemaRef ds:uri="http://schemas.openxmlformats.org/officeDocument/2006/bibliography"/>
  </ds:schemaRefs>
</ds:datastoreItem>
</file>

<file path=customXml/itemProps86.xml><?xml version="1.0" encoding="utf-8"?>
<ds:datastoreItem xmlns:ds="http://schemas.openxmlformats.org/officeDocument/2006/customXml" ds:itemID="{51F0B72F-CE86-422E-8543-D1E74AD418DE}">
  <ds:schemaRefs>
    <ds:schemaRef ds:uri="http://schemas.openxmlformats.org/officeDocument/2006/bibliography"/>
  </ds:schemaRefs>
</ds:datastoreItem>
</file>

<file path=customXml/itemProps87.xml><?xml version="1.0" encoding="utf-8"?>
<ds:datastoreItem xmlns:ds="http://schemas.openxmlformats.org/officeDocument/2006/customXml" ds:itemID="{6EC0112B-EBC2-4672-A0DD-E386FBDD93CD}">
  <ds:schemaRefs>
    <ds:schemaRef ds:uri="http://schemas.openxmlformats.org/officeDocument/2006/bibliography"/>
  </ds:schemaRefs>
</ds:datastoreItem>
</file>

<file path=customXml/itemProps88.xml><?xml version="1.0" encoding="utf-8"?>
<ds:datastoreItem xmlns:ds="http://schemas.openxmlformats.org/officeDocument/2006/customXml" ds:itemID="{4E638F7E-2EF5-455F-9B46-A5312AE48D61}">
  <ds:schemaRefs>
    <ds:schemaRef ds:uri="http://schemas.openxmlformats.org/officeDocument/2006/bibliography"/>
  </ds:schemaRefs>
</ds:datastoreItem>
</file>

<file path=customXml/itemProps89.xml><?xml version="1.0" encoding="utf-8"?>
<ds:datastoreItem xmlns:ds="http://schemas.openxmlformats.org/officeDocument/2006/customXml" ds:itemID="{85D8F116-F579-4372-9A02-8BBE9F47AD24}">
  <ds:schemaRefs>
    <ds:schemaRef ds:uri="http://schemas.openxmlformats.org/officeDocument/2006/bibliography"/>
  </ds:schemaRefs>
</ds:datastoreItem>
</file>

<file path=customXml/itemProps9.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90.xml><?xml version="1.0" encoding="utf-8"?>
<ds:datastoreItem xmlns:ds="http://schemas.openxmlformats.org/officeDocument/2006/customXml" ds:itemID="{2CB42DEE-ADCA-4AB7-9BB1-E6D1E43C644B}">
  <ds:schemaRefs>
    <ds:schemaRef ds:uri="http://schemas.openxmlformats.org/officeDocument/2006/bibliography"/>
  </ds:schemaRefs>
</ds:datastoreItem>
</file>

<file path=customXml/itemProps91.xml><?xml version="1.0" encoding="utf-8"?>
<ds:datastoreItem xmlns:ds="http://schemas.openxmlformats.org/officeDocument/2006/customXml" ds:itemID="{57CC0B82-31C8-4506-BD47-860CBFBC029B}">
  <ds:schemaRefs>
    <ds:schemaRef ds:uri="http://schemas.openxmlformats.org/officeDocument/2006/bibliography"/>
  </ds:schemaRefs>
</ds:datastoreItem>
</file>

<file path=customXml/itemProps92.xml><?xml version="1.0" encoding="utf-8"?>
<ds:datastoreItem xmlns:ds="http://schemas.openxmlformats.org/officeDocument/2006/customXml" ds:itemID="{1DD78ECF-368B-4E3D-84E5-F9D0FF273CE6}">
  <ds:schemaRefs>
    <ds:schemaRef ds:uri="http://schemas.openxmlformats.org/officeDocument/2006/bibliography"/>
  </ds:schemaRefs>
</ds:datastoreItem>
</file>

<file path=customXml/itemProps93.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94.xml><?xml version="1.0" encoding="utf-8"?>
<ds:datastoreItem xmlns:ds="http://schemas.openxmlformats.org/officeDocument/2006/customXml" ds:itemID="{5D98ACF3-B171-422F-BBEE-8E4AAA59EDDC}">
  <ds:schemaRefs>
    <ds:schemaRef ds:uri="http://schemas.openxmlformats.org/officeDocument/2006/bibliography"/>
  </ds:schemaRefs>
</ds:datastoreItem>
</file>

<file path=customXml/itemProps95.xml><?xml version="1.0" encoding="utf-8"?>
<ds:datastoreItem xmlns:ds="http://schemas.openxmlformats.org/officeDocument/2006/customXml" ds:itemID="{748E3068-5C9B-474F-815A-C007F558F084}">
  <ds:schemaRefs>
    <ds:schemaRef ds:uri="http://schemas.openxmlformats.org/officeDocument/2006/bibliography"/>
  </ds:schemaRefs>
</ds:datastoreItem>
</file>

<file path=customXml/itemProps96.xml><?xml version="1.0" encoding="utf-8"?>
<ds:datastoreItem xmlns:ds="http://schemas.openxmlformats.org/officeDocument/2006/customXml" ds:itemID="{ACE9E16A-47A0-45BD-9B98-745148DAE7F0}">
  <ds:schemaRefs>
    <ds:schemaRef ds:uri="http://schemas.openxmlformats.org/officeDocument/2006/bibliography"/>
  </ds:schemaRefs>
</ds:datastoreItem>
</file>

<file path=customXml/itemProps97.xml><?xml version="1.0" encoding="utf-8"?>
<ds:datastoreItem xmlns:ds="http://schemas.openxmlformats.org/officeDocument/2006/customXml" ds:itemID="{9AA6D207-5513-4534-8DDA-68806B190F73}">
  <ds:schemaRefs>
    <ds:schemaRef ds:uri="http://schemas.openxmlformats.org/officeDocument/2006/bibliography"/>
  </ds:schemaRefs>
</ds:datastoreItem>
</file>

<file path=customXml/itemProps98.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99.xml><?xml version="1.0" encoding="utf-8"?>
<ds:datastoreItem xmlns:ds="http://schemas.openxmlformats.org/officeDocument/2006/customXml" ds:itemID="{6B5A93B6-2350-4A0E-8EF4-541C91592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95</Pages>
  <Words>28982</Words>
  <Characters>165204</Characters>
  <Application>Microsoft Office Word</Application>
  <DocSecurity>0</DocSecurity>
  <Lines>1376</Lines>
  <Paragraphs>387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193799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Marijana Jovanović</cp:lastModifiedBy>
  <cp:revision>73</cp:revision>
  <cp:lastPrinted>2018-11-06T13:02:00Z</cp:lastPrinted>
  <dcterms:created xsi:type="dcterms:W3CDTF">2016-03-21T12:33:00Z</dcterms:created>
  <dcterms:modified xsi:type="dcterms:W3CDTF">2018-11-22T12:54:00Z</dcterms:modified>
</cp:coreProperties>
</file>