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13E25" w:rsidRPr="00D13E25">
        <w:t xml:space="preserve"> </w:t>
      </w:r>
      <w:r w:rsidR="00D13E25" w:rsidRPr="00D13E25">
        <w:rPr>
          <w:rFonts w:ascii="Arial" w:hAnsi="Arial"/>
        </w:rPr>
        <w:t>105.Е.03.01-539498/</w:t>
      </w:r>
      <w:r w:rsidR="001B1A23">
        <w:rPr>
          <w:rFonts w:ascii="Arial" w:hAnsi="Arial"/>
          <w:lang w:val="sr-Latn-RS"/>
        </w:rPr>
        <w:t>6</w:t>
      </w:r>
      <w:r w:rsidR="00D13E25" w:rsidRPr="00D13E25">
        <w:rPr>
          <w:rFonts w:ascii="Arial" w:hAnsi="Arial"/>
        </w:rPr>
        <w:t xml:space="preserve">-2018  </w:t>
      </w:r>
    </w:p>
    <w:p w:rsidR="0046231D" w:rsidRPr="001B1A23" w:rsidRDefault="001B1A2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05.12.2018.</w:t>
      </w:r>
      <w:bookmarkStart w:id="0" w:name="_GoBack"/>
      <w:bookmarkEnd w:id="0"/>
    </w:p>
    <w:p w:rsidR="00FC01E0" w:rsidRPr="00D13E25" w:rsidRDefault="00FC01E0" w:rsidP="00D13E2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13E25" w:rsidRDefault="00823373" w:rsidP="00D13E25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13E25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13E25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13E25" w:rsidRPr="00D13E25">
        <w:rPr>
          <w:rFonts w:ascii="Arial" w:hAnsi="Arial"/>
        </w:rPr>
        <w:t>1805/2018 (3000/1556/2018)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13E25" w:rsidRPr="00D13E25">
        <w:rPr>
          <w:rFonts w:ascii="Arial" w:hAnsi="Arial"/>
        </w:rPr>
        <w:t>Земљани бетонски армирачки зидарски тесарски подополагачки стаклорезачки водоинсталатерски и други грађевински</w:t>
      </w:r>
      <w:r w:rsidR="00D13E25">
        <w:rPr>
          <w:rFonts w:ascii="Arial" w:hAnsi="Arial"/>
        </w:rPr>
        <w:t xml:space="preserve"> и грађевинско-занатски радови </w:t>
      </w:r>
      <w:r w:rsidR="00D13E25" w:rsidRPr="00D13E25">
        <w:rPr>
          <w:rFonts w:ascii="Arial" w:hAnsi="Arial"/>
        </w:rPr>
        <w:t>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D13E25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13E2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D13E2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13E2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D13E2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D13E25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У конкурсној документацији ЈН 1805/2018(3000/1556/2018) страна 21/95</w:t>
      </w:r>
      <w:r>
        <w:rPr>
          <w:rFonts w:ascii="Arial" w:eastAsia="Calibri" w:hAnsi="Arial"/>
          <w:szCs w:val="21"/>
          <w:lang w:val="sr-Latn-RS"/>
        </w:rPr>
        <w:t xml:space="preserve"> </w:t>
      </w:r>
      <w:r w:rsidRPr="00D13E25">
        <w:rPr>
          <w:rFonts w:ascii="Arial" w:eastAsia="Calibri" w:hAnsi="Arial"/>
          <w:szCs w:val="21"/>
          <w:lang w:val="sr-Latn-RS"/>
        </w:rPr>
        <w:t>пиш</w:t>
      </w:r>
      <w:r>
        <w:rPr>
          <w:rFonts w:ascii="Arial" w:eastAsia="Calibri" w:hAnsi="Arial"/>
          <w:szCs w:val="21"/>
          <w:lang w:val="sr-Latn-RS"/>
        </w:rPr>
        <w:t>e</w:t>
      </w:r>
      <w:r w:rsidRPr="00D13E25">
        <w:rPr>
          <w:rFonts w:ascii="Arial" w:eastAsia="Calibri" w:hAnsi="Arial"/>
          <w:szCs w:val="21"/>
          <w:lang w:val="sr-Latn-RS"/>
        </w:rPr>
        <w:t>: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Понуђач располаже минималним техничким капацитетом ако поседује следеће: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3.транспортно средство са кошем носивости мин 1,5т,ком 1;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Питање: Да ли уместо транспортног средства са кошем може камион исте и веће носивости?</w:t>
      </w:r>
    </w:p>
    <w:p w:rsidR="00D13E25" w:rsidRDefault="00823373" w:rsidP="00D13E25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13E25" w:rsidRPr="00D13E25" w:rsidRDefault="00D13E25" w:rsidP="000E286A">
      <w:pPr>
        <w:rPr>
          <w:rFonts w:ascii="Arial" w:hAnsi="Arial"/>
          <w:iCs/>
          <w:lang w:val="sr-Latn-RS"/>
        </w:rPr>
      </w:pPr>
      <w:r>
        <w:rPr>
          <w:rFonts w:ascii="Arial" w:eastAsia="Calibri" w:hAnsi="Arial"/>
          <w:szCs w:val="21"/>
          <w:lang w:val="sr-Cyrl-RS"/>
        </w:rPr>
        <w:t>Прихвата се уместо</w:t>
      </w:r>
      <w:r>
        <w:rPr>
          <w:rFonts w:ascii="Arial" w:eastAsia="Calibri" w:hAnsi="Arial"/>
          <w:szCs w:val="21"/>
          <w:lang w:val="sr-Latn-RS"/>
        </w:rPr>
        <w:t xml:space="preserve"> </w:t>
      </w:r>
      <w:r w:rsidRPr="00D13E25">
        <w:rPr>
          <w:rFonts w:ascii="Arial" w:eastAsia="Calibri" w:hAnsi="Arial"/>
          <w:szCs w:val="21"/>
          <w:lang w:val="sr-Latn-RS"/>
        </w:rPr>
        <w:t>транспортно</w:t>
      </w:r>
      <w:r>
        <w:rPr>
          <w:rFonts w:ascii="Arial" w:eastAsia="Calibri" w:hAnsi="Arial"/>
          <w:szCs w:val="21"/>
          <w:lang w:val="sr-Cyrl-RS"/>
        </w:rPr>
        <w:t>г</w:t>
      </w:r>
      <w:r w:rsidRPr="00D13E25">
        <w:rPr>
          <w:rFonts w:ascii="Arial" w:eastAsia="Calibri" w:hAnsi="Arial"/>
          <w:szCs w:val="21"/>
          <w:lang w:val="sr-Latn-RS"/>
        </w:rPr>
        <w:t xml:space="preserve"> средство са кошем носивости мин 1,5т</w:t>
      </w:r>
      <w:r w:rsidRPr="00D13E25">
        <w:rPr>
          <w:rFonts w:ascii="Arial" w:hAnsi="Arial"/>
          <w:iCs/>
          <w:lang w:val="sr-Latn-RS"/>
        </w:rPr>
        <w:t xml:space="preserve"> и камион исте или веће носивости.</w:t>
      </w:r>
    </w:p>
    <w:p w:rsidR="00D13E25" w:rsidRPr="00D13E25" w:rsidRDefault="00D13E25" w:rsidP="00D13E25">
      <w:pPr>
        <w:rPr>
          <w:rFonts w:ascii="Arial" w:hAnsi="Arial"/>
          <w:lang w:val="sr-Latn-RS"/>
        </w:rPr>
      </w:pPr>
    </w:p>
    <w:p w:rsidR="00823373" w:rsidRPr="00D97D88" w:rsidRDefault="00823373" w:rsidP="00D13E25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D13E25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D13E25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Под тачком доказ на страници 21/95 пише: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3.Техничке карактеристике и подаци о врсти транспортног средства.Уговор о куповини или уговор о куповини или лизингу или рачун о набавци.Копија саобраћајне дозволе.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Питање: Да ли је важећа саобраћајна дозвола довољан доказ о поседовању возила?</w:t>
      </w:r>
    </w:p>
    <w:p w:rsidR="00823373" w:rsidRPr="00D13E25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13E25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13E25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13E25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13E25" w:rsidRPr="00D13E25" w:rsidRDefault="00D13E25" w:rsidP="00D13E25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 w:rsidRPr="00D13E25">
        <w:rPr>
          <w:rFonts w:ascii="Arial" w:eastAsia="Calibri" w:hAnsi="Arial"/>
          <w:szCs w:val="21"/>
          <w:lang w:val="sr-Latn-RS"/>
        </w:rPr>
        <w:t>Саобраћајна дозвола је довољан доказ за поседовање возила али је потребно доставити и техничке карактеристике и податке о врсти возила.</w:t>
      </w:r>
    </w:p>
    <w:p w:rsidR="00DB25EE" w:rsidRPr="00D13E25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13E2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13E25">
        <w:rPr>
          <w:rFonts w:ascii="Arial" w:hAnsi="Arial"/>
          <w:iCs/>
        </w:rPr>
        <w:t>Порталу јавн</w:t>
      </w:r>
      <w:r w:rsidR="00C04B2D" w:rsidRPr="00D13E25">
        <w:rPr>
          <w:rFonts w:ascii="Arial" w:hAnsi="Arial"/>
          <w:iCs/>
        </w:rPr>
        <w:t xml:space="preserve">их набавки и интернет страници </w:t>
      </w:r>
      <w:r w:rsidR="00C04B2D" w:rsidRPr="00D13E25">
        <w:rPr>
          <w:rFonts w:ascii="Arial" w:hAnsi="Arial"/>
          <w:iCs/>
          <w:lang w:val="sr-Cyrl-RS"/>
        </w:rPr>
        <w:t>Н</w:t>
      </w:r>
      <w:r w:rsidRPr="00D13E25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EA" w:rsidRDefault="00BA2CEA" w:rsidP="004A61DF">
      <w:pPr>
        <w:spacing w:line="240" w:lineRule="auto"/>
      </w:pPr>
      <w:r>
        <w:separator/>
      </w:r>
    </w:p>
  </w:endnote>
  <w:endnote w:type="continuationSeparator" w:id="0">
    <w:p w:rsidR="00BA2CEA" w:rsidRDefault="00BA2C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1A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1A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EA" w:rsidRDefault="00BA2CEA" w:rsidP="004A61DF">
      <w:pPr>
        <w:spacing w:line="240" w:lineRule="auto"/>
      </w:pPr>
      <w:r>
        <w:separator/>
      </w:r>
    </w:p>
  </w:footnote>
  <w:footnote w:type="continuationSeparator" w:id="0">
    <w:p w:rsidR="00BA2CEA" w:rsidRDefault="00BA2C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45571E" wp14:editId="782BF4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1A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1A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286A"/>
    <w:rsid w:val="000F0A61"/>
    <w:rsid w:val="00120A8B"/>
    <w:rsid w:val="00131177"/>
    <w:rsid w:val="00154E5B"/>
    <w:rsid w:val="00161DB4"/>
    <w:rsid w:val="00170BB3"/>
    <w:rsid w:val="001B1A2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2E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2CEA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3E25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24FD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24FD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2888"/>
    <w:rsid w:val="007425DF"/>
    <w:rsid w:val="00B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E93D-B4F5-4223-9F47-E0F7D3EF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2018-12-04T15:34:00Z</cp:lastPrinted>
  <dcterms:created xsi:type="dcterms:W3CDTF">2015-10-27T11:33:00Z</dcterms:created>
  <dcterms:modified xsi:type="dcterms:W3CDTF">2018-12-05T11:17:00Z</dcterms:modified>
</cp:coreProperties>
</file>