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0B2208" w:rsidTr="00FD6ADD">
        <w:trPr>
          <w:trHeight w:hRule="exact" w:val="4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A245C4" w:rsidRDefault="00A245C4">
            <w:pPr>
              <w:pStyle w:val="EMPTYCELLSTYLE"/>
            </w:pPr>
          </w:p>
          <w:p w:rsidR="000B2208" w:rsidRPr="00A245C4" w:rsidRDefault="00A245C4" w:rsidP="00A245C4">
            <w:pPr>
              <w:tabs>
                <w:tab w:val="left" w:pos="2400"/>
              </w:tabs>
            </w:pPr>
            <w:r>
              <w:tab/>
            </w:r>
            <w:r>
              <w:t>105.E.03.01-13264/1</w:t>
            </w:r>
            <w:r>
              <w:t>2</w:t>
            </w:r>
            <w:bookmarkStart w:id="1" w:name="_GoBack"/>
            <w:bookmarkEnd w:id="1"/>
            <w:r>
              <w:t>-2019  01.02.2019</w:t>
            </w: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4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5771CD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5771CD" w:rsidRPr="005771CD"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  <w:t>1850/2018(3000/0108/2018)</w:t>
            </w:r>
            <w:r w:rsidR="005771CD"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  <w:t xml:space="preserve"> за Партију 2</w:t>
            </w: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8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4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4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4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4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4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радова</w:t>
            </w: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4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0B2208"/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7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28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Керамичарски и подополагачки радови,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45000000 - Грађевински радови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2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6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5,386,000.00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28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B2208" w:rsidRDefault="000B220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1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5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c>
          <w:tcPr>
            <w:tcW w:w="580" w:type="dxa"/>
          </w:tcPr>
          <w:p w:rsidR="000B2208" w:rsidRDefault="000B220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4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5,386,000.00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3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5,386,000.00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3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2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5,386,000.00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3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5,386,000.00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3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2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2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5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28.01.2019</w:t>
            </w: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4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Pr="005771CD" w:rsidRDefault="005771CD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31.01.2019</w:t>
            </w: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4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28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1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PEŠTAN DOO DRAŽEVAC,  JUGOVIĆA KRAJ 250, 11506 OBRENOVAC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07422121</w:t>
            </w:r>
            <w:r>
              <w:rPr>
                <w:rFonts w:ascii="Arial" w:eastAsia="Arial" w:hAnsi="Arial" w:cs="Arial"/>
                <w:color w:val="000000"/>
              </w:rPr>
              <w:br/>
              <w:t>ПИБ:101933071</w:t>
            </w: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2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40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Pr="005771CD" w:rsidRDefault="009C3713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5771CD">
              <w:rPr>
                <w:rFonts w:ascii="Arial" w:eastAsia="Arial" w:hAnsi="Arial" w:cs="Arial"/>
                <w:color w:val="000000"/>
                <w:lang w:val="sr-Cyrl-RS"/>
              </w:rPr>
              <w:t>12 месеци од закључења уговоре</w:t>
            </w: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2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28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1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771CD" w:rsidRPr="005771CD" w:rsidRDefault="009C3713" w:rsidP="005771CD">
            <w:pPr>
              <w:spacing w:before="120"/>
              <w:jc w:val="both"/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Уговорне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стране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током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трајања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овог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због</w:t>
            </w:r>
            <w:proofErr w:type="spellEnd"/>
            <w:proofErr w:type="gram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промењених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околности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ближе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одређених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члану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115.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Закона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могу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писменој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форми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путем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Анекса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извршити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измене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допуне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овог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="005771CD" w:rsidRPr="005771CD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.</w:t>
            </w:r>
          </w:p>
          <w:p w:rsidR="000B2208" w:rsidRDefault="000B2208"/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2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28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236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20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  <w:tr w:rsidR="000B2208" w:rsidTr="00FD6ADD">
        <w:trPr>
          <w:trHeight w:hRule="exact" w:val="1160"/>
        </w:trPr>
        <w:tc>
          <w:tcPr>
            <w:tcW w:w="58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40" w:type="dxa"/>
          </w:tcPr>
          <w:p w:rsidR="000B2208" w:rsidRDefault="000B2208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B2208" w:rsidRDefault="009C371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0B2208" w:rsidRDefault="000B2208">
            <w:pPr>
              <w:pStyle w:val="EMPTYCELLSTYLE"/>
            </w:pPr>
          </w:p>
        </w:tc>
      </w:tr>
    </w:tbl>
    <w:p w:rsidR="009C3713" w:rsidRDefault="009C3713"/>
    <w:sectPr w:rsidR="009C3713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08"/>
    <w:rsid w:val="000B2208"/>
    <w:rsid w:val="005771CD"/>
    <w:rsid w:val="009C3713"/>
    <w:rsid w:val="00A245C4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Obavestenje_o_zakljucenom_ugovoru_20190131144409957.docx</dc:subject>
  <dc:creator>jana</dc:creator>
  <cp:lastModifiedBy>Jelisava Stojilković</cp:lastModifiedBy>
  <cp:revision>4</cp:revision>
  <dcterms:created xsi:type="dcterms:W3CDTF">2019-01-31T13:45:00Z</dcterms:created>
  <dcterms:modified xsi:type="dcterms:W3CDTF">2019-02-01T10:02:00Z</dcterms:modified>
</cp:coreProperties>
</file>