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42365B" w:rsidRDefault="00C6690C" w:rsidP="00F717AF">
      <w:pPr>
        <w:pStyle w:val="BodyText"/>
        <w:rPr>
          <w:rFonts w:ascii="Arial" w:hAnsi="Arial" w:cs="Arial"/>
          <w:sz w:val="22"/>
          <w:szCs w:val="22"/>
          <w:lang w:val="sr-Cyrl-RS"/>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E07723">
      <w:pPr>
        <w:pStyle w:val="Title"/>
        <w:rPr>
          <w:rFonts w:ascii="Arial" w:hAnsi="Arial" w:cs="Arial"/>
          <w:b w:val="0"/>
          <w:sz w:val="22"/>
          <w:szCs w:val="22"/>
        </w:rPr>
      </w:pPr>
      <w:r w:rsidRPr="0042365B">
        <w:rPr>
          <w:rFonts w:ascii="Arial" w:hAnsi="Arial" w:cs="Arial"/>
          <w:b w:val="0"/>
          <w:sz w:val="22"/>
          <w:szCs w:val="22"/>
        </w:rPr>
        <w:t>НАРУЧИЛАЦ</w:t>
      </w:r>
    </w:p>
    <w:p w:rsidR="00C6690C" w:rsidRPr="0042365B"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2365B" w:rsidRDefault="00C6690C" w:rsidP="00E07723">
      <w:pPr>
        <w:tabs>
          <w:tab w:val="left" w:pos="8640"/>
        </w:tabs>
        <w:suppressAutoHyphens w:val="0"/>
        <w:ind w:right="-19"/>
        <w:jc w:val="center"/>
        <w:rPr>
          <w:rFonts w:ascii="Arial" w:hAnsi="Arial" w:cs="Arial"/>
          <w:b/>
          <w:sz w:val="22"/>
          <w:szCs w:val="22"/>
          <w:lang w:val="en-US" w:eastAsia="en-US"/>
        </w:rPr>
      </w:pPr>
      <w:r w:rsidRPr="0042365B">
        <w:rPr>
          <w:rFonts w:ascii="Arial" w:hAnsi="Arial" w:cs="Arial"/>
          <w:b/>
          <w:sz w:val="22"/>
          <w:szCs w:val="22"/>
          <w:lang w:val="ru-RU" w:eastAsia="en-US"/>
        </w:rPr>
        <w:t>ЈАВНО ПРЕДУЗЕЋЕ „ЕЛЕКТРОПРИВРЕДА СРБИЈЕ</w:t>
      </w:r>
      <w:r w:rsidRPr="0042365B">
        <w:rPr>
          <w:rFonts w:ascii="Arial" w:hAnsi="Arial" w:cs="Arial"/>
          <w:b/>
          <w:sz w:val="22"/>
          <w:szCs w:val="22"/>
          <w:lang w:eastAsia="en-US"/>
        </w:rPr>
        <w:t>“ БЕОГРАД</w:t>
      </w:r>
    </w:p>
    <w:p w:rsidR="002206E5" w:rsidRPr="0042365B" w:rsidRDefault="002206E5" w:rsidP="00E07723">
      <w:pPr>
        <w:tabs>
          <w:tab w:val="left" w:pos="8640"/>
        </w:tabs>
        <w:suppressAutoHyphens w:val="0"/>
        <w:ind w:right="-19"/>
        <w:jc w:val="center"/>
        <w:rPr>
          <w:rFonts w:ascii="Arial" w:hAnsi="Arial" w:cs="Arial"/>
          <w:b/>
          <w:sz w:val="22"/>
          <w:szCs w:val="22"/>
          <w:lang w:val="en-US" w:eastAsia="en-US"/>
        </w:rPr>
      </w:pPr>
    </w:p>
    <w:p w:rsidR="00C6690C" w:rsidRPr="0042365B" w:rsidRDefault="00C6690C" w:rsidP="00E07723">
      <w:pPr>
        <w:tabs>
          <w:tab w:val="left" w:pos="8640"/>
        </w:tabs>
        <w:suppressAutoHyphens w:val="0"/>
        <w:ind w:right="-19"/>
        <w:jc w:val="center"/>
        <w:rPr>
          <w:rFonts w:ascii="Arial" w:hAnsi="Arial" w:cs="Arial"/>
          <w:sz w:val="22"/>
          <w:szCs w:val="22"/>
          <w:lang w:val="sr-Cyrl-RS" w:eastAsia="en-US"/>
        </w:rPr>
      </w:pPr>
      <w:r w:rsidRPr="0042365B">
        <w:rPr>
          <w:rFonts w:ascii="Arial" w:hAnsi="Arial" w:cs="Arial"/>
          <w:sz w:val="22"/>
          <w:szCs w:val="22"/>
          <w:lang w:val="ru-RU" w:eastAsia="en-US"/>
        </w:rPr>
        <w:t xml:space="preserve">ЕЛЕКТРОПРИВРЕДА СРБИЈЕ </w:t>
      </w:r>
      <w:r w:rsidRPr="0042365B">
        <w:rPr>
          <w:rFonts w:ascii="Arial" w:hAnsi="Arial" w:cs="Arial"/>
          <w:sz w:val="22"/>
          <w:szCs w:val="22"/>
          <w:lang w:eastAsia="en-US"/>
        </w:rPr>
        <w:t>ЈП  БЕОГРАД-ОГРАНАК</w:t>
      </w:r>
      <w:r w:rsidR="00EA07F9" w:rsidRPr="0042365B">
        <w:rPr>
          <w:rFonts w:ascii="Arial" w:hAnsi="Arial" w:cs="Arial"/>
          <w:sz w:val="22"/>
          <w:szCs w:val="22"/>
          <w:lang w:val="en-US" w:eastAsia="en-US"/>
        </w:rPr>
        <w:t xml:space="preserve"> </w:t>
      </w:r>
      <w:r w:rsidR="00EA07F9" w:rsidRPr="0042365B">
        <w:rPr>
          <w:rFonts w:ascii="Arial" w:hAnsi="Arial" w:cs="Arial"/>
          <w:sz w:val="22"/>
          <w:szCs w:val="22"/>
          <w:lang w:val="sr-Cyrl-RS" w:eastAsia="en-US"/>
        </w:rPr>
        <w:t>ТЕНТ</w:t>
      </w:r>
    </w:p>
    <w:p w:rsidR="00C6690C" w:rsidRPr="0042365B" w:rsidRDefault="00C6690C" w:rsidP="00E07723">
      <w:pPr>
        <w:tabs>
          <w:tab w:val="left" w:pos="8640"/>
        </w:tabs>
        <w:suppressAutoHyphens w:val="0"/>
        <w:ind w:right="-19"/>
        <w:jc w:val="center"/>
        <w:rPr>
          <w:rFonts w:ascii="Arial" w:hAnsi="Arial" w:cs="Arial"/>
          <w:sz w:val="22"/>
          <w:szCs w:val="22"/>
          <w:lang w:val="sr-Cyrl-RS" w:eastAsia="en-US"/>
        </w:rPr>
      </w:pPr>
      <w:r w:rsidRPr="0042365B">
        <w:rPr>
          <w:rFonts w:ascii="Arial" w:hAnsi="Arial" w:cs="Arial"/>
          <w:sz w:val="22"/>
          <w:szCs w:val="22"/>
          <w:lang w:eastAsia="en-US"/>
        </w:rPr>
        <w:t xml:space="preserve">Улица </w:t>
      </w:r>
      <w:r w:rsidR="00EA07F9" w:rsidRPr="0042365B">
        <w:rPr>
          <w:rFonts w:ascii="Arial" w:hAnsi="Arial" w:cs="Arial"/>
          <w:sz w:val="22"/>
          <w:szCs w:val="22"/>
          <w:lang w:val="sr-Cyrl-RS" w:eastAsia="en-US"/>
        </w:rPr>
        <w:t>Богољуба Урошевића</w:t>
      </w:r>
      <w:r w:rsidR="00320CAD" w:rsidRPr="0042365B">
        <w:rPr>
          <w:rFonts w:ascii="Arial" w:hAnsi="Arial" w:cs="Arial"/>
          <w:sz w:val="22"/>
          <w:szCs w:val="22"/>
          <w:lang w:val="sr-Cyrl-RS" w:eastAsia="en-US"/>
        </w:rPr>
        <w:t>-Црног</w:t>
      </w:r>
      <w:r w:rsidRPr="0042365B">
        <w:rPr>
          <w:rFonts w:ascii="Arial" w:hAnsi="Arial" w:cs="Arial"/>
          <w:sz w:val="22"/>
          <w:szCs w:val="22"/>
          <w:lang w:eastAsia="en-US"/>
        </w:rPr>
        <w:t xml:space="preserve"> број</w:t>
      </w:r>
      <w:r w:rsidR="00EA07F9" w:rsidRPr="0042365B">
        <w:rPr>
          <w:rFonts w:ascii="Arial" w:hAnsi="Arial" w:cs="Arial"/>
          <w:sz w:val="22"/>
          <w:szCs w:val="22"/>
          <w:lang w:val="sr-Cyrl-RS" w:eastAsia="en-US"/>
        </w:rPr>
        <w:t xml:space="preserve"> 44.</w:t>
      </w:r>
      <w:r w:rsidR="00802BF2" w:rsidRPr="0042365B">
        <w:rPr>
          <w:rFonts w:ascii="Arial" w:hAnsi="Arial" w:cs="Arial"/>
          <w:sz w:val="22"/>
          <w:szCs w:val="22"/>
          <w:lang w:val="en-US" w:eastAsia="en-US"/>
        </w:rPr>
        <w:t xml:space="preserve">, </w:t>
      </w:r>
      <w:r w:rsidR="00802BF2" w:rsidRPr="0042365B">
        <w:rPr>
          <w:rFonts w:ascii="Arial" w:hAnsi="Arial" w:cs="Arial"/>
          <w:sz w:val="22"/>
          <w:szCs w:val="22"/>
          <w:lang w:val="sr-Cyrl-RS" w:eastAsia="en-US"/>
        </w:rPr>
        <w:t>Обреновац</w:t>
      </w:r>
    </w:p>
    <w:p w:rsidR="00C6690C" w:rsidRPr="0042365B" w:rsidRDefault="00C6690C" w:rsidP="005403F3">
      <w:pPr>
        <w:tabs>
          <w:tab w:val="left" w:pos="8640"/>
        </w:tabs>
        <w:suppressAutoHyphens w:val="0"/>
        <w:ind w:right="-19"/>
        <w:jc w:val="both"/>
        <w:rPr>
          <w:rFonts w:ascii="Arial" w:hAnsi="Arial" w:cs="Arial"/>
          <w:sz w:val="22"/>
          <w:szCs w:val="22"/>
          <w:lang w:eastAsia="en-US"/>
        </w:rPr>
      </w:pPr>
    </w:p>
    <w:p w:rsidR="00C6690C" w:rsidRPr="0042365B" w:rsidRDefault="00C6690C" w:rsidP="00F717AF">
      <w:pPr>
        <w:pStyle w:val="Title"/>
        <w:jc w:val="left"/>
        <w:rPr>
          <w:rFonts w:ascii="Arial" w:hAnsi="Arial" w:cs="Arial"/>
          <w:b w:val="0"/>
          <w:sz w:val="22"/>
          <w:szCs w:val="22"/>
        </w:rPr>
      </w:pPr>
    </w:p>
    <w:p w:rsidR="00C6690C" w:rsidRPr="0042365B" w:rsidRDefault="00C6690C" w:rsidP="00F717AF">
      <w:pPr>
        <w:rPr>
          <w:rFonts w:ascii="Arial" w:hAnsi="Arial" w:cs="Arial"/>
          <w:sz w:val="22"/>
          <w:szCs w:val="22"/>
        </w:rPr>
      </w:pPr>
    </w:p>
    <w:p w:rsidR="00C6690C" w:rsidRPr="0042365B" w:rsidRDefault="005523D2" w:rsidP="00246B36">
      <w:pPr>
        <w:jc w:val="center"/>
        <w:rPr>
          <w:rFonts w:ascii="Arial" w:hAnsi="Arial" w:cs="Arial"/>
          <w:b/>
          <w:sz w:val="22"/>
          <w:szCs w:val="22"/>
          <w:lang w:val="sr-Cyrl-RS"/>
        </w:rPr>
      </w:pPr>
      <w:r w:rsidRPr="0042365B">
        <w:rPr>
          <w:rFonts w:ascii="Arial" w:hAnsi="Arial" w:cs="Arial"/>
          <w:b/>
          <w:i/>
          <w:sz w:val="22"/>
          <w:szCs w:val="22"/>
          <w:lang w:val="sr-Cyrl-RS"/>
        </w:rPr>
        <w:t xml:space="preserve">Прва </w:t>
      </w:r>
      <w:r w:rsidR="00C6690C" w:rsidRPr="0042365B">
        <w:rPr>
          <w:rFonts w:ascii="Arial" w:hAnsi="Arial" w:cs="Arial"/>
          <w:b/>
          <w:i/>
          <w:color w:val="4F81BD"/>
          <w:sz w:val="22"/>
          <w:szCs w:val="22"/>
        </w:rPr>
        <w:t xml:space="preserve"> </w:t>
      </w:r>
      <w:r w:rsidR="00987522" w:rsidRPr="0042365B">
        <w:rPr>
          <w:rFonts w:ascii="Arial" w:hAnsi="Arial" w:cs="Arial"/>
          <w:b/>
          <w:sz w:val="22"/>
          <w:szCs w:val="22"/>
          <w:lang w:val="sr-Cyrl-RS"/>
        </w:rPr>
        <w:t>ИЗМЕНА</w:t>
      </w:r>
      <w:r w:rsidR="0042365B">
        <w:rPr>
          <w:rFonts w:ascii="Arial" w:hAnsi="Arial" w:cs="Arial"/>
          <w:b/>
          <w:sz w:val="22"/>
          <w:szCs w:val="22"/>
          <w:lang w:val="sr-Cyrl-RS"/>
        </w:rPr>
        <w:t xml:space="preserve"> / ДОПУНА</w:t>
      </w:r>
    </w:p>
    <w:p w:rsidR="00C6690C" w:rsidRPr="0042365B" w:rsidRDefault="00C6690C" w:rsidP="00F717AF">
      <w:pPr>
        <w:rPr>
          <w:rFonts w:ascii="Arial" w:hAnsi="Arial" w:cs="Arial"/>
          <w:sz w:val="22"/>
          <w:szCs w:val="22"/>
        </w:rPr>
      </w:pPr>
    </w:p>
    <w:p w:rsidR="00C6690C" w:rsidRPr="0042365B" w:rsidRDefault="00C6690C" w:rsidP="00F717AF">
      <w:pPr>
        <w:pStyle w:val="BodyText"/>
        <w:jc w:val="center"/>
        <w:rPr>
          <w:rFonts w:ascii="Arial" w:hAnsi="Arial" w:cs="Arial"/>
          <w:sz w:val="22"/>
          <w:szCs w:val="22"/>
          <w:lang w:val="sr-Cyrl-RS"/>
        </w:rPr>
      </w:pPr>
      <w:r w:rsidRPr="0042365B">
        <w:rPr>
          <w:rFonts w:ascii="Arial" w:hAnsi="Arial" w:cs="Arial"/>
          <w:sz w:val="22"/>
          <w:szCs w:val="22"/>
        </w:rPr>
        <w:t>КОНКУРСНЕ ДОКУМЕНТАЦИЈЕ</w:t>
      </w:r>
    </w:p>
    <w:p w:rsidR="0042365B" w:rsidRPr="0042365B" w:rsidRDefault="0042365B" w:rsidP="00F717AF">
      <w:pPr>
        <w:pStyle w:val="BodyText"/>
        <w:jc w:val="center"/>
        <w:rPr>
          <w:rFonts w:ascii="Arial" w:hAnsi="Arial" w:cs="Arial"/>
          <w:sz w:val="22"/>
          <w:szCs w:val="22"/>
          <w:lang w:val="sr-Cyrl-RS"/>
        </w:rPr>
      </w:pPr>
    </w:p>
    <w:p w:rsidR="0042365B" w:rsidRPr="0042365B" w:rsidRDefault="0042365B" w:rsidP="0042365B">
      <w:pPr>
        <w:jc w:val="center"/>
        <w:rPr>
          <w:rFonts w:ascii="Arial" w:hAnsi="Arial" w:cs="Arial"/>
          <w:sz w:val="22"/>
          <w:szCs w:val="22"/>
          <w:lang w:val="sr-Cyrl-RS"/>
        </w:rPr>
      </w:pPr>
      <w:r w:rsidRPr="0042365B">
        <w:rPr>
          <w:rFonts w:ascii="Arial" w:hAnsi="Arial" w:cs="Arial"/>
          <w:sz w:val="22"/>
          <w:szCs w:val="22"/>
        </w:rPr>
        <w:t xml:space="preserve">ЗА ЈАВНУ НАБАВКУ </w:t>
      </w:r>
      <w:r w:rsidRPr="0042365B">
        <w:rPr>
          <w:rFonts w:ascii="Arial" w:hAnsi="Arial" w:cs="Arial"/>
          <w:i/>
          <w:sz w:val="22"/>
          <w:szCs w:val="22"/>
          <w:lang w:val="sr-Cyrl-RS"/>
        </w:rPr>
        <w:t xml:space="preserve">ДОБАРА: </w:t>
      </w:r>
      <w:bookmarkStart w:id="0" w:name="_Toc441215597"/>
      <w:bookmarkStart w:id="1" w:name="_Toc441651536"/>
      <w:bookmarkStart w:id="2" w:name="_Toc442559873"/>
    </w:p>
    <w:p w:rsidR="0042365B" w:rsidRPr="0042365B" w:rsidRDefault="0042365B" w:rsidP="0042365B">
      <w:pPr>
        <w:jc w:val="center"/>
        <w:rPr>
          <w:rFonts w:ascii="Arial" w:hAnsi="Arial" w:cs="Arial"/>
          <w:sz w:val="22"/>
          <w:szCs w:val="22"/>
          <w:lang w:val="sr-Cyrl-RS"/>
        </w:rPr>
      </w:pPr>
      <w:r w:rsidRPr="0042365B">
        <w:rPr>
          <w:rFonts w:ascii="Arial" w:hAnsi="Arial" w:cs="Arial"/>
          <w:sz w:val="22"/>
          <w:szCs w:val="22"/>
        </w:rPr>
        <w:t xml:space="preserve"> бр</w:t>
      </w:r>
      <w:bookmarkEnd w:id="0"/>
      <w:bookmarkEnd w:id="1"/>
      <w:bookmarkEnd w:id="2"/>
      <w:r w:rsidRPr="0042365B">
        <w:rPr>
          <w:rFonts w:ascii="Arial" w:hAnsi="Arial" w:cs="Arial"/>
          <w:sz w:val="22"/>
          <w:szCs w:val="22"/>
        </w:rPr>
        <w:t>.</w:t>
      </w:r>
      <w:r w:rsidR="00215F7C" w:rsidRPr="00215F7C">
        <w:rPr>
          <w:rFonts w:ascii="Arial" w:hAnsi="Arial" w:cs="Arial"/>
          <w:sz w:val="22"/>
          <w:szCs w:val="22"/>
          <w:lang w:val="sr-Cyrl-RS"/>
        </w:rPr>
        <w:t xml:space="preserve"> </w:t>
      </w:r>
      <w:r w:rsidR="00215F7C">
        <w:rPr>
          <w:rFonts w:ascii="Arial" w:hAnsi="Arial" w:cs="Arial"/>
          <w:sz w:val="22"/>
          <w:szCs w:val="22"/>
          <w:lang w:val="sr-Cyrl-RS"/>
        </w:rPr>
        <w:t xml:space="preserve"> 1411/2018  (3000/0192/2018)</w:t>
      </w:r>
      <w:r w:rsidRPr="0042365B">
        <w:rPr>
          <w:rFonts w:ascii="Arial" w:hAnsi="Arial" w:cs="Arial"/>
          <w:sz w:val="22"/>
          <w:szCs w:val="22"/>
          <w:lang w:val="sr-Cyrl-RS"/>
        </w:rPr>
        <w:t xml:space="preserve">  </w:t>
      </w:r>
    </w:p>
    <w:p w:rsidR="00C6690C" w:rsidRPr="0042365B" w:rsidRDefault="00C6690C" w:rsidP="00F717AF">
      <w:pPr>
        <w:pStyle w:val="BodyText"/>
        <w:rPr>
          <w:rFonts w:ascii="Arial" w:hAnsi="Arial" w:cs="Arial"/>
          <w:sz w:val="22"/>
          <w:szCs w:val="22"/>
        </w:rPr>
      </w:pPr>
    </w:p>
    <w:p w:rsidR="0042365B" w:rsidRPr="0042365B" w:rsidRDefault="0042365B" w:rsidP="0042365B">
      <w:pPr>
        <w:jc w:val="center"/>
        <w:rPr>
          <w:rFonts w:ascii="Arial" w:hAnsi="Arial" w:cs="Arial"/>
          <w:b/>
          <w:sz w:val="22"/>
          <w:szCs w:val="22"/>
          <w:lang w:val="sr-Cyrl-RS"/>
        </w:rPr>
      </w:pPr>
    </w:p>
    <w:p w:rsidR="00A34716" w:rsidRPr="00A34716" w:rsidRDefault="0042365B" w:rsidP="00A34716">
      <w:pPr>
        <w:jc w:val="center"/>
        <w:rPr>
          <w:rFonts w:ascii="Arial" w:hAnsi="Arial" w:cs="Arial"/>
          <w:sz w:val="22"/>
          <w:szCs w:val="22"/>
          <w:lang w:val="sr-Cyrl-RS"/>
        </w:rPr>
      </w:pPr>
      <w:r w:rsidRPr="00A34716">
        <w:rPr>
          <w:rFonts w:ascii="Arial" w:hAnsi="Arial" w:cs="Arial"/>
          <w:b/>
          <w:sz w:val="22"/>
          <w:szCs w:val="22"/>
          <w:lang w:val="hr-HR"/>
        </w:rPr>
        <w:t xml:space="preserve">Предмет </w:t>
      </w:r>
      <w:r w:rsidRPr="00A34716">
        <w:rPr>
          <w:rFonts w:ascii="Arial" w:hAnsi="Arial" w:cs="Arial"/>
          <w:b/>
          <w:sz w:val="22"/>
          <w:szCs w:val="22"/>
        </w:rPr>
        <w:t xml:space="preserve"> јавне </w:t>
      </w:r>
      <w:r w:rsidRPr="00A34716">
        <w:rPr>
          <w:rFonts w:ascii="Arial" w:hAnsi="Arial" w:cs="Arial"/>
          <w:b/>
          <w:sz w:val="22"/>
          <w:szCs w:val="22"/>
          <w:lang w:val="hr-HR"/>
        </w:rPr>
        <w:t>набавке</w:t>
      </w:r>
      <w:r w:rsidRPr="00A34716">
        <w:rPr>
          <w:rFonts w:ascii="Arial" w:hAnsi="Arial" w:cs="Arial"/>
          <w:b/>
          <w:sz w:val="22"/>
          <w:szCs w:val="22"/>
        </w:rPr>
        <w:t xml:space="preserve"> </w:t>
      </w:r>
      <w:r w:rsidRPr="00A34716">
        <w:rPr>
          <w:rFonts w:ascii="Arial" w:hAnsi="Arial" w:cs="Arial"/>
          <w:b/>
          <w:sz w:val="22"/>
          <w:szCs w:val="22"/>
          <w:lang w:val="hr-HR"/>
        </w:rPr>
        <w:t>:</w:t>
      </w:r>
      <w:r w:rsidRPr="00A34716">
        <w:rPr>
          <w:rFonts w:ascii="Arial" w:hAnsi="Arial" w:cs="Arial"/>
          <w:b/>
          <w:sz w:val="22"/>
          <w:szCs w:val="22"/>
        </w:rPr>
        <w:t xml:space="preserve"> </w:t>
      </w:r>
      <w:r w:rsidR="00A34716" w:rsidRPr="00A34716">
        <w:rPr>
          <w:rFonts w:ascii="Arial" w:hAnsi="Arial" w:cs="Arial"/>
          <w:sz w:val="22"/>
          <w:szCs w:val="22"/>
          <w:lang w:val="sr-Cyrl-RS"/>
        </w:rPr>
        <w:t>Набавка резервних делова пнеуматике на систему отпепељивања</w:t>
      </w:r>
    </w:p>
    <w:p w:rsidR="002F1382" w:rsidRPr="00A34716" w:rsidRDefault="00A34716" w:rsidP="00A34716">
      <w:pPr>
        <w:jc w:val="center"/>
        <w:rPr>
          <w:rFonts w:ascii="Arial" w:hAnsi="Arial" w:cs="Arial"/>
          <w:sz w:val="22"/>
          <w:szCs w:val="22"/>
          <w:lang w:val="ru-RU"/>
        </w:rPr>
      </w:pPr>
      <w:r w:rsidRPr="00A34716">
        <w:rPr>
          <w:rFonts w:ascii="Arial" w:hAnsi="Arial" w:cs="Arial"/>
          <w:sz w:val="22"/>
          <w:szCs w:val="22"/>
          <w:lang w:val="sr-Cyrl-RS"/>
        </w:rPr>
        <w:t>ТЕНТ-Б</w:t>
      </w:r>
    </w:p>
    <w:p w:rsidR="00AA1DAF" w:rsidRPr="0042365B" w:rsidRDefault="00AA1DAF" w:rsidP="00AA1DAF">
      <w:pPr>
        <w:pStyle w:val="BodyText"/>
        <w:jc w:val="center"/>
        <w:rPr>
          <w:rFonts w:ascii="Arial" w:hAnsi="Arial" w:cs="Arial"/>
          <w:sz w:val="22"/>
          <w:szCs w:val="22"/>
          <w:lang w:val="sr-Cyrl-RS"/>
        </w:rPr>
      </w:pPr>
    </w:p>
    <w:p w:rsidR="00C6690C" w:rsidRPr="0042365B" w:rsidRDefault="00C6690C" w:rsidP="00F717AF">
      <w:pPr>
        <w:pStyle w:val="BodyText"/>
        <w:jc w:val="center"/>
        <w:rPr>
          <w:rFonts w:ascii="Arial" w:hAnsi="Arial" w:cs="Arial"/>
          <w:sz w:val="22"/>
          <w:szCs w:val="22"/>
        </w:rPr>
      </w:pPr>
      <w:r w:rsidRPr="0042365B">
        <w:rPr>
          <w:rFonts w:ascii="Arial" w:hAnsi="Arial" w:cs="Arial"/>
          <w:sz w:val="22"/>
          <w:szCs w:val="22"/>
          <w:lang w:val="ru-RU"/>
        </w:rPr>
        <w:t xml:space="preserve"> </w:t>
      </w:r>
      <w:r w:rsidR="00A91CCA" w:rsidRPr="0042365B">
        <w:rPr>
          <w:rFonts w:ascii="Arial" w:hAnsi="Arial" w:cs="Arial"/>
          <w:sz w:val="22"/>
          <w:szCs w:val="22"/>
          <w:lang w:val="ru-RU"/>
        </w:rPr>
        <w:t xml:space="preserve"> </w:t>
      </w:r>
      <w:r w:rsidRPr="0042365B">
        <w:rPr>
          <w:rFonts w:ascii="Arial" w:hAnsi="Arial" w:cs="Arial"/>
          <w:sz w:val="22"/>
          <w:szCs w:val="22"/>
        </w:rPr>
        <w:t xml:space="preserve"> </w:t>
      </w:r>
    </w:p>
    <w:p w:rsidR="00C6690C" w:rsidRPr="0042365B" w:rsidRDefault="00C6690C" w:rsidP="00F717AF">
      <w:pPr>
        <w:pStyle w:val="BodyText"/>
        <w:jc w:val="center"/>
        <w:rPr>
          <w:rFonts w:ascii="Arial" w:hAnsi="Arial" w:cs="Arial"/>
          <w:sz w:val="22"/>
          <w:szCs w:val="22"/>
        </w:rPr>
      </w:pPr>
    </w:p>
    <w:p w:rsidR="00C6690C" w:rsidRPr="0042365B" w:rsidRDefault="00C6690C" w:rsidP="00F717AF">
      <w:pPr>
        <w:pStyle w:val="BodyText"/>
        <w:jc w:val="center"/>
        <w:rPr>
          <w:rFonts w:ascii="Arial" w:hAnsi="Arial" w:cs="Arial"/>
          <w:sz w:val="22"/>
          <w:szCs w:val="22"/>
        </w:rPr>
      </w:pPr>
      <w:r w:rsidRPr="0042365B">
        <w:rPr>
          <w:rFonts w:ascii="Arial" w:hAnsi="Arial" w:cs="Arial"/>
          <w:sz w:val="22"/>
          <w:szCs w:val="22"/>
        </w:rPr>
        <w:t xml:space="preserve">- У </w:t>
      </w:r>
      <w:r w:rsidR="00EA07F9" w:rsidRPr="0042365B">
        <w:rPr>
          <w:rFonts w:ascii="Arial" w:hAnsi="Arial" w:cs="Arial"/>
          <w:sz w:val="22"/>
          <w:szCs w:val="22"/>
          <w:lang w:val="sr-Cyrl-RS"/>
        </w:rPr>
        <w:t>ОТВОРЕНОМ</w:t>
      </w:r>
      <w:r w:rsidRPr="0042365B">
        <w:rPr>
          <w:rFonts w:ascii="Arial" w:hAnsi="Arial" w:cs="Arial"/>
          <w:sz w:val="22"/>
          <w:szCs w:val="22"/>
        </w:rPr>
        <w:t xml:space="preserve"> ПОСТУПКУ -</w:t>
      </w:r>
    </w:p>
    <w:p w:rsidR="00C6690C" w:rsidRPr="0042365B" w:rsidRDefault="00C6690C" w:rsidP="00F717AF">
      <w:pPr>
        <w:pStyle w:val="BodyText"/>
        <w:rPr>
          <w:rFonts w:ascii="Arial" w:hAnsi="Arial" w:cs="Arial"/>
          <w:sz w:val="22"/>
          <w:szCs w:val="22"/>
        </w:rPr>
      </w:pPr>
    </w:p>
    <w:p w:rsidR="00215F7C" w:rsidRDefault="00215F7C" w:rsidP="00215F7C">
      <w:pPr>
        <w:tabs>
          <w:tab w:val="left" w:pos="3857"/>
        </w:tabs>
        <w:rPr>
          <w:rFonts w:ascii="Arial" w:eastAsia="TimesNewRomanPSMT" w:hAnsi="Arial" w:cs="Arial"/>
          <w:b/>
          <w:color w:val="000000"/>
          <w:lang w:val="sr-Cyrl-RS"/>
        </w:rPr>
      </w:pPr>
      <w:r w:rsidRPr="00590059">
        <w:rPr>
          <w:rFonts w:ascii="Arial" w:eastAsia="TimesNewRomanPSMT" w:hAnsi="Arial" w:cs="Arial"/>
          <w:b/>
          <w:color w:val="000000"/>
        </w:rPr>
        <w:t xml:space="preserve"> </w:t>
      </w:r>
    </w:p>
    <w:p w:rsidR="00215F7C" w:rsidRDefault="00215F7C" w:rsidP="00215F7C">
      <w:pPr>
        <w:tabs>
          <w:tab w:val="left" w:pos="3857"/>
        </w:tabs>
        <w:rPr>
          <w:rFonts w:ascii="Arial" w:eastAsia="TimesNewRomanPSMT" w:hAnsi="Arial" w:cs="Arial"/>
          <w:b/>
          <w:color w:val="000000"/>
          <w:lang w:val="sr-Cyrl-RS"/>
        </w:rPr>
      </w:pPr>
    </w:p>
    <w:p w:rsidR="00215F7C" w:rsidRDefault="00215F7C" w:rsidP="00215F7C">
      <w:pPr>
        <w:tabs>
          <w:tab w:val="left" w:pos="3857"/>
        </w:tabs>
        <w:rPr>
          <w:rFonts w:ascii="Arial" w:eastAsia="TimesNewRomanPSMT" w:hAnsi="Arial" w:cs="Arial"/>
          <w:b/>
          <w:color w:val="000000"/>
          <w:lang w:val="sr-Cyrl-RS"/>
        </w:rPr>
      </w:pPr>
    </w:p>
    <w:p w:rsidR="00215F7C" w:rsidRDefault="00215F7C" w:rsidP="00215F7C">
      <w:pPr>
        <w:tabs>
          <w:tab w:val="left" w:pos="3857"/>
        </w:tabs>
        <w:rPr>
          <w:rFonts w:ascii="Arial" w:eastAsia="Arial Unicode MS" w:hAnsi="Arial" w:cs="Arial"/>
          <w:b/>
          <w:kern w:val="2"/>
          <w:lang w:val="ru-RU"/>
        </w:rPr>
      </w:pPr>
      <w:r w:rsidRPr="00590059">
        <w:rPr>
          <w:rFonts w:ascii="Arial" w:eastAsia="TimesNewRomanPSMT" w:hAnsi="Arial" w:cs="Arial"/>
          <w:b/>
          <w:color w:val="000000"/>
        </w:rPr>
        <w:t xml:space="preserve">  </w:t>
      </w:r>
      <w:r>
        <w:rPr>
          <w:rFonts w:ascii="Arial" w:eastAsia="Arial Unicode MS" w:hAnsi="Arial" w:cs="Arial"/>
          <w:b/>
          <w:kern w:val="2"/>
          <w:lang w:val="ru-RU"/>
        </w:rPr>
        <w:t>К О М И С И Ј А</w:t>
      </w:r>
    </w:p>
    <w:p w:rsidR="00215F7C" w:rsidRDefault="00215F7C" w:rsidP="00215F7C">
      <w:pPr>
        <w:tabs>
          <w:tab w:val="left" w:pos="3857"/>
        </w:tabs>
        <w:rPr>
          <w:rFonts w:ascii="Arial" w:eastAsia="Arial Unicode MS" w:hAnsi="Arial" w:cs="Arial"/>
          <w:b/>
          <w:kern w:val="2"/>
          <w:lang w:val="ru-RU"/>
        </w:rPr>
      </w:pPr>
    </w:p>
    <w:p w:rsidR="00215F7C" w:rsidRPr="00E87F8F" w:rsidRDefault="00215F7C" w:rsidP="00215F7C">
      <w:pPr>
        <w:tabs>
          <w:tab w:val="left" w:pos="3857"/>
        </w:tabs>
        <w:rPr>
          <w:rFonts w:ascii="Arial" w:eastAsia="Arial Unicode MS" w:hAnsi="Arial" w:cs="Arial"/>
          <w:b/>
          <w:kern w:val="2"/>
          <w:lang w:val="ru-RU"/>
        </w:rPr>
      </w:pPr>
      <w:r>
        <w:rPr>
          <w:rFonts w:ascii="Arial" w:eastAsia="Arial Unicode MS" w:hAnsi="Arial" w:cs="Arial"/>
          <w:b/>
          <w:kern w:val="2"/>
          <w:lang w:val="ru-RU"/>
        </w:rPr>
        <w:tab/>
      </w:r>
    </w:p>
    <w:p w:rsidR="00C6690C" w:rsidRDefault="00C6690C" w:rsidP="00987522">
      <w:pPr>
        <w:pStyle w:val="BodyText"/>
        <w:jc w:val="center"/>
        <w:rPr>
          <w:rFonts w:ascii="Arial" w:hAnsi="Arial" w:cs="Arial"/>
          <w:sz w:val="22"/>
          <w:szCs w:val="22"/>
          <w:lang w:val="sr-Cyrl-RS"/>
        </w:rPr>
      </w:pPr>
    </w:p>
    <w:p w:rsidR="00D81D36" w:rsidRDefault="00D81D36" w:rsidP="00987522">
      <w:pPr>
        <w:pStyle w:val="BodyText"/>
        <w:jc w:val="center"/>
        <w:rPr>
          <w:rFonts w:ascii="Arial" w:hAnsi="Arial" w:cs="Arial"/>
          <w:sz w:val="22"/>
          <w:szCs w:val="22"/>
          <w:lang w:val="sr-Cyrl-RS"/>
        </w:rPr>
      </w:pPr>
    </w:p>
    <w:p w:rsidR="00D81D36" w:rsidRDefault="00D81D36" w:rsidP="00987522">
      <w:pPr>
        <w:pStyle w:val="BodyText"/>
        <w:jc w:val="center"/>
        <w:rPr>
          <w:rFonts w:ascii="Arial" w:hAnsi="Arial" w:cs="Arial"/>
          <w:sz w:val="22"/>
          <w:szCs w:val="22"/>
          <w:lang w:val="sr-Cyrl-RS"/>
        </w:rPr>
      </w:pPr>
    </w:p>
    <w:p w:rsidR="00D81D36" w:rsidRDefault="00D81D36" w:rsidP="00987522">
      <w:pPr>
        <w:pStyle w:val="BodyText"/>
        <w:jc w:val="center"/>
        <w:rPr>
          <w:rFonts w:ascii="Arial" w:hAnsi="Arial" w:cs="Arial"/>
          <w:sz w:val="22"/>
          <w:szCs w:val="22"/>
          <w:lang w:val="sr-Cyrl-RS"/>
        </w:rPr>
      </w:pPr>
    </w:p>
    <w:p w:rsidR="00D81D36" w:rsidRDefault="00D81D36" w:rsidP="00987522">
      <w:pPr>
        <w:pStyle w:val="BodyText"/>
        <w:jc w:val="center"/>
        <w:rPr>
          <w:rFonts w:ascii="Arial" w:hAnsi="Arial" w:cs="Arial"/>
          <w:sz w:val="22"/>
          <w:szCs w:val="22"/>
          <w:lang w:val="sr-Cyrl-RS"/>
        </w:rPr>
      </w:pPr>
    </w:p>
    <w:p w:rsidR="00D81D36" w:rsidRDefault="00D81D36" w:rsidP="00987522">
      <w:pPr>
        <w:pStyle w:val="BodyText"/>
        <w:jc w:val="center"/>
        <w:rPr>
          <w:rFonts w:ascii="Arial" w:hAnsi="Arial" w:cs="Arial"/>
          <w:sz w:val="22"/>
          <w:szCs w:val="22"/>
          <w:lang w:val="sr-Cyrl-RS"/>
        </w:rPr>
      </w:pPr>
    </w:p>
    <w:p w:rsidR="00D81D36" w:rsidRDefault="00D81D36" w:rsidP="00987522">
      <w:pPr>
        <w:pStyle w:val="BodyText"/>
        <w:jc w:val="center"/>
        <w:rPr>
          <w:rFonts w:ascii="Arial" w:hAnsi="Arial" w:cs="Arial"/>
          <w:sz w:val="22"/>
          <w:szCs w:val="22"/>
          <w:lang w:val="sr-Cyrl-RS"/>
        </w:rPr>
      </w:pPr>
    </w:p>
    <w:p w:rsidR="00D81D36" w:rsidRDefault="00D81D36" w:rsidP="00987522">
      <w:pPr>
        <w:pStyle w:val="BodyText"/>
        <w:jc w:val="center"/>
        <w:rPr>
          <w:rFonts w:ascii="Arial" w:hAnsi="Arial" w:cs="Arial"/>
          <w:sz w:val="22"/>
          <w:szCs w:val="22"/>
          <w:lang w:val="sr-Cyrl-RS"/>
        </w:rPr>
      </w:pPr>
    </w:p>
    <w:p w:rsidR="00D81D36" w:rsidRDefault="00D81D36" w:rsidP="00987522">
      <w:pPr>
        <w:pStyle w:val="BodyText"/>
        <w:jc w:val="center"/>
        <w:rPr>
          <w:rFonts w:ascii="Arial" w:hAnsi="Arial" w:cs="Arial"/>
          <w:sz w:val="22"/>
          <w:szCs w:val="22"/>
          <w:lang w:val="sr-Cyrl-RS"/>
        </w:rPr>
      </w:pPr>
    </w:p>
    <w:p w:rsidR="00D81D36" w:rsidRPr="00D81D36" w:rsidRDefault="00D81D36" w:rsidP="00987522">
      <w:pPr>
        <w:pStyle w:val="BodyText"/>
        <w:jc w:val="center"/>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A34716" w:rsidRDefault="00A34716" w:rsidP="00F717AF">
      <w:pPr>
        <w:pStyle w:val="BodyText"/>
        <w:rPr>
          <w:rFonts w:ascii="Arial" w:hAnsi="Arial" w:cs="Arial"/>
          <w:sz w:val="22"/>
          <w:szCs w:val="22"/>
          <w:lang w:val="sr-Cyrl-RS"/>
        </w:rPr>
      </w:pPr>
    </w:p>
    <w:p w:rsidR="00A34716" w:rsidRDefault="00A34716" w:rsidP="00F717AF">
      <w:pPr>
        <w:pStyle w:val="BodyText"/>
        <w:rPr>
          <w:rFonts w:ascii="Arial" w:hAnsi="Arial" w:cs="Arial"/>
          <w:sz w:val="22"/>
          <w:szCs w:val="22"/>
          <w:lang w:val="sr-Cyrl-RS"/>
        </w:rPr>
      </w:pPr>
    </w:p>
    <w:p w:rsidR="00A34716" w:rsidRPr="00A34716" w:rsidRDefault="00A34716" w:rsidP="00F717AF">
      <w:pPr>
        <w:pStyle w:val="BodyText"/>
        <w:rPr>
          <w:rFonts w:ascii="Arial" w:hAnsi="Arial" w:cs="Arial"/>
          <w:sz w:val="22"/>
          <w:szCs w:val="22"/>
          <w:lang w:val="sr-Cyrl-RS"/>
        </w:rPr>
      </w:pPr>
    </w:p>
    <w:p w:rsidR="00C6690C" w:rsidRPr="0042365B" w:rsidRDefault="00C6690C" w:rsidP="00F717AF">
      <w:pPr>
        <w:pStyle w:val="BodyText"/>
        <w:rPr>
          <w:rFonts w:ascii="Arial" w:hAnsi="Arial" w:cs="Arial"/>
          <w:sz w:val="22"/>
          <w:szCs w:val="22"/>
        </w:rPr>
      </w:pPr>
    </w:p>
    <w:p w:rsidR="00C6690C" w:rsidRPr="0042365B" w:rsidRDefault="00C6690C" w:rsidP="00334C09">
      <w:pPr>
        <w:pStyle w:val="BodyText"/>
        <w:jc w:val="center"/>
        <w:rPr>
          <w:rFonts w:ascii="Arial" w:hAnsi="Arial" w:cs="Arial"/>
          <w:sz w:val="22"/>
          <w:szCs w:val="22"/>
        </w:rPr>
      </w:pPr>
      <w:r w:rsidRPr="0042365B">
        <w:rPr>
          <w:rFonts w:ascii="Arial" w:hAnsi="Arial" w:cs="Arial"/>
          <w:sz w:val="22"/>
          <w:szCs w:val="22"/>
        </w:rPr>
        <w:t xml:space="preserve">(број </w:t>
      </w:r>
      <w:r w:rsidR="008F17A3" w:rsidRPr="0042365B">
        <w:rPr>
          <w:rFonts w:ascii="Arial" w:hAnsi="Arial" w:cs="Arial"/>
          <w:sz w:val="22"/>
          <w:szCs w:val="22"/>
          <w:lang w:val="sr-Cyrl-RS"/>
        </w:rPr>
        <w:t>5364-Е.03.02-</w:t>
      </w:r>
      <w:r w:rsidR="00215F7C">
        <w:rPr>
          <w:rFonts w:ascii="Arial" w:hAnsi="Arial" w:cs="Arial"/>
          <w:sz w:val="22"/>
          <w:szCs w:val="22"/>
          <w:lang w:val="sr-Cyrl-RS"/>
        </w:rPr>
        <w:t>.</w:t>
      </w:r>
      <w:r w:rsidR="00D81D36">
        <w:rPr>
          <w:rFonts w:ascii="Arial" w:hAnsi="Arial" w:cs="Arial"/>
          <w:sz w:val="22"/>
          <w:szCs w:val="22"/>
          <w:lang w:val="sr-Cyrl-RS"/>
        </w:rPr>
        <w:t>500262/6</w:t>
      </w:r>
      <w:r w:rsidR="00F43468">
        <w:rPr>
          <w:rFonts w:ascii="Arial" w:hAnsi="Arial" w:cs="Arial"/>
          <w:sz w:val="22"/>
          <w:szCs w:val="22"/>
          <w:lang w:val="sr-Cyrl-RS"/>
        </w:rPr>
        <w:t>-</w:t>
      </w:r>
      <w:r w:rsidR="008F17A3" w:rsidRPr="0042365B">
        <w:rPr>
          <w:rFonts w:ascii="Arial" w:hAnsi="Arial" w:cs="Arial"/>
          <w:sz w:val="22"/>
          <w:szCs w:val="22"/>
          <w:lang w:val="sr-Cyrl-RS"/>
        </w:rPr>
        <w:t xml:space="preserve">2018  </w:t>
      </w:r>
      <w:r w:rsidRPr="0042365B">
        <w:rPr>
          <w:rFonts w:ascii="Arial" w:hAnsi="Arial" w:cs="Arial"/>
          <w:sz w:val="22"/>
          <w:szCs w:val="22"/>
        </w:rPr>
        <w:t>од</w:t>
      </w:r>
      <w:r w:rsidR="008F17A3" w:rsidRPr="0042365B">
        <w:rPr>
          <w:rFonts w:ascii="Arial" w:hAnsi="Arial" w:cs="Arial"/>
          <w:sz w:val="22"/>
          <w:szCs w:val="22"/>
          <w:lang w:val="sr-Cyrl-RS"/>
        </w:rPr>
        <w:t xml:space="preserve">  </w:t>
      </w:r>
      <w:r w:rsidR="00215F7C">
        <w:rPr>
          <w:rFonts w:ascii="Arial" w:hAnsi="Arial" w:cs="Arial"/>
          <w:sz w:val="22"/>
          <w:szCs w:val="22"/>
          <w:lang w:val="sr-Cyrl-RS"/>
        </w:rPr>
        <w:t>.</w:t>
      </w:r>
      <w:r w:rsidR="00D81D36">
        <w:rPr>
          <w:rFonts w:ascii="Arial" w:hAnsi="Arial" w:cs="Arial"/>
          <w:sz w:val="22"/>
          <w:szCs w:val="22"/>
          <w:lang w:val="sr-Cyrl-RS"/>
        </w:rPr>
        <w:t>26.12.</w:t>
      </w:r>
      <w:r w:rsidR="0042365B" w:rsidRPr="0042365B">
        <w:rPr>
          <w:rFonts w:ascii="Arial" w:hAnsi="Arial" w:cs="Arial"/>
          <w:sz w:val="22"/>
          <w:szCs w:val="22"/>
          <w:lang w:val="sr-Cyrl-RS"/>
        </w:rPr>
        <w:t xml:space="preserve"> </w:t>
      </w:r>
      <w:r w:rsidR="0000126C" w:rsidRPr="0042365B">
        <w:rPr>
          <w:rFonts w:ascii="Arial" w:hAnsi="Arial" w:cs="Arial"/>
          <w:sz w:val="22"/>
          <w:szCs w:val="22"/>
          <w:lang w:val="en-US"/>
        </w:rPr>
        <w:t>2</w:t>
      </w:r>
      <w:r w:rsidR="00FB443F" w:rsidRPr="0042365B">
        <w:rPr>
          <w:rFonts w:ascii="Arial" w:hAnsi="Arial" w:cs="Arial"/>
          <w:sz w:val="22"/>
          <w:szCs w:val="22"/>
          <w:lang w:val="en-US"/>
        </w:rPr>
        <w:t>01</w:t>
      </w:r>
      <w:r w:rsidR="0000126C" w:rsidRPr="0042365B">
        <w:rPr>
          <w:rFonts w:ascii="Arial" w:hAnsi="Arial" w:cs="Arial"/>
          <w:sz w:val="22"/>
          <w:szCs w:val="22"/>
          <w:lang w:val="en-US"/>
        </w:rPr>
        <w:t>8</w:t>
      </w:r>
      <w:r w:rsidRPr="0042365B">
        <w:rPr>
          <w:rFonts w:ascii="Arial" w:hAnsi="Arial" w:cs="Arial"/>
          <w:sz w:val="22"/>
          <w:szCs w:val="22"/>
        </w:rPr>
        <w:t xml:space="preserve">. </w:t>
      </w:r>
      <w:proofErr w:type="gramStart"/>
      <w:r w:rsidRPr="0042365B">
        <w:rPr>
          <w:rFonts w:ascii="Arial" w:hAnsi="Arial" w:cs="Arial"/>
          <w:sz w:val="22"/>
          <w:szCs w:val="22"/>
        </w:rPr>
        <w:t>године</w:t>
      </w:r>
      <w:proofErr w:type="gramEnd"/>
      <w:r w:rsidRPr="0042365B">
        <w:rPr>
          <w:rFonts w:ascii="Arial" w:hAnsi="Arial" w:cs="Arial"/>
          <w:sz w:val="22"/>
          <w:szCs w:val="22"/>
        </w:rPr>
        <w:t>)</w:t>
      </w: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42365B" w:rsidRDefault="00C6690C" w:rsidP="00F717AF">
      <w:pPr>
        <w:pStyle w:val="BodyText"/>
        <w:rPr>
          <w:rFonts w:ascii="Arial" w:hAnsi="Arial" w:cs="Arial"/>
          <w:sz w:val="22"/>
          <w:szCs w:val="22"/>
        </w:rPr>
      </w:pPr>
    </w:p>
    <w:p w:rsidR="00C6690C" w:rsidRPr="00215F7C" w:rsidRDefault="00C6690C" w:rsidP="00F717AF">
      <w:pPr>
        <w:pStyle w:val="BodyText"/>
        <w:rPr>
          <w:rFonts w:ascii="Arial" w:hAnsi="Arial" w:cs="Arial"/>
          <w:sz w:val="22"/>
          <w:szCs w:val="22"/>
          <w:lang w:val="sr-Cyrl-RS"/>
        </w:rPr>
      </w:pPr>
    </w:p>
    <w:p w:rsidR="00C6690C" w:rsidRPr="0042365B" w:rsidRDefault="00C6690C" w:rsidP="00F717AF">
      <w:pPr>
        <w:pStyle w:val="BodyText"/>
        <w:rPr>
          <w:rFonts w:ascii="Arial" w:hAnsi="Arial" w:cs="Arial"/>
          <w:sz w:val="22"/>
          <w:szCs w:val="22"/>
        </w:rPr>
      </w:pPr>
    </w:p>
    <w:p w:rsidR="005523D2" w:rsidRPr="0042365B" w:rsidRDefault="005523D2" w:rsidP="00897B7E">
      <w:pPr>
        <w:spacing w:line="100" w:lineRule="atLeast"/>
        <w:jc w:val="both"/>
        <w:rPr>
          <w:rFonts w:ascii="Arial" w:hAnsi="Arial" w:cs="Arial"/>
          <w:color w:val="000000"/>
          <w:kern w:val="2"/>
          <w:sz w:val="22"/>
          <w:szCs w:val="22"/>
          <w:lang w:val="sr-Cyrl-RS"/>
        </w:rPr>
      </w:pPr>
    </w:p>
    <w:p w:rsidR="00C6690C" w:rsidRPr="0042365B" w:rsidRDefault="00C6690C" w:rsidP="00897B7E">
      <w:pPr>
        <w:spacing w:line="100" w:lineRule="atLeast"/>
        <w:jc w:val="both"/>
        <w:rPr>
          <w:rFonts w:ascii="Arial" w:hAnsi="Arial" w:cs="Arial"/>
          <w:color w:val="000000"/>
          <w:kern w:val="2"/>
          <w:sz w:val="22"/>
          <w:szCs w:val="22"/>
        </w:rPr>
      </w:pPr>
      <w:r w:rsidRPr="0042365B">
        <w:rPr>
          <w:rFonts w:ascii="Arial" w:hAnsi="Arial" w:cs="Arial"/>
          <w:color w:val="000000"/>
          <w:kern w:val="2"/>
          <w:sz w:val="22"/>
          <w:szCs w:val="22"/>
        </w:rPr>
        <w:t>На основу члана 6</w:t>
      </w:r>
      <w:r w:rsidRPr="0042365B">
        <w:rPr>
          <w:rFonts w:ascii="Arial" w:hAnsi="Arial" w:cs="Arial"/>
          <w:color w:val="000000"/>
          <w:kern w:val="2"/>
          <w:sz w:val="22"/>
          <w:szCs w:val="22"/>
          <w:lang w:val="ru-RU"/>
        </w:rPr>
        <w:t>3</w:t>
      </w:r>
      <w:r w:rsidRPr="0042365B">
        <w:rPr>
          <w:rFonts w:ascii="Arial" w:hAnsi="Arial" w:cs="Arial"/>
          <w:color w:val="000000"/>
          <w:kern w:val="2"/>
          <w:sz w:val="22"/>
          <w:szCs w:val="22"/>
        </w:rPr>
        <w:t>. став 5. и члана 54. Закона о јавним набавкама („Сл. гласник РС”, бр. 124/12, 14/15 и 68/15)</w:t>
      </w:r>
      <w:r w:rsidRPr="0042365B">
        <w:rPr>
          <w:rFonts w:ascii="Arial" w:hAnsi="Arial" w:cs="Arial"/>
          <w:color w:val="000000"/>
          <w:kern w:val="2"/>
          <w:sz w:val="22"/>
          <w:szCs w:val="22"/>
          <w:lang w:val="ru-RU"/>
        </w:rPr>
        <w:t xml:space="preserve"> </w:t>
      </w:r>
      <w:r w:rsidRPr="0042365B">
        <w:rPr>
          <w:rFonts w:ascii="Arial" w:hAnsi="Arial" w:cs="Arial"/>
          <w:color w:val="000000"/>
          <w:kern w:val="2"/>
          <w:sz w:val="22"/>
          <w:szCs w:val="22"/>
        </w:rPr>
        <w:t>Комисија је сачинила</w:t>
      </w:r>
      <w:r w:rsidRPr="0042365B">
        <w:rPr>
          <w:rFonts w:ascii="Arial" w:eastAsia="Arial Unicode MS" w:hAnsi="Arial" w:cs="Arial"/>
          <w:color w:val="000000"/>
          <w:kern w:val="2"/>
          <w:sz w:val="22"/>
          <w:szCs w:val="22"/>
        </w:rPr>
        <w:t>:</w:t>
      </w:r>
    </w:p>
    <w:p w:rsidR="00581AF8" w:rsidRPr="0042365B" w:rsidRDefault="00581AF8" w:rsidP="00F717AF">
      <w:pPr>
        <w:pStyle w:val="BodyText"/>
        <w:jc w:val="center"/>
        <w:rPr>
          <w:rFonts w:ascii="Arial" w:hAnsi="Arial" w:cs="Arial"/>
          <w:b/>
          <w:i/>
          <w:spacing w:val="80"/>
          <w:sz w:val="22"/>
          <w:szCs w:val="22"/>
        </w:rPr>
      </w:pPr>
    </w:p>
    <w:p w:rsidR="005523D2" w:rsidRPr="0042365B" w:rsidRDefault="005523D2" w:rsidP="00F717AF">
      <w:pPr>
        <w:pStyle w:val="BodyText"/>
        <w:jc w:val="center"/>
        <w:rPr>
          <w:rFonts w:ascii="Arial" w:hAnsi="Arial" w:cs="Arial"/>
          <w:b/>
          <w:i/>
          <w:spacing w:val="80"/>
          <w:sz w:val="22"/>
          <w:szCs w:val="22"/>
          <w:lang w:val="sr-Cyrl-RS"/>
        </w:rPr>
      </w:pPr>
    </w:p>
    <w:p w:rsidR="005523D2" w:rsidRPr="0042365B" w:rsidRDefault="005523D2" w:rsidP="00F717AF">
      <w:pPr>
        <w:pStyle w:val="BodyText"/>
        <w:jc w:val="center"/>
        <w:rPr>
          <w:rFonts w:ascii="Arial" w:hAnsi="Arial" w:cs="Arial"/>
          <w:b/>
          <w:i/>
          <w:spacing w:val="80"/>
          <w:sz w:val="22"/>
          <w:szCs w:val="22"/>
          <w:lang w:val="sr-Cyrl-RS"/>
        </w:rPr>
      </w:pPr>
    </w:p>
    <w:p w:rsidR="005523D2" w:rsidRPr="0042365B" w:rsidRDefault="005523D2" w:rsidP="00F717AF">
      <w:pPr>
        <w:pStyle w:val="BodyText"/>
        <w:jc w:val="center"/>
        <w:rPr>
          <w:rFonts w:ascii="Arial" w:hAnsi="Arial" w:cs="Arial"/>
          <w:b/>
          <w:i/>
          <w:spacing w:val="80"/>
          <w:sz w:val="22"/>
          <w:szCs w:val="22"/>
          <w:lang w:val="sr-Cyrl-RS"/>
        </w:rPr>
      </w:pPr>
    </w:p>
    <w:p w:rsidR="00C6690C" w:rsidRPr="0042365B" w:rsidRDefault="008E4508" w:rsidP="00F717AF">
      <w:pPr>
        <w:pStyle w:val="BodyText"/>
        <w:jc w:val="center"/>
        <w:rPr>
          <w:rFonts w:ascii="Arial" w:hAnsi="Arial" w:cs="Arial"/>
          <w:b/>
          <w:spacing w:val="80"/>
          <w:sz w:val="22"/>
          <w:szCs w:val="22"/>
        </w:rPr>
      </w:pPr>
      <w:r w:rsidRPr="0042365B">
        <w:rPr>
          <w:rFonts w:ascii="Arial" w:hAnsi="Arial" w:cs="Arial"/>
          <w:b/>
          <w:i/>
          <w:spacing w:val="80"/>
          <w:sz w:val="22"/>
          <w:szCs w:val="22"/>
          <w:lang w:val="sr-Cyrl-RS"/>
        </w:rPr>
        <w:t>ПРВА</w:t>
      </w:r>
      <w:r w:rsidR="00D531A9" w:rsidRPr="0042365B">
        <w:rPr>
          <w:rFonts w:ascii="Arial" w:hAnsi="Arial" w:cs="Arial"/>
          <w:b/>
          <w:i/>
          <w:spacing w:val="80"/>
          <w:sz w:val="22"/>
          <w:szCs w:val="22"/>
          <w:lang w:val="sr-Cyrl-RS"/>
        </w:rPr>
        <w:t xml:space="preserve"> </w:t>
      </w:r>
      <w:r w:rsidRPr="0042365B">
        <w:rPr>
          <w:rFonts w:ascii="Arial" w:hAnsi="Arial" w:cs="Arial"/>
          <w:b/>
          <w:spacing w:val="80"/>
          <w:sz w:val="22"/>
          <w:szCs w:val="22"/>
          <w:lang w:val="sr-Cyrl-RS"/>
        </w:rPr>
        <w:t>ИЗМЕНА</w:t>
      </w:r>
      <w:r w:rsidR="0042365B">
        <w:rPr>
          <w:rFonts w:ascii="Arial" w:hAnsi="Arial" w:cs="Arial"/>
          <w:b/>
          <w:spacing w:val="80"/>
          <w:sz w:val="22"/>
          <w:szCs w:val="22"/>
          <w:lang w:val="sr-Cyrl-RS"/>
        </w:rPr>
        <w:t>/ДОПУНА</w:t>
      </w:r>
      <w:r w:rsidR="00C6690C" w:rsidRPr="0042365B">
        <w:rPr>
          <w:rFonts w:ascii="Arial" w:hAnsi="Arial" w:cs="Arial"/>
          <w:b/>
          <w:spacing w:val="80"/>
          <w:sz w:val="22"/>
          <w:szCs w:val="22"/>
        </w:rPr>
        <w:t xml:space="preserve"> </w:t>
      </w:r>
    </w:p>
    <w:p w:rsidR="00C6690C" w:rsidRPr="0042365B" w:rsidRDefault="00C6690C" w:rsidP="004D697F">
      <w:pPr>
        <w:pStyle w:val="BodyText"/>
        <w:jc w:val="center"/>
        <w:rPr>
          <w:rFonts w:ascii="Arial" w:hAnsi="Arial" w:cs="Arial"/>
          <w:b/>
          <w:spacing w:val="80"/>
          <w:sz w:val="22"/>
          <w:szCs w:val="22"/>
          <w:lang w:val="ru-RU"/>
        </w:rPr>
      </w:pPr>
      <w:r w:rsidRPr="0042365B">
        <w:rPr>
          <w:rFonts w:ascii="Arial" w:hAnsi="Arial" w:cs="Arial"/>
          <w:b/>
          <w:spacing w:val="80"/>
          <w:sz w:val="22"/>
          <w:szCs w:val="22"/>
        </w:rPr>
        <w:t>КОНКУРСНЕ  ДОКУМЕНТАЦИЈЕ</w:t>
      </w:r>
    </w:p>
    <w:p w:rsidR="00AB174D" w:rsidRPr="00A34716" w:rsidRDefault="00C6690C" w:rsidP="00A34716">
      <w:pPr>
        <w:jc w:val="center"/>
        <w:rPr>
          <w:rFonts w:ascii="Arial" w:hAnsi="Arial" w:cs="Arial"/>
          <w:sz w:val="22"/>
          <w:szCs w:val="22"/>
          <w:lang w:val="sr-Cyrl-RS"/>
        </w:rPr>
      </w:pPr>
      <w:r w:rsidRPr="00A34716">
        <w:rPr>
          <w:rFonts w:ascii="Arial" w:hAnsi="Arial" w:cs="Arial"/>
          <w:sz w:val="22"/>
          <w:szCs w:val="22"/>
        </w:rPr>
        <w:t>за јавну набавку</w:t>
      </w:r>
      <w:r w:rsidR="00A91CCA" w:rsidRPr="00A34716">
        <w:rPr>
          <w:rFonts w:ascii="Arial" w:hAnsi="Arial" w:cs="Arial"/>
          <w:sz w:val="22"/>
          <w:szCs w:val="22"/>
          <w:lang w:val="sr-Cyrl-RS"/>
        </w:rPr>
        <w:t xml:space="preserve"> бр.</w:t>
      </w:r>
      <w:r w:rsidRPr="00A34716">
        <w:rPr>
          <w:rFonts w:ascii="Arial" w:hAnsi="Arial" w:cs="Arial"/>
          <w:sz w:val="22"/>
          <w:szCs w:val="22"/>
          <w:lang w:val="ru-RU"/>
        </w:rPr>
        <w:t xml:space="preserve"> </w:t>
      </w:r>
      <w:r w:rsidR="00215F7C" w:rsidRPr="00A34716">
        <w:rPr>
          <w:rFonts w:ascii="Arial" w:hAnsi="Arial" w:cs="Arial"/>
          <w:b/>
          <w:sz w:val="22"/>
          <w:szCs w:val="22"/>
          <w:lang w:val="sr-Cyrl-RS"/>
        </w:rPr>
        <w:t xml:space="preserve"> 1411/2018  (3000/0192/2018)</w:t>
      </w:r>
      <w:r w:rsidR="00A91CCA" w:rsidRPr="00A34716">
        <w:rPr>
          <w:rFonts w:ascii="Arial" w:hAnsi="Arial" w:cs="Arial"/>
          <w:b/>
          <w:sz w:val="22"/>
          <w:szCs w:val="22"/>
          <w:lang w:val="sr-Cyrl-RS"/>
        </w:rPr>
        <w:t xml:space="preserve">: </w:t>
      </w:r>
      <w:r w:rsidR="00A34716" w:rsidRPr="00A34716">
        <w:rPr>
          <w:rFonts w:ascii="Arial" w:hAnsi="Arial" w:cs="Arial"/>
          <w:sz w:val="22"/>
          <w:szCs w:val="22"/>
          <w:lang w:val="sr-Cyrl-RS"/>
        </w:rPr>
        <w:t>Набавка резервних делова пнеуматике на систему отпепељивања</w:t>
      </w:r>
      <w:r w:rsidR="00A34716">
        <w:rPr>
          <w:rFonts w:ascii="Arial" w:hAnsi="Arial" w:cs="Arial"/>
          <w:sz w:val="22"/>
          <w:szCs w:val="22"/>
          <w:lang w:val="sr-Cyrl-RS"/>
        </w:rPr>
        <w:t xml:space="preserve">    </w:t>
      </w:r>
      <w:r w:rsidR="00A34716" w:rsidRPr="00A34716">
        <w:rPr>
          <w:rFonts w:ascii="Arial" w:hAnsi="Arial" w:cs="Arial"/>
          <w:sz w:val="22"/>
          <w:szCs w:val="22"/>
          <w:lang w:val="sr-Cyrl-RS"/>
        </w:rPr>
        <w:t>ТЕНТ-Б</w:t>
      </w:r>
    </w:p>
    <w:p w:rsidR="00581AF8" w:rsidRPr="0042365B" w:rsidRDefault="00581AF8" w:rsidP="00494FDB">
      <w:pPr>
        <w:jc w:val="center"/>
        <w:rPr>
          <w:rFonts w:ascii="Arial" w:hAnsi="Arial" w:cs="Arial"/>
          <w:sz w:val="22"/>
          <w:szCs w:val="22"/>
          <w:lang w:val="sr-Cyrl-RS"/>
        </w:rPr>
      </w:pPr>
    </w:p>
    <w:p w:rsidR="00C6690C" w:rsidRPr="0042365B" w:rsidRDefault="00494FDB" w:rsidP="00494FDB">
      <w:pPr>
        <w:jc w:val="center"/>
        <w:rPr>
          <w:rFonts w:ascii="Arial" w:hAnsi="Arial" w:cs="Arial"/>
          <w:sz w:val="22"/>
          <w:szCs w:val="22"/>
          <w:lang w:val="sr-Cyrl-RS"/>
        </w:rPr>
      </w:pPr>
      <w:r w:rsidRPr="0042365B">
        <w:rPr>
          <w:rFonts w:ascii="Arial" w:hAnsi="Arial" w:cs="Arial"/>
          <w:sz w:val="22"/>
          <w:szCs w:val="22"/>
          <w:lang w:val="sr-Cyrl-RS"/>
        </w:rPr>
        <w:t>1.</w:t>
      </w:r>
    </w:p>
    <w:p w:rsidR="00A73FDF" w:rsidRPr="0042365B" w:rsidRDefault="002F1382" w:rsidP="00A73FDF">
      <w:pPr>
        <w:jc w:val="both"/>
        <w:rPr>
          <w:rFonts w:ascii="Arial" w:hAnsi="Arial" w:cs="Arial"/>
          <w:sz w:val="22"/>
          <w:szCs w:val="22"/>
          <w:lang w:val="sr-Cyrl-RS"/>
        </w:rPr>
      </w:pPr>
      <w:r w:rsidRPr="0042365B">
        <w:rPr>
          <w:rFonts w:ascii="Arial" w:hAnsi="Arial" w:cs="Arial"/>
          <w:sz w:val="22"/>
          <w:szCs w:val="22"/>
          <w:lang w:val="sr-Cyrl-RS"/>
        </w:rPr>
        <w:t>У техничкој спецификацији (тачка 3. Конкурсне документације) додаје се:</w:t>
      </w:r>
      <w:r w:rsidR="00A34716">
        <w:rPr>
          <w:rFonts w:ascii="Arial" w:hAnsi="Arial" w:cs="Arial"/>
          <w:sz w:val="22"/>
          <w:szCs w:val="22"/>
          <w:lang w:val="sr-Cyrl-RS"/>
        </w:rPr>
        <w:t xml:space="preserve"> појашњење и цртеж </w:t>
      </w:r>
    </w:p>
    <w:p w:rsidR="005523D2" w:rsidRPr="0042365B" w:rsidRDefault="005523D2" w:rsidP="005523D2">
      <w:pPr>
        <w:rPr>
          <w:rFonts w:ascii="Arial" w:hAnsi="Arial" w:cs="Arial"/>
          <w:sz w:val="22"/>
          <w:szCs w:val="22"/>
          <w:lang w:val="sr-Cyrl-RS"/>
        </w:rPr>
      </w:pPr>
    </w:p>
    <w:p w:rsidR="0042365B" w:rsidRDefault="0042365B" w:rsidP="00AA51DA">
      <w:pPr>
        <w:jc w:val="center"/>
        <w:rPr>
          <w:rFonts w:ascii="Arial" w:hAnsi="Arial" w:cs="Arial"/>
          <w:sz w:val="22"/>
          <w:szCs w:val="22"/>
          <w:lang w:val="sr-Cyrl-RS"/>
        </w:rPr>
      </w:pPr>
    </w:p>
    <w:p w:rsidR="00C6690C" w:rsidRPr="0042365B" w:rsidRDefault="0000126C" w:rsidP="00AA51DA">
      <w:pPr>
        <w:jc w:val="center"/>
        <w:rPr>
          <w:rFonts w:ascii="Arial" w:hAnsi="Arial" w:cs="Arial"/>
          <w:sz w:val="22"/>
          <w:szCs w:val="22"/>
        </w:rPr>
      </w:pPr>
      <w:r w:rsidRPr="0042365B">
        <w:rPr>
          <w:rFonts w:ascii="Arial" w:hAnsi="Arial" w:cs="Arial"/>
          <w:sz w:val="22"/>
          <w:szCs w:val="22"/>
          <w:lang w:val="sr-Cyrl-RS"/>
        </w:rPr>
        <w:t>2</w:t>
      </w:r>
      <w:r w:rsidR="00C6690C" w:rsidRPr="0042365B">
        <w:rPr>
          <w:rFonts w:ascii="Arial" w:hAnsi="Arial" w:cs="Arial"/>
          <w:sz w:val="22"/>
          <w:szCs w:val="22"/>
        </w:rPr>
        <w:t>.</w:t>
      </w:r>
    </w:p>
    <w:p w:rsidR="00C6690C" w:rsidRPr="0042365B" w:rsidRDefault="00C6690C" w:rsidP="00AA51DA">
      <w:pPr>
        <w:jc w:val="both"/>
        <w:rPr>
          <w:rFonts w:ascii="Arial" w:hAnsi="Arial" w:cs="Arial"/>
          <w:sz w:val="22"/>
          <w:szCs w:val="22"/>
        </w:rPr>
      </w:pPr>
      <w:r w:rsidRPr="0042365B">
        <w:rPr>
          <w:rFonts w:ascii="Arial" w:hAnsi="Arial" w:cs="Arial"/>
          <w:sz w:val="22"/>
          <w:szCs w:val="22"/>
        </w:rPr>
        <w:t xml:space="preserve">Ова </w:t>
      </w:r>
      <w:r w:rsidR="00987522" w:rsidRPr="0042365B">
        <w:rPr>
          <w:rFonts w:ascii="Arial" w:hAnsi="Arial" w:cs="Arial"/>
          <w:sz w:val="22"/>
          <w:szCs w:val="22"/>
          <w:lang w:val="sr-Cyrl-RS"/>
        </w:rPr>
        <w:t>измена</w:t>
      </w:r>
      <w:r w:rsidRPr="0042365B">
        <w:rPr>
          <w:rFonts w:ascii="Arial" w:hAnsi="Arial" w:cs="Arial"/>
          <w:sz w:val="22"/>
          <w:szCs w:val="22"/>
        </w:rPr>
        <w:t xml:space="preserve"> конкурсне документац</w:t>
      </w:r>
      <w:r w:rsidRPr="0042365B">
        <w:rPr>
          <w:rFonts w:ascii="Arial" w:hAnsi="Arial" w:cs="Arial"/>
          <w:sz w:val="22"/>
          <w:szCs w:val="22"/>
          <w:lang w:val="ru-RU"/>
        </w:rPr>
        <w:t>и</w:t>
      </w:r>
      <w:r w:rsidRPr="0042365B">
        <w:rPr>
          <w:rFonts w:ascii="Arial" w:hAnsi="Arial" w:cs="Arial"/>
          <w:sz w:val="22"/>
          <w:szCs w:val="22"/>
        </w:rPr>
        <w:t xml:space="preserve">је се објављује на Порталу УЈН и </w:t>
      </w:r>
      <w:r w:rsidR="00EA07F9" w:rsidRPr="0042365B">
        <w:rPr>
          <w:rFonts w:ascii="Arial" w:hAnsi="Arial" w:cs="Arial"/>
          <w:sz w:val="22"/>
          <w:szCs w:val="22"/>
          <w:lang w:val="sr-Cyrl-RS"/>
        </w:rPr>
        <w:t>и</w:t>
      </w:r>
      <w:r w:rsidRPr="0042365B">
        <w:rPr>
          <w:rFonts w:ascii="Arial" w:hAnsi="Arial" w:cs="Arial"/>
          <w:sz w:val="22"/>
          <w:szCs w:val="22"/>
        </w:rPr>
        <w:t>нтернет страници Наручиоца.</w:t>
      </w:r>
    </w:p>
    <w:p w:rsidR="0000126C" w:rsidRPr="0042365B" w:rsidRDefault="0000126C" w:rsidP="00295721">
      <w:pPr>
        <w:suppressAutoHyphens w:val="0"/>
        <w:jc w:val="right"/>
        <w:rPr>
          <w:rFonts w:ascii="Arial" w:hAnsi="Arial" w:cs="Arial"/>
          <w:iCs/>
          <w:sz w:val="22"/>
          <w:szCs w:val="22"/>
          <w:lang w:eastAsia="en-US"/>
        </w:rPr>
      </w:pPr>
    </w:p>
    <w:p w:rsidR="00295721" w:rsidRPr="00F43468" w:rsidRDefault="00295721" w:rsidP="00295721">
      <w:pPr>
        <w:rPr>
          <w:rFonts w:ascii="Arial" w:hAnsi="Arial" w:cs="Arial"/>
          <w:sz w:val="22"/>
          <w:szCs w:val="22"/>
          <w:lang w:val="sr-Cyrl-RS"/>
        </w:rPr>
      </w:pPr>
    </w:p>
    <w:p w:rsidR="00581AF8" w:rsidRPr="0042365B" w:rsidRDefault="00581AF8" w:rsidP="00295721">
      <w:pPr>
        <w:rPr>
          <w:rFonts w:ascii="Arial" w:hAnsi="Arial" w:cs="Arial"/>
          <w:sz w:val="22"/>
          <w:szCs w:val="22"/>
          <w:lang w:val="sr-Cyrl-RS"/>
        </w:rPr>
      </w:pPr>
    </w:p>
    <w:p w:rsidR="00215F7C" w:rsidRPr="00590059" w:rsidRDefault="00215F7C" w:rsidP="00215F7C">
      <w:pPr>
        <w:numPr>
          <w:ilvl w:val="0"/>
          <w:numId w:val="44"/>
        </w:numPr>
        <w:suppressAutoHyphens w:val="0"/>
        <w:jc w:val="both"/>
        <w:outlineLvl w:val="0"/>
        <w:rPr>
          <w:rFonts w:ascii="Arial" w:hAnsi="Arial" w:cs="Arial"/>
          <w:b/>
          <w:bCs/>
          <w:kern w:val="32"/>
        </w:rPr>
      </w:pPr>
      <w:r w:rsidRPr="00590059">
        <w:rPr>
          <w:rFonts w:ascii="Arial" w:hAnsi="Arial" w:cs="Arial"/>
          <w:b/>
          <w:bCs/>
          <w:kern w:val="32"/>
        </w:rPr>
        <w:t>ТЕХНИЧКА СПЕЦИФИКАЦИЈА</w:t>
      </w:r>
    </w:p>
    <w:p w:rsidR="00215F7C" w:rsidRPr="00590059" w:rsidRDefault="00215F7C" w:rsidP="00215F7C">
      <w:pPr>
        <w:autoSpaceDE w:val="0"/>
        <w:autoSpaceDN w:val="0"/>
        <w:adjustRightInd w:val="0"/>
        <w:jc w:val="both"/>
        <w:rPr>
          <w:lang w:val="sr-Cyrl-RS"/>
        </w:rPr>
      </w:pPr>
      <w:r w:rsidRPr="00590059">
        <w:rPr>
          <w:rFonts w:ascii="Arial" w:hAnsi="Arial" w:cs="Arial"/>
          <w:b/>
          <w:bCs/>
          <w:kern w:val="32"/>
          <w:lang w:val="sr-Cyrl-RS"/>
        </w:rPr>
        <w:t>3.1 .Врста и количина добара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6804"/>
        <w:gridCol w:w="1107"/>
        <w:gridCol w:w="1445"/>
      </w:tblGrid>
      <w:tr w:rsidR="00215F7C" w:rsidRPr="002A3200" w:rsidTr="000233CC">
        <w:trPr>
          <w:cantSplit/>
          <w:trHeight w:val="288"/>
          <w:tblHeader/>
        </w:trPr>
        <w:tc>
          <w:tcPr>
            <w:tcW w:w="67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15F7C" w:rsidRPr="002A3200" w:rsidRDefault="00215F7C" w:rsidP="000233CC">
            <w:pPr>
              <w:ind w:left="-142" w:right="-108"/>
              <w:rPr>
                <w:rFonts w:ascii="Arial" w:hAnsi="Arial" w:cs="Arial"/>
                <w:bCs/>
                <w:iCs/>
                <w:color w:val="FF0000"/>
              </w:rPr>
            </w:pPr>
            <w:r w:rsidRPr="002A3200">
              <w:rPr>
                <w:rFonts w:ascii="Arial" w:hAnsi="Arial" w:cs="Arial"/>
                <w:bCs/>
                <w:iCs/>
                <w:color w:val="FF0000"/>
              </w:rPr>
              <w:t xml:space="preserve">  Рбр.</w:t>
            </w:r>
          </w:p>
        </w:tc>
        <w:tc>
          <w:tcPr>
            <w:tcW w:w="680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15F7C" w:rsidRPr="002A3200" w:rsidRDefault="00215F7C" w:rsidP="000233CC">
            <w:pPr>
              <w:jc w:val="center"/>
              <w:rPr>
                <w:rFonts w:ascii="Arial" w:hAnsi="Arial" w:cs="Arial"/>
                <w:bCs/>
                <w:iCs/>
                <w:color w:val="FF0000"/>
              </w:rPr>
            </w:pPr>
            <w:r w:rsidRPr="002A3200">
              <w:rPr>
                <w:rFonts w:ascii="Arial" w:hAnsi="Arial" w:cs="Arial"/>
                <w:bCs/>
                <w:iCs/>
                <w:color w:val="FF0000"/>
              </w:rPr>
              <w:t>Назив траженог добра</w:t>
            </w:r>
          </w:p>
        </w:tc>
        <w:tc>
          <w:tcPr>
            <w:tcW w:w="11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15F7C" w:rsidRPr="002A3200" w:rsidRDefault="00215F7C" w:rsidP="000233CC">
            <w:pPr>
              <w:jc w:val="center"/>
              <w:rPr>
                <w:rFonts w:ascii="Arial" w:hAnsi="Arial" w:cs="Arial"/>
                <w:bCs/>
                <w:iCs/>
                <w:color w:val="FF0000"/>
              </w:rPr>
            </w:pPr>
            <w:r w:rsidRPr="002A3200">
              <w:rPr>
                <w:rFonts w:ascii="Arial" w:hAnsi="Arial" w:cs="Arial"/>
                <w:bCs/>
                <w:iCs/>
                <w:color w:val="FF0000"/>
              </w:rPr>
              <w:t>Јед.</w:t>
            </w:r>
          </w:p>
          <w:p w:rsidR="00215F7C" w:rsidRPr="002A3200" w:rsidRDefault="00215F7C" w:rsidP="000233CC">
            <w:pPr>
              <w:jc w:val="center"/>
              <w:rPr>
                <w:rFonts w:ascii="Arial" w:hAnsi="Arial" w:cs="Arial"/>
                <w:bCs/>
                <w:iCs/>
                <w:color w:val="FF0000"/>
              </w:rPr>
            </w:pPr>
            <w:r w:rsidRPr="002A3200">
              <w:rPr>
                <w:rFonts w:ascii="Arial" w:hAnsi="Arial" w:cs="Arial"/>
                <w:bCs/>
                <w:iCs/>
                <w:color w:val="FF0000"/>
              </w:rPr>
              <w:t>мере</w:t>
            </w:r>
          </w:p>
        </w:tc>
        <w:tc>
          <w:tcPr>
            <w:tcW w:w="144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15F7C" w:rsidRPr="002A3200" w:rsidRDefault="00215F7C" w:rsidP="000233CC">
            <w:pPr>
              <w:ind w:left="-27" w:right="-14"/>
              <w:jc w:val="center"/>
              <w:rPr>
                <w:rFonts w:ascii="Arial" w:hAnsi="Arial" w:cs="Arial"/>
                <w:bCs/>
                <w:iCs/>
                <w:color w:val="FF0000"/>
              </w:rPr>
            </w:pPr>
            <w:r w:rsidRPr="002A3200">
              <w:rPr>
                <w:rFonts w:ascii="Arial" w:hAnsi="Arial" w:cs="Arial"/>
                <w:bCs/>
                <w:iCs/>
                <w:color w:val="FF0000"/>
              </w:rPr>
              <w:t>Количина</w:t>
            </w:r>
          </w:p>
        </w:tc>
      </w:tr>
      <w:tr w:rsidR="00215F7C" w:rsidRPr="009F4D75" w:rsidTr="000233CC">
        <w:trPr>
          <w:cantSplit/>
          <w:trHeight w:val="588"/>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F7C" w:rsidRPr="009F4D75" w:rsidRDefault="00215F7C" w:rsidP="000233CC">
            <w:pPr>
              <w:rPr>
                <w:rFonts w:ascii="Arial" w:hAnsi="Arial" w:cs="Arial"/>
                <w:color w:val="FF0000"/>
                <w:lang w:val="sr-Cyrl-RS" w:eastAsia="hr-HR"/>
              </w:rPr>
            </w:pPr>
            <w:r w:rsidRPr="009F4D75">
              <w:rPr>
                <w:rFonts w:ascii="Arial" w:hAnsi="Arial" w:cs="Arial"/>
                <w:color w:val="FF0000"/>
                <w:lang w:val="sr-Cyrl-RS" w:eastAsia="hr-HR"/>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rPr>
                <w:rFonts w:ascii="Arial" w:hAnsi="Arial" w:cs="Arial"/>
                <w:color w:val="000000"/>
                <w:lang w:val="sr-Cyrl-RS"/>
              </w:rPr>
            </w:pPr>
            <w:r>
              <w:rPr>
                <w:rFonts w:ascii="Arial" w:hAnsi="Arial" w:cs="Arial"/>
                <w:color w:val="000000"/>
              </w:rPr>
              <w:t>Сет</w:t>
            </w:r>
            <w:r w:rsidRPr="009F4D75">
              <w:rPr>
                <w:rFonts w:ascii="Arial" w:hAnsi="Arial" w:cs="Arial"/>
                <w:color w:val="000000"/>
              </w:rPr>
              <w:t xml:space="preserve"> </w:t>
            </w:r>
            <w:r>
              <w:rPr>
                <w:rFonts w:ascii="Arial" w:hAnsi="Arial" w:cs="Arial"/>
                <w:color w:val="000000"/>
              </w:rPr>
              <w:t>за</w:t>
            </w:r>
            <w:r w:rsidRPr="009F4D75">
              <w:rPr>
                <w:rFonts w:ascii="Arial" w:hAnsi="Arial" w:cs="Arial"/>
                <w:color w:val="000000"/>
              </w:rPr>
              <w:t xml:space="preserve"> </w:t>
            </w:r>
            <w:r>
              <w:rPr>
                <w:rFonts w:ascii="Arial" w:hAnsi="Arial" w:cs="Arial"/>
                <w:color w:val="000000"/>
              </w:rPr>
              <w:t>ремонт</w:t>
            </w:r>
            <w:r w:rsidRPr="009F4D75">
              <w:rPr>
                <w:rFonts w:ascii="Arial" w:hAnsi="Arial" w:cs="Arial"/>
                <w:color w:val="000000"/>
              </w:rPr>
              <w:t xml:space="preserve"> </w:t>
            </w:r>
            <w:r>
              <w:rPr>
                <w:rFonts w:ascii="Arial" w:hAnsi="Arial" w:cs="Arial"/>
                <w:color w:val="000000"/>
              </w:rPr>
              <w:t>пнеуматског</w:t>
            </w:r>
            <w:r w:rsidRPr="009F4D75">
              <w:rPr>
                <w:rFonts w:ascii="Arial" w:hAnsi="Arial" w:cs="Arial"/>
                <w:color w:val="000000"/>
              </w:rPr>
              <w:t xml:space="preserve"> </w:t>
            </w:r>
            <w:r>
              <w:rPr>
                <w:rFonts w:ascii="Arial" w:hAnsi="Arial" w:cs="Arial"/>
                <w:color w:val="000000"/>
              </w:rPr>
              <w:t>погона</w:t>
            </w:r>
            <w:r w:rsidRPr="009F4D75">
              <w:rPr>
                <w:rFonts w:ascii="Arial" w:hAnsi="Arial" w:cs="Arial"/>
                <w:color w:val="000000"/>
              </w:rPr>
              <w:t xml:space="preserve"> Everlasting BMV 10 </w:t>
            </w:r>
            <w:r>
              <w:rPr>
                <w:rFonts w:ascii="Arial" w:hAnsi="Arial" w:cs="Arial"/>
                <w:color w:val="000000"/>
              </w:rPr>
              <w:t>или</w:t>
            </w:r>
            <w:r w:rsidRPr="009F4D75">
              <w:rPr>
                <w:rFonts w:ascii="Arial" w:hAnsi="Arial" w:cs="Arial"/>
                <w:color w:val="000000"/>
              </w:rPr>
              <w:t xml:space="preserve"> </w:t>
            </w:r>
            <w:r>
              <w:rPr>
                <w:rFonts w:ascii="Arial" w:hAnsi="Arial" w:cs="Arial"/>
                <w:color w:val="000000"/>
              </w:rPr>
              <w:t>одговарајуће</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Pr>
                <w:rFonts w:ascii="Arial" w:hAnsi="Arial" w:cs="Arial"/>
                <w:color w:val="000000"/>
              </w:rPr>
              <w:t>ком</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sidRPr="009F4D75">
              <w:rPr>
                <w:rFonts w:ascii="Arial" w:hAnsi="Arial" w:cs="Arial"/>
                <w:color w:val="000000"/>
              </w:rPr>
              <w:t>4</w:t>
            </w:r>
          </w:p>
        </w:tc>
      </w:tr>
      <w:tr w:rsidR="00215F7C" w:rsidRPr="009F4D75" w:rsidTr="000233C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rPr>
                <w:rFonts w:ascii="Arial" w:hAnsi="Arial" w:cs="Arial"/>
                <w:color w:val="FF0000"/>
                <w:lang w:val="sr-Cyrl-RS" w:eastAsia="hr-HR"/>
              </w:rPr>
            </w:pPr>
            <w:r w:rsidRPr="009F4D75">
              <w:rPr>
                <w:rFonts w:ascii="Arial" w:hAnsi="Arial" w:cs="Arial"/>
                <w:color w:val="FF0000"/>
                <w:lang w:val="sr-Cyrl-RS" w:eastAsia="hr-HR"/>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rPr>
                <w:rFonts w:ascii="Arial" w:hAnsi="Arial" w:cs="Arial"/>
                <w:color w:val="000000"/>
              </w:rPr>
            </w:pPr>
            <w:r>
              <w:rPr>
                <w:rFonts w:ascii="Arial" w:hAnsi="Arial" w:cs="Arial"/>
                <w:color w:val="000000"/>
              </w:rPr>
              <w:t>Сет</w:t>
            </w:r>
            <w:r w:rsidRPr="009F4D75">
              <w:rPr>
                <w:rFonts w:ascii="Arial" w:hAnsi="Arial" w:cs="Arial"/>
                <w:color w:val="000000"/>
              </w:rPr>
              <w:t xml:space="preserve"> </w:t>
            </w:r>
            <w:r>
              <w:rPr>
                <w:rFonts w:ascii="Arial" w:hAnsi="Arial" w:cs="Arial"/>
                <w:color w:val="000000"/>
              </w:rPr>
              <w:t>за</w:t>
            </w:r>
            <w:r w:rsidRPr="009F4D75">
              <w:rPr>
                <w:rFonts w:ascii="Arial" w:hAnsi="Arial" w:cs="Arial"/>
                <w:color w:val="000000"/>
              </w:rPr>
              <w:t xml:space="preserve"> </w:t>
            </w:r>
            <w:r>
              <w:rPr>
                <w:rFonts w:ascii="Arial" w:hAnsi="Arial" w:cs="Arial"/>
                <w:color w:val="000000"/>
              </w:rPr>
              <w:t>ремонт</w:t>
            </w:r>
            <w:r w:rsidRPr="009F4D75">
              <w:rPr>
                <w:rFonts w:ascii="Arial" w:hAnsi="Arial" w:cs="Arial"/>
                <w:color w:val="000000"/>
              </w:rPr>
              <w:t xml:space="preserve"> </w:t>
            </w:r>
            <w:r>
              <w:rPr>
                <w:rFonts w:ascii="Arial" w:hAnsi="Arial" w:cs="Arial"/>
                <w:color w:val="000000"/>
              </w:rPr>
              <w:t>пнеуматског</w:t>
            </w:r>
            <w:r w:rsidRPr="009F4D75">
              <w:rPr>
                <w:rFonts w:ascii="Arial" w:hAnsi="Arial" w:cs="Arial"/>
                <w:color w:val="000000"/>
              </w:rPr>
              <w:t xml:space="preserve"> </w:t>
            </w:r>
            <w:r>
              <w:rPr>
                <w:rFonts w:ascii="Arial" w:hAnsi="Arial" w:cs="Arial"/>
                <w:color w:val="000000"/>
              </w:rPr>
              <w:t>погона</w:t>
            </w:r>
            <w:r w:rsidRPr="009F4D75">
              <w:rPr>
                <w:rFonts w:ascii="Arial" w:hAnsi="Arial" w:cs="Arial"/>
                <w:color w:val="000000"/>
              </w:rPr>
              <w:t xml:space="preserve"> Everlasting BMV 8 </w:t>
            </w:r>
            <w:r>
              <w:rPr>
                <w:rFonts w:ascii="Arial" w:hAnsi="Arial" w:cs="Arial"/>
                <w:color w:val="000000"/>
              </w:rPr>
              <w:t>или</w:t>
            </w:r>
            <w:r w:rsidRPr="009F4D75">
              <w:rPr>
                <w:rFonts w:ascii="Arial" w:hAnsi="Arial" w:cs="Arial"/>
                <w:color w:val="000000"/>
              </w:rPr>
              <w:t xml:space="preserve"> </w:t>
            </w:r>
            <w:r>
              <w:rPr>
                <w:rFonts w:ascii="Arial" w:hAnsi="Arial" w:cs="Arial"/>
                <w:color w:val="000000"/>
              </w:rPr>
              <w:t>одговарајуће</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Pr>
                <w:rFonts w:ascii="Arial" w:hAnsi="Arial" w:cs="Arial"/>
                <w:color w:val="000000"/>
              </w:rPr>
              <w:t>ком</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sidRPr="009F4D75">
              <w:rPr>
                <w:rFonts w:ascii="Arial" w:hAnsi="Arial" w:cs="Arial"/>
                <w:color w:val="000000"/>
              </w:rPr>
              <w:t>2</w:t>
            </w:r>
          </w:p>
        </w:tc>
      </w:tr>
      <w:tr w:rsidR="00215F7C" w:rsidRPr="009F4D75" w:rsidTr="000233CC">
        <w:trPr>
          <w:cantSplit/>
          <w:trHeight w:val="285"/>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rPr>
                <w:rFonts w:ascii="Arial" w:hAnsi="Arial" w:cs="Arial"/>
                <w:color w:val="FF0000"/>
                <w:lang w:val="sr-Cyrl-RS" w:eastAsia="hr-HR"/>
              </w:rPr>
            </w:pPr>
            <w:r w:rsidRPr="009F4D75">
              <w:rPr>
                <w:rFonts w:ascii="Arial" w:hAnsi="Arial" w:cs="Arial"/>
                <w:color w:val="FF0000"/>
                <w:lang w:val="sr-Cyrl-RS" w:eastAsia="hr-HR"/>
              </w:rPr>
              <w:t>3.</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rPr>
                <w:rFonts w:ascii="Arial" w:hAnsi="Arial" w:cs="Arial"/>
                <w:color w:val="000000"/>
              </w:rPr>
            </w:pPr>
            <w:r>
              <w:rPr>
                <w:rFonts w:ascii="Arial" w:hAnsi="Arial" w:cs="Arial"/>
                <w:color w:val="000000"/>
              </w:rPr>
              <w:t>Сет</w:t>
            </w:r>
            <w:r w:rsidRPr="009F4D75">
              <w:rPr>
                <w:rFonts w:ascii="Arial" w:hAnsi="Arial" w:cs="Arial"/>
                <w:color w:val="000000"/>
              </w:rPr>
              <w:t xml:space="preserve"> </w:t>
            </w:r>
            <w:r>
              <w:rPr>
                <w:rFonts w:ascii="Arial" w:hAnsi="Arial" w:cs="Arial"/>
                <w:color w:val="000000"/>
              </w:rPr>
              <w:t>за</w:t>
            </w:r>
            <w:r w:rsidRPr="009F4D75">
              <w:rPr>
                <w:rFonts w:ascii="Arial" w:hAnsi="Arial" w:cs="Arial"/>
                <w:color w:val="000000"/>
              </w:rPr>
              <w:t xml:space="preserve"> </w:t>
            </w:r>
            <w:r>
              <w:rPr>
                <w:rFonts w:ascii="Arial" w:hAnsi="Arial" w:cs="Arial"/>
                <w:color w:val="000000"/>
              </w:rPr>
              <w:t>ремонт</w:t>
            </w:r>
            <w:r w:rsidRPr="009F4D75">
              <w:rPr>
                <w:rFonts w:ascii="Arial" w:hAnsi="Arial" w:cs="Arial"/>
                <w:color w:val="000000"/>
              </w:rPr>
              <w:t xml:space="preserve"> </w:t>
            </w:r>
            <w:r>
              <w:rPr>
                <w:rFonts w:ascii="Arial" w:hAnsi="Arial" w:cs="Arial"/>
                <w:color w:val="000000"/>
              </w:rPr>
              <w:t>пнеуматског</w:t>
            </w:r>
            <w:r w:rsidRPr="009F4D75">
              <w:rPr>
                <w:rFonts w:ascii="Arial" w:hAnsi="Arial" w:cs="Arial"/>
                <w:color w:val="000000"/>
              </w:rPr>
              <w:t xml:space="preserve"> </w:t>
            </w:r>
            <w:r>
              <w:rPr>
                <w:rFonts w:ascii="Arial" w:hAnsi="Arial" w:cs="Arial"/>
                <w:color w:val="000000"/>
              </w:rPr>
              <w:t>погона</w:t>
            </w:r>
            <w:r w:rsidRPr="009F4D75">
              <w:rPr>
                <w:rFonts w:ascii="Arial" w:hAnsi="Arial" w:cs="Arial"/>
                <w:color w:val="000000"/>
              </w:rPr>
              <w:t xml:space="preserve"> Everlasting BMV 6 </w:t>
            </w:r>
            <w:r>
              <w:rPr>
                <w:rFonts w:ascii="Arial" w:hAnsi="Arial" w:cs="Arial"/>
                <w:color w:val="000000"/>
              </w:rPr>
              <w:t>или</w:t>
            </w:r>
            <w:r w:rsidRPr="009F4D75">
              <w:rPr>
                <w:rFonts w:ascii="Arial" w:hAnsi="Arial" w:cs="Arial"/>
                <w:color w:val="000000"/>
              </w:rPr>
              <w:t xml:space="preserve"> </w:t>
            </w:r>
            <w:r>
              <w:rPr>
                <w:rFonts w:ascii="Arial" w:hAnsi="Arial" w:cs="Arial"/>
                <w:color w:val="000000"/>
              </w:rPr>
              <w:t>одговарајуће</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Pr>
                <w:rFonts w:ascii="Arial" w:hAnsi="Arial" w:cs="Arial"/>
                <w:color w:val="000000"/>
              </w:rPr>
              <w:t>ком</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sidRPr="009F4D75">
              <w:rPr>
                <w:rFonts w:ascii="Arial" w:hAnsi="Arial" w:cs="Arial"/>
                <w:color w:val="000000"/>
              </w:rPr>
              <w:t>8</w:t>
            </w:r>
          </w:p>
        </w:tc>
      </w:tr>
      <w:tr w:rsidR="00215F7C" w:rsidRPr="009F4D75" w:rsidTr="000233C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rPr>
                <w:rFonts w:ascii="Arial" w:hAnsi="Arial" w:cs="Arial"/>
                <w:color w:val="FF0000"/>
                <w:lang w:val="sr-Cyrl-RS" w:eastAsia="hr-HR"/>
              </w:rPr>
            </w:pPr>
            <w:r w:rsidRPr="009F4D75">
              <w:rPr>
                <w:rFonts w:ascii="Arial" w:hAnsi="Arial" w:cs="Arial"/>
                <w:color w:val="FF0000"/>
                <w:lang w:val="sr-Cyrl-RS" w:eastAsia="hr-HR"/>
              </w:rPr>
              <w:t>4</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rPr>
                <w:rFonts w:ascii="Arial" w:hAnsi="Arial" w:cs="Arial"/>
                <w:color w:val="000000"/>
              </w:rPr>
            </w:pPr>
            <w:r>
              <w:rPr>
                <w:rFonts w:ascii="Arial" w:hAnsi="Arial" w:cs="Arial"/>
                <w:color w:val="000000"/>
              </w:rPr>
              <w:t>Сет</w:t>
            </w:r>
            <w:r w:rsidRPr="009F4D75">
              <w:rPr>
                <w:rFonts w:ascii="Arial" w:hAnsi="Arial" w:cs="Arial"/>
                <w:color w:val="000000"/>
              </w:rPr>
              <w:t xml:space="preserve"> </w:t>
            </w:r>
            <w:r>
              <w:rPr>
                <w:rFonts w:ascii="Arial" w:hAnsi="Arial" w:cs="Arial"/>
                <w:color w:val="000000"/>
              </w:rPr>
              <w:t>за</w:t>
            </w:r>
            <w:r w:rsidRPr="009F4D75">
              <w:rPr>
                <w:rFonts w:ascii="Arial" w:hAnsi="Arial" w:cs="Arial"/>
                <w:color w:val="000000"/>
              </w:rPr>
              <w:t xml:space="preserve"> </w:t>
            </w:r>
            <w:r>
              <w:rPr>
                <w:rFonts w:ascii="Arial" w:hAnsi="Arial" w:cs="Arial"/>
                <w:color w:val="000000"/>
              </w:rPr>
              <w:t>ремонт</w:t>
            </w:r>
            <w:r w:rsidRPr="009F4D75">
              <w:rPr>
                <w:rFonts w:ascii="Arial" w:hAnsi="Arial" w:cs="Arial"/>
                <w:color w:val="000000"/>
              </w:rPr>
              <w:t xml:space="preserve"> </w:t>
            </w:r>
            <w:r>
              <w:rPr>
                <w:rFonts w:ascii="Arial" w:hAnsi="Arial" w:cs="Arial"/>
                <w:color w:val="000000"/>
              </w:rPr>
              <w:t>пнеуматског</w:t>
            </w:r>
            <w:r w:rsidRPr="009F4D75">
              <w:rPr>
                <w:rFonts w:ascii="Arial" w:hAnsi="Arial" w:cs="Arial"/>
                <w:color w:val="000000"/>
              </w:rPr>
              <w:t xml:space="preserve"> </w:t>
            </w:r>
            <w:r>
              <w:rPr>
                <w:rFonts w:ascii="Arial" w:hAnsi="Arial" w:cs="Arial"/>
                <w:color w:val="000000"/>
              </w:rPr>
              <w:t>погона</w:t>
            </w:r>
            <w:r w:rsidRPr="009F4D75">
              <w:rPr>
                <w:rFonts w:ascii="Arial" w:hAnsi="Arial" w:cs="Arial"/>
                <w:color w:val="000000"/>
              </w:rPr>
              <w:t xml:space="preserve"> Everlasting BMV 4 </w:t>
            </w:r>
            <w:r>
              <w:rPr>
                <w:rFonts w:ascii="Arial" w:hAnsi="Arial" w:cs="Arial"/>
                <w:color w:val="000000"/>
              </w:rPr>
              <w:t>или</w:t>
            </w:r>
            <w:r w:rsidRPr="009F4D75">
              <w:rPr>
                <w:rFonts w:ascii="Arial" w:hAnsi="Arial" w:cs="Arial"/>
                <w:color w:val="000000"/>
              </w:rPr>
              <w:t xml:space="preserve"> </w:t>
            </w:r>
            <w:r>
              <w:rPr>
                <w:rFonts w:ascii="Arial" w:hAnsi="Arial" w:cs="Arial"/>
                <w:color w:val="000000"/>
              </w:rPr>
              <w:t>одговарајуће</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Pr>
                <w:rFonts w:ascii="Arial" w:hAnsi="Arial" w:cs="Arial"/>
                <w:color w:val="000000"/>
              </w:rPr>
              <w:t>ком</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sidRPr="009F4D75">
              <w:rPr>
                <w:rFonts w:ascii="Arial" w:hAnsi="Arial" w:cs="Arial"/>
                <w:color w:val="000000"/>
              </w:rPr>
              <w:t>2</w:t>
            </w:r>
          </w:p>
        </w:tc>
      </w:tr>
      <w:tr w:rsidR="00215F7C" w:rsidRPr="009F4D75" w:rsidTr="000233C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rPr>
                <w:rFonts w:ascii="Arial" w:hAnsi="Arial" w:cs="Arial"/>
                <w:color w:val="FF0000"/>
                <w:lang w:val="sr-Cyrl-RS" w:eastAsia="hr-HR"/>
              </w:rPr>
            </w:pPr>
            <w:r w:rsidRPr="009F4D75">
              <w:rPr>
                <w:rFonts w:ascii="Arial" w:hAnsi="Arial" w:cs="Arial"/>
                <w:color w:val="FF0000"/>
                <w:lang w:val="sr-Cyrl-RS" w:eastAsia="hr-HR"/>
              </w:rPr>
              <w:t>5</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rPr>
                <w:rFonts w:ascii="Arial" w:hAnsi="Arial" w:cs="Arial"/>
                <w:color w:val="000000"/>
              </w:rPr>
            </w:pPr>
            <w:r>
              <w:rPr>
                <w:rFonts w:ascii="Arial" w:hAnsi="Arial" w:cs="Arial"/>
                <w:color w:val="000000"/>
              </w:rPr>
              <w:t>Сет</w:t>
            </w:r>
            <w:r w:rsidRPr="009F4D75">
              <w:rPr>
                <w:rFonts w:ascii="Arial" w:hAnsi="Arial" w:cs="Arial"/>
                <w:color w:val="000000"/>
              </w:rPr>
              <w:t xml:space="preserve"> </w:t>
            </w:r>
            <w:r>
              <w:rPr>
                <w:rFonts w:ascii="Arial" w:hAnsi="Arial" w:cs="Arial"/>
                <w:color w:val="000000"/>
              </w:rPr>
              <w:t>за</w:t>
            </w:r>
            <w:r w:rsidRPr="009F4D75">
              <w:rPr>
                <w:rFonts w:ascii="Arial" w:hAnsi="Arial" w:cs="Arial"/>
                <w:color w:val="000000"/>
              </w:rPr>
              <w:t xml:space="preserve"> </w:t>
            </w:r>
            <w:r>
              <w:rPr>
                <w:rFonts w:ascii="Arial" w:hAnsi="Arial" w:cs="Arial"/>
                <w:color w:val="000000"/>
              </w:rPr>
              <w:t>ремонт</w:t>
            </w:r>
            <w:r w:rsidRPr="009F4D75">
              <w:rPr>
                <w:rFonts w:ascii="Arial" w:hAnsi="Arial" w:cs="Arial"/>
                <w:color w:val="000000"/>
              </w:rPr>
              <w:t xml:space="preserve"> </w:t>
            </w:r>
            <w:r>
              <w:rPr>
                <w:rFonts w:ascii="Arial" w:hAnsi="Arial" w:cs="Arial"/>
                <w:color w:val="000000"/>
              </w:rPr>
              <w:t>пнеуматског</w:t>
            </w:r>
            <w:r w:rsidRPr="009F4D75">
              <w:rPr>
                <w:rFonts w:ascii="Arial" w:hAnsi="Arial" w:cs="Arial"/>
                <w:color w:val="000000"/>
              </w:rPr>
              <w:t xml:space="preserve"> </w:t>
            </w:r>
            <w:r>
              <w:rPr>
                <w:rFonts w:ascii="Arial" w:hAnsi="Arial" w:cs="Arial"/>
                <w:color w:val="000000"/>
              </w:rPr>
              <w:t>погона</w:t>
            </w:r>
            <w:r w:rsidRPr="009F4D75">
              <w:rPr>
                <w:rFonts w:ascii="Arial" w:hAnsi="Arial" w:cs="Arial"/>
                <w:color w:val="000000"/>
              </w:rPr>
              <w:t xml:space="preserve"> Everlasting BMV 2 1/2 </w:t>
            </w:r>
            <w:r>
              <w:rPr>
                <w:rFonts w:ascii="Arial" w:hAnsi="Arial" w:cs="Arial"/>
                <w:color w:val="000000"/>
              </w:rPr>
              <w:t>или</w:t>
            </w:r>
            <w:r w:rsidRPr="009F4D75">
              <w:rPr>
                <w:rFonts w:ascii="Arial" w:hAnsi="Arial" w:cs="Arial"/>
                <w:color w:val="000000"/>
              </w:rPr>
              <w:t xml:space="preserve"> </w:t>
            </w:r>
            <w:r>
              <w:rPr>
                <w:rFonts w:ascii="Arial" w:hAnsi="Arial" w:cs="Arial"/>
                <w:color w:val="000000"/>
              </w:rPr>
              <w:t>одговарајуће</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Pr>
                <w:rFonts w:ascii="Arial" w:hAnsi="Arial" w:cs="Arial"/>
                <w:color w:val="000000"/>
              </w:rPr>
              <w:t>ком</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215F7C" w:rsidRPr="009F4D75" w:rsidRDefault="00215F7C" w:rsidP="000233CC">
            <w:pPr>
              <w:jc w:val="center"/>
              <w:rPr>
                <w:rFonts w:ascii="Arial" w:hAnsi="Arial" w:cs="Arial"/>
                <w:color w:val="000000"/>
              </w:rPr>
            </w:pPr>
            <w:r w:rsidRPr="009F4D75">
              <w:rPr>
                <w:rFonts w:ascii="Arial" w:hAnsi="Arial" w:cs="Arial"/>
                <w:color w:val="000000"/>
              </w:rPr>
              <w:t>2</w:t>
            </w:r>
          </w:p>
        </w:tc>
      </w:tr>
    </w:tbl>
    <w:p w:rsidR="00215F7C" w:rsidRPr="002A3200" w:rsidRDefault="00215F7C" w:rsidP="00215F7C">
      <w:pPr>
        <w:autoSpaceDE w:val="0"/>
        <w:autoSpaceDN w:val="0"/>
        <w:adjustRightInd w:val="0"/>
        <w:jc w:val="both"/>
        <w:rPr>
          <w:color w:val="FF0000"/>
          <w:lang w:val="sr-Cyrl-RS"/>
        </w:rPr>
      </w:pPr>
    </w:p>
    <w:p w:rsidR="00A34716" w:rsidRDefault="00A34716" w:rsidP="00215F7C">
      <w:pPr>
        <w:rPr>
          <w:rFonts w:ascii="Arial" w:hAnsi="Arial" w:cs="Arial"/>
          <w:sz w:val="22"/>
          <w:szCs w:val="22"/>
          <w:lang w:val="sr-Cyrl-RS"/>
        </w:rPr>
      </w:pPr>
    </w:p>
    <w:p w:rsidR="00215F7C" w:rsidRDefault="00215F7C" w:rsidP="00215F7C">
      <w:pPr>
        <w:rPr>
          <w:rFonts w:ascii="Arial" w:hAnsi="Arial" w:cs="Arial"/>
          <w:sz w:val="22"/>
          <w:szCs w:val="22"/>
          <w:lang w:val="sr-Cyrl-RS"/>
        </w:rPr>
      </w:pPr>
      <w:r w:rsidRPr="00215F7C">
        <w:rPr>
          <w:rFonts w:ascii="Arial" w:hAnsi="Arial" w:cs="Arial"/>
          <w:sz w:val="22"/>
          <w:szCs w:val="22"/>
          <w:lang w:val="sr-Cyrl-RS"/>
        </w:rPr>
        <w:t xml:space="preserve">Делови ремонтног сета: </w:t>
      </w:r>
    </w:p>
    <w:p w:rsidR="00A34716" w:rsidRPr="00215F7C" w:rsidRDefault="00A34716" w:rsidP="00215F7C">
      <w:pPr>
        <w:rPr>
          <w:rFonts w:ascii="Arial" w:hAnsi="Arial" w:cs="Arial"/>
          <w:sz w:val="22"/>
          <w:szCs w:val="22"/>
          <w:lang w:val="sr-Cyrl-RS"/>
        </w:rPr>
      </w:pPr>
    </w:p>
    <w:p w:rsidR="00215F7C" w:rsidRPr="00A34716" w:rsidRDefault="00215F7C" w:rsidP="00215F7C">
      <w:pPr>
        <w:pStyle w:val="ListParagraph"/>
        <w:numPr>
          <w:ilvl w:val="0"/>
          <w:numId w:val="47"/>
        </w:numPr>
        <w:autoSpaceDE w:val="0"/>
        <w:autoSpaceDN w:val="0"/>
        <w:rPr>
          <w:rFonts w:ascii="Arial" w:hAnsi="Arial" w:cs="Arial"/>
          <w:sz w:val="22"/>
          <w:szCs w:val="22"/>
          <w:lang w:val="sr-Latn-RS"/>
        </w:rPr>
      </w:pPr>
      <w:r w:rsidRPr="00A34716">
        <w:rPr>
          <w:rFonts w:ascii="Arial" w:hAnsi="Arial" w:cs="Arial"/>
          <w:sz w:val="22"/>
          <w:szCs w:val="22"/>
          <w:lang w:val="sr-Cyrl-RS"/>
        </w:rPr>
        <w:t xml:space="preserve">Заптивка клипа - </w:t>
      </w:r>
      <w:r w:rsidRPr="00A34716">
        <w:rPr>
          <w:rFonts w:ascii="Arial" w:hAnsi="Arial" w:cs="Arial"/>
          <w:sz w:val="22"/>
          <w:szCs w:val="22"/>
          <w:lang w:val="sr-Latn-RS"/>
        </w:rPr>
        <w:t>Позиција 102 (2 комада)</w:t>
      </w:r>
    </w:p>
    <w:p w:rsidR="00215F7C" w:rsidRPr="00A34716" w:rsidRDefault="00215F7C" w:rsidP="00215F7C">
      <w:pPr>
        <w:pStyle w:val="ListParagraph"/>
        <w:numPr>
          <w:ilvl w:val="0"/>
          <w:numId w:val="47"/>
        </w:numPr>
        <w:autoSpaceDE w:val="0"/>
        <w:autoSpaceDN w:val="0"/>
        <w:rPr>
          <w:rFonts w:ascii="Arial" w:hAnsi="Arial" w:cs="Arial"/>
          <w:sz w:val="22"/>
          <w:szCs w:val="22"/>
          <w:lang w:val="en-US"/>
        </w:rPr>
      </w:pPr>
      <w:r w:rsidRPr="00A34716">
        <w:rPr>
          <w:rFonts w:ascii="Arial" w:hAnsi="Arial" w:cs="Arial"/>
          <w:sz w:val="22"/>
          <w:szCs w:val="22"/>
          <w:lang w:val="sr-Cyrl-RS"/>
        </w:rPr>
        <w:t xml:space="preserve">Заптивка клипњаче </w:t>
      </w:r>
      <w:r w:rsidRPr="00A34716">
        <w:rPr>
          <w:rFonts w:ascii="Arial" w:hAnsi="Arial" w:cs="Arial"/>
          <w:sz w:val="22"/>
          <w:szCs w:val="22"/>
        </w:rPr>
        <w:t>– Позиција 103 (1 комад) и позиција 104 (1 комад)</w:t>
      </w:r>
    </w:p>
    <w:p w:rsidR="00215F7C" w:rsidRPr="00A34716" w:rsidRDefault="00215F7C" w:rsidP="00215F7C">
      <w:pPr>
        <w:pStyle w:val="ListParagraph"/>
        <w:numPr>
          <w:ilvl w:val="0"/>
          <w:numId w:val="47"/>
        </w:numPr>
        <w:autoSpaceDE w:val="0"/>
        <w:autoSpaceDN w:val="0"/>
        <w:spacing w:after="0" w:line="240" w:lineRule="auto"/>
        <w:ind w:left="641" w:hanging="357"/>
        <w:rPr>
          <w:rFonts w:ascii="Arial" w:hAnsi="Arial" w:cs="Arial"/>
          <w:sz w:val="22"/>
          <w:szCs w:val="22"/>
        </w:rPr>
      </w:pPr>
      <w:r w:rsidRPr="00A34716">
        <w:rPr>
          <w:rFonts w:ascii="Arial" w:hAnsi="Arial" w:cs="Arial"/>
          <w:sz w:val="22"/>
          <w:szCs w:val="22"/>
          <w:lang w:val="sr-Cyrl-RS"/>
        </w:rPr>
        <w:t xml:space="preserve">вођица клипњаче </w:t>
      </w:r>
      <w:r w:rsidR="00A34716" w:rsidRPr="00A34716">
        <w:rPr>
          <w:rFonts w:ascii="Arial" w:hAnsi="Arial" w:cs="Arial"/>
          <w:sz w:val="22"/>
          <w:szCs w:val="22"/>
          <w:lang w:val="sr-Cyrl-RS"/>
        </w:rPr>
        <w:t xml:space="preserve">- </w:t>
      </w:r>
      <w:r w:rsidR="00A34716" w:rsidRPr="00A34716">
        <w:rPr>
          <w:rFonts w:ascii="Arial" w:hAnsi="Arial" w:cs="Arial"/>
          <w:sz w:val="22"/>
          <w:szCs w:val="22"/>
        </w:rPr>
        <w:t>Позиција</w:t>
      </w:r>
      <w:r w:rsidRPr="00A34716">
        <w:rPr>
          <w:rFonts w:ascii="Arial" w:hAnsi="Arial" w:cs="Arial"/>
          <w:sz w:val="22"/>
          <w:szCs w:val="22"/>
        </w:rPr>
        <w:t xml:space="preserve"> 10 (1 </w:t>
      </w:r>
      <w:r w:rsidR="00A34716" w:rsidRPr="00A34716">
        <w:rPr>
          <w:rFonts w:ascii="Arial" w:hAnsi="Arial" w:cs="Arial"/>
          <w:sz w:val="22"/>
          <w:szCs w:val="22"/>
        </w:rPr>
        <w:t>комад</w:t>
      </w:r>
      <w:r w:rsidRPr="00A34716">
        <w:rPr>
          <w:rFonts w:ascii="Arial" w:hAnsi="Arial" w:cs="Arial"/>
          <w:sz w:val="22"/>
          <w:szCs w:val="22"/>
        </w:rPr>
        <w:t>)</w:t>
      </w:r>
    </w:p>
    <w:p w:rsidR="00215F7C" w:rsidRPr="00A34716" w:rsidRDefault="00215F7C" w:rsidP="00215F7C">
      <w:pPr>
        <w:numPr>
          <w:ilvl w:val="0"/>
          <w:numId w:val="47"/>
        </w:numPr>
        <w:suppressAutoHyphens w:val="0"/>
        <w:rPr>
          <w:rFonts w:ascii="Arial" w:hAnsi="Arial" w:cs="Arial"/>
          <w:sz w:val="22"/>
          <w:szCs w:val="22"/>
          <w:lang w:val="sr-Cyrl-RS"/>
        </w:rPr>
      </w:pPr>
      <w:r w:rsidRPr="00A34716">
        <w:rPr>
          <w:rFonts w:ascii="Arial" w:hAnsi="Arial" w:cs="Arial"/>
          <w:sz w:val="22"/>
          <w:szCs w:val="22"/>
          <w:lang w:val="sr-Cyrl-RS"/>
        </w:rPr>
        <w:t xml:space="preserve">клипњача - </w:t>
      </w:r>
      <w:r w:rsidR="00A34716" w:rsidRPr="00A34716">
        <w:rPr>
          <w:rFonts w:ascii="Arial" w:hAnsi="Arial" w:cs="Arial"/>
          <w:sz w:val="22"/>
          <w:szCs w:val="22"/>
        </w:rPr>
        <w:t>Позиција</w:t>
      </w:r>
      <w:r w:rsidRPr="00A34716">
        <w:rPr>
          <w:rFonts w:ascii="Arial" w:hAnsi="Arial" w:cs="Arial"/>
          <w:sz w:val="22"/>
          <w:szCs w:val="22"/>
        </w:rPr>
        <w:t xml:space="preserve"> 8 (1</w:t>
      </w:r>
      <w:r w:rsidR="00A34716" w:rsidRPr="00A34716">
        <w:rPr>
          <w:rFonts w:ascii="Arial" w:hAnsi="Arial" w:cs="Arial"/>
          <w:sz w:val="22"/>
          <w:szCs w:val="22"/>
        </w:rPr>
        <w:t>комад</w:t>
      </w:r>
      <w:r w:rsidRPr="00A34716">
        <w:rPr>
          <w:rFonts w:ascii="Arial" w:hAnsi="Arial" w:cs="Arial"/>
          <w:sz w:val="22"/>
          <w:szCs w:val="22"/>
        </w:rPr>
        <w:t>)</w:t>
      </w:r>
    </w:p>
    <w:p w:rsidR="00215F7C" w:rsidRDefault="00215F7C" w:rsidP="00215F7C">
      <w:pPr>
        <w:suppressAutoHyphens w:val="0"/>
        <w:ind w:left="284"/>
        <w:rPr>
          <w:rFonts w:ascii="Arial" w:hAnsi="Arial" w:cs="Arial"/>
          <w:sz w:val="22"/>
          <w:szCs w:val="22"/>
          <w:lang w:val="sr-Cyrl-RS"/>
        </w:rPr>
      </w:pPr>
    </w:p>
    <w:p w:rsidR="00215F7C" w:rsidRPr="00215F7C" w:rsidRDefault="00215F7C" w:rsidP="00215F7C">
      <w:pPr>
        <w:suppressAutoHyphens w:val="0"/>
        <w:rPr>
          <w:rFonts w:ascii="Arial" w:hAnsi="Arial" w:cs="Arial"/>
          <w:sz w:val="22"/>
          <w:szCs w:val="22"/>
          <w:lang w:val="sr-Cyrl-RS"/>
        </w:rPr>
      </w:pPr>
      <w:r>
        <w:rPr>
          <w:rFonts w:eastAsia="Calibri"/>
          <w:noProof/>
          <w:szCs w:val="24"/>
          <w:lang w:val="en-US" w:eastAsia="en-US"/>
        </w:rPr>
        <w:drawing>
          <wp:inline distT="0" distB="0" distL="0" distR="0">
            <wp:extent cx="6353175" cy="845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611" cy="8462774"/>
                    </a:xfrm>
                    <a:prstGeom prst="rect">
                      <a:avLst/>
                    </a:prstGeom>
                    <a:noFill/>
                    <a:ln>
                      <a:noFill/>
                    </a:ln>
                  </pic:spPr>
                </pic:pic>
              </a:graphicData>
            </a:graphic>
          </wp:inline>
        </w:drawing>
      </w:r>
    </w:p>
    <w:p w:rsidR="00215F7C" w:rsidRPr="00215F7C" w:rsidRDefault="00215F7C" w:rsidP="00215F7C">
      <w:pPr>
        <w:pStyle w:val="ListParagraph"/>
        <w:numPr>
          <w:ilvl w:val="0"/>
          <w:numId w:val="46"/>
        </w:numPr>
        <w:shd w:val="clear" w:color="auto" w:fill="F5F5F5"/>
        <w:spacing w:after="0" w:line="240" w:lineRule="auto"/>
        <w:textAlignment w:val="top"/>
        <w:rPr>
          <w:rFonts w:ascii="Arial" w:hAnsi="Arial" w:cs="Arial"/>
          <w:vanish/>
          <w:color w:val="777777"/>
          <w:sz w:val="22"/>
          <w:szCs w:val="22"/>
        </w:rPr>
      </w:pPr>
      <w:r w:rsidRPr="00215F7C">
        <w:rPr>
          <w:rFonts w:ascii="Arial" w:hAnsi="Arial" w:cs="Arial"/>
          <w:vanish/>
          <w:color w:val="777777"/>
          <w:sz w:val="22"/>
          <w:szCs w:val="22"/>
        </w:rPr>
        <w:t xml:space="preserve">Synonyms of </w:t>
      </w:r>
      <w:r w:rsidRPr="00215F7C">
        <w:rPr>
          <w:rStyle w:val="gt-card-ttl-txt1"/>
          <w:rFonts w:ascii="Arial" w:hAnsi="Arial" w:cs="Arial"/>
          <w:vanish/>
          <w:sz w:val="22"/>
          <w:szCs w:val="22"/>
        </w:rPr>
        <w:t>3. Резервни део под редним бројем 4 се односи на испоруку шест заптивних сетова вретена, при чему се сваки заптивни сет вретена састоји од 2 позиције и то: позиције бр.16 ( Packing rope-stuffing box bridge) и позиције бр.17 ( packing set ). 4. Резервни део под редним бројем 5 се односи на испоруку шест заптивних сетова кућишта, при чему се сваки заптивни сет кућишта састоји од 2 позиције и то: позиције бр.19 ( packing ring beveled-seat) и позиције бр.20 ( packing-bonnet ). 5. Прoизвoђaч инсталиране опреме је GS Valve. Дa би биo тeхнички испрaвaн Пoнуђaч мoрa дa пoнуди рeзeрвнe дeлoвe вентила прoизвoђaчa GS Valve или oдгoвaрajућe oд другoг Прoизвoђaчa. Aкo сe нудe дeлoви oд другoг Прoизвoђaчa oбaвeзнo je дoкaзaти дa пoнуђeни дeлoви у пoтпунoстo oдгoвaрajу трaжeним рeзeрвним дeлoвимa (дoстaвити oдгoвaрajућe склoпнe и рaдиoничкe цртeжe,плaн кoнтрoлe квaлитeтa и сву нeoпхoдну дoдaтну дoкумeнтaциjу) Aкo сe нe испунe гoрe нaвeдeни зaхтeви, пoнудa ћe бити прoглaшeнa тeхнички нeoдгoвaрajућa. 6. Oбавезно у прилогу понуде доставити каталог произвођача вентила са цртежима вентила чији се резервни делови траже 7. Гаранција: годину дана од дана испоруке резервних делова 8. Време испоруке: 4 месеца од тренутка доделе уговора.</w:t>
      </w:r>
    </w:p>
    <w:p w:rsidR="00215F7C" w:rsidRPr="00215F7C" w:rsidRDefault="00215F7C" w:rsidP="00215F7C">
      <w:pPr>
        <w:shd w:val="clear" w:color="auto" w:fill="FFFFFF"/>
        <w:textAlignment w:val="top"/>
        <w:rPr>
          <w:rFonts w:ascii="Arial" w:hAnsi="Arial" w:cs="Arial"/>
          <w:vanish/>
          <w:color w:val="777777"/>
          <w:sz w:val="22"/>
          <w:szCs w:val="22"/>
        </w:rPr>
      </w:pPr>
      <w:r w:rsidRPr="00215F7C">
        <w:rPr>
          <w:rFonts w:ascii="Arial" w:hAnsi="Arial" w:cs="Arial"/>
          <w:vanish/>
          <w:color w:val="777777"/>
          <w:sz w:val="22"/>
          <w:szCs w:val="22"/>
        </w:rPr>
        <w:t xml:space="preserve">Examples of </w:t>
      </w:r>
      <w:r w:rsidRPr="00215F7C">
        <w:rPr>
          <w:rStyle w:val="gt-card-ttl-txt1"/>
          <w:rFonts w:ascii="Arial" w:hAnsi="Arial" w:cs="Arial"/>
          <w:vanish/>
          <w:sz w:val="22"/>
          <w:szCs w:val="22"/>
        </w:rPr>
        <w:t>3. Резервни део под редним бројем 4 се односи на испоруку шест заптивних сетова вретена, при чему се сваки заптивни сет вретена састоји од 2 позиције и то: позиције бр.16 ( Packing rope-stuffing box bridge) и позиције бр.17 ( packing set ). 4. Резервни део под редним бројем 5 се односи на испоруку шест заптивних сетова кућишта, при чему се сваки заптивни сет кућишта састоји од 2 позиције и то: позиције бр.19 ( packing ring beveled-seat) и позиције бр.20 ( packing-bonnet ). 5. Прoизвoђaч инсталиране опреме је GS Valve. Дa би биo тeхнички испрaвaн Пoнуђaч мoрa дa пoнуди рeзeрвнe дeлoвe вентила прoизвoђaчa GS Valve или oдгoвaрajућe oд другoг Прoизвoђaчa. Aкo сe нудe дeлoви oд другoг Прoизвoђaчa oбaвeзнo je дoкaзaти дa пoнуђeни дeлoви у пoтпунoстo oдгoвaрajу трaжeним рeзeрвним дeлoвимa (дoстaвити oдгoвaрajућe склoпнe и рaдиoничкe цртeжe,плaн кoнтрoлe квaлитeтa и сву нeoпхoдну дoдaтну дoкумeнтaциjу) Aкo сe нe испунe гoрe нaвeдeни зaхтeви, пoнудa ћe бити прoглaшeнa тeхнички нeoдгoвaрajућa. 6. Oбавезно у прилогу понуде доставити каталог произвођача вентила са цртежима вентила чији се резервни делови траже 7. Гаранција: годину дана од дана испоруке резервних делова 8. Време испоруке: 4 месеца од тренутка доделе уговора.</w:t>
      </w:r>
    </w:p>
    <w:p w:rsidR="00215F7C" w:rsidRPr="00215F7C" w:rsidRDefault="00215F7C" w:rsidP="00215F7C">
      <w:pPr>
        <w:shd w:val="clear" w:color="auto" w:fill="FFFFFF"/>
        <w:textAlignment w:val="top"/>
        <w:rPr>
          <w:rFonts w:ascii="Arial" w:hAnsi="Arial" w:cs="Arial"/>
          <w:vanish/>
          <w:color w:val="777777"/>
          <w:sz w:val="22"/>
          <w:szCs w:val="22"/>
        </w:rPr>
      </w:pPr>
      <w:r w:rsidRPr="00215F7C">
        <w:rPr>
          <w:rFonts w:ascii="Arial" w:hAnsi="Arial" w:cs="Arial"/>
          <w:vanish/>
          <w:color w:val="777777"/>
          <w:sz w:val="22"/>
          <w:szCs w:val="22"/>
        </w:rPr>
        <w:t>See also</w:t>
      </w:r>
    </w:p>
    <w:p w:rsidR="00215F7C" w:rsidRPr="00215F7C" w:rsidRDefault="00215F7C" w:rsidP="00215F7C">
      <w:pPr>
        <w:shd w:val="clear" w:color="auto" w:fill="FFFFFF"/>
        <w:textAlignment w:val="top"/>
        <w:rPr>
          <w:rFonts w:ascii="Arial" w:hAnsi="Arial" w:cs="Arial"/>
          <w:vanish/>
          <w:color w:val="777777"/>
          <w:sz w:val="22"/>
          <w:szCs w:val="22"/>
        </w:rPr>
      </w:pPr>
      <w:r w:rsidRPr="00215F7C">
        <w:rPr>
          <w:rFonts w:ascii="Arial" w:hAnsi="Arial" w:cs="Arial"/>
          <w:vanish/>
          <w:color w:val="777777"/>
          <w:sz w:val="22"/>
          <w:szCs w:val="22"/>
        </w:rPr>
        <w:t xml:space="preserve">Translations of </w:t>
      </w:r>
      <w:r w:rsidRPr="00215F7C">
        <w:rPr>
          <w:rStyle w:val="gt-card-ttl-txt1"/>
          <w:rFonts w:ascii="Arial" w:hAnsi="Arial" w:cs="Arial"/>
          <w:vanish/>
          <w:sz w:val="22"/>
          <w:szCs w:val="22"/>
        </w:rPr>
        <w:t>3. Резервни део под редним бројем 4 се односи на испоруку шест заптивних сетова вретена, при чему се сваки заптивни сет вретена састоји од 2 позиције и то: позиције бр.16 ( Packing rope-stuffing box bridge) и позиције бр.17 ( packing set ). 4. Резервни део под редним бројем 5 се односи на испоруку шест заптивних сетова кућишта, при чему се сваки заптивни сет кућишта састоји од 2 позиције и то: позиције бр.19 ( packing ring beveled-seat) и позиције бр.20 ( packing-bonnet ). 5. Прoизвoђaч инсталиране опреме је GS Valve. Дa би биo тeхнички испрaвaн Пoнуђaч мoрa дa пoнуди рeзeрвнe дeлoвe вентила прoизвoђaчa GS Valve или oдгoвaрajућe oд другoг Прoизвoђaчa. Aкo сe нудe дeлoви oд другoг Прoизвoђaчa oбaвeзнo je дoкaзaти дa пoнуђeни дeлoви у пoтпунoстo oдгoвaрajу трaжeним рeзeрвним дeлoвимa (дoстaвити oдгoвaрajућe склoпнe и рaдиoничкe цртeжe,плaн кoнтрoлe квaлитeтa и сву нeoпхoдну дoдaтну дoкумeнтaциjу) Aкo сe нe испунe гoрe нaвeдeни зaхтeви, пoнудa ћe бити прoглaшeнa тeхнички нeoдгoвaрajућa. 6. Oбавезно у прилогу понуде доставити каталог произвођача вентила са цртежима вентила чији се резервни делови траже 7. Гаранција: годину дана од дана испоруке резервних делова 8. Време испоруке: 4 месеца од тренутка доделе уговора.</w:t>
      </w:r>
    </w:p>
    <w:p w:rsidR="00215F7C" w:rsidRPr="00215F7C" w:rsidRDefault="00215F7C" w:rsidP="00215F7C">
      <w:pPr>
        <w:pStyle w:val="z-BottomofForm"/>
        <w:rPr>
          <w:sz w:val="22"/>
          <w:szCs w:val="22"/>
        </w:rPr>
      </w:pPr>
      <w:r w:rsidRPr="00215F7C">
        <w:rPr>
          <w:sz w:val="22"/>
          <w:szCs w:val="22"/>
        </w:rPr>
        <w:t>Bottom of Form</w:t>
      </w:r>
    </w:p>
    <w:p w:rsidR="00215F7C" w:rsidRPr="00215F7C" w:rsidRDefault="00215F7C" w:rsidP="00215F7C">
      <w:pPr>
        <w:autoSpaceDE w:val="0"/>
        <w:autoSpaceDN w:val="0"/>
        <w:adjustRightInd w:val="0"/>
        <w:jc w:val="both"/>
        <w:rPr>
          <w:rFonts w:ascii="Arial" w:hAnsi="Arial" w:cs="Arial"/>
          <w:bCs/>
          <w:kern w:val="32"/>
          <w:sz w:val="22"/>
          <w:szCs w:val="22"/>
          <w:lang w:val="sr-Cyrl-RS"/>
        </w:rPr>
      </w:pPr>
    </w:p>
    <w:p w:rsidR="00215F7C" w:rsidRPr="00215F7C" w:rsidRDefault="00215F7C" w:rsidP="00215F7C">
      <w:pPr>
        <w:pStyle w:val="ListParagraph"/>
        <w:autoSpaceDE w:val="0"/>
        <w:autoSpaceDN w:val="0"/>
        <w:adjustRightInd w:val="0"/>
        <w:spacing w:after="0" w:line="240" w:lineRule="auto"/>
        <w:ind w:left="0"/>
        <w:contextualSpacing w:val="0"/>
        <w:rPr>
          <w:rFonts w:ascii="Arial" w:hAnsi="Arial" w:cs="Arial"/>
          <w:b/>
          <w:sz w:val="22"/>
          <w:szCs w:val="22"/>
          <w:lang w:val="sr-Cyrl-RS"/>
        </w:rPr>
      </w:pPr>
      <w:r w:rsidRPr="00215F7C">
        <w:rPr>
          <w:rFonts w:ascii="Arial" w:hAnsi="Arial" w:cs="Arial"/>
          <w:b/>
          <w:sz w:val="22"/>
          <w:szCs w:val="22"/>
        </w:rPr>
        <w:t>3.2.</w:t>
      </w:r>
      <w:r w:rsidRPr="00215F7C">
        <w:rPr>
          <w:rFonts w:ascii="Arial" w:hAnsi="Arial" w:cs="Arial"/>
          <w:b/>
          <w:sz w:val="22"/>
          <w:szCs w:val="22"/>
          <w:lang w:val="sr-Cyrl-RS"/>
        </w:rPr>
        <w:t xml:space="preserve">  </w:t>
      </w:r>
      <w:r w:rsidRPr="00215F7C">
        <w:rPr>
          <w:rFonts w:ascii="Arial" w:hAnsi="Arial" w:cs="Arial"/>
          <w:b/>
          <w:sz w:val="22"/>
          <w:szCs w:val="22"/>
        </w:rPr>
        <w:t xml:space="preserve">Техничка документација која се доставља као саставни део понуде, а којом се   </w:t>
      </w:r>
      <w:r w:rsidRPr="00215F7C">
        <w:rPr>
          <w:rFonts w:ascii="Arial" w:hAnsi="Arial" w:cs="Arial"/>
          <w:b/>
          <w:sz w:val="22"/>
          <w:szCs w:val="22"/>
          <w:lang w:val="sr-Cyrl-RS"/>
        </w:rPr>
        <w:t xml:space="preserve">          </w:t>
      </w:r>
      <w:r w:rsidRPr="00215F7C">
        <w:rPr>
          <w:rFonts w:ascii="Arial" w:hAnsi="Arial" w:cs="Arial"/>
          <w:b/>
          <w:sz w:val="22"/>
          <w:szCs w:val="22"/>
        </w:rPr>
        <w:t>доказује  да понуђена добра испуњавају захтеване техничке карактеристике:</w:t>
      </w:r>
    </w:p>
    <w:p w:rsidR="00215F7C" w:rsidRPr="00215F7C" w:rsidRDefault="00215F7C" w:rsidP="00215F7C">
      <w:pPr>
        <w:numPr>
          <w:ilvl w:val="1"/>
          <w:numId w:val="48"/>
        </w:numPr>
        <w:tabs>
          <w:tab w:val="clear" w:pos="1440"/>
          <w:tab w:val="num" w:pos="1134"/>
        </w:tabs>
        <w:suppressAutoHyphens w:val="0"/>
        <w:autoSpaceDE w:val="0"/>
        <w:autoSpaceDN w:val="0"/>
        <w:adjustRightInd w:val="0"/>
        <w:ind w:left="1134" w:hanging="283"/>
        <w:jc w:val="both"/>
        <w:rPr>
          <w:rFonts w:ascii="Arial" w:hAnsi="Arial" w:cs="Arial"/>
          <w:bCs/>
          <w:kern w:val="32"/>
          <w:sz w:val="22"/>
          <w:szCs w:val="22"/>
          <w:lang w:val="sr-Cyrl-RS"/>
        </w:rPr>
      </w:pPr>
      <w:r w:rsidRPr="00215F7C">
        <w:rPr>
          <w:rFonts w:ascii="Arial" w:hAnsi="Arial" w:cs="Arial"/>
          <w:b/>
          <w:sz w:val="22"/>
          <w:szCs w:val="22"/>
        </w:rPr>
        <w:t>Каталог/</w:t>
      </w:r>
      <w:r w:rsidRPr="00215F7C">
        <w:rPr>
          <w:rFonts w:ascii="Arial" w:hAnsi="Arial" w:cs="Arial"/>
          <w:b/>
          <w:sz w:val="22"/>
          <w:szCs w:val="22"/>
          <w:lang w:val="sr-Cyrl-RS"/>
        </w:rPr>
        <w:t>извод из каталога</w:t>
      </w:r>
      <w:r w:rsidRPr="00215F7C">
        <w:rPr>
          <w:rFonts w:ascii="Arial" w:hAnsi="Arial" w:cs="Arial"/>
          <w:b/>
          <w:sz w:val="22"/>
          <w:szCs w:val="22"/>
        </w:rPr>
        <w:t xml:space="preserve"> произвођача</w:t>
      </w:r>
      <w:r w:rsidRPr="00215F7C">
        <w:rPr>
          <w:rFonts w:ascii="Arial" w:hAnsi="Arial" w:cs="Arial"/>
          <w:sz w:val="22"/>
          <w:szCs w:val="22"/>
        </w:rPr>
        <w:t xml:space="preserve"> којим се </w:t>
      </w:r>
      <w:r w:rsidRPr="00215F7C">
        <w:rPr>
          <w:rFonts w:ascii="Arial" w:hAnsi="Arial" w:cs="Arial"/>
          <w:sz w:val="22"/>
          <w:szCs w:val="22"/>
          <w:lang w:val="sr-Cyrl-RS"/>
        </w:rPr>
        <w:t>доказује</w:t>
      </w:r>
      <w:r w:rsidRPr="00215F7C">
        <w:rPr>
          <w:rFonts w:ascii="Arial" w:hAnsi="Arial" w:cs="Arial"/>
          <w:sz w:val="22"/>
          <w:szCs w:val="22"/>
        </w:rPr>
        <w:t xml:space="preserve"> да понуђена добра  у потпуности одговарају </w:t>
      </w:r>
      <w:r w:rsidRPr="00215F7C">
        <w:rPr>
          <w:rFonts w:ascii="Arial" w:hAnsi="Arial" w:cs="Arial"/>
          <w:sz w:val="22"/>
          <w:szCs w:val="22"/>
          <w:lang w:val="sr-Cyrl-RS"/>
        </w:rPr>
        <w:t>техничким захтевима.</w:t>
      </w:r>
    </w:p>
    <w:p w:rsidR="00215F7C" w:rsidRPr="009F4D75" w:rsidRDefault="00215F7C" w:rsidP="00215F7C">
      <w:pPr>
        <w:autoSpaceDE w:val="0"/>
        <w:autoSpaceDN w:val="0"/>
        <w:adjustRightInd w:val="0"/>
        <w:ind w:left="1134"/>
        <w:jc w:val="both"/>
        <w:rPr>
          <w:rFonts w:ascii="Arial" w:hAnsi="Arial" w:cs="Arial"/>
          <w:bCs/>
          <w:kern w:val="32"/>
          <w:lang w:val="sr-Cyrl-RS"/>
        </w:rPr>
      </w:pPr>
      <w:r w:rsidRPr="009F4D75">
        <w:rPr>
          <w:rFonts w:ascii="Arial" w:hAnsi="Arial" w:cs="Arial"/>
          <w:lang w:val="sr-Cyrl-RS"/>
        </w:rPr>
        <w:t xml:space="preserve"> </w:t>
      </w:r>
    </w:p>
    <w:p w:rsidR="00215F7C" w:rsidRPr="00215F7C" w:rsidRDefault="00215F7C" w:rsidP="00215F7C">
      <w:pPr>
        <w:autoSpaceDE w:val="0"/>
        <w:autoSpaceDN w:val="0"/>
        <w:adjustRightInd w:val="0"/>
        <w:jc w:val="both"/>
        <w:rPr>
          <w:rFonts w:ascii="Arial" w:hAnsi="Arial" w:cs="Arial"/>
          <w:b/>
          <w:bCs/>
          <w:kern w:val="32"/>
          <w:sz w:val="22"/>
          <w:szCs w:val="22"/>
          <w:lang w:val="sr-Cyrl-RS"/>
        </w:rPr>
      </w:pPr>
      <w:r w:rsidRPr="00215F7C">
        <w:rPr>
          <w:rFonts w:ascii="Arial" w:hAnsi="Arial" w:cs="Arial"/>
          <w:b/>
          <w:bCs/>
          <w:kern w:val="32"/>
          <w:sz w:val="22"/>
          <w:szCs w:val="22"/>
          <w:lang w:val="sr-Cyrl-RS"/>
        </w:rPr>
        <w:t>3.</w:t>
      </w:r>
      <w:r w:rsidRPr="00215F7C">
        <w:rPr>
          <w:rFonts w:ascii="Arial" w:hAnsi="Arial" w:cs="Arial"/>
          <w:b/>
          <w:bCs/>
          <w:kern w:val="32"/>
          <w:sz w:val="22"/>
          <w:szCs w:val="22"/>
        </w:rPr>
        <w:t>3</w:t>
      </w:r>
      <w:r w:rsidRPr="00215F7C">
        <w:rPr>
          <w:rFonts w:ascii="Arial" w:hAnsi="Arial" w:cs="Arial"/>
          <w:b/>
          <w:bCs/>
          <w:kern w:val="32"/>
          <w:sz w:val="22"/>
          <w:szCs w:val="22"/>
          <w:lang w:val="sr-Cyrl-RS"/>
        </w:rPr>
        <w:t>. Рок испоруке добара</w:t>
      </w:r>
    </w:p>
    <w:p w:rsidR="00215F7C" w:rsidRPr="00215F7C" w:rsidRDefault="00215F7C" w:rsidP="00215F7C">
      <w:pPr>
        <w:autoSpaceDE w:val="0"/>
        <w:autoSpaceDN w:val="0"/>
        <w:adjustRightInd w:val="0"/>
        <w:jc w:val="both"/>
        <w:rPr>
          <w:rFonts w:ascii="Arial" w:hAnsi="Arial" w:cs="Arial"/>
          <w:bCs/>
          <w:kern w:val="32"/>
          <w:sz w:val="22"/>
          <w:szCs w:val="22"/>
          <w:lang w:val="sr-Cyrl-RS"/>
        </w:rPr>
      </w:pPr>
      <w:r w:rsidRPr="00215F7C">
        <w:rPr>
          <w:rFonts w:ascii="Arial" w:hAnsi="Arial" w:cs="Arial"/>
          <w:bCs/>
          <w:kern w:val="32"/>
          <w:sz w:val="22"/>
          <w:szCs w:val="22"/>
          <w:lang w:val="sr-Cyrl-RS"/>
        </w:rPr>
        <w:t xml:space="preserve">Изабрани понуђач је обавезан да испоруку добара изврши у року који не може бити дужи од 90 дана од дана закључења уговора. </w:t>
      </w:r>
    </w:p>
    <w:p w:rsidR="00215F7C" w:rsidRPr="00215F7C" w:rsidRDefault="00215F7C" w:rsidP="00215F7C">
      <w:pPr>
        <w:autoSpaceDE w:val="0"/>
        <w:autoSpaceDN w:val="0"/>
        <w:adjustRightInd w:val="0"/>
        <w:jc w:val="both"/>
        <w:rPr>
          <w:rFonts w:ascii="Arial" w:hAnsi="Arial" w:cs="Arial"/>
          <w:bCs/>
          <w:kern w:val="32"/>
          <w:sz w:val="22"/>
          <w:szCs w:val="22"/>
          <w:lang w:val="sr-Cyrl-RS"/>
        </w:rPr>
      </w:pPr>
    </w:p>
    <w:p w:rsidR="00215F7C" w:rsidRPr="00215F7C" w:rsidRDefault="00215F7C" w:rsidP="00215F7C">
      <w:pPr>
        <w:keepNext/>
        <w:jc w:val="both"/>
        <w:outlineLvl w:val="0"/>
        <w:rPr>
          <w:rFonts w:ascii="Arial" w:hAnsi="Arial" w:cs="Arial"/>
          <w:b/>
          <w:bCs/>
          <w:kern w:val="32"/>
          <w:sz w:val="22"/>
          <w:szCs w:val="22"/>
        </w:rPr>
      </w:pPr>
      <w:bookmarkStart w:id="3" w:name="_Toc442559880"/>
      <w:bookmarkStart w:id="4" w:name="_Toc441651542"/>
      <w:r w:rsidRPr="00215F7C">
        <w:rPr>
          <w:rFonts w:ascii="Arial" w:hAnsi="Arial" w:cs="Arial"/>
          <w:b/>
          <w:bCs/>
          <w:kern w:val="32"/>
          <w:sz w:val="22"/>
          <w:szCs w:val="22"/>
        </w:rPr>
        <w:t>3.4.  Место испоруке добара</w:t>
      </w:r>
      <w:bookmarkEnd w:id="3"/>
      <w:bookmarkEnd w:id="4"/>
    </w:p>
    <w:p w:rsidR="00215F7C" w:rsidRPr="00215F7C" w:rsidRDefault="00215F7C" w:rsidP="00215F7C">
      <w:pPr>
        <w:jc w:val="both"/>
        <w:rPr>
          <w:rFonts w:ascii="Arial" w:hAnsi="Arial" w:cs="Arial"/>
          <w:sz w:val="22"/>
          <w:szCs w:val="22"/>
          <w:lang w:val="sr-Cyrl-RS" w:eastAsia="zh-CN"/>
        </w:rPr>
      </w:pPr>
      <w:r w:rsidRPr="00215F7C">
        <w:rPr>
          <w:rFonts w:ascii="Arial" w:hAnsi="Arial" w:cs="Arial"/>
          <w:sz w:val="22"/>
          <w:szCs w:val="22"/>
          <w:lang w:eastAsia="zh-CN"/>
        </w:rPr>
        <w:t xml:space="preserve">Место испоруке </w:t>
      </w:r>
      <w:r w:rsidRPr="00215F7C">
        <w:rPr>
          <w:rFonts w:ascii="Arial" w:hAnsi="Arial" w:cs="Arial"/>
          <w:sz w:val="22"/>
          <w:szCs w:val="22"/>
          <w:lang w:val="sr-Cyrl-RS" w:eastAsia="zh-CN"/>
        </w:rPr>
        <w:t>је Огранак ТЕНТ, локација ТЕНТ – Б - магацин ТЕНТ Б (Термоелектрана Никола Тесла Б, Ушће, Обреновац).</w:t>
      </w:r>
    </w:p>
    <w:p w:rsidR="00215F7C" w:rsidRPr="00215F7C" w:rsidRDefault="00215F7C" w:rsidP="00215F7C">
      <w:pPr>
        <w:jc w:val="both"/>
        <w:rPr>
          <w:rFonts w:ascii="Arial" w:hAnsi="Arial" w:cs="Arial"/>
          <w:sz w:val="22"/>
          <w:szCs w:val="22"/>
          <w:lang w:val="sr-Cyrl-RS" w:eastAsia="zh-CN"/>
        </w:rPr>
      </w:pPr>
      <w:r w:rsidRPr="00215F7C">
        <w:rPr>
          <w:rFonts w:ascii="Arial" w:hAnsi="Arial" w:cs="Arial"/>
          <w:sz w:val="22"/>
          <w:szCs w:val="22"/>
          <w:lang w:eastAsia="zh-CN"/>
        </w:rPr>
        <w:t>Паритет испоруке  је франко (магацин ТЕНТ Б, локација ТЕНТ Б).</w:t>
      </w:r>
    </w:p>
    <w:p w:rsidR="00215F7C" w:rsidRPr="00215F7C" w:rsidRDefault="00215F7C" w:rsidP="00215F7C">
      <w:pPr>
        <w:jc w:val="both"/>
        <w:rPr>
          <w:rFonts w:ascii="Arial" w:hAnsi="Arial" w:cs="Arial"/>
          <w:sz w:val="22"/>
          <w:szCs w:val="22"/>
          <w:lang w:val="sr-Cyrl-RS" w:eastAsia="zh-CN"/>
        </w:rPr>
      </w:pPr>
      <w:r w:rsidRPr="00215F7C">
        <w:rPr>
          <w:rFonts w:ascii="Arial"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215F7C" w:rsidRPr="00215F7C" w:rsidRDefault="00215F7C" w:rsidP="00215F7C">
      <w:pPr>
        <w:jc w:val="both"/>
        <w:rPr>
          <w:rFonts w:ascii="Arial" w:hAnsi="Arial" w:cs="Arial"/>
          <w:sz w:val="22"/>
          <w:szCs w:val="22"/>
          <w:lang w:val="sr-Cyrl-RS" w:eastAsia="zh-CN"/>
        </w:rPr>
      </w:pPr>
    </w:p>
    <w:p w:rsidR="00215F7C" w:rsidRPr="00215F7C" w:rsidRDefault="00215F7C" w:rsidP="00215F7C">
      <w:pPr>
        <w:keepNext/>
        <w:jc w:val="both"/>
        <w:outlineLvl w:val="0"/>
        <w:rPr>
          <w:rFonts w:ascii="Arial" w:hAnsi="Arial" w:cs="Arial"/>
          <w:b/>
          <w:bCs/>
          <w:kern w:val="32"/>
          <w:sz w:val="22"/>
          <w:szCs w:val="22"/>
        </w:rPr>
      </w:pPr>
      <w:r w:rsidRPr="00215F7C">
        <w:rPr>
          <w:rFonts w:ascii="Arial" w:hAnsi="Arial" w:cs="Arial"/>
          <w:b/>
          <w:bCs/>
          <w:kern w:val="32"/>
          <w:sz w:val="22"/>
          <w:szCs w:val="22"/>
          <w:lang w:val="sr-Cyrl-RS"/>
        </w:rPr>
        <w:t>3.</w:t>
      </w:r>
      <w:r w:rsidRPr="00215F7C">
        <w:rPr>
          <w:rFonts w:ascii="Arial" w:hAnsi="Arial" w:cs="Arial"/>
          <w:b/>
          <w:bCs/>
          <w:kern w:val="32"/>
          <w:sz w:val="22"/>
          <w:szCs w:val="22"/>
        </w:rPr>
        <w:t>5</w:t>
      </w:r>
      <w:r w:rsidRPr="00215F7C">
        <w:rPr>
          <w:rFonts w:ascii="Arial" w:hAnsi="Arial" w:cs="Arial"/>
          <w:b/>
          <w:bCs/>
          <w:kern w:val="32"/>
          <w:sz w:val="22"/>
          <w:szCs w:val="22"/>
          <w:lang w:val="sr-Cyrl-RS"/>
        </w:rPr>
        <w:t xml:space="preserve">. </w:t>
      </w:r>
      <w:r w:rsidRPr="00215F7C">
        <w:rPr>
          <w:rFonts w:ascii="Arial" w:hAnsi="Arial" w:cs="Arial"/>
          <w:b/>
          <w:bCs/>
          <w:kern w:val="32"/>
          <w:sz w:val="22"/>
          <w:szCs w:val="22"/>
        </w:rPr>
        <w:t>Квалитативни и квантитативни пријем</w:t>
      </w:r>
    </w:p>
    <w:p w:rsidR="00215F7C" w:rsidRPr="00215F7C" w:rsidRDefault="00215F7C" w:rsidP="00215F7C">
      <w:pPr>
        <w:autoSpaceDE w:val="0"/>
        <w:autoSpaceDN w:val="0"/>
        <w:adjustRightInd w:val="0"/>
        <w:jc w:val="both"/>
        <w:rPr>
          <w:rFonts w:ascii="Arial" w:hAnsi="Arial" w:cs="Arial"/>
          <w:sz w:val="22"/>
          <w:szCs w:val="22"/>
          <w:lang w:val="sr-Cyrl-RS"/>
        </w:rPr>
      </w:pPr>
      <w:r w:rsidRPr="00215F7C">
        <w:rPr>
          <w:rFonts w:ascii="Arial" w:hAnsi="Arial" w:cs="Arial"/>
          <w:sz w:val="22"/>
          <w:szCs w:val="22"/>
        </w:rPr>
        <w:t>Пријем робе у погледу количине и квалитета врши се у складишту Наручиоца где се  утврђују стварно примљен</w:t>
      </w:r>
      <w:r w:rsidRPr="00215F7C">
        <w:rPr>
          <w:rFonts w:ascii="Arial" w:hAnsi="Arial" w:cs="Arial"/>
          <w:sz w:val="22"/>
          <w:szCs w:val="22"/>
          <w:lang w:val="sr-Cyrl-RS"/>
        </w:rPr>
        <w:t>а</w:t>
      </w:r>
      <w:r w:rsidRPr="00215F7C">
        <w:rPr>
          <w:rFonts w:ascii="Arial" w:hAnsi="Arial" w:cs="Arial"/>
          <w:sz w:val="22"/>
          <w:szCs w:val="22"/>
        </w:rPr>
        <w:t xml:space="preserve"> количин</w:t>
      </w:r>
      <w:r w:rsidRPr="00215F7C">
        <w:rPr>
          <w:rFonts w:ascii="Arial" w:hAnsi="Arial" w:cs="Arial"/>
          <w:sz w:val="22"/>
          <w:szCs w:val="22"/>
          <w:lang w:val="sr-Cyrl-RS"/>
        </w:rPr>
        <w:t>а</w:t>
      </w:r>
      <w:r w:rsidRPr="00215F7C">
        <w:rPr>
          <w:rFonts w:ascii="Arial" w:hAnsi="Arial" w:cs="Arial"/>
          <w:sz w:val="22"/>
          <w:szCs w:val="22"/>
        </w:rPr>
        <w:t xml:space="preserve"> робе.</w:t>
      </w:r>
    </w:p>
    <w:p w:rsidR="00215F7C" w:rsidRPr="00215F7C" w:rsidRDefault="00215F7C" w:rsidP="00215F7C">
      <w:pPr>
        <w:autoSpaceDE w:val="0"/>
        <w:autoSpaceDN w:val="0"/>
        <w:adjustRightInd w:val="0"/>
        <w:rPr>
          <w:rFonts w:ascii="Arial" w:hAnsi="Arial" w:cs="Arial"/>
          <w:sz w:val="22"/>
          <w:szCs w:val="22"/>
          <w:lang w:val="sr-Cyrl-RS"/>
        </w:rPr>
      </w:pPr>
    </w:p>
    <w:p w:rsidR="00215F7C" w:rsidRPr="00215F7C" w:rsidRDefault="00215F7C" w:rsidP="00215F7C">
      <w:pPr>
        <w:autoSpaceDE w:val="0"/>
        <w:autoSpaceDN w:val="0"/>
        <w:adjustRightInd w:val="0"/>
        <w:rPr>
          <w:rFonts w:ascii="Arial" w:hAnsi="Arial" w:cs="Arial"/>
          <w:sz w:val="22"/>
          <w:szCs w:val="22"/>
          <w:lang w:val="sr-Cyrl-RS"/>
        </w:rPr>
      </w:pPr>
      <w:r w:rsidRPr="00215F7C">
        <w:rPr>
          <w:rFonts w:ascii="Arial" w:hAnsi="Arial" w:cs="Arial"/>
          <w:sz w:val="22"/>
          <w:szCs w:val="22"/>
          <w:lang w:val="sr-Cyrl-RS"/>
        </w:rPr>
        <w:t>Квантитативни  пријем  констатоваће се потписивањем Отпремнице и провером:</w:t>
      </w:r>
    </w:p>
    <w:p w:rsidR="00215F7C" w:rsidRPr="00215F7C" w:rsidRDefault="00215F7C" w:rsidP="00215F7C">
      <w:pPr>
        <w:numPr>
          <w:ilvl w:val="0"/>
          <w:numId w:val="45"/>
        </w:numPr>
        <w:suppressAutoHyphens w:val="0"/>
        <w:autoSpaceDE w:val="0"/>
        <w:autoSpaceDN w:val="0"/>
        <w:adjustRightInd w:val="0"/>
        <w:contextualSpacing/>
        <w:jc w:val="both"/>
        <w:rPr>
          <w:rFonts w:ascii="Arial" w:hAnsi="Arial" w:cs="Arial"/>
          <w:sz w:val="22"/>
          <w:szCs w:val="22"/>
          <w:lang w:val="sr-Cyrl-RS"/>
        </w:rPr>
      </w:pPr>
      <w:r w:rsidRPr="00215F7C">
        <w:rPr>
          <w:rFonts w:ascii="Arial" w:hAnsi="Arial" w:cs="Arial"/>
          <w:sz w:val="22"/>
          <w:szCs w:val="22"/>
          <w:lang w:val="sr-Cyrl-RS"/>
        </w:rPr>
        <w:t>да ли је испоручена уговорена  количина</w:t>
      </w:r>
    </w:p>
    <w:p w:rsidR="00215F7C" w:rsidRPr="00215F7C" w:rsidRDefault="00215F7C" w:rsidP="00215F7C">
      <w:pPr>
        <w:numPr>
          <w:ilvl w:val="0"/>
          <w:numId w:val="45"/>
        </w:numPr>
        <w:suppressAutoHyphens w:val="0"/>
        <w:autoSpaceDE w:val="0"/>
        <w:autoSpaceDN w:val="0"/>
        <w:adjustRightInd w:val="0"/>
        <w:contextualSpacing/>
        <w:jc w:val="both"/>
        <w:rPr>
          <w:rFonts w:ascii="Arial" w:hAnsi="Arial" w:cs="Arial"/>
          <w:sz w:val="22"/>
          <w:szCs w:val="22"/>
          <w:lang w:val="sr-Cyrl-RS"/>
        </w:rPr>
      </w:pPr>
      <w:r w:rsidRPr="00215F7C">
        <w:rPr>
          <w:rFonts w:ascii="Arial" w:hAnsi="Arial" w:cs="Arial"/>
          <w:sz w:val="22"/>
          <w:szCs w:val="22"/>
          <w:lang w:val="sr-Cyrl-RS"/>
        </w:rPr>
        <w:t>да ли су добра без видљивог оштећења</w:t>
      </w:r>
    </w:p>
    <w:p w:rsidR="00215F7C" w:rsidRPr="00215F7C" w:rsidRDefault="00215F7C" w:rsidP="00215F7C">
      <w:pPr>
        <w:numPr>
          <w:ilvl w:val="0"/>
          <w:numId w:val="45"/>
        </w:numPr>
        <w:suppressAutoHyphens w:val="0"/>
        <w:autoSpaceDE w:val="0"/>
        <w:autoSpaceDN w:val="0"/>
        <w:adjustRightInd w:val="0"/>
        <w:contextualSpacing/>
        <w:jc w:val="both"/>
        <w:rPr>
          <w:rFonts w:ascii="Arial" w:hAnsi="Arial" w:cs="Arial"/>
          <w:sz w:val="22"/>
          <w:szCs w:val="22"/>
          <w:lang w:val="sr-Cyrl-RS"/>
        </w:rPr>
      </w:pPr>
      <w:r w:rsidRPr="00215F7C">
        <w:rPr>
          <w:rFonts w:ascii="Arial" w:hAnsi="Arial" w:cs="Arial"/>
          <w:sz w:val="22"/>
          <w:szCs w:val="22"/>
          <w:lang w:val="ru-RU"/>
        </w:rPr>
        <w:t>да ли су добра испоручена у оригиналном паковању</w:t>
      </w:r>
    </w:p>
    <w:p w:rsidR="00215F7C" w:rsidRPr="00215F7C" w:rsidRDefault="00215F7C" w:rsidP="00215F7C">
      <w:pPr>
        <w:autoSpaceDE w:val="0"/>
        <w:autoSpaceDN w:val="0"/>
        <w:adjustRightInd w:val="0"/>
        <w:jc w:val="both"/>
        <w:rPr>
          <w:rFonts w:ascii="Arial" w:hAnsi="Arial" w:cs="Arial"/>
          <w:sz w:val="22"/>
          <w:szCs w:val="22"/>
          <w:lang w:val="sr-Cyrl-RS"/>
        </w:rPr>
      </w:pPr>
    </w:p>
    <w:p w:rsidR="00215F7C" w:rsidRPr="00215F7C" w:rsidRDefault="00215F7C" w:rsidP="00215F7C">
      <w:pPr>
        <w:autoSpaceDE w:val="0"/>
        <w:autoSpaceDN w:val="0"/>
        <w:adjustRightInd w:val="0"/>
        <w:jc w:val="both"/>
        <w:rPr>
          <w:rFonts w:ascii="Arial" w:hAnsi="Arial" w:cs="Arial"/>
          <w:sz w:val="22"/>
          <w:szCs w:val="22"/>
          <w:lang w:val="sr-Cyrl-RS"/>
        </w:rPr>
      </w:pPr>
      <w:r w:rsidRPr="00215F7C">
        <w:rPr>
          <w:rFonts w:ascii="Arial" w:hAnsi="Arial" w:cs="Arial"/>
          <w:sz w:val="22"/>
          <w:szCs w:val="22"/>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215F7C">
        <w:rPr>
          <w:rFonts w:ascii="Arial" w:hAnsi="Arial" w:cs="Arial"/>
          <w:sz w:val="22"/>
          <w:szCs w:val="22"/>
          <w:lang w:val="sr-Latn-RS"/>
        </w:rPr>
        <w:t>,</w:t>
      </w:r>
      <w:r w:rsidRPr="00215F7C">
        <w:rPr>
          <w:rFonts w:ascii="Arial" w:hAnsi="Arial" w:cs="Arial"/>
          <w:sz w:val="22"/>
          <w:szCs w:val="22"/>
          <w:lang w:val="sr-Cyrl-RS"/>
        </w:rPr>
        <w:t xml:space="preserve"> а док се ти недостаци не отклоне, сматраће се да испорука није извршена у року.</w:t>
      </w:r>
    </w:p>
    <w:p w:rsidR="00215F7C" w:rsidRPr="00215F7C" w:rsidRDefault="00215F7C" w:rsidP="00215F7C">
      <w:pPr>
        <w:autoSpaceDE w:val="0"/>
        <w:autoSpaceDN w:val="0"/>
        <w:adjustRightInd w:val="0"/>
        <w:jc w:val="both"/>
        <w:rPr>
          <w:rFonts w:ascii="Arial" w:hAnsi="Arial" w:cs="Arial"/>
          <w:sz w:val="22"/>
          <w:szCs w:val="22"/>
          <w:lang w:val="sr-Cyrl-RS"/>
        </w:rPr>
      </w:pPr>
    </w:p>
    <w:p w:rsidR="00215F7C" w:rsidRPr="00215F7C" w:rsidRDefault="00215F7C" w:rsidP="00215F7C">
      <w:pPr>
        <w:autoSpaceDE w:val="0"/>
        <w:autoSpaceDN w:val="0"/>
        <w:adjustRightInd w:val="0"/>
        <w:jc w:val="both"/>
        <w:rPr>
          <w:rFonts w:ascii="Arial" w:hAnsi="Arial" w:cs="Arial"/>
          <w:sz w:val="22"/>
          <w:szCs w:val="22"/>
          <w:lang w:val="sr-Cyrl-RS"/>
        </w:rPr>
      </w:pPr>
      <w:r w:rsidRPr="00215F7C">
        <w:rPr>
          <w:rFonts w:ascii="Arial" w:hAnsi="Arial" w:cs="Arial"/>
          <w:sz w:val="22"/>
          <w:szCs w:val="22"/>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5" w:name="_Toc442559881"/>
      <w:bookmarkStart w:id="6" w:name="_Toc441651543"/>
    </w:p>
    <w:p w:rsidR="00215F7C" w:rsidRPr="00215F7C" w:rsidRDefault="00215F7C" w:rsidP="00215F7C">
      <w:pPr>
        <w:autoSpaceDE w:val="0"/>
        <w:autoSpaceDN w:val="0"/>
        <w:adjustRightInd w:val="0"/>
        <w:jc w:val="both"/>
        <w:rPr>
          <w:rFonts w:ascii="Arial" w:hAnsi="Arial" w:cs="Arial"/>
          <w:sz w:val="22"/>
          <w:szCs w:val="22"/>
          <w:lang w:val="sr-Cyrl-RS"/>
        </w:rPr>
      </w:pPr>
    </w:p>
    <w:p w:rsidR="00215F7C" w:rsidRPr="00215F7C" w:rsidRDefault="00215F7C" w:rsidP="00215F7C">
      <w:pPr>
        <w:autoSpaceDE w:val="0"/>
        <w:autoSpaceDN w:val="0"/>
        <w:adjustRightInd w:val="0"/>
        <w:jc w:val="both"/>
        <w:rPr>
          <w:rFonts w:ascii="Arial" w:hAnsi="Arial" w:cs="Arial"/>
          <w:sz w:val="22"/>
          <w:szCs w:val="22"/>
          <w:lang w:val="sr-Cyrl-RS"/>
        </w:rPr>
      </w:pPr>
      <w:r w:rsidRPr="00215F7C">
        <w:rPr>
          <w:rFonts w:ascii="Arial" w:hAnsi="Arial"/>
          <w:b/>
          <w:sz w:val="22"/>
          <w:szCs w:val="22"/>
        </w:rPr>
        <w:t>3.6. Гарантни рок</w:t>
      </w:r>
      <w:bookmarkEnd w:id="5"/>
      <w:bookmarkEnd w:id="6"/>
    </w:p>
    <w:p w:rsidR="00215F7C" w:rsidRPr="00215F7C" w:rsidRDefault="00215F7C" w:rsidP="00215F7C">
      <w:pPr>
        <w:jc w:val="both"/>
        <w:rPr>
          <w:rFonts w:ascii="Arial" w:hAnsi="Arial" w:cs="Arial"/>
          <w:sz w:val="22"/>
          <w:szCs w:val="22"/>
          <w:lang w:eastAsia="zh-CN"/>
        </w:rPr>
      </w:pPr>
    </w:p>
    <w:p w:rsidR="00215F7C" w:rsidRPr="00215F7C" w:rsidRDefault="00215F7C" w:rsidP="00215F7C">
      <w:pPr>
        <w:jc w:val="both"/>
        <w:rPr>
          <w:rFonts w:ascii="Arial" w:hAnsi="Arial" w:cs="Arial"/>
          <w:sz w:val="22"/>
          <w:szCs w:val="22"/>
          <w:lang w:val="sr-Cyrl-RS" w:eastAsia="zh-CN"/>
        </w:rPr>
      </w:pPr>
      <w:r w:rsidRPr="00215F7C">
        <w:rPr>
          <w:rFonts w:ascii="Arial" w:hAnsi="Arial" w:cs="Arial"/>
          <w:sz w:val="22"/>
          <w:szCs w:val="22"/>
          <w:lang w:eastAsia="zh-CN"/>
        </w:rPr>
        <w:t xml:space="preserve">Гарантни рок за предмет набавке је минимум </w:t>
      </w:r>
      <w:r w:rsidRPr="00215F7C">
        <w:rPr>
          <w:rFonts w:ascii="Arial" w:hAnsi="Arial" w:cs="Arial"/>
          <w:b/>
          <w:sz w:val="22"/>
          <w:szCs w:val="22"/>
          <w:lang w:val="sr-Cyrl-RS" w:eastAsia="zh-CN"/>
        </w:rPr>
        <w:t>12</w:t>
      </w:r>
      <w:r w:rsidRPr="00215F7C">
        <w:rPr>
          <w:rFonts w:ascii="Arial" w:hAnsi="Arial" w:cs="Arial"/>
          <w:sz w:val="22"/>
          <w:szCs w:val="22"/>
          <w:lang w:val="sr-Cyrl-RS" w:eastAsia="zh-CN"/>
        </w:rPr>
        <w:t xml:space="preserve"> </w:t>
      </w:r>
      <w:r w:rsidRPr="00215F7C">
        <w:rPr>
          <w:rFonts w:ascii="Arial" w:hAnsi="Arial" w:cs="Arial"/>
          <w:sz w:val="22"/>
          <w:szCs w:val="22"/>
          <w:lang w:eastAsia="zh-CN"/>
        </w:rPr>
        <w:t xml:space="preserve">месеци од дана </w:t>
      </w:r>
      <w:r w:rsidRPr="00215F7C">
        <w:rPr>
          <w:rFonts w:ascii="Arial" w:hAnsi="Arial" w:cs="Arial"/>
          <w:sz w:val="22"/>
          <w:szCs w:val="22"/>
          <w:lang w:val="sr-Cyrl-RS" w:eastAsia="zh-CN"/>
        </w:rPr>
        <w:t>испоруке</w:t>
      </w:r>
      <w:r w:rsidRPr="00215F7C">
        <w:rPr>
          <w:rFonts w:ascii="Arial" w:hAnsi="Arial" w:cs="Arial"/>
          <w:sz w:val="22"/>
          <w:szCs w:val="22"/>
          <w:lang w:eastAsia="zh-CN"/>
        </w:rPr>
        <w:t xml:space="preserve"> добара.</w:t>
      </w:r>
    </w:p>
    <w:p w:rsidR="00215F7C" w:rsidRPr="00215F7C" w:rsidRDefault="00215F7C" w:rsidP="00215F7C">
      <w:pPr>
        <w:jc w:val="both"/>
        <w:rPr>
          <w:rFonts w:ascii="Arial" w:hAnsi="Arial" w:cs="Arial"/>
          <w:sz w:val="22"/>
          <w:szCs w:val="22"/>
          <w:lang w:val="sr-Cyrl-RS" w:eastAsia="zh-CN"/>
        </w:rPr>
      </w:pPr>
      <w:r w:rsidRPr="00215F7C">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42365B" w:rsidRPr="00215F7C" w:rsidRDefault="0042365B" w:rsidP="005523D2">
      <w:pPr>
        <w:ind w:left="426"/>
        <w:jc w:val="center"/>
        <w:rPr>
          <w:rFonts w:ascii="Arial" w:hAnsi="Arial" w:cs="Arial"/>
          <w:sz w:val="22"/>
          <w:szCs w:val="22"/>
          <w:lang w:val="sr-Cyrl-RS"/>
        </w:rPr>
      </w:pPr>
    </w:p>
    <w:p w:rsidR="005523D2" w:rsidRPr="0042365B" w:rsidRDefault="005523D2" w:rsidP="005523D2">
      <w:pPr>
        <w:ind w:left="426"/>
        <w:jc w:val="center"/>
        <w:rPr>
          <w:rFonts w:ascii="Arial" w:hAnsi="Arial" w:cs="Arial"/>
          <w:sz w:val="22"/>
          <w:szCs w:val="22"/>
          <w:lang w:val="sr-Cyrl-RS"/>
        </w:rPr>
      </w:pPr>
      <w:r w:rsidRPr="0042365B">
        <w:rPr>
          <w:rFonts w:ascii="Arial" w:hAnsi="Arial" w:cs="Arial"/>
          <w:sz w:val="22"/>
          <w:szCs w:val="22"/>
        </w:rPr>
        <w:t>3.</w:t>
      </w:r>
    </w:p>
    <w:p w:rsidR="005523D2" w:rsidRPr="000C3EDD" w:rsidRDefault="005523D2" w:rsidP="005523D2">
      <w:pPr>
        <w:ind w:left="426"/>
        <w:jc w:val="center"/>
        <w:rPr>
          <w:rFonts w:ascii="Arial" w:hAnsi="Arial" w:cs="Arial"/>
          <w:sz w:val="20"/>
          <w:lang w:val="sr-Cyrl-RS"/>
        </w:rPr>
      </w:pPr>
    </w:p>
    <w:p w:rsidR="005523D2" w:rsidRPr="000C3EDD" w:rsidRDefault="005523D2" w:rsidP="005523D2">
      <w:pPr>
        <w:jc w:val="both"/>
        <w:rPr>
          <w:rFonts w:ascii="Arial" w:hAnsi="Arial" w:cs="Arial"/>
          <w:sz w:val="20"/>
        </w:rPr>
      </w:pPr>
      <w:r w:rsidRPr="000C3EDD">
        <w:rPr>
          <w:rFonts w:ascii="Arial" w:hAnsi="Arial" w:cs="Arial"/>
          <w:sz w:val="20"/>
        </w:rPr>
        <w:t>Ова измена конкурсне документац</w:t>
      </w:r>
      <w:r w:rsidRPr="000C3EDD">
        <w:rPr>
          <w:rFonts w:ascii="Arial" w:hAnsi="Arial" w:cs="Arial"/>
          <w:sz w:val="20"/>
          <w:lang w:val="ru-RU"/>
        </w:rPr>
        <w:t>и</w:t>
      </w:r>
      <w:r w:rsidRPr="000C3EDD">
        <w:rPr>
          <w:rFonts w:ascii="Arial" w:hAnsi="Arial" w:cs="Arial"/>
          <w:sz w:val="20"/>
        </w:rPr>
        <w:t xml:space="preserve">је се објављује на Порталу УЈН и </w:t>
      </w:r>
      <w:r w:rsidRPr="000C3EDD">
        <w:rPr>
          <w:rFonts w:ascii="Arial" w:hAnsi="Arial" w:cs="Arial"/>
          <w:sz w:val="20"/>
          <w:lang w:val="sr-Cyrl-RS"/>
        </w:rPr>
        <w:t>и</w:t>
      </w:r>
      <w:r w:rsidRPr="000C3EDD">
        <w:rPr>
          <w:rFonts w:ascii="Arial" w:hAnsi="Arial" w:cs="Arial"/>
          <w:sz w:val="20"/>
        </w:rPr>
        <w:t>нтернет страници Наручиоца.</w:t>
      </w:r>
    </w:p>
    <w:p w:rsidR="005523D2" w:rsidRPr="000C3EDD" w:rsidRDefault="005523D2" w:rsidP="005523D2">
      <w:pPr>
        <w:ind w:left="426"/>
        <w:jc w:val="both"/>
        <w:rPr>
          <w:rFonts w:ascii="Arial" w:hAnsi="Arial" w:cs="Arial"/>
          <w:sz w:val="20"/>
          <w:lang w:val="sr-Cyrl-RS"/>
        </w:rPr>
      </w:pPr>
    </w:p>
    <w:p w:rsidR="005523D2" w:rsidRPr="000C3EDD" w:rsidRDefault="005523D2" w:rsidP="005523D2">
      <w:pPr>
        <w:ind w:left="426"/>
        <w:jc w:val="both"/>
        <w:rPr>
          <w:rFonts w:ascii="Arial" w:hAnsi="Arial" w:cs="Arial"/>
          <w:sz w:val="20"/>
        </w:rPr>
      </w:pPr>
      <w:r w:rsidRPr="000C3EDD">
        <w:rPr>
          <w:rFonts w:ascii="Arial" w:hAnsi="Arial" w:cs="Arial"/>
          <w:sz w:val="20"/>
        </w:rPr>
        <w:t>Доставити:</w:t>
      </w:r>
    </w:p>
    <w:p w:rsidR="005523D2" w:rsidRPr="000C3EDD" w:rsidRDefault="005523D2" w:rsidP="005523D2">
      <w:pPr>
        <w:ind w:left="426"/>
        <w:jc w:val="both"/>
        <w:rPr>
          <w:rFonts w:ascii="Arial" w:hAnsi="Arial" w:cs="Arial"/>
          <w:sz w:val="20"/>
        </w:rPr>
      </w:pPr>
      <w:r w:rsidRPr="000C3EDD">
        <w:rPr>
          <w:rFonts w:ascii="Arial" w:hAnsi="Arial" w:cs="Arial"/>
          <w:sz w:val="20"/>
        </w:rPr>
        <w:t>- Архиви</w:t>
      </w:r>
    </w:p>
    <w:p w:rsidR="00581AF8" w:rsidRPr="005523D2" w:rsidRDefault="00581AF8" w:rsidP="00295721">
      <w:pPr>
        <w:rPr>
          <w:rFonts w:ascii="Arial" w:hAnsi="Arial" w:cs="Arial"/>
          <w:sz w:val="22"/>
          <w:szCs w:val="22"/>
        </w:rPr>
      </w:pPr>
    </w:p>
    <w:p w:rsidR="00CA397C" w:rsidRPr="005523D2" w:rsidRDefault="00CA397C" w:rsidP="00295721">
      <w:pPr>
        <w:rPr>
          <w:rFonts w:ascii="Arial" w:hAnsi="Arial" w:cs="Arial"/>
          <w:sz w:val="22"/>
          <w:szCs w:val="22"/>
        </w:rPr>
      </w:pPr>
    </w:p>
    <w:p w:rsidR="00CA397C" w:rsidRPr="005523D2" w:rsidRDefault="00CA397C" w:rsidP="00295721">
      <w:pPr>
        <w:rPr>
          <w:rFonts w:ascii="Arial" w:hAnsi="Arial" w:cs="Arial"/>
          <w:sz w:val="22"/>
          <w:szCs w:val="22"/>
        </w:rPr>
      </w:pPr>
    </w:p>
    <w:p w:rsidR="00CA397C" w:rsidRPr="005523D2" w:rsidRDefault="00CA397C" w:rsidP="00295721">
      <w:pPr>
        <w:rPr>
          <w:rFonts w:ascii="Arial" w:hAnsi="Arial" w:cs="Arial"/>
          <w:sz w:val="22"/>
          <w:szCs w:val="22"/>
        </w:rPr>
      </w:pPr>
    </w:p>
    <w:p w:rsidR="00CA397C" w:rsidRPr="005523D2" w:rsidRDefault="00CA397C" w:rsidP="00295721">
      <w:pPr>
        <w:rPr>
          <w:rFonts w:ascii="Arial" w:hAnsi="Arial" w:cs="Arial"/>
          <w:sz w:val="22"/>
          <w:szCs w:val="22"/>
        </w:rPr>
      </w:pPr>
    </w:p>
    <w:p w:rsidR="00CA397C" w:rsidRPr="005523D2" w:rsidRDefault="00CA397C" w:rsidP="00295721">
      <w:pPr>
        <w:rPr>
          <w:rFonts w:ascii="Arial" w:hAnsi="Arial" w:cs="Arial"/>
          <w:sz w:val="22"/>
          <w:szCs w:val="22"/>
        </w:rPr>
      </w:pPr>
    </w:p>
    <w:p w:rsidR="00CA397C" w:rsidRPr="005523D2" w:rsidRDefault="00CA397C" w:rsidP="00295721">
      <w:pPr>
        <w:rPr>
          <w:rFonts w:ascii="Arial" w:hAnsi="Arial" w:cs="Arial"/>
          <w:sz w:val="22"/>
          <w:szCs w:val="22"/>
        </w:rPr>
      </w:pPr>
    </w:p>
    <w:p w:rsidR="00CA397C" w:rsidRPr="005523D2" w:rsidRDefault="00CA397C" w:rsidP="00295721">
      <w:pPr>
        <w:rPr>
          <w:rFonts w:ascii="Arial" w:hAnsi="Arial" w:cs="Arial"/>
          <w:sz w:val="22"/>
          <w:szCs w:val="22"/>
          <w:lang w:val="sr-Cyrl-RS"/>
        </w:rPr>
      </w:pPr>
    </w:p>
    <w:p w:rsidR="002F1382" w:rsidRPr="005523D2" w:rsidRDefault="002F1382" w:rsidP="00295721">
      <w:pPr>
        <w:rPr>
          <w:rFonts w:ascii="Arial" w:hAnsi="Arial" w:cs="Arial"/>
          <w:sz w:val="22"/>
          <w:szCs w:val="22"/>
          <w:lang w:val="sr-Cyrl-RS"/>
        </w:rPr>
      </w:pPr>
    </w:p>
    <w:sectPr w:rsidR="002F1382" w:rsidRPr="005523D2" w:rsidSect="00A34716">
      <w:headerReference w:type="default" r:id="rId9"/>
      <w:footerReference w:type="even" r:id="rId10"/>
      <w:footerReference w:type="default" r:id="rId11"/>
      <w:pgSz w:w="11909" w:h="16834" w:code="9"/>
      <w:pgMar w:top="837" w:right="852" w:bottom="1134" w:left="1134" w:header="142"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40" w:rsidRDefault="00796140" w:rsidP="00F717AF">
      <w:r>
        <w:separator/>
      </w:r>
    </w:p>
  </w:endnote>
  <w:endnote w:type="continuationSeparator" w:id="0">
    <w:p w:rsidR="00796140" w:rsidRDefault="0079614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2F1382" w:rsidRDefault="00C6690C" w:rsidP="00A34716">
    <w:pPr>
      <w:pStyle w:val="Footer"/>
      <w:jc w:val="right"/>
      <w:rPr>
        <w:rFonts w:ascii="Arial" w:hAnsi="Arial" w:cs="Arial"/>
        <w:b/>
        <w:i/>
        <w:sz w:val="22"/>
        <w:szCs w:val="22"/>
        <w:lang w:val="en-US"/>
      </w:rPr>
    </w:pPr>
    <w:r w:rsidRPr="00A91CCA">
      <w:rPr>
        <w:rFonts w:ascii="Arial" w:hAnsi="Arial" w:cs="Arial"/>
        <w:i/>
        <w:sz w:val="22"/>
        <w:szCs w:val="22"/>
      </w:rPr>
      <w:t xml:space="preserve">ЈН  број </w:t>
    </w:r>
    <w:r w:rsidR="00215F7C">
      <w:rPr>
        <w:rFonts w:ascii="Arial" w:hAnsi="Arial" w:cs="Arial"/>
        <w:b/>
        <w:i/>
        <w:sz w:val="22"/>
        <w:szCs w:val="22"/>
        <w:lang w:val="sr-Cyrl-RS"/>
      </w:rPr>
      <w:t>1411/2018 (3000/01922018</w:t>
    </w:r>
    <w:r w:rsidR="0042365B">
      <w:rPr>
        <w:rFonts w:ascii="Arial" w:hAnsi="Arial" w:cs="Arial"/>
        <w:b/>
        <w:i/>
        <w:sz w:val="22"/>
        <w:szCs w:val="22"/>
        <w:lang w:val="sr-Cyrl-RS"/>
      </w:rPr>
      <w:t>)</w:t>
    </w:r>
    <w:r w:rsidR="0095527D">
      <w:rPr>
        <w:rFonts w:ascii="Arial" w:hAnsi="Arial" w:cs="Arial"/>
        <w:b/>
        <w:i/>
        <w:sz w:val="22"/>
        <w:szCs w:val="22"/>
        <w:lang w:val="sr-Cyrl-RS"/>
      </w:rPr>
      <w:t xml:space="preserve"> </w:t>
    </w:r>
    <w:r w:rsidR="005523D2">
      <w:rPr>
        <w:rFonts w:ascii="Arial" w:hAnsi="Arial" w:cs="Arial"/>
        <w:i/>
        <w:sz w:val="22"/>
        <w:szCs w:val="22"/>
        <w:lang w:val="sr-Cyrl-RS"/>
      </w:rPr>
      <w:t xml:space="preserve">Прва </w:t>
    </w:r>
    <w:r w:rsidRPr="00A91CCA">
      <w:rPr>
        <w:rFonts w:ascii="Arial" w:hAnsi="Arial" w:cs="Arial"/>
        <w:i/>
        <w:sz w:val="22"/>
        <w:szCs w:val="22"/>
      </w:rPr>
      <w:t xml:space="preserve"> </w:t>
    </w:r>
    <w:r w:rsidR="00987522">
      <w:rPr>
        <w:rFonts w:ascii="Arial" w:hAnsi="Arial" w:cs="Arial"/>
        <w:i/>
        <w:sz w:val="22"/>
        <w:szCs w:val="22"/>
        <w:lang w:val="sr-Cyrl-RS"/>
      </w:rPr>
      <w:t>измена</w:t>
    </w:r>
    <w:r w:rsidR="0042365B">
      <w:rPr>
        <w:rFonts w:ascii="Arial" w:hAnsi="Arial" w:cs="Arial"/>
        <w:i/>
        <w:sz w:val="22"/>
        <w:szCs w:val="22"/>
        <w:lang w:val="sr-Cyrl-RS"/>
      </w:rPr>
      <w:t>/допуна</w:t>
    </w:r>
    <w:r w:rsidRPr="00A91CCA">
      <w:rPr>
        <w:rFonts w:ascii="Arial" w:hAnsi="Arial" w:cs="Arial"/>
        <w:i/>
        <w:sz w:val="22"/>
        <w:szCs w:val="22"/>
      </w:rPr>
      <w:t xml:space="preserve"> конкурсне документације  </w:t>
    </w:r>
    <w:r w:rsidR="0095527D">
      <w:rPr>
        <w:rFonts w:ascii="Arial" w:hAnsi="Arial" w:cs="Arial"/>
        <w:i/>
        <w:sz w:val="22"/>
        <w:szCs w:val="22"/>
        <w:lang w:val="sr-Cyrl-RS"/>
      </w:rPr>
      <w:t xml:space="preserve"> </w:t>
    </w:r>
    <w:r w:rsidR="0042365B">
      <w:rPr>
        <w:rFonts w:ascii="Arial" w:hAnsi="Arial" w:cs="Arial"/>
        <w:i/>
        <w:sz w:val="22"/>
        <w:szCs w:val="22"/>
        <w:lang w:val="sr-Cyrl-RS"/>
      </w:rPr>
      <w:t xml:space="preserve">                                                                                                                     </w:t>
    </w:r>
    <w:r w:rsidRPr="00A91CCA">
      <w:rPr>
        <w:rFonts w:ascii="Arial" w:hAnsi="Arial" w:cs="Arial"/>
        <w:i/>
        <w:sz w:val="22"/>
        <w:szCs w:val="22"/>
      </w:rPr>
      <w:t xml:space="preserve">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D81D36">
      <w:rPr>
        <w:rFonts w:ascii="Arial" w:hAnsi="Arial" w:cs="Arial"/>
        <w:i/>
        <w:noProof/>
        <w:sz w:val="22"/>
        <w:szCs w:val="22"/>
      </w:rPr>
      <w:t>4</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D81D36">
      <w:rPr>
        <w:rFonts w:ascii="Arial" w:hAnsi="Arial" w:cs="Arial"/>
        <w:i/>
        <w:noProof/>
        <w:sz w:val="22"/>
        <w:szCs w:val="22"/>
      </w:rPr>
      <w:t>4</w:t>
    </w:r>
    <w:r w:rsidRPr="00A91CCA">
      <w:rPr>
        <w:rFonts w:ascii="Arial" w:hAnsi="Arial" w:cs="Arial"/>
        <w:i/>
        <w:sz w:val="22"/>
        <w:szCs w:val="22"/>
      </w:rPr>
      <w:fldChar w:fldCharType="end"/>
    </w:r>
  </w:p>
  <w:p w:rsidR="00C6690C" w:rsidRPr="00A91CCA"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40" w:rsidRDefault="00796140" w:rsidP="00F717AF">
      <w:r>
        <w:separator/>
      </w:r>
    </w:p>
  </w:footnote>
  <w:footnote w:type="continuationSeparator" w:id="0">
    <w:p w:rsidR="00796140" w:rsidRDefault="0079614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160E8AD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42570D0"/>
    <w:multiLevelType w:val="hybridMultilevel"/>
    <w:tmpl w:val="6FD6DF10"/>
    <w:lvl w:ilvl="0" w:tplc="17E0764E">
      <w:start w:val="1"/>
      <w:numFmt w:val="bullet"/>
      <w:lvlText w:val=""/>
      <w:lvlJc w:val="left"/>
      <w:pPr>
        <w:tabs>
          <w:tab w:val="num" w:pos="1996"/>
        </w:tabs>
        <w:ind w:left="199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D3A3E"/>
    <w:multiLevelType w:val="hybridMultilevel"/>
    <w:tmpl w:val="CC988A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776D6"/>
    <w:multiLevelType w:val="hybridMultilevel"/>
    <w:tmpl w:val="67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0BF7348"/>
    <w:multiLevelType w:val="hybridMultilevel"/>
    <w:tmpl w:val="2B70C6F2"/>
    <w:lvl w:ilvl="0" w:tplc="47AC1DE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325E72"/>
    <w:multiLevelType w:val="hybridMultilevel"/>
    <w:tmpl w:val="C6CAB1E2"/>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511C1D"/>
    <w:multiLevelType w:val="multilevel"/>
    <w:tmpl w:val="28A6D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72148"/>
    <w:multiLevelType w:val="multilevel"/>
    <w:tmpl w:val="F5D6C4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4A0CD7"/>
    <w:multiLevelType w:val="multilevel"/>
    <w:tmpl w:val="AEC40D0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EA5B66"/>
    <w:multiLevelType w:val="hybridMultilevel"/>
    <w:tmpl w:val="501CBC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27623"/>
    <w:multiLevelType w:val="hybridMultilevel"/>
    <w:tmpl w:val="41B05B2A"/>
    <w:lvl w:ilvl="0" w:tplc="47AC1DEE">
      <w:start w:val="1"/>
      <w:numFmt w:val="bullet"/>
      <w:lvlText w:val=""/>
      <w:lvlJc w:val="left"/>
      <w:pPr>
        <w:ind w:left="2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8">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33">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23DB2"/>
    <w:multiLevelType w:val="hybridMultilevel"/>
    <w:tmpl w:val="77CA1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5373E"/>
    <w:multiLevelType w:val="multilevel"/>
    <w:tmpl w:val="86FC1C4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6993B8B"/>
    <w:multiLevelType w:val="hybridMultilevel"/>
    <w:tmpl w:val="D53029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D5572"/>
    <w:multiLevelType w:val="hybridMultilevel"/>
    <w:tmpl w:val="6BEE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91E4E"/>
    <w:multiLevelType w:val="hybridMultilevel"/>
    <w:tmpl w:val="D272DA56"/>
    <w:lvl w:ilvl="0" w:tplc="C46C0C2C">
      <w:start w:val="1"/>
      <w:numFmt w:val="decimal"/>
      <w:lvlText w:val="%1."/>
      <w:lvlJc w:val="left"/>
      <w:pPr>
        <w:ind w:left="720" w:hanging="360"/>
      </w:pPr>
      <w:rPr>
        <w:rFonts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4">
    <w:nsid w:val="75AF1D49"/>
    <w:multiLevelType w:val="multilevel"/>
    <w:tmpl w:val="85E8B62E"/>
    <w:lvl w:ilvl="0">
      <w:start w:val="1"/>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43"/>
  </w:num>
  <w:num w:numId="2">
    <w:abstractNumId w:val="1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9"/>
  </w:num>
  <w:num w:numId="6">
    <w:abstractNumId w:val="21"/>
  </w:num>
  <w:num w:numId="7">
    <w:abstractNumId w:val="41"/>
  </w:num>
  <w:num w:numId="8">
    <w:abstractNumId w:val="26"/>
  </w:num>
  <w:num w:numId="9">
    <w:abstractNumId w:val="40"/>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39"/>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8"/>
  </w:num>
  <w:num w:numId="21">
    <w:abstractNumId w:val="44"/>
  </w:num>
  <w:num w:numId="22">
    <w:abstractNumId w:val="34"/>
  </w:num>
  <w:num w:numId="23">
    <w:abstractNumId w:val="36"/>
  </w:num>
  <w:num w:numId="24">
    <w:abstractNumId w:val="23"/>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0"/>
  </w:num>
  <w:num w:numId="30">
    <w:abstractNumId w:val="10"/>
  </w:num>
  <w:num w:numId="31">
    <w:abstractNumId w:val="9"/>
  </w:num>
  <w:num w:numId="32">
    <w:abstractNumId w:val="25"/>
  </w:num>
  <w:num w:numId="33">
    <w:abstractNumId w:val="17"/>
  </w:num>
  <w:num w:numId="34">
    <w:abstractNumId w:val="7"/>
  </w:num>
  <w:num w:numId="35">
    <w:abstractNumId w:val="32"/>
  </w:num>
  <w:num w:numId="36">
    <w:abstractNumId w:val="11"/>
  </w:num>
  <w:num w:numId="37">
    <w:abstractNumId w:val="33"/>
  </w:num>
  <w:num w:numId="38">
    <w:abstractNumId w:val="14"/>
  </w:num>
  <w:num w:numId="39">
    <w:abstractNumId w:val="24"/>
  </w:num>
  <w:num w:numId="40">
    <w:abstractNumId w:val="8"/>
  </w:num>
  <w:num w:numId="41">
    <w:abstractNumId w:val="3"/>
  </w:num>
  <w:num w:numId="42">
    <w:abstractNumId w:val="19"/>
  </w:num>
  <w:num w:numId="43">
    <w:abstractNumId w:val="3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8"/>
  </w:num>
  <w:num w:numId="47">
    <w:abstractNumId w:val="22"/>
  </w:num>
  <w:num w:numId="4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26C"/>
    <w:rsid w:val="00005649"/>
    <w:rsid w:val="00007800"/>
    <w:rsid w:val="00011CCA"/>
    <w:rsid w:val="00020225"/>
    <w:rsid w:val="00020880"/>
    <w:rsid w:val="00023E20"/>
    <w:rsid w:val="0003094F"/>
    <w:rsid w:val="00035190"/>
    <w:rsid w:val="0003767D"/>
    <w:rsid w:val="00043AC0"/>
    <w:rsid w:val="0004425F"/>
    <w:rsid w:val="000473E3"/>
    <w:rsid w:val="00047573"/>
    <w:rsid w:val="0005123F"/>
    <w:rsid w:val="000538CE"/>
    <w:rsid w:val="00053E80"/>
    <w:rsid w:val="000541A8"/>
    <w:rsid w:val="00057520"/>
    <w:rsid w:val="00062487"/>
    <w:rsid w:val="00065C1F"/>
    <w:rsid w:val="00070BCD"/>
    <w:rsid w:val="0007416B"/>
    <w:rsid w:val="000768C2"/>
    <w:rsid w:val="00080DF2"/>
    <w:rsid w:val="00085108"/>
    <w:rsid w:val="000A1A5A"/>
    <w:rsid w:val="000A68AE"/>
    <w:rsid w:val="000A7EE8"/>
    <w:rsid w:val="000D6710"/>
    <w:rsid w:val="000E0D3D"/>
    <w:rsid w:val="000E0F8E"/>
    <w:rsid w:val="000E1A71"/>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5E1D"/>
    <w:rsid w:val="001D7E78"/>
    <w:rsid w:val="001E2633"/>
    <w:rsid w:val="001E4514"/>
    <w:rsid w:val="001E77EA"/>
    <w:rsid w:val="001F003B"/>
    <w:rsid w:val="001F2126"/>
    <w:rsid w:val="0020521C"/>
    <w:rsid w:val="00206628"/>
    <w:rsid w:val="0020669A"/>
    <w:rsid w:val="00212357"/>
    <w:rsid w:val="00214F80"/>
    <w:rsid w:val="00215F7C"/>
    <w:rsid w:val="002177F9"/>
    <w:rsid w:val="002200F3"/>
    <w:rsid w:val="002206E5"/>
    <w:rsid w:val="00221572"/>
    <w:rsid w:val="00222933"/>
    <w:rsid w:val="00223743"/>
    <w:rsid w:val="0023167D"/>
    <w:rsid w:val="00231EF2"/>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721"/>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276"/>
    <w:rsid w:val="002E3F8D"/>
    <w:rsid w:val="002E4E3A"/>
    <w:rsid w:val="002E5DD9"/>
    <w:rsid w:val="002E5FA5"/>
    <w:rsid w:val="002F0038"/>
    <w:rsid w:val="002F1382"/>
    <w:rsid w:val="002F573F"/>
    <w:rsid w:val="003028F1"/>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2F7"/>
    <w:rsid w:val="00380F43"/>
    <w:rsid w:val="00382418"/>
    <w:rsid w:val="0038378A"/>
    <w:rsid w:val="003918BA"/>
    <w:rsid w:val="00393C5F"/>
    <w:rsid w:val="00394C6E"/>
    <w:rsid w:val="00396B79"/>
    <w:rsid w:val="00396CC1"/>
    <w:rsid w:val="003A0B84"/>
    <w:rsid w:val="003A13C1"/>
    <w:rsid w:val="003A7895"/>
    <w:rsid w:val="003B24D0"/>
    <w:rsid w:val="003B5DA9"/>
    <w:rsid w:val="003B6BD7"/>
    <w:rsid w:val="003C631E"/>
    <w:rsid w:val="003C6BB6"/>
    <w:rsid w:val="003D4873"/>
    <w:rsid w:val="003E068B"/>
    <w:rsid w:val="003F72B8"/>
    <w:rsid w:val="004018D4"/>
    <w:rsid w:val="0040457A"/>
    <w:rsid w:val="004073D9"/>
    <w:rsid w:val="0042365B"/>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A0C"/>
    <w:rsid w:val="00481BDD"/>
    <w:rsid w:val="004821F8"/>
    <w:rsid w:val="004845F9"/>
    <w:rsid w:val="00491719"/>
    <w:rsid w:val="00494FDB"/>
    <w:rsid w:val="00496AEA"/>
    <w:rsid w:val="00496E8C"/>
    <w:rsid w:val="004A2C3D"/>
    <w:rsid w:val="004A56C6"/>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3D2"/>
    <w:rsid w:val="00552782"/>
    <w:rsid w:val="00553B28"/>
    <w:rsid w:val="00555ED9"/>
    <w:rsid w:val="00557CB8"/>
    <w:rsid w:val="00560053"/>
    <w:rsid w:val="0056053B"/>
    <w:rsid w:val="00561D5A"/>
    <w:rsid w:val="00564F00"/>
    <w:rsid w:val="00565924"/>
    <w:rsid w:val="00565E4C"/>
    <w:rsid w:val="0056772A"/>
    <w:rsid w:val="00570660"/>
    <w:rsid w:val="00570FA8"/>
    <w:rsid w:val="00571169"/>
    <w:rsid w:val="00573A32"/>
    <w:rsid w:val="005767AE"/>
    <w:rsid w:val="00580FDE"/>
    <w:rsid w:val="0058157F"/>
    <w:rsid w:val="00581AF8"/>
    <w:rsid w:val="00583736"/>
    <w:rsid w:val="0058380B"/>
    <w:rsid w:val="005841D1"/>
    <w:rsid w:val="005848CB"/>
    <w:rsid w:val="00591C17"/>
    <w:rsid w:val="005A2983"/>
    <w:rsid w:val="005A4267"/>
    <w:rsid w:val="005A5724"/>
    <w:rsid w:val="005B3FA2"/>
    <w:rsid w:val="005B621D"/>
    <w:rsid w:val="005C3FDD"/>
    <w:rsid w:val="005C5334"/>
    <w:rsid w:val="005C6617"/>
    <w:rsid w:val="005D00D9"/>
    <w:rsid w:val="005E1D68"/>
    <w:rsid w:val="005E25F8"/>
    <w:rsid w:val="005E431F"/>
    <w:rsid w:val="005E757E"/>
    <w:rsid w:val="005F2920"/>
    <w:rsid w:val="005F34DD"/>
    <w:rsid w:val="005F57AB"/>
    <w:rsid w:val="00605695"/>
    <w:rsid w:val="006071CC"/>
    <w:rsid w:val="0061306C"/>
    <w:rsid w:val="00614936"/>
    <w:rsid w:val="006202C3"/>
    <w:rsid w:val="00623E54"/>
    <w:rsid w:val="00625C87"/>
    <w:rsid w:val="006313E9"/>
    <w:rsid w:val="006340F0"/>
    <w:rsid w:val="00635EB0"/>
    <w:rsid w:val="00640427"/>
    <w:rsid w:val="00640DD7"/>
    <w:rsid w:val="0064661C"/>
    <w:rsid w:val="0065612F"/>
    <w:rsid w:val="00656672"/>
    <w:rsid w:val="006626B1"/>
    <w:rsid w:val="006670C7"/>
    <w:rsid w:val="0067129C"/>
    <w:rsid w:val="00672B0B"/>
    <w:rsid w:val="00673CA8"/>
    <w:rsid w:val="00674D99"/>
    <w:rsid w:val="006759C7"/>
    <w:rsid w:val="00677B78"/>
    <w:rsid w:val="00677DE0"/>
    <w:rsid w:val="00681463"/>
    <w:rsid w:val="00685206"/>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AE5"/>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140"/>
    <w:rsid w:val="0079663C"/>
    <w:rsid w:val="007A3FA8"/>
    <w:rsid w:val="007A4364"/>
    <w:rsid w:val="007A4C70"/>
    <w:rsid w:val="007A5328"/>
    <w:rsid w:val="007B2AA8"/>
    <w:rsid w:val="007B7906"/>
    <w:rsid w:val="007B7F8E"/>
    <w:rsid w:val="007C0420"/>
    <w:rsid w:val="007C08BD"/>
    <w:rsid w:val="007C1255"/>
    <w:rsid w:val="007C3C68"/>
    <w:rsid w:val="007C4005"/>
    <w:rsid w:val="007C70C6"/>
    <w:rsid w:val="007D4BDE"/>
    <w:rsid w:val="007E0CE4"/>
    <w:rsid w:val="007E1153"/>
    <w:rsid w:val="007E28FC"/>
    <w:rsid w:val="007E39D0"/>
    <w:rsid w:val="007E43C8"/>
    <w:rsid w:val="007E4C78"/>
    <w:rsid w:val="007E7028"/>
    <w:rsid w:val="007F0ABE"/>
    <w:rsid w:val="007F0BBC"/>
    <w:rsid w:val="007F40D9"/>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B70"/>
    <w:rsid w:val="0087491B"/>
    <w:rsid w:val="00877E02"/>
    <w:rsid w:val="00877F22"/>
    <w:rsid w:val="008847B9"/>
    <w:rsid w:val="00885639"/>
    <w:rsid w:val="008857E1"/>
    <w:rsid w:val="0088764C"/>
    <w:rsid w:val="00890253"/>
    <w:rsid w:val="008941D3"/>
    <w:rsid w:val="0089602E"/>
    <w:rsid w:val="00897B7E"/>
    <w:rsid w:val="008A24DD"/>
    <w:rsid w:val="008A5777"/>
    <w:rsid w:val="008A5FD0"/>
    <w:rsid w:val="008B170D"/>
    <w:rsid w:val="008B525E"/>
    <w:rsid w:val="008B74A4"/>
    <w:rsid w:val="008B7B79"/>
    <w:rsid w:val="008C4D75"/>
    <w:rsid w:val="008D18AF"/>
    <w:rsid w:val="008D2061"/>
    <w:rsid w:val="008E4508"/>
    <w:rsid w:val="008E5577"/>
    <w:rsid w:val="008E55BD"/>
    <w:rsid w:val="008F17A3"/>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27D"/>
    <w:rsid w:val="00963A13"/>
    <w:rsid w:val="00964ACA"/>
    <w:rsid w:val="00971A69"/>
    <w:rsid w:val="00981749"/>
    <w:rsid w:val="00981C66"/>
    <w:rsid w:val="00984293"/>
    <w:rsid w:val="00985E3B"/>
    <w:rsid w:val="00987522"/>
    <w:rsid w:val="0099006D"/>
    <w:rsid w:val="009921D1"/>
    <w:rsid w:val="00993C25"/>
    <w:rsid w:val="0099426E"/>
    <w:rsid w:val="009A58A0"/>
    <w:rsid w:val="009C17E0"/>
    <w:rsid w:val="009C2A17"/>
    <w:rsid w:val="009C46E6"/>
    <w:rsid w:val="009C4BCD"/>
    <w:rsid w:val="009C5092"/>
    <w:rsid w:val="009D1499"/>
    <w:rsid w:val="009D35DB"/>
    <w:rsid w:val="009D361B"/>
    <w:rsid w:val="009D6C56"/>
    <w:rsid w:val="009D7480"/>
    <w:rsid w:val="009E3541"/>
    <w:rsid w:val="009E6671"/>
    <w:rsid w:val="009E669A"/>
    <w:rsid w:val="009F1715"/>
    <w:rsid w:val="009F4568"/>
    <w:rsid w:val="00A01116"/>
    <w:rsid w:val="00A0384D"/>
    <w:rsid w:val="00A03F98"/>
    <w:rsid w:val="00A11EC3"/>
    <w:rsid w:val="00A1599D"/>
    <w:rsid w:val="00A17257"/>
    <w:rsid w:val="00A24B47"/>
    <w:rsid w:val="00A267FC"/>
    <w:rsid w:val="00A34063"/>
    <w:rsid w:val="00A34716"/>
    <w:rsid w:val="00A36598"/>
    <w:rsid w:val="00A36E32"/>
    <w:rsid w:val="00A4408F"/>
    <w:rsid w:val="00A46AC2"/>
    <w:rsid w:val="00A52D6E"/>
    <w:rsid w:val="00A53C04"/>
    <w:rsid w:val="00A57488"/>
    <w:rsid w:val="00A574D4"/>
    <w:rsid w:val="00A62B2C"/>
    <w:rsid w:val="00A64D56"/>
    <w:rsid w:val="00A65F15"/>
    <w:rsid w:val="00A67CFE"/>
    <w:rsid w:val="00A72528"/>
    <w:rsid w:val="00A73FDF"/>
    <w:rsid w:val="00A762AD"/>
    <w:rsid w:val="00A77781"/>
    <w:rsid w:val="00A83198"/>
    <w:rsid w:val="00A857CC"/>
    <w:rsid w:val="00A91CCA"/>
    <w:rsid w:val="00A92C1D"/>
    <w:rsid w:val="00A939E8"/>
    <w:rsid w:val="00A9499C"/>
    <w:rsid w:val="00A96BDC"/>
    <w:rsid w:val="00AA070B"/>
    <w:rsid w:val="00AA0DB1"/>
    <w:rsid w:val="00AA18CA"/>
    <w:rsid w:val="00AA1DAF"/>
    <w:rsid w:val="00AA2BCC"/>
    <w:rsid w:val="00AA3306"/>
    <w:rsid w:val="00AA51DA"/>
    <w:rsid w:val="00AA58A5"/>
    <w:rsid w:val="00AB174D"/>
    <w:rsid w:val="00AB23CE"/>
    <w:rsid w:val="00AC2253"/>
    <w:rsid w:val="00AC38D2"/>
    <w:rsid w:val="00AE1C10"/>
    <w:rsid w:val="00AF093E"/>
    <w:rsid w:val="00AF2136"/>
    <w:rsid w:val="00AF4C17"/>
    <w:rsid w:val="00B06D1D"/>
    <w:rsid w:val="00B10097"/>
    <w:rsid w:val="00B13B17"/>
    <w:rsid w:val="00B1642E"/>
    <w:rsid w:val="00B27F0F"/>
    <w:rsid w:val="00B27FC7"/>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824"/>
    <w:rsid w:val="00BC5888"/>
    <w:rsid w:val="00BD1125"/>
    <w:rsid w:val="00BD1680"/>
    <w:rsid w:val="00BD632A"/>
    <w:rsid w:val="00BF10CE"/>
    <w:rsid w:val="00BF12BC"/>
    <w:rsid w:val="00BF400E"/>
    <w:rsid w:val="00BF4AA9"/>
    <w:rsid w:val="00BF515A"/>
    <w:rsid w:val="00BF65E5"/>
    <w:rsid w:val="00BF7696"/>
    <w:rsid w:val="00C0762C"/>
    <w:rsid w:val="00C1038D"/>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41E"/>
    <w:rsid w:val="00C75C0E"/>
    <w:rsid w:val="00C81433"/>
    <w:rsid w:val="00C84630"/>
    <w:rsid w:val="00C8475C"/>
    <w:rsid w:val="00C84E6E"/>
    <w:rsid w:val="00C9049E"/>
    <w:rsid w:val="00C92AC9"/>
    <w:rsid w:val="00C92F92"/>
    <w:rsid w:val="00C952A9"/>
    <w:rsid w:val="00CA2647"/>
    <w:rsid w:val="00CA3070"/>
    <w:rsid w:val="00CA397C"/>
    <w:rsid w:val="00CA74B7"/>
    <w:rsid w:val="00CB053F"/>
    <w:rsid w:val="00CB7876"/>
    <w:rsid w:val="00CB78DF"/>
    <w:rsid w:val="00CD27FA"/>
    <w:rsid w:val="00CD71C9"/>
    <w:rsid w:val="00CE3E25"/>
    <w:rsid w:val="00CE5102"/>
    <w:rsid w:val="00CE5522"/>
    <w:rsid w:val="00CE5AE8"/>
    <w:rsid w:val="00CF080D"/>
    <w:rsid w:val="00CF1643"/>
    <w:rsid w:val="00CF24F6"/>
    <w:rsid w:val="00CF272A"/>
    <w:rsid w:val="00CF5DB0"/>
    <w:rsid w:val="00CF5EB4"/>
    <w:rsid w:val="00D00986"/>
    <w:rsid w:val="00D07C1C"/>
    <w:rsid w:val="00D118D0"/>
    <w:rsid w:val="00D11F75"/>
    <w:rsid w:val="00D1538A"/>
    <w:rsid w:val="00D1773B"/>
    <w:rsid w:val="00D22943"/>
    <w:rsid w:val="00D30334"/>
    <w:rsid w:val="00D335BD"/>
    <w:rsid w:val="00D34F03"/>
    <w:rsid w:val="00D36FEB"/>
    <w:rsid w:val="00D42824"/>
    <w:rsid w:val="00D51FA1"/>
    <w:rsid w:val="00D531A9"/>
    <w:rsid w:val="00D55AF1"/>
    <w:rsid w:val="00D57162"/>
    <w:rsid w:val="00D621F5"/>
    <w:rsid w:val="00D662E7"/>
    <w:rsid w:val="00D67490"/>
    <w:rsid w:val="00D72616"/>
    <w:rsid w:val="00D7388D"/>
    <w:rsid w:val="00D77DD4"/>
    <w:rsid w:val="00D81D36"/>
    <w:rsid w:val="00D87092"/>
    <w:rsid w:val="00D93107"/>
    <w:rsid w:val="00D93136"/>
    <w:rsid w:val="00D93397"/>
    <w:rsid w:val="00D94D7E"/>
    <w:rsid w:val="00D96842"/>
    <w:rsid w:val="00DA402F"/>
    <w:rsid w:val="00DB1C04"/>
    <w:rsid w:val="00DB240E"/>
    <w:rsid w:val="00DC0967"/>
    <w:rsid w:val="00DC6397"/>
    <w:rsid w:val="00DD0EBE"/>
    <w:rsid w:val="00DD4701"/>
    <w:rsid w:val="00DD6132"/>
    <w:rsid w:val="00DE1497"/>
    <w:rsid w:val="00DE4CE9"/>
    <w:rsid w:val="00DE62E1"/>
    <w:rsid w:val="00DE715B"/>
    <w:rsid w:val="00DF0249"/>
    <w:rsid w:val="00DF23B4"/>
    <w:rsid w:val="00E002F8"/>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65E"/>
    <w:rsid w:val="00ED2765"/>
    <w:rsid w:val="00ED3247"/>
    <w:rsid w:val="00ED49BC"/>
    <w:rsid w:val="00EF14F6"/>
    <w:rsid w:val="00EF1D9E"/>
    <w:rsid w:val="00F013E9"/>
    <w:rsid w:val="00F03ABF"/>
    <w:rsid w:val="00F045E6"/>
    <w:rsid w:val="00F12594"/>
    <w:rsid w:val="00F13EB5"/>
    <w:rsid w:val="00F140C2"/>
    <w:rsid w:val="00F22CC7"/>
    <w:rsid w:val="00F24403"/>
    <w:rsid w:val="00F25800"/>
    <w:rsid w:val="00F26331"/>
    <w:rsid w:val="00F3100D"/>
    <w:rsid w:val="00F361C4"/>
    <w:rsid w:val="00F3735B"/>
    <w:rsid w:val="00F40062"/>
    <w:rsid w:val="00F40E22"/>
    <w:rsid w:val="00F43468"/>
    <w:rsid w:val="00F4364E"/>
    <w:rsid w:val="00F44774"/>
    <w:rsid w:val="00F46BC1"/>
    <w:rsid w:val="00F510D3"/>
    <w:rsid w:val="00F5255D"/>
    <w:rsid w:val="00F61DB7"/>
    <w:rsid w:val="00F62787"/>
    <w:rsid w:val="00F62C92"/>
    <w:rsid w:val="00F63EB4"/>
    <w:rsid w:val="00F65775"/>
    <w:rsid w:val="00F717AF"/>
    <w:rsid w:val="00F75B2B"/>
    <w:rsid w:val="00F75D0D"/>
    <w:rsid w:val="00F810AD"/>
    <w:rsid w:val="00F81683"/>
    <w:rsid w:val="00F81F64"/>
    <w:rsid w:val="00F84192"/>
    <w:rsid w:val="00F851EC"/>
    <w:rsid w:val="00F90EEB"/>
    <w:rsid w:val="00F93F1C"/>
    <w:rsid w:val="00F955F1"/>
    <w:rsid w:val="00FA7B35"/>
    <w:rsid w:val="00FB3C67"/>
    <w:rsid w:val="00FB443F"/>
    <w:rsid w:val="00FC0100"/>
    <w:rsid w:val="00FC0FA0"/>
    <w:rsid w:val="00FC2475"/>
    <w:rsid w:val="00FC3507"/>
    <w:rsid w:val="00FC5ECA"/>
    <w:rsid w:val="00FC6908"/>
    <w:rsid w:val="00FD39EE"/>
    <w:rsid w:val="00FD50B2"/>
    <w:rsid w:val="00FE06E2"/>
    <w:rsid w:val="00FE2F9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link w:val="KDNabrajanjeChar"/>
    <w:qFormat/>
    <w:rsid w:val="002E3276"/>
    <w:pPr>
      <w:numPr>
        <w:numId w:val="3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2E3276"/>
    <w:rPr>
      <w:rFonts w:ascii="Arial" w:eastAsia="Times New Roman" w:hAnsi="Arial"/>
      <w:sz w:val="22"/>
      <w:szCs w:val="22"/>
      <w:lang w:val="ru-RU"/>
    </w:rPr>
  </w:style>
  <w:style w:type="paragraph" w:customStyle="1" w:styleId="KDParagraf">
    <w:name w:val="KDParagraf"/>
    <w:basedOn w:val="Normal"/>
    <w:qFormat/>
    <w:rsid w:val="002E3276"/>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5523D2"/>
    <w:pPr>
      <w:suppressAutoHyphens w:val="0"/>
      <w:spacing w:after="120"/>
      <w:ind w:firstLine="340"/>
      <w:jc w:val="both"/>
    </w:pPr>
    <w:rPr>
      <w:szCs w:val="24"/>
      <w:lang w:val="en-US" w:eastAsia="en-US"/>
    </w:rPr>
  </w:style>
  <w:style w:type="character" w:customStyle="1" w:styleId="gt-card-ttl-txt1">
    <w:name w:val="gt-card-ttl-txt1"/>
    <w:rsid w:val="00215F7C"/>
    <w:rPr>
      <w:color w:val="222222"/>
    </w:rPr>
  </w:style>
  <w:style w:type="paragraph" w:styleId="z-BottomofForm">
    <w:name w:val="HTML Bottom of Form"/>
    <w:basedOn w:val="Normal"/>
    <w:next w:val="Normal"/>
    <w:link w:val="z-BottomofFormChar"/>
    <w:hidden/>
    <w:uiPriority w:val="99"/>
    <w:semiHidden/>
    <w:unhideWhenUsed/>
    <w:locked/>
    <w:rsid w:val="00215F7C"/>
    <w:pPr>
      <w:pBdr>
        <w:top w:val="single" w:sz="6" w:space="1" w:color="auto"/>
      </w:pBdr>
      <w:suppressAutoHyphens w:val="0"/>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215F7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link w:val="KDNabrajanjeChar"/>
    <w:qFormat/>
    <w:rsid w:val="002E3276"/>
    <w:pPr>
      <w:numPr>
        <w:numId w:val="3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2E3276"/>
    <w:rPr>
      <w:rFonts w:ascii="Arial" w:eastAsia="Times New Roman" w:hAnsi="Arial"/>
      <w:sz w:val="22"/>
      <w:szCs w:val="22"/>
      <w:lang w:val="ru-RU"/>
    </w:rPr>
  </w:style>
  <w:style w:type="paragraph" w:customStyle="1" w:styleId="KDParagraf">
    <w:name w:val="KDParagraf"/>
    <w:basedOn w:val="Normal"/>
    <w:qFormat/>
    <w:rsid w:val="002E3276"/>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5523D2"/>
    <w:pPr>
      <w:suppressAutoHyphens w:val="0"/>
      <w:spacing w:after="120"/>
      <w:ind w:firstLine="340"/>
      <w:jc w:val="both"/>
    </w:pPr>
    <w:rPr>
      <w:szCs w:val="24"/>
      <w:lang w:val="en-US" w:eastAsia="en-US"/>
    </w:rPr>
  </w:style>
  <w:style w:type="character" w:customStyle="1" w:styleId="gt-card-ttl-txt1">
    <w:name w:val="gt-card-ttl-txt1"/>
    <w:rsid w:val="00215F7C"/>
    <w:rPr>
      <w:color w:val="222222"/>
    </w:rPr>
  </w:style>
  <w:style w:type="paragraph" w:styleId="z-BottomofForm">
    <w:name w:val="HTML Bottom of Form"/>
    <w:basedOn w:val="Normal"/>
    <w:next w:val="Normal"/>
    <w:link w:val="z-BottomofFormChar"/>
    <w:hidden/>
    <w:uiPriority w:val="99"/>
    <w:semiHidden/>
    <w:unhideWhenUsed/>
    <w:locked/>
    <w:rsid w:val="00215F7C"/>
    <w:pPr>
      <w:pBdr>
        <w:top w:val="single" w:sz="6" w:space="1" w:color="auto"/>
      </w:pBdr>
      <w:suppressAutoHyphens w:val="0"/>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215F7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009">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Mirjana Babić</cp:lastModifiedBy>
  <cp:revision>2</cp:revision>
  <cp:lastPrinted>2018-12-25T11:34:00Z</cp:lastPrinted>
  <dcterms:created xsi:type="dcterms:W3CDTF">2018-12-26T12:36:00Z</dcterms:created>
  <dcterms:modified xsi:type="dcterms:W3CDTF">2018-12-26T12:36:00Z</dcterms:modified>
</cp:coreProperties>
</file>