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14:anchorId="0B6F3936" wp14:editId="44F294B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B0071A" w:rsidRDefault="00210557" w:rsidP="00B0071A">
      <w:pPr>
        <w:ind w:left="-360" w:right="-19"/>
        <w:jc w:val="center"/>
        <w:outlineLvl w:val="0"/>
        <w:rPr>
          <w:rFonts w:cs="Arial"/>
          <w:b/>
          <w:lang w:val="sr-Latn-RS"/>
        </w:rPr>
      </w:pPr>
      <w:bookmarkStart w:id="3" w:name="_Toc441215597"/>
      <w:bookmarkStart w:id="4" w:name="_Toc441651536"/>
      <w:bookmarkStart w:id="5" w:name="_Toc442559873"/>
      <w:r w:rsidRPr="00F10346">
        <w:t>за јавну набавку добара бр</w:t>
      </w:r>
      <w:bookmarkEnd w:id="3"/>
      <w:bookmarkEnd w:id="4"/>
      <w:bookmarkEnd w:id="5"/>
      <w:r w:rsidR="00B0071A">
        <w:t xml:space="preserve">. </w:t>
      </w:r>
      <w:r w:rsidR="00EE0477" w:rsidRPr="001454BC">
        <w:rPr>
          <w:rFonts w:cs="Arial"/>
          <w:b/>
          <w:lang w:val="sr-Latn-RS"/>
        </w:rPr>
        <w:t>3000/0587/2018 (1386/2018)</w:t>
      </w:r>
    </w:p>
    <w:p w:rsidR="00210557" w:rsidRPr="00F10346" w:rsidRDefault="00210557" w:rsidP="00874F5B">
      <w:pPr>
        <w:jc w:val="center"/>
      </w:pPr>
    </w:p>
    <w:p w:rsidR="00210557" w:rsidRPr="00F10346" w:rsidRDefault="00210557" w:rsidP="00210557">
      <w:pPr>
        <w:jc w:val="center"/>
        <w:rPr>
          <w:rFonts w:cs="Arial"/>
        </w:rPr>
      </w:pPr>
    </w:p>
    <w:p w:rsidR="00210557" w:rsidRPr="00F10346" w:rsidRDefault="00155A45" w:rsidP="00210557">
      <w:pPr>
        <w:pStyle w:val="Title"/>
        <w:spacing w:before="0"/>
        <w:rPr>
          <w:rFonts w:cs="Arial"/>
          <w:color w:val="FF0000"/>
          <w:sz w:val="22"/>
          <w:szCs w:val="22"/>
        </w:rPr>
      </w:pPr>
      <w:r>
        <w:rPr>
          <w:rFonts w:cs="Arial"/>
          <w:sz w:val="22"/>
          <w:szCs w:val="22"/>
          <w:lang w:val="sr-Cyrl-RS"/>
        </w:rPr>
        <w:t>Делови за хидрауличне спојнице VOITH напојних пумпи ТЕНТ-А</w:t>
      </w: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457250" w:rsidRPr="0027416A" w:rsidRDefault="00457250" w:rsidP="00457250">
      <w:pPr>
        <w:ind w:left="5040" w:firstLine="720"/>
        <w:rPr>
          <w:rFonts w:eastAsia="Arial Unicode MS" w:cs="Arial"/>
          <w:b/>
          <w:kern w:val="2"/>
          <w:lang w:val="ru-RU"/>
        </w:rPr>
      </w:pPr>
      <w:r w:rsidRPr="0027416A">
        <w:rPr>
          <w:rFonts w:eastAsia="Arial Unicode MS" w:cs="Arial"/>
          <w:b/>
          <w:kern w:val="2"/>
          <w:lang w:val="ru-RU"/>
        </w:rPr>
        <w:t>К О М И С И Ј А</w:t>
      </w:r>
    </w:p>
    <w:p w:rsidR="00457250" w:rsidRPr="0027416A" w:rsidRDefault="00457250" w:rsidP="00457250">
      <w:pPr>
        <w:rPr>
          <w:rFonts w:eastAsia="Arial Unicode MS" w:cs="Arial"/>
          <w:kern w:val="2"/>
          <w:lang w:val="ru-RU"/>
        </w:rPr>
      </w:pPr>
      <w:r w:rsidRPr="0027416A">
        <w:rPr>
          <w:rFonts w:eastAsia="Arial Unicode MS" w:cs="Arial"/>
          <w:kern w:val="2"/>
          <w:lang w:val="ru-RU"/>
        </w:rPr>
        <w:t xml:space="preserve">                                                           за спровођење </w:t>
      </w:r>
      <w:r w:rsidRPr="0027416A">
        <w:rPr>
          <w:rFonts w:cs="Arial"/>
          <w:lang w:val="ru-RU"/>
        </w:rPr>
        <w:t xml:space="preserve">ЈН/    </w:t>
      </w:r>
      <w:r w:rsidR="00EE0477">
        <w:rPr>
          <w:rFonts w:cs="Arial"/>
          <w:lang w:val="ru-RU"/>
        </w:rPr>
        <w:t>3000/0587/2018 (1386/2018)</w:t>
      </w:r>
    </w:p>
    <w:p w:rsidR="00457250" w:rsidRPr="0027416A" w:rsidRDefault="00457250" w:rsidP="00457250">
      <w:pPr>
        <w:jc w:val="right"/>
        <w:rPr>
          <w:rFonts w:eastAsia="Arial Unicode MS" w:cs="Arial"/>
          <w:kern w:val="2"/>
          <w:lang w:val="ru-RU"/>
        </w:rPr>
      </w:pPr>
      <w:r w:rsidRPr="0027416A">
        <w:rPr>
          <w:rFonts w:eastAsia="Arial Unicode MS" w:cs="Arial"/>
          <w:kern w:val="2"/>
          <w:lang w:val="ru-RU"/>
        </w:rPr>
        <w:t xml:space="preserve">  формирана Решењем бр.</w:t>
      </w:r>
      <w:r w:rsidRPr="0027416A">
        <w:rPr>
          <w:rFonts w:cs="Arial"/>
          <w:lang w:val="ru-RU"/>
        </w:rPr>
        <w:t xml:space="preserve"> </w:t>
      </w:r>
      <w:r w:rsidR="001454BC" w:rsidRPr="001454BC">
        <w:rPr>
          <w:rFonts w:cs="Arial"/>
          <w:lang w:val="ru-RU"/>
        </w:rPr>
        <w:t>105.E.03.01-489645/2-2018 од 05.10.2018. године</w:t>
      </w:r>
    </w:p>
    <w:p w:rsidR="00457250" w:rsidRPr="0027416A" w:rsidRDefault="00457250" w:rsidP="00457250">
      <w:pPr>
        <w:pStyle w:val="Title"/>
        <w:spacing w:before="0"/>
        <w:rPr>
          <w:rFonts w:cs="Arial"/>
          <w:b w:val="0"/>
          <w:sz w:val="22"/>
          <w:szCs w:val="22"/>
        </w:rPr>
      </w:pPr>
    </w:p>
    <w:p w:rsidR="00457250" w:rsidRPr="0027416A" w:rsidRDefault="00457250" w:rsidP="00457250">
      <w:pPr>
        <w:pStyle w:val="Title"/>
        <w:tabs>
          <w:tab w:val="left" w:pos="7035"/>
        </w:tabs>
        <w:spacing w:before="0"/>
        <w:jc w:val="left"/>
        <w:rPr>
          <w:rFonts w:cs="Arial"/>
          <w:b w:val="0"/>
          <w:sz w:val="22"/>
          <w:szCs w:val="22"/>
        </w:rPr>
      </w:pPr>
    </w:p>
    <w:p w:rsidR="00164A25" w:rsidRPr="00F10346" w:rsidRDefault="00164A25" w:rsidP="00164A25">
      <w:pPr>
        <w:rPr>
          <w:rFonts w:cs="Arial"/>
          <w:color w:val="00B0F0"/>
        </w:rPr>
      </w:pPr>
      <w:bookmarkStart w:id="6" w:name="_GoBack"/>
      <w:bookmarkEnd w:id="6"/>
    </w:p>
    <w:p w:rsidR="00150FCE" w:rsidRPr="00F10346" w:rsidRDefault="00150FCE" w:rsidP="000C50A0">
      <w:pPr>
        <w:pStyle w:val="BodyText"/>
        <w:spacing w:before="0"/>
        <w:jc w:val="center"/>
        <w:rPr>
          <w:rFonts w:cs="Arial"/>
          <w:sz w:val="22"/>
          <w:szCs w:val="22"/>
          <w:lang w:val="en-US"/>
        </w:rPr>
      </w:pPr>
    </w:p>
    <w:p w:rsidR="00771564" w:rsidRPr="00F10346" w:rsidRDefault="00771564" w:rsidP="00812B89">
      <w:pPr>
        <w:pStyle w:val="BodyText"/>
        <w:spacing w:before="0"/>
        <w:rPr>
          <w:rFonts w:cs="Arial"/>
          <w:sz w:val="22"/>
          <w:szCs w:val="22"/>
          <w:lang w:val="ru-RU"/>
        </w:rPr>
      </w:pPr>
    </w:p>
    <w:p w:rsidR="00771564" w:rsidRPr="00F10346" w:rsidRDefault="00FE298D" w:rsidP="000C50A0">
      <w:pPr>
        <w:spacing w:before="0"/>
        <w:jc w:val="center"/>
        <w:rPr>
          <w:rFonts w:eastAsia="Arial Unicode MS" w:cs="Arial"/>
          <w:kern w:val="2"/>
          <w:lang w:val="ru-RU"/>
        </w:rPr>
      </w:pPr>
      <w:r w:rsidRPr="00FE298D">
        <w:rPr>
          <w:rFonts w:eastAsia="Arial Unicode MS" w:cs="Arial"/>
          <w:kern w:val="2"/>
          <w:lang w:val="ru-RU"/>
        </w:rPr>
        <w:t>(заведено у ЈП ЕПС под бројем број 105.E.03.01- 489645/</w:t>
      </w:r>
      <w:r>
        <w:rPr>
          <w:rFonts w:eastAsia="Arial Unicode MS" w:cs="Arial"/>
          <w:kern w:val="2"/>
          <w:lang w:val="sr-Latn-RS"/>
        </w:rPr>
        <w:t>4</w:t>
      </w:r>
      <w:r w:rsidRPr="00FE298D">
        <w:rPr>
          <w:rFonts w:eastAsia="Arial Unicode MS" w:cs="Arial"/>
          <w:kern w:val="2"/>
          <w:lang w:val="ru-RU"/>
        </w:rPr>
        <w:t>-2018  од 04.12.2018</w:t>
      </w:r>
    </w:p>
    <w:p w:rsidR="000C50A0" w:rsidRPr="00F10346" w:rsidRDefault="000C50A0" w:rsidP="000C50A0">
      <w:pPr>
        <w:spacing w:before="0"/>
        <w:jc w:val="center"/>
        <w:rPr>
          <w:rFonts w:eastAsia="Arial Unicode MS" w:cs="Arial"/>
          <w:kern w:val="2"/>
          <w:lang w:val="ru-RU"/>
        </w:rPr>
      </w:pPr>
    </w:p>
    <w:p w:rsidR="00B37917" w:rsidRPr="00F10346" w:rsidRDefault="00B0071A" w:rsidP="000C50A0">
      <w:pPr>
        <w:spacing w:before="0"/>
        <w:jc w:val="center"/>
        <w:rPr>
          <w:rFonts w:cs="Arial"/>
          <w:lang w:val="ru-RU"/>
        </w:rPr>
      </w:pPr>
      <w:r>
        <w:rPr>
          <w:rFonts w:cs="Arial"/>
          <w:lang w:val="sr-Cyrl-RS"/>
        </w:rPr>
        <w:t>Обреновац</w:t>
      </w:r>
      <w:r w:rsidR="00EB2566" w:rsidRPr="00F10346">
        <w:rPr>
          <w:rFonts w:cs="Arial"/>
          <w:lang w:val="ru-RU"/>
        </w:rPr>
        <w:t>,</w:t>
      </w:r>
      <w:r>
        <w:rPr>
          <w:rFonts w:cs="Arial"/>
          <w:lang w:val="ru-RU"/>
        </w:rPr>
        <w:t xml:space="preserve"> </w:t>
      </w:r>
      <w:r w:rsidR="00155A45">
        <w:rPr>
          <w:rFonts w:cs="Arial"/>
          <w:lang w:val="ru-RU"/>
        </w:rPr>
        <w:t>октобар</w:t>
      </w:r>
      <w:r>
        <w:rPr>
          <w:rFonts w:cs="Arial"/>
          <w:lang w:val="ru-RU"/>
        </w:rPr>
        <w:t xml:space="preserve"> </w:t>
      </w:r>
      <w:r w:rsidR="001F62BF" w:rsidRPr="00F10346">
        <w:rPr>
          <w:rFonts w:cs="Arial"/>
          <w:lang w:val="ru-RU"/>
        </w:rPr>
        <w:t>201</w:t>
      </w:r>
      <w:r>
        <w:rPr>
          <w:rFonts w:cs="Arial"/>
          <w:lang w:val="ru-RU"/>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10346" w:rsidRDefault="00113B84" w:rsidP="00E151E9">
      <w:pPr>
        <w:pStyle w:val="Title"/>
        <w:spacing w:before="0"/>
        <w:rPr>
          <w:rFonts w:cs="Arial"/>
          <w:b w:val="0"/>
          <w:color w:val="FF0000"/>
          <w:sz w:val="22"/>
          <w:szCs w:val="22"/>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454BC" w:rsidRPr="001454BC">
        <w:rPr>
          <w:rFonts w:eastAsia="Arial Unicode MS" w:cs="Arial"/>
          <w:color w:val="000000"/>
          <w:kern w:val="2"/>
          <w:lang w:val="sr-Cyrl-RS"/>
        </w:rPr>
        <w:t>105.E.03.01-489645/</w:t>
      </w:r>
      <w:r w:rsidR="001454BC">
        <w:rPr>
          <w:rFonts w:eastAsia="Arial Unicode MS" w:cs="Arial"/>
          <w:color w:val="000000"/>
          <w:kern w:val="2"/>
          <w:lang w:val="sr-Latn-RS"/>
        </w:rPr>
        <w:t>1</w:t>
      </w:r>
      <w:r w:rsidR="001454BC" w:rsidRPr="001454BC">
        <w:rPr>
          <w:rFonts w:eastAsia="Arial Unicode MS" w:cs="Arial"/>
          <w:color w:val="000000"/>
          <w:kern w:val="2"/>
          <w:lang w:val="sr-Cyrl-RS"/>
        </w:rPr>
        <w:t xml:space="preserve">-2018 од 05.10.2018. године </w:t>
      </w:r>
      <w:r w:rsidR="00261778" w:rsidRPr="00F10346">
        <w:rPr>
          <w:rFonts w:eastAsia="Arial Unicode MS" w:cs="Arial"/>
          <w:color w:val="000000"/>
          <w:kern w:val="2"/>
          <w:lang w:val="ru-RU"/>
        </w:rPr>
        <w:t xml:space="preserve">и Решења о образовању комисије за јавну набавку број </w:t>
      </w:r>
      <w:r w:rsidR="001454BC" w:rsidRPr="001454BC">
        <w:rPr>
          <w:rFonts w:eastAsia="Arial Unicode MS" w:cs="Arial"/>
          <w:color w:val="000000"/>
          <w:kern w:val="2"/>
          <w:lang w:val="ru-RU"/>
        </w:rPr>
        <w:t xml:space="preserve">105.E.03.01-489645/2-2018 од 05.10.2018. године </w:t>
      </w:r>
      <w:r w:rsidR="00261778" w:rsidRPr="00F10346">
        <w:rPr>
          <w:rFonts w:eastAsia="Arial Unicode MS" w:cs="Arial"/>
          <w:color w:val="000000"/>
          <w:kern w:val="2"/>
          <w:lang w:val="ru-RU"/>
        </w:rPr>
        <w:t>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D3699" w:rsidRPr="00F10346" w:rsidRDefault="00210557" w:rsidP="00B0071A">
      <w:pPr>
        <w:jc w:val="center"/>
        <w:rPr>
          <w:rFonts w:cs="Arial"/>
          <w:color w:val="00B0F0"/>
          <w:lang w:val="sr-Latn-C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EE0477">
        <w:rPr>
          <w:b/>
        </w:rPr>
        <w:t>3000/0587/2018 (1386/2018)</w:t>
      </w:r>
      <w:r w:rsidR="00B0071A" w:rsidRPr="00F10346">
        <w:rPr>
          <w:rFonts w:cs="Arial"/>
          <w:color w:val="00B0F0"/>
          <w:lang w:val="sr-Latn-CS"/>
        </w:rPr>
        <w:t xml:space="preserve"> </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A56D49" w:rsidRDefault="00A56D49"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A56D49" w:rsidRDefault="00A56D49"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A56D49" w:rsidRDefault="00A56D49"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7E19B7" w:rsidRDefault="007E19B7" w:rsidP="00910842">
            <w:pPr>
              <w:tabs>
                <w:tab w:val="left" w:pos="360"/>
                <w:tab w:val="left" w:pos="567"/>
                <w:tab w:val="right" w:leader="dot" w:pos="9639"/>
              </w:tabs>
              <w:jc w:val="center"/>
              <w:rPr>
                <w:lang w:val="sr-Cyrl-RS"/>
              </w:rPr>
            </w:pPr>
            <w:r>
              <w:rPr>
                <w:lang w:val="sr-Cyrl-RS"/>
              </w:rPr>
              <w:t>21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7E19B7" w:rsidRDefault="009847D0" w:rsidP="007E19B7">
            <w:pPr>
              <w:tabs>
                <w:tab w:val="left" w:pos="360"/>
                <w:tab w:val="left" w:pos="567"/>
                <w:tab w:val="right" w:leader="dot" w:pos="9639"/>
              </w:tabs>
              <w:jc w:val="center"/>
              <w:rPr>
                <w:lang w:val="sr-Cyrl-RS"/>
              </w:rPr>
            </w:pPr>
            <w:r>
              <w:rPr>
                <w:lang w:val="sr-Latn-RS"/>
              </w:rPr>
              <w:t>2</w:t>
            </w:r>
            <w:r w:rsidR="007E19B7">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7E19B7" w:rsidRDefault="009847D0" w:rsidP="007E19B7">
            <w:pPr>
              <w:tabs>
                <w:tab w:val="left" w:pos="360"/>
                <w:tab w:val="left" w:pos="567"/>
                <w:tab w:val="right" w:leader="dot" w:pos="9639"/>
              </w:tabs>
              <w:jc w:val="center"/>
              <w:rPr>
                <w:lang w:val="sr-Cyrl-RS"/>
              </w:rPr>
            </w:pPr>
            <w:r>
              <w:rPr>
                <w:lang w:val="sr-Latn-RS"/>
              </w:rPr>
              <w:t>2</w:t>
            </w:r>
            <w:r w:rsidR="007E19B7">
              <w:rPr>
                <w:lang w:val="sr-Cyrl-RS"/>
              </w:rPr>
              <w:t>7</w:t>
            </w:r>
          </w:p>
        </w:tc>
      </w:tr>
      <w:tr w:rsidR="00C62AA7" w:rsidRPr="00F10346" w:rsidTr="001307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shd w:val="clear" w:color="auto" w:fill="auto"/>
          </w:tcPr>
          <w:p w:rsidR="00C62AA7" w:rsidRPr="001307D8" w:rsidRDefault="00B041CE" w:rsidP="004C3B38">
            <w:pPr>
              <w:tabs>
                <w:tab w:val="left" w:pos="360"/>
                <w:tab w:val="left" w:pos="567"/>
                <w:tab w:val="right" w:leader="dot" w:pos="9639"/>
              </w:tabs>
              <w:rPr>
                <w:rFonts w:cs="Arial"/>
                <w:lang w:val="sr-Cyrl-RS"/>
              </w:rPr>
            </w:pPr>
            <w:r w:rsidRPr="001307D8">
              <w:rPr>
                <w:rFonts w:cs="Arial"/>
              </w:rPr>
              <w:t>Обрасци ( 1 - 7</w:t>
            </w:r>
            <w:r w:rsidR="00C62AA7" w:rsidRPr="001307D8">
              <w:rPr>
                <w:rFonts w:cs="Arial"/>
              </w:rPr>
              <w:t>)</w:t>
            </w:r>
            <w:r w:rsidRPr="001307D8">
              <w:rPr>
                <w:rFonts w:cs="Arial"/>
                <w:lang w:val="sr-Cyrl-RS"/>
              </w:rPr>
              <w:t xml:space="preserve"> и Прилози ( 1 – 3 )</w:t>
            </w:r>
          </w:p>
        </w:tc>
        <w:tc>
          <w:tcPr>
            <w:tcW w:w="810" w:type="dxa"/>
          </w:tcPr>
          <w:p w:rsidR="00C62AA7" w:rsidRPr="00A530D7" w:rsidRDefault="009847D0" w:rsidP="007E19B7">
            <w:pPr>
              <w:tabs>
                <w:tab w:val="left" w:pos="360"/>
                <w:tab w:val="left" w:pos="567"/>
                <w:tab w:val="right" w:leader="dot" w:pos="9639"/>
              </w:tabs>
              <w:rPr>
                <w:lang w:val="sr-Cyrl-RS"/>
              </w:rPr>
            </w:pPr>
            <w:r>
              <w:rPr>
                <w:lang w:val="sr-Latn-RS"/>
              </w:rPr>
              <w:t xml:space="preserve">  4</w:t>
            </w:r>
            <w:r w:rsidR="007E19B7">
              <w:rPr>
                <w:lang w:val="sr-Cyrl-RS"/>
              </w:rPr>
              <w:t>3</w:t>
            </w:r>
          </w:p>
        </w:tc>
      </w:tr>
      <w:tr w:rsidR="00C62AA7" w:rsidRPr="00F10346" w:rsidTr="001307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shd w:val="clear" w:color="auto" w:fill="auto"/>
          </w:tcPr>
          <w:p w:rsidR="00C62AA7" w:rsidRPr="001307D8" w:rsidRDefault="00C62AA7" w:rsidP="004C3B38">
            <w:pPr>
              <w:tabs>
                <w:tab w:val="left" w:pos="360"/>
                <w:tab w:val="left" w:pos="567"/>
                <w:tab w:val="right" w:leader="dot" w:pos="9639"/>
              </w:tabs>
              <w:rPr>
                <w:rFonts w:cs="Arial"/>
              </w:rPr>
            </w:pPr>
            <w:r w:rsidRPr="001307D8">
              <w:rPr>
                <w:rFonts w:cs="Arial"/>
              </w:rPr>
              <w:t>Модел уговора</w:t>
            </w:r>
          </w:p>
        </w:tc>
        <w:tc>
          <w:tcPr>
            <w:tcW w:w="810" w:type="dxa"/>
          </w:tcPr>
          <w:p w:rsidR="00C62AA7" w:rsidRPr="007E19B7" w:rsidRDefault="009847D0" w:rsidP="007E19B7">
            <w:pPr>
              <w:tabs>
                <w:tab w:val="left" w:pos="360"/>
                <w:tab w:val="left" w:pos="567"/>
                <w:tab w:val="right" w:leader="dot" w:pos="9639"/>
              </w:tabs>
              <w:jc w:val="center"/>
              <w:rPr>
                <w:lang w:val="sr-Cyrl-RS"/>
              </w:rPr>
            </w:pPr>
            <w:r>
              <w:rPr>
                <w:lang w:val="sr-Latn-RS"/>
              </w:rPr>
              <w:t>6</w:t>
            </w:r>
            <w:r w:rsidR="007E19B7">
              <w:rPr>
                <w:lang w:val="sr-Cyrl-RS"/>
              </w:rPr>
              <w:t>2</w:t>
            </w:r>
          </w:p>
        </w:tc>
      </w:tr>
    </w:tbl>
    <w:p w:rsidR="009D3699" w:rsidRPr="00F10346" w:rsidRDefault="009D3699" w:rsidP="000C50A0">
      <w:pPr>
        <w:pStyle w:val="BodyText"/>
        <w:spacing w:before="0"/>
        <w:rPr>
          <w:rFonts w:cs="Arial"/>
          <w:b/>
          <w:spacing w:val="80"/>
          <w:sz w:val="22"/>
          <w:szCs w:val="22"/>
          <w:highlight w:val="yellow"/>
        </w:rPr>
      </w:pPr>
    </w:p>
    <w:p w:rsidR="00F5264D" w:rsidRPr="009847D0" w:rsidRDefault="00C53AC6" w:rsidP="00C53AC6">
      <w:pPr>
        <w:jc w:val="right"/>
        <w:rPr>
          <w:rFonts w:cs="Arial"/>
          <w:color w:val="548DD4" w:themeColor="text2" w:themeTint="99"/>
          <w:lang w:val="sr-Latn-RS"/>
        </w:rPr>
      </w:pPr>
      <w:r w:rsidRPr="00F10346">
        <w:rPr>
          <w:rFonts w:cs="Arial"/>
          <w:bCs/>
          <w:noProof/>
          <w:lang w:val="sr-Cyrl-CS"/>
        </w:rPr>
        <w:t>Укупа</w:t>
      </w:r>
      <w:r w:rsidR="00B041CE">
        <w:rPr>
          <w:rFonts w:cs="Arial"/>
          <w:bCs/>
          <w:noProof/>
          <w:lang w:val="sr-Cyrl-CS"/>
        </w:rPr>
        <w:t xml:space="preserve">н број страна </w:t>
      </w:r>
      <w:r w:rsidR="00B041CE" w:rsidRPr="009847D0">
        <w:rPr>
          <w:rFonts w:cs="Arial"/>
          <w:bCs/>
          <w:noProof/>
          <w:lang w:val="sr-Cyrl-CS"/>
        </w:rPr>
        <w:t>документације:</w:t>
      </w:r>
      <w:r w:rsidR="00C4664B">
        <w:rPr>
          <w:rFonts w:cs="Arial"/>
          <w:bCs/>
          <w:noProof/>
          <w:lang w:val="sr-Cyrl-CS"/>
        </w:rPr>
        <w:t>7</w:t>
      </w:r>
      <w:r w:rsidR="007E19B7">
        <w:rPr>
          <w:rFonts w:cs="Arial"/>
          <w:bCs/>
          <w:noProof/>
          <w:lang w:val="sr-Cyrl-CS"/>
        </w:rPr>
        <w:t>8</w:t>
      </w:r>
    </w:p>
    <w:p w:rsidR="001853E1" w:rsidRPr="00F10346" w:rsidRDefault="001853E1" w:rsidP="000C50A0">
      <w:pPr>
        <w:pStyle w:val="BodyText"/>
        <w:spacing w:before="0"/>
        <w:rPr>
          <w:rFonts w:cs="Arial"/>
          <w:sz w:val="22"/>
          <w:szCs w:val="22"/>
        </w:rPr>
      </w:pPr>
    </w:p>
    <w:p w:rsidR="00FA0E61" w:rsidRPr="00F10346" w:rsidRDefault="00473AD5" w:rsidP="00F4374E">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44045" w:rsidTr="002E12CC">
        <w:tc>
          <w:tcPr>
            <w:tcW w:w="3032" w:type="dxa"/>
            <w:shd w:val="clear" w:color="auto" w:fill="auto"/>
          </w:tcPr>
          <w:p w:rsidR="002E12CC" w:rsidRPr="00044045" w:rsidRDefault="002E12CC" w:rsidP="004276AD">
            <w:pPr>
              <w:autoSpaceDE w:val="0"/>
              <w:autoSpaceDN w:val="0"/>
              <w:adjustRightInd w:val="0"/>
              <w:jc w:val="center"/>
              <w:rPr>
                <w:rFonts w:eastAsia="TimesNewRomanPSMT" w:cs="Arial"/>
                <w:bCs/>
              </w:rPr>
            </w:pPr>
          </w:p>
          <w:p w:rsidR="002E12CC" w:rsidRPr="00044045" w:rsidRDefault="002E12CC" w:rsidP="004276AD">
            <w:pPr>
              <w:autoSpaceDE w:val="0"/>
              <w:autoSpaceDN w:val="0"/>
              <w:adjustRightInd w:val="0"/>
              <w:jc w:val="center"/>
              <w:rPr>
                <w:rFonts w:eastAsia="TimesNewRomanPSMT" w:cs="Arial"/>
                <w:bCs/>
              </w:rPr>
            </w:pPr>
          </w:p>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Назив и адреса Наручиоца</w:t>
            </w:r>
          </w:p>
        </w:tc>
        <w:tc>
          <w:tcPr>
            <w:tcW w:w="6213" w:type="dxa"/>
            <w:shd w:val="clear" w:color="auto" w:fill="auto"/>
          </w:tcPr>
          <w:p w:rsidR="004276AD" w:rsidRPr="00044045" w:rsidRDefault="004276AD" w:rsidP="004276AD">
            <w:pPr>
              <w:suppressAutoHyphens/>
              <w:spacing w:line="100" w:lineRule="atLeast"/>
              <w:jc w:val="center"/>
              <w:rPr>
                <w:rFonts w:cs="Arial"/>
              </w:rPr>
            </w:pPr>
            <w:r w:rsidRPr="00044045">
              <w:rPr>
                <w:rFonts w:cs="Arial"/>
              </w:rPr>
              <w:t>Јавно предузеће „Електропривреда Србије“ Београд,</w:t>
            </w:r>
          </w:p>
          <w:p w:rsidR="004276AD" w:rsidRPr="00044045" w:rsidRDefault="00CF7B3E" w:rsidP="004276AD">
            <w:pPr>
              <w:suppressAutoHyphens/>
              <w:spacing w:line="100" w:lineRule="atLeast"/>
              <w:jc w:val="center"/>
              <w:rPr>
                <w:rFonts w:cs="Arial"/>
              </w:rPr>
            </w:pPr>
            <w:r w:rsidRPr="00044045">
              <w:rPr>
                <w:rFonts w:cs="Arial"/>
              </w:rPr>
              <w:t xml:space="preserve">Улица Балканска </w:t>
            </w:r>
            <w:r w:rsidRPr="00044045">
              <w:rPr>
                <w:rFonts w:cs="Arial"/>
                <w:lang w:val="sr-Cyrl-RS"/>
              </w:rPr>
              <w:t>13</w:t>
            </w:r>
            <w:r w:rsidR="004276AD" w:rsidRPr="00044045">
              <w:rPr>
                <w:rFonts w:cs="Arial"/>
              </w:rPr>
              <w:t>, 11000 Београд</w:t>
            </w:r>
          </w:p>
          <w:p w:rsidR="00646539" w:rsidRPr="00044045" w:rsidRDefault="002E12CC" w:rsidP="00646539">
            <w:pPr>
              <w:suppressAutoHyphens/>
              <w:spacing w:line="100" w:lineRule="atLeast"/>
              <w:jc w:val="center"/>
              <w:rPr>
                <w:rFonts w:cs="Arial"/>
              </w:rPr>
            </w:pPr>
            <w:r w:rsidRPr="00044045">
              <w:rPr>
                <w:rFonts w:cs="Arial"/>
              </w:rPr>
              <w:t xml:space="preserve">Огранак </w:t>
            </w:r>
            <w:r w:rsidR="001B619C" w:rsidRPr="00044045">
              <w:rPr>
                <w:rFonts w:cs="Arial"/>
              </w:rPr>
              <w:t>ТЕНТ</w:t>
            </w:r>
            <w:r w:rsidRPr="00044045">
              <w:rPr>
                <w:rFonts w:cs="Arial"/>
              </w:rPr>
              <w:t xml:space="preserve">, </w:t>
            </w:r>
            <w:r w:rsidR="001B619C" w:rsidRPr="00044045">
              <w:rPr>
                <w:rFonts w:cs="Arial"/>
              </w:rPr>
              <w:t>Богољуба Урошевића Црног бр.44.,</w:t>
            </w:r>
          </w:p>
          <w:p w:rsidR="002E12CC" w:rsidRPr="00044045" w:rsidRDefault="001B619C" w:rsidP="00646539">
            <w:pPr>
              <w:suppressAutoHyphens/>
              <w:spacing w:line="100" w:lineRule="atLeast"/>
              <w:jc w:val="center"/>
              <w:rPr>
                <w:rFonts w:cs="Arial"/>
              </w:rPr>
            </w:pPr>
            <w:r w:rsidRPr="00044045">
              <w:rPr>
                <w:rFonts w:cs="Arial"/>
              </w:rPr>
              <w:t>11500 Обреновац</w:t>
            </w:r>
          </w:p>
        </w:tc>
      </w:tr>
      <w:tr w:rsidR="004276AD" w:rsidRPr="00044045" w:rsidTr="002E12CC">
        <w:tc>
          <w:tcPr>
            <w:tcW w:w="3032" w:type="dxa"/>
            <w:shd w:val="clear" w:color="auto" w:fill="auto"/>
          </w:tcPr>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Интернет страница Наручиоца</w:t>
            </w:r>
          </w:p>
        </w:tc>
        <w:tc>
          <w:tcPr>
            <w:tcW w:w="6213" w:type="dxa"/>
            <w:shd w:val="clear" w:color="auto" w:fill="auto"/>
          </w:tcPr>
          <w:p w:rsidR="004276AD" w:rsidRPr="00044045" w:rsidRDefault="00AE315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044045">
                <w:rPr>
                  <w:rStyle w:val="Hyperlink"/>
                  <w:rFonts w:eastAsia="Arial Unicode MS" w:cs="Arial"/>
                  <w:color w:val="auto"/>
                  <w:kern w:val="1"/>
                  <w:lang w:eastAsia="ar-SA"/>
                </w:rPr>
                <w:t>www.eps.rs</w:t>
              </w:r>
            </w:hyperlink>
          </w:p>
          <w:p w:rsidR="002E12CC" w:rsidRPr="00044045" w:rsidRDefault="002E12CC" w:rsidP="004276AD">
            <w:pPr>
              <w:autoSpaceDE w:val="0"/>
              <w:autoSpaceDN w:val="0"/>
              <w:adjustRightInd w:val="0"/>
              <w:jc w:val="center"/>
              <w:rPr>
                <w:rFonts w:eastAsia="TimesNewRomanPSMT" w:cs="Arial"/>
                <w:bCs/>
                <w:color w:val="FF0000"/>
                <w:lang w:val="sr-Cyrl-RS"/>
              </w:rPr>
            </w:pPr>
          </w:p>
        </w:tc>
      </w:tr>
      <w:tr w:rsidR="004276AD" w:rsidRPr="00044045" w:rsidTr="002E12CC">
        <w:tc>
          <w:tcPr>
            <w:tcW w:w="3032" w:type="dxa"/>
            <w:shd w:val="clear" w:color="auto" w:fill="auto"/>
          </w:tcPr>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Врста поступка</w:t>
            </w:r>
          </w:p>
        </w:tc>
        <w:tc>
          <w:tcPr>
            <w:tcW w:w="6213" w:type="dxa"/>
            <w:shd w:val="clear" w:color="auto" w:fill="auto"/>
            <w:vAlign w:val="center"/>
          </w:tcPr>
          <w:p w:rsidR="004276AD" w:rsidRPr="00044045" w:rsidRDefault="00D34466" w:rsidP="00D34466">
            <w:pPr>
              <w:autoSpaceDE w:val="0"/>
              <w:autoSpaceDN w:val="0"/>
              <w:adjustRightInd w:val="0"/>
              <w:jc w:val="center"/>
              <w:rPr>
                <w:rFonts w:eastAsia="TimesNewRomanPSMT" w:cs="Arial"/>
                <w:bCs/>
              </w:rPr>
            </w:pPr>
            <w:r w:rsidRPr="00044045">
              <w:rPr>
                <w:rFonts w:eastAsia="TimesNewRomanPSMT" w:cs="Arial"/>
                <w:bCs/>
              </w:rPr>
              <w:t>Отворени поступак</w:t>
            </w:r>
          </w:p>
        </w:tc>
      </w:tr>
      <w:tr w:rsidR="004276AD" w:rsidRPr="00044045" w:rsidTr="002E12CC">
        <w:trPr>
          <w:trHeight w:val="575"/>
        </w:trPr>
        <w:tc>
          <w:tcPr>
            <w:tcW w:w="3032" w:type="dxa"/>
            <w:shd w:val="clear" w:color="auto" w:fill="auto"/>
          </w:tcPr>
          <w:p w:rsidR="00A56D49" w:rsidRPr="00044045" w:rsidRDefault="00A56D49" w:rsidP="004276AD">
            <w:pPr>
              <w:autoSpaceDE w:val="0"/>
              <w:autoSpaceDN w:val="0"/>
              <w:adjustRightInd w:val="0"/>
              <w:jc w:val="center"/>
              <w:rPr>
                <w:rFonts w:eastAsia="TimesNewRomanPSMT" w:cs="Arial"/>
                <w:bCs/>
              </w:rPr>
            </w:pPr>
          </w:p>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Предмет јавне набавке</w:t>
            </w:r>
          </w:p>
        </w:tc>
        <w:tc>
          <w:tcPr>
            <w:tcW w:w="6213" w:type="dxa"/>
            <w:shd w:val="clear" w:color="auto" w:fill="auto"/>
          </w:tcPr>
          <w:p w:rsidR="004276AD" w:rsidRPr="00044045" w:rsidRDefault="004276AD" w:rsidP="00A56D49">
            <w:pPr>
              <w:pStyle w:val="Title"/>
              <w:spacing w:before="0"/>
              <w:rPr>
                <w:rFonts w:cs="Arial"/>
                <w:b w:val="0"/>
                <w:color w:val="FF0000"/>
                <w:sz w:val="22"/>
                <w:szCs w:val="22"/>
              </w:rPr>
            </w:pPr>
            <w:bookmarkStart w:id="16" w:name="_Toc442559877"/>
            <w:r w:rsidRPr="00044045">
              <w:rPr>
                <w:rFonts w:cs="Arial"/>
                <w:b w:val="0"/>
                <w:sz w:val="22"/>
                <w:szCs w:val="22"/>
              </w:rPr>
              <w:t xml:space="preserve">Набавка добара: </w:t>
            </w:r>
            <w:r w:rsidR="00155A45">
              <w:rPr>
                <w:rFonts w:cs="Arial"/>
                <w:b w:val="0"/>
                <w:sz w:val="22"/>
                <w:szCs w:val="22"/>
                <w:lang w:val="sr-Cyrl-RS"/>
              </w:rPr>
              <w:t>Делови за хидрауличне спојнице VOITH напојних пумпи ТЕНТ-А</w:t>
            </w:r>
            <w:bookmarkEnd w:id="16"/>
          </w:p>
        </w:tc>
      </w:tr>
      <w:tr w:rsidR="002E12CC" w:rsidRPr="00044045" w:rsidTr="002E12CC">
        <w:trPr>
          <w:trHeight w:val="995"/>
        </w:trPr>
        <w:tc>
          <w:tcPr>
            <w:tcW w:w="3032" w:type="dxa"/>
            <w:shd w:val="clear" w:color="auto" w:fill="auto"/>
          </w:tcPr>
          <w:p w:rsidR="002E12CC" w:rsidRPr="00044045" w:rsidRDefault="002E12CC" w:rsidP="002E12CC">
            <w:pPr>
              <w:autoSpaceDE w:val="0"/>
              <w:autoSpaceDN w:val="0"/>
              <w:adjustRightInd w:val="0"/>
              <w:jc w:val="center"/>
              <w:rPr>
                <w:rFonts w:eastAsia="TimesNewRomanPSMT" w:cs="Arial"/>
                <w:bCs/>
              </w:rPr>
            </w:pPr>
          </w:p>
          <w:p w:rsidR="002E12CC" w:rsidRPr="00044045" w:rsidRDefault="002E12CC" w:rsidP="002E12CC">
            <w:pPr>
              <w:autoSpaceDE w:val="0"/>
              <w:autoSpaceDN w:val="0"/>
              <w:adjustRightInd w:val="0"/>
              <w:jc w:val="center"/>
              <w:rPr>
                <w:rFonts w:eastAsia="TimesNewRomanPSMT" w:cs="Arial"/>
                <w:bCs/>
              </w:rPr>
            </w:pPr>
            <w:r w:rsidRPr="00044045">
              <w:rPr>
                <w:rFonts w:cs="Arial"/>
              </w:rPr>
              <w:t>Опис сваке партије</w:t>
            </w:r>
          </w:p>
        </w:tc>
        <w:tc>
          <w:tcPr>
            <w:tcW w:w="6213" w:type="dxa"/>
            <w:shd w:val="clear" w:color="auto" w:fill="auto"/>
            <w:vAlign w:val="center"/>
          </w:tcPr>
          <w:p w:rsidR="002E12CC" w:rsidRPr="00044045" w:rsidRDefault="002E12CC" w:rsidP="00A56D49">
            <w:pPr>
              <w:pStyle w:val="ListParagraph"/>
              <w:widowControl w:val="0"/>
              <w:ind w:left="0"/>
              <w:jc w:val="center"/>
              <w:rPr>
                <w:rFonts w:ascii="Arial" w:hAnsi="Arial" w:cs="Arial"/>
              </w:rPr>
            </w:pPr>
            <w:r w:rsidRPr="00044045">
              <w:rPr>
                <w:rFonts w:ascii="Arial" w:hAnsi="Arial" w:cs="Arial"/>
              </w:rPr>
              <w:t>Jавна набавка није обликована по партијама</w:t>
            </w:r>
          </w:p>
        </w:tc>
      </w:tr>
      <w:tr w:rsidR="004276AD" w:rsidRPr="00044045" w:rsidTr="002E12CC">
        <w:trPr>
          <w:trHeight w:val="594"/>
        </w:trPr>
        <w:tc>
          <w:tcPr>
            <w:tcW w:w="3032" w:type="dxa"/>
            <w:shd w:val="clear" w:color="auto" w:fill="auto"/>
          </w:tcPr>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Циљ поступка</w:t>
            </w:r>
          </w:p>
        </w:tc>
        <w:tc>
          <w:tcPr>
            <w:tcW w:w="6213" w:type="dxa"/>
            <w:shd w:val="clear" w:color="auto" w:fill="auto"/>
          </w:tcPr>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 xml:space="preserve"> Закључење Уговора о јавној набавци </w:t>
            </w:r>
          </w:p>
          <w:p w:rsidR="002E12CC" w:rsidRPr="00044045" w:rsidRDefault="002E12CC" w:rsidP="002E12CC">
            <w:pPr>
              <w:autoSpaceDE w:val="0"/>
              <w:autoSpaceDN w:val="0"/>
              <w:adjustRightInd w:val="0"/>
              <w:rPr>
                <w:rFonts w:eastAsia="TimesNewRomanPSMT" w:cs="Arial"/>
                <w:b/>
                <w:bCs/>
                <w:color w:val="FF0000"/>
              </w:rPr>
            </w:pPr>
          </w:p>
        </w:tc>
      </w:tr>
      <w:tr w:rsidR="004276AD" w:rsidRPr="00044045" w:rsidTr="002E12CC">
        <w:trPr>
          <w:trHeight w:val="1057"/>
        </w:trPr>
        <w:tc>
          <w:tcPr>
            <w:tcW w:w="3032" w:type="dxa"/>
            <w:shd w:val="clear" w:color="auto" w:fill="auto"/>
          </w:tcPr>
          <w:p w:rsidR="004276AD" w:rsidRPr="00044045" w:rsidRDefault="004276AD" w:rsidP="004276AD">
            <w:pPr>
              <w:autoSpaceDE w:val="0"/>
              <w:autoSpaceDN w:val="0"/>
              <w:adjustRightInd w:val="0"/>
              <w:jc w:val="center"/>
              <w:rPr>
                <w:rFonts w:eastAsia="TimesNewRomanPSMT" w:cs="Arial"/>
                <w:bCs/>
              </w:rPr>
            </w:pPr>
          </w:p>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Контакт</w:t>
            </w:r>
          </w:p>
        </w:tc>
        <w:tc>
          <w:tcPr>
            <w:tcW w:w="6213" w:type="dxa"/>
            <w:shd w:val="clear" w:color="auto" w:fill="auto"/>
            <w:vAlign w:val="center"/>
          </w:tcPr>
          <w:p w:rsidR="00A56D49" w:rsidRPr="00044045" w:rsidRDefault="00785614" w:rsidP="00A56D49">
            <w:pPr>
              <w:jc w:val="center"/>
              <w:rPr>
                <w:rFonts w:cs="Arial"/>
                <w:color w:val="00B0F0"/>
                <w:lang w:val="sr-Cyrl-RS"/>
              </w:rPr>
            </w:pPr>
            <w:r w:rsidRPr="00044045">
              <w:rPr>
                <w:rFonts w:cs="Arial"/>
                <w:lang w:val="sr-Cyrl-RS"/>
              </w:rPr>
              <w:t>Весна Стојановић</w:t>
            </w:r>
          </w:p>
          <w:p w:rsidR="00A56D49" w:rsidRPr="00044045" w:rsidRDefault="00A56D49" w:rsidP="00A56D49">
            <w:pPr>
              <w:jc w:val="center"/>
              <w:rPr>
                <w:rFonts w:cs="Arial"/>
              </w:rPr>
            </w:pPr>
            <w:r w:rsidRPr="00044045">
              <w:rPr>
                <w:rFonts w:cs="Arial"/>
              </w:rPr>
              <w:t xml:space="preserve">e-mail: </w:t>
            </w:r>
            <w:hyperlink r:id="rId167" w:history="1">
              <w:r w:rsidR="00785614" w:rsidRPr="00044045">
                <w:rPr>
                  <w:rStyle w:val="Hyperlink"/>
                  <w:rFonts w:cs="Arial"/>
                </w:rPr>
                <w:t>vesna.stojanovic@</w:t>
              </w:r>
            </w:hyperlink>
            <w:r w:rsidRPr="00044045">
              <w:rPr>
                <w:rStyle w:val="Hyperlink"/>
                <w:rFonts w:cs="Arial"/>
                <w:color w:val="auto"/>
              </w:rPr>
              <w:t>eps.rs</w:t>
            </w:r>
          </w:p>
          <w:p w:rsidR="004276AD" w:rsidRPr="00044045" w:rsidRDefault="004276AD" w:rsidP="004276AD">
            <w:pPr>
              <w:jc w:val="center"/>
              <w:rPr>
                <w:rFonts w:cs="Arial"/>
              </w:rPr>
            </w:pPr>
          </w:p>
        </w:tc>
      </w:tr>
    </w:tbl>
    <w:p w:rsidR="00FA0E61" w:rsidRPr="00044045" w:rsidRDefault="00FA0E61" w:rsidP="000C50A0">
      <w:pPr>
        <w:spacing w:before="0"/>
        <w:rPr>
          <w:rFonts w:cs="Arial"/>
        </w:rPr>
      </w:pPr>
    </w:p>
    <w:p w:rsidR="002E12CC" w:rsidRPr="00044045" w:rsidRDefault="002E12CC" w:rsidP="000C50A0">
      <w:pPr>
        <w:spacing w:before="0"/>
        <w:rPr>
          <w:rFonts w:cs="Arial"/>
        </w:rPr>
      </w:pPr>
    </w:p>
    <w:p w:rsidR="001B619C" w:rsidRPr="00044045" w:rsidRDefault="001B619C" w:rsidP="000C50A0">
      <w:pPr>
        <w:spacing w:before="0"/>
        <w:rPr>
          <w:rFonts w:cs="Arial"/>
        </w:rPr>
      </w:pPr>
    </w:p>
    <w:p w:rsidR="00646539" w:rsidRPr="00044045" w:rsidRDefault="00646539" w:rsidP="000C50A0">
      <w:pPr>
        <w:spacing w:before="0"/>
        <w:rPr>
          <w:rFonts w:cs="Arial"/>
        </w:rPr>
      </w:pPr>
    </w:p>
    <w:p w:rsidR="002E12CC" w:rsidRPr="00044045" w:rsidRDefault="002E12CC" w:rsidP="00F4374E">
      <w:pPr>
        <w:pStyle w:val="Heading10"/>
        <w:numPr>
          <w:ilvl w:val="0"/>
          <w:numId w:val="14"/>
        </w:numPr>
        <w:jc w:val="both"/>
        <w:rPr>
          <w:rFonts w:cs="Arial"/>
        </w:rPr>
      </w:pPr>
      <w:bookmarkStart w:id="17" w:name="_Toc442559878"/>
      <w:bookmarkStart w:id="18" w:name="_Toc427817448"/>
      <w:r w:rsidRPr="00044045">
        <w:rPr>
          <w:rFonts w:cs="Arial"/>
        </w:rPr>
        <w:t>ПОДАЦИ О ПРЕДМЕТУ ЈАВНЕ НАБАВКЕ</w:t>
      </w:r>
    </w:p>
    <w:p w:rsidR="002E12CC" w:rsidRPr="00044045" w:rsidRDefault="002E12CC" w:rsidP="004921C1">
      <w:pPr>
        <w:pStyle w:val="Heading10"/>
        <w:spacing w:line="360" w:lineRule="auto"/>
        <w:ind w:left="0" w:firstLine="0"/>
        <w:jc w:val="both"/>
        <w:rPr>
          <w:rFonts w:cs="Arial"/>
        </w:rPr>
      </w:pPr>
      <w:r w:rsidRPr="00044045">
        <w:rPr>
          <w:rFonts w:cs="Arial"/>
        </w:rPr>
        <w:t>2.1 Опис предмета јавне набавке, назив и ознака из општег речника набавке</w:t>
      </w:r>
    </w:p>
    <w:p w:rsidR="002E12CC" w:rsidRPr="00044045" w:rsidRDefault="002E12CC" w:rsidP="004921C1">
      <w:pPr>
        <w:spacing w:before="0" w:line="360" w:lineRule="auto"/>
        <w:rPr>
          <w:rFonts w:cs="Arial"/>
          <w:lang w:eastAsia="zh-CN"/>
        </w:rPr>
      </w:pPr>
      <w:r w:rsidRPr="00044045">
        <w:rPr>
          <w:rFonts w:cs="Arial"/>
          <w:b/>
          <w:lang w:eastAsia="zh-CN"/>
        </w:rPr>
        <w:t>Опис предмета јавне набавке</w:t>
      </w:r>
      <w:r w:rsidRPr="00044045">
        <w:rPr>
          <w:rFonts w:cs="Arial"/>
          <w:lang w:eastAsia="zh-CN"/>
        </w:rPr>
        <w:t xml:space="preserve">: </w:t>
      </w:r>
      <w:r w:rsidR="00155A45">
        <w:rPr>
          <w:rFonts w:cs="Arial"/>
          <w:lang w:val="sr-Cyrl-RS"/>
        </w:rPr>
        <w:t>Делови за хидрауличне спојнице VOITH напојних пумпи ТЕНТ-А</w:t>
      </w:r>
    </w:p>
    <w:p w:rsidR="004430A1" w:rsidRPr="004430A1" w:rsidRDefault="002E12CC" w:rsidP="004430A1">
      <w:pPr>
        <w:rPr>
          <w:rFonts w:cs="Arial"/>
          <w:lang w:val="sr-Cyrl-RS" w:eastAsia="sr-Latn-RS"/>
        </w:rPr>
      </w:pPr>
      <w:r w:rsidRPr="00044045">
        <w:rPr>
          <w:rFonts w:cs="Arial"/>
          <w:b/>
          <w:lang w:eastAsia="zh-CN"/>
        </w:rPr>
        <w:t>Ознака из општег речника набавке</w:t>
      </w:r>
      <w:r w:rsidRPr="00044045">
        <w:rPr>
          <w:rFonts w:cs="Arial"/>
          <w:lang w:eastAsia="zh-CN"/>
        </w:rPr>
        <w:t xml:space="preserve">: </w:t>
      </w:r>
      <w:r w:rsidR="004430A1" w:rsidRPr="004430A1">
        <w:rPr>
          <w:rFonts w:cs="Arial"/>
          <w:lang w:val="sr-Latn-RS" w:eastAsia="sr-Latn-RS"/>
        </w:rPr>
        <w:t>42124150</w:t>
      </w:r>
      <w:r w:rsidR="004430A1" w:rsidRPr="004430A1">
        <w:rPr>
          <w:rFonts w:cs="Arial"/>
          <w:lang w:val="sr-Cyrl-RS" w:eastAsia="sr-Latn-RS"/>
        </w:rPr>
        <w:t xml:space="preserve"> - </w:t>
      </w:r>
      <w:r w:rsidR="004430A1" w:rsidRPr="004430A1">
        <w:rPr>
          <w:rFonts w:cs="Arial"/>
          <w:lang w:val="sr-Latn-RS" w:eastAsia="sr-Latn-RS"/>
        </w:rPr>
        <w:t>Делови хидрауличних погонских машина или мотора</w:t>
      </w:r>
      <w:r w:rsidR="004430A1" w:rsidRPr="004430A1">
        <w:rPr>
          <w:rFonts w:cs="Arial"/>
          <w:lang w:val="sr-Cyrl-RS" w:eastAsia="sr-Latn-RS"/>
        </w:rPr>
        <w:t>.</w:t>
      </w:r>
    </w:p>
    <w:p w:rsidR="001B619C" w:rsidRPr="00044045" w:rsidRDefault="001B619C" w:rsidP="004921C1">
      <w:pPr>
        <w:spacing w:before="0" w:line="360" w:lineRule="auto"/>
        <w:rPr>
          <w:rFonts w:cs="Arial"/>
          <w:lang w:eastAsia="zh-CN"/>
        </w:rPr>
      </w:pPr>
    </w:p>
    <w:p w:rsidR="002E12CC" w:rsidRPr="00044045" w:rsidRDefault="002E12CC" w:rsidP="004921C1">
      <w:pPr>
        <w:spacing w:before="0" w:line="360" w:lineRule="auto"/>
        <w:rPr>
          <w:rFonts w:cs="Arial"/>
          <w:lang w:eastAsia="zh-CN"/>
        </w:rPr>
      </w:pPr>
      <w:r w:rsidRPr="00044045">
        <w:rPr>
          <w:rFonts w:cs="Arial"/>
          <w:lang w:eastAsia="zh-CN"/>
        </w:rPr>
        <w:t>Детаљни подаци о предмету набавке наведени су у техничкој спецификацији (поглавље 3. Конкурсне документације)</w:t>
      </w:r>
    </w:p>
    <w:p w:rsidR="00A56D49" w:rsidRDefault="00A56D49"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Pr="005B634C" w:rsidRDefault="005B634C" w:rsidP="005B634C">
      <w:pPr>
        <w:spacing w:before="0"/>
        <w:jc w:val="left"/>
        <w:rPr>
          <w:rFonts w:cs="Arial"/>
          <w:lang w:val="sr-Cyrl-RS"/>
        </w:rPr>
      </w:pPr>
    </w:p>
    <w:p w:rsidR="00771564" w:rsidRPr="00044045" w:rsidRDefault="00771564" w:rsidP="002E12CC">
      <w:pPr>
        <w:tabs>
          <w:tab w:val="left" w:pos="1134"/>
        </w:tabs>
        <w:rPr>
          <w:rFonts w:cs="Arial"/>
        </w:rPr>
      </w:pPr>
    </w:p>
    <w:p w:rsidR="0032186E" w:rsidRPr="00044045" w:rsidRDefault="00DB369C" w:rsidP="00F4374E">
      <w:pPr>
        <w:pStyle w:val="Heading10"/>
        <w:numPr>
          <w:ilvl w:val="0"/>
          <w:numId w:val="14"/>
        </w:numPr>
        <w:jc w:val="center"/>
        <w:rPr>
          <w:rFonts w:cs="Arial"/>
        </w:rPr>
      </w:pPr>
      <w:r w:rsidRPr="00044045">
        <w:rPr>
          <w:rFonts w:cs="Arial"/>
        </w:rPr>
        <w:t>ТЕХНИЧК</w:t>
      </w:r>
      <w:r w:rsidR="0032186E" w:rsidRPr="00044045">
        <w:rPr>
          <w:rFonts w:cs="Arial"/>
        </w:rPr>
        <w:t>А</w:t>
      </w:r>
      <w:r w:rsidR="00646539" w:rsidRPr="00044045">
        <w:rPr>
          <w:rFonts w:cs="Arial"/>
          <w:lang w:val="en-US"/>
        </w:rPr>
        <w:t xml:space="preserve"> </w:t>
      </w:r>
      <w:r w:rsidR="0032186E" w:rsidRPr="00044045">
        <w:rPr>
          <w:rFonts w:cs="Arial"/>
        </w:rPr>
        <w:t>СПЕЦИФИКАЦИЈА</w:t>
      </w:r>
    </w:p>
    <w:bookmarkEnd w:id="17"/>
    <w:p w:rsidR="00EB205A" w:rsidRPr="00EB205A" w:rsidRDefault="00EB205A" w:rsidP="00EB205A">
      <w:pPr>
        <w:widowControl w:val="0"/>
        <w:spacing w:before="0" w:line="360" w:lineRule="auto"/>
        <w:jc w:val="center"/>
        <w:rPr>
          <w:rFonts w:cs="Arial"/>
          <w:b/>
          <w:sz w:val="24"/>
          <w:szCs w:val="20"/>
          <w:lang w:val="sr-Cyrl-RS"/>
        </w:rPr>
      </w:pPr>
      <w:r w:rsidRPr="00EB205A">
        <w:rPr>
          <w:rFonts w:cs="Arial"/>
          <w:b/>
          <w:sz w:val="24"/>
          <w:szCs w:val="20"/>
          <w:lang w:val="sr-Cyrl-RS"/>
        </w:rPr>
        <w:t xml:space="preserve">ХИДРАУЛИЧНА СПОЈНИЦА СА ПРОМЕНЉИВИМ БРОЈЕМ ОБРТАЈА ЗА НАПОЈНЕ ПУМПЕ  - ТИП </w:t>
      </w:r>
      <w:r w:rsidRPr="00EB205A">
        <w:rPr>
          <w:rFonts w:cs="Arial"/>
          <w:b/>
          <w:sz w:val="24"/>
          <w:szCs w:val="20"/>
        </w:rPr>
        <w:t>R17K</w:t>
      </w:r>
    </w:p>
    <w:p w:rsidR="00EB205A" w:rsidRPr="00EB205A" w:rsidRDefault="00EB205A" w:rsidP="00EB205A">
      <w:pPr>
        <w:widowControl w:val="0"/>
        <w:spacing w:before="0" w:line="360" w:lineRule="auto"/>
        <w:rPr>
          <w:rFonts w:cs="Arial"/>
          <w:b/>
          <w:sz w:val="24"/>
          <w:szCs w:val="20"/>
        </w:rPr>
      </w:pPr>
    </w:p>
    <w:p w:rsidR="00EB205A" w:rsidRPr="00EB205A" w:rsidRDefault="00EB205A" w:rsidP="00EB205A">
      <w:pPr>
        <w:widowControl w:val="0"/>
        <w:spacing w:before="0" w:after="120" w:line="360" w:lineRule="auto"/>
        <w:jc w:val="center"/>
        <w:rPr>
          <w:rFonts w:cs="Arial"/>
          <w:b/>
          <w:noProof/>
          <w:sz w:val="24"/>
          <w:szCs w:val="20"/>
          <w:lang w:val="sr-Cyrl-CS"/>
        </w:rPr>
      </w:pPr>
      <w:r>
        <w:rPr>
          <w:rFonts w:cs="Arial"/>
          <w:b/>
          <w:noProof/>
          <w:sz w:val="24"/>
          <w:szCs w:val="20"/>
          <w:lang w:val="sr-Cyrl-CS"/>
        </w:rPr>
        <w:t xml:space="preserve">3.1 </w:t>
      </w:r>
      <w:r w:rsidRPr="00EB205A">
        <w:rPr>
          <w:rFonts w:cs="Arial"/>
          <w:b/>
          <w:noProof/>
          <w:sz w:val="24"/>
          <w:szCs w:val="20"/>
          <w:lang w:val="sr-Cyrl-CS"/>
        </w:rPr>
        <w:t>Набавка делова за хидрауличну спојницу</w:t>
      </w:r>
      <w:r w:rsidRPr="00EB205A">
        <w:rPr>
          <w:rFonts w:cs="Arial"/>
          <w:b/>
          <w:sz w:val="24"/>
          <w:szCs w:val="20"/>
          <w:lang w:val="sr-Cyrl-CS"/>
        </w:rPr>
        <w:t xml:space="preserve"> </w:t>
      </w:r>
      <w:r w:rsidRPr="00EB205A">
        <w:rPr>
          <w:rFonts w:cs="Arial"/>
          <w:b/>
          <w:sz w:val="24"/>
          <w:szCs w:val="20"/>
        </w:rPr>
        <w:t>VOITH</w:t>
      </w:r>
      <w:r w:rsidRPr="00EB205A">
        <w:rPr>
          <w:rFonts w:cs="Arial"/>
          <w:b/>
          <w:noProof/>
          <w:sz w:val="24"/>
          <w:szCs w:val="20"/>
          <w:lang w:val="sr-Cyrl-CS"/>
        </w:rPr>
        <w:t xml:space="preserve"> тип</w:t>
      </w:r>
      <w:r w:rsidRPr="00EB205A">
        <w:rPr>
          <w:rFonts w:cs="Arial"/>
          <w:b/>
          <w:sz w:val="24"/>
          <w:szCs w:val="20"/>
          <w:lang w:val="sr-Cyrl-CS"/>
        </w:rPr>
        <w:t xml:space="preserve"> </w:t>
      </w:r>
      <w:r w:rsidRPr="00EB205A">
        <w:rPr>
          <w:rFonts w:cs="Arial"/>
          <w:b/>
          <w:sz w:val="24"/>
          <w:szCs w:val="20"/>
        </w:rPr>
        <w:t xml:space="preserve">R17K  </w:t>
      </w:r>
      <w:r w:rsidRPr="00EB205A">
        <w:rPr>
          <w:rFonts w:cs="Arial"/>
          <w:b/>
          <w:sz w:val="24"/>
          <w:szCs w:val="20"/>
          <w:lang w:val="sr-Cyrl-RS"/>
        </w:rPr>
        <w:t xml:space="preserve">и </w:t>
      </w:r>
      <w:r w:rsidRPr="00EB205A">
        <w:rPr>
          <w:rFonts w:cs="Arial"/>
          <w:b/>
          <w:sz w:val="24"/>
          <w:szCs w:val="20"/>
        </w:rPr>
        <w:t>R17KGS</w:t>
      </w:r>
      <w:r w:rsidRPr="00EB205A">
        <w:rPr>
          <w:rFonts w:cs="Arial"/>
          <w:b/>
          <w:sz w:val="24"/>
          <w:szCs w:val="20"/>
          <w:lang w:val="sr-Cyrl-RS"/>
        </w:rPr>
        <w:t xml:space="preserve"> </w:t>
      </w:r>
      <w:r w:rsidRPr="00EB205A">
        <w:rPr>
          <w:rFonts w:cs="Arial"/>
          <w:b/>
          <w:sz w:val="24"/>
          <w:szCs w:val="20"/>
        </w:rPr>
        <w:t xml:space="preserve">– </w:t>
      </w:r>
      <w:r w:rsidRPr="00EB205A">
        <w:rPr>
          <w:rFonts w:cs="Arial"/>
          <w:b/>
          <w:noProof/>
          <w:sz w:val="24"/>
          <w:szCs w:val="20"/>
          <w:lang w:val="sr-Cyrl-CS"/>
        </w:rPr>
        <w:t xml:space="preserve">Техничка спецификација </w:t>
      </w:r>
    </w:p>
    <w:p w:rsidR="00EB205A" w:rsidRPr="00EB205A" w:rsidRDefault="00EB205A" w:rsidP="00EB205A">
      <w:pPr>
        <w:widowControl w:val="0"/>
        <w:spacing w:before="360" w:after="120"/>
        <w:rPr>
          <w:rFonts w:cs="Arial"/>
          <w:b/>
          <w:sz w:val="24"/>
          <w:szCs w:val="20"/>
        </w:rPr>
      </w:pPr>
      <w:r w:rsidRPr="00EB205A">
        <w:rPr>
          <w:rFonts w:cs="Arial"/>
          <w:b/>
          <w:sz w:val="24"/>
          <w:szCs w:val="20"/>
          <w:lang w:val="sr-Cyrl-RS"/>
        </w:rPr>
        <w:t>Опис</w:t>
      </w:r>
      <w:r w:rsidRPr="00EB205A">
        <w:rPr>
          <w:rFonts w:cs="Arial"/>
          <w:b/>
          <w:sz w:val="24"/>
          <w:szCs w:val="20"/>
        </w:rPr>
        <w:t xml:space="preserve"> </w:t>
      </w:r>
    </w:p>
    <w:p w:rsidR="00EB205A" w:rsidRPr="00EB205A" w:rsidRDefault="00EB205A" w:rsidP="00EB205A">
      <w:pPr>
        <w:widowControl w:val="0"/>
        <w:spacing w:after="120"/>
        <w:rPr>
          <w:rFonts w:cs="Arial"/>
          <w:sz w:val="24"/>
          <w:szCs w:val="20"/>
        </w:rPr>
      </w:pPr>
      <w:r w:rsidRPr="00EB205A">
        <w:rPr>
          <w:rFonts w:cs="Arial"/>
          <w:sz w:val="24"/>
          <w:szCs w:val="20"/>
          <w:lang w:val="sr-Cyrl-RS"/>
        </w:rPr>
        <w:t xml:space="preserve">На постројењу напојних пумпи инсталирана је хидраулична спојница са променљивим бројем обртаја произвођача </w:t>
      </w:r>
      <w:r w:rsidRPr="00EB205A">
        <w:rPr>
          <w:rFonts w:cs="Arial"/>
          <w:sz w:val="24"/>
          <w:szCs w:val="20"/>
        </w:rPr>
        <w:t>VOITH</w:t>
      </w:r>
      <w:r w:rsidRPr="00EB205A">
        <w:rPr>
          <w:rFonts w:cs="Arial"/>
          <w:sz w:val="24"/>
          <w:szCs w:val="20"/>
          <w:lang w:val="sr-Cyrl-RS"/>
        </w:rPr>
        <w:t xml:space="preserve">, једна по пумпи. Спојница се састоји од једног зупчастог пара и хидродинамичке турбо спојнице за регулацију оптерећења и броја обртаја пумпе у заједничком кућишту.  </w:t>
      </w:r>
    </w:p>
    <w:p w:rsidR="00EB205A" w:rsidRPr="00EB205A" w:rsidRDefault="00EB205A" w:rsidP="00EB205A">
      <w:pPr>
        <w:widowControl w:val="0"/>
        <w:spacing w:after="120"/>
        <w:rPr>
          <w:rFonts w:cs="Arial"/>
          <w:sz w:val="24"/>
          <w:szCs w:val="20"/>
          <w:u w:val="single"/>
        </w:rPr>
      </w:pPr>
      <w:r w:rsidRPr="00EB205A">
        <w:rPr>
          <w:rFonts w:cs="Arial"/>
          <w:sz w:val="24"/>
          <w:szCs w:val="20"/>
          <w:lang w:val="sr-Cyrl-RS"/>
        </w:rPr>
        <w:t>Карактеристике спојнице су</w:t>
      </w:r>
      <w:r w:rsidRPr="00EB205A">
        <w:rPr>
          <w:rFonts w:cs="Arial"/>
          <w:sz w:val="24"/>
          <w:szCs w:val="20"/>
        </w:rPr>
        <w:t>:</w:t>
      </w:r>
    </w:p>
    <w:p w:rsidR="00EB205A" w:rsidRPr="00EB205A" w:rsidRDefault="00EB205A" w:rsidP="00EB205A">
      <w:pPr>
        <w:widowControl w:val="0"/>
        <w:spacing w:before="0" w:after="120"/>
        <w:rPr>
          <w:rFonts w:cs="Arial"/>
          <w:sz w:val="24"/>
          <w:szCs w:val="20"/>
        </w:rPr>
      </w:pPr>
      <w:r w:rsidRPr="00EB205A">
        <w:rPr>
          <w:rFonts w:cs="Arial"/>
          <w:sz w:val="24"/>
          <w:szCs w:val="20"/>
        </w:rPr>
        <w:tab/>
      </w:r>
      <w:r w:rsidRPr="00EB205A">
        <w:rPr>
          <w:rFonts w:cs="Arial"/>
          <w:sz w:val="24"/>
          <w:szCs w:val="20"/>
          <w:lang w:val="sr-Cyrl-RS"/>
        </w:rPr>
        <w:t>Произвођач</w:t>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t>VOITH</w:t>
      </w:r>
    </w:p>
    <w:p w:rsidR="00EB205A" w:rsidRPr="00EB205A" w:rsidRDefault="00EB205A" w:rsidP="00EB205A">
      <w:pPr>
        <w:widowControl w:val="0"/>
        <w:spacing w:before="0" w:after="120"/>
        <w:rPr>
          <w:rFonts w:cs="Arial"/>
          <w:sz w:val="24"/>
          <w:szCs w:val="20"/>
        </w:rPr>
      </w:pPr>
      <w:r w:rsidRPr="00EB205A">
        <w:rPr>
          <w:rFonts w:cs="Arial"/>
          <w:sz w:val="24"/>
          <w:szCs w:val="20"/>
        </w:rPr>
        <w:t>T</w:t>
      </w:r>
      <w:r w:rsidRPr="00EB205A">
        <w:rPr>
          <w:rFonts w:cs="Arial"/>
          <w:sz w:val="24"/>
          <w:szCs w:val="20"/>
          <w:lang w:val="sr-Cyrl-RS"/>
        </w:rPr>
        <w:t>ип</w:t>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b/>
          <w:sz w:val="24"/>
          <w:szCs w:val="20"/>
        </w:rPr>
        <w:t xml:space="preserve">R17K </w:t>
      </w:r>
      <w:r w:rsidRPr="00EB205A">
        <w:rPr>
          <w:rFonts w:cs="Arial"/>
          <w:b/>
          <w:sz w:val="24"/>
          <w:szCs w:val="20"/>
          <w:lang w:val="sr-Cyrl-RS"/>
        </w:rPr>
        <w:t xml:space="preserve">и </w:t>
      </w:r>
      <w:r w:rsidRPr="00EB205A">
        <w:rPr>
          <w:rFonts w:cs="Arial"/>
          <w:b/>
          <w:sz w:val="24"/>
          <w:szCs w:val="20"/>
        </w:rPr>
        <w:t>R17KGS</w:t>
      </w:r>
    </w:p>
    <w:p w:rsidR="00EB205A" w:rsidRPr="00EB205A" w:rsidRDefault="00EB205A" w:rsidP="00EB205A">
      <w:pPr>
        <w:widowControl w:val="0"/>
        <w:spacing w:before="0" w:after="120"/>
        <w:rPr>
          <w:rFonts w:cs="Arial"/>
          <w:noProof/>
          <w:sz w:val="24"/>
          <w:szCs w:val="20"/>
          <w:lang w:val="sr-Cyrl-CS"/>
        </w:rPr>
      </w:pPr>
      <w:r w:rsidRPr="00EB205A">
        <w:rPr>
          <w:rFonts w:cs="Arial"/>
          <w:noProof/>
          <w:sz w:val="24"/>
          <w:szCs w:val="20"/>
          <w:u w:val="single"/>
          <w:lang w:val="sr-Cyrl-CS"/>
        </w:rPr>
        <w:t xml:space="preserve">Следеће спојнице </w:t>
      </w:r>
      <w:r w:rsidRPr="00EB205A">
        <w:rPr>
          <w:rFonts w:cs="Arial"/>
          <w:b/>
          <w:sz w:val="24"/>
          <w:szCs w:val="20"/>
          <w:u w:val="single"/>
        </w:rPr>
        <w:t>R17K</w:t>
      </w:r>
      <w:r w:rsidRPr="00EB205A">
        <w:rPr>
          <w:rFonts w:cs="Arial"/>
          <w:b/>
          <w:noProof/>
          <w:sz w:val="24"/>
          <w:szCs w:val="20"/>
          <w:u w:val="single"/>
          <w:lang w:val="sr-Cyrl-CS"/>
        </w:rPr>
        <w:t xml:space="preserve"> </w:t>
      </w:r>
      <w:r w:rsidRPr="00EB205A">
        <w:rPr>
          <w:rFonts w:cs="Arial"/>
          <w:noProof/>
          <w:sz w:val="24"/>
          <w:szCs w:val="20"/>
          <w:u w:val="single"/>
          <w:lang w:val="sr-Cyrl-CS"/>
        </w:rPr>
        <w:t>су инсталиране на блоковима</w:t>
      </w:r>
      <w:r w:rsidRPr="00EB205A">
        <w:rPr>
          <w:rFonts w:cs="Arial"/>
          <w:noProof/>
          <w:sz w:val="24"/>
          <w:szCs w:val="20"/>
          <w:lang w:val="sr-Cyrl-CS"/>
        </w:rPr>
        <w:t xml:space="preserve"> А1 и А2:</w:t>
      </w:r>
    </w:p>
    <w:p w:rsidR="00EB205A" w:rsidRPr="00EB205A" w:rsidRDefault="00EB205A" w:rsidP="00EB205A">
      <w:pPr>
        <w:widowControl w:val="0"/>
        <w:spacing w:before="0" w:after="120"/>
        <w:rPr>
          <w:rFonts w:cs="Arial"/>
          <w:sz w:val="24"/>
          <w:szCs w:val="20"/>
          <w:lang w:val="sr-Cyrl-CS"/>
        </w:rPr>
      </w:pPr>
      <w:r w:rsidRPr="00EB205A">
        <w:rPr>
          <w:rFonts w:cs="Arial"/>
          <w:noProof/>
          <w:sz w:val="24"/>
          <w:szCs w:val="20"/>
          <w:lang w:val="sr-Cyrl-CS"/>
        </w:rPr>
        <w:t xml:space="preserve">Фабрички број </w:t>
      </w:r>
    </w:p>
    <w:p w:rsidR="00EB205A" w:rsidRPr="00EB205A" w:rsidRDefault="00EB205A" w:rsidP="00EB205A">
      <w:pPr>
        <w:widowControl w:val="0"/>
        <w:spacing w:before="0"/>
        <w:rPr>
          <w:rFonts w:cs="Arial"/>
          <w:b/>
          <w:sz w:val="24"/>
          <w:szCs w:val="20"/>
          <w:lang w:val="sr-Cyrl-RS"/>
        </w:rPr>
      </w:pPr>
      <w:r w:rsidRPr="00EB205A">
        <w:rPr>
          <w:rFonts w:cs="Arial"/>
          <w:b/>
          <w:sz w:val="24"/>
          <w:szCs w:val="20"/>
          <w:lang w:val="sr-Cyrl-RS"/>
        </w:rPr>
        <w:t>1</w:t>
      </w:r>
      <w:r w:rsidRPr="00EB205A">
        <w:rPr>
          <w:rFonts w:cs="Arial"/>
          <w:b/>
          <w:sz w:val="24"/>
          <w:szCs w:val="20"/>
        </w:rPr>
        <w:t>1</w:t>
      </w:r>
      <w:r w:rsidRPr="00EB205A">
        <w:rPr>
          <w:rFonts w:cs="Arial"/>
          <w:b/>
          <w:sz w:val="24"/>
          <w:szCs w:val="20"/>
        </w:rPr>
        <w:tab/>
      </w:r>
      <w:r w:rsidRPr="00EB205A">
        <w:rPr>
          <w:rFonts w:cs="Arial"/>
          <w:b/>
          <w:sz w:val="24"/>
          <w:szCs w:val="20"/>
        </w:rPr>
        <w:tab/>
      </w:r>
      <w:r w:rsidRPr="00EB205A">
        <w:rPr>
          <w:rFonts w:cs="Arial"/>
          <w:b/>
          <w:sz w:val="24"/>
          <w:szCs w:val="20"/>
        </w:rPr>
        <w:tab/>
      </w:r>
      <w:r w:rsidRPr="00EB205A">
        <w:rPr>
          <w:rFonts w:cs="Arial"/>
          <w:b/>
          <w:sz w:val="24"/>
          <w:szCs w:val="20"/>
          <w:lang w:val="sr-Cyrl-RS"/>
        </w:rPr>
        <w:t>431711</w:t>
      </w:r>
    </w:p>
    <w:p w:rsidR="00EB205A" w:rsidRPr="00EB205A" w:rsidRDefault="00EB205A" w:rsidP="00EB205A">
      <w:pPr>
        <w:widowControl w:val="0"/>
        <w:spacing w:before="0"/>
        <w:rPr>
          <w:rFonts w:cs="Arial"/>
          <w:sz w:val="24"/>
          <w:szCs w:val="20"/>
        </w:rPr>
      </w:pPr>
      <w:r w:rsidRPr="00EB205A">
        <w:rPr>
          <w:rFonts w:cs="Arial"/>
          <w:b/>
          <w:sz w:val="24"/>
          <w:szCs w:val="20"/>
          <w:lang w:val="sr-Cyrl-RS"/>
        </w:rPr>
        <w:t>1</w:t>
      </w:r>
      <w:r w:rsidRPr="00EB205A">
        <w:rPr>
          <w:rFonts w:cs="Arial"/>
          <w:b/>
          <w:sz w:val="24"/>
          <w:szCs w:val="20"/>
        </w:rPr>
        <w:t>2</w:t>
      </w:r>
      <w:r w:rsidRPr="00EB205A">
        <w:rPr>
          <w:rFonts w:cs="Arial"/>
          <w:b/>
          <w:sz w:val="24"/>
          <w:szCs w:val="20"/>
        </w:rPr>
        <w:tab/>
      </w:r>
      <w:r w:rsidRPr="00EB205A">
        <w:rPr>
          <w:rFonts w:cs="Arial"/>
          <w:b/>
          <w:sz w:val="24"/>
          <w:szCs w:val="20"/>
        </w:rPr>
        <w:tab/>
      </w:r>
      <w:r w:rsidRPr="00EB205A">
        <w:rPr>
          <w:rFonts w:cs="Arial"/>
          <w:b/>
          <w:sz w:val="24"/>
          <w:szCs w:val="20"/>
        </w:rPr>
        <w:tab/>
      </w:r>
      <w:r w:rsidRPr="00EB205A">
        <w:rPr>
          <w:rFonts w:cs="Arial"/>
          <w:sz w:val="24"/>
          <w:szCs w:val="20"/>
          <w:lang w:val="sr-Cyrl-RS"/>
        </w:rPr>
        <w:t>431712</w:t>
      </w:r>
      <w:r w:rsidRPr="00EB205A">
        <w:rPr>
          <w:rFonts w:cs="Arial"/>
          <w:b/>
          <w:sz w:val="24"/>
          <w:szCs w:val="20"/>
          <w:lang w:val="sr-Cyrl-RS"/>
        </w:rPr>
        <w:t xml:space="preserve">/ 431715 </w:t>
      </w:r>
      <w:r w:rsidRPr="00EB205A">
        <w:rPr>
          <w:rFonts w:cs="Arial"/>
          <w:sz w:val="24"/>
          <w:szCs w:val="20"/>
          <w:lang w:val="sr-Cyrl-RS"/>
        </w:rPr>
        <w:t>(ремонтована спојница уграђена у ремонту 2016.</w:t>
      </w:r>
    </w:p>
    <w:p w:rsidR="00EB205A" w:rsidRPr="00EB205A" w:rsidRDefault="00EB205A" w:rsidP="00EB205A">
      <w:pPr>
        <w:widowControl w:val="0"/>
        <w:spacing w:before="0"/>
        <w:rPr>
          <w:rFonts w:cs="Arial"/>
          <w:b/>
          <w:sz w:val="24"/>
          <w:szCs w:val="20"/>
        </w:rPr>
      </w:pPr>
      <w:r w:rsidRPr="00EB205A">
        <w:rPr>
          <w:rFonts w:cs="Arial"/>
          <w:b/>
          <w:sz w:val="24"/>
          <w:szCs w:val="20"/>
          <w:lang w:val="sr-Cyrl-RS"/>
        </w:rPr>
        <w:t>1</w:t>
      </w:r>
      <w:r w:rsidRPr="00EB205A">
        <w:rPr>
          <w:rFonts w:cs="Arial"/>
          <w:b/>
          <w:sz w:val="24"/>
          <w:szCs w:val="20"/>
        </w:rPr>
        <w:t>3</w:t>
      </w:r>
      <w:r w:rsidRPr="00EB205A">
        <w:rPr>
          <w:rFonts w:cs="Arial"/>
          <w:b/>
          <w:sz w:val="24"/>
          <w:szCs w:val="20"/>
        </w:rPr>
        <w:tab/>
      </w:r>
      <w:r w:rsidRPr="00EB205A">
        <w:rPr>
          <w:rFonts w:cs="Arial"/>
          <w:b/>
          <w:sz w:val="24"/>
          <w:szCs w:val="20"/>
        </w:rPr>
        <w:tab/>
      </w:r>
      <w:r w:rsidRPr="00EB205A">
        <w:rPr>
          <w:rFonts w:cs="Arial"/>
          <w:b/>
          <w:sz w:val="24"/>
          <w:szCs w:val="20"/>
        </w:rPr>
        <w:tab/>
      </w:r>
      <w:r w:rsidRPr="00EB205A">
        <w:rPr>
          <w:rFonts w:cs="Arial"/>
          <w:b/>
          <w:sz w:val="24"/>
          <w:szCs w:val="20"/>
          <w:lang w:val="sr-Cyrl-RS"/>
        </w:rPr>
        <w:t>431713</w:t>
      </w:r>
    </w:p>
    <w:p w:rsidR="00EB205A" w:rsidRPr="00EB205A" w:rsidRDefault="00EB205A" w:rsidP="00EB205A">
      <w:pPr>
        <w:widowControl w:val="0"/>
        <w:spacing w:before="0"/>
        <w:rPr>
          <w:rFonts w:cs="Arial"/>
          <w:sz w:val="24"/>
          <w:szCs w:val="20"/>
        </w:rPr>
      </w:pPr>
    </w:p>
    <w:p w:rsidR="00EB205A" w:rsidRPr="00EB205A" w:rsidRDefault="00EB205A" w:rsidP="00EB205A">
      <w:pPr>
        <w:widowControl w:val="0"/>
        <w:spacing w:before="0"/>
        <w:rPr>
          <w:rFonts w:cs="Arial"/>
          <w:b/>
          <w:sz w:val="24"/>
          <w:szCs w:val="20"/>
        </w:rPr>
      </w:pPr>
      <w:r w:rsidRPr="00EB205A">
        <w:rPr>
          <w:rFonts w:cs="Arial"/>
          <w:b/>
          <w:sz w:val="24"/>
          <w:szCs w:val="20"/>
          <w:lang w:val="sr-Cyrl-RS"/>
        </w:rPr>
        <w:t>2</w:t>
      </w:r>
      <w:r w:rsidRPr="00EB205A">
        <w:rPr>
          <w:rFonts w:cs="Arial"/>
          <w:b/>
          <w:sz w:val="24"/>
          <w:szCs w:val="20"/>
        </w:rPr>
        <w:t>1</w:t>
      </w:r>
      <w:r w:rsidRPr="00EB205A">
        <w:rPr>
          <w:rFonts w:cs="Arial"/>
          <w:b/>
          <w:sz w:val="24"/>
          <w:szCs w:val="20"/>
        </w:rPr>
        <w:tab/>
      </w:r>
      <w:r w:rsidRPr="00EB205A">
        <w:rPr>
          <w:rFonts w:cs="Arial"/>
          <w:b/>
          <w:sz w:val="24"/>
          <w:szCs w:val="20"/>
        </w:rPr>
        <w:tab/>
      </w:r>
      <w:r w:rsidRPr="00EB205A">
        <w:rPr>
          <w:rFonts w:cs="Arial"/>
          <w:b/>
          <w:sz w:val="24"/>
          <w:szCs w:val="20"/>
        </w:rPr>
        <w:tab/>
      </w:r>
      <w:r w:rsidRPr="00EB205A">
        <w:rPr>
          <w:rFonts w:cs="Arial"/>
          <w:b/>
          <w:sz w:val="24"/>
          <w:szCs w:val="20"/>
          <w:lang w:val="sr-Cyrl-RS"/>
        </w:rPr>
        <w:t>431714</w:t>
      </w:r>
    </w:p>
    <w:p w:rsidR="00EB205A" w:rsidRPr="00EB205A" w:rsidRDefault="00EB205A" w:rsidP="00EB205A">
      <w:pPr>
        <w:widowControl w:val="0"/>
        <w:spacing w:before="0"/>
        <w:rPr>
          <w:rFonts w:cs="Arial"/>
          <w:b/>
          <w:sz w:val="24"/>
          <w:szCs w:val="20"/>
        </w:rPr>
      </w:pPr>
      <w:r w:rsidRPr="00EB205A">
        <w:rPr>
          <w:rFonts w:cs="Arial"/>
          <w:b/>
          <w:sz w:val="24"/>
          <w:szCs w:val="20"/>
          <w:lang w:val="sr-Cyrl-RS"/>
        </w:rPr>
        <w:t>2</w:t>
      </w:r>
      <w:r w:rsidRPr="00EB205A">
        <w:rPr>
          <w:rFonts w:cs="Arial"/>
          <w:b/>
          <w:sz w:val="24"/>
          <w:szCs w:val="20"/>
        </w:rPr>
        <w:t>2</w:t>
      </w:r>
      <w:r w:rsidRPr="00EB205A">
        <w:rPr>
          <w:rFonts w:cs="Arial"/>
          <w:b/>
          <w:sz w:val="24"/>
          <w:szCs w:val="20"/>
        </w:rPr>
        <w:tab/>
      </w:r>
      <w:r w:rsidRPr="00EB205A">
        <w:rPr>
          <w:rFonts w:cs="Arial"/>
          <w:b/>
          <w:sz w:val="24"/>
          <w:szCs w:val="20"/>
        </w:rPr>
        <w:tab/>
      </w:r>
      <w:r w:rsidRPr="00EB205A">
        <w:rPr>
          <w:rFonts w:cs="Arial"/>
          <w:b/>
          <w:sz w:val="24"/>
          <w:szCs w:val="20"/>
        </w:rPr>
        <w:tab/>
      </w:r>
      <w:r w:rsidRPr="00EB205A">
        <w:rPr>
          <w:rFonts w:cs="Arial"/>
          <w:b/>
          <w:sz w:val="24"/>
          <w:szCs w:val="20"/>
          <w:lang w:val="sr-Cyrl-RS"/>
        </w:rPr>
        <w:t>431716</w:t>
      </w:r>
    </w:p>
    <w:p w:rsidR="00EB205A" w:rsidRPr="00EB205A" w:rsidRDefault="00EB205A" w:rsidP="00EB205A">
      <w:pPr>
        <w:widowControl w:val="0"/>
        <w:spacing w:before="0"/>
        <w:rPr>
          <w:rFonts w:cs="Arial"/>
          <w:b/>
          <w:sz w:val="24"/>
          <w:szCs w:val="20"/>
          <w:lang w:val="sr-Latn-RS"/>
        </w:rPr>
      </w:pPr>
      <w:r w:rsidRPr="00EB205A">
        <w:rPr>
          <w:rFonts w:cs="Arial"/>
          <w:b/>
          <w:sz w:val="24"/>
          <w:szCs w:val="20"/>
          <w:lang w:val="sr-Cyrl-RS"/>
        </w:rPr>
        <w:t>2</w:t>
      </w:r>
      <w:r w:rsidRPr="00EB205A">
        <w:rPr>
          <w:rFonts w:cs="Arial"/>
          <w:b/>
          <w:sz w:val="24"/>
          <w:szCs w:val="20"/>
        </w:rPr>
        <w:t>3</w:t>
      </w:r>
      <w:r w:rsidRPr="00EB205A">
        <w:rPr>
          <w:rFonts w:cs="Arial"/>
          <w:b/>
          <w:sz w:val="24"/>
          <w:szCs w:val="20"/>
        </w:rPr>
        <w:tab/>
      </w:r>
      <w:r w:rsidRPr="00EB205A">
        <w:rPr>
          <w:rFonts w:cs="Arial"/>
          <w:b/>
          <w:sz w:val="24"/>
          <w:szCs w:val="20"/>
        </w:rPr>
        <w:tab/>
      </w:r>
      <w:r w:rsidRPr="00EB205A">
        <w:rPr>
          <w:rFonts w:cs="Arial"/>
          <w:b/>
          <w:sz w:val="24"/>
          <w:szCs w:val="20"/>
        </w:rPr>
        <w:tab/>
      </w:r>
      <w:r w:rsidRPr="00EB205A">
        <w:rPr>
          <w:rFonts w:cs="Arial"/>
          <w:b/>
          <w:sz w:val="24"/>
          <w:szCs w:val="20"/>
          <w:lang w:val="sr-Cyrl-RS"/>
        </w:rPr>
        <w:t xml:space="preserve">8208675 (год.произв.2012), тип </w:t>
      </w:r>
      <w:r w:rsidRPr="00EB205A">
        <w:rPr>
          <w:rFonts w:cs="Arial"/>
          <w:b/>
          <w:sz w:val="24"/>
          <w:szCs w:val="20"/>
          <w:lang w:val="sr-Latn-RS"/>
        </w:rPr>
        <w:t>R17K.1</w:t>
      </w:r>
    </w:p>
    <w:p w:rsidR="00EB205A" w:rsidRPr="00EB205A" w:rsidRDefault="00EB205A" w:rsidP="00EB205A">
      <w:pPr>
        <w:widowControl w:val="0"/>
        <w:spacing w:before="0"/>
        <w:rPr>
          <w:rFonts w:cs="Arial"/>
          <w:b/>
          <w:sz w:val="24"/>
          <w:szCs w:val="20"/>
        </w:rPr>
      </w:pPr>
    </w:p>
    <w:p w:rsidR="00EB205A" w:rsidRPr="00EB205A" w:rsidRDefault="00EB205A" w:rsidP="00EB205A">
      <w:pPr>
        <w:widowControl w:val="0"/>
        <w:spacing w:before="0" w:after="120"/>
        <w:rPr>
          <w:rFonts w:cs="Arial"/>
          <w:sz w:val="24"/>
          <w:szCs w:val="20"/>
          <w:lang w:val="sr-Cyrl-RS"/>
        </w:rPr>
      </w:pPr>
      <w:r w:rsidRPr="00EB205A">
        <w:rPr>
          <w:rFonts w:cs="Arial"/>
          <w:sz w:val="24"/>
          <w:szCs w:val="20"/>
          <w:lang w:val="sr-Cyrl-RS"/>
        </w:rPr>
        <w:t>Година производње</w:t>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lang w:val="sr-Cyrl-RS"/>
        </w:rPr>
        <w:tab/>
      </w:r>
      <w:r w:rsidRPr="00EB205A">
        <w:rPr>
          <w:rFonts w:cs="Arial"/>
          <w:sz w:val="24"/>
          <w:szCs w:val="20"/>
        </w:rPr>
        <w:t>1968</w:t>
      </w:r>
      <w:r w:rsidRPr="00EB205A">
        <w:rPr>
          <w:rFonts w:cs="Arial"/>
          <w:sz w:val="24"/>
          <w:szCs w:val="20"/>
          <w:lang w:val="sr-Cyrl-RS"/>
        </w:rPr>
        <w:t xml:space="preserve"> /2012</w:t>
      </w:r>
    </w:p>
    <w:p w:rsidR="00EB205A" w:rsidRPr="00EB205A" w:rsidRDefault="00EB205A" w:rsidP="00EB205A">
      <w:pPr>
        <w:widowControl w:val="0"/>
        <w:spacing w:before="0" w:after="120"/>
        <w:rPr>
          <w:rFonts w:cs="Arial"/>
          <w:sz w:val="24"/>
          <w:szCs w:val="20"/>
        </w:rPr>
      </w:pPr>
      <w:r w:rsidRPr="00EB205A">
        <w:rPr>
          <w:rFonts w:cs="Arial"/>
          <w:sz w:val="24"/>
          <w:szCs w:val="20"/>
        </w:rPr>
        <w:tab/>
      </w:r>
      <w:r w:rsidRPr="00EB205A">
        <w:rPr>
          <w:rFonts w:cs="Arial"/>
          <w:sz w:val="24"/>
          <w:szCs w:val="20"/>
          <w:lang w:val="sr-Cyrl-RS"/>
        </w:rPr>
        <w:t>Максимална брзина</w:t>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t>4100rpm</w:t>
      </w:r>
    </w:p>
    <w:p w:rsidR="00EB205A" w:rsidRPr="00EB205A" w:rsidRDefault="00EB205A" w:rsidP="00EB205A">
      <w:pPr>
        <w:widowControl w:val="0"/>
        <w:spacing w:before="0" w:after="120"/>
        <w:rPr>
          <w:rFonts w:cs="Arial"/>
          <w:sz w:val="24"/>
          <w:szCs w:val="20"/>
        </w:rPr>
      </w:pPr>
      <w:r w:rsidRPr="00EB205A">
        <w:rPr>
          <w:rFonts w:cs="Arial"/>
          <w:sz w:val="24"/>
          <w:szCs w:val="20"/>
        </w:rPr>
        <w:tab/>
      </w:r>
      <w:r w:rsidRPr="00EB205A">
        <w:rPr>
          <w:rFonts w:cs="Arial"/>
          <w:sz w:val="24"/>
          <w:szCs w:val="20"/>
          <w:lang w:val="sr-Cyrl-RS"/>
        </w:rPr>
        <w:t>Снага</w:t>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r>
      <w:r w:rsidRPr="00EB205A">
        <w:rPr>
          <w:rFonts w:cs="Arial"/>
          <w:sz w:val="24"/>
          <w:szCs w:val="20"/>
        </w:rPr>
        <w:tab/>
        <w:t>3751kW</w:t>
      </w:r>
    </w:p>
    <w:p w:rsidR="00EB205A" w:rsidRPr="00EB205A" w:rsidRDefault="00EB205A" w:rsidP="00EB205A">
      <w:pPr>
        <w:widowControl w:val="0"/>
        <w:spacing w:before="0" w:after="120"/>
        <w:rPr>
          <w:rFonts w:cs="Arial"/>
          <w:sz w:val="24"/>
          <w:szCs w:val="20"/>
        </w:rPr>
      </w:pPr>
      <w:r w:rsidRPr="00EB205A">
        <w:rPr>
          <w:rFonts w:cs="Arial"/>
          <w:sz w:val="24"/>
          <w:szCs w:val="20"/>
          <w:lang w:val="sr-Cyrl-RS"/>
        </w:rPr>
        <w:t>Преносни однос зупчастог пара</w:t>
      </w:r>
      <w:r w:rsidRPr="00EB205A">
        <w:rPr>
          <w:rFonts w:cs="Arial"/>
          <w:sz w:val="24"/>
          <w:szCs w:val="20"/>
        </w:rPr>
        <w:tab/>
      </w:r>
      <w:r w:rsidRPr="00EB205A">
        <w:rPr>
          <w:rFonts w:cs="Arial"/>
          <w:sz w:val="24"/>
          <w:szCs w:val="20"/>
        </w:rPr>
        <w:tab/>
      </w:r>
      <w:r w:rsidRPr="00EB205A">
        <w:rPr>
          <w:rFonts w:cs="Arial"/>
          <w:sz w:val="24"/>
          <w:szCs w:val="20"/>
        </w:rPr>
        <w:tab/>
        <w:t>z</w:t>
      </w:r>
      <w:r w:rsidRPr="00EB205A">
        <w:rPr>
          <w:rFonts w:cs="Arial"/>
          <w:sz w:val="24"/>
          <w:szCs w:val="20"/>
          <w:vertAlign w:val="subscript"/>
        </w:rPr>
        <w:t>1</w:t>
      </w:r>
      <w:r w:rsidRPr="00EB205A">
        <w:rPr>
          <w:rFonts w:cs="Arial"/>
          <w:sz w:val="24"/>
          <w:szCs w:val="20"/>
        </w:rPr>
        <w:t>/ z</w:t>
      </w:r>
      <w:r w:rsidRPr="00EB205A">
        <w:rPr>
          <w:rFonts w:cs="Arial"/>
          <w:sz w:val="24"/>
          <w:szCs w:val="20"/>
          <w:vertAlign w:val="subscript"/>
        </w:rPr>
        <w:t>2</w:t>
      </w:r>
      <w:r w:rsidRPr="00EB205A">
        <w:rPr>
          <w:rFonts w:cs="Arial"/>
          <w:sz w:val="24"/>
          <w:szCs w:val="20"/>
        </w:rPr>
        <w:t>=182/133</w:t>
      </w:r>
    </w:p>
    <w:p w:rsidR="00EB205A" w:rsidRPr="00EB205A" w:rsidRDefault="00EB205A" w:rsidP="00EB205A">
      <w:pPr>
        <w:widowControl w:val="0"/>
        <w:spacing w:before="0" w:after="120"/>
        <w:rPr>
          <w:rFonts w:cs="Arial"/>
          <w:noProof/>
          <w:sz w:val="24"/>
          <w:szCs w:val="20"/>
          <w:u w:val="single"/>
          <w:lang w:val="sr-Cyrl-RS"/>
        </w:rPr>
      </w:pPr>
    </w:p>
    <w:p w:rsidR="00EB205A" w:rsidRPr="00EB205A" w:rsidRDefault="00EB205A" w:rsidP="00EB205A">
      <w:pPr>
        <w:widowControl w:val="0"/>
        <w:spacing w:before="0" w:after="120"/>
        <w:rPr>
          <w:rFonts w:cs="Arial"/>
          <w:noProof/>
          <w:sz w:val="24"/>
          <w:szCs w:val="20"/>
          <w:u w:val="single"/>
          <w:lang w:val="sr-Cyrl-RS"/>
        </w:rPr>
      </w:pPr>
    </w:p>
    <w:p w:rsidR="00EB205A" w:rsidRPr="00EB205A" w:rsidRDefault="00EB205A" w:rsidP="00EB205A">
      <w:pPr>
        <w:widowControl w:val="0"/>
        <w:spacing w:before="0" w:after="120"/>
        <w:rPr>
          <w:rFonts w:cs="Arial"/>
          <w:noProof/>
          <w:sz w:val="24"/>
          <w:szCs w:val="20"/>
          <w:u w:val="single"/>
          <w:lang w:val="sr-Cyrl-RS"/>
        </w:rPr>
      </w:pPr>
    </w:p>
    <w:p w:rsidR="00EB205A" w:rsidRPr="00EB205A" w:rsidRDefault="00EB205A" w:rsidP="00EB205A">
      <w:pPr>
        <w:widowControl w:val="0"/>
        <w:spacing w:before="0" w:after="120"/>
        <w:rPr>
          <w:rFonts w:cs="Arial"/>
          <w:noProof/>
          <w:sz w:val="24"/>
          <w:szCs w:val="20"/>
          <w:u w:val="single"/>
          <w:lang w:val="sr-Cyrl-RS"/>
        </w:rPr>
      </w:pPr>
    </w:p>
    <w:p w:rsidR="00EB205A" w:rsidRPr="00EB205A" w:rsidRDefault="00EB205A" w:rsidP="00EB205A">
      <w:pPr>
        <w:widowControl w:val="0"/>
        <w:spacing w:before="0" w:after="120"/>
        <w:rPr>
          <w:rFonts w:cs="Arial"/>
          <w:noProof/>
          <w:sz w:val="24"/>
          <w:szCs w:val="20"/>
          <w:u w:val="single"/>
          <w:lang w:val="sr-Cyrl-RS"/>
        </w:rPr>
      </w:pPr>
    </w:p>
    <w:p w:rsidR="00EB205A" w:rsidRPr="00EB205A" w:rsidRDefault="00EB205A" w:rsidP="00EB205A">
      <w:pPr>
        <w:widowControl w:val="0"/>
        <w:spacing w:before="0" w:after="120"/>
        <w:rPr>
          <w:rFonts w:cs="Arial"/>
          <w:noProof/>
          <w:sz w:val="24"/>
          <w:szCs w:val="20"/>
          <w:u w:val="single"/>
          <w:lang w:val="sr-Cyrl-RS"/>
        </w:rPr>
      </w:pPr>
    </w:p>
    <w:p w:rsidR="00EB205A" w:rsidRPr="00EB205A" w:rsidRDefault="00EB205A" w:rsidP="00EB205A">
      <w:pPr>
        <w:widowControl w:val="0"/>
        <w:spacing w:before="0" w:after="120"/>
        <w:rPr>
          <w:rFonts w:cs="Arial"/>
          <w:noProof/>
          <w:sz w:val="24"/>
          <w:szCs w:val="20"/>
          <w:u w:val="single"/>
          <w:lang w:val="sr-Cyrl-RS"/>
        </w:rPr>
      </w:pPr>
    </w:p>
    <w:p w:rsidR="00EB205A" w:rsidRPr="00594D3C" w:rsidRDefault="00EB205A" w:rsidP="00EB205A">
      <w:pPr>
        <w:widowControl w:val="0"/>
        <w:spacing w:before="0" w:after="120"/>
        <w:rPr>
          <w:rFonts w:cs="Arial"/>
          <w:noProof/>
          <w:u w:val="single"/>
          <w:lang w:val="sr-Cyrl-RS"/>
        </w:rPr>
      </w:pPr>
    </w:p>
    <w:p w:rsidR="00EB205A" w:rsidRPr="00594D3C" w:rsidRDefault="00EB205A" w:rsidP="00EB205A">
      <w:pPr>
        <w:widowControl w:val="0"/>
        <w:spacing w:before="0" w:after="120"/>
        <w:rPr>
          <w:rFonts w:cs="Arial"/>
          <w:noProof/>
          <w:u w:val="single"/>
          <w:lang w:val="sr-Cyrl-RS"/>
        </w:rPr>
      </w:pPr>
    </w:p>
    <w:p w:rsidR="00EB205A" w:rsidRPr="00594D3C" w:rsidRDefault="00EB205A" w:rsidP="00EB205A">
      <w:pPr>
        <w:widowControl w:val="0"/>
        <w:spacing w:before="0" w:after="120"/>
        <w:rPr>
          <w:rFonts w:cs="Arial"/>
          <w:noProof/>
          <w:u w:val="single"/>
          <w:lang w:val="sr-Cyrl-RS"/>
        </w:rPr>
      </w:pPr>
    </w:p>
    <w:p w:rsidR="00EB205A" w:rsidRPr="00594D3C" w:rsidRDefault="00EB205A" w:rsidP="00EB205A">
      <w:pPr>
        <w:widowControl w:val="0"/>
        <w:spacing w:before="0" w:after="120"/>
        <w:rPr>
          <w:rFonts w:cs="Arial"/>
          <w:noProof/>
          <w:u w:val="single"/>
          <w:lang w:val="sr-Cyrl-RS"/>
        </w:rPr>
      </w:pPr>
    </w:p>
    <w:p w:rsidR="00EB205A" w:rsidRPr="00594D3C" w:rsidRDefault="00EB205A" w:rsidP="00EB205A">
      <w:pPr>
        <w:widowControl w:val="0"/>
        <w:spacing w:before="0" w:after="120"/>
        <w:rPr>
          <w:rFonts w:cs="Arial"/>
          <w:noProof/>
          <w:lang w:val="sr-Cyrl-CS"/>
        </w:rPr>
      </w:pPr>
      <w:r w:rsidRPr="00594D3C">
        <w:rPr>
          <w:rFonts w:cs="Arial"/>
          <w:noProof/>
          <w:u w:val="single"/>
          <w:lang w:val="sr-Cyrl-CS"/>
        </w:rPr>
        <w:t xml:space="preserve">Следеће спојнице </w:t>
      </w:r>
      <w:r w:rsidRPr="00594D3C">
        <w:rPr>
          <w:rFonts w:cs="Arial"/>
          <w:b/>
          <w:u w:val="single"/>
        </w:rPr>
        <w:t>R17KGS</w:t>
      </w:r>
      <w:r w:rsidRPr="00594D3C">
        <w:rPr>
          <w:rFonts w:cs="Arial"/>
          <w:noProof/>
          <w:u w:val="single"/>
          <w:lang w:val="sr-Cyrl-CS"/>
        </w:rPr>
        <w:t xml:space="preserve"> су инсталиране на блоковима</w:t>
      </w:r>
      <w:r w:rsidRPr="00594D3C">
        <w:rPr>
          <w:rFonts w:cs="Arial"/>
          <w:noProof/>
          <w:lang w:val="sr-Cyrl-CS"/>
        </w:rPr>
        <w:t xml:space="preserve"> А</w:t>
      </w:r>
      <w:r w:rsidRPr="00594D3C">
        <w:rPr>
          <w:rFonts w:cs="Arial"/>
          <w:noProof/>
        </w:rPr>
        <w:t xml:space="preserve">3, </w:t>
      </w:r>
      <w:r w:rsidRPr="00594D3C">
        <w:rPr>
          <w:rFonts w:cs="Arial"/>
          <w:noProof/>
          <w:lang w:val="sr-Cyrl-CS"/>
        </w:rPr>
        <w:t>А</w:t>
      </w:r>
      <w:r w:rsidRPr="00594D3C">
        <w:rPr>
          <w:rFonts w:cs="Arial"/>
          <w:noProof/>
        </w:rPr>
        <w:t xml:space="preserve">4, A5 </w:t>
      </w:r>
      <w:r w:rsidRPr="00594D3C">
        <w:rPr>
          <w:rFonts w:cs="Arial"/>
          <w:noProof/>
          <w:lang w:val="sr-Cyrl-RS"/>
        </w:rPr>
        <w:t>и</w:t>
      </w:r>
      <w:r w:rsidRPr="00594D3C">
        <w:rPr>
          <w:rFonts w:cs="Arial"/>
          <w:noProof/>
        </w:rPr>
        <w:t xml:space="preserve"> </w:t>
      </w:r>
      <w:r w:rsidRPr="00594D3C">
        <w:rPr>
          <w:rFonts w:cs="Arial"/>
          <w:noProof/>
          <w:lang w:val="sr-Latn-RS"/>
        </w:rPr>
        <w:t>A</w:t>
      </w:r>
      <w:r w:rsidRPr="00594D3C">
        <w:rPr>
          <w:rFonts w:cs="Arial"/>
          <w:noProof/>
          <w:lang w:val="sr-Cyrl-RS"/>
        </w:rPr>
        <w:t>6</w:t>
      </w:r>
      <w:r w:rsidRPr="00594D3C">
        <w:rPr>
          <w:rFonts w:cs="Arial"/>
          <w:noProof/>
          <w:lang w:val="sr-Cyrl-CS"/>
        </w:rPr>
        <w:t>:</w:t>
      </w:r>
    </w:p>
    <w:p w:rsidR="00EB205A" w:rsidRPr="00594D3C" w:rsidRDefault="00EB205A" w:rsidP="00EB205A">
      <w:pPr>
        <w:widowControl w:val="0"/>
        <w:spacing w:before="0" w:after="120"/>
        <w:rPr>
          <w:rFonts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22"/>
        <w:gridCol w:w="1322"/>
        <w:gridCol w:w="1319"/>
        <w:gridCol w:w="1317"/>
        <w:gridCol w:w="1322"/>
        <w:gridCol w:w="1318"/>
      </w:tblGrid>
      <w:tr w:rsidR="00EB205A" w:rsidRPr="00594D3C" w:rsidTr="00EB205A">
        <w:trPr>
          <w:trHeight w:val="1407"/>
        </w:trPr>
        <w:tc>
          <w:tcPr>
            <w:tcW w:w="1326" w:type="dxa"/>
            <w:shd w:val="clear" w:color="auto" w:fill="auto"/>
            <w:vAlign w:val="center"/>
          </w:tcPr>
          <w:p w:rsidR="00EB205A" w:rsidRPr="00594D3C" w:rsidRDefault="00EB205A" w:rsidP="00EB205A">
            <w:pPr>
              <w:widowControl w:val="0"/>
              <w:spacing w:before="0"/>
              <w:jc w:val="left"/>
              <w:rPr>
                <w:rFonts w:cs="Arial"/>
                <w:b/>
                <w:lang w:val="sr-Cyrl-RS"/>
              </w:rPr>
            </w:pPr>
            <w:r w:rsidRPr="00594D3C">
              <w:rPr>
                <w:rFonts w:cs="Arial"/>
                <w:b/>
                <w:lang w:val="sr-Cyrl-RS"/>
              </w:rPr>
              <w:t>Уграђена поз.</w:t>
            </w:r>
          </w:p>
        </w:tc>
        <w:tc>
          <w:tcPr>
            <w:tcW w:w="1327" w:type="dxa"/>
            <w:shd w:val="clear" w:color="auto" w:fill="auto"/>
            <w:vAlign w:val="center"/>
          </w:tcPr>
          <w:p w:rsidR="00EB205A" w:rsidRPr="00594D3C" w:rsidRDefault="00EB205A" w:rsidP="00EB205A">
            <w:pPr>
              <w:widowControl w:val="0"/>
              <w:spacing w:before="0"/>
              <w:jc w:val="left"/>
              <w:rPr>
                <w:rFonts w:cs="Arial"/>
                <w:b/>
                <w:lang w:val="sr-Cyrl-RS"/>
              </w:rPr>
            </w:pPr>
            <w:r w:rsidRPr="00594D3C">
              <w:rPr>
                <w:rFonts w:cs="Arial"/>
                <w:b/>
                <w:lang w:val="sr-Cyrl-RS"/>
              </w:rPr>
              <w:t>фабр. бр.</w:t>
            </w:r>
          </w:p>
        </w:tc>
        <w:tc>
          <w:tcPr>
            <w:tcW w:w="1327" w:type="dxa"/>
            <w:shd w:val="clear" w:color="auto" w:fill="auto"/>
            <w:vAlign w:val="center"/>
          </w:tcPr>
          <w:p w:rsidR="00EB205A" w:rsidRPr="00594D3C" w:rsidRDefault="00EB205A" w:rsidP="00EB205A">
            <w:pPr>
              <w:widowControl w:val="0"/>
              <w:spacing w:before="0"/>
              <w:jc w:val="left"/>
              <w:rPr>
                <w:rFonts w:cs="Arial"/>
                <w:b/>
                <w:lang w:val="sr-Cyrl-RS"/>
              </w:rPr>
            </w:pPr>
            <w:r w:rsidRPr="00594D3C">
              <w:rPr>
                <w:rFonts w:cs="Arial"/>
                <w:b/>
                <w:lang w:val="sr-Cyrl-RS"/>
              </w:rPr>
              <w:t>Година произв.</w:t>
            </w:r>
          </w:p>
        </w:tc>
        <w:tc>
          <w:tcPr>
            <w:tcW w:w="1327" w:type="dxa"/>
            <w:shd w:val="clear" w:color="auto" w:fill="auto"/>
            <w:vAlign w:val="center"/>
          </w:tcPr>
          <w:p w:rsidR="00EB205A" w:rsidRPr="00594D3C" w:rsidRDefault="00EB205A" w:rsidP="00EB205A">
            <w:pPr>
              <w:widowControl w:val="0"/>
              <w:spacing w:before="0" w:line="360" w:lineRule="auto"/>
              <w:jc w:val="left"/>
              <w:rPr>
                <w:rFonts w:cs="Arial"/>
                <w:b/>
                <w:lang w:val="sr-Latn-CS"/>
              </w:rPr>
            </w:pPr>
            <w:r w:rsidRPr="00594D3C">
              <w:rPr>
                <w:rFonts w:cs="Arial"/>
                <w:b/>
                <w:lang w:val="sr-Latn-CS"/>
              </w:rPr>
              <w:t>Z</w:t>
            </w:r>
            <w:r w:rsidRPr="00594D3C">
              <w:rPr>
                <w:rFonts w:cs="Arial"/>
                <w:b/>
                <w:vertAlign w:val="subscript"/>
                <w:lang w:val="sr-Latn-CS"/>
              </w:rPr>
              <w:t>1</w:t>
            </w:r>
            <w:r w:rsidRPr="00594D3C">
              <w:rPr>
                <w:rFonts w:cs="Arial"/>
                <w:b/>
                <w:lang w:val="sr-Latn-CS"/>
              </w:rPr>
              <w:t>/Z</w:t>
            </w:r>
            <w:r w:rsidRPr="00594D3C">
              <w:rPr>
                <w:rFonts w:cs="Arial"/>
                <w:b/>
                <w:vertAlign w:val="subscript"/>
                <w:lang w:val="sr-Latn-CS"/>
              </w:rPr>
              <w:t>2</w:t>
            </w:r>
          </w:p>
        </w:tc>
        <w:tc>
          <w:tcPr>
            <w:tcW w:w="1327" w:type="dxa"/>
            <w:shd w:val="clear" w:color="auto" w:fill="auto"/>
            <w:vAlign w:val="center"/>
          </w:tcPr>
          <w:p w:rsidR="00EB205A" w:rsidRPr="00594D3C" w:rsidRDefault="00EB205A" w:rsidP="00EB205A">
            <w:pPr>
              <w:widowControl w:val="0"/>
              <w:spacing w:before="0" w:line="360" w:lineRule="auto"/>
              <w:jc w:val="left"/>
              <w:rPr>
                <w:rFonts w:cs="Arial"/>
                <w:b/>
                <w:lang w:val="sr-Latn-CS"/>
              </w:rPr>
            </w:pPr>
            <w:r w:rsidRPr="00594D3C">
              <w:rPr>
                <w:rFonts w:cs="Arial"/>
                <w:b/>
                <w:lang w:val="sr-Latn-CS"/>
              </w:rPr>
              <w:t>Z</w:t>
            </w:r>
            <w:r w:rsidRPr="00594D3C">
              <w:rPr>
                <w:rFonts w:cs="Arial"/>
                <w:b/>
                <w:vertAlign w:val="subscript"/>
                <w:lang w:val="sr-Latn-CS"/>
              </w:rPr>
              <w:t>3</w:t>
            </w:r>
            <w:r w:rsidRPr="00594D3C">
              <w:rPr>
                <w:rFonts w:cs="Arial"/>
                <w:b/>
                <w:lang w:val="sr-Latn-CS"/>
              </w:rPr>
              <w:t>/Z</w:t>
            </w:r>
            <w:r w:rsidRPr="00594D3C">
              <w:rPr>
                <w:rFonts w:cs="Arial"/>
                <w:b/>
                <w:vertAlign w:val="subscript"/>
                <w:lang w:val="sr-Latn-CS"/>
              </w:rPr>
              <w:t>4</w:t>
            </w:r>
          </w:p>
        </w:tc>
        <w:tc>
          <w:tcPr>
            <w:tcW w:w="1327" w:type="dxa"/>
            <w:shd w:val="clear" w:color="auto" w:fill="auto"/>
            <w:vAlign w:val="center"/>
          </w:tcPr>
          <w:p w:rsidR="00EB205A" w:rsidRPr="00594D3C" w:rsidRDefault="00EB205A" w:rsidP="00EB205A">
            <w:pPr>
              <w:widowControl w:val="0"/>
              <w:spacing w:before="0" w:line="360" w:lineRule="auto"/>
              <w:jc w:val="left"/>
              <w:rPr>
                <w:rFonts w:cs="Arial"/>
                <w:b/>
                <w:lang w:val="sr-Latn-CS"/>
              </w:rPr>
            </w:pPr>
            <w:r w:rsidRPr="00594D3C">
              <w:rPr>
                <w:rFonts w:cs="Arial"/>
                <w:b/>
                <w:lang w:val="sr-Cyrl-RS"/>
              </w:rPr>
              <w:t xml:space="preserve">Број обртаја </w:t>
            </w:r>
            <w:r w:rsidRPr="00594D3C">
              <w:rPr>
                <w:rFonts w:cs="Arial"/>
                <w:b/>
                <w:lang w:val="sr-Latn-CS"/>
              </w:rPr>
              <w:t>U/min</w:t>
            </w:r>
          </w:p>
          <w:p w:rsidR="00EB205A" w:rsidRPr="00594D3C" w:rsidRDefault="00EB205A" w:rsidP="00EB205A">
            <w:pPr>
              <w:widowControl w:val="0"/>
              <w:spacing w:before="0"/>
              <w:jc w:val="left"/>
              <w:rPr>
                <w:rFonts w:cs="Arial"/>
                <w:b/>
                <w:lang w:val="sr-Cyrl-RS"/>
              </w:rPr>
            </w:pPr>
          </w:p>
        </w:tc>
        <w:tc>
          <w:tcPr>
            <w:tcW w:w="1327" w:type="dxa"/>
            <w:shd w:val="clear" w:color="auto" w:fill="auto"/>
            <w:vAlign w:val="center"/>
          </w:tcPr>
          <w:p w:rsidR="00EB205A" w:rsidRPr="00594D3C" w:rsidRDefault="00EB205A" w:rsidP="00EB205A">
            <w:pPr>
              <w:widowControl w:val="0"/>
              <w:spacing w:before="0"/>
              <w:jc w:val="left"/>
              <w:rPr>
                <w:rFonts w:cs="Arial"/>
                <w:b/>
                <w:lang w:val="sr-Cyrl-RS"/>
              </w:rPr>
            </w:pPr>
            <w:r w:rsidRPr="00594D3C">
              <w:rPr>
                <w:rFonts w:cs="Arial"/>
                <w:b/>
                <w:lang w:val="sr-Cyrl-RS"/>
              </w:rPr>
              <w:t xml:space="preserve">Снага </w:t>
            </w:r>
            <w:r w:rsidRPr="00594D3C">
              <w:rPr>
                <w:rFonts w:cs="Arial"/>
                <w:b/>
                <w:lang w:val="sr-Latn-CS"/>
              </w:rPr>
              <w:t>(kW)</w:t>
            </w:r>
          </w:p>
        </w:tc>
      </w:tr>
      <w:tr w:rsidR="00EB205A" w:rsidRPr="00594D3C" w:rsidTr="00EB205A">
        <w:tc>
          <w:tcPr>
            <w:tcW w:w="1326"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31</w:t>
            </w:r>
          </w:p>
        </w:tc>
        <w:tc>
          <w:tcPr>
            <w:tcW w:w="1327"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Latn-RS"/>
              </w:rPr>
              <w:t>8211375</w:t>
            </w:r>
          </w:p>
        </w:tc>
        <w:tc>
          <w:tcPr>
            <w:tcW w:w="1327"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2015</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109/30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67/47</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7500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5890</w:t>
            </w:r>
          </w:p>
        </w:tc>
      </w:tr>
      <w:tr w:rsidR="00EB205A" w:rsidRPr="00594D3C" w:rsidTr="00EB205A">
        <w:tc>
          <w:tcPr>
            <w:tcW w:w="1326"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32</w:t>
            </w:r>
          </w:p>
        </w:tc>
        <w:tc>
          <w:tcPr>
            <w:tcW w:w="1327"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Latn-RS"/>
              </w:rPr>
              <w:t>8211376</w:t>
            </w:r>
          </w:p>
        </w:tc>
        <w:tc>
          <w:tcPr>
            <w:tcW w:w="1327"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2015</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109/30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67/47</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7500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5890</w:t>
            </w:r>
          </w:p>
        </w:tc>
      </w:tr>
      <w:tr w:rsidR="00EB205A" w:rsidRPr="00594D3C" w:rsidTr="00EB205A">
        <w:tc>
          <w:tcPr>
            <w:tcW w:w="1326"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33</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72565</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1974</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109/30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67/47</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7500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5890</w:t>
            </w:r>
          </w:p>
        </w:tc>
      </w:tr>
      <w:tr w:rsidR="00EB205A" w:rsidRPr="00594D3C" w:rsidTr="00EB205A">
        <w:tc>
          <w:tcPr>
            <w:tcW w:w="1326"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41</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74590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1976</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109/30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67/47</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7500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5890</w:t>
            </w:r>
          </w:p>
        </w:tc>
      </w:tr>
      <w:tr w:rsidR="00EB205A" w:rsidRPr="00594D3C" w:rsidTr="00EB205A">
        <w:tc>
          <w:tcPr>
            <w:tcW w:w="1326"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42</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74591</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1975</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109/30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67/47</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7500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5890</w:t>
            </w:r>
          </w:p>
        </w:tc>
      </w:tr>
      <w:tr w:rsidR="00EB205A" w:rsidRPr="00594D3C" w:rsidTr="00EB205A">
        <w:tc>
          <w:tcPr>
            <w:tcW w:w="1326"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43</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74592</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1975</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109/30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67/47</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7500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5890</w:t>
            </w:r>
          </w:p>
        </w:tc>
      </w:tr>
      <w:tr w:rsidR="00EB205A" w:rsidRPr="00594D3C" w:rsidTr="00EB205A">
        <w:tc>
          <w:tcPr>
            <w:tcW w:w="1326"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51</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72564</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1974</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109/30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67/47</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7500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5900</w:t>
            </w:r>
          </w:p>
        </w:tc>
      </w:tr>
      <w:tr w:rsidR="00EB205A" w:rsidRPr="00594D3C" w:rsidTr="00EB205A">
        <w:tc>
          <w:tcPr>
            <w:tcW w:w="1326"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52</w:t>
            </w:r>
          </w:p>
        </w:tc>
        <w:tc>
          <w:tcPr>
            <w:tcW w:w="1327"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Latn-CS"/>
              </w:rPr>
              <w:t>72566</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1976</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109/30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67/47</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7500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5900</w:t>
            </w:r>
          </w:p>
        </w:tc>
      </w:tr>
      <w:tr w:rsidR="00EB205A" w:rsidRPr="00594D3C" w:rsidTr="00EB205A">
        <w:tc>
          <w:tcPr>
            <w:tcW w:w="1326"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53</w:t>
            </w:r>
          </w:p>
        </w:tc>
        <w:tc>
          <w:tcPr>
            <w:tcW w:w="1327"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Latn-CS"/>
              </w:rPr>
              <w:t>8208659</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1974</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109/30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67/47</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7500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5900</w:t>
            </w:r>
          </w:p>
        </w:tc>
      </w:tr>
      <w:tr w:rsidR="00EB205A" w:rsidRPr="00594D3C" w:rsidTr="00EB205A">
        <w:tc>
          <w:tcPr>
            <w:tcW w:w="1326"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61</w:t>
            </w:r>
          </w:p>
        </w:tc>
        <w:tc>
          <w:tcPr>
            <w:tcW w:w="1327" w:type="dxa"/>
            <w:shd w:val="clear" w:color="auto" w:fill="auto"/>
            <w:vAlign w:val="center"/>
          </w:tcPr>
          <w:p w:rsidR="00EB205A" w:rsidRPr="00594D3C" w:rsidRDefault="00EB205A" w:rsidP="00EB205A">
            <w:pPr>
              <w:widowControl w:val="0"/>
              <w:tabs>
                <w:tab w:val="left" w:pos="795"/>
              </w:tabs>
              <w:spacing w:before="0"/>
              <w:jc w:val="left"/>
              <w:rPr>
                <w:rFonts w:cs="Arial"/>
                <w:lang w:val="sr-Cyrl-RS"/>
              </w:rPr>
            </w:pPr>
            <w:r w:rsidRPr="00594D3C">
              <w:rPr>
                <w:rFonts w:cs="Arial"/>
                <w:lang w:val="sr-Latn-CS"/>
              </w:rPr>
              <w:t>75638</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1976</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109/30</w:t>
            </w:r>
          </w:p>
        </w:tc>
        <w:tc>
          <w:tcPr>
            <w:tcW w:w="1327"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Latn-CS"/>
              </w:rPr>
              <w:t>81/59</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7200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5265</w:t>
            </w:r>
          </w:p>
        </w:tc>
      </w:tr>
      <w:tr w:rsidR="00EB205A" w:rsidRPr="00594D3C" w:rsidTr="00EB205A">
        <w:tc>
          <w:tcPr>
            <w:tcW w:w="1326"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62</w:t>
            </w:r>
          </w:p>
        </w:tc>
        <w:tc>
          <w:tcPr>
            <w:tcW w:w="1327"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Latn-CS"/>
              </w:rPr>
              <w:t>75640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1976</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109/30</w:t>
            </w:r>
          </w:p>
        </w:tc>
        <w:tc>
          <w:tcPr>
            <w:tcW w:w="1327"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Latn-CS"/>
              </w:rPr>
              <w:t>95/69</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7200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5265</w:t>
            </w:r>
          </w:p>
        </w:tc>
      </w:tr>
      <w:tr w:rsidR="00EB205A" w:rsidRPr="00594D3C" w:rsidTr="00EB205A">
        <w:trPr>
          <w:trHeight w:val="423"/>
        </w:trPr>
        <w:tc>
          <w:tcPr>
            <w:tcW w:w="1326"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Cyrl-RS"/>
              </w:rPr>
              <w:t>63</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75629</w:t>
            </w:r>
          </w:p>
          <w:p w:rsidR="00EB205A" w:rsidRPr="00594D3C" w:rsidRDefault="00EB205A" w:rsidP="00EB205A">
            <w:pPr>
              <w:widowControl w:val="0"/>
              <w:spacing w:before="0"/>
              <w:jc w:val="left"/>
              <w:rPr>
                <w:rFonts w:cs="Arial"/>
                <w:lang w:val="sr-Cyrl-RS"/>
              </w:rPr>
            </w:pP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1976</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109/30</w:t>
            </w:r>
          </w:p>
        </w:tc>
        <w:tc>
          <w:tcPr>
            <w:tcW w:w="1327" w:type="dxa"/>
            <w:shd w:val="clear" w:color="auto" w:fill="auto"/>
            <w:vAlign w:val="center"/>
          </w:tcPr>
          <w:p w:rsidR="00EB205A" w:rsidRPr="00594D3C" w:rsidRDefault="00EB205A" w:rsidP="00EB205A">
            <w:pPr>
              <w:widowControl w:val="0"/>
              <w:spacing w:before="0"/>
              <w:jc w:val="left"/>
              <w:rPr>
                <w:rFonts w:cs="Arial"/>
                <w:lang w:val="sr-Cyrl-RS"/>
              </w:rPr>
            </w:pPr>
            <w:r w:rsidRPr="00594D3C">
              <w:rPr>
                <w:rFonts w:cs="Arial"/>
                <w:lang w:val="sr-Latn-CS"/>
              </w:rPr>
              <w:t>67/47</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7200</w:t>
            </w:r>
          </w:p>
        </w:tc>
        <w:tc>
          <w:tcPr>
            <w:tcW w:w="1327" w:type="dxa"/>
            <w:shd w:val="clear" w:color="auto" w:fill="auto"/>
            <w:vAlign w:val="center"/>
          </w:tcPr>
          <w:p w:rsidR="00EB205A" w:rsidRPr="00594D3C" w:rsidRDefault="00EB205A" w:rsidP="00EB205A">
            <w:pPr>
              <w:widowControl w:val="0"/>
              <w:spacing w:before="0" w:line="360" w:lineRule="auto"/>
              <w:jc w:val="left"/>
              <w:rPr>
                <w:rFonts w:cs="Arial"/>
                <w:lang w:val="sr-Latn-CS"/>
              </w:rPr>
            </w:pPr>
            <w:r w:rsidRPr="00594D3C">
              <w:rPr>
                <w:rFonts w:cs="Arial"/>
                <w:lang w:val="sr-Latn-CS"/>
              </w:rPr>
              <w:t>5265</w:t>
            </w:r>
          </w:p>
        </w:tc>
      </w:tr>
    </w:tbl>
    <w:p w:rsidR="00EB205A" w:rsidRPr="00594D3C" w:rsidRDefault="00EB205A" w:rsidP="00EB205A">
      <w:pPr>
        <w:widowControl w:val="0"/>
        <w:spacing w:before="0" w:after="120"/>
        <w:rPr>
          <w:rFonts w:cs="Arial"/>
          <w:lang w:val="sr-Cyrl-RS"/>
        </w:rPr>
      </w:pPr>
    </w:p>
    <w:p w:rsidR="00EB205A" w:rsidRPr="00594D3C" w:rsidRDefault="00EB205A" w:rsidP="00EB205A">
      <w:pPr>
        <w:widowControl w:val="0"/>
        <w:spacing w:before="240" w:after="120"/>
        <w:rPr>
          <w:rFonts w:cs="Arial"/>
          <w:b/>
        </w:rPr>
      </w:pPr>
      <w:r w:rsidRPr="00594D3C">
        <w:rPr>
          <w:rFonts w:cs="Arial"/>
          <w:b/>
          <w:lang w:val="sr-Cyrl-RS"/>
        </w:rPr>
        <w:t>Цртежи</w:t>
      </w:r>
      <w:r w:rsidRPr="00594D3C">
        <w:rPr>
          <w:rFonts w:cs="Arial"/>
          <w:b/>
        </w:rPr>
        <w:t>:</w:t>
      </w:r>
    </w:p>
    <w:p w:rsidR="00EB205A" w:rsidRPr="00594D3C" w:rsidRDefault="00EB205A" w:rsidP="00EB205A">
      <w:pPr>
        <w:widowControl w:val="0"/>
        <w:pBdr>
          <w:bottom w:val="double" w:sz="6" w:space="1" w:color="auto"/>
        </w:pBdr>
        <w:spacing w:before="0" w:after="120"/>
        <w:rPr>
          <w:rFonts w:cs="Arial"/>
          <w:b/>
          <w:color w:val="000000"/>
        </w:rPr>
      </w:pPr>
      <w:r w:rsidRPr="00594D3C">
        <w:rPr>
          <w:rFonts w:cs="Arial"/>
          <w:b/>
          <w:color w:val="000000"/>
          <w:spacing w:val="-2"/>
        </w:rPr>
        <w:t>3.623-6103</w:t>
      </w:r>
      <w:r w:rsidRPr="00594D3C">
        <w:rPr>
          <w:rFonts w:cs="Arial"/>
          <w:b/>
          <w:color w:val="000000"/>
          <w:spacing w:val="-2"/>
          <w:lang w:val="sr-Cyrl-RS"/>
        </w:rPr>
        <w:t>,</w:t>
      </w:r>
      <w:r w:rsidRPr="00594D3C">
        <w:rPr>
          <w:rFonts w:cs="Arial"/>
          <w:b/>
        </w:rPr>
        <w:t xml:space="preserve"> </w:t>
      </w:r>
      <w:r w:rsidRPr="00594D3C">
        <w:rPr>
          <w:rFonts w:cs="Arial"/>
          <w:b/>
          <w:color w:val="000000"/>
        </w:rPr>
        <w:t xml:space="preserve">3.623-6101, 3.623-6102, </w:t>
      </w:r>
      <w:r w:rsidRPr="00594D3C">
        <w:rPr>
          <w:rFonts w:cs="Arial"/>
          <w:b/>
          <w:color w:val="000000"/>
          <w:spacing w:val="-2"/>
        </w:rPr>
        <w:t>3.623-6072</w:t>
      </w:r>
      <w:r w:rsidRPr="00594D3C">
        <w:rPr>
          <w:rFonts w:cs="Arial"/>
          <w:color w:val="FF0000"/>
        </w:rPr>
        <w:t xml:space="preserve"> </w:t>
      </w:r>
      <w:r w:rsidRPr="00594D3C">
        <w:rPr>
          <w:rFonts w:cs="Arial"/>
          <w:b/>
          <w:color w:val="000000"/>
        </w:rPr>
        <w:t>3.623-6113, 3.60-7263, 3.623-6073, 3.62-8795</w:t>
      </w:r>
    </w:p>
    <w:p w:rsidR="00EB205A" w:rsidRPr="00594D3C" w:rsidRDefault="00EB205A" w:rsidP="00EB205A">
      <w:pPr>
        <w:widowControl w:val="0"/>
        <w:pBdr>
          <w:bottom w:val="double" w:sz="6" w:space="1" w:color="auto"/>
        </w:pBdr>
        <w:spacing w:before="0" w:after="120"/>
        <w:rPr>
          <w:rFonts w:cs="Arial"/>
          <w:b/>
          <w:color w:val="000000"/>
          <w:lang w:val="sr-Cyrl-RS"/>
        </w:rPr>
      </w:pPr>
      <w:r w:rsidRPr="00594D3C">
        <w:rPr>
          <w:rFonts w:cs="Arial"/>
          <w:b/>
          <w:color w:val="000000"/>
          <w:spacing w:val="-2"/>
          <w:lang w:val="sr-Cyrl-RS"/>
        </w:rPr>
        <w:t xml:space="preserve">цртеж </w:t>
      </w:r>
      <w:r w:rsidRPr="00594D3C">
        <w:rPr>
          <w:rFonts w:cs="Arial"/>
          <w:b/>
          <w:color w:val="000000"/>
          <w:spacing w:val="-2"/>
        </w:rPr>
        <w:t>Z33010,</w:t>
      </w:r>
      <w:r w:rsidRPr="00594D3C">
        <w:rPr>
          <w:rFonts w:cs="Arial"/>
          <w:b/>
          <w:color w:val="000000"/>
          <w:lang w:val="sr-Cyrl-RS"/>
        </w:rPr>
        <w:t xml:space="preserve">  </w:t>
      </w:r>
      <w:r w:rsidRPr="00594D3C">
        <w:rPr>
          <w:rFonts w:cs="Arial"/>
          <w:b/>
          <w:color w:val="000000"/>
        </w:rPr>
        <w:t>Z32541 (Z32542)</w:t>
      </w:r>
    </w:p>
    <w:p w:rsidR="00EB205A" w:rsidRPr="00594D3C" w:rsidRDefault="00EB205A" w:rsidP="00EB205A">
      <w:pPr>
        <w:widowControl w:val="0"/>
        <w:pBdr>
          <w:bottom w:val="double" w:sz="6" w:space="1" w:color="auto"/>
        </w:pBdr>
        <w:spacing w:before="0" w:after="120"/>
        <w:rPr>
          <w:rFonts w:cs="Arial"/>
          <w:b/>
          <w:color w:val="000000"/>
          <w:lang w:val="sr-Cyrl-RS"/>
        </w:rPr>
      </w:pPr>
    </w:p>
    <w:p w:rsidR="00EB205A" w:rsidRDefault="00EB205A" w:rsidP="00EB205A">
      <w:pPr>
        <w:widowControl w:val="0"/>
        <w:pBdr>
          <w:bottom w:val="double" w:sz="6" w:space="1" w:color="auto"/>
        </w:pBdr>
        <w:spacing w:before="0" w:after="120"/>
        <w:rPr>
          <w:rFonts w:cs="Arial"/>
          <w:b/>
          <w:noProof/>
          <w:lang w:val="sr-Latn-RS"/>
        </w:rPr>
      </w:pPr>
      <w:r w:rsidRPr="00594D3C">
        <w:rPr>
          <w:rFonts w:cs="Arial"/>
          <w:b/>
          <w:noProof/>
          <w:lang w:val="sr-Cyrl-CS"/>
        </w:rPr>
        <w:t>3.2 Технички захтеви:</w:t>
      </w:r>
    </w:p>
    <w:p w:rsidR="00901325" w:rsidRPr="00901325" w:rsidRDefault="00901325" w:rsidP="00EB205A">
      <w:pPr>
        <w:widowControl w:val="0"/>
        <w:pBdr>
          <w:bottom w:val="double" w:sz="6" w:space="1" w:color="auto"/>
        </w:pBdr>
        <w:spacing w:before="0" w:after="120"/>
        <w:rPr>
          <w:rFonts w:cs="Arial"/>
          <w:b/>
          <w:noProof/>
          <w:lang w:val="sr-Cyrl-RS"/>
        </w:rPr>
      </w:pPr>
      <w:r>
        <w:rPr>
          <w:rFonts w:cs="Arial"/>
          <w:b/>
          <w:noProof/>
          <w:lang w:val="sr-Cyrl-RS"/>
        </w:rPr>
        <w:t>Потребно је понудити делове од оригиналног произвођача спојница- VОIТH</w:t>
      </w:r>
    </w:p>
    <w:p w:rsidR="00EB205A" w:rsidRPr="00594D3C" w:rsidRDefault="00EB205A" w:rsidP="00EB205A">
      <w:pPr>
        <w:widowControl w:val="0"/>
        <w:pBdr>
          <w:bottom w:val="double" w:sz="6" w:space="1" w:color="auto"/>
        </w:pBdr>
        <w:spacing w:before="0" w:after="120"/>
        <w:rPr>
          <w:rFonts w:cs="Arial"/>
          <w:noProof/>
          <w:lang w:val="sr-Cyrl-CS"/>
        </w:rPr>
      </w:pPr>
      <w:r w:rsidRPr="00594D3C">
        <w:rPr>
          <w:rFonts w:cs="Arial"/>
          <w:noProof/>
          <w:lang w:val="sr-Cyrl-CS"/>
        </w:rPr>
        <w:t>Детаљна спецификација и фабрички бројеви свих делова треба да буду дати у понуди.</w:t>
      </w:r>
    </w:p>
    <w:p w:rsidR="00EB205A" w:rsidRPr="00594D3C" w:rsidRDefault="00EB205A" w:rsidP="00EB205A">
      <w:pPr>
        <w:widowControl w:val="0"/>
        <w:pBdr>
          <w:bottom w:val="double" w:sz="6" w:space="1" w:color="auto"/>
        </w:pBdr>
        <w:spacing w:before="0" w:after="120"/>
        <w:rPr>
          <w:rFonts w:cs="Arial"/>
          <w:noProof/>
          <w:lang w:val="sr-Cyrl-CS"/>
        </w:rPr>
      </w:pPr>
    </w:p>
    <w:p w:rsidR="00EB205A" w:rsidRPr="00594D3C" w:rsidRDefault="00EB205A" w:rsidP="00EB205A">
      <w:pPr>
        <w:widowControl w:val="0"/>
        <w:spacing w:after="120" w:line="360" w:lineRule="auto"/>
        <w:rPr>
          <w:rFonts w:cs="Arial"/>
          <w:b/>
          <w:highlight w:val="lightGray"/>
        </w:rPr>
      </w:pPr>
    </w:p>
    <w:p w:rsidR="00EB205A" w:rsidRPr="00594D3C" w:rsidRDefault="00EB205A" w:rsidP="00EB205A">
      <w:pPr>
        <w:widowControl w:val="0"/>
        <w:spacing w:line="360" w:lineRule="auto"/>
        <w:rPr>
          <w:rFonts w:cs="Arial"/>
          <w:b/>
          <w:lang w:val="sr-Cyrl-CS"/>
        </w:rPr>
      </w:pPr>
      <w:r w:rsidRPr="00594D3C">
        <w:rPr>
          <w:rFonts w:cs="Arial"/>
          <w:lang w:val="sr-Cyrl-RS"/>
        </w:rPr>
        <w:br w:type="page"/>
      </w:r>
      <w:r w:rsidRPr="00594D3C">
        <w:rPr>
          <w:rFonts w:cs="Arial"/>
          <w:b/>
          <w:noProof/>
          <w:lang w:val="sr-Cyrl-CS"/>
        </w:rPr>
        <w:lastRenderedPageBreak/>
        <w:t>Спецификација делова за набавку:</w:t>
      </w:r>
    </w:p>
    <w:tbl>
      <w:tblPr>
        <w:tblW w:w="10149" w:type="dxa"/>
        <w:jc w:val="center"/>
        <w:tblBorders>
          <w:top w:val="double" w:sz="6" w:space="0" w:color="auto"/>
          <w:left w:val="double" w:sz="6" w:space="0" w:color="auto"/>
          <w:bottom w:val="double" w:sz="6" w:space="0" w:color="auto"/>
          <w:right w:val="doub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000"/>
        <w:gridCol w:w="5094"/>
        <w:gridCol w:w="1164"/>
        <w:gridCol w:w="1455"/>
        <w:gridCol w:w="1436"/>
      </w:tblGrid>
      <w:tr w:rsidR="00EB205A" w:rsidRPr="00594D3C" w:rsidTr="00594D3C">
        <w:trPr>
          <w:cantSplit/>
          <w:trHeight w:hRule="exact" w:val="827"/>
          <w:tblHeader/>
          <w:jc w:val="center"/>
        </w:trPr>
        <w:tc>
          <w:tcPr>
            <w:tcW w:w="10148" w:type="dxa"/>
            <w:gridSpan w:val="5"/>
            <w:tcBorders>
              <w:top w:val="double" w:sz="6" w:space="0" w:color="auto"/>
              <w:bottom w:val="double" w:sz="6" w:space="0" w:color="auto"/>
            </w:tcBorders>
          </w:tcPr>
          <w:p w:rsidR="00EB205A" w:rsidRPr="00594D3C" w:rsidRDefault="00EB205A" w:rsidP="00EB205A">
            <w:pPr>
              <w:widowControl w:val="0"/>
              <w:tabs>
                <w:tab w:val="left" w:pos="1035"/>
              </w:tabs>
              <w:suppressAutoHyphens/>
              <w:spacing w:before="0"/>
              <w:jc w:val="left"/>
              <w:rPr>
                <w:rFonts w:cs="Arial"/>
                <w:b/>
                <w:lang w:val="sr-Cyrl-RS"/>
              </w:rPr>
            </w:pPr>
            <w:r w:rsidRPr="00594D3C">
              <w:rPr>
                <w:rFonts w:cs="Arial"/>
                <w:lang w:val="sr-Latn-CS"/>
              </w:rPr>
              <w:br/>
            </w:r>
            <w:r w:rsidRPr="00594D3C">
              <w:rPr>
                <w:rFonts w:cs="Arial"/>
                <w:b/>
                <w:noProof/>
                <w:lang w:val="sr-Cyrl-CS"/>
              </w:rPr>
              <w:t>Хидраулична спојница</w:t>
            </w:r>
            <w:r w:rsidRPr="00594D3C">
              <w:rPr>
                <w:rFonts w:cs="Arial"/>
                <w:b/>
                <w:lang w:val="sr-Cyrl-CS"/>
              </w:rPr>
              <w:t xml:space="preserve"> </w:t>
            </w:r>
            <w:r w:rsidRPr="00594D3C">
              <w:rPr>
                <w:rFonts w:cs="Arial"/>
                <w:b/>
                <w:lang w:val="sr-Latn-CS"/>
              </w:rPr>
              <w:t xml:space="preserve">VOITH </w:t>
            </w:r>
            <w:r w:rsidRPr="00594D3C">
              <w:rPr>
                <w:rFonts w:cs="Arial"/>
                <w:b/>
                <w:noProof/>
                <w:lang w:val="sr-Cyrl-CS"/>
              </w:rPr>
              <w:t>ти</w:t>
            </w:r>
            <w:r w:rsidRPr="00594D3C">
              <w:rPr>
                <w:rFonts w:cs="Arial"/>
                <w:b/>
                <w:lang w:val="sr-Cyrl-CS"/>
              </w:rPr>
              <w:t>п</w:t>
            </w:r>
            <w:r w:rsidRPr="00594D3C">
              <w:rPr>
                <w:rFonts w:cs="Arial"/>
                <w:b/>
                <w:lang w:val="sr-Latn-CS"/>
              </w:rPr>
              <w:t xml:space="preserve"> R17</w:t>
            </w:r>
            <w:r w:rsidRPr="00594D3C">
              <w:rPr>
                <w:rFonts w:cs="Arial"/>
                <w:b/>
                <w:lang w:val="sr-Cyrl-RS"/>
              </w:rPr>
              <w:t>К</w:t>
            </w:r>
          </w:p>
        </w:tc>
      </w:tr>
      <w:tr w:rsidR="00EB205A" w:rsidRPr="00594D3C" w:rsidTr="00594D3C">
        <w:trPr>
          <w:cantSplit/>
          <w:trHeight w:val="835"/>
          <w:tblHeader/>
          <w:jc w:val="center"/>
        </w:trPr>
        <w:tc>
          <w:tcPr>
            <w:tcW w:w="1000" w:type="dxa"/>
            <w:tcBorders>
              <w:top w:val="double" w:sz="6" w:space="0" w:color="auto"/>
              <w:bottom w:val="double" w:sz="6" w:space="0" w:color="auto"/>
            </w:tcBorders>
          </w:tcPr>
          <w:p w:rsidR="00EB205A" w:rsidRPr="00594D3C" w:rsidRDefault="00EB205A" w:rsidP="00EB205A">
            <w:pPr>
              <w:widowControl w:val="0"/>
              <w:tabs>
                <w:tab w:val="left" w:pos="0"/>
                <w:tab w:val="left" w:pos="960"/>
                <w:tab w:val="left" w:pos="1538"/>
              </w:tabs>
              <w:suppressAutoHyphens/>
              <w:spacing w:before="180" w:after="54" w:line="360" w:lineRule="auto"/>
              <w:jc w:val="center"/>
              <w:rPr>
                <w:rFonts w:cs="Arial"/>
                <w:b/>
                <w:lang w:val="sr-Cyrl-CS"/>
              </w:rPr>
            </w:pPr>
            <w:r w:rsidRPr="00594D3C">
              <w:rPr>
                <w:rFonts w:cs="Arial"/>
                <w:b/>
                <w:lang w:val="sr-Cyrl-CS"/>
              </w:rPr>
              <w:t>Р.бр.</w:t>
            </w:r>
          </w:p>
        </w:tc>
        <w:tc>
          <w:tcPr>
            <w:tcW w:w="5094" w:type="dxa"/>
            <w:tcBorders>
              <w:top w:val="double" w:sz="6" w:space="0" w:color="auto"/>
              <w:bottom w:val="double" w:sz="6" w:space="0" w:color="auto"/>
            </w:tcBorders>
          </w:tcPr>
          <w:p w:rsidR="00EB205A" w:rsidRPr="00594D3C" w:rsidRDefault="00EB205A" w:rsidP="00EB205A">
            <w:pPr>
              <w:widowControl w:val="0"/>
              <w:tabs>
                <w:tab w:val="left" w:pos="0"/>
                <w:tab w:val="left" w:pos="56"/>
                <w:tab w:val="left" w:pos="636"/>
                <w:tab w:val="left" w:pos="1064"/>
                <w:tab w:val="left" w:pos="1899"/>
                <w:tab w:val="left" w:pos="2468"/>
                <w:tab w:val="left" w:pos="3622"/>
              </w:tabs>
              <w:suppressAutoHyphens/>
              <w:spacing w:before="240" w:after="54"/>
              <w:jc w:val="center"/>
              <w:rPr>
                <w:rFonts w:cs="Arial"/>
                <w:b/>
                <w:lang w:val="sr-Cyrl-CS"/>
              </w:rPr>
            </w:pPr>
            <w:r w:rsidRPr="00594D3C">
              <w:rPr>
                <w:rFonts w:cs="Arial"/>
                <w:b/>
                <w:lang w:val="sr-Cyrl-CS"/>
              </w:rPr>
              <w:t>ОПИС</w:t>
            </w:r>
          </w:p>
        </w:tc>
        <w:tc>
          <w:tcPr>
            <w:tcW w:w="1164" w:type="dxa"/>
            <w:tcBorders>
              <w:top w:val="double" w:sz="6" w:space="0" w:color="auto"/>
              <w:bottom w:val="double" w:sz="6" w:space="0" w:color="auto"/>
            </w:tcBorders>
            <w:vAlign w:val="center"/>
          </w:tcPr>
          <w:p w:rsidR="00EB205A" w:rsidRPr="00594D3C" w:rsidRDefault="00EB205A" w:rsidP="00EB205A">
            <w:pPr>
              <w:widowControl w:val="0"/>
              <w:tabs>
                <w:tab w:val="left" w:pos="0"/>
                <w:tab w:val="left" w:pos="5119"/>
              </w:tabs>
              <w:suppressAutoHyphens/>
              <w:spacing w:before="180" w:after="54"/>
              <w:jc w:val="center"/>
              <w:rPr>
                <w:rFonts w:cs="Arial"/>
                <w:b/>
                <w:lang w:val="sr-Cyrl-CS"/>
              </w:rPr>
            </w:pPr>
            <w:r w:rsidRPr="00594D3C">
              <w:rPr>
                <w:rFonts w:cs="Arial"/>
                <w:b/>
                <w:lang w:val="sr-Cyrl-CS"/>
              </w:rPr>
              <w:t>Једин.</w:t>
            </w:r>
          </w:p>
        </w:tc>
        <w:tc>
          <w:tcPr>
            <w:tcW w:w="1455" w:type="dxa"/>
            <w:tcBorders>
              <w:top w:val="double" w:sz="6" w:space="0" w:color="auto"/>
              <w:bottom w:val="double" w:sz="6" w:space="0" w:color="auto"/>
            </w:tcBorders>
            <w:vAlign w:val="center"/>
          </w:tcPr>
          <w:p w:rsidR="00EB205A" w:rsidRPr="00594D3C" w:rsidRDefault="00EB205A" w:rsidP="00EB205A">
            <w:pPr>
              <w:widowControl w:val="0"/>
              <w:tabs>
                <w:tab w:val="left" w:pos="0"/>
                <w:tab w:val="left" w:pos="5119"/>
              </w:tabs>
              <w:suppressAutoHyphens/>
              <w:spacing w:before="180" w:after="54"/>
              <w:jc w:val="center"/>
              <w:rPr>
                <w:rFonts w:cs="Arial"/>
                <w:b/>
                <w:lang w:val="sr-Cyrl-CS"/>
              </w:rPr>
            </w:pPr>
            <w:r w:rsidRPr="00594D3C">
              <w:rPr>
                <w:rFonts w:cs="Arial"/>
                <w:b/>
                <w:lang w:val="sr-Cyrl-CS"/>
              </w:rPr>
              <w:t>Количина</w:t>
            </w:r>
          </w:p>
        </w:tc>
        <w:tc>
          <w:tcPr>
            <w:tcW w:w="1436" w:type="dxa"/>
            <w:tcBorders>
              <w:top w:val="double" w:sz="6" w:space="0" w:color="auto"/>
              <w:bottom w:val="double" w:sz="6" w:space="0" w:color="auto"/>
            </w:tcBorders>
            <w:vAlign w:val="center"/>
          </w:tcPr>
          <w:p w:rsidR="00EB205A" w:rsidRPr="00594D3C" w:rsidRDefault="00EB205A" w:rsidP="00EB205A">
            <w:pPr>
              <w:widowControl w:val="0"/>
              <w:tabs>
                <w:tab w:val="left" w:pos="0"/>
                <w:tab w:val="left" w:pos="5119"/>
              </w:tabs>
              <w:suppressAutoHyphens/>
              <w:spacing w:before="180" w:after="54"/>
              <w:jc w:val="center"/>
              <w:rPr>
                <w:rFonts w:cs="Arial"/>
                <w:b/>
                <w:lang w:val="sr-Cyrl-CS"/>
              </w:rPr>
            </w:pPr>
            <w:r w:rsidRPr="00594D3C">
              <w:rPr>
                <w:rFonts w:cs="Arial"/>
                <w:b/>
                <w:lang w:val="sr-Cyrl-CS"/>
              </w:rPr>
              <w:t xml:space="preserve">Ознака </w:t>
            </w:r>
            <w:r w:rsidRPr="00594D3C">
              <w:rPr>
                <w:rFonts w:cs="Arial"/>
                <w:b/>
                <w:lang w:val="sr-Latn-CS"/>
              </w:rPr>
              <w:t>TE</w:t>
            </w:r>
            <w:r w:rsidRPr="00594D3C">
              <w:rPr>
                <w:rFonts w:cs="Arial"/>
                <w:b/>
                <w:lang w:val="sr-Cyrl-CS"/>
              </w:rPr>
              <w:t>Н</w:t>
            </w:r>
            <w:r w:rsidRPr="00594D3C">
              <w:rPr>
                <w:rFonts w:cs="Arial"/>
                <w:b/>
                <w:lang w:val="sr-Latn-CS"/>
              </w:rPr>
              <w:t>T</w:t>
            </w:r>
            <w:r w:rsidRPr="00594D3C">
              <w:rPr>
                <w:rFonts w:cs="Arial"/>
                <w:b/>
                <w:lang w:val="sr-Cyrl-CS"/>
              </w:rPr>
              <w:t>-а</w:t>
            </w:r>
          </w:p>
        </w:tc>
      </w:tr>
      <w:tr w:rsidR="00EB205A" w:rsidRPr="00594D3C" w:rsidTr="00594D3C">
        <w:tblPrEx>
          <w:tblCellMar>
            <w:left w:w="108" w:type="dxa"/>
            <w:right w:w="108" w:type="dxa"/>
          </w:tblCellMar>
        </w:tblPrEx>
        <w:trPr>
          <w:cantSplit/>
          <w:trHeight w:val="1690"/>
          <w:jc w:val="center"/>
        </w:trPr>
        <w:tc>
          <w:tcPr>
            <w:tcW w:w="1000" w:type="dxa"/>
            <w:tcBorders>
              <w:top w:val="double" w:sz="6" w:space="0" w:color="auto"/>
              <w:bottom w:val="double" w:sz="6" w:space="0" w:color="auto"/>
            </w:tcBorders>
            <w:vAlign w:val="center"/>
          </w:tcPr>
          <w:p w:rsidR="00EB205A" w:rsidRPr="00594D3C" w:rsidRDefault="00EB205A" w:rsidP="00EB205A">
            <w:pPr>
              <w:tabs>
                <w:tab w:val="left" w:pos="0"/>
                <w:tab w:val="left" w:pos="5119"/>
              </w:tabs>
              <w:suppressAutoHyphens/>
              <w:spacing w:before="90" w:after="54"/>
              <w:jc w:val="center"/>
              <w:rPr>
                <w:rFonts w:cs="Arial"/>
              </w:rPr>
            </w:pPr>
            <w:r w:rsidRPr="00594D3C">
              <w:rPr>
                <w:rFonts w:cs="Arial"/>
              </w:rPr>
              <w:t>1.</w:t>
            </w:r>
          </w:p>
        </w:tc>
        <w:tc>
          <w:tcPr>
            <w:tcW w:w="5094" w:type="dxa"/>
            <w:tcBorders>
              <w:top w:val="double" w:sz="6" w:space="0" w:color="auto"/>
              <w:bottom w:val="double" w:sz="6" w:space="0" w:color="auto"/>
            </w:tcBorders>
            <w:vAlign w:val="bottom"/>
          </w:tcPr>
          <w:p w:rsidR="00EB205A" w:rsidRPr="00594D3C" w:rsidRDefault="00EB205A" w:rsidP="00EB205A">
            <w:pPr>
              <w:autoSpaceDE w:val="0"/>
              <w:autoSpaceDN w:val="0"/>
              <w:adjustRightInd w:val="0"/>
              <w:spacing w:after="120"/>
              <w:jc w:val="left"/>
              <w:rPr>
                <w:rFonts w:cs="Arial"/>
                <w:b/>
                <w:noProof/>
                <w:lang w:val="sr-Latn-RS"/>
              </w:rPr>
            </w:pPr>
            <w:r w:rsidRPr="00594D3C">
              <w:rPr>
                <w:rFonts w:cs="Arial"/>
                <w:b/>
                <w:noProof/>
                <w:lang w:val="sr-Cyrl-RS"/>
              </w:rPr>
              <w:t>Лежај бр. 1</w:t>
            </w:r>
            <w:r w:rsidRPr="00594D3C">
              <w:rPr>
                <w:rFonts w:cs="Arial"/>
                <w:b/>
                <w:noProof/>
                <w:lang w:val="sr-Latn-RS"/>
              </w:rPr>
              <w:t xml:space="preserve"> </w:t>
            </w:r>
          </w:p>
          <w:p w:rsidR="00EB205A" w:rsidRPr="00594D3C" w:rsidRDefault="00EB205A" w:rsidP="00EB205A">
            <w:pPr>
              <w:autoSpaceDE w:val="0"/>
              <w:autoSpaceDN w:val="0"/>
              <w:adjustRightInd w:val="0"/>
              <w:spacing w:after="120"/>
              <w:jc w:val="left"/>
              <w:rPr>
                <w:rFonts w:cs="Arial"/>
                <w:b/>
                <w:bCs/>
                <w:lang w:val="sr-Cyrl-RS" w:eastAsia="sr-Latn-RS"/>
              </w:rPr>
            </w:pPr>
            <w:r w:rsidRPr="00594D3C">
              <w:rPr>
                <w:rFonts w:cs="Arial"/>
                <w:lang w:val="sr-Latn-RS" w:eastAsia="sr-Latn-RS"/>
              </w:rPr>
              <w:t xml:space="preserve">Чаура лежаја D200/140x156 ANTR.- </w:t>
            </w:r>
            <w:r w:rsidRPr="00594D3C">
              <w:rPr>
                <w:rFonts w:cs="Arial"/>
                <w:b/>
                <w:bCs/>
                <w:lang w:val="sr-Latn-RS" w:eastAsia="sr-Latn-RS"/>
              </w:rPr>
              <w:t xml:space="preserve">поз.7, </w:t>
            </w:r>
            <w:r w:rsidRPr="00594D3C">
              <w:rPr>
                <w:rFonts w:cs="Arial"/>
                <w:b/>
                <w:bCs/>
                <w:lang w:val="sr-Cyrl-RS" w:eastAsia="sr-Latn-RS"/>
              </w:rPr>
              <w:t>цртеж 3.623-6103</w:t>
            </w:r>
          </w:p>
          <w:p w:rsidR="00EB205A" w:rsidRPr="00594D3C" w:rsidRDefault="00EB205A" w:rsidP="00EB205A">
            <w:pPr>
              <w:keepNext/>
              <w:keepLines/>
              <w:spacing w:before="60"/>
              <w:outlineLvl w:val="1"/>
              <w:rPr>
                <w:rFonts w:cs="Arial"/>
                <w:noProof/>
              </w:rPr>
            </w:pPr>
            <w:r w:rsidRPr="00594D3C">
              <w:rPr>
                <w:rFonts w:cs="Arial"/>
                <w:b/>
                <w:i/>
                <w:lang w:val="sr-Latn-RS" w:eastAsia="sr-Latn-RS"/>
              </w:rPr>
              <w:t>Bearing Shell D200/140x156 ANTR.-pos.7</w:t>
            </w:r>
            <w:r w:rsidRPr="00594D3C">
              <w:rPr>
                <w:rFonts w:cs="Arial"/>
                <w:b/>
                <w:i/>
                <w:lang w:val="sr-Cyrl-RS" w:eastAsia="sr-Latn-RS"/>
              </w:rPr>
              <w:t>,</w:t>
            </w:r>
            <w:r w:rsidRPr="00594D3C">
              <w:rPr>
                <w:rFonts w:cs="Arial"/>
                <w:b/>
                <w:i/>
                <w:lang w:eastAsia="sr-Latn-RS"/>
              </w:rPr>
              <w:t>drawing 3.623-6103</w:t>
            </w:r>
          </w:p>
        </w:tc>
        <w:tc>
          <w:tcPr>
            <w:tcW w:w="1164"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ком.</w:t>
            </w:r>
          </w:p>
        </w:tc>
        <w:tc>
          <w:tcPr>
            <w:tcW w:w="1455"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3</w:t>
            </w:r>
          </w:p>
        </w:tc>
        <w:tc>
          <w:tcPr>
            <w:tcW w:w="1436"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55741003</w:t>
            </w:r>
          </w:p>
        </w:tc>
      </w:tr>
      <w:tr w:rsidR="00EB205A" w:rsidRPr="00594D3C" w:rsidTr="00594D3C">
        <w:tblPrEx>
          <w:tblCellMar>
            <w:left w:w="108" w:type="dxa"/>
            <w:right w:w="108" w:type="dxa"/>
          </w:tblCellMar>
        </w:tblPrEx>
        <w:trPr>
          <w:cantSplit/>
          <w:trHeight w:val="1690"/>
          <w:jc w:val="center"/>
        </w:trPr>
        <w:tc>
          <w:tcPr>
            <w:tcW w:w="1000" w:type="dxa"/>
            <w:tcBorders>
              <w:top w:val="double" w:sz="6" w:space="0" w:color="auto"/>
              <w:bottom w:val="double" w:sz="6" w:space="0" w:color="auto"/>
            </w:tcBorders>
            <w:vAlign w:val="center"/>
          </w:tcPr>
          <w:p w:rsidR="00EB205A" w:rsidRPr="00594D3C" w:rsidRDefault="00EB205A" w:rsidP="00EB205A">
            <w:pPr>
              <w:tabs>
                <w:tab w:val="left" w:pos="0"/>
                <w:tab w:val="left" w:pos="5119"/>
              </w:tabs>
              <w:suppressAutoHyphens/>
              <w:spacing w:before="90" w:after="54"/>
              <w:jc w:val="center"/>
              <w:rPr>
                <w:rFonts w:cs="Arial"/>
              </w:rPr>
            </w:pPr>
            <w:r w:rsidRPr="00594D3C">
              <w:rPr>
                <w:rFonts w:cs="Arial"/>
              </w:rPr>
              <w:t>2.</w:t>
            </w:r>
          </w:p>
        </w:tc>
        <w:tc>
          <w:tcPr>
            <w:tcW w:w="5094" w:type="dxa"/>
            <w:tcBorders>
              <w:top w:val="double" w:sz="6" w:space="0" w:color="auto"/>
              <w:bottom w:val="double" w:sz="6" w:space="0" w:color="auto"/>
            </w:tcBorders>
            <w:vAlign w:val="bottom"/>
          </w:tcPr>
          <w:p w:rsidR="00EB205A" w:rsidRPr="00594D3C" w:rsidRDefault="00EB205A" w:rsidP="00EB205A">
            <w:pPr>
              <w:autoSpaceDE w:val="0"/>
              <w:autoSpaceDN w:val="0"/>
              <w:adjustRightInd w:val="0"/>
              <w:spacing w:after="120"/>
              <w:jc w:val="left"/>
              <w:rPr>
                <w:rFonts w:cs="Arial"/>
                <w:b/>
                <w:color w:val="000000"/>
                <w:lang w:val="sr-Latn-RS"/>
              </w:rPr>
            </w:pPr>
            <w:r w:rsidRPr="00594D3C">
              <w:rPr>
                <w:rFonts w:cs="Arial"/>
                <w:b/>
                <w:color w:val="000000"/>
                <w:lang w:val="sr-Cyrl-RS"/>
              </w:rPr>
              <w:t>Лежај бр. 3</w:t>
            </w:r>
          </w:p>
          <w:p w:rsidR="00EB205A" w:rsidRPr="00594D3C" w:rsidRDefault="00EB205A" w:rsidP="00EB205A">
            <w:pPr>
              <w:autoSpaceDE w:val="0"/>
              <w:autoSpaceDN w:val="0"/>
              <w:adjustRightInd w:val="0"/>
              <w:spacing w:after="120"/>
              <w:jc w:val="left"/>
              <w:rPr>
                <w:rFonts w:cs="Arial"/>
                <w:b/>
                <w:bCs/>
                <w:lang w:eastAsia="sr-Latn-RS"/>
              </w:rPr>
            </w:pPr>
            <w:r w:rsidRPr="00594D3C">
              <w:rPr>
                <w:rFonts w:cs="Arial"/>
                <w:b/>
                <w:color w:val="000000"/>
                <w:lang w:val="sr-Latn-RS"/>
              </w:rPr>
              <w:t xml:space="preserve"> </w:t>
            </w:r>
            <w:r w:rsidRPr="00594D3C">
              <w:rPr>
                <w:rFonts w:cs="Arial"/>
                <w:lang w:val="sr-Latn-RS" w:eastAsia="sr-Latn-RS"/>
              </w:rPr>
              <w:t xml:space="preserve">Чаура лежаја PRIM.D205/105x105- </w:t>
            </w:r>
            <w:r w:rsidRPr="00594D3C">
              <w:rPr>
                <w:rFonts w:cs="Arial"/>
                <w:b/>
                <w:bCs/>
                <w:lang w:val="sr-Latn-RS" w:eastAsia="sr-Latn-RS"/>
              </w:rPr>
              <w:t xml:space="preserve">поз.17, </w:t>
            </w:r>
            <w:r w:rsidRPr="00594D3C">
              <w:rPr>
                <w:rFonts w:cs="Arial"/>
                <w:b/>
                <w:bCs/>
                <w:lang w:val="sr-Cyrl-RS" w:eastAsia="sr-Latn-RS"/>
              </w:rPr>
              <w:t>цртеж</w:t>
            </w:r>
            <w:r w:rsidRPr="00594D3C">
              <w:rPr>
                <w:rFonts w:cs="Arial"/>
                <w:b/>
                <w:bCs/>
                <w:lang w:eastAsia="sr-Latn-RS"/>
              </w:rPr>
              <w:t xml:space="preserve"> </w:t>
            </w:r>
            <w:r w:rsidRPr="00594D3C">
              <w:rPr>
                <w:rFonts w:cs="Arial"/>
                <w:b/>
                <w:bCs/>
                <w:lang w:val="sr-Cyrl-RS" w:eastAsia="sr-Latn-RS"/>
              </w:rPr>
              <w:t>3.623-6103</w:t>
            </w:r>
          </w:p>
          <w:p w:rsidR="00EB205A" w:rsidRDefault="00EB205A" w:rsidP="00EB205A">
            <w:pPr>
              <w:widowControl w:val="0"/>
              <w:spacing w:before="0"/>
              <w:jc w:val="left"/>
              <w:rPr>
                <w:rFonts w:cs="Arial"/>
                <w:b/>
                <w:lang w:val="sr-Cyrl-RS" w:eastAsia="sr-Latn-RS"/>
              </w:rPr>
            </w:pPr>
            <w:r w:rsidRPr="00594D3C">
              <w:rPr>
                <w:rFonts w:cs="Arial"/>
                <w:lang w:val="sr-Latn-RS" w:eastAsia="sr-Latn-RS"/>
              </w:rPr>
              <w:t>Bearing Shell PRIM.D205/105x105- pos.17,</w:t>
            </w:r>
            <w:r w:rsidRPr="00594D3C">
              <w:rPr>
                <w:rFonts w:cs="Arial"/>
                <w:lang w:eastAsia="sr-Latn-RS"/>
              </w:rPr>
              <w:t xml:space="preserve"> </w:t>
            </w:r>
            <w:r w:rsidRPr="00594D3C">
              <w:rPr>
                <w:rFonts w:cs="Arial"/>
                <w:b/>
                <w:lang w:eastAsia="sr-Latn-RS"/>
              </w:rPr>
              <w:t>drawing 3.623-6103</w:t>
            </w:r>
          </w:p>
          <w:p w:rsidR="00594D3C" w:rsidRPr="00594D3C" w:rsidRDefault="00594D3C" w:rsidP="00EB205A">
            <w:pPr>
              <w:widowControl w:val="0"/>
              <w:spacing w:before="0"/>
              <w:jc w:val="left"/>
              <w:rPr>
                <w:rFonts w:cs="Arial"/>
                <w:b/>
                <w:color w:val="000000"/>
                <w:lang w:val="sr-Cyrl-RS"/>
              </w:rPr>
            </w:pPr>
          </w:p>
        </w:tc>
        <w:tc>
          <w:tcPr>
            <w:tcW w:w="1164"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ком.</w:t>
            </w:r>
          </w:p>
        </w:tc>
        <w:tc>
          <w:tcPr>
            <w:tcW w:w="1455"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2</w:t>
            </w:r>
          </w:p>
        </w:tc>
        <w:tc>
          <w:tcPr>
            <w:tcW w:w="1436"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55741005</w:t>
            </w:r>
          </w:p>
        </w:tc>
      </w:tr>
      <w:tr w:rsidR="00EB205A" w:rsidRPr="00594D3C" w:rsidTr="00594D3C">
        <w:tblPrEx>
          <w:tblCellMar>
            <w:left w:w="108" w:type="dxa"/>
            <w:right w:w="108" w:type="dxa"/>
          </w:tblCellMar>
        </w:tblPrEx>
        <w:trPr>
          <w:cantSplit/>
          <w:trHeight w:val="1690"/>
          <w:jc w:val="center"/>
        </w:trPr>
        <w:tc>
          <w:tcPr>
            <w:tcW w:w="1000" w:type="dxa"/>
            <w:tcBorders>
              <w:top w:val="double" w:sz="6" w:space="0" w:color="auto"/>
              <w:bottom w:val="double" w:sz="6" w:space="0" w:color="auto"/>
            </w:tcBorders>
            <w:vAlign w:val="center"/>
          </w:tcPr>
          <w:p w:rsidR="00EB205A" w:rsidRPr="00594D3C" w:rsidRDefault="00EB205A" w:rsidP="00EB205A">
            <w:pPr>
              <w:tabs>
                <w:tab w:val="left" w:pos="0"/>
                <w:tab w:val="left" w:pos="5119"/>
              </w:tabs>
              <w:suppressAutoHyphens/>
              <w:spacing w:before="90" w:after="54"/>
              <w:jc w:val="center"/>
              <w:rPr>
                <w:rFonts w:cs="Arial"/>
              </w:rPr>
            </w:pPr>
            <w:r w:rsidRPr="00594D3C">
              <w:rPr>
                <w:rFonts w:cs="Arial"/>
              </w:rPr>
              <w:t>3.</w:t>
            </w:r>
          </w:p>
        </w:tc>
        <w:tc>
          <w:tcPr>
            <w:tcW w:w="5094" w:type="dxa"/>
            <w:tcBorders>
              <w:top w:val="double" w:sz="6" w:space="0" w:color="auto"/>
              <w:bottom w:val="double" w:sz="6" w:space="0" w:color="auto"/>
            </w:tcBorders>
            <w:vAlign w:val="bottom"/>
          </w:tcPr>
          <w:p w:rsidR="00EB205A" w:rsidRPr="00594D3C" w:rsidRDefault="00EB205A" w:rsidP="00EB205A">
            <w:pPr>
              <w:autoSpaceDE w:val="0"/>
              <w:autoSpaceDN w:val="0"/>
              <w:adjustRightInd w:val="0"/>
              <w:jc w:val="left"/>
              <w:rPr>
                <w:rFonts w:cs="Arial"/>
                <w:b/>
                <w:color w:val="000000"/>
                <w:lang w:val="sr-Latn-RS"/>
              </w:rPr>
            </w:pPr>
            <w:r w:rsidRPr="00594D3C">
              <w:rPr>
                <w:rFonts w:cs="Arial"/>
                <w:b/>
                <w:color w:val="000000"/>
                <w:lang w:val="sr-Cyrl-RS"/>
              </w:rPr>
              <w:t>Лежај бр. 4</w:t>
            </w:r>
            <w:r w:rsidRPr="00594D3C">
              <w:rPr>
                <w:rFonts w:cs="Arial"/>
                <w:b/>
                <w:color w:val="000000"/>
                <w:lang w:val="sr-Latn-RS"/>
              </w:rPr>
              <w:t xml:space="preserve"> </w:t>
            </w:r>
          </w:p>
          <w:p w:rsidR="00EB205A" w:rsidRPr="00594D3C" w:rsidRDefault="00EB205A" w:rsidP="00EB205A">
            <w:pPr>
              <w:autoSpaceDE w:val="0"/>
              <w:autoSpaceDN w:val="0"/>
              <w:adjustRightInd w:val="0"/>
              <w:jc w:val="left"/>
              <w:rPr>
                <w:rFonts w:cs="Arial"/>
                <w:lang w:val="sr-Latn-RS" w:eastAsia="sr-Latn-RS"/>
              </w:rPr>
            </w:pPr>
            <w:r w:rsidRPr="00594D3C">
              <w:rPr>
                <w:rFonts w:cs="Arial"/>
                <w:lang w:val="sr-Latn-RS" w:eastAsia="sr-Latn-RS"/>
              </w:rPr>
              <w:t>Чаура лежаја PRIM.D160/115x115 –</w:t>
            </w:r>
          </w:p>
          <w:p w:rsidR="00EB205A" w:rsidRPr="00594D3C" w:rsidRDefault="00EB205A" w:rsidP="00EB205A">
            <w:pPr>
              <w:autoSpaceDE w:val="0"/>
              <w:autoSpaceDN w:val="0"/>
              <w:adjustRightInd w:val="0"/>
              <w:spacing w:before="0" w:after="120"/>
              <w:jc w:val="left"/>
              <w:rPr>
                <w:rFonts w:cs="Arial"/>
                <w:b/>
                <w:bCs/>
                <w:lang w:val="sr-Latn-RS" w:eastAsia="sr-Latn-RS"/>
              </w:rPr>
            </w:pPr>
            <w:r w:rsidRPr="00594D3C">
              <w:rPr>
                <w:rFonts w:cs="Arial"/>
                <w:b/>
                <w:bCs/>
                <w:lang w:val="sr-Latn-RS" w:eastAsia="sr-Latn-RS"/>
              </w:rPr>
              <w:t>поз.21,</w:t>
            </w:r>
            <w:r w:rsidRPr="00594D3C">
              <w:rPr>
                <w:rFonts w:cs="Arial"/>
                <w:b/>
                <w:bCs/>
                <w:lang w:val="sr-Cyrl-RS" w:eastAsia="sr-Latn-RS"/>
              </w:rPr>
              <w:t xml:space="preserve"> цртеж</w:t>
            </w:r>
            <w:r w:rsidRPr="00594D3C">
              <w:rPr>
                <w:rFonts w:cs="Arial"/>
                <w:b/>
                <w:bCs/>
                <w:lang w:eastAsia="sr-Latn-RS"/>
              </w:rPr>
              <w:t xml:space="preserve"> </w:t>
            </w:r>
            <w:r w:rsidRPr="00594D3C">
              <w:rPr>
                <w:rFonts w:cs="Arial"/>
                <w:b/>
                <w:bCs/>
                <w:lang w:val="sr-Cyrl-RS" w:eastAsia="sr-Latn-RS"/>
              </w:rPr>
              <w:t>3.623-6103</w:t>
            </w:r>
          </w:p>
          <w:p w:rsidR="00EB205A" w:rsidRDefault="00EB205A" w:rsidP="00EB205A">
            <w:pPr>
              <w:widowControl w:val="0"/>
              <w:spacing w:before="0"/>
              <w:jc w:val="left"/>
              <w:rPr>
                <w:rFonts w:cs="Arial"/>
                <w:lang w:val="sr-Cyrl-RS" w:eastAsia="sr-Latn-RS"/>
              </w:rPr>
            </w:pPr>
            <w:r w:rsidRPr="00594D3C">
              <w:rPr>
                <w:rFonts w:cs="Arial"/>
                <w:lang w:val="sr-Latn-RS" w:eastAsia="sr-Latn-RS"/>
              </w:rPr>
              <w:t>Bearing Shell PRIM.D160/115x115 – pos.21</w:t>
            </w:r>
            <w:r w:rsidRPr="00594D3C">
              <w:rPr>
                <w:rFonts w:cs="Arial"/>
                <w:lang w:val="sr-Cyrl-RS" w:eastAsia="sr-Latn-RS"/>
              </w:rPr>
              <w:t>,</w:t>
            </w:r>
            <w:r w:rsidRPr="00594D3C">
              <w:rPr>
                <w:rFonts w:cs="Arial"/>
                <w:lang w:eastAsia="sr-Latn-RS"/>
              </w:rPr>
              <w:t>drawing 3.623-6103</w:t>
            </w:r>
          </w:p>
          <w:p w:rsidR="00594D3C" w:rsidRPr="00594D3C" w:rsidRDefault="00594D3C" w:rsidP="00EB205A">
            <w:pPr>
              <w:widowControl w:val="0"/>
              <w:spacing w:before="0"/>
              <w:jc w:val="left"/>
              <w:rPr>
                <w:rFonts w:cs="Arial"/>
                <w:b/>
                <w:color w:val="000000"/>
                <w:lang w:val="sr-Cyrl-RS"/>
              </w:rPr>
            </w:pPr>
          </w:p>
        </w:tc>
        <w:tc>
          <w:tcPr>
            <w:tcW w:w="1164"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ком.</w:t>
            </w:r>
          </w:p>
        </w:tc>
        <w:tc>
          <w:tcPr>
            <w:tcW w:w="1455"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2</w:t>
            </w:r>
          </w:p>
        </w:tc>
        <w:tc>
          <w:tcPr>
            <w:tcW w:w="1436"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55741006</w:t>
            </w:r>
          </w:p>
        </w:tc>
      </w:tr>
      <w:tr w:rsidR="00EB205A" w:rsidRPr="00594D3C" w:rsidTr="00594D3C">
        <w:tblPrEx>
          <w:tblCellMar>
            <w:left w:w="108" w:type="dxa"/>
            <w:right w:w="108" w:type="dxa"/>
          </w:tblCellMar>
        </w:tblPrEx>
        <w:trPr>
          <w:cantSplit/>
          <w:trHeight w:val="1690"/>
          <w:jc w:val="center"/>
        </w:trPr>
        <w:tc>
          <w:tcPr>
            <w:tcW w:w="1000" w:type="dxa"/>
            <w:tcBorders>
              <w:top w:val="double" w:sz="6" w:space="0" w:color="auto"/>
              <w:bottom w:val="double" w:sz="6" w:space="0" w:color="auto"/>
            </w:tcBorders>
            <w:vAlign w:val="center"/>
          </w:tcPr>
          <w:p w:rsidR="00EB205A" w:rsidRPr="00594D3C" w:rsidRDefault="00EB205A" w:rsidP="00EB205A">
            <w:pPr>
              <w:tabs>
                <w:tab w:val="left" w:pos="0"/>
                <w:tab w:val="left" w:pos="5119"/>
              </w:tabs>
              <w:suppressAutoHyphens/>
              <w:spacing w:before="90" w:after="54"/>
              <w:jc w:val="center"/>
              <w:rPr>
                <w:rFonts w:cs="Arial"/>
              </w:rPr>
            </w:pPr>
            <w:r w:rsidRPr="00594D3C">
              <w:rPr>
                <w:rFonts w:cs="Arial"/>
              </w:rPr>
              <w:t>4.</w:t>
            </w:r>
          </w:p>
        </w:tc>
        <w:tc>
          <w:tcPr>
            <w:tcW w:w="5094" w:type="dxa"/>
            <w:tcBorders>
              <w:top w:val="double" w:sz="6" w:space="0" w:color="auto"/>
              <w:bottom w:val="double" w:sz="6" w:space="0" w:color="auto"/>
            </w:tcBorders>
            <w:vAlign w:val="bottom"/>
          </w:tcPr>
          <w:p w:rsidR="00EB205A" w:rsidRPr="00594D3C" w:rsidRDefault="00EB205A" w:rsidP="00EB205A">
            <w:pPr>
              <w:autoSpaceDE w:val="0"/>
              <w:autoSpaceDN w:val="0"/>
              <w:adjustRightInd w:val="0"/>
              <w:jc w:val="left"/>
              <w:rPr>
                <w:rFonts w:cs="Arial"/>
                <w:b/>
                <w:color w:val="000000"/>
                <w:lang w:val="sr-Latn-RS"/>
              </w:rPr>
            </w:pPr>
            <w:r w:rsidRPr="00594D3C">
              <w:rPr>
                <w:rFonts w:cs="Arial"/>
                <w:b/>
                <w:color w:val="000000"/>
                <w:lang w:val="sr-Cyrl-RS"/>
              </w:rPr>
              <w:t>Лежај бр. 6</w:t>
            </w:r>
            <w:r w:rsidRPr="00594D3C">
              <w:rPr>
                <w:rFonts w:cs="Arial"/>
                <w:b/>
                <w:color w:val="000000"/>
                <w:lang w:val="sr-Latn-RS"/>
              </w:rPr>
              <w:t xml:space="preserve"> </w:t>
            </w:r>
          </w:p>
          <w:p w:rsidR="00EB205A" w:rsidRPr="00594D3C" w:rsidRDefault="00EB205A" w:rsidP="00EB205A">
            <w:pPr>
              <w:autoSpaceDE w:val="0"/>
              <w:autoSpaceDN w:val="0"/>
              <w:adjustRightInd w:val="0"/>
              <w:jc w:val="left"/>
              <w:rPr>
                <w:rFonts w:cs="Arial"/>
                <w:lang w:val="sr-Latn-RS" w:eastAsia="sr-Latn-RS"/>
              </w:rPr>
            </w:pPr>
            <w:r w:rsidRPr="00594D3C">
              <w:rPr>
                <w:rFonts w:cs="Arial"/>
                <w:lang w:val="sr-Latn-RS" w:eastAsia="sr-Latn-RS"/>
              </w:rPr>
              <w:t>Чаура лежаја SEKUND.D175/90X66 –</w:t>
            </w:r>
          </w:p>
          <w:p w:rsidR="00EB205A" w:rsidRPr="00594D3C" w:rsidRDefault="00EB205A" w:rsidP="00EB205A">
            <w:pPr>
              <w:autoSpaceDE w:val="0"/>
              <w:autoSpaceDN w:val="0"/>
              <w:adjustRightInd w:val="0"/>
              <w:spacing w:after="120"/>
              <w:jc w:val="left"/>
              <w:rPr>
                <w:rFonts w:cs="Arial"/>
                <w:b/>
                <w:bCs/>
                <w:lang w:eastAsia="sr-Latn-RS"/>
              </w:rPr>
            </w:pPr>
            <w:r w:rsidRPr="00594D3C">
              <w:rPr>
                <w:rFonts w:cs="Arial"/>
                <w:b/>
                <w:bCs/>
                <w:lang w:val="sr-Latn-RS" w:eastAsia="sr-Latn-RS"/>
              </w:rPr>
              <w:t xml:space="preserve">поз.32, </w:t>
            </w:r>
            <w:r w:rsidRPr="00594D3C">
              <w:rPr>
                <w:rFonts w:cs="Arial"/>
                <w:b/>
                <w:bCs/>
                <w:lang w:val="sr-Cyrl-RS" w:eastAsia="sr-Latn-RS"/>
              </w:rPr>
              <w:t>цртеж</w:t>
            </w:r>
            <w:r w:rsidRPr="00594D3C">
              <w:rPr>
                <w:rFonts w:cs="Arial"/>
                <w:b/>
                <w:bCs/>
                <w:lang w:eastAsia="sr-Latn-RS"/>
              </w:rPr>
              <w:t xml:space="preserve"> </w:t>
            </w:r>
            <w:r w:rsidRPr="00594D3C">
              <w:rPr>
                <w:rFonts w:cs="Arial"/>
                <w:b/>
                <w:bCs/>
                <w:lang w:val="sr-Cyrl-RS" w:eastAsia="sr-Latn-RS"/>
              </w:rPr>
              <w:t>3.623-6103</w:t>
            </w:r>
          </w:p>
          <w:p w:rsidR="00EB205A" w:rsidRPr="00594D3C" w:rsidRDefault="00EB205A" w:rsidP="00EB205A">
            <w:pPr>
              <w:autoSpaceDE w:val="0"/>
              <w:autoSpaceDN w:val="0"/>
              <w:adjustRightInd w:val="0"/>
              <w:spacing w:before="0"/>
              <w:jc w:val="left"/>
              <w:rPr>
                <w:rFonts w:cs="Arial"/>
                <w:lang w:val="sr-Latn-RS" w:eastAsia="sr-Latn-RS"/>
              </w:rPr>
            </w:pPr>
            <w:r w:rsidRPr="00594D3C">
              <w:rPr>
                <w:rFonts w:cs="Arial"/>
                <w:lang w:val="sr-Latn-RS" w:eastAsia="sr-Latn-RS"/>
              </w:rPr>
              <w:t>Bearing Shell SEKUND.D175/90X66 –</w:t>
            </w:r>
          </w:p>
          <w:p w:rsidR="00EB205A" w:rsidRDefault="00EB205A" w:rsidP="00EB205A">
            <w:pPr>
              <w:widowControl w:val="0"/>
              <w:spacing w:before="0"/>
              <w:jc w:val="left"/>
              <w:rPr>
                <w:rFonts w:cs="Arial"/>
                <w:lang w:val="sr-Cyrl-RS" w:eastAsia="sr-Latn-RS"/>
              </w:rPr>
            </w:pPr>
            <w:r w:rsidRPr="00594D3C">
              <w:rPr>
                <w:rFonts w:cs="Arial"/>
                <w:lang w:val="sr-Latn-RS" w:eastAsia="sr-Latn-RS"/>
              </w:rPr>
              <w:t>pos.32</w:t>
            </w:r>
            <w:r w:rsidRPr="00594D3C">
              <w:rPr>
                <w:rFonts w:cs="Arial"/>
                <w:lang w:val="sr-Cyrl-RS" w:eastAsia="sr-Latn-RS"/>
              </w:rPr>
              <w:t>,</w:t>
            </w:r>
            <w:r w:rsidRPr="00594D3C">
              <w:rPr>
                <w:rFonts w:cs="Arial"/>
                <w:lang w:eastAsia="sr-Latn-RS"/>
              </w:rPr>
              <w:t>drawing 3.623-6103</w:t>
            </w:r>
          </w:p>
          <w:p w:rsidR="00594D3C" w:rsidRPr="00594D3C" w:rsidRDefault="00594D3C" w:rsidP="00EB205A">
            <w:pPr>
              <w:widowControl w:val="0"/>
              <w:spacing w:before="0"/>
              <w:jc w:val="left"/>
              <w:rPr>
                <w:rFonts w:cs="Arial"/>
                <w:b/>
                <w:color w:val="000000"/>
                <w:lang w:val="sr-Cyrl-RS"/>
              </w:rPr>
            </w:pPr>
          </w:p>
        </w:tc>
        <w:tc>
          <w:tcPr>
            <w:tcW w:w="1164"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ком.</w:t>
            </w:r>
          </w:p>
        </w:tc>
        <w:tc>
          <w:tcPr>
            <w:tcW w:w="1455"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Latn-RS"/>
              </w:rPr>
            </w:pPr>
            <w:r w:rsidRPr="00594D3C">
              <w:rPr>
                <w:rFonts w:cs="Arial"/>
                <w:lang w:val="sr-Latn-RS"/>
              </w:rPr>
              <w:t>2</w:t>
            </w:r>
          </w:p>
        </w:tc>
        <w:tc>
          <w:tcPr>
            <w:tcW w:w="1436"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55741008</w:t>
            </w:r>
          </w:p>
        </w:tc>
      </w:tr>
      <w:tr w:rsidR="00EB205A" w:rsidRPr="00594D3C" w:rsidTr="00594D3C">
        <w:tblPrEx>
          <w:tblCellMar>
            <w:left w:w="108" w:type="dxa"/>
            <w:right w:w="108" w:type="dxa"/>
          </w:tblCellMar>
        </w:tblPrEx>
        <w:trPr>
          <w:cantSplit/>
          <w:trHeight w:val="1690"/>
          <w:jc w:val="center"/>
        </w:trPr>
        <w:tc>
          <w:tcPr>
            <w:tcW w:w="1000" w:type="dxa"/>
            <w:tcBorders>
              <w:top w:val="double" w:sz="6" w:space="0" w:color="auto"/>
              <w:bottom w:val="double" w:sz="6" w:space="0" w:color="auto"/>
            </w:tcBorders>
            <w:vAlign w:val="center"/>
          </w:tcPr>
          <w:p w:rsidR="00EB205A" w:rsidRPr="00594D3C" w:rsidRDefault="00EB205A" w:rsidP="00EB205A">
            <w:pPr>
              <w:tabs>
                <w:tab w:val="left" w:pos="0"/>
                <w:tab w:val="left" w:pos="5119"/>
              </w:tabs>
              <w:suppressAutoHyphens/>
              <w:spacing w:before="90" w:after="54"/>
              <w:jc w:val="center"/>
              <w:rPr>
                <w:rFonts w:cs="Arial"/>
              </w:rPr>
            </w:pPr>
            <w:r w:rsidRPr="00594D3C">
              <w:rPr>
                <w:rFonts w:cs="Arial"/>
              </w:rPr>
              <w:t>5.</w:t>
            </w:r>
          </w:p>
        </w:tc>
        <w:tc>
          <w:tcPr>
            <w:tcW w:w="5094" w:type="dxa"/>
            <w:tcBorders>
              <w:top w:val="double" w:sz="6" w:space="0" w:color="auto"/>
              <w:bottom w:val="double" w:sz="6" w:space="0" w:color="auto"/>
            </w:tcBorders>
            <w:vAlign w:val="bottom"/>
          </w:tcPr>
          <w:p w:rsidR="00EB205A" w:rsidRPr="00594D3C" w:rsidRDefault="00EB205A" w:rsidP="00EB205A">
            <w:pPr>
              <w:keepNext/>
              <w:keepLines/>
              <w:spacing w:before="240" w:after="60" w:line="360" w:lineRule="auto"/>
              <w:jc w:val="left"/>
              <w:outlineLvl w:val="1"/>
              <w:rPr>
                <w:rFonts w:cs="Arial"/>
                <w:b/>
                <w:noProof/>
                <w:lang w:val="sr-Cyrl-CS"/>
              </w:rPr>
            </w:pPr>
            <w:r w:rsidRPr="00594D3C">
              <w:rPr>
                <w:rFonts w:cs="Arial"/>
                <w:b/>
                <w:noProof/>
                <w:lang w:val="sr-Cyrl-CS"/>
              </w:rPr>
              <w:t>Гумени уложак спојнице између помоћне уљне пумпе и електромотора</w:t>
            </w:r>
          </w:p>
          <w:p w:rsidR="00EB205A" w:rsidRPr="00594D3C" w:rsidRDefault="00EB205A" w:rsidP="00EB205A">
            <w:pPr>
              <w:keepNext/>
              <w:keepLines/>
              <w:spacing w:before="0" w:after="60" w:line="360" w:lineRule="auto"/>
              <w:jc w:val="left"/>
              <w:outlineLvl w:val="1"/>
              <w:rPr>
                <w:rFonts w:cs="Arial"/>
                <w:lang w:val="sr-Latn-RS"/>
              </w:rPr>
            </w:pPr>
            <w:r w:rsidRPr="00594D3C">
              <w:rPr>
                <w:rFonts w:cs="Arial"/>
                <w:noProof/>
                <w:lang w:val="sr-Cyrl-CS"/>
              </w:rPr>
              <w:t>За нову спојницу</w:t>
            </w:r>
            <w:r w:rsidRPr="00594D3C">
              <w:rPr>
                <w:rFonts w:cs="Arial"/>
                <w:lang w:val="sr-Cyrl-CS"/>
              </w:rPr>
              <w:t xml:space="preserve"> </w:t>
            </w:r>
            <w:r w:rsidRPr="00594D3C">
              <w:rPr>
                <w:rFonts w:cs="Arial"/>
                <w:lang w:val="sr-Latn-RS"/>
              </w:rPr>
              <w:t>R</w:t>
            </w:r>
            <w:r w:rsidRPr="00594D3C">
              <w:rPr>
                <w:rFonts w:cs="Arial"/>
                <w:lang w:val="sr-Cyrl-CS"/>
              </w:rPr>
              <w:t>17К.1</w:t>
            </w:r>
            <w:r w:rsidRPr="00594D3C">
              <w:rPr>
                <w:rFonts w:cs="Arial"/>
                <w:b/>
                <w:lang w:val="sr-Cyrl-CS"/>
              </w:rPr>
              <w:t>,</w:t>
            </w:r>
            <w:r w:rsidRPr="00594D3C">
              <w:rPr>
                <w:rFonts w:cs="Arial"/>
                <w:lang w:val="sr-Cyrl-CS"/>
              </w:rPr>
              <w:t xml:space="preserve"> </w:t>
            </w:r>
            <w:r w:rsidRPr="00594D3C">
              <w:rPr>
                <w:rFonts w:cs="Arial"/>
                <w:lang w:val="sr-Latn-CS"/>
              </w:rPr>
              <w:t>No82086</w:t>
            </w:r>
            <w:r w:rsidRPr="00594D3C">
              <w:rPr>
                <w:rFonts w:cs="Arial"/>
                <w:lang w:val="sr-Cyrl-RS"/>
              </w:rPr>
              <w:t>75</w:t>
            </w:r>
            <w:r w:rsidRPr="00594D3C">
              <w:rPr>
                <w:rFonts w:cs="Arial"/>
                <w:lang w:val="sr-Latn-RS"/>
              </w:rPr>
              <w:t>,</w:t>
            </w:r>
            <w:r w:rsidRPr="00594D3C">
              <w:rPr>
                <w:rFonts w:cs="Arial"/>
                <w:b/>
                <w:lang w:val="sr-Latn-RS"/>
              </w:rPr>
              <w:t xml:space="preserve"> </w:t>
            </w:r>
            <w:r w:rsidRPr="00594D3C">
              <w:rPr>
                <w:rFonts w:cs="Arial"/>
                <w:lang w:val="sr-Cyrl-RS"/>
              </w:rPr>
              <w:t xml:space="preserve">година производње </w:t>
            </w:r>
            <w:r w:rsidRPr="00594D3C">
              <w:rPr>
                <w:rFonts w:cs="Arial"/>
                <w:lang w:val="sr-Latn-RS"/>
              </w:rPr>
              <w:t>2012</w:t>
            </w:r>
          </w:p>
          <w:p w:rsidR="00EB205A" w:rsidRPr="00594D3C" w:rsidRDefault="00EB205A" w:rsidP="00EB205A">
            <w:pPr>
              <w:keepNext/>
              <w:keepLines/>
              <w:spacing w:before="240" w:after="60" w:line="360" w:lineRule="auto"/>
              <w:jc w:val="left"/>
              <w:outlineLvl w:val="1"/>
              <w:rPr>
                <w:rFonts w:cs="Arial"/>
                <w:lang w:val="sr-Latn-CS"/>
              </w:rPr>
            </w:pPr>
            <w:r w:rsidRPr="00594D3C">
              <w:rPr>
                <w:rFonts w:cs="Arial"/>
                <w:b/>
                <w:lang w:val="sr-Latn-CS"/>
              </w:rPr>
              <w:t xml:space="preserve">Rubber insert </w:t>
            </w:r>
            <w:r w:rsidRPr="00594D3C">
              <w:rPr>
                <w:rFonts w:cs="Arial"/>
                <w:lang w:val="sr-Latn-CS"/>
              </w:rPr>
              <w:t>for copuling between auxiliary oil pump and electromotor</w:t>
            </w:r>
          </w:p>
          <w:p w:rsidR="00EB205A" w:rsidRPr="00594D3C" w:rsidRDefault="00EB205A" w:rsidP="00EB205A">
            <w:pPr>
              <w:widowControl w:val="0"/>
              <w:spacing w:before="0"/>
              <w:jc w:val="left"/>
              <w:rPr>
                <w:rFonts w:cs="Arial"/>
                <w:b/>
                <w:color w:val="000000"/>
                <w:lang w:val="sr-Cyrl-RS"/>
              </w:rPr>
            </w:pPr>
            <w:r w:rsidRPr="00594D3C">
              <w:rPr>
                <w:rFonts w:cs="Arial"/>
                <w:lang w:val="sr-Latn-RS"/>
              </w:rPr>
              <w:t>F</w:t>
            </w:r>
            <w:r w:rsidRPr="00594D3C">
              <w:rPr>
                <w:rFonts w:cs="Arial"/>
                <w:lang w:val="sr-Latn-CS"/>
              </w:rPr>
              <w:t xml:space="preserve">or new coupling </w:t>
            </w:r>
            <w:r w:rsidRPr="00594D3C">
              <w:rPr>
                <w:rFonts w:cs="Arial"/>
                <w:lang w:val="sr-Latn-RS"/>
              </w:rPr>
              <w:t>R</w:t>
            </w:r>
            <w:r w:rsidRPr="00594D3C">
              <w:rPr>
                <w:rFonts w:cs="Arial"/>
                <w:lang w:val="sr-Cyrl-CS"/>
              </w:rPr>
              <w:t xml:space="preserve">17К.1, </w:t>
            </w:r>
            <w:r w:rsidRPr="00594D3C">
              <w:rPr>
                <w:rFonts w:cs="Arial"/>
                <w:lang w:val="sr-Latn-CS"/>
              </w:rPr>
              <w:t>No82086</w:t>
            </w:r>
            <w:r w:rsidRPr="00594D3C">
              <w:rPr>
                <w:rFonts w:cs="Arial"/>
                <w:lang w:val="sr-Cyrl-RS"/>
              </w:rPr>
              <w:t>75</w:t>
            </w:r>
            <w:r w:rsidRPr="00594D3C">
              <w:rPr>
                <w:rFonts w:cs="Arial"/>
                <w:lang w:val="sr-Latn-RS"/>
              </w:rPr>
              <w:t>, year 2012.</w:t>
            </w:r>
          </w:p>
        </w:tc>
        <w:tc>
          <w:tcPr>
            <w:tcW w:w="1164"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ком.</w:t>
            </w:r>
          </w:p>
        </w:tc>
        <w:tc>
          <w:tcPr>
            <w:tcW w:w="1455"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Latn-RS"/>
              </w:rPr>
            </w:pPr>
            <w:r w:rsidRPr="00594D3C">
              <w:rPr>
                <w:rFonts w:cs="Arial"/>
                <w:lang w:val="sr-Latn-RS"/>
              </w:rPr>
              <w:t>2</w:t>
            </w:r>
          </w:p>
        </w:tc>
        <w:tc>
          <w:tcPr>
            <w:tcW w:w="1436" w:type="dxa"/>
            <w:tcBorders>
              <w:top w:val="double" w:sz="6" w:space="0" w:color="auto"/>
              <w:bottom w:val="double" w:sz="6" w:space="0" w:color="auto"/>
            </w:tcBorders>
            <w:vAlign w:val="center"/>
          </w:tcPr>
          <w:p w:rsidR="00EB205A" w:rsidRPr="00594D3C" w:rsidRDefault="00EB205A" w:rsidP="00EB205A">
            <w:pPr>
              <w:widowControl w:val="0"/>
              <w:spacing w:before="0" w:after="120" w:line="360" w:lineRule="auto"/>
              <w:jc w:val="center"/>
              <w:rPr>
                <w:rFonts w:cs="Arial"/>
                <w:lang w:val="sr-Cyrl-RS"/>
              </w:rPr>
            </w:pPr>
            <w:r w:rsidRPr="00594D3C">
              <w:rPr>
                <w:rFonts w:cs="Arial"/>
                <w:lang w:val="sr-Cyrl-RS"/>
              </w:rPr>
              <w:t>55741080</w:t>
            </w:r>
          </w:p>
        </w:tc>
      </w:tr>
    </w:tbl>
    <w:p w:rsidR="00EB205A" w:rsidRPr="00594D3C" w:rsidRDefault="00EB205A" w:rsidP="00EB205A">
      <w:pPr>
        <w:widowControl w:val="0"/>
        <w:spacing w:before="0" w:after="120" w:line="360" w:lineRule="auto"/>
        <w:rPr>
          <w:rFonts w:cs="Arial"/>
          <w:lang w:val="sr-Cyrl-RS"/>
        </w:rPr>
      </w:pPr>
    </w:p>
    <w:p w:rsidR="00EB205A" w:rsidRPr="00594D3C" w:rsidRDefault="00EB205A" w:rsidP="00EB205A">
      <w:pPr>
        <w:widowControl w:val="0"/>
        <w:spacing w:before="0" w:after="120" w:line="360" w:lineRule="auto"/>
        <w:rPr>
          <w:rFonts w:cs="Arial"/>
          <w:lang w:val="sr-Latn-CS"/>
        </w:rPr>
      </w:pPr>
    </w:p>
    <w:tbl>
      <w:tblPr>
        <w:tblW w:w="9483" w:type="dxa"/>
        <w:jc w:val="center"/>
        <w:tblBorders>
          <w:top w:val="double" w:sz="6" w:space="0" w:color="auto"/>
          <w:left w:val="double" w:sz="6" w:space="0" w:color="auto"/>
          <w:bottom w:val="double" w:sz="6" w:space="0" w:color="auto"/>
          <w:right w:val="doub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571"/>
        <w:gridCol w:w="4962"/>
        <w:gridCol w:w="1134"/>
        <w:gridCol w:w="1417"/>
        <w:gridCol w:w="1399"/>
      </w:tblGrid>
      <w:tr w:rsidR="00EB205A" w:rsidRPr="00594D3C" w:rsidTr="00594D3C">
        <w:trPr>
          <w:cantSplit/>
          <w:trHeight w:hRule="exact" w:val="708"/>
          <w:tblHeader/>
          <w:jc w:val="center"/>
        </w:trPr>
        <w:tc>
          <w:tcPr>
            <w:tcW w:w="9483" w:type="dxa"/>
            <w:gridSpan w:val="5"/>
            <w:tcBorders>
              <w:top w:val="double" w:sz="6" w:space="0" w:color="auto"/>
              <w:bottom w:val="double" w:sz="6" w:space="0" w:color="auto"/>
            </w:tcBorders>
          </w:tcPr>
          <w:p w:rsidR="00EB205A" w:rsidRPr="00594D3C" w:rsidRDefault="00EB205A" w:rsidP="00EB205A">
            <w:pPr>
              <w:widowControl w:val="0"/>
              <w:spacing w:before="0" w:after="120"/>
              <w:rPr>
                <w:rFonts w:cs="Arial"/>
              </w:rPr>
            </w:pPr>
            <w:r w:rsidRPr="00594D3C">
              <w:rPr>
                <w:rFonts w:cs="Arial"/>
                <w:lang w:val="sr-Latn-CS"/>
              </w:rPr>
              <w:lastRenderedPageBreak/>
              <w:br/>
            </w:r>
            <w:r w:rsidRPr="00594D3C">
              <w:rPr>
                <w:rFonts w:cs="Arial"/>
                <w:b/>
                <w:noProof/>
                <w:lang w:val="sr-Cyrl-CS"/>
              </w:rPr>
              <w:t>Хидраулична спојница</w:t>
            </w:r>
            <w:r w:rsidRPr="00594D3C">
              <w:rPr>
                <w:rFonts w:cs="Arial"/>
                <w:b/>
                <w:lang w:val="sr-Cyrl-CS"/>
              </w:rPr>
              <w:t xml:space="preserve"> </w:t>
            </w:r>
            <w:r w:rsidRPr="00594D3C">
              <w:rPr>
                <w:rFonts w:cs="Arial"/>
                <w:b/>
                <w:lang w:val="sr-Latn-CS"/>
              </w:rPr>
              <w:t xml:space="preserve">VOITH </w:t>
            </w:r>
            <w:r w:rsidRPr="00594D3C">
              <w:rPr>
                <w:rFonts w:cs="Arial"/>
                <w:b/>
                <w:noProof/>
                <w:lang w:val="sr-Cyrl-CS"/>
              </w:rPr>
              <w:t>ти</w:t>
            </w:r>
            <w:r w:rsidRPr="00594D3C">
              <w:rPr>
                <w:rFonts w:cs="Arial"/>
                <w:b/>
                <w:lang w:val="sr-Cyrl-CS"/>
              </w:rPr>
              <w:t>п</w:t>
            </w:r>
            <w:r w:rsidRPr="00594D3C">
              <w:rPr>
                <w:rFonts w:cs="Arial"/>
                <w:b/>
                <w:lang w:val="sr-Latn-CS"/>
              </w:rPr>
              <w:t xml:space="preserve"> </w:t>
            </w:r>
            <w:r w:rsidRPr="00594D3C">
              <w:rPr>
                <w:rFonts w:cs="Arial"/>
                <w:b/>
              </w:rPr>
              <w:t>R17KGS</w:t>
            </w:r>
          </w:p>
          <w:p w:rsidR="00EB205A" w:rsidRPr="00594D3C" w:rsidRDefault="00EB205A" w:rsidP="00EB205A">
            <w:pPr>
              <w:widowControl w:val="0"/>
              <w:tabs>
                <w:tab w:val="left" w:pos="1035"/>
              </w:tabs>
              <w:suppressAutoHyphens/>
              <w:spacing w:before="0"/>
              <w:jc w:val="left"/>
              <w:rPr>
                <w:rFonts w:cs="Arial"/>
                <w:b/>
                <w:lang w:val="sr-Cyrl-RS"/>
              </w:rPr>
            </w:pPr>
          </w:p>
        </w:tc>
      </w:tr>
      <w:tr w:rsidR="00EB205A" w:rsidRPr="00594D3C" w:rsidTr="00594D3C">
        <w:trPr>
          <w:cantSplit/>
          <w:trHeight w:val="715"/>
          <w:tblHeader/>
          <w:jc w:val="center"/>
        </w:trPr>
        <w:tc>
          <w:tcPr>
            <w:tcW w:w="571" w:type="dxa"/>
            <w:tcBorders>
              <w:top w:val="double" w:sz="6" w:space="0" w:color="auto"/>
              <w:bottom w:val="double" w:sz="6" w:space="0" w:color="auto"/>
            </w:tcBorders>
          </w:tcPr>
          <w:p w:rsidR="00EB205A" w:rsidRPr="00594D3C" w:rsidRDefault="00EB205A" w:rsidP="00EB205A">
            <w:pPr>
              <w:widowControl w:val="0"/>
              <w:tabs>
                <w:tab w:val="left" w:pos="0"/>
                <w:tab w:val="left" w:pos="960"/>
                <w:tab w:val="left" w:pos="1538"/>
              </w:tabs>
              <w:suppressAutoHyphens/>
              <w:spacing w:before="180" w:after="54" w:line="360" w:lineRule="auto"/>
              <w:jc w:val="center"/>
              <w:rPr>
                <w:rFonts w:cs="Arial"/>
                <w:b/>
                <w:lang w:val="sr-Cyrl-CS"/>
              </w:rPr>
            </w:pPr>
            <w:r w:rsidRPr="00594D3C">
              <w:rPr>
                <w:rFonts w:cs="Arial"/>
                <w:b/>
                <w:lang w:val="sr-Cyrl-CS"/>
              </w:rPr>
              <w:t>Р.бр.</w:t>
            </w:r>
          </w:p>
        </w:tc>
        <w:tc>
          <w:tcPr>
            <w:tcW w:w="4962" w:type="dxa"/>
            <w:tcBorders>
              <w:top w:val="double" w:sz="6" w:space="0" w:color="auto"/>
              <w:bottom w:val="double" w:sz="6" w:space="0" w:color="auto"/>
            </w:tcBorders>
          </w:tcPr>
          <w:p w:rsidR="00EB205A" w:rsidRPr="00594D3C" w:rsidRDefault="00EB205A" w:rsidP="00EB205A">
            <w:pPr>
              <w:widowControl w:val="0"/>
              <w:tabs>
                <w:tab w:val="left" w:pos="0"/>
                <w:tab w:val="left" w:pos="56"/>
                <w:tab w:val="left" w:pos="636"/>
                <w:tab w:val="left" w:pos="1064"/>
                <w:tab w:val="left" w:pos="1899"/>
                <w:tab w:val="left" w:pos="2468"/>
                <w:tab w:val="left" w:pos="3622"/>
              </w:tabs>
              <w:suppressAutoHyphens/>
              <w:spacing w:before="240" w:after="54"/>
              <w:jc w:val="center"/>
              <w:rPr>
                <w:rFonts w:cs="Arial"/>
                <w:b/>
                <w:lang w:val="sr-Cyrl-CS"/>
              </w:rPr>
            </w:pPr>
            <w:r w:rsidRPr="00594D3C">
              <w:rPr>
                <w:rFonts w:cs="Arial"/>
                <w:b/>
                <w:lang w:val="sr-Cyrl-CS"/>
              </w:rPr>
              <w:t>ОПИС</w:t>
            </w:r>
          </w:p>
        </w:tc>
        <w:tc>
          <w:tcPr>
            <w:tcW w:w="1134" w:type="dxa"/>
            <w:tcBorders>
              <w:top w:val="double" w:sz="6" w:space="0" w:color="auto"/>
              <w:bottom w:val="double" w:sz="6" w:space="0" w:color="auto"/>
            </w:tcBorders>
            <w:vAlign w:val="center"/>
          </w:tcPr>
          <w:p w:rsidR="00EB205A" w:rsidRPr="00594D3C" w:rsidRDefault="00EB205A" w:rsidP="00EB205A">
            <w:pPr>
              <w:widowControl w:val="0"/>
              <w:tabs>
                <w:tab w:val="left" w:pos="0"/>
                <w:tab w:val="left" w:pos="5119"/>
              </w:tabs>
              <w:suppressAutoHyphens/>
              <w:spacing w:before="180" w:after="54"/>
              <w:jc w:val="center"/>
              <w:rPr>
                <w:rFonts w:cs="Arial"/>
                <w:b/>
                <w:lang w:val="sr-Cyrl-CS"/>
              </w:rPr>
            </w:pPr>
            <w:r w:rsidRPr="00594D3C">
              <w:rPr>
                <w:rFonts w:cs="Arial"/>
                <w:b/>
                <w:lang w:val="sr-Cyrl-CS"/>
              </w:rPr>
              <w:t>Једин.</w:t>
            </w:r>
          </w:p>
        </w:tc>
        <w:tc>
          <w:tcPr>
            <w:tcW w:w="1417" w:type="dxa"/>
            <w:tcBorders>
              <w:top w:val="double" w:sz="6" w:space="0" w:color="auto"/>
              <w:bottom w:val="double" w:sz="6" w:space="0" w:color="auto"/>
            </w:tcBorders>
            <w:vAlign w:val="center"/>
          </w:tcPr>
          <w:p w:rsidR="00EB205A" w:rsidRPr="00594D3C" w:rsidRDefault="00EB205A" w:rsidP="00EB205A">
            <w:pPr>
              <w:widowControl w:val="0"/>
              <w:tabs>
                <w:tab w:val="left" w:pos="0"/>
                <w:tab w:val="left" w:pos="5119"/>
              </w:tabs>
              <w:suppressAutoHyphens/>
              <w:spacing w:before="180" w:after="54"/>
              <w:jc w:val="center"/>
              <w:rPr>
                <w:rFonts w:cs="Arial"/>
                <w:b/>
                <w:lang w:val="sr-Cyrl-CS"/>
              </w:rPr>
            </w:pPr>
            <w:r w:rsidRPr="00594D3C">
              <w:rPr>
                <w:rFonts w:cs="Arial"/>
                <w:b/>
                <w:lang w:val="sr-Cyrl-CS"/>
              </w:rPr>
              <w:t>Количина</w:t>
            </w:r>
          </w:p>
        </w:tc>
        <w:tc>
          <w:tcPr>
            <w:tcW w:w="1399" w:type="dxa"/>
            <w:tcBorders>
              <w:top w:val="double" w:sz="6" w:space="0" w:color="auto"/>
              <w:bottom w:val="double" w:sz="6" w:space="0" w:color="auto"/>
            </w:tcBorders>
            <w:vAlign w:val="center"/>
          </w:tcPr>
          <w:p w:rsidR="00EB205A" w:rsidRPr="00594D3C" w:rsidRDefault="00EB205A" w:rsidP="00EB205A">
            <w:pPr>
              <w:widowControl w:val="0"/>
              <w:tabs>
                <w:tab w:val="left" w:pos="0"/>
                <w:tab w:val="left" w:pos="5119"/>
              </w:tabs>
              <w:suppressAutoHyphens/>
              <w:spacing w:before="180" w:after="54"/>
              <w:jc w:val="center"/>
              <w:rPr>
                <w:rFonts w:cs="Arial"/>
                <w:b/>
                <w:lang w:val="sr-Cyrl-CS"/>
              </w:rPr>
            </w:pPr>
            <w:r w:rsidRPr="00594D3C">
              <w:rPr>
                <w:rFonts w:cs="Arial"/>
                <w:b/>
                <w:lang w:val="sr-Cyrl-CS"/>
              </w:rPr>
              <w:t xml:space="preserve">Ознака </w:t>
            </w:r>
            <w:r w:rsidRPr="00594D3C">
              <w:rPr>
                <w:rFonts w:cs="Arial"/>
                <w:b/>
                <w:lang w:val="sr-Latn-CS"/>
              </w:rPr>
              <w:t>TE</w:t>
            </w:r>
            <w:r w:rsidRPr="00594D3C">
              <w:rPr>
                <w:rFonts w:cs="Arial"/>
                <w:b/>
                <w:lang w:val="sr-Cyrl-CS"/>
              </w:rPr>
              <w:t>Н</w:t>
            </w:r>
            <w:r w:rsidRPr="00594D3C">
              <w:rPr>
                <w:rFonts w:cs="Arial"/>
                <w:b/>
                <w:lang w:val="sr-Latn-CS"/>
              </w:rPr>
              <w:t>T</w:t>
            </w:r>
            <w:r w:rsidRPr="00594D3C">
              <w:rPr>
                <w:rFonts w:cs="Arial"/>
                <w:b/>
                <w:lang w:val="sr-Cyrl-CS"/>
              </w:rPr>
              <w:t>-а</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Latn-RS"/>
              </w:rPr>
            </w:pPr>
            <w:r w:rsidRPr="00594D3C">
              <w:rPr>
                <w:rFonts w:cs="Arial"/>
                <w:lang w:val="sr-Latn-RS"/>
              </w:rPr>
              <w:t>6.</w:t>
            </w:r>
          </w:p>
        </w:tc>
        <w:tc>
          <w:tcPr>
            <w:tcW w:w="4962" w:type="dxa"/>
            <w:tcBorders>
              <w:top w:val="double" w:sz="6" w:space="0" w:color="auto"/>
              <w:bottom w:val="double" w:sz="6" w:space="0" w:color="auto"/>
            </w:tcBorders>
            <w:vAlign w:val="center"/>
          </w:tcPr>
          <w:p w:rsidR="00EB205A" w:rsidRPr="00594D3C" w:rsidRDefault="00EB205A" w:rsidP="00594D3C">
            <w:pPr>
              <w:widowControl w:val="0"/>
              <w:tabs>
                <w:tab w:val="left" w:pos="708"/>
                <w:tab w:val="right" w:pos="9639"/>
              </w:tabs>
              <w:spacing w:before="0" w:after="120"/>
              <w:jc w:val="left"/>
              <w:rPr>
                <w:rFonts w:cs="Arial"/>
                <w:b/>
                <w:lang w:val="sr-Latn-RS" w:eastAsia="de-DE"/>
              </w:rPr>
            </w:pPr>
            <w:r w:rsidRPr="00594D3C">
              <w:rPr>
                <w:rFonts w:cs="Arial"/>
                <w:b/>
                <w:lang w:val="sr-Cyrl-RS" w:eastAsia="de-DE"/>
              </w:rPr>
              <w:t>Излазни зупчасти пар</w:t>
            </w:r>
            <w:r w:rsidRPr="00594D3C">
              <w:rPr>
                <w:rFonts w:cs="Arial"/>
                <w:b/>
                <w:lang w:val="sr-Latn-RS" w:eastAsia="de-DE"/>
              </w:rPr>
              <w:t xml:space="preserve"> </w:t>
            </w:r>
          </w:p>
          <w:p w:rsidR="00EB205A" w:rsidRPr="00594D3C" w:rsidRDefault="00EB205A" w:rsidP="00594D3C">
            <w:pPr>
              <w:widowControl w:val="0"/>
              <w:tabs>
                <w:tab w:val="left" w:pos="708"/>
                <w:tab w:val="right" w:pos="9639"/>
              </w:tabs>
              <w:spacing w:before="0" w:after="120"/>
              <w:jc w:val="left"/>
              <w:rPr>
                <w:rFonts w:cs="Arial"/>
                <w:b/>
                <w:bCs/>
                <w:lang w:val="sr-Cyrl-RS" w:eastAsia="sr-Latn-RS"/>
              </w:rPr>
            </w:pPr>
            <w:r w:rsidRPr="00594D3C">
              <w:rPr>
                <w:rFonts w:cs="Arial"/>
                <w:b/>
                <w:bCs/>
                <w:lang w:val="sr-Cyrl-RS" w:eastAsia="sr-Latn-RS"/>
              </w:rPr>
              <w:t xml:space="preserve">секундарног кола за спојнице </w:t>
            </w:r>
            <w:r w:rsidRPr="00594D3C">
              <w:rPr>
                <w:rFonts w:cs="Arial"/>
                <w:b/>
                <w:bCs/>
                <w:lang w:eastAsia="sr-Latn-RS"/>
              </w:rPr>
              <w:t xml:space="preserve">R17KGS </w:t>
            </w:r>
            <w:r w:rsidRPr="00594D3C">
              <w:rPr>
                <w:rFonts w:cs="Arial"/>
                <w:b/>
                <w:bCs/>
                <w:lang w:val="sr-Latn-CS" w:eastAsia="sr-Latn-RS"/>
              </w:rPr>
              <w:t>(</w:t>
            </w:r>
            <w:r w:rsidRPr="00594D3C">
              <w:rPr>
                <w:rFonts w:cs="Arial"/>
                <w:b/>
                <w:bCs/>
                <w:lang w:val="sr-Cyrl-RS" w:eastAsia="sr-Latn-RS"/>
              </w:rPr>
              <w:t>позиције са цртежа 4 242 220 0, поз.: 601/010/010/010, 601/010/020, 601/010/030, 601/010//040, 601/010/010/020, 601/010/010/030, 601/010/010/040,  601/010/010/050</w:t>
            </w:r>
            <w:r w:rsidRPr="00594D3C">
              <w:rPr>
                <w:rFonts w:cs="Arial"/>
                <w:b/>
                <w:bCs/>
                <w:lang w:val="sr-Latn-RS" w:eastAsia="sr-Latn-RS"/>
              </w:rPr>
              <w:t xml:space="preserve">, </w:t>
            </w:r>
            <w:r w:rsidRPr="00594D3C">
              <w:rPr>
                <w:rFonts w:cs="Arial"/>
                <w:b/>
                <w:bCs/>
                <w:lang w:val="sr-Cyrl-RS" w:eastAsia="sr-Latn-RS"/>
              </w:rPr>
              <w:t>301/010/015,  301/010/016, 301/010/017 )</w:t>
            </w:r>
            <w:r w:rsidRPr="00594D3C">
              <w:rPr>
                <w:rFonts w:cs="Arial"/>
                <w:b/>
                <w:bCs/>
                <w:lang w:val="sr-Latn-RS" w:eastAsia="sr-Latn-RS"/>
              </w:rPr>
              <w:t xml:space="preserve"> </w:t>
            </w:r>
            <w:r w:rsidRPr="00594D3C">
              <w:rPr>
                <w:rFonts w:cs="Arial"/>
                <w:b/>
                <w:lang w:val="sr-Latn-CS"/>
              </w:rPr>
              <w:t>Z</w:t>
            </w:r>
            <w:r w:rsidRPr="00594D3C">
              <w:rPr>
                <w:rFonts w:cs="Arial"/>
                <w:b/>
                <w:vertAlign w:val="subscript"/>
                <w:lang w:val="sr-Latn-CS"/>
              </w:rPr>
              <w:t>3</w:t>
            </w:r>
            <w:r w:rsidRPr="00594D3C">
              <w:rPr>
                <w:rFonts w:cs="Arial"/>
                <w:b/>
                <w:lang w:val="sr-Latn-CS"/>
              </w:rPr>
              <w:t>/Z</w:t>
            </w:r>
            <w:r w:rsidRPr="00594D3C">
              <w:rPr>
                <w:rFonts w:cs="Arial"/>
                <w:b/>
                <w:vertAlign w:val="subscript"/>
                <w:lang w:val="sr-Latn-CS"/>
              </w:rPr>
              <w:t>4</w:t>
            </w:r>
            <w:r w:rsidRPr="00594D3C">
              <w:rPr>
                <w:rFonts w:cs="Arial"/>
                <w:b/>
                <w:lang w:val="sr-Latn-CS"/>
              </w:rPr>
              <w:t xml:space="preserve">   67/47 </w:t>
            </w:r>
            <w:r w:rsidRPr="00594D3C">
              <w:rPr>
                <w:rFonts w:cs="Arial"/>
                <w:b/>
                <w:lang w:val="sr-Cyrl-RS"/>
              </w:rPr>
              <w:t>излазни зупчаници изведени заједно са вратилом - моноблок</w:t>
            </w:r>
          </w:p>
          <w:p w:rsidR="00EB205A" w:rsidRPr="00594D3C" w:rsidRDefault="00EB205A" w:rsidP="00594D3C">
            <w:pPr>
              <w:widowControl w:val="0"/>
              <w:tabs>
                <w:tab w:val="left" w:pos="708"/>
                <w:tab w:val="right" w:pos="9639"/>
              </w:tabs>
              <w:spacing w:before="0" w:after="120"/>
              <w:jc w:val="left"/>
              <w:rPr>
                <w:rFonts w:cs="Arial"/>
                <w:b/>
                <w:lang w:eastAsia="de-DE"/>
              </w:rPr>
            </w:pPr>
            <w:r w:rsidRPr="00594D3C">
              <w:rPr>
                <w:rFonts w:cs="Arial"/>
                <w:b/>
                <w:lang w:eastAsia="de-DE"/>
              </w:rPr>
              <w:t xml:space="preserve">Secondary gear set </w:t>
            </w:r>
            <w:r w:rsidRPr="00594D3C">
              <w:rPr>
                <w:rFonts w:cs="Arial"/>
                <w:b/>
                <w:bCs/>
                <w:lang w:eastAsia="sr-Latn-RS"/>
              </w:rPr>
              <w:t xml:space="preserve">R17KGS </w:t>
            </w:r>
            <w:r w:rsidRPr="00594D3C">
              <w:rPr>
                <w:rFonts w:cs="Arial"/>
                <w:b/>
                <w:lang w:val="sr-Latn-CS"/>
              </w:rPr>
              <w:t>Z</w:t>
            </w:r>
            <w:r w:rsidRPr="00594D3C">
              <w:rPr>
                <w:rFonts w:cs="Arial"/>
                <w:b/>
                <w:vertAlign w:val="subscript"/>
                <w:lang w:val="sr-Latn-CS"/>
              </w:rPr>
              <w:t>3</w:t>
            </w:r>
            <w:r w:rsidRPr="00594D3C">
              <w:rPr>
                <w:rFonts w:cs="Arial"/>
                <w:b/>
                <w:lang w:val="sr-Latn-CS"/>
              </w:rPr>
              <w:t>/Z</w:t>
            </w:r>
            <w:r w:rsidRPr="00594D3C">
              <w:rPr>
                <w:rFonts w:cs="Arial"/>
                <w:b/>
                <w:vertAlign w:val="subscript"/>
                <w:lang w:val="sr-Latn-CS"/>
              </w:rPr>
              <w:t>4</w:t>
            </w:r>
            <w:r w:rsidRPr="00594D3C">
              <w:rPr>
                <w:rFonts w:cs="Arial"/>
                <w:b/>
                <w:lang w:val="sr-Latn-CS"/>
              </w:rPr>
              <w:t xml:space="preserve">   67/47</w:t>
            </w:r>
            <w:r w:rsidRPr="00594D3C">
              <w:rPr>
                <w:rFonts w:cs="Arial"/>
                <w:b/>
                <w:lang w:val="sr-Cyrl-RS"/>
              </w:rPr>
              <w:t xml:space="preserve"> </w:t>
            </w:r>
            <w:r w:rsidRPr="00594D3C">
              <w:rPr>
                <w:rFonts w:cs="Arial"/>
                <w:b/>
              </w:rPr>
              <w:t>monoblock</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1</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55742287</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Cyrl-RS"/>
              </w:rPr>
            </w:pPr>
            <w:r w:rsidRPr="00594D3C">
              <w:rPr>
                <w:rFonts w:cs="Arial"/>
                <w:lang w:val="sr-Cyrl-RS"/>
              </w:rPr>
              <w:t>7.</w:t>
            </w:r>
          </w:p>
        </w:tc>
        <w:tc>
          <w:tcPr>
            <w:tcW w:w="4962" w:type="dxa"/>
            <w:tcBorders>
              <w:top w:val="double" w:sz="6" w:space="0" w:color="auto"/>
              <w:bottom w:val="double" w:sz="6" w:space="0" w:color="auto"/>
            </w:tcBorders>
            <w:vAlign w:val="center"/>
          </w:tcPr>
          <w:p w:rsidR="00EB205A" w:rsidRPr="00594D3C" w:rsidRDefault="00EB205A" w:rsidP="00594D3C">
            <w:pPr>
              <w:widowControl w:val="0"/>
              <w:tabs>
                <w:tab w:val="left" w:pos="708"/>
                <w:tab w:val="right" w:pos="9639"/>
              </w:tabs>
              <w:spacing w:before="0" w:after="120"/>
              <w:jc w:val="left"/>
              <w:rPr>
                <w:rFonts w:cs="Arial"/>
                <w:b/>
                <w:lang w:eastAsia="de-DE"/>
              </w:rPr>
            </w:pPr>
            <w:r w:rsidRPr="00594D3C">
              <w:rPr>
                <w:rFonts w:cs="Arial"/>
                <w:b/>
                <w:lang w:val="sr-Cyrl-RS" w:eastAsia="de-DE"/>
              </w:rPr>
              <w:t xml:space="preserve">Вратило примара </w:t>
            </w:r>
            <w:r w:rsidRPr="00594D3C">
              <w:rPr>
                <w:rFonts w:cs="Arial"/>
                <w:b/>
                <w:bCs/>
                <w:lang w:val="sr-Latn-CS" w:eastAsia="sr-Latn-RS"/>
              </w:rPr>
              <w:t>(</w:t>
            </w:r>
            <w:r w:rsidRPr="00594D3C">
              <w:rPr>
                <w:rFonts w:cs="Arial"/>
                <w:b/>
                <w:bCs/>
                <w:lang w:val="sr-Cyrl-RS" w:eastAsia="sr-Latn-RS"/>
              </w:rPr>
              <w:t>позиције са цртежа 4 242 220 0, поз.: 301/010/010</w:t>
            </w:r>
          </w:p>
          <w:p w:rsidR="00EB205A" w:rsidRPr="00594D3C" w:rsidRDefault="00EB205A" w:rsidP="00594D3C">
            <w:pPr>
              <w:widowControl w:val="0"/>
              <w:tabs>
                <w:tab w:val="left" w:pos="708"/>
                <w:tab w:val="right" w:pos="9639"/>
              </w:tabs>
              <w:spacing w:before="0" w:after="120"/>
              <w:jc w:val="left"/>
              <w:rPr>
                <w:rFonts w:cs="Arial"/>
                <w:b/>
                <w:lang w:val="sr-Cyrl-RS" w:eastAsia="de-DE"/>
              </w:rPr>
            </w:pPr>
            <w:r w:rsidRPr="00594D3C">
              <w:rPr>
                <w:rFonts w:cs="Arial"/>
                <w:b/>
                <w:lang w:val="sr-Latn-RS" w:eastAsia="de-DE"/>
              </w:rPr>
              <w:t>Shaft for primar gears</w:t>
            </w:r>
            <w:r w:rsidRPr="00594D3C">
              <w:rPr>
                <w:rFonts w:cs="Arial"/>
                <w:b/>
                <w:lang w:val="sr-Cyrl-RS" w:eastAsia="de-DE"/>
              </w:rPr>
              <w:t xml:space="preserve"> </w:t>
            </w:r>
            <w:r w:rsidRPr="00594D3C">
              <w:rPr>
                <w:rFonts w:cs="Arial"/>
                <w:color w:val="000000"/>
                <w:lang w:val="sr-Latn-CS"/>
              </w:rPr>
              <w:t xml:space="preserve">Drawing </w:t>
            </w:r>
            <w:r w:rsidRPr="00594D3C">
              <w:rPr>
                <w:rFonts w:cs="Arial"/>
                <w:b/>
                <w:bCs/>
                <w:lang w:val="sr-Cyrl-RS" w:eastAsia="sr-Latn-RS"/>
              </w:rPr>
              <w:t>4 242 220 0</w:t>
            </w:r>
            <w:r w:rsidRPr="00594D3C">
              <w:rPr>
                <w:rFonts w:cs="Arial"/>
                <w:noProof/>
                <w:color w:val="000000"/>
                <w:lang w:val="sr-Cyrl-CS"/>
              </w:rPr>
              <w:t xml:space="preserve">, </w:t>
            </w:r>
            <w:r w:rsidRPr="00594D3C">
              <w:rPr>
                <w:rFonts w:cs="Arial"/>
                <w:noProof/>
                <w:color w:val="000000"/>
                <w:lang w:val="sr-Latn-RS"/>
              </w:rPr>
              <w:t>(Pos.</w:t>
            </w:r>
            <w:r w:rsidRPr="00594D3C">
              <w:rPr>
                <w:rFonts w:cs="Arial"/>
                <w:b/>
                <w:bCs/>
                <w:lang w:val="sr-Cyrl-RS" w:eastAsia="sr-Latn-RS"/>
              </w:rPr>
              <w:t xml:space="preserve"> 301/010/010</w:t>
            </w:r>
            <w:r w:rsidRPr="00594D3C">
              <w:rPr>
                <w:rFonts w:cs="Arial"/>
                <w:color w:val="000000"/>
                <w:lang w:val="sr-Cyrl-RS"/>
              </w:rPr>
              <w:t>)</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1</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55742281</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Cyrl-RS"/>
              </w:rPr>
            </w:pPr>
            <w:r w:rsidRPr="00594D3C">
              <w:rPr>
                <w:rFonts w:cs="Arial"/>
                <w:lang w:val="sr-Cyrl-RS"/>
              </w:rPr>
              <w:t>8.</w:t>
            </w:r>
          </w:p>
        </w:tc>
        <w:tc>
          <w:tcPr>
            <w:tcW w:w="4962" w:type="dxa"/>
            <w:tcBorders>
              <w:top w:val="double" w:sz="6" w:space="0" w:color="auto"/>
              <w:bottom w:val="double" w:sz="6" w:space="0" w:color="auto"/>
            </w:tcBorders>
            <w:vAlign w:val="center"/>
          </w:tcPr>
          <w:p w:rsidR="00EB205A" w:rsidRPr="00594D3C" w:rsidRDefault="00EB205A" w:rsidP="00594D3C">
            <w:pPr>
              <w:widowControl w:val="0"/>
              <w:tabs>
                <w:tab w:val="left" w:pos="708"/>
                <w:tab w:val="right" w:pos="9639"/>
              </w:tabs>
              <w:spacing w:before="0" w:after="120"/>
              <w:jc w:val="left"/>
              <w:rPr>
                <w:rFonts w:cs="Arial"/>
                <w:b/>
                <w:lang w:eastAsia="de-DE"/>
              </w:rPr>
            </w:pPr>
            <w:r w:rsidRPr="00594D3C">
              <w:rPr>
                <w:rFonts w:cs="Arial"/>
                <w:b/>
                <w:lang w:val="sr-Cyrl-RS" w:eastAsia="de-DE"/>
              </w:rPr>
              <w:t xml:space="preserve">Вратило пумпе  </w:t>
            </w:r>
            <w:r w:rsidRPr="00594D3C">
              <w:rPr>
                <w:rFonts w:cs="Arial"/>
                <w:b/>
                <w:lang w:val="sr-Latn-RS" w:eastAsia="de-DE"/>
              </w:rPr>
              <w:t>D85x696</w:t>
            </w:r>
            <w:r w:rsidRPr="00594D3C">
              <w:rPr>
                <w:rFonts w:cs="Arial"/>
                <w:b/>
                <w:lang w:val="sr-Cyrl-RS" w:eastAsia="de-DE"/>
              </w:rPr>
              <w:t>- поз.78</w:t>
            </w:r>
            <w:r w:rsidRPr="00594D3C">
              <w:rPr>
                <w:rFonts w:cs="Arial"/>
                <w:b/>
                <w:lang w:eastAsia="de-DE"/>
              </w:rPr>
              <w:t>,</w:t>
            </w:r>
            <w:r w:rsidRPr="00594D3C">
              <w:rPr>
                <w:rFonts w:cs="Arial"/>
                <w:b/>
                <w:lang w:val="sr-Cyrl-RS" w:eastAsia="de-DE"/>
              </w:rPr>
              <w:t xml:space="preserve"> цртеж </w:t>
            </w:r>
            <w:r w:rsidRPr="00594D3C">
              <w:rPr>
                <w:rFonts w:cs="Arial"/>
                <w:b/>
                <w:lang w:eastAsia="de-DE"/>
              </w:rPr>
              <w:t>Z.33 010</w:t>
            </w:r>
          </w:p>
          <w:p w:rsidR="00EB205A" w:rsidRPr="00594D3C" w:rsidRDefault="00EB205A" w:rsidP="00594D3C">
            <w:pPr>
              <w:widowControl w:val="0"/>
              <w:tabs>
                <w:tab w:val="left" w:pos="708"/>
                <w:tab w:val="right" w:pos="9639"/>
              </w:tabs>
              <w:spacing w:before="0" w:after="120"/>
              <w:jc w:val="left"/>
              <w:rPr>
                <w:rFonts w:cs="Arial"/>
                <w:b/>
                <w:i/>
                <w:lang w:val="sr-Latn-RS" w:eastAsia="de-DE"/>
              </w:rPr>
            </w:pPr>
            <w:r w:rsidRPr="00594D3C">
              <w:rPr>
                <w:rFonts w:cs="Arial"/>
                <w:b/>
                <w:i/>
                <w:lang w:val="sr-Latn-CS" w:eastAsia="de-DE"/>
              </w:rPr>
              <w:t>Pump shaft</w:t>
            </w:r>
            <w:r w:rsidRPr="00594D3C">
              <w:rPr>
                <w:rFonts w:cs="Arial"/>
                <w:b/>
                <w:i/>
                <w:lang w:val="sr-Cyrl-RS" w:eastAsia="de-DE"/>
              </w:rPr>
              <w:t xml:space="preserve"> </w:t>
            </w:r>
            <w:r w:rsidRPr="00594D3C">
              <w:rPr>
                <w:rFonts w:cs="Arial"/>
                <w:b/>
                <w:i/>
                <w:lang w:val="sr-Latn-RS" w:eastAsia="de-DE"/>
              </w:rPr>
              <w:t>D85x696,</w:t>
            </w:r>
            <w:r w:rsidRPr="00594D3C">
              <w:rPr>
                <w:rFonts w:cs="Arial"/>
                <w:lang w:eastAsia="sr-Latn-RS"/>
              </w:rPr>
              <w:t xml:space="preserve"> drawing </w:t>
            </w:r>
            <w:r w:rsidRPr="00594D3C">
              <w:rPr>
                <w:rFonts w:cs="Arial"/>
                <w:b/>
                <w:lang w:eastAsia="de-DE"/>
              </w:rPr>
              <w:t>Z.33 010</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Latn-RS"/>
              </w:rPr>
            </w:pPr>
            <w:r w:rsidRPr="00594D3C">
              <w:rPr>
                <w:rFonts w:cs="Arial"/>
                <w:lang w:val="sr-Latn-RS"/>
              </w:rPr>
              <w:t>2</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55742415</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Cyrl-RS"/>
              </w:rPr>
            </w:pPr>
            <w:r w:rsidRPr="00594D3C">
              <w:rPr>
                <w:rFonts w:cs="Arial"/>
                <w:lang w:val="sr-Cyrl-RS"/>
              </w:rPr>
              <w:t>9.</w:t>
            </w:r>
          </w:p>
        </w:tc>
        <w:tc>
          <w:tcPr>
            <w:tcW w:w="4962" w:type="dxa"/>
            <w:tcBorders>
              <w:top w:val="double" w:sz="6" w:space="0" w:color="auto"/>
              <w:bottom w:val="double" w:sz="6" w:space="0" w:color="auto"/>
            </w:tcBorders>
            <w:vAlign w:val="bottom"/>
          </w:tcPr>
          <w:p w:rsidR="00EB205A" w:rsidRPr="00594D3C" w:rsidRDefault="00EB205A" w:rsidP="00594D3C">
            <w:pPr>
              <w:widowControl w:val="0"/>
              <w:spacing w:before="0" w:after="120"/>
              <w:rPr>
                <w:rFonts w:cs="Arial"/>
                <w:b/>
                <w:noProof/>
                <w:lang w:val="sr-Latn-RS"/>
              </w:rPr>
            </w:pPr>
            <w:r w:rsidRPr="00594D3C">
              <w:rPr>
                <w:rFonts w:cs="Arial"/>
                <w:b/>
                <w:noProof/>
                <w:lang w:val="sr-Cyrl-RS"/>
              </w:rPr>
              <w:t>Горњи лежај сателита</w:t>
            </w:r>
            <w:r w:rsidRPr="00594D3C">
              <w:rPr>
                <w:rFonts w:cs="Arial"/>
                <w:b/>
                <w:noProof/>
                <w:lang w:val="sr-Latn-RS"/>
              </w:rPr>
              <w:t xml:space="preserve"> </w:t>
            </w:r>
          </w:p>
          <w:p w:rsidR="00EB205A" w:rsidRPr="00594D3C" w:rsidRDefault="00EB205A" w:rsidP="00594D3C">
            <w:pPr>
              <w:widowControl w:val="0"/>
              <w:spacing w:before="0" w:after="120"/>
              <w:rPr>
                <w:rFonts w:cs="Arial"/>
                <w:color w:val="000000"/>
              </w:rPr>
            </w:pPr>
            <w:r w:rsidRPr="00594D3C">
              <w:rPr>
                <w:rFonts w:cs="Arial"/>
                <w:color w:val="000000"/>
                <w:lang w:val="sr-Cyrl-RS"/>
              </w:rPr>
              <w:t xml:space="preserve">Лежај клизни </w:t>
            </w:r>
            <w:r w:rsidRPr="00594D3C">
              <w:rPr>
                <w:rFonts w:cs="Arial"/>
                <w:color w:val="000000"/>
                <w:lang w:val="sr-Latn-CS"/>
              </w:rPr>
              <w:t>45,6/20x32,5</w:t>
            </w:r>
            <w:r w:rsidRPr="00594D3C">
              <w:rPr>
                <w:rFonts w:cs="Arial"/>
                <w:color w:val="000000"/>
                <w:lang w:val="sr-Cyrl-RS"/>
              </w:rPr>
              <w:t xml:space="preserve"> – </w:t>
            </w:r>
            <w:r w:rsidRPr="00594D3C">
              <w:rPr>
                <w:rFonts w:cs="Arial"/>
                <w:b/>
                <w:color w:val="000000"/>
                <w:lang w:val="sr-Cyrl-RS"/>
              </w:rPr>
              <w:t>поз.79</w:t>
            </w:r>
            <w:r w:rsidRPr="00594D3C">
              <w:rPr>
                <w:rFonts w:cs="Arial"/>
                <w:b/>
                <w:color w:val="000000"/>
              </w:rPr>
              <w:t xml:space="preserve"> </w:t>
            </w:r>
            <w:r w:rsidRPr="00594D3C">
              <w:rPr>
                <w:rFonts w:cs="Arial"/>
                <w:b/>
                <w:lang w:val="sr-Cyrl-RS" w:eastAsia="de-DE"/>
              </w:rPr>
              <w:t>цртеж</w:t>
            </w:r>
            <w:r w:rsidRPr="00594D3C">
              <w:rPr>
                <w:rFonts w:cs="Arial"/>
                <w:b/>
                <w:lang w:eastAsia="de-DE"/>
              </w:rPr>
              <w:t xml:space="preserve"> Z.33 010</w:t>
            </w:r>
          </w:p>
          <w:p w:rsidR="00EB205A" w:rsidRPr="00594D3C" w:rsidRDefault="00EB205A" w:rsidP="00594D3C">
            <w:pPr>
              <w:keepNext/>
              <w:keepLines/>
              <w:spacing w:before="60"/>
              <w:jc w:val="left"/>
              <w:outlineLvl w:val="1"/>
              <w:rPr>
                <w:rFonts w:cs="Arial"/>
                <w:b/>
                <w:noProof/>
                <w:lang w:val="sr-Latn-RS"/>
              </w:rPr>
            </w:pPr>
            <w:r w:rsidRPr="00594D3C">
              <w:rPr>
                <w:rFonts w:cs="Arial"/>
                <w:b/>
                <w:i/>
                <w:color w:val="000000"/>
                <w:lang w:val="sr-Latn-CS"/>
              </w:rPr>
              <w:t xml:space="preserve">Plain bearing 45,6/20x32,5 </w:t>
            </w:r>
            <w:r w:rsidRPr="00594D3C">
              <w:rPr>
                <w:rFonts w:cs="Arial"/>
                <w:b/>
                <w:i/>
                <w:lang w:eastAsia="sr-Latn-RS"/>
              </w:rPr>
              <w:t xml:space="preserve">drawing </w:t>
            </w:r>
            <w:r w:rsidRPr="00594D3C">
              <w:rPr>
                <w:rFonts w:cs="Arial"/>
                <w:i/>
                <w:lang w:eastAsia="de-DE"/>
              </w:rPr>
              <w:t>Z.33 010</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4</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55742382</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Cyrl-RS"/>
              </w:rPr>
            </w:pPr>
            <w:r w:rsidRPr="00594D3C">
              <w:rPr>
                <w:rFonts w:cs="Arial"/>
                <w:lang w:val="sr-Cyrl-RS"/>
              </w:rPr>
              <w:t>10.</w:t>
            </w:r>
          </w:p>
        </w:tc>
        <w:tc>
          <w:tcPr>
            <w:tcW w:w="4962" w:type="dxa"/>
            <w:tcBorders>
              <w:top w:val="double" w:sz="6" w:space="0" w:color="auto"/>
              <w:bottom w:val="double" w:sz="6" w:space="0" w:color="auto"/>
            </w:tcBorders>
            <w:vAlign w:val="bottom"/>
          </w:tcPr>
          <w:p w:rsidR="00EB205A" w:rsidRPr="00594D3C" w:rsidRDefault="00EB205A" w:rsidP="00594D3C">
            <w:pPr>
              <w:widowControl w:val="0"/>
              <w:spacing w:before="0" w:after="120"/>
              <w:rPr>
                <w:rFonts w:cs="Arial"/>
                <w:color w:val="000000"/>
              </w:rPr>
            </w:pPr>
            <w:r w:rsidRPr="00594D3C">
              <w:rPr>
                <w:rFonts w:cs="Arial"/>
                <w:b/>
                <w:noProof/>
                <w:lang w:val="sr-Cyrl-CS"/>
              </w:rPr>
              <w:t>Зупчаник погонски главне уљне пумпе</w:t>
            </w:r>
            <w:r w:rsidRPr="00594D3C">
              <w:rPr>
                <w:rFonts w:cs="Arial"/>
                <w:i/>
                <w:noProof/>
                <w:lang w:val="sr-Latn-RS"/>
              </w:rPr>
              <w:t xml:space="preserve"> </w:t>
            </w:r>
            <w:r w:rsidRPr="00594D3C">
              <w:rPr>
                <w:rFonts w:cs="Arial"/>
                <w:lang w:val="sr-Cyrl-RS" w:eastAsia="de-DE"/>
              </w:rPr>
              <w:t xml:space="preserve">Зупчаник  </w:t>
            </w:r>
            <w:r w:rsidRPr="00594D3C">
              <w:rPr>
                <w:rFonts w:cs="Arial"/>
                <w:lang w:val="sr-Latn-RS" w:eastAsia="de-DE"/>
              </w:rPr>
              <w:t>D</w:t>
            </w:r>
            <w:r w:rsidRPr="00594D3C">
              <w:rPr>
                <w:rFonts w:cs="Arial"/>
                <w:lang w:val="sr-Cyrl-RS" w:eastAsia="de-DE"/>
              </w:rPr>
              <w:t>56/32х80</w:t>
            </w:r>
            <w:r w:rsidRPr="00594D3C">
              <w:rPr>
                <w:rFonts w:cs="Arial"/>
                <w:lang w:val="sr-Latn-RS" w:eastAsia="de-DE"/>
              </w:rPr>
              <w:t xml:space="preserve"> – </w:t>
            </w:r>
            <w:r w:rsidRPr="00594D3C">
              <w:rPr>
                <w:rFonts w:cs="Arial"/>
                <w:b/>
                <w:lang w:val="sr-Cyrl-RS" w:eastAsia="de-DE"/>
              </w:rPr>
              <w:t>поз.93</w:t>
            </w:r>
            <w:r w:rsidRPr="00594D3C">
              <w:rPr>
                <w:rFonts w:cs="Arial"/>
                <w:b/>
                <w:lang w:eastAsia="de-DE"/>
              </w:rPr>
              <w:t xml:space="preserve"> </w:t>
            </w:r>
            <w:r w:rsidRPr="00594D3C">
              <w:rPr>
                <w:rFonts w:cs="Arial"/>
                <w:b/>
                <w:lang w:val="sr-Cyrl-RS" w:eastAsia="de-DE"/>
              </w:rPr>
              <w:t>цртеж</w:t>
            </w:r>
            <w:r w:rsidRPr="00594D3C">
              <w:rPr>
                <w:rFonts w:cs="Arial"/>
                <w:b/>
                <w:lang w:eastAsia="de-DE"/>
              </w:rPr>
              <w:t xml:space="preserve"> Z.33 010</w:t>
            </w:r>
          </w:p>
          <w:p w:rsidR="00EB205A" w:rsidRPr="00594D3C" w:rsidRDefault="00EB205A" w:rsidP="00594D3C">
            <w:pPr>
              <w:keepNext/>
              <w:keepLines/>
              <w:spacing w:before="60"/>
              <w:outlineLvl w:val="1"/>
              <w:rPr>
                <w:rFonts w:cs="Arial"/>
                <w:b/>
                <w:noProof/>
              </w:rPr>
            </w:pPr>
            <w:r w:rsidRPr="00594D3C">
              <w:rPr>
                <w:rFonts w:cs="Arial"/>
                <w:b/>
                <w:i/>
                <w:lang w:val="sr-Latn-CS" w:eastAsia="de-DE"/>
              </w:rPr>
              <w:t xml:space="preserve">Gear </w:t>
            </w:r>
            <w:r w:rsidRPr="00594D3C">
              <w:rPr>
                <w:rFonts w:cs="Arial"/>
                <w:b/>
                <w:i/>
                <w:lang w:val="sr-Latn-RS" w:eastAsia="de-DE"/>
              </w:rPr>
              <w:t>D</w:t>
            </w:r>
            <w:r w:rsidRPr="00594D3C">
              <w:rPr>
                <w:rFonts w:cs="Arial"/>
                <w:b/>
                <w:i/>
                <w:lang w:val="sr-Cyrl-RS" w:eastAsia="de-DE"/>
              </w:rPr>
              <w:t>56/32х80</w:t>
            </w:r>
            <w:r w:rsidRPr="00594D3C">
              <w:rPr>
                <w:rFonts w:cs="Arial"/>
                <w:b/>
                <w:i/>
                <w:lang w:eastAsia="de-DE"/>
              </w:rPr>
              <w:t xml:space="preserve"> </w:t>
            </w:r>
            <w:r w:rsidRPr="00594D3C">
              <w:rPr>
                <w:rFonts w:cs="Arial"/>
                <w:b/>
                <w:i/>
                <w:lang w:eastAsia="sr-Latn-RS"/>
              </w:rPr>
              <w:t xml:space="preserve">drawing </w:t>
            </w:r>
            <w:r w:rsidRPr="00594D3C">
              <w:rPr>
                <w:rFonts w:cs="Arial"/>
                <w:i/>
                <w:lang w:eastAsia="de-DE"/>
              </w:rPr>
              <w:t>Z.33 010</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Latn-RS"/>
              </w:rPr>
            </w:pPr>
            <w:r w:rsidRPr="00594D3C">
              <w:rPr>
                <w:rFonts w:cs="Arial"/>
                <w:lang w:val="sr-Latn-RS"/>
              </w:rPr>
              <w:t>2</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55742386</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Cyrl-RS"/>
              </w:rPr>
            </w:pPr>
            <w:r w:rsidRPr="00594D3C">
              <w:rPr>
                <w:rFonts w:cs="Arial"/>
                <w:lang w:val="sr-Cyrl-RS"/>
              </w:rPr>
              <w:t>11.</w:t>
            </w:r>
          </w:p>
        </w:tc>
        <w:tc>
          <w:tcPr>
            <w:tcW w:w="4962" w:type="dxa"/>
            <w:tcBorders>
              <w:top w:val="double" w:sz="6" w:space="0" w:color="auto"/>
              <w:bottom w:val="double" w:sz="6" w:space="0" w:color="auto"/>
            </w:tcBorders>
            <w:vAlign w:val="bottom"/>
          </w:tcPr>
          <w:p w:rsidR="00EB205A" w:rsidRPr="00594D3C" w:rsidRDefault="00EB205A" w:rsidP="00594D3C">
            <w:pPr>
              <w:widowControl w:val="0"/>
              <w:spacing w:before="0" w:after="120"/>
              <w:rPr>
                <w:rFonts w:cs="Arial"/>
                <w:color w:val="000000"/>
              </w:rPr>
            </w:pPr>
            <w:r w:rsidRPr="00594D3C">
              <w:rPr>
                <w:rFonts w:cs="Arial"/>
                <w:b/>
                <w:color w:val="000000"/>
                <w:lang w:val="sr-Cyrl-RS"/>
              </w:rPr>
              <w:t>Лежај улазне осовине</w:t>
            </w:r>
            <w:r w:rsidRPr="00594D3C">
              <w:rPr>
                <w:rFonts w:cs="Arial"/>
                <w:b/>
                <w:color w:val="000000"/>
                <w:lang w:val="sr-Latn-RS"/>
              </w:rPr>
              <w:t xml:space="preserve"> /</w:t>
            </w:r>
            <w:r w:rsidRPr="00594D3C">
              <w:rPr>
                <w:rFonts w:cs="Arial"/>
                <w:color w:val="000000"/>
                <w:lang w:val="sr-Cyrl-RS"/>
              </w:rPr>
              <w:t xml:space="preserve"> Чаура лежаја </w:t>
            </w:r>
            <w:r w:rsidRPr="00594D3C">
              <w:rPr>
                <w:rFonts w:cs="Arial"/>
                <w:color w:val="000000"/>
                <w:lang w:val="sr-Latn-CS"/>
              </w:rPr>
              <w:t>58/30Dx27</w:t>
            </w:r>
            <w:r w:rsidRPr="00594D3C">
              <w:rPr>
                <w:rFonts w:cs="Arial"/>
                <w:color w:val="000000"/>
                <w:lang w:val="sr-Cyrl-RS"/>
              </w:rPr>
              <w:t xml:space="preserve"> – </w:t>
            </w:r>
            <w:r w:rsidRPr="00594D3C">
              <w:rPr>
                <w:rFonts w:cs="Arial"/>
                <w:b/>
                <w:color w:val="000000"/>
                <w:lang w:val="sr-Cyrl-RS"/>
              </w:rPr>
              <w:t>поз.96</w:t>
            </w:r>
            <w:r w:rsidRPr="00594D3C">
              <w:rPr>
                <w:rFonts w:cs="Arial"/>
                <w:b/>
                <w:color w:val="000000"/>
              </w:rPr>
              <w:t xml:space="preserve"> </w:t>
            </w:r>
            <w:r w:rsidRPr="00594D3C">
              <w:rPr>
                <w:rFonts w:cs="Arial"/>
                <w:b/>
                <w:lang w:val="sr-Cyrl-RS" w:eastAsia="de-DE"/>
              </w:rPr>
              <w:t>цртеж</w:t>
            </w:r>
            <w:r w:rsidRPr="00594D3C">
              <w:rPr>
                <w:rFonts w:cs="Arial"/>
                <w:b/>
                <w:lang w:eastAsia="de-DE"/>
              </w:rPr>
              <w:t xml:space="preserve"> Z.33 010</w:t>
            </w:r>
          </w:p>
          <w:p w:rsidR="00EB205A" w:rsidRPr="00594D3C" w:rsidRDefault="00EB205A" w:rsidP="00594D3C">
            <w:pPr>
              <w:widowControl w:val="0"/>
              <w:spacing w:before="0"/>
              <w:jc w:val="left"/>
              <w:rPr>
                <w:rFonts w:cs="Arial"/>
                <w:b/>
                <w:color w:val="000000"/>
                <w:lang w:val="sr-Latn-RS"/>
              </w:rPr>
            </w:pPr>
            <w:r w:rsidRPr="00594D3C">
              <w:rPr>
                <w:rFonts w:cs="Arial"/>
                <w:b/>
                <w:color w:val="000000"/>
                <w:lang w:val="sr-Latn-CS"/>
              </w:rPr>
              <w:t xml:space="preserve">Bearing bushing 58/30Dx27 </w:t>
            </w:r>
            <w:r w:rsidRPr="00594D3C">
              <w:rPr>
                <w:rFonts w:cs="Arial"/>
                <w:lang w:eastAsia="sr-Latn-RS"/>
              </w:rPr>
              <w:t xml:space="preserve">drawing </w:t>
            </w:r>
            <w:r w:rsidRPr="00594D3C">
              <w:rPr>
                <w:rFonts w:cs="Arial"/>
                <w:b/>
                <w:lang w:eastAsia="de-DE"/>
              </w:rPr>
              <w:t>Z.33 010</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2</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55742392</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Latn-RS"/>
              </w:rPr>
            </w:pPr>
            <w:r w:rsidRPr="00594D3C">
              <w:rPr>
                <w:rFonts w:cs="Arial"/>
                <w:lang w:val="sr-Latn-RS"/>
              </w:rPr>
              <w:lastRenderedPageBreak/>
              <w:t>12.</w:t>
            </w:r>
          </w:p>
        </w:tc>
        <w:tc>
          <w:tcPr>
            <w:tcW w:w="4962" w:type="dxa"/>
            <w:tcBorders>
              <w:top w:val="double" w:sz="6" w:space="0" w:color="auto"/>
              <w:bottom w:val="double" w:sz="6" w:space="0" w:color="auto"/>
            </w:tcBorders>
            <w:vAlign w:val="bottom"/>
          </w:tcPr>
          <w:p w:rsidR="00EB205A" w:rsidRPr="00594D3C" w:rsidRDefault="00EB205A" w:rsidP="00594D3C">
            <w:pPr>
              <w:widowControl w:val="0"/>
              <w:spacing w:before="0" w:after="120"/>
              <w:rPr>
                <w:rFonts w:cs="Arial"/>
                <w:b/>
                <w:color w:val="000000"/>
                <w:lang w:val="sr-Latn-RS"/>
              </w:rPr>
            </w:pPr>
            <w:r w:rsidRPr="00594D3C">
              <w:rPr>
                <w:rFonts w:cs="Arial"/>
                <w:b/>
                <w:color w:val="000000"/>
                <w:lang w:val="sr-Latn-RS"/>
              </w:rPr>
              <w:t>E</w:t>
            </w:r>
            <w:r w:rsidRPr="00594D3C">
              <w:rPr>
                <w:rFonts w:cs="Arial"/>
                <w:b/>
                <w:color w:val="000000"/>
                <w:lang w:val="sr-Cyrl-RS"/>
              </w:rPr>
              <w:t>лементи филтера</w:t>
            </w:r>
            <w:r w:rsidRPr="00594D3C">
              <w:rPr>
                <w:rFonts w:cs="Arial"/>
                <w:b/>
                <w:color w:val="000000"/>
                <w:lang w:val="sr-Latn-RS"/>
              </w:rPr>
              <w:t xml:space="preserve"> </w:t>
            </w:r>
          </w:p>
          <w:p w:rsidR="00EB205A" w:rsidRPr="00594D3C" w:rsidRDefault="00EB205A" w:rsidP="00594D3C">
            <w:pPr>
              <w:widowControl w:val="0"/>
              <w:spacing w:before="0" w:after="120"/>
              <w:rPr>
                <w:rFonts w:cs="Arial"/>
                <w:b/>
                <w:color w:val="000000"/>
                <w:lang w:val="sr-Latn-CS"/>
              </w:rPr>
            </w:pPr>
            <w:r w:rsidRPr="00594D3C">
              <w:rPr>
                <w:rFonts w:cs="Arial"/>
                <w:b/>
                <w:color w:val="000000"/>
                <w:lang w:val="sr-Latn-CS"/>
              </w:rPr>
              <w:t>Filter NW80 1x18</w:t>
            </w:r>
          </w:p>
          <w:p w:rsidR="00EB205A" w:rsidRPr="00594D3C" w:rsidRDefault="00EB205A" w:rsidP="00594D3C">
            <w:pPr>
              <w:widowControl w:val="0"/>
              <w:spacing w:before="0"/>
              <w:jc w:val="left"/>
              <w:rPr>
                <w:rFonts w:cs="Arial"/>
                <w:color w:val="000000"/>
                <w:lang w:val="sr-Latn-CS"/>
              </w:rPr>
            </w:pPr>
            <w:r w:rsidRPr="00594D3C">
              <w:rPr>
                <w:rFonts w:cs="Arial"/>
                <w:color w:val="000000"/>
                <w:lang w:val="sr-Latn-CS"/>
              </w:rPr>
              <w:t>Filter element NW80 1x18</w:t>
            </w:r>
          </w:p>
          <w:p w:rsidR="00EB205A" w:rsidRPr="00594D3C" w:rsidRDefault="00EB205A" w:rsidP="00594D3C">
            <w:pPr>
              <w:widowControl w:val="0"/>
              <w:spacing w:before="0"/>
              <w:jc w:val="left"/>
              <w:rPr>
                <w:rFonts w:cs="Arial"/>
                <w:b/>
                <w:color w:val="000000"/>
                <w:lang w:val="sr-Latn-RS"/>
              </w:rPr>
            </w:pPr>
            <w:r w:rsidRPr="00594D3C">
              <w:rPr>
                <w:rFonts w:cs="Arial"/>
                <w:color w:val="000000"/>
                <w:lang w:val="sr-Latn-CS"/>
              </w:rPr>
              <w:t>Drawing 4 242247 0 pos. 0202/0010/0060</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2</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Latn-RS"/>
              </w:rPr>
            </w:pPr>
            <w:r w:rsidRPr="00594D3C">
              <w:rPr>
                <w:rFonts w:cs="Arial"/>
                <w:lang w:val="sr-Latn-RS"/>
              </w:rPr>
              <w:t>55742301</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Cyrl-RS"/>
              </w:rPr>
            </w:pPr>
            <w:r w:rsidRPr="00594D3C">
              <w:rPr>
                <w:rFonts w:cs="Arial"/>
                <w:lang w:val="sr-Cyrl-RS"/>
              </w:rPr>
              <w:t>13.</w:t>
            </w:r>
          </w:p>
        </w:tc>
        <w:tc>
          <w:tcPr>
            <w:tcW w:w="4962" w:type="dxa"/>
            <w:tcBorders>
              <w:top w:val="double" w:sz="6" w:space="0" w:color="auto"/>
              <w:bottom w:val="double" w:sz="6" w:space="0" w:color="auto"/>
            </w:tcBorders>
            <w:vAlign w:val="bottom"/>
          </w:tcPr>
          <w:p w:rsidR="00EB205A" w:rsidRPr="00594D3C" w:rsidRDefault="00EB205A" w:rsidP="00594D3C">
            <w:pPr>
              <w:keepNext/>
              <w:keepLines/>
              <w:spacing w:before="240" w:after="60"/>
              <w:jc w:val="left"/>
              <w:outlineLvl w:val="1"/>
              <w:rPr>
                <w:rFonts w:cs="Arial"/>
                <w:b/>
                <w:noProof/>
                <w:lang w:val="sr-Cyrl-CS"/>
              </w:rPr>
            </w:pPr>
            <w:r w:rsidRPr="00594D3C">
              <w:rPr>
                <w:rFonts w:cs="Arial"/>
                <w:b/>
                <w:noProof/>
                <w:lang w:val="sr-Cyrl-CS"/>
              </w:rPr>
              <w:t xml:space="preserve">Топљиви осигурач </w:t>
            </w:r>
          </w:p>
          <w:p w:rsidR="00EB205A" w:rsidRPr="00594D3C" w:rsidRDefault="00EB205A" w:rsidP="00594D3C">
            <w:pPr>
              <w:keepNext/>
              <w:keepLines/>
              <w:spacing w:before="0" w:after="60"/>
              <w:outlineLvl w:val="1"/>
              <w:rPr>
                <w:rFonts w:cs="Arial"/>
                <w:lang w:val="sr-Cyrl-RS"/>
              </w:rPr>
            </w:pPr>
            <w:r w:rsidRPr="00594D3C">
              <w:rPr>
                <w:rFonts w:cs="Arial"/>
                <w:noProof/>
                <w:lang w:val="sr-Cyrl-CS"/>
              </w:rPr>
              <w:t xml:space="preserve">Цртеж </w:t>
            </w:r>
            <w:r w:rsidRPr="00594D3C">
              <w:rPr>
                <w:rFonts w:cs="Arial"/>
                <w:bCs/>
                <w:i/>
                <w:lang w:val="sr-Cyrl-RS" w:eastAsia="sr-Latn-RS"/>
              </w:rPr>
              <w:t>4 242 220 0</w:t>
            </w:r>
            <w:r w:rsidRPr="00594D3C">
              <w:rPr>
                <w:rFonts w:cs="Arial"/>
                <w:noProof/>
                <w:lang w:val="sr-Cyrl-CS"/>
              </w:rPr>
              <w:t xml:space="preserve"> ( Поз.501/010/050)</w:t>
            </w:r>
          </w:p>
          <w:p w:rsidR="00EB205A" w:rsidRPr="00594D3C" w:rsidRDefault="00EB205A" w:rsidP="00594D3C">
            <w:pPr>
              <w:keepNext/>
              <w:keepLines/>
              <w:spacing w:before="240" w:after="60"/>
              <w:outlineLvl w:val="1"/>
              <w:rPr>
                <w:rFonts w:cs="Arial"/>
                <w:color w:val="000000"/>
                <w:lang w:val="sr-Latn-RS"/>
              </w:rPr>
            </w:pPr>
            <w:r w:rsidRPr="00594D3C">
              <w:rPr>
                <w:rFonts w:cs="Arial"/>
                <w:b/>
                <w:color w:val="000000"/>
                <w:lang w:val="sr-Latn-RS"/>
              </w:rPr>
              <w:t>Fusible plug</w:t>
            </w:r>
          </w:p>
          <w:p w:rsidR="00EB205A" w:rsidRPr="00594D3C" w:rsidRDefault="00EB205A" w:rsidP="00594D3C">
            <w:pPr>
              <w:widowControl w:val="0"/>
              <w:spacing w:before="0"/>
              <w:jc w:val="left"/>
              <w:rPr>
                <w:rFonts w:cs="Arial"/>
                <w:b/>
                <w:color w:val="000000"/>
                <w:lang w:val="sr-Cyrl-RS"/>
              </w:rPr>
            </w:pPr>
            <w:r w:rsidRPr="00594D3C">
              <w:rPr>
                <w:rFonts w:cs="Arial"/>
                <w:color w:val="000000"/>
                <w:lang w:val="sr-Latn-CS"/>
              </w:rPr>
              <w:t xml:space="preserve">Drawing </w:t>
            </w:r>
            <w:r w:rsidRPr="00594D3C">
              <w:rPr>
                <w:rFonts w:cs="Arial"/>
                <w:b/>
                <w:bCs/>
                <w:lang w:val="sr-Cyrl-RS" w:eastAsia="sr-Latn-RS"/>
              </w:rPr>
              <w:t>4 242 220 0</w:t>
            </w:r>
            <w:r w:rsidRPr="00594D3C">
              <w:rPr>
                <w:rFonts w:cs="Arial"/>
                <w:noProof/>
                <w:color w:val="000000"/>
                <w:lang w:val="sr-Cyrl-CS"/>
              </w:rPr>
              <w:t xml:space="preserve">, </w:t>
            </w:r>
            <w:r w:rsidRPr="00594D3C">
              <w:rPr>
                <w:rFonts w:cs="Arial"/>
                <w:noProof/>
                <w:color w:val="000000"/>
                <w:lang w:val="sr-Latn-RS"/>
              </w:rPr>
              <w:t>(Pos.</w:t>
            </w:r>
            <w:r w:rsidRPr="00594D3C">
              <w:rPr>
                <w:rFonts w:cs="Arial"/>
                <w:noProof/>
                <w:color w:val="000000"/>
                <w:lang w:val="sr-Cyrl-RS"/>
              </w:rPr>
              <w:t>501/010/050</w:t>
            </w:r>
            <w:r w:rsidRPr="00594D3C">
              <w:rPr>
                <w:rFonts w:cs="Arial"/>
                <w:color w:val="000000"/>
                <w:lang w:val="sr-Cyrl-RS"/>
              </w:rPr>
              <w:t>)</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20</w:t>
            </w:r>
          </w:p>
        </w:tc>
        <w:tc>
          <w:tcPr>
            <w:tcW w:w="1399" w:type="dxa"/>
            <w:tcBorders>
              <w:top w:val="double" w:sz="6" w:space="0" w:color="auto"/>
              <w:bottom w:val="double" w:sz="6" w:space="0" w:color="auto"/>
            </w:tcBorders>
            <w:vAlign w:val="center"/>
          </w:tcPr>
          <w:p w:rsidR="00EB205A" w:rsidRPr="00AA4297" w:rsidRDefault="00EB205A" w:rsidP="00594D3C">
            <w:pPr>
              <w:widowControl w:val="0"/>
              <w:spacing w:before="0" w:after="120"/>
              <w:jc w:val="center"/>
              <w:rPr>
                <w:rFonts w:cs="Arial"/>
                <w:lang w:val="sr-Latn-RS"/>
              </w:rPr>
            </w:pPr>
          </w:p>
          <w:p w:rsidR="00EB205A" w:rsidRPr="00594D3C" w:rsidRDefault="00EB205A" w:rsidP="00594D3C">
            <w:pPr>
              <w:widowControl w:val="0"/>
              <w:spacing w:before="0" w:after="120"/>
              <w:jc w:val="center"/>
              <w:rPr>
                <w:rFonts w:cs="Arial"/>
                <w:lang w:val="sr-Cyrl-RS"/>
              </w:rPr>
            </w:pPr>
            <w:r w:rsidRPr="00594D3C">
              <w:rPr>
                <w:rFonts w:cs="Arial"/>
                <w:lang w:val="sr-Cyrl-RS"/>
              </w:rPr>
              <w:t>55742158</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Cyrl-RS"/>
              </w:rPr>
            </w:pPr>
            <w:r w:rsidRPr="00594D3C">
              <w:rPr>
                <w:rFonts w:cs="Arial"/>
                <w:lang w:val="sr-Cyrl-RS"/>
              </w:rPr>
              <w:t>14.</w:t>
            </w:r>
          </w:p>
        </w:tc>
        <w:tc>
          <w:tcPr>
            <w:tcW w:w="4962" w:type="dxa"/>
            <w:tcBorders>
              <w:top w:val="double" w:sz="6" w:space="0" w:color="auto"/>
              <w:bottom w:val="double" w:sz="6" w:space="0" w:color="auto"/>
            </w:tcBorders>
          </w:tcPr>
          <w:p w:rsidR="00EB205A" w:rsidRPr="00594D3C" w:rsidRDefault="00EB205A" w:rsidP="00594D3C">
            <w:pPr>
              <w:widowControl w:val="0"/>
              <w:spacing w:before="0"/>
              <w:jc w:val="left"/>
              <w:rPr>
                <w:rFonts w:cs="Arial"/>
                <w:color w:val="000000"/>
                <w:lang w:val="sr-Cyrl-RS"/>
              </w:rPr>
            </w:pPr>
            <w:r w:rsidRPr="00594D3C">
              <w:rPr>
                <w:rFonts w:cs="Arial"/>
                <w:b/>
                <w:color w:val="000000"/>
                <w:lang w:val="sr-Cyrl-RS"/>
              </w:rPr>
              <w:t xml:space="preserve">Командни клип – </w:t>
            </w:r>
            <w:r w:rsidRPr="00594D3C">
              <w:rPr>
                <w:rFonts w:cs="Arial"/>
                <w:color w:val="000000"/>
                <w:lang w:val="sr-Cyrl-RS"/>
              </w:rPr>
              <w:t>дужа изведба</w:t>
            </w:r>
            <w:r w:rsidRPr="00594D3C">
              <w:rPr>
                <w:rFonts w:cs="Arial"/>
                <w:color w:val="000000"/>
                <w:lang w:val="sr-Latn-RS"/>
              </w:rPr>
              <w:t xml:space="preserve"> </w:t>
            </w:r>
            <w:r w:rsidRPr="00594D3C">
              <w:rPr>
                <w:rFonts w:cs="Arial"/>
                <w:color w:val="000000"/>
                <w:lang w:val="sr-Cyrl-RS"/>
              </w:rPr>
              <w:t xml:space="preserve">поз. </w:t>
            </w:r>
            <w:r w:rsidRPr="00594D3C">
              <w:rPr>
                <w:rFonts w:cs="Arial"/>
                <w:color w:val="000000"/>
                <w:lang w:val="sr-Latn-RS"/>
              </w:rPr>
              <w:t xml:space="preserve">095/230 </w:t>
            </w:r>
            <w:r w:rsidRPr="00594D3C">
              <w:rPr>
                <w:rFonts w:cs="Arial"/>
                <w:color w:val="000000"/>
                <w:lang w:val="sr-Cyrl-RS"/>
              </w:rPr>
              <w:t>цртеж  4 242 332 0</w:t>
            </w:r>
          </w:p>
          <w:p w:rsidR="00EB205A" w:rsidRPr="00594D3C" w:rsidRDefault="00EB205A" w:rsidP="00594D3C">
            <w:pPr>
              <w:widowControl w:val="0"/>
              <w:spacing w:before="0"/>
              <w:jc w:val="left"/>
              <w:rPr>
                <w:rFonts w:cs="Arial"/>
                <w:b/>
                <w:color w:val="000000"/>
                <w:lang w:val="sr-Cyrl-RS"/>
              </w:rPr>
            </w:pPr>
          </w:p>
          <w:p w:rsidR="00EB205A" w:rsidRPr="00594D3C" w:rsidRDefault="00EB205A" w:rsidP="00594D3C">
            <w:pPr>
              <w:widowControl w:val="0"/>
              <w:spacing w:before="0"/>
              <w:jc w:val="left"/>
              <w:rPr>
                <w:rFonts w:cs="Arial"/>
                <w:b/>
                <w:color w:val="000000"/>
              </w:rPr>
            </w:pPr>
            <w:r w:rsidRPr="00594D3C">
              <w:rPr>
                <w:rFonts w:cs="Arial"/>
                <w:b/>
                <w:color w:val="000000"/>
              </w:rPr>
              <w:t xml:space="preserve">Pilot pin </w:t>
            </w:r>
            <w:r w:rsidRPr="00594D3C">
              <w:rPr>
                <w:rFonts w:cs="Arial"/>
                <w:color w:val="000000"/>
              </w:rPr>
              <w:t xml:space="preserve">pos. </w:t>
            </w:r>
            <w:r w:rsidRPr="00594D3C">
              <w:rPr>
                <w:rFonts w:cs="Arial"/>
                <w:color w:val="000000"/>
                <w:lang w:val="sr-Latn-RS"/>
              </w:rPr>
              <w:t xml:space="preserve">095/230 </w:t>
            </w:r>
            <w:r w:rsidRPr="00594D3C">
              <w:rPr>
                <w:rFonts w:cs="Arial"/>
                <w:color w:val="000000"/>
              </w:rPr>
              <w:t xml:space="preserve">drawing </w:t>
            </w:r>
            <w:r w:rsidRPr="00594D3C">
              <w:rPr>
                <w:rFonts w:cs="Arial"/>
                <w:color w:val="000000"/>
                <w:lang w:val="sr-Cyrl-RS"/>
              </w:rPr>
              <w:t>4 242 332 0</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rPr>
            </w:pPr>
            <w:r w:rsidRPr="00594D3C">
              <w:rPr>
                <w:rFonts w:cs="Arial"/>
              </w:rPr>
              <w:t>1</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55742434</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Cyrl-RS"/>
              </w:rPr>
            </w:pPr>
            <w:r w:rsidRPr="00594D3C">
              <w:rPr>
                <w:rFonts w:cs="Arial"/>
                <w:lang w:val="sr-Cyrl-RS"/>
              </w:rPr>
              <w:t>15.</w:t>
            </w:r>
          </w:p>
        </w:tc>
        <w:tc>
          <w:tcPr>
            <w:tcW w:w="4962" w:type="dxa"/>
            <w:tcBorders>
              <w:top w:val="double" w:sz="6" w:space="0" w:color="auto"/>
              <w:bottom w:val="double" w:sz="6" w:space="0" w:color="auto"/>
            </w:tcBorders>
          </w:tcPr>
          <w:p w:rsidR="00EB205A" w:rsidRPr="00594D3C" w:rsidRDefault="00EB205A" w:rsidP="00594D3C">
            <w:pPr>
              <w:widowControl w:val="0"/>
              <w:spacing w:before="0"/>
              <w:jc w:val="left"/>
              <w:rPr>
                <w:rFonts w:cs="Arial"/>
                <w:b/>
                <w:color w:val="000000"/>
              </w:rPr>
            </w:pPr>
            <w:r w:rsidRPr="00594D3C">
              <w:rPr>
                <w:rFonts w:cs="Arial"/>
                <w:b/>
                <w:color w:val="000000"/>
                <w:lang w:val="sr-Cyrl-RS"/>
              </w:rPr>
              <w:t xml:space="preserve">Контролна чаура – </w:t>
            </w:r>
            <w:r w:rsidRPr="00594D3C">
              <w:rPr>
                <w:rFonts w:cs="Arial"/>
                <w:color w:val="000000"/>
                <w:lang w:val="sr-Cyrl-RS"/>
              </w:rPr>
              <w:t>дужа иведба</w:t>
            </w:r>
            <w:r w:rsidRPr="00594D3C">
              <w:rPr>
                <w:rFonts w:cs="Arial"/>
                <w:color w:val="000000"/>
              </w:rPr>
              <w:t xml:space="preserve"> </w:t>
            </w:r>
            <w:r w:rsidRPr="00594D3C">
              <w:rPr>
                <w:rFonts w:cs="Arial"/>
                <w:color w:val="000000"/>
                <w:lang w:val="sr-Cyrl-RS"/>
              </w:rPr>
              <w:t xml:space="preserve">поз. </w:t>
            </w:r>
            <w:r w:rsidRPr="00594D3C">
              <w:rPr>
                <w:rFonts w:cs="Arial"/>
                <w:color w:val="000000"/>
              </w:rPr>
              <w:t xml:space="preserve">095/220 </w:t>
            </w:r>
            <w:r w:rsidRPr="00594D3C">
              <w:rPr>
                <w:rFonts w:cs="Arial"/>
                <w:color w:val="000000"/>
                <w:lang w:val="sr-Cyrl-RS"/>
              </w:rPr>
              <w:t>цртеж  4 242 332 0</w:t>
            </w:r>
          </w:p>
          <w:p w:rsidR="00EB205A" w:rsidRPr="00594D3C" w:rsidRDefault="00EB205A" w:rsidP="00594D3C">
            <w:pPr>
              <w:widowControl w:val="0"/>
              <w:spacing w:before="0"/>
              <w:jc w:val="left"/>
              <w:rPr>
                <w:rFonts w:cs="Arial"/>
                <w:b/>
                <w:color w:val="000000"/>
                <w:lang w:val="sr-Cyrl-RS"/>
              </w:rPr>
            </w:pPr>
          </w:p>
          <w:p w:rsidR="00EB205A" w:rsidRPr="00594D3C" w:rsidRDefault="00EB205A" w:rsidP="00594D3C">
            <w:pPr>
              <w:widowControl w:val="0"/>
              <w:spacing w:before="0"/>
              <w:jc w:val="left"/>
              <w:rPr>
                <w:rFonts w:cs="Arial"/>
                <w:b/>
                <w:color w:val="000000"/>
              </w:rPr>
            </w:pPr>
            <w:r w:rsidRPr="00594D3C">
              <w:rPr>
                <w:rFonts w:cs="Arial"/>
                <w:b/>
                <w:color w:val="000000"/>
              </w:rPr>
              <w:t xml:space="preserve">Control sleeve – </w:t>
            </w:r>
            <w:r w:rsidRPr="00594D3C">
              <w:rPr>
                <w:rFonts w:cs="Arial"/>
                <w:color w:val="000000"/>
              </w:rPr>
              <w:t>complet pos. 095/220 drawing</w:t>
            </w:r>
            <w:r w:rsidRPr="00594D3C">
              <w:rPr>
                <w:rFonts w:cs="Arial"/>
                <w:color w:val="000000"/>
                <w:lang w:val="sr-Cyrl-RS"/>
              </w:rPr>
              <w:t xml:space="preserve">  4 242 332 0</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rPr>
            </w:pPr>
            <w:r w:rsidRPr="00594D3C">
              <w:rPr>
                <w:rFonts w:cs="Arial"/>
              </w:rPr>
              <w:t>1</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55742435</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Cyrl-RS"/>
              </w:rPr>
            </w:pPr>
            <w:r w:rsidRPr="00594D3C">
              <w:rPr>
                <w:rFonts w:cs="Arial"/>
                <w:lang w:val="sr-Cyrl-RS"/>
              </w:rPr>
              <w:t>16.</w:t>
            </w:r>
          </w:p>
        </w:tc>
        <w:tc>
          <w:tcPr>
            <w:tcW w:w="4962" w:type="dxa"/>
            <w:tcBorders>
              <w:top w:val="double" w:sz="6" w:space="0" w:color="auto"/>
              <w:bottom w:val="double" w:sz="6" w:space="0" w:color="auto"/>
            </w:tcBorders>
          </w:tcPr>
          <w:p w:rsidR="00EB205A" w:rsidRPr="00594D3C" w:rsidRDefault="00EB205A" w:rsidP="00594D3C">
            <w:pPr>
              <w:widowControl w:val="0"/>
              <w:spacing w:before="0"/>
              <w:jc w:val="left"/>
              <w:rPr>
                <w:rFonts w:cs="Arial"/>
                <w:color w:val="000000"/>
                <w:lang w:val="sr-Latn-RS"/>
              </w:rPr>
            </w:pPr>
            <w:r w:rsidRPr="00594D3C">
              <w:rPr>
                <w:rFonts w:cs="Arial"/>
                <w:b/>
                <w:color w:val="000000"/>
                <w:lang w:val="sr-Cyrl-RS"/>
              </w:rPr>
              <w:t>Опруга контролне чауре са чаурама за вођење</w:t>
            </w:r>
            <w:r w:rsidRPr="00594D3C">
              <w:rPr>
                <w:rFonts w:cs="Arial"/>
                <w:b/>
                <w:color w:val="000000"/>
              </w:rPr>
              <w:t xml:space="preserve"> </w:t>
            </w:r>
            <w:r w:rsidRPr="00594D3C">
              <w:rPr>
                <w:rFonts w:cs="Arial"/>
                <w:color w:val="000000"/>
                <w:lang w:val="sr-Cyrl-RS"/>
              </w:rPr>
              <w:t>поз.</w:t>
            </w:r>
            <w:r w:rsidRPr="00594D3C">
              <w:rPr>
                <w:rFonts w:cs="Arial"/>
                <w:color w:val="000000"/>
                <w:lang w:val="sr-Latn-RS"/>
              </w:rPr>
              <w:t xml:space="preserve"> 210/360 </w:t>
            </w:r>
            <w:r w:rsidRPr="00594D3C">
              <w:rPr>
                <w:rFonts w:cs="Arial"/>
                <w:color w:val="000000"/>
                <w:lang w:val="sr-Cyrl-RS"/>
              </w:rPr>
              <w:t>цртеж  4 242 332 0</w:t>
            </w:r>
          </w:p>
          <w:p w:rsidR="00EB205A" w:rsidRPr="00594D3C" w:rsidRDefault="00EB205A" w:rsidP="00594D3C">
            <w:pPr>
              <w:widowControl w:val="0"/>
              <w:spacing w:before="0"/>
              <w:jc w:val="left"/>
              <w:rPr>
                <w:rFonts w:cs="Arial"/>
                <w:color w:val="000000"/>
                <w:lang w:val="sr-Cyrl-RS"/>
              </w:rPr>
            </w:pPr>
          </w:p>
          <w:p w:rsidR="00EB205A" w:rsidRPr="00594D3C" w:rsidRDefault="00EB205A" w:rsidP="00594D3C">
            <w:pPr>
              <w:widowControl w:val="0"/>
              <w:spacing w:before="0"/>
              <w:jc w:val="left"/>
              <w:rPr>
                <w:rFonts w:cs="Arial"/>
                <w:b/>
                <w:color w:val="000000"/>
              </w:rPr>
            </w:pPr>
            <w:r w:rsidRPr="00594D3C">
              <w:rPr>
                <w:rFonts w:cs="Arial"/>
                <w:b/>
                <w:color w:val="000000"/>
              </w:rPr>
              <w:t xml:space="preserve">Cyl. compr. spring </w:t>
            </w:r>
            <w:r w:rsidRPr="00594D3C">
              <w:rPr>
                <w:rFonts w:cs="Arial"/>
                <w:color w:val="000000"/>
              </w:rPr>
              <w:t>pos. 210/360 drawing</w:t>
            </w:r>
            <w:r w:rsidRPr="00594D3C">
              <w:rPr>
                <w:rFonts w:cs="Arial"/>
                <w:color w:val="000000"/>
                <w:lang w:val="sr-Cyrl-RS"/>
              </w:rPr>
              <w:t xml:space="preserve">  4 242 332 0</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rPr>
            </w:pPr>
            <w:r w:rsidRPr="00594D3C">
              <w:rPr>
                <w:rFonts w:cs="Arial"/>
              </w:rPr>
              <w:t>1</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55742436</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Latn-RS"/>
              </w:rPr>
            </w:pPr>
            <w:r w:rsidRPr="00594D3C">
              <w:rPr>
                <w:rFonts w:cs="Arial"/>
                <w:lang w:val="sr-Latn-RS"/>
              </w:rPr>
              <w:t>1</w:t>
            </w:r>
            <w:r w:rsidRPr="00594D3C">
              <w:rPr>
                <w:rFonts w:cs="Arial"/>
                <w:lang w:val="sr-Cyrl-RS"/>
              </w:rPr>
              <w:t>7</w:t>
            </w:r>
            <w:r w:rsidRPr="00594D3C">
              <w:rPr>
                <w:rFonts w:cs="Arial"/>
                <w:lang w:val="sr-Latn-RS"/>
              </w:rPr>
              <w:t>.</w:t>
            </w:r>
          </w:p>
        </w:tc>
        <w:tc>
          <w:tcPr>
            <w:tcW w:w="4962" w:type="dxa"/>
            <w:tcBorders>
              <w:top w:val="double" w:sz="6" w:space="0" w:color="auto"/>
              <w:bottom w:val="double" w:sz="6" w:space="0" w:color="auto"/>
            </w:tcBorders>
          </w:tcPr>
          <w:p w:rsidR="00EB205A" w:rsidRPr="00594D3C" w:rsidRDefault="00EB205A" w:rsidP="00594D3C">
            <w:pPr>
              <w:widowControl w:val="0"/>
              <w:spacing w:before="0"/>
              <w:jc w:val="left"/>
              <w:rPr>
                <w:rFonts w:cs="Arial"/>
                <w:color w:val="000000"/>
              </w:rPr>
            </w:pPr>
            <w:r w:rsidRPr="00594D3C">
              <w:rPr>
                <w:rFonts w:cs="Arial"/>
                <w:b/>
                <w:color w:val="000000"/>
                <w:lang w:val="sr-Cyrl-RS"/>
              </w:rPr>
              <w:t>Водећа чаура</w:t>
            </w:r>
            <w:r w:rsidRPr="00594D3C">
              <w:rPr>
                <w:rFonts w:cs="Arial"/>
                <w:b/>
                <w:color w:val="000000"/>
              </w:rPr>
              <w:t xml:space="preserve"> </w:t>
            </w:r>
            <w:r w:rsidRPr="00594D3C">
              <w:rPr>
                <w:rFonts w:cs="Arial"/>
                <w:color w:val="000000"/>
                <w:lang w:val="sr-Cyrl-RS"/>
              </w:rPr>
              <w:t xml:space="preserve">поз. </w:t>
            </w:r>
            <w:r w:rsidRPr="00594D3C">
              <w:rPr>
                <w:rFonts w:cs="Arial"/>
                <w:color w:val="000000"/>
              </w:rPr>
              <w:t xml:space="preserve">095/180 </w:t>
            </w:r>
            <w:r w:rsidRPr="00594D3C">
              <w:rPr>
                <w:rFonts w:cs="Arial"/>
                <w:color w:val="000000"/>
                <w:lang w:val="sr-Cyrl-RS"/>
              </w:rPr>
              <w:t>цртеж  4 242 332 0</w:t>
            </w:r>
            <w:r w:rsidRPr="00594D3C">
              <w:rPr>
                <w:rFonts w:cs="Arial"/>
                <w:color w:val="000000"/>
              </w:rPr>
              <w:t xml:space="preserve"> </w:t>
            </w:r>
          </w:p>
          <w:p w:rsidR="00EB205A" w:rsidRPr="00594D3C" w:rsidRDefault="00EB205A" w:rsidP="00594D3C">
            <w:pPr>
              <w:widowControl w:val="0"/>
              <w:spacing w:before="0"/>
              <w:jc w:val="left"/>
              <w:rPr>
                <w:rFonts w:cs="Arial"/>
                <w:b/>
                <w:color w:val="000000"/>
              </w:rPr>
            </w:pPr>
          </w:p>
          <w:p w:rsidR="00EB205A" w:rsidRPr="00594D3C" w:rsidRDefault="00EB205A" w:rsidP="00594D3C">
            <w:pPr>
              <w:widowControl w:val="0"/>
              <w:spacing w:before="0"/>
              <w:jc w:val="left"/>
              <w:rPr>
                <w:rFonts w:cs="Arial"/>
                <w:color w:val="000000"/>
                <w:lang w:val="sr-Cyrl-RS"/>
              </w:rPr>
            </w:pPr>
            <w:r w:rsidRPr="00594D3C">
              <w:rPr>
                <w:rFonts w:cs="Arial"/>
                <w:b/>
                <w:color w:val="000000"/>
                <w:lang w:val="sr-Latn-RS"/>
              </w:rPr>
              <w:t>Lead</w:t>
            </w:r>
            <w:r w:rsidRPr="00594D3C">
              <w:rPr>
                <w:rFonts w:cs="Arial"/>
                <w:b/>
                <w:color w:val="000000"/>
              </w:rPr>
              <w:t xml:space="preserve"> sleeve – </w:t>
            </w:r>
            <w:r w:rsidRPr="00594D3C">
              <w:rPr>
                <w:rFonts w:cs="Arial"/>
                <w:color w:val="000000"/>
              </w:rPr>
              <w:t>complet pos. 210/360 drawing</w:t>
            </w:r>
            <w:r w:rsidRPr="00594D3C">
              <w:rPr>
                <w:rFonts w:cs="Arial"/>
                <w:color w:val="000000"/>
                <w:lang w:val="sr-Cyrl-RS"/>
              </w:rPr>
              <w:t xml:space="preserve">  4 242 332 0</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rPr>
            </w:pPr>
            <w:r w:rsidRPr="00594D3C">
              <w:rPr>
                <w:rFonts w:cs="Arial"/>
              </w:rPr>
              <w:t>1</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55742437</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Cyrl-RS"/>
              </w:rPr>
            </w:pPr>
            <w:r w:rsidRPr="00594D3C">
              <w:rPr>
                <w:rFonts w:cs="Arial"/>
                <w:lang w:val="sr-Cyrl-RS"/>
              </w:rPr>
              <w:t>18.</w:t>
            </w:r>
          </w:p>
        </w:tc>
        <w:tc>
          <w:tcPr>
            <w:tcW w:w="4962" w:type="dxa"/>
            <w:tcBorders>
              <w:top w:val="double" w:sz="6" w:space="0" w:color="auto"/>
              <w:bottom w:val="double" w:sz="6" w:space="0" w:color="auto"/>
            </w:tcBorders>
            <w:vAlign w:val="bottom"/>
          </w:tcPr>
          <w:p w:rsidR="00EB205A" w:rsidRPr="00594D3C" w:rsidRDefault="00EB205A" w:rsidP="00594D3C">
            <w:pPr>
              <w:widowControl w:val="0"/>
              <w:spacing w:before="0" w:after="120"/>
              <w:rPr>
                <w:rFonts w:cs="Arial"/>
                <w:b/>
                <w:color w:val="000000"/>
              </w:rPr>
            </w:pPr>
            <w:r w:rsidRPr="00594D3C">
              <w:rPr>
                <w:rFonts w:cs="Arial"/>
                <w:b/>
                <w:color w:val="000000"/>
                <w:lang w:val="sr-Cyrl-RS"/>
              </w:rPr>
              <w:t xml:space="preserve">Средство за заптивање горњег дела кућишта </w:t>
            </w:r>
            <w:r w:rsidRPr="00594D3C">
              <w:rPr>
                <w:rFonts w:cs="Arial"/>
                <w:b/>
                <w:color w:val="000000"/>
                <w:lang w:val="sr-Latn-RS"/>
              </w:rPr>
              <w:t xml:space="preserve">200 </w:t>
            </w:r>
            <w:r w:rsidRPr="00594D3C">
              <w:rPr>
                <w:rFonts w:cs="Arial"/>
                <w:b/>
                <w:color w:val="000000"/>
              </w:rPr>
              <w:t>ml</w:t>
            </w:r>
          </w:p>
          <w:p w:rsidR="00EB205A" w:rsidRPr="00594D3C" w:rsidRDefault="00EB205A" w:rsidP="00594D3C">
            <w:pPr>
              <w:widowControl w:val="0"/>
              <w:spacing w:before="0" w:after="120"/>
              <w:rPr>
                <w:rFonts w:cs="Arial"/>
                <w:lang w:val="sr-Cyrl-RS"/>
              </w:rPr>
            </w:pPr>
            <w:r w:rsidRPr="00594D3C">
              <w:rPr>
                <w:rFonts w:cs="Arial"/>
                <w:lang w:val="sr-Cyrl-RS"/>
              </w:rPr>
              <w:t>М</w:t>
            </w:r>
            <w:r w:rsidRPr="00594D3C">
              <w:rPr>
                <w:rFonts w:cs="Arial"/>
                <w:lang w:val="en"/>
              </w:rPr>
              <w:t>eans for sealing the upper case</w:t>
            </w:r>
            <w:r w:rsidRPr="00594D3C">
              <w:rPr>
                <w:rFonts w:cs="Arial"/>
                <w:lang w:val="sr-Cyrl-RS"/>
              </w:rPr>
              <w:t xml:space="preserve"> </w:t>
            </w:r>
            <w:r w:rsidRPr="00594D3C">
              <w:rPr>
                <w:rFonts w:cs="Arial"/>
                <w:lang w:val="sr-Latn-CS"/>
              </w:rPr>
              <w:t xml:space="preserve">of </w:t>
            </w:r>
            <w:r w:rsidRPr="00594D3C">
              <w:rPr>
                <w:rFonts w:cs="Arial"/>
                <w:lang w:val="en-GB" w:eastAsia="sr-Latn-CS"/>
              </w:rPr>
              <w:t>coupling</w:t>
            </w:r>
            <w:r w:rsidRPr="00594D3C">
              <w:rPr>
                <w:rFonts w:cs="Arial"/>
                <w:lang w:val="sr-Latn-RS"/>
              </w:rPr>
              <w:t xml:space="preserve">  </w:t>
            </w:r>
            <w:r w:rsidRPr="00594D3C">
              <w:rPr>
                <w:rFonts w:cs="Arial"/>
                <w:color w:val="000000"/>
                <w:lang w:val="sr-Latn-RS"/>
              </w:rPr>
              <w:t xml:space="preserve">200 </w:t>
            </w:r>
            <w:r w:rsidRPr="00594D3C">
              <w:rPr>
                <w:rFonts w:cs="Arial"/>
                <w:color w:val="000000"/>
              </w:rPr>
              <w:t>ml</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Latn-RS"/>
              </w:rPr>
            </w:pPr>
            <w:r w:rsidRPr="00594D3C">
              <w:rPr>
                <w:rFonts w:cs="Arial"/>
                <w:lang w:val="sr-Latn-RS"/>
              </w:rPr>
              <w:t>20</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Latn-RS"/>
              </w:rPr>
            </w:pPr>
            <w:r w:rsidRPr="00594D3C">
              <w:rPr>
                <w:rFonts w:cs="Arial"/>
                <w:lang w:val="sr-Latn-RS"/>
              </w:rPr>
              <w:t>55742147</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Latn-RS"/>
              </w:rPr>
            </w:pPr>
            <w:r w:rsidRPr="00594D3C">
              <w:rPr>
                <w:rFonts w:cs="Arial"/>
                <w:lang w:val="sr-Latn-RS"/>
              </w:rPr>
              <w:t>19.</w:t>
            </w:r>
          </w:p>
        </w:tc>
        <w:tc>
          <w:tcPr>
            <w:tcW w:w="4962" w:type="dxa"/>
            <w:tcBorders>
              <w:top w:val="double" w:sz="6" w:space="0" w:color="auto"/>
              <w:bottom w:val="double" w:sz="6" w:space="0" w:color="auto"/>
            </w:tcBorders>
          </w:tcPr>
          <w:p w:rsidR="00EB205A" w:rsidRPr="00594D3C" w:rsidRDefault="00EB205A" w:rsidP="00594D3C">
            <w:pPr>
              <w:widowControl w:val="0"/>
              <w:spacing w:before="0" w:after="120"/>
              <w:jc w:val="left"/>
              <w:rPr>
                <w:rFonts w:cs="Arial"/>
                <w:color w:val="000000"/>
                <w:lang w:val="sr-Cyrl-RS"/>
              </w:rPr>
            </w:pPr>
            <w:r w:rsidRPr="00594D3C">
              <w:rPr>
                <w:rFonts w:cs="Arial"/>
                <w:b/>
                <w:color w:val="000000"/>
                <w:lang w:val="sr-Cyrl-RS"/>
              </w:rPr>
              <w:t xml:space="preserve">Дизалица на маст за центрирање хидрауличних спојница – </w:t>
            </w:r>
            <w:r w:rsidRPr="00594D3C">
              <w:rPr>
                <w:rFonts w:cs="Arial"/>
                <w:color w:val="000000"/>
                <w:lang w:val="sr-Cyrl-RS"/>
              </w:rPr>
              <w:t>носивост 30</w:t>
            </w:r>
            <w:r w:rsidRPr="00594D3C">
              <w:rPr>
                <w:rFonts w:cs="Arial"/>
                <w:color w:val="000000"/>
              </w:rPr>
              <w:t>t</w:t>
            </w:r>
            <w:r w:rsidRPr="00594D3C">
              <w:rPr>
                <w:rFonts w:cs="Arial"/>
                <w:color w:val="000000"/>
                <w:lang w:val="sr-Cyrl-RS"/>
              </w:rPr>
              <w:t xml:space="preserve"> прилог бр.</w:t>
            </w:r>
            <w:r w:rsidR="00750706">
              <w:rPr>
                <w:rFonts w:cs="Arial"/>
                <w:color w:val="000000"/>
                <w:lang w:val="sr-Cyrl-RS"/>
              </w:rPr>
              <w:t>1</w:t>
            </w:r>
          </w:p>
          <w:p w:rsidR="00EB205A" w:rsidRPr="00594D3C" w:rsidRDefault="00EB205A" w:rsidP="00594D3C">
            <w:pPr>
              <w:widowControl w:val="0"/>
              <w:spacing w:before="0" w:after="120"/>
              <w:jc w:val="left"/>
              <w:rPr>
                <w:rFonts w:cs="Arial"/>
                <w:b/>
                <w:color w:val="000000"/>
              </w:rPr>
            </w:pPr>
            <w:r w:rsidRPr="00594D3C">
              <w:rPr>
                <w:rFonts w:cs="Arial"/>
                <w:b/>
                <w:color w:val="000000"/>
              </w:rPr>
              <w:t>Hydraulic jack</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Cyrl-RS"/>
              </w:rPr>
            </w:pPr>
            <w:r w:rsidRPr="00594D3C">
              <w:rPr>
                <w:rFonts w:cs="Arial"/>
                <w:lang w:val="sr-Cyrl-RS"/>
              </w:rPr>
              <w:t>ком</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rPr>
            </w:pPr>
            <w:r w:rsidRPr="00594D3C">
              <w:rPr>
                <w:rFonts w:cs="Arial"/>
              </w:rPr>
              <w:t>4</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Latn-RS"/>
              </w:rPr>
            </w:pPr>
            <w:r w:rsidRPr="00594D3C">
              <w:rPr>
                <w:rFonts w:cs="Arial"/>
                <w:lang w:val="sr-Latn-RS"/>
              </w:rPr>
              <w:t>70609030</w:t>
            </w:r>
          </w:p>
        </w:tc>
      </w:tr>
      <w:tr w:rsidR="00EB205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B205A" w:rsidRPr="00594D3C" w:rsidRDefault="00EB205A" w:rsidP="00594D3C">
            <w:pPr>
              <w:tabs>
                <w:tab w:val="left" w:pos="0"/>
                <w:tab w:val="left" w:pos="5119"/>
              </w:tabs>
              <w:suppressAutoHyphens/>
              <w:spacing w:before="90" w:after="54"/>
              <w:jc w:val="center"/>
              <w:rPr>
                <w:rFonts w:cs="Arial"/>
                <w:lang w:val="sr-Cyrl-RS"/>
              </w:rPr>
            </w:pPr>
          </w:p>
        </w:tc>
        <w:tc>
          <w:tcPr>
            <w:tcW w:w="4962" w:type="dxa"/>
            <w:tcBorders>
              <w:top w:val="double" w:sz="6" w:space="0" w:color="auto"/>
              <w:bottom w:val="double" w:sz="6" w:space="0" w:color="auto"/>
            </w:tcBorders>
          </w:tcPr>
          <w:p w:rsidR="00EB205A" w:rsidRPr="00594D3C" w:rsidRDefault="00EB205A" w:rsidP="00594D3C">
            <w:pPr>
              <w:widowControl w:val="0"/>
              <w:spacing w:before="0" w:after="120"/>
              <w:jc w:val="left"/>
              <w:rPr>
                <w:rFonts w:cs="Arial"/>
                <w:b/>
                <w:color w:val="000000"/>
                <w:lang w:val="sr-Cyrl-RS"/>
              </w:rPr>
            </w:pPr>
            <w:r w:rsidRPr="00594D3C">
              <w:rPr>
                <w:rFonts w:cs="Arial"/>
                <w:b/>
                <w:color w:val="000000"/>
                <w:lang w:val="sr-Cyrl-RS"/>
              </w:rPr>
              <w:t xml:space="preserve">Мерни алат за ремонт хидрауличних спојница - </w:t>
            </w:r>
            <w:r w:rsidRPr="00594D3C">
              <w:rPr>
                <w:rFonts w:cs="Arial"/>
                <w:color w:val="000000"/>
                <w:lang w:val="sr-Cyrl-RS"/>
              </w:rPr>
              <w:t>прилог бр. 2</w:t>
            </w:r>
          </w:p>
          <w:p w:rsidR="00EB205A" w:rsidRPr="00594D3C" w:rsidRDefault="00EB205A" w:rsidP="00594D3C">
            <w:pPr>
              <w:widowControl w:val="0"/>
              <w:spacing w:before="0" w:after="120"/>
              <w:jc w:val="left"/>
              <w:rPr>
                <w:rFonts w:cs="Arial"/>
                <w:b/>
                <w:color w:val="000000"/>
              </w:rPr>
            </w:pPr>
            <w:r w:rsidRPr="00594D3C">
              <w:rPr>
                <w:rFonts w:cs="Arial"/>
                <w:b/>
                <w:color w:val="000000"/>
              </w:rPr>
              <w:t xml:space="preserve">Measuring tools for hydraulic coupling </w:t>
            </w:r>
          </w:p>
        </w:tc>
        <w:tc>
          <w:tcPr>
            <w:tcW w:w="1134"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rPr>
            </w:pPr>
            <w:r w:rsidRPr="00594D3C">
              <w:rPr>
                <w:rFonts w:cs="Arial"/>
              </w:rPr>
              <w:t>/</w:t>
            </w:r>
          </w:p>
        </w:tc>
        <w:tc>
          <w:tcPr>
            <w:tcW w:w="1417"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rPr>
            </w:pPr>
            <w:r w:rsidRPr="00594D3C">
              <w:rPr>
                <w:rFonts w:cs="Arial"/>
              </w:rPr>
              <w:t>/</w:t>
            </w:r>
          </w:p>
        </w:tc>
        <w:tc>
          <w:tcPr>
            <w:tcW w:w="1399" w:type="dxa"/>
            <w:tcBorders>
              <w:top w:val="double" w:sz="6" w:space="0" w:color="auto"/>
              <w:bottom w:val="double" w:sz="6" w:space="0" w:color="auto"/>
            </w:tcBorders>
            <w:vAlign w:val="center"/>
          </w:tcPr>
          <w:p w:rsidR="00EB205A" w:rsidRPr="00594D3C" w:rsidRDefault="00EB205A" w:rsidP="00594D3C">
            <w:pPr>
              <w:widowControl w:val="0"/>
              <w:spacing w:before="0" w:after="120"/>
              <w:jc w:val="center"/>
              <w:rPr>
                <w:rFonts w:cs="Arial"/>
                <w:lang w:val="sr-Latn-RS"/>
              </w:rPr>
            </w:pPr>
            <w:r w:rsidRPr="00594D3C">
              <w:rPr>
                <w:rFonts w:cs="Arial"/>
                <w:lang w:val="sr-Latn-RS"/>
              </w:rPr>
              <w:t>/</w:t>
            </w:r>
          </w:p>
        </w:tc>
      </w:tr>
      <w:tr w:rsidR="00FD4B88" w:rsidRPr="00594D3C" w:rsidTr="008811B2">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FD4B88" w:rsidRPr="00594D3C" w:rsidRDefault="00FD4B88" w:rsidP="00594D3C">
            <w:pPr>
              <w:tabs>
                <w:tab w:val="left" w:pos="0"/>
                <w:tab w:val="left" w:pos="5119"/>
              </w:tabs>
              <w:suppressAutoHyphens/>
              <w:spacing w:before="90" w:after="54"/>
              <w:jc w:val="center"/>
              <w:rPr>
                <w:rFonts w:cs="Arial"/>
                <w:lang w:val="sr-Cyrl-RS"/>
              </w:rPr>
            </w:pPr>
            <w:r w:rsidRPr="00594D3C">
              <w:rPr>
                <w:rFonts w:cs="Arial"/>
                <w:lang w:val="sr-Cyrl-RS"/>
              </w:rPr>
              <w:t>20.</w:t>
            </w:r>
          </w:p>
        </w:tc>
        <w:tc>
          <w:tcPr>
            <w:tcW w:w="4962" w:type="dxa"/>
            <w:tcBorders>
              <w:top w:val="double" w:sz="6" w:space="0" w:color="auto"/>
              <w:bottom w:val="double" w:sz="6" w:space="0" w:color="auto"/>
            </w:tcBorders>
            <w:vAlign w:val="center"/>
          </w:tcPr>
          <w:p w:rsidR="00A42D62" w:rsidRDefault="00A42D62" w:rsidP="008811B2">
            <w:pPr>
              <w:widowControl w:val="0"/>
              <w:spacing w:before="0"/>
              <w:contextualSpacing/>
              <w:jc w:val="left"/>
              <w:rPr>
                <w:rFonts w:eastAsia="Calibri" w:cs="Arial"/>
                <w:lang w:val="sr-Cyrl-RS"/>
              </w:rPr>
            </w:pPr>
            <w:r w:rsidRPr="00594D3C">
              <w:rPr>
                <w:rFonts w:eastAsia="Calibri" w:cs="Arial"/>
                <w:lang w:val="sr-Cyrl-RS"/>
              </w:rPr>
              <w:t>Универзално кљунасто помично мерило са нонијусом са продуженим крацима</w:t>
            </w:r>
          </w:p>
          <w:p w:rsidR="00A42D62" w:rsidRPr="00A42D62" w:rsidRDefault="00A42D62" w:rsidP="008811B2">
            <w:pPr>
              <w:widowControl w:val="0"/>
              <w:spacing w:before="0"/>
              <w:contextualSpacing/>
              <w:jc w:val="left"/>
              <w:rPr>
                <w:rFonts w:cs="Arial"/>
                <w:color w:val="000000"/>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3.3.2.1</w:t>
            </w:r>
          </w:p>
          <w:p w:rsidR="00FD4B88" w:rsidRPr="00594D3C" w:rsidRDefault="00FD4B88" w:rsidP="008811B2">
            <w:pPr>
              <w:widowControl w:val="0"/>
              <w:spacing w:before="0" w:after="120"/>
              <w:jc w:val="left"/>
              <w:rPr>
                <w:rFonts w:cs="Arial"/>
                <w:b/>
                <w:color w:val="000000"/>
                <w:lang w:val="sr-Cyrl-RS"/>
              </w:rPr>
            </w:pPr>
          </w:p>
        </w:tc>
        <w:tc>
          <w:tcPr>
            <w:tcW w:w="1134" w:type="dxa"/>
            <w:tcBorders>
              <w:top w:val="double" w:sz="6" w:space="0" w:color="auto"/>
              <w:bottom w:val="double" w:sz="6" w:space="0" w:color="auto"/>
            </w:tcBorders>
            <w:vAlign w:val="center"/>
          </w:tcPr>
          <w:p w:rsidR="00FD4B88" w:rsidRPr="00A42D62" w:rsidRDefault="00A42D62" w:rsidP="00594D3C">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FD4B88" w:rsidRPr="00A42D62" w:rsidRDefault="00A42D62" w:rsidP="00594D3C">
            <w:pPr>
              <w:widowControl w:val="0"/>
              <w:spacing w:before="0" w:after="120"/>
              <w:jc w:val="center"/>
              <w:rPr>
                <w:rFonts w:cs="Arial"/>
                <w:lang w:val="sr-Cyrl-RS"/>
              </w:rPr>
            </w:pPr>
            <w:r>
              <w:rPr>
                <w:rFonts w:cs="Arial"/>
                <w:lang w:val="sr-Cyrl-RS"/>
              </w:rPr>
              <w:t>1</w:t>
            </w:r>
          </w:p>
        </w:tc>
        <w:tc>
          <w:tcPr>
            <w:tcW w:w="1399" w:type="dxa"/>
            <w:tcBorders>
              <w:top w:val="double" w:sz="6" w:space="0" w:color="auto"/>
              <w:bottom w:val="double" w:sz="6" w:space="0" w:color="auto"/>
            </w:tcBorders>
            <w:vAlign w:val="center"/>
          </w:tcPr>
          <w:p w:rsidR="00FD4B88" w:rsidRPr="00A42D62" w:rsidRDefault="00A42D62" w:rsidP="00594D3C">
            <w:pPr>
              <w:widowControl w:val="0"/>
              <w:spacing w:before="0" w:after="120"/>
              <w:jc w:val="center"/>
              <w:rPr>
                <w:rFonts w:cs="Arial"/>
                <w:lang w:val="sr-Cyrl-RS"/>
              </w:rPr>
            </w:pPr>
            <w:r>
              <w:rPr>
                <w:rFonts w:cs="Arial"/>
                <w:lang w:val="sr-Cyrl-RS"/>
              </w:rPr>
              <w:t>/</w:t>
            </w:r>
          </w:p>
        </w:tc>
      </w:tr>
      <w:tr w:rsidR="00A42D62" w:rsidRPr="00594D3C" w:rsidTr="008811B2">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A42D62" w:rsidRPr="00594D3C" w:rsidRDefault="00A42D62" w:rsidP="00594D3C">
            <w:pPr>
              <w:tabs>
                <w:tab w:val="left" w:pos="0"/>
                <w:tab w:val="left" w:pos="5119"/>
              </w:tabs>
              <w:suppressAutoHyphens/>
              <w:spacing w:before="90" w:after="54"/>
              <w:jc w:val="center"/>
              <w:rPr>
                <w:rFonts w:cs="Arial"/>
                <w:lang w:val="sr-Cyrl-RS"/>
              </w:rPr>
            </w:pPr>
            <w:r w:rsidRPr="00594D3C">
              <w:rPr>
                <w:rFonts w:cs="Arial"/>
                <w:lang w:val="sr-Cyrl-RS"/>
              </w:rPr>
              <w:t>21.</w:t>
            </w:r>
          </w:p>
        </w:tc>
        <w:tc>
          <w:tcPr>
            <w:tcW w:w="4962" w:type="dxa"/>
            <w:tcBorders>
              <w:top w:val="double" w:sz="6" w:space="0" w:color="auto"/>
              <w:bottom w:val="double" w:sz="6" w:space="0" w:color="auto"/>
            </w:tcBorders>
            <w:vAlign w:val="center"/>
          </w:tcPr>
          <w:p w:rsidR="00A42D62" w:rsidRDefault="00A42D62" w:rsidP="008811B2">
            <w:pPr>
              <w:widowControl w:val="0"/>
              <w:spacing w:before="0"/>
              <w:contextualSpacing/>
              <w:jc w:val="left"/>
              <w:rPr>
                <w:rFonts w:eastAsia="Calibri" w:cs="Arial"/>
                <w:lang w:val="sr-Cyrl-RS"/>
              </w:rPr>
            </w:pPr>
            <w:r w:rsidRPr="00594D3C">
              <w:rPr>
                <w:rFonts w:eastAsia="Calibri" w:cs="Arial"/>
                <w:lang w:val="sr-Cyrl-RS"/>
              </w:rPr>
              <w:t>Универзално кљунасто помично мерило са дигиталним очитавањем</w:t>
            </w:r>
          </w:p>
          <w:p w:rsidR="00A42D62" w:rsidRPr="00594D3C" w:rsidRDefault="00A42D62" w:rsidP="008811B2">
            <w:pPr>
              <w:widowControl w:val="0"/>
              <w:spacing w:before="0"/>
              <w:contextualSpacing/>
              <w:jc w:val="left"/>
              <w:rPr>
                <w:rFonts w:eastAsia="Calibri" w:cs="Arial"/>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3.3.2.2</w:t>
            </w:r>
          </w:p>
        </w:tc>
        <w:tc>
          <w:tcPr>
            <w:tcW w:w="1134" w:type="dxa"/>
            <w:tcBorders>
              <w:top w:val="double" w:sz="6" w:space="0" w:color="auto"/>
              <w:bottom w:val="double" w:sz="6" w:space="0" w:color="auto"/>
            </w:tcBorders>
            <w:vAlign w:val="center"/>
          </w:tcPr>
          <w:p w:rsidR="00A42D62" w:rsidRPr="00594D3C" w:rsidRDefault="00A42D62" w:rsidP="00594D3C">
            <w:pPr>
              <w:widowControl w:val="0"/>
              <w:spacing w:before="0" w:after="120"/>
              <w:jc w:val="center"/>
              <w:rPr>
                <w:rFonts w:cs="Arial"/>
              </w:rPr>
            </w:pPr>
            <w:r>
              <w:rPr>
                <w:rFonts w:cs="Arial"/>
                <w:lang w:val="sr-Cyrl-RS"/>
              </w:rPr>
              <w:t>ком</w:t>
            </w:r>
          </w:p>
        </w:tc>
        <w:tc>
          <w:tcPr>
            <w:tcW w:w="1417" w:type="dxa"/>
            <w:tcBorders>
              <w:top w:val="double" w:sz="6" w:space="0" w:color="auto"/>
              <w:bottom w:val="double" w:sz="6" w:space="0" w:color="auto"/>
            </w:tcBorders>
            <w:vAlign w:val="center"/>
          </w:tcPr>
          <w:p w:rsidR="00A42D62" w:rsidRPr="00A42D62" w:rsidRDefault="00A42D62" w:rsidP="00594D3C">
            <w:pPr>
              <w:widowControl w:val="0"/>
              <w:spacing w:before="0" w:after="120"/>
              <w:jc w:val="center"/>
              <w:rPr>
                <w:rFonts w:cs="Arial"/>
                <w:lang w:val="sr-Cyrl-RS"/>
              </w:rPr>
            </w:pPr>
            <w:r>
              <w:rPr>
                <w:rFonts w:cs="Arial"/>
                <w:lang w:val="sr-Cyrl-RS"/>
              </w:rPr>
              <w:t>2</w:t>
            </w:r>
          </w:p>
        </w:tc>
        <w:tc>
          <w:tcPr>
            <w:tcW w:w="1399" w:type="dxa"/>
            <w:tcBorders>
              <w:top w:val="double" w:sz="6" w:space="0" w:color="auto"/>
              <w:bottom w:val="double" w:sz="6" w:space="0" w:color="auto"/>
            </w:tcBorders>
            <w:vAlign w:val="center"/>
          </w:tcPr>
          <w:p w:rsidR="00A42D62" w:rsidRPr="00A42D62" w:rsidRDefault="00A42D62" w:rsidP="00594D3C">
            <w:pPr>
              <w:widowControl w:val="0"/>
              <w:spacing w:before="0" w:after="120"/>
              <w:jc w:val="center"/>
              <w:rPr>
                <w:rFonts w:cs="Arial"/>
                <w:lang w:val="sr-Cyrl-RS"/>
              </w:rPr>
            </w:pPr>
            <w:r>
              <w:rPr>
                <w:rFonts w:cs="Arial"/>
                <w:lang w:val="sr-Cyrl-RS"/>
              </w:rPr>
              <w:t>72501155</w:t>
            </w:r>
          </w:p>
        </w:tc>
      </w:tr>
      <w:tr w:rsidR="00A42D62" w:rsidRPr="00594D3C" w:rsidTr="008811B2">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A42D62" w:rsidRPr="00594D3C" w:rsidRDefault="00A42D62" w:rsidP="00594D3C">
            <w:pPr>
              <w:tabs>
                <w:tab w:val="left" w:pos="0"/>
                <w:tab w:val="left" w:pos="5119"/>
              </w:tabs>
              <w:suppressAutoHyphens/>
              <w:spacing w:before="90" w:after="54"/>
              <w:jc w:val="center"/>
              <w:rPr>
                <w:rFonts w:cs="Arial"/>
                <w:lang w:val="sr-Cyrl-RS"/>
              </w:rPr>
            </w:pPr>
            <w:r>
              <w:rPr>
                <w:rFonts w:cs="Arial"/>
                <w:lang w:val="sr-Cyrl-RS"/>
              </w:rPr>
              <w:t>22.</w:t>
            </w:r>
          </w:p>
        </w:tc>
        <w:tc>
          <w:tcPr>
            <w:tcW w:w="4962" w:type="dxa"/>
            <w:tcBorders>
              <w:top w:val="double" w:sz="6" w:space="0" w:color="auto"/>
              <w:bottom w:val="double" w:sz="6" w:space="0" w:color="auto"/>
            </w:tcBorders>
            <w:vAlign w:val="center"/>
          </w:tcPr>
          <w:p w:rsidR="00A42D62" w:rsidRDefault="00A42D62" w:rsidP="008811B2">
            <w:pPr>
              <w:widowControl w:val="0"/>
              <w:spacing w:before="0"/>
              <w:contextualSpacing/>
              <w:jc w:val="left"/>
              <w:rPr>
                <w:rFonts w:eastAsia="Calibri" w:cs="Arial"/>
                <w:lang w:val="sr-Cyrl-RS"/>
              </w:rPr>
            </w:pPr>
            <w:r w:rsidRPr="00594D3C">
              <w:rPr>
                <w:rFonts w:eastAsia="Calibri" w:cs="Arial"/>
                <w:lang w:val="sr-Cyrl-RS"/>
              </w:rPr>
              <w:t>Универзално кљунасто помично мерило са дигиталним очитавањем</w:t>
            </w:r>
          </w:p>
          <w:p w:rsidR="00A42D62" w:rsidRPr="00594D3C" w:rsidRDefault="00A42D62" w:rsidP="008811B2">
            <w:pPr>
              <w:widowControl w:val="0"/>
              <w:spacing w:before="0"/>
              <w:contextualSpacing/>
              <w:jc w:val="left"/>
              <w:rPr>
                <w:rFonts w:eastAsia="Calibri" w:cs="Arial"/>
                <w:lang w:val="sr-Cyrl-RS"/>
              </w:rPr>
            </w:pPr>
            <w:r w:rsidRPr="00594D3C">
              <w:rPr>
                <w:rFonts w:cs="Arial"/>
                <w:color w:val="000000"/>
                <w:lang w:val="sr-Cyrl-RS"/>
              </w:rPr>
              <w:t>прилог бр. 2</w:t>
            </w:r>
            <w:r>
              <w:rPr>
                <w:rFonts w:cs="Arial"/>
                <w:color w:val="000000"/>
                <w:lang w:val="sr-Cyrl-RS"/>
              </w:rPr>
              <w:t xml:space="preserve">   - </w:t>
            </w:r>
            <w:r w:rsidR="008811B2">
              <w:rPr>
                <w:rFonts w:cs="Arial"/>
                <w:color w:val="000000"/>
                <w:lang w:val="sr-Cyrl-RS"/>
              </w:rPr>
              <w:t xml:space="preserve"> </w:t>
            </w:r>
            <w:r w:rsidR="008811B2" w:rsidRPr="00594D3C">
              <w:rPr>
                <w:rFonts w:eastAsia="Calibri" w:cs="Arial"/>
                <w:lang w:val="sr-Cyrl-RS"/>
              </w:rPr>
              <w:t>3.3.2.3</w:t>
            </w:r>
          </w:p>
        </w:tc>
        <w:tc>
          <w:tcPr>
            <w:tcW w:w="1134" w:type="dxa"/>
            <w:tcBorders>
              <w:top w:val="double" w:sz="6" w:space="0" w:color="auto"/>
              <w:bottom w:val="double" w:sz="6" w:space="0" w:color="auto"/>
            </w:tcBorders>
            <w:vAlign w:val="center"/>
          </w:tcPr>
          <w:p w:rsidR="00A42D62" w:rsidRDefault="008811B2" w:rsidP="00594D3C">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A42D62" w:rsidRDefault="008811B2" w:rsidP="00594D3C">
            <w:pPr>
              <w:widowControl w:val="0"/>
              <w:spacing w:before="0" w:after="120"/>
              <w:jc w:val="center"/>
              <w:rPr>
                <w:rFonts w:cs="Arial"/>
                <w:lang w:val="sr-Cyrl-RS"/>
              </w:rPr>
            </w:pPr>
            <w:r>
              <w:rPr>
                <w:rFonts w:cs="Arial"/>
                <w:lang w:val="sr-Cyrl-RS"/>
              </w:rPr>
              <w:t>2</w:t>
            </w:r>
          </w:p>
        </w:tc>
        <w:tc>
          <w:tcPr>
            <w:tcW w:w="1399" w:type="dxa"/>
            <w:tcBorders>
              <w:top w:val="double" w:sz="6" w:space="0" w:color="auto"/>
              <w:bottom w:val="double" w:sz="6" w:space="0" w:color="auto"/>
            </w:tcBorders>
            <w:vAlign w:val="center"/>
          </w:tcPr>
          <w:p w:rsidR="00A42D62" w:rsidRPr="008811B2" w:rsidRDefault="008811B2" w:rsidP="00594D3C">
            <w:pPr>
              <w:widowControl w:val="0"/>
              <w:spacing w:before="0" w:after="120"/>
              <w:jc w:val="center"/>
              <w:rPr>
                <w:rFonts w:cs="Arial"/>
                <w:lang w:val="sr-Cyrl-RS"/>
              </w:rPr>
            </w:pPr>
            <w:r>
              <w:rPr>
                <w:rFonts w:cs="Arial"/>
                <w:lang w:val="sr-Cyrl-RS"/>
              </w:rPr>
              <w:t>72501204</w:t>
            </w:r>
          </w:p>
        </w:tc>
      </w:tr>
      <w:tr w:rsidR="008811B2"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8811B2" w:rsidRDefault="008811B2" w:rsidP="00594D3C">
            <w:pPr>
              <w:tabs>
                <w:tab w:val="left" w:pos="0"/>
                <w:tab w:val="left" w:pos="5119"/>
              </w:tabs>
              <w:suppressAutoHyphens/>
              <w:spacing w:before="90" w:after="54"/>
              <w:jc w:val="center"/>
              <w:rPr>
                <w:rFonts w:cs="Arial"/>
                <w:lang w:val="sr-Cyrl-RS"/>
              </w:rPr>
            </w:pPr>
            <w:r>
              <w:rPr>
                <w:rFonts w:cs="Arial"/>
                <w:lang w:val="sr-Cyrl-RS"/>
              </w:rPr>
              <w:t>23.</w:t>
            </w:r>
          </w:p>
        </w:tc>
        <w:tc>
          <w:tcPr>
            <w:tcW w:w="4962" w:type="dxa"/>
            <w:tcBorders>
              <w:top w:val="double" w:sz="6" w:space="0" w:color="auto"/>
              <w:bottom w:val="double" w:sz="6" w:space="0" w:color="auto"/>
            </w:tcBorders>
          </w:tcPr>
          <w:p w:rsidR="008811B2" w:rsidRDefault="008811B2" w:rsidP="008811B2">
            <w:pPr>
              <w:widowControl w:val="0"/>
              <w:spacing w:before="0"/>
              <w:contextualSpacing/>
              <w:jc w:val="left"/>
              <w:rPr>
                <w:rFonts w:cs="Arial"/>
                <w:lang w:val="sr-Cyrl-RS"/>
              </w:rPr>
            </w:pPr>
            <w:r w:rsidRPr="00594D3C">
              <w:rPr>
                <w:rFonts w:cs="Arial"/>
                <w:lang w:val="sr-Cyrl-RS"/>
              </w:rPr>
              <w:t>Литијумска батерија 3</w:t>
            </w:r>
            <w:r w:rsidRPr="00594D3C">
              <w:rPr>
                <w:rFonts w:cs="Arial"/>
              </w:rPr>
              <w:t xml:space="preserve">V </w:t>
            </w:r>
            <w:r w:rsidRPr="00594D3C">
              <w:rPr>
                <w:rFonts w:cs="Arial"/>
                <w:lang w:val="sr-Cyrl-RS"/>
              </w:rPr>
              <w:t>за универзално кљунасто помично мерило са дигиталним очитавањем</w:t>
            </w:r>
          </w:p>
          <w:p w:rsidR="008811B2" w:rsidRPr="00594D3C" w:rsidRDefault="008811B2" w:rsidP="008811B2">
            <w:pPr>
              <w:widowControl w:val="0"/>
              <w:spacing w:before="0"/>
              <w:contextualSpacing/>
              <w:jc w:val="left"/>
              <w:rPr>
                <w:rFonts w:eastAsia="Calibri" w:cs="Arial"/>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4</w:t>
            </w:r>
          </w:p>
        </w:tc>
        <w:tc>
          <w:tcPr>
            <w:tcW w:w="1134"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4</w:t>
            </w:r>
          </w:p>
        </w:tc>
        <w:tc>
          <w:tcPr>
            <w:tcW w:w="1399"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58830086</w:t>
            </w:r>
          </w:p>
        </w:tc>
      </w:tr>
      <w:tr w:rsidR="008811B2"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8811B2" w:rsidRDefault="008811B2" w:rsidP="00594D3C">
            <w:pPr>
              <w:tabs>
                <w:tab w:val="left" w:pos="0"/>
                <w:tab w:val="left" w:pos="5119"/>
              </w:tabs>
              <w:suppressAutoHyphens/>
              <w:spacing w:before="90" w:after="54"/>
              <w:jc w:val="center"/>
              <w:rPr>
                <w:rFonts w:cs="Arial"/>
                <w:lang w:val="sr-Cyrl-RS"/>
              </w:rPr>
            </w:pPr>
            <w:r>
              <w:rPr>
                <w:rFonts w:cs="Arial"/>
                <w:lang w:val="sr-Cyrl-RS"/>
              </w:rPr>
              <w:t>24.</w:t>
            </w:r>
          </w:p>
        </w:tc>
        <w:tc>
          <w:tcPr>
            <w:tcW w:w="4962" w:type="dxa"/>
            <w:tcBorders>
              <w:top w:val="double" w:sz="6" w:space="0" w:color="auto"/>
              <w:bottom w:val="double" w:sz="6" w:space="0" w:color="auto"/>
            </w:tcBorders>
          </w:tcPr>
          <w:p w:rsidR="008811B2" w:rsidRDefault="008811B2" w:rsidP="008811B2">
            <w:pPr>
              <w:widowControl w:val="0"/>
              <w:spacing w:before="0"/>
              <w:jc w:val="left"/>
              <w:rPr>
                <w:rFonts w:cs="Arial"/>
                <w:lang w:val="sr-Cyrl-RS"/>
              </w:rPr>
            </w:pPr>
            <w:r w:rsidRPr="008811B2">
              <w:rPr>
                <w:rFonts w:cs="Arial"/>
                <w:lang w:val="sr-Cyrl-RS"/>
              </w:rPr>
              <w:t xml:space="preserve">Универзално кљунасто помично мерило </w:t>
            </w:r>
          </w:p>
          <w:p w:rsidR="008811B2" w:rsidRPr="008811B2" w:rsidRDefault="008811B2" w:rsidP="008811B2">
            <w:pPr>
              <w:widowControl w:val="0"/>
              <w:spacing w:before="0"/>
              <w:jc w:val="left"/>
              <w:rPr>
                <w:rFonts w:cs="Arial"/>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5</w:t>
            </w:r>
          </w:p>
          <w:p w:rsidR="008811B2" w:rsidRPr="00594D3C" w:rsidRDefault="008811B2" w:rsidP="008811B2">
            <w:pPr>
              <w:widowControl w:val="0"/>
              <w:spacing w:before="0"/>
              <w:contextualSpacing/>
              <w:jc w:val="left"/>
              <w:rPr>
                <w:rFonts w:cs="Arial"/>
                <w:lang w:val="sr-Cyrl-RS"/>
              </w:rPr>
            </w:pPr>
          </w:p>
        </w:tc>
        <w:tc>
          <w:tcPr>
            <w:tcW w:w="1134"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2</w:t>
            </w:r>
          </w:p>
        </w:tc>
        <w:tc>
          <w:tcPr>
            <w:tcW w:w="1399"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72501280</w:t>
            </w:r>
          </w:p>
        </w:tc>
      </w:tr>
      <w:tr w:rsidR="008811B2"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8811B2" w:rsidRDefault="008811B2" w:rsidP="00594D3C">
            <w:pPr>
              <w:tabs>
                <w:tab w:val="left" w:pos="0"/>
                <w:tab w:val="left" w:pos="5119"/>
              </w:tabs>
              <w:suppressAutoHyphens/>
              <w:spacing w:before="90" w:after="54"/>
              <w:jc w:val="center"/>
              <w:rPr>
                <w:rFonts w:cs="Arial"/>
                <w:lang w:val="sr-Cyrl-RS"/>
              </w:rPr>
            </w:pPr>
            <w:r>
              <w:rPr>
                <w:rFonts w:cs="Arial"/>
                <w:lang w:val="sr-Cyrl-RS"/>
              </w:rPr>
              <w:t>25.</w:t>
            </w:r>
          </w:p>
        </w:tc>
        <w:tc>
          <w:tcPr>
            <w:tcW w:w="4962" w:type="dxa"/>
            <w:tcBorders>
              <w:top w:val="double" w:sz="6" w:space="0" w:color="auto"/>
              <w:bottom w:val="double" w:sz="6" w:space="0" w:color="auto"/>
            </w:tcBorders>
          </w:tcPr>
          <w:p w:rsidR="008811B2" w:rsidRPr="008811B2" w:rsidRDefault="008811B2" w:rsidP="008811B2">
            <w:pPr>
              <w:widowControl w:val="0"/>
              <w:spacing w:before="0"/>
              <w:jc w:val="left"/>
              <w:rPr>
                <w:rFonts w:cs="Arial"/>
              </w:rPr>
            </w:pPr>
            <w:r w:rsidRPr="008811B2">
              <w:rPr>
                <w:rFonts w:cs="Arial"/>
                <w:lang w:val="sr-Cyrl-RS"/>
              </w:rPr>
              <w:t xml:space="preserve">Компаратер сат </w:t>
            </w:r>
            <w:r w:rsidRPr="00594D3C">
              <w:rPr>
                <w:lang w:val="sr-Cyrl-RS"/>
              </w:rPr>
              <w:sym w:font="Symbol" w:char="F0C6"/>
            </w:r>
            <w:r w:rsidRPr="008811B2">
              <w:rPr>
                <w:rFonts w:cs="Arial"/>
                <w:lang w:val="sr-Cyrl-RS"/>
              </w:rPr>
              <w:t xml:space="preserve">36 </w:t>
            </w:r>
            <w:r w:rsidRPr="008811B2">
              <w:rPr>
                <w:rFonts w:cs="Arial"/>
              </w:rPr>
              <w:t xml:space="preserve">mm </w:t>
            </w:r>
            <w:r w:rsidRPr="008811B2">
              <w:rPr>
                <w:rFonts w:cs="Arial"/>
                <w:lang w:val="sr-Cyrl-RS"/>
              </w:rPr>
              <w:t>аналогно очитавање мерења 0,01</w:t>
            </w:r>
            <w:r w:rsidRPr="008811B2">
              <w:rPr>
                <w:rFonts w:cs="Arial"/>
              </w:rPr>
              <w:t xml:space="preserve"> mm</w:t>
            </w:r>
          </w:p>
          <w:p w:rsidR="008811B2" w:rsidRPr="008811B2" w:rsidRDefault="008811B2" w:rsidP="008811B2">
            <w:pPr>
              <w:widowControl w:val="0"/>
              <w:spacing w:before="0"/>
              <w:jc w:val="left"/>
              <w:rPr>
                <w:rFonts w:cs="Arial"/>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6</w:t>
            </w:r>
          </w:p>
          <w:p w:rsidR="008811B2" w:rsidRPr="008811B2" w:rsidRDefault="008811B2" w:rsidP="008811B2">
            <w:pPr>
              <w:widowControl w:val="0"/>
              <w:spacing w:before="0"/>
              <w:jc w:val="left"/>
              <w:rPr>
                <w:rFonts w:cs="Arial"/>
                <w:lang w:val="sr-Cyrl-RS"/>
              </w:rPr>
            </w:pPr>
          </w:p>
        </w:tc>
        <w:tc>
          <w:tcPr>
            <w:tcW w:w="1134"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4</w:t>
            </w:r>
          </w:p>
        </w:tc>
        <w:tc>
          <w:tcPr>
            <w:tcW w:w="1399"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72503</w:t>
            </w:r>
            <w:r w:rsidR="00500BB5">
              <w:rPr>
                <w:rFonts w:cs="Arial"/>
                <w:lang w:val="sr-Latn-RS"/>
              </w:rPr>
              <w:t>0</w:t>
            </w:r>
            <w:r>
              <w:rPr>
                <w:rFonts w:cs="Arial"/>
                <w:lang w:val="sr-Cyrl-RS"/>
              </w:rPr>
              <w:t>71</w:t>
            </w:r>
          </w:p>
        </w:tc>
      </w:tr>
      <w:tr w:rsidR="008811B2"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8811B2" w:rsidRDefault="008811B2" w:rsidP="00594D3C">
            <w:pPr>
              <w:tabs>
                <w:tab w:val="left" w:pos="0"/>
                <w:tab w:val="left" w:pos="5119"/>
              </w:tabs>
              <w:suppressAutoHyphens/>
              <w:spacing w:before="90" w:after="54"/>
              <w:jc w:val="center"/>
              <w:rPr>
                <w:rFonts w:cs="Arial"/>
                <w:lang w:val="sr-Cyrl-RS"/>
              </w:rPr>
            </w:pPr>
            <w:r>
              <w:rPr>
                <w:rFonts w:cs="Arial"/>
                <w:lang w:val="sr-Cyrl-RS"/>
              </w:rPr>
              <w:t>26.</w:t>
            </w:r>
          </w:p>
        </w:tc>
        <w:tc>
          <w:tcPr>
            <w:tcW w:w="4962" w:type="dxa"/>
            <w:tcBorders>
              <w:top w:val="double" w:sz="6" w:space="0" w:color="auto"/>
              <w:bottom w:val="double" w:sz="6" w:space="0" w:color="auto"/>
            </w:tcBorders>
          </w:tcPr>
          <w:p w:rsidR="008811B2" w:rsidRPr="008811B2" w:rsidRDefault="008811B2" w:rsidP="008811B2">
            <w:pPr>
              <w:widowControl w:val="0"/>
              <w:spacing w:before="0"/>
              <w:jc w:val="left"/>
              <w:rPr>
                <w:rFonts w:cs="Arial"/>
                <w:lang w:val="sr-Cyrl-RS"/>
              </w:rPr>
            </w:pPr>
            <w:r w:rsidRPr="008811B2">
              <w:rPr>
                <w:rFonts w:cs="Arial"/>
                <w:lang w:val="sr-Cyrl-RS"/>
              </w:rPr>
              <w:t xml:space="preserve">Компаратер сат </w:t>
            </w:r>
            <w:r w:rsidRPr="00594D3C">
              <w:rPr>
                <w:lang w:val="sr-Cyrl-RS"/>
              </w:rPr>
              <w:sym w:font="Symbol" w:char="F0C6"/>
            </w:r>
            <w:r w:rsidRPr="008811B2">
              <w:rPr>
                <w:rFonts w:cs="Arial"/>
                <w:lang w:val="sr-Cyrl-RS"/>
              </w:rPr>
              <w:t>40 mm аналогно очитавање мерења 0,01 mm</w:t>
            </w:r>
          </w:p>
          <w:p w:rsidR="008811B2" w:rsidRPr="008811B2" w:rsidRDefault="008811B2" w:rsidP="008811B2">
            <w:pPr>
              <w:widowControl w:val="0"/>
              <w:spacing w:before="0"/>
              <w:jc w:val="left"/>
              <w:rPr>
                <w:rFonts w:cs="Arial"/>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7</w:t>
            </w:r>
          </w:p>
          <w:p w:rsidR="008811B2" w:rsidRPr="008811B2" w:rsidRDefault="008811B2" w:rsidP="008811B2">
            <w:pPr>
              <w:widowControl w:val="0"/>
              <w:spacing w:before="0"/>
              <w:jc w:val="left"/>
              <w:rPr>
                <w:rFonts w:cs="Arial"/>
                <w:lang w:val="sr-Cyrl-RS"/>
              </w:rPr>
            </w:pPr>
          </w:p>
        </w:tc>
        <w:tc>
          <w:tcPr>
            <w:tcW w:w="1134"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2</w:t>
            </w:r>
          </w:p>
        </w:tc>
        <w:tc>
          <w:tcPr>
            <w:tcW w:w="1399"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72503072</w:t>
            </w:r>
          </w:p>
        </w:tc>
      </w:tr>
      <w:tr w:rsidR="008811B2"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8811B2" w:rsidRDefault="008811B2" w:rsidP="008811B2">
            <w:pPr>
              <w:tabs>
                <w:tab w:val="left" w:pos="0"/>
                <w:tab w:val="left" w:pos="5119"/>
              </w:tabs>
              <w:suppressAutoHyphens/>
              <w:spacing w:before="90" w:after="54"/>
              <w:jc w:val="center"/>
              <w:rPr>
                <w:rFonts w:cs="Arial"/>
                <w:lang w:val="sr-Cyrl-RS"/>
              </w:rPr>
            </w:pPr>
            <w:r>
              <w:rPr>
                <w:rFonts w:cs="Arial"/>
                <w:lang w:val="sr-Cyrl-RS"/>
              </w:rPr>
              <w:lastRenderedPageBreak/>
              <w:t>27.</w:t>
            </w:r>
          </w:p>
        </w:tc>
        <w:tc>
          <w:tcPr>
            <w:tcW w:w="4962" w:type="dxa"/>
            <w:tcBorders>
              <w:top w:val="double" w:sz="6" w:space="0" w:color="auto"/>
              <w:bottom w:val="double" w:sz="6" w:space="0" w:color="auto"/>
            </w:tcBorders>
          </w:tcPr>
          <w:p w:rsidR="008811B2" w:rsidRPr="008811B2" w:rsidRDefault="008811B2" w:rsidP="008811B2">
            <w:pPr>
              <w:widowControl w:val="0"/>
              <w:spacing w:before="0"/>
              <w:jc w:val="left"/>
              <w:rPr>
                <w:rFonts w:cs="Arial"/>
              </w:rPr>
            </w:pPr>
            <w:r w:rsidRPr="008811B2">
              <w:rPr>
                <w:rFonts w:cs="Arial"/>
                <w:lang w:val="sr-Cyrl-RS"/>
              </w:rPr>
              <w:t xml:space="preserve">Компаратер сат </w:t>
            </w:r>
            <w:r w:rsidRPr="00594D3C">
              <w:rPr>
                <w:lang w:val="sr-Cyrl-RS"/>
              </w:rPr>
              <w:sym w:font="Symbol" w:char="F0C6"/>
            </w:r>
            <w:r w:rsidRPr="008811B2">
              <w:rPr>
                <w:rFonts w:cs="Arial"/>
                <w:lang w:val="sr-Cyrl-RS"/>
              </w:rPr>
              <w:t xml:space="preserve">57 </w:t>
            </w:r>
            <w:r w:rsidRPr="008811B2">
              <w:rPr>
                <w:rFonts w:cs="Arial"/>
              </w:rPr>
              <w:t xml:space="preserve">mm </w:t>
            </w:r>
            <w:r w:rsidRPr="008811B2">
              <w:rPr>
                <w:rFonts w:cs="Arial"/>
                <w:lang w:val="sr-Cyrl-RS"/>
              </w:rPr>
              <w:t>аналогно очитавање мерења 0,01</w:t>
            </w:r>
            <w:r w:rsidRPr="008811B2">
              <w:rPr>
                <w:rFonts w:cs="Arial"/>
              </w:rPr>
              <w:t xml:space="preserve"> mm</w:t>
            </w:r>
            <w:r w:rsidRPr="008811B2">
              <w:rPr>
                <w:rFonts w:cs="Arial"/>
                <w:lang w:val="sr-Cyrl-RS"/>
              </w:rPr>
              <w:t xml:space="preserve"> мерни ход 20</w:t>
            </w:r>
            <w:r w:rsidRPr="008811B2">
              <w:rPr>
                <w:rFonts w:cs="Arial"/>
              </w:rPr>
              <w:t xml:space="preserve"> mm</w:t>
            </w:r>
          </w:p>
          <w:p w:rsidR="005E68DA" w:rsidRPr="008811B2" w:rsidRDefault="005E68DA" w:rsidP="005E68DA">
            <w:pPr>
              <w:widowControl w:val="0"/>
              <w:spacing w:before="0"/>
              <w:jc w:val="left"/>
              <w:rPr>
                <w:rFonts w:cs="Arial"/>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8</w:t>
            </w:r>
          </w:p>
          <w:p w:rsidR="008811B2" w:rsidRPr="008811B2" w:rsidRDefault="008811B2" w:rsidP="008811B2">
            <w:pPr>
              <w:widowControl w:val="0"/>
              <w:spacing w:before="0"/>
              <w:jc w:val="left"/>
              <w:rPr>
                <w:rFonts w:cs="Arial"/>
                <w:lang w:val="sr-Cyrl-RS"/>
              </w:rPr>
            </w:pPr>
          </w:p>
        </w:tc>
        <w:tc>
          <w:tcPr>
            <w:tcW w:w="1134" w:type="dxa"/>
            <w:tcBorders>
              <w:top w:val="double" w:sz="6" w:space="0" w:color="auto"/>
              <w:bottom w:val="double" w:sz="6" w:space="0" w:color="auto"/>
            </w:tcBorders>
            <w:vAlign w:val="center"/>
          </w:tcPr>
          <w:p w:rsidR="008811B2" w:rsidRDefault="008811B2" w:rsidP="00594D3C">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8811B2" w:rsidRDefault="005E68DA" w:rsidP="00594D3C">
            <w:pPr>
              <w:widowControl w:val="0"/>
              <w:spacing w:before="0" w:after="120"/>
              <w:jc w:val="center"/>
              <w:rPr>
                <w:rFonts w:cs="Arial"/>
                <w:lang w:val="sr-Cyrl-RS"/>
              </w:rPr>
            </w:pPr>
            <w:r>
              <w:rPr>
                <w:rFonts w:cs="Arial"/>
                <w:lang w:val="sr-Cyrl-RS"/>
              </w:rPr>
              <w:t>4</w:t>
            </w:r>
          </w:p>
        </w:tc>
        <w:tc>
          <w:tcPr>
            <w:tcW w:w="1399" w:type="dxa"/>
            <w:tcBorders>
              <w:top w:val="double" w:sz="6" w:space="0" w:color="auto"/>
              <w:bottom w:val="double" w:sz="6" w:space="0" w:color="auto"/>
            </w:tcBorders>
            <w:vAlign w:val="center"/>
          </w:tcPr>
          <w:p w:rsidR="008811B2" w:rsidRDefault="005E68DA" w:rsidP="00594D3C">
            <w:pPr>
              <w:widowControl w:val="0"/>
              <w:spacing w:before="0" w:after="120"/>
              <w:jc w:val="center"/>
              <w:rPr>
                <w:rFonts w:cs="Arial"/>
                <w:lang w:val="sr-Cyrl-RS"/>
              </w:rPr>
            </w:pPr>
            <w:r>
              <w:rPr>
                <w:rFonts w:cs="Arial"/>
                <w:lang w:val="sr-Cyrl-RS"/>
              </w:rPr>
              <w:t>72503073</w:t>
            </w:r>
          </w:p>
        </w:tc>
      </w:tr>
      <w:tr w:rsidR="005E68D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5E68DA" w:rsidRDefault="005E68DA" w:rsidP="008811B2">
            <w:pPr>
              <w:tabs>
                <w:tab w:val="left" w:pos="0"/>
                <w:tab w:val="left" w:pos="5119"/>
              </w:tabs>
              <w:suppressAutoHyphens/>
              <w:spacing w:before="90" w:after="54"/>
              <w:jc w:val="center"/>
              <w:rPr>
                <w:rFonts w:cs="Arial"/>
                <w:lang w:val="sr-Cyrl-RS"/>
              </w:rPr>
            </w:pPr>
            <w:r>
              <w:rPr>
                <w:rFonts w:cs="Arial"/>
                <w:lang w:val="sr-Cyrl-RS"/>
              </w:rPr>
              <w:t>28.</w:t>
            </w:r>
          </w:p>
        </w:tc>
        <w:tc>
          <w:tcPr>
            <w:tcW w:w="4962" w:type="dxa"/>
            <w:tcBorders>
              <w:top w:val="double" w:sz="6" w:space="0" w:color="auto"/>
              <w:bottom w:val="double" w:sz="6" w:space="0" w:color="auto"/>
            </w:tcBorders>
          </w:tcPr>
          <w:p w:rsidR="005E68DA" w:rsidRPr="005E68DA" w:rsidRDefault="005E68DA" w:rsidP="005E68DA">
            <w:pPr>
              <w:widowControl w:val="0"/>
              <w:spacing w:before="0"/>
              <w:jc w:val="left"/>
              <w:rPr>
                <w:rFonts w:cs="Arial"/>
              </w:rPr>
            </w:pPr>
            <w:r w:rsidRPr="005E68DA">
              <w:rPr>
                <w:rFonts w:cs="Arial"/>
                <w:lang w:val="sr-Cyrl-RS"/>
              </w:rPr>
              <w:t xml:space="preserve">Компаратер сат </w:t>
            </w:r>
            <w:r w:rsidRPr="00594D3C">
              <w:rPr>
                <w:lang w:val="sr-Cyrl-RS"/>
              </w:rPr>
              <w:sym w:font="Symbol" w:char="F0C6"/>
            </w:r>
            <w:r w:rsidRPr="005E68DA">
              <w:rPr>
                <w:rFonts w:cs="Arial"/>
                <w:lang w:val="sr-Cyrl-RS"/>
              </w:rPr>
              <w:t xml:space="preserve">57 </w:t>
            </w:r>
            <w:r w:rsidRPr="005E68DA">
              <w:rPr>
                <w:rFonts w:cs="Arial"/>
              </w:rPr>
              <w:t xml:space="preserve">mm </w:t>
            </w:r>
            <w:r w:rsidRPr="005E68DA">
              <w:rPr>
                <w:rFonts w:cs="Arial"/>
                <w:lang w:val="sr-Cyrl-RS"/>
              </w:rPr>
              <w:t>аналогно очитавање мерења 0,01</w:t>
            </w:r>
            <w:r w:rsidRPr="005E68DA">
              <w:rPr>
                <w:rFonts w:cs="Arial"/>
              </w:rPr>
              <w:t xml:space="preserve"> mm</w:t>
            </w:r>
            <w:r w:rsidRPr="005E68DA">
              <w:rPr>
                <w:rFonts w:cs="Arial"/>
                <w:lang w:val="sr-Cyrl-RS"/>
              </w:rPr>
              <w:t xml:space="preserve"> мерни ход 30</w:t>
            </w:r>
            <w:r w:rsidRPr="005E68DA">
              <w:rPr>
                <w:rFonts w:cs="Arial"/>
              </w:rPr>
              <w:t xml:space="preserve"> mm</w:t>
            </w:r>
          </w:p>
          <w:p w:rsidR="005E68DA" w:rsidRPr="008811B2" w:rsidRDefault="005E68DA" w:rsidP="005E68DA">
            <w:pPr>
              <w:widowControl w:val="0"/>
              <w:spacing w:before="0"/>
              <w:jc w:val="left"/>
              <w:rPr>
                <w:rFonts w:cs="Arial"/>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9</w:t>
            </w:r>
          </w:p>
          <w:p w:rsidR="005E68DA" w:rsidRPr="008811B2" w:rsidRDefault="005E68DA" w:rsidP="008811B2">
            <w:pPr>
              <w:widowControl w:val="0"/>
              <w:spacing w:before="0"/>
              <w:jc w:val="left"/>
              <w:rPr>
                <w:rFonts w:cs="Arial"/>
                <w:lang w:val="sr-Cyrl-RS"/>
              </w:rPr>
            </w:pPr>
          </w:p>
        </w:tc>
        <w:tc>
          <w:tcPr>
            <w:tcW w:w="1134"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2</w:t>
            </w:r>
          </w:p>
        </w:tc>
        <w:tc>
          <w:tcPr>
            <w:tcW w:w="1399"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72503074</w:t>
            </w:r>
          </w:p>
        </w:tc>
      </w:tr>
      <w:tr w:rsidR="005E68D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5E68DA" w:rsidRDefault="005E68DA" w:rsidP="008811B2">
            <w:pPr>
              <w:tabs>
                <w:tab w:val="left" w:pos="0"/>
                <w:tab w:val="left" w:pos="5119"/>
              </w:tabs>
              <w:suppressAutoHyphens/>
              <w:spacing w:before="90" w:after="54"/>
              <w:jc w:val="center"/>
              <w:rPr>
                <w:rFonts w:cs="Arial"/>
                <w:lang w:val="sr-Cyrl-RS"/>
              </w:rPr>
            </w:pPr>
            <w:r>
              <w:rPr>
                <w:rFonts w:cs="Arial"/>
                <w:lang w:val="sr-Cyrl-RS"/>
              </w:rPr>
              <w:t>29.</w:t>
            </w:r>
          </w:p>
        </w:tc>
        <w:tc>
          <w:tcPr>
            <w:tcW w:w="4962" w:type="dxa"/>
            <w:tcBorders>
              <w:top w:val="double" w:sz="6" w:space="0" w:color="auto"/>
              <w:bottom w:val="double" w:sz="6" w:space="0" w:color="auto"/>
            </w:tcBorders>
          </w:tcPr>
          <w:p w:rsidR="005E68DA" w:rsidRPr="005E68DA" w:rsidRDefault="005E68DA" w:rsidP="005E68DA">
            <w:pPr>
              <w:widowControl w:val="0"/>
              <w:spacing w:before="0"/>
              <w:jc w:val="left"/>
              <w:rPr>
                <w:rFonts w:cs="Arial"/>
              </w:rPr>
            </w:pPr>
            <w:r w:rsidRPr="005E68DA">
              <w:rPr>
                <w:rFonts w:cs="Arial"/>
                <w:lang w:val="sr-Cyrl-RS"/>
              </w:rPr>
              <w:t xml:space="preserve">Компаратер сат </w:t>
            </w:r>
            <w:r w:rsidRPr="00594D3C">
              <w:rPr>
                <w:lang w:val="sr-Cyrl-RS"/>
              </w:rPr>
              <w:sym w:font="Symbol" w:char="F0C6"/>
            </w:r>
            <w:r w:rsidRPr="005E68DA">
              <w:rPr>
                <w:rFonts w:cs="Arial"/>
                <w:lang w:val="sr-Cyrl-RS"/>
              </w:rPr>
              <w:t xml:space="preserve">78 </w:t>
            </w:r>
            <w:r w:rsidRPr="005E68DA">
              <w:rPr>
                <w:rFonts w:cs="Arial"/>
              </w:rPr>
              <w:t xml:space="preserve">mm </w:t>
            </w:r>
            <w:r w:rsidRPr="005E68DA">
              <w:rPr>
                <w:rFonts w:cs="Arial"/>
                <w:lang w:val="sr-Cyrl-RS"/>
              </w:rPr>
              <w:t>аналогно очитавање мерења 0,01</w:t>
            </w:r>
            <w:r w:rsidRPr="005E68DA">
              <w:rPr>
                <w:rFonts w:cs="Arial"/>
              </w:rPr>
              <w:t xml:space="preserve"> mm</w:t>
            </w:r>
          </w:p>
          <w:p w:rsidR="005E68DA" w:rsidRPr="008811B2" w:rsidRDefault="005E68DA" w:rsidP="005E68DA">
            <w:pPr>
              <w:widowControl w:val="0"/>
              <w:spacing w:before="0"/>
              <w:jc w:val="left"/>
              <w:rPr>
                <w:rFonts w:cs="Arial"/>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10</w:t>
            </w:r>
          </w:p>
          <w:p w:rsidR="005E68DA" w:rsidRPr="005E68DA" w:rsidRDefault="005E68DA" w:rsidP="005E68DA">
            <w:pPr>
              <w:widowControl w:val="0"/>
              <w:spacing w:before="0"/>
              <w:jc w:val="left"/>
              <w:rPr>
                <w:rFonts w:cs="Arial"/>
                <w:lang w:val="sr-Cyrl-RS"/>
              </w:rPr>
            </w:pPr>
          </w:p>
        </w:tc>
        <w:tc>
          <w:tcPr>
            <w:tcW w:w="1134"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2</w:t>
            </w:r>
          </w:p>
        </w:tc>
        <w:tc>
          <w:tcPr>
            <w:tcW w:w="1399"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72503075</w:t>
            </w:r>
          </w:p>
        </w:tc>
      </w:tr>
      <w:tr w:rsidR="005E68D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5E68DA" w:rsidRDefault="005E68DA" w:rsidP="008811B2">
            <w:pPr>
              <w:tabs>
                <w:tab w:val="left" w:pos="0"/>
                <w:tab w:val="left" w:pos="5119"/>
              </w:tabs>
              <w:suppressAutoHyphens/>
              <w:spacing w:before="90" w:after="54"/>
              <w:jc w:val="center"/>
              <w:rPr>
                <w:rFonts w:cs="Arial"/>
                <w:lang w:val="sr-Cyrl-RS"/>
              </w:rPr>
            </w:pPr>
            <w:r>
              <w:rPr>
                <w:rFonts w:cs="Arial"/>
                <w:lang w:val="sr-Cyrl-RS"/>
              </w:rPr>
              <w:t>30.</w:t>
            </w:r>
          </w:p>
        </w:tc>
        <w:tc>
          <w:tcPr>
            <w:tcW w:w="4962" w:type="dxa"/>
            <w:tcBorders>
              <w:top w:val="double" w:sz="6" w:space="0" w:color="auto"/>
              <w:bottom w:val="double" w:sz="6" w:space="0" w:color="auto"/>
            </w:tcBorders>
          </w:tcPr>
          <w:p w:rsidR="005E68DA" w:rsidRPr="005E68DA" w:rsidRDefault="005E68DA" w:rsidP="005E68DA">
            <w:pPr>
              <w:widowControl w:val="0"/>
              <w:spacing w:before="0"/>
              <w:jc w:val="left"/>
              <w:rPr>
                <w:rFonts w:cs="Arial"/>
              </w:rPr>
            </w:pPr>
            <w:r w:rsidRPr="005E68DA">
              <w:rPr>
                <w:rFonts w:cs="Arial"/>
                <w:lang w:val="sr-Cyrl-RS"/>
              </w:rPr>
              <w:t>Магнетни сталак са радним радијусом од 68 mm</w:t>
            </w:r>
          </w:p>
          <w:p w:rsidR="005E68DA" w:rsidRPr="008811B2" w:rsidRDefault="005E68DA" w:rsidP="005E68DA">
            <w:pPr>
              <w:widowControl w:val="0"/>
              <w:spacing w:before="0"/>
              <w:jc w:val="left"/>
              <w:rPr>
                <w:rFonts w:cs="Arial"/>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11</w:t>
            </w:r>
          </w:p>
          <w:p w:rsidR="005E68DA" w:rsidRPr="005E68DA" w:rsidRDefault="005E68DA" w:rsidP="005E68DA">
            <w:pPr>
              <w:widowControl w:val="0"/>
              <w:spacing w:before="0"/>
              <w:jc w:val="left"/>
              <w:rPr>
                <w:rFonts w:cs="Arial"/>
                <w:lang w:val="sr-Cyrl-RS"/>
              </w:rPr>
            </w:pPr>
          </w:p>
        </w:tc>
        <w:tc>
          <w:tcPr>
            <w:tcW w:w="1134"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1</w:t>
            </w:r>
          </w:p>
        </w:tc>
        <w:tc>
          <w:tcPr>
            <w:tcW w:w="1399"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72503088</w:t>
            </w:r>
          </w:p>
        </w:tc>
      </w:tr>
      <w:tr w:rsidR="005E68D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5E68DA" w:rsidRDefault="005E68DA" w:rsidP="008811B2">
            <w:pPr>
              <w:tabs>
                <w:tab w:val="left" w:pos="0"/>
                <w:tab w:val="left" w:pos="5119"/>
              </w:tabs>
              <w:suppressAutoHyphens/>
              <w:spacing w:before="90" w:after="54"/>
              <w:jc w:val="center"/>
              <w:rPr>
                <w:rFonts w:cs="Arial"/>
                <w:lang w:val="sr-Cyrl-RS"/>
              </w:rPr>
            </w:pPr>
            <w:r>
              <w:rPr>
                <w:rFonts w:cs="Arial"/>
                <w:lang w:val="sr-Cyrl-RS"/>
              </w:rPr>
              <w:t>31.</w:t>
            </w:r>
          </w:p>
        </w:tc>
        <w:tc>
          <w:tcPr>
            <w:tcW w:w="4962" w:type="dxa"/>
            <w:tcBorders>
              <w:top w:val="double" w:sz="6" w:space="0" w:color="auto"/>
              <w:bottom w:val="double" w:sz="6" w:space="0" w:color="auto"/>
            </w:tcBorders>
          </w:tcPr>
          <w:p w:rsidR="005E68DA" w:rsidRPr="005E68DA" w:rsidRDefault="005E68DA" w:rsidP="005E68DA">
            <w:pPr>
              <w:widowControl w:val="0"/>
              <w:spacing w:before="0"/>
              <w:jc w:val="left"/>
              <w:rPr>
                <w:rFonts w:cs="Arial"/>
              </w:rPr>
            </w:pPr>
            <w:r w:rsidRPr="005E68DA">
              <w:rPr>
                <w:rFonts w:cs="Arial"/>
                <w:lang w:val="sr-Cyrl-RS"/>
              </w:rPr>
              <w:t>Магнетни сталак са радним радијусом од 130 mm</w:t>
            </w:r>
          </w:p>
          <w:p w:rsidR="005E68DA" w:rsidRPr="008811B2" w:rsidRDefault="005E68DA" w:rsidP="005E68DA">
            <w:pPr>
              <w:widowControl w:val="0"/>
              <w:spacing w:before="0"/>
              <w:jc w:val="left"/>
              <w:rPr>
                <w:rFonts w:cs="Arial"/>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12</w:t>
            </w:r>
          </w:p>
          <w:p w:rsidR="005E68DA" w:rsidRPr="005E68DA" w:rsidRDefault="005E68DA" w:rsidP="005E68DA">
            <w:pPr>
              <w:widowControl w:val="0"/>
              <w:spacing w:before="0"/>
              <w:jc w:val="left"/>
              <w:rPr>
                <w:rFonts w:cs="Arial"/>
                <w:lang w:val="sr-Cyrl-RS"/>
              </w:rPr>
            </w:pPr>
          </w:p>
        </w:tc>
        <w:tc>
          <w:tcPr>
            <w:tcW w:w="1134"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2</w:t>
            </w:r>
          </w:p>
        </w:tc>
        <w:tc>
          <w:tcPr>
            <w:tcW w:w="1399"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72503089</w:t>
            </w:r>
          </w:p>
        </w:tc>
      </w:tr>
      <w:tr w:rsidR="005E68DA"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5E68DA" w:rsidRDefault="005E68DA" w:rsidP="008811B2">
            <w:pPr>
              <w:tabs>
                <w:tab w:val="left" w:pos="0"/>
                <w:tab w:val="left" w:pos="5119"/>
              </w:tabs>
              <w:suppressAutoHyphens/>
              <w:spacing w:before="90" w:after="54"/>
              <w:jc w:val="center"/>
              <w:rPr>
                <w:rFonts w:cs="Arial"/>
                <w:lang w:val="sr-Cyrl-RS"/>
              </w:rPr>
            </w:pPr>
            <w:r>
              <w:rPr>
                <w:rFonts w:cs="Arial"/>
                <w:lang w:val="sr-Cyrl-RS"/>
              </w:rPr>
              <w:t>32.</w:t>
            </w:r>
          </w:p>
        </w:tc>
        <w:tc>
          <w:tcPr>
            <w:tcW w:w="4962" w:type="dxa"/>
            <w:tcBorders>
              <w:top w:val="double" w:sz="6" w:space="0" w:color="auto"/>
              <w:bottom w:val="double" w:sz="6" w:space="0" w:color="auto"/>
            </w:tcBorders>
          </w:tcPr>
          <w:p w:rsidR="005E68DA" w:rsidRPr="005E68DA" w:rsidRDefault="005E68DA" w:rsidP="005E68DA">
            <w:pPr>
              <w:widowControl w:val="0"/>
              <w:spacing w:before="0"/>
              <w:jc w:val="left"/>
              <w:rPr>
                <w:rFonts w:cs="Arial"/>
              </w:rPr>
            </w:pPr>
            <w:r w:rsidRPr="005E68DA">
              <w:rPr>
                <w:rFonts w:cs="Arial"/>
                <w:lang w:val="sr-Cyrl-RS"/>
              </w:rPr>
              <w:t>Магнетни сталак са радним радијусом од 200 mm</w:t>
            </w:r>
          </w:p>
          <w:p w:rsidR="005E68DA" w:rsidRPr="008811B2" w:rsidRDefault="005E68DA" w:rsidP="005E68DA">
            <w:pPr>
              <w:widowControl w:val="0"/>
              <w:spacing w:before="0"/>
              <w:jc w:val="left"/>
              <w:rPr>
                <w:rFonts w:cs="Arial"/>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13</w:t>
            </w:r>
          </w:p>
          <w:p w:rsidR="005E68DA" w:rsidRPr="005E68DA" w:rsidRDefault="005E68DA" w:rsidP="005E68DA">
            <w:pPr>
              <w:widowControl w:val="0"/>
              <w:spacing w:before="0"/>
              <w:jc w:val="left"/>
              <w:rPr>
                <w:rFonts w:cs="Arial"/>
                <w:lang w:val="sr-Cyrl-RS"/>
              </w:rPr>
            </w:pPr>
          </w:p>
        </w:tc>
        <w:tc>
          <w:tcPr>
            <w:tcW w:w="1134"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2</w:t>
            </w:r>
          </w:p>
        </w:tc>
        <w:tc>
          <w:tcPr>
            <w:tcW w:w="1399" w:type="dxa"/>
            <w:tcBorders>
              <w:top w:val="double" w:sz="6" w:space="0" w:color="auto"/>
              <w:bottom w:val="double" w:sz="6" w:space="0" w:color="auto"/>
            </w:tcBorders>
            <w:vAlign w:val="center"/>
          </w:tcPr>
          <w:p w:rsidR="005E68DA" w:rsidRDefault="005E68DA" w:rsidP="00594D3C">
            <w:pPr>
              <w:widowControl w:val="0"/>
              <w:spacing w:before="0" w:after="120"/>
              <w:jc w:val="center"/>
              <w:rPr>
                <w:rFonts w:cs="Arial"/>
                <w:lang w:val="sr-Cyrl-RS"/>
              </w:rPr>
            </w:pPr>
            <w:r>
              <w:rPr>
                <w:rFonts w:cs="Arial"/>
                <w:lang w:val="sr-Cyrl-RS"/>
              </w:rPr>
              <w:t>72503090</w:t>
            </w:r>
          </w:p>
        </w:tc>
      </w:tr>
      <w:tr w:rsidR="00E235CE"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235CE" w:rsidRDefault="00E235CE" w:rsidP="008811B2">
            <w:pPr>
              <w:tabs>
                <w:tab w:val="left" w:pos="0"/>
                <w:tab w:val="left" w:pos="5119"/>
              </w:tabs>
              <w:suppressAutoHyphens/>
              <w:spacing w:before="90" w:after="54"/>
              <w:jc w:val="center"/>
              <w:rPr>
                <w:rFonts w:cs="Arial"/>
                <w:lang w:val="sr-Cyrl-RS"/>
              </w:rPr>
            </w:pPr>
            <w:r>
              <w:rPr>
                <w:rFonts w:cs="Arial"/>
                <w:lang w:val="sr-Cyrl-RS"/>
              </w:rPr>
              <w:t>33.</w:t>
            </w:r>
          </w:p>
        </w:tc>
        <w:tc>
          <w:tcPr>
            <w:tcW w:w="4962" w:type="dxa"/>
            <w:tcBorders>
              <w:top w:val="double" w:sz="6" w:space="0" w:color="auto"/>
              <w:bottom w:val="double" w:sz="6" w:space="0" w:color="auto"/>
            </w:tcBorders>
          </w:tcPr>
          <w:p w:rsidR="00E235CE" w:rsidRPr="005E68DA" w:rsidRDefault="00E235CE" w:rsidP="005E68DA">
            <w:pPr>
              <w:widowControl w:val="0"/>
              <w:spacing w:before="0"/>
              <w:jc w:val="left"/>
              <w:rPr>
                <w:rFonts w:cs="Arial"/>
              </w:rPr>
            </w:pPr>
            <w:r w:rsidRPr="005E68DA">
              <w:rPr>
                <w:rFonts w:cs="Arial"/>
                <w:lang w:val="sr-Cyrl-RS"/>
              </w:rPr>
              <w:t>Магнетни сталак са радним радијусом од 159 mm</w:t>
            </w:r>
          </w:p>
          <w:p w:rsidR="00E235CE" w:rsidRPr="008811B2" w:rsidRDefault="00E235CE" w:rsidP="005E68DA">
            <w:pPr>
              <w:widowControl w:val="0"/>
              <w:spacing w:before="0"/>
              <w:jc w:val="left"/>
              <w:rPr>
                <w:rFonts w:cs="Arial"/>
                <w:lang w:val="sr-Cyrl-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14</w:t>
            </w:r>
          </w:p>
          <w:p w:rsidR="00E235CE" w:rsidRPr="005E68DA" w:rsidRDefault="00E235CE" w:rsidP="005E68DA">
            <w:pPr>
              <w:widowControl w:val="0"/>
              <w:spacing w:before="0"/>
              <w:jc w:val="left"/>
              <w:rPr>
                <w:rFonts w:cs="Arial"/>
                <w:lang w:val="sr-Cyrl-RS"/>
              </w:rPr>
            </w:pPr>
          </w:p>
        </w:tc>
        <w:tc>
          <w:tcPr>
            <w:tcW w:w="1134" w:type="dxa"/>
            <w:tcBorders>
              <w:top w:val="double" w:sz="6" w:space="0" w:color="auto"/>
              <w:bottom w:val="double" w:sz="6" w:space="0" w:color="auto"/>
            </w:tcBorders>
            <w:vAlign w:val="center"/>
          </w:tcPr>
          <w:p w:rsidR="00E235CE" w:rsidRDefault="00E235CE" w:rsidP="00AA4297">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E235CE" w:rsidRDefault="00E235CE" w:rsidP="00AA4297">
            <w:pPr>
              <w:widowControl w:val="0"/>
              <w:spacing w:before="0" w:after="120"/>
              <w:jc w:val="center"/>
              <w:rPr>
                <w:rFonts w:cs="Arial"/>
                <w:lang w:val="sr-Cyrl-RS"/>
              </w:rPr>
            </w:pPr>
            <w:r>
              <w:rPr>
                <w:rFonts w:cs="Arial"/>
                <w:lang w:val="sr-Cyrl-RS"/>
              </w:rPr>
              <w:t>2</w:t>
            </w:r>
          </w:p>
        </w:tc>
        <w:tc>
          <w:tcPr>
            <w:tcW w:w="1399" w:type="dxa"/>
            <w:tcBorders>
              <w:top w:val="double" w:sz="6" w:space="0" w:color="auto"/>
              <w:bottom w:val="double" w:sz="6" w:space="0" w:color="auto"/>
            </w:tcBorders>
            <w:vAlign w:val="center"/>
          </w:tcPr>
          <w:p w:rsidR="00E235CE" w:rsidRPr="00E235CE" w:rsidRDefault="00E235CE" w:rsidP="00594D3C">
            <w:pPr>
              <w:widowControl w:val="0"/>
              <w:spacing w:before="0" w:after="120"/>
              <w:jc w:val="center"/>
              <w:rPr>
                <w:rFonts w:cs="Arial"/>
                <w:lang w:val="sr-Latn-RS"/>
              </w:rPr>
            </w:pPr>
            <w:r>
              <w:rPr>
                <w:rFonts w:cs="Arial"/>
                <w:lang w:val="sr-Latn-RS"/>
              </w:rPr>
              <w:t>72503091</w:t>
            </w:r>
          </w:p>
        </w:tc>
      </w:tr>
      <w:tr w:rsidR="00E235CE"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235CE" w:rsidRPr="00E235CE" w:rsidRDefault="00E235CE" w:rsidP="008811B2">
            <w:pPr>
              <w:tabs>
                <w:tab w:val="left" w:pos="0"/>
                <w:tab w:val="left" w:pos="5119"/>
              </w:tabs>
              <w:suppressAutoHyphens/>
              <w:spacing w:before="90" w:after="54"/>
              <w:jc w:val="center"/>
              <w:rPr>
                <w:rFonts w:cs="Arial"/>
                <w:lang w:val="sr-Latn-RS"/>
              </w:rPr>
            </w:pPr>
            <w:r>
              <w:rPr>
                <w:rFonts w:cs="Arial"/>
                <w:lang w:val="sr-Latn-RS"/>
              </w:rPr>
              <w:t>34.</w:t>
            </w:r>
          </w:p>
        </w:tc>
        <w:tc>
          <w:tcPr>
            <w:tcW w:w="4962" w:type="dxa"/>
            <w:tcBorders>
              <w:top w:val="double" w:sz="6" w:space="0" w:color="auto"/>
              <w:bottom w:val="double" w:sz="6" w:space="0" w:color="auto"/>
            </w:tcBorders>
          </w:tcPr>
          <w:p w:rsidR="00E235CE" w:rsidRDefault="00E235CE" w:rsidP="005E68DA">
            <w:pPr>
              <w:widowControl w:val="0"/>
              <w:spacing w:before="0"/>
              <w:jc w:val="left"/>
              <w:rPr>
                <w:rFonts w:cs="Arial"/>
                <w:lang w:val="sr-Latn-RS"/>
              </w:rPr>
            </w:pPr>
            <w:r w:rsidRPr="00594D3C">
              <w:rPr>
                <w:rFonts w:cs="Arial"/>
                <w:lang w:val="sr-Cyrl-RS"/>
              </w:rPr>
              <w:t>Магнетни сталак са радним радијусом од 280 mm</w:t>
            </w:r>
          </w:p>
          <w:p w:rsidR="00E235CE" w:rsidRPr="00E235CE" w:rsidRDefault="00E235CE" w:rsidP="00E235CE">
            <w:pPr>
              <w:widowControl w:val="0"/>
              <w:spacing w:before="0"/>
              <w:jc w:val="left"/>
              <w:rPr>
                <w:rFonts w:cs="Arial"/>
                <w:lang w:val="sr-Latn-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1</w:t>
            </w:r>
            <w:r>
              <w:rPr>
                <w:rFonts w:eastAsia="Calibri" w:cs="Arial"/>
                <w:lang w:val="sr-Latn-RS"/>
              </w:rPr>
              <w:t>5</w:t>
            </w:r>
          </w:p>
          <w:p w:rsidR="00E235CE" w:rsidRPr="00E235CE" w:rsidRDefault="00E235CE" w:rsidP="005E68DA">
            <w:pPr>
              <w:widowControl w:val="0"/>
              <w:spacing w:before="0"/>
              <w:jc w:val="left"/>
              <w:rPr>
                <w:rFonts w:cs="Arial"/>
                <w:lang w:val="sr-Latn-RS"/>
              </w:rPr>
            </w:pPr>
          </w:p>
        </w:tc>
        <w:tc>
          <w:tcPr>
            <w:tcW w:w="1134" w:type="dxa"/>
            <w:tcBorders>
              <w:top w:val="double" w:sz="6" w:space="0" w:color="auto"/>
              <w:bottom w:val="double" w:sz="6" w:space="0" w:color="auto"/>
            </w:tcBorders>
            <w:vAlign w:val="center"/>
          </w:tcPr>
          <w:p w:rsidR="00E235CE" w:rsidRDefault="00E235CE" w:rsidP="00AA4297">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E235CE" w:rsidRDefault="00E235CE" w:rsidP="00AA4297">
            <w:pPr>
              <w:widowControl w:val="0"/>
              <w:spacing w:before="0" w:after="120"/>
              <w:jc w:val="center"/>
              <w:rPr>
                <w:rFonts w:cs="Arial"/>
                <w:lang w:val="sr-Cyrl-RS"/>
              </w:rPr>
            </w:pPr>
            <w:r>
              <w:rPr>
                <w:rFonts w:cs="Arial"/>
                <w:lang w:val="sr-Cyrl-RS"/>
              </w:rPr>
              <w:t>2</w:t>
            </w:r>
          </w:p>
        </w:tc>
        <w:tc>
          <w:tcPr>
            <w:tcW w:w="1399" w:type="dxa"/>
            <w:tcBorders>
              <w:top w:val="double" w:sz="6" w:space="0" w:color="auto"/>
              <w:bottom w:val="double" w:sz="6" w:space="0" w:color="auto"/>
            </w:tcBorders>
            <w:vAlign w:val="center"/>
          </w:tcPr>
          <w:p w:rsidR="00E235CE" w:rsidRDefault="00E235CE" w:rsidP="00594D3C">
            <w:pPr>
              <w:widowControl w:val="0"/>
              <w:spacing w:before="0" w:after="120"/>
              <w:jc w:val="center"/>
              <w:rPr>
                <w:rFonts w:cs="Arial"/>
                <w:lang w:val="sr-Latn-RS"/>
              </w:rPr>
            </w:pPr>
            <w:r>
              <w:rPr>
                <w:rFonts w:cs="Arial"/>
                <w:lang w:val="sr-Latn-RS"/>
              </w:rPr>
              <w:t>72503092</w:t>
            </w:r>
          </w:p>
        </w:tc>
      </w:tr>
      <w:tr w:rsidR="00E235CE"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235CE" w:rsidRDefault="00E235CE" w:rsidP="008811B2">
            <w:pPr>
              <w:tabs>
                <w:tab w:val="left" w:pos="0"/>
                <w:tab w:val="left" w:pos="5119"/>
              </w:tabs>
              <w:suppressAutoHyphens/>
              <w:spacing w:before="90" w:after="54"/>
              <w:jc w:val="center"/>
              <w:rPr>
                <w:rFonts w:cs="Arial"/>
                <w:lang w:val="sr-Latn-RS"/>
              </w:rPr>
            </w:pPr>
            <w:r>
              <w:rPr>
                <w:rFonts w:cs="Arial"/>
                <w:lang w:val="sr-Latn-RS"/>
              </w:rPr>
              <w:lastRenderedPageBreak/>
              <w:t>35.</w:t>
            </w:r>
          </w:p>
        </w:tc>
        <w:tc>
          <w:tcPr>
            <w:tcW w:w="4962" w:type="dxa"/>
            <w:tcBorders>
              <w:top w:val="double" w:sz="6" w:space="0" w:color="auto"/>
              <w:bottom w:val="double" w:sz="6" w:space="0" w:color="auto"/>
            </w:tcBorders>
          </w:tcPr>
          <w:p w:rsidR="00E235CE" w:rsidRPr="00E235CE" w:rsidRDefault="00E235CE" w:rsidP="00E235CE">
            <w:pPr>
              <w:widowControl w:val="0"/>
              <w:spacing w:before="0"/>
              <w:jc w:val="left"/>
              <w:rPr>
                <w:rFonts w:cs="Arial"/>
              </w:rPr>
            </w:pPr>
            <w:r w:rsidRPr="00E235CE">
              <w:rPr>
                <w:rFonts w:cs="Arial"/>
                <w:lang w:val="sr-Cyrl-RS"/>
              </w:rPr>
              <w:t>Магнетни сталак са радним радијусом од 400 mm</w:t>
            </w:r>
          </w:p>
          <w:p w:rsidR="00E235CE" w:rsidRPr="00E235CE" w:rsidRDefault="00E235CE" w:rsidP="00E235CE">
            <w:pPr>
              <w:widowControl w:val="0"/>
              <w:spacing w:before="0"/>
              <w:jc w:val="left"/>
              <w:rPr>
                <w:rFonts w:cs="Arial"/>
                <w:lang w:val="sr-Latn-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1</w:t>
            </w:r>
            <w:r>
              <w:rPr>
                <w:rFonts w:eastAsia="Calibri" w:cs="Arial"/>
                <w:lang w:val="sr-Latn-RS"/>
              </w:rPr>
              <w:t>6</w:t>
            </w:r>
          </w:p>
          <w:p w:rsidR="00E235CE" w:rsidRPr="00594D3C" w:rsidRDefault="00E235CE" w:rsidP="005E68DA">
            <w:pPr>
              <w:widowControl w:val="0"/>
              <w:spacing w:before="0"/>
              <w:jc w:val="left"/>
              <w:rPr>
                <w:rFonts w:cs="Arial"/>
                <w:lang w:val="sr-Cyrl-RS"/>
              </w:rPr>
            </w:pPr>
          </w:p>
        </w:tc>
        <w:tc>
          <w:tcPr>
            <w:tcW w:w="1134" w:type="dxa"/>
            <w:tcBorders>
              <w:top w:val="double" w:sz="6" w:space="0" w:color="auto"/>
              <w:bottom w:val="double" w:sz="6" w:space="0" w:color="auto"/>
            </w:tcBorders>
            <w:vAlign w:val="center"/>
          </w:tcPr>
          <w:p w:rsidR="00E235CE" w:rsidRDefault="00E235CE" w:rsidP="00AA4297">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E235CE" w:rsidRDefault="00E235CE" w:rsidP="00AA4297">
            <w:pPr>
              <w:widowControl w:val="0"/>
              <w:spacing w:before="0" w:after="120"/>
              <w:jc w:val="center"/>
              <w:rPr>
                <w:rFonts w:cs="Arial"/>
                <w:lang w:val="sr-Cyrl-RS"/>
              </w:rPr>
            </w:pPr>
            <w:r>
              <w:rPr>
                <w:rFonts w:cs="Arial"/>
                <w:lang w:val="sr-Cyrl-RS"/>
              </w:rPr>
              <w:t>2</w:t>
            </w:r>
          </w:p>
        </w:tc>
        <w:tc>
          <w:tcPr>
            <w:tcW w:w="1399" w:type="dxa"/>
            <w:tcBorders>
              <w:top w:val="double" w:sz="6" w:space="0" w:color="auto"/>
              <w:bottom w:val="double" w:sz="6" w:space="0" w:color="auto"/>
            </w:tcBorders>
            <w:vAlign w:val="center"/>
          </w:tcPr>
          <w:p w:rsidR="00E235CE" w:rsidRDefault="00E235CE" w:rsidP="00AA4297">
            <w:pPr>
              <w:widowControl w:val="0"/>
              <w:spacing w:before="0" w:after="120"/>
              <w:jc w:val="center"/>
              <w:rPr>
                <w:rFonts w:cs="Arial"/>
                <w:lang w:val="sr-Latn-RS"/>
              </w:rPr>
            </w:pPr>
            <w:r>
              <w:rPr>
                <w:rFonts w:cs="Arial"/>
                <w:lang w:val="sr-Latn-RS"/>
              </w:rPr>
              <w:t>72503093</w:t>
            </w:r>
          </w:p>
        </w:tc>
      </w:tr>
      <w:tr w:rsidR="00E235CE"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E235CE" w:rsidRDefault="00E235CE" w:rsidP="008811B2">
            <w:pPr>
              <w:tabs>
                <w:tab w:val="left" w:pos="0"/>
                <w:tab w:val="left" w:pos="5119"/>
              </w:tabs>
              <w:suppressAutoHyphens/>
              <w:spacing w:before="90" w:after="54"/>
              <w:jc w:val="center"/>
              <w:rPr>
                <w:rFonts w:cs="Arial"/>
                <w:lang w:val="sr-Latn-RS"/>
              </w:rPr>
            </w:pPr>
            <w:r>
              <w:rPr>
                <w:rFonts w:cs="Arial"/>
                <w:lang w:val="sr-Latn-RS"/>
              </w:rPr>
              <w:t>36.</w:t>
            </w:r>
          </w:p>
        </w:tc>
        <w:tc>
          <w:tcPr>
            <w:tcW w:w="4962" w:type="dxa"/>
            <w:tcBorders>
              <w:top w:val="double" w:sz="6" w:space="0" w:color="auto"/>
              <w:bottom w:val="double" w:sz="6" w:space="0" w:color="auto"/>
            </w:tcBorders>
          </w:tcPr>
          <w:p w:rsidR="00E235CE" w:rsidRPr="00E235CE" w:rsidRDefault="00E235CE" w:rsidP="00E235CE">
            <w:pPr>
              <w:widowControl w:val="0"/>
              <w:spacing w:before="0"/>
              <w:jc w:val="left"/>
              <w:rPr>
                <w:rFonts w:cs="Arial"/>
              </w:rPr>
            </w:pPr>
            <w:r w:rsidRPr="00E235CE">
              <w:rPr>
                <w:rFonts w:cs="Arial"/>
                <w:lang w:val="sr-Cyrl-RS"/>
              </w:rPr>
              <w:t>Машинска либела</w:t>
            </w:r>
          </w:p>
          <w:p w:rsidR="00E235CE" w:rsidRPr="00E235CE" w:rsidRDefault="00E235CE" w:rsidP="00E235CE">
            <w:pPr>
              <w:widowControl w:val="0"/>
              <w:spacing w:before="0"/>
              <w:jc w:val="left"/>
              <w:rPr>
                <w:rFonts w:cs="Arial"/>
                <w:lang w:val="sr-Latn-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1</w:t>
            </w:r>
            <w:r>
              <w:rPr>
                <w:rFonts w:eastAsia="Calibri" w:cs="Arial"/>
                <w:lang w:val="sr-Latn-RS"/>
              </w:rPr>
              <w:t>7</w:t>
            </w:r>
          </w:p>
          <w:p w:rsidR="00E235CE" w:rsidRPr="00E235CE" w:rsidRDefault="00E235CE" w:rsidP="00E235CE">
            <w:pPr>
              <w:widowControl w:val="0"/>
              <w:spacing w:before="0"/>
              <w:jc w:val="left"/>
              <w:rPr>
                <w:rFonts w:cs="Arial"/>
                <w:lang w:val="sr-Cyrl-RS"/>
              </w:rPr>
            </w:pPr>
          </w:p>
        </w:tc>
        <w:tc>
          <w:tcPr>
            <w:tcW w:w="1134" w:type="dxa"/>
            <w:tcBorders>
              <w:top w:val="double" w:sz="6" w:space="0" w:color="auto"/>
              <w:bottom w:val="double" w:sz="6" w:space="0" w:color="auto"/>
            </w:tcBorders>
            <w:vAlign w:val="center"/>
          </w:tcPr>
          <w:p w:rsidR="00E235CE" w:rsidRDefault="00E235CE" w:rsidP="00AA4297">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E235CE" w:rsidRDefault="00E235CE" w:rsidP="00AA4297">
            <w:pPr>
              <w:widowControl w:val="0"/>
              <w:spacing w:before="0" w:after="120"/>
              <w:jc w:val="center"/>
              <w:rPr>
                <w:rFonts w:cs="Arial"/>
                <w:lang w:val="sr-Cyrl-RS"/>
              </w:rPr>
            </w:pPr>
            <w:r>
              <w:rPr>
                <w:rFonts w:cs="Arial"/>
                <w:lang w:val="sr-Cyrl-RS"/>
              </w:rPr>
              <w:t>2</w:t>
            </w:r>
          </w:p>
        </w:tc>
        <w:tc>
          <w:tcPr>
            <w:tcW w:w="1399" w:type="dxa"/>
            <w:tcBorders>
              <w:top w:val="double" w:sz="6" w:space="0" w:color="auto"/>
              <w:bottom w:val="double" w:sz="6" w:space="0" w:color="auto"/>
            </w:tcBorders>
            <w:vAlign w:val="center"/>
          </w:tcPr>
          <w:p w:rsidR="00E235CE" w:rsidRDefault="00E235CE" w:rsidP="00AA4297">
            <w:pPr>
              <w:widowControl w:val="0"/>
              <w:spacing w:before="0" w:after="120"/>
              <w:jc w:val="center"/>
              <w:rPr>
                <w:rFonts w:cs="Arial"/>
                <w:lang w:val="sr-Latn-RS"/>
              </w:rPr>
            </w:pPr>
            <w:r>
              <w:rPr>
                <w:rFonts w:cs="Arial"/>
                <w:lang w:val="sr-Latn-RS"/>
              </w:rPr>
              <w:t>/</w:t>
            </w:r>
          </w:p>
        </w:tc>
      </w:tr>
      <w:tr w:rsidR="005710DC"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5710DC" w:rsidRDefault="005710DC" w:rsidP="008811B2">
            <w:pPr>
              <w:tabs>
                <w:tab w:val="left" w:pos="0"/>
                <w:tab w:val="left" w:pos="5119"/>
              </w:tabs>
              <w:suppressAutoHyphens/>
              <w:spacing w:before="90" w:after="54"/>
              <w:jc w:val="center"/>
              <w:rPr>
                <w:rFonts w:cs="Arial"/>
                <w:lang w:val="sr-Latn-RS"/>
              </w:rPr>
            </w:pPr>
            <w:r>
              <w:rPr>
                <w:rFonts w:cs="Arial"/>
                <w:lang w:val="sr-Latn-RS"/>
              </w:rPr>
              <w:t>37.</w:t>
            </w:r>
          </w:p>
        </w:tc>
        <w:tc>
          <w:tcPr>
            <w:tcW w:w="4962" w:type="dxa"/>
            <w:tcBorders>
              <w:top w:val="double" w:sz="6" w:space="0" w:color="auto"/>
              <w:bottom w:val="double" w:sz="6" w:space="0" w:color="auto"/>
            </w:tcBorders>
          </w:tcPr>
          <w:p w:rsidR="005710DC" w:rsidRPr="00E235CE" w:rsidRDefault="005710DC" w:rsidP="00E235CE">
            <w:pPr>
              <w:widowControl w:val="0"/>
              <w:spacing w:before="0"/>
              <w:jc w:val="left"/>
              <w:rPr>
                <w:rFonts w:cs="Arial"/>
                <w:lang w:val="sr-Cyrl-RS"/>
              </w:rPr>
            </w:pPr>
            <w:r w:rsidRPr="00E235CE">
              <w:rPr>
                <w:rFonts w:cs="Arial"/>
                <w:lang w:val="sr-Cyrl-RS"/>
              </w:rPr>
              <w:t>Мерни листићи  - шпијуни дебљина од 0,05</w:t>
            </w:r>
            <w:r w:rsidRPr="00E235CE">
              <w:rPr>
                <w:rFonts w:cs="Arial"/>
              </w:rPr>
              <w:t xml:space="preserve"> mm </w:t>
            </w:r>
            <w:r w:rsidRPr="00E235CE">
              <w:rPr>
                <w:rFonts w:cs="Arial"/>
                <w:lang w:val="sr-Cyrl-RS"/>
              </w:rPr>
              <w:t>до</w:t>
            </w:r>
            <w:r w:rsidRPr="00E235CE">
              <w:rPr>
                <w:rFonts w:cs="Arial"/>
                <w:lang w:val="sr-Latn-RS"/>
              </w:rPr>
              <w:t xml:space="preserve"> 1 </w:t>
            </w:r>
            <w:r w:rsidRPr="00E235CE">
              <w:rPr>
                <w:rFonts w:cs="Arial"/>
              </w:rPr>
              <w:t>mm</w:t>
            </w:r>
          </w:p>
          <w:p w:rsidR="005710DC" w:rsidRPr="00E235CE" w:rsidRDefault="005710DC" w:rsidP="00E235CE">
            <w:pPr>
              <w:widowControl w:val="0"/>
              <w:spacing w:before="0"/>
              <w:jc w:val="left"/>
              <w:rPr>
                <w:rFonts w:cs="Arial"/>
                <w:lang w:val="sr-Latn-RS"/>
              </w:rPr>
            </w:pPr>
            <w:r w:rsidRPr="00594D3C">
              <w:rPr>
                <w:rFonts w:cs="Arial"/>
                <w:color w:val="000000"/>
                <w:lang w:val="sr-Cyrl-RS"/>
              </w:rPr>
              <w:t>прилог бр. 2</w:t>
            </w:r>
            <w:r>
              <w:rPr>
                <w:rFonts w:cs="Arial"/>
                <w:color w:val="000000"/>
                <w:lang w:val="sr-Cyrl-RS"/>
              </w:rPr>
              <w:t xml:space="preserve">   -  </w:t>
            </w:r>
            <w:r w:rsidRPr="00594D3C">
              <w:rPr>
                <w:rFonts w:eastAsia="Calibri" w:cs="Arial"/>
                <w:lang w:val="sr-Cyrl-RS"/>
              </w:rPr>
              <w:t>3.3.2.</w:t>
            </w:r>
            <w:r>
              <w:rPr>
                <w:rFonts w:eastAsia="Calibri" w:cs="Arial"/>
                <w:lang w:val="sr-Cyrl-RS"/>
              </w:rPr>
              <w:t>1</w:t>
            </w:r>
            <w:r>
              <w:rPr>
                <w:rFonts w:eastAsia="Calibri" w:cs="Arial"/>
                <w:lang w:val="sr-Latn-RS"/>
              </w:rPr>
              <w:t>8</w:t>
            </w:r>
          </w:p>
          <w:p w:rsidR="005710DC" w:rsidRPr="00E235CE" w:rsidRDefault="005710DC" w:rsidP="00E235CE">
            <w:pPr>
              <w:widowControl w:val="0"/>
              <w:spacing w:before="0"/>
              <w:jc w:val="left"/>
              <w:rPr>
                <w:rFonts w:cs="Arial"/>
                <w:lang w:val="sr-Cyrl-RS"/>
              </w:rPr>
            </w:pPr>
          </w:p>
        </w:tc>
        <w:tc>
          <w:tcPr>
            <w:tcW w:w="1134" w:type="dxa"/>
            <w:tcBorders>
              <w:top w:val="double" w:sz="6" w:space="0" w:color="auto"/>
              <w:bottom w:val="double" w:sz="6" w:space="0" w:color="auto"/>
            </w:tcBorders>
            <w:vAlign w:val="center"/>
          </w:tcPr>
          <w:p w:rsidR="005710DC" w:rsidRDefault="005710DC" w:rsidP="00AA4297">
            <w:pPr>
              <w:widowControl w:val="0"/>
              <w:spacing w:before="0" w:after="120"/>
              <w:jc w:val="center"/>
              <w:rPr>
                <w:rFonts w:cs="Arial"/>
                <w:lang w:val="sr-Cyrl-RS"/>
              </w:rPr>
            </w:pPr>
            <w:r>
              <w:rPr>
                <w:rFonts w:cs="Arial"/>
                <w:lang w:val="sr-Cyrl-RS"/>
              </w:rPr>
              <w:t>ком</w:t>
            </w:r>
          </w:p>
        </w:tc>
        <w:tc>
          <w:tcPr>
            <w:tcW w:w="1417" w:type="dxa"/>
            <w:tcBorders>
              <w:top w:val="double" w:sz="6" w:space="0" w:color="auto"/>
              <w:bottom w:val="double" w:sz="6" w:space="0" w:color="auto"/>
            </w:tcBorders>
            <w:vAlign w:val="center"/>
          </w:tcPr>
          <w:p w:rsidR="005710DC" w:rsidRPr="005710DC" w:rsidRDefault="005710DC" w:rsidP="00AA4297">
            <w:pPr>
              <w:widowControl w:val="0"/>
              <w:spacing w:before="0" w:after="120"/>
              <w:jc w:val="center"/>
              <w:rPr>
                <w:rFonts w:cs="Arial"/>
                <w:lang w:val="sr-Latn-RS"/>
              </w:rPr>
            </w:pPr>
            <w:r>
              <w:rPr>
                <w:rFonts w:cs="Arial"/>
                <w:lang w:val="sr-Latn-RS"/>
              </w:rPr>
              <w:t>4</w:t>
            </w:r>
          </w:p>
        </w:tc>
        <w:tc>
          <w:tcPr>
            <w:tcW w:w="1399" w:type="dxa"/>
            <w:tcBorders>
              <w:top w:val="double" w:sz="6" w:space="0" w:color="auto"/>
              <w:bottom w:val="double" w:sz="6" w:space="0" w:color="auto"/>
            </w:tcBorders>
            <w:vAlign w:val="center"/>
          </w:tcPr>
          <w:p w:rsidR="005710DC" w:rsidRDefault="005710DC" w:rsidP="00AA4297">
            <w:pPr>
              <w:widowControl w:val="0"/>
              <w:spacing w:before="0" w:after="120"/>
              <w:jc w:val="center"/>
              <w:rPr>
                <w:rFonts w:cs="Arial"/>
                <w:lang w:val="sr-Latn-RS"/>
              </w:rPr>
            </w:pPr>
            <w:r>
              <w:rPr>
                <w:rFonts w:cs="Arial"/>
                <w:lang w:val="sr-Latn-RS"/>
              </w:rPr>
              <w:t>72504028</w:t>
            </w:r>
          </w:p>
        </w:tc>
      </w:tr>
      <w:tr w:rsidR="005710DC" w:rsidRPr="00594D3C" w:rsidTr="00594D3C">
        <w:tblPrEx>
          <w:tblCellMar>
            <w:left w:w="108" w:type="dxa"/>
            <w:right w:w="108" w:type="dxa"/>
          </w:tblCellMar>
        </w:tblPrEx>
        <w:trPr>
          <w:cantSplit/>
          <w:trHeight w:val="1448"/>
          <w:jc w:val="center"/>
        </w:trPr>
        <w:tc>
          <w:tcPr>
            <w:tcW w:w="571" w:type="dxa"/>
            <w:tcBorders>
              <w:top w:val="double" w:sz="6" w:space="0" w:color="auto"/>
              <w:bottom w:val="double" w:sz="6" w:space="0" w:color="auto"/>
            </w:tcBorders>
            <w:vAlign w:val="center"/>
          </w:tcPr>
          <w:p w:rsidR="005710DC" w:rsidRPr="00901325" w:rsidRDefault="00901325" w:rsidP="00594D3C">
            <w:pPr>
              <w:tabs>
                <w:tab w:val="left" w:pos="0"/>
                <w:tab w:val="left" w:pos="5119"/>
              </w:tabs>
              <w:suppressAutoHyphens/>
              <w:spacing w:before="90" w:after="54"/>
              <w:jc w:val="center"/>
              <w:rPr>
                <w:rFonts w:cs="Arial"/>
                <w:lang w:val="sr-Latn-RS"/>
              </w:rPr>
            </w:pPr>
            <w:r>
              <w:rPr>
                <w:rFonts w:cs="Arial"/>
                <w:lang w:val="sr-Latn-RS"/>
              </w:rPr>
              <w:t>38</w:t>
            </w:r>
          </w:p>
        </w:tc>
        <w:tc>
          <w:tcPr>
            <w:tcW w:w="4962" w:type="dxa"/>
            <w:tcBorders>
              <w:top w:val="double" w:sz="6" w:space="0" w:color="auto"/>
              <w:bottom w:val="double" w:sz="6" w:space="0" w:color="auto"/>
            </w:tcBorders>
            <w:vAlign w:val="bottom"/>
          </w:tcPr>
          <w:p w:rsidR="005710DC" w:rsidRPr="00594D3C" w:rsidRDefault="005710DC" w:rsidP="00594D3C">
            <w:pPr>
              <w:keepNext/>
              <w:keepLines/>
              <w:spacing w:before="0" w:after="60"/>
              <w:jc w:val="left"/>
              <w:outlineLvl w:val="1"/>
              <w:rPr>
                <w:rFonts w:cs="Arial"/>
                <w:b/>
                <w:lang w:val="sr-Cyrl-CS"/>
              </w:rPr>
            </w:pPr>
            <w:r w:rsidRPr="00594D3C">
              <w:rPr>
                <w:rFonts w:cs="Arial"/>
                <w:b/>
                <w:noProof/>
                <w:lang w:val="sr-Cyrl-CS"/>
              </w:rPr>
              <w:t>Супервизија</w:t>
            </w:r>
          </w:p>
          <w:p w:rsidR="005710DC" w:rsidRPr="00594D3C" w:rsidRDefault="005710DC" w:rsidP="00594D3C">
            <w:pPr>
              <w:widowControl w:val="0"/>
              <w:spacing w:before="0" w:after="120"/>
              <w:rPr>
                <w:rFonts w:cs="Arial"/>
                <w:lang w:val="sr-Cyrl-RS"/>
              </w:rPr>
            </w:pPr>
            <w:r w:rsidRPr="00594D3C">
              <w:rPr>
                <w:rFonts w:cs="Arial"/>
                <w:lang w:val="sr-Cyrl-RS"/>
              </w:rPr>
              <w:t>над радовима</w:t>
            </w:r>
            <w:r w:rsidR="00901325">
              <w:rPr>
                <w:rFonts w:cs="Arial"/>
                <w:lang w:val="sr-Latn-RS"/>
              </w:rPr>
              <w:t>,</w:t>
            </w:r>
            <w:r w:rsidRPr="00594D3C">
              <w:rPr>
                <w:rFonts w:cs="Arial"/>
                <w:lang w:val="sr-Cyrl-RS"/>
              </w:rPr>
              <w:t xml:space="preserve"> један специјалиста по дану </w:t>
            </w:r>
          </w:p>
          <w:p w:rsidR="005710DC" w:rsidRPr="00594D3C" w:rsidRDefault="005710DC" w:rsidP="00594D3C">
            <w:pPr>
              <w:widowControl w:val="0"/>
              <w:spacing w:before="0" w:after="120"/>
              <w:jc w:val="left"/>
              <w:rPr>
                <w:rFonts w:cs="Arial"/>
              </w:rPr>
            </w:pPr>
            <w:r w:rsidRPr="00594D3C">
              <w:rPr>
                <w:rFonts w:cs="Arial"/>
                <w:b/>
                <w:lang w:val="sr-Latn-CS"/>
              </w:rPr>
              <w:t>Supervision</w:t>
            </w:r>
            <w:r w:rsidRPr="00594D3C">
              <w:rPr>
                <w:rFonts w:cs="Arial"/>
                <w:lang w:val="sr-Latn-CS"/>
              </w:rPr>
              <w:t xml:space="preserve"> over works at hydraulic coupling </w:t>
            </w:r>
            <w:r w:rsidRPr="00594D3C">
              <w:rPr>
                <w:rFonts w:cs="Arial"/>
              </w:rPr>
              <w:t>one specialist per day</w:t>
            </w:r>
          </w:p>
        </w:tc>
        <w:tc>
          <w:tcPr>
            <w:tcW w:w="1134" w:type="dxa"/>
            <w:tcBorders>
              <w:top w:val="double" w:sz="6" w:space="0" w:color="auto"/>
              <w:bottom w:val="double" w:sz="6" w:space="0" w:color="auto"/>
            </w:tcBorders>
            <w:vAlign w:val="center"/>
          </w:tcPr>
          <w:p w:rsidR="005710DC" w:rsidRPr="00594D3C" w:rsidRDefault="005710DC" w:rsidP="00594D3C">
            <w:pPr>
              <w:widowControl w:val="0"/>
              <w:spacing w:before="0" w:after="120"/>
              <w:jc w:val="center"/>
              <w:rPr>
                <w:rFonts w:cs="Arial"/>
                <w:lang w:val="sr-Cyrl-RS"/>
              </w:rPr>
            </w:pPr>
            <w:r w:rsidRPr="00594D3C">
              <w:rPr>
                <w:rFonts w:cs="Arial"/>
                <w:lang w:val="sr-Cyrl-RS"/>
              </w:rPr>
              <w:t>дан</w:t>
            </w:r>
          </w:p>
        </w:tc>
        <w:tc>
          <w:tcPr>
            <w:tcW w:w="1417" w:type="dxa"/>
            <w:tcBorders>
              <w:top w:val="double" w:sz="6" w:space="0" w:color="auto"/>
              <w:bottom w:val="double" w:sz="6" w:space="0" w:color="auto"/>
            </w:tcBorders>
            <w:vAlign w:val="center"/>
          </w:tcPr>
          <w:p w:rsidR="005710DC" w:rsidRPr="00594D3C" w:rsidRDefault="005710DC" w:rsidP="00594D3C">
            <w:pPr>
              <w:widowControl w:val="0"/>
              <w:spacing w:before="0" w:after="120"/>
              <w:jc w:val="center"/>
              <w:rPr>
                <w:rFonts w:cs="Arial"/>
                <w:lang w:val="sr-Cyrl-RS"/>
              </w:rPr>
            </w:pPr>
            <w:r w:rsidRPr="00594D3C">
              <w:rPr>
                <w:rFonts w:cs="Arial"/>
                <w:lang w:val="sr-Cyrl-RS"/>
              </w:rPr>
              <w:t>2</w:t>
            </w:r>
          </w:p>
        </w:tc>
        <w:tc>
          <w:tcPr>
            <w:tcW w:w="1399" w:type="dxa"/>
            <w:tcBorders>
              <w:top w:val="double" w:sz="6" w:space="0" w:color="auto"/>
              <w:bottom w:val="double" w:sz="6" w:space="0" w:color="auto"/>
            </w:tcBorders>
            <w:vAlign w:val="center"/>
          </w:tcPr>
          <w:p w:rsidR="005710DC" w:rsidRPr="00594D3C" w:rsidRDefault="005710DC" w:rsidP="00594D3C">
            <w:pPr>
              <w:widowControl w:val="0"/>
              <w:spacing w:before="0" w:after="120"/>
              <w:jc w:val="center"/>
              <w:rPr>
                <w:rFonts w:cs="Arial"/>
                <w:lang w:val="sr-Cyrl-RS"/>
              </w:rPr>
            </w:pPr>
            <w:r w:rsidRPr="00594D3C">
              <w:rPr>
                <w:rFonts w:cs="Arial"/>
                <w:lang w:val="sr-Cyrl-RS"/>
              </w:rPr>
              <w:t>/</w:t>
            </w:r>
          </w:p>
        </w:tc>
      </w:tr>
    </w:tbl>
    <w:p w:rsidR="00EB205A" w:rsidRPr="00594D3C" w:rsidRDefault="00EB205A" w:rsidP="00EB205A">
      <w:pPr>
        <w:spacing w:before="0" w:after="200" w:line="276" w:lineRule="auto"/>
        <w:contextualSpacing/>
        <w:rPr>
          <w:rFonts w:eastAsia="Calibri" w:cs="Arial"/>
          <w:b/>
          <w:lang w:val="sr-Cyrl-RS"/>
        </w:rPr>
      </w:pPr>
      <w:r w:rsidRPr="00594D3C">
        <w:rPr>
          <w:rFonts w:eastAsia="Calibri" w:cs="Arial"/>
          <w:b/>
          <w:lang w:val="sr-Cyrl-RS"/>
        </w:rPr>
        <w:t>3.3 Прилози</w:t>
      </w:r>
    </w:p>
    <w:p w:rsidR="00EB205A" w:rsidRPr="00594D3C" w:rsidRDefault="00EB205A" w:rsidP="00EB205A">
      <w:pPr>
        <w:spacing w:before="0" w:after="200" w:line="276" w:lineRule="auto"/>
        <w:contextualSpacing/>
        <w:rPr>
          <w:rFonts w:eastAsia="Calibri" w:cs="Arial"/>
          <w:b/>
          <w:lang w:val="sr-Cyrl-RS"/>
        </w:rPr>
      </w:pPr>
      <w:r w:rsidRPr="00594D3C">
        <w:rPr>
          <w:rFonts w:eastAsia="Calibri" w:cs="Arial"/>
          <w:b/>
          <w:lang w:val="sr-Cyrl-RS"/>
        </w:rPr>
        <w:t>3.3.1 Прилог бр.1</w:t>
      </w:r>
    </w:p>
    <w:p w:rsidR="00750706" w:rsidRPr="00750706" w:rsidRDefault="00750706" w:rsidP="00750706">
      <w:pPr>
        <w:widowControl w:val="0"/>
        <w:spacing w:before="0" w:after="120" w:line="360" w:lineRule="auto"/>
        <w:rPr>
          <w:rFonts w:eastAsia="Calibri" w:cs="Arial"/>
          <w:b/>
          <w:lang w:val="sr-Cyrl-RS"/>
        </w:rPr>
      </w:pPr>
      <w:r w:rsidRPr="00750706">
        <w:rPr>
          <w:rFonts w:eastAsia="Calibri" w:cs="Arial"/>
          <w:b/>
          <w:lang w:val="sr-Cyrl-RS"/>
        </w:rPr>
        <w:t>Дизалица на маст за центрирање хидрауличних спојница – носивост 30t Hydraulic jack</w:t>
      </w:r>
    </w:p>
    <w:p w:rsidR="00EB205A" w:rsidRPr="00594D3C" w:rsidRDefault="00750706" w:rsidP="00750706">
      <w:pPr>
        <w:widowControl w:val="0"/>
        <w:spacing w:before="0" w:after="120" w:line="360" w:lineRule="auto"/>
        <w:rPr>
          <w:rFonts w:cs="Arial"/>
        </w:rPr>
      </w:pPr>
      <w:r w:rsidRPr="00750706">
        <w:rPr>
          <w:rFonts w:eastAsia="Calibri" w:cs="Arial"/>
          <w:b/>
          <w:lang w:val="sr-Cyrl-RS"/>
        </w:rPr>
        <w:t>Hydraulic jack</w:t>
      </w:r>
      <w:r w:rsidRPr="00750706">
        <w:rPr>
          <w:rFonts w:eastAsia="Calibri" w:cs="Arial"/>
          <w:b/>
          <w:noProof/>
          <w:lang w:val="sr-Cyrl-RS" w:eastAsia="sr-Latn-RS"/>
        </w:rPr>
        <w:t xml:space="preserve"> </w:t>
      </w:r>
      <w:r w:rsidR="00EB205A" w:rsidRPr="00594D3C">
        <w:rPr>
          <w:rFonts w:cs="Arial"/>
          <w:noProof/>
          <w:lang w:val="sr-Latn-RS" w:eastAsia="sr-Latn-RS"/>
        </w:rPr>
        <w:drawing>
          <wp:inline distT="0" distB="0" distL="0" distR="0" wp14:anchorId="1E28D3CC" wp14:editId="1F520337">
            <wp:extent cx="2700020" cy="1000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00020" cy="1000760"/>
                    </a:xfrm>
                    <a:prstGeom prst="rect">
                      <a:avLst/>
                    </a:prstGeom>
                    <a:noFill/>
                    <a:ln>
                      <a:noFill/>
                    </a:ln>
                  </pic:spPr>
                </pic:pic>
              </a:graphicData>
            </a:graphic>
          </wp:inline>
        </w:drawing>
      </w:r>
    </w:p>
    <w:p w:rsidR="00EB205A" w:rsidRPr="00594D3C" w:rsidRDefault="00EB205A" w:rsidP="00F4374E">
      <w:pPr>
        <w:widowControl w:val="0"/>
        <w:numPr>
          <w:ilvl w:val="0"/>
          <w:numId w:val="34"/>
        </w:numPr>
        <w:spacing w:before="0" w:after="200" w:line="276" w:lineRule="auto"/>
        <w:ind w:left="1418" w:hanging="284"/>
        <w:contextualSpacing/>
        <w:rPr>
          <w:rFonts w:eastAsia="Calibri" w:cs="Arial"/>
        </w:rPr>
      </w:pPr>
      <w:r w:rsidRPr="00594D3C">
        <w:rPr>
          <w:rFonts w:eastAsia="Calibri" w:cs="Arial"/>
          <w:lang w:val="sr-Cyrl-RS"/>
        </w:rPr>
        <w:t xml:space="preserve">Дужина дизалице - 260 </w:t>
      </w:r>
      <w:r w:rsidRPr="00594D3C">
        <w:rPr>
          <w:rFonts w:eastAsia="Calibri" w:cs="Arial"/>
        </w:rPr>
        <w:t>mm</w:t>
      </w:r>
    </w:p>
    <w:p w:rsidR="00EB205A" w:rsidRPr="00594D3C" w:rsidRDefault="00EB205A" w:rsidP="00F4374E">
      <w:pPr>
        <w:widowControl w:val="0"/>
        <w:numPr>
          <w:ilvl w:val="0"/>
          <w:numId w:val="34"/>
        </w:numPr>
        <w:spacing w:before="0" w:after="200" w:line="276" w:lineRule="auto"/>
        <w:ind w:left="1418" w:hanging="284"/>
        <w:contextualSpacing/>
        <w:rPr>
          <w:rFonts w:eastAsia="Calibri" w:cs="Arial"/>
        </w:rPr>
      </w:pPr>
      <w:r w:rsidRPr="00594D3C">
        <w:rPr>
          <w:rFonts w:eastAsia="Calibri" w:cs="Arial"/>
          <w:lang w:val="sr-Cyrl-RS"/>
        </w:rPr>
        <w:t>Висина главе дизалице – 35</w:t>
      </w:r>
      <w:r w:rsidRPr="00594D3C">
        <w:rPr>
          <w:rFonts w:eastAsia="Calibri" w:cs="Arial"/>
        </w:rPr>
        <w:t xml:space="preserve"> mm</w:t>
      </w:r>
    </w:p>
    <w:p w:rsidR="00EB205A" w:rsidRPr="00594D3C" w:rsidRDefault="00EB205A" w:rsidP="00F4374E">
      <w:pPr>
        <w:widowControl w:val="0"/>
        <w:numPr>
          <w:ilvl w:val="0"/>
          <w:numId w:val="34"/>
        </w:numPr>
        <w:spacing w:before="0" w:after="200" w:line="276" w:lineRule="auto"/>
        <w:ind w:left="1418" w:hanging="284"/>
        <w:contextualSpacing/>
        <w:rPr>
          <w:rFonts w:eastAsia="Calibri" w:cs="Arial"/>
        </w:rPr>
      </w:pPr>
      <w:r w:rsidRPr="00594D3C">
        <w:rPr>
          <w:rFonts w:eastAsia="Calibri" w:cs="Arial"/>
          <w:lang w:val="sr-Cyrl-RS"/>
        </w:rPr>
        <w:t xml:space="preserve">Тежина дизалице 2 </w:t>
      </w:r>
      <w:r w:rsidRPr="00594D3C">
        <w:rPr>
          <w:rFonts w:eastAsia="Calibri" w:cs="Arial"/>
        </w:rPr>
        <w:t>kg</w:t>
      </w:r>
    </w:p>
    <w:p w:rsidR="00EB205A" w:rsidRPr="00594D3C" w:rsidRDefault="00EB205A" w:rsidP="00F4374E">
      <w:pPr>
        <w:widowControl w:val="0"/>
        <w:numPr>
          <w:ilvl w:val="0"/>
          <w:numId w:val="34"/>
        </w:numPr>
        <w:spacing w:before="0" w:after="200" w:line="276" w:lineRule="auto"/>
        <w:ind w:left="1418" w:hanging="284"/>
        <w:contextualSpacing/>
        <w:rPr>
          <w:rFonts w:eastAsia="Calibri" w:cs="Arial"/>
        </w:rPr>
      </w:pPr>
      <w:r w:rsidRPr="00594D3C">
        <w:rPr>
          <w:rFonts w:eastAsia="Calibri" w:cs="Arial"/>
          <w:lang w:val="sr-Cyrl-RS"/>
        </w:rPr>
        <w:t xml:space="preserve">Пречник клипа - </w:t>
      </w:r>
      <w:r w:rsidRPr="00594D3C">
        <w:rPr>
          <w:rFonts w:eastAsia="Calibri" w:cs="Arial"/>
          <w:lang w:val="sr-Cyrl-RS"/>
        </w:rPr>
        <w:sym w:font="Symbol" w:char="F0C6"/>
      </w:r>
      <w:r w:rsidRPr="00594D3C">
        <w:rPr>
          <w:rFonts w:eastAsia="Calibri" w:cs="Arial"/>
          <w:lang w:val="sr-Cyrl-RS"/>
        </w:rPr>
        <w:t xml:space="preserve"> 33</w:t>
      </w:r>
      <w:r w:rsidRPr="00594D3C">
        <w:rPr>
          <w:rFonts w:eastAsia="Calibri" w:cs="Arial"/>
        </w:rPr>
        <w:t xml:space="preserve"> mm</w:t>
      </w:r>
    </w:p>
    <w:p w:rsidR="00EB205A" w:rsidRPr="00594D3C" w:rsidRDefault="00EB205A" w:rsidP="00F4374E">
      <w:pPr>
        <w:widowControl w:val="0"/>
        <w:numPr>
          <w:ilvl w:val="0"/>
          <w:numId w:val="34"/>
        </w:numPr>
        <w:spacing w:before="0" w:after="200" w:line="276" w:lineRule="auto"/>
        <w:ind w:left="1418" w:hanging="284"/>
        <w:contextualSpacing/>
        <w:rPr>
          <w:rFonts w:eastAsia="Calibri" w:cs="Arial"/>
        </w:rPr>
      </w:pPr>
      <w:r w:rsidRPr="00594D3C">
        <w:rPr>
          <w:rFonts w:eastAsia="Calibri" w:cs="Arial"/>
          <w:lang w:val="sr-Cyrl-RS"/>
        </w:rPr>
        <w:t>Висина дизања клипа – 5</w:t>
      </w:r>
      <w:r w:rsidRPr="00594D3C">
        <w:rPr>
          <w:rFonts w:eastAsia="Calibri" w:cs="Arial"/>
        </w:rPr>
        <w:t xml:space="preserve"> mm</w:t>
      </w:r>
    </w:p>
    <w:p w:rsidR="00EB205A" w:rsidRPr="00594D3C" w:rsidRDefault="00EB205A" w:rsidP="00F4374E">
      <w:pPr>
        <w:widowControl w:val="0"/>
        <w:numPr>
          <w:ilvl w:val="0"/>
          <w:numId w:val="34"/>
        </w:numPr>
        <w:spacing w:before="0" w:after="200" w:line="276" w:lineRule="auto"/>
        <w:ind w:left="1418" w:hanging="284"/>
        <w:contextualSpacing/>
        <w:rPr>
          <w:rFonts w:eastAsia="Calibri" w:cs="Arial"/>
        </w:rPr>
      </w:pPr>
      <w:r w:rsidRPr="00594D3C">
        <w:rPr>
          <w:rFonts w:eastAsia="Calibri" w:cs="Arial"/>
          <w:lang w:val="sr-Cyrl-RS"/>
        </w:rPr>
        <w:t>Сила деловања на вијак - 110</w:t>
      </w:r>
      <w:r w:rsidRPr="00594D3C">
        <w:rPr>
          <w:rFonts w:eastAsia="Calibri" w:cs="Arial"/>
        </w:rPr>
        <w:t xml:space="preserve"> Nm</w:t>
      </w:r>
    </w:p>
    <w:p w:rsidR="00EB205A" w:rsidRPr="00594D3C" w:rsidRDefault="00EB205A" w:rsidP="00F4374E">
      <w:pPr>
        <w:widowControl w:val="0"/>
        <w:numPr>
          <w:ilvl w:val="0"/>
          <w:numId w:val="34"/>
        </w:numPr>
        <w:spacing w:before="0" w:after="200" w:line="276" w:lineRule="auto"/>
        <w:ind w:left="1418" w:hanging="284"/>
        <w:contextualSpacing/>
        <w:rPr>
          <w:rFonts w:eastAsia="Calibri" w:cs="Arial"/>
        </w:rPr>
      </w:pPr>
      <w:r w:rsidRPr="00594D3C">
        <w:rPr>
          <w:rFonts w:eastAsia="Calibri" w:cs="Arial"/>
          <w:lang w:val="sr-Cyrl-RS"/>
        </w:rPr>
        <w:t>Носивост – 30</w:t>
      </w:r>
      <w:r w:rsidRPr="00594D3C">
        <w:rPr>
          <w:rFonts w:eastAsia="Calibri" w:cs="Arial"/>
        </w:rPr>
        <w:t>t</w:t>
      </w:r>
      <w:r w:rsidRPr="00594D3C">
        <w:rPr>
          <w:rFonts w:eastAsia="Calibri" w:cs="Arial"/>
          <w:lang w:val="sr-Cyrl-RS"/>
        </w:rPr>
        <w:t xml:space="preserve">  (300</w:t>
      </w:r>
      <w:r w:rsidRPr="00594D3C">
        <w:rPr>
          <w:rFonts w:eastAsia="Calibri" w:cs="Arial"/>
        </w:rPr>
        <w:t>kN</w:t>
      </w:r>
      <w:r w:rsidRPr="00594D3C">
        <w:rPr>
          <w:rFonts w:eastAsia="Calibri" w:cs="Arial"/>
          <w:lang w:val="sr-Cyrl-RS"/>
        </w:rPr>
        <w:t>)</w:t>
      </w:r>
    </w:p>
    <w:p w:rsidR="00EB205A" w:rsidRPr="00750706" w:rsidRDefault="00EB205A" w:rsidP="00750706">
      <w:pPr>
        <w:widowControl w:val="0"/>
        <w:numPr>
          <w:ilvl w:val="0"/>
          <w:numId w:val="34"/>
        </w:numPr>
        <w:spacing w:before="0" w:after="200" w:line="276" w:lineRule="auto"/>
        <w:ind w:left="1418" w:hanging="284"/>
        <w:contextualSpacing/>
        <w:rPr>
          <w:rFonts w:eastAsia="Calibri" w:cs="Arial"/>
        </w:rPr>
      </w:pPr>
      <w:r w:rsidRPr="00594D3C">
        <w:rPr>
          <w:rFonts w:eastAsia="Calibri" w:cs="Arial"/>
          <w:lang w:val="sr-Cyrl-RS"/>
        </w:rPr>
        <w:t xml:space="preserve">Вијак са шестоугаоном главом величине 19 </w:t>
      </w:r>
      <w:r w:rsidRPr="00594D3C">
        <w:rPr>
          <w:rFonts w:eastAsia="Calibri" w:cs="Arial"/>
        </w:rPr>
        <w:t>mm</w:t>
      </w:r>
    </w:p>
    <w:p w:rsidR="00EB205A" w:rsidRPr="00594D3C" w:rsidRDefault="00EB205A" w:rsidP="00EB205A">
      <w:pPr>
        <w:widowControl w:val="0"/>
        <w:spacing w:before="360" w:after="120"/>
        <w:rPr>
          <w:rFonts w:cs="Arial"/>
          <w:b/>
        </w:rPr>
      </w:pPr>
      <w:r w:rsidRPr="00594D3C">
        <w:rPr>
          <w:rFonts w:cs="Arial"/>
          <w:b/>
          <w:lang w:val="sr-Cyrl-RS"/>
        </w:rPr>
        <w:t xml:space="preserve">3.3.2 Прилог бр.2 </w:t>
      </w:r>
    </w:p>
    <w:p w:rsidR="00750706" w:rsidRDefault="00EB205A" w:rsidP="007D325F">
      <w:pPr>
        <w:widowControl w:val="0"/>
        <w:spacing w:before="360"/>
        <w:rPr>
          <w:rFonts w:cs="Arial"/>
          <w:b/>
          <w:lang w:val="sr-Cyrl-RS"/>
        </w:rPr>
      </w:pPr>
      <w:r w:rsidRPr="00594D3C">
        <w:rPr>
          <w:rFonts w:cs="Arial"/>
          <w:b/>
          <w:lang w:val="sr-Cyrl-RS"/>
        </w:rPr>
        <w:lastRenderedPageBreak/>
        <w:t>Мерни алат за одржавање хидрауличних спојница</w:t>
      </w:r>
    </w:p>
    <w:p w:rsidR="000E1492" w:rsidRPr="00594D3C" w:rsidRDefault="000E1492" w:rsidP="007D325F">
      <w:pPr>
        <w:widowControl w:val="0"/>
        <w:spacing w:before="360"/>
        <w:rPr>
          <w:rFonts w:cs="Arial"/>
          <w:b/>
          <w:lang w:val="sr-Cyrl-RS"/>
        </w:rPr>
      </w:pPr>
    </w:p>
    <w:p w:rsidR="00EB205A" w:rsidRPr="00594D3C" w:rsidRDefault="00422E04" w:rsidP="007D325F">
      <w:pPr>
        <w:widowControl w:val="0"/>
        <w:spacing w:before="0"/>
        <w:ind w:left="720"/>
        <w:contextualSpacing/>
        <w:jc w:val="left"/>
        <w:rPr>
          <w:rFonts w:eastAsia="Calibri" w:cs="Arial"/>
          <w:lang w:val="sr-Cyrl-RS"/>
        </w:rPr>
      </w:pPr>
      <w:r w:rsidRPr="00594D3C">
        <w:rPr>
          <w:rFonts w:eastAsia="Calibri" w:cs="Arial"/>
          <w:lang w:val="sr-Cyrl-RS"/>
        </w:rPr>
        <w:t xml:space="preserve">3.3.2.1 </w:t>
      </w:r>
      <w:r w:rsidR="00EB205A" w:rsidRPr="00594D3C">
        <w:rPr>
          <w:rFonts w:eastAsia="Calibri" w:cs="Arial"/>
          <w:lang w:val="sr-Cyrl-RS"/>
        </w:rPr>
        <w:t>Универзално кљунасто помично мерило са нонијусом са продуженим крацима</w:t>
      </w:r>
    </w:p>
    <w:p w:rsidR="00EB205A" w:rsidRPr="00594D3C" w:rsidRDefault="00EB205A" w:rsidP="007D325F">
      <w:pPr>
        <w:spacing w:before="0"/>
        <w:contextualSpacing/>
        <w:rPr>
          <w:rFonts w:eastAsia="Calibri" w:cs="Arial"/>
          <w:lang w:val="sr-Latn-RS"/>
        </w:rPr>
      </w:pPr>
      <w:r w:rsidRPr="00594D3C">
        <w:rPr>
          <w:rFonts w:eastAsia="Calibri" w:cs="Arial"/>
          <w:lang w:val="sr-Cyrl-RS"/>
        </w:rPr>
        <w:t xml:space="preserve">потребно комада: </w:t>
      </w:r>
      <w:r w:rsidRPr="00594D3C">
        <w:rPr>
          <w:rFonts w:eastAsia="Calibri" w:cs="Arial"/>
          <w:lang w:val="sr-Latn-RS"/>
        </w:rPr>
        <w:t>1</w:t>
      </w:r>
    </w:p>
    <w:p w:rsidR="00EB205A" w:rsidRPr="00594D3C" w:rsidRDefault="00EB205A" w:rsidP="007D325F">
      <w:pPr>
        <w:spacing w:before="0"/>
        <w:contextualSpacing/>
        <w:rPr>
          <w:rFonts w:eastAsia="Calibri" w:cs="Arial"/>
          <w:lang w:val="sr-Cyrl-RS"/>
        </w:rPr>
      </w:pPr>
      <w:r w:rsidRPr="00594D3C">
        <w:rPr>
          <w:rFonts w:eastAsia="Calibri" w:cs="Arial"/>
          <w:lang w:val="sr-Cyrl-RS"/>
        </w:rPr>
        <w:t>Технички опис: 534-114</w:t>
      </w:r>
    </w:p>
    <w:p w:rsidR="00EB205A" w:rsidRPr="00594D3C" w:rsidRDefault="00EB205A" w:rsidP="007D325F">
      <w:pPr>
        <w:spacing w:before="0"/>
        <w:contextualSpacing/>
        <w:rPr>
          <w:rFonts w:eastAsia="Calibri" w:cs="Arial"/>
          <w:lang w:val="sr-Cyrl-RS"/>
        </w:rPr>
      </w:pPr>
      <w:r w:rsidRPr="00594D3C">
        <w:rPr>
          <w:rFonts w:eastAsia="Calibri" w:cs="Arial"/>
          <w:lang w:val="sr-Cyrl-RS"/>
        </w:rPr>
        <w:t>Аналогно очитавање мерења</w:t>
      </w:r>
    </w:p>
    <w:p w:rsidR="00EB205A" w:rsidRPr="00594D3C" w:rsidRDefault="00EB205A" w:rsidP="007D325F">
      <w:pPr>
        <w:spacing w:before="0"/>
        <w:contextualSpacing/>
        <w:rPr>
          <w:rFonts w:eastAsia="Calibri" w:cs="Arial"/>
          <w:lang w:val="sr-Cyrl-RS"/>
        </w:rPr>
      </w:pPr>
      <w:r w:rsidRPr="00594D3C">
        <w:rPr>
          <w:rFonts w:eastAsia="Calibri" w:cs="Arial"/>
          <w:lang w:val="sr-Cyrl-RS"/>
        </w:rPr>
        <w:t xml:space="preserve">Дужина крака за мерење 225 </w:t>
      </w:r>
      <w:r w:rsidRPr="00594D3C">
        <w:rPr>
          <w:rFonts w:eastAsia="Calibri" w:cs="Arial"/>
        </w:rPr>
        <w:t>mm</w:t>
      </w:r>
    </w:p>
    <w:p w:rsidR="00EB205A" w:rsidRDefault="00EB205A" w:rsidP="007D325F">
      <w:pPr>
        <w:spacing w:before="0"/>
        <w:contextualSpacing/>
        <w:rPr>
          <w:rFonts w:eastAsia="Calibri" w:cs="Arial"/>
          <w:lang w:val="sr-Cyrl-RS"/>
        </w:rPr>
      </w:pPr>
      <w:r w:rsidRPr="00594D3C">
        <w:rPr>
          <w:rFonts w:eastAsia="Calibri" w:cs="Arial"/>
          <w:lang w:val="sr-Cyrl-RS"/>
        </w:rPr>
        <w:t xml:space="preserve">Дужина мерног подручија  0 до 500 </w:t>
      </w:r>
      <w:r w:rsidRPr="00594D3C">
        <w:rPr>
          <w:rFonts w:eastAsia="Calibri" w:cs="Arial"/>
        </w:rPr>
        <w:t>mm</w:t>
      </w:r>
    </w:p>
    <w:p w:rsidR="00750706" w:rsidRPr="00750706" w:rsidRDefault="00750706" w:rsidP="007D325F">
      <w:pPr>
        <w:spacing w:before="0"/>
        <w:contextualSpacing/>
        <w:rPr>
          <w:rFonts w:eastAsia="Calibri" w:cs="Arial"/>
          <w:lang w:val="sr-Cyrl-RS"/>
        </w:rPr>
      </w:pPr>
    </w:p>
    <w:p w:rsidR="00EB205A" w:rsidRPr="00594D3C" w:rsidRDefault="00EB205A" w:rsidP="007D325F">
      <w:pPr>
        <w:spacing w:before="0"/>
        <w:contextualSpacing/>
        <w:rPr>
          <w:rFonts w:eastAsia="Calibri" w:cs="Arial"/>
          <w:lang w:val="sr-Cyrl-RS"/>
        </w:rPr>
      </w:pPr>
      <w:r w:rsidRPr="00594D3C">
        <w:rPr>
          <w:rFonts w:eastAsia="Calibri" w:cs="Arial"/>
          <w:lang w:val="sr-Cyrl-RS"/>
        </w:rPr>
        <w:t>Очитавање мерног уређаја 0,02</w:t>
      </w:r>
      <w:r w:rsidRPr="00594D3C">
        <w:rPr>
          <w:rFonts w:eastAsia="Calibri" w:cs="Arial"/>
        </w:rPr>
        <w:t xml:space="preserve"> mm</w:t>
      </w:r>
    </w:p>
    <w:p w:rsidR="00EB205A" w:rsidRPr="00594D3C" w:rsidRDefault="00EB205A" w:rsidP="007D325F">
      <w:pPr>
        <w:spacing w:before="0"/>
        <w:contextualSpacing/>
        <w:rPr>
          <w:rFonts w:eastAsia="Calibri" w:cs="Arial"/>
          <w:lang w:val="sr-Cyrl-RS"/>
        </w:rPr>
      </w:pPr>
      <w:r w:rsidRPr="00594D3C">
        <w:rPr>
          <w:rFonts w:eastAsia="Calibri" w:cs="Arial"/>
          <w:lang w:val="sr-Cyrl-RS"/>
        </w:rPr>
        <w:t xml:space="preserve">Грешка мерног уређаја ±0,06  </w:t>
      </w:r>
      <w:r w:rsidRPr="00594D3C">
        <w:rPr>
          <w:rFonts w:eastAsia="Calibri" w:cs="Arial"/>
        </w:rPr>
        <w:t>mm</w:t>
      </w:r>
    </w:p>
    <w:p w:rsidR="00EB205A" w:rsidRPr="00594D3C" w:rsidRDefault="00EB205A" w:rsidP="007D325F">
      <w:pPr>
        <w:spacing w:before="0"/>
        <w:contextualSpacing/>
        <w:rPr>
          <w:rFonts w:eastAsia="Calibri" w:cs="Arial"/>
          <w:lang w:val="sr-Cyrl-RS"/>
        </w:rPr>
      </w:pPr>
      <w:r w:rsidRPr="00594D3C">
        <w:rPr>
          <w:rFonts w:eastAsia="Calibri" w:cs="Arial"/>
          <w:lang w:val="sr-Cyrl-RS"/>
        </w:rPr>
        <w:t>Могућност финог подешавања</w:t>
      </w:r>
    </w:p>
    <w:p w:rsidR="00EB205A" w:rsidRPr="00594D3C" w:rsidRDefault="00EB205A" w:rsidP="007D325F">
      <w:pPr>
        <w:spacing w:before="0"/>
        <w:contextualSpacing/>
        <w:rPr>
          <w:rFonts w:eastAsia="Calibri" w:cs="Arial"/>
          <w:lang w:val="sr-Cyrl-RS"/>
        </w:rPr>
      </w:pPr>
    </w:p>
    <w:p w:rsidR="00EB205A" w:rsidRPr="00594D3C" w:rsidRDefault="00422E04" w:rsidP="007D325F">
      <w:pPr>
        <w:widowControl w:val="0"/>
        <w:spacing w:before="0"/>
        <w:ind w:left="720"/>
        <w:contextualSpacing/>
        <w:jc w:val="left"/>
        <w:rPr>
          <w:rFonts w:eastAsia="Calibri" w:cs="Arial"/>
          <w:lang w:val="sr-Cyrl-RS"/>
        </w:rPr>
      </w:pPr>
      <w:r w:rsidRPr="00594D3C">
        <w:rPr>
          <w:rFonts w:eastAsia="Calibri" w:cs="Arial"/>
          <w:lang w:val="sr-Cyrl-RS"/>
        </w:rPr>
        <w:t xml:space="preserve">3.3.2.2 </w:t>
      </w:r>
      <w:r w:rsidR="00EB205A" w:rsidRPr="00594D3C">
        <w:rPr>
          <w:rFonts w:eastAsia="Calibri" w:cs="Arial"/>
          <w:lang w:val="sr-Cyrl-RS"/>
        </w:rPr>
        <w:t>Универзално кљунасто помично мерило са дигиталним очитавањем</w:t>
      </w:r>
    </w:p>
    <w:p w:rsidR="00EB205A" w:rsidRPr="00594D3C" w:rsidRDefault="00EB205A" w:rsidP="007D325F">
      <w:pPr>
        <w:spacing w:before="0"/>
        <w:contextualSpacing/>
        <w:rPr>
          <w:rFonts w:eastAsia="Calibri" w:cs="Arial"/>
          <w:lang w:val="sr-Cyrl-RS"/>
        </w:rPr>
      </w:pPr>
      <w:r w:rsidRPr="00594D3C">
        <w:rPr>
          <w:rFonts w:eastAsia="Calibri" w:cs="Arial"/>
          <w:lang w:val="sr-Cyrl-RS"/>
        </w:rPr>
        <w:t>потребно комада:</w:t>
      </w:r>
      <w:r w:rsidRPr="00594D3C">
        <w:rPr>
          <w:rFonts w:eastAsia="Calibri" w:cs="Arial"/>
          <w:lang w:val="sr-Latn-RS"/>
        </w:rPr>
        <w:t xml:space="preserve"> </w:t>
      </w:r>
      <w:r w:rsidRPr="00594D3C">
        <w:rPr>
          <w:rFonts w:eastAsia="Calibri" w:cs="Arial"/>
          <w:lang w:val="sr-Cyrl-RS"/>
        </w:rPr>
        <w:t>2</w:t>
      </w:r>
    </w:p>
    <w:p w:rsidR="00EB205A" w:rsidRPr="00594D3C" w:rsidRDefault="00EB205A" w:rsidP="007D325F">
      <w:pPr>
        <w:spacing w:before="0"/>
        <w:contextualSpacing/>
        <w:rPr>
          <w:rFonts w:eastAsia="Calibri" w:cs="Arial"/>
          <w:lang w:val="sr-Latn-RS"/>
        </w:rPr>
      </w:pPr>
      <w:r w:rsidRPr="00594D3C">
        <w:rPr>
          <w:rFonts w:eastAsia="Calibri" w:cs="Arial"/>
          <w:lang w:val="sr-Cyrl-RS"/>
        </w:rPr>
        <w:t>Технички опис:</w:t>
      </w:r>
    </w:p>
    <w:p w:rsidR="00EB205A" w:rsidRPr="00594D3C" w:rsidRDefault="00EB205A" w:rsidP="007D325F">
      <w:pPr>
        <w:spacing w:before="0"/>
        <w:contextualSpacing/>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Уређај мора да буде са могућношћу мерења и у случају запрљања клизне површине са водом,  прашином и уљем </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rPr>
        <w:t xml:space="preserve">LCD </w:t>
      </w:r>
      <w:r w:rsidRPr="00594D3C">
        <w:rPr>
          <w:rFonts w:eastAsia="Calibri" w:cs="Arial"/>
          <w:lang w:val="sr-Cyrl-RS"/>
        </w:rPr>
        <w:t xml:space="preserve">екран са приказом величина од 9 </w:t>
      </w:r>
      <w:r w:rsidRPr="00594D3C">
        <w:rPr>
          <w:rFonts w:eastAsia="Calibri" w:cs="Arial"/>
        </w:rPr>
        <w:t xml:space="preserve">mm </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18 000 сати рада</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rPr>
        <w:t xml:space="preserve">ABS </w:t>
      </w:r>
      <w:r w:rsidRPr="00594D3C">
        <w:rPr>
          <w:rFonts w:eastAsia="Calibri" w:cs="Arial"/>
          <w:lang w:val="sr-Cyrl-RS"/>
        </w:rPr>
        <w:t>мод мерења</w:t>
      </w:r>
    </w:p>
    <w:p w:rsidR="00EB205A" w:rsidRPr="00594D3C" w:rsidRDefault="00EB205A" w:rsidP="007D325F">
      <w:pPr>
        <w:widowControl w:val="0"/>
        <w:numPr>
          <w:ilvl w:val="0"/>
          <w:numId w:val="36"/>
        </w:numPr>
        <w:spacing w:before="0"/>
        <w:contextualSpacing/>
        <w:jc w:val="left"/>
        <w:rPr>
          <w:rFonts w:eastAsia="Calibri" w:cs="Arial"/>
        </w:rPr>
      </w:pPr>
      <w:r w:rsidRPr="00594D3C">
        <w:rPr>
          <w:rFonts w:eastAsia="Calibri" w:cs="Arial"/>
          <w:lang w:val="sr-Cyrl-RS"/>
        </w:rPr>
        <w:t xml:space="preserve">Дужина мерног подручија  0 до 150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rPr>
      </w:pPr>
      <w:r w:rsidRPr="00594D3C">
        <w:rPr>
          <w:rFonts w:eastAsia="Calibri" w:cs="Arial"/>
          <w:lang w:val="sr-Cyrl-RS"/>
        </w:rPr>
        <w:t>Могућност мерења дубина – дубинометар</w:t>
      </w:r>
    </w:p>
    <w:p w:rsidR="00EB205A" w:rsidRPr="00594D3C" w:rsidRDefault="00EB205A" w:rsidP="007D325F">
      <w:pPr>
        <w:widowControl w:val="0"/>
        <w:numPr>
          <w:ilvl w:val="0"/>
          <w:numId w:val="36"/>
        </w:numPr>
        <w:spacing w:before="0"/>
        <w:contextualSpacing/>
        <w:jc w:val="left"/>
        <w:rPr>
          <w:rFonts w:eastAsia="Calibri" w:cs="Arial"/>
        </w:rPr>
      </w:pPr>
      <w:r w:rsidRPr="00594D3C">
        <w:rPr>
          <w:rFonts w:eastAsia="Calibri" w:cs="Arial"/>
          <w:lang w:val="sr-Cyrl-RS"/>
        </w:rPr>
        <w:t>Максимална дозвољена грешка</w:t>
      </w:r>
      <w:r w:rsidRPr="00594D3C">
        <w:rPr>
          <w:rFonts w:eastAsia="Calibri" w:cs="Arial"/>
          <w:lang w:val="sr-Latn-RS"/>
        </w:rPr>
        <w:t xml:space="preserve"> ±</w:t>
      </w:r>
      <w:r w:rsidRPr="00594D3C">
        <w:rPr>
          <w:rFonts w:eastAsia="Calibri" w:cs="Arial"/>
          <w:lang w:val="sr-Cyrl-RS"/>
        </w:rPr>
        <w:t xml:space="preserve"> 0,02</w:t>
      </w:r>
      <w:r w:rsidRPr="00594D3C">
        <w:rPr>
          <w:rFonts w:eastAsia="Calibri" w:cs="Arial"/>
        </w:rPr>
        <w:t xml:space="preserve"> mm</w:t>
      </w:r>
      <w:r w:rsidRPr="00594D3C">
        <w:rPr>
          <w:rFonts w:eastAsia="Calibri" w:cs="Arial"/>
          <w:lang w:val="sr-Cyrl-RS"/>
        </w:rPr>
        <w:t xml:space="preserve"> до 200 </w:t>
      </w:r>
      <w:r w:rsidRPr="00594D3C">
        <w:rPr>
          <w:rFonts w:eastAsia="Calibri" w:cs="Arial"/>
        </w:rPr>
        <w:t>mm</w:t>
      </w:r>
      <w:r w:rsidRPr="00594D3C">
        <w:rPr>
          <w:rFonts w:eastAsia="Calibri" w:cs="Arial"/>
          <w:lang w:val="sr-Cyrl-RS"/>
        </w:rPr>
        <w:t xml:space="preserve"> </w:t>
      </w:r>
    </w:p>
    <w:p w:rsidR="00EB205A" w:rsidRPr="00594D3C" w:rsidRDefault="00EB205A" w:rsidP="007D325F">
      <w:pPr>
        <w:spacing w:before="0"/>
        <w:contextualSpacing/>
        <w:rPr>
          <w:rFonts w:eastAsia="Calibri" w:cs="Arial"/>
          <w:lang w:val="sr-Cyrl-RS"/>
        </w:rPr>
      </w:pPr>
    </w:p>
    <w:p w:rsidR="00EB205A" w:rsidRPr="00594D3C" w:rsidRDefault="00422E04" w:rsidP="007D325F">
      <w:pPr>
        <w:widowControl w:val="0"/>
        <w:spacing w:before="0"/>
        <w:ind w:left="720"/>
        <w:contextualSpacing/>
        <w:jc w:val="left"/>
        <w:rPr>
          <w:rFonts w:eastAsia="Calibri" w:cs="Arial"/>
          <w:lang w:val="sr-Cyrl-RS"/>
        </w:rPr>
      </w:pPr>
      <w:r w:rsidRPr="00594D3C">
        <w:rPr>
          <w:rFonts w:eastAsia="Calibri" w:cs="Arial"/>
          <w:lang w:val="sr-Cyrl-RS"/>
        </w:rPr>
        <w:t xml:space="preserve">3.3.2.3  </w:t>
      </w:r>
      <w:r w:rsidR="00EB205A" w:rsidRPr="00594D3C">
        <w:rPr>
          <w:rFonts w:eastAsia="Calibri" w:cs="Arial"/>
          <w:lang w:val="sr-Cyrl-RS"/>
        </w:rPr>
        <w:t>Универзално кљунасто помично мерило са дигиталним очитавањем</w:t>
      </w:r>
    </w:p>
    <w:p w:rsidR="00EB205A" w:rsidRPr="00594D3C" w:rsidRDefault="00EB205A" w:rsidP="007D325F">
      <w:pPr>
        <w:spacing w:before="0"/>
        <w:contextualSpacing/>
        <w:rPr>
          <w:rFonts w:eastAsia="Calibri" w:cs="Arial"/>
          <w:lang w:val="sr-Cyrl-RS"/>
        </w:rPr>
      </w:pPr>
      <w:r w:rsidRPr="00594D3C">
        <w:rPr>
          <w:rFonts w:eastAsia="Calibri" w:cs="Arial"/>
          <w:lang w:val="sr-Cyrl-RS"/>
        </w:rPr>
        <w:t>потребно комада:</w:t>
      </w:r>
      <w:r w:rsidRPr="00594D3C">
        <w:rPr>
          <w:rFonts w:eastAsia="Calibri" w:cs="Arial"/>
          <w:lang w:val="sr-Latn-RS"/>
        </w:rPr>
        <w:t xml:space="preserve"> </w:t>
      </w:r>
      <w:r w:rsidRPr="00594D3C">
        <w:rPr>
          <w:rFonts w:eastAsia="Calibri" w:cs="Arial"/>
          <w:lang w:val="sr-Cyrl-RS"/>
        </w:rPr>
        <w:t>2</w:t>
      </w:r>
    </w:p>
    <w:p w:rsidR="00EB205A" w:rsidRPr="00594D3C" w:rsidRDefault="00EB205A" w:rsidP="007D325F">
      <w:pPr>
        <w:spacing w:before="0"/>
        <w:contextualSpacing/>
        <w:rPr>
          <w:rFonts w:eastAsia="Calibri" w:cs="Arial"/>
          <w:lang w:val="sr-Latn-RS"/>
        </w:rPr>
      </w:pPr>
      <w:r w:rsidRPr="00594D3C">
        <w:rPr>
          <w:rFonts w:eastAsia="Calibri" w:cs="Arial"/>
          <w:lang w:val="sr-Cyrl-RS"/>
        </w:rPr>
        <w:t>Технички опис:</w:t>
      </w:r>
    </w:p>
    <w:p w:rsidR="00EB205A" w:rsidRPr="00594D3C" w:rsidRDefault="00EB205A" w:rsidP="007D325F">
      <w:pPr>
        <w:spacing w:before="0"/>
        <w:contextualSpacing/>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Уређај мора да буде са могућношћу мерења и у случају запрљања клизне површине са водом,  прашином и уљем </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rPr>
        <w:t xml:space="preserve">LCD </w:t>
      </w:r>
      <w:r w:rsidRPr="00594D3C">
        <w:rPr>
          <w:rFonts w:eastAsia="Calibri" w:cs="Arial"/>
          <w:lang w:val="sr-Cyrl-RS"/>
        </w:rPr>
        <w:t xml:space="preserve">екран са приказом величина од 9 </w:t>
      </w:r>
      <w:r w:rsidRPr="00594D3C">
        <w:rPr>
          <w:rFonts w:eastAsia="Calibri" w:cs="Arial"/>
        </w:rPr>
        <w:t xml:space="preserve">mm </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18 000 сати рада</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rPr>
        <w:t xml:space="preserve">ABS </w:t>
      </w:r>
      <w:r w:rsidRPr="00594D3C">
        <w:rPr>
          <w:rFonts w:eastAsia="Calibri" w:cs="Arial"/>
          <w:lang w:val="sr-Cyrl-RS"/>
        </w:rPr>
        <w:t>мод мерења</w:t>
      </w:r>
    </w:p>
    <w:p w:rsidR="00EB205A" w:rsidRPr="00594D3C" w:rsidRDefault="00EB205A" w:rsidP="007D325F">
      <w:pPr>
        <w:widowControl w:val="0"/>
        <w:numPr>
          <w:ilvl w:val="0"/>
          <w:numId w:val="36"/>
        </w:numPr>
        <w:spacing w:before="0"/>
        <w:contextualSpacing/>
        <w:jc w:val="left"/>
        <w:rPr>
          <w:rFonts w:eastAsia="Calibri" w:cs="Arial"/>
        </w:rPr>
      </w:pPr>
      <w:r w:rsidRPr="00594D3C">
        <w:rPr>
          <w:rFonts w:eastAsia="Calibri" w:cs="Arial"/>
          <w:lang w:val="sr-Cyrl-RS"/>
        </w:rPr>
        <w:t xml:space="preserve">Дужина мерног подручија  0 до 200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rPr>
      </w:pPr>
      <w:r w:rsidRPr="00594D3C">
        <w:rPr>
          <w:rFonts w:eastAsia="Calibri" w:cs="Arial"/>
          <w:lang w:val="sr-Cyrl-RS"/>
        </w:rPr>
        <w:t>Могућност мерења дубина – дубинометар</w:t>
      </w:r>
    </w:p>
    <w:p w:rsidR="00EB205A" w:rsidRPr="00594D3C" w:rsidRDefault="00EB205A" w:rsidP="007D325F">
      <w:pPr>
        <w:widowControl w:val="0"/>
        <w:numPr>
          <w:ilvl w:val="0"/>
          <w:numId w:val="36"/>
        </w:numPr>
        <w:spacing w:before="0"/>
        <w:contextualSpacing/>
        <w:jc w:val="left"/>
        <w:rPr>
          <w:rFonts w:eastAsia="Calibri" w:cs="Arial"/>
        </w:rPr>
      </w:pPr>
      <w:r w:rsidRPr="00594D3C">
        <w:rPr>
          <w:rFonts w:eastAsia="Calibri" w:cs="Arial"/>
          <w:lang w:val="sr-Cyrl-RS"/>
        </w:rPr>
        <w:t>Максимална дозвољена грешка</w:t>
      </w:r>
      <w:r w:rsidRPr="00594D3C">
        <w:rPr>
          <w:rFonts w:eastAsia="Calibri" w:cs="Arial"/>
          <w:lang w:val="sr-Latn-RS"/>
        </w:rPr>
        <w:t xml:space="preserve"> ±</w:t>
      </w:r>
      <w:r w:rsidRPr="00594D3C">
        <w:rPr>
          <w:rFonts w:eastAsia="Calibri" w:cs="Arial"/>
          <w:lang w:val="sr-Cyrl-RS"/>
        </w:rPr>
        <w:t xml:space="preserve"> 0,02</w:t>
      </w:r>
      <w:r w:rsidRPr="00594D3C">
        <w:rPr>
          <w:rFonts w:eastAsia="Calibri" w:cs="Arial"/>
        </w:rPr>
        <w:t xml:space="preserve"> mm</w:t>
      </w:r>
      <w:r w:rsidRPr="00594D3C">
        <w:rPr>
          <w:rFonts w:eastAsia="Calibri" w:cs="Arial"/>
          <w:lang w:val="sr-Cyrl-RS"/>
        </w:rPr>
        <w:t xml:space="preserve"> до 200 </w:t>
      </w:r>
      <w:r w:rsidRPr="00594D3C">
        <w:rPr>
          <w:rFonts w:eastAsia="Calibri" w:cs="Arial"/>
        </w:rPr>
        <w:t>mm</w:t>
      </w:r>
      <w:r w:rsidRPr="00594D3C">
        <w:rPr>
          <w:rFonts w:eastAsia="Calibri" w:cs="Arial"/>
          <w:lang w:val="sr-Cyrl-RS"/>
        </w:rPr>
        <w:t xml:space="preserve"> </w:t>
      </w:r>
    </w:p>
    <w:p w:rsidR="00EB205A" w:rsidRPr="00594D3C" w:rsidRDefault="00EB205A" w:rsidP="007D325F">
      <w:pPr>
        <w:spacing w:before="0"/>
        <w:contextualSpacing/>
        <w:rPr>
          <w:rFonts w:eastAsia="Calibri" w:cs="Arial"/>
          <w:lang w:val="sr-Cyrl-RS"/>
        </w:rPr>
      </w:pPr>
    </w:p>
    <w:p w:rsidR="00EB205A" w:rsidRPr="00594D3C" w:rsidRDefault="00EB205A" w:rsidP="007D325F">
      <w:pPr>
        <w:pStyle w:val="ListParagraph"/>
        <w:widowControl w:val="0"/>
        <w:numPr>
          <w:ilvl w:val="3"/>
          <w:numId w:val="39"/>
        </w:numPr>
        <w:spacing w:before="0" w:after="0" w:line="240" w:lineRule="auto"/>
        <w:jc w:val="left"/>
        <w:rPr>
          <w:rFonts w:ascii="Arial" w:hAnsi="Arial" w:cs="Arial"/>
          <w:lang w:val="sr-Cyrl-RS"/>
        </w:rPr>
      </w:pPr>
      <w:r w:rsidRPr="00594D3C">
        <w:rPr>
          <w:rFonts w:ascii="Arial" w:hAnsi="Arial" w:cs="Arial"/>
          <w:lang w:val="sr-Cyrl-RS"/>
        </w:rPr>
        <w:t>Литијумска батерија 3</w:t>
      </w:r>
      <w:r w:rsidRPr="00594D3C">
        <w:rPr>
          <w:rFonts w:ascii="Arial" w:hAnsi="Arial" w:cs="Arial"/>
        </w:rPr>
        <w:t xml:space="preserve">V </w:t>
      </w:r>
      <w:r w:rsidRPr="00594D3C">
        <w:rPr>
          <w:rFonts w:ascii="Arial" w:hAnsi="Arial" w:cs="Arial"/>
          <w:lang w:val="sr-Cyrl-RS"/>
        </w:rPr>
        <w:t>за универзално кљунасто помично мерило са дигиталним очитавањем са поз.2 и поз.3</w:t>
      </w:r>
    </w:p>
    <w:p w:rsidR="00594D3C" w:rsidRPr="00594D3C" w:rsidRDefault="00EB205A" w:rsidP="007D325F">
      <w:pPr>
        <w:spacing w:before="0"/>
        <w:contextualSpacing/>
        <w:rPr>
          <w:rFonts w:eastAsia="Calibri" w:cs="Arial"/>
          <w:lang w:val="sr-Cyrl-RS"/>
        </w:rPr>
      </w:pPr>
      <w:r w:rsidRPr="00594D3C">
        <w:rPr>
          <w:rFonts w:eastAsia="Calibri" w:cs="Arial"/>
          <w:lang w:val="sr-Cyrl-RS"/>
        </w:rPr>
        <w:t>Потребно комада: 4</w:t>
      </w:r>
    </w:p>
    <w:p w:rsidR="00594D3C" w:rsidRPr="00594D3C" w:rsidRDefault="00594D3C" w:rsidP="007D325F">
      <w:pPr>
        <w:pStyle w:val="ListParagraph"/>
        <w:widowControl w:val="0"/>
        <w:spacing w:before="0" w:after="0" w:line="240" w:lineRule="auto"/>
        <w:ind w:left="1800"/>
        <w:jc w:val="left"/>
        <w:rPr>
          <w:rFonts w:ascii="Arial" w:hAnsi="Arial" w:cs="Arial"/>
          <w:lang w:val="sr-Cyrl-RS"/>
        </w:rPr>
      </w:pPr>
    </w:p>
    <w:p w:rsidR="00EB205A" w:rsidRPr="00594D3C" w:rsidRDefault="00EB205A" w:rsidP="007D325F">
      <w:pPr>
        <w:pStyle w:val="ListParagraph"/>
        <w:widowControl w:val="0"/>
        <w:numPr>
          <w:ilvl w:val="3"/>
          <w:numId w:val="39"/>
        </w:numPr>
        <w:spacing w:before="0" w:after="0" w:line="240" w:lineRule="auto"/>
        <w:jc w:val="left"/>
        <w:rPr>
          <w:rFonts w:ascii="Arial" w:hAnsi="Arial" w:cs="Arial"/>
          <w:lang w:val="sr-Cyrl-RS"/>
        </w:rPr>
      </w:pPr>
      <w:r w:rsidRPr="00594D3C">
        <w:rPr>
          <w:rFonts w:ascii="Arial" w:hAnsi="Arial" w:cs="Arial"/>
          <w:lang w:val="sr-Cyrl-RS"/>
        </w:rPr>
        <w:t xml:space="preserve">Универзално кљунасто помично мерило </w:t>
      </w:r>
    </w:p>
    <w:p w:rsidR="00EB205A" w:rsidRPr="00594D3C" w:rsidRDefault="00EB205A" w:rsidP="007D325F">
      <w:pPr>
        <w:spacing w:before="0"/>
        <w:contextualSpacing/>
        <w:rPr>
          <w:rFonts w:eastAsia="Calibri" w:cs="Arial"/>
          <w:lang w:val="sr-Cyrl-RS"/>
        </w:rPr>
      </w:pPr>
      <w:r w:rsidRPr="00594D3C">
        <w:rPr>
          <w:rFonts w:eastAsia="Calibri" w:cs="Arial"/>
          <w:lang w:val="sr-Cyrl-RS"/>
        </w:rPr>
        <w:t>потребно комада:</w:t>
      </w:r>
      <w:r w:rsidRPr="00594D3C">
        <w:rPr>
          <w:rFonts w:eastAsia="Calibri" w:cs="Arial"/>
          <w:lang w:val="sr-Latn-RS"/>
        </w:rPr>
        <w:t xml:space="preserve"> </w:t>
      </w:r>
      <w:r w:rsidRPr="00594D3C">
        <w:rPr>
          <w:rFonts w:eastAsia="Calibri" w:cs="Arial"/>
          <w:lang w:val="sr-Cyrl-RS"/>
        </w:rPr>
        <w:t>2</w:t>
      </w:r>
    </w:p>
    <w:p w:rsidR="00EB205A" w:rsidRPr="00594D3C" w:rsidRDefault="00EB205A" w:rsidP="007D325F">
      <w:pPr>
        <w:spacing w:before="0"/>
        <w:contextualSpacing/>
        <w:rPr>
          <w:rFonts w:eastAsia="Calibri" w:cs="Arial"/>
          <w:lang w:val="sr-Cyrl-RS"/>
        </w:rPr>
      </w:pPr>
      <w:r w:rsidRPr="00594D3C">
        <w:rPr>
          <w:rFonts w:eastAsia="Calibri" w:cs="Arial"/>
          <w:lang w:val="sr-Cyrl-RS"/>
        </w:rPr>
        <w:t>Технички опис:</w:t>
      </w:r>
    </w:p>
    <w:p w:rsidR="00EB205A" w:rsidRPr="00594D3C" w:rsidRDefault="00EB205A" w:rsidP="007D325F">
      <w:pPr>
        <w:spacing w:before="0"/>
        <w:contextualSpacing/>
        <w:rPr>
          <w:rFonts w:eastAsia="Calibri" w:cs="Arial"/>
          <w:lang w:val="sr-Cyrl-RS"/>
        </w:rPr>
      </w:pPr>
      <w:r w:rsidRPr="00594D3C">
        <w:rPr>
          <w:rFonts w:eastAsia="Calibri" w:cs="Arial"/>
          <w:lang w:val="sr-Cyrl-RS"/>
        </w:rPr>
        <w:t>Аналогно очитавање мерења</w:t>
      </w:r>
    </w:p>
    <w:p w:rsidR="00EB205A" w:rsidRPr="00594D3C" w:rsidRDefault="00EB205A" w:rsidP="007D325F">
      <w:pPr>
        <w:spacing w:before="0"/>
        <w:contextualSpacing/>
        <w:rPr>
          <w:rFonts w:eastAsia="Calibri" w:cs="Arial"/>
          <w:lang w:val="sr-Cyrl-RS"/>
        </w:rPr>
      </w:pPr>
      <w:r w:rsidRPr="00594D3C">
        <w:rPr>
          <w:rFonts w:eastAsia="Calibri" w:cs="Arial"/>
          <w:lang w:val="sr-Cyrl-RS"/>
        </w:rPr>
        <w:t xml:space="preserve">Дужина крака за мерење 64 </w:t>
      </w:r>
      <w:r w:rsidRPr="00594D3C">
        <w:rPr>
          <w:rFonts w:eastAsia="Calibri" w:cs="Arial"/>
        </w:rPr>
        <w:t>mm</w:t>
      </w:r>
    </w:p>
    <w:p w:rsidR="00EB205A" w:rsidRPr="00594D3C" w:rsidRDefault="00EB205A" w:rsidP="007D325F">
      <w:pPr>
        <w:spacing w:before="0"/>
        <w:contextualSpacing/>
        <w:rPr>
          <w:rFonts w:eastAsia="Calibri" w:cs="Arial"/>
        </w:rPr>
      </w:pPr>
      <w:r w:rsidRPr="00594D3C">
        <w:rPr>
          <w:rFonts w:eastAsia="Calibri" w:cs="Arial"/>
          <w:lang w:val="sr-Cyrl-RS"/>
        </w:rPr>
        <w:t xml:space="preserve">Дужина мерног подручија  0 до 280 </w:t>
      </w:r>
      <w:r w:rsidRPr="00594D3C">
        <w:rPr>
          <w:rFonts w:eastAsia="Calibri" w:cs="Arial"/>
        </w:rPr>
        <w:t>mm</w:t>
      </w:r>
    </w:p>
    <w:p w:rsidR="00EB205A" w:rsidRPr="00594D3C" w:rsidRDefault="00EB205A" w:rsidP="007D325F">
      <w:pPr>
        <w:spacing w:before="0"/>
        <w:contextualSpacing/>
        <w:rPr>
          <w:rFonts w:eastAsia="Calibri" w:cs="Arial"/>
          <w:lang w:val="sr-Cyrl-RS"/>
        </w:rPr>
      </w:pPr>
      <w:r w:rsidRPr="00594D3C">
        <w:rPr>
          <w:rFonts w:eastAsia="Calibri" w:cs="Arial"/>
          <w:lang w:val="sr-Cyrl-RS"/>
        </w:rPr>
        <w:t>Очитавање мерног уређаја 0,02</w:t>
      </w:r>
      <w:r w:rsidRPr="00594D3C">
        <w:rPr>
          <w:rFonts w:eastAsia="Calibri" w:cs="Arial"/>
        </w:rPr>
        <w:t xml:space="preserve"> mm</w:t>
      </w:r>
    </w:p>
    <w:p w:rsidR="00EB205A" w:rsidRPr="007D325F" w:rsidRDefault="00EB205A" w:rsidP="007D325F">
      <w:pPr>
        <w:spacing w:before="0"/>
        <w:contextualSpacing/>
        <w:rPr>
          <w:rFonts w:eastAsia="Calibri" w:cs="Arial"/>
          <w:lang w:val="sr-Cyrl-RS"/>
        </w:rPr>
      </w:pPr>
      <w:r w:rsidRPr="00594D3C">
        <w:rPr>
          <w:rFonts w:eastAsia="Calibri" w:cs="Arial"/>
          <w:lang w:val="sr-Cyrl-RS"/>
        </w:rPr>
        <w:t xml:space="preserve">Грешка мерног уређаја ±0,04  </w:t>
      </w:r>
      <w:r w:rsidRPr="00594D3C">
        <w:rPr>
          <w:rFonts w:eastAsia="Calibri" w:cs="Arial"/>
        </w:rPr>
        <w:t>mm</w:t>
      </w:r>
    </w:p>
    <w:p w:rsidR="00EB205A" w:rsidRPr="00594D3C" w:rsidRDefault="00EB205A" w:rsidP="007D325F">
      <w:pPr>
        <w:spacing w:before="0"/>
        <w:contextualSpacing/>
        <w:rPr>
          <w:rFonts w:eastAsia="Calibri" w:cs="Arial"/>
          <w:lang w:val="sr-Cyrl-RS"/>
        </w:rPr>
      </w:pPr>
    </w:p>
    <w:p w:rsidR="00EB205A" w:rsidRPr="00594D3C" w:rsidRDefault="00EB205A" w:rsidP="007D325F">
      <w:pPr>
        <w:pStyle w:val="ListParagraph"/>
        <w:widowControl w:val="0"/>
        <w:numPr>
          <w:ilvl w:val="3"/>
          <w:numId w:val="39"/>
        </w:numPr>
        <w:spacing w:before="0" w:after="0" w:line="240" w:lineRule="auto"/>
        <w:jc w:val="left"/>
        <w:rPr>
          <w:rFonts w:ascii="Arial" w:hAnsi="Arial" w:cs="Arial"/>
        </w:rPr>
      </w:pPr>
      <w:r w:rsidRPr="00594D3C">
        <w:rPr>
          <w:rFonts w:ascii="Arial" w:hAnsi="Arial" w:cs="Arial"/>
          <w:lang w:val="sr-Cyrl-RS"/>
        </w:rPr>
        <w:t xml:space="preserve">Компаратер сат </w:t>
      </w:r>
      <w:r w:rsidRPr="00594D3C">
        <w:rPr>
          <w:rFonts w:ascii="Arial" w:hAnsi="Arial" w:cs="Arial"/>
          <w:lang w:val="sr-Cyrl-RS"/>
        </w:rPr>
        <w:sym w:font="Symbol" w:char="F0C6"/>
      </w:r>
      <w:r w:rsidRPr="00594D3C">
        <w:rPr>
          <w:rFonts w:ascii="Arial" w:hAnsi="Arial" w:cs="Arial"/>
          <w:lang w:val="sr-Cyrl-RS"/>
        </w:rPr>
        <w:t xml:space="preserve">36 </w:t>
      </w:r>
      <w:r w:rsidRPr="00594D3C">
        <w:rPr>
          <w:rFonts w:ascii="Arial" w:hAnsi="Arial" w:cs="Arial"/>
        </w:rPr>
        <w:t xml:space="preserve">mm </w:t>
      </w:r>
      <w:r w:rsidRPr="00594D3C">
        <w:rPr>
          <w:rFonts w:ascii="Arial" w:hAnsi="Arial" w:cs="Arial"/>
          <w:lang w:val="sr-Cyrl-RS"/>
        </w:rPr>
        <w:t>аналогно очитавање мерења 0,01</w:t>
      </w:r>
      <w:r w:rsidRPr="00594D3C">
        <w:rPr>
          <w:rFonts w:ascii="Arial" w:hAnsi="Arial" w:cs="Arial"/>
        </w:rPr>
        <w:t xml:space="preserve"> mm</w:t>
      </w:r>
    </w:p>
    <w:p w:rsidR="00EB205A" w:rsidRPr="00594D3C" w:rsidRDefault="00EB205A" w:rsidP="007D325F">
      <w:pPr>
        <w:spacing w:before="0"/>
        <w:contextualSpacing/>
        <w:rPr>
          <w:rFonts w:eastAsia="Calibri" w:cs="Arial"/>
          <w:lang w:val="sr-Cyrl-RS"/>
        </w:rPr>
      </w:pPr>
      <w:r w:rsidRPr="00594D3C">
        <w:rPr>
          <w:rFonts w:eastAsia="Calibri" w:cs="Arial"/>
          <w:lang w:val="sr-Cyrl-RS"/>
        </w:rPr>
        <w:t>Потребно комада:4</w:t>
      </w:r>
    </w:p>
    <w:p w:rsidR="00EB205A" w:rsidRPr="00594D3C" w:rsidRDefault="00EB205A" w:rsidP="007D325F">
      <w:pPr>
        <w:spacing w:before="0"/>
        <w:contextualSpacing/>
        <w:rPr>
          <w:rFonts w:eastAsia="Calibri" w:cs="Arial"/>
        </w:rPr>
      </w:pPr>
      <w:r w:rsidRPr="00594D3C">
        <w:rPr>
          <w:rFonts w:eastAsia="Calibri" w:cs="Arial"/>
          <w:lang w:val="sr-Cyrl-RS"/>
        </w:rPr>
        <w:lastRenderedPageBreak/>
        <w:t>Техички опис:</w:t>
      </w:r>
    </w:p>
    <w:p w:rsidR="00EB205A" w:rsidRPr="00594D3C" w:rsidRDefault="00EB205A" w:rsidP="007D325F">
      <w:pPr>
        <w:spacing w:before="0"/>
        <w:contextualSpacing/>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Граница поновљивости 3 </w:t>
      </w:r>
      <w:r w:rsidRPr="00594D3C">
        <w:rPr>
          <w:rFonts w:eastAsia="Calibri" w:cs="Arial"/>
          <w:lang w:val="sr-Cyrl-RS"/>
        </w:rPr>
        <w:sym w:font="Symbol" w:char="F06D"/>
      </w:r>
      <w:r w:rsidRPr="00594D3C">
        <w:rPr>
          <w:rFonts w:eastAsia="Calibri" w:cs="Arial"/>
        </w:rPr>
        <w:t>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Максимални хистерезис 3,5 </w:t>
      </w:r>
      <w:r w:rsidRPr="00594D3C">
        <w:rPr>
          <w:rFonts w:eastAsia="Calibri" w:cs="Arial"/>
          <w:lang w:val="sr-Cyrl-RS"/>
        </w:rPr>
        <w:sym w:font="Symbol" w:char="F06D"/>
      </w:r>
      <w:r w:rsidRPr="00594D3C">
        <w:rPr>
          <w:rFonts w:eastAsia="Calibri" w:cs="Arial"/>
        </w:rPr>
        <w:t>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Метално кућиште монтажни држач од ојачаног</w:t>
      </w:r>
      <w:r w:rsidRPr="00594D3C">
        <w:rPr>
          <w:rFonts w:eastAsia="Calibri" w:cs="Arial"/>
          <w:lang w:val="sr-Latn-RS"/>
        </w:rPr>
        <w:t xml:space="preserve"> </w:t>
      </w:r>
      <w:r w:rsidRPr="00594D3C">
        <w:rPr>
          <w:rFonts w:eastAsia="Calibri" w:cs="Arial"/>
          <w:lang w:val="sr-Cyrl-RS"/>
        </w:rPr>
        <w:t>нерђајућег челика</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Сила мерења 0,3 - 1,4 </w:t>
      </w:r>
      <w:r w:rsidRPr="00594D3C">
        <w:rPr>
          <w:rFonts w:eastAsia="Calibri" w:cs="Arial"/>
        </w:rPr>
        <w:t>N</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Мерни ход 4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Очитавање мерења 0,01 </w:t>
      </w:r>
      <w:r w:rsidRPr="00594D3C">
        <w:rPr>
          <w:rFonts w:eastAsia="Calibri" w:cs="Arial"/>
        </w:rPr>
        <w:t>mm</w:t>
      </w:r>
    </w:p>
    <w:p w:rsidR="00EB205A" w:rsidRPr="000E1492"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Опсег показивања на сату 1 </w:t>
      </w:r>
      <w:r w:rsidRPr="00594D3C">
        <w:rPr>
          <w:rFonts w:eastAsia="Calibri" w:cs="Arial"/>
        </w:rPr>
        <w:t>mm</w:t>
      </w:r>
    </w:p>
    <w:p w:rsidR="00EB205A" w:rsidRPr="00594D3C" w:rsidRDefault="00EB205A" w:rsidP="007D325F">
      <w:pPr>
        <w:pStyle w:val="ListParagraph"/>
        <w:widowControl w:val="0"/>
        <w:numPr>
          <w:ilvl w:val="3"/>
          <w:numId w:val="39"/>
        </w:numPr>
        <w:spacing w:before="0" w:after="0" w:line="240" w:lineRule="auto"/>
        <w:jc w:val="left"/>
        <w:rPr>
          <w:rFonts w:ascii="Arial" w:hAnsi="Arial" w:cs="Arial"/>
          <w:lang w:val="sr-Cyrl-RS"/>
        </w:rPr>
      </w:pPr>
      <w:r w:rsidRPr="00594D3C">
        <w:rPr>
          <w:rFonts w:ascii="Arial" w:hAnsi="Arial" w:cs="Arial"/>
          <w:lang w:val="sr-Cyrl-RS"/>
        </w:rPr>
        <w:t xml:space="preserve">Компаратер сат </w:t>
      </w:r>
      <w:r w:rsidRPr="00594D3C">
        <w:rPr>
          <w:rFonts w:ascii="Arial" w:hAnsi="Arial" w:cs="Arial"/>
          <w:lang w:val="sr-Cyrl-RS"/>
        </w:rPr>
        <w:sym w:font="Symbol" w:char="F0C6"/>
      </w:r>
      <w:r w:rsidRPr="00594D3C">
        <w:rPr>
          <w:rFonts w:ascii="Arial" w:hAnsi="Arial" w:cs="Arial"/>
          <w:lang w:val="sr-Cyrl-RS"/>
        </w:rPr>
        <w:t>40 mm аналогно очитавање мерења 0,01 mm</w:t>
      </w:r>
    </w:p>
    <w:p w:rsidR="00EB205A" w:rsidRPr="00594D3C" w:rsidRDefault="00EB205A" w:rsidP="007D325F">
      <w:pPr>
        <w:spacing w:before="0"/>
        <w:contextualSpacing/>
        <w:rPr>
          <w:rFonts w:eastAsia="Calibri" w:cs="Arial"/>
          <w:lang w:val="sr-Cyrl-RS"/>
        </w:rPr>
      </w:pPr>
      <w:r w:rsidRPr="00594D3C">
        <w:rPr>
          <w:rFonts w:eastAsia="Calibri" w:cs="Arial"/>
          <w:lang w:val="sr-Cyrl-RS"/>
        </w:rPr>
        <w:t>Потребно комада:2</w:t>
      </w:r>
    </w:p>
    <w:p w:rsidR="00EB205A" w:rsidRPr="00594D3C" w:rsidRDefault="00EB205A" w:rsidP="007D325F">
      <w:pPr>
        <w:spacing w:before="0"/>
        <w:contextualSpacing/>
        <w:rPr>
          <w:rFonts w:eastAsia="Calibri" w:cs="Arial"/>
        </w:rPr>
      </w:pPr>
      <w:r w:rsidRPr="00594D3C">
        <w:rPr>
          <w:rFonts w:eastAsia="Calibri" w:cs="Arial"/>
          <w:lang w:val="sr-Cyrl-RS"/>
        </w:rPr>
        <w:t>Техички опис:</w:t>
      </w:r>
    </w:p>
    <w:p w:rsidR="00EB205A" w:rsidRPr="00594D3C" w:rsidRDefault="00EB205A" w:rsidP="007D325F">
      <w:pPr>
        <w:spacing w:before="0"/>
        <w:contextualSpacing/>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Граница поновљивости 3 </w:t>
      </w:r>
      <w:r w:rsidRPr="00594D3C">
        <w:rPr>
          <w:rFonts w:eastAsia="Calibri" w:cs="Arial"/>
          <w:lang w:val="sr-Cyrl-RS"/>
        </w:rPr>
        <w:sym w:font="Symbol" w:char="F06D"/>
      </w:r>
      <w:r w:rsidRPr="00594D3C">
        <w:rPr>
          <w:rFonts w:eastAsia="Calibri" w:cs="Arial"/>
        </w:rPr>
        <w:t>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Максимални хистерезис 3 </w:t>
      </w:r>
      <w:r w:rsidRPr="00594D3C">
        <w:rPr>
          <w:rFonts w:eastAsia="Calibri" w:cs="Arial"/>
          <w:lang w:val="sr-Cyrl-RS"/>
        </w:rPr>
        <w:sym w:font="Symbol" w:char="F06D"/>
      </w:r>
      <w:r w:rsidRPr="00594D3C">
        <w:rPr>
          <w:rFonts w:eastAsia="Calibri" w:cs="Arial"/>
        </w:rPr>
        <w:t>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Метално кућиште монтажни држач од ојачаног</w:t>
      </w:r>
      <w:r w:rsidRPr="00594D3C">
        <w:rPr>
          <w:rFonts w:eastAsia="Calibri" w:cs="Arial"/>
          <w:lang w:val="sr-Latn-RS"/>
        </w:rPr>
        <w:t xml:space="preserve"> </w:t>
      </w:r>
      <w:r w:rsidRPr="00594D3C">
        <w:rPr>
          <w:rFonts w:eastAsia="Calibri" w:cs="Arial"/>
          <w:lang w:val="sr-Cyrl-RS"/>
        </w:rPr>
        <w:t>нерђајућег челика</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Сила мерења 0,</w:t>
      </w:r>
      <w:r w:rsidRPr="00594D3C">
        <w:rPr>
          <w:rFonts w:eastAsia="Calibri" w:cs="Arial"/>
        </w:rPr>
        <w:t>4</w:t>
      </w:r>
      <w:r w:rsidRPr="00594D3C">
        <w:rPr>
          <w:rFonts w:eastAsia="Calibri" w:cs="Arial"/>
          <w:lang w:val="sr-Cyrl-RS"/>
        </w:rPr>
        <w:t xml:space="preserve"> - 1,4 </w:t>
      </w:r>
      <w:r w:rsidRPr="00594D3C">
        <w:rPr>
          <w:rFonts w:eastAsia="Calibri" w:cs="Arial"/>
        </w:rPr>
        <w:t>N</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Мерни ход 5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Очитавање мерења 0,01 </w:t>
      </w:r>
      <w:r w:rsidRPr="00594D3C">
        <w:rPr>
          <w:rFonts w:eastAsia="Calibri" w:cs="Arial"/>
        </w:rPr>
        <w:t>mm</w:t>
      </w:r>
    </w:p>
    <w:p w:rsidR="00EB205A" w:rsidRPr="007D325F"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Опсег показивања на сату 1 </w:t>
      </w:r>
      <w:r w:rsidRPr="00594D3C">
        <w:rPr>
          <w:rFonts w:eastAsia="Calibri" w:cs="Arial"/>
        </w:rPr>
        <w:t>mm</w:t>
      </w:r>
    </w:p>
    <w:p w:rsidR="00EB205A" w:rsidRPr="00594D3C" w:rsidRDefault="00EB205A" w:rsidP="007D325F">
      <w:pPr>
        <w:spacing w:before="0"/>
        <w:contextualSpacing/>
        <w:rPr>
          <w:rFonts w:eastAsia="Calibri" w:cs="Arial"/>
          <w:lang w:val="sr-Cyrl-RS"/>
        </w:rPr>
      </w:pPr>
    </w:p>
    <w:p w:rsidR="00EB205A" w:rsidRPr="00594D3C" w:rsidRDefault="00EB205A" w:rsidP="007D325F">
      <w:pPr>
        <w:pStyle w:val="ListParagraph"/>
        <w:widowControl w:val="0"/>
        <w:numPr>
          <w:ilvl w:val="3"/>
          <w:numId w:val="39"/>
        </w:numPr>
        <w:spacing w:before="0" w:after="0" w:line="240" w:lineRule="auto"/>
        <w:jc w:val="left"/>
        <w:rPr>
          <w:rFonts w:ascii="Arial" w:hAnsi="Arial" w:cs="Arial"/>
        </w:rPr>
      </w:pPr>
      <w:r w:rsidRPr="00594D3C">
        <w:rPr>
          <w:rFonts w:ascii="Arial" w:hAnsi="Arial" w:cs="Arial"/>
          <w:lang w:val="sr-Cyrl-RS"/>
        </w:rPr>
        <w:t xml:space="preserve">Компаратер сат </w:t>
      </w:r>
      <w:r w:rsidRPr="00594D3C">
        <w:rPr>
          <w:rFonts w:ascii="Arial" w:hAnsi="Arial" w:cs="Arial"/>
          <w:lang w:val="sr-Cyrl-RS"/>
        </w:rPr>
        <w:sym w:font="Symbol" w:char="F0C6"/>
      </w:r>
      <w:r w:rsidRPr="00594D3C">
        <w:rPr>
          <w:rFonts w:ascii="Arial" w:hAnsi="Arial" w:cs="Arial"/>
          <w:lang w:val="sr-Cyrl-RS"/>
        </w:rPr>
        <w:t xml:space="preserve">57 </w:t>
      </w:r>
      <w:r w:rsidRPr="00594D3C">
        <w:rPr>
          <w:rFonts w:ascii="Arial" w:hAnsi="Arial" w:cs="Arial"/>
        </w:rPr>
        <w:t xml:space="preserve">mm </w:t>
      </w:r>
      <w:r w:rsidRPr="00594D3C">
        <w:rPr>
          <w:rFonts w:ascii="Arial" w:hAnsi="Arial" w:cs="Arial"/>
          <w:lang w:val="sr-Cyrl-RS"/>
        </w:rPr>
        <w:t>аналогно очитавање мерења 0,01</w:t>
      </w:r>
      <w:r w:rsidRPr="00594D3C">
        <w:rPr>
          <w:rFonts w:ascii="Arial" w:hAnsi="Arial" w:cs="Arial"/>
        </w:rPr>
        <w:t xml:space="preserve"> mm</w:t>
      </w:r>
      <w:r w:rsidRPr="00594D3C">
        <w:rPr>
          <w:rFonts w:ascii="Arial" w:hAnsi="Arial" w:cs="Arial"/>
          <w:lang w:val="sr-Cyrl-RS"/>
        </w:rPr>
        <w:t xml:space="preserve"> мерни ход 20</w:t>
      </w:r>
      <w:r w:rsidRPr="00594D3C">
        <w:rPr>
          <w:rFonts w:ascii="Arial" w:hAnsi="Arial" w:cs="Arial"/>
        </w:rPr>
        <w:t xml:space="preserve"> mm</w:t>
      </w:r>
    </w:p>
    <w:p w:rsidR="00EB205A" w:rsidRPr="00594D3C" w:rsidRDefault="00EB205A" w:rsidP="007D325F">
      <w:pPr>
        <w:spacing w:before="0"/>
        <w:contextualSpacing/>
        <w:rPr>
          <w:rFonts w:eastAsia="Calibri" w:cs="Arial"/>
          <w:lang w:val="sr-Cyrl-RS"/>
        </w:rPr>
      </w:pPr>
      <w:r w:rsidRPr="00594D3C">
        <w:rPr>
          <w:rFonts w:eastAsia="Calibri" w:cs="Arial"/>
          <w:lang w:val="sr-Cyrl-RS"/>
        </w:rPr>
        <w:t>Потребно комада:4</w:t>
      </w:r>
    </w:p>
    <w:p w:rsidR="00EB205A" w:rsidRPr="00594D3C" w:rsidRDefault="00EB205A" w:rsidP="007D325F">
      <w:pPr>
        <w:spacing w:before="0"/>
        <w:contextualSpacing/>
        <w:rPr>
          <w:rFonts w:eastAsia="Calibri" w:cs="Arial"/>
        </w:rPr>
      </w:pPr>
      <w:r w:rsidRPr="00594D3C">
        <w:rPr>
          <w:rFonts w:eastAsia="Calibri" w:cs="Arial"/>
          <w:lang w:val="sr-Cyrl-RS"/>
        </w:rPr>
        <w:t>Техички опис:</w:t>
      </w:r>
    </w:p>
    <w:p w:rsidR="00EB205A" w:rsidRPr="00594D3C" w:rsidRDefault="00EB205A" w:rsidP="007D325F">
      <w:pPr>
        <w:spacing w:before="0"/>
        <w:contextualSpacing/>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Граница поновљивости 3 </w:t>
      </w:r>
      <w:r w:rsidRPr="00594D3C">
        <w:rPr>
          <w:rFonts w:eastAsia="Calibri" w:cs="Arial"/>
          <w:lang w:val="sr-Cyrl-RS"/>
        </w:rPr>
        <w:sym w:font="Symbol" w:char="F06D"/>
      </w:r>
      <w:r w:rsidRPr="00594D3C">
        <w:rPr>
          <w:rFonts w:eastAsia="Calibri" w:cs="Arial"/>
        </w:rPr>
        <w:t>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Максимални хистерезис 4 </w:t>
      </w:r>
      <w:r w:rsidRPr="00594D3C">
        <w:rPr>
          <w:rFonts w:eastAsia="Calibri" w:cs="Arial"/>
          <w:lang w:val="sr-Cyrl-RS"/>
        </w:rPr>
        <w:sym w:font="Symbol" w:char="F06D"/>
      </w:r>
      <w:r w:rsidRPr="00594D3C">
        <w:rPr>
          <w:rFonts w:eastAsia="Calibri" w:cs="Arial"/>
        </w:rPr>
        <w:t>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Метално кућиште монтажни држач од ојачаног</w:t>
      </w:r>
      <w:r w:rsidRPr="00594D3C">
        <w:rPr>
          <w:rFonts w:eastAsia="Calibri" w:cs="Arial"/>
          <w:lang w:val="sr-Latn-RS"/>
        </w:rPr>
        <w:t xml:space="preserve"> </w:t>
      </w:r>
      <w:r w:rsidRPr="00594D3C">
        <w:rPr>
          <w:rFonts w:eastAsia="Calibri" w:cs="Arial"/>
          <w:lang w:val="sr-Cyrl-RS"/>
        </w:rPr>
        <w:t>нерђајућег челика</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Сила мерења 0,4 - 2 </w:t>
      </w:r>
      <w:r w:rsidRPr="00594D3C">
        <w:rPr>
          <w:rFonts w:eastAsia="Calibri" w:cs="Arial"/>
        </w:rPr>
        <w:t>N</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Мерни ход 20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Очитавање мерења 0,01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Опсег показивања на сату 1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Отпоран на ударце</w:t>
      </w:r>
    </w:p>
    <w:p w:rsidR="00EB205A" w:rsidRPr="00594D3C" w:rsidRDefault="00EB205A" w:rsidP="007D325F">
      <w:pPr>
        <w:spacing w:before="0"/>
        <w:contextualSpacing/>
        <w:rPr>
          <w:rFonts w:eastAsia="Calibri" w:cs="Arial"/>
          <w:lang w:val="sr-Cyrl-RS"/>
        </w:rPr>
      </w:pPr>
    </w:p>
    <w:p w:rsidR="00EB205A" w:rsidRPr="00594D3C" w:rsidRDefault="00EB205A" w:rsidP="007D325F">
      <w:pPr>
        <w:pStyle w:val="ListParagraph"/>
        <w:widowControl w:val="0"/>
        <w:numPr>
          <w:ilvl w:val="3"/>
          <w:numId w:val="39"/>
        </w:numPr>
        <w:spacing w:before="0" w:after="0" w:line="240" w:lineRule="auto"/>
        <w:jc w:val="left"/>
        <w:rPr>
          <w:rFonts w:ascii="Arial" w:hAnsi="Arial" w:cs="Arial"/>
        </w:rPr>
      </w:pPr>
      <w:r w:rsidRPr="00594D3C">
        <w:rPr>
          <w:rFonts w:ascii="Arial" w:hAnsi="Arial" w:cs="Arial"/>
          <w:lang w:val="sr-Cyrl-RS"/>
        </w:rPr>
        <w:t xml:space="preserve">Компаратер сат </w:t>
      </w:r>
      <w:r w:rsidRPr="00594D3C">
        <w:rPr>
          <w:rFonts w:ascii="Arial" w:hAnsi="Arial" w:cs="Arial"/>
          <w:lang w:val="sr-Cyrl-RS"/>
        </w:rPr>
        <w:sym w:font="Symbol" w:char="F0C6"/>
      </w:r>
      <w:r w:rsidRPr="00594D3C">
        <w:rPr>
          <w:rFonts w:ascii="Arial" w:hAnsi="Arial" w:cs="Arial"/>
          <w:lang w:val="sr-Cyrl-RS"/>
        </w:rPr>
        <w:t xml:space="preserve">57 </w:t>
      </w:r>
      <w:r w:rsidRPr="00594D3C">
        <w:rPr>
          <w:rFonts w:ascii="Arial" w:hAnsi="Arial" w:cs="Arial"/>
        </w:rPr>
        <w:t xml:space="preserve">mm </w:t>
      </w:r>
      <w:r w:rsidRPr="00594D3C">
        <w:rPr>
          <w:rFonts w:ascii="Arial" w:hAnsi="Arial" w:cs="Arial"/>
          <w:lang w:val="sr-Cyrl-RS"/>
        </w:rPr>
        <w:t>аналогно очитавање мерења 0,01</w:t>
      </w:r>
      <w:r w:rsidRPr="00594D3C">
        <w:rPr>
          <w:rFonts w:ascii="Arial" w:hAnsi="Arial" w:cs="Arial"/>
        </w:rPr>
        <w:t xml:space="preserve"> mm</w:t>
      </w:r>
      <w:r w:rsidRPr="00594D3C">
        <w:rPr>
          <w:rFonts w:ascii="Arial" w:hAnsi="Arial" w:cs="Arial"/>
          <w:lang w:val="sr-Cyrl-RS"/>
        </w:rPr>
        <w:t xml:space="preserve"> мерни ход 30</w:t>
      </w:r>
      <w:r w:rsidRPr="00594D3C">
        <w:rPr>
          <w:rFonts w:ascii="Arial" w:hAnsi="Arial" w:cs="Arial"/>
        </w:rPr>
        <w:t xml:space="preserve"> mm</w:t>
      </w:r>
    </w:p>
    <w:p w:rsidR="00EB205A" w:rsidRPr="00594D3C" w:rsidRDefault="00EB205A" w:rsidP="007D325F">
      <w:pPr>
        <w:spacing w:before="0"/>
        <w:contextualSpacing/>
        <w:rPr>
          <w:rFonts w:eastAsia="Calibri" w:cs="Arial"/>
        </w:rPr>
      </w:pPr>
      <w:r w:rsidRPr="00594D3C">
        <w:rPr>
          <w:rFonts w:eastAsia="Calibri" w:cs="Arial"/>
          <w:lang w:val="sr-Cyrl-RS"/>
        </w:rPr>
        <w:t>Потребно комада:</w:t>
      </w:r>
      <w:r w:rsidRPr="00594D3C">
        <w:rPr>
          <w:rFonts w:eastAsia="Calibri" w:cs="Arial"/>
        </w:rPr>
        <w:t>2</w:t>
      </w:r>
    </w:p>
    <w:p w:rsidR="00EB205A" w:rsidRPr="00594D3C" w:rsidRDefault="00EB205A" w:rsidP="007D325F">
      <w:pPr>
        <w:spacing w:before="0"/>
        <w:contextualSpacing/>
        <w:rPr>
          <w:rFonts w:eastAsia="Calibri" w:cs="Arial"/>
        </w:rPr>
      </w:pPr>
      <w:r w:rsidRPr="00594D3C">
        <w:rPr>
          <w:rFonts w:eastAsia="Calibri" w:cs="Arial"/>
          <w:lang w:val="sr-Cyrl-RS"/>
        </w:rPr>
        <w:t>Техички опис:</w:t>
      </w:r>
    </w:p>
    <w:p w:rsidR="00EB205A" w:rsidRPr="00594D3C" w:rsidRDefault="00EB205A" w:rsidP="007D325F">
      <w:pPr>
        <w:spacing w:before="0"/>
        <w:contextualSpacing/>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Граница поновљивости 3 </w:t>
      </w:r>
      <w:r w:rsidRPr="00594D3C">
        <w:rPr>
          <w:rFonts w:eastAsia="Calibri" w:cs="Arial"/>
          <w:lang w:val="sr-Cyrl-RS"/>
        </w:rPr>
        <w:sym w:font="Symbol" w:char="F06D"/>
      </w:r>
      <w:r w:rsidRPr="00594D3C">
        <w:rPr>
          <w:rFonts w:eastAsia="Calibri" w:cs="Arial"/>
        </w:rPr>
        <w:t>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Максимални хистерезис 5 </w:t>
      </w:r>
      <w:r w:rsidRPr="00594D3C">
        <w:rPr>
          <w:rFonts w:eastAsia="Calibri" w:cs="Arial"/>
          <w:lang w:val="sr-Cyrl-RS"/>
        </w:rPr>
        <w:sym w:font="Symbol" w:char="F06D"/>
      </w:r>
      <w:r w:rsidRPr="00594D3C">
        <w:rPr>
          <w:rFonts w:eastAsia="Calibri" w:cs="Arial"/>
        </w:rPr>
        <w:t>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Метално кућиште монтажни држач од ојачаног</w:t>
      </w:r>
      <w:r w:rsidRPr="00594D3C">
        <w:rPr>
          <w:rFonts w:eastAsia="Calibri" w:cs="Arial"/>
          <w:lang w:val="sr-Latn-RS"/>
        </w:rPr>
        <w:t xml:space="preserve"> </w:t>
      </w:r>
      <w:r w:rsidRPr="00594D3C">
        <w:rPr>
          <w:rFonts w:eastAsia="Calibri" w:cs="Arial"/>
          <w:lang w:val="sr-Cyrl-RS"/>
        </w:rPr>
        <w:t>нерђајућег челика</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Сила мерења 0,4 – 2,5 </w:t>
      </w:r>
      <w:r w:rsidRPr="00594D3C">
        <w:rPr>
          <w:rFonts w:eastAsia="Calibri" w:cs="Arial"/>
        </w:rPr>
        <w:t>N</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Мерни ход 30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Очитавање мерења 0,01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Опсег показивања на сату 1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Отпоран на ударце</w:t>
      </w:r>
    </w:p>
    <w:p w:rsidR="00EB205A" w:rsidRPr="00594D3C" w:rsidRDefault="00EB205A" w:rsidP="007D325F">
      <w:pPr>
        <w:spacing w:before="0"/>
        <w:contextualSpacing/>
        <w:rPr>
          <w:rFonts w:eastAsia="Calibri" w:cs="Arial"/>
          <w:lang w:val="sr-Cyrl-RS"/>
        </w:rPr>
      </w:pPr>
    </w:p>
    <w:p w:rsidR="00EB205A" w:rsidRPr="00594D3C" w:rsidRDefault="00EB205A" w:rsidP="007D325F">
      <w:pPr>
        <w:pStyle w:val="ListParagraph"/>
        <w:widowControl w:val="0"/>
        <w:numPr>
          <w:ilvl w:val="3"/>
          <w:numId w:val="39"/>
        </w:numPr>
        <w:spacing w:before="0" w:after="0" w:line="240" w:lineRule="auto"/>
        <w:jc w:val="left"/>
        <w:rPr>
          <w:rFonts w:ascii="Arial" w:hAnsi="Arial" w:cs="Arial"/>
        </w:rPr>
      </w:pPr>
      <w:r w:rsidRPr="00594D3C">
        <w:rPr>
          <w:rFonts w:ascii="Arial" w:hAnsi="Arial" w:cs="Arial"/>
          <w:lang w:val="sr-Cyrl-RS"/>
        </w:rPr>
        <w:t xml:space="preserve">Компаратер сат </w:t>
      </w:r>
      <w:r w:rsidRPr="00594D3C">
        <w:rPr>
          <w:rFonts w:ascii="Arial" w:hAnsi="Arial" w:cs="Arial"/>
          <w:lang w:val="sr-Cyrl-RS"/>
        </w:rPr>
        <w:sym w:font="Symbol" w:char="F0C6"/>
      </w:r>
      <w:r w:rsidRPr="00594D3C">
        <w:rPr>
          <w:rFonts w:ascii="Arial" w:hAnsi="Arial" w:cs="Arial"/>
          <w:lang w:val="sr-Cyrl-RS"/>
        </w:rPr>
        <w:t xml:space="preserve">78 </w:t>
      </w:r>
      <w:r w:rsidRPr="00594D3C">
        <w:rPr>
          <w:rFonts w:ascii="Arial" w:hAnsi="Arial" w:cs="Arial"/>
        </w:rPr>
        <w:t xml:space="preserve">mm </w:t>
      </w:r>
      <w:r w:rsidRPr="00594D3C">
        <w:rPr>
          <w:rFonts w:ascii="Arial" w:hAnsi="Arial" w:cs="Arial"/>
          <w:lang w:val="sr-Cyrl-RS"/>
        </w:rPr>
        <w:t>аналогно очитавање мерења 0,01</w:t>
      </w:r>
      <w:r w:rsidRPr="00594D3C">
        <w:rPr>
          <w:rFonts w:ascii="Arial" w:hAnsi="Arial" w:cs="Arial"/>
        </w:rPr>
        <w:t xml:space="preserve"> mm</w:t>
      </w:r>
    </w:p>
    <w:p w:rsidR="00EB205A" w:rsidRPr="00594D3C" w:rsidRDefault="00EB205A" w:rsidP="007D325F">
      <w:pPr>
        <w:spacing w:before="0"/>
        <w:contextualSpacing/>
        <w:rPr>
          <w:rFonts w:eastAsia="Calibri" w:cs="Arial"/>
        </w:rPr>
      </w:pPr>
      <w:r w:rsidRPr="00594D3C">
        <w:rPr>
          <w:rFonts w:eastAsia="Calibri" w:cs="Arial"/>
          <w:lang w:val="sr-Cyrl-RS"/>
        </w:rPr>
        <w:t>Потребно комада:</w:t>
      </w:r>
      <w:r w:rsidRPr="00594D3C">
        <w:rPr>
          <w:rFonts w:eastAsia="Calibri" w:cs="Arial"/>
        </w:rPr>
        <w:t>2</w:t>
      </w:r>
    </w:p>
    <w:p w:rsidR="00EB205A" w:rsidRPr="00594D3C" w:rsidRDefault="00EB205A" w:rsidP="007D325F">
      <w:pPr>
        <w:spacing w:before="0"/>
        <w:contextualSpacing/>
        <w:rPr>
          <w:rFonts w:eastAsia="Calibri" w:cs="Arial"/>
        </w:rPr>
      </w:pPr>
      <w:r w:rsidRPr="00594D3C">
        <w:rPr>
          <w:rFonts w:eastAsia="Calibri" w:cs="Arial"/>
          <w:lang w:val="sr-Cyrl-RS"/>
        </w:rPr>
        <w:t>Техички опис:</w:t>
      </w:r>
    </w:p>
    <w:p w:rsidR="00EB205A" w:rsidRPr="00594D3C" w:rsidRDefault="00EB205A" w:rsidP="007D325F">
      <w:pPr>
        <w:spacing w:before="0"/>
        <w:contextualSpacing/>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Граница поновљивости 3 </w:t>
      </w:r>
      <w:r w:rsidRPr="00594D3C">
        <w:rPr>
          <w:rFonts w:eastAsia="Calibri" w:cs="Arial"/>
          <w:lang w:val="sr-Cyrl-RS"/>
        </w:rPr>
        <w:sym w:font="Symbol" w:char="F06D"/>
      </w:r>
      <w:r w:rsidRPr="00594D3C">
        <w:rPr>
          <w:rFonts w:eastAsia="Calibri" w:cs="Arial"/>
        </w:rPr>
        <w:t>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Максимални хистерезис </w:t>
      </w:r>
      <w:r w:rsidRPr="00594D3C">
        <w:rPr>
          <w:rFonts w:eastAsia="Calibri" w:cs="Arial"/>
        </w:rPr>
        <w:t>6</w:t>
      </w:r>
      <w:r w:rsidRPr="00594D3C">
        <w:rPr>
          <w:rFonts w:eastAsia="Calibri" w:cs="Arial"/>
          <w:lang w:val="sr-Cyrl-RS"/>
        </w:rPr>
        <w:t xml:space="preserve"> </w:t>
      </w:r>
      <w:r w:rsidRPr="00594D3C">
        <w:rPr>
          <w:rFonts w:eastAsia="Calibri" w:cs="Arial"/>
          <w:lang w:val="sr-Cyrl-RS"/>
        </w:rPr>
        <w:sym w:font="Symbol" w:char="F06D"/>
      </w:r>
      <w:r w:rsidRPr="00594D3C">
        <w:rPr>
          <w:rFonts w:eastAsia="Calibri" w:cs="Arial"/>
        </w:rPr>
        <w:t>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lastRenderedPageBreak/>
        <w:t>Метално кућиште монтажни држач од ојачаног</w:t>
      </w:r>
      <w:r w:rsidRPr="00594D3C">
        <w:rPr>
          <w:rFonts w:eastAsia="Calibri" w:cs="Arial"/>
          <w:lang w:val="sr-Latn-RS"/>
        </w:rPr>
        <w:t xml:space="preserve"> </w:t>
      </w:r>
      <w:r w:rsidRPr="00594D3C">
        <w:rPr>
          <w:rFonts w:eastAsia="Calibri" w:cs="Arial"/>
          <w:lang w:val="sr-Cyrl-RS"/>
        </w:rPr>
        <w:t>нерђајућег челика</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Сила мерења 0,4 – 3 </w:t>
      </w:r>
      <w:r w:rsidRPr="00594D3C">
        <w:rPr>
          <w:rFonts w:eastAsia="Calibri" w:cs="Arial"/>
        </w:rPr>
        <w:t>N</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Мерни ход 50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Очитавање мерења 0,01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Опсег показивања на сату 1 </w:t>
      </w:r>
      <w:r w:rsidRPr="00594D3C">
        <w:rPr>
          <w:rFonts w:eastAsia="Calibri" w:cs="Arial"/>
        </w:rPr>
        <w:t>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Отпоран на ударце</w:t>
      </w:r>
    </w:p>
    <w:p w:rsidR="00EB205A" w:rsidRPr="00594D3C" w:rsidRDefault="00EB205A" w:rsidP="007D325F">
      <w:pPr>
        <w:spacing w:before="0"/>
        <w:contextualSpacing/>
        <w:rPr>
          <w:rFonts w:eastAsia="Calibri" w:cs="Arial"/>
        </w:rPr>
      </w:pPr>
    </w:p>
    <w:p w:rsidR="00EB205A" w:rsidRPr="00594D3C" w:rsidRDefault="00EB205A" w:rsidP="007D325F">
      <w:pPr>
        <w:pStyle w:val="ListParagraph"/>
        <w:widowControl w:val="0"/>
        <w:numPr>
          <w:ilvl w:val="3"/>
          <w:numId w:val="39"/>
        </w:numPr>
        <w:spacing w:before="0" w:after="0" w:line="240" w:lineRule="auto"/>
        <w:jc w:val="left"/>
        <w:rPr>
          <w:rFonts w:ascii="Arial" w:hAnsi="Arial" w:cs="Arial"/>
        </w:rPr>
      </w:pPr>
      <w:r w:rsidRPr="00594D3C">
        <w:rPr>
          <w:rFonts w:ascii="Arial" w:hAnsi="Arial" w:cs="Arial"/>
          <w:lang w:val="sr-Cyrl-RS"/>
        </w:rPr>
        <w:t>Магнетни сталак са радним радијусом од 68 mm</w:t>
      </w:r>
    </w:p>
    <w:p w:rsidR="00EB205A" w:rsidRPr="00594D3C" w:rsidRDefault="00EB205A" w:rsidP="007D325F">
      <w:pPr>
        <w:spacing w:before="0"/>
        <w:contextualSpacing/>
        <w:rPr>
          <w:rFonts w:eastAsia="Calibri" w:cs="Arial"/>
        </w:rPr>
      </w:pPr>
      <w:r w:rsidRPr="00594D3C">
        <w:rPr>
          <w:rFonts w:eastAsia="Calibri" w:cs="Arial"/>
          <w:lang w:val="sr-Cyrl-RS"/>
        </w:rPr>
        <w:t>потребно комада:</w:t>
      </w:r>
      <w:r w:rsidRPr="00594D3C">
        <w:rPr>
          <w:rFonts w:eastAsia="Calibri" w:cs="Arial"/>
        </w:rPr>
        <w:t>1</w:t>
      </w:r>
    </w:p>
    <w:p w:rsidR="00EB205A" w:rsidRPr="00594D3C" w:rsidRDefault="00EB205A" w:rsidP="007D325F">
      <w:pPr>
        <w:spacing w:before="0"/>
        <w:contextualSpacing/>
        <w:rPr>
          <w:rFonts w:eastAsia="Calibri" w:cs="Arial"/>
        </w:rPr>
      </w:pPr>
      <w:r w:rsidRPr="00594D3C">
        <w:rPr>
          <w:rFonts w:eastAsia="Calibri" w:cs="Arial"/>
          <w:lang w:val="sr-Cyrl-RS"/>
        </w:rPr>
        <w:t>Технички опис</w:t>
      </w:r>
      <w:r w:rsidRPr="00594D3C">
        <w:rPr>
          <w:rFonts w:eastAsia="Calibri" w:cs="Arial"/>
        </w:rPr>
        <w:t xml:space="preserve"> </w:t>
      </w:r>
    </w:p>
    <w:p w:rsidR="00EB205A" w:rsidRPr="00594D3C" w:rsidRDefault="003530D2" w:rsidP="007D325F">
      <w:pPr>
        <w:spacing w:before="0"/>
        <w:contextualSpacing/>
        <w:rPr>
          <w:rFonts w:eastAsia="Calibri" w:cs="Arial"/>
        </w:rPr>
      </w:pPr>
      <w:r>
        <w:rPr>
          <w:rFonts w:cs="Arial"/>
          <w:noProof/>
          <w:lang w:val="sr-Latn-RS" w:eastAsia="sr-Latn-RS"/>
        </w:rPr>
        <mc:AlternateContent>
          <mc:Choice Requires="wps">
            <w:drawing>
              <wp:anchor distT="0" distB="0" distL="114300" distR="114300" simplePos="0" relativeHeight="251660288" behindDoc="0" locked="0" layoutInCell="1" allowOverlap="1" wp14:anchorId="1E6015CA" wp14:editId="6730998F">
                <wp:simplePos x="0" y="0"/>
                <wp:positionH relativeFrom="column">
                  <wp:posOffset>205105</wp:posOffset>
                </wp:positionH>
                <wp:positionV relativeFrom="paragraph">
                  <wp:posOffset>-635</wp:posOffset>
                </wp:positionV>
                <wp:extent cx="5734685" cy="2339340"/>
                <wp:effectExtent l="0" t="0" r="19050" b="234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2339340"/>
                        </a:xfrm>
                        <a:prstGeom prst="rect">
                          <a:avLst/>
                        </a:prstGeom>
                        <a:solidFill>
                          <a:srgbClr val="FFFFFF"/>
                        </a:solidFill>
                        <a:ln w="9525">
                          <a:solidFill>
                            <a:srgbClr val="000000"/>
                          </a:solidFill>
                          <a:miter lim="800000"/>
                          <a:headEnd/>
                          <a:tailEnd/>
                        </a:ln>
                      </wps:spPr>
                      <wps:txbx>
                        <w:txbxContent>
                          <w:p w:rsidR="00901325" w:rsidRDefault="00901325" w:rsidP="00EB205A">
                            <w:r>
                              <w:rPr>
                                <w:noProof/>
                                <w:lang w:val="sr-Latn-RS" w:eastAsia="sr-Latn-RS"/>
                              </w:rPr>
                              <w:drawing>
                                <wp:inline distT="0" distB="0" distL="0" distR="0" wp14:anchorId="2C1E7640" wp14:editId="27AB47BF">
                                  <wp:extent cx="5542058" cy="2162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40375" cy="2162098"/>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15pt;margin-top:-.05pt;width:451.55pt;height:184.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">
                <v:textbox style="mso-fit-shape-to-text:t">
                  <w:txbxContent>
                    <w:p w:rsidR="00901325" w:rsidRDefault="00901325" w:rsidP="00EB205A">
                      <w:r>
                        <w:rPr>
                          <w:noProof/>
                          <w:lang w:val="sr-Latn-RS" w:eastAsia="sr-Latn-RS"/>
                        </w:rPr>
                        <w:drawing>
                          <wp:inline distT="0" distB="0" distL="0" distR="0" wp14:anchorId="2C1E7640" wp14:editId="27AB47BF">
                            <wp:extent cx="5542058" cy="2162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40375" cy="2162098"/>
                                    </a:xfrm>
                                    <a:prstGeom prst="rect">
                                      <a:avLst/>
                                    </a:prstGeom>
                                    <a:noFill/>
                                    <a:ln>
                                      <a:noFill/>
                                    </a:ln>
                                  </pic:spPr>
                                </pic:pic>
                              </a:graphicData>
                            </a:graphic>
                          </wp:inline>
                        </w:drawing>
                      </w:r>
                    </w:p>
                  </w:txbxContent>
                </v:textbox>
              </v:shape>
            </w:pict>
          </mc:Fallback>
        </mc:AlternateContent>
      </w: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Тежина 0,170 </w:t>
      </w:r>
      <w:r w:rsidRPr="00594D3C">
        <w:rPr>
          <w:rFonts w:eastAsia="Calibri" w:cs="Arial"/>
        </w:rPr>
        <w:t>kg</w:t>
      </w:r>
    </w:p>
    <w:p w:rsidR="00EB205A" w:rsidRPr="00594D3C" w:rsidRDefault="00EB205A" w:rsidP="007D325F">
      <w:pPr>
        <w:spacing w:before="0"/>
        <w:contextualSpacing/>
        <w:rPr>
          <w:rFonts w:eastAsia="Calibri" w:cs="Arial"/>
        </w:rPr>
      </w:pPr>
    </w:p>
    <w:p w:rsidR="007D325F" w:rsidRDefault="007D325F" w:rsidP="007D325F">
      <w:pPr>
        <w:spacing w:before="0"/>
        <w:contextualSpacing/>
        <w:rPr>
          <w:rFonts w:eastAsia="Calibri" w:cs="Arial"/>
          <w:lang w:val="sr-Cyrl-RS"/>
        </w:rPr>
      </w:pPr>
    </w:p>
    <w:p w:rsidR="007D325F" w:rsidRDefault="007D325F" w:rsidP="007D325F">
      <w:pPr>
        <w:spacing w:before="0"/>
        <w:contextualSpacing/>
        <w:rPr>
          <w:rFonts w:eastAsia="Calibri" w:cs="Arial"/>
          <w:lang w:val="sr-Cyrl-RS"/>
        </w:rPr>
      </w:pPr>
    </w:p>
    <w:p w:rsidR="007D325F" w:rsidRDefault="007D325F" w:rsidP="007D325F">
      <w:pPr>
        <w:spacing w:before="0"/>
        <w:contextualSpacing/>
        <w:rPr>
          <w:rFonts w:eastAsia="Calibri" w:cs="Arial"/>
          <w:lang w:val="sr-Cyrl-RS"/>
        </w:rPr>
      </w:pPr>
    </w:p>
    <w:p w:rsidR="007D325F" w:rsidRDefault="007D325F" w:rsidP="007D325F">
      <w:pPr>
        <w:spacing w:before="0"/>
        <w:contextualSpacing/>
        <w:rPr>
          <w:rFonts w:eastAsia="Calibri" w:cs="Arial"/>
          <w:lang w:val="sr-Cyrl-RS"/>
        </w:rPr>
      </w:pPr>
    </w:p>
    <w:p w:rsidR="007D325F" w:rsidRDefault="007D325F" w:rsidP="007D325F">
      <w:pPr>
        <w:spacing w:before="0"/>
        <w:contextualSpacing/>
        <w:rPr>
          <w:rFonts w:eastAsia="Calibri" w:cs="Arial"/>
          <w:lang w:val="sr-Cyrl-RS"/>
        </w:rPr>
      </w:pPr>
    </w:p>
    <w:p w:rsidR="007D325F" w:rsidRDefault="007D325F" w:rsidP="007D325F">
      <w:pPr>
        <w:spacing w:before="0"/>
        <w:contextualSpacing/>
        <w:rPr>
          <w:rFonts w:eastAsia="Calibri" w:cs="Arial"/>
          <w:lang w:val="sr-Cyrl-RS"/>
        </w:rPr>
      </w:pPr>
    </w:p>
    <w:p w:rsidR="007D325F" w:rsidRDefault="007D325F" w:rsidP="007D325F">
      <w:pPr>
        <w:spacing w:before="0"/>
        <w:contextualSpacing/>
        <w:rPr>
          <w:rFonts w:eastAsia="Calibri" w:cs="Arial"/>
          <w:lang w:val="sr-Cyrl-RS"/>
        </w:rPr>
      </w:pPr>
    </w:p>
    <w:p w:rsidR="00EB205A" w:rsidRPr="00594D3C" w:rsidRDefault="00EB205A" w:rsidP="007D325F">
      <w:pPr>
        <w:spacing w:before="0"/>
        <w:contextualSpacing/>
        <w:rPr>
          <w:rFonts w:eastAsia="Calibri" w:cs="Arial"/>
          <w:lang w:val="sr-Cyrl-RS"/>
        </w:rPr>
      </w:pPr>
      <w:r w:rsidRPr="00594D3C">
        <w:rPr>
          <w:rFonts w:eastAsia="Calibri" w:cs="Arial"/>
        </w:rPr>
        <w:t>-</w:t>
      </w:r>
      <w:r w:rsidRPr="00594D3C">
        <w:rPr>
          <w:rFonts w:eastAsia="Calibri" w:cs="Arial"/>
          <w:lang w:val="sr-Cyrl-RS"/>
        </w:rPr>
        <w:t xml:space="preserve"> Сила држања магнета </w:t>
      </w:r>
      <w:r w:rsidRPr="00594D3C">
        <w:rPr>
          <w:rFonts w:eastAsia="Calibri" w:cs="Arial"/>
        </w:rPr>
        <w:t>15</w:t>
      </w:r>
      <w:r w:rsidRPr="00594D3C">
        <w:rPr>
          <w:rFonts w:eastAsia="Calibri" w:cs="Arial"/>
          <w:lang w:val="sr-Cyrl-RS"/>
        </w:rPr>
        <w:t xml:space="preserve">0 </w:t>
      </w:r>
      <w:r w:rsidRPr="00594D3C">
        <w:rPr>
          <w:rFonts w:eastAsia="Calibri" w:cs="Arial"/>
          <w:lang w:val="sr-Latn-RS"/>
        </w:rPr>
        <w:t>N</w:t>
      </w:r>
    </w:p>
    <w:p w:rsidR="00EB205A" w:rsidRPr="00594D3C" w:rsidRDefault="00EB205A" w:rsidP="007D325F">
      <w:pPr>
        <w:spacing w:before="0"/>
        <w:contextualSpacing/>
        <w:rPr>
          <w:rFonts w:eastAsia="Calibri" w:cs="Arial"/>
        </w:rPr>
      </w:pPr>
    </w:p>
    <w:p w:rsidR="00EB205A" w:rsidRPr="00594D3C" w:rsidRDefault="00EB205A" w:rsidP="007D325F">
      <w:pPr>
        <w:pStyle w:val="ListParagraph"/>
        <w:widowControl w:val="0"/>
        <w:numPr>
          <w:ilvl w:val="3"/>
          <w:numId w:val="39"/>
        </w:numPr>
        <w:spacing w:before="0" w:after="0" w:line="240" w:lineRule="auto"/>
        <w:jc w:val="left"/>
        <w:rPr>
          <w:rFonts w:ascii="Arial" w:hAnsi="Arial" w:cs="Arial"/>
        </w:rPr>
      </w:pPr>
      <w:r w:rsidRPr="00594D3C">
        <w:rPr>
          <w:rFonts w:ascii="Arial" w:hAnsi="Arial" w:cs="Arial"/>
          <w:lang w:val="sr-Cyrl-RS"/>
        </w:rPr>
        <w:t>Магнетни сталак са радним радијусом од 130 mm</w:t>
      </w:r>
    </w:p>
    <w:p w:rsidR="00EB205A" w:rsidRPr="00594D3C" w:rsidRDefault="00EB205A" w:rsidP="007D325F">
      <w:pPr>
        <w:spacing w:before="0"/>
        <w:contextualSpacing/>
        <w:rPr>
          <w:rFonts w:eastAsia="Calibri" w:cs="Arial"/>
        </w:rPr>
      </w:pPr>
      <w:r w:rsidRPr="00594D3C">
        <w:rPr>
          <w:rFonts w:eastAsia="Calibri" w:cs="Arial"/>
          <w:lang w:val="sr-Cyrl-RS"/>
        </w:rPr>
        <w:t>потребно комада:</w:t>
      </w:r>
      <w:r w:rsidRPr="00594D3C">
        <w:rPr>
          <w:rFonts w:eastAsia="Calibri" w:cs="Arial"/>
        </w:rPr>
        <w:t>2</w:t>
      </w:r>
    </w:p>
    <w:p w:rsidR="00EB205A" w:rsidRPr="00594D3C" w:rsidRDefault="00EB205A" w:rsidP="007D325F">
      <w:pPr>
        <w:spacing w:before="0"/>
        <w:contextualSpacing/>
        <w:rPr>
          <w:rFonts w:eastAsia="Calibri" w:cs="Arial"/>
        </w:rPr>
      </w:pPr>
      <w:r w:rsidRPr="00594D3C">
        <w:rPr>
          <w:rFonts w:eastAsia="Calibri" w:cs="Arial"/>
          <w:lang w:val="sr-Cyrl-RS"/>
        </w:rPr>
        <w:t>Технички опис</w:t>
      </w:r>
      <w:r w:rsidRPr="00594D3C">
        <w:rPr>
          <w:rFonts w:eastAsia="Calibri" w:cs="Arial"/>
        </w:rPr>
        <w:t xml:space="preserve"> </w:t>
      </w:r>
    </w:p>
    <w:p w:rsidR="00EB205A" w:rsidRPr="00594D3C" w:rsidRDefault="003530D2" w:rsidP="007D325F">
      <w:pPr>
        <w:spacing w:before="0"/>
        <w:contextualSpacing/>
        <w:rPr>
          <w:rFonts w:eastAsia="Calibri" w:cs="Arial"/>
        </w:rPr>
      </w:pPr>
      <w:r>
        <w:rPr>
          <w:rFonts w:cs="Arial"/>
          <w:noProof/>
          <w:lang w:val="sr-Latn-RS" w:eastAsia="sr-Latn-RS"/>
        </w:rPr>
        <mc:AlternateContent>
          <mc:Choice Requires="wps">
            <w:drawing>
              <wp:anchor distT="0" distB="0" distL="114300" distR="114300" simplePos="0" relativeHeight="251659264" behindDoc="0" locked="0" layoutInCell="1" allowOverlap="1" wp14:anchorId="4E7FDF1C" wp14:editId="1A9F1F0C">
                <wp:simplePos x="0" y="0"/>
                <wp:positionH relativeFrom="column">
                  <wp:posOffset>205105</wp:posOffset>
                </wp:positionH>
                <wp:positionV relativeFrom="paragraph">
                  <wp:posOffset>-635</wp:posOffset>
                </wp:positionV>
                <wp:extent cx="5731510" cy="4057015"/>
                <wp:effectExtent l="0" t="0" r="22225" b="203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057015"/>
                        </a:xfrm>
                        <a:prstGeom prst="rect">
                          <a:avLst/>
                        </a:prstGeom>
                        <a:solidFill>
                          <a:srgbClr val="FFFFFF"/>
                        </a:solidFill>
                        <a:ln w="9525">
                          <a:solidFill>
                            <a:srgbClr val="000000"/>
                          </a:solidFill>
                          <a:miter lim="800000"/>
                          <a:headEnd/>
                          <a:tailEnd/>
                        </a:ln>
                      </wps:spPr>
                      <wps:txbx>
                        <w:txbxContent>
                          <w:p w:rsidR="00901325" w:rsidRDefault="00901325" w:rsidP="00EB205A">
                            <w:r>
                              <w:rPr>
                                <w:noProof/>
                                <w:lang w:val="sr-Latn-RS" w:eastAsia="sr-Latn-RS"/>
                              </w:rPr>
                              <w:drawing>
                                <wp:inline distT="0" distB="0" distL="0" distR="0" wp14:anchorId="730E0B40" wp14:editId="7CD28F2E">
                                  <wp:extent cx="5538891" cy="38802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38891" cy="388023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15pt;margin-top:-.05pt;width:451.3pt;height:319.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">
                <v:textbox style="mso-fit-shape-to-text:t">
                  <w:txbxContent>
                    <w:p w:rsidR="00901325" w:rsidRDefault="00901325" w:rsidP="00EB205A">
                      <w:r>
                        <w:rPr>
                          <w:noProof/>
                          <w:lang w:val="sr-Latn-RS" w:eastAsia="sr-Latn-RS"/>
                        </w:rPr>
                        <w:drawing>
                          <wp:inline distT="0" distB="0" distL="0" distR="0" wp14:anchorId="730E0B40" wp14:editId="7CD28F2E">
                            <wp:extent cx="5538891" cy="38802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38891" cy="3880236"/>
                                    </a:xfrm>
                                    <a:prstGeom prst="rect">
                                      <a:avLst/>
                                    </a:prstGeom>
                                    <a:noFill/>
                                    <a:ln>
                                      <a:noFill/>
                                    </a:ln>
                                  </pic:spPr>
                                </pic:pic>
                              </a:graphicData>
                            </a:graphic>
                          </wp:inline>
                        </w:drawing>
                      </w:r>
                    </w:p>
                  </w:txbxContent>
                </v:textbox>
              </v:shape>
            </w:pict>
          </mc:Fallback>
        </mc:AlternateContent>
      </w: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Latn-RS"/>
        </w:rPr>
      </w:pPr>
    </w:p>
    <w:p w:rsidR="00EB205A" w:rsidRPr="00594D3C" w:rsidRDefault="00EB205A" w:rsidP="007D325F">
      <w:pPr>
        <w:spacing w:before="0"/>
        <w:rPr>
          <w:rFonts w:eastAsia="Calibri" w:cs="Arial"/>
          <w:lang w:val="sr-Latn-RS"/>
        </w:rPr>
      </w:pPr>
    </w:p>
    <w:p w:rsidR="00EB205A" w:rsidRPr="00594D3C" w:rsidRDefault="00EB205A" w:rsidP="007D325F">
      <w:pPr>
        <w:spacing w:before="0"/>
        <w:rPr>
          <w:rFonts w:eastAsia="Calibri" w:cs="Arial"/>
          <w:lang w:val="sr-Latn-RS"/>
        </w:rPr>
      </w:pPr>
    </w:p>
    <w:p w:rsidR="00EB205A" w:rsidRPr="00594D3C" w:rsidRDefault="00EB205A" w:rsidP="007D325F">
      <w:pPr>
        <w:spacing w:before="0"/>
        <w:rPr>
          <w:rFonts w:eastAsia="Calibri" w:cs="Arial"/>
          <w:lang w:val="sr-Latn-RS"/>
        </w:rPr>
      </w:pPr>
    </w:p>
    <w:p w:rsidR="00EB205A" w:rsidRPr="00594D3C" w:rsidRDefault="00EB205A" w:rsidP="007D325F">
      <w:pPr>
        <w:spacing w:before="0"/>
        <w:rPr>
          <w:rFonts w:eastAsia="Calibri" w:cs="Arial"/>
          <w:lang w:val="sr-Latn-RS"/>
        </w:rPr>
      </w:pPr>
    </w:p>
    <w:p w:rsidR="00EB205A" w:rsidRPr="00594D3C" w:rsidRDefault="00EB205A" w:rsidP="007D325F">
      <w:pPr>
        <w:spacing w:before="0"/>
        <w:rPr>
          <w:rFonts w:eastAsia="Calibri" w:cs="Arial"/>
          <w:lang w:val="sr-Latn-RS"/>
        </w:rPr>
      </w:pPr>
    </w:p>
    <w:p w:rsidR="00EB205A" w:rsidRPr="00594D3C" w:rsidRDefault="00EB205A" w:rsidP="007D325F">
      <w:pPr>
        <w:spacing w:before="0"/>
        <w:rPr>
          <w:rFonts w:eastAsia="Calibri" w:cs="Arial"/>
          <w:lang w:val="sr-Latn-RS"/>
        </w:rPr>
      </w:pPr>
    </w:p>
    <w:p w:rsidR="00EB205A" w:rsidRDefault="00EB205A"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Pr="007D325F" w:rsidRDefault="007D325F" w:rsidP="007D325F">
      <w:pPr>
        <w:spacing w:before="0"/>
        <w:rPr>
          <w:rFonts w:eastAsia="Calibri" w:cs="Arial"/>
          <w:lang w:val="sr-Cyrl-RS"/>
        </w:rPr>
      </w:pPr>
    </w:p>
    <w:p w:rsidR="00EB205A" w:rsidRDefault="00EB205A"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Магнетно постоље димензија 30 </w:t>
      </w:r>
      <w:r w:rsidRPr="00594D3C">
        <w:rPr>
          <w:rFonts w:eastAsia="Calibri" w:cs="Arial"/>
        </w:rPr>
        <w:t>x 30 x 30 mm</w:t>
      </w:r>
    </w:p>
    <w:p w:rsidR="00EB205A" w:rsidRPr="000E1492"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lastRenderedPageBreak/>
        <w:t xml:space="preserve">Тежина 0,4 </w:t>
      </w:r>
      <w:r w:rsidRPr="00594D3C">
        <w:rPr>
          <w:rFonts w:eastAsia="Calibri" w:cs="Arial"/>
        </w:rPr>
        <w:t>kg</w:t>
      </w:r>
    </w:p>
    <w:p w:rsidR="00EB205A" w:rsidRPr="00594D3C" w:rsidRDefault="00EB205A" w:rsidP="007D325F">
      <w:pPr>
        <w:pStyle w:val="ListParagraph"/>
        <w:widowControl w:val="0"/>
        <w:numPr>
          <w:ilvl w:val="3"/>
          <w:numId w:val="39"/>
        </w:numPr>
        <w:spacing w:before="0" w:after="0" w:line="240" w:lineRule="auto"/>
        <w:jc w:val="left"/>
        <w:rPr>
          <w:rFonts w:ascii="Arial" w:hAnsi="Arial" w:cs="Arial"/>
        </w:rPr>
      </w:pPr>
      <w:r w:rsidRPr="00594D3C">
        <w:rPr>
          <w:rFonts w:ascii="Arial" w:hAnsi="Arial" w:cs="Arial"/>
          <w:lang w:val="sr-Cyrl-RS"/>
        </w:rPr>
        <w:t>Магнетни сталак са радним радијусом од 200 mm</w:t>
      </w:r>
    </w:p>
    <w:p w:rsidR="00EB205A" w:rsidRPr="00594D3C" w:rsidRDefault="00EB205A" w:rsidP="007D325F">
      <w:pPr>
        <w:spacing w:before="0"/>
        <w:contextualSpacing/>
        <w:rPr>
          <w:rFonts w:eastAsia="Calibri" w:cs="Arial"/>
        </w:rPr>
      </w:pPr>
      <w:r w:rsidRPr="00594D3C">
        <w:rPr>
          <w:rFonts w:eastAsia="Calibri" w:cs="Arial"/>
          <w:lang w:val="sr-Cyrl-RS"/>
        </w:rPr>
        <w:t>потребно комада:</w:t>
      </w:r>
      <w:r w:rsidRPr="00594D3C">
        <w:rPr>
          <w:rFonts w:eastAsia="Calibri" w:cs="Arial"/>
        </w:rPr>
        <w:t>2</w:t>
      </w:r>
    </w:p>
    <w:p w:rsidR="00EB205A" w:rsidRPr="00594D3C" w:rsidRDefault="00EB205A" w:rsidP="007D325F">
      <w:pPr>
        <w:spacing w:before="0"/>
        <w:contextualSpacing/>
        <w:rPr>
          <w:rFonts w:eastAsia="Calibri" w:cs="Arial"/>
        </w:rPr>
      </w:pPr>
      <w:r w:rsidRPr="00594D3C">
        <w:rPr>
          <w:rFonts w:eastAsia="Calibri" w:cs="Arial"/>
          <w:lang w:val="sr-Cyrl-RS"/>
        </w:rPr>
        <w:t>Технички опис</w:t>
      </w:r>
      <w:r w:rsidRPr="00594D3C">
        <w:rPr>
          <w:rFonts w:eastAsia="Calibri" w:cs="Arial"/>
        </w:rPr>
        <w:t xml:space="preserve"> </w:t>
      </w:r>
    </w:p>
    <w:p w:rsidR="00EB205A" w:rsidRPr="00594D3C" w:rsidRDefault="003530D2" w:rsidP="007D325F">
      <w:pPr>
        <w:spacing w:before="0"/>
        <w:contextualSpacing/>
        <w:rPr>
          <w:rFonts w:eastAsia="Calibri" w:cs="Arial"/>
        </w:rPr>
      </w:pPr>
      <w:r>
        <w:rPr>
          <w:rFonts w:cs="Arial"/>
          <w:noProof/>
          <w:lang w:val="sr-Latn-RS" w:eastAsia="sr-Latn-RS"/>
        </w:rPr>
        <mc:AlternateContent>
          <mc:Choice Requires="wps">
            <w:drawing>
              <wp:anchor distT="0" distB="0" distL="114300" distR="114300" simplePos="0" relativeHeight="251661312" behindDoc="0" locked="0" layoutInCell="1" allowOverlap="1" wp14:anchorId="6576DC16" wp14:editId="1BE611D5">
                <wp:simplePos x="0" y="0"/>
                <wp:positionH relativeFrom="column">
                  <wp:posOffset>205105</wp:posOffset>
                </wp:positionH>
                <wp:positionV relativeFrom="paragraph">
                  <wp:posOffset>-635</wp:posOffset>
                </wp:positionV>
                <wp:extent cx="5742940" cy="4637405"/>
                <wp:effectExtent l="0" t="0" r="10795" b="114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4637405"/>
                        </a:xfrm>
                        <a:prstGeom prst="rect">
                          <a:avLst/>
                        </a:prstGeom>
                        <a:solidFill>
                          <a:srgbClr val="FFFFFF"/>
                        </a:solidFill>
                        <a:ln w="9525">
                          <a:solidFill>
                            <a:srgbClr val="000000"/>
                          </a:solidFill>
                          <a:miter lim="800000"/>
                          <a:headEnd/>
                          <a:tailEnd/>
                        </a:ln>
                      </wps:spPr>
                      <wps:txbx>
                        <w:txbxContent>
                          <w:p w:rsidR="00901325" w:rsidRDefault="00901325" w:rsidP="00EB205A">
                            <w:r>
                              <w:rPr>
                                <w:noProof/>
                                <w:lang w:val="sr-Latn-RS" w:eastAsia="sr-Latn-RS"/>
                              </w:rPr>
                              <w:drawing>
                                <wp:inline distT="0" distB="0" distL="0" distR="0" wp14:anchorId="7D894811" wp14:editId="169E9E80">
                                  <wp:extent cx="5756744" cy="44606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55640" cy="4459827"/>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15pt;margin-top:-.05pt;width:452.2pt;height:365.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">
                <v:textbox style="mso-fit-shape-to-text:t">
                  <w:txbxContent>
                    <w:p w:rsidR="00901325" w:rsidRDefault="00901325" w:rsidP="00EB205A">
                      <w:r>
                        <w:rPr>
                          <w:noProof/>
                          <w:lang w:val="sr-Latn-RS" w:eastAsia="sr-Latn-RS"/>
                        </w:rPr>
                        <w:drawing>
                          <wp:inline distT="0" distB="0" distL="0" distR="0" wp14:anchorId="7D894811" wp14:editId="169E9E80">
                            <wp:extent cx="5756744" cy="44606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55640" cy="4459827"/>
                                    </a:xfrm>
                                    <a:prstGeom prst="rect">
                                      <a:avLst/>
                                    </a:prstGeom>
                                    <a:noFill/>
                                    <a:ln>
                                      <a:noFill/>
                                    </a:ln>
                                  </pic:spPr>
                                </pic:pic>
                              </a:graphicData>
                            </a:graphic>
                          </wp:inline>
                        </w:drawing>
                      </w:r>
                    </w:p>
                  </w:txbxContent>
                </v:textbox>
              </v:shape>
            </w:pict>
          </mc:Fallback>
        </mc:AlternateContent>
      </w: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rPr>
      </w:pPr>
    </w:p>
    <w:p w:rsidR="00EB205A" w:rsidRPr="00594D3C" w:rsidRDefault="00EB205A" w:rsidP="007D325F">
      <w:pPr>
        <w:spacing w:before="0"/>
        <w:rPr>
          <w:rFonts w:eastAsia="Calibri" w:cs="Arial"/>
        </w:rPr>
      </w:pPr>
    </w:p>
    <w:p w:rsidR="00EB205A" w:rsidRPr="00594D3C" w:rsidRDefault="00EB205A" w:rsidP="007D325F">
      <w:pPr>
        <w:spacing w:before="0"/>
        <w:rPr>
          <w:rFonts w:eastAsia="Calibri" w:cs="Arial"/>
        </w:rPr>
      </w:pPr>
    </w:p>
    <w:p w:rsidR="00EB205A" w:rsidRPr="00594D3C" w:rsidRDefault="00EB205A" w:rsidP="007D325F">
      <w:pPr>
        <w:spacing w:before="0"/>
        <w:rPr>
          <w:rFonts w:eastAsia="Calibri" w:cs="Arial"/>
        </w:rPr>
      </w:pPr>
    </w:p>
    <w:p w:rsidR="00EB205A" w:rsidRPr="00594D3C" w:rsidRDefault="00EB205A" w:rsidP="007D325F">
      <w:pPr>
        <w:spacing w:before="0"/>
        <w:rPr>
          <w:rFonts w:eastAsia="Calibri" w:cs="Arial"/>
        </w:rPr>
      </w:pPr>
    </w:p>
    <w:p w:rsidR="00EB205A" w:rsidRPr="00594D3C" w:rsidRDefault="00EB205A" w:rsidP="007D325F">
      <w:pPr>
        <w:spacing w:before="0"/>
        <w:rPr>
          <w:rFonts w:eastAsia="Calibri" w:cs="Arial"/>
        </w:rPr>
      </w:pPr>
    </w:p>
    <w:p w:rsidR="00EB205A" w:rsidRPr="00594D3C" w:rsidRDefault="00EB205A" w:rsidP="007D325F">
      <w:pPr>
        <w:spacing w:before="0"/>
        <w:rPr>
          <w:rFonts w:eastAsia="Calibri" w:cs="Arial"/>
        </w:rPr>
      </w:pPr>
    </w:p>
    <w:p w:rsidR="00EB205A" w:rsidRPr="00594D3C" w:rsidRDefault="00EB205A" w:rsidP="007D325F">
      <w:pPr>
        <w:spacing w:before="0"/>
        <w:rPr>
          <w:rFonts w:eastAsia="Calibri" w:cs="Arial"/>
        </w:rPr>
      </w:pPr>
    </w:p>
    <w:p w:rsidR="00EB205A" w:rsidRPr="00594D3C" w:rsidRDefault="00EB205A" w:rsidP="007D325F">
      <w:pPr>
        <w:spacing w:before="0"/>
        <w:rPr>
          <w:rFonts w:eastAsia="Calibri" w:cs="Arial"/>
        </w:rPr>
      </w:pPr>
    </w:p>
    <w:p w:rsidR="00EB205A" w:rsidRPr="00594D3C" w:rsidRDefault="00EB205A" w:rsidP="007D325F">
      <w:pPr>
        <w:spacing w:before="0"/>
        <w:rPr>
          <w:rFonts w:eastAsia="Calibri" w:cs="Arial"/>
        </w:rPr>
      </w:pPr>
    </w:p>
    <w:p w:rsidR="00EB205A" w:rsidRPr="00594D3C" w:rsidRDefault="00EB205A" w:rsidP="007D325F">
      <w:pPr>
        <w:spacing w:before="0"/>
        <w:rPr>
          <w:rFonts w:eastAsia="Calibri" w:cs="Arial"/>
        </w:rPr>
      </w:pPr>
    </w:p>
    <w:p w:rsidR="00EB205A" w:rsidRDefault="00EB205A"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Pr="007D325F" w:rsidRDefault="007D325F" w:rsidP="007D325F">
      <w:pPr>
        <w:spacing w:before="0"/>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Магнетно постоље димензија 60 </w:t>
      </w:r>
      <w:r w:rsidRPr="00594D3C">
        <w:rPr>
          <w:rFonts w:eastAsia="Calibri" w:cs="Arial"/>
        </w:rPr>
        <w:t xml:space="preserve">x </w:t>
      </w:r>
      <w:r w:rsidRPr="00594D3C">
        <w:rPr>
          <w:rFonts w:eastAsia="Calibri" w:cs="Arial"/>
          <w:lang w:val="sr-Cyrl-RS"/>
        </w:rPr>
        <w:t>5</w:t>
      </w:r>
      <w:r w:rsidRPr="00594D3C">
        <w:rPr>
          <w:rFonts w:eastAsia="Calibri" w:cs="Arial"/>
        </w:rPr>
        <w:t xml:space="preserve">0 x </w:t>
      </w:r>
      <w:r w:rsidRPr="00594D3C">
        <w:rPr>
          <w:rFonts w:eastAsia="Calibri" w:cs="Arial"/>
          <w:lang w:val="sr-Cyrl-RS"/>
        </w:rPr>
        <w:t>5</w:t>
      </w:r>
      <w:r w:rsidRPr="00594D3C">
        <w:rPr>
          <w:rFonts w:eastAsia="Calibri" w:cs="Arial"/>
        </w:rPr>
        <w:t>5 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Сила држања магнета 750 </w:t>
      </w:r>
      <w:r w:rsidRPr="00594D3C">
        <w:rPr>
          <w:rFonts w:eastAsia="Calibri" w:cs="Arial"/>
          <w:lang w:val="sr-Latn-RS"/>
        </w:rPr>
        <w:t>N</w:t>
      </w:r>
    </w:p>
    <w:p w:rsidR="00EB205A" w:rsidRPr="000E1492"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Могућност финог подешавања</w:t>
      </w:r>
    </w:p>
    <w:p w:rsidR="00E235CE" w:rsidRPr="000E1492" w:rsidRDefault="00E235CE" w:rsidP="007D325F">
      <w:pPr>
        <w:spacing w:before="0"/>
        <w:rPr>
          <w:rFonts w:eastAsia="Calibri" w:cs="Arial"/>
          <w:lang w:val="sr-Cyrl-RS"/>
        </w:rPr>
      </w:pPr>
    </w:p>
    <w:p w:rsidR="00EB205A" w:rsidRPr="00594D3C" w:rsidRDefault="00EB205A" w:rsidP="007D325F">
      <w:pPr>
        <w:pStyle w:val="ListParagraph"/>
        <w:widowControl w:val="0"/>
        <w:numPr>
          <w:ilvl w:val="3"/>
          <w:numId w:val="39"/>
        </w:numPr>
        <w:spacing w:before="0" w:after="0" w:line="240" w:lineRule="auto"/>
        <w:jc w:val="left"/>
        <w:rPr>
          <w:rFonts w:ascii="Arial" w:hAnsi="Arial" w:cs="Arial"/>
        </w:rPr>
      </w:pPr>
      <w:r w:rsidRPr="00594D3C">
        <w:rPr>
          <w:rFonts w:ascii="Arial" w:hAnsi="Arial" w:cs="Arial"/>
          <w:lang w:val="sr-Cyrl-RS"/>
        </w:rPr>
        <w:t>Магнетни сталак са радним радијусом од 159 mm</w:t>
      </w:r>
    </w:p>
    <w:p w:rsidR="00EB205A" w:rsidRPr="00594D3C" w:rsidRDefault="00EB205A" w:rsidP="007D325F">
      <w:pPr>
        <w:spacing w:before="0"/>
        <w:contextualSpacing/>
        <w:rPr>
          <w:rFonts w:eastAsia="Calibri" w:cs="Arial"/>
        </w:rPr>
      </w:pPr>
      <w:r w:rsidRPr="00594D3C">
        <w:rPr>
          <w:rFonts w:eastAsia="Calibri" w:cs="Arial"/>
          <w:lang w:val="sr-Cyrl-RS"/>
        </w:rPr>
        <w:t>потребно комада:</w:t>
      </w:r>
      <w:r w:rsidRPr="00594D3C">
        <w:rPr>
          <w:rFonts w:eastAsia="Calibri" w:cs="Arial"/>
        </w:rPr>
        <w:t>2</w:t>
      </w:r>
    </w:p>
    <w:p w:rsidR="00EB205A" w:rsidRPr="00594D3C" w:rsidRDefault="00EB205A" w:rsidP="007D325F">
      <w:pPr>
        <w:spacing w:before="0"/>
        <w:contextualSpacing/>
        <w:rPr>
          <w:rFonts w:eastAsia="Calibri" w:cs="Arial"/>
        </w:rPr>
      </w:pPr>
      <w:r w:rsidRPr="00594D3C">
        <w:rPr>
          <w:rFonts w:eastAsia="Calibri" w:cs="Arial"/>
          <w:lang w:val="sr-Cyrl-RS"/>
        </w:rPr>
        <w:t>Технички опис</w:t>
      </w:r>
      <w:r w:rsidRPr="00594D3C">
        <w:rPr>
          <w:rFonts w:eastAsia="Calibri" w:cs="Arial"/>
        </w:rPr>
        <w:t xml:space="preserve"> </w:t>
      </w:r>
    </w:p>
    <w:p w:rsidR="00EB205A" w:rsidRPr="00594D3C" w:rsidRDefault="003530D2" w:rsidP="007D325F">
      <w:pPr>
        <w:spacing w:before="0"/>
        <w:contextualSpacing/>
        <w:rPr>
          <w:rFonts w:eastAsia="Calibri" w:cs="Arial"/>
        </w:rPr>
      </w:pPr>
      <w:r>
        <w:rPr>
          <w:rFonts w:cs="Arial"/>
          <w:noProof/>
          <w:lang w:val="sr-Latn-RS" w:eastAsia="sr-Latn-RS"/>
        </w:rPr>
        <mc:AlternateContent>
          <mc:Choice Requires="wps">
            <w:drawing>
              <wp:anchor distT="0" distB="0" distL="114300" distR="114300" simplePos="0" relativeHeight="251662336" behindDoc="0" locked="0" layoutInCell="1" allowOverlap="1" wp14:anchorId="6446EA0D" wp14:editId="0F8DCE1E">
                <wp:simplePos x="0" y="0"/>
                <wp:positionH relativeFrom="column">
                  <wp:posOffset>205105</wp:posOffset>
                </wp:positionH>
                <wp:positionV relativeFrom="paragraph">
                  <wp:posOffset>-635</wp:posOffset>
                </wp:positionV>
                <wp:extent cx="5742940" cy="2490470"/>
                <wp:effectExtent l="0" t="0" r="10795" b="247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2490470"/>
                        </a:xfrm>
                        <a:prstGeom prst="rect">
                          <a:avLst/>
                        </a:prstGeom>
                        <a:solidFill>
                          <a:srgbClr val="FFFFFF"/>
                        </a:solidFill>
                        <a:ln w="9525">
                          <a:solidFill>
                            <a:srgbClr val="000000"/>
                          </a:solidFill>
                          <a:miter lim="800000"/>
                          <a:headEnd/>
                          <a:tailEnd/>
                        </a:ln>
                      </wps:spPr>
                      <wps:txbx>
                        <w:txbxContent>
                          <w:p w:rsidR="00901325" w:rsidRDefault="00901325" w:rsidP="00EB205A">
                            <w:r>
                              <w:rPr>
                                <w:noProof/>
                                <w:lang w:val="sr-Latn-RS" w:eastAsia="sr-Latn-RS"/>
                              </w:rPr>
                              <w:drawing>
                                <wp:inline distT="0" distB="0" distL="0" distR="0" wp14:anchorId="2760782E" wp14:editId="3AEF416C">
                                  <wp:extent cx="5756744" cy="23138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55640" cy="231338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15pt;margin-top:-.05pt;width:452.2pt;height:196.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">
                <v:textbox style="mso-fit-shape-to-text:t">
                  <w:txbxContent>
                    <w:p w:rsidR="00901325" w:rsidRDefault="00901325" w:rsidP="00EB205A">
                      <w:r>
                        <w:rPr>
                          <w:noProof/>
                          <w:lang w:val="sr-Latn-RS" w:eastAsia="sr-Latn-RS"/>
                        </w:rPr>
                        <w:drawing>
                          <wp:inline distT="0" distB="0" distL="0" distR="0" wp14:anchorId="2760782E" wp14:editId="3AEF416C">
                            <wp:extent cx="5756744" cy="23138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55640" cy="2313386"/>
                                    </a:xfrm>
                                    <a:prstGeom prst="rect">
                                      <a:avLst/>
                                    </a:prstGeom>
                                    <a:noFill/>
                                    <a:ln>
                                      <a:noFill/>
                                    </a:ln>
                                  </pic:spPr>
                                </pic:pic>
                              </a:graphicData>
                            </a:graphic>
                          </wp:inline>
                        </w:drawing>
                      </w:r>
                    </w:p>
                  </w:txbxContent>
                </v:textbox>
              </v:shape>
            </w:pict>
          </mc:Fallback>
        </mc:AlternateContent>
      </w: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Latn-RS"/>
        </w:rPr>
      </w:pPr>
    </w:p>
    <w:p w:rsidR="00EB205A" w:rsidRPr="00594D3C" w:rsidRDefault="00EB205A" w:rsidP="007D325F">
      <w:pPr>
        <w:spacing w:before="0"/>
        <w:rPr>
          <w:rFonts w:eastAsia="Calibri" w:cs="Arial"/>
          <w:lang w:val="sr-Latn-RS"/>
        </w:rPr>
      </w:pPr>
    </w:p>
    <w:p w:rsidR="00EB205A" w:rsidRPr="00594D3C" w:rsidRDefault="00EB205A" w:rsidP="007D325F">
      <w:pPr>
        <w:spacing w:before="0"/>
        <w:rPr>
          <w:rFonts w:eastAsia="Calibri" w:cs="Arial"/>
          <w:lang w:val="sr-Latn-RS"/>
        </w:rPr>
      </w:pPr>
    </w:p>
    <w:p w:rsidR="00EB205A" w:rsidRPr="00594D3C" w:rsidRDefault="00EB205A" w:rsidP="007D325F">
      <w:pPr>
        <w:spacing w:before="0"/>
        <w:rPr>
          <w:rFonts w:eastAsia="Calibri" w:cs="Arial"/>
          <w:lang w:val="sr-Latn-RS"/>
        </w:rPr>
      </w:pPr>
    </w:p>
    <w:p w:rsidR="00EB205A" w:rsidRPr="00594D3C" w:rsidRDefault="00EB205A" w:rsidP="007D325F">
      <w:pPr>
        <w:spacing w:before="0"/>
        <w:rPr>
          <w:rFonts w:eastAsia="Calibri" w:cs="Arial"/>
          <w:lang w:val="sr-Latn-RS"/>
        </w:rPr>
      </w:pPr>
    </w:p>
    <w:p w:rsidR="00EB205A" w:rsidRDefault="00EB205A" w:rsidP="007D325F">
      <w:pPr>
        <w:spacing w:before="0"/>
        <w:contextualSpacing/>
        <w:rPr>
          <w:rFonts w:eastAsia="Calibri" w:cs="Arial"/>
          <w:lang w:val="sr-Cyrl-RS"/>
        </w:rPr>
      </w:pPr>
    </w:p>
    <w:p w:rsidR="007D325F" w:rsidRDefault="007D325F" w:rsidP="007D325F">
      <w:pPr>
        <w:spacing w:before="0"/>
        <w:contextualSpacing/>
        <w:rPr>
          <w:rFonts w:eastAsia="Calibri" w:cs="Arial"/>
          <w:lang w:val="sr-Cyrl-RS"/>
        </w:rPr>
      </w:pPr>
    </w:p>
    <w:p w:rsidR="007D325F" w:rsidRDefault="007D325F" w:rsidP="007D325F">
      <w:pPr>
        <w:spacing w:before="0"/>
        <w:contextualSpacing/>
        <w:rPr>
          <w:rFonts w:eastAsia="Calibri" w:cs="Arial"/>
          <w:lang w:val="sr-Cyrl-RS"/>
        </w:rPr>
      </w:pPr>
    </w:p>
    <w:p w:rsidR="007D325F" w:rsidRDefault="007D325F" w:rsidP="007D325F">
      <w:pPr>
        <w:spacing w:before="0"/>
        <w:contextualSpacing/>
        <w:rPr>
          <w:rFonts w:eastAsia="Calibri" w:cs="Arial"/>
          <w:lang w:val="sr-Cyrl-RS"/>
        </w:rPr>
      </w:pPr>
    </w:p>
    <w:p w:rsidR="007D325F" w:rsidRDefault="007D325F" w:rsidP="007D325F">
      <w:pPr>
        <w:spacing w:before="0"/>
        <w:contextualSpacing/>
        <w:rPr>
          <w:rFonts w:eastAsia="Calibri" w:cs="Arial"/>
          <w:lang w:val="sr-Cyrl-RS"/>
        </w:rPr>
      </w:pPr>
    </w:p>
    <w:p w:rsidR="007D325F" w:rsidRDefault="007D325F" w:rsidP="007D325F">
      <w:pPr>
        <w:spacing w:before="0"/>
        <w:contextualSpacing/>
        <w:rPr>
          <w:rFonts w:eastAsia="Calibri" w:cs="Arial"/>
          <w:lang w:val="sr-Cyrl-RS"/>
        </w:rPr>
      </w:pPr>
    </w:p>
    <w:p w:rsidR="007D325F" w:rsidRPr="007D325F" w:rsidRDefault="007D325F" w:rsidP="007D325F">
      <w:pPr>
        <w:spacing w:before="0"/>
        <w:contextualSpacing/>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Магнетно постоље димензија 36 </w:t>
      </w:r>
      <w:r w:rsidRPr="00594D3C">
        <w:rPr>
          <w:rFonts w:eastAsia="Calibri" w:cs="Arial"/>
        </w:rPr>
        <w:t xml:space="preserve">x </w:t>
      </w:r>
      <w:r w:rsidRPr="00594D3C">
        <w:rPr>
          <w:rFonts w:eastAsia="Calibri" w:cs="Arial"/>
          <w:lang w:val="sr-Cyrl-RS"/>
        </w:rPr>
        <w:t>3</w:t>
      </w:r>
      <w:r w:rsidRPr="00594D3C">
        <w:rPr>
          <w:rFonts w:eastAsia="Calibri" w:cs="Arial"/>
        </w:rPr>
        <w:t xml:space="preserve">0 x </w:t>
      </w:r>
      <w:r w:rsidRPr="00594D3C">
        <w:rPr>
          <w:rFonts w:eastAsia="Calibri" w:cs="Arial"/>
          <w:lang w:val="sr-Cyrl-RS"/>
        </w:rPr>
        <w:t>36</w:t>
      </w:r>
      <w:r w:rsidRPr="00594D3C">
        <w:rPr>
          <w:rFonts w:eastAsia="Calibri" w:cs="Arial"/>
        </w:rPr>
        <w:t xml:space="preserve"> 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Сила држања магнета 300 </w:t>
      </w:r>
      <w:r w:rsidRPr="00594D3C">
        <w:rPr>
          <w:rFonts w:eastAsia="Calibri" w:cs="Arial"/>
          <w:lang w:val="sr-Latn-RS"/>
        </w:rPr>
        <w:t>N</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Могућност финог подешавања</w:t>
      </w:r>
    </w:p>
    <w:p w:rsidR="00EB205A" w:rsidRPr="007D325F" w:rsidRDefault="00EB205A" w:rsidP="007D325F">
      <w:pPr>
        <w:pStyle w:val="ListParagraph"/>
        <w:widowControl w:val="0"/>
        <w:numPr>
          <w:ilvl w:val="3"/>
          <w:numId w:val="39"/>
        </w:numPr>
        <w:spacing w:before="0" w:after="0" w:line="240" w:lineRule="auto"/>
        <w:jc w:val="left"/>
        <w:rPr>
          <w:rFonts w:ascii="Arial" w:hAnsi="Arial" w:cs="Arial"/>
        </w:rPr>
      </w:pPr>
      <w:r w:rsidRPr="00594D3C">
        <w:rPr>
          <w:rFonts w:ascii="Arial" w:hAnsi="Arial" w:cs="Arial"/>
          <w:lang w:val="sr-Cyrl-RS"/>
        </w:rPr>
        <w:t>Магнетни сталак са радним радијусом од 280 mm</w:t>
      </w:r>
    </w:p>
    <w:p w:rsidR="00EB205A" w:rsidRPr="00594D3C" w:rsidRDefault="00EB205A" w:rsidP="007D325F">
      <w:pPr>
        <w:spacing w:before="0"/>
        <w:contextualSpacing/>
        <w:rPr>
          <w:rFonts w:eastAsia="Calibri" w:cs="Arial"/>
        </w:rPr>
      </w:pPr>
      <w:r w:rsidRPr="00594D3C">
        <w:rPr>
          <w:rFonts w:eastAsia="Calibri" w:cs="Arial"/>
          <w:lang w:val="sr-Cyrl-RS"/>
        </w:rPr>
        <w:t>потребно комада:</w:t>
      </w:r>
      <w:r w:rsidRPr="00594D3C">
        <w:rPr>
          <w:rFonts w:eastAsia="Calibri" w:cs="Arial"/>
        </w:rPr>
        <w:t>2</w:t>
      </w:r>
    </w:p>
    <w:p w:rsidR="00EB205A" w:rsidRDefault="00EB205A" w:rsidP="007D325F">
      <w:pPr>
        <w:spacing w:before="0"/>
        <w:contextualSpacing/>
        <w:rPr>
          <w:rFonts w:eastAsia="Calibri" w:cs="Arial"/>
          <w:lang w:val="sr-Cyrl-RS"/>
        </w:rPr>
      </w:pPr>
      <w:r w:rsidRPr="00594D3C">
        <w:rPr>
          <w:rFonts w:eastAsia="Calibri" w:cs="Arial"/>
          <w:lang w:val="sr-Cyrl-RS"/>
        </w:rPr>
        <w:t>Технички опис</w:t>
      </w:r>
      <w:r w:rsidRPr="00594D3C">
        <w:rPr>
          <w:rFonts w:eastAsia="Calibri" w:cs="Arial"/>
        </w:rPr>
        <w:t xml:space="preserve"> </w:t>
      </w:r>
    </w:p>
    <w:p w:rsidR="007D325F" w:rsidRDefault="007E19B7" w:rsidP="007D325F">
      <w:pPr>
        <w:spacing w:before="0"/>
        <w:contextualSpacing/>
        <w:rPr>
          <w:rFonts w:eastAsia="Calibri" w:cs="Arial"/>
          <w:lang w:val="sr-Cyrl-RS"/>
        </w:rPr>
      </w:pPr>
      <w:r>
        <w:rPr>
          <w:rFonts w:cs="Arial"/>
          <w:noProof/>
          <w:lang w:val="sr-Latn-RS" w:eastAsia="sr-Latn-RS"/>
        </w:rPr>
        <mc:AlternateContent>
          <mc:Choice Requires="wps">
            <w:drawing>
              <wp:anchor distT="0" distB="0" distL="114300" distR="114300" simplePos="0" relativeHeight="251663360" behindDoc="0" locked="0" layoutInCell="1" allowOverlap="1" wp14:anchorId="7BA1248D" wp14:editId="70042277">
                <wp:simplePos x="0" y="0"/>
                <wp:positionH relativeFrom="column">
                  <wp:posOffset>228600</wp:posOffset>
                </wp:positionH>
                <wp:positionV relativeFrom="paragraph">
                  <wp:posOffset>21590</wp:posOffset>
                </wp:positionV>
                <wp:extent cx="5742940" cy="5367020"/>
                <wp:effectExtent l="0" t="0" r="10795" b="241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5367020"/>
                        </a:xfrm>
                        <a:prstGeom prst="rect">
                          <a:avLst/>
                        </a:prstGeom>
                        <a:solidFill>
                          <a:srgbClr val="FFFFFF"/>
                        </a:solidFill>
                        <a:ln w="9525">
                          <a:solidFill>
                            <a:srgbClr val="000000"/>
                          </a:solidFill>
                          <a:miter lim="800000"/>
                          <a:headEnd/>
                          <a:tailEnd/>
                        </a:ln>
                      </wps:spPr>
                      <wps:txbx>
                        <w:txbxContent>
                          <w:p w:rsidR="00901325" w:rsidRDefault="00901325" w:rsidP="00EB205A">
                            <w:r>
                              <w:rPr>
                                <w:noProof/>
                                <w:lang w:val="sr-Latn-RS" w:eastAsia="sr-Latn-RS"/>
                              </w:rPr>
                              <w:drawing>
                                <wp:inline distT="0" distB="0" distL="0" distR="0" wp14:anchorId="18AA01E8" wp14:editId="4D17F1FB">
                                  <wp:extent cx="5750947" cy="421419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50947" cy="4214191"/>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pt;margin-top:1.7pt;width:452.2pt;height:422.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">
                <v:textbox>
                  <w:txbxContent>
                    <w:p w:rsidR="00901325" w:rsidRDefault="00901325" w:rsidP="00EB205A">
                      <w:r>
                        <w:rPr>
                          <w:noProof/>
                          <w:lang w:val="sr-Latn-RS" w:eastAsia="sr-Latn-RS"/>
                        </w:rPr>
                        <w:drawing>
                          <wp:inline distT="0" distB="0" distL="0" distR="0" wp14:anchorId="18AA01E8" wp14:editId="4D17F1FB">
                            <wp:extent cx="5750947" cy="421419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50947" cy="4214191"/>
                                    </a:xfrm>
                                    <a:prstGeom prst="rect">
                                      <a:avLst/>
                                    </a:prstGeom>
                                    <a:noFill/>
                                    <a:ln>
                                      <a:noFill/>
                                    </a:ln>
                                  </pic:spPr>
                                </pic:pic>
                              </a:graphicData>
                            </a:graphic>
                          </wp:inline>
                        </w:drawing>
                      </w:r>
                    </w:p>
                  </w:txbxContent>
                </v:textbox>
              </v:shape>
            </w:pict>
          </mc:Fallback>
        </mc:AlternateContent>
      </w:r>
    </w:p>
    <w:p w:rsidR="007D325F" w:rsidRPr="007D325F" w:rsidRDefault="007D325F" w:rsidP="007D325F">
      <w:pPr>
        <w:spacing w:before="0"/>
        <w:contextualSpacing/>
        <w:rPr>
          <w:rFonts w:eastAsia="Calibri" w:cs="Arial"/>
          <w:lang w:val="sr-Cyrl-RS"/>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contextualSpacing/>
        <w:rPr>
          <w:rFonts w:eastAsia="Calibri" w:cs="Arial"/>
        </w:rPr>
      </w:pPr>
    </w:p>
    <w:p w:rsidR="00EB205A" w:rsidRPr="00594D3C" w:rsidRDefault="00EB205A" w:rsidP="007D325F">
      <w:pPr>
        <w:spacing w:before="0"/>
        <w:rPr>
          <w:rFonts w:eastAsia="Calibri" w:cs="Arial"/>
        </w:rPr>
      </w:pPr>
    </w:p>
    <w:p w:rsidR="00EB205A" w:rsidRPr="00594D3C" w:rsidRDefault="00EB205A" w:rsidP="007D325F">
      <w:pPr>
        <w:spacing w:before="0"/>
        <w:rPr>
          <w:rFonts w:eastAsia="Calibri" w:cs="Arial"/>
        </w:rPr>
      </w:pPr>
    </w:p>
    <w:p w:rsidR="00EB205A" w:rsidRDefault="00EB205A"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E19B7" w:rsidRDefault="007E19B7" w:rsidP="007D325F">
      <w:pPr>
        <w:spacing w:before="0"/>
        <w:rPr>
          <w:rFonts w:eastAsia="Calibri" w:cs="Arial"/>
          <w:lang w:val="sr-Cyrl-RS"/>
        </w:rPr>
      </w:pPr>
    </w:p>
    <w:p w:rsidR="007E19B7" w:rsidRDefault="007E19B7" w:rsidP="007D325F">
      <w:pPr>
        <w:spacing w:before="0"/>
        <w:rPr>
          <w:rFonts w:eastAsia="Calibri" w:cs="Arial"/>
          <w:lang w:val="sr-Cyrl-RS"/>
        </w:rPr>
      </w:pPr>
    </w:p>
    <w:p w:rsidR="007E19B7" w:rsidRDefault="007E19B7" w:rsidP="007D325F">
      <w:pPr>
        <w:spacing w:before="0"/>
        <w:rPr>
          <w:rFonts w:eastAsia="Calibri" w:cs="Arial"/>
          <w:lang w:val="sr-Cyrl-RS"/>
        </w:rPr>
      </w:pPr>
    </w:p>
    <w:p w:rsidR="007E19B7" w:rsidRDefault="007E19B7" w:rsidP="007D325F">
      <w:pPr>
        <w:spacing w:before="0"/>
        <w:rPr>
          <w:rFonts w:eastAsia="Calibri" w:cs="Arial"/>
          <w:lang w:val="sr-Cyrl-RS"/>
        </w:rPr>
      </w:pPr>
    </w:p>
    <w:p w:rsidR="007E19B7" w:rsidRPr="00594D3C" w:rsidRDefault="007E19B7" w:rsidP="007D325F">
      <w:pPr>
        <w:spacing w:before="0"/>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Магнетно постоље димензија </w:t>
      </w:r>
      <w:r w:rsidRPr="00594D3C">
        <w:rPr>
          <w:rFonts w:eastAsia="Calibri" w:cs="Arial"/>
        </w:rPr>
        <w:t>60</w:t>
      </w:r>
      <w:r w:rsidRPr="00594D3C">
        <w:rPr>
          <w:rFonts w:eastAsia="Calibri" w:cs="Arial"/>
          <w:lang w:val="sr-Cyrl-RS"/>
        </w:rPr>
        <w:t xml:space="preserve"> </w:t>
      </w:r>
      <w:r w:rsidRPr="00594D3C">
        <w:rPr>
          <w:rFonts w:eastAsia="Calibri" w:cs="Arial"/>
        </w:rPr>
        <w:t>x 50 x 55 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Тежина </w:t>
      </w:r>
      <w:r w:rsidRPr="00594D3C">
        <w:rPr>
          <w:rFonts w:eastAsia="Calibri" w:cs="Arial"/>
        </w:rPr>
        <w:t>1.85</w:t>
      </w:r>
      <w:r w:rsidRPr="00594D3C">
        <w:rPr>
          <w:rFonts w:eastAsia="Calibri" w:cs="Arial"/>
          <w:lang w:val="sr-Cyrl-RS"/>
        </w:rPr>
        <w:t xml:space="preserve"> </w:t>
      </w:r>
      <w:r w:rsidRPr="00594D3C">
        <w:rPr>
          <w:rFonts w:eastAsia="Calibri" w:cs="Arial"/>
        </w:rPr>
        <w:t>kg</w:t>
      </w:r>
    </w:p>
    <w:p w:rsidR="00EB205A"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Сила држања магнета </w:t>
      </w:r>
      <w:r w:rsidRPr="00594D3C">
        <w:rPr>
          <w:rFonts w:eastAsia="Calibri" w:cs="Arial"/>
        </w:rPr>
        <w:t>75</w:t>
      </w:r>
      <w:r w:rsidRPr="00594D3C">
        <w:rPr>
          <w:rFonts w:eastAsia="Calibri" w:cs="Arial"/>
          <w:lang w:val="sr-Cyrl-RS"/>
        </w:rPr>
        <w:t xml:space="preserve">0 </w:t>
      </w:r>
      <w:r w:rsidRPr="00594D3C">
        <w:rPr>
          <w:rFonts w:eastAsia="Calibri" w:cs="Arial"/>
          <w:lang w:val="sr-Latn-RS"/>
        </w:rPr>
        <w:t>N</w:t>
      </w:r>
    </w:p>
    <w:p w:rsidR="007D325F" w:rsidRDefault="007D325F" w:rsidP="007D325F">
      <w:pPr>
        <w:widowControl w:val="0"/>
        <w:spacing w:before="0"/>
        <w:contextualSpacing/>
        <w:jc w:val="left"/>
        <w:rPr>
          <w:rFonts w:eastAsia="Calibri" w:cs="Arial"/>
          <w:lang w:val="sr-Latn-RS"/>
        </w:rPr>
      </w:pPr>
    </w:p>
    <w:p w:rsidR="00E235CE" w:rsidRPr="00E235CE" w:rsidRDefault="00E235CE" w:rsidP="007D325F">
      <w:pPr>
        <w:widowControl w:val="0"/>
        <w:spacing w:before="0"/>
        <w:contextualSpacing/>
        <w:jc w:val="left"/>
        <w:rPr>
          <w:rFonts w:eastAsia="Calibri" w:cs="Arial"/>
          <w:lang w:val="sr-Latn-RS"/>
        </w:rPr>
      </w:pPr>
    </w:p>
    <w:p w:rsidR="00EB205A" w:rsidRDefault="00EB205A" w:rsidP="007D325F">
      <w:pPr>
        <w:spacing w:before="0"/>
        <w:contextualSpacing/>
        <w:jc w:val="left"/>
        <w:rPr>
          <w:rFonts w:eastAsia="Calibri" w:cs="Arial"/>
          <w:lang w:val="sr-Cyrl-RS"/>
        </w:rPr>
      </w:pPr>
    </w:p>
    <w:p w:rsidR="007E19B7" w:rsidRDefault="007E19B7" w:rsidP="007D325F">
      <w:pPr>
        <w:spacing w:before="0"/>
        <w:contextualSpacing/>
        <w:jc w:val="left"/>
        <w:rPr>
          <w:rFonts w:eastAsia="Calibri" w:cs="Arial"/>
          <w:lang w:val="sr-Cyrl-RS"/>
        </w:rPr>
      </w:pPr>
    </w:p>
    <w:p w:rsidR="007E19B7" w:rsidRDefault="007E19B7" w:rsidP="007D325F">
      <w:pPr>
        <w:spacing w:before="0"/>
        <w:contextualSpacing/>
        <w:jc w:val="left"/>
        <w:rPr>
          <w:rFonts w:eastAsia="Calibri" w:cs="Arial"/>
          <w:lang w:val="sr-Cyrl-RS"/>
        </w:rPr>
      </w:pPr>
    </w:p>
    <w:p w:rsidR="007E19B7" w:rsidRDefault="007E19B7" w:rsidP="007D325F">
      <w:pPr>
        <w:spacing w:before="0"/>
        <w:contextualSpacing/>
        <w:jc w:val="left"/>
        <w:rPr>
          <w:rFonts w:eastAsia="Calibri" w:cs="Arial"/>
          <w:lang w:val="sr-Cyrl-RS"/>
        </w:rPr>
      </w:pPr>
    </w:p>
    <w:p w:rsidR="007E19B7" w:rsidRDefault="007E19B7" w:rsidP="007D325F">
      <w:pPr>
        <w:spacing w:before="0"/>
        <w:contextualSpacing/>
        <w:jc w:val="left"/>
        <w:rPr>
          <w:rFonts w:eastAsia="Calibri" w:cs="Arial"/>
          <w:lang w:val="sr-Cyrl-RS"/>
        </w:rPr>
      </w:pPr>
    </w:p>
    <w:p w:rsidR="007E19B7" w:rsidRPr="00594D3C" w:rsidRDefault="007E19B7" w:rsidP="007D325F">
      <w:pPr>
        <w:spacing w:before="0"/>
        <w:contextualSpacing/>
        <w:jc w:val="left"/>
        <w:rPr>
          <w:rFonts w:eastAsia="Calibri" w:cs="Arial"/>
          <w:lang w:val="sr-Cyrl-RS"/>
        </w:rPr>
      </w:pPr>
    </w:p>
    <w:p w:rsidR="00EB205A" w:rsidRPr="00594D3C" w:rsidRDefault="00EB205A" w:rsidP="007D325F">
      <w:pPr>
        <w:pStyle w:val="ListParagraph"/>
        <w:widowControl w:val="0"/>
        <w:numPr>
          <w:ilvl w:val="3"/>
          <w:numId w:val="39"/>
        </w:numPr>
        <w:spacing w:before="0" w:after="0" w:line="240" w:lineRule="auto"/>
        <w:jc w:val="left"/>
        <w:rPr>
          <w:rFonts w:ascii="Arial" w:hAnsi="Arial" w:cs="Arial"/>
        </w:rPr>
      </w:pPr>
      <w:r w:rsidRPr="00594D3C">
        <w:rPr>
          <w:rFonts w:ascii="Arial" w:hAnsi="Arial" w:cs="Arial"/>
          <w:lang w:val="sr-Cyrl-RS"/>
        </w:rPr>
        <w:lastRenderedPageBreak/>
        <w:t>Магнетни сталак са радним радијусом од 400 mm</w:t>
      </w:r>
    </w:p>
    <w:p w:rsidR="00EB205A" w:rsidRPr="00594D3C" w:rsidRDefault="00EB205A" w:rsidP="007D325F">
      <w:pPr>
        <w:spacing w:before="0"/>
        <w:contextualSpacing/>
        <w:rPr>
          <w:rFonts w:eastAsia="Calibri" w:cs="Arial"/>
        </w:rPr>
      </w:pPr>
      <w:r w:rsidRPr="00594D3C">
        <w:rPr>
          <w:rFonts w:eastAsia="Calibri" w:cs="Arial"/>
          <w:lang w:val="sr-Cyrl-RS"/>
        </w:rPr>
        <w:t>потребно комада:</w:t>
      </w:r>
      <w:r w:rsidRPr="00594D3C">
        <w:rPr>
          <w:rFonts w:eastAsia="Calibri" w:cs="Arial"/>
        </w:rPr>
        <w:t>2</w:t>
      </w:r>
    </w:p>
    <w:p w:rsidR="00EB205A" w:rsidRDefault="003530D2" w:rsidP="007D325F">
      <w:pPr>
        <w:spacing w:before="0"/>
        <w:contextualSpacing/>
        <w:rPr>
          <w:rFonts w:eastAsia="Calibri" w:cs="Arial"/>
          <w:lang w:val="sr-Cyrl-RS"/>
        </w:rPr>
      </w:pPr>
      <w:r>
        <w:rPr>
          <w:rFonts w:cs="Arial"/>
          <w:noProof/>
          <w:lang w:val="sr-Latn-RS" w:eastAsia="sr-Latn-RS"/>
        </w:rPr>
        <mc:AlternateContent>
          <mc:Choice Requires="wps">
            <w:drawing>
              <wp:anchor distT="0" distB="0" distL="114300" distR="114300" simplePos="0" relativeHeight="251664384" behindDoc="0" locked="0" layoutInCell="1" allowOverlap="1" wp14:anchorId="5A38E332" wp14:editId="5370D60C">
                <wp:simplePos x="0" y="0"/>
                <wp:positionH relativeFrom="column">
                  <wp:posOffset>224155</wp:posOffset>
                </wp:positionH>
                <wp:positionV relativeFrom="paragraph">
                  <wp:posOffset>181610</wp:posOffset>
                </wp:positionV>
                <wp:extent cx="5742940" cy="5082540"/>
                <wp:effectExtent l="0" t="0" r="10795" b="234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5082540"/>
                        </a:xfrm>
                        <a:prstGeom prst="rect">
                          <a:avLst/>
                        </a:prstGeom>
                        <a:solidFill>
                          <a:srgbClr val="FFFFFF"/>
                        </a:solidFill>
                        <a:ln w="9525">
                          <a:solidFill>
                            <a:srgbClr val="000000"/>
                          </a:solidFill>
                          <a:miter lim="800000"/>
                          <a:headEnd/>
                          <a:tailEnd/>
                        </a:ln>
                      </wps:spPr>
                      <wps:txbx>
                        <w:txbxContent>
                          <w:p w:rsidR="00901325" w:rsidRDefault="00901325" w:rsidP="00EB205A">
                            <w:r>
                              <w:rPr>
                                <w:noProof/>
                                <w:lang w:val="sr-Latn-RS" w:eastAsia="sr-Latn-RS"/>
                              </w:rPr>
                              <w:drawing>
                                <wp:inline distT="0" distB="0" distL="0" distR="0" wp14:anchorId="37834DA8" wp14:editId="4347081D">
                                  <wp:extent cx="5748791" cy="4905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55640" cy="49118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65pt;margin-top:14.3pt;width:452.2pt;height:400.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">
                <v:textbox style="mso-fit-shape-to-text:t">
                  <w:txbxContent>
                    <w:p w:rsidR="00901325" w:rsidRDefault="00901325" w:rsidP="00EB205A">
                      <w:r>
                        <w:rPr>
                          <w:noProof/>
                          <w:lang w:val="sr-Latn-RS" w:eastAsia="sr-Latn-RS"/>
                        </w:rPr>
                        <w:drawing>
                          <wp:inline distT="0" distB="0" distL="0" distR="0" wp14:anchorId="37834DA8" wp14:editId="4347081D">
                            <wp:extent cx="5748791" cy="4905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55640" cy="4911800"/>
                                    </a:xfrm>
                                    <a:prstGeom prst="rect">
                                      <a:avLst/>
                                    </a:prstGeom>
                                    <a:noFill/>
                                    <a:ln>
                                      <a:noFill/>
                                    </a:ln>
                                  </pic:spPr>
                                </pic:pic>
                              </a:graphicData>
                            </a:graphic>
                          </wp:inline>
                        </w:drawing>
                      </w:r>
                    </w:p>
                  </w:txbxContent>
                </v:textbox>
              </v:shape>
            </w:pict>
          </mc:Fallback>
        </mc:AlternateContent>
      </w:r>
      <w:r w:rsidR="00EB205A" w:rsidRPr="00594D3C">
        <w:rPr>
          <w:rFonts w:eastAsia="Calibri" w:cs="Arial"/>
          <w:lang w:val="sr-Cyrl-RS"/>
        </w:rPr>
        <w:t>Технички опис</w:t>
      </w:r>
      <w:r w:rsidR="00EB205A" w:rsidRPr="00594D3C">
        <w:rPr>
          <w:rFonts w:eastAsia="Calibri" w:cs="Arial"/>
        </w:rPr>
        <w:t xml:space="preserve"> </w:t>
      </w:r>
    </w:p>
    <w:p w:rsidR="007E19B7" w:rsidRDefault="007E19B7" w:rsidP="007D325F">
      <w:pPr>
        <w:spacing w:before="0"/>
        <w:contextualSpacing/>
        <w:rPr>
          <w:rFonts w:eastAsia="Calibri" w:cs="Arial"/>
          <w:lang w:val="sr-Cyrl-RS"/>
        </w:rPr>
      </w:pPr>
    </w:p>
    <w:p w:rsidR="007E19B7" w:rsidRDefault="007E19B7" w:rsidP="007D325F">
      <w:pPr>
        <w:spacing w:before="0"/>
        <w:contextualSpacing/>
        <w:rPr>
          <w:rFonts w:eastAsia="Calibri" w:cs="Arial"/>
          <w:lang w:val="sr-Cyrl-RS"/>
        </w:rPr>
      </w:pPr>
    </w:p>
    <w:p w:rsidR="007E19B7" w:rsidRDefault="007E19B7" w:rsidP="007D325F">
      <w:pPr>
        <w:spacing w:before="0"/>
        <w:contextualSpacing/>
        <w:rPr>
          <w:rFonts w:eastAsia="Calibri" w:cs="Arial"/>
          <w:lang w:val="sr-Cyrl-RS"/>
        </w:rPr>
      </w:pPr>
    </w:p>
    <w:p w:rsidR="007E19B7" w:rsidRDefault="007E19B7" w:rsidP="007D325F">
      <w:pPr>
        <w:spacing w:before="0"/>
        <w:contextualSpacing/>
        <w:rPr>
          <w:rFonts w:eastAsia="Calibri" w:cs="Arial"/>
          <w:lang w:val="sr-Cyrl-RS"/>
        </w:rPr>
      </w:pPr>
    </w:p>
    <w:p w:rsidR="007E19B7" w:rsidRDefault="007E19B7" w:rsidP="007D325F">
      <w:pPr>
        <w:spacing w:before="0"/>
        <w:contextualSpacing/>
        <w:rPr>
          <w:rFonts w:eastAsia="Calibri" w:cs="Arial"/>
          <w:lang w:val="sr-Cyrl-RS"/>
        </w:rPr>
      </w:pPr>
    </w:p>
    <w:p w:rsidR="007E19B7" w:rsidRDefault="007E19B7" w:rsidP="007D325F">
      <w:pPr>
        <w:spacing w:before="0"/>
        <w:contextualSpacing/>
        <w:rPr>
          <w:rFonts w:eastAsia="Calibri" w:cs="Arial"/>
          <w:lang w:val="sr-Cyrl-RS"/>
        </w:rPr>
      </w:pPr>
    </w:p>
    <w:p w:rsidR="007E19B7" w:rsidRDefault="007E19B7" w:rsidP="007D325F">
      <w:pPr>
        <w:spacing w:before="0"/>
        <w:contextualSpacing/>
        <w:rPr>
          <w:rFonts w:eastAsia="Calibri" w:cs="Arial"/>
          <w:lang w:val="sr-Cyrl-RS"/>
        </w:rPr>
      </w:pPr>
    </w:p>
    <w:p w:rsidR="007E19B7" w:rsidRDefault="007E19B7" w:rsidP="007D325F">
      <w:pPr>
        <w:spacing w:before="0"/>
        <w:contextualSpacing/>
        <w:rPr>
          <w:rFonts w:eastAsia="Calibri" w:cs="Arial"/>
          <w:lang w:val="sr-Cyrl-RS"/>
        </w:rPr>
      </w:pPr>
    </w:p>
    <w:p w:rsidR="007E19B7" w:rsidRDefault="007E19B7" w:rsidP="007D325F">
      <w:pPr>
        <w:spacing w:before="0"/>
        <w:contextualSpacing/>
        <w:rPr>
          <w:rFonts w:eastAsia="Calibri" w:cs="Arial"/>
          <w:lang w:val="sr-Cyrl-RS"/>
        </w:rPr>
      </w:pPr>
    </w:p>
    <w:p w:rsidR="007E19B7" w:rsidRDefault="007E19B7" w:rsidP="007D325F">
      <w:pPr>
        <w:spacing w:before="0"/>
        <w:contextualSpacing/>
        <w:rPr>
          <w:rFonts w:eastAsia="Calibri" w:cs="Arial"/>
          <w:lang w:val="sr-Cyrl-RS"/>
        </w:rPr>
      </w:pPr>
    </w:p>
    <w:p w:rsidR="007E19B7" w:rsidRDefault="007E19B7" w:rsidP="007D325F">
      <w:pPr>
        <w:spacing w:before="0"/>
        <w:contextualSpacing/>
        <w:rPr>
          <w:rFonts w:eastAsia="Calibri" w:cs="Arial"/>
          <w:lang w:val="sr-Cyrl-RS"/>
        </w:rPr>
      </w:pPr>
    </w:p>
    <w:p w:rsidR="007E19B7" w:rsidRPr="007E19B7" w:rsidRDefault="007E19B7" w:rsidP="007D325F">
      <w:pPr>
        <w:spacing w:before="0"/>
        <w:contextualSpacing/>
        <w:rPr>
          <w:rFonts w:eastAsia="Calibri" w:cs="Arial"/>
          <w:lang w:val="sr-Cyrl-RS"/>
        </w:rPr>
      </w:pPr>
    </w:p>
    <w:p w:rsidR="00EB205A" w:rsidRPr="00594D3C" w:rsidRDefault="00EB205A" w:rsidP="007D325F">
      <w:pPr>
        <w:spacing w:before="0"/>
        <w:contextualSpacing/>
        <w:rPr>
          <w:rFonts w:eastAsia="Calibri" w:cs="Arial"/>
          <w:lang w:val="sr-Cyrl-RS"/>
        </w:rPr>
      </w:pPr>
    </w:p>
    <w:p w:rsidR="00EB205A" w:rsidRPr="00594D3C" w:rsidRDefault="00EB205A" w:rsidP="007D325F">
      <w:pPr>
        <w:spacing w:before="0"/>
        <w:contextualSpacing/>
        <w:rPr>
          <w:rFonts w:eastAsia="Calibri" w:cs="Arial"/>
          <w:lang w:val="sr-Cyrl-RS"/>
        </w:rPr>
      </w:pPr>
    </w:p>
    <w:p w:rsidR="00EB205A" w:rsidRPr="00594D3C" w:rsidRDefault="00EB205A" w:rsidP="007D325F">
      <w:pPr>
        <w:spacing w:before="0"/>
        <w:contextualSpacing/>
        <w:rPr>
          <w:rFonts w:eastAsia="Calibri" w:cs="Arial"/>
          <w:lang w:val="sr-Cyrl-RS"/>
        </w:rPr>
      </w:pPr>
    </w:p>
    <w:p w:rsidR="00EB205A" w:rsidRPr="00594D3C" w:rsidRDefault="00EB205A" w:rsidP="007D325F">
      <w:pPr>
        <w:spacing w:before="0"/>
        <w:contextualSpacing/>
        <w:rPr>
          <w:rFonts w:eastAsia="Calibri" w:cs="Arial"/>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widowControl w:val="0"/>
        <w:spacing w:before="0"/>
        <w:jc w:val="left"/>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Pr="00594D3C" w:rsidRDefault="00EB205A" w:rsidP="007D325F">
      <w:pPr>
        <w:spacing w:before="0"/>
        <w:rPr>
          <w:rFonts w:eastAsia="Calibri" w:cs="Arial"/>
          <w:lang w:val="sr-Cyrl-RS"/>
        </w:rPr>
      </w:pPr>
    </w:p>
    <w:p w:rsidR="00EB205A" w:rsidRDefault="00EB205A"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7D325F" w:rsidRDefault="007D325F" w:rsidP="007D325F">
      <w:pPr>
        <w:spacing w:before="0"/>
        <w:rPr>
          <w:rFonts w:eastAsia="Calibri" w:cs="Arial"/>
          <w:lang w:val="sr-Cyrl-RS"/>
        </w:rPr>
      </w:pP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Магнетно постоље димензија 75 </w:t>
      </w:r>
      <w:r w:rsidRPr="00594D3C">
        <w:rPr>
          <w:rFonts w:eastAsia="Calibri" w:cs="Arial"/>
        </w:rPr>
        <w:t xml:space="preserve">x </w:t>
      </w:r>
      <w:r w:rsidRPr="00594D3C">
        <w:rPr>
          <w:rFonts w:eastAsia="Calibri" w:cs="Arial"/>
          <w:lang w:val="sr-Cyrl-RS"/>
        </w:rPr>
        <w:t>5</w:t>
      </w:r>
      <w:r w:rsidRPr="00594D3C">
        <w:rPr>
          <w:rFonts w:eastAsia="Calibri" w:cs="Arial"/>
        </w:rPr>
        <w:t xml:space="preserve">0 x </w:t>
      </w:r>
      <w:r w:rsidRPr="00594D3C">
        <w:rPr>
          <w:rFonts w:eastAsia="Calibri" w:cs="Arial"/>
          <w:lang w:val="sr-Cyrl-RS"/>
        </w:rPr>
        <w:t>55</w:t>
      </w:r>
      <w:r w:rsidRPr="00594D3C">
        <w:rPr>
          <w:rFonts w:eastAsia="Calibri" w:cs="Arial"/>
        </w:rPr>
        <w:t xml:space="preserve"> mm</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Сила држања магнета 900 </w:t>
      </w:r>
      <w:r w:rsidRPr="00594D3C">
        <w:rPr>
          <w:rFonts w:eastAsia="Calibri" w:cs="Arial"/>
          <w:lang w:val="sr-Latn-RS"/>
        </w:rPr>
        <w:t>N</w:t>
      </w:r>
    </w:p>
    <w:p w:rsidR="00EB205A" w:rsidRPr="00594D3C" w:rsidRDefault="00EB205A" w:rsidP="007D325F">
      <w:pPr>
        <w:widowControl w:val="0"/>
        <w:numPr>
          <w:ilvl w:val="0"/>
          <w:numId w:val="36"/>
        </w:numPr>
        <w:spacing w:before="0"/>
        <w:contextualSpacing/>
        <w:jc w:val="left"/>
        <w:rPr>
          <w:rFonts w:eastAsia="Calibri" w:cs="Arial"/>
          <w:lang w:val="sr-Cyrl-RS"/>
        </w:rPr>
      </w:pPr>
      <w:r w:rsidRPr="00594D3C">
        <w:rPr>
          <w:rFonts w:eastAsia="Calibri" w:cs="Arial"/>
          <w:lang w:val="sr-Cyrl-RS"/>
        </w:rPr>
        <w:t xml:space="preserve">Тежина 2,1 </w:t>
      </w:r>
      <w:r w:rsidRPr="00594D3C">
        <w:rPr>
          <w:rFonts w:eastAsia="Calibri" w:cs="Arial"/>
        </w:rPr>
        <w:t>kg</w:t>
      </w:r>
    </w:p>
    <w:p w:rsidR="007D325F" w:rsidRPr="00594D3C" w:rsidRDefault="007D325F" w:rsidP="007D325F">
      <w:pPr>
        <w:spacing w:before="0"/>
        <w:rPr>
          <w:rFonts w:eastAsia="Calibri" w:cs="Arial"/>
          <w:lang w:val="sr-Cyrl-RS"/>
        </w:rPr>
      </w:pPr>
    </w:p>
    <w:p w:rsidR="00EB205A" w:rsidRPr="00594D3C" w:rsidRDefault="00EB205A" w:rsidP="007D325F">
      <w:pPr>
        <w:pStyle w:val="ListParagraph"/>
        <w:widowControl w:val="0"/>
        <w:numPr>
          <w:ilvl w:val="3"/>
          <w:numId w:val="39"/>
        </w:numPr>
        <w:spacing w:before="0" w:after="0" w:line="240" w:lineRule="auto"/>
        <w:jc w:val="left"/>
        <w:rPr>
          <w:rFonts w:ascii="Arial" w:hAnsi="Arial" w:cs="Arial"/>
        </w:rPr>
      </w:pPr>
      <w:r w:rsidRPr="00594D3C">
        <w:rPr>
          <w:rFonts w:ascii="Arial" w:hAnsi="Arial" w:cs="Arial"/>
          <w:lang w:val="sr-Cyrl-RS"/>
        </w:rPr>
        <w:t>Машинска либела</w:t>
      </w:r>
    </w:p>
    <w:p w:rsidR="00EB205A" w:rsidRPr="00594D3C" w:rsidRDefault="00EB205A" w:rsidP="007D325F">
      <w:pPr>
        <w:spacing w:before="0"/>
        <w:contextualSpacing/>
        <w:rPr>
          <w:rFonts w:eastAsia="Calibri" w:cs="Arial"/>
          <w:lang w:val="sr-Cyrl-RS"/>
        </w:rPr>
      </w:pPr>
      <w:r w:rsidRPr="00594D3C">
        <w:rPr>
          <w:rFonts w:eastAsia="Calibri" w:cs="Arial"/>
          <w:lang w:val="sr-Cyrl-RS"/>
        </w:rPr>
        <w:t>Потребно комада:2</w:t>
      </w:r>
    </w:p>
    <w:p w:rsidR="00EB205A" w:rsidRPr="00594D3C" w:rsidRDefault="00EB205A" w:rsidP="007D325F">
      <w:pPr>
        <w:spacing w:before="0"/>
        <w:contextualSpacing/>
        <w:rPr>
          <w:rFonts w:eastAsia="Calibri" w:cs="Arial"/>
        </w:rPr>
      </w:pPr>
      <w:r w:rsidRPr="00594D3C">
        <w:rPr>
          <w:rFonts w:eastAsia="Calibri" w:cs="Arial"/>
          <w:lang w:val="sr-Cyrl-RS"/>
        </w:rPr>
        <w:t>Техички опис:</w:t>
      </w:r>
      <w:r w:rsidRPr="00594D3C">
        <w:rPr>
          <w:rFonts w:eastAsia="Calibri" w:cs="Arial"/>
        </w:rPr>
        <w:t xml:space="preserve"> </w:t>
      </w:r>
    </w:p>
    <w:p w:rsidR="00EB205A" w:rsidRPr="00594D3C" w:rsidRDefault="00EB205A" w:rsidP="007D325F">
      <w:pPr>
        <w:spacing w:before="0"/>
        <w:contextualSpacing/>
        <w:rPr>
          <w:rFonts w:eastAsia="Calibri" w:cs="Arial"/>
        </w:rPr>
      </w:pPr>
      <w:r w:rsidRPr="00594D3C">
        <w:rPr>
          <w:rFonts w:eastAsia="Calibri" w:cs="Arial"/>
          <w:lang w:val="sr-Cyrl-RS"/>
        </w:rPr>
        <w:t>Очитавање мерења 0,01</w:t>
      </w:r>
      <w:r w:rsidRPr="00594D3C">
        <w:rPr>
          <w:rFonts w:eastAsia="Calibri" w:cs="Arial"/>
        </w:rPr>
        <w:t>mm/m</w:t>
      </w:r>
    </w:p>
    <w:p w:rsidR="00EB205A" w:rsidRPr="00594D3C" w:rsidRDefault="00EB205A" w:rsidP="007D325F">
      <w:pPr>
        <w:spacing w:before="0"/>
        <w:contextualSpacing/>
        <w:rPr>
          <w:rFonts w:eastAsia="Calibri" w:cs="Arial"/>
          <w:lang w:val="sr-Cyrl-RS"/>
        </w:rPr>
      </w:pPr>
      <w:r w:rsidRPr="00594D3C">
        <w:rPr>
          <w:rFonts w:eastAsia="Calibri" w:cs="Arial"/>
          <w:lang w:val="sr-Cyrl-RS"/>
        </w:rPr>
        <w:t xml:space="preserve">Максимална дозвољена грешка 0,014 </w:t>
      </w:r>
      <w:r w:rsidRPr="00594D3C">
        <w:rPr>
          <w:rFonts w:eastAsia="Calibri" w:cs="Arial"/>
        </w:rPr>
        <w:t>mm/m</w:t>
      </w:r>
    </w:p>
    <w:p w:rsidR="00EB205A" w:rsidRPr="00594D3C" w:rsidRDefault="00EB205A" w:rsidP="007D325F">
      <w:pPr>
        <w:pStyle w:val="ListParagraph"/>
        <w:widowControl w:val="0"/>
        <w:numPr>
          <w:ilvl w:val="3"/>
          <w:numId w:val="39"/>
        </w:numPr>
        <w:spacing w:before="0" w:after="0" w:line="240" w:lineRule="auto"/>
        <w:jc w:val="left"/>
        <w:rPr>
          <w:rFonts w:ascii="Arial" w:hAnsi="Arial" w:cs="Arial"/>
          <w:lang w:val="sr-Cyrl-RS"/>
        </w:rPr>
      </w:pPr>
      <w:r w:rsidRPr="00594D3C">
        <w:rPr>
          <w:rFonts w:ascii="Arial" w:hAnsi="Arial" w:cs="Arial"/>
          <w:lang w:val="sr-Cyrl-RS"/>
        </w:rPr>
        <w:t>Мерни листићи  - шпијуни дебљина од 0,05</w:t>
      </w:r>
      <w:r w:rsidRPr="00594D3C">
        <w:rPr>
          <w:rFonts w:ascii="Arial" w:hAnsi="Arial" w:cs="Arial"/>
        </w:rPr>
        <w:t xml:space="preserve"> mm </w:t>
      </w:r>
      <w:r w:rsidRPr="00594D3C">
        <w:rPr>
          <w:rFonts w:ascii="Arial" w:hAnsi="Arial" w:cs="Arial"/>
          <w:lang w:val="sr-Cyrl-RS"/>
        </w:rPr>
        <w:t>до</w:t>
      </w:r>
      <w:r w:rsidRPr="00594D3C">
        <w:rPr>
          <w:rFonts w:ascii="Arial" w:hAnsi="Arial" w:cs="Arial"/>
          <w:lang w:val="sr-Latn-RS"/>
        </w:rPr>
        <w:t xml:space="preserve"> 1 </w:t>
      </w:r>
      <w:r w:rsidRPr="00594D3C">
        <w:rPr>
          <w:rFonts w:ascii="Arial" w:hAnsi="Arial" w:cs="Arial"/>
        </w:rPr>
        <w:t>mm</w:t>
      </w:r>
    </w:p>
    <w:p w:rsidR="00EB205A" w:rsidRPr="00594D3C" w:rsidRDefault="00EB205A" w:rsidP="007D325F">
      <w:pPr>
        <w:spacing w:before="0"/>
        <w:contextualSpacing/>
        <w:rPr>
          <w:rFonts w:eastAsia="Calibri" w:cs="Arial"/>
          <w:lang w:val="sr-Cyrl-RS"/>
        </w:rPr>
      </w:pPr>
      <w:r w:rsidRPr="00594D3C">
        <w:rPr>
          <w:rFonts w:eastAsia="Calibri" w:cs="Arial"/>
          <w:lang w:val="sr-Cyrl-RS"/>
        </w:rPr>
        <w:t>Потребно комада: 4</w:t>
      </w:r>
    </w:p>
    <w:p w:rsidR="00EB205A" w:rsidRPr="00594D3C" w:rsidRDefault="00EB205A" w:rsidP="007D325F">
      <w:pPr>
        <w:spacing w:before="0"/>
        <w:contextualSpacing/>
        <w:rPr>
          <w:rFonts w:eastAsia="Calibri" w:cs="Arial"/>
          <w:lang w:val="sr-Cyrl-RS"/>
        </w:rPr>
      </w:pPr>
    </w:p>
    <w:p w:rsidR="00EB205A" w:rsidRPr="00594D3C" w:rsidRDefault="00EB205A" w:rsidP="007D325F">
      <w:pPr>
        <w:spacing w:before="0"/>
        <w:rPr>
          <w:rFonts w:eastAsia="Calibri" w:cs="Arial"/>
          <w:b/>
          <w:u w:val="single"/>
          <w:lang w:val="sr-Latn-RS"/>
        </w:rPr>
      </w:pPr>
      <w:r w:rsidRPr="00594D3C">
        <w:rPr>
          <w:rFonts w:eastAsia="Calibri" w:cs="Arial"/>
          <w:b/>
          <w:u w:val="single"/>
          <w:lang w:val="sr-Cyrl-RS"/>
        </w:rPr>
        <w:t xml:space="preserve">Напомена: </w:t>
      </w:r>
    </w:p>
    <w:p w:rsidR="00EB205A" w:rsidRPr="00EB205A" w:rsidRDefault="00EB205A" w:rsidP="007D325F">
      <w:pPr>
        <w:spacing w:before="0"/>
        <w:rPr>
          <w:rFonts w:eastAsia="Calibri" w:cs="Arial"/>
          <w:b/>
          <w:sz w:val="24"/>
          <w:szCs w:val="24"/>
          <w:lang w:val="sr-Cyrl-RS"/>
        </w:rPr>
      </w:pPr>
      <w:r w:rsidRPr="00EB205A">
        <w:rPr>
          <w:rFonts w:eastAsia="Calibri" w:cs="Arial"/>
          <w:b/>
          <w:sz w:val="24"/>
          <w:szCs w:val="24"/>
          <w:lang w:val="sr-Cyrl-RS"/>
        </w:rPr>
        <w:t>Уз понуду доставити:</w:t>
      </w:r>
    </w:p>
    <w:p w:rsidR="00EB205A" w:rsidRPr="005A4D1A" w:rsidRDefault="00EB205A" w:rsidP="007D325F">
      <w:pPr>
        <w:pStyle w:val="KDNabrajanje"/>
        <w:tabs>
          <w:tab w:val="num" w:pos="567"/>
        </w:tabs>
        <w:spacing w:before="0"/>
        <w:ind w:left="568" w:hanging="284"/>
        <w:rPr>
          <w:rFonts w:cs="Arial"/>
        </w:rPr>
      </w:pPr>
      <w:r w:rsidRPr="005A4D1A">
        <w:rPr>
          <w:rFonts w:cs="Arial"/>
        </w:rPr>
        <w:t>Техничк</w:t>
      </w:r>
      <w:r>
        <w:rPr>
          <w:rFonts w:cs="Arial"/>
          <w:lang w:val="sr-Cyrl-RS"/>
        </w:rPr>
        <w:t>у</w:t>
      </w:r>
      <w:r w:rsidRPr="005A4D1A">
        <w:rPr>
          <w:rFonts w:cs="Arial"/>
        </w:rPr>
        <w:t xml:space="preserve"> спецификациј</w:t>
      </w:r>
      <w:r>
        <w:rPr>
          <w:rFonts w:cs="Arial"/>
          <w:lang w:val="sr-Cyrl-RS"/>
        </w:rPr>
        <w:t>у</w:t>
      </w:r>
      <w:r w:rsidRPr="005A4D1A">
        <w:rPr>
          <w:rFonts w:cs="Arial"/>
        </w:rPr>
        <w:t xml:space="preserve"> свих понуђених делова у којој је неопходно навести произвођача и  TCR број за сваки понуђени део</w:t>
      </w:r>
    </w:p>
    <w:p w:rsidR="00EB205A" w:rsidRPr="002C6464" w:rsidRDefault="00EB205A" w:rsidP="007D325F">
      <w:pPr>
        <w:pStyle w:val="KDNabrajanje"/>
        <w:rPr>
          <w:rFonts w:eastAsia="Calibri"/>
        </w:rPr>
      </w:pPr>
      <w:r w:rsidRPr="00EB205A">
        <w:rPr>
          <w:rFonts w:eastAsia="Calibri" w:cs="Arial"/>
          <w:sz w:val="24"/>
          <w:szCs w:val="24"/>
          <w:lang w:val="sr-Cyrl-RS"/>
        </w:rPr>
        <w:t xml:space="preserve">Предлог плана контроле квалитета за позиције 6 и 7 из спецификације делова за набавку. </w:t>
      </w:r>
    </w:p>
    <w:p w:rsidR="00FC0985" w:rsidRPr="00FC0985" w:rsidRDefault="00EB205A" w:rsidP="007D325F">
      <w:pPr>
        <w:pStyle w:val="KDNabrajanje"/>
        <w:numPr>
          <w:ilvl w:val="0"/>
          <w:numId w:val="0"/>
        </w:numPr>
        <w:rPr>
          <w:rFonts w:eastAsia="Calibri"/>
        </w:rPr>
      </w:pPr>
      <w:r w:rsidRPr="00EB205A">
        <w:rPr>
          <w:rFonts w:eastAsia="Calibri"/>
          <w:b/>
        </w:rPr>
        <w:t>Испорука:</w:t>
      </w:r>
    </w:p>
    <w:p w:rsidR="00EB205A" w:rsidRPr="002C6464" w:rsidRDefault="00EB205A" w:rsidP="00A530D7">
      <w:pPr>
        <w:pStyle w:val="KDNabrajanje"/>
        <w:numPr>
          <w:ilvl w:val="0"/>
          <w:numId w:val="38"/>
        </w:numPr>
        <w:spacing w:before="0"/>
        <w:rPr>
          <w:rFonts w:eastAsia="Calibri"/>
        </w:rPr>
      </w:pPr>
      <w:r w:rsidRPr="00EB205A">
        <w:rPr>
          <w:rFonts w:eastAsia="Calibri"/>
        </w:rPr>
        <w:lastRenderedPageBreak/>
        <w:t xml:space="preserve">Приликом испоруке потребно је за сваки инструмент за позиције 1, </w:t>
      </w:r>
      <w:r w:rsidRPr="00EB205A">
        <w:rPr>
          <w:rFonts w:eastAsia="Calibri"/>
          <w:lang w:val="sr-Latn-RS"/>
        </w:rPr>
        <w:t>2,</w:t>
      </w:r>
      <w:r w:rsidRPr="00EB205A">
        <w:rPr>
          <w:rFonts w:eastAsia="Calibri"/>
        </w:rPr>
        <w:t xml:space="preserve"> 3, 5, 6</w:t>
      </w:r>
      <w:r w:rsidRPr="00EB205A">
        <w:rPr>
          <w:rFonts w:eastAsia="Calibri"/>
          <w:lang w:val="sr-Latn-RS"/>
        </w:rPr>
        <w:t>,</w:t>
      </w:r>
      <w:r w:rsidRPr="00EB205A">
        <w:rPr>
          <w:rFonts w:eastAsia="Calibri"/>
        </w:rPr>
        <w:t xml:space="preserve"> 7</w:t>
      </w:r>
      <w:r w:rsidRPr="00EB205A">
        <w:rPr>
          <w:rFonts w:eastAsia="Calibri"/>
          <w:lang w:val="sr-Latn-RS"/>
        </w:rPr>
        <w:t>, 8</w:t>
      </w:r>
      <w:r w:rsidRPr="00EB205A">
        <w:rPr>
          <w:rFonts w:eastAsia="Calibri"/>
        </w:rPr>
        <w:t>, 9, 10</w:t>
      </w:r>
      <w:r w:rsidRPr="00EB205A">
        <w:rPr>
          <w:rFonts w:eastAsia="Calibri"/>
          <w:lang w:val="sr-Latn-RS"/>
        </w:rPr>
        <w:t xml:space="preserve"> </w:t>
      </w:r>
      <w:r w:rsidRPr="00EB205A">
        <w:rPr>
          <w:rFonts w:eastAsia="Calibri"/>
        </w:rPr>
        <w:t>и 11 доставити извештај о извршеном испитивању са декларацијом о усаглашености о производњи у складу са одговарајућим стандардима.</w:t>
      </w:r>
    </w:p>
    <w:p w:rsidR="002C6464" w:rsidRPr="007D325F" w:rsidRDefault="002C6464" w:rsidP="002C6464">
      <w:pPr>
        <w:pStyle w:val="KDNabrajanje"/>
        <w:numPr>
          <w:ilvl w:val="0"/>
          <w:numId w:val="0"/>
        </w:numPr>
        <w:spacing w:before="0"/>
        <w:ind w:left="990"/>
        <w:rPr>
          <w:rFonts w:eastAsia="Calibri"/>
        </w:rPr>
      </w:pPr>
    </w:p>
    <w:p w:rsidR="007D325F" w:rsidRPr="00757943" w:rsidRDefault="007D325F" w:rsidP="00A530D7">
      <w:pPr>
        <w:spacing w:before="0"/>
        <w:jc w:val="left"/>
        <w:outlineLvl w:val="0"/>
        <w:rPr>
          <w:rFonts w:cs="Arial"/>
          <w:b/>
          <w:bCs/>
          <w:lang w:val="sr-Cyrl-RS"/>
        </w:rPr>
      </w:pPr>
      <w:bookmarkStart w:id="19" w:name="_Toc277162826"/>
      <w:r>
        <w:rPr>
          <w:rFonts w:cs="Arial"/>
          <w:b/>
          <w:bCs/>
          <w:lang w:val="sr-Cyrl-RS"/>
        </w:rPr>
        <w:t>3.4</w:t>
      </w:r>
      <w:r w:rsidRPr="00757943">
        <w:rPr>
          <w:rFonts w:cs="Arial"/>
          <w:b/>
          <w:bCs/>
          <w:lang w:val="sr-Cyrl-RS"/>
        </w:rPr>
        <w:t xml:space="preserve"> </w:t>
      </w:r>
      <w:r w:rsidRPr="00757943">
        <w:rPr>
          <w:rFonts w:cs="Arial"/>
          <w:b/>
          <w:bCs/>
        </w:rPr>
        <w:t>Гаран</w:t>
      </w:r>
      <w:bookmarkEnd w:id="19"/>
      <w:r w:rsidRPr="00757943">
        <w:rPr>
          <w:rFonts w:cs="Arial"/>
          <w:b/>
          <w:bCs/>
          <w:lang w:val="sr-Cyrl-RS"/>
        </w:rPr>
        <w:t>тни период</w:t>
      </w:r>
    </w:p>
    <w:p w:rsidR="007D325F" w:rsidRDefault="007D325F" w:rsidP="00A530D7">
      <w:pPr>
        <w:tabs>
          <w:tab w:val="left" w:pos="9090"/>
        </w:tabs>
        <w:spacing w:before="0"/>
        <w:rPr>
          <w:rFonts w:cs="Arial"/>
          <w:lang w:val="sr-Cyrl-RS" w:eastAsia="zh-CN"/>
        </w:rPr>
      </w:pPr>
      <w:r w:rsidRPr="001C6FC5">
        <w:rPr>
          <w:rFonts w:cs="Arial"/>
          <w:lang w:eastAsia="zh-CN"/>
        </w:rPr>
        <w:t xml:space="preserve">Гарантни рок за испоручена добра не може бити краћи од </w:t>
      </w:r>
      <w:r>
        <w:rPr>
          <w:rFonts w:cs="Arial"/>
          <w:lang w:val="sr-Cyrl-RS" w:eastAsia="zh-CN"/>
        </w:rPr>
        <w:t>12</w:t>
      </w:r>
      <w:r w:rsidRPr="001C6FC5">
        <w:rPr>
          <w:rFonts w:cs="Arial"/>
          <w:lang w:val="sr-Cyrl-RS" w:eastAsia="zh-CN"/>
        </w:rPr>
        <w:t xml:space="preserve"> м</w:t>
      </w:r>
      <w:r w:rsidRPr="001C6FC5">
        <w:rPr>
          <w:rFonts w:cs="Arial"/>
          <w:lang w:eastAsia="zh-CN"/>
        </w:rPr>
        <w:t xml:space="preserve">есеци од уградње или </w:t>
      </w:r>
      <w:r>
        <w:rPr>
          <w:rFonts w:cs="Arial"/>
          <w:lang w:val="sr-Cyrl-RS" w:eastAsia="zh-CN"/>
        </w:rPr>
        <w:t>18</w:t>
      </w:r>
      <w:r w:rsidRPr="001C6FC5">
        <w:rPr>
          <w:rFonts w:cs="Arial"/>
          <w:lang w:val="sr-Cyrl-RS" w:eastAsia="zh-CN"/>
        </w:rPr>
        <w:t xml:space="preserve"> м</w:t>
      </w:r>
      <w:r w:rsidRPr="001C6FC5">
        <w:rPr>
          <w:rFonts w:cs="Arial"/>
          <w:lang w:eastAsia="zh-CN"/>
        </w:rPr>
        <w:t>есеци од квалитативнивног  пријема  добара, шта год прво да наступи.</w:t>
      </w:r>
    </w:p>
    <w:p w:rsidR="007D325F" w:rsidRPr="00276702" w:rsidRDefault="007D325F" w:rsidP="00A530D7">
      <w:pPr>
        <w:tabs>
          <w:tab w:val="left" w:pos="9090"/>
        </w:tabs>
        <w:spacing w:before="0"/>
        <w:rPr>
          <w:rFonts w:cs="Arial"/>
        </w:rPr>
      </w:pPr>
      <w:r w:rsidRPr="00BB2272">
        <w:rPr>
          <w:rFonts w:cs="Arial"/>
          <w:lang w:val="sr-Cyrl-RS"/>
        </w:rPr>
        <w:t>Наручилац</w:t>
      </w:r>
      <w:r w:rsidRPr="00BB2272">
        <w:rPr>
          <w:rFonts w:cs="Arial"/>
        </w:rPr>
        <w:t xml:space="preserve"> има право на рекламацију</w:t>
      </w:r>
      <w:r w:rsidRPr="00276702">
        <w:rPr>
          <w:rFonts w:cs="Arial"/>
        </w:rPr>
        <w:t xml:space="preserve"> у току трајања гарантног рока, тако што ће у писаном облику доставити </w:t>
      </w:r>
      <w:r>
        <w:rPr>
          <w:rFonts w:cs="Arial"/>
          <w:lang w:val="sr-Cyrl-RS"/>
        </w:rPr>
        <w:t>Изабраном Понуђачу</w:t>
      </w:r>
      <w:r w:rsidRPr="00276702">
        <w:rPr>
          <w:rFonts w:cs="Arial"/>
        </w:rPr>
        <w:t xml:space="preserve"> Приговор на квалитет, а најкасније у року од три дана од дана сазнања за недостатак.</w:t>
      </w:r>
    </w:p>
    <w:p w:rsidR="007D325F" w:rsidRPr="00276702" w:rsidRDefault="007D325F" w:rsidP="00A530D7">
      <w:pPr>
        <w:tabs>
          <w:tab w:val="left" w:pos="9090"/>
        </w:tabs>
        <w:spacing w:before="0"/>
        <w:rPr>
          <w:rFonts w:cs="Arial"/>
        </w:rPr>
      </w:pPr>
      <w:r w:rsidRPr="00287048">
        <w:rPr>
          <w:rFonts w:cs="Arial"/>
        </w:rPr>
        <w:t xml:space="preserve">Изабрани Понуђач  </w:t>
      </w:r>
      <w:r w:rsidRPr="00276702">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7D325F" w:rsidRPr="00276702" w:rsidRDefault="007D325F" w:rsidP="00A530D7">
      <w:pPr>
        <w:tabs>
          <w:tab w:val="left" w:pos="9090"/>
        </w:tabs>
        <w:spacing w:before="0"/>
        <w:rPr>
          <w:rFonts w:cs="Arial"/>
        </w:rPr>
      </w:pPr>
      <w:r w:rsidRPr="00276702">
        <w:rPr>
          <w:rFonts w:cs="Arial"/>
        </w:rPr>
        <w:t xml:space="preserve">У случају потврђивања чињеница, изложених у рекламационом акту </w:t>
      </w:r>
      <w:r>
        <w:rPr>
          <w:rFonts w:cs="Arial"/>
          <w:lang w:val="sr-Cyrl-RS"/>
        </w:rPr>
        <w:t>Наручиоца</w:t>
      </w:r>
      <w:r w:rsidRPr="00276702">
        <w:rPr>
          <w:rFonts w:cs="Arial"/>
        </w:rPr>
        <w:t xml:space="preserve">, </w:t>
      </w:r>
      <w:r w:rsidRPr="00287048">
        <w:rPr>
          <w:rFonts w:cs="Arial"/>
        </w:rPr>
        <w:t xml:space="preserve">Изабрани Понуђач  </w:t>
      </w:r>
      <w:r w:rsidRPr="00276702">
        <w:rPr>
          <w:rFonts w:cs="Arial"/>
        </w:rPr>
        <w:t xml:space="preserve">ће испоручити добро у замену за рекламирано о свом трошку, најкасније 15 (петнаест) дана од дана повраћаја рекламираног добра од стране </w:t>
      </w:r>
      <w:r>
        <w:rPr>
          <w:rFonts w:cs="Arial"/>
          <w:lang w:val="sr-Cyrl-RS"/>
        </w:rPr>
        <w:t>Наручиоца</w:t>
      </w:r>
      <w:r w:rsidRPr="00276702">
        <w:rPr>
          <w:rFonts w:cs="Arial"/>
        </w:rPr>
        <w:t>.</w:t>
      </w:r>
    </w:p>
    <w:p w:rsidR="007D325F" w:rsidRPr="00276702" w:rsidRDefault="007D325F" w:rsidP="00A530D7">
      <w:pPr>
        <w:tabs>
          <w:tab w:val="left" w:pos="9090"/>
        </w:tabs>
        <w:spacing w:before="0"/>
        <w:rPr>
          <w:rFonts w:cs="Arial"/>
        </w:rPr>
      </w:pPr>
      <w:r w:rsidRPr="00276702">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Pr>
          <w:rFonts w:cs="Arial"/>
          <w:lang w:val="sr-Cyrl-RS"/>
        </w:rPr>
        <w:t xml:space="preserve">12 </w:t>
      </w:r>
      <w:r w:rsidRPr="00276702">
        <w:rPr>
          <w:rFonts w:cs="Arial"/>
        </w:rPr>
        <w:t>месеци од датума замене.</w:t>
      </w:r>
    </w:p>
    <w:p w:rsidR="007D325F" w:rsidRPr="001307D8" w:rsidRDefault="007D325F" w:rsidP="00A530D7">
      <w:pPr>
        <w:tabs>
          <w:tab w:val="left" w:pos="9090"/>
        </w:tabs>
        <w:spacing w:before="0"/>
        <w:rPr>
          <w:rFonts w:cs="Arial"/>
          <w:lang w:val="sr-Cyrl-RS"/>
        </w:rPr>
      </w:pPr>
      <w:r w:rsidRPr="00276702">
        <w:rPr>
          <w:rFonts w:cs="Arial"/>
        </w:rPr>
        <w:t xml:space="preserve">Сви трошкови који буду проузроковани </w:t>
      </w:r>
      <w:r>
        <w:rPr>
          <w:rFonts w:cs="Arial"/>
          <w:lang w:val="sr-Cyrl-RS"/>
        </w:rPr>
        <w:t xml:space="preserve">Наручиоцу </w:t>
      </w:r>
      <w:r w:rsidRPr="00276702">
        <w:rPr>
          <w:rFonts w:cs="Arial"/>
        </w:rPr>
        <w:t xml:space="preserve">, а везани су за отклањање недостатака на добру које му се испоручује, сагласно овом Уговору, у гарантном року, иду на терет </w:t>
      </w:r>
      <w:r>
        <w:rPr>
          <w:rFonts w:cs="Arial"/>
          <w:lang w:val="sr-Cyrl-RS"/>
        </w:rPr>
        <w:t>Изабраног Понуђача</w:t>
      </w:r>
      <w:r w:rsidRPr="00276702">
        <w:rPr>
          <w:rFonts w:cs="Arial"/>
        </w:rPr>
        <w:t>.</w:t>
      </w:r>
    </w:p>
    <w:p w:rsidR="007D325F" w:rsidRPr="00757943" w:rsidRDefault="007D325F" w:rsidP="00A530D7">
      <w:pPr>
        <w:spacing w:before="0" w:after="120"/>
        <w:ind w:left="644" w:hanging="304"/>
        <w:jc w:val="left"/>
        <w:outlineLvl w:val="0"/>
        <w:rPr>
          <w:rFonts w:cs="Arial"/>
          <w:b/>
          <w:bCs/>
        </w:rPr>
      </w:pPr>
      <w:r>
        <w:rPr>
          <w:rFonts w:cs="Arial"/>
          <w:b/>
          <w:bCs/>
          <w:lang w:val="sr-Cyrl-RS"/>
        </w:rPr>
        <w:t>3.5</w:t>
      </w:r>
      <w:r w:rsidRPr="00757943">
        <w:rPr>
          <w:rFonts w:cs="Arial"/>
          <w:b/>
          <w:bCs/>
          <w:lang w:val="sr-Cyrl-RS"/>
        </w:rPr>
        <w:t xml:space="preserve"> </w:t>
      </w:r>
      <w:r w:rsidRPr="00757943">
        <w:rPr>
          <w:rFonts w:cs="Arial"/>
          <w:b/>
          <w:bCs/>
        </w:rPr>
        <w:t>Паковање, отпрема и транспорт</w:t>
      </w:r>
    </w:p>
    <w:p w:rsidR="007D325F" w:rsidRPr="00757943" w:rsidRDefault="007D325F" w:rsidP="007D325F">
      <w:pPr>
        <w:spacing w:before="0" w:after="120"/>
        <w:ind w:firstLine="340"/>
        <w:rPr>
          <w:rFonts w:cs="Arial"/>
          <w:lang w:val="sr-Cyrl-CS"/>
        </w:rPr>
      </w:pPr>
      <w:r w:rsidRPr="00757943">
        <w:rPr>
          <w:rFonts w:cs="Arial"/>
          <w:lang w:val="sr-Cyrl-CS"/>
        </w:rPr>
        <w:t xml:space="preserve">Продавац треба да припреми, упакује и транспортује опрему до места које одреди Наручилац и одговоран је за сва евентуална оштећења која могу настати до тренутка пријема опреме од стране </w:t>
      </w:r>
      <w:r w:rsidR="006B1E67">
        <w:rPr>
          <w:rFonts w:cs="Arial"/>
          <w:lang w:val="sr-Cyrl-CS"/>
        </w:rPr>
        <w:t>Наручиоца</w:t>
      </w:r>
    </w:p>
    <w:p w:rsidR="007D325F" w:rsidRPr="00856D04" w:rsidRDefault="007D325F" w:rsidP="007D325F">
      <w:pPr>
        <w:pStyle w:val="Heading10"/>
        <w:ind w:left="0" w:firstLine="0"/>
        <w:jc w:val="both"/>
        <w:rPr>
          <w:rFonts w:cs="Arial"/>
          <w:lang w:val="sr-Cyrl-RS"/>
        </w:rPr>
      </w:pPr>
      <w:r w:rsidRPr="00856D04">
        <w:rPr>
          <w:rFonts w:cs="Arial"/>
        </w:rPr>
        <w:t>3.</w:t>
      </w:r>
      <w:r>
        <w:rPr>
          <w:rFonts w:cs="Arial"/>
          <w:lang w:val="sr-Cyrl-RS"/>
        </w:rPr>
        <w:t>6</w:t>
      </w:r>
      <w:r w:rsidRPr="00856D04">
        <w:rPr>
          <w:rFonts w:cs="Arial"/>
        </w:rPr>
        <w:t xml:space="preserve"> Рок испоруке добара</w:t>
      </w:r>
    </w:p>
    <w:p w:rsidR="007D325F" w:rsidRDefault="002E5886" w:rsidP="007D325F">
      <w:pPr>
        <w:rPr>
          <w:lang w:val="sr-Cyrl-RS" w:eastAsia="ar-SA"/>
        </w:rPr>
      </w:pPr>
      <w:r w:rsidRPr="0042497F">
        <w:rPr>
          <w:rFonts w:cs="Arial"/>
        </w:rPr>
        <w:t>Рок испоруке</w:t>
      </w:r>
      <w:r w:rsidRPr="0042497F">
        <w:rPr>
          <w:rFonts w:cs="Arial"/>
          <w:lang w:val="sr-Cyrl-RS"/>
        </w:rPr>
        <w:t xml:space="preserve"> опреме</w:t>
      </w:r>
      <w:r w:rsidRPr="0042497F">
        <w:rPr>
          <w:rFonts w:cs="Arial"/>
        </w:rPr>
        <w:t xml:space="preserve"> и </w:t>
      </w:r>
      <w:r w:rsidRPr="0042497F">
        <w:rPr>
          <w:rFonts w:cs="Arial"/>
          <w:lang w:val="sr-Cyrl-RS"/>
        </w:rPr>
        <w:t>супервизије</w:t>
      </w:r>
      <w:r w:rsidRPr="0042497F">
        <w:rPr>
          <w:rFonts w:cs="Arial"/>
        </w:rPr>
        <w:t xml:space="preserve"> </w:t>
      </w:r>
      <w:r w:rsidR="007D325F" w:rsidRPr="0042497F">
        <w:rPr>
          <w:lang w:val="sr-Cyrl-RS" w:eastAsia="ar-SA"/>
        </w:rPr>
        <w:t xml:space="preserve">не може  бити дужи од </w:t>
      </w:r>
      <w:r w:rsidR="0003617B" w:rsidRPr="0042497F">
        <w:rPr>
          <w:lang w:val="sr-Latn-RS" w:eastAsia="ar-SA"/>
        </w:rPr>
        <w:t>12</w:t>
      </w:r>
      <w:r w:rsidR="007D325F" w:rsidRPr="0042497F">
        <w:rPr>
          <w:lang w:val="sr-Cyrl-RS" w:eastAsia="ar-SA"/>
        </w:rPr>
        <w:t xml:space="preserve"> месеци од дана закључења уговора.</w:t>
      </w:r>
    </w:p>
    <w:p w:rsidR="00A530D7" w:rsidRPr="00A530D7" w:rsidRDefault="007D325F" w:rsidP="00A530D7">
      <w:pPr>
        <w:pStyle w:val="Heading10"/>
        <w:rPr>
          <w:rFonts w:cs="Arial"/>
          <w:lang w:val="sr-Cyrl-RS"/>
        </w:rPr>
      </w:pPr>
      <w:bookmarkStart w:id="20" w:name="_Toc441651542"/>
      <w:bookmarkStart w:id="21" w:name="_Toc442559880"/>
      <w:r w:rsidRPr="00856D04">
        <w:rPr>
          <w:rFonts w:cs="Arial"/>
          <w:lang w:val="en-US"/>
        </w:rPr>
        <w:t>3.</w:t>
      </w:r>
      <w:r>
        <w:rPr>
          <w:rFonts w:cs="Arial"/>
          <w:lang w:val="sr-Cyrl-RS"/>
        </w:rPr>
        <w:t>7</w:t>
      </w:r>
      <w:r w:rsidRPr="00856D04">
        <w:rPr>
          <w:rFonts w:cs="Arial"/>
          <w:lang w:val="en-US"/>
        </w:rPr>
        <w:t xml:space="preserve">  </w:t>
      </w:r>
      <w:r w:rsidRPr="00856D04">
        <w:rPr>
          <w:rFonts w:cs="Arial"/>
        </w:rPr>
        <w:t>Место испоруке добара</w:t>
      </w:r>
      <w:bookmarkEnd w:id="20"/>
      <w:bookmarkEnd w:id="21"/>
      <w:r>
        <w:rPr>
          <w:rFonts w:cs="Arial"/>
          <w:lang w:val="sr-Cyrl-RS"/>
        </w:rPr>
        <w:t xml:space="preserve"> </w:t>
      </w:r>
    </w:p>
    <w:p w:rsidR="007D325F" w:rsidRPr="00415A3D" w:rsidRDefault="007D325F" w:rsidP="007D325F">
      <w:pPr>
        <w:spacing w:before="0"/>
        <w:rPr>
          <w:rFonts w:cs="Arial"/>
          <w:bCs/>
          <w:iCs/>
          <w:lang w:val="sr-Cyrl-CS"/>
        </w:rPr>
      </w:pPr>
      <w:r w:rsidRPr="00415A3D">
        <w:rPr>
          <w:rFonts w:cs="Arial"/>
          <w:bCs/>
          <w:iCs/>
          <w:lang w:val="sr-Cyrl-CS"/>
        </w:rPr>
        <w:t>локација наручиоца и то:</w:t>
      </w:r>
    </w:p>
    <w:p w:rsidR="007D325F" w:rsidRPr="00415A3D" w:rsidRDefault="007D325F" w:rsidP="007D325F">
      <w:pPr>
        <w:spacing w:before="0"/>
        <w:jc w:val="left"/>
        <w:rPr>
          <w:rFonts w:cs="Arial"/>
          <w:bCs/>
          <w:iCs/>
          <w:lang w:val="sr-Cyrl-CS"/>
        </w:rPr>
      </w:pPr>
      <w:r w:rsidRPr="00415A3D">
        <w:rPr>
          <w:rFonts w:cs="Arial"/>
          <w:bCs/>
          <w:iCs/>
          <w:lang w:val="sr-Cyrl-CS"/>
        </w:rPr>
        <w:t>складиште  ЈП ЕПС, Огранак ТЕНТ, локација ТЕНТ А, Богољуба Урошевића Црног бр.44., 11500 Обреновац.</w:t>
      </w:r>
    </w:p>
    <w:p w:rsidR="007D325F" w:rsidRPr="00856D04" w:rsidRDefault="007D325F" w:rsidP="007D325F">
      <w:pPr>
        <w:spacing w:before="0"/>
        <w:rPr>
          <w:rFonts w:cs="Arial"/>
          <w:lang w:val="sr-Cyrl-CS" w:eastAsia="zh-CN"/>
        </w:rPr>
      </w:pPr>
      <w:r w:rsidRPr="00856D04">
        <w:rPr>
          <w:rFonts w:cs="Arial"/>
          <w:lang w:val="sr-Cyrl-CS" w:eastAsia="zh-CN"/>
        </w:rPr>
        <w:t xml:space="preserve">Понуда се даје на паритету ф-ко ТЕНТ </w:t>
      </w:r>
      <w:r>
        <w:rPr>
          <w:rFonts w:cs="Arial"/>
          <w:lang w:val="sr-Cyrl-CS" w:eastAsia="zh-CN"/>
        </w:rPr>
        <w:t>А</w:t>
      </w:r>
    </w:p>
    <w:p w:rsidR="00A530D7" w:rsidRPr="00FC0985" w:rsidRDefault="007D325F" w:rsidP="007D325F">
      <w:pPr>
        <w:spacing w:before="0"/>
        <w:rPr>
          <w:rFonts w:cs="Arial"/>
          <w:lang w:val="sr-Cyrl-RS" w:eastAsia="zh-CN"/>
        </w:rPr>
      </w:pPr>
      <w:r w:rsidRPr="00856D04">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7D325F" w:rsidRPr="001307D8" w:rsidRDefault="007D325F" w:rsidP="007D325F">
      <w:pPr>
        <w:pStyle w:val="Heading10"/>
        <w:numPr>
          <w:ilvl w:val="1"/>
          <w:numId w:val="37"/>
        </w:numPr>
        <w:rPr>
          <w:rFonts w:cs="Arial"/>
          <w:lang w:val="sr-Cyrl-RS"/>
        </w:rPr>
      </w:pPr>
      <w:r w:rsidRPr="00856D04">
        <w:rPr>
          <w:rFonts w:cs="Arial"/>
        </w:rPr>
        <w:t>Квалитативни и квантитативни пријем</w:t>
      </w:r>
    </w:p>
    <w:p w:rsidR="007D325F" w:rsidRDefault="007D325F" w:rsidP="007D325F">
      <w:pPr>
        <w:spacing w:before="0"/>
        <w:rPr>
          <w:rFonts w:cs="Arial"/>
          <w:b/>
          <w:lang w:val="sr-Cyrl-RS"/>
        </w:rPr>
      </w:pPr>
      <w:r w:rsidRPr="00856D04">
        <w:rPr>
          <w:rFonts w:cs="Arial"/>
          <w:color w:val="00B0F0"/>
        </w:rPr>
        <w:t xml:space="preserve"> </w:t>
      </w:r>
      <w:r w:rsidRPr="00856D04">
        <w:rPr>
          <w:rFonts w:cs="Arial"/>
          <w:b/>
        </w:rPr>
        <w:t>Квантитативни пријем</w:t>
      </w:r>
    </w:p>
    <w:p w:rsidR="007D325F" w:rsidRPr="00DF52B4" w:rsidRDefault="007D325F" w:rsidP="007D325F">
      <w:pPr>
        <w:spacing w:before="0"/>
        <w:rPr>
          <w:rFonts w:cs="Arial"/>
          <w:b/>
          <w:lang w:val="sr-Cyrl-RS"/>
        </w:rPr>
      </w:pPr>
    </w:p>
    <w:p w:rsidR="007D325F" w:rsidRPr="00856D04" w:rsidRDefault="007D325F" w:rsidP="007D325F">
      <w:pPr>
        <w:pStyle w:val="KDParagraf"/>
        <w:spacing w:before="0" w:line="276" w:lineRule="auto"/>
        <w:rPr>
          <w:rFonts w:cs="Arial"/>
          <w:lang w:val="ru-RU"/>
        </w:rPr>
      </w:pPr>
      <w:r w:rsidRPr="00856D04">
        <w:rPr>
          <w:rFonts w:cs="Arial"/>
          <w:lang w:val="ru-RU"/>
        </w:rPr>
        <w:t xml:space="preserve">Изабрани понуђач се обавезује да писаним путем обавести Наручиоца о тачном датуму испоруке најмање седам </w:t>
      </w:r>
      <w:r w:rsidRPr="00856D04">
        <w:rPr>
          <w:rFonts w:cs="Arial"/>
          <w:lang w:val="sr-Cyrl-BA"/>
        </w:rPr>
        <w:t>(7)</w:t>
      </w:r>
      <w:r w:rsidRPr="00856D04">
        <w:rPr>
          <w:rFonts w:cs="Arial"/>
          <w:lang w:val="ru-RU"/>
        </w:rPr>
        <w:t xml:space="preserve"> радна дана пре планираног датума испоруке.</w:t>
      </w:r>
    </w:p>
    <w:p w:rsidR="007D325F" w:rsidRPr="00856D04" w:rsidRDefault="007D325F" w:rsidP="007D325F">
      <w:pPr>
        <w:pStyle w:val="KDParagraf"/>
        <w:spacing w:before="0" w:line="276" w:lineRule="auto"/>
        <w:rPr>
          <w:rFonts w:cs="Arial"/>
        </w:rPr>
      </w:pPr>
      <w:r w:rsidRPr="00856D04">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D325F" w:rsidRPr="00856D04" w:rsidRDefault="007D325F" w:rsidP="007D325F">
      <w:pPr>
        <w:pStyle w:val="KDParagraf"/>
        <w:spacing w:before="0" w:line="276" w:lineRule="auto"/>
        <w:rPr>
          <w:rFonts w:cs="Arial"/>
        </w:rPr>
      </w:pPr>
      <w:r w:rsidRPr="00856D04">
        <w:rPr>
          <w:rFonts w:cs="Arial"/>
          <w:lang w:val="sr-Cyrl-RS"/>
        </w:rPr>
        <w:t>Наручилац</w:t>
      </w:r>
      <w:r w:rsidRPr="00856D04">
        <w:rPr>
          <w:rFonts w:cs="Arial"/>
        </w:rPr>
        <w:t xml:space="preserve"> је дужан да, у складу са обавештењем </w:t>
      </w:r>
      <w:r w:rsidRPr="00856D04">
        <w:rPr>
          <w:rFonts w:cs="Arial"/>
          <w:lang w:val="sr-Cyrl-RS"/>
        </w:rPr>
        <w:t>Изабраног понуђача</w:t>
      </w:r>
      <w:r w:rsidRPr="00856D04">
        <w:rPr>
          <w:rFonts w:cs="Arial"/>
        </w:rPr>
        <w:t>, организује благовремено преузимање добра у времену од 08,00 до 14,00 часова.</w:t>
      </w:r>
    </w:p>
    <w:p w:rsidR="007D325F" w:rsidRPr="00856D04" w:rsidRDefault="007D325F" w:rsidP="007D325F">
      <w:pPr>
        <w:pStyle w:val="KDParagraf"/>
        <w:spacing w:before="0" w:line="276" w:lineRule="auto"/>
        <w:rPr>
          <w:rFonts w:cs="Arial"/>
        </w:rPr>
      </w:pPr>
      <w:r w:rsidRPr="00856D04">
        <w:rPr>
          <w:rFonts w:cs="Arial"/>
        </w:rPr>
        <w:t>Пријем предмета уговора констатоваће се потписивањем Записника о квантитативном пријему – без примедби и/или Отпремнице</w:t>
      </w:r>
      <w:r w:rsidRPr="00856D04">
        <w:rPr>
          <w:rFonts w:cs="Arial"/>
          <w:lang w:val="sr-Cyrl-RS"/>
        </w:rPr>
        <w:t xml:space="preserve"> </w:t>
      </w:r>
      <w:r w:rsidRPr="00856D04">
        <w:rPr>
          <w:rFonts w:cs="Arial"/>
        </w:rPr>
        <w:t>и</w:t>
      </w:r>
      <w:r w:rsidRPr="00856D04">
        <w:rPr>
          <w:rFonts w:cs="Arial"/>
          <w:lang w:val="sr-Cyrl-RS"/>
        </w:rPr>
        <w:t xml:space="preserve"> </w:t>
      </w:r>
      <w:r w:rsidRPr="00856D04">
        <w:rPr>
          <w:rFonts w:cs="Arial"/>
        </w:rPr>
        <w:t>провером</w:t>
      </w:r>
      <w:r w:rsidRPr="00856D04">
        <w:rPr>
          <w:rFonts w:cs="Arial"/>
          <w:lang w:val="sr-Latn-CS"/>
        </w:rPr>
        <w:t>:</w:t>
      </w:r>
    </w:p>
    <w:p w:rsidR="007D325F" w:rsidRPr="00856D04" w:rsidRDefault="007D325F" w:rsidP="007D325F">
      <w:pPr>
        <w:autoSpaceDE w:val="0"/>
        <w:autoSpaceDN w:val="0"/>
        <w:adjustRightInd w:val="0"/>
        <w:spacing w:before="0" w:line="276" w:lineRule="auto"/>
        <w:ind w:firstLine="426"/>
        <w:rPr>
          <w:rFonts w:eastAsia="Calibri" w:cs="Arial"/>
          <w:lang w:val="sr-Cyrl-RS"/>
        </w:rPr>
      </w:pPr>
      <w:r w:rsidRPr="00856D04">
        <w:rPr>
          <w:rFonts w:eastAsia="Calibri" w:cs="Arial"/>
          <w:lang w:val="sr-Cyrl-RS"/>
        </w:rPr>
        <w:t>Квантитативни пријем констатоваће се потписивањем Отпремнице и провером:</w:t>
      </w:r>
    </w:p>
    <w:p w:rsidR="007D325F" w:rsidRPr="00EB205A" w:rsidRDefault="007D325F" w:rsidP="007D325F">
      <w:pPr>
        <w:numPr>
          <w:ilvl w:val="0"/>
          <w:numId w:val="33"/>
        </w:numPr>
        <w:tabs>
          <w:tab w:val="left" w:pos="567"/>
        </w:tabs>
        <w:autoSpaceDE w:val="0"/>
        <w:autoSpaceDN w:val="0"/>
        <w:adjustRightInd w:val="0"/>
        <w:spacing w:before="0" w:line="276" w:lineRule="auto"/>
        <w:ind w:left="567" w:hanging="306"/>
        <w:rPr>
          <w:rFonts w:eastAsia="Calibri" w:cs="Arial"/>
          <w:lang w:val="sr-Cyrl-RS"/>
        </w:rPr>
      </w:pPr>
      <w:r w:rsidRPr="00EB205A">
        <w:rPr>
          <w:rFonts w:eastAsia="Calibri" w:cs="Arial"/>
          <w:lang w:val="sr-Cyrl-RS"/>
        </w:rPr>
        <w:lastRenderedPageBreak/>
        <w:t>да ли је испоручена наручена количина</w:t>
      </w:r>
    </w:p>
    <w:p w:rsidR="007D325F" w:rsidRPr="00EB205A" w:rsidRDefault="007D325F" w:rsidP="007D325F">
      <w:pPr>
        <w:numPr>
          <w:ilvl w:val="0"/>
          <w:numId w:val="33"/>
        </w:numPr>
        <w:tabs>
          <w:tab w:val="left" w:pos="567"/>
        </w:tabs>
        <w:autoSpaceDE w:val="0"/>
        <w:autoSpaceDN w:val="0"/>
        <w:adjustRightInd w:val="0"/>
        <w:spacing w:before="0" w:line="276" w:lineRule="auto"/>
        <w:ind w:left="567" w:hanging="306"/>
        <w:rPr>
          <w:rFonts w:eastAsia="Calibri" w:cs="Arial"/>
          <w:lang w:val="sr-Cyrl-RS"/>
        </w:rPr>
      </w:pPr>
      <w:r w:rsidRPr="00EB205A">
        <w:rPr>
          <w:rFonts w:eastAsia="Calibri" w:cs="Arial"/>
          <w:lang w:val="sr-Cyrl-RS"/>
        </w:rPr>
        <w:t>да ли су добра испоручена у оригиналном паковању</w:t>
      </w:r>
    </w:p>
    <w:p w:rsidR="007D325F" w:rsidRPr="00EB205A" w:rsidRDefault="007D325F" w:rsidP="007D325F">
      <w:pPr>
        <w:numPr>
          <w:ilvl w:val="0"/>
          <w:numId w:val="33"/>
        </w:numPr>
        <w:tabs>
          <w:tab w:val="left" w:pos="567"/>
        </w:tabs>
        <w:autoSpaceDE w:val="0"/>
        <w:autoSpaceDN w:val="0"/>
        <w:adjustRightInd w:val="0"/>
        <w:spacing w:before="0" w:line="276" w:lineRule="auto"/>
        <w:ind w:left="567" w:hanging="306"/>
        <w:rPr>
          <w:rFonts w:eastAsia="Calibri" w:cs="Arial"/>
          <w:lang w:val="sr-Cyrl-RS"/>
        </w:rPr>
      </w:pPr>
      <w:r w:rsidRPr="00EB205A">
        <w:rPr>
          <w:rFonts w:eastAsia="Calibri" w:cs="Arial"/>
          <w:lang w:val="sr-Cyrl-RS"/>
        </w:rPr>
        <w:t>да ли су добра без видљивог оштећења.</w:t>
      </w:r>
    </w:p>
    <w:p w:rsidR="007D325F" w:rsidRPr="00A530D7" w:rsidRDefault="007D325F" w:rsidP="007D325F">
      <w:pPr>
        <w:pStyle w:val="KDParagraf"/>
        <w:spacing w:before="0" w:line="276" w:lineRule="auto"/>
        <w:rPr>
          <w:rFonts w:cs="Arial"/>
          <w:lang w:val="ru-RU"/>
        </w:rPr>
      </w:pPr>
      <w:r w:rsidRPr="00856D04">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856D04">
        <w:rPr>
          <w:rFonts w:cs="Arial"/>
        </w:rPr>
        <w:t xml:space="preserve"> а</w:t>
      </w:r>
      <w:r w:rsidRPr="00856D04">
        <w:rPr>
          <w:rFonts w:cs="Arial"/>
          <w:lang w:val="ru-RU"/>
        </w:rPr>
        <w:t xml:space="preserve"> док се </w:t>
      </w:r>
      <w:r w:rsidRPr="00856D04">
        <w:rPr>
          <w:rFonts w:cs="Arial"/>
        </w:rPr>
        <w:t xml:space="preserve">ти недостаци не </w:t>
      </w:r>
      <w:r w:rsidRPr="00856D04">
        <w:rPr>
          <w:rFonts w:cs="Arial"/>
          <w:lang w:val="ru-RU"/>
        </w:rPr>
        <w:t>отклон</w:t>
      </w:r>
      <w:r w:rsidRPr="00856D04">
        <w:rPr>
          <w:rFonts w:cs="Arial"/>
        </w:rPr>
        <w:t>е</w:t>
      </w:r>
      <w:r w:rsidRPr="00856D04">
        <w:rPr>
          <w:rFonts w:cs="Arial"/>
          <w:lang w:val="ru-RU"/>
        </w:rPr>
        <w:t xml:space="preserve">, </w:t>
      </w:r>
      <w:r w:rsidRPr="00856D04">
        <w:rPr>
          <w:rFonts w:cs="Arial"/>
        </w:rPr>
        <w:t xml:space="preserve">сматраће се да </w:t>
      </w:r>
      <w:r w:rsidRPr="00856D04">
        <w:rPr>
          <w:rFonts w:cs="Arial"/>
          <w:lang w:val="ru-RU"/>
        </w:rPr>
        <w:t>испорук</w:t>
      </w:r>
      <w:r w:rsidRPr="00856D04">
        <w:rPr>
          <w:rFonts w:cs="Arial"/>
        </w:rPr>
        <w:t>а</w:t>
      </w:r>
      <w:r w:rsidRPr="00856D04">
        <w:rPr>
          <w:rFonts w:cs="Arial"/>
          <w:lang w:val="ru-RU"/>
        </w:rPr>
        <w:t xml:space="preserve"> није </w:t>
      </w:r>
      <w:r w:rsidRPr="00856D04">
        <w:rPr>
          <w:rFonts w:cs="Arial"/>
        </w:rPr>
        <w:t>извршена у року</w:t>
      </w:r>
      <w:r w:rsidRPr="00856D04">
        <w:rPr>
          <w:rFonts w:cs="Arial"/>
          <w:lang w:val="ru-RU"/>
        </w:rPr>
        <w:t xml:space="preserve">. </w:t>
      </w:r>
    </w:p>
    <w:p w:rsidR="007D325F" w:rsidRPr="001C1366" w:rsidRDefault="007D325F" w:rsidP="007D325F">
      <w:pPr>
        <w:spacing w:before="0" w:line="276" w:lineRule="auto"/>
        <w:rPr>
          <w:rFonts w:cs="Arial"/>
          <w:b/>
          <w:lang w:val="sr-Cyrl-RS"/>
        </w:rPr>
      </w:pPr>
      <w:r w:rsidRPr="00856D04">
        <w:rPr>
          <w:rFonts w:cs="Arial"/>
          <w:b/>
        </w:rPr>
        <w:t>Квалитативни пријем</w:t>
      </w:r>
    </w:p>
    <w:p w:rsidR="007D325F" w:rsidRDefault="007D325F" w:rsidP="007D325F">
      <w:pPr>
        <w:tabs>
          <w:tab w:val="left" w:pos="9090"/>
        </w:tabs>
        <w:spacing w:before="0" w:line="276" w:lineRule="auto"/>
        <w:rPr>
          <w:rFonts w:cs="Arial"/>
          <w:lang w:val="sr-Cyrl-CS"/>
        </w:rPr>
      </w:pPr>
      <w:r>
        <w:rPr>
          <w:rFonts w:cs="Arial"/>
          <w:lang w:val="sr-Cyrl-RS"/>
        </w:rPr>
        <w:t xml:space="preserve">Наручилац </w:t>
      </w:r>
      <w:r>
        <w:rPr>
          <w:rFonts w:cs="Arial"/>
          <w:lang w:val="sr-Cyrl-CS"/>
        </w:rPr>
        <w:t>је обавез</w:t>
      </w:r>
      <w:r>
        <w:rPr>
          <w:rFonts w:cs="Arial"/>
        </w:rPr>
        <w:t>ан</w:t>
      </w:r>
      <w:r>
        <w:rPr>
          <w:rFonts w:cs="Arial"/>
          <w:lang w:val="sr-Cyrl-CS"/>
        </w:rPr>
        <w:t xml:space="preserve"> да по квантитативном пријему испоруке </w:t>
      </w:r>
      <w:r>
        <w:rPr>
          <w:rFonts w:cs="Arial"/>
          <w:bCs/>
          <w:lang w:val="sr-Cyrl-CS"/>
        </w:rPr>
        <w:t>добара</w:t>
      </w:r>
      <w:r>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7D325F" w:rsidRDefault="007D325F" w:rsidP="007D325F">
      <w:pPr>
        <w:tabs>
          <w:tab w:val="left" w:pos="9090"/>
        </w:tabs>
        <w:spacing w:before="0" w:line="276" w:lineRule="auto"/>
        <w:rPr>
          <w:rFonts w:cs="Arial"/>
        </w:rPr>
      </w:pPr>
      <w:r>
        <w:rPr>
          <w:rFonts w:cs="Arial"/>
          <w:lang w:val="sr-Cyrl-RS"/>
        </w:rPr>
        <w:t xml:space="preserve">Наручилац </w:t>
      </w:r>
      <w:r>
        <w:rPr>
          <w:rFonts w:cs="Arial"/>
        </w:rPr>
        <w:t xml:space="preserve">може одложити утврђивање квалитета испорученог добра док му </w:t>
      </w:r>
      <w:r>
        <w:rPr>
          <w:rFonts w:cs="Arial"/>
          <w:lang w:val="ru-RU"/>
        </w:rPr>
        <w:t>Изабрани понуђач</w:t>
      </w:r>
      <w:r>
        <w:rPr>
          <w:rFonts w:cs="Arial"/>
        </w:rPr>
        <w:t xml:space="preserve"> не достави исправе које су за ту сврху неопходне, али је дужно да опомене </w:t>
      </w:r>
      <w:r>
        <w:rPr>
          <w:rFonts w:cs="Arial"/>
          <w:lang w:val="ru-RU"/>
        </w:rPr>
        <w:t>Изабраног понуђача</w:t>
      </w:r>
      <w:r>
        <w:rPr>
          <w:rFonts w:cs="Arial"/>
        </w:rPr>
        <w:t xml:space="preserve"> да му их без одлагања достави. </w:t>
      </w:r>
    </w:p>
    <w:p w:rsidR="007D325F" w:rsidRDefault="007D325F" w:rsidP="007D325F">
      <w:pPr>
        <w:tabs>
          <w:tab w:val="left" w:pos="9090"/>
        </w:tabs>
        <w:spacing w:before="0" w:line="276" w:lineRule="auto"/>
        <w:rPr>
          <w:rFonts w:cs="Arial"/>
        </w:rPr>
      </w:pPr>
      <w:r>
        <w:rPr>
          <w:rFonts w:cs="Arial"/>
        </w:rPr>
        <w:t xml:space="preserve">Уколико се утврди да квалитет испорученог добра не одговара уговореном, </w:t>
      </w:r>
      <w:r>
        <w:rPr>
          <w:rFonts w:cs="Arial"/>
          <w:lang w:val="sr-Cyrl-RS"/>
        </w:rPr>
        <w:t>Наручилац</w:t>
      </w:r>
      <w:r>
        <w:rPr>
          <w:rFonts w:cs="Arial"/>
        </w:rPr>
        <w:t xml:space="preserve"> је обавезан да </w:t>
      </w:r>
      <w:r>
        <w:rPr>
          <w:rFonts w:cs="Arial"/>
          <w:lang w:val="ru-RU"/>
        </w:rPr>
        <w:t>Изабраном понуђачу</w:t>
      </w:r>
      <w:r>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7D325F" w:rsidRDefault="007D325F" w:rsidP="007D325F">
      <w:pPr>
        <w:tabs>
          <w:tab w:val="left" w:pos="9090"/>
        </w:tabs>
        <w:spacing w:before="0" w:line="276" w:lineRule="auto"/>
        <w:rPr>
          <w:rFonts w:cs="Arial"/>
        </w:rPr>
      </w:pPr>
      <w:r>
        <w:rPr>
          <w:rFonts w:cs="Arial"/>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Pr>
          <w:rFonts w:cs="Arial"/>
        </w:rPr>
        <w:t xml:space="preserve"> је обавезан да </w:t>
      </w:r>
      <w:r>
        <w:rPr>
          <w:rFonts w:cs="Arial"/>
          <w:lang w:val="ru-RU"/>
        </w:rPr>
        <w:t>Изабраном понуђачу</w:t>
      </w:r>
      <w:r>
        <w:rPr>
          <w:rFonts w:cs="Arial"/>
        </w:rPr>
        <w:t xml:space="preserve"> стави приговор на квалитет без одлагања, чим утврди недостатак. </w:t>
      </w:r>
    </w:p>
    <w:p w:rsidR="007D325F" w:rsidRDefault="007D325F" w:rsidP="007D325F">
      <w:pPr>
        <w:tabs>
          <w:tab w:val="left" w:pos="9090"/>
        </w:tabs>
        <w:spacing w:before="0" w:line="276" w:lineRule="auto"/>
        <w:rPr>
          <w:rFonts w:cs="Arial"/>
        </w:rPr>
      </w:pPr>
      <w:r>
        <w:rPr>
          <w:rFonts w:cs="Arial"/>
          <w:lang w:val="sr-Cyrl-RS"/>
        </w:rPr>
        <w:t>Изабрани понуђач</w:t>
      </w:r>
      <w:r>
        <w:rPr>
          <w:rFonts w:cs="Arial"/>
        </w:rPr>
        <w:t xml:space="preserve"> 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Pr>
          <w:rFonts w:cs="Arial"/>
        </w:rPr>
        <w:t xml:space="preserve"> о исходу рекламације.</w:t>
      </w:r>
    </w:p>
    <w:p w:rsidR="007D325F" w:rsidRDefault="007D325F" w:rsidP="007D325F">
      <w:pPr>
        <w:tabs>
          <w:tab w:val="left" w:pos="9090"/>
        </w:tabs>
        <w:spacing w:before="0" w:line="276" w:lineRule="auto"/>
        <w:rPr>
          <w:rFonts w:cs="Arial"/>
        </w:rPr>
      </w:pPr>
      <w:r>
        <w:rPr>
          <w:rFonts w:cs="Arial"/>
          <w:lang w:val="sr-Cyrl-RS"/>
        </w:rPr>
        <w:t>Наручилац</w:t>
      </w:r>
      <w:r>
        <w:rPr>
          <w:rFonts w:cs="Arial"/>
        </w:rPr>
        <w:t xml:space="preserve">, који је </w:t>
      </w:r>
      <w:r>
        <w:rPr>
          <w:rFonts w:cs="Arial"/>
          <w:lang w:val="ru-RU"/>
        </w:rPr>
        <w:t>Изабраном понуђачу</w:t>
      </w:r>
      <w:r>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Pr>
          <w:rFonts w:cs="Arial"/>
        </w:rPr>
        <w:t xml:space="preserve">: </w:t>
      </w:r>
    </w:p>
    <w:p w:rsidR="007D325F" w:rsidRDefault="007D325F" w:rsidP="007D325F">
      <w:pPr>
        <w:pStyle w:val="KDNabrajanje"/>
        <w:spacing w:before="0" w:line="276" w:lineRule="auto"/>
        <w:rPr>
          <w:rFonts w:cs="Arial"/>
        </w:rPr>
      </w:pPr>
      <w:r>
        <w:rPr>
          <w:rFonts w:cs="Arial"/>
        </w:rPr>
        <w:t xml:space="preserve">да отклони недостатке о свом трошку, ако су мане на добрима отклоњиве, или </w:t>
      </w:r>
    </w:p>
    <w:p w:rsidR="007D325F" w:rsidRDefault="007D325F" w:rsidP="007D325F">
      <w:pPr>
        <w:pStyle w:val="KDNabrajanje"/>
        <w:spacing w:before="0" w:line="276" w:lineRule="auto"/>
        <w:rPr>
          <w:rFonts w:cs="Arial"/>
        </w:rPr>
      </w:pPr>
      <w:r>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7D325F" w:rsidRDefault="007D325F" w:rsidP="007D325F">
      <w:pPr>
        <w:pStyle w:val="KDNabrajanje"/>
        <w:spacing w:before="0" w:line="276" w:lineRule="auto"/>
        <w:rPr>
          <w:rFonts w:cs="Arial"/>
        </w:rPr>
      </w:pPr>
      <w:r>
        <w:rPr>
          <w:rFonts w:cs="Arial"/>
        </w:rPr>
        <w:t>да одбије пријем добра са недостацима.</w:t>
      </w:r>
    </w:p>
    <w:p w:rsidR="007D325F" w:rsidRDefault="007D325F" w:rsidP="007D325F">
      <w:pPr>
        <w:tabs>
          <w:tab w:val="left" w:pos="9090"/>
        </w:tabs>
        <w:spacing w:before="0" w:line="276" w:lineRule="auto"/>
        <w:rPr>
          <w:rFonts w:cs="Arial"/>
        </w:rPr>
      </w:pPr>
      <w:r>
        <w:rPr>
          <w:rFonts w:cs="Arial"/>
        </w:rPr>
        <w:t xml:space="preserve">У сваком од ових случајева, </w:t>
      </w:r>
      <w:r>
        <w:rPr>
          <w:rFonts w:cs="Arial"/>
          <w:lang w:val="sr-Cyrl-RS"/>
        </w:rPr>
        <w:t>Наручилац</w:t>
      </w:r>
      <w:r>
        <w:rPr>
          <w:rFonts w:cs="Arial"/>
        </w:rPr>
        <w:t xml:space="preserve"> има право и на накнаду штете. Поред тога, и независно од тога, </w:t>
      </w:r>
      <w:r>
        <w:rPr>
          <w:rFonts w:cs="Arial"/>
          <w:lang w:val="ru-RU"/>
        </w:rPr>
        <w:t>Изабрани понуђач</w:t>
      </w:r>
      <w:r>
        <w:rPr>
          <w:rFonts w:cs="Arial"/>
        </w:rPr>
        <w:t xml:space="preserve"> одговара</w:t>
      </w:r>
      <w:r>
        <w:rPr>
          <w:rFonts w:cs="Arial"/>
          <w:lang w:val="sr-Cyrl-RS"/>
        </w:rPr>
        <w:t xml:space="preserve"> Наручиоцу</w:t>
      </w:r>
      <w:r>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D325F" w:rsidRDefault="007D325F" w:rsidP="007D325F">
      <w:pPr>
        <w:tabs>
          <w:tab w:val="left" w:pos="9090"/>
        </w:tabs>
        <w:spacing w:before="0" w:line="276" w:lineRule="auto"/>
        <w:rPr>
          <w:rFonts w:cs="Arial"/>
        </w:rPr>
      </w:pPr>
      <w:r>
        <w:rPr>
          <w:rFonts w:cs="Arial"/>
          <w:lang w:val="ru-RU"/>
        </w:rPr>
        <w:t>Изабрани понуђач</w:t>
      </w:r>
      <w:r>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w:t>
      </w:r>
      <w:r>
        <w:rPr>
          <w:rFonts w:cs="Arial"/>
        </w:rPr>
        <w:t>а, чији је узрок постојао пре преузимања (скривене мане).</w:t>
      </w:r>
    </w:p>
    <w:p w:rsidR="007D325F" w:rsidRDefault="007D325F" w:rsidP="007D325F">
      <w:pPr>
        <w:tabs>
          <w:tab w:val="left" w:pos="9090"/>
        </w:tabs>
        <w:spacing w:before="0" w:line="276" w:lineRule="auto"/>
        <w:rPr>
          <w:rFonts w:cs="Arial"/>
          <w:bCs/>
          <w:lang w:val="sr-Cyrl-CS"/>
        </w:rPr>
      </w:pPr>
      <w:r>
        <w:rPr>
          <w:rFonts w:cs="Arial"/>
          <w:bCs/>
          <w:lang w:val="sr-Cyrl-CS"/>
        </w:rPr>
        <w:t xml:space="preserve">У случају неслагања </w:t>
      </w:r>
      <w:r>
        <w:rPr>
          <w:rFonts w:cs="Arial"/>
          <w:lang w:val="ru-RU"/>
        </w:rPr>
        <w:t>Изабраног понуђача</w:t>
      </w:r>
      <w:r>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Pr>
          <w:rFonts w:cs="Arial"/>
          <w:bCs/>
        </w:rPr>
        <w:t>,</w:t>
      </w:r>
      <w:r>
        <w:rPr>
          <w:rFonts w:cs="Arial"/>
          <w:bCs/>
          <w:lang w:val="sr-Cyrl-CS"/>
        </w:rPr>
        <w:t xml:space="preserve"> одобрена од стране </w:t>
      </w:r>
      <w:r>
        <w:rPr>
          <w:rFonts w:cs="Arial"/>
          <w:lang w:val="ru-RU"/>
        </w:rPr>
        <w:t>Изабраног понуђача</w:t>
      </w:r>
      <w:r>
        <w:rPr>
          <w:rFonts w:cs="Arial"/>
          <w:bCs/>
          <w:lang w:val="sr-Cyrl-CS"/>
        </w:rPr>
        <w:t xml:space="preserve"> и </w:t>
      </w:r>
      <w:r>
        <w:rPr>
          <w:rFonts w:cs="Arial"/>
          <w:lang w:val="sr-Cyrl-RS"/>
        </w:rPr>
        <w:t>Наручиоц</w:t>
      </w:r>
      <w:r>
        <w:rPr>
          <w:rFonts w:cs="Arial"/>
        </w:rPr>
        <w:t>а</w:t>
      </w:r>
      <w:r>
        <w:rPr>
          <w:rFonts w:cs="Arial"/>
          <w:bCs/>
          <w:lang w:val="sr-Cyrl-CS"/>
        </w:rPr>
        <w:t xml:space="preserve">. Одлука независне лабораторије биће коначна. </w:t>
      </w:r>
    </w:p>
    <w:p w:rsidR="007D325F" w:rsidRDefault="007D325F" w:rsidP="007D325F">
      <w:pPr>
        <w:tabs>
          <w:tab w:val="left" w:pos="9090"/>
        </w:tabs>
        <w:spacing w:before="0" w:line="276" w:lineRule="auto"/>
        <w:rPr>
          <w:rFonts w:cs="Arial"/>
          <w:bCs/>
          <w:lang w:val="sr-Cyrl-CS"/>
        </w:rPr>
      </w:pPr>
      <w:r>
        <w:rPr>
          <w:rFonts w:cs="Arial"/>
          <w:bCs/>
          <w:lang w:val="sr-Cyrl-CS"/>
        </w:rPr>
        <w:t xml:space="preserve">Одлука независне лабораторије за контролу ни у ком случају не ослобађа </w:t>
      </w:r>
      <w:r>
        <w:rPr>
          <w:rFonts w:cs="Arial"/>
          <w:lang w:val="ru-RU"/>
        </w:rPr>
        <w:t>Изабраног понуђача</w:t>
      </w:r>
      <w:r>
        <w:rPr>
          <w:rFonts w:cs="Arial"/>
          <w:bCs/>
          <w:lang w:val="sr-Cyrl-CS"/>
        </w:rPr>
        <w:t xml:space="preserve"> од његових обавеза и одговорности из овог Уговора.</w:t>
      </w:r>
    </w:p>
    <w:p w:rsidR="007D325F" w:rsidRDefault="007D325F" w:rsidP="007D325F">
      <w:pPr>
        <w:tabs>
          <w:tab w:val="left" w:pos="9090"/>
        </w:tabs>
        <w:spacing w:before="0" w:line="276" w:lineRule="auto"/>
        <w:rPr>
          <w:rFonts w:cs="Arial"/>
          <w:bCs/>
          <w:lang w:val="sr-Cyrl-CS"/>
        </w:rPr>
      </w:pPr>
      <w:r>
        <w:rPr>
          <w:rFonts w:cs="Arial"/>
          <w:bCs/>
          <w:lang w:val="sr-Cyrl-CS"/>
        </w:rPr>
        <w:t xml:space="preserve">Трошкове контроле сноси </w:t>
      </w:r>
      <w:r>
        <w:rPr>
          <w:rFonts w:cs="Arial"/>
          <w:lang w:val="ru-RU"/>
        </w:rPr>
        <w:t>Изабрани понуђач</w:t>
      </w:r>
      <w:r>
        <w:rPr>
          <w:rFonts w:cs="Arial"/>
          <w:bCs/>
          <w:lang w:val="sr-Cyrl-CS"/>
        </w:rPr>
        <w:t>.</w:t>
      </w:r>
    </w:p>
    <w:p w:rsidR="007D325F" w:rsidRDefault="007D325F" w:rsidP="007D325F">
      <w:pPr>
        <w:spacing w:before="0"/>
        <w:jc w:val="left"/>
        <w:rPr>
          <w:rFonts w:cs="Arial"/>
          <w:bCs/>
          <w:lang w:val="sr-Cyrl-CS"/>
        </w:rPr>
      </w:pPr>
      <w:r>
        <w:rPr>
          <w:rFonts w:cs="Arial"/>
          <w:bCs/>
          <w:lang w:val="sr-Cyrl-CS"/>
        </w:rPr>
        <w:br w:type="page"/>
      </w:r>
    </w:p>
    <w:p w:rsidR="007D325F" w:rsidRPr="007D325F" w:rsidRDefault="007D325F" w:rsidP="007D325F">
      <w:pPr>
        <w:pStyle w:val="KDNabrajanje"/>
        <w:numPr>
          <w:ilvl w:val="0"/>
          <w:numId w:val="0"/>
        </w:numPr>
        <w:ind w:left="630" w:hanging="360"/>
        <w:rPr>
          <w:rFonts w:eastAsia="Calibri"/>
        </w:rPr>
        <w:sectPr w:rsidR="007D325F" w:rsidRPr="007D325F" w:rsidSect="00155A45">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851" w:left="1440" w:header="142" w:footer="436" w:gutter="0"/>
          <w:cols w:space="708"/>
          <w:titlePg/>
          <w:docGrid w:linePitch="360"/>
        </w:sectPr>
      </w:pPr>
    </w:p>
    <w:p w:rsidR="00FC0985" w:rsidRPr="00EB205A" w:rsidRDefault="00FC0985" w:rsidP="00FC0985">
      <w:pPr>
        <w:tabs>
          <w:tab w:val="left" w:pos="9090"/>
        </w:tabs>
        <w:spacing w:before="0" w:line="276" w:lineRule="auto"/>
        <w:rPr>
          <w:rFonts w:cs="Arial"/>
          <w:bCs/>
          <w:lang w:val="sr-Cyrl-CS"/>
        </w:rPr>
      </w:pPr>
    </w:p>
    <w:p w:rsidR="00756A02" w:rsidRPr="00F10346" w:rsidRDefault="00756A02" w:rsidP="007D325F">
      <w:pPr>
        <w:pStyle w:val="Heading10"/>
        <w:numPr>
          <w:ilvl w:val="0"/>
          <w:numId w:val="14"/>
        </w:numPr>
      </w:pPr>
      <w:bookmarkStart w:id="22"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8863"/>
      </w:tblGrid>
      <w:tr w:rsidR="00175774" w:rsidRPr="00F10346" w:rsidTr="000519A1">
        <w:trPr>
          <w:trHeight w:val="563"/>
          <w:jc w:val="center"/>
        </w:trPr>
        <w:tc>
          <w:tcPr>
            <w:tcW w:w="710" w:type="dxa"/>
            <w:vAlign w:val="center"/>
          </w:tcPr>
          <w:p w:rsidR="00175774" w:rsidRPr="00F10346" w:rsidRDefault="00175774" w:rsidP="003A4822">
            <w:pPr>
              <w:jc w:val="center"/>
              <w:rPr>
                <w:rFonts w:cs="Arial"/>
                <w:b/>
              </w:rPr>
            </w:pPr>
            <w:r w:rsidRPr="00F10346">
              <w:rPr>
                <w:rFonts w:cs="Arial"/>
                <w:b/>
              </w:rPr>
              <w:t>Ред. бр.</w:t>
            </w:r>
          </w:p>
        </w:tc>
        <w:tc>
          <w:tcPr>
            <w:tcW w:w="8863"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0519A1">
        <w:trPr>
          <w:trHeight w:val="155"/>
          <w:jc w:val="center"/>
        </w:trPr>
        <w:tc>
          <w:tcPr>
            <w:tcW w:w="710" w:type="dxa"/>
            <w:vAlign w:val="center"/>
          </w:tcPr>
          <w:p w:rsidR="00175774" w:rsidRPr="00F10346" w:rsidRDefault="00175774" w:rsidP="003A4822">
            <w:pPr>
              <w:jc w:val="center"/>
              <w:rPr>
                <w:rFonts w:cs="Arial"/>
              </w:rPr>
            </w:pPr>
            <w:r w:rsidRPr="00F10346">
              <w:rPr>
                <w:rFonts w:cs="Arial"/>
              </w:rPr>
              <w:t>1.</w:t>
            </w:r>
          </w:p>
        </w:tc>
        <w:tc>
          <w:tcPr>
            <w:tcW w:w="8863"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F4374E">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C0985" w:rsidRDefault="00175774" w:rsidP="00F4374E">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p w:rsidR="00FC0985" w:rsidRPr="00F10346" w:rsidRDefault="00FC0985" w:rsidP="00FC0985">
            <w:pPr>
              <w:tabs>
                <w:tab w:val="left" w:pos="680"/>
              </w:tabs>
              <w:snapToGrid w:val="0"/>
              <w:spacing w:before="0"/>
              <w:ind w:left="714"/>
              <w:contextualSpacing/>
              <w:rPr>
                <w:rFonts w:cs="Arial"/>
              </w:rPr>
            </w:pPr>
          </w:p>
        </w:tc>
      </w:tr>
      <w:tr w:rsidR="00175774" w:rsidRPr="00F10346" w:rsidTr="000519A1">
        <w:trPr>
          <w:trHeight w:val="3981"/>
          <w:jc w:val="center"/>
        </w:trPr>
        <w:tc>
          <w:tcPr>
            <w:tcW w:w="710" w:type="dxa"/>
            <w:vAlign w:val="center"/>
          </w:tcPr>
          <w:p w:rsidR="00175774" w:rsidRPr="00F10346" w:rsidRDefault="00175774" w:rsidP="003A4822">
            <w:pPr>
              <w:jc w:val="center"/>
              <w:rPr>
                <w:rFonts w:cs="Arial"/>
              </w:rPr>
            </w:pPr>
            <w:r w:rsidRPr="00F10346">
              <w:rPr>
                <w:rFonts w:cs="Arial"/>
              </w:rPr>
              <w:t>2.</w:t>
            </w:r>
          </w:p>
        </w:tc>
        <w:tc>
          <w:tcPr>
            <w:tcW w:w="8863" w:type="dxa"/>
            <w:vAlign w:val="center"/>
          </w:tcPr>
          <w:p w:rsidR="00F2147D" w:rsidRPr="00F10346" w:rsidRDefault="00175774" w:rsidP="002C6464">
            <w:pPr>
              <w:autoSpaceDE w:val="0"/>
              <w:autoSpaceDN w:val="0"/>
              <w:adjustRightInd w:val="0"/>
              <w:spacing w:line="276" w:lineRule="auto"/>
              <w:rPr>
                <w:rFonts w:cs="Arial"/>
              </w:rPr>
            </w:pPr>
            <w:r w:rsidRPr="00F10346">
              <w:rPr>
                <w:rFonts w:cs="Arial"/>
                <w:b/>
                <w:u w:val="single"/>
              </w:rPr>
              <w:t>Услов:</w:t>
            </w:r>
            <w:r w:rsidRPr="00F10346">
              <w:rPr>
                <w:rFonts w:cs="Arial"/>
              </w:rPr>
              <w:t xml:space="preserve"> </w:t>
            </w:r>
          </w:p>
          <w:p w:rsidR="00175774" w:rsidRPr="00F10346" w:rsidRDefault="00175774" w:rsidP="002C6464">
            <w:pPr>
              <w:autoSpaceDE w:val="0"/>
              <w:autoSpaceDN w:val="0"/>
              <w:adjustRightInd w:val="0"/>
              <w:spacing w:line="276" w:lineRule="auto"/>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2C6464">
            <w:pPr>
              <w:autoSpaceDE w:val="0"/>
              <w:autoSpaceDN w:val="0"/>
              <w:adjustRightInd w:val="0"/>
              <w:spacing w:line="276" w:lineRule="auto"/>
              <w:rPr>
                <w:rFonts w:cs="Arial"/>
                <w:b/>
                <w:u w:val="single"/>
              </w:rPr>
            </w:pPr>
            <w:r w:rsidRPr="00F10346">
              <w:rPr>
                <w:rFonts w:cs="Arial"/>
                <w:b/>
                <w:u w:val="single"/>
              </w:rPr>
              <w:t>Доказ:</w:t>
            </w:r>
          </w:p>
          <w:p w:rsidR="00175774" w:rsidRPr="00F10346" w:rsidRDefault="00175774" w:rsidP="002C6464">
            <w:pPr>
              <w:autoSpaceDE w:val="0"/>
              <w:autoSpaceDN w:val="0"/>
              <w:adjustRightInd w:val="0"/>
              <w:spacing w:line="276" w:lineRule="auto"/>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2C6464">
            <w:pPr>
              <w:spacing w:line="276" w:lineRule="auto"/>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2C6464">
            <w:pPr>
              <w:spacing w:line="276" w:lineRule="auto"/>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6" w:history="1">
              <w:r w:rsidRPr="00F10346">
                <w:rPr>
                  <w:rStyle w:val="Hyperlink"/>
                  <w:rFonts w:cs="Arial"/>
                </w:rPr>
                <w:t>http://www.bg.vi.sud.rs/lt/articles/o-visem-sudu/obavestenje-ke-za-pravna-lica.html</w:t>
              </w:r>
            </w:hyperlink>
          </w:p>
          <w:p w:rsidR="00175774" w:rsidRDefault="00175774" w:rsidP="002C6464">
            <w:pPr>
              <w:spacing w:line="276" w:lineRule="auto"/>
              <w:rPr>
                <w:rFonts w:cs="Arial"/>
                <w:lang w:val="sr-Cyrl-RS"/>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w:t>
            </w:r>
            <w:r w:rsidRPr="00F10346">
              <w:rPr>
                <w:rFonts w:cs="Arial"/>
              </w:rPr>
              <w:lastRenderedPageBreak/>
              <w:t>(правно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D325F" w:rsidRPr="007D325F" w:rsidRDefault="007D325F" w:rsidP="002C6464">
            <w:pPr>
              <w:spacing w:line="276" w:lineRule="auto"/>
              <w:rPr>
                <w:rFonts w:cs="Arial"/>
                <w:lang w:val="sr-Cyrl-RS"/>
              </w:rPr>
            </w:pPr>
          </w:p>
          <w:p w:rsidR="00175774" w:rsidRPr="00F10346" w:rsidRDefault="00175774" w:rsidP="002C6464">
            <w:pPr>
              <w:spacing w:line="276" w:lineRule="auto"/>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2C6464">
            <w:pPr>
              <w:spacing w:line="276" w:lineRule="auto"/>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2C6464">
            <w:pPr>
              <w:autoSpaceDE w:val="0"/>
              <w:autoSpaceDN w:val="0"/>
              <w:adjustRightInd w:val="0"/>
              <w:spacing w:line="276" w:lineRule="auto"/>
              <w:rPr>
                <w:rFonts w:eastAsia="Calibri" w:cs="Arial"/>
              </w:rPr>
            </w:pPr>
            <w:r w:rsidRPr="00F10346">
              <w:rPr>
                <w:rFonts w:eastAsia="Calibri" w:cs="Arial"/>
              </w:rPr>
              <w:t xml:space="preserve">Напомена: </w:t>
            </w:r>
          </w:p>
          <w:p w:rsidR="00175774" w:rsidRPr="00F10346" w:rsidRDefault="00175774" w:rsidP="002C6464">
            <w:pPr>
              <w:numPr>
                <w:ilvl w:val="0"/>
                <w:numId w:val="17"/>
              </w:numPr>
              <w:tabs>
                <w:tab w:val="left" w:pos="680"/>
              </w:tabs>
              <w:snapToGrid w:val="0"/>
              <w:spacing w:before="0" w:line="276" w:lineRule="auto"/>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C6464">
            <w:pPr>
              <w:numPr>
                <w:ilvl w:val="0"/>
                <w:numId w:val="17"/>
              </w:numPr>
              <w:tabs>
                <w:tab w:val="left" w:pos="680"/>
              </w:tabs>
              <w:snapToGrid w:val="0"/>
              <w:spacing w:before="0" w:line="276" w:lineRule="auto"/>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C6464">
            <w:pPr>
              <w:numPr>
                <w:ilvl w:val="0"/>
                <w:numId w:val="17"/>
              </w:numPr>
              <w:tabs>
                <w:tab w:val="left" w:pos="680"/>
              </w:tabs>
              <w:snapToGrid w:val="0"/>
              <w:spacing w:before="0" w:line="276" w:lineRule="auto"/>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C6464">
            <w:pPr>
              <w:numPr>
                <w:ilvl w:val="0"/>
                <w:numId w:val="17"/>
              </w:numPr>
              <w:tabs>
                <w:tab w:val="left" w:pos="680"/>
              </w:tabs>
              <w:snapToGrid w:val="0"/>
              <w:spacing w:before="0" w:line="276" w:lineRule="auto"/>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Default="00175774" w:rsidP="002C6464">
            <w:pPr>
              <w:tabs>
                <w:tab w:val="left" w:pos="680"/>
              </w:tabs>
              <w:snapToGrid w:val="0"/>
              <w:spacing w:before="0" w:line="276" w:lineRule="auto"/>
              <w:contextualSpacing/>
              <w:jc w:val="left"/>
              <w:rPr>
                <w:rFonts w:eastAsia="Calibri" w:cs="Arial"/>
                <w:lang w:val="sr-Cyrl-RS"/>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p w:rsidR="00FC0985" w:rsidRPr="00FC0985" w:rsidRDefault="00FC0985" w:rsidP="002C6464">
            <w:pPr>
              <w:tabs>
                <w:tab w:val="left" w:pos="680"/>
              </w:tabs>
              <w:snapToGrid w:val="0"/>
              <w:spacing w:before="0" w:line="276" w:lineRule="auto"/>
              <w:contextualSpacing/>
              <w:jc w:val="left"/>
              <w:rPr>
                <w:rFonts w:eastAsia="Calibri" w:cs="Arial"/>
                <w:lang w:val="sr-Cyrl-RS"/>
              </w:rPr>
            </w:pPr>
          </w:p>
        </w:tc>
      </w:tr>
      <w:tr w:rsidR="00175774" w:rsidRPr="00F10346" w:rsidTr="000519A1">
        <w:trPr>
          <w:trHeight w:val="75"/>
          <w:jc w:val="center"/>
        </w:trPr>
        <w:tc>
          <w:tcPr>
            <w:tcW w:w="710" w:type="dxa"/>
            <w:vAlign w:val="center"/>
          </w:tcPr>
          <w:p w:rsidR="00175774" w:rsidRPr="00F10346" w:rsidRDefault="00175774" w:rsidP="003A4822">
            <w:pPr>
              <w:jc w:val="center"/>
              <w:rPr>
                <w:rFonts w:cs="Arial"/>
              </w:rPr>
            </w:pPr>
            <w:r w:rsidRPr="00F10346">
              <w:rPr>
                <w:rFonts w:cs="Arial"/>
              </w:rPr>
              <w:lastRenderedPageBreak/>
              <w:t>3.</w:t>
            </w:r>
          </w:p>
        </w:tc>
        <w:tc>
          <w:tcPr>
            <w:tcW w:w="8863" w:type="dxa"/>
            <w:vAlign w:val="center"/>
          </w:tcPr>
          <w:p w:rsidR="00F2147D" w:rsidRPr="00F10346" w:rsidRDefault="00175774" w:rsidP="002C6464">
            <w:pPr>
              <w:snapToGrid w:val="0"/>
              <w:spacing w:line="276" w:lineRule="auto"/>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2C6464">
            <w:pPr>
              <w:snapToGrid w:val="0"/>
              <w:spacing w:line="276" w:lineRule="auto"/>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2C6464">
            <w:pPr>
              <w:autoSpaceDE w:val="0"/>
              <w:autoSpaceDN w:val="0"/>
              <w:adjustRightInd w:val="0"/>
              <w:spacing w:line="276" w:lineRule="auto"/>
              <w:rPr>
                <w:rFonts w:cs="Arial"/>
                <w:b/>
                <w:u w:val="single"/>
              </w:rPr>
            </w:pPr>
            <w:r w:rsidRPr="00F10346">
              <w:rPr>
                <w:rFonts w:cs="Arial"/>
                <w:b/>
                <w:u w:val="single"/>
              </w:rPr>
              <w:t>Доказ:</w:t>
            </w:r>
          </w:p>
          <w:p w:rsidR="00175774" w:rsidRPr="00F10346" w:rsidRDefault="00175774" w:rsidP="002C6464">
            <w:pPr>
              <w:snapToGrid w:val="0"/>
              <w:spacing w:line="276" w:lineRule="auto"/>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2C6464">
            <w:pPr>
              <w:snapToGrid w:val="0"/>
              <w:spacing w:line="276" w:lineRule="auto"/>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2C6464">
            <w:pPr>
              <w:spacing w:line="276" w:lineRule="auto"/>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2C6464">
            <w:pPr>
              <w:spacing w:line="276" w:lineRule="auto"/>
              <w:ind w:right="122"/>
              <w:rPr>
                <w:rFonts w:cs="Arial"/>
                <w:lang w:val="ru-RU"/>
              </w:rPr>
            </w:pPr>
            <w:r w:rsidRPr="00F10346">
              <w:rPr>
                <w:rFonts w:cs="Arial"/>
                <w:lang w:val="ru-RU"/>
              </w:rPr>
              <w:t>Напомена:</w:t>
            </w:r>
          </w:p>
          <w:p w:rsidR="00175774" w:rsidRPr="00F10346" w:rsidRDefault="00B24BAB" w:rsidP="002C6464">
            <w:pPr>
              <w:numPr>
                <w:ilvl w:val="0"/>
                <w:numId w:val="13"/>
              </w:numPr>
              <w:autoSpaceDE w:val="0"/>
              <w:autoSpaceDN w:val="0"/>
              <w:adjustRightInd w:val="0"/>
              <w:snapToGrid w:val="0"/>
              <w:spacing w:before="0" w:line="276" w:lineRule="auto"/>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C6464">
            <w:pPr>
              <w:numPr>
                <w:ilvl w:val="0"/>
                <w:numId w:val="13"/>
              </w:numPr>
              <w:autoSpaceDE w:val="0"/>
              <w:autoSpaceDN w:val="0"/>
              <w:adjustRightInd w:val="0"/>
              <w:snapToGrid w:val="0"/>
              <w:spacing w:before="0" w:line="276" w:lineRule="auto"/>
              <w:ind w:hanging="357"/>
              <w:contextualSpacing/>
              <w:rPr>
                <w:rFonts w:eastAsia="Calibri" w:cs="Arial"/>
              </w:rPr>
            </w:pPr>
            <w:r w:rsidRPr="00F10346">
              <w:rPr>
                <w:rFonts w:eastAsia="TimesNewRomanPSMT" w:cs="Arial"/>
              </w:rPr>
              <w:lastRenderedPageBreak/>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C6464">
            <w:pPr>
              <w:numPr>
                <w:ilvl w:val="0"/>
                <w:numId w:val="13"/>
              </w:numPr>
              <w:tabs>
                <w:tab w:val="left" w:pos="680"/>
              </w:tabs>
              <w:snapToGrid w:val="0"/>
              <w:spacing w:before="0" w:line="276" w:lineRule="auto"/>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C6464">
            <w:pPr>
              <w:numPr>
                <w:ilvl w:val="0"/>
                <w:numId w:val="16"/>
              </w:numPr>
              <w:tabs>
                <w:tab w:val="left" w:pos="680"/>
              </w:tabs>
              <w:snapToGrid w:val="0"/>
              <w:spacing w:before="0" w:line="276" w:lineRule="auto"/>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175774" w:rsidP="002C6464">
            <w:pPr>
              <w:tabs>
                <w:tab w:val="left" w:pos="680"/>
              </w:tabs>
              <w:snapToGrid w:val="0"/>
              <w:spacing w:line="276" w:lineRule="auto"/>
              <w:contextualSpacing/>
              <w:rPr>
                <w:rFonts w:eastAsia="Calibri" w:cs="Arial"/>
                <w:lang w:val="sr-Cyrl-RS"/>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p w:rsidR="00FC0985" w:rsidRPr="00FC0985" w:rsidRDefault="00FC0985" w:rsidP="002C6464">
            <w:pPr>
              <w:tabs>
                <w:tab w:val="left" w:pos="680"/>
              </w:tabs>
              <w:snapToGrid w:val="0"/>
              <w:spacing w:line="276" w:lineRule="auto"/>
              <w:contextualSpacing/>
              <w:rPr>
                <w:rFonts w:eastAsia="Calibri" w:cs="Arial"/>
                <w:lang w:val="sr-Cyrl-RS"/>
              </w:rPr>
            </w:pPr>
          </w:p>
        </w:tc>
      </w:tr>
      <w:tr w:rsidR="00175774" w:rsidRPr="00F10346" w:rsidTr="000519A1">
        <w:trPr>
          <w:trHeight w:val="155"/>
          <w:jc w:val="center"/>
        </w:trPr>
        <w:tc>
          <w:tcPr>
            <w:tcW w:w="710"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863" w:type="dxa"/>
          </w:tcPr>
          <w:p w:rsidR="000E65AC" w:rsidRPr="00F10346" w:rsidRDefault="00175774" w:rsidP="002C6464">
            <w:pPr>
              <w:snapToGrid w:val="0"/>
              <w:spacing w:line="276" w:lineRule="auto"/>
              <w:rPr>
                <w:rFonts w:cs="Arial"/>
                <w:b/>
                <w:u w:val="single"/>
              </w:rPr>
            </w:pPr>
            <w:r w:rsidRPr="00F10346">
              <w:rPr>
                <w:rFonts w:cs="Arial"/>
                <w:b/>
                <w:u w:val="single"/>
              </w:rPr>
              <w:t>Услов:</w:t>
            </w:r>
          </w:p>
          <w:p w:rsidR="00175774" w:rsidRPr="00F10346" w:rsidRDefault="00175774" w:rsidP="002C6464">
            <w:pPr>
              <w:snapToGrid w:val="0"/>
              <w:spacing w:line="276" w:lineRule="auto"/>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2C6464">
            <w:pPr>
              <w:autoSpaceDE w:val="0"/>
              <w:autoSpaceDN w:val="0"/>
              <w:adjustRightInd w:val="0"/>
              <w:spacing w:line="276" w:lineRule="auto"/>
              <w:rPr>
                <w:rFonts w:cs="Arial"/>
                <w:b/>
                <w:u w:val="single"/>
              </w:rPr>
            </w:pPr>
            <w:r w:rsidRPr="00F10346">
              <w:rPr>
                <w:rFonts w:cs="Arial"/>
                <w:b/>
                <w:u w:val="single"/>
              </w:rPr>
              <w:t>Доказ:</w:t>
            </w:r>
          </w:p>
          <w:p w:rsidR="00175774" w:rsidRPr="00F10346" w:rsidRDefault="00175774" w:rsidP="002C6464">
            <w:pPr>
              <w:spacing w:line="276" w:lineRule="auto"/>
              <w:rPr>
                <w:rFonts w:cs="Arial"/>
                <w:b/>
              </w:rPr>
            </w:pPr>
            <w:r w:rsidRPr="00F10346">
              <w:rPr>
                <w:rFonts w:cs="Arial"/>
              </w:rPr>
              <w:t>Потписан и оверен Образац изјаве на основу члан</w:t>
            </w:r>
            <w:r w:rsidR="00C54694">
              <w:rPr>
                <w:rFonts w:cs="Arial"/>
              </w:rPr>
              <w:t>а 75. став 2. ЗЈН(Образац бр.4</w:t>
            </w:r>
            <w:r w:rsidRPr="00F10346">
              <w:rPr>
                <w:rFonts w:cs="Arial"/>
              </w:rPr>
              <w:t>)</w:t>
            </w:r>
          </w:p>
          <w:p w:rsidR="005E487E" w:rsidRPr="00F10346" w:rsidRDefault="00175774" w:rsidP="002C6464">
            <w:pPr>
              <w:snapToGrid w:val="0"/>
              <w:spacing w:line="276" w:lineRule="auto"/>
              <w:rPr>
                <w:rFonts w:cs="Arial"/>
                <w:lang w:val="sr-Cyrl-CS"/>
              </w:rPr>
            </w:pPr>
            <w:r w:rsidRPr="00F10346">
              <w:rPr>
                <w:rFonts w:cs="Arial"/>
              </w:rPr>
              <w:t>Напомена:</w:t>
            </w:r>
          </w:p>
          <w:p w:rsidR="005E487E" w:rsidRPr="00F10346" w:rsidRDefault="00175774" w:rsidP="002C6464">
            <w:pPr>
              <w:numPr>
                <w:ilvl w:val="0"/>
                <w:numId w:val="18"/>
              </w:numPr>
              <w:snapToGrid w:val="0"/>
              <w:spacing w:line="276" w:lineRule="auto"/>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2C6464">
            <w:pPr>
              <w:numPr>
                <w:ilvl w:val="0"/>
                <w:numId w:val="18"/>
              </w:numPr>
              <w:snapToGrid w:val="0"/>
              <w:spacing w:line="276" w:lineRule="auto"/>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FC0985" w:rsidRPr="00FC0985" w:rsidRDefault="00AE6FAC" w:rsidP="002C6464">
            <w:pPr>
              <w:numPr>
                <w:ilvl w:val="0"/>
                <w:numId w:val="18"/>
              </w:numPr>
              <w:snapToGrid w:val="0"/>
              <w:spacing w:line="276" w:lineRule="auto"/>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p w:rsidR="00AE6FAC" w:rsidRPr="00F10346" w:rsidRDefault="00AE6FAC" w:rsidP="002C6464">
            <w:pPr>
              <w:snapToGrid w:val="0"/>
              <w:spacing w:line="276" w:lineRule="auto"/>
              <w:ind w:left="720"/>
              <w:rPr>
                <w:rFonts w:cs="Arial"/>
              </w:rPr>
            </w:pPr>
            <w:r w:rsidRPr="00F10346">
              <w:rPr>
                <w:rFonts w:cs="Arial"/>
              </w:rPr>
              <w:t xml:space="preserve"> </w:t>
            </w:r>
          </w:p>
        </w:tc>
      </w:tr>
      <w:tr w:rsidR="00175774" w:rsidRPr="00F10346" w:rsidTr="000519A1">
        <w:trPr>
          <w:trHeight w:val="155"/>
          <w:jc w:val="center"/>
        </w:trPr>
        <w:tc>
          <w:tcPr>
            <w:tcW w:w="710" w:type="dxa"/>
            <w:vAlign w:val="center"/>
          </w:tcPr>
          <w:p w:rsidR="00175774" w:rsidRPr="00F10346" w:rsidRDefault="00175774" w:rsidP="003A4822">
            <w:pPr>
              <w:jc w:val="center"/>
              <w:rPr>
                <w:rFonts w:cs="Arial"/>
                <w:color w:val="00B0F0"/>
              </w:rPr>
            </w:pPr>
          </w:p>
        </w:tc>
        <w:tc>
          <w:tcPr>
            <w:tcW w:w="8863" w:type="dxa"/>
          </w:tcPr>
          <w:p w:rsidR="00C54694" w:rsidRDefault="00C54694" w:rsidP="002C6464">
            <w:pPr>
              <w:spacing w:line="276" w:lineRule="auto"/>
              <w:ind w:right="-180"/>
              <w:jc w:val="center"/>
              <w:rPr>
                <w:rFonts w:cs="Arial"/>
                <w:b/>
                <w:lang w:val="sr-Cyrl-RS"/>
              </w:rPr>
            </w:pPr>
            <w:r w:rsidRPr="00AC2A82">
              <w:rPr>
                <w:rFonts w:cs="Arial"/>
                <w:b/>
              </w:rPr>
              <w:t xml:space="preserve">4.2  ДОДАТНИ УСЛОВИ </w:t>
            </w:r>
          </w:p>
          <w:p w:rsidR="00537150" w:rsidRPr="00537150" w:rsidRDefault="00537150" w:rsidP="002C6464">
            <w:pPr>
              <w:spacing w:line="276" w:lineRule="auto"/>
              <w:ind w:right="-180"/>
              <w:jc w:val="center"/>
              <w:rPr>
                <w:rFonts w:cs="Arial"/>
                <w:b/>
                <w:lang w:val="sr-Cyrl-RS"/>
              </w:rPr>
            </w:pPr>
          </w:p>
          <w:p w:rsidR="00175774" w:rsidRPr="00F10346" w:rsidRDefault="00C54694" w:rsidP="002C6464">
            <w:pPr>
              <w:spacing w:before="0" w:line="276" w:lineRule="auto"/>
              <w:rPr>
                <w:rFonts w:eastAsia="Calibri" w:cs="Arial"/>
                <w:color w:val="00B0F0"/>
              </w:rPr>
            </w:pPr>
            <w:r w:rsidRPr="00AC2A82">
              <w:rPr>
                <w:rFonts w:cs="Arial"/>
                <w:b/>
              </w:rPr>
              <w:t>ЗА УЧЕШЋЕ У ПОСТУПКУ ЈАВНЕ НАБАВКЕ ИЗ ЧЛАНА 76. ЗАКОНА</w:t>
            </w:r>
          </w:p>
        </w:tc>
      </w:tr>
      <w:tr w:rsidR="00155A45" w:rsidRPr="000519A1" w:rsidTr="000519A1">
        <w:trPr>
          <w:trHeight w:val="432"/>
          <w:jc w:val="center"/>
        </w:trPr>
        <w:tc>
          <w:tcPr>
            <w:tcW w:w="710" w:type="dxa"/>
            <w:vAlign w:val="center"/>
          </w:tcPr>
          <w:p w:rsidR="00155A45" w:rsidRPr="009D02D6" w:rsidRDefault="009D02D6" w:rsidP="003A4822">
            <w:pPr>
              <w:jc w:val="center"/>
              <w:rPr>
                <w:rFonts w:cs="Arial"/>
                <w:lang w:val="sr-Latn-RS"/>
              </w:rPr>
            </w:pPr>
            <w:r>
              <w:rPr>
                <w:rFonts w:cs="Arial"/>
                <w:lang w:val="sr-Latn-RS"/>
              </w:rPr>
              <w:t>5</w:t>
            </w:r>
          </w:p>
        </w:tc>
        <w:tc>
          <w:tcPr>
            <w:tcW w:w="8863" w:type="dxa"/>
          </w:tcPr>
          <w:p w:rsidR="00155A45" w:rsidRPr="000519A1" w:rsidRDefault="00155A45" w:rsidP="002C6464">
            <w:pPr>
              <w:autoSpaceDE w:val="0"/>
              <w:autoSpaceDN w:val="0"/>
              <w:adjustRightInd w:val="0"/>
              <w:spacing w:line="276" w:lineRule="auto"/>
              <w:rPr>
                <w:rFonts w:cs="Arial"/>
                <w:b/>
                <w:u w:val="single"/>
                <w:lang w:val="sr-Cyrl-RS"/>
              </w:rPr>
            </w:pPr>
            <w:proofErr w:type="spellStart"/>
            <w:r w:rsidRPr="000519A1">
              <w:rPr>
                <w:rFonts w:cs="Arial"/>
                <w:b/>
                <w:u w:val="single"/>
              </w:rPr>
              <w:t>Услов</w:t>
            </w:r>
            <w:proofErr w:type="spellEnd"/>
            <w:r w:rsidRPr="000519A1">
              <w:rPr>
                <w:rFonts w:cs="Arial"/>
                <w:b/>
                <w:u w:val="single"/>
              </w:rPr>
              <w:t>:</w:t>
            </w:r>
          </w:p>
          <w:p w:rsidR="005A4D1A" w:rsidRPr="000519A1" w:rsidRDefault="005A4D1A" w:rsidP="002C6464">
            <w:pPr>
              <w:shd w:val="clear" w:color="auto" w:fill="FFFFFF"/>
              <w:tabs>
                <w:tab w:val="left" w:pos="192"/>
                <w:tab w:val="left" w:pos="680"/>
              </w:tabs>
              <w:spacing w:before="0" w:line="276" w:lineRule="auto"/>
              <w:jc w:val="left"/>
              <w:rPr>
                <w:rFonts w:cs="Arial"/>
                <w:lang w:val="ru-RU"/>
              </w:rPr>
            </w:pPr>
            <w:r w:rsidRPr="000519A1">
              <w:rPr>
                <w:rFonts w:cs="Arial"/>
                <w:lang w:val="ru-RU"/>
              </w:rPr>
              <w:t>Понуђач располаже минималним</w:t>
            </w:r>
            <w:r w:rsidRPr="000519A1">
              <w:rPr>
                <w:rFonts w:cs="Arial"/>
                <w:b/>
                <w:lang w:val="ru-RU"/>
              </w:rPr>
              <w:t xml:space="preserve"> кадровски капацитетом </w:t>
            </w:r>
            <w:r w:rsidRPr="000519A1">
              <w:rPr>
                <w:rFonts w:cs="Arial"/>
                <w:lang w:val="ru-RU"/>
              </w:rPr>
              <w:t xml:space="preserve">ако: </w:t>
            </w:r>
          </w:p>
          <w:p w:rsidR="005A4D1A" w:rsidRPr="000519A1" w:rsidRDefault="005A4D1A" w:rsidP="002C6464">
            <w:pPr>
              <w:pStyle w:val="ListParagraph"/>
              <w:numPr>
                <w:ilvl w:val="0"/>
                <w:numId w:val="28"/>
              </w:numPr>
              <w:autoSpaceDE w:val="0"/>
              <w:autoSpaceDN w:val="0"/>
              <w:adjustRightInd w:val="0"/>
              <w:rPr>
                <w:rFonts w:ascii="Arial" w:hAnsi="Arial" w:cs="Arial"/>
                <w:lang w:val="sr-Cyrl-RS"/>
              </w:rPr>
            </w:pPr>
            <w:r w:rsidRPr="000519A1">
              <w:rPr>
                <w:rFonts w:ascii="Arial" w:hAnsi="Arial" w:cs="Arial"/>
                <w:lang w:val="sr-Cyrl-RS"/>
              </w:rPr>
              <w:t>има минимално једног овлашћеног сервисера за вршење сервиса, пуштање у рад и подешавање хидрауличних спојница које су предмет јавне набавке ( који је у радном односу или је ангажован сходно чл.197 до 202. Закона о раду.</w:t>
            </w:r>
          </w:p>
          <w:p w:rsidR="00E55A7E" w:rsidRPr="000519A1" w:rsidRDefault="00E55A7E" w:rsidP="002C6464">
            <w:pPr>
              <w:pStyle w:val="ListParagraph"/>
              <w:numPr>
                <w:ilvl w:val="0"/>
                <w:numId w:val="28"/>
              </w:numPr>
              <w:snapToGrid w:val="0"/>
              <w:spacing w:before="0" w:after="0"/>
              <w:jc w:val="left"/>
              <w:rPr>
                <w:rFonts w:ascii="Arial" w:hAnsi="Arial" w:cs="Arial"/>
                <w:lang w:val="ru-RU"/>
              </w:rPr>
            </w:pPr>
            <w:r w:rsidRPr="000519A1">
              <w:rPr>
                <w:rFonts w:ascii="Arial" w:hAnsi="Arial" w:cs="Arial"/>
                <w:lang w:val="ru-RU"/>
              </w:rPr>
              <w:t xml:space="preserve">Да понуђач има најмање једног дипломираног машинског инжењера са важећом лиценцом </w:t>
            </w:r>
            <w:r w:rsidRPr="000519A1">
              <w:rPr>
                <w:rFonts w:ascii="Arial" w:hAnsi="Arial" w:cs="Arial"/>
                <w:lang w:val="sr-Latn-RS"/>
              </w:rPr>
              <w:t>3</w:t>
            </w:r>
            <w:r w:rsidRPr="000519A1">
              <w:rPr>
                <w:rFonts w:ascii="Arial" w:hAnsi="Arial" w:cs="Arial"/>
                <w:lang w:val="ru-RU"/>
              </w:rPr>
              <w:t>30  (који је у радном односу или је ангажован сходно чл.197 до 202. Закона о раду).</w:t>
            </w:r>
          </w:p>
          <w:p w:rsidR="005A4D1A" w:rsidRPr="000519A1" w:rsidRDefault="005A4D1A" w:rsidP="002C6464">
            <w:pPr>
              <w:spacing w:before="0" w:after="200" w:line="276" w:lineRule="auto"/>
              <w:jc w:val="left"/>
              <w:rPr>
                <w:rFonts w:eastAsiaTheme="minorEastAsia" w:cs="Arial"/>
                <w:lang w:val="sr-Cyrl-CS"/>
              </w:rPr>
            </w:pPr>
            <w:r w:rsidRPr="000519A1">
              <w:rPr>
                <w:rFonts w:eastAsiaTheme="minorEastAsia" w:cs="Arial"/>
                <w:lang w:val="sr-Cyrl-CS"/>
              </w:rPr>
              <w:t>Докази : За све запослене према захтеваној структури:</w:t>
            </w:r>
          </w:p>
          <w:p w:rsidR="00C606A0" w:rsidRPr="00A31F02" w:rsidRDefault="00C606A0" w:rsidP="002C6464">
            <w:pPr>
              <w:numPr>
                <w:ilvl w:val="0"/>
                <w:numId w:val="24"/>
              </w:numPr>
              <w:tabs>
                <w:tab w:val="left" w:pos="680"/>
              </w:tabs>
              <w:snapToGrid w:val="0"/>
              <w:spacing w:before="0" w:line="276" w:lineRule="auto"/>
              <w:contextualSpacing/>
              <w:rPr>
                <w:rFonts w:eastAsia="Calibri" w:cs="Arial"/>
                <w:sz w:val="24"/>
                <w:szCs w:val="24"/>
              </w:rPr>
            </w:pPr>
            <w:r w:rsidRPr="00A31F02">
              <w:rPr>
                <w:rFonts w:eastAsia="Calibri" w:cs="Arial"/>
                <w:sz w:val="24"/>
                <w:szCs w:val="24"/>
              </w:rPr>
              <w:t xml:space="preserve">Фотокопија пријаве - одјаве на обавезно социјално осигурање издате од надлежног Фонда ПИО (образац М (или М3А), којом се потврђује </w:t>
            </w:r>
            <w:r w:rsidRPr="00A31F02">
              <w:rPr>
                <w:rFonts w:eastAsia="Calibri" w:cs="Arial"/>
                <w:sz w:val="24"/>
                <w:szCs w:val="24"/>
              </w:rPr>
              <w:lastRenderedPageBreak/>
              <w:t>да су запослени радници запослени код понуђача - за лица у радном односу.</w:t>
            </w:r>
          </w:p>
          <w:p w:rsidR="00C606A0" w:rsidRDefault="00C606A0" w:rsidP="002C6464">
            <w:pPr>
              <w:numPr>
                <w:ilvl w:val="0"/>
                <w:numId w:val="24"/>
              </w:numPr>
              <w:tabs>
                <w:tab w:val="left" w:pos="680"/>
              </w:tabs>
              <w:snapToGrid w:val="0"/>
              <w:spacing w:before="0" w:line="276" w:lineRule="auto"/>
              <w:contextualSpacing/>
              <w:rPr>
                <w:rFonts w:eastAsia="Calibri" w:cs="Arial"/>
                <w:sz w:val="24"/>
                <w:szCs w:val="24"/>
              </w:rPr>
            </w:pPr>
            <w:r w:rsidRPr="00A31F02">
              <w:rPr>
                <w:rFonts w:eastAsia="Calibri" w:cs="Arial"/>
                <w:sz w:val="24"/>
                <w:szCs w:val="24"/>
                <w:lang w:val="sr-Cyrl-RS"/>
              </w:rPr>
              <w:t>ф</w:t>
            </w:r>
            <w:r w:rsidRPr="00A31F02">
              <w:rPr>
                <w:rFonts w:eastAsia="Calibri" w:cs="Arial"/>
                <w:sz w:val="24"/>
                <w:szCs w:val="24"/>
              </w:rPr>
              <w:t>отокопија важећег уговора о ангажовању (за лица ангажована ван радног односа)</w:t>
            </w:r>
          </w:p>
          <w:p w:rsidR="005A4D1A" w:rsidRPr="000519A1" w:rsidRDefault="005A4D1A" w:rsidP="002C6464">
            <w:pPr>
              <w:spacing w:before="0" w:after="200" w:line="276" w:lineRule="auto"/>
              <w:jc w:val="left"/>
              <w:rPr>
                <w:rFonts w:eastAsiaTheme="minorEastAsia" w:cs="Arial"/>
                <w:lang w:val="sr-Cyrl-CS"/>
              </w:rPr>
            </w:pPr>
            <w:r w:rsidRPr="000519A1">
              <w:rPr>
                <w:rFonts w:eastAsiaTheme="minorEastAsia" w:cs="Arial"/>
                <w:u w:val="single"/>
                <w:lang w:val="sr-Cyrl-CS"/>
              </w:rPr>
              <w:t>И</w:t>
            </w:r>
          </w:p>
          <w:p w:rsidR="005A4D1A" w:rsidRPr="000519A1" w:rsidRDefault="005A4D1A" w:rsidP="002C6464">
            <w:pPr>
              <w:spacing w:before="0" w:after="200" w:line="276" w:lineRule="auto"/>
              <w:ind w:left="720"/>
              <w:jc w:val="left"/>
              <w:rPr>
                <w:rFonts w:eastAsiaTheme="minorEastAsia" w:cs="Arial"/>
                <w:lang w:val="sr-Latn-RS"/>
              </w:rPr>
            </w:pPr>
            <w:r w:rsidRPr="000519A1">
              <w:rPr>
                <w:rFonts w:eastAsiaTheme="minorEastAsia" w:cs="Arial"/>
                <w:lang w:val="sr-Cyrl-CS"/>
              </w:rPr>
              <w:t>-Оверен сертификат сервисера (</w:t>
            </w:r>
            <w:r w:rsidR="000519A1" w:rsidRPr="000519A1">
              <w:rPr>
                <w:rFonts w:eastAsiaTheme="minorEastAsia" w:cs="Arial"/>
                <w:lang w:val="sr-Cyrl-CS"/>
              </w:rPr>
              <w:t xml:space="preserve">доказ </w:t>
            </w:r>
            <w:r w:rsidRPr="000519A1">
              <w:rPr>
                <w:rFonts w:eastAsiaTheme="minorEastAsia" w:cs="Arial"/>
                <w:lang w:val="sr-Cyrl-CS"/>
              </w:rPr>
              <w:t>да је овлашћен и обучен за вршење сервиса, пуштање у рад и подешавање спојница које су предмет јавне набавке)</w:t>
            </w:r>
          </w:p>
          <w:p w:rsidR="00E55A7E" w:rsidRPr="000519A1" w:rsidRDefault="00E55A7E" w:rsidP="002C6464">
            <w:pPr>
              <w:spacing w:before="0" w:after="200" w:line="276" w:lineRule="auto"/>
              <w:ind w:left="720"/>
              <w:jc w:val="left"/>
              <w:rPr>
                <w:rFonts w:eastAsiaTheme="minorEastAsia" w:cs="Arial"/>
                <w:lang w:val="sr-Latn-RS"/>
              </w:rPr>
            </w:pPr>
            <w:r w:rsidRPr="000519A1">
              <w:rPr>
                <w:rFonts w:eastAsiaTheme="minorEastAsia" w:cs="Arial"/>
                <w:lang w:val="sr-Latn-RS"/>
              </w:rPr>
              <w:t xml:space="preserve">- </w:t>
            </w:r>
            <w:r w:rsidRPr="000519A1">
              <w:rPr>
                <w:rFonts w:cs="Arial"/>
                <w:lang w:val="sr-Cyrl-CS"/>
              </w:rPr>
              <w:t xml:space="preserve">Фотокопија важеће лиценце </w:t>
            </w:r>
            <w:r w:rsidRPr="000519A1">
              <w:rPr>
                <w:rFonts w:cs="Arial"/>
                <w:lang w:val="sr-Latn-RS"/>
              </w:rPr>
              <w:t>3</w:t>
            </w:r>
            <w:r w:rsidRPr="000519A1">
              <w:rPr>
                <w:rFonts w:cs="Arial"/>
                <w:lang w:val="sr-Cyrl-CS"/>
              </w:rPr>
              <w:t>30</w:t>
            </w:r>
          </w:p>
          <w:p w:rsidR="005A4D1A" w:rsidRPr="000519A1" w:rsidRDefault="005A4D1A" w:rsidP="002C6464">
            <w:pPr>
              <w:spacing w:before="0" w:after="200" w:line="276" w:lineRule="auto"/>
              <w:jc w:val="left"/>
              <w:rPr>
                <w:rFonts w:eastAsiaTheme="minorEastAsia" w:cs="Arial"/>
                <w:b/>
                <w:u w:val="single"/>
              </w:rPr>
            </w:pPr>
            <w:r w:rsidRPr="000519A1">
              <w:rPr>
                <w:rFonts w:eastAsiaTheme="minorEastAsia" w:cs="Arial"/>
                <w:b/>
                <w:u w:val="single"/>
              </w:rPr>
              <w:t>Напомена:</w:t>
            </w:r>
          </w:p>
          <w:p w:rsidR="005A4D1A" w:rsidRPr="000519A1" w:rsidRDefault="005A4D1A" w:rsidP="002C6464">
            <w:pPr>
              <w:numPr>
                <w:ilvl w:val="0"/>
                <w:numId w:val="13"/>
              </w:numPr>
              <w:tabs>
                <w:tab w:val="left" w:pos="680"/>
              </w:tabs>
              <w:snapToGrid w:val="0"/>
              <w:spacing w:before="0" w:after="200" w:line="276" w:lineRule="auto"/>
              <w:contextualSpacing/>
              <w:jc w:val="left"/>
              <w:rPr>
                <w:rFonts w:eastAsiaTheme="minorEastAsia" w:cs="Arial"/>
                <w:lang w:val="ru-RU"/>
              </w:rPr>
            </w:pPr>
            <w:r w:rsidRPr="000519A1">
              <w:rPr>
                <w:rFonts w:eastAsiaTheme="minorEastAsia" w:cs="Arial"/>
                <w:lang w:val="ru-RU"/>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155A45" w:rsidRPr="000519A1" w:rsidRDefault="005A4D1A" w:rsidP="002C6464">
            <w:pPr>
              <w:numPr>
                <w:ilvl w:val="0"/>
                <w:numId w:val="29"/>
              </w:numPr>
              <w:autoSpaceDE w:val="0"/>
              <w:autoSpaceDN w:val="0"/>
              <w:adjustRightInd w:val="0"/>
              <w:spacing w:before="0" w:line="276" w:lineRule="auto"/>
              <w:rPr>
                <w:rFonts w:cs="Arial"/>
                <w:color w:val="00B0F0"/>
                <w:lang w:val="sr-Cyrl-RS"/>
              </w:rPr>
            </w:pPr>
            <w:r w:rsidRPr="000519A1">
              <w:rPr>
                <w:rFonts w:eastAsiaTheme="minorEastAsia" w:cs="Arial"/>
                <w:lang w:val="ru-RU"/>
              </w:rPr>
              <w:t xml:space="preserve">У случају да понуђач подноси понуду са подизвођачем, ове доказе </w:t>
            </w:r>
            <w:r w:rsidRPr="000519A1">
              <w:rPr>
                <w:rFonts w:eastAsiaTheme="minorEastAsia" w:cs="Arial"/>
                <w:b/>
                <w:lang w:val="ru-RU"/>
              </w:rPr>
              <w:t>не треба доставити за подизвођача</w:t>
            </w:r>
            <w:r w:rsidRPr="000519A1">
              <w:rPr>
                <w:rFonts w:eastAsiaTheme="minorEastAsia" w:cs="Arial"/>
                <w:lang w:val="ru-RU"/>
              </w:rPr>
              <w:t>.</w:t>
            </w:r>
          </w:p>
        </w:tc>
      </w:tr>
    </w:tbl>
    <w:p w:rsidR="00A208F3" w:rsidRPr="007A33EA" w:rsidRDefault="00A208F3" w:rsidP="00B13CD3">
      <w:pPr>
        <w:spacing w:before="0"/>
        <w:rPr>
          <w:rFonts w:cs="Arial"/>
          <w:lang w:eastAsia="zh-CN"/>
        </w:rPr>
      </w:pPr>
    </w:p>
    <w:p w:rsidR="00B13CD3" w:rsidRPr="00F10346" w:rsidRDefault="00B13CD3" w:rsidP="003D60E4">
      <w:pPr>
        <w:spacing w:before="0" w:line="276" w:lineRule="auto"/>
        <w:rPr>
          <w:rFonts w:cs="Arial"/>
          <w:lang w:eastAsia="zh-CN"/>
        </w:rPr>
      </w:pPr>
      <w:r w:rsidRPr="00F10346">
        <w:rPr>
          <w:rFonts w:cs="Arial"/>
          <w:lang w:eastAsia="zh-CN"/>
        </w:rPr>
        <w:t>Понуда понуђача који не докаже да испуњава наведене обавезне и дода</w:t>
      </w:r>
      <w:r w:rsidR="00B518E4">
        <w:rPr>
          <w:rFonts w:cs="Arial"/>
          <w:lang w:eastAsia="zh-CN"/>
        </w:rPr>
        <w:t xml:space="preserve">тне услове из </w:t>
      </w:r>
      <w:r w:rsidR="00B518E4" w:rsidRPr="0061451D">
        <w:rPr>
          <w:rFonts w:cs="Arial"/>
          <w:lang w:eastAsia="zh-CN"/>
        </w:rPr>
        <w:t xml:space="preserve">тачака 1. </w:t>
      </w:r>
      <w:proofErr w:type="spellStart"/>
      <w:proofErr w:type="gramStart"/>
      <w:r w:rsidR="007F582B" w:rsidRPr="0061451D">
        <w:rPr>
          <w:rFonts w:cs="Arial"/>
          <w:lang w:eastAsia="zh-CN"/>
        </w:rPr>
        <w:t>д</w:t>
      </w:r>
      <w:r w:rsidRPr="0061451D">
        <w:rPr>
          <w:rFonts w:cs="Arial"/>
          <w:lang w:eastAsia="zh-CN"/>
        </w:rPr>
        <w:t>о</w:t>
      </w:r>
      <w:proofErr w:type="spellEnd"/>
      <w:proofErr w:type="gramEnd"/>
      <w:r w:rsidR="007A33EA" w:rsidRPr="0061451D">
        <w:rPr>
          <w:rFonts w:cs="Arial"/>
          <w:lang w:val="sr-Cyrl-RS" w:eastAsia="zh-CN"/>
        </w:rPr>
        <w:t xml:space="preserve"> </w:t>
      </w:r>
      <w:r w:rsidR="009D02D6">
        <w:rPr>
          <w:rFonts w:cs="Arial"/>
          <w:lang w:val="sr-Latn-RS" w:eastAsia="zh-CN"/>
        </w:rPr>
        <w:t>5</w:t>
      </w:r>
      <w:r w:rsidR="00B518E4" w:rsidRPr="0061451D">
        <w:rPr>
          <w:rFonts w:cs="Arial"/>
          <w:lang w:eastAsia="zh-CN"/>
        </w:rPr>
        <w:t xml:space="preserve">. </w:t>
      </w:r>
      <w:r w:rsidRPr="0061451D">
        <w:rPr>
          <w:rFonts w:cs="Arial"/>
          <w:lang w:eastAsia="zh-CN"/>
        </w:rPr>
        <w:t>овог обрасца</w:t>
      </w:r>
      <w:r w:rsidRPr="00F10346">
        <w:rPr>
          <w:rFonts w:cs="Arial"/>
          <w:lang w:eastAsia="zh-CN"/>
        </w:rPr>
        <w:t>, биће одбијена као неприхватљива.</w:t>
      </w:r>
    </w:p>
    <w:p w:rsidR="00B60FC8" w:rsidRDefault="007F582B" w:rsidP="003D60E4">
      <w:pPr>
        <w:spacing w:line="276" w:lineRule="auto"/>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0519A1" w:rsidRPr="000519A1" w:rsidRDefault="000519A1" w:rsidP="003D60E4">
      <w:pPr>
        <w:spacing w:line="276" w:lineRule="auto"/>
        <w:rPr>
          <w:rFonts w:cs="Arial"/>
          <w:lang w:val="sr-Cyrl-RS"/>
        </w:rPr>
      </w:pPr>
    </w:p>
    <w:p w:rsidR="00B60FC8" w:rsidRDefault="007F582B" w:rsidP="003D60E4">
      <w:pPr>
        <w:spacing w:before="0" w:line="276" w:lineRule="auto"/>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0519A1" w:rsidRPr="000519A1" w:rsidRDefault="000519A1" w:rsidP="003D60E4">
      <w:pPr>
        <w:spacing w:before="0" w:line="276" w:lineRule="auto"/>
        <w:rPr>
          <w:rFonts w:cs="Arial"/>
          <w:lang w:val="sr-Cyrl-RS" w:eastAsia="zh-CN"/>
        </w:rPr>
      </w:pPr>
    </w:p>
    <w:p w:rsidR="00B13CD3" w:rsidRPr="000519A1" w:rsidRDefault="007F582B" w:rsidP="003D60E4">
      <w:pPr>
        <w:spacing w:before="0" w:line="276" w:lineRule="auto"/>
        <w:rPr>
          <w:rFonts w:cs="Arial"/>
          <w:lang w:val="sr-Cyrl-RS"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Default="00B13CD3" w:rsidP="003D60E4">
      <w:pPr>
        <w:spacing w:before="0" w:line="276" w:lineRule="auto"/>
        <w:rPr>
          <w:rFonts w:cs="Arial"/>
          <w:lang w:val="sr-Cyrl-RS"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D60E4" w:rsidRPr="003D60E4" w:rsidRDefault="003D60E4" w:rsidP="003D60E4">
      <w:pPr>
        <w:spacing w:before="0" w:line="276" w:lineRule="auto"/>
        <w:rPr>
          <w:rFonts w:cs="Arial"/>
          <w:lang w:val="sr-Cyrl-RS" w:eastAsia="zh-CN"/>
        </w:rPr>
      </w:pPr>
    </w:p>
    <w:p w:rsidR="007F582B" w:rsidRPr="00F10346" w:rsidRDefault="007F582B" w:rsidP="003D60E4">
      <w:pPr>
        <w:spacing w:before="0" w:line="276" w:lineRule="auto"/>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w:t>
      </w:r>
      <w:r w:rsidRPr="00F10346">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3D60E4">
      <w:pPr>
        <w:spacing w:before="0" w:line="276" w:lineRule="auto"/>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3D60E4">
      <w:pPr>
        <w:spacing w:before="0" w:line="276" w:lineRule="auto"/>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3D60E4">
      <w:pPr>
        <w:spacing w:before="0" w:line="276" w:lineRule="auto"/>
        <w:ind w:firstLine="720"/>
        <w:rPr>
          <w:rFonts w:cs="Arial"/>
          <w:lang w:eastAsia="zh-CN"/>
        </w:rPr>
      </w:pPr>
      <w:r w:rsidRPr="00F10346">
        <w:rPr>
          <w:rFonts w:cs="Arial"/>
          <w:lang w:eastAsia="zh-CN"/>
        </w:rPr>
        <w:t xml:space="preserve">-извод из регистра АПР: </w:t>
      </w:r>
      <w:hyperlink r:id="rId187" w:history="1">
        <w:r w:rsidRPr="00F10346">
          <w:rPr>
            <w:rFonts w:cs="Arial"/>
            <w:lang w:eastAsia="zh-CN"/>
          </w:rPr>
          <w:t>www.apr.gov.rs</w:t>
        </w:r>
      </w:hyperlink>
    </w:p>
    <w:p w:rsidR="007F582B" w:rsidRPr="00F10346" w:rsidRDefault="007F582B" w:rsidP="003D60E4">
      <w:pPr>
        <w:spacing w:before="0" w:line="276" w:lineRule="auto"/>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Default="007F582B" w:rsidP="003D60E4">
      <w:pPr>
        <w:spacing w:before="0" w:line="276" w:lineRule="auto"/>
        <w:ind w:firstLine="720"/>
        <w:rPr>
          <w:rFonts w:cs="Arial"/>
          <w:lang w:val="sr-Cyrl-RS" w:eastAsia="zh-CN"/>
        </w:rPr>
      </w:pPr>
      <w:r w:rsidRPr="00F10346">
        <w:rPr>
          <w:rFonts w:cs="Arial"/>
          <w:lang w:eastAsia="zh-CN"/>
        </w:rPr>
        <w:t xml:space="preserve">-регистар понуђача: </w:t>
      </w:r>
      <w:hyperlink r:id="rId188" w:history="1">
        <w:r w:rsidRPr="00F10346">
          <w:rPr>
            <w:rFonts w:cs="Arial"/>
            <w:lang w:eastAsia="zh-CN"/>
          </w:rPr>
          <w:t>www.apr.gov.rs</w:t>
        </w:r>
      </w:hyperlink>
    </w:p>
    <w:p w:rsidR="003D60E4" w:rsidRPr="003D60E4" w:rsidRDefault="003D60E4" w:rsidP="003D60E4">
      <w:pPr>
        <w:spacing w:before="0" w:line="276" w:lineRule="auto"/>
        <w:ind w:firstLine="720"/>
        <w:rPr>
          <w:lang w:val="sr-Cyrl-RS"/>
        </w:rPr>
      </w:pPr>
    </w:p>
    <w:p w:rsidR="00B60FC8" w:rsidRDefault="00C10575" w:rsidP="003D60E4">
      <w:pPr>
        <w:spacing w:before="0" w:line="276" w:lineRule="auto"/>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3D60E4" w:rsidRPr="00F10346" w:rsidRDefault="003D60E4" w:rsidP="003D60E4">
      <w:pPr>
        <w:spacing w:before="0" w:line="276" w:lineRule="auto"/>
        <w:rPr>
          <w:rFonts w:cs="Arial"/>
          <w:lang w:val="sr-Cyrl-CS" w:eastAsia="zh-CN"/>
        </w:rPr>
      </w:pPr>
    </w:p>
    <w:p w:rsidR="00B60FC8" w:rsidRDefault="00C10575" w:rsidP="003D60E4">
      <w:pPr>
        <w:spacing w:before="0" w:line="276" w:lineRule="auto"/>
        <w:rPr>
          <w:rFonts w:cs="Arial"/>
          <w:lang w:val="sr-Cyrl-RS"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D60E4" w:rsidRPr="003D60E4" w:rsidRDefault="003D60E4" w:rsidP="003D60E4">
      <w:pPr>
        <w:spacing w:before="0" w:line="276" w:lineRule="auto"/>
        <w:rPr>
          <w:rFonts w:cs="Arial"/>
          <w:lang w:val="sr-Cyrl-RS" w:eastAsia="zh-CN"/>
        </w:rPr>
      </w:pPr>
    </w:p>
    <w:p w:rsidR="00B60FC8" w:rsidRDefault="00C10575" w:rsidP="003D60E4">
      <w:pPr>
        <w:spacing w:before="0" w:line="276" w:lineRule="auto"/>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D60E4" w:rsidRPr="003D60E4" w:rsidRDefault="003D60E4" w:rsidP="003D60E4">
      <w:pPr>
        <w:spacing w:before="0" w:line="276" w:lineRule="auto"/>
        <w:rPr>
          <w:rFonts w:cs="Arial"/>
          <w:lang w:val="sr-Cyrl-RS" w:eastAsia="zh-CN"/>
        </w:rPr>
      </w:pPr>
    </w:p>
    <w:p w:rsidR="00B60FC8" w:rsidRPr="00FC0985" w:rsidRDefault="00A50A82" w:rsidP="003D60E4">
      <w:pPr>
        <w:spacing w:before="0" w:line="276" w:lineRule="auto"/>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13CD3" w:rsidRPr="00F10346" w:rsidRDefault="00A50A82" w:rsidP="003D60E4">
      <w:pPr>
        <w:spacing w:before="0" w:line="276" w:lineRule="auto"/>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3D60E4">
      <w:pPr>
        <w:spacing w:before="0" w:line="276" w:lineRule="auto"/>
        <w:rPr>
          <w:rFonts w:cs="Arial"/>
          <w:color w:val="00B0F0"/>
          <w:lang w:eastAsia="zh-CN"/>
        </w:rPr>
      </w:pPr>
    </w:p>
    <w:p w:rsidR="001C1366" w:rsidRPr="000519A1" w:rsidRDefault="001C1366" w:rsidP="003D60E4">
      <w:pPr>
        <w:spacing w:before="0" w:line="276" w:lineRule="auto"/>
        <w:jc w:val="left"/>
        <w:rPr>
          <w:rFonts w:cs="Arial"/>
          <w:b/>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5"/>
      <w:bookmarkEnd w:id="1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rFonts w:cs="Arial"/>
        </w:rPr>
        <w:br w:type="page"/>
      </w:r>
    </w:p>
    <w:p w:rsidR="00322313" w:rsidRDefault="00322313" w:rsidP="007D325F">
      <w:pPr>
        <w:pStyle w:val="KDPodnaslov1"/>
        <w:numPr>
          <w:ilvl w:val="0"/>
          <w:numId w:val="14"/>
        </w:numPr>
        <w:spacing w:before="0"/>
        <w:rPr>
          <w:rFonts w:cs="Arial"/>
          <w:lang w:val="sr-Cyrl-RS"/>
        </w:rPr>
      </w:pPr>
      <w:r w:rsidRPr="00F10346">
        <w:rPr>
          <w:rFonts w:cs="Arial"/>
        </w:rPr>
        <w:lastRenderedPageBreak/>
        <w:t>КРИТЕРИЈУМ ЗА ДОДЕЛУ УГОВОРА</w:t>
      </w:r>
      <w:bookmarkEnd w:id="191"/>
    </w:p>
    <w:p w:rsidR="007A33EA" w:rsidRPr="007A33EA" w:rsidRDefault="007A33EA" w:rsidP="007A33EA">
      <w:pPr>
        <w:pStyle w:val="KDPodnaslov1"/>
        <w:spacing w:before="0"/>
        <w:ind w:left="360"/>
        <w:rPr>
          <w:rFonts w:cs="Arial"/>
          <w:lang w:val="sr-Cyrl-RS"/>
        </w:rPr>
      </w:pPr>
    </w:p>
    <w:p w:rsidR="00B518E4" w:rsidRDefault="00B518E4" w:rsidP="00B518E4">
      <w:pPr>
        <w:tabs>
          <w:tab w:val="left" w:pos="1134"/>
        </w:tabs>
        <w:spacing w:before="0"/>
        <w:rPr>
          <w:rFonts w:cs="Arial"/>
          <w:b/>
          <w:lang w:val="ru-RU"/>
        </w:rPr>
      </w:pPr>
      <w:r>
        <w:rPr>
          <w:rFonts w:cs="Arial"/>
          <w:lang w:val="ru-RU"/>
        </w:rPr>
        <w:t xml:space="preserve">Избор најповољније понуде ће се извршити применом критеријума </w:t>
      </w:r>
      <w:r>
        <w:rPr>
          <w:rFonts w:cs="Arial"/>
          <w:b/>
          <w:lang w:val="ru-RU"/>
        </w:rPr>
        <w:t>„Најнижа понуђена цена“.</w:t>
      </w:r>
    </w:p>
    <w:p w:rsidR="00B518E4" w:rsidRDefault="00B518E4" w:rsidP="00B518E4">
      <w:pPr>
        <w:tabs>
          <w:tab w:val="left" w:pos="1134"/>
        </w:tabs>
        <w:spacing w:before="0"/>
        <w:rPr>
          <w:rFonts w:cs="Arial"/>
          <w:lang w:val="ru-RU"/>
        </w:rPr>
      </w:pPr>
      <w:r>
        <w:rPr>
          <w:rFonts w:cs="Arial"/>
          <w:lang w:val="ru-RU"/>
        </w:rPr>
        <w:t>Критеријум за оцењивање понуда</w:t>
      </w:r>
      <w:r>
        <w:rPr>
          <w:rFonts w:cs="Arial"/>
          <w:b/>
          <w:lang w:val="ru-RU"/>
        </w:rPr>
        <w:t xml:space="preserve"> Најнижа понуђена цена, </w:t>
      </w:r>
      <w:r>
        <w:rPr>
          <w:rFonts w:cs="Arial"/>
          <w:lang w:val="ru-RU"/>
        </w:rPr>
        <w:t>заснива се на понуђеној цени</w:t>
      </w:r>
      <w:r>
        <w:rPr>
          <w:rFonts w:cs="Arial"/>
          <w:lang w:val="sr-Cyrl-CS"/>
        </w:rPr>
        <w:t xml:space="preserve"> као једином критеријуму</w:t>
      </w:r>
      <w:r>
        <w:rPr>
          <w:rFonts w:cs="Arial"/>
          <w:lang w:val="ru-RU"/>
        </w:rPr>
        <w:t>.</w:t>
      </w:r>
    </w:p>
    <w:p w:rsidR="00B518E4" w:rsidRDefault="00B518E4" w:rsidP="00B518E4">
      <w:pPr>
        <w:tabs>
          <w:tab w:val="left" w:pos="567"/>
        </w:tabs>
        <w:spacing w:before="0"/>
        <w:rPr>
          <w:rFonts w:cs="Arial"/>
          <w:lang w:val="sr-Cyrl-RS"/>
        </w:rPr>
      </w:pPr>
    </w:p>
    <w:p w:rsidR="00B518E4" w:rsidRDefault="00B518E4" w:rsidP="00B518E4">
      <w:pPr>
        <w:pStyle w:val="KDParagraf"/>
        <w:spacing w:before="0"/>
        <w:rPr>
          <w:rFonts w:cs="Arial"/>
        </w:rPr>
      </w:pPr>
      <w:r>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B518E4" w:rsidRDefault="00B518E4" w:rsidP="00B518E4">
      <w:pPr>
        <w:pStyle w:val="KDParagraf"/>
        <w:spacing w:before="0"/>
        <w:rPr>
          <w:rFonts w:cs="Arial"/>
          <w:lang w:val="sr-Cyrl-RS"/>
        </w:rPr>
      </w:pPr>
    </w:p>
    <w:p w:rsidR="00B518E4" w:rsidRDefault="00B518E4" w:rsidP="00B518E4">
      <w:pPr>
        <w:pStyle w:val="KDParagraf"/>
        <w:spacing w:before="0"/>
        <w:rPr>
          <w:rFonts w:cs="Arial"/>
        </w:rPr>
      </w:pPr>
      <w:r>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B518E4" w:rsidRDefault="00B518E4" w:rsidP="00B518E4">
      <w:pPr>
        <w:pStyle w:val="KDParagraf"/>
        <w:spacing w:before="0"/>
        <w:rPr>
          <w:rFonts w:cs="Arial"/>
        </w:rPr>
      </w:pPr>
    </w:p>
    <w:p w:rsidR="00B518E4" w:rsidRDefault="00B518E4" w:rsidP="00B518E4">
      <w:pPr>
        <w:pStyle w:val="KDParagraf"/>
        <w:spacing w:before="0"/>
        <w:rPr>
          <w:rFonts w:cs="Arial"/>
        </w:rPr>
      </w:pPr>
      <w:r>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518E4" w:rsidRDefault="00B518E4" w:rsidP="00B518E4">
      <w:pPr>
        <w:pStyle w:val="KDParagraf"/>
        <w:spacing w:before="0"/>
        <w:rPr>
          <w:rFonts w:cs="Arial"/>
        </w:rPr>
      </w:pPr>
    </w:p>
    <w:p w:rsidR="00B518E4" w:rsidRDefault="00B518E4" w:rsidP="00B518E4">
      <w:pPr>
        <w:pStyle w:val="KDParagraf"/>
        <w:spacing w:before="0"/>
        <w:rPr>
          <w:rFonts w:cs="Arial"/>
        </w:rPr>
      </w:pPr>
      <w:r>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F10346" w:rsidRDefault="00874F5B" w:rsidP="00F10346">
      <w:pPr>
        <w:pStyle w:val="Heading10"/>
        <w:spacing w:before="0"/>
        <w:jc w:val="both"/>
      </w:pPr>
      <w:bookmarkStart w:id="197" w:name="_Toc441651548"/>
      <w:bookmarkStart w:id="198" w:name="_Toc442559886"/>
      <w:r w:rsidRPr="00F10346">
        <w:rPr>
          <w:lang w:val="en-US"/>
        </w:rPr>
        <w:t xml:space="preserve">5.1. </w:t>
      </w:r>
      <w:bookmarkEnd w:id="197"/>
      <w:bookmarkEnd w:id="198"/>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000129AD" w:rsidRPr="00B518E4">
        <w:rPr>
          <w:rFonts w:eastAsia="TimesNewRomanPSMT" w:cs="Arial"/>
          <w:bCs/>
          <w:iCs/>
        </w:rPr>
        <w:t>са истом понуђеном ценом</w:t>
      </w:r>
      <w:r w:rsidR="00F10346" w:rsidRPr="00B518E4">
        <w:rPr>
          <w:rFonts w:eastAsia="TimesNewRomanPSMT" w:cs="Arial"/>
          <w:bCs/>
          <w:iCs/>
        </w:rPr>
        <w:t xml:space="preserve"> </w:t>
      </w:r>
      <w:r w:rsidR="000129AD" w:rsidRPr="00B518E4">
        <w:rPr>
          <w:rFonts w:eastAsia="TimesNewRomanPSMT" w:cs="Arial"/>
          <w:bCs/>
          <w:iCs/>
        </w:rPr>
        <w:t>:</w:t>
      </w:r>
    </w:p>
    <w:p w:rsidR="001307D8" w:rsidRPr="00415A3D" w:rsidRDefault="001307D8" w:rsidP="001307D8">
      <w:pPr>
        <w:spacing w:before="0" w:line="276" w:lineRule="auto"/>
        <w:rPr>
          <w:rFonts w:eastAsia="Calibri" w:cs="Arial"/>
          <w:lang w:val="sr-Cyrl-RS"/>
        </w:rPr>
      </w:pPr>
      <w:r w:rsidRPr="00415A3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415A3D">
        <w:rPr>
          <w:rFonts w:eastAsia="Calibri" w:cs="Arial"/>
          <w:lang w:val="sr-Cyrl-RS"/>
        </w:rPr>
        <w:t xml:space="preserve">дужи гарантни рок добара од дана </w:t>
      </w:r>
      <w:r>
        <w:rPr>
          <w:rFonts w:eastAsia="Calibri" w:cs="Arial"/>
          <w:lang w:val="sr-Cyrl-RS"/>
        </w:rPr>
        <w:t>квалитативног пријема</w:t>
      </w:r>
      <w:r w:rsidRPr="00415A3D">
        <w:rPr>
          <w:rFonts w:eastAsia="Calibri" w:cs="Arial"/>
          <w:lang w:val="sr-Cyrl-RS"/>
        </w:rPr>
        <w:t xml:space="preserve">. </w:t>
      </w:r>
      <w:r w:rsidRPr="00415A3D">
        <w:rPr>
          <w:rFonts w:eastAsia="Calibri" w:cs="Arial"/>
          <w:lang w:val="sr-Latn-RS"/>
        </w:rPr>
        <w:t xml:space="preserve">Уколико ни после примене резервних критеријума не буде могуће </w:t>
      </w:r>
      <w:r w:rsidRPr="00415A3D">
        <w:rPr>
          <w:rFonts w:eastAsia="Calibri" w:cs="Arial"/>
          <w:lang w:val="sr-Cyrl-RS"/>
        </w:rPr>
        <w:t>извршити рангирање</w:t>
      </w:r>
      <w:r w:rsidRPr="00415A3D">
        <w:rPr>
          <w:rFonts w:eastAsia="Calibri" w:cs="Arial"/>
          <w:lang w:val="sr-Latn-RS"/>
        </w:rPr>
        <w:t xml:space="preserve"> понуд</w:t>
      </w:r>
      <w:r w:rsidRPr="00415A3D">
        <w:rPr>
          <w:rFonts w:eastAsia="Calibri" w:cs="Arial"/>
          <w:lang w:val="sr-Cyrl-RS"/>
        </w:rPr>
        <w:t>а</w:t>
      </w:r>
      <w:r w:rsidRPr="00415A3D">
        <w:rPr>
          <w:rFonts w:eastAsia="Calibri" w:cs="Arial"/>
          <w:lang w:val="sr-Latn-RS"/>
        </w:rPr>
        <w:t>, повољнија понуда биће изабрана путем жреба.</w:t>
      </w:r>
    </w:p>
    <w:p w:rsidR="001307D8" w:rsidRPr="00415A3D" w:rsidRDefault="001307D8" w:rsidP="001307D8">
      <w:pPr>
        <w:spacing w:before="0" w:line="276" w:lineRule="auto"/>
        <w:rPr>
          <w:rFonts w:eastAsia="Calibri" w:cs="Arial"/>
          <w:lang w:val="sr-Cyrl-RS"/>
        </w:rPr>
      </w:pPr>
      <w:r w:rsidRPr="00415A3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415A3D">
        <w:rPr>
          <w:rFonts w:eastAsia="Calibri" w:cs="Arial"/>
          <w:lang w:val="sr-Cyrl-RS"/>
        </w:rPr>
        <w:t>н</w:t>
      </w:r>
      <w:r w:rsidRPr="00415A3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415A3D">
        <w:rPr>
          <w:rFonts w:eastAsia="Calibri" w:cs="Arial"/>
          <w:lang w:val="sr-Cyrl-RS"/>
        </w:rPr>
        <w:t xml:space="preserve"> Понуди </w:t>
      </w:r>
      <w:r w:rsidRPr="00415A3D">
        <w:rPr>
          <w:rFonts w:eastAsia="Calibri" w:cs="Arial"/>
          <w:lang w:val="sr-Latn-RS"/>
        </w:rPr>
        <w:t>Понуђач</w:t>
      </w:r>
      <w:r w:rsidRPr="00415A3D">
        <w:rPr>
          <w:rFonts w:eastAsia="Calibri" w:cs="Arial"/>
          <w:lang w:val="sr-Cyrl-RS"/>
        </w:rPr>
        <w:t>а</w:t>
      </w:r>
      <w:r w:rsidRPr="00415A3D">
        <w:rPr>
          <w:rFonts w:eastAsia="Calibri" w:cs="Arial"/>
          <w:lang w:val="sr-Latn-RS"/>
        </w:rPr>
        <w:t xml:space="preserve"> чији назив буде на извученом папиру биће додељен </w:t>
      </w:r>
      <w:r w:rsidRPr="00415A3D">
        <w:rPr>
          <w:rFonts w:eastAsia="Calibri" w:cs="Arial"/>
          <w:lang w:val="sr-Cyrl-RS"/>
        </w:rPr>
        <w:t>повољнији ранг</w:t>
      </w:r>
      <w:r w:rsidRPr="00415A3D">
        <w:rPr>
          <w:rFonts w:eastAsia="Calibri" w:cs="Arial"/>
          <w:lang w:val="sr-Latn-RS"/>
        </w:rPr>
        <w:t>.</w:t>
      </w:r>
      <w:r w:rsidRPr="00415A3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1307D8" w:rsidRDefault="001307D8" w:rsidP="001307D8">
      <w:pPr>
        <w:spacing w:before="0" w:line="276" w:lineRule="auto"/>
        <w:jc w:val="left"/>
        <w:rPr>
          <w:rFonts w:eastAsia="Calibri" w:cs="Arial"/>
          <w:lang w:val="sr-Cyrl-RS"/>
        </w:rPr>
      </w:pPr>
      <w:r>
        <w:rPr>
          <w:rFonts w:eastAsia="Calibri" w:cs="Arial"/>
          <w:lang w:val="sr-Cyrl-RS"/>
        </w:rPr>
        <w:br w:type="page"/>
      </w:r>
    </w:p>
    <w:p w:rsidR="00D17428" w:rsidRDefault="00D17428" w:rsidP="00D17428">
      <w:pPr>
        <w:spacing w:before="0"/>
        <w:rPr>
          <w:rFonts w:cs="Arial"/>
          <w:lang w:val="sr-Cyrl-RS"/>
        </w:rPr>
      </w:pPr>
    </w:p>
    <w:p w:rsidR="00A208F3" w:rsidRPr="00D17428" w:rsidRDefault="00FF31E1" w:rsidP="00D17428">
      <w:pPr>
        <w:spacing w:before="0"/>
        <w:rPr>
          <w:rFonts w:cs="Arial"/>
          <w:lang w:val="sr-Cyrl-RS"/>
        </w:rPr>
      </w:pPr>
      <w:r w:rsidRPr="00F10346">
        <w:rPr>
          <w:rFonts w:eastAsia="Arial Unicode MS" w:cs="Arial"/>
          <w:b/>
          <w:kern w:val="2"/>
        </w:rPr>
        <w:t xml:space="preserve">                                   </w:t>
      </w:r>
      <w:r w:rsidR="00D17428">
        <w:rPr>
          <w:rFonts w:eastAsia="Arial Unicode MS" w:cs="Arial"/>
          <w:b/>
          <w:kern w:val="2"/>
        </w:rPr>
        <w:t xml:space="preserve">                           </w:t>
      </w:r>
    </w:p>
    <w:p w:rsidR="008D2B23" w:rsidRPr="00F10346" w:rsidRDefault="008D2B23" w:rsidP="00F4374E">
      <w:pPr>
        <w:pStyle w:val="KDPodnaslov1"/>
        <w:numPr>
          <w:ilvl w:val="0"/>
          <w:numId w:val="26"/>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F10346">
        <w:rPr>
          <w:rFonts w:cs="Arial"/>
        </w:rPr>
        <w:t>УПУТСТВО ПОНУЂАЧИМА КАКО ДА САЧИНЕ ПОНУДУ</w:t>
      </w:r>
      <w:bookmarkEnd w:id="205"/>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1C1366" w:rsidRPr="001C1366" w:rsidRDefault="008D2B23" w:rsidP="00F4374E">
      <w:pPr>
        <w:pStyle w:val="KDPodnaslov2"/>
        <w:numPr>
          <w:ilvl w:val="1"/>
          <w:numId w:val="20"/>
        </w:numPr>
        <w:spacing w:before="0"/>
        <w:jc w:val="both"/>
        <w:rPr>
          <w:rFonts w:cs="Arial"/>
        </w:rPr>
      </w:pPr>
      <w:bookmarkStart w:id="206" w:name="_Toc441651577"/>
      <w:bookmarkStart w:id="207" w:name="_Toc442559888"/>
      <w:r w:rsidRPr="00F10346">
        <w:rPr>
          <w:rFonts w:cs="Arial"/>
        </w:rPr>
        <w:t>Језик на којем понуда мора бити састављена</w:t>
      </w:r>
      <w:bookmarkEnd w:id="206"/>
      <w:bookmarkEnd w:id="207"/>
      <w:r w:rsidR="001C1366">
        <w:rPr>
          <w:rFonts w:cs="Arial"/>
          <w:lang w:val="sr-Cyrl-RS"/>
        </w:rPr>
        <w:t xml:space="preserve"> </w:t>
      </w:r>
    </w:p>
    <w:p w:rsidR="001C1366" w:rsidRDefault="001C1366" w:rsidP="00B518E4">
      <w:pPr>
        <w:pStyle w:val="KDParagraf"/>
        <w:spacing w:before="0"/>
        <w:rPr>
          <w:rFonts w:cs="Arial"/>
          <w:lang w:val="sr-Cyrl-RS"/>
        </w:rPr>
      </w:pPr>
    </w:p>
    <w:p w:rsidR="001C1366" w:rsidRPr="001C1366" w:rsidRDefault="001C1366" w:rsidP="001C1366">
      <w:pPr>
        <w:pStyle w:val="KDParagraf"/>
        <w:spacing w:before="0"/>
        <w:rPr>
          <w:rFonts w:cs="Arial"/>
          <w:lang w:val="sr-Cyrl-RS"/>
        </w:rPr>
      </w:pPr>
      <w:r w:rsidRPr="001C1366">
        <w:rPr>
          <w:rFonts w:cs="Arial"/>
          <w:lang w:val="sr-Cyrl-RS"/>
        </w:rPr>
        <w:t>Наручилац је припремио конкурсну документацију на српском језику и водиће поступак јавне набавке на српском језику.</w:t>
      </w:r>
    </w:p>
    <w:p w:rsidR="001C1366" w:rsidRPr="00992B86" w:rsidRDefault="001C1366" w:rsidP="001C1366">
      <w:pPr>
        <w:pStyle w:val="KDParagraf"/>
        <w:spacing w:before="0"/>
        <w:rPr>
          <w:rFonts w:cs="Arial"/>
          <w:lang w:val="sr-Cyrl-RS"/>
        </w:rPr>
      </w:pPr>
      <w:r w:rsidRPr="00992B86">
        <w:rPr>
          <w:rFonts w:cs="Arial"/>
          <w:lang w:val="sr-Cyrl-RS"/>
        </w:rPr>
        <w:t>Понуда са свим прилозима мора бити сачињена на српском језику.</w:t>
      </w:r>
    </w:p>
    <w:p w:rsidR="001C1366" w:rsidRPr="00992B86" w:rsidRDefault="001C1366" w:rsidP="001C1366">
      <w:pPr>
        <w:pStyle w:val="KDParagraf"/>
        <w:spacing w:before="0"/>
        <w:rPr>
          <w:rFonts w:cs="Arial"/>
          <w:lang w:val="sr-Cyrl-RS"/>
        </w:rPr>
      </w:pPr>
      <w:r w:rsidRPr="00992B86">
        <w:rPr>
          <w:rFonts w:cs="Arial"/>
          <w:lang w:val="sr-Cyrl-RS"/>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 на енглеском,  или неком другом страном језику потребно превести на српски језик, Наручилац ће позвати понуђача да у одређеном року изврши превод тог дела понуде</w:t>
      </w:r>
    </w:p>
    <w:p w:rsidR="008D2B23" w:rsidRPr="00F10346" w:rsidRDefault="008D2B23" w:rsidP="008D2B23">
      <w:pPr>
        <w:pStyle w:val="KDParagraf"/>
        <w:spacing w:before="0"/>
        <w:rPr>
          <w:rFonts w:cs="Arial"/>
          <w:lang w:val="ru-RU" w:eastAsia="sr-Latn-CS"/>
        </w:rPr>
      </w:pPr>
    </w:p>
    <w:p w:rsidR="008D2B23" w:rsidRDefault="008D2B23" w:rsidP="00F4374E">
      <w:pPr>
        <w:pStyle w:val="KDPodnaslov2"/>
        <w:numPr>
          <w:ilvl w:val="1"/>
          <w:numId w:val="20"/>
        </w:numPr>
        <w:spacing w:before="0"/>
        <w:jc w:val="both"/>
        <w:rPr>
          <w:rFonts w:cs="Arial"/>
          <w:lang w:val="sr-Cyrl-RS"/>
        </w:rPr>
      </w:pPr>
      <w:bookmarkStart w:id="208" w:name="_Toc441651578"/>
      <w:bookmarkStart w:id="209"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8"/>
      <w:bookmarkEnd w:id="209"/>
    </w:p>
    <w:p w:rsidR="001C1366" w:rsidRPr="001C1366" w:rsidRDefault="001C1366" w:rsidP="001C1366">
      <w:pPr>
        <w:rPr>
          <w:lang w:val="sr-Cyrl-RS"/>
        </w:rPr>
      </w:pPr>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B518E4" w:rsidRDefault="008D2B23" w:rsidP="008D2B23">
      <w:pPr>
        <w:pStyle w:val="KDKomentar"/>
        <w:spacing w:before="0"/>
        <w:rPr>
          <w:rFonts w:cs="Arial"/>
          <w:i w:val="0"/>
          <w:color w:val="auto"/>
          <w:sz w:val="22"/>
          <w:szCs w:val="22"/>
        </w:rPr>
      </w:pPr>
      <w:r w:rsidRPr="00B518E4">
        <w:rPr>
          <w:rFonts w:cs="Arial"/>
          <w:i w:val="0"/>
          <w:color w:val="auto"/>
          <w:sz w:val="22"/>
          <w:szCs w:val="22"/>
        </w:rPr>
        <w:t xml:space="preserve">Препоручује се да </w:t>
      </w:r>
      <w:r w:rsidR="0095708A" w:rsidRPr="00B518E4">
        <w:rPr>
          <w:rFonts w:cs="Arial"/>
          <w:i w:val="0"/>
          <w:color w:val="auto"/>
          <w:sz w:val="22"/>
          <w:szCs w:val="22"/>
        </w:rPr>
        <w:t xml:space="preserve">се </w:t>
      </w:r>
      <w:r w:rsidRPr="00B518E4">
        <w:rPr>
          <w:rFonts w:cs="Arial"/>
          <w:i w:val="0"/>
          <w:color w:val="auto"/>
          <w:sz w:val="22"/>
          <w:szCs w:val="22"/>
        </w:rPr>
        <w:t>доказ</w:t>
      </w:r>
      <w:r w:rsidR="0095708A" w:rsidRPr="00B518E4">
        <w:rPr>
          <w:rFonts w:cs="Arial"/>
          <w:i w:val="0"/>
          <w:color w:val="auto"/>
          <w:sz w:val="22"/>
          <w:szCs w:val="22"/>
        </w:rPr>
        <w:t>и</w:t>
      </w:r>
      <w:r w:rsidRPr="00B518E4">
        <w:rPr>
          <w:rFonts w:cs="Arial"/>
          <w:i w:val="0"/>
          <w:color w:val="auto"/>
          <w:sz w:val="22"/>
          <w:szCs w:val="22"/>
        </w:rPr>
        <w:t xml:space="preserve"> који се достављају уз понуду, а</w:t>
      </w:r>
      <w:r w:rsidR="0095708A" w:rsidRPr="00B518E4">
        <w:rPr>
          <w:rFonts w:cs="Arial"/>
          <w:i w:val="0"/>
          <w:color w:val="auto"/>
          <w:sz w:val="22"/>
          <w:szCs w:val="22"/>
        </w:rPr>
        <w:t xml:space="preserve"> који</w:t>
      </w:r>
      <w:r w:rsidRPr="00B518E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B518E4" w:rsidRPr="00B518E4">
        <w:rPr>
          <w:rFonts w:cs="Arial"/>
          <w:lang w:val="ru-RU"/>
        </w:rPr>
        <w:t xml:space="preserve"> </w:t>
      </w:r>
      <w:r w:rsidR="00B518E4" w:rsidRPr="00FC7FC1">
        <w:rPr>
          <w:rFonts w:cs="Arial"/>
          <w:lang w:val="ru-RU"/>
        </w:rPr>
        <w:t>Богољуба Урошевића Црног 44</w:t>
      </w:r>
      <w:r w:rsidR="00B518E4">
        <w:rPr>
          <w:rFonts w:cs="Arial"/>
          <w:lang w:val="ru-RU"/>
        </w:rPr>
        <w:t>.</w:t>
      </w:r>
      <w:r w:rsidR="00B518E4" w:rsidRPr="00FC7FC1">
        <w:rPr>
          <w:rFonts w:cs="Arial"/>
          <w:lang w:val="ru-RU"/>
        </w:rPr>
        <w:t>,</w:t>
      </w:r>
      <w:r w:rsidR="00B518E4" w:rsidRPr="00E47C2E">
        <w:rPr>
          <w:rFonts w:cs="Arial"/>
          <w:color w:val="00B0F0"/>
          <w:lang w:val="ru-RU"/>
        </w:rPr>
        <w:t xml:space="preserve"> </w:t>
      </w:r>
      <w:r w:rsidR="00B518E4" w:rsidRPr="00E47C2E">
        <w:rPr>
          <w:rFonts w:cs="Arial"/>
          <w:lang w:val="ru-RU"/>
        </w:rPr>
        <w:t xml:space="preserve">ПАК </w:t>
      </w:r>
      <w:r w:rsidR="00B518E4">
        <w:rPr>
          <w:rFonts w:cs="Arial"/>
          <w:lang w:val="sr-Cyrl-RS"/>
        </w:rPr>
        <w:t>11500 Обреновац</w:t>
      </w:r>
      <w:r w:rsidR="00B518E4" w:rsidRPr="00F10346">
        <w:rPr>
          <w:rFonts w:cs="Arial"/>
          <w:color w:val="00B0F0"/>
          <w:lang w:val="ru-RU"/>
        </w:rPr>
        <w:t xml:space="preserve"> </w:t>
      </w:r>
      <w:r w:rsidR="00B518E4" w:rsidRPr="00F10346">
        <w:rPr>
          <w:rFonts w:cs="Arial"/>
          <w:lang w:val="ru-RU"/>
        </w:rPr>
        <w:t xml:space="preserve">писарница - са назнаком: „Понуда за јавну набавку </w:t>
      </w:r>
      <w:r w:rsidR="00B518E4">
        <w:rPr>
          <w:rFonts w:cs="Arial"/>
          <w:lang w:val="sr-Cyrl-RS"/>
        </w:rPr>
        <w:t xml:space="preserve">добара </w:t>
      </w:r>
      <w:r w:rsidR="00155A45">
        <w:rPr>
          <w:rFonts w:cs="Arial"/>
          <w:lang w:val="sr-Cyrl-RS"/>
        </w:rPr>
        <w:t>Делови за хидрауличне спојнице VOITH напојних пумпи ТЕНТ-А</w:t>
      </w:r>
      <w:r w:rsidR="00B518E4">
        <w:rPr>
          <w:rFonts w:cs="Arial"/>
          <w:lang w:val="sr-Cyrl-RS"/>
        </w:rPr>
        <w:t xml:space="preserve"> </w:t>
      </w:r>
      <w:r w:rsidR="00B518E4" w:rsidRPr="00B518E4">
        <w:rPr>
          <w:rFonts w:cs="Arial"/>
          <w:lang w:val="ru-RU"/>
        </w:rPr>
        <w:t xml:space="preserve"> </w:t>
      </w:r>
      <w:r w:rsidRPr="00F10346">
        <w:rPr>
          <w:rFonts w:cs="Arial"/>
          <w:lang w:val="ru-RU"/>
        </w:rPr>
        <w:t xml:space="preserve">- Јавна набавка број </w:t>
      </w:r>
      <w:r w:rsidR="00EE0477">
        <w:rPr>
          <w:rFonts w:cs="Arial"/>
          <w:b/>
        </w:rPr>
        <w:t>3000/0587/2018 (1386/2018)</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F10346">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D17428">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D17428" w:rsidRPr="00D17428" w:rsidRDefault="00D17428" w:rsidP="00D17428">
      <w:pPr>
        <w:pStyle w:val="KDParagraf"/>
        <w:spacing w:before="0"/>
        <w:rPr>
          <w:rFonts w:cs="Arial"/>
        </w:rPr>
      </w:pPr>
    </w:p>
    <w:p w:rsidR="008D2B23" w:rsidRDefault="008D2B23" w:rsidP="00F4374E">
      <w:pPr>
        <w:pStyle w:val="KDPodnaslov2"/>
        <w:numPr>
          <w:ilvl w:val="1"/>
          <w:numId w:val="20"/>
        </w:numPr>
        <w:spacing w:before="0"/>
        <w:jc w:val="both"/>
        <w:rPr>
          <w:rFonts w:cs="Arial"/>
          <w:lang w:val="sr-Cyrl-RS"/>
        </w:rPr>
      </w:pPr>
      <w:bookmarkStart w:id="210" w:name="_Toc441651579"/>
      <w:bookmarkStart w:id="211" w:name="_Toc442559890"/>
      <w:r w:rsidRPr="00F10346">
        <w:rPr>
          <w:rFonts w:cs="Arial"/>
        </w:rPr>
        <w:t>Обавезна садржина понуде</w:t>
      </w:r>
      <w:bookmarkEnd w:id="210"/>
      <w:bookmarkEnd w:id="211"/>
    </w:p>
    <w:p w:rsidR="001C1366" w:rsidRPr="001C1366" w:rsidRDefault="001C1366" w:rsidP="001C1366">
      <w:pPr>
        <w:rPr>
          <w:lang w:val="sr-Cyrl-RS"/>
        </w:rPr>
      </w:pPr>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Pr="00B518E4">
        <w:rPr>
          <w:rFonts w:cs="Arial"/>
          <w:lang w:val="ru-RU" w:bidi="en-US"/>
        </w:rPr>
        <w:t>.</w:t>
      </w:r>
      <w:r w:rsidR="005A5710" w:rsidRPr="00B518E4">
        <w:rPr>
          <w:rFonts w:cs="Arial"/>
          <w:lang w:val="ru-RU" w:bidi="en-US"/>
        </w:rPr>
        <w:t xml:space="preserve"> </w:t>
      </w:r>
      <w:r w:rsidRPr="00B518E4">
        <w:rPr>
          <w:rFonts w:cs="Arial"/>
          <w:lang w:val="ru-RU" w:bidi="en-US"/>
        </w:rPr>
        <w:t>и 76.</w:t>
      </w:r>
      <w:r w:rsidRPr="00B518E4">
        <w:rPr>
          <w:rFonts w:cs="Arial"/>
        </w:rPr>
        <w:t>Закона о јавним</w:t>
      </w:r>
      <w:r w:rsidRPr="00B518E4">
        <w:rPr>
          <w:rFonts w:cs="Arial"/>
          <w:lang w:bidi="en-US"/>
        </w:rPr>
        <w:t xml:space="preserve"> набавкама, предвиђени чл. 77. Закона, који су наведени у</w:t>
      </w:r>
      <w:r w:rsidRPr="00F10346">
        <w:rPr>
          <w:rFonts w:cs="Arial"/>
          <w:lang w:bidi="en-US"/>
        </w:rPr>
        <w:t xml:space="preserve">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B518E4" w:rsidRDefault="00333065" w:rsidP="00645F72">
      <w:pPr>
        <w:pStyle w:val="KDNabrajanje"/>
        <w:spacing w:before="0"/>
        <w:rPr>
          <w:rFonts w:cs="Arial"/>
        </w:rPr>
      </w:pPr>
      <w:r w:rsidRPr="00B518E4">
        <w:rPr>
          <w:rFonts w:cs="Arial"/>
        </w:rPr>
        <w:t>С</w:t>
      </w:r>
      <w:r w:rsidR="00645F72" w:rsidRPr="00B518E4">
        <w:rPr>
          <w:rFonts w:cs="Arial"/>
        </w:rPr>
        <w:t xml:space="preserve">редства финансијског обезбеђења </w:t>
      </w:r>
      <w:r w:rsidR="00B3572F" w:rsidRPr="00B518E4">
        <w:rPr>
          <w:rFonts w:cs="Arial"/>
        </w:rPr>
        <w:t>за озбиљност понуде</w:t>
      </w:r>
    </w:p>
    <w:p w:rsidR="0056571E" w:rsidRPr="00B518E4" w:rsidRDefault="007267FC" w:rsidP="00645F72">
      <w:pPr>
        <w:pStyle w:val="KDNabrajanje"/>
        <w:spacing w:before="0"/>
        <w:rPr>
          <w:rFonts w:cs="Arial"/>
        </w:rPr>
      </w:pPr>
      <w:r w:rsidRPr="00B518E4">
        <w:rPr>
          <w:rFonts w:cs="Arial"/>
          <w:lang w:val="sr-Cyrl-CS"/>
        </w:rPr>
        <w:t>Списак испоручених добара</w:t>
      </w:r>
    </w:p>
    <w:p w:rsidR="0056571E" w:rsidRPr="00B518E4" w:rsidRDefault="007267FC" w:rsidP="00645F72">
      <w:pPr>
        <w:pStyle w:val="KDNabrajanje"/>
        <w:spacing w:before="0"/>
        <w:rPr>
          <w:rFonts w:cs="Arial"/>
        </w:rPr>
      </w:pPr>
      <w:r w:rsidRPr="00B518E4">
        <w:rPr>
          <w:rFonts w:cs="Arial"/>
          <w:lang w:val="sr-Cyrl-CS"/>
        </w:rPr>
        <w:t>Потврда о референтним набавкама</w:t>
      </w:r>
    </w:p>
    <w:p w:rsidR="00EA6178" w:rsidRPr="00B518E4" w:rsidRDefault="00333065" w:rsidP="00EA6178">
      <w:pPr>
        <w:pStyle w:val="KDNabrajanje"/>
        <w:spacing w:before="0"/>
        <w:rPr>
          <w:rFonts w:cs="Arial"/>
        </w:rPr>
      </w:pPr>
      <w:r w:rsidRPr="00B518E4">
        <w:rPr>
          <w:rFonts w:cs="Arial"/>
        </w:rPr>
        <w:t>О</w:t>
      </w:r>
      <w:r w:rsidR="007267FC" w:rsidRPr="00B518E4">
        <w:rPr>
          <w:rFonts w:cs="Arial"/>
        </w:rPr>
        <w:t>брасц</w:t>
      </w:r>
      <w:r w:rsidR="007267FC" w:rsidRPr="00B518E4">
        <w:rPr>
          <w:rFonts w:cs="Arial"/>
          <w:lang w:val="sr-Cyrl-CS"/>
        </w:rPr>
        <w:t>и</w:t>
      </w:r>
      <w:r w:rsidR="00EA6178" w:rsidRPr="00B518E4">
        <w:rPr>
          <w:rFonts w:cs="Arial"/>
        </w:rPr>
        <w:t>, изјаве и доказ</w:t>
      </w:r>
      <w:r w:rsidR="007267FC" w:rsidRPr="00B518E4">
        <w:rPr>
          <w:rFonts w:cs="Arial"/>
          <w:lang w:val="sr-Cyrl-CS"/>
        </w:rPr>
        <w:t>и</w:t>
      </w:r>
      <w:r w:rsidR="007267FC" w:rsidRPr="00B518E4">
        <w:rPr>
          <w:rFonts w:cs="Arial"/>
        </w:rPr>
        <w:t xml:space="preserve"> одређене тачком </w:t>
      </w:r>
      <w:r w:rsidR="003C4E60" w:rsidRPr="00B518E4">
        <w:rPr>
          <w:rFonts w:cs="Arial"/>
        </w:rPr>
        <w:t>6</w:t>
      </w:r>
      <w:r w:rsidR="007267FC" w:rsidRPr="00B518E4">
        <w:rPr>
          <w:rFonts w:cs="Arial"/>
        </w:rPr>
        <w:t>.</w:t>
      </w:r>
      <w:r w:rsidR="007267FC" w:rsidRPr="00B518E4">
        <w:rPr>
          <w:rFonts w:cs="Arial"/>
          <w:lang w:val="sr-Cyrl-CS"/>
        </w:rPr>
        <w:t>9</w:t>
      </w:r>
      <w:r w:rsidR="007267FC" w:rsidRPr="00B518E4">
        <w:rPr>
          <w:rFonts w:cs="Arial"/>
        </w:rPr>
        <w:t xml:space="preserve"> или </w:t>
      </w:r>
      <w:r w:rsidR="003C4E60" w:rsidRPr="00B518E4">
        <w:rPr>
          <w:rFonts w:cs="Arial"/>
        </w:rPr>
        <w:t>6</w:t>
      </w:r>
      <w:r w:rsidR="007267FC" w:rsidRPr="00B518E4">
        <w:rPr>
          <w:rFonts w:cs="Arial"/>
        </w:rPr>
        <w:t>.1</w:t>
      </w:r>
      <w:r w:rsidR="007267FC" w:rsidRPr="00B518E4">
        <w:rPr>
          <w:rFonts w:cs="Arial"/>
          <w:lang w:val="sr-Cyrl-CS"/>
        </w:rPr>
        <w:t>0</w:t>
      </w:r>
      <w:r w:rsidR="00EA6178" w:rsidRPr="00B518E4">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1C1366">
      <w:pPr>
        <w:pStyle w:val="KDNabrajanje"/>
        <w:tabs>
          <w:tab w:val="num" w:pos="567"/>
        </w:tabs>
        <w:spacing w:before="0"/>
        <w:ind w:left="568" w:hanging="284"/>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1C1366" w:rsidRDefault="008D2B23" w:rsidP="001C1366">
      <w:pPr>
        <w:pStyle w:val="KDNabrajanje"/>
        <w:tabs>
          <w:tab w:val="num" w:pos="567"/>
        </w:tabs>
        <w:spacing w:before="0"/>
        <w:ind w:left="568" w:hanging="284"/>
        <w:rPr>
          <w:rFonts w:cs="Arial"/>
        </w:rPr>
      </w:pPr>
      <w:r w:rsidRPr="00F10346">
        <w:rPr>
          <w:rFonts w:cs="Arial"/>
        </w:rPr>
        <w:t xml:space="preserve">докази о испуњености услова из чл. </w:t>
      </w:r>
      <w:r w:rsidR="00333065">
        <w:rPr>
          <w:rFonts w:cs="Arial"/>
        </w:rPr>
        <w:t xml:space="preserve">75. и </w:t>
      </w:r>
      <w:r w:rsidRPr="00F10346">
        <w:rPr>
          <w:rFonts w:cs="Arial"/>
        </w:rPr>
        <w:t>76.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1C1366">
        <w:rPr>
          <w:rFonts w:cs="Arial"/>
        </w:rPr>
        <w:t xml:space="preserve"> </w:t>
      </w:r>
    </w:p>
    <w:p w:rsidR="00B518E4" w:rsidRPr="001C1366" w:rsidRDefault="00B518E4" w:rsidP="001C1366">
      <w:pPr>
        <w:pStyle w:val="KDNabrajanje"/>
        <w:tabs>
          <w:tab w:val="num" w:pos="567"/>
        </w:tabs>
        <w:spacing w:before="0"/>
        <w:ind w:left="568" w:hanging="284"/>
        <w:rPr>
          <w:rFonts w:cs="Arial"/>
        </w:rPr>
      </w:pPr>
      <w:r w:rsidRPr="001C1366">
        <w:rPr>
          <w:rFonts w:cs="Arial"/>
        </w:rPr>
        <w:t>Споразум о заједничком извршењу (уколико понуду подноси група понуђача)</w:t>
      </w:r>
    </w:p>
    <w:p w:rsidR="009B3371" w:rsidRPr="005A4D1A" w:rsidRDefault="009B3371" w:rsidP="001C1366">
      <w:pPr>
        <w:pStyle w:val="KDNabrajanje"/>
        <w:tabs>
          <w:tab w:val="num" w:pos="567"/>
        </w:tabs>
        <w:spacing w:before="0"/>
        <w:ind w:left="568" w:hanging="284"/>
        <w:rPr>
          <w:rFonts w:cs="Arial"/>
        </w:rPr>
      </w:pPr>
      <w:r w:rsidRPr="001C1366">
        <w:rPr>
          <w:rFonts w:cs="Arial"/>
        </w:rPr>
        <w:t>Овлашћење за потписника (ако не потписује заступник)</w:t>
      </w:r>
    </w:p>
    <w:p w:rsidR="00EB205A" w:rsidRPr="00EB205A" w:rsidRDefault="00EB205A" w:rsidP="00EB205A">
      <w:pPr>
        <w:pStyle w:val="KDNabrajanje"/>
        <w:spacing w:before="0"/>
        <w:rPr>
          <w:rFonts w:cs="Arial"/>
        </w:rPr>
      </w:pPr>
      <w:r w:rsidRPr="00EB205A">
        <w:rPr>
          <w:rFonts w:cs="Arial"/>
        </w:rPr>
        <w:t>Техничку спецификацију свих понуђених делова у којој је неопходно навести произвођача и  TCR број за сваки понуђени део</w:t>
      </w:r>
    </w:p>
    <w:p w:rsidR="00EE070C" w:rsidRPr="005A4D1A" w:rsidRDefault="00EB205A" w:rsidP="005160EA">
      <w:pPr>
        <w:pStyle w:val="KDNabrajanje"/>
        <w:rPr>
          <w:color w:val="00B0F0"/>
          <w:lang w:val="sr-Cyrl-RS"/>
        </w:rPr>
      </w:pPr>
      <w:r w:rsidRPr="00EB205A">
        <w:t>Предлог плана контроле квалитета за позиције 6 и 7 из спецификације делова за набавку</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F4374E">
      <w:pPr>
        <w:pStyle w:val="KDPodnaslov2"/>
        <w:numPr>
          <w:ilvl w:val="1"/>
          <w:numId w:val="20"/>
        </w:numPr>
        <w:spacing w:before="0"/>
        <w:jc w:val="both"/>
        <w:rPr>
          <w:rFonts w:cs="Arial"/>
        </w:rPr>
      </w:pPr>
      <w:bookmarkStart w:id="212" w:name="_Toc441651580"/>
      <w:bookmarkStart w:id="213" w:name="_Toc442559891"/>
      <w:r w:rsidRPr="00F10346">
        <w:rPr>
          <w:rFonts w:cs="Arial"/>
        </w:rPr>
        <w:t>Подношење и</w:t>
      </w:r>
      <w:r w:rsidR="008D2B23" w:rsidRPr="00F10346">
        <w:rPr>
          <w:rFonts w:cs="Arial"/>
        </w:rPr>
        <w:t xml:space="preserve"> отварање понуда</w:t>
      </w:r>
      <w:bookmarkEnd w:id="212"/>
      <w:bookmarkEnd w:id="213"/>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B518E4" w:rsidRPr="00326E14" w:rsidRDefault="00B518E4" w:rsidP="00B518E4">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463E03">
        <w:rPr>
          <w:rFonts w:cs="Arial"/>
        </w:rPr>
        <w:t>огранак ТЕНТ,</w:t>
      </w:r>
      <w:r w:rsidRPr="00F10346">
        <w:rPr>
          <w:rFonts w:cs="Arial"/>
          <w:color w:val="00B0F0"/>
        </w:rPr>
        <w:t xml:space="preserve"> </w:t>
      </w:r>
      <w:r w:rsidRPr="00F10346">
        <w:rPr>
          <w:rFonts w:cs="Arial"/>
          <w:lang w:val="ru-RU"/>
        </w:rPr>
        <w:t xml:space="preserve">ул. </w:t>
      </w:r>
      <w:r w:rsidRPr="00326E14">
        <w:rPr>
          <w:rFonts w:cs="Arial"/>
          <w:lang w:val="sr-Cyrl-RS"/>
        </w:rPr>
        <w:t>Богољуба Урошевића Црног 44, 11500 Обреновац</w:t>
      </w:r>
      <w:r w:rsidRPr="00326E14">
        <w:rPr>
          <w:rFonts w:cs="Arial"/>
        </w:rPr>
        <w:t xml:space="preserve">, </w:t>
      </w:r>
      <w:r w:rsidRPr="00326E14">
        <w:rPr>
          <w:rFonts w:cs="Arial"/>
          <w:bCs/>
        </w:rPr>
        <w:t xml:space="preserve">у просторијама </w:t>
      </w:r>
      <w:r w:rsidRPr="00326E14">
        <w:rPr>
          <w:rFonts w:cs="Arial"/>
          <w:bCs/>
          <w:lang w:val="sr-Cyrl-RS"/>
        </w:rPr>
        <w:t>ПКА</w:t>
      </w:r>
      <w:r w:rsidRPr="00326E14">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Default="008D2B23" w:rsidP="00F4374E">
      <w:pPr>
        <w:pStyle w:val="KDPodnaslov2"/>
        <w:numPr>
          <w:ilvl w:val="1"/>
          <w:numId w:val="20"/>
        </w:numPr>
        <w:spacing w:before="0"/>
        <w:jc w:val="both"/>
        <w:rPr>
          <w:rFonts w:cs="Arial"/>
          <w:lang w:val="sr-Cyrl-RS"/>
        </w:rPr>
      </w:pPr>
      <w:bookmarkStart w:id="214" w:name="_Toc441651581"/>
      <w:bookmarkStart w:id="215" w:name="_Toc442559892"/>
      <w:r w:rsidRPr="00F10346">
        <w:rPr>
          <w:rFonts w:cs="Arial"/>
        </w:rPr>
        <w:t>Начин подношења понуде</w:t>
      </w:r>
      <w:bookmarkEnd w:id="214"/>
      <w:bookmarkEnd w:id="215"/>
    </w:p>
    <w:p w:rsidR="00FC0985" w:rsidRPr="00FC0985" w:rsidRDefault="00FC0985" w:rsidP="00FC0985">
      <w:pPr>
        <w:rPr>
          <w:lang w:val="sr-Cyrl-RS"/>
        </w:rPr>
      </w:pPr>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Default="008D2B23" w:rsidP="00F4374E">
      <w:pPr>
        <w:pStyle w:val="KDPodnaslov2"/>
        <w:numPr>
          <w:ilvl w:val="1"/>
          <w:numId w:val="20"/>
        </w:numPr>
        <w:spacing w:before="0"/>
        <w:jc w:val="both"/>
        <w:rPr>
          <w:rFonts w:cs="Arial"/>
          <w:lang w:val="sr-Cyrl-RS"/>
        </w:rPr>
      </w:pPr>
      <w:bookmarkStart w:id="216" w:name="_Toc441651582"/>
      <w:bookmarkStart w:id="217" w:name="_Toc442559893"/>
      <w:r w:rsidRPr="00F10346">
        <w:rPr>
          <w:rFonts w:cs="Arial"/>
        </w:rPr>
        <w:t>Измена, допуна и опозив понуде</w:t>
      </w:r>
      <w:bookmarkEnd w:id="216"/>
      <w:bookmarkEnd w:id="217"/>
    </w:p>
    <w:p w:rsidR="00FC0985" w:rsidRPr="00FC0985" w:rsidRDefault="00FC0985" w:rsidP="00FC0985">
      <w:pPr>
        <w:rPr>
          <w:lang w:val="sr-Cyrl-RS"/>
        </w:rPr>
      </w:pPr>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B518E4">
        <w:rPr>
          <w:rFonts w:cs="Arial"/>
          <w:lang w:val="ru-RU"/>
        </w:rPr>
        <w:t>добара:</w:t>
      </w:r>
      <w:r w:rsidR="0011776C">
        <w:rPr>
          <w:rFonts w:cs="Arial"/>
          <w:lang w:val="ru-RU"/>
        </w:rPr>
        <w:t xml:space="preserve"> </w:t>
      </w:r>
      <w:r w:rsidR="00155A45">
        <w:rPr>
          <w:rFonts w:cs="Arial"/>
          <w:lang w:val="sr-Cyrl-RS"/>
        </w:rPr>
        <w:t>Делови за хидрауличне спојнице VOITH напојних пумпи ТЕНТ-А</w:t>
      </w:r>
      <w:r w:rsidR="00B518E4">
        <w:rPr>
          <w:rFonts w:cs="Arial"/>
          <w:lang w:val="sr-Cyrl-RS"/>
        </w:rPr>
        <w:t xml:space="preserve"> </w:t>
      </w:r>
      <w:r w:rsidRPr="00F10346">
        <w:rPr>
          <w:rFonts w:cs="Arial"/>
          <w:lang w:val="ru-RU"/>
        </w:rPr>
        <w:t>- Ја</w:t>
      </w:r>
      <w:r w:rsidR="00B518E4">
        <w:rPr>
          <w:rFonts w:cs="Arial"/>
          <w:lang w:val="ru-RU"/>
        </w:rPr>
        <w:t xml:space="preserve">вна набавка број </w:t>
      </w:r>
      <w:r w:rsidR="00EE0477">
        <w:rPr>
          <w:rFonts w:cs="Arial"/>
          <w:lang w:val="ru-RU"/>
        </w:rPr>
        <w:t>3000/0587/2018 (1386/2018)</w:t>
      </w:r>
      <w:r w:rsidR="00E84EA0" w:rsidRPr="00E84EA0">
        <w:rPr>
          <w:rFonts w:cs="Arial"/>
          <w:lang w:val="ru-RU"/>
        </w:rPr>
        <w:t xml:space="preserve"> </w:t>
      </w:r>
      <w:r w:rsidR="00B518E4">
        <w:rPr>
          <w:rFonts w:cs="Arial"/>
          <w:lang w:val="ru-RU"/>
        </w:rPr>
        <w:t>(</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1776C" w:rsidRPr="00F10346" w:rsidRDefault="008D2B23" w:rsidP="0011776C">
      <w:pPr>
        <w:pStyle w:val="KDParagraf"/>
        <w:spacing w:before="0"/>
        <w:rPr>
          <w:rFonts w:cs="Arial"/>
          <w:lang w:val="ru-RU"/>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1776C" w:rsidRPr="00F10346">
        <w:rPr>
          <w:rFonts w:cs="Arial"/>
          <w:lang w:val="ru-RU"/>
        </w:rPr>
        <w:t xml:space="preserve">набавку </w:t>
      </w:r>
      <w:r w:rsidR="0011776C">
        <w:rPr>
          <w:rFonts w:cs="Arial"/>
          <w:lang w:val="ru-RU"/>
        </w:rPr>
        <w:t xml:space="preserve">добара: </w:t>
      </w:r>
      <w:r w:rsidR="00155A45">
        <w:rPr>
          <w:rFonts w:cs="Arial"/>
          <w:lang w:val="sr-Cyrl-RS"/>
        </w:rPr>
        <w:t>Делови за хидрауличне спојнице VOITH напојних пумпи ТЕНТ-А</w:t>
      </w:r>
      <w:r w:rsidR="0011776C">
        <w:rPr>
          <w:rFonts w:cs="Arial"/>
          <w:lang w:val="sr-Cyrl-RS"/>
        </w:rPr>
        <w:t xml:space="preserve"> </w:t>
      </w:r>
      <w:r w:rsidR="0011776C" w:rsidRPr="00F10346">
        <w:rPr>
          <w:rFonts w:cs="Arial"/>
          <w:lang w:val="ru-RU"/>
        </w:rPr>
        <w:t>- Ја</w:t>
      </w:r>
      <w:r w:rsidR="0011776C">
        <w:rPr>
          <w:rFonts w:cs="Arial"/>
          <w:lang w:val="ru-RU"/>
        </w:rPr>
        <w:t xml:space="preserve">вна набавка број </w:t>
      </w:r>
      <w:r w:rsidR="00EE0477">
        <w:rPr>
          <w:rFonts w:cs="Arial"/>
          <w:lang w:val="ru-RU"/>
        </w:rPr>
        <w:t>3000/0587/2018 (1386/2018)</w:t>
      </w:r>
      <w:r w:rsidR="00E84EA0" w:rsidRPr="00E84EA0">
        <w:rPr>
          <w:rFonts w:cs="Arial"/>
          <w:lang w:val="ru-RU"/>
        </w:rPr>
        <w:t xml:space="preserve"> </w:t>
      </w:r>
      <w:r w:rsidR="0011776C">
        <w:rPr>
          <w:rFonts w:cs="Arial"/>
          <w:lang w:val="ru-RU"/>
        </w:rPr>
        <w:t>(</w:t>
      </w:r>
      <w:r w:rsidR="0011776C"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11776C" w:rsidRDefault="008D2B23" w:rsidP="008D2B23">
      <w:pPr>
        <w:pStyle w:val="KDKomentar"/>
        <w:spacing w:before="0"/>
        <w:rPr>
          <w:rFonts w:cs="Arial"/>
          <w:i w:val="0"/>
          <w:color w:val="auto"/>
          <w:sz w:val="22"/>
          <w:szCs w:val="22"/>
        </w:rPr>
      </w:pPr>
      <w:r w:rsidRPr="0011776C">
        <w:rPr>
          <w:rFonts w:cs="Arial"/>
          <w:i w:val="0"/>
          <w:color w:val="auto"/>
          <w:sz w:val="22"/>
          <w:szCs w:val="22"/>
        </w:rPr>
        <w:lastRenderedPageBreak/>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11776C" w:rsidRDefault="008D2B23" w:rsidP="00F4374E">
      <w:pPr>
        <w:pStyle w:val="KDPodnaslov2"/>
        <w:numPr>
          <w:ilvl w:val="1"/>
          <w:numId w:val="20"/>
        </w:numPr>
        <w:spacing w:before="0"/>
        <w:jc w:val="both"/>
        <w:rPr>
          <w:rFonts w:cs="Arial"/>
        </w:rPr>
      </w:pPr>
      <w:bookmarkStart w:id="218" w:name="_Toc441651583"/>
      <w:bookmarkStart w:id="219" w:name="_Toc442559894"/>
      <w:r w:rsidRPr="0011776C">
        <w:rPr>
          <w:rFonts w:cs="Arial"/>
          <w:lang w:val="ru-RU"/>
        </w:rPr>
        <w:t>П</w:t>
      </w:r>
      <w:r w:rsidRPr="0011776C">
        <w:rPr>
          <w:rFonts w:cs="Arial"/>
        </w:rPr>
        <w:t>артије</w:t>
      </w:r>
      <w:bookmarkEnd w:id="218"/>
      <w:bookmarkEnd w:id="219"/>
    </w:p>
    <w:p w:rsidR="00FC355A" w:rsidRPr="005A5710" w:rsidRDefault="00FC355A" w:rsidP="00FC355A">
      <w:pPr>
        <w:pStyle w:val="KDParagraf"/>
        <w:spacing w:before="0"/>
        <w:rPr>
          <w:rFonts w:cs="Arial"/>
          <w:color w:val="00B0F0"/>
        </w:rPr>
      </w:pPr>
      <w:r w:rsidRPr="0011776C">
        <w:rPr>
          <w:rFonts w:cs="Arial"/>
        </w:rPr>
        <w:t>Набавка није обликована по партијама</w:t>
      </w:r>
      <w:r w:rsidRPr="005A5710">
        <w:rPr>
          <w:rFonts w:cs="Arial"/>
          <w:color w:val="00B0F0"/>
        </w:rPr>
        <w:t>.</w:t>
      </w:r>
    </w:p>
    <w:p w:rsidR="00771564" w:rsidRPr="00F10346" w:rsidRDefault="00771564" w:rsidP="00FC355A">
      <w:pPr>
        <w:pStyle w:val="KDParagraf"/>
        <w:spacing w:before="0"/>
        <w:rPr>
          <w:rFonts w:cs="Arial"/>
          <w:color w:val="00B0F0"/>
        </w:rPr>
      </w:pPr>
    </w:p>
    <w:p w:rsidR="008D2B23" w:rsidRPr="00F10346" w:rsidRDefault="008D2B23" w:rsidP="00F4374E">
      <w:pPr>
        <w:pStyle w:val="KDPodnaslov2"/>
        <w:numPr>
          <w:ilvl w:val="1"/>
          <w:numId w:val="20"/>
        </w:numPr>
        <w:spacing w:before="0"/>
        <w:jc w:val="both"/>
        <w:rPr>
          <w:rFonts w:cs="Arial"/>
        </w:rPr>
      </w:pPr>
      <w:bookmarkStart w:id="220" w:name="_Toc441651584"/>
      <w:bookmarkStart w:id="221" w:name="_Toc442559895"/>
      <w:r w:rsidRPr="00F10346">
        <w:rPr>
          <w:rFonts w:cs="Arial"/>
        </w:rPr>
        <w:t>Понуда са варијантама</w:t>
      </w:r>
      <w:bookmarkEnd w:id="220"/>
      <w:bookmarkEnd w:id="221"/>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Default="008D2B23" w:rsidP="00F4374E">
      <w:pPr>
        <w:pStyle w:val="KDPodnaslov2"/>
        <w:numPr>
          <w:ilvl w:val="1"/>
          <w:numId w:val="20"/>
        </w:numPr>
        <w:spacing w:before="0"/>
        <w:jc w:val="both"/>
        <w:rPr>
          <w:rFonts w:cs="Arial"/>
          <w:lang w:val="sr-Cyrl-RS"/>
        </w:rPr>
      </w:pPr>
      <w:bookmarkStart w:id="222" w:name="_Toc441651585"/>
      <w:bookmarkStart w:id="223" w:name="_Toc442559896"/>
      <w:r w:rsidRPr="00F10346">
        <w:rPr>
          <w:rFonts w:cs="Arial"/>
        </w:rPr>
        <w:t>Подношење понуде са подизвођачима</w:t>
      </w:r>
      <w:bookmarkEnd w:id="222"/>
      <w:bookmarkEnd w:id="223"/>
    </w:p>
    <w:p w:rsidR="00FC0985" w:rsidRPr="00FC0985" w:rsidRDefault="00FC0985" w:rsidP="00FC0985">
      <w:pPr>
        <w:rPr>
          <w:lang w:val="sr-Cyrl-RS"/>
        </w:rPr>
      </w:pPr>
    </w:p>
    <w:p w:rsidR="0011776C" w:rsidRPr="00F10346" w:rsidRDefault="0011776C" w:rsidP="0011776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1776C" w:rsidRPr="00F10346" w:rsidRDefault="0011776C" w:rsidP="0011776C">
      <w:pPr>
        <w:pStyle w:val="KDParagraf"/>
        <w:spacing w:before="0"/>
        <w:rPr>
          <w:rFonts w:cs="Arial"/>
        </w:rPr>
      </w:pPr>
      <w:r w:rsidRPr="00F10346">
        <w:rPr>
          <w:rFonts w:cs="Arial"/>
        </w:rPr>
        <w:t>- назив подизвођача, а уколико уговор и</w:t>
      </w:r>
      <w:r>
        <w:rPr>
          <w:rFonts w:cs="Arial"/>
        </w:rPr>
        <w:t>змеђу наручиоца и понуђача буде</w:t>
      </w:r>
      <w:r w:rsidRPr="00F10346">
        <w:rPr>
          <w:rFonts w:cs="Arial"/>
        </w:rPr>
        <w:t>закључен, тај подизвођач ће бити наведен у уговору;</w:t>
      </w:r>
    </w:p>
    <w:p w:rsidR="0011776C" w:rsidRPr="00F10346" w:rsidRDefault="0011776C" w:rsidP="0011776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776C" w:rsidRPr="00F10346" w:rsidRDefault="0011776C" w:rsidP="0011776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1776C" w:rsidRPr="00F10346" w:rsidRDefault="0011776C" w:rsidP="0011776C">
      <w:pPr>
        <w:pStyle w:val="KDParagraf"/>
        <w:spacing w:before="0"/>
        <w:rPr>
          <w:rFonts w:cs="Arial"/>
        </w:rPr>
      </w:pPr>
      <w:r w:rsidRPr="00F10346">
        <w:rPr>
          <w:rFonts w:cs="Arial"/>
        </w:rPr>
        <w:t xml:space="preserve">Обавеза понуђача је да за подизвођача достави доказе о испуњености обавезних услова из члана 75. став 1. тачка 1), 2) и 4) </w:t>
      </w:r>
      <w:r>
        <w:rPr>
          <w:rFonts w:cs="Arial"/>
        </w:rPr>
        <w:t xml:space="preserve">и члана 75. став 2. </w:t>
      </w:r>
      <w:r w:rsidRPr="00F10346">
        <w:rPr>
          <w:rFonts w:cs="Arial"/>
        </w:rPr>
        <w:t>Закона</w:t>
      </w:r>
      <w:r>
        <w:rPr>
          <w:rFonts w:cs="Arial"/>
        </w:rPr>
        <w:t xml:space="preserve"> </w:t>
      </w:r>
      <w:r w:rsidRPr="00F10346">
        <w:rPr>
          <w:rFonts w:cs="Arial"/>
        </w:rPr>
        <w:t>наведених у одељку Услови за учешће из члана 75. и 76. Закона и Упутство како се доказује испуњеност тих услова</w:t>
      </w:r>
      <w:r>
        <w:rPr>
          <w:rFonts w:cs="Arial"/>
        </w:rPr>
        <w:t xml:space="preserve">. </w:t>
      </w:r>
      <w:r w:rsidRPr="00F10346">
        <w:rPr>
          <w:rFonts w:cs="Arial"/>
        </w:rPr>
        <w:t>Додатне услове понуђач испуњава самостално, без обзира на агажовање подизвођача.</w:t>
      </w:r>
    </w:p>
    <w:p w:rsidR="0011776C" w:rsidRPr="00F10346" w:rsidRDefault="0011776C" w:rsidP="0011776C">
      <w:pPr>
        <w:pStyle w:val="KDParagraf"/>
        <w:spacing w:before="0"/>
        <w:rPr>
          <w:rFonts w:cs="Arial"/>
        </w:rPr>
      </w:pPr>
      <w:r w:rsidRPr="00F10346">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1776C" w:rsidRPr="00F10346" w:rsidRDefault="0011776C" w:rsidP="0011776C">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11776C" w:rsidRPr="00F10346" w:rsidRDefault="0011776C" w:rsidP="0011776C">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11776C" w:rsidRPr="003E1A21" w:rsidRDefault="0011776C" w:rsidP="0011776C">
      <w:pPr>
        <w:pStyle w:val="KDParagraf"/>
        <w:spacing w:before="0"/>
        <w:rPr>
          <w:rFonts w:cs="Arial"/>
          <w:lang w:bidi="en-US"/>
        </w:rPr>
      </w:pPr>
      <w:r w:rsidRPr="003E1A21">
        <w:rPr>
          <w:rFonts w:cs="Arial"/>
        </w:rPr>
        <w:t>Наручилац</w:t>
      </w:r>
      <w:r w:rsidRPr="003E1A21">
        <w:rPr>
          <w:rFonts w:cs="Arial"/>
          <w:lang w:bidi="en-US"/>
        </w:rPr>
        <w:t xml:space="preserve"> у овом поступку не предвиђа примену одредби става 9.и 10. члана 80. Закона.</w:t>
      </w:r>
    </w:p>
    <w:p w:rsidR="008D2B23" w:rsidRPr="00F10346" w:rsidRDefault="008D2B23" w:rsidP="008D2B23">
      <w:pPr>
        <w:pStyle w:val="KDParagraf"/>
        <w:spacing w:before="0"/>
        <w:rPr>
          <w:rFonts w:cs="Arial"/>
          <w:color w:val="00B0F0"/>
          <w:lang w:bidi="en-US"/>
        </w:rPr>
      </w:pPr>
    </w:p>
    <w:p w:rsidR="008D2B23" w:rsidRDefault="008D2B23" w:rsidP="00F4374E">
      <w:pPr>
        <w:pStyle w:val="KDPodnaslov2"/>
        <w:numPr>
          <w:ilvl w:val="1"/>
          <w:numId w:val="20"/>
        </w:numPr>
        <w:spacing w:before="0"/>
        <w:jc w:val="both"/>
        <w:rPr>
          <w:rFonts w:cs="Arial"/>
          <w:lang w:val="sr-Cyrl-RS"/>
        </w:rPr>
      </w:pPr>
      <w:bookmarkStart w:id="224" w:name="_Toc441651586"/>
      <w:bookmarkStart w:id="225" w:name="_Toc442559897"/>
      <w:r w:rsidRPr="00F10346">
        <w:rPr>
          <w:rFonts w:cs="Arial"/>
        </w:rPr>
        <w:t>Подношење заједничке понуде</w:t>
      </w:r>
      <w:bookmarkEnd w:id="224"/>
      <w:bookmarkEnd w:id="225"/>
    </w:p>
    <w:p w:rsidR="00FC0985" w:rsidRPr="00FC0985" w:rsidRDefault="00FC0985" w:rsidP="00FC0985">
      <w:pPr>
        <w:rPr>
          <w:lang w:val="sr-Cyrl-RS"/>
        </w:rPr>
      </w:pPr>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lastRenderedPageBreak/>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11776C"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11776C">
        <w:rPr>
          <w:rFonts w:cs="Arial"/>
        </w:rPr>
        <w:t xml:space="preserve">. </w:t>
      </w:r>
      <w:r w:rsidRPr="00F10346">
        <w:rPr>
          <w:rFonts w:cs="Arial"/>
        </w:rPr>
        <w:t xml:space="preserve">Услове у вези са капацитетима, у складу са чланом 76.Закона, понуђачи из групе испуњавају заједно, на основу </w:t>
      </w:r>
      <w:r w:rsidRPr="0011776C">
        <w:rPr>
          <w:rFonts w:cs="Arial"/>
        </w:rPr>
        <w:t>достављених доказа дефинисаних</w:t>
      </w:r>
      <w:r w:rsidR="0011776C" w:rsidRPr="0011776C">
        <w:rPr>
          <w:rFonts w:cs="Arial"/>
          <w:lang w:val="sr-Cyrl-RS"/>
        </w:rPr>
        <w:t xml:space="preserve"> </w:t>
      </w:r>
      <w:r w:rsidRPr="0011776C">
        <w:rPr>
          <w:rFonts w:cs="Arial"/>
        </w:rPr>
        <w:t>конкурсном документацијом</w:t>
      </w:r>
      <w:r w:rsidR="0011776C" w:rsidRPr="0011776C">
        <w:rPr>
          <w:rFonts w:cs="Arial"/>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11776C" w:rsidRPr="00F10346" w:rsidRDefault="0011776C" w:rsidP="008D2B23">
      <w:pPr>
        <w:pStyle w:val="KDParagraf"/>
        <w:spacing w:before="0"/>
        <w:rPr>
          <w:rFonts w:cs="Arial"/>
          <w:lang w:bidi="en-US"/>
        </w:rPr>
      </w:pPr>
    </w:p>
    <w:p w:rsidR="008D2B23" w:rsidRPr="00F10346" w:rsidRDefault="008D2B23" w:rsidP="00F4374E">
      <w:pPr>
        <w:pStyle w:val="KDPodnaslov2"/>
        <w:numPr>
          <w:ilvl w:val="1"/>
          <w:numId w:val="20"/>
        </w:numPr>
        <w:spacing w:before="0"/>
        <w:jc w:val="both"/>
        <w:rPr>
          <w:rFonts w:cs="Arial"/>
        </w:rPr>
      </w:pPr>
      <w:bookmarkStart w:id="226" w:name="_Toc441651587"/>
      <w:bookmarkStart w:id="227" w:name="_Toc442559898"/>
      <w:r w:rsidRPr="00F10346">
        <w:rPr>
          <w:rFonts w:cs="Arial"/>
        </w:rPr>
        <w:t>Понуђена цена</w:t>
      </w:r>
      <w:bookmarkEnd w:id="226"/>
      <w:bookmarkEnd w:id="227"/>
    </w:p>
    <w:p w:rsidR="0011776C" w:rsidRPr="00F10346" w:rsidRDefault="0011776C" w:rsidP="0011776C">
      <w:pPr>
        <w:pStyle w:val="KDParagraf"/>
        <w:spacing w:before="0"/>
        <w:rPr>
          <w:rFonts w:cs="Arial"/>
          <w:color w:val="00B0F0"/>
        </w:rPr>
      </w:pPr>
      <w:r w:rsidRPr="00266FE9">
        <w:rPr>
          <w:rFonts w:cs="Arial"/>
        </w:rPr>
        <w:t xml:space="preserve">Цена </w:t>
      </w:r>
      <w:r w:rsidRPr="003E1A21">
        <w:rPr>
          <w:rFonts w:cs="Arial"/>
        </w:rPr>
        <w:t>се исказује у динарима без пореза на додату вредност.</w:t>
      </w:r>
    </w:p>
    <w:p w:rsidR="0011776C" w:rsidRPr="00F10346" w:rsidRDefault="0011776C" w:rsidP="0011776C">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11776C" w:rsidRDefault="0011776C" w:rsidP="0011776C">
      <w:pPr>
        <w:pStyle w:val="KDParagraf"/>
        <w:spacing w:before="0"/>
        <w:rPr>
          <w:rFonts w:cs="Arial"/>
        </w:rPr>
      </w:pPr>
      <w:r>
        <w:rPr>
          <w:rFonts w:cs="Arial"/>
          <w:lang w:val="sr-Cyrl-RS"/>
        </w:rPr>
        <w:t>Ј</w:t>
      </w:r>
      <w:r w:rsidRPr="00F10346">
        <w:rPr>
          <w:rFonts w:cs="Arial"/>
        </w:rPr>
        <w:t>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7953A5" w:rsidRPr="001307D8" w:rsidRDefault="007953A5" w:rsidP="0011776C">
      <w:pPr>
        <w:pStyle w:val="KDParagraf"/>
        <w:spacing w:before="0"/>
        <w:rPr>
          <w:rFonts w:cs="Arial"/>
          <w:lang w:val="sr-Cyrl-RS"/>
        </w:rPr>
      </w:pPr>
    </w:p>
    <w:p w:rsidR="0011776C" w:rsidRPr="00F10346" w:rsidRDefault="0011776C" w:rsidP="0011776C">
      <w:pPr>
        <w:pStyle w:val="KDParagraf"/>
        <w:spacing w:before="0"/>
        <w:rPr>
          <w:rFonts w:cs="Arial"/>
        </w:rPr>
      </w:pPr>
      <w:r w:rsidRPr="00F10346">
        <w:rPr>
          <w:rFonts w:cs="Arial"/>
        </w:rPr>
        <w:t>Понуда која је изражена у две валуте, сматраће се неприхватљивом.</w:t>
      </w:r>
    </w:p>
    <w:p w:rsidR="0011776C" w:rsidRPr="00266FE9" w:rsidRDefault="0011776C" w:rsidP="0011776C">
      <w:pPr>
        <w:pStyle w:val="KDParagraf"/>
        <w:spacing w:before="0"/>
        <w:rPr>
          <w:rFonts w:cs="Arial"/>
          <w:color w:val="FF0000"/>
        </w:rPr>
      </w:pPr>
      <w:r w:rsidRPr="00F10346">
        <w:rPr>
          <w:rFonts w:cs="Arial"/>
        </w:rPr>
        <w:t>Понуђена цена укључује све трошкове реализације предмета набавке до места испоруке, као и све</w:t>
      </w:r>
      <w:r>
        <w:rPr>
          <w:rFonts w:cs="Arial"/>
        </w:rPr>
        <w:t xml:space="preserve"> зависне трошкове као што </w:t>
      </w:r>
      <w:r w:rsidRPr="00782933">
        <w:rPr>
          <w:rFonts w:cs="Arial"/>
        </w:rPr>
        <w:t>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11776C" w:rsidRDefault="0011776C" w:rsidP="0011776C">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92.Закона.</w:t>
      </w:r>
    </w:p>
    <w:p w:rsidR="002E2F11" w:rsidRPr="00F10346" w:rsidRDefault="002E2F11" w:rsidP="002E2F11">
      <w:pPr>
        <w:pStyle w:val="KDParagraf"/>
        <w:spacing w:before="0"/>
        <w:rPr>
          <w:rFonts w:cs="Arial"/>
          <w:color w:val="00B0F0"/>
        </w:rPr>
      </w:pPr>
    </w:p>
    <w:p w:rsidR="0056571E" w:rsidRPr="00F10346" w:rsidRDefault="002E2F11" w:rsidP="00F4374E">
      <w:pPr>
        <w:pStyle w:val="KDPodnaslov2"/>
        <w:numPr>
          <w:ilvl w:val="1"/>
          <w:numId w:val="20"/>
        </w:numPr>
        <w:spacing w:before="0"/>
        <w:jc w:val="both"/>
        <w:rPr>
          <w:rFonts w:cs="Arial"/>
        </w:rPr>
      </w:pPr>
      <w:r w:rsidRPr="00F10346">
        <w:rPr>
          <w:rFonts w:cs="Arial"/>
        </w:rPr>
        <w:t>Корекција цене</w:t>
      </w:r>
      <w:r w:rsidR="00266FE9">
        <w:rPr>
          <w:rFonts w:cs="Arial"/>
        </w:rPr>
        <w:t xml:space="preserve"> </w:t>
      </w:r>
    </w:p>
    <w:p w:rsidR="009977EB" w:rsidRDefault="0011776C" w:rsidP="0054056C">
      <w:pPr>
        <w:pStyle w:val="KDParagraf"/>
        <w:spacing w:before="0"/>
        <w:rPr>
          <w:rFonts w:eastAsia="Calibri" w:cs="Arial"/>
        </w:rPr>
      </w:pPr>
      <w:r w:rsidRPr="00326E14">
        <w:rPr>
          <w:rFonts w:eastAsia="Calibri" w:cs="Arial"/>
        </w:rPr>
        <w:t>Цена је фиксна за цео уговорени период и не подлеже никаквој промени</w:t>
      </w:r>
    </w:p>
    <w:p w:rsidR="0011776C" w:rsidRPr="00F10346" w:rsidRDefault="0011776C" w:rsidP="0054056C">
      <w:pPr>
        <w:pStyle w:val="KDParagraf"/>
        <w:spacing w:before="0"/>
        <w:rPr>
          <w:rFonts w:eastAsia="Calibri" w:cs="Arial"/>
          <w:color w:val="00B0F0"/>
        </w:rPr>
      </w:pPr>
    </w:p>
    <w:p w:rsidR="006C6FDF" w:rsidRDefault="006C6FDF" w:rsidP="00F4374E">
      <w:pPr>
        <w:pStyle w:val="Heading10"/>
        <w:numPr>
          <w:ilvl w:val="1"/>
          <w:numId w:val="20"/>
        </w:numPr>
        <w:rPr>
          <w:rFonts w:cs="Arial"/>
          <w:lang w:val="sr-Cyrl-RS"/>
        </w:rPr>
      </w:pPr>
      <w:bookmarkStart w:id="228" w:name="_Toc441651588"/>
      <w:bookmarkStart w:id="229" w:name="_Toc442559899"/>
      <w:r w:rsidRPr="00F10346">
        <w:rPr>
          <w:rFonts w:cs="Arial"/>
          <w:lang w:val="en-US"/>
        </w:rPr>
        <w:t xml:space="preserve"> Рок испоруке добара</w:t>
      </w:r>
    </w:p>
    <w:p w:rsidR="001307D8" w:rsidRPr="001307D8" w:rsidRDefault="001307D8" w:rsidP="001307D8">
      <w:pPr>
        <w:rPr>
          <w:lang w:val="sr-Cyrl-RS" w:eastAsia="ar-SA"/>
        </w:rPr>
      </w:pPr>
    </w:p>
    <w:p w:rsidR="0042497F" w:rsidRDefault="0042497F" w:rsidP="0042497F">
      <w:pPr>
        <w:rPr>
          <w:lang w:val="sr-Cyrl-RS" w:eastAsia="ar-SA"/>
        </w:rPr>
      </w:pPr>
      <w:r w:rsidRPr="0042497F">
        <w:rPr>
          <w:rFonts w:cs="Arial"/>
        </w:rPr>
        <w:t>Рок испоруке</w:t>
      </w:r>
      <w:r w:rsidRPr="0042497F">
        <w:rPr>
          <w:rFonts w:cs="Arial"/>
          <w:lang w:val="sr-Cyrl-RS"/>
        </w:rPr>
        <w:t xml:space="preserve"> опреме</w:t>
      </w:r>
      <w:r w:rsidRPr="0042497F">
        <w:rPr>
          <w:rFonts w:cs="Arial"/>
        </w:rPr>
        <w:t xml:space="preserve"> и </w:t>
      </w:r>
      <w:r w:rsidRPr="0042497F">
        <w:rPr>
          <w:rFonts w:cs="Arial"/>
          <w:lang w:val="sr-Cyrl-RS"/>
        </w:rPr>
        <w:t>супервизије</w:t>
      </w:r>
      <w:r w:rsidRPr="0042497F">
        <w:rPr>
          <w:rFonts w:cs="Arial"/>
        </w:rPr>
        <w:t xml:space="preserve"> </w:t>
      </w:r>
      <w:r w:rsidRPr="0042497F">
        <w:rPr>
          <w:lang w:val="sr-Cyrl-RS" w:eastAsia="ar-SA"/>
        </w:rPr>
        <w:t xml:space="preserve">не може  бити дужи од </w:t>
      </w:r>
      <w:r w:rsidRPr="0042497F">
        <w:rPr>
          <w:lang w:val="sr-Latn-RS" w:eastAsia="ar-SA"/>
        </w:rPr>
        <w:t>12</w:t>
      </w:r>
      <w:r w:rsidRPr="0042497F">
        <w:rPr>
          <w:lang w:val="sr-Cyrl-RS" w:eastAsia="ar-SA"/>
        </w:rPr>
        <w:t xml:space="preserve"> месеци од дана закључења уговора.</w:t>
      </w:r>
    </w:p>
    <w:p w:rsidR="006C6FDF" w:rsidRPr="00F10346" w:rsidRDefault="0011776C" w:rsidP="00F4374E">
      <w:pPr>
        <w:pStyle w:val="Heading10"/>
        <w:numPr>
          <w:ilvl w:val="1"/>
          <w:numId w:val="20"/>
        </w:numPr>
        <w:rPr>
          <w:rFonts w:cs="Arial"/>
          <w:lang w:val="en-US"/>
        </w:rPr>
      </w:pPr>
      <w:r>
        <w:rPr>
          <w:rFonts w:cs="Arial"/>
          <w:lang w:val="en-US"/>
        </w:rPr>
        <w:t>Гарантни рок</w:t>
      </w:r>
    </w:p>
    <w:p w:rsidR="001C6FC5" w:rsidRDefault="001C6FC5" w:rsidP="001C1366">
      <w:pPr>
        <w:tabs>
          <w:tab w:val="left" w:pos="9090"/>
        </w:tabs>
        <w:rPr>
          <w:rFonts w:cs="Arial"/>
          <w:lang w:val="sr-Cyrl-RS" w:eastAsia="zh-CN"/>
        </w:rPr>
      </w:pPr>
      <w:r w:rsidRPr="001C6FC5">
        <w:rPr>
          <w:rFonts w:cs="Arial"/>
          <w:lang w:eastAsia="zh-CN"/>
        </w:rPr>
        <w:t>Гарантни рок за испоручена добра не може бити краћи од 12 месеци од уградње или 18 месеци од квалитативнивног  пријема  добара, шта год прво да наступи.</w:t>
      </w:r>
    </w:p>
    <w:p w:rsidR="001C1366" w:rsidRPr="00276702" w:rsidRDefault="001C1366" w:rsidP="001C1366">
      <w:pPr>
        <w:tabs>
          <w:tab w:val="left" w:pos="9090"/>
        </w:tabs>
        <w:rPr>
          <w:rFonts w:cs="Arial"/>
        </w:rPr>
      </w:pPr>
      <w:r w:rsidRPr="00BB2272">
        <w:rPr>
          <w:rFonts w:cs="Arial"/>
          <w:lang w:val="sr-Cyrl-RS"/>
        </w:rPr>
        <w:t>Наручилац</w:t>
      </w:r>
      <w:r w:rsidRPr="00BB2272">
        <w:rPr>
          <w:rFonts w:cs="Arial"/>
        </w:rPr>
        <w:t xml:space="preserve"> има право на рекламацију</w:t>
      </w:r>
      <w:r w:rsidRPr="00276702">
        <w:rPr>
          <w:rFonts w:cs="Arial"/>
        </w:rPr>
        <w:t xml:space="preserve"> у току трајања гарантног рока, тако што ће у писаном облику доставити </w:t>
      </w:r>
      <w:r>
        <w:rPr>
          <w:rFonts w:cs="Arial"/>
          <w:lang w:val="sr-Cyrl-RS"/>
        </w:rPr>
        <w:t>Изабраном Понуђачу</w:t>
      </w:r>
      <w:r w:rsidRPr="00276702">
        <w:rPr>
          <w:rFonts w:cs="Arial"/>
        </w:rPr>
        <w:t xml:space="preserve"> Приговор на квалитет, а најкасније у року од три дана од дана сазнања за недостатак.</w:t>
      </w:r>
    </w:p>
    <w:p w:rsidR="001C1366" w:rsidRPr="00276702" w:rsidRDefault="001C1366" w:rsidP="001C1366">
      <w:pPr>
        <w:tabs>
          <w:tab w:val="left" w:pos="9090"/>
        </w:tabs>
        <w:rPr>
          <w:rFonts w:cs="Arial"/>
        </w:rPr>
      </w:pPr>
      <w:r w:rsidRPr="00287048">
        <w:rPr>
          <w:rFonts w:cs="Arial"/>
        </w:rPr>
        <w:t xml:space="preserve">Изабрани Понуђач  </w:t>
      </w:r>
      <w:r w:rsidRPr="00276702">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1C1366" w:rsidRPr="00276702" w:rsidRDefault="001C1366" w:rsidP="001C1366">
      <w:pPr>
        <w:tabs>
          <w:tab w:val="left" w:pos="9090"/>
        </w:tabs>
        <w:rPr>
          <w:rFonts w:cs="Arial"/>
        </w:rPr>
      </w:pPr>
      <w:r w:rsidRPr="00276702">
        <w:rPr>
          <w:rFonts w:cs="Arial"/>
        </w:rPr>
        <w:t xml:space="preserve">У случају потврђивања чињеница, изложених у рекламационом акту </w:t>
      </w:r>
      <w:r>
        <w:rPr>
          <w:rFonts w:cs="Arial"/>
          <w:lang w:val="sr-Cyrl-RS"/>
        </w:rPr>
        <w:t>Наручиоца</w:t>
      </w:r>
      <w:r w:rsidRPr="00276702">
        <w:rPr>
          <w:rFonts w:cs="Arial"/>
        </w:rPr>
        <w:t xml:space="preserve">, </w:t>
      </w:r>
      <w:r w:rsidRPr="00287048">
        <w:rPr>
          <w:rFonts w:cs="Arial"/>
        </w:rPr>
        <w:t xml:space="preserve">Изабрани Понуђач  </w:t>
      </w:r>
      <w:r w:rsidRPr="00276702">
        <w:rPr>
          <w:rFonts w:cs="Arial"/>
        </w:rPr>
        <w:t xml:space="preserve">ће испоручити добро у замену за рекламирано о свом трошку, најкасније 15 (петнаест) дана од дана повраћаја рекламираног добра од стране </w:t>
      </w:r>
      <w:r>
        <w:rPr>
          <w:rFonts w:cs="Arial"/>
          <w:lang w:val="sr-Cyrl-RS"/>
        </w:rPr>
        <w:t>Наручиоца</w:t>
      </w:r>
      <w:r w:rsidRPr="00276702">
        <w:rPr>
          <w:rFonts w:cs="Arial"/>
        </w:rPr>
        <w:t>.</w:t>
      </w:r>
    </w:p>
    <w:p w:rsidR="001C1366" w:rsidRPr="00276702" w:rsidRDefault="001C1366" w:rsidP="001C1366">
      <w:pPr>
        <w:tabs>
          <w:tab w:val="left" w:pos="9090"/>
        </w:tabs>
        <w:rPr>
          <w:rFonts w:cs="Arial"/>
        </w:rPr>
      </w:pPr>
      <w:r w:rsidRPr="00276702">
        <w:rPr>
          <w:rFonts w:cs="Arial"/>
        </w:rPr>
        <w:lastRenderedPageBreak/>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1C6FC5">
        <w:rPr>
          <w:rFonts w:cs="Arial"/>
          <w:lang w:val="sr-Cyrl-RS"/>
        </w:rPr>
        <w:t>12</w:t>
      </w:r>
      <w:r>
        <w:rPr>
          <w:rFonts w:cs="Arial"/>
          <w:lang w:val="sr-Cyrl-RS"/>
        </w:rPr>
        <w:t xml:space="preserve"> </w:t>
      </w:r>
      <w:r w:rsidRPr="00276702">
        <w:rPr>
          <w:rFonts w:cs="Arial"/>
        </w:rPr>
        <w:t>месеци од датума замене.</w:t>
      </w:r>
    </w:p>
    <w:p w:rsidR="001C1366" w:rsidRPr="00276702" w:rsidRDefault="001C1366" w:rsidP="001C1366">
      <w:pPr>
        <w:tabs>
          <w:tab w:val="left" w:pos="9090"/>
        </w:tabs>
        <w:rPr>
          <w:rFonts w:cs="Arial"/>
        </w:rPr>
      </w:pPr>
      <w:r w:rsidRPr="00276702">
        <w:rPr>
          <w:rFonts w:cs="Arial"/>
        </w:rPr>
        <w:t xml:space="preserve">Сви трошкови који буду проузроковани </w:t>
      </w:r>
      <w:r>
        <w:rPr>
          <w:rFonts w:cs="Arial"/>
          <w:lang w:val="sr-Cyrl-RS"/>
        </w:rPr>
        <w:t xml:space="preserve">Наручиоцу </w:t>
      </w:r>
      <w:r w:rsidRPr="00276702">
        <w:rPr>
          <w:rFonts w:cs="Arial"/>
        </w:rPr>
        <w:t xml:space="preserve">, а везани су за отклањање недостатака на добру које му се испоручује, сагласно овом Уговору, у гарантном року, иду на терет </w:t>
      </w:r>
      <w:r>
        <w:rPr>
          <w:rFonts w:cs="Arial"/>
          <w:lang w:val="sr-Cyrl-RS"/>
        </w:rPr>
        <w:t>Изабраног Понуђача</w:t>
      </w:r>
      <w:r w:rsidRPr="00276702">
        <w:rPr>
          <w:rFonts w:cs="Arial"/>
        </w:rPr>
        <w:t>.</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8"/>
      <w:bookmarkEnd w:id="229"/>
    </w:p>
    <w:p w:rsidR="006B1E67" w:rsidRPr="000C1080" w:rsidRDefault="006B1E67" w:rsidP="006B1E67">
      <w:pPr>
        <w:pStyle w:val="KDParagraf"/>
        <w:spacing w:before="0"/>
        <w:rPr>
          <w:rFonts w:eastAsia="Calibri" w:cs="Arial"/>
        </w:rPr>
      </w:pPr>
      <w:r w:rsidRPr="000C1080">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w:t>
      </w:r>
      <w:r w:rsidR="000519A1">
        <w:rPr>
          <w:rFonts w:eastAsia="Calibri" w:cs="Arial"/>
          <w:lang w:val="sr-Cyrl-RS"/>
        </w:rPr>
        <w:t xml:space="preserve"> и </w:t>
      </w:r>
      <w:r w:rsidRPr="000C1080">
        <w:rPr>
          <w:rFonts w:eastAsia="Calibri" w:cs="Arial"/>
        </w:rPr>
        <w:t xml:space="preserve"> квантитативном пријему добара од стране овлашћених представника </w:t>
      </w:r>
      <w:r>
        <w:rPr>
          <w:rFonts w:eastAsia="Calibri" w:cs="Arial"/>
          <w:lang w:val="sr-Cyrl-RS"/>
        </w:rPr>
        <w:t>Наручиоца</w:t>
      </w:r>
      <w:r w:rsidRPr="000C1080">
        <w:rPr>
          <w:rFonts w:eastAsia="Calibri" w:cs="Arial"/>
        </w:rPr>
        <w:t xml:space="preserve"> и  </w:t>
      </w:r>
      <w:r>
        <w:rPr>
          <w:rFonts w:eastAsia="Calibri" w:cs="Arial"/>
          <w:lang w:val="sr-Cyrl-RS"/>
        </w:rPr>
        <w:t>Изабраног Понуђача</w:t>
      </w:r>
      <w:r w:rsidRPr="000C1080">
        <w:rPr>
          <w:rFonts w:eastAsia="Calibri" w:cs="Arial"/>
        </w:rPr>
        <w:t xml:space="preserve"> - без примедби, у року до 45 дана од дана пријема исправног рачуна.  </w:t>
      </w:r>
    </w:p>
    <w:p w:rsidR="006B1E67" w:rsidRPr="00F10346" w:rsidRDefault="006B1E67" w:rsidP="006B1E67">
      <w:pPr>
        <w:pStyle w:val="KDParagraf"/>
        <w:spacing w:before="0"/>
        <w:rPr>
          <w:rFonts w:eastAsia="Calibri" w:cs="Arial"/>
          <w:color w:val="00B0F0"/>
          <w:lang w:val="sr-Cyrl-CS"/>
        </w:rPr>
      </w:pPr>
    </w:p>
    <w:p w:rsidR="006B1E67" w:rsidRPr="007C4882" w:rsidRDefault="006B1E67" w:rsidP="006B1E67">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rPr>
        <w:t>Балканска бр.13</w:t>
      </w:r>
      <w:r w:rsidRPr="005364E9">
        <w:rPr>
          <w:rFonts w:cs="Arial"/>
          <w:b/>
        </w:rPr>
        <w:t>ПИБ (103920327)</w:t>
      </w:r>
      <w:r>
        <w:rPr>
          <w:rFonts w:cs="Arial"/>
          <w:b/>
          <w:lang w:val="sr-Cyrl-RS"/>
        </w:rPr>
        <w:t xml:space="preserve"> </w:t>
      </w:r>
      <w:r w:rsidRPr="003B161F">
        <w:rPr>
          <w:rFonts w:cs="Arial"/>
          <w:b/>
        </w:rPr>
        <w:t>огранак ТЕНТ</w:t>
      </w:r>
      <w:r w:rsidRPr="005364E9">
        <w:t xml:space="preserve"> </w:t>
      </w:r>
      <w:r w:rsidRPr="005364E9">
        <w:rPr>
          <w:rFonts w:cs="Arial"/>
          <w:b/>
        </w:rPr>
        <w:t>Београд</w:t>
      </w:r>
      <w:r>
        <w:rPr>
          <w:rFonts w:cs="Arial"/>
          <w:b/>
          <w:lang w:val="sr-Cyrl-RS"/>
        </w:rPr>
        <w:t>-</w:t>
      </w:r>
      <w:r w:rsidRPr="005364E9">
        <w:rPr>
          <w:rFonts w:cs="Arial"/>
          <w:b/>
        </w:rPr>
        <w:t xml:space="preserve"> Обреновац,</w:t>
      </w:r>
      <w:r w:rsidRPr="003B161F">
        <w:rPr>
          <w:rFonts w:cs="Arial"/>
          <w:b/>
        </w:rPr>
        <w:t xml:space="preserve">, </w:t>
      </w:r>
      <w:r w:rsidRPr="003B161F">
        <w:rPr>
          <w:rFonts w:cs="Arial"/>
          <w:b/>
          <w:lang w:val="ru-RU"/>
        </w:rPr>
        <w:t>Богољуба Урошевића Црног 44</w:t>
      </w:r>
      <w:r w:rsidRPr="003B161F">
        <w:rPr>
          <w:rFonts w:cs="Arial"/>
          <w:b/>
        </w:rPr>
        <w:t xml:space="preserve">, 11500 Oбреновац, </w:t>
      </w:r>
      <w:r w:rsidRPr="005A4FD7">
        <w:rPr>
          <w:rFonts w:cs="Arial"/>
        </w:rPr>
        <w:t xml:space="preserve">и бити достављен на адресу Корисника: Јавно предузеће „Електропривреда Србије“ Београд, </w:t>
      </w:r>
      <w:r>
        <w:rPr>
          <w:rFonts w:cs="Arial"/>
        </w:rPr>
        <w:t>Огранак ТЕНТ Београд- Обреновац</w:t>
      </w:r>
      <w:r w:rsidRPr="005A4FD7">
        <w:rPr>
          <w:rFonts w:cs="Arial"/>
        </w:rPr>
        <w:t xml:space="preserve">,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Pr>
          <w:rFonts w:cs="Arial"/>
          <w:lang w:val="sr-Cyrl-RS"/>
        </w:rPr>
        <w:t xml:space="preserve">Наручиоца. </w:t>
      </w:r>
      <w:r>
        <w:rPr>
          <w:rFonts w:cs="Arial"/>
          <w:b/>
          <w:lang w:val="sr-Cyrl-RS"/>
        </w:rPr>
        <w:t>Изабрани Понуђач</w:t>
      </w:r>
      <w:r w:rsidRPr="005A4FD7">
        <w:rPr>
          <w:rFonts w:cs="Arial"/>
          <w:b/>
        </w:rPr>
        <w:t xml:space="preserve"> је обавезан да на рачуну/рачунима наведе уговр на основу којег се рачун издаје (број и датум).</w:t>
      </w:r>
    </w:p>
    <w:p w:rsidR="006B1E67" w:rsidRDefault="006B1E67" w:rsidP="006B1E67">
      <w:pPr>
        <w:pStyle w:val="KDParagraf"/>
        <w:spacing w:before="0"/>
        <w:rPr>
          <w:rFonts w:cs="Arial"/>
          <w:lang w:val="sr-Cyrl-RS"/>
        </w:rPr>
      </w:pPr>
    </w:p>
    <w:p w:rsidR="006B1E67" w:rsidRDefault="006B1E67" w:rsidP="006B1E67">
      <w:pPr>
        <w:pStyle w:val="KDParagraf"/>
        <w:spacing w:before="0"/>
        <w:rPr>
          <w:rFonts w:cs="Arial"/>
          <w:lang w:val="sr-Cyrl-RS"/>
        </w:rPr>
      </w:pPr>
      <w:r w:rsidRPr="00F10346">
        <w:rPr>
          <w:rFonts w:cs="Arial"/>
        </w:rPr>
        <w:t xml:space="preserve">У испостављеном рачуну и отпремници, </w:t>
      </w:r>
      <w:r w:rsidRPr="00350F09">
        <w:rPr>
          <w:rFonts w:cs="Arial"/>
        </w:rPr>
        <w:t>Изабрани Понуђач</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350F09">
        <w:rPr>
          <w:rFonts w:cs="Arial"/>
        </w:rPr>
        <w:t>Изабрани Понуђач</w:t>
      </w:r>
      <w:r w:rsidRPr="00F10346">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B1E67" w:rsidRPr="00A4443D" w:rsidRDefault="006B1E67" w:rsidP="006B1E67">
      <w:pPr>
        <w:pStyle w:val="KDParagraf"/>
        <w:spacing w:before="0"/>
        <w:rPr>
          <w:rFonts w:eastAsia="Calibri" w:cs="Arial"/>
          <w:lang w:val="sr-Cyrl-RS"/>
        </w:rPr>
      </w:pPr>
    </w:p>
    <w:p w:rsidR="006B1E67" w:rsidRDefault="006B1E67" w:rsidP="006B1E67">
      <w:pPr>
        <w:pStyle w:val="KDParagraf"/>
        <w:spacing w:before="0"/>
        <w:rPr>
          <w:rFonts w:cs="Arial"/>
          <w:lang w:val="sr-Cyrl-RS" w:eastAsia="sr-Latn-CS"/>
        </w:rPr>
      </w:pPr>
      <w:r w:rsidRPr="003146F5">
        <w:rPr>
          <w:rFonts w:cs="Arial"/>
          <w:lang w:eastAsia="sr-Latn-CS"/>
        </w:rPr>
        <w:t xml:space="preserve">Рок плаћања почиње да тече од дана пријема исправног рачуна са захтеваном пратећом документацијом. </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F4374E">
      <w:pPr>
        <w:pStyle w:val="KDPodnaslov2"/>
        <w:numPr>
          <w:ilvl w:val="1"/>
          <w:numId w:val="22"/>
        </w:numPr>
        <w:spacing w:before="0"/>
        <w:jc w:val="both"/>
        <w:rPr>
          <w:rFonts w:cs="Arial"/>
          <w:lang w:val="ru-RU"/>
        </w:rPr>
      </w:pPr>
      <w:bookmarkStart w:id="230" w:name="_Toc441651589"/>
      <w:bookmarkStart w:id="231" w:name="_Toc442559900"/>
      <w:r w:rsidRPr="00F10346">
        <w:rPr>
          <w:rFonts w:cs="Arial"/>
        </w:rPr>
        <w:t>Рок важења понуде</w:t>
      </w:r>
      <w:bookmarkEnd w:id="230"/>
      <w:bookmarkEnd w:id="231"/>
    </w:p>
    <w:p w:rsidR="0011776C" w:rsidRPr="0011776C" w:rsidRDefault="0011776C" w:rsidP="0011776C">
      <w:pPr>
        <w:spacing w:before="0"/>
        <w:rPr>
          <w:rFonts w:cs="Arial"/>
          <w:lang w:val="ru-RU"/>
        </w:rPr>
      </w:pPr>
      <w:r w:rsidRPr="0011776C">
        <w:rPr>
          <w:rFonts w:cs="Arial"/>
          <w:lang w:val="ru-RU"/>
        </w:rPr>
        <w:t xml:space="preserve">Понуда мора да важи најмање 60 (словима: шездесет) дана од дана отварања понуда. </w:t>
      </w:r>
    </w:p>
    <w:p w:rsidR="0011776C" w:rsidRPr="00412A8B" w:rsidRDefault="0011776C" w:rsidP="0011776C">
      <w:pPr>
        <w:spacing w:before="0"/>
        <w:rPr>
          <w:rFonts w:cs="Arial"/>
          <w:lang w:val="ru-RU"/>
        </w:rPr>
      </w:pPr>
      <w:r w:rsidRPr="0011776C">
        <w:rPr>
          <w:rFonts w:cs="Arial"/>
          <w:lang w:val="ru-RU"/>
        </w:rPr>
        <w:t xml:space="preserve">У случају да понуђач наведе краћи рок важења понуде, понуда ће бити одбијена, као </w:t>
      </w:r>
      <w:r w:rsidRPr="00412A8B">
        <w:rPr>
          <w:rFonts w:cs="Arial"/>
          <w:lang w:val="ru-RU"/>
        </w:rPr>
        <w:t>неприхватљива.</w:t>
      </w:r>
    </w:p>
    <w:p w:rsidR="005A3029" w:rsidRPr="00412A8B" w:rsidRDefault="005A3029" w:rsidP="008D2B23">
      <w:pPr>
        <w:spacing w:before="0"/>
        <w:rPr>
          <w:rFonts w:cs="Arial"/>
        </w:rPr>
      </w:pPr>
    </w:p>
    <w:p w:rsidR="008D2B23" w:rsidRPr="00412A8B" w:rsidRDefault="008D2B23" w:rsidP="00F4374E">
      <w:pPr>
        <w:pStyle w:val="KDPodnaslov2"/>
        <w:numPr>
          <w:ilvl w:val="1"/>
          <w:numId w:val="22"/>
        </w:numPr>
        <w:spacing w:before="0"/>
        <w:jc w:val="both"/>
        <w:rPr>
          <w:rFonts w:cs="Arial"/>
        </w:rPr>
      </w:pPr>
      <w:bookmarkStart w:id="232" w:name="_Toc441651593"/>
      <w:bookmarkStart w:id="233" w:name="_Toc442559904"/>
      <w:r w:rsidRPr="00412A8B">
        <w:rPr>
          <w:rFonts w:cs="Arial"/>
        </w:rPr>
        <w:t>Средства финансијског обезбеђења</w:t>
      </w:r>
      <w:bookmarkEnd w:id="232"/>
      <w:bookmarkEnd w:id="233"/>
    </w:p>
    <w:p w:rsidR="0059784D" w:rsidRPr="00774364" w:rsidRDefault="0059784D" w:rsidP="0059784D">
      <w:pPr>
        <w:rPr>
          <w:rFonts w:eastAsia="TimesNewRomanPSMT" w:cs="Arial"/>
          <w:bCs/>
          <w:iCs/>
        </w:rPr>
      </w:pPr>
      <w:r w:rsidRPr="00774364">
        <w:rPr>
          <w:rFonts w:eastAsia="TimesNewRomanPSMT" w:cs="Arial"/>
          <w:bCs/>
          <w:iCs/>
        </w:rPr>
        <w:t xml:space="preserve">Сви трошкови око прибављања средстава обезбеђења падају на терет </w:t>
      </w:r>
      <w:r>
        <w:rPr>
          <w:rFonts w:eastAsia="TimesNewRomanPSMT" w:cs="Arial"/>
          <w:bCs/>
          <w:iCs/>
          <w:lang w:val="sr-Cyrl-RS"/>
        </w:rPr>
        <w:t xml:space="preserve">изабраног </w:t>
      </w:r>
      <w:r w:rsidRPr="00774364">
        <w:rPr>
          <w:rFonts w:eastAsia="TimesNewRomanPSMT" w:cs="Arial"/>
          <w:bCs/>
          <w:iCs/>
        </w:rPr>
        <w:t>понуђача, а и исти могу бити наведени у Обрасцу трошкова припреме понуде.</w:t>
      </w:r>
    </w:p>
    <w:p w:rsidR="0059784D" w:rsidRPr="00774364" w:rsidRDefault="0059784D" w:rsidP="0059784D">
      <w:pPr>
        <w:rPr>
          <w:rFonts w:eastAsia="TimesNewRomanPSMT" w:cs="Arial"/>
          <w:bCs/>
          <w:iCs/>
        </w:rPr>
      </w:pPr>
      <w:r w:rsidRPr="00774364">
        <w:rPr>
          <w:rFonts w:eastAsia="TimesNewRomanPSMT" w:cs="Arial"/>
          <w:bCs/>
          <w:iCs/>
        </w:rPr>
        <w:t>Члан групе понуђача може бити налогодавац средства финансијског обезбеђења.</w:t>
      </w:r>
    </w:p>
    <w:p w:rsidR="0059784D" w:rsidRPr="00774364" w:rsidRDefault="0059784D" w:rsidP="0059784D">
      <w:pPr>
        <w:rPr>
          <w:rFonts w:eastAsia="TimesNewRomanPSMT" w:cs="Arial"/>
          <w:bCs/>
          <w:iCs/>
        </w:rPr>
      </w:pPr>
      <w:r w:rsidRPr="00774364">
        <w:rPr>
          <w:rFonts w:eastAsia="TimesNewRomanPSMT" w:cs="Arial"/>
          <w:bCs/>
          <w:iCs/>
        </w:rPr>
        <w:t>Средства финансијског обезбеђења морају да буду у валути у којој је и понуда.</w:t>
      </w:r>
    </w:p>
    <w:p w:rsidR="0059784D" w:rsidRPr="00774364" w:rsidRDefault="0059784D" w:rsidP="0059784D">
      <w:pPr>
        <w:rPr>
          <w:rFonts w:eastAsia="TimesNewRomanPSMT" w:cs="Arial"/>
          <w:bCs/>
          <w:iCs/>
        </w:rPr>
      </w:pPr>
      <w:r w:rsidRPr="0077436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9784D" w:rsidRPr="00774364" w:rsidRDefault="0059784D" w:rsidP="0059784D">
      <w:pPr>
        <w:pStyle w:val="KDParagraf"/>
        <w:spacing w:before="0"/>
        <w:rPr>
          <w:rFonts w:cs="Arial"/>
        </w:rPr>
      </w:pPr>
    </w:p>
    <w:p w:rsidR="0059784D" w:rsidRPr="00774364" w:rsidRDefault="0059784D" w:rsidP="0059784D">
      <w:pPr>
        <w:tabs>
          <w:tab w:val="left" w:pos="1134"/>
        </w:tabs>
        <w:spacing w:before="0"/>
        <w:rPr>
          <w:rFonts w:cs="Arial"/>
          <w:b/>
          <w:lang w:val="ru-RU"/>
        </w:rPr>
      </w:pPr>
      <w:r w:rsidRPr="00774364">
        <w:rPr>
          <w:rFonts w:cs="Arial"/>
          <w:b/>
          <w:lang w:val="ru-RU"/>
        </w:rPr>
        <w:t>Понуђач је одговоран за безбедан начин достављања СФО Наручиоцу.</w:t>
      </w:r>
    </w:p>
    <w:p w:rsidR="0059784D" w:rsidRPr="00774364" w:rsidRDefault="0059784D" w:rsidP="0059784D">
      <w:pPr>
        <w:tabs>
          <w:tab w:val="left" w:pos="1134"/>
        </w:tabs>
        <w:spacing w:before="0"/>
        <w:rPr>
          <w:rFonts w:cs="Arial"/>
          <w:b/>
          <w:lang w:val="ru-RU"/>
        </w:rPr>
      </w:pPr>
    </w:p>
    <w:p w:rsidR="0059784D" w:rsidRPr="00774364" w:rsidRDefault="0059784D" w:rsidP="0059784D">
      <w:pPr>
        <w:spacing w:before="0"/>
        <w:rPr>
          <w:rFonts w:cs="Arial"/>
          <w:lang w:val="ru-RU"/>
        </w:rPr>
      </w:pPr>
      <w:r>
        <w:rPr>
          <w:rFonts w:cs="Arial"/>
          <w:lang w:val="ru-RU"/>
        </w:rPr>
        <w:t xml:space="preserve">Изабрани </w:t>
      </w:r>
      <w:r w:rsidRPr="00774364">
        <w:rPr>
          <w:rFonts w:cs="Arial"/>
          <w:lang w:val="ru-RU"/>
        </w:rPr>
        <w:t>Понуђач је дужан да достави следећа средства финансијског обезбеђења:</w:t>
      </w:r>
    </w:p>
    <w:p w:rsidR="0059784D" w:rsidRPr="00774364" w:rsidRDefault="0059784D" w:rsidP="0059784D">
      <w:pPr>
        <w:rPr>
          <w:rFonts w:cs="Arial"/>
          <w:b/>
          <w:lang w:val="sr-Cyrl-RS"/>
        </w:rPr>
      </w:pPr>
      <w:bookmarkStart w:id="234" w:name="_Toc441651594"/>
      <w:bookmarkStart w:id="235" w:name="_Toc442559905"/>
    </w:p>
    <w:bookmarkEnd w:id="234"/>
    <w:bookmarkEnd w:id="235"/>
    <w:p w:rsidR="0059784D" w:rsidRPr="00D61F79" w:rsidRDefault="0059784D" w:rsidP="0059784D">
      <w:pPr>
        <w:tabs>
          <w:tab w:val="center" w:pos="4514"/>
        </w:tabs>
        <w:spacing w:before="0"/>
        <w:contextualSpacing/>
        <w:rPr>
          <w:rFonts w:eastAsia="Calibri" w:cs="Arial"/>
          <w:b/>
          <w:u w:val="single"/>
        </w:rPr>
      </w:pPr>
      <w:r w:rsidRPr="00D61F79">
        <w:rPr>
          <w:rFonts w:eastAsia="Calibri" w:cs="Arial"/>
          <w:b/>
          <w:u w:val="single"/>
        </w:rPr>
        <w:t>У понуди:</w:t>
      </w:r>
    </w:p>
    <w:p w:rsidR="0059784D" w:rsidRPr="00D61F79" w:rsidRDefault="0059784D" w:rsidP="0059784D">
      <w:pPr>
        <w:jc w:val="center"/>
        <w:rPr>
          <w:rFonts w:cs="Arial"/>
          <w:b/>
          <w:lang w:val="sr-Cyrl-RS"/>
        </w:rPr>
      </w:pPr>
      <w:r w:rsidRPr="00D61F79">
        <w:rPr>
          <w:rFonts w:cs="Arial"/>
          <w:b/>
        </w:rPr>
        <w:t>Средство обезбеђења за озбиљност понуде</w:t>
      </w:r>
    </w:p>
    <w:p w:rsidR="0059784D" w:rsidRPr="00D61F79" w:rsidRDefault="0059784D" w:rsidP="0059784D">
      <w:pPr>
        <w:tabs>
          <w:tab w:val="left" w:pos="567"/>
          <w:tab w:val="left" w:pos="851"/>
        </w:tabs>
        <w:spacing w:before="0"/>
        <w:ind w:left="851"/>
        <w:outlineLvl w:val="2"/>
        <w:rPr>
          <w:rFonts w:cs="Arial"/>
          <w:b/>
        </w:rPr>
      </w:pPr>
      <w:r w:rsidRPr="00D61F79">
        <w:rPr>
          <w:rFonts w:cs="Arial"/>
          <w:b/>
        </w:rPr>
        <w:t>Банкарска гаранција за озбиљност понуде</w:t>
      </w:r>
    </w:p>
    <w:p w:rsidR="0059784D" w:rsidRPr="00D61F79" w:rsidRDefault="0059784D" w:rsidP="0059784D">
      <w:pPr>
        <w:rPr>
          <w:rFonts w:cs="Arial"/>
        </w:rPr>
      </w:pPr>
      <w:r>
        <w:rPr>
          <w:rFonts w:cs="Arial"/>
          <w:lang w:val="sr-Cyrl-RS"/>
        </w:rPr>
        <w:t xml:space="preserve">Изабрани </w:t>
      </w:r>
      <w:r w:rsidRPr="00D61F79">
        <w:rPr>
          <w:rFonts w:cs="Arial"/>
        </w:rPr>
        <w:t>Понуђач доставља</w:t>
      </w:r>
      <w:r>
        <w:rPr>
          <w:rFonts w:cs="Arial"/>
          <w:lang w:val="sr-Cyrl-RS"/>
        </w:rPr>
        <w:t>,</w:t>
      </w:r>
      <w:r w:rsidRPr="00F63905">
        <w:t xml:space="preserve"> </w:t>
      </w:r>
      <w:r w:rsidRPr="00D61F79">
        <w:rPr>
          <w:rFonts w:cs="Arial"/>
        </w:rPr>
        <w:t xml:space="preserve">банкарску гаранцију за озбиљност понуде у висини од </w:t>
      </w:r>
      <w:r w:rsidRPr="00D61F79">
        <w:rPr>
          <w:rFonts w:cs="Arial"/>
          <w:lang w:val="sr-Cyrl-RS"/>
        </w:rPr>
        <w:t>2</w:t>
      </w:r>
      <w:r w:rsidRPr="00D61F79">
        <w:rPr>
          <w:rFonts w:cs="Arial"/>
        </w:rPr>
        <w:t>% вредности понудe, без ПДВ.</w:t>
      </w:r>
    </w:p>
    <w:p w:rsidR="0059784D" w:rsidRPr="00D61F79" w:rsidRDefault="0059784D" w:rsidP="0059784D">
      <w:pPr>
        <w:rPr>
          <w:rFonts w:cs="Arial"/>
        </w:rPr>
      </w:pPr>
      <w:r w:rsidRPr="00D61F79">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59784D" w:rsidRPr="00D61F79" w:rsidRDefault="0059784D" w:rsidP="0059784D">
      <w:pPr>
        <w:rPr>
          <w:rFonts w:cs="Arial"/>
        </w:rPr>
      </w:pPr>
      <w:r w:rsidRPr="00D61F79">
        <w:rPr>
          <w:rFonts w:cs="Arial"/>
        </w:rPr>
        <w:t xml:space="preserve">Наручилац ће уновчити гаранцију за озбиљност понуде дату уз понуду уколико: </w:t>
      </w:r>
    </w:p>
    <w:p w:rsidR="0059784D" w:rsidRPr="00F424D8" w:rsidRDefault="0059784D" w:rsidP="00F4374E">
      <w:pPr>
        <w:numPr>
          <w:ilvl w:val="0"/>
          <w:numId w:val="12"/>
        </w:numPr>
        <w:spacing w:before="0" w:after="200" w:line="276" w:lineRule="auto"/>
        <w:ind w:left="993" w:hanging="142"/>
        <w:jc w:val="left"/>
        <w:rPr>
          <w:rFonts w:cs="Arial"/>
        </w:rPr>
      </w:pPr>
      <w:r w:rsidRPr="00D61F79">
        <w:rPr>
          <w:rFonts w:cs="Arial"/>
        </w:rPr>
        <w:t>понуђач након истека рока за подношење понуда повуче, опозове или измени своју понуду или</w:t>
      </w:r>
    </w:p>
    <w:p w:rsidR="0059784D" w:rsidRPr="000C5273" w:rsidRDefault="0059784D" w:rsidP="00F4374E">
      <w:pPr>
        <w:numPr>
          <w:ilvl w:val="0"/>
          <w:numId w:val="12"/>
        </w:numPr>
        <w:spacing w:before="0" w:after="200" w:line="276" w:lineRule="auto"/>
        <w:ind w:left="993" w:hanging="142"/>
        <w:jc w:val="left"/>
        <w:rPr>
          <w:rFonts w:cs="Arial"/>
        </w:rPr>
      </w:pPr>
      <w:r w:rsidRPr="00F424D8">
        <w:rPr>
          <w:rFonts w:cs="Arial"/>
        </w:rPr>
        <w:t xml:space="preserve">понуђач коме је додељен уговор благовремено не потпише уговор о јавној набавци или </w:t>
      </w:r>
    </w:p>
    <w:p w:rsidR="0059784D" w:rsidRPr="00D61F79" w:rsidRDefault="0059784D" w:rsidP="00F4374E">
      <w:pPr>
        <w:numPr>
          <w:ilvl w:val="0"/>
          <w:numId w:val="12"/>
        </w:numPr>
        <w:spacing w:before="0" w:after="200" w:line="276" w:lineRule="auto"/>
        <w:ind w:left="993" w:hanging="142"/>
        <w:jc w:val="left"/>
        <w:rPr>
          <w:rFonts w:cs="Arial"/>
        </w:rPr>
      </w:pPr>
      <w:r w:rsidRPr="00D61F79">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9784D" w:rsidRPr="00D61F79" w:rsidRDefault="0059784D" w:rsidP="0059784D">
      <w:pPr>
        <w:rPr>
          <w:rFonts w:cs="Arial"/>
        </w:rPr>
      </w:pPr>
      <w:r w:rsidRPr="00D61F7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9784D" w:rsidRPr="00D61F79" w:rsidRDefault="0059784D" w:rsidP="0059784D">
      <w:pPr>
        <w:rPr>
          <w:rFonts w:cs="Arial"/>
          <w:lang w:val="sr-Cyrl-RS"/>
        </w:rPr>
      </w:pPr>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9784D" w:rsidRPr="00D61F79" w:rsidRDefault="0059784D" w:rsidP="0059784D">
      <w:pPr>
        <w:rPr>
          <w:rFonts w:cs="Arial"/>
          <w:lang w:val="sr-Cyrl-RS"/>
        </w:rPr>
      </w:pPr>
      <w:r w:rsidRPr="00D61F79">
        <w:rPr>
          <w:rFonts w:cs="Arial"/>
        </w:rPr>
        <w:t>Банкарска гаранција ће бити враћена</w:t>
      </w:r>
      <w:r w:rsidRPr="00F424D8">
        <w:t xml:space="preserve"> </w:t>
      </w:r>
      <w:r w:rsidRPr="00D61F79">
        <w:rPr>
          <w:rFonts w:cs="Arial"/>
        </w:rPr>
        <w:t xml:space="preserve">понуђачу са којим није закључен уговор одмах по закључењу уговора са понуђачем чија је понуда изабрана као најповољнија, а </w:t>
      </w:r>
      <w:r w:rsidRPr="00F424D8">
        <w:rPr>
          <w:rFonts w:cs="Arial"/>
        </w:rPr>
        <w:t>Изабран</w:t>
      </w:r>
      <w:r>
        <w:rPr>
          <w:rFonts w:cs="Arial"/>
          <w:lang w:val="sr-Cyrl-RS"/>
        </w:rPr>
        <w:t>ом</w:t>
      </w:r>
      <w:r w:rsidRPr="00F424D8">
        <w:rPr>
          <w:rFonts w:cs="Arial"/>
        </w:rPr>
        <w:t xml:space="preserve"> </w:t>
      </w:r>
      <w:r w:rsidRPr="00D61F79">
        <w:rPr>
          <w:rFonts w:cs="Arial"/>
        </w:rPr>
        <w:t>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59784D" w:rsidRPr="003303C7" w:rsidRDefault="0059784D" w:rsidP="0059784D">
      <w:pPr>
        <w:spacing w:after="60" w:line="276" w:lineRule="auto"/>
        <w:contextualSpacing/>
        <w:rPr>
          <w:rFonts w:eastAsia="Calibri" w:cs="Arial"/>
          <w:b/>
          <w:lang w:val="sr-Cyrl-RS"/>
        </w:rPr>
      </w:pPr>
    </w:p>
    <w:p w:rsidR="0059784D" w:rsidRPr="001307D8" w:rsidRDefault="0059784D" w:rsidP="0059784D">
      <w:pPr>
        <w:spacing w:after="60" w:line="276" w:lineRule="auto"/>
        <w:contextualSpacing/>
        <w:rPr>
          <w:rFonts w:eastAsia="Calibri" w:cs="Arial"/>
          <w:b/>
          <w:u w:val="single"/>
          <w:lang w:val="sr-Cyrl-RS"/>
        </w:rPr>
      </w:pPr>
      <w:r w:rsidRPr="001307D8">
        <w:rPr>
          <w:rFonts w:eastAsia="Calibri" w:cs="Arial"/>
          <w:b/>
          <w:u w:val="single"/>
        </w:rPr>
        <w:t>У року од  10 дана  од пријема уговора од стране наручиоца достави уз потписан уговор.</w:t>
      </w:r>
    </w:p>
    <w:p w:rsidR="0059784D" w:rsidRPr="00D61F79" w:rsidRDefault="0059784D" w:rsidP="0059784D">
      <w:pPr>
        <w:spacing w:after="60" w:line="276" w:lineRule="auto"/>
        <w:contextualSpacing/>
        <w:rPr>
          <w:rFonts w:eastAsia="Calibri" w:cs="Arial"/>
          <w:b/>
          <w:lang w:val="sr-Cyrl-RS"/>
        </w:rPr>
      </w:pPr>
      <w:r w:rsidRPr="00D61F79">
        <w:rPr>
          <w:rFonts w:eastAsia="Calibri" w:cs="Arial"/>
          <w:b/>
        </w:rPr>
        <w:t>Банкарска гаранција за добро извршење посла</w:t>
      </w:r>
    </w:p>
    <w:p w:rsidR="0059784D" w:rsidRPr="00D61F79" w:rsidRDefault="0059784D" w:rsidP="0059784D">
      <w:pPr>
        <w:spacing w:after="60" w:line="276" w:lineRule="auto"/>
        <w:contextualSpacing/>
        <w:rPr>
          <w:rFonts w:ascii="Calibri" w:eastAsia="Calibri" w:hAnsi="Calibri" w:cs="Arial"/>
          <w:b/>
          <w:lang w:val="sr-Cyrl-RS"/>
        </w:rPr>
      </w:pPr>
      <w:r w:rsidRPr="00D61F79">
        <w:rPr>
          <w:rFonts w:ascii="Calibri" w:eastAsia="Calibri" w:hAnsi="Calibri" w:cs="Arial"/>
          <w:b/>
          <w:lang w:val="sr-Cyrl-RS"/>
        </w:rPr>
        <w:t xml:space="preserve"> </w:t>
      </w:r>
    </w:p>
    <w:p w:rsidR="0059784D" w:rsidRPr="00D61F79" w:rsidRDefault="0059784D" w:rsidP="0059784D">
      <w:pPr>
        <w:tabs>
          <w:tab w:val="left" w:pos="567"/>
        </w:tabs>
        <w:spacing w:before="0"/>
      </w:pPr>
      <w:r>
        <w:rPr>
          <w:rFonts w:cs="Arial"/>
          <w:lang w:val="sr-Cyrl-RS"/>
        </w:rPr>
        <w:t>П</w:t>
      </w:r>
      <w:r w:rsidRPr="00D61F79">
        <w:rPr>
          <w:rFonts w:cs="Arial"/>
        </w:rPr>
        <w:t xml:space="preserve">онуђач је </w:t>
      </w:r>
      <w:r w:rsidRPr="00D61F79">
        <w:t>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61F79">
        <w:rPr>
          <w:lang w:val="sr-Cyrl-RS"/>
        </w:rPr>
        <w:t xml:space="preserve"> </w:t>
      </w:r>
      <w:r w:rsidRPr="00D61F79">
        <w:t xml:space="preserve">дана дуже од уговореног рока </w:t>
      </w:r>
      <w:r w:rsidRPr="00D61F79">
        <w:rPr>
          <w:lang w:val="sr-Cyrl-RS"/>
        </w:rPr>
        <w:t>испоруке</w:t>
      </w:r>
      <w:r w:rsidRPr="00D61F79">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9784D" w:rsidRPr="00D61F79" w:rsidRDefault="0059784D" w:rsidP="0059784D">
      <w:pPr>
        <w:spacing w:before="0"/>
        <w:rPr>
          <w:rFonts w:cs="Arial"/>
          <w:lang w:val="sr-Cyrl-RS"/>
        </w:rPr>
      </w:pPr>
      <w:r w:rsidRPr="00D61F79">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61F79">
        <w:rPr>
          <w:rFonts w:cs="Arial"/>
          <w:lang w:val="sr-Cyrl-RS"/>
        </w:rPr>
        <w:t xml:space="preserve"> </w:t>
      </w:r>
    </w:p>
    <w:p w:rsidR="0059784D" w:rsidRPr="00D61F79" w:rsidRDefault="0059784D" w:rsidP="0059784D">
      <w:pPr>
        <w:spacing w:before="0"/>
        <w:rPr>
          <w:rFonts w:cs="Arial"/>
        </w:rPr>
      </w:pPr>
      <w:r w:rsidRPr="00D61F79">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9784D" w:rsidRPr="00D61F79" w:rsidRDefault="0059784D" w:rsidP="0059784D">
      <w:pPr>
        <w:spacing w:before="0"/>
        <w:rPr>
          <w:rFonts w:cs="Arial"/>
          <w:lang w:val="sr-Cyrl-RS"/>
        </w:rPr>
      </w:pPr>
      <w:r w:rsidRPr="00D61F79">
        <w:rPr>
          <w:rFonts w:cs="Arial"/>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9784D" w:rsidRPr="00D61F79" w:rsidRDefault="0059784D" w:rsidP="0059784D">
      <w:pPr>
        <w:spacing w:before="0"/>
        <w:rPr>
          <w:rFonts w:cs="Arial"/>
          <w:lang w:val="sr-Cyrl-RS"/>
        </w:rPr>
      </w:pPr>
    </w:p>
    <w:p w:rsidR="0059784D" w:rsidRPr="00D61F79" w:rsidRDefault="0059784D" w:rsidP="0059784D">
      <w:pPr>
        <w:spacing w:before="0"/>
        <w:rPr>
          <w:rFonts w:cs="Arial"/>
        </w:rPr>
      </w:pPr>
      <w:r w:rsidRPr="00D61F7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9784D" w:rsidRPr="003303C7" w:rsidRDefault="0059784D" w:rsidP="0059784D">
      <w:pPr>
        <w:spacing w:before="0"/>
        <w:rPr>
          <w:rFonts w:cs="Arial"/>
          <w:lang w:val="sr-Cyrl-RS"/>
        </w:rPr>
      </w:pPr>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9784D" w:rsidRPr="00D61F79" w:rsidRDefault="0059784D" w:rsidP="0059784D">
      <w:pPr>
        <w:tabs>
          <w:tab w:val="left" w:pos="1786"/>
        </w:tabs>
        <w:spacing w:before="0"/>
        <w:ind w:left="1418" w:right="-6" w:hanging="567"/>
        <w:jc w:val="center"/>
        <w:rPr>
          <w:rFonts w:cs="Arial"/>
          <w:lang w:val="sr-Cyrl-RS"/>
        </w:rPr>
      </w:pPr>
    </w:p>
    <w:p w:rsidR="0059784D" w:rsidRPr="00D61F79" w:rsidRDefault="0059784D" w:rsidP="0059784D">
      <w:pPr>
        <w:spacing w:before="0"/>
        <w:contextualSpacing/>
        <w:rPr>
          <w:rFonts w:eastAsia="Calibri" w:cs="Arial"/>
          <w:b/>
          <w:u w:val="single"/>
          <w:lang w:val="sr-Cyrl-RS"/>
        </w:rPr>
      </w:pPr>
      <w:r w:rsidRPr="00D61F79">
        <w:rPr>
          <w:rFonts w:eastAsia="Calibri" w:cs="Arial"/>
          <w:b/>
          <w:u w:val="single"/>
        </w:rPr>
        <w:t xml:space="preserve">  По потписивању записника о примопредаји предмета Уговора</w:t>
      </w:r>
    </w:p>
    <w:p w:rsidR="0059784D" w:rsidRPr="00D61F79" w:rsidRDefault="0059784D" w:rsidP="0059784D">
      <w:pPr>
        <w:spacing w:before="0"/>
        <w:contextualSpacing/>
        <w:rPr>
          <w:rFonts w:eastAsia="Calibri" w:cs="Arial"/>
          <w:b/>
          <w:u w:val="single"/>
          <w:lang w:val="sr-Cyrl-RS"/>
        </w:rPr>
      </w:pPr>
    </w:p>
    <w:p w:rsidR="0059784D" w:rsidRPr="003303C7" w:rsidRDefault="0059784D" w:rsidP="0059784D">
      <w:pPr>
        <w:tabs>
          <w:tab w:val="left" w:pos="567"/>
          <w:tab w:val="left" w:pos="851"/>
        </w:tabs>
        <w:spacing w:before="0"/>
        <w:ind w:left="851"/>
        <w:outlineLvl w:val="2"/>
        <w:rPr>
          <w:rFonts w:eastAsia="TimesNewRomanPSMT" w:cs="Arial"/>
          <w:b/>
          <w:bCs/>
          <w:iCs/>
          <w:lang w:val="sr-Cyrl-RS"/>
        </w:rPr>
      </w:pPr>
      <w:bookmarkStart w:id="236" w:name="_Toc441651600"/>
      <w:bookmarkStart w:id="237" w:name="_Toc442559911"/>
      <w:r w:rsidRPr="00D61F79">
        <w:rPr>
          <w:rFonts w:eastAsia="TimesNewRomanPSMT" w:cs="Arial"/>
          <w:b/>
          <w:bCs/>
          <w:iCs/>
        </w:rPr>
        <w:t>Банкарску гаранцију за отклањање грешака у гарантном року</w:t>
      </w:r>
      <w:bookmarkEnd w:id="236"/>
      <w:bookmarkEnd w:id="237"/>
    </w:p>
    <w:p w:rsidR="0059784D" w:rsidRPr="00D61F79" w:rsidRDefault="0059784D" w:rsidP="0059784D">
      <w:pPr>
        <w:rPr>
          <w:rFonts w:cs="Arial"/>
        </w:rPr>
      </w:pPr>
      <w:bookmarkStart w:id="238" w:name="_Toc441651601"/>
      <w:bookmarkStart w:id="239" w:name="_Toc442559912"/>
      <w:r w:rsidRPr="00F424D8">
        <w:rPr>
          <w:rFonts w:cs="Arial"/>
        </w:rPr>
        <w:t xml:space="preserve">Изабрани </w:t>
      </w:r>
      <w:r w:rsidRPr="00D61F79">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Pr="00D61F79">
        <w:rPr>
          <w:rFonts w:cs="Arial"/>
          <w:lang w:val="sr-Cyrl-RS"/>
        </w:rPr>
        <w:t>на приговор</w:t>
      </w:r>
      <w:r w:rsidRPr="00D61F79">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59784D" w:rsidRPr="00D61F79" w:rsidRDefault="0059784D" w:rsidP="0059784D">
      <w:pPr>
        <w:spacing w:before="0"/>
        <w:rPr>
          <w:rFonts w:cs="Arial"/>
          <w:lang w:val="sr-Cyrl-RS"/>
        </w:rPr>
      </w:pPr>
      <w:r w:rsidRPr="00D61F79">
        <w:rPr>
          <w:rFonts w:eastAsia="TimesNewRomanPSMT" w:cs="Arial"/>
          <w:iCs/>
        </w:rPr>
        <w:t>Банкарску гаранцију за отклањање недостатака у гарантном року дoстaвити</w:t>
      </w:r>
      <w:r w:rsidRPr="00D61F79">
        <w:t xml:space="preserve"> </w:t>
      </w:r>
      <w:r w:rsidRPr="00D61F79">
        <w:rPr>
          <w:rFonts w:eastAsia="TimesNewRomanPSMT" w:cs="Arial"/>
          <w:iCs/>
        </w:rPr>
        <w:t>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w:t>
      </w:r>
      <w:r w:rsidRPr="00D61F79">
        <w:rPr>
          <w:rFonts w:eastAsia="TimesNewRomanPSMT" w:cs="Arial"/>
          <w:iCs/>
          <w:lang w:val="sr-Cyrl-RS"/>
        </w:rPr>
        <w:t>.</w:t>
      </w:r>
    </w:p>
    <w:p w:rsidR="0059784D" w:rsidRPr="00D61F79" w:rsidRDefault="0059784D" w:rsidP="0059784D">
      <w:pPr>
        <w:rPr>
          <w:rFonts w:cs="Arial"/>
        </w:rPr>
      </w:pPr>
      <w:r w:rsidRPr="00D61F79">
        <w:rPr>
          <w:rFonts w:cs="Arial"/>
        </w:rPr>
        <w:t xml:space="preserve">Уколико </w:t>
      </w:r>
      <w:r w:rsidRPr="00F424D8">
        <w:rPr>
          <w:rFonts w:cs="Arial"/>
        </w:rPr>
        <w:t xml:space="preserve">Изабрани </w:t>
      </w:r>
      <w:r w:rsidRPr="00D61F79">
        <w:rPr>
          <w:rFonts w:cs="Arial"/>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59784D" w:rsidRPr="00D61F79" w:rsidRDefault="0059784D" w:rsidP="0059784D">
      <w:pPr>
        <w:rPr>
          <w:rFonts w:cs="Arial"/>
        </w:rPr>
      </w:pPr>
      <w:r w:rsidRPr="00D61F79">
        <w:rPr>
          <w:rFonts w:cs="Arial"/>
        </w:rPr>
        <w:t>Ако се за време трајања уговора промене рокови за извршење уговорне обавезе, важност банкарске гаранције мора да се продужи.</w:t>
      </w:r>
    </w:p>
    <w:p w:rsidR="0059784D" w:rsidRPr="00D61F79" w:rsidRDefault="0059784D" w:rsidP="0059784D">
      <w:pPr>
        <w:rPr>
          <w:rFonts w:cs="Arial"/>
        </w:rPr>
      </w:pPr>
      <w:r w:rsidRPr="00D61F79">
        <w:rPr>
          <w:rFonts w:cs="Arial"/>
        </w:rPr>
        <w:t>Достављена банкарска гаранција  не може да садржи додатне услове за исплату, краћи рок и мањи износ.</w:t>
      </w:r>
    </w:p>
    <w:p w:rsidR="0059784D" w:rsidRDefault="0059784D" w:rsidP="0059784D">
      <w:pPr>
        <w:rPr>
          <w:rFonts w:cs="Arial"/>
          <w:lang w:val="sr-Cyrl-RS"/>
        </w:rPr>
      </w:pPr>
      <w:r w:rsidRPr="00D61F79">
        <w:rPr>
          <w:rFonts w:cs="Arial"/>
        </w:rPr>
        <w:t xml:space="preserve">Наручилац је овлашћен да наплати банкарску гаранцију за отклањање недостатака у  гарантном року у случају да </w:t>
      </w:r>
      <w:r w:rsidRPr="00F424D8">
        <w:rPr>
          <w:rFonts w:cs="Arial"/>
        </w:rPr>
        <w:t xml:space="preserve">Изабрани </w:t>
      </w:r>
      <w:r w:rsidRPr="00D61F79">
        <w:rPr>
          <w:rFonts w:cs="Arial"/>
        </w:rPr>
        <w:t>Понуђач не испуни своје уговорне обавезе у погледу гарантног рока.</w:t>
      </w:r>
      <w:bookmarkEnd w:id="238"/>
      <w:bookmarkEnd w:id="239"/>
    </w:p>
    <w:p w:rsidR="00963F47" w:rsidRPr="005C33D6" w:rsidRDefault="0059784D" w:rsidP="0059784D">
      <w:pPr>
        <w:rPr>
          <w:rFonts w:eastAsia="TimesNewRomanPSMT" w:cs="Arial"/>
          <w:b/>
          <w:bCs/>
          <w:iCs/>
        </w:rPr>
      </w:pPr>
      <w:r>
        <w:rPr>
          <w:rFonts w:eastAsia="TimesNewRomanPSMT" w:cs="Arial"/>
          <w:b/>
          <w:bCs/>
          <w:iCs/>
          <w:lang w:val="sr-Cyrl-RS"/>
        </w:rPr>
        <w:t xml:space="preserve">6.18 </w:t>
      </w:r>
      <w:r w:rsidR="00963F47" w:rsidRPr="005C33D6">
        <w:rPr>
          <w:rFonts w:eastAsia="TimesNewRomanPSMT" w:cs="Arial"/>
          <w:b/>
          <w:bCs/>
          <w:iCs/>
        </w:rPr>
        <w:t>Достављање средстава финансијског обезбеђења</w:t>
      </w:r>
    </w:p>
    <w:p w:rsidR="00963F47" w:rsidRPr="005C33D6" w:rsidRDefault="00963F47" w:rsidP="00963F47">
      <w:pPr>
        <w:tabs>
          <w:tab w:val="left" w:pos="567"/>
          <w:tab w:val="left" w:pos="709"/>
        </w:tabs>
        <w:spacing w:after="120"/>
        <w:rPr>
          <w:rFonts w:eastAsia="TimesNewRomanPSMT" w:cs="Arial"/>
          <w:bCs/>
        </w:rPr>
      </w:pPr>
      <w:r w:rsidRPr="005C33D6">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w:t>
      </w:r>
      <w:r w:rsidR="006B7989">
        <w:rPr>
          <w:rFonts w:eastAsia="TimesNewRomanPSMT" w:cs="Arial"/>
          <w:bCs/>
        </w:rPr>
        <w:t>привреда Србије“ Београд,Улица Балканска 13</w:t>
      </w:r>
      <w:r w:rsidRPr="005C33D6">
        <w:rPr>
          <w:rFonts w:eastAsia="TimesNewRomanPSMT" w:cs="Arial"/>
          <w:bCs/>
        </w:rPr>
        <w:t>. ,  11000 Београд, огранак ТЕНТ, Улица Богољуба Урошевића Црног 44., 11500 Обреновац</w:t>
      </w:r>
    </w:p>
    <w:p w:rsidR="00963F47" w:rsidRPr="00F10346" w:rsidRDefault="00963F47" w:rsidP="00963F47">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добро извршење посла  гласи на </w:t>
      </w:r>
      <w:r w:rsidRPr="005C33D6">
        <w:rPr>
          <w:rFonts w:eastAsia="TimesNewRomanPSMT" w:cs="Arial"/>
          <w:bCs/>
        </w:rPr>
        <w:t xml:space="preserve">Јавно предузеће „Електропривреда Србије“ Београд, Улица </w:t>
      </w:r>
      <w:r w:rsidR="006B7989">
        <w:rPr>
          <w:rFonts w:eastAsia="TimesNewRomanPSMT" w:cs="Arial"/>
          <w:bCs/>
          <w:lang w:val="sr-Cyrl-RS"/>
        </w:rPr>
        <w:t>Балканска 13</w:t>
      </w:r>
      <w:r w:rsidRPr="005C33D6">
        <w:rPr>
          <w:rFonts w:eastAsia="TimesNewRomanPSMT" w:cs="Arial"/>
          <w:bCs/>
        </w:rPr>
        <w:t xml:space="preserve">., 11000 Београд, огранак ТЕНТ, Улица Богољуба Урошевића Црног 44., 11500 Обреновац </w:t>
      </w:r>
      <w:r w:rsidRPr="005C33D6">
        <w:rPr>
          <w:b/>
          <w:bCs/>
        </w:rPr>
        <w:t>и</w:t>
      </w:r>
      <w:r w:rsidRPr="005A6086">
        <w:rPr>
          <w:b/>
          <w:bCs/>
        </w:rPr>
        <w:t xml:space="preserve"> доставља се</w:t>
      </w:r>
      <w:r w:rsidRPr="005A6086">
        <w:rPr>
          <w:b/>
          <w:bCs/>
          <w:lang w:val="sr-Cyrl-RS"/>
        </w:rPr>
        <w:t xml:space="preserve"> уз потписан уговор </w:t>
      </w:r>
      <w:r w:rsidRPr="005A6086">
        <w:rPr>
          <w:b/>
          <w:bCs/>
        </w:rPr>
        <w:t>лично или поштом на адресу</w:t>
      </w:r>
      <w:r w:rsidRPr="005A6086">
        <w:rPr>
          <w:rFonts w:cs="Arial"/>
          <w:b/>
        </w:rPr>
        <w:t>:</w:t>
      </w:r>
    </w:p>
    <w:p w:rsidR="00963F47" w:rsidRPr="005C33D6" w:rsidRDefault="00963F47" w:rsidP="00963F47">
      <w:pPr>
        <w:suppressAutoHyphens/>
        <w:spacing w:before="0" w:line="100" w:lineRule="atLeast"/>
        <w:jc w:val="center"/>
        <w:rPr>
          <w:rFonts w:eastAsia="Arial Unicode MS" w:cs="Arial"/>
          <w:b/>
          <w:kern w:val="2"/>
          <w:highlight w:val="yellow"/>
          <w:lang w:val="sr-Cyrl-RS" w:eastAsia="ar-SA"/>
        </w:rPr>
      </w:pPr>
      <w:r w:rsidRPr="00F10346">
        <w:rPr>
          <w:rFonts w:cs="Arial"/>
          <w:b/>
          <w:color w:val="00B0F0"/>
        </w:rPr>
        <w:t xml:space="preserve"> </w:t>
      </w:r>
      <w:r w:rsidRPr="005C33D6">
        <w:rPr>
          <w:rFonts w:cs="Arial"/>
          <w:b/>
          <w:lang w:val="sr-Latn-RS"/>
        </w:rPr>
        <w:t>огранак ТЕНТ, Улица Богољуба Урошевића Црног 44., 11500 Обреновац</w:t>
      </w:r>
    </w:p>
    <w:p w:rsidR="00963F47" w:rsidRPr="005C33D6" w:rsidRDefault="00963F47" w:rsidP="00963F47">
      <w:pPr>
        <w:tabs>
          <w:tab w:val="left" w:pos="1134"/>
        </w:tabs>
        <w:jc w:val="center"/>
        <w:rPr>
          <w:b/>
          <w:lang w:val="sr-Cyrl-RS"/>
        </w:rPr>
      </w:pPr>
      <w:r w:rsidRPr="005C33D6">
        <w:t>са назнаком:</w:t>
      </w:r>
      <w:r w:rsidRPr="005C33D6">
        <w:rPr>
          <w:b/>
        </w:rPr>
        <w:t xml:space="preserve"> Средство финансијског обезбеђења за ЈН бр.</w:t>
      </w:r>
      <w:r>
        <w:rPr>
          <w:b/>
          <w:lang w:val="sr-Cyrl-RS"/>
        </w:rPr>
        <w:t xml:space="preserve"> </w:t>
      </w:r>
      <w:r w:rsidR="00EE0477">
        <w:rPr>
          <w:b/>
          <w:lang w:val="sr-Cyrl-RS"/>
        </w:rPr>
        <w:t>3000/0587/2018 (1386/2018)</w:t>
      </w:r>
    </w:p>
    <w:p w:rsidR="00963F47" w:rsidRPr="00F10346" w:rsidRDefault="00963F47" w:rsidP="00963F47">
      <w:pPr>
        <w:tabs>
          <w:tab w:val="left" w:pos="567"/>
          <w:tab w:val="left" w:pos="709"/>
        </w:tabs>
        <w:spacing w:after="120"/>
        <w:rPr>
          <w:rFonts w:cs="Arial"/>
          <w:b/>
          <w:color w:val="00B0F0"/>
        </w:rPr>
      </w:pPr>
      <w:r w:rsidRPr="00F10346">
        <w:rPr>
          <w:rFonts w:eastAsia="TimesNewRomanPSMT" w:cs="Arial"/>
          <w:bCs/>
        </w:rPr>
        <w:t xml:space="preserve">Средство финансијског обезбеђења за отклањање недостатака у гарантном року  гласи на </w:t>
      </w:r>
      <w:r w:rsidRPr="005C33D6">
        <w:rPr>
          <w:rFonts w:eastAsia="TimesNewRomanPSMT" w:cs="Arial"/>
          <w:bCs/>
        </w:rPr>
        <w:t>Јавно предузеће „Електропривреда Србиј</w:t>
      </w:r>
      <w:r w:rsidR="006B7989">
        <w:rPr>
          <w:rFonts w:eastAsia="TimesNewRomanPSMT" w:cs="Arial"/>
          <w:bCs/>
        </w:rPr>
        <w:t>е“ Београд,Улица Балканска 13</w:t>
      </w:r>
      <w:r w:rsidRPr="005C33D6">
        <w:rPr>
          <w:rFonts w:eastAsia="TimesNewRomanPSMT" w:cs="Arial"/>
          <w:bCs/>
        </w:rPr>
        <w:t xml:space="preserve">.,  11000 Београд, огранак ТЕНТ, Улица Богољуба Урошевића Црног 44., 11500 Обреновац </w:t>
      </w:r>
      <w:r w:rsidRPr="005C33D6">
        <w:rPr>
          <w:rFonts w:cs="Arial"/>
        </w:rPr>
        <w:t>и доставља</w:t>
      </w:r>
      <w:r w:rsidRPr="00F10346">
        <w:rPr>
          <w:rFonts w:cs="Arial"/>
        </w:rPr>
        <w:t xml:space="preserve"> се приликом примопредаје предмета уговора или поштом на адресу корисника уговора:</w:t>
      </w:r>
    </w:p>
    <w:p w:rsidR="00963F47" w:rsidRPr="005C33D6" w:rsidRDefault="00963F47" w:rsidP="00963F47">
      <w:pPr>
        <w:tabs>
          <w:tab w:val="left" w:pos="1134"/>
        </w:tabs>
        <w:jc w:val="center"/>
        <w:rPr>
          <w:rFonts w:cs="Arial"/>
          <w:b/>
        </w:rPr>
      </w:pPr>
      <w:r w:rsidRPr="005C33D6">
        <w:rPr>
          <w:rFonts w:cs="Arial"/>
          <w:b/>
        </w:rPr>
        <w:t>Јавно предузеће „Електропривреда Србије“</w:t>
      </w:r>
      <w:r w:rsidR="006B7989">
        <w:rPr>
          <w:rFonts w:cs="Arial"/>
          <w:b/>
        </w:rPr>
        <w:t xml:space="preserve"> Београд, Улица Балканска 13</w:t>
      </w:r>
      <w:r w:rsidRPr="005C33D6">
        <w:rPr>
          <w:rFonts w:cs="Arial"/>
          <w:b/>
        </w:rPr>
        <w:t>, 11000 Београд/ Огранак ТЕНТ</w:t>
      </w:r>
    </w:p>
    <w:p w:rsidR="00963F47" w:rsidRPr="005C33D6" w:rsidRDefault="00963F47" w:rsidP="00963F47">
      <w:pPr>
        <w:tabs>
          <w:tab w:val="left" w:pos="1134"/>
        </w:tabs>
        <w:jc w:val="center"/>
        <w:rPr>
          <w:rFonts w:cs="Arial"/>
          <w:b/>
          <w:lang w:val="sr-Cyrl-RS"/>
        </w:rPr>
      </w:pPr>
      <w:r w:rsidRPr="005C33D6">
        <w:rPr>
          <w:rFonts w:cs="Arial"/>
          <w:b/>
        </w:rPr>
        <w:lastRenderedPageBreak/>
        <w:t xml:space="preserve">Богољуба Урошевића Црног бр.44., 11500 Обреновац </w:t>
      </w:r>
    </w:p>
    <w:p w:rsidR="00963F47" w:rsidRPr="005C33D6" w:rsidRDefault="00963F47" w:rsidP="00963F47">
      <w:pPr>
        <w:tabs>
          <w:tab w:val="left" w:pos="1134"/>
        </w:tabs>
        <w:jc w:val="center"/>
        <w:rPr>
          <w:b/>
          <w:lang w:val="sr-Cyrl-RS"/>
        </w:rPr>
      </w:pPr>
      <w:r w:rsidRPr="005C33D6">
        <w:t>са назнаком:</w:t>
      </w:r>
      <w:r w:rsidRPr="005C33D6">
        <w:rPr>
          <w:b/>
        </w:rPr>
        <w:t xml:space="preserve"> Средства финансијског обезбеђења за ЈН бр.</w:t>
      </w:r>
      <w:r>
        <w:rPr>
          <w:b/>
          <w:lang w:val="sr-Cyrl-RS"/>
        </w:rPr>
        <w:t xml:space="preserve"> </w:t>
      </w:r>
      <w:r w:rsidR="00EE0477">
        <w:rPr>
          <w:b/>
          <w:lang w:val="sr-Cyrl-RS"/>
        </w:rPr>
        <w:t>3000/0587/2018 (1386/2018)</w:t>
      </w:r>
    </w:p>
    <w:p w:rsidR="00963F47" w:rsidRPr="005C33D6" w:rsidRDefault="00963F47" w:rsidP="00963F47">
      <w:pPr>
        <w:tabs>
          <w:tab w:val="left" w:pos="1134"/>
        </w:tabs>
        <w:jc w:val="center"/>
        <w:rPr>
          <w:b/>
          <w:lang w:val="sr-Cyrl-RS"/>
        </w:rPr>
      </w:pPr>
      <w:r w:rsidRPr="005C33D6">
        <w:rPr>
          <w:b/>
          <w:lang w:val="sr-Cyrl-RS"/>
        </w:rPr>
        <w:t>Понуђач (Пр</w:t>
      </w:r>
      <w:r w:rsidRPr="005C33D6">
        <w:rPr>
          <w:b/>
        </w:rPr>
        <w:t>o</w:t>
      </w:r>
      <w:r w:rsidRPr="005C33D6">
        <w:rPr>
          <w:b/>
          <w:lang w:val="sr-Cyrl-RS"/>
        </w:rPr>
        <w:t>д</w:t>
      </w:r>
      <w:r w:rsidRPr="005C33D6">
        <w:rPr>
          <w:b/>
        </w:rPr>
        <w:t>a</w:t>
      </w:r>
      <w:r w:rsidRPr="005C33D6">
        <w:rPr>
          <w:b/>
          <w:lang w:val="sr-Cyrl-RS"/>
        </w:rPr>
        <w:t>в</w:t>
      </w:r>
      <w:r w:rsidRPr="005C33D6">
        <w:rPr>
          <w:b/>
        </w:rPr>
        <w:t>a</w:t>
      </w:r>
      <w:r w:rsidRPr="005C33D6">
        <w:rPr>
          <w:b/>
          <w:lang w:val="sr-Cyrl-RS"/>
        </w:rPr>
        <w:t>ц) је одговоран за прописан и безбедан начин достављања СФО Наручиоцу (Купцу).</w:t>
      </w:r>
    </w:p>
    <w:p w:rsidR="00F066DE" w:rsidRPr="00F10346" w:rsidRDefault="00F066DE" w:rsidP="00D17428">
      <w:pPr>
        <w:rPr>
          <w:rFonts w:cs="Arial"/>
          <w:color w:val="00B0F0"/>
        </w:rPr>
      </w:pPr>
    </w:p>
    <w:p w:rsidR="0085348E" w:rsidRPr="00F10346" w:rsidRDefault="0085348E" w:rsidP="00F4374E">
      <w:pPr>
        <w:pStyle w:val="KDPodnaslov2"/>
        <w:numPr>
          <w:ilvl w:val="1"/>
          <w:numId w:val="26"/>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F4374E">
      <w:pPr>
        <w:pStyle w:val="KDPodnaslov2"/>
        <w:numPr>
          <w:ilvl w:val="1"/>
          <w:numId w:val="26"/>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AC4FC5">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F4374E">
      <w:pPr>
        <w:pStyle w:val="KDPodnaslov2"/>
        <w:numPr>
          <w:ilvl w:val="1"/>
          <w:numId w:val="26"/>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F4374E">
      <w:pPr>
        <w:pStyle w:val="KDPodnaslov2"/>
        <w:numPr>
          <w:ilvl w:val="1"/>
          <w:numId w:val="26"/>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Default="008D2B23" w:rsidP="00F4374E">
      <w:pPr>
        <w:pStyle w:val="KDPodnaslov2"/>
        <w:numPr>
          <w:ilvl w:val="1"/>
          <w:numId w:val="26"/>
        </w:numPr>
        <w:spacing w:before="0"/>
        <w:jc w:val="both"/>
        <w:rPr>
          <w:rFonts w:cs="Arial"/>
          <w:lang w:val="sr-Cyrl-RS"/>
        </w:rPr>
      </w:pPr>
      <w:bookmarkStart w:id="240" w:name="_Toc441651602"/>
      <w:bookmarkStart w:id="241" w:name="_Toc442559913"/>
      <w:r w:rsidRPr="00F10346">
        <w:rPr>
          <w:rFonts w:cs="Arial"/>
        </w:rPr>
        <w:t>Додатне информације и објашњења</w:t>
      </w:r>
      <w:bookmarkEnd w:id="240"/>
      <w:bookmarkEnd w:id="241"/>
    </w:p>
    <w:p w:rsidR="00FC0985" w:rsidRPr="00FC0985" w:rsidRDefault="00FC0985" w:rsidP="00FC0985">
      <w:pPr>
        <w:rPr>
          <w:lang w:val="sr-Cyrl-RS"/>
        </w:rPr>
      </w:pPr>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 xml:space="preserve">при чему може да укаже Наручиоцу и на евентуално уочене недостатке и неправилности у конкурсној </w:t>
      </w:r>
      <w:r w:rsidR="00B505E8" w:rsidRPr="00F10346">
        <w:rPr>
          <w:rFonts w:cs="Arial"/>
          <w:lang w:val="ru-RU"/>
        </w:rPr>
        <w:lastRenderedPageBreak/>
        <w:t>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E0477">
        <w:rPr>
          <w:rFonts w:cs="Arial"/>
          <w:color w:val="000000"/>
          <w:lang w:val="ru-RU"/>
        </w:rPr>
        <w:t>3000/0587/2018 (1386/2018)</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975D0F" w:rsidRPr="00975D0F">
        <w:t xml:space="preserve"> </w:t>
      </w:r>
      <w:r w:rsidR="00785614" w:rsidRPr="00785614">
        <w:t>vesna.stojanovic@eps.rs</w:t>
      </w:r>
      <w:r w:rsidR="00975D0F" w:rsidRPr="00F10346">
        <w:rPr>
          <w:rFonts w:cs="Arial"/>
          <w:lang w:val="ru-RU"/>
        </w:rPr>
        <w:t>,</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Pr="005A4D1A" w:rsidRDefault="00D31828" w:rsidP="00D174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w:t>
      </w:r>
      <w:r w:rsidRPr="005A4D1A">
        <w:rPr>
          <w:rFonts w:cs="Arial"/>
          <w:lang w:val="ru-RU"/>
        </w:rPr>
        <w:t xml:space="preserve">поступцима јавних набавки заузела на 3. Општој седници, 14.04.2014. године (објављеним на интернет страници </w:t>
      </w:r>
      <w:hyperlink r:id="rId189" w:history="1">
        <w:r w:rsidR="000B45FD" w:rsidRPr="005A4D1A">
          <w:rPr>
            <w:rStyle w:val="Hyperlink"/>
            <w:rFonts w:cs="Arial"/>
          </w:rPr>
          <w:t>www.</w:t>
        </w:r>
        <w:r w:rsidR="000B45FD" w:rsidRPr="005A4D1A">
          <w:rPr>
            <w:rStyle w:val="Hyperlink"/>
            <w:rFonts w:cs="Arial"/>
            <w:lang w:val="sr-Cyrl-CS"/>
          </w:rPr>
          <w:t>к</w:t>
        </w:r>
        <w:r w:rsidR="000B45FD" w:rsidRPr="005A4D1A">
          <w:rPr>
            <w:rStyle w:val="Hyperlink"/>
            <w:rFonts w:cs="Arial"/>
          </w:rPr>
          <w:t>jn.gov.rs</w:t>
        </w:r>
      </w:hyperlink>
      <w:r w:rsidRPr="005A4D1A">
        <w:rPr>
          <w:rFonts w:cs="Arial"/>
          <w:lang w:val="ru-RU"/>
        </w:rPr>
        <w:t>).</w:t>
      </w:r>
    </w:p>
    <w:p w:rsidR="008D2B23" w:rsidRDefault="008D2B23" w:rsidP="00F4374E">
      <w:pPr>
        <w:pStyle w:val="KDPodnaslov2"/>
        <w:numPr>
          <w:ilvl w:val="1"/>
          <w:numId w:val="26"/>
        </w:numPr>
        <w:spacing w:before="0"/>
        <w:jc w:val="both"/>
        <w:rPr>
          <w:rFonts w:cs="Arial"/>
          <w:lang w:val="sr-Cyrl-RS"/>
        </w:rPr>
      </w:pPr>
      <w:bookmarkStart w:id="242" w:name="_Toc441651603"/>
      <w:bookmarkStart w:id="243" w:name="_Toc442559914"/>
      <w:r w:rsidRPr="005A4D1A">
        <w:rPr>
          <w:rFonts w:cs="Arial"/>
        </w:rPr>
        <w:t>Трошкови понуде</w:t>
      </w:r>
      <w:bookmarkEnd w:id="242"/>
      <w:bookmarkEnd w:id="243"/>
    </w:p>
    <w:p w:rsidR="00FC0985" w:rsidRPr="00FC0985" w:rsidRDefault="00FC0985" w:rsidP="00FC0985">
      <w:pPr>
        <w:rPr>
          <w:lang w:val="sr-Cyrl-RS"/>
        </w:rPr>
      </w:pPr>
    </w:p>
    <w:p w:rsidR="008D2B23" w:rsidRPr="005A4D1A" w:rsidRDefault="008D2B23" w:rsidP="008D2B23">
      <w:pPr>
        <w:pStyle w:val="KDParagraf"/>
        <w:spacing w:before="0"/>
        <w:rPr>
          <w:rFonts w:cs="Arial"/>
          <w:lang w:val="ru-RU"/>
        </w:rPr>
      </w:pPr>
      <w:r w:rsidRPr="005A4D1A">
        <w:rPr>
          <w:rFonts w:cs="Arial"/>
          <w:lang w:val="ru-RU"/>
        </w:rPr>
        <w:t>Трошкове припреме и подношења понуде сноси искључив</w:t>
      </w:r>
      <w:r w:rsidR="002479F9" w:rsidRPr="005A4D1A">
        <w:rPr>
          <w:rFonts w:cs="Arial"/>
          <w:lang w:val="ru-RU"/>
        </w:rPr>
        <w:t>о Понуђач и не може тражити од Н</w:t>
      </w:r>
      <w:r w:rsidRPr="005A4D1A">
        <w:rPr>
          <w:rFonts w:cs="Arial"/>
          <w:lang w:val="ru-RU"/>
        </w:rPr>
        <w:t>аручиоца накнаду трошкова.</w:t>
      </w:r>
    </w:p>
    <w:p w:rsidR="008D2B23" w:rsidRPr="005A4D1A" w:rsidRDefault="008D2B23" w:rsidP="008D2B23">
      <w:pPr>
        <w:pStyle w:val="KDParagraf"/>
        <w:spacing w:before="0"/>
        <w:rPr>
          <w:rFonts w:cs="Arial"/>
        </w:rPr>
      </w:pPr>
      <w:r w:rsidRPr="005A4D1A">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A4D1A" w:rsidRDefault="008D2B23" w:rsidP="008D2B23">
      <w:pPr>
        <w:pStyle w:val="KDParagraf"/>
        <w:spacing w:before="0"/>
        <w:rPr>
          <w:rFonts w:cs="Arial"/>
        </w:rPr>
      </w:pPr>
      <w:r w:rsidRPr="005A4D1A">
        <w:rPr>
          <w:rFonts w:cs="Arial"/>
        </w:rPr>
        <w:t xml:space="preserve">Ако је поступак јавне набавке обустављен из разлога који су на страни </w:t>
      </w:r>
      <w:r w:rsidR="002479F9" w:rsidRPr="005A4D1A">
        <w:rPr>
          <w:rFonts w:cs="Arial"/>
        </w:rPr>
        <w:t>Наручиоца, Наручилац је дужан да П</w:t>
      </w:r>
      <w:r w:rsidRPr="005A4D1A">
        <w:rPr>
          <w:rFonts w:cs="Arial"/>
        </w:rPr>
        <w:t>онуђачу надокнади трошкове израде узорка или модела, ако су израђени у склад</w:t>
      </w:r>
      <w:r w:rsidR="002479F9" w:rsidRPr="005A4D1A">
        <w:rPr>
          <w:rFonts w:cs="Arial"/>
        </w:rPr>
        <w:t>у са техничким спецификацијама Н</w:t>
      </w:r>
      <w:r w:rsidRPr="005A4D1A">
        <w:rPr>
          <w:rFonts w:cs="Arial"/>
        </w:rPr>
        <w:t>аручиоца и трошкове прибављања средства</w:t>
      </w:r>
      <w:r w:rsidR="002479F9" w:rsidRPr="005A4D1A">
        <w:rPr>
          <w:rFonts w:cs="Arial"/>
        </w:rPr>
        <w:t xml:space="preserve"> обезбеђења, под условом да је П</w:t>
      </w:r>
      <w:r w:rsidRPr="005A4D1A">
        <w:rPr>
          <w:rFonts w:cs="Arial"/>
        </w:rPr>
        <w:t>онуђач тражио накнаду тих трошкова у својој понуди.</w:t>
      </w:r>
    </w:p>
    <w:p w:rsidR="008D2B23" w:rsidRPr="005A4D1A" w:rsidRDefault="008D2B23" w:rsidP="008D2B23">
      <w:pPr>
        <w:pStyle w:val="KDParagraf"/>
        <w:spacing w:before="0"/>
        <w:rPr>
          <w:rFonts w:cs="Arial"/>
        </w:rPr>
      </w:pPr>
    </w:p>
    <w:p w:rsidR="00C14152" w:rsidRDefault="00C14152" w:rsidP="00F4374E">
      <w:pPr>
        <w:pStyle w:val="KDPodnaslov2"/>
        <w:numPr>
          <w:ilvl w:val="1"/>
          <w:numId w:val="26"/>
        </w:numPr>
        <w:spacing w:before="0"/>
        <w:jc w:val="both"/>
        <w:rPr>
          <w:rFonts w:cs="Arial"/>
          <w:lang w:val="sr-Cyrl-RS"/>
        </w:rPr>
      </w:pPr>
      <w:r w:rsidRPr="005A4D1A">
        <w:rPr>
          <w:rFonts w:cs="Arial"/>
        </w:rPr>
        <w:t>Д</w:t>
      </w:r>
      <w:r w:rsidRPr="005A4D1A">
        <w:rPr>
          <w:rFonts w:cs="Arial"/>
          <w:lang w:val="sr-Latn-CS"/>
        </w:rPr>
        <w:t>одатн</w:t>
      </w:r>
      <w:r w:rsidRPr="005A4D1A">
        <w:rPr>
          <w:rFonts w:cs="Arial"/>
        </w:rPr>
        <w:t>а</w:t>
      </w:r>
      <w:r w:rsidRPr="005A4D1A">
        <w:rPr>
          <w:rFonts w:cs="Arial"/>
          <w:lang w:val="sr-Latn-CS"/>
        </w:rPr>
        <w:t xml:space="preserve"> објашњења</w:t>
      </w:r>
      <w:r w:rsidRPr="005A4D1A">
        <w:rPr>
          <w:rFonts w:cs="Arial"/>
        </w:rPr>
        <w:t>, контрола и допуштене исправке</w:t>
      </w:r>
    </w:p>
    <w:p w:rsidR="00FC0985" w:rsidRPr="00FC0985" w:rsidRDefault="00FC0985" w:rsidP="00FC0985">
      <w:pPr>
        <w:rPr>
          <w:lang w:val="sr-Cyrl-RS"/>
        </w:rPr>
      </w:pPr>
    </w:p>
    <w:p w:rsidR="00C14152" w:rsidRPr="005A4D1A" w:rsidRDefault="00C14152" w:rsidP="00C14152">
      <w:pPr>
        <w:pStyle w:val="KDParagraf"/>
        <w:spacing w:before="0"/>
        <w:rPr>
          <w:rFonts w:eastAsia="TimesNewRomanPSMT" w:cs="Arial"/>
        </w:rPr>
      </w:pPr>
      <w:r w:rsidRPr="005A4D1A">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5A4D1A" w:rsidRDefault="00C14152" w:rsidP="00C14152">
      <w:pPr>
        <w:pStyle w:val="KDParagraf"/>
        <w:spacing w:before="0"/>
        <w:rPr>
          <w:rFonts w:eastAsia="TimesNewRomanPSMT" w:cs="Arial"/>
          <w:lang w:val="ru-RU"/>
        </w:rPr>
      </w:pPr>
      <w:r w:rsidRPr="005A4D1A">
        <w:rPr>
          <w:rFonts w:eastAsia="TimesNewRomanPSMT" w:cs="Arial"/>
          <w:lang w:val="ru-RU"/>
        </w:rPr>
        <w:t>Уколико је потр</w:t>
      </w:r>
      <w:r w:rsidR="002479F9" w:rsidRPr="005A4D1A">
        <w:rPr>
          <w:rFonts w:eastAsia="TimesNewRomanPSMT" w:cs="Arial"/>
          <w:lang w:val="ru-RU"/>
        </w:rPr>
        <w:t>ебно вршити додатна објашњења, Наручилац ће П</w:t>
      </w:r>
      <w:r w:rsidRPr="005A4D1A">
        <w:rPr>
          <w:rFonts w:eastAsia="TimesNewRomanPSMT" w:cs="Arial"/>
          <w:lang w:val="ru-RU"/>
        </w:rPr>
        <w:t>онуђачу оставити прим</w:t>
      </w:r>
      <w:r w:rsidR="002479F9" w:rsidRPr="005A4D1A">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5A4D1A">
        <w:rPr>
          <w:rFonts w:eastAsia="TimesNewRomanPSMT" w:cs="Arial"/>
          <w:lang w:val="ru-RU"/>
        </w:rPr>
        <w:t>одизвођача.</w:t>
      </w:r>
    </w:p>
    <w:p w:rsidR="00C14152" w:rsidRPr="005A4D1A" w:rsidRDefault="002479F9" w:rsidP="00C14152">
      <w:pPr>
        <w:pStyle w:val="KDParagraf"/>
        <w:spacing w:before="0"/>
        <w:rPr>
          <w:rFonts w:eastAsia="TimesNewRomanPSMT" w:cs="Arial"/>
        </w:rPr>
      </w:pPr>
      <w:r w:rsidRPr="005A4D1A">
        <w:rPr>
          <w:rFonts w:eastAsia="TimesNewRomanPSMT" w:cs="Arial"/>
        </w:rPr>
        <w:t>Наручилац може, уз сагласност П</w:t>
      </w:r>
      <w:r w:rsidR="00C14152" w:rsidRPr="005A4D1A">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5A4D1A" w:rsidRDefault="00C14152" w:rsidP="00C14152">
      <w:pPr>
        <w:pStyle w:val="KDParagraf"/>
        <w:spacing w:before="0"/>
        <w:rPr>
          <w:rFonts w:eastAsia="TimesNewRomanPSMT" w:cs="Arial"/>
        </w:rPr>
      </w:pPr>
      <w:r w:rsidRPr="005A4D1A">
        <w:rPr>
          <w:rFonts w:eastAsia="TimesNewRomanPSMT" w:cs="Arial"/>
        </w:rPr>
        <w:t>У случају разлике између јединичне цене и укупне цене, мерод</w:t>
      </w:r>
      <w:r w:rsidR="002479F9" w:rsidRPr="005A4D1A">
        <w:rPr>
          <w:rFonts w:eastAsia="TimesNewRomanPSMT" w:cs="Arial"/>
        </w:rPr>
        <w:t>авна је јединична цена. Ако се П</w:t>
      </w:r>
      <w:r w:rsidRPr="005A4D1A">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5A4D1A" w:rsidRDefault="008D2B23" w:rsidP="008D2B23">
      <w:pPr>
        <w:spacing w:before="0"/>
        <w:rPr>
          <w:rFonts w:cs="Arial"/>
        </w:rPr>
      </w:pPr>
    </w:p>
    <w:p w:rsidR="00B20A6C" w:rsidRPr="005A4D1A" w:rsidRDefault="00B20A6C" w:rsidP="00F4374E">
      <w:pPr>
        <w:pStyle w:val="KDPodnaslov2"/>
        <w:numPr>
          <w:ilvl w:val="1"/>
          <w:numId w:val="26"/>
        </w:numPr>
        <w:spacing w:before="0"/>
        <w:jc w:val="both"/>
        <w:rPr>
          <w:rFonts w:cs="Arial"/>
        </w:rPr>
      </w:pPr>
      <w:bookmarkStart w:id="244" w:name="_Toc442559917"/>
      <w:bookmarkStart w:id="245" w:name="_Toc441651606"/>
      <w:r w:rsidRPr="005A4D1A">
        <w:rPr>
          <w:rFonts w:cs="Arial"/>
        </w:rPr>
        <w:lastRenderedPageBreak/>
        <w:t>Разлози за одбијање понуде</w:t>
      </w:r>
      <w:bookmarkEnd w:id="244"/>
      <w:bookmarkEnd w:id="245"/>
    </w:p>
    <w:p w:rsidR="00B20A6C" w:rsidRPr="005A4D1A" w:rsidRDefault="00B20A6C" w:rsidP="00B20A6C">
      <w:pPr>
        <w:autoSpaceDE w:val="0"/>
        <w:autoSpaceDN w:val="0"/>
        <w:adjustRightInd w:val="0"/>
        <w:spacing w:before="0"/>
        <w:rPr>
          <w:rFonts w:eastAsia="TimesNewRomanPSMT" w:cs="Arial"/>
          <w:bCs/>
          <w:iCs/>
          <w:lang w:val="ru-RU"/>
        </w:rPr>
      </w:pPr>
      <w:r w:rsidRPr="005A4D1A">
        <w:rPr>
          <w:rFonts w:eastAsia="TimesNewRomanPSMT" w:cs="Arial"/>
          <w:bCs/>
          <w:iCs/>
        </w:rPr>
        <w:t>Понуда ће бити одбијена ако:</w:t>
      </w:r>
    </w:p>
    <w:p w:rsidR="00B20A6C" w:rsidRPr="005A4D1A" w:rsidRDefault="00B20A6C" w:rsidP="00F4374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5A4D1A">
        <w:rPr>
          <w:rFonts w:ascii="Arial" w:eastAsia="TimesNewRomanPSMT" w:hAnsi="Arial" w:cs="Arial"/>
          <w:bCs/>
          <w:iCs/>
        </w:rPr>
        <w:t>је неблаговремена, неприхватљива или неодговарајућа;</w:t>
      </w:r>
    </w:p>
    <w:p w:rsidR="00B20A6C" w:rsidRPr="005A4D1A" w:rsidRDefault="00B20A6C" w:rsidP="00F4374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5A4D1A">
        <w:rPr>
          <w:rFonts w:ascii="Arial" w:eastAsia="TimesNewRomanPSMT" w:hAnsi="Arial" w:cs="Arial"/>
          <w:bCs/>
          <w:iCs/>
        </w:rPr>
        <w:t>ако се понуђач не сагласи са исправком рачунских грешака;</w:t>
      </w:r>
    </w:p>
    <w:p w:rsidR="00B20A6C" w:rsidRPr="005A4D1A" w:rsidRDefault="00B20A6C" w:rsidP="00F4374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5A4D1A">
        <w:rPr>
          <w:rFonts w:ascii="Arial" w:eastAsia="TimesNewRomanPSMT" w:hAnsi="Arial" w:cs="Arial"/>
          <w:bCs/>
          <w:iCs/>
        </w:rPr>
        <w:t>ако има битне недостатке сходно члану 106. ЗЈН</w:t>
      </w:r>
    </w:p>
    <w:p w:rsidR="00B20A6C" w:rsidRPr="005A4D1A"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5A4D1A">
        <w:rPr>
          <w:rFonts w:ascii="Arial" w:eastAsia="TimesNewRomanPSMT" w:hAnsi="Arial" w:cs="Arial"/>
          <w:bCs/>
          <w:iCs/>
        </w:rPr>
        <w:t>односно ако:</w:t>
      </w:r>
    </w:p>
    <w:p w:rsidR="00B20A6C" w:rsidRPr="005A4D1A" w:rsidRDefault="00B20A6C" w:rsidP="00F4374E">
      <w:pPr>
        <w:pStyle w:val="KDNabrajanje"/>
        <w:numPr>
          <w:ilvl w:val="0"/>
          <w:numId w:val="19"/>
        </w:numPr>
        <w:spacing w:before="0"/>
        <w:ind w:left="714" w:hanging="357"/>
        <w:rPr>
          <w:rFonts w:cs="Arial"/>
        </w:rPr>
      </w:pPr>
      <w:r w:rsidRPr="005A4D1A">
        <w:rPr>
          <w:rFonts w:cs="Arial"/>
        </w:rPr>
        <w:t xml:space="preserve">Понуђач не докаже да </w:t>
      </w:r>
      <w:r w:rsidRPr="005A4D1A">
        <w:rPr>
          <w:rFonts w:eastAsia="TimesNewRomanPSMT" w:cs="Arial"/>
          <w:bCs/>
          <w:iCs/>
        </w:rPr>
        <w:t>испуњава обавезне услове за учешће;</w:t>
      </w:r>
    </w:p>
    <w:p w:rsidR="00B20A6C" w:rsidRPr="005A4D1A" w:rsidRDefault="00B20A6C" w:rsidP="00F4374E">
      <w:pPr>
        <w:pStyle w:val="KDNabrajanje"/>
        <w:numPr>
          <w:ilvl w:val="0"/>
          <w:numId w:val="19"/>
        </w:numPr>
        <w:spacing w:before="0"/>
        <w:ind w:left="714" w:hanging="357"/>
        <w:rPr>
          <w:rFonts w:cs="Arial"/>
        </w:rPr>
      </w:pPr>
      <w:r w:rsidRPr="005A4D1A">
        <w:rPr>
          <w:rFonts w:eastAsia="TimesNewRomanPSMT" w:cs="Arial"/>
          <w:bCs/>
          <w:iCs/>
        </w:rPr>
        <w:t>понуђач не докаже да испуњава додатне услове;</w:t>
      </w:r>
    </w:p>
    <w:p w:rsidR="00B20A6C" w:rsidRPr="005A4D1A" w:rsidRDefault="00B20A6C" w:rsidP="00F4374E">
      <w:pPr>
        <w:pStyle w:val="KDNabrajanje"/>
        <w:numPr>
          <w:ilvl w:val="0"/>
          <w:numId w:val="19"/>
        </w:numPr>
        <w:spacing w:before="0"/>
        <w:ind w:left="714" w:hanging="357"/>
        <w:rPr>
          <w:rFonts w:cs="Arial"/>
        </w:rPr>
      </w:pPr>
      <w:r w:rsidRPr="005A4D1A">
        <w:rPr>
          <w:rFonts w:eastAsia="TimesNewRomanPSMT" w:cs="Arial"/>
          <w:bCs/>
          <w:iCs/>
        </w:rPr>
        <w:t>понуђач није доставио тражено средство обезбеђења;</w:t>
      </w:r>
    </w:p>
    <w:p w:rsidR="00B20A6C" w:rsidRPr="005A4D1A" w:rsidRDefault="00B20A6C" w:rsidP="00F4374E">
      <w:pPr>
        <w:pStyle w:val="KDNabrajanje"/>
        <w:numPr>
          <w:ilvl w:val="0"/>
          <w:numId w:val="19"/>
        </w:numPr>
        <w:spacing w:before="0"/>
        <w:ind w:left="714" w:hanging="357"/>
        <w:rPr>
          <w:rFonts w:eastAsia="TimesNewRomanPSMT" w:cs="Arial"/>
        </w:rPr>
      </w:pPr>
      <w:r w:rsidRPr="005A4D1A">
        <w:rPr>
          <w:rFonts w:eastAsia="TimesNewRomanPSMT" w:cs="Arial"/>
        </w:rPr>
        <w:t>је понуђени рок важења понуде краћи од прописаног;</w:t>
      </w:r>
    </w:p>
    <w:p w:rsidR="005160EA" w:rsidRPr="005160EA" w:rsidRDefault="00E84EA0" w:rsidP="00F4374E">
      <w:pPr>
        <w:pStyle w:val="KDNabrajanje"/>
        <w:numPr>
          <w:ilvl w:val="0"/>
          <w:numId w:val="19"/>
        </w:numPr>
        <w:spacing w:before="0"/>
        <w:rPr>
          <w:rFonts w:eastAsia="TimesNewRomanPSMT" w:cs="Arial"/>
          <w:lang w:val="sr-Cyrl-RS"/>
        </w:rPr>
      </w:pPr>
      <w:r w:rsidRPr="005160EA">
        <w:rPr>
          <w:rFonts w:eastAsia="TimesNewRomanPSMT" w:cs="Arial"/>
        </w:rPr>
        <w:t>понуђач није доставио</w:t>
      </w:r>
      <w:r w:rsidR="005A4D1A" w:rsidRPr="005160EA">
        <w:rPr>
          <w:rFonts w:eastAsia="TimesNewRomanPSMT" w:cs="Arial"/>
          <w:lang w:val="sr-Cyrl-RS"/>
        </w:rPr>
        <w:t xml:space="preserve"> </w:t>
      </w:r>
      <w:r w:rsidR="005160EA">
        <w:rPr>
          <w:rFonts w:eastAsia="TimesNewRomanPSMT" w:cs="Arial"/>
          <w:lang w:val="sr-Cyrl-RS"/>
        </w:rPr>
        <w:t>т</w:t>
      </w:r>
      <w:r w:rsidR="005160EA" w:rsidRPr="005160EA">
        <w:rPr>
          <w:rFonts w:eastAsia="TimesNewRomanPSMT" w:cs="Arial"/>
          <w:lang w:val="sr-Cyrl-RS"/>
        </w:rPr>
        <w:t>ехничку спецификацију свих понуђених делова у којој је неопходно навести произвођача и  TCR број за сваки понуђени део</w:t>
      </w:r>
    </w:p>
    <w:p w:rsidR="005160EA" w:rsidRPr="005160EA" w:rsidRDefault="005160EA" w:rsidP="00F4374E">
      <w:pPr>
        <w:pStyle w:val="KDNabrajanje"/>
        <w:numPr>
          <w:ilvl w:val="0"/>
          <w:numId w:val="19"/>
        </w:numPr>
        <w:spacing w:before="0"/>
        <w:rPr>
          <w:rFonts w:cs="Arial"/>
        </w:rPr>
      </w:pPr>
      <w:r w:rsidRPr="005160EA">
        <w:rPr>
          <w:rFonts w:eastAsia="TimesNewRomanPSMT" w:cs="Arial"/>
          <w:lang w:val="sr-Cyrl-RS"/>
        </w:rPr>
        <w:t xml:space="preserve">понуђач није доставио </w:t>
      </w:r>
      <w:r>
        <w:rPr>
          <w:rFonts w:eastAsia="TimesNewRomanPSMT" w:cs="Arial"/>
          <w:lang w:val="sr-Cyrl-RS"/>
        </w:rPr>
        <w:t>п</w:t>
      </w:r>
      <w:r w:rsidRPr="005160EA">
        <w:rPr>
          <w:rFonts w:eastAsia="TimesNewRomanPSMT" w:cs="Arial"/>
          <w:lang w:val="sr-Cyrl-RS"/>
        </w:rPr>
        <w:t>редлог плана контроле квалитета за позиције 6 и 7 из спецификације делова за набавку</w:t>
      </w:r>
    </w:p>
    <w:p w:rsidR="00B20A6C" w:rsidRPr="005160EA" w:rsidRDefault="00B20A6C" w:rsidP="00F4374E">
      <w:pPr>
        <w:pStyle w:val="KDNabrajanje"/>
        <w:numPr>
          <w:ilvl w:val="0"/>
          <w:numId w:val="19"/>
        </w:numPr>
        <w:spacing w:before="0"/>
        <w:rPr>
          <w:rFonts w:cs="Arial"/>
        </w:rPr>
      </w:pPr>
      <w:r w:rsidRPr="005160EA">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5A4D1A" w:rsidRDefault="00B20A6C" w:rsidP="00B20A6C">
      <w:pPr>
        <w:spacing w:before="0"/>
        <w:rPr>
          <w:rFonts w:cs="Arial"/>
          <w:lang w:val="sr-Cyrl-CS"/>
        </w:rPr>
      </w:pPr>
    </w:p>
    <w:p w:rsidR="00B20A6C" w:rsidRPr="00F10346" w:rsidRDefault="00B20A6C" w:rsidP="00B20A6C">
      <w:pPr>
        <w:spacing w:before="0"/>
        <w:rPr>
          <w:rFonts w:cs="Arial"/>
        </w:rPr>
      </w:pPr>
      <w:r w:rsidRPr="005A4D1A">
        <w:rPr>
          <w:rFonts w:cs="Arial"/>
        </w:rPr>
        <w:t>Наручилац ће донети</w:t>
      </w:r>
      <w:r w:rsidRPr="00F10346">
        <w:rPr>
          <w:rFonts w:cs="Arial"/>
        </w:rPr>
        <w:t xml:space="preserve">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Default="00C14152" w:rsidP="00F4374E">
      <w:pPr>
        <w:pStyle w:val="KDPodnaslov2"/>
        <w:numPr>
          <w:ilvl w:val="1"/>
          <w:numId w:val="26"/>
        </w:numPr>
        <w:spacing w:before="0"/>
        <w:jc w:val="both"/>
        <w:rPr>
          <w:rFonts w:cs="Arial"/>
          <w:lang w:val="sr-Cyrl-RS"/>
        </w:rPr>
      </w:pPr>
      <w:r w:rsidRPr="00F10346">
        <w:rPr>
          <w:rFonts w:cs="Arial"/>
        </w:rPr>
        <w:t>Рок за доношење Одлуке о додели уговора/обустави</w:t>
      </w:r>
      <w:r w:rsidR="0009377A">
        <w:rPr>
          <w:rFonts w:cs="Arial"/>
        </w:rPr>
        <w:t xml:space="preserve"> поступка</w:t>
      </w:r>
    </w:p>
    <w:p w:rsidR="00FC0985" w:rsidRPr="00FC0985" w:rsidRDefault="00FC0985" w:rsidP="00FC0985">
      <w:pPr>
        <w:rPr>
          <w:lang w:val="sr-Cyrl-RS"/>
        </w:rPr>
      </w:pP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Default="008D2B23" w:rsidP="00F4374E">
      <w:pPr>
        <w:pStyle w:val="KDPodnaslov2"/>
        <w:numPr>
          <w:ilvl w:val="1"/>
          <w:numId w:val="26"/>
        </w:numPr>
        <w:spacing w:before="0"/>
        <w:jc w:val="both"/>
        <w:rPr>
          <w:rFonts w:cs="Arial"/>
          <w:lang w:val="sr-Cyrl-RS"/>
        </w:rPr>
      </w:pPr>
      <w:bookmarkStart w:id="246" w:name="_Toc441651607"/>
      <w:bookmarkStart w:id="247" w:name="_Toc442559918"/>
      <w:r w:rsidRPr="00F10346">
        <w:rPr>
          <w:rFonts w:cs="Arial"/>
          <w:lang w:val="ru-RU"/>
        </w:rPr>
        <w:t>Н</w:t>
      </w:r>
      <w:r w:rsidRPr="00F10346">
        <w:rPr>
          <w:rFonts w:cs="Arial"/>
        </w:rPr>
        <w:t>егативне референце</w:t>
      </w:r>
      <w:bookmarkEnd w:id="246"/>
      <w:bookmarkEnd w:id="247"/>
    </w:p>
    <w:p w:rsidR="00FC0985" w:rsidRPr="00FC0985" w:rsidRDefault="00FC0985" w:rsidP="00FC0985">
      <w:pPr>
        <w:rPr>
          <w:lang w:val="sr-Cyrl-RS"/>
        </w:rPr>
      </w:pPr>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Default="008D2B23" w:rsidP="00F4374E">
      <w:pPr>
        <w:pStyle w:val="KDPodnaslov2"/>
        <w:numPr>
          <w:ilvl w:val="1"/>
          <w:numId w:val="26"/>
        </w:numPr>
        <w:spacing w:before="0"/>
        <w:jc w:val="both"/>
        <w:rPr>
          <w:rFonts w:cs="Arial"/>
          <w:lang w:val="sr-Cyrl-RS"/>
        </w:rPr>
      </w:pPr>
      <w:bookmarkStart w:id="248" w:name="_Toc441651608"/>
      <w:bookmarkStart w:id="249" w:name="_Toc442559919"/>
      <w:r w:rsidRPr="00F10346">
        <w:rPr>
          <w:rFonts w:cs="Arial"/>
        </w:rPr>
        <w:t>Увид у документацију</w:t>
      </w:r>
      <w:bookmarkEnd w:id="248"/>
      <w:bookmarkEnd w:id="249"/>
    </w:p>
    <w:p w:rsidR="00FC0985" w:rsidRPr="00FC0985" w:rsidRDefault="00FC0985" w:rsidP="00FC0985">
      <w:pPr>
        <w:rPr>
          <w:lang w:val="sr-Cyrl-RS"/>
        </w:rPr>
      </w:pPr>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Default="008D2B23" w:rsidP="00F4374E">
      <w:pPr>
        <w:pStyle w:val="KDPodnaslov2"/>
        <w:numPr>
          <w:ilvl w:val="1"/>
          <w:numId w:val="26"/>
        </w:numPr>
        <w:spacing w:before="0"/>
        <w:jc w:val="both"/>
        <w:rPr>
          <w:rFonts w:cs="Arial"/>
          <w:lang w:val="sr-Cyrl-RS"/>
        </w:rPr>
      </w:pPr>
      <w:bookmarkStart w:id="250" w:name="_Toc441651609"/>
      <w:bookmarkStart w:id="251" w:name="_Toc442559920"/>
      <w:r w:rsidRPr="00F10346">
        <w:rPr>
          <w:rFonts w:cs="Arial"/>
          <w:lang w:val="ru-RU"/>
        </w:rPr>
        <w:t>З</w:t>
      </w:r>
      <w:r w:rsidRPr="00F10346">
        <w:rPr>
          <w:rFonts w:cs="Arial"/>
        </w:rPr>
        <w:t>аштита права понуђача</w:t>
      </w:r>
      <w:bookmarkEnd w:id="250"/>
      <w:bookmarkEnd w:id="251"/>
    </w:p>
    <w:p w:rsidR="00FC0985" w:rsidRPr="00FC0985" w:rsidRDefault="00FC0985" w:rsidP="00FC0985">
      <w:pPr>
        <w:rPr>
          <w:lang w:val="sr-Cyrl-RS"/>
        </w:rPr>
      </w:pPr>
    </w:p>
    <w:p w:rsidR="00886827" w:rsidRPr="00F10346"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975D0F" w:rsidRPr="00975D0F">
        <w:rPr>
          <w:rFonts w:cs="Arial"/>
          <w:lang w:bidi="en-US"/>
        </w:rPr>
        <w:t xml:space="preserve"> </w:t>
      </w:r>
      <w:r w:rsidR="00975D0F" w:rsidRPr="00252BCC">
        <w:rPr>
          <w:rFonts w:cs="Arial"/>
          <w:lang w:bidi="en-US"/>
        </w:rPr>
        <w:t>Бoгo</w:t>
      </w:r>
      <w:r w:rsidR="00975D0F" w:rsidRPr="00252BCC">
        <w:rPr>
          <w:rFonts w:cs="Arial"/>
          <w:lang w:val="sr-Cyrl-RS" w:bidi="en-US"/>
        </w:rPr>
        <w:t>љ</w:t>
      </w:r>
      <w:r w:rsidR="00975D0F" w:rsidRPr="00252BCC">
        <w:rPr>
          <w:rFonts w:cs="Arial"/>
          <w:lang w:bidi="en-US"/>
        </w:rPr>
        <w:t xml:space="preserve">убa Урoшeвићa Црнoг 44, 11500 </w:t>
      </w:r>
      <w:r w:rsidR="00975D0F" w:rsidRPr="00414611">
        <w:rPr>
          <w:rFonts w:cs="Arial"/>
          <w:lang w:bidi="en-US"/>
        </w:rPr>
        <w:t>Oбрeнoвaц</w:t>
      </w:r>
      <w:r w:rsidR="003D5F71" w:rsidRPr="00F10346">
        <w:rPr>
          <w:rFonts w:cs="Arial"/>
          <w:color w:val="00B0F0"/>
          <w:lang w:bidi="en-US"/>
        </w:rPr>
        <w:t xml:space="preserve">, </w:t>
      </w:r>
      <w:r w:rsidRPr="00F10346">
        <w:rPr>
          <w:rFonts w:cs="Arial"/>
          <w:lang w:bidi="en-US"/>
        </w:rPr>
        <w:t>са назнаком Захте</w:t>
      </w:r>
      <w:r w:rsidR="00975D0F">
        <w:rPr>
          <w:rFonts w:cs="Arial"/>
          <w:lang w:bidi="en-US"/>
        </w:rPr>
        <w:t xml:space="preserve">в за заштиту права за ЈН добара: </w:t>
      </w:r>
      <w:r w:rsidR="00155A45">
        <w:rPr>
          <w:rFonts w:cs="Arial"/>
          <w:lang w:val="sr-Cyrl-RS"/>
        </w:rPr>
        <w:t>Делови за хидрауличне спојнице VOITH напојних пумпи ТЕНТ-А</w:t>
      </w:r>
      <w:r w:rsidRPr="00F10346">
        <w:rPr>
          <w:rFonts w:cs="Arial"/>
          <w:lang w:bidi="en-US"/>
        </w:rPr>
        <w:t xml:space="preserve"> </w:t>
      </w:r>
      <w:r w:rsidR="00975D0F">
        <w:rPr>
          <w:rFonts w:cs="Arial"/>
          <w:lang w:val="sr-Cyrl-RS" w:bidi="en-US"/>
        </w:rPr>
        <w:t xml:space="preserve">, </w:t>
      </w:r>
      <w:r w:rsidR="00975D0F">
        <w:rPr>
          <w:rFonts w:cs="Arial"/>
          <w:lang w:bidi="en-US"/>
        </w:rPr>
        <w:t xml:space="preserve">бр.ЈН </w:t>
      </w:r>
      <w:r w:rsidR="00EE0477">
        <w:rPr>
          <w:rFonts w:cs="Arial"/>
          <w:lang w:bidi="en-US"/>
        </w:rPr>
        <w:t>3000/0587/2018 (1386/2018)</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975D0F" w:rsidRPr="00975D0F">
        <w:rPr>
          <w:rFonts w:cs="Arial"/>
          <w:lang w:val="sr-Latn-RS" w:bidi="en-US"/>
        </w:rPr>
        <w:t xml:space="preserve"> </w:t>
      </w:r>
      <w:r w:rsidR="00785614" w:rsidRPr="00785614">
        <w:rPr>
          <w:rFonts w:cs="Arial"/>
          <w:lang w:val="sr-Latn-RS" w:bidi="en-US"/>
        </w:rPr>
        <w:t>vesna.stojanovic@eps.rs</w:t>
      </w:r>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r w:rsidR="008824F8" w:rsidRPr="00F10346">
        <w:rPr>
          <w:rFonts w:cs="Arial"/>
          <w:color w:val="00B0F0"/>
          <w:lang w:bidi="en-US"/>
        </w:rPr>
        <w:t>,00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886827" w:rsidRPr="00D17428"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24F8" w:rsidRPr="00D17428"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24F8" w:rsidP="008824F8">
      <w:pPr>
        <w:pStyle w:val="KDParagraf"/>
        <w:spacing w:before="0"/>
        <w:rPr>
          <w:rFonts w:cs="Arial"/>
          <w:lang w:bidi="en-US"/>
        </w:rPr>
      </w:pPr>
      <w:r w:rsidRPr="00F10346">
        <w:rPr>
          <w:rFonts w:cs="Arial"/>
          <w:lang w:val="sr-Cyrl-CS" w:bidi="en-US"/>
        </w:rPr>
        <w:lastRenderedPageBreak/>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975D0F" w:rsidRPr="00975D0F">
        <w:rPr>
          <w:rFonts w:cs="Arial"/>
          <w:lang w:val="sr-Cyrl-CS"/>
        </w:rPr>
        <w:t>3000048020186052018</w:t>
      </w:r>
      <w:r w:rsidRPr="00975D0F">
        <w:rPr>
          <w:rFonts w:cs="Arial"/>
        </w:rPr>
        <w:t>, сврха</w:t>
      </w:r>
      <w:r w:rsidRPr="00F10346">
        <w:rPr>
          <w:rFonts w:cs="Arial"/>
        </w:rPr>
        <w:t>: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јн. бр</w:t>
      </w:r>
      <w:r w:rsidRPr="00975D0F">
        <w:rPr>
          <w:rFonts w:cs="Arial"/>
        </w:rPr>
        <w:t xml:space="preserve">. </w:t>
      </w:r>
      <w:r w:rsidR="00EE0477">
        <w:rPr>
          <w:rFonts w:cs="Arial"/>
          <w:lang w:val="sr-Cyrl-CS"/>
        </w:rPr>
        <w:t>3000/0587/2018 (1386/2018)</w:t>
      </w:r>
      <w:r w:rsidRPr="00975D0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975D0F" w:rsidRDefault="0008263C" w:rsidP="0008263C">
      <w:pPr>
        <w:pStyle w:val="KDParagraf"/>
        <w:spacing w:before="0"/>
        <w:rPr>
          <w:rFonts w:cs="Arial"/>
          <w:lang w:bidi="en-US"/>
        </w:rPr>
      </w:pPr>
      <w:r w:rsidRPr="00975D0F">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975D0F" w:rsidRDefault="00975D0F" w:rsidP="0008263C">
      <w:pPr>
        <w:pStyle w:val="KDParagraf"/>
        <w:spacing w:before="0"/>
        <w:rPr>
          <w:rFonts w:cs="Arial"/>
          <w:lang w:bidi="en-US"/>
        </w:rPr>
      </w:pPr>
      <w:r w:rsidRPr="00975D0F">
        <w:rPr>
          <w:rFonts w:cs="Arial"/>
          <w:lang w:bidi="en-US"/>
        </w:rPr>
        <w:t>2</w:t>
      </w:r>
      <w:r w:rsidR="0008263C" w:rsidRPr="00975D0F">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975D0F" w:rsidRPr="00F10346" w:rsidRDefault="00975D0F" w:rsidP="0008263C">
      <w:pPr>
        <w:pStyle w:val="KDParagraf"/>
        <w:spacing w:before="0"/>
        <w:rPr>
          <w:rFonts w:cs="Arial"/>
          <w:color w:val="00B0F0"/>
          <w:lang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0"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lastRenderedPageBreak/>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F10346" w:rsidTr="00975D0F">
        <w:trPr>
          <w:trHeight w:val="30"/>
        </w:trPr>
        <w:tc>
          <w:tcPr>
            <w:tcW w:w="960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975D0F">
        <w:trPr>
          <w:trHeight w:val="1113"/>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975D0F">
        <w:trPr>
          <w:trHeight w:val="1689"/>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p>
        </w:tc>
        <w:tc>
          <w:tcPr>
            <w:tcW w:w="5020"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2" w:name="_Toc441651610"/>
      <w:bookmarkStart w:id="253" w:name="_Toc442559921"/>
    </w:p>
    <w:bookmarkEnd w:id="252"/>
    <w:bookmarkEnd w:id="253"/>
    <w:p w:rsidR="00975D0F" w:rsidRDefault="00975D0F" w:rsidP="00F4374E">
      <w:pPr>
        <w:pStyle w:val="KDPodnaslov2"/>
        <w:numPr>
          <w:ilvl w:val="1"/>
          <w:numId w:val="26"/>
        </w:numPr>
        <w:spacing w:before="0"/>
        <w:jc w:val="both"/>
        <w:rPr>
          <w:rFonts w:cs="Arial"/>
          <w:lang w:val="sr-Cyrl-RS"/>
        </w:rPr>
      </w:pPr>
      <w:r w:rsidRPr="00F10346">
        <w:rPr>
          <w:rFonts w:cs="Arial"/>
        </w:rPr>
        <w:lastRenderedPageBreak/>
        <w:t>Закључивање уговора</w:t>
      </w:r>
    </w:p>
    <w:p w:rsidR="00FC0985" w:rsidRPr="00FC0985" w:rsidRDefault="00FC0985" w:rsidP="00FC0985">
      <w:pPr>
        <w:rPr>
          <w:lang w:val="sr-Cyrl-RS"/>
        </w:rPr>
      </w:pPr>
    </w:p>
    <w:p w:rsidR="00975D0F" w:rsidRPr="00DB047B" w:rsidRDefault="00975D0F" w:rsidP="00975D0F">
      <w:pPr>
        <w:spacing w:before="0"/>
        <w:rPr>
          <w:rFonts w:cs="Arial"/>
        </w:rPr>
      </w:pPr>
      <w:r w:rsidRPr="00DB047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r>
        <w:rPr>
          <w:rFonts w:cs="Arial"/>
          <w:lang w:val="sr-Cyrl-RS"/>
        </w:rPr>
        <w:t xml:space="preserve"> </w:t>
      </w:r>
      <w:r w:rsidRPr="00DB047B">
        <w:rPr>
          <w:rFonts w:cs="Arial"/>
        </w:rPr>
        <w:t>Понуђач којем буде додељен уговор, обавезан је да у року од  10 (десет)  дана  од пријема уговора од стране наруч</w:t>
      </w:r>
      <w:r>
        <w:rPr>
          <w:rFonts w:cs="Arial"/>
        </w:rPr>
        <w:t>иоца достави уз потписан уговор</w:t>
      </w:r>
      <w:r w:rsidR="007953A5">
        <w:rPr>
          <w:rFonts w:cs="Arial"/>
          <w:lang w:val="sr-Cyrl-RS"/>
        </w:rPr>
        <w:t xml:space="preserve"> банкарску гаранцију</w:t>
      </w:r>
      <w:r>
        <w:rPr>
          <w:rFonts w:cs="Arial"/>
          <w:lang w:val="sr-Cyrl-RS"/>
        </w:rPr>
        <w:t xml:space="preserve"> </w:t>
      </w:r>
      <w:r w:rsidRPr="00DB047B">
        <w:rPr>
          <w:rFonts w:cs="Arial"/>
        </w:rPr>
        <w:t xml:space="preserve"> за добро извршење посла.</w:t>
      </w:r>
    </w:p>
    <w:p w:rsidR="00975D0F" w:rsidRPr="00DB047B" w:rsidRDefault="00975D0F" w:rsidP="00975D0F">
      <w:pPr>
        <w:spacing w:before="0"/>
        <w:rPr>
          <w:rFonts w:cs="Arial"/>
        </w:rPr>
      </w:pPr>
      <w:r w:rsidRPr="00DB047B">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975D0F" w:rsidRDefault="00975D0F" w:rsidP="00975D0F">
      <w:pPr>
        <w:spacing w:before="0"/>
        <w:rPr>
          <w:rFonts w:cs="Arial"/>
        </w:rPr>
      </w:pPr>
      <w:r w:rsidRPr="00DB047B">
        <w:rPr>
          <w:rFonts w:cs="Arial"/>
        </w:rPr>
        <w:t xml:space="preserve">Уколико у року за подношење понуда пристигне само једна понуда и та понуда буде прихватљива, наручилац </w:t>
      </w:r>
      <w:r w:rsidRPr="00DB047B">
        <w:rPr>
          <w:rFonts w:cs="Arial"/>
          <w:lang w:val="sr-Cyrl-RS"/>
        </w:rPr>
        <w:t>може</w:t>
      </w:r>
      <w:r w:rsidRPr="00DB047B">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975D0F" w:rsidRPr="00DB047B" w:rsidRDefault="00975D0F" w:rsidP="00975D0F">
      <w:pPr>
        <w:spacing w:before="0"/>
        <w:rPr>
          <w:rFonts w:cs="Arial"/>
        </w:rPr>
      </w:pPr>
    </w:p>
    <w:p w:rsidR="00975D0F" w:rsidRDefault="00975D0F" w:rsidP="00F4374E">
      <w:pPr>
        <w:pStyle w:val="KDPodnaslov2"/>
        <w:numPr>
          <w:ilvl w:val="1"/>
          <w:numId w:val="26"/>
        </w:numPr>
        <w:spacing w:before="0"/>
        <w:jc w:val="both"/>
        <w:rPr>
          <w:rFonts w:cs="Arial"/>
          <w:lang w:val="sr-Cyrl-RS"/>
        </w:rPr>
      </w:pPr>
      <w:bookmarkStart w:id="254" w:name="_Toc441651611"/>
      <w:bookmarkStart w:id="255" w:name="_Toc442559922"/>
      <w:r w:rsidRPr="00F10346">
        <w:rPr>
          <w:rFonts w:cs="Arial"/>
        </w:rPr>
        <w:t>Измене током трајања уговора</w:t>
      </w:r>
      <w:bookmarkEnd w:id="254"/>
      <w:bookmarkEnd w:id="255"/>
    </w:p>
    <w:p w:rsidR="00FC0985" w:rsidRPr="00FC0985" w:rsidRDefault="00FC0985" w:rsidP="00FC0985">
      <w:pPr>
        <w:rPr>
          <w:lang w:val="sr-Cyrl-RS"/>
        </w:rPr>
      </w:pPr>
    </w:p>
    <w:p w:rsidR="00975D0F" w:rsidRPr="00DB047B" w:rsidRDefault="00975D0F" w:rsidP="00975D0F">
      <w:pPr>
        <w:spacing w:before="0"/>
        <w:rPr>
          <w:rFonts w:cs="Arial"/>
          <w:lang w:eastAsia="sr-Latn-CS"/>
        </w:rPr>
      </w:pPr>
      <w:r w:rsidRPr="00DB047B">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75D0F" w:rsidRPr="00DB047B" w:rsidRDefault="00975D0F" w:rsidP="00975D0F">
      <w:pPr>
        <w:spacing w:before="0"/>
        <w:rPr>
          <w:rFonts w:cs="Arial"/>
          <w:lang w:eastAsia="sr-Latn-CS"/>
        </w:rPr>
      </w:pPr>
      <w:r w:rsidRPr="00DB047B">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75D0F" w:rsidRPr="00DB047B" w:rsidRDefault="00975D0F" w:rsidP="00975D0F">
      <w:pPr>
        <w:spacing w:before="0"/>
        <w:rPr>
          <w:rFonts w:cs="Arial"/>
          <w:lang w:eastAsia="sr-Latn-CS"/>
        </w:rPr>
      </w:pPr>
      <w:r w:rsidRPr="00DB047B">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10346" w:rsidRDefault="00922EDB"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975D0F" w:rsidRDefault="00975D0F"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1307D8" w:rsidRDefault="001307D8">
      <w:pPr>
        <w:spacing w:before="0"/>
        <w:jc w:val="left"/>
        <w:rPr>
          <w:rFonts w:cs="Arial"/>
          <w:color w:val="00B0F0"/>
          <w:lang w:val="sr-Cyrl-RS" w:eastAsia="sr-Latn-CS"/>
        </w:rPr>
      </w:pPr>
    </w:p>
    <w:p w:rsidR="00FC0985" w:rsidRPr="00FC0985" w:rsidRDefault="00FC0985">
      <w:pPr>
        <w:spacing w:before="0"/>
        <w:jc w:val="left"/>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C4664B" w:rsidRDefault="00C4664B">
      <w:pPr>
        <w:spacing w:before="0"/>
        <w:jc w:val="left"/>
        <w:rPr>
          <w:rFonts w:cs="Arial"/>
          <w:color w:val="00B0F0"/>
          <w:lang w:eastAsia="sr-Latn-CS"/>
        </w:rPr>
      </w:pPr>
      <w:r>
        <w:rPr>
          <w:rFonts w:cs="Arial"/>
          <w:color w:val="00B0F0"/>
          <w:lang w:eastAsia="sr-Latn-CS"/>
        </w:rPr>
        <w:br w:type="page"/>
      </w:r>
    </w:p>
    <w:p w:rsidR="00465640" w:rsidRPr="00F10346" w:rsidRDefault="00465640" w:rsidP="00465640">
      <w:pPr>
        <w:spacing w:before="0"/>
        <w:jc w:val="center"/>
        <w:rPr>
          <w:rFonts w:cs="Arial"/>
          <w:color w:val="00B0F0"/>
          <w:lang w:eastAsia="sr-Latn-CS"/>
        </w:rPr>
      </w:pPr>
    </w:p>
    <w:p w:rsidR="00465640" w:rsidRPr="00F10346" w:rsidRDefault="00465640" w:rsidP="00F4374E">
      <w:pPr>
        <w:pStyle w:val="KDPodnaslov1"/>
        <w:numPr>
          <w:ilvl w:val="0"/>
          <w:numId w:val="26"/>
        </w:numPr>
        <w:spacing w:before="0"/>
        <w:jc w:val="center"/>
        <w:rPr>
          <w:rFonts w:cs="Arial"/>
        </w:rPr>
      </w:pPr>
      <w:r w:rsidRPr="00F10346">
        <w:rPr>
          <w:rFonts w:cs="Arial"/>
        </w:rPr>
        <w:t>ОБРАСЦИ</w:t>
      </w:r>
    </w:p>
    <w:p w:rsidR="00343A18" w:rsidRPr="00F10346" w:rsidRDefault="00343A18" w:rsidP="00343A18">
      <w:pPr>
        <w:pStyle w:val="KDObrazac"/>
        <w:spacing w:before="0"/>
        <w:rPr>
          <w:noProof/>
        </w:rPr>
      </w:pPr>
      <w:bookmarkStart w:id="256" w:name="_Toc442559924"/>
      <w:r w:rsidRPr="00F10346">
        <w:t xml:space="preserve">ОБРАЗАЦ </w:t>
      </w:r>
      <w:r w:rsidR="00975D0F">
        <w:t>1</w:t>
      </w:r>
      <w:r w:rsidRPr="00F10346">
        <w:rPr>
          <w:noProof/>
        </w:rPr>
        <w:t>.</w:t>
      </w:r>
      <w:bookmarkEnd w:id="256"/>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CE6E25"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75D0F">
        <w:rPr>
          <w:rFonts w:eastAsia="TimesNewRomanPS-BoldMT" w:cs="Arial"/>
          <w:bCs/>
          <w:color w:val="000000" w:themeColor="text1"/>
          <w:lang w:val="sr-Cyrl-RS"/>
        </w:rPr>
        <w:t>:</w:t>
      </w:r>
      <w:r w:rsidRPr="00F10346">
        <w:rPr>
          <w:rFonts w:eastAsia="TimesNewRomanPS-BoldMT" w:cs="Arial"/>
          <w:bCs/>
          <w:color w:val="000000" w:themeColor="text1"/>
        </w:rPr>
        <w:t xml:space="preserve"> </w:t>
      </w:r>
      <w:r w:rsidR="00155A45">
        <w:rPr>
          <w:rFonts w:cs="Arial"/>
          <w:lang w:val="sr-Cyrl-RS"/>
        </w:rPr>
        <w:t>Делови за хидрауличне спојнице VOITH напојних пумпи ТЕНТ-А</w:t>
      </w:r>
      <w:r w:rsidR="00975D0F" w:rsidRPr="00F10346">
        <w:rPr>
          <w:rFonts w:eastAsia="TimesNewRomanPS-BoldMT" w:cs="Arial"/>
          <w:bCs/>
          <w:color w:val="000000" w:themeColor="text1"/>
        </w:rPr>
        <w:t xml:space="preserve"> </w:t>
      </w:r>
      <w:r w:rsidR="00975D0F">
        <w:rPr>
          <w:rFonts w:eastAsia="TimesNewRomanPS-BoldMT" w:cs="Arial"/>
          <w:bCs/>
          <w:color w:val="000000" w:themeColor="text1"/>
        </w:rPr>
        <w:t xml:space="preserve">ЈН бр. </w:t>
      </w:r>
      <w:r w:rsidR="00EE0477">
        <w:rPr>
          <w:rFonts w:eastAsia="TimesNewRomanPS-BoldMT" w:cs="Arial"/>
          <w:bCs/>
          <w:color w:val="000000" w:themeColor="text1"/>
        </w:rPr>
        <w:t>3000/0587/2018 (1386/2018)</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1307D8" w:rsidRDefault="001307D8">
      <w:pPr>
        <w:spacing w:before="0"/>
        <w:jc w:val="left"/>
        <w:rPr>
          <w:rFonts w:eastAsia="TimesNewRomanPSMT" w:cs="Arial"/>
          <w:b/>
          <w:bCs/>
          <w:lang w:val="ru-RU"/>
        </w:rPr>
      </w:pPr>
      <w:r>
        <w:rPr>
          <w:rFonts w:eastAsia="TimesNewRomanPSMT" w:cs="Arial"/>
          <w:b/>
          <w:bCs/>
          <w:lang w:val="ru-RU"/>
        </w:rPr>
        <w:br w:type="page"/>
      </w: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E4577C" w:rsidRDefault="00E4577C">
      <w:pPr>
        <w:spacing w:before="0"/>
        <w:jc w:val="left"/>
        <w:rPr>
          <w:rFonts w:cs="Arial"/>
          <w:iCs/>
          <w:lang w:val="ru-RU"/>
        </w:rPr>
      </w:pPr>
      <w:r>
        <w:rPr>
          <w:rFonts w:cs="Arial"/>
          <w:iCs/>
          <w:lang w:val="ru-RU"/>
        </w:rPr>
        <w:br w:type="page"/>
      </w: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CE6E25" w:rsidRDefault="000E75A0" w:rsidP="00AF3AF8">
            <w:pPr>
              <w:spacing w:before="0"/>
              <w:jc w:val="center"/>
              <w:rPr>
                <w:rFonts w:cs="Arial"/>
                <w:b/>
                <w:bCs/>
                <w:iCs/>
                <w:lang w:val="sr-Cyrl-CS"/>
              </w:rPr>
            </w:pPr>
            <w:r w:rsidRPr="00CE6E25">
              <w:rPr>
                <w:rFonts w:cs="Arial"/>
                <w:b/>
                <w:bCs/>
                <w:iCs/>
                <w:lang w:val="sr-Cyrl-CS"/>
              </w:rPr>
              <w:t xml:space="preserve">УКУПНА ЦЕНА </w:t>
            </w:r>
            <w:r w:rsidR="00CE6E25" w:rsidRPr="00CE6E25">
              <w:rPr>
                <w:rFonts w:eastAsia="Arial Unicode MS" w:cs="Arial"/>
                <w:b/>
                <w:bCs/>
                <w:iCs/>
                <w:kern w:val="1"/>
                <w:lang w:val="sr-Cyrl-CS" w:eastAsia="ar-SA"/>
              </w:rPr>
              <w:t>дин.</w:t>
            </w:r>
            <w:r w:rsidR="0009377A" w:rsidRPr="00CE6E25">
              <w:rPr>
                <w:rFonts w:eastAsia="Arial Unicode MS" w:cs="Arial"/>
                <w:b/>
                <w:bCs/>
                <w:iCs/>
                <w:kern w:val="1"/>
                <w:lang w:val="sr-Cyrl-CS" w:eastAsia="ar-SA"/>
              </w:rPr>
              <w:t xml:space="preserve"> </w:t>
            </w:r>
            <w:r w:rsidRPr="00CE6E25">
              <w:rPr>
                <w:rFonts w:cs="Arial"/>
                <w:b/>
                <w:bCs/>
                <w:iCs/>
                <w:lang w:val="sr-Cyrl-CS"/>
              </w:rPr>
              <w:t>без ПДВ-а</w:t>
            </w:r>
          </w:p>
        </w:tc>
      </w:tr>
      <w:tr w:rsidR="000E75A0" w:rsidRPr="00F10346" w:rsidTr="00AF3AF8">
        <w:trPr>
          <w:trHeight w:val="440"/>
        </w:trPr>
        <w:tc>
          <w:tcPr>
            <w:tcW w:w="5920" w:type="dxa"/>
            <w:vAlign w:val="center"/>
          </w:tcPr>
          <w:p w:rsidR="0034401F" w:rsidRDefault="0034401F" w:rsidP="00AF3AF8">
            <w:pPr>
              <w:spacing w:before="0"/>
              <w:ind w:left="284" w:hanging="142"/>
              <w:jc w:val="center"/>
              <w:rPr>
                <w:rFonts w:cs="Arial"/>
                <w:b/>
                <w:lang w:val="sr-Cyrl-RS"/>
              </w:rPr>
            </w:pPr>
          </w:p>
          <w:p w:rsidR="000E75A0" w:rsidRPr="0034401F" w:rsidRDefault="00155A45" w:rsidP="00AF3AF8">
            <w:pPr>
              <w:spacing w:before="0"/>
              <w:ind w:left="284" w:hanging="142"/>
              <w:jc w:val="center"/>
              <w:rPr>
                <w:rFonts w:cs="Arial"/>
                <w:b/>
                <w:lang w:val="sr-Cyrl-RS"/>
              </w:rPr>
            </w:pPr>
            <w:r>
              <w:rPr>
                <w:rFonts w:cs="Arial"/>
                <w:b/>
                <w:lang w:val="sr-Cyrl-RS"/>
              </w:rPr>
              <w:t>Делови за хидрауличне спојнице VOITH напојних пумпи ТЕНТ-А</w:t>
            </w:r>
          </w:p>
          <w:p w:rsidR="00CE6E25" w:rsidRPr="00F10346" w:rsidRDefault="00CE6E25" w:rsidP="00AF3AF8">
            <w:pPr>
              <w:spacing w:before="0"/>
              <w:ind w:left="284" w:hanging="142"/>
              <w:jc w:val="center"/>
              <w:rPr>
                <w:rFonts w:cs="Arial"/>
                <w:b/>
                <w:lang w:val="sr-Cyrl-CS"/>
              </w:rPr>
            </w:pPr>
            <w:r>
              <w:rPr>
                <w:rFonts w:cs="Arial"/>
                <w:lang w:val="sr-Cyrl-RS"/>
              </w:rPr>
              <w:t xml:space="preserve">ЈН </w:t>
            </w:r>
            <w:r w:rsidR="00EE0477">
              <w:rPr>
                <w:rFonts w:cs="Arial"/>
                <w:lang w:val="sr-Cyrl-RS"/>
              </w:rPr>
              <w:t>3000/0587/2018 (1386/2018)</w:t>
            </w:r>
          </w:p>
        </w:tc>
        <w:tc>
          <w:tcPr>
            <w:tcW w:w="4394" w:type="dxa"/>
          </w:tcPr>
          <w:p w:rsidR="000E75A0" w:rsidRPr="00CE6E25" w:rsidRDefault="000E75A0" w:rsidP="00AF3AF8">
            <w:pPr>
              <w:spacing w:before="0"/>
              <w:jc w:val="center"/>
              <w:rPr>
                <w:rFonts w:cs="Arial"/>
                <w:b/>
                <w:bCs/>
                <w:iCs/>
                <w:lang w:val="sr-Cyrl-CS"/>
              </w:rPr>
            </w:pPr>
          </w:p>
          <w:p w:rsidR="000E75A0" w:rsidRPr="00CE6E25"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9"/>
        <w:gridCol w:w="3906"/>
      </w:tblGrid>
      <w:tr w:rsidR="000E75A0" w:rsidRPr="00F10346" w:rsidTr="005160EA">
        <w:trPr>
          <w:trHeight w:val="647"/>
        </w:trPr>
        <w:tc>
          <w:tcPr>
            <w:tcW w:w="5339"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06"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5160EA">
        <w:tc>
          <w:tcPr>
            <w:tcW w:w="5339" w:type="dxa"/>
            <w:vAlign w:val="center"/>
          </w:tcPr>
          <w:p w:rsidR="005B634C" w:rsidRDefault="005B634C"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F10346">
              <w:rPr>
                <w:rFonts w:cs="Arial"/>
                <w:b/>
                <w:bCs/>
                <w:iCs/>
                <w:lang w:val="sr-Cyrl-CS"/>
              </w:rPr>
              <w:t>РОК И НАЧИН ПЛАЋАЊА:</w:t>
            </w:r>
          </w:p>
          <w:p w:rsidR="0034401F" w:rsidRPr="00F10346" w:rsidRDefault="0034401F" w:rsidP="00AF3AF8">
            <w:pPr>
              <w:spacing w:before="0"/>
              <w:jc w:val="center"/>
              <w:rPr>
                <w:rFonts w:cs="Arial"/>
                <w:b/>
                <w:bCs/>
                <w:iCs/>
                <w:lang w:val="sr-Cyrl-CS"/>
              </w:rPr>
            </w:pPr>
          </w:p>
          <w:p w:rsidR="000E75A0" w:rsidRPr="0034401F" w:rsidRDefault="00CE6E25" w:rsidP="0034401F">
            <w:pPr>
              <w:autoSpaceDE w:val="0"/>
              <w:autoSpaceDN w:val="0"/>
              <w:adjustRightInd w:val="0"/>
              <w:spacing w:before="0"/>
              <w:rPr>
                <w:rFonts w:cs="Arial"/>
              </w:rPr>
            </w:pPr>
            <w:r w:rsidRPr="0034401F">
              <w:rPr>
                <w:rFonts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w:t>
            </w:r>
            <w:r w:rsidR="000519A1">
              <w:rPr>
                <w:rFonts w:cs="Arial"/>
                <w:lang w:val="sr-Cyrl-RS"/>
              </w:rPr>
              <w:t xml:space="preserve">и </w:t>
            </w:r>
            <w:r w:rsidRPr="0034401F">
              <w:rPr>
                <w:rFonts w:cs="Arial"/>
              </w:rPr>
              <w:t xml:space="preserve">квантитативном пријему добара од стране овлашћених представника </w:t>
            </w:r>
            <w:r w:rsidR="0034401F" w:rsidRPr="0034401F">
              <w:rPr>
                <w:rFonts w:cs="Arial"/>
              </w:rPr>
              <w:t xml:space="preserve">Нaручиoцa и  Изабраног  понуђача </w:t>
            </w:r>
            <w:r w:rsidRPr="0034401F">
              <w:rPr>
                <w:rFonts w:cs="Arial"/>
              </w:rPr>
              <w:t>- без примедби, у року до 45 дана од дана пријема исправног рачуна</w:t>
            </w:r>
          </w:p>
          <w:p w:rsidR="005B634C" w:rsidRPr="005B634C" w:rsidRDefault="005B634C" w:rsidP="005B634C">
            <w:pPr>
              <w:spacing w:before="0" w:line="276" w:lineRule="auto"/>
              <w:jc w:val="left"/>
              <w:rPr>
                <w:rFonts w:cs="Arial"/>
                <w:b/>
                <w:bCs/>
                <w:iCs/>
                <w:lang w:val="sr-Cyrl-RS"/>
              </w:rPr>
            </w:pPr>
          </w:p>
        </w:tc>
        <w:tc>
          <w:tcPr>
            <w:tcW w:w="3906" w:type="dxa"/>
            <w:vAlign w:val="center"/>
          </w:tcPr>
          <w:p w:rsidR="00CE6E25" w:rsidRPr="00CE6E25" w:rsidRDefault="00CE6E25" w:rsidP="00CE6E25">
            <w:pPr>
              <w:spacing w:before="0"/>
              <w:jc w:val="center"/>
              <w:rPr>
                <w:rFonts w:cs="Arial"/>
                <w:bCs/>
                <w:iCs/>
                <w:lang w:val="sr-Cyrl-CS"/>
              </w:rPr>
            </w:pPr>
            <w:r w:rsidRPr="00CE6E25">
              <w:rPr>
                <w:rFonts w:cs="Arial"/>
                <w:bCs/>
                <w:iCs/>
                <w:lang w:val="sr-Cyrl-CS"/>
              </w:rPr>
              <w:t xml:space="preserve">Сагласан </w:t>
            </w:r>
            <w:r w:rsidRPr="00CE6E25">
              <w:rPr>
                <w:rFonts w:cs="Arial"/>
                <w:bCs/>
                <w:iCs/>
              </w:rPr>
              <w:t>с</w:t>
            </w:r>
            <w:r w:rsidRPr="00CE6E25">
              <w:rPr>
                <w:rFonts w:cs="Arial"/>
                <w:bCs/>
                <w:iCs/>
                <w:lang w:val="sr-Cyrl-CS"/>
              </w:rPr>
              <w:t>а захтевом наручиоца</w:t>
            </w:r>
          </w:p>
          <w:p w:rsidR="000E75A0" w:rsidRPr="00CE6E25" w:rsidRDefault="00CE6E25" w:rsidP="00CE6E25">
            <w:pPr>
              <w:spacing w:before="0"/>
              <w:jc w:val="center"/>
              <w:rPr>
                <w:rFonts w:cs="Arial"/>
                <w:b/>
                <w:bCs/>
                <w:iCs/>
                <w:lang w:val="sr-Cyrl-CS"/>
              </w:rPr>
            </w:pPr>
            <w:r w:rsidRPr="00CE6E25">
              <w:rPr>
                <w:rFonts w:cs="Arial"/>
                <w:bCs/>
                <w:iCs/>
                <w:lang w:val="sr-Cyrl-CS"/>
              </w:rPr>
              <w:t>ДА/НЕ (заокружити)</w:t>
            </w:r>
          </w:p>
          <w:p w:rsidR="000E75A0" w:rsidRPr="003200A3" w:rsidRDefault="000E75A0" w:rsidP="003200A3">
            <w:pPr>
              <w:spacing w:before="0"/>
              <w:jc w:val="center"/>
              <w:rPr>
                <w:rFonts w:cs="Arial"/>
                <w:bCs/>
                <w:iCs/>
                <w:color w:val="00B0F0"/>
                <w:lang w:val="sr-Cyrl-CS"/>
              </w:rPr>
            </w:pPr>
          </w:p>
        </w:tc>
      </w:tr>
      <w:tr w:rsidR="000E75A0" w:rsidRPr="00F10346" w:rsidTr="005160EA">
        <w:tc>
          <w:tcPr>
            <w:tcW w:w="5339" w:type="dxa"/>
            <w:vAlign w:val="center"/>
          </w:tcPr>
          <w:p w:rsidR="005B634C" w:rsidRDefault="005B634C"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F1214B" w:rsidRPr="001307D8" w:rsidRDefault="00F1214B" w:rsidP="00F1214B">
            <w:pPr>
              <w:rPr>
                <w:lang w:val="sr-Cyrl-RS" w:eastAsia="ar-SA"/>
              </w:rPr>
            </w:pPr>
          </w:p>
          <w:p w:rsidR="0042497F" w:rsidRDefault="0042497F" w:rsidP="0042497F">
            <w:pPr>
              <w:rPr>
                <w:lang w:val="sr-Cyrl-RS" w:eastAsia="ar-SA"/>
              </w:rPr>
            </w:pPr>
            <w:r w:rsidRPr="0042497F">
              <w:rPr>
                <w:rFonts w:cs="Arial"/>
              </w:rPr>
              <w:t>Рок испоруке</w:t>
            </w:r>
            <w:r w:rsidRPr="0042497F">
              <w:rPr>
                <w:rFonts w:cs="Arial"/>
                <w:lang w:val="sr-Cyrl-RS"/>
              </w:rPr>
              <w:t xml:space="preserve"> опреме</w:t>
            </w:r>
            <w:r w:rsidRPr="0042497F">
              <w:rPr>
                <w:rFonts w:cs="Arial"/>
              </w:rPr>
              <w:t xml:space="preserve"> и </w:t>
            </w:r>
            <w:r w:rsidRPr="0042497F">
              <w:rPr>
                <w:rFonts w:cs="Arial"/>
                <w:lang w:val="sr-Cyrl-RS"/>
              </w:rPr>
              <w:t>супервизије</w:t>
            </w:r>
            <w:r w:rsidRPr="0042497F">
              <w:rPr>
                <w:rFonts w:cs="Arial"/>
              </w:rPr>
              <w:t xml:space="preserve"> </w:t>
            </w:r>
            <w:r w:rsidRPr="0042497F">
              <w:rPr>
                <w:lang w:val="sr-Cyrl-RS" w:eastAsia="ar-SA"/>
              </w:rPr>
              <w:t xml:space="preserve">не може  бити дужи од </w:t>
            </w:r>
            <w:r w:rsidRPr="0042497F">
              <w:rPr>
                <w:lang w:val="sr-Latn-RS" w:eastAsia="ar-SA"/>
              </w:rPr>
              <w:t>12</w:t>
            </w:r>
            <w:r w:rsidRPr="0042497F">
              <w:rPr>
                <w:lang w:val="sr-Cyrl-RS" w:eastAsia="ar-SA"/>
              </w:rPr>
              <w:t xml:space="preserve"> месеци од дана закључења уговора.</w:t>
            </w:r>
          </w:p>
          <w:p w:rsidR="00DF52B4" w:rsidRDefault="00DF52B4" w:rsidP="00DF52B4">
            <w:pPr>
              <w:autoSpaceDE w:val="0"/>
              <w:autoSpaceDN w:val="0"/>
              <w:adjustRightInd w:val="0"/>
              <w:spacing w:before="0"/>
              <w:rPr>
                <w:rFonts w:cs="Arial"/>
                <w:lang w:val="sr-Cyrl-RS"/>
              </w:rPr>
            </w:pPr>
          </w:p>
          <w:p w:rsidR="005B634C" w:rsidRPr="005B634C" w:rsidRDefault="005B634C" w:rsidP="005160EA">
            <w:pPr>
              <w:spacing w:before="0"/>
              <w:rPr>
                <w:rFonts w:cs="Arial"/>
                <w:bCs/>
                <w:iCs/>
                <w:color w:val="00B0F0"/>
                <w:lang w:val="sr-Cyrl-RS"/>
              </w:rPr>
            </w:pPr>
          </w:p>
        </w:tc>
        <w:tc>
          <w:tcPr>
            <w:tcW w:w="3906" w:type="dxa"/>
            <w:vAlign w:val="center"/>
          </w:tcPr>
          <w:p w:rsidR="00F1214B" w:rsidRPr="001307D8" w:rsidRDefault="00F1214B" w:rsidP="00F1214B">
            <w:pPr>
              <w:rPr>
                <w:lang w:val="sr-Cyrl-RS" w:eastAsia="ar-SA"/>
              </w:rPr>
            </w:pPr>
          </w:p>
          <w:p w:rsidR="00F1214B" w:rsidRPr="001307D8" w:rsidRDefault="0042497F" w:rsidP="00F1214B">
            <w:pPr>
              <w:autoSpaceDE w:val="0"/>
              <w:autoSpaceDN w:val="0"/>
              <w:adjustRightInd w:val="0"/>
              <w:spacing w:before="0"/>
              <w:rPr>
                <w:rFonts w:cs="Arial"/>
                <w:lang w:val="sr-Cyrl-RS"/>
              </w:rPr>
            </w:pPr>
            <w:r w:rsidRPr="0042497F">
              <w:rPr>
                <w:rFonts w:cs="Arial"/>
              </w:rPr>
              <w:t xml:space="preserve">Рок испоруке опреме и супервизије </w:t>
            </w:r>
            <w:r>
              <w:rPr>
                <w:rFonts w:cs="Arial"/>
                <w:lang w:val="sr-Cyrl-RS"/>
              </w:rPr>
              <w:t>је ..........</w:t>
            </w:r>
            <w:r w:rsidRPr="0042497F">
              <w:rPr>
                <w:rFonts w:cs="Arial"/>
              </w:rPr>
              <w:t xml:space="preserve"> месеци од дана закључења уговора.</w:t>
            </w:r>
          </w:p>
          <w:p w:rsidR="000E75A0" w:rsidRPr="00CE6E25" w:rsidRDefault="000E75A0" w:rsidP="0042497F">
            <w:pPr>
              <w:pStyle w:val="ListParagraph"/>
              <w:autoSpaceDE w:val="0"/>
              <w:autoSpaceDN w:val="0"/>
              <w:adjustRightInd w:val="0"/>
              <w:spacing w:before="0" w:line="240" w:lineRule="auto"/>
              <w:ind w:left="0"/>
              <w:rPr>
                <w:rFonts w:cs="Arial"/>
                <w:bCs/>
                <w:iCs/>
              </w:rPr>
            </w:pPr>
          </w:p>
        </w:tc>
      </w:tr>
      <w:tr w:rsidR="000E75A0" w:rsidRPr="00F10346" w:rsidTr="005160EA">
        <w:tc>
          <w:tcPr>
            <w:tcW w:w="5339" w:type="dxa"/>
            <w:vAlign w:val="center"/>
          </w:tcPr>
          <w:p w:rsidR="000E75A0" w:rsidRPr="00CE6E25" w:rsidRDefault="000E75A0" w:rsidP="00AF3AF8">
            <w:pPr>
              <w:spacing w:before="0"/>
              <w:jc w:val="center"/>
              <w:rPr>
                <w:rFonts w:cs="Arial"/>
                <w:b/>
                <w:bCs/>
                <w:iCs/>
                <w:lang w:val="sr-Cyrl-CS"/>
              </w:rPr>
            </w:pPr>
            <w:r w:rsidRPr="00CE6E25">
              <w:rPr>
                <w:rFonts w:cs="Arial"/>
                <w:b/>
                <w:bCs/>
                <w:iCs/>
                <w:lang w:val="sr-Cyrl-CS"/>
              </w:rPr>
              <w:t>ГАРАНТНИ РОК:</w:t>
            </w:r>
          </w:p>
          <w:p w:rsidR="000E75A0" w:rsidRPr="00D071FB" w:rsidRDefault="001C6FC5" w:rsidP="00D071FB">
            <w:pPr>
              <w:tabs>
                <w:tab w:val="left" w:pos="9090"/>
              </w:tabs>
              <w:rPr>
                <w:rFonts w:cs="Arial"/>
                <w:bCs/>
                <w:iCs/>
                <w:lang w:val="sr-Cyrl-CS"/>
              </w:rPr>
            </w:pPr>
            <w:r w:rsidRPr="001C6FC5">
              <w:rPr>
                <w:rFonts w:cs="Arial"/>
                <w:bCs/>
                <w:iCs/>
                <w:lang w:val="sr-Cyrl-CS"/>
              </w:rPr>
              <w:t>Гарантни рок за испоручена добра не може бити краћи од 12 месеци од уградње или 18 месеци од квалитативнивног  пријема  добара, шта год прво да наступи.</w:t>
            </w:r>
          </w:p>
        </w:tc>
        <w:tc>
          <w:tcPr>
            <w:tcW w:w="3906" w:type="dxa"/>
            <w:vAlign w:val="center"/>
          </w:tcPr>
          <w:p w:rsidR="000E75A0" w:rsidRPr="00CE6E25" w:rsidRDefault="000E75A0" w:rsidP="00AF3AF8">
            <w:pPr>
              <w:spacing w:before="0"/>
              <w:jc w:val="center"/>
              <w:rPr>
                <w:rFonts w:cs="Arial"/>
                <w:b/>
                <w:bCs/>
                <w:iCs/>
                <w:lang w:val="sr-Cyrl-CS"/>
              </w:rPr>
            </w:pPr>
          </w:p>
          <w:p w:rsidR="000E75A0" w:rsidRPr="00CE6E25" w:rsidRDefault="009847D0" w:rsidP="009847D0">
            <w:pPr>
              <w:spacing w:before="0"/>
              <w:jc w:val="center"/>
              <w:rPr>
                <w:rFonts w:cs="Arial"/>
                <w:b/>
                <w:bCs/>
                <w:iCs/>
                <w:lang w:val="sr-Cyrl-CS"/>
              </w:rPr>
            </w:pPr>
            <w:r w:rsidRPr="001C6FC5">
              <w:rPr>
                <w:rFonts w:cs="Arial"/>
                <w:bCs/>
                <w:iCs/>
                <w:lang w:val="sr-Cyrl-CS"/>
              </w:rPr>
              <w:t xml:space="preserve">Гарантни рок за испоручена добра </w:t>
            </w:r>
            <w:r>
              <w:rPr>
                <w:rFonts w:cs="Arial"/>
                <w:bCs/>
                <w:iCs/>
                <w:lang w:val="sr-Cyrl-CS"/>
              </w:rPr>
              <w:t>је .........</w:t>
            </w:r>
            <w:r w:rsidRPr="001C6FC5">
              <w:rPr>
                <w:rFonts w:cs="Arial"/>
                <w:bCs/>
                <w:iCs/>
                <w:lang w:val="sr-Cyrl-CS"/>
              </w:rPr>
              <w:t xml:space="preserve"> месеци од уградње или </w:t>
            </w:r>
            <w:r>
              <w:rPr>
                <w:rFonts w:cs="Arial"/>
                <w:bCs/>
                <w:iCs/>
                <w:lang w:val="sr-Cyrl-CS"/>
              </w:rPr>
              <w:t>..........</w:t>
            </w:r>
            <w:r w:rsidRPr="001C6FC5">
              <w:rPr>
                <w:rFonts w:cs="Arial"/>
                <w:bCs/>
                <w:iCs/>
                <w:lang w:val="sr-Cyrl-CS"/>
              </w:rPr>
              <w:t xml:space="preserve"> месеци од квалитативнивног  пријема  добара, шта год прво да наступи.</w:t>
            </w:r>
          </w:p>
        </w:tc>
      </w:tr>
      <w:tr w:rsidR="005160EA" w:rsidRPr="00F10346" w:rsidTr="005160EA">
        <w:trPr>
          <w:trHeight w:val="818"/>
        </w:trPr>
        <w:tc>
          <w:tcPr>
            <w:tcW w:w="5339" w:type="dxa"/>
            <w:vAlign w:val="center"/>
          </w:tcPr>
          <w:p w:rsidR="005160EA" w:rsidRDefault="005160EA" w:rsidP="00DB0332">
            <w:pPr>
              <w:spacing w:before="0"/>
              <w:jc w:val="center"/>
              <w:rPr>
                <w:rFonts w:cs="Arial"/>
                <w:b/>
                <w:bCs/>
                <w:iCs/>
                <w:lang w:val="sr-Cyrl-CS"/>
              </w:rPr>
            </w:pPr>
          </w:p>
          <w:p w:rsidR="005160EA" w:rsidRPr="00415A3D" w:rsidRDefault="005160EA" w:rsidP="00DB0332">
            <w:pPr>
              <w:spacing w:before="0"/>
              <w:jc w:val="center"/>
              <w:rPr>
                <w:rFonts w:cs="Arial"/>
                <w:b/>
                <w:bCs/>
                <w:iCs/>
                <w:lang w:val="sr-Cyrl-CS"/>
              </w:rPr>
            </w:pPr>
            <w:r w:rsidRPr="00415A3D">
              <w:rPr>
                <w:rFonts w:cs="Arial"/>
                <w:b/>
                <w:bCs/>
                <w:iCs/>
                <w:lang w:val="sr-Cyrl-CS"/>
              </w:rPr>
              <w:t>МЕСТО ИСПОРУКЕ:</w:t>
            </w:r>
          </w:p>
          <w:p w:rsidR="005160EA" w:rsidRPr="00415A3D" w:rsidRDefault="005160EA" w:rsidP="00DB0332">
            <w:pPr>
              <w:spacing w:before="0"/>
              <w:rPr>
                <w:rFonts w:cs="Arial"/>
                <w:bCs/>
                <w:iCs/>
                <w:lang w:val="sr-Cyrl-CS"/>
              </w:rPr>
            </w:pPr>
            <w:r w:rsidRPr="00415A3D">
              <w:rPr>
                <w:rFonts w:cs="Arial"/>
                <w:bCs/>
                <w:iCs/>
                <w:lang w:val="sr-Cyrl-CS"/>
              </w:rPr>
              <w:t xml:space="preserve"> локација наручиоца и то:</w:t>
            </w:r>
          </w:p>
          <w:p w:rsidR="005160EA" w:rsidRPr="00415A3D" w:rsidRDefault="005160EA" w:rsidP="00DB0332">
            <w:pPr>
              <w:spacing w:before="0"/>
              <w:jc w:val="left"/>
              <w:rPr>
                <w:rFonts w:cs="Arial"/>
                <w:bCs/>
                <w:iCs/>
                <w:lang w:val="sr-Cyrl-CS"/>
              </w:rPr>
            </w:pPr>
            <w:r w:rsidRPr="00415A3D">
              <w:rPr>
                <w:rFonts w:cs="Arial"/>
                <w:bCs/>
                <w:iCs/>
                <w:lang w:val="sr-Cyrl-CS"/>
              </w:rPr>
              <w:t>складиште  ЈП ЕПС, Огранак ТЕНТ, локација ТЕНТ А, Богољуба Урошевића Црног бр.44., 11500 Обреновац.</w:t>
            </w:r>
          </w:p>
          <w:p w:rsidR="005160EA" w:rsidRPr="00415A3D" w:rsidRDefault="005160EA" w:rsidP="00DB0332">
            <w:pPr>
              <w:spacing w:before="0"/>
              <w:jc w:val="left"/>
              <w:rPr>
                <w:rFonts w:cs="Arial"/>
                <w:bCs/>
                <w:iCs/>
                <w:lang w:val="sr-Cyrl-CS"/>
              </w:rPr>
            </w:pPr>
          </w:p>
        </w:tc>
        <w:tc>
          <w:tcPr>
            <w:tcW w:w="3906" w:type="dxa"/>
            <w:vAlign w:val="center"/>
          </w:tcPr>
          <w:p w:rsidR="005160EA" w:rsidRPr="00CE6E25" w:rsidRDefault="005160EA" w:rsidP="00AF3AF8">
            <w:pPr>
              <w:spacing w:before="0"/>
              <w:jc w:val="center"/>
              <w:rPr>
                <w:rFonts w:cs="Arial"/>
                <w:bCs/>
                <w:iCs/>
                <w:lang w:val="sr-Cyrl-CS"/>
              </w:rPr>
            </w:pPr>
            <w:r w:rsidRPr="00CE6E25">
              <w:rPr>
                <w:rFonts w:cs="Arial"/>
                <w:bCs/>
                <w:iCs/>
                <w:lang w:val="sr-Cyrl-CS"/>
              </w:rPr>
              <w:t xml:space="preserve">Сагласан </w:t>
            </w:r>
            <w:r w:rsidRPr="00CE6E25">
              <w:rPr>
                <w:rFonts w:cs="Arial"/>
                <w:bCs/>
                <w:iCs/>
              </w:rPr>
              <w:t>с</w:t>
            </w:r>
            <w:r w:rsidRPr="00CE6E25">
              <w:rPr>
                <w:rFonts w:cs="Arial"/>
                <w:bCs/>
                <w:iCs/>
                <w:lang w:val="sr-Cyrl-CS"/>
              </w:rPr>
              <w:t>а захтевом наручиоца</w:t>
            </w:r>
          </w:p>
          <w:p w:rsidR="005160EA" w:rsidRDefault="005160EA" w:rsidP="00AF3AF8">
            <w:pPr>
              <w:spacing w:before="0"/>
              <w:jc w:val="center"/>
              <w:rPr>
                <w:rFonts w:cs="Arial"/>
                <w:bCs/>
                <w:iCs/>
                <w:lang w:val="sr-Cyrl-CS"/>
              </w:rPr>
            </w:pPr>
            <w:r w:rsidRPr="00CE6E25">
              <w:rPr>
                <w:rFonts w:cs="Arial"/>
                <w:bCs/>
                <w:iCs/>
                <w:lang w:val="sr-Cyrl-CS"/>
              </w:rPr>
              <w:t>ДА</w:t>
            </w:r>
            <w:r>
              <w:rPr>
                <w:rFonts w:cs="Arial"/>
                <w:bCs/>
                <w:iCs/>
                <w:lang w:val="sr-Cyrl-CS"/>
              </w:rPr>
              <w:t xml:space="preserve"> </w:t>
            </w:r>
            <w:r w:rsidRPr="00CE6E25">
              <w:rPr>
                <w:rFonts w:cs="Arial"/>
                <w:bCs/>
                <w:iCs/>
                <w:lang w:val="sr-Cyrl-CS"/>
              </w:rPr>
              <w:t>/</w:t>
            </w:r>
            <w:r>
              <w:rPr>
                <w:rFonts w:cs="Arial"/>
                <w:bCs/>
                <w:iCs/>
                <w:lang w:val="sr-Cyrl-CS"/>
              </w:rPr>
              <w:t xml:space="preserve"> </w:t>
            </w:r>
            <w:r w:rsidRPr="00CE6E25">
              <w:rPr>
                <w:rFonts w:cs="Arial"/>
                <w:bCs/>
                <w:iCs/>
                <w:lang w:val="sr-Cyrl-CS"/>
              </w:rPr>
              <w:t>НЕ</w:t>
            </w:r>
            <w:r>
              <w:rPr>
                <w:rFonts w:cs="Arial"/>
                <w:bCs/>
                <w:iCs/>
                <w:lang w:val="sr-Cyrl-CS"/>
              </w:rPr>
              <w:t xml:space="preserve"> </w:t>
            </w:r>
          </w:p>
          <w:p w:rsidR="005160EA" w:rsidRPr="00CE6E25" w:rsidRDefault="005160EA" w:rsidP="00AF3AF8">
            <w:pPr>
              <w:spacing w:before="0"/>
              <w:jc w:val="center"/>
              <w:rPr>
                <w:rFonts w:cs="Arial"/>
                <w:b/>
                <w:bCs/>
                <w:iCs/>
                <w:lang w:val="sr-Cyrl-CS"/>
              </w:rPr>
            </w:pPr>
            <w:r w:rsidRPr="00CE6E25">
              <w:rPr>
                <w:rFonts w:cs="Arial"/>
                <w:bCs/>
                <w:iCs/>
                <w:lang w:val="sr-Cyrl-CS"/>
              </w:rPr>
              <w:t xml:space="preserve"> (заокружити)</w:t>
            </w:r>
          </w:p>
        </w:tc>
      </w:tr>
      <w:tr w:rsidR="005160EA" w:rsidRPr="00F10346" w:rsidTr="005160EA">
        <w:trPr>
          <w:trHeight w:val="818"/>
        </w:trPr>
        <w:tc>
          <w:tcPr>
            <w:tcW w:w="5339" w:type="dxa"/>
          </w:tcPr>
          <w:p w:rsidR="005160EA" w:rsidRPr="00415A3D" w:rsidRDefault="005160EA" w:rsidP="00DB0332">
            <w:pPr>
              <w:jc w:val="center"/>
              <w:rPr>
                <w:b/>
                <w:lang w:val="sr-Cyrl-RS"/>
              </w:rPr>
            </w:pPr>
            <w:r w:rsidRPr="00415A3D">
              <w:rPr>
                <w:b/>
              </w:rPr>
              <w:t>ПАРИТЕТ:</w:t>
            </w:r>
          </w:p>
          <w:p w:rsidR="005160EA" w:rsidRPr="00415A3D" w:rsidRDefault="005160EA" w:rsidP="005160EA">
            <w:pPr>
              <w:rPr>
                <w:lang w:val="sr-Cyrl-RS"/>
              </w:rPr>
            </w:pPr>
            <w:r w:rsidRPr="00415A3D">
              <w:rPr>
                <w:rFonts w:cs="Arial"/>
                <w:bCs/>
                <w:iCs/>
                <w:lang w:val="sr-Cyrl-CS"/>
              </w:rPr>
              <w:t xml:space="preserve">Ф-ко </w:t>
            </w:r>
            <w:r w:rsidRPr="00415A3D">
              <w:rPr>
                <w:rFonts w:cs="Arial"/>
                <w:spacing w:val="4"/>
                <w:lang w:val="sr-Cyrl-CS"/>
              </w:rPr>
              <w:t>ТЕНТ А Обреновац</w:t>
            </w:r>
            <w:r w:rsidRPr="00415A3D">
              <w:rPr>
                <w:rFonts w:cs="Arial"/>
                <w:spacing w:val="4"/>
                <w:lang w:val="sr-Latn-RS"/>
              </w:rPr>
              <w:t xml:space="preserve"> </w:t>
            </w:r>
          </w:p>
        </w:tc>
        <w:tc>
          <w:tcPr>
            <w:tcW w:w="3906" w:type="dxa"/>
            <w:vAlign w:val="center"/>
          </w:tcPr>
          <w:p w:rsidR="005160EA" w:rsidRPr="00CE6E25" w:rsidRDefault="005160EA" w:rsidP="005160EA">
            <w:pPr>
              <w:spacing w:before="0"/>
              <w:jc w:val="center"/>
              <w:rPr>
                <w:rFonts w:cs="Arial"/>
                <w:bCs/>
                <w:iCs/>
                <w:lang w:val="sr-Cyrl-CS"/>
              </w:rPr>
            </w:pPr>
            <w:r w:rsidRPr="00CE6E25">
              <w:rPr>
                <w:rFonts w:cs="Arial"/>
                <w:bCs/>
                <w:iCs/>
                <w:lang w:val="sr-Cyrl-CS"/>
              </w:rPr>
              <w:t xml:space="preserve">Сагласан </w:t>
            </w:r>
            <w:r w:rsidRPr="00CE6E25">
              <w:rPr>
                <w:rFonts w:cs="Arial"/>
                <w:bCs/>
                <w:iCs/>
              </w:rPr>
              <w:t>с</w:t>
            </w:r>
            <w:r w:rsidRPr="00CE6E25">
              <w:rPr>
                <w:rFonts w:cs="Arial"/>
                <w:bCs/>
                <w:iCs/>
                <w:lang w:val="sr-Cyrl-CS"/>
              </w:rPr>
              <w:t>а захтевом наручиоца</w:t>
            </w:r>
          </w:p>
          <w:p w:rsidR="005160EA" w:rsidRDefault="005160EA" w:rsidP="005160EA">
            <w:pPr>
              <w:spacing w:before="0"/>
              <w:jc w:val="center"/>
              <w:rPr>
                <w:rFonts w:cs="Arial"/>
                <w:bCs/>
                <w:iCs/>
                <w:lang w:val="sr-Cyrl-CS"/>
              </w:rPr>
            </w:pPr>
            <w:r w:rsidRPr="00CE6E25">
              <w:rPr>
                <w:rFonts w:cs="Arial"/>
                <w:bCs/>
                <w:iCs/>
                <w:lang w:val="sr-Cyrl-CS"/>
              </w:rPr>
              <w:t>ДА</w:t>
            </w:r>
            <w:r>
              <w:rPr>
                <w:rFonts w:cs="Arial"/>
                <w:bCs/>
                <w:iCs/>
                <w:lang w:val="sr-Cyrl-CS"/>
              </w:rPr>
              <w:t xml:space="preserve"> </w:t>
            </w:r>
            <w:r w:rsidRPr="00CE6E25">
              <w:rPr>
                <w:rFonts w:cs="Arial"/>
                <w:bCs/>
                <w:iCs/>
                <w:lang w:val="sr-Cyrl-CS"/>
              </w:rPr>
              <w:t>/</w:t>
            </w:r>
            <w:r>
              <w:rPr>
                <w:rFonts w:cs="Arial"/>
                <w:bCs/>
                <w:iCs/>
                <w:lang w:val="sr-Cyrl-CS"/>
              </w:rPr>
              <w:t xml:space="preserve"> </w:t>
            </w:r>
            <w:r w:rsidRPr="00CE6E25">
              <w:rPr>
                <w:rFonts w:cs="Arial"/>
                <w:bCs/>
                <w:iCs/>
                <w:lang w:val="sr-Cyrl-CS"/>
              </w:rPr>
              <w:t xml:space="preserve">НЕ </w:t>
            </w:r>
          </w:p>
          <w:p w:rsidR="005160EA" w:rsidRPr="00CE6E25" w:rsidRDefault="005160EA" w:rsidP="005160EA">
            <w:pPr>
              <w:spacing w:before="0"/>
              <w:jc w:val="center"/>
              <w:rPr>
                <w:rFonts w:cs="Arial"/>
                <w:bCs/>
                <w:iCs/>
                <w:lang w:val="sr-Cyrl-CS"/>
              </w:rPr>
            </w:pPr>
            <w:r w:rsidRPr="00CE6E25">
              <w:rPr>
                <w:rFonts w:cs="Arial"/>
                <w:bCs/>
                <w:iCs/>
                <w:lang w:val="sr-Cyrl-CS"/>
              </w:rPr>
              <w:t>(заокружити)</w:t>
            </w:r>
          </w:p>
        </w:tc>
      </w:tr>
      <w:tr w:rsidR="000E75A0" w:rsidRPr="00F10346" w:rsidTr="005160EA">
        <w:trPr>
          <w:trHeight w:val="800"/>
        </w:trPr>
        <w:tc>
          <w:tcPr>
            <w:tcW w:w="5339" w:type="dxa"/>
            <w:vAlign w:val="center"/>
          </w:tcPr>
          <w:p w:rsidR="000E75A0" w:rsidRPr="00CE6E25" w:rsidRDefault="000E75A0" w:rsidP="00AF3AF8">
            <w:pPr>
              <w:spacing w:before="0"/>
              <w:jc w:val="center"/>
              <w:rPr>
                <w:rFonts w:cs="Arial"/>
                <w:b/>
                <w:bCs/>
                <w:iCs/>
                <w:lang w:val="sr-Cyrl-CS"/>
              </w:rPr>
            </w:pPr>
            <w:r w:rsidRPr="00CE6E25">
              <w:rPr>
                <w:rFonts w:cs="Arial"/>
                <w:b/>
                <w:bCs/>
                <w:iCs/>
                <w:lang w:val="sr-Cyrl-CS"/>
              </w:rPr>
              <w:t>РОК ВАЖЕЊА ПОНУДЕ:</w:t>
            </w:r>
          </w:p>
          <w:p w:rsidR="000E75A0" w:rsidRPr="00CE6E25" w:rsidRDefault="000E75A0" w:rsidP="00AF3AF8">
            <w:pPr>
              <w:spacing w:before="0"/>
              <w:jc w:val="center"/>
              <w:rPr>
                <w:rFonts w:cs="Arial"/>
                <w:b/>
                <w:bCs/>
                <w:iCs/>
                <w:lang w:val="sr-Cyrl-CS"/>
              </w:rPr>
            </w:pPr>
            <w:r w:rsidRPr="00CE6E25">
              <w:rPr>
                <w:rFonts w:cs="Arial"/>
                <w:bCs/>
                <w:iCs/>
                <w:lang w:val="sr-Cyrl-CS"/>
              </w:rPr>
              <w:t>не може бити краћ</w:t>
            </w:r>
            <w:r w:rsidRPr="00CE6E25">
              <w:rPr>
                <w:rFonts w:cs="Arial"/>
                <w:bCs/>
                <w:iCs/>
              </w:rPr>
              <w:t>и</w:t>
            </w:r>
            <w:r w:rsidRPr="00CE6E25">
              <w:rPr>
                <w:rFonts w:cs="Arial"/>
                <w:bCs/>
                <w:iCs/>
                <w:lang w:val="sr-Cyrl-CS"/>
              </w:rPr>
              <w:t xml:space="preserve"> од </w:t>
            </w:r>
            <w:r w:rsidR="00CE6E25" w:rsidRPr="00CE6E25">
              <w:rPr>
                <w:rFonts w:cs="Arial"/>
                <w:bCs/>
                <w:iCs/>
                <w:lang w:val="sr-Cyrl-CS"/>
              </w:rPr>
              <w:t>6</w:t>
            </w:r>
            <w:r w:rsidRPr="00CE6E25">
              <w:rPr>
                <w:rFonts w:cs="Arial"/>
                <w:bCs/>
                <w:iCs/>
                <w:lang w:val="sr-Cyrl-CS"/>
              </w:rPr>
              <w:t>0 дана од дана отварања понуда</w:t>
            </w:r>
          </w:p>
        </w:tc>
        <w:tc>
          <w:tcPr>
            <w:tcW w:w="3906" w:type="dxa"/>
            <w:vAlign w:val="center"/>
          </w:tcPr>
          <w:p w:rsidR="000E75A0" w:rsidRPr="00CE6E25" w:rsidRDefault="000E75A0" w:rsidP="00AF3AF8">
            <w:pPr>
              <w:spacing w:before="0"/>
              <w:jc w:val="center"/>
              <w:rPr>
                <w:rFonts w:cs="Arial"/>
                <w:b/>
                <w:bCs/>
                <w:iCs/>
                <w:lang w:val="sr-Cyrl-CS"/>
              </w:rPr>
            </w:pPr>
          </w:p>
          <w:p w:rsidR="000E75A0" w:rsidRPr="00CE6E25" w:rsidRDefault="000E75A0" w:rsidP="00AF3AF8">
            <w:pPr>
              <w:spacing w:before="0"/>
              <w:jc w:val="center"/>
              <w:rPr>
                <w:rFonts w:cs="Arial"/>
                <w:b/>
                <w:bCs/>
                <w:iCs/>
                <w:lang w:val="sr-Cyrl-CS"/>
              </w:rPr>
            </w:pPr>
            <w:r w:rsidRPr="00CE6E25">
              <w:rPr>
                <w:rFonts w:cs="Arial"/>
                <w:bCs/>
                <w:iCs/>
                <w:lang w:val="sr-Cyrl-CS"/>
              </w:rPr>
              <w:t>_____ дана од дана отварања понуда</w:t>
            </w:r>
          </w:p>
        </w:tc>
      </w:tr>
      <w:tr w:rsidR="000E75A0" w:rsidRPr="00F10346" w:rsidTr="005160EA">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 xml:space="preserve">Понуда понуђача који не прихвата услове наручиоца за рок и начин плаћања, рок испоруке, гарантни рок, место испоруке и рок важења понуде сматраће се </w:t>
            </w:r>
            <w:r w:rsidRPr="00F10346">
              <w:rPr>
                <w:rFonts w:cs="Arial"/>
                <w:bCs/>
                <w:iCs/>
                <w:lang w:val="sr-Cyrl-CS"/>
              </w:rPr>
              <w:lastRenderedPageBreak/>
              <w:t>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81DFB" w:rsidRPr="00EB1788" w:rsidRDefault="00781DFB" w:rsidP="00BA2C2D">
      <w:pPr>
        <w:autoSpaceDE w:val="0"/>
        <w:autoSpaceDN w:val="0"/>
        <w:adjustRightInd w:val="0"/>
        <w:rPr>
          <w:rFonts w:eastAsia="TimesNewRomanPS-BoldMT" w:cs="Arial"/>
          <w:bCs/>
          <w:iCs/>
          <w:lang w:val="ru-RU"/>
        </w:rPr>
      </w:pPr>
    </w:p>
    <w:p w:rsidR="00F66410" w:rsidRPr="00F10346" w:rsidRDefault="00F66410" w:rsidP="00BA2C2D">
      <w:pPr>
        <w:autoSpaceDE w:val="0"/>
        <w:autoSpaceDN w:val="0"/>
        <w:adjustRightInd w:val="0"/>
        <w:rPr>
          <w:rFonts w:eastAsia="TimesNewRomanPS-BoldMT" w:cs="Arial"/>
          <w:bCs/>
          <w:iCs/>
          <w:sz w:val="20"/>
          <w:szCs w:val="20"/>
        </w:rPr>
      </w:pPr>
    </w:p>
    <w:p w:rsidR="00E4577C" w:rsidRDefault="00E4577C" w:rsidP="00343A18">
      <w:pPr>
        <w:pStyle w:val="KDObrazac"/>
        <w:spacing w:before="0"/>
        <w:rPr>
          <w:lang w:val="sr-Cyrl-RS"/>
        </w:rPr>
      </w:pPr>
      <w:bookmarkStart w:id="257" w:name="_Toc442559925"/>
    </w:p>
    <w:p w:rsidR="00E4577C" w:rsidRDefault="00E4577C" w:rsidP="00343A18">
      <w:pPr>
        <w:pStyle w:val="KDObrazac"/>
        <w:spacing w:before="0"/>
        <w:rPr>
          <w:lang w:val="sr-Cyrl-RS"/>
        </w:rPr>
      </w:pPr>
    </w:p>
    <w:p w:rsidR="001307D8" w:rsidRDefault="001307D8">
      <w:pPr>
        <w:spacing w:before="0"/>
        <w:jc w:val="left"/>
        <w:rPr>
          <w:rFonts w:cs="Arial"/>
          <w:b/>
          <w:lang w:val="sr-Cyrl-RS"/>
        </w:rPr>
      </w:pPr>
      <w:r>
        <w:rPr>
          <w:lang w:val="sr-Cyrl-RS"/>
        </w:rPr>
        <w:br w:type="page"/>
      </w:r>
    </w:p>
    <w:p w:rsidR="00E4577C" w:rsidRDefault="00E4577C" w:rsidP="00343A18">
      <w:pPr>
        <w:pStyle w:val="KDObrazac"/>
        <w:spacing w:before="0"/>
        <w:rPr>
          <w:lang w:val="sr-Cyrl-RS"/>
        </w:rPr>
      </w:pPr>
    </w:p>
    <w:p w:rsidR="00E4577C" w:rsidRDefault="00E4577C" w:rsidP="00343A18">
      <w:pPr>
        <w:pStyle w:val="KDObrazac"/>
        <w:spacing w:before="0"/>
        <w:rPr>
          <w:lang w:val="sr-Cyrl-RS"/>
        </w:rPr>
      </w:pPr>
    </w:p>
    <w:p w:rsidR="00343A18" w:rsidRPr="00F10346" w:rsidRDefault="00343A18" w:rsidP="00343A18">
      <w:pPr>
        <w:pStyle w:val="KDObrazac"/>
        <w:spacing w:before="0"/>
      </w:pPr>
      <w:r w:rsidRPr="00F10346">
        <w:t xml:space="preserve">ОБРАЗАЦ </w:t>
      </w:r>
      <w:bookmarkEnd w:id="257"/>
      <w:r w:rsidR="00CE6E25">
        <w:t>2</w:t>
      </w:r>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5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418"/>
        <w:gridCol w:w="758"/>
        <w:gridCol w:w="1254"/>
        <w:gridCol w:w="729"/>
        <w:gridCol w:w="729"/>
        <w:gridCol w:w="974"/>
        <w:gridCol w:w="974"/>
        <w:gridCol w:w="1827"/>
      </w:tblGrid>
      <w:tr w:rsidR="007F7D7A" w:rsidRPr="00F10346" w:rsidTr="00422E04">
        <w:tc>
          <w:tcPr>
            <w:tcW w:w="298"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177"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369"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610"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7F7D7A" w:rsidRPr="00A94810" w:rsidRDefault="007F7D7A" w:rsidP="00BC01DC">
            <w:pPr>
              <w:spacing w:before="0"/>
              <w:jc w:val="center"/>
              <w:rPr>
                <w:rFonts w:cs="Arial"/>
                <w:b/>
                <w:bCs/>
                <w:iCs/>
                <w:lang w:val="sr-Cyrl-CS"/>
              </w:rPr>
            </w:pPr>
            <w:r w:rsidRPr="00A94810">
              <w:rPr>
                <w:rFonts w:cs="Arial"/>
                <w:b/>
                <w:bCs/>
                <w:iCs/>
                <w:lang w:val="sr-Cyrl-CS"/>
              </w:rPr>
              <w:t>Јед.</w:t>
            </w:r>
          </w:p>
          <w:p w:rsidR="007F7D7A" w:rsidRPr="00A94810" w:rsidRDefault="007F7D7A" w:rsidP="00BC01DC">
            <w:pPr>
              <w:spacing w:before="0"/>
              <w:jc w:val="center"/>
              <w:rPr>
                <w:rFonts w:cs="Arial"/>
                <w:b/>
                <w:bCs/>
                <w:iCs/>
                <w:lang w:val="sr-Cyrl-CS"/>
              </w:rPr>
            </w:pPr>
            <w:r w:rsidRPr="00A94810">
              <w:rPr>
                <w:rFonts w:cs="Arial"/>
                <w:b/>
                <w:bCs/>
                <w:iCs/>
                <w:lang w:val="sr-Cyrl-CS"/>
              </w:rPr>
              <w:t>цена без ПДВ</w:t>
            </w:r>
          </w:p>
          <w:p w:rsidR="007F7D7A" w:rsidRPr="00A94810" w:rsidRDefault="007F7D7A" w:rsidP="00BC01DC">
            <w:pPr>
              <w:spacing w:before="0"/>
              <w:jc w:val="center"/>
              <w:rPr>
                <w:rFonts w:cs="Arial"/>
                <w:b/>
                <w:bCs/>
                <w:iCs/>
                <w:lang w:val="sr-Cyrl-CS"/>
              </w:rPr>
            </w:pPr>
            <w:r w:rsidRPr="00A94810">
              <w:rPr>
                <w:rFonts w:cs="Arial"/>
                <w:b/>
                <w:bCs/>
                <w:iCs/>
                <w:lang w:val="sr-Cyrl-CS"/>
              </w:rPr>
              <w:t xml:space="preserve">дин. </w:t>
            </w:r>
          </w:p>
        </w:tc>
        <w:tc>
          <w:tcPr>
            <w:tcW w:w="355" w:type="pct"/>
            <w:shd w:val="clear" w:color="auto" w:fill="C6D9F1" w:themeFill="text2" w:themeFillTint="33"/>
            <w:vAlign w:val="center"/>
          </w:tcPr>
          <w:p w:rsidR="007F7D7A" w:rsidRPr="00A94810" w:rsidRDefault="007F7D7A" w:rsidP="00BC01DC">
            <w:pPr>
              <w:spacing w:before="0"/>
              <w:jc w:val="center"/>
              <w:rPr>
                <w:rFonts w:cs="Arial"/>
                <w:b/>
                <w:bCs/>
                <w:iCs/>
                <w:lang w:val="sr-Cyrl-CS"/>
              </w:rPr>
            </w:pPr>
            <w:r w:rsidRPr="00A94810">
              <w:rPr>
                <w:rFonts w:cs="Arial"/>
                <w:b/>
                <w:bCs/>
                <w:iCs/>
                <w:lang w:val="sr-Cyrl-CS"/>
              </w:rPr>
              <w:t>Јед.</w:t>
            </w:r>
          </w:p>
          <w:p w:rsidR="007F7D7A" w:rsidRPr="00A94810" w:rsidRDefault="007F7D7A" w:rsidP="00BC01DC">
            <w:pPr>
              <w:spacing w:before="0"/>
              <w:jc w:val="center"/>
              <w:rPr>
                <w:rFonts w:cs="Arial"/>
                <w:b/>
                <w:bCs/>
                <w:iCs/>
                <w:lang w:val="sr-Cyrl-CS"/>
              </w:rPr>
            </w:pPr>
            <w:r w:rsidRPr="00A94810">
              <w:rPr>
                <w:rFonts w:cs="Arial"/>
                <w:b/>
                <w:bCs/>
                <w:iCs/>
                <w:lang w:val="sr-Cyrl-CS"/>
              </w:rPr>
              <w:t>цена са ПДВ</w:t>
            </w:r>
          </w:p>
          <w:p w:rsidR="007F7D7A" w:rsidRPr="00A94810" w:rsidRDefault="007F7D7A" w:rsidP="00BC01DC">
            <w:pPr>
              <w:spacing w:before="0"/>
              <w:jc w:val="center"/>
              <w:rPr>
                <w:rFonts w:cs="Arial"/>
                <w:b/>
                <w:bCs/>
                <w:iCs/>
                <w:lang w:val="sr-Cyrl-CS"/>
              </w:rPr>
            </w:pPr>
            <w:r w:rsidRPr="00A94810">
              <w:rPr>
                <w:rFonts w:cs="Arial"/>
                <w:b/>
                <w:bCs/>
                <w:iCs/>
                <w:lang w:val="sr-Cyrl-CS"/>
              </w:rPr>
              <w:t xml:space="preserve">дин. </w:t>
            </w:r>
          </w:p>
        </w:tc>
        <w:tc>
          <w:tcPr>
            <w:tcW w:w="474" w:type="pct"/>
            <w:shd w:val="clear" w:color="auto" w:fill="C6D9F1" w:themeFill="text2" w:themeFillTint="33"/>
            <w:vAlign w:val="center"/>
          </w:tcPr>
          <w:p w:rsidR="007F7D7A" w:rsidRPr="00A94810" w:rsidRDefault="007F7D7A" w:rsidP="00BC01DC">
            <w:pPr>
              <w:spacing w:before="0"/>
              <w:jc w:val="center"/>
              <w:rPr>
                <w:rFonts w:cs="Arial"/>
                <w:b/>
                <w:bCs/>
                <w:iCs/>
                <w:lang w:val="sr-Cyrl-CS"/>
              </w:rPr>
            </w:pPr>
            <w:r w:rsidRPr="00A94810">
              <w:rPr>
                <w:rFonts w:cs="Arial"/>
                <w:b/>
                <w:bCs/>
                <w:iCs/>
                <w:lang w:val="sr-Cyrl-CS"/>
              </w:rPr>
              <w:t>Укупна цена без ПДВ</w:t>
            </w:r>
          </w:p>
          <w:p w:rsidR="007F7D7A" w:rsidRPr="00A94810" w:rsidRDefault="007F7D7A" w:rsidP="00BC01DC">
            <w:pPr>
              <w:spacing w:before="0"/>
              <w:jc w:val="center"/>
              <w:rPr>
                <w:rFonts w:cs="Arial"/>
                <w:b/>
                <w:bCs/>
                <w:iCs/>
                <w:lang w:val="sr-Cyrl-CS"/>
              </w:rPr>
            </w:pPr>
            <w:r w:rsidRPr="00A94810">
              <w:rPr>
                <w:rFonts w:cs="Arial"/>
                <w:b/>
                <w:bCs/>
                <w:iCs/>
                <w:lang w:val="sr-Cyrl-CS"/>
              </w:rPr>
              <w:t xml:space="preserve">дин. </w:t>
            </w:r>
          </w:p>
        </w:tc>
        <w:tc>
          <w:tcPr>
            <w:tcW w:w="474" w:type="pct"/>
            <w:shd w:val="clear" w:color="auto" w:fill="C6D9F1" w:themeFill="text2" w:themeFillTint="33"/>
            <w:vAlign w:val="center"/>
          </w:tcPr>
          <w:p w:rsidR="007F7D7A" w:rsidRPr="00A94810" w:rsidRDefault="007F7D7A" w:rsidP="00BC01DC">
            <w:pPr>
              <w:spacing w:before="0"/>
              <w:jc w:val="center"/>
              <w:rPr>
                <w:rFonts w:cs="Arial"/>
                <w:b/>
                <w:bCs/>
                <w:iCs/>
                <w:lang w:val="sr-Cyrl-CS"/>
              </w:rPr>
            </w:pPr>
            <w:r w:rsidRPr="00A94810">
              <w:rPr>
                <w:rFonts w:cs="Arial"/>
                <w:b/>
                <w:bCs/>
                <w:iCs/>
                <w:lang w:val="sr-Cyrl-CS"/>
              </w:rPr>
              <w:t>Укупна цена са ПДВ</w:t>
            </w:r>
          </w:p>
          <w:p w:rsidR="007F7D7A" w:rsidRPr="00A94810" w:rsidRDefault="007F7D7A" w:rsidP="00BC01DC">
            <w:pPr>
              <w:spacing w:before="0"/>
              <w:jc w:val="center"/>
              <w:rPr>
                <w:rFonts w:cs="Arial"/>
                <w:b/>
                <w:bCs/>
                <w:iCs/>
                <w:lang w:val="sr-Cyrl-CS"/>
              </w:rPr>
            </w:pPr>
            <w:r w:rsidRPr="00A94810">
              <w:rPr>
                <w:rFonts w:cs="Arial"/>
                <w:b/>
                <w:bCs/>
                <w:iCs/>
                <w:lang w:val="sr-Cyrl-CS"/>
              </w:rPr>
              <w:t xml:space="preserve">дин. </w:t>
            </w:r>
          </w:p>
        </w:tc>
        <w:tc>
          <w:tcPr>
            <w:tcW w:w="889" w:type="pct"/>
            <w:shd w:val="clear" w:color="auto" w:fill="C6D9F1" w:themeFill="text2" w:themeFillTint="33"/>
          </w:tcPr>
          <w:p w:rsidR="007F7D7A" w:rsidRPr="00A94810" w:rsidRDefault="00C606A0" w:rsidP="007F7D7A">
            <w:pPr>
              <w:spacing w:before="0"/>
              <w:jc w:val="center"/>
              <w:rPr>
                <w:rFonts w:cs="Arial"/>
                <w:b/>
                <w:bCs/>
                <w:iCs/>
                <w:lang w:val="sr-Cyrl-CS"/>
              </w:rPr>
            </w:pPr>
            <w:r>
              <w:rPr>
                <w:rFonts w:cs="Arial"/>
                <w:b/>
                <w:bCs/>
                <w:iCs/>
                <w:lang w:val="sr-Cyrl-CS"/>
              </w:rPr>
              <w:t>Земља порекла, н</w:t>
            </w:r>
            <w:r w:rsidR="007F7D7A" w:rsidRPr="00A94810">
              <w:rPr>
                <w:rFonts w:cs="Arial"/>
                <w:b/>
                <w:bCs/>
                <w:iCs/>
                <w:lang w:val="sr-Cyrl-CS"/>
              </w:rPr>
              <w:t>азив</w:t>
            </w:r>
          </w:p>
          <w:p w:rsidR="007F7D7A" w:rsidRPr="00A94810" w:rsidRDefault="007F7D7A" w:rsidP="007F7D7A">
            <w:pPr>
              <w:spacing w:before="0"/>
              <w:jc w:val="center"/>
              <w:rPr>
                <w:rFonts w:cs="Arial"/>
                <w:b/>
                <w:bCs/>
                <w:iCs/>
                <w:lang w:val="sr-Cyrl-CS"/>
              </w:rPr>
            </w:pPr>
            <w:r w:rsidRPr="00A94810">
              <w:rPr>
                <w:rFonts w:cs="Arial"/>
                <w:b/>
                <w:bCs/>
                <w:iCs/>
                <w:lang w:val="sr-Cyrl-CS"/>
              </w:rPr>
              <w:t>произвођача</w:t>
            </w:r>
          </w:p>
          <w:p w:rsidR="007F7D7A" w:rsidRPr="00A94810" w:rsidRDefault="007F7D7A" w:rsidP="007F7D7A">
            <w:pPr>
              <w:spacing w:before="0"/>
              <w:jc w:val="center"/>
              <w:rPr>
                <w:rFonts w:cs="Arial"/>
                <w:b/>
                <w:bCs/>
                <w:iCs/>
                <w:lang w:val="sr-Cyrl-CS"/>
              </w:rPr>
            </w:pPr>
            <w:r w:rsidRPr="00A94810">
              <w:rPr>
                <w:rFonts w:cs="Arial"/>
                <w:b/>
                <w:bCs/>
                <w:iCs/>
                <w:lang w:val="sr-Cyrl-CS"/>
              </w:rPr>
              <w:t>добара,модел, ознака добра</w:t>
            </w:r>
          </w:p>
        </w:tc>
      </w:tr>
      <w:tr w:rsidR="007F7D7A" w:rsidRPr="00F10346" w:rsidTr="00422E04">
        <w:tc>
          <w:tcPr>
            <w:tcW w:w="29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17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36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61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89"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C2332B" w:rsidRPr="00F10346" w:rsidTr="00422E04">
        <w:tc>
          <w:tcPr>
            <w:tcW w:w="5000" w:type="pct"/>
            <w:gridSpan w:val="9"/>
            <w:shd w:val="clear" w:color="auto" w:fill="auto"/>
          </w:tcPr>
          <w:p w:rsidR="00C2332B" w:rsidRPr="00F10346" w:rsidRDefault="00C2332B" w:rsidP="00AC4FC5">
            <w:pPr>
              <w:spacing w:before="0"/>
              <w:jc w:val="center"/>
              <w:rPr>
                <w:rFonts w:cs="Arial"/>
                <w:b/>
                <w:bCs/>
                <w:iCs/>
                <w:lang w:val="sr-Cyrl-CS"/>
              </w:rPr>
            </w:pPr>
            <w:r w:rsidRPr="00C2332B">
              <w:rPr>
                <w:rFonts w:cs="Arial"/>
                <w:b/>
                <w:noProof/>
                <w:sz w:val="24"/>
                <w:szCs w:val="20"/>
                <w:lang w:val="sr-Cyrl-CS"/>
              </w:rPr>
              <w:t>Хидраулична спојница</w:t>
            </w:r>
            <w:r w:rsidRPr="00C2332B">
              <w:rPr>
                <w:rFonts w:cs="Arial"/>
                <w:b/>
                <w:sz w:val="24"/>
                <w:szCs w:val="20"/>
                <w:lang w:val="sr-Cyrl-CS"/>
              </w:rPr>
              <w:t xml:space="preserve"> </w:t>
            </w:r>
            <w:r w:rsidRPr="00C2332B">
              <w:rPr>
                <w:rFonts w:cs="Arial"/>
                <w:b/>
                <w:sz w:val="24"/>
                <w:szCs w:val="20"/>
                <w:lang w:val="sr-Latn-CS"/>
              </w:rPr>
              <w:t xml:space="preserve">VOITH </w:t>
            </w:r>
            <w:r w:rsidRPr="00C2332B">
              <w:rPr>
                <w:rFonts w:cs="Arial"/>
                <w:b/>
                <w:noProof/>
                <w:sz w:val="24"/>
                <w:szCs w:val="20"/>
                <w:lang w:val="sr-Cyrl-CS"/>
              </w:rPr>
              <w:t>ти</w:t>
            </w:r>
            <w:r w:rsidRPr="00C2332B">
              <w:rPr>
                <w:rFonts w:cs="Arial"/>
                <w:b/>
                <w:sz w:val="24"/>
                <w:szCs w:val="20"/>
                <w:lang w:val="sr-Cyrl-CS"/>
              </w:rPr>
              <w:t>п</w:t>
            </w:r>
            <w:r w:rsidRPr="00C2332B">
              <w:rPr>
                <w:rFonts w:cs="Arial"/>
                <w:b/>
                <w:sz w:val="24"/>
                <w:szCs w:val="20"/>
                <w:lang w:val="sr-Latn-CS"/>
              </w:rPr>
              <w:t xml:space="preserve"> R17</w:t>
            </w:r>
            <w:r w:rsidRPr="00C2332B">
              <w:rPr>
                <w:rFonts w:cs="Arial"/>
                <w:b/>
                <w:sz w:val="24"/>
                <w:szCs w:val="20"/>
                <w:lang w:val="sr-Cyrl-RS"/>
              </w:rPr>
              <w:t>К</w:t>
            </w: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rPr>
            </w:pPr>
            <w:r w:rsidRPr="00422E04">
              <w:rPr>
                <w:rFonts w:cs="Arial"/>
                <w:b w:val="0"/>
                <w:sz w:val="22"/>
                <w:szCs w:val="22"/>
              </w:rPr>
              <w:t>1.</w:t>
            </w:r>
          </w:p>
        </w:tc>
        <w:tc>
          <w:tcPr>
            <w:tcW w:w="1177" w:type="pct"/>
            <w:shd w:val="clear" w:color="auto" w:fill="auto"/>
            <w:vAlign w:val="bottom"/>
          </w:tcPr>
          <w:p w:rsidR="00C2332B" w:rsidRPr="00422E04" w:rsidRDefault="00C2332B" w:rsidP="00DB0332">
            <w:pPr>
              <w:autoSpaceDE w:val="0"/>
              <w:autoSpaceDN w:val="0"/>
              <w:adjustRightInd w:val="0"/>
              <w:jc w:val="left"/>
              <w:rPr>
                <w:rFonts w:cs="Arial"/>
                <w:noProof/>
                <w:lang w:val="sr-Latn-RS"/>
              </w:rPr>
            </w:pPr>
            <w:r w:rsidRPr="00422E04">
              <w:rPr>
                <w:rFonts w:cs="Arial"/>
                <w:noProof/>
                <w:lang w:val="sr-Cyrl-RS"/>
              </w:rPr>
              <w:t>Лежај бр. 1</w:t>
            </w:r>
            <w:r w:rsidRPr="00422E04">
              <w:rPr>
                <w:rFonts w:cs="Arial"/>
                <w:noProof/>
                <w:lang w:val="sr-Latn-RS"/>
              </w:rPr>
              <w:t xml:space="preserve"> </w:t>
            </w:r>
          </w:p>
          <w:p w:rsidR="00C2332B" w:rsidRPr="00422E04" w:rsidRDefault="00C2332B" w:rsidP="00BA434D">
            <w:pPr>
              <w:autoSpaceDE w:val="0"/>
              <w:autoSpaceDN w:val="0"/>
              <w:adjustRightInd w:val="0"/>
              <w:jc w:val="left"/>
              <w:rPr>
                <w:rFonts w:cs="Arial"/>
                <w:bCs/>
                <w:lang w:val="sr-Latn-RS" w:eastAsia="sr-Latn-RS"/>
              </w:rPr>
            </w:pPr>
            <w:r w:rsidRPr="00422E04">
              <w:rPr>
                <w:rFonts w:cs="Arial"/>
                <w:lang w:val="sr-Latn-RS" w:eastAsia="sr-Latn-RS"/>
              </w:rPr>
              <w:t xml:space="preserve">Чаура лежаја D200/140x156 ANTR.- </w:t>
            </w:r>
            <w:r w:rsidRPr="00422E04">
              <w:rPr>
                <w:rFonts w:cs="Arial"/>
                <w:bCs/>
                <w:lang w:val="sr-Latn-RS" w:eastAsia="sr-Latn-RS"/>
              </w:rPr>
              <w:t xml:space="preserve">поз.7, </w:t>
            </w:r>
            <w:r w:rsidRPr="00422E04">
              <w:rPr>
                <w:rFonts w:cs="Arial"/>
                <w:bCs/>
                <w:lang w:val="sr-Cyrl-RS" w:eastAsia="sr-Latn-RS"/>
              </w:rPr>
              <w:t>цртеж 3.623-6103</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3</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rPr>
            </w:pPr>
            <w:r w:rsidRPr="00422E04">
              <w:rPr>
                <w:rFonts w:cs="Arial"/>
                <w:b w:val="0"/>
                <w:sz w:val="22"/>
                <w:szCs w:val="22"/>
              </w:rPr>
              <w:t>2.</w:t>
            </w:r>
          </w:p>
        </w:tc>
        <w:tc>
          <w:tcPr>
            <w:tcW w:w="1177" w:type="pct"/>
            <w:shd w:val="clear" w:color="auto" w:fill="auto"/>
            <w:vAlign w:val="bottom"/>
          </w:tcPr>
          <w:p w:rsidR="00C2332B" w:rsidRPr="00422E04" w:rsidRDefault="00C2332B" w:rsidP="00DB0332">
            <w:pPr>
              <w:autoSpaceDE w:val="0"/>
              <w:autoSpaceDN w:val="0"/>
              <w:adjustRightInd w:val="0"/>
              <w:jc w:val="left"/>
              <w:rPr>
                <w:rFonts w:cs="Arial"/>
                <w:color w:val="000000"/>
                <w:lang w:val="sr-Latn-RS"/>
              </w:rPr>
            </w:pPr>
            <w:r w:rsidRPr="00422E04">
              <w:rPr>
                <w:rFonts w:cs="Arial"/>
                <w:color w:val="000000"/>
                <w:lang w:val="sr-Cyrl-RS"/>
              </w:rPr>
              <w:t>Лежај бр. 3</w:t>
            </w:r>
          </w:p>
          <w:p w:rsidR="00C2332B" w:rsidRPr="00422E04" w:rsidRDefault="00C2332B" w:rsidP="00BA434D">
            <w:pPr>
              <w:autoSpaceDE w:val="0"/>
              <w:autoSpaceDN w:val="0"/>
              <w:adjustRightInd w:val="0"/>
              <w:jc w:val="left"/>
              <w:rPr>
                <w:rFonts w:cs="Arial"/>
                <w:bCs/>
                <w:lang w:eastAsia="sr-Latn-RS"/>
              </w:rPr>
            </w:pPr>
            <w:r w:rsidRPr="00422E04">
              <w:rPr>
                <w:rFonts w:cs="Arial"/>
                <w:color w:val="000000"/>
                <w:lang w:val="sr-Latn-RS"/>
              </w:rPr>
              <w:t xml:space="preserve"> </w:t>
            </w:r>
            <w:r w:rsidRPr="00422E04">
              <w:rPr>
                <w:rFonts w:cs="Arial"/>
                <w:lang w:val="sr-Latn-RS" w:eastAsia="sr-Latn-RS"/>
              </w:rPr>
              <w:t xml:space="preserve">Чаура лежаја PRIM.D205/105x105- </w:t>
            </w:r>
            <w:r w:rsidRPr="00422E04">
              <w:rPr>
                <w:rFonts w:cs="Arial"/>
                <w:bCs/>
                <w:lang w:val="sr-Latn-RS" w:eastAsia="sr-Latn-RS"/>
              </w:rPr>
              <w:t xml:space="preserve">поз.17, </w:t>
            </w:r>
            <w:r w:rsidRPr="00422E04">
              <w:rPr>
                <w:rFonts w:cs="Arial"/>
                <w:bCs/>
                <w:lang w:val="sr-Cyrl-RS" w:eastAsia="sr-Latn-RS"/>
              </w:rPr>
              <w:t>цртеж</w:t>
            </w:r>
            <w:r w:rsidRPr="00422E04">
              <w:rPr>
                <w:rFonts w:cs="Arial"/>
                <w:bCs/>
                <w:lang w:eastAsia="sr-Latn-RS"/>
              </w:rPr>
              <w:t xml:space="preserve"> </w:t>
            </w:r>
            <w:r w:rsidRPr="00422E04">
              <w:rPr>
                <w:rFonts w:cs="Arial"/>
                <w:bCs/>
                <w:lang w:val="sr-Cyrl-RS" w:eastAsia="sr-Latn-RS"/>
              </w:rPr>
              <w:t>3.623-6103</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2</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rPr>
            </w:pPr>
            <w:r w:rsidRPr="00422E04">
              <w:rPr>
                <w:rFonts w:cs="Arial"/>
                <w:b w:val="0"/>
                <w:sz w:val="22"/>
                <w:szCs w:val="22"/>
              </w:rPr>
              <w:t>3.</w:t>
            </w:r>
          </w:p>
        </w:tc>
        <w:tc>
          <w:tcPr>
            <w:tcW w:w="1177" w:type="pct"/>
            <w:shd w:val="clear" w:color="auto" w:fill="auto"/>
            <w:vAlign w:val="bottom"/>
          </w:tcPr>
          <w:p w:rsidR="00C2332B" w:rsidRPr="00422E04" w:rsidRDefault="00C2332B" w:rsidP="00DB0332">
            <w:pPr>
              <w:autoSpaceDE w:val="0"/>
              <w:autoSpaceDN w:val="0"/>
              <w:adjustRightInd w:val="0"/>
              <w:jc w:val="left"/>
              <w:rPr>
                <w:rFonts w:cs="Arial"/>
                <w:color w:val="000000"/>
                <w:lang w:val="sr-Latn-RS"/>
              </w:rPr>
            </w:pPr>
            <w:r w:rsidRPr="00422E04">
              <w:rPr>
                <w:rFonts w:cs="Arial"/>
                <w:color w:val="000000"/>
                <w:lang w:val="sr-Cyrl-RS"/>
              </w:rPr>
              <w:t>Лежај бр. 4</w:t>
            </w:r>
            <w:r w:rsidRPr="00422E04">
              <w:rPr>
                <w:rFonts w:cs="Arial"/>
                <w:color w:val="000000"/>
                <w:lang w:val="sr-Latn-RS"/>
              </w:rPr>
              <w:t xml:space="preserve"> </w:t>
            </w:r>
          </w:p>
          <w:p w:rsidR="00C2332B" w:rsidRPr="00422E04" w:rsidRDefault="00C2332B" w:rsidP="00DB0332">
            <w:pPr>
              <w:autoSpaceDE w:val="0"/>
              <w:autoSpaceDN w:val="0"/>
              <w:adjustRightInd w:val="0"/>
              <w:jc w:val="left"/>
              <w:rPr>
                <w:rFonts w:cs="Arial"/>
                <w:lang w:val="sr-Latn-RS" w:eastAsia="sr-Latn-RS"/>
              </w:rPr>
            </w:pPr>
            <w:r w:rsidRPr="00422E04">
              <w:rPr>
                <w:rFonts w:cs="Arial"/>
                <w:lang w:val="sr-Latn-RS" w:eastAsia="sr-Latn-RS"/>
              </w:rPr>
              <w:t>Чаура лежаја PRIM.D160/115x115 –</w:t>
            </w:r>
          </w:p>
          <w:p w:rsidR="00C2332B" w:rsidRPr="00422E04" w:rsidRDefault="00C2332B" w:rsidP="00BA434D">
            <w:pPr>
              <w:autoSpaceDE w:val="0"/>
              <w:autoSpaceDN w:val="0"/>
              <w:adjustRightInd w:val="0"/>
              <w:jc w:val="left"/>
              <w:rPr>
                <w:rFonts w:cs="Arial"/>
                <w:bCs/>
                <w:lang w:val="sr-Latn-RS" w:eastAsia="sr-Latn-RS"/>
              </w:rPr>
            </w:pPr>
            <w:r w:rsidRPr="00422E04">
              <w:rPr>
                <w:rFonts w:cs="Arial"/>
                <w:bCs/>
                <w:lang w:val="sr-Latn-RS" w:eastAsia="sr-Latn-RS"/>
              </w:rPr>
              <w:t>поз.21,</w:t>
            </w:r>
            <w:r w:rsidRPr="00422E04">
              <w:rPr>
                <w:rFonts w:cs="Arial"/>
                <w:bCs/>
                <w:lang w:val="sr-Cyrl-RS" w:eastAsia="sr-Latn-RS"/>
              </w:rPr>
              <w:t xml:space="preserve"> цртеж</w:t>
            </w:r>
            <w:r w:rsidRPr="00422E04">
              <w:rPr>
                <w:rFonts w:cs="Arial"/>
                <w:bCs/>
                <w:lang w:eastAsia="sr-Latn-RS"/>
              </w:rPr>
              <w:t xml:space="preserve"> </w:t>
            </w:r>
            <w:r w:rsidRPr="00422E04">
              <w:rPr>
                <w:rFonts w:cs="Arial"/>
                <w:bCs/>
                <w:lang w:val="sr-Cyrl-RS" w:eastAsia="sr-Latn-RS"/>
              </w:rPr>
              <w:t>3.623-6103</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2</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rPr>
            </w:pPr>
            <w:r w:rsidRPr="00422E04">
              <w:rPr>
                <w:rFonts w:cs="Arial"/>
                <w:b w:val="0"/>
                <w:sz w:val="22"/>
                <w:szCs w:val="22"/>
              </w:rPr>
              <w:t>4.</w:t>
            </w:r>
          </w:p>
        </w:tc>
        <w:tc>
          <w:tcPr>
            <w:tcW w:w="1177" w:type="pct"/>
            <w:shd w:val="clear" w:color="auto" w:fill="auto"/>
            <w:vAlign w:val="bottom"/>
          </w:tcPr>
          <w:p w:rsidR="00C2332B" w:rsidRPr="00C606A0" w:rsidRDefault="00C2332B" w:rsidP="00C606A0">
            <w:pPr>
              <w:pStyle w:val="Heading2"/>
              <w:spacing w:before="0"/>
              <w:ind w:left="0" w:firstLine="0"/>
              <w:jc w:val="left"/>
              <w:rPr>
                <w:rFonts w:cs="Arial"/>
                <w:b w:val="0"/>
                <w:i/>
                <w:noProof/>
                <w:lang w:val="sr-Cyrl-CS"/>
              </w:rPr>
            </w:pPr>
            <w:r w:rsidRPr="00C606A0">
              <w:rPr>
                <w:rFonts w:cs="Arial"/>
                <w:b w:val="0"/>
                <w:i/>
                <w:noProof/>
                <w:lang w:val="sr-Cyrl-CS"/>
              </w:rPr>
              <w:t xml:space="preserve">Лежај бр. 6 </w:t>
            </w:r>
          </w:p>
          <w:p w:rsidR="00C2332B" w:rsidRPr="00C606A0" w:rsidRDefault="00C2332B" w:rsidP="00C606A0">
            <w:pPr>
              <w:pStyle w:val="Heading2"/>
              <w:spacing w:before="0"/>
              <w:ind w:left="0" w:firstLine="0"/>
              <w:jc w:val="left"/>
              <w:rPr>
                <w:rFonts w:cs="Arial"/>
                <w:b w:val="0"/>
                <w:i/>
                <w:noProof/>
                <w:lang w:val="sr-Cyrl-CS"/>
              </w:rPr>
            </w:pPr>
            <w:r w:rsidRPr="00C606A0">
              <w:rPr>
                <w:rFonts w:cs="Arial"/>
                <w:b w:val="0"/>
                <w:i/>
                <w:noProof/>
                <w:lang w:val="sr-Cyrl-CS"/>
              </w:rPr>
              <w:t>Чаура лежаја SEKUND.</w:t>
            </w:r>
            <w:r w:rsidR="00BA434D" w:rsidRPr="00C606A0">
              <w:rPr>
                <w:rFonts w:cs="Arial"/>
                <w:b w:val="0"/>
                <w:i/>
                <w:noProof/>
                <w:lang w:val="sr-Cyrl-CS"/>
              </w:rPr>
              <w:t xml:space="preserve">D175/90X66 </w:t>
            </w:r>
          </w:p>
          <w:p w:rsidR="00C2332B" w:rsidRPr="00422E04" w:rsidRDefault="00C2332B" w:rsidP="00C606A0">
            <w:pPr>
              <w:pStyle w:val="Heading2"/>
              <w:spacing w:before="0"/>
              <w:ind w:left="0" w:firstLine="0"/>
              <w:jc w:val="left"/>
              <w:rPr>
                <w:rFonts w:cs="Arial"/>
                <w:bCs/>
                <w:lang w:eastAsia="sr-Latn-RS"/>
              </w:rPr>
            </w:pPr>
            <w:r w:rsidRPr="00C606A0">
              <w:rPr>
                <w:rFonts w:cs="Arial"/>
                <w:b w:val="0"/>
                <w:i/>
                <w:noProof/>
                <w:lang w:val="sr-Cyrl-CS"/>
              </w:rPr>
              <w:t>поз.32, цртеж 3.623-6103</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Latn-RS"/>
              </w:rPr>
            </w:pPr>
            <w:r w:rsidRPr="00422E04">
              <w:rPr>
                <w:rFonts w:cs="Arial"/>
                <w:lang w:val="sr-Latn-RS"/>
              </w:rPr>
              <w:t>2</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rPr>
            </w:pPr>
            <w:r w:rsidRPr="00422E04">
              <w:rPr>
                <w:rFonts w:cs="Arial"/>
                <w:b w:val="0"/>
                <w:sz w:val="22"/>
                <w:szCs w:val="22"/>
              </w:rPr>
              <w:t>5.</w:t>
            </w:r>
          </w:p>
        </w:tc>
        <w:tc>
          <w:tcPr>
            <w:tcW w:w="1177" w:type="pct"/>
            <w:shd w:val="clear" w:color="auto" w:fill="auto"/>
            <w:vAlign w:val="bottom"/>
          </w:tcPr>
          <w:p w:rsidR="00C2332B" w:rsidRPr="00422E04" w:rsidRDefault="00C2332B" w:rsidP="00BA434D">
            <w:pPr>
              <w:pStyle w:val="Heading2"/>
              <w:ind w:left="0" w:firstLine="0"/>
              <w:jc w:val="left"/>
              <w:rPr>
                <w:rFonts w:cs="Arial"/>
                <w:b w:val="0"/>
                <w:i/>
                <w:noProof/>
                <w:lang w:val="sr-Cyrl-CS"/>
              </w:rPr>
            </w:pPr>
            <w:r w:rsidRPr="00422E04">
              <w:rPr>
                <w:rFonts w:cs="Arial"/>
                <w:b w:val="0"/>
                <w:i/>
                <w:noProof/>
                <w:lang w:val="sr-Cyrl-CS"/>
              </w:rPr>
              <w:t>Гумени уложак спојнице између помоћне уљне пумпе и електромотора</w:t>
            </w:r>
          </w:p>
          <w:p w:rsidR="00C2332B" w:rsidRPr="00422E04" w:rsidRDefault="00C2332B" w:rsidP="00BA434D">
            <w:pPr>
              <w:pStyle w:val="Heading2"/>
              <w:spacing w:before="0"/>
              <w:ind w:left="0" w:firstLine="0"/>
              <w:jc w:val="left"/>
              <w:rPr>
                <w:rFonts w:cs="Arial"/>
                <w:b w:val="0"/>
                <w:i/>
                <w:lang w:val="sr-Latn-RS"/>
              </w:rPr>
            </w:pPr>
            <w:r w:rsidRPr="00422E04">
              <w:rPr>
                <w:rFonts w:cs="Arial"/>
                <w:b w:val="0"/>
                <w:i/>
                <w:noProof/>
                <w:lang w:val="sr-Cyrl-CS"/>
              </w:rPr>
              <w:t>За нову спојницу</w:t>
            </w:r>
            <w:r w:rsidRPr="00422E04">
              <w:rPr>
                <w:rFonts w:cs="Arial"/>
                <w:b w:val="0"/>
                <w:i/>
                <w:lang w:val="sr-Cyrl-CS"/>
              </w:rPr>
              <w:t xml:space="preserve"> </w:t>
            </w:r>
            <w:r w:rsidRPr="00422E04">
              <w:rPr>
                <w:rFonts w:cs="Arial"/>
                <w:b w:val="0"/>
                <w:i/>
                <w:lang w:val="sr-Latn-RS"/>
              </w:rPr>
              <w:t>R</w:t>
            </w:r>
            <w:r w:rsidRPr="00422E04">
              <w:rPr>
                <w:rFonts w:cs="Arial"/>
                <w:b w:val="0"/>
                <w:i/>
                <w:lang w:val="sr-Cyrl-CS"/>
              </w:rPr>
              <w:t xml:space="preserve">17К.1, </w:t>
            </w:r>
            <w:r w:rsidRPr="00422E04">
              <w:rPr>
                <w:rFonts w:cs="Arial"/>
                <w:b w:val="0"/>
                <w:i/>
              </w:rPr>
              <w:t>No82086</w:t>
            </w:r>
            <w:r w:rsidRPr="00422E04">
              <w:rPr>
                <w:rFonts w:cs="Arial"/>
                <w:b w:val="0"/>
                <w:i/>
                <w:lang w:val="sr-Cyrl-RS"/>
              </w:rPr>
              <w:t>75</w:t>
            </w:r>
            <w:r w:rsidRPr="00422E04">
              <w:rPr>
                <w:rFonts w:cs="Arial"/>
                <w:b w:val="0"/>
                <w:i/>
                <w:lang w:val="sr-Latn-RS"/>
              </w:rPr>
              <w:t xml:space="preserve">, </w:t>
            </w:r>
            <w:r w:rsidRPr="00422E04">
              <w:rPr>
                <w:rFonts w:cs="Arial"/>
                <w:b w:val="0"/>
                <w:i/>
                <w:lang w:val="sr-Cyrl-RS"/>
              </w:rPr>
              <w:t xml:space="preserve">година производње </w:t>
            </w:r>
            <w:r w:rsidRPr="00422E04">
              <w:rPr>
                <w:rFonts w:cs="Arial"/>
                <w:b w:val="0"/>
                <w:i/>
                <w:lang w:val="sr-Latn-RS"/>
              </w:rPr>
              <w:t>2012</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Latn-RS"/>
              </w:rPr>
            </w:pPr>
            <w:r w:rsidRPr="00422E04">
              <w:rPr>
                <w:rFonts w:cs="Arial"/>
                <w:lang w:val="sr-Latn-RS"/>
              </w:rPr>
              <w:t>2</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Latn-RS"/>
              </w:rPr>
            </w:pPr>
            <w:r w:rsidRPr="00422E04">
              <w:rPr>
                <w:rFonts w:cs="Arial"/>
                <w:b w:val="0"/>
                <w:sz w:val="22"/>
                <w:szCs w:val="22"/>
                <w:lang w:val="sr-Latn-RS"/>
              </w:rPr>
              <w:t>6.</w:t>
            </w:r>
          </w:p>
        </w:tc>
        <w:tc>
          <w:tcPr>
            <w:tcW w:w="1177" w:type="pct"/>
            <w:shd w:val="clear" w:color="auto" w:fill="auto"/>
            <w:vAlign w:val="center"/>
          </w:tcPr>
          <w:p w:rsidR="00C2332B" w:rsidRPr="00422E04" w:rsidRDefault="00C2332B" w:rsidP="00DB0332">
            <w:pPr>
              <w:tabs>
                <w:tab w:val="left" w:pos="708"/>
                <w:tab w:val="right" w:pos="9639"/>
              </w:tabs>
              <w:jc w:val="left"/>
              <w:rPr>
                <w:rFonts w:cs="Arial"/>
                <w:lang w:val="sr-Latn-RS" w:eastAsia="de-DE"/>
              </w:rPr>
            </w:pPr>
            <w:r w:rsidRPr="00422E04">
              <w:rPr>
                <w:rFonts w:cs="Arial"/>
                <w:lang w:val="sr-Cyrl-RS" w:eastAsia="de-DE"/>
              </w:rPr>
              <w:t>Излазни зупчасти пар</w:t>
            </w:r>
            <w:r w:rsidRPr="00422E04">
              <w:rPr>
                <w:rFonts w:cs="Arial"/>
                <w:lang w:val="sr-Latn-RS" w:eastAsia="de-DE"/>
              </w:rPr>
              <w:t xml:space="preserve"> </w:t>
            </w:r>
          </w:p>
          <w:p w:rsidR="00C2332B" w:rsidRPr="00422E04" w:rsidRDefault="00C2332B" w:rsidP="00DB0332">
            <w:pPr>
              <w:tabs>
                <w:tab w:val="left" w:pos="708"/>
                <w:tab w:val="right" w:pos="9639"/>
              </w:tabs>
              <w:jc w:val="left"/>
              <w:rPr>
                <w:rFonts w:cs="Arial"/>
                <w:bCs/>
                <w:lang w:val="sr-Latn-RS" w:eastAsia="sr-Latn-RS"/>
              </w:rPr>
            </w:pPr>
            <w:r w:rsidRPr="00422E04">
              <w:rPr>
                <w:rFonts w:cs="Arial"/>
                <w:bCs/>
                <w:lang w:val="sr-Cyrl-RS" w:eastAsia="sr-Latn-RS"/>
              </w:rPr>
              <w:t xml:space="preserve">секундарног кола за спојнице </w:t>
            </w:r>
            <w:r w:rsidRPr="00422E04">
              <w:rPr>
                <w:rFonts w:cs="Arial"/>
                <w:bCs/>
                <w:lang w:eastAsia="sr-Latn-RS"/>
              </w:rPr>
              <w:t>R17KGS (</w:t>
            </w:r>
            <w:r w:rsidRPr="00422E04">
              <w:rPr>
                <w:rFonts w:cs="Arial"/>
                <w:bCs/>
                <w:lang w:val="sr-Cyrl-RS" w:eastAsia="sr-Latn-RS"/>
              </w:rPr>
              <w:t xml:space="preserve">позиције са цртежа 4 242 220 0, поз.: 601/010/010/010, 601/010/020, </w:t>
            </w:r>
            <w:r w:rsidRPr="00422E04">
              <w:rPr>
                <w:rFonts w:cs="Arial"/>
                <w:bCs/>
                <w:lang w:val="sr-Cyrl-RS" w:eastAsia="sr-Latn-RS"/>
              </w:rPr>
              <w:lastRenderedPageBreak/>
              <w:t>601/010/030, 601/010//040, 601/010/010/020, 601/010/010/030, 601/010/010/040,  601/010/010/050</w:t>
            </w:r>
            <w:r w:rsidRPr="00422E04">
              <w:rPr>
                <w:rFonts w:cs="Arial"/>
                <w:bCs/>
                <w:lang w:val="sr-Latn-RS" w:eastAsia="sr-Latn-RS"/>
              </w:rPr>
              <w:t xml:space="preserve">, </w:t>
            </w:r>
            <w:r w:rsidRPr="00422E04">
              <w:rPr>
                <w:rFonts w:cs="Arial"/>
                <w:bCs/>
                <w:lang w:val="sr-Cyrl-RS" w:eastAsia="sr-Latn-RS"/>
              </w:rPr>
              <w:t>301/010/015,  301/010/016, 301/010/017 )</w:t>
            </w:r>
            <w:r w:rsidRPr="00422E04">
              <w:rPr>
                <w:rFonts w:cs="Arial"/>
                <w:bCs/>
                <w:lang w:val="sr-Latn-RS" w:eastAsia="sr-Latn-RS"/>
              </w:rPr>
              <w:t xml:space="preserve"> </w:t>
            </w:r>
            <w:r w:rsidRPr="00422E04">
              <w:rPr>
                <w:rFonts w:cs="Arial"/>
              </w:rPr>
              <w:t>Z</w:t>
            </w:r>
            <w:r w:rsidRPr="00422E04">
              <w:rPr>
                <w:rFonts w:cs="Arial"/>
                <w:vertAlign w:val="subscript"/>
              </w:rPr>
              <w:t>3</w:t>
            </w:r>
            <w:r w:rsidRPr="00422E04">
              <w:rPr>
                <w:rFonts w:cs="Arial"/>
              </w:rPr>
              <w:t>/Z</w:t>
            </w:r>
            <w:r w:rsidRPr="00422E04">
              <w:rPr>
                <w:rFonts w:cs="Arial"/>
                <w:vertAlign w:val="subscript"/>
              </w:rPr>
              <w:t>4</w:t>
            </w:r>
            <w:r w:rsidRPr="00422E04">
              <w:rPr>
                <w:rFonts w:cs="Arial"/>
              </w:rPr>
              <w:t xml:space="preserve">   67/47 </w:t>
            </w:r>
            <w:r w:rsidRPr="00422E04">
              <w:rPr>
                <w:rFonts w:cs="Arial"/>
                <w:lang w:val="sr-Cyrl-RS"/>
              </w:rPr>
              <w:t>излазни зупчаници изведени заједно са вратилом - моноблок</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lastRenderedPageBreak/>
              <w:t>ком.</w:t>
            </w:r>
          </w:p>
        </w:tc>
        <w:tc>
          <w:tcPr>
            <w:tcW w:w="610"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1</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lastRenderedPageBreak/>
              <w:t>7.</w:t>
            </w:r>
          </w:p>
        </w:tc>
        <w:tc>
          <w:tcPr>
            <w:tcW w:w="1177" w:type="pct"/>
            <w:shd w:val="clear" w:color="auto" w:fill="auto"/>
            <w:vAlign w:val="center"/>
          </w:tcPr>
          <w:p w:rsidR="00C2332B" w:rsidRPr="00422E04" w:rsidRDefault="00C2332B" w:rsidP="00DB0332">
            <w:pPr>
              <w:tabs>
                <w:tab w:val="left" w:pos="708"/>
                <w:tab w:val="right" w:pos="9639"/>
              </w:tabs>
              <w:jc w:val="left"/>
              <w:rPr>
                <w:rFonts w:cs="Arial"/>
                <w:lang w:eastAsia="de-DE"/>
              </w:rPr>
            </w:pPr>
            <w:r w:rsidRPr="00422E04">
              <w:rPr>
                <w:rFonts w:cs="Arial"/>
                <w:lang w:val="sr-Cyrl-RS" w:eastAsia="de-DE"/>
              </w:rPr>
              <w:t xml:space="preserve">Вратило примара </w:t>
            </w:r>
            <w:r w:rsidRPr="00422E04">
              <w:rPr>
                <w:rFonts w:cs="Arial"/>
                <w:bCs/>
                <w:lang w:eastAsia="sr-Latn-RS"/>
              </w:rPr>
              <w:t>(</w:t>
            </w:r>
            <w:r w:rsidRPr="00422E04">
              <w:rPr>
                <w:rFonts w:cs="Arial"/>
                <w:bCs/>
                <w:lang w:val="sr-Cyrl-RS" w:eastAsia="sr-Latn-RS"/>
              </w:rPr>
              <w:t>позиције са цртежа 4 242 220 0, поз.: 301/010/010</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1</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8.</w:t>
            </w:r>
          </w:p>
        </w:tc>
        <w:tc>
          <w:tcPr>
            <w:tcW w:w="1177" w:type="pct"/>
            <w:shd w:val="clear" w:color="auto" w:fill="auto"/>
            <w:vAlign w:val="center"/>
          </w:tcPr>
          <w:p w:rsidR="00C2332B" w:rsidRPr="00422E04" w:rsidRDefault="00C2332B" w:rsidP="00DB0332">
            <w:pPr>
              <w:tabs>
                <w:tab w:val="left" w:pos="708"/>
                <w:tab w:val="right" w:pos="9639"/>
              </w:tabs>
              <w:jc w:val="left"/>
              <w:rPr>
                <w:rFonts w:cs="Arial"/>
                <w:lang w:eastAsia="de-DE"/>
              </w:rPr>
            </w:pPr>
            <w:r w:rsidRPr="00422E04">
              <w:rPr>
                <w:rFonts w:cs="Arial"/>
                <w:lang w:val="sr-Cyrl-RS" w:eastAsia="de-DE"/>
              </w:rPr>
              <w:t xml:space="preserve">Вратило пумпе  </w:t>
            </w:r>
            <w:r w:rsidRPr="00422E04">
              <w:rPr>
                <w:rFonts w:cs="Arial"/>
                <w:lang w:val="sr-Latn-RS" w:eastAsia="de-DE"/>
              </w:rPr>
              <w:t>D85x696</w:t>
            </w:r>
            <w:r w:rsidRPr="00422E04">
              <w:rPr>
                <w:rFonts w:cs="Arial"/>
                <w:lang w:val="sr-Cyrl-RS" w:eastAsia="de-DE"/>
              </w:rPr>
              <w:t>- поз.78</w:t>
            </w:r>
            <w:r w:rsidRPr="00422E04">
              <w:rPr>
                <w:rFonts w:cs="Arial"/>
                <w:lang w:eastAsia="de-DE"/>
              </w:rPr>
              <w:t>,</w:t>
            </w:r>
            <w:r w:rsidRPr="00422E04">
              <w:rPr>
                <w:rFonts w:cs="Arial"/>
                <w:lang w:val="sr-Cyrl-RS" w:eastAsia="de-DE"/>
              </w:rPr>
              <w:t xml:space="preserve"> цртеж </w:t>
            </w:r>
            <w:r w:rsidRPr="00422E04">
              <w:rPr>
                <w:rFonts w:cs="Arial"/>
                <w:lang w:eastAsia="de-DE"/>
              </w:rPr>
              <w:t>Z.33 010</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Latn-RS"/>
              </w:rPr>
            </w:pPr>
            <w:r w:rsidRPr="00422E04">
              <w:rPr>
                <w:rFonts w:cs="Arial"/>
                <w:lang w:val="sr-Latn-RS"/>
              </w:rPr>
              <w:t>2</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9.</w:t>
            </w:r>
          </w:p>
        </w:tc>
        <w:tc>
          <w:tcPr>
            <w:tcW w:w="1177" w:type="pct"/>
            <w:shd w:val="clear" w:color="auto" w:fill="auto"/>
            <w:vAlign w:val="bottom"/>
          </w:tcPr>
          <w:p w:rsidR="00C2332B" w:rsidRPr="00422E04" w:rsidRDefault="00C2332B" w:rsidP="00DB0332">
            <w:pPr>
              <w:rPr>
                <w:rFonts w:cs="Arial"/>
                <w:noProof/>
                <w:lang w:val="sr-Latn-RS"/>
              </w:rPr>
            </w:pPr>
            <w:r w:rsidRPr="00422E04">
              <w:rPr>
                <w:rFonts w:cs="Arial"/>
                <w:noProof/>
                <w:lang w:val="sr-Cyrl-RS"/>
              </w:rPr>
              <w:t>Горњи лежај сателита</w:t>
            </w:r>
            <w:r w:rsidRPr="00422E04">
              <w:rPr>
                <w:rFonts w:cs="Arial"/>
                <w:noProof/>
                <w:lang w:val="sr-Latn-RS"/>
              </w:rPr>
              <w:t xml:space="preserve"> </w:t>
            </w:r>
          </w:p>
          <w:p w:rsidR="00C2332B" w:rsidRPr="00422E04" w:rsidRDefault="00C2332B" w:rsidP="00BA434D">
            <w:pPr>
              <w:rPr>
                <w:rFonts w:cs="Arial"/>
                <w:color w:val="000000"/>
              </w:rPr>
            </w:pPr>
            <w:r w:rsidRPr="00422E04">
              <w:rPr>
                <w:rFonts w:cs="Arial"/>
                <w:color w:val="000000"/>
                <w:lang w:val="sr-Cyrl-RS"/>
              </w:rPr>
              <w:t xml:space="preserve">Лежај клизни </w:t>
            </w:r>
            <w:r w:rsidRPr="00422E04">
              <w:rPr>
                <w:rFonts w:cs="Arial"/>
                <w:color w:val="000000"/>
              </w:rPr>
              <w:t>45,6/20x32,5</w:t>
            </w:r>
            <w:r w:rsidRPr="00422E04">
              <w:rPr>
                <w:rFonts w:cs="Arial"/>
                <w:color w:val="000000"/>
                <w:lang w:val="sr-Cyrl-RS"/>
              </w:rPr>
              <w:t xml:space="preserve"> – поз.79</w:t>
            </w:r>
            <w:r w:rsidRPr="00422E04">
              <w:rPr>
                <w:rFonts w:cs="Arial"/>
                <w:color w:val="000000"/>
              </w:rPr>
              <w:t xml:space="preserve"> </w:t>
            </w:r>
            <w:r w:rsidRPr="00422E04">
              <w:rPr>
                <w:rFonts w:cs="Arial"/>
                <w:lang w:val="sr-Cyrl-RS" w:eastAsia="de-DE"/>
              </w:rPr>
              <w:t>цртеж</w:t>
            </w:r>
            <w:r w:rsidRPr="00422E04">
              <w:rPr>
                <w:rFonts w:cs="Arial"/>
                <w:lang w:eastAsia="de-DE"/>
              </w:rPr>
              <w:t xml:space="preserve"> Z.33 010</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4</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10.</w:t>
            </w:r>
          </w:p>
        </w:tc>
        <w:tc>
          <w:tcPr>
            <w:tcW w:w="1177" w:type="pct"/>
            <w:shd w:val="clear" w:color="auto" w:fill="auto"/>
            <w:vAlign w:val="bottom"/>
          </w:tcPr>
          <w:p w:rsidR="00C2332B" w:rsidRPr="00422E04" w:rsidRDefault="00C2332B" w:rsidP="00BA434D">
            <w:pPr>
              <w:rPr>
                <w:rFonts w:cs="Arial"/>
                <w:color w:val="000000"/>
              </w:rPr>
            </w:pPr>
            <w:r w:rsidRPr="00422E04">
              <w:rPr>
                <w:rFonts w:cs="Arial"/>
                <w:noProof/>
                <w:lang w:val="sr-Cyrl-CS"/>
              </w:rPr>
              <w:t>Зупчаник погонски главне уљне пумпе</w:t>
            </w:r>
            <w:r w:rsidRPr="00422E04">
              <w:rPr>
                <w:rFonts w:cs="Arial"/>
                <w:i/>
                <w:noProof/>
                <w:lang w:val="sr-Latn-RS"/>
              </w:rPr>
              <w:t xml:space="preserve"> </w:t>
            </w:r>
            <w:r w:rsidRPr="00422E04">
              <w:rPr>
                <w:rFonts w:cs="Arial"/>
                <w:lang w:val="sr-Cyrl-RS" w:eastAsia="de-DE"/>
              </w:rPr>
              <w:t xml:space="preserve">Зупчаник  </w:t>
            </w:r>
            <w:r w:rsidRPr="00422E04">
              <w:rPr>
                <w:rFonts w:cs="Arial"/>
                <w:lang w:val="sr-Latn-RS" w:eastAsia="de-DE"/>
              </w:rPr>
              <w:t>D</w:t>
            </w:r>
            <w:r w:rsidRPr="00422E04">
              <w:rPr>
                <w:rFonts w:cs="Arial"/>
                <w:lang w:val="sr-Cyrl-RS" w:eastAsia="de-DE"/>
              </w:rPr>
              <w:t>56/32х80</w:t>
            </w:r>
            <w:r w:rsidRPr="00422E04">
              <w:rPr>
                <w:rFonts w:cs="Arial"/>
                <w:lang w:val="sr-Latn-RS" w:eastAsia="de-DE"/>
              </w:rPr>
              <w:t xml:space="preserve"> – </w:t>
            </w:r>
            <w:r w:rsidRPr="00422E04">
              <w:rPr>
                <w:rFonts w:cs="Arial"/>
                <w:lang w:val="sr-Cyrl-RS" w:eastAsia="de-DE"/>
              </w:rPr>
              <w:t>поз.93</w:t>
            </w:r>
            <w:r w:rsidRPr="00422E04">
              <w:rPr>
                <w:rFonts w:cs="Arial"/>
                <w:lang w:eastAsia="de-DE"/>
              </w:rPr>
              <w:t xml:space="preserve"> </w:t>
            </w:r>
            <w:r w:rsidRPr="00422E04">
              <w:rPr>
                <w:rFonts w:cs="Arial"/>
                <w:lang w:val="sr-Cyrl-RS" w:eastAsia="de-DE"/>
              </w:rPr>
              <w:t>цртеж</w:t>
            </w:r>
            <w:r w:rsidRPr="00422E04">
              <w:rPr>
                <w:rFonts w:cs="Arial"/>
                <w:lang w:eastAsia="de-DE"/>
              </w:rPr>
              <w:t xml:space="preserve"> Z.33 010</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Latn-RS"/>
              </w:rPr>
            </w:pPr>
            <w:r w:rsidRPr="00422E04">
              <w:rPr>
                <w:rFonts w:cs="Arial"/>
                <w:lang w:val="sr-Latn-RS"/>
              </w:rPr>
              <w:t>2</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5000" w:type="pct"/>
            <w:gridSpan w:val="9"/>
            <w:shd w:val="clear" w:color="auto" w:fill="auto"/>
          </w:tcPr>
          <w:p w:rsidR="00C2332B" w:rsidRPr="00422E04" w:rsidRDefault="00C2332B" w:rsidP="00AC4FC5">
            <w:pPr>
              <w:spacing w:before="0"/>
              <w:jc w:val="center"/>
              <w:rPr>
                <w:rFonts w:cs="Arial"/>
                <w:bCs/>
                <w:iCs/>
                <w:lang w:val="sr-Cyrl-CS"/>
              </w:rPr>
            </w:pPr>
            <w:r w:rsidRPr="00422E04">
              <w:rPr>
                <w:rFonts w:cs="Arial"/>
                <w:lang w:val="sr-Cyrl-RS"/>
              </w:rPr>
              <w:t>Хидраулична спојница VOITH тип R17KGS</w:t>
            </w: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11.</w:t>
            </w:r>
          </w:p>
        </w:tc>
        <w:tc>
          <w:tcPr>
            <w:tcW w:w="1177" w:type="pct"/>
            <w:shd w:val="clear" w:color="auto" w:fill="auto"/>
            <w:vAlign w:val="bottom"/>
          </w:tcPr>
          <w:p w:rsidR="00C2332B" w:rsidRPr="00422E04" w:rsidRDefault="00C2332B" w:rsidP="00BA434D">
            <w:pPr>
              <w:rPr>
                <w:rFonts w:cs="Arial"/>
              </w:rPr>
            </w:pPr>
            <w:r w:rsidRPr="00422E04">
              <w:rPr>
                <w:rFonts w:cs="Arial"/>
                <w:lang w:val="sr-Cyrl-RS"/>
              </w:rPr>
              <w:t>Лежај улазне осовине</w:t>
            </w:r>
            <w:r w:rsidRPr="00422E04">
              <w:rPr>
                <w:rFonts w:cs="Arial"/>
                <w:lang w:val="sr-Latn-RS"/>
              </w:rPr>
              <w:t xml:space="preserve"> /</w:t>
            </w:r>
            <w:r w:rsidRPr="00422E04">
              <w:rPr>
                <w:rFonts w:cs="Arial"/>
                <w:lang w:val="sr-Cyrl-RS"/>
              </w:rPr>
              <w:t xml:space="preserve"> Чаура лежаја </w:t>
            </w:r>
            <w:r w:rsidRPr="00422E04">
              <w:rPr>
                <w:rFonts w:cs="Arial"/>
              </w:rPr>
              <w:t>58/30Dx27</w:t>
            </w:r>
            <w:r w:rsidRPr="00422E04">
              <w:rPr>
                <w:rFonts w:cs="Arial"/>
                <w:lang w:val="sr-Cyrl-RS"/>
              </w:rPr>
              <w:t xml:space="preserve"> – поз.96</w:t>
            </w:r>
            <w:r w:rsidRPr="00422E04">
              <w:rPr>
                <w:rFonts w:cs="Arial"/>
              </w:rPr>
              <w:t xml:space="preserve"> </w:t>
            </w:r>
            <w:r w:rsidRPr="00422E04">
              <w:rPr>
                <w:rFonts w:cs="Arial"/>
                <w:lang w:val="sr-Cyrl-RS" w:eastAsia="de-DE"/>
              </w:rPr>
              <w:t>цртеж</w:t>
            </w:r>
            <w:r w:rsidRPr="00422E04">
              <w:rPr>
                <w:rFonts w:cs="Arial"/>
                <w:lang w:eastAsia="de-DE"/>
              </w:rPr>
              <w:t xml:space="preserve"> Z.33 010</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2</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Latn-RS"/>
              </w:rPr>
            </w:pPr>
            <w:r w:rsidRPr="00422E04">
              <w:rPr>
                <w:rFonts w:cs="Arial"/>
                <w:b w:val="0"/>
                <w:sz w:val="22"/>
                <w:szCs w:val="22"/>
                <w:lang w:val="sr-Latn-RS"/>
              </w:rPr>
              <w:t>12.</w:t>
            </w:r>
          </w:p>
        </w:tc>
        <w:tc>
          <w:tcPr>
            <w:tcW w:w="1177" w:type="pct"/>
            <w:shd w:val="clear" w:color="auto" w:fill="auto"/>
            <w:vAlign w:val="bottom"/>
          </w:tcPr>
          <w:p w:rsidR="00C2332B" w:rsidRPr="00422E04" w:rsidRDefault="00C2332B" w:rsidP="00DB0332">
            <w:pPr>
              <w:rPr>
                <w:rFonts w:cs="Arial"/>
                <w:color w:val="000000"/>
                <w:lang w:val="sr-Latn-RS"/>
              </w:rPr>
            </w:pPr>
            <w:r w:rsidRPr="00422E04">
              <w:rPr>
                <w:rFonts w:cs="Arial"/>
                <w:color w:val="000000"/>
                <w:lang w:val="sr-Latn-RS"/>
              </w:rPr>
              <w:t>E</w:t>
            </w:r>
            <w:r w:rsidRPr="00422E04">
              <w:rPr>
                <w:rFonts w:cs="Arial"/>
                <w:color w:val="000000"/>
                <w:lang w:val="sr-Cyrl-RS"/>
              </w:rPr>
              <w:t>лементи филтера</w:t>
            </w:r>
            <w:r w:rsidRPr="00422E04">
              <w:rPr>
                <w:rFonts w:cs="Arial"/>
                <w:color w:val="000000"/>
                <w:lang w:val="sr-Latn-RS"/>
              </w:rPr>
              <w:t xml:space="preserve"> </w:t>
            </w:r>
          </w:p>
          <w:p w:rsidR="00C2332B" w:rsidRPr="00422E04" w:rsidRDefault="00C2332B" w:rsidP="00BA434D">
            <w:pPr>
              <w:rPr>
                <w:rFonts w:cs="Arial"/>
                <w:color w:val="000000"/>
              </w:rPr>
            </w:pPr>
            <w:r w:rsidRPr="00422E04">
              <w:rPr>
                <w:rFonts w:cs="Arial"/>
                <w:color w:val="000000"/>
              </w:rPr>
              <w:t>Filter NW80 1x18</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2</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13.</w:t>
            </w:r>
          </w:p>
        </w:tc>
        <w:tc>
          <w:tcPr>
            <w:tcW w:w="1177" w:type="pct"/>
            <w:shd w:val="clear" w:color="auto" w:fill="auto"/>
            <w:vAlign w:val="bottom"/>
          </w:tcPr>
          <w:p w:rsidR="00C2332B" w:rsidRPr="00422E04" w:rsidRDefault="00C2332B" w:rsidP="00BA434D">
            <w:pPr>
              <w:pStyle w:val="Heading2"/>
              <w:jc w:val="left"/>
              <w:rPr>
                <w:rFonts w:cs="Arial"/>
                <w:b w:val="0"/>
                <w:i/>
                <w:noProof/>
                <w:lang w:val="sr-Cyrl-CS"/>
              </w:rPr>
            </w:pPr>
            <w:r w:rsidRPr="00422E04">
              <w:rPr>
                <w:rFonts w:cs="Arial"/>
                <w:b w:val="0"/>
                <w:i/>
                <w:noProof/>
                <w:lang w:val="sr-Cyrl-CS"/>
              </w:rPr>
              <w:t xml:space="preserve">Топљиви осигурач </w:t>
            </w:r>
          </w:p>
          <w:p w:rsidR="00C2332B" w:rsidRPr="00422E04" w:rsidRDefault="00C2332B" w:rsidP="00BA434D">
            <w:pPr>
              <w:pStyle w:val="Heading2"/>
              <w:spacing w:before="0"/>
              <w:ind w:left="0" w:firstLine="0"/>
              <w:jc w:val="left"/>
              <w:rPr>
                <w:rFonts w:cs="Arial"/>
                <w:b w:val="0"/>
                <w:i/>
                <w:lang w:val="sr-Latn-RS"/>
              </w:rPr>
            </w:pPr>
            <w:r w:rsidRPr="00422E04">
              <w:rPr>
                <w:rFonts w:cs="Arial"/>
                <w:b w:val="0"/>
                <w:i/>
                <w:noProof/>
                <w:lang w:val="sr-Cyrl-CS"/>
              </w:rPr>
              <w:t xml:space="preserve">Цртеж </w:t>
            </w:r>
            <w:r w:rsidRPr="00422E04">
              <w:rPr>
                <w:rFonts w:cs="Arial"/>
                <w:b w:val="0"/>
                <w:bCs/>
                <w:lang w:val="sr-Cyrl-RS" w:eastAsia="sr-Latn-RS"/>
              </w:rPr>
              <w:t>4 242 220 0</w:t>
            </w:r>
            <w:r w:rsidR="00BA434D" w:rsidRPr="00422E04">
              <w:rPr>
                <w:rFonts w:cs="Arial"/>
                <w:b w:val="0"/>
                <w:i/>
                <w:noProof/>
                <w:lang w:val="sr-Cyrl-CS"/>
              </w:rPr>
              <w:t xml:space="preserve"> (</w:t>
            </w:r>
            <w:r w:rsidRPr="00422E04">
              <w:rPr>
                <w:rFonts w:cs="Arial"/>
                <w:b w:val="0"/>
                <w:i/>
                <w:noProof/>
                <w:lang w:val="sr-Cyrl-CS"/>
              </w:rPr>
              <w:t>Поз.501/010/050)</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20</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14.</w:t>
            </w:r>
          </w:p>
        </w:tc>
        <w:tc>
          <w:tcPr>
            <w:tcW w:w="1177" w:type="pct"/>
            <w:shd w:val="clear" w:color="auto" w:fill="auto"/>
          </w:tcPr>
          <w:p w:rsidR="00C2332B" w:rsidRPr="00422E04" w:rsidRDefault="00C2332B" w:rsidP="00BA434D">
            <w:pPr>
              <w:jc w:val="left"/>
              <w:rPr>
                <w:rFonts w:cs="Arial"/>
                <w:color w:val="000000"/>
                <w:lang w:val="sr-Latn-RS"/>
              </w:rPr>
            </w:pPr>
            <w:r w:rsidRPr="00422E04">
              <w:rPr>
                <w:rFonts w:cs="Arial"/>
                <w:color w:val="000000"/>
                <w:lang w:val="sr-Cyrl-RS"/>
              </w:rPr>
              <w:t>Командни клип – дужа изведба</w:t>
            </w:r>
            <w:r w:rsidRPr="00422E04">
              <w:rPr>
                <w:rFonts w:cs="Arial"/>
                <w:color w:val="000000"/>
                <w:lang w:val="sr-Latn-RS"/>
              </w:rPr>
              <w:t xml:space="preserve"> </w:t>
            </w:r>
            <w:r w:rsidRPr="00422E04">
              <w:rPr>
                <w:rFonts w:cs="Arial"/>
                <w:color w:val="000000"/>
                <w:lang w:val="sr-Cyrl-RS"/>
              </w:rPr>
              <w:t xml:space="preserve">поз. </w:t>
            </w:r>
            <w:r w:rsidRPr="00422E04">
              <w:rPr>
                <w:rFonts w:cs="Arial"/>
                <w:color w:val="000000"/>
                <w:lang w:val="sr-Latn-RS"/>
              </w:rPr>
              <w:t xml:space="preserve">095/230 </w:t>
            </w:r>
            <w:r w:rsidRPr="00422E04">
              <w:rPr>
                <w:rFonts w:cs="Arial"/>
                <w:color w:val="000000"/>
                <w:lang w:val="sr-Cyrl-RS"/>
              </w:rPr>
              <w:t>цртеж  4 242 332 0</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rPr>
            </w:pPr>
            <w:r w:rsidRPr="00422E04">
              <w:rPr>
                <w:rFonts w:cs="Arial"/>
              </w:rPr>
              <w:t>1</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15.</w:t>
            </w:r>
          </w:p>
        </w:tc>
        <w:tc>
          <w:tcPr>
            <w:tcW w:w="1177" w:type="pct"/>
            <w:shd w:val="clear" w:color="auto" w:fill="auto"/>
          </w:tcPr>
          <w:p w:rsidR="00C2332B" w:rsidRPr="00422E04" w:rsidRDefault="00C2332B" w:rsidP="00DB0332">
            <w:pPr>
              <w:jc w:val="left"/>
              <w:rPr>
                <w:rFonts w:cs="Arial"/>
                <w:color w:val="000000"/>
              </w:rPr>
            </w:pPr>
            <w:r w:rsidRPr="00422E04">
              <w:rPr>
                <w:rFonts w:cs="Arial"/>
                <w:color w:val="000000"/>
                <w:lang w:val="sr-Cyrl-RS"/>
              </w:rPr>
              <w:t>Контролна чаура – дужа иведба</w:t>
            </w:r>
            <w:r w:rsidRPr="00422E04">
              <w:rPr>
                <w:rFonts w:cs="Arial"/>
                <w:color w:val="000000"/>
              </w:rPr>
              <w:t xml:space="preserve"> </w:t>
            </w:r>
            <w:r w:rsidRPr="00422E04">
              <w:rPr>
                <w:rFonts w:cs="Arial"/>
                <w:color w:val="000000"/>
                <w:lang w:val="sr-Cyrl-RS"/>
              </w:rPr>
              <w:t xml:space="preserve">поз. </w:t>
            </w:r>
            <w:r w:rsidRPr="00422E04">
              <w:rPr>
                <w:rFonts w:cs="Arial"/>
                <w:color w:val="000000"/>
              </w:rPr>
              <w:t xml:space="preserve">095/220 </w:t>
            </w:r>
            <w:r w:rsidRPr="00422E04">
              <w:rPr>
                <w:rFonts w:cs="Arial"/>
                <w:color w:val="000000"/>
                <w:lang w:val="sr-Cyrl-RS"/>
              </w:rPr>
              <w:t>цртеж  4 242 332 0</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rPr>
            </w:pPr>
            <w:r w:rsidRPr="00422E04">
              <w:rPr>
                <w:rFonts w:cs="Arial"/>
              </w:rPr>
              <w:t>1</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16.</w:t>
            </w:r>
          </w:p>
        </w:tc>
        <w:tc>
          <w:tcPr>
            <w:tcW w:w="1177" w:type="pct"/>
            <w:shd w:val="clear" w:color="auto" w:fill="auto"/>
          </w:tcPr>
          <w:p w:rsidR="00C2332B" w:rsidRPr="00422E04" w:rsidRDefault="00C2332B" w:rsidP="00DB0332">
            <w:pPr>
              <w:jc w:val="left"/>
              <w:rPr>
                <w:rFonts w:cs="Arial"/>
                <w:color w:val="000000"/>
                <w:lang w:val="sr-Latn-RS"/>
              </w:rPr>
            </w:pPr>
            <w:r w:rsidRPr="00422E04">
              <w:rPr>
                <w:rFonts w:cs="Arial"/>
                <w:color w:val="000000"/>
                <w:lang w:val="sr-Cyrl-RS"/>
              </w:rPr>
              <w:t xml:space="preserve">Опруга контролне </w:t>
            </w:r>
            <w:r w:rsidRPr="00422E04">
              <w:rPr>
                <w:rFonts w:cs="Arial"/>
                <w:color w:val="000000"/>
                <w:lang w:val="sr-Cyrl-RS"/>
              </w:rPr>
              <w:lastRenderedPageBreak/>
              <w:t>чауре са чаурама за вођење</w:t>
            </w:r>
            <w:r w:rsidRPr="00422E04">
              <w:rPr>
                <w:rFonts w:cs="Arial"/>
                <w:color w:val="000000"/>
              </w:rPr>
              <w:t xml:space="preserve"> </w:t>
            </w:r>
            <w:r w:rsidRPr="00422E04">
              <w:rPr>
                <w:rFonts w:cs="Arial"/>
                <w:color w:val="000000"/>
                <w:lang w:val="sr-Cyrl-RS"/>
              </w:rPr>
              <w:t>поз.</w:t>
            </w:r>
            <w:r w:rsidRPr="00422E04">
              <w:rPr>
                <w:rFonts w:cs="Arial"/>
                <w:color w:val="000000"/>
                <w:lang w:val="sr-Latn-RS"/>
              </w:rPr>
              <w:t xml:space="preserve"> 210/360 </w:t>
            </w:r>
            <w:r w:rsidRPr="00422E04">
              <w:rPr>
                <w:rFonts w:cs="Arial"/>
                <w:color w:val="000000"/>
                <w:lang w:val="sr-Cyrl-RS"/>
              </w:rPr>
              <w:t>цртеж  4 242 332 0</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lastRenderedPageBreak/>
              <w:t>ком.</w:t>
            </w:r>
          </w:p>
        </w:tc>
        <w:tc>
          <w:tcPr>
            <w:tcW w:w="610" w:type="pct"/>
            <w:shd w:val="clear" w:color="auto" w:fill="auto"/>
            <w:vAlign w:val="center"/>
          </w:tcPr>
          <w:p w:rsidR="00C2332B" w:rsidRPr="00422E04" w:rsidRDefault="00C2332B" w:rsidP="00DB0332">
            <w:pPr>
              <w:jc w:val="center"/>
              <w:rPr>
                <w:rFonts w:cs="Arial"/>
              </w:rPr>
            </w:pPr>
            <w:r w:rsidRPr="00422E04">
              <w:rPr>
                <w:rFonts w:cs="Arial"/>
              </w:rPr>
              <w:t>1</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Latn-RS"/>
              </w:rPr>
            </w:pPr>
            <w:r w:rsidRPr="00422E04">
              <w:rPr>
                <w:rFonts w:cs="Arial"/>
                <w:b w:val="0"/>
                <w:sz w:val="22"/>
                <w:szCs w:val="22"/>
                <w:lang w:val="sr-Latn-RS"/>
              </w:rPr>
              <w:lastRenderedPageBreak/>
              <w:t>1</w:t>
            </w:r>
            <w:r w:rsidRPr="00422E04">
              <w:rPr>
                <w:rFonts w:cs="Arial"/>
                <w:b w:val="0"/>
                <w:sz w:val="22"/>
                <w:szCs w:val="22"/>
                <w:lang w:val="sr-Cyrl-RS"/>
              </w:rPr>
              <w:t>7</w:t>
            </w:r>
            <w:r w:rsidRPr="00422E04">
              <w:rPr>
                <w:rFonts w:cs="Arial"/>
                <w:b w:val="0"/>
                <w:sz w:val="22"/>
                <w:szCs w:val="22"/>
                <w:lang w:val="sr-Latn-RS"/>
              </w:rPr>
              <w:t>.</w:t>
            </w:r>
          </w:p>
        </w:tc>
        <w:tc>
          <w:tcPr>
            <w:tcW w:w="1177" w:type="pct"/>
            <w:shd w:val="clear" w:color="auto" w:fill="auto"/>
          </w:tcPr>
          <w:p w:rsidR="00C2332B" w:rsidRPr="00422E04" w:rsidRDefault="00C2332B" w:rsidP="00BA434D">
            <w:pPr>
              <w:jc w:val="left"/>
              <w:rPr>
                <w:rFonts w:cs="Arial"/>
                <w:color w:val="000000"/>
              </w:rPr>
            </w:pPr>
            <w:r w:rsidRPr="00422E04">
              <w:rPr>
                <w:rFonts w:cs="Arial"/>
                <w:color w:val="000000"/>
                <w:lang w:val="sr-Cyrl-RS"/>
              </w:rPr>
              <w:t>Водећа чаура</w:t>
            </w:r>
            <w:r w:rsidRPr="00422E04">
              <w:rPr>
                <w:rFonts w:cs="Arial"/>
                <w:color w:val="000000"/>
              </w:rPr>
              <w:t xml:space="preserve"> </w:t>
            </w:r>
            <w:r w:rsidRPr="00422E04">
              <w:rPr>
                <w:rFonts w:cs="Arial"/>
                <w:color w:val="000000"/>
                <w:lang w:val="sr-Cyrl-RS"/>
              </w:rPr>
              <w:t xml:space="preserve">поз. </w:t>
            </w:r>
            <w:r w:rsidRPr="00422E04">
              <w:rPr>
                <w:rFonts w:cs="Arial"/>
                <w:color w:val="000000"/>
              </w:rPr>
              <w:t xml:space="preserve">095/180 </w:t>
            </w:r>
            <w:r w:rsidRPr="00422E04">
              <w:rPr>
                <w:rFonts w:cs="Arial"/>
                <w:color w:val="000000"/>
                <w:lang w:val="sr-Cyrl-RS"/>
              </w:rPr>
              <w:t>цртеж  4 242 332 0</w:t>
            </w:r>
            <w:r w:rsidRPr="00422E04">
              <w:rPr>
                <w:rFonts w:cs="Arial"/>
                <w:color w:val="000000"/>
              </w:rPr>
              <w:t xml:space="preserve"> </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rPr>
            </w:pPr>
            <w:r w:rsidRPr="00422E04">
              <w:rPr>
                <w:rFonts w:cs="Arial"/>
              </w:rPr>
              <w:t>1</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18.</w:t>
            </w:r>
          </w:p>
        </w:tc>
        <w:tc>
          <w:tcPr>
            <w:tcW w:w="1177" w:type="pct"/>
            <w:shd w:val="clear" w:color="auto" w:fill="auto"/>
            <w:vAlign w:val="bottom"/>
          </w:tcPr>
          <w:p w:rsidR="00C2332B" w:rsidRPr="00422E04" w:rsidRDefault="00C2332B" w:rsidP="00DB0332">
            <w:pPr>
              <w:rPr>
                <w:rFonts w:cs="Arial"/>
                <w:color w:val="000000"/>
              </w:rPr>
            </w:pPr>
            <w:r w:rsidRPr="00422E04">
              <w:rPr>
                <w:rFonts w:cs="Arial"/>
                <w:color w:val="000000"/>
                <w:lang w:val="sr-Cyrl-RS"/>
              </w:rPr>
              <w:t xml:space="preserve">Средство за заптивање горњег дела кућишта </w:t>
            </w:r>
            <w:r w:rsidRPr="00422E04">
              <w:rPr>
                <w:rFonts w:cs="Arial"/>
                <w:color w:val="000000"/>
                <w:lang w:val="sr-Latn-RS"/>
              </w:rPr>
              <w:t xml:space="preserve">200 </w:t>
            </w:r>
            <w:r w:rsidRPr="00422E04">
              <w:rPr>
                <w:rFonts w:cs="Arial"/>
                <w:color w:val="000000"/>
              </w:rPr>
              <w:t>ml</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lang w:val="sr-Latn-RS"/>
              </w:rPr>
            </w:pPr>
            <w:r w:rsidRPr="00422E04">
              <w:rPr>
                <w:rFonts w:cs="Arial"/>
                <w:lang w:val="sr-Latn-RS"/>
              </w:rPr>
              <w:t>20</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C2332B" w:rsidRPr="00F10346" w:rsidTr="00422E04">
        <w:tc>
          <w:tcPr>
            <w:tcW w:w="298" w:type="pct"/>
            <w:shd w:val="clear" w:color="auto" w:fill="auto"/>
            <w:vAlign w:val="center"/>
          </w:tcPr>
          <w:p w:rsidR="00C2332B" w:rsidRPr="00422E04" w:rsidRDefault="00C2332B" w:rsidP="00DB0332">
            <w:pPr>
              <w:pStyle w:val="RevTable3"/>
              <w:tabs>
                <w:tab w:val="left" w:pos="0"/>
                <w:tab w:val="left" w:pos="5119"/>
              </w:tabs>
              <w:suppressAutoHyphens/>
              <w:spacing w:before="90" w:after="54"/>
              <w:jc w:val="center"/>
              <w:rPr>
                <w:rFonts w:cs="Arial"/>
                <w:b w:val="0"/>
                <w:sz w:val="22"/>
                <w:szCs w:val="22"/>
                <w:lang w:val="sr-Latn-RS"/>
              </w:rPr>
            </w:pPr>
            <w:r w:rsidRPr="00422E04">
              <w:rPr>
                <w:rFonts w:cs="Arial"/>
                <w:b w:val="0"/>
                <w:sz w:val="22"/>
                <w:szCs w:val="22"/>
                <w:lang w:val="sr-Latn-RS"/>
              </w:rPr>
              <w:t>19.</w:t>
            </w:r>
          </w:p>
        </w:tc>
        <w:tc>
          <w:tcPr>
            <w:tcW w:w="1177" w:type="pct"/>
            <w:shd w:val="clear" w:color="auto" w:fill="auto"/>
          </w:tcPr>
          <w:p w:rsidR="00C2332B" w:rsidRPr="00422E04" w:rsidRDefault="00C2332B" w:rsidP="00750706">
            <w:pPr>
              <w:jc w:val="left"/>
              <w:rPr>
                <w:rFonts w:cs="Arial"/>
                <w:color w:val="000000"/>
                <w:lang w:val="sr-Latn-RS"/>
              </w:rPr>
            </w:pPr>
            <w:r w:rsidRPr="00422E04">
              <w:rPr>
                <w:rFonts w:cs="Arial"/>
                <w:color w:val="000000"/>
                <w:lang w:val="sr-Cyrl-RS"/>
              </w:rPr>
              <w:t>Дизалица на маст за центрирање хидрауличних спојница – носивост 30</w:t>
            </w:r>
            <w:r w:rsidRPr="00422E04">
              <w:rPr>
                <w:rFonts w:cs="Arial"/>
                <w:color w:val="000000"/>
              </w:rPr>
              <w:t>t</w:t>
            </w:r>
            <w:r w:rsidRPr="00422E04">
              <w:rPr>
                <w:rFonts w:cs="Arial"/>
                <w:color w:val="000000"/>
                <w:lang w:val="sr-Cyrl-RS"/>
              </w:rPr>
              <w:t xml:space="preserve"> прилог бр.</w:t>
            </w:r>
            <w:r w:rsidR="00750706">
              <w:rPr>
                <w:rFonts w:cs="Arial"/>
                <w:color w:val="000000"/>
                <w:lang w:val="sr-Cyrl-RS"/>
              </w:rPr>
              <w:t>1</w:t>
            </w: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ком</w:t>
            </w:r>
          </w:p>
        </w:tc>
        <w:tc>
          <w:tcPr>
            <w:tcW w:w="610" w:type="pct"/>
            <w:shd w:val="clear" w:color="auto" w:fill="auto"/>
            <w:vAlign w:val="center"/>
          </w:tcPr>
          <w:p w:rsidR="00C2332B" w:rsidRPr="00422E04" w:rsidRDefault="00C2332B" w:rsidP="00DB0332">
            <w:pPr>
              <w:jc w:val="center"/>
              <w:rPr>
                <w:rFonts w:cs="Arial"/>
              </w:rPr>
            </w:pPr>
            <w:r w:rsidRPr="00422E04">
              <w:rPr>
                <w:rFonts w:cs="Arial"/>
              </w:rPr>
              <w:t>4</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r w:rsidR="00422E04" w:rsidRPr="00F10346" w:rsidTr="00422E04">
        <w:tc>
          <w:tcPr>
            <w:tcW w:w="5000" w:type="pct"/>
            <w:gridSpan w:val="9"/>
            <w:shd w:val="clear" w:color="auto" w:fill="auto"/>
            <w:vAlign w:val="center"/>
          </w:tcPr>
          <w:p w:rsidR="00422E04" w:rsidRPr="00422E04" w:rsidRDefault="00422E04" w:rsidP="00AC4FC5">
            <w:pPr>
              <w:spacing w:before="0"/>
              <w:jc w:val="center"/>
              <w:rPr>
                <w:rFonts w:cs="Arial"/>
                <w:b/>
                <w:color w:val="000000"/>
                <w:lang w:val="sr-Cyrl-RS"/>
              </w:rPr>
            </w:pPr>
            <w:r w:rsidRPr="00422E04">
              <w:rPr>
                <w:rFonts w:cs="Arial"/>
                <w:b/>
                <w:color w:val="000000"/>
                <w:lang w:val="sr-Cyrl-RS"/>
              </w:rPr>
              <w:t>Мерни алат за ремонт хидрауличних спојница – позиције 3.3.2.1 -3.3.2.18 прилога бр. 2</w:t>
            </w:r>
          </w:p>
          <w:p w:rsidR="00422E04" w:rsidRPr="00422E04" w:rsidRDefault="00422E04"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20.</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Универзално кљунасто помично мерило са нонијусом са продуженим крацима</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1</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21</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POMIČNO MERILO (ŠUBLER) DIGITALNI 0-150mm SA ABS MODOM MERENJA</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2</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22</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POMIČNO MERILO (ŠUBLER) DIGITALNI 0-200mm SA ABS MODOM MERENJA</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2</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23</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BATERIJA CR 2032</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4</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24</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POMIČNO MERILO (ŠUBLER) ANALOGNI 0-280mm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2</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24</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KOMPARATER SAT FI 36mm MERENJE 0,01mm MERNI HOD 4mm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4</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26</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KOMPARATER SAT FI 40mm MERENJE 0,01mm MERNI HOD 5mm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2</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27</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KOMPARATER SAT FI 57mm MERENJE 0,01mm MERNI HOD 20mm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4</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28</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KOMPARATER SAT FI 57mm MERENJE 0,01mm MERNI HOD 30mm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2</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lastRenderedPageBreak/>
              <w:t>29</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KOMPARATER SAT FI 78mm MERENJE 0,01mm MERNI HOD 50mm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2</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30</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MAGNETNI STALAK SA RADNIM RADIJUSOM OD 68mm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1</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31</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MAGNETNI STALAK SA RADNIM RADIJUSOM OD 130mm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2</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32</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MAGNETNI STALAK SA RADNIM RADIJUSOM OD 200mm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2</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33</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MAGNETNI STALAK SA RADNIM RADIJUSOM OD 159mm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2</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34</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MAGNETNI STALAK SA RADNIM RADIJUSOM OD 280mm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2</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35</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MAGNETNI STALAK SA RADNIM RADIJUSOM OD 400mm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2</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36</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Машинска либела</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Pr="0059319C" w:rsidRDefault="00977541" w:rsidP="009847D0">
            <w:r w:rsidRPr="0059319C">
              <w:t>2</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977541" w:rsidRPr="00F10346" w:rsidTr="009847D0">
        <w:tc>
          <w:tcPr>
            <w:tcW w:w="298" w:type="pct"/>
            <w:shd w:val="clear" w:color="auto" w:fill="auto"/>
            <w:vAlign w:val="center"/>
          </w:tcPr>
          <w:p w:rsidR="00977541" w:rsidRPr="00422E04" w:rsidRDefault="00977541"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37</w:t>
            </w:r>
          </w:p>
        </w:tc>
        <w:tc>
          <w:tcPr>
            <w:tcW w:w="1177" w:type="pct"/>
            <w:shd w:val="clear" w:color="auto" w:fill="auto"/>
            <w:vAlign w:val="center"/>
          </w:tcPr>
          <w:p w:rsidR="00977541" w:rsidRPr="00422E04" w:rsidRDefault="00977541" w:rsidP="00422E04">
            <w:pPr>
              <w:rPr>
                <w:rFonts w:cs="Arial"/>
                <w:color w:val="000000"/>
              </w:rPr>
            </w:pPr>
            <w:r w:rsidRPr="00422E04">
              <w:rPr>
                <w:rFonts w:cs="Arial"/>
                <w:color w:val="000000"/>
              </w:rPr>
              <w:t>MERNI LISTIĆI – ŠPIJUNI 0.05-1.00 mm</w:t>
            </w:r>
          </w:p>
        </w:tc>
        <w:tc>
          <w:tcPr>
            <w:tcW w:w="369" w:type="pct"/>
            <w:shd w:val="clear" w:color="auto" w:fill="auto"/>
          </w:tcPr>
          <w:p w:rsidR="00977541" w:rsidRPr="0059319C" w:rsidRDefault="00977541" w:rsidP="009847D0">
            <w:r w:rsidRPr="0059319C">
              <w:t>kom</w:t>
            </w:r>
          </w:p>
        </w:tc>
        <w:tc>
          <w:tcPr>
            <w:tcW w:w="610" w:type="pct"/>
            <w:shd w:val="clear" w:color="auto" w:fill="auto"/>
          </w:tcPr>
          <w:p w:rsidR="00977541" w:rsidRDefault="00977541" w:rsidP="009847D0">
            <w:r w:rsidRPr="0059319C">
              <w:t>4</w:t>
            </w:r>
          </w:p>
        </w:tc>
        <w:tc>
          <w:tcPr>
            <w:tcW w:w="355" w:type="pct"/>
            <w:shd w:val="clear" w:color="auto" w:fill="auto"/>
          </w:tcPr>
          <w:p w:rsidR="00977541" w:rsidRPr="00F10346" w:rsidRDefault="00977541" w:rsidP="00AC4FC5">
            <w:pPr>
              <w:spacing w:before="0"/>
              <w:jc w:val="center"/>
              <w:rPr>
                <w:rFonts w:cs="Arial"/>
                <w:b/>
                <w:bCs/>
                <w:iCs/>
                <w:lang w:val="sr-Cyrl-CS"/>
              </w:rPr>
            </w:pPr>
          </w:p>
        </w:tc>
        <w:tc>
          <w:tcPr>
            <w:tcW w:w="355"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474" w:type="pct"/>
            <w:shd w:val="clear" w:color="auto" w:fill="auto"/>
          </w:tcPr>
          <w:p w:rsidR="00977541" w:rsidRPr="00F10346" w:rsidRDefault="00977541" w:rsidP="00AC4FC5">
            <w:pPr>
              <w:spacing w:before="0"/>
              <w:jc w:val="center"/>
              <w:rPr>
                <w:rFonts w:cs="Arial"/>
                <w:b/>
                <w:bCs/>
                <w:iCs/>
                <w:lang w:val="sr-Cyrl-CS"/>
              </w:rPr>
            </w:pPr>
          </w:p>
        </w:tc>
        <w:tc>
          <w:tcPr>
            <w:tcW w:w="889" w:type="pct"/>
          </w:tcPr>
          <w:p w:rsidR="00977541" w:rsidRPr="00F10346" w:rsidRDefault="00977541" w:rsidP="00AC4FC5">
            <w:pPr>
              <w:spacing w:before="0"/>
              <w:jc w:val="center"/>
              <w:rPr>
                <w:rFonts w:cs="Arial"/>
                <w:b/>
                <w:bCs/>
                <w:iCs/>
                <w:lang w:val="sr-Cyrl-CS"/>
              </w:rPr>
            </w:pPr>
          </w:p>
        </w:tc>
      </w:tr>
      <w:tr w:rsidR="00422E04" w:rsidRPr="00F10346" w:rsidTr="00422E04">
        <w:tc>
          <w:tcPr>
            <w:tcW w:w="5000" w:type="pct"/>
            <w:gridSpan w:val="9"/>
            <w:shd w:val="clear" w:color="auto" w:fill="auto"/>
            <w:vAlign w:val="center"/>
          </w:tcPr>
          <w:p w:rsidR="00422E04" w:rsidRPr="00422E04" w:rsidRDefault="00422E04" w:rsidP="00422E04">
            <w:pPr>
              <w:spacing w:before="0"/>
              <w:jc w:val="center"/>
              <w:rPr>
                <w:rFonts w:cs="Arial"/>
                <w:b/>
                <w:bCs/>
                <w:iCs/>
                <w:lang w:val="sr-Cyrl-CS"/>
              </w:rPr>
            </w:pPr>
            <w:r w:rsidRPr="00422E04">
              <w:rPr>
                <w:rFonts w:cs="Arial"/>
                <w:b/>
                <w:color w:val="000000"/>
                <w:lang w:val="sr-Cyrl-RS"/>
              </w:rPr>
              <w:t>Услуга  супервизије</w:t>
            </w:r>
          </w:p>
        </w:tc>
      </w:tr>
      <w:tr w:rsidR="00C2332B" w:rsidRPr="00F10346" w:rsidTr="00422E04">
        <w:tc>
          <w:tcPr>
            <w:tcW w:w="298" w:type="pct"/>
            <w:shd w:val="clear" w:color="auto" w:fill="auto"/>
            <w:vAlign w:val="center"/>
          </w:tcPr>
          <w:p w:rsidR="00C2332B" w:rsidRPr="00422E04" w:rsidRDefault="00422E04" w:rsidP="00DB0332">
            <w:pPr>
              <w:pStyle w:val="RevTable3"/>
              <w:tabs>
                <w:tab w:val="left" w:pos="0"/>
                <w:tab w:val="left" w:pos="5119"/>
              </w:tabs>
              <w:suppressAutoHyphens/>
              <w:spacing w:before="90" w:after="54"/>
              <w:jc w:val="center"/>
              <w:rPr>
                <w:rFonts w:cs="Arial"/>
                <w:b w:val="0"/>
                <w:sz w:val="22"/>
                <w:szCs w:val="22"/>
                <w:lang w:val="sr-Cyrl-RS"/>
              </w:rPr>
            </w:pPr>
            <w:r w:rsidRPr="00422E04">
              <w:rPr>
                <w:rFonts w:cs="Arial"/>
                <w:b w:val="0"/>
                <w:sz w:val="22"/>
                <w:szCs w:val="22"/>
                <w:lang w:val="sr-Cyrl-RS"/>
              </w:rPr>
              <w:t>38</w:t>
            </w:r>
          </w:p>
        </w:tc>
        <w:tc>
          <w:tcPr>
            <w:tcW w:w="1177" w:type="pct"/>
            <w:shd w:val="clear" w:color="auto" w:fill="auto"/>
            <w:vAlign w:val="bottom"/>
          </w:tcPr>
          <w:p w:rsidR="00C2332B" w:rsidRPr="00F1214B" w:rsidRDefault="00F1214B" w:rsidP="00DB0332">
            <w:pPr>
              <w:pStyle w:val="Heading2"/>
              <w:spacing w:before="0"/>
              <w:jc w:val="left"/>
              <w:rPr>
                <w:rFonts w:cs="Arial"/>
                <w:b w:val="0"/>
                <w:lang w:val="sr-Cyrl-CS"/>
              </w:rPr>
            </w:pPr>
            <w:r w:rsidRPr="00F1214B">
              <w:rPr>
                <w:rFonts w:cs="Arial"/>
                <w:b w:val="0"/>
                <w:noProof/>
                <w:lang w:val="sr-Cyrl-CS"/>
              </w:rPr>
              <w:t>СУПЕРВИЗИЈА</w:t>
            </w:r>
          </w:p>
          <w:p w:rsidR="00C2332B" w:rsidRPr="00422E04" w:rsidRDefault="00C2332B" w:rsidP="00DB0332">
            <w:pPr>
              <w:rPr>
                <w:rFonts w:cs="Arial"/>
                <w:lang w:val="sr-Cyrl-RS"/>
              </w:rPr>
            </w:pPr>
            <w:r w:rsidRPr="00422E04">
              <w:rPr>
                <w:rFonts w:cs="Arial"/>
                <w:lang w:val="sr-Cyrl-RS"/>
              </w:rPr>
              <w:t xml:space="preserve">над радовима један специјалиста по дану </w:t>
            </w:r>
          </w:p>
          <w:p w:rsidR="00C2332B" w:rsidRPr="00422E04" w:rsidRDefault="00C2332B" w:rsidP="00DB0332">
            <w:pPr>
              <w:jc w:val="left"/>
              <w:rPr>
                <w:rFonts w:cs="Arial"/>
              </w:rPr>
            </w:pPr>
          </w:p>
        </w:tc>
        <w:tc>
          <w:tcPr>
            <w:tcW w:w="369"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дан</w:t>
            </w:r>
          </w:p>
        </w:tc>
        <w:tc>
          <w:tcPr>
            <w:tcW w:w="610" w:type="pct"/>
            <w:shd w:val="clear" w:color="auto" w:fill="auto"/>
            <w:vAlign w:val="center"/>
          </w:tcPr>
          <w:p w:rsidR="00C2332B" w:rsidRPr="00422E04" w:rsidRDefault="00C2332B" w:rsidP="00DB0332">
            <w:pPr>
              <w:jc w:val="center"/>
              <w:rPr>
                <w:rFonts w:cs="Arial"/>
                <w:lang w:val="sr-Cyrl-RS"/>
              </w:rPr>
            </w:pPr>
            <w:r w:rsidRPr="00422E04">
              <w:rPr>
                <w:rFonts w:cs="Arial"/>
                <w:lang w:val="sr-Cyrl-RS"/>
              </w:rPr>
              <w:t>2</w:t>
            </w:r>
          </w:p>
        </w:tc>
        <w:tc>
          <w:tcPr>
            <w:tcW w:w="355" w:type="pct"/>
            <w:shd w:val="clear" w:color="auto" w:fill="auto"/>
          </w:tcPr>
          <w:p w:rsidR="00C2332B" w:rsidRPr="00F10346" w:rsidRDefault="00C2332B" w:rsidP="00AC4FC5">
            <w:pPr>
              <w:spacing w:before="0"/>
              <w:jc w:val="center"/>
              <w:rPr>
                <w:rFonts w:cs="Arial"/>
                <w:b/>
                <w:bCs/>
                <w:iCs/>
                <w:lang w:val="sr-Cyrl-CS"/>
              </w:rPr>
            </w:pPr>
          </w:p>
        </w:tc>
        <w:tc>
          <w:tcPr>
            <w:tcW w:w="355"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474" w:type="pct"/>
            <w:shd w:val="clear" w:color="auto" w:fill="auto"/>
          </w:tcPr>
          <w:p w:rsidR="00C2332B" w:rsidRPr="00F10346" w:rsidRDefault="00C2332B" w:rsidP="00AC4FC5">
            <w:pPr>
              <w:spacing w:before="0"/>
              <w:jc w:val="center"/>
              <w:rPr>
                <w:rFonts w:cs="Arial"/>
                <w:b/>
                <w:bCs/>
                <w:iCs/>
                <w:lang w:val="sr-Cyrl-CS"/>
              </w:rPr>
            </w:pPr>
          </w:p>
        </w:tc>
        <w:tc>
          <w:tcPr>
            <w:tcW w:w="889" w:type="pct"/>
          </w:tcPr>
          <w:p w:rsidR="00C2332B" w:rsidRPr="00F10346" w:rsidRDefault="00C2332B" w:rsidP="00AC4FC5">
            <w:pPr>
              <w:spacing w:before="0"/>
              <w:jc w:val="center"/>
              <w:rPr>
                <w:rFonts w:cs="Arial"/>
                <w:b/>
                <w:bCs/>
                <w:iCs/>
                <w:lang w:val="sr-Cyrl-CS"/>
              </w:rPr>
            </w:pPr>
          </w:p>
        </w:tc>
      </w:tr>
    </w:tbl>
    <w:tbl>
      <w:tblPr>
        <w:tblpPr w:leftFromText="141" w:rightFromText="141" w:vertAnchor="text" w:horzAnchor="margin" w:tblpY="28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865"/>
      </w:tblGrid>
      <w:tr w:rsidR="009C3CDD" w:rsidRPr="00F10346" w:rsidTr="009C3CDD">
        <w:trPr>
          <w:trHeight w:val="418"/>
        </w:trPr>
        <w:tc>
          <w:tcPr>
            <w:tcW w:w="568" w:type="dxa"/>
            <w:vAlign w:val="center"/>
          </w:tcPr>
          <w:p w:rsidR="009C3CDD" w:rsidRPr="00F10346" w:rsidRDefault="009C3CDD" w:rsidP="00183DD6">
            <w:pPr>
              <w:spacing w:before="0"/>
              <w:jc w:val="center"/>
              <w:rPr>
                <w:rFonts w:cs="Arial"/>
                <w:b/>
                <w:lang w:val="sr-Latn-CS"/>
              </w:rPr>
            </w:pPr>
            <w:r w:rsidRPr="00F10346">
              <w:rPr>
                <w:rFonts w:cs="Arial"/>
                <w:b/>
              </w:rPr>
              <w:t>I</w:t>
            </w:r>
          </w:p>
        </w:tc>
        <w:tc>
          <w:tcPr>
            <w:tcW w:w="6740" w:type="dxa"/>
          </w:tcPr>
          <w:p w:rsidR="009C3CDD" w:rsidRPr="00986C5C" w:rsidRDefault="009C3CDD" w:rsidP="00183DD6">
            <w:pPr>
              <w:spacing w:before="0"/>
              <w:jc w:val="center"/>
              <w:rPr>
                <w:rFonts w:cs="Arial"/>
                <w:b/>
                <w:lang w:val="sr-Cyrl-RS"/>
              </w:rPr>
            </w:pPr>
            <w:r w:rsidRPr="002B46EF">
              <w:rPr>
                <w:rFonts w:cs="Arial"/>
                <w:b/>
              </w:rPr>
              <w:t>УКУПНО ПОНУЂЕНА ЦЕНА  без ПДВ динара</w:t>
            </w:r>
          </w:p>
          <w:p w:rsidR="009C3CDD" w:rsidRPr="00986C5C" w:rsidRDefault="009C3CDD" w:rsidP="00183DD6">
            <w:pPr>
              <w:spacing w:before="0"/>
              <w:jc w:val="center"/>
              <w:rPr>
                <w:rFonts w:cs="Arial"/>
                <w:b/>
                <w:lang w:val="sr-Cyrl-RS"/>
              </w:rPr>
            </w:pPr>
            <w:r w:rsidRPr="002B46EF">
              <w:rPr>
                <w:rFonts w:cs="Arial"/>
                <w:b/>
              </w:rPr>
              <w:t xml:space="preserve">(збир колоне бр. </w:t>
            </w:r>
            <w:r w:rsidRPr="002B46EF">
              <w:rPr>
                <w:rFonts w:cs="Arial"/>
                <w:b/>
                <w:lang w:val="sr-Cyrl-CS"/>
              </w:rPr>
              <w:t>7</w:t>
            </w:r>
            <w:r w:rsidRPr="002B46EF">
              <w:rPr>
                <w:rFonts w:cs="Arial"/>
                <w:b/>
              </w:rPr>
              <w:t>)</w:t>
            </w:r>
          </w:p>
        </w:tc>
        <w:tc>
          <w:tcPr>
            <w:tcW w:w="2865" w:type="dxa"/>
          </w:tcPr>
          <w:p w:rsidR="009C3CDD" w:rsidRPr="00F10346" w:rsidRDefault="009C3CDD" w:rsidP="00183DD6">
            <w:pPr>
              <w:spacing w:before="0"/>
              <w:rPr>
                <w:rFonts w:cs="Arial"/>
                <w:color w:val="FF0000"/>
              </w:rPr>
            </w:pPr>
          </w:p>
        </w:tc>
      </w:tr>
      <w:tr w:rsidR="009C3CDD" w:rsidRPr="00F10346" w:rsidTr="009C3CDD">
        <w:trPr>
          <w:trHeight w:val="610"/>
        </w:trPr>
        <w:tc>
          <w:tcPr>
            <w:tcW w:w="568" w:type="dxa"/>
            <w:tcBorders>
              <w:bottom w:val="single" w:sz="4" w:space="0" w:color="auto"/>
            </w:tcBorders>
            <w:vAlign w:val="center"/>
          </w:tcPr>
          <w:p w:rsidR="009C3CDD" w:rsidRPr="00F10346" w:rsidRDefault="009C3CDD" w:rsidP="00183DD6">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9C3CDD" w:rsidRPr="00986C5C" w:rsidRDefault="009C3CDD" w:rsidP="00183DD6">
            <w:pPr>
              <w:spacing w:before="0"/>
              <w:jc w:val="center"/>
              <w:rPr>
                <w:rFonts w:cs="Arial"/>
                <w:b/>
                <w:lang w:val="sr-Cyrl-RS"/>
              </w:rPr>
            </w:pPr>
            <w:r w:rsidRPr="002B46EF">
              <w:rPr>
                <w:rFonts w:cs="Arial"/>
                <w:b/>
              </w:rPr>
              <w:t>УКУПАН ИЗНОС  ПДВ динара</w:t>
            </w:r>
          </w:p>
        </w:tc>
        <w:tc>
          <w:tcPr>
            <w:tcW w:w="2865" w:type="dxa"/>
            <w:tcBorders>
              <w:bottom w:val="single" w:sz="4" w:space="0" w:color="auto"/>
              <w:right w:val="single" w:sz="4" w:space="0" w:color="auto"/>
            </w:tcBorders>
          </w:tcPr>
          <w:p w:rsidR="009C3CDD" w:rsidRPr="00F10346" w:rsidRDefault="009C3CDD" w:rsidP="00183DD6">
            <w:pPr>
              <w:spacing w:before="0"/>
              <w:rPr>
                <w:rFonts w:cs="Arial"/>
                <w:color w:val="FF0000"/>
              </w:rPr>
            </w:pPr>
          </w:p>
        </w:tc>
      </w:tr>
      <w:tr w:rsidR="009C3CDD" w:rsidRPr="00F10346" w:rsidTr="009C3CDD">
        <w:trPr>
          <w:trHeight w:val="562"/>
        </w:trPr>
        <w:tc>
          <w:tcPr>
            <w:tcW w:w="568" w:type="dxa"/>
            <w:tcBorders>
              <w:bottom w:val="single" w:sz="4" w:space="0" w:color="auto"/>
            </w:tcBorders>
            <w:vAlign w:val="center"/>
          </w:tcPr>
          <w:p w:rsidR="009C3CDD" w:rsidRPr="00F10346" w:rsidRDefault="009C3CDD" w:rsidP="00183DD6">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9C3CDD" w:rsidRPr="002B46EF" w:rsidRDefault="009C3CDD" w:rsidP="00183DD6">
            <w:pPr>
              <w:spacing w:before="0"/>
              <w:jc w:val="center"/>
              <w:rPr>
                <w:rFonts w:cs="Arial"/>
                <w:b/>
              </w:rPr>
            </w:pPr>
            <w:r w:rsidRPr="002B46EF">
              <w:rPr>
                <w:rFonts w:cs="Arial"/>
                <w:b/>
              </w:rPr>
              <w:t>УКУПНО ПОНУЂЕНА ЦЕНА  са ПДВ</w:t>
            </w:r>
          </w:p>
          <w:p w:rsidR="009C3CDD" w:rsidRPr="00986C5C" w:rsidRDefault="009C3CDD" w:rsidP="00183DD6">
            <w:pPr>
              <w:spacing w:before="0"/>
              <w:jc w:val="center"/>
              <w:rPr>
                <w:rFonts w:cs="Arial"/>
                <w:b/>
                <w:lang w:val="sr-Cyrl-RS"/>
              </w:rPr>
            </w:pPr>
            <w:r w:rsidRPr="002B46EF">
              <w:rPr>
                <w:rFonts w:cs="Arial"/>
                <w:b/>
              </w:rPr>
              <w:t>(ред. бр.</w:t>
            </w:r>
            <w:r w:rsidRPr="002B46EF">
              <w:rPr>
                <w:rFonts w:cs="Arial"/>
                <w:b/>
                <w:lang w:val="sr-Latn-CS"/>
              </w:rPr>
              <w:t>I</w:t>
            </w:r>
            <w:r w:rsidRPr="002B46EF">
              <w:rPr>
                <w:rFonts w:cs="Arial"/>
                <w:b/>
              </w:rPr>
              <w:t>+ред.бр.</w:t>
            </w:r>
            <w:r w:rsidRPr="002B46EF">
              <w:rPr>
                <w:rFonts w:cs="Arial"/>
                <w:b/>
                <w:lang w:val="sr-Latn-CS"/>
              </w:rPr>
              <w:t>II</w:t>
            </w:r>
            <w:r w:rsidRPr="002B46EF">
              <w:rPr>
                <w:rFonts w:cs="Arial"/>
                <w:b/>
              </w:rPr>
              <w:t>) динара</w:t>
            </w:r>
          </w:p>
        </w:tc>
        <w:tc>
          <w:tcPr>
            <w:tcW w:w="2865" w:type="dxa"/>
            <w:tcBorders>
              <w:bottom w:val="single" w:sz="4" w:space="0" w:color="auto"/>
              <w:right w:val="single" w:sz="4" w:space="0" w:color="auto"/>
            </w:tcBorders>
          </w:tcPr>
          <w:p w:rsidR="009C3CDD" w:rsidRPr="00F10346" w:rsidRDefault="009C3CDD" w:rsidP="00183DD6">
            <w:pPr>
              <w:spacing w:before="0"/>
              <w:rPr>
                <w:rFonts w:cs="Arial"/>
                <w:color w:val="FF0000"/>
              </w:rPr>
            </w:pPr>
          </w:p>
        </w:tc>
      </w:tr>
    </w:tbl>
    <w:p w:rsidR="00A94810" w:rsidRDefault="00A94810" w:rsidP="00343A18">
      <w:pPr>
        <w:spacing w:before="0"/>
        <w:rPr>
          <w:rFonts w:cs="Arial"/>
        </w:rPr>
      </w:pPr>
    </w:p>
    <w:p w:rsidR="00A94810" w:rsidRPr="00F10346" w:rsidRDefault="00A94810" w:rsidP="00343A18">
      <w:pPr>
        <w:spacing w:before="0"/>
        <w:rPr>
          <w:rFont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4215"/>
      </w:tblGrid>
      <w:tr w:rsidR="001639AB" w:rsidRPr="00F10346" w:rsidTr="00A94810">
        <w:trPr>
          <w:trHeight w:val="568"/>
        </w:trPr>
        <w:tc>
          <w:tcPr>
            <w:tcW w:w="3022" w:type="dxa"/>
            <w:vMerge w:val="restart"/>
            <w:shd w:val="clear" w:color="auto" w:fill="auto"/>
            <w:vAlign w:val="center"/>
          </w:tcPr>
          <w:p w:rsidR="001639AB" w:rsidRPr="00D342B1" w:rsidRDefault="001639AB" w:rsidP="00BC01DC">
            <w:pPr>
              <w:spacing w:before="0"/>
              <w:rPr>
                <w:rFonts w:cs="Arial"/>
              </w:rPr>
            </w:pPr>
            <w:r w:rsidRPr="00D342B1">
              <w:rPr>
                <w:rFonts w:cs="Arial"/>
              </w:rPr>
              <w:t xml:space="preserve">Посебно исказани трошкови у </w:t>
            </w:r>
            <w:r w:rsidRPr="00D342B1">
              <w:rPr>
                <w:rFonts w:cs="Arial"/>
              </w:rPr>
              <w:lastRenderedPageBreak/>
              <w:t>дин//процентима који су укључени у укупно понуђену цену без ПДВ-а</w:t>
            </w:r>
          </w:p>
          <w:p w:rsidR="001639AB" w:rsidRPr="00D342B1" w:rsidRDefault="001639AB" w:rsidP="007F7D7A">
            <w:pPr>
              <w:spacing w:before="0"/>
              <w:rPr>
                <w:rFonts w:cs="Arial"/>
                <w:lang w:val="sr-Latn-CS"/>
              </w:rPr>
            </w:pPr>
            <w:r w:rsidRPr="00D342B1">
              <w:rPr>
                <w:rFonts w:cs="Arial"/>
              </w:rPr>
              <w:t xml:space="preserve">(цена из реда бр. </w:t>
            </w:r>
            <w:r w:rsidRPr="00D342B1">
              <w:rPr>
                <w:rFonts w:cs="Arial"/>
                <w:lang w:val="sr-Latn-CS"/>
              </w:rPr>
              <w:t>I</w:t>
            </w:r>
            <w:r w:rsidRPr="00D342B1">
              <w:rPr>
                <w:rFonts w:cs="Arial"/>
              </w:rPr>
              <w:t>)уколико исти постоје као засебни трошкови</w:t>
            </w:r>
            <w:r w:rsidRPr="00D342B1">
              <w:rPr>
                <w:rFonts w:cs="Arial"/>
                <w:lang w:val="sr-Latn-CS"/>
              </w:rPr>
              <w:t>)</w:t>
            </w:r>
          </w:p>
        </w:tc>
        <w:tc>
          <w:tcPr>
            <w:tcW w:w="2970" w:type="dxa"/>
            <w:shd w:val="clear" w:color="auto" w:fill="auto"/>
            <w:vAlign w:val="center"/>
          </w:tcPr>
          <w:p w:rsidR="001639AB" w:rsidRPr="00D342B1" w:rsidRDefault="00DD7656" w:rsidP="00BC01DC">
            <w:pPr>
              <w:spacing w:before="0"/>
              <w:rPr>
                <w:rFonts w:cs="Arial"/>
              </w:rPr>
            </w:pPr>
            <w:r w:rsidRPr="00DD7656">
              <w:rPr>
                <w:rFonts w:cs="Arial"/>
              </w:rPr>
              <w:lastRenderedPageBreak/>
              <w:t>Трошкови превоза</w:t>
            </w:r>
          </w:p>
        </w:tc>
        <w:tc>
          <w:tcPr>
            <w:tcW w:w="4215" w:type="dxa"/>
          </w:tcPr>
          <w:p w:rsidR="001639AB" w:rsidRPr="00D342B1" w:rsidRDefault="001639AB" w:rsidP="007F7D7A">
            <w:pPr>
              <w:spacing w:before="0"/>
              <w:jc w:val="center"/>
              <w:rPr>
                <w:rFonts w:cs="Arial"/>
              </w:rPr>
            </w:pPr>
            <w:r w:rsidRPr="00D342B1">
              <w:rPr>
                <w:rFonts w:cs="Arial"/>
              </w:rPr>
              <w:t>_____</w:t>
            </w:r>
            <w:r w:rsidR="00D342B1">
              <w:rPr>
                <w:rFonts w:cs="Arial"/>
              </w:rPr>
              <w:t>динара</w:t>
            </w:r>
            <w:r w:rsidRPr="00D342B1">
              <w:rPr>
                <w:rFonts w:cs="Arial"/>
              </w:rPr>
              <w:t xml:space="preserve"> односно ____%</w:t>
            </w:r>
          </w:p>
        </w:tc>
      </w:tr>
      <w:tr w:rsidR="001639AB" w:rsidRPr="00F10346" w:rsidTr="00A94810">
        <w:trPr>
          <w:trHeight w:val="525"/>
        </w:trPr>
        <w:tc>
          <w:tcPr>
            <w:tcW w:w="3022" w:type="dxa"/>
            <w:vMerge/>
            <w:shd w:val="clear" w:color="auto" w:fill="auto"/>
          </w:tcPr>
          <w:p w:rsidR="001639AB" w:rsidRPr="00D342B1" w:rsidRDefault="001639AB" w:rsidP="007F7D7A">
            <w:pPr>
              <w:spacing w:before="0"/>
              <w:rPr>
                <w:rFonts w:cs="Arial"/>
              </w:rPr>
            </w:pPr>
          </w:p>
        </w:tc>
        <w:tc>
          <w:tcPr>
            <w:tcW w:w="2970" w:type="dxa"/>
            <w:shd w:val="clear" w:color="auto" w:fill="auto"/>
            <w:vAlign w:val="center"/>
          </w:tcPr>
          <w:p w:rsidR="001639AB" w:rsidRPr="00D342B1" w:rsidRDefault="00DD7656" w:rsidP="007F7D7A">
            <w:pPr>
              <w:spacing w:before="0"/>
              <w:rPr>
                <w:rFonts w:cs="Arial"/>
              </w:rPr>
            </w:pPr>
            <w:r w:rsidRPr="00DD7656">
              <w:rPr>
                <w:rFonts w:cs="Arial"/>
              </w:rPr>
              <w:t>Остали трошкови (навести)</w:t>
            </w:r>
          </w:p>
        </w:tc>
        <w:tc>
          <w:tcPr>
            <w:tcW w:w="4215" w:type="dxa"/>
          </w:tcPr>
          <w:p w:rsidR="001639AB" w:rsidRPr="00D342B1" w:rsidRDefault="001639AB" w:rsidP="007F7D7A">
            <w:pPr>
              <w:spacing w:before="0"/>
              <w:jc w:val="center"/>
              <w:rPr>
                <w:rFonts w:cs="Arial"/>
              </w:rPr>
            </w:pPr>
            <w:r w:rsidRPr="00D342B1">
              <w:rPr>
                <w:rFonts w:cs="Arial"/>
              </w:rPr>
              <w:t>_____</w:t>
            </w:r>
            <w:r w:rsidR="00D342B1">
              <w:rPr>
                <w:rFonts w:cs="Arial"/>
              </w:rPr>
              <w:t>динара</w:t>
            </w:r>
            <w:r w:rsidRPr="00D342B1">
              <w:rPr>
                <w:rFonts w:cs="Arial"/>
              </w:rPr>
              <w:t xml:space="preserve"> односно ____%</w:t>
            </w:r>
          </w:p>
        </w:tc>
      </w:tr>
      <w:tr w:rsidR="001639AB" w:rsidRPr="00F10346" w:rsidTr="00A94810">
        <w:trPr>
          <w:trHeight w:val="534"/>
        </w:trPr>
        <w:tc>
          <w:tcPr>
            <w:tcW w:w="3022" w:type="dxa"/>
            <w:vMerge/>
            <w:shd w:val="clear" w:color="auto" w:fill="auto"/>
          </w:tcPr>
          <w:p w:rsidR="001639AB" w:rsidRPr="00D342B1" w:rsidRDefault="001639AB" w:rsidP="007F7D7A">
            <w:pPr>
              <w:spacing w:before="0"/>
              <w:rPr>
                <w:rFonts w:cs="Arial"/>
              </w:rPr>
            </w:pPr>
          </w:p>
        </w:tc>
        <w:tc>
          <w:tcPr>
            <w:tcW w:w="2970" w:type="dxa"/>
            <w:shd w:val="clear" w:color="auto" w:fill="auto"/>
            <w:vAlign w:val="center"/>
          </w:tcPr>
          <w:p w:rsidR="001639AB" w:rsidRPr="00D342B1" w:rsidRDefault="00DD7656" w:rsidP="007F7D7A">
            <w:pPr>
              <w:spacing w:before="0"/>
              <w:rPr>
                <w:rFonts w:cs="Arial"/>
                <w:lang w:val="sr-Cyrl-CS"/>
              </w:rPr>
            </w:pPr>
            <w:r w:rsidRPr="00DD7656">
              <w:rPr>
                <w:rFonts w:cs="Arial"/>
                <w:lang w:val="sr-Cyrl-CS"/>
              </w:rPr>
              <w:t>Остали трошкови (навести)</w:t>
            </w:r>
          </w:p>
        </w:tc>
        <w:tc>
          <w:tcPr>
            <w:tcW w:w="4215" w:type="dxa"/>
          </w:tcPr>
          <w:p w:rsidR="001639AB" w:rsidRPr="00D342B1" w:rsidRDefault="001639AB" w:rsidP="007F7D7A">
            <w:pPr>
              <w:spacing w:before="0"/>
              <w:jc w:val="center"/>
              <w:rPr>
                <w:rFonts w:cs="Arial"/>
              </w:rPr>
            </w:pPr>
            <w:r w:rsidRPr="00D342B1">
              <w:rPr>
                <w:rFonts w:cs="Arial"/>
              </w:rPr>
              <w:t>_____</w:t>
            </w:r>
            <w:r w:rsidR="00D342B1">
              <w:rPr>
                <w:rFonts w:cs="Arial"/>
              </w:rPr>
              <w:t>динара</w:t>
            </w:r>
            <w:r w:rsidRPr="00D342B1">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color w:val="00B0F0"/>
        </w:rPr>
      </w:pPr>
    </w:p>
    <w:p w:rsidR="00D342B1" w:rsidRDefault="00D342B1" w:rsidP="00343A18">
      <w:pPr>
        <w:widowControl w:val="0"/>
        <w:spacing w:before="0"/>
        <w:rPr>
          <w:rFonts w:eastAsia="Arial Unicode MS" w:cs="Arial"/>
          <w:color w:val="00B0F0"/>
        </w:rPr>
      </w:pPr>
    </w:p>
    <w:p w:rsidR="00D342B1" w:rsidRPr="00F10346" w:rsidRDefault="00D342B1"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D342B1"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D342B1">
        <w:rPr>
          <w:rFonts w:ascii="Arial" w:hAnsi="Arial" w:cs="Arial"/>
          <w:bCs/>
          <w:iCs/>
          <w:lang w:val="sr-Cyrl-CS"/>
        </w:rPr>
        <w:t>-</w:t>
      </w:r>
      <w:r w:rsidR="00343A18" w:rsidRPr="00D342B1">
        <w:rPr>
          <w:rFonts w:ascii="Arial" w:hAnsi="Arial" w:cs="Arial"/>
          <w:bCs/>
          <w:iCs/>
          <w:lang w:val="sr-Cyrl-CS"/>
        </w:rPr>
        <w:t>у колону 8</w:t>
      </w:r>
      <w:r w:rsidR="00343A18" w:rsidRPr="00D342B1">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D342B1">
        <w:rPr>
          <w:rFonts w:ascii="Arial" w:hAnsi="Arial" w:cs="Arial"/>
          <w:bCs/>
          <w:iCs/>
          <w:lang w:val="sr-Cyrl-CS"/>
        </w:rPr>
        <w:t>6</w:t>
      </w:r>
      <w:r w:rsidR="00343A18" w:rsidRPr="00D342B1">
        <w:rPr>
          <w:rFonts w:ascii="Arial" w:hAnsi="Arial" w:cs="Arial"/>
          <w:bCs/>
          <w:iCs/>
        </w:rPr>
        <w:t xml:space="preserve">.) са траженом количином (која је наведена у колони </w:t>
      </w:r>
      <w:r w:rsidR="00343A18" w:rsidRPr="00D342B1">
        <w:rPr>
          <w:rFonts w:ascii="Arial" w:hAnsi="Arial" w:cs="Arial"/>
          <w:bCs/>
          <w:iCs/>
          <w:lang w:val="sr-Cyrl-CS"/>
        </w:rPr>
        <w:t>4</w:t>
      </w:r>
      <w:r w:rsidR="00343A18" w:rsidRPr="00D342B1">
        <w:rPr>
          <w:rFonts w:ascii="Arial" w:hAnsi="Arial" w:cs="Arial"/>
          <w:bCs/>
          <w:iCs/>
        </w:rPr>
        <w:t>.).</w:t>
      </w:r>
    </w:p>
    <w:p w:rsidR="007E7BB8" w:rsidRPr="00D342B1"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342B1">
        <w:rPr>
          <w:rFonts w:ascii="Arial" w:hAnsi="Arial" w:cs="Arial"/>
          <w:bCs/>
          <w:iCs/>
          <w:lang w:val="sr-Cyrl-CS"/>
        </w:rPr>
        <w:t>-</w:t>
      </w:r>
      <w:r w:rsidR="007F7D7A" w:rsidRPr="00D342B1">
        <w:rPr>
          <w:rFonts w:ascii="Arial" w:hAnsi="Arial" w:cs="Arial"/>
          <w:bCs/>
          <w:iCs/>
          <w:lang w:val="sr-Cyrl-CS"/>
        </w:rPr>
        <w:t>у колону 9</w:t>
      </w:r>
      <w:r w:rsidR="007F7D7A" w:rsidRPr="00D342B1">
        <w:rPr>
          <w:rFonts w:ascii="Arial" w:hAnsi="Arial" w:cs="Arial"/>
          <w:bCs/>
          <w:iCs/>
        </w:rPr>
        <w:t>.</w:t>
      </w:r>
      <w:r w:rsidR="007E7BB8" w:rsidRPr="00D342B1">
        <w:rPr>
          <w:rFonts w:ascii="Arial" w:hAnsi="Arial" w:cs="Arial"/>
          <w:bCs/>
          <w:iCs/>
        </w:rPr>
        <w:t>уписати назив произвођача понуђених добара,назив модела/ознаку понуђених добара</w:t>
      </w:r>
    </w:p>
    <w:p w:rsidR="00343A18" w:rsidRPr="00D342B1" w:rsidRDefault="00343A18" w:rsidP="00343A18">
      <w:pPr>
        <w:tabs>
          <w:tab w:val="left" w:pos="992"/>
        </w:tabs>
        <w:spacing w:before="0"/>
        <w:rPr>
          <w:rFonts w:cs="Arial"/>
          <w:b/>
          <w:lang w:val="sr-Cyrl-BA"/>
        </w:rPr>
      </w:pPr>
    </w:p>
    <w:p w:rsidR="00343A18" w:rsidRPr="00D342B1" w:rsidRDefault="001639AB" w:rsidP="001639AB">
      <w:pPr>
        <w:tabs>
          <w:tab w:val="left" w:pos="992"/>
        </w:tabs>
        <w:spacing w:before="0"/>
        <w:rPr>
          <w:rFonts w:cs="Arial"/>
        </w:rPr>
      </w:pPr>
      <w:r w:rsidRPr="00D342B1">
        <w:rPr>
          <w:rFonts w:cs="Arial"/>
        </w:rPr>
        <w:t>-</w:t>
      </w:r>
      <w:r w:rsidR="00343A18" w:rsidRPr="00D342B1">
        <w:rPr>
          <w:rFonts w:cs="Arial"/>
        </w:rPr>
        <w:t>у ред бр. I – уписује се укупно понуђена цена за све позиције  без ПДВ (збир</w:t>
      </w:r>
      <w:r w:rsidRPr="00D342B1">
        <w:rPr>
          <w:rFonts w:cs="Arial"/>
        </w:rPr>
        <w:t xml:space="preserve"> </w:t>
      </w:r>
      <w:r w:rsidR="00343A18" w:rsidRPr="00D342B1">
        <w:rPr>
          <w:rFonts w:cs="Arial"/>
        </w:rPr>
        <w:t>колоне бр. 5)</w:t>
      </w:r>
    </w:p>
    <w:p w:rsidR="00343A18" w:rsidRPr="00D342B1" w:rsidRDefault="001639AB" w:rsidP="001639AB">
      <w:pPr>
        <w:tabs>
          <w:tab w:val="left" w:pos="992"/>
        </w:tabs>
        <w:spacing w:before="0"/>
        <w:rPr>
          <w:rFonts w:cs="Arial"/>
        </w:rPr>
      </w:pPr>
      <w:r w:rsidRPr="00D342B1">
        <w:rPr>
          <w:rFonts w:cs="Arial"/>
        </w:rPr>
        <w:t>-</w:t>
      </w:r>
      <w:r w:rsidR="00343A18" w:rsidRPr="00D342B1">
        <w:rPr>
          <w:rFonts w:cs="Arial"/>
        </w:rPr>
        <w:t xml:space="preserve">у ред бр. II – уписује се укупан износ ПДВ </w:t>
      </w:r>
    </w:p>
    <w:p w:rsidR="00343A18" w:rsidRPr="00D342B1" w:rsidRDefault="001639AB" w:rsidP="001639AB">
      <w:pPr>
        <w:tabs>
          <w:tab w:val="left" w:pos="992"/>
        </w:tabs>
        <w:spacing w:before="0"/>
        <w:rPr>
          <w:rFonts w:cs="Arial"/>
        </w:rPr>
      </w:pPr>
      <w:r w:rsidRPr="00D342B1">
        <w:rPr>
          <w:rFonts w:cs="Arial"/>
        </w:rPr>
        <w:t>-</w:t>
      </w:r>
      <w:r w:rsidR="00343A18" w:rsidRPr="00D342B1">
        <w:rPr>
          <w:rFonts w:cs="Arial"/>
        </w:rPr>
        <w:t>у ред бр. III – уписује се укупно понуђена цена са ПДВ (ред бр. I + ред.бр. II)</w:t>
      </w:r>
    </w:p>
    <w:p w:rsidR="001639AB" w:rsidRPr="00D342B1" w:rsidRDefault="001639AB" w:rsidP="001639AB">
      <w:pPr>
        <w:tabs>
          <w:tab w:val="left" w:pos="992"/>
        </w:tabs>
        <w:spacing w:before="0"/>
        <w:ind w:left="720"/>
        <w:rPr>
          <w:rFonts w:cs="Arial"/>
        </w:rPr>
      </w:pPr>
    </w:p>
    <w:p w:rsidR="001639AB" w:rsidRPr="00D342B1" w:rsidRDefault="001639AB" w:rsidP="001639AB">
      <w:pPr>
        <w:tabs>
          <w:tab w:val="left" w:pos="992"/>
        </w:tabs>
        <w:spacing w:before="0"/>
        <w:rPr>
          <w:rFonts w:cs="Arial"/>
        </w:rPr>
      </w:pPr>
      <w:r w:rsidRPr="00D342B1">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D342B1" w:rsidRPr="00DD7656" w:rsidRDefault="00D342B1" w:rsidP="001639AB">
      <w:pPr>
        <w:tabs>
          <w:tab w:val="left" w:pos="992"/>
        </w:tabs>
        <w:spacing w:before="0"/>
        <w:rPr>
          <w:rFonts w:eastAsia="TimesNewRomanPS-BoldMT" w:cs="Arial"/>
          <w:lang w:val="sr-Cyrl-RS"/>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Pr="00EB75D2" w:rsidRDefault="00D342B1" w:rsidP="001639AB">
      <w:pPr>
        <w:tabs>
          <w:tab w:val="left" w:pos="992"/>
        </w:tabs>
        <w:spacing w:before="0"/>
        <w:rPr>
          <w:rFonts w:eastAsia="TimesNewRomanPS-BoldMT" w:cs="Arial"/>
        </w:rPr>
      </w:pPr>
    </w:p>
    <w:p w:rsidR="00343A18" w:rsidRPr="00DD7656" w:rsidRDefault="00343A18" w:rsidP="00DD7656">
      <w:pPr>
        <w:spacing w:before="0"/>
        <w:jc w:val="left"/>
        <w:rPr>
          <w:b/>
        </w:rPr>
      </w:pPr>
      <w:bookmarkStart w:id="258" w:name="_Toc442559926"/>
      <w:r w:rsidRPr="00DD7656">
        <w:rPr>
          <w:b/>
        </w:rPr>
        <w:t xml:space="preserve">ОБРАЗАЦ </w:t>
      </w:r>
      <w:r w:rsidR="00D342B1" w:rsidRPr="00DD7656">
        <w:rPr>
          <w:b/>
        </w:rPr>
        <w:t>3</w:t>
      </w:r>
      <w:r w:rsidRPr="00DD7656">
        <w:rPr>
          <w:b/>
        </w:rPr>
        <w:t>.</w:t>
      </w:r>
      <w:bookmarkEnd w:id="258"/>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6C235F">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D342B1" w:rsidRDefault="00343A18" w:rsidP="00D342B1">
      <w:pPr>
        <w:spacing w:before="0"/>
        <w:rPr>
          <w:rFonts w:cs="Arial"/>
          <w:lang w:val="sr-Cyrl-RS"/>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D342B1">
        <w:rPr>
          <w:rFonts w:cs="Arial"/>
          <w:lang w:val="ru-RU"/>
        </w:rPr>
        <w:t>:</w:t>
      </w:r>
      <w:r w:rsidRPr="00F10346">
        <w:rPr>
          <w:rFonts w:cs="Arial"/>
          <w:lang w:val="ru-RU"/>
        </w:rPr>
        <w:t xml:space="preserve"> </w:t>
      </w:r>
      <w:r w:rsidR="00155A45">
        <w:rPr>
          <w:rFonts w:cs="Arial"/>
          <w:lang w:val="sr-Cyrl-RS"/>
        </w:rPr>
        <w:t>Делови за хидрауличне спојнице VOITH напојних пумпи ТЕНТ-А</w:t>
      </w:r>
      <w:r w:rsidR="00D342B1">
        <w:rPr>
          <w:rFonts w:cs="Arial"/>
          <w:lang w:val="sr-Cyrl-RS"/>
        </w:rPr>
        <w:t xml:space="preserve">, </w:t>
      </w:r>
      <w:r w:rsidRPr="00F10346">
        <w:rPr>
          <w:rFonts w:cs="Arial"/>
          <w:lang w:val="ru-RU"/>
        </w:rPr>
        <w:t>ЈН бр.</w:t>
      </w:r>
      <w:r w:rsidR="00EE0477">
        <w:rPr>
          <w:rFonts w:cs="Arial"/>
          <w:lang w:val="ru-RU"/>
        </w:rPr>
        <w:t>3000/0587/2018 (1386/2018)</w:t>
      </w:r>
      <w:r w:rsidR="00D342B1">
        <w:rPr>
          <w:rFonts w:cs="Arial"/>
          <w:lang w:val="ru-RU"/>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Default="00952E72" w:rsidP="00343A18">
      <w:pPr>
        <w:rPr>
          <w:rFonts w:cs="Arial"/>
          <w:lang w:val="sr-Cyrl-RS"/>
        </w:rPr>
      </w:pPr>
    </w:p>
    <w:p w:rsidR="001307D8" w:rsidRPr="001307D8" w:rsidRDefault="001307D8" w:rsidP="00343A18">
      <w:pPr>
        <w:rPr>
          <w:rFonts w:cs="Arial"/>
          <w:lang w:val="sr-Cyrl-RS"/>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9" w:name="_Toc442559928"/>
      <w:r w:rsidRPr="00F10346">
        <w:t xml:space="preserve">ОБРАЗАЦ </w:t>
      </w:r>
      <w:r w:rsidR="00D342B1">
        <w:t>4</w:t>
      </w:r>
      <w:r w:rsidRPr="00F10346">
        <w:t>.</w:t>
      </w:r>
      <w:bookmarkEnd w:id="259"/>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0" w:name="_Toc442559929"/>
      <w:r w:rsidRPr="00F10346">
        <w:rPr>
          <w:b/>
          <w:lang w:val="ru-RU"/>
        </w:rPr>
        <w:t>И З Ј А В У</w:t>
      </w:r>
      <w:bookmarkEnd w:id="260"/>
    </w:p>
    <w:p w:rsidR="00343A18" w:rsidRPr="00F10346" w:rsidRDefault="00343A18" w:rsidP="00874F5B"/>
    <w:p w:rsidR="00343A18" w:rsidRPr="00F10346" w:rsidRDefault="00343A18" w:rsidP="00874F5B"/>
    <w:p w:rsidR="00343A18" w:rsidRPr="00D342B1" w:rsidRDefault="00343A18" w:rsidP="00D342B1">
      <w:pPr>
        <w:spacing w:before="0"/>
        <w:rPr>
          <w:rFonts w:cs="Arial"/>
          <w:lang w:val="sr-Cyrl-RS"/>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D342B1">
        <w:rPr>
          <w:rFonts w:cs="Arial"/>
          <w:lang w:val="ru-RU"/>
        </w:rPr>
        <w:t>:</w:t>
      </w:r>
      <w:r w:rsidRPr="00F10346">
        <w:rPr>
          <w:rFonts w:cs="Arial"/>
          <w:lang w:val="ru-RU"/>
        </w:rPr>
        <w:t xml:space="preserve"> </w:t>
      </w:r>
      <w:r w:rsidR="00155A45">
        <w:rPr>
          <w:rFonts w:cs="Arial"/>
          <w:lang w:val="sr-Cyrl-RS"/>
        </w:rPr>
        <w:t>Делови за хидрауличне спојнице VOITH напојних пумпи ТЕНТ-А</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EE0477">
        <w:rPr>
          <w:rFonts w:cs="Arial"/>
          <w:lang w:val="ru-RU"/>
        </w:rPr>
        <w:t>3000/0587/2018 (1386/2018)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E4577C" w:rsidRPr="00DD7656" w:rsidRDefault="00E4577C">
      <w:pPr>
        <w:spacing w:before="0"/>
        <w:jc w:val="left"/>
        <w:rPr>
          <w:rFonts w:cs="Arial"/>
          <w:b/>
          <w:lang w:val="sr-Cyrl-RS"/>
        </w:rPr>
      </w:pPr>
      <w:bookmarkStart w:id="261" w:name="_Toc442559940"/>
    </w:p>
    <w:bookmarkEnd w:id="261"/>
    <w:p w:rsidR="001307D8" w:rsidRDefault="001307D8" w:rsidP="007E7BB8">
      <w:pPr>
        <w:pStyle w:val="KDObrazac"/>
        <w:spacing w:before="0"/>
        <w:rPr>
          <w:lang w:val="sr-Cyrl-RS"/>
        </w:rPr>
      </w:pPr>
    </w:p>
    <w:p w:rsidR="007E7BB8" w:rsidRPr="00F10346" w:rsidRDefault="007E7BB8" w:rsidP="007E7BB8">
      <w:pPr>
        <w:pStyle w:val="KDObrazac"/>
        <w:spacing w:before="0"/>
      </w:pPr>
      <w:proofErr w:type="gramStart"/>
      <w:r w:rsidRPr="00F10346">
        <w:t xml:space="preserve">ОБРАЗАЦ </w:t>
      </w:r>
      <w:r w:rsidR="00D342B1">
        <w:t xml:space="preserve"> 7</w:t>
      </w:r>
      <w:proofErr w:type="gramEnd"/>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D342B1">
      <w:pPr>
        <w:spacing w:after="120"/>
        <w:jc w:val="center"/>
        <w:rPr>
          <w:rFonts w:cs="Arial"/>
        </w:rPr>
      </w:pPr>
      <w:r w:rsidRPr="00F10346">
        <w:rPr>
          <w:rFonts w:cs="Arial"/>
        </w:rPr>
        <w:t>за јавну набавку добара:</w:t>
      </w:r>
      <w:r w:rsidR="00D342B1" w:rsidRPr="00D342B1">
        <w:rPr>
          <w:rFonts w:cs="Arial"/>
          <w:lang w:val="sr-Cyrl-RS"/>
        </w:rPr>
        <w:t xml:space="preserve"> </w:t>
      </w:r>
      <w:r w:rsidR="00155A45">
        <w:rPr>
          <w:rFonts w:cs="Arial"/>
          <w:lang w:val="sr-Cyrl-RS"/>
        </w:rPr>
        <w:t>Делови за хидрауличне спојнице VOITH напојних пумпи ТЕНТ-А</w:t>
      </w:r>
    </w:p>
    <w:p w:rsidR="007E7BB8" w:rsidRDefault="00D342B1" w:rsidP="007E7BB8">
      <w:pPr>
        <w:spacing w:after="120"/>
        <w:jc w:val="center"/>
        <w:rPr>
          <w:rFonts w:cs="Arial"/>
        </w:rPr>
      </w:pPr>
      <w:r>
        <w:rPr>
          <w:rFonts w:cs="Arial"/>
        </w:rPr>
        <w:t xml:space="preserve">ЈН бр. </w:t>
      </w:r>
      <w:r w:rsidR="00EE0477">
        <w:rPr>
          <w:rFonts w:cs="Arial"/>
        </w:rPr>
        <w:t>3000/0587/2018 (1386/2018)</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D342B1">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D342B1" w:rsidRDefault="007E7BB8" w:rsidP="00BE2EA9">
            <w:pPr>
              <w:jc w:val="center"/>
              <w:rPr>
                <w:rFonts w:cs="Arial"/>
              </w:rPr>
            </w:pPr>
            <w:r w:rsidRPr="00D342B1">
              <w:rPr>
                <w:rFonts w:cs="Arial"/>
              </w:rPr>
              <w:t>трошкови прибављања средстава обезбеђења</w:t>
            </w:r>
            <w:r w:rsidR="00D020E2" w:rsidRPr="00D342B1">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D342B1" w:rsidRDefault="007E7BB8" w:rsidP="00BE2EA9">
            <w:pPr>
              <w:jc w:val="center"/>
              <w:rPr>
                <w:rFonts w:cs="Arial"/>
              </w:rPr>
            </w:pPr>
            <w:r w:rsidRPr="00D342B1">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0346" w:rsidRDefault="007E7BB8" w:rsidP="00925E05">
      <w:pPr>
        <w:pStyle w:val="KDObrazac"/>
        <w:spacing w:before="0"/>
      </w:pPr>
      <w:r w:rsidRPr="00F10346">
        <w:rPr>
          <w:lang w:val="sr-Latn-CS"/>
        </w:rPr>
        <w:br w:type="page"/>
      </w:r>
      <w:r w:rsidR="00183DD6">
        <w:lastRenderedPageBreak/>
        <w:t>ПРИЛОГ 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5B634C" w:rsidRDefault="005B634C" w:rsidP="001B0370">
      <w:pPr>
        <w:pStyle w:val="KDObrazac"/>
        <w:spacing w:before="0"/>
        <w:rPr>
          <w:lang w:val="sr-Cyrl-RS"/>
        </w:rPr>
      </w:pPr>
    </w:p>
    <w:p w:rsidR="005B634C" w:rsidRDefault="005B634C" w:rsidP="001B0370">
      <w:pPr>
        <w:pStyle w:val="KDObrazac"/>
        <w:spacing w:before="0"/>
        <w:rPr>
          <w:lang w:val="sr-Cyrl-RS"/>
        </w:rPr>
      </w:pPr>
    </w:p>
    <w:p w:rsidR="0041695B" w:rsidRDefault="00183DD6" w:rsidP="001B0370">
      <w:pPr>
        <w:pStyle w:val="KDObrazac"/>
        <w:spacing w:before="0"/>
      </w:pPr>
      <w:r>
        <w:lastRenderedPageBreak/>
        <w:t>ПРИЛОГ 2</w:t>
      </w:r>
    </w:p>
    <w:p w:rsidR="005B634C" w:rsidRPr="00774364" w:rsidRDefault="005B634C" w:rsidP="005B634C">
      <w:pPr>
        <w:numPr>
          <w:ilvl w:val="12"/>
          <w:numId w:val="0"/>
        </w:numPr>
        <w:tabs>
          <w:tab w:val="left" w:pos="7261"/>
        </w:tabs>
        <w:rPr>
          <w:rFonts w:cs="Arial"/>
          <w:b/>
          <w:bCs/>
          <w:lang w:val="sr-Cyrl-RS" w:eastAsia="hr-HR"/>
        </w:rPr>
      </w:pPr>
      <w:r w:rsidRPr="00774364">
        <w:rPr>
          <w:rFonts w:cs="Arial"/>
          <w:b/>
          <w:bCs/>
          <w:spacing w:val="-1"/>
          <w:lang w:val="sr-Cyrl-CS" w:eastAsia="hr-HR"/>
        </w:rPr>
        <w:t xml:space="preserve">ОБРАЗАЦ </w:t>
      </w:r>
      <w:r w:rsidRPr="00774364">
        <w:rPr>
          <w:rFonts w:cs="Arial"/>
          <w:b/>
          <w:bCs/>
          <w:lang w:val="sr-Latn-CS" w:eastAsia="hr-HR"/>
        </w:rPr>
        <w:t>ГАРАНЦИЈ</w:t>
      </w:r>
      <w:r w:rsidRPr="00774364">
        <w:rPr>
          <w:rFonts w:cs="Arial"/>
          <w:b/>
          <w:bCs/>
          <w:lang w:val="sr-Cyrl-CS" w:eastAsia="hr-HR"/>
        </w:rPr>
        <w:t>Е</w:t>
      </w:r>
      <w:r w:rsidRPr="00774364">
        <w:rPr>
          <w:rFonts w:cs="Arial"/>
          <w:b/>
          <w:bCs/>
          <w:lang w:val="sr-Latn-CS" w:eastAsia="hr-HR"/>
        </w:rPr>
        <w:t xml:space="preserve"> ЗА </w:t>
      </w:r>
      <w:r w:rsidRPr="00774364">
        <w:rPr>
          <w:rFonts w:cs="Arial"/>
          <w:b/>
          <w:bCs/>
          <w:lang w:val="sr-Cyrl-RS" w:eastAsia="hr-HR"/>
        </w:rPr>
        <w:t>ОЗБИЉНОСТ ПОНУДЕ</w:t>
      </w:r>
    </w:p>
    <w:p w:rsidR="005B634C" w:rsidRPr="00774364" w:rsidRDefault="005B634C" w:rsidP="005B634C">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5B634C" w:rsidRPr="00774364" w:rsidRDefault="005B634C" w:rsidP="005B634C">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Јавно предузеће "Електропривреда Србије" Београд</w:t>
      </w:r>
    </w:p>
    <w:p w:rsidR="005B634C" w:rsidRPr="00774364" w:rsidRDefault="005B634C" w:rsidP="005B634C">
      <w:pPr>
        <w:rPr>
          <w:rFonts w:cs="Arial"/>
          <w:bCs/>
          <w:lang w:val="sr-Cyrl-CS" w:eastAsia="hr-HR"/>
        </w:rPr>
      </w:pPr>
      <w:r>
        <w:rPr>
          <w:rFonts w:cs="Arial"/>
          <w:bCs/>
          <w:lang w:val="sr-Cyrl-CS" w:eastAsia="hr-HR"/>
        </w:rPr>
        <w:t xml:space="preserve"> Балканска бр.13</w:t>
      </w:r>
    </w:p>
    <w:p w:rsidR="005B634C" w:rsidRPr="00774364" w:rsidRDefault="005B634C" w:rsidP="005B634C">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5B634C" w:rsidRPr="00774364" w:rsidRDefault="005B634C" w:rsidP="005B634C">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rsidR="005B634C" w:rsidRPr="00774364" w:rsidRDefault="005B634C" w:rsidP="005B634C">
      <w:pPr>
        <w:rPr>
          <w:rFonts w:cs="Arial"/>
          <w:bCs/>
          <w:lang w:val="sr-Latn-CS" w:eastAsia="hr-HR"/>
        </w:rPr>
      </w:pPr>
      <w:r w:rsidRPr="00774364">
        <w:rPr>
          <w:rFonts w:cs="Arial"/>
          <w:b/>
          <w:bCs/>
          <w:lang w:val="sr-Latn-CS" w:eastAsia="hr-HR"/>
        </w:rPr>
        <w:t xml:space="preserve">ГАРАНЦИЈА ЗА УЧЕШЋЕ НА </w:t>
      </w:r>
      <w:r w:rsidRPr="00774364">
        <w:rPr>
          <w:rFonts w:cs="Arial"/>
          <w:b/>
          <w:bCs/>
          <w:lang w:val="sr-Cyrl-CS" w:eastAsia="hr-HR"/>
        </w:rPr>
        <w:t>ТЕНДЕРУ</w:t>
      </w:r>
      <w:r w:rsidRPr="00774364">
        <w:rPr>
          <w:rFonts w:cs="Arial"/>
          <w:b/>
          <w:bCs/>
          <w:lang w:val="sr-Cyrl-RS" w:eastAsia="hr-HR"/>
        </w:rPr>
        <w:t xml:space="preserve"> </w:t>
      </w:r>
      <w:r w:rsidRPr="00774364">
        <w:rPr>
          <w:rFonts w:cs="Arial"/>
          <w:b/>
          <w:bCs/>
          <w:lang w:val="sr-Latn-CS" w:eastAsia="hr-HR"/>
        </w:rPr>
        <w:t>БР</w:t>
      </w:r>
      <w:r w:rsidRPr="00774364">
        <w:rPr>
          <w:rFonts w:cs="Arial"/>
          <w:b/>
          <w:spacing w:val="-2"/>
          <w:lang w:val="sr-Latn-CS" w:eastAsia="hr-HR"/>
        </w:rPr>
        <w:t>.................</w:t>
      </w:r>
    </w:p>
    <w:p w:rsidR="005B634C" w:rsidRPr="00774364" w:rsidRDefault="005B634C" w:rsidP="005B634C">
      <w:pPr>
        <w:rPr>
          <w:rFonts w:cs="Arial"/>
          <w:iCs/>
          <w:lang w:val="sr-Latn-CS" w:eastAsia="hr-HR"/>
        </w:rPr>
      </w:pPr>
      <w:r w:rsidRPr="00774364">
        <w:rPr>
          <w:rFonts w:cs="Arial"/>
          <w:iCs/>
          <w:lang w:val="sr-Latn-CS" w:eastAsia="hr-HR"/>
        </w:rPr>
        <w:t>Обавештени смо да Вам је .......................................... (у даљем тексту:</w:t>
      </w:r>
    </w:p>
    <w:p w:rsidR="005B634C" w:rsidRPr="00774364" w:rsidRDefault="005B634C" w:rsidP="005B634C">
      <w:pPr>
        <w:rPr>
          <w:rFonts w:cs="Arial"/>
          <w:iCs/>
          <w:lang w:val="sr-Latn-CS" w:eastAsia="hr-HR"/>
        </w:rPr>
      </w:pPr>
      <w:r w:rsidRPr="00774364">
        <w:rPr>
          <w:rFonts w:cs="Arial"/>
          <w:iCs/>
          <w:lang w:val="sr-Latn-CS" w:eastAsia="hr-HR"/>
        </w:rPr>
        <w:t>Принципал), одговарајући на ваш позив за учешће на тендеру бр. ......................</w:t>
      </w:r>
    </w:p>
    <w:p w:rsidR="005B634C" w:rsidRPr="00774364" w:rsidRDefault="005B634C" w:rsidP="005B634C">
      <w:pPr>
        <w:rPr>
          <w:rFonts w:cs="Arial"/>
          <w:iCs/>
          <w:lang w:val="sr-Latn-CS" w:eastAsia="hr-HR"/>
        </w:rPr>
      </w:pPr>
      <w:r w:rsidRPr="00774364">
        <w:rPr>
          <w:rFonts w:cs="Arial"/>
          <w:iCs/>
          <w:lang w:val="sr-Latn-CS" w:eastAsia="hr-HR"/>
        </w:rPr>
        <w:t>од ................ за .......................................................................... (опис посла)</w:t>
      </w:r>
    </w:p>
    <w:p w:rsidR="005B634C" w:rsidRPr="00774364" w:rsidRDefault="005B634C" w:rsidP="005B634C">
      <w:pPr>
        <w:rPr>
          <w:rFonts w:cs="Arial"/>
          <w:iCs/>
          <w:lang w:val="sr-Latn-CS" w:eastAsia="hr-HR"/>
        </w:rPr>
      </w:pPr>
      <w:r w:rsidRPr="00774364">
        <w:rPr>
          <w:rFonts w:cs="Arial"/>
          <w:iCs/>
          <w:lang w:val="sr-Latn-CS" w:eastAsia="hr-HR"/>
        </w:rPr>
        <w:t>поднео своју понуду бр. ....................................................................дана ..................................................</w:t>
      </w:r>
    </w:p>
    <w:p w:rsidR="005B634C" w:rsidRPr="00774364" w:rsidRDefault="005B634C" w:rsidP="005B634C">
      <w:pPr>
        <w:rPr>
          <w:rFonts w:cs="Arial"/>
          <w:iCs/>
          <w:lang w:val="sr-Cyrl-RS" w:eastAsia="hr-HR"/>
        </w:rPr>
      </w:pPr>
      <w:r w:rsidRPr="00774364">
        <w:rPr>
          <w:rFonts w:cs="Arial"/>
          <w:iCs/>
          <w:lang w:val="sr-Latn-CS" w:eastAsia="hr-HR"/>
        </w:rPr>
        <w:t>Према вашим условима, понуде морају бити праћене гаранцијом за учешће на тендеру.</w:t>
      </w:r>
    </w:p>
    <w:p w:rsidR="005B634C" w:rsidRPr="00774364" w:rsidRDefault="005B634C" w:rsidP="005B634C">
      <w:pPr>
        <w:spacing w:after="120"/>
        <w:rPr>
          <w:rFonts w:cs="Arial"/>
          <w:iCs/>
          <w:lang w:val="sr-Latn-CS" w:eastAsia="hr-HR"/>
        </w:rPr>
      </w:pPr>
      <w:r w:rsidRPr="00774364">
        <w:rPr>
          <w:rFonts w:cs="Arial"/>
          <w:iCs/>
          <w:lang w:val="sr-Latn-CS" w:eastAsia="hr-HR"/>
        </w:rPr>
        <w:t>На захтев Принципала, ми ......................................................................................... (назив и адреса банке)</w:t>
      </w:r>
      <w:r w:rsidRPr="00774364">
        <w:rPr>
          <w:rFonts w:cs="Arial"/>
          <w:iCs/>
          <w:lang w:val="sr-Cyrl-RS" w:eastAsia="hr-HR"/>
        </w:rPr>
        <w:t xml:space="preserve"> </w:t>
      </w:r>
      <w:r w:rsidRPr="0077436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5B634C" w:rsidRPr="00774364" w:rsidRDefault="005B634C" w:rsidP="00F4374E">
      <w:pPr>
        <w:widowControl w:val="0"/>
        <w:numPr>
          <w:ilvl w:val="0"/>
          <w:numId w:val="31"/>
        </w:numPr>
        <w:autoSpaceDE w:val="0"/>
        <w:autoSpaceDN w:val="0"/>
        <w:adjustRightInd w:val="0"/>
        <w:spacing w:before="0"/>
        <w:rPr>
          <w:rFonts w:cs="Arial"/>
          <w:iCs/>
          <w:lang w:val="sr-Latn-CS" w:eastAsia="hr-HR"/>
        </w:rPr>
      </w:pPr>
      <w:r w:rsidRPr="00774364">
        <w:rPr>
          <w:rFonts w:cs="Arial"/>
          <w:iCs/>
          <w:lang w:val="sr-Latn-CS" w:eastAsia="hr-HR"/>
        </w:rPr>
        <w:t>Н</w:t>
      </w:r>
      <w:r w:rsidRPr="00774364">
        <w:rPr>
          <w:rFonts w:cs="Arial"/>
          <w:iCs/>
          <w:lang w:val="sr-Cyrl-CS" w:eastAsia="hr-HR"/>
        </w:rPr>
        <w:t>еочекивано</w:t>
      </w:r>
      <w:r w:rsidRPr="00774364">
        <w:rPr>
          <w:rFonts w:cs="Arial"/>
          <w:iCs/>
          <w:lang w:val="sr-Latn-CS" w:eastAsia="hr-HR"/>
        </w:rPr>
        <w:t xml:space="preserve"> </w:t>
      </w:r>
      <w:r w:rsidRPr="00774364">
        <w:rPr>
          <w:rFonts w:cs="Arial"/>
          <w:iCs/>
          <w:lang w:val="sr-Cyrl-CS" w:eastAsia="hr-HR"/>
        </w:rPr>
        <w:t>изменио</w:t>
      </w:r>
      <w:r w:rsidRPr="00774364">
        <w:rPr>
          <w:rFonts w:cs="Arial"/>
          <w:iCs/>
          <w:lang w:val="sr-Latn-CS" w:eastAsia="hr-HR"/>
        </w:rPr>
        <w:t xml:space="preserve"> </w:t>
      </w:r>
      <w:r w:rsidRPr="00774364">
        <w:rPr>
          <w:rFonts w:cs="Arial"/>
          <w:iCs/>
          <w:lang w:val="sr-Cyrl-CS" w:eastAsia="hr-HR"/>
        </w:rPr>
        <w:t>већ</w:t>
      </w:r>
      <w:r w:rsidRPr="00774364">
        <w:rPr>
          <w:rFonts w:cs="Arial"/>
          <w:iCs/>
          <w:lang w:val="sr-Latn-CS" w:eastAsia="hr-HR"/>
        </w:rPr>
        <w:t xml:space="preserve"> </w:t>
      </w:r>
      <w:r w:rsidRPr="00774364">
        <w:rPr>
          <w:rFonts w:cs="Arial"/>
          <w:iCs/>
          <w:lang w:val="sr-Cyrl-CS" w:eastAsia="hr-HR"/>
        </w:rPr>
        <w:t>дату</w:t>
      </w:r>
      <w:r w:rsidRPr="00774364">
        <w:rPr>
          <w:rFonts w:cs="Arial"/>
          <w:iCs/>
          <w:lang w:val="sr-Latn-CS" w:eastAsia="hr-HR"/>
        </w:rPr>
        <w:t xml:space="preserve"> п</w:t>
      </w:r>
      <w:r w:rsidRPr="00774364">
        <w:rPr>
          <w:rFonts w:cs="Arial"/>
          <w:iCs/>
          <w:lang w:val="sr-Cyrl-CS" w:eastAsia="hr-HR"/>
        </w:rPr>
        <w:t>онуду</w:t>
      </w:r>
      <w:r w:rsidRPr="00774364">
        <w:rPr>
          <w:rFonts w:cs="Arial"/>
          <w:iCs/>
          <w:lang w:val="sr-Latn-CS" w:eastAsia="hr-HR"/>
        </w:rPr>
        <w:t xml:space="preserve">, или </w:t>
      </w:r>
    </w:p>
    <w:p w:rsidR="005B634C" w:rsidRPr="00774364" w:rsidRDefault="005B634C" w:rsidP="00F4374E">
      <w:pPr>
        <w:widowControl w:val="0"/>
        <w:numPr>
          <w:ilvl w:val="0"/>
          <w:numId w:val="31"/>
        </w:numPr>
        <w:autoSpaceDE w:val="0"/>
        <w:autoSpaceDN w:val="0"/>
        <w:adjustRightInd w:val="0"/>
        <w:spacing w:before="0"/>
        <w:rPr>
          <w:rFonts w:cs="Arial"/>
          <w:iCs/>
          <w:lang w:val="sr-Latn-CS" w:eastAsia="hr-HR"/>
        </w:rPr>
      </w:pPr>
      <w:r w:rsidRPr="00774364">
        <w:rPr>
          <w:rFonts w:cs="Arial"/>
          <w:iCs/>
          <w:lang w:val="sr-Latn-CS" w:eastAsia="hr-HR"/>
        </w:rPr>
        <w:t>Повукао п</w:t>
      </w:r>
      <w:r w:rsidRPr="00774364">
        <w:rPr>
          <w:rFonts w:cs="Arial"/>
          <w:iCs/>
          <w:lang w:val="sr-Cyrl-CS" w:eastAsia="hr-HR"/>
        </w:rPr>
        <w:t>онуду</w:t>
      </w:r>
      <w:r w:rsidRPr="00774364">
        <w:rPr>
          <w:rFonts w:cs="Arial"/>
          <w:iCs/>
          <w:lang w:val="sr-Latn-CS" w:eastAsia="hr-HR"/>
        </w:rPr>
        <w:t xml:space="preserve"> </w:t>
      </w:r>
      <w:r w:rsidRPr="00774364">
        <w:rPr>
          <w:rFonts w:cs="Arial"/>
          <w:iCs/>
          <w:lang w:val="sr-Cyrl-CS" w:eastAsia="hr-HR"/>
        </w:rPr>
        <w:t>пре</w:t>
      </w:r>
      <w:r w:rsidRPr="00774364">
        <w:rPr>
          <w:rFonts w:cs="Arial"/>
          <w:iCs/>
          <w:lang w:val="sr-Latn-CS" w:eastAsia="hr-HR"/>
        </w:rPr>
        <w:t xml:space="preserve"> </w:t>
      </w:r>
      <w:r w:rsidRPr="00774364">
        <w:rPr>
          <w:rFonts w:cs="Arial"/>
          <w:iCs/>
          <w:lang w:val="sr-Cyrl-CS" w:eastAsia="hr-HR"/>
        </w:rPr>
        <w:t>истека</w:t>
      </w:r>
      <w:r w:rsidRPr="00774364">
        <w:rPr>
          <w:rFonts w:cs="Arial"/>
          <w:iCs/>
          <w:lang w:val="sr-Latn-CS" w:eastAsia="hr-HR"/>
        </w:rPr>
        <w:t xml:space="preserve"> </w:t>
      </w:r>
      <w:r w:rsidRPr="00774364">
        <w:rPr>
          <w:rFonts w:cs="Arial"/>
          <w:iCs/>
          <w:lang w:val="sr-Cyrl-CS" w:eastAsia="hr-HR"/>
        </w:rPr>
        <w:t>рока</w:t>
      </w:r>
      <w:r w:rsidRPr="00774364">
        <w:rPr>
          <w:rFonts w:cs="Arial"/>
          <w:iCs/>
          <w:lang w:val="sr-Latn-CS" w:eastAsia="hr-HR"/>
        </w:rPr>
        <w:t xml:space="preserve"> </w:t>
      </w:r>
      <w:r w:rsidRPr="00774364">
        <w:rPr>
          <w:rFonts w:cs="Arial"/>
          <w:iCs/>
          <w:lang w:val="sr-Cyrl-CS" w:eastAsia="hr-HR"/>
        </w:rPr>
        <w:t>њене</w:t>
      </w:r>
      <w:r w:rsidRPr="00774364">
        <w:rPr>
          <w:rFonts w:cs="Arial"/>
          <w:iCs/>
          <w:lang w:val="sr-Latn-CS" w:eastAsia="hr-HR"/>
        </w:rPr>
        <w:t xml:space="preserve"> </w:t>
      </w:r>
      <w:r w:rsidRPr="00774364">
        <w:rPr>
          <w:rFonts w:cs="Arial"/>
          <w:iCs/>
          <w:lang w:val="sr-Cyrl-CS" w:eastAsia="hr-HR"/>
        </w:rPr>
        <w:t>важности</w:t>
      </w:r>
      <w:r w:rsidRPr="00774364">
        <w:rPr>
          <w:rFonts w:cs="Arial"/>
          <w:iCs/>
          <w:lang w:val="sr-Latn-CS" w:eastAsia="hr-HR"/>
        </w:rPr>
        <w:t xml:space="preserve">, </w:t>
      </w:r>
      <w:r w:rsidRPr="00774364">
        <w:rPr>
          <w:rFonts w:cs="Arial"/>
          <w:iCs/>
          <w:lang w:val="sr-Cyrl-CS" w:eastAsia="hr-HR"/>
        </w:rPr>
        <w:t>или</w:t>
      </w:r>
    </w:p>
    <w:p w:rsidR="005B634C" w:rsidRPr="00774364" w:rsidRDefault="005B634C" w:rsidP="00F4374E">
      <w:pPr>
        <w:widowControl w:val="0"/>
        <w:numPr>
          <w:ilvl w:val="0"/>
          <w:numId w:val="31"/>
        </w:numPr>
        <w:autoSpaceDE w:val="0"/>
        <w:autoSpaceDN w:val="0"/>
        <w:adjustRightInd w:val="0"/>
        <w:spacing w:before="0"/>
        <w:rPr>
          <w:rFonts w:cs="Arial"/>
          <w:iCs/>
          <w:lang w:val="sr-Latn-CS" w:eastAsia="hr-HR"/>
        </w:rPr>
      </w:pPr>
      <w:r w:rsidRPr="00774364">
        <w:rPr>
          <w:rFonts w:cs="Arial"/>
          <w:iCs/>
          <w:lang w:val="sr-Latn-CS" w:eastAsia="hr-HR"/>
        </w:rPr>
        <w:t>О</w:t>
      </w:r>
      <w:r w:rsidRPr="00774364">
        <w:rPr>
          <w:rFonts w:cs="Arial"/>
          <w:iCs/>
          <w:lang w:val="sr-Cyrl-CS" w:eastAsia="hr-HR"/>
        </w:rPr>
        <w:t>дбио</w:t>
      </w:r>
      <w:r w:rsidRPr="00774364">
        <w:rPr>
          <w:rFonts w:cs="Arial"/>
          <w:iCs/>
          <w:lang w:val="sr-Latn-CS" w:eastAsia="hr-HR"/>
        </w:rPr>
        <w:t xml:space="preserve"> </w:t>
      </w:r>
      <w:r w:rsidRPr="00774364">
        <w:rPr>
          <w:rFonts w:cs="Arial"/>
          <w:iCs/>
          <w:lang w:val="sr-Cyrl-CS" w:eastAsia="hr-HR"/>
        </w:rPr>
        <w:t>да</w:t>
      </w:r>
      <w:r w:rsidRPr="00774364">
        <w:rPr>
          <w:rFonts w:cs="Arial"/>
          <w:iCs/>
          <w:lang w:val="sr-Latn-CS" w:eastAsia="hr-HR"/>
        </w:rPr>
        <w:t xml:space="preserve"> </w:t>
      </w:r>
      <w:r w:rsidRPr="00774364">
        <w:rPr>
          <w:rFonts w:cs="Arial"/>
          <w:iCs/>
          <w:lang w:val="sr-Cyrl-CS" w:eastAsia="hr-HR"/>
        </w:rPr>
        <w:t>закључи</w:t>
      </w:r>
      <w:r w:rsidRPr="00774364">
        <w:rPr>
          <w:rFonts w:cs="Arial"/>
          <w:iCs/>
          <w:lang w:val="sr-Latn-CS" w:eastAsia="hr-HR"/>
        </w:rPr>
        <w:t xml:space="preserve"> </w:t>
      </w:r>
      <w:r w:rsidRPr="00774364">
        <w:rPr>
          <w:rFonts w:cs="Arial"/>
          <w:iCs/>
          <w:lang w:val="sr-Cyrl-CS" w:eastAsia="hr-HR"/>
        </w:rPr>
        <w:t>Уговор</w:t>
      </w:r>
      <w:r w:rsidRPr="00774364">
        <w:rPr>
          <w:rFonts w:cs="Arial"/>
          <w:iCs/>
          <w:lang w:val="sr-Latn-CS" w:eastAsia="hr-HR"/>
        </w:rPr>
        <w:t xml:space="preserve"> у складу са </w:t>
      </w:r>
      <w:r w:rsidRPr="00774364">
        <w:rPr>
          <w:rFonts w:cs="Arial"/>
          <w:iCs/>
          <w:lang w:val="sr-Cyrl-CS" w:eastAsia="hr-HR"/>
        </w:rPr>
        <w:t>прихваћено</w:t>
      </w:r>
      <w:r w:rsidRPr="00774364">
        <w:rPr>
          <w:rFonts w:cs="Arial"/>
          <w:iCs/>
          <w:lang w:val="sr-Latn-CS" w:eastAsia="hr-HR"/>
        </w:rPr>
        <w:t>мп</w:t>
      </w:r>
      <w:r w:rsidRPr="00774364">
        <w:rPr>
          <w:rFonts w:cs="Arial"/>
          <w:iCs/>
          <w:lang w:val="sr-Cyrl-CS" w:eastAsia="hr-HR"/>
        </w:rPr>
        <w:t>онуд</w:t>
      </w:r>
      <w:r w:rsidRPr="00774364">
        <w:rPr>
          <w:rFonts w:cs="Arial"/>
          <w:iCs/>
          <w:lang w:val="sr-Latn-CS" w:eastAsia="hr-HR"/>
        </w:rPr>
        <w:t xml:space="preserve">ом, или </w:t>
      </w:r>
    </w:p>
    <w:p w:rsidR="005B634C" w:rsidRPr="00774364" w:rsidRDefault="005B634C" w:rsidP="00F4374E">
      <w:pPr>
        <w:widowControl w:val="0"/>
        <w:numPr>
          <w:ilvl w:val="0"/>
          <w:numId w:val="31"/>
        </w:numPr>
        <w:autoSpaceDE w:val="0"/>
        <w:autoSpaceDN w:val="0"/>
        <w:adjustRightInd w:val="0"/>
        <w:spacing w:before="0" w:after="120"/>
        <w:ind w:left="958" w:hanging="357"/>
        <w:rPr>
          <w:rFonts w:cs="Arial"/>
          <w:bCs/>
          <w:iCs/>
          <w:u w:val="single"/>
          <w:lang w:val="sr-Latn-CS" w:eastAsia="hr-HR"/>
        </w:rPr>
      </w:pPr>
      <w:r w:rsidRPr="00774364">
        <w:rPr>
          <w:rFonts w:cs="Arial"/>
          <w:bCs/>
          <w:iCs/>
          <w:lang w:val="sr-Latn-CS" w:eastAsia="hr-HR"/>
        </w:rPr>
        <w:t xml:space="preserve">Пропустио да достави гаранцију </w:t>
      </w:r>
      <w:r w:rsidRPr="00774364">
        <w:rPr>
          <w:rFonts w:cs="Arial"/>
          <w:bCs/>
          <w:iCs/>
          <w:lang w:val="sr-Cyrl-RS" w:eastAsia="hr-HR"/>
        </w:rPr>
        <w:t xml:space="preserve">гаранцију за </w:t>
      </w:r>
      <w:r w:rsidRPr="00774364">
        <w:rPr>
          <w:rFonts w:cs="Arial"/>
          <w:bCs/>
          <w:iCs/>
          <w:lang w:val="sr-Latn-CS" w:eastAsia="hr-HR"/>
        </w:rPr>
        <w:t>добро извршење посла, кој</w:t>
      </w:r>
      <w:r w:rsidRPr="00774364">
        <w:rPr>
          <w:rFonts w:cs="Arial"/>
          <w:bCs/>
          <w:iCs/>
          <w:lang w:val="sr-Cyrl-RS" w:eastAsia="hr-HR"/>
        </w:rPr>
        <w:t>е</w:t>
      </w:r>
      <w:r w:rsidRPr="00774364">
        <w:rPr>
          <w:rFonts w:cs="Arial"/>
          <w:bCs/>
          <w:iCs/>
          <w:lang w:val="sr-Latn-CS" w:eastAsia="hr-HR"/>
        </w:rPr>
        <w:t xml:space="preserve"> </w:t>
      </w:r>
      <w:r w:rsidRPr="00774364">
        <w:rPr>
          <w:rFonts w:cs="Arial"/>
          <w:bCs/>
          <w:iCs/>
          <w:lang w:val="sr-Cyrl-RS" w:eastAsia="hr-HR"/>
        </w:rPr>
        <w:t>су</w:t>
      </w:r>
      <w:r w:rsidRPr="00774364">
        <w:rPr>
          <w:rFonts w:cs="Arial"/>
          <w:bCs/>
          <w:iCs/>
          <w:lang w:val="sr-Latn-CS" w:eastAsia="hr-HR"/>
        </w:rPr>
        <w:t xml:space="preserve"> предви</w:t>
      </w:r>
      <w:r w:rsidRPr="00774364">
        <w:rPr>
          <w:rFonts w:cs="Arial"/>
          <w:bCs/>
          <w:iCs/>
          <w:lang w:val="sr-Cyrl-CS" w:eastAsia="hr-HR"/>
        </w:rPr>
        <w:t>ђ</w:t>
      </w:r>
      <w:r w:rsidRPr="00774364">
        <w:rPr>
          <w:rFonts w:cs="Arial"/>
          <w:bCs/>
          <w:iCs/>
          <w:lang w:val="sr-Latn-CS" w:eastAsia="hr-HR"/>
        </w:rPr>
        <w:t>ен</w:t>
      </w:r>
      <w:r w:rsidRPr="00774364">
        <w:rPr>
          <w:rFonts w:cs="Arial"/>
          <w:bCs/>
          <w:iCs/>
          <w:lang w:val="sr-Cyrl-RS" w:eastAsia="hr-HR"/>
        </w:rPr>
        <w:t>е</w:t>
      </w:r>
      <w:r w:rsidRPr="00774364">
        <w:rPr>
          <w:rFonts w:cs="Arial"/>
          <w:bCs/>
          <w:iCs/>
          <w:lang w:val="sr-Latn-CS" w:eastAsia="hr-HR"/>
        </w:rPr>
        <w:t xml:space="preserve"> условима </w:t>
      </w:r>
      <w:r w:rsidRPr="00774364">
        <w:rPr>
          <w:rFonts w:cs="Arial"/>
          <w:bCs/>
          <w:iCs/>
          <w:lang w:val="sr-Cyrl-CS" w:eastAsia="hr-HR"/>
        </w:rPr>
        <w:t>тендера</w:t>
      </w:r>
      <w:r w:rsidRPr="00774364">
        <w:rPr>
          <w:rFonts w:cs="Arial"/>
          <w:bCs/>
          <w:iCs/>
          <w:lang w:val="sr-Latn-CS" w:eastAsia="hr-HR"/>
        </w:rPr>
        <w:t>,</w:t>
      </w:r>
      <w:r w:rsidRPr="00774364">
        <w:rPr>
          <w:rFonts w:cs="Arial"/>
          <w:bCs/>
          <w:iCs/>
          <w:lang w:val="sr-Cyrl-RS" w:eastAsia="hr-HR"/>
        </w:rPr>
        <w:t xml:space="preserve"> а</w:t>
      </w:r>
      <w:r w:rsidRPr="00774364">
        <w:rPr>
          <w:rFonts w:cs="Arial"/>
          <w:bCs/>
          <w:iCs/>
          <w:lang w:val="sr-Latn-CS" w:eastAsia="hr-HR"/>
        </w:rPr>
        <w:t xml:space="preserve"> по потписивању Уговора.</w:t>
      </w:r>
    </w:p>
    <w:p w:rsidR="005B634C" w:rsidRPr="00774364" w:rsidRDefault="005B634C" w:rsidP="005B634C">
      <w:pPr>
        <w:rPr>
          <w:rFonts w:cs="Arial"/>
          <w:iCs/>
          <w:lang w:val="sr-Latn-CS" w:eastAsia="hr-HR"/>
        </w:rPr>
      </w:pPr>
      <w:r w:rsidRPr="0077436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5B634C" w:rsidRPr="00774364" w:rsidRDefault="005B634C" w:rsidP="005B634C">
      <w:pPr>
        <w:rPr>
          <w:rFonts w:cs="Arial"/>
          <w:iCs/>
          <w:lang w:val="sr-Latn-CS" w:eastAsia="hr-HR"/>
        </w:rPr>
      </w:pPr>
      <w:r w:rsidRPr="00774364">
        <w:rPr>
          <w:rFonts w:cs="Arial"/>
          <w:iCs/>
          <w:lang w:val="sr-Latn-CS" w:eastAsia="hr-HR"/>
        </w:rPr>
        <w:t>Ваш захтев за плаћање ће тако</w:t>
      </w:r>
      <w:r w:rsidRPr="00774364">
        <w:rPr>
          <w:rFonts w:cs="Arial"/>
          <w:iCs/>
          <w:lang w:val="sr-Cyrl-CS" w:eastAsia="hr-HR"/>
        </w:rPr>
        <w:t>ђ</w:t>
      </w:r>
      <w:r w:rsidRPr="00774364">
        <w:rPr>
          <w:rFonts w:cs="Arial"/>
          <w:iCs/>
          <w:lang w:val="sr-Latn-CS" w:eastAsia="hr-HR"/>
        </w:rPr>
        <w:t>е бити прихваћен уколико нам буде поднет прописно шифрованом SWIFT поруком посредством банке, која потвр</w:t>
      </w:r>
      <w:r w:rsidRPr="00774364">
        <w:rPr>
          <w:rFonts w:cs="Arial"/>
          <w:iCs/>
          <w:lang w:val="sr-Cyrl-RS" w:eastAsia="hr-HR"/>
        </w:rPr>
        <w:t>ђ</w:t>
      </w:r>
      <w:r w:rsidRPr="00774364">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5B634C" w:rsidRPr="00774364" w:rsidRDefault="005B634C" w:rsidP="005B634C">
      <w:pPr>
        <w:rPr>
          <w:rFonts w:cs="Arial"/>
          <w:iCs/>
          <w:lang w:val="sr-Latn-CS" w:eastAsia="hr-HR"/>
        </w:rPr>
      </w:pPr>
      <w:r w:rsidRPr="0077436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5B634C" w:rsidRPr="00774364" w:rsidRDefault="005B634C" w:rsidP="005B634C">
      <w:pPr>
        <w:rPr>
          <w:rFonts w:cs="Arial"/>
          <w:iCs/>
          <w:lang w:val="sr-Cyrl-RS" w:eastAsia="hr-HR"/>
        </w:rPr>
      </w:pPr>
      <w:r w:rsidRPr="00774364">
        <w:rPr>
          <w:rFonts w:cs="Arial"/>
          <w:iCs/>
          <w:lang w:val="sr-Latn-CS" w:eastAsia="hr-HR"/>
        </w:rPr>
        <w:t xml:space="preserve">Гаранција се издаје лично Вама и не може се преносити или асигнирати.Ова гаранција </w:t>
      </w:r>
      <w:r w:rsidRPr="00774364">
        <w:rPr>
          <w:rFonts w:cs="Arial"/>
          <w:iCs/>
          <w:lang w:val="sr-Cyrl-CS" w:eastAsia="hr-HR"/>
        </w:rPr>
        <w:t>подлеже</w:t>
      </w:r>
      <w:r w:rsidRPr="00774364">
        <w:rPr>
          <w:rFonts w:cs="Arial"/>
          <w:iCs/>
          <w:lang w:val="sr-Latn-CS" w:eastAsia="hr-HR"/>
        </w:rPr>
        <w:t xml:space="preserve"> </w:t>
      </w:r>
      <w:r w:rsidRPr="00774364">
        <w:rPr>
          <w:rFonts w:cs="Arial"/>
          <w:iCs/>
          <w:lang w:val="sr-Cyrl-CS" w:eastAsia="hr-HR"/>
        </w:rPr>
        <w:t>Једнообразним</w:t>
      </w:r>
      <w:r w:rsidRPr="00774364">
        <w:rPr>
          <w:rFonts w:cs="Arial"/>
          <w:iCs/>
          <w:lang w:val="sr-Latn-CS" w:eastAsia="hr-HR"/>
        </w:rPr>
        <w:t xml:space="preserve"> правил</w:t>
      </w:r>
      <w:r w:rsidRPr="00774364">
        <w:rPr>
          <w:rFonts w:cs="Arial"/>
          <w:iCs/>
          <w:lang w:val="sr-Cyrl-CS" w:eastAsia="hr-HR"/>
        </w:rPr>
        <w:t xml:space="preserve">има </w:t>
      </w:r>
      <w:r w:rsidRPr="00774364">
        <w:rPr>
          <w:rFonts w:cs="Arial"/>
          <w:iCs/>
          <w:lang w:val="sr-Latn-CS" w:eastAsia="hr-HR"/>
        </w:rPr>
        <w:t xml:space="preserve"> за гаранције на позив, Публикација Но.758 МТК.</w:t>
      </w:r>
      <w:r w:rsidRPr="00774364">
        <w:rPr>
          <w:rFonts w:cs="Arial"/>
          <w:iCs/>
          <w:lang w:val="sr-Cyrl-RS" w:eastAsia="hr-HR"/>
        </w:rPr>
        <w:t xml:space="preserve">                       </w:t>
      </w:r>
    </w:p>
    <w:p w:rsidR="005B634C" w:rsidRDefault="005B634C" w:rsidP="005B634C">
      <w:pPr>
        <w:rPr>
          <w:rFonts w:cs="Arial"/>
          <w:iCs/>
          <w:lang w:val="sr-Cyrl-RS" w:eastAsia="hr-HR"/>
        </w:rPr>
      </w:pPr>
      <w:r w:rsidRPr="00774364">
        <w:rPr>
          <w:rFonts w:cs="Arial"/>
          <w:iCs/>
          <w:lang w:val="sr-Latn-CS" w:eastAsia="hr-HR"/>
        </w:rPr>
        <w:t>Потпис</w:t>
      </w:r>
      <w:r w:rsidRPr="00774364">
        <w:rPr>
          <w:rFonts w:cs="Arial"/>
          <w:iCs/>
          <w:lang w:val="sr-Latn-CS" w:eastAsia="hr-HR"/>
        </w:rPr>
        <w:br w:type="page"/>
      </w:r>
    </w:p>
    <w:p w:rsidR="005B634C" w:rsidRDefault="005B634C" w:rsidP="005B634C">
      <w:pPr>
        <w:rPr>
          <w:rFonts w:cs="Arial"/>
          <w:iCs/>
          <w:lang w:val="sr-Cyrl-RS" w:eastAsia="hr-HR"/>
        </w:rPr>
      </w:pPr>
    </w:p>
    <w:p w:rsidR="00F9189E" w:rsidRPr="008801F8" w:rsidRDefault="00F9189E" w:rsidP="008801F8">
      <w:pPr>
        <w:spacing w:before="0"/>
        <w:rPr>
          <w:rFonts w:cs="Arial"/>
          <w:color w:val="00B0F0"/>
        </w:rPr>
      </w:pPr>
    </w:p>
    <w:p w:rsidR="00B740FF" w:rsidRDefault="008801F8" w:rsidP="00B740FF">
      <w:pPr>
        <w:jc w:val="center"/>
        <w:rPr>
          <w:rFonts w:cs="Arial"/>
          <w:b/>
          <w:lang w:val="sr-Cyrl-CS"/>
        </w:rPr>
      </w:pPr>
      <w:r>
        <w:rPr>
          <w:rFonts w:cs="Arial"/>
          <w:b/>
          <w:lang w:val="sr-Cyrl-CS"/>
        </w:rPr>
        <w:t xml:space="preserve">                                                                                                                        ПРИЛОГ 3</w:t>
      </w:r>
    </w:p>
    <w:p w:rsidR="008801F8" w:rsidRPr="00F10346" w:rsidRDefault="008801F8" w:rsidP="00B740FF">
      <w:pPr>
        <w:jc w:val="center"/>
        <w:rPr>
          <w:rFonts w:cs="Arial"/>
          <w:b/>
        </w:rPr>
      </w:pP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8801F8" w:rsidRDefault="00B740FF" w:rsidP="00B740FF">
      <w:pPr>
        <w:rPr>
          <w:rFonts w:cs="Arial"/>
          <w:lang w:val="ru-RU"/>
        </w:rPr>
      </w:pPr>
    </w:p>
    <w:p w:rsidR="00B740FF" w:rsidRPr="008801F8" w:rsidRDefault="00B740FF" w:rsidP="00B740FF">
      <w:pPr>
        <w:rPr>
          <w:rFonts w:cs="Arial"/>
          <w:lang w:val="ru-RU"/>
        </w:rPr>
      </w:pPr>
      <w:r w:rsidRPr="008801F8">
        <w:rPr>
          <w:rFonts w:cs="Arial"/>
          <w:lang w:val="ru-RU"/>
        </w:rPr>
        <w:t>Датум___________</w:t>
      </w:r>
    </w:p>
    <w:p w:rsidR="00B740FF" w:rsidRPr="008801F8" w:rsidRDefault="00B740FF" w:rsidP="00B740FF">
      <w:pPr>
        <w:ind w:left="1440" w:firstLine="720"/>
        <w:rPr>
          <w:rFonts w:cs="Arial"/>
          <w:lang w:val="ru-RU"/>
        </w:rPr>
      </w:pPr>
    </w:p>
    <w:p w:rsidR="00B740FF" w:rsidRPr="008801F8" w:rsidRDefault="00B740FF" w:rsidP="00B740FF">
      <w:pPr>
        <w:rPr>
          <w:rFonts w:cs="Arial"/>
          <w:lang w:val="ru-RU"/>
        </w:rPr>
      </w:pPr>
      <w:r w:rsidRPr="008801F8">
        <w:rPr>
          <w:rFonts w:cs="Arial"/>
          <w:lang w:val="ru-RU"/>
        </w:rPr>
        <w:tab/>
      </w:r>
      <w:r w:rsidRPr="008801F8">
        <w:rPr>
          <w:rFonts w:cs="Arial"/>
        </w:rPr>
        <w:t>ПРОДАВАЦ:</w:t>
      </w:r>
      <w:r w:rsidRPr="008801F8">
        <w:rPr>
          <w:rFonts w:cs="Arial"/>
          <w:lang w:val="ru-RU"/>
        </w:rPr>
        <w:tab/>
      </w:r>
      <w:r w:rsidRPr="008801F8">
        <w:rPr>
          <w:rFonts w:cs="Arial"/>
          <w:lang w:val="ru-RU"/>
        </w:rPr>
        <w:tab/>
      </w:r>
      <w:r w:rsidRPr="008801F8">
        <w:rPr>
          <w:rFonts w:cs="Arial"/>
          <w:lang w:val="ru-RU"/>
        </w:rPr>
        <w:tab/>
      </w:r>
      <w:r w:rsidRPr="008801F8">
        <w:rPr>
          <w:rFonts w:cs="Arial"/>
          <w:lang w:val="ru-RU"/>
        </w:rPr>
        <w:tab/>
      </w:r>
      <w:r w:rsidR="0041695B" w:rsidRPr="008801F8">
        <w:rPr>
          <w:rFonts w:cs="Arial"/>
          <w:lang w:val="ru-RU"/>
        </w:rPr>
        <w:t xml:space="preserve">                            </w:t>
      </w:r>
      <w:r w:rsidRPr="008801F8">
        <w:rPr>
          <w:rFonts w:cs="Arial"/>
          <w:lang w:val="ru-RU"/>
        </w:rPr>
        <w:t>КУПАЦ:</w:t>
      </w:r>
    </w:p>
    <w:p w:rsidR="00B740FF" w:rsidRPr="008801F8" w:rsidRDefault="00771564" w:rsidP="00B740FF">
      <w:pPr>
        <w:rPr>
          <w:rFonts w:cs="Arial"/>
          <w:lang w:val="ru-RU"/>
        </w:rPr>
      </w:pPr>
      <w:r w:rsidRPr="008801F8">
        <w:rPr>
          <w:rFonts w:cs="Arial"/>
          <w:lang w:val="ru-RU"/>
        </w:rPr>
        <w:t xml:space="preserve">__________________________ </w:t>
      </w:r>
      <w:r w:rsidR="0041695B" w:rsidRPr="008801F8">
        <w:rPr>
          <w:rFonts w:cs="Arial"/>
          <w:lang w:val="ru-RU"/>
        </w:rPr>
        <w:t xml:space="preserve">                </w:t>
      </w:r>
      <w:r w:rsidRPr="008801F8">
        <w:rPr>
          <w:rFonts w:cs="Arial"/>
          <w:lang w:val="ru-RU"/>
        </w:rPr>
        <w:t xml:space="preserve">  </w:t>
      </w:r>
      <w:r w:rsidR="0041695B" w:rsidRPr="008801F8">
        <w:rPr>
          <w:rFonts w:cs="Arial"/>
          <w:lang w:val="ru-RU"/>
        </w:rPr>
        <w:t xml:space="preserve">             </w:t>
      </w:r>
      <w:r w:rsidRPr="008801F8">
        <w:rPr>
          <w:rFonts w:cs="Arial"/>
          <w:lang w:val="ru-RU"/>
        </w:rPr>
        <w:t>_________________________</w:t>
      </w:r>
    </w:p>
    <w:p w:rsidR="00B740FF" w:rsidRPr="008801F8" w:rsidRDefault="00B740FF" w:rsidP="00B740FF">
      <w:pPr>
        <w:rPr>
          <w:rFonts w:cs="Arial"/>
        </w:rPr>
      </w:pPr>
      <w:r w:rsidRPr="008801F8">
        <w:rPr>
          <w:rFonts w:cs="Arial"/>
          <w:lang w:val="ru-RU"/>
        </w:rPr>
        <w:t xml:space="preserve">(Назив правног  лица)    </w:t>
      </w:r>
      <w:r w:rsidRPr="008801F8">
        <w:rPr>
          <w:rFonts w:cs="Arial"/>
          <w:lang w:val="ru-RU"/>
        </w:rPr>
        <w:tab/>
      </w:r>
      <w:r w:rsidR="0041695B" w:rsidRPr="008801F8">
        <w:rPr>
          <w:rFonts w:cs="Arial"/>
          <w:lang w:val="ru-RU"/>
        </w:rPr>
        <w:t xml:space="preserve">                             </w:t>
      </w:r>
      <w:r w:rsidRPr="008801F8">
        <w:rPr>
          <w:rFonts w:cs="Arial"/>
          <w:lang w:val="ru-RU"/>
        </w:rPr>
        <w:t xml:space="preserve">(Назив организационог дела </w:t>
      </w:r>
      <w:r w:rsidRPr="008801F8">
        <w:rPr>
          <w:rFonts w:cs="Arial"/>
        </w:rPr>
        <w:t>ЈП ЕПС)</w:t>
      </w:r>
    </w:p>
    <w:p w:rsidR="00B740FF" w:rsidRPr="008801F8" w:rsidRDefault="00B740FF" w:rsidP="00B740FF">
      <w:pPr>
        <w:rPr>
          <w:rFonts w:cs="Arial"/>
          <w:lang w:val="ru-RU"/>
        </w:rPr>
      </w:pPr>
      <w:r w:rsidRPr="008801F8">
        <w:rPr>
          <w:rFonts w:cs="Arial"/>
          <w:lang w:val="ru-RU"/>
        </w:rPr>
        <w:t xml:space="preserve">___________________________          </w:t>
      </w:r>
      <w:r w:rsidRPr="008801F8">
        <w:rPr>
          <w:rFonts w:cs="Arial"/>
          <w:lang w:val="ru-RU"/>
        </w:rPr>
        <w:tab/>
      </w:r>
      <w:r w:rsidRPr="008801F8">
        <w:rPr>
          <w:rFonts w:cs="Arial"/>
          <w:lang w:val="ru-RU"/>
        </w:rPr>
        <w:tab/>
        <w:t>_____________________________</w:t>
      </w:r>
    </w:p>
    <w:p w:rsidR="00B740FF" w:rsidRPr="008801F8" w:rsidRDefault="00B740FF" w:rsidP="00B740FF">
      <w:pPr>
        <w:rPr>
          <w:rFonts w:cs="Arial"/>
          <w:lang w:val="ru-RU"/>
        </w:rPr>
      </w:pPr>
      <w:r w:rsidRPr="008801F8">
        <w:rPr>
          <w:rFonts w:cs="Arial"/>
          <w:lang w:val="ru-RU"/>
        </w:rPr>
        <w:t xml:space="preserve"> (Адреса правног  лица) </w:t>
      </w:r>
      <w:r w:rsidRPr="008801F8">
        <w:rPr>
          <w:rFonts w:cs="Arial"/>
          <w:lang w:val="ru-RU"/>
        </w:rPr>
        <w:tab/>
      </w:r>
      <w:r w:rsidRPr="008801F8">
        <w:rPr>
          <w:rFonts w:cs="Arial"/>
          <w:lang w:val="ru-RU"/>
        </w:rPr>
        <w:tab/>
      </w:r>
      <w:r w:rsidR="0041695B" w:rsidRPr="008801F8">
        <w:rPr>
          <w:rFonts w:cs="Arial"/>
          <w:lang w:val="ru-RU"/>
        </w:rPr>
        <w:t xml:space="preserve">                 </w:t>
      </w:r>
      <w:r w:rsidRPr="008801F8">
        <w:rPr>
          <w:rFonts w:cs="Arial"/>
          <w:lang w:val="ru-RU"/>
        </w:rPr>
        <w:t xml:space="preserve">(Адреса организационог дела </w:t>
      </w:r>
      <w:r w:rsidRPr="008801F8">
        <w:rPr>
          <w:rFonts w:cs="Arial"/>
        </w:rPr>
        <w:t>ЈП ЕПС</w:t>
      </w:r>
      <w:r w:rsidRPr="008801F8">
        <w:rPr>
          <w:rFonts w:cs="Arial"/>
          <w:lang w:val="ru-RU"/>
        </w:rPr>
        <w:t>)</w:t>
      </w:r>
    </w:p>
    <w:p w:rsidR="00B740FF" w:rsidRPr="008801F8" w:rsidRDefault="00B740FF" w:rsidP="00B740FF">
      <w:pPr>
        <w:rPr>
          <w:rFonts w:cs="Arial"/>
          <w:lang w:val="ru-RU"/>
        </w:rPr>
      </w:pPr>
    </w:p>
    <w:p w:rsidR="00B740FF" w:rsidRPr="008801F8" w:rsidRDefault="00B740FF" w:rsidP="00B740FF">
      <w:pPr>
        <w:rPr>
          <w:rFonts w:cs="Arial"/>
        </w:rPr>
      </w:pPr>
      <w:r w:rsidRPr="008801F8">
        <w:rPr>
          <w:rFonts w:cs="Arial"/>
          <w:lang w:val="ru-RU"/>
        </w:rPr>
        <w:t>Број Уговора/Датум:      __________________________________________</w:t>
      </w:r>
    </w:p>
    <w:p w:rsidR="00B740FF" w:rsidRPr="008801F8" w:rsidRDefault="00B740FF" w:rsidP="00B740FF">
      <w:pPr>
        <w:rPr>
          <w:rFonts w:cs="Arial"/>
          <w:lang w:val="ru-RU"/>
        </w:rPr>
      </w:pPr>
      <w:r w:rsidRPr="008801F8">
        <w:rPr>
          <w:rFonts w:cs="Arial"/>
          <w:lang w:val="ru-RU"/>
        </w:rPr>
        <w:t>Број налога за набавку</w:t>
      </w:r>
      <w:r w:rsidRPr="008801F8">
        <w:rPr>
          <w:rFonts w:cs="Arial"/>
        </w:rPr>
        <w:t>/наруџбенице</w:t>
      </w:r>
      <w:r w:rsidRPr="008801F8">
        <w:rPr>
          <w:rFonts w:cs="Arial"/>
          <w:lang w:val="ru-RU"/>
        </w:rPr>
        <w:t>(НЗН):  ________________________</w:t>
      </w:r>
    </w:p>
    <w:p w:rsidR="00B740FF" w:rsidRPr="008801F8" w:rsidRDefault="00B740FF" w:rsidP="00B740FF">
      <w:pPr>
        <w:rPr>
          <w:rFonts w:cs="Arial"/>
          <w:lang w:val="ru-RU"/>
        </w:rPr>
      </w:pPr>
      <w:r w:rsidRPr="008801F8">
        <w:rPr>
          <w:rFonts w:cs="Arial"/>
          <w:lang w:val="ru-RU"/>
        </w:rPr>
        <w:t xml:space="preserve">Место </w:t>
      </w:r>
      <w:r w:rsidR="007B0413">
        <w:rPr>
          <w:rFonts w:cs="Arial"/>
          <w:lang w:val="ru-RU"/>
        </w:rPr>
        <w:t>испоруке</w:t>
      </w:r>
      <w:r w:rsidRPr="008801F8">
        <w:rPr>
          <w:rFonts w:cs="Arial"/>
          <w:lang w:val="ru-RU"/>
        </w:rPr>
        <w:t xml:space="preserve">/ Место трошка </w:t>
      </w:r>
      <w:r w:rsidRPr="008801F8">
        <w:rPr>
          <w:rFonts w:cs="Arial"/>
          <w:vertAlign w:val="superscript"/>
          <w:lang w:val="ru-RU"/>
        </w:rPr>
        <w:t>1</w:t>
      </w:r>
      <w:r w:rsidRPr="008801F8">
        <w:rPr>
          <w:rFonts w:cs="Arial"/>
          <w:lang w:val="ru-RU"/>
        </w:rPr>
        <w:t>:  __________________________</w:t>
      </w:r>
    </w:p>
    <w:p w:rsidR="00B740FF" w:rsidRPr="008801F8" w:rsidRDefault="00B740FF" w:rsidP="00B740FF">
      <w:pPr>
        <w:rPr>
          <w:rFonts w:cs="Arial"/>
          <w:lang w:val="ru-RU"/>
        </w:rPr>
      </w:pPr>
      <w:r w:rsidRPr="008801F8">
        <w:rPr>
          <w:rFonts w:cs="Arial"/>
          <w:lang w:val="ru-RU"/>
        </w:rPr>
        <w:t>Објекат: ______________________________________________________</w:t>
      </w:r>
    </w:p>
    <w:p w:rsidR="00B740FF" w:rsidRPr="008801F8" w:rsidRDefault="00B740FF" w:rsidP="00B740FF">
      <w:pPr>
        <w:ind w:left="426"/>
        <w:rPr>
          <w:rFonts w:cs="Arial"/>
          <w:b/>
          <w:lang w:val="ru-RU"/>
        </w:rPr>
      </w:pPr>
    </w:p>
    <w:p w:rsidR="00B740FF" w:rsidRPr="008801F8" w:rsidRDefault="00B740FF" w:rsidP="00B740FF">
      <w:pPr>
        <w:ind w:left="426"/>
        <w:rPr>
          <w:rFonts w:cs="Arial"/>
          <w:lang w:val="ru-RU"/>
        </w:rPr>
      </w:pPr>
      <w:r w:rsidRPr="008801F8">
        <w:rPr>
          <w:rFonts w:cs="Arial"/>
          <w:b/>
          <w:lang w:val="ru-RU"/>
        </w:rPr>
        <w:t>А</w:t>
      </w:r>
      <w:r w:rsidRPr="008801F8">
        <w:rPr>
          <w:rFonts w:cs="Arial"/>
          <w:lang w:val="ru-RU"/>
        </w:rPr>
        <w:t xml:space="preserve">) ДЕТАЉНА СПЕЦИФИКАЦИЈА ДОБАРА </w:t>
      </w:r>
    </w:p>
    <w:p w:rsidR="00B740FF" w:rsidRPr="008801F8" w:rsidRDefault="00B740FF" w:rsidP="00B740FF">
      <w:pPr>
        <w:rPr>
          <w:rFonts w:cs="Arial"/>
          <w:lang w:val="ru-RU"/>
        </w:rPr>
      </w:pPr>
      <w:r w:rsidRPr="008801F8">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8801F8" w:rsidTr="00B740FF">
        <w:tc>
          <w:tcPr>
            <w:tcW w:w="7966" w:type="dxa"/>
            <w:tcBorders>
              <w:top w:val="nil"/>
              <w:left w:val="nil"/>
              <w:bottom w:val="single" w:sz="4" w:space="0" w:color="auto"/>
              <w:right w:val="nil"/>
            </w:tcBorders>
            <w:vAlign w:val="center"/>
          </w:tcPr>
          <w:p w:rsidR="00036C14" w:rsidRPr="008801F8" w:rsidRDefault="00B740FF" w:rsidP="00036C14">
            <w:pPr>
              <w:tabs>
                <w:tab w:val="left" w:pos="420"/>
              </w:tabs>
              <w:spacing w:line="256" w:lineRule="auto"/>
              <w:rPr>
                <w:rFonts w:cs="Arial"/>
                <w:lang w:val="sr-Cyrl-CS"/>
              </w:rPr>
            </w:pPr>
            <w:r w:rsidRPr="008801F8">
              <w:rPr>
                <w:rFonts w:cs="Arial"/>
                <w:lang w:val="sr-Cyrl-CS"/>
              </w:rPr>
              <w:t xml:space="preserve">ПРИЛОГ: НАЛОГ ЗА НАБАВКУ (садржи предмет, рок, количину, јед.мере, јед.цену без ПДВ-а, укупну цену без </w:t>
            </w:r>
            <w:r w:rsidR="00036C14" w:rsidRPr="008801F8">
              <w:rPr>
                <w:rFonts w:cs="Arial"/>
                <w:lang w:val="sr-Cyrl-CS"/>
              </w:rPr>
              <w:t xml:space="preserve">ПДВ-а, укупан износ без ПДВ-а) </w:t>
            </w:r>
          </w:p>
          <w:p w:rsidR="00B740FF" w:rsidRPr="008801F8" w:rsidRDefault="00B740FF" w:rsidP="00036C14">
            <w:pPr>
              <w:tabs>
                <w:tab w:val="left" w:pos="420"/>
              </w:tabs>
              <w:spacing w:line="256" w:lineRule="auto"/>
              <w:rPr>
                <w:rFonts w:cs="Arial"/>
                <w:lang w:val="sr-Cyrl-CS"/>
              </w:rPr>
            </w:pPr>
            <w:r w:rsidRPr="008801F8">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8801F8" w:rsidRDefault="00B740FF">
            <w:pPr>
              <w:spacing w:line="256" w:lineRule="auto"/>
              <w:rPr>
                <w:rFonts w:cs="Arial"/>
                <w:lang w:val="sr-Cyrl-CS"/>
              </w:rPr>
            </w:pPr>
          </w:p>
          <w:p w:rsidR="00B740FF" w:rsidRPr="008801F8" w:rsidRDefault="00B740FF">
            <w:pPr>
              <w:spacing w:line="256" w:lineRule="auto"/>
              <w:rPr>
                <w:rFonts w:cs="Arial"/>
                <w:lang w:val="sr-Cyrl-CS"/>
              </w:rPr>
            </w:pPr>
          </w:p>
          <w:p w:rsidR="00B740FF" w:rsidRPr="008801F8" w:rsidRDefault="00B740FF">
            <w:pPr>
              <w:spacing w:line="256" w:lineRule="auto"/>
              <w:rPr>
                <w:rFonts w:cs="Arial"/>
                <w:lang w:val="sr-Cyrl-CS"/>
              </w:rPr>
            </w:pPr>
          </w:p>
          <w:p w:rsidR="00B740FF" w:rsidRPr="008801F8" w:rsidRDefault="00B740FF">
            <w:pPr>
              <w:spacing w:line="256" w:lineRule="auto"/>
              <w:rPr>
                <w:rFonts w:cs="Arial"/>
                <w:lang w:val="sr-Cyrl-CS"/>
              </w:rPr>
            </w:pPr>
            <w:r w:rsidRPr="008801F8">
              <w:rPr>
                <w:rFonts w:cs="Arial"/>
                <w:lang w:val="sr-Cyrl-CS"/>
              </w:rPr>
              <w:t>□ ДА</w:t>
            </w:r>
          </w:p>
          <w:p w:rsidR="00B740FF" w:rsidRPr="008801F8" w:rsidRDefault="00B740FF">
            <w:pPr>
              <w:spacing w:line="256" w:lineRule="auto"/>
              <w:rPr>
                <w:rFonts w:cs="Arial"/>
                <w:lang w:val="sr-Cyrl-CS"/>
              </w:rPr>
            </w:pPr>
            <w:r w:rsidRPr="008801F8">
              <w:rPr>
                <w:rFonts w:cs="Arial"/>
                <w:lang w:val="sr-Cyrl-CS"/>
              </w:rPr>
              <w:t>□ НЕ</w:t>
            </w:r>
          </w:p>
        </w:tc>
      </w:tr>
      <w:tr w:rsidR="00B740FF" w:rsidRPr="008801F8" w:rsidTr="00B740FF">
        <w:tc>
          <w:tcPr>
            <w:tcW w:w="7966" w:type="dxa"/>
            <w:tcBorders>
              <w:top w:val="single" w:sz="4" w:space="0" w:color="auto"/>
              <w:left w:val="nil"/>
              <w:bottom w:val="single" w:sz="4" w:space="0" w:color="auto"/>
              <w:right w:val="nil"/>
            </w:tcBorders>
            <w:vAlign w:val="center"/>
            <w:hideMark/>
          </w:tcPr>
          <w:p w:rsidR="00B740FF" w:rsidRPr="008801F8" w:rsidRDefault="00B740FF">
            <w:pPr>
              <w:spacing w:line="256" w:lineRule="auto"/>
              <w:rPr>
                <w:rFonts w:cs="Arial"/>
                <w:lang w:val="sr-Cyrl-CS"/>
              </w:rPr>
            </w:pPr>
            <w:r w:rsidRPr="008801F8">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8801F8" w:rsidRDefault="00B740FF">
            <w:pPr>
              <w:spacing w:line="256" w:lineRule="auto"/>
              <w:rPr>
                <w:rFonts w:cs="Arial"/>
                <w:lang w:val="sr-Cyrl-CS"/>
              </w:rPr>
            </w:pPr>
            <w:r w:rsidRPr="008801F8">
              <w:rPr>
                <w:rFonts w:cs="Arial"/>
                <w:lang w:val="sr-Cyrl-CS"/>
              </w:rPr>
              <w:t>□ ДА</w:t>
            </w:r>
          </w:p>
          <w:p w:rsidR="00B740FF" w:rsidRPr="008801F8" w:rsidRDefault="00B740FF">
            <w:pPr>
              <w:spacing w:line="256" w:lineRule="auto"/>
              <w:rPr>
                <w:rFonts w:cs="Arial"/>
                <w:lang w:val="sr-Cyrl-CS"/>
              </w:rPr>
            </w:pPr>
            <w:r w:rsidRPr="008801F8">
              <w:rPr>
                <w:rFonts w:cs="Arial"/>
                <w:lang w:val="sr-Cyrl-CS"/>
              </w:rPr>
              <w:t>□ НЕ</w:t>
            </w:r>
          </w:p>
        </w:tc>
      </w:tr>
    </w:tbl>
    <w:p w:rsidR="00B740FF" w:rsidRPr="008801F8" w:rsidRDefault="00B740FF" w:rsidP="00B740FF">
      <w:pPr>
        <w:rPr>
          <w:rFonts w:cs="Arial"/>
          <w:highlight w:val="yellow"/>
          <w:lang w:val="sr-Cyrl-CS"/>
        </w:rPr>
      </w:pPr>
    </w:p>
    <w:p w:rsidR="00B740FF" w:rsidRPr="008801F8" w:rsidRDefault="00B740FF" w:rsidP="00B740FF">
      <w:pPr>
        <w:rPr>
          <w:rFonts w:cs="Arial"/>
          <w:lang w:val="sr-Cyrl-CS"/>
        </w:rPr>
      </w:pPr>
      <w:r w:rsidRPr="008801F8">
        <w:rPr>
          <w:rFonts w:cs="Arial"/>
          <w:lang w:val="sr-Cyrl-CS"/>
        </w:rPr>
        <w:t>Укупан број позиција из спецификације:                            Број улаза:</w:t>
      </w:r>
    </w:p>
    <w:p w:rsidR="00B740FF" w:rsidRPr="008801F8" w:rsidRDefault="00B740FF" w:rsidP="00B740FF">
      <w:pPr>
        <w:rPr>
          <w:rFonts w:cs="Arial"/>
          <w:lang w:val="sr-Cyrl-CS"/>
        </w:rPr>
      </w:pPr>
      <w:r w:rsidRPr="008801F8">
        <w:rPr>
          <w:rFonts w:cs="Arial"/>
          <w:lang w:val="sr-Cyrl-CS"/>
        </w:rPr>
        <w:t>___________________________________________________________________</w:t>
      </w:r>
    </w:p>
    <w:p w:rsidR="00B740FF" w:rsidRPr="008801F8" w:rsidRDefault="00B740FF" w:rsidP="00B740FF">
      <w:pPr>
        <w:rPr>
          <w:rFonts w:cs="Arial"/>
          <w:highlight w:val="yellow"/>
          <w:lang w:val="sr-Cyrl-CS"/>
        </w:rPr>
      </w:pPr>
    </w:p>
    <w:p w:rsidR="00B740FF" w:rsidRPr="008801F8" w:rsidRDefault="00B740FF" w:rsidP="00B740FF">
      <w:pPr>
        <w:rPr>
          <w:rFonts w:cs="Arial"/>
          <w:lang w:val="sr-Cyrl-CS"/>
        </w:rPr>
      </w:pPr>
      <w:r w:rsidRPr="008801F8">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8801F8" w:rsidRDefault="00B740FF" w:rsidP="00B740FF">
      <w:pPr>
        <w:rPr>
          <w:rFonts w:cs="Arial"/>
          <w:lang w:val="ru-RU"/>
        </w:rPr>
      </w:pPr>
      <w:r w:rsidRPr="008801F8">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8801F8">
        <w:rPr>
          <w:rFonts w:cs="Arial"/>
          <w:lang w:val="sr-Cyrl-CS"/>
        </w:rPr>
        <w:t>_____________________________________</w:t>
      </w:r>
    </w:p>
    <w:p w:rsidR="00B740FF" w:rsidRPr="008801F8" w:rsidRDefault="00B740FF" w:rsidP="00B740FF">
      <w:pPr>
        <w:rPr>
          <w:rFonts w:cs="Arial"/>
          <w:lang w:val="ru-RU"/>
        </w:rPr>
      </w:pPr>
    </w:p>
    <w:p w:rsidR="00B740FF" w:rsidRPr="008801F8" w:rsidRDefault="00B740FF" w:rsidP="00B740FF">
      <w:pPr>
        <w:rPr>
          <w:rFonts w:cs="Arial"/>
          <w:lang w:val="ru-RU"/>
        </w:rPr>
      </w:pPr>
      <w:r w:rsidRPr="008801F8">
        <w:rPr>
          <w:rFonts w:cs="Arial"/>
          <w:lang w:val="ru-RU"/>
        </w:rPr>
        <w:t>Б) Да су добра испоручена</w:t>
      </w:r>
      <w:r w:rsidR="00036C14" w:rsidRPr="008801F8">
        <w:rPr>
          <w:rFonts w:cs="Arial"/>
          <w:lang w:val="ru-RU"/>
        </w:rPr>
        <w:t xml:space="preserve"> </w:t>
      </w:r>
      <w:r w:rsidRPr="008801F8">
        <w:rPr>
          <w:rFonts w:cs="Arial"/>
          <w:lang w:val="ru-RU"/>
        </w:rPr>
        <w:t>у обиму, квалитету, уговореном року и сагласно уговору потврђују:</w:t>
      </w:r>
    </w:p>
    <w:p w:rsidR="00B740FF" w:rsidRPr="008801F8" w:rsidRDefault="00B740FF" w:rsidP="00B740FF">
      <w:pPr>
        <w:rPr>
          <w:rFonts w:cs="Arial"/>
          <w:lang w:val="ru-RU"/>
        </w:rPr>
      </w:pPr>
    </w:p>
    <w:p w:rsidR="00B740FF" w:rsidRPr="008801F8" w:rsidRDefault="00B740FF" w:rsidP="00B740FF">
      <w:pPr>
        <w:rPr>
          <w:rFonts w:cs="Arial"/>
          <w:vertAlign w:val="superscript"/>
          <w:lang w:val="ru-RU"/>
        </w:rPr>
      </w:pPr>
      <w:r w:rsidRPr="008801F8">
        <w:rPr>
          <w:rFonts w:cs="Arial"/>
          <w:lang w:val="ru-RU"/>
        </w:rPr>
        <w:t>ПРОДАВАЦ:</w:t>
      </w:r>
      <w:r w:rsidRPr="008801F8">
        <w:rPr>
          <w:rFonts w:cs="Arial"/>
          <w:lang w:val="ru-RU"/>
        </w:rPr>
        <w:tab/>
      </w:r>
      <w:r w:rsidR="004C7B4A" w:rsidRPr="008801F8">
        <w:rPr>
          <w:rFonts w:cs="Arial"/>
          <w:lang w:val="ru-RU"/>
        </w:rPr>
        <w:t xml:space="preserve">                                   </w:t>
      </w:r>
      <w:r w:rsidRPr="008801F8">
        <w:rPr>
          <w:rFonts w:cs="Arial"/>
          <w:lang w:val="ru-RU"/>
        </w:rPr>
        <w:t>КУПАЦ:</w:t>
      </w:r>
      <w:r w:rsidR="004C7B4A" w:rsidRPr="008801F8">
        <w:rPr>
          <w:rFonts w:cs="Arial"/>
          <w:lang w:val="ru-RU"/>
        </w:rPr>
        <w:t xml:space="preserve">                  </w:t>
      </w:r>
      <w:r w:rsidRPr="008801F8">
        <w:rPr>
          <w:rFonts w:cs="Arial"/>
          <w:lang w:val="ru-RU"/>
        </w:rPr>
        <w:t>ОВЕРА НАДЗОРНОГ ОРГАНА</w:t>
      </w:r>
      <w:r w:rsidRPr="008801F8">
        <w:rPr>
          <w:rFonts w:cs="Arial"/>
          <w:vertAlign w:val="superscript"/>
          <w:lang w:val="ru-RU"/>
        </w:rPr>
        <w:t xml:space="preserve"> 2</w:t>
      </w:r>
    </w:p>
    <w:p w:rsidR="00B740FF" w:rsidRPr="008801F8" w:rsidRDefault="00B740FF" w:rsidP="00B740FF">
      <w:pPr>
        <w:rPr>
          <w:rFonts w:cs="Arial"/>
          <w:lang w:val="ru-RU"/>
        </w:rPr>
      </w:pPr>
    </w:p>
    <w:p w:rsidR="00B740FF" w:rsidRPr="008801F8" w:rsidRDefault="00B740FF" w:rsidP="00B740FF">
      <w:pPr>
        <w:rPr>
          <w:rFonts w:cs="Arial"/>
        </w:rPr>
      </w:pPr>
      <w:r w:rsidRPr="008801F8">
        <w:rPr>
          <w:rFonts w:cs="Arial"/>
          <w:lang w:val="ru-RU"/>
        </w:rPr>
        <w:t>____________________</w:t>
      </w:r>
      <w:r w:rsidRPr="008801F8">
        <w:rPr>
          <w:rFonts w:cs="Arial"/>
          <w:lang w:val="ru-RU"/>
        </w:rPr>
        <w:tab/>
        <w:t xml:space="preserve">____________________   </w:t>
      </w:r>
      <w:r w:rsidR="004C7B4A" w:rsidRPr="008801F8">
        <w:rPr>
          <w:rFonts w:cs="Arial"/>
          <w:lang w:val="ru-RU"/>
        </w:rPr>
        <w:t xml:space="preserve">   </w:t>
      </w:r>
      <w:r w:rsidRPr="008801F8">
        <w:rPr>
          <w:rFonts w:cs="Arial"/>
          <w:lang w:val="ru-RU"/>
        </w:rPr>
        <w:t>_</w:t>
      </w:r>
      <w:r w:rsidRPr="008801F8">
        <w:rPr>
          <w:rFonts w:cs="Arial"/>
        </w:rPr>
        <w:t>______________________</w:t>
      </w:r>
    </w:p>
    <w:p w:rsidR="004C7B4A" w:rsidRPr="008801F8" w:rsidRDefault="00B740FF" w:rsidP="00B740FF">
      <w:pPr>
        <w:rPr>
          <w:rFonts w:cs="Arial"/>
          <w:lang w:val="ru-RU"/>
        </w:rPr>
      </w:pPr>
      <w:r w:rsidRPr="008801F8">
        <w:rPr>
          <w:rFonts w:cs="Arial"/>
          <w:lang w:val="ru-RU"/>
        </w:rPr>
        <w:t xml:space="preserve">    (Име и презиме)</w:t>
      </w:r>
      <w:r w:rsidRPr="008801F8">
        <w:rPr>
          <w:rFonts w:cs="Arial"/>
          <w:lang w:val="ru-RU"/>
        </w:rPr>
        <w:tab/>
      </w:r>
      <w:r w:rsidRPr="008801F8">
        <w:rPr>
          <w:rFonts w:cs="Arial"/>
          <w:lang w:val="ru-RU"/>
        </w:rPr>
        <w:tab/>
      </w:r>
      <w:r w:rsidR="004C7B4A" w:rsidRPr="008801F8">
        <w:rPr>
          <w:rFonts w:cs="Arial"/>
          <w:lang w:val="ru-RU"/>
        </w:rPr>
        <w:t xml:space="preserve">   (Име и презиме)                   </w:t>
      </w:r>
      <w:r w:rsidRPr="008801F8">
        <w:rPr>
          <w:rFonts w:cs="Arial"/>
          <w:lang w:val="ru-RU"/>
        </w:rPr>
        <w:t>Руководилац пројекта/</w:t>
      </w:r>
    </w:p>
    <w:p w:rsidR="00B740FF" w:rsidRPr="008801F8" w:rsidRDefault="004C7B4A" w:rsidP="00B740FF">
      <w:pPr>
        <w:rPr>
          <w:rFonts w:cs="Arial"/>
          <w:lang w:val="ru-RU"/>
        </w:rPr>
      </w:pPr>
      <w:r w:rsidRPr="008801F8">
        <w:rPr>
          <w:rFonts w:cs="Arial"/>
          <w:lang w:val="ru-RU"/>
        </w:rPr>
        <w:t xml:space="preserve">                                                                                            </w:t>
      </w:r>
      <w:r w:rsidR="00B740FF" w:rsidRPr="008801F8">
        <w:rPr>
          <w:rFonts w:cs="Arial"/>
          <w:lang w:val="ru-RU"/>
        </w:rPr>
        <w:t>Одговорно лице по Решењу</w:t>
      </w:r>
    </w:p>
    <w:p w:rsidR="00B740FF" w:rsidRPr="008801F8" w:rsidRDefault="00B740FF" w:rsidP="00B740FF">
      <w:pPr>
        <w:rPr>
          <w:rFonts w:cs="Arial"/>
          <w:lang w:val="ru-RU"/>
        </w:rPr>
      </w:pPr>
    </w:p>
    <w:p w:rsidR="00B740FF" w:rsidRPr="008801F8" w:rsidRDefault="00B740FF" w:rsidP="00B740FF">
      <w:pPr>
        <w:rPr>
          <w:rFonts w:cs="Arial"/>
          <w:lang w:val="ru-RU"/>
        </w:rPr>
      </w:pPr>
    </w:p>
    <w:p w:rsidR="00B740FF" w:rsidRPr="008801F8" w:rsidRDefault="00B740FF" w:rsidP="00B740FF">
      <w:pPr>
        <w:rPr>
          <w:rFonts w:cs="Arial"/>
        </w:rPr>
      </w:pPr>
      <w:r w:rsidRPr="008801F8">
        <w:rPr>
          <w:rFonts w:cs="Arial"/>
          <w:lang w:val="ru-RU"/>
        </w:rPr>
        <w:t>____________________</w:t>
      </w:r>
      <w:r w:rsidRPr="008801F8">
        <w:rPr>
          <w:rFonts w:cs="Arial"/>
          <w:lang w:val="ru-RU"/>
        </w:rPr>
        <w:tab/>
        <w:t>_____________________</w:t>
      </w:r>
      <w:r w:rsidRPr="008801F8">
        <w:rPr>
          <w:rFonts w:cs="Arial"/>
        </w:rPr>
        <w:t xml:space="preserve">    ______________________</w:t>
      </w:r>
    </w:p>
    <w:p w:rsidR="00B740FF" w:rsidRPr="008801F8" w:rsidRDefault="00B740FF" w:rsidP="00B740FF">
      <w:pPr>
        <w:rPr>
          <w:rFonts w:cs="Arial"/>
          <w:lang w:val="ru-RU"/>
        </w:rPr>
      </w:pPr>
      <w:r w:rsidRPr="008801F8">
        <w:rPr>
          <w:rFonts w:cs="Arial"/>
          <w:lang w:val="ru-RU"/>
        </w:rPr>
        <w:t xml:space="preserve">    (Потпис)</w:t>
      </w:r>
      <w:r w:rsidRPr="008801F8">
        <w:rPr>
          <w:rFonts w:cs="Arial"/>
          <w:lang w:val="ru-RU"/>
        </w:rPr>
        <w:tab/>
      </w:r>
      <w:r w:rsidRPr="008801F8">
        <w:rPr>
          <w:rFonts w:cs="Arial"/>
          <w:lang w:val="ru-RU"/>
        </w:rPr>
        <w:tab/>
      </w:r>
      <w:r w:rsidRPr="008801F8">
        <w:rPr>
          <w:rFonts w:cs="Arial"/>
          <w:lang w:val="ru-RU"/>
        </w:rPr>
        <w:tab/>
        <w:t xml:space="preserve">        (Потпис)</w:t>
      </w:r>
      <w:r w:rsidR="004C7B4A" w:rsidRPr="008801F8">
        <w:rPr>
          <w:rFonts w:cs="Arial"/>
          <w:lang w:val="ru-RU"/>
        </w:rPr>
        <w:t xml:space="preserve">                      </w:t>
      </w:r>
      <w:r w:rsidRPr="008801F8">
        <w:rPr>
          <w:rFonts w:cs="Arial"/>
          <w:lang w:val="ru-RU"/>
        </w:rPr>
        <w:t>(Потпис и лиценцни печат)</w:t>
      </w:r>
    </w:p>
    <w:p w:rsidR="00B740FF" w:rsidRPr="008801F8" w:rsidRDefault="00B740FF" w:rsidP="00B740FF">
      <w:pPr>
        <w:ind w:left="-284"/>
        <w:rPr>
          <w:rFonts w:cs="Arial"/>
        </w:rPr>
      </w:pPr>
    </w:p>
    <w:p w:rsidR="00B740FF" w:rsidRPr="008801F8" w:rsidRDefault="00B740FF" w:rsidP="00B740FF">
      <w:pPr>
        <w:rPr>
          <w:rFonts w:cs="Arial"/>
          <w:lang w:val="ru-RU"/>
        </w:rPr>
      </w:pPr>
      <w:r w:rsidRPr="008801F8">
        <w:rPr>
          <w:rFonts w:cs="Arial"/>
          <w:vertAlign w:val="superscript"/>
          <w:lang w:val="ru-RU"/>
        </w:rPr>
        <w:t>1)</w:t>
      </w:r>
      <w:r w:rsidR="007B0413">
        <w:rPr>
          <w:rFonts w:cs="Arial"/>
          <w:lang w:val="ru-RU"/>
        </w:rPr>
        <w:t xml:space="preserve">  у случају да се добра</w:t>
      </w:r>
      <w:r w:rsidRPr="008801F8">
        <w:rPr>
          <w:rFonts w:cs="Arial"/>
          <w:lang w:val="ru-RU"/>
        </w:rPr>
        <w:t xml:space="preserve"> односи на већи број МТ, уз Записник приложити посебну спецификацију по МТ</w:t>
      </w:r>
    </w:p>
    <w:p w:rsidR="00B740FF" w:rsidRPr="008801F8" w:rsidRDefault="00B740FF" w:rsidP="00B740FF">
      <w:pPr>
        <w:rPr>
          <w:rFonts w:cs="Arial"/>
        </w:rPr>
      </w:pPr>
      <w:r w:rsidRPr="008801F8">
        <w:rPr>
          <w:rFonts w:cs="Arial"/>
          <w:vertAlign w:val="superscript"/>
          <w:lang w:val="ru-RU"/>
        </w:rPr>
        <w:t>2)</w:t>
      </w:r>
      <w:r w:rsidRPr="008801F8">
        <w:rPr>
          <w:rFonts w:cs="Arial"/>
          <w:lang w:val="ru-RU"/>
        </w:rPr>
        <w:t xml:space="preserve">   потписује и печатира Надзорни орган за услуге инвестиционих пројеката</w:t>
      </w:r>
    </w:p>
    <w:p w:rsidR="00B740FF" w:rsidRPr="008801F8" w:rsidRDefault="00B740FF" w:rsidP="00B740FF">
      <w:pPr>
        <w:rPr>
          <w:rFonts w:cs="Arial"/>
          <w:lang w:val="sr-Cyrl-CS"/>
        </w:rPr>
      </w:pPr>
    </w:p>
    <w:p w:rsidR="00B740FF" w:rsidRPr="008801F8" w:rsidRDefault="00335C32" w:rsidP="00B740FF">
      <w:pPr>
        <w:rPr>
          <w:rFonts w:cs="Arial"/>
          <w:lang w:val="sr-Cyrl-CS"/>
        </w:rPr>
      </w:pPr>
      <w:r w:rsidRPr="008801F8">
        <w:rPr>
          <w:rFonts w:cs="Arial"/>
          <w:lang w:val="sr-Cyrl-CS"/>
        </w:rPr>
        <w:t>*</w:t>
      </w:r>
      <w:r w:rsidR="00B740FF" w:rsidRPr="008801F8">
        <w:rPr>
          <w:rFonts w:cs="Arial"/>
          <w:lang w:val="sr-Cyrl-CS"/>
        </w:rPr>
        <w:t>Појашњења:</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Све означено плавом бојом усклађује се са предметом набавке</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Сви добављачи биће дужни да уз фактуру доставе и обострано потписани Записник.</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Обавеза Наручиоца је издавање писменог Налога за набавку без обзира на предмет набавке</w:t>
      </w:r>
      <w:r w:rsidR="00B740FF" w:rsidRPr="008801F8">
        <w:rPr>
          <w:rFonts w:cs="Arial"/>
        </w:rPr>
        <w:t>, сем у ситуацијама код испоруке добара када су уговором утврђени рокови.</w:t>
      </w:r>
    </w:p>
    <w:p w:rsidR="00B740FF" w:rsidRPr="00335C32" w:rsidRDefault="00343A18" w:rsidP="00F4374E">
      <w:pPr>
        <w:pStyle w:val="KDPodnaslov1"/>
        <w:numPr>
          <w:ilvl w:val="0"/>
          <w:numId w:val="26"/>
        </w:numPr>
        <w:spacing w:before="0"/>
        <w:rPr>
          <w:rFonts w:cs="Arial"/>
          <w:color w:val="FF0000"/>
        </w:rPr>
      </w:pPr>
      <w:r w:rsidRPr="00335C32">
        <w:rPr>
          <w:rFonts w:eastAsia="Arial Unicode MS" w:cs="Arial"/>
          <w:color w:val="FF0000"/>
        </w:rPr>
        <w:br w:type="page"/>
      </w:r>
      <w:bookmarkStart w:id="262" w:name="_Toc442559948"/>
    </w:p>
    <w:p w:rsidR="00343A18" w:rsidRPr="00F10346" w:rsidRDefault="00343A18" w:rsidP="00F4374E">
      <w:pPr>
        <w:pStyle w:val="KDPodnaslov1"/>
        <w:numPr>
          <w:ilvl w:val="0"/>
          <w:numId w:val="23"/>
        </w:numPr>
        <w:spacing w:before="0"/>
        <w:jc w:val="center"/>
        <w:rPr>
          <w:rFonts w:cs="Arial"/>
        </w:rPr>
      </w:pPr>
      <w:r w:rsidRPr="00F10346">
        <w:rPr>
          <w:rFonts w:cs="Arial"/>
        </w:rPr>
        <w:lastRenderedPageBreak/>
        <w:t>МОДЕЛ УГОВОРА</w:t>
      </w:r>
      <w:bookmarkEnd w:id="262"/>
    </w:p>
    <w:p w:rsidR="00343A18" w:rsidRPr="00DD7656" w:rsidRDefault="00343A18" w:rsidP="00343A18">
      <w:pPr>
        <w:pStyle w:val="KDParagraf"/>
        <w:spacing w:before="0"/>
        <w:rPr>
          <w:rFonts w:cs="Arial"/>
          <w:lang w:val="sr-Cyrl-RS"/>
        </w:rPr>
      </w:pPr>
    </w:p>
    <w:p w:rsidR="00343A18" w:rsidRPr="00DD7656" w:rsidRDefault="00343A18" w:rsidP="00343A18">
      <w:pPr>
        <w:pStyle w:val="KDParagraf"/>
        <w:spacing w:before="0"/>
        <w:rPr>
          <w:rFonts w:cs="Arial"/>
          <w:lang w:val="sr-Cyrl-RS"/>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8A1CC9" w:rsidRPr="008E7EB6" w:rsidRDefault="00343A18" w:rsidP="00F4374E">
      <w:pPr>
        <w:pStyle w:val="ListParagraph"/>
        <w:numPr>
          <w:ilvl w:val="0"/>
          <w:numId w:val="7"/>
        </w:numPr>
        <w:spacing w:before="0" w:after="0" w:line="240" w:lineRule="auto"/>
        <w:ind w:left="0" w:firstLine="0"/>
        <w:rPr>
          <w:rFonts w:ascii="Arial" w:hAnsi="Arial" w:cs="Arial"/>
        </w:rPr>
      </w:pPr>
      <w:r w:rsidRPr="008A1CC9">
        <w:rPr>
          <w:rFonts w:ascii="Arial" w:hAnsi="Arial" w:cs="Arial"/>
        </w:rPr>
        <w:t>Јавно предузеће „Електропривреда Србије“</w:t>
      </w:r>
      <w:r w:rsidR="004E0104" w:rsidRPr="008A1CC9">
        <w:rPr>
          <w:rFonts w:ascii="Arial" w:hAnsi="Arial" w:cs="Arial"/>
        </w:rPr>
        <w:t xml:space="preserve"> из </w:t>
      </w:r>
      <w:r w:rsidRPr="008A1CC9">
        <w:rPr>
          <w:rFonts w:ascii="Arial" w:hAnsi="Arial" w:cs="Arial"/>
        </w:rPr>
        <w:t>Београд</w:t>
      </w:r>
      <w:r w:rsidR="004E0104" w:rsidRPr="008A1CC9">
        <w:rPr>
          <w:rFonts w:ascii="Arial" w:hAnsi="Arial" w:cs="Arial"/>
        </w:rPr>
        <w:t>а</w:t>
      </w:r>
      <w:r w:rsidR="008A1CC9" w:rsidRPr="008A1CC9">
        <w:rPr>
          <w:rFonts w:ascii="Arial" w:hAnsi="Arial" w:cs="Arial"/>
        </w:rPr>
        <w:t>, Улица Балканска бр. 13</w:t>
      </w:r>
      <w:r w:rsidR="001A297E" w:rsidRPr="008A1CC9">
        <w:rPr>
          <w:rFonts w:ascii="Arial" w:hAnsi="Arial" w:cs="Arial"/>
        </w:rPr>
        <w:t>.,</w:t>
      </w:r>
      <w:r w:rsidR="004E0104" w:rsidRPr="008A1CC9">
        <w:rPr>
          <w:rFonts w:ascii="Arial" w:hAnsi="Arial" w:cs="Arial"/>
        </w:rPr>
        <w:t>огранак ТЕНТ Београд-Обреновац, 11500 Обреновац, Богољуба Урошевића Црног 44., м</w:t>
      </w:r>
      <w:r w:rsidRPr="008A1CC9">
        <w:rPr>
          <w:rFonts w:ascii="Arial" w:hAnsi="Arial" w:cs="Arial"/>
        </w:rPr>
        <w:t xml:space="preserve">атични број 20053658, ПИБ 103920327, </w:t>
      </w:r>
      <w:r w:rsidR="004E0104" w:rsidRPr="008A1CC9">
        <w:rPr>
          <w:rFonts w:ascii="Arial" w:hAnsi="Arial" w:cs="Arial"/>
        </w:rPr>
        <w:t>т</w:t>
      </w:r>
      <w:r w:rsidRPr="008A1CC9">
        <w:rPr>
          <w:rFonts w:ascii="Arial" w:hAnsi="Arial" w:cs="Arial"/>
        </w:rPr>
        <w:t>екући рачун 160-700-13 Banka Intesа ад Београд, ко</w:t>
      </w:r>
      <w:r w:rsidR="001A297E" w:rsidRPr="008A1CC9">
        <w:rPr>
          <w:rFonts w:ascii="Arial" w:hAnsi="Arial" w:cs="Arial"/>
        </w:rPr>
        <w:t>је</w:t>
      </w:r>
      <w:r w:rsidR="004E0104" w:rsidRPr="008A1CC9">
        <w:rPr>
          <w:rFonts w:ascii="Arial" w:hAnsi="Arial" w:cs="Arial"/>
        </w:rPr>
        <w:t xml:space="preserve">, у име и за рачун ЈП ЕПС, по пуномоћју бр. </w:t>
      </w:r>
      <w:r w:rsidR="008A1CC9" w:rsidRPr="002323A9">
        <w:rPr>
          <w:rFonts w:ascii="Arial" w:eastAsia="Times New Roman" w:hAnsi="Arial" w:cs="Arial"/>
          <w:lang w:val="sr-Cyrl-CS"/>
        </w:rPr>
        <w:t>12.01.296992/1-17 од 15.06.2017</w:t>
      </w:r>
      <w:r w:rsidR="008A1CC9" w:rsidRPr="00EE23EA">
        <w:rPr>
          <w:rFonts w:ascii="Arial" w:hAnsi="Arial" w:cs="Arial"/>
        </w:rPr>
        <w:t>.</w:t>
      </w:r>
      <w:r w:rsidR="008A1CC9">
        <w:rPr>
          <w:rFonts w:ascii="Arial" w:hAnsi="Arial" w:cs="Arial"/>
        </w:rPr>
        <w:t xml:space="preserve"> </w:t>
      </w:r>
      <w:r w:rsidR="008A1CC9" w:rsidRPr="00EE23EA">
        <w:rPr>
          <w:rFonts w:ascii="Arial" w:hAnsi="Arial" w:cs="Arial"/>
        </w:rPr>
        <w:t xml:space="preserve">године, заступа финансијски директор ТЕНТ </w:t>
      </w:r>
      <w:r w:rsidR="008A1CC9" w:rsidRPr="002323A9">
        <w:rPr>
          <w:rFonts w:ascii="Arial" w:eastAsia="Times New Roman" w:hAnsi="Arial" w:cs="Arial"/>
          <w:lang w:val="sr-Cyrl-CS"/>
        </w:rPr>
        <w:t>Жељко Вујиновић</w:t>
      </w:r>
      <w:r w:rsidR="008A1CC9" w:rsidRPr="00EE23EA">
        <w:rPr>
          <w:rFonts w:ascii="Arial" w:hAnsi="Arial" w:cs="Arial"/>
        </w:rPr>
        <w:t xml:space="preserve"> (у даљем тексту: Купац)</w:t>
      </w:r>
    </w:p>
    <w:p w:rsidR="00343A18" w:rsidRPr="008A1CC9" w:rsidRDefault="00343A18" w:rsidP="008A1CC9">
      <w:pPr>
        <w:pStyle w:val="ListParagraph"/>
        <w:spacing w:before="0" w:after="0" w:line="240" w:lineRule="auto"/>
        <w:ind w:left="0"/>
        <w:rPr>
          <w:rFonts w:cs="Arial"/>
        </w:rPr>
      </w:pPr>
    </w:p>
    <w:p w:rsidR="00343A18" w:rsidRPr="00DD7656" w:rsidRDefault="00343A18" w:rsidP="00343A18">
      <w:pPr>
        <w:spacing w:before="0"/>
        <w:rPr>
          <w:rFonts w:cs="Arial"/>
          <w:lang w:val="sr-Cyrl-RS"/>
        </w:rPr>
      </w:pPr>
      <w:r w:rsidRPr="008A1CC9">
        <w:rPr>
          <w:rFonts w:cs="Arial"/>
        </w:rPr>
        <w:t>и</w:t>
      </w:r>
    </w:p>
    <w:p w:rsidR="00343A18" w:rsidRPr="008A1CC9" w:rsidRDefault="00343A18" w:rsidP="00F4374E">
      <w:pPr>
        <w:pStyle w:val="ListParagraph"/>
        <w:numPr>
          <w:ilvl w:val="0"/>
          <w:numId w:val="7"/>
        </w:numPr>
        <w:spacing w:before="0" w:after="0" w:line="240" w:lineRule="auto"/>
        <w:ind w:left="0" w:firstLine="0"/>
        <w:rPr>
          <w:rFonts w:ascii="Arial" w:hAnsi="Arial" w:cs="Arial"/>
        </w:rPr>
      </w:pPr>
      <w:r w:rsidRPr="008A1CC9">
        <w:rPr>
          <w:rFonts w:ascii="Arial" w:hAnsi="Arial" w:cs="Arial"/>
        </w:rPr>
        <w:t xml:space="preserve">_________________ из ________, ул. ____________, бр.____, матични број: ___________, ПИБ: ___________, </w:t>
      </w:r>
      <w:r w:rsidR="004E0104" w:rsidRPr="008A1CC9">
        <w:rPr>
          <w:rFonts w:ascii="Arial" w:hAnsi="Arial" w:cs="Arial"/>
        </w:rPr>
        <w:t>т</w:t>
      </w:r>
      <w:r w:rsidR="00F67A55" w:rsidRPr="008A1CC9">
        <w:rPr>
          <w:rFonts w:ascii="Arial" w:hAnsi="Arial" w:cs="Arial"/>
        </w:rPr>
        <w:t xml:space="preserve">екући рачун ____________,банка ______________ </w:t>
      </w:r>
      <w:r w:rsidRPr="008A1CC9">
        <w:rPr>
          <w:rFonts w:ascii="Arial" w:hAnsi="Arial" w:cs="Arial"/>
        </w:rPr>
        <w:t xml:space="preserve">кога заступа __________________, _____________, (као лидер у име и за рачун групе понуђача) </w:t>
      </w:r>
    </w:p>
    <w:p w:rsidR="00343A18" w:rsidRPr="008A1CC9" w:rsidRDefault="00343A18" w:rsidP="00343A18">
      <w:pPr>
        <w:spacing w:before="0"/>
        <w:ind w:left="360"/>
        <w:rPr>
          <w:rFonts w:cs="Arial"/>
        </w:rPr>
      </w:pPr>
    </w:p>
    <w:p w:rsidR="00343A18" w:rsidRPr="008A1CC9" w:rsidRDefault="00343A18" w:rsidP="00343A18">
      <w:pPr>
        <w:spacing w:before="0"/>
        <w:rPr>
          <w:rFonts w:eastAsia="Calibri" w:cs="Arial"/>
          <w:lang w:val="sr-Cyrl-BA"/>
        </w:rPr>
      </w:pPr>
      <w:r w:rsidRPr="008A1CC9">
        <w:rPr>
          <w:rFonts w:eastAsia="Calibri" w:cs="Arial"/>
        </w:rPr>
        <w:t>2а)________________________________________из</w:t>
      </w:r>
      <w:r w:rsidRPr="008A1CC9">
        <w:rPr>
          <w:rFonts w:eastAsia="Calibri" w:cs="Arial"/>
        </w:rPr>
        <w:tab/>
        <w:t>_____________, улица</w:t>
      </w:r>
    </w:p>
    <w:p w:rsidR="00343A18" w:rsidRPr="008A1CC9" w:rsidRDefault="00343A18" w:rsidP="00343A18">
      <w:pPr>
        <w:spacing w:before="0"/>
        <w:rPr>
          <w:rFonts w:eastAsia="Calibri" w:cs="Arial"/>
        </w:rPr>
      </w:pPr>
      <w:r w:rsidRPr="008A1CC9">
        <w:rPr>
          <w:rFonts w:eastAsia="Calibri" w:cs="Arial"/>
        </w:rPr>
        <w:t xml:space="preserve"> ___________________ бр. ___, ПИБ: _____________, матични број _____________, </w:t>
      </w:r>
      <w:r w:rsidR="004E0104" w:rsidRPr="008A1CC9">
        <w:rPr>
          <w:rFonts w:cs="Arial"/>
        </w:rPr>
        <w:t>т</w:t>
      </w:r>
      <w:r w:rsidR="00F67A55" w:rsidRPr="008A1CC9">
        <w:rPr>
          <w:rFonts w:cs="Arial"/>
        </w:rPr>
        <w:t>екући рачун ____________,банка ______________ ,</w:t>
      </w:r>
      <w:r w:rsidRPr="008A1CC9">
        <w:rPr>
          <w:rFonts w:eastAsia="Calibri" w:cs="Arial"/>
        </w:rPr>
        <w:t>кога заступа __________________________, (члан групе понуђача или подизвођач)</w:t>
      </w:r>
    </w:p>
    <w:p w:rsidR="00343A18" w:rsidRPr="008A1CC9" w:rsidRDefault="00343A18" w:rsidP="00343A18">
      <w:pPr>
        <w:spacing w:before="0"/>
        <w:rPr>
          <w:rFonts w:eastAsia="Calibri" w:cs="Arial"/>
          <w:lang w:val="sr-Cyrl-BA"/>
        </w:rPr>
      </w:pPr>
      <w:r w:rsidRPr="008A1CC9">
        <w:rPr>
          <w:rFonts w:eastAsia="Calibri" w:cs="Arial"/>
        </w:rPr>
        <w:t>2б)_______________________________________из</w:t>
      </w:r>
      <w:r w:rsidRPr="008A1CC9">
        <w:rPr>
          <w:rFonts w:eastAsia="Calibri" w:cs="Arial"/>
        </w:rPr>
        <w:tab/>
        <w:t>_____________, улица</w:t>
      </w:r>
    </w:p>
    <w:p w:rsidR="00343A18" w:rsidRPr="008A1CC9" w:rsidRDefault="00343A18" w:rsidP="00343A18">
      <w:pPr>
        <w:spacing w:before="0"/>
        <w:rPr>
          <w:rFonts w:eastAsia="Calibri" w:cs="Arial"/>
        </w:rPr>
      </w:pPr>
      <w:r w:rsidRPr="008A1CC9">
        <w:rPr>
          <w:rFonts w:eastAsia="Calibri" w:cs="Arial"/>
        </w:rPr>
        <w:t xml:space="preserve"> ___________________ бр. ___, ПИБ: _____________, матични број _____________, </w:t>
      </w:r>
    </w:p>
    <w:p w:rsidR="002B49AF" w:rsidRPr="008A1CC9" w:rsidRDefault="004E0104" w:rsidP="00343A18">
      <w:pPr>
        <w:spacing w:before="0"/>
        <w:rPr>
          <w:rFonts w:eastAsia="Calibri" w:cs="Arial"/>
        </w:rPr>
      </w:pPr>
      <w:r w:rsidRPr="008A1CC9">
        <w:rPr>
          <w:rFonts w:cs="Arial"/>
        </w:rPr>
        <w:t>т</w:t>
      </w:r>
      <w:r w:rsidR="00F67A55" w:rsidRPr="008A1CC9">
        <w:rPr>
          <w:rFonts w:cs="Arial"/>
        </w:rPr>
        <w:t>екући рачун ____________,банка ______________ ,</w:t>
      </w:r>
      <w:r w:rsidR="00343A18" w:rsidRPr="008A1CC9">
        <w:rPr>
          <w:rFonts w:eastAsia="Calibri" w:cs="Arial"/>
        </w:rPr>
        <w:t>кога  заступа _______________________, (члан групе понуђача или подизвођач)</w:t>
      </w:r>
      <w:r w:rsidR="002B49AF" w:rsidRPr="008A1CC9">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E4577C" w:rsidRDefault="00343A18" w:rsidP="00343A18">
      <w:pPr>
        <w:pStyle w:val="KDParagraf"/>
        <w:spacing w:before="0"/>
        <w:rPr>
          <w:rFonts w:cs="Arial"/>
          <w:lang w:val="sr-Cyrl-RS"/>
        </w:rPr>
      </w:pPr>
    </w:p>
    <w:p w:rsidR="00343A18" w:rsidRPr="00DD7656" w:rsidRDefault="00343A18" w:rsidP="00343A18">
      <w:pPr>
        <w:pStyle w:val="KDParagraf"/>
        <w:spacing w:before="0"/>
        <w:rPr>
          <w:rFonts w:cs="Arial"/>
          <w:bCs/>
          <w:lang w:val="sr-Cyrl-RS"/>
        </w:rPr>
      </w:pPr>
      <w:r w:rsidRPr="00F10346">
        <w:rPr>
          <w:rFonts w:cs="Arial"/>
        </w:rPr>
        <w:t>закључиле су следећи</w:t>
      </w:r>
      <w:r w:rsidR="008A1CC9">
        <w:rPr>
          <w:rFonts w:cs="Arial"/>
          <w:lang w:val="sr-Cyrl-RS"/>
        </w:rPr>
        <w:t xml:space="preserve"> Уговор</w:t>
      </w:r>
      <w:r w:rsidRPr="00F10346">
        <w:rPr>
          <w:rFonts w:cs="Arial"/>
        </w:rPr>
        <w:t>:</w:t>
      </w:r>
    </w:p>
    <w:p w:rsidR="00343A18" w:rsidRPr="00DD7656" w:rsidRDefault="008A1CC9" w:rsidP="00DD7656">
      <w:pPr>
        <w:jc w:val="center"/>
        <w:rPr>
          <w:rFonts w:cs="Arial"/>
          <w:b/>
          <w:color w:val="00B0F0"/>
          <w:lang w:val="sr-Cyrl-RS"/>
        </w:rPr>
      </w:pPr>
      <w:bookmarkStart w:id="263" w:name="_Toc442559949"/>
      <w:r>
        <w:rPr>
          <w:b/>
          <w:lang w:val="sr-Cyrl-RS"/>
        </w:rPr>
        <w:t xml:space="preserve">          </w:t>
      </w:r>
      <w:r w:rsidR="00343A18" w:rsidRPr="00F10346">
        <w:rPr>
          <w:b/>
        </w:rPr>
        <w:t>УГОВОР О КУПОПРОДАЈИ</w:t>
      </w:r>
      <w:bookmarkEnd w:id="263"/>
      <w:r w:rsidR="006F6E04">
        <w:rPr>
          <w:b/>
          <w:lang w:val="sr-Cyrl-RS"/>
        </w:rPr>
        <w:t xml:space="preserve"> </w:t>
      </w:r>
      <w:r w:rsidR="00343A18" w:rsidRPr="00F10346">
        <w:rPr>
          <w:rFonts w:cs="Arial"/>
          <w:b/>
        </w:rPr>
        <w:t>ДОБАРА</w:t>
      </w:r>
      <w:r>
        <w:rPr>
          <w:rFonts w:cs="Arial"/>
          <w:b/>
          <w:color w:val="00B0F0"/>
        </w:rPr>
        <w:t xml:space="preserve"> </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8A1CC9">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8A1CC9">
        <w:rPr>
          <w:rFonts w:cs="Arial"/>
        </w:rPr>
        <w:t xml:space="preserve">јавне набавке бр.ЈН </w:t>
      </w:r>
      <w:r w:rsidR="00EE0477">
        <w:rPr>
          <w:rFonts w:cs="Arial"/>
        </w:rPr>
        <w:t>3000/0587/2018 (1386/2018)</w:t>
      </w:r>
      <w:r w:rsidR="008A1CC9">
        <w:rPr>
          <w:rFonts w:cs="Arial"/>
        </w:rPr>
        <w:t xml:space="preserve"> </w:t>
      </w:r>
      <w:r w:rsidRPr="00F10346">
        <w:rPr>
          <w:rFonts w:cs="Arial"/>
        </w:rPr>
        <w:t>ради набавке добара и то</w:t>
      </w:r>
      <w:r w:rsidR="008A1CC9">
        <w:rPr>
          <w:rFonts w:cs="Arial"/>
          <w:lang w:val="sr-Cyrl-RS"/>
        </w:rPr>
        <w:t>:</w:t>
      </w:r>
      <w:r w:rsidRPr="00F10346">
        <w:rPr>
          <w:rFonts w:cs="Arial"/>
        </w:rPr>
        <w:t xml:space="preserve"> </w:t>
      </w:r>
      <w:r w:rsidR="00155A45">
        <w:rPr>
          <w:rFonts w:cs="Arial"/>
          <w:lang w:val="sr-Cyrl-RS"/>
        </w:rPr>
        <w:t>Делови за хидрауличне спојнице VOITH напојних пумпи ТЕНТ-А</w:t>
      </w:r>
    </w:p>
    <w:p w:rsidR="00343A18" w:rsidRPr="00F10346" w:rsidRDefault="00343A18" w:rsidP="00343A18">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Pr="008A1CC9">
        <w:rPr>
          <w:rFonts w:cs="Arial"/>
        </w:rPr>
        <w:t xml:space="preserve">Наручиоца </w:t>
      </w:r>
      <w:r w:rsidR="006C6FDF" w:rsidRPr="008A1CC9">
        <w:rPr>
          <w:rFonts w:cs="Arial"/>
        </w:rPr>
        <w:t>и на П</w:t>
      </w:r>
      <w:r w:rsidR="004D385B" w:rsidRPr="008A1CC9">
        <w:rPr>
          <w:rFonts w:cs="Arial"/>
        </w:rPr>
        <w:t>орталу Службених гласила и база</w:t>
      </w:r>
      <w:r w:rsidRPr="008A1CC9">
        <w:rPr>
          <w:rFonts w:cs="Arial"/>
        </w:rPr>
        <w:t xml:space="preserve"> прописа</w:t>
      </w:r>
      <w:r w:rsidR="004D385B" w:rsidRPr="008A1CC9">
        <w:rPr>
          <w:rFonts w:cs="Arial"/>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w:t>
      </w:r>
      <w:r w:rsidR="008A1CC9">
        <w:rPr>
          <w:rFonts w:cs="Arial"/>
        </w:rPr>
        <w:t>_ од ________2018</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F10346" w:rsidRDefault="00343A18" w:rsidP="00343A18">
      <w:pPr>
        <w:pStyle w:val="KDParagraf"/>
        <w:spacing w:before="0"/>
        <w:rPr>
          <w:rFonts w:eastAsia="Calibri" w:cs="Arial"/>
          <w:color w:val="00B0F0"/>
        </w:rPr>
      </w:pPr>
      <w:r w:rsidRPr="00F10346">
        <w:rPr>
          <w:rFonts w:eastAsia="Calibri" w:cs="Arial"/>
          <w:lang w:val="ru-RU"/>
        </w:rPr>
        <w:t>Предмет овог Уговора о купопродаји (даље: Уговор) је</w:t>
      </w:r>
      <w:r w:rsidR="00020A03">
        <w:rPr>
          <w:rFonts w:eastAsia="Calibri" w:cs="Arial"/>
          <w:lang w:val="ru-RU"/>
        </w:rPr>
        <w:t xml:space="preserve"> набавка добара:</w:t>
      </w:r>
      <w:r w:rsidR="00020A03" w:rsidRPr="00F10346">
        <w:rPr>
          <w:rFonts w:eastAsia="Calibri" w:cs="Arial"/>
          <w:lang w:val="ru-RU"/>
        </w:rPr>
        <w:t xml:space="preserve"> </w:t>
      </w:r>
      <w:r w:rsidR="00155A45">
        <w:rPr>
          <w:rFonts w:cs="Arial"/>
          <w:lang w:val="sr-Cyrl-RS"/>
        </w:rPr>
        <w:t>Делови за хидрауличне спојнице VOITH напојних пумпи ТЕНТ-А</w:t>
      </w:r>
      <w:r w:rsidR="008A1CC9" w:rsidRPr="00E967A1">
        <w:rPr>
          <w:rFonts w:cs="Arial"/>
        </w:rPr>
        <w:t xml:space="preserve"> </w:t>
      </w:r>
      <w:r w:rsidRPr="00F10346">
        <w:rPr>
          <w:rFonts w:eastAsia="Calibri" w:cs="Arial"/>
          <w:color w:val="00B0F0"/>
        </w:rPr>
        <w:t>произвођача ______________</w:t>
      </w:r>
      <w:r w:rsidR="00EE23EA">
        <w:rPr>
          <w:rFonts w:eastAsia="Calibri" w:cs="Arial"/>
          <w:color w:val="00B0F0"/>
        </w:rPr>
        <w:t xml:space="preserve"> </w:t>
      </w:r>
    </w:p>
    <w:p w:rsidR="00343A18" w:rsidRDefault="00343A18" w:rsidP="00343A18">
      <w:pPr>
        <w:pStyle w:val="KDParagraf"/>
        <w:spacing w:before="0"/>
        <w:rPr>
          <w:rFonts w:eastAsia="Calibri" w:cs="Arial"/>
        </w:rPr>
      </w:pPr>
      <w:r w:rsidRPr="00F10346">
        <w:rPr>
          <w:rFonts w:eastAsia="Calibri" w:cs="Arial"/>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_________ </w:t>
      </w:r>
      <w:r w:rsidRPr="00F10346">
        <w:rPr>
          <w:rFonts w:eastAsia="Calibri" w:cs="Arial"/>
        </w:rPr>
        <w:t>у свему према Понуди Продавца број_______ од _____године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8A1CC9" w:rsidRDefault="008A1CC9" w:rsidP="00343A18">
      <w:pPr>
        <w:pStyle w:val="KDParagraf"/>
        <w:spacing w:before="0"/>
        <w:rPr>
          <w:rFonts w:eastAsia="Calibri" w:cs="Arial"/>
        </w:rPr>
      </w:pPr>
    </w:p>
    <w:p w:rsidR="008A1CC9" w:rsidRPr="00677614" w:rsidRDefault="008A1CC9" w:rsidP="00343A18">
      <w:pPr>
        <w:pStyle w:val="KDParagraf"/>
        <w:spacing w:before="0"/>
        <w:rPr>
          <w:rFonts w:eastAsia="Calibri" w:cs="Arial"/>
        </w:rPr>
      </w:pPr>
      <w:r>
        <w:rPr>
          <w:rFonts w:eastAsia="Calibri" w:cs="Arial"/>
          <w:lang w:val="sr-Cyrl-RS"/>
        </w:rPr>
        <w:t>Наручилац се обавезује да плати уговорену вредност за испоручена добра Продавцу</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F10346" w:rsidRDefault="00343A18" w:rsidP="00343A18">
      <w:pPr>
        <w:pStyle w:val="KDParagraf"/>
        <w:spacing w:before="0"/>
        <w:rPr>
          <w:rFonts w:cs="Arial"/>
          <w:color w:val="00B0F0"/>
        </w:rPr>
      </w:pPr>
      <w:r w:rsidRPr="00F10346">
        <w:rPr>
          <w:rFonts w:cs="Arial"/>
        </w:rPr>
        <w:t>Укупна вредност добара из члана 1.ов</w:t>
      </w:r>
      <w:r w:rsidR="00EE23EA">
        <w:rPr>
          <w:rFonts w:cs="Arial"/>
        </w:rPr>
        <w:t>ог Уговора износи _____________ (словима:______________</w:t>
      </w:r>
      <w:r w:rsidRPr="00F10346">
        <w:rPr>
          <w:rFonts w:cs="Arial"/>
        </w:rPr>
        <w:t>)</w:t>
      </w:r>
      <w:r w:rsidR="00EE23EA">
        <w:rPr>
          <w:rFonts w:cs="Arial"/>
        </w:rPr>
        <w:t xml:space="preserve"> </w:t>
      </w:r>
      <w:r w:rsidR="008A1CC9">
        <w:rPr>
          <w:rFonts w:cs="Arial"/>
          <w:color w:val="00B0F0"/>
        </w:rPr>
        <w:t>RSD</w:t>
      </w:r>
    </w:p>
    <w:p w:rsidR="00FB51D5" w:rsidRPr="00F10346" w:rsidRDefault="00FB51D5" w:rsidP="00FB51D5">
      <w:pPr>
        <w:pStyle w:val="KDParagraf"/>
        <w:spacing w:before="0"/>
        <w:rPr>
          <w:rFonts w:cs="Arial"/>
        </w:rPr>
      </w:pPr>
    </w:p>
    <w:p w:rsidR="008A1CC9" w:rsidRDefault="008A1CC9" w:rsidP="008A1CC9">
      <w:pPr>
        <w:tabs>
          <w:tab w:val="left" w:pos="567"/>
        </w:tabs>
        <w:spacing w:before="0"/>
        <w:rPr>
          <w:rFonts w:cs="Arial"/>
          <w:lang w:val="sr-Cyrl-BA"/>
        </w:rPr>
      </w:pPr>
      <w:r w:rsidRPr="002825FC">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8A1CC9" w:rsidRPr="002825FC" w:rsidRDefault="008A1CC9" w:rsidP="008A1CC9">
      <w:pPr>
        <w:tabs>
          <w:tab w:val="left" w:pos="567"/>
        </w:tabs>
        <w:spacing w:before="0"/>
        <w:rPr>
          <w:rFonts w:cs="Arial"/>
          <w:lang w:val="sr-Cyrl-BA"/>
        </w:rPr>
      </w:pPr>
    </w:p>
    <w:p w:rsidR="008A1CC9" w:rsidRDefault="008A1CC9" w:rsidP="008A1CC9">
      <w:pPr>
        <w:tabs>
          <w:tab w:val="left" w:pos="567"/>
        </w:tabs>
        <w:spacing w:before="0"/>
        <w:rPr>
          <w:rFonts w:cs="Arial"/>
          <w:lang w:val="sr-Cyrl-BA"/>
        </w:rPr>
      </w:pPr>
      <w:r w:rsidRPr="002825FC">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8A1CC9" w:rsidRPr="002825FC" w:rsidRDefault="008A1CC9" w:rsidP="008A1CC9">
      <w:pPr>
        <w:tabs>
          <w:tab w:val="left" w:pos="567"/>
        </w:tabs>
        <w:spacing w:before="0"/>
        <w:rPr>
          <w:rFonts w:cs="Arial"/>
          <w:lang w:val="sr-Cyrl-BA"/>
        </w:rPr>
      </w:pPr>
    </w:p>
    <w:p w:rsidR="008A1CC9" w:rsidRDefault="008A1CC9" w:rsidP="001C6FC5">
      <w:pPr>
        <w:tabs>
          <w:tab w:val="left" w:pos="567"/>
        </w:tabs>
        <w:spacing w:before="0" w:line="276" w:lineRule="auto"/>
        <w:rPr>
          <w:rFonts w:cs="Arial"/>
          <w:lang w:val="sr-Cyrl-BA"/>
        </w:rPr>
      </w:pPr>
      <w:r w:rsidRPr="002825FC">
        <w:rPr>
          <w:rFonts w:cs="Arial"/>
          <w:lang w:val="sr-Cyrl-BA"/>
        </w:rPr>
        <w:t xml:space="preserve">Цена добара из става 1.овог члана утврђена је на паритету </w:t>
      </w:r>
      <w:r>
        <w:rPr>
          <w:rFonts w:cs="Arial"/>
          <w:lang w:val="sr-Cyrl-RS"/>
        </w:rPr>
        <w:t xml:space="preserve"> </w:t>
      </w:r>
      <w:r w:rsidRPr="002825FC">
        <w:rPr>
          <w:rFonts w:cs="Arial"/>
          <w:bCs/>
          <w:iCs/>
          <w:lang w:val="sr-Cyrl-CS"/>
        </w:rPr>
        <w:t xml:space="preserve">Ф-ко </w:t>
      </w:r>
      <w:r w:rsidR="001C6FC5" w:rsidRPr="001C6FC5">
        <w:rPr>
          <w:rFonts w:cs="Arial"/>
          <w:bCs/>
          <w:iCs/>
          <w:lang w:val="sr-Cyrl-CS"/>
        </w:rPr>
        <w:t xml:space="preserve">Огранак ТЕНТ, локација ТЕНТ А, Богољуба Урошевића Црног </w:t>
      </w:r>
      <w:r w:rsidR="001C6FC5">
        <w:rPr>
          <w:rFonts w:cs="Arial"/>
          <w:bCs/>
          <w:iCs/>
          <w:lang w:val="sr-Cyrl-CS"/>
        </w:rPr>
        <w:t>бр.44., 11500 Обреновац</w:t>
      </w:r>
      <w:r>
        <w:rPr>
          <w:rFonts w:cs="Arial"/>
          <w:spacing w:val="4"/>
          <w:lang w:val="sr-Cyrl-RS"/>
        </w:rPr>
        <w:t xml:space="preserve"> </w:t>
      </w:r>
      <w:r w:rsidRPr="002825FC">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rsidR="001C6FC5" w:rsidRDefault="007B0413" w:rsidP="001C6FC5">
      <w:pPr>
        <w:tabs>
          <w:tab w:val="left" w:pos="567"/>
        </w:tabs>
        <w:spacing w:before="0" w:line="276" w:lineRule="auto"/>
        <w:rPr>
          <w:rFonts w:cs="Arial"/>
          <w:lang w:val="sr-Cyrl-BA"/>
        </w:rPr>
      </w:pPr>
      <w:r w:rsidRPr="007B0413">
        <w:rPr>
          <w:rFonts w:cs="Arial"/>
          <w:lang w:val="sr-Cyrl-BA"/>
        </w:rPr>
        <w:t xml:space="preserve">Место испоруке добара је: ЈП ЕПС, </w:t>
      </w:r>
      <w:r w:rsidR="001C6FC5" w:rsidRPr="001C6FC5">
        <w:rPr>
          <w:rFonts w:cs="Arial"/>
          <w:lang w:val="sr-Cyrl-BA"/>
        </w:rPr>
        <w:t>Огранак ТЕНТ, локација ТЕНТ А, Богољуба Урошевића Црног бр.44., 11500 Обреновац.</w:t>
      </w:r>
    </w:p>
    <w:p w:rsidR="008A1CC9" w:rsidRDefault="007B0413" w:rsidP="001C6FC5">
      <w:pPr>
        <w:tabs>
          <w:tab w:val="left" w:pos="567"/>
        </w:tabs>
        <w:spacing w:before="0" w:line="276" w:lineRule="auto"/>
        <w:rPr>
          <w:rFonts w:cs="Arial"/>
          <w:lang w:val="sr-Cyrl-BA"/>
        </w:rPr>
      </w:pPr>
      <w:r w:rsidRPr="007B0413">
        <w:rPr>
          <w:rFonts w:cs="Arial"/>
          <w:lang w:val="sr-Cyrl-BA"/>
        </w:rPr>
        <w:t xml:space="preserve">Понуда се даје на паритету ф-ко ТЕНТ </w:t>
      </w:r>
      <w:r w:rsidR="001C6FC5">
        <w:rPr>
          <w:rFonts w:cs="Arial"/>
          <w:lang w:val="sr-Cyrl-BA"/>
        </w:rPr>
        <w:t>А</w:t>
      </w:r>
    </w:p>
    <w:p w:rsidR="001C6FC5" w:rsidRPr="001C6FC5" w:rsidRDefault="008A1CC9" w:rsidP="001C6FC5">
      <w:pPr>
        <w:pStyle w:val="KDParagraf"/>
        <w:spacing w:before="0" w:line="276" w:lineRule="auto"/>
        <w:rPr>
          <w:rFonts w:cs="Arial"/>
          <w:lang w:val="sr-Cyrl-RS"/>
        </w:rPr>
      </w:pPr>
      <w:r w:rsidRPr="007B63C4">
        <w:rPr>
          <w:bCs/>
        </w:rPr>
        <w:t>Цена је фиксна за цео уговорени период и не подлеже никаквој промени</w:t>
      </w:r>
    </w:p>
    <w:p w:rsidR="001C6FC5" w:rsidRPr="001C6FC5" w:rsidRDefault="001C6FC5" w:rsidP="00343A18">
      <w:pPr>
        <w:pStyle w:val="KDParagraf"/>
        <w:spacing w:before="0"/>
        <w:rPr>
          <w:rFonts w:cs="Arial"/>
          <w:b/>
          <w:lang w:val="sr-Cyrl-RS"/>
        </w:rPr>
      </w:pPr>
    </w:p>
    <w:p w:rsidR="00343A18" w:rsidRPr="001C6FC5" w:rsidRDefault="00343A18" w:rsidP="00343A18">
      <w:pPr>
        <w:pStyle w:val="KDParagraf"/>
        <w:spacing w:before="0"/>
        <w:rPr>
          <w:rFonts w:cs="Arial"/>
          <w:b/>
          <w:lang w:val="sr-Cyrl-RS"/>
        </w:rPr>
      </w:pPr>
      <w:r w:rsidRPr="00F10346">
        <w:rPr>
          <w:rFonts w:cs="Arial"/>
          <w:b/>
        </w:rPr>
        <w:t>ИЗДАВАЊЕ РАЧУНА И ПЛАЋАЊЕ</w:t>
      </w:r>
    </w:p>
    <w:p w:rsidR="00343A18" w:rsidRPr="00F10346" w:rsidRDefault="00343A18" w:rsidP="00343A18">
      <w:pPr>
        <w:spacing w:before="0"/>
        <w:jc w:val="center"/>
        <w:rPr>
          <w:rFonts w:cs="Arial"/>
          <w:b/>
        </w:rPr>
      </w:pPr>
      <w:r w:rsidRPr="00F10346">
        <w:rPr>
          <w:rFonts w:cs="Arial"/>
          <w:b/>
        </w:rPr>
        <w:t>Члан 4.</w:t>
      </w:r>
    </w:p>
    <w:p w:rsidR="0059784D" w:rsidRDefault="0059784D" w:rsidP="008A1CC9">
      <w:pPr>
        <w:pStyle w:val="KDParagraf"/>
        <w:spacing w:before="0"/>
        <w:rPr>
          <w:rFonts w:eastAsia="Calibri" w:cs="Arial"/>
          <w:lang w:val="sr-Cyrl-RS"/>
        </w:rPr>
      </w:pPr>
    </w:p>
    <w:p w:rsidR="0059784D" w:rsidRDefault="0059784D" w:rsidP="008A1CC9">
      <w:pPr>
        <w:pStyle w:val="KDParagraf"/>
        <w:spacing w:before="0"/>
        <w:rPr>
          <w:rFonts w:eastAsia="Calibri" w:cs="Arial"/>
          <w:lang w:val="sr-Cyrl-RS"/>
        </w:rPr>
      </w:pPr>
      <w:r w:rsidRPr="0059784D">
        <w:rPr>
          <w:rFonts w:eastAsia="Calibri" w:cs="Arial"/>
          <w:lang w:val="sr-Cyrl-RS"/>
        </w:rPr>
        <w:t>Плаћање испоручених добара који су предмет ове јавне набавке Купац ће извршити на текући рачун Продаваца бр____________________ који се води код _________ банке ________.на следећи начин:</w:t>
      </w:r>
    </w:p>
    <w:p w:rsidR="0059784D" w:rsidRDefault="0059784D" w:rsidP="008A1CC9">
      <w:pPr>
        <w:pStyle w:val="KDParagraf"/>
        <w:spacing w:before="0"/>
        <w:rPr>
          <w:rFonts w:eastAsia="Calibri" w:cs="Arial"/>
          <w:lang w:val="sr-Cyrl-RS"/>
        </w:rPr>
      </w:pPr>
    </w:p>
    <w:p w:rsidR="008A1CC9" w:rsidRDefault="008A1CC9" w:rsidP="008A1CC9">
      <w:pPr>
        <w:pStyle w:val="KDParagraf"/>
        <w:spacing w:before="0"/>
        <w:rPr>
          <w:rFonts w:eastAsia="Calibri" w:cs="Arial"/>
        </w:rPr>
      </w:pPr>
      <w:r w:rsidRPr="000C1080">
        <w:rPr>
          <w:rFonts w:eastAsia="Calibri" w:cs="Arial"/>
        </w:rPr>
        <w:t>сукцесивно, након сваке појединачне испоруке и потписивања Записника о квалитативном</w:t>
      </w:r>
      <w:r w:rsidR="000519A1">
        <w:rPr>
          <w:rFonts w:eastAsia="Calibri" w:cs="Arial"/>
          <w:lang w:val="sr-Cyrl-RS"/>
        </w:rPr>
        <w:t xml:space="preserve"> и</w:t>
      </w:r>
      <w:r w:rsidRPr="000C1080">
        <w:rPr>
          <w:rFonts w:eastAsia="Calibri" w:cs="Arial"/>
        </w:rPr>
        <w:t xml:space="preserve">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8A1CC9" w:rsidRPr="000C1080" w:rsidRDefault="008A1CC9" w:rsidP="008A1CC9">
      <w:pPr>
        <w:pStyle w:val="KDParagraf"/>
        <w:spacing w:before="0"/>
        <w:rPr>
          <w:rFonts w:eastAsia="Calibri" w:cs="Arial"/>
        </w:rPr>
      </w:pPr>
    </w:p>
    <w:p w:rsidR="008A1CC9" w:rsidRPr="005B634C" w:rsidRDefault="008A1CC9" w:rsidP="00E4577C">
      <w:pPr>
        <w:autoSpaceDE w:val="0"/>
        <w:autoSpaceDN w:val="0"/>
        <w:adjustRightInd w:val="0"/>
        <w:spacing w:before="0"/>
        <w:ind w:right="-43"/>
        <w:rPr>
          <w:rFonts w:eastAsia="Calibri" w:cs="Arial"/>
          <w:lang w:val="sr-Latn-RS"/>
        </w:rPr>
      </w:pPr>
      <w:r w:rsidRPr="005B634C">
        <w:rPr>
          <w:rFonts w:eastAsia="Calibri" w:cs="Arial"/>
          <w:bCs/>
          <w:iCs/>
          <w:lang w:val="sr-Cyrl-CS"/>
        </w:rPr>
        <w:t xml:space="preserve">Обрачун ће се радити на бази јединичних цена дефинисаних у обрасцу </w:t>
      </w:r>
      <w:r w:rsidRPr="005B634C">
        <w:rPr>
          <w:rFonts w:eastAsia="Calibri" w:cs="Arial"/>
          <w:bCs/>
          <w:iCs/>
          <w:lang w:val="sr-Latn-RS"/>
        </w:rPr>
        <w:t>Структур</w:t>
      </w:r>
      <w:r w:rsidRPr="005B634C">
        <w:rPr>
          <w:rFonts w:eastAsia="Calibri" w:cs="Arial"/>
          <w:bCs/>
          <w:iCs/>
          <w:lang w:val="sr-Cyrl-RS"/>
        </w:rPr>
        <w:t>е</w:t>
      </w:r>
      <w:r w:rsidRPr="005B634C">
        <w:rPr>
          <w:rFonts w:eastAsia="Calibri" w:cs="Arial"/>
          <w:bCs/>
          <w:iCs/>
          <w:lang w:val="sr-Latn-RS"/>
        </w:rPr>
        <w:t xml:space="preserve"> цeнe</w:t>
      </w:r>
      <w:r w:rsidRPr="005B634C">
        <w:rPr>
          <w:rFonts w:eastAsia="Calibri" w:cs="Arial"/>
          <w:bCs/>
          <w:iCs/>
          <w:lang w:val="sr-Cyrl-CS"/>
        </w:rPr>
        <w:t>.</w:t>
      </w:r>
    </w:p>
    <w:p w:rsidR="0059784D" w:rsidRPr="007C4882" w:rsidRDefault="0059784D" w:rsidP="0059784D">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rPr>
        <w:t>Балканска бр.13</w:t>
      </w:r>
      <w:r w:rsidRPr="005364E9">
        <w:rPr>
          <w:rFonts w:cs="Arial"/>
          <w:b/>
        </w:rPr>
        <w:t>ПИБ (103920327)</w:t>
      </w:r>
      <w:r>
        <w:rPr>
          <w:rFonts w:cs="Arial"/>
          <w:b/>
          <w:lang w:val="sr-Cyrl-RS"/>
        </w:rPr>
        <w:t xml:space="preserve"> </w:t>
      </w:r>
      <w:r w:rsidRPr="003B161F">
        <w:rPr>
          <w:rFonts w:cs="Arial"/>
          <w:b/>
        </w:rPr>
        <w:t>огранак ТЕНТ</w:t>
      </w:r>
      <w:r w:rsidRPr="005364E9">
        <w:t xml:space="preserve"> </w:t>
      </w:r>
      <w:r w:rsidRPr="005364E9">
        <w:rPr>
          <w:rFonts w:cs="Arial"/>
          <w:b/>
        </w:rPr>
        <w:t>Београд</w:t>
      </w:r>
      <w:r>
        <w:rPr>
          <w:rFonts w:cs="Arial"/>
          <w:b/>
          <w:lang w:val="sr-Cyrl-RS"/>
        </w:rPr>
        <w:t>-</w:t>
      </w:r>
      <w:r w:rsidRPr="005364E9">
        <w:rPr>
          <w:rFonts w:cs="Arial"/>
          <w:b/>
        </w:rPr>
        <w:t xml:space="preserve"> Обреновац,</w:t>
      </w:r>
      <w:r w:rsidRPr="003B161F">
        <w:rPr>
          <w:rFonts w:cs="Arial"/>
          <w:b/>
        </w:rPr>
        <w:t xml:space="preserve">, </w:t>
      </w:r>
      <w:r w:rsidRPr="003B161F">
        <w:rPr>
          <w:rFonts w:cs="Arial"/>
          <w:b/>
          <w:lang w:val="ru-RU"/>
        </w:rPr>
        <w:t>Богољуба Урошевића Црног 44</w:t>
      </w:r>
      <w:r w:rsidRPr="003B161F">
        <w:rPr>
          <w:rFonts w:cs="Arial"/>
          <w:b/>
        </w:rPr>
        <w:t xml:space="preserve">, 11500 Oбреновац, </w:t>
      </w:r>
      <w:r w:rsidRPr="005A4FD7">
        <w:rPr>
          <w:rFonts w:cs="Arial"/>
        </w:rPr>
        <w:t xml:space="preserve">и бити достављен на адресу Корисника: Јавно предузеће „Електропривреда Србије“ Београд, </w:t>
      </w:r>
      <w:r>
        <w:rPr>
          <w:rFonts w:cs="Arial"/>
        </w:rPr>
        <w:t>Огранак ТЕНТ Београд- Обреновац</w:t>
      </w:r>
      <w:r w:rsidRPr="005A4FD7">
        <w:rPr>
          <w:rFonts w:cs="Arial"/>
        </w:rPr>
        <w:t xml:space="preserve">,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Pr>
          <w:rFonts w:cs="Arial"/>
          <w:lang w:val="sr-Cyrl-RS"/>
        </w:rPr>
        <w:t>Купца</w:t>
      </w:r>
      <w:r w:rsidRPr="005A4FD7">
        <w:rPr>
          <w:rFonts w:cs="Arial"/>
        </w:rPr>
        <w:t xml:space="preserve"> </w:t>
      </w:r>
      <w:r>
        <w:rPr>
          <w:rFonts w:cs="Arial"/>
          <w:b/>
          <w:lang w:val="sr-Cyrl-RS"/>
        </w:rPr>
        <w:t>Продавац</w:t>
      </w:r>
      <w:r w:rsidRPr="005A4FD7">
        <w:rPr>
          <w:rFonts w:cs="Arial"/>
          <w:b/>
        </w:rPr>
        <w:t xml:space="preserve"> је обавезан да на рачуну/рачунима наведе угов</w:t>
      </w:r>
      <w:r w:rsidR="005B634C">
        <w:rPr>
          <w:rFonts w:cs="Arial"/>
          <w:b/>
          <w:lang w:val="sr-Cyrl-RS"/>
        </w:rPr>
        <w:t>о</w:t>
      </w:r>
      <w:r w:rsidRPr="005A4FD7">
        <w:rPr>
          <w:rFonts w:cs="Arial"/>
          <w:b/>
        </w:rPr>
        <w:t>р на основу којег се рачун издаје (број и датум).</w:t>
      </w:r>
    </w:p>
    <w:p w:rsidR="0059784D" w:rsidRDefault="0059784D" w:rsidP="0059784D">
      <w:pPr>
        <w:pStyle w:val="KDParagraf"/>
        <w:spacing w:before="0"/>
        <w:rPr>
          <w:rFonts w:cs="Arial"/>
          <w:lang w:val="sr-Cyrl-RS"/>
        </w:rPr>
      </w:pPr>
    </w:p>
    <w:p w:rsidR="0059784D" w:rsidRDefault="0059784D" w:rsidP="0059784D">
      <w:pPr>
        <w:pStyle w:val="KDParagraf"/>
        <w:spacing w:before="0"/>
        <w:rPr>
          <w:rFonts w:cs="Arial"/>
          <w:lang w:val="sr-Cyrl-RS"/>
        </w:rPr>
      </w:pPr>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9784D" w:rsidRPr="00A4443D" w:rsidRDefault="0059784D" w:rsidP="0059784D">
      <w:pPr>
        <w:pStyle w:val="KDParagraf"/>
        <w:spacing w:before="0"/>
        <w:rPr>
          <w:rFonts w:eastAsia="Calibri" w:cs="Arial"/>
          <w:lang w:val="sr-Cyrl-RS"/>
        </w:rPr>
      </w:pPr>
    </w:p>
    <w:p w:rsidR="0059784D" w:rsidRDefault="0059784D" w:rsidP="0059784D">
      <w:pPr>
        <w:pStyle w:val="KDParagraf"/>
        <w:spacing w:before="0"/>
        <w:rPr>
          <w:rFonts w:cs="Arial"/>
          <w:lang w:val="sr-Cyrl-RS" w:eastAsia="sr-Latn-CS"/>
        </w:rPr>
      </w:pPr>
      <w:r w:rsidRPr="003146F5">
        <w:rPr>
          <w:rFonts w:cs="Arial"/>
          <w:lang w:eastAsia="sr-Latn-CS"/>
        </w:rPr>
        <w:t xml:space="preserve">Рок плаћања почиње да тече од дана пријема исправног рачуна са захтеваном пратећом документацијом. </w:t>
      </w:r>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Default="00343A18" w:rsidP="00343A18">
      <w:pPr>
        <w:spacing w:before="0"/>
        <w:jc w:val="center"/>
        <w:rPr>
          <w:rFonts w:cs="Arial"/>
          <w:b/>
          <w:lang w:val="sr-Cyrl-RS"/>
        </w:rPr>
      </w:pPr>
      <w:r w:rsidRPr="00F10346">
        <w:rPr>
          <w:rFonts w:cs="Arial"/>
          <w:b/>
        </w:rPr>
        <w:t>Члан 5.</w:t>
      </w:r>
    </w:p>
    <w:p w:rsidR="00DF52B4" w:rsidRPr="00DF52B4" w:rsidRDefault="00DF52B4" w:rsidP="00343A18">
      <w:pPr>
        <w:spacing w:before="0"/>
        <w:jc w:val="center"/>
        <w:rPr>
          <w:rFonts w:cs="Arial"/>
          <w:b/>
          <w:lang w:val="sr-Cyrl-RS"/>
        </w:rPr>
      </w:pPr>
    </w:p>
    <w:p w:rsidR="00F1214B" w:rsidRPr="001307D8" w:rsidRDefault="00F1214B" w:rsidP="00F1214B">
      <w:pPr>
        <w:rPr>
          <w:lang w:val="sr-Cyrl-RS" w:eastAsia="ar-SA"/>
        </w:rPr>
      </w:pPr>
    </w:p>
    <w:p w:rsidR="00DF52B4" w:rsidRDefault="0042497F" w:rsidP="00DF52B4">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42497F">
        <w:rPr>
          <w:rFonts w:ascii="Arial" w:eastAsia="Times New Roman" w:hAnsi="Arial" w:cs="Arial"/>
        </w:rPr>
        <w:t xml:space="preserve">Рок испоруке опреме и супервизије </w:t>
      </w:r>
      <w:r>
        <w:rPr>
          <w:rFonts w:ascii="Arial" w:eastAsia="Times New Roman" w:hAnsi="Arial" w:cs="Arial"/>
          <w:lang w:val="sr-Cyrl-RS"/>
        </w:rPr>
        <w:t>је ...........</w:t>
      </w:r>
      <w:r w:rsidR="00C606A0">
        <w:rPr>
          <w:rFonts w:ascii="Arial" w:eastAsia="Times New Roman" w:hAnsi="Arial" w:cs="Arial"/>
        </w:rPr>
        <w:t xml:space="preserve"> </w:t>
      </w:r>
      <w:r w:rsidRPr="0042497F">
        <w:rPr>
          <w:rFonts w:ascii="Arial" w:eastAsia="Times New Roman" w:hAnsi="Arial" w:cs="Arial"/>
        </w:rPr>
        <w:t xml:space="preserve"> месеци од дана закључења уговора.</w:t>
      </w:r>
    </w:p>
    <w:p w:rsidR="0042497F" w:rsidRPr="0042497F" w:rsidRDefault="0042497F" w:rsidP="00DF52B4">
      <w:pPr>
        <w:pStyle w:val="ListParagraph"/>
        <w:autoSpaceDE w:val="0"/>
        <w:autoSpaceDN w:val="0"/>
        <w:adjustRightInd w:val="0"/>
        <w:spacing w:before="0" w:after="0" w:line="240" w:lineRule="auto"/>
        <w:ind w:left="0"/>
        <w:contextualSpacing w:val="0"/>
        <w:rPr>
          <w:rFonts w:ascii="Arial" w:hAnsi="Arial" w:cs="Arial"/>
          <w:lang w:val="sr-Cyrl-RS"/>
        </w:rPr>
      </w:pPr>
    </w:p>
    <w:p w:rsidR="005B634C" w:rsidRDefault="007B0413" w:rsidP="005160EA">
      <w:pPr>
        <w:pStyle w:val="KDParagraf"/>
        <w:spacing w:before="0"/>
        <w:rPr>
          <w:rFonts w:cs="Arial"/>
          <w:lang w:val="sr-Cyrl-RS"/>
        </w:rPr>
      </w:pPr>
      <w:r w:rsidRPr="007B0413">
        <w:rPr>
          <w:rFonts w:cs="Arial"/>
        </w:rPr>
        <w:t xml:space="preserve">Место испоруке добара је </w:t>
      </w:r>
      <w:r w:rsidR="005160EA" w:rsidRPr="005160EA">
        <w:rPr>
          <w:rFonts w:cs="Arial"/>
        </w:rPr>
        <w:t>локација наручиоца и то:складиште  ЈП ЕПС, Огранак ТЕНТ, локација ТЕНТ А, Богољуба Урошевића Црног бр.44., 11500 Обреновац.</w:t>
      </w:r>
    </w:p>
    <w:p w:rsidR="005160EA" w:rsidRPr="005160EA" w:rsidRDefault="005160EA" w:rsidP="005160EA">
      <w:pPr>
        <w:pStyle w:val="KDParagraf"/>
        <w:spacing w:before="0"/>
        <w:rPr>
          <w:rFonts w:cs="Arial"/>
          <w:lang w:val="sr-Cyrl-RS"/>
        </w:rPr>
      </w:pPr>
    </w:p>
    <w:p w:rsidR="008A1CC9" w:rsidRPr="00A24CF9" w:rsidRDefault="00343A18" w:rsidP="007B0413">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8A1CC9" w:rsidRPr="008A1CC9">
        <w:rPr>
          <w:rFonts w:cs="Arial"/>
          <w:lang w:val="sr-Cyrl-RS"/>
        </w:rPr>
        <w:t xml:space="preserve"> </w:t>
      </w:r>
      <w:r w:rsidR="008A1CC9">
        <w:rPr>
          <w:rFonts w:cs="Arial"/>
          <w:lang w:val="sr-Cyrl-RS"/>
        </w:rPr>
        <w:t>Богољуба Урошевића Црног 44., 11500 Обреновац.</w:t>
      </w:r>
      <w:r w:rsidR="008A1CC9">
        <w:rPr>
          <w:rFonts w:cs="Arial"/>
        </w:rPr>
        <w:t xml:space="preserve"> </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043EAD">
        <w:rPr>
          <w:rFonts w:cs="Arial"/>
          <w:color w:val="00B0F0"/>
        </w:rPr>
        <w:t xml:space="preserve">08:00 до 14:00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Pr="006B7989" w:rsidRDefault="00343A18" w:rsidP="00343A18">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6B7989">
        <w:rPr>
          <w:rFonts w:cs="Arial"/>
        </w:rPr>
        <w:t>казне и банкарске гаранције за добро извршење посла у целости, као и право на раскид Уговора.</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6B7989">
        <w:rPr>
          <w:rFonts w:cs="Arial"/>
          <w:lang w:val="ru-RU"/>
        </w:rPr>
        <w:t xml:space="preserve"> 3</w:t>
      </w:r>
      <w:r w:rsidRPr="00F10346">
        <w:rPr>
          <w:rFonts w:cs="Arial"/>
          <w:lang w:val="ru-RU"/>
        </w:rPr>
        <w:t xml:space="preserve"> радна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043EAD">
        <w:rPr>
          <w:rFonts w:cs="Arial"/>
          <w:color w:val="00B0F0"/>
        </w:rPr>
        <w:t>08,00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EB205A" w:rsidRPr="00EB205A" w:rsidRDefault="00EB205A" w:rsidP="00EB205A">
      <w:pPr>
        <w:pStyle w:val="KDNabrajanje"/>
        <w:ind w:left="568" w:hanging="284"/>
        <w:rPr>
          <w:rFonts w:cs="Arial"/>
        </w:rPr>
      </w:pPr>
      <w:r w:rsidRPr="00EB205A">
        <w:rPr>
          <w:rFonts w:cs="Arial"/>
        </w:rPr>
        <w:t>да ли је испоручена наручена количина</w:t>
      </w:r>
    </w:p>
    <w:p w:rsidR="00EB205A" w:rsidRPr="00EB205A" w:rsidRDefault="00EB205A" w:rsidP="00EB205A">
      <w:pPr>
        <w:pStyle w:val="KDNabrajanje"/>
        <w:ind w:left="568" w:hanging="284"/>
        <w:rPr>
          <w:rFonts w:cs="Arial"/>
        </w:rPr>
      </w:pPr>
      <w:r w:rsidRPr="00EB205A">
        <w:rPr>
          <w:rFonts w:cs="Arial"/>
        </w:rPr>
        <w:t>да ли су добра испоручена у оригиналном паковању</w:t>
      </w:r>
    </w:p>
    <w:p w:rsidR="00EB205A" w:rsidRPr="00EB205A" w:rsidRDefault="00EB205A" w:rsidP="00EB205A">
      <w:pPr>
        <w:pStyle w:val="KDNabrajanje"/>
        <w:ind w:left="568" w:hanging="284"/>
        <w:rPr>
          <w:rFonts w:cs="Arial"/>
        </w:rPr>
      </w:pPr>
      <w:r w:rsidRPr="00EB205A">
        <w:rPr>
          <w:rFonts w:cs="Arial"/>
        </w:rPr>
        <w:t>да ли су добра без видљивог оштећења.</w:t>
      </w:r>
    </w:p>
    <w:p w:rsidR="00343A18" w:rsidRPr="00E4577C" w:rsidRDefault="00343A18" w:rsidP="001C1366">
      <w:pPr>
        <w:pStyle w:val="KDNabrajanje"/>
        <w:numPr>
          <w:ilvl w:val="0"/>
          <w:numId w:val="0"/>
        </w:numPr>
        <w:ind w:left="568" w:hanging="284"/>
        <w:rPr>
          <w:rFonts w:cs="Arial"/>
        </w:rPr>
      </w:pPr>
      <w:r w:rsidRPr="00E4577C">
        <w:rPr>
          <w:rFonts w:cs="Arial"/>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lastRenderedPageBreak/>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6B7989" w:rsidRDefault="00343A18" w:rsidP="00343A18">
      <w:pPr>
        <w:tabs>
          <w:tab w:val="left" w:pos="9090"/>
        </w:tabs>
        <w:rPr>
          <w:rFonts w:cs="Arial"/>
          <w:bCs/>
          <w:lang w:val="sr-Cyrl-CS"/>
        </w:rPr>
      </w:pPr>
      <w:r w:rsidRPr="006B7989">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6B7989">
        <w:rPr>
          <w:rFonts w:cs="Arial"/>
          <w:bCs/>
        </w:rPr>
        <w:t>,</w:t>
      </w:r>
      <w:r w:rsidRPr="006B7989">
        <w:rPr>
          <w:rFonts w:cs="Arial"/>
          <w:bCs/>
          <w:lang w:val="sr-Cyrl-CS"/>
        </w:rPr>
        <w:t xml:space="preserve"> одобрена од стране Продавца и </w:t>
      </w:r>
      <w:r w:rsidRPr="006B7989">
        <w:rPr>
          <w:rFonts w:cs="Arial"/>
          <w:lang w:val="sr-Cyrl-CS"/>
        </w:rPr>
        <w:t>Купца</w:t>
      </w:r>
      <w:r w:rsidRPr="006B7989">
        <w:rPr>
          <w:rFonts w:cs="Arial"/>
          <w:bCs/>
          <w:lang w:val="sr-Cyrl-CS"/>
        </w:rPr>
        <w:t xml:space="preserve">. Одлука независне лабораторије биће коначна. </w:t>
      </w:r>
    </w:p>
    <w:p w:rsidR="00343A18" w:rsidRPr="006B7989" w:rsidRDefault="00343A18" w:rsidP="00343A18">
      <w:pPr>
        <w:tabs>
          <w:tab w:val="left" w:pos="9090"/>
        </w:tabs>
        <w:rPr>
          <w:rFonts w:cs="Arial"/>
          <w:bCs/>
          <w:lang w:val="sr-Cyrl-CS"/>
        </w:rPr>
      </w:pPr>
      <w:r w:rsidRPr="006B7989">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A2756B" w:rsidRPr="00F10346" w:rsidRDefault="00343A18" w:rsidP="00343A18">
      <w:pPr>
        <w:tabs>
          <w:tab w:val="left" w:pos="9090"/>
        </w:tabs>
        <w:rPr>
          <w:rFonts w:cs="Arial"/>
          <w:bCs/>
          <w:color w:val="00B0F0"/>
          <w:lang w:val="sr-Cyrl-CS"/>
        </w:rPr>
      </w:pPr>
      <w:r w:rsidRPr="006B7989">
        <w:rPr>
          <w:rFonts w:cs="Arial"/>
          <w:bCs/>
          <w:lang w:val="sr-Cyrl-CS"/>
        </w:rPr>
        <w:t>Трошкове контроле сноси Продавац</w:t>
      </w:r>
      <w:r w:rsidRPr="00F10346">
        <w:rPr>
          <w:rFonts w:cs="Arial"/>
          <w:bCs/>
          <w:color w:val="00B0F0"/>
          <w:lang w:val="sr-Cyrl-CS"/>
        </w:rPr>
        <w:t>.</w:t>
      </w:r>
    </w:p>
    <w:p w:rsidR="001C6FC5" w:rsidRDefault="001C6FC5" w:rsidP="00343A18">
      <w:pPr>
        <w:spacing w:before="0"/>
        <w:rPr>
          <w:rFonts w:cs="Arial"/>
          <w:b/>
          <w:lang w:val="sr-Cyrl-RS"/>
        </w:rPr>
      </w:pPr>
    </w:p>
    <w:p w:rsidR="001C6FC5" w:rsidRDefault="001C6FC5" w:rsidP="00343A18">
      <w:pPr>
        <w:spacing w:before="0"/>
        <w:rPr>
          <w:rFonts w:cs="Arial"/>
          <w:b/>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1C6FC5" w:rsidRDefault="001C6FC5" w:rsidP="001C6FC5">
      <w:pPr>
        <w:tabs>
          <w:tab w:val="left" w:pos="9090"/>
        </w:tabs>
        <w:rPr>
          <w:rFonts w:cs="Arial"/>
          <w:lang w:val="sr-Cyrl-RS" w:eastAsia="zh-CN"/>
        </w:rPr>
      </w:pPr>
      <w:r w:rsidRPr="001C6FC5">
        <w:rPr>
          <w:rFonts w:cs="Arial"/>
          <w:lang w:eastAsia="zh-CN"/>
        </w:rPr>
        <w:t xml:space="preserve">Гарантни рок за испоручена добра </w:t>
      </w:r>
      <w:r>
        <w:rPr>
          <w:rFonts w:cs="Arial"/>
          <w:lang w:val="sr-Cyrl-RS" w:eastAsia="zh-CN"/>
        </w:rPr>
        <w:t>је ........</w:t>
      </w:r>
      <w:r w:rsidRPr="001C6FC5">
        <w:rPr>
          <w:rFonts w:cs="Arial"/>
          <w:lang w:val="sr-Cyrl-RS" w:eastAsia="zh-CN"/>
        </w:rPr>
        <w:t xml:space="preserve"> м</w:t>
      </w:r>
      <w:r w:rsidRPr="001C6FC5">
        <w:rPr>
          <w:rFonts w:cs="Arial"/>
          <w:lang w:eastAsia="zh-CN"/>
        </w:rPr>
        <w:t xml:space="preserve">есеци од уградње или </w:t>
      </w:r>
      <w:r>
        <w:rPr>
          <w:rFonts w:cs="Arial"/>
          <w:lang w:val="sr-Cyrl-RS" w:eastAsia="zh-CN"/>
        </w:rPr>
        <w:t>...............</w:t>
      </w:r>
      <w:r w:rsidRPr="001C6FC5">
        <w:rPr>
          <w:rFonts w:cs="Arial"/>
          <w:lang w:val="sr-Cyrl-RS" w:eastAsia="zh-CN"/>
        </w:rPr>
        <w:t xml:space="preserve"> м</w:t>
      </w:r>
      <w:r w:rsidRPr="001C6FC5">
        <w:rPr>
          <w:rFonts w:cs="Arial"/>
          <w:lang w:eastAsia="zh-CN"/>
        </w:rPr>
        <w:t>есеци од квалитативнивног  пријема  добара, шта год прво да наступи.</w:t>
      </w:r>
    </w:p>
    <w:p w:rsidR="0059784D" w:rsidRPr="006333E5" w:rsidRDefault="0059784D" w:rsidP="0059784D">
      <w:pPr>
        <w:spacing w:line="276" w:lineRule="auto"/>
        <w:rPr>
          <w:rFonts w:cs="Arial"/>
          <w:lang w:val="sr-Cyrl-RS" w:eastAsia="zh-CN"/>
        </w:rPr>
      </w:pPr>
      <w:r w:rsidRPr="006333E5">
        <w:rPr>
          <w:rFonts w:cs="Arial"/>
          <w:lang w:val="sr-Cyrl-RS" w:eastAsia="zh-CN"/>
        </w:rPr>
        <w:t>Продавац је дужан да о свом трошку отклони све евентуалне недостатке у току трајања гарантног рока.</w:t>
      </w:r>
    </w:p>
    <w:p w:rsidR="0059784D" w:rsidRPr="00F10346" w:rsidRDefault="0059784D" w:rsidP="0059784D">
      <w:pPr>
        <w:spacing w:line="276" w:lineRule="auto"/>
        <w:rPr>
          <w:rFonts w:cs="Arial"/>
        </w:rPr>
      </w:pPr>
      <w:r w:rsidRPr="00F10346">
        <w:rPr>
          <w:rFonts w:cs="Arial"/>
        </w:rPr>
        <w:lastRenderedPageBreak/>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59784D" w:rsidRPr="00F10346" w:rsidRDefault="0059784D" w:rsidP="0059784D">
      <w:pPr>
        <w:tabs>
          <w:tab w:val="left" w:pos="9090"/>
        </w:tabs>
        <w:spacing w:line="276" w:lineRule="auto"/>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59784D" w:rsidRPr="00F10346" w:rsidRDefault="0059784D" w:rsidP="0059784D">
      <w:pPr>
        <w:tabs>
          <w:tab w:val="left" w:pos="9090"/>
        </w:tabs>
        <w:spacing w:line="276" w:lineRule="auto"/>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59784D" w:rsidRPr="00F10346" w:rsidRDefault="0059784D" w:rsidP="0059784D">
      <w:pPr>
        <w:tabs>
          <w:tab w:val="left" w:pos="9090"/>
        </w:tabs>
        <w:spacing w:line="276" w:lineRule="auto"/>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1C6FC5">
        <w:rPr>
          <w:rFonts w:cs="Arial"/>
          <w:lang w:val="sr-Cyrl-RS"/>
        </w:rPr>
        <w:t>12</w:t>
      </w:r>
      <w:r>
        <w:rPr>
          <w:rFonts w:cs="Arial"/>
          <w:lang w:val="sr-Cyrl-RS"/>
        </w:rPr>
        <w:t xml:space="preserve"> </w:t>
      </w:r>
      <w:r w:rsidRPr="00F10346">
        <w:rPr>
          <w:rFonts w:cs="Arial"/>
        </w:rPr>
        <w:t>месеци од датума замене.</w:t>
      </w:r>
    </w:p>
    <w:p w:rsidR="0059784D" w:rsidRDefault="0059784D" w:rsidP="0059784D">
      <w:pPr>
        <w:tabs>
          <w:tab w:val="left" w:pos="9090"/>
        </w:tabs>
        <w:spacing w:line="276" w:lineRule="auto"/>
        <w:rPr>
          <w:rFonts w:cs="Arial"/>
          <w:lang w:val="sr-Cyrl-RS"/>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343A18" w:rsidRPr="00F10346" w:rsidRDefault="00343A18" w:rsidP="00343A18">
      <w:pPr>
        <w:spacing w:before="0"/>
        <w:rPr>
          <w:rFonts w:cs="Arial"/>
          <w:b/>
          <w:bCs/>
        </w:rPr>
      </w:pPr>
    </w:p>
    <w:p w:rsidR="00A2756B" w:rsidRDefault="00A2756B" w:rsidP="00A2756B">
      <w:pPr>
        <w:spacing w:before="0"/>
        <w:rPr>
          <w:rFonts w:cs="Arial"/>
          <w:b/>
          <w:u w:val="single"/>
          <w:lang w:val="sr-Cyrl-RS"/>
        </w:rPr>
      </w:pPr>
      <w:r w:rsidRPr="008E0F63">
        <w:rPr>
          <w:rFonts w:cs="Arial"/>
          <w:b/>
          <w:u w:val="single"/>
          <w:lang w:val="sr-Cyrl-RS"/>
        </w:rPr>
        <w:t>Банкарска гаранција за добро извршење посла</w:t>
      </w:r>
    </w:p>
    <w:p w:rsidR="00A2756B" w:rsidRPr="008E0F63" w:rsidRDefault="00A2756B" w:rsidP="00A2756B">
      <w:pPr>
        <w:spacing w:before="0"/>
        <w:rPr>
          <w:rFonts w:cs="Arial"/>
          <w:b/>
          <w:u w:val="single"/>
          <w:lang w:val="sr-Cyrl-RS"/>
        </w:rPr>
      </w:pPr>
    </w:p>
    <w:p w:rsidR="005B634C" w:rsidRPr="00ED4A43" w:rsidRDefault="005B634C" w:rsidP="005B634C">
      <w:pPr>
        <w:tabs>
          <w:tab w:val="left" w:pos="567"/>
        </w:tabs>
        <w:spacing w:before="0" w:line="276" w:lineRule="auto"/>
      </w:pPr>
      <w:r>
        <w:rPr>
          <w:rFonts w:cs="Arial"/>
          <w:lang w:val="sr-Cyrl-RS"/>
        </w:rPr>
        <w:t>Продавац</w:t>
      </w:r>
      <w:r w:rsidRPr="00ED4A43">
        <w:rPr>
          <w:rFonts w:cs="Arial"/>
        </w:rPr>
        <w:t xml:space="preserve"> </w:t>
      </w:r>
      <w:r w:rsidRPr="00ED4A43">
        <w:t xml:space="preserve">је обавезан да у тренутку потписивања Уговора, SWIFTa, aутeнтификoвaнoм пoрукoм зa гaрaнциje, прeкo пoслoвнe бaнкe- Komercijalna banka AD Beograd SWIFTCOD: KOBBRSBG“,  преда </w:t>
      </w:r>
      <w:r w:rsidRPr="00ED4A43">
        <w:rPr>
          <w:lang w:val="sr-Cyrl-RS"/>
        </w:rPr>
        <w:t>Наручиоцу</w:t>
      </w:r>
      <w:r w:rsidRPr="00ED4A43">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ED4A43">
        <w:rPr>
          <w:lang w:val="sr-Cyrl-RS"/>
        </w:rPr>
        <w:t xml:space="preserve"> </w:t>
      </w:r>
      <w:r w:rsidRPr="00ED4A43">
        <w:t xml:space="preserve">дана дуже од уговореног рока </w:t>
      </w:r>
      <w:r w:rsidRPr="00ED4A43">
        <w:rPr>
          <w:lang w:val="sr-Cyrl-RS"/>
        </w:rPr>
        <w:t>испоруке</w:t>
      </w:r>
      <w:r w:rsidRPr="00ED4A43">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B634C" w:rsidRPr="00ED4A43" w:rsidRDefault="005B634C" w:rsidP="005B634C">
      <w:pPr>
        <w:spacing w:before="0" w:line="276" w:lineRule="auto"/>
        <w:rPr>
          <w:rFonts w:cs="Arial"/>
          <w:sz w:val="12"/>
          <w:szCs w:val="12"/>
          <w:lang w:val="sr-Cyrl-RS"/>
        </w:rPr>
      </w:pPr>
    </w:p>
    <w:p w:rsidR="005B634C" w:rsidRPr="00ED4A43" w:rsidRDefault="005B634C" w:rsidP="005B634C">
      <w:pPr>
        <w:spacing w:before="0" w:line="276" w:lineRule="auto"/>
        <w:rPr>
          <w:rFonts w:cs="Arial"/>
        </w:rPr>
      </w:pPr>
      <w:r w:rsidRPr="00ED4A4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ED4A43">
        <w:rPr>
          <w:rFonts w:cs="Arial"/>
          <w:lang w:val="sr-Cyrl-RS"/>
        </w:rPr>
        <w:t xml:space="preserve">     </w:t>
      </w:r>
      <w:r w:rsidRPr="00ED4A43">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B634C" w:rsidRPr="00ED4A43" w:rsidRDefault="005B634C" w:rsidP="005B634C">
      <w:pPr>
        <w:spacing w:before="0" w:line="276" w:lineRule="auto"/>
        <w:rPr>
          <w:rFonts w:cs="Arial"/>
        </w:rPr>
      </w:pPr>
      <w:r>
        <w:rPr>
          <w:rFonts w:cs="Arial"/>
          <w:lang w:val="sr-Cyrl-RS"/>
        </w:rPr>
        <w:t>Купац</w:t>
      </w:r>
      <w:r w:rsidRPr="00ED4A43">
        <w:rPr>
          <w:rFonts w:cs="Arial"/>
        </w:rPr>
        <w:t xml:space="preserve">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5B634C" w:rsidRPr="00ED4A43" w:rsidRDefault="005B634C" w:rsidP="005B634C">
      <w:pPr>
        <w:spacing w:before="0" w:line="276" w:lineRule="auto"/>
        <w:rPr>
          <w:rFonts w:cs="Arial"/>
        </w:rPr>
      </w:pPr>
      <w:r w:rsidRPr="00ED4A4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B634C" w:rsidRPr="00ED4A43" w:rsidRDefault="005B634C" w:rsidP="005B634C">
      <w:pPr>
        <w:spacing w:before="0" w:line="276" w:lineRule="auto"/>
        <w:rPr>
          <w:rFonts w:cs="Arial"/>
        </w:rPr>
      </w:pPr>
    </w:p>
    <w:p w:rsidR="005B634C" w:rsidRPr="00DD7656" w:rsidRDefault="005B634C" w:rsidP="00DD7656">
      <w:pPr>
        <w:spacing w:before="0" w:line="276" w:lineRule="auto"/>
        <w:rPr>
          <w:rFonts w:cs="Arial"/>
          <w:lang w:val="sr-Cyrl-RS"/>
        </w:rPr>
      </w:pPr>
      <w:r w:rsidRPr="00ED4A4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2756B" w:rsidRPr="008E19B3" w:rsidRDefault="00A2756B" w:rsidP="00A2756B">
      <w:pPr>
        <w:tabs>
          <w:tab w:val="left" w:pos="9090"/>
        </w:tabs>
        <w:jc w:val="center"/>
        <w:rPr>
          <w:rFonts w:cs="Arial"/>
          <w:b/>
        </w:rPr>
      </w:pPr>
      <w:r w:rsidRPr="00F10346">
        <w:rPr>
          <w:rFonts w:cs="Arial"/>
          <w:b/>
        </w:rPr>
        <w:t>Члан 1</w:t>
      </w:r>
      <w:r>
        <w:rPr>
          <w:rFonts w:cs="Arial"/>
          <w:b/>
        </w:rPr>
        <w:t>0</w:t>
      </w:r>
      <w:r w:rsidRPr="00F10346">
        <w:rPr>
          <w:rFonts w:cs="Arial"/>
          <w:b/>
        </w:rPr>
        <w:t>.</w:t>
      </w:r>
    </w:p>
    <w:p w:rsidR="00A2756B" w:rsidRPr="00CC3C8B" w:rsidRDefault="00A2756B" w:rsidP="00A2756B">
      <w:pPr>
        <w:pStyle w:val="KDParagraf"/>
        <w:rPr>
          <w:rFonts w:eastAsia="TimesNewRomanPSMT" w:cs="Arial"/>
          <w:b/>
          <w:bCs/>
          <w:iCs/>
        </w:rPr>
      </w:pPr>
      <w:r w:rsidRPr="00CC3C8B">
        <w:rPr>
          <w:rFonts w:eastAsia="TimesNewRomanPSMT" w:cs="Arial"/>
          <w:b/>
          <w:bCs/>
          <w:iCs/>
        </w:rPr>
        <w:t>Банкарска гаранција за отклањање грешака у гарантном року</w:t>
      </w:r>
    </w:p>
    <w:p w:rsidR="005B634C" w:rsidRPr="00ED4A43" w:rsidRDefault="005B634C" w:rsidP="005B634C">
      <w:pPr>
        <w:tabs>
          <w:tab w:val="left" w:pos="567"/>
        </w:tabs>
        <w:spacing w:before="0" w:line="276" w:lineRule="auto"/>
        <w:rPr>
          <w:rFonts w:eastAsia="TimesNewRomanPSMT" w:cs="Arial"/>
          <w:iCs/>
        </w:rPr>
      </w:pPr>
      <w:r w:rsidRPr="00ED4A43">
        <w:rPr>
          <w:rFonts w:eastAsia="TimesNewRomanPSMT" w:cs="Arial"/>
          <w:iCs/>
        </w:rPr>
        <w:lastRenderedPageBreak/>
        <w:t xml:space="preserve">Продавац се обавезује да преда </w:t>
      </w:r>
      <w:r>
        <w:rPr>
          <w:rFonts w:eastAsia="TimesNewRomanPSMT" w:cs="Arial"/>
          <w:iCs/>
          <w:lang w:val="sr-Cyrl-RS"/>
        </w:rPr>
        <w:t>Купцу</w:t>
      </w:r>
      <w:r w:rsidRPr="00ED4A43">
        <w:rPr>
          <w:rFonts w:eastAsia="TimesNewRomanPSMT" w:cs="Arial"/>
          <w:iCs/>
        </w:rPr>
        <w:t xml:space="preserve"> банкарску гаранцију за отклањање недостатака у  гарантном року која је неопозива, безусловна,без права </w:t>
      </w:r>
      <w:r w:rsidRPr="00ED4A43">
        <w:rPr>
          <w:rFonts w:eastAsia="TimesNewRomanPSMT" w:cs="Arial"/>
          <w:iCs/>
          <w:lang w:val="sr-Cyrl-RS"/>
        </w:rPr>
        <w:t>на приговор</w:t>
      </w:r>
      <w:r w:rsidRPr="00ED4A43">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rsidR="005B634C" w:rsidRPr="00ED4A43" w:rsidRDefault="005B634C" w:rsidP="005B634C">
      <w:pPr>
        <w:tabs>
          <w:tab w:val="left" w:pos="567"/>
        </w:tabs>
        <w:spacing w:before="0" w:line="276" w:lineRule="auto"/>
        <w:rPr>
          <w:rFonts w:eastAsia="TimesNewRomanPSMT" w:cs="Arial"/>
          <w:iCs/>
        </w:rPr>
      </w:pPr>
    </w:p>
    <w:p w:rsidR="005B634C" w:rsidRPr="00ED4A43" w:rsidRDefault="005B634C" w:rsidP="005B634C">
      <w:pPr>
        <w:spacing w:before="0" w:line="276" w:lineRule="auto"/>
        <w:rPr>
          <w:rFonts w:cs="Arial"/>
          <w:lang w:val="sr-Cyrl-RS"/>
        </w:rPr>
      </w:pPr>
      <w:r w:rsidRPr="00ED4A43">
        <w:rPr>
          <w:rFonts w:eastAsia="TimesNewRomanPSMT" w:cs="Arial"/>
          <w:iCs/>
        </w:rPr>
        <w:t>Банкарска гаранција за отклањање недостатака у гарантном року дoстaвити</w:t>
      </w:r>
      <w:r w:rsidRPr="00ED4A43">
        <w:t xml:space="preserve"> </w:t>
      </w:r>
      <w:r w:rsidRPr="00ED4A43">
        <w:rPr>
          <w:rFonts w:eastAsia="TimesNewRomanPSMT" w:cs="Arial"/>
          <w:iCs/>
        </w:rPr>
        <w:t xml:space="preserve">путeм SWIFTa, aутeнтификoвaнoм пoрукoм зa гaрaнциje, прeкo пoслoвнe бaнкe- Komercijalna banka AD Beograd SWIFTCOD: KOBBRSBG“ </w:t>
      </w:r>
      <w:r w:rsidRPr="00ED4A43">
        <w:rPr>
          <w:rFonts w:eastAsia="TimesNewRomanPSMT" w:cs="Arial"/>
          <w:iCs/>
          <w:lang w:val="sr-Cyrl-RS"/>
        </w:rPr>
        <w:t xml:space="preserve">најкасније </w:t>
      </w:r>
      <w:r w:rsidRPr="00ED4A43">
        <w:rPr>
          <w:rFonts w:eastAsia="TimesNewRomanPSMT" w:cs="Arial"/>
          <w:iCs/>
        </w:rPr>
        <w:t xml:space="preserve"> 5 дана пре истека банкарске гаранције за добро извршење посла. Уколико продавац не достави банкарску гаранцију </w:t>
      </w:r>
      <w:r w:rsidRPr="00ED4A43">
        <w:rPr>
          <w:rFonts w:cs="Arial"/>
        </w:rPr>
        <w:t xml:space="preserve">за отклањање недостатака у гарантном року, </w:t>
      </w:r>
      <w:r>
        <w:rPr>
          <w:rFonts w:cs="Arial"/>
          <w:lang w:val="sr-Cyrl-RS"/>
        </w:rPr>
        <w:t>Купац</w:t>
      </w:r>
      <w:r w:rsidRPr="00ED4A43">
        <w:rPr>
          <w:rFonts w:cs="Arial"/>
        </w:rPr>
        <w:t xml:space="preserve"> има право да наплати банкарске гаранције за добро извршење посла.</w:t>
      </w:r>
    </w:p>
    <w:p w:rsidR="005B634C" w:rsidRPr="00ED4A43" w:rsidRDefault="005B634C" w:rsidP="005B634C">
      <w:pPr>
        <w:spacing w:before="0" w:line="276" w:lineRule="auto"/>
        <w:rPr>
          <w:rFonts w:eastAsia="TimesNewRomanPSMT" w:cs="Arial"/>
          <w:iCs/>
        </w:rPr>
      </w:pPr>
      <w:r w:rsidRPr="00ED4A43">
        <w:rPr>
          <w:rFonts w:eastAsia="TimesNewRomanPSMT" w:cs="Arial"/>
          <w:iCs/>
        </w:rPr>
        <w:t>Достављена банкарска гаранција  не може да садржи додатне услове за исплату, краћи рок и мањи износ.</w:t>
      </w:r>
    </w:p>
    <w:p w:rsidR="005B634C" w:rsidRDefault="005B634C" w:rsidP="005B634C">
      <w:pPr>
        <w:tabs>
          <w:tab w:val="left" w:pos="567"/>
        </w:tabs>
        <w:spacing w:before="0" w:line="276" w:lineRule="auto"/>
        <w:rPr>
          <w:rFonts w:eastAsia="TimesNewRomanPSMT" w:cs="Arial"/>
          <w:iCs/>
          <w:lang w:val="sr-Cyrl-RS"/>
        </w:rPr>
      </w:pPr>
      <w:r>
        <w:rPr>
          <w:rFonts w:eastAsia="TimesNewRomanPSMT" w:cs="Arial"/>
          <w:iCs/>
          <w:lang w:val="sr-Cyrl-RS"/>
        </w:rPr>
        <w:t>Купац</w:t>
      </w:r>
      <w:r w:rsidRPr="00ED4A43">
        <w:rPr>
          <w:rFonts w:eastAsia="TimesNewRomanPSMT" w:cs="Arial"/>
          <w:iCs/>
        </w:rPr>
        <w:t xml:space="preserve">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5B634C" w:rsidRPr="005B634C" w:rsidRDefault="005B634C" w:rsidP="005B634C">
      <w:pPr>
        <w:tabs>
          <w:tab w:val="left" w:pos="567"/>
        </w:tabs>
        <w:spacing w:before="0" w:line="276" w:lineRule="auto"/>
        <w:rPr>
          <w:rFonts w:eastAsia="TimesNewRomanPSMT" w:cs="Arial"/>
          <w:iCs/>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A2756B">
        <w:rPr>
          <w:rFonts w:cs="Arial"/>
          <w:b/>
        </w:rPr>
        <w:t>1</w:t>
      </w:r>
      <w:r w:rsidRPr="00F10346">
        <w:rPr>
          <w:rFonts w:cs="Arial"/>
          <w:b/>
        </w:rPr>
        <w:t>.</w:t>
      </w:r>
    </w:p>
    <w:p w:rsidR="00A2756B" w:rsidRPr="00BA15AE" w:rsidRDefault="00A2756B" w:rsidP="00A2756B">
      <w:pPr>
        <w:tabs>
          <w:tab w:val="left" w:pos="9090"/>
        </w:tabs>
        <w:spacing w:before="0"/>
        <w:rPr>
          <w:rFonts w:cs="Arial"/>
          <w:bCs/>
          <w:lang w:val="sr-Cyrl-CS"/>
        </w:rPr>
      </w:pPr>
      <w:r w:rsidRPr="00BA15AE">
        <w:rPr>
          <w:rFonts w:cs="Arial"/>
          <w:bCs/>
          <w:lang w:val="sr-Cyrl-CS"/>
        </w:rPr>
        <w:t>Уколико Продавац не испуни своје обавезе или не испоручи добр</w:t>
      </w:r>
      <w:r w:rsidRPr="00BA15AE">
        <w:rPr>
          <w:rFonts w:cs="Arial"/>
          <w:bCs/>
          <w:lang w:val="sr-Cyrl-RS"/>
        </w:rPr>
        <w:t>о</w:t>
      </w:r>
      <w:r w:rsidRPr="00BA15A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A2756B" w:rsidRPr="00BA15AE" w:rsidRDefault="00A2756B" w:rsidP="00A2756B">
      <w:pPr>
        <w:tabs>
          <w:tab w:val="left" w:pos="9090"/>
        </w:tabs>
        <w:rPr>
          <w:rFonts w:cs="Arial"/>
          <w:lang w:val="sr-Cyrl-CS"/>
        </w:rPr>
      </w:pPr>
      <w:r w:rsidRPr="00BA15AE">
        <w:rPr>
          <w:rFonts w:cs="Arial"/>
          <w:bCs/>
          <w:lang w:val="sr-Cyrl-CS"/>
        </w:rPr>
        <w:t>Уговорна казна се обрачунава од првог дана од истека уговореног рока испоруке из члана 5</w:t>
      </w:r>
      <w:r w:rsidRPr="00BA15AE">
        <w:rPr>
          <w:rFonts w:cs="Arial"/>
          <w:bCs/>
          <w:lang w:val="sr-Latn-CS"/>
        </w:rPr>
        <w:t>.</w:t>
      </w:r>
      <w:r w:rsidRPr="00BA15AE">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BA15AE">
        <w:rPr>
          <w:rFonts w:cs="Arial"/>
          <w:lang w:val="sr-Cyrl-CS"/>
        </w:rPr>
        <w:t>без пореза на додату вредност.</w:t>
      </w:r>
    </w:p>
    <w:p w:rsidR="00A2756B" w:rsidRPr="00BA15AE" w:rsidRDefault="00A2756B" w:rsidP="00A2756B">
      <w:pPr>
        <w:tabs>
          <w:tab w:val="left" w:pos="9090"/>
        </w:tabs>
        <w:rPr>
          <w:rFonts w:cs="Arial"/>
          <w:lang w:val="sr-Cyrl-CS"/>
        </w:rPr>
      </w:pPr>
      <w:r w:rsidRPr="00BA15AE">
        <w:rPr>
          <w:rFonts w:cs="Arial"/>
          <w:bCs/>
          <w:lang w:val="sr-Cyrl-CS"/>
        </w:rPr>
        <w:t>Плаћање уговорне казне</w:t>
      </w:r>
      <w:r w:rsidRPr="00BA15AE">
        <w:rPr>
          <w:rFonts w:cs="Arial"/>
          <w:lang w:val="sr-Cyrl-CS"/>
        </w:rPr>
        <w:t>, из става 1. овог члана,  д</w:t>
      </w:r>
      <w:r w:rsidRPr="00BA15AE">
        <w:rPr>
          <w:rFonts w:cs="Arial"/>
        </w:rPr>
        <w:t>o</w:t>
      </w:r>
      <w:r w:rsidRPr="00BA15AE">
        <w:rPr>
          <w:rFonts w:cs="Arial"/>
          <w:lang w:val="sr-Cyrl-CS"/>
        </w:rPr>
        <w:t>сп</w:t>
      </w:r>
      <w:r w:rsidRPr="00BA15AE">
        <w:rPr>
          <w:rFonts w:cs="Arial"/>
        </w:rPr>
        <w:t>e</w:t>
      </w:r>
      <w:r w:rsidRPr="00BA15AE">
        <w:rPr>
          <w:rFonts w:cs="Arial"/>
          <w:lang w:val="sr-Cyrl-CS"/>
        </w:rPr>
        <w:t>в</w:t>
      </w:r>
      <w:r w:rsidRPr="00BA15AE">
        <w:rPr>
          <w:rFonts w:cs="Arial"/>
        </w:rPr>
        <w:t>a</w:t>
      </w:r>
      <w:r w:rsidRPr="00BA15AE">
        <w:rPr>
          <w:rFonts w:cs="Arial"/>
          <w:lang w:val="sr-Cyrl-CS"/>
        </w:rPr>
        <w:t xml:space="preserve"> у р</w:t>
      </w:r>
      <w:r w:rsidRPr="00BA15AE">
        <w:rPr>
          <w:rFonts w:cs="Arial"/>
        </w:rPr>
        <w:t>o</w:t>
      </w:r>
      <w:r w:rsidRPr="00BA15AE">
        <w:rPr>
          <w:rFonts w:cs="Arial"/>
          <w:lang w:val="sr-Cyrl-CS"/>
        </w:rPr>
        <w:t>ку до 45</w:t>
      </w:r>
      <w:r>
        <w:rPr>
          <w:rFonts w:cs="Arial"/>
          <w:lang w:val="sr-Cyrl-CS"/>
        </w:rPr>
        <w:t xml:space="preserve"> </w:t>
      </w:r>
      <w:r w:rsidRPr="00BA15AE">
        <w:rPr>
          <w:rFonts w:cs="Arial"/>
          <w:lang w:val="sr-Cyrl-CS"/>
        </w:rPr>
        <w:t>(четрдесетпет) д</w:t>
      </w:r>
      <w:r w:rsidRPr="00BA15AE">
        <w:rPr>
          <w:rFonts w:cs="Arial"/>
        </w:rPr>
        <w:t>a</w:t>
      </w:r>
      <w:r w:rsidRPr="00BA15AE">
        <w:rPr>
          <w:rFonts w:cs="Arial"/>
          <w:lang w:val="sr-Cyrl-CS"/>
        </w:rPr>
        <w:t>н</w:t>
      </w:r>
      <w:r w:rsidRPr="00BA15AE">
        <w:rPr>
          <w:rFonts w:cs="Arial"/>
        </w:rPr>
        <w:t>a</w:t>
      </w:r>
      <w:r w:rsidRPr="00BA15AE">
        <w:rPr>
          <w:rFonts w:cs="Arial"/>
          <w:lang w:val="sr-Cyrl-CS"/>
        </w:rPr>
        <w:t xml:space="preserve"> </w:t>
      </w:r>
      <w:r w:rsidRPr="00BA15AE">
        <w:rPr>
          <w:rFonts w:cs="Arial"/>
        </w:rPr>
        <w:t>o</w:t>
      </w:r>
      <w:r w:rsidRPr="00BA15AE">
        <w:rPr>
          <w:rFonts w:cs="Arial"/>
          <w:lang w:val="sr-Cyrl-CS"/>
        </w:rPr>
        <w:t>д д</w:t>
      </w:r>
      <w:r w:rsidRPr="00BA15AE">
        <w:rPr>
          <w:rFonts w:cs="Arial"/>
        </w:rPr>
        <w:t>a</w:t>
      </w:r>
      <w:r w:rsidRPr="00BA15AE">
        <w:rPr>
          <w:rFonts w:cs="Arial"/>
          <w:lang w:val="sr-Cyrl-CS"/>
        </w:rPr>
        <w:t>н</w:t>
      </w:r>
      <w:r w:rsidRPr="00BA15AE">
        <w:rPr>
          <w:rFonts w:cs="Arial"/>
        </w:rPr>
        <w:t>a</w:t>
      </w:r>
      <w:r w:rsidRPr="00BA15AE">
        <w:rPr>
          <w:rFonts w:cs="Arial"/>
          <w:lang w:val="sr-Cyrl-CS"/>
        </w:rPr>
        <w:t xml:space="preserve"> пријема од стране Продавца рачуна </w:t>
      </w:r>
      <w:r w:rsidRPr="00BA15AE">
        <w:rPr>
          <w:rFonts w:cs="Arial"/>
          <w:bCs/>
          <w:lang w:val="sr-Cyrl-CS"/>
        </w:rPr>
        <w:t xml:space="preserve">Купца </w:t>
      </w:r>
      <w:r w:rsidRPr="00BA15AE">
        <w:rPr>
          <w:rFonts w:cs="Arial"/>
          <w:lang w:val="sr-Cyrl-CS"/>
        </w:rPr>
        <w:t>испостављених по овом основу.</w:t>
      </w:r>
    </w:p>
    <w:p w:rsidR="00A2756B" w:rsidRDefault="00A2756B" w:rsidP="00A2756B">
      <w:pPr>
        <w:tabs>
          <w:tab w:val="left" w:pos="9090"/>
        </w:tabs>
        <w:rPr>
          <w:rFonts w:cs="Arial"/>
          <w:bCs/>
          <w:lang w:val="sr-Cyrl-CS"/>
        </w:rPr>
      </w:pPr>
      <w:r w:rsidRPr="00BA15AE">
        <w:rPr>
          <w:rFonts w:cs="Arial"/>
          <w:bCs/>
          <w:lang w:val="sr-Cyrl-CS"/>
        </w:rPr>
        <w:t>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A2756B">
        <w:rPr>
          <w:rFonts w:cs="Arial"/>
          <w:b/>
        </w:rPr>
        <w:t>2</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w:t>
      </w:r>
      <w:r w:rsidRPr="00F10346">
        <w:rPr>
          <w:rFonts w:cs="Arial"/>
          <w:lang w:val="sr-Cyrl-CS"/>
        </w:rPr>
        <w:lastRenderedPageBreak/>
        <w:t>надокнади дуга Уговорна страна, ни за време трајања више силе, ни по њеном престанку</w:t>
      </w:r>
      <w:r w:rsidRPr="00F10346">
        <w:rPr>
          <w:rFonts w:cs="Arial"/>
        </w:rPr>
        <w:t>.</w:t>
      </w:r>
    </w:p>
    <w:p w:rsidR="00A2756B" w:rsidRPr="00DD7656" w:rsidRDefault="00343A18" w:rsidP="00343A18">
      <w:pPr>
        <w:tabs>
          <w:tab w:val="left" w:pos="1512"/>
          <w:tab w:val="left" w:pos="9090"/>
        </w:tabs>
        <w:rPr>
          <w:rFonts w:cs="Arial"/>
          <w:lang w:val="sr-Cyrl-R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E4577C" w:rsidRDefault="00343A18" w:rsidP="00343A18">
      <w:pPr>
        <w:pStyle w:val="KDParagraf"/>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A2756B">
        <w:rPr>
          <w:rFonts w:cs="Arial"/>
          <w:b/>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A2756B">
        <w:rPr>
          <w:rFonts w:cs="Arial"/>
          <w:b/>
          <w:lang w:val="sr-Cyrl-RS"/>
        </w:rPr>
        <w:t>4</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A2756B">
        <w:rPr>
          <w:rFonts w:cs="Arial"/>
          <w:b/>
        </w:rPr>
        <w:t>5</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A2756B">
        <w:rPr>
          <w:rFonts w:cs="Arial"/>
          <w:b/>
        </w:rPr>
        <w:t>6</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A2756B">
        <w:rPr>
          <w:rFonts w:cs="Arial"/>
          <w:b/>
        </w:rPr>
        <w:t>17</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2756B" w:rsidRDefault="00A2756B" w:rsidP="00343A18">
      <w:pPr>
        <w:pStyle w:val="KDParagraf"/>
        <w:spacing w:before="0"/>
        <w:rPr>
          <w:rFonts w:eastAsia="Calibri" w:cs="Arial"/>
          <w:noProof/>
          <w:lang w:val="ru-RU"/>
        </w:rPr>
      </w:pPr>
    </w:p>
    <w:p w:rsidR="00A2756B" w:rsidRDefault="00A2756B" w:rsidP="00A2756B">
      <w:pPr>
        <w:rPr>
          <w:rFonts w:cs="Arial"/>
          <w:b/>
          <w:bCs/>
        </w:rPr>
      </w:pPr>
      <w:r>
        <w:rPr>
          <w:rFonts w:cs="Arial"/>
          <w:b/>
          <w:bCs/>
        </w:rPr>
        <w:t>ОВЛАШЋЕНИ ПРЕДСТАВНИЦИ ЗА ПРАЋЕЊЕ УГОВОРА</w:t>
      </w:r>
    </w:p>
    <w:p w:rsidR="00A2756B" w:rsidRDefault="00A2756B" w:rsidP="00A2756B">
      <w:pPr>
        <w:spacing w:before="0"/>
        <w:jc w:val="center"/>
        <w:rPr>
          <w:rFonts w:cs="Arial"/>
        </w:rPr>
      </w:pPr>
      <w:r>
        <w:rPr>
          <w:rFonts w:cs="Arial"/>
          <w:b/>
          <w:bCs/>
        </w:rPr>
        <w:t>Члан 18</w:t>
      </w:r>
      <w:r>
        <w:rPr>
          <w:rFonts w:cs="Arial"/>
        </w:rPr>
        <w:t>.</w:t>
      </w:r>
    </w:p>
    <w:p w:rsidR="00A2756B" w:rsidRDefault="00A2756B" w:rsidP="00A2756B">
      <w:pPr>
        <w:spacing w:before="0"/>
        <w:rPr>
          <w:rFonts w:cs="Arial"/>
        </w:rPr>
      </w:pPr>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 овог Уговора су: </w:t>
      </w:r>
    </w:p>
    <w:p w:rsidR="00A2756B" w:rsidRDefault="00A2756B" w:rsidP="00A2756B">
      <w:pPr>
        <w:rPr>
          <w:rFonts w:cs="Arial"/>
        </w:rPr>
      </w:pPr>
      <w:r>
        <w:rPr>
          <w:rFonts w:cs="Arial"/>
        </w:rPr>
        <w:t xml:space="preserve">          - за </w:t>
      </w:r>
      <w:r>
        <w:rPr>
          <w:rFonts w:cs="Arial"/>
          <w:lang w:val="sr-Cyrl-RS"/>
        </w:rPr>
        <w:t>Купца</w:t>
      </w:r>
      <w:r>
        <w:rPr>
          <w:rFonts w:cs="Arial"/>
        </w:rPr>
        <w:t>:     </w:t>
      </w:r>
      <w:r>
        <w:rPr>
          <w:rFonts w:cs="Arial"/>
          <w:lang w:val="sr-Cyrl-RS"/>
        </w:rPr>
        <w:t xml:space="preserve">    </w:t>
      </w:r>
      <w:r>
        <w:rPr>
          <w:rFonts w:cs="Arial"/>
        </w:rPr>
        <w:t>  ________________________________</w:t>
      </w:r>
    </w:p>
    <w:p w:rsidR="00A2756B" w:rsidRDefault="00A2756B" w:rsidP="00A2756B">
      <w:pPr>
        <w:rPr>
          <w:rFonts w:cs="Arial"/>
        </w:rPr>
      </w:pPr>
      <w:r>
        <w:rPr>
          <w:rFonts w:cs="Arial"/>
        </w:rPr>
        <w:t>          - за Пр</w:t>
      </w:r>
      <w:r>
        <w:rPr>
          <w:rFonts w:cs="Arial"/>
          <w:lang w:val="sr-Cyrl-RS"/>
        </w:rPr>
        <w:t>одавца</w:t>
      </w:r>
      <w:r>
        <w:rPr>
          <w:rFonts w:cs="Arial"/>
        </w:rPr>
        <w:t>:    ________________________________</w:t>
      </w:r>
    </w:p>
    <w:p w:rsidR="00A2756B" w:rsidRPr="00484052" w:rsidRDefault="00A2756B" w:rsidP="00A2756B">
      <w:pPr>
        <w:rPr>
          <w:rFonts w:cs="Arial"/>
          <w:color w:val="1F497D"/>
        </w:rPr>
      </w:pPr>
      <w:r>
        <w:rPr>
          <w:rFonts w:cs="Arial"/>
        </w:rPr>
        <w:t>Овлашћења и дужности овлашћених представника  за праћење реализације овог Уговора су да:</w:t>
      </w:r>
    </w:p>
    <w:p w:rsidR="00A2756B" w:rsidRDefault="00A2756B" w:rsidP="00A2756B">
      <w:pPr>
        <w:spacing w:before="0"/>
        <w:rPr>
          <w:rFonts w:cs="Arial"/>
        </w:rPr>
      </w:pPr>
      <w:r>
        <w:rPr>
          <w:rFonts w:cs="Arial"/>
        </w:rPr>
        <w:t xml:space="preserve">-        Да сачине, потпишу и верификују Записник о </w:t>
      </w:r>
      <w:r>
        <w:rPr>
          <w:rFonts w:cs="Arial"/>
          <w:lang w:val="sr-Cyrl-RS"/>
        </w:rPr>
        <w:t>извршеној испоруци добара</w:t>
      </w:r>
      <w:r>
        <w:rPr>
          <w:rFonts w:cs="Arial"/>
        </w:rPr>
        <w:t xml:space="preserve"> (без примедби);</w:t>
      </w:r>
    </w:p>
    <w:p w:rsidR="00A2756B" w:rsidRDefault="00A2756B" w:rsidP="00A2756B">
      <w:pPr>
        <w:spacing w:before="0"/>
        <w:rPr>
          <w:rFonts w:cs="Arial"/>
        </w:rPr>
      </w:pPr>
      <w:r>
        <w:rPr>
          <w:rFonts w:cs="Arial"/>
        </w:rPr>
        <w:t xml:space="preserve">-        благовремено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A2756B" w:rsidRPr="00E4577C" w:rsidRDefault="00A2756B" w:rsidP="00E4577C">
      <w:pPr>
        <w:spacing w:before="0"/>
        <w:rPr>
          <w:rFonts w:cs="Arial"/>
          <w:lang w:val="sr-Cyrl-RS"/>
        </w:rPr>
      </w:pPr>
      <w:r>
        <w:rPr>
          <w:rFonts w:cs="Arial"/>
        </w:rPr>
        <w:t>-        извршавају и друге дужности везане за реализацију предмета овог Уговора, по потреби.</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A2756B" w:rsidP="00343A18">
      <w:pPr>
        <w:spacing w:before="0"/>
        <w:jc w:val="center"/>
        <w:rPr>
          <w:rFonts w:cs="Arial"/>
          <w:b/>
        </w:rPr>
      </w:pPr>
      <w:r>
        <w:rPr>
          <w:rFonts w:cs="Arial"/>
          <w:b/>
        </w:rPr>
        <w:t>Члан 19</w:t>
      </w:r>
      <w:r w:rsidR="00343A18" w:rsidRPr="00F10346">
        <w:rPr>
          <w:rFonts w:cs="Arial"/>
          <w:b/>
        </w:rPr>
        <w:t>.</w:t>
      </w:r>
    </w:p>
    <w:p w:rsidR="00A2756B" w:rsidRDefault="00A2756B" w:rsidP="00A2756B">
      <w:pPr>
        <w:pStyle w:val="KDParagraf"/>
        <w:spacing w:before="0"/>
        <w:rPr>
          <w:rFonts w:eastAsia="Calibri" w:cs="Arial"/>
          <w:lang w:val="sr-Cyrl-RS"/>
        </w:rPr>
      </w:pPr>
      <w:r w:rsidRPr="00F10346">
        <w:rPr>
          <w:rFonts w:eastAsia="Calibri" w:cs="Arial"/>
        </w:rPr>
        <w:t xml:space="preserve">Уговор се сматра закљученим након потписивања од стране законских заступника Уговорних страна а ступа на снагу </w:t>
      </w:r>
      <w:r>
        <w:rPr>
          <w:rFonts w:eastAsia="Calibri" w:cs="Arial"/>
          <w:lang w:val="sr-Cyrl-RS"/>
        </w:rPr>
        <w:t>након потписивања</w:t>
      </w:r>
      <w:r w:rsidRPr="00F10346">
        <w:rPr>
          <w:rFonts w:eastAsia="Calibri" w:cs="Arial"/>
        </w:rPr>
        <w:t xml:space="preserve"> и достав</w:t>
      </w:r>
      <w:r>
        <w:rPr>
          <w:rFonts w:eastAsia="Calibri" w:cs="Arial"/>
        </w:rPr>
        <w:t xml:space="preserve">љања </w:t>
      </w:r>
      <w:r w:rsidRPr="00F10346">
        <w:rPr>
          <w:rFonts w:eastAsia="Calibri" w:cs="Arial"/>
        </w:rPr>
        <w:t xml:space="preserve"> </w:t>
      </w:r>
      <w:r>
        <w:rPr>
          <w:rFonts w:eastAsia="Calibri" w:cs="Arial"/>
          <w:lang w:val="sr-Cyrl-RS"/>
        </w:rPr>
        <w:t>банкарске гаранције за добро извршење посла.</w:t>
      </w:r>
    </w:p>
    <w:p w:rsidR="00A2756B" w:rsidRDefault="00A2756B" w:rsidP="00A2756B">
      <w:pPr>
        <w:pStyle w:val="KDParagraf"/>
        <w:spacing w:before="0"/>
        <w:rPr>
          <w:rFonts w:eastAsia="Calibri" w:cs="Arial"/>
          <w:lang w:val="sr-Cyrl-RS"/>
        </w:rPr>
      </w:pPr>
    </w:p>
    <w:p w:rsidR="00A2756B" w:rsidRDefault="00A2756B" w:rsidP="00A2756B">
      <w:pPr>
        <w:pStyle w:val="KDParagraf"/>
        <w:spacing w:before="0"/>
        <w:rPr>
          <w:rFonts w:eastAsia="Calibri" w:cs="Arial"/>
          <w:lang w:val="sr-Cyrl-RS"/>
        </w:rPr>
      </w:pPr>
      <w:r>
        <w:rPr>
          <w:rFonts w:eastAsia="Calibri" w:cs="Arial"/>
          <w:lang w:val="sr-Cyrl-RS"/>
        </w:rPr>
        <w:t>Уговор се закључује до испуњења свих уговорних обавеза.</w:t>
      </w:r>
    </w:p>
    <w:p w:rsidR="00A2756B" w:rsidRPr="00484052" w:rsidRDefault="00A2756B" w:rsidP="00A2756B">
      <w:pPr>
        <w:pStyle w:val="KDParagraf"/>
        <w:spacing w:before="0"/>
        <w:rPr>
          <w:rFonts w:eastAsia="Calibri" w:cs="Arial"/>
          <w:lang w:val="sr-Cyrl-RS"/>
        </w:rPr>
      </w:pPr>
    </w:p>
    <w:p w:rsidR="00A2756B" w:rsidRPr="000A15B3" w:rsidRDefault="00A2756B" w:rsidP="00A2756B">
      <w:pPr>
        <w:spacing w:before="0" w:after="160" w:line="259" w:lineRule="auto"/>
        <w:rPr>
          <w:rFonts w:eastAsia="Calibri" w:cs="Arial"/>
          <w:noProof/>
          <w:lang w:val="sr-Cyrl-RS"/>
        </w:rPr>
      </w:pPr>
      <w:r w:rsidRPr="00BA15AE">
        <w:rPr>
          <w:rFonts w:eastAsia="Calibri" w:cs="Arial"/>
          <w:noProof/>
        </w:rPr>
        <w:t>O</w:t>
      </w:r>
      <w:r w:rsidRPr="00BA15AE">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A15AE">
        <w:rPr>
          <w:rFonts w:eastAsia="Calibri" w:cs="Arial"/>
          <w:noProof/>
          <w:lang w:val="ru-RU"/>
        </w:rPr>
        <w:t xml:space="preserve">програму пословања ЈП ЕПС </w:t>
      </w:r>
      <w:r w:rsidRPr="00BA15AE">
        <w:rPr>
          <w:rFonts w:eastAsia="Calibri" w:cs="Arial"/>
          <w:noProof/>
          <w:lang w:val="sr-Cyrl-RS"/>
        </w:rPr>
        <w:t>за године у којима ће се плаћати уговорене обавезе.</w:t>
      </w:r>
    </w:p>
    <w:p w:rsidR="00343A18" w:rsidRPr="00F10346" w:rsidRDefault="00A2756B"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r w:rsidRPr="00F10346">
        <w:rPr>
          <w:rFonts w:cs="Arial"/>
          <w:b/>
        </w:rPr>
        <w:t>Члан 2</w:t>
      </w:r>
      <w:r w:rsidR="00A2756B">
        <w:rPr>
          <w:rFonts w:cs="Arial"/>
          <w:b/>
        </w:rPr>
        <w:t>0</w:t>
      </w:r>
      <w:r w:rsidRPr="00F10346">
        <w:rPr>
          <w:rFonts w:cs="Arial"/>
          <w:b/>
        </w:rPr>
        <w:t>.</w:t>
      </w:r>
    </w:p>
    <w:p w:rsidR="00A2756B" w:rsidRPr="007669B4" w:rsidRDefault="00A2756B" w:rsidP="00A2756B">
      <w:pPr>
        <w:spacing w:before="0"/>
        <w:rPr>
          <w:rFonts w:cs="Arial"/>
          <w:lang w:eastAsia="sr-Latn-CS"/>
        </w:rPr>
      </w:pPr>
      <w:r>
        <w:rPr>
          <w:rFonts w:cs="Arial"/>
          <w:lang w:eastAsia="sr-Latn-CS"/>
        </w:rPr>
        <w:t>Купац</w:t>
      </w:r>
      <w:r w:rsidRPr="00EC1AB5">
        <w:rPr>
          <w:rFonts w:cs="Arial"/>
          <w:lang w:eastAsia="sr-Latn-C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A2756B" w:rsidRPr="005D0ADD" w:rsidRDefault="00A2756B" w:rsidP="00A2756B">
      <w:pPr>
        <w:spacing w:before="0"/>
        <w:rPr>
          <w:rFonts w:cs="Arial"/>
        </w:rPr>
      </w:pPr>
      <w:r w:rsidRPr="005D0ADD">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2756B" w:rsidRPr="005D0ADD" w:rsidRDefault="00A2756B" w:rsidP="00A2756B">
      <w:pPr>
        <w:spacing w:before="0"/>
        <w:rPr>
          <w:rFonts w:cs="Arial"/>
        </w:rPr>
      </w:pPr>
      <w:r w:rsidRPr="005D0ADD">
        <w:rPr>
          <w:rFonts w:cs="Arial"/>
        </w:rPr>
        <w:t xml:space="preserve">У свим </w:t>
      </w:r>
      <w:r>
        <w:rPr>
          <w:rFonts w:cs="Arial"/>
        </w:rPr>
        <w:t>наведеним случајевима, Купац</w:t>
      </w:r>
      <w:r w:rsidRPr="005D0ADD">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A2756B">
        <w:rPr>
          <w:rFonts w:cs="Arial"/>
          <w:b/>
        </w:rPr>
        <w:t>1</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A2756B">
        <w:rPr>
          <w:rFonts w:cs="Arial"/>
          <w:b/>
        </w:rPr>
        <w:t>2</w:t>
      </w:r>
      <w:r w:rsidRPr="00F10346">
        <w:rPr>
          <w:rFonts w:cs="Arial"/>
          <w:b/>
          <w:lang w:val="ru-RU"/>
        </w:rPr>
        <w:t>.</w:t>
      </w:r>
    </w:p>
    <w:p w:rsidR="00A2756B" w:rsidRDefault="00A2756B" w:rsidP="00A2756B">
      <w:pPr>
        <w:tabs>
          <w:tab w:val="left" w:pos="9090"/>
        </w:tabs>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
    <w:p w:rsidR="00A2756B" w:rsidRDefault="00A2756B" w:rsidP="00A2756B">
      <w:pPr>
        <w:tabs>
          <w:tab w:val="left" w:pos="9090"/>
        </w:tabs>
        <w:rPr>
          <w:rFonts w:cs="Arial"/>
        </w:rPr>
      </w:pPr>
      <w:r w:rsidRPr="00F10346">
        <w:rPr>
          <w:rFonts w:cs="Arial"/>
        </w:rPr>
        <w:lastRenderedPageBreak/>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A2756B">
      <w:pPr>
        <w:spacing w:before="0"/>
        <w:rPr>
          <w:rFonts w:cs="Arial"/>
          <w:b/>
        </w:rPr>
      </w:pPr>
    </w:p>
    <w:p w:rsidR="00826664" w:rsidRPr="00A2756B" w:rsidRDefault="00343A18" w:rsidP="00A2756B">
      <w:pPr>
        <w:spacing w:before="0"/>
        <w:jc w:val="center"/>
        <w:rPr>
          <w:rFonts w:cs="Arial"/>
          <w:b/>
        </w:rPr>
      </w:pPr>
      <w:r w:rsidRPr="00F10346">
        <w:rPr>
          <w:rFonts w:cs="Arial"/>
          <w:b/>
        </w:rPr>
        <w:t>Члан 2</w:t>
      </w:r>
      <w:r w:rsidR="00A2756B">
        <w:rPr>
          <w:rFonts w:cs="Arial"/>
          <w:b/>
        </w:rPr>
        <w:t>3</w:t>
      </w:r>
      <w:r w:rsidRPr="00F10346">
        <w:rPr>
          <w:rFonts w:cs="Arial"/>
          <w:b/>
        </w:rPr>
        <w:t>.</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шифром_______)</w:t>
      </w:r>
    </w:p>
    <w:p w:rsidR="000D6ACE" w:rsidRPr="00F10346" w:rsidRDefault="000D6ACE" w:rsidP="00677614">
      <w:pPr>
        <w:tabs>
          <w:tab w:val="left" w:pos="9090"/>
        </w:tabs>
        <w:spacing w:before="0"/>
        <w:rPr>
          <w:rFonts w:cs="Arial"/>
        </w:rPr>
      </w:pPr>
      <w:r w:rsidRPr="00F10346">
        <w:rPr>
          <w:rFonts w:cs="Arial"/>
        </w:rPr>
        <w:t>Прилог 4 Техничка спецификација</w:t>
      </w:r>
    </w:p>
    <w:p w:rsidR="000D6ACE" w:rsidRPr="00D72D40" w:rsidRDefault="000D6ACE" w:rsidP="00677614">
      <w:pPr>
        <w:tabs>
          <w:tab w:val="left" w:pos="9090"/>
        </w:tabs>
        <w:spacing w:before="0"/>
        <w:rPr>
          <w:rFonts w:cs="Arial"/>
        </w:rPr>
      </w:pPr>
      <w:r w:rsidRPr="00D72D40">
        <w:rPr>
          <w:rFonts w:cs="Arial"/>
        </w:rPr>
        <w:t xml:space="preserve">Прилог 5 </w:t>
      </w:r>
      <w:r w:rsidR="005938BF">
        <w:rPr>
          <w:rFonts w:cs="Arial"/>
        </w:rPr>
        <w:t>Споразум о заједничком извршењу.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A2756B">
        <w:rPr>
          <w:rFonts w:cs="Arial"/>
          <w:b/>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DD7656" w:rsidRDefault="0030782B" w:rsidP="00343A18">
      <w:pPr>
        <w:pStyle w:val="KDParagraf"/>
        <w:spacing w:before="0"/>
        <w:rPr>
          <w:rFonts w:cs="Arial"/>
          <w:lang w:val="sr-Cyrl-RS"/>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A2756B" w:rsidRPr="00677614" w:rsidRDefault="00A2756B" w:rsidP="00A2756B">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A2756B" w:rsidRPr="00D72D40" w:rsidRDefault="00A2756B" w:rsidP="00A2756B">
      <w:pPr>
        <w:spacing w:before="0"/>
        <w:rPr>
          <w:rFonts w:cs="Arial"/>
          <w:b/>
        </w:rPr>
      </w:pPr>
      <w:r w:rsidRPr="00F10346">
        <w:rPr>
          <w:rFonts w:cs="Arial"/>
          <w:b/>
        </w:rPr>
        <w:t>ЈП „Електропривреда Србије“</w:t>
      </w:r>
      <w:r w:rsidRPr="00D72D40">
        <w:rPr>
          <w:rFonts w:cs="Arial"/>
          <w:b/>
        </w:rPr>
        <w:t>Београд                                                Назив</w:t>
      </w:r>
    </w:p>
    <w:p w:rsidR="00A2756B" w:rsidRPr="00D72D40" w:rsidRDefault="00A2756B" w:rsidP="00A2756B">
      <w:pPr>
        <w:pStyle w:val="KDParagraf"/>
        <w:spacing w:before="0"/>
        <w:rPr>
          <w:rFonts w:cs="Arial"/>
        </w:rPr>
      </w:pPr>
    </w:p>
    <w:p w:rsidR="00A2756B" w:rsidRPr="00D72D40" w:rsidRDefault="00A2756B" w:rsidP="00A2756B">
      <w:pPr>
        <w:pStyle w:val="KDParagraf"/>
        <w:spacing w:before="0"/>
        <w:rPr>
          <w:rFonts w:cs="Arial"/>
        </w:rPr>
      </w:pPr>
      <w:r w:rsidRPr="00D72D40">
        <w:rPr>
          <w:rFonts w:cs="Arial"/>
        </w:rPr>
        <w:t>___________________________________                             ________________________</w:t>
      </w:r>
    </w:p>
    <w:p w:rsidR="00A2756B" w:rsidRPr="00D72D40" w:rsidRDefault="00A2756B" w:rsidP="00A2756B">
      <w:pPr>
        <w:pStyle w:val="KDParagraf"/>
        <w:spacing w:before="0"/>
        <w:rPr>
          <w:rFonts w:cs="Arial"/>
          <w:b/>
        </w:rPr>
      </w:pPr>
      <w:r w:rsidRPr="00D72D40">
        <w:rPr>
          <w:rFonts w:cs="Arial"/>
        </w:rPr>
        <w:t xml:space="preserve">                                                                               </w:t>
      </w:r>
      <w:r w:rsidRPr="00D72D40">
        <w:rPr>
          <w:rFonts w:cs="Arial"/>
          <w:b/>
        </w:rPr>
        <w:t>М.П.</w:t>
      </w:r>
    </w:p>
    <w:p w:rsidR="00A2756B" w:rsidRPr="00D72D40" w:rsidRDefault="00A2756B" w:rsidP="00A2756B">
      <w:pPr>
        <w:spacing w:before="0"/>
        <w:rPr>
          <w:rFonts w:cs="Arial"/>
        </w:rPr>
      </w:pPr>
      <w:r w:rsidRPr="00D72D40">
        <w:rPr>
          <w:rFonts w:cs="Arial"/>
        </w:rPr>
        <w:t xml:space="preserve">Финансијски директор Огранка ТЕНТ,                  име и презиме,функција                                            </w:t>
      </w:r>
      <w:r w:rsidRPr="00D72D40">
        <w:rPr>
          <w:rFonts w:cs="Arial"/>
          <w:lang w:val="sr-Cyrl-RS"/>
        </w:rPr>
        <w:t>Жељко Вујиновић</w:t>
      </w:r>
      <w:r w:rsidRPr="00D72D40">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7E7BB8" w:rsidRDefault="007E7BB8" w:rsidP="00343A18">
      <w:pPr>
        <w:pStyle w:val="KDParagraf"/>
        <w:spacing w:before="0"/>
        <w:rPr>
          <w:rFonts w:eastAsia="Calibri" w:cs="Arial"/>
          <w:noProof/>
          <w:color w:val="00B0F0"/>
          <w:lang w:val="sr-Cyrl-RS"/>
        </w:rPr>
      </w:pPr>
    </w:p>
    <w:p w:rsidR="00F1214B" w:rsidRDefault="00F1214B" w:rsidP="00343A18">
      <w:pPr>
        <w:pStyle w:val="KDParagraf"/>
        <w:spacing w:before="0"/>
        <w:rPr>
          <w:rFonts w:eastAsia="Calibri" w:cs="Arial"/>
          <w:noProof/>
          <w:color w:val="00B0F0"/>
          <w:lang w:val="sr-Cyrl-RS"/>
        </w:rPr>
      </w:pPr>
    </w:p>
    <w:p w:rsidR="00F1214B" w:rsidRDefault="00F1214B" w:rsidP="00343A18">
      <w:pPr>
        <w:pStyle w:val="KDParagraf"/>
        <w:spacing w:before="0"/>
        <w:rPr>
          <w:rFonts w:eastAsia="Calibri" w:cs="Arial"/>
          <w:noProof/>
          <w:color w:val="00B0F0"/>
          <w:lang w:val="sr-Cyrl-RS"/>
        </w:rPr>
      </w:pPr>
    </w:p>
    <w:p w:rsidR="00F1214B" w:rsidRDefault="00F1214B" w:rsidP="00343A18">
      <w:pPr>
        <w:pStyle w:val="KDParagraf"/>
        <w:spacing w:before="0"/>
        <w:rPr>
          <w:rFonts w:eastAsia="Calibri" w:cs="Arial"/>
          <w:noProof/>
          <w:color w:val="00B0F0"/>
          <w:lang w:val="sr-Cyrl-RS"/>
        </w:rPr>
      </w:pPr>
    </w:p>
    <w:p w:rsidR="00F1214B" w:rsidRDefault="00F1214B" w:rsidP="00343A18">
      <w:pPr>
        <w:pStyle w:val="KDParagraf"/>
        <w:spacing w:before="0"/>
        <w:rPr>
          <w:rFonts w:eastAsia="Calibri" w:cs="Arial"/>
          <w:noProof/>
          <w:color w:val="00B0F0"/>
          <w:lang w:val="sr-Cyrl-RS"/>
        </w:rPr>
      </w:pPr>
    </w:p>
    <w:p w:rsidR="00F1214B" w:rsidRDefault="00F1214B" w:rsidP="00343A18">
      <w:pPr>
        <w:pStyle w:val="KDParagraf"/>
        <w:spacing w:before="0"/>
        <w:rPr>
          <w:rFonts w:eastAsia="Calibri" w:cs="Arial"/>
          <w:noProof/>
          <w:color w:val="00B0F0"/>
          <w:lang w:val="sr-Cyrl-RS"/>
        </w:rPr>
      </w:pPr>
    </w:p>
    <w:p w:rsidR="00F1214B" w:rsidRDefault="00F1214B" w:rsidP="00F1214B">
      <w:pPr>
        <w:pStyle w:val="KDParagraf"/>
        <w:spacing w:before="0" w:line="276" w:lineRule="auto"/>
        <w:rPr>
          <w:rFonts w:cs="Arial"/>
          <w:lang w:val="sr-Cyrl-RS"/>
        </w:rPr>
      </w:pPr>
    </w:p>
    <w:p w:rsidR="00F1214B" w:rsidRDefault="00F1214B" w:rsidP="00F1214B">
      <w:pPr>
        <w:pStyle w:val="KDParagraf"/>
        <w:spacing w:before="0" w:line="276" w:lineRule="auto"/>
        <w:rPr>
          <w:rFonts w:cs="Arial"/>
          <w:lang w:val="sr-Cyrl-RS"/>
        </w:rPr>
      </w:pPr>
    </w:p>
    <w:p w:rsidR="00F1214B" w:rsidRDefault="00F1214B" w:rsidP="00F1214B">
      <w:pPr>
        <w:pStyle w:val="KDParagraf"/>
        <w:spacing w:before="0" w:line="276" w:lineRule="auto"/>
        <w:rPr>
          <w:rFonts w:cs="Arial"/>
          <w:lang w:val="sr-Cyrl-RS"/>
        </w:rPr>
      </w:pPr>
    </w:p>
    <w:p w:rsidR="00F1214B" w:rsidRDefault="00F1214B" w:rsidP="00F1214B">
      <w:pPr>
        <w:pStyle w:val="KDParagraf"/>
        <w:spacing w:before="0" w:line="276" w:lineRule="auto"/>
        <w:rPr>
          <w:rFonts w:cs="Arial"/>
          <w:lang w:val="sr-Cyrl-RS"/>
        </w:rPr>
      </w:pPr>
    </w:p>
    <w:p w:rsidR="00F1214B" w:rsidRDefault="00F1214B" w:rsidP="00F1214B">
      <w:pPr>
        <w:pStyle w:val="KDParagraf"/>
        <w:spacing w:before="0" w:line="276" w:lineRule="auto"/>
        <w:rPr>
          <w:rFonts w:cs="Arial"/>
          <w:lang w:val="sr-Cyrl-RS"/>
        </w:rPr>
      </w:pPr>
    </w:p>
    <w:p w:rsidR="00F1214B" w:rsidRDefault="00F1214B" w:rsidP="00F1214B">
      <w:pPr>
        <w:pStyle w:val="KDParagraf"/>
        <w:spacing w:before="0" w:line="276" w:lineRule="auto"/>
        <w:rPr>
          <w:rFonts w:cs="Arial"/>
          <w:lang w:val="sr-Cyrl-RS"/>
        </w:rPr>
      </w:pPr>
    </w:p>
    <w:p w:rsidR="00F1214B" w:rsidRDefault="00F1214B" w:rsidP="00F1214B">
      <w:pPr>
        <w:pStyle w:val="KDParagraf"/>
        <w:spacing w:before="0" w:line="276" w:lineRule="auto"/>
        <w:rPr>
          <w:rFonts w:cs="Arial"/>
          <w:lang w:val="sr-Cyrl-RS"/>
        </w:rPr>
      </w:pPr>
    </w:p>
    <w:p w:rsidR="00F1214B" w:rsidRDefault="00F1214B" w:rsidP="00F1214B">
      <w:pPr>
        <w:spacing w:before="0"/>
        <w:jc w:val="left"/>
        <w:rPr>
          <w:rFonts w:eastAsia="Calibri" w:cs="Arial"/>
          <w:b/>
          <w:noProof/>
          <w:lang w:val="sr-Latn-RS"/>
        </w:rPr>
      </w:pPr>
    </w:p>
    <w:p w:rsidR="00F1214B" w:rsidRDefault="00F1214B" w:rsidP="00F1214B">
      <w:pPr>
        <w:spacing w:before="0"/>
        <w:jc w:val="left"/>
        <w:rPr>
          <w:rFonts w:eastAsia="Calibri" w:cs="Arial"/>
          <w:b/>
          <w:noProof/>
          <w:lang w:val="sr-Latn-RS"/>
        </w:rPr>
      </w:pPr>
    </w:p>
    <w:p w:rsidR="00F1214B" w:rsidRPr="00AD4BF1" w:rsidRDefault="00F1214B" w:rsidP="00F1214B">
      <w:pPr>
        <w:spacing w:before="40"/>
        <w:rPr>
          <w:lang w:val="sr-Cyrl-CS"/>
        </w:rPr>
      </w:pPr>
      <w:r>
        <w:rPr>
          <w:noProof/>
          <w:lang w:val="sr-Latn-RS" w:eastAsia="sr-Latn-RS"/>
        </w:rPr>
        <w:drawing>
          <wp:inline distT="0" distB="0" distL="0" distR="0" wp14:anchorId="01FF161F" wp14:editId="32005610">
            <wp:extent cx="572770" cy="585470"/>
            <wp:effectExtent l="0" t="0" r="0" b="508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2770" cy="585470"/>
                    </a:xfrm>
                    <a:prstGeom prst="rect">
                      <a:avLst/>
                    </a:prstGeom>
                    <a:noFill/>
                    <a:ln>
                      <a:noFill/>
                    </a:ln>
                  </pic:spPr>
                </pic:pic>
              </a:graphicData>
            </a:graphic>
          </wp:inline>
        </w:drawing>
      </w:r>
    </w:p>
    <w:p w:rsidR="00F1214B" w:rsidRPr="00AD4BF1" w:rsidRDefault="00F1214B" w:rsidP="00F1214B">
      <w:pPr>
        <w:spacing w:after="40"/>
        <w:rPr>
          <w:b/>
          <w:sz w:val="20"/>
          <w:lang w:val="sr-Latn-CS"/>
        </w:rPr>
      </w:pPr>
      <w:r w:rsidRPr="00AD4BF1">
        <w:rPr>
          <w:b/>
          <w:sz w:val="20"/>
          <w:lang w:val="sr-Cyrl-RS"/>
        </w:rPr>
        <w:t xml:space="preserve">Огранак </w:t>
      </w:r>
      <w:r w:rsidRPr="00AD4BF1">
        <w:rPr>
          <w:b/>
          <w:sz w:val="20"/>
          <w:lang w:val="sr-Latn-CS"/>
        </w:rPr>
        <w:t>ТЕНТ</w:t>
      </w:r>
    </w:p>
    <w:p w:rsidR="00F1214B" w:rsidRPr="00AD4BF1" w:rsidRDefault="00F1214B" w:rsidP="00F1214B">
      <w:pPr>
        <w:spacing w:after="20"/>
        <w:rPr>
          <w:b/>
          <w:sz w:val="20"/>
          <w:lang w:val="sr-Cyrl-CS"/>
        </w:rPr>
      </w:pPr>
      <w:r w:rsidRPr="00AD4BF1">
        <w:rPr>
          <w:b/>
          <w:sz w:val="20"/>
          <w:lang w:val="sr-Cyrl-CS"/>
        </w:rPr>
        <w:t>Сектор за управљање ризицима</w:t>
      </w:r>
    </w:p>
    <w:p w:rsidR="00F1214B" w:rsidRPr="00AD4BF1" w:rsidRDefault="00F1214B" w:rsidP="00F1214B">
      <w:pPr>
        <w:rPr>
          <w:b/>
          <w:sz w:val="20"/>
          <w:lang w:val="sr-Cyrl-RS"/>
        </w:rPr>
      </w:pPr>
      <w:r w:rsidRPr="00AD4BF1">
        <w:rPr>
          <w:b/>
          <w:sz w:val="20"/>
          <w:lang w:val="sr-Cyrl-RS"/>
        </w:rPr>
        <w:t>Датум ________________</w:t>
      </w:r>
    </w:p>
    <w:p w:rsidR="00F1214B" w:rsidRPr="00AD4BF1" w:rsidRDefault="00F1214B" w:rsidP="00F1214B">
      <w:pPr>
        <w:jc w:val="center"/>
        <w:rPr>
          <w:b/>
          <w:sz w:val="32"/>
          <w:szCs w:val="32"/>
          <w:lang w:val="ru-RU"/>
        </w:rPr>
      </w:pPr>
    </w:p>
    <w:p w:rsidR="00F1214B" w:rsidRPr="00AD4BF1" w:rsidRDefault="00F1214B" w:rsidP="00F1214B">
      <w:pPr>
        <w:jc w:val="center"/>
        <w:rPr>
          <w:b/>
          <w:sz w:val="32"/>
          <w:szCs w:val="32"/>
          <w:lang w:val="ru-RU"/>
        </w:rPr>
      </w:pPr>
      <w:r w:rsidRPr="00AD4BF1">
        <w:rPr>
          <w:b/>
          <w:sz w:val="32"/>
          <w:szCs w:val="32"/>
          <w:lang w:val="ru-RU"/>
        </w:rPr>
        <w:t>ПРАВИЛА</w:t>
      </w:r>
    </w:p>
    <w:p w:rsidR="00F1214B" w:rsidRPr="00AD4BF1" w:rsidRDefault="00F1214B" w:rsidP="00F1214B">
      <w:pPr>
        <w:jc w:val="center"/>
        <w:rPr>
          <w:b/>
          <w:sz w:val="32"/>
          <w:szCs w:val="32"/>
          <w:lang w:val="ru-RU"/>
        </w:rPr>
      </w:pPr>
      <w:r w:rsidRPr="00AD4BF1">
        <w:rPr>
          <w:b/>
          <w:sz w:val="32"/>
          <w:szCs w:val="32"/>
          <w:lang w:val="ru-RU"/>
        </w:rPr>
        <w:t>БЕЗБЕДНОСТИ НА РАДУ У ТЕНТ</w:t>
      </w:r>
    </w:p>
    <w:p w:rsidR="00F1214B" w:rsidRPr="00AD4BF1" w:rsidRDefault="00F1214B" w:rsidP="00F1214B">
      <w:pPr>
        <w:rPr>
          <w:lang w:val="sr-Latn-CS"/>
        </w:rPr>
      </w:pPr>
    </w:p>
    <w:p w:rsidR="00F1214B" w:rsidRPr="00AD4BF1" w:rsidRDefault="00F1214B" w:rsidP="00F1214B">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F1214B" w:rsidRPr="00AD4BF1" w:rsidRDefault="00F1214B" w:rsidP="00F1214B">
      <w:pPr>
        <w:rPr>
          <w:lang w:val="sr-Cyrl-CS"/>
        </w:rPr>
      </w:pPr>
      <w:r w:rsidRPr="00AD4BF1">
        <w:rPr>
          <w:lang w:val="sr-Cyrl-CS"/>
        </w:rPr>
        <w:t>У зависности од врсте и обима радова/услуга примењују се одређене тачке ових правила.</w:t>
      </w:r>
    </w:p>
    <w:p w:rsidR="00F1214B" w:rsidRPr="00AD4BF1" w:rsidRDefault="00F1214B" w:rsidP="00F1214B">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F1214B" w:rsidRPr="00AD4BF1" w:rsidRDefault="00F1214B" w:rsidP="00F1214B">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F1214B" w:rsidRPr="00AD4BF1" w:rsidRDefault="00F1214B" w:rsidP="00F1214B">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F1214B" w:rsidRPr="00AD4BF1" w:rsidRDefault="00F1214B" w:rsidP="00F1214B">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214B" w:rsidRPr="00AD4BF1" w:rsidRDefault="00F1214B" w:rsidP="00F1214B">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F1214B" w:rsidRPr="00AD4BF1" w:rsidRDefault="00F1214B" w:rsidP="00F1214B">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F1214B" w:rsidRPr="00AD4BF1" w:rsidRDefault="00F1214B" w:rsidP="00F1214B">
      <w:pPr>
        <w:rPr>
          <w:lang w:val="sr-Cyrl-RS"/>
        </w:rPr>
      </w:pPr>
    </w:p>
    <w:p w:rsidR="00F1214B" w:rsidRPr="00AD4BF1" w:rsidRDefault="00F1214B" w:rsidP="00F1214B">
      <w:pPr>
        <w:spacing w:after="40"/>
        <w:rPr>
          <w:b/>
          <w:u w:val="single"/>
          <w:lang w:val="sr-Cyrl-RS"/>
        </w:rPr>
      </w:pPr>
      <w:r w:rsidRPr="00AD4BF1">
        <w:rPr>
          <w:b/>
          <w:u w:val="single"/>
          <w:lang w:val="sr-Latn-CS"/>
        </w:rPr>
        <w:t xml:space="preserve">I  ОБАВЕЗЕ ИЗВОЂАЧА РАДОВА </w:t>
      </w:r>
    </w:p>
    <w:p w:rsidR="00F1214B" w:rsidRPr="00AD4BF1" w:rsidRDefault="00F1214B" w:rsidP="00F1214B">
      <w:pPr>
        <w:rPr>
          <w:b/>
          <w:u w:val="single"/>
          <w:lang w:val="sr-Cyrl-RS"/>
        </w:rPr>
      </w:pPr>
    </w:p>
    <w:p w:rsidR="00F1214B" w:rsidRPr="00AD4BF1" w:rsidRDefault="00F1214B" w:rsidP="00F1214B">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214B" w:rsidRPr="00AD4BF1" w:rsidRDefault="00F1214B" w:rsidP="00F1214B">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214B" w:rsidRPr="00AD4BF1" w:rsidRDefault="00F1214B" w:rsidP="00F1214B">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214B" w:rsidRPr="00AD4BF1" w:rsidRDefault="00F1214B" w:rsidP="00F1214B">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214B" w:rsidRPr="00AD4BF1" w:rsidRDefault="00F1214B" w:rsidP="00F1214B">
      <w:pPr>
        <w:numPr>
          <w:ilvl w:val="0"/>
          <w:numId w:val="40"/>
        </w:numPr>
        <w:spacing w:before="0" w:after="80" w:line="216" w:lineRule="auto"/>
        <w:rPr>
          <w:lang w:val="sr-Cyrl-CS"/>
        </w:rPr>
      </w:pPr>
      <w:r w:rsidRPr="00AD4BF1">
        <w:rPr>
          <w:lang w:val="ru-RU"/>
        </w:rPr>
        <w:t>Забрањено је избегавање примене и/или ометање спровођења мера БЗР</w:t>
      </w:r>
    </w:p>
    <w:p w:rsidR="00F1214B" w:rsidRPr="00AD4BF1" w:rsidRDefault="00F1214B" w:rsidP="00F1214B">
      <w:pPr>
        <w:numPr>
          <w:ilvl w:val="0"/>
          <w:numId w:val="40"/>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F1214B" w:rsidRPr="00AD4BF1" w:rsidRDefault="00F1214B" w:rsidP="00F1214B">
      <w:pPr>
        <w:ind w:left="720"/>
        <w:rPr>
          <w:lang w:val="sr-Cyrl-RS"/>
        </w:rPr>
      </w:pPr>
    </w:p>
    <w:p w:rsidR="00F1214B" w:rsidRPr="00AD4BF1" w:rsidRDefault="00F1214B" w:rsidP="00F1214B">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214B" w:rsidRPr="00AD4BF1" w:rsidRDefault="00F1214B" w:rsidP="00F1214B">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F1214B" w:rsidRPr="00AD4BF1" w:rsidRDefault="00F1214B" w:rsidP="00F1214B">
      <w:pPr>
        <w:numPr>
          <w:ilvl w:val="0"/>
          <w:numId w:val="40"/>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F1214B" w:rsidRPr="00AD4BF1" w:rsidRDefault="00F1214B" w:rsidP="00F1214B">
      <w:pPr>
        <w:numPr>
          <w:ilvl w:val="0"/>
          <w:numId w:val="40"/>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w:t>
      </w:r>
      <w:r w:rsidRPr="00AD4BF1">
        <w:rPr>
          <w:lang w:val="ru-RU"/>
        </w:rPr>
        <w:lastRenderedPageBreak/>
        <w:t>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F1214B" w:rsidRPr="00AD4BF1" w:rsidRDefault="00F1214B" w:rsidP="00F1214B">
      <w:pPr>
        <w:numPr>
          <w:ilvl w:val="0"/>
          <w:numId w:val="40"/>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214B" w:rsidRPr="00AD4BF1" w:rsidRDefault="00F1214B" w:rsidP="00F1214B">
      <w:pPr>
        <w:numPr>
          <w:ilvl w:val="0"/>
          <w:numId w:val="40"/>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F1214B" w:rsidRPr="00AD4BF1" w:rsidRDefault="00F1214B" w:rsidP="00F1214B">
      <w:pPr>
        <w:numPr>
          <w:ilvl w:val="0"/>
          <w:numId w:val="40"/>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F1214B" w:rsidRPr="00AD4BF1" w:rsidRDefault="00F1214B" w:rsidP="00F1214B">
      <w:pPr>
        <w:numPr>
          <w:ilvl w:val="0"/>
          <w:numId w:val="40"/>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F1214B" w:rsidRPr="00AD4BF1" w:rsidRDefault="00F1214B" w:rsidP="00F1214B">
      <w:pPr>
        <w:numPr>
          <w:ilvl w:val="0"/>
          <w:numId w:val="40"/>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214B" w:rsidRPr="00AD4BF1" w:rsidRDefault="00F1214B" w:rsidP="00F1214B">
      <w:pPr>
        <w:numPr>
          <w:ilvl w:val="0"/>
          <w:numId w:val="40"/>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214B" w:rsidRPr="00AD4BF1" w:rsidRDefault="00F1214B" w:rsidP="00F1214B">
      <w:pPr>
        <w:numPr>
          <w:ilvl w:val="0"/>
          <w:numId w:val="40"/>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214B" w:rsidRPr="00AD4BF1" w:rsidRDefault="00F1214B" w:rsidP="00F1214B">
      <w:pPr>
        <w:numPr>
          <w:ilvl w:val="0"/>
          <w:numId w:val="40"/>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w:t>
      </w:r>
      <w:r w:rsidRPr="00AD4BF1">
        <w:rPr>
          <w:lang w:val="sr-Cyrl-CS"/>
        </w:rPr>
        <w:lastRenderedPageBreak/>
        <w:t xml:space="preserve">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214B" w:rsidRPr="00AD4BF1" w:rsidRDefault="00F1214B" w:rsidP="00F1214B">
      <w:pPr>
        <w:numPr>
          <w:ilvl w:val="0"/>
          <w:numId w:val="40"/>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F1214B" w:rsidRPr="00AD4BF1" w:rsidRDefault="00F1214B" w:rsidP="00F1214B">
      <w:pPr>
        <w:numPr>
          <w:ilvl w:val="0"/>
          <w:numId w:val="40"/>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F1214B" w:rsidRPr="00AD4BF1" w:rsidRDefault="00F1214B" w:rsidP="00F1214B">
      <w:pPr>
        <w:numPr>
          <w:ilvl w:val="0"/>
          <w:numId w:val="40"/>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214B" w:rsidRPr="00AD4BF1" w:rsidRDefault="00F1214B" w:rsidP="00F1214B">
      <w:pPr>
        <w:numPr>
          <w:ilvl w:val="0"/>
          <w:numId w:val="40"/>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214B" w:rsidRPr="00AD4BF1" w:rsidRDefault="00F1214B" w:rsidP="00F1214B">
      <w:pPr>
        <w:numPr>
          <w:ilvl w:val="0"/>
          <w:numId w:val="40"/>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F1214B" w:rsidRPr="00AD4BF1" w:rsidRDefault="00F1214B" w:rsidP="00F1214B">
      <w:pPr>
        <w:numPr>
          <w:ilvl w:val="0"/>
          <w:numId w:val="40"/>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214B" w:rsidRPr="00AD4BF1" w:rsidRDefault="00F1214B" w:rsidP="00F1214B">
      <w:pPr>
        <w:numPr>
          <w:ilvl w:val="0"/>
          <w:numId w:val="40"/>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F1214B" w:rsidRPr="00AD4BF1" w:rsidRDefault="00F1214B" w:rsidP="00F1214B">
      <w:pPr>
        <w:numPr>
          <w:ilvl w:val="0"/>
          <w:numId w:val="40"/>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F1214B" w:rsidRPr="00AD4BF1" w:rsidRDefault="00F1214B" w:rsidP="00F1214B">
      <w:pPr>
        <w:numPr>
          <w:ilvl w:val="0"/>
          <w:numId w:val="40"/>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F1214B" w:rsidRPr="00AD4BF1" w:rsidRDefault="00F1214B" w:rsidP="00F1214B">
      <w:pPr>
        <w:numPr>
          <w:ilvl w:val="0"/>
          <w:numId w:val="40"/>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F1214B" w:rsidRPr="00AD4BF1" w:rsidRDefault="00F1214B" w:rsidP="00F1214B">
      <w:pPr>
        <w:numPr>
          <w:ilvl w:val="0"/>
          <w:numId w:val="40"/>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F1214B" w:rsidRPr="00AD4BF1" w:rsidRDefault="00F1214B" w:rsidP="00F1214B">
      <w:pPr>
        <w:numPr>
          <w:ilvl w:val="0"/>
          <w:numId w:val="40"/>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214B" w:rsidRPr="00AD4BF1" w:rsidRDefault="00F1214B" w:rsidP="00F1214B">
      <w:pPr>
        <w:numPr>
          <w:ilvl w:val="0"/>
          <w:numId w:val="40"/>
        </w:numPr>
        <w:spacing w:before="0" w:after="80" w:line="216" w:lineRule="auto"/>
        <w:rPr>
          <w:lang w:val="ru-RU"/>
        </w:rPr>
      </w:pPr>
      <w:r w:rsidRPr="00AD4BF1">
        <w:rPr>
          <w:lang w:val="ru-RU"/>
        </w:rPr>
        <w:lastRenderedPageBreak/>
        <w:t>О</w:t>
      </w:r>
      <w:r w:rsidRPr="00AD4BF1">
        <w:rPr>
          <w:lang w:val="sr-Latn-CS"/>
        </w:rPr>
        <w:t>безбеди сопствени надзор над спровођењем мера безбедности на раду и обезбеди прву  помоћ.</w:t>
      </w:r>
    </w:p>
    <w:p w:rsidR="00F1214B" w:rsidRPr="00AD4BF1" w:rsidRDefault="00F1214B" w:rsidP="00F1214B">
      <w:pPr>
        <w:numPr>
          <w:ilvl w:val="0"/>
          <w:numId w:val="40"/>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214B" w:rsidRPr="00AD4BF1" w:rsidRDefault="00F1214B" w:rsidP="00F1214B">
      <w:pPr>
        <w:numPr>
          <w:ilvl w:val="0"/>
          <w:numId w:val="40"/>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F1214B" w:rsidRPr="00AD4BF1" w:rsidRDefault="00F1214B" w:rsidP="00F1214B">
      <w:pPr>
        <w:numPr>
          <w:ilvl w:val="0"/>
          <w:numId w:val="40"/>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F1214B" w:rsidRPr="00AD4BF1" w:rsidRDefault="00F1214B" w:rsidP="00F1214B">
      <w:pPr>
        <w:numPr>
          <w:ilvl w:val="0"/>
          <w:numId w:val="40"/>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F1214B" w:rsidRPr="00AD4BF1" w:rsidRDefault="00F1214B" w:rsidP="00F1214B">
      <w:pPr>
        <w:numPr>
          <w:ilvl w:val="0"/>
          <w:numId w:val="40"/>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214B" w:rsidRPr="00AD4BF1" w:rsidRDefault="00F1214B" w:rsidP="00F1214B">
      <w:pPr>
        <w:numPr>
          <w:ilvl w:val="0"/>
          <w:numId w:val="40"/>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F1214B" w:rsidRPr="00AD4BF1" w:rsidRDefault="00F1214B" w:rsidP="00F1214B">
      <w:pPr>
        <w:numPr>
          <w:ilvl w:val="0"/>
          <w:numId w:val="40"/>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214B" w:rsidRPr="00AD4BF1" w:rsidRDefault="00F1214B" w:rsidP="00F1214B">
      <w:pPr>
        <w:numPr>
          <w:ilvl w:val="0"/>
          <w:numId w:val="40"/>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F1214B" w:rsidRPr="00AD4BF1" w:rsidRDefault="00F1214B" w:rsidP="00F1214B">
      <w:pPr>
        <w:numPr>
          <w:ilvl w:val="0"/>
          <w:numId w:val="40"/>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F1214B" w:rsidRPr="00AD4BF1" w:rsidRDefault="00F1214B" w:rsidP="00F1214B">
      <w:pPr>
        <w:numPr>
          <w:ilvl w:val="0"/>
          <w:numId w:val="40"/>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214B" w:rsidRPr="00AD4BF1" w:rsidRDefault="00F1214B" w:rsidP="00F1214B">
      <w:pPr>
        <w:numPr>
          <w:ilvl w:val="0"/>
          <w:numId w:val="40"/>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F1214B" w:rsidRPr="00AD4BF1" w:rsidRDefault="00F1214B" w:rsidP="00F1214B">
      <w:pPr>
        <w:numPr>
          <w:ilvl w:val="0"/>
          <w:numId w:val="40"/>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F1214B" w:rsidRPr="00AD4BF1" w:rsidRDefault="00F1214B" w:rsidP="00F1214B">
      <w:pPr>
        <w:numPr>
          <w:ilvl w:val="0"/>
          <w:numId w:val="40"/>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F1214B" w:rsidRPr="00AD4BF1" w:rsidRDefault="00F1214B" w:rsidP="00F1214B">
      <w:pPr>
        <w:numPr>
          <w:ilvl w:val="0"/>
          <w:numId w:val="40"/>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F1214B" w:rsidRPr="00AD4BF1" w:rsidRDefault="00F1214B" w:rsidP="00F1214B">
      <w:pPr>
        <w:numPr>
          <w:ilvl w:val="0"/>
          <w:numId w:val="40"/>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F1214B" w:rsidRPr="00AD4BF1" w:rsidRDefault="00F1214B" w:rsidP="00F1214B">
      <w:pPr>
        <w:numPr>
          <w:ilvl w:val="0"/>
          <w:numId w:val="40"/>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214B" w:rsidRPr="00AD4BF1" w:rsidRDefault="00F1214B" w:rsidP="00F1214B">
      <w:pPr>
        <w:numPr>
          <w:ilvl w:val="0"/>
          <w:numId w:val="40"/>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214B" w:rsidRPr="00AD4BF1" w:rsidRDefault="00F1214B" w:rsidP="00F1214B">
      <w:pPr>
        <w:numPr>
          <w:ilvl w:val="0"/>
          <w:numId w:val="40"/>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F1214B" w:rsidRPr="00AD4BF1" w:rsidRDefault="00F1214B" w:rsidP="00F1214B">
      <w:pPr>
        <w:numPr>
          <w:ilvl w:val="0"/>
          <w:numId w:val="40"/>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F1214B" w:rsidRPr="00AD4BF1" w:rsidRDefault="00F1214B" w:rsidP="00F1214B">
      <w:pPr>
        <w:numPr>
          <w:ilvl w:val="0"/>
          <w:numId w:val="40"/>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F1214B" w:rsidRPr="00AD4BF1" w:rsidRDefault="00F1214B" w:rsidP="00F1214B">
      <w:pPr>
        <w:numPr>
          <w:ilvl w:val="0"/>
          <w:numId w:val="40"/>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F1214B" w:rsidRPr="00AD4BF1" w:rsidRDefault="00F1214B" w:rsidP="00F1214B">
      <w:pPr>
        <w:numPr>
          <w:ilvl w:val="0"/>
          <w:numId w:val="40"/>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214B" w:rsidRPr="00AD4BF1" w:rsidRDefault="00F1214B" w:rsidP="00F1214B">
      <w:pPr>
        <w:ind w:left="360"/>
        <w:rPr>
          <w:lang w:val="ru-RU"/>
        </w:rPr>
      </w:pPr>
    </w:p>
    <w:p w:rsidR="00F1214B" w:rsidRPr="00AD4BF1" w:rsidRDefault="00F1214B" w:rsidP="00F1214B">
      <w:pPr>
        <w:jc w:val="left"/>
        <w:rPr>
          <w:b/>
          <w:u w:val="single"/>
          <w:lang w:val="sr-Cyrl-CS"/>
        </w:rPr>
      </w:pPr>
      <w:r w:rsidRPr="00AD4BF1">
        <w:rPr>
          <w:b/>
          <w:u w:val="single"/>
          <w:lang w:val="sr-Cyrl-CS"/>
        </w:rPr>
        <w:t>II ОБАВЕЗЕ ИЗВОЂАЧА РАДОВА ЧИЈИ СУ ЗАПОСЛЕНИ АНГАЖОВАНИ</w:t>
      </w:r>
    </w:p>
    <w:p w:rsidR="00F1214B" w:rsidRPr="00AD4BF1" w:rsidRDefault="00F1214B" w:rsidP="00F1214B">
      <w:pPr>
        <w:jc w:val="left"/>
        <w:rPr>
          <w:b/>
          <w:u w:val="single"/>
          <w:lang w:val="sr-Cyrl-CS"/>
        </w:rPr>
      </w:pPr>
      <w:r w:rsidRPr="00AD4BF1">
        <w:rPr>
          <w:b/>
          <w:u w:val="single"/>
          <w:lang w:val="sr-Cyrl-CS"/>
        </w:rPr>
        <w:t>ПО „НОРМА ЧАС“</w:t>
      </w:r>
    </w:p>
    <w:p w:rsidR="00F1214B" w:rsidRPr="00AD4BF1" w:rsidRDefault="00F1214B" w:rsidP="00F1214B">
      <w:pPr>
        <w:jc w:val="left"/>
        <w:rPr>
          <w:b/>
          <w:u w:val="single"/>
          <w:lang w:val="sr-Cyrl-CS"/>
        </w:rPr>
      </w:pPr>
    </w:p>
    <w:p w:rsidR="00F1214B" w:rsidRPr="00AD4BF1" w:rsidRDefault="00F1214B" w:rsidP="00F1214B">
      <w:pPr>
        <w:autoSpaceDE w:val="0"/>
        <w:autoSpaceDN w:val="0"/>
        <w:adjustRightInd w:val="0"/>
        <w:jc w:val="left"/>
        <w:rPr>
          <w:rFonts w:cs="Arial"/>
          <w:lang w:val="sr-Cyrl-RS"/>
        </w:rPr>
      </w:pPr>
      <w:r w:rsidRPr="00AD4BF1">
        <w:rPr>
          <w:rFonts w:cs="Arial"/>
          <w:color w:val="000000"/>
          <w:lang w:val="sr-Cyrl-RS"/>
        </w:rPr>
        <w:lastRenderedPageBreak/>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F1214B" w:rsidRPr="00AD4BF1" w:rsidRDefault="00F1214B" w:rsidP="00F1214B">
      <w:pPr>
        <w:autoSpaceDE w:val="0"/>
        <w:autoSpaceDN w:val="0"/>
        <w:adjustRightInd w:val="0"/>
        <w:jc w:val="left"/>
        <w:rPr>
          <w:sz w:val="24"/>
          <w:szCs w:val="24"/>
        </w:rPr>
      </w:pPr>
    </w:p>
    <w:p w:rsidR="00F1214B" w:rsidRPr="00AD4BF1" w:rsidRDefault="00F1214B" w:rsidP="00F1214B">
      <w:pPr>
        <w:numPr>
          <w:ilvl w:val="0"/>
          <w:numId w:val="41"/>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214B" w:rsidRPr="00AD4BF1" w:rsidRDefault="00F1214B" w:rsidP="00F1214B">
      <w:pPr>
        <w:numPr>
          <w:ilvl w:val="0"/>
          <w:numId w:val="41"/>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214B" w:rsidRPr="00AD4BF1" w:rsidRDefault="00F1214B" w:rsidP="00F1214B">
      <w:pPr>
        <w:numPr>
          <w:ilvl w:val="0"/>
          <w:numId w:val="41"/>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F1214B" w:rsidRPr="00AD4BF1" w:rsidRDefault="00F1214B" w:rsidP="00F1214B">
      <w:pPr>
        <w:numPr>
          <w:ilvl w:val="0"/>
          <w:numId w:val="41"/>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214B" w:rsidRPr="00AD4BF1" w:rsidRDefault="00F1214B" w:rsidP="00F1214B">
      <w:pPr>
        <w:numPr>
          <w:ilvl w:val="0"/>
          <w:numId w:val="41"/>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214B" w:rsidRPr="00AD4BF1" w:rsidRDefault="00F1214B" w:rsidP="00F1214B">
      <w:pPr>
        <w:numPr>
          <w:ilvl w:val="0"/>
          <w:numId w:val="41"/>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214B" w:rsidRPr="00AD4BF1" w:rsidRDefault="00F1214B" w:rsidP="00F1214B">
      <w:pPr>
        <w:numPr>
          <w:ilvl w:val="0"/>
          <w:numId w:val="41"/>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214B" w:rsidRPr="00AD4BF1" w:rsidRDefault="00F1214B" w:rsidP="00F1214B">
      <w:pPr>
        <w:numPr>
          <w:ilvl w:val="0"/>
          <w:numId w:val="41"/>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214B" w:rsidRPr="00AD4BF1" w:rsidRDefault="00F1214B" w:rsidP="00F1214B">
      <w:pPr>
        <w:numPr>
          <w:ilvl w:val="0"/>
          <w:numId w:val="41"/>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214B" w:rsidRPr="00AD4BF1" w:rsidRDefault="00F1214B" w:rsidP="00F1214B">
      <w:pPr>
        <w:numPr>
          <w:ilvl w:val="0"/>
          <w:numId w:val="41"/>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214B" w:rsidRPr="00AD4BF1" w:rsidRDefault="00F1214B" w:rsidP="00F1214B">
      <w:pPr>
        <w:numPr>
          <w:ilvl w:val="0"/>
          <w:numId w:val="41"/>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214B" w:rsidRPr="00AD4BF1" w:rsidRDefault="00F1214B" w:rsidP="00F1214B">
      <w:pPr>
        <w:numPr>
          <w:ilvl w:val="0"/>
          <w:numId w:val="41"/>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214B" w:rsidRPr="00AD4BF1" w:rsidRDefault="00F1214B" w:rsidP="00F1214B">
      <w:pPr>
        <w:numPr>
          <w:ilvl w:val="0"/>
          <w:numId w:val="41"/>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F1214B" w:rsidRPr="00AD4BF1" w:rsidRDefault="00F1214B" w:rsidP="00F1214B">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F1214B" w:rsidRPr="00AD4BF1" w:rsidRDefault="00F1214B" w:rsidP="00F1214B">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F1214B" w:rsidRPr="00AD4BF1" w:rsidRDefault="00F1214B" w:rsidP="00F1214B">
      <w:pPr>
        <w:numPr>
          <w:ilvl w:val="0"/>
          <w:numId w:val="43"/>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214B" w:rsidRPr="00AD4BF1" w:rsidRDefault="00F1214B" w:rsidP="00F1214B">
      <w:pPr>
        <w:numPr>
          <w:ilvl w:val="0"/>
          <w:numId w:val="43"/>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214B" w:rsidRPr="00AD4BF1" w:rsidRDefault="00F1214B" w:rsidP="00F1214B">
      <w:pPr>
        <w:numPr>
          <w:ilvl w:val="0"/>
          <w:numId w:val="43"/>
        </w:numPr>
        <w:tabs>
          <w:tab w:val="num" w:pos="360"/>
        </w:tabs>
        <w:spacing w:before="0" w:after="80" w:line="216" w:lineRule="auto"/>
        <w:ind w:left="357" w:hanging="357"/>
        <w:rPr>
          <w:lang w:val="ru-RU"/>
        </w:rPr>
      </w:pPr>
      <w:r w:rsidRPr="00AD4BF1">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214B" w:rsidRPr="00AD4BF1" w:rsidRDefault="00F1214B" w:rsidP="00F1214B">
      <w:pPr>
        <w:numPr>
          <w:ilvl w:val="0"/>
          <w:numId w:val="43"/>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214B" w:rsidRPr="00AD4BF1" w:rsidRDefault="00F1214B" w:rsidP="00F1214B">
      <w:pPr>
        <w:spacing w:before="360" w:after="360"/>
        <w:rPr>
          <w:b/>
          <w:u w:val="single"/>
          <w:lang w:val="sr-Cyrl-RS"/>
        </w:rPr>
      </w:pPr>
      <w:r w:rsidRPr="00AD4BF1">
        <w:rPr>
          <w:b/>
          <w:u w:val="single"/>
          <w:lang w:val="sr-Cyrl-RS"/>
        </w:rPr>
        <w:t>IV НЕПОШТОВАЊЕ ПРАВИЛА</w:t>
      </w:r>
    </w:p>
    <w:p w:rsidR="00F1214B" w:rsidRPr="00AD4BF1" w:rsidRDefault="00F1214B" w:rsidP="00F1214B">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F1214B" w:rsidRPr="00AD4BF1" w:rsidRDefault="00F1214B" w:rsidP="00F1214B">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214B" w:rsidRPr="00AD4BF1" w:rsidRDefault="00F1214B" w:rsidP="00F1214B">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214B" w:rsidRPr="00AD4BF1" w:rsidRDefault="00F1214B" w:rsidP="00F1214B">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214B" w:rsidRPr="00AD4BF1" w:rsidRDefault="00F1214B" w:rsidP="00F1214B">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214B" w:rsidRPr="00AD4BF1" w:rsidRDefault="00F1214B" w:rsidP="00F1214B">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214B" w:rsidRPr="00AD4BF1" w:rsidRDefault="00F1214B" w:rsidP="00F1214B">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F1214B" w:rsidRPr="00AD4BF1" w:rsidRDefault="00F1214B" w:rsidP="00F1214B">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F1214B" w:rsidRPr="00AD4BF1" w:rsidRDefault="00F1214B" w:rsidP="00F1214B">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F1214B" w:rsidRPr="00AD4BF1" w:rsidRDefault="00F1214B" w:rsidP="00F1214B">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F1214B" w:rsidRPr="00AD4BF1" w:rsidRDefault="00F1214B" w:rsidP="00F1214B">
      <w:pPr>
        <w:spacing w:before="280" w:after="160"/>
        <w:rPr>
          <w:b/>
          <w:u w:val="single"/>
          <w:lang w:val="sr-Cyrl-RS"/>
        </w:rPr>
      </w:pPr>
      <w:r w:rsidRPr="00AD4BF1">
        <w:rPr>
          <w:b/>
          <w:u w:val="single"/>
          <w:lang w:val="sr-Latn-CS"/>
        </w:rPr>
        <w:t>V  САСТАНЦИ У ВЕЗИ БЕЗБЕДНОСТИ И ЗДРАВЉА НА РАДУ</w:t>
      </w:r>
    </w:p>
    <w:p w:rsidR="00F1214B" w:rsidRPr="00AD4BF1" w:rsidRDefault="00F1214B" w:rsidP="00F1214B">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CS"/>
        </w:rPr>
        <w:t>лице за безбедност и здравље у ТЕНТ,</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CS"/>
        </w:rPr>
        <w:t>надзорни орган,</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CS"/>
        </w:rPr>
        <w:lastRenderedPageBreak/>
        <w:t>одговорно лице извођача радова на градилишту и</w:t>
      </w:r>
    </w:p>
    <w:p w:rsidR="00F1214B" w:rsidRPr="00AD4BF1" w:rsidRDefault="00F1214B" w:rsidP="00F1214B">
      <w:pPr>
        <w:numPr>
          <w:ilvl w:val="1"/>
          <w:numId w:val="42"/>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F1214B" w:rsidRPr="00AD4BF1" w:rsidRDefault="00F1214B" w:rsidP="00F1214B">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F1214B" w:rsidRPr="00AD4BF1" w:rsidRDefault="00F1214B" w:rsidP="00F1214B">
      <w:pPr>
        <w:numPr>
          <w:ilvl w:val="1"/>
          <w:numId w:val="42"/>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F1214B" w:rsidRPr="00AD4BF1" w:rsidRDefault="00F1214B" w:rsidP="00F1214B">
      <w:pPr>
        <w:numPr>
          <w:ilvl w:val="1"/>
          <w:numId w:val="42"/>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F1214B" w:rsidRPr="00AD4BF1" w:rsidRDefault="00F1214B" w:rsidP="00F1214B">
      <w:pPr>
        <w:numPr>
          <w:ilvl w:val="1"/>
          <w:numId w:val="42"/>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F1214B" w:rsidRPr="00AD4BF1" w:rsidRDefault="00F1214B" w:rsidP="00F1214B">
      <w:pPr>
        <w:numPr>
          <w:ilvl w:val="1"/>
          <w:numId w:val="42"/>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F1214B" w:rsidRPr="00AD4BF1" w:rsidRDefault="00F1214B" w:rsidP="00F1214B">
      <w:pPr>
        <w:numPr>
          <w:ilvl w:val="1"/>
          <w:numId w:val="42"/>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F1214B" w:rsidRPr="00AD4BF1" w:rsidRDefault="00F1214B" w:rsidP="00F1214B">
      <w:pPr>
        <w:numPr>
          <w:ilvl w:val="1"/>
          <w:numId w:val="42"/>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F1214B" w:rsidRPr="00AD4BF1" w:rsidRDefault="00F1214B" w:rsidP="00F1214B">
      <w:pPr>
        <w:numPr>
          <w:ilvl w:val="1"/>
          <w:numId w:val="42"/>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F1214B" w:rsidRPr="00AD4BF1" w:rsidRDefault="00F1214B" w:rsidP="00F1214B">
      <w:pPr>
        <w:numPr>
          <w:ilvl w:val="1"/>
          <w:numId w:val="42"/>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F1214B" w:rsidRPr="00AD4BF1" w:rsidRDefault="00F1214B" w:rsidP="00F1214B">
      <w:pPr>
        <w:numPr>
          <w:ilvl w:val="1"/>
          <w:numId w:val="42"/>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F1214B" w:rsidRPr="00AD4BF1" w:rsidRDefault="00F1214B" w:rsidP="00F1214B">
      <w:pPr>
        <w:numPr>
          <w:ilvl w:val="1"/>
          <w:numId w:val="42"/>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F1214B" w:rsidRPr="00AD4BF1" w:rsidRDefault="00F1214B" w:rsidP="00F1214B">
      <w:pPr>
        <w:numPr>
          <w:ilvl w:val="1"/>
          <w:numId w:val="42"/>
        </w:numPr>
        <w:tabs>
          <w:tab w:val="num" w:pos="1134"/>
        </w:tabs>
        <w:spacing w:before="0" w:after="80" w:line="216" w:lineRule="auto"/>
        <w:ind w:left="1134"/>
        <w:rPr>
          <w:lang w:val="sr-Latn-CS"/>
        </w:rPr>
      </w:pPr>
      <w:r w:rsidRPr="00AD4BF1">
        <w:rPr>
          <w:lang w:val="ru-RU"/>
        </w:rPr>
        <w:t>План заједничких мера</w:t>
      </w:r>
    </w:p>
    <w:p w:rsidR="00F1214B" w:rsidRPr="00AD4BF1" w:rsidRDefault="00F1214B" w:rsidP="00F1214B">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F1214B" w:rsidRPr="00AD4BF1" w:rsidRDefault="00F1214B" w:rsidP="00F1214B">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F1214B" w:rsidRPr="00AD4BF1" w:rsidRDefault="00F1214B" w:rsidP="00F1214B">
      <w:pPr>
        <w:numPr>
          <w:ilvl w:val="1"/>
          <w:numId w:val="42"/>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F1214B" w:rsidRPr="00AD4BF1" w:rsidRDefault="00F1214B" w:rsidP="00F1214B">
      <w:pPr>
        <w:numPr>
          <w:ilvl w:val="1"/>
          <w:numId w:val="42"/>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F1214B" w:rsidRPr="00AD4BF1" w:rsidRDefault="00F1214B" w:rsidP="00F1214B">
      <w:pPr>
        <w:numPr>
          <w:ilvl w:val="1"/>
          <w:numId w:val="42"/>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F1214B" w:rsidRPr="00AD4BF1" w:rsidRDefault="00F1214B" w:rsidP="00F1214B">
      <w:pPr>
        <w:numPr>
          <w:ilvl w:val="1"/>
          <w:numId w:val="42"/>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F1214B" w:rsidRPr="00AD4BF1" w:rsidRDefault="00F1214B" w:rsidP="00F1214B">
      <w:pPr>
        <w:numPr>
          <w:ilvl w:val="1"/>
          <w:numId w:val="42"/>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F1214B" w:rsidRPr="00AD4BF1" w:rsidRDefault="00F1214B" w:rsidP="00F1214B">
      <w:pPr>
        <w:numPr>
          <w:ilvl w:val="1"/>
          <w:numId w:val="42"/>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F1214B" w:rsidRDefault="00F1214B" w:rsidP="00F1214B">
      <w:pPr>
        <w:tabs>
          <w:tab w:val="left" w:pos="0"/>
        </w:tabs>
        <w:spacing w:before="80"/>
        <w:jc w:val="right"/>
        <w:rPr>
          <w:lang w:val="sr-Cyrl-CS"/>
        </w:rPr>
      </w:pPr>
    </w:p>
    <w:p w:rsidR="00F1214B" w:rsidRPr="005B16DD" w:rsidRDefault="00F1214B" w:rsidP="00F1214B">
      <w:pPr>
        <w:spacing w:before="0"/>
        <w:rPr>
          <w:rFonts w:eastAsia="Calibri" w:cs="Arial"/>
          <w:b/>
          <w:noProof/>
          <w:lang w:val="sr-Latn-RS"/>
        </w:rPr>
      </w:pPr>
    </w:p>
    <w:p w:rsidR="00F1214B" w:rsidRPr="00F1214B" w:rsidRDefault="00F1214B" w:rsidP="00343A18">
      <w:pPr>
        <w:pStyle w:val="KDParagraf"/>
        <w:spacing w:before="0"/>
        <w:rPr>
          <w:rFonts w:eastAsia="Calibri" w:cs="Arial"/>
          <w:noProof/>
          <w:color w:val="00B0F0"/>
          <w:lang w:val="sr-Cyrl-RS"/>
        </w:rPr>
      </w:pPr>
    </w:p>
    <w:sectPr w:rsidR="00F1214B" w:rsidRPr="00F1214B" w:rsidSect="0093617A">
      <w:footnotePr>
        <w:pos w:val="beneathText"/>
      </w:footnotePr>
      <w:pgSz w:w="11909" w:h="16834" w:code="9"/>
      <w:pgMar w:top="1440" w:right="1440" w:bottom="851"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155" w:rsidRDefault="00AE3155">
      <w:r>
        <w:separator/>
      </w:r>
    </w:p>
    <w:p w:rsidR="00AE3155" w:rsidRDefault="00AE3155"/>
  </w:endnote>
  <w:endnote w:type="continuationSeparator" w:id="0">
    <w:p w:rsidR="00AE3155" w:rsidRDefault="00AE3155">
      <w:r>
        <w:continuationSeparator/>
      </w:r>
    </w:p>
    <w:p w:rsidR="00AE3155" w:rsidRDefault="00AE3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ansSerif">
    <w:altName w:val="Times New Roman"/>
    <w:charset w:val="02"/>
    <w:family w:val="auto"/>
    <w:pitch w:val="variable"/>
    <w:sig w:usb0="00000000" w:usb1="10000000" w:usb2="00000000" w:usb3="00000000" w:csb0="80000000"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325" w:rsidRDefault="0090132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1325" w:rsidRDefault="00901325" w:rsidP="00841BE7">
    <w:pPr>
      <w:pStyle w:val="Footer"/>
      <w:ind w:right="360"/>
    </w:pPr>
  </w:p>
  <w:p w:rsidR="00901325" w:rsidRDefault="0090132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325" w:rsidRPr="00EC5BB4" w:rsidRDefault="009013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E298D">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E298D">
      <w:rPr>
        <w:rStyle w:val="PageNumber"/>
        <w:rFonts w:cs="Arial"/>
        <w:b/>
        <w:noProof/>
        <w:szCs w:val="24"/>
      </w:rPr>
      <w:t>75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325" w:rsidRPr="00EC5BB4" w:rsidRDefault="009013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E298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E298D">
      <w:rPr>
        <w:rStyle w:val="PageNumber"/>
        <w:rFonts w:cs="Arial"/>
        <w:b/>
        <w:noProof/>
        <w:szCs w:val="24"/>
      </w:rPr>
      <w:t>75</w:t>
    </w:r>
    <w:r w:rsidRPr="00EC5BB4">
      <w:rPr>
        <w:rStyle w:val="PageNumber"/>
        <w:rFonts w:cs="Arial"/>
        <w:b/>
        <w:szCs w:val="24"/>
      </w:rPr>
      <w:fldChar w:fldCharType="end"/>
    </w:r>
  </w:p>
  <w:p w:rsidR="00901325" w:rsidRDefault="009013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155" w:rsidRDefault="00AE3155">
      <w:r>
        <w:separator/>
      </w:r>
    </w:p>
    <w:p w:rsidR="00AE3155" w:rsidRDefault="00AE3155"/>
  </w:footnote>
  <w:footnote w:type="continuationSeparator" w:id="0">
    <w:p w:rsidR="00AE3155" w:rsidRDefault="00AE3155">
      <w:r>
        <w:continuationSeparator/>
      </w:r>
    </w:p>
    <w:p w:rsidR="00AE3155" w:rsidRDefault="00AE31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325" w:rsidRDefault="00901325" w:rsidP="004276AD">
    <w:pPr>
      <w:pStyle w:val="Header"/>
      <w:rPr>
        <w:sz w:val="20"/>
      </w:rPr>
    </w:pPr>
  </w:p>
  <w:p w:rsidR="00901325" w:rsidRPr="00B0071A" w:rsidRDefault="00901325" w:rsidP="00E4577C">
    <w:pPr>
      <w:pStyle w:val="Header"/>
      <w:jc w:val="right"/>
      <w:rPr>
        <w:szCs w:val="24"/>
        <w:lang w:val="sr-Cyrl-RS"/>
      </w:rPr>
    </w:pPr>
    <w:r w:rsidRPr="00EC5BB4">
      <w:rPr>
        <w:szCs w:val="24"/>
      </w:rPr>
      <w:t>ЈП „Електропривреда Србије“ Београд          Конкурсна документација ЈН</w:t>
    </w:r>
    <w:r>
      <w:rPr>
        <w:b/>
        <w:szCs w:val="24"/>
      </w:rPr>
      <w:t xml:space="preserve"> </w:t>
    </w:r>
    <w:r>
      <w:rPr>
        <w:szCs w:val="24"/>
      </w:rPr>
      <w:t>3000/0587/2018 (1386/2018)</w:t>
    </w:r>
  </w:p>
  <w:p w:rsidR="00901325" w:rsidRPr="004276AD" w:rsidRDefault="0090132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325" w:rsidRDefault="00901325" w:rsidP="004276AD">
    <w:pPr>
      <w:pStyle w:val="Header"/>
    </w:pPr>
  </w:p>
  <w:p w:rsidR="00901325" w:rsidRPr="00113B84" w:rsidRDefault="00901325" w:rsidP="00E4577C">
    <w:pPr>
      <w:pStyle w:val="Header"/>
      <w:jc w:val="right"/>
      <w:rPr>
        <w:szCs w:val="24"/>
      </w:rPr>
    </w:pPr>
    <w:r w:rsidRPr="00113B84">
      <w:rPr>
        <w:szCs w:val="24"/>
      </w:rPr>
      <w:t>ЈП „Електропривреда Србије“ Београд    Конкурсна документација ЈН</w:t>
    </w:r>
    <w:r>
      <w:rPr>
        <w:b/>
        <w:szCs w:val="24"/>
      </w:rPr>
      <w:t xml:space="preserve"> </w:t>
    </w:r>
    <w:r>
      <w:rPr>
        <w:szCs w:val="24"/>
      </w:rPr>
      <w:t>3000/0587/2018 (1386/2018)</w:t>
    </w:r>
  </w:p>
  <w:p w:rsidR="00901325" w:rsidRPr="00210557" w:rsidRDefault="0090132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49A2FE9"/>
    <w:multiLevelType w:val="multilevel"/>
    <w:tmpl w:val="63425BEA"/>
    <w:lvl w:ilvl="0">
      <w:start w:val="3"/>
      <w:numFmt w:val="decimal"/>
      <w:lvlText w:val="%1"/>
      <w:lvlJc w:val="left"/>
      <w:pPr>
        <w:ind w:left="720" w:hanging="720"/>
      </w:pPr>
      <w:rPr>
        <w:rFonts w:hint="default"/>
      </w:rPr>
    </w:lvl>
    <w:lvl w:ilvl="1">
      <w:start w:val="3"/>
      <w:numFmt w:val="decimal"/>
      <w:lvlText w:val="%1.%2"/>
      <w:lvlJc w:val="left"/>
      <w:pPr>
        <w:ind w:left="960" w:hanging="720"/>
      </w:pPr>
      <w:rPr>
        <w:rFonts w:hint="default"/>
      </w:rPr>
    </w:lvl>
    <w:lvl w:ilvl="2">
      <w:start w:val="3"/>
      <w:numFmt w:val="decimal"/>
      <w:lvlText w:val="%1.%2.%3"/>
      <w:lvlJc w:val="left"/>
      <w:pPr>
        <w:ind w:left="1200" w:hanging="720"/>
      </w:pPr>
      <w:rPr>
        <w:rFonts w:hint="default"/>
      </w:rPr>
    </w:lvl>
    <w:lvl w:ilvl="3">
      <w:start w:val="4"/>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51">
    <w:nsid w:val="0769723C"/>
    <w:multiLevelType w:val="hybridMultilevel"/>
    <w:tmpl w:val="4F90CB3A"/>
    <w:lvl w:ilvl="0" w:tplc="241A0001">
      <w:start w:val="1"/>
      <w:numFmt w:val="bullet"/>
      <w:lvlText w:val=""/>
      <w:lvlJc w:val="left"/>
      <w:pPr>
        <w:ind w:left="990" w:hanging="360"/>
      </w:pPr>
      <w:rPr>
        <w:rFonts w:ascii="Symbol" w:hAnsi="Symbol" w:hint="default"/>
      </w:rPr>
    </w:lvl>
    <w:lvl w:ilvl="1" w:tplc="241A0003" w:tentative="1">
      <w:start w:val="1"/>
      <w:numFmt w:val="bullet"/>
      <w:lvlText w:val="o"/>
      <w:lvlJc w:val="left"/>
      <w:pPr>
        <w:ind w:left="1710" w:hanging="360"/>
      </w:pPr>
      <w:rPr>
        <w:rFonts w:ascii="Courier New" w:hAnsi="Courier New" w:cs="Courier New" w:hint="default"/>
      </w:rPr>
    </w:lvl>
    <w:lvl w:ilvl="2" w:tplc="241A0005" w:tentative="1">
      <w:start w:val="1"/>
      <w:numFmt w:val="bullet"/>
      <w:lvlText w:val=""/>
      <w:lvlJc w:val="left"/>
      <w:pPr>
        <w:ind w:left="2430" w:hanging="360"/>
      </w:pPr>
      <w:rPr>
        <w:rFonts w:ascii="Wingdings" w:hAnsi="Wingdings" w:hint="default"/>
      </w:rPr>
    </w:lvl>
    <w:lvl w:ilvl="3" w:tplc="241A0001" w:tentative="1">
      <w:start w:val="1"/>
      <w:numFmt w:val="bullet"/>
      <w:lvlText w:val=""/>
      <w:lvlJc w:val="left"/>
      <w:pPr>
        <w:ind w:left="3150" w:hanging="360"/>
      </w:pPr>
      <w:rPr>
        <w:rFonts w:ascii="Symbol" w:hAnsi="Symbol" w:hint="default"/>
      </w:rPr>
    </w:lvl>
    <w:lvl w:ilvl="4" w:tplc="241A0003" w:tentative="1">
      <w:start w:val="1"/>
      <w:numFmt w:val="bullet"/>
      <w:lvlText w:val="o"/>
      <w:lvlJc w:val="left"/>
      <w:pPr>
        <w:ind w:left="3870" w:hanging="360"/>
      </w:pPr>
      <w:rPr>
        <w:rFonts w:ascii="Courier New" w:hAnsi="Courier New" w:cs="Courier New" w:hint="default"/>
      </w:rPr>
    </w:lvl>
    <w:lvl w:ilvl="5" w:tplc="241A0005" w:tentative="1">
      <w:start w:val="1"/>
      <w:numFmt w:val="bullet"/>
      <w:lvlText w:val=""/>
      <w:lvlJc w:val="left"/>
      <w:pPr>
        <w:ind w:left="4590" w:hanging="360"/>
      </w:pPr>
      <w:rPr>
        <w:rFonts w:ascii="Wingdings" w:hAnsi="Wingdings" w:hint="default"/>
      </w:rPr>
    </w:lvl>
    <w:lvl w:ilvl="6" w:tplc="241A0001" w:tentative="1">
      <w:start w:val="1"/>
      <w:numFmt w:val="bullet"/>
      <w:lvlText w:val=""/>
      <w:lvlJc w:val="left"/>
      <w:pPr>
        <w:ind w:left="5310" w:hanging="360"/>
      </w:pPr>
      <w:rPr>
        <w:rFonts w:ascii="Symbol" w:hAnsi="Symbol" w:hint="default"/>
      </w:rPr>
    </w:lvl>
    <w:lvl w:ilvl="7" w:tplc="241A0003" w:tentative="1">
      <w:start w:val="1"/>
      <w:numFmt w:val="bullet"/>
      <w:lvlText w:val="o"/>
      <w:lvlJc w:val="left"/>
      <w:pPr>
        <w:ind w:left="6030" w:hanging="360"/>
      </w:pPr>
      <w:rPr>
        <w:rFonts w:ascii="Courier New" w:hAnsi="Courier New" w:cs="Courier New" w:hint="default"/>
      </w:rPr>
    </w:lvl>
    <w:lvl w:ilvl="8" w:tplc="241A0005" w:tentative="1">
      <w:start w:val="1"/>
      <w:numFmt w:val="bullet"/>
      <w:lvlText w:val=""/>
      <w:lvlJc w:val="left"/>
      <w:pPr>
        <w:ind w:left="675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A36729"/>
    <w:multiLevelType w:val="hybridMultilevel"/>
    <w:tmpl w:val="CFE2AF94"/>
    <w:lvl w:ilvl="0" w:tplc="755261A8">
      <w:start w:val="3"/>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68659CB"/>
    <w:multiLevelType w:val="hybridMultilevel"/>
    <w:tmpl w:val="DA78EEC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14B7191"/>
    <w:multiLevelType w:val="hybridMultilevel"/>
    <w:tmpl w:val="966AFA26"/>
    <w:lvl w:ilvl="0" w:tplc="278CB180">
      <w:start w:val="1"/>
      <w:numFmt w:val="decimal"/>
      <w:lvlText w:val="%1."/>
      <w:lvlJc w:val="left"/>
      <w:pPr>
        <w:ind w:left="720" w:hanging="360"/>
      </w:pPr>
      <w:rPr>
        <w:rFonts w:ascii="Arial" w:eastAsia="Times New Roman" w:hAnsi="Arial" w:cs="Arial"/>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225600C1"/>
    <w:multiLevelType w:val="hybridMultilevel"/>
    <w:tmpl w:val="1340D656"/>
    <w:lvl w:ilvl="0" w:tplc="CF687374">
      <w:start w:val="2"/>
      <w:numFmt w:val="bullet"/>
      <w:lvlText w:val="-"/>
      <w:lvlJc w:val="left"/>
      <w:pPr>
        <w:ind w:left="1400" w:hanging="360"/>
      </w:pPr>
      <w:rPr>
        <w:rFonts w:ascii="Times New Roman" w:eastAsia="TimesNewRomanPSMT"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A7D2FB3"/>
    <w:multiLevelType w:val="hybridMultilevel"/>
    <w:tmpl w:val="82846796"/>
    <w:lvl w:ilvl="0" w:tplc="FB220D5A">
      <w:numFmt w:val="bullet"/>
      <w:lvlText w:val="-"/>
      <w:lvlJc w:val="left"/>
      <w:pPr>
        <w:ind w:left="1080" w:hanging="36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5">
    <w:nsid w:val="2B3B4428"/>
    <w:multiLevelType w:val="hybridMultilevel"/>
    <w:tmpl w:val="E73A183E"/>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6">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48853B0"/>
    <w:multiLevelType w:val="multilevel"/>
    <w:tmpl w:val="E5DCED10"/>
    <w:lvl w:ilvl="0">
      <w:start w:val="6"/>
      <w:numFmt w:val="decimal"/>
      <w:lvlText w:val="%1."/>
      <w:lvlJc w:val="left"/>
      <w:pPr>
        <w:ind w:left="720" w:hanging="360"/>
      </w:pPr>
      <w:rPr>
        <w:rFonts w:hint="default"/>
      </w:rPr>
    </w:lvl>
    <w:lvl w:ilvl="1">
      <w:start w:val="19"/>
      <w:numFmt w:val="decimal"/>
      <w:isLgl/>
      <w:lvlText w:val="%1.%2"/>
      <w:lvlJc w:val="left"/>
      <w:pPr>
        <w:ind w:left="87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6F44046"/>
    <w:multiLevelType w:val="hybridMultilevel"/>
    <w:tmpl w:val="541E97D0"/>
    <w:lvl w:ilvl="0" w:tplc="CA48E5A8">
      <w:start w:val="1"/>
      <w:numFmt w:val="decimal"/>
      <w:lvlText w:val="2.%1."/>
      <w:lvlJc w:val="righ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4E0670D4"/>
    <w:multiLevelType w:val="multilevel"/>
    <w:tmpl w:val="A412EA5E"/>
    <w:lvl w:ilvl="0">
      <w:start w:val="1"/>
      <w:numFmt w:val="decimal"/>
      <w:lvlText w:val="%1)"/>
      <w:lvlJc w:val="left"/>
      <w:pPr>
        <w:tabs>
          <w:tab w:val="num" w:pos="1392"/>
        </w:tabs>
        <w:ind w:left="1392" w:hanging="825"/>
      </w:pPr>
      <w:rPr>
        <w:rFonts w:ascii="Arial" w:eastAsia="Times New Roman" w:hAnsi="Arial" w:cs="Arial"/>
        <w:color w:val="FF0000"/>
      </w:rPr>
    </w:lvl>
    <w:lvl w:ilvl="1">
      <w:start w:val="1"/>
      <w:numFmt w:val="decimal"/>
      <w:isLgl/>
      <w:lvlText w:val="%1.%2."/>
      <w:lvlJc w:val="left"/>
      <w:pPr>
        <w:tabs>
          <w:tab w:val="num" w:pos="1287"/>
        </w:tabs>
        <w:ind w:left="1287" w:hanging="720"/>
      </w:pPr>
      <w:rPr>
        <w:rFonts w:cs="Times New Roman"/>
      </w:rPr>
    </w:lvl>
    <w:lvl w:ilvl="2">
      <w:start w:val="1"/>
      <w:numFmt w:val="decimal"/>
      <w:isLgl/>
      <w:lvlText w:val="%1.%2.%3."/>
      <w:lvlJc w:val="left"/>
      <w:pPr>
        <w:tabs>
          <w:tab w:val="num" w:pos="1287"/>
        </w:tabs>
        <w:ind w:left="1287" w:hanging="720"/>
      </w:pPr>
      <w:rPr>
        <w:rFonts w:cs="Times New Roman"/>
      </w:rPr>
    </w:lvl>
    <w:lvl w:ilvl="3">
      <w:start w:val="1"/>
      <w:numFmt w:val="decimal"/>
      <w:isLgl/>
      <w:lvlText w:val="%1.%2.%3.%4."/>
      <w:lvlJc w:val="left"/>
      <w:pPr>
        <w:tabs>
          <w:tab w:val="num" w:pos="1647"/>
        </w:tabs>
        <w:ind w:left="1647" w:hanging="1080"/>
      </w:pPr>
      <w:rPr>
        <w:rFonts w:cs="Times New Roman"/>
      </w:rPr>
    </w:lvl>
    <w:lvl w:ilvl="4">
      <w:start w:val="1"/>
      <w:numFmt w:val="decimal"/>
      <w:isLgl/>
      <w:lvlText w:val="%1.%2.%3.%4.%5."/>
      <w:lvlJc w:val="left"/>
      <w:pPr>
        <w:tabs>
          <w:tab w:val="num" w:pos="1647"/>
        </w:tabs>
        <w:ind w:left="1647" w:hanging="1080"/>
      </w:pPr>
      <w:rPr>
        <w:rFonts w:cs="Times New Roman"/>
      </w:rPr>
    </w:lvl>
    <w:lvl w:ilvl="5">
      <w:start w:val="1"/>
      <w:numFmt w:val="decimal"/>
      <w:isLgl/>
      <w:lvlText w:val="%1.%2.%3.%4.%5.%6."/>
      <w:lvlJc w:val="left"/>
      <w:pPr>
        <w:tabs>
          <w:tab w:val="num" w:pos="2007"/>
        </w:tabs>
        <w:ind w:left="2007" w:hanging="1440"/>
      </w:pPr>
      <w:rPr>
        <w:rFonts w:cs="Times New Roman"/>
      </w:rPr>
    </w:lvl>
    <w:lvl w:ilvl="6">
      <w:start w:val="1"/>
      <w:numFmt w:val="decimal"/>
      <w:isLgl/>
      <w:lvlText w:val="%1.%2.%3.%4.%5.%6.%7."/>
      <w:lvlJc w:val="left"/>
      <w:pPr>
        <w:tabs>
          <w:tab w:val="num" w:pos="2007"/>
        </w:tabs>
        <w:ind w:left="2007" w:hanging="1440"/>
      </w:pPr>
      <w:rPr>
        <w:rFonts w:cs="Times New Roman"/>
      </w:rPr>
    </w:lvl>
    <w:lvl w:ilvl="7">
      <w:start w:val="1"/>
      <w:numFmt w:val="decimal"/>
      <w:isLgl/>
      <w:lvlText w:val="%1.%2.%3.%4.%5.%6.%7.%8."/>
      <w:lvlJc w:val="left"/>
      <w:pPr>
        <w:tabs>
          <w:tab w:val="num" w:pos="2367"/>
        </w:tabs>
        <w:ind w:left="2367" w:hanging="1800"/>
      </w:pPr>
      <w:rPr>
        <w:rFonts w:cs="Times New Roman"/>
      </w:rPr>
    </w:lvl>
    <w:lvl w:ilvl="8">
      <w:start w:val="1"/>
      <w:numFmt w:val="decimal"/>
      <w:isLgl/>
      <w:lvlText w:val="%1.%2.%3.%4.%5.%6.%7.%8.%9."/>
      <w:lvlJc w:val="left"/>
      <w:pPr>
        <w:tabs>
          <w:tab w:val="num" w:pos="2727"/>
        </w:tabs>
        <w:ind w:left="2727" w:hanging="2160"/>
      </w:pPr>
      <w:rPr>
        <w:rFonts w:cs="Times New Roman"/>
      </w:r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F6C793B"/>
    <w:multiLevelType w:val="hybridMultilevel"/>
    <w:tmpl w:val="98BCEC68"/>
    <w:lvl w:ilvl="0" w:tplc="8952A1E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3910748"/>
    <w:multiLevelType w:val="multilevel"/>
    <w:tmpl w:val="21B450E0"/>
    <w:lvl w:ilvl="0">
      <w:start w:val="3"/>
      <w:numFmt w:val="decimal"/>
      <w:lvlText w:val="%1"/>
      <w:lvlJc w:val="left"/>
      <w:pPr>
        <w:ind w:left="360" w:hanging="360"/>
      </w:pPr>
      <w:rPr>
        <w:rFonts w:hint="default"/>
      </w:rPr>
    </w:lvl>
    <w:lvl w:ilvl="1">
      <w:start w:val="8"/>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5754F7E"/>
    <w:multiLevelType w:val="hybridMultilevel"/>
    <w:tmpl w:val="F8B85796"/>
    <w:lvl w:ilvl="0" w:tplc="C36A2D94">
      <w:start w:val="1"/>
      <w:numFmt w:val="bullet"/>
      <w:lvlText w:val="-"/>
      <w:lvlJc w:val="left"/>
      <w:pPr>
        <w:ind w:left="720" w:hanging="360"/>
      </w:pPr>
      <w:rPr>
        <w:rFonts w:ascii="Arial" w:eastAsiaTheme="minorEastAsia" w:hAnsi="Arial" w:cs="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9"/>
  </w:num>
  <w:num w:numId="3">
    <w:abstractNumId w:val="93"/>
  </w:num>
  <w:num w:numId="4">
    <w:abstractNumId w:val="59"/>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num>
  <w:num w:numId="9">
    <w:abstractNumId w:val="81"/>
  </w:num>
  <w:num w:numId="10">
    <w:abstractNumId w:val="73"/>
  </w:num>
  <w:num w:numId="11">
    <w:abstractNumId w:val="64"/>
  </w:num>
  <w:num w:numId="12">
    <w:abstractNumId w:val="60"/>
  </w:num>
  <w:num w:numId="13">
    <w:abstractNumId w:val="83"/>
  </w:num>
  <w:num w:numId="14">
    <w:abstractNumId w:val="68"/>
  </w:num>
  <w:num w:numId="15">
    <w:abstractNumId w:val="95"/>
  </w:num>
  <w:num w:numId="16">
    <w:abstractNumId w:val="97"/>
  </w:num>
  <w:num w:numId="17">
    <w:abstractNumId w:val="95"/>
  </w:num>
  <w:num w:numId="18">
    <w:abstractNumId w:val="52"/>
  </w:num>
  <w:num w:numId="19">
    <w:abstractNumId w:val="89"/>
  </w:num>
  <w:num w:numId="20">
    <w:abstractNumId w:val="72"/>
  </w:num>
  <w:num w:numId="21">
    <w:abstractNumId w:val="49"/>
  </w:num>
  <w:num w:numId="22">
    <w:abstractNumId w:val="53"/>
  </w:num>
  <w:num w:numId="23">
    <w:abstractNumId w:val="79"/>
  </w:num>
  <w:num w:numId="2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num>
  <w:num w:numId="26">
    <w:abstractNumId w:val="82"/>
  </w:num>
  <w:num w:numId="27">
    <w:abstractNumId w:val="75"/>
  </w:num>
  <w:num w:numId="28">
    <w:abstractNumId w:val="71"/>
  </w:num>
  <w:num w:numId="29">
    <w:abstractNumId w:val="76"/>
  </w:num>
  <w:num w:numId="30">
    <w:abstractNumId w:val="65"/>
  </w:num>
  <w:num w:numId="31">
    <w:abstractNumId w:val="87"/>
  </w:num>
  <w:num w:numId="32">
    <w:abstractNumId w:val="101"/>
  </w:num>
  <w:num w:numId="33">
    <w:abstractNumId w:val="57"/>
  </w:num>
  <w:num w:numId="34">
    <w:abstractNumId w:val="74"/>
  </w:num>
  <w:num w:numId="35">
    <w:abstractNumId w:val="84"/>
  </w:num>
  <w:num w:numId="36">
    <w:abstractNumId w:val="61"/>
  </w:num>
  <w:num w:numId="37">
    <w:abstractNumId w:val="94"/>
  </w:num>
  <w:num w:numId="38">
    <w:abstractNumId w:val="51"/>
  </w:num>
  <w:num w:numId="39">
    <w:abstractNumId w:val="50"/>
  </w:num>
  <w:num w:numId="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7"/>
  </w:num>
  <w:num w:numId="4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D5D"/>
    <w:rsid w:val="00006E35"/>
    <w:rsid w:val="00007AED"/>
    <w:rsid w:val="00007CE7"/>
    <w:rsid w:val="000104DC"/>
    <w:rsid w:val="00010771"/>
    <w:rsid w:val="0001087F"/>
    <w:rsid w:val="00010AE5"/>
    <w:rsid w:val="00010E2B"/>
    <w:rsid w:val="0001109C"/>
    <w:rsid w:val="00011109"/>
    <w:rsid w:val="000113BB"/>
    <w:rsid w:val="000114F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03"/>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17B"/>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45"/>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9A1"/>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080"/>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492"/>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91"/>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F34"/>
    <w:rsid w:val="001146A1"/>
    <w:rsid w:val="001147C3"/>
    <w:rsid w:val="001148D5"/>
    <w:rsid w:val="00115226"/>
    <w:rsid w:val="001161CF"/>
    <w:rsid w:val="001162D0"/>
    <w:rsid w:val="00116570"/>
    <w:rsid w:val="001168C1"/>
    <w:rsid w:val="00116C7A"/>
    <w:rsid w:val="0011776C"/>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7D8"/>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4BC"/>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5"/>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7B3"/>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DD6"/>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4B2B"/>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EAB"/>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366"/>
    <w:rsid w:val="001C1BA6"/>
    <w:rsid w:val="001C1C80"/>
    <w:rsid w:val="001C21B1"/>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6FC5"/>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6A"/>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0AC"/>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17"/>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B26"/>
    <w:rsid w:val="002422C3"/>
    <w:rsid w:val="00242DF8"/>
    <w:rsid w:val="00242F92"/>
    <w:rsid w:val="002430B1"/>
    <w:rsid w:val="00243C78"/>
    <w:rsid w:val="00244361"/>
    <w:rsid w:val="002444EC"/>
    <w:rsid w:val="0024485F"/>
    <w:rsid w:val="00244A86"/>
    <w:rsid w:val="00245032"/>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2D8"/>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95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0F7"/>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1B"/>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464"/>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306"/>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50E"/>
    <w:rsid w:val="002E40BF"/>
    <w:rsid w:val="002E4240"/>
    <w:rsid w:val="002E4258"/>
    <w:rsid w:val="002E5445"/>
    <w:rsid w:val="002E5886"/>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78A1"/>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3C"/>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1A8"/>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1F"/>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0D2"/>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E55"/>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314"/>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0E4"/>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AE9"/>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5F96"/>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8B"/>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2E04"/>
    <w:rsid w:val="004232F7"/>
    <w:rsid w:val="00423C07"/>
    <w:rsid w:val="00423F85"/>
    <w:rsid w:val="00424296"/>
    <w:rsid w:val="0042497F"/>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0A1"/>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250"/>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1C1"/>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3E7"/>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B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0EA"/>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E"/>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15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38F"/>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DC"/>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184"/>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8BF"/>
    <w:rsid w:val="00593EB1"/>
    <w:rsid w:val="00594D1F"/>
    <w:rsid w:val="00594D3C"/>
    <w:rsid w:val="00594F71"/>
    <w:rsid w:val="00595000"/>
    <w:rsid w:val="0059587B"/>
    <w:rsid w:val="005959ED"/>
    <w:rsid w:val="00595CDD"/>
    <w:rsid w:val="005969BC"/>
    <w:rsid w:val="00597748"/>
    <w:rsid w:val="0059784D"/>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1A"/>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7AF"/>
    <w:rsid w:val="005B5A1F"/>
    <w:rsid w:val="005B5A2D"/>
    <w:rsid w:val="005B5D37"/>
    <w:rsid w:val="005B6192"/>
    <w:rsid w:val="005B6257"/>
    <w:rsid w:val="005B634C"/>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51"/>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8DA"/>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DA9"/>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1D"/>
    <w:rsid w:val="006145B3"/>
    <w:rsid w:val="006147EE"/>
    <w:rsid w:val="00614A82"/>
    <w:rsid w:val="006151B2"/>
    <w:rsid w:val="00615323"/>
    <w:rsid w:val="00615491"/>
    <w:rsid w:val="00615629"/>
    <w:rsid w:val="00615AF8"/>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458"/>
    <w:rsid w:val="0062562C"/>
    <w:rsid w:val="00625A32"/>
    <w:rsid w:val="00626522"/>
    <w:rsid w:val="0062654B"/>
    <w:rsid w:val="00626C2D"/>
    <w:rsid w:val="00626DCA"/>
    <w:rsid w:val="00626FC9"/>
    <w:rsid w:val="006274B4"/>
    <w:rsid w:val="006274FB"/>
    <w:rsid w:val="00630090"/>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0BE"/>
    <w:rsid w:val="00634B08"/>
    <w:rsid w:val="00634B29"/>
    <w:rsid w:val="00634B35"/>
    <w:rsid w:val="00634C74"/>
    <w:rsid w:val="00634C83"/>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09"/>
    <w:rsid w:val="0064325D"/>
    <w:rsid w:val="00643A8E"/>
    <w:rsid w:val="00643D46"/>
    <w:rsid w:val="006441A1"/>
    <w:rsid w:val="00644370"/>
    <w:rsid w:val="0064484E"/>
    <w:rsid w:val="00644D45"/>
    <w:rsid w:val="0064553E"/>
    <w:rsid w:val="0064572D"/>
    <w:rsid w:val="00645F72"/>
    <w:rsid w:val="006460AA"/>
    <w:rsid w:val="00646268"/>
    <w:rsid w:val="00646539"/>
    <w:rsid w:val="006469F3"/>
    <w:rsid w:val="00646AD4"/>
    <w:rsid w:val="00647193"/>
    <w:rsid w:val="00647A26"/>
    <w:rsid w:val="00650121"/>
    <w:rsid w:val="00650243"/>
    <w:rsid w:val="006506C2"/>
    <w:rsid w:val="00651550"/>
    <w:rsid w:val="006518CA"/>
    <w:rsid w:val="0065197C"/>
    <w:rsid w:val="00651AA8"/>
    <w:rsid w:val="00651E34"/>
    <w:rsid w:val="00651EBA"/>
    <w:rsid w:val="006524C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060"/>
    <w:rsid w:val="006828A6"/>
    <w:rsid w:val="00682C79"/>
    <w:rsid w:val="0068305D"/>
    <w:rsid w:val="0068310D"/>
    <w:rsid w:val="00683CE7"/>
    <w:rsid w:val="00684031"/>
    <w:rsid w:val="006841FC"/>
    <w:rsid w:val="006842CD"/>
    <w:rsid w:val="00684392"/>
    <w:rsid w:val="00684815"/>
    <w:rsid w:val="00684D0A"/>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61"/>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1E67"/>
    <w:rsid w:val="006B2301"/>
    <w:rsid w:val="006B29DD"/>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6DB"/>
    <w:rsid w:val="006B6740"/>
    <w:rsid w:val="006B736E"/>
    <w:rsid w:val="006B7989"/>
    <w:rsid w:val="006C05A3"/>
    <w:rsid w:val="006C08E2"/>
    <w:rsid w:val="006C099B"/>
    <w:rsid w:val="006C0E01"/>
    <w:rsid w:val="006C0EF9"/>
    <w:rsid w:val="006C0FCB"/>
    <w:rsid w:val="006C1CEB"/>
    <w:rsid w:val="006C235F"/>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FCB"/>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3FA"/>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686"/>
    <w:rsid w:val="00741BD5"/>
    <w:rsid w:val="00741F26"/>
    <w:rsid w:val="0074253B"/>
    <w:rsid w:val="007429CB"/>
    <w:rsid w:val="00742BAE"/>
    <w:rsid w:val="00742CF1"/>
    <w:rsid w:val="00742D71"/>
    <w:rsid w:val="00742E7C"/>
    <w:rsid w:val="0074342B"/>
    <w:rsid w:val="00743433"/>
    <w:rsid w:val="00743773"/>
    <w:rsid w:val="00743CB1"/>
    <w:rsid w:val="00744024"/>
    <w:rsid w:val="0074417D"/>
    <w:rsid w:val="00744715"/>
    <w:rsid w:val="00744ACF"/>
    <w:rsid w:val="00745189"/>
    <w:rsid w:val="007454E0"/>
    <w:rsid w:val="007455F3"/>
    <w:rsid w:val="007457C7"/>
    <w:rsid w:val="00745BA2"/>
    <w:rsid w:val="00745C70"/>
    <w:rsid w:val="00746006"/>
    <w:rsid w:val="0074701B"/>
    <w:rsid w:val="00747325"/>
    <w:rsid w:val="00747611"/>
    <w:rsid w:val="00747669"/>
    <w:rsid w:val="007477B6"/>
    <w:rsid w:val="00750519"/>
    <w:rsid w:val="00750706"/>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4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1DFB"/>
    <w:rsid w:val="00782552"/>
    <w:rsid w:val="007826BF"/>
    <w:rsid w:val="00782A09"/>
    <w:rsid w:val="007837BC"/>
    <w:rsid w:val="0078391A"/>
    <w:rsid w:val="00785033"/>
    <w:rsid w:val="00785302"/>
    <w:rsid w:val="007854CE"/>
    <w:rsid w:val="00785614"/>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DD2"/>
    <w:rsid w:val="00792E35"/>
    <w:rsid w:val="00793032"/>
    <w:rsid w:val="0079381F"/>
    <w:rsid w:val="00793C62"/>
    <w:rsid w:val="00793D30"/>
    <w:rsid w:val="00793E95"/>
    <w:rsid w:val="007944FF"/>
    <w:rsid w:val="00794ED5"/>
    <w:rsid w:val="00795238"/>
    <w:rsid w:val="007953A5"/>
    <w:rsid w:val="00795810"/>
    <w:rsid w:val="00795A97"/>
    <w:rsid w:val="00795B64"/>
    <w:rsid w:val="007969FB"/>
    <w:rsid w:val="00796BB5"/>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E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13"/>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66A"/>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25F"/>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9B7"/>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9B5"/>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89"/>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B6"/>
    <w:rsid w:val="00844295"/>
    <w:rsid w:val="008443D9"/>
    <w:rsid w:val="00844A5E"/>
    <w:rsid w:val="00844C48"/>
    <w:rsid w:val="0084571A"/>
    <w:rsid w:val="008457D5"/>
    <w:rsid w:val="0084629B"/>
    <w:rsid w:val="0084679C"/>
    <w:rsid w:val="00846B71"/>
    <w:rsid w:val="00846DA9"/>
    <w:rsid w:val="00847241"/>
    <w:rsid w:val="008473BC"/>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04"/>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1F8"/>
    <w:rsid w:val="00880A4D"/>
    <w:rsid w:val="00880C30"/>
    <w:rsid w:val="00880C65"/>
    <w:rsid w:val="00880E64"/>
    <w:rsid w:val="00881072"/>
    <w:rsid w:val="008811B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8E5"/>
    <w:rsid w:val="008A1111"/>
    <w:rsid w:val="008A1998"/>
    <w:rsid w:val="008A1CC9"/>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2C2"/>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B99"/>
    <w:rsid w:val="008C13A6"/>
    <w:rsid w:val="008C1FD7"/>
    <w:rsid w:val="008C2061"/>
    <w:rsid w:val="008C206E"/>
    <w:rsid w:val="008C21F6"/>
    <w:rsid w:val="008C230B"/>
    <w:rsid w:val="008C26BB"/>
    <w:rsid w:val="008C27AC"/>
    <w:rsid w:val="008C2C16"/>
    <w:rsid w:val="008C2E8B"/>
    <w:rsid w:val="008C3081"/>
    <w:rsid w:val="008C3308"/>
    <w:rsid w:val="008C3987"/>
    <w:rsid w:val="008C440D"/>
    <w:rsid w:val="008C452B"/>
    <w:rsid w:val="008C4954"/>
    <w:rsid w:val="008C4FB0"/>
    <w:rsid w:val="008C5580"/>
    <w:rsid w:val="008C55B6"/>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1C90"/>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325"/>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842"/>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067"/>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D5D"/>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17A"/>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4B9"/>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47"/>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5AA"/>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D0F"/>
    <w:rsid w:val="00975EE5"/>
    <w:rsid w:val="009761ED"/>
    <w:rsid w:val="00976344"/>
    <w:rsid w:val="0097655D"/>
    <w:rsid w:val="0097665D"/>
    <w:rsid w:val="0097666D"/>
    <w:rsid w:val="009769E4"/>
    <w:rsid w:val="00976C29"/>
    <w:rsid w:val="00976FA7"/>
    <w:rsid w:val="0097714D"/>
    <w:rsid w:val="009771B3"/>
    <w:rsid w:val="00977487"/>
    <w:rsid w:val="009774FF"/>
    <w:rsid w:val="00977541"/>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7D0"/>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B86"/>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CDD"/>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2D6"/>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C7E"/>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BD1"/>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8E7"/>
    <w:rsid w:val="00A25D00"/>
    <w:rsid w:val="00A25D78"/>
    <w:rsid w:val="00A26526"/>
    <w:rsid w:val="00A266F8"/>
    <w:rsid w:val="00A27030"/>
    <w:rsid w:val="00A2756B"/>
    <w:rsid w:val="00A27E13"/>
    <w:rsid w:val="00A308F9"/>
    <w:rsid w:val="00A310F5"/>
    <w:rsid w:val="00A3118F"/>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865"/>
    <w:rsid w:val="00A37FA3"/>
    <w:rsid w:val="00A400D5"/>
    <w:rsid w:val="00A40992"/>
    <w:rsid w:val="00A41655"/>
    <w:rsid w:val="00A416A2"/>
    <w:rsid w:val="00A419B5"/>
    <w:rsid w:val="00A42020"/>
    <w:rsid w:val="00A4250B"/>
    <w:rsid w:val="00A42768"/>
    <w:rsid w:val="00A4277D"/>
    <w:rsid w:val="00A42845"/>
    <w:rsid w:val="00A42CD1"/>
    <w:rsid w:val="00A42D62"/>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0D7"/>
    <w:rsid w:val="00A53563"/>
    <w:rsid w:val="00A53E3F"/>
    <w:rsid w:val="00A54741"/>
    <w:rsid w:val="00A55057"/>
    <w:rsid w:val="00A556C3"/>
    <w:rsid w:val="00A5577F"/>
    <w:rsid w:val="00A55B9A"/>
    <w:rsid w:val="00A55C74"/>
    <w:rsid w:val="00A5645B"/>
    <w:rsid w:val="00A5665E"/>
    <w:rsid w:val="00A56D30"/>
    <w:rsid w:val="00A56D49"/>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1B"/>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CA9"/>
    <w:rsid w:val="00A91DF5"/>
    <w:rsid w:val="00A91F68"/>
    <w:rsid w:val="00A921E7"/>
    <w:rsid w:val="00A9243C"/>
    <w:rsid w:val="00A92688"/>
    <w:rsid w:val="00A92A93"/>
    <w:rsid w:val="00A92D21"/>
    <w:rsid w:val="00A93C9A"/>
    <w:rsid w:val="00A94394"/>
    <w:rsid w:val="00A9455F"/>
    <w:rsid w:val="00A9474D"/>
    <w:rsid w:val="00A94810"/>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4297"/>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4FC5"/>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42C"/>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509"/>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155"/>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71A"/>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1C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867"/>
    <w:rsid w:val="00B518E4"/>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4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AAF"/>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27B"/>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33D"/>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B"/>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37C01"/>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BD0"/>
    <w:rsid w:val="00C4524C"/>
    <w:rsid w:val="00C45337"/>
    <w:rsid w:val="00C453A5"/>
    <w:rsid w:val="00C458A4"/>
    <w:rsid w:val="00C4664B"/>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694"/>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6A0"/>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C7F"/>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BEB"/>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34F"/>
    <w:rsid w:val="00CB7E30"/>
    <w:rsid w:val="00CC0370"/>
    <w:rsid w:val="00CC040E"/>
    <w:rsid w:val="00CC0C07"/>
    <w:rsid w:val="00CC22D3"/>
    <w:rsid w:val="00CC230A"/>
    <w:rsid w:val="00CC250B"/>
    <w:rsid w:val="00CC2D01"/>
    <w:rsid w:val="00CC2D23"/>
    <w:rsid w:val="00CC2EED"/>
    <w:rsid w:val="00CC3020"/>
    <w:rsid w:val="00CC319A"/>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926"/>
    <w:rsid w:val="00CE3AE1"/>
    <w:rsid w:val="00CE3EA0"/>
    <w:rsid w:val="00CE3EDB"/>
    <w:rsid w:val="00CE4117"/>
    <w:rsid w:val="00CE4D4D"/>
    <w:rsid w:val="00CE4F20"/>
    <w:rsid w:val="00CE5342"/>
    <w:rsid w:val="00CE5447"/>
    <w:rsid w:val="00CE57FC"/>
    <w:rsid w:val="00CE5E29"/>
    <w:rsid w:val="00CE65AE"/>
    <w:rsid w:val="00CE6B89"/>
    <w:rsid w:val="00CE6E25"/>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B3E"/>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1FB"/>
    <w:rsid w:val="00D072F5"/>
    <w:rsid w:val="00D07385"/>
    <w:rsid w:val="00D073D5"/>
    <w:rsid w:val="00D07459"/>
    <w:rsid w:val="00D07574"/>
    <w:rsid w:val="00D07A9A"/>
    <w:rsid w:val="00D07BD7"/>
    <w:rsid w:val="00D07FAA"/>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28"/>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2B1"/>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9A"/>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D40"/>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7B3"/>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332"/>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B40"/>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AD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0E5"/>
    <w:rsid w:val="00DD73F5"/>
    <w:rsid w:val="00DD750F"/>
    <w:rsid w:val="00DD7656"/>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B41"/>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2B4"/>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82D"/>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CE"/>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1F22"/>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77C"/>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A7E"/>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80"/>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EA0"/>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7A1"/>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07"/>
    <w:rsid w:val="00EA7526"/>
    <w:rsid w:val="00EA7641"/>
    <w:rsid w:val="00EA789A"/>
    <w:rsid w:val="00EB0930"/>
    <w:rsid w:val="00EB0B72"/>
    <w:rsid w:val="00EB143C"/>
    <w:rsid w:val="00EB176C"/>
    <w:rsid w:val="00EB1788"/>
    <w:rsid w:val="00EB1EB4"/>
    <w:rsid w:val="00EB205A"/>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0C7"/>
    <w:rsid w:val="00ED754D"/>
    <w:rsid w:val="00ED7DCB"/>
    <w:rsid w:val="00EE0029"/>
    <w:rsid w:val="00EE03E1"/>
    <w:rsid w:val="00EE0477"/>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14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4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47E96"/>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A3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171"/>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D7D"/>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985"/>
    <w:rsid w:val="00FC0C68"/>
    <w:rsid w:val="00FC0CA2"/>
    <w:rsid w:val="00FC0F99"/>
    <w:rsid w:val="00FC0FB9"/>
    <w:rsid w:val="00FC10E7"/>
    <w:rsid w:val="00FC118B"/>
    <w:rsid w:val="00FC137D"/>
    <w:rsid w:val="00FC18A0"/>
    <w:rsid w:val="00FC201D"/>
    <w:rsid w:val="00FC238F"/>
    <w:rsid w:val="00FC2E91"/>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B8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98D"/>
    <w:rsid w:val="00FE2E6D"/>
    <w:rsid w:val="00FE2EE1"/>
    <w:rsid w:val="00FE2F41"/>
    <w:rsid w:val="00FE325F"/>
    <w:rsid w:val="00FE33F5"/>
    <w:rsid w:val="00FE34CE"/>
    <w:rsid w:val="00FE4327"/>
    <w:rsid w:val="00FE435C"/>
    <w:rsid w:val="00FE4C19"/>
    <w:rsid w:val="00FE4FB6"/>
    <w:rsid w:val="00FE5738"/>
    <w:rsid w:val="00FE585A"/>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C6FC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aliases w:val="Char12"/>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aliases w:val="Char12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57943"/>
  </w:style>
  <w:style w:type="paragraph" w:customStyle="1" w:styleId="Uvlaka">
    <w:name w:val="Uvlaka"/>
    <w:basedOn w:val="BodyTextFirstIndent2"/>
    <w:rsid w:val="00757943"/>
    <w:pPr>
      <w:numPr>
        <w:numId w:val="27"/>
      </w:numPr>
      <w:tabs>
        <w:tab w:val="clear" w:pos="0"/>
      </w:tabs>
      <w:spacing w:before="0"/>
      <w:ind w:left="720" w:hanging="360"/>
    </w:pPr>
    <w:rPr>
      <w:rFonts w:ascii="Times New Roman" w:hAnsi="Times New Roman"/>
      <w:sz w:val="24"/>
      <w:szCs w:val="24"/>
      <w:lang w:val="sr-Cyrl-CS"/>
    </w:rPr>
  </w:style>
  <w:style w:type="character" w:customStyle="1" w:styleId="titles">
    <w:name w:val="titles"/>
    <w:basedOn w:val="DefaultParagraphFont"/>
    <w:rsid w:val="00757943"/>
  </w:style>
  <w:style w:type="paragraph" w:customStyle="1" w:styleId="BodyTextFirstIndent21">
    <w:name w:val="Body Text First Indent 21"/>
    <w:basedOn w:val="BodyTextIndent"/>
    <w:next w:val="BodyTextFirstIndent2"/>
    <w:link w:val="BodyTextFirstIndent2Char"/>
    <w:uiPriority w:val="99"/>
    <w:semiHidden/>
    <w:unhideWhenUsed/>
    <w:rsid w:val="00757943"/>
    <w:pPr>
      <w:spacing w:before="0" w:after="200" w:line="276" w:lineRule="auto"/>
      <w:ind w:firstLine="360"/>
      <w:jc w:val="left"/>
    </w:pPr>
    <w:rPr>
      <w:sz w:val="20"/>
      <w:lang w:val="sr-Latn-CS" w:eastAsia="sr-Latn-CS"/>
    </w:rPr>
  </w:style>
  <w:style w:type="character" w:customStyle="1" w:styleId="BodyTextFirstIndent2Char">
    <w:name w:val="Body Text First Indent 2 Char"/>
    <w:basedOn w:val="BodyTextIndentChar"/>
    <w:link w:val="BodyTextFirstIndent21"/>
    <w:uiPriority w:val="99"/>
    <w:semiHidden/>
    <w:rsid w:val="00757943"/>
    <w:rPr>
      <w:sz w:val="24"/>
      <w:lang w:val="sr-Cyrl-CS" w:eastAsia="ar-SA"/>
    </w:rPr>
  </w:style>
  <w:style w:type="paragraph" w:customStyle="1" w:styleId="Normal2">
    <w:name w:val="Normal2"/>
    <w:basedOn w:val="Normal"/>
    <w:rsid w:val="00757943"/>
    <w:pPr>
      <w:spacing w:before="0" w:after="120"/>
      <w:ind w:firstLine="340"/>
    </w:pPr>
    <w:rPr>
      <w:rFonts w:ascii="Times New Roman" w:hAnsi="Times New Roman"/>
      <w:sz w:val="24"/>
      <w:szCs w:val="24"/>
    </w:rPr>
  </w:style>
  <w:style w:type="paragraph" w:customStyle="1" w:styleId="Tabela">
    <w:name w:val="Tabela"/>
    <w:basedOn w:val="Normal2"/>
    <w:rsid w:val="00757943"/>
    <w:pPr>
      <w:spacing w:after="0"/>
      <w:ind w:firstLine="0"/>
    </w:pPr>
    <w:rPr>
      <w:rFonts w:ascii="Arial Narrow" w:hAnsi="Arial Narrow"/>
      <w:sz w:val="20"/>
      <w:szCs w:val="20"/>
    </w:rPr>
  </w:style>
  <w:style w:type="character" w:customStyle="1" w:styleId="style2">
    <w:name w:val="style2"/>
    <w:basedOn w:val="DefaultParagraphFont"/>
    <w:rsid w:val="00757943"/>
  </w:style>
  <w:style w:type="table" w:customStyle="1" w:styleId="TableGrid10">
    <w:name w:val="Table Grid10"/>
    <w:basedOn w:val="TableNormal"/>
    <w:next w:val="TableGrid"/>
    <w:uiPriority w:val="59"/>
    <w:rsid w:val="0075794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BodyTextIndent"/>
    <w:link w:val="BodyTextFirstIndent2Char1"/>
    <w:semiHidden/>
    <w:unhideWhenUsed/>
    <w:rsid w:val="00757943"/>
    <w:pPr>
      <w:ind w:firstLine="360"/>
    </w:pPr>
    <w:rPr>
      <w:sz w:val="22"/>
      <w:szCs w:val="22"/>
      <w:lang w:val="en-US" w:eastAsia="en-US"/>
    </w:rPr>
  </w:style>
  <w:style w:type="character" w:customStyle="1" w:styleId="BodyTextFirstIndent2Char1">
    <w:name w:val="Body Text First Indent 2 Char1"/>
    <w:basedOn w:val="BodyTextIndentChar"/>
    <w:link w:val="BodyTextFirstIndent2"/>
    <w:semiHidden/>
    <w:rsid w:val="00757943"/>
    <w:rPr>
      <w:sz w:val="22"/>
      <w:szCs w:val="22"/>
      <w:lang w:val="en-US" w:eastAsia="en-US"/>
    </w:rPr>
  </w:style>
  <w:style w:type="table" w:customStyle="1" w:styleId="TableGrid13">
    <w:name w:val="Table Grid13"/>
    <w:basedOn w:val="TableNormal"/>
    <w:next w:val="TableGrid"/>
    <w:rsid w:val="00457250"/>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457250"/>
    <w:rPr>
      <w:rFonts w:ascii="SansSerif" w:eastAsia="SansSerif" w:hAnsi="SansSerif" w:cs="SansSerif"/>
      <w:color w:val="000000"/>
      <w:sz w:val="1"/>
      <w:lang w:val="sr-Latn-RS" w:eastAsia="sr-Latn-RS"/>
    </w:rPr>
  </w:style>
  <w:style w:type="numbering" w:customStyle="1" w:styleId="NoList4">
    <w:name w:val="No List4"/>
    <w:next w:val="NoList"/>
    <w:semiHidden/>
    <w:rsid w:val="00EB205A"/>
  </w:style>
  <w:style w:type="paragraph" w:styleId="Signature">
    <w:name w:val="Signature"/>
    <w:basedOn w:val="Normal"/>
    <w:link w:val="SignatureChar"/>
    <w:rsid w:val="00EB205A"/>
    <w:pPr>
      <w:widowControl w:val="0"/>
      <w:spacing w:before="0" w:after="120" w:line="360" w:lineRule="auto"/>
      <w:ind w:left="4536"/>
      <w:jc w:val="left"/>
    </w:pPr>
    <w:rPr>
      <w:rFonts w:ascii="Times New Roman" w:hAnsi="Times New Roman"/>
      <w:sz w:val="24"/>
      <w:szCs w:val="20"/>
      <w:lang w:val="sr-Latn-CS"/>
    </w:rPr>
  </w:style>
  <w:style w:type="character" w:customStyle="1" w:styleId="SignatureChar">
    <w:name w:val="Signature Char"/>
    <w:basedOn w:val="DefaultParagraphFont"/>
    <w:link w:val="Signature"/>
    <w:rsid w:val="00EB205A"/>
    <w:rPr>
      <w:rFonts w:ascii="Times New Roman" w:hAnsi="Times New Roman"/>
      <w:sz w:val="24"/>
      <w:lang w:eastAsia="en-US"/>
    </w:rPr>
  </w:style>
  <w:style w:type="table" w:customStyle="1" w:styleId="TableGrid11">
    <w:name w:val="Table Grid11"/>
    <w:basedOn w:val="TableNormal"/>
    <w:next w:val="TableGrid"/>
    <w:rsid w:val="00EB205A"/>
    <w:pPr>
      <w:widowControl w:val="0"/>
      <w:spacing w:after="120" w:line="360" w:lineRule="auto"/>
      <w:jc w:val="both"/>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Table3">
    <w:name w:val="Rev Table 3"/>
    <w:basedOn w:val="Normal"/>
    <w:rsid w:val="00EB205A"/>
    <w:pPr>
      <w:spacing w:before="60" w:after="60"/>
      <w:jc w:val="left"/>
    </w:pPr>
    <w:rPr>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C6FC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aliases w:val="Char12"/>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aliases w:val="Char12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57943"/>
  </w:style>
  <w:style w:type="paragraph" w:customStyle="1" w:styleId="Uvlaka">
    <w:name w:val="Uvlaka"/>
    <w:basedOn w:val="BodyTextFirstIndent2"/>
    <w:rsid w:val="00757943"/>
    <w:pPr>
      <w:numPr>
        <w:numId w:val="27"/>
      </w:numPr>
      <w:tabs>
        <w:tab w:val="clear" w:pos="0"/>
      </w:tabs>
      <w:spacing w:before="0"/>
      <w:ind w:left="720" w:hanging="360"/>
    </w:pPr>
    <w:rPr>
      <w:rFonts w:ascii="Times New Roman" w:hAnsi="Times New Roman"/>
      <w:sz w:val="24"/>
      <w:szCs w:val="24"/>
      <w:lang w:val="sr-Cyrl-CS"/>
    </w:rPr>
  </w:style>
  <w:style w:type="character" w:customStyle="1" w:styleId="titles">
    <w:name w:val="titles"/>
    <w:basedOn w:val="DefaultParagraphFont"/>
    <w:rsid w:val="00757943"/>
  </w:style>
  <w:style w:type="paragraph" w:customStyle="1" w:styleId="BodyTextFirstIndent21">
    <w:name w:val="Body Text First Indent 21"/>
    <w:basedOn w:val="BodyTextIndent"/>
    <w:next w:val="BodyTextFirstIndent2"/>
    <w:link w:val="BodyTextFirstIndent2Char"/>
    <w:uiPriority w:val="99"/>
    <w:semiHidden/>
    <w:unhideWhenUsed/>
    <w:rsid w:val="00757943"/>
    <w:pPr>
      <w:spacing w:before="0" w:after="200" w:line="276" w:lineRule="auto"/>
      <w:ind w:firstLine="360"/>
      <w:jc w:val="left"/>
    </w:pPr>
    <w:rPr>
      <w:sz w:val="20"/>
      <w:lang w:val="sr-Latn-CS" w:eastAsia="sr-Latn-CS"/>
    </w:rPr>
  </w:style>
  <w:style w:type="character" w:customStyle="1" w:styleId="BodyTextFirstIndent2Char">
    <w:name w:val="Body Text First Indent 2 Char"/>
    <w:basedOn w:val="BodyTextIndentChar"/>
    <w:link w:val="BodyTextFirstIndent21"/>
    <w:uiPriority w:val="99"/>
    <w:semiHidden/>
    <w:rsid w:val="00757943"/>
    <w:rPr>
      <w:sz w:val="24"/>
      <w:lang w:val="sr-Cyrl-CS" w:eastAsia="ar-SA"/>
    </w:rPr>
  </w:style>
  <w:style w:type="paragraph" w:customStyle="1" w:styleId="Normal2">
    <w:name w:val="Normal2"/>
    <w:basedOn w:val="Normal"/>
    <w:rsid w:val="00757943"/>
    <w:pPr>
      <w:spacing w:before="0" w:after="120"/>
      <w:ind w:firstLine="340"/>
    </w:pPr>
    <w:rPr>
      <w:rFonts w:ascii="Times New Roman" w:hAnsi="Times New Roman"/>
      <w:sz w:val="24"/>
      <w:szCs w:val="24"/>
    </w:rPr>
  </w:style>
  <w:style w:type="paragraph" w:customStyle="1" w:styleId="Tabela">
    <w:name w:val="Tabela"/>
    <w:basedOn w:val="Normal2"/>
    <w:rsid w:val="00757943"/>
    <w:pPr>
      <w:spacing w:after="0"/>
      <w:ind w:firstLine="0"/>
    </w:pPr>
    <w:rPr>
      <w:rFonts w:ascii="Arial Narrow" w:hAnsi="Arial Narrow"/>
      <w:sz w:val="20"/>
      <w:szCs w:val="20"/>
    </w:rPr>
  </w:style>
  <w:style w:type="character" w:customStyle="1" w:styleId="style2">
    <w:name w:val="style2"/>
    <w:basedOn w:val="DefaultParagraphFont"/>
    <w:rsid w:val="00757943"/>
  </w:style>
  <w:style w:type="table" w:customStyle="1" w:styleId="TableGrid10">
    <w:name w:val="Table Grid10"/>
    <w:basedOn w:val="TableNormal"/>
    <w:next w:val="TableGrid"/>
    <w:uiPriority w:val="59"/>
    <w:rsid w:val="0075794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BodyTextIndent"/>
    <w:link w:val="BodyTextFirstIndent2Char1"/>
    <w:semiHidden/>
    <w:unhideWhenUsed/>
    <w:rsid w:val="00757943"/>
    <w:pPr>
      <w:ind w:firstLine="360"/>
    </w:pPr>
    <w:rPr>
      <w:sz w:val="22"/>
      <w:szCs w:val="22"/>
      <w:lang w:val="en-US" w:eastAsia="en-US"/>
    </w:rPr>
  </w:style>
  <w:style w:type="character" w:customStyle="1" w:styleId="BodyTextFirstIndent2Char1">
    <w:name w:val="Body Text First Indent 2 Char1"/>
    <w:basedOn w:val="BodyTextIndentChar"/>
    <w:link w:val="BodyTextFirstIndent2"/>
    <w:semiHidden/>
    <w:rsid w:val="00757943"/>
    <w:rPr>
      <w:sz w:val="22"/>
      <w:szCs w:val="22"/>
      <w:lang w:val="en-US" w:eastAsia="en-US"/>
    </w:rPr>
  </w:style>
  <w:style w:type="table" w:customStyle="1" w:styleId="TableGrid13">
    <w:name w:val="Table Grid13"/>
    <w:basedOn w:val="TableNormal"/>
    <w:next w:val="TableGrid"/>
    <w:rsid w:val="00457250"/>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457250"/>
    <w:rPr>
      <w:rFonts w:ascii="SansSerif" w:eastAsia="SansSerif" w:hAnsi="SansSerif" w:cs="SansSerif"/>
      <w:color w:val="000000"/>
      <w:sz w:val="1"/>
      <w:lang w:val="sr-Latn-RS" w:eastAsia="sr-Latn-RS"/>
    </w:rPr>
  </w:style>
  <w:style w:type="numbering" w:customStyle="1" w:styleId="NoList4">
    <w:name w:val="No List4"/>
    <w:next w:val="NoList"/>
    <w:semiHidden/>
    <w:rsid w:val="00EB205A"/>
  </w:style>
  <w:style w:type="paragraph" w:styleId="Signature">
    <w:name w:val="Signature"/>
    <w:basedOn w:val="Normal"/>
    <w:link w:val="SignatureChar"/>
    <w:rsid w:val="00EB205A"/>
    <w:pPr>
      <w:widowControl w:val="0"/>
      <w:spacing w:before="0" w:after="120" w:line="360" w:lineRule="auto"/>
      <w:ind w:left="4536"/>
      <w:jc w:val="left"/>
    </w:pPr>
    <w:rPr>
      <w:rFonts w:ascii="Times New Roman" w:hAnsi="Times New Roman"/>
      <w:sz w:val="24"/>
      <w:szCs w:val="20"/>
      <w:lang w:val="sr-Latn-CS"/>
    </w:rPr>
  </w:style>
  <w:style w:type="character" w:customStyle="1" w:styleId="SignatureChar">
    <w:name w:val="Signature Char"/>
    <w:basedOn w:val="DefaultParagraphFont"/>
    <w:link w:val="Signature"/>
    <w:rsid w:val="00EB205A"/>
    <w:rPr>
      <w:rFonts w:ascii="Times New Roman" w:hAnsi="Times New Roman"/>
      <w:sz w:val="24"/>
      <w:lang w:eastAsia="en-US"/>
    </w:rPr>
  </w:style>
  <w:style w:type="table" w:customStyle="1" w:styleId="TableGrid11">
    <w:name w:val="Table Grid11"/>
    <w:basedOn w:val="TableNormal"/>
    <w:next w:val="TableGrid"/>
    <w:rsid w:val="00EB205A"/>
    <w:pPr>
      <w:widowControl w:val="0"/>
      <w:spacing w:after="120" w:line="360" w:lineRule="auto"/>
      <w:jc w:val="both"/>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Table3">
    <w:name w:val="Rev Table 3"/>
    <w:basedOn w:val="Normal"/>
    <w:rsid w:val="00EB205A"/>
    <w:pPr>
      <w:spacing w:before="60" w:after="60"/>
      <w:jc w:val="left"/>
    </w:pPr>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0489951">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2833764">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6.png"/><Relationship Id="rId170" Type="http://schemas.openxmlformats.org/officeDocument/2006/relationships/image" Target="media/image30.png"/><Relationship Id="rId191" Type="http://schemas.openxmlformats.org/officeDocument/2006/relationships/image" Target="media/image9.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1.xml"/><Relationship Id="rId186" Type="http://schemas.openxmlformats.org/officeDocument/2006/relationships/hyperlink" Target="http://www.bg.vi.sud.rs/lt/articles/o-visem-sudu/obavestenje-ke-za-pravna-lica.html"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png"/><Relationship Id="rId176" Type="http://schemas.openxmlformats.org/officeDocument/2006/relationships/image" Target="media/image60.png"/><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1.xml"/><Relationship Id="rId187" Type="http://schemas.openxmlformats.org/officeDocument/2006/relationships/hyperlink" Target="http://www.apr.gov.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7.png"/><Relationship Id="rId172" Type="http://schemas.openxmlformats.org/officeDocument/2006/relationships/image" Target="media/image40.png"/><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 TargetMode="External"/><Relationship Id="rId188" Type="http://schemas.openxmlformats.org/officeDocument/2006/relationships/hyperlink" Target="http://www.apr.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70.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2.xml"/><Relationship Id="rId189" Type="http://schemas.openxmlformats.org/officeDocument/2006/relationships/hyperlink" Target="http://www.&#1082;jn.gov.rs"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0.png"/><Relationship Id="rId179" Type="http://schemas.openxmlformats.org/officeDocument/2006/relationships/image" Target="media/image8.png"/><Relationship Id="rId190" Type="http://schemas.openxmlformats.org/officeDocument/2006/relationships/hyperlink" Target="http://www.kjn.gov.rs/ci/uputstvo-o-uplati-republicke-administrativne-takse.html"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png"/><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80.png"/><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43427C9-D9A9-4313-AC30-BD82E1A7BD41}">
  <ds:schemaRefs>
    <ds:schemaRef ds:uri="http://schemas.openxmlformats.org/officeDocument/2006/bibliography"/>
  </ds:schemaRefs>
</ds:datastoreItem>
</file>

<file path=customXml/itemProps100.xml><?xml version="1.0" encoding="utf-8"?>
<ds:datastoreItem xmlns:ds="http://schemas.openxmlformats.org/officeDocument/2006/customXml" ds:itemID="{9FAB9F7A-C616-45A8-B99F-546A2BC2E9E3}">
  <ds:schemaRefs>
    <ds:schemaRef ds:uri="http://schemas.openxmlformats.org/officeDocument/2006/bibliography"/>
  </ds:schemaRefs>
</ds:datastoreItem>
</file>

<file path=customXml/itemProps101.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102.xml><?xml version="1.0" encoding="utf-8"?>
<ds:datastoreItem xmlns:ds="http://schemas.openxmlformats.org/officeDocument/2006/customXml" ds:itemID="{5C589837-4A71-414A-B2E0-225241BA0F06}">
  <ds:schemaRefs>
    <ds:schemaRef ds:uri="http://schemas.openxmlformats.org/officeDocument/2006/bibliography"/>
  </ds:schemaRefs>
</ds:datastoreItem>
</file>

<file path=customXml/itemProps103.xml><?xml version="1.0" encoding="utf-8"?>
<ds:datastoreItem xmlns:ds="http://schemas.openxmlformats.org/officeDocument/2006/customXml" ds:itemID="{26FA2E30-3D8D-49FB-BF84-15B46B1AED26}">
  <ds:schemaRefs>
    <ds:schemaRef ds:uri="http://schemas.openxmlformats.org/officeDocument/2006/bibliography"/>
  </ds:schemaRefs>
</ds:datastoreItem>
</file>

<file path=customXml/itemProps104.xml><?xml version="1.0" encoding="utf-8"?>
<ds:datastoreItem xmlns:ds="http://schemas.openxmlformats.org/officeDocument/2006/customXml" ds:itemID="{3717783B-CB48-4252-B445-2B65D4FFA30A}">
  <ds:schemaRefs>
    <ds:schemaRef ds:uri="http://schemas.openxmlformats.org/officeDocument/2006/bibliography"/>
  </ds:schemaRefs>
</ds:datastoreItem>
</file>

<file path=customXml/itemProps105.xml><?xml version="1.0" encoding="utf-8"?>
<ds:datastoreItem xmlns:ds="http://schemas.openxmlformats.org/officeDocument/2006/customXml" ds:itemID="{AFA15521-FDF1-4490-8EF6-190C65A14B7A}">
  <ds:schemaRefs>
    <ds:schemaRef ds:uri="http://schemas.openxmlformats.org/officeDocument/2006/bibliography"/>
  </ds:schemaRefs>
</ds:datastoreItem>
</file>

<file path=customXml/itemProps106.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07.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108.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109.xml><?xml version="1.0" encoding="utf-8"?>
<ds:datastoreItem xmlns:ds="http://schemas.openxmlformats.org/officeDocument/2006/customXml" ds:itemID="{7B5267C7-7DB2-48A9-ADC0-0EB7CF04E295}">
  <ds:schemaRefs>
    <ds:schemaRef ds:uri="http://schemas.openxmlformats.org/officeDocument/2006/bibliography"/>
  </ds:schemaRefs>
</ds:datastoreItem>
</file>

<file path=customXml/itemProps11.xml><?xml version="1.0" encoding="utf-8"?>
<ds:datastoreItem xmlns:ds="http://schemas.openxmlformats.org/officeDocument/2006/customXml" ds:itemID="{3B6D85BC-409F-4F6E-9951-976D7FCBC6CA}">
  <ds:schemaRefs>
    <ds:schemaRef ds:uri="http://schemas.openxmlformats.org/officeDocument/2006/bibliography"/>
  </ds:schemaRefs>
</ds:datastoreItem>
</file>

<file path=customXml/itemProps110.xml><?xml version="1.0" encoding="utf-8"?>
<ds:datastoreItem xmlns:ds="http://schemas.openxmlformats.org/officeDocument/2006/customXml" ds:itemID="{E26D011F-F7F1-472C-A260-DE93BDF84872}">
  <ds:schemaRefs>
    <ds:schemaRef ds:uri="http://schemas.openxmlformats.org/officeDocument/2006/bibliography"/>
  </ds:schemaRefs>
</ds:datastoreItem>
</file>

<file path=customXml/itemProps111.xml><?xml version="1.0" encoding="utf-8"?>
<ds:datastoreItem xmlns:ds="http://schemas.openxmlformats.org/officeDocument/2006/customXml" ds:itemID="{D650620F-5BF3-4B3E-9F4C-F0C7AB2B1FE1}">
  <ds:schemaRefs>
    <ds:schemaRef ds:uri="http://schemas.openxmlformats.org/officeDocument/2006/bibliography"/>
  </ds:schemaRefs>
</ds:datastoreItem>
</file>

<file path=customXml/itemProps112.xml><?xml version="1.0" encoding="utf-8"?>
<ds:datastoreItem xmlns:ds="http://schemas.openxmlformats.org/officeDocument/2006/customXml" ds:itemID="{9276FE3D-1917-4758-B2EC-870CCC9DE04B}">
  <ds:schemaRefs>
    <ds:schemaRef ds:uri="http://schemas.openxmlformats.org/officeDocument/2006/bibliography"/>
  </ds:schemaRefs>
</ds:datastoreItem>
</file>

<file path=customXml/itemProps113.xml><?xml version="1.0" encoding="utf-8"?>
<ds:datastoreItem xmlns:ds="http://schemas.openxmlformats.org/officeDocument/2006/customXml" ds:itemID="{18329087-F102-42F8-A0B5-BE959924DAB0}">
  <ds:schemaRefs>
    <ds:schemaRef ds:uri="http://schemas.openxmlformats.org/officeDocument/2006/bibliography"/>
  </ds:schemaRefs>
</ds:datastoreItem>
</file>

<file path=customXml/itemProps114.xml><?xml version="1.0" encoding="utf-8"?>
<ds:datastoreItem xmlns:ds="http://schemas.openxmlformats.org/officeDocument/2006/customXml" ds:itemID="{B611BE3D-FB1D-43E6-9F29-9C687D75953F}">
  <ds:schemaRefs>
    <ds:schemaRef ds:uri="http://schemas.openxmlformats.org/officeDocument/2006/bibliography"/>
  </ds:schemaRefs>
</ds:datastoreItem>
</file>

<file path=customXml/itemProps115.xml><?xml version="1.0" encoding="utf-8"?>
<ds:datastoreItem xmlns:ds="http://schemas.openxmlformats.org/officeDocument/2006/customXml" ds:itemID="{203D6DF7-7189-4FEB-BFFC-F888F2C872FD}">
  <ds:schemaRefs>
    <ds:schemaRef ds:uri="http://schemas.openxmlformats.org/officeDocument/2006/bibliography"/>
  </ds:schemaRefs>
</ds:datastoreItem>
</file>

<file path=customXml/itemProps116.xml><?xml version="1.0" encoding="utf-8"?>
<ds:datastoreItem xmlns:ds="http://schemas.openxmlformats.org/officeDocument/2006/customXml" ds:itemID="{8DACF3BA-0F08-4F1F-B7B2-05CD176A351E}">
  <ds:schemaRefs>
    <ds:schemaRef ds:uri="http://schemas.openxmlformats.org/officeDocument/2006/bibliography"/>
  </ds:schemaRefs>
</ds:datastoreItem>
</file>

<file path=customXml/itemProps117.xml><?xml version="1.0" encoding="utf-8"?>
<ds:datastoreItem xmlns:ds="http://schemas.openxmlformats.org/officeDocument/2006/customXml" ds:itemID="{42A2FBF2-9501-445B-A8D2-C03733EFC279}">
  <ds:schemaRefs>
    <ds:schemaRef ds:uri="http://schemas.openxmlformats.org/officeDocument/2006/bibliography"/>
  </ds:schemaRefs>
</ds:datastoreItem>
</file>

<file path=customXml/itemProps118.xml><?xml version="1.0" encoding="utf-8"?>
<ds:datastoreItem xmlns:ds="http://schemas.openxmlformats.org/officeDocument/2006/customXml" ds:itemID="{8D9374C6-878E-4D1D-8594-EAD4B432DF8F}">
  <ds:schemaRefs>
    <ds:schemaRef ds:uri="http://schemas.openxmlformats.org/officeDocument/2006/bibliography"/>
  </ds:schemaRefs>
</ds:datastoreItem>
</file>

<file path=customXml/itemProps119.xml><?xml version="1.0" encoding="utf-8"?>
<ds:datastoreItem xmlns:ds="http://schemas.openxmlformats.org/officeDocument/2006/customXml" ds:itemID="{1F20E750-4601-4A4C-B341-105F9BEA9CC8}">
  <ds:schemaRefs>
    <ds:schemaRef ds:uri="http://schemas.openxmlformats.org/officeDocument/2006/bibliography"/>
  </ds:schemaRefs>
</ds:datastoreItem>
</file>

<file path=customXml/itemProps12.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120.xml><?xml version="1.0" encoding="utf-8"?>
<ds:datastoreItem xmlns:ds="http://schemas.openxmlformats.org/officeDocument/2006/customXml" ds:itemID="{C0668918-066D-4451-853E-5555E07E4817}">
  <ds:schemaRefs>
    <ds:schemaRef ds:uri="http://schemas.openxmlformats.org/officeDocument/2006/bibliography"/>
  </ds:schemaRefs>
</ds:datastoreItem>
</file>

<file path=customXml/itemProps121.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22.xml><?xml version="1.0" encoding="utf-8"?>
<ds:datastoreItem xmlns:ds="http://schemas.openxmlformats.org/officeDocument/2006/customXml" ds:itemID="{DFEFF4E5-AAE6-4E8B-A791-72A5F88B01E1}">
  <ds:schemaRefs>
    <ds:schemaRef ds:uri="http://schemas.openxmlformats.org/officeDocument/2006/bibliography"/>
  </ds:schemaRefs>
</ds:datastoreItem>
</file>

<file path=customXml/itemProps123.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124.xml><?xml version="1.0" encoding="utf-8"?>
<ds:datastoreItem xmlns:ds="http://schemas.openxmlformats.org/officeDocument/2006/customXml" ds:itemID="{6AD3995C-7A75-4D22-B4AD-0532464B0DA6}">
  <ds:schemaRefs>
    <ds:schemaRef ds:uri="http://schemas.openxmlformats.org/officeDocument/2006/bibliography"/>
  </ds:schemaRefs>
</ds:datastoreItem>
</file>

<file path=customXml/itemProps125.xml><?xml version="1.0" encoding="utf-8"?>
<ds:datastoreItem xmlns:ds="http://schemas.openxmlformats.org/officeDocument/2006/customXml" ds:itemID="{4E889CA8-F66E-48ED-8968-DA0B9383F2EC}">
  <ds:schemaRefs>
    <ds:schemaRef ds:uri="http://schemas.openxmlformats.org/officeDocument/2006/bibliography"/>
  </ds:schemaRefs>
</ds:datastoreItem>
</file>

<file path=customXml/itemProps126.xml><?xml version="1.0" encoding="utf-8"?>
<ds:datastoreItem xmlns:ds="http://schemas.openxmlformats.org/officeDocument/2006/customXml" ds:itemID="{D7B05765-49BE-40B6-B846-4D3D109B7276}">
  <ds:schemaRefs>
    <ds:schemaRef ds:uri="http://schemas.openxmlformats.org/officeDocument/2006/bibliography"/>
  </ds:schemaRefs>
</ds:datastoreItem>
</file>

<file path=customXml/itemProps127.xml><?xml version="1.0" encoding="utf-8"?>
<ds:datastoreItem xmlns:ds="http://schemas.openxmlformats.org/officeDocument/2006/customXml" ds:itemID="{EE9CB639-3F49-4D26-8B82-7778F26B60E3}">
  <ds:schemaRefs>
    <ds:schemaRef ds:uri="http://schemas.openxmlformats.org/officeDocument/2006/bibliography"/>
  </ds:schemaRefs>
</ds:datastoreItem>
</file>

<file path=customXml/itemProps128.xml><?xml version="1.0" encoding="utf-8"?>
<ds:datastoreItem xmlns:ds="http://schemas.openxmlformats.org/officeDocument/2006/customXml" ds:itemID="{2A9F45D1-4CA1-49F6-BBF7-53EE40F247E9}">
  <ds:schemaRefs>
    <ds:schemaRef ds:uri="http://schemas.openxmlformats.org/officeDocument/2006/bibliography"/>
  </ds:schemaRefs>
</ds:datastoreItem>
</file>

<file path=customXml/itemProps129.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13.xml><?xml version="1.0" encoding="utf-8"?>
<ds:datastoreItem xmlns:ds="http://schemas.openxmlformats.org/officeDocument/2006/customXml" ds:itemID="{CA844382-DBE1-45DC-ABC3-62B4EBF940AE}">
  <ds:schemaRefs>
    <ds:schemaRef ds:uri="http://schemas.openxmlformats.org/officeDocument/2006/bibliography"/>
  </ds:schemaRefs>
</ds:datastoreItem>
</file>

<file path=customXml/itemProps130.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131.xml><?xml version="1.0" encoding="utf-8"?>
<ds:datastoreItem xmlns:ds="http://schemas.openxmlformats.org/officeDocument/2006/customXml" ds:itemID="{EC46B96A-1E5C-49CA-8B62-E275B29A9DE0}">
  <ds:schemaRefs>
    <ds:schemaRef ds:uri="http://schemas.openxmlformats.org/officeDocument/2006/bibliography"/>
  </ds:schemaRefs>
</ds:datastoreItem>
</file>

<file path=customXml/itemProps132.xml><?xml version="1.0" encoding="utf-8"?>
<ds:datastoreItem xmlns:ds="http://schemas.openxmlformats.org/officeDocument/2006/customXml" ds:itemID="{8A464EDC-A430-42C2-80FB-E8F6C5C6A7F2}">
  <ds:schemaRefs>
    <ds:schemaRef ds:uri="http://schemas.openxmlformats.org/officeDocument/2006/bibliography"/>
  </ds:schemaRefs>
</ds:datastoreItem>
</file>

<file path=customXml/itemProps133.xml><?xml version="1.0" encoding="utf-8"?>
<ds:datastoreItem xmlns:ds="http://schemas.openxmlformats.org/officeDocument/2006/customXml" ds:itemID="{E388EF09-6EAB-41A1-B9F5-7BD18CFF15FA}">
  <ds:schemaRefs>
    <ds:schemaRef ds:uri="http://schemas.openxmlformats.org/officeDocument/2006/bibliography"/>
  </ds:schemaRefs>
</ds:datastoreItem>
</file>

<file path=customXml/itemProps134.xml><?xml version="1.0" encoding="utf-8"?>
<ds:datastoreItem xmlns:ds="http://schemas.openxmlformats.org/officeDocument/2006/customXml" ds:itemID="{DF5D495D-A2F2-4729-82D2-800F31518F00}">
  <ds:schemaRefs>
    <ds:schemaRef ds:uri="http://schemas.openxmlformats.org/officeDocument/2006/bibliography"/>
  </ds:schemaRefs>
</ds:datastoreItem>
</file>

<file path=customXml/itemProps135.xml><?xml version="1.0" encoding="utf-8"?>
<ds:datastoreItem xmlns:ds="http://schemas.openxmlformats.org/officeDocument/2006/customXml" ds:itemID="{A84A0AED-0B44-47B3-95EF-4F88B4167DFB}">
  <ds:schemaRefs>
    <ds:schemaRef ds:uri="http://schemas.openxmlformats.org/officeDocument/2006/bibliography"/>
  </ds:schemaRefs>
</ds:datastoreItem>
</file>

<file path=customXml/itemProps136.xml><?xml version="1.0" encoding="utf-8"?>
<ds:datastoreItem xmlns:ds="http://schemas.openxmlformats.org/officeDocument/2006/customXml" ds:itemID="{751FEE81-D29D-48F3-B5EB-7591C6B770A3}">
  <ds:schemaRefs>
    <ds:schemaRef ds:uri="http://schemas.openxmlformats.org/officeDocument/2006/bibliography"/>
  </ds:schemaRefs>
</ds:datastoreItem>
</file>

<file path=customXml/itemProps137.xml><?xml version="1.0" encoding="utf-8"?>
<ds:datastoreItem xmlns:ds="http://schemas.openxmlformats.org/officeDocument/2006/customXml" ds:itemID="{390A0499-08FA-4475-8D39-FB3558A8E329}">
  <ds:schemaRefs>
    <ds:schemaRef ds:uri="http://schemas.openxmlformats.org/officeDocument/2006/bibliography"/>
  </ds:schemaRefs>
</ds:datastoreItem>
</file>

<file path=customXml/itemProps138.xml><?xml version="1.0" encoding="utf-8"?>
<ds:datastoreItem xmlns:ds="http://schemas.openxmlformats.org/officeDocument/2006/customXml" ds:itemID="{0E938208-E9FF-4111-9756-DB6E8E01836F}">
  <ds:schemaRefs>
    <ds:schemaRef ds:uri="http://schemas.openxmlformats.org/officeDocument/2006/bibliography"/>
  </ds:schemaRefs>
</ds:datastoreItem>
</file>

<file path=customXml/itemProps139.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4.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40.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41.xml><?xml version="1.0" encoding="utf-8"?>
<ds:datastoreItem xmlns:ds="http://schemas.openxmlformats.org/officeDocument/2006/customXml" ds:itemID="{DF7FA455-70BC-462B-B6C7-B3567F6E005B}">
  <ds:schemaRefs>
    <ds:schemaRef ds:uri="http://schemas.openxmlformats.org/officeDocument/2006/bibliography"/>
  </ds:schemaRefs>
</ds:datastoreItem>
</file>

<file path=customXml/itemProps142.xml><?xml version="1.0" encoding="utf-8"?>
<ds:datastoreItem xmlns:ds="http://schemas.openxmlformats.org/officeDocument/2006/customXml" ds:itemID="{C33E95E8-E394-44B7-9C43-B5B4616FAE7A}">
  <ds:schemaRefs>
    <ds:schemaRef ds:uri="http://schemas.openxmlformats.org/officeDocument/2006/bibliography"/>
  </ds:schemaRefs>
</ds:datastoreItem>
</file>

<file path=customXml/itemProps143.xml><?xml version="1.0" encoding="utf-8"?>
<ds:datastoreItem xmlns:ds="http://schemas.openxmlformats.org/officeDocument/2006/customXml" ds:itemID="{215C7DD5-FC5E-4F69-9932-F5FDD32571A0}">
  <ds:schemaRefs>
    <ds:schemaRef ds:uri="http://schemas.openxmlformats.org/officeDocument/2006/bibliography"/>
  </ds:schemaRefs>
</ds:datastoreItem>
</file>

<file path=customXml/itemProps144.xml><?xml version="1.0" encoding="utf-8"?>
<ds:datastoreItem xmlns:ds="http://schemas.openxmlformats.org/officeDocument/2006/customXml" ds:itemID="{78F11C22-BCEF-4DBD-B140-161B8D2786B1}">
  <ds:schemaRefs>
    <ds:schemaRef ds:uri="http://schemas.openxmlformats.org/officeDocument/2006/bibliography"/>
  </ds:schemaRefs>
</ds:datastoreItem>
</file>

<file path=customXml/itemProps145.xml><?xml version="1.0" encoding="utf-8"?>
<ds:datastoreItem xmlns:ds="http://schemas.openxmlformats.org/officeDocument/2006/customXml" ds:itemID="{1C2C0EC8-93F3-43A1-8DFF-1D37073F03CC}">
  <ds:schemaRefs>
    <ds:schemaRef ds:uri="http://schemas.openxmlformats.org/officeDocument/2006/bibliography"/>
  </ds:schemaRefs>
</ds:datastoreItem>
</file>

<file path=customXml/itemProps146.xml><?xml version="1.0" encoding="utf-8"?>
<ds:datastoreItem xmlns:ds="http://schemas.openxmlformats.org/officeDocument/2006/customXml" ds:itemID="{5A58AEEA-2029-4522-9323-9368DDBC5EFC}">
  <ds:schemaRefs>
    <ds:schemaRef ds:uri="http://schemas.openxmlformats.org/officeDocument/2006/bibliography"/>
  </ds:schemaRefs>
</ds:datastoreItem>
</file>

<file path=customXml/itemProps147.xml><?xml version="1.0" encoding="utf-8"?>
<ds:datastoreItem xmlns:ds="http://schemas.openxmlformats.org/officeDocument/2006/customXml" ds:itemID="{FB287246-D0CF-4519-ADE6-B739707BD4C8}">
  <ds:schemaRefs>
    <ds:schemaRef ds:uri="http://schemas.openxmlformats.org/officeDocument/2006/bibliography"/>
  </ds:schemaRefs>
</ds:datastoreItem>
</file>

<file path=customXml/itemProps148.xml><?xml version="1.0" encoding="utf-8"?>
<ds:datastoreItem xmlns:ds="http://schemas.openxmlformats.org/officeDocument/2006/customXml" ds:itemID="{80482F58-D48A-41D9-B2A1-86059ADA0D2C}">
  <ds:schemaRefs>
    <ds:schemaRef ds:uri="http://schemas.openxmlformats.org/officeDocument/2006/bibliography"/>
  </ds:schemaRefs>
</ds:datastoreItem>
</file>

<file path=customXml/itemProps149.xml><?xml version="1.0" encoding="utf-8"?>
<ds:datastoreItem xmlns:ds="http://schemas.openxmlformats.org/officeDocument/2006/customXml" ds:itemID="{1547B712-E94B-4273-B2AA-5A92658006B2}">
  <ds:schemaRefs>
    <ds:schemaRef ds:uri="http://schemas.openxmlformats.org/officeDocument/2006/bibliography"/>
  </ds:schemaRefs>
</ds:datastoreItem>
</file>

<file path=customXml/itemProps15.xml><?xml version="1.0" encoding="utf-8"?>
<ds:datastoreItem xmlns:ds="http://schemas.openxmlformats.org/officeDocument/2006/customXml" ds:itemID="{6C5A5699-F5EB-41F3-92ED-85FD07B9D1C0}">
  <ds:schemaRefs>
    <ds:schemaRef ds:uri="http://schemas.openxmlformats.org/officeDocument/2006/bibliography"/>
  </ds:schemaRefs>
</ds:datastoreItem>
</file>

<file path=customXml/itemProps150.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151.xml><?xml version="1.0" encoding="utf-8"?>
<ds:datastoreItem xmlns:ds="http://schemas.openxmlformats.org/officeDocument/2006/customXml" ds:itemID="{2B6D1A5C-C3D2-417D-9545-4C5F32C9F3C4}">
  <ds:schemaRefs>
    <ds:schemaRef ds:uri="http://schemas.openxmlformats.org/officeDocument/2006/bibliography"/>
  </ds:schemaRefs>
</ds:datastoreItem>
</file>

<file path=customXml/itemProps152.xml><?xml version="1.0" encoding="utf-8"?>
<ds:datastoreItem xmlns:ds="http://schemas.openxmlformats.org/officeDocument/2006/customXml" ds:itemID="{3445FF02-9D52-449E-88D7-195FA1E7B469}">
  <ds:schemaRefs>
    <ds:schemaRef ds:uri="http://schemas.openxmlformats.org/officeDocument/2006/bibliography"/>
  </ds:schemaRefs>
</ds:datastoreItem>
</file>

<file path=customXml/itemProps153.xml><?xml version="1.0" encoding="utf-8"?>
<ds:datastoreItem xmlns:ds="http://schemas.openxmlformats.org/officeDocument/2006/customXml" ds:itemID="{CADEDBCD-9CFB-4CBF-8F0B-999F04952CD7}">
  <ds:schemaRefs>
    <ds:schemaRef ds:uri="http://schemas.openxmlformats.org/officeDocument/2006/bibliography"/>
  </ds:schemaRefs>
</ds:datastoreItem>
</file>

<file path=customXml/itemProps154.xml><?xml version="1.0" encoding="utf-8"?>
<ds:datastoreItem xmlns:ds="http://schemas.openxmlformats.org/officeDocument/2006/customXml" ds:itemID="{165DE974-E49E-4C3B-91F7-61CA5F204125}">
  <ds:schemaRefs>
    <ds:schemaRef ds:uri="http://schemas.openxmlformats.org/officeDocument/2006/bibliography"/>
  </ds:schemaRefs>
</ds:datastoreItem>
</file>

<file path=customXml/itemProps155.xml><?xml version="1.0" encoding="utf-8"?>
<ds:datastoreItem xmlns:ds="http://schemas.openxmlformats.org/officeDocument/2006/customXml" ds:itemID="{6FDF407F-50CD-4393-BF03-4925FA7FC11A}">
  <ds:schemaRefs>
    <ds:schemaRef ds:uri="http://schemas.openxmlformats.org/officeDocument/2006/bibliography"/>
  </ds:schemaRefs>
</ds:datastoreItem>
</file>

<file path=customXml/itemProps156.xml><?xml version="1.0" encoding="utf-8"?>
<ds:datastoreItem xmlns:ds="http://schemas.openxmlformats.org/officeDocument/2006/customXml" ds:itemID="{8AAF31CA-A385-419B-8016-9916E0EF171A}">
  <ds:schemaRefs>
    <ds:schemaRef ds:uri="http://schemas.openxmlformats.org/officeDocument/2006/bibliography"/>
  </ds:schemaRefs>
</ds:datastoreItem>
</file>

<file path=customXml/itemProps157.xml><?xml version="1.0" encoding="utf-8"?>
<ds:datastoreItem xmlns:ds="http://schemas.openxmlformats.org/officeDocument/2006/customXml" ds:itemID="{AF07BD4D-C566-4063-94B7-B928873FC015}">
  <ds:schemaRefs>
    <ds:schemaRef ds:uri="http://schemas.openxmlformats.org/officeDocument/2006/bibliography"/>
  </ds:schemaRefs>
</ds:datastoreItem>
</file>

<file path=customXml/itemProps16.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17.xml><?xml version="1.0" encoding="utf-8"?>
<ds:datastoreItem xmlns:ds="http://schemas.openxmlformats.org/officeDocument/2006/customXml" ds:itemID="{76E0883D-980A-4F0C-B152-FD61371D0B29}">
  <ds:schemaRefs>
    <ds:schemaRef ds:uri="http://schemas.openxmlformats.org/officeDocument/2006/bibliography"/>
  </ds:schemaRefs>
</ds:datastoreItem>
</file>

<file path=customXml/itemProps18.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19.xml><?xml version="1.0" encoding="utf-8"?>
<ds:datastoreItem xmlns:ds="http://schemas.openxmlformats.org/officeDocument/2006/customXml" ds:itemID="{0764CB35-6763-414E-A0D3-F5F93282C34F}">
  <ds:schemaRefs>
    <ds:schemaRef ds:uri="http://schemas.openxmlformats.org/officeDocument/2006/bibliography"/>
  </ds:schemaRefs>
</ds:datastoreItem>
</file>

<file path=customXml/itemProps2.xml><?xml version="1.0" encoding="utf-8"?>
<ds:datastoreItem xmlns:ds="http://schemas.openxmlformats.org/officeDocument/2006/customXml" ds:itemID="{CA517735-2F9E-4A80-BEE0-73C5E9B7D19D}">
  <ds:schemaRefs>
    <ds:schemaRef ds:uri="http://schemas.openxmlformats.org/officeDocument/2006/bibliography"/>
  </ds:schemaRefs>
</ds:datastoreItem>
</file>

<file path=customXml/itemProps20.xml><?xml version="1.0" encoding="utf-8"?>
<ds:datastoreItem xmlns:ds="http://schemas.openxmlformats.org/officeDocument/2006/customXml" ds:itemID="{8D9F400F-02A1-4599-9288-EBE2209FE22E}">
  <ds:schemaRefs>
    <ds:schemaRef ds:uri="http://schemas.openxmlformats.org/officeDocument/2006/bibliography"/>
  </ds:schemaRefs>
</ds:datastoreItem>
</file>

<file path=customXml/itemProps21.xml><?xml version="1.0" encoding="utf-8"?>
<ds:datastoreItem xmlns:ds="http://schemas.openxmlformats.org/officeDocument/2006/customXml" ds:itemID="{FEA7F0D6-1221-4F3A-860F-F3EFB0ADF859}">
  <ds:schemaRefs>
    <ds:schemaRef ds:uri="http://schemas.openxmlformats.org/officeDocument/2006/bibliography"/>
  </ds:schemaRefs>
</ds:datastoreItem>
</file>

<file path=customXml/itemProps22.xml><?xml version="1.0" encoding="utf-8"?>
<ds:datastoreItem xmlns:ds="http://schemas.openxmlformats.org/officeDocument/2006/customXml" ds:itemID="{8BAC8410-B99F-47C1-8BAD-D76409A8E11E}">
  <ds:schemaRefs>
    <ds:schemaRef ds:uri="http://schemas.openxmlformats.org/officeDocument/2006/bibliography"/>
  </ds:schemaRefs>
</ds:datastoreItem>
</file>

<file path=customXml/itemProps23.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24.xml><?xml version="1.0" encoding="utf-8"?>
<ds:datastoreItem xmlns:ds="http://schemas.openxmlformats.org/officeDocument/2006/customXml" ds:itemID="{E4643597-E7B2-40EF-8C5F-33D2F2C81BEF}">
  <ds:schemaRefs>
    <ds:schemaRef ds:uri="http://schemas.openxmlformats.org/officeDocument/2006/bibliography"/>
  </ds:schemaRefs>
</ds:datastoreItem>
</file>

<file path=customXml/itemProps25.xml><?xml version="1.0" encoding="utf-8"?>
<ds:datastoreItem xmlns:ds="http://schemas.openxmlformats.org/officeDocument/2006/customXml" ds:itemID="{79CEFE09-C66B-460D-BAD8-69742084591D}">
  <ds:schemaRefs>
    <ds:schemaRef ds:uri="http://schemas.openxmlformats.org/officeDocument/2006/bibliography"/>
  </ds:schemaRefs>
</ds:datastoreItem>
</file>

<file path=customXml/itemProps26.xml><?xml version="1.0" encoding="utf-8"?>
<ds:datastoreItem xmlns:ds="http://schemas.openxmlformats.org/officeDocument/2006/customXml" ds:itemID="{33EA8B22-3177-4E67-852F-3A7CA5C021C4}">
  <ds:schemaRefs>
    <ds:schemaRef ds:uri="http://schemas.openxmlformats.org/officeDocument/2006/bibliography"/>
  </ds:schemaRefs>
</ds:datastoreItem>
</file>

<file path=customXml/itemProps27.xml><?xml version="1.0" encoding="utf-8"?>
<ds:datastoreItem xmlns:ds="http://schemas.openxmlformats.org/officeDocument/2006/customXml" ds:itemID="{B1AC9B23-3A42-49EB-954F-70855345E5CB}">
  <ds:schemaRefs>
    <ds:schemaRef ds:uri="http://schemas.openxmlformats.org/officeDocument/2006/bibliography"/>
  </ds:schemaRefs>
</ds:datastoreItem>
</file>

<file path=customXml/itemProps28.xml><?xml version="1.0" encoding="utf-8"?>
<ds:datastoreItem xmlns:ds="http://schemas.openxmlformats.org/officeDocument/2006/customXml" ds:itemID="{1169C1E8-E582-4DA3-8EE5-A11FCB03AE36}">
  <ds:schemaRefs>
    <ds:schemaRef ds:uri="http://schemas.openxmlformats.org/officeDocument/2006/bibliography"/>
  </ds:schemaRefs>
</ds:datastoreItem>
</file>

<file path=customXml/itemProps29.xml><?xml version="1.0" encoding="utf-8"?>
<ds:datastoreItem xmlns:ds="http://schemas.openxmlformats.org/officeDocument/2006/customXml" ds:itemID="{8B10D661-444B-4B6D-8EC4-1AB7D58902AA}">
  <ds:schemaRefs>
    <ds:schemaRef ds:uri="http://schemas.openxmlformats.org/officeDocument/2006/bibliography"/>
  </ds:schemaRefs>
</ds:datastoreItem>
</file>

<file path=customXml/itemProps3.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30.xml><?xml version="1.0" encoding="utf-8"?>
<ds:datastoreItem xmlns:ds="http://schemas.openxmlformats.org/officeDocument/2006/customXml" ds:itemID="{FFC4883F-6B48-41D8-9115-6F9187A04EB5}">
  <ds:schemaRefs>
    <ds:schemaRef ds:uri="http://schemas.openxmlformats.org/officeDocument/2006/bibliography"/>
  </ds:schemaRefs>
</ds:datastoreItem>
</file>

<file path=customXml/itemProps31.xml><?xml version="1.0" encoding="utf-8"?>
<ds:datastoreItem xmlns:ds="http://schemas.openxmlformats.org/officeDocument/2006/customXml" ds:itemID="{A9B17DCB-B3AD-4D63-B772-E30F43B06366}">
  <ds:schemaRefs>
    <ds:schemaRef ds:uri="http://schemas.openxmlformats.org/officeDocument/2006/bibliography"/>
  </ds:schemaRefs>
</ds:datastoreItem>
</file>

<file path=customXml/itemProps32.xml><?xml version="1.0" encoding="utf-8"?>
<ds:datastoreItem xmlns:ds="http://schemas.openxmlformats.org/officeDocument/2006/customXml" ds:itemID="{01034D91-9723-47B1-BDDC-1649170B2C1D}">
  <ds:schemaRefs>
    <ds:schemaRef ds:uri="http://schemas.openxmlformats.org/officeDocument/2006/bibliography"/>
  </ds:schemaRefs>
</ds:datastoreItem>
</file>

<file path=customXml/itemProps33.xml><?xml version="1.0" encoding="utf-8"?>
<ds:datastoreItem xmlns:ds="http://schemas.openxmlformats.org/officeDocument/2006/customXml" ds:itemID="{F72D30D2-E6CA-42CF-BA8D-945D0E0EF93F}">
  <ds:schemaRefs>
    <ds:schemaRef ds:uri="http://schemas.openxmlformats.org/officeDocument/2006/bibliography"/>
  </ds:schemaRefs>
</ds:datastoreItem>
</file>

<file path=customXml/itemProps34.xml><?xml version="1.0" encoding="utf-8"?>
<ds:datastoreItem xmlns:ds="http://schemas.openxmlformats.org/officeDocument/2006/customXml" ds:itemID="{66A22196-36F7-4128-84BB-0347CC750458}">
  <ds:schemaRefs>
    <ds:schemaRef ds:uri="http://schemas.openxmlformats.org/officeDocument/2006/bibliography"/>
  </ds:schemaRefs>
</ds:datastoreItem>
</file>

<file path=customXml/itemProps35.xml><?xml version="1.0" encoding="utf-8"?>
<ds:datastoreItem xmlns:ds="http://schemas.openxmlformats.org/officeDocument/2006/customXml" ds:itemID="{48EA8406-72B0-4FEA-ADD0-C389FCF4D362}">
  <ds:schemaRefs>
    <ds:schemaRef ds:uri="http://schemas.openxmlformats.org/officeDocument/2006/bibliography"/>
  </ds:schemaRefs>
</ds:datastoreItem>
</file>

<file path=customXml/itemProps36.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37.xml><?xml version="1.0" encoding="utf-8"?>
<ds:datastoreItem xmlns:ds="http://schemas.openxmlformats.org/officeDocument/2006/customXml" ds:itemID="{2B6EAA84-9B60-4F5F-8CB3-00E0B2F54F1C}">
  <ds:schemaRefs>
    <ds:schemaRef ds:uri="http://schemas.openxmlformats.org/officeDocument/2006/bibliography"/>
  </ds:schemaRefs>
</ds:datastoreItem>
</file>

<file path=customXml/itemProps38.xml><?xml version="1.0" encoding="utf-8"?>
<ds:datastoreItem xmlns:ds="http://schemas.openxmlformats.org/officeDocument/2006/customXml" ds:itemID="{0DA77F50-7E37-451E-9EFA-6F3CC8B9FCF4}">
  <ds:schemaRefs>
    <ds:schemaRef ds:uri="http://schemas.openxmlformats.org/officeDocument/2006/bibliography"/>
  </ds:schemaRefs>
</ds:datastoreItem>
</file>

<file path=customXml/itemProps39.xml><?xml version="1.0" encoding="utf-8"?>
<ds:datastoreItem xmlns:ds="http://schemas.openxmlformats.org/officeDocument/2006/customXml" ds:itemID="{C7A88976-270B-4E28-973E-520AF5A0EF9C}">
  <ds:schemaRefs>
    <ds:schemaRef ds:uri="http://schemas.openxmlformats.org/officeDocument/2006/bibliography"/>
  </ds:schemaRefs>
</ds:datastoreItem>
</file>

<file path=customXml/itemProps4.xml><?xml version="1.0" encoding="utf-8"?>
<ds:datastoreItem xmlns:ds="http://schemas.openxmlformats.org/officeDocument/2006/customXml" ds:itemID="{751DFDC3-E7C1-4150-BDDF-0137BDC72A67}">
  <ds:schemaRefs>
    <ds:schemaRef ds:uri="http://schemas.openxmlformats.org/officeDocument/2006/bibliography"/>
  </ds:schemaRefs>
</ds:datastoreItem>
</file>

<file path=customXml/itemProps40.xml><?xml version="1.0" encoding="utf-8"?>
<ds:datastoreItem xmlns:ds="http://schemas.openxmlformats.org/officeDocument/2006/customXml" ds:itemID="{B75732E2-BA2B-4125-8EFD-5AD695C0C036}">
  <ds:schemaRefs>
    <ds:schemaRef ds:uri="http://schemas.openxmlformats.org/officeDocument/2006/bibliography"/>
  </ds:schemaRefs>
</ds:datastoreItem>
</file>

<file path=customXml/itemProps41.xml><?xml version="1.0" encoding="utf-8"?>
<ds:datastoreItem xmlns:ds="http://schemas.openxmlformats.org/officeDocument/2006/customXml" ds:itemID="{743ECA2B-3EEE-4EB7-AFF8-C0B48F57DAB5}">
  <ds:schemaRefs>
    <ds:schemaRef ds:uri="http://schemas.openxmlformats.org/officeDocument/2006/bibliography"/>
  </ds:schemaRefs>
</ds:datastoreItem>
</file>

<file path=customXml/itemProps42.xml><?xml version="1.0" encoding="utf-8"?>
<ds:datastoreItem xmlns:ds="http://schemas.openxmlformats.org/officeDocument/2006/customXml" ds:itemID="{84216B7C-FF42-4A8A-95EC-FEE6692F8634}">
  <ds:schemaRefs>
    <ds:schemaRef ds:uri="http://schemas.openxmlformats.org/officeDocument/2006/bibliography"/>
  </ds:schemaRefs>
</ds:datastoreItem>
</file>

<file path=customXml/itemProps43.xml><?xml version="1.0" encoding="utf-8"?>
<ds:datastoreItem xmlns:ds="http://schemas.openxmlformats.org/officeDocument/2006/customXml" ds:itemID="{9CD1E0F3-B0A6-49D0-9FD6-FA58129792BF}">
  <ds:schemaRefs>
    <ds:schemaRef ds:uri="http://schemas.openxmlformats.org/officeDocument/2006/bibliography"/>
  </ds:schemaRefs>
</ds:datastoreItem>
</file>

<file path=customXml/itemProps44.xml><?xml version="1.0" encoding="utf-8"?>
<ds:datastoreItem xmlns:ds="http://schemas.openxmlformats.org/officeDocument/2006/customXml" ds:itemID="{CD61499E-CDE5-4F82-917E-2911C8D0124A}">
  <ds:schemaRefs>
    <ds:schemaRef ds:uri="http://schemas.openxmlformats.org/officeDocument/2006/bibliography"/>
  </ds:schemaRefs>
</ds:datastoreItem>
</file>

<file path=customXml/itemProps45.xml><?xml version="1.0" encoding="utf-8"?>
<ds:datastoreItem xmlns:ds="http://schemas.openxmlformats.org/officeDocument/2006/customXml" ds:itemID="{03B5EC40-DD53-40EB-8BED-CCBF20442514}">
  <ds:schemaRefs>
    <ds:schemaRef ds:uri="http://schemas.openxmlformats.org/officeDocument/2006/bibliography"/>
  </ds:schemaRefs>
</ds:datastoreItem>
</file>

<file path=customXml/itemProps46.xml><?xml version="1.0" encoding="utf-8"?>
<ds:datastoreItem xmlns:ds="http://schemas.openxmlformats.org/officeDocument/2006/customXml" ds:itemID="{2ECECEC4-FA11-4116-8E55-BF93EC578204}">
  <ds:schemaRefs>
    <ds:schemaRef ds:uri="http://schemas.openxmlformats.org/officeDocument/2006/bibliography"/>
  </ds:schemaRefs>
</ds:datastoreItem>
</file>

<file path=customXml/itemProps47.xml><?xml version="1.0" encoding="utf-8"?>
<ds:datastoreItem xmlns:ds="http://schemas.openxmlformats.org/officeDocument/2006/customXml" ds:itemID="{9379562C-8BF5-41CC-8758-846C0A4F2336}">
  <ds:schemaRefs>
    <ds:schemaRef ds:uri="http://schemas.openxmlformats.org/officeDocument/2006/bibliography"/>
  </ds:schemaRefs>
</ds:datastoreItem>
</file>

<file path=customXml/itemProps48.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49.xml><?xml version="1.0" encoding="utf-8"?>
<ds:datastoreItem xmlns:ds="http://schemas.openxmlformats.org/officeDocument/2006/customXml" ds:itemID="{93E40C3F-FE0E-46B0-85F4-05264CAD754C}">
  <ds:schemaRefs>
    <ds:schemaRef ds:uri="http://schemas.openxmlformats.org/officeDocument/2006/bibliography"/>
  </ds:schemaRefs>
</ds:datastoreItem>
</file>

<file path=customXml/itemProps5.xml><?xml version="1.0" encoding="utf-8"?>
<ds:datastoreItem xmlns:ds="http://schemas.openxmlformats.org/officeDocument/2006/customXml" ds:itemID="{460A8FB0-9318-44BF-A604-3AC8455181EC}">
  <ds:schemaRefs>
    <ds:schemaRef ds:uri="http://schemas.openxmlformats.org/officeDocument/2006/bibliography"/>
  </ds:schemaRefs>
</ds:datastoreItem>
</file>

<file path=customXml/itemProps50.xml><?xml version="1.0" encoding="utf-8"?>
<ds:datastoreItem xmlns:ds="http://schemas.openxmlformats.org/officeDocument/2006/customXml" ds:itemID="{B2E300E8-520D-49A7-BC92-0A025608DE57}">
  <ds:schemaRefs>
    <ds:schemaRef ds:uri="http://schemas.openxmlformats.org/officeDocument/2006/bibliography"/>
  </ds:schemaRefs>
</ds:datastoreItem>
</file>

<file path=customXml/itemProps51.xml><?xml version="1.0" encoding="utf-8"?>
<ds:datastoreItem xmlns:ds="http://schemas.openxmlformats.org/officeDocument/2006/customXml" ds:itemID="{911C6D7F-0585-4D81-B27F-A096143730B5}">
  <ds:schemaRefs>
    <ds:schemaRef ds:uri="http://schemas.openxmlformats.org/officeDocument/2006/bibliography"/>
  </ds:schemaRefs>
</ds:datastoreItem>
</file>

<file path=customXml/itemProps52.xml><?xml version="1.0" encoding="utf-8"?>
<ds:datastoreItem xmlns:ds="http://schemas.openxmlformats.org/officeDocument/2006/customXml" ds:itemID="{2B31BDDF-3CDC-4854-97F5-D41DE7351ECC}">
  <ds:schemaRefs>
    <ds:schemaRef ds:uri="http://schemas.openxmlformats.org/officeDocument/2006/bibliography"/>
  </ds:schemaRefs>
</ds:datastoreItem>
</file>

<file path=customXml/itemProps53.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54.xml><?xml version="1.0" encoding="utf-8"?>
<ds:datastoreItem xmlns:ds="http://schemas.openxmlformats.org/officeDocument/2006/customXml" ds:itemID="{21F55F6E-3B4C-4C53-ABA4-3CD6FC63E777}">
  <ds:schemaRefs>
    <ds:schemaRef ds:uri="http://schemas.openxmlformats.org/officeDocument/2006/bibliography"/>
  </ds:schemaRefs>
</ds:datastoreItem>
</file>

<file path=customXml/itemProps55.xml><?xml version="1.0" encoding="utf-8"?>
<ds:datastoreItem xmlns:ds="http://schemas.openxmlformats.org/officeDocument/2006/customXml" ds:itemID="{32330381-F832-445C-BAB1-98405209906D}">
  <ds:schemaRefs>
    <ds:schemaRef ds:uri="http://schemas.openxmlformats.org/officeDocument/2006/bibliography"/>
  </ds:schemaRefs>
</ds:datastoreItem>
</file>

<file path=customXml/itemProps56.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57.xml><?xml version="1.0" encoding="utf-8"?>
<ds:datastoreItem xmlns:ds="http://schemas.openxmlformats.org/officeDocument/2006/customXml" ds:itemID="{48F2046F-C224-4B58-ACD6-090B59C27DA4}">
  <ds:schemaRefs>
    <ds:schemaRef ds:uri="http://schemas.openxmlformats.org/officeDocument/2006/bibliography"/>
  </ds:schemaRefs>
</ds:datastoreItem>
</file>

<file path=customXml/itemProps58.xml><?xml version="1.0" encoding="utf-8"?>
<ds:datastoreItem xmlns:ds="http://schemas.openxmlformats.org/officeDocument/2006/customXml" ds:itemID="{C5D46342-DE6C-4A36-90FC-87196A185284}">
  <ds:schemaRefs>
    <ds:schemaRef ds:uri="http://schemas.openxmlformats.org/officeDocument/2006/bibliography"/>
  </ds:schemaRefs>
</ds:datastoreItem>
</file>

<file path=customXml/itemProps59.xml><?xml version="1.0" encoding="utf-8"?>
<ds:datastoreItem xmlns:ds="http://schemas.openxmlformats.org/officeDocument/2006/customXml" ds:itemID="{81096681-DACD-46BB-8FC8-47CC65171090}">
  <ds:schemaRefs>
    <ds:schemaRef ds:uri="http://schemas.openxmlformats.org/officeDocument/2006/bibliography"/>
  </ds:schemaRefs>
</ds:datastoreItem>
</file>

<file path=customXml/itemProps6.xml><?xml version="1.0" encoding="utf-8"?>
<ds:datastoreItem xmlns:ds="http://schemas.openxmlformats.org/officeDocument/2006/customXml" ds:itemID="{64DD471D-A05C-4987-8F14-BFDB4C5E095D}">
  <ds:schemaRefs>
    <ds:schemaRef ds:uri="http://schemas.openxmlformats.org/officeDocument/2006/bibliography"/>
  </ds:schemaRefs>
</ds:datastoreItem>
</file>

<file path=customXml/itemProps60.xml><?xml version="1.0" encoding="utf-8"?>
<ds:datastoreItem xmlns:ds="http://schemas.openxmlformats.org/officeDocument/2006/customXml" ds:itemID="{3820ECA1-FAC0-490C-A4C2-E279CE9C8230}">
  <ds:schemaRefs>
    <ds:schemaRef ds:uri="http://schemas.openxmlformats.org/officeDocument/2006/bibliography"/>
  </ds:schemaRefs>
</ds:datastoreItem>
</file>

<file path=customXml/itemProps61.xml><?xml version="1.0" encoding="utf-8"?>
<ds:datastoreItem xmlns:ds="http://schemas.openxmlformats.org/officeDocument/2006/customXml" ds:itemID="{4FB4C0F6-1648-4AD0-852C-A6364315F8D4}">
  <ds:schemaRefs>
    <ds:schemaRef ds:uri="http://schemas.openxmlformats.org/officeDocument/2006/bibliography"/>
  </ds:schemaRefs>
</ds:datastoreItem>
</file>

<file path=customXml/itemProps62.xml><?xml version="1.0" encoding="utf-8"?>
<ds:datastoreItem xmlns:ds="http://schemas.openxmlformats.org/officeDocument/2006/customXml" ds:itemID="{61B350EB-039E-43DF-A91F-C1A9C0DA9EAA}">
  <ds:schemaRefs>
    <ds:schemaRef ds:uri="http://schemas.openxmlformats.org/officeDocument/2006/bibliography"/>
  </ds:schemaRefs>
</ds:datastoreItem>
</file>

<file path=customXml/itemProps63.xml><?xml version="1.0" encoding="utf-8"?>
<ds:datastoreItem xmlns:ds="http://schemas.openxmlformats.org/officeDocument/2006/customXml" ds:itemID="{3E8B4E47-66DD-4767-ADF2-F570D32E16FD}">
  <ds:schemaRefs>
    <ds:schemaRef ds:uri="http://schemas.openxmlformats.org/officeDocument/2006/bibliography"/>
  </ds:schemaRefs>
</ds:datastoreItem>
</file>

<file path=customXml/itemProps64.xml><?xml version="1.0" encoding="utf-8"?>
<ds:datastoreItem xmlns:ds="http://schemas.openxmlformats.org/officeDocument/2006/customXml" ds:itemID="{CF24B76E-41F9-45C2-97BB-BB4FB5A9F8F2}">
  <ds:schemaRefs>
    <ds:schemaRef ds:uri="http://schemas.openxmlformats.org/officeDocument/2006/bibliography"/>
  </ds:schemaRefs>
</ds:datastoreItem>
</file>

<file path=customXml/itemProps65.xml><?xml version="1.0" encoding="utf-8"?>
<ds:datastoreItem xmlns:ds="http://schemas.openxmlformats.org/officeDocument/2006/customXml" ds:itemID="{6E00ECA0-B028-4420-9C43-C5FE16643388}">
  <ds:schemaRefs>
    <ds:schemaRef ds:uri="http://schemas.openxmlformats.org/officeDocument/2006/bibliography"/>
  </ds:schemaRefs>
</ds:datastoreItem>
</file>

<file path=customXml/itemProps66.xml><?xml version="1.0" encoding="utf-8"?>
<ds:datastoreItem xmlns:ds="http://schemas.openxmlformats.org/officeDocument/2006/customXml" ds:itemID="{E0C7CCCF-27DE-4612-AEDA-8B32FB35D214}">
  <ds:schemaRefs>
    <ds:schemaRef ds:uri="http://schemas.openxmlformats.org/officeDocument/2006/bibliography"/>
  </ds:schemaRefs>
</ds:datastoreItem>
</file>

<file path=customXml/itemProps67.xml><?xml version="1.0" encoding="utf-8"?>
<ds:datastoreItem xmlns:ds="http://schemas.openxmlformats.org/officeDocument/2006/customXml" ds:itemID="{671252B2-464D-4FA4-BC2D-1CB85E3A4CF9}">
  <ds:schemaRefs>
    <ds:schemaRef ds:uri="http://schemas.openxmlformats.org/officeDocument/2006/bibliography"/>
  </ds:schemaRefs>
</ds:datastoreItem>
</file>

<file path=customXml/itemProps68.xml><?xml version="1.0" encoding="utf-8"?>
<ds:datastoreItem xmlns:ds="http://schemas.openxmlformats.org/officeDocument/2006/customXml" ds:itemID="{ACC76051-B6DF-46D0-AED7-86E1F962BD85}">
  <ds:schemaRefs>
    <ds:schemaRef ds:uri="http://schemas.openxmlformats.org/officeDocument/2006/bibliography"/>
  </ds:schemaRefs>
</ds:datastoreItem>
</file>

<file path=customXml/itemProps69.xml><?xml version="1.0" encoding="utf-8"?>
<ds:datastoreItem xmlns:ds="http://schemas.openxmlformats.org/officeDocument/2006/customXml" ds:itemID="{E4843059-FEE8-48EB-B234-5BE66B3F5C6A}">
  <ds:schemaRefs>
    <ds:schemaRef ds:uri="http://schemas.openxmlformats.org/officeDocument/2006/bibliography"/>
  </ds:schemaRefs>
</ds:datastoreItem>
</file>

<file path=customXml/itemProps7.xml><?xml version="1.0" encoding="utf-8"?>
<ds:datastoreItem xmlns:ds="http://schemas.openxmlformats.org/officeDocument/2006/customXml" ds:itemID="{323388BC-06C5-4857-B1D0-E9CB9DB231CE}">
  <ds:schemaRefs>
    <ds:schemaRef ds:uri="http://schemas.openxmlformats.org/officeDocument/2006/bibliography"/>
  </ds:schemaRefs>
</ds:datastoreItem>
</file>

<file path=customXml/itemProps70.xml><?xml version="1.0" encoding="utf-8"?>
<ds:datastoreItem xmlns:ds="http://schemas.openxmlformats.org/officeDocument/2006/customXml" ds:itemID="{3ECC9551-209A-4BF7-A3F4-CF12A5355002}">
  <ds:schemaRefs>
    <ds:schemaRef ds:uri="http://schemas.openxmlformats.org/officeDocument/2006/bibliography"/>
  </ds:schemaRefs>
</ds:datastoreItem>
</file>

<file path=customXml/itemProps71.xml><?xml version="1.0" encoding="utf-8"?>
<ds:datastoreItem xmlns:ds="http://schemas.openxmlformats.org/officeDocument/2006/customXml" ds:itemID="{5497F502-3FC4-49B8-B94F-AEF98C73FAC6}">
  <ds:schemaRefs>
    <ds:schemaRef ds:uri="http://schemas.openxmlformats.org/officeDocument/2006/bibliography"/>
  </ds:schemaRefs>
</ds:datastoreItem>
</file>

<file path=customXml/itemProps72.xml><?xml version="1.0" encoding="utf-8"?>
<ds:datastoreItem xmlns:ds="http://schemas.openxmlformats.org/officeDocument/2006/customXml" ds:itemID="{CE5C7FDD-7749-4F9E-8B35-59BC2522CDF7}">
  <ds:schemaRefs>
    <ds:schemaRef ds:uri="http://schemas.openxmlformats.org/officeDocument/2006/bibliography"/>
  </ds:schemaRefs>
</ds:datastoreItem>
</file>

<file path=customXml/itemProps73.xml><?xml version="1.0" encoding="utf-8"?>
<ds:datastoreItem xmlns:ds="http://schemas.openxmlformats.org/officeDocument/2006/customXml" ds:itemID="{3363DBFE-DD00-464E-A6EC-D014F6C76590}">
  <ds:schemaRefs>
    <ds:schemaRef ds:uri="http://schemas.openxmlformats.org/officeDocument/2006/bibliography"/>
  </ds:schemaRefs>
</ds:datastoreItem>
</file>

<file path=customXml/itemProps74.xml><?xml version="1.0" encoding="utf-8"?>
<ds:datastoreItem xmlns:ds="http://schemas.openxmlformats.org/officeDocument/2006/customXml" ds:itemID="{02ADD988-3880-47BA-B86A-BD3CC6460756}">
  <ds:schemaRefs>
    <ds:schemaRef ds:uri="http://schemas.openxmlformats.org/officeDocument/2006/bibliography"/>
  </ds:schemaRefs>
</ds:datastoreItem>
</file>

<file path=customXml/itemProps75.xml><?xml version="1.0" encoding="utf-8"?>
<ds:datastoreItem xmlns:ds="http://schemas.openxmlformats.org/officeDocument/2006/customXml" ds:itemID="{5C95D4C9-80D4-4DDB-A8A6-B02BAB940F28}">
  <ds:schemaRefs>
    <ds:schemaRef ds:uri="http://schemas.openxmlformats.org/officeDocument/2006/bibliography"/>
  </ds:schemaRefs>
</ds:datastoreItem>
</file>

<file path=customXml/itemProps76.xml><?xml version="1.0" encoding="utf-8"?>
<ds:datastoreItem xmlns:ds="http://schemas.openxmlformats.org/officeDocument/2006/customXml" ds:itemID="{459C9BD3-AE1A-44E5-8139-7DB24D1F78F7}">
  <ds:schemaRefs>
    <ds:schemaRef ds:uri="http://schemas.openxmlformats.org/officeDocument/2006/bibliography"/>
  </ds:schemaRefs>
</ds:datastoreItem>
</file>

<file path=customXml/itemProps77.xml><?xml version="1.0" encoding="utf-8"?>
<ds:datastoreItem xmlns:ds="http://schemas.openxmlformats.org/officeDocument/2006/customXml" ds:itemID="{AC8D2810-25C5-4A7C-96B2-FC3C361271ED}">
  <ds:schemaRefs>
    <ds:schemaRef ds:uri="http://schemas.openxmlformats.org/officeDocument/2006/bibliography"/>
  </ds:schemaRefs>
</ds:datastoreItem>
</file>

<file path=customXml/itemProps78.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79.xml><?xml version="1.0" encoding="utf-8"?>
<ds:datastoreItem xmlns:ds="http://schemas.openxmlformats.org/officeDocument/2006/customXml" ds:itemID="{87697BC3-E6A9-4285-AE08-A50743C25DEA}">
  <ds:schemaRefs>
    <ds:schemaRef ds:uri="http://schemas.openxmlformats.org/officeDocument/2006/bibliography"/>
  </ds:schemaRefs>
</ds:datastoreItem>
</file>

<file path=customXml/itemProps8.xml><?xml version="1.0" encoding="utf-8"?>
<ds:datastoreItem xmlns:ds="http://schemas.openxmlformats.org/officeDocument/2006/customXml" ds:itemID="{7F636BF3-6C2D-4F80-A1FC-949C71C6580C}">
  <ds:schemaRefs>
    <ds:schemaRef ds:uri="http://schemas.openxmlformats.org/officeDocument/2006/bibliography"/>
  </ds:schemaRefs>
</ds:datastoreItem>
</file>

<file path=customXml/itemProps80.xml><?xml version="1.0" encoding="utf-8"?>
<ds:datastoreItem xmlns:ds="http://schemas.openxmlformats.org/officeDocument/2006/customXml" ds:itemID="{639CC8EB-E896-4CCE-BDBB-C474065EE387}">
  <ds:schemaRefs>
    <ds:schemaRef ds:uri="http://schemas.openxmlformats.org/officeDocument/2006/bibliography"/>
  </ds:schemaRefs>
</ds:datastoreItem>
</file>

<file path=customXml/itemProps81.xml><?xml version="1.0" encoding="utf-8"?>
<ds:datastoreItem xmlns:ds="http://schemas.openxmlformats.org/officeDocument/2006/customXml" ds:itemID="{C2F336A4-1AA8-43A6-B7D7-6E3602767EA8}">
  <ds:schemaRefs>
    <ds:schemaRef ds:uri="http://schemas.openxmlformats.org/officeDocument/2006/bibliography"/>
  </ds:schemaRefs>
</ds:datastoreItem>
</file>

<file path=customXml/itemProps82.xml><?xml version="1.0" encoding="utf-8"?>
<ds:datastoreItem xmlns:ds="http://schemas.openxmlformats.org/officeDocument/2006/customXml" ds:itemID="{DBD5A71C-2DE4-4D14-8404-410522C55F4B}">
  <ds:schemaRefs>
    <ds:schemaRef ds:uri="http://schemas.openxmlformats.org/officeDocument/2006/bibliography"/>
  </ds:schemaRefs>
</ds:datastoreItem>
</file>

<file path=customXml/itemProps83.xml><?xml version="1.0" encoding="utf-8"?>
<ds:datastoreItem xmlns:ds="http://schemas.openxmlformats.org/officeDocument/2006/customXml" ds:itemID="{BF583ECC-DADD-4219-85E5-9491A6EFE2C3}">
  <ds:schemaRefs>
    <ds:schemaRef ds:uri="http://schemas.openxmlformats.org/officeDocument/2006/bibliography"/>
  </ds:schemaRefs>
</ds:datastoreItem>
</file>

<file path=customXml/itemProps84.xml><?xml version="1.0" encoding="utf-8"?>
<ds:datastoreItem xmlns:ds="http://schemas.openxmlformats.org/officeDocument/2006/customXml" ds:itemID="{1DF5A857-98FC-4EA9-AA71-AAE87B47C794}">
  <ds:schemaRefs>
    <ds:schemaRef ds:uri="http://schemas.openxmlformats.org/officeDocument/2006/bibliography"/>
  </ds:schemaRefs>
</ds:datastoreItem>
</file>

<file path=customXml/itemProps85.xml><?xml version="1.0" encoding="utf-8"?>
<ds:datastoreItem xmlns:ds="http://schemas.openxmlformats.org/officeDocument/2006/customXml" ds:itemID="{3D1245E7-C295-4596-B54E-82C9D004D41D}">
  <ds:schemaRefs>
    <ds:schemaRef ds:uri="http://schemas.openxmlformats.org/officeDocument/2006/bibliography"/>
  </ds:schemaRefs>
</ds:datastoreItem>
</file>

<file path=customXml/itemProps86.xml><?xml version="1.0" encoding="utf-8"?>
<ds:datastoreItem xmlns:ds="http://schemas.openxmlformats.org/officeDocument/2006/customXml" ds:itemID="{68D3C705-1EFD-492D-A9CF-88B396FED580}">
  <ds:schemaRefs>
    <ds:schemaRef ds:uri="http://schemas.openxmlformats.org/officeDocument/2006/bibliography"/>
  </ds:schemaRefs>
</ds:datastoreItem>
</file>

<file path=customXml/itemProps87.xml><?xml version="1.0" encoding="utf-8"?>
<ds:datastoreItem xmlns:ds="http://schemas.openxmlformats.org/officeDocument/2006/customXml" ds:itemID="{9054B627-4A03-495A-B0A4-B741CA234C90}">
  <ds:schemaRefs>
    <ds:schemaRef ds:uri="http://schemas.openxmlformats.org/officeDocument/2006/bibliography"/>
  </ds:schemaRefs>
</ds:datastoreItem>
</file>

<file path=customXml/itemProps88.xml><?xml version="1.0" encoding="utf-8"?>
<ds:datastoreItem xmlns:ds="http://schemas.openxmlformats.org/officeDocument/2006/customXml" ds:itemID="{908A5A50-215B-49AC-9484-4D0DF37A6968}">
  <ds:schemaRefs>
    <ds:schemaRef ds:uri="http://schemas.openxmlformats.org/officeDocument/2006/bibliography"/>
  </ds:schemaRefs>
</ds:datastoreItem>
</file>

<file path=customXml/itemProps89.xml><?xml version="1.0" encoding="utf-8"?>
<ds:datastoreItem xmlns:ds="http://schemas.openxmlformats.org/officeDocument/2006/customXml" ds:itemID="{2C9815D7-128B-490C-888B-6E3202295B3B}">
  <ds:schemaRefs>
    <ds:schemaRef ds:uri="http://schemas.openxmlformats.org/officeDocument/2006/bibliography"/>
  </ds:schemaRefs>
</ds:datastoreItem>
</file>

<file path=customXml/itemProps9.xml><?xml version="1.0" encoding="utf-8"?>
<ds:datastoreItem xmlns:ds="http://schemas.openxmlformats.org/officeDocument/2006/customXml" ds:itemID="{EC59046D-4397-496C-8AAE-45635DB974D4}">
  <ds:schemaRefs>
    <ds:schemaRef ds:uri="http://schemas.openxmlformats.org/officeDocument/2006/bibliography"/>
  </ds:schemaRefs>
</ds:datastoreItem>
</file>

<file path=customXml/itemProps90.xml><?xml version="1.0" encoding="utf-8"?>
<ds:datastoreItem xmlns:ds="http://schemas.openxmlformats.org/officeDocument/2006/customXml" ds:itemID="{AF8061F3-7D34-4A5B-BDF7-7EAA5C076196}">
  <ds:schemaRefs>
    <ds:schemaRef ds:uri="http://schemas.openxmlformats.org/officeDocument/2006/bibliography"/>
  </ds:schemaRefs>
</ds:datastoreItem>
</file>

<file path=customXml/itemProps91.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92.xml><?xml version="1.0" encoding="utf-8"?>
<ds:datastoreItem xmlns:ds="http://schemas.openxmlformats.org/officeDocument/2006/customXml" ds:itemID="{5CAE9065-21AC-4881-BB3D-385120AB2167}">
  <ds:schemaRefs>
    <ds:schemaRef ds:uri="http://schemas.openxmlformats.org/officeDocument/2006/bibliography"/>
  </ds:schemaRefs>
</ds:datastoreItem>
</file>

<file path=customXml/itemProps93.xml><?xml version="1.0" encoding="utf-8"?>
<ds:datastoreItem xmlns:ds="http://schemas.openxmlformats.org/officeDocument/2006/customXml" ds:itemID="{42C367E7-69E3-44D4-9AB4-D4ABD4FD1060}">
  <ds:schemaRefs>
    <ds:schemaRef ds:uri="http://schemas.openxmlformats.org/officeDocument/2006/bibliography"/>
  </ds:schemaRefs>
</ds:datastoreItem>
</file>

<file path=customXml/itemProps94.xml><?xml version="1.0" encoding="utf-8"?>
<ds:datastoreItem xmlns:ds="http://schemas.openxmlformats.org/officeDocument/2006/customXml" ds:itemID="{D10570C8-44A1-4473-84F8-60D909E24E6A}">
  <ds:schemaRefs>
    <ds:schemaRef ds:uri="http://schemas.openxmlformats.org/officeDocument/2006/bibliography"/>
  </ds:schemaRefs>
</ds:datastoreItem>
</file>

<file path=customXml/itemProps95.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96.xml><?xml version="1.0" encoding="utf-8"?>
<ds:datastoreItem xmlns:ds="http://schemas.openxmlformats.org/officeDocument/2006/customXml" ds:itemID="{BF17FCDF-6E0C-4848-A046-139A57494A64}">
  <ds:schemaRefs>
    <ds:schemaRef ds:uri="http://schemas.openxmlformats.org/officeDocument/2006/bibliography"/>
  </ds:schemaRefs>
</ds:datastoreItem>
</file>

<file path=customXml/itemProps97.xml><?xml version="1.0" encoding="utf-8"?>
<ds:datastoreItem xmlns:ds="http://schemas.openxmlformats.org/officeDocument/2006/customXml" ds:itemID="{871E12EE-28CA-43B6-B3C5-18060B68DC1D}">
  <ds:schemaRefs>
    <ds:schemaRef ds:uri="http://schemas.openxmlformats.org/officeDocument/2006/bibliography"/>
  </ds:schemaRefs>
</ds:datastoreItem>
</file>

<file path=customXml/itemProps98.xml><?xml version="1.0" encoding="utf-8"?>
<ds:datastoreItem xmlns:ds="http://schemas.openxmlformats.org/officeDocument/2006/customXml" ds:itemID="{0A14CD9D-33CD-4E36-A93E-6FC600E8E943}">
  <ds:schemaRefs>
    <ds:schemaRef ds:uri="http://schemas.openxmlformats.org/officeDocument/2006/bibliography"/>
  </ds:schemaRefs>
</ds:datastoreItem>
</file>

<file path=customXml/itemProps99.xml><?xml version="1.0" encoding="utf-8"?>
<ds:datastoreItem xmlns:ds="http://schemas.openxmlformats.org/officeDocument/2006/customXml" ds:itemID="{FFBE5EEF-D0A9-4C0B-B84B-732217EC1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22055</Words>
  <Characters>125716</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147477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8</cp:revision>
  <cp:lastPrinted>2018-10-19T08:07:00Z</cp:lastPrinted>
  <dcterms:created xsi:type="dcterms:W3CDTF">2018-10-31T09:33:00Z</dcterms:created>
  <dcterms:modified xsi:type="dcterms:W3CDTF">2018-12-04T12:00:00Z</dcterms:modified>
</cp:coreProperties>
</file>