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E72C05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ПРВА </w:t>
      </w:r>
      <w:r w:rsidR="00C6690C" w:rsidRPr="00436D1C">
        <w:rPr>
          <w:rFonts w:ascii="Arial" w:hAnsi="Arial" w:cs="Arial"/>
          <w:b/>
          <w:sz w:val="22"/>
          <w:szCs w:val="22"/>
        </w:rPr>
        <w:t>ИЗМЕНА</w:t>
      </w:r>
    </w:p>
    <w:p w:rsidR="00C6690C" w:rsidRPr="00436D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36D1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36D1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36D1C">
        <w:rPr>
          <w:rFonts w:ascii="Arial" w:hAnsi="Arial" w:cs="Arial"/>
          <w:sz w:val="22"/>
          <w:szCs w:val="22"/>
        </w:rPr>
        <w:t xml:space="preserve">ЗА ЈАВНУ НАБАВКУ </w:t>
      </w:r>
      <w:r w:rsidR="00380E0B">
        <w:rPr>
          <w:rFonts w:ascii="Arial" w:hAnsi="Arial" w:cs="Arial"/>
          <w:sz w:val="22"/>
          <w:szCs w:val="22"/>
          <w:lang w:val="sr-Cyrl-RS"/>
        </w:rPr>
        <w:t>ДОБАРА-</w:t>
      </w:r>
      <w:r w:rsidRPr="00436D1C">
        <w:rPr>
          <w:rFonts w:ascii="Arial" w:hAnsi="Arial" w:cs="Arial"/>
          <w:sz w:val="22"/>
          <w:szCs w:val="22"/>
          <w:lang w:val="ru-RU"/>
        </w:rPr>
        <w:t xml:space="preserve"> </w:t>
      </w:r>
      <w:r w:rsidR="00E67F29" w:rsidRPr="00E67F29">
        <w:rPr>
          <w:rFonts w:ascii="Arial" w:hAnsi="Arial" w:cs="Arial"/>
          <w:sz w:val="22"/>
          <w:szCs w:val="22"/>
          <w:lang w:val="sr-Cyrl-RS"/>
        </w:rPr>
        <w:t xml:space="preserve">Напојне јединице - извори напајања и акумулатори ТЕНТ-А </w:t>
      </w: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67F2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E67F29" w:rsidRPr="00E67F29">
        <w:rPr>
          <w:rFonts w:ascii="Arial" w:hAnsi="Arial" w:cs="Arial"/>
          <w:sz w:val="22"/>
          <w:szCs w:val="22"/>
          <w:lang w:val="sr-Cyrl-RS"/>
        </w:rPr>
        <w:t>3000/0170/2018(2107/2018)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5168D">
        <w:rPr>
          <w:rFonts w:ascii="Arial" w:hAnsi="Arial" w:cs="Arial"/>
          <w:sz w:val="22"/>
          <w:szCs w:val="22"/>
          <w:lang w:val="sr-Cyrl-RS"/>
        </w:rPr>
        <w:t>105Е0301-</w:t>
      </w:r>
      <w:r w:rsidR="00E67F29" w:rsidRPr="00E67F29">
        <w:rPr>
          <w:rFonts w:ascii="Arial" w:hAnsi="Arial" w:cs="Arial"/>
          <w:sz w:val="22"/>
          <w:szCs w:val="22"/>
          <w:lang w:val="sr-Latn-RS"/>
        </w:rPr>
        <w:t>105E301-579184/</w:t>
      </w:r>
      <w:r w:rsidR="00B31C3E">
        <w:rPr>
          <w:rFonts w:ascii="Arial" w:hAnsi="Arial" w:cs="Arial"/>
          <w:sz w:val="22"/>
          <w:szCs w:val="22"/>
          <w:lang w:val="sr-Latn-RS"/>
        </w:rPr>
        <w:t>7</w:t>
      </w:r>
      <w:r w:rsidR="00E67F29" w:rsidRPr="00E67F29">
        <w:rPr>
          <w:rFonts w:ascii="Arial" w:hAnsi="Arial" w:cs="Arial"/>
          <w:sz w:val="22"/>
          <w:szCs w:val="22"/>
          <w:lang w:val="sr-Latn-RS"/>
        </w:rPr>
        <w:t>-2018</w:t>
      </w:r>
      <w:r w:rsidR="00E67F2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B31C3E">
        <w:rPr>
          <w:rFonts w:ascii="Arial" w:hAnsi="Arial" w:cs="Arial"/>
          <w:sz w:val="22"/>
          <w:szCs w:val="22"/>
          <w:lang w:val="sr-Latn-RS"/>
        </w:rPr>
        <w:t>05.12.2018</w:t>
      </w:r>
      <w:r w:rsidR="00E67F29">
        <w:rPr>
          <w:rFonts w:ascii="Arial" w:hAnsi="Arial" w:cs="Arial"/>
          <w:sz w:val="22"/>
          <w:szCs w:val="22"/>
          <w:lang w:val="sr-Cyrl-RS"/>
        </w:rPr>
        <w:t>-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D1C9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67F29">
        <w:rPr>
          <w:rFonts w:ascii="Arial" w:hAnsi="Arial" w:cs="Arial"/>
          <w:i/>
          <w:sz w:val="22"/>
          <w:szCs w:val="22"/>
          <w:lang w:val="sr-Cyrl-RS"/>
        </w:rPr>
        <w:t>децембар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E67F29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380E0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C6690C" w:rsidRPr="003E63E1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E67F29" w:rsidRPr="00E67F29" w:rsidRDefault="00E67F29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Default="00C6690C" w:rsidP="00E67F29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E63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80E0B">
        <w:rPr>
          <w:rFonts w:ascii="Arial" w:hAnsi="Arial" w:cs="Arial"/>
          <w:sz w:val="22"/>
          <w:szCs w:val="22"/>
          <w:lang w:val="sr-Cyrl-RS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67F29" w:rsidRPr="00E67F29">
        <w:rPr>
          <w:rFonts w:ascii="Arial" w:hAnsi="Arial" w:cs="Arial"/>
          <w:sz w:val="22"/>
          <w:szCs w:val="22"/>
          <w:lang w:val="ru-RU"/>
        </w:rPr>
        <w:t>Напојне јединице - извори напајања и акумулатори ТЕНТ-А</w:t>
      </w:r>
    </w:p>
    <w:p w:rsidR="00E67F29" w:rsidRPr="00295D8C" w:rsidRDefault="00E67F29" w:rsidP="00E67F2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5C4E28" w:rsidRPr="00380E0B" w:rsidRDefault="00CD7F3E" w:rsidP="00380E0B">
      <w:pPr>
        <w:rPr>
          <w:rFonts w:ascii="Arial" w:hAnsi="Arial" w:cs="Arial"/>
          <w:sz w:val="22"/>
          <w:szCs w:val="22"/>
          <w:lang w:val="sr-Cyrl-RS" w:eastAsia="en-US"/>
        </w:rPr>
      </w:pPr>
      <w:r w:rsidRPr="00CD7F3E">
        <w:rPr>
          <w:rFonts w:ascii="Arial" w:hAnsi="Arial" w:cs="Arial"/>
          <w:sz w:val="22"/>
          <w:szCs w:val="22"/>
        </w:rPr>
        <w:t xml:space="preserve">Мења се  конкурсна документација у  делу  </w:t>
      </w:r>
      <w:r w:rsidR="00380E0B">
        <w:rPr>
          <w:rFonts w:ascii="Arial" w:hAnsi="Arial" w:cs="Arial"/>
          <w:sz w:val="22"/>
          <w:szCs w:val="22"/>
          <w:lang w:val="sr-Cyrl-RS"/>
        </w:rPr>
        <w:t>7</w:t>
      </w:r>
      <w:r w:rsidR="00DE4A7C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380E0B">
        <w:rPr>
          <w:rFonts w:ascii="Arial" w:hAnsi="Arial" w:cs="Arial"/>
          <w:sz w:val="22"/>
          <w:szCs w:val="22"/>
          <w:lang w:val="sr-Cyrl-RS"/>
        </w:rPr>
        <w:t>Обрасци,</w:t>
      </w:r>
      <w:r w:rsidR="00E67F2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80E0B">
        <w:rPr>
          <w:rFonts w:ascii="Arial" w:hAnsi="Arial" w:cs="Arial"/>
          <w:sz w:val="22"/>
          <w:szCs w:val="22"/>
          <w:lang w:val="sr-Cyrl-RS"/>
        </w:rPr>
        <w:t xml:space="preserve">Образац </w:t>
      </w:r>
      <w:r w:rsidR="00E67F29">
        <w:rPr>
          <w:rFonts w:ascii="Arial" w:hAnsi="Arial" w:cs="Arial"/>
          <w:sz w:val="22"/>
          <w:szCs w:val="22"/>
          <w:lang w:val="sr-Cyrl-RS"/>
        </w:rPr>
        <w:t xml:space="preserve">6- Списак испоручених добара-стручне референце на страни 40 од 59 и Образац 7 –Потврда о референтним набавкама на страни 41 од 59 </w:t>
      </w:r>
      <w:r w:rsidR="00380E0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67F29">
        <w:rPr>
          <w:rFonts w:ascii="Arial" w:hAnsi="Arial" w:cs="Arial"/>
          <w:sz w:val="22"/>
          <w:szCs w:val="22"/>
          <w:lang w:val="sr-Cyrl-RS"/>
        </w:rPr>
        <w:t xml:space="preserve">бришу се из </w:t>
      </w:r>
      <w:r w:rsidR="00E84CE1" w:rsidRPr="00CE703C">
        <w:rPr>
          <w:rFonts w:ascii="Arial" w:hAnsi="Arial" w:cs="Arial"/>
          <w:sz w:val="22"/>
          <w:szCs w:val="22"/>
        </w:rPr>
        <w:t xml:space="preserve"> </w:t>
      </w:r>
      <w:r w:rsidR="00E67F29">
        <w:rPr>
          <w:rFonts w:ascii="Arial" w:hAnsi="Arial" w:cs="Arial"/>
          <w:sz w:val="22"/>
          <w:szCs w:val="22"/>
        </w:rPr>
        <w:t>Конкурсне документације</w:t>
      </w:r>
      <w:r w:rsidR="00E67F29">
        <w:rPr>
          <w:rFonts w:ascii="Arial" w:hAnsi="Arial" w:cs="Arial"/>
          <w:sz w:val="22"/>
          <w:szCs w:val="22"/>
          <w:lang w:val="sr-Cyrl-RS"/>
        </w:rPr>
        <w:t>.</w:t>
      </w:r>
      <w:r w:rsidR="00380E0B">
        <w:rPr>
          <w:rFonts w:ascii="Arial" w:eastAsia="Calibri" w:hAnsi="Arial" w:cs="Arial"/>
          <w:b/>
          <w:sz w:val="22"/>
          <w:szCs w:val="22"/>
          <w:lang w:val="sr-Latn-BA" w:eastAsia="en-US"/>
        </w:rPr>
        <w:t xml:space="preserve">       </w:t>
      </w:r>
    </w:p>
    <w:p w:rsidR="00D61C3A" w:rsidRPr="00D61C3A" w:rsidRDefault="00D61C3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Default="00AC7EA0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1C35DA" w:rsidRDefault="001C35D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3E63E1">
        <w:rPr>
          <w:rFonts w:ascii="Arial" w:hAnsi="Arial" w:cs="Arial"/>
          <w:sz w:val="22"/>
          <w:szCs w:val="22"/>
        </w:rPr>
        <w:t>измена</w:t>
      </w:r>
      <w:r w:rsidR="003E63E1" w:rsidRPr="003E63E1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EA07F9" w:rsidRPr="003E63E1">
        <w:rPr>
          <w:rFonts w:ascii="Arial" w:hAnsi="Arial" w:cs="Arial"/>
          <w:sz w:val="22"/>
          <w:szCs w:val="22"/>
          <w:lang w:val="sr-Cyrl-RS"/>
        </w:rPr>
        <w:t>допуна</w:t>
      </w:r>
      <w:r w:rsidRPr="003E63E1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E63E1">
        <w:rPr>
          <w:rFonts w:ascii="Arial" w:hAnsi="Arial" w:cs="Arial"/>
          <w:sz w:val="22"/>
          <w:szCs w:val="22"/>
          <w:lang w:val="ru-RU"/>
        </w:rPr>
        <w:t>и</w:t>
      </w:r>
      <w:r w:rsidRPr="003E63E1">
        <w:rPr>
          <w:rFonts w:ascii="Arial" w:hAnsi="Arial" w:cs="Arial"/>
          <w:sz w:val="22"/>
          <w:szCs w:val="22"/>
        </w:rPr>
        <w:t xml:space="preserve">је се објављује </w:t>
      </w:r>
      <w:r w:rsidRPr="00295D8C">
        <w:rPr>
          <w:rFonts w:ascii="Arial" w:hAnsi="Arial" w:cs="Arial"/>
          <w:sz w:val="22"/>
          <w:szCs w:val="22"/>
        </w:rPr>
        <w:t xml:space="preserve">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901DD3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90E9E" w:rsidRDefault="00490E9E" w:rsidP="00490E9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66AE6" w:rsidRDefault="00766AE6" w:rsidP="00490E9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Pr="002804AB" w:rsidRDefault="00E67F29" w:rsidP="00346276">
      <w:pPr>
        <w:tabs>
          <w:tab w:val="left" w:pos="5287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  <w:bookmarkStart w:id="0" w:name="_GoBack"/>
      <w:bookmarkEnd w:id="0"/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901DD3" w:rsidRDefault="00EA07F9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901DD3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1DD3" w:rsidRDefault="00901DD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901DD3" w:rsidRDefault="0068482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</w:t>
      </w: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380E0B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A2" w:rsidRDefault="00E873A2" w:rsidP="00F717AF">
      <w:r>
        <w:separator/>
      </w:r>
    </w:p>
  </w:endnote>
  <w:endnote w:type="continuationSeparator" w:id="0">
    <w:p w:rsidR="00E873A2" w:rsidRDefault="00E873A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930AA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3930AA">
      <w:rPr>
        <w:rFonts w:ascii="Arial" w:hAnsi="Arial" w:cs="Arial"/>
        <w:sz w:val="20"/>
      </w:rPr>
      <w:t xml:space="preserve">ЈН  број </w:t>
    </w:r>
    <w:r w:rsidR="00E67F29" w:rsidRPr="00E67F29">
      <w:rPr>
        <w:rFonts w:ascii="Arial" w:hAnsi="Arial" w:cs="Arial"/>
        <w:sz w:val="20"/>
        <w:lang w:val="sr-Latn-RS"/>
      </w:rPr>
      <w:t>3000/0170/2018(2107/2018)</w:t>
    </w:r>
    <w:r w:rsidR="00380E0B">
      <w:rPr>
        <w:rFonts w:ascii="Arial" w:hAnsi="Arial" w:cs="Arial"/>
        <w:sz w:val="20"/>
        <w:lang w:val="sr-Cyrl-RS"/>
      </w:rPr>
      <w:t>Прва</w:t>
    </w:r>
    <w:r w:rsidRPr="003930AA">
      <w:rPr>
        <w:rFonts w:ascii="Arial" w:hAnsi="Arial" w:cs="Arial"/>
        <w:sz w:val="20"/>
      </w:rPr>
      <w:t xml:space="preserve"> измена конкурсне документације                                 стр.  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PAGE </w:instrText>
    </w:r>
    <w:r w:rsidRPr="003930AA">
      <w:rPr>
        <w:rFonts w:ascii="Arial" w:hAnsi="Arial" w:cs="Arial"/>
      </w:rPr>
      <w:fldChar w:fldCharType="separate"/>
    </w:r>
    <w:r w:rsidR="00346276">
      <w:rPr>
        <w:rFonts w:ascii="Arial" w:hAnsi="Arial" w:cs="Arial"/>
        <w:noProof/>
      </w:rPr>
      <w:t>2</w:t>
    </w:r>
    <w:r w:rsidRPr="003930AA">
      <w:rPr>
        <w:rFonts w:ascii="Arial" w:hAnsi="Arial" w:cs="Arial"/>
      </w:rPr>
      <w:fldChar w:fldCharType="end"/>
    </w:r>
    <w:r w:rsidRPr="003930AA">
      <w:rPr>
        <w:rFonts w:ascii="Arial" w:hAnsi="Arial" w:cs="Arial"/>
      </w:rPr>
      <w:t>/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NUMPAGES </w:instrText>
    </w:r>
    <w:r w:rsidRPr="003930AA">
      <w:rPr>
        <w:rFonts w:ascii="Arial" w:hAnsi="Arial" w:cs="Arial"/>
      </w:rPr>
      <w:fldChar w:fldCharType="separate"/>
    </w:r>
    <w:r w:rsidR="00346276">
      <w:rPr>
        <w:rFonts w:ascii="Arial" w:hAnsi="Arial" w:cs="Arial"/>
        <w:noProof/>
      </w:rPr>
      <w:t>2</w:t>
    </w:r>
    <w:r w:rsidRPr="003930AA">
      <w:rPr>
        <w:rFonts w:ascii="Arial" w:hAnsi="Arial" w:cs="Arial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A2" w:rsidRDefault="00E873A2" w:rsidP="00F717AF">
      <w:r>
        <w:separator/>
      </w:r>
    </w:p>
  </w:footnote>
  <w:footnote w:type="continuationSeparator" w:id="0">
    <w:p w:rsidR="00E873A2" w:rsidRDefault="00E873A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9614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485CD63" wp14:editId="6C25177E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4627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4627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C0810"/>
    <w:multiLevelType w:val="hybridMultilevel"/>
    <w:tmpl w:val="9A38F8CC"/>
    <w:lvl w:ilvl="0" w:tplc="4AB687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3E1299"/>
    <w:multiLevelType w:val="hybridMultilevel"/>
    <w:tmpl w:val="857C6F50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60D6AF8"/>
    <w:multiLevelType w:val="hybridMultilevel"/>
    <w:tmpl w:val="C8FC20A8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F408A"/>
    <w:multiLevelType w:val="multilevel"/>
    <w:tmpl w:val="89C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5C5069"/>
    <w:multiLevelType w:val="hybridMultilevel"/>
    <w:tmpl w:val="D4823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E39E7"/>
    <w:multiLevelType w:val="hybridMultilevel"/>
    <w:tmpl w:val="063A37C8"/>
    <w:lvl w:ilvl="0" w:tplc="AA1694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36762"/>
    <w:multiLevelType w:val="hybridMultilevel"/>
    <w:tmpl w:val="13620B5A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81DE5"/>
    <w:multiLevelType w:val="hybridMultilevel"/>
    <w:tmpl w:val="3F4A846E"/>
    <w:lvl w:ilvl="0" w:tplc="4EDCE70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54A9E"/>
    <w:multiLevelType w:val="hybridMultilevel"/>
    <w:tmpl w:val="61509022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00B14"/>
    <w:multiLevelType w:val="hybridMultilevel"/>
    <w:tmpl w:val="CDDC0836"/>
    <w:lvl w:ilvl="0" w:tplc="78B065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44DC0"/>
    <w:multiLevelType w:val="hybridMultilevel"/>
    <w:tmpl w:val="F250B246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66297EFE"/>
    <w:multiLevelType w:val="hybridMultilevel"/>
    <w:tmpl w:val="0554D84C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0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634C34"/>
    <w:multiLevelType w:val="hybridMultilevel"/>
    <w:tmpl w:val="D66A29FC"/>
    <w:lvl w:ilvl="0" w:tplc="D7546E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9B4E34"/>
    <w:multiLevelType w:val="hybridMultilevel"/>
    <w:tmpl w:val="3074616C"/>
    <w:lvl w:ilvl="0" w:tplc="241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11"/>
  </w:num>
  <w:num w:numId="4">
    <w:abstractNumId w:val="27"/>
  </w:num>
  <w:num w:numId="5">
    <w:abstractNumId w:val="12"/>
  </w:num>
  <w:num w:numId="6">
    <w:abstractNumId w:val="25"/>
  </w:num>
  <w:num w:numId="7">
    <w:abstractNumId w:val="24"/>
  </w:num>
  <w:num w:numId="8">
    <w:abstractNumId w:val="34"/>
  </w:num>
  <w:num w:numId="9">
    <w:abstractNumId w:val="6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4"/>
  </w:num>
  <w:num w:numId="13">
    <w:abstractNumId w:val="23"/>
  </w:num>
  <w:num w:numId="14">
    <w:abstractNumId w:val="16"/>
  </w:num>
  <w:num w:numId="15">
    <w:abstractNumId w:val="3"/>
  </w:num>
  <w:num w:numId="16">
    <w:abstractNumId w:val="14"/>
  </w:num>
  <w:num w:numId="17">
    <w:abstractNumId w:val="22"/>
  </w:num>
  <w:num w:numId="18">
    <w:abstractNumId w:val="35"/>
  </w:num>
  <w:num w:numId="19">
    <w:abstractNumId w:val="17"/>
  </w:num>
  <w:num w:numId="20">
    <w:abstractNumId w:val="31"/>
  </w:num>
  <w:num w:numId="21">
    <w:abstractNumId w:val="26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45"/>
  </w:num>
  <w:num w:numId="26">
    <w:abstractNumId w:val="9"/>
  </w:num>
  <w:num w:numId="27">
    <w:abstractNumId w:val="43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8"/>
  </w:num>
  <w:num w:numId="32">
    <w:abstractNumId w:val="36"/>
  </w:num>
  <w:num w:numId="33">
    <w:abstractNumId w:val="38"/>
  </w:num>
  <w:num w:numId="34">
    <w:abstractNumId w:val="4"/>
  </w:num>
  <w:num w:numId="35">
    <w:abstractNumId w:val="29"/>
  </w:num>
  <w:num w:numId="36">
    <w:abstractNumId w:val="15"/>
  </w:num>
  <w:num w:numId="37">
    <w:abstractNumId w:val="5"/>
  </w:num>
  <w:num w:numId="38">
    <w:abstractNumId w:val="21"/>
  </w:num>
  <w:num w:numId="39">
    <w:abstractNumId w:val="37"/>
  </w:num>
  <w:num w:numId="40">
    <w:abstractNumId w:val="40"/>
  </w:num>
  <w:num w:numId="41">
    <w:abstractNumId w:val="20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5C2A"/>
    <w:rsid w:val="000172B3"/>
    <w:rsid w:val="00020225"/>
    <w:rsid w:val="00020880"/>
    <w:rsid w:val="00023E20"/>
    <w:rsid w:val="0003094F"/>
    <w:rsid w:val="00035190"/>
    <w:rsid w:val="00036E77"/>
    <w:rsid w:val="0003767D"/>
    <w:rsid w:val="00043AC0"/>
    <w:rsid w:val="0004425F"/>
    <w:rsid w:val="00047573"/>
    <w:rsid w:val="0005123F"/>
    <w:rsid w:val="00052DF7"/>
    <w:rsid w:val="000538CE"/>
    <w:rsid w:val="00053E80"/>
    <w:rsid w:val="000541A8"/>
    <w:rsid w:val="00057520"/>
    <w:rsid w:val="00062487"/>
    <w:rsid w:val="00062698"/>
    <w:rsid w:val="00065C1F"/>
    <w:rsid w:val="00070BCD"/>
    <w:rsid w:val="00072467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3AD8"/>
    <w:rsid w:val="000F66B3"/>
    <w:rsid w:val="001005B6"/>
    <w:rsid w:val="001057F4"/>
    <w:rsid w:val="0011075B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3246"/>
    <w:rsid w:val="00164983"/>
    <w:rsid w:val="00175264"/>
    <w:rsid w:val="0017797D"/>
    <w:rsid w:val="00177B39"/>
    <w:rsid w:val="001801FB"/>
    <w:rsid w:val="001804F4"/>
    <w:rsid w:val="00181AB7"/>
    <w:rsid w:val="001830D5"/>
    <w:rsid w:val="001831D6"/>
    <w:rsid w:val="00194967"/>
    <w:rsid w:val="00194EFD"/>
    <w:rsid w:val="001967B7"/>
    <w:rsid w:val="001B4CEC"/>
    <w:rsid w:val="001C18A0"/>
    <w:rsid w:val="001C35DA"/>
    <w:rsid w:val="001D3F5D"/>
    <w:rsid w:val="001D7E78"/>
    <w:rsid w:val="001E2633"/>
    <w:rsid w:val="001E4514"/>
    <w:rsid w:val="001E77EA"/>
    <w:rsid w:val="001F16CE"/>
    <w:rsid w:val="001F2126"/>
    <w:rsid w:val="0020521C"/>
    <w:rsid w:val="00206628"/>
    <w:rsid w:val="0020669A"/>
    <w:rsid w:val="00214F80"/>
    <w:rsid w:val="00215551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3F90"/>
    <w:rsid w:val="00246B36"/>
    <w:rsid w:val="00257E45"/>
    <w:rsid w:val="00261DE7"/>
    <w:rsid w:val="0026737B"/>
    <w:rsid w:val="00270DCF"/>
    <w:rsid w:val="00272721"/>
    <w:rsid w:val="00274D66"/>
    <w:rsid w:val="00276612"/>
    <w:rsid w:val="00277BEA"/>
    <w:rsid w:val="002804AB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724C"/>
    <w:rsid w:val="002C0AAD"/>
    <w:rsid w:val="002C1B2D"/>
    <w:rsid w:val="002C2FD7"/>
    <w:rsid w:val="002C4319"/>
    <w:rsid w:val="002C5328"/>
    <w:rsid w:val="002D64C9"/>
    <w:rsid w:val="002E3F64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17AE2"/>
    <w:rsid w:val="00320CAD"/>
    <w:rsid w:val="00321AF6"/>
    <w:rsid w:val="00322CBE"/>
    <w:rsid w:val="003234D4"/>
    <w:rsid w:val="0032460D"/>
    <w:rsid w:val="00332AFB"/>
    <w:rsid w:val="00334C09"/>
    <w:rsid w:val="00344000"/>
    <w:rsid w:val="00346276"/>
    <w:rsid w:val="00347B45"/>
    <w:rsid w:val="00352EA3"/>
    <w:rsid w:val="00355A3C"/>
    <w:rsid w:val="00360125"/>
    <w:rsid w:val="00360475"/>
    <w:rsid w:val="0036164F"/>
    <w:rsid w:val="00362593"/>
    <w:rsid w:val="00371217"/>
    <w:rsid w:val="00372944"/>
    <w:rsid w:val="00380E0B"/>
    <w:rsid w:val="00380F43"/>
    <w:rsid w:val="00382418"/>
    <w:rsid w:val="003918BA"/>
    <w:rsid w:val="003930AA"/>
    <w:rsid w:val="00393C5F"/>
    <w:rsid w:val="00394C6E"/>
    <w:rsid w:val="00396B79"/>
    <w:rsid w:val="00396CC1"/>
    <w:rsid w:val="003A0B84"/>
    <w:rsid w:val="003A13C1"/>
    <w:rsid w:val="003A3D82"/>
    <w:rsid w:val="003A7895"/>
    <w:rsid w:val="003B24D0"/>
    <w:rsid w:val="003B5DA9"/>
    <w:rsid w:val="003B6BD7"/>
    <w:rsid w:val="003C33ED"/>
    <w:rsid w:val="003C6BB6"/>
    <w:rsid w:val="003D4873"/>
    <w:rsid w:val="003E1667"/>
    <w:rsid w:val="003E63E1"/>
    <w:rsid w:val="003E73CA"/>
    <w:rsid w:val="003F72B8"/>
    <w:rsid w:val="004018D4"/>
    <w:rsid w:val="0040457A"/>
    <w:rsid w:val="004073D9"/>
    <w:rsid w:val="00426593"/>
    <w:rsid w:val="004330FE"/>
    <w:rsid w:val="00433149"/>
    <w:rsid w:val="00436D1C"/>
    <w:rsid w:val="004379A8"/>
    <w:rsid w:val="004412BA"/>
    <w:rsid w:val="0044230F"/>
    <w:rsid w:val="00443367"/>
    <w:rsid w:val="00445B9E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0E9E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489A"/>
    <w:rsid w:val="00545542"/>
    <w:rsid w:val="005502A5"/>
    <w:rsid w:val="00551D77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4E28"/>
    <w:rsid w:val="005C5334"/>
    <w:rsid w:val="005C6617"/>
    <w:rsid w:val="005D00D9"/>
    <w:rsid w:val="005E1D68"/>
    <w:rsid w:val="005E4128"/>
    <w:rsid w:val="005E431F"/>
    <w:rsid w:val="005E757E"/>
    <w:rsid w:val="005F2920"/>
    <w:rsid w:val="005F34DD"/>
    <w:rsid w:val="005F57AB"/>
    <w:rsid w:val="0060086E"/>
    <w:rsid w:val="006036F9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5638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5A97"/>
    <w:rsid w:val="00677B78"/>
    <w:rsid w:val="00677DE0"/>
    <w:rsid w:val="00681463"/>
    <w:rsid w:val="006818B5"/>
    <w:rsid w:val="0068482B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16FE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3096"/>
    <w:rsid w:val="00754479"/>
    <w:rsid w:val="00756098"/>
    <w:rsid w:val="00764418"/>
    <w:rsid w:val="0076662D"/>
    <w:rsid w:val="00766AE6"/>
    <w:rsid w:val="0077093E"/>
    <w:rsid w:val="007725A8"/>
    <w:rsid w:val="00775367"/>
    <w:rsid w:val="007753B5"/>
    <w:rsid w:val="0078283A"/>
    <w:rsid w:val="007840C5"/>
    <w:rsid w:val="00787442"/>
    <w:rsid w:val="0079184C"/>
    <w:rsid w:val="007924FA"/>
    <w:rsid w:val="00792889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4A6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44D1"/>
    <w:rsid w:val="00806917"/>
    <w:rsid w:val="00807353"/>
    <w:rsid w:val="00807FDA"/>
    <w:rsid w:val="008111B6"/>
    <w:rsid w:val="008202E2"/>
    <w:rsid w:val="00821276"/>
    <w:rsid w:val="00823C1B"/>
    <w:rsid w:val="0083061D"/>
    <w:rsid w:val="0083092A"/>
    <w:rsid w:val="008352A8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81B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008"/>
    <w:rsid w:val="008B170D"/>
    <w:rsid w:val="008B1E39"/>
    <w:rsid w:val="008B525E"/>
    <w:rsid w:val="008B74A4"/>
    <w:rsid w:val="008B7B79"/>
    <w:rsid w:val="008C20DF"/>
    <w:rsid w:val="008C4D75"/>
    <w:rsid w:val="008C77F6"/>
    <w:rsid w:val="008D18AF"/>
    <w:rsid w:val="008D2061"/>
    <w:rsid w:val="008D2191"/>
    <w:rsid w:val="008E1266"/>
    <w:rsid w:val="008E5577"/>
    <w:rsid w:val="008E55BD"/>
    <w:rsid w:val="008F31AA"/>
    <w:rsid w:val="008F4FB0"/>
    <w:rsid w:val="008F58AF"/>
    <w:rsid w:val="008F63CD"/>
    <w:rsid w:val="0090129E"/>
    <w:rsid w:val="00901DD3"/>
    <w:rsid w:val="00905575"/>
    <w:rsid w:val="0091032E"/>
    <w:rsid w:val="009137F2"/>
    <w:rsid w:val="00913F50"/>
    <w:rsid w:val="009142D2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55DF"/>
    <w:rsid w:val="009462FE"/>
    <w:rsid w:val="00963A13"/>
    <w:rsid w:val="00971A69"/>
    <w:rsid w:val="00972132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1C9E"/>
    <w:rsid w:val="009D35DB"/>
    <w:rsid w:val="009D361B"/>
    <w:rsid w:val="009D641C"/>
    <w:rsid w:val="009D6C56"/>
    <w:rsid w:val="009D7480"/>
    <w:rsid w:val="009E6671"/>
    <w:rsid w:val="009E669A"/>
    <w:rsid w:val="009F1715"/>
    <w:rsid w:val="00A01116"/>
    <w:rsid w:val="00A0384D"/>
    <w:rsid w:val="00A038E8"/>
    <w:rsid w:val="00A11EC3"/>
    <w:rsid w:val="00A1599D"/>
    <w:rsid w:val="00A17257"/>
    <w:rsid w:val="00A2292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881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5329"/>
    <w:rsid w:val="00AC7EA0"/>
    <w:rsid w:val="00AE1C10"/>
    <w:rsid w:val="00AE440B"/>
    <w:rsid w:val="00AF093E"/>
    <w:rsid w:val="00AF4C17"/>
    <w:rsid w:val="00B06D1D"/>
    <w:rsid w:val="00B10097"/>
    <w:rsid w:val="00B13B17"/>
    <w:rsid w:val="00B1642E"/>
    <w:rsid w:val="00B245C5"/>
    <w:rsid w:val="00B27F0F"/>
    <w:rsid w:val="00B30943"/>
    <w:rsid w:val="00B31C3E"/>
    <w:rsid w:val="00B33EBA"/>
    <w:rsid w:val="00B37BDA"/>
    <w:rsid w:val="00B42D12"/>
    <w:rsid w:val="00B511BE"/>
    <w:rsid w:val="00B5168D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500E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465A"/>
    <w:rsid w:val="00C1738F"/>
    <w:rsid w:val="00C2498A"/>
    <w:rsid w:val="00C25552"/>
    <w:rsid w:val="00C32628"/>
    <w:rsid w:val="00C333AC"/>
    <w:rsid w:val="00C3609F"/>
    <w:rsid w:val="00C36ECE"/>
    <w:rsid w:val="00C428D7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F3E"/>
    <w:rsid w:val="00CE3E25"/>
    <w:rsid w:val="00CE5102"/>
    <w:rsid w:val="00CE5522"/>
    <w:rsid w:val="00CE5AE8"/>
    <w:rsid w:val="00CE703C"/>
    <w:rsid w:val="00CF080D"/>
    <w:rsid w:val="00CF1643"/>
    <w:rsid w:val="00CF24FB"/>
    <w:rsid w:val="00CF272A"/>
    <w:rsid w:val="00CF5DB0"/>
    <w:rsid w:val="00CF5EB4"/>
    <w:rsid w:val="00D00986"/>
    <w:rsid w:val="00D07543"/>
    <w:rsid w:val="00D07C1C"/>
    <w:rsid w:val="00D118D0"/>
    <w:rsid w:val="00D11F75"/>
    <w:rsid w:val="00D1538A"/>
    <w:rsid w:val="00D1773B"/>
    <w:rsid w:val="00D22943"/>
    <w:rsid w:val="00D266B2"/>
    <w:rsid w:val="00D30334"/>
    <w:rsid w:val="00D335BD"/>
    <w:rsid w:val="00D34F03"/>
    <w:rsid w:val="00D413CA"/>
    <w:rsid w:val="00D42824"/>
    <w:rsid w:val="00D51FA1"/>
    <w:rsid w:val="00D55AF1"/>
    <w:rsid w:val="00D57162"/>
    <w:rsid w:val="00D61C3A"/>
    <w:rsid w:val="00D621F5"/>
    <w:rsid w:val="00D662E7"/>
    <w:rsid w:val="00D67490"/>
    <w:rsid w:val="00D72616"/>
    <w:rsid w:val="00D73640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7ACE"/>
    <w:rsid w:val="00DC0967"/>
    <w:rsid w:val="00DC6397"/>
    <w:rsid w:val="00DD0EBE"/>
    <w:rsid w:val="00DD6132"/>
    <w:rsid w:val="00DE1497"/>
    <w:rsid w:val="00DE4A7C"/>
    <w:rsid w:val="00DE4CE9"/>
    <w:rsid w:val="00DE62E1"/>
    <w:rsid w:val="00DE715B"/>
    <w:rsid w:val="00DF0249"/>
    <w:rsid w:val="00DF23B4"/>
    <w:rsid w:val="00DF6B97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26E0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67F29"/>
    <w:rsid w:val="00E72C05"/>
    <w:rsid w:val="00E74756"/>
    <w:rsid w:val="00E749F4"/>
    <w:rsid w:val="00E80387"/>
    <w:rsid w:val="00E83B6C"/>
    <w:rsid w:val="00E84CE1"/>
    <w:rsid w:val="00E873A2"/>
    <w:rsid w:val="00E909DF"/>
    <w:rsid w:val="00E90F20"/>
    <w:rsid w:val="00E9162A"/>
    <w:rsid w:val="00E91AAA"/>
    <w:rsid w:val="00E9476F"/>
    <w:rsid w:val="00E95E02"/>
    <w:rsid w:val="00E96144"/>
    <w:rsid w:val="00E96D02"/>
    <w:rsid w:val="00EA07F9"/>
    <w:rsid w:val="00EA0FC5"/>
    <w:rsid w:val="00EA21D4"/>
    <w:rsid w:val="00EA27E2"/>
    <w:rsid w:val="00EA373F"/>
    <w:rsid w:val="00EA3985"/>
    <w:rsid w:val="00EA40BC"/>
    <w:rsid w:val="00EA7AA5"/>
    <w:rsid w:val="00EB5A52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C95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10E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9765-F32D-48A9-B06A-F8FECEF2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10</cp:revision>
  <cp:lastPrinted>2018-12-05T10:19:00Z</cp:lastPrinted>
  <dcterms:created xsi:type="dcterms:W3CDTF">2018-12-05T10:07:00Z</dcterms:created>
  <dcterms:modified xsi:type="dcterms:W3CDTF">2018-12-05T12:02:00Z</dcterms:modified>
</cp:coreProperties>
</file>