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E06647" w:rsidP="00246B36">
      <w:pPr>
        <w:jc w:val="center"/>
        <w:rPr>
          <w:rFonts w:ascii="Arial" w:hAnsi="Arial" w:cs="Arial"/>
          <w:b/>
          <w:sz w:val="22"/>
          <w:szCs w:val="22"/>
        </w:rPr>
      </w:pPr>
      <w:r>
        <w:rPr>
          <w:rFonts w:ascii="Arial" w:hAnsi="Arial" w:cs="Arial"/>
          <w:b/>
          <w:i/>
          <w:color w:val="4F81BD"/>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u w:val="single"/>
        </w:rPr>
      </w:pPr>
      <w:r w:rsidRPr="00196DF2">
        <w:rPr>
          <w:rFonts w:ascii="Arial" w:hAnsi="Arial" w:cs="Arial"/>
          <w:sz w:val="22"/>
          <w:szCs w:val="22"/>
          <w:u w:val="single"/>
        </w:rPr>
        <w:t xml:space="preserve">ЗА ЈАВНУ НАБАВКУ </w:t>
      </w:r>
      <w:r w:rsidR="00196DF2" w:rsidRPr="00196DF2">
        <w:rPr>
          <w:rFonts w:ascii="Arial" w:eastAsia="Arial" w:hAnsi="Arial" w:cs="Arial"/>
          <w:color w:val="000000"/>
          <w:sz w:val="22"/>
          <w:u w:val="single"/>
          <w:lang w:val="sr-Latn-RS" w:eastAsia="sr-Latn-RS"/>
        </w:rPr>
        <w:t>добара</w:t>
      </w:r>
      <w:r w:rsidR="00184180" w:rsidRPr="00184180">
        <w:rPr>
          <w:rFonts w:ascii="Arial" w:hAnsi="Arial" w:cs="Arial"/>
          <w:i/>
          <w:color w:val="4F81BD"/>
          <w:sz w:val="22"/>
          <w:szCs w:val="22"/>
          <w:u w:val="single"/>
          <w:lang w:val="sr-Cyrl-RS"/>
        </w:rPr>
        <w:t>:</w:t>
      </w:r>
      <w:r w:rsidRPr="00196DF2">
        <w:rPr>
          <w:rFonts w:ascii="Arial" w:hAnsi="Arial" w:cs="Arial"/>
          <w:sz w:val="22"/>
          <w:szCs w:val="22"/>
          <w:lang w:val="ru-RU"/>
        </w:rPr>
        <w:t xml:space="preserve"> </w:t>
      </w:r>
      <w:r w:rsidR="00184180" w:rsidRPr="00196DF2">
        <w:rPr>
          <w:rFonts w:ascii="Arial" w:eastAsia="Arial" w:hAnsi="Arial" w:cs="Arial"/>
          <w:color w:val="000000"/>
          <w:sz w:val="22"/>
          <w:lang w:val="sr-Latn-RS" w:eastAsia="sr-Latn-RS"/>
        </w:rPr>
        <w:t xml:space="preserve"> </w:t>
      </w:r>
      <w:r w:rsidR="00196DF2" w:rsidRPr="00196DF2">
        <w:rPr>
          <w:rFonts w:ascii="Arial" w:eastAsia="Arial" w:hAnsi="Arial" w:cs="Arial"/>
          <w:color w:val="000000"/>
          <w:sz w:val="22"/>
          <w:lang w:val="sr-Latn-RS" w:eastAsia="sr-Latn-RS"/>
        </w:rPr>
        <w:t>Дробилице блока А1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84180" w:rsidRPr="00184180">
        <w:rPr>
          <w:rFonts w:ascii="Arial" w:hAnsi="Arial" w:cs="Arial"/>
          <w:b/>
        </w:rPr>
        <w:t>3000/</w:t>
      </w:r>
      <w:r w:rsidR="00196DF2">
        <w:rPr>
          <w:rFonts w:ascii="Arial" w:hAnsi="Arial" w:cs="Arial"/>
          <w:b/>
          <w:lang w:val="sr-Latn-RS"/>
        </w:rPr>
        <w:t>0206</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 xml:space="preserve"> (</w:t>
      </w:r>
      <w:r w:rsidR="00196DF2">
        <w:rPr>
          <w:rFonts w:ascii="Arial" w:hAnsi="Arial" w:cs="Arial"/>
          <w:b/>
          <w:lang w:val="sr-Latn-RS"/>
        </w:rPr>
        <w:t>1643</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w:t>
      </w:r>
    </w:p>
    <w:p w:rsidR="00C6690C" w:rsidRPr="00184180"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84180">
        <w:rPr>
          <w:rFonts w:ascii="Arial" w:hAnsi="Arial" w:cs="Arial"/>
          <w:sz w:val="22"/>
          <w:szCs w:val="22"/>
          <w:lang w:val="sr-Latn-RS"/>
        </w:rPr>
        <w:t>105.E.03.01</w:t>
      </w:r>
      <w:r w:rsidR="00EF0917">
        <w:rPr>
          <w:rFonts w:ascii="Arial" w:hAnsi="Arial" w:cs="Arial"/>
          <w:sz w:val="22"/>
          <w:szCs w:val="22"/>
          <w:lang w:val="sr-Cyrl-RS"/>
        </w:rPr>
        <w:t>.</w:t>
      </w:r>
      <w:r w:rsidR="00196DF2" w:rsidRPr="00196DF2">
        <w:rPr>
          <w:rFonts w:eastAsia="Arial Unicode MS" w:cs="Arial"/>
          <w:kern w:val="2"/>
          <w:lang w:val="sr-Latn-RS"/>
        </w:rPr>
        <w:t xml:space="preserve"> </w:t>
      </w:r>
      <w:r w:rsidR="000A5F24">
        <w:rPr>
          <w:rFonts w:eastAsia="Arial Unicode MS" w:cs="Arial"/>
          <w:kern w:val="2"/>
          <w:lang w:val="sr-Latn-RS"/>
        </w:rPr>
        <w:t>10029</w:t>
      </w:r>
      <w:r w:rsidR="00716976">
        <w:rPr>
          <w:rFonts w:cs="Arial"/>
          <w:lang w:val="sr-Latn-RS"/>
        </w:rPr>
        <w:t>/</w:t>
      </w:r>
      <w:r w:rsidR="000A5F24">
        <w:rPr>
          <w:rFonts w:cs="Arial"/>
          <w:lang w:val="sr-Latn-RS"/>
        </w:rPr>
        <w:t>2</w:t>
      </w:r>
      <w:r w:rsidR="00716976">
        <w:rPr>
          <w:rFonts w:cs="Arial"/>
          <w:lang w:val="sr-Latn-RS"/>
        </w:rPr>
        <w:t>-201</w:t>
      </w:r>
      <w:r w:rsidR="00E06647">
        <w:rPr>
          <w:rFonts w:cs="Arial"/>
          <w:lang w:val="sr-Cyrl-RS"/>
        </w:rPr>
        <w:t>9</w:t>
      </w:r>
      <w:r w:rsidR="00716976" w:rsidRPr="00EC5BB4">
        <w:rPr>
          <w:rFonts w:eastAsia="Arial Unicode MS" w:cs="Arial"/>
          <w:kern w:val="2"/>
          <w:szCs w:val="24"/>
          <w:lang w:val="ru-RU"/>
        </w:rPr>
        <w:t xml:space="preserve"> </w:t>
      </w:r>
      <w:r w:rsidR="002C0F24">
        <w:rPr>
          <w:rFonts w:ascii="Arial" w:hAnsi="Arial" w:cs="Arial"/>
          <w:sz w:val="22"/>
          <w:szCs w:val="22"/>
        </w:rPr>
        <w:t xml:space="preserve">од </w:t>
      </w:r>
      <w:r w:rsidR="000A5F24">
        <w:rPr>
          <w:rFonts w:ascii="Arial" w:hAnsi="Arial" w:cs="Arial"/>
          <w:sz w:val="22"/>
          <w:szCs w:val="22"/>
          <w:lang w:val="sr-Latn-RS"/>
        </w:rPr>
        <w:t>09</w:t>
      </w:r>
      <w:r w:rsidR="00E06647">
        <w:rPr>
          <w:rFonts w:ascii="Arial" w:hAnsi="Arial" w:cs="Arial"/>
          <w:sz w:val="22"/>
          <w:szCs w:val="22"/>
          <w:lang w:val="sr-Latn-RS"/>
        </w:rPr>
        <w:t>.</w:t>
      </w:r>
      <w:r w:rsidR="00E06647">
        <w:rPr>
          <w:rFonts w:ascii="Arial" w:hAnsi="Arial" w:cs="Arial"/>
          <w:sz w:val="22"/>
          <w:szCs w:val="22"/>
          <w:lang w:val="sr-Cyrl-RS"/>
        </w:rPr>
        <w:t>01</w:t>
      </w:r>
      <w:r w:rsidR="00E06647">
        <w:rPr>
          <w:rFonts w:ascii="Arial" w:hAnsi="Arial" w:cs="Arial"/>
          <w:sz w:val="22"/>
          <w:szCs w:val="22"/>
          <w:lang w:val="sr-Latn-RS"/>
        </w:rPr>
        <w:t>.201</w:t>
      </w:r>
      <w:r w:rsidR="00E06647">
        <w:rPr>
          <w:rFonts w:ascii="Arial" w:hAnsi="Arial" w:cs="Arial"/>
          <w:sz w:val="22"/>
          <w:szCs w:val="22"/>
          <w:lang w:val="sr-Cyrl-R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6647">
        <w:rPr>
          <w:rFonts w:ascii="Arial" w:hAnsi="Arial" w:cs="Arial"/>
          <w:i/>
          <w:sz w:val="22"/>
          <w:szCs w:val="22"/>
          <w:lang w:val="sr-Cyrl-RS"/>
        </w:rPr>
        <w:t>Јануар</w:t>
      </w:r>
      <w:r>
        <w:rPr>
          <w:rFonts w:ascii="Arial" w:hAnsi="Arial" w:cs="Arial"/>
          <w:i/>
          <w:sz w:val="22"/>
          <w:szCs w:val="22"/>
          <w:lang w:val="sr-Cyrl-RS"/>
        </w:rPr>
        <w:t xml:space="preserve"> </w:t>
      </w:r>
      <w:r w:rsidR="00E07723" w:rsidRPr="00295D8C">
        <w:rPr>
          <w:rFonts w:ascii="Arial" w:hAnsi="Arial" w:cs="Arial"/>
          <w:i/>
          <w:sz w:val="22"/>
          <w:szCs w:val="22"/>
        </w:rPr>
        <w:t>20</w:t>
      </w:r>
      <w:r w:rsidR="00E06647">
        <w:rPr>
          <w:rFonts w:ascii="Arial" w:hAnsi="Arial" w:cs="Arial"/>
          <w:i/>
          <w:sz w:val="22"/>
          <w:szCs w:val="22"/>
          <w:lang w:val="sr-Cyrl-RS"/>
        </w:rPr>
        <w:t>19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E06647"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C5787" w:rsidRPr="009C5787">
        <w:rPr>
          <w:rFonts w:ascii="Arial" w:eastAsia="Arial" w:hAnsi="Arial" w:cs="Arial"/>
          <w:color w:val="000000"/>
          <w:sz w:val="22"/>
          <w:lang w:val="sr-Latn-RS" w:eastAsia="sr-Latn-RS"/>
        </w:rPr>
        <w:t>добара:  Дробилице блока А1 ТЕНТ-А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125D6C" w:rsidRPr="00295D8C" w:rsidRDefault="00125D6C" w:rsidP="00125D6C">
      <w:pPr>
        <w:jc w:val="both"/>
        <w:rPr>
          <w:rFonts w:ascii="Arial" w:hAnsi="Arial" w:cs="Arial"/>
          <w:sz w:val="22"/>
          <w:szCs w:val="22"/>
        </w:rPr>
      </w:pPr>
    </w:p>
    <w:p w:rsidR="00125D6C" w:rsidRPr="00295D8C" w:rsidRDefault="00125D6C" w:rsidP="00125D6C">
      <w:pPr>
        <w:jc w:val="center"/>
        <w:rPr>
          <w:rFonts w:ascii="Arial" w:hAnsi="Arial" w:cs="Arial"/>
          <w:sz w:val="22"/>
          <w:szCs w:val="22"/>
        </w:rPr>
      </w:pPr>
      <w:r w:rsidRPr="00295D8C">
        <w:rPr>
          <w:rFonts w:ascii="Arial" w:hAnsi="Arial" w:cs="Arial"/>
          <w:sz w:val="22"/>
          <w:szCs w:val="22"/>
        </w:rPr>
        <w:t>1.</w:t>
      </w:r>
    </w:p>
    <w:p w:rsidR="00B050E9" w:rsidRPr="009C5787" w:rsidRDefault="00B050E9" w:rsidP="00B050E9">
      <w:pPr>
        <w:rPr>
          <w:rFonts w:ascii="Arial" w:eastAsia="Arial Unicode MS" w:hAnsi="Arial"/>
          <w:sz w:val="22"/>
          <w:szCs w:val="22"/>
          <w:lang w:val="sr-Cyrl-RS" w:eastAsia="en-US"/>
        </w:rPr>
      </w:pPr>
      <w:r w:rsidRPr="00B90598">
        <w:rPr>
          <w:rFonts w:ascii="Arial" w:hAnsi="Arial" w:cs="Arial"/>
          <w:sz w:val="22"/>
          <w:szCs w:val="22"/>
        </w:rPr>
        <w:t>Тачка</w:t>
      </w:r>
      <w:r>
        <w:rPr>
          <w:rFonts w:ascii="Arial" w:hAnsi="Arial" w:cs="Arial"/>
          <w:sz w:val="22"/>
          <w:szCs w:val="22"/>
          <w:lang w:val="ru-RU"/>
        </w:rPr>
        <w:t xml:space="preserve"> 5 – Пословни капацитет у оквиру поглавља 4 (страна 13/64</w:t>
      </w:r>
      <w:r w:rsidRPr="00B90598">
        <w:rPr>
          <w:rFonts w:ascii="Arial" w:hAnsi="Arial" w:cs="Arial"/>
          <w:sz w:val="22"/>
          <w:szCs w:val="22"/>
          <w:lang w:val="ru-RU"/>
        </w:rPr>
        <w:t>)</w:t>
      </w:r>
      <w:r>
        <w:rPr>
          <w:rFonts w:ascii="Arial" w:hAnsi="Arial" w:cs="Arial"/>
          <w:sz w:val="22"/>
          <w:szCs w:val="22"/>
          <w:lang w:val="ru-RU"/>
        </w:rPr>
        <w:t xml:space="preserve"> </w:t>
      </w:r>
      <w:r w:rsidRPr="00295D8C">
        <w:rPr>
          <w:rFonts w:ascii="Arial" w:hAnsi="Arial" w:cs="Arial"/>
          <w:i/>
          <w:color w:val="4F81BD"/>
          <w:sz w:val="22"/>
          <w:szCs w:val="22"/>
        </w:rPr>
        <w:t>мења се и гласи</w:t>
      </w:r>
      <w:r>
        <w:rPr>
          <w:rFonts w:ascii="Arial" w:hAnsi="Arial" w:cs="Arial"/>
          <w:color w:val="4F81BD"/>
          <w:sz w:val="22"/>
          <w:szCs w:val="22"/>
        </w:rPr>
        <w:t xml:space="preserve">: </w:t>
      </w:r>
      <w:r>
        <w:rPr>
          <w:rFonts w:ascii="Arial" w:eastAsia="Arial Unicode MS" w:hAnsi="Arial"/>
          <w:sz w:val="22"/>
          <w:szCs w:val="22"/>
          <w:lang w:val="ru-RU" w:eastAsia="en-US"/>
        </w:rPr>
        <w:t xml:space="preserve"> </w:t>
      </w:r>
    </w:p>
    <w:p w:rsidR="00CF5A83" w:rsidRPr="00B050E9" w:rsidRDefault="00CF5A83" w:rsidP="005B4C77">
      <w:pPr>
        <w:tabs>
          <w:tab w:val="left" w:pos="1134"/>
        </w:tabs>
        <w:suppressAutoHyphens w:val="0"/>
        <w:jc w:val="both"/>
        <w:rPr>
          <w:rFonts w:ascii="Arial" w:hAnsi="Arial" w:cs="Arial"/>
          <w:sz w:val="22"/>
          <w:szCs w:val="22"/>
          <w:lang w:val="sr-Cyrl-RS" w:eastAsia="en-U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050E9" w:rsidRPr="00B050E9" w:rsidTr="0029383E">
        <w:trPr>
          <w:jc w:val="center"/>
        </w:trPr>
        <w:tc>
          <w:tcPr>
            <w:tcW w:w="729" w:type="dxa"/>
            <w:vAlign w:val="center"/>
          </w:tcPr>
          <w:p w:rsidR="00B050E9" w:rsidRPr="00B050E9" w:rsidRDefault="00B050E9" w:rsidP="00B050E9">
            <w:pPr>
              <w:suppressAutoHyphens w:val="0"/>
              <w:spacing w:before="120"/>
              <w:jc w:val="center"/>
              <w:rPr>
                <w:rFonts w:ascii="Arial" w:hAnsi="Arial" w:cs="Arial"/>
                <w:sz w:val="22"/>
                <w:szCs w:val="22"/>
                <w:lang w:val="en-US" w:eastAsia="en-US"/>
              </w:rPr>
            </w:pPr>
            <w:r w:rsidRPr="00B050E9">
              <w:rPr>
                <w:rFonts w:ascii="Arial" w:hAnsi="Arial" w:cs="Arial"/>
                <w:sz w:val="22"/>
                <w:szCs w:val="22"/>
                <w:lang w:val="sr-Cyrl-RS" w:eastAsia="en-US"/>
              </w:rPr>
              <w:t>5</w:t>
            </w:r>
            <w:r w:rsidRPr="00B050E9">
              <w:rPr>
                <w:rFonts w:ascii="Arial" w:hAnsi="Arial" w:cs="Arial"/>
                <w:sz w:val="22"/>
                <w:szCs w:val="22"/>
                <w:lang w:val="en-US" w:eastAsia="en-US"/>
              </w:rPr>
              <w:t>.</w:t>
            </w:r>
          </w:p>
        </w:tc>
        <w:tc>
          <w:tcPr>
            <w:tcW w:w="8430" w:type="dxa"/>
          </w:tcPr>
          <w:p w:rsidR="00B050E9" w:rsidRPr="00B050E9" w:rsidRDefault="00B050E9" w:rsidP="00B050E9">
            <w:pPr>
              <w:suppressAutoHyphens w:val="0"/>
              <w:autoSpaceDE w:val="0"/>
              <w:autoSpaceDN w:val="0"/>
              <w:adjustRightInd w:val="0"/>
              <w:spacing w:before="120"/>
              <w:jc w:val="both"/>
              <w:rPr>
                <w:rFonts w:ascii="Arial" w:hAnsi="Arial" w:cs="Arial"/>
                <w:b/>
                <w:sz w:val="22"/>
                <w:szCs w:val="22"/>
                <w:u w:val="single"/>
                <w:lang w:val="en-US" w:eastAsia="en-US"/>
              </w:rPr>
            </w:pPr>
            <w:r w:rsidRPr="00B050E9">
              <w:rPr>
                <w:rFonts w:ascii="Arial" w:hAnsi="Arial" w:cs="Arial"/>
                <w:b/>
                <w:sz w:val="22"/>
                <w:szCs w:val="22"/>
                <w:u w:val="single"/>
                <w:lang w:val="en-US" w:eastAsia="en-US"/>
              </w:rPr>
              <w:t>Услов:</w:t>
            </w:r>
            <w:r w:rsidRPr="00B050E9">
              <w:rPr>
                <w:rFonts w:ascii="Arial" w:hAnsi="Arial" w:cs="Arial"/>
                <w:b/>
                <w:sz w:val="22"/>
                <w:szCs w:val="22"/>
                <w:u w:val="single"/>
                <w:lang w:val="sr-Cyrl-RS" w:eastAsia="en-US"/>
              </w:rPr>
              <w:t xml:space="preserve">     </w:t>
            </w:r>
            <w:r w:rsidRPr="00B050E9">
              <w:rPr>
                <w:rFonts w:ascii="Arial" w:hAnsi="Arial" w:cs="Arial"/>
                <w:b/>
                <w:sz w:val="22"/>
                <w:szCs w:val="22"/>
                <w:u w:val="single"/>
                <w:lang w:val="en-US" w:eastAsia="en-US"/>
              </w:rPr>
              <w:t xml:space="preserve">Пословни капацитет </w:t>
            </w:r>
          </w:p>
          <w:p w:rsidR="00B050E9" w:rsidRPr="00B050E9" w:rsidRDefault="00B050E9" w:rsidP="00B050E9">
            <w:pPr>
              <w:suppressAutoHyphens w:val="0"/>
              <w:autoSpaceDE w:val="0"/>
              <w:autoSpaceDN w:val="0"/>
              <w:adjustRightInd w:val="0"/>
              <w:jc w:val="both"/>
              <w:rPr>
                <w:rFonts w:ascii="Arial" w:hAnsi="Arial" w:cs="Arial"/>
                <w:sz w:val="22"/>
                <w:szCs w:val="22"/>
                <w:lang w:val="sr-Cyrl-RS" w:eastAsia="en-US"/>
              </w:rPr>
            </w:pPr>
            <w:r w:rsidRPr="00B050E9">
              <w:rPr>
                <w:rFonts w:ascii="Arial" w:hAnsi="Arial" w:cs="Arial"/>
                <w:sz w:val="22"/>
                <w:szCs w:val="22"/>
                <w:lang w:val="en-US" w:eastAsia="en-US"/>
              </w:rPr>
              <w:t xml:space="preserve">Понуђач располаже неопходним </w:t>
            </w:r>
            <w:r w:rsidRPr="00B050E9">
              <w:rPr>
                <w:rFonts w:ascii="Arial" w:hAnsi="Arial" w:cs="Arial"/>
                <w:b/>
                <w:sz w:val="22"/>
                <w:szCs w:val="22"/>
                <w:lang w:val="en-US" w:eastAsia="en-US"/>
              </w:rPr>
              <w:t>пословним капацитетом</w:t>
            </w:r>
            <w:r w:rsidRPr="00B050E9">
              <w:rPr>
                <w:rFonts w:ascii="Arial" w:hAnsi="Arial" w:cs="Arial"/>
                <w:sz w:val="22"/>
                <w:szCs w:val="22"/>
                <w:lang w:val="en-US" w:eastAsia="en-US"/>
              </w:rPr>
              <w:t xml:space="preserve"> ако:</w:t>
            </w:r>
          </w:p>
          <w:p w:rsidR="00B050E9" w:rsidRPr="00B050E9" w:rsidRDefault="00B050E9" w:rsidP="00B050E9">
            <w:pPr>
              <w:suppressAutoHyphens w:val="0"/>
              <w:rPr>
                <w:rFonts w:ascii="Arial" w:hAnsi="Arial" w:cs="Arial"/>
                <w:b/>
                <w:sz w:val="20"/>
                <w:lang w:val="en-US" w:eastAsia="en-US"/>
              </w:rPr>
            </w:pPr>
          </w:p>
          <w:p w:rsidR="00B050E9" w:rsidRPr="00B050E9" w:rsidRDefault="00B050E9" w:rsidP="00B050E9">
            <w:pPr>
              <w:numPr>
                <w:ilvl w:val="0"/>
                <w:numId w:val="41"/>
              </w:numPr>
              <w:suppressAutoHyphens w:val="0"/>
              <w:autoSpaceDE w:val="0"/>
              <w:autoSpaceDN w:val="0"/>
              <w:spacing w:before="120" w:after="200" w:line="276" w:lineRule="auto"/>
              <w:contextualSpacing/>
              <w:jc w:val="both"/>
              <w:rPr>
                <w:rFonts w:ascii="Arial" w:eastAsia="Calibri" w:hAnsi="Arial" w:cs="Arial"/>
                <w:sz w:val="20"/>
                <w:lang w:val="sr-Latn-RS" w:eastAsia="en-US"/>
              </w:rPr>
            </w:pPr>
            <w:r w:rsidRPr="00B050E9">
              <w:rPr>
                <w:rFonts w:ascii="Arial" w:eastAsia="Calibri" w:hAnsi="Arial" w:cs="Arial"/>
                <w:sz w:val="20"/>
                <w:lang w:val="sr-Cyrl-RS" w:eastAsia="en-US"/>
              </w:rPr>
              <w:t>је у последњих три године (</w:t>
            </w:r>
            <w:r w:rsidRPr="00B050E9">
              <w:rPr>
                <w:rFonts w:ascii="Arial" w:eastAsia="Calibri" w:hAnsi="Arial" w:cs="Arial"/>
                <w:sz w:val="20"/>
                <w:lang w:val="sr-Latn-RS" w:eastAsia="en-US"/>
              </w:rPr>
              <w:t>2015.,</w:t>
            </w:r>
            <w:r w:rsidRPr="00B050E9">
              <w:rPr>
                <w:rFonts w:ascii="Arial" w:eastAsia="Calibri" w:hAnsi="Arial" w:cs="Arial"/>
                <w:sz w:val="20"/>
                <w:lang w:val="sr-Cyrl-RS" w:eastAsia="en-US"/>
              </w:rPr>
              <w:t xml:space="preserve"> </w:t>
            </w:r>
            <w:r w:rsidRPr="00B050E9">
              <w:rPr>
                <w:rFonts w:ascii="Arial" w:eastAsia="Calibri" w:hAnsi="Arial" w:cs="Arial"/>
                <w:sz w:val="20"/>
                <w:lang w:val="sr-Latn-RS" w:eastAsia="en-US"/>
              </w:rPr>
              <w:t xml:space="preserve">2016. </w:t>
            </w:r>
            <w:r w:rsidRPr="00B050E9">
              <w:rPr>
                <w:rFonts w:ascii="Arial" w:eastAsia="Calibri" w:hAnsi="Arial" w:cs="Arial"/>
                <w:sz w:val="20"/>
                <w:lang w:val="sr-Cyrl-RS" w:eastAsia="en-US"/>
              </w:rPr>
              <w:t>и 201</w:t>
            </w:r>
            <w:r w:rsidRPr="00B050E9">
              <w:rPr>
                <w:rFonts w:ascii="Arial" w:eastAsia="Calibri" w:hAnsi="Arial" w:cs="Arial"/>
                <w:sz w:val="20"/>
                <w:lang w:val="sr-Latn-RS" w:eastAsia="en-US"/>
              </w:rPr>
              <w:t>7</w:t>
            </w:r>
            <w:r w:rsidRPr="00B050E9">
              <w:rPr>
                <w:rFonts w:ascii="Arial" w:eastAsia="Calibri" w:hAnsi="Arial" w:cs="Arial"/>
                <w:sz w:val="20"/>
                <w:lang w:val="sr-Cyrl-RS" w:eastAsia="en-US"/>
              </w:rPr>
              <w:t>. год.) успешно извршио</w:t>
            </w:r>
            <w:r w:rsidRPr="00B050E9">
              <w:rPr>
                <w:rFonts w:ascii="Arial" w:eastAsia="Calibri" w:hAnsi="Arial" w:cs="Arial"/>
                <w:b/>
                <w:sz w:val="20"/>
                <w:lang w:val="sr-Cyrl-RS" w:eastAsia="en-US"/>
              </w:rPr>
              <w:t xml:space="preserve"> испоруку нове дробилице или одшљакивача или решетке за догоревање или додавача угља</w:t>
            </w:r>
            <w:r>
              <w:rPr>
                <w:rFonts w:ascii="Arial" w:eastAsia="Calibri" w:hAnsi="Arial" w:cs="Arial"/>
                <w:b/>
                <w:sz w:val="20"/>
                <w:lang w:val="sr-Cyrl-RS" w:eastAsia="en-US"/>
              </w:rPr>
              <w:t xml:space="preserve"> или њихових резервних делова</w:t>
            </w:r>
            <w:r w:rsidRPr="00B050E9">
              <w:rPr>
                <w:rFonts w:ascii="Arial" w:eastAsia="Calibri" w:hAnsi="Arial" w:cs="Arial"/>
                <w:sz w:val="22"/>
                <w:szCs w:val="22"/>
                <w:lang w:val="en-US" w:eastAsia="en-US"/>
              </w:rPr>
              <w:t xml:space="preserve"> </w:t>
            </w:r>
            <w:r w:rsidRPr="00B050E9">
              <w:rPr>
                <w:rFonts w:ascii="Arial" w:eastAsia="Calibri" w:hAnsi="Arial" w:cs="Arial"/>
                <w:sz w:val="20"/>
                <w:lang w:val="sr-Latn-RS" w:eastAsia="en-US"/>
              </w:rPr>
              <w:t>у уговореном року, обиму и квалитету и да до дана издавања потврде о референтним набавкама у гарантном року није било рекламација на исте.</w:t>
            </w:r>
          </w:p>
          <w:p w:rsidR="00B050E9" w:rsidRPr="00B050E9" w:rsidRDefault="00B050E9" w:rsidP="00B050E9">
            <w:pPr>
              <w:suppressAutoHyphens w:val="0"/>
              <w:autoSpaceDE w:val="0"/>
              <w:autoSpaceDN w:val="0"/>
              <w:adjustRightInd w:val="0"/>
              <w:spacing w:before="120"/>
              <w:jc w:val="both"/>
              <w:rPr>
                <w:rFonts w:ascii="Arial" w:hAnsi="Arial" w:cs="Arial"/>
                <w:b/>
                <w:sz w:val="22"/>
                <w:szCs w:val="22"/>
                <w:u w:val="single"/>
                <w:lang w:val="sr-Cyrl-RS" w:eastAsia="en-US"/>
              </w:rPr>
            </w:pPr>
            <w:r w:rsidRPr="00B050E9">
              <w:rPr>
                <w:rFonts w:ascii="Arial" w:hAnsi="Arial" w:cs="Arial"/>
                <w:b/>
                <w:sz w:val="22"/>
                <w:szCs w:val="22"/>
                <w:u w:val="single"/>
                <w:lang w:val="en-US" w:eastAsia="en-US"/>
              </w:rPr>
              <w:t xml:space="preserve">Доказ: </w:t>
            </w:r>
          </w:p>
          <w:p w:rsidR="00B050E9" w:rsidRPr="00B050E9" w:rsidRDefault="00B050E9" w:rsidP="00B050E9">
            <w:pPr>
              <w:suppressAutoHyphens w:val="0"/>
              <w:autoSpaceDE w:val="0"/>
              <w:autoSpaceDN w:val="0"/>
              <w:adjustRightInd w:val="0"/>
              <w:ind w:left="279" w:hanging="220"/>
              <w:jc w:val="both"/>
              <w:rPr>
                <w:rFonts w:ascii="Arial" w:hAnsi="Arial" w:cs="Arial"/>
                <w:sz w:val="22"/>
                <w:szCs w:val="22"/>
                <w:lang w:val="sr-Cyrl-RS" w:eastAsia="en-US"/>
              </w:rPr>
            </w:pPr>
            <w:r w:rsidRPr="00B050E9">
              <w:rPr>
                <w:rFonts w:ascii="Arial" w:hAnsi="Arial" w:cs="Arial"/>
                <w:color w:val="00B0F0"/>
                <w:sz w:val="22"/>
                <w:szCs w:val="22"/>
                <w:lang w:val="en-US" w:eastAsia="en-US"/>
              </w:rPr>
              <w:t xml:space="preserve">- </w:t>
            </w:r>
            <w:r w:rsidRPr="00B050E9">
              <w:rPr>
                <w:rFonts w:ascii="Arial" w:hAnsi="Arial" w:cs="Arial"/>
                <w:sz w:val="22"/>
                <w:szCs w:val="22"/>
                <w:lang w:val="en-US" w:eastAsia="en-US"/>
              </w:rPr>
              <w:t>Референтна листа (Списак и</w:t>
            </w:r>
            <w:r w:rsidRPr="00B050E9">
              <w:rPr>
                <w:rFonts w:ascii="Arial" w:hAnsi="Arial" w:cs="Arial"/>
                <w:sz w:val="22"/>
                <w:szCs w:val="22"/>
                <w:lang w:val="sr-Cyrl-RS" w:eastAsia="en-US"/>
              </w:rPr>
              <w:t>споручених</w:t>
            </w:r>
            <w:r w:rsidRPr="00B050E9">
              <w:rPr>
                <w:rFonts w:ascii="Arial" w:hAnsi="Arial" w:cs="Arial"/>
                <w:sz w:val="22"/>
                <w:szCs w:val="22"/>
                <w:lang w:val="en-US" w:eastAsia="en-US"/>
              </w:rPr>
              <w:t xml:space="preserve"> </w:t>
            </w:r>
            <w:r w:rsidRPr="00B050E9">
              <w:rPr>
                <w:rFonts w:ascii="Arial" w:hAnsi="Arial" w:cs="Arial"/>
                <w:sz w:val="22"/>
                <w:szCs w:val="22"/>
                <w:lang w:val="sr-Cyrl-RS" w:eastAsia="en-US"/>
              </w:rPr>
              <w:t>добара</w:t>
            </w:r>
            <w:r w:rsidRPr="00B050E9">
              <w:rPr>
                <w:rFonts w:ascii="Arial" w:hAnsi="Arial" w:cs="Arial"/>
                <w:sz w:val="22"/>
                <w:szCs w:val="22"/>
                <w:lang w:val="en-US" w:eastAsia="en-US"/>
              </w:rPr>
              <w:t xml:space="preserve"> - образац број 6.);</w:t>
            </w:r>
          </w:p>
          <w:p w:rsidR="00B050E9" w:rsidRPr="00B050E9" w:rsidRDefault="00B050E9" w:rsidP="00B050E9">
            <w:pPr>
              <w:suppressAutoHyphens w:val="0"/>
              <w:autoSpaceDE w:val="0"/>
              <w:autoSpaceDN w:val="0"/>
              <w:adjustRightInd w:val="0"/>
              <w:ind w:left="279" w:hanging="220"/>
              <w:jc w:val="both"/>
              <w:rPr>
                <w:rFonts w:ascii="Arial" w:hAnsi="Arial" w:cs="Arial"/>
                <w:sz w:val="22"/>
                <w:szCs w:val="22"/>
                <w:lang w:val="sr-Cyrl-RS" w:eastAsia="en-US"/>
              </w:rPr>
            </w:pPr>
            <w:r w:rsidRPr="00B050E9">
              <w:rPr>
                <w:rFonts w:ascii="Arial" w:hAnsi="Arial" w:cs="Arial"/>
                <w:sz w:val="22"/>
                <w:szCs w:val="22"/>
                <w:lang w:val="en-US" w:eastAsia="en-US"/>
              </w:rPr>
              <w:t>- Потписане и оверене потврде наручиоца (образац бр. 7.);</w:t>
            </w:r>
          </w:p>
          <w:p w:rsidR="00B050E9" w:rsidRPr="00B050E9" w:rsidRDefault="00B050E9" w:rsidP="00B050E9">
            <w:pPr>
              <w:suppressAutoHyphens w:val="0"/>
              <w:spacing w:before="120"/>
              <w:jc w:val="both"/>
              <w:rPr>
                <w:rFonts w:ascii="Arial" w:hAnsi="Arial" w:cs="Arial"/>
                <w:b/>
                <w:sz w:val="22"/>
                <w:szCs w:val="22"/>
                <w:u w:val="single"/>
                <w:lang w:val="en-US" w:eastAsia="en-US"/>
              </w:rPr>
            </w:pPr>
            <w:r w:rsidRPr="00B050E9">
              <w:rPr>
                <w:rFonts w:ascii="Arial" w:hAnsi="Arial" w:cs="Arial"/>
                <w:b/>
                <w:sz w:val="22"/>
                <w:szCs w:val="22"/>
                <w:u w:val="single"/>
                <w:lang w:val="en-US" w:eastAsia="en-US"/>
              </w:rPr>
              <w:t>Напомена:</w:t>
            </w:r>
          </w:p>
          <w:p w:rsidR="00B050E9" w:rsidRPr="00B050E9" w:rsidRDefault="00B050E9" w:rsidP="00B050E9">
            <w:pPr>
              <w:numPr>
                <w:ilvl w:val="0"/>
                <w:numId w:val="18"/>
              </w:numPr>
              <w:tabs>
                <w:tab w:val="left" w:pos="680"/>
              </w:tabs>
              <w:suppressAutoHyphens w:val="0"/>
              <w:snapToGrid w:val="0"/>
              <w:spacing w:before="120" w:line="276" w:lineRule="auto"/>
              <w:contextualSpacing/>
              <w:jc w:val="both"/>
              <w:rPr>
                <w:rFonts w:ascii="Arial" w:eastAsia="Calibri" w:hAnsi="Arial" w:cs="Arial"/>
                <w:sz w:val="20"/>
                <w:lang w:val="en-US" w:eastAsia="en-US"/>
              </w:rPr>
            </w:pPr>
            <w:r w:rsidRPr="00B050E9">
              <w:rPr>
                <w:rFonts w:ascii="Arial" w:eastAsia="Calibri" w:hAnsi="Arial" w:cs="Arial"/>
                <w:sz w:val="20"/>
                <w:lang w:val="en-US" w:eastAsia="en-US"/>
              </w:rPr>
              <w:t>У случају да понуду подноси група понуђача, доказ из тачке</w:t>
            </w:r>
            <w:r w:rsidRPr="00B050E9">
              <w:rPr>
                <w:rFonts w:ascii="Arial" w:eastAsia="Calibri" w:hAnsi="Arial" w:cs="Arial"/>
                <w:sz w:val="20"/>
                <w:lang w:val="sr-Cyrl-RS" w:eastAsia="en-US"/>
              </w:rPr>
              <w:t xml:space="preserve"> 1 и</w:t>
            </w:r>
            <w:r w:rsidRPr="00B050E9">
              <w:rPr>
                <w:rFonts w:ascii="Arial" w:eastAsia="Calibri" w:hAnsi="Arial" w:cs="Arial"/>
                <w:sz w:val="20"/>
                <w:lang w:val="en-US" w:eastAsia="en-US"/>
              </w:rPr>
              <w:t xml:space="preserve"> </w:t>
            </w:r>
            <w:r w:rsidRPr="00B050E9">
              <w:rPr>
                <w:rFonts w:ascii="Arial" w:eastAsia="Calibri" w:hAnsi="Arial" w:cs="Arial"/>
                <w:sz w:val="20"/>
                <w:lang w:val="sr-Cyrl-RS" w:eastAsia="en-US"/>
              </w:rPr>
              <w:t>2</w:t>
            </w:r>
            <w:r w:rsidRPr="00B050E9">
              <w:rPr>
                <w:rFonts w:ascii="Arial" w:eastAsia="Calibri" w:hAnsi="Arial" w:cs="Arial"/>
                <w:sz w:val="20"/>
                <w:lang w:val="en-US" w:eastAsia="en-US"/>
              </w:rPr>
              <w:t xml:space="preserve"> доставити за оног члана групе који испуњава тражени услов (довољно је да 1 члан групе</w:t>
            </w:r>
            <w:r w:rsidRPr="00B050E9">
              <w:rPr>
                <w:rFonts w:ascii="Calibri" w:eastAsia="Calibri" w:hAnsi="Calibri" w:cs="Arial"/>
                <w:sz w:val="20"/>
                <w:lang w:val="sr-Latn-CS" w:eastAsia="sr-Latn-CS"/>
              </w:rPr>
              <w:t xml:space="preserve"> </w:t>
            </w:r>
            <w:r w:rsidRPr="00B050E9">
              <w:rPr>
                <w:rFonts w:ascii="Arial" w:eastAsia="Calibri" w:hAnsi="Arial" w:cs="Arial"/>
                <w:sz w:val="20"/>
                <w:lang w:val="sr-Latn-CS" w:eastAsia="sr-Latn-CS"/>
              </w:rPr>
              <w:t xml:space="preserve">достави </w:t>
            </w:r>
            <w:r w:rsidRPr="00B050E9">
              <w:rPr>
                <w:rFonts w:ascii="Arial" w:eastAsia="Calibri" w:hAnsi="Arial" w:cs="Arial"/>
                <w:sz w:val="20"/>
                <w:lang w:val="en-US" w:eastAsia="sr-Latn-CS"/>
              </w:rPr>
              <w:t>наведени доказ</w:t>
            </w:r>
            <w:r w:rsidRPr="00B050E9">
              <w:rPr>
                <w:rFonts w:ascii="Arial" w:eastAsia="Calibri" w:hAnsi="Arial" w:cs="Arial"/>
                <w:sz w:val="20"/>
                <w:lang w:val="en-US" w:eastAsia="en-US"/>
              </w:rPr>
              <w:t xml:space="preserve">), а уколико више њих заједно испуњавају услов из тачке </w:t>
            </w:r>
            <w:r w:rsidRPr="00B050E9">
              <w:rPr>
                <w:rFonts w:ascii="Arial" w:eastAsia="Calibri" w:hAnsi="Arial" w:cs="Arial"/>
                <w:sz w:val="20"/>
                <w:lang w:val="sr-Cyrl-RS" w:eastAsia="en-US"/>
              </w:rPr>
              <w:t xml:space="preserve">1 </w:t>
            </w:r>
            <w:r w:rsidRPr="00B050E9">
              <w:rPr>
                <w:rFonts w:ascii="Arial" w:eastAsia="Calibri" w:hAnsi="Arial" w:cs="Arial"/>
                <w:sz w:val="20"/>
                <w:lang w:val="en-US" w:eastAsia="en-US"/>
              </w:rPr>
              <w:t xml:space="preserve"> (</w:t>
            </w:r>
            <w:r w:rsidRPr="00B050E9">
              <w:rPr>
                <w:rFonts w:ascii="Calibri" w:eastAsia="Calibri" w:hAnsi="Calibri" w:cs="Arial"/>
                <w:sz w:val="20"/>
                <w:lang w:val="en-US" w:eastAsia="sr-Latn-CS"/>
              </w:rPr>
              <w:t>референце</w:t>
            </w:r>
            <w:r w:rsidRPr="00B050E9">
              <w:rPr>
                <w:rFonts w:ascii="Arial" w:eastAsia="Calibri" w:hAnsi="Arial" w:cs="Arial"/>
                <w:sz w:val="20"/>
                <w:lang w:val="en-US" w:eastAsia="en-US"/>
              </w:rPr>
              <w:t>)- овај доказ доставити за те чланове.</w:t>
            </w:r>
          </w:p>
          <w:p w:rsidR="00B050E9" w:rsidRPr="000A5F24" w:rsidRDefault="00B050E9" w:rsidP="000A5F24">
            <w:pPr>
              <w:numPr>
                <w:ilvl w:val="0"/>
                <w:numId w:val="18"/>
              </w:numPr>
              <w:tabs>
                <w:tab w:val="left" w:pos="680"/>
              </w:tabs>
              <w:suppressAutoHyphens w:val="0"/>
              <w:snapToGrid w:val="0"/>
              <w:spacing w:before="120" w:line="276" w:lineRule="auto"/>
              <w:contextualSpacing/>
              <w:jc w:val="both"/>
              <w:rPr>
                <w:rFonts w:ascii="Calibri" w:eastAsia="Calibri" w:hAnsi="Calibri" w:cs="Arial"/>
                <w:color w:val="00B0F0"/>
                <w:sz w:val="20"/>
                <w:lang w:val="en-US" w:eastAsia="en-US"/>
              </w:rPr>
            </w:pPr>
            <w:r w:rsidRPr="00B050E9">
              <w:rPr>
                <w:rFonts w:ascii="Arial" w:eastAsia="Calibri" w:hAnsi="Arial" w:cs="Arial"/>
                <w:sz w:val="20"/>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F5A83" w:rsidRDefault="00CF5A83" w:rsidP="00CF5A83">
      <w:pPr>
        <w:tabs>
          <w:tab w:val="left" w:pos="1134"/>
        </w:tabs>
        <w:suppressAutoHyphens w:val="0"/>
        <w:jc w:val="center"/>
        <w:rPr>
          <w:rFonts w:ascii="Arial" w:hAnsi="Arial" w:cs="Arial"/>
          <w:sz w:val="22"/>
          <w:szCs w:val="22"/>
          <w:lang w:val="ru-RU" w:eastAsia="en-US"/>
        </w:rPr>
      </w:pPr>
    </w:p>
    <w:p w:rsidR="00125D6C" w:rsidRDefault="00B050E9" w:rsidP="00125D6C">
      <w:pPr>
        <w:jc w:val="center"/>
        <w:rPr>
          <w:rFonts w:ascii="Arial" w:hAnsi="Arial" w:cs="Arial"/>
          <w:sz w:val="22"/>
          <w:szCs w:val="22"/>
          <w:lang w:val="sr-Cyrl-RS"/>
        </w:rPr>
      </w:pPr>
      <w:r>
        <w:rPr>
          <w:rFonts w:ascii="Arial" w:hAnsi="Arial" w:cs="Arial"/>
          <w:sz w:val="22"/>
          <w:szCs w:val="22"/>
          <w:lang w:val="sr-Cyrl-RS"/>
        </w:rPr>
        <w:t>2</w:t>
      </w:r>
      <w:r w:rsidR="00125D6C" w:rsidRPr="00295D8C">
        <w:rPr>
          <w:rFonts w:ascii="Arial" w:hAnsi="Arial" w:cs="Arial"/>
          <w:sz w:val="22"/>
          <w:szCs w:val="22"/>
        </w:rPr>
        <w:t>.</w:t>
      </w:r>
    </w:p>
    <w:p w:rsidR="000B0AD3" w:rsidRPr="000B0AD3" w:rsidRDefault="000B0AD3" w:rsidP="00125D6C">
      <w:pPr>
        <w:jc w:val="center"/>
        <w:rPr>
          <w:rFonts w:ascii="Arial" w:hAnsi="Arial" w:cs="Arial"/>
          <w:sz w:val="22"/>
          <w:szCs w:val="22"/>
          <w:lang w:val="sr-Cyrl-RS"/>
        </w:rPr>
      </w:pPr>
    </w:p>
    <w:p w:rsidR="005B4C77" w:rsidRPr="000A5F24" w:rsidRDefault="00125D6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C74B18" w:rsidRPr="000A5F24" w:rsidRDefault="00EA07F9" w:rsidP="000A5F24">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C6690C" w:rsidRPr="000A5F24" w:rsidRDefault="00EA07F9" w:rsidP="000A5F24">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000A5F24">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5B4C77" w:rsidRPr="000A5F24" w:rsidRDefault="005B4C77" w:rsidP="00DF23B4">
      <w:pPr>
        <w:rPr>
          <w:rFonts w:ascii="Arial" w:hAnsi="Arial" w:cs="Arial"/>
          <w:sz w:val="22"/>
          <w:szCs w:val="22"/>
          <w:lang w:val="sr-Latn-RS" w:eastAsia="en-US"/>
        </w:rPr>
      </w:pPr>
      <w:bookmarkStart w:id="0" w:name="_GoBack"/>
      <w:bookmarkEnd w:id="0"/>
    </w:p>
    <w:sectPr w:rsidR="005B4C77" w:rsidRPr="000A5F24" w:rsidSect="00196DF2">
      <w:headerReference w:type="default" r:id="rId8"/>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AC" w:rsidRDefault="002A50AC" w:rsidP="00F717AF">
      <w:r>
        <w:separator/>
      </w:r>
    </w:p>
  </w:endnote>
  <w:endnote w:type="continuationSeparator" w:id="0">
    <w:p w:rsidR="002A50AC" w:rsidRDefault="002A50A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Default="005B4C7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C77" w:rsidRDefault="005B4C77" w:rsidP="00F717AF">
    <w:pPr>
      <w:pStyle w:val="Footer"/>
      <w:ind w:right="360"/>
    </w:pPr>
  </w:p>
  <w:p w:rsidR="005B4C77" w:rsidRDefault="005B4C77"/>
  <w:p w:rsidR="005B4C77" w:rsidRDefault="005B4C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Pr="000F38BA" w:rsidRDefault="005B4C77" w:rsidP="001F2126">
    <w:pPr>
      <w:pStyle w:val="Footer"/>
      <w:jc w:val="right"/>
      <w:rPr>
        <w:sz w:val="20"/>
      </w:rPr>
    </w:pPr>
    <w:r w:rsidRPr="000F38BA">
      <w:rPr>
        <w:sz w:val="20"/>
      </w:rPr>
      <w:t xml:space="preserve">                                                                                                </w:t>
    </w:r>
  </w:p>
  <w:p w:rsidR="005B4C77" w:rsidRPr="00184180" w:rsidRDefault="005B4C77"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184180">
      <w:rPr>
        <w:rFonts w:ascii="Arial" w:hAnsi="Arial" w:cs="Arial"/>
        <w:b/>
        <w:sz w:val="18"/>
        <w:szCs w:val="18"/>
      </w:rPr>
      <w:t>3000/</w:t>
    </w:r>
    <w:r>
      <w:rPr>
        <w:rFonts w:ascii="Arial" w:hAnsi="Arial" w:cs="Arial"/>
        <w:b/>
        <w:sz w:val="18"/>
        <w:szCs w:val="18"/>
        <w:lang w:val="sr-Cyrl-RS"/>
      </w:rPr>
      <w:t>0206</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 xml:space="preserve"> (</w:t>
    </w:r>
    <w:r>
      <w:rPr>
        <w:rFonts w:ascii="Arial" w:hAnsi="Arial" w:cs="Arial"/>
        <w:b/>
        <w:sz w:val="18"/>
        <w:szCs w:val="18"/>
        <w:lang w:val="sr-Cyrl-RS"/>
      </w:rPr>
      <w:t>1643</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w:t>
    </w:r>
    <w:r>
      <w:rPr>
        <w:rFonts w:ascii="Arial" w:hAnsi="Arial" w:cs="Arial"/>
        <w:b/>
        <w:sz w:val="18"/>
        <w:szCs w:val="18"/>
        <w:lang w:val="sr-Latn-RS"/>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A5F24">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A5F24">
      <w:rPr>
        <w:i/>
        <w:noProof/>
      </w:rPr>
      <w:t>2</w:t>
    </w:r>
    <w:r w:rsidRPr="000F38BA">
      <w:rPr>
        <w:i/>
      </w:rPr>
      <w:fldChar w:fldCharType="end"/>
    </w:r>
  </w:p>
  <w:p w:rsidR="005B4C77" w:rsidRPr="001517C4" w:rsidRDefault="005B4C77" w:rsidP="001517C4">
    <w:pPr>
      <w:pStyle w:val="Footer"/>
    </w:pPr>
  </w:p>
  <w:p w:rsidR="005B4C77" w:rsidRDefault="005B4C77"/>
  <w:p w:rsidR="005B4C77" w:rsidRDefault="005B4C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AC" w:rsidRDefault="002A50AC" w:rsidP="00F717AF">
      <w:r>
        <w:separator/>
      </w:r>
    </w:p>
  </w:footnote>
  <w:footnote w:type="continuationSeparator" w:id="0">
    <w:p w:rsidR="002A50AC" w:rsidRDefault="002A50A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Default="005B4C7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5B4C77"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B4C77" w:rsidRPr="00933BCC" w:rsidRDefault="002A50AC"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5B4C77" w:rsidRPr="00E23434" w:rsidRDefault="005B4C77"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B4C77" w:rsidRPr="00933BCC" w:rsidRDefault="005B4C77"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B4C77" w:rsidRPr="00E23434" w:rsidRDefault="005B4C77" w:rsidP="00EF0917">
          <w:pPr>
            <w:jc w:val="center"/>
            <w:rPr>
              <w:rFonts w:cs="Arial"/>
              <w:b/>
              <w:lang w:val="sr-Latn-RS"/>
            </w:rPr>
          </w:pPr>
          <w:r>
            <w:rPr>
              <w:rFonts w:cs="Arial"/>
              <w:b/>
            </w:rPr>
            <w:t>QF-G-030</w:t>
          </w:r>
        </w:p>
      </w:tc>
    </w:tr>
    <w:tr w:rsidR="005B4C77"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B4C77" w:rsidRPr="00933BCC" w:rsidRDefault="005B4C77" w:rsidP="00EF0917">
          <w:pPr>
            <w:spacing w:before="30"/>
            <w:rPr>
              <w:rFonts w:cs="Arial"/>
              <w:noProof/>
            </w:rPr>
          </w:pPr>
        </w:p>
      </w:tc>
      <w:tc>
        <w:tcPr>
          <w:tcW w:w="3544" w:type="dxa"/>
          <w:vMerge/>
          <w:tcBorders>
            <w:bottom w:val="double" w:sz="12" w:space="0" w:color="auto"/>
          </w:tcBorders>
          <w:shd w:val="clear" w:color="auto" w:fill="F3F3F3"/>
          <w:vAlign w:val="center"/>
        </w:tcPr>
        <w:p w:rsidR="005B4C77" w:rsidRPr="00933BCC" w:rsidRDefault="005B4C77"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5B4C77" w:rsidRPr="00933BCC" w:rsidRDefault="005B4C77"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B4C77" w:rsidRPr="00552D0C" w:rsidRDefault="005B4C77"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A5F24">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A5F24">
            <w:rPr>
              <w:rFonts w:cs="Arial"/>
              <w:b/>
              <w:noProof/>
            </w:rPr>
            <w:t>2</w:t>
          </w:r>
          <w:r w:rsidRPr="0081700D">
            <w:rPr>
              <w:rFonts w:cs="Arial"/>
              <w:b/>
            </w:rPr>
            <w:fldChar w:fldCharType="end"/>
          </w:r>
        </w:p>
      </w:tc>
    </w:tr>
  </w:tbl>
  <w:p w:rsidR="005B4C77" w:rsidRDefault="005B4C77">
    <w:pPr>
      <w:pStyle w:val="Header"/>
    </w:pPr>
  </w:p>
  <w:p w:rsidR="005B4C77" w:rsidRDefault="005B4C77">
    <w:pPr>
      <w:pStyle w:val="Header"/>
    </w:pPr>
  </w:p>
  <w:p w:rsidR="005B4C77" w:rsidRDefault="005B4C77"/>
  <w:p w:rsidR="005B4C77" w:rsidRDefault="005B4C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590163E"/>
    <w:multiLevelType w:val="hybridMultilevel"/>
    <w:tmpl w:val="78361404"/>
    <w:lvl w:ilvl="0" w:tplc="76FC2E48">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77D6C4B"/>
    <w:multiLevelType w:val="hybridMultilevel"/>
    <w:tmpl w:val="73F602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1F348F1"/>
    <w:multiLevelType w:val="hybridMultilevel"/>
    <w:tmpl w:val="7BE0B57E"/>
    <w:lvl w:ilvl="0" w:tplc="15ACA63A">
      <w:start w:val="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874369"/>
    <w:multiLevelType w:val="hybridMultilevel"/>
    <w:tmpl w:val="70E440A2"/>
    <w:lvl w:ilvl="0" w:tplc="C16E1E94">
      <w:start w:val="1"/>
      <w:numFmt w:val="bullet"/>
      <w:lvlText w:val=""/>
      <w:lvlJc w:val="left"/>
      <w:pPr>
        <w:ind w:left="360" w:hanging="360"/>
      </w:pPr>
      <w:rPr>
        <w:rFonts w:ascii="Symbol" w:hAnsi="Symbol" w:hint="default"/>
        <w:color w:val="00000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AA76A7D"/>
    <w:multiLevelType w:val="hybridMultilevel"/>
    <w:tmpl w:val="EDB83A6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FA533B4"/>
    <w:multiLevelType w:val="hybridMultilevel"/>
    <w:tmpl w:val="C96E2DD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CD40CB"/>
    <w:multiLevelType w:val="hybridMultilevel"/>
    <w:tmpl w:val="4B30C642"/>
    <w:lvl w:ilvl="0" w:tplc="43D0FA1A">
      <w:start w:val="1"/>
      <w:numFmt w:val="decimal"/>
      <w:lvlText w:val="%1)"/>
      <w:lvlJc w:val="left"/>
      <w:pPr>
        <w:ind w:left="787" w:hanging="360"/>
      </w:pPr>
      <w:rPr>
        <w:rFonts w:ascii="Arial" w:eastAsia="Times New Roman" w:hAnsi="Arial" w:cs="Arial"/>
      </w:rPr>
    </w:lvl>
    <w:lvl w:ilvl="1" w:tplc="241A0003">
      <w:start w:val="1"/>
      <w:numFmt w:val="bullet"/>
      <w:lvlText w:val="o"/>
      <w:lvlJc w:val="left"/>
      <w:pPr>
        <w:ind w:left="1507" w:hanging="360"/>
      </w:pPr>
      <w:rPr>
        <w:rFonts w:ascii="Courier New" w:hAnsi="Courier New" w:cs="Courier New" w:hint="default"/>
      </w:rPr>
    </w:lvl>
    <w:lvl w:ilvl="2" w:tplc="241A0005">
      <w:start w:val="1"/>
      <w:numFmt w:val="bullet"/>
      <w:lvlText w:val=""/>
      <w:lvlJc w:val="left"/>
      <w:pPr>
        <w:ind w:left="2227" w:hanging="360"/>
      </w:pPr>
      <w:rPr>
        <w:rFonts w:ascii="Wingdings" w:hAnsi="Wingdings" w:hint="default"/>
      </w:rPr>
    </w:lvl>
    <w:lvl w:ilvl="3" w:tplc="241A000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33">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40">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16"/>
  </w:num>
  <w:num w:numId="3">
    <w:abstractNumId w:val="35"/>
  </w:num>
  <w:num w:numId="4">
    <w:abstractNumId w:val="9"/>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3"/>
  </w:num>
  <w:num w:numId="10">
    <w:abstractNumId w:val="18"/>
  </w:num>
  <w:num w:numId="11">
    <w:abstractNumId w:val="12"/>
  </w:num>
  <w:num w:numId="12">
    <w:abstractNumId w:val="10"/>
  </w:num>
  <w:num w:numId="13">
    <w:abstractNumId w:val="15"/>
  </w:num>
  <w:num w:numId="14">
    <w:abstractNumId w:val="36"/>
  </w:num>
  <w:num w:numId="15">
    <w:abstractNumId w:val="29"/>
  </w:num>
  <w:num w:numId="16">
    <w:abstractNumId w:val="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4"/>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22"/>
  </w:num>
  <w:num w:numId="32">
    <w:abstractNumId w:val="33"/>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39"/>
  </w:num>
  <w:num w:numId="37">
    <w:abstractNumId w:val="30"/>
  </w:num>
  <w:num w:numId="38">
    <w:abstractNumId w:val="4"/>
  </w:num>
  <w:num w:numId="39">
    <w:abstractNumId w:val="26"/>
  </w:num>
  <w:num w:numId="40">
    <w:abstractNumId w:val="21"/>
  </w:num>
  <w:num w:numId="4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982"/>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577C9"/>
    <w:rsid w:val="00062487"/>
    <w:rsid w:val="00065C1F"/>
    <w:rsid w:val="00070BCD"/>
    <w:rsid w:val="000768C2"/>
    <w:rsid w:val="00085108"/>
    <w:rsid w:val="000A1513"/>
    <w:rsid w:val="000A1A5A"/>
    <w:rsid w:val="000A5F24"/>
    <w:rsid w:val="000A68AE"/>
    <w:rsid w:val="000A7EE8"/>
    <w:rsid w:val="000B0AD3"/>
    <w:rsid w:val="000B2128"/>
    <w:rsid w:val="000D2EB5"/>
    <w:rsid w:val="000D6710"/>
    <w:rsid w:val="000E0D3D"/>
    <w:rsid w:val="000E0F8E"/>
    <w:rsid w:val="000E3634"/>
    <w:rsid w:val="000E4CB8"/>
    <w:rsid w:val="000E7C4E"/>
    <w:rsid w:val="000F22F7"/>
    <w:rsid w:val="000F38BA"/>
    <w:rsid w:val="000F5DF0"/>
    <w:rsid w:val="000F66B3"/>
    <w:rsid w:val="001005B6"/>
    <w:rsid w:val="001057F4"/>
    <w:rsid w:val="001110E4"/>
    <w:rsid w:val="00114E1F"/>
    <w:rsid w:val="00120B23"/>
    <w:rsid w:val="00121563"/>
    <w:rsid w:val="00121B70"/>
    <w:rsid w:val="00123096"/>
    <w:rsid w:val="00124C65"/>
    <w:rsid w:val="00125D6C"/>
    <w:rsid w:val="00131E3C"/>
    <w:rsid w:val="001376CE"/>
    <w:rsid w:val="00140941"/>
    <w:rsid w:val="0014187F"/>
    <w:rsid w:val="00141E0D"/>
    <w:rsid w:val="001432F2"/>
    <w:rsid w:val="00146ECB"/>
    <w:rsid w:val="001517C4"/>
    <w:rsid w:val="00164983"/>
    <w:rsid w:val="00171470"/>
    <w:rsid w:val="00175264"/>
    <w:rsid w:val="0017797D"/>
    <w:rsid w:val="00177B39"/>
    <w:rsid w:val="001801FB"/>
    <w:rsid w:val="001804F4"/>
    <w:rsid w:val="00181AB7"/>
    <w:rsid w:val="001831D6"/>
    <w:rsid w:val="00184180"/>
    <w:rsid w:val="00194967"/>
    <w:rsid w:val="00194EFD"/>
    <w:rsid w:val="001967B7"/>
    <w:rsid w:val="00196DF2"/>
    <w:rsid w:val="001A05F5"/>
    <w:rsid w:val="001A31A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5D25"/>
    <w:rsid w:val="00257672"/>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0AC"/>
    <w:rsid w:val="002A51F9"/>
    <w:rsid w:val="002B1EEF"/>
    <w:rsid w:val="002B1F77"/>
    <w:rsid w:val="002B275A"/>
    <w:rsid w:val="002B42E5"/>
    <w:rsid w:val="002B4A46"/>
    <w:rsid w:val="002C0AAD"/>
    <w:rsid w:val="002C0F24"/>
    <w:rsid w:val="002C2FD7"/>
    <w:rsid w:val="002C4319"/>
    <w:rsid w:val="002C5328"/>
    <w:rsid w:val="002D0089"/>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F58"/>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497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C11"/>
    <w:rsid w:val="005A2983"/>
    <w:rsid w:val="005A5724"/>
    <w:rsid w:val="005B3FA2"/>
    <w:rsid w:val="005B4C77"/>
    <w:rsid w:val="005B621D"/>
    <w:rsid w:val="005C3FDD"/>
    <w:rsid w:val="005C5163"/>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409"/>
    <w:rsid w:val="0064661C"/>
    <w:rsid w:val="0064774B"/>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976"/>
    <w:rsid w:val="0071760B"/>
    <w:rsid w:val="00721E5A"/>
    <w:rsid w:val="007257F3"/>
    <w:rsid w:val="0073499F"/>
    <w:rsid w:val="007349EB"/>
    <w:rsid w:val="00735DCF"/>
    <w:rsid w:val="007363A7"/>
    <w:rsid w:val="007415D0"/>
    <w:rsid w:val="00744305"/>
    <w:rsid w:val="00745E08"/>
    <w:rsid w:val="00746185"/>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590A"/>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87D"/>
    <w:rsid w:val="00842051"/>
    <w:rsid w:val="0084290E"/>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41C"/>
    <w:rsid w:val="008A24DD"/>
    <w:rsid w:val="008A584A"/>
    <w:rsid w:val="008A5FD0"/>
    <w:rsid w:val="008B170D"/>
    <w:rsid w:val="008B525E"/>
    <w:rsid w:val="008B74A4"/>
    <w:rsid w:val="008B7B79"/>
    <w:rsid w:val="008C4D75"/>
    <w:rsid w:val="008D18AF"/>
    <w:rsid w:val="008D2061"/>
    <w:rsid w:val="008E1162"/>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A6820"/>
    <w:rsid w:val="009C17E0"/>
    <w:rsid w:val="009C2A17"/>
    <w:rsid w:val="009C4BCD"/>
    <w:rsid w:val="009C5092"/>
    <w:rsid w:val="009C578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1F9"/>
    <w:rsid w:val="00AA070B"/>
    <w:rsid w:val="00AA18CA"/>
    <w:rsid w:val="00AA2BCC"/>
    <w:rsid w:val="00AA3306"/>
    <w:rsid w:val="00AA51DA"/>
    <w:rsid w:val="00AA58A5"/>
    <w:rsid w:val="00AB23CE"/>
    <w:rsid w:val="00AC2253"/>
    <w:rsid w:val="00AC38D2"/>
    <w:rsid w:val="00AC556E"/>
    <w:rsid w:val="00AE1414"/>
    <w:rsid w:val="00AE1C10"/>
    <w:rsid w:val="00AF093E"/>
    <w:rsid w:val="00AF20C2"/>
    <w:rsid w:val="00AF4C17"/>
    <w:rsid w:val="00B0149E"/>
    <w:rsid w:val="00B050E9"/>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7AED"/>
    <w:rsid w:val="00B83DCC"/>
    <w:rsid w:val="00B84E83"/>
    <w:rsid w:val="00B85C5D"/>
    <w:rsid w:val="00B921B6"/>
    <w:rsid w:val="00B93086"/>
    <w:rsid w:val="00B937A0"/>
    <w:rsid w:val="00B94F54"/>
    <w:rsid w:val="00BA0E0E"/>
    <w:rsid w:val="00BA43D0"/>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1B8"/>
    <w:rsid w:val="00C74B1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A83"/>
    <w:rsid w:val="00CF5DB0"/>
    <w:rsid w:val="00CF5EB4"/>
    <w:rsid w:val="00D00986"/>
    <w:rsid w:val="00D061E9"/>
    <w:rsid w:val="00D07C1C"/>
    <w:rsid w:val="00D118D0"/>
    <w:rsid w:val="00D11F75"/>
    <w:rsid w:val="00D1538A"/>
    <w:rsid w:val="00D1773B"/>
    <w:rsid w:val="00D22943"/>
    <w:rsid w:val="00D30334"/>
    <w:rsid w:val="00D335BD"/>
    <w:rsid w:val="00D34A17"/>
    <w:rsid w:val="00D34F03"/>
    <w:rsid w:val="00D42824"/>
    <w:rsid w:val="00D47BEE"/>
    <w:rsid w:val="00D51FA1"/>
    <w:rsid w:val="00D55AF1"/>
    <w:rsid w:val="00D57162"/>
    <w:rsid w:val="00D616AD"/>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95D"/>
    <w:rsid w:val="00E002F8"/>
    <w:rsid w:val="00E010D2"/>
    <w:rsid w:val="00E0129E"/>
    <w:rsid w:val="00E02A51"/>
    <w:rsid w:val="00E06647"/>
    <w:rsid w:val="00E07723"/>
    <w:rsid w:val="00E10E78"/>
    <w:rsid w:val="00E112FF"/>
    <w:rsid w:val="00E17CA7"/>
    <w:rsid w:val="00E200E4"/>
    <w:rsid w:val="00E31346"/>
    <w:rsid w:val="00E31582"/>
    <w:rsid w:val="00E32604"/>
    <w:rsid w:val="00E3344C"/>
    <w:rsid w:val="00E34186"/>
    <w:rsid w:val="00E42D2C"/>
    <w:rsid w:val="00E43591"/>
    <w:rsid w:val="00E4416A"/>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EF31E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05D2"/>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uiPriority w:val="22"/>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10"/>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8"/>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6"/>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0"/>
      </w:numPr>
    </w:pPr>
  </w:style>
  <w:style w:type="numbering" w:customStyle="1" w:styleId="Heading2Char">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88</cp:revision>
  <cp:lastPrinted>2019-01-09T11:16:00Z</cp:lastPrinted>
  <dcterms:created xsi:type="dcterms:W3CDTF">2015-07-01T14:16:00Z</dcterms:created>
  <dcterms:modified xsi:type="dcterms:W3CDTF">2019-01-09T12:09:00Z</dcterms:modified>
</cp:coreProperties>
</file>