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1502E">
        <w:rPr>
          <w:rFonts w:cs="Arial"/>
        </w:rPr>
        <w:t>1523/2018 (3000/0868/2018)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1853A4">
        <w:rPr>
          <w:rFonts w:cs="Arial"/>
          <w:sz w:val="22"/>
          <w:szCs w:val="22"/>
          <w:lang w:val="sr-Cyrl-RS"/>
        </w:rPr>
        <w:t>Сервис штампача у сектору одржавања и производње ТЕНТ Б</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1502E">
        <w:rPr>
          <w:rFonts w:eastAsia="Arial Unicode MS" w:cs="Arial"/>
          <w:kern w:val="2"/>
          <w:lang w:val="ru-RU"/>
        </w:rPr>
        <w:t>1523/2018 (3000/0868/2018)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4351BB" w:rsidRPr="00886163">
        <w:rPr>
          <w:rFonts w:eastAsia="Arial Unicode MS" w:cs="Arial"/>
          <w:color w:val="000000"/>
          <w:kern w:val="2"/>
          <w:lang w:val="ru-RU"/>
        </w:rPr>
        <w:t>5364-Е.03.02-</w:t>
      </w:r>
      <w:r w:rsidR="00A1502E">
        <w:rPr>
          <w:rFonts w:eastAsia="Arial Unicode MS" w:cs="Arial"/>
          <w:color w:val="000000"/>
          <w:kern w:val="2"/>
        </w:rPr>
        <w:t>508346</w:t>
      </w:r>
      <w:r w:rsidR="004351BB" w:rsidRPr="00886163">
        <w:rPr>
          <w:rFonts w:eastAsia="Arial Unicode MS" w:cs="Arial"/>
          <w:color w:val="000000"/>
          <w:kern w:val="2"/>
          <w:lang w:val="ru-RU"/>
        </w:rPr>
        <w:t>/</w:t>
      </w:r>
      <w:r w:rsidR="004351BB">
        <w:rPr>
          <w:rFonts w:eastAsia="Arial Unicode MS" w:cs="Arial"/>
          <w:color w:val="000000"/>
          <w:kern w:val="2"/>
          <w:lang w:val="ru-RU"/>
        </w:rPr>
        <w:t>2</w:t>
      </w:r>
      <w:r w:rsidR="004351BB" w:rsidRPr="00886163">
        <w:rPr>
          <w:rFonts w:eastAsia="Arial Unicode MS" w:cs="Arial"/>
          <w:color w:val="000000"/>
          <w:kern w:val="2"/>
          <w:lang w:val="ru-RU"/>
        </w:rPr>
        <w:t>-201</w:t>
      </w:r>
      <w:r w:rsidR="004351BB">
        <w:rPr>
          <w:rFonts w:eastAsia="Arial Unicode MS" w:cs="Arial"/>
          <w:color w:val="000000"/>
          <w:kern w:val="2"/>
          <w:lang w:val="ru-RU"/>
        </w:rPr>
        <w:t>8</w:t>
      </w:r>
      <w:r>
        <w:rPr>
          <w:rFonts w:eastAsia="Arial Unicode MS" w:cs="Arial"/>
          <w:kern w:val="2"/>
          <w:lang w:val="ru-RU"/>
        </w:rPr>
        <w:t xml:space="preserve"> од </w:t>
      </w:r>
      <w:r w:rsidR="00A1502E">
        <w:rPr>
          <w:rFonts w:eastAsia="Arial Unicode MS" w:cs="Arial"/>
          <w:kern w:val="2"/>
        </w:rPr>
        <w:t>16</w:t>
      </w:r>
      <w:r w:rsidR="00886163">
        <w:rPr>
          <w:rFonts w:eastAsia="Arial Unicode MS" w:cs="Arial"/>
          <w:kern w:val="2"/>
          <w:lang w:val="ru-RU"/>
        </w:rPr>
        <w:t>.</w:t>
      </w:r>
      <w:r w:rsidR="00A1502E">
        <w:rPr>
          <w:rFonts w:eastAsia="Arial Unicode MS" w:cs="Arial"/>
          <w:kern w:val="2"/>
        </w:rPr>
        <w:t>10</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6D733A" w:rsidRDefault="006D733A" w:rsidP="006D733A">
      <w:pPr>
        <w:spacing w:before="0"/>
        <w:jc w:val="left"/>
      </w:pPr>
    </w:p>
    <w:p w:rsidR="006D733A" w:rsidRPr="006D733A" w:rsidRDefault="006D733A" w:rsidP="006D733A">
      <w:pPr>
        <w:pStyle w:val="Title"/>
        <w:spacing w:before="0"/>
        <w:jc w:val="both"/>
        <w:rPr>
          <w:b w:val="0"/>
          <w:sz w:val="22"/>
          <w:szCs w:val="22"/>
          <w:lang w:val="sr-Cyrl-RS"/>
        </w:rPr>
      </w:pPr>
    </w:p>
    <w:p w:rsidR="007261F4" w:rsidRDefault="007261F4" w:rsidP="007261F4">
      <w:pPr>
        <w:pStyle w:val="Subtitle"/>
        <w:spacing w:before="0" w:after="0"/>
        <w:jc w:val="both"/>
        <w:rPr>
          <w:i w:val="0"/>
          <w:sz w:val="22"/>
          <w:szCs w:val="22"/>
          <w:lang w:val="sr-Cyrl-RS"/>
        </w:rPr>
      </w:pPr>
    </w:p>
    <w:p w:rsidR="00520C01" w:rsidRDefault="00520C01" w:rsidP="00520C01">
      <w:pPr>
        <w:pStyle w:val="BodyText"/>
        <w:rPr>
          <w:lang w:val="sr-Cyrl-RS"/>
        </w:rPr>
      </w:pPr>
    </w:p>
    <w:p w:rsidR="00520C01" w:rsidRDefault="00520C01" w:rsidP="00520C01">
      <w:pPr>
        <w:pStyle w:val="BodyText"/>
        <w:rPr>
          <w:lang w:val="sr-Cyrl-RS"/>
        </w:rPr>
      </w:pPr>
    </w:p>
    <w:p w:rsidR="00520C01" w:rsidRDefault="00520C01" w:rsidP="00520C01">
      <w:pPr>
        <w:pStyle w:val="BodyText"/>
        <w:rPr>
          <w:lang w:val="sr-Cyrl-RS"/>
        </w:rPr>
      </w:pPr>
    </w:p>
    <w:p w:rsidR="00520C01" w:rsidRDefault="00520C01" w:rsidP="00520C01">
      <w:pPr>
        <w:pStyle w:val="BodyText"/>
        <w:rPr>
          <w:lang w:val="sr-Cyrl-RS"/>
        </w:rPr>
      </w:pPr>
    </w:p>
    <w:p w:rsidR="00520C01" w:rsidRPr="00520C01" w:rsidRDefault="00520C01" w:rsidP="00520C01">
      <w:pPr>
        <w:pStyle w:val="BodyText"/>
        <w:rPr>
          <w:lang w:val="sr-Cyrl-RS"/>
        </w:rPr>
      </w:pPr>
    </w:p>
    <w:p w:rsidR="000A393D" w:rsidRPr="002E4AE4" w:rsidRDefault="000A393D" w:rsidP="007261F4">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936C8">
        <w:rPr>
          <w:rFonts w:eastAsia="Arial Unicode MS" w:cs="Arial"/>
          <w:kern w:val="2"/>
        </w:rPr>
        <w:t>508346/4-2018</w:t>
      </w:r>
      <w:r w:rsidRPr="00E47C2E">
        <w:rPr>
          <w:rFonts w:eastAsia="Arial Unicode MS" w:cs="Arial"/>
          <w:kern w:val="2"/>
          <w:lang w:val="ru-RU"/>
        </w:rPr>
        <w:t xml:space="preserve"> од </w:t>
      </w:r>
      <w:r w:rsidR="00E936C8">
        <w:rPr>
          <w:rFonts w:eastAsia="Arial Unicode MS" w:cs="Arial"/>
          <w:kern w:val="2"/>
        </w:rPr>
        <w:t>12.12.</w:t>
      </w:r>
      <w:r w:rsidRPr="00E47C2E">
        <w:rPr>
          <w:rFonts w:eastAsia="Arial Unicode MS" w:cs="Arial"/>
          <w:kern w:val="2"/>
          <w:lang w:val="ru-RU"/>
        </w:rPr>
        <w:t>201</w:t>
      </w:r>
      <w:r w:rsidR="00E936C8">
        <w:rPr>
          <w:rFonts w:eastAsia="Arial Unicode MS" w:cs="Arial"/>
          <w:kern w:val="2"/>
        </w:rPr>
        <w:t>8</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86163" w:rsidRPr="00886163">
        <w:rPr>
          <w:rFonts w:eastAsia="Arial Unicode MS" w:cs="Arial"/>
          <w:color w:val="000000"/>
          <w:kern w:val="2"/>
          <w:lang w:val="ru-RU"/>
        </w:rPr>
        <w:t>5364-Е.03.02-</w:t>
      </w:r>
      <w:r w:rsidR="00E5582D">
        <w:rPr>
          <w:rFonts w:eastAsia="Arial Unicode MS" w:cs="Arial"/>
          <w:color w:val="000000"/>
          <w:kern w:val="2"/>
          <w:lang w:val="ru-RU"/>
        </w:rPr>
        <w:t>508346</w:t>
      </w:r>
      <w:r w:rsidR="00886163" w:rsidRPr="00886163">
        <w:rPr>
          <w:rFonts w:eastAsia="Arial Unicode MS" w:cs="Arial"/>
          <w:color w:val="000000"/>
          <w:kern w:val="2"/>
          <w:lang w:val="ru-RU"/>
        </w:rPr>
        <w:t>/</w:t>
      </w:r>
      <w:r w:rsidR="0031749B">
        <w:rPr>
          <w:rFonts w:eastAsia="Arial Unicode MS" w:cs="Arial"/>
          <w:color w:val="000000"/>
          <w:kern w:val="2"/>
          <w:lang w:val="ru-RU"/>
        </w:rPr>
        <w:t>1</w:t>
      </w:r>
      <w:r w:rsidR="00886163" w:rsidRPr="00886163">
        <w:rPr>
          <w:rFonts w:eastAsia="Arial Unicode MS" w:cs="Arial"/>
          <w:color w:val="000000"/>
          <w:kern w:val="2"/>
          <w:lang w:val="ru-RU"/>
        </w:rPr>
        <w:t>-201</w:t>
      </w:r>
      <w:r w:rsidR="0031749B">
        <w:rPr>
          <w:rFonts w:eastAsia="Arial Unicode MS" w:cs="Arial"/>
          <w:color w:val="000000"/>
          <w:kern w:val="2"/>
          <w:lang w:val="ru-RU"/>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E5582D">
        <w:rPr>
          <w:rFonts w:eastAsia="Arial Unicode MS" w:cs="Arial"/>
          <w:color w:val="000000"/>
          <w:kern w:val="2"/>
          <w:lang w:val="sr-Cyrl-RS"/>
        </w:rPr>
        <w:t>16</w:t>
      </w:r>
      <w:r w:rsidR="00CE37DB">
        <w:rPr>
          <w:rFonts w:eastAsia="Arial Unicode MS" w:cs="Arial"/>
          <w:color w:val="000000"/>
          <w:kern w:val="2"/>
        </w:rPr>
        <w:t>.</w:t>
      </w:r>
      <w:r w:rsidR="00E5582D">
        <w:rPr>
          <w:rFonts w:eastAsia="Arial Unicode MS" w:cs="Arial"/>
          <w:color w:val="000000"/>
          <w:kern w:val="2"/>
          <w:lang w:val="sr-Cyrl-RS"/>
        </w:rPr>
        <w:t>10</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886163" w:rsidRPr="00886163">
        <w:rPr>
          <w:rFonts w:eastAsia="Arial Unicode MS" w:cs="Arial"/>
          <w:color w:val="000000"/>
          <w:kern w:val="2"/>
          <w:lang w:val="ru-RU"/>
        </w:rPr>
        <w:t>5364-Е.03.02-</w:t>
      </w:r>
      <w:r w:rsidR="00E5582D">
        <w:rPr>
          <w:rFonts w:eastAsia="Arial Unicode MS" w:cs="Arial"/>
          <w:color w:val="000000"/>
          <w:kern w:val="2"/>
          <w:lang w:val="ru-RU"/>
        </w:rPr>
        <w:t>508346</w:t>
      </w:r>
      <w:r w:rsidR="00886163" w:rsidRPr="00886163">
        <w:rPr>
          <w:rFonts w:eastAsia="Arial Unicode MS" w:cs="Arial"/>
          <w:color w:val="000000"/>
          <w:kern w:val="2"/>
          <w:lang w:val="ru-RU"/>
        </w:rPr>
        <w:t>/</w:t>
      </w:r>
      <w:r w:rsidR="0031749B">
        <w:rPr>
          <w:rFonts w:eastAsia="Arial Unicode MS" w:cs="Arial"/>
          <w:color w:val="000000"/>
          <w:kern w:val="2"/>
          <w:lang w:val="ru-RU"/>
        </w:rPr>
        <w:t>2</w:t>
      </w:r>
      <w:r w:rsidR="00886163" w:rsidRPr="00886163">
        <w:rPr>
          <w:rFonts w:eastAsia="Arial Unicode MS" w:cs="Arial"/>
          <w:color w:val="000000"/>
          <w:kern w:val="2"/>
          <w:lang w:val="ru-RU"/>
        </w:rPr>
        <w:t>-201</w:t>
      </w:r>
      <w:r w:rsidR="0031749B">
        <w:rPr>
          <w:rFonts w:eastAsia="Arial Unicode MS" w:cs="Arial"/>
          <w:color w:val="000000"/>
          <w:kern w:val="2"/>
          <w:lang w:val="ru-RU"/>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31749B">
        <w:rPr>
          <w:rFonts w:eastAsia="Arial Unicode MS" w:cs="Arial"/>
          <w:color w:val="000000"/>
          <w:kern w:val="2"/>
          <w:lang w:val="ru-RU"/>
        </w:rPr>
        <w:t>1</w:t>
      </w:r>
      <w:r w:rsidR="00E5582D">
        <w:rPr>
          <w:rFonts w:eastAsia="Arial Unicode MS" w:cs="Arial"/>
          <w:color w:val="000000"/>
          <w:kern w:val="2"/>
          <w:lang w:val="ru-RU"/>
        </w:rPr>
        <w:t>6</w:t>
      </w:r>
      <w:r w:rsidR="00CE37DB">
        <w:rPr>
          <w:rFonts w:eastAsia="Arial Unicode MS" w:cs="Arial"/>
          <w:color w:val="000000"/>
          <w:kern w:val="2"/>
        </w:rPr>
        <w:t>.</w:t>
      </w:r>
      <w:r w:rsidR="00E5582D">
        <w:rPr>
          <w:rFonts w:eastAsia="Arial Unicode MS" w:cs="Arial"/>
          <w:color w:val="000000"/>
          <w:kern w:val="2"/>
          <w:lang w:val="sr-Cyrl-RS"/>
        </w:rPr>
        <w:t>10</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A1502E">
        <w:rPr>
          <w:rFonts w:cs="Arial"/>
          <w:b/>
        </w:rPr>
        <w:t>1523/2018 (3000/0868/2018)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D95B82"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D95B82" w:rsidP="00ED5494">
            <w:pPr>
              <w:tabs>
                <w:tab w:val="left" w:pos="352"/>
                <w:tab w:val="left" w:pos="555"/>
                <w:tab w:val="right" w:leader="dot" w:pos="9446"/>
              </w:tabs>
              <w:spacing w:before="117"/>
              <w:jc w:val="center"/>
              <w:rPr>
                <w:rFonts w:cs="Arial"/>
              </w:rPr>
            </w:pPr>
            <w:r>
              <w:rPr>
                <w:rFonts w:cs="Arial"/>
                <w:lang w:val="sr-Cyrl-RS"/>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DE0B71">
            <w:pPr>
              <w:tabs>
                <w:tab w:val="left" w:pos="352"/>
                <w:tab w:val="left" w:pos="555"/>
                <w:tab w:val="right" w:leader="dot" w:pos="9446"/>
              </w:tabs>
              <w:spacing w:before="117"/>
              <w:jc w:val="center"/>
              <w:rPr>
                <w:rFonts w:cs="Arial"/>
              </w:rPr>
            </w:pPr>
            <w:r>
              <w:rPr>
                <w:rFonts w:cs="Arial"/>
                <w:lang w:val="sr-Cyrl-RS"/>
              </w:rPr>
              <w:t>1</w:t>
            </w:r>
            <w:r w:rsidR="00DE0B71">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D95B82" w:rsidP="00DE0B71">
            <w:pPr>
              <w:tabs>
                <w:tab w:val="left" w:pos="352"/>
                <w:tab w:val="left" w:pos="555"/>
                <w:tab w:val="right" w:leader="dot" w:pos="9446"/>
              </w:tabs>
              <w:spacing w:before="117"/>
              <w:jc w:val="center"/>
              <w:rPr>
                <w:rFonts w:cs="Arial"/>
              </w:rPr>
            </w:pPr>
            <w:r>
              <w:rPr>
                <w:rFonts w:cs="Arial"/>
                <w:lang w:val="sr-Cyrl-RS"/>
              </w:rPr>
              <w:t>2</w:t>
            </w:r>
            <w:r w:rsidR="00DE0B71">
              <w:rPr>
                <w:rFonts w:cs="Arial"/>
                <w:lang w:val="sr-Cyrl-RS"/>
              </w:rPr>
              <w:t>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DE0B71" w:rsidP="00D95B82">
            <w:pPr>
              <w:tabs>
                <w:tab w:val="left" w:pos="352"/>
                <w:tab w:val="left" w:pos="555"/>
                <w:tab w:val="right" w:leader="dot" w:pos="9446"/>
              </w:tabs>
              <w:spacing w:before="117"/>
              <w:jc w:val="center"/>
              <w:rPr>
                <w:rFonts w:cs="Arial"/>
              </w:rPr>
            </w:pPr>
            <w:r>
              <w:rPr>
                <w:rFonts w:cs="Arial"/>
                <w:lang w:val="sr-Cyrl-RS"/>
              </w:rPr>
              <w:t>49</w:t>
            </w:r>
          </w:p>
        </w:tc>
      </w:tr>
    </w:tbl>
    <w:p w:rsidR="000A393D" w:rsidRPr="00E47C2E" w:rsidRDefault="000A393D" w:rsidP="000A393D">
      <w:pPr>
        <w:pStyle w:val="BodyText"/>
        <w:spacing w:before="0"/>
        <w:rPr>
          <w:rFonts w:cs="Arial"/>
          <w:b/>
          <w:spacing w:val="80"/>
          <w:sz w:val="22"/>
          <w:szCs w:val="22"/>
          <w:highlight w:val="yellow"/>
        </w:rPr>
      </w:pPr>
    </w:p>
    <w:p w:rsidR="000A393D" w:rsidRPr="003A542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D95B82">
        <w:rPr>
          <w:rFonts w:cs="Arial"/>
          <w:bCs/>
          <w:noProof/>
          <w:lang w:val="sr-Cyrl-CS"/>
        </w:rPr>
        <w:t>6</w:t>
      </w:r>
      <w:r w:rsidR="00DE0B71">
        <w:rPr>
          <w:rFonts w:cs="Arial"/>
          <w:bCs/>
          <w:noProof/>
          <w:lang w:val="sr-Cyrl-CS"/>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B58E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1853A4">
              <w:rPr>
                <w:rFonts w:cs="Arial"/>
                <w:b w:val="0"/>
                <w:sz w:val="22"/>
                <w:szCs w:val="22"/>
              </w:rPr>
              <w:t>Сервис штампача у сектору одржавања и производње ТЕНТ Б</w:t>
            </w: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1853A4">
        <w:rPr>
          <w:rFonts w:cs="Arial"/>
          <w:lang w:val="sr-Cyrl-RS" w:eastAsia="zh-CN"/>
        </w:rPr>
        <w:t>Сервис штампача у сектору одржавања и производње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13E6D" w:rsidRPr="00613E6D">
        <w:rPr>
          <w:rFonts w:cs="Arial"/>
          <w:lang w:eastAsia="zh-CN"/>
        </w:rPr>
        <w:t>Одржавање и поправка канцеларијских уређаја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13E6D" w:rsidRPr="00613E6D">
        <w:rPr>
          <w:rFonts w:cs="Arial"/>
          <w:lang w:eastAsia="zh-CN"/>
        </w:rPr>
        <w:t>50310000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613E6D" w:rsidRPr="00B7725C" w:rsidRDefault="00613E6D" w:rsidP="00613E6D">
      <w:pPr>
        <w:tabs>
          <w:tab w:val="left" w:pos="284"/>
          <w:tab w:val="left" w:pos="1134"/>
        </w:tabs>
        <w:snapToGrid w:val="0"/>
        <w:spacing w:before="0" w:line="360" w:lineRule="auto"/>
        <w:rPr>
          <w:rFonts w:eastAsia="Calibri" w:cs="Arial"/>
          <w:lang w:val="sr-Cyrl-RS"/>
        </w:rPr>
      </w:pPr>
      <w:r w:rsidRPr="00B7725C">
        <w:rPr>
          <w:rFonts w:eastAsia="Calibri" w:cs="Arial"/>
          <w:lang w:val="sr-Latn-RS"/>
        </w:rPr>
        <w:t>У спецификацији је наведена табела са листом модела штампача и листом тонера за које потенцијално постоји потреба за сервис односно за замену. Сви наведени модели тонера могу да се испоруче као заменски или рециклирани o</w:t>
      </w:r>
      <w:r w:rsidRPr="00B7725C">
        <w:rPr>
          <w:rFonts w:eastAsia="Calibri" w:cs="Arial"/>
          <w:lang w:val="sr-Cyrl-RS"/>
        </w:rPr>
        <w:t xml:space="preserve">сим оних који су наведени у табели као оригинални. </w:t>
      </w:r>
    </w:p>
    <w:p w:rsidR="00613E6D" w:rsidRPr="00B7725C" w:rsidRDefault="00613E6D" w:rsidP="00613E6D">
      <w:pPr>
        <w:tabs>
          <w:tab w:val="left" w:pos="284"/>
          <w:tab w:val="left" w:pos="1134"/>
        </w:tabs>
        <w:snapToGrid w:val="0"/>
        <w:spacing w:before="0" w:line="360" w:lineRule="auto"/>
        <w:rPr>
          <w:rFonts w:eastAsia="Calibri" w:cs="Arial"/>
          <w:lang w:val="sr-Latn-RS"/>
        </w:rPr>
      </w:pPr>
      <w:r w:rsidRPr="00B7725C">
        <w:rPr>
          <w:rFonts w:eastAsia="Calibri" w:cs="Arial"/>
          <w:lang w:val="sr-Latn-RS"/>
        </w:rPr>
        <w:t xml:space="preserve">Од </w:t>
      </w:r>
      <w:r w:rsidR="00B7725C">
        <w:rPr>
          <w:rFonts w:eastAsia="Calibri" w:cs="Arial"/>
          <w:lang w:val="sr-Cyrl-RS"/>
        </w:rPr>
        <w:t>Изабраног понуђача</w:t>
      </w:r>
      <w:r w:rsidRPr="00B7725C">
        <w:rPr>
          <w:rFonts w:eastAsia="Calibri" w:cs="Arial"/>
          <w:lang w:val="sr-Latn-RS"/>
        </w:rPr>
        <w:t xml:space="preserve"> се тражи да уради ситне оправке на штампачима</w:t>
      </w:r>
      <w:r w:rsidRPr="00B7725C">
        <w:rPr>
          <w:rFonts w:eastAsia="Calibri" w:cs="Arial"/>
          <w:color w:val="000000"/>
          <w:lang w:val="sr-Latn-RS"/>
        </w:rPr>
        <w:t xml:space="preserve"> </w:t>
      </w:r>
      <w:r w:rsidRPr="00B7725C">
        <w:rPr>
          <w:rFonts w:eastAsia="Calibri" w:cs="Arial"/>
          <w:lang w:val="sr-Latn-RS"/>
        </w:rPr>
        <w:t xml:space="preserve">који су предмет набавке и то када се код </w:t>
      </w:r>
      <w:r w:rsidR="00B7725C">
        <w:rPr>
          <w:rFonts w:eastAsia="Calibri" w:cs="Arial"/>
          <w:lang w:val="sr-Cyrl-RS"/>
        </w:rPr>
        <w:t>Наручиоца</w:t>
      </w:r>
      <w:r w:rsidRPr="00B7725C">
        <w:rPr>
          <w:rFonts w:eastAsia="Calibri" w:cs="Arial"/>
          <w:lang w:val="sr-Latn-RS"/>
        </w:rPr>
        <w:t xml:space="preserve"> за то појави потреба што је случај и са тонерима.</w:t>
      </w:r>
    </w:p>
    <w:p w:rsidR="00B7725C" w:rsidRPr="00B7725C" w:rsidRDefault="00613E6D" w:rsidP="00B7725C">
      <w:pPr>
        <w:tabs>
          <w:tab w:val="left" w:pos="709"/>
        </w:tabs>
        <w:suppressAutoHyphens/>
        <w:spacing w:before="0" w:line="360" w:lineRule="auto"/>
        <w:ind w:firstLine="567"/>
        <w:rPr>
          <w:rFonts w:eastAsia="DejaVu Sans" w:cs="Arial"/>
          <w:lang w:val="sr-Cyrl-RS"/>
        </w:rPr>
      </w:pPr>
      <w:r w:rsidRPr="00B7725C">
        <w:rPr>
          <w:rFonts w:cs="Arial"/>
          <w:lang w:val="sr-Latn-RS" w:eastAsia="hr-HR"/>
        </w:rPr>
        <w:lastRenderedPageBreak/>
        <w:t>С</w:t>
      </w:r>
      <w:r w:rsidRPr="00B7725C">
        <w:rPr>
          <w:rFonts w:cs="Arial"/>
          <w:lang w:val="sr-Cyrl-RS" w:eastAsia="hr-HR"/>
        </w:rPr>
        <w:t xml:space="preserve">ервис штампача подразумева </w:t>
      </w:r>
      <w:r w:rsidRPr="00B7725C">
        <w:rPr>
          <w:rFonts w:cs="Arial"/>
          <w:lang w:val="sr-Latn-RS" w:eastAsia="hr-HR"/>
        </w:rPr>
        <w:t xml:space="preserve">прво </w:t>
      </w:r>
      <w:r w:rsidRPr="00B7725C">
        <w:rPr>
          <w:rFonts w:eastAsia="DejaVu Sans" w:cs="Arial"/>
          <w:lang w:val="sr-Latn-RS"/>
        </w:rPr>
        <w:t xml:space="preserve">дефектажу, чишћење </w:t>
      </w:r>
      <w:r w:rsidRPr="00B7725C">
        <w:rPr>
          <w:rFonts w:eastAsia="DejaVu Sans" w:cs="Arial"/>
          <w:lang w:val="sr-Cyrl-RS"/>
        </w:rPr>
        <w:t>уређај</w:t>
      </w:r>
      <w:r w:rsidRPr="00B7725C">
        <w:rPr>
          <w:rFonts w:eastAsia="DejaVu Sans" w:cs="Arial"/>
          <w:lang w:val="sr-Latn-RS"/>
        </w:rPr>
        <w:t>а</w:t>
      </w:r>
      <w:r w:rsidRPr="00B7725C">
        <w:rPr>
          <w:rFonts w:eastAsia="DejaVu Sans" w:cs="Arial"/>
          <w:lang w:val="sr-Cyrl-RS"/>
        </w:rPr>
        <w:t xml:space="preserve"> и подешава</w:t>
      </w:r>
      <w:r w:rsidRPr="00B7725C">
        <w:rPr>
          <w:rFonts w:eastAsia="DejaVu Sans" w:cs="Arial"/>
          <w:lang w:val="sr-Latn-RS"/>
        </w:rPr>
        <w:t>ње</w:t>
      </w:r>
      <w:r w:rsidRPr="00B7725C">
        <w:rPr>
          <w:rFonts w:eastAsia="DejaVu Sans" w:cs="Arial"/>
          <w:lang w:val="sr-Cyrl-RS"/>
        </w:rPr>
        <w:t xml:space="preserve"> </w:t>
      </w:r>
      <w:r w:rsidRPr="00B7725C">
        <w:rPr>
          <w:rFonts w:eastAsia="DejaVu Sans" w:cs="Arial"/>
          <w:lang w:val="sr-Latn-RS"/>
        </w:rPr>
        <w:t xml:space="preserve">а потом </w:t>
      </w:r>
      <w:r w:rsidRPr="00B7725C">
        <w:rPr>
          <w:rFonts w:eastAsia="DejaVu Sans" w:cs="Arial"/>
          <w:lang w:val="sr-Cyrl-RS"/>
        </w:rPr>
        <w:t xml:space="preserve">замену </w:t>
      </w:r>
      <w:r w:rsidRPr="00B7725C">
        <w:rPr>
          <w:rFonts w:eastAsia="DejaVu Sans" w:cs="Arial"/>
          <w:lang w:val="sr-Latn-RS"/>
        </w:rPr>
        <w:t xml:space="preserve">ситних </w:t>
      </w:r>
      <w:r w:rsidRPr="00B7725C">
        <w:rPr>
          <w:rFonts w:eastAsia="DejaVu Sans" w:cs="Arial"/>
          <w:lang w:val="sr-Cyrl-RS"/>
        </w:rPr>
        <w:t xml:space="preserve">похабаних делова. Приликом сервиса штампача се не врши замена тонера уколико другачије није назначено. </w:t>
      </w:r>
    </w:p>
    <w:p w:rsidR="00B7725C" w:rsidRPr="00B7725C" w:rsidRDefault="00613E6D" w:rsidP="00613E6D">
      <w:pPr>
        <w:spacing w:before="0" w:line="360" w:lineRule="auto"/>
        <w:jc w:val="left"/>
        <w:rPr>
          <w:rFonts w:cs="Arial"/>
          <w:b/>
          <w:lang w:val="sr-Cyrl-RS"/>
        </w:rPr>
      </w:pPr>
      <w:r w:rsidRPr="00B7725C">
        <w:rPr>
          <w:rFonts w:cs="Arial"/>
          <w:b/>
          <w:lang w:val="sr-Cyrl-RS"/>
        </w:rPr>
        <w:t>ПРЕДМЕТ НАБАВКЕ:</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4896"/>
      </w:tblGrid>
      <w:tr w:rsidR="00613E6D" w:rsidRPr="00B7725C" w:rsidTr="00B7725C">
        <w:trPr>
          <w:jc w:val="center"/>
        </w:trPr>
        <w:tc>
          <w:tcPr>
            <w:tcW w:w="882" w:type="dxa"/>
            <w:shd w:val="clear" w:color="auto" w:fill="C0C0C0"/>
          </w:tcPr>
          <w:p w:rsidR="00613E6D" w:rsidRPr="00B7725C" w:rsidRDefault="00613E6D" w:rsidP="00613E6D">
            <w:pPr>
              <w:spacing w:before="0" w:line="360" w:lineRule="auto"/>
              <w:ind w:right="-1151"/>
              <w:jc w:val="left"/>
              <w:rPr>
                <w:rFonts w:eastAsia="Calibri" w:cs="Arial"/>
                <w:lang w:val="sr-Cyrl-RS"/>
              </w:rPr>
            </w:pPr>
            <w:r w:rsidRPr="00B7725C">
              <w:rPr>
                <w:rFonts w:eastAsia="Calibri" w:cs="Arial"/>
                <w:lang w:val="sr-Cyrl-RS"/>
              </w:rPr>
              <w:t>Ред.</w:t>
            </w:r>
          </w:p>
          <w:p w:rsidR="00613E6D" w:rsidRPr="00B7725C" w:rsidRDefault="00613E6D" w:rsidP="00613E6D">
            <w:pPr>
              <w:spacing w:before="0" w:line="360" w:lineRule="auto"/>
              <w:ind w:right="-1151"/>
              <w:jc w:val="left"/>
              <w:rPr>
                <w:rFonts w:eastAsia="Calibri" w:cs="Arial"/>
                <w:lang w:val="sr-Cyrl-RS"/>
              </w:rPr>
            </w:pPr>
            <w:r w:rsidRPr="00B7725C">
              <w:rPr>
                <w:rFonts w:eastAsia="Calibri" w:cs="Arial"/>
                <w:lang w:val="sr-Cyrl-RS"/>
              </w:rPr>
              <w:t>број</w:t>
            </w:r>
          </w:p>
        </w:tc>
        <w:tc>
          <w:tcPr>
            <w:tcW w:w="4896" w:type="dxa"/>
            <w:shd w:val="clear" w:color="auto" w:fill="C0C0C0"/>
          </w:tcPr>
          <w:p w:rsidR="00613E6D" w:rsidRPr="00B7725C" w:rsidRDefault="00613E6D" w:rsidP="00613E6D">
            <w:pPr>
              <w:spacing w:before="0" w:line="360" w:lineRule="auto"/>
              <w:ind w:right="-1149"/>
              <w:jc w:val="left"/>
              <w:rPr>
                <w:rFonts w:eastAsia="Calibri" w:cs="Arial"/>
                <w:lang w:val="sr-Cyrl-RS"/>
              </w:rPr>
            </w:pPr>
            <w:r w:rsidRPr="00B7725C">
              <w:rPr>
                <w:rFonts w:eastAsia="Calibri" w:cs="Arial"/>
                <w:lang w:val="sr-Cyrl-RS"/>
              </w:rPr>
              <w:t xml:space="preserve"> Предмет набавке</w:t>
            </w:r>
          </w:p>
        </w:tc>
      </w:tr>
      <w:tr w:rsidR="00613E6D" w:rsidRPr="00B7725C" w:rsidTr="00B7725C">
        <w:trPr>
          <w:jc w:val="center"/>
        </w:trPr>
        <w:tc>
          <w:tcPr>
            <w:tcW w:w="5778" w:type="dxa"/>
            <w:gridSpan w:val="2"/>
            <w:vAlign w:val="center"/>
          </w:tcPr>
          <w:p w:rsidR="00613E6D" w:rsidRPr="00B7725C" w:rsidRDefault="00613E6D" w:rsidP="00613E6D">
            <w:pPr>
              <w:spacing w:before="0" w:line="360" w:lineRule="auto"/>
              <w:jc w:val="center"/>
              <w:rPr>
                <w:rFonts w:eastAsia="Calibri" w:cs="Arial"/>
                <w:lang w:val="sr-Latn-RS"/>
              </w:rPr>
            </w:pPr>
            <w:r w:rsidRPr="00B7725C">
              <w:rPr>
                <w:rFonts w:eastAsia="Calibri" w:cs="Arial"/>
                <w:color w:val="000000"/>
              </w:rPr>
              <w:t>А: Списак штампача за сервис</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w:t>
            </w:r>
          </w:p>
        </w:tc>
        <w:tc>
          <w:tcPr>
            <w:tcW w:w="4896" w:type="dxa"/>
            <w:tcBorders>
              <w:bottom w:val="nil"/>
            </w:tcBorders>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P1005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Deskjet 1220C</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 xml:space="preserve">HP Laserjet 1020 </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1018</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P1006</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Office K7100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1010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M1522nf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1200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1000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CP5525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3055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P2055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1160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2056</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Pro 200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3600n</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CP2025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19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M1319f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3050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CP1525n</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P1566</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CM2320nf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Pro P1102</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DesignJet 500 + 42</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500 color M551</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Deskjet 5740</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2605</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29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M1120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30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1536dnf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31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Pro M1217nfw MFP</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0"/>
                <w:szCs w:val="20"/>
              </w:rPr>
              <w:t>32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 xml:space="preserve">HP LaserJet Pro MFP M225dn </w:t>
            </w:r>
          </w:p>
        </w:tc>
      </w:tr>
      <w:tr w:rsidR="00613E6D" w:rsidRPr="00B7725C" w:rsidTr="00B7725C">
        <w:trPr>
          <w:jc w:val="center"/>
        </w:trPr>
        <w:tc>
          <w:tcPr>
            <w:tcW w:w="5778" w:type="dxa"/>
            <w:gridSpan w:val="2"/>
            <w:vAlign w:val="center"/>
          </w:tcPr>
          <w:p w:rsidR="00613E6D" w:rsidRPr="00B7725C" w:rsidRDefault="00613E6D" w:rsidP="00613E6D">
            <w:pPr>
              <w:spacing w:before="0"/>
              <w:jc w:val="center"/>
              <w:rPr>
                <w:rFonts w:eastAsia="Calibri" w:cs="Arial"/>
                <w:color w:val="000000"/>
                <w:sz w:val="20"/>
                <w:szCs w:val="20"/>
              </w:rPr>
            </w:pPr>
            <w:r w:rsidRPr="00B7725C">
              <w:rPr>
                <w:rFonts w:eastAsia="Calibri" w:cs="Arial"/>
                <w:color w:val="000000"/>
                <w:sz w:val="24"/>
                <w:szCs w:val="24"/>
                <w:lang w:val="sr-Latn-RS"/>
              </w:rPr>
              <w:t>Б: Списак тонера</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35A Black LaserJet Toner Cartridge(CB435A)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12A Black LaserJet Toner Cartridge(Q2612A)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LaserJet CB436A Black Print Cartridge(CB436A)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15A Black LaserJet Toner Cartridge(C7115A)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650A Yellow LaserJet Toner Cartridge(CE272A) - ОРИГИНАЛ</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05A Black LaserJet Toner Cartridge(CE505A)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 xml:space="preserve">HP 49A Black LaserJet Toner Cartridge(Q5949A) - </w:t>
            </w:r>
            <w:r w:rsidRPr="00B7725C">
              <w:rPr>
                <w:rFonts w:eastAsia="Calibri" w:cs="Arial"/>
                <w:color w:val="000000"/>
                <w:sz w:val="20"/>
                <w:szCs w:val="20"/>
              </w:rPr>
              <w:lastRenderedPageBreak/>
              <w:t>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lastRenderedPageBreak/>
              <w:t>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501A Black LaserJet Toner Cartridge(Q6470A)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502A Cyan LaserJet Toner Cartridge(Q6471A)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502A Magenta LaserJet Toner Cartridge(Q6473A)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502A Yellow LaserJet Toner Cartridge(Q6472A)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CC530A Black Print Cartridge(CC530A)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CC531A Cyan Print Cartridge(CC531A)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CC533A Magenta Print Cartridge(CC533A)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Color LaserJet CC532A Yellow Print Cartridge(CC532A)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128A Black LaserJet Toner Cartridge(CE320A)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128A Cyan LaserJet Toner Cartridge(CE321A)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128A Magenta Original LaserJet Toner Cartridge(CE323A)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19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128A Yellow LaserJet Toner Cartridge(CE322A)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125A Black Original LaserJet Toner Cartridge(CB540A)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125A Cyan LaserJet Toner Cartridge(CB541A)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125A Magenta Original LaserJet Toner Cartridge(CB543A)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125A Yellow Original LaserJet Toner Cartridge(CB542A)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85A Black LaserJet Toner Cartridge(CE285A)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25</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507A Black LaserJet Toner Cartridge(CE400A) - ОРИГИНАЛ</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507A Cyan LaserJet Toner Cartridge(CE401A) - ОРИГИНАЛ</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27</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507A Magenta LaserJet Toner Cartridge(CE403A) - ОРИГИНАЛ</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28</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507A Yellow LaserJet Toner Cartridge(CE402A) - ОРИГИНАЛ</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29</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124A Black LaserJet Toner Cartridge(Q6000A)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30</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124A Cyan LaserJet Toner Cartridge(Q6001A)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31</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124A Magenta LaserJet Toner Cartridge(Q6003A)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32</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124A Yellow LaserJet Toner Cartridge(Q6002A)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rPr>
            </w:pPr>
            <w:r w:rsidRPr="00B7725C">
              <w:rPr>
                <w:rFonts w:eastAsia="Calibri" w:cs="Arial"/>
                <w:sz w:val="20"/>
                <w:szCs w:val="20"/>
              </w:rPr>
              <w:t>33</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78A Black LaserJet Toner Cartridge(CE278A)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lang w:val="sr-Cyrl-RS"/>
              </w:rPr>
            </w:pPr>
            <w:r w:rsidRPr="00B7725C">
              <w:rPr>
                <w:rFonts w:eastAsia="Calibri" w:cs="Arial"/>
                <w:sz w:val="20"/>
                <w:szCs w:val="20"/>
                <w:lang w:val="sr-Cyrl-RS"/>
              </w:rPr>
              <w:t>34</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color w:val="000000"/>
                <w:sz w:val="20"/>
                <w:szCs w:val="20"/>
              </w:rPr>
              <w:t>HP 83A Black LaserJet Toner Cartridge(CF283A) – ЗАМЕНСКИ</w:t>
            </w:r>
          </w:p>
        </w:tc>
      </w:tr>
      <w:tr w:rsidR="00613E6D" w:rsidRPr="00B7725C" w:rsidTr="00B7725C">
        <w:trPr>
          <w:jc w:val="center"/>
        </w:trPr>
        <w:tc>
          <w:tcPr>
            <w:tcW w:w="882" w:type="dxa"/>
            <w:vAlign w:val="center"/>
          </w:tcPr>
          <w:p w:rsidR="00613E6D" w:rsidRPr="00B7725C" w:rsidRDefault="00613E6D" w:rsidP="00613E6D">
            <w:pPr>
              <w:spacing w:before="0"/>
              <w:jc w:val="center"/>
              <w:rPr>
                <w:rFonts w:eastAsia="Calibri" w:cs="Arial"/>
                <w:sz w:val="20"/>
                <w:szCs w:val="20"/>
                <w:lang w:val="sr-Cyrl-RS"/>
              </w:rPr>
            </w:pPr>
            <w:r w:rsidRPr="00B7725C">
              <w:rPr>
                <w:rFonts w:eastAsia="Calibri" w:cs="Arial"/>
                <w:sz w:val="20"/>
                <w:szCs w:val="20"/>
                <w:lang w:val="sr-Cyrl-RS"/>
              </w:rPr>
              <w:t>35</w:t>
            </w:r>
          </w:p>
        </w:tc>
        <w:tc>
          <w:tcPr>
            <w:tcW w:w="4896" w:type="dxa"/>
            <w:vAlign w:val="center"/>
          </w:tcPr>
          <w:p w:rsidR="00613E6D" w:rsidRPr="00B7725C" w:rsidRDefault="00613E6D" w:rsidP="00613E6D">
            <w:pPr>
              <w:spacing w:before="0"/>
              <w:jc w:val="left"/>
              <w:rPr>
                <w:rFonts w:eastAsia="Calibri" w:cs="Arial"/>
                <w:sz w:val="20"/>
                <w:szCs w:val="20"/>
              </w:rPr>
            </w:pPr>
            <w:r w:rsidRPr="00B7725C">
              <w:rPr>
                <w:rFonts w:eastAsia="Calibri" w:cs="Arial"/>
                <w:sz w:val="20"/>
                <w:szCs w:val="20"/>
              </w:rPr>
              <w:t xml:space="preserve">Samsung 103S </w:t>
            </w:r>
            <w:r w:rsidRPr="00B7725C">
              <w:rPr>
                <w:rFonts w:eastAsia="Calibri" w:cs="Arial"/>
                <w:sz w:val="20"/>
                <w:szCs w:val="20"/>
                <w:shd w:val="clear" w:color="auto" w:fill="FFFFFF"/>
              </w:rPr>
              <w:t>Black Toner Cartridge</w:t>
            </w:r>
            <w:r w:rsidRPr="00B7725C">
              <w:rPr>
                <w:rFonts w:eastAsia="Calibri" w:cs="Arial"/>
                <w:sz w:val="20"/>
                <w:szCs w:val="20"/>
              </w:rPr>
              <w:t xml:space="preserve">  (MLT-D103S)</w:t>
            </w:r>
            <w:r w:rsidRPr="00B7725C">
              <w:rPr>
                <w:rFonts w:eastAsia="Calibri" w:cs="Arial"/>
                <w:color w:val="000000"/>
                <w:sz w:val="20"/>
                <w:szCs w:val="20"/>
              </w:rPr>
              <w:t xml:space="preserve"> – ЗАМЕНСКИ</w:t>
            </w:r>
          </w:p>
        </w:tc>
      </w:tr>
      <w:tr w:rsidR="00613E6D" w:rsidRPr="00B7725C" w:rsidTr="00B7725C">
        <w:trPr>
          <w:trHeight w:val="638"/>
          <w:jc w:val="center"/>
        </w:trPr>
        <w:tc>
          <w:tcPr>
            <w:tcW w:w="882" w:type="dxa"/>
            <w:vAlign w:val="center"/>
          </w:tcPr>
          <w:p w:rsidR="00613E6D" w:rsidRPr="00B7725C" w:rsidRDefault="00613E6D" w:rsidP="00613E6D">
            <w:pPr>
              <w:spacing w:before="0"/>
              <w:jc w:val="center"/>
              <w:rPr>
                <w:rFonts w:eastAsia="Calibri" w:cs="Arial"/>
                <w:sz w:val="20"/>
                <w:szCs w:val="20"/>
                <w:lang w:val="sr-Cyrl-RS"/>
              </w:rPr>
            </w:pPr>
            <w:r w:rsidRPr="00B7725C">
              <w:rPr>
                <w:rFonts w:eastAsia="Calibri" w:cs="Arial"/>
                <w:sz w:val="20"/>
                <w:szCs w:val="20"/>
                <w:lang w:val="sr-Cyrl-RS"/>
              </w:rPr>
              <w:lastRenderedPageBreak/>
              <w:t>36</w:t>
            </w:r>
          </w:p>
        </w:tc>
        <w:tc>
          <w:tcPr>
            <w:tcW w:w="4896" w:type="dxa"/>
            <w:vAlign w:val="center"/>
          </w:tcPr>
          <w:p w:rsidR="00613E6D" w:rsidRPr="00B7725C" w:rsidRDefault="00613E6D" w:rsidP="00613E6D">
            <w:pPr>
              <w:spacing w:before="0"/>
              <w:jc w:val="left"/>
              <w:rPr>
                <w:rFonts w:eastAsia="Calibri" w:cs="Arial"/>
                <w:color w:val="000000"/>
                <w:sz w:val="20"/>
                <w:szCs w:val="20"/>
              </w:rPr>
            </w:pPr>
            <w:r w:rsidRPr="00B7725C">
              <w:rPr>
                <w:rFonts w:eastAsia="Calibri" w:cs="Arial"/>
                <w:sz w:val="20"/>
                <w:szCs w:val="20"/>
              </w:rPr>
              <w:t xml:space="preserve">Samsung 101S </w:t>
            </w:r>
            <w:r w:rsidRPr="00B7725C">
              <w:rPr>
                <w:rFonts w:eastAsia="Calibri" w:cs="Arial"/>
                <w:sz w:val="20"/>
                <w:szCs w:val="20"/>
                <w:shd w:val="clear" w:color="auto" w:fill="FFFFFF"/>
              </w:rPr>
              <w:t>Black Toner Cartridge</w:t>
            </w:r>
            <w:r w:rsidRPr="00B7725C">
              <w:rPr>
                <w:rFonts w:eastAsia="Calibri" w:cs="Arial"/>
                <w:sz w:val="20"/>
                <w:szCs w:val="20"/>
              </w:rPr>
              <w:t xml:space="preserve">  (MLT-D101S)</w:t>
            </w:r>
            <w:r w:rsidRPr="00B7725C">
              <w:rPr>
                <w:rFonts w:eastAsia="Calibri" w:cs="Arial"/>
                <w:color w:val="000000"/>
                <w:sz w:val="20"/>
                <w:szCs w:val="20"/>
              </w:rPr>
              <w:t xml:space="preserve"> – ЗАМЕНСКИ</w:t>
            </w:r>
          </w:p>
        </w:tc>
      </w:tr>
    </w:tbl>
    <w:p w:rsidR="00FD01FC" w:rsidRPr="001F4DEF" w:rsidRDefault="00FD01FC" w:rsidP="001F4DEF">
      <w:pPr>
        <w:spacing w:before="0" w:after="120"/>
        <w:rPr>
          <w:rFonts w:cs="Arial"/>
          <w:lang w:val="sr-Cyrl-RS"/>
        </w:rPr>
      </w:pP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B7725C" w:rsidRPr="00B7725C" w:rsidRDefault="00200CAD" w:rsidP="00B7725C">
      <w:pPr>
        <w:adjustRightInd w:val="0"/>
        <w:spacing w:before="0"/>
        <w:rPr>
          <w:rFonts w:eastAsia="Calibri" w:cs="Arial"/>
          <w:bCs/>
          <w:iCs/>
          <w:lang w:val="sr-Latn-RS"/>
        </w:rPr>
      </w:pPr>
      <w:r w:rsidRPr="00200CAD">
        <w:rPr>
          <w:rFonts w:eastAsia="Calibri" w:cs="Arial"/>
          <w:bCs/>
          <w:iCs/>
        </w:rPr>
        <w:t xml:space="preserve">Услуге се пружају </w:t>
      </w:r>
      <w:r w:rsidRPr="00200CAD">
        <w:rPr>
          <w:rFonts w:eastAsia="Calibri" w:cs="Arial"/>
          <w:bCs/>
          <w:iCs/>
          <w:lang w:val="sr-Cyrl-RS"/>
        </w:rPr>
        <w:t xml:space="preserve">према потребама </w:t>
      </w:r>
      <w:r>
        <w:rPr>
          <w:rFonts w:eastAsia="Calibri" w:cs="Arial"/>
          <w:bCs/>
          <w:iCs/>
          <w:lang w:val="sr-Cyrl-RS"/>
        </w:rPr>
        <w:t>Наручиоца</w:t>
      </w:r>
      <w:r w:rsidRPr="00200CAD">
        <w:rPr>
          <w:rFonts w:eastAsia="Calibri" w:cs="Arial"/>
          <w:bCs/>
          <w:iCs/>
        </w:rPr>
        <w:t xml:space="preserve"> </w:t>
      </w:r>
      <w:r w:rsidRPr="00200CAD">
        <w:rPr>
          <w:rFonts w:eastAsia="Calibri" w:cs="Arial"/>
          <w:bCs/>
          <w:iCs/>
          <w:lang w:val="sr-Cyrl-RS"/>
        </w:rPr>
        <w:t xml:space="preserve">у периоду од 12 месеци од дана </w:t>
      </w:r>
      <w:r w:rsidR="00B7725C">
        <w:rPr>
          <w:rFonts w:eastAsia="Calibri" w:cs="Arial"/>
          <w:bCs/>
          <w:iCs/>
          <w:lang w:val="sr-Cyrl-RS"/>
        </w:rPr>
        <w:t>закључења уговора</w:t>
      </w:r>
      <w:r w:rsidRPr="00200CAD">
        <w:rPr>
          <w:rFonts w:eastAsia="Calibri" w:cs="Arial"/>
          <w:bCs/>
          <w:iCs/>
          <w:lang w:val="sr-Cyrl-RS"/>
        </w:rPr>
        <w:t>.</w:t>
      </w:r>
      <w:r w:rsidR="00B7725C">
        <w:rPr>
          <w:rFonts w:eastAsia="Calibri" w:cs="Arial"/>
          <w:bCs/>
          <w:iCs/>
          <w:lang w:val="sr-Cyrl-RS"/>
        </w:rPr>
        <w:t xml:space="preserve"> </w:t>
      </w:r>
      <w:r w:rsidR="00381C95">
        <w:rPr>
          <w:rFonts w:eastAsia="Calibri" w:cs="Arial"/>
          <w:bCs/>
          <w:iCs/>
          <w:lang w:val="sr-Cyrl-RS"/>
        </w:rPr>
        <w:t xml:space="preserve">Изабрани понуђач је у обавези да захтевану </w:t>
      </w:r>
      <w:r w:rsidR="00B7725C" w:rsidRPr="00B7725C">
        <w:rPr>
          <w:rFonts w:eastAsia="Calibri" w:cs="Arial"/>
          <w:bCs/>
          <w:iCs/>
          <w:lang w:val="sr-Latn-RS"/>
        </w:rPr>
        <w:t xml:space="preserve">услугу </w:t>
      </w:r>
      <w:r w:rsidR="00381C95">
        <w:rPr>
          <w:rFonts w:eastAsia="Calibri" w:cs="Arial"/>
          <w:bCs/>
          <w:iCs/>
          <w:lang w:val="sr-Cyrl-RS"/>
        </w:rPr>
        <w:t xml:space="preserve">изврши у року </w:t>
      </w:r>
      <w:r w:rsidR="00B7725C" w:rsidRPr="00B7725C">
        <w:rPr>
          <w:rFonts w:eastAsia="Calibri" w:cs="Arial"/>
          <w:bCs/>
          <w:iCs/>
          <w:lang w:val="sr-Latn-RS"/>
        </w:rPr>
        <w:t xml:space="preserve"> 5 радних дана</w:t>
      </w:r>
      <w:r w:rsidR="00381C95">
        <w:rPr>
          <w:rFonts w:eastAsia="Calibri" w:cs="Arial"/>
          <w:bCs/>
          <w:iCs/>
          <w:lang w:val="sr-Cyrl-RS"/>
        </w:rPr>
        <w:t xml:space="preserve"> од позива Наручиоца</w:t>
      </w:r>
      <w:r w:rsidR="00B7725C" w:rsidRPr="00B7725C">
        <w:rPr>
          <w:rFonts w:eastAsia="Calibri" w:cs="Arial"/>
          <w:bCs/>
          <w:iCs/>
          <w:lang w:val="sr-Latn-R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B7725C" w:rsidRPr="00B7725C" w:rsidRDefault="00B7725C" w:rsidP="00B7725C">
      <w:pPr>
        <w:spacing w:before="0"/>
        <w:rPr>
          <w:rFonts w:cs="Arial"/>
          <w:bCs/>
          <w:lang w:val="sr-Cyrl-CS" w:eastAsia="zh-CN"/>
        </w:rPr>
      </w:pPr>
      <w:r w:rsidRPr="00B7725C">
        <w:rPr>
          <w:rFonts w:cs="Arial"/>
          <w:bCs/>
          <w:lang w:val="sr-Cyrl-RS" w:eastAsia="zh-CN"/>
        </w:rPr>
        <w:t xml:space="preserve">Место пружања услуга су </w:t>
      </w:r>
      <w:r w:rsidRPr="00B7725C">
        <w:rPr>
          <w:rFonts w:cs="Arial"/>
          <w:bCs/>
          <w:lang w:val="sr-Cyrl-CS" w:eastAsia="zh-CN"/>
        </w:rPr>
        <w:t>ТЕНТ Б (</w:t>
      </w:r>
      <w:r w:rsidRPr="00B7725C">
        <w:rPr>
          <w:rFonts w:cs="Arial"/>
          <w:bCs/>
          <w:lang w:val="sr-Cyrl-RS" w:eastAsia="zh-CN"/>
        </w:rPr>
        <w:t>Термоелектрана Никола Тесла Б Ушће Обреновац) и друге локације Наручиоца на захтев Наручиоца</w:t>
      </w:r>
      <w:r w:rsidRPr="00B7725C">
        <w:rPr>
          <w:rFonts w:cs="Arial"/>
          <w:bCs/>
          <w:lang w:val="sr-Cyrl-CS" w:eastAsia="zh-CN"/>
        </w:rPr>
        <w:t>.</w:t>
      </w:r>
    </w:p>
    <w:p w:rsidR="00B7725C" w:rsidRPr="00B7725C" w:rsidRDefault="00B7725C" w:rsidP="00B7725C">
      <w:pPr>
        <w:spacing w:before="0"/>
        <w:rPr>
          <w:rFonts w:cs="Arial"/>
          <w:b/>
          <w:bCs/>
          <w:lang w:val="sr-Cyrl-RS" w:eastAsia="zh-CN"/>
        </w:rPr>
      </w:pPr>
      <w:r w:rsidRPr="00B7725C">
        <w:rPr>
          <w:rFonts w:cs="Arial"/>
          <w:b/>
          <w:bCs/>
          <w:lang w:val="sr-Cyrl-RS" w:eastAsia="zh-CN"/>
        </w:rPr>
        <w:t>Напомена:</w:t>
      </w:r>
    </w:p>
    <w:p w:rsidR="002E051A" w:rsidRDefault="00B7725C" w:rsidP="009A4096">
      <w:pPr>
        <w:spacing w:before="0"/>
        <w:rPr>
          <w:rFonts w:cs="Arial"/>
          <w:bCs/>
          <w:lang w:val="sr-Cyrl-RS" w:eastAsia="zh-CN"/>
        </w:rPr>
      </w:pPr>
      <w:r w:rsidRPr="00B7725C">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1034F4" w:rsidRPr="003F1287"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315307" w:rsidRPr="00A321FE" w:rsidRDefault="00756A02" w:rsidP="00315307">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w:t>
            </w:r>
            <w:r w:rsidRPr="00E47C2E">
              <w:rPr>
                <w:rFonts w:eastAsia="Calibri" w:cs="Arial"/>
              </w:rPr>
              <w:lastRenderedPageBreak/>
              <w:t xml:space="preserve">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 xml:space="preserve">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из тачака 1.</w:t>
      </w:r>
      <w:r w:rsidR="003B0AFB">
        <w:rPr>
          <w:rFonts w:cs="Arial"/>
          <w:lang w:val="sr-Cyrl-RS" w:eastAsia="zh-CN"/>
        </w:rPr>
        <w:t xml:space="preserve"> </w:t>
      </w:r>
      <w:r w:rsidR="00295CE6">
        <w:rPr>
          <w:rFonts w:cs="Arial"/>
          <w:lang w:val="sr-Cyrl-RS" w:eastAsia="zh-CN"/>
        </w:rPr>
        <w:t>д</w:t>
      </w:r>
      <w:r w:rsidRPr="00E47C2E">
        <w:rPr>
          <w:rFonts w:cs="Arial"/>
          <w:lang w:eastAsia="zh-CN"/>
        </w:rPr>
        <w:t>о</w:t>
      </w:r>
      <w:r w:rsidR="00295CE6">
        <w:rPr>
          <w:rFonts w:cs="Arial"/>
          <w:lang w:val="sr-Cyrl-RS" w:eastAsia="zh-CN"/>
        </w:rPr>
        <w:t xml:space="preserve"> </w:t>
      </w:r>
      <w:r w:rsidR="00295CE6">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w:t>
      </w:r>
      <w:r w:rsidR="00296245">
        <w:rPr>
          <w:rFonts w:cs="Arial"/>
          <w:b/>
          <w:i w:val="0"/>
          <w:color w:val="auto"/>
          <w:sz w:val="22"/>
          <w:szCs w:val="22"/>
          <w:lang w:val="sr-Cyrl-RS"/>
        </w:rPr>
        <w:t>упоредна</w:t>
      </w:r>
      <w:r w:rsidR="00296245" w:rsidRPr="00014D52">
        <w:rPr>
          <w:rFonts w:cs="Arial"/>
          <w:b/>
          <w:i w:val="0"/>
          <w:color w:val="auto"/>
          <w:sz w:val="22"/>
          <w:szCs w:val="22"/>
        </w:rPr>
        <w:t xml:space="preserve"> цена </w:t>
      </w:r>
      <w:r w:rsidRPr="00014D52">
        <w:rPr>
          <w:rFonts w:cs="Arial"/>
          <w:b/>
          <w:i w:val="0"/>
          <w:color w:val="auto"/>
          <w:sz w:val="22"/>
          <w:szCs w:val="22"/>
        </w:rPr>
        <w:t>“.</w:t>
      </w:r>
    </w:p>
    <w:p w:rsidR="00923637" w:rsidRDefault="00BE2596" w:rsidP="00923637">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923637" w:rsidRPr="00923637" w:rsidRDefault="00923637" w:rsidP="00923637">
      <w:pPr>
        <w:pStyle w:val="KDKomentar"/>
        <w:spacing w:before="0"/>
        <w:rPr>
          <w:rFonts w:cs="Arial"/>
          <w:i w:val="0"/>
          <w:color w:val="auto"/>
          <w:sz w:val="22"/>
          <w:szCs w:val="22"/>
        </w:rPr>
      </w:pPr>
    </w:p>
    <w:p w:rsidR="00923637" w:rsidRPr="00923637" w:rsidRDefault="00923637" w:rsidP="00923637">
      <w:pPr>
        <w:spacing w:before="0"/>
        <w:rPr>
          <w:rFonts w:eastAsia="Calibri" w:cs="Arial"/>
          <w:lang w:val="sr-Cyrl-RS"/>
        </w:rPr>
      </w:pPr>
      <w:r w:rsidRPr="00923637">
        <w:rPr>
          <w:rFonts w:eastAsia="Calibri" w:cs="Arial"/>
          <w:lang w:val="sr-Cyrl-RS"/>
        </w:rPr>
        <w:t>Напомена:</w:t>
      </w:r>
    </w:p>
    <w:p w:rsidR="00881DE2" w:rsidRPr="00295CE6" w:rsidRDefault="00923637" w:rsidP="00295CE6">
      <w:pPr>
        <w:spacing w:before="0"/>
        <w:rPr>
          <w:rFonts w:eastAsia="Calibri" w:cs="Arial"/>
          <w:lang w:val="sr-Cyrl-RS"/>
        </w:rPr>
      </w:pPr>
      <w:r w:rsidRPr="00923637">
        <w:rPr>
          <w:rFonts w:eastAsia="Calibri" w:cs="Arial"/>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392B56" w:rsidRDefault="00392B56" w:rsidP="001F03CF">
      <w:pPr>
        <w:pStyle w:val="KDParagraf"/>
        <w:rPr>
          <w:rFonts w:cs="Arial"/>
          <w:lang w:val="sr-Cyrl-RS"/>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w:t>
      </w:r>
      <w:r w:rsidR="00FC3BA3">
        <w:rPr>
          <w:rFonts w:cs="Arial"/>
          <w:b/>
          <w:bCs/>
          <w:lang w:val="sr-Cyrl-RS"/>
        </w:rPr>
        <w:t xml:space="preserve"> </w:t>
      </w:r>
      <w:r w:rsidRPr="00392B56">
        <w:rPr>
          <w:rFonts w:cs="Arial"/>
          <w:b/>
          <w:bCs/>
          <w:lang w:val="sr-Cyrl-RS"/>
        </w:rPr>
        <w:t xml:space="preserve">и јединичних цена из обрасца структуре цене до износа процењене вредности јавне набавке која ће бити саопштена </w:t>
      </w:r>
      <w:r w:rsidR="00CA1C69">
        <w:rPr>
          <w:rFonts w:cs="Arial"/>
          <w:b/>
          <w:bCs/>
          <w:lang w:val="sr-Cyrl-RS"/>
        </w:rPr>
        <w:t>приликом поступка</w:t>
      </w:r>
      <w:r w:rsidRPr="00392B56">
        <w:rPr>
          <w:rFonts w:cs="Arial"/>
          <w:b/>
          <w:bCs/>
          <w:lang w:val="sr-Cyrl-RS"/>
        </w:rPr>
        <w:t xml:space="preserve"> отварања понуда.</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95CE6" w:rsidRPr="00C2534F" w:rsidRDefault="00295CE6"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7A1919" w:rsidRPr="008F0BAB" w:rsidRDefault="007A1919" w:rsidP="007A1919">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D06F7F" w:rsidRDefault="00D06F7F" w:rsidP="002A2E41">
      <w:pPr>
        <w:spacing w:before="0"/>
        <w:rPr>
          <w:rFonts w:cs="Arial"/>
          <w:b/>
          <w:lang w:val="sr-Cyrl-RS"/>
        </w:rPr>
      </w:pPr>
    </w:p>
    <w:p w:rsidR="00881DE2" w:rsidRDefault="00881DE2"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1853A4">
        <w:rPr>
          <w:rFonts w:cs="Arial"/>
          <w:lang w:val="ru-RU"/>
        </w:rPr>
        <w:t>Сервис штампача у сектору одржавања и производње ТЕНТ Б</w:t>
      </w:r>
      <w:r w:rsidRPr="00E47C2E">
        <w:rPr>
          <w:rFonts w:cs="Arial"/>
          <w:lang w:val="ru-RU"/>
        </w:rPr>
        <w:t xml:space="preserve">- Јавна набавка број </w:t>
      </w:r>
      <w:r w:rsidR="00A1502E">
        <w:rPr>
          <w:rFonts w:cs="Arial"/>
          <w:lang w:val="ru-RU"/>
        </w:rPr>
        <w:t>1523/2018 (3000/0868/2018)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853A4">
        <w:rPr>
          <w:rFonts w:cs="Arial"/>
          <w:lang w:val="ru-RU"/>
        </w:rPr>
        <w:t>Сервис штампача у сектору одржавања и производње ТЕНТ Б</w:t>
      </w:r>
      <w:r w:rsidR="00187412" w:rsidRPr="00187412">
        <w:rPr>
          <w:rFonts w:cs="Arial"/>
          <w:lang w:val="ru-RU"/>
        </w:rPr>
        <w:t xml:space="preserve">- Јавна набавка број </w:t>
      </w:r>
      <w:r w:rsidR="00A1502E">
        <w:rPr>
          <w:rFonts w:cs="Arial"/>
          <w:lang w:val="ru-RU"/>
        </w:rPr>
        <w:t>1523/2018 (3000/0868/2018)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853A4">
        <w:rPr>
          <w:rFonts w:cs="Arial"/>
        </w:rPr>
        <w:t>Сервис штампача у сектору одржавања и производње ТЕНТ Б</w:t>
      </w:r>
      <w:r w:rsidR="00187412" w:rsidRPr="00187412">
        <w:rPr>
          <w:rFonts w:cs="Arial"/>
        </w:rPr>
        <w:t xml:space="preserve">- Јавна набавка број </w:t>
      </w:r>
      <w:r w:rsidR="00A1502E">
        <w:rPr>
          <w:rFonts w:cs="Arial"/>
        </w:rPr>
        <w:t>1523/2018 (3000/0868/2018)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295CE6" w:rsidRDefault="0066644E" w:rsidP="0020595A">
      <w:pPr>
        <w:pStyle w:val="KDNabrajanje"/>
        <w:rPr>
          <w:color w:val="00B0F0"/>
          <w:lang w:bidi="en-US"/>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Упутство како се доказује испуњеност тих услова</w:t>
      </w:r>
      <w:r w:rsidRPr="009D574D">
        <w:t>.</w:t>
      </w:r>
      <w:r w:rsidRPr="00E47C2E">
        <w:t xml:space="preserve"> </w:t>
      </w:r>
      <w:r w:rsidRPr="00E47C2E">
        <w:rPr>
          <w:lang w:bidi="en-US"/>
        </w:rPr>
        <w:t xml:space="preserve">У случају заједничке понуде групе понуђача </w:t>
      </w:r>
      <w:r w:rsidRPr="00295CE6">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035F03"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035F03">
        <w:rPr>
          <w:rFonts w:ascii="Arial" w:eastAsia="Times New Roman" w:hAnsi="Arial" w:cs="Arial"/>
        </w:rPr>
        <w:t>Услуге се пружају према потребама Наручиоца у периоду од 12 месеци од дана закључења уговора. Изабрани понуђач је у обавези да захтевану услугу изврши у року  5 радних дана од позива Наручиоца.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035F03" w:rsidRPr="00035F03" w:rsidRDefault="00035F03" w:rsidP="00035F03">
      <w:pPr>
        <w:spacing w:before="0"/>
        <w:rPr>
          <w:rFonts w:cs="Arial"/>
          <w:lang w:val="sr-Cyrl-RS" w:eastAsia="zh-CN"/>
        </w:rPr>
      </w:pPr>
      <w:r w:rsidRPr="00035F03">
        <w:rPr>
          <w:rFonts w:cs="Arial"/>
          <w:lang w:val="sr-Cyrl-RS" w:eastAsia="zh-CN"/>
        </w:rPr>
        <w:t>Место пружања услуга су ТЕНТ Б (Термоелектрана Никола Тесла Б Ушће Обреновац) и друге локације Наручиоца на захтев Наручиоца.</w:t>
      </w:r>
    </w:p>
    <w:p w:rsidR="00035F03" w:rsidRPr="00035F03" w:rsidRDefault="00035F03" w:rsidP="00035F03">
      <w:pPr>
        <w:spacing w:before="0"/>
        <w:rPr>
          <w:rFonts w:cs="Arial"/>
          <w:lang w:val="sr-Cyrl-RS" w:eastAsia="zh-CN"/>
        </w:rPr>
      </w:pPr>
      <w:r w:rsidRPr="00035F03">
        <w:rPr>
          <w:rFonts w:cs="Arial"/>
          <w:lang w:val="sr-Cyrl-RS" w:eastAsia="zh-CN"/>
        </w:rPr>
        <w:t>Напомена:</w:t>
      </w:r>
    </w:p>
    <w:p w:rsidR="003A2C0B" w:rsidRDefault="00035F03" w:rsidP="00035F03">
      <w:pPr>
        <w:spacing w:before="0"/>
        <w:rPr>
          <w:rFonts w:cs="Arial"/>
          <w:lang w:val="sr-Cyrl-CS" w:eastAsia="zh-CN"/>
        </w:rPr>
      </w:pPr>
      <w:r w:rsidRPr="00035F03">
        <w:rPr>
          <w:rFonts w:cs="Arial"/>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1F4DEF" w:rsidRDefault="001F4DEF"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1502E">
        <w:rPr>
          <w:rFonts w:cs="Arial"/>
          <w:b/>
          <w:lang w:val="sr-Cyrl-RS"/>
        </w:rPr>
        <w:t>1523/2018 (3000/0868/2018)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502E">
        <w:rPr>
          <w:rFonts w:cs="Arial"/>
          <w:lang w:val="ru-RU"/>
        </w:rPr>
        <w:t>1523/2018 (3000/0868/2018)</w:t>
      </w:r>
      <w:r w:rsidR="00937BD2">
        <w:rPr>
          <w:rFonts w:cs="Arial"/>
          <w:lang w:val="ru-RU"/>
        </w:rPr>
        <w:t xml:space="preserve">- </w:t>
      </w:r>
      <w:r w:rsidR="001853A4">
        <w:rPr>
          <w:rFonts w:cs="Arial"/>
          <w:lang w:val="ru-RU"/>
        </w:rPr>
        <w:t>Сервис штампача у сектору одржавања и производње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BD0616" w:rsidRDefault="00BD0616" w:rsidP="008D2B23">
      <w:pPr>
        <w:pStyle w:val="KDMojTekst"/>
        <w:spacing w:before="0"/>
        <w:rPr>
          <w:rFonts w:cs="Arial"/>
          <w:i w:val="0"/>
          <w:color w:val="auto"/>
          <w:sz w:val="22"/>
          <w:szCs w:val="22"/>
        </w:rPr>
      </w:pPr>
    </w:p>
    <w:p w:rsidR="00BD0616" w:rsidRPr="00E47C2E" w:rsidRDefault="00BD0616"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1853A4">
        <w:rPr>
          <w:rFonts w:cs="Arial"/>
          <w:lang w:val="sr-Cyrl-RS"/>
        </w:rPr>
        <w:t>Сервис штампача у сектору одржавања и производње ТЕНТ Б</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A1502E">
        <w:rPr>
          <w:rFonts w:cs="Arial"/>
          <w:lang w:val="sr-Cyrl-RS"/>
        </w:rPr>
        <w:t>1523/2018 (3000/0868/2018)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BD0616">
        <w:rPr>
          <w:rFonts w:cs="Arial"/>
          <w:lang w:val="sr-Cyrl-RS"/>
        </w:rPr>
        <w:t>15232018300008682018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1502E">
        <w:rPr>
          <w:rFonts w:cs="Arial"/>
        </w:rPr>
        <w:t>1523/2018 (3000/0868/2018)</w:t>
      </w:r>
      <w:r w:rsidR="00C05710">
        <w:rPr>
          <w:rFonts w:cs="Arial"/>
        </w:rPr>
        <w:t>-</w:t>
      </w:r>
      <w:r w:rsidR="00C05710" w:rsidRPr="00C05710">
        <w:t xml:space="preserve"> </w:t>
      </w:r>
      <w:r w:rsidR="001853A4">
        <w:rPr>
          <w:rFonts w:cs="Arial"/>
        </w:rPr>
        <w:t>Сервис штампача у сектору одржавања и производње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913FA" w:rsidRDefault="000913FA" w:rsidP="00F159A4">
      <w:pPr>
        <w:tabs>
          <w:tab w:val="left" w:pos="1129"/>
        </w:tabs>
      </w:pPr>
      <w:bookmarkStart w:id="247" w:name="_Toc441651610"/>
      <w:bookmarkStart w:id="248" w:name="_Toc442559921"/>
    </w:p>
    <w:p w:rsidR="000913FA" w:rsidRDefault="000913FA"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1853A4">
        <w:rPr>
          <w:rFonts w:eastAsia="TimesNewRomanPS-BoldMT" w:cs="Arial"/>
          <w:bCs/>
          <w:color w:val="000000" w:themeColor="text1"/>
        </w:rPr>
        <w:t>Сервис штампача у сектору одржавања и производње ТЕНТ Б</w:t>
      </w:r>
      <w:r w:rsidRPr="00E47C2E">
        <w:rPr>
          <w:rFonts w:eastAsia="TimesNewRomanPS-BoldMT" w:cs="Arial"/>
          <w:bCs/>
          <w:color w:val="000000" w:themeColor="text1"/>
        </w:rPr>
        <w:t xml:space="preserve">ЈН бр. </w:t>
      </w:r>
      <w:r w:rsidR="00A1502E">
        <w:rPr>
          <w:rFonts w:eastAsia="TimesNewRomanPS-BoldMT" w:cs="Arial"/>
          <w:bCs/>
          <w:color w:val="000000" w:themeColor="text1"/>
        </w:rPr>
        <w:t>1523/2018 (3000/0868/2018)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9034F8">
      <w:pPr>
        <w:pStyle w:val="ListParagraph"/>
        <w:numPr>
          <w:ilvl w:val="0"/>
          <w:numId w:val="37"/>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9034F8">
      <w:pPr>
        <w:pStyle w:val="ListParagraph"/>
        <w:numPr>
          <w:ilvl w:val="0"/>
          <w:numId w:val="37"/>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39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1853A4" w:rsidP="0070472F">
            <w:pPr>
              <w:spacing w:before="0"/>
              <w:jc w:val="center"/>
              <w:rPr>
                <w:rFonts w:cs="Arial"/>
                <w:lang w:val="sr-Cyrl-RS"/>
              </w:rPr>
            </w:pPr>
            <w:r>
              <w:rPr>
                <w:rFonts w:cs="Arial"/>
                <w:lang w:val="sr-Cyrl-RS" w:eastAsia="zh-CN"/>
              </w:rPr>
              <w:t>Сервис штампача у сектору одржавања и производње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A1502E">
              <w:rPr>
                <w:rFonts w:cs="Arial"/>
                <w:lang w:val="sr-Cyrl-RS"/>
              </w:rPr>
              <w:t>1523/2018 (3000/0868/2018)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1853A4" w:rsidP="00815E22">
            <w:pPr>
              <w:spacing w:before="0"/>
              <w:jc w:val="center"/>
              <w:rPr>
                <w:rFonts w:cs="Arial"/>
                <w:bCs/>
                <w:iCs/>
                <w:spacing w:val="4"/>
                <w:lang w:val="sr-Cyrl-RS"/>
              </w:rPr>
            </w:pPr>
            <w:r w:rsidRPr="001853A4">
              <w:rPr>
                <w:rFonts w:cs="Arial"/>
                <w:bCs/>
                <w:iCs/>
                <w:spacing w:val="4"/>
              </w:rPr>
              <w:t>Услуге се пружају према потребама Наручиоца у периоду од 12 месеци од дана закључења уговора. Изабрани понуђач је у обавези да захтевану услугу изврши у року  5 радних дана од позива Наручиоца</w:t>
            </w:r>
            <w:r w:rsidR="00A32A38" w:rsidRPr="00A32A38">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1853A4" w:rsidRPr="001853A4" w:rsidRDefault="001853A4" w:rsidP="001853A4">
            <w:pPr>
              <w:spacing w:before="0"/>
              <w:jc w:val="center"/>
              <w:rPr>
                <w:rFonts w:eastAsia="TimesNewRomanPSMT" w:cs="Arial"/>
                <w:bCs/>
                <w:color w:val="000000"/>
                <w:lang w:val="sr-Cyrl-RS"/>
              </w:rPr>
            </w:pPr>
            <w:r w:rsidRPr="001853A4">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p>
          <w:p w:rsidR="000E75A0" w:rsidRPr="00D73419" w:rsidRDefault="001853A4" w:rsidP="001853A4">
            <w:pPr>
              <w:spacing w:before="0"/>
              <w:jc w:val="center"/>
              <w:rPr>
                <w:rFonts w:eastAsia="TimesNewRomanPSMT" w:cs="Arial"/>
                <w:bCs/>
                <w:color w:val="000000"/>
                <w:lang w:val="sr-Cyrl-CS"/>
              </w:rPr>
            </w:pPr>
            <w:r w:rsidRPr="001853A4">
              <w:rPr>
                <w:rFonts w:eastAsia="TimesNewRomanPSMT" w:cs="Arial"/>
                <w:bCs/>
                <w:color w:val="000000"/>
                <w:lang w:val="sr-Cyrl-RS"/>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853A4" w:rsidRDefault="001853A4" w:rsidP="00E84A95">
      <w:pPr>
        <w:spacing w:before="0"/>
        <w:jc w:val="center"/>
        <w:rPr>
          <w:rFonts w:eastAsia="TimesNewRomanPSMT" w:cs="Arial"/>
          <w:bC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FE4ADD" w:rsidRDefault="00FE4ADD"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8450F" w:rsidRPr="00ED7665" w:rsidRDefault="00A8450F" w:rsidP="00E84A95">
      <w:pPr>
        <w:autoSpaceDE w:val="0"/>
        <w:autoSpaceDN w:val="0"/>
        <w:adjustRightInd w:val="0"/>
        <w:rPr>
          <w:rFonts w:eastAsia="TimesNewRomanPS-BoldMT" w:cs="Arial"/>
          <w:bCs/>
          <w:iCs/>
          <w:lang w:val="ru-RU"/>
        </w:rPr>
      </w:pP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2"/>
    </w:p>
    <w:p w:rsidR="00A853B4" w:rsidRPr="00E706F6" w:rsidRDefault="00343A18" w:rsidP="00E706F6">
      <w:pPr>
        <w:spacing w:before="0"/>
        <w:jc w:val="center"/>
        <w:rPr>
          <w:rFonts w:cs="Arial"/>
          <w:b/>
          <w:lang w:val="sr-Cyrl-RS"/>
        </w:rPr>
      </w:pPr>
      <w:r w:rsidRPr="00E47C2E">
        <w:rPr>
          <w:rFonts w:cs="Arial"/>
          <w:b/>
        </w:rPr>
        <w:t>ОБРАЗАЦ СТРУКУТРЕ ЦЕНЕ</w:t>
      </w:r>
    </w:p>
    <w:p w:rsidR="00A853B4" w:rsidRDefault="00A853B4" w:rsidP="00A853B4">
      <w:pPr>
        <w:widowControl w:val="0"/>
        <w:spacing w:before="0"/>
        <w:rPr>
          <w:rFonts w:eastAsia="Arial Unicode MS" w:cs="Arial"/>
          <w:lang w:val="sr-Cyrl-RS"/>
        </w:rPr>
      </w:pPr>
    </w:p>
    <w:tbl>
      <w:tblPr>
        <w:tblW w:w="4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5"/>
        <w:gridCol w:w="1141"/>
        <w:gridCol w:w="996"/>
      </w:tblGrid>
      <w:tr w:rsidR="00BF19AF" w:rsidRPr="00BF19AF" w:rsidTr="00447C61">
        <w:trPr>
          <w:jc w:val="center"/>
        </w:trPr>
        <w:tc>
          <w:tcPr>
            <w:tcW w:w="445" w:type="pct"/>
            <w:shd w:val="clear" w:color="auto" w:fill="C6D9F1" w:themeFill="text2" w:themeFillTint="33"/>
            <w:vAlign w:val="center"/>
          </w:tcPr>
          <w:p w:rsidR="00BF19AF" w:rsidRPr="00BF19AF" w:rsidRDefault="00BF19AF" w:rsidP="00BF19AF">
            <w:pPr>
              <w:spacing w:before="0"/>
              <w:jc w:val="center"/>
              <w:rPr>
                <w:rFonts w:cs="Arial"/>
                <w:bCs/>
                <w:iCs/>
                <w:lang w:val="sr-Cyrl-CS"/>
              </w:rPr>
            </w:pPr>
            <w:r w:rsidRPr="00BF19AF">
              <w:rPr>
                <w:rFonts w:cs="Arial"/>
                <w:bCs/>
                <w:iCs/>
                <w:lang w:val="sr-Cyrl-CS"/>
              </w:rPr>
              <w:t>Рбр</w:t>
            </w:r>
          </w:p>
        </w:tc>
        <w:tc>
          <w:tcPr>
            <w:tcW w:w="1519" w:type="pct"/>
            <w:shd w:val="clear" w:color="auto" w:fill="C6D9F1" w:themeFill="text2" w:themeFillTint="33"/>
            <w:vAlign w:val="center"/>
          </w:tcPr>
          <w:p w:rsidR="00BF19AF" w:rsidRPr="00BF19AF" w:rsidRDefault="00BF19AF" w:rsidP="00BF19AF">
            <w:pPr>
              <w:spacing w:before="0"/>
              <w:jc w:val="center"/>
              <w:rPr>
                <w:rFonts w:cs="Arial"/>
                <w:b/>
                <w:bCs/>
                <w:iCs/>
                <w:lang w:val="sr-Cyrl-CS"/>
              </w:rPr>
            </w:pPr>
            <w:r w:rsidRPr="00BF19AF">
              <w:rPr>
                <w:rFonts w:cs="Arial"/>
                <w:b/>
                <w:bCs/>
                <w:iCs/>
              </w:rPr>
              <w:t>Врста</w:t>
            </w:r>
            <w:r w:rsidRPr="00BF19AF">
              <w:rPr>
                <w:rFonts w:cs="Arial"/>
                <w:b/>
                <w:bCs/>
                <w:iCs/>
                <w:lang w:val="sr-Cyrl-CS"/>
              </w:rPr>
              <w:t xml:space="preserve"> услуге</w:t>
            </w:r>
          </w:p>
        </w:tc>
        <w:tc>
          <w:tcPr>
            <w:tcW w:w="664" w:type="pct"/>
            <w:shd w:val="clear" w:color="auto" w:fill="C6D9F1" w:themeFill="text2" w:themeFillTint="33"/>
            <w:vAlign w:val="center"/>
          </w:tcPr>
          <w:p w:rsidR="00BF19AF" w:rsidRPr="00BF19AF" w:rsidRDefault="00BF19AF" w:rsidP="00BF19AF">
            <w:pPr>
              <w:spacing w:before="0"/>
              <w:jc w:val="center"/>
              <w:rPr>
                <w:rFonts w:cs="Arial"/>
                <w:b/>
                <w:bCs/>
                <w:iCs/>
                <w:lang w:val="sr-Cyrl-CS"/>
              </w:rPr>
            </w:pPr>
            <w:r w:rsidRPr="00BF19AF">
              <w:rPr>
                <w:rFonts w:cs="Arial"/>
                <w:b/>
                <w:bCs/>
                <w:iCs/>
                <w:lang w:val="sr-Cyrl-CS"/>
              </w:rPr>
              <w:t>Јед.</w:t>
            </w:r>
          </w:p>
          <w:p w:rsidR="00BF19AF" w:rsidRPr="00BF19AF" w:rsidRDefault="00BF19AF" w:rsidP="00BF19AF">
            <w:pPr>
              <w:spacing w:before="0"/>
              <w:jc w:val="center"/>
              <w:rPr>
                <w:rFonts w:cs="Arial"/>
                <w:b/>
                <w:bCs/>
                <w:iCs/>
                <w:lang w:val="sr-Cyrl-CS"/>
              </w:rPr>
            </w:pPr>
            <w:r w:rsidRPr="00BF19AF">
              <w:rPr>
                <w:rFonts w:cs="Arial"/>
                <w:b/>
                <w:bCs/>
                <w:iCs/>
                <w:lang w:val="sr-Cyrl-CS"/>
              </w:rPr>
              <w:t>Мере</w:t>
            </w:r>
          </w:p>
        </w:tc>
        <w:tc>
          <w:tcPr>
            <w:tcW w:w="945" w:type="pct"/>
            <w:shd w:val="clear" w:color="auto" w:fill="C6D9F1" w:themeFill="text2" w:themeFillTint="33"/>
            <w:vAlign w:val="center"/>
          </w:tcPr>
          <w:p w:rsidR="00BF19AF" w:rsidRPr="00BF19AF" w:rsidRDefault="00BF19AF" w:rsidP="00BF19AF">
            <w:pPr>
              <w:spacing w:before="0"/>
              <w:jc w:val="center"/>
              <w:rPr>
                <w:rFonts w:cs="Arial"/>
                <w:b/>
                <w:bCs/>
                <w:iCs/>
                <w:lang w:val="sr-Cyrl-CS"/>
              </w:rPr>
            </w:pPr>
            <w:r w:rsidRPr="00BF19AF">
              <w:rPr>
                <w:rFonts w:cs="Arial"/>
                <w:b/>
                <w:bCs/>
                <w:iCs/>
                <w:lang w:val="sr-Cyrl-CS"/>
              </w:rPr>
              <w:t>Обим (количина)</w:t>
            </w:r>
          </w:p>
        </w:tc>
        <w:tc>
          <w:tcPr>
            <w:tcW w:w="762" w:type="pct"/>
            <w:shd w:val="clear" w:color="auto" w:fill="C6D9F1" w:themeFill="text2" w:themeFillTint="33"/>
            <w:vAlign w:val="center"/>
          </w:tcPr>
          <w:p w:rsidR="00BF19AF" w:rsidRPr="00BF19AF" w:rsidRDefault="00BF19AF" w:rsidP="00BF19AF">
            <w:pPr>
              <w:spacing w:before="0"/>
              <w:jc w:val="center"/>
              <w:rPr>
                <w:rFonts w:cs="Arial"/>
                <w:b/>
                <w:bCs/>
                <w:iCs/>
                <w:lang w:val="sr-Cyrl-CS"/>
              </w:rPr>
            </w:pPr>
            <w:r w:rsidRPr="00BF19AF">
              <w:rPr>
                <w:rFonts w:cs="Arial"/>
                <w:b/>
                <w:bCs/>
                <w:iCs/>
                <w:lang w:val="sr-Cyrl-CS"/>
              </w:rPr>
              <w:t>Јед.</w:t>
            </w:r>
          </w:p>
          <w:p w:rsidR="00BF19AF" w:rsidRPr="00BF19AF" w:rsidRDefault="00BF19AF" w:rsidP="00BF19AF">
            <w:pPr>
              <w:spacing w:before="0"/>
              <w:jc w:val="center"/>
              <w:rPr>
                <w:rFonts w:cs="Arial"/>
                <w:b/>
                <w:bCs/>
                <w:iCs/>
                <w:lang w:val="sr-Cyrl-CS"/>
              </w:rPr>
            </w:pPr>
            <w:r w:rsidRPr="00BF19AF">
              <w:rPr>
                <w:rFonts w:cs="Arial"/>
                <w:b/>
                <w:bCs/>
                <w:iCs/>
                <w:lang w:val="sr-Cyrl-CS"/>
              </w:rPr>
              <w:t>Цена без ПДВ</w:t>
            </w:r>
          </w:p>
          <w:p w:rsidR="00BF19AF" w:rsidRPr="00BF19AF" w:rsidRDefault="00BF19AF" w:rsidP="00BF19AF">
            <w:pPr>
              <w:spacing w:before="0"/>
              <w:jc w:val="center"/>
              <w:rPr>
                <w:rFonts w:cs="Arial"/>
                <w:b/>
                <w:bCs/>
                <w:iCs/>
                <w:lang w:val="sr-Cyrl-RS"/>
              </w:rPr>
            </w:pPr>
            <w:r w:rsidRPr="00BF19AF">
              <w:rPr>
                <w:rFonts w:cs="Arial"/>
                <w:b/>
                <w:bCs/>
                <w:iCs/>
                <w:lang w:val="sr-Cyrl-CS"/>
              </w:rPr>
              <w:t xml:space="preserve">дин. </w:t>
            </w:r>
          </w:p>
        </w:tc>
        <w:tc>
          <w:tcPr>
            <w:tcW w:w="665" w:type="pct"/>
            <w:shd w:val="clear" w:color="auto" w:fill="C6D9F1" w:themeFill="text2" w:themeFillTint="33"/>
            <w:vAlign w:val="center"/>
          </w:tcPr>
          <w:p w:rsidR="00BF19AF" w:rsidRPr="00BF19AF" w:rsidRDefault="00BF19AF" w:rsidP="00BF19AF">
            <w:pPr>
              <w:spacing w:before="0"/>
              <w:jc w:val="center"/>
              <w:rPr>
                <w:rFonts w:cs="Arial"/>
                <w:b/>
                <w:bCs/>
                <w:iCs/>
                <w:lang w:val="sr-Cyrl-CS"/>
              </w:rPr>
            </w:pPr>
            <w:r w:rsidRPr="00BF19AF">
              <w:rPr>
                <w:rFonts w:cs="Arial"/>
                <w:b/>
                <w:bCs/>
                <w:iCs/>
                <w:lang w:val="sr-Cyrl-CS"/>
              </w:rPr>
              <w:t>Јед.</w:t>
            </w:r>
          </w:p>
          <w:p w:rsidR="00BF19AF" w:rsidRPr="00BF19AF" w:rsidRDefault="00BF19AF" w:rsidP="00BF19AF">
            <w:pPr>
              <w:spacing w:before="0"/>
              <w:jc w:val="center"/>
              <w:rPr>
                <w:rFonts w:cs="Arial"/>
                <w:b/>
                <w:bCs/>
                <w:iCs/>
                <w:lang w:val="sr-Cyrl-CS"/>
              </w:rPr>
            </w:pPr>
            <w:r w:rsidRPr="00BF19AF">
              <w:rPr>
                <w:rFonts w:cs="Arial"/>
                <w:b/>
                <w:bCs/>
                <w:iCs/>
                <w:lang w:val="sr-Cyrl-CS"/>
              </w:rPr>
              <w:t>Цена са ПДВ</w:t>
            </w:r>
          </w:p>
          <w:p w:rsidR="00BF19AF" w:rsidRPr="00BF19AF" w:rsidRDefault="00BF19AF" w:rsidP="00BF19AF">
            <w:pPr>
              <w:spacing w:before="0"/>
              <w:jc w:val="center"/>
              <w:rPr>
                <w:rFonts w:cs="Arial"/>
                <w:b/>
                <w:bCs/>
                <w:iCs/>
                <w:lang w:val="sr-Cyrl-RS"/>
              </w:rPr>
            </w:pPr>
            <w:r w:rsidRPr="00BF19AF">
              <w:rPr>
                <w:rFonts w:cs="Arial"/>
                <w:b/>
                <w:bCs/>
                <w:iCs/>
                <w:lang w:val="sr-Cyrl-CS"/>
              </w:rPr>
              <w:t xml:space="preserve">дин. </w:t>
            </w:r>
          </w:p>
        </w:tc>
      </w:tr>
      <w:tr w:rsidR="00BF19AF" w:rsidRPr="00BF19AF" w:rsidTr="00447C61">
        <w:trPr>
          <w:jc w:val="center"/>
        </w:trPr>
        <w:tc>
          <w:tcPr>
            <w:tcW w:w="445"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(1)</w:t>
            </w:r>
          </w:p>
        </w:tc>
        <w:tc>
          <w:tcPr>
            <w:tcW w:w="1519"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(2)</w:t>
            </w:r>
          </w:p>
        </w:tc>
        <w:tc>
          <w:tcPr>
            <w:tcW w:w="664"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(3)</w:t>
            </w:r>
          </w:p>
        </w:tc>
        <w:tc>
          <w:tcPr>
            <w:tcW w:w="945"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(4)</w:t>
            </w:r>
          </w:p>
        </w:tc>
        <w:tc>
          <w:tcPr>
            <w:tcW w:w="762"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(5)</w:t>
            </w:r>
          </w:p>
        </w:tc>
        <w:tc>
          <w:tcPr>
            <w:tcW w:w="665" w:type="pct"/>
            <w:shd w:val="clear" w:color="auto" w:fill="auto"/>
          </w:tcPr>
          <w:p w:rsidR="00BF19AF" w:rsidRPr="00BF19AF" w:rsidRDefault="00BF19AF" w:rsidP="00BF19AF">
            <w:pPr>
              <w:spacing w:before="0"/>
              <w:jc w:val="center"/>
              <w:rPr>
                <w:rFonts w:cs="Arial"/>
                <w:b/>
                <w:bCs/>
                <w:iCs/>
                <w:lang w:val="sr-Cyrl-CS"/>
              </w:rPr>
            </w:pPr>
            <w:r w:rsidRPr="00BF19AF">
              <w:rPr>
                <w:rFonts w:cs="Arial"/>
                <w:b/>
                <w:bCs/>
                <w:iCs/>
                <w:lang w:val="sr-Cyrl-CS"/>
              </w:rPr>
              <w:t>(6)</w:t>
            </w:r>
          </w:p>
        </w:tc>
      </w:tr>
      <w:tr w:rsidR="00BF19AF" w:rsidRPr="00BF19AF" w:rsidTr="00447C61">
        <w:trPr>
          <w:jc w:val="center"/>
        </w:trPr>
        <w:tc>
          <w:tcPr>
            <w:tcW w:w="445" w:type="pct"/>
            <w:shd w:val="clear" w:color="auto" w:fill="auto"/>
            <w:vAlign w:val="center"/>
          </w:tcPr>
          <w:p w:rsidR="00BF19AF" w:rsidRPr="00BF19AF" w:rsidRDefault="00BF19AF" w:rsidP="00BF19AF">
            <w:pPr>
              <w:spacing w:before="0"/>
              <w:jc w:val="center"/>
              <w:rPr>
                <w:rFonts w:cs="Arial"/>
                <w:b/>
                <w:bCs/>
                <w:iCs/>
                <w:lang w:val="sr-Cyrl-RS"/>
              </w:rPr>
            </w:pPr>
            <w:r w:rsidRPr="00BF19AF">
              <w:rPr>
                <w:rFonts w:cs="Arial"/>
                <w:b/>
                <w:bCs/>
                <w:iCs/>
                <w:lang w:val="sr-Cyrl-RS"/>
              </w:rPr>
              <w:t>А</w:t>
            </w:r>
          </w:p>
        </w:tc>
        <w:tc>
          <w:tcPr>
            <w:tcW w:w="1519" w:type="pct"/>
            <w:shd w:val="clear" w:color="auto" w:fill="auto"/>
            <w:vAlign w:val="center"/>
          </w:tcPr>
          <w:p w:rsidR="00BF19AF" w:rsidRPr="00BF19AF" w:rsidRDefault="00BF19AF" w:rsidP="00BF19AF">
            <w:pPr>
              <w:jc w:val="center"/>
              <w:rPr>
                <w:rFonts w:cs="Arial"/>
                <w:b/>
                <w:lang w:val="sr-Cyrl-RS"/>
              </w:rPr>
            </w:pPr>
            <w:r w:rsidRPr="00BF19AF">
              <w:rPr>
                <w:rFonts w:cs="Arial"/>
                <w:b/>
                <w:lang w:val="sr-Cyrl-RS"/>
              </w:rPr>
              <w:t>Списак штампача за сервис</w:t>
            </w:r>
          </w:p>
        </w:tc>
        <w:tc>
          <w:tcPr>
            <w:tcW w:w="664" w:type="pct"/>
            <w:shd w:val="clear" w:color="auto" w:fill="auto"/>
            <w:vAlign w:val="center"/>
          </w:tcPr>
          <w:p w:rsidR="00BF19AF" w:rsidRPr="00BF19AF" w:rsidRDefault="00BF19AF" w:rsidP="00BF19AF">
            <w:pPr>
              <w:jc w:val="center"/>
              <w:rPr>
                <w:rFonts w:cs="Arial"/>
                <w:lang w:val="sr-Cyrl-RS"/>
              </w:rPr>
            </w:pPr>
            <w:r w:rsidRPr="00BF19AF">
              <w:rPr>
                <w:rFonts w:cs="Arial"/>
                <w:lang w:val="sr-Cyrl-RS"/>
              </w:rPr>
              <w:t>/</w:t>
            </w:r>
          </w:p>
        </w:tc>
        <w:tc>
          <w:tcPr>
            <w:tcW w:w="945" w:type="pct"/>
            <w:shd w:val="clear" w:color="auto" w:fill="auto"/>
            <w:vAlign w:val="center"/>
          </w:tcPr>
          <w:p w:rsidR="00BF19AF" w:rsidRPr="00BF19AF" w:rsidRDefault="00BF19AF" w:rsidP="00BF19AF">
            <w:pPr>
              <w:jc w:val="center"/>
              <w:rPr>
                <w:rFonts w:cs="Arial"/>
                <w:lang w:val="sr-Cyrl-RS"/>
              </w:rPr>
            </w:pPr>
            <w:r w:rsidRPr="00BF19AF">
              <w:rPr>
                <w:rFonts w:cs="Arial"/>
                <w:lang w:val="sr-Cyrl-RS"/>
              </w:rPr>
              <w:t>/</w:t>
            </w:r>
          </w:p>
        </w:tc>
        <w:tc>
          <w:tcPr>
            <w:tcW w:w="762" w:type="pct"/>
            <w:shd w:val="clear" w:color="auto" w:fill="auto"/>
            <w:vAlign w:val="center"/>
          </w:tcPr>
          <w:p w:rsidR="00BF19AF" w:rsidRPr="00BF19AF" w:rsidRDefault="00BF19AF" w:rsidP="00BF19AF">
            <w:pPr>
              <w:spacing w:before="0"/>
              <w:jc w:val="center"/>
              <w:rPr>
                <w:rFonts w:cs="Arial"/>
                <w:b/>
                <w:bCs/>
                <w:iCs/>
                <w:lang w:val="sr-Cyrl-RS"/>
              </w:rPr>
            </w:pPr>
            <w:r w:rsidRPr="00BF19AF">
              <w:rPr>
                <w:rFonts w:cs="Arial"/>
                <w:b/>
                <w:bCs/>
                <w:iCs/>
                <w:lang w:val="sr-Cyrl-RS"/>
              </w:rPr>
              <w:t>/</w:t>
            </w:r>
          </w:p>
        </w:tc>
        <w:tc>
          <w:tcPr>
            <w:tcW w:w="665" w:type="pct"/>
            <w:shd w:val="clear" w:color="auto" w:fill="auto"/>
            <w:vAlign w:val="center"/>
          </w:tcPr>
          <w:p w:rsidR="00BF19AF" w:rsidRPr="00BF19AF" w:rsidRDefault="00BF19AF" w:rsidP="00BF19AF">
            <w:pPr>
              <w:spacing w:before="0"/>
              <w:jc w:val="center"/>
              <w:rPr>
                <w:rFonts w:cs="Arial"/>
                <w:b/>
                <w:bCs/>
                <w:iCs/>
                <w:lang w:val="sr-Cyrl-RS"/>
              </w:rPr>
            </w:pPr>
            <w:r w:rsidRPr="00BF19AF">
              <w:rPr>
                <w:rFonts w:cs="Arial"/>
                <w:b/>
                <w:bCs/>
                <w:iCs/>
                <w:lang w:val="sr-Cyrl-RS"/>
              </w:rPr>
              <w:t>/</w:t>
            </w: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w:t>
            </w:r>
          </w:p>
        </w:tc>
        <w:tc>
          <w:tcPr>
            <w:tcW w:w="1519" w:type="pct"/>
            <w:tcBorders>
              <w:bottom w:val="nil"/>
            </w:tcBorders>
            <w:vAlign w:val="center"/>
          </w:tcPr>
          <w:p w:rsidR="00447C61" w:rsidRPr="00F04AC2" w:rsidRDefault="00447C61" w:rsidP="00447C61">
            <w:pPr>
              <w:jc w:val="center"/>
            </w:pPr>
            <w:r w:rsidRPr="00F04AC2">
              <w:t>HP Laserjet P1005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w:t>
            </w:r>
          </w:p>
        </w:tc>
        <w:tc>
          <w:tcPr>
            <w:tcW w:w="1519" w:type="pct"/>
            <w:vAlign w:val="center"/>
          </w:tcPr>
          <w:p w:rsidR="00447C61" w:rsidRPr="00F04AC2" w:rsidRDefault="00447C61" w:rsidP="00447C61">
            <w:pPr>
              <w:jc w:val="center"/>
            </w:pPr>
            <w:r w:rsidRPr="00F04AC2">
              <w:t>HP Deskjet 1220C</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3</w:t>
            </w:r>
          </w:p>
        </w:tc>
        <w:tc>
          <w:tcPr>
            <w:tcW w:w="1519" w:type="pct"/>
            <w:vAlign w:val="center"/>
          </w:tcPr>
          <w:p w:rsidR="00447C61" w:rsidRPr="00F04AC2" w:rsidRDefault="00447C61" w:rsidP="00447C61">
            <w:pPr>
              <w:jc w:val="center"/>
            </w:pPr>
            <w:r w:rsidRPr="00F04AC2">
              <w:t>HP Laserjet 1020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4</w:t>
            </w:r>
          </w:p>
        </w:tc>
        <w:tc>
          <w:tcPr>
            <w:tcW w:w="1519" w:type="pct"/>
            <w:vAlign w:val="center"/>
          </w:tcPr>
          <w:p w:rsidR="00447C61" w:rsidRPr="00F04AC2" w:rsidRDefault="00447C61" w:rsidP="00447C61">
            <w:pPr>
              <w:jc w:val="center"/>
            </w:pPr>
            <w:r w:rsidRPr="00F04AC2">
              <w:t>HP LaserJet 1018</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5</w:t>
            </w:r>
          </w:p>
        </w:tc>
        <w:tc>
          <w:tcPr>
            <w:tcW w:w="1519" w:type="pct"/>
            <w:vAlign w:val="center"/>
          </w:tcPr>
          <w:p w:rsidR="00447C61" w:rsidRPr="00F04AC2" w:rsidRDefault="00447C61" w:rsidP="00447C61">
            <w:pPr>
              <w:jc w:val="center"/>
            </w:pPr>
            <w:r w:rsidRPr="00F04AC2">
              <w:t>HP LaserJet P1006</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6</w:t>
            </w:r>
          </w:p>
        </w:tc>
        <w:tc>
          <w:tcPr>
            <w:tcW w:w="1519" w:type="pct"/>
            <w:vAlign w:val="center"/>
          </w:tcPr>
          <w:p w:rsidR="00447C61" w:rsidRPr="00F04AC2" w:rsidRDefault="00447C61" w:rsidP="00447C61">
            <w:pPr>
              <w:jc w:val="center"/>
            </w:pPr>
            <w:r w:rsidRPr="00F04AC2">
              <w:t>HP Office K7100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7</w:t>
            </w:r>
          </w:p>
        </w:tc>
        <w:tc>
          <w:tcPr>
            <w:tcW w:w="1519" w:type="pct"/>
            <w:vAlign w:val="center"/>
          </w:tcPr>
          <w:p w:rsidR="00447C61" w:rsidRPr="00F04AC2" w:rsidRDefault="00447C61" w:rsidP="00447C61">
            <w:pPr>
              <w:jc w:val="center"/>
            </w:pPr>
            <w:r w:rsidRPr="00F04AC2">
              <w:t>HP LaserJet 1010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8</w:t>
            </w:r>
          </w:p>
        </w:tc>
        <w:tc>
          <w:tcPr>
            <w:tcW w:w="1519" w:type="pct"/>
            <w:vAlign w:val="center"/>
          </w:tcPr>
          <w:p w:rsidR="00447C61" w:rsidRPr="00F04AC2" w:rsidRDefault="00447C61" w:rsidP="00447C61">
            <w:pPr>
              <w:jc w:val="center"/>
            </w:pPr>
            <w:r w:rsidRPr="00F04AC2">
              <w:t>HP</w:t>
            </w:r>
            <w:r>
              <w:rPr>
                <w:lang w:val="sr-Cyrl-RS"/>
              </w:rPr>
              <w:t xml:space="preserve"> </w:t>
            </w:r>
            <w:r w:rsidRPr="00F04AC2">
              <w:t>LaserJet M1522nf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9</w:t>
            </w:r>
          </w:p>
        </w:tc>
        <w:tc>
          <w:tcPr>
            <w:tcW w:w="1519" w:type="pct"/>
            <w:vAlign w:val="center"/>
          </w:tcPr>
          <w:p w:rsidR="00447C61" w:rsidRPr="00F04AC2" w:rsidRDefault="00447C61" w:rsidP="00447C61">
            <w:pPr>
              <w:jc w:val="center"/>
            </w:pPr>
            <w:r w:rsidRPr="00F04AC2">
              <w:t>HP LaserJet 1200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10</w:t>
            </w:r>
          </w:p>
        </w:tc>
        <w:tc>
          <w:tcPr>
            <w:tcW w:w="1519" w:type="pct"/>
            <w:vAlign w:val="center"/>
          </w:tcPr>
          <w:p w:rsidR="00447C61" w:rsidRPr="00F04AC2" w:rsidRDefault="00447C61" w:rsidP="00447C61">
            <w:pPr>
              <w:jc w:val="center"/>
            </w:pPr>
            <w:r w:rsidRPr="00F04AC2">
              <w:t>HP LaserJet 1000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11</w:t>
            </w:r>
          </w:p>
        </w:tc>
        <w:tc>
          <w:tcPr>
            <w:tcW w:w="1519" w:type="pct"/>
            <w:vAlign w:val="center"/>
          </w:tcPr>
          <w:p w:rsidR="00447C61" w:rsidRPr="00F04AC2" w:rsidRDefault="00447C61" w:rsidP="00447C61">
            <w:pPr>
              <w:jc w:val="center"/>
            </w:pPr>
            <w:r w:rsidRPr="00F04AC2">
              <w:t>HP Color LaserJet CP5525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12</w:t>
            </w:r>
          </w:p>
        </w:tc>
        <w:tc>
          <w:tcPr>
            <w:tcW w:w="1519" w:type="pct"/>
            <w:vAlign w:val="center"/>
          </w:tcPr>
          <w:p w:rsidR="00447C61" w:rsidRPr="00F04AC2" w:rsidRDefault="00447C61" w:rsidP="00447C61">
            <w:pPr>
              <w:jc w:val="center"/>
            </w:pPr>
            <w:r w:rsidRPr="00F04AC2">
              <w:t>HP LaserJet 3055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13</w:t>
            </w:r>
          </w:p>
        </w:tc>
        <w:tc>
          <w:tcPr>
            <w:tcW w:w="1519" w:type="pct"/>
            <w:vAlign w:val="center"/>
          </w:tcPr>
          <w:p w:rsidR="00447C61" w:rsidRPr="00F04AC2" w:rsidRDefault="00447C61" w:rsidP="00447C61">
            <w:pPr>
              <w:jc w:val="center"/>
            </w:pPr>
            <w:r w:rsidRPr="00F04AC2">
              <w:t>HP LaserJet  P2055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14</w:t>
            </w:r>
          </w:p>
        </w:tc>
        <w:tc>
          <w:tcPr>
            <w:tcW w:w="1519" w:type="pct"/>
            <w:vAlign w:val="center"/>
          </w:tcPr>
          <w:p w:rsidR="00447C61" w:rsidRPr="00F04AC2" w:rsidRDefault="00447C61" w:rsidP="00447C61">
            <w:pPr>
              <w:jc w:val="center"/>
            </w:pPr>
            <w:r w:rsidRPr="00F04AC2">
              <w:t>HP LaserJet 1160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15</w:t>
            </w:r>
          </w:p>
        </w:tc>
        <w:tc>
          <w:tcPr>
            <w:tcW w:w="1519" w:type="pct"/>
            <w:vAlign w:val="center"/>
          </w:tcPr>
          <w:p w:rsidR="00447C61" w:rsidRPr="00F04AC2" w:rsidRDefault="00447C61" w:rsidP="00447C61">
            <w:pPr>
              <w:jc w:val="center"/>
            </w:pPr>
            <w:r w:rsidRPr="00F04AC2">
              <w:t>HP LaserJet 2056</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16</w:t>
            </w:r>
          </w:p>
        </w:tc>
        <w:tc>
          <w:tcPr>
            <w:tcW w:w="1519" w:type="pct"/>
            <w:vAlign w:val="center"/>
          </w:tcPr>
          <w:p w:rsidR="00447C61" w:rsidRPr="00F04AC2" w:rsidRDefault="00447C61" w:rsidP="00447C61">
            <w:pPr>
              <w:jc w:val="center"/>
            </w:pPr>
            <w:r w:rsidRPr="00F04AC2">
              <w:t>HP LaserJet Pro 200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17</w:t>
            </w:r>
          </w:p>
        </w:tc>
        <w:tc>
          <w:tcPr>
            <w:tcW w:w="1519" w:type="pct"/>
            <w:vAlign w:val="center"/>
          </w:tcPr>
          <w:p w:rsidR="00447C61" w:rsidRPr="00F04AC2" w:rsidRDefault="00447C61" w:rsidP="00447C61">
            <w:pPr>
              <w:jc w:val="center"/>
            </w:pPr>
            <w:r w:rsidRPr="00F04AC2">
              <w:t>HP Color LaserJet 3600n</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18</w:t>
            </w:r>
          </w:p>
        </w:tc>
        <w:tc>
          <w:tcPr>
            <w:tcW w:w="1519" w:type="pct"/>
            <w:vAlign w:val="center"/>
          </w:tcPr>
          <w:p w:rsidR="00447C61" w:rsidRPr="00F04AC2" w:rsidRDefault="00447C61" w:rsidP="00447C61">
            <w:pPr>
              <w:jc w:val="center"/>
            </w:pPr>
            <w:r w:rsidRPr="00F04AC2">
              <w:t>HP Color LaserJet CP2025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19</w:t>
            </w:r>
          </w:p>
        </w:tc>
        <w:tc>
          <w:tcPr>
            <w:tcW w:w="1519" w:type="pct"/>
            <w:vAlign w:val="center"/>
          </w:tcPr>
          <w:p w:rsidR="00447C61" w:rsidRPr="00F04AC2" w:rsidRDefault="00447C61" w:rsidP="00447C61">
            <w:pPr>
              <w:jc w:val="center"/>
            </w:pPr>
            <w:r w:rsidRPr="00F04AC2">
              <w:t>HP LaserJet M1319f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20</w:t>
            </w:r>
          </w:p>
        </w:tc>
        <w:tc>
          <w:tcPr>
            <w:tcW w:w="1519" w:type="pct"/>
            <w:vAlign w:val="center"/>
          </w:tcPr>
          <w:p w:rsidR="00447C61" w:rsidRPr="00F04AC2" w:rsidRDefault="00447C61" w:rsidP="00447C61">
            <w:pPr>
              <w:jc w:val="center"/>
            </w:pPr>
            <w:r w:rsidRPr="00F04AC2">
              <w:t>HP LaserJet 3050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21</w:t>
            </w:r>
          </w:p>
        </w:tc>
        <w:tc>
          <w:tcPr>
            <w:tcW w:w="1519" w:type="pct"/>
            <w:vAlign w:val="center"/>
          </w:tcPr>
          <w:p w:rsidR="00447C61" w:rsidRPr="00F04AC2" w:rsidRDefault="00447C61" w:rsidP="00447C61">
            <w:pPr>
              <w:jc w:val="center"/>
            </w:pPr>
            <w:r w:rsidRPr="00F04AC2">
              <w:t>HP Color LaserJet CP1525n</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22</w:t>
            </w:r>
          </w:p>
        </w:tc>
        <w:tc>
          <w:tcPr>
            <w:tcW w:w="1519" w:type="pct"/>
            <w:vAlign w:val="center"/>
          </w:tcPr>
          <w:p w:rsidR="00447C61" w:rsidRPr="00F04AC2" w:rsidRDefault="00447C61" w:rsidP="00447C61">
            <w:pPr>
              <w:jc w:val="center"/>
            </w:pPr>
            <w:r w:rsidRPr="00F04AC2">
              <w:t>HP LaserJet P1566</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23</w:t>
            </w:r>
          </w:p>
        </w:tc>
        <w:tc>
          <w:tcPr>
            <w:tcW w:w="1519" w:type="pct"/>
            <w:vAlign w:val="center"/>
          </w:tcPr>
          <w:p w:rsidR="00447C61" w:rsidRPr="00F04AC2" w:rsidRDefault="00447C61" w:rsidP="00447C61">
            <w:pPr>
              <w:jc w:val="center"/>
            </w:pPr>
            <w:r w:rsidRPr="00F04AC2">
              <w:t>HP Color LaserJet CM2320nf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24</w:t>
            </w:r>
          </w:p>
        </w:tc>
        <w:tc>
          <w:tcPr>
            <w:tcW w:w="1519" w:type="pct"/>
            <w:vAlign w:val="center"/>
          </w:tcPr>
          <w:p w:rsidR="00447C61" w:rsidRPr="00F04AC2" w:rsidRDefault="00447C61" w:rsidP="00447C61">
            <w:pPr>
              <w:jc w:val="center"/>
            </w:pPr>
            <w:r w:rsidRPr="00F04AC2">
              <w:t xml:space="preserve">HP LaserJet Pro </w:t>
            </w:r>
            <w:r w:rsidRPr="00F04AC2">
              <w:lastRenderedPageBreak/>
              <w:t>P1102</w:t>
            </w:r>
          </w:p>
        </w:tc>
        <w:tc>
          <w:tcPr>
            <w:tcW w:w="664" w:type="pct"/>
            <w:shd w:val="clear" w:color="auto" w:fill="auto"/>
            <w:vAlign w:val="center"/>
          </w:tcPr>
          <w:p w:rsidR="00447C61" w:rsidRPr="00447C61" w:rsidRDefault="00447C61" w:rsidP="00447C61">
            <w:pPr>
              <w:jc w:val="center"/>
              <w:rPr>
                <w:lang w:val="sr-Cyrl-RS"/>
              </w:rPr>
            </w:pPr>
            <w:r w:rsidRPr="00F04AC2">
              <w:lastRenderedPageBreak/>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25</w:t>
            </w:r>
          </w:p>
        </w:tc>
        <w:tc>
          <w:tcPr>
            <w:tcW w:w="1519" w:type="pct"/>
            <w:vAlign w:val="center"/>
          </w:tcPr>
          <w:p w:rsidR="00447C61" w:rsidRPr="00F04AC2" w:rsidRDefault="00447C61" w:rsidP="00447C61">
            <w:pPr>
              <w:jc w:val="center"/>
            </w:pPr>
            <w:r w:rsidRPr="00F04AC2">
              <w:t>HP DesignJet 500 + 42</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26</w:t>
            </w:r>
          </w:p>
        </w:tc>
        <w:tc>
          <w:tcPr>
            <w:tcW w:w="1519" w:type="pct"/>
            <w:vAlign w:val="center"/>
          </w:tcPr>
          <w:p w:rsidR="00447C61" w:rsidRPr="00F04AC2" w:rsidRDefault="00447C61" w:rsidP="00447C61">
            <w:pPr>
              <w:jc w:val="center"/>
            </w:pPr>
            <w:r w:rsidRPr="00F04AC2">
              <w:t>HP LaserJet 500 color M551</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27</w:t>
            </w:r>
          </w:p>
        </w:tc>
        <w:tc>
          <w:tcPr>
            <w:tcW w:w="1519" w:type="pct"/>
            <w:vAlign w:val="center"/>
          </w:tcPr>
          <w:p w:rsidR="00447C61" w:rsidRPr="00F04AC2" w:rsidRDefault="00447C61" w:rsidP="00447C61">
            <w:pPr>
              <w:jc w:val="center"/>
            </w:pPr>
            <w:r w:rsidRPr="00F04AC2">
              <w:t>HP Deskjet 5740</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28</w:t>
            </w:r>
          </w:p>
        </w:tc>
        <w:tc>
          <w:tcPr>
            <w:tcW w:w="1519" w:type="pct"/>
            <w:vAlign w:val="center"/>
          </w:tcPr>
          <w:p w:rsidR="00447C61" w:rsidRPr="00F04AC2" w:rsidRDefault="00447C61" w:rsidP="00447C61">
            <w:pPr>
              <w:jc w:val="center"/>
            </w:pPr>
            <w:r w:rsidRPr="00F04AC2">
              <w:t>HP Color LaserJet  2605</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29</w:t>
            </w:r>
          </w:p>
        </w:tc>
        <w:tc>
          <w:tcPr>
            <w:tcW w:w="1519" w:type="pct"/>
            <w:vAlign w:val="center"/>
          </w:tcPr>
          <w:p w:rsidR="00447C61" w:rsidRPr="00F04AC2" w:rsidRDefault="00447C61" w:rsidP="00447C61">
            <w:pPr>
              <w:jc w:val="center"/>
            </w:pPr>
            <w:r w:rsidRPr="00F04AC2">
              <w:t>HP LaserJet M1120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30</w:t>
            </w:r>
          </w:p>
        </w:tc>
        <w:tc>
          <w:tcPr>
            <w:tcW w:w="1519" w:type="pct"/>
            <w:vAlign w:val="center"/>
          </w:tcPr>
          <w:p w:rsidR="00447C61" w:rsidRPr="00F04AC2" w:rsidRDefault="00447C61" w:rsidP="00447C61">
            <w:pPr>
              <w:jc w:val="center"/>
            </w:pPr>
            <w:r w:rsidRPr="00F04AC2">
              <w:t>HP LaserJet 1536dnf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color w:val="000000"/>
              </w:rPr>
            </w:pPr>
            <w:r w:rsidRPr="00BF19AF">
              <w:rPr>
                <w:rFonts w:cs="Arial"/>
                <w:color w:val="000000"/>
              </w:rPr>
              <w:t>31</w:t>
            </w:r>
          </w:p>
        </w:tc>
        <w:tc>
          <w:tcPr>
            <w:tcW w:w="1519" w:type="pct"/>
            <w:vAlign w:val="center"/>
          </w:tcPr>
          <w:p w:rsidR="00447C61" w:rsidRPr="00F04AC2" w:rsidRDefault="00447C61" w:rsidP="00447C61">
            <w:pPr>
              <w:jc w:val="center"/>
            </w:pPr>
            <w:r w:rsidRPr="00F04AC2">
              <w:t>HP LaserJet Pro M1217nfw MFP</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F04AC2"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447C61" w:rsidRDefault="00447C61" w:rsidP="00447C61">
            <w:pPr>
              <w:jc w:val="center"/>
              <w:rPr>
                <w:rFonts w:cs="Arial"/>
                <w:color w:val="000000"/>
                <w:lang w:val="sr-Cyrl-RS"/>
              </w:rPr>
            </w:pPr>
            <w:r>
              <w:rPr>
                <w:rFonts w:cs="Arial"/>
                <w:color w:val="000000"/>
                <w:lang w:val="sr-Cyrl-RS"/>
              </w:rPr>
              <w:t>32</w:t>
            </w:r>
          </w:p>
        </w:tc>
        <w:tc>
          <w:tcPr>
            <w:tcW w:w="1519" w:type="pct"/>
            <w:vAlign w:val="center"/>
          </w:tcPr>
          <w:p w:rsidR="00447C61" w:rsidRPr="00F04AC2" w:rsidRDefault="00447C61" w:rsidP="00447C61">
            <w:pPr>
              <w:jc w:val="center"/>
            </w:pPr>
            <w:r w:rsidRPr="00F04AC2">
              <w:t>HP LaserJet Pro MFP M225dn</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Default="00447C61" w:rsidP="00447C61">
            <w:pPr>
              <w:jc w:val="center"/>
            </w:pPr>
            <w:r w:rsidRPr="00F04AC2">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BF19AF" w:rsidRPr="00BF19AF" w:rsidTr="00447C61">
        <w:trPr>
          <w:jc w:val="center"/>
        </w:trPr>
        <w:tc>
          <w:tcPr>
            <w:tcW w:w="445" w:type="pct"/>
            <w:vAlign w:val="center"/>
          </w:tcPr>
          <w:p w:rsidR="00BF19AF" w:rsidRPr="00BF19AF" w:rsidRDefault="00BF19AF" w:rsidP="00BF19AF">
            <w:pPr>
              <w:jc w:val="center"/>
              <w:rPr>
                <w:rFonts w:cs="Arial"/>
                <w:b/>
                <w:color w:val="000000"/>
                <w:lang w:val="sr-Cyrl-RS"/>
              </w:rPr>
            </w:pPr>
            <w:r w:rsidRPr="00BF19AF">
              <w:rPr>
                <w:rFonts w:cs="Arial"/>
                <w:b/>
                <w:color w:val="000000"/>
                <w:lang w:val="sr-Cyrl-RS"/>
              </w:rPr>
              <w:t>Б</w:t>
            </w:r>
          </w:p>
        </w:tc>
        <w:tc>
          <w:tcPr>
            <w:tcW w:w="1519" w:type="pct"/>
            <w:vAlign w:val="center"/>
          </w:tcPr>
          <w:p w:rsidR="00BF19AF" w:rsidRPr="00BF19AF" w:rsidRDefault="00BF19AF" w:rsidP="00BF19AF">
            <w:pPr>
              <w:spacing w:line="360" w:lineRule="auto"/>
              <w:jc w:val="center"/>
              <w:rPr>
                <w:rFonts w:cs="Arial"/>
                <w:b/>
                <w:lang w:val="sr-Cyrl-RS"/>
              </w:rPr>
            </w:pPr>
            <w:r w:rsidRPr="00BF19AF">
              <w:rPr>
                <w:rFonts w:cs="Arial"/>
                <w:b/>
                <w:color w:val="000000"/>
                <w:lang w:val="sr-Latn-RS"/>
              </w:rPr>
              <w:t>Списак тонера</w:t>
            </w:r>
          </w:p>
        </w:tc>
        <w:tc>
          <w:tcPr>
            <w:tcW w:w="664" w:type="pct"/>
            <w:shd w:val="clear" w:color="auto" w:fill="auto"/>
            <w:vAlign w:val="center"/>
          </w:tcPr>
          <w:p w:rsidR="00BF19AF" w:rsidRPr="00BF19AF" w:rsidRDefault="00BF19AF" w:rsidP="00BF19AF">
            <w:pPr>
              <w:jc w:val="center"/>
              <w:rPr>
                <w:rFonts w:cs="Arial"/>
                <w:lang w:val="sr-Cyrl-RS"/>
              </w:rPr>
            </w:pPr>
            <w:r w:rsidRPr="00BF19AF">
              <w:rPr>
                <w:rFonts w:cs="Arial"/>
                <w:lang w:val="sr-Cyrl-RS"/>
              </w:rPr>
              <w:t>/</w:t>
            </w:r>
          </w:p>
        </w:tc>
        <w:tc>
          <w:tcPr>
            <w:tcW w:w="945" w:type="pct"/>
            <w:shd w:val="clear" w:color="auto" w:fill="auto"/>
            <w:vAlign w:val="center"/>
          </w:tcPr>
          <w:p w:rsidR="00BF19AF" w:rsidRPr="00BF19AF" w:rsidRDefault="00BF19AF" w:rsidP="00BF19AF">
            <w:pPr>
              <w:jc w:val="center"/>
              <w:rPr>
                <w:rFonts w:cs="Arial"/>
                <w:lang w:val="sr-Cyrl-RS"/>
              </w:rPr>
            </w:pPr>
            <w:r w:rsidRPr="00BF19AF">
              <w:rPr>
                <w:rFonts w:cs="Arial"/>
                <w:lang w:val="sr-Cyrl-RS"/>
              </w:rPr>
              <w:t>/</w:t>
            </w:r>
          </w:p>
        </w:tc>
        <w:tc>
          <w:tcPr>
            <w:tcW w:w="762" w:type="pct"/>
            <w:shd w:val="clear" w:color="auto" w:fill="auto"/>
            <w:vAlign w:val="center"/>
          </w:tcPr>
          <w:p w:rsidR="00BF19AF" w:rsidRPr="00BF19AF" w:rsidRDefault="00BF19AF" w:rsidP="00BF19AF">
            <w:pPr>
              <w:spacing w:before="0"/>
              <w:jc w:val="center"/>
              <w:rPr>
                <w:rFonts w:cs="Arial"/>
                <w:b/>
                <w:bCs/>
                <w:iCs/>
                <w:lang w:val="sr-Cyrl-RS"/>
              </w:rPr>
            </w:pPr>
            <w:r w:rsidRPr="00BF19AF">
              <w:rPr>
                <w:rFonts w:cs="Arial"/>
                <w:b/>
                <w:bCs/>
                <w:iCs/>
                <w:lang w:val="sr-Cyrl-RS"/>
              </w:rPr>
              <w:t>/</w:t>
            </w:r>
          </w:p>
        </w:tc>
        <w:tc>
          <w:tcPr>
            <w:tcW w:w="665" w:type="pct"/>
            <w:shd w:val="clear" w:color="auto" w:fill="auto"/>
            <w:vAlign w:val="center"/>
          </w:tcPr>
          <w:p w:rsidR="00BF19AF" w:rsidRPr="00BF19AF" w:rsidRDefault="00BF19AF" w:rsidP="00BF19AF">
            <w:pPr>
              <w:spacing w:before="0"/>
              <w:jc w:val="center"/>
              <w:rPr>
                <w:rFonts w:cs="Arial"/>
                <w:b/>
                <w:bCs/>
                <w:iCs/>
                <w:lang w:val="sr-Cyrl-RS"/>
              </w:rPr>
            </w:pPr>
            <w:r w:rsidRPr="00BF19AF">
              <w:rPr>
                <w:rFonts w:cs="Arial"/>
                <w:b/>
                <w:bCs/>
                <w:iCs/>
                <w:lang w:val="sr-Cyrl-RS"/>
              </w:rPr>
              <w:t>/</w:t>
            </w: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w:t>
            </w:r>
          </w:p>
        </w:tc>
        <w:tc>
          <w:tcPr>
            <w:tcW w:w="1519" w:type="pct"/>
            <w:vAlign w:val="center"/>
          </w:tcPr>
          <w:p w:rsidR="00447C61" w:rsidRPr="00527369" w:rsidRDefault="00447C61" w:rsidP="00447C61">
            <w:pPr>
              <w:jc w:val="center"/>
            </w:pPr>
            <w:r w:rsidRPr="00527369">
              <w:t>HP 35A Black LaserJet Toner Cartridge(CB435A)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w:t>
            </w:r>
          </w:p>
        </w:tc>
        <w:tc>
          <w:tcPr>
            <w:tcW w:w="1519" w:type="pct"/>
            <w:vAlign w:val="center"/>
          </w:tcPr>
          <w:p w:rsidR="00447C61" w:rsidRPr="00527369" w:rsidRDefault="00447C61" w:rsidP="00447C61">
            <w:pPr>
              <w:jc w:val="center"/>
            </w:pPr>
            <w:r w:rsidRPr="00527369">
              <w:t>HP 12A Black LaserJet Toner Cartridge(Q2612A)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w:t>
            </w:r>
          </w:p>
        </w:tc>
        <w:tc>
          <w:tcPr>
            <w:tcW w:w="1519" w:type="pct"/>
            <w:vAlign w:val="center"/>
          </w:tcPr>
          <w:p w:rsidR="00447C61" w:rsidRPr="00527369" w:rsidRDefault="00447C61" w:rsidP="00447C61">
            <w:pPr>
              <w:jc w:val="center"/>
            </w:pPr>
            <w:r w:rsidRPr="00527369">
              <w:t>HP LaserJet CB436A Black Print Cartridge(CB436A)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4</w:t>
            </w:r>
          </w:p>
        </w:tc>
        <w:tc>
          <w:tcPr>
            <w:tcW w:w="1519" w:type="pct"/>
            <w:vAlign w:val="center"/>
          </w:tcPr>
          <w:p w:rsidR="00447C61" w:rsidRPr="00527369" w:rsidRDefault="00447C61" w:rsidP="00447C61">
            <w:pPr>
              <w:jc w:val="center"/>
            </w:pPr>
            <w:r w:rsidRPr="00527369">
              <w:t>HP 15A Black LaserJet Toner Cartridge(C7115A)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5</w:t>
            </w:r>
          </w:p>
        </w:tc>
        <w:tc>
          <w:tcPr>
            <w:tcW w:w="1519" w:type="pct"/>
            <w:vAlign w:val="center"/>
          </w:tcPr>
          <w:p w:rsidR="00447C61" w:rsidRPr="00527369" w:rsidRDefault="00447C61" w:rsidP="00447C61">
            <w:pPr>
              <w:jc w:val="center"/>
            </w:pPr>
            <w:r w:rsidRPr="00527369">
              <w:t>HP 650A Yellow LaserJet Toner Cartridge(CE272A) - ОРИГИНАЛ</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6</w:t>
            </w:r>
          </w:p>
        </w:tc>
        <w:tc>
          <w:tcPr>
            <w:tcW w:w="1519" w:type="pct"/>
            <w:vAlign w:val="center"/>
          </w:tcPr>
          <w:p w:rsidR="00447C61" w:rsidRPr="00527369" w:rsidRDefault="00447C61" w:rsidP="00447C61">
            <w:pPr>
              <w:jc w:val="center"/>
            </w:pPr>
            <w:r w:rsidRPr="00527369">
              <w:t>HP 05A Black LaserJet Toner Cartridge(CE505A)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7</w:t>
            </w:r>
          </w:p>
        </w:tc>
        <w:tc>
          <w:tcPr>
            <w:tcW w:w="1519" w:type="pct"/>
            <w:vAlign w:val="center"/>
          </w:tcPr>
          <w:p w:rsidR="00447C61" w:rsidRPr="00527369" w:rsidRDefault="00447C61" w:rsidP="00447C61">
            <w:pPr>
              <w:jc w:val="center"/>
            </w:pPr>
            <w:r w:rsidRPr="00527369">
              <w:t>HP 49A Black LaserJet Toner Cartridge(Q5949A)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lastRenderedPageBreak/>
              <w:t>8</w:t>
            </w:r>
          </w:p>
        </w:tc>
        <w:tc>
          <w:tcPr>
            <w:tcW w:w="1519" w:type="pct"/>
            <w:vAlign w:val="center"/>
          </w:tcPr>
          <w:p w:rsidR="00447C61" w:rsidRPr="00527369" w:rsidRDefault="00447C61" w:rsidP="00447C61">
            <w:pPr>
              <w:jc w:val="center"/>
            </w:pPr>
            <w:r w:rsidRPr="00527369">
              <w:t>HP 501A Black LaserJet Toner Cartridge(Q6470A)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9</w:t>
            </w:r>
          </w:p>
        </w:tc>
        <w:tc>
          <w:tcPr>
            <w:tcW w:w="1519" w:type="pct"/>
            <w:vAlign w:val="center"/>
          </w:tcPr>
          <w:p w:rsidR="00447C61" w:rsidRPr="00527369" w:rsidRDefault="00447C61" w:rsidP="00447C61">
            <w:pPr>
              <w:jc w:val="center"/>
            </w:pPr>
            <w:r w:rsidRPr="00527369">
              <w:t>HP 502A Cyan LaserJet Toner Cartridge(Q6471A)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10</w:t>
            </w:r>
          </w:p>
        </w:tc>
        <w:tc>
          <w:tcPr>
            <w:tcW w:w="1519" w:type="pct"/>
            <w:vAlign w:val="center"/>
          </w:tcPr>
          <w:p w:rsidR="00447C61" w:rsidRPr="00527369" w:rsidRDefault="00447C61" w:rsidP="00447C61">
            <w:pPr>
              <w:jc w:val="center"/>
            </w:pPr>
            <w:r w:rsidRPr="00527369">
              <w:t>HP 502A Magenta LaserJet Toner Cartridge(Q6473A)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11</w:t>
            </w:r>
          </w:p>
        </w:tc>
        <w:tc>
          <w:tcPr>
            <w:tcW w:w="1519" w:type="pct"/>
            <w:vAlign w:val="center"/>
          </w:tcPr>
          <w:p w:rsidR="00447C61" w:rsidRPr="00527369" w:rsidRDefault="00447C61" w:rsidP="00447C61">
            <w:pPr>
              <w:jc w:val="center"/>
            </w:pPr>
            <w:r w:rsidRPr="00527369">
              <w:t>HP 502A Yellow LaserJet Toner Cartridge(Q6472A)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12</w:t>
            </w:r>
          </w:p>
        </w:tc>
        <w:tc>
          <w:tcPr>
            <w:tcW w:w="1519" w:type="pct"/>
            <w:vAlign w:val="center"/>
          </w:tcPr>
          <w:p w:rsidR="00447C61" w:rsidRPr="00527369" w:rsidRDefault="00447C61" w:rsidP="00447C61">
            <w:pPr>
              <w:jc w:val="center"/>
            </w:pPr>
            <w:r w:rsidRPr="00527369">
              <w:t>HP Color LaserJet CC530A Black Print Cartridge(CC530A)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13</w:t>
            </w:r>
          </w:p>
        </w:tc>
        <w:tc>
          <w:tcPr>
            <w:tcW w:w="1519" w:type="pct"/>
            <w:vAlign w:val="center"/>
          </w:tcPr>
          <w:p w:rsidR="00447C61" w:rsidRPr="00527369" w:rsidRDefault="00447C61" w:rsidP="00447C61">
            <w:pPr>
              <w:jc w:val="center"/>
            </w:pPr>
            <w:r w:rsidRPr="00527369">
              <w:t>HP Color LaserJet CC531A Cyan Print Cartridge(CC531A)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14</w:t>
            </w:r>
          </w:p>
        </w:tc>
        <w:tc>
          <w:tcPr>
            <w:tcW w:w="1519" w:type="pct"/>
            <w:vAlign w:val="center"/>
          </w:tcPr>
          <w:p w:rsidR="00447C61" w:rsidRPr="00527369" w:rsidRDefault="00447C61" w:rsidP="00447C61">
            <w:pPr>
              <w:jc w:val="center"/>
            </w:pPr>
            <w:r w:rsidRPr="00527369">
              <w:t>HP Color LaserJet CC533A Magenta Print Cartridge(CC533A)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15</w:t>
            </w:r>
          </w:p>
        </w:tc>
        <w:tc>
          <w:tcPr>
            <w:tcW w:w="1519" w:type="pct"/>
            <w:vAlign w:val="center"/>
          </w:tcPr>
          <w:p w:rsidR="00447C61" w:rsidRPr="00527369" w:rsidRDefault="00447C61" w:rsidP="00447C61">
            <w:pPr>
              <w:jc w:val="center"/>
            </w:pPr>
            <w:r w:rsidRPr="00527369">
              <w:t>HP Color LaserJet CC532A Yellow Print Cartridge(CC532A)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16</w:t>
            </w:r>
          </w:p>
        </w:tc>
        <w:tc>
          <w:tcPr>
            <w:tcW w:w="1519" w:type="pct"/>
            <w:vAlign w:val="center"/>
          </w:tcPr>
          <w:p w:rsidR="00447C61" w:rsidRPr="00527369" w:rsidRDefault="00447C61" w:rsidP="00447C61">
            <w:pPr>
              <w:jc w:val="center"/>
            </w:pPr>
            <w:r w:rsidRPr="00527369">
              <w:t>HP 128A Black LaserJet Toner Cartridge(CE320A)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17</w:t>
            </w:r>
          </w:p>
        </w:tc>
        <w:tc>
          <w:tcPr>
            <w:tcW w:w="1519" w:type="pct"/>
            <w:vAlign w:val="center"/>
          </w:tcPr>
          <w:p w:rsidR="00447C61" w:rsidRPr="00527369" w:rsidRDefault="00447C61" w:rsidP="00447C61">
            <w:pPr>
              <w:jc w:val="center"/>
            </w:pPr>
            <w:r w:rsidRPr="00527369">
              <w:t>HP 128A Cyan LaserJet Toner Cartridge(CE321A)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18</w:t>
            </w:r>
          </w:p>
        </w:tc>
        <w:tc>
          <w:tcPr>
            <w:tcW w:w="1519" w:type="pct"/>
            <w:vAlign w:val="center"/>
          </w:tcPr>
          <w:p w:rsidR="00447C61" w:rsidRPr="00527369" w:rsidRDefault="00447C61" w:rsidP="00447C61">
            <w:pPr>
              <w:jc w:val="center"/>
            </w:pPr>
            <w:r w:rsidRPr="00527369">
              <w:t>HP 128A Magenta Original LaserJet Toner Cartridge(CE323A)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19</w:t>
            </w:r>
          </w:p>
        </w:tc>
        <w:tc>
          <w:tcPr>
            <w:tcW w:w="1519" w:type="pct"/>
            <w:vAlign w:val="center"/>
          </w:tcPr>
          <w:p w:rsidR="00447C61" w:rsidRPr="00527369" w:rsidRDefault="00447C61" w:rsidP="00447C61">
            <w:pPr>
              <w:jc w:val="center"/>
            </w:pPr>
            <w:r w:rsidRPr="00527369">
              <w:t xml:space="preserve">HP 128A Yellow LaserJet Toner </w:t>
            </w:r>
            <w:r w:rsidRPr="00527369">
              <w:lastRenderedPageBreak/>
              <w:t>Cartridge(CE322A) - ЗАМЕНСКИ</w:t>
            </w:r>
          </w:p>
        </w:tc>
        <w:tc>
          <w:tcPr>
            <w:tcW w:w="664" w:type="pct"/>
            <w:shd w:val="clear" w:color="auto" w:fill="auto"/>
            <w:vAlign w:val="center"/>
          </w:tcPr>
          <w:p w:rsidR="00447C61" w:rsidRPr="00447C61" w:rsidRDefault="00447C61" w:rsidP="00447C61">
            <w:pPr>
              <w:jc w:val="center"/>
              <w:rPr>
                <w:lang w:val="sr-Cyrl-RS"/>
              </w:rPr>
            </w:pPr>
            <w:r w:rsidRPr="00F04AC2">
              <w:lastRenderedPageBreak/>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20</w:t>
            </w:r>
          </w:p>
        </w:tc>
        <w:tc>
          <w:tcPr>
            <w:tcW w:w="1519" w:type="pct"/>
            <w:vAlign w:val="center"/>
          </w:tcPr>
          <w:p w:rsidR="00447C61" w:rsidRPr="00527369" w:rsidRDefault="00447C61" w:rsidP="00447C61">
            <w:pPr>
              <w:jc w:val="center"/>
            </w:pPr>
            <w:r w:rsidRPr="00527369">
              <w:t>HP 125A Black Original LaserJet Toner Cartridge(CB540A)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21</w:t>
            </w:r>
          </w:p>
        </w:tc>
        <w:tc>
          <w:tcPr>
            <w:tcW w:w="1519" w:type="pct"/>
            <w:vAlign w:val="center"/>
          </w:tcPr>
          <w:p w:rsidR="00447C61" w:rsidRPr="00527369" w:rsidRDefault="00447C61" w:rsidP="00447C61">
            <w:pPr>
              <w:jc w:val="center"/>
            </w:pPr>
            <w:r w:rsidRPr="00527369">
              <w:t>HP 125A Cyan LaserJet Toner Cartridge(CB541A)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22</w:t>
            </w:r>
          </w:p>
        </w:tc>
        <w:tc>
          <w:tcPr>
            <w:tcW w:w="1519" w:type="pct"/>
            <w:vAlign w:val="center"/>
          </w:tcPr>
          <w:p w:rsidR="00447C61" w:rsidRPr="00527369" w:rsidRDefault="00447C61" w:rsidP="00447C61">
            <w:pPr>
              <w:jc w:val="center"/>
            </w:pPr>
            <w:r w:rsidRPr="00527369">
              <w:t>HP 125A Magenta Original LaserJet Toner Cartridge(CB543A)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23</w:t>
            </w:r>
          </w:p>
        </w:tc>
        <w:tc>
          <w:tcPr>
            <w:tcW w:w="1519" w:type="pct"/>
            <w:vAlign w:val="center"/>
          </w:tcPr>
          <w:p w:rsidR="00447C61" w:rsidRPr="00527369" w:rsidRDefault="00447C61" w:rsidP="00447C61">
            <w:pPr>
              <w:jc w:val="center"/>
            </w:pPr>
            <w:r w:rsidRPr="00527369">
              <w:t>HP 125A Yellow Original LaserJet Toner Cartridge(CB542A)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24</w:t>
            </w:r>
          </w:p>
        </w:tc>
        <w:tc>
          <w:tcPr>
            <w:tcW w:w="1519" w:type="pct"/>
            <w:vAlign w:val="center"/>
          </w:tcPr>
          <w:p w:rsidR="00447C61" w:rsidRPr="00527369" w:rsidRDefault="00447C61" w:rsidP="00447C61">
            <w:pPr>
              <w:jc w:val="center"/>
            </w:pPr>
            <w:r w:rsidRPr="00527369">
              <w:t>HP 85A Black LaserJet Toner Cartridge(CE285A)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25</w:t>
            </w:r>
          </w:p>
        </w:tc>
        <w:tc>
          <w:tcPr>
            <w:tcW w:w="1519" w:type="pct"/>
            <w:vAlign w:val="center"/>
          </w:tcPr>
          <w:p w:rsidR="00447C61" w:rsidRPr="00527369" w:rsidRDefault="00447C61" w:rsidP="00447C61">
            <w:pPr>
              <w:jc w:val="center"/>
            </w:pPr>
            <w:r w:rsidRPr="00527369">
              <w:t>HP 507A Black LaserJet Toner Cartridge(CE400A) - ОРИГИНАЛ</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26</w:t>
            </w:r>
          </w:p>
        </w:tc>
        <w:tc>
          <w:tcPr>
            <w:tcW w:w="1519" w:type="pct"/>
            <w:vAlign w:val="center"/>
          </w:tcPr>
          <w:p w:rsidR="00447C61" w:rsidRPr="00527369" w:rsidRDefault="00447C61" w:rsidP="00447C61">
            <w:pPr>
              <w:jc w:val="center"/>
            </w:pPr>
            <w:r w:rsidRPr="00527369">
              <w:t>HP 507A Cyan LaserJet Toner Cartridge(CE401A) - ОРИГИНАЛ</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27</w:t>
            </w:r>
          </w:p>
        </w:tc>
        <w:tc>
          <w:tcPr>
            <w:tcW w:w="1519" w:type="pct"/>
            <w:vAlign w:val="center"/>
          </w:tcPr>
          <w:p w:rsidR="00447C61" w:rsidRPr="00527369" w:rsidRDefault="00447C61" w:rsidP="00447C61">
            <w:pPr>
              <w:jc w:val="center"/>
            </w:pPr>
            <w:r w:rsidRPr="00527369">
              <w:t>HP 507A Magenta LaserJet Toner Cartridge(CE403A) - ОРИГИНАЛ</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28</w:t>
            </w:r>
          </w:p>
        </w:tc>
        <w:tc>
          <w:tcPr>
            <w:tcW w:w="1519" w:type="pct"/>
            <w:vAlign w:val="center"/>
          </w:tcPr>
          <w:p w:rsidR="00447C61" w:rsidRPr="00527369" w:rsidRDefault="00447C61" w:rsidP="00447C61">
            <w:pPr>
              <w:jc w:val="center"/>
            </w:pPr>
            <w:r w:rsidRPr="00527369">
              <w:t>HP 507A Yellow LaserJet Toner Cartridge(CE402A) - ОРИГИНАЛ</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29</w:t>
            </w:r>
          </w:p>
        </w:tc>
        <w:tc>
          <w:tcPr>
            <w:tcW w:w="1519" w:type="pct"/>
            <w:vAlign w:val="center"/>
          </w:tcPr>
          <w:p w:rsidR="00447C61" w:rsidRPr="00527369" w:rsidRDefault="00447C61" w:rsidP="00447C61">
            <w:pPr>
              <w:jc w:val="center"/>
            </w:pPr>
            <w:r w:rsidRPr="00527369">
              <w:t>HP 124A Black LaserJet Toner Cartridge(Q6000A)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30</w:t>
            </w:r>
          </w:p>
        </w:tc>
        <w:tc>
          <w:tcPr>
            <w:tcW w:w="1519" w:type="pct"/>
            <w:vAlign w:val="center"/>
          </w:tcPr>
          <w:p w:rsidR="00447C61" w:rsidRPr="00527369" w:rsidRDefault="00447C61" w:rsidP="00447C61">
            <w:pPr>
              <w:jc w:val="center"/>
            </w:pPr>
            <w:r w:rsidRPr="00527369">
              <w:t xml:space="preserve">HP 124A Cyan LaserJet Toner Cartridge(Q6001A) - </w:t>
            </w:r>
            <w:r w:rsidRPr="00527369">
              <w:lastRenderedPageBreak/>
              <w:t>ЗАМЕНСКИ</w:t>
            </w:r>
          </w:p>
        </w:tc>
        <w:tc>
          <w:tcPr>
            <w:tcW w:w="664" w:type="pct"/>
            <w:shd w:val="clear" w:color="auto" w:fill="auto"/>
            <w:vAlign w:val="center"/>
          </w:tcPr>
          <w:p w:rsidR="00447C61" w:rsidRPr="00447C61" w:rsidRDefault="00447C61" w:rsidP="00447C61">
            <w:pPr>
              <w:jc w:val="center"/>
              <w:rPr>
                <w:lang w:val="sr-Cyrl-RS"/>
              </w:rPr>
            </w:pPr>
            <w:r w:rsidRPr="00F04AC2">
              <w:lastRenderedPageBreak/>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31</w:t>
            </w:r>
          </w:p>
        </w:tc>
        <w:tc>
          <w:tcPr>
            <w:tcW w:w="1519" w:type="pct"/>
            <w:vAlign w:val="center"/>
          </w:tcPr>
          <w:p w:rsidR="00447C61" w:rsidRPr="00527369" w:rsidRDefault="00447C61" w:rsidP="00447C61">
            <w:pPr>
              <w:jc w:val="center"/>
            </w:pPr>
            <w:r w:rsidRPr="00527369">
              <w:t>HP 124A Magenta LaserJet Toner Cartridge(Q6003A)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32</w:t>
            </w:r>
          </w:p>
        </w:tc>
        <w:tc>
          <w:tcPr>
            <w:tcW w:w="1519" w:type="pct"/>
            <w:vAlign w:val="center"/>
          </w:tcPr>
          <w:p w:rsidR="00447C61" w:rsidRPr="00527369" w:rsidRDefault="00447C61" w:rsidP="00447C61">
            <w:pPr>
              <w:jc w:val="center"/>
            </w:pPr>
            <w:r w:rsidRPr="00527369">
              <w:t>HP 124A Yellow LaserJet Toner Cartridge(Q6002A)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33</w:t>
            </w:r>
          </w:p>
        </w:tc>
        <w:tc>
          <w:tcPr>
            <w:tcW w:w="1519" w:type="pct"/>
            <w:vAlign w:val="center"/>
          </w:tcPr>
          <w:p w:rsidR="00447C61" w:rsidRPr="00527369" w:rsidRDefault="00447C61" w:rsidP="00447C61">
            <w:pPr>
              <w:jc w:val="center"/>
            </w:pPr>
            <w:r w:rsidRPr="00527369">
              <w:t>HP 78A Black LaserJet Toner Cartridge(CE278A)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34</w:t>
            </w:r>
          </w:p>
        </w:tc>
        <w:tc>
          <w:tcPr>
            <w:tcW w:w="1519" w:type="pct"/>
            <w:vAlign w:val="center"/>
          </w:tcPr>
          <w:p w:rsidR="00447C61" w:rsidRPr="00527369" w:rsidRDefault="00447C61" w:rsidP="00447C61">
            <w:pPr>
              <w:jc w:val="center"/>
            </w:pPr>
            <w:r w:rsidRPr="00527369">
              <w:t>HP 83A Black LaserJet Toner Cartridge(CF283A)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35</w:t>
            </w:r>
          </w:p>
        </w:tc>
        <w:tc>
          <w:tcPr>
            <w:tcW w:w="1519" w:type="pct"/>
            <w:vAlign w:val="center"/>
          </w:tcPr>
          <w:p w:rsidR="00447C61" w:rsidRPr="00527369" w:rsidRDefault="00447C61" w:rsidP="00447C61">
            <w:pPr>
              <w:jc w:val="center"/>
            </w:pPr>
            <w:r w:rsidRPr="00527369">
              <w:t>Samsung 103S Black Toner Cartridge  (MLT-D103S)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Pr="00527369"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r w:rsidR="00447C61" w:rsidRPr="00BF19AF" w:rsidTr="00447C61">
        <w:trPr>
          <w:jc w:val="center"/>
        </w:trPr>
        <w:tc>
          <w:tcPr>
            <w:tcW w:w="445" w:type="pct"/>
            <w:vAlign w:val="center"/>
          </w:tcPr>
          <w:p w:rsidR="00447C61" w:rsidRPr="00BF19AF" w:rsidRDefault="00447C61" w:rsidP="00447C61">
            <w:pPr>
              <w:jc w:val="center"/>
              <w:rPr>
                <w:rFonts w:cs="Arial"/>
              </w:rPr>
            </w:pPr>
            <w:r w:rsidRPr="00BF19AF">
              <w:rPr>
                <w:rFonts w:cs="Arial"/>
              </w:rPr>
              <w:t>36</w:t>
            </w:r>
          </w:p>
        </w:tc>
        <w:tc>
          <w:tcPr>
            <w:tcW w:w="1519" w:type="pct"/>
            <w:vAlign w:val="center"/>
          </w:tcPr>
          <w:p w:rsidR="00447C61" w:rsidRPr="00527369" w:rsidRDefault="00447C61" w:rsidP="00447C61">
            <w:pPr>
              <w:jc w:val="center"/>
            </w:pPr>
            <w:r w:rsidRPr="00527369">
              <w:t>Samsung 101S Black Toner Cartridge  (MLT-D101S) – ЗАМЕНСКИ</w:t>
            </w:r>
          </w:p>
        </w:tc>
        <w:tc>
          <w:tcPr>
            <w:tcW w:w="664" w:type="pct"/>
            <w:shd w:val="clear" w:color="auto" w:fill="auto"/>
            <w:vAlign w:val="center"/>
          </w:tcPr>
          <w:p w:rsidR="00447C61" w:rsidRPr="00447C61" w:rsidRDefault="00447C61" w:rsidP="00447C61">
            <w:pPr>
              <w:jc w:val="center"/>
              <w:rPr>
                <w:lang w:val="sr-Cyrl-RS"/>
              </w:rPr>
            </w:pPr>
            <w:r w:rsidRPr="00F04AC2">
              <w:t>ком</w:t>
            </w:r>
            <w:r>
              <w:rPr>
                <w:lang w:val="sr-Cyrl-RS"/>
              </w:rPr>
              <w:t>ад</w:t>
            </w:r>
          </w:p>
        </w:tc>
        <w:tc>
          <w:tcPr>
            <w:tcW w:w="945" w:type="pct"/>
            <w:shd w:val="clear" w:color="auto" w:fill="auto"/>
            <w:vAlign w:val="center"/>
          </w:tcPr>
          <w:p w:rsidR="00447C61" w:rsidRDefault="00447C61" w:rsidP="00447C61">
            <w:pPr>
              <w:jc w:val="center"/>
            </w:pPr>
            <w:r w:rsidRPr="00527369">
              <w:t>1</w:t>
            </w:r>
          </w:p>
        </w:tc>
        <w:tc>
          <w:tcPr>
            <w:tcW w:w="762" w:type="pct"/>
            <w:shd w:val="clear" w:color="auto" w:fill="auto"/>
            <w:vAlign w:val="center"/>
          </w:tcPr>
          <w:p w:rsidR="00447C61" w:rsidRPr="00BF19AF" w:rsidRDefault="00447C61" w:rsidP="00447C61">
            <w:pPr>
              <w:spacing w:before="0"/>
              <w:jc w:val="center"/>
              <w:rPr>
                <w:rFonts w:cs="Arial"/>
                <w:b/>
                <w:bCs/>
                <w:iCs/>
              </w:rPr>
            </w:pPr>
          </w:p>
        </w:tc>
        <w:tc>
          <w:tcPr>
            <w:tcW w:w="665" w:type="pct"/>
            <w:shd w:val="clear" w:color="auto" w:fill="auto"/>
            <w:vAlign w:val="center"/>
          </w:tcPr>
          <w:p w:rsidR="00447C61" w:rsidRPr="00BF19AF" w:rsidRDefault="00447C61" w:rsidP="00447C61">
            <w:pPr>
              <w:spacing w:before="0"/>
              <w:jc w:val="center"/>
              <w:rPr>
                <w:rFonts w:cs="Arial"/>
                <w:b/>
                <w:bCs/>
                <w:iCs/>
              </w:rPr>
            </w:pPr>
          </w:p>
        </w:tc>
      </w:tr>
    </w:tbl>
    <w:p w:rsidR="00A8450F" w:rsidRDefault="00A8450F" w:rsidP="00A853B4">
      <w:pPr>
        <w:widowControl w:val="0"/>
        <w:spacing w:before="0"/>
        <w:rPr>
          <w:rFonts w:eastAsia="Arial Unicode MS" w:cs="Arial"/>
          <w:lang w:val="sr-Cyrl-RS"/>
        </w:rPr>
      </w:pPr>
    </w:p>
    <w:p w:rsidR="00A8450F" w:rsidRDefault="00A8450F"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УКУПН</w:t>
            </w:r>
            <w:r w:rsidR="00BF19AF">
              <w:rPr>
                <w:rFonts w:cs="Arial"/>
                <w:b/>
              </w:rPr>
              <w:t>O</w:t>
            </w:r>
            <w:r w:rsidRPr="00E47C2E">
              <w:rPr>
                <w:rFonts w:cs="Arial"/>
                <w:b/>
              </w:rPr>
              <w:t xml:space="preserve"> ПОНУЂЕНА</w:t>
            </w:r>
            <w:r w:rsidR="00BF19AF">
              <w:rPr>
                <w:rFonts w:cs="Arial"/>
                <w:b/>
              </w:rPr>
              <w:t xml:space="preserve"> </w:t>
            </w:r>
            <w:r w:rsidR="00BF19AF">
              <w:rPr>
                <w:rFonts w:cs="Arial"/>
                <w:b/>
                <w:lang w:val="sr-Cyrl-RS"/>
              </w:rPr>
              <w:t>УПОРЕДНА</w:t>
            </w:r>
            <w:r w:rsidRPr="00E47C2E">
              <w:rPr>
                <w:rFonts w:cs="Arial"/>
                <w:b/>
              </w:rPr>
              <w:t xml:space="preserve"> ЦЕНА  без ПДВ </w:t>
            </w:r>
            <w:r w:rsidRPr="00C0729A">
              <w:rPr>
                <w:rFonts w:cs="Arial"/>
                <w:b/>
              </w:rPr>
              <w:t>динара</w:t>
            </w:r>
          </w:p>
          <w:p w:rsidR="00A853B4" w:rsidRPr="00E47C2E" w:rsidRDefault="00A853B4" w:rsidP="00BB5F3A">
            <w:pPr>
              <w:spacing w:before="0"/>
              <w:jc w:val="center"/>
              <w:rPr>
                <w:rFonts w:cs="Arial"/>
                <w:b/>
              </w:rPr>
            </w:pPr>
            <w:r w:rsidRPr="00E47C2E">
              <w:rPr>
                <w:rFonts w:cs="Arial"/>
                <w:b/>
                <w:color w:val="000000"/>
              </w:rPr>
              <w:t xml:space="preserve">(збир колоне бр. </w:t>
            </w:r>
            <w:r w:rsidR="00BB5F3A">
              <w:rPr>
                <w:rFonts w:cs="Arial"/>
                <w:b/>
                <w:color w:val="000000"/>
                <w:lang w:val="sr-Cyrl-CS"/>
              </w:rPr>
              <w:t>5</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w:t>
            </w:r>
            <w:r w:rsidR="00BF19AF">
              <w:rPr>
                <w:rFonts w:cs="Arial"/>
                <w:b/>
                <w:lang w:val="sr-Cyrl-RS"/>
              </w:rPr>
              <w:t xml:space="preserve"> УПОРЕДНА</w:t>
            </w:r>
            <w:r w:rsidRPr="00E47C2E">
              <w:rPr>
                <w:rFonts w:cs="Arial"/>
                <w:b/>
              </w:rPr>
              <w:t xml:space="preserve">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BF19AF" w:rsidRPr="00BF19AF" w:rsidRDefault="00BF19AF" w:rsidP="00BF19AF">
      <w:pPr>
        <w:spacing w:before="0"/>
        <w:rPr>
          <w:rFonts w:cs="Arial"/>
          <w:b/>
          <w:lang w:val="sr-Cyrl-CS"/>
        </w:rPr>
      </w:pPr>
      <w:r w:rsidRPr="00BF19AF">
        <w:rPr>
          <w:rFonts w:cs="Arial"/>
          <w:b/>
          <w:lang w:val="sr-Cyrl-CS"/>
        </w:rPr>
        <w:lastRenderedPageBreak/>
        <w:t>Напомена:</w:t>
      </w:r>
    </w:p>
    <w:p w:rsidR="00BF19AF" w:rsidRPr="00BF19AF" w:rsidRDefault="00BF19AF" w:rsidP="00BF19AF">
      <w:pPr>
        <w:tabs>
          <w:tab w:val="left" w:pos="1134"/>
        </w:tabs>
        <w:spacing w:before="0"/>
        <w:rPr>
          <w:rFonts w:eastAsia="TimesNewRomanPS-BoldMT" w:cs="Arial"/>
          <w:lang w:val="ru-RU"/>
        </w:rPr>
      </w:pPr>
      <w:r w:rsidRPr="00BF19AF">
        <w:rPr>
          <w:rFonts w:eastAsia="TimesNewRomanPS-BoldMT" w:cs="Arial"/>
          <w:lang w:val="ru-RU"/>
        </w:rPr>
        <w:t xml:space="preserve">-Уколико </w:t>
      </w:r>
      <w:r w:rsidRPr="00BF19AF">
        <w:rPr>
          <w:rFonts w:eastAsia="TimesNewRomanPS-BoldMT" w:cs="Arial"/>
          <w:lang w:val="sr-Cyrl-CS"/>
        </w:rPr>
        <w:t>група понуђача подноси заједничку понуду овај образац потписује и оверава Носилац посла</w:t>
      </w:r>
      <w:r w:rsidRPr="00BF19AF">
        <w:rPr>
          <w:rFonts w:eastAsia="TimesNewRomanPS-BoldMT" w:cs="Arial"/>
          <w:lang w:val="ru-RU"/>
        </w:rPr>
        <w:t>.</w:t>
      </w:r>
    </w:p>
    <w:p w:rsidR="00BF19AF" w:rsidRPr="00BF19AF" w:rsidRDefault="00BF19AF" w:rsidP="00BF19AF">
      <w:pPr>
        <w:tabs>
          <w:tab w:val="left" w:pos="1134"/>
        </w:tabs>
        <w:spacing w:before="0"/>
        <w:rPr>
          <w:rFonts w:eastAsia="TimesNewRomanPS-BoldMT" w:cs="Arial"/>
          <w:lang w:val="ru-RU"/>
        </w:rPr>
      </w:pPr>
      <w:r w:rsidRPr="00BF19AF">
        <w:rPr>
          <w:rFonts w:eastAsia="TimesNewRomanPS-BoldMT" w:cs="Arial"/>
          <w:lang w:val="sr-Cyrl-CS"/>
        </w:rPr>
        <w:t xml:space="preserve">- </w:t>
      </w:r>
      <w:r w:rsidRPr="00BF19A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F19AF" w:rsidRPr="00BF19AF" w:rsidRDefault="00BF19AF" w:rsidP="00BF19AF">
      <w:pPr>
        <w:spacing w:before="0"/>
        <w:rPr>
          <w:rFonts w:cs="Arial"/>
          <w:b/>
          <w:lang w:val="sr-Cyrl-RS"/>
        </w:rPr>
      </w:pPr>
    </w:p>
    <w:p w:rsidR="00BF19AF" w:rsidRPr="00BF19AF" w:rsidRDefault="00BF19AF" w:rsidP="00BF19AF">
      <w:pPr>
        <w:spacing w:before="0"/>
        <w:rPr>
          <w:rFonts w:cs="Arial"/>
          <w:b/>
          <w:lang w:val="ru-RU"/>
        </w:rPr>
      </w:pPr>
      <w:r w:rsidRPr="00BF19AF">
        <w:rPr>
          <w:rFonts w:cs="Arial"/>
          <w:b/>
          <w:lang w:val="sr-Latn-CS"/>
        </w:rPr>
        <w:t>Упутство</w:t>
      </w:r>
      <w:r w:rsidRPr="00BF19AF">
        <w:rPr>
          <w:rFonts w:cs="Arial"/>
          <w:b/>
        </w:rPr>
        <w:t xml:space="preserve"> </w:t>
      </w:r>
      <w:r w:rsidRPr="00BF19AF">
        <w:rPr>
          <w:rFonts w:cs="Arial"/>
          <w:b/>
          <w:lang w:val="sr-Latn-CS"/>
        </w:rPr>
        <w:t>за попуњавањ</w:t>
      </w:r>
      <w:r w:rsidRPr="00BF19AF">
        <w:rPr>
          <w:rFonts w:cs="Arial"/>
          <w:b/>
          <w:lang w:val="ru-RU"/>
        </w:rPr>
        <w:t>е Обрасца структуре цене</w:t>
      </w:r>
    </w:p>
    <w:p w:rsidR="00BF19AF" w:rsidRPr="00BF19AF" w:rsidRDefault="00BF19AF" w:rsidP="00BF19AF">
      <w:pPr>
        <w:spacing w:before="0"/>
        <w:rPr>
          <w:rFonts w:cs="Arial"/>
          <w:b/>
        </w:rPr>
      </w:pPr>
    </w:p>
    <w:p w:rsidR="00BF19AF" w:rsidRPr="00BF19AF" w:rsidRDefault="00BF19AF" w:rsidP="00BF19AF">
      <w:pPr>
        <w:tabs>
          <w:tab w:val="left" w:pos="90"/>
        </w:tabs>
        <w:spacing w:before="0"/>
        <w:contextualSpacing/>
        <w:rPr>
          <w:rFonts w:eastAsia="Calibri" w:cs="Arial"/>
          <w:bCs/>
          <w:iCs/>
        </w:rPr>
      </w:pPr>
      <w:r w:rsidRPr="00BF19AF">
        <w:rPr>
          <w:rFonts w:eastAsia="Calibri" w:cs="Arial"/>
          <w:bCs/>
          <w:iCs/>
        </w:rPr>
        <w:t>Понуђач треба да попун</w:t>
      </w:r>
      <w:r w:rsidRPr="00BF19AF">
        <w:rPr>
          <w:rFonts w:eastAsia="Calibri" w:cs="Arial"/>
          <w:bCs/>
          <w:iCs/>
          <w:lang w:val="sr-Cyrl-CS"/>
        </w:rPr>
        <w:t>и</w:t>
      </w:r>
      <w:r w:rsidRPr="00BF19AF">
        <w:rPr>
          <w:rFonts w:eastAsia="Calibri" w:cs="Arial"/>
          <w:bCs/>
          <w:iCs/>
        </w:rPr>
        <w:t xml:space="preserve"> образац структуре цене </w:t>
      </w:r>
      <w:r w:rsidRPr="00BF19AF">
        <w:rPr>
          <w:rFonts w:eastAsia="Calibri" w:cs="Arial"/>
          <w:bCs/>
          <w:iCs/>
          <w:lang w:val="sr-Cyrl-CS"/>
        </w:rPr>
        <w:t>Табела 1. на следећи начин</w:t>
      </w:r>
      <w:r w:rsidRPr="00BF19AF">
        <w:rPr>
          <w:rFonts w:eastAsia="Calibri" w:cs="Arial"/>
          <w:bCs/>
          <w:iCs/>
        </w:rPr>
        <w:t>:</w:t>
      </w:r>
    </w:p>
    <w:p w:rsidR="00BF19AF" w:rsidRPr="00BF19AF" w:rsidRDefault="00BF19AF" w:rsidP="00BF19AF">
      <w:pPr>
        <w:tabs>
          <w:tab w:val="left" w:pos="90"/>
        </w:tabs>
        <w:spacing w:before="0"/>
        <w:contextualSpacing/>
        <w:rPr>
          <w:rFonts w:eastAsia="Calibri" w:cs="Arial"/>
          <w:bCs/>
          <w:iCs/>
        </w:rPr>
      </w:pPr>
    </w:p>
    <w:p w:rsidR="00BF19AF" w:rsidRPr="00BF19AF" w:rsidRDefault="00BF19AF" w:rsidP="00BF19AF">
      <w:pPr>
        <w:tabs>
          <w:tab w:val="left" w:pos="90"/>
        </w:tabs>
        <w:suppressAutoHyphens/>
        <w:spacing w:before="0"/>
        <w:rPr>
          <w:rFonts w:eastAsia="Calibri" w:cs="Arial"/>
          <w:bCs/>
          <w:iCs/>
        </w:rPr>
      </w:pPr>
      <w:r w:rsidRPr="00BF19AF">
        <w:rPr>
          <w:rFonts w:eastAsia="Calibri" w:cs="Arial"/>
          <w:bCs/>
          <w:iCs/>
          <w:lang w:val="sr-Cyrl-CS"/>
        </w:rPr>
        <w:t xml:space="preserve">-у колону 5. </w:t>
      </w:r>
      <w:r w:rsidRPr="00BF19AF">
        <w:rPr>
          <w:rFonts w:eastAsia="Calibri" w:cs="Arial"/>
          <w:bCs/>
          <w:iCs/>
        </w:rPr>
        <w:t>уписати колико износи јединична цена без ПДВ за извршену услугу;</w:t>
      </w:r>
    </w:p>
    <w:p w:rsidR="00BF19AF" w:rsidRPr="00BF19AF" w:rsidRDefault="00BF19AF" w:rsidP="00BF19AF">
      <w:pPr>
        <w:tabs>
          <w:tab w:val="left" w:pos="90"/>
        </w:tabs>
        <w:suppressAutoHyphens/>
        <w:spacing w:before="0"/>
        <w:rPr>
          <w:rFonts w:eastAsia="Calibri" w:cs="Arial"/>
          <w:bCs/>
          <w:iCs/>
        </w:rPr>
      </w:pPr>
      <w:r w:rsidRPr="00BF19AF">
        <w:rPr>
          <w:rFonts w:eastAsia="Calibri" w:cs="Arial"/>
          <w:bCs/>
          <w:iCs/>
        </w:rPr>
        <w:t xml:space="preserve">-у колону </w:t>
      </w:r>
      <w:r w:rsidRPr="00BF19AF">
        <w:rPr>
          <w:rFonts w:eastAsia="Calibri" w:cs="Arial"/>
          <w:bCs/>
          <w:iCs/>
          <w:lang w:val="sr-Cyrl-CS"/>
        </w:rPr>
        <w:t>6</w:t>
      </w:r>
      <w:r w:rsidRPr="00BF19AF">
        <w:rPr>
          <w:rFonts w:eastAsia="Calibri" w:cs="Arial"/>
          <w:bCs/>
          <w:iCs/>
        </w:rPr>
        <w:t>. уписати колико износи јединична цена са ПДВ за извршену услугу;</w:t>
      </w:r>
    </w:p>
    <w:p w:rsidR="00BF19AF" w:rsidRPr="00BF19AF" w:rsidRDefault="00BF19AF" w:rsidP="00BF19AF">
      <w:pPr>
        <w:tabs>
          <w:tab w:val="left" w:pos="90"/>
        </w:tabs>
        <w:suppressAutoHyphens/>
        <w:spacing w:before="0"/>
        <w:rPr>
          <w:rFonts w:eastAsia="Calibri" w:cs="Arial"/>
          <w:color w:val="00B0F0"/>
        </w:rPr>
      </w:pPr>
    </w:p>
    <w:p w:rsidR="00BF19AF" w:rsidRPr="00BF19AF" w:rsidRDefault="00BF19AF" w:rsidP="00BF19AF">
      <w:pPr>
        <w:tabs>
          <w:tab w:val="left" w:pos="992"/>
        </w:tabs>
        <w:spacing w:before="0"/>
        <w:rPr>
          <w:rFonts w:cs="Arial"/>
        </w:rPr>
      </w:pPr>
      <w:r w:rsidRPr="00BF19AF">
        <w:rPr>
          <w:rFonts w:cs="Arial"/>
        </w:rPr>
        <w:t>-у ред бр. I – уписује се укупн</w:t>
      </w:r>
      <w:r w:rsidRPr="00BF19AF">
        <w:rPr>
          <w:rFonts w:cs="Arial"/>
          <w:lang w:val="sr-Cyrl-RS"/>
        </w:rPr>
        <w:t>а</w:t>
      </w:r>
      <w:r w:rsidR="00BB5F3A">
        <w:rPr>
          <w:rFonts w:cs="Arial"/>
          <w:lang w:val="sr-Cyrl-RS"/>
        </w:rPr>
        <w:t xml:space="preserve"> понуђена</w:t>
      </w:r>
      <w:r w:rsidRPr="00BF19AF">
        <w:rPr>
          <w:rFonts w:cs="Arial"/>
        </w:rPr>
        <w:t xml:space="preserve"> </w:t>
      </w:r>
      <w:r w:rsidRPr="00BF19AF">
        <w:rPr>
          <w:rFonts w:cs="Arial"/>
          <w:lang w:val="sr-Cyrl-RS"/>
        </w:rPr>
        <w:t>упоредна</w:t>
      </w:r>
      <w:r w:rsidRPr="00BF19AF">
        <w:rPr>
          <w:rFonts w:cs="Arial"/>
        </w:rPr>
        <w:t xml:space="preserve"> цена за све позиције без ПДВ(збир колоне бр. </w:t>
      </w:r>
      <w:r w:rsidRPr="00BF19AF">
        <w:rPr>
          <w:rFonts w:cs="Arial"/>
          <w:lang w:val="sr-Cyrl-RS"/>
        </w:rPr>
        <w:t>5</w:t>
      </w:r>
      <w:r w:rsidRPr="00BF19AF">
        <w:rPr>
          <w:rFonts w:cs="Arial"/>
        </w:rPr>
        <w:t xml:space="preserve">)  </w:t>
      </w:r>
      <w:r w:rsidRPr="00BF19AF">
        <w:rPr>
          <w:rFonts w:cs="Arial"/>
          <w:lang w:val="sr-Cyrl-RS"/>
        </w:rPr>
        <w:t xml:space="preserve"> </w:t>
      </w:r>
      <w:r w:rsidRPr="00BF19AF">
        <w:rPr>
          <w:rFonts w:cs="Arial"/>
        </w:rPr>
        <w:t xml:space="preserve"> </w:t>
      </w:r>
    </w:p>
    <w:p w:rsidR="00BF19AF" w:rsidRPr="00BF19AF" w:rsidRDefault="00BF19AF" w:rsidP="00BF19AF">
      <w:pPr>
        <w:tabs>
          <w:tab w:val="left" w:pos="992"/>
        </w:tabs>
        <w:spacing w:before="0"/>
        <w:rPr>
          <w:rFonts w:cs="Arial"/>
        </w:rPr>
      </w:pPr>
      <w:r w:rsidRPr="00BF19AF">
        <w:rPr>
          <w:rFonts w:cs="Arial"/>
        </w:rPr>
        <w:t xml:space="preserve">-у ред бр. II – уписује се укупан износ ПДВ </w:t>
      </w:r>
    </w:p>
    <w:p w:rsidR="00BF19AF" w:rsidRPr="00BF19AF" w:rsidRDefault="00BF19AF" w:rsidP="00BF19AF">
      <w:pPr>
        <w:tabs>
          <w:tab w:val="left" w:pos="992"/>
        </w:tabs>
        <w:spacing w:before="0"/>
        <w:rPr>
          <w:rFonts w:cs="Arial"/>
        </w:rPr>
      </w:pPr>
      <w:r w:rsidRPr="00BF19AF">
        <w:rPr>
          <w:rFonts w:cs="Arial"/>
        </w:rPr>
        <w:t>-у ред бр. III – уписује се укупн</w:t>
      </w:r>
      <w:r w:rsidRPr="00BF19AF">
        <w:rPr>
          <w:rFonts w:cs="Arial"/>
          <w:lang w:val="sr-Cyrl-RS"/>
        </w:rPr>
        <w:t>а</w:t>
      </w:r>
      <w:r w:rsidR="00BB5F3A">
        <w:rPr>
          <w:rFonts w:cs="Arial"/>
          <w:lang w:val="sr-Cyrl-RS"/>
        </w:rPr>
        <w:t xml:space="preserve"> понуђена</w:t>
      </w:r>
      <w:r w:rsidRPr="00BF19AF">
        <w:rPr>
          <w:rFonts w:cs="Arial"/>
        </w:rPr>
        <w:t xml:space="preserve"> </w:t>
      </w:r>
      <w:r w:rsidRPr="00BF19AF">
        <w:rPr>
          <w:rFonts w:cs="Arial"/>
          <w:lang w:val="sr-Cyrl-RS"/>
        </w:rPr>
        <w:t>упоредна</w:t>
      </w:r>
      <w:r w:rsidRPr="00BF19AF">
        <w:rPr>
          <w:rFonts w:cs="Arial"/>
        </w:rPr>
        <w:t xml:space="preserve"> цена са ПДВ (ред бр. I + ред.бр. II)</w:t>
      </w:r>
    </w:p>
    <w:p w:rsidR="00BF19AF" w:rsidRPr="00BF19AF" w:rsidRDefault="00BF19AF" w:rsidP="00BF19AF">
      <w:pPr>
        <w:tabs>
          <w:tab w:val="left" w:pos="90"/>
        </w:tabs>
        <w:suppressAutoHyphens/>
        <w:spacing w:before="0"/>
        <w:rPr>
          <w:rFonts w:eastAsia="Calibri" w:cs="Arial"/>
          <w:lang w:val="sr-Cyrl-RS"/>
        </w:rPr>
      </w:pPr>
    </w:p>
    <w:p w:rsidR="00BF19AF" w:rsidRPr="00BF19AF" w:rsidRDefault="00BF19AF" w:rsidP="00BF19AF">
      <w:pPr>
        <w:tabs>
          <w:tab w:val="left" w:pos="992"/>
        </w:tabs>
        <w:spacing w:before="0"/>
        <w:rPr>
          <w:rFonts w:cs="Arial"/>
        </w:rPr>
      </w:pPr>
      <w:r w:rsidRPr="00BF19AF">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F19AF" w:rsidRPr="00BF19AF" w:rsidRDefault="00BF19AF" w:rsidP="00BF19AF">
      <w:pPr>
        <w:tabs>
          <w:tab w:val="left" w:pos="992"/>
        </w:tabs>
        <w:spacing w:before="0"/>
        <w:rPr>
          <w:rFonts w:cs="Arial"/>
          <w:b/>
          <w:lang w:val="sr-Cyrl-BA"/>
        </w:rPr>
      </w:pPr>
    </w:p>
    <w:p w:rsidR="00BF19AF" w:rsidRPr="00BF19AF" w:rsidRDefault="00BF19AF" w:rsidP="00BF19AF">
      <w:pPr>
        <w:tabs>
          <w:tab w:val="left" w:pos="992"/>
        </w:tabs>
        <w:spacing w:before="0"/>
        <w:rPr>
          <w:rFonts w:cs="Arial"/>
        </w:rPr>
      </w:pPr>
      <w:r w:rsidRPr="00BF19AF">
        <w:rPr>
          <w:rFonts w:cs="Arial"/>
        </w:rPr>
        <w:t>-на место предвиђено за место и датум уписује се место и датум попуњавањаобрасца структуре цене.</w:t>
      </w:r>
    </w:p>
    <w:p w:rsidR="00BF19AF" w:rsidRPr="00BF19AF" w:rsidRDefault="00BF19AF" w:rsidP="00BF19AF">
      <w:pPr>
        <w:tabs>
          <w:tab w:val="left" w:pos="992"/>
        </w:tabs>
        <w:spacing w:before="0"/>
        <w:rPr>
          <w:rFonts w:cs="Arial"/>
        </w:rPr>
      </w:pPr>
      <w:r w:rsidRPr="00BF19AF">
        <w:rPr>
          <w:rFonts w:cs="Arial"/>
        </w:rPr>
        <w:t>-на  место предвиђено за печат и потпис понуђач печатом оверава и потписује образац структуре цене.</w:t>
      </w:r>
    </w:p>
    <w:p w:rsidR="00F52B15" w:rsidRPr="00A8450F" w:rsidRDefault="00F52B15" w:rsidP="00F5238D">
      <w:pPr>
        <w:tabs>
          <w:tab w:val="left" w:pos="992"/>
        </w:tabs>
        <w:spacing w:before="0"/>
        <w:rPr>
          <w:rFonts w:cs="Arial"/>
          <w:b/>
          <w:bCs/>
          <w:sz w:val="20"/>
          <w:szCs w:val="20"/>
          <w:lang w:val="sr-Cyrl-RS"/>
        </w:rPr>
      </w:pPr>
    </w:p>
    <w:p w:rsidR="00BF19AF" w:rsidRDefault="00BF19AF" w:rsidP="00F5238D">
      <w:pPr>
        <w:tabs>
          <w:tab w:val="left" w:pos="992"/>
        </w:tabs>
        <w:spacing w:before="0"/>
        <w:rPr>
          <w:rFonts w:cs="Arial"/>
          <w:b/>
          <w:bCs/>
          <w:lang w:val="sr-Cyrl-RS"/>
        </w:rPr>
      </w:pPr>
    </w:p>
    <w:p w:rsidR="00BF19AF" w:rsidRPr="00BF19AF" w:rsidRDefault="00BF19AF" w:rsidP="00BF19AF">
      <w:pPr>
        <w:spacing w:before="0"/>
        <w:rPr>
          <w:rFonts w:eastAsia="Calibri" w:cs="Arial"/>
          <w:b/>
          <w:lang w:val="sr-Cyrl-RS"/>
        </w:rPr>
      </w:pPr>
      <w:r w:rsidRPr="00BF19AF">
        <w:rPr>
          <w:rFonts w:eastAsia="Calibri" w:cs="Arial"/>
          <w:b/>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BF19AF" w:rsidRDefault="00BF19AF" w:rsidP="00F5238D">
      <w:pPr>
        <w:tabs>
          <w:tab w:val="left" w:pos="992"/>
        </w:tabs>
        <w:spacing w:before="0"/>
        <w:rPr>
          <w:rFonts w:cs="Arial"/>
          <w:b/>
          <w:bCs/>
          <w:lang w:val="sr-Cyrl-RS"/>
        </w:rPr>
      </w:pPr>
    </w:p>
    <w:p w:rsidR="00F5238D" w:rsidRPr="00BF19AF" w:rsidRDefault="00F5238D" w:rsidP="00F5238D">
      <w:pPr>
        <w:tabs>
          <w:tab w:val="left" w:pos="992"/>
        </w:tabs>
        <w:spacing w:before="0"/>
        <w:rPr>
          <w:rFonts w:cs="Arial"/>
          <w:b/>
          <w:bCs/>
          <w:lang w:val="sr-Cyrl-RS"/>
        </w:rPr>
      </w:pPr>
      <w:r w:rsidRPr="00BF19AF">
        <w:rPr>
          <w:rFonts w:cs="Arial"/>
          <w:b/>
          <w:bCs/>
          <w:lang w:val="sr-Cyrl-RS"/>
        </w:rPr>
        <w:t xml:space="preserve">Понуђач је обавезан да попуни све цене са ПДВ-ом и без ПДВ-а и укупне цене у делу </w:t>
      </w:r>
      <w:r w:rsidRPr="00BF19AF">
        <w:rPr>
          <w:rFonts w:cs="Arial"/>
          <w:b/>
          <w:bCs/>
        </w:rPr>
        <w:t>O</w:t>
      </w:r>
      <w:r w:rsidRPr="00BF19AF">
        <w:rPr>
          <w:rFonts w:cs="Arial"/>
          <w:b/>
          <w:bCs/>
          <w:lang w:val="sr-Cyrl-RS"/>
        </w:rPr>
        <w:t>бразац струкутре цене.</w:t>
      </w:r>
    </w:p>
    <w:p w:rsidR="00D00322" w:rsidRPr="00BF19AF" w:rsidRDefault="00F5238D" w:rsidP="00A8450F">
      <w:pPr>
        <w:tabs>
          <w:tab w:val="left" w:pos="992"/>
        </w:tabs>
        <w:spacing w:before="0"/>
        <w:rPr>
          <w:rFonts w:cs="Arial"/>
        </w:rPr>
      </w:pPr>
      <w:r w:rsidRPr="00BF19AF">
        <w:rPr>
          <w:rFonts w:cs="Arial"/>
          <w:b/>
          <w:lang w:val="sr-Cyrl-RS"/>
        </w:rPr>
        <w:t>Н</w:t>
      </w:r>
      <w:r w:rsidRPr="00BF19AF">
        <w:rPr>
          <w:rFonts w:cs="Arial"/>
          <w:b/>
          <w:lang w:val="sr-Latn-RS"/>
        </w:rPr>
        <w:t>а такав начин  добијена укупна</w:t>
      </w:r>
      <w:r w:rsidR="008516D3" w:rsidRPr="00BF19AF">
        <w:rPr>
          <w:rFonts w:cs="Arial"/>
          <w:b/>
          <w:lang w:val="sr-Cyrl-RS"/>
        </w:rPr>
        <w:t xml:space="preserve"> упоредна</w:t>
      </w:r>
      <w:r w:rsidRPr="00BF19AF">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BF19AF">
        <w:rPr>
          <w:rFonts w:cs="Arial"/>
          <w:b/>
          <w:lang w:val="sr-Cyrl-RS"/>
        </w:rPr>
        <w:t xml:space="preserve"> </w:t>
      </w:r>
      <w:r w:rsidRPr="00BF19AF">
        <w:rPr>
          <w:rFonts w:cs="Arial"/>
          <w:b/>
          <w:bCs/>
          <w:lang w:val="sr-Cyrl-RS"/>
        </w:rPr>
        <w:t>Обрачун извршене услуге извршиће се на основу стварно извршених услуга</w:t>
      </w:r>
      <w:r w:rsidR="00983566" w:rsidRPr="00BF19AF">
        <w:rPr>
          <w:rFonts w:cs="Arial"/>
          <w:b/>
          <w:bCs/>
          <w:lang w:val="sr-Cyrl-RS"/>
        </w:rPr>
        <w:t xml:space="preserve"> и замењених резервних делова</w:t>
      </w:r>
      <w:r w:rsidRPr="00BF19AF">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w:t>
      </w:r>
      <w:r w:rsidR="00CA1C69" w:rsidRPr="00CA1C69">
        <w:rPr>
          <w:rFonts w:cs="Arial"/>
          <w:b/>
          <w:bCs/>
          <w:lang w:val="sr-Cyrl-RS"/>
        </w:rPr>
        <w:t>приликом поступка</w:t>
      </w:r>
      <w:r w:rsidRPr="00BF19AF">
        <w:rPr>
          <w:rFonts w:cs="Arial"/>
          <w:b/>
          <w:bCs/>
          <w:lang w:val="sr-Cyrl-RS"/>
        </w:rPr>
        <w:t xml:space="preserve"> отварања понуда.</w:t>
      </w:r>
      <w:bookmarkStart w:id="253" w:name="_Toc442559926"/>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343A18">
      <w:pPr>
        <w:pStyle w:val="KDObrazac"/>
        <w:spacing w:before="0"/>
      </w:pPr>
    </w:p>
    <w:p w:rsidR="00BF19AF" w:rsidRDefault="00BF19AF" w:rsidP="00BF19AF">
      <w:pPr>
        <w:pStyle w:val="KDObrazac"/>
        <w:spacing w:before="0"/>
        <w:jc w:val="both"/>
      </w:pPr>
    </w:p>
    <w:p w:rsidR="0077508E" w:rsidRDefault="0077508E" w:rsidP="00BF19AF">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1853A4">
        <w:rPr>
          <w:rFonts w:cs="Arial"/>
          <w:lang w:val="ru-RU"/>
        </w:rPr>
        <w:t>Сервис штампача у сектору одржавања и производње ТЕНТ Б</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1502E">
        <w:rPr>
          <w:rFonts w:cs="Arial"/>
          <w:lang w:val="ru-RU"/>
        </w:rPr>
        <w:t>1523/2018 (3000/0868/2018)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520C01">
        <w:rPr>
          <w:rFonts w:cs="Arial"/>
        </w:rPr>
        <w:t>12.12.2018.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1853A4">
        <w:rPr>
          <w:rFonts w:cs="Arial"/>
          <w:lang w:val="sr-Cyrl-RS"/>
        </w:rPr>
        <w:t>Сервис штампача у сектору одржавања и производње ТЕНТ Б</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1502E">
        <w:rPr>
          <w:rFonts w:cs="Arial"/>
          <w:lang w:val="ru-RU"/>
        </w:rPr>
        <w:t>1523/2018 (3000/0868/2018)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Pr="00D8524A" w:rsidRDefault="000302CC" w:rsidP="00D8524A">
      <w:pPr>
        <w:spacing w:before="0"/>
        <w:jc w:val="left"/>
        <w:rPr>
          <w:rFonts w:cs="Arial"/>
        </w:rPr>
      </w:pPr>
      <w:r>
        <w:rPr>
          <w:rFonts w:cs="Arial"/>
        </w:rPr>
        <w:br w:type="page"/>
      </w:r>
      <w:bookmarkStart w:id="256" w:name="_Toc442559946"/>
    </w:p>
    <w:bookmarkEnd w:id="256"/>
    <w:p w:rsidR="00D06F7F" w:rsidRDefault="00D06F7F" w:rsidP="0089574C">
      <w:pPr>
        <w:spacing w:before="0"/>
        <w:rPr>
          <w:rFonts w:cs="Arial"/>
          <w:b/>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1853A4">
        <w:rPr>
          <w:rFonts w:cs="Arial"/>
        </w:rPr>
        <w:t>Сервис штампача у сектору одржавања и производње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1502E">
        <w:rPr>
          <w:rFonts w:cs="Arial"/>
        </w:rPr>
        <w:t>1523/2018 (3000/0868/2018)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1853A4">
        <w:rPr>
          <w:rFonts w:cs="Arial"/>
        </w:rPr>
        <w:t>Сервис штампача у сектору одржавања и производње ТЕНТ Б</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A1502E">
        <w:rPr>
          <w:rFonts w:cs="Arial"/>
          <w:lang w:val="sr-Cyrl-RS"/>
        </w:rPr>
        <w:t>1523/2018 (3000/0868/2018)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E13516" w:rsidRDefault="00B16DCF" w:rsidP="00E13516">
      <w:pPr>
        <w:pStyle w:val="KDParagraf"/>
        <w:numPr>
          <w:ilvl w:val="0"/>
          <w:numId w:val="30"/>
        </w:numPr>
        <w:ind w:left="142" w:firstLine="142"/>
        <w:rPr>
          <w:rFonts w:cs="Arial"/>
          <w:b/>
          <w:bCs/>
          <w:lang w:val="ru-RU"/>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13516">
        <w:rPr>
          <w:rFonts w:cs="Arial"/>
          <w:lang w:val="sr-Cyrl-RS"/>
        </w:rPr>
        <w:t>:</w:t>
      </w:r>
      <w:r w:rsidR="00A21CF6">
        <w:rPr>
          <w:rFonts w:cs="Arial"/>
          <w:lang w:val="sr-Cyrl-RS"/>
        </w:rPr>
        <w:t xml:space="preserve"> </w:t>
      </w:r>
      <w:r w:rsidR="00F20055" w:rsidRPr="00E13516">
        <w:rPr>
          <w:rFonts w:cs="Arial"/>
          <w:bCs/>
          <w:lang w:val="sr-Cyrl-RS"/>
        </w:rPr>
        <w:t>Сервис штампача у сектору одржавања и производње ТЕНТ Б</w:t>
      </w:r>
      <w:r w:rsidR="00E13516">
        <w:rPr>
          <w:rFonts w:cs="Arial"/>
          <w:b/>
          <w:bCs/>
          <w:lang w:val="ru-RU"/>
        </w:rPr>
        <w:t xml:space="preserve"> </w:t>
      </w:r>
      <w:r w:rsidR="00EE793E" w:rsidRPr="00E13516">
        <w:rPr>
          <w:rFonts w:cs="Arial"/>
        </w:rPr>
        <w:t xml:space="preserve">(у даљем тексту: Услуга), </w:t>
      </w:r>
      <w:r w:rsidRPr="00E13516">
        <w:rPr>
          <w:rFonts w:cs="Arial"/>
        </w:rPr>
        <w:t>бр.</w:t>
      </w:r>
      <w:r w:rsidR="00A21CF6" w:rsidRPr="00E13516">
        <w:rPr>
          <w:rFonts w:cs="Arial"/>
          <w:lang w:val="sr-Cyrl-RS"/>
        </w:rPr>
        <w:t xml:space="preserve"> </w:t>
      </w:r>
      <w:r w:rsidRPr="00E13516">
        <w:rPr>
          <w:rFonts w:cs="Arial"/>
        </w:rPr>
        <w:t>ЈН</w:t>
      </w:r>
      <w:r w:rsidR="00A21CF6" w:rsidRPr="00E13516">
        <w:rPr>
          <w:rFonts w:cs="Arial"/>
          <w:lang w:val="sr-Cyrl-RS"/>
        </w:rPr>
        <w:t xml:space="preserve"> </w:t>
      </w:r>
      <w:r w:rsidR="00A1502E" w:rsidRPr="00E13516">
        <w:rPr>
          <w:rFonts w:cs="Arial"/>
          <w:lang w:val="sr-Cyrl-RS"/>
        </w:rPr>
        <w:t>1523/2018 (3000/0868/2018)</w:t>
      </w:r>
      <w:r w:rsidR="00A21CF6" w:rsidRPr="00E1351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20C01">
        <w:rPr>
          <w:rFonts w:cs="Arial"/>
          <w:lang w:val="en-US"/>
        </w:rPr>
        <w:t>12.12.2018.</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1502E">
        <w:rPr>
          <w:rFonts w:cs="Arial"/>
          <w:lang w:val="sr-Cyrl-RS"/>
        </w:rPr>
        <w:t>1523/2018 (3000/0868/2018)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E13516">
        <w:rPr>
          <w:rFonts w:cs="Arial"/>
          <w:bCs/>
          <w:lang w:val="sr-Cyrl-RS"/>
        </w:rPr>
        <w:t>с</w:t>
      </w:r>
      <w:r w:rsidR="00E13516" w:rsidRPr="00E13516">
        <w:rPr>
          <w:rFonts w:cs="Arial"/>
          <w:bCs/>
          <w:lang w:val="sr-Cyrl-RS"/>
        </w:rPr>
        <w:t>ервис</w:t>
      </w:r>
      <w:r w:rsidR="00E13516">
        <w:rPr>
          <w:rFonts w:cs="Arial"/>
          <w:bCs/>
          <w:lang w:val="sr-Cyrl-RS"/>
        </w:rPr>
        <w:t>а</w:t>
      </w:r>
      <w:r w:rsidR="00E13516" w:rsidRPr="00E13516">
        <w:rPr>
          <w:rFonts w:cs="Arial"/>
          <w:bCs/>
          <w:lang w:val="sr-Cyrl-RS"/>
        </w:rPr>
        <w:t xml:space="preserve"> штампача у сектору одржавања и производње ТЕНТ Б</w:t>
      </w:r>
      <w:r w:rsidR="00C40AF3" w:rsidRPr="00E13516">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E13516">
        <w:rPr>
          <w:rFonts w:cs="Arial"/>
          <w:b/>
          <w:lang w:val="sr-Cyrl-RS"/>
        </w:rPr>
        <w:t>5</w:t>
      </w:r>
      <w:r w:rsidR="00374C94">
        <w:rPr>
          <w:rFonts w:cs="Arial"/>
          <w:b/>
          <w:lang w:val="sr-Cyrl-RS"/>
        </w:rPr>
        <w:t>.</w:t>
      </w:r>
    </w:p>
    <w:p w:rsidR="00374C94" w:rsidRPr="002E051A" w:rsidRDefault="00E13516" w:rsidP="00674BAB">
      <w:pPr>
        <w:pStyle w:val="ListParagraph"/>
        <w:autoSpaceDE w:val="0"/>
        <w:autoSpaceDN w:val="0"/>
        <w:adjustRightInd w:val="0"/>
        <w:spacing w:before="0"/>
        <w:ind w:left="0"/>
        <w:rPr>
          <w:rFonts w:ascii="Arial" w:hAnsi="Arial" w:cs="Arial"/>
          <w:bCs/>
          <w:iCs/>
          <w:lang w:val="sr-Cyrl-RS"/>
        </w:rPr>
      </w:pPr>
      <w:r w:rsidRPr="00E13516">
        <w:rPr>
          <w:rFonts w:ascii="Arial" w:hAnsi="Arial" w:cs="Arial"/>
          <w:bCs/>
          <w:iCs/>
        </w:rPr>
        <w:t xml:space="preserve">Услуге се пружају према потребама </w:t>
      </w:r>
      <w:r>
        <w:rPr>
          <w:rFonts w:ascii="Arial" w:hAnsi="Arial" w:cs="Arial"/>
          <w:bCs/>
          <w:iCs/>
          <w:lang w:val="sr-Cyrl-RS"/>
        </w:rPr>
        <w:t>Корисника услуге</w:t>
      </w:r>
      <w:r w:rsidRPr="00E13516">
        <w:rPr>
          <w:rFonts w:ascii="Arial" w:hAnsi="Arial" w:cs="Arial"/>
          <w:bCs/>
          <w:iCs/>
        </w:rPr>
        <w:t xml:space="preserve"> у периоду од 12 месеци од дана закључења уговора. </w:t>
      </w:r>
      <w:r>
        <w:rPr>
          <w:rFonts w:ascii="Arial" w:hAnsi="Arial" w:cs="Arial"/>
          <w:bCs/>
          <w:iCs/>
          <w:lang w:val="sr-Cyrl-RS"/>
        </w:rPr>
        <w:t>Пружалац услуге</w:t>
      </w:r>
      <w:r w:rsidRPr="00E13516">
        <w:rPr>
          <w:rFonts w:ascii="Arial" w:hAnsi="Arial" w:cs="Arial"/>
          <w:bCs/>
          <w:iCs/>
        </w:rPr>
        <w:t xml:space="preserve"> је у обавези да захтевану услугу изврши у року  5 радних дана од позива </w:t>
      </w:r>
      <w:r>
        <w:rPr>
          <w:rFonts w:ascii="Arial" w:hAnsi="Arial" w:cs="Arial"/>
          <w:bCs/>
          <w:iCs/>
          <w:lang w:val="sr-Cyrl-RS"/>
        </w:rPr>
        <w:t>Корисника услуге</w:t>
      </w:r>
      <w:r w:rsidR="00A85E64" w:rsidRPr="00A85E64">
        <w:rPr>
          <w:rFonts w:ascii="Arial" w:hAnsi="Arial" w:cs="Arial"/>
          <w:bCs/>
          <w:iCs/>
        </w:rPr>
        <w:t>.</w:t>
      </w:r>
      <w:r w:rsidR="00897842" w:rsidRPr="00897842">
        <w:rPr>
          <w:rFonts w:ascii="Arial" w:hAnsi="Arial" w:cs="Arial"/>
          <w:bCs/>
          <w:iCs/>
          <w:lang w:val="sr-Cyrl-RS"/>
        </w:rPr>
        <w:t xml:space="preserve"> </w:t>
      </w:r>
    </w:p>
    <w:p w:rsidR="00E13516" w:rsidRPr="00E13516" w:rsidRDefault="00E13516" w:rsidP="00E13516">
      <w:pPr>
        <w:pStyle w:val="KDParagraf"/>
        <w:rPr>
          <w:rFonts w:eastAsia="Calibri" w:cs="Arial"/>
          <w:bCs/>
          <w:lang w:val="sr-Cyrl-RS"/>
        </w:rPr>
      </w:pPr>
      <w:r w:rsidRPr="00E13516">
        <w:rPr>
          <w:rFonts w:eastAsia="Calibri" w:cs="Arial"/>
          <w:bCs/>
          <w:lang w:val="sr-Cyrl-RS"/>
        </w:rPr>
        <w:t>Место пружања услуга су ТЕНТ Б (Термоелектрана Никола Тесла Б Ушће Обреновац) и друге локације Наручиоца на захтев Наручиоца.</w:t>
      </w:r>
    </w:p>
    <w:p w:rsidR="002E051A" w:rsidRPr="00E13516" w:rsidRDefault="00E13516" w:rsidP="002E051A">
      <w:pPr>
        <w:pStyle w:val="KDParagraf"/>
        <w:rPr>
          <w:rFonts w:eastAsia="Calibri" w:cs="Arial"/>
          <w:bCs/>
          <w:lang w:val="sr-Cyrl-CS"/>
        </w:rPr>
      </w:pPr>
      <w:r w:rsidRPr="00E13516">
        <w:rPr>
          <w:rFonts w:eastAsia="Calibri"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eastAsia="Calibri" w:cs="Arial"/>
          <w:bCs/>
          <w:lang w:val="sr-Cyrl-RS"/>
        </w:rPr>
        <w:t>Корисника услуге</w:t>
      </w:r>
      <w:r w:rsidRPr="00E13516">
        <w:rPr>
          <w:rFonts w:eastAsia="Calibri" w:cs="Arial"/>
          <w:bCs/>
          <w:lang w:val="sr-Cyrl-RS"/>
        </w:rPr>
        <w:t xml:space="preserve"> и уз сагласност </w:t>
      </w:r>
      <w:r>
        <w:rPr>
          <w:rFonts w:eastAsia="Calibri" w:cs="Arial"/>
          <w:bCs/>
          <w:lang w:val="sr-Cyrl-RS"/>
        </w:rPr>
        <w:t>Пружаоца услуге</w:t>
      </w:r>
      <w:r w:rsidRPr="00E13516">
        <w:rPr>
          <w:rFonts w:eastAsia="Calibri" w:cs="Arial"/>
          <w:bCs/>
          <w:lang w:val="sr-Cyrl-RS"/>
        </w:rPr>
        <w:t xml:space="preserve">, пружати и на другим локацијама </w:t>
      </w:r>
      <w:r>
        <w:rPr>
          <w:rFonts w:eastAsia="Calibri" w:cs="Arial"/>
          <w:bCs/>
          <w:lang w:val="sr-Cyrl-RS"/>
        </w:rPr>
        <w:t>Корисника услуге</w:t>
      </w:r>
      <w:r w:rsidRPr="00E13516">
        <w:rPr>
          <w:rFonts w:eastAsia="Calibri" w:cs="Arial"/>
          <w:bCs/>
          <w:lang w:val="sr-Cyrl-RS"/>
        </w:rPr>
        <w:t xml:space="preserve"> што не утиче на било какву промену јединичних цена.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E13516">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w:t>
      </w:r>
      <w:r w:rsidRPr="00876EF2">
        <w:lastRenderedPageBreak/>
        <w:t xml:space="preserve">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E13516">
        <w:rPr>
          <w:rFonts w:cs="Arial"/>
          <w:b/>
          <w:lang w:val="sr-Cyrl-RS"/>
        </w:rPr>
        <w:t>7</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E13516">
        <w:rPr>
          <w:rFonts w:cs="Arial"/>
          <w:b/>
          <w:lang w:val="sr-Cyrl-RS"/>
        </w:rPr>
        <w:t>8</w:t>
      </w:r>
      <w:r w:rsidR="00A85E64">
        <w:rPr>
          <w:rFonts w:cs="Arial"/>
          <w:b/>
          <w:lang w:val="sr-Cyrl-RS"/>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E13516">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13516">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13516">
        <w:rPr>
          <w:rFonts w:cs="Arial"/>
          <w:b/>
          <w:lang w:val="sr-Cyrl-RS"/>
        </w:rPr>
        <w:t>1</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13516">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13516">
        <w:rPr>
          <w:rFonts w:cs="Arial"/>
          <w:b/>
          <w:lang w:val="sr-Cyrl-RS"/>
        </w:rPr>
        <w:t>3</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13516">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E13516">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13516">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E13516">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E13516">
        <w:rPr>
          <w:rFonts w:cs="Arial"/>
          <w:b/>
          <w:lang w:val="sr-Cyrl-RS"/>
        </w:rPr>
        <w:t>18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w:t>
      </w:r>
      <w:r w:rsidR="00A85E64">
        <w:rPr>
          <w:rFonts w:cs="Arial"/>
          <w:lang w:val="sr-Cyrl-RS"/>
        </w:rPr>
        <w:t>о</w:t>
      </w:r>
      <w:r w:rsidR="00C84258">
        <w:rPr>
          <w:rFonts w:cs="Arial"/>
          <w:lang w:val="sr-Cyrl-RS"/>
        </w:rPr>
        <w:t xml:space="preserve">зив Корисника услуге у </w:t>
      </w:r>
      <w:r w:rsidR="00A85E64" w:rsidRPr="00A85E64">
        <w:rPr>
          <w:rFonts w:cs="Arial"/>
          <w:bCs/>
          <w:iCs/>
        </w:rPr>
        <w:t xml:space="preserve">року од </w:t>
      </w:r>
      <w:r w:rsidR="00E13516">
        <w:rPr>
          <w:rFonts w:cs="Arial"/>
          <w:bCs/>
          <w:iCs/>
          <w:lang w:val="sr-Cyrl-RS"/>
        </w:rPr>
        <w:t>5 дана</w:t>
      </w:r>
      <w:r w:rsidR="00A85E64" w:rsidRPr="00A85E64">
        <w:rPr>
          <w:rFonts w:cs="Arial"/>
          <w:bCs/>
          <w:iCs/>
        </w:rPr>
        <w:t xml:space="preserve"> од упућивања позива, </w:t>
      </w:r>
      <w:r w:rsidRPr="004B4283">
        <w:rPr>
          <w:rFonts w:cs="Arial"/>
        </w:rPr>
        <w:t>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E13516">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6D6ACC">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13516">
        <w:rPr>
          <w:rFonts w:cs="Arial"/>
          <w:lang w:val="sr-Cyrl-RS"/>
        </w:rPr>
        <w:t>18/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E13516">
        <w:rPr>
          <w:rFonts w:cs="Arial"/>
          <w:b/>
          <w:lang w:val="sr-Cyrl-RS"/>
        </w:rPr>
        <w:t>0</w:t>
      </w:r>
      <w:r w:rsidR="00A85E64">
        <w:rPr>
          <w:rFonts w:cs="Arial"/>
          <w:b/>
          <w:lang w:val="sr-Cyrl-RS"/>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13516">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E13516">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13516">
        <w:rPr>
          <w:rFonts w:cs="Arial"/>
          <w:b/>
          <w:lang w:val="sr-Cyrl-RS"/>
        </w:rPr>
        <w:t>3</w:t>
      </w:r>
      <w:r w:rsidRPr="00E47C2E">
        <w:rPr>
          <w:rFonts w:cs="Arial"/>
        </w:rPr>
        <w:t>.</w:t>
      </w:r>
    </w:p>
    <w:p w:rsidR="007B1C4F"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Default="00E13516" w:rsidP="00EE793E">
      <w:pPr>
        <w:pStyle w:val="KDParagraf"/>
        <w:spacing w:before="0"/>
        <w:rPr>
          <w:rFonts w:cs="Arial"/>
        </w:rPr>
      </w:pPr>
    </w:p>
    <w:p w:rsidR="00E13516" w:rsidRPr="00674BAB" w:rsidRDefault="00E13516"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E1351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296245" w:rsidRDefault="00296245"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1C69">
        <w:rPr>
          <w:rFonts w:cs="Arial"/>
          <w:b/>
          <w:lang w:val="sr-Cyrl-RS"/>
        </w:rPr>
        <w:t>5</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4A7FE6" w:rsidRPr="00FF7708" w:rsidRDefault="004A7FE6" w:rsidP="004A7FE6">
      <w:pPr>
        <w:spacing w:before="40"/>
        <w:rPr>
          <w:szCs w:val="20"/>
          <w:lang w:val="sr-Cyrl-CS"/>
        </w:rPr>
      </w:pPr>
      <w:r w:rsidRPr="00FF7708">
        <w:rPr>
          <w:noProof/>
          <w:szCs w:val="20"/>
        </w:rPr>
        <w:lastRenderedPageBreak/>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4A7FE6" w:rsidRPr="00FF7708" w:rsidRDefault="004A7FE6" w:rsidP="004A7FE6">
      <w:pPr>
        <w:spacing w:before="0" w:after="80" w:line="216" w:lineRule="auto"/>
        <w:ind w:firstLine="567"/>
        <w:jc w:val="center"/>
        <w:rPr>
          <w:b/>
          <w:sz w:val="32"/>
          <w:szCs w:val="32"/>
          <w:lang w:val="ru-RU"/>
        </w:rPr>
      </w:pP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Pr="00FF7708" w:rsidRDefault="004A7FE6"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8E3" w:rsidRDefault="00EB58E3">
      <w:r>
        <w:separator/>
      </w:r>
    </w:p>
    <w:p w:rsidR="00EB58E3" w:rsidRDefault="00EB58E3"/>
  </w:endnote>
  <w:endnote w:type="continuationSeparator" w:id="0">
    <w:p w:rsidR="00EB58E3" w:rsidRDefault="00EB58E3">
      <w:r>
        <w:continuationSeparator/>
      </w:r>
    </w:p>
    <w:p w:rsidR="00EB58E3" w:rsidRDefault="00EB5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61" w:rsidRDefault="00447C6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7C61" w:rsidRDefault="00447C61" w:rsidP="00841BE7">
    <w:pPr>
      <w:pStyle w:val="Footer"/>
      <w:ind w:right="360"/>
    </w:pPr>
  </w:p>
  <w:p w:rsidR="00447C61" w:rsidRDefault="00447C6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61" w:rsidRPr="00EC5BB4" w:rsidRDefault="00447C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936C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936C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61" w:rsidRPr="00EC5BB4" w:rsidRDefault="00447C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936C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936C8">
      <w:rPr>
        <w:rStyle w:val="PageNumber"/>
        <w:rFonts w:cs="Arial"/>
        <w:b/>
        <w:noProof/>
        <w:szCs w:val="24"/>
      </w:rPr>
      <w:t>64</w:t>
    </w:r>
    <w:r w:rsidRPr="00EC5BB4">
      <w:rPr>
        <w:rStyle w:val="PageNumber"/>
        <w:rFonts w:cs="Arial"/>
        <w:b/>
        <w:szCs w:val="24"/>
      </w:rPr>
      <w:fldChar w:fldCharType="end"/>
    </w:r>
  </w:p>
  <w:p w:rsidR="00447C61" w:rsidRDefault="00447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8E3" w:rsidRDefault="00EB58E3">
      <w:r>
        <w:separator/>
      </w:r>
    </w:p>
    <w:p w:rsidR="00EB58E3" w:rsidRDefault="00EB58E3"/>
  </w:footnote>
  <w:footnote w:type="continuationSeparator" w:id="0">
    <w:p w:rsidR="00EB58E3" w:rsidRDefault="00EB58E3">
      <w:r>
        <w:continuationSeparator/>
      </w:r>
    </w:p>
    <w:p w:rsidR="00EB58E3" w:rsidRDefault="00EB58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61" w:rsidRDefault="00447C61" w:rsidP="004276AD">
    <w:pPr>
      <w:pStyle w:val="Header"/>
      <w:rPr>
        <w:sz w:val="20"/>
      </w:rPr>
    </w:pPr>
  </w:p>
  <w:p w:rsidR="00447C61" w:rsidRDefault="00447C61" w:rsidP="004276AD">
    <w:pPr>
      <w:pStyle w:val="Header"/>
      <w:rPr>
        <w:szCs w:val="24"/>
        <w:lang w:val="sr-Cyrl-RS"/>
      </w:rPr>
    </w:pPr>
    <w:r w:rsidRPr="00EC5BB4">
      <w:rPr>
        <w:szCs w:val="24"/>
      </w:rPr>
      <w:t xml:space="preserve">ЈП „Електропривреда Србије“ Београд          Конкурсна документација </w:t>
    </w:r>
  </w:p>
  <w:p w:rsidR="00447C61" w:rsidRPr="00303FF8" w:rsidRDefault="00447C61" w:rsidP="004276AD">
    <w:pPr>
      <w:pStyle w:val="Header"/>
      <w:rPr>
        <w:szCs w:val="24"/>
        <w:lang w:val="sr-Cyrl-RS"/>
      </w:rPr>
    </w:pPr>
    <w:r w:rsidRPr="00EC5BB4">
      <w:rPr>
        <w:szCs w:val="24"/>
      </w:rPr>
      <w:t>ЈН</w:t>
    </w:r>
    <w:r>
      <w:rPr>
        <w:szCs w:val="24"/>
        <w:lang w:val="sr-Cyrl-RS"/>
      </w:rPr>
      <w:t xml:space="preserve"> 1523/2018 (3000/0868/2018)</w:t>
    </w:r>
  </w:p>
  <w:p w:rsidR="00447C61" w:rsidRPr="004276AD" w:rsidRDefault="00447C6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61" w:rsidRDefault="00447C61" w:rsidP="004276AD">
    <w:pPr>
      <w:pStyle w:val="Header"/>
    </w:pPr>
  </w:p>
  <w:p w:rsidR="00447C61" w:rsidRDefault="00447C61"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447C61" w:rsidRPr="00113B84" w:rsidRDefault="00447C61" w:rsidP="004276AD">
    <w:pPr>
      <w:pStyle w:val="Header"/>
      <w:rPr>
        <w:szCs w:val="24"/>
      </w:rPr>
    </w:pPr>
    <w:r>
      <w:rPr>
        <w:szCs w:val="24"/>
      </w:rPr>
      <w:t>ЈН 1523/2018 (3000/0868/2018)</w:t>
    </w:r>
  </w:p>
  <w:p w:rsidR="00447C61" w:rsidRPr="00210557" w:rsidRDefault="00447C6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B561DB"/>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7B4B8A"/>
    <w:multiLevelType w:val="multilevel"/>
    <w:tmpl w:val="446C33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7D00B0A"/>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26B0B25"/>
    <w:multiLevelType w:val="multilevel"/>
    <w:tmpl w:val="E364353E"/>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A10FAD"/>
    <w:multiLevelType w:val="hybridMultilevel"/>
    <w:tmpl w:val="4E3E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6"/>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82"/>
  </w:num>
  <w:num w:numId="10">
    <w:abstractNumId w:val="73"/>
  </w:num>
  <w:num w:numId="11">
    <w:abstractNumId w:val="61"/>
  </w:num>
  <w:num w:numId="12">
    <w:abstractNumId w:val="65"/>
  </w:num>
  <w:num w:numId="13">
    <w:abstractNumId w:val="94"/>
  </w:num>
  <w:num w:numId="14">
    <w:abstractNumId w:val="87"/>
  </w:num>
  <w:num w:numId="15">
    <w:abstractNumId w:val="99"/>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83"/>
  </w:num>
  <w:num w:numId="31">
    <w:abstractNumId w:val="107"/>
  </w:num>
  <w:num w:numId="32">
    <w:abstractNumId w:val="75"/>
  </w:num>
  <w:num w:numId="33">
    <w:abstractNumId w:val="49"/>
  </w:num>
  <w:num w:numId="34">
    <w:abstractNumId w:val="50"/>
  </w:num>
  <w:num w:numId="35">
    <w:abstractNumId w:val="97"/>
  </w:num>
  <w:num w:numId="36">
    <w:abstractNumId w:val="69"/>
  </w:num>
  <w:num w:numId="37">
    <w:abstractNumId w:val="80"/>
  </w:num>
  <w:num w:numId="38">
    <w:abstractNumId w:val="68"/>
  </w:num>
  <w:num w:numId="39">
    <w:abstractNumId w:val="81"/>
  </w:num>
  <w:num w:numId="40">
    <w:abstractNumId w:val="79"/>
  </w:num>
  <w:num w:numId="41">
    <w:abstractNumId w:val="51"/>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num>
  <w:num w:numId="45">
    <w:abstractNumId w:val="96"/>
  </w:num>
  <w:num w:numId="46">
    <w:abstractNumId w:val="53"/>
  </w:num>
  <w:num w:numId="47">
    <w:abstractNumId w:val="98"/>
  </w:num>
  <w:num w:numId="48">
    <w:abstractNumId w:val="74"/>
  </w:num>
  <w:num w:numId="49">
    <w:abstractNumId w:val="72"/>
  </w:num>
  <w:num w:numId="50">
    <w:abstractNumId w:val="6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5F03"/>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3FA"/>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29"/>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A4"/>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CE6"/>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B12"/>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C95"/>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3A90"/>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61"/>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8F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5D2"/>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0C01"/>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3E6D"/>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AED"/>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B10"/>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4FF9"/>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8C7"/>
    <w:rsid w:val="006E6D5E"/>
    <w:rsid w:val="006E6F46"/>
    <w:rsid w:val="006E7441"/>
    <w:rsid w:val="006E7512"/>
    <w:rsid w:val="006E7B9D"/>
    <w:rsid w:val="006E7BBE"/>
    <w:rsid w:val="006F031E"/>
    <w:rsid w:val="006F0448"/>
    <w:rsid w:val="006F08F5"/>
    <w:rsid w:val="006F0A1D"/>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4C5C"/>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8E"/>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18"/>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0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78E"/>
    <w:rsid w:val="00880A4D"/>
    <w:rsid w:val="00880C30"/>
    <w:rsid w:val="00880C65"/>
    <w:rsid w:val="00880E64"/>
    <w:rsid w:val="00881072"/>
    <w:rsid w:val="00881801"/>
    <w:rsid w:val="00881DE2"/>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0E0A"/>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637"/>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39F"/>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16F"/>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02E"/>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988"/>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148"/>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634"/>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5C"/>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5EEB"/>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5F3A"/>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616"/>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0FCF"/>
    <w:rsid w:val="00BF168D"/>
    <w:rsid w:val="00BF19AF"/>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4C9"/>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C69"/>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AA7"/>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24A"/>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B82"/>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B71"/>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6B7"/>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516"/>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478"/>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82D"/>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6C8"/>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8E3"/>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6D"/>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20D0"/>
    <w:rsid w:val="00EE260E"/>
    <w:rsid w:val="00EE2949"/>
    <w:rsid w:val="00EE3505"/>
    <w:rsid w:val="00EE365B"/>
    <w:rsid w:val="00EE3678"/>
    <w:rsid w:val="00EE3EA2"/>
    <w:rsid w:val="00EE3F24"/>
    <w:rsid w:val="00EE435F"/>
    <w:rsid w:val="00EE4556"/>
    <w:rsid w:val="00EE4A6F"/>
    <w:rsid w:val="00EE4E68"/>
    <w:rsid w:val="00EE581F"/>
    <w:rsid w:val="00EE58E1"/>
    <w:rsid w:val="00EE5AA0"/>
    <w:rsid w:val="00EE5C00"/>
    <w:rsid w:val="00EE5CDC"/>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055"/>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AEB"/>
    <w:rsid w:val="00F54D35"/>
    <w:rsid w:val="00F54D3A"/>
    <w:rsid w:val="00F55101"/>
    <w:rsid w:val="00F5521D"/>
    <w:rsid w:val="00F552BD"/>
    <w:rsid w:val="00F556C5"/>
    <w:rsid w:val="00F55B22"/>
    <w:rsid w:val="00F55CB7"/>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751"/>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98914"/>
  <w15:docId w15:val="{CE6B0FA7-8360-4697-9225-5D0EF8B6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2813530">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89504282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B10E3B-182C-417A-BCA8-3121FB8367C8}">
  <ds:schemaRefs>
    <ds:schemaRef ds:uri="http://schemas.openxmlformats.org/officeDocument/2006/bibliography"/>
  </ds:schemaRefs>
</ds:datastoreItem>
</file>

<file path=customXml/itemProps100.xml><?xml version="1.0" encoding="utf-8"?>
<ds:datastoreItem xmlns:ds="http://schemas.openxmlformats.org/officeDocument/2006/customXml" ds:itemID="{6881E3DB-4018-4569-B4D5-9CAD9751E700}">
  <ds:schemaRefs>
    <ds:schemaRef ds:uri="http://schemas.openxmlformats.org/officeDocument/2006/bibliography"/>
  </ds:schemaRefs>
</ds:datastoreItem>
</file>

<file path=customXml/itemProps101.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02.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103.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04.xml><?xml version="1.0" encoding="utf-8"?>
<ds:datastoreItem xmlns:ds="http://schemas.openxmlformats.org/officeDocument/2006/customXml" ds:itemID="{D0ACE88B-3FE5-403C-91D6-263602F9ED3A}">
  <ds:schemaRefs>
    <ds:schemaRef ds:uri="http://schemas.openxmlformats.org/officeDocument/2006/bibliography"/>
  </ds:schemaRefs>
</ds:datastoreItem>
</file>

<file path=customXml/itemProps105.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106.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107.xml><?xml version="1.0" encoding="utf-8"?>
<ds:datastoreItem xmlns:ds="http://schemas.openxmlformats.org/officeDocument/2006/customXml" ds:itemID="{3F610C60-652D-4A0A-890E-C815B5F1BE0A}">
  <ds:schemaRefs>
    <ds:schemaRef ds:uri="http://schemas.openxmlformats.org/officeDocument/2006/bibliography"/>
  </ds:schemaRefs>
</ds:datastoreItem>
</file>

<file path=customXml/itemProps108.xml><?xml version="1.0" encoding="utf-8"?>
<ds:datastoreItem xmlns:ds="http://schemas.openxmlformats.org/officeDocument/2006/customXml" ds:itemID="{9C75915D-DBA6-4AFF-A02D-FF3EF43AB2CC}">
  <ds:schemaRefs>
    <ds:schemaRef ds:uri="http://schemas.openxmlformats.org/officeDocument/2006/bibliography"/>
  </ds:schemaRefs>
</ds:datastoreItem>
</file>

<file path=customXml/itemProps109.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1.xml><?xml version="1.0" encoding="utf-8"?>
<ds:datastoreItem xmlns:ds="http://schemas.openxmlformats.org/officeDocument/2006/customXml" ds:itemID="{FF50476A-72D3-47D2-9989-A57B3DFBA384}">
  <ds:schemaRefs>
    <ds:schemaRef ds:uri="http://schemas.openxmlformats.org/officeDocument/2006/bibliography"/>
  </ds:schemaRefs>
</ds:datastoreItem>
</file>

<file path=customXml/itemProps110.xml><?xml version="1.0" encoding="utf-8"?>
<ds:datastoreItem xmlns:ds="http://schemas.openxmlformats.org/officeDocument/2006/customXml" ds:itemID="{1B95AC42-BD57-47FA-830B-E6D25622B0D2}">
  <ds:schemaRefs>
    <ds:schemaRef ds:uri="http://schemas.openxmlformats.org/officeDocument/2006/bibliography"/>
  </ds:schemaRefs>
</ds:datastoreItem>
</file>

<file path=customXml/itemProps111.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112.xml><?xml version="1.0" encoding="utf-8"?>
<ds:datastoreItem xmlns:ds="http://schemas.openxmlformats.org/officeDocument/2006/customXml" ds:itemID="{6D7A6C67-D236-4EB0-A9E9-13C19EDD2E0C}">
  <ds:schemaRefs>
    <ds:schemaRef ds:uri="http://schemas.openxmlformats.org/officeDocument/2006/bibliography"/>
  </ds:schemaRefs>
</ds:datastoreItem>
</file>

<file path=customXml/itemProps113.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114.xml><?xml version="1.0" encoding="utf-8"?>
<ds:datastoreItem xmlns:ds="http://schemas.openxmlformats.org/officeDocument/2006/customXml" ds:itemID="{23504E0D-15B2-42C7-BD98-85D5296B6FD8}">
  <ds:schemaRefs>
    <ds:schemaRef ds:uri="http://schemas.openxmlformats.org/officeDocument/2006/bibliography"/>
  </ds:schemaRefs>
</ds:datastoreItem>
</file>

<file path=customXml/itemProps115.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116.xml><?xml version="1.0" encoding="utf-8"?>
<ds:datastoreItem xmlns:ds="http://schemas.openxmlformats.org/officeDocument/2006/customXml" ds:itemID="{2AB2F7C5-32F4-4864-91D8-EA41B9380DC9}">
  <ds:schemaRefs>
    <ds:schemaRef ds:uri="http://schemas.openxmlformats.org/officeDocument/2006/bibliography"/>
  </ds:schemaRefs>
</ds:datastoreItem>
</file>

<file path=customXml/itemProps117.xml><?xml version="1.0" encoding="utf-8"?>
<ds:datastoreItem xmlns:ds="http://schemas.openxmlformats.org/officeDocument/2006/customXml" ds:itemID="{88461590-A6FA-43B6-9EEA-E41950FFB320}">
  <ds:schemaRefs>
    <ds:schemaRef ds:uri="http://schemas.openxmlformats.org/officeDocument/2006/bibliography"/>
  </ds:schemaRefs>
</ds:datastoreItem>
</file>

<file path=customXml/itemProps118.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119.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12.xml><?xml version="1.0" encoding="utf-8"?>
<ds:datastoreItem xmlns:ds="http://schemas.openxmlformats.org/officeDocument/2006/customXml" ds:itemID="{EF04C896-ED18-4522-8808-A77E25D24E57}">
  <ds:schemaRefs>
    <ds:schemaRef ds:uri="http://schemas.openxmlformats.org/officeDocument/2006/bibliography"/>
  </ds:schemaRefs>
</ds:datastoreItem>
</file>

<file path=customXml/itemProps120.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21.xml><?xml version="1.0" encoding="utf-8"?>
<ds:datastoreItem xmlns:ds="http://schemas.openxmlformats.org/officeDocument/2006/customXml" ds:itemID="{EDB8474A-AFD3-4454-BDBD-24F7762E4988}">
  <ds:schemaRefs>
    <ds:schemaRef ds:uri="http://schemas.openxmlformats.org/officeDocument/2006/bibliography"/>
  </ds:schemaRefs>
</ds:datastoreItem>
</file>

<file path=customXml/itemProps122.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123.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124.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25.xml><?xml version="1.0" encoding="utf-8"?>
<ds:datastoreItem xmlns:ds="http://schemas.openxmlformats.org/officeDocument/2006/customXml" ds:itemID="{FA715954-5477-47B6-825F-2BDE8E7A8C51}">
  <ds:schemaRefs>
    <ds:schemaRef ds:uri="http://schemas.openxmlformats.org/officeDocument/2006/bibliography"/>
  </ds:schemaRefs>
</ds:datastoreItem>
</file>

<file path=customXml/itemProps126.xml><?xml version="1.0" encoding="utf-8"?>
<ds:datastoreItem xmlns:ds="http://schemas.openxmlformats.org/officeDocument/2006/customXml" ds:itemID="{E0DBB5D3-B3E6-475F-BA28-0D7225B0744C}">
  <ds:schemaRefs>
    <ds:schemaRef ds:uri="http://schemas.openxmlformats.org/officeDocument/2006/bibliography"/>
  </ds:schemaRefs>
</ds:datastoreItem>
</file>

<file path=customXml/itemProps127.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128.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29.xml><?xml version="1.0" encoding="utf-8"?>
<ds:datastoreItem xmlns:ds="http://schemas.openxmlformats.org/officeDocument/2006/customXml" ds:itemID="{5D45D099-5F16-4651-93DC-792CE0B1B26F}">
  <ds:schemaRefs>
    <ds:schemaRef ds:uri="http://schemas.openxmlformats.org/officeDocument/2006/bibliography"/>
  </ds:schemaRefs>
</ds:datastoreItem>
</file>

<file path=customXml/itemProps13.xml><?xml version="1.0" encoding="utf-8"?>
<ds:datastoreItem xmlns:ds="http://schemas.openxmlformats.org/officeDocument/2006/customXml" ds:itemID="{A3A42D85-70D6-46F7-8043-92A367450529}">
  <ds:schemaRefs>
    <ds:schemaRef ds:uri="http://schemas.openxmlformats.org/officeDocument/2006/bibliography"/>
  </ds:schemaRefs>
</ds:datastoreItem>
</file>

<file path=customXml/itemProps130.xml><?xml version="1.0" encoding="utf-8"?>
<ds:datastoreItem xmlns:ds="http://schemas.openxmlformats.org/officeDocument/2006/customXml" ds:itemID="{92F64918-2C85-444E-B905-6EAF9F0E8EC9}">
  <ds:schemaRefs>
    <ds:schemaRef ds:uri="http://schemas.openxmlformats.org/officeDocument/2006/bibliography"/>
  </ds:schemaRefs>
</ds:datastoreItem>
</file>

<file path=customXml/itemProps131.xml><?xml version="1.0" encoding="utf-8"?>
<ds:datastoreItem xmlns:ds="http://schemas.openxmlformats.org/officeDocument/2006/customXml" ds:itemID="{E8B05043-FECB-4B89-B4CF-8C191DB88ABB}">
  <ds:schemaRefs>
    <ds:schemaRef ds:uri="http://schemas.openxmlformats.org/officeDocument/2006/bibliography"/>
  </ds:schemaRefs>
</ds:datastoreItem>
</file>

<file path=customXml/itemProps132.xml><?xml version="1.0" encoding="utf-8"?>
<ds:datastoreItem xmlns:ds="http://schemas.openxmlformats.org/officeDocument/2006/customXml" ds:itemID="{25BDF3BC-39AF-4434-A81E-41F2416759F8}">
  <ds:schemaRefs>
    <ds:schemaRef ds:uri="http://schemas.openxmlformats.org/officeDocument/2006/bibliography"/>
  </ds:schemaRefs>
</ds:datastoreItem>
</file>

<file path=customXml/itemProps133.xml><?xml version="1.0" encoding="utf-8"?>
<ds:datastoreItem xmlns:ds="http://schemas.openxmlformats.org/officeDocument/2006/customXml" ds:itemID="{856F6A1B-857D-491C-BD68-849F7513CEF6}">
  <ds:schemaRefs>
    <ds:schemaRef ds:uri="http://schemas.openxmlformats.org/officeDocument/2006/bibliography"/>
  </ds:schemaRefs>
</ds:datastoreItem>
</file>

<file path=customXml/itemProps134.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135.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36.xml><?xml version="1.0" encoding="utf-8"?>
<ds:datastoreItem xmlns:ds="http://schemas.openxmlformats.org/officeDocument/2006/customXml" ds:itemID="{FB4E7516-DBBC-476F-B6D0-00DC75D70178}">
  <ds:schemaRefs>
    <ds:schemaRef ds:uri="http://schemas.openxmlformats.org/officeDocument/2006/bibliography"/>
  </ds:schemaRefs>
</ds:datastoreItem>
</file>

<file path=customXml/itemProps137.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138.xml><?xml version="1.0" encoding="utf-8"?>
<ds:datastoreItem xmlns:ds="http://schemas.openxmlformats.org/officeDocument/2006/customXml" ds:itemID="{0A17D66E-B0BF-454F-A2B3-9597EC2594A5}">
  <ds:schemaRefs>
    <ds:schemaRef ds:uri="http://schemas.openxmlformats.org/officeDocument/2006/bibliography"/>
  </ds:schemaRefs>
</ds:datastoreItem>
</file>

<file path=customXml/itemProps139.xml><?xml version="1.0" encoding="utf-8"?>
<ds:datastoreItem xmlns:ds="http://schemas.openxmlformats.org/officeDocument/2006/customXml" ds:itemID="{945FC91E-5DD3-43A5-BF64-78818C4D16FE}">
  <ds:schemaRefs>
    <ds:schemaRef ds:uri="http://schemas.openxmlformats.org/officeDocument/2006/bibliography"/>
  </ds:schemaRefs>
</ds:datastoreItem>
</file>

<file path=customXml/itemProps14.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140.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141.xml><?xml version="1.0" encoding="utf-8"?>
<ds:datastoreItem xmlns:ds="http://schemas.openxmlformats.org/officeDocument/2006/customXml" ds:itemID="{F0DAA340-0E39-4A6B-9633-0B8561FF359D}">
  <ds:schemaRefs>
    <ds:schemaRef ds:uri="http://schemas.openxmlformats.org/officeDocument/2006/bibliography"/>
  </ds:schemaRefs>
</ds:datastoreItem>
</file>

<file path=customXml/itemProps142.xml><?xml version="1.0" encoding="utf-8"?>
<ds:datastoreItem xmlns:ds="http://schemas.openxmlformats.org/officeDocument/2006/customXml" ds:itemID="{964F1A30-932B-4438-A16A-BB48281FDB28}">
  <ds:schemaRefs>
    <ds:schemaRef ds:uri="http://schemas.openxmlformats.org/officeDocument/2006/bibliography"/>
  </ds:schemaRefs>
</ds:datastoreItem>
</file>

<file path=customXml/itemProps143.xml><?xml version="1.0" encoding="utf-8"?>
<ds:datastoreItem xmlns:ds="http://schemas.openxmlformats.org/officeDocument/2006/customXml" ds:itemID="{A44CE56E-1E81-41C0-A740-E3789896E8DD}">
  <ds:schemaRefs>
    <ds:schemaRef ds:uri="http://schemas.openxmlformats.org/officeDocument/2006/bibliography"/>
  </ds:schemaRefs>
</ds:datastoreItem>
</file>

<file path=customXml/itemProps144.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145.xml><?xml version="1.0" encoding="utf-8"?>
<ds:datastoreItem xmlns:ds="http://schemas.openxmlformats.org/officeDocument/2006/customXml" ds:itemID="{67092A6C-EB3D-4DB0-A4CC-6A0138825C37}">
  <ds:schemaRefs>
    <ds:schemaRef ds:uri="http://schemas.openxmlformats.org/officeDocument/2006/bibliography"/>
  </ds:schemaRefs>
</ds:datastoreItem>
</file>

<file path=customXml/itemProps146.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147.xml><?xml version="1.0" encoding="utf-8"?>
<ds:datastoreItem xmlns:ds="http://schemas.openxmlformats.org/officeDocument/2006/customXml" ds:itemID="{CAA785BD-91DA-4AFF-A379-C2C9434ECB01}">
  <ds:schemaRefs>
    <ds:schemaRef ds:uri="http://schemas.openxmlformats.org/officeDocument/2006/bibliography"/>
  </ds:schemaRefs>
</ds:datastoreItem>
</file>

<file path=customXml/itemProps148.xml><?xml version="1.0" encoding="utf-8"?>
<ds:datastoreItem xmlns:ds="http://schemas.openxmlformats.org/officeDocument/2006/customXml" ds:itemID="{1BB858CA-8704-4699-AAC1-63B5F8749412}">
  <ds:schemaRefs>
    <ds:schemaRef ds:uri="http://schemas.openxmlformats.org/officeDocument/2006/bibliography"/>
  </ds:schemaRefs>
</ds:datastoreItem>
</file>

<file path=customXml/itemProps149.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5.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150.xml><?xml version="1.0" encoding="utf-8"?>
<ds:datastoreItem xmlns:ds="http://schemas.openxmlformats.org/officeDocument/2006/customXml" ds:itemID="{275234D8-256A-4228-B6B6-133C8A8B47BB}">
  <ds:schemaRefs>
    <ds:schemaRef ds:uri="http://schemas.openxmlformats.org/officeDocument/2006/bibliography"/>
  </ds:schemaRefs>
</ds:datastoreItem>
</file>

<file path=customXml/itemProps151.xml><?xml version="1.0" encoding="utf-8"?>
<ds:datastoreItem xmlns:ds="http://schemas.openxmlformats.org/officeDocument/2006/customXml" ds:itemID="{289933F8-67A6-4A75-8B1A-89746970A1F1}">
  <ds:schemaRefs>
    <ds:schemaRef ds:uri="http://schemas.openxmlformats.org/officeDocument/2006/bibliography"/>
  </ds:schemaRefs>
</ds:datastoreItem>
</file>

<file path=customXml/itemProps152.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153.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154.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155.xml><?xml version="1.0" encoding="utf-8"?>
<ds:datastoreItem xmlns:ds="http://schemas.openxmlformats.org/officeDocument/2006/customXml" ds:itemID="{6099A0AA-56CF-4D85-97D6-690F82522ABB}">
  <ds:schemaRefs>
    <ds:schemaRef ds:uri="http://schemas.openxmlformats.org/officeDocument/2006/bibliography"/>
  </ds:schemaRefs>
</ds:datastoreItem>
</file>

<file path=customXml/itemProps156.xml><?xml version="1.0" encoding="utf-8"?>
<ds:datastoreItem xmlns:ds="http://schemas.openxmlformats.org/officeDocument/2006/customXml" ds:itemID="{94C409BA-638C-4176-BB3C-01C4146D1B80}">
  <ds:schemaRefs>
    <ds:schemaRef ds:uri="http://schemas.openxmlformats.org/officeDocument/2006/bibliography"/>
  </ds:schemaRefs>
</ds:datastoreItem>
</file>

<file path=customXml/itemProps157.xml><?xml version="1.0" encoding="utf-8"?>
<ds:datastoreItem xmlns:ds="http://schemas.openxmlformats.org/officeDocument/2006/customXml" ds:itemID="{00642391-4D63-4F7C-B8EC-40A069F8C415}">
  <ds:schemaRefs>
    <ds:schemaRef ds:uri="http://schemas.openxmlformats.org/officeDocument/2006/bibliography"/>
  </ds:schemaRefs>
</ds:datastoreItem>
</file>

<file path=customXml/itemProps16.xml><?xml version="1.0" encoding="utf-8"?>
<ds:datastoreItem xmlns:ds="http://schemas.openxmlformats.org/officeDocument/2006/customXml" ds:itemID="{563857A0-2FB8-4B3E-9230-348CEEC69567}">
  <ds:schemaRefs>
    <ds:schemaRef ds:uri="http://schemas.openxmlformats.org/officeDocument/2006/bibliography"/>
  </ds:schemaRefs>
</ds:datastoreItem>
</file>

<file path=customXml/itemProps17.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18.xml><?xml version="1.0" encoding="utf-8"?>
<ds:datastoreItem xmlns:ds="http://schemas.openxmlformats.org/officeDocument/2006/customXml" ds:itemID="{3A7B141B-51BA-431E-A2CA-BF6792D9975F}">
  <ds:schemaRefs>
    <ds:schemaRef ds:uri="http://schemas.openxmlformats.org/officeDocument/2006/bibliography"/>
  </ds:schemaRefs>
</ds:datastoreItem>
</file>

<file path=customXml/itemProps19.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2.xml><?xml version="1.0" encoding="utf-8"?>
<ds:datastoreItem xmlns:ds="http://schemas.openxmlformats.org/officeDocument/2006/customXml" ds:itemID="{F64D8D22-020D-4E9F-83C8-D21CB3134615}">
  <ds:schemaRefs>
    <ds:schemaRef ds:uri="http://schemas.openxmlformats.org/officeDocument/2006/bibliography"/>
  </ds:schemaRefs>
</ds:datastoreItem>
</file>

<file path=customXml/itemProps20.xml><?xml version="1.0" encoding="utf-8"?>
<ds:datastoreItem xmlns:ds="http://schemas.openxmlformats.org/officeDocument/2006/customXml" ds:itemID="{5716FB23-A761-477D-91E6-6F329B086103}">
  <ds:schemaRefs>
    <ds:schemaRef ds:uri="http://schemas.openxmlformats.org/officeDocument/2006/bibliography"/>
  </ds:schemaRefs>
</ds:datastoreItem>
</file>

<file path=customXml/itemProps21.xml><?xml version="1.0" encoding="utf-8"?>
<ds:datastoreItem xmlns:ds="http://schemas.openxmlformats.org/officeDocument/2006/customXml" ds:itemID="{72C550B1-EC83-40D2-848D-49B8FFA20CD2}">
  <ds:schemaRefs>
    <ds:schemaRef ds:uri="http://schemas.openxmlformats.org/officeDocument/2006/bibliography"/>
  </ds:schemaRefs>
</ds:datastoreItem>
</file>

<file path=customXml/itemProps22.xml><?xml version="1.0" encoding="utf-8"?>
<ds:datastoreItem xmlns:ds="http://schemas.openxmlformats.org/officeDocument/2006/customXml" ds:itemID="{A572AD7C-64A0-46CB-A3A4-EC1C82A879E9}">
  <ds:schemaRefs>
    <ds:schemaRef ds:uri="http://schemas.openxmlformats.org/officeDocument/2006/bibliography"/>
  </ds:schemaRefs>
</ds:datastoreItem>
</file>

<file path=customXml/itemProps23.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24.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25.xml><?xml version="1.0" encoding="utf-8"?>
<ds:datastoreItem xmlns:ds="http://schemas.openxmlformats.org/officeDocument/2006/customXml" ds:itemID="{6232757C-07D3-4039-AE85-2552D7E2A5C6}">
  <ds:schemaRefs>
    <ds:schemaRef ds:uri="http://schemas.openxmlformats.org/officeDocument/2006/bibliography"/>
  </ds:schemaRefs>
</ds:datastoreItem>
</file>

<file path=customXml/itemProps26.xml><?xml version="1.0" encoding="utf-8"?>
<ds:datastoreItem xmlns:ds="http://schemas.openxmlformats.org/officeDocument/2006/customXml" ds:itemID="{631B5380-CD48-4D06-9F6B-49786AA55836}">
  <ds:schemaRefs>
    <ds:schemaRef ds:uri="http://schemas.openxmlformats.org/officeDocument/2006/bibliography"/>
  </ds:schemaRefs>
</ds:datastoreItem>
</file>

<file path=customXml/itemProps27.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28.xml><?xml version="1.0" encoding="utf-8"?>
<ds:datastoreItem xmlns:ds="http://schemas.openxmlformats.org/officeDocument/2006/customXml" ds:itemID="{F291869E-9639-4383-B924-70B34E4D5531}">
  <ds:schemaRefs>
    <ds:schemaRef ds:uri="http://schemas.openxmlformats.org/officeDocument/2006/bibliography"/>
  </ds:schemaRefs>
</ds:datastoreItem>
</file>

<file path=customXml/itemProps29.xml><?xml version="1.0" encoding="utf-8"?>
<ds:datastoreItem xmlns:ds="http://schemas.openxmlformats.org/officeDocument/2006/customXml" ds:itemID="{5DFA704B-6FFD-4B89-8376-8969526AF6AB}">
  <ds:schemaRefs>
    <ds:schemaRef ds:uri="http://schemas.openxmlformats.org/officeDocument/2006/bibliography"/>
  </ds:schemaRefs>
</ds:datastoreItem>
</file>

<file path=customXml/itemProps3.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30.xml><?xml version="1.0" encoding="utf-8"?>
<ds:datastoreItem xmlns:ds="http://schemas.openxmlformats.org/officeDocument/2006/customXml" ds:itemID="{94FF1DCF-01C7-4622-BC41-0DB1485F1D30}">
  <ds:schemaRefs>
    <ds:schemaRef ds:uri="http://schemas.openxmlformats.org/officeDocument/2006/bibliography"/>
  </ds:schemaRefs>
</ds:datastoreItem>
</file>

<file path=customXml/itemProps31.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32.xml><?xml version="1.0" encoding="utf-8"?>
<ds:datastoreItem xmlns:ds="http://schemas.openxmlformats.org/officeDocument/2006/customXml" ds:itemID="{AFAE31F9-5647-45E7-8069-07FCDD568649}">
  <ds:schemaRefs>
    <ds:schemaRef ds:uri="http://schemas.openxmlformats.org/officeDocument/2006/bibliography"/>
  </ds:schemaRefs>
</ds:datastoreItem>
</file>

<file path=customXml/itemProps33.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34.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35.xml><?xml version="1.0" encoding="utf-8"?>
<ds:datastoreItem xmlns:ds="http://schemas.openxmlformats.org/officeDocument/2006/customXml" ds:itemID="{92EBD219-A974-47F8-ACEB-58468F4EF6E9}">
  <ds:schemaRefs>
    <ds:schemaRef ds:uri="http://schemas.openxmlformats.org/officeDocument/2006/bibliography"/>
  </ds:schemaRefs>
</ds:datastoreItem>
</file>

<file path=customXml/itemProps36.xml><?xml version="1.0" encoding="utf-8"?>
<ds:datastoreItem xmlns:ds="http://schemas.openxmlformats.org/officeDocument/2006/customXml" ds:itemID="{A47B4C96-7353-4D14-B460-F19E8E9274FE}">
  <ds:schemaRefs>
    <ds:schemaRef ds:uri="http://schemas.openxmlformats.org/officeDocument/2006/bibliography"/>
  </ds:schemaRefs>
</ds:datastoreItem>
</file>

<file path=customXml/itemProps37.xml><?xml version="1.0" encoding="utf-8"?>
<ds:datastoreItem xmlns:ds="http://schemas.openxmlformats.org/officeDocument/2006/customXml" ds:itemID="{3FBD78D2-04C7-48BE-957E-CF9938EF54F5}">
  <ds:schemaRefs>
    <ds:schemaRef ds:uri="http://schemas.openxmlformats.org/officeDocument/2006/bibliography"/>
  </ds:schemaRefs>
</ds:datastoreItem>
</file>

<file path=customXml/itemProps38.xml><?xml version="1.0" encoding="utf-8"?>
<ds:datastoreItem xmlns:ds="http://schemas.openxmlformats.org/officeDocument/2006/customXml" ds:itemID="{B1212408-B2BD-4352-823B-C0C517161B1F}">
  <ds:schemaRefs>
    <ds:schemaRef ds:uri="http://schemas.openxmlformats.org/officeDocument/2006/bibliography"/>
  </ds:schemaRefs>
</ds:datastoreItem>
</file>

<file path=customXml/itemProps39.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4.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40.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41.xml><?xml version="1.0" encoding="utf-8"?>
<ds:datastoreItem xmlns:ds="http://schemas.openxmlformats.org/officeDocument/2006/customXml" ds:itemID="{BA4C425E-6AF6-40B5-9870-AF47DDA6E213}">
  <ds:schemaRefs>
    <ds:schemaRef ds:uri="http://schemas.openxmlformats.org/officeDocument/2006/bibliography"/>
  </ds:schemaRefs>
</ds:datastoreItem>
</file>

<file path=customXml/itemProps42.xml><?xml version="1.0" encoding="utf-8"?>
<ds:datastoreItem xmlns:ds="http://schemas.openxmlformats.org/officeDocument/2006/customXml" ds:itemID="{86ADEA05-5C38-45AA-B546-71AD22A932A9}">
  <ds:schemaRefs>
    <ds:schemaRef ds:uri="http://schemas.openxmlformats.org/officeDocument/2006/bibliography"/>
  </ds:schemaRefs>
</ds:datastoreItem>
</file>

<file path=customXml/itemProps43.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44.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45.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46.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47.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48.xml><?xml version="1.0" encoding="utf-8"?>
<ds:datastoreItem xmlns:ds="http://schemas.openxmlformats.org/officeDocument/2006/customXml" ds:itemID="{8B5A2511-A4AF-43CF-876D-33982BF91F71}">
  <ds:schemaRefs>
    <ds:schemaRef ds:uri="http://schemas.openxmlformats.org/officeDocument/2006/bibliography"/>
  </ds:schemaRefs>
</ds:datastoreItem>
</file>

<file path=customXml/itemProps49.xml><?xml version="1.0" encoding="utf-8"?>
<ds:datastoreItem xmlns:ds="http://schemas.openxmlformats.org/officeDocument/2006/customXml" ds:itemID="{EA36C0CA-5CD9-4A78-BC8F-20851D788925}">
  <ds:schemaRefs>
    <ds:schemaRef ds:uri="http://schemas.openxmlformats.org/officeDocument/2006/bibliography"/>
  </ds:schemaRefs>
</ds:datastoreItem>
</file>

<file path=customXml/itemProps5.xml><?xml version="1.0" encoding="utf-8"?>
<ds:datastoreItem xmlns:ds="http://schemas.openxmlformats.org/officeDocument/2006/customXml" ds:itemID="{881A8962-3886-4A70-9D6F-DD081E0D97D4}">
  <ds:schemaRefs>
    <ds:schemaRef ds:uri="http://schemas.openxmlformats.org/officeDocument/2006/bibliography"/>
  </ds:schemaRefs>
</ds:datastoreItem>
</file>

<file path=customXml/itemProps50.xml><?xml version="1.0" encoding="utf-8"?>
<ds:datastoreItem xmlns:ds="http://schemas.openxmlformats.org/officeDocument/2006/customXml" ds:itemID="{271BC25D-692C-45FD-9415-866218EB771B}">
  <ds:schemaRefs>
    <ds:schemaRef ds:uri="http://schemas.openxmlformats.org/officeDocument/2006/bibliography"/>
  </ds:schemaRefs>
</ds:datastoreItem>
</file>

<file path=customXml/itemProps51.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52.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53.xml><?xml version="1.0" encoding="utf-8"?>
<ds:datastoreItem xmlns:ds="http://schemas.openxmlformats.org/officeDocument/2006/customXml" ds:itemID="{7283E924-59BC-45EB-A066-B01DBA9896F9}">
  <ds:schemaRefs>
    <ds:schemaRef ds:uri="http://schemas.openxmlformats.org/officeDocument/2006/bibliography"/>
  </ds:schemaRefs>
</ds:datastoreItem>
</file>

<file path=customXml/itemProps54.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55.xml><?xml version="1.0" encoding="utf-8"?>
<ds:datastoreItem xmlns:ds="http://schemas.openxmlformats.org/officeDocument/2006/customXml" ds:itemID="{95029C08-FA18-4B30-AC63-D0DF766FBADF}">
  <ds:schemaRefs>
    <ds:schemaRef ds:uri="http://schemas.openxmlformats.org/officeDocument/2006/bibliography"/>
  </ds:schemaRefs>
</ds:datastoreItem>
</file>

<file path=customXml/itemProps56.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57.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58.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59.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6.xml><?xml version="1.0" encoding="utf-8"?>
<ds:datastoreItem xmlns:ds="http://schemas.openxmlformats.org/officeDocument/2006/customXml" ds:itemID="{5E05AD17-D420-427E-8E14-A6E0D7B1B7FA}">
  <ds:schemaRefs>
    <ds:schemaRef ds:uri="http://schemas.openxmlformats.org/officeDocument/2006/bibliography"/>
  </ds:schemaRefs>
</ds:datastoreItem>
</file>

<file path=customXml/itemProps60.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61.xml><?xml version="1.0" encoding="utf-8"?>
<ds:datastoreItem xmlns:ds="http://schemas.openxmlformats.org/officeDocument/2006/customXml" ds:itemID="{A5443357-7FA1-48F9-BAE0-134E6D56449D}">
  <ds:schemaRefs>
    <ds:schemaRef ds:uri="http://schemas.openxmlformats.org/officeDocument/2006/bibliography"/>
  </ds:schemaRefs>
</ds:datastoreItem>
</file>

<file path=customXml/itemProps62.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63.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64.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65.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66.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67.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68.xml><?xml version="1.0" encoding="utf-8"?>
<ds:datastoreItem xmlns:ds="http://schemas.openxmlformats.org/officeDocument/2006/customXml" ds:itemID="{98663038-585B-465A-B8CB-45A84B293B1D}">
  <ds:schemaRefs>
    <ds:schemaRef ds:uri="http://schemas.openxmlformats.org/officeDocument/2006/bibliography"/>
  </ds:schemaRefs>
</ds:datastoreItem>
</file>

<file path=customXml/itemProps69.xml><?xml version="1.0" encoding="utf-8"?>
<ds:datastoreItem xmlns:ds="http://schemas.openxmlformats.org/officeDocument/2006/customXml" ds:itemID="{886FE94B-7C8D-4745-AF52-50C86E28AEFA}">
  <ds:schemaRefs>
    <ds:schemaRef ds:uri="http://schemas.openxmlformats.org/officeDocument/2006/bibliography"/>
  </ds:schemaRefs>
</ds:datastoreItem>
</file>

<file path=customXml/itemProps7.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70.xml><?xml version="1.0" encoding="utf-8"?>
<ds:datastoreItem xmlns:ds="http://schemas.openxmlformats.org/officeDocument/2006/customXml" ds:itemID="{519C01A6-7686-4855-9BDE-90FE67D388E9}">
  <ds:schemaRefs>
    <ds:schemaRef ds:uri="http://schemas.openxmlformats.org/officeDocument/2006/bibliography"/>
  </ds:schemaRefs>
</ds:datastoreItem>
</file>

<file path=customXml/itemProps71.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72.xml><?xml version="1.0" encoding="utf-8"?>
<ds:datastoreItem xmlns:ds="http://schemas.openxmlformats.org/officeDocument/2006/customXml" ds:itemID="{73FD9B1D-42C3-4E24-B55D-F30BFBF26171}">
  <ds:schemaRefs>
    <ds:schemaRef ds:uri="http://schemas.openxmlformats.org/officeDocument/2006/bibliography"/>
  </ds:schemaRefs>
</ds:datastoreItem>
</file>

<file path=customXml/itemProps73.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74.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75.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76.xml><?xml version="1.0" encoding="utf-8"?>
<ds:datastoreItem xmlns:ds="http://schemas.openxmlformats.org/officeDocument/2006/customXml" ds:itemID="{8700338B-3EA6-4988-AF2F-D2C03928B4A9}">
  <ds:schemaRefs>
    <ds:schemaRef ds:uri="http://schemas.openxmlformats.org/officeDocument/2006/bibliography"/>
  </ds:schemaRefs>
</ds:datastoreItem>
</file>

<file path=customXml/itemProps77.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78.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79.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8.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80.xml><?xml version="1.0" encoding="utf-8"?>
<ds:datastoreItem xmlns:ds="http://schemas.openxmlformats.org/officeDocument/2006/customXml" ds:itemID="{C599397B-BF0B-4DBC-9DAF-98A959F5AE4D}">
  <ds:schemaRefs>
    <ds:schemaRef ds:uri="http://schemas.openxmlformats.org/officeDocument/2006/bibliography"/>
  </ds:schemaRefs>
</ds:datastoreItem>
</file>

<file path=customXml/itemProps81.xml><?xml version="1.0" encoding="utf-8"?>
<ds:datastoreItem xmlns:ds="http://schemas.openxmlformats.org/officeDocument/2006/customXml" ds:itemID="{A32EAD07-89CB-4BC3-BC4F-B662C63296EB}">
  <ds:schemaRefs>
    <ds:schemaRef ds:uri="http://schemas.openxmlformats.org/officeDocument/2006/bibliography"/>
  </ds:schemaRefs>
</ds:datastoreItem>
</file>

<file path=customXml/itemProps82.xml><?xml version="1.0" encoding="utf-8"?>
<ds:datastoreItem xmlns:ds="http://schemas.openxmlformats.org/officeDocument/2006/customXml" ds:itemID="{3E64D8A5-0B99-41A9-A6C6-8507B711F9B6}">
  <ds:schemaRefs>
    <ds:schemaRef ds:uri="http://schemas.openxmlformats.org/officeDocument/2006/bibliography"/>
  </ds:schemaRefs>
</ds:datastoreItem>
</file>

<file path=customXml/itemProps83.xml><?xml version="1.0" encoding="utf-8"?>
<ds:datastoreItem xmlns:ds="http://schemas.openxmlformats.org/officeDocument/2006/customXml" ds:itemID="{40ED2D70-0352-4A27-8800-96CD479AA336}">
  <ds:schemaRefs>
    <ds:schemaRef ds:uri="http://schemas.openxmlformats.org/officeDocument/2006/bibliography"/>
  </ds:schemaRefs>
</ds:datastoreItem>
</file>

<file path=customXml/itemProps84.xml><?xml version="1.0" encoding="utf-8"?>
<ds:datastoreItem xmlns:ds="http://schemas.openxmlformats.org/officeDocument/2006/customXml" ds:itemID="{CD60DC5B-BF16-444C-AB39-8BB9365DF1DD}">
  <ds:schemaRefs>
    <ds:schemaRef ds:uri="http://schemas.openxmlformats.org/officeDocument/2006/bibliography"/>
  </ds:schemaRefs>
</ds:datastoreItem>
</file>

<file path=customXml/itemProps85.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86.xml><?xml version="1.0" encoding="utf-8"?>
<ds:datastoreItem xmlns:ds="http://schemas.openxmlformats.org/officeDocument/2006/customXml" ds:itemID="{9024F17C-859A-43EA-B732-47CA8534AE3A}">
  <ds:schemaRefs>
    <ds:schemaRef ds:uri="http://schemas.openxmlformats.org/officeDocument/2006/bibliography"/>
  </ds:schemaRefs>
</ds:datastoreItem>
</file>

<file path=customXml/itemProps87.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8.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89.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9.xml><?xml version="1.0" encoding="utf-8"?>
<ds:datastoreItem xmlns:ds="http://schemas.openxmlformats.org/officeDocument/2006/customXml" ds:itemID="{54FA9946-5349-4240-B1F1-44010C079510}">
  <ds:schemaRefs>
    <ds:schemaRef ds:uri="http://schemas.openxmlformats.org/officeDocument/2006/bibliography"/>
  </ds:schemaRefs>
</ds:datastoreItem>
</file>

<file path=customXml/itemProps90.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91.xml><?xml version="1.0" encoding="utf-8"?>
<ds:datastoreItem xmlns:ds="http://schemas.openxmlformats.org/officeDocument/2006/customXml" ds:itemID="{63A60B5F-8244-4795-833A-D946BB2E4DD9}">
  <ds:schemaRefs>
    <ds:schemaRef ds:uri="http://schemas.openxmlformats.org/officeDocument/2006/bibliography"/>
  </ds:schemaRefs>
</ds:datastoreItem>
</file>

<file path=customXml/itemProps92.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93.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94.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95.xml><?xml version="1.0" encoding="utf-8"?>
<ds:datastoreItem xmlns:ds="http://schemas.openxmlformats.org/officeDocument/2006/customXml" ds:itemID="{E59E1D53-3B1D-4827-8B91-51F6D7CFD1E7}">
  <ds:schemaRefs>
    <ds:schemaRef ds:uri="http://schemas.openxmlformats.org/officeDocument/2006/bibliography"/>
  </ds:schemaRefs>
</ds:datastoreItem>
</file>

<file path=customXml/itemProps96.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97.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98.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99.xml><?xml version="1.0" encoding="utf-8"?>
<ds:datastoreItem xmlns:ds="http://schemas.openxmlformats.org/officeDocument/2006/customXml" ds:itemID="{FF484BDB-5870-4955-A92F-7AD72CA71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5119</TotalTime>
  <Pages>64</Pages>
  <Words>19893</Words>
  <Characters>113395</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133022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62</cp:revision>
  <cp:lastPrinted>2018-10-24T12:29:00Z</cp:lastPrinted>
  <dcterms:created xsi:type="dcterms:W3CDTF">2016-03-21T12:29:00Z</dcterms:created>
  <dcterms:modified xsi:type="dcterms:W3CDTF">2018-12-12T12:31:00Z</dcterms:modified>
</cp:coreProperties>
</file>