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F3163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  <w:r w:rsidR="00F3163F">
        <w:rPr>
          <w:rFonts w:ascii="Arial" w:hAnsi="Arial"/>
          <w:lang w:val="en-US"/>
        </w:rPr>
        <w:t xml:space="preserve">      /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A684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5436E">
        <w:rPr>
          <w:rFonts w:ascii="Arial" w:hAnsi="Arial"/>
          <w:lang w:val="en-US"/>
        </w:rPr>
        <w:t xml:space="preserve"> 5365-</w:t>
      </w:r>
      <w:r w:rsidR="002C3C77">
        <w:rPr>
          <w:rFonts w:ascii="Arial" w:hAnsi="Arial"/>
          <w:lang w:val="sr-Cyrl-RS"/>
        </w:rPr>
        <w:t>Е03</w:t>
      </w:r>
      <w:r w:rsidR="0084494C">
        <w:rPr>
          <w:rFonts w:ascii="Arial" w:hAnsi="Arial"/>
          <w:lang w:val="en-US"/>
        </w:rPr>
        <w:t>.</w:t>
      </w:r>
      <w:r w:rsidR="002C3C77">
        <w:rPr>
          <w:rFonts w:ascii="Arial" w:hAnsi="Arial"/>
          <w:lang w:val="sr-Cyrl-RS"/>
        </w:rPr>
        <w:t>04-</w:t>
      </w:r>
      <w:r w:rsidR="001A684E">
        <w:rPr>
          <w:rFonts w:ascii="Arial" w:hAnsi="Arial"/>
          <w:lang w:val="en-US"/>
        </w:rPr>
        <w:t>507511/13-2018</w:t>
      </w:r>
    </w:p>
    <w:p w:rsidR="0046231D" w:rsidRPr="00F3163F" w:rsidRDefault="002949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Обреновац,</w:t>
      </w:r>
      <w:r w:rsidR="001A684E">
        <w:rPr>
          <w:rFonts w:ascii="Arial" w:hAnsi="Arial"/>
          <w:lang w:val="en-US"/>
        </w:rPr>
        <w:t>31.12.2018</w:t>
      </w:r>
      <w:r w:rsidR="002C3C77">
        <w:rPr>
          <w:rFonts w:ascii="Arial" w:hAnsi="Arial"/>
          <w:lang w:val="sr-Cyrl-RS"/>
        </w:rPr>
        <w:t xml:space="preserve"> </w:t>
      </w:r>
      <w:r w:rsidR="00F3163F">
        <w:rPr>
          <w:rFonts w:ascii="Arial" w:hAnsi="Arial"/>
          <w:lang w:val="en-US"/>
        </w:rPr>
        <w:t xml:space="preserve">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3C77">
        <w:rPr>
          <w:b/>
        </w:rPr>
        <w:t>3000/0</w:t>
      </w:r>
      <w:r w:rsidR="002C3C77">
        <w:rPr>
          <w:b/>
          <w:lang w:val="en-US"/>
        </w:rPr>
        <w:t>423</w:t>
      </w:r>
      <w:r w:rsidR="002C3C77">
        <w:rPr>
          <w:b/>
        </w:rPr>
        <w:t>/201</w:t>
      </w:r>
      <w:r w:rsidR="002C3C77">
        <w:rPr>
          <w:b/>
          <w:lang w:val="en-US"/>
        </w:rPr>
        <w:t>8</w:t>
      </w:r>
      <w:r w:rsidR="002C3C77">
        <w:rPr>
          <w:b/>
        </w:rPr>
        <w:t xml:space="preserve"> (</w:t>
      </w:r>
      <w:r w:rsidR="002C3C77">
        <w:rPr>
          <w:b/>
          <w:lang w:val="en-US"/>
        </w:rPr>
        <w:t>1391</w:t>
      </w:r>
      <w:r w:rsidR="00EC69CC" w:rsidRPr="00EC69CC">
        <w:rPr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C69CC" w:rsidRPr="00EC69CC">
        <w:rPr>
          <w:rFonts w:ascii="Arial" w:hAnsi="Arial"/>
          <w:b/>
          <w:lang w:eastAsia="hr-HR"/>
        </w:rPr>
        <w:t xml:space="preserve">Набавка </w:t>
      </w:r>
      <w:r w:rsidR="002C3C77">
        <w:rPr>
          <w:rFonts w:ascii="Arial" w:hAnsi="Arial"/>
          <w:b/>
          <w:lang w:val="sr-Cyrl-RS" w:eastAsia="hr-HR"/>
        </w:rPr>
        <w:t>трансформатора и НН мотора у ТЕ</w:t>
      </w:r>
      <w:r w:rsidR="00EC69CC" w:rsidRPr="00EC69CC">
        <w:rPr>
          <w:rFonts w:ascii="Arial" w:hAnsi="Arial"/>
          <w:b/>
          <w:lang w:eastAsia="hr-HR"/>
        </w:rPr>
        <w:t xml:space="preserve">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96DC0" w:rsidRDefault="00823373" w:rsidP="00096DC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FB5E2B">
        <w:rPr>
          <w:rFonts w:ascii="Arial" w:hAnsi="Arial"/>
          <w:b/>
          <w:iCs/>
          <w:lang w:val="en-U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96DC0" w:rsidRDefault="002C33B8" w:rsidP="00096DC0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r>
        <w:rPr>
          <w:rFonts w:ascii="Arial" w:eastAsia="Calibri" w:hAnsi="Arial"/>
          <w:b/>
          <w:u w:val="single"/>
          <w:lang w:val="en-US"/>
        </w:rPr>
        <w:t>П</w:t>
      </w:r>
      <w:r>
        <w:rPr>
          <w:rFonts w:ascii="Arial" w:eastAsia="Calibri" w:hAnsi="Arial"/>
          <w:b/>
          <w:u w:val="single"/>
          <w:lang w:val="sr-Cyrl-RS"/>
        </w:rPr>
        <w:t>ИТАЊЕ</w:t>
      </w:r>
      <w:r w:rsidR="005643FC"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FB5E2B" w:rsidRDefault="00FB5E2B" w:rsidP="00096DC0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</w:p>
    <w:p w:rsidR="00FB5E2B" w:rsidRDefault="00FB5E2B" w:rsidP="00096DC0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</w:p>
    <w:p w:rsidR="00FB5E2B" w:rsidRPr="00FB5E2B" w:rsidRDefault="0057429E" w:rsidP="00096DC0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en-US"/>
        </w:rPr>
        <w:t>1.</w:t>
      </w:r>
      <w:r w:rsidR="00FB5E2B" w:rsidRPr="00FB5E2B">
        <w:rPr>
          <w:rFonts w:ascii="Arial" w:eastAsia="Calibri" w:hAnsi="Arial"/>
          <w:lang w:val="en-US"/>
        </w:rPr>
        <w:t xml:space="preserve">Пре </w:t>
      </w:r>
      <w:proofErr w:type="spellStart"/>
      <w:r w:rsidR="00FB5E2B" w:rsidRPr="00FB5E2B">
        <w:rPr>
          <w:rFonts w:ascii="Arial" w:eastAsia="Calibri" w:hAnsi="Arial"/>
          <w:lang w:val="en-US"/>
        </w:rPr>
        <w:t>свега</w:t>
      </w:r>
      <w:proofErr w:type="spellEnd"/>
      <w:r w:rsidR="00FB5E2B" w:rsidRPr="00FB5E2B">
        <w:rPr>
          <w:rFonts w:ascii="Arial" w:eastAsia="Calibri" w:hAnsi="Arial"/>
          <w:lang w:val="en-US"/>
        </w:rPr>
        <w:t xml:space="preserve"> </w:t>
      </w:r>
      <w:proofErr w:type="spellStart"/>
      <w:r w:rsidR="00FB5E2B" w:rsidRPr="00FB5E2B">
        <w:rPr>
          <w:rFonts w:ascii="Arial" w:eastAsia="Calibri" w:hAnsi="Arial"/>
          <w:lang w:val="en-US"/>
        </w:rPr>
        <w:t>захтевамо</w:t>
      </w:r>
      <w:proofErr w:type="spellEnd"/>
      <w:r w:rsidR="00FB5E2B" w:rsidRPr="00FB5E2B">
        <w:rPr>
          <w:rFonts w:ascii="Arial" w:eastAsia="Calibri" w:hAnsi="Arial"/>
          <w:lang w:val="en-US"/>
        </w:rPr>
        <w:t xml:space="preserve"> </w:t>
      </w:r>
      <w:proofErr w:type="spellStart"/>
      <w:r w:rsidR="00FB5E2B" w:rsidRPr="00FB5E2B">
        <w:rPr>
          <w:rFonts w:ascii="Arial" w:eastAsia="Calibri" w:hAnsi="Arial"/>
          <w:lang w:val="en-US"/>
        </w:rPr>
        <w:t>одговор</w:t>
      </w:r>
      <w:proofErr w:type="spellEnd"/>
      <w:r w:rsidR="00FB5E2B" w:rsidRPr="00FB5E2B">
        <w:rPr>
          <w:rFonts w:ascii="Arial" w:eastAsia="Calibri" w:hAnsi="Arial"/>
          <w:lang w:val="en-US"/>
        </w:rPr>
        <w:t xml:space="preserve"> </w:t>
      </w:r>
      <w:proofErr w:type="spellStart"/>
      <w:r w:rsidR="00FB5E2B" w:rsidRPr="00FB5E2B">
        <w:rPr>
          <w:rFonts w:ascii="Arial" w:eastAsia="Calibri" w:hAnsi="Arial"/>
          <w:lang w:val="en-US"/>
        </w:rPr>
        <w:t>на</w:t>
      </w:r>
      <w:proofErr w:type="spellEnd"/>
      <w:r w:rsidR="00FB5E2B" w:rsidRPr="00FB5E2B">
        <w:rPr>
          <w:rFonts w:ascii="Arial" w:eastAsia="Calibri" w:hAnsi="Arial"/>
          <w:lang w:val="en-US"/>
        </w:rPr>
        <w:t xml:space="preserve"> </w:t>
      </w:r>
      <w:proofErr w:type="spellStart"/>
      <w:r w:rsidR="00FB5E2B" w:rsidRPr="00FB5E2B">
        <w:rPr>
          <w:rFonts w:ascii="Arial" w:eastAsia="Calibri" w:hAnsi="Arial"/>
          <w:lang w:val="en-US"/>
        </w:rPr>
        <w:t>предходно</w:t>
      </w:r>
      <w:proofErr w:type="spellEnd"/>
      <w:r w:rsidR="00FB5E2B" w:rsidRPr="00FB5E2B">
        <w:rPr>
          <w:rFonts w:ascii="Arial" w:eastAsia="Calibri" w:hAnsi="Arial"/>
          <w:lang w:val="en-US"/>
        </w:rPr>
        <w:t xml:space="preserve"> </w:t>
      </w:r>
      <w:proofErr w:type="spellStart"/>
      <w:r w:rsidR="00FB5E2B" w:rsidRPr="00FB5E2B">
        <w:rPr>
          <w:rFonts w:ascii="Arial" w:eastAsia="Calibri" w:hAnsi="Arial"/>
          <w:lang w:val="en-US"/>
        </w:rPr>
        <w:t>постављено</w:t>
      </w:r>
      <w:proofErr w:type="spellEnd"/>
      <w:r w:rsidR="00FB5E2B" w:rsidRPr="00FB5E2B">
        <w:rPr>
          <w:rFonts w:ascii="Arial" w:eastAsia="Calibri" w:hAnsi="Arial"/>
          <w:lang w:val="en-US"/>
        </w:rPr>
        <w:t xml:space="preserve"> </w:t>
      </w:r>
      <w:proofErr w:type="spellStart"/>
      <w:r w:rsidR="00FB5E2B" w:rsidRPr="00FB5E2B">
        <w:rPr>
          <w:rFonts w:ascii="Arial" w:eastAsia="Calibri" w:hAnsi="Arial"/>
          <w:lang w:val="en-US"/>
        </w:rPr>
        <w:t>питање</w:t>
      </w:r>
      <w:proofErr w:type="spellEnd"/>
      <w:r w:rsidR="00FB5E2B" w:rsidRPr="00FB5E2B">
        <w:rPr>
          <w:rFonts w:ascii="Arial" w:eastAsia="Calibri" w:hAnsi="Arial"/>
          <w:lang w:val="en-US"/>
        </w:rPr>
        <w:t xml:space="preserve"> у </w:t>
      </w:r>
      <w:proofErr w:type="spellStart"/>
      <w:r w:rsidR="00FB5E2B" w:rsidRPr="00FB5E2B">
        <w:rPr>
          <w:rFonts w:ascii="Arial" w:eastAsia="Calibri" w:hAnsi="Arial"/>
          <w:lang w:val="en-US"/>
        </w:rPr>
        <w:t>вези</w:t>
      </w:r>
      <w:proofErr w:type="spellEnd"/>
      <w:r w:rsidR="00FB5E2B" w:rsidRPr="00FB5E2B">
        <w:rPr>
          <w:rFonts w:ascii="Arial" w:eastAsia="Calibri" w:hAnsi="Arial"/>
          <w:lang w:val="en-US"/>
        </w:rPr>
        <w:t xml:space="preserve"> </w:t>
      </w:r>
      <w:proofErr w:type="spellStart"/>
      <w:r w:rsidR="00FB5E2B" w:rsidRPr="00FB5E2B">
        <w:rPr>
          <w:rFonts w:ascii="Arial" w:eastAsia="Calibri" w:hAnsi="Arial"/>
          <w:lang w:val="en-US"/>
        </w:rPr>
        <w:t>са</w:t>
      </w:r>
      <w:proofErr w:type="spellEnd"/>
      <w:r w:rsidR="00FB5E2B" w:rsidRPr="00FB5E2B">
        <w:rPr>
          <w:rFonts w:ascii="Arial" w:eastAsia="Calibri" w:hAnsi="Arial"/>
          <w:lang w:val="en-US"/>
        </w:rPr>
        <w:t xml:space="preserve"> </w:t>
      </w:r>
      <w:proofErr w:type="spellStart"/>
      <w:r w:rsidR="00FB5E2B" w:rsidRPr="00FB5E2B">
        <w:rPr>
          <w:rFonts w:ascii="Arial" w:eastAsia="Calibri" w:hAnsi="Arial"/>
          <w:lang w:val="en-US"/>
        </w:rPr>
        <w:t>дефинисањем</w:t>
      </w:r>
      <w:proofErr w:type="spellEnd"/>
      <w:r w:rsidR="00FB5E2B" w:rsidRPr="00FB5E2B">
        <w:rPr>
          <w:rFonts w:ascii="Arial" w:eastAsia="Calibri" w:hAnsi="Arial"/>
          <w:lang w:val="en-US"/>
        </w:rPr>
        <w:t xml:space="preserve"> </w:t>
      </w:r>
      <w:proofErr w:type="spellStart"/>
      <w:r w:rsidR="00FB5E2B" w:rsidRPr="00FB5E2B">
        <w:rPr>
          <w:rFonts w:ascii="Arial" w:eastAsia="Calibri" w:hAnsi="Arial"/>
          <w:lang w:val="en-US"/>
        </w:rPr>
        <w:t>услова</w:t>
      </w:r>
      <w:proofErr w:type="spellEnd"/>
      <w:r w:rsidR="00FB5E2B" w:rsidRPr="00FB5E2B">
        <w:rPr>
          <w:rFonts w:ascii="Arial" w:eastAsia="Calibri" w:hAnsi="Arial"/>
          <w:lang w:val="en-US"/>
        </w:rPr>
        <w:t xml:space="preserve"> у </w:t>
      </w:r>
      <w:proofErr w:type="spellStart"/>
      <w:r w:rsidR="00FB5E2B" w:rsidRPr="00FB5E2B">
        <w:rPr>
          <w:rFonts w:ascii="Arial" w:eastAsia="Calibri" w:hAnsi="Arial"/>
          <w:lang w:val="en-US"/>
        </w:rPr>
        <w:t>Партији</w:t>
      </w:r>
      <w:proofErr w:type="spellEnd"/>
      <w:r w:rsidR="00FB5E2B" w:rsidRPr="00FB5E2B">
        <w:rPr>
          <w:rFonts w:ascii="Arial" w:eastAsia="Calibri" w:hAnsi="Arial"/>
          <w:lang w:val="en-US"/>
        </w:rPr>
        <w:t xml:space="preserve"> 1- </w:t>
      </w:r>
      <w:proofErr w:type="spellStart"/>
      <w:r w:rsidR="00FB5E2B" w:rsidRPr="00FB5E2B">
        <w:rPr>
          <w:rFonts w:ascii="Arial" w:eastAsia="Calibri" w:hAnsi="Arial"/>
          <w:lang w:val="en-US"/>
        </w:rPr>
        <w:t>пословни</w:t>
      </w:r>
      <w:proofErr w:type="spellEnd"/>
      <w:r w:rsidR="00FB5E2B" w:rsidRPr="00FB5E2B">
        <w:rPr>
          <w:rFonts w:ascii="Arial" w:eastAsia="Calibri" w:hAnsi="Arial"/>
          <w:lang w:val="en-US"/>
        </w:rPr>
        <w:t xml:space="preserve"> </w:t>
      </w:r>
      <w:proofErr w:type="spellStart"/>
      <w:r w:rsidR="00FB5E2B" w:rsidRPr="00FB5E2B">
        <w:rPr>
          <w:rFonts w:ascii="Arial" w:eastAsia="Calibri" w:hAnsi="Arial"/>
          <w:lang w:val="en-US"/>
        </w:rPr>
        <w:t>капацитет</w:t>
      </w:r>
      <w:proofErr w:type="spellEnd"/>
    </w:p>
    <w:p w:rsidR="00FB5E2B" w:rsidRDefault="00FB5E2B" w:rsidP="00096DC0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FB5E2B">
        <w:rPr>
          <w:rFonts w:ascii="Arial" w:eastAsia="Calibri" w:hAnsi="Arial"/>
          <w:lang w:val="sr-Cyrl-RS"/>
        </w:rPr>
        <w:t xml:space="preserve">Указали смо и на недостатак логичке везе у дефинисању додатног услова, који сте занемарили у одговору на појашњења </w:t>
      </w:r>
      <w:r>
        <w:rPr>
          <w:rFonts w:ascii="Arial" w:eastAsia="Calibri" w:hAnsi="Arial"/>
          <w:lang w:val="sr-Cyrl-RS"/>
        </w:rPr>
        <w:t>и извршили измену конкурсне документације у делу корекцију техничке грешке у наведеној измени конкурсне документације, која је у појашњењима указана Комисији у склопу додатних појашњења:</w:t>
      </w:r>
    </w:p>
    <w:p w:rsidR="00FB5E2B" w:rsidRDefault="00FB5E2B" w:rsidP="00096DC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FB5E2B" w:rsidRDefault="00FB5E2B" w:rsidP="00096DC0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Захтева се потврда у предходне три године којом се услов пословног капацитета доказује да није било рекламације на испоручену робу која су испоручена у периоду 2015,2016 и 2017 година и да није било рекламације на испоручену робу, што је врло битно за уређај који треба да буде у експлоатацији минимум 3 година, при чему је све наведено једна велика контрадикторност услова и доказа.</w:t>
      </w:r>
    </w:p>
    <w:p w:rsidR="00FB5E2B" w:rsidRDefault="00FB5E2B" w:rsidP="00096DC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FB5E2B" w:rsidRDefault="00FB5E2B" w:rsidP="00096DC0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>Отварање понуда у предметном поступку ће се одржати у Новој 2019. Години, док се за услов пословног капацитета и даље захтевају референце у предходне три године из 2015,2016 и 2017. Године, као да смо још увек на почетку 2018. Године.</w:t>
      </w:r>
    </w:p>
    <w:p w:rsidR="0057429E" w:rsidRDefault="0057429E" w:rsidP="00096DC0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57429E" w:rsidRDefault="0057429E" w:rsidP="00096DC0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57429E" w:rsidRDefault="0057429E" w:rsidP="00096DC0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Према свему наведеном , предходне три године су 2016,2017 и 2018. Година, а апелујемо на Комисију наручиоца да овога пута са дужном пажњом изврши нову измену конкурсне документације, уреди начин доказивања додатног услова према наведеном, осим у случају уколико имате образложење које је у складу са важећим Законом о јавним набавкама, због чега период до момента за подношење понуда или остављање могућности  понуђачима да испуне услов референцом из 2018. Године, у супротном бићемо принуђени да се обратимо  Вишој истанци у циљу остваривања наших права понуђача и обавештавањем менаџмента Наручиоца о начину уређења и спровођења поступка јавне набавке од стране комисије за предметну јавну набавку.</w:t>
      </w:r>
    </w:p>
    <w:p w:rsidR="0057429E" w:rsidRPr="0057429E" w:rsidRDefault="0057429E" w:rsidP="00096DC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57429E" w:rsidRDefault="0057429E" w:rsidP="00096DC0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57429E" w:rsidRDefault="0057429E" w:rsidP="00096DC0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57429E" w:rsidRDefault="0057429E" w:rsidP="00096DC0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57429E" w:rsidRPr="0057429E" w:rsidRDefault="0057429E" w:rsidP="00096DC0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FB5E2B" w:rsidRPr="00FB5E2B" w:rsidRDefault="00FB5E2B" w:rsidP="00096DC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335DB" w:rsidRPr="0084494C" w:rsidRDefault="000335DB" w:rsidP="00051D51">
      <w:pPr>
        <w:spacing w:after="240"/>
        <w:rPr>
          <w:rFonts w:ascii="Arial" w:hAnsi="Arial"/>
          <w:iCs/>
          <w:lang w:val="en-US"/>
        </w:rPr>
      </w:pPr>
      <w:r w:rsidRPr="00096DC0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измену конкурсне документације и исте објавити на </w:t>
      </w:r>
      <w:r w:rsidRPr="00096DC0">
        <w:rPr>
          <w:rFonts w:ascii="Arial" w:hAnsi="Arial"/>
          <w:iCs/>
        </w:rPr>
        <w:t xml:space="preserve">Порталу јавних набавки и интернет страници </w:t>
      </w:r>
      <w:r w:rsidRPr="00096DC0">
        <w:rPr>
          <w:rFonts w:ascii="Arial" w:hAnsi="Arial"/>
          <w:iCs/>
          <w:lang w:val="sr-Cyrl-RS"/>
        </w:rPr>
        <w:t>Н</w:t>
      </w:r>
      <w:r w:rsidRPr="00096DC0">
        <w:rPr>
          <w:rFonts w:ascii="Arial" w:hAnsi="Arial"/>
          <w:iCs/>
        </w:rPr>
        <w:t>аручиоца</w:t>
      </w:r>
      <w:r w:rsidR="0084494C">
        <w:rPr>
          <w:rFonts w:ascii="Arial" w:hAnsi="Arial"/>
          <w:iCs/>
          <w:lang w:val="en-US"/>
        </w:rPr>
        <w:t>.</w:t>
      </w:r>
    </w:p>
    <w:p w:rsidR="007627EE" w:rsidRPr="0084494C" w:rsidRDefault="007627EE" w:rsidP="00051D51">
      <w:pPr>
        <w:spacing w:after="240"/>
        <w:rPr>
          <w:rFonts w:ascii="Arial" w:hAnsi="Arial"/>
          <w:lang w:val="en-US"/>
        </w:rPr>
      </w:pPr>
    </w:p>
    <w:p w:rsidR="00823373" w:rsidRPr="0084494C" w:rsidRDefault="0084494C" w:rsidP="0084494C">
      <w:pPr>
        <w:spacing w:line="240" w:lineRule="auto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                          </w:t>
      </w:r>
      <w:r w:rsidR="00823373" w:rsidRPr="00096DC0">
        <w:rPr>
          <w:rFonts w:ascii="Arial" w:hAnsi="Arial"/>
          <w:iCs/>
        </w:rPr>
        <w:t xml:space="preserve">КОМИСИЈА </w:t>
      </w:r>
      <w:r>
        <w:rPr>
          <w:rFonts w:ascii="Arial" w:hAnsi="Arial"/>
          <w:iCs/>
          <w:lang w:val="sr-Cyrl-RS"/>
        </w:rPr>
        <w:t xml:space="preserve">ЗА ЈН 3000/0423/2018 </w:t>
      </w:r>
      <w:r>
        <w:rPr>
          <w:rFonts w:ascii="Arial" w:hAnsi="Arial"/>
          <w:iCs/>
          <w:lang w:val="sr-Latn-RS"/>
        </w:rPr>
        <w:t>(1391/2018)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096DC0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55" w:rsidRDefault="00552155" w:rsidP="004A61DF">
      <w:pPr>
        <w:spacing w:line="240" w:lineRule="auto"/>
      </w:pPr>
      <w:r>
        <w:separator/>
      </w:r>
    </w:p>
  </w:endnote>
  <w:endnote w:type="continuationSeparator" w:id="0">
    <w:p w:rsidR="00552155" w:rsidRDefault="005521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22" w:rsidRPr="00911D08" w:rsidRDefault="00FE162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16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163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E1622" w:rsidRDefault="00FE1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55" w:rsidRDefault="00552155" w:rsidP="004A61DF">
      <w:pPr>
        <w:spacing w:line="240" w:lineRule="auto"/>
      </w:pPr>
      <w:r>
        <w:separator/>
      </w:r>
    </w:p>
  </w:footnote>
  <w:footnote w:type="continuationSeparator" w:id="0">
    <w:p w:rsidR="00552155" w:rsidRDefault="005521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22" w:rsidRDefault="00FE162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E1622" w:rsidRPr="00933BCC" w:rsidTr="002C33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1622" w:rsidRPr="00933BCC" w:rsidRDefault="00FE1622" w:rsidP="002C33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C86E95C" wp14:editId="0EB36F1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E1622" w:rsidRPr="00E23434" w:rsidRDefault="00FE162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E1622" w:rsidRPr="00933BCC" w:rsidRDefault="00FE1622" w:rsidP="002C33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E1622" w:rsidRPr="00E23434" w:rsidRDefault="00FE1622" w:rsidP="002C33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E1622" w:rsidRPr="00B86FF2" w:rsidTr="002C33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1622" w:rsidRPr="00933BCC" w:rsidRDefault="00FE1622" w:rsidP="002C33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E1622" w:rsidRPr="00933BCC" w:rsidRDefault="00FE1622" w:rsidP="002C33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E1622" w:rsidRPr="00933BCC" w:rsidRDefault="00FE1622" w:rsidP="002C33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E1622" w:rsidRPr="00552D0C" w:rsidRDefault="00FE1622" w:rsidP="002C33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3163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3163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E1622" w:rsidRDefault="00FE1622">
    <w:pPr>
      <w:pStyle w:val="Header"/>
    </w:pPr>
  </w:p>
  <w:p w:rsidR="00FE1622" w:rsidRDefault="00FE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35DB"/>
    <w:rsid w:val="00044500"/>
    <w:rsid w:val="0004585F"/>
    <w:rsid w:val="00051D51"/>
    <w:rsid w:val="000547E2"/>
    <w:rsid w:val="000775D3"/>
    <w:rsid w:val="0008435C"/>
    <w:rsid w:val="000922A0"/>
    <w:rsid w:val="00096DC0"/>
    <w:rsid w:val="000A5EE8"/>
    <w:rsid w:val="000C3D4F"/>
    <w:rsid w:val="000C6C05"/>
    <w:rsid w:val="000F0A61"/>
    <w:rsid w:val="00117F8A"/>
    <w:rsid w:val="00120A8B"/>
    <w:rsid w:val="00131177"/>
    <w:rsid w:val="00154E5B"/>
    <w:rsid w:val="00155DCB"/>
    <w:rsid w:val="00161DB4"/>
    <w:rsid w:val="00170BB3"/>
    <w:rsid w:val="00172301"/>
    <w:rsid w:val="00197F90"/>
    <w:rsid w:val="001A684E"/>
    <w:rsid w:val="001B346F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5436E"/>
    <w:rsid w:val="00287EA3"/>
    <w:rsid w:val="0029494A"/>
    <w:rsid w:val="002A2D9F"/>
    <w:rsid w:val="002B182D"/>
    <w:rsid w:val="002B4659"/>
    <w:rsid w:val="002C2407"/>
    <w:rsid w:val="002C33B8"/>
    <w:rsid w:val="002C3C77"/>
    <w:rsid w:val="002D1D6D"/>
    <w:rsid w:val="00311D82"/>
    <w:rsid w:val="0031682F"/>
    <w:rsid w:val="00320005"/>
    <w:rsid w:val="003317EC"/>
    <w:rsid w:val="00353BD0"/>
    <w:rsid w:val="00362499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480"/>
    <w:rsid w:val="004A61DF"/>
    <w:rsid w:val="004B20A0"/>
    <w:rsid w:val="004B4668"/>
    <w:rsid w:val="004B62FA"/>
    <w:rsid w:val="004C1CA3"/>
    <w:rsid w:val="0051101B"/>
    <w:rsid w:val="00532302"/>
    <w:rsid w:val="00546D08"/>
    <w:rsid w:val="00552155"/>
    <w:rsid w:val="005643FC"/>
    <w:rsid w:val="005649E0"/>
    <w:rsid w:val="0057429E"/>
    <w:rsid w:val="00597724"/>
    <w:rsid w:val="005B59C7"/>
    <w:rsid w:val="005C7E0E"/>
    <w:rsid w:val="005D014C"/>
    <w:rsid w:val="005F421D"/>
    <w:rsid w:val="00603D2C"/>
    <w:rsid w:val="006078A2"/>
    <w:rsid w:val="00617F52"/>
    <w:rsid w:val="0062749F"/>
    <w:rsid w:val="00627566"/>
    <w:rsid w:val="00640832"/>
    <w:rsid w:val="006A2AE7"/>
    <w:rsid w:val="006A7204"/>
    <w:rsid w:val="006B1D8A"/>
    <w:rsid w:val="006B38CE"/>
    <w:rsid w:val="006E7A4B"/>
    <w:rsid w:val="006F7A7A"/>
    <w:rsid w:val="00703ECD"/>
    <w:rsid w:val="00714B24"/>
    <w:rsid w:val="00753BB6"/>
    <w:rsid w:val="007549E3"/>
    <w:rsid w:val="00754F8B"/>
    <w:rsid w:val="007627EE"/>
    <w:rsid w:val="0078114D"/>
    <w:rsid w:val="00781B51"/>
    <w:rsid w:val="007A578A"/>
    <w:rsid w:val="007C119C"/>
    <w:rsid w:val="007F61D9"/>
    <w:rsid w:val="00800B6B"/>
    <w:rsid w:val="008031F2"/>
    <w:rsid w:val="00812250"/>
    <w:rsid w:val="00815032"/>
    <w:rsid w:val="00823373"/>
    <w:rsid w:val="00832B31"/>
    <w:rsid w:val="008349E0"/>
    <w:rsid w:val="0084494C"/>
    <w:rsid w:val="00860FC1"/>
    <w:rsid w:val="00866BB4"/>
    <w:rsid w:val="00880B15"/>
    <w:rsid w:val="008A3599"/>
    <w:rsid w:val="008A4FE4"/>
    <w:rsid w:val="008B15DC"/>
    <w:rsid w:val="008C28EE"/>
    <w:rsid w:val="008D056C"/>
    <w:rsid w:val="008E59E1"/>
    <w:rsid w:val="00905C03"/>
    <w:rsid w:val="00911D08"/>
    <w:rsid w:val="00921D08"/>
    <w:rsid w:val="00930B08"/>
    <w:rsid w:val="00947CFA"/>
    <w:rsid w:val="009558C4"/>
    <w:rsid w:val="00955C04"/>
    <w:rsid w:val="00975013"/>
    <w:rsid w:val="00981808"/>
    <w:rsid w:val="00990A0E"/>
    <w:rsid w:val="009E6CE5"/>
    <w:rsid w:val="009F4C4B"/>
    <w:rsid w:val="00A0325B"/>
    <w:rsid w:val="00A20DDE"/>
    <w:rsid w:val="00A275CE"/>
    <w:rsid w:val="00A51CB8"/>
    <w:rsid w:val="00A70CB7"/>
    <w:rsid w:val="00A8145A"/>
    <w:rsid w:val="00A9334D"/>
    <w:rsid w:val="00A9548A"/>
    <w:rsid w:val="00AA54F2"/>
    <w:rsid w:val="00AB3121"/>
    <w:rsid w:val="00AF4BC3"/>
    <w:rsid w:val="00B163E4"/>
    <w:rsid w:val="00B30C16"/>
    <w:rsid w:val="00B323A1"/>
    <w:rsid w:val="00B33181"/>
    <w:rsid w:val="00B43364"/>
    <w:rsid w:val="00B75FD0"/>
    <w:rsid w:val="00B83E9B"/>
    <w:rsid w:val="00B87DE3"/>
    <w:rsid w:val="00BB5173"/>
    <w:rsid w:val="00BD624C"/>
    <w:rsid w:val="00C03E77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E77"/>
    <w:rsid w:val="00CB2811"/>
    <w:rsid w:val="00CC226A"/>
    <w:rsid w:val="00CC7442"/>
    <w:rsid w:val="00D109F3"/>
    <w:rsid w:val="00D12CB8"/>
    <w:rsid w:val="00D305E2"/>
    <w:rsid w:val="00D658CB"/>
    <w:rsid w:val="00D6701E"/>
    <w:rsid w:val="00D97D88"/>
    <w:rsid w:val="00DA3B18"/>
    <w:rsid w:val="00DB25EE"/>
    <w:rsid w:val="00DD31A0"/>
    <w:rsid w:val="00DF02A8"/>
    <w:rsid w:val="00E10BE1"/>
    <w:rsid w:val="00E173B4"/>
    <w:rsid w:val="00E323DC"/>
    <w:rsid w:val="00E450F3"/>
    <w:rsid w:val="00E61B0F"/>
    <w:rsid w:val="00E67171"/>
    <w:rsid w:val="00E67599"/>
    <w:rsid w:val="00E83EB4"/>
    <w:rsid w:val="00E912CB"/>
    <w:rsid w:val="00EB53F8"/>
    <w:rsid w:val="00EC2442"/>
    <w:rsid w:val="00EC69CC"/>
    <w:rsid w:val="00ED75CE"/>
    <w:rsid w:val="00F3163F"/>
    <w:rsid w:val="00F33CFB"/>
    <w:rsid w:val="00F514F8"/>
    <w:rsid w:val="00F75895"/>
    <w:rsid w:val="00F95036"/>
    <w:rsid w:val="00FB5E2B"/>
    <w:rsid w:val="00FC01E0"/>
    <w:rsid w:val="00FC7FFA"/>
    <w:rsid w:val="00FE0AD3"/>
    <w:rsid w:val="00FE1622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B33181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FE1622"/>
    <w:pPr>
      <w:spacing w:before="100" w:beforeAutospacing="1" w:after="100" w:afterAutospacing="1" w:line="240" w:lineRule="auto"/>
      <w:jc w:val="left"/>
    </w:pPr>
    <w:rPr>
      <w:rFonts w:ascii="Arial" w:hAnsi="Arial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B33181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FE1622"/>
    <w:pPr>
      <w:spacing w:before="100" w:beforeAutospacing="1" w:after="100" w:afterAutospacing="1" w:line="240" w:lineRule="auto"/>
      <w:jc w:val="left"/>
    </w:pPr>
    <w:rPr>
      <w:rFonts w:ascii="Arial" w:hAnsi="Arial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A16"/>
    <w:rsid w:val="00190F77"/>
    <w:rsid w:val="00244498"/>
    <w:rsid w:val="002F6CB1"/>
    <w:rsid w:val="003304C7"/>
    <w:rsid w:val="003F5DBD"/>
    <w:rsid w:val="00496FD1"/>
    <w:rsid w:val="004B50C4"/>
    <w:rsid w:val="008303DC"/>
    <w:rsid w:val="008E1B23"/>
    <w:rsid w:val="009F71AD"/>
    <w:rsid w:val="00AD4C24"/>
    <w:rsid w:val="00B27EA5"/>
    <w:rsid w:val="00B82E01"/>
    <w:rsid w:val="00BF65F3"/>
    <w:rsid w:val="00C02082"/>
    <w:rsid w:val="00C21B90"/>
    <w:rsid w:val="00C36768"/>
    <w:rsid w:val="00C36C37"/>
    <w:rsid w:val="00C71BB9"/>
    <w:rsid w:val="00D447D0"/>
    <w:rsid w:val="00DC7A09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13</cp:revision>
  <cp:lastPrinted>2018-12-31T11:57:00Z</cp:lastPrinted>
  <dcterms:created xsi:type="dcterms:W3CDTF">2018-12-28T13:13:00Z</dcterms:created>
  <dcterms:modified xsi:type="dcterms:W3CDTF">2018-12-31T12:01:00Z</dcterms:modified>
</cp:coreProperties>
</file>