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470072">
        <w:rPr>
          <w:rFonts w:ascii="Arial" w:eastAsia="Times New Roman" w:hAnsi="Arial" w:cs="Arial"/>
          <w:b/>
          <w:lang w:val="sr-Cyrl-RS"/>
        </w:rPr>
        <w:t>2016/2018 (JН/3000/0659/2018)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470072">
        <w:rPr>
          <w:rFonts w:ascii="Arial" w:eastAsia="Times New Roman" w:hAnsi="Arial" w:cs="Arial"/>
          <w:lang w:val="sr-Cyrl-RS"/>
        </w:rPr>
        <w:t>Палете за бурад са колектором</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470072">
        <w:rPr>
          <w:rFonts w:ascii="Arial" w:eastAsia="Arial Unicode MS" w:hAnsi="Arial" w:cs="Arial"/>
          <w:kern w:val="2"/>
          <w:lang w:val="sr-Cyrl-RS"/>
        </w:rPr>
        <w:t>2016/2018 (JН/3000/0659/2018)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C7773" w:rsidRDefault="00FC7773" w:rsidP="00C52890">
      <w:pPr>
        <w:rPr>
          <w:rFonts w:cs="Arial"/>
          <w:lang w:val="sr-Cyrl-RS"/>
        </w:rPr>
      </w:pPr>
    </w:p>
    <w:p w:rsidR="00FC7773" w:rsidRDefault="00FC7773" w:rsidP="00C52890">
      <w:pPr>
        <w:rPr>
          <w:rFonts w:cs="Arial"/>
          <w:lang w:val="sr-Cyrl-RS"/>
        </w:rPr>
      </w:pPr>
    </w:p>
    <w:p w:rsidR="00FC7773" w:rsidRDefault="00FC7773" w:rsidP="00C52890">
      <w:pPr>
        <w:rPr>
          <w:rFonts w:cs="Arial"/>
          <w:lang w:val="sr-Cyrl-RS"/>
        </w:rPr>
      </w:pPr>
    </w:p>
    <w:p w:rsidR="00FC7773" w:rsidRDefault="00FC7773" w:rsidP="00C52890">
      <w:pPr>
        <w:rPr>
          <w:rFonts w:cs="Arial"/>
          <w:lang w:val="sr-Cyrl-RS"/>
        </w:rPr>
      </w:pPr>
    </w:p>
    <w:p w:rsidR="00FC7773" w:rsidRDefault="00FC7773" w:rsidP="00C52890">
      <w:pPr>
        <w:rPr>
          <w:rFonts w:cs="Arial"/>
          <w:lang w:val="sr-Cyrl-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P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E418E0" w:rsidRPr="00E418E0" w:rsidRDefault="00E418E0" w:rsidP="00FD0934">
      <w:pPr>
        <w:autoSpaceDE w:val="0"/>
        <w:autoSpaceDN w:val="0"/>
        <w:adjustRightInd w:val="0"/>
        <w:spacing w:after="0" w:line="240" w:lineRule="auto"/>
        <w:jc w:val="both"/>
        <w:rPr>
          <w:rFonts w:ascii="Arial" w:eastAsia="TimesNewRomanPSMT" w:hAnsi="Arial" w:cs="Arial"/>
          <w:b/>
          <w:color w:val="000000"/>
          <w:lang w:val="sr-Cyrl-RS"/>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FC7773">
        <w:rPr>
          <w:rFonts w:ascii="Arial" w:hAnsi="Arial" w:cs="Arial"/>
          <w:lang w:val="sr-Cyrl-RS"/>
        </w:rPr>
        <w:t>5364-Е.03.02.-580448/4-2018</w:t>
      </w:r>
      <w:r w:rsidRPr="00FD0934">
        <w:rPr>
          <w:rFonts w:ascii="Arial" w:hAnsi="Arial" w:cs="Arial"/>
          <w:lang w:val="sr-Cyrl-CS"/>
        </w:rPr>
        <w:t xml:space="preserve"> </w:t>
      </w:r>
      <w:r w:rsidRPr="00FD0934">
        <w:rPr>
          <w:rFonts w:ascii="Arial" w:eastAsia="Arial Unicode MS" w:hAnsi="Arial" w:cs="Arial"/>
          <w:kern w:val="2"/>
          <w:lang w:val="ru-RU"/>
        </w:rPr>
        <w:t xml:space="preserve"> од </w:t>
      </w:r>
      <w:r w:rsidR="00FC7773">
        <w:rPr>
          <w:rFonts w:ascii="Arial" w:eastAsia="Arial Unicode MS" w:hAnsi="Arial" w:cs="Arial"/>
          <w:kern w:val="2"/>
          <w:lang w:val="sr-Cyrl-RS"/>
        </w:rPr>
        <w:t>13.12.2018.</w:t>
      </w:r>
      <w:bookmarkStart w:id="6" w:name="_GoBack"/>
      <w:bookmarkEnd w:id="6"/>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00785D49">
        <w:rPr>
          <w:rFonts w:ascii="Arial" w:hAnsi="Arial" w:cs="Arial"/>
        </w:rPr>
        <w:t>5364-E.03.02.-580448/1-2018</w:t>
      </w:r>
      <w:r w:rsidRPr="00FD0934">
        <w:rPr>
          <w:rFonts w:ascii="Arial" w:hAnsi="Arial" w:cs="Arial"/>
          <w:lang w:val="sr-Cyrl-RS"/>
        </w:rPr>
        <w:t xml:space="preserve"> од </w:t>
      </w:r>
      <w:r w:rsidR="00785D49">
        <w:rPr>
          <w:rFonts w:ascii="Arial" w:hAnsi="Arial" w:cs="Arial"/>
        </w:rPr>
        <w:t>20.11.2018</w:t>
      </w:r>
      <w:r w:rsidR="004D13A8">
        <w:rPr>
          <w:rFonts w:ascii="Arial" w:hAnsi="Arial" w:cs="Arial"/>
        </w:rPr>
        <w:t xml:space="preserve"> </w:t>
      </w:r>
      <w:proofErr w:type="gramStart"/>
      <w:r w:rsidRPr="00FD0934">
        <w:rPr>
          <w:rFonts w:ascii="Arial" w:hAnsi="Arial" w:cs="Arial"/>
          <w:lang w:val="sr-Cyrl-RS"/>
        </w:rPr>
        <w:t>године</w:t>
      </w:r>
      <w:r w:rsidRPr="00FD0934">
        <w:rPr>
          <w:rFonts w:ascii="Arial" w:hAnsi="Arial" w:cs="Arial"/>
          <w:lang w:val="sr-Cyrl-CS"/>
        </w:rPr>
        <w:t xml:space="preserve"> </w:t>
      </w:r>
      <w:r w:rsidRPr="00FD0934">
        <w:rPr>
          <w:rFonts w:ascii="Arial" w:eastAsia="TimesNewRomanPSMT" w:hAnsi="Arial" w:cs="Arial"/>
          <w:color w:val="000000"/>
        </w:rPr>
        <w:t xml:space="preserve"> и</w:t>
      </w:r>
      <w:proofErr w:type="gramEnd"/>
      <w:r w:rsidRPr="00FD0934">
        <w:rPr>
          <w:rFonts w:ascii="Arial" w:eastAsia="TimesNewRomanPSMT" w:hAnsi="Arial" w:cs="Arial"/>
          <w:color w:val="000000"/>
        </w:rPr>
        <w:t xml:space="preserve">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785D49" w:rsidRPr="00785D49">
        <w:rPr>
          <w:rFonts w:ascii="Arial" w:hAnsi="Arial" w:cs="Arial"/>
          <w:lang w:val="sr-Latn-RS"/>
        </w:rPr>
        <w:t>5364-E.03.02.-580448/</w:t>
      </w:r>
      <w:r w:rsidR="00785D49">
        <w:rPr>
          <w:rFonts w:ascii="Arial" w:hAnsi="Arial" w:cs="Arial"/>
          <w:lang w:val="sr-Latn-RS"/>
        </w:rPr>
        <w:t>2</w:t>
      </w:r>
      <w:r w:rsidR="00785D49" w:rsidRPr="00785D49">
        <w:rPr>
          <w:rFonts w:ascii="Arial" w:hAnsi="Arial" w:cs="Arial"/>
          <w:lang w:val="sr-Latn-RS"/>
        </w:rPr>
        <w:t>-2018 од 20.11.2018 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470072">
        <w:rPr>
          <w:rFonts w:ascii="Arial" w:eastAsia="Times New Roman" w:hAnsi="Arial" w:cs="Arial"/>
          <w:b/>
          <w:lang w:val="sr-Cyrl-RS"/>
        </w:rPr>
        <w:t>2016/2018 (JН/3000/0659/2018)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7</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12040C"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7A12FA">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7A12FA">
              <w:rPr>
                <w:rFonts w:ascii="Arial" w:hAnsi="Arial" w:cs="Arial"/>
                <w:lang w:val="sr-Cyrl-RS"/>
              </w:rPr>
              <w:t>2</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D0934" w:rsidRDefault="003C775C" w:rsidP="007A12FA">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7A12FA">
              <w:rPr>
                <w:rFonts w:ascii="Arial" w:hAnsi="Arial" w:cs="Arial"/>
                <w:lang w:val="sr-Cyrl-RS"/>
              </w:rPr>
              <w:t>2</w:t>
            </w:r>
          </w:p>
        </w:tc>
      </w:tr>
    </w:tbl>
    <w:p w:rsidR="00FD0934" w:rsidRPr="00FD0934" w:rsidRDefault="00FD0934" w:rsidP="00FD0934">
      <w:pPr>
        <w:spacing w:after="120"/>
        <w:rPr>
          <w:rFonts w:ascii="Arial" w:hAnsi="Arial" w:cs="Arial"/>
          <w:b/>
          <w:spacing w:val="80"/>
          <w:highlight w:val="yellow"/>
          <w:lang w:val="x-none" w:eastAsia="x-none"/>
        </w:rPr>
      </w:pPr>
    </w:p>
    <w:p w:rsidR="00FD0934" w:rsidRPr="00FD0934"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12040C">
        <w:rPr>
          <w:rFonts w:ascii="Arial" w:hAnsi="Arial" w:cs="Arial"/>
          <w:bCs/>
          <w:noProof/>
          <w:lang w:val="sr-Cyrl-RS"/>
        </w:rPr>
        <w:t>3</w:t>
      </w:r>
      <w:r w:rsidR="007A12FA">
        <w:rPr>
          <w:rFonts w:ascii="Arial" w:hAnsi="Arial" w:cs="Arial"/>
          <w:bCs/>
          <w:noProof/>
          <w:lang w:val="sr-Cyrl-RS"/>
        </w:rPr>
        <w:t>8</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Default="00C0007C" w:rsidP="00FD0934">
      <w:pPr>
        <w:spacing w:before="120" w:after="0" w:line="240" w:lineRule="auto"/>
        <w:ind w:left="360"/>
        <w:outlineLvl w:val="0"/>
        <w:rPr>
          <w:rFonts w:ascii="Arial" w:eastAsia="Times New Roman" w:hAnsi="Arial" w:cs="Arial"/>
          <w:b/>
          <w:bCs/>
          <w:kern w:val="32"/>
          <w:lang w:val="sr-Cyrl-RS"/>
        </w:rPr>
      </w:pPr>
    </w:p>
    <w:p w:rsidR="003F598F" w:rsidRPr="003F598F" w:rsidRDefault="003F598F" w:rsidP="00FD0934">
      <w:pPr>
        <w:spacing w:before="120" w:after="0" w:line="240" w:lineRule="auto"/>
        <w:ind w:left="360"/>
        <w:outlineLvl w:val="0"/>
        <w:rPr>
          <w:rFonts w:ascii="Arial" w:eastAsia="Times New Roman" w:hAnsi="Arial" w:cs="Arial"/>
          <w:b/>
          <w:bCs/>
          <w:kern w:val="32"/>
          <w:lang w:val="sr-Cyrl-RS"/>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7D6305"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FD0934">
        <w:trPr>
          <w:trHeight w:val="575"/>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lang w:val="sr-Cyrl-R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FD0934">
            <w:pPr>
              <w:spacing w:after="0" w:line="240" w:lineRule="auto"/>
              <w:rPr>
                <w:rFonts w:ascii="Arial" w:hAnsi="Arial" w:cs="Arial"/>
                <w:b/>
                <w:lang w:val="sr-Cyrl-RS"/>
              </w:rPr>
            </w:pPr>
            <w:bookmarkStart w:id="9" w:name="_Toc442559877"/>
          </w:p>
          <w:p w:rsidR="00FD0934" w:rsidRPr="00FD0934" w:rsidRDefault="00FD0934" w:rsidP="00AB5642">
            <w:pPr>
              <w:spacing w:after="0" w:line="240" w:lineRule="auto"/>
              <w:rPr>
                <w:rFonts w:ascii="Arial" w:hAnsi="Arial" w:cs="Arial"/>
              </w:rPr>
            </w:pPr>
            <w:r w:rsidRPr="00FD0934">
              <w:rPr>
                <w:rFonts w:ascii="Arial" w:hAnsi="Arial" w:cs="Arial"/>
                <w:b/>
              </w:rPr>
              <w:t>Набавка добара:</w:t>
            </w:r>
            <w:bookmarkEnd w:id="9"/>
            <w:r w:rsidR="00470072">
              <w:rPr>
                <w:rFonts w:ascii="Arial" w:eastAsia="Times New Roman" w:hAnsi="Arial" w:cs="Arial"/>
                <w:lang w:val="sr-Cyrl-RS"/>
              </w:rPr>
              <w:t>Палете за бурад са колектором</w:t>
            </w:r>
            <w:r w:rsidRPr="00FD0934">
              <w:rPr>
                <w:rFonts w:ascii="Arial" w:eastAsia="Times New Roman" w:hAnsi="Arial" w:cs="Arial"/>
                <w:lang w:val="sr-Cyrl-RS"/>
              </w:rPr>
              <w:t xml:space="preserve"> </w:t>
            </w:r>
          </w:p>
        </w:tc>
      </w:tr>
      <w:tr w:rsidR="00FD0934" w:rsidRPr="00FD0934" w:rsidTr="005806CB">
        <w:trPr>
          <w:trHeight w:val="37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8B411F" w:rsidRDefault="00FD0934" w:rsidP="008B411F">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8B411F">
              <w:rPr>
                <w:rFonts w:ascii="Arial" w:hAnsi="Arial" w:cs="Arial"/>
              </w:rPr>
              <w:t>ка није обликована по партијама</w:t>
            </w:r>
          </w:p>
        </w:tc>
      </w:tr>
      <w:tr w:rsidR="00FD0934" w:rsidRPr="00FD0934" w:rsidTr="008B411F">
        <w:trPr>
          <w:trHeight w:val="102"/>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8B411F">
        <w:trPr>
          <w:trHeight w:val="293"/>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AF65C9" w:rsidRPr="00AF65C9" w:rsidRDefault="00AF65C9" w:rsidP="00AF65C9">
      <w:pPr>
        <w:spacing w:after="0" w:line="240" w:lineRule="auto"/>
        <w:ind w:left="360"/>
        <w:jc w:val="both"/>
        <w:outlineLvl w:val="0"/>
        <w:rPr>
          <w:rFonts w:ascii="Arial" w:eastAsia="Times New Roman" w:hAnsi="Arial" w:cs="Arial"/>
          <w:b/>
          <w:bCs/>
          <w:kern w:val="32"/>
          <w:lang w:val="sr-Cyrl-RS"/>
        </w:rPr>
      </w:pPr>
    </w:p>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470072">
        <w:rPr>
          <w:rFonts w:ascii="Arial" w:hAnsi="Arial" w:cs="Arial"/>
          <w:lang w:eastAsia="zh-CN"/>
        </w:rPr>
        <w:t>Палете за бурад са колектором</w:t>
      </w:r>
      <w:r w:rsidRPr="00FD0934">
        <w:rPr>
          <w:rFonts w:ascii="Arial" w:hAnsi="Arial" w:cs="Arial"/>
          <w:lang w:eastAsia="zh-CN"/>
        </w:rPr>
        <w:t xml:space="preserve"> </w:t>
      </w:r>
    </w:p>
    <w:p w:rsidR="00FD0934" w:rsidRPr="00FD0934"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470072" w:rsidRPr="00470072">
        <w:rPr>
          <w:rFonts w:ascii="Arial" w:eastAsia="Times New Roman" w:hAnsi="Arial" w:cs="Arial"/>
          <w:lang w:val="ru-RU"/>
        </w:rPr>
        <w:t>Разни готови производи и сродни артикли - 44400000</w:t>
      </w:r>
    </w:p>
    <w:p w:rsidR="00FD0934" w:rsidRPr="00FD0934"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C22C81" w:rsidRDefault="00FD0934" w:rsidP="00FD0934">
      <w:pPr>
        <w:spacing w:after="0" w:line="240" w:lineRule="auto"/>
        <w:rPr>
          <w:rFonts w:ascii="Arial" w:hAnsi="Arial" w:cs="Arial"/>
          <w:lang w:eastAsia="zh-CN"/>
        </w:rPr>
      </w:pP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Default="00FD0934" w:rsidP="00080839">
      <w:pPr>
        <w:spacing w:before="120"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 xml:space="preserve">3.1 Врста, количина, </w:t>
      </w:r>
      <w:r w:rsidR="00080839">
        <w:rPr>
          <w:rFonts w:ascii="Arial" w:eastAsia="Times New Roman" w:hAnsi="Arial" w:cs="Arial"/>
          <w:b/>
          <w:bCs/>
          <w:kern w:val="32"/>
          <w:lang w:val="sr-Cyrl-RS"/>
        </w:rPr>
        <w:t>спецификација и квалитет добара</w:t>
      </w:r>
    </w:p>
    <w:p w:rsidR="001B26B7" w:rsidRPr="00080839" w:rsidRDefault="001B26B7" w:rsidP="00A53310">
      <w:pPr>
        <w:spacing w:before="120" w:after="0" w:line="240" w:lineRule="auto"/>
        <w:jc w:val="both"/>
        <w:outlineLvl w:val="0"/>
        <w:rPr>
          <w:rFonts w:ascii="Arial" w:eastAsia="Times New Roman" w:hAnsi="Arial" w:cs="Arial"/>
          <w:b/>
          <w:bCs/>
          <w:kern w:val="32"/>
          <w:lang w:val="sr-Cyrl-RS"/>
        </w:rPr>
      </w:pPr>
    </w:p>
    <w:tbl>
      <w:tblPr>
        <w:tblW w:w="8168" w:type="dxa"/>
        <w:jc w:val="center"/>
        <w:tblInd w:w="-2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7"/>
        <w:gridCol w:w="5103"/>
        <w:gridCol w:w="1060"/>
        <w:gridCol w:w="758"/>
      </w:tblGrid>
      <w:tr w:rsidR="00A53D66" w:rsidRPr="00930E8A" w:rsidTr="002C1D4B">
        <w:trPr>
          <w:jc w:val="center"/>
        </w:trPr>
        <w:tc>
          <w:tcPr>
            <w:tcW w:w="1247"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bookmarkStart w:id="10" w:name="_Toc442559884"/>
            <w:r w:rsidRPr="00AF65C9">
              <w:rPr>
                <w:rFonts w:ascii="Arial" w:eastAsia="Times New Roman" w:hAnsi="Arial" w:cs="Arial"/>
                <w:lang w:val="sr-Cyrl-CS" w:eastAsia="hr-HR"/>
              </w:rPr>
              <w:t>Р. бр.</w:t>
            </w:r>
          </w:p>
        </w:tc>
        <w:tc>
          <w:tcPr>
            <w:tcW w:w="5103"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eastAsia="hr-HR"/>
              </w:rPr>
            </w:pPr>
            <w:r w:rsidRPr="00AF65C9">
              <w:rPr>
                <w:rFonts w:ascii="Arial" w:eastAsia="Times New Roman" w:hAnsi="Arial" w:cs="Arial"/>
                <w:lang w:val="sr-Cyrl-CS" w:eastAsia="hr-HR"/>
              </w:rPr>
              <w:t>Предмет набавке добара</w:t>
            </w:r>
            <w:r w:rsidRPr="00AF65C9">
              <w:rPr>
                <w:rFonts w:ascii="Arial" w:eastAsia="Times New Roman" w:hAnsi="Arial" w:cs="Arial"/>
                <w:lang w:eastAsia="hr-HR"/>
              </w:rPr>
              <w:t>/</w:t>
            </w:r>
            <w:r w:rsidRPr="00AF65C9">
              <w:rPr>
                <w:rFonts w:ascii="Arial" w:eastAsia="Times New Roman" w:hAnsi="Arial" w:cs="Arial"/>
                <w:lang w:val="sr-Cyrl-CS" w:eastAsia="hr-HR"/>
              </w:rPr>
              <w:t>услуге</w:t>
            </w:r>
            <w:r w:rsidRPr="00AF65C9">
              <w:rPr>
                <w:rFonts w:ascii="Arial" w:eastAsia="Times New Roman" w:hAnsi="Arial" w:cs="Arial"/>
                <w:lang w:eastAsia="hr-HR"/>
              </w:rPr>
              <w:t>/радова</w:t>
            </w:r>
          </w:p>
        </w:tc>
        <w:tc>
          <w:tcPr>
            <w:tcW w:w="1060"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ЈМ</w:t>
            </w:r>
          </w:p>
        </w:tc>
        <w:tc>
          <w:tcPr>
            <w:tcW w:w="758" w:type="dxa"/>
            <w:shd w:val="clear" w:color="auto" w:fill="E0E0E0"/>
            <w:vAlign w:val="center"/>
          </w:tcPr>
          <w:p w:rsidR="00A53D66" w:rsidRPr="00AF65C9" w:rsidRDefault="00A53D66" w:rsidP="00AF65C9">
            <w:pPr>
              <w:spacing w:after="0" w:line="240" w:lineRule="auto"/>
              <w:jc w:val="center"/>
              <w:rPr>
                <w:rFonts w:ascii="Arial" w:eastAsia="Times New Roman" w:hAnsi="Arial" w:cs="Arial"/>
                <w:lang w:val="sr-Cyrl-CS" w:eastAsia="hr-HR"/>
              </w:rPr>
            </w:pPr>
            <w:r w:rsidRPr="00AF65C9">
              <w:rPr>
                <w:rFonts w:ascii="Arial" w:eastAsia="Times New Roman" w:hAnsi="Arial" w:cs="Arial"/>
                <w:lang w:val="sr-Cyrl-CS" w:eastAsia="hr-HR"/>
              </w:rPr>
              <w:t>Кол</w:t>
            </w:r>
          </w:p>
        </w:tc>
      </w:tr>
      <w:tr w:rsidR="002C1D4B" w:rsidRPr="00930E8A" w:rsidTr="002C1D4B">
        <w:trPr>
          <w:trHeight w:val="275"/>
          <w:jc w:val="center"/>
        </w:trPr>
        <w:tc>
          <w:tcPr>
            <w:tcW w:w="1247" w:type="dxa"/>
            <w:shd w:val="clear" w:color="auto" w:fill="auto"/>
            <w:vAlign w:val="center"/>
          </w:tcPr>
          <w:p w:rsidR="002C1D4B" w:rsidRPr="00AF65C9" w:rsidRDefault="002C1D4B" w:rsidP="00B82A05">
            <w:pPr>
              <w:spacing w:after="0" w:line="240" w:lineRule="auto"/>
              <w:jc w:val="center"/>
              <w:rPr>
                <w:rFonts w:ascii="Arial" w:eastAsia="Times New Roman" w:hAnsi="Arial" w:cs="Arial"/>
                <w:lang w:eastAsia="hr-HR"/>
              </w:rPr>
            </w:pPr>
            <w:r w:rsidRPr="00AF65C9">
              <w:rPr>
                <w:rFonts w:ascii="Arial" w:eastAsia="Times New Roman" w:hAnsi="Arial" w:cs="Arial"/>
                <w:lang w:eastAsia="hr-HR"/>
              </w:rPr>
              <w:t>01</w:t>
            </w:r>
          </w:p>
        </w:tc>
        <w:tc>
          <w:tcPr>
            <w:tcW w:w="5103" w:type="dxa"/>
            <w:shd w:val="clear" w:color="auto" w:fill="auto"/>
          </w:tcPr>
          <w:p w:rsidR="002C1D4B" w:rsidRPr="00B83651" w:rsidRDefault="00A53310" w:rsidP="00B82A05">
            <w:pPr>
              <w:spacing w:after="0" w:line="240" w:lineRule="auto"/>
              <w:jc w:val="center"/>
              <w:rPr>
                <w:rFonts w:ascii="Arial" w:eastAsia="Times New Roman" w:hAnsi="Arial" w:cs="Arial"/>
                <w:lang w:val="sr-Latn-RS" w:eastAsia="hr-HR"/>
              </w:rPr>
            </w:pPr>
            <w:r>
              <w:rPr>
                <w:rFonts w:ascii="Arial" w:eastAsia="Times New Roman" w:hAnsi="Arial" w:cs="Arial"/>
                <w:lang w:val="sr-Cyrl-RS" w:eastAsia="hr-HR"/>
              </w:rPr>
              <w:t>Еколошка палета са колектором за 4 бурета-четвртаста</w:t>
            </w:r>
          </w:p>
        </w:tc>
        <w:tc>
          <w:tcPr>
            <w:tcW w:w="1060" w:type="dxa"/>
            <w:shd w:val="clear" w:color="auto" w:fill="auto"/>
            <w:vAlign w:val="center"/>
          </w:tcPr>
          <w:p w:rsidR="002C1D4B" w:rsidRPr="005D66AA" w:rsidRDefault="00A53310" w:rsidP="00B82A05">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758" w:type="dxa"/>
            <w:vAlign w:val="center"/>
          </w:tcPr>
          <w:p w:rsidR="002C1D4B" w:rsidRPr="00A756CD" w:rsidRDefault="00A53310" w:rsidP="00B82A05">
            <w:pPr>
              <w:spacing w:after="0"/>
              <w:jc w:val="center"/>
              <w:rPr>
                <w:rFonts w:ascii="Arial" w:eastAsia="Times New Roman" w:hAnsi="Arial" w:cs="Arial"/>
                <w:lang w:val="sr-Cyrl-RS" w:eastAsia="hr-HR"/>
              </w:rPr>
            </w:pPr>
            <w:r>
              <w:rPr>
                <w:rFonts w:ascii="Arial" w:eastAsia="Times New Roman" w:hAnsi="Arial" w:cs="Arial"/>
                <w:lang w:val="sr-Cyrl-RS" w:eastAsia="hr-HR"/>
              </w:rPr>
              <w:t>8</w:t>
            </w:r>
          </w:p>
        </w:tc>
      </w:tr>
    </w:tbl>
    <w:p w:rsidR="00C22C81" w:rsidRPr="00C22C81" w:rsidRDefault="00C22C81" w:rsidP="00C22C81">
      <w:pPr>
        <w:spacing w:after="0" w:line="240" w:lineRule="auto"/>
        <w:rPr>
          <w:rFonts w:ascii="Arial" w:eastAsia="Times New Roman" w:hAnsi="Arial" w:cs="Arial"/>
          <w:b/>
          <w:sz w:val="24"/>
          <w:szCs w:val="24"/>
          <w:lang w:eastAsia="hr-HR"/>
        </w:rPr>
      </w:pPr>
      <w:r>
        <w:rPr>
          <w:rFonts w:ascii="Arial" w:eastAsia="Times New Roman" w:hAnsi="Arial" w:cs="Arial"/>
          <w:b/>
          <w:sz w:val="24"/>
          <w:szCs w:val="24"/>
          <w:lang w:val="sr-Cyrl-RS" w:eastAsia="hr-HR"/>
        </w:rPr>
        <w:t>Техничке карактеристикe:</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-Еколошка палета са колектором за 4 бурета – четвртаста</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Еколошка палета са колектором за 4 бурета(4</w:t>
      </w:r>
      <w:r w:rsidRPr="007507A8">
        <w:rPr>
          <w:rFonts w:ascii="Arial" w:eastAsia="Times New Roman" w:hAnsi="Arial" w:cs="Arial"/>
          <w:bCs/>
          <w:kern w:val="32"/>
        </w:rPr>
        <w:t>x</w:t>
      </w:r>
      <w:r w:rsidRPr="007507A8">
        <w:rPr>
          <w:rFonts w:ascii="Arial" w:eastAsia="Times New Roman" w:hAnsi="Arial" w:cs="Arial"/>
          <w:bCs/>
          <w:kern w:val="32"/>
          <w:lang w:val="sr-Cyrl-RS"/>
        </w:rPr>
        <w:t>200 литара) – четвртастог облика са могућношћу прихватања виљушкаром</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Еколошка палета мора поседовати демонтажну решетку ради могућности брзог чишћења</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Димензије: дужина 1245, ширина 1245</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Запремина колектора(танка) : минимум 250 литара</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 xml:space="preserve">Носивост : минимум 2000 килограма </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Материјал: полиетилен</w:t>
      </w:r>
    </w:p>
    <w:p w:rsidR="00A53310" w:rsidRPr="007507A8" w:rsidRDefault="00A53310" w:rsidP="00A53310">
      <w:pPr>
        <w:spacing w:before="120" w:after="0" w:line="240" w:lineRule="auto"/>
        <w:jc w:val="both"/>
        <w:outlineLvl w:val="0"/>
        <w:rPr>
          <w:rFonts w:ascii="Arial" w:eastAsia="Times New Roman" w:hAnsi="Arial" w:cs="Arial"/>
          <w:bCs/>
          <w:kern w:val="32"/>
          <w:lang w:val="sr-Cyrl-RS"/>
        </w:rPr>
      </w:pPr>
      <w:r w:rsidRPr="007507A8">
        <w:rPr>
          <w:rFonts w:ascii="Arial" w:eastAsia="Times New Roman" w:hAnsi="Arial" w:cs="Arial"/>
          <w:bCs/>
          <w:kern w:val="32"/>
          <w:lang w:val="sr-Cyrl-RS"/>
        </w:rPr>
        <w:t>Еколошке палете морају бити нове</w:t>
      </w:r>
    </w:p>
    <w:p w:rsidR="00FD0934" w:rsidRDefault="00FD0934" w:rsidP="00FD0934">
      <w:pPr>
        <w:autoSpaceDE w:val="0"/>
        <w:autoSpaceDN w:val="0"/>
        <w:adjustRightInd w:val="0"/>
        <w:spacing w:after="0" w:line="240" w:lineRule="auto"/>
        <w:contextualSpacing/>
        <w:rPr>
          <w:rFonts w:ascii="Arial" w:hAnsi="Arial" w:cs="Arial"/>
          <w:lang w:val="sr-Cyrl-RS"/>
        </w:rPr>
      </w:pPr>
    </w:p>
    <w:p w:rsidR="00A53310" w:rsidRDefault="00A53310" w:rsidP="00FD0934">
      <w:pPr>
        <w:autoSpaceDE w:val="0"/>
        <w:autoSpaceDN w:val="0"/>
        <w:adjustRightInd w:val="0"/>
        <w:spacing w:after="0" w:line="240" w:lineRule="auto"/>
        <w:contextualSpacing/>
        <w:rPr>
          <w:rFonts w:ascii="Arial" w:hAnsi="Arial" w:cs="Arial"/>
          <w:lang w:val="sr-Cyrl-RS"/>
        </w:rPr>
      </w:pPr>
    </w:p>
    <w:p w:rsidR="00A53310" w:rsidRDefault="00A53310" w:rsidP="00FD0934">
      <w:pPr>
        <w:autoSpaceDE w:val="0"/>
        <w:autoSpaceDN w:val="0"/>
        <w:adjustRightInd w:val="0"/>
        <w:spacing w:after="0" w:line="240" w:lineRule="auto"/>
        <w:contextualSpacing/>
        <w:rPr>
          <w:rFonts w:ascii="Arial" w:hAnsi="Arial" w:cs="Arial"/>
          <w:lang w:val="sr-Cyrl-RS"/>
        </w:rPr>
      </w:pPr>
    </w:p>
    <w:p w:rsidR="00A53310" w:rsidRDefault="00A53310" w:rsidP="00FD0934">
      <w:pPr>
        <w:autoSpaceDE w:val="0"/>
        <w:autoSpaceDN w:val="0"/>
        <w:adjustRightInd w:val="0"/>
        <w:spacing w:after="0" w:line="240" w:lineRule="auto"/>
        <w:contextualSpacing/>
        <w:rPr>
          <w:rFonts w:ascii="Arial" w:hAnsi="Arial" w:cs="Arial"/>
          <w:lang w:val="sr-Cyrl-RS"/>
        </w:rPr>
      </w:pPr>
    </w:p>
    <w:p w:rsidR="00A53310" w:rsidRDefault="00A53310" w:rsidP="00FD0934">
      <w:pPr>
        <w:autoSpaceDE w:val="0"/>
        <w:autoSpaceDN w:val="0"/>
        <w:adjustRightInd w:val="0"/>
        <w:spacing w:after="0" w:line="240" w:lineRule="auto"/>
        <w:contextualSpacing/>
        <w:rPr>
          <w:rFonts w:ascii="Arial" w:hAnsi="Arial" w:cs="Arial"/>
          <w:lang w:val="sr-Cyrl-RS"/>
        </w:rPr>
      </w:pPr>
    </w:p>
    <w:p w:rsidR="00A53310" w:rsidRPr="00FD0934" w:rsidRDefault="00A53310" w:rsidP="00FD0934">
      <w:pPr>
        <w:autoSpaceDE w:val="0"/>
        <w:autoSpaceDN w:val="0"/>
        <w:adjustRightInd w:val="0"/>
        <w:spacing w:after="0" w:line="240" w:lineRule="auto"/>
        <w:contextualSpacing/>
        <w:rPr>
          <w:rFonts w:ascii="Arial" w:hAnsi="Arial" w:cs="Arial"/>
          <w:lang w:val="sr-Cyrl-RS"/>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3.</w:t>
      </w:r>
      <w:r w:rsidR="00A53310">
        <w:rPr>
          <w:rFonts w:ascii="Arial" w:eastAsia="Times New Roman" w:hAnsi="Arial" w:cs="Arial"/>
          <w:b/>
          <w:lang w:val="sr-Cyrl-RS" w:eastAsia="hr-HR"/>
        </w:rPr>
        <w:t>2</w:t>
      </w:r>
      <w:r w:rsidRPr="00FD0934">
        <w:rPr>
          <w:rFonts w:ascii="Arial" w:eastAsia="Times New Roman" w:hAnsi="Arial" w:cs="Arial"/>
          <w:b/>
          <w:lang w:val="sr-Cyrl-RS" w:eastAsia="hr-HR"/>
        </w:rPr>
        <w:t xml:space="preserve"> Документација  коју изабра</w:t>
      </w:r>
      <w:r w:rsidR="00C22C81">
        <w:rPr>
          <w:rFonts w:ascii="Arial" w:eastAsia="Times New Roman" w:hAnsi="Arial" w:cs="Arial"/>
          <w:b/>
          <w:lang w:val="sr-Cyrl-RS" w:eastAsia="hr-HR"/>
        </w:rPr>
        <w:t>н</w:t>
      </w:r>
      <w:r w:rsidRPr="00FD0934">
        <w:rPr>
          <w:rFonts w:ascii="Arial" w:eastAsia="Times New Roman" w:hAnsi="Arial" w:cs="Arial"/>
          <w:b/>
          <w:lang w:val="sr-Cyrl-RS" w:eastAsia="hr-HR"/>
        </w:rPr>
        <w:t xml:space="preserve">и понуђач мора доставити </w:t>
      </w:r>
      <w:r w:rsidR="00A53310">
        <w:rPr>
          <w:rFonts w:ascii="Arial" w:eastAsia="Times New Roman" w:hAnsi="Arial" w:cs="Arial"/>
          <w:b/>
          <w:lang w:val="sr-Cyrl-RS" w:eastAsia="hr-HR"/>
        </w:rPr>
        <w:t>уз понуду</w:t>
      </w:r>
      <w:r w:rsidRPr="00FD0934">
        <w:rPr>
          <w:rFonts w:ascii="Arial" w:eastAsia="Times New Roman" w:hAnsi="Arial" w:cs="Arial"/>
          <w:b/>
          <w:lang w:val="sr-Cyrl-RS" w:eastAsia="hr-HR"/>
        </w:rPr>
        <w:t>:</w:t>
      </w:r>
    </w:p>
    <w:p w:rsidR="00FD0934" w:rsidRDefault="00FD0934" w:rsidP="00FD0934">
      <w:pPr>
        <w:spacing w:after="0" w:line="240" w:lineRule="auto"/>
        <w:ind w:hanging="180"/>
        <w:rPr>
          <w:rFonts w:ascii="Arial" w:eastAsia="Times New Roman" w:hAnsi="Arial" w:cs="Arial"/>
          <w:lang w:val="sr-Cyrl-RS"/>
        </w:rPr>
      </w:pPr>
      <w:r w:rsidRPr="00FD0934">
        <w:rPr>
          <w:rFonts w:ascii="Arial" w:eastAsia="Times New Roman" w:hAnsi="Arial" w:cs="Arial"/>
          <w:lang w:val="sr-Cyrl-RS"/>
        </w:rPr>
        <w:t xml:space="preserve">  -</w:t>
      </w:r>
      <w:r w:rsidR="00B57304">
        <w:rPr>
          <w:rFonts w:ascii="Arial" w:eastAsia="Times New Roman" w:hAnsi="Arial" w:cs="Arial"/>
          <w:lang w:val="sr-Cyrl-RS"/>
        </w:rPr>
        <w:t xml:space="preserve"> К</w:t>
      </w:r>
      <w:r w:rsidR="00A53310">
        <w:rPr>
          <w:rFonts w:ascii="Arial" w:eastAsia="Times New Roman" w:hAnsi="Arial" w:cs="Arial"/>
          <w:lang w:val="sr-Cyrl-RS"/>
        </w:rPr>
        <w:t xml:space="preserve">аталог </w:t>
      </w:r>
      <w:r w:rsidR="00B57304">
        <w:rPr>
          <w:rFonts w:ascii="Arial" w:eastAsia="Times New Roman" w:hAnsi="Arial" w:cs="Arial"/>
          <w:lang w:val="sr-Cyrl-RS"/>
        </w:rPr>
        <w:t xml:space="preserve">или извод из каталога </w:t>
      </w:r>
      <w:r w:rsidR="00A53310">
        <w:rPr>
          <w:rFonts w:ascii="Arial" w:eastAsia="Times New Roman" w:hAnsi="Arial" w:cs="Arial"/>
          <w:lang w:val="sr-Cyrl-RS"/>
        </w:rPr>
        <w:t>у ком су п</w:t>
      </w:r>
      <w:r w:rsidR="00B57304">
        <w:rPr>
          <w:rFonts w:ascii="Arial" w:eastAsia="Times New Roman" w:hAnsi="Arial" w:cs="Arial"/>
          <w:lang w:val="sr-Cyrl-RS"/>
        </w:rPr>
        <w:t>р</w:t>
      </w:r>
      <w:r w:rsidR="00A53310">
        <w:rPr>
          <w:rFonts w:ascii="Arial" w:eastAsia="Times New Roman" w:hAnsi="Arial" w:cs="Arial"/>
          <w:lang w:val="sr-Cyrl-RS"/>
        </w:rPr>
        <w:t>иказане све тражене кара</w:t>
      </w:r>
      <w:r w:rsidR="00D66AAD">
        <w:rPr>
          <w:rFonts w:ascii="Arial" w:eastAsia="Times New Roman" w:hAnsi="Arial" w:cs="Arial"/>
          <w:lang w:val="sr-Cyrl-RS"/>
        </w:rPr>
        <w:t>ктеристике палета</w:t>
      </w:r>
      <w:r w:rsidRPr="00FD0934">
        <w:rPr>
          <w:rFonts w:ascii="Arial" w:eastAsia="Times New Roman" w:hAnsi="Arial" w:cs="Arial"/>
          <w:lang w:val="sr-Cyrl-RS"/>
        </w:rPr>
        <w:t xml:space="preserve"> </w:t>
      </w:r>
    </w:p>
    <w:p w:rsidR="00FD0934" w:rsidRPr="00FD0934" w:rsidRDefault="00FD0934" w:rsidP="00FD0934">
      <w:pPr>
        <w:tabs>
          <w:tab w:val="num" w:pos="0"/>
        </w:tabs>
        <w:spacing w:after="0" w:line="240" w:lineRule="auto"/>
        <w:jc w:val="both"/>
        <w:rPr>
          <w:rFonts w:ascii="Arial" w:eastAsia="Times New Roman" w:hAnsi="Arial" w:cs="Arial"/>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3.4. Рок испоруке добара</w:t>
      </w:r>
    </w:p>
    <w:p w:rsidR="00FD0934" w:rsidRPr="007507A8" w:rsidRDefault="00FD0934" w:rsidP="00FD0934">
      <w:pPr>
        <w:tabs>
          <w:tab w:val="num" w:pos="0"/>
        </w:tabs>
        <w:spacing w:after="0" w:line="240" w:lineRule="auto"/>
        <w:ind w:left="142" w:hanging="218"/>
        <w:jc w:val="both"/>
        <w:rPr>
          <w:rFonts w:ascii="Arial" w:eastAsia="Times New Roman" w:hAnsi="Arial" w:cs="Arial"/>
          <w:lang w:val="sr-Cyrl-RS" w:eastAsia="hr-HR"/>
        </w:rPr>
      </w:pPr>
      <w:r w:rsidRPr="007507A8">
        <w:rPr>
          <w:rFonts w:ascii="Arial" w:eastAsia="Times New Roman" w:hAnsi="Arial" w:cs="Arial"/>
          <w:lang w:val="sr-Cyrl-RS" w:eastAsia="hr-HR"/>
        </w:rPr>
        <w:t xml:space="preserve"> Најдуже </w:t>
      </w:r>
      <w:r w:rsidR="00D66AAD" w:rsidRPr="007507A8">
        <w:rPr>
          <w:rFonts w:ascii="Arial" w:eastAsia="Times New Roman" w:hAnsi="Arial" w:cs="Arial"/>
          <w:lang w:val="sr-Cyrl-RS" w:eastAsia="hr-HR"/>
        </w:rPr>
        <w:t>45</w:t>
      </w:r>
      <w:r w:rsidRPr="007507A8">
        <w:rPr>
          <w:rFonts w:ascii="Arial" w:eastAsia="Times New Roman" w:hAnsi="Arial" w:cs="Arial"/>
          <w:lang w:val="sr-Cyrl-RS" w:eastAsia="hr-HR"/>
        </w:rPr>
        <w:t xml:space="preserve"> </w:t>
      </w:r>
      <w:r w:rsidR="00C22C81" w:rsidRPr="007507A8">
        <w:rPr>
          <w:rFonts w:ascii="Arial" w:eastAsia="Times New Roman" w:hAnsi="Arial" w:cs="Arial"/>
          <w:lang w:val="sr-Cyrl-RS" w:eastAsia="hr-HR"/>
        </w:rPr>
        <w:t xml:space="preserve">дана </w:t>
      </w:r>
      <w:r w:rsidRPr="007507A8">
        <w:rPr>
          <w:rFonts w:ascii="Arial" w:eastAsia="Times New Roman" w:hAnsi="Arial" w:cs="Arial"/>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3.5. Гарантни период</w:t>
      </w:r>
    </w:p>
    <w:p w:rsidR="00FD0934" w:rsidRPr="007507A8" w:rsidRDefault="00FD0934" w:rsidP="00FD0934">
      <w:pPr>
        <w:tabs>
          <w:tab w:val="num" w:pos="0"/>
        </w:tabs>
        <w:spacing w:after="0" w:line="240" w:lineRule="auto"/>
        <w:ind w:left="142" w:hanging="218"/>
        <w:jc w:val="both"/>
        <w:rPr>
          <w:rFonts w:ascii="Arial" w:eastAsia="Times New Roman" w:hAnsi="Arial" w:cs="Arial"/>
          <w:lang w:val="sr-Cyrl-RS" w:eastAsia="hr-HR"/>
        </w:rPr>
      </w:pPr>
      <w:r w:rsidRPr="00FD0934">
        <w:rPr>
          <w:rFonts w:ascii="Arial" w:eastAsia="Times New Roman" w:hAnsi="Arial" w:cs="Arial"/>
          <w:b/>
          <w:lang w:val="sr-Cyrl-RS" w:eastAsia="hr-HR"/>
        </w:rPr>
        <w:t xml:space="preserve"> </w:t>
      </w:r>
      <w:r w:rsidRPr="007507A8">
        <w:rPr>
          <w:rFonts w:ascii="Arial" w:eastAsia="Times New Roman" w:hAnsi="Arial" w:cs="Arial"/>
          <w:lang w:val="sr-Cyrl-RS" w:eastAsia="hr-HR"/>
        </w:rPr>
        <w:t xml:space="preserve">Не краће од </w:t>
      </w:r>
      <w:r w:rsidR="00080839" w:rsidRPr="007507A8">
        <w:rPr>
          <w:rFonts w:ascii="Arial" w:eastAsia="Times New Roman" w:hAnsi="Arial" w:cs="Arial"/>
          <w:lang w:val="sr-Cyrl-RS" w:eastAsia="hr-HR"/>
        </w:rPr>
        <w:t>12</w:t>
      </w:r>
      <w:r w:rsidRPr="007507A8">
        <w:rPr>
          <w:rFonts w:ascii="Arial" w:eastAsia="Times New Roman" w:hAnsi="Arial" w:cs="Arial"/>
          <w:lang w:val="sr-Cyrl-RS" w:eastAsia="hr-HR"/>
        </w:rPr>
        <w:t xml:space="preserve"> месец</w:t>
      </w:r>
      <w:r w:rsidR="00080839" w:rsidRPr="007507A8">
        <w:rPr>
          <w:rFonts w:ascii="Arial" w:eastAsia="Times New Roman" w:hAnsi="Arial" w:cs="Arial"/>
          <w:lang w:val="sr-Cyrl-RS" w:eastAsia="hr-HR"/>
        </w:rPr>
        <w:t>и</w:t>
      </w:r>
      <w:r w:rsidRPr="007507A8">
        <w:rPr>
          <w:rFonts w:ascii="Arial" w:eastAsia="Times New Roman" w:hAnsi="Arial" w:cs="Arial"/>
          <w:lang w:val="sr-Cyrl-RS" w:eastAsia="hr-HR"/>
        </w:rPr>
        <w:t xml:space="preserve"> од дана испоруке добара</w:t>
      </w:r>
    </w:p>
    <w:p w:rsidR="00FD0934" w:rsidRPr="00FD0934" w:rsidRDefault="00FD0934"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Pr="00FD0934">
        <w:rPr>
          <w:rFonts w:ascii="Arial" w:hAnsi="Arial" w:cs="Arial"/>
          <w:b/>
          <w:lang w:val="sr-Cyrl-RS"/>
        </w:rPr>
        <w:t>6</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P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FD0934" w:rsidRPr="00FD0934" w:rsidRDefault="00FD0934"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 xml:space="preserve">3.7.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FD0934" w:rsidRPr="00FD0934" w:rsidRDefault="00FD0934" w:rsidP="00F9059B">
      <w:pPr>
        <w:pStyle w:val="ListParagraph"/>
        <w:numPr>
          <w:ilvl w:val="0"/>
          <w:numId w:val="26"/>
        </w:numPr>
        <w:autoSpaceDE w:val="0"/>
        <w:autoSpaceDN w:val="0"/>
        <w:adjustRightInd w:val="0"/>
        <w:spacing w:after="0"/>
        <w:ind w:hanging="720"/>
        <w:rPr>
          <w:rFonts w:ascii="Arial" w:hAnsi="Arial" w:cs="Arial"/>
        </w:rPr>
      </w:pPr>
      <w:r w:rsidRPr="00FD0934">
        <w:rPr>
          <w:rFonts w:ascii="Arial" w:hAnsi="Arial" w:cs="Arial"/>
          <w:lang w:val="sr-Cyrl-RS"/>
        </w:rPr>
        <w:t>да ли су достављени атести материјала</w:t>
      </w:r>
    </w:p>
    <w:p w:rsidR="00FD0934" w:rsidRPr="00FD0934" w:rsidRDefault="00FD0934" w:rsidP="00FD0934">
      <w:pPr>
        <w:spacing w:after="0" w:line="240" w:lineRule="auto"/>
        <w:ind w:hanging="180"/>
        <w:rPr>
          <w:rFonts w:ascii="Arial" w:hAnsi="Arial" w:cs="Arial"/>
          <w:lang w:val="sr-Cyrl-RS"/>
        </w:rPr>
      </w:pPr>
      <w:r w:rsidRPr="00FD0934">
        <w:rPr>
          <w:rFonts w:ascii="Arial" w:hAnsi="Arial" w:cs="Arial"/>
        </w:rPr>
        <w:t xml:space="preserve"> </w:t>
      </w:r>
      <w:r w:rsidRPr="00FD0934">
        <w:rPr>
          <w:rFonts w:ascii="Arial" w:hAnsi="Arial" w:cs="Arial"/>
          <w:lang w:val="sr-Cyrl-RS"/>
        </w:rPr>
        <w:t xml:space="preserve">              </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Default="00FD0934"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Default="00D66AAD" w:rsidP="00AF65C9">
      <w:pPr>
        <w:tabs>
          <w:tab w:val="num" w:pos="0"/>
        </w:tabs>
        <w:spacing w:after="0" w:line="240" w:lineRule="auto"/>
        <w:jc w:val="both"/>
        <w:rPr>
          <w:rFonts w:ascii="Arial" w:eastAsia="Times New Roman" w:hAnsi="Arial" w:cs="Arial"/>
          <w:b/>
          <w:lang w:val="sr-Cyrl-RS" w:eastAsia="hr-HR"/>
        </w:rPr>
      </w:pPr>
    </w:p>
    <w:p w:rsidR="00D66AAD" w:rsidRPr="00FD0934" w:rsidRDefault="00D66AAD" w:rsidP="00AF65C9">
      <w:pPr>
        <w:tabs>
          <w:tab w:val="num" w:pos="0"/>
        </w:tabs>
        <w:spacing w:after="0" w:line="240" w:lineRule="auto"/>
        <w:jc w:val="both"/>
        <w:rPr>
          <w:rFonts w:ascii="Arial" w:eastAsia="Times New Roman" w:hAnsi="Arial" w:cs="Arial"/>
          <w:b/>
          <w:lang w:val="sr-Cyrl-RS" w:eastAsia="hr-HR"/>
        </w:rPr>
      </w:pPr>
    </w:p>
    <w:p w:rsidR="00FD0934" w:rsidRPr="00AF65C9" w:rsidRDefault="00FD0934" w:rsidP="00FD0934">
      <w:pPr>
        <w:spacing w:before="120" w:after="0" w:line="240" w:lineRule="auto"/>
        <w:ind w:left="360"/>
        <w:jc w:val="both"/>
        <w:outlineLvl w:val="0"/>
        <w:rPr>
          <w:rFonts w:ascii="Arial" w:eastAsia="Times New Roman" w:hAnsi="Arial" w:cs="Arial"/>
          <w:b/>
          <w:bCs/>
          <w:kern w:val="32"/>
          <w:lang w:val="sr-Cyrl-RS"/>
        </w:rPr>
      </w:pPr>
      <w:r w:rsidRPr="00AF65C9">
        <w:rPr>
          <w:rFonts w:ascii="Arial" w:eastAsia="Times New Roman" w:hAnsi="Arial" w:cs="Arial"/>
          <w:b/>
          <w:bCs/>
          <w:kern w:val="32"/>
          <w:lang w:val="sr-Cyrl-RS"/>
        </w:rPr>
        <w:lastRenderedPageBreak/>
        <w:t xml:space="preserve">4. </w:t>
      </w:r>
      <w:proofErr w:type="gramStart"/>
      <w:r w:rsidRPr="00AF65C9">
        <w:rPr>
          <w:rFonts w:ascii="Arial" w:eastAsia="Times New Roman" w:hAnsi="Arial" w:cs="Arial"/>
          <w:b/>
          <w:bCs/>
          <w:kern w:val="32"/>
        </w:rPr>
        <w:t>УСЛОВИ ЗА УЧЕШЋЕ У ПОСТУПКУ ЈАВНЕ НАБАВКЕ ИЗ ЧЛ.</w:t>
      </w:r>
      <w:proofErr w:type="gramEnd"/>
      <w:r w:rsidRPr="00AF65C9">
        <w:rPr>
          <w:rFonts w:ascii="Arial" w:eastAsia="Times New Roman" w:hAnsi="Arial" w:cs="Arial"/>
          <w:b/>
          <w:bCs/>
          <w:kern w:val="32"/>
        </w:rPr>
        <w:t xml:space="preserve">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FD0934">
        <w:trPr>
          <w:trHeight w:val="52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Ред. бр.</w:t>
            </w:r>
          </w:p>
        </w:tc>
        <w:tc>
          <w:tcPr>
            <w:tcW w:w="9801" w:type="dxa"/>
            <w:vAlign w:val="center"/>
          </w:tcPr>
          <w:p w:rsidR="00FD0934" w:rsidRPr="00AF65C9" w:rsidRDefault="00FD0934" w:rsidP="00FD0934">
            <w:pPr>
              <w:spacing w:after="0" w:line="240" w:lineRule="auto"/>
              <w:ind w:right="-180"/>
              <w:jc w:val="center"/>
              <w:rPr>
                <w:rFonts w:ascii="Arial" w:hAnsi="Arial" w:cs="Arial"/>
                <w:b/>
                <w:bCs/>
                <w:kern w:val="32"/>
                <w:lang w:val="sr-Cyrl-RS"/>
              </w:rPr>
            </w:pPr>
          </w:p>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proofErr w:type="gramStart"/>
            <w:r w:rsidRPr="00AF65C9">
              <w:rPr>
                <w:rFonts w:ascii="Arial" w:hAnsi="Arial" w:cs="Arial"/>
              </w:rPr>
              <w:t>став</w:t>
            </w:r>
            <w:proofErr w:type="gramEnd"/>
            <w:r w:rsidRPr="00AF65C9">
              <w:rPr>
                <w:rFonts w:ascii="Arial" w:hAnsi="Arial" w:cs="Arial"/>
              </w:rPr>
              <w:t xml:space="preserve">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FD0934" w:rsidRPr="00FD0934" w:rsidRDefault="00FD0934" w:rsidP="00FD0934">
      <w:pPr>
        <w:rPr>
          <w:rFonts w:ascii="Arial" w:hAnsi="Arial" w:cs="Arial"/>
          <w:lang w:val="sr-Cyrl-RS" w:eastAsia="zh-CN"/>
        </w:rPr>
      </w:pP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t>Понуда понуђача који не докаже да испуњава наведене обавезне</w:t>
      </w:r>
      <w:r w:rsidRPr="00FD0934">
        <w:rPr>
          <w:rFonts w:ascii="Arial" w:hAnsi="Arial" w:cs="Arial"/>
          <w:lang w:val="sr-Cyrl-RS" w:eastAsia="zh-CN"/>
        </w:rPr>
        <w:t xml:space="preserve"> услове (тачка 1-4)</w:t>
      </w:r>
      <w:r w:rsidRPr="00FD0934">
        <w:rPr>
          <w:rFonts w:ascii="Arial" w:hAnsi="Arial" w:cs="Arial"/>
          <w:lang w:eastAsia="zh-CN"/>
        </w:rPr>
        <w:t>, биће одбијена као неприхватљива.</w:t>
      </w:r>
      <w:proofErr w:type="gramEnd"/>
    </w:p>
    <w:p w:rsidR="003A075A"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rPr>
        <w:t xml:space="preserve">Сваки подизвођач мора да испуњава услове из члана 75.став 1. </w:t>
      </w:r>
      <w:proofErr w:type="gramStart"/>
      <w:r w:rsidRPr="003A075A">
        <w:rPr>
          <w:rFonts w:ascii="Arial" w:hAnsi="Arial" w:cs="Arial"/>
        </w:rPr>
        <w:t>тачка</w:t>
      </w:r>
      <w:proofErr w:type="gramEnd"/>
      <w:r w:rsidRPr="003A075A">
        <w:rPr>
          <w:rFonts w:ascii="Arial" w:hAnsi="Arial" w:cs="Arial"/>
        </w:rPr>
        <w:t xml:space="preserve"> 1), 2) и 4) и члана 75. </w:t>
      </w:r>
      <w:proofErr w:type="gramStart"/>
      <w:r w:rsidRPr="003A075A">
        <w:rPr>
          <w:rFonts w:ascii="Arial" w:hAnsi="Arial" w:cs="Arial"/>
        </w:rPr>
        <w:t>став</w:t>
      </w:r>
      <w:proofErr w:type="gramEnd"/>
      <w:r w:rsidRPr="003A075A">
        <w:rPr>
          <w:rFonts w:ascii="Arial" w:hAnsi="Arial" w:cs="Arial"/>
        </w:rPr>
        <w:t xml:space="preserve"> 2. Закона, што доказује достављањем доказа наведених у овом одељку. </w:t>
      </w:r>
    </w:p>
    <w:p w:rsidR="00FD0934" w:rsidRPr="003A075A" w:rsidRDefault="00FD0934" w:rsidP="00F9059B">
      <w:pPr>
        <w:numPr>
          <w:ilvl w:val="0"/>
          <w:numId w:val="11"/>
        </w:numPr>
        <w:spacing w:line="240" w:lineRule="auto"/>
        <w:jc w:val="both"/>
        <w:rPr>
          <w:rFonts w:ascii="Arial" w:hAnsi="Arial" w:cs="Arial"/>
          <w:lang w:eastAsia="zh-CN"/>
        </w:rPr>
      </w:pPr>
      <w:r w:rsidRPr="003A075A">
        <w:rPr>
          <w:rFonts w:ascii="Arial" w:hAnsi="Arial" w:cs="Arial"/>
          <w:lang w:eastAsia="zh-CN"/>
        </w:rPr>
        <w:t xml:space="preserve">Сваки понуђач из групе </w:t>
      </w:r>
      <w:proofErr w:type="gramStart"/>
      <w:r w:rsidRPr="003A075A">
        <w:rPr>
          <w:rFonts w:ascii="Arial" w:hAnsi="Arial" w:cs="Arial"/>
          <w:lang w:eastAsia="zh-CN"/>
        </w:rPr>
        <w:t>понуђача  која</w:t>
      </w:r>
      <w:proofErr w:type="gramEnd"/>
      <w:r w:rsidRPr="003A075A">
        <w:rPr>
          <w:rFonts w:ascii="Arial" w:hAnsi="Arial" w:cs="Arial"/>
          <w:lang w:eastAsia="zh-CN"/>
        </w:rPr>
        <w:t xml:space="preserve"> подноси заједничку понуду мора да испуњава услове из члана 75. </w:t>
      </w:r>
      <w:proofErr w:type="gramStart"/>
      <w:r w:rsidRPr="003A075A">
        <w:rPr>
          <w:rFonts w:ascii="Arial" w:hAnsi="Arial" w:cs="Arial"/>
          <w:lang w:eastAsia="zh-CN"/>
        </w:rPr>
        <w:t>став</w:t>
      </w:r>
      <w:proofErr w:type="gramEnd"/>
      <w:r w:rsidRPr="003A075A">
        <w:rPr>
          <w:rFonts w:ascii="Arial" w:hAnsi="Arial" w:cs="Arial"/>
          <w:lang w:eastAsia="zh-CN"/>
        </w:rPr>
        <w:t xml:space="preserve"> 1. </w:t>
      </w:r>
      <w:proofErr w:type="gramStart"/>
      <w:r w:rsidRPr="003A075A">
        <w:rPr>
          <w:rFonts w:ascii="Arial" w:hAnsi="Arial" w:cs="Arial"/>
          <w:lang w:eastAsia="zh-CN"/>
        </w:rPr>
        <w:t>тачка</w:t>
      </w:r>
      <w:proofErr w:type="gramEnd"/>
      <w:r w:rsidRPr="003A075A">
        <w:rPr>
          <w:rFonts w:ascii="Arial" w:hAnsi="Arial" w:cs="Arial"/>
          <w:lang w:eastAsia="zh-CN"/>
        </w:rPr>
        <w:t xml:space="preserve"> 1), 2) и 4) </w:t>
      </w:r>
      <w:r w:rsidRPr="003A075A">
        <w:rPr>
          <w:rFonts w:ascii="Arial" w:hAnsi="Arial" w:cs="Arial"/>
        </w:rPr>
        <w:t xml:space="preserve">и члана 75. </w:t>
      </w:r>
      <w:proofErr w:type="gramStart"/>
      <w:r w:rsidRPr="003A075A">
        <w:rPr>
          <w:rFonts w:ascii="Arial" w:hAnsi="Arial" w:cs="Arial"/>
        </w:rPr>
        <w:t>став</w:t>
      </w:r>
      <w:proofErr w:type="gramEnd"/>
      <w:r w:rsidRPr="003A075A">
        <w:rPr>
          <w:rFonts w:ascii="Arial" w:hAnsi="Arial" w:cs="Arial"/>
        </w:rPr>
        <w:t xml:space="preserve"> 2. </w:t>
      </w:r>
      <w:r w:rsidRPr="003A075A">
        <w:rPr>
          <w:rFonts w:ascii="Arial" w:hAnsi="Arial" w:cs="Arial"/>
          <w:lang w:eastAsia="zh-CN"/>
        </w:rPr>
        <w:t xml:space="preserve">Закона, што доказује достављањем доказа наведених у овом одељку. </w:t>
      </w:r>
    </w:p>
    <w:p w:rsidR="00FD0934" w:rsidRPr="00FD0934" w:rsidRDefault="00FD0934" w:rsidP="00F9059B">
      <w:pPr>
        <w:numPr>
          <w:ilvl w:val="0"/>
          <w:numId w:val="11"/>
        </w:numPr>
        <w:spacing w:after="0" w:line="240" w:lineRule="auto"/>
        <w:jc w:val="both"/>
        <w:rPr>
          <w:rFonts w:ascii="Arial" w:hAnsi="Arial" w:cs="Arial"/>
          <w:lang w:eastAsia="zh-CN"/>
        </w:rPr>
      </w:pPr>
      <w:r w:rsidRPr="00FD0934">
        <w:rPr>
          <w:rFonts w:ascii="Arial" w:hAnsi="Arial" w:cs="Arial"/>
          <w:lang w:eastAsia="zh-CN"/>
        </w:rPr>
        <w:t>Докази о испуњености услова из члана 77.</w:t>
      </w:r>
      <w:r w:rsidRPr="00FD0934">
        <w:rPr>
          <w:rFonts w:ascii="Arial" w:hAnsi="Arial" w:cs="Arial"/>
          <w:lang w:val="sr-Cyrl-RS" w:eastAsia="zh-CN"/>
        </w:rPr>
        <w:t xml:space="preserve"> </w:t>
      </w:r>
      <w:r w:rsidRPr="00FD0934">
        <w:rPr>
          <w:rFonts w:ascii="Arial" w:hAnsi="Arial" w:cs="Arial"/>
          <w:lang w:eastAsia="zh-CN"/>
        </w:rPr>
        <w:t>Закона могу се достављати у неовереним копијама.</w:t>
      </w:r>
      <w:r w:rsidRPr="00FD0934">
        <w:rPr>
          <w:rFonts w:ascii="Arial" w:hAnsi="Arial" w:cs="Arial"/>
          <w:lang w:val="sr-Cyrl-RS" w:eastAsia="zh-CN"/>
        </w:rPr>
        <w:t xml:space="preserve"> </w:t>
      </w:r>
      <w:r w:rsidRPr="00FD0934">
        <w:rPr>
          <w:rFonts w:ascii="Arial"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D0934">
      <w:pPr>
        <w:spacing w:after="0" w:line="240" w:lineRule="auto"/>
        <w:ind w:left="360"/>
        <w:jc w:val="both"/>
        <w:rPr>
          <w:rFonts w:ascii="Arial" w:hAnsi="Arial" w:cs="Arial"/>
          <w:lang w:val="sr-Cyrl-RS" w:eastAsia="zh-CN"/>
        </w:rPr>
      </w:pPr>
      <w:proofErr w:type="gramStart"/>
      <w:r w:rsidRPr="00FD0934">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jc w:val="both"/>
        <w:rPr>
          <w:rFonts w:ascii="Arial" w:hAnsi="Arial" w:cs="Arial"/>
          <w:lang w:eastAsia="zh-CN"/>
        </w:rPr>
      </w:pPr>
      <w:r w:rsidRPr="00FD0934">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FD0934" w:rsidRPr="00FD0934" w:rsidRDefault="00FD0934" w:rsidP="00FD0934">
      <w:pPr>
        <w:ind w:left="720"/>
        <w:jc w:val="both"/>
        <w:rPr>
          <w:rFonts w:ascii="Arial" w:hAnsi="Arial" w:cs="Arial"/>
          <w:lang w:val="sr-Cyrl-RS" w:eastAsia="zh-CN"/>
        </w:rPr>
      </w:pPr>
      <w:proofErr w:type="gramStart"/>
      <w:r w:rsidRPr="00FD0934">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FD0934">
        <w:rPr>
          <w:rFonts w:ascii="Arial" w:hAnsi="Arial" w:cs="Arial"/>
          <w:lang w:eastAsia="zh-CN"/>
        </w:rPr>
        <w:t xml:space="preserve"> </w:t>
      </w:r>
      <w:proofErr w:type="gramStart"/>
      <w:r w:rsidRPr="00FD0934">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D0934">
        <w:rPr>
          <w:rFonts w:ascii="Arial" w:hAnsi="Arial" w:cs="Arial"/>
          <w:lang w:eastAsia="zh-CN"/>
        </w:rPr>
        <w:t xml:space="preserve"> </w:t>
      </w:r>
      <w:proofErr w:type="gramStart"/>
      <w:r w:rsidRPr="00FD0934">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FD0934">
        <w:rPr>
          <w:rFonts w:ascii="Arial" w:hAnsi="Arial" w:cs="Arial"/>
          <w:lang w:eastAsia="zh-CN"/>
        </w:rPr>
        <w:t xml:space="preserve"> </w:t>
      </w:r>
    </w:p>
    <w:p w:rsidR="00FD0934" w:rsidRPr="00FD0934" w:rsidRDefault="00FD0934" w:rsidP="00FD0934">
      <w:pPr>
        <w:jc w:val="both"/>
        <w:rPr>
          <w:rFonts w:ascii="Arial" w:hAnsi="Arial" w:cs="Arial"/>
          <w:lang w:val="sr-Cyrl-RS" w:eastAsia="zh-CN"/>
        </w:rPr>
      </w:pPr>
      <w:proofErr w:type="gramStart"/>
      <w:r w:rsidRPr="00FD0934">
        <w:rPr>
          <w:rFonts w:ascii="Arial" w:hAnsi="Arial" w:cs="Arial"/>
          <w:lang w:eastAsia="zh-CN"/>
        </w:rPr>
        <w:lastRenderedPageBreak/>
        <w:t>На основу члана 79.став 5.</w:t>
      </w:r>
      <w:proofErr w:type="gramEnd"/>
      <w:r w:rsidRPr="00FD0934">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FD0934" w:rsidRPr="00FD0934" w:rsidRDefault="00FD0934" w:rsidP="00FD0934">
      <w:pPr>
        <w:spacing w:after="40" w:line="240" w:lineRule="auto"/>
        <w:ind w:firstLine="720"/>
        <w:jc w:val="both"/>
        <w:rPr>
          <w:rFonts w:ascii="Arial" w:hAnsi="Arial" w:cs="Arial"/>
          <w:lang w:eastAsia="zh-CN"/>
        </w:rPr>
      </w:pPr>
      <w:r w:rsidRPr="00FD0934">
        <w:rPr>
          <w:rFonts w:ascii="Arial" w:hAnsi="Arial" w:cs="Arial"/>
          <w:lang w:eastAsia="zh-CN"/>
        </w:rPr>
        <w:t>1)</w:t>
      </w:r>
      <w:r w:rsidRPr="00FD0934">
        <w:rPr>
          <w:rFonts w:ascii="Arial" w:hAnsi="Arial" w:cs="Arial"/>
          <w:lang w:val="sr-Cyrl-RS" w:eastAsia="zh-CN"/>
        </w:rPr>
        <w:t xml:space="preserve">  </w:t>
      </w:r>
      <w:proofErr w:type="gramStart"/>
      <w:r w:rsidRPr="00FD0934">
        <w:rPr>
          <w:rFonts w:ascii="Arial" w:hAnsi="Arial" w:cs="Arial"/>
          <w:lang w:eastAsia="zh-CN"/>
        </w:rPr>
        <w:t>извод</w:t>
      </w:r>
      <w:proofErr w:type="gramEnd"/>
      <w:r w:rsidRPr="00FD0934">
        <w:rPr>
          <w:rFonts w:ascii="Arial" w:hAnsi="Arial" w:cs="Arial"/>
          <w:lang w:eastAsia="zh-CN"/>
        </w:rPr>
        <w:t xml:space="preserve"> из регистра надлежног органа:</w:t>
      </w:r>
    </w:p>
    <w:p w:rsidR="00FD0934" w:rsidRPr="00FD0934" w:rsidRDefault="00FD0934" w:rsidP="00FD0934">
      <w:pPr>
        <w:spacing w:after="40" w:line="240" w:lineRule="auto"/>
        <w:ind w:firstLine="720"/>
        <w:rPr>
          <w:rFonts w:ascii="Arial" w:hAnsi="Arial" w:cs="Arial"/>
          <w:lang w:val="sr-Cyrl-RS" w:eastAsia="zh-CN"/>
        </w:rPr>
      </w:pPr>
      <w:r w:rsidRPr="00FD0934">
        <w:rPr>
          <w:rFonts w:ascii="Arial" w:hAnsi="Arial" w:cs="Arial"/>
          <w:lang w:eastAsia="zh-CN"/>
        </w:rPr>
        <w:t xml:space="preserve">-извод из регистра АПР: </w:t>
      </w:r>
      <w:hyperlink r:id="rId13" w:history="1">
        <w:r w:rsidRPr="00FD0934">
          <w:rPr>
            <w:rFonts w:ascii="Arial" w:hAnsi="Arial" w:cs="Arial"/>
            <w:lang w:eastAsia="zh-CN"/>
          </w:rPr>
          <w:t>www.apr.gov.rs</w:t>
        </w:r>
      </w:hyperlink>
    </w:p>
    <w:p w:rsidR="00FD0934" w:rsidRPr="00FD0934" w:rsidRDefault="00FD0934" w:rsidP="00FD0934">
      <w:pPr>
        <w:spacing w:after="40" w:line="240" w:lineRule="auto"/>
        <w:ind w:firstLine="720"/>
        <w:rPr>
          <w:rFonts w:ascii="Arial" w:hAnsi="Arial" w:cs="Arial"/>
          <w:lang w:eastAsia="zh-CN"/>
        </w:rPr>
      </w:pPr>
      <w:proofErr w:type="gramStart"/>
      <w:r w:rsidRPr="00FD0934">
        <w:rPr>
          <w:rFonts w:ascii="Arial" w:hAnsi="Arial" w:cs="Arial"/>
          <w:lang w:eastAsia="zh-CN"/>
        </w:rPr>
        <w:t>2</w:t>
      </w:r>
      <w:r w:rsidRPr="00FD0934">
        <w:rPr>
          <w:rFonts w:ascii="Arial" w:hAnsi="Arial" w:cs="Arial"/>
          <w:lang w:val="sr-Cyrl-RS" w:eastAsia="zh-CN"/>
        </w:rPr>
        <w:t xml:space="preserve"> </w:t>
      </w:r>
      <w:r w:rsidRPr="00FD0934">
        <w:rPr>
          <w:rFonts w:ascii="Arial" w:hAnsi="Arial" w:cs="Arial"/>
          <w:lang w:eastAsia="zh-CN"/>
        </w:rPr>
        <w:t>)</w:t>
      </w:r>
      <w:proofErr w:type="gramEnd"/>
      <w:r w:rsidRPr="00FD0934">
        <w:rPr>
          <w:rFonts w:ascii="Arial" w:hAnsi="Arial" w:cs="Arial"/>
          <w:lang w:val="sr-Cyrl-RS" w:eastAsia="zh-CN"/>
        </w:rPr>
        <w:t xml:space="preserve">  </w:t>
      </w:r>
      <w:r w:rsidRPr="00FD0934">
        <w:rPr>
          <w:rFonts w:ascii="Arial" w:hAnsi="Arial" w:cs="Arial"/>
          <w:lang w:eastAsia="zh-CN"/>
        </w:rPr>
        <w:t xml:space="preserve">докази из члана 75. </w:t>
      </w:r>
      <w:proofErr w:type="gramStart"/>
      <w:r w:rsidRPr="00FD0934">
        <w:rPr>
          <w:rFonts w:ascii="Arial" w:hAnsi="Arial" w:cs="Arial"/>
          <w:lang w:eastAsia="zh-CN"/>
        </w:rPr>
        <w:t>став</w:t>
      </w:r>
      <w:proofErr w:type="gramEnd"/>
      <w:r w:rsidRPr="00FD0934">
        <w:rPr>
          <w:rFonts w:ascii="Arial" w:hAnsi="Arial" w:cs="Arial"/>
          <w:lang w:eastAsia="zh-CN"/>
        </w:rPr>
        <w:t xml:space="preserve"> 1. </w:t>
      </w:r>
      <w:proofErr w:type="gramStart"/>
      <w:r w:rsidRPr="00FD0934">
        <w:rPr>
          <w:rFonts w:ascii="Arial" w:hAnsi="Arial" w:cs="Arial"/>
          <w:lang w:eastAsia="zh-CN"/>
        </w:rPr>
        <w:t>тачка</w:t>
      </w:r>
      <w:proofErr w:type="gramEnd"/>
      <w:r w:rsidRPr="00FD0934">
        <w:rPr>
          <w:rFonts w:ascii="Arial" w:hAnsi="Arial" w:cs="Arial"/>
          <w:lang w:eastAsia="zh-CN"/>
        </w:rPr>
        <w:t xml:space="preserve"> 1) ,2) и 4) Закона</w:t>
      </w:r>
    </w:p>
    <w:p w:rsidR="00FD0934" w:rsidRPr="00FD0934" w:rsidRDefault="00FD0934" w:rsidP="00D66AAD">
      <w:pPr>
        <w:spacing w:after="40" w:line="240" w:lineRule="auto"/>
        <w:ind w:firstLine="720"/>
        <w:rPr>
          <w:rFonts w:ascii="Arial" w:hAnsi="Arial" w:cs="Arial"/>
          <w:lang w:val="sr-Cyrl-RS" w:eastAsia="zh-CN"/>
        </w:rPr>
      </w:pPr>
      <w:r w:rsidRPr="00FD0934">
        <w:rPr>
          <w:rFonts w:ascii="Arial" w:hAnsi="Arial" w:cs="Arial"/>
          <w:lang w:eastAsia="zh-CN"/>
        </w:rPr>
        <w:t xml:space="preserve">-регистар понуђача: </w:t>
      </w:r>
      <w:hyperlink r:id="rId14" w:history="1">
        <w:r w:rsidRPr="00FD0934">
          <w:rPr>
            <w:rFonts w:ascii="Arial" w:hAnsi="Arial" w:cs="Arial"/>
            <w:lang w:eastAsia="zh-CN"/>
          </w:rPr>
          <w:t>www.apr.gov.rs</w:t>
        </w:r>
      </w:hyperlink>
      <w:r w:rsidRPr="00FD0934">
        <w:rPr>
          <w:rFonts w:ascii="Arial" w:eastAsia="Times New Roman" w:hAnsi="Arial" w:cs="Arial"/>
          <w:b/>
          <w:lang w:val="sr-Cyrl-CS" w:eastAsia="hr-HR"/>
        </w:rPr>
        <w:t xml:space="preserve"> </w:t>
      </w:r>
    </w:p>
    <w:p w:rsidR="00FD0934" w:rsidRPr="00FD0934" w:rsidRDefault="00FD0934" w:rsidP="00F9059B">
      <w:pPr>
        <w:numPr>
          <w:ilvl w:val="0"/>
          <w:numId w:val="11"/>
        </w:numPr>
        <w:spacing w:after="0" w:line="240" w:lineRule="auto"/>
        <w:ind w:left="714" w:hanging="357"/>
        <w:jc w:val="both"/>
        <w:rPr>
          <w:rFonts w:ascii="Arial" w:hAnsi="Arial" w:cs="Arial"/>
          <w:lang w:val="sr-Cyrl-CS" w:eastAsia="zh-CN"/>
        </w:rPr>
      </w:pPr>
      <w:r w:rsidRPr="00FD0934">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D0934">
        <w:rPr>
          <w:rFonts w:ascii="Arial" w:hAnsi="Arial" w:cs="Arial"/>
          <w:lang w:val="sr-Cyrl-CS" w:eastAsia="zh-CN"/>
        </w:rPr>
        <w:t>.</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D0934" w:rsidRPr="00FD0934" w:rsidRDefault="00FD0934" w:rsidP="00FD0934">
      <w:pPr>
        <w:spacing w:after="0" w:line="240" w:lineRule="auto"/>
        <w:jc w:val="both"/>
        <w:rPr>
          <w:rFonts w:ascii="Arial" w:hAnsi="Arial" w:cs="Arial"/>
          <w:lang w:val="sr-Cyrl-RS" w:eastAsia="zh-CN"/>
        </w:rPr>
      </w:pP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 xml:space="preserve">Ако се у држави у којој понуђач има седиште не издају докази из члана 77. </w:t>
      </w:r>
      <w:r w:rsidRPr="00FD0934">
        <w:rPr>
          <w:rFonts w:ascii="Arial" w:hAnsi="Arial" w:cs="Arial"/>
          <w:lang w:val="sr-Cyrl-CS" w:eastAsia="zh-CN"/>
        </w:rPr>
        <w:t xml:space="preserve">став 1. </w:t>
      </w:r>
      <w:r w:rsidRPr="00FD0934">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D0934" w:rsidRPr="00FD0934" w:rsidRDefault="00FD0934" w:rsidP="00F9059B">
      <w:pPr>
        <w:numPr>
          <w:ilvl w:val="0"/>
          <w:numId w:val="11"/>
        </w:numPr>
        <w:spacing w:after="0" w:line="240" w:lineRule="auto"/>
        <w:ind w:left="714" w:hanging="357"/>
        <w:jc w:val="both"/>
        <w:rPr>
          <w:rFonts w:ascii="Arial" w:hAnsi="Arial" w:cs="Arial"/>
          <w:lang w:eastAsia="zh-CN"/>
        </w:rPr>
      </w:pPr>
      <w:r w:rsidRPr="00FD0934">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D0934" w:rsidRPr="00FD0934" w:rsidRDefault="00FD0934" w:rsidP="00FD0934">
      <w:pPr>
        <w:spacing w:after="0" w:line="240" w:lineRule="auto"/>
        <w:jc w:val="both"/>
        <w:rPr>
          <w:rFonts w:ascii="Arial" w:hAnsi="Arial" w:cs="Arial"/>
          <w:lang w:val="sr-Cyrl-RS" w:eastAsia="zh-CN"/>
        </w:rPr>
      </w:pPr>
    </w:p>
    <w:p w:rsidR="00FD0934" w:rsidRPr="00794981" w:rsidRDefault="00FD0934" w:rsidP="00794981">
      <w:pPr>
        <w:keepNext/>
        <w:tabs>
          <w:tab w:val="left" w:pos="567"/>
        </w:tabs>
        <w:spacing w:after="0" w:line="240" w:lineRule="auto"/>
        <w:outlineLvl w:val="0"/>
        <w:rPr>
          <w:rFonts w:ascii="Arial" w:eastAsia="Times New Roman" w:hAnsi="Arial" w:cs="Arial"/>
          <w:b/>
          <w:lang w:val="sr-Cyrl-RS"/>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FD0934">
        <w:rPr>
          <w:rFonts w:ascii="Arial" w:eastAsia="Times New Roman" w:hAnsi="Arial" w:cs="Arial"/>
          <w:b/>
        </w:rPr>
        <w:t xml:space="preserve">5. </w:t>
      </w:r>
      <w:r w:rsidRPr="00FD0934">
        <w:rPr>
          <w:rFonts w:ascii="Arial" w:eastAsia="Times New Roman" w:hAnsi="Arial" w:cs="Arial"/>
          <w:b/>
          <w:lang w:val="sr-Cyrl-RS"/>
        </w:rPr>
        <w:t xml:space="preserve"> </w:t>
      </w:r>
      <w:r w:rsidRPr="00FD0934">
        <w:rPr>
          <w:rFonts w:ascii="Arial" w:eastAsia="Times New Roman" w:hAnsi="Arial" w:cs="Arial"/>
          <w:b/>
        </w:rPr>
        <w:t>КРИТЕРИЈУМ ЗА ДОДЕЛУ УГОВОРА</w:t>
      </w:r>
      <w:bookmarkEnd w:id="179"/>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 до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spacing w:after="0" w:line="240" w:lineRule="auto"/>
        <w:rPr>
          <w:rFonts w:ascii="Arial" w:hAnsi="Arial" w:cs="Arial"/>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w:t>
      </w:r>
      <w:r w:rsidRPr="00FD0934">
        <w:rPr>
          <w:rFonts w:ascii="Arial" w:eastAsia="Times New Roman" w:hAnsi="Arial" w:cs="Arial"/>
          <w:lang w:val="ru-RU"/>
        </w:rPr>
        <w:lastRenderedPageBreak/>
        <w:t xml:space="preserve">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 са назнаком: „Понуда за јавну набавку : </w:t>
      </w:r>
      <w:r w:rsidR="00470072">
        <w:rPr>
          <w:rFonts w:ascii="Arial" w:eastAsia="Times New Roman" w:hAnsi="Arial" w:cs="Arial"/>
          <w:lang w:val="sr-Cyrl-RS"/>
        </w:rPr>
        <w:t>Палете за бурад са колектором</w:t>
      </w:r>
      <w:r w:rsidR="00592ED6">
        <w:rPr>
          <w:rFonts w:ascii="Arial" w:eastAsia="Times New Roman" w:hAnsi="Arial" w:cs="Arial"/>
          <w:lang w:val="sr-Cyrl-RS"/>
        </w:rPr>
        <w:t xml:space="preserve">, </w:t>
      </w:r>
      <w:r w:rsidRPr="00FD0934">
        <w:rPr>
          <w:rFonts w:ascii="Arial" w:eastAsia="Times New Roman" w:hAnsi="Arial" w:cs="Arial"/>
          <w:lang w:val="sr-Cyrl-RS"/>
        </w:rPr>
        <w:t>ЈН/</w:t>
      </w:r>
      <w:r w:rsidR="00470072">
        <w:rPr>
          <w:rFonts w:ascii="Arial" w:eastAsia="Times New Roman" w:hAnsi="Arial" w:cs="Arial"/>
          <w:lang w:val="sr-Cyrl-RS"/>
        </w:rPr>
        <w:t>2016/2018 (JН/3000/0659/2018)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470072">
        <w:rPr>
          <w:rFonts w:ascii="Arial" w:eastAsia="Times New Roman" w:hAnsi="Arial" w:cs="Arial"/>
          <w:lang w:val="sr-Cyrl-RS"/>
        </w:rPr>
        <w:t>2016/2018 (JН/3000/0659/2018)</w:t>
      </w:r>
      <w:r w:rsidRPr="00FD0934">
        <w:rPr>
          <w:rFonts w:ascii="Arial" w:eastAsia="Times New Roman" w:hAnsi="Arial" w:cs="Arial"/>
          <w:lang w:val="ru-RU"/>
        </w:rPr>
        <w:t xml:space="preserve"> - НЕ ОТВАРАТИ“, уручити Писарници ТЕНТ -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80D1B">
      <w:pPr>
        <w:tabs>
          <w:tab w:val="left" w:pos="284"/>
          <w:tab w:val="left" w:pos="330"/>
        </w:tabs>
        <w:spacing w:after="0" w:line="240" w:lineRule="auto"/>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став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конкурсне документације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7507A8" w:rsidRPr="00FD0934" w:rsidRDefault="007507A8" w:rsidP="00FD0934">
      <w:pPr>
        <w:spacing w:after="0" w:line="240" w:lineRule="auto"/>
        <w:ind w:left="568" w:hanging="1"/>
        <w:jc w:val="both"/>
        <w:rPr>
          <w:rFonts w:ascii="Arial" w:eastAsia="Times New Roman" w:hAnsi="Arial" w:cs="Arial"/>
          <w:lang w:val="ru-RU"/>
        </w:rPr>
      </w:pPr>
      <w:r>
        <w:rPr>
          <w:rFonts w:ascii="Arial" w:eastAsia="Times New Roman" w:hAnsi="Arial" w:cs="Arial"/>
          <w:lang w:val="ru-RU"/>
        </w:rPr>
        <w:t>11.</w:t>
      </w:r>
      <w:r w:rsidRPr="007507A8">
        <w:rPr>
          <w:rFonts w:ascii="Arial" w:eastAsia="Times New Roman" w:hAnsi="Arial" w:cs="Arial"/>
          <w:lang w:val="sr-Cyrl-RS"/>
        </w:rPr>
        <w:t xml:space="preserve"> </w:t>
      </w:r>
      <w:r w:rsidR="00B57304" w:rsidRPr="00B57304">
        <w:rPr>
          <w:rFonts w:ascii="Arial" w:eastAsia="Times New Roman" w:hAnsi="Arial" w:cs="Arial"/>
          <w:lang w:val="sr-Cyrl-RS"/>
        </w:rPr>
        <w:t xml:space="preserve">Каталог или извод из каталога у ком су приказане </w:t>
      </w:r>
      <w:r>
        <w:rPr>
          <w:rFonts w:ascii="Arial" w:eastAsia="Times New Roman" w:hAnsi="Arial" w:cs="Arial"/>
          <w:lang w:val="sr-Cyrl-RS"/>
        </w:rPr>
        <w:t>све тражене карактеристике палета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80D1B" w:rsidRDefault="00FD0934" w:rsidP="00FD0934">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470072">
        <w:rPr>
          <w:rFonts w:ascii="Arial" w:eastAsia="Times New Roman" w:hAnsi="Arial" w:cs="Arial"/>
          <w:lang w:val="ru-RU"/>
        </w:rPr>
        <w:t>Палете за бурад са колектором</w:t>
      </w:r>
      <w:r w:rsidRPr="00FD0934">
        <w:rPr>
          <w:rFonts w:ascii="Arial" w:eastAsia="Times New Roman" w:hAnsi="Arial" w:cs="Arial"/>
          <w:lang w:val="ru-RU"/>
        </w:rPr>
        <w:t>ЈН/</w:t>
      </w:r>
      <w:r w:rsidR="00470072">
        <w:rPr>
          <w:rFonts w:ascii="Arial" w:eastAsia="Times New Roman" w:hAnsi="Arial" w:cs="Arial"/>
          <w:lang w:val="ru-RU"/>
        </w:rPr>
        <w:t>2016/2018 (JН/3000/0659/2018)</w:t>
      </w:r>
      <w:r w:rsidRPr="00FD0934">
        <w:rPr>
          <w:rFonts w:ascii="Arial" w:eastAsia="Times New Roman" w:hAnsi="Arial" w:cs="Arial"/>
          <w:lang w:val="ru-RU"/>
        </w:rPr>
        <w:t xml:space="preserve"> - Јавна набавка број </w:t>
      </w:r>
      <w:r w:rsidR="00470072">
        <w:rPr>
          <w:rFonts w:ascii="Arial" w:eastAsia="Times New Roman" w:hAnsi="Arial" w:cs="Arial"/>
          <w:b/>
          <w:lang w:val="sr-Cyrl-RS"/>
        </w:rPr>
        <w:t>2016/2018 (JН/3000/0659/2018)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470072">
        <w:rPr>
          <w:rFonts w:ascii="Arial" w:eastAsia="Times New Roman" w:hAnsi="Arial" w:cs="Arial"/>
          <w:lang w:val="ru-RU"/>
        </w:rPr>
        <w:t>Палете за бурад са колектором</w:t>
      </w:r>
      <w:r w:rsidRPr="00FD0934">
        <w:rPr>
          <w:rFonts w:ascii="Arial" w:eastAsia="Times New Roman" w:hAnsi="Arial" w:cs="Arial"/>
          <w:lang w:val="ru-RU"/>
        </w:rPr>
        <w:t xml:space="preserve">- Јавна набавка број </w:t>
      </w:r>
      <w:r w:rsidR="00470072">
        <w:rPr>
          <w:rFonts w:ascii="Arial" w:eastAsia="Times New Roman" w:hAnsi="Arial" w:cs="Arial"/>
          <w:b/>
          <w:lang w:val="sr-Cyrl-RS"/>
        </w:rPr>
        <w:t>2016/2018 (JН/3000/0659/2018)</w:t>
      </w:r>
      <w:r w:rsidRPr="00FD0934">
        <w:rPr>
          <w:rFonts w:ascii="Arial" w:eastAsia="Times New Roman" w:hAnsi="Arial" w:cs="Arial"/>
          <w:lang w:val="ru-RU"/>
        </w:rPr>
        <w:t xml:space="preserve"> -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CA016C" w:rsidRPr="00794981" w:rsidRDefault="00CA016C" w:rsidP="00FD0934">
      <w:pPr>
        <w:tabs>
          <w:tab w:val="num" w:pos="993"/>
        </w:tabs>
        <w:spacing w:after="0" w:line="240" w:lineRule="auto"/>
        <w:rPr>
          <w:rFonts w:ascii="Arial"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proofErr w:type="gramStart"/>
      <w:r w:rsidRPr="00FD0934">
        <w:rPr>
          <w:rFonts w:ascii="Arial" w:eastAsia="Times New Roman" w:hAnsi="Arial" w:cs="Arial"/>
        </w:rPr>
        <w:t>и</w:t>
      </w:r>
      <w:proofErr w:type="gramEnd"/>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lastRenderedPageBreak/>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1. </w:t>
      </w:r>
      <w:proofErr w:type="gramStart"/>
      <w:r w:rsidRPr="00FD0934">
        <w:rPr>
          <w:rFonts w:ascii="Arial" w:eastAsia="Times New Roman" w:hAnsi="Arial" w:cs="Arial"/>
        </w:rPr>
        <w:t>тачка</w:t>
      </w:r>
      <w:proofErr w:type="gramEnd"/>
      <w:r w:rsidRPr="00FD0934">
        <w:rPr>
          <w:rFonts w:ascii="Arial" w:eastAsia="Times New Roman" w:hAnsi="Arial" w:cs="Arial"/>
        </w:rPr>
        <w:t xml:space="preserve"> 1), 2) и 4) и члана 75. </w:t>
      </w:r>
      <w:proofErr w:type="gramStart"/>
      <w:r w:rsidRPr="00FD0934">
        <w:rPr>
          <w:rFonts w:ascii="Arial" w:eastAsia="Times New Roman" w:hAnsi="Arial" w:cs="Arial"/>
        </w:rPr>
        <w:t>став</w:t>
      </w:r>
      <w:proofErr w:type="gramEnd"/>
      <w:r w:rsidRPr="00FD0934">
        <w:rPr>
          <w:rFonts w:ascii="Arial" w:eastAsia="Times New Roman" w:hAnsi="Arial" w:cs="Arial"/>
        </w:rPr>
        <w:t xml:space="preserve"> 2.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4D13A8" w:rsidRPr="004D13A8" w:rsidRDefault="004D13A8"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FD0934" w:rsidRDefault="00FD0934" w:rsidP="00FD0934">
      <w:pPr>
        <w:autoSpaceDE w:val="0"/>
        <w:autoSpaceDN w:val="0"/>
        <w:adjustRightInd w:val="0"/>
        <w:spacing w:after="0" w:line="240" w:lineRule="auto"/>
        <w:rPr>
          <w:rFonts w:ascii="Arial" w:hAnsi="Arial" w:cs="Arial"/>
          <w:lang w:val="sr-Cyrl-RS"/>
        </w:rPr>
      </w:pPr>
      <w:proofErr w:type="gramStart"/>
      <w:r w:rsidRPr="00FD0934">
        <w:rPr>
          <w:rFonts w:ascii="Arial" w:hAnsi="Arial" w:cs="Arial"/>
        </w:rPr>
        <w:t xml:space="preserve">Изабрани понуђач је обавезан да испоруку добара изврши у року који не може бити дужи од </w:t>
      </w:r>
      <w:r w:rsidR="00D66AAD">
        <w:rPr>
          <w:rFonts w:ascii="Arial" w:hAnsi="Arial" w:cs="Arial"/>
          <w:lang w:val="sr-Cyrl-RS"/>
        </w:rPr>
        <w:t>45</w:t>
      </w:r>
      <w:r w:rsidRPr="00FD0934">
        <w:rPr>
          <w:rFonts w:ascii="Arial" w:hAnsi="Arial" w:cs="Arial"/>
          <w:lang w:val="sr-Cyrl-RS"/>
        </w:rPr>
        <w:t xml:space="preserve"> </w:t>
      </w:r>
      <w:r w:rsidR="00592ED6">
        <w:rPr>
          <w:rFonts w:ascii="Arial" w:hAnsi="Arial" w:cs="Arial"/>
          <w:lang w:val="sr-Cyrl-RS"/>
        </w:rPr>
        <w:t>дана</w:t>
      </w:r>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roofErr w:type="gramEnd"/>
    </w:p>
    <w:p w:rsidR="00592ED6" w:rsidRPr="00592ED6" w:rsidRDefault="00592ED6" w:rsidP="00FD0934">
      <w:pPr>
        <w:autoSpaceDE w:val="0"/>
        <w:autoSpaceDN w:val="0"/>
        <w:adjustRightInd w:val="0"/>
        <w:spacing w:after="0" w:line="240" w:lineRule="auto"/>
        <w:rPr>
          <w:rFonts w:ascii="Arial" w:hAnsi="Arial" w:cs="Arial"/>
          <w:lang w:val="sr-Cyrl-RS"/>
        </w:rPr>
      </w:pPr>
    </w:p>
    <w:p w:rsidR="00FD0934" w:rsidRPr="00FD0934" w:rsidRDefault="00FD0934" w:rsidP="00FD0934">
      <w:pPr>
        <w:autoSpaceDE w:val="0"/>
        <w:autoSpaceDN w:val="0"/>
        <w:adjustRightInd w:val="0"/>
        <w:spacing w:after="0" w:line="240" w:lineRule="auto"/>
        <w:rPr>
          <w:rFonts w:ascii="Arial" w:hAnsi="Arial" w:cs="Arial"/>
          <w:b/>
          <w:lang w:val="sr-Cyrl-RS"/>
        </w:rPr>
      </w:pPr>
      <w:r w:rsidRPr="00FD0934">
        <w:rPr>
          <w:rFonts w:ascii="Arial" w:hAnsi="Arial" w:cs="Arial"/>
          <w:b/>
          <w:lang w:val="sr-Cyrl-RS"/>
        </w:rPr>
        <w:t xml:space="preserve">        6.14         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080839">
        <w:rPr>
          <w:rFonts w:ascii="Arial" w:eastAsia="Times New Roman" w:hAnsi="Arial" w:cs="Arial"/>
          <w:lang w:val="sr-Cyrl-CS" w:eastAsia="zh-CN"/>
        </w:rPr>
        <w:t>12</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080839">
        <w:rPr>
          <w:rFonts w:ascii="Arial" w:eastAsia="Times New Roman" w:hAnsi="Arial" w:cs="Arial"/>
          <w:lang w:val="sr-Cyrl-RS" w:eastAsia="zh-CN"/>
        </w:rPr>
        <w:t>и</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D0934">
        <w:rPr>
          <w:rFonts w:ascii="Arial" w:eastAsia="Times New Roman" w:hAnsi="Arial" w:cs="Arial"/>
        </w:rPr>
        <w:lastRenderedPageBreak/>
        <w:t>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FD0934" w:rsidRDefault="00FD0934" w:rsidP="00FD0934">
      <w:pPr>
        <w:spacing w:after="0" w:line="240" w:lineRule="auto"/>
        <w:ind w:left="568"/>
        <w:rPr>
          <w:rFonts w:ascii="Arial" w:eastAsia="Times New Roman" w:hAnsi="Arial" w:cs="Arial"/>
          <w:b/>
        </w:rPr>
      </w:pPr>
      <w:r w:rsidRPr="00FD0934">
        <w:rPr>
          <w:rFonts w:ascii="Arial" w:eastAsia="Times New Roman" w:hAnsi="Arial" w:cs="Arial"/>
          <w:b/>
          <w:lang w:val="sr-Cyrl-RS"/>
        </w:rPr>
        <w:t>6.1</w:t>
      </w:r>
      <w:r w:rsidR="0080003E">
        <w:rPr>
          <w:rFonts w:ascii="Arial" w:eastAsia="Times New Roman" w:hAnsi="Arial" w:cs="Arial"/>
          <w:b/>
          <w:lang w:val="sr-Cyrl-RS"/>
        </w:rPr>
        <w:t>7</w:t>
      </w:r>
      <w:r w:rsidRPr="00FD0934">
        <w:rPr>
          <w:rFonts w:ascii="Arial" w:eastAsia="Times New Roman" w:hAnsi="Arial" w:cs="Arial"/>
          <w:b/>
          <w:lang w:val="sr-Cyrl-RS"/>
        </w:rPr>
        <w:t xml:space="preserve">  </w:t>
      </w:r>
      <w:r w:rsidRPr="00FD0934">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80003E" w:rsidRDefault="00FD0934" w:rsidP="0080003E">
      <w:pPr>
        <w:pStyle w:val="ListParagraph"/>
        <w:keepNext/>
        <w:numPr>
          <w:ilvl w:val="1"/>
          <w:numId w:val="29"/>
        </w:numPr>
        <w:tabs>
          <w:tab w:val="left" w:pos="567"/>
        </w:tabs>
        <w:spacing w:after="0" w:line="240" w:lineRule="auto"/>
        <w:ind w:left="851" w:hanging="709"/>
        <w:jc w:val="both"/>
        <w:outlineLvl w:val="1"/>
        <w:rPr>
          <w:rFonts w:ascii="Arial" w:eastAsia="Times New Roman" w:hAnsi="Arial" w:cs="Arial"/>
          <w:b/>
        </w:rPr>
      </w:pPr>
      <w:r w:rsidRPr="0080003E">
        <w:rPr>
          <w:rFonts w:ascii="Arial" w:eastAsia="Times New Roman" w:hAnsi="Arial" w:cs="Arial"/>
          <w:b/>
          <w:lang w:val="sr-Cyrl-RS"/>
        </w:rPr>
        <w:t xml:space="preserve"> </w:t>
      </w:r>
      <w:r w:rsidRPr="0080003E">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09" w:name="_Toc441651602"/>
      <w:bookmarkStart w:id="210"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09"/>
      <w:bookmarkEnd w:id="210"/>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w:t>
      </w:r>
      <w:r w:rsidRPr="00FD0934">
        <w:rPr>
          <w:rFonts w:ascii="Arial" w:hAnsi="Arial" w:cs="Arial"/>
          <w:lang w:val="ru-RU"/>
        </w:rPr>
        <w:lastRenderedPageBreak/>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70072">
        <w:rPr>
          <w:rFonts w:ascii="Arial" w:hAnsi="Arial" w:cs="Arial"/>
          <w:lang w:val="ru-RU"/>
        </w:rPr>
        <w:t>2016/2018 (JН/3000/0659/2018)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5"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3"/>
      <w:bookmarkStart w:id="212" w:name="_Toc442559914"/>
      <w:r w:rsidRPr="00FD0934">
        <w:rPr>
          <w:rFonts w:ascii="Arial" w:eastAsia="Times New Roman" w:hAnsi="Arial" w:cs="Arial"/>
          <w:b/>
        </w:rPr>
        <w:t>Трошкови понуде</w:t>
      </w:r>
      <w:bookmarkEnd w:id="211"/>
      <w:bookmarkEnd w:id="21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2559917"/>
      <w:bookmarkStart w:id="214" w:name="_Toc441651606"/>
      <w:r w:rsidRPr="00FD0934">
        <w:rPr>
          <w:rFonts w:ascii="Arial" w:eastAsia="Times New Roman" w:hAnsi="Arial" w:cs="Arial"/>
          <w:b/>
        </w:rPr>
        <w:t xml:space="preserve"> Разлози за одбијање понуде</w:t>
      </w:r>
      <w:bookmarkEnd w:id="213"/>
      <w:bookmarkEnd w:id="214"/>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7507A8" w:rsidRPr="00FD0934" w:rsidRDefault="007507A8" w:rsidP="00B57304">
      <w:pPr>
        <w:numPr>
          <w:ilvl w:val="0"/>
          <w:numId w:val="8"/>
        </w:numPr>
        <w:spacing w:after="0" w:line="240" w:lineRule="auto"/>
        <w:jc w:val="both"/>
        <w:rPr>
          <w:rFonts w:ascii="Arial" w:eastAsia="TimesNewRomanPSMT" w:hAnsi="Arial" w:cs="Arial"/>
          <w:lang w:val="ru-RU"/>
        </w:rPr>
      </w:pPr>
      <w:r w:rsidRPr="00FD0934">
        <w:rPr>
          <w:rFonts w:ascii="Arial" w:eastAsia="Times New Roman" w:hAnsi="Arial" w:cs="Arial"/>
          <w:lang w:val="ru-RU"/>
        </w:rPr>
        <w:t xml:space="preserve">понуђач не </w:t>
      </w:r>
      <w:r>
        <w:rPr>
          <w:rFonts w:ascii="Arial" w:eastAsia="Times New Roman" w:hAnsi="Arial" w:cs="Arial"/>
          <w:lang w:val="ru-RU"/>
        </w:rPr>
        <w:t xml:space="preserve">достави </w:t>
      </w:r>
      <w:r w:rsidR="00B57304">
        <w:rPr>
          <w:rFonts w:ascii="Arial" w:eastAsia="Times New Roman" w:hAnsi="Arial" w:cs="Arial"/>
          <w:lang w:val="sr-Cyrl-RS"/>
        </w:rPr>
        <w:t>к</w:t>
      </w:r>
      <w:r w:rsidR="00B57304" w:rsidRPr="00B57304">
        <w:rPr>
          <w:rFonts w:ascii="Arial" w:eastAsia="Times New Roman" w:hAnsi="Arial" w:cs="Arial"/>
          <w:lang w:val="sr-Cyrl-RS"/>
        </w:rPr>
        <w:t xml:space="preserve">аталог или извод из каталога у ком су приказане </w:t>
      </w:r>
      <w:r>
        <w:rPr>
          <w:rFonts w:ascii="Arial" w:eastAsia="Times New Roman" w:hAnsi="Arial" w:cs="Arial"/>
          <w:lang w:val="sr-Cyrl-RS"/>
        </w:rPr>
        <w:t>све тражене карактеристике палета</w:t>
      </w:r>
    </w:p>
    <w:p w:rsidR="00FD0934" w:rsidRPr="00B82A05" w:rsidRDefault="00FD0934" w:rsidP="00B82A05">
      <w:pPr>
        <w:pStyle w:val="ListParagraph"/>
        <w:numPr>
          <w:ilvl w:val="0"/>
          <w:numId w:val="8"/>
        </w:numPr>
        <w:spacing w:after="0" w:line="240" w:lineRule="auto"/>
        <w:jc w:val="both"/>
        <w:rPr>
          <w:rFonts w:ascii="Arial" w:eastAsia="Times New Roman" w:hAnsi="Arial" w:cs="Arial"/>
          <w:lang w:val="ru-RU"/>
        </w:rPr>
      </w:pPr>
      <w:r w:rsidRPr="00B82A05">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82A05" w:rsidRPr="00B82A05" w:rsidRDefault="00B82A05" w:rsidP="00CA016C">
      <w:pPr>
        <w:spacing w:after="0" w:line="240" w:lineRule="auto"/>
        <w:ind w:left="714"/>
        <w:jc w:val="both"/>
        <w:rPr>
          <w:rFonts w:ascii="Arial" w:eastAsia="Times New Roman" w:hAnsi="Arial" w:cs="Arial"/>
          <w:lang w:val="ru-RU"/>
        </w:rPr>
      </w:pP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proofErr w:type="gramStart"/>
      <w:r w:rsidRPr="00FD0934">
        <w:rPr>
          <w:rFonts w:ascii="Arial" w:eastAsia="TimesNewRomanPSMT" w:hAnsi="Arial" w:cs="Arial"/>
        </w:rPr>
        <w:t>став</w:t>
      </w:r>
      <w:proofErr w:type="gramEnd"/>
      <w:r w:rsidRPr="00FD0934">
        <w:rPr>
          <w:rFonts w:ascii="Arial" w:eastAsia="TimesNewRomanPSMT" w:hAnsi="Arial" w:cs="Arial"/>
        </w:rPr>
        <w:t xml:space="preserve"> 2.ЗЈН </w:t>
      </w:r>
      <w:r w:rsidRPr="00FD0934">
        <w:rPr>
          <w:rFonts w:ascii="Arial" w:eastAsia="TimesNewRomanPSMT" w:hAnsi="Arial" w:cs="Arial"/>
          <w:lang w:val="sr-Cyrl-RS"/>
        </w:rPr>
        <w:t>.</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5" w:name="_Toc441651607"/>
      <w:bookmarkStart w:id="216"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5"/>
      <w:bookmarkEnd w:id="216"/>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поступао супротно забрани из чл. 23. и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7" w:name="_Toc441651608"/>
      <w:bookmarkStart w:id="218"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7"/>
      <w:bookmarkEnd w:id="218"/>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омогући</w:t>
      </w:r>
      <w:proofErr w:type="gramEnd"/>
      <w:r w:rsidRPr="00FD0934">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9"/>
      <w:bookmarkStart w:id="220"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1)–7) Закона, као и износом таксе из члана 156.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xml:space="preserve">. 1)–3) Закона и детаљним упутством о потврди из члана 151.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470072">
        <w:rPr>
          <w:rFonts w:ascii="Arial" w:eastAsia="Times New Roman" w:hAnsi="Arial" w:cs="Arial"/>
          <w:lang w:val="sr-Cyrl-RS"/>
        </w:rPr>
        <w:t>Палете за бурад са колектором</w:t>
      </w:r>
      <w:r w:rsidR="0080003E">
        <w:rPr>
          <w:rFonts w:ascii="Arial" w:eastAsia="Times New Roman" w:hAnsi="Arial" w:cs="Arial"/>
          <w:lang w:val="sr-Cyrl-RS"/>
        </w:rPr>
        <w:t xml:space="preserve"> </w:t>
      </w:r>
      <w:r w:rsidRPr="00FD0934">
        <w:rPr>
          <w:rFonts w:ascii="Arial" w:eastAsia="Times New Roman" w:hAnsi="Arial" w:cs="Arial"/>
          <w:lang w:val="sr-Cyrl-RS"/>
        </w:rPr>
        <w:t>ЈН/</w:t>
      </w:r>
      <w:r w:rsidR="00470072">
        <w:rPr>
          <w:rFonts w:ascii="Arial" w:eastAsia="Times New Roman" w:hAnsi="Arial" w:cs="Arial"/>
          <w:lang w:val="sr-Cyrl-RS"/>
        </w:rPr>
        <w:t>2016/2018 (JН/3000/0659/2018)</w:t>
      </w:r>
      <w:r w:rsidRPr="00FD0934">
        <w:rPr>
          <w:rFonts w:ascii="Arial" w:eastAsia="Times New Roman" w:hAnsi="Arial" w:cs="Arial"/>
          <w:lang w:val="sr-Cyrl-RS"/>
        </w:rPr>
        <w:t xml:space="preserve"> </w:t>
      </w:r>
      <w:r w:rsidRPr="00FD0934">
        <w:rPr>
          <w:rFonts w:ascii="Arial" w:eastAsia="Times New Roman" w:hAnsi="Arial" w:cs="Arial"/>
          <w:lang w:val="ru-RU"/>
        </w:rPr>
        <w:t xml:space="preserve">- Јавна набавка број </w:t>
      </w:r>
      <w:r w:rsidR="00470072">
        <w:rPr>
          <w:rFonts w:ascii="Arial" w:eastAsia="Times New Roman" w:hAnsi="Arial" w:cs="Arial"/>
          <w:b/>
          <w:lang w:val="sr-Cyrl-RS"/>
        </w:rPr>
        <w:t>2016/2018 (JН/3000/0659/2018)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2. </w:t>
      </w:r>
      <w:proofErr w:type="gramStart"/>
      <w:r w:rsidRPr="00FD0934">
        <w:rPr>
          <w:rFonts w:ascii="Arial" w:eastAsia="Times New Roman" w:hAnsi="Arial" w:cs="Arial"/>
          <w:lang w:bidi="en-US"/>
        </w:rPr>
        <w:t>овог</w:t>
      </w:r>
      <w:proofErr w:type="gramEnd"/>
      <w:r w:rsidRPr="00FD0934">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ове</w:t>
      </w:r>
      <w:proofErr w:type="gramEnd"/>
      <w:r w:rsidRPr="00FD0934">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80003E"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w:t>
      </w:r>
      <w:proofErr w:type="gramEnd"/>
      <w:r w:rsidRPr="00FD0934">
        <w:rPr>
          <w:rFonts w:ascii="Arial" w:eastAsia="Times New Roman" w:hAnsi="Arial" w:cs="Arial"/>
          <w:lang w:bidi="en-US"/>
        </w:rPr>
        <w:t>.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1)-</w:t>
      </w:r>
      <w:proofErr w:type="gramEnd"/>
      <w:r w:rsidRPr="00FD0934">
        <w:rPr>
          <w:rFonts w:ascii="Arial" w:eastAsia="Times New Roman" w:hAnsi="Arial" w:cs="Arial"/>
          <w:b/>
          <w:lang w:bidi="en-US"/>
        </w:rPr>
        <w:t xml:space="preserve"> 3) ЗЈН:</w:t>
      </w:r>
    </w:p>
    <w:p w:rsidR="00FD0934" w:rsidRPr="0080003E"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1B275E">
        <w:rPr>
          <w:rFonts w:ascii="Arial" w:hAnsi="Arial" w:cs="Arial"/>
          <w:bCs/>
        </w:rPr>
        <w:t>20162018 JН300006592018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бр. </w:t>
      </w:r>
      <w:r w:rsidR="00470072">
        <w:rPr>
          <w:rFonts w:ascii="Arial" w:hAnsi="Arial" w:cs="Arial"/>
          <w:bCs/>
        </w:rPr>
        <w:t>2016/2018 (JН/3000/0659/2018)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Default="00FD0934" w:rsidP="00FD0934">
      <w:pPr>
        <w:tabs>
          <w:tab w:val="left" w:pos="567"/>
        </w:tabs>
        <w:spacing w:after="0" w:line="240" w:lineRule="auto"/>
        <w:jc w:val="both"/>
        <w:rPr>
          <w:rFonts w:ascii="Arial" w:eastAsia="Times New Roman" w:hAnsi="Arial" w:cs="Arial"/>
          <w:lang w:val="sr-Cyrl-RS" w:bidi="en-US"/>
        </w:rPr>
      </w:pPr>
    </w:p>
    <w:p w:rsidR="007507A8" w:rsidRDefault="007507A8" w:rsidP="00FD0934">
      <w:pPr>
        <w:tabs>
          <w:tab w:val="left" w:pos="567"/>
        </w:tabs>
        <w:spacing w:after="0" w:line="240" w:lineRule="auto"/>
        <w:jc w:val="both"/>
        <w:rPr>
          <w:rFonts w:ascii="Arial" w:eastAsia="Times New Roman" w:hAnsi="Arial" w:cs="Arial"/>
          <w:lang w:val="sr-Cyrl-RS" w:bidi="en-US"/>
        </w:rPr>
      </w:pPr>
    </w:p>
    <w:p w:rsidR="007507A8" w:rsidRDefault="007507A8" w:rsidP="00FD0934">
      <w:pPr>
        <w:tabs>
          <w:tab w:val="left" w:pos="567"/>
        </w:tabs>
        <w:spacing w:after="0" w:line="240" w:lineRule="auto"/>
        <w:jc w:val="both"/>
        <w:rPr>
          <w:rFonts w:ascii="Arial" w:eastAsia="Times New Roman" w:hAnsi="Arial" w:cs="Arial"/>
          <w:lang w:val="sr-Cyrl-RS" w:bidi="en-US"/>
        </w:rPr>
      </w:pPr>
    </w:p>
    <w:p w:rsidR="007507A8" w:rsidRPr="007507A8" w:rsidRDefault="007507A8"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Pr="00FD0934">
        <w:rPr>
          <w:rFonts w:ascii="Arial" w:eastAsia="Times New Roman" w:hAnsi="Arial" w:cs="Arial"/>
          <w:b/>
          <w:lang w:bidi="en-US"/>
        </w:rPr>
        <w:t>став</w:t>
      </w:r>
      <w:proofErr w:type="gramEnd"/>
      <w:r w:rsidRPr="00FD0934">
        <w:rPr>
          <w:rFonts w:ascii="Arial" w:eastAsia="Times New Roman" w:hAnsi="Arial" w:cs="Arial"/>
          <w:b/>
          <w:lang w:bidi="en-US"/>
        </w:rPr>
        <w:t xml:space="preserve"> 1. </w:t>
      </w:r>
      <w:proofErr w:type="gramStart"/>
      <w:r w:rsidRPr="00FD0934">
        <w:rPr>
          <w:rFonts w:ascii="Arial" w:eastAsia="Times New Roman" w:hAnsi="Arial" w:cs="Arial"/>
          <w:b/>
          <w:lang w:bidi="en-US"/>
        </w:rPr>
        <w:t>тачка</w:t>
      </w:r>
      <w:proofErr w:type="gramEnd"/>
      <w:r w:rsidRPr="00FD0934">
        <w:rPr>
          <w:rFonts w:ascii="Arial" w:eastAsia="Times New Roman" w:hAnsi="Arial" w:cs="Arial"/>
          <w:b/>
          <w:lang w:bidi="en-US"/>
        </w:rPr>
        <w:t xml:space="preserve">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став</w:t>
      </w:r>
      <w:proofErr w:type="gramEnd"/>
      <w:r w:rsidRPr="00FD0934">
        <w:rPr>
          <w:rFonts w:ascii="Arial" w:eastAsia="Times New Roman" w:hAnsi="Arial" w:cs="Arial"/>
          <w:lang w:bidi="en-US"/>
        </w:rPr>
        <w:t xml:space="preserve"> 1. </w:t>
      </w:r>
      <w:proofErr w:type="gramStart"/>
      <w:r w:rsidRPr="00FD0934">
        <w:rPr>
          <w:rFonts w:ascii="Arial" w:eastAsia="Times New Roman" w:hAnsi="Arial" w:cs="Arial"/>
          <w:lang w:bidi="en-US"/>
        </w:rPr>
        <w:t>тачка</w:t>
      </w:r>
      <w:proofErr w:type="gramEnd"/>
      <w:r w:rsidRPr="00FD0934">
        <w:rPr>
          <w:rFonts w:ascii="Arial" w:eastAsia="Times New Roman" w:hAnsi="Arial" w:cs="Arial"/>
          <w:lang w:bidi="en-US"/>
        </w:rPr>
        <w:t xml:space="preserve">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и http://www.kjn.gov.rs/download/Taksa-popunjeni-nalozi-ci.pdf</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1" w:name="_Toc441651610"/>
      <w:bookmarkStart w:id="222"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1"/>
      <w:bookmarkEnd w:id="222"/>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3" w:name="_Toc441651611"/>
      <w:bookmarkStart w:id="224" w:name="_Toc442559922"/>
      <w:r w:rsidRPr="00FD0934">
        <w:rPr>
          <w:rFonts w:ascii="Arial" w:eastAsia="Times New Roman" w:hAnsi="Arial" w:cs="Arial"/>
          <w:b/>
        </w:rPr>
        <w:t>Измене током трајања уговора</w:t>
      </w:r>
      <w:bookmarkEnd w:id="223"/>
      <w:bookmarkEnd w:id="224"/>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Default="00FD0934" w:rsidP="00FD0934">
      <w:pPr>
        <w:rPr>
          <w:rFonts w:ascii="Arial" w:hAnsi="Arial" w:cs="Arial"/>
          <w:lang w:val="sr-Cyrl-RS" w:eastAsia="sr-Latn-CS"/>
        </w:rPr>
      </w:pPr>
      <w:r w:rsidRPr="00FD0934">
        <w:rPr>
          <w:rFonts w:ascii="Arial" w:hAnsi="Arial" w:cs="Arial"/>
          <w:lang w:val="sr-Cyrl-RS" w:eastAsia="sr-Latn-CS"/>
        </w:rPr>
        <w:br w:type="page"/>
      </w:r>
    </w:p>
    <w:p w:rsidR="0080003E" w:rsidRPr="00B83651" w:rsidRDefault="0080003E" w:rsidP="00FD0934">
      <w:pPr>
        <w:rPr>
          <w:rFonts w:ascii="Arial" w:hAnsi="Arial" w:cs="Arial"/>
          <w:lang w:val="sr-Cyrl-RS" w:eastAsia="sr-Latn-CS"/>
        </w:rPr>
      </w:pP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5"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5"/>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470072">
        <w:rPr>
          <w:rFonts w:ascii="Arial" w:eastAsia="Times New Roman" w:hAnsi="Arial" w:cs="Arial"/>
          <w:lang w:val="sr-Cyrl-RS"/>
        </w:rPr>
        <w:t>Палете за бурад са колектором</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470072">
        <w:rPr>
          <w:rFonts w:ascii="Arial" w:eastAsia="Times New Roman" w:hAnsi="Arial" w:cs="Arial"/>
          <w:b/>
          <w:lang w:val="sr-Cyrl-RS"/>
        </w:rPr>
        <w:t>2016/2018 (JН/3000/0659/2018)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B83651" w:rsidRDefault="00B83651" w:rsidP="00FD0934">
      <w:pPr>
        <w:rPr>
          <w:rFonts w:ascii="Arial" w:hAnsi="Arial" w:cs="Arial"/>
          <w:iCs/>
          <w:lang w:val="ru-RU"/>
        </w:rPr>
      </w:pPr>
    </w:p>
    <w:p w:rsidR="00902354" w:rsidRPr="00FD0934" w:rsidRDefault="00902354"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902354" w:rsidRPr="00FD0934" w:rsidRDefault="00902354" w:rsidP="00FD0934">
      <w:pPr>
        <w:spacing w:line="240" w:lineRule="auto"/>
        <w:jc w:val="both"/>
        <w:rPr>
          <w:rFonts w:ascii="Arial" w:hAnsi="Arial" w:cs="Arial"/>
          <w:iCs/>
          <w:lang w:val="ru-RU"/>
        </w:rPr>
      </w:pPr>
    </w:p>
    <w:p w:rsidR="00FD0934" w:rsidRPr="00FD0934" w:rsidRDefault="00FD0934" w:rsidP="00FD0934">
      <w:pPr>
        <w:spacing w:after="0"/>
        <w:rPr>
          <w:rFonts w:ascii="Arial" w:eastAsia="TimesNewRomanPSMT" w:hAnsi="Arial" w:cs="Arial"/>
          <w:b/>
          <w:bCs/>
          <w:lang w:val="sr-Cyrl-CS"/>
        </w:rPr>
      </w:pPr>
      <w:r w:rsidRPr="00FD0934">
        <w:rPr>
          <w:rFonts w:ascii="Arial" w:eastAsia="TimesNewRomanPSMT" w:hAnsi="Arial" w:cs="Arial"/>
          <w:b/>
          <w:bCs/>
          <w:lang w:val="sr-Cyrl-CS"/>
        </w:rPr>
        <w:lastRenderedPageBreak/>
        <w:t>5) 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4043"/>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Pr="00FD0934">
              <w:rPr>
                <w:rFonts w:ascii="Arial" w:hAnsi="Arial" w:cs="Arial"/>
                <w:b/>
                <w:bCs/>
                <w:iCs/>
                <w:lang w:val="sr-Cyrl-CS"/>
              </w:rPr>
              <w:t>без ПДВ-а</w:t>
            </w:r>
          </w:p>
        </w:tc>
      </w:tr>
      <w:tr w:rsidR="00FD0934" w:rsidRPr="00FD0934" w:rsidTr="00FD0934">
        <w:trPr>
          <w:trHeight w:val="440"/>
        </w:trPr>
        <w:tc>
          <w:tcPr>
            <w:tcW w:w="5920" w:type="dxa"/>
            <w:vAlign w:val="center"/>
          </w:tcPr>
          <w:p w:rsidR="00FD0934" w:rsidRPr="00FD0934" w:rsidRDefault="00470072" w:rsidP="00B83651">
            <w:pPr>
              <w:spacing w:after="0"/>
              <w:rPr>
                <w:rFonts w:ascii="Arial" w:hAnsi="Arial" w:cs="Arial"/>
                <w:b/>
                <w:lang w:val="sr-Cyrl-CS"/>
              </w:rPr>
            </w:pPr>
            <w:r>
              <w:rPr>
                <w:rFonts w:ascii="Arial" w:eastAsia="Times New Roman" w:hAnsi="Arial" w:cs="Arial"/>
                <w:lang w:val="sr-Cyrl-RS"/>
              </w:rPr>
              <w:t>Палете за бурад са колектором</w:t>
            </w:r>
            <w:r w:rsidR="00B83651">
              <w:rPr>
                <w:rFonts w:ascii="Arial" w:eastAsia="Times New Roman" w:hAnsi="Arial" w:cs="Arial"/>
                <w:lang w:val="sr-Cyrl-RS"/>
              </w:rPr>
              <w:t xml:space="preserve"> ,  </w:t>
            </w:r>
            <w:r>
              <w:rPr>
                <w:rFonts w:ascii="Arial" w:eastAsia="Times New Roman" w:hAnsi="Arial" w:cs="Arial"/>
                <w:lang w:val="sr-Cyrl-RS"/>
              </w:rPr>
              <w:t>2016/2018 (JН/3000/0659/2018)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1"/>
        <w:gridCol w:w="4105"/>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D66AAD">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D66AAD">
              <w:rPr>
                <w:rFonts w:ascii="Arial" w:hAnsi="Arial" w:cs="Arial"/>
                <w:b/>
                <w:spacing w:val="4"/>
                <w:lang w:val="sr-Cyrl-CS"/>
              </w:rPr>
              <w:t>45</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902354" w:rsidP="00FD0934">
            <w:pPr>
              <w:spacing w:after="0" w:line="240" w:lineRule="auto"/>
              <w:jc w:val="both"/>
              <w:rPr>
                <w:rFonts w:ascii="Arial" w:hAnsi="Arial" w:cs="Arial"/>
                <w:bCs/>
                <w:iCs/>
              </w:rPr>
            </w:pPr>
            <w:r>
              <w:rPr>
                <w:rFonts w:ascii="Arial" w:hAnsi="Arial" w:cs="Arial"/>
                <w:spacing w:val="4"/>
                <w:lang w:val="sr-Cyrl-CS"/>
              </w:rPr>
              <w:t>_________ 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902354">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902354">
              <w:rPr>
                <w:rFonts w:ascii="Arial" w:hAnsi="Arial" w:cs="Arial"/>
                <w:b/>
                <w:bCs/>
                <w:iCs/>
                <w:lang w:val="sr-Cyrl-CS"/>
              </w:rPr>
              <w:t xml:space="preserve">12 </w:t>
            </w:r>
            <w:r w:rsidRPr="00FD0934">
              <w:rPr>
                <w:rFonts w:ascii="Arial" w:hAnsi="Arial" w:cs="Arial"/>
                <w:b/>
                <w:bCs/>
                <w:iCs/>
                <w:lang w:val="sr-Cyrl-CS"/>
              </w:rPr>
              <w:t>месеци од дана испоруке добара</w:t>
            </w:r>
          </w:p>
        </w:tc>
        <w:tc>
          <w:tcPr>
            <w:tcW w:w="4381" w:type="dxa"/>
            <w:vAlign w:val="center"/>
          </w:tcPr>
          <w:p w:rsidR="00FD0934" w:rsidRPr="00FD0934" w:rsidRDefault="00FD0934" w:rsidP="0096666D">
            <w:pPr>
              <w:spacing w:after="0" w:line="240" w:lineRule="auto"/>
              <w:jc w:val="both"/>
              <w:rPr>
                <w:rFonts w:ascii="Arial" w:hAnsi="Arial" w:cs="Arial"/>
                <w:b/>
                <w:bCs/>
                <w:iCs/>
                <w:lang w:val="sr-Cyrl-CS"/>
              </w:rPr>
            </w:pPr>
            <w:r w:rsidRPr="00FD0934">
              <w:rPr>
                <w:rFonts w:ascii="Arial" w:hAnsi="Arial" w:cs="Arial"/>
                <w:b/>
                <w:bCs/>
                <w:iCs/>
                <w:lang w:val="sr-Cyrl-CS"/>
              </w:rPr>
              <w:t xml:space="preserve">______ </w:t>
            </w:r>
            <w:r w:rsidR="00902354">
              <w:rPr>
                <w:rFonts w:ascii="Arial" w:hAnsi="Arial" w:cs="Arial"/>
                <w:b/>
                <w:bCs/>
                <w:iCs/>
                <w:lang w:val="sr-Cyrl-CS"/>
              </w:rPr>
              <w:t>месец</w:t>
            </w:r>
            <w:r w:rsidR="0096666D">
              <w:rPr>
                <w:rFonts w:ascii="Arial" w:hAnsi="Arial" w:cs="Arial"/>
                <w:b/>
                <w:bCs/>
                <w:iCs/>
                <w:lang w:val="sr-Cyrl-CS"/>
              </w:rPr>
              <w:t>и</w:t>
            </w:r>
            <w:r w:rsidR="00902354">
              <w:rPr>
                <w:rFonts w:ascii="Arial" w:hAnsi="Arial" w:cs="Arial"/>
                <w:b/>
                <w:bCs/>
                <w:iCs/>
                <w:lang w:val="sr-Cyrl-CS"/>
              </w:rPr>
              <w:t xml:space="preserve"> </w:t>
            </w:r>
            <w:r w:rsidRPr="00FD0934">
              <w:rPr>
                <w:rFonts w:ascii="Arial" w:hAnsi="Arial" w:cs="Arial"/>
                <w:b/>
                <w:bCs/>
                <w:iCs/>
                <w:lang w:val="sr-Cyrl-CS"/>
              </w:rPr>
              <w:t>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96666D" w:rsidRDefault="00FD0934" w:rsidP="00FD0934">
      <w:pPr>
        <w:autoSpaceDE w:val="0"/>
        <w:autoSpaceDN w:val="0"/>
        <w:adjustRightInd w:val="0"/>
        <w:spacing w:after="0" w:line="240" w:lineRule="auto"/>
        <w:jc w:val="both"/>
        <w:rPr>
          <w:rFonts w:ascii="Arial" w:eastAsia="TimesNewRomanPS-BoldMT" w:hAnsi="Arial" w:cs="Arial"/>
          <w:bCs/>
          <w:iCs/>
          <w:lang w:val="sr-Cyrl-R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w:t>
      </w:r>
      <w:r w:rsidR="0096666D">
        <w:rPr>
          <w:rFonts w:ascii="Arial" w:eastAsia="TimesNewRomanPS-BoldMT" w:hAnsi="Arial" w:cs="Arial"/>
          <w:bCs/>
          <w:iCs/>
        </w:rPr>
        <w:t>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6666D" w:rsidRDefault="0096666D" w:rsidP="0096666D">
      <w:pPr>
        <w:spacing w:after="0" w:line="240" w:lineRule="auto"/>
        <w:outlineLvl w:val="1"/>
        <w:rPr>
          <w:rFonts w:ascii="Arial" w:eastAsia="TimesNewRomanPS-BoldMT" w:hAnsi="Arial" w:cs="Arial"/>
          <w:bCs/>
          <w:iCs/>
          <w:lang w:val="sr-Cyrl-RS"/>
        </w:rPr>
      </w:pPr>
    </w:p>
    <w:p w:rsidR="007D54AA" w:rsidRDefault="001F2FEC" w:rsidP="0096666D">
      <w:pPr>
        <w:spacing w:after="0" w:line="240" w:lineRule="auto"/>
        <w:outlineLvl w:val="1"/>
        <w:rPr>
          <w:rFonts w:ascii="Arial" w:hAnsi="Arial" w:cs="Arial"/>
          <w:b/>
          <w:lang w:val="sr-Cyrl-RS"/>
        </w:rPr>
      </w:pPr>
      <w:r>
        <w:rPr>
          <w:rFonts w:ascii="Arial" w:hAnsi="Arial" w:cs="Arial"/>
          <w:b/>
          <w:lang w:val="sr-Cyrl-RS"/>
        </w:rPr>
        <w:t xml:space="preserve">                                                   </w:t>
      </w:r>
    </w:p>
    <w:p w:rsidR="00B82A05" w:rsidRDefault="00B82A05" w:rsidP="0096666D">
      <w:pPr>
        <w:spacing w:after="0" w:line="240" w:lineRule="auto"/>
        <w:outlineLvl w:val="1"/>
        <w:rPr>
          <w:rFonts w:ascii="Arial" w:hAnsi="Arial" w:cs="Arial"/>
          <w:b/>
          <w:lang w:val="sr-Cyrl-RS"/>
        </w:rPr>
      </w:pPr>
    </w:p>
    <w:p w:rsidR="00B82A05" w:rsidRDefault="00B82A05" w:rsidP="0096666D">
      <w:pPr>
        <w:spacing w:after="0" w:line="240" w:lineRule="auto"/>
        <w:outlineLvl w:val="1"/>
        <w:rPr>
          <w:rFonts w:ascii="Arial" w:hAnsi="Arial" w:cs="Arial"/>
          <w:b/>
          <w:lang w:val="sr-Cyrl-RS"/>
        </w:rPr>
      </w:pP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t xml:space="preserve"> </w:t>
      </w:r>
      <w:r w:rsidR="007D54AA">
        <w:rPr>
          <w:rFonts w:ascii="Arial" w:hAnsi="Arial" w:cs="Arial"/>
          <w:b/>
          <w:lang w:val="sr-Cyrl-RS"/>
        </w:rPr>
        <w:t xml:space="preserve">                                        </w:t>
      </w:r>
      <w:r w:rsidR="00FD0934" w:rsidRPr="00FD0934">
        <w:rPr>
          <w:rFonts w:ascii="Arial" w:hAnsi="Arial" w:cs="Arial"/>
          <w:b/>
        </w:rPr>
        <w:t>ОБРАЗАЦ СТРУКТУРЕ ЦЕНЕ</w:t>
      </w:r>
      <w:r>
        <w:rPr>
          <w:rFonts w:ascii="Arial" w:hAnsi="Arial" w:cs="Arial"/>
          <w:b/>
        </w:rPr>
        <w:tab/>
      </w:r>
      <w:bookmarkStart w:id="226" w:name="_Toc442559925"/>
      <w:r>
        <w:rPr>
          <w:rFonts w:ascii="Arial" w:hAnsi="Arial" w:cs="Arial"/>
          <w:b/>
          <w:lang w:val="sr-Cyrl-RS"/>
        </w:rPr>
        <w:t xml:space="preserve">        </w:t>
      </w:r>
      <w:r w:rsidR="007D54AA">
        <w:rPr>
          <w:rFonts w:ascii="Arial" w:hAnsi="Arial" w:cs="Arial"/>
          <w:b/>
          <w:lang w:val="sr-Cyrl-RS"/>
        </w:rPr>
        <w:t xml:space="preserve">         </w:t>
      </w:r>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6"/>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69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908"/>
        <w:gridCol w:w="1277"/>
        <w:gridCol w:w="993"/>
        <w:gridCol w:w="991"/>
        <w:gridCol w:w="1135"/>
        <w:gridCol w:w="1135"/>
        <w:gridCol w:w="1277"/>
        <w:gridCol w:w="1554"/>
      </w:tblGrid>
      <w:tr w:rsidR="004F472D" w:rsidRPr="00FD0934" w:rsidTr="00794981">
        <w:trPr>
          <w:cantSplit/>
          <w:trHeight w:val="700"/>
          <w:tblHeader/>
        </w:trPr>
        <w:tc>
          <w:tcPr>
            <w:tcW w:w="29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874" w:type="pct"/>
            <w:shd w:val="clear" w:color="auto" w:fill="C6D9F1"/>
            <w:vAlign w:val="center"/>
          </w:tcPr>
          <w:p w:rsidR="004F472D" w:rsidRPr="00FD0934" w:rsidRDefault="004F472D"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585" w:type="pct"/>
            <w:shd w:val="clear" w:color="auto" w:fill="C6D9F1"/>
          </w:tcPr>
          <w:p w:rsidR="004F472D" w:rsidRPr="004F472D" w:rsidRDefault="004F472D" w:rsidP="004F472D">
            <w:pPr>
              <w:spacing w:after="0" w:line="240" w:lineRule="auto"/>
              <w:ind w:left="-76" w:right="-127"/>
              <w:jc w:val="center"/>
              <w:rPr>
                <w:rFonts w:ascii="Arial" w:hAnsi="Arial" w:cs="Arial"/>
                <w:bCs/>
                <w:iCs/>
                <w:sz w:val="20"/>
                <w:szCs w:val="20"/>
                <w:lang w:val="sr-Latn-RS"/>
              </w:rPr>
            </w:pPr>
            <w:r w:rsidRPr="004F472D">
              <w:rPr>
                <w:rFonts w:ascii="Arial" w:hAnsi="Arial" w:cs="Arial"/>
                <w:bCs/>
                <w:iCs/>
                <w:sz w:val="20"/>
                <w:szCs w:val="20"/>
                <w:lang w:val="sr-Cyrl-CS"/>
              </w:rPr>
              <w:t>Понуђена добра:</w:t>
            </w:r>
          </w:p>
          <w:p w:rsidR="004F472D" w:rsidRPr="00882CC8" w:rsidRDefault="004F472D" w:rsidP="00882CC8">
            <w:pPr>
              <w:spacing w:after="0" w:line="240" w:lineRule="auto"/>
              <w:ind w:left="-76" w:right="-127"/>
              <w:jc w:val="center"/>
              <w:rPr>
                <w:rFonts w:ascii="Arial" w:hAnsi="Arial" w:cs="Arial"/>
                <w:bCs/>
                <w:iCs/>
                <w:sz w:val="20"/>
                <w:szCs w:val="20"/>
                <w:lang w:val="sr-Cyrl-CS"/>
              </w:rPr>
            </w:pPr>
            <w:r w:rsidRPr="004F472D">
              <w:rPr>
                <w:rFonts w:ascii="Arial" w:hAnsi="Arial" w:cs="Arial"/>
                <w:bCs/>
                <w:iCs/>
                <w:sz w:val="20"/>
                <w:szCs w:val="20"/>
                <w:lang w:val="sr-Cyrl-CS"/>
              </w:rPr>
              <w:t>Земља порекла, произвођач</w:t>
            </w:r>
          </w:p>
        </w:tc>
        <w:tc>
          <w:tcPr>
            <w:tcW w:w="455"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мере</w:t>
            </w:r>
          </w:p>
        </w:tc>
        <w:tc>
          <w:tcPr>
            <w:tcW w:w="454"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без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20" w:type="pct"/>
            <w:shd w:val="clear" w:color="auto" w:fill="C6D9F1"/>
            <w:vAlign w:val="center"/>
          </w:tcPr>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4F472D" w:rsidRPr="00FD0934" w:rsidRDefault="004F472D" w:rsidP="00FD0934">
            <w:pPr>
              <w:spacing w:after="0" w:line="240" w:lineRule="auto"/>
              <w:jc w:val="center"/>
              <w:rPr>
                <w:rFonts w:ascii="Arial" w:hAnsi="Arial" w:cs="Arial"/>
                <w:bCs/>
                <w:iCs/>
                <w:lang w:val="sr-Cyrl-CS"/>
              </w:rPr>
            </w:pPr>
            <w:r w:rsidRPr="00FD0934">
              <w:rPr>
                <w:rFonts w:ascii="Arial" w:hAnsi="Arial" w:cs="Arial"/>
                <w:bCs/>
                <w:iCs/>
                <w:lang w:val="sr-Cyrl-CS"/>
              </w:rPr>
              <w:t>цена са ПДВ</w:t>
            </w:r>
          </w:p>
          <w:p w:rsidR="004F472D" w:rsidRPr="00FD0934" w:rsidRDefault="004F472D"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85" w:type="pct"/>
            <w:shd w:val="clear" w:color="auto" w:fill="C6D9F1"/>
            <w:vAlign w:val="center"/>
          </w:tcPr>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4F472D" w:rsidRPr="003478C8" w:rsidRDefault="004F472D"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712" w:type="pct"/>
            <w:shd w:val="clear" w:color="auto" w:fill="C6D9F1"/>
            <w:vAlign w:val="center"/>
          </w:tcPr>
          <w:p w:rsidR="004F472D" w:rsidRPr="003478C8" w:rsidRDefault="004F472D" w:rsidP="004F472D">
            <w:pPr>
              <w:spacing w:after="0" w:line="240" w:lineRule="auto"/>
              <w:jc w:val="center"/>
              <w:rPr>
                <w:rFonts w:ascii="Arial" w:hAnsi="Arial" w:cs="Arial"/>
                <w:bCs/>
                <w:iCs/>
                <w:lang w:val="sr-Cyrl-CS"/>
              </w:rPr>
            </w:pPr>
            <w:r>
              <w:rPr>
                <w:rFonts w:ascii="Arial" w:hAnsi="Arial" w:cs="Arial"/>
                <w:bCs/>
                <w:iCs/>
                <w:lang w:val="sr-Cyrl-CS"/>
              </w:rPr>
              <w:t xml:space="preserve">Укупна цена са ПДВ   </w:t>
            </w:r>
            <w:r w:rsidRPr="003478C8">
              <w:rPr>
                <w:rFonts w:ascii="Arial" w:hAnsi="Arial" w:cs="Arial"/>
                <w:bCs/>
                <w:iCs/>
                <w:lang w:val="sr-Cyrl-CS"/>
              </w:rPr>
              <w:t>дин.</w:t>
            </w:r>
          </w:p>
        </w:tc>
      </w:tr>
      <w:tr w:rsidR="004F472D" w:rsidRPr="00FD0934" w:rsidTr="00794981">
        <w:trPr>
          <w:cantSplit/>
          <w:trHeight w:val="250"/>
          <w:tblHeader/>
        </w:trPr>
        <w:tc>
          <w:tcPr>
            <w:tcW w:w="29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874" w:type="pct"/>
            <w:shd w:val="clear" w:color="auto" w:fill="auto"/>
          </w:tcPr>
          <w:p w:rsidR="004F472D" w:rsidRPr="00FD0934" w:rsidRDefault="004F472D"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585" w:type="pct"/>
          </w:tcPr>
          <w:p w:rsidR="004F472D" w:rsidRPr="00FD0934" w:rsidRDefault="004F472D" w:rsidP="00FD0934">
            <w:pPr>
              <w:spacing w:after="0" w:line="240" w:lineRule="auto"/>
              <w:jc w:val="center"/>
              <w:rPr>
                <w:rFonts w:ascii="Arial" w:hAnsi="Arial" w:cs="Arial"/>
                <w:b/>
                <w:bCs/>
                <w:iCs/>
                <w:lang w:val="sr-Cyrl-CS"/>
              </w:rPr>
            </w:pPr>
            <w:r w:rsidRPr="001E6671">
              <w:rPr>
                <w:rFonts w:ascii="Arial" w:hAnsi="Arial" w:cs="Arial"/>
                <w:b/>
                <w:bCs/>
                <w:iCs/>
                <w:lang w:val="sr-Cyrl-CS"/>
              </w:rPr>
              <w:t>(2а)</w:t>
            </w:r>
          </w:p>
        </w:tc>
        <w:tc>
          <w:tcPr>
            <w:tcW w:w="45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454"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20"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85"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712" w:type="pct"/>
            <w:shd w:val="clear" w:color="auto" w:fill="auto"/>
          </w:tcPr>
          <w:p w:rsidR="004F472D" w:rsidRPr="00FD0934" w:rsidRDefault="004F472D"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r>
      <w:tr w:rsidR="00794981" w:rsidRPr="00FD0934" w:rsidTr="00794981">
        <w:trPr>
          <w:trHeight w:val="1180"/>
        </w:trPr>
        <w:tc>
          <w:tcPr>
            <w:tcW w:w="295" w:type="pct"/>
            <w:shd w:val="clear" w:color="auto" w:fill="auto"/>
            <w:vAlign w:val="center"/>
          </w:tcPr>
          <w:p w:rsidR="00794981" w:rsidRPr="00B54EE8" w:rsidRDefault="00794981"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874" w:type="pct"/>
            <w:shd w:val="clear" w:color="auto" w:fill="auto"/>
          </w:tcPr>
          <w:p w:rsidR="00794981" w:rsidRPr="00B83651" w:rsidRDefault="00794981" w:rsidP="00882CC8">
            <w:pPr>
              <w:spacing w:after="0" w:line="240" w:lineRule="auto"/>
              <w:jc w:val="center"/>
              <w:rPr>
                <w:rFonts w:ascii="Arial" w:eastAsia="Times New Roman" w:hAnsi="Arial" w:cs="Arial"/>
                <w:lang w:val="sr-Latn-RS" w:eastAsia="hr-HR"/>
              </w:rPr>
            </w:pPr>
            <w:r>
              <w:rPr>
                <w:rFonts w:ascii="Arial" w:eastAsia="Times New Roman" w:hAnsi="Arial" w:cs="Arial"/>
                <w:lang w:val="sr-Cyrl-RS" w:eastAsia="hr-HR"/>
              </w:rPr>
              <w:t>Еколошка палета са колектором за 4 бурета-четвртаста</w:t>
            </w:r>
          </w:p>
        </w:tc>
        <w:tc>
          <w:tcPr>
            <w:tcW w:w="585" w:type="pct"/>
          </w:tcPr>
          <w:p w:rsidR="00794981" w:rsidRDefault="00794981" w:rsidP="004F472D">
            <w:pPr>
              <w:spacing w:after="0" w:line="240" w:lineRule="auto"/>
              <w:ind w:left="-108" w:right="-108"/>
              <w:rPr>
                <w:rFonts w:ascii="Arial" w:hAnsi="Arial" w:cs="Arial"/>
                <w:sz w:val="16"/>
                <w:szCs w:val="16"/>
                <w:lang w:val="sr-Cyrl-RS"/>
              </w:rPr>
            </w:pPr>
          </w:p>
          <w:p w:rsidR="00794981" w:rsidRPr="004F472D" w:rsidRDefault="00794981"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Земља порекла: ____________</w:t>
            </w:r>
          </w:p>
          <w:p w:rsidR="00794981" w:rsidRPr="004F472D" w:rsidRDefault="00794981" w:rsidP="004F472D">
            <w:pPr>
              <w:spacing w:after="0" w:line="240" w:lineRule="auto"/>
              <w:ind w:left="-108" w:right="-108"/>
              <w:rPr>
                <w:rFonts w:ascii="Arial" w:hAnsi="Arial" w:cs="Arial"/>
                <w:sz w:val="16"/>
                <w:szCs w:val="16"/>
                <w:lang w:val="sr-Cyrl-RS"/>
              </w:rPr>
            </w:pPr>
          </w:p>
          <w:p w:rsidR="00794981" w:rsidRDefault="00794981"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Произвођач:</w:t>
            </w:r>
          </w:p>
          <w:p w:rsidR="00794981" w:rsidRPr="004F472D" w:rsidRDefault="00794981" w:rsidP="004F472D">
            <w:pPr>
              <w:spacing w:after="0" w:line="240" w:lineRule="auto"/>
              <w:ind w:left="-108" w:right="-108"/>
              <w:rPr>
                <w:rFonts w:ascii="Arial" w:hAnsi="Arial" w:cs="Arial"/>
                <w:sz w:val="16"/>
                <w:szCs w:val="16"/>
                <w:lang w:val="sr-Cyrl-RS"/>
              </w:rPr>
            </w:pPr>
            <w:r w:rsidRPr="004F472D">
              <w:rPr>
                <w:rFonts w:ascii="Arial" w:hAnsi="Arial" w:cs="Arial"/>
                <w:sz w:val="16"/>
                <w:szCs w:val="16"/>
                <w:lang w:val="sr-Cyrl-RS"/>
              </w:rPr>
              <w:t>___________</w:t>
            </w:r>
            <w:r>
              <w:rPr>
                <w:rFonts w:ascii="Arial" w:hAnsi="Arial" w:cs="Arial"/>
                <w:sz w:val="16"/>
                <w:szCs w:val="16"/>
                <w:lang w:val="sr-Cyrl-RS"/>
              </w:rPr>
              <w:t>_</w:t>
            </w:r>
          </w:p>
        </w:tc>
        <w:tc>
          <w:tcPr>
            <w:tcW w:w="455" w:type="pct"/>
            <w:shd w:val="clear" w:color="auto" w:fill="auto"/>
            <w:vAlign w:val="center"/>
          </w:tcPr>
          <w:p w:rsidR="00794981" w:rsidRPr="005D66AA" w:rsidRDefault="00794981" w:rsidP="00785D49">
            <w:pPr>
              <w:spacing w:after="0"/>
              <w:rPr>
                <w:rFonts w:ascii="Arial" w:eastAsia="Times New Roman" w:hAnsi="Arial" w:cs="Arial"/>
                <w:lang w:val="sr-Cyrl-CS" w:eastAsia="hr-HR"/>
              </w:rPr>
            </w:pPr>
            <w:r>
              <w:rPr>
                <w:rFonts w:ascii="Arial" w:eastAsia="Times New Roman" w:hAnsi="Arial" w:cs="Arial"/>
                <w:lang w:val="sr-Cyrl-CS" w:eastAsia="hr-HR"/>
              </w:rPr>
              <w:t>ком</w:t>
            </w:r>
          </w:p>
        </w:tc>
        <w:tc>
          <w:tcPr>
            <w:tcW w:w="454" w:type="pct"/>
            <w:shd w:val="clear" w:color="auto" w:fill="auto"/>
            <w:vAlign w:val="center"/>
          </w:tcPr>
          <w:p w:rsidR="00794981" w:rsidRPr="00A756CD" w:rsidRDefault="00794981" w:rsidP="00785D49">
            <w:pPr>
              <w:spacing w:after="0"/>
              <w:jc w:val="center"/>
              <w:rPr>
                <w:rFonts w:ascii="Arial" w:eastAsia="Times New Roman" w:hAnsi="Arial" w:cs="Arial"/>
                <w:lang w:val="sr-Cyrl-RS" w:eastAsia="hr-HR"/>
              </w:rPr>
            </w:pPr>
            <w:r>
              <w:rPr>
                <w:rFonts w:ascii="Arial" w:eastAsia="Times New Roman" w:hAnsi="Arial" w:cs="Arial"/>
                <w:lang w:val="sr-Cyrl-RS" w:eastAsia="hr-HR"/>
              </w:rPr>
              <w:t>8</w:t>
            </w:r>
          </w:p>
        </w:tc>
        <w:tc>
          <w:tcPr>
            <w:tcW w:w="520" w:type="pct"/>
            <w:shd w:val="clear" w:color="auto" w:fill="auto"/>
            <w:vAlign w:val="center"/>
          </w:tcPr>
          <w:p w:rsidR="00794981" w:rsidRPr="00FD0934" w:rsidRDefault="00794981" w:rsidP="00FD0934">
            <w:pPr>
              <w:spacing w:after="0" w:line="240" w:lineRule="auto"/>
              <w:jc w:val="center"/>
              <w:rPr>
                <w:rFonts w:ascii="Arial" w:hAnsi="Arial" w:cs="Arial"/>
                <w:bCs/>
                <w:iCs/>
              </w:rPr>
            </w:pPr>
          </w:p>
        </w:tc>
        <w:tc>
          <w:tcPr>
            <w:tcW w:w="520" w:type="pct"/>
            <w:shd w:val="clear" w:color="auto" w:fill="auto"/>
            <w:vAlign w:val="center"/>
          </w:tcPr>
          <w:p w:rsidR="00794981" w:rsidRPr="00FD0934" w:rsidRDefault="00794981" w:rsidP="00FD0934">
            <w:pPr>
              <w:spacing w:after="0" w:line="240" w:lineRule="auto"/>
              <w:jc w:val="center"/>
              <w:rPr>
                <w:rFonts w:ascii="Arial" w:hAnsi="Arial" w:cs="Arial"/>
                <w:bCs/>
                <w:iCs/>
              </w:rPr>
            </w:pPr>
          </w:p>
        </w:tc>
        <w:tc>
          <w:tcPr>
            <w:tcW w:w="585" w:type="pct"/>
            <w:shd w:val="clear" w:color="auto" w:fill="auto"/>
            <w:vAlign w:val="center"/>
          </w:tcPr>
          <w:p w:rsidR="00794981" w:rsidRPr="00FD0934" w:rsidRDefault="00794981" w:rsidP="00FD0934">
            <w:pPr>
              <w:spacing w:after="0" w:line="240" w:lineRule="auto"/>
              <w:jc w:val="center"/>
              <w:rPr>
                <w:rFonts w:ascii="Arial" w:hAnsi="Arial" w:cs="Arial"/>
                <w:bCs/>
                <w:iCs/>
              </w:rPr>
            </w:pPr>
          </w:p>
        </w:tc>
        <w:tc>
          <w:tcPr>
            <w:tcW w:w="712" w:type="pct"/>
            <w:shd w:val="clear" w:color="auto" w:fill="auto"/>
            <w:vAlign w:val="center"/>
          </w:tcPr>
          <w:p w:rsidR="00794981" w:rsidRPr="00FD0934" w:rsidRDefault="00794981" w:rsidP="00FD0934">
            <w:pPr>
              <w:spacing w:after="0"/>
              <w:jc w:val="both"/>
              <w:rPr>
                <w:rFonts w:ascii="Arial" w:hAnsi="Arial" w:cs="Arial"/>
                <w:bCs/>
                <w:iCs/>
              </w:rPr>
            </w:pPr>
            <w:r w:rsidRPr="00FD0934">
              <w:rPr>
                <w:rFonts w:ascii="Arial" w:hAnsi="Arial" w:cs="Arial"/>
                <w:lang w:val="sr-Cyrl-RS"/>
              </w:rPr>
              <w:t xml:space="preserve"> </w:t>
            </w:r>
          </w:p>
          <w:p w:rsidR="00794981" w:rsidRPr="00FD0934" w:rsidRDefault="00794981" w:rsidP="00FD0934">
            <w:pPr>
              <w:spacing w:after="0" w:line="240" w:lineRule="auto"/>
              <w:jc w:val="center"/>
              <w:rPr>
                <w:rFonts w:ascii="Arial" w:hAnsi="Arial" w:cs="Arial"/>
                <w:bCs/>
                <w:iCs/>
              </w:rPr>
            </w:pPr>
          </w:p>
        </w:tc>
      </w:tr>
    </w:tbl>
    <w:p w:rsidR="00FD0934" w:rsidRPr="001F2FEC" w:rsidRDefault="00FD0934" w:rsidP="00FD0934">
      <w:pPr>
        <w:spacing w:after="0"/>
        <w:rPr>
          <w:rFonts w:ascii="Arial" w:hAnsi="Arial" w:cs="Arial"/>
          <w:vanish/>
          <w:lang w:val="sr-Cyrl-RS"/>
        </w:rPr>
      </w:pPr>
    </w:p>
    <w:tbl>
      <w:tblPr>
        <w:tblpPr w:leftFromText="141" w:rightFromText="141" w:vertAnchor="text" w:horzAnchor="margin" w:tblpX="-601" w:tblpY="281"/>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375"/>
        <w:gridCol w:w="2610"/>
      </w:tblGrid>
      <w:tr w:rsidR="00FD0934" w:rsidRPr="00FD0934" w:rsidTr="007A0480">
        <w:trPr>
          <w:trHeight w:val="699"/>
        </w:trPr>
        <w:tc>
          <w:tcPr>
            <w:tcW w:w="534" w:type="dxa"/>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7375" w:type="dxa"/>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без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color w:val="00B0F0"/>
              </w:rPr>
              <w:t>динара</w:t>
            </w: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553"/>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7375" w:type="dxa"/>
            <w:tcBorders>
              <w:bottom w:val="single" w:sz="4" w:space="0" w:color="auto"/>
              <w:right w:val="single" w:sz="4" w:space="0" w:color="auto"/>
            </w:tcBorders>
          </w:tcPr>
          <w:p w:rsidR="00FD0934" w:rsidRPr="00FD0934" w:rsidRDefault="00FD0934" w:rsidP="007A0480">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r w:rsidR="00FD0934" w:rsidRPr="00FD0934" w:rsidTr="007A0480">
        <w:trPr>
          <w:trHeight w:val="717"/>
        </w:trPr>
        <w:tc>
          <w:tcPr>
            <w:tcW w:w="534" w:type="dxa"/>
            <w:tcBorders>
              <w:bottom w:val="single" w:sz="4" w:space="0" w:color="auto"/>
            </w:tcBorders>
            <w:vAlign w:val="center"/>
          </w:tcPr>
          <w:p w:rsidR="00FD0934" w:rsidRPr="00FD0934" w:rsidRDefault="00FD0934" w:rsidP="00882CC8">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7375" w:type="dxa"/>
            <w:tcBorders>
              <w:bottom w:val="single" w:sz="4" w:space="0" w:color="auto"/>
              <w:right w:val="single" w:sz="4" w:space="0" w:color="auto"/>
            </w:tcBorders>
          </w:tcPr>
          <w:p w:rsidR="007A0480" w:rsidRDefault="00FD0934" w:rsidP="007A0480">
            <w:pPr>
              <w:spacing w:after="0" w:line="240" w:lineRule="auto"/>
              <w:jc w:val="center"/>
              <w:rPr>
                <w:rFonts w:ascii="Arial" w:eastAsia="Times New Roman" w:hAnsi="Arial" w:cs="Arial"/>
                <w:b/>
                <w:lang w:val="sr-Cyrl-RS"/>
              </w:rPr>
            </w:pPr>
            <w:r w:rsidRPr="00FD0934">
              <w:rPr>
                <w:rFonts w:ascii="Arial" w:eastAsia="Times New Roman" w:hAnsi="Arial" w:cs="Arial"/>
                <w:b/>
              </w:rPr>
              <w:t>УКУПНО ПОНУЂЕНА ЦЕНА  са ПДВ</w:t>
            </w:r>
          </w:p>
          <w:p w:rsidR="00FD0934" w:rsidRPr="00FD0934" w:rsidRDefault="00FD0934" w:rsidP="007A0480">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882CC8">
            <w:pPr>
              <w:spacing w:after="0" w:line="240" w:lineRule="auto"/>
              <w:jc w:val="both"/>
              <w:rPr>
                <w:rFonts w:ascii="Arial" w:eastAsia="Times New Roman" w:hAnsi="Arial" w:cs="Arial"/>
                <w:color w:val="FF0000"/>
              </w:rPr>
            </w:pP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882CC8">
        <w:trPr>
          <w:trHeight w:val="419"/>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882CC8">
        <w:trPr>
          <w:trHeight w:val="399"/>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882CC8">
        <w:trPr>
          <w:trHeight w:val="6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Default="00FD0934" w:rsidP="00FD0934">
      <w:pPr>
        <w:widowControl w:val="0"/>
        <w:spacing w:after="0" w:line="240" w:lineRule="auto"/>
        <w:rPr>
          <w:rFonts w:ascii="Arial" w:eastAsia="Arial Unicode MS" w:hAnsi="Arial" w:cs="Arial"/>
          <w:lang w:val="sr-Cyrl-RS"/>
        </w:rPr>
      </w:pPr>
    </w:p>
    <w:p w:rsidR="007A0480" w:rsidRPr="00FD0934" w:rsidRDefault="007A0480"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7A0480" w:rsidRDefault="007A0480" w:rsidP="00FD0934">
      <w:pPr>
        <w:spacing w:after="0"/>
        <w:rPr>
          <w:rFonts w:ascii="Arial" w:hAnsi="Arial" w:cs="Arial"/>
          <w:b/>
          <w:lang w:val="sr-Cyrl-CS"/>
        </w:rPr>
      </w:pPr>
    </w:p>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7D54AA" w:rsidRPr="007D54AA" w:rsidRDefault="007D54AA" w:rsidP="00FD0934">
      <w:pPr>
        <w:tabs>
          <w:tab w:val="left" w:pos="90"/>
        </w:tabs>
        <w:spacing w:after="0" w:line="240" w:lineRule="auto"/>
        <w:contextualSpacing/>
        <w:rPr>
          <w:rFonts w:ascii="Arial" w:hAnsi="Arial" w:cs="Arial"/>
          <w:bCs/>
          <w:iCs/>
          <w:lang w:val="sr-Cyrl-RS"/>
        </w:rPr>
      </w:pPr>
      <w:r w:rsidRPr="005433C4">
        <w:rPr>
          <w:rFonts w:ascii="Arial" w:hAnsi="Arial" w:cs="Arial"/>
          <w:bCs/>
          <w:iCs/>
          <w:highlight w:val="yellow"/>
          <w:lang w:val="sr-Cyrl-RS"/>
        </w:rPr>
        <w:t>-у колону 2а. уписати за понуђена добра: земљу порекла, назив произвођача;</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w:t>
      </w:r>
      <w:r w:rsidRPr="007D54AA">
        <w:rPr>
          <w:rFonts w:ascii="Arial" w:hAnsi="Arial" w:cs="Arial"/>
          <w:bCs/>
          <w:iCs/>
        </w:rPr>
        <w:t>л</w:t>
      </w:r>
      <w:r w:rsidRPr="001F2FEC">
        <w:rPr>
          <w:rFonts w:ascii="Arial" w:hAnsi="Arial" w:cs="Arial"/>
          <w:bCs/>
          <w:iCs/>
        </w:rPr>
        <w:t>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7D54AA" w:rsidRPr="007D54AA" w:rsidRDefault="001F2FEC" w:rsidP="001F2FEC">
      <w:pPr>
        <w:tabs>
          <w:tab w:val="left" w:pos="90"/>
        </w:tabs>
        <w:suppressAutoHyphens/>
        <w:spacing w:after="0" w:line="240" w:lineRule="auto"/>
        <w:jc w:val="both"/>
        <w:rPr>
          <w:rFonts w:ascii="Arial" w:hAnsi="Arial" w:cs="Arial"/>
          <w:bCs/>
          <w:iCs/>
          <w:lang w:val="sr-Cyrl-R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lastRenderedPageBreak/>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7"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Pr="00FD0934" w:rsidRDefault="00FD0934" w:rsidP="003478C8">
      <w:pPr>
        <w:spacing w:after="0" w:line="240" w:lineRule="auto"/>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7D54AA" w:rsidRDefault="007D54AA"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5433C4" w:rsidRDefault="005433C4" w:rsidP="00FD0934">
      <w:pPr>
        <w:spacing w:after="0" w:line="240" w:lineRule="auto"/>
        <w:jc w:val="right"/>
        <w:outlineLvl w:val="1"/>
        <w:rPr>
          <w:rFonts w:ascii="Arial" w:eastAsia="Times New Roman" w:hAnsi="Arial" w:cs="Arial"/>
          <w:b/>
          <w:lang w:val="sr-Cyrl-RS"/>
        </w:rPr>
      </w:pPr>
    </w:p>
    <w:p w:rsidR="007D54AA" w:rsidRPr="00FD0934" w:rsidRDefault="007D54AA"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ОБРАЗАЦ   3.</w:t>
      </w:r>
      <w:bookmarkEnd w:id="227"/>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470072">
        <w:rPr>
          <w:rFonts w:ascii="Arial" w:hAnsi="Arial" w:cs="Arial"/>
          <w:lang w:val="ru-RU"/>
        </w:rPr>
        <w:t>Палете за бурад са колектором</w:t>
      </w:r>
      <w:r w:rsidR="00B54EE8">
        <w:rPr>
          <w:rFonts w:ascii="Arial" w:hAnsi="Arial" w:cs="Arial"/>
          <w:lang w:val="ru-RU"/>
        </w:rPr>
        <w:t xml:space="preserve">, </w:t>
      </w:r>
      <w:r w:rsidR="00470072">
        <w:rPr>
          <w:rFonts w:ascii="Arial" w:hAnsi="Arial" w:cs="Arial"/>
          <w:lang w:val="ru-RU"/>
        </w:rPr>
        <w:t>2016/2018 (JН/3000/0659/2018)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Default="00EF15E2" w:rsidP="00B54EE8">
      <w:pPr>
        <w:rPr>
          <w:rFonts w:ascii="Arial" w:hAnsi="Arial" w:cs="Arial"/>
          <w:lang w:val="sr-Cyrl-RS"/>
        </w:rPr>
      </w:pPr>
    </w:p>
    <w:p w:rsidR="007A0480" w:rsidRPr="00EF15E2" w:rsidRDefault="007A0480"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470072">
        <w:rPr>
          <w:rFonts w:ascii="Arial" w:hAnsi="Arial" w:cs="Arial"/>
          <w:lang w:val="ru-RU"/>
        </w:rPr>
        <w:t>Палете за бурад са колектором</w:t>
      </w:r>
      <w:r w:rsidR="00B54EE8">
        <w:rPr>
          <w:rFonts w:ascii="Arial" w:hAnsi="Arial" w:cs="Arial"/>
          <w:lang w:val="ru-RU"/>
        </w:rPr>
        <w:t xml:space="preserve">, </w:t>
      </w:r>
      <w:r w:rsidR="00470072">
        <w:rPr>
          <w:rFonts w:ascii="Arial" w:hAnsi="Arial" w:cs="Arial"/>
          <w:lang w:val="ru-RU"/>
        </w:rPr>
        <w:t>2016/2018 (JН/3000/0659/2018)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7D54AA" w:rsidRDefault="007D54AA"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28"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bookmarkEnd w:id="228"/>
      <w:r w:rsidRPr="00FD0934">
        <w:rPr>
          <w:rFonts w:ascii="Arial" w:eastAsia="Times New Roman" w:hAnsi="Arial" w:cs="Arial"/>
          <w:b/>
          <w:lang w:val="sr-Cyrl-RS"/>
        </w:rPr>
        <w:t>5</w:t>
      </w:r>
      <w:bookmarkStart w:id="229" w:name="_Toc442559941"/>
    </w:p>
    <w:bookmarkEnd w:id="229"/>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470072">
        <w:rPr>
          <w:rFonts w:ascii="Arial" w:hAnsi="Arial" w:cs="Arial"/>
          <w:lang w:val="ru-RU"/>
        </w:rPr>
        <w:t>Палете за бурад са колектором</w:t>
      </w:r>
      <w:r w:rsidR="00B54EE8">
        <w:rPr>
          <w:rFonts w:ascii="Arial" w:hAnsi="Arial" w:cs="Arial"/>
          <w:lang w:val="ru-RU"/>
        </w:rPr>
        <w:t xml:space="preserve">, </w:t>
      </w:r>
      <w:r w:rsidR="00470072">
        <w:rPr>
          <w:rFonts w:ascii="Arial" w:hAnsi="Arial" w:cs="Arial"/>
          <w:lang w:val="ru-RU"/>
        </w:rPr>
        <w:t>2016/2018 (JН/3000/0659/2018)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autoSpaceDE w:val="0"/>
        <w:autoSpaceDN w:val="0"/>
        <w:adjustRightInd w:val="0"/>
        <w:spacing w:after="0" w:line="240" w:lineRule="auto"/>
        <w:ind w:left="360"/>
        <w:rPr>
          <w:rFonts w:ascii="Arial" w:hAnsi="Arial" w:cs="Arial"/>
          <w:lang w:val="sr-Cyrl-RS"/>
        </w:rPr>
      </w:pPr>
      <w:r w:rsidRPr="00FD0934">
        <w:rPr>
          <w:rFonts w:ascii="Arial" w:hAnsi="Arial" w:cs="Arial"/>
          <w:lang w:val="sr-Latn-CS"/>
        </w:rPr>
        <w:br w:type="page"/>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lang w:val="sr-Cyrl-CS"/>
        </w:rPr>
      </w:pPr>
      <w:r w:rsidRPr="00FD0934">
        <w:rPr>
          <w:rFonts w:ascii="Arial" w:hAnsi="Arial" w:cs="Arial"/>
          <w:spacing w:val="2"/>
          <w:lang w:val="sr-Cyrl-CS"/>
        </w:rPr>
        <w:t xml:space="preserve">___________                                     </w:t>
      </w:r>
    </w:p>
    <w:p w:rsidR="007D54AA" w:rsidRPr="00B54EE8" w:rsidRDefault="007D54AA" w:rsidP="00B54EE8">
      <w:pPr>
        <w:tabs>
          <w:tab w:val="num" w:pos="360"/>
        </w:tabs>
        <w:rPr>
          <w:rFonts w:ascii="Arial" w:hAnsi="Arial" w:cs="Arial"/>
          <w:spacing w:val="2"/>
          <w:lang w:val="sr-Cyrl-RS"/>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673F54" w:rsidRDefault="00FD0934" w:rsidP="00673F54">
      <w:pPr>
        <w:shd w:val="clear" w:color="auto" w:fill="FFFFFF"/>
        <w:tabs>
          <w:tab w:val="left" w:pos="7440"/>
        </w:tabs>
        <w:spacing w:after="0" w:line="240" w:lineRule="auto"/>
        <w:jc w:val="center"/>
        <w:outlineLvl w:val="0"/>
        <w:rPr>
          <w:rFonts w:ascii="Arial" w:eastAsia="Times New Roman" w:hAnsi="Arial" w:cs="Arial"/>
          <w:b/>
          <w:bCs/>
          <w:kern w:val="28"/>
          <w:lang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5433C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w:t>
      </w:r>
      <w:r w:rsidR="005433C4">
        <w:rPr>
          <w:rFonts w:ascii="Arial" w:eastAsia="Times New Roman" w:hAnsi="Arial" w:cs="Arial"/>
        </w:rPr>
        <w:t>е, оверава и доставља у понуди.</w:t>
      </w:r>
      <w:proofErr w:type="gramEnd"/>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673F54" w:rsidRDefault="00FD0934" w:rsidP="00673F54">
      <w:pPr>
        <w:spacing w:after="0" w:line="240" w:lineRule="auto"/>
        <w:jc w:val="both"/>
        <w:rPr>
          <w:rFonts w:ascii="Arial" w:eastAsia="Times New Roman" w:hAnsi="Arial" w:cs="Arial"/>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470072">
        <w:rPr>
          <w:rFonts w:ascii="Arial" w:hAnsi="Arial" w:cs="Arial"/>
          <w:lang w:val="ru-RU"/>
        </w:rPr>
        <w:t>Палете за бурад са колектором</w:t>
      </w:r>
      <w:r w:rsidR="00FE3148">
        <w:rPr>
          <w:rFonts w:ascii="Arial" w:hAnsi="Arial" w:cs="Arial"/>
          <w:lang w:val="ru-RU"/>
        </w:rPr>
        <w:t xml:space="preserve">, </w:t>
      </w:r>
      <w:r w:rsidR="00470072">
        <w:rPr>
          <w:rFonts w:ascii="Arial" w:hAnsi="Arial" w:cs="Arial"/>
          <w:lang w:val="ru-RU"/>
        </w:rPr>
        <w:t>2016/2018 (JН/3000/0659/2018)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470072">
        <w:rPr>
          <w:rFonts w:ascii="Arial" w:hAnsi="Arial" w:cs="Arial"/>
          <w:b/>
        </w:rPr>
        <w:t>2016/2018 (JН/3000/0659/2018)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470072">
        <w:rPr>
          <w:rFonts w:ascii="Arial" w:eastAsia="Times New Roman" w:hAnsi="Arial" w:cs="Arial"/>
          <w:lang w:val="sr-Cyrl-RS"/>
        </w:rPr>
        <w:t>Палете за бурад са колектором</w:t>
      </w:r>
      <w:r w:rsidR="00FE3148">
        <w:rPr>
          <w:rFonts w:ascii="Arial" w:eastAsia="Times New Roman" w:hAnsi="Arial" w:cs="Arial"/>
          <w:lang w:val="sr-Cyrl-RS"/>
        </w:rPr>
        <w:t xml:space="preserve">, </w:t>
      </w:r>
      <w:r w:rsidR="00470072">
        <w:rPr>
          <w:rFonts w:ascii="Arial" w:eastAsia="Times New Roman" w:hAnsi="Arial" w:cs="Arial"/>
          <w:lang w:val="sr-Cyrl-RS"/>
        </w:rPr>
        <w:t>2016/2018 (JН/3000/0659/2018)</w:t>
      </w:r>
      <w:r w:rsidRPr="00FD0934">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lastRenderedPageBreak/>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FD0934" w:rsidRDefault="00FD0934" w:rsidP="00FD0934">
      <w:pPr>
        <w:jc w:val="both"/>
        <w:rPr>
          <w:rFonts w:ascii="Arial" w:hAnsi="Arial" w:cs="Arial"/>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470072">
        <w:rPr>
          <w:rFonts w:ascii="Arial" w:hAnsi="Arial" w:cs="Arial"/>
        </w:rPr>
        <w:t>Палете за бурад са колектором</w:t>
      </w:r>
      <w:r w:rsidR="004E63A8">
        <w:rPr>
          <w:rFonts w:ascii="Arial" w:hAnsi="Arial" w:cs="Arial"/>
          <w:lang w:val="sr-Cyrl-RS"/>
        </w:rPr>
        <w:t xml:space="preserve">, </w:t>
      </w:r>
      <w:r w:rsidR="00470072">
        <w:rPr>
          <w:rFonts w:ascii="Arial" w:hAnsi="Arial" w:cs="Arial"/>
        </w:rPr>
        <w:t>2016/2018 (JН/3000/0659/2018)</w:t>
      </w:r>
      <w:r w:rsidRPr="00FD0934">
        <w:rPr>
          <w:rFonts w:ascii="Arial" w:hAnsi="Arial" w:cs="Arial"/>
        </w:rPr>
        <w:t xml:space="preserve"> .</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5433C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w:t>
      </w:r>
      <w:r w:rsidRPr="00FD0934">
        <w:rPr>
          <w:rFonts w:ascii="Arial" w:eastAsia="Times New Roman" w:hAnsi="Arial" w:cs="Arial"/>
        </w:rPr>
        <w:lastRenderedPageBreak/>
        <w:t>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Продавац се обавезује да испоруку пр</w:t>
      </w:r>
      <w:r w:rsidR="00673F54">
        <w:rPr>
          <w:rFonts w:ascii="Arial" w:eastAsia="Times New Roman" w:hAnsi="Arial" w:cs="Arial"/>
        </w:rPr>
        <w:t>едмета Уговора изврши у року од</w:t>
      </w:r>
      <w:r w:rsidR="00673F54">
        <w:rPr>
          <w:rFonts w:ascii="Arial" w:eastAsia="Times New Roman" w:hAnsi="Arial" w:cs="Arial"/>
          <w:lang w:val="sr-Cyrl-RS"/>
        </w:rPr>
        <w:t xml:space="preserve"> ____</w:t>
      </w:r>
      <w:r w:rsidRPr="00FD0934">
        <w:rPr>
          <w:rFonts w:ascii="Arial" w:eastAsia="Times New Roman" w:hAnsi="Arial" w:cs="Arial"/>
        </w:rPr>
        <w:t xml:space="preserve">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Pr="00FD0934">
        <w:rPr>
          <w:rFonts w:ascii="Arial" w:eastAsia="Times New Roman" w:hAnsi="Arial" w:cs="Arial"/>
          <w:lang w:val="sr-Cyrl-RS"/>
        </w:rPr>
        <w:t xml:space="preserve">Записника о извршеној испоруци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продавац доставио атесте материјала за све испоручене позиције</w:t>
      </w:r>
    </w:p>
    <w:p w:rsid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5433C4" w:rsidRPr="00FD0934" w:rsidRDefault="005433C4" w:rsidP="00FD0934">
      <w:pPr>
        <w:tabs>
          <w:tab w:val="left" w:pos="567"/>
        </w:tabs>
        <w:spacing w:after="0" w:line="240" w:lineRule="auto"/>
        <w:jc w:val="both"/>
        <w:rPr>
          <w:rFonts w:ascii="Arial" w:eastAsia="Times New Roman" w:hAnsi="Arial" w:cs="Arial"/>
          <w:lang w:val="sr-Cyrl-BA"/>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lastRenderedPageBreak/>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5433C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5433C4">
        <w:rPr>
          <w:rFonts w:ascii="Arial" w:eastAsia="Times New Roman" w:hAnsi="Arial" w:cs="Arial"/>
          <w:b/>
          <w:lang w:val="sr-Cyrl-RS"/>
        </w:rPr>
        <w:t>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5433C4">
        <w:rPr>
          <w:rFonts w:ascii="Arial" w:eastAsia="Times New Roman" w:hAnsi="Arial" w:cs="Arial"/>
          <w:b/>
          <w:lang w:val="sr-Cyrl-RS"/>
        </w:rPr>
        <w:t>0</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lastRenderedPageBreak/>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5433C4">
        <w:rPr>
          <w:rFonts w:ascii="Arial" w:eastAsia="Times New Roman" w:hAnsi="Arial" w:cs="Arial"/>
          <w:b/>
          <w:lang w:val="sr-Cyrl-RS"/>
        </w:rPr>
        <w:t>1</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FD0934" w:rsidRPr="00FD0934" w:rsidRDefault="00FD0934" w:rsidP="007A12FA">
      <w:pPr>
        <w:spacing w:after="0"/>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t>Члан 1</w:t>
      </w:r>
      <w:r w:rsidR="008B411F">
        <w:rPr>
          <w:rFonts w:ascii="Arial" w:hAnsi="Arial" w:cs="Arial"/>
          <w:b/>
          <w:lang w:val="sr-Cyrl-RS"/>
        </w:rPr>
        <w:t>3</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7A12FA" w:rsidRDefault="00FD0934" w:rsidP="007A12FA">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8B411F"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14.</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lastRenderedPageBreak/>
        <w:t>Члан 1</w:t>
      </w:r>
      <w:r w:rsidR="008B411F">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008B411F">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w:t>
      </w:r>
      <w:r w:rsidR="001B275E">
        <w:rPr>
          <w:rFonts w:ascii="Arial" w:eastAsia="Times New Roman" w:hAnsi="Arial" w:cs="Arial"/>
          <w:lang w:val="sr-Cyrl-RS"/>
        </w:rPr>
        <w:t xml:space="preserve">и ступа на снагу </w:t>
      </w:r>
      <w:r w:rsidRPr="00FD0934">
        <w:rPr>
          <w:rFonts w:ascii="Arial" w:eastAsia="Times New Roman" w:hAnsi="Arial" w:cs="Arial"/>
          <w:lang w:val="sr-Cyrl-RS"/>
        </w:rPr>
        <w:t xml:space="preserve">даном обостраног потписивања од стране законских заступника Уговорних страна.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w:t>
      </w:r>
      <w:r w:rsidR="008B411F">
        <w:rPr>
          <w:rFonts w:ascii="Arial" w:hAnsi="Arial" w:cs="Arial"/>
          <w:b/>
          <w:bCs/>
          <w:lang w:val="sr-Cyrl-RS"/>
        </w:rPr>
        <w:t>7</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w:t>
      </w:r>
      <w:r w:rsidR="008B411F">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12FA" w:rsidRDefault="007A12FA" w:rsidP="00FD0934">
      <w:pPr>
        <w:spacing w:after="0" w:line="240" w:lineRule="auto"/>
        <w:jc w:val="both"/>
        <w:rPr>
          <w:rFonts w:ascii="Arial" w:eastAsia="Times New Roman" w:hAnsi="Arial" w:cs="Arial"/>
          <w:lang w:val="sr-Cyrl-RS"/>
        </w:rPr>
      </w:pPr>
    </w:p>
    <w:p w:rsidR="007A12FA" w:rsidRDefault="007A12FA" w:rsidP="00FD0934">
      <w:pPr>
        <w:spacing w:after="0" w:line="240" w:lineRule="auto"/>
        <w:jc w:val="both"/>
        <w:rPr>
          <w:rFonts w:ascii="Arial" w:eastAsia="Times New Roman" w:hAnsi="Arial" w:cs="Arial"/>
          <w:lang w:val="sr-Cyrl-RS"/>
        </w:rPr>
      </w:pPr>
    </w:p>
    <w:p w:rsidR="007A12FA" w:rsidRPr="007A12FA" w:rsidRDefault="007A12FA" w:rsidP="00FD0934">
      <w:pPr>
        <w:spacing w:after="0" w:line="240" w:lineRule="auto"/>
        <w:jc w:val="both"/>
        <w:rPr>
          <w:rFonts w:ascii="Arial" w:hAnsi="Arial" w:cs="Arial"/>
          <w:lang w:val="sr-Cyrl-RS" w:eastAsia="sr-Latn-CS"/>
        </w:rPr>
      </w:pP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lastRenderedPageBreak/>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0</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proofErr w:type="gramStart"/>
      <w:r w:rsidRPr="00FD0934">
        <w:rPr>
          <w:rFonts w:ascii="Arial" w:eastAsia="Times New Roman" w:hAnsi="Arial" w:cs="Arial"/>
          <w:b/>
        </w:rPr>
        <w:t xml:space="preserve">Члан </w:t>
      </w:r>
      <w:r w:rsidR="008B411F">
        <w:rPr>
          <w:rFonts w:ascii="Arial" w:eastAsia="Times New Roman" w:hAnsi="Arial" w:cs="Arial"/>
          <w:b/>
          <w:lang w:val="sr-Cyrl-RS"/>
        </w:rPr>
        <w:t>21</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12040C"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0012040C">
        <w:rPr>
          <w:rFonts w:ascii="Arial" w:hAnsi="Arial" w:cs="Arial"/>
          <w:bCs/>
          <w:lang w:val="sr-Cyrl-RS"/>
        </w:rPr>
        <w:t>Техничка спецификација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12040C">
        <w:rPr>
          <w:rFonts w:ascii="Arial" w:eastAsia="Times New Roman" w:hAnsi="Arial" w:cs="Arial"/>
          <w:lang w:val="sr-Cyrl-RS"/>
        </w:rPr>
        <w:t>4</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w:t>
      </w:r>
      <w:r w:rsidR="008B411F">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4B1DB4" w:rsidRDefault="00FD0934" w:rsidP="00875948">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FD0934" w:rsidRPr="00FD0934" w:rsidRDefault="00FD0934" w:rsidP="00FD0934">
      <w:pPr>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bCs/>
          <w:color w:val="000000"/>
          <w:lang w:val="sr-Cyrl-CS"/>
        </w:rPr>
      </w:pPr>
    </w:p>
    <w:p w:rsidR="00FD0934" w:rsidRPr="00FD0934" w:rsidRDefault="00FD0934" w:rsidP="00FD0934">
      <w:pPr>
        <w:spacing w:after="0" w:line="240" w:lineRule="auto"/>
        <w:jc w:val="center"/>
        <w:rPr>
          <w:rFonts w:ascii="Arial" w:eastAsia="Times New Roman" w:hAnsi="Arial" w:cs="Arial"/>
          <w:b/>
          <w:bCs/>
          <w:color w:val="000000"/>
          <w:lang w:val="sr-Cyrl-CS"/>
        </w:rPr>
      </w:pPr>
    </w:p>
    <w:p w:rsidR="007952AC" w:rsidRPr="00FD0934" w:rsidRDefault="007952AC" w:rsidP="00FD0934">
      <w:pPr>
        <w:rPr>
          <w:rFonts w:ascii="Arial" w:hAnsi="Arial" w:cs="Arial"/>
        </w:rPr>
      </w:pPr>
    </w:p>
    <w:sectPr w:rsidR="007952AC" w:rsidRPr="00FD0934" w:rsidSect="00771197">
      <w:headerReference w:type="default" r:id="rId19"/>
      <w:footerReference w:type="default" r:id="rId2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05" w:rsidRDefault="007D6305" w:rsidP="00F928F3">
      <w:pPr>
        <w:spacing w:after="0" w:line="240" w:lineRule="auto"/>
      </w:pPr>
      <w:r>
        <w:separator/>
      </w:r>
    </w:p>
  </w:endnote>
  <w:endnote w:type="continuationSeparator" w:id="0">
    <w:p w:rsidR="007D6305" w:rsidRDefault="007D6305"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B57304" w:rsidRDefault="00B57304">
            <w:pPr>
              <w:pStyle w:val="Footer"/>
              <w:jc w:val="right"/>
            </w:pPr>
            <w:r>
              <w:rPr>
                <w:b/>
                <w:bCs/>
                <w:sz w:val="24"/>
                <w:szCs w:val="24"/>
              </w:rPr>
              <w:fldChar w:fldCharType="begin"/>
            </w:r>
            <w:r>
              <w:rPr>
                <w:b/>
                <w:bCs/>
              </w:rPr>
              <w:instrText xml:space="preserve"> PAGE </w:instrText>
            </w:r>
            <w:r>
              <w:rPr>
                <w:b/>
                <w:bCs/>
                <w:sz w:val="24"/>
                <w:szCs w:val="24"/>
              </w:rPr>
              <w:fldChar w:fldCharType="separate"/>
            </w:r>
            <w:r w:rsidR="00FC7773">
              <w:rPr>
                <w:b/>
                <w:bCs/>
                <w:noProof/>
              </w:rPr>
              <w:t>5</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FC7773">
              <w:rPr>
                <w:b/>
                <w:bCs/>
                <w:noProof/>
              </w:rPr>
              <w:t>38</w:t>
            </w:r>
            <w:r>
              <w:rPr>
                <w:b/>
                <w:bCs/>
                <w:sz w:val="24"/>
                <w:szCs w:val="24"/>
              </w:rPr>
              <w:fldChar w:fldCharType="end"/>
            </w:r>
          </w:p>
        </w:sdtContent>
      </w:sdt>
    </w:sdtContent>
  </w:sdt>
  <w:p w:rsidR="00B57304" w:rsidRDefault="00B57304"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05" w:rsidRDefault="007D6305" w:rsidP="00F928F3">
      <w:pPr>
        <w:spacing w:after="0" w:line="240" w:lineRule="auto"/>
      </w:pPr>
      <w:r>
        <w:separator/>
      </w:r>
    </w:p>
  </w:footnote>
  <w:footnote w:type="continuationSeparator" w:id="0">
    <w:p w:rsidR="007D6305" w:rsidRDefault="007D6305"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304" w:rsidRPr="00363F6C" w:rsidRDefault="00B57304"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B57304" w:rsidRDefault="00B57304">
    <w:pPr>
      <w:pStyle w:val="Header"/>
    </w:pPr>
    <w:r w:rsidRPr="00363F6C">
      <w:rPr>
        <w:lang w:val="sr-Cyrl-RS"/>
      </w:rPr>
      <w:t xml:space="preserve">                                                                      </w:t>
    </w:r>
    <w:r>
      <w:rPr>
        <w:lang w:val="sr-Cyrl-RS"/>
      </w:rPr>
      <w:t xml:space="preserve">                                   </w:t>
    </w:r>
    <w:r w:rsidRPr="00E418E0">
      <w:rPr>
        <w:rFonts w:ascii="Arial" w:hAnsi="Arial" w:cs="Arial"/>
      </w:rPr>
      <w:t>ЈН бр.</w:t>
    </w:r>
    <w:r w:rsidRPr="00B57304">
      <w:rPr>
        <w:rFonts w:ascii="Arial" w:hAnsi="Arial" w:cs="Arial"/>
      </w:rPr>
      <w:t xml:space="preserve"> 2016/2018 (JН/3000/0659/2018)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8">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9">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FA533B4"/>
    <w:multiLevelType w:val="hybridMultilevel"/>
    <w:tmpl w:val="83885E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9">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2">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nsid w:val="6E7D0C8F"/>
    <w:multiLevelType w:val="multilevel"/>
    <w:tmpl w:val="E9BC6A84"/>
    <w:lvl w:ilvl="0">
      <w:start w:val="6"/>
      <w:numFmt w:val="decimal"/>
      <w:lvlText w:val="%1."/>
      <w:lvlJc w:val="left"/>
      <w:pPr>
        <w:ind w:left="480" w:hanging="480"/>
      </w:pPr>
      <w:rPr>
        <w:rFonts w:hint="default"/>
      </w:rPr>
    </w:lvl>
    <w:lvl w:ilvl="1">
      <w:start w:val="1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25"/>
  </w:num>
  <w:num w:numId="5">
    <w:abstractNumId w:val="0"/>
  </w:num>
  <w:num w:numId="6">
    <w:abstractNumId w:val="3"/>
  </w:num>
  <w:num w:numId="7">
    <w:abstractNumId w:val="4"/>
  </w:num>
  <w:num w:numId="8">
    <w:abstractNumId w:val="15"/>
  </w:num>
  <w:num w:numId="9">
    <w:abstractNumId w:val="2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 w:numId="14">
    <w:abstractNumId w:val="2"/>
  </w:num>
  <w:num w:numId="15">
    <w:abstractNumId w:val="14"/>
  </w:num>
  <w:num w:numId="16">
    <w:abstractNumId w:val="13"/>
  </w:num>
  <w:num w:numId="17">
    <w:abstractNumId w:val="17"/>
  </w:num>
  <w:num w:numId="18">
    <w:abstractNumId w:val="12"/>
  </w:num>
  <w:num w:numId="19">
    <w:abstractNumId w:val="19"/>
  </w:num>
  <w:num w:numId="20">
    <w:abstractNumId w:val="5"/>
  </w:num>
  <w:num w:numId="21">
    <w:abstractNumId w:val="10"/>
  </w:num>
  <w:num w:numId="22">
    <w:abstractNumId w:val="8"/>
  </w:num>
  <w:num w:numId="23">
    <w:abstractNumId w:val="27"/>
  </w:num>
  <w:num w:numId="24">
    <w:abstractNumId w:val="9"/>
  </w:num>
  <w:num w:numId="25">
    <w:abstractNumId w:val="18"/>
  </w:num>
  <w:num w:numId="26">
    <w:abstractNumId w:val="28"/>
  </w:num>
  <w:num w:numId="27">
    <w:abstractNumId w:val="16"/>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252D4"/>
    <w:rsid w:val="00026F4E"/>
    <w:rsid w:val="0003213C"/>
    <w:rsid w:val="00034C76"/>
    <w:rsid w:val="00035F0B"/>
    <w:rsid w:val="000423AA"/>
    <w:rsid w:val="0004667F"/>
    <w:rsid w:val="00056C93"/>
    <w:rsid w:val="00056D1D"/>
    <w:rsid w:val="000650B2"/>
    <w:rsid w:val="00065F9F"/>
    <w:rsid w:val="00075F74"/>
    <w:rsid w:val="00080839"/>
    <w:rsid w:val="00080DAB"/>
    <w:rsid w:val="00082C13"/>
    <w:rsid w:val="000A3876"/>
    <w:rsid w:val="000B4A27"/>
    <w:rsid w:val="000B7C9A"/>
    <w:rsid w:val="000E32E1"/>
    <w:rsid w:val="000E388B"/>
    <w:rsid w:val="000F4F17"/>
    <w:rsid w:val="0010418E"/>
    <w:rsid w:val="00112BE0"/>
    <w:rsid w:val="0012040C"/>
    <w:rsid w:val="00124373"/>
    <w:rsid w:val="001358BE"/>
    <w:rsid w:val="00142359"/>
    <w:rsid w:val="00143DF2"/>
    <w:rsid w:val="0015539F"/>
    <w:rsid w:val="00177CFC"/>
    <w:rsid w:val="00177F7E"/>
    <w:rsid w:val="00191CCA"/>
    <w:rsid w:val="001A2142"/>
    <w:rsid w:val="001B26B7"/>
    <w:rsid w:val="001B275E"/>
    <w:rsid w:val="001B6FA6"/>
    <w:rsid w:val="001C1CCF"/>
    <w:rsid w:val="001C57C1"/>
    <w:rsid w:val="001D3219"/>
    <w:rsid w:val="001E63B6"/>
    <w:rsid w:val="001F0DA7"/>
    <w:rsid w:val="001F2FEC"/>
    <w:rsid w:val="002004C5"/>
    <w:rsid w:val="002152B8"/>
    <w:rsid w:val="0024120C"/>
    <w:rsid w:val="00241D7F"/>
    <w:rsid w:val="00245016"/>
    <w:rsid w:val="002533CE"/>
    <w:rsid w:val="00257E2B"/>
    <w:rsid w:val="00260B78"/>
    <w:rsid w:val="00263C7F"/>
    <w:rsid w:val="00266C23"/>
    <w:rsid w:val="0027524B"/>
    <w:rsid w:val="0028080D"/>
    <w:rsid w:val="002808E1"/>
    <w:rsid w:val="00284E91"/>
    <w:rsid w:val="00291D80"/>
    <w:rsid w:val="00295D19"/>
    <w:rsid w:val="002B54C8"/>
    <w:rsid w:val="002C1D4B"/>
    <w:rsid w:val="002D2DEB"/>
    <w:rsid w:val="002D316E"/>
    <w:rsid w:val="002D774C"/>
    <w:rsid w:val="002E39B0"/>
    <w:rsid w:val="002E5169"/>
    <w:rsid w:val="002F4708"/>
    <w:rsid w:val="00300A55"/>
    <w:rsid w:val="00310ED6"/>
    <w:rsid w:val="00311F67"/>
    <w:rsid w:val="00320256"/>
    <w:rsid w:val="003267E3"/>
    <w:rsid w:val="00327B0B"/>
    <w:rsid w:val="00337C6E"/>
    <w:rsid w:val="003478C8"/>
    <w:rsid w:val="00350A54"/>
    <w:rsid w:val="0035223D"/>
    <w:rsid w:val="00361D1B"/>
    <w:rsid w:val="00363F6C"/>
    <w:rsid w:val="0036502A"/>
    <w:rsid w:val="00365FED"/>
    <w:rsid w:val="00390A18"/>
    <w:rsid w:val="003A075A"/>
    <w:rsid w:val="003B2793"/>
    <w:rsid w:val="003B79AC"/>
    <w:rsid w:val="003C775C"/>
    <w:rsid w:val="003D5C7C"/>
    <w:rsid w:val="003F598F"/>
    <w:rsid w:val="0040436F"/>
    <w:rsid w:val="00404FF3"/>
    <w:rsid w:val="00406BA4"/>
    <w:rsid w:val="0042235E"/>
    <w:rsid w:val="00424D05"/>
    <w:rsid w:val="00424D2F"/>
    <w:rsid w:val="00443D80"/>
    <w:rsid w:val="00446B76"/>
    <w:rsid w:val="004534D3"/>
    <w:rsid w:val="00461DE0"/>
    <w:rsid w:val="00464F30"/>
    <w:rsid w:val="004674F3"/>
    <w:rsid w:val="00470072"/>
    <w:rsid w:val="0047096C"/>
    <w:rsid w:val="0047615E"/>
    <w:rsid w:val="00480997"/>
    <w:rsid w:val="00480C12"/>
    <w:rsid w:val="0048737D"/>
    <w:rsid w:val="004957E8"/>
    <w:rsid w:val="00495C8B"/>
    <w:rsid w:val="004961D9"/>
    <w:rsid w:val="004B1DB4"/>
    <w:rsid w:val="004B2834"/>
    <w:rsid w:val="004B28F4"/>
    <w:rsid w:val="004D13A8"/>
    <w:rsid w:val="004E4CF4"/>
    <w:rsid w:val="004E5EFA"/>
    <w:rsid w:val="004E63A8"/>
    <w:rsid w:val="004F4568"/>
    <w:rsid w:val="004F472D"/>
    <w:rsid w:val="00500B18"/>
    <w:rsid w:val="0050535B"/>
    <w:rsid w:val="005225F4"/>
    <w:rsid w:val="0052422B"/>
    <w:rsid w:val="005251FC"/>
    <w:rsid w:val="00540F95"/>
    <w:rsid w:val="00542E85"/>
    <w:rsid w:val="005433C4"/>
    <w:rsid w:val="00546DB2"/>
    <w:rsid w:val="00551DEC"/>
    <w:rsid w:val="0056423C"/>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2FE5"/>
    <w:rsid w:val="00617938"/>
    <w:rsid w:val="006217CC"/>
    <w:rsid w:val="0062431C"/>
    <w:rsid w:val="006253F1"/>
    <w:rsid w:val="00625904"/>
    <w:rsid w:val="00643619"/>
    <w:rsid w:val="00651B17"/>
    <w:rsid w:val="00654EE3"/>
    <w:rsid w:val="00657D5E"/>
    <w:rsid w:val="00665283"/>
    <w:rsid w:val="00673F54"/>
    <w:rsid w:val="00681FE3"/>
    <w:rsid w:val="00684A56"/>
    <w:rsid w:val="00691392"/>
    <w:rsid w:val="0069331B"/>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30A5A"/>
    <w:rsid w:val="007477F5"/>
    <w:rsid w:val="007507A8"/>
    <w:rsid w:val="00771197"/>
    <w:rsid w:val="007828CF"/>
    <w:rsid w:val="00785D49"/>
    <w:rsid w:val="00794981"/>
    <w:rsid w:val="007952AC"/>
    <w:rsid w:val="007A0480"/>
    <w:rsid w:val="007A12FA"/>
    <w:rsid w:val="007A2CB7"/>
    <w:rsid w:val="007A43B9"/>
    <w:rsid w:val="007C095C"/>
    <w:rsid w:val="007D54AA"/>
    <w:rsid w:val="007D6305"/>
    <w:rsid w:val="007E1623"/>
    <w:rsid w:val="007F75D9"/>
    <w:rsid w:val="007F7FC5"/>
    <w:rsid w:val="0080003E"/>
    <w:rsid w:val="008016BA"/>
    <w:rsid w:val="008027DA"/>
    <w:rsid w:val="008034F4"/>
    <w:rsid w:val="00810C86"/>
    <w:rsid w:val="0081797E"/>
    <w:rsid w:val="008273B5"/>
    <w:rsid w:val="00834295"/>
    <w:rsid w:val="008409CF"/>
    <w:rsid w:val="00841F47"/>
    <w:rsid w:val="00850161"/>
    <w:rsid w:val="00874E00"/>
    <w:rsid w:val="00875948"/>
    <w:rsid w:val="008777BB"/>
    <w:rsid w:val="0088294A"/>
    <w:rsid w:val="00882CC8"/>
    <w:rsid w:val="00886656"/>
    <w:rsid w:val="00887532"/>
    <w:rsid w:val="0089343F"/>
    <w:rsid w:val="008973EB"/>
    <w:rsid w:val="008A7D4D"/>
    <w:rsid w:val="008B411F"/>
    <w:rsid w:val="008D0A25"/>
    <w:rsid w:val="008D52A3"/>
    <w:rsid w:val="008D53A9"/>
    <w:rsid w:val="008E3652"/>
    <w:rsid w:val="008E50B0"/>
    <w:rsid w:val="008F78C7"/>
    <w:rsid w:val="009004F3"/>
    <w:rsid w:val="00902354"/>
    <w:rsid w:val="009378AE"/>
    <w:rsid w:val="00942402"/>
    <w:rsid w:val="00942FCE"/>
    <w:rsid w:val="00945198"/>
    <w:rsid w:val="00950A3F"/>
    <w:rsid w:val="0095164C"/>
    <w:rsid w:val="0096666D"/>
    <w:rsid w:val="009764CF"/>
    <w:rsid w:val="00983724"/>
    <w:rsid w:val="00987148"/>
    <w:rsid w:val="00990D62"/>
    <w:rsid w:val="0099593A"/>
    <w:rsid w:val="009A541B"/>
    <w:rsid w:val="009B3F5B"/>
    <w:rsid w:val="009C0E38"/>
    <w:rsid w:val="009D6FFC"/>
    <w:rsid w:val="009E3699"/>
    <w:rsid w:val="00A1318A"/>
    <w:rsid w:val="00A14840"/>
    <w:rsid w:val="00A20C2C"/>
    <w:rsid w:val="00A34B89"/>
    <w:rsid w:val="00A353AE"/>
    <w:rsid w:val="00A450BA"/>
    <w:rsid w:val="00A45E66"/>
    <w:rsid w:val="00A53310"/>
    <w:rsid w:val="00A53D66"/>
    <w:rsid w:val="00A663DA"/>
    <w:rsid w:val="00A74D30"/>
    <w:rsid w:val="00A756E8"/>
    <w:rsid w:val="00AB5642"/>
    <w:rsid w:val="00AD7BFB"/>
    <w:rsid w:val="00AE0E27"/>
    <w:rsid w:val="00AF0C1A"/>
    <w:rsid w:val="00AF611F"/>
    <w:rsid w:val="00AF65C9"/>
    <w:rsid w:val="00B01D7F"/>
    <w:rsid w:val="00B07FA0"/>
    <w:rsid w:val="00B14ABE"/>
    <w:rsid w:val="00B16F96"/>
    <w:rsid w:val="00B54EE8"/>
    <w:rsid w:val="00B5546C"/>
    <w:rsid w:val="00B55B35"/>
    <w:rsid w:val="00B57304"/>
    <w:rsid w:val="00B606F9"/>
    <w:rsid w:val="00B7684A"/>
    <w:rsid w:val="00B82A05"/>
    <w:rsid w:val="00B83651"/>
    <w:rsid w:val="00B838DC"/>
    <w:rsid w:val="00B83CF3"/>
    <w:rsid w:val="00B83E67"/>
    <w:rsid w:val="00B90A03"/>
    <w:rsid w:val="00BA40EB"/>
    <w:rsid w:val="00BB06C4"/>
    <w:rsid w:val="00BD6F5B"/>
    <w:rsid w:val="00BE060A"/>
    <w:rsid w:val="00BF4EC4"/>
    <w:rsid w:val="00C0007C"/>
    <w:rsid w:val="00C06A54"/>
    <w:rsid w:val="00C07DA6"/>
    <w:rsid w:val="00C14019"/>
    <w:rsid w:val="00C1627A"/>
    <w:rsid w:val="00C17B2C"/>
    <w:rsid w:val="00C17CC1"/>
    <w:rsid w:val="00C22C81"/>
    <w:rsid w:val="00C2393D"/>
    <w:rsid w:val="00C52890"/>
    <w:rsid w:val="00C53582"/>
    <w:rsid w:val="00C5710A"/>
    <w:rsid w:val="00C67E2B"/>
    <w:rsid w:val="00C7380A"/>
    <w:rsid w:val="00C77452"/>
    <w:rsid w:val="00C85D7C"/>
    <w:rsid w:val="00C939B8"/>
    <w:rsid w:val="00CA016C"/>
    <w:rsid w:val="00CA161F"/>
    <w:rsid w:val="00CA2236"/>
    <w:rsid w:val="00CC127B"/>
    <w:rsid w:val="00CD0993"/>
    <w:rsid w:val="00CD1655"/>
    <w:rsid w:val="00CE67D1"/>
    <w:rsid w:val="00CF398D"/>
    <w:rsid w:val="00CF7DEA"/>
    <w:rsid w:val="00D02B97"/>
    <w:rsid w:val="00D136EB"/>
    <w:rsid w:val="00D218A8"/>
    <w:rsid w:val="00D34745"/>
    <w:rsid w:val="00D40DF1"/>
    <w:rsid w:val="00D51795"/>
    <w:rsid w:val="00D6464D"/>
    <w:rsid w:val="00D66598"/>
    <w:rsid w:val="00D66AAD"/>
    <w:rsid w:val="00D80A85"/>
    <w:rsid w:val="00D82DB9"/>
    <w:rsid w:val="00D86A11"/>
    <w:rsid w:val="00D97FA3"/>
    <w:rsid w:val="00DA5945"/>
    <w:rsid w:val="00DC1BEA"/>
    <w:rsid w:val="00DE536E"/>
    <w:rsid w:val="00DE6ACA"/>
    <w:rsid w:val="00DE7094"/>
    <w:rsid w:val="00DE7740"/>
    <w:rsid w:val="00E24B27"/>
    <w:rsid w:val="00E24EB2"/>
    <w:rsid w:val="00E31C41"/>
    <w:rsid w:val="00E418E0"/>
    <w:rsid w:val="00E46D12"/>
    <w:rsid w:val="00E56E9E"/>
    <w:rsid w:val="00E62379"/>
    <w:rsid w:val="00E71A68"/>
    <w:rsid w:val="00E76540"/>
    <w:rsid w:val="00E97D76"/>
    <w:rsid w:val="00EA01B1"/>
    <w:rsid w:val="00EA1C82"/>
    <w:rsid w:val="00EA5DC3"/>
    <w:rsid w:val="00EB0A33"/>
    <w:rsid w:val="00EB3BDB"/>
    <w:rsid w:val="00EC61C1"/>
    <w:rsid w:val="00ED4718"/>
    <w:rsid w:val="00EE3BFB"/>
    <w:rsid w:val="00EF15E2"/>
    <w:rsid w:val="00F26212"/>
    <w:rsid w:val="00F31705"/>
    <w:rsid w:val="00F322D2"/>
    <w:rsid w:val="00F4239E"/>
    <w:rsid w:val="00F43E71"/>
    <w:rsid w:val="00F53C3E"/>
    <w:rsid w:val="00F6101E"/>
    <w:rsid w:val="00F635C3"/>
    <w:rsid w:val="00F80D1B"/>
    <w:rsid w:val="00F80EEC"/>
    <w:rsid w:val="00F83894"/>
    <w:rsid w:val="00F86DBF"/>
    <w:rsid w:val="00F9059B"/>
    <w:rsid w:val="00F928F3"/>
    <w:rsid w:val="00F973EB"/>
    <w:rsid w:val="00FA0643"/>
    <w:rsid w:val="00FA6ABD"/>
    <w:rsid w:val="00FB052E"/>
    <w:rsid w:val="00FB2EBF"/>
    <w:rsid w:val="00FB5F81"/>
    <w:rsid w:val="00FC73A3"/>
    <w:rsid w:val="00FC761E"/>
    <w:rsid w:val="00FC7773"/>
    <w:rsid w:val="00FD0934"/>
    <w:rsid w:val="00FD205F"/>
    <w:rsid w:val="00FD2D0E"/>
    <w:rsid w:val="00FD5D85"/>
    <w:rsid w:val="00FE0C7D"/>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arija.milac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04F1-7909-42A0-9D7A-ACB83DA3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38</Pages>
  <Words>12082</Words>
  <Characters>68871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22</cp:revision>
  <cp:lastPrinted>2018-12-04T13:35:00Z</cp:lastPrinted>
  <dcterms:created xsi:type="dcterms:W3CDTF">2018-08-16T10:03:00Z</dcterms:created>
  <dcterms:modified xsi:type="dcterms:W3CDTF">2018-12-13T11:52:00Z</dcterms:modified>
</cp:coreProperties>
</file>