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18521D" w:rsidRPr="006A1007" w:rsidRDefault="0018521D" w:rsidP="0018521D">
      <w:pPr>
        <w:pStyle w:val="Subtitle"/>
        <w:spacing w:after="240"/>
        <w:rPr>
          <w:rFonts w:cs="Arial"/>
          <w:i w:val="0"/>
          <w:color w:val="C00000"/>
          <w:sz w:val="22"/>
          <w:szCs w:val="22"/>
          <w:lang w:val="sr-Latn-CS"/>
        </w:rPr>
      </w:pPr>
      <w:r w:rsidRPr="006A1007">
        <w:rPr>
          <w:rFonts w:cs="Arial"/>
          <w:i w:val="0"/>
        </w:rPr>
        <w:t xml:space="preserve">за подношење понуда у </w:t>
      </w:r>
    </w:p>
    <w:p w:rsidR="0018521D" w:rsidRPr="008377FF" w:rsidRDefault="005E2EF4" w:rsidP="0018521D">
      <w:pPr>
        <w:jc w:val="center"/>
        <w:rPr>
          <w:rFonts w:cs="Arial"/>
        </w:rPr>
      </w:pPr>
      <w:r>
        <w:rPr>
          <w:rFonts w:cs="Arial"/>
          <w:lang w:val="sr-Cyrl-CS"/>
        </w:rPr>
        <w:t>преговарачком</w:t>
      </w:r>
      <w:r w:rsidR="0018521D">
        <w:rPr>
          <w:rFonts w:cs="Arial"/>
          <w:lang w:val="sr-Cyrl-CS"/>
        </w:rPr>
        <w:t xml:space="preserve"> поступку</w:t>
      </w:r>
      <w:r w:rsidR="0018521D" w:rsidRPr="00BF3044">
        <w:rPr>
          <w:rFonts w:cs="Arial"/>
          <w:lang w:val="sr-Cyrl-CS"/>
        </w:rPr>
        <w:t xml:space="preserve"> без објављив</w:t>
      </w:r>
      <w:r w:rsidR="0018521D">
        <w:rPr>
          <w:rFonts w:cs="Arial"/>
          <w:lang w:val="sr-Cyrl-CS"/>
        </w:rPr>
        <w:t>ања позива за подношење понуда применом члана 36. став 1 тачка 3) ЗЈН</w:t>
      </w:r>
    </w:p>
    <w:p w:rsidR="0018521D" w:rsidRPr="002657F1" w:rsidRDefault="0018521D" w:rsidP="0018521D">
      <w:pPr>
        <w:jc w:val="center"/>
        <w:rPr>
          <w:lang w:val="sr-Cyrl-RS"/>
        </w:rPr>
      </w:pPr>
      <w:bookmarkStart w:id="3" w:name="_Toc441215597"/>
      <w:bookmarkStart w:id="4" w:name="_Toc441651536"/>
      <w:bookmarkStart w:id="5" w:name="_Toc442559873"/>
      <w:r w:rsidRPr="008377FF">
        <w:t xml:space="preserve">за јавну набавку </w:t>
      </w:r>
      <w:r>
        <w:rPr>
          <w:lang w:val="sr-Cyrl-RS"/>
        </w:rPr>
        <w:t>услуга</w:t>
      </w:r>
      <w:r w:rsidRPr="008377FF">
        <w:t xml:space="preserve"> бр</w:t>
      </w:r>
      <w:bookmarkEnd w:id="3"/>
      <w:bookmarkEnd w:id="4"/>
      <w:bookmarkEnd w:id="5"/>
      <w:r w:rsidRPr="008377FF">
        <w:t>.</w:t>
      </w:r>
      <w:r>
        <w:rPr>
          <w:lang w:val="sr-Cyrl-RS"/>
        </w:rPr>
        <w:t xml:space="preserve"> </w:t>
      </w:r>
      <w:r w:rsidR="00EB30B8">
        <w:rPr>
          <w:lang w:val="sr-Cyrl-RS"/>
        </w:rPr>
        <w:t>3000/1752/201</w:t>
      </w:r>
      <w:r w:rsidR="00EB30B8" w:rsidRPr="002657F1">
        <w:rPr>
          <w:lang w:val="sr-Cyrl-RS"/>
        </w:rPr>
        <w:t>8</w:t>
      </w:r>
      <w:r w:rsidR="00EB30B8">
        <w:rPr>
          <w:lang w:val="sr-Cyrl-RS"/>
        </w:rPr>
        <w:t xml:space="preserve"> (2624/2018)</w:t>
      </w:r>
    </w:p>
    <w:p w:rsidR="0018521D" w:rsidRPr="008377FF" w:rsidRDefault="0018521D" w:rsidP="0018521D">
      <w:pPr>
        <w:jc w:val="center"/>
        <w:rPr>
          <w:rFonts w:cs="Arial"/>
        </w:rPr>
      </w:pPr>
    </w:p>
    <w:p w:rsidR="0018521D" w:rsidRPr="00A65256" w:rsidRDefault="00A65256" w:rsidP="0018521D">
      <w:pPr>
        <w:pStyle w:val="Title"/>
        <w:spacing w:before="0"/>
        <w:rPr>
          <w:rFonts w:cs="Arial"/>
          <w:b w:val="0"/>
          <w:color w:val="FF0000"/>
          <w:sz w:val="22"/>
          <w:szCs w:val="22"/>
          <w:lang w:val="sr-Cyrl-RS"/>
        </w:rPr>
      </w:pPr>
      <w:r>
        <w:rPr>
          <w:rFonts w:eastAsia="Arial" w:cs="Arial"/>
          <w:b w:val="0"/>
          <w:color w:val="000000"/>
          <w:sz w:val="22"/>
          <w:lang w:val="sr-Cyrl-RS"/>
        </w:rPr>
        <w:t>„</w:t>
      </w:r>
      <w:r w:rsidR="0018521D" w:rsidRPr="0018521D">
        <w:rPr>
          <w:rFonts w:eastAsia="Arial" w:cs="Arial"/>
          <w:b w:val="0"/>
          <w:color w:val="000000"/>
          <w:sz w:val="22"/>
          <w:lang w:val="sr-Latn-RS"/>
        </w:rPr>
        <w:t>Ископ и превоз пепела</w:t>
      </w:r>
      <w:r w:rsidR="0018521D" w:rsidRPr="0018521D">
        <w:rPr>
          <w:rFonts w:eastAsia="Arial" w:cs="Arial"/>
          <w:b w:val="0"/>
          <w:color w:val="000000"/>
          <w:sz w:val="22"/>
        </w:rPr>
        <w:t xml:space="preserve"> </w:t>
      </w:r>
      <w:r w:rsidR="0018521D" w:rsidRPr="0018521D">
        <w:rPr>
          <w:rFonts w:eastAsia="Arial" w:cs="Arial"/>
          <w:b w:val="0"/>
          <w:color w:val="000000"/>
          <w:sz w:val="22"/>
          <w:lang w:val="sr-Latn-RS"/>
        </w:rPr>
        <w:t>са касете</w:t>
      </w:r>
      <w:r w:rsidR="0018521D" w:rsidRPr="0018521D">
        <w:rPr>
          <w:rFonts w:eastAsia="Arial" w:cs="Arial"/>
          <w:b w:val="0"/>
          <w:color w:val="000000"/>
          <w:sz w:val="22"/>
        </w:rPr>
        <w:t xml:space="preserve"> A </w:t>
      </w:r>
      <w:r w:rsidR="0018521D" w:rsidRPr="0018521D">
        <w:rPr>
          <w:rFonts w:eastAsia="Arial" w:cs="Arial"/>
          <w:b w:val="0"/>
          <w:color w:val="000000"/>
          <w:sz w:val="22"/>
          <w:lang w:val="sr-Latn-RS"/>
        </w:rPr>
        <w:t>и</w:t>
      </w:r>
      <w:r w:rsidR="0018521D" w:rsidRPr="0018521D">
        <w:rPr>
          <w:rFonts w:eastAsia="Arial" w:cs="Arial"/>
          <w:b w:val="0"/>
          <w:color w:val="000000"/>
          <w:sz w:val="22"/>
        </w:rPr>
        <w:t xml:space="preserve"> </w:t>
      </w:r>
      <w:r w:rsidR="0018521D" w:rsidRPr="0018521D">
        <w:rPr>
          <w:rFonts w:eastAsia="Arial" w:cs="Arial"/>
          <w:b w:val="0"/>
          <w:color w:val="000000"/>
          <w:sz w:val="22"/>
          <w:lang w:val="sr-Cyrl-RS"/>
        </w:rPr>
        <w:t>Б</w:t>
      </w:r>
      <w:r w:rsidR="0018521D" w:rsidRPr="0018521D">
        <w:rPr>
          <w:rFonts w:eastAsia="Arial" w:cs="Arial"/>
          <w:b w:val="0"/>
          <w:color w:val="000000"/>
          <w:sz w:val="22"/>
        </w:rPr>
        <w:t xml:space="preserve"> </w:t>
      </w:r>
      <w:r w:rsidR="0018521D" w:rsidRPr="0018521D">
        <w:rPr>
          <w:rFonts w:eastAsia="Arial" w:cs="Arial"/>
          <w:b w:val="0"/>
          <w:color w:val="000000"/>
          <w:sz w:val="22"/>
          <w:lang w:val="sr-Latn-RS"/>
        </w:rPr>
        <w:t>на Волујак</w:t>
      </w:r>
      <w:r>
        <w:rPr>
          <w:rFonts w:eastAsia="Arial" w:cs="Arial"/>
          <w:b w:val="0"/>
          <w:color w:val="000000"/>
          <w:sz w:val="22"/>
          <w:lang w:val="sr-Cyrl-RS"/>
        </w:rPr>
        <w:t>“</w:t>
      </w:r>
    </w:p>
    <w:p w:rsidR="0018521D" w:rsidRPr="008377FF" w:rsidRDefault="0018521D" w:rsidP="0018521D">
      <w:pPr>
        <w:pStyle w:val="Title"/>
        <w:spacing w:before="0"/>
        <w:rPr>
          <w:rFonts w:cs="Arial"/>
          <w:sz w:val="22"/>
          <w:szCs w:val="22"/>
        </w:rPr>
      </w:pPr>
    </w:p>
    <w:p w:rsidR="0018521D" w:rsidRPr="008377FF" w:rsidRDefault="0018521D" w:rsidP="0018521D">
      <w:pPr>
        <w:pStyle w:val="Title"/>
        <w:spacing w:before="0"/>
        <w:rPr>
          <w:rFonts w:cs="Arial"/>
          <w:b w:val="0"/>
          <w:color w:val="FF0000"/>
          <w:sz w:val="22"/>
          <w:szCs w:val="22"/>
        </w:rPr>
      </w:pPr>
    </w:p>
    <w:p w:rsidR="0018521D" w:rsidRPr="000B59CA" w:rsidRDefault="0018521D" w:rsidP="0018521D">
      <w:pPr>
        <w:jc w:val="right"/>
        <w:rPr>
          <w:rFonts w:eastAsia="Arial Unicode MS" w:cs="Arial"/>
          <w:kern w:val="2"/>
        </w:rPr>
      </w:pPr>
      <w:r w:rsidRPr="000B59CA">
        <w:rPr>
          <w:rFonts w:eastAsia="Arial Unicode MS" w:cs="Arial"/>
          <w:b/>
          <w:kern w:val="2"/>
          <w:lang w:val="ru-RU"/>
        </w:rPr>
        <w:t>К О М И С И Ј А</w:t>
      </w:r>
      <w:r w:rsidRPr="000B59CA">
        <w:rPr>
          <w:rFonts w:eastAsia="Arial Unicode MS" w:cs="Arial"/>
          <w:kern w:val="2"/>
          <w:lang w:val="ru-RU"/>
        </w:rPr>
        <w:t xml:space="preserve">                                                                     </w:t>
      </w:r>
    </w:p>
    <w:p w:rsidR="0018521D" w:rsidRPr="000B59CA" w:rsidRDefault="0018521D" w:rsidP="0018521D">
      <w:pPr>
        <w:jc w:val="right"/>
        <w:rPr>
          <w:rFonts w:eastAsia="Arial Unicode MS" w:cs="Arial"/>
          <w:kern w:val="2"/>
          <w:lang w:val="sr-Cyrl-RS"/>
        </w:rPr>
      </w:pPr>
      <w:r w:rsidRPr="000B59CA">
        <w:rPr>
          <w:rFonts w:eastAsia="Arial Unicode MS" w:cs="Arial"/>
          <w:kern w:val="2"/>
          <w:lang w:val="ru-RU"/>
        </w:rPr>
        <w:t xml:space="preserve">                                                    формирана Решењем бр.</w:t>
      </w:r>
      <w:r w:rsidR="00150C8B" w:rsidRPr="00150C8B">
        <w:rPr>
          <w:rFonts w:cs="Arial"/>
          <w:lang w:val="sr-Cyrl-CS"/>
        </w:rPr>
        <w:t xml:space="preserve"> </w:t>
      </w:r>
      <w:r w:rsidR="00150C8B">
        <w:rPr>
          <w:rFonts w:cs="Arial"/>
          <w:lang w:val="sr-Cyrl-CS"/>
        </w:rPr>
        <w:t>105-Е.03.01-</w:t>
      </w:r>
      <w:r w:rsidR="00150C8B">
        <w:rPr>
          <w:rFonts w:cs="Arial"/>
          <w:lang w:val="sr-Latn-RS"/>
        </w:rPr>
        <w:t>625687</w:t>
      </w:r>
      <w:r w:rsidR="00150C8B">
        <w:rPr>
          <w:rFonts w:cs="Arial"/>
          <w:lang w:val="sr-Cyrl-CS"/>
        </w:rPr>
        <w:t>/</w:t>
      </w:r>
      <w:r w:rsidR="00150C8B">
        <w:rPr>
          <w:rFonts w:cs="Arial"/>
          <w:lang w:val="sr-Latn-RS"/>
        </w:rPr>
        <w:t>2</w:t>
      </w:r>
      <w:r w:rsidR="00150C8B">
        <w:rPr>
          <w:rFonts w:cs="Arial"/>
          <w:lang w:val="sr-Cyrl-CS"/>
        </w:rPr>
        <w:t>-2018</w:t>
      </w:r>
      <w:r w:rsidRPr="000B59CA">
        <w:rPr>
          <w:rFonts w:eastAsia="Arial Unicode MS" w:cs="Arial"/>
          <w:kern w:val="2"/>
          <w:lang w:val="sr-Cyrl-RS"/>
        </w:rPr>
        <w:t>од</w:t>
      </w:r>
      <w:r w:rsidRPr="000B59CA">
        <w:rPr>
          <w:rFonts w:eastAsia="Arial Unicode MS" w:cs="Arial"/>
          <w:kern w:val="2"/>
          <w:lang w:val="sr-Latn-RS"/>
        </w:rPr>
        <w:t xml:space="preserve"> </w:t>
      </w:r>
      <w:r w:rsidR="00150C8B">
        <w:rPr>
          <w:rFonts w:eastAsia="Arial Unicode MS" w:cs="Arial"/>
          <w:kern w:val="2"/>
          <w:lang w:val="sr-Latn-RS"/>
        </w:rPr>
        <w:t>11</w:t>
      </w:r>
      <w:r>
        <w:rPr>
          <w:rFonts w:eastAsia="Arial Unicode MS" w:cs="Arial"/>
          <w:kern w:val="2"/>
          <w:lang w:val="sr-Cyrl-RS"/>
        </w:rPr>
        <w:t>.1</w:t>
      </w:r>
      <w:r w:rsidR="00EB30B8">
        <w:rPr>
          <w:rFonts w:eastAsia="Arial Unicode MS" w:cs="Arial"/>
          <w:kern w:val="2"/>
          <w:lang w:val="sr-Cyrl-RS"/>
        </w:rPr>
        <w:t>2</w:t>
      </w:r>
      <w:r w:rsidRPr="000B59CA">
        <w:rPr>
          <w:rFonts w:eastAsia="Arial Unicode MS" w:cs="Arial"/>
          <w:kern w:val="2"/>
          <w:lang w:val="sr-Cyrl-RS"/>
        </w:rPr>
        <w:t>.2018.</w:t>
      </w:r>
    </w:p>
    <w:p w:rsidR="0018521D" w:rsidRPr="000B59CA" w:rsidRDefault="0018521D" w:rsidP="0018521D">
      <w:pPr>
        <w:spacing w:before="0"/>
        <w:jc w:val="center"/>
        <w:rPr>
          <w:rFonts w:cs="Arial"/>
          <w:bCs/>
          <w:color w:val="FF0000"/>
          <w:lang w:val="sr-Cyrl-CS" w:eastAsia="ar-SA"/>
        </w:rPr>
      </w:pPr>
    </w:p>
    <w:p w:rsidR="0018521D" w:rsidRPr="000B59CA" w:rsidRDefault="0018521D" w:rsidP="0018521D">
      <w:pPr>
        <w:spacing w:before="0"/>
        <w:jc w:val="center"/>
        <w:rPr>
          <w:rFonts w:cs="Arial"/>
          <w:bCs/>
          <w:color w:val="FF0000"/>
          <w:lang w:val="sr-Cyrl-CS" w:eastAsia="ar-SA"/>
        </w:rPr>
      </w:pPr>
    </w:p>
    <w:p w:rsidR="0018521D" w:rsidRDefault="0018521D" w:rsidP="0018521D">
      <w:pPr>
        <w:rPr>
          <w:rFonts w:eastAsia="Arial Unicode MS" w:cs="Arial"/>
          <w:b/>
          <w:kern w:val="2"/>
          <w:lang w:val="ru-RU"/>
        </w:rPr>
      </w:pPr>
    </w:p>
    <w:p w:rsidR="00B25CBE" w:rsidRDefault="00B25CBE" w:rsidP="0018521D">
      <w:pPr>
        <w:rPr>
          <w:rFonts w:eastAsia="Arial Unicode MS" w:cs="Arial"/>
          <w:b/>
          <w:kern w:val="2"/>
          <w:lang w:val="ru-RU"/>
        </w:rPr>
      </w:pPr>
    </w:p>
    <w:p w:rsidR="00B25CBE" w:rsidRDefault="00B25CBE" w:rsidP="0018521D">
      <w:pPr>
        <w:rPr>
          <w:rFonts w:eastAsia="Arial Unicode MS" w:cs="Arial"/>
          <w:b/>
          <w:kern w:val="2"/>
          <w:lang w:val="ru-RU"/>
        </w:rPr>
      </w:pPr>
    </w:p>
    <w:p w:rsidR="00B25CBE" w:rsidRDefault="00B25CBE" w:rsidP="0018521D">
      <w:pPr>
        <w:rPr>
          <w:rFonts w:eastAsia="Arial Unicode MS" w:cs="Arial"/>
          <w:b/>
          <w:kern w:val="2"/>
          <w:lang w:val="ru-RU"/>
        </w:rPr>
      </w:pPr>
    </w:p>
    <w:p w:rsidR="00B25CBE" w:rsidRDefault="00B25CBE" w:rsidP="0018521D">
      <w:pPr>
        <w:rPr>
          <w:rFonts w:eastAsia="Arial Unicode MS" w:cs="Arial"/>
          <w:b/>
          <w:kern w:val="2"/>
          <w:lang w:val="ru-RU"/>
        </w:rPr>
      </w:pPr>
    </w:p>
    <w:p w:rsidR="00B25CBE" w:rsidRDefault="00B25CBE" w:rsidP="0018521D">
      <w:pPr>
        <w:rPr>
          <w:rFonts w:eastAsia="Arial Unicode MS" w:cs="Arial"/>
          <w:b/>
          <w:kern w:val="2"/>
          <w:lang w:val="ru-RU"/>
        </w:rPr>
      </w:pPr>
    </w:p>
    <w:p w:rsidR="00B25CBE" w:rsidRPr="008377FF" w:rsidRDefault="00B25CBE" w:rsidP="0018521D">
      <w:pPr>
        <w:rPr>
          <w:rFonts w:eastAsia="Arial Unicode MS" w:cs="Arial"/>
          <w:b/>
          <w:kern w:val="2"/>
          <w:lang w:val="ru-RU"/>
        </w:rPr>
      </w:pPr>
    </w:p>
    <w:p w:rsidR="0018521D" w:rsidRPr="008377FF" w:rsidRDefault="0018521D" w:rsidP="0018521D">
      <w:pPr>
        <w:rPr>
          <w:rFonts w:eastAsia="Arial Unicode MS" w:cs="Arial"/>
          <w:b/>
          <w:kern w:val="2"/>
          <w:lang w:val="ru-RU"/>
        </w:rPr>
      </w:pPr>
    </w:p>
    <w:p w:rsidR="0018521D" w:rsidRPr="008377FF" w:rsidRDefault="0018521D" w:rsidP="0018521D">
      <w:pPr>
        <w:pStyle w:val="Subtitle"/>
        <w:rPr>
          <w:i w:val="0"/>
          <w:lang w:val="en-US"/>
        </w:rPr>
      </w:pPr>
    </w:p>
    <w:p w:rsidR="0018521D" w:rsidRPr="008377FF" w:rsidRDefault="0018521D" w:rsidP="0018521D">
      <w:pPr>
        <w:pStyle w:val="BodyText"/>
        <w:rPr>
          <w:lang w:val="en-US"/>
        </w:rPr>
      </w:pPr>
    </w:p>
    <w:p w:rsidR="0018521D" w:rsidRPr="008377FF" w:rsidRDefault="0018521D" w:rsidP="0018521D">
      <w:pPr>
        <w:pStyle w:val="BodyText"/>
        <w:rPr>
          <w:lang w:val="en-US"/>
        </w:rPr>
      </w:pPr>
    </w:p>
    <w:p w:rsidR="0018521D" w:rsidRPr="008377FF" w:rsidRDefault="0018521D" w:rsidP="0018521D">
      <w:pPr>
        <w:pStyle w:val="BodyText"/>
        <w:spacing w:before="0"/>
        <w:jc w:val="center"/>
        <w:rPr>
          <w:rFonts w:cs="Arial"/>
          <w:sz w:val="22"/>
          <w:szCs w:val="22"/>
          <w:lang w:val="ru-RU"/>
        </w:rPr>
      </w:pPr>
    </w:p>
    <w:p w:rsidR="0018521D" w:rsidRPr="008377FF" w:rsidRDefault="0018521D" w:rsidP="0018521D">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150C8B">
        <w:rPr>
          <w:rFonts w:cs="Arial"/>
          <w:lang w:val="sr-Cyrl-CS"/>
        </w:rPr>
        <w:t>105-Е.03.01-</w:t>
      </w:r>
      <w:r w:rsidR="00150C8B">
        <w:rPr>
          <w:rFonts w:cs="Arial"/>
          <w:lang w:val="sr-Latn-RS"/>
        </w:rPr>
        <w:t>625687</w:t>
      </w:r>
      <w:r w:rsidR="00150C8B">
        <w:rPr>
          <w:rFonts w:cs="Arial"/>
          <w:lang w:val="sr-Cyrl-CS"/>
        </w:rPr>
        <w:t>/</w:t>
      </w:r>
      <w:r w:rsidR="00150C8B">
        <w:rPr>
          <w:rFonts w:cs="Arial"/>
          <w:lang w:val="sr-Latn-RS"/>
        </w:rPr>
        <w:t>4</w:t>
      </w:r>
      <w:r w:rsidR="00150C8B">
        <w:rPr>
          <w:rFonts w:cs="Arial"/>
          <w:lang w:val="sr-Cyrl-CS"/>
        </w:rPr>
        <w:t>-2018</w:t>
      </w:r>
      <w:r w:rsidR="00150C8B">
        <w:rPr>
          <w:rFonts w:cs="Arial"/>
          <w:lang w:val="sr-Latn-RS"/>
        </w:rPr>
        <w:t xml:space="preserve"> </w:t>
      </w:r>
      <w:r w:rsidR="00150C8B">
        <w:rPr>
          <w:rFonts w:eastAsia="Arial Unicode MS" w:cs="Arial"/>
          <w:kern w:val="2"/>
          <w:lang w:val="ru-RU"/>
        </w:rPr>
        <w:t>од 17</w:t>
      </w:r>
      <w:r w:rsidRPr="008377FF">
        <w:rPr>
          <w:rFonts w:eastAsia="Arial Unicode MS" w:cs="Arial"/>
          <w:kern w:val="2"/>
          <w:lang w:val="ru-RU"/>
        </w:rPr>
        <w:t>.</w:t>
      </w:r>
      <w:r w:rsidR="00150C8B">
        <w:rPr>
          <w:rFonts w:eastAsia="Arial Unicode MS" w:cs="Arial"/>
          <w:kern w:val="2"/>
          <w:lang w:val="sr-Latn-RS"/>
        </w:rPr>
        <w:t>12</w:t>
      </w:r>
      <w:r w:rsidRPr="008377FF">
        <w:rPr>
          <w:rFonts w:eastAsia="Arial Unicode MS" w:cs="Arial"/>
          <w:kern w:val="2"/>
          <w:lang w:val="ru-RU"/>
        </w:rPr>
        <w:t>.201</w:t>
      </w:r>
      <w:r>
        <w:rPr>
          <w:rFonts w:eastAsia="Arial Unicode MS" w:cs="Arial"/>
          <w:kern w:val="2"/>
          <w:lang w:val="ru-RU"/>
        </w:rPr>
        <w:t>8</w:t>
      </w:r>
      <w:r w:rsidRPr="008377FF">
        <w:rPr>
          <w:rFonts w:eastAsia="Arial Unicode MS" w:cs="Arial"/>
          <w:kern w:val="2"/>
          <w:lang w:val="ru-RU"/>
        </w:rPr>
        <w:t>. године)</w:t>
      </w:r>
    </w:p>
    <w:p w:rsidR="0018521D" w:rsidRPr="008377FF" w:rsidRDefault="0018521D" w:rsidP="0018521D">
      <w:pPr>
        <w:spacing w:before="0"/>
        <w:jc w:val="center"/>
        <w:rPr>
          <w:rFonts w:eastAsia="Arial Unicode MS" w:cs="Arial"/>
          <w:kern w:val="2"/>
          <w:lang w:val="ru-RU"/>
        </w:rPr>
      </w:pPr>
    </w:p>
    <w:p w:rsidR="0018521D" w:rsidRPr="008377FF" w:rsidRDefault="0018521D" w:rsidP="0018521D">
      <w:pPr>
        <w:pStyle w:val="BodyText"/>
        <w:spacing w:before="0"/>
        <w:jc w:val="center"/>
        <w:rPr>
          <w:rFonts w:cs="Arial"/>
          <w:sz w:val="22"/>
          <w:szCs w:val="22"/>
          <w:lang w:val="ru-RU"/>
        </w:rPr>
      </w:pPr>
    </w:p>
    <w:p w:rsidR="00E13FFC" w:rsidRPr="00A65256" w:rsidRDefault="0018521D" w:rsidP="00A65256">
      <w:pPr>
        <w:spacing w:before="0"/>
        <w:jc w:val="center"/>
        <w:rPr>
          <w:rFonts w:cs="Arial"/>
          <w:lang w:val="ru-RU"/>
        </w:rPr>
      </w:pPr>
      <w:r>
        <w:rPr>
          <w:rFonts w:cs="Arial"/>
          <w:lang w:val="ru-RU"/>
        </w:rPr>
        <w:t xml:space="preserve">Обреновац, </w:t>
      </w:r>
      <w:r w:rsidR="00EB30B8">
        <w:rPr>
          <w:rFonts w:cs="Arial"/>
          <w:lang w:val="ru-RU"/>
        </w:rPr>
        <w:t>децембар</w:t>
      </w:r>
      <w:r>
        <w:rPr>
          <w:rFonts w:cs="Arial"/>
          <w:lang w:val="ru-RU"/>
        </w:rPr>
        <w:t xml:space="preserve"> </w:t>
      </w:r>
      <w:r w:rsidRPr="008377FF">
        <w:rPr>
          <w:rFonts w:cs="Arial"/>
          <w:lang w:val="ru-RU"/>
        </w:rPr>
        <w:t>201</w:t>
      </w:r>
      <w:r>
        <w:rPr>
          <w:rFonts w:cs="Arial"/>
          <w:lang w:val="ru-RU"/>
        </w:rPr>
        <w:t>8</w:t>
      </w:r>
      <w:r w:rsidRPr="008377FF">
        <w:rPr>
          <w:rFonts w:cs="Arial"/>
          <w:lang w:val="ru-RU"/>
        </w:rPr>
        <w:t>. године</w:t>
      </w:r>
    </w:p>
    <w:p w:rsidR="0018521D" w:rsidRPr="008377FF" w:rsidRDefault="000C50A0" w:rsidP="0018521D">
      <w:pPr>
        <w:spacing w:before="0"/>
        <w:rPr>
          <w:rFonts w:eastAsia="TimesNewRomanPSMT" w:cs="Arial"/>
          <w:color w:val="000000"/>
          <w:kern w:val="2"/>
          <w:lang w:val="ru-RU"/>
        </w:rPr>
      </w:pPr>
      <w:r w:rsidRPr="00E47C2E">
        <w:rPr>
          <w:rFonts w:eastAsia="TimesNewRomanPSMT" w:cs="Arial"/>
          <w:color w:val="000000"/>
          <w:kern w:val="2"/>
          <w:lang w:val="ru-RU"/>
        </w:rPr>
        <w:br w:type="page"/>
      </w:r>
      <w:r w:rsidR="0018521D" w:rsidRPr="008377FF">
        <w:rPr>
          <w:rFonts w:eastAsia="TimesNewRomanPSMT" w:cs="Arial"/>
          <w:color w:val="000000"/>
          <w:kern w:val="2"/>
          <w:lang w:val="ru-RU"/>
        </w:rPr>
        <w:lastRenderedPageBreak/>
        <w:t xml:space="preserve">На основу члана </w:t>
      </w:r>
      <w:r w:rsidR="0018521D" w:rsidRPr="00BF3044">
        <w:rPr>
          <w:rFonts w:eastAsia="TimesNewRomanPSMT" w:cs="Arial"/>
        </w:rPr>
        <w:t>3</w:t>
      </w:r>
      <w:r w:rsidR="0018521D" w:rsidRPr="00BF3044">
        <w:rPr>
          <w:rFonts w:eastAsia="TimesNewRomanPSMT" w:cs="Arial"/>
          <w:lang w:val="sr-Cyrl-RS"/>
        </w:rPr>
        <w:t>6</w:t>
      </w:r>
      <w:r w:rsidR="0018521D" w:rsidRPr="00BF3044">
        <w:rPr>
          <w:rFonts w:eastAsia="TimesNewRomanPSMT" w:cs="Arial"/>
        </w:rPr>
        <w:t xml:space="preserve">. </w:t>
      </w:r>
      <w:r w:rsidR="0018521D" w:rsidRPr="00BF3044">
        <w:rPr>
          <w:rFonts w:eastAsia="TimesNewRomanPSMT" w:cs="Arial"/>
          <w:lang w:val="sr-Cyrl-RS"/>
        </w:rPr>
        <w:t>ст</w:t>
      </w:r>
      <w:r w:rsidR="0018521D" w:rsidRPr="00BF3044">
        <w:rPr>
          <w:rFonts w:eastAsia="TimesNewRomanPSMT" w:cs="Arial"/>
        </w:rPr>
        <w:t>ав</w:t>
      </w:r>
      <w:r w:rsidR="0018521D" w:rsidRPr="00BF3044">
        <w:rPr>
          <w:rFonts w:eastAsia="TimesNewRomanPSMT" w:cs="Arial"/>
          <w:lang w:val="sr-Cyrl-RS"/>
        </w:rPr>
        <w:t xml:space="preserve"> 1. тач</w:t>
      </w:r>
      <w:r w:rsidR="0018521D" w:rsidRPr="00BF3044">
        <w:rPr>
          <w:rFonts w:eastAsia="TimesNewRomanPSMT" w:cs="Arial"/>
        </w:rPr>
        <w:t>ка</w:t>
      </w:r>
      <w:r w:rsidR="0018521D" w:rsidRPr="00BF3044">
        <w:rPr>
          <w:rFonts w:eastAsia="TimesNewRomanPSMT" w:cs="Arial"/>
          <w:lang w:val="sr-Cyrl-RS"/>
        </w:rPr>
        <w:t xml:space="preserve"> </w:t>
      </w:r>
      <w:r w:rsidR="0018521D">
        <w:rPr>
          <w:rFonts w:eastAsia="TimesNewRomanPSMT" w:cs="Arial"/>
          <w:lang w:val="sr-Cyrl-RS"/>
        </w:rPr>
        <w:t>3)</w:t>
      </w:r>
      <w:r w:rsidR="0018521D" w:rsidRPr="00BF3044">
        <w:rPr>
          <w:rFonts w:eastAsia="TimesNewRomanPSMT" w:cs="Arial"/>
          <w:lang w:val="sr-Cyrl-RS"/>
        </w:rPr>
        <w:t xml:space="preserve"> </w:t>
      </w:r>
      <w:r w:rsidR="0018521D">
        <w:rPr>
          <w:rFonts w:eastAsia="TimesNewRomanPSMT" w:cs="Arial"/>
          <w:color w:val="000000"/>
          <w:kern w:val="2"/>
          <w:lang w:val="ru-RU"/>
        </w:rPr>
        <w:t>и</w:t>
      </w:r>
      <w:r w:rsidR="0018521D" w:rsidRPr="008377FF">
        <w:rPr>
          <w:rFonts w:eastAsia="TimesNewRomanPSMT" w:cs="Arial"/>
          <w:color w:val="000000"/>
          <w:kern w:val="2"/>
          <w:lang w:val="ru-RU"/>
        </w:rPr>
        <w:t xml:space="preserve"> 61. Закона о јавним набавкама („Сл. гласник РС” бр. 124/12, 14/15 и 68/15, у даљем тексту</w:t>
      </w:r>
      <w:r w:rsidR="0018521D">
        <w:rPr>
          <w:rFonts w:eastAsia="TimesNewRomanPSMT" w:cs="Arial"/>
          <w:color w:val="000000"/>
          <w:kern w:val="2"/>
          <w:lang w:val="ru-RU"/>
        </w:rPr>
        <w:t xml:space="preserve"> </w:t>
      </w:r>
      <w:r w:rsidR="0018521D" w:rsidRPr="008377FF">
        <w:rPr>
          <w:rFonts w:eastAsia="Calibri" w:cs="Arial"/>
          <w:bCs/>
        </w:rPr>
        <w:t>Закон</w:t>
      </w:r>
      <w:r w:rsidR="0018521D" w:rsidRPr="008377FF">
        <w:rPr>
          <w:rFonts w:eastAsia="TimesNewRomanPSMT" w:cs="Arial"/>
          <w:color w:val="000000"/>
          <w:kern w:val="2"/>
          <w:lang w:val="ru-RU"/>
        </w:rPr>
        <w:t>),</w:t>
      </w:r>
      <w:r w:rsidR="0018521D">
        <w:rPr>
          <w:rFonts w:eastAsia="TimesNewRomanPSMT" w:cs="Arial"/>
          <w:color w:val="000000"/>
          <w:kern w:val="2"/>
          <w:lang w:val="ru-RU"/>
        </w:rPr>
        <w:t xml:space="preserve"> </w:t>
      </w:r>
      <w:r w:rsidR="0018521D" w:rsidRPr="008377FF">
        <w:rPr>
          <w:rFonts w:eastAsia="TimesNewRomanPSMT" w:cs="Arial"/>
          <w:color w:val="000000"/>
          <w:kern w:val="2"/>
          <w:lang w:val="ru-RU"/>
        </w:rPr>
        <w:t>члана</w:t>
      </w:r>
      <w:r w:rsidR="0018521D">
        <w:rPr>
          <w:rFonts w:eastAsia="TimesNewRomanPSMT" w:cs="Arial"/>
          <w:color w:val="000000"/>
          <w:kern w:val="2"/>
          <w:lang w:val="ru-RU"/>
        </w:rPr>
        <w:t xml:space="preserve"> </w:t>
      </w:r>
      <w:r w:rsidR="00B96E22">
        <w:rPr>
          <w:rFonts w:eastAsia="TimesNewRomanPSMT" w:cs="Arial"/>
          <w:color w:val="000000"/>
          <w:kern w:val="2"/>
          <w:lang w:val="ru-RU"/>
        </w:rPr>
        <w:t>5</w:t>
      </w:r>
      <w:r w:rsidR="0018521D" w:rsidRPr="008377FF">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18521D" w:rsidRPr="008377FF">
        <w:rPr>
          <w:rFonts w:eastAsia="TimesNewRomanPSMT" w:cs="Arial"/>
          <w:color w:val="000000"/>
          <w:kern w:val="2"/>
        </w:rPr>
        <w:t>86/15</w:t>
      </w:r>
      <w:r w:rsidR="0018521D" w:rsidRPr="00A44F91">
        <w:rPr>
          <w:rFonts w:eastAsia="TimesNewRomanPSMT" w:cs="Arial"/>
          <w:color w:val="000000"/>
          <w:kern w:val="2"/>
          <w:lang w:val="ru-RU"/>
        </w:rPr>
        <w:t>),</w:t>
      </w:r>
      <w:r w:rsidR="0018521D" w:rsidRPr="00A44F91">
        <w:rPr>
          <w:rFonts w:eastAsia="TimesNewRomanPSMT" w:cs="Arial"/>
        </w:rPr>
        <w:t xml:space="preserve"> Мишљења Управе за јавне набавке број </w:t>
      </w:r>
      <w:r w:rsidR="0018521D" w:rsidRPr="00A44F91">
        <w:rPr>
          <w:rFonts w:eastAsia="TimesNewRomanPSMT" w:cs="Arial"/>
          <w:lang w:val="sr-Cyrl-RS"/>
        </w:rPr>
        <w:t>404-02-4287/18</w:t>
      </w:r>
      <w:r w:rsidR="0018521D" w:rsidRPr="00A44F91">
        <w:rPr>
          <w:rFonts w:eastAsia="TimesNewRomanPSMT" w:cs="Arial"/>
        </w:rPr>
        <w:t xml:space="preserve"> од </w:t>
      </w:r>
      <w:r w:rsidR="0018521D" w:rsidRPr="00A44F91">
        <w:rPr>
          <w:rFonts w:eastAsia="TimesNewRomanPSMT" w:cs="Arial"/>
          <w:lang w:val="sr-Cyrl-RS"/>
        </w:rPr>
        <w:t>19.11.2018. године</w:t>
      </w:r>
      <w:r w:rsidR="0018521D" w:rsidRPr="00A44F91">
        <w:rPr>
          <w:rFonts w:cs="Arial"/>
          <w:i/>
          <w:iCs/>
        </w:rPr>
        <w:t xml:space="preserve"> </w:t>
      </w:r>
      <w:r w:rsidR="0018521D" w:rsidRPr="00A44F91">
        <w:rPr>
          <w:rFonts w:cs="Arial"/>
          <w:iCs/>
        </w:rPr>
        <w:t>о основаности примене преговарачког поступка</w:t>
      </w:r>
      <w:r w:rsidR="0018521D" w:rsidRPr="00A44F91">
        <w:rPr>
          <w:rFonts w:cs="Arial"/>
          <w:iCs/>
          <w:lang w:val="sr-Cyrl-RS"/>
        </w:rPr>
        <w:t>,</w:t>
      </w:r>
      <w:r w:rsidR="0018521D" w:rsidRPr="00A44F91">
        <w:rPr>
          <w:rFonts w:eastAsia="TimesNewRomanPSMT" w:cs="Arial"/>
          <w:color w:val="000000"/>
          <w:kern w:val="2"/>
          <w:lang w:val="ru-RU"/>
        </w:rPr>
        <w:t xml:space="preserve"> </w:t>
      </w:r>
      <w:r w:rsidR="0018521D" w:rsidRPr="00A44F91">
        <w:rPr>
          <w:rFonts w:eastAsia="Arial Unicode MS" w:cs="Arial"/>
          <w:color w:val="000000"/>
          <w:kern w:val="2"/>
          <w:lang w:val="ru-RU"/>
        </w:rPr>
        <w:t>Одлуке о покретању поступка јавне набавке број</w:t>
      </w:r>
      <w:r w:rsidR="0018521D" w:rsidRPr="008377FF">
        <w:rPr>
          <w:rFonts w:eastAsia="Arial Unicode MS" w:cs="Arial"/>
          <w:color w:val="000000"/>
          <w:kern w:val="2"/>
          <w:lang w:val="ru-RU"/>
        </w:rPr>
        <w:t xml:space="preserve"> </w:t>
      </w:r>
      <w:r w:rsidR="0018521D">
        <w:rPr>
          <w:rFonts w:eastAsia="Arial Unicode MS" w:cs="Arial"/>
          <w:color w:val="000000"/>
          <w:kern w:val="2"/>
          <w:lang w:val="ru-RU"/>
        </w:rPr>
        <w:t>105-Е.03.01-</w:t>
      </w:r>
      <w:r w:rsidR="0095484B">
        <w:rPr>
          <w:rFonts w:eastAsia="Arial Unicode MS" w:cs="Arial"/>
          <w:color w:val="000000"/>
          <w:kern w:val="2"/>
          <w:lang w:val="ru-RU"/>
        </w:rPr>
        <w:t>625687/1</w:t>
      </w:r>
      <w:r w:rsidR="0018521D">
        <w:rPr>
          <w:rFonts w:eastAsia="Arial Unicode MS" w:cs="Arial"/>
          <w:color w:val="000000"/>
          <w:kern w:val="2"/>
          <w:lang w:val="ru-RU"/>
        </w:rPr>
        <w:t xml:space="preserve">-2018 </w:t>
      </w:r>
      <w:r w:rsidR="0018521D" w:rsidRPr="008377FF">
        <w:rPr>
          <w:rFonts w:eastAsia="Arial Unicode MS" w:cs="Arial"/>
          <w:color w:val="000000"/>
          <w:kern w:val="2"/>
        </w:rPr>
        <w:t>o</w:t>
      </w:r>
      <w:r w:rsidR="0018521D" w:rsidRPr="008377FF">
        <w:rPr>
          <w:rFonts w:eastAsia="Arial Unicode MS" w:cs="Arial"/>
          <w:color w:val="000000"/>
          <w:kern w:val="2"/>
          <w:lang w:val="ru-RU"/>
        </w:rPr>
        <w:t>д</w:t>
      </w:r>
      <w:r w:rsidR="0018521D">
        <w:rPr>
          <w:rFonts w:eastAsia="Arial Unicode MS" w:cs="Arial"/>
          <w:color w:val="000000"/>
          <w:kern w:val="2"/>
          <w:lang w:val="ru-RU"/>
        </w:rPr>
        <w:t xml:space="preserve"> </w:t>
      </w:r>
      <w:r w:rsidR="0095484B">
        <w:rPr>
          <w:rFonts w:eastAsia="Arial Unicode MS" w:cs="Arial"/>
          <w:color w:val="000000"/>
          <w:kern w:val="2"/>
          <w:lang w:val="ru-RU"/>
        </w:rPr>
        <w:t>11</w:t>
      </w:r>
      <w:r w:rsidR="0018521D">
        <w:rPr>
          <w:rFonts w:eastAsia="Arial Unicode MS" w:cs="Arial"/>
          <w:color w:val="000000"/>
          <w:kern w:val="2"/>
          <w:lang w:val="ru-RU"/>
        </w:rPr>
        <w:t>.</w:t>
      </w:r>
      <w:r w:rsidR="0095484B">
        <w:rPr>
          <w:rFonts w:eastAsia="Arial Unicode MS" w:cs="Arial"/>
          <w:color w:val="000000"/>
          <w:kern w:val="2"/>
          <w:lang w:val="ru-RU"/>
        </w:rPr>
        <w:t>12</w:t>
      </w:r>
      <w:r w:rsidR="0018521D">
        <w:rPr>
          <w:rFonts w:eastAsia="Arial Unicode MS" w:cs="Arial"/>
          <w:color w:val="000000"/>
          <w:kern w:val="2"/>
          <w:lang w:val="ru-RU"/>
        </w:rPr>
        <w:t>.2018.</w:t>
      </w:r>
      <w:r w:rsidR="0018521D" w:rsidRPr="008377FF">
        <w:rPr>
          <w:rFonts w:eastAsia="Arial Unicode MS" w:cs="Arial"/>
          <w:color w:val="000000"/>
          <w:kern w:val="2"/>
          <w:lang w:val="ru-RU"/>
        </w:rPr>
        <w:t xml:space="preserve"> године и Решења о образовању комисије за јавну набавку број број </w:t>
      </w:r>
      <w:r w:rsidR="0018521D">
        <w:rPr>
          <w:rFonts w:eastAsia="Arial Unicode MS" w:cs="Arial"/>
          <w:color w:val="000000"/>
          <w:kern w:val="2"/>
          <w:lang w:val="ru-RU"/>
        </w:rPr>
        <w:t>105-Е.03.01</w:t>
      </w:r>
      <w:r w:rsidR="0095484B">
        <w:rPr>
          <w:rFonts w:eastAsia="Arial Unicode MS" w:cs="Arial"/>
          <w:color w:val="000000"/>
          <w:kern w:val="2"/>
          <w:lang w:val="ru-RU"/>
        </w:rPr>
        <w:t xml:space="preserve">-625687/2-2018 </w:t>
      </w:r>
      <w:r w:rsidR="0095484B" w:rsidRPr="008377FF">
        <w:rPr>
          <w:rFonts w:eastAsia="Arial Unicode MS" w:cs="Arial"/>
          <w:color w:val="000000"/>
          <w:kern w:val="2"/>
        </w:rPr>
        <w:t>o</w:t>
      </w:r>
      <w:r w:rsidR="0095484B" w:rsidRPr="008377FF">
        <w:rPr>
          <w:rFonts w:eastAsia="Arial Unicode MS" w:cs="Arial"/>
          <w:color w:val="000000"/>
          <w:kern w:val="2"/>
          <w:lang w:val="ru-RU"/>
        </w:rPr>
        <w:t>д</w:t>
      </w:r>
      <w:r w:rsidR="0095484B">
        <w:rPr>
          <w:rFonts w:eastAsia="Arial Unicode MS" w:cs="Arial"/>
          <w:color w:val="000000"/>
          <w:kern w:val="2"/>
          <w:lang w:val="ru-RU"/>
        </w:rPr>
        <w:t xml:space="preserve"> 11.12.2018</w:t>
      </w:r>
      <w:r w:rsidR="0018521D">
        <w:rPr>
          <w:rFonts w:eastAsia="Arial Unicode MS" w:cs="Arial"/>
          <w:color w:val="000000"/>
          <w:kern w:val="2"/>
          <w:lang w:val="ru-RU"/>
        </w:rPr>
        <w:t>.</w:t>
      </w:r>
      <w:r w:rsidR="0018521D" w:rsidRPr="008377FF">
        <w:rPr>
          <w:rFonts w:eastAsia="Arial Unicode MS" w:cs="Arial"/>
          <w:color w:val="000000"/>
          <w:kern w:val="2"/>
          <w:lang w:val="ru-RU"/>
        </w:rPr>
        <w:t xml:space="preserve"> године припремљена је:</w:t>
      </w:r>
    </w:p>
    <w:p w:rsidR="0018521D" w:rsidRPr="008377FF" w:rsidRDefault="0018521D" w:rsidP="0018521D">
      <w:pPr>
        <w:pStyle w:val="BodyText"/>
        <w:spacing w:before="0"/>
        <w:rPr>
          <w:rFonts w:cs="Arial"/>
          <w:b/>
          <w:spacing w:val="80"/>
          <w:sz w:val="22"/>
          <w:szCs w:val="22"/>
          <w:lang w:val="ru-RU"/>
        </w:rPr>
      </w:pPr>
    </w:p>
    <w:p w:rsidR="0018521D" w:rsidRPr="008377FF" w:rsidRDefault="0018521D" w:rsidP="0018521D">
      <w:pPr>
        <w:pStyle w:val="BodyText"/>
        <w:spacing w:before="0"/>
        <w:rPr>
          <w:rFonts w:cs="Arial"/>
          <w:b/>
          <w:spacing w:val="80"/>
          <w:sz w:val="22"/>
          <w:szCs w:val="22"/>
          <w:lang w:val="ru-RU"/>
        </w:rPr>
      </w:pPr>
    </w:p>
    <w:p w:rsidR="0018521D" w:rsidRPr="008377FF" w:rsidRDefault="0018521D" w:rsidP="0018521D">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18521D" w:rsidRPr="008377FF" w:rsidRDefault="0018521D" w:rsidP="0018521D">
      <w:pPr>
        <w:jc w:val="center"/>
        <w:rPr>
          <w:rFonts w:cs="Arial"/>
        </w:rPr>
      </w:pPr>
      <w:r w:rsidRPr="008377FF">
        <w:rPr>
          <w:rFonts w:cs="Arial"/>
          <w:lang w:val="sr-Cyrl-CS"/>
        </w:rPr>
        <w:t xml:space="preserve">за подношење понуда </w:t>
      </w:r>
      <w:r w:rsidRPr="008377FF">
        <w:rPr>
          <w:rFonts w:cs="Arial"/>
        </w:rPr>
        <w:t xml:space="preserve">у отвореном поступку </w:t>
      </w:r>
    </w:p>
    <w:p w:rsidR="00210557" w:rsidRPr="00EB30B8" w:rsidRDefault="0018521D" w:rsidP="0018521D">
      <w:pPr>
        <w:spacing w:before="0"/>
        <w:jc w:val="center"/>
        <w:rPr>
          <w:rFonts w:cs="Arial"/>
          <w:b/>
        </w:rPr>
      </w:pPr>
      <w:bookmarkStart w:id="9" w:name="_Toc441215599"/>
      <w:bookmarkStart w:id="10" w:name="_Toc441651538"/>
      <w:bookmarkStart w:id="11" w:name="_Toc442559875"/>
      <w:r w:rsidRPr="008377FF">
        <w:rPr>
          <w:b/>
        </w:rPr>
        <w:t xml:space="preserve">за јавну набавку </w:t>
      </w:r>
      <w:r>
        <w:rPr>
          <w:b/>
          <w:lang w:val="sr-Cyrl-RS"/>
        </w:rPr>
        <w:t>услуга</w:t>
      </w:r>
      <w:r w:rsidRPr="008377FF">
        <w:rPr>
          <w:b/>
        </w:rPr>
        <w:t xml:space="preserve"> бр</w:t>
      </w:r>
      <w:r w:rsidRPr="00EB30B8">
        <w:rPr>
          <w:b/>
        </w:rPr>
        <w:t>.</w:t>
      </w:r>
      <w:r w:rsidRPr="00EB30B8">
        <w:rPr>
          <w:b/>
          <w:lang w:val="sr-Cyrl-RS"/>
        </w:rPr>
        <w:t xml:space="preserve"> </w:t>
      </w:r>
      <w:bookmarkEnd w:id="9"/>
      <w:bookmarkEnd w:id="10"/>
      <w:bookmarkEnd w:id="11"/>
      <w:r w:rsidR="00EB30B8" w:rsidRPr="00EB30B8">
        <w:rPr>
          <w:b/>
          <w:lang w:val="sr-Cyrl-RS"/>
        </w:rPr>
        <w:t>3000/1752/2018 (2624/2018)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8521D" w:rsidRDefault="0018521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8521D" w:rsidRDefault="0018521D"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18521D" w:rsidRDefault="0018521D"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CE1A34" w:rsidRDefault="00CE1A34"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E1A34" w:rsidRDefault="0095484B" w:rsidP="004C3B38">
            <w:pPr>
              <w:tabs>
                <w:tab w:val="left" w:pos="360"/>
                <w:tab w:val="left" w:pos="567"/>
                <w:tab w:val="right" w:leader="dot" w:pos="9639"/>
              </w:tabs>
              <w:jc w:val="center"/>
              <w:rPr>
                <w:rFonts w:cs="Arial"/>
                <w:lang w:val="sr-Cyrl-RS"/>
              </w:rPr>
            </w:pPr>
            <w:r>
              <w:rPr>
                <w:rFonts w:cs="Arial"/>
                <w:lang w:val="sr-Cyrl-RS"/>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5484B" w:rsidRDefault="00CE1A34" w:rsidP="0095484B">
            <w:pPr>
              <w:tabs>
                <w:tab w:val="left" w:pos="360"/>
                <w:tab w:val="left" w:pos="567"/>
                <w:tab w:val="right" w:leader="dot" w:pos="9639"/>
              </w:tabs>
              <w:jc w:val="center"/>
              <w:rPr>
                <w:rFonts w:cs="Arial"/>
                <w:lang w:val="sr-Cyrl-RS"/>
              </w:rPr>
            </w:pPr>
            <w:r>
              <w:rPr>
                <w:rFonts w:cs="Arial"/>
              </w:rPr>
              <w:t>1</w:t>
            </w:r>
            <w:r w:rsidR="0095484B">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5484B" w:rsidRDefault="0095484B" w:rsidP="0095484B">
            <w:pPr>
              <w:tabs>
                <w:tab w:val="left" w:pos="360"/>
                <w:tab w:val="left" w:pos="567"/>
                <w:tab w:val="right" w:leader="dot" w:pos="9639"/>
              </w:tabs>
              <w:rPr>
                <w:rFonts w:cs="Arial"/>
                <w:lang w:val="sr-Cyrl-RS"/>
              </w:rPr>
            </w:pPr>
            <w:r>
              <w:rPr>
                <w:rFonts w:cs="Arial"/>
              </w:rPr>
              <w:t>Обрасци (1 - 8</w:t>
            </w:r>
            <w:r w:rsidR="00C62AA7" w:rsidRPr="00E47C2E">
              <w:rPr>
                <w:rFonts w:cs="Arial"/>
              </w:rPr>
              <w:t>)</w:t>
            </w:r>
            <w:r>
              <w:rPr>
                <w:rFonts w:cs="Arial"/>
                <w:lang w:val="sr-Cyrl-RS"/>
              </w:rPr>
              <w:t xml:space="preserve"> и прилози (1 - 5)</w:t>
            </w:r>
          </w:p>
        </w:tc>
        <w:tc>
          <w:tcPr>
            <w:tcW w:w="810" w:type="dxa"/>
          </w:tcPr>
          <w:p w:rsidR="00C62AA7" w:rsidRPr="00CE1A34" w:rsidRDefault="00CE1A34" w:rsidP="0095484B">
            <w:pPr>
              <w:tabs>
                <w:tab w:val="left" w:pos="360"/>
                <w:tab w:val="left" w:pos="567"/>
                <w:tab w:val="right" w:leader="dot" w:pos="9639"/>
              </w:tabs>
              <w:rPr>
                <w:rFonts w:cs="Arial"/>
                <w:lang w:val="sr-Cyrl-RS"/>
              </w:rPr>
            </w:pPr>
            <w:r>
              <w:rPr>
                <w:rFonts w:cs="Arial"/>
                <w:lang w:val="sr-Cyrl-RS"/>
              </w:rPr>
              <w:t xml:space="preserve">   3</w:t>
            </w:r>
            <w:r w:rsidR="0095484B">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E1A34" w:rsidRDefault="00CE1A34" w:rsidP="0095484B">
            <w:pPr>
              <w:tabs>
                <w:tab w:val="left" w:pos="360"/>
                <w:tab w:val="left" w:pos="567"/>
                <w:tab w:val="right" w:leader="dot" w:pos="9639"/>
              </w:tabs>
              <w:jc w:val="center"/>
              <w:rPr>
                <w:rFonts w:cs="Arial"/>
                <w:lang w:val="sr-Cyrl-RS"/>
              </w:rPr>
            </w:pPr>
            <w:r>
              <w:rPr>
                <w:rFonts w:cs="Arial"/>
                <w:lang w:val="sr-Cyrl-RS"/>
              </w:rPr>
              <w:t>5</w:t>
            </w:r>
            <w:r w:rsidR="0095484B">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CE1A34">
        <w:rPr>
          <w:rFonts w:cs="Arial"/>
          <w:bCs/>
          <w:noProof/>
          <w:lang w:val="sr-Cyrl-CS"/>
        </w:rPr>
        <w:t>6</w:t>
      </w:r>
      <w:r w:rsidR="00B96E22">
        <w:rPr>
          <w:rFonts w:cs="Arial"/>
          <w:bCs/>
          <w:noProof/>
          <w:lang w:val="sr-Cyrl-CS"/>
        </w:rPr>
        <w:t>6</w:t>
      </w:r>
    </w:p>
    <w:p w:rsidR="001853E1" w:rsidRPr="00E47C2E" w:rsidRDefault="001853E1" w:rsidP="000C50A0">
      <w:pPr>
        <w:pStyle w:val="BodyText"/>
        <w:spacing w:before="0"/>
        <w:rPr>
          <w:rFonts w:cs="Arial"/>
          <w:sz w:val="22"/>
          <w:szCs w:val="22"/>
        </w:rPr>
      </w:pPr>
    </w:p>
    <w:p w:rsidR="00FA0E61" w:rsidRPr="00E47C2E" w:rsidRDefault="00473AD5" w:rsidP="00D10303">
      <w:pPr>
        <w:pStyle w:val="Heading10"/>
        <w:numPr>
          <w:ilvl w:val="0"/>
          <w:numId w:val="13"/>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048"/>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A65256">
              <w:rPr>
                <w:rFonts w:cs="Arial"/>
                <w:lang w:val="sr-Cyrl-RS"/>
              </w:rPr>
              <w:t>Балканска</w:t>
            </w:r>
            <w:r w:rsidRPr="00E47C2E">
              <w:rPr>
                <w:rFonts w:cs="Arial"/>
              </w:rPr>
              <w:t xml:space="preserve"> бр.</w:t>
            </w:r>
            <w:r w:rsidR="00A65256">
              <w:rPr>
                <w:rFonts w:cs="Arial"/>
                <w:lang w:val="sr-Cyrl-RS"/>
              </w:rPr>
              <w:t xml:space="preserve">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w:t>
            </w:r>
            <w:r w:rsidR="00A65256">
              <w:rPr>
                <w:rFonts w:cs="Arial"/>
                <w:lang w:val="sr-Cyrl-RS"/>
              </w:rPr>
              <w:t xml:space="preserve"> </w:t>
            </w:r>
            <w:r w:rsidR="00A65256">
              <w:rPr>
                <w:rFonts w:cs="Arial"/>
              </w:rPr>
              <w:t>44</w:t>
            </w:r>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B2340"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5E2EF4">
        <w:trPr>
          <w:trHeight w:val="70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5E2EF4" w:rsidRDefault="005E2EF4" w:rsidP="005E2EF4">
            <w:pPr>
              <w:rPr>
                <w:rFonts w:cs="Arial"/>
              </w:rPr>
            </w:pPr>
            <w:r>
              <w:rPr>
                <w:rFonts w:cs="Arial"/>
                <w:lang w:val="sr-Cyrl-CS"/>
              </w:rPr>
              <w:t>Преговарачки поступак</w:t>
            </w:r>
            <w:r w:rsidRPr="00BF3044">
              <w:rPr>
                <w:rFonts w:cs="Arial"/>
                <w:lang w:val="sr-Cyrl-CS"/>
              </w:rPr>
              <w:t xml:space="preserve"> без објављив</w:t>
            </w:r>
            <w:r>
              <w:rPr>
                <w:rFonts w:cs="Arial"/>
                <w:lang w:val="sr-Cyrl-CS"/>
              </w:rPr>
              <w:t>ања позива за подношење понуда применом члана 36. став 1 тачка 3) ЗЈН</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5E2EF4" w:rsidRDefault="004276AD" w:rsidP="005E2EF4">
            <w:pPr>
              <w:pStyle w:val="Heading10"/>
              <w:jc w:val="both"/>
              <w:rPr>
                <w:rFonts w:cs="Arial"/>
                <w:b w:val="0"/>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w:t>
            </w:r>
          </w:p>
          <w:p w:rsidR="004276AD" w:rsidRPr="00E47C2E" w:rsidRDefault="00A65256" w:rsidP="005E2EF4">
            <w:pPr>
              <w:pStyle w:val="Heading10"/>
              <w:jc w:val="both"/>
              <w:rPr>
                <w:rFonts w:cs="Arial"/>
                <w:b w:val="0"/>
              </w:rPr>
            </w:pPr>
            <w:r w:rsidRPr="006A1007">
              <w:rPr>
                <w:rFonts w:eastAsia="TimesNewRomanPSMT" w:cs="Arial"/>
                <w:b w:val="0"/>
                <w:lang w:val="en-US" w:eastAsia="en-US"/>
              </w:rPr>
              <w:t>Ископ и превоз пепела са касете A и Б на Волујак</w:t>
            </w:r>
            <w:bookmarkEnd w:id="15"/>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65256" w:rsidRDefault="002E12CC" w:rsidP="00A65256">
            <w:pPr>
              <w:pStyle w:val="ListParagraph"/>
              <w:widowControl w:val="0"/>
              <w:ind w:left="0"/>
              <w:jc w:val="center"/>
              <w:rPr>
                <w:rFonts w:ascii="Arial" w:hAnsi="Arial" w:cs="Arial"/>
                <w:color w:val="00B0F0"/>
              </w:rPr>
            </w:pPr>
            <w:r w:rsidRPr="00A65256">
              <w:rPr>
                <w:rFonts w:ascii="Arial" w:hAnsi="Arial" w:cs="Arial"/>
                <w:color w:val="000000" w:themeColor="text1"/>
              </w:rPr>
              <w:t>Jавна набавка није обликована по партијама</w:t>
            </w:r>
          </w:p>
        </w:tc>
      </w:tr>
      <w:tr w:rsidR="00243A41" w:rsidRPr="00E47C2E" w:rsidTr="002E12CC">
        <w:trPr>
          <w:trHeight w:val="995"/>
        </w:trPr>
        <w:tc>
          <w:tcPr>
            <w:tcW w:w="3032" w:type="dxa"/>
            <w:shd w:val="clear" w:color="auto" w:fill="auto"/>
          </w:tcPr>
          <w:p w:rsidR="00243A41" w:rsidRPr="00243A41" w:rsidRDefault="00A10216" w:rsidP="00A10216">
            <w:pPr>
              <w:autoSpaceDE w:val="0"/>
              <w:autoSpaceDN w:val="0"/>
              <w:adjustRightInd w:val="0"/>
              <w:jc w:val="center"/>
              <w:rPr>
                <w:rFonts w:cs="Arial"/>
                <w:lang w:val="sr-Cyrl-RS"/>
              </w:rPr>
            </w:pPr>
            <w:r>
              <w:rPr>
                <w:rFonts w:cs="Arial"/>
                <w:lang w:val="sr-Cyrl-RS"/>
              </w:rPr>
              <w:t>Потенцијални п</w:t>
            </w:r>
            <w:r w:rsidR="00243A41">
              <w:rPr>
                <w:rFonts w:cs="Arial"/>
                <w:lang w:val="sr-Cyrl-RS"/>
              </w:rPr>
              <w:t xml:space="preserve">онуђачи којима се доставља позив за подношење понуда  </w:t>
            </w:r>
          </w:p>
        </w:tc>
        <w:tc>
          <w:tcPr>
            <w:tcW w:w="6213" w:type="dxa"/>
            <w:shd w:val="clear" w:color="auto" w:fill="auto"/>
            <w:vAlign w:val="center"/>
          </w:tcPr>
          <w:p w:rsidR="00243A41" w:rsidRDefault="00243A41" w:rsidP="00243A41">
            <w:pPr>
              <w:pStyle w:val="ListParagraph"/>
              <w:numPr>
                <w:ilvl w:val="0"/>
                <w:numId w:val="37"/>
              </w:numPr>
              <w:spacing w:before="0" w:after="0" w:line="240" w:lineRule="auto"/>
              <w:contextualSpacing w:val="0"/>
              <w:rPr>
                <w:rFonts w:ascii="Arial" w:hAnsi="Arial" w:cs="Arial"/>
                <w:color w:val="000000"/>
                <w:lang w:val="sr-Cyrl-RS"/>
              </w:rPr>
            </w:pPr>
            <w:r w:rsidRPr="00D20B3D">
              <w:rPr>
                <w:rFonts w:ascii="Arial" w:hAnsi="Arial" w:cs="Arial"/>
                <w:color w:val="000000"/>
                <w:lang w:val="sr-Cyrl-RS"/>
              </w:rPr>
              <w:t xml:space="preserve">РАС ИНЖЕЊЕРИНГ НИСКОГРАДЊА Београд, Андре Николића 1-3, </w:t>
            </w:r>
            <w:r w:rsidRPr="00D20B3D">
              <w:rPr>
                <w:rFonts w:ascii="Arial" w:hAnsi="Arial" w:cs="Arial"/>
                <w:color w:val="000000"/>
                <w:lang w:val="sr-Latn-RS"/>
              </w:rPr>
              <w:t xml:space="preserve">I </w:t>
            </w:r>
            <w:r w:rsidRPr="00D20B3D">
              <w:rPr>
                <w:rFonts w:ascii="Arial" w:hAnsi="Arial" w:cs="Arial"/>
                <w:color w:val="000000"/>
                <w:lang w:val="sr-Cyrl-RS"/>
              </w:rPr>
              <w:t xml:space="preserve">спрат Сењак </w:t>
            </w:r>
          </w:p>
          <w:p w:rsidR="00243A41" w:rsidRDefault="00243A41" w:rsidP="00243A41">
            <w:pPr>
              <w:pStyle w:val="ListParagraph"/>
              <w:numPr>
                <w:ilvl w:val="0"/>
                <w:numId w:val="37"/>
              </w:numPr>
              <w:spacing w:before="0" w:after="0" w:line="240" w:lineRule="auto"/>
              <w:contextualSpacing w:val="0"/>
              <w:rPr>
                <w:rFonts w:ascii="Arial" w:hAnsi="Arial" w:cs="Arial"/>
                <w:color w:val="000000"/>
                <w:lang w:val="sr-Cyrl-RS"/>
              </w:rPr>
            </w:pPr>
            <w:r w:rsidRPr="00D20B3D">
              <w:rPr>
                <w:rFonts w:ascii="Arial" w:hAnsi="Arial" w:cs="Arial"/>
                <w:color w:val="000000"/>
                <w:lang w:val="sr-Cyrl-RS"/>
              </w:rPr>
              <w:t>Базалт д.о.о. Нови Београд, Љубинке Бобић број 17</w:t>
            </w:r>
          </w:p>
          <w:p w:rsidR="00243A41" w:rsidRDefault="00243A41" w:rsidP="00243A41">
            <w:pPr>
              <w:pStyle w:val="ListParagraph"/>
              <w:numPr>
                <w:ilvl w:val="0"/>
                <w:numId w:val="37"/>
              </w:numPr>
              <w:spacing w:before="0" w:after="0" w:line="240" w:lineRule="auto"/>
              <w:contextualSpacing w:val="0"/>
              <w:rPr>
                <w:rFonts w:ascii="Arial" w:hAnsi="Arial" w:cs="Arial"/>
                <w:color w:val="000000"/>
                <w:lang w:val="sr-Cyrl-RS"/>
              </w:rPr>
            </w:pPr>
            <w:r w:rsidRPr="00D20B3D">
              <w:rPr>
                <w:rFonts w:ascii="Arial" w:hAnsi="Arial" w:cs="Arial"/>
                <w:color w:val="000000"/>
                <w:lang w:val="sr-Latn-RS"/>
              </w:rPr>
              <w:t xml:space="preserve">Road Construction  coop d.o.o. </w:t>
            </w:r>
            <w:r w:rsidRPr="00D20B3D">
              <w:rPr>
                <w:rFonts w:ascii="Arial" w:hAnsi="Arial" w:cs="Arial"/>
                <w:color w:val="000000"/>
                <w:lang w:val="sr-Cyrl-RS"/>
              </w:rPr>
              <w:t>Обреновац, Војводе Мишића број 190</w:t>
            </w:r>
          </w:p>
          <w:p w:rsidR="00243A41" w:rsidRPr="00243A41" w:rsidRDefault="00243A41" w:rsidP="00243A41">
            <w:pPr>
              <w:pStyle w:val="ListParagraph"/>
              <w:numPr>
                <w:ilvl w:val="0"/>
                <w:numId w:val="37"/>
              </w:numPr>
              <w:spacing w:before="0" w:after="0" w:line="240" w:lineRule="auto"/>
              <w:contextualSpacing w:val="0"/>
              <w:rPr>
                <w:rFonts w:ascii="Arial" w:hAnsi="Arial" w:cs="Arial"/>
                <w:color w:val="000000"/>
                <w:lang w:val="sr-Cyrl-RS"/>
              </w:rPr>
            </w:pPr>
            <w:r w:rsidRPr="00D20B3D">
              <w:rPr>
                <w:rFonts w:ascii="Arial" w:hAnsi="Arial" w:cs="Arial"/>
                <w:color w:val="000000"/>
                <w:lang w:val="sr-Cyrl-RS"/>
              </w:rPr>
              <w:t>ПРО ТЕНТ д.о.о. Обреновац, круг ТЕНТ Б Ушће</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A65256" w:rsidRPr="008377FF" w:rsidRDefault="00A65256" w:rsidP="00A65256">
            <w:pPr>
              <w:jc w:val="center"/>
              <w:rPr>
                <w:rFonts w:cs="Arial"/>
                <w:color w:val="00B0F0"/>
              </w:rPr>
            </w:pPr>
            <w:r>
              <w:rPr>
                <w:rFonts w:cs="Arial"/>
                <w:lang w:val="sr-Cyrl-RS"/>
              </w:rPr>
              <w:t>Наташа Матић</w:t>
            </w:r>
          </w:p>
          <w:p w:rsidR="00A65256" w:rsidRPr="008377FF" w:rsidRDefault="00A65256" w:rsidP="00A65256">
            <w:pPr>
              <w:jc w:val="center"/>
              <w:rPr>
                <w:rFonts w:cs="Arial"/>
              </w:rPr>
            </w:pPr>
            <w:r w:rsidRPr="008377FF">
              <w:rPr>
                <w:rFonts w:cs="Arial"/>
              </w:rPr>
              <w:t xml:space="preserve">e-mail: </w:t>
            </w:r>
            <w:hyperlink r:id="rId166" w:history="1">
              <w:r w:rsidRPr="00E96DE6">
                <w:rPr>
                  <w:rStyle w:val="Hyperlink"/>
                  <w:rFonts w:cs="Arial"/>
                </w:rPr>
                <w:t>matic.natasa@</w:t>
              </w:r>
            </w:hyperlink>
            <w:r w:rsidRPr="008377FF">
              <w:rPr>
                <w:rStyle w:val="Hyperlink"/>
                <w:rFonts w:cs="Arial"/>
              </w:rPr>
              <w:t>eps.rs</w:t>
            </w:r>
          </w:p>
          <w:p w:rsidR="004276AD" w:rsidRPr="00E47C2E" w:rsidRDefault="004276AD" w:rsidP="004276AD">
            <w:pPr>
              <w:jc w:val="center"/>
              <w:rPr>
                <w:rFonts w:cs="Arial"/>
              </w:rPr>
            </w:pPr>
          </w:p>
        </w:tc>
      </w:tr>
    </w:tbl>
    <w:p w:rsidR="00A65256" w:rsidRDefault="00A65256" w:rsidP="000C50A0">
      <w:pPr>
        <w:spacing w:before="0"/>
        <w:rPr>
          <w:rFonts w:cs="Arial"/>
        </w:rPr>
      </w:pPr>
    </w:p>
    <w:p w:rsidR="00A65256" w:rsidRDefault="00A65256">
      <w:pPr>
        <w:spacing w:before="0"/>
        <w:jc w:val="left"/>
        <w:rPr>
          <w:rFonts w:cs="Arial"/>
        </w:rPr>
      </w:pPr>
      <w:r>
        <w:rPr>
          <w:rFonts w:cs="Arial"/>
        </w:rPr>
        <w:br w:type="page"/>
      </w:r>
    </w:p>
    <w:p w:rsidR="002E12CC" w:rsidRPr="00E47C2E" w:rsidRDefault="002E12CC" w:rsidP="00D10303">
      <w:pPr>
        <w:pStyle w:val="Heading10"/>
        <w:numPr>
          <w:ilvl w:val="0"/>
          <w:numId w:val="13"/>
        </w:numPr>
        <w:jc w:val="both"/>
        <w:rPr>
          <w:rFonts w:cs="Arial"/>
        </w:rPr>
      </w:pPr>
      <w:bookmarkStart w:id="16" w:name="_Toc442559878"/>
      <w:bookmarkStart w:id="17"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A65256" w:rsidRPr="001648D7">
        <w:rPr>
          <w:rFonts w:eastAsia="Arial" w:cs="Arial"/>
          <w:color w:val="000000"/>
          <w:lang w:val="sr-Latn-RS"/>
        </w:rPr>
        <w:t>Ископ и превоз пепела</w:t>
      </w:r>
      <w:r w:rsidR="00A65256" w:rsidRPr="001648D7">
        <w:rPr>
          <w:rFonts w:eastAsia="Arial" w:cs="Arial"/>
          <w:color w:val="000000"/>
        </w:rPr>
        <w:t xml:space="preserve"> </w:t>
      </w:r>
      <w:r w:rsidR="00A65256" w:rsidRPr="001648D7">
        <w:rPr>
          <w:rFonts w:eastAsia="Arial" w:cs="Arial"/>
          <w:color w:val="000000"/>
          <w:lang w:val="sr-Latn-RS"/>
        </w:rPr>
        <w:t>са касете</w:t>
      </w:r>
      <w:r w:rsidR="00A65256" w:rsidRPr="001648D7">
        <w:rPr>
          <w:rFonts w:eastAsia="Arial" w:cs="Arial"/>
          <w:color w:val="000000"/>
        </w:rPr>
        <w:t xml:space="preserve"> A </w:t>
      </w:r>
      <w:r w:rsidR="00A65256" w:rsidRPr="001648D7">
        <w:rPr>
          <w:rFonts w:eastAsia="Arial" w:cs="Arial"/>
          <w:color w:val="000000"/>
          <w:lang w:val="sr-Latn-RS"/>
        </w:rPr>
        <w:t>и</w:t>
      </w:r>
      <w:r w:rsidR="00A65256" w:rsidRPr="001648D7">
        <w:rPr>
          <w:rFonts w:eastAsia="Arial" w:cs="Arial"/>
          <w:color w:val="000000"/>
        </w:rPr>
        <w:t xml:space="preserve"> </w:t>
      </w:r>
      <w:r w:rsidR="00A65256">
        <w:rPr>
          <w:rFonts w:eastAsia="Arial" w:cs="Arial"/>
          <w:color w:val="000000"/>
          <w:lang w:val="sr-Cyrl-RS"/>
        </w:rPr>
        <w:t>Б</w:t>
      </w:r>
      <w:r w:rsidR="00A65256" w:rsidRPr="001648D7">
        <w:rPr>
          <w:rFonts w:eastAsia="Arial" w:cs="Arial"/>
          <w:color w:val="000000"/>
        </w:rPr>
        <w:t xml:space="preserve"> </w:t>
      </w:r>
      <w:r w:rsidR="00A65256" w:rsidRPr="001648D7">
        <w:rPr>
          <w:rFonts w:eastAsia="Arial" w:cs="Arial"/>
          <w:color w:val="000000"/>
          <w:lang w:val="sr-Latn-RS"/>
        </w:rPr>
        <w:t>на Волујак</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65256">
        <w:rPr>
          <w:rFonts w:cs="Arial"/>
          <w:lang w:val="sr-Cyrl-RS" w:eastAsia="zh-CN"/>
        </w:rPr>
        <w:t xml:space="preserve"> </w:t>
      </w:r>
      <w:r w:rsidR="00A65256">
        <w:rPr>
          <w:rFonts w:eastAsia="Arial" w:cs="Arial"/>
          <w:color w:val="000000"/>
          <w:lang w:val="sr-Cyrl-RS"/>
        </w:rPr>
        <w:t>Услуге превоза отпада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A65256">
        <w:rPr>
          <w:rFonts w:eastAsia="Arial" w:cs="Arial"/>
          <w:color w:val="000000"/>
          <w:lang w:val="sr-Cyrl-RS"/>
        </w:rPr>
        <w:t>90512000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A65256" w:rsidRDefault="00A65256">
      <w:pPr>
        <w:spacing w:before="0"/>
        <w:jc w:val="left"/>
        <w:rPr>
          <w:rFonts w:cs="Arial"/>
          <w:lang w:val="sr-Cyrl-RS"/>
        </w:rPr>
      </w:pPr>
      <w:r>
        <w:rPr>
          <w:rFonts w:cs="Arial"/>
          <w:lang w:val="sr-Cyrl-RS"/>
        </w:rPr>
        <w:br w:type="page"/>
      </w:r>
    </w:p>
    <w:p w:rsidR="0032186E" w:rsidRPr="00E47C2E" w:rsidRDefault="00DB369C" w:rsidP="00D10303">
      <w:pPr>
        <w:pStyle w:val="Heading10"/>
        <w:numPr>
          <w:ilvl w:val="0"/>
          <w:numId w:val="13"/>
        </w:numPr>
        <w:jc w:val="both"/>
        <w:rPr>
          <w:rFonts w:cs="Arial"/>
        </w:rPr>
      </w:pPr>
      <w:r w:rsidRPr="00E47C2E">
        <w:rPr>
          <w:rFonts w:cs="Arial"/>
        </w:rPr>
        <w:lastRenderedPageBreak/>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6"/>
      <w:r w:rsidRPr="00E47C2E">
        <w:rPr>
          <w:rFonts w:cs="Arial"/>
        </w:rPr>
        <w:t>)</w:t>
      </w:r>
    </w:p>
    <w:p w:rsidR="00E13FFC" w:rsidRDefault="00E13FFC" w:rsidP="0032186E">
      <w:pPr>
        <w:pStyle w:val="Heading10"/>
        <w:ind w:left="0" w:firstLine="0"/>
        <w:jc w:val="both"/>
        <w:rPr>
          <w:rFonts w:cs="Arial"/>
          <w:lang w:val="en-US"/>
        </w:rPr>
      </w:pPr>
      <w:bookmarkStart w:id="18" w:name="_Toc441651541"/>
      <w:bookmarkStart w:id="19" w:name="_Toc442559879"/>
    </w:p>
    <w:p w:rsidR="00A65256" w:rsidRPr="006A1007" w:rsidRDefault="00A65256" w:rsidP="00A65256">
      <w:pPr>
        <w:rPr>
          <w:rFonts w:cs="Arial"/>
          <w:b/>
          <w:lang w:val="sr-Cyrl-CS" w:eastAsia="ar-SA"/>
        </w:rPr>
      </w:pPr>
      <w:r w:rsidRPr="006A1007">
        <w:rPr>
          <w:rFonts w:cs="Arial"/>
          <w:b/>
          <w:lang w:val="sr-Cyrl-CS" w:eastAsia="ar-SA"/>
        </w:rPr>
        <w:t>Технички опис</w:t>
      </w:r>
    </w:p>
    <w:p w:rsidR="00A65256" w:rsidRPr="006A1007" w:rsidRDefault="00A65256" w:rsidP="00A65256">
      <w:pPr>
        <w:jc w:val="center"/>
        <w:rPr>
          <w:b/>
          <w:lang w:val="sr-Cyrl-RS" w:eastAsia="ar-SA"/>
        </w:rPr>
      </w:pPr>
    </w:p>
    <w:p w:rsidR="004F2932" w:rsidRPr="00AD5473" w:rsidRDefault="004F2932" w:rsidP="004F2932">
      <w:pPr>
        <w:pStyle w:val="ListParagraph"/>
        <w:numPr>
          <w:ilvl w:val="0"/>
          <w:numId w:val="25"/>
        </w:numPr>
        <w:spacing w:before="0"/>
        <w:ind w:left="0" w:firstLine="0"/>
        <w:rPr>
          <w:rFonts w:ascii="Arial" w:hAnsi="Arial" w:cs="Arial"/>
          <w:lang w:val="sr-Cyrl-RS"/>
        </w:rPr>
      </w:pPr>
      <w:r w:rsidRPr="00AD5473">
        <w:rPr>
          <w:rFonts w:ascii="Arial" w:hAnsi="Arial" w:cs="Arial"/>
          <w:lang w:val="sr-Cyrl-RS"/>
        </w:rPr>
        <w:t xml:space="preserve">Дана 26.09.2018.год после 15:00 сати дошло је до ванредног догађаја на касети Б депоније пепела у ТЕ Колубара при чему се обрушио део пепела око преливне шахте пречника цца 20 </w:t>
      </w:r>
      <w:r w:rsidRPr="00AD5473">
        <w:rPr>
          <w:rFonts w:ascii="Arial" w:hAnsi="Arial" w:cs="Arial"/>
          <w:lang w:val="sr-Latn-RS"/>
        </w:rPr>
        <w:t>m</w:t>
      </w:r>
      <w:r w:rsidRPr="00AD5473">
        <w:rPr>
          <w:rFonts w:ascii="Arial" w:hAnsi="Arial" w:cs="Arial"/>
          <w:lang w:val="sr-Cyrl-RS"/>
        </w:rPr>
        <w:t xml:space="preserve"> и дубине око 10 </w:t>
      </w:r>
      <w:r w:rsidRPr="00AD5473">
        <w:rPr>
          <w:rFonts w:ascii="Arial" w:hAnsi="Arial" w:cs="Arial"/>
          <w:lang w:val="sr-Latn-RS"/>
        </w:rPr>
        <w:t>m</w:t>
      </w:r>
      <w:r w:rsidRPr="00AD5473">
        <w:rPr>
          <w:rFonts w:ascii="Arial" w:hAnsi="Arial" w:cs="Arial"/>
          <w:lang w:val="sr-Cyrl-RS"/>
        </w:rPr>
        <w:t>.</w:t>
      </w:r>
    </w:p>
    <w:p w:rsidR="004F2932" w:rsidRPr="004F2932" w:rsidRDefault="004F2932" w:rsidP="004F2932">
      <w:pPr>
        <w:rPr>
          <w:rFonts w:cs="Arial"/>
          <w:lang w:val="sr-Cyrl-RS"/>
        </w:rPr>
      </w:pPr>
      <w:r w:rsidRPr="004F2932">
        <w:rPr>
          <w:rFonts w:cs="Arial"/>
          <w:lang w:val="sr-Cyrl-RS"/>
        </w:rPr>
        <w:t>Комисија у непотпуном саставу, који је наведен, обишла је касету Б 27.09.2018.год у 07:30 сати и при томе констатовала да је дошло до обрушавања пепела око централне шахте у наведеним димензијама при чему није уочена челична конструкција преливне шахте на месту урушавања депоније пепела.</w:t>
      </w:r>
    </w:p>
    <w:p w:rsidR="004F2932" w:rsidRPr="004F2932" w:rsidRDefault="004F2932" w:rsidP="004F2932">
      <w:pPr>
        <w:rPr>
          <w:rFonts w:cs="Arial"/>
          <w:color w:val="70AD47"/>
          <w:lang w:val="sr-Cyrl-RS"/>
        </w:rPr>
      </w:pPr>
      <w:r w:rsidRPr="004F2932">
        <w:rPr>
          <w:rFonts w:cs="Arial"/>
          <w:lang w:val="sr-Cyrl-RS"/>
        </w:rPr>
        <w:t>Из бочних површина насталог кратера из исталоженог пепела, видело се исцеђивање воде које је текло ка дну кратера од пепела који је прекрио отвор преливне шахте. Тада се сматрало да преливна шахта ради јер изнад зарушеног места где се налази преливна шахта  није било формираног језера од воде која се цедила из пепела, из бочних страна кратера</w:t>
      </w:r>
      <w:r w:rsidRPr="004F2932">
        <w:rPr>
          <w:rFonts w:cs="Arial"/>
        </w:rPr>
        <w:t xml:space="preserve">. </w:t>
      </w:r>
    </w:p>
    <w:p w:rsidR="004F2932" w:rsidRPr="004F2932" w:rsidRDefault="004F2932" w:rsidP="004F2932">
      <w:pPr>
        <w:rPr>
          <w:rFonts w:cs="Arial"/>
          <w:lang w:val="sr-Cyrl-RS"/>
        </w:rPr>
      </w:pPr>
      <w:r w:rsidRPr="004F2932">
        <w:rPr>
          <w:rFonts w:cs="Arial"/>
          <w:lang w:val="sr-Cyrl-RS"/>
        </w:rPr>
        <w:t>Обиласком излазне цеви из депонија пепела касета А и Б, која сакупља преливну и дренажну воду из наведених касета, а улива се у повратни канал воде констатовано је да је велика количина пепела истекла у повратни канал, наталожила се и успорила ток повратне воде и при томе променила ток, који треба да тече ка решетки и погону термоелектране, у бочни канал, којим иначе треба да долази вода из северних дренажа касета пепела.</w:t>
      </w:r>
    </w:p>
    <w:p w:rsidR="004F2932" w:rsidRPr="00AD5473" w:rsidRDefault="004F2932" w:rsidP="004F2932">
      <w:pPr>
        <w:pStyle w:val="ListParagraph"/>
        <w:numPr>
          <w:ilvl w:val="0"/>
          <w:numId w:val="25"/>
        </w:numPr>
        <w:spacing w:before="0"/>
        <w:ind w:left="0" w:firstLine="0"/>
        <w:rPr>
          <w:rFonts w:ascii="Arial" w:hAnsi="Arial" w:cs="Arial"/>
          <w:lang w:val="sr-Cyrl-RS"/>
        </w:rPr>
      </w:pPr>
      <w:r w:rsidRPr="00AD5473">
        <w:rPr>
          <w:rFonts w:ascii="Arial" w:hAnsi="Arial" w:cs="Arial"/>
          <w:lang w:val="sr-Cyrl-RS"/>
        </w:rPr>
        <w:t>Дана 28.09.2018.год у 08:00 сати комисија у наведеном делимичном саставу је обишла депонију пепела касете А и Б и при томе констатовала да се на месту кратера на касети Б формира мања бара од воде која се дренира из бочних страна кратера, што је последица запуњености отвора преливне шахте и вероватно дела цевовода који повезује преливну шахту касете Б и канал повратне воде.</w:t>
      </w:r>
    </w:p>
    <w:p w:rsidR="004F2932" w:rsidRPr="004F2932" w:rsidRDefault="004F2932" w:rsidP="004F2932">
      <w:pPr>
        <w:rPr>
          <w:rFonts w:cs="Arial"/>
          <w:lang w:val="sr-Cyrl-RS"/>
        </w:rPr>
      </w:pPr>
      <w:r w:rsidRPr="004F2932">
        <w:rPr>
          <w:rFonts w:cs="Arial"/>
          <w:lang w:val="sr-Cyrl-RS"/>
        </w:rPr>
        <w:t>На излазном делу цеви повратне воде, која улази у повратни канал види се слаб интензитет истицања замуљене воде а која вероватно потиче од дренажних вода касете А и Б. На касети А није био успостављен прелив воде у преливну шахту.</w:t>
      </w:r>
    </w:p>
    <w:p w:rsidR="004F2932" w:rsidRPr="00AD5473" w:rsidRDefault="004F2932" w:rsidP="004F2932">
      <w:pPr>
        <w:pStyle w:val="ListParagraph"/>
        <w:numPr>
          <w:ilvl w:val="0"/>
          <w:numId w:val="25"/>
        </w:numPr>
        <w:spacing w:before="0"/>
        <w:rPr>
          <w:rFonts w:ascii="Arial" w:hAnsi="Arial" w:cs="Arial"/>
          <w:lang w:val="sr-Cyrl-RS"/>
        </w:rPr>
      </w:pPr>
      <w:r w:rsidRPr="00AD5473">
        <w:rPr>
          <w:rFonts w:ascii="Arial" w:hAnsi="Arial" w:cs="Arial"/>
          <w:lang w:val="sr-Cyrl-RS"/>
        </w:rPr>
        <w:t>Мишљење „Рударског Института“ Земун</w:t>
      </w:r>
    </w:p>
    <w:p w:rsidR="004F2932" w:rsidRPr="004F2932" w:rsidRDefault="004F2932" w:rsidP="004F2932">
      <w:pPr>
        <w:rPr>
          <w:rFonts w:cs="Arial"/>
          <w:lang w:val="sr-Cyrl-RS"/>
        </w:rPr>
      </w:pPr>
      <w:r w:rsidRPr="004F2932">
        <w:rPr>
          <w:rFonts w:cs="Arial"/>
          <w:lang w:val="sr-Cyrl-RS"/>
        </w:rPr>
        <w:t xml:space="preserve">„Рударски Институт“ нас је Извештајем о оскултацији за август 2018.год, почетком септембра 2018.год, на страни 8/16 упозорио да смо превазишли пројектоване коте од116 </w:t>
      </w:r>
      <w:r w:rsidRPr="004F2932">
        <w:rPr>
          <w:rFonts w:cs="Arial"/>
          <w:lang w:val="sr-Latn-RS"/>
        </w:rPr>
        <w:t>mnv</w:t>
      </w:r>
      <w:r w:rsidRPr="004F2932">
        <w:rPr>
          <w:rFonts w:cs="Arial"/>
          <w:lang w:val="sr-Cyrl-RS"/>
        </w:rPr>
        <w:t>. „Рударски институт“ је упозорио Инвеститора да се пронађе решење за регуларно одлагање пепела и шљаке које неће угрозити стабилност депоније шљаке и пепела.</w:t>
      </w:r>
    </w:p>
    <w:p w:rsidR="004F2932" w:rsidRPr="004F2932" w:rsidRDefault="004F2932" w:rsidP="004F2932">
      <w:pPr>
        <w:rPr>
          <w:rFonts w:cs="Arial"/>
          <w:color w:val="000000"/>
        </w:rPr>
      </w:pPr>
      <w:r w:rsidRPr="004F2932">
        <w:rPr>
          <w:rFonts w:cs="Arial"/>
          <w:color w:val="000000"/>
          <w:lang w:val="sr-Cyrl-RS"/>
        </w:rPr>
        <w:t>„Рударски Институт“ је у мејлу од 28.09.2018.г. дир Горану Лукић и Радославу Милановић  написао да је преливни шахт на касети Б зарушен, да се са коришћењем касете Б одмах прекине а да се  каста А што хитније технички и технолошки оспособи за нужно одлагање пепела до истека зимског периода и грејне сезоне</w:t>
      </w:r>
      <w:r w:rsidRPr="004F2932">
        <w:rPr>
          <w:rFonts w:cs="Arial"/>
          <w:color w:val="000000"/>
        </w:rPr>
        <w:t>.</w:t>
      </w:r>
    </w:p>
    <w:p w:rsidR="004F2932" w:rsidRPr="00AD5473" w:rsidRDefault="004F2932" w:rsidP="004F2932">
      <w:pPr>
        <w:pStyle w:val="ListParagraph"/>
        <w:numPr>
          <w:ilvl w:val="0"/>
          <w:numId w:val="25"/>
        </w:numPr>
        <w:spacing w:before="0"/>
        <w:rPr>
          <w:rFonts w:ascii="Arial" w:hAnsi="Arial" w:cs="Arial"/>
          <w:color w:val="000000"/>
        </w:rPr>
      </w:pPr>
      <w:r w:rsidRPr="00AD5473">
        <w:rPr>
          <w:rFonts w:ascii="Arial" w:hAnsi="Arial" w:cs="Arial"/>
          <w:color w:val="000000"/>
          <w:lang w:val="sr-Cyrl-RS"/>
        </w:rPr>
        <w:t>Мишљење Института „Јарослав Черни“ Београд</w:t>
      </w:r>
    </w:p>
    <w:p w:rsidR="004F2932" w:rsidRPr="004F2932" w:rsidRDefault="004F2932" w:rsidP="004F2932">
      <w:pPr>
        <w:rPr>
          <w:rFonts w:cs="Arial"/>
          <w:color w:val="000000"/>
          <w:lang w:val="sr-Cyrl-RS"/>
        </w:rPr>
      </w:pPr>
      <w:r w:rsidRPr="004F2932">
        <w:rPr>
          <w:rFonts w:cs="Arial"/>
          <w:color w:val="000000"/>
          <w:lang w:val="sr-Cyrl-RS"/>
        </w:rPr>
        <w:t xml:space="preserve">Након обављеног разговора са представницима Института 28.09.2018.год, мишљење је да је у дужем временском периоду у касети Б услед корозионих процеса на некој дубини дошло до оштећења конструкције преливне шахте. Кроз формирано оштећење дошло </w:t>
      </w:r>
      <w:r w:rsidRPr="004F2932">
        <w:rPr>
          <w:rFonts w:cs="Arial"/>
          <w:color w:val="000000"/>
          <w:lang w:val="sr-Cyrl-RS"/>
        </w:rPr>
        <w:lastRenderedPageBreak/>
        <w:t xml:space="preserve">је до испирања пепела и одношење истог кроз доњи део конструкције  преливне шахте и цевовод у канал повратне воде, при чему се у том делу депоније створила каверна. Када је тежина пепела на депонији изнад каверне достигла критичну тежину дошло је до пропадања горњег дела конструкције преливне шахте. Таквим сценаријем може се објаснити стварање великог кратера на касети Б, процењене запремине од 3200 </w:t>
      </w:r>
      <w:r w:rsidRPr="004F2932">
        <w:rPr>
          <w:rFonts w:cs="Arial"/>
          <w:color w:val="000000"/>
          <w:lang w:val="sr-Latn-RS"/>
        </w:rPr>
        <w:t>m</w:t>
      </w:r>
      <w:r w:rsidRPr="004F2932">
        <w:rPr>
          <w:rFonts w:cs="Arial"/>
          <w:color w:val="000000"/>
          <w:vertAlign w:val="superscript"/>
          <w:lang w:val="sr-Cyrl-RS"/>
        </w:rPr>
        <w:t>3</w:t>
      </w:r>
      <w:r w:rsidRPr="004F2932">
        <w:rPr>
          <w:rFonts w:cs="Arial"/>
          <w:color w:val="000000"/>
          <w:lang w:val="sr-Cyrl-RS"/>
        </w:rPr>
        <w:t xml:space="preserve"> за кратко време. Редовним обиласком сменско особље 26.09.2018.год није уочило никакве појаве на површини касете Б депоније пепела које би могле да укажу на стварање каверне.</w:t>
      </w:r>
    </w:p>
    <w:p w:rsidR="004F2932" w:rsidRPr="004F2932" w:rsidRDefault="004F2932" w:rsidP="004F2932">
      <w:pPr>
        <w:rPr>
          <w:rFonts w:cs="Arial"/>
          <w:color w:val="000000"/>
          <w:lang w:val="sr-Cyrl-RS"/>
        </w:rPr>
      </w:pPr>
      <w:r w:rsidRPr="004F2932">
        <w:rPr>
          <w:rFonts w:cs="Arial"/>
          <w:color w:val="000000"/>
          <w:lang w:val="sr-Cyrl-RS"/>
        </w:rPr>
        <w:t>Оскултацијом депоније пепела  „Рударски институт“ није запазио неуобичајене појаве које би указале на могућност оваквог хаварног стања.</w:t>
      </w:r>
    </w:p>
    <w:p w:rsidR="004F2932" w:rsidRPr="00AD5473" w:rsidRDefault="004F2932" w:rsidP="004F2932">
      <w:pPr>
        <w:pStyle w:val="ListParagraph"/>
        <w:ind w:left="0"/>
        <w:rPr>
          <w:rFonts w:ascii="Arial" w:hAnsi="Arial" w:cs="Arial"/>
          <w:color w:val="000000"/>
          <w:lang w:val="sr-Cyrl-RS"/>
        </w:rPr>
      </w:pPr>
      <w:r w:rsidRPr="00AD5473">
        <w:rPr>
          <w:rFonts w:ascii="Arial" w:hAnsi="Arial" w:cs="Arial"/>
          <w:color w:val="000000"/>
          <w:lang w:val="sr-Cyrl-RS"/>
        </w:rPr>
        <w:t>Уназад годину дана у повратном каналу погонско особље је приметило истицање замуљене воде из депоније али се то објашњавало краћим путем таложења пепела од истакача до преливне шахте услед смањивања површине касете а и сама преливна шахта није била у тежишту касете.</w:t>
      </w:r>
    </w:p>
    <w:p w:rsidR="004F2932" w:rsidRPr="00AD5473" w:rsidRDefault="004F2932" w:rsidP="004F2932">
      <w:pPr>
        <w:pStyle w:val="ListParagraph"/>
        <w:ind w:left="0"/>
        <w:rPr>
          <w:rFonts w:ascii="Arial" w:hAnsi="Arial" w:cs="Arial"/>
          <w:lang w:val="sr-Cyrl-RS"/>
        </w:rPr>
      </w:pPr>
      <w:r w:rsidRPr="00AD5473">
        <w:rPr>
          <w:rFonts w:ascii="Arial" w:hAnsi="Arial" w:cs="Arial"/>
          <w:lang w:val="sr-Cyrl-RS"/>
        </w:rPr>
        <w:t xml:space="preserve">Пројектована висина касета А и Б од 116 </w:t>
      </w:r>
      <w:r w:rsidRPr="00AD5473">
        <w:rPr>
          <w:rFonts w:ascii="Arial" w:hAnsi="Arial" w:cs="Arial"/>
          <w:lang w:val="sr-Latn-RS"/>
        </w:rPr>
        <w:t>mnv</w:t>
      </w:r>
      <w:r w:rsidRPr="00AD5473">
        <w:rPr>
          <w:rFonts w:ascii="Arial" w:hAnsi="Arial" w:cs="Arial"/>
          <w:lang w:val="sr-Cyrl-RS"/>
        </w:rPr>
        <w:t xml:space="preserve"> је превазиђена због изнуђеног рада блокова јер  нису били створени услови за уговарање изградње касете Ц.</w:t>
      </w:r>
    </w:p>
    <w:p w:rsidR="004F2932" w:rsidRPr="00AD5473" w:rsidRDefault="004F2932" w:rsidP="004F2932">
      <w:pPr>
        <w:pStyle w:val="ListParagraph"/>
        <w:ind w:left="0"/>
        <w:rPr>
          <w:rFonts w:ascii="Arial" w:hAnsi="Arial" w:cs="Arial"/>
          <w:lang w:val="sr-Cyrl-RS"/>
        </w:rPr>
      </w:pPr>
      <w:r w:rsidRPr="00AD5473">
        <w:rPr>
          <w:rFonts w:ascii="Arial" w:hAnsi="Arial" w:cs="Arial"/>
          <w:lang w:val="sr-Cyrl-RS"/>
        </w:rPr>
        <w:t>ТЕ „Колубара“ је уназад три године сагледавала могућности депоновања пепела и на основу тога давала предлоге за могућу производњу електричне енергије али и уз делимичан извоз влажног пепела из касета камионима.</w:t>
      </w:r>
    </w:p>
    <w:p w:rsidR="004F2932" w:rsidRPr="00AD5473" w:rsidRDefault="004F2932" w:rsidP="004F2932">
      <w:pPr>
        <w:pStyle w:val="ListParagraph"/>
        <w:numPr>
          <w:ilvl w:val="0"/>
          <w:numId w:val="25"/>
        </w:numPr>
        <w:spacing w:before="0"/>
        <w:rPr>
          <w:rFonts w:ascii="Arial" w:hAnsi="Arial" w:cs="Arial"/>
          <w:lang w:val="sr-Cyrl-RS"/>
        </w:rPr>
      </w:pPr>
      <w:r w:rsidRPr="00AD5473">
        <w:rPr>
          <w:rFonts w:ascii="Arial" w:hAnsi="Arial" w:cs="Arial"/>
          <w:lang w:val="sr-Cyrl-RS"/>
        </w:rPr>
        <w:t>Комисија</w:t>
      </w:r>
      <w:r w:rsidRPr="00AD5473">
        <w:rPr>
          <w:rFonts w:ascii="Arial" w:hAnsi="Arial" w:cs="Arial"/>
          <w:color w:val="FF0000"/>
          <w:lang w:val="sr-Cyrl-RS"/>
        </w:rPr>
        <w:t xml:space="preserve"> </w:t>
      </w:r>
      <w:r w:rsidRPr="00AD5473">
        <w:rPr>
          <w:rFonts w:ascii="Arial" w:hAnsi="Arial" w:cs="Arial"/>
          <w:lang w:val="sr-Cyrl-RS"/>
        </w:rPr>
        <w:t>предлаже да се:</w:t>
      </w:r>
    </w:p>
    <w:p w:rsidR="004F2932" w:rsidRPr="00AD5473" w:rsidRDefault="004F2932" w:rsidP="004F2932">
      <w:pPr>
        <w:pStyle w:val="ListParagraph"/>
        <w:numPr>
          <w:ilvl w:val="0"/>
          <w:numId w:val="26"/>
        </w:numPr>
        <w:spacing w:before="0"/>
        <w:ind w:left="709" w:hanging="709"/>
        <w:rPr>
          <w:rFonts w:ascii="Arial" w:hAnsi="Arial" w:cs="Arial"/>
          <w:lang w:val="sr-Cyrl-RS"/>
        </w:rPr>
      </w:pPr>
      <w:r>
        <w:rPr>
          <w:rFonts w:ascii="Arial" w:hAnsi="Arial" w:cs="Arial"/>
          <w:lang w:val="sr-Cyrl-RS"/>
        </w:rPr>
        <w:t xml:space="preserve"> </w:t>
      </w:r>
      <w:r w:rsidRPr="00AD5473">
        <w:rPr>
          <w:rFonts w:ascii="Arial" w:hAnsi="Arial" w:cs="Arial"/>
          <w:lang w:val="sr-Cyrl-RS"/>
        </w:rPr>
        <w:t>Обустави даље депоновање пепела на касету Б</w:t>
      </w:r>
    </w:p>
    <w:p w:rsidR="004F2932" w:rsidRPr="00AD5473" w:rsidRDefault="004F2932" w:rsidP="004F2932">
      <w:pPr>
        <w:pStyle w:val="ListParagraph"/>
        <w:numPr>
          <w:ilvl w:val="0"/>
          <w:numId w:val="26"/>
        </w:numPr>
        <w:spacing w:before="0"/>
        <w:ind w:left="0" w:firstLine="0"/>
        <w:rPr>
          <w:rFonts w:ascii="Arial" w:hAnsi="Arial" w:cs="Arial"/>
          <w:lang w:val="sr-Cyrl-RS"/>
        </w:rPr>
      </w:pPr>
      <w:r w:rsidRPr="00AD5473">
        <w:rPr>
          <w:rFonts w:ascii="Arial" w:hAnsi="Arial" w:cs="Arial"/>
          <w:lang w:val="sr-Cyrl-RS"/>
        </w:rPr>
        <w:t>Да се успостави водено огледало и прелив на касети А</w:t>
      </w:r>
    </w:p>
    <w:p w:rsidR="004F2932" w:rsidRPr="00AD5473" w:rsidRDefault="004F2932" w:rsidP="004F2932">
      <w:pPr>
        <w:pStyle w:val="ListParagraph"/>
        <w:numPr>
          <w:ilvl w:val="0"/>
          <w:numId w:val="26"/>
        </w:numPr>
        <w:spacing w:before="0"/>
        <w:ind w:left="0" w:firstLine="0"/>
        <w:rPr>
          <w:rFonts w:ascii="Arial" w:hAnsi="Arial" w:cs="Arial"/>
          <w:lang w:val="sr-Cyrl-RS"/>
        </w:rPr>
      </w:pPr>
      <w:r w:rsidRPr="00AD5473">
        <w:rPr>
          <w:rFonts w:ascii="Arial" w:hAnsi="Arial" w:cs="Arial"/>
          <w:lang w:val="sr-Cyrl-RS"/>
        </w:rPr>
        <w:t>Да се изврши чишћење канала повратне и дренажне воде</w:t>
      </w:r>
    </w:p>
    <w:p w:rsidR="004F2932" w:rsidRPr="00AD5473" w:rsidRDefault="004F2932" w:rsidP="004F2932">
      <w:pPr>
        <w:pStyle w:val="ListParagraph"/>
        <w:numPr>
          <w:ilvl w:val="0"/>
          <w:numId w:val="26"/>
        </w:numPr>
        <w:spacing w:before="0"/>
        <w:ind w:left="142" w:hanging="142"/>
        <w:rPr>
          <w:rFonts w:ascii="Arial" w:hAnsi="Arial" w:cs="Arial"/>
          <w:lang w:val="sr-Cyrl-RS"/>
        </w:rPr>
      </w:pPr>
      <w:r>
        <w:rPr>
          <w:rFonts w:ascii="Arial" w:hAnsi="Arial" w:cs="Arial"/>
          <w:lang w:val="sr-Cyrl-RS"/>
        </w:rPr>
        <w:t xml:space="preserve">         </w:t>
      </w:r>
      <w:r w:rsidRPr="00AD5473">
        <w:rPr>
          <w:rFonts w:ascii="Arial" w:hAnsi="Arial" w:cs="Arial"/>
          <w:lang w:val="sr-Cyrl-RS"/>
        </w:rPr>
        <w:t>Да се у првој фази у наредном периоду изврши интензивни одвоз пепела из касете А  и то у количини од 86500</w:t>
      </w:r>
      <w:r w:rsidRPr="00AD5473">
        <w:rPr>
          <w:rFonts w:ascii="Arial" w:hAnsi="Arial" w:cs="Arial"/>
          <w:lang w:val="sr-Latn-RS"/>
        </w:rPr>
        <w:t xml:space="preserve"> m</w:t>
      </w:r>
      <w:r w:rsidRPr="00AD5473">
        <w:rPr>
          <w:rFonts w:ascii="Arial" w:hAnsi="Arial" w:cs="Arial"/>
          <w:vertAlign w:val="superscript"/>
          <w:lang w:val="sr-Cyrl-RS"/>
        </w:rPr>
        <w:t>3</w:t>
      </w:r>
      <w:r w:rsidRPr="00AD5473">
        <w:rPr>
          <w:rFonts w:ascii="Arial" w:hAnsi="Arial" w:cs="Arial"/>
          <w:lang w:val="sr-Cyrl-RS"/>
        </w:rPr>
        <w:t xml:space="preserve">, како би се вратили на пројектовану коту од 116 </w:t>
      </w:r>
      <w:r w:rsidRPr="00AD5473">
        <w:rPr>
          <w:rFonts w:ascii="Arial" w:hAnsi="Arial" w:cs="Arial"/>
          <w:lang w:val="sr-Latn-RS"/>
        </w:rPr>
        <w:t>mnv</w:t>
      </w:r>
      <w:r w:rsidRPr="00AD5473">
        <w:rPr>
          <w:rFonts w:ascii="Arial" w:hAnsi="Arial" w:cs="Arial"/>
          <w:lang w:val="sr-Cyrl-RS"/>
        </w:rPr>
        <w:t xml:space="preserve"> и додатних 182000 </w:t>
      </w:r>
      <w:r w:rsidRPr="00AD5473">
        <w:rPr>
          <w:rFonts w:ascii="Arial" w:hAnsi="Arial" w:cs="Arial"/>
          <w:lang w:val="sr-Latn-RS"/>
        </w:rPr>
        <w:t>m</w:t>
      </w:r>
      <w:r w:rsidRPr="00AD5473">
        <w:rPr>
          <w:rFonts w:ascii="Arial" w:hAnsi="Arial" w:cs="Arial"/>
          <w:vertAlign w:val="superscript"/>
          <w:lang w:val="sr-Cyrl-RS"/>
        </w:rPr>
        <w:t>3</w:t>
      </w:r>
      <w:r w:rsidRPr="00AD5473">
        <w:rPr>
          <w:rFonts w:ascii="Arial" w:hAnsi="Arial" w:cs="Arial"/>
          <w:lang w:val="sr-Cyrl-RS"/>
        </w:rPr>
        <w:t xml:space="preserve">  која би се генерисала радом блокова у грејној сезони 2018./2019.год, што укупно износи 268500</w:t>
      </w:r>
      <w:r w:rsidRPr="00AD5473">
        <w:rPr>
          <w:rFonts w:ascii="Arial" w:hAnsi="Arial" w:cs="Arial"/>
          <w:lang w:val="sr-Latn-RS"/>
        </w:rPr>
        <w:t xml:space="preserve"> m</w:t>
      </w:r>
      <w:r w:rsidRPr="00AD5473">
        <w:rPr>
          <w:rFonts w:ascii="Arial" w:hAnsi="Arial" w:cs="Arial"/>
          <w:vertAlign w:val="superscript"/>
          <w:lang w:val="sr-Cyrl-RS"/>
        </w:rPr>
        <w:t>3</w:t>
      </w:r>
      <w:r w:rsidRPr="00AD5473">
        <w:rPr>
          <w:rFonts w:ascii="Arial" w:hAnsi="Arial" w:cs="Arial"/>
          <w:lang w:val="sr-Cyrl-RS"/>
        </w:rPr>
        <w:t>.</w:t>
      </w:r>
    </w:p>
    <w:p w:rsidR="004F2932" w:rsidRPr="00AD5473" w:rsidRDefault="004F2932" w:rsidP="004F2932">
      <w:pPr>
        <w:ind w:left="142"/>
        <w:rPr>
          <w:rFonts w:cs="Arial"/>
          <w:lang w:val="sr-Cyrl-RS"/>
        </w:rPr>
      </w:pPr>
      <w:r w:rsidRPr="00AD5473">
        <w:rPr>
          <w:rFonts w:cs="Arial"/>
          <w:lang w:val="sr-Cyrl-RS"/>
        </w:rPr>
        <w:t xml:space="preserve">Током грејне сезоне ангажовањем блока А3 од 180 дана и ангажовањем блока А5 од  60 дана при сагоревању угља са просечним садржајем пепела од 20% генериса ће се цца 182000 </w:t>
      </w:r>
      <w:r w:rsidRPr="00AD5473">
        <w:rPr>
          <w:rFonts w:cs="Arial"/>
          <w:lang w:val="sr-Latn-RS"/>
        </w:rPr>
        <w:t>m</w:t>
      </w:r>
      <w:r w:rsidRPr="00AD5473">
        <w:rPr>
          <w:rFonts w:cs="Arial"/>
          <w:vertAlign w:val="superscript"/>
          <w:lang w:val="sr-Cyrl-RS"/>
        </w:rPr>
        <w:t>3</w:t>
      </w:r>
      <w:r w:rsidRPr="00AD5473">
        <w:rPr>
          <w:rFonts w:cs="Arial"/>
          <w:lang w:val="sr-Cyrl-RS"/>
        </w:rPr>
        <w:t xml:space="preserve"> пепела.</w:t>
      </w:r>
    </w:p>
    <w:p w:rsidR="004F2932" w:rsidRPr="00AD5473" w:rsidRDefault="004F2932" w:rsidP="004F2932">
      <w:pPr>
        <w:ind w:left="142"/>
        <w:rPr>
          <w:rFonts w:cs="Arial"/>
        </w:rPr>
      </w:pPr>
      <w:r w:rsidRPr="00AD5473">
        <w:rPr>
          <w:rFonts w:cs="Arial"/>
          <w:lang w:val="sr-Cyrl-RS"/>
        </w:rPr>
        <w:t xml:space="preserve">Пепео се мора интензивно извозити из касете А 30 дана а да при томе не ради термоелектрана, при томе неће бити испоруке топлотне енергије, кашњење грејне сезоне 15 дана, а затим да се настави сукцесивни извоз до краја грејне сезоне. </w:t>
      </w:r>
    </w:p>
    <w:p w:rsidR="004F2932" w:rsidRPr="00AD5473" w:rsidRDefault="004F2932" w:rsidP="004F2932">
      <w:pPr>
        <w:ind w:left="142"/>
        <w:rPr>
          <w:rFonts w:cs="Arial"/>
          <w:lang w:val="sr-Cyrl-RS"/>
        </w:rPr>
      </w:pPr>
      <w:r w:rsidRPr="00AD5473">
        <w:rPr>
          <w:rFonts w:cs="Arial"/>
          <w:lang w:val="sr-Cyrl-RS"/>
        </w:rPr>
        <w:t>Паралелно са извозом пепела са касете А потребно је извозити пепео са касете Б у количини од 244036</w:t>
      </w:r>
      <w:r w:rsidRPr="00AD5473">
        <w:rPr>
          <w:rFonts w:cs="Arial"/>
          <w:lang w:val="sr-Latn-RS"/>
        </w:rPr>
        <w:t xml:space="preserve"> m</w:t>
      </w:r>
      <w:r w:rsidRPr="00AD5473">
        <w:rPr>
          <w:rFonts w:cs="Arial"/>
          <w:vertAlign w:val="superscript"/>
          <w:lang w:val="sr-Cyrl-RS"/>
        </w:rPr>
        <w:t>3</w:t>
      </w:r>
      <w:r w:rsidRPr="00AD5473">
        <w:rPr>
          <w:rFonts w:cs="Arial"/>
          <w:lang w:val="sr-Cyrl-RS"/>
        </w:rPr>
        <w:t>, на локацију касете Волујак како би се вратили на пројектовану коту 116</w:t>
      </w:r>
      <w:r w:rsidRPr="00AD5473">
        <w:rPr>
          <w:rFonts w:cs="Arial"/>
          <w:lang w:val="sr-Latn-RS"/>
        </w:rPr>
        <w:t xml:space="preserve"> mnv</w:t>
      </w:r>
      <w:r w:rsidRPr="00AD5473">
        <w:rPr>
          <w:rFonts w:cs="Arial"/>
          <w:lang w:val="sr-Cyrl-RS"/>
        </w:rPr>
        <w:t xml:space="preserve"> која је и планирана планом генералне регулације.</w:t>
      </w:r>
    </w:p>
    <w:p w:rsidR="004F2932" w:rsidRPr="00AD5473" w:rsidRDefault="004F2932" w:rsidP="004F2932">
      <w:pPr>
        <w:rPr>
          <w:rFonts w:cs="Arial"/>
          <w:lang w:val="sr-Cyrl-RS"/>
        </w:rPr>
      </w:pPr>
    </w:p>
    <w:p w:rsidR="004F2932" w:rsidRPr="00AD5473" w:rsidRDefault="004F2932" w:rsidP="004F2932">
      <w:pPr>
        <w:ind w:left="142"/>
        <w:rPr>
          <w:rFonts w:cs="Arial"/>
          <w:lang w:val="sr-Cyrl-RS"/>
        </w:rPr>
      </w:pPr>
      <w:r w:rsidRPr="00AD5473">
        <w:rPr>
          <w:rFonts w:cs="Arial"/>
          <w:lang w:val="sr-Cyrl-RS"/>
        </w:rPr>
        <w:t xml:space="preserve">Укупна количина пепела која треба да се извезе са касета А и Б да би се вратили на пројектоване коте 116 </w:t>
      </w:r>
      <w:r w:rsidRPr="00AD5473">
        <w:rPr>
          <w:rFonts w:cs="Arial"/>
          <w:lang w:val="sr-Latn-RS"/>
        </w:rPr>
        <w:t>mnv</w:t>
      </w:r>
      <w:r w:rsidRPr="00AD5473">
        <w:rPr>
          <w:rFonts w:cs="Arial"/>
          <w:lang w:val="sr-Cyrl-RS"/>
        </w:rPr>
        <w:t xml:space="preserve"> износи цца 512540 m³.</w:t>
      </w:r>
    </w:p>
    <w:p w:rsidR="004F2932" w:rsidRPr="00AD5473" w:rsidRDefault="004F2932" w:rsidP="004F2932">
      <w:pPr>
        <w:ind w:left="142"/>
        <w:rPr>
          <w:rFonts w:cs="Arial"/>
          <w:lang w:val="sr-Cyrl-RS"/>
        </w:rPr>
      </w:pPr>
      <w:r w:rsidRPr="00AD5473">
        <w:rPr>
          <w:rFonts w:cs="Arial"/>
          <w:lang w:val="sr-Cyrl-RS"/>
        </w:rPr>
        <w:t>Извоз пепела наставити са КГЛ-ом са којим је уговорено 200 000м3 и уговорити извоз остале количине пепела од 312540 m³.</w:t>
      </w:r>
    </w:p>
    <w:p w:rsidR="004F2932" w:rsidRPr="00AD5473" w:rsidRDefault="004F2932" w:rsidP="004F2932">
      <w:pPr>
        <w:ind w:left="142"/>
        <w:rPr>
          <w:rFonts w:cs="Arial"/>
          <w:color w:val="FF0000"/>
          <w:lang w:val="sr-Cyrl-RS"/>
        </w:rPr>
      </w:pPr>
      <w:r w:rsidRPr="00AD5473">
        <w:rPr>
          <w:rFonts w:cs="Arial"/>
          <w:lang w:val="sr-Cyrl-RS"/>
        </w:rPr>
        <w:t xml:space="preserve">Након завршетка извоза пепела са касета А и Б до коначне коте потребно је извршити и хумузирање обе касете процењене површине 28,2695 </w:t>
      </w:r>
      <w:r w:rsidRPr="00AD5473">
        <w:rPr>
          <w:rFonts w:cs="Arial"/>
          <w:lang w:val="sr-Latn-RS"/>
        </w:rPr>
        <w:t>ha.</w:t>
      </w:r>
    </w:p>
    <w:p w:rsidR="004F2932" w:rsidRPr="00B25CBE" w:rsidRDefault="004F2932" w:rsidP="004F2932">
      <w:pPr>
        <w:pStyle w:val="ListParagraph"/>
        <w:numPr>
          <w:ilvl w:val="0"/>
          <w:numId w:val="25"/>
        </w:numPr>
        <w:spacing w:before="0"/>
        <w:ind w:left="0" w:firstLine="0"/>
        <w:rPr>
          <w:rFonts w:ascii="Arial" w:hAnsi="Arial" w:cs="Arial"/>
          <w:lang w:val="sr-Cyrl-RS"/>
        </w:rPr>
      </w:pPr>
      <w:r w:rsidRPr="00AD5473">
        <w:rPr>
          <w:rFonts w:ascii="Arial" w:hAnsi="Arial" w:cs="Arial"/>
          <w:lang w:val="sr-Cyrl-RS"/>
        </w:rPr>
        <w:t xml:space="preserve">У току дана, 28.09.2018.год ватрогасним цревима уведена је бистра спирна вода из истакача хидросмеше блока А5 у преливну шахту касете А са циљем да се изврши евентуално испирање цевовода од пепела и то од преливне шахте до повратног канала, уколико је пепео стигао у цевовод из урушене преливне шахте касете Б. На повратном </w:t>
      </w:r>
      <w:r w:rsidRPr="00AD5473">
        <w:rPr>
          <w:rFonts w:ascii="Arial" w:hAnsi="Arial" w:cs="Arial"/>
          <w:lang w:val="sr-Cyrl-RS"/>
        </w:rPr>
        <w:lastRenderedPageBreak/>
        <w:t>цевоводу се појавила вода из преливне шахте касете А и у наредном периоду ће се пратити испирањ</w:t>
      </w:r>
      <w:r w:rsidRPr="00B25CBE">
        <w:rPr>
          <w:rFonts w:ascii="Arial" w:hAnsi="Arial" w:cs="Arial"/>
          <w:lang w:val="sr-Cyrl-RS"/>
        </w:rPr>
        <w:t>е цевовода.</w:t>
      </w:r>
    </w:p>
    <w:p w:rsidR="004F2932" w:rsidRPr="00B25CBE" w:rsidRDefault="004F2932" w:rsidP="004F2932">
      <w:pPr>
        <w:pStyle w:val="ListParagraph"/>
        <w:rPr>
          <w:rFonts w:ascii="Arial" w:hAnsi="Arial" w:cs="Arial"/>
          <w:lang w:val="sr-Cyrl-RS"/>
        </w:rPr>
      </w:pPr>
    </w:p>
    <w:p w:rsidR="004F2932" w:rsidRPr="00B25CBE" w:rsidRDefault="004F2932" w:rsidP="004F2932">
      <w:pPr>
        <w:pStyle w:val="ListParagraph"/>
        <w:numPr>
          <w:ilvl w:val="0"/>
          <w:numId w:val="25"/>
        </w:numPr>
        <w:spacing w:before="0"/>
        <w:ind w:left="0" w:firstLine="0"/>
        <w:rPr>
          <w:rFonts w:ascii="Arial" w:hAnsi="Arial" w:cs="Arial"/>
          <w:lang w:val="sr-Cyrl-RS"/>
        </w:rPr>
      </w:pPr>
      <w:r w:rsidRPr="00B25CBE">
        <w:rPr>
          <w:rFonts w:ascii="Arial" w:hAnsi="Arial" w:cs="Arial"/>
          <w:lang w:val="sr-Cyrl-RS"/>
        </w:rPr>
        <w:t>Оштећени централни преливни шахт касете Б мора се санирати за шта је потребно урадити пројекат санације, а након тога га обезбедити од даљег пријема процедних и провирних вода како би се касета Б трајно конзервирала.</w:t>
      </w:r>
    </w:p>
    <w:p w:rsidR="004F2932" w:rsidRPr="00B25CBE" w:rsidRDefault="004F2932" w:rsidP="004F2932">
      <w:pPr>
        <w:tabs>
          <w:tab w:val="right" w:pos="10255"/>
        </w:tabs>
        <w:jc w:val="center"/>
        <w:rPr>
          <w:rFonts w:cs="Arial"/>
          <w:b/>
          <w:lang w:val="sr-Cyrl-CS"/>
        </w:rPr>
      </w:pPr>
    </w:p>
    <w:p w:rsidR="00A65256" w:rsidRPr="00B25CBE" w:rsidRDefault="004F2932" w:rsidP="004F2932">
      <w:pPr>
        <w:numPr>
          <w:ilvl w:val="0"/>
          <w:numId w:val="25"/>
        </w:numPr>
        <w:tabs>
          <w:tab w:val="left" w:pos="750"/>
          <w:tab w:val="right" w:pos="10255"/>
        </w:tabs>
        <w:spacing w:before="0"/>
        <w:ind w:left="0" w:firstLine="0"/>
        <w:rPr>
          <w:lang w:eastAsia="ar-SA"/>
        </w:rPr>
      </w:pPr>
      <w:r w:rsidRPr="00B25CBE">
        <w:rPr>
          <w:rFonts w:cs="Arial"/>
          <w:lang w:val="sr-Cyrl-RS"/>
        </w:rPr>
        <w:t xml:space="preserve">Због  обезбеђења рада електране у предстојећем зимском периоду  и   грејања становништва Великих Црљена планира се хитни одвоз </w:t>
      </w:r>
      <w:r w:rsidR="00CE025B" w:rsidRPr="00B25CBE">
        <w:rPr>
          <w:rFonts w:cs="Arial"/>
          <w:lang w:val="sr-Cyrl-RS"/>
        </w:rPr>
        <w:t>18</w:t>
      </w:r>
      <w:r w:rsidRPr="00B25CBE">
        <w:rPr>
          <w:rFonts w:cs="Arial"/>
          <w:lang w:val="sr-Cyrl-RS"/>
        </w:rPr>
        <w:t>0000м</w:t>
      </w:r>
      <w:r w:rsidRPr="00B25CBE">
        <w:rPr>
          <w:rFonts w:cs="Arial"/>
          <w:vertAlign w:val="superscript"/>
          <w:lang w:val="sr-Cyrl-RS"/>
        </w:rPr>
        <w:t xml:space="preserve">3 </w:t>
      </w:r>
      <w:r w:rsidRPr="00B25CBE">
        <w:rPr>
          <w:rFonts w:cs="Arial"/>
          <w:lang w:val="sr-Cyrl-RS"/>
        </w:rPr>
        <w:t xml:space="preserve">пепела из касете „А“ по овом поступку, док ће се преостали потребни део који би требало </w:t>
      </w:r>
      <w:r w:rsidRPr="00B25CBE">
        <w:rPr>
          <w:rFonts w:cs="Arial"/>
          <w:vertAlign w:val="superscript"/>
          <w:lang w:val="sr-Cyrl-RS"/>
        </w:rPr>
        <w:t xml:space="preserve"> </w:t>
      </w:r>
      <w:r w:rsidRPr="00B25CBE">
        <w:rPr>
          <w:rFonts w:cs="Arial"/>
          <w:lang w:val="sr-Cyrl-RS"/>
        </w:rPr>
        <w:t xml:space="preserve">извести у току 2019 године </w:t>
      </w:r>
      <w:r w:rsidRPr="00B25CBE">
        <w:rPr>
          <w:rFonts w:cs="Arial"/>
        </w:rPr>
        <w:t xml:space="preserve">у </w:t>
      </w:r>
      <w:r w:rsidRPr="00B25CBE">
        <w:rPr>
          <w:rFonts w:cs="Arial"/>
          <w:lang w:val="sr-Cyrl-RS"/>
        </w:rPr>
        <w:t>количини до 400000м</w:t>
      </w:r>
      <w:r w:rsidRPr="00B25CBE">
        <w:rPr>
          <w:rFonts w:cs="Arial"/>
          <w:vertAlign w:val="superscript"/>
          <w:lang w:val="sr-Cyrl-RS"/>
        </w:rPr>
        <w:t>3</w:t>
      </w:r>
      <w:r w:rsidRPr="00B25CBE">
        <w:rPr>
          <w:rFonts w:cs="Arial"/>
          <w:lang w:val="sr-Cyrl-RS"/>
        </w:rPr>
        <w:t xml:space="preserve">  примениће се отворени поступак за реализацију одвоза са касета „А“ и „Б“ како би се оне довеле на пројектну коту од 116мнв , која је дефинисана и планом генералне регулације.</w:t>
      </w:r>
    </w:p>
    <w:p w:rsidR="00A65256" w:rsidRPr="00B25CBE" w:rsidRDefault="00A65256" w:rsidP="00A65256">
      <w:pPr>
        <w:rPr>
          <w:lang w:eastAsia="ar-SA"/>
        </w:rPr>
      </w:pPr>
    </w:p>
    <w:p w:rsidR="00DB369C" w:rsidRPr="00B25CBE" w:rsidRDefault="0032186E" w:rsidP="0032186E">
      <w:pPr>
        <w:pStyle w:val="Heading10"/>
        <w:ind w:left="0" w:firstLine="0"/>
        <w:jc w:val="both"/>
        <w:rPr>
          <w:rFonts w:cs="Arial"/>
        </w:rPr>
      </w:pPr>
      <w:r w:rsidRPr="00B25CBE">
        <w:rPr>
          <w:rFonts w:cs="Arial"/>
        </w:rPr>
        <w:t xml:space="preserve">3.1 </w:t>
      </w:r>
      <w:r w:rsidR="00DB369C" w:rsidRPr="00B25CBE">
        <w:rPr>
          <w:rFonts w:cs="Arial"/>
        </w:rPr>
        <w:t>Врста</w:t>
      </w:r>
      <w:r w:rsidR="005551C2" w:rsidRPr="00B25CBE">
        <w:rPr>
          <w:rFonts w:cs="Arial"/>
        </w:rPr>
        <w:t xml:space="preserve"> и </w:t>
      </w:r>
      <w:r w:rsidR="006F517A" w:rsidRPr="00B25CBE">
        <w:rPr>
          <w:rFonts w:cs="Arial"/>
        </w:rPr>
        <w:t>обим</w:t>
      </w:r>
      <w:bookmarkEnd w:id="18"/>
      <w:bookmarkEnd w:id="19"/>
      <w:r w:rsidR="00E13FFC" w:rsidRPr="00B25CBE">
        <w:rPr>
          <w:rFonts w:cs="Arial"/>
          <w:lang w:val="en-US"/>
        </w:rPr>
        <w:t xml:space="preserve"> </w:t>
      </w:r>
      <w:r w:rsidR="00A63575" w:rsidRPr="00B25CBE">
        <w:rPr>
          <w:rFonts w:cs="Arial"/>
        </w:rPr>
        <w:t>услуга</w:t>
      </w:r>
    </w:p>
    <w:p w:rsidR="006D55FD" w:rsidRPr="00B25CBE" w:rsidRDefault="006D55FD" w:rsidP="006D55FD">
      <w:pPr>
        <w:rPr>
          <w:lang w:val="sr-Cyrl-CS" w:eastAsia="ar-SA"/>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6"/>
        <w:gridCol w:w="6025"/>
        <w:gridCol w:w="1982"/>
        <w:gridCol w:w="1982"/>
      </w:tblGrid>
      <w:tr w:rsidR="00A65256" w:rsidRPr="00B25CBE" w:rsidTr="006D55FD">
        <w:trPr>
          <w:jc w:val="center"/>
        </w:trPr>
        <w:tc>
          <w:tcPr>
            <w:tcW w:w="836" w:type="dxa"/>
            <w:shd w:val="clear" w:color="auto" w:fill="E0E0E0"/>
            <w:vAlign w:val="center"/>
          </w:tcPr>
          <w:p w:rsidR="00A65256" w:rsidRPr="00B25CBE" w:rsidRDefault="00A65256" w:rsidP="00480074">
            <w:pPr>
              <w:jc w:val="center"/>
              <w:rPr>
                <w:rFonts w:cs="Arial"/>
                <w:lang w:val="sr-Cyrl-CS" w:eastAsia="hr-HR"/>
              </w:rPr>
            </w:pPr>
            <w:r w:rsidRPr="00B25CBE">
              <w:rPr>
                <w:rFonts w:cs="Arial"/>
                <w:lang w:val="sr-Cyrl-CS" w:eastAsia="hr-HR"/>
              </w:rPr>
              <w:t>Р. бр.</w:t>
            </w:r>
          </w:p>
        </w:tc>
        <w:tc>
          <w:tcPr>
            <w:tcW w:w="6025" w:type="dxa"/>
            <w:shd w:val="clear" w:color="auto" w:fill="E0E0E0"/>
            <w:vAlign w:val="center"/>
          </w:tcPr>
          <w:p w:rsidR="00A65256" w:rsidRPr="00B25CBE" w:rsidRDefault="00A65256" w:rsidP="00C81B3C">
            <w:pPr>
              <w:jc w:val="center"/>
              <w:rPr>
                <w:rFonts w:cs="Arial"/>
                <w:lang w:eastAsia="hr-HR"/>
              </w:rPr>
            </w:pPr>
            <w:r w:rsidRPr="00B25CBE">
              <w:rPr>
                <w:rFonts w:cs="Arial"/>
                <w:lang w:val="sr-Cyrl-CS" w:eastAsia="hr-HR"/>
              </w:rPr>
              <w:t>Предмет набавке услуге</w:t>
            </w:r>
          </w:p>
        </w:tc>
        <w:tc>
          <w:tcPr>
            <w:tcW w:w="1982" w:type="dxa"/>
            <w:shd w:val="clear" w:color="auto" w:fill="E0E0E0"/>
            <w:vAlign w:val="center"/>
          </w:tcPr>
          <w:p w:rsidR="00A65256" w:rsidRPr="00B25CBE" w:rsidRDefault="00A65256" w:rsidP="00480074">
            <w:pPr>
              <w:jc w:val="center"/>
              <w:rPr>
                <w:rFonts w:cs="Arial"/>
                <w:lang w:val="sr-Cyrl-CS" w:eastAsia="hr-HR"/>
              </w:rPr>
            </w:pPr>
            <w:r w:rsidRPr="00B25CBE">
              <w:rPr>
                <w:rFonts w:cs="Arial"/>
                <w:lang w:val="sr-Cyrl-CS" w:eastAsia="hr-HR"/>
              </w:rPr>
              <w:t>Јед.</w:t>
            </w:r>
          </w:p>
          <w:p w:rsidR="00A65256" w:rsidRPr="00B25CBE" w:rsidRDefault="00A65256" w:rsidP="00480074">
            <w:pPr>
              <w:jc w:val="center"/>
              <w:rPr>
                <w:rFonts w:cs="Arial"/>
                <w:lang w:val="sr-Cyrl-CS" w:eastAsia="hr-HR"/>
              </w:rPr>
            </w:pPr>
            <w:r w:rsidRPr="00B25CBE">
              <w:rPr>
                <w:rFonts w:cs="Arial"/>
                <w:lang w:val="sr-Cyrl-CS" w:eastAsia="hr-HR"/>
              </w:rPr>
              <w:t>мере</w:t>
            </w:r>
          </w:p>
        </w:tc>
        <w:tc>
          <w:tcPr>
            <w:tcW w:w="1982" w:type="dxa"/>
            <w:shd w:val="clear" w:color="auto" w:fill="E0E0E0"/>
            <w:vAlign w:val="center"/>
          </w:tcPr>
          <w:p w:rsidR="00A65256" w:rsidRPr="00B25CBE" w:rsidRDefault="00A65256" w:rsidP="00480074">
            <w:pPr>
              <w:jc w:val="center"/>
              <w:rPr>
                <w:rFonts w:cs="Arial"/>
                <w:lang w:val="sr-Cyrl-CS" w:eastAsia="hr-HR"/>
              </w:rPr>
            </w:pPr>
            <w:r w:rsidRPr="00B25CBE">
              <w:rPr>
                <w:rFonts w:cs="Arial"/>
                <w:lang w:val="sr-Cyrl-CS" w:eastAsia="hr-HR"/>
              </w:rPr>
              <w:t>Кол.</w:t>
            </w:r>
          </w:p>
        </w:tc>
      </w:tr>
      <w:tr w:rsidR="00A65256" w:rsidRPr="00B25CBE" w:rsidTr="006D55FD">
        <w:trPr>
          <w:trHeight w:val="424"/>
          <w:jc w:val="center"/>
        </w:trPr>
        <w:tc>
          <w:tcPr>
            <w:tcW w:w="836" w:type="dxa"/>
            <w:shd w:val="clear" w:color="auto" w:fill="auto"/>
            <w:vAlign w:val="center"/>
          </w:tcPr>
          <w:p w:rsidR="00A65256" w:rsidRPr="00B25CBE" w:rsidRDefault="00A65256" w:rsidP="00480074">
            <w:pPr>
              <w:jc w:val="center"/>
              <w:rPr>
                <w:rFonts w:cs="Arial"/>
                <w:lang w:val="sr-Cyrl-CS" w:eastAsia="hr-HR"/>
              </w:rPr>
            </w:pPr>
            <w:r w:rsidRPr="00B25CBE">
              <w:rPr>
                <w:rFonts w:cs="Arial"/>
                <w:lang w:val="sr-Cyrl-CS" w:eastAsia="hr-HR"/>
              </w:rPr>
              <w:t>1.</w:t>
            </w:r>
          </w:p>
        </w:tc>
        <w:tc>
          <w:tcPr>
            <w:tcW w:w="6025" w:type="dxa"/>
            <w:shd w:val="clear" w:color="auto" w:fill="auto"/>
          </w:tcPr>
          <w:p w:rsidR="00A65256" w:rsidRPr="00B25CBE" w:rsidRDefault="00A65256" w:rsidP="00480074">
            <w:pPr>
              <w:rPr>
                <w:rFonts w:cs="Arial"/>
                <w:lang w:val="sr-Cyrl-RS" w:eastAsia="hr-HR"/>
              </w:rPr>
            </w:pPr>
            <w:r w:rsidRPr="00B25CBE">
              <w:rPr>
                <w:rFonts w:cs="Arial"/>
                <w:lang w:val="sr-Cyrl-RS" w:eastAsia="hr-HR"/>
              </w:rPr>
              <w:t>Машински ископ пепела из касете „А“,</w:t>
            </w:r>
            <w:r w:rsidRPr="00B25CBE">
              <w:rPr>
                <w:rFonts w:cs="Arial"/>
                <w:lang w:val="sr-Latn-RS" w:eastAsia="hr-HR"/>
              </w:rPr>
              <w:t xml:space="preserve"> </w:t>
            </w:r>
            <w:r w:rsidRPr="00B25CBE">
              <w:rPr>
                <w:rFonts w:cs="Arial"/>
                <w:lang w:val="sr-Cyrl-RS" w:eastAsia="hr-HR"/>
              </w:rPr>
              <w:t xml:space="preserve">утовар истог у камионе. </w:t>
            </w:r>
          </w:p>
        </w:tc>
        <w:tc>
          <w:tcPr>
            <w:tcW w:w="1982" w:type="dxa"/>
            <w:shd w:val="clear" w:color="auto" w:fill="auto"/>
            <w:vAlign w:val="center"/>
          </w:tcPr>
          <w:p w:rsidR="00A65256" w:rsidRPr="00B25CBE" w:rsidRDefault="00A65256" w:rsidP="00480074">
            <w:pPr>
              <w:jc w:val="center"/>
              <w:rPr>
                <w:rFonts w:cs="Arial"/>
                <w:lang w:val="sr-Cyrl-CS" w:eastAsia="hr-HR"/>
              </w:rPr>
            </w:pPr>
            <w:r w:rsidRPr="00B25CBE">
              <w:rPr>
                <w:rFonts w:cs="Arial"/>
                <w:lang w:val="sr-Cyrl-RS" w:eastAsia="hr-HR"/>
              </w:rPr>
              <w:t>м</w:t>
            </w:r>
            <w:r w:rsidRPr="00B25CBE">
              <w:rPr>
                <w:rFonts w:cs="Arial"/>
                <w:vertAlign w:val="superscript"/>
                <w:lang w:val="sr-Cyrl-RS" w:eastAsia="hr-HR"/>
              </w:rPr>
              <w:t>3</w:t>
            </w:r>
          </w:p>
        </w:tc>
        <w:tc>
          <w:tcPr>
            <w:tcW w:w="1982" w:type="dxa"/>
            <w:shd w:val="clear" w:color="auto" w:fill="auto"/>
            <w:vAlign w:val="center"/>
          </w:tcPr>
          <w:p w:rsidR="00A65256" w:rsidRPr="00B25CBE" w:rsidRDefault="00620D45" w:rsidP="001202A0">
            <w:pPr>
              <w:jc w:val="center"/>
              <w:rPr>
                <w:rFonts w:cs="Arial"/>
                <w:lang w:val="sr-Cyrl-CS" w:eastAsia="hr-HR"/>
              </w:rPr>
            </w:pPr>
            <w:r w:rsidRPr="00B25CBE">
              <w:rPr>
                <w:rFonts w:cs="Arial"/>
                <w:lang w:val="sr-Cyrl-CS" w:eastAsia="hr-HR"/>
              </w:rPr>
              <w:t>1</w:t>
            </w:r>
            <w:r w:rsidR="001202A0" w:rsidRPr="00B25CBE">
              <w:rPr>
                <w:rFonts w:cs="Arial"/>
                <w:lang w:val="sr-Cyrl-CS" w:eastAsia="hr-HR"/>
              </w:rPr>
              <w:t>8</w:t>
            </w:r>
            <w:r w:rsidR="00A65256" w:rsidRPr="00B25CBE">
              <w:rPr>
                <w:rFonts w:cs="Arial"/>
                <w:lang w:val="sr-Cyrl-CS" w:eastAsia="hr-HR"/>
              </w:rPr>
              <w:t>0.000</w:t>
            </w:r>
          </w:p>
        </w:tc>
      </w:tr>
      <w:tr w:rsidR="00A65256" w:rsidRPr="00B25CBE" w:rsidTr="006D55FD">
        <w:trPr>
          <w:trHeight w:val="424"/>
          <w:jc w:val="center"/>
        </w:trPr>
        <w:tc>
          <w:tcPr>
            <w:tcW w:w="836" w:type="dxa"/>
            <w:shd w:val="clear" w:color="auto" w:fill="auto"/>
            <w:vAlign w:val="center"/>
          </w:tcPr>
          <w:p w:rsidR="00A65256" w:rsidRPr="00B25CBE" w:rsidRDefault="00A65256" w:rsidP="00480074">
            <w:pPr>
              <w:jc w:val="center"/>
              <w:rPr>
                <w:rFonts w:cs="Arial"/>
                <w:lang w:val="sr-Latn-RS" w:eastAsia="hr-HR"/>
              </w:rPr>
            </w:pPr>
            <w:r w:rsidRPr="00B25CBE">
              <w:rPr>
                <w:rFonts w:cs="Arial"/>
                <w:lang w:val="sr-Latn-RS" w:eastAsia="hr-HR"/>
              </w:rPr>
              <w:t>2.</w:t>
            </w:r>
          </w:p>
        </w:tc>
        <w:tc>
          <w:tcPr>
            <w:tcW w:w="6025" w:type="dxa"/>
            <w:shd w:val="clear" w:color="auto" w:fill="auto"/>
          </w:tcPr>
          <w:p w:rsidR="00A65256" w:rsidRPr="00B25CBE" w:rsidRDefault="00A65256" w:rsidP="00480074">
            <w:pPr>
              <w:rPr>
                <w:rFonts w:cs="Arial"/>
                <w:lang w:val="sr-Latn-RS" w:eastAsia="hr-HR"/>
              </w:rPr>
            </w:pPr>
            <w:r w:rsidRPr="00B25CBE">
              <w:rPr>
                <w:rFonts w:cs="Arial"/>
                <w:lang w:val="sr-Cyrl-RS" w:eastAsia="hr-HR"/>
              </w:rPr>
              <w:t>Транспорт ископаног пепела камионима од касете А до одлагалишта Волујак са истоваром</w:t>
            </w:r>
            <w:r w:rsidRPr="00B25CBE">
              <w:rPr>
                <w:rFonts w:cs="Arial"/>
                <w:lang w:val="sr-Latn-RS" w:eastAsia="hr-HR"/>
              </w:rPr>
              <w:t>.</w:t>
            </w:r>
          </w:p>
        </w:tc>
        <w:tc>
          <w:tcPr>
            <w:tcW w:w="1982" w:type="dxa"/>
            <w:shd w:val="clear" w:color="auto" w:fill="auto"/>
            <w:vAlign w:val="center"/>
          </w:tcPr>
          <w:p w:rsidR="00A65256" w:rsidRPr="00B25CBE" w:rsidRDefault="00A65256" w:rsidP="00480074">
            <w:pPr>
              <w:jc w:val="center"/>
              <w:rPr>
                <w:rFonts w:cs="Arial"/>
                <w:lang w:val="sr-Cyrl-RS" w:eastAsia="hr-HR"/>
              </w:rPr>
            </w:pPr>
            <w:r w:rsidRPr="00B25CBE">
              <w:rPr>
                <w:rFonts w:cs="Arial"/>
                <w:lang w:val="sr-Cyrl-RS" w:eastAsia="hr-HR"/>
              </w:rPr>
              <w:t>м</w:t>
            </w:r>
            <w:r w:rsidRPr="00B25CBE">
              <w:rPr>
                <w:rFonts w:cs="Arial"/>
                <w:vertAlign w:val="superscript"/>
                <w:lang w:val="sr-Cyrl-RS" w:eastAsia="hr-HR"/>
              </w:rPr>
              <w:t>3</w:t>
            </w:r>
          </w:p>
        </w:tc>
        <w:tc>
          <w:tcPr>
            <w:tcW w:w="1982" w:type="dxa"/>
            <w:shd w:val="clear" w:color="auto" w:fill="auto"/>
            <w:vAlign w:val="center"/>
          </w:tcPr>
          <w:p w:rsidR="00A65256" w:rsidRPr="00B25CBE" w:rsidRDefault="00A65256" w:rsidP="001202A0">
            <w:pPr>
              <w:jc w:val="center"/>
              <w:rPr>
                <w:rFonts w:cs="Arial"/>
                <w:lang w:val="sr-Cyrl-CS" w:eastAsia="hr-HR"/>
              </w:rPr>
            </w:pPr>
            <w:r w:rsidRPr="00B25CBE">
              <w:rPr>
                <w:rFonts w:cs="Arial"/>
                <w:lang w:val="sr-Cyrl-CS" w:eastAsia="hr-HR"/>
              </w:rPr>
              <w:t>1</w:t>
            </w:r>
            <w:r w:rsidR="001202A0" w:rsidRPr="00B25CBE">
              <w:rPr>
                <w:rFonts w:cs="Arial"/>
                <w:lang w:val="sr-Cyrl-CS" w:eastAsia="hr-HR"/>
              </w:rPr>
              <w:t>8</w:t>
            </w:r>
            <w:r w:rsidRPr="00B25CBE">
              <w:rPr>
                <w:rFonts w:cs="Arial"/>
                <w:lang w:val="sr-Cyrl-CS" w:eastAsia="hr-HR"/>
              </w:rPr>
              <w:t>0.000</w:t>
            </w:r>
          </w:p>
        </w:tc>
      </w:tr>
      <w:tr w:rsidR="00A65256" w:rsidRPr="00B25CBE" w:rsidTr="006D55FD">
        <w:trPr>
          <w:trHeight w:val="424"/>
          <w:jc w:val="center"/>
        </w:trPr>
        <w:tc>
          <w:tcPr>
            <w:tcW w:w="836" w:type="dxa"/>
            <w:shd w:val="clear" w:color="auto" w:fill="auto"/>
            <w:vAlign w:val="center"/>
          </w:tcPr>
          <w:p w:rsidR="00A65256" w:rsidRPr="00B25CBE" w:rsidRDefault="00A65256" w:rsidP="00480074">
            <w:pPr>
              <w:jc w:val="center"/>
              <w:rPr>
                <w:rFonts w:cs="Arial"/>
                <w:lang w:val="sr-Cyrl-CS" w:eastAsia="hr-HR"/>
              </w:rPr>
            </w:pPr>
            <w:r w:rsidRPr="00B25CBE">
              <w:rPr>
                <w:rFonts w:cs="Arial"/>
                <w:lang w:val="sr-Latn-RS" w:eastAsia="hr-HR"/>
              </w:rPr>
              <w:t>3</w:t>
            </w:r>
            <w:r w:rsidRPr="00B25CBE">
              <w:rPr>
                <w:rFonts w:cs="Arial"/>
                <w:lang w:val="sr-Cyrl-CS" w:eastAsia="hr-HR"/>
              </w:rPr>
              <w:t>.</w:t>
            </w:r>
          </w:p>
        </w:tc>
        <w:tc>
          <w:tcPr>
            <w:tcW w:w="6025" w:type="dxa"/>
            <w:shd w:val="clear" w:color="auto" w:fill="auto"/>
          </w:tcPr>
          <w:p w:rsidR="00A65256" w:rsidRPr="00B25CBE" w:rsidRDefault="00A65256" w:rsidP="00480074">
            <w:pPr>
              <w:rPr>
                <w:rFonts w:cs="Arial"/>
                <w:lang w:val="sr-Latn-RS" w:eastAsia="hr-HR"/>
              </w:rPr>
            </w:pPr>
            <w:r w:rsidRPr="00B25CBE">
              <w:rPr>
                <w:rFonts w:cs="Arial"/>
                <w:lang w:val="sr-Cyrl-CS" w:eastAsia="hr-HR"/>
              </w:rPr>
              <w:t>Ра</w:t>
            </w:r>
            <w:r w:rsidRPr="00B25CBE">
              <w:rPr>
                <w:rFonts w:cs="Arial"/>
                <w:lang w:val="sr-Cyrl-RS" w:eastAsia="hr-HR"/>
              </w:rPr>
              <w:t>застирање</w:t>
            </w:r>
            <w:r w:rsidRPr="00B25CBE">
              <w:rPr>
                <w:rFonts w:cs="Arial"/>
                <w:lang w:val="sr-Cyrl-CS" w:eastAsia="hr-HR"/>
              </w:rPr>
              <w:t xml:space="preserve"> превезеног пепела на одлагалишту Волујак</w:t>
            </w:r>
            <w:r w:rsidRPr="00B25CBE">
              <w:rPr>
                <w:rFonts w:cs="Arial"/>
                <w:lang w:val="sr-Latn-RS" w:eastAsia="hr-HR"/>
              </w:rPr>
              <w:t>.</w:t>
            </w:r>
          </w:p>
        </w:tc>
        <w:tc>
          <w:tcPr>
            <w:tcW w:w="1982" w:type="dxa"/>
            <w:shd w:val="clear" w:color="auto" w:fill="auto"/>
            <w:vAlign w:val="center"/>
          </w:tcPr>
          <w:p w:rsidR="00A65256" w:rsidRPr="00B25CBE" w:rsidRDefault="00A65256" w:rsidP="00480074">
            <w:pPr>
              <w:jc w:val="center"/>
              <w:rPr>
                <w:rFonts w:cs="Arial"/>
                <w:lang w:val="sr-Cyrl-RS" w:eastAsia="hr-HR"/>
              </w:rPr>
            </w:pPr>
            <w:r w:rsidRPr="00B25CBE">
              <w:rPr>
                <w:rFonts w:cs="Arial"/>
                <w:lang w:val="sr-Cyrl-RS" w:eastAsia="hr-HR"/>
              </w:rPr>
              <w:t>м</w:t>
            </w:r>
            <w:r w:rsidRPr="00B25CBE">
              <w:rPr>
                <w:rFonts w:cs="Arial"/>
                <w:vertAlign w:val="superscript"/>
                <w:lang w:val="sr-Cyrl-RS" w:eastAsia="hr-HR"/>
              </w:rPr>
              <w:t>3</w:t>
            </w:r>
          </w:p>
        </w:tc>
        <w:tc>
          <w:tcPr>
            <w:tcW w:w="1982" w:type="dxa"/>
            <w:shd w:val="clear" w:color="auto" w:fill="auto"/>
            <w:vAlign w:val="center"/>
          </w:tcPr>
          <w:p w:rsidR="00A65256" w:rsidRPr="00B25CBE" w:rsidRDefault="00620D45" w:rsidP="001202A0">
            <w:pPr>
              <w:jc w:val="center"/>
              <w:rPr>
                <w:rFonts w:cs="Arial"/>
                <w:lang w:val="sr-Cyrl-CS" w:eastAsia="hr-HR"/>
              </w:rPr>
            </w:pPr>
            <w:r w:rsidRPr="00B25CBE">
              <w:rPr>
                <w:rFonts w:cs="Arial"/>
                <w:lang w:val="sr-Cyrl-CS" w:eastAsia="hr-HR"/>
              </w:rPr>
              <w:t>1</w:t>
            </w:r>
            <w:r w:rsidR="001202A0" w:rsidRPr="00B25CBE">
              <w:rPr>
                <w:rFonts w:cs="Arial"/>
                <w:lang w:val="sr-Cyrl-CS" w:eastAsia="hr-HR"/>
              </w:rPr>
              <w:t>8</w:t>
            </w:r>
            <w:r w:rsidR="00A65256" w:rsidRPr="00B25CBE">
              <w:rPr>
                <w:rFonts w:cs="Arial"/>
                <w:lang w:val="sr-Cyrl-CS" w:eastAsia="hr-HR"/>
              </w:rPr>
              <w:t>0.000</w:t>
            </w:r>
          </w:p>
        </w:tc>
      </w:tr>
    </w:tbl>
    <w:p w:rsidR="00E13FFC" w:rsidRPr="00B25CB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E13FFC" w:rsidRPr="00B25CB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B25CBE" w:rsidRDefault="00FA4086" w:rsidP="000628D0">
      <w:pPr>
        <w:pStyle w:val="Heading10"/>
        <w:ind w:left="0" w:firstLine="0"/>
        <w:jc w:val="both"/>
        <w:rPr>
          <w:rFonts w:cs="Arial"/>
        </w:rPr>
      </w:pPr>
      <w:r w:rsidRPr="00B25CBE">
        <w:rPr>
          <w:rFonts w:cs="Arial"/>
        </w:rPr>
        <w:t>3.2</w:t>
      </w:r>
      <w:r w:rsidR="000628D0" w:rsidRPr="00B25CBE">
        <w:rPr>
          <w:rFonts w:cs="Arial"/>
        </w:rPr>
        <w:t xml:space="preserve"> </w:t>
      </w:r>
      <w:r w:rsidR="00DB369C" w:rsidRPr="00B25CBE">
        <w:rPr>
          <w:rFonts w:cs="Arial"/>
        </w:rPr>
        <w:t xml:space="preserve">Рок </w:t>
      </w:r>
      <w:r w:rsidR="00A63575" w:rsidRPr="00B25CBE">
        <w:rPr>
          <w:rFonts w:cs="Arial"/>
        </w:rPr>
        <w:t>извршења услуга</w:t>
      </w:r>
    </w:p>
    <w:p w:rsidR="00A65256" w:rsidRPr="00B25CBE" w:rsidRDefault="00A65256" w:rsidP="00A65256">
      <w:pPr>
        <w:rPr>
          <w:rFonts w:cs="Arial"/>
        </w:rPr>
      </w:pPr>
      <w:r w:rsidRPr="00B25CBE">
        <w:rPr>
          <w:rFonts w:cs="Arial"/>
          <w:b/>
          <w:lang w:val="sr-Cyrl-RS"/>
        </w:rPr>
        <w:t xml:space="preserve">Рок за извршење услуга не може бити дужи од </w:t>
      </w:r>
      <w:r w:rsidR="00833195" w:rsidRPr="00B25CBE">
        <w:rPr>
          <w:rFonts w:cs="Arial"/>
          <w:b/>
          <w:lang w:val="sr-Latn-RS"/>
        </w:rPr>
        <w:t>30</w:t>
      </w:r>
      <w:r w:rsidRPr="00B25CBE">
        <w:rPr>
          <w:rFonts w:cs="Arial"/>
          <w:b/>
          <w:lang w:val="sr-Cyrl-RS"/>
        </w:rPr>
        <w:t xml:space="preserve"> (</w:t>
      </w:r>
      <w:r w:rsidR="00833195" w:rsidRPr="00B25CBE">
        <w:rPr>
          <w:rFonts w:cs="Arial"/>
          <w:b/>
          <w:lang w:val="sr-Latn-RS"/>
        </w:rPr>
        <w:t>тридесет</w:t>
      </w:r>
      <w:r w:rsidR="00FA4086" w:rsidRPr="00B25CBE">
        <w:rPr>
          <w:rFonts w:cs="Arial"/>
          <w:b/>
          <w:lang w:val="sr-Cyrl-RS"/>
        </w:rPr>
        <w:t xml:space="preserve">) </w:t>
      </w:r>
      <w:r w:rsidRPr="00B25CBE">
        <w:rPr>
          <w:rFonts w:cs="Arial"/>
          <w:b/>
          <w:lang w:val="sr-Cyrl-RS"/>
        </w:rPr>
        <w:t>дана</w:t>
      </w:r>
      <w:r w:rsidR="00E013B4" w:rsidRPr="00B25CBE">
        <w:rPr>
          <w:rFonts w:cs="Arial"/>
          <w:b/>
          <w:lang w:val="sr-Cyrl-RS"/>
        </w:rPr>
        <w:t xml:space="preserve"> од дана увођења у посао</w:t>
      </w:r>
      <w:r w:rsidRPr="00B25CBE">
        <w:rPr>
          <w:b/>
          <w:color w:val="000000" w:themeColor="text1"/>
          <w:lang w:eastAsia="ar-SA"/>
        </w:rPr>
        <w:t>.</w:t>
      </w:r>
      <w:r w:rsidRPr="00B25CBE">
        <w:rPr>
          <w:color w:val="000000" w:themeColor="text1"/>
          <w:lang w:eastAsia="ar-SA"/>
        </w:rPr>
        <w:t xml:space="preserve"> </w:t>
      </w:r>
      <w:r w:rsidRPr="00B25CBE">
        <w:rPr>
          <w:rFonts w:cs="Arial"/>
        </w:rPr>
        <w:t xml:space="preserve">Нaручилaц сe oбaвeзуje дa писaним путeм oбaвeстити изабраног понуђача 7 дaнa прe пoчeкa </w:t>
      </w:r>
      <w:r w:rsidR="00C325B6" w:rsidRPr="00B25CBE">
        <w:rPr>
          <w:rFonts w:cs="Arial"/>
          <w:lang w:val="sr-Cyrl-RS"/>
        </w:rPr>
        <w:t>вршења услуга</w:t>
      </w:r>
      <w:r w:rsidRPr="00B25CBE">
        <w:rPr>
          <w:rFonts w:cs="Arial"/>
        </w:rPr>
        <w:t>. Наручилац ће понуђача увести у посао кроз грађевински дневник.</w:t>
      </w:r>
    </w:p>
    <w:p w:rsidR="00E13FFC" w:rsidRPr="00B25CBE" w:rsidRDefault="00A65256" w:rsidP="00A65256">
      <w:pPr>
        <w:pStyle w:val="ListParagraph"/>
        <w:autoSpaceDE w:val="0"/>
        <w:autoSpaceDN w:val="0"/>
        <w:adjustRightInd w:val="0"/>
        <w:spacing w:before="0" w:after="0" w:line="240" w:lineRule="auto"/>
        <w:ind w:left="0"/>
        <w:contextualSpacing w:val="0"/>
        <w:rPr>
          <w:rFonts w:ascii="Arial" w:eastAsia="Times New Roman" w:hAnsi="Arial" w:cs="Arial"/>
        </w:rPr>
      </w:pPr>
      <w:r w:rsidRPr="00B25CBE">
        <w:rPr>
          <w:rFonts w:ascii="Arial" w:eastAsia="Times New Roman" w:hAnsi="Arial" w:cs="Arial"/>
        </w:rPr>
        <w:t xml:space="preserve">У случају да </w:t>
      </w:r>
      <w:r w:rsidR="00FA4086" w:rsidRPr="00B25CBE">
        <w:rPr>
          <w:rFonts w:ascii="Arial" w:eastAsia="Times New Roman" w:hAnsi="Arial" w:cs="Arial"/>
          <w:lang w:val="sr-Cyrl-RS"/>
        </w:rPr>
        <w:t>изабрани понуђач</w:t>
      </w:r>
      <w:r w:rsidRPr="00B25CBE">
        <w:rPr>
          <w:rFonts w:ascii="Arial" w:eastAsia="Times New Roman" w:hAnsi="Arial" w:cs="Arial"/>
        </w:rPr>
        <w:t xml:space="preserve"> не </w:t>
      </w:r>
      <w:r w:rsidR="00E50A15" w:rsidRPr="00B25CBE">
        <w:rPr>
          <w:rFonts w:ascii="Arial" w:eastAsia="Times New Roman" w:hAnsi="Arial" w:cs="Arial"/>
          <w:lang w:val="sr-Cyrl-RS"/>
        </w:rPr>
        <w:t>изврши услуге</w:t>
      </w:r>
      <w:r w:rsidRPr="00B25CBE">
        <w:rPr>
          <w:rFonts w:ascii="Arial" w:eastAsia="Times New Roman" w:hAnsi="Arial" w:cs="Arial"/>
        </w:rPr>
        <w:t xml:space="preserve">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DB369C" w:rsidRPr="00B25CBE" w:rsidRDefault="00781B02" w:rsidP="00781B02">
      <w:pPr>
        <w:pStyle w:val="Heading10"/>
        <w:rPr>
          <w:rFonts w:cs="Arial"/>
        </w:rPr>
      </w:pPr>
      <w:bookmarkStart w:id="20" w:name="_Toc441651542"/>
      <w:bookmarkStart w:id="21" w:name="_Toc442559880"/>
      <w:r w:rsidRPr="00B25CBE">
        <w:rPr>
          <w:rFonts w:cs="Arial"/>
        </w:rPr>
        <w:t>3.4.</w:t>
      </w:r>
      <w:r w:rsidR="00DB369C" w:rsidRPr="00B25CBE">
        <w:rPr>
          <w:rFonts w:cs="Arial"/>
        </w:rPr>
        <w:t xml:space="preserve">Место </w:t>
      </w:r>
      <w:bookmarkEnd w:id="20"/>
      <w:bookmarkEnd w:id="21"/>
      <w:r w:rsidR="00A63575" w:rsidRPr="00B25CBE">
        <w:rPr>
          <w:rFonts w:cs="Arial"/>
        </w:rPr>
        <w:t>извршења услуга</w:t>
      </w:r>
    </w:p>
    <w:p w:rsidR="004559F1" w:rsidRPr="00B25CBE" w:rsidRDefault="004D14FC" w:rsidP="00A65256">
      <w:pPr>
        <w:tabs>
          <w:tab w:val="right" w:pos="10255"/>
        </w:tabs>
        <w:rPr>
          <w:rFonts w:cs="Arial"/>
          <w:color w:val="000000" w:themeColor="text1"/>
          <w:lang w:val="sr-Cyrl-RS" w:eastAsia="zh-CN"/>
        </w:rPr>
      </w:pPr>
      <w:r w:rsidRPr="00B25CBE">
        <w:rPr>
          <w:rFonts w:cs="Arial"/>
          <w:color w:val="000000" w:themeColor="text1"/>
          <w:lang w:val="sr-Cyrl-CS" w:eastAsia="zh-CN"/>
        </w:rPr>
        <w:t>М</w:t>
      </w:r>
      <w:r w:rsidR="00D45DAA" w:rsidRPr="00B25CBE">
        <w:rPr>
          <w:rFonts w:cs="Arial"/>
          <w:color w:val="000000" w:themeColor="text1"/>
          <w:lang w:eastAsia="zh-CN"/>
        </w:rPr>
        <w:t xml:space="preserve">есто </w:t>
      </w:r>
      <w:r w:rsidR="00A63575" w:rsidRPr="00B25CBE">
        <w:rPr>
          <w:rFonts w:cs="Arial"/>
          <w:color w:val="000000" w:themeColor="text1"/>
          <w:lang w:eastAsia="zh-CN"/>
        </w:rPr>
        <w:t>извршења</w:t>
      </w:r>
      <w:r w:rsidR="00D45DAA" w:rsidRPr="00B25CBE">
        <w:rPr>
          <w:rFonts w:cs="Arial"/>
          <w:color w:val="000000" w:themeColor="text1"/>
          <w:lang w:eastAsia="zh-CN"/>
        </w:rPr>
        <w:t xml:space="preserve"> </w:t>
      </w:r>
      <w:r w:rsidR="00A65256" w:rsidRPr="00B25CBE">
        <w:rPr>
          <w:rFonts w:cs="Arial"/>
          <w:color w:val="000000" w:themeColor="text1"/>
        </w:rPr>
        <w:t>услуга</w:t>
      </w:r>
      <w:r w:rsidR="00A65256" w:rsidRPr="00B25CBE">
        <w:rPr>
          <w:rFonts w:cs="Arial"/>
          <w:color w:val="000000" w:themeColor="text1"/>
          <w:lang w:val="sr-Cyrl-RS"/>
        </w:rPr>
        <w:t xml:space="preserve"> је Огранак ТЕНТ, локација </w:t>
      </w:r>
      <w:r w:rsidR="00A65256" w:rsidRPr="00B25CBE">
        <w:rPr>
          <w:rFonts w:cs="Arial"/>
          <w:color w:val="000000" w:themeColor="text1"/>
          <w:lang w:val="sr-Cyrl-RS" w:eastAsia="zh-CN"/>
        </w:rPr>
        <w:t>ТЕ Колубара Велики Црљени:</w:t>
      </w:r>
      <w:r w:rsidR="00A65256" w:rsidRPr="00B25CBE">
        <w:rPr>
          <w:rFonts w:cs="Arial"/>
          <w:color w:val="000000" w:themeColor="text1"/>
          <w:lang w:val="sr-Cyrl-CS"/>
        </w:rPr>
        <w:t xml:space="preserve"> К.О  </w:t>
      </w:r>
      <w:r w:rsidR="00A65256" w:rsidRPr="00B25CBE">
        <w:rPr>
          <w:rFonts w:cs="Arial"/>
          <w:color w:val="000000" w:themeColor="text1"/>
          <w:lang w:val="sr-Cyrl-RS"/>
        </w:rPr>
        <w:t>С</w:t>
      </w:r>
      <w:r w:rsidR="00A65256" w:rsidRPr="00B25CBE">
        <w:rPr>
          <w:rFonts w:cs="Arial"/>
          <w:color w:val="000000" w:themeColor="text1"/>
          <w:lang w:val="sr-Cyrl-CS"/>
        </w:rPr>
        <w:t>тепојевац и К</w:t>
      </w:r>
      <w:r w:rsidR="00A65256" w:rsidRPr="00B25CBE">
        <w:rPr>
          <w:rFonts w:cs="Arial"/>
          <w:color w:val="000000" w:themeColor="text1"/>
        </w:rPr>
        <w:t>.</w:t>
      </w:r>
      <w:r w:rsidR="00A65256" w:rsidRPr="00B25CBE">
        <w:rPr>
          <w:rFonts w:cs="Arial"/>
          <w:color w:val="000000" w:themeColor="text1"/>
          <w:lang w:val="sr-Cyrl-CS"/>
        </w:rPr>
        <w:t>О Велики Црљени</w:t>
      </w:r>
    </w:p>
    <w:p w:rsidR="00E13FFC" w:rsidRPr="00B25CBE" w:rsidRDefault="00E13FFC" w:rsidP="004559F1">
      <w:pPr>
        <w:spacing w:before="0"/>
        <w:rPr>
          <w:rFonts w:cs="Arial"/>
          <w:color w:val="00B0F0"/>
          <w:lang w:eastAsia="zh-CN"/>
        </w:rPr>
      </w:pPr>
    </w:p>
    <w:p w:rsidR="008112A2" w:rsidRPr="00B25CBE" w:rsidRDefault="00781B02" w:rsidP="00781B02">
      <w:pPr>
        <w:pStyle w:val="Heading10"/>
        <w:rPr>
          <w:rFonts w:cs="Arial"/>
        </w:rPr>
      </w:pPr>
      <w:r w:rsidRPr="00B25CBE">
        <w:rPr>
          <w:rFonts w:cs="Arial"/>
          <w:lang w:val="en-US"/>
        </w:rPr>
        <w:t xml:space="preserve">3.5. </w:t>
      </w:r>
      <w:r w:rsidR="008112A2" w:rsidRPr="00B25CBE">
        <w:rPr>
          <w:rFonts w:cs="Arial"/>
        </w:rPr>
        <w:t>Квалитативни и квантитативни пријем</w:t>
      </w:r>
    </w:p>
    <w:p w:rsidR="00933135" w:rsidRPr="00B25CBE" w:rsidRDefault="00933135" w:rsidP="00933135">
      <w:pPr>
        <w:rPr>
          <w:rFonts w:cs="Arial"/>
          <w:lang w:val="sr-Cyrl-RS"/>
        </w:rPr>
      </w:pPr>
      <w:r w:rsidRPr="00B25CBE">
        <w:rPr>
          <w:rFonts w:cs="Arial"/>
        </w:rPr>
        <w:t xml:space="preserve">Квантитативни и квалитативни пријем </w:t>
      </w:r>
      <w:r w:rsidRPr="00B25CBE">
        <w:rPr>
          <w:rFonts w:cs="Arial"/>
          <w:lang w:val="sr-Cyrl-RS"/>
        </w:rPr>
        <w:t>Уговорених услуга из члана 1. овог Уговора, као и коначни обрачун извршиће комисија састављена од представника наручиоца и изабраног понуђача, која ће сачинити Записник о примопредаји извршених услуга. Количина превезеног материјала утврђиваће се на следећи начин:</w:t>
      </w:r>
    </w:p>
    <w:p w:rsidR="00933135" w:rsidRPr="00B25CBE" w:rsidRDefault="00933135" w:rsidP="00933135">
      <w:pPr>
        <w:numPr>
          <w:ilvl w:val="0"/>
          <w:numId w:val="36"/>
        </w:numPr>
        <w:spacing w:after="200" w:line="276" w:lineRule="auto"/>
        <w:contextualSpacing/>
        <w:rPr>
          <w:rFonts w:cs="Arial"/>
          <w:lang w:val="sr-Cyrl-RS"/>
        </w:rPr>
      </w:pPr>
      <w:r w:rsidRPr="00B25CBE">
        <w:rPr>
          <w:rFonts w:cs="Arial"/>
          <w:lang w:val="sr-Cyrl-RS"/>
        </w:rPr>
        <w:t>Редовним надзором утовара и истовара од стране представника обе уговорне стране, односно упоређивањем броја тура са познатом запремином камионског утоварног простора.</w:t>
      </w:r>
    </w:p>
    <w:p w:rsidR="00933135" w:rsidRPr="00B25CBE" w:rsidRDefault="00933135" w:rsidP="00933135">
      <w:pPr>
        <w:rPr>
          <w:rFonts w:cs="Arial"/>
          <w:lang w:val="sr-Cyrl-RS"/>
        </w:rPr>
      </w:pPr>
      <w:r w:rsidRPr="00B25CBE">
        <w:rPr>
          <w:rFonts w:cs="Arial"/>
          <w:lang w:val="sr-Cyrl-RS"/>
        </w:rPr>
        <w:lastRenderedPageBreak/>
        <w:t>Потписивањем Записника о примопредаји извршених услуга омогућује се спровођење коначног обрачуна.</w:t>
      </w:r>
    </w:p>
    <w:p w:rsidR="00480074" w:rsidRPr="002F74BB" w:rsidRDefault="00480074" w:rsidP="00480074">
      <w:pPr>
        <w:pStyle w:val="KDParagraf"/>
        <w:spacing w:before="0"/>
        <w:rPr>
          <w:rFonts w:cs="Arial"/>
        </w:rPr>
      </w:pPr>
      <w:r w:rsidRPr="00B25CBE">
        <w:rPr>
          <w:rFonts w:cs="Arial"/>
        </w:rPr>
        <w:t>У случају да се приликом</w:t>
      </w:r>
      <w:r w:rsidRPr="00E47C2E">
        <w:rPr>
          <w:rFonts w:cs="Arial"/>
        </w:rPr>
        <w:t xml:space="preserve"> пријема Услуге утврди да стварно стање не одговара обиму и </w:t>
      </w:r>
      <w:r w:rsidRPr="002F74BB">
        <w:rPr>
          <w:rFonts w:cs="Arial"/>
        </w:rPr>
        <w:t xml:space="preserve">квалитету, </w:t>
      </w:r>
      <w:r w:rsidR="007B1FCB">
        <w:rPr>
          <w:rFonts w:cs="Arial"/>
          <w:lang w:val="sr-Cyrl-RS"/>
        </w:rPr>
        <w:t>наручилац</w:t>
      </w:r>
      <w:r w:rsidRPr="002F74BB">
        <w:rPr>
          <w:rFonts w:cs="Arial"/>
        </w:rPr>
        <w:t xml:space="preserve"> је дужан да рекламацију записнички констатује и исту одмах достави </w:t>
      </w:r>
      <w:r w:rsidR="007B1FCB">
        <w:rPr>
          <w:rFonts w:cs="Arial"/>
          <w:lang w:val="sr-Cyrl-RS"/>
        </w:rPr>
        <w:t>изабраном понуђачу</w:t>
      </w:r>
      <w:r w:rsidRPr="002F74BB">
        <w:rPr>
          <w:rFonts w:cs="Arial"/>
        </w:rPr>
        <w:t xml:space="preserve"> у року од </w:t>
      </w:r>
      <w:r w:rsidR="002F74BB">
        <w:rPr>
          <w:rFonts w:cs="Arial"/>
          <w:lang w:val="sr-Cyrl-RS"/>
        </w:rPr>
        <w:t>3</w:t>
      </w:r>
      <w:r w:rsidRPr="002F74BB">
        <w:rPr>
          <w:rFonts w:cs="Arial"/>
        </w:rPr>
        <w:t xml:space="preserve"> (словима:</w:t>
      </w:r>
      <w:r w:rsidR="002F74BB">
        <w:rPr>
          <w:rFonts w:cs="Arial"/>
          <w:lang w:val="sr-Cyrl-RS"/>
        </w:rPr>
        <w:t xml:space="preserve"> три</w:t>
      </w:r>
      <w:r w:rsidRPr="002F74BB">
        <w:rPr>
          <w:rFonts w:cs="Arial"/>
        </w:rPr>
        <w:t>) дана.</w:t>
      </w:r>
    </w:p>
    <w:p w:rsidR="00E13FFC" w:rsidRPr="002F74BB" w:rsidRDefault="007B1FCB" w:rsidP="00480074">
      <w:pPr>
        <w:pStyle w:val="ListParagraph"/>
        <w:autoSpaceDE w:val="0"/>
        <w:autoSpaceDN w:val="0"/>
        <w:adjustRightInd w:val="0"/>
        <w:spacing w:before="0" w:after="0" w:line="240" w:lineRule="auto"/>
        <w:ind w:left="0"/>
        <w:contextualSpacing w:val="0"/>
        <w:rPr>
          <w:rFonts w:ascii="Arial" w:hAnsi="Arial" w:cs="Arial"/>
          <w:color w:val="F79646" w:themeColor="accent6"/>
        </w:rPr>
      </w:pPr>
      <w:r>
        <w:rPr>
          <w:rFonts w:ascii="Arial" w:hAnsi="Arial" w:cs="Arial"/>
          <w:lang w:val="sr-Cyrl-RS"/>
        </w:rPr>
        <w:t>Изабрани понуђач</w:t>
      </w:r>
      <w:r w:rsidR="00480074" w:rsidRPr="002F74BB">
        <w:rPr>
          <w:rFonts w:ascii="Arial" w:hAnsi="Arial" w:cs="Arial"/>
        </w:rPr>
        <w:t xml:space="preserve">  се обавезује да недостатке установљене од стране Корисника услуге приликом квантитативног и квалитативног пријема отклони у</w:t>
      </w:r>
      <w:r w:rsidR="002F74BB">
        <w:rPr>
          <w:rFonts w:ascii="Arial" w:hAnsi="Arial" w:cs="Arial"/>
          <w:lang w:val="sr-Cyrl-RS"/>
        </w:rPr>
        <w:t xml:space="preserve"> </w:t>
      </w:r>
      <w:r w:rsidR="00480074" w:rsidRPr="002F74BB">
        <w:rPr>
          <w:rFonts w:ascii="Arial" w:hAnsi="Arial" w:cs="Arial"/>
        </w:rPr>
        <w:t xml:space="preserve">року од </w:t>
      </w:r>
      <w:r w:rsidR="002F74BB">
        <w:rPr>
          <w:rFonts w:ascii="Arial" w:hAnsi="Arial" w:cs="Arial"/>
          <w:lang w:val="sr-Cyrl-RS"/>
        </w:rPr>
        <w:t>7</w:t>
      </w:r>
      <w:r w:rsidR="00480074" w:rsidRPr="002F74BB">
        <w:rPr>
          <w:rFonts w:ascii="Arial" w:hAnsi="Arial" w:cs="Arial"/>
        </w:rPr>
        <w:t xml:space="preserve"> (словима: </w:t>
      </w:r>
      <w:r w:rsidR="002F74BB">
        <w:rPr>
          <w:rFonts w:ascii="Arial" w:hAnsi="Arial" w:cs="Arial"/>
          <w:lang w:val="sr-Cyrl-RS"/>
        </w:rPr>
        <w:t xml:space="preserve">седам) </w:t>
      </w:r>
      <w:r w:rsidR="00480074" w:rsidRPr="002F74BB">
        <w:rPr>
          <w:rFonts w:ascii="Arial" w:hAnsi="Arial" w:cs="Arial"/>
        </w:rPr>
        <w:t>дана од момента пријема рекламације о свом трошку.</w:t>
      </w: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4D14FC" w:rsidRPr="002F74BB" w:rsidRDefault="004D14FC" w:rsidP="00280127">
      <w:pPr>
        <w:spacing w:before="0"/>
        <w:rPr>
          <w:rFonts w:cs="Arial"/>
          <w:color w:val="000000" w:themeColor="text1"/>
          <w:lang w:eastAsia="zh-CN"/>
        </w:rPr>
      </w:pPr>
      <w:r w:rsidRPr="002F74BB">
        <w:rPr>
          <w:rFonts w:cs="Arial"/>
          <w:color w:val="000000" w:themeColor="text1"/>
          <w:lang w:eastAsia="zh-CN"/>
        </w:rPr>
        <w:t xml:space="preserve">Гарантни рок за предмет набавке је </w:t>
      </w:r>
      <w:r w:rsidR="00BF39C7" w:rsidRPr="002F74BB">
        <w:rPr>
          <w:rFonts w:cs="Arial"/>
          <w:color w:val="000000" w:themeColor="text1"/>
          <w:lang w:eastAsia="zh-CN"/>
        </w:rPr>
        <w:t xml:space="preserve">минимум </w:t>
      </w:r>
      <w:r w:rsidR="002F74BB" w:rsidRPr="002F74BB">
        <w:rPr>
          <w:color w:val="000000" w:themeColor="text1"/>
          <w:lang w:val="ru-RU" w:eastAsia="ar-SA"/>
        </w:rPr>
        <w:t xml:space="preserve">24 (двадесет четири) месеца </w:t>
      </w:r>
      <w:r w:rsidR="00F2064D" w:rsidRPr="002F74BB">
        <w:rPr>
          <w:rFonts w:cs="Arial"/>
          <w:color w:val="000000" w:themeColor="text1"/>
          <w:lang w:eastAsia="zh-CN"/>
        </w:rPr>
        <w:t>од</w:t>
      </w:r>
      <w:r w:rsidR="001C7972" w:rsidRPr="002F74BB">
        <w:rPr>
          <w:rFonts w:cs="Arial"/>
          <w:color w:val="000000" w:themeColor="text1"/>
          <w:lang w:eastAsia="zh-CN"/>
        </w:rPr>
        <w:t xml:space="preserve"> дана </w:t>
      </w:r>
      <w:r w:rsidR="00776191" w:rsidRPr="002F74BB">
        <w:rPr>
          <w:rFonts w:cs="Arial"/>
          <w:color w:val="000000" w:themeColor="text1"/>
          <w:lang w:eastAsia="zh-CN"/>
        </w:rPr>
        <w:t>извршења услуге</w:t>
      </w:r>
      <w:r w:rsidR="002F74BB">
        <w:rPr>
          <w:rFonts w:cs="Arial"/>
          <w:color w:val="000000" w:themeColor="text1"/>
          <w:lang w:val="sr-Cyrl-RS" w:eastAsia="zh-CN"/>
        </w:rPr>
        <w:t xml:space="preserve"> </w:t>
      </w:r>
      <w:r w:rsidR="002F74BB" w:rsidRPr="00644668">
        <w:rPr>
          <w:rFonts w:cs="Arial"/>
          <w:bCs/>
          <w:iCs/>
          <w:color w:val="000000" w:themeColor="text1"/>
          <w:lang w:val="sr-Cyrl-CS"/>
        </w:rPr>
        <w:t>и сачињавања, верификова</w:t>
      </w:r>
      <w:r w:rsidR="002F74BB">
        <w:rPr>
          <w:rFonts w:cs="Arial"/>
          <w:bCs/>
          <w:iCs/>
          <w:color w:val="000000" w:themeColor="text1"/>
          <w:lang w:val="sr-Cyrl-CS"/>
        </w:rPr>
        <w:t xml:space="preserve">ња </w:t>
      </w:r>
      <w:r w:rsidR="002F74BB" w:rsidRPr="00644668">
        <w:rPr>
          <w:rFonts w:cs="Arial"/>
          <w:bCs/>
          <w:iCs/>
          <w:color w:val="000000" w:themeColor="text1"/>
          <w:lang w:val="sr-Cyrl-CS"/>
        </w:rPr>
        <w:t>и потписивања Записника о квантитативном и квалитативном</w:t>
      </w:r>
      <w:r w:rsidR="002F74BB">
        <w:rPr>
          <w:rFonts w:cs="Arial"/>
          <w:bCs/>
          <w:iCs/>
          <w:color w:val="000000" w:themeColor="text1"/>
          <w:lang w:val="sr-Cyrl-CS"/>
        </w:rPr>
        <w:t xml:space="preserve"> </w:t>
      </w:r>
      <w:r w:rsidR="002F74BB" w:rsidRPr="00644668">
        <w:rPr>
          <w:rFonts w:cs="Arial"/>
          <w:bCs/>
          <w:iCs/>
          <w:color w:val="000000" w:themeColor="text1"/>
          <w:lang w:val="sr-Cyrl-CS"/>
        </w:rPr>
        <w:t>пријему услуга</w:t>
      </w:r>
      <w:r w:rsidR="00F2064D" w:rsidRPr="002F74BB">
        <w:rPr>
          <w:rFonts w:cs="Arial"/>
          <w:color w:val="000000" w:themeColor="text1"/>
          <w:lang w:eastAsia="zh-CN"/>
        </w:rPr>
        <w:t>.</w:t>
      </w:r>
    </w:p>
    <w:p w:rsidR="006D55FD" w:rsidRDefault="004D14FC" w:rsidP="00280127">
      <w:pPr>
        <w:spacing w:before="0"/>
        <w:rPr>
          <w:rFonts w:cs="Arial"/>
          <w:color w:val="000000" w:themeColor="text1"/>
          <w:lang w:eastAsia="zh-CN"/>
        </w:rPr>
      </w:pPr>
      <w:r w:rsidRPr="002F74BB">
        <w:rPr>
          <w:rFonts w:cs="Arial"/>
          <w:color w:val="000000" w:themeColor="text1"/>
          <w:lang w:val="sr-Cyrl-CS" w:eastAsia="zh-CN"/>
        </w:rPr>
        <w:t xml:space="preserve">Изабрани </w:t>
      </w:r>
      <w:r w:rsidRPr="002F74B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D55FD" w:rsidRDefault="006D55FD">
      <w:pPr>
        <w:spacing w:before="0"/>
        <w:jc w:val="left"/>
        <w:rPr>
          <w:rFonts w:cs="Arial"/>
          <w:color w:val="000000" w:themeColor="text1"/>
          <w:lang w:eastAsia="zh-CN"/>
        </w:rPr>
      </w:pPr>
      <w:r>
        <w:rPr>
          <w:rFonts w:cs="Arial"/>
          <w:color w:val="000000" w:themeColor="text1"/>
          <w:lang w:eastAsia="zh-CN"/>
        </w:rPr>
        <w:br w:type="page"/>
      </w:r>
    </w:p>
    <w:p w:rsidR="00756A02" w:rsidRPr="00E47C2E" w:rsidRDefault="004D14FC" w:rsidP="006D55FD">
      <w:pPr>
        <w:spacing w:before="0"/>
        <w:rPr>
          <w:rFonts w:cs="Arial"/>
        </w:rPr>
      </w:pPr>
      <w:r w:rsidRPr="002F74BB">
        <w:rPr>
          <w:rFonts w:cs="Arial"/>
          <w:color w:val="000000" w:themeColor="text1"/>
          <w:lang w:eastAsia="zh-CN"/>
        </w:rPr>
        <w:lastRenderedPageBreak/>
        <w:t xml:space="preserve"> </w:t>
      </w:r>
      <w:bookmarkStart w:id="24" w:name="_Toc442559884"/>
      <w:r w:rsidR="00756A02"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10303">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10303">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E47C2E">
              <w:rPr>
                <w:rFonts w:cs="Arial"/>
                <w:lang w:val="sr-Latn-CS" w:eastAsia="sr-Latn-CS"/>
              </w:rPr>
              <w:lastRenderedPageBreak/>
              <w:t xml:space="preserve">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10303">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10303">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10303">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10303">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D10303">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10303">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10303">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10303">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6D55FD">
              <w:rPr>
                <w:rFonts w:cs="Arial"/>
                <w:lang w:val="sr-Cyrl-RS" w:eastAsia="sr-Latn-CS"/>
              </w:rPr>
              <w:t xml:space="preserve"> </w:t>
            </w:r>
            <w:r w:rsidRPr="00E47C2E">
              <w:rPr>
                <w:rFonts w:cs="Arial"/>
                <w:lang w:val="sr-Latn-CS" w:eastAsia="sr-Latn-CS"/>
              </w:rPr>
              <w:t>(Образац бр.</w:t>
            </w:r>
            <w:r w:rsidR="006D55FD">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10303">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10303">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D10303">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D55FD" w:rsidRDefault="00562AED" w:rsidP="00562AED">
            <w:pPr>
              <w:ind w:right="-180"/>
              <w:jc w:val="center"/>
              <w:rPr>
                <w:rFonts w:cs="Arial"/>
                <w:b/>
                <w:color w:val="000000" w:themeColor="text1"/>
                <w:lang w:val="sr-Latn-CS" w:eastAsia="sr-Latn-CS"/>
              </w:rPr>
            </w:pPr>
            <w:r w:rsidRPr="006D55FD">
              <w:rPr>
                <w:rFonts w:cs="Arial"/>
                <w:b/>
                <w:color w:val="000000" w:themeColor="text1"/>
                <w:lang w:val="sr-Latn-CS" w:eastAsia="sr-Latn-CS"/>
              </w:rPr>
              <w:t xml:space="preserve">4.2  ДОДАТНИ УСЛОВИ </w:t>
            </w:r>
          </w:p>
          <w:p w:rsidR="00562AED" w:rsidRPr="006D55FD" w:rsidRDefault="00562AED" w:rsidP="00562AED">
            <w:pPr>
              <w:snapToGrid w:val="0"/>
              <w:jc w:val="center"/>
              <w:rPr>
                <w:rFonts w:cs="Arial"/>
                <w:b/>
                <w:color w:val="000000" w:themeColor="text1"/>
                <w:lang w:val="sr-Latn-CS" w:eastAsia="sr-Latn-CS"/>
              </w:rPr>
            </w:pPr>
            <w:r w:rsidRPr="006D55FD">
              <w:rPr>
                <w:rFonts w:cs="Arial"/>
                <w:b/>
                <w:color w:val="000000" w:themeColor="text1"/>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8112A2">
        <w:trPr>
          <w:jc w:val="center"/>
        </w:trPr>
        <w:tc>
          <w:tcPr>
            <w:tcW w:w="729" w:type="dxa"/>
            <w:vAlign w:val="center"/>
          </w:tcPr>
          <w:p w:rsidR="00175774" w:rsidRPr="002061C2" w:rsidRDefault="002061C2" w:rsidP="003A4822">
            <w:pPr>
              <w:jc w:val="center"/>
              <w:rPr>
                <w:rFonts w:cs="Arial"/>
              </w:rPr>
            </w:pPr>
            <w:r w:rsidRPr="002061C2">
              <w:rPr>
                <w:rFonts w:cs="Arial"/>
                <w:lang w:val="sr-Cyrl-RS"/>
              </w:rPr>
              <w:t>5</w:t>
            </w:r>
            <w:r w:rsidR="00175774" w:rsidRPr="002061C2">
              <w:rPr>
                <w:rFonts w:cs="Arial"/>
              </w:rPr>
              <w:t>.</w:t>
            </w:r>
          </w:p>
        </w:tc>
        <w:tc>
          <w:tcPr>
            <w:tcW w:w="8430" w:type="dxa"/>
          </w:tcPr>
          <w:p w:rsidR="00B73FF1" w:rsidRPr="002061C2" w:rsidRDefault="00B73FF1" w:rsidP="00B73FF1">
            <w:pPr>
              <w:autoSpaceDE w:val="0"/>
              <w:autoSpaceDN w:val="0"/>
              <w:adjustRightInd w:val="0"/>
              <w:rPr>
                <w:rFonts w:cs="Arial"/>
                <w:b/>
                <w:u w:val="single"/>
                <w:lang w:val="sr-Latn-CS" w:eastAsia="sr-Latn-CS"/>
              </w:rPr>
            </w:pPr>
            <w:r w:rsidRPr="002061C2">
              <w:rPr>
                <w:rFonts w:cs="Arial"/>
                <w:b/>
                <w:u w:val="single"/>
                <w:lang w:val="sr-Latn-CS" w:eastAsia="sr-Latn-CS"/>
              </w:rPr>
              <w:t>Услов:</w:t>
            </w:r>
          </w:p>
          <w:p w:rsidR="00B73FF1" w:rsidRPr="002061C2" w:rsidRDefault="00B73FF1" w:rsidP="00B73FF1">
            <w:pPr>
              <w:autoSpaceDE w:val="0"/>
              <w:autoSpaceDN w:val="0"/>
              <w:adjustRightInd w:val="0"/>
              <w:rPr>
                <w:rFonts w:cs="Arial"/>
                <w:lang w:val="sr-Latn-CS" w:eastAsia="sr-Latn-CS"/>
              </w:rPr>
            </w:pPr>
            <w:r w:rsidRPr="002061C2">
              <w:rPr>
                <w:rFonts w:cs="Arial"/>
                <w:lang w:val="sr-Latn-CS" w:eastAsia="sr-Latn-CS"/>
              </w:rPr>
              <w:t>Технички капацитет</w:t>
            </w:r>
          </w:p>
          <w:p w:rsidR="00CB752A" w:rsidRPr="002061C2" w:rsidRDefault="00CB752A" w:rsidP="00CB752A">
            <w:pPr>
              <w:autoSpaceDE w:val="0"/>
              <w:autoSpaceDN w:val="0"/>
              <w:adjustRightInd w:val="0"/>
              <w:rPr>
                <w:rFonts w:cs="Arial"/>
                <w:lang w:val="sr-Latn-CS" w:eastAsia="sr-Latn-CS"/>
              </w:rPr>
            </w:pPr>
            <w:r w:rsidRPr="002061C2">
              <w:rPr>
                <w:rFonts w:cs="Arial"/>
                <w:lang w:val="ru-RU" w:eastAsia="sr-Latn-CS"/>
              </w:rPr>
              <w:t xml:space="preserve">Понуђач располаже минималним </w:t>
            </w:r>
            <w:r w:rsidRPr="002061C2">
              <w:rPr>
                <w:rFonts w:cs="Arial"/>
                <w:lang w:val="sr-Latn-CS" w:eastAsia="sr-Latn-CS"/>
              </w:rPr>
              <w:t>техничким</w:t>
            </w:r>
            <w:r w:rsidRPr="002061C2">
              <w:rPr>
                <w:rFonts w:cs="Arial"/>
                <w:lang w:val="ru-RU" w:eastAsia="sr-Latn-CS"/>
              </w:rPr>
              <w:t xml:space="preserve"> капацитетом</w:t>
            </w:r>
            <w:r w:rsidRPr="002061C2">
              <w:rPr>
                <w:rFonts w:cs="Arial"/>
                <w:lang w:val="sr-Latn-CS" w:eastAsia="sr-Latn-CS"/>
              </w:rPr>
              <w:t xml:space="preserve"> ако поседује </w:t>
            </w:r>
            <w:r w:rsidRPr="002061C2">
              <w:rPr>
                <w:rFonts w:cs="Arial"/>
                <w:lang w:val="sr-Cyrl-CS" w:eastAsia="sr-Latn-CS"/>
              </w:rPr>
              <w:t>(</w:t>
            </w:r>
            <w:r w:rsidRPr="002061C2">
              <w:rPr>
                <w:rFonts w:cs="Arial"/>
                <w:lang w:val="sr-Latn-CS" w:eastAsia="sr-Latn-CS"/>
              </w:rPr>
              <w:t>власништво/закуп/лизинг) најмање следеће:</w:t>
            </w:r>
          </w:p>
          <w:p w:rsidR="00CB752A" w:rsidRPr="002061C2" w:rsidRDefault="00CB752A" w:rsidP="00CB752A">
            <w:pPr>
              <w:autoSpaceDE w:val="0"/>
              <w:autoSpaceDN w:val="0"/>
              <w:adjustRightInd w:val="0"/>
              <w:rPr>
                <w:rFonts w:cs="Arial"/>
                <w:lang w:val="sr-Latn-CS" w:eastAsia="sr-Latn-CS"/>
              </w:rPr>
            </w:pPr>
            <w:r w:rsidRPr="002061C2">
              <w:rPr>
                <w:rFonts w:cs="Arial"/>
                <w:lang w:val="sr-Latn-CS" w:eastAsia="sr-Latn-CS"/>
              </w:rPr>
              <w:t>1. Булдозер 1 (један) комад</w:t>
            </w:r>
          </w:p>
          <w:p w:rsidR="00CB752A" w:rsidRPr="002061C2" w:rsidRDefault="00CB752A" w:rsidP="00CB752A">
            <w:pPr>
              <w:autoSpaceDE w:val="0"/>
              <w:autoSpaceDN w:val="0"/>
              <w:adjustRightInd w:val="0"/>
              <w:rPr>
                <w:rFonts w:cs="Arial"/>
                <w:lang w:val="ru-RU" w:eastAsia="sr-Latn-CS"/>
              </w:rPr>
            </w:pPr>
            <w:r w:rsidRPr="002061C2">
              <w:rPr>
                <w:rFonts w:cs="Arial"/>
                <w:lang w:val="ru-RU" w:eastAsia="sr-Latn-CS"/>
              </w:rPr>
              <w:t>2. Багер гусеничар 2 (два) комада</w:t>
            </w:r>
          </w:p>
          <w:p w:rsidR="00CB752A" w:rsidRPr="002061C2" w:rsidRDefault="00CB752A" w:rsidP="00CB752A">
            <w:pPr>
              <w:autoSpaceDE w:val="0"/>
              <w:autoSpaceDN w:val="0"/>
              <w:adjustRightInd w:val="0"/>
              <w:rPr>
                <w:rFonts w:cs="Arial"/>
                <w:lang w:val="ru-RU" w:eastAsia="sr-Latn-CS"/>
              </w:rPr>
            </w:pPr>
            <w:r w:rsidRPr="002061C2">
              <w:rPr>
                <w:rFonts w:cs="Arial"/>
                <w:lang w:val="ru-RU" w:eastAsia="sr-Latn-CS"/>
              </w:rPr>
              <w:t>3. Камион кипер 20 (двадесет) комада</w:t>
            </w:r>
          </w:p>
          <w:p w:rsidR="00B73FF1" w:rsidRPr="002061C2" w:rsidRDefault="00B73FF1" w:rsidP="00B73FF1">
            <w:pPr>
              <w:autoSpaceDE w:val="0"/>
              <w:autoSpaceDN w:val="0"/>
              <w:adjustRightInd w:val="0"/>
              <w:rPr>
                <w:rFonts w:cs="Arial"/>
                <w:b/>
                <w:u w:val="single"/>
                <w:lang w:val="sr-Latn-CS" w:eastAsia="sr-Latn-CS"/>
              </w:rPr>
            </w:pPr>
            <w:r w:rsidRPr="002061C2">
              <w:rPr>
                <w:rFonts w:cs="Arial"/>
                <w:b/>
                <w:u w:val="single"/>
                <w:lang w:val="sr-Latn-CS" w:eastAsia="sr-Latn-CS"/>
              </w:rPr>
              <w:t xml:space="preserve">Доказ: </w:t>
            </w:r>
          </w:p>
          <w:p w:rsidR="002061C2" w:rsidRPr="00E90F76" w:rsidRDefault="002061C2" w:rsidP="002061C2">
            <w:pPr>
              <w:autoSpaceDE w:val="0"/>
              <w:autoSpaceDN w:val="0"/>
              <w:adjustRightInd w:val="0"/>
              <w:spacing w:before="0"/>
              <w:rPr>
                <w:rFonts w:cs="Arial"/>
                <w:lang w:val="sr-Cyrl-RS" w:eastAsia="sr-Latn-CS"/>
              </w:rPr>
            </w:pPr>
            <w:r w:rsidRPr="002061C2">
              <w:rPr>
                <w:rFonts w:cs="Arial"/>
                <w:lang w:val="sr-Cyrl-RS" w:eastAsia="sr-Latn-CS"/>
              </w:rPr>
              <w:t xml:space="preserve">- </w:t>
            </w:r>
            <w:r w:rsidRPr="002061C2">
              <w:rPr>
                <w:rFonts w:cs="Arial"/>
                <w:lang w:val="sr-Latn-CS" w:eastAsia="sr-Latn-CS"/>
              </w:rPr>
              <w:t xml:space="preserve">Изјава понуђача о </w:t>
            </w:r>
            <w:r w:rsidRPr="002061C2">
              <w:rPr>
                <w:rFonts w:cs="Arial"/>
                <w:lang w:val="sr-Cyrl-RS" w:eastAsia="sr-Latn-CS"/>
              </w:rPr>
              <w:t>минималном</w:t>
            </w:r>
            <w:r w:rsidRPr="002061C2">
              <w:rPr>
                <w:rFonts w:cs="Arial"/>
                <w:lang w:val="sr-Latn-CS" w:eastAsia="sr-Latn-CS"/>
              </w:rPr>
              <w:t xml:space="preserve"> техничк</w:t>
            </w:r>
            <w:r w:rsidRPr="002061C2">
              <w:rPr>
                <w:rFonts w:cs="Arial"/>
                <w:lang w:val="sr-Cyrl-RS" w:eastAsia="sr-Latn-CS"/>
              </w:rPr>
              <w:t>ом</w:t>
            </w:r>
            <w:r w:rsidRPr="002061C2">
              <w:rPr>
                <w:rFonts w:cs="Arial"/>
                <w:lang w:val="sr-Latn-CS" w:eastAsia="sr-Latn-CS"/>
              </w:rPr>
              <w:t xml:space="preserve"> капацитету  Образац бр. </w:t>
            </w:r>
            <w:r w:rsidR="00E90F76">
              <w:rPr>
                <w:rFonts w:cs="Arial"/>
                <w:lang w:val="sr-Cyrl-RS" w:eastAsia="sr-Latn-CS"/>
              </w:rPr>
              <w:t>6</w:t>
            </w:r>
          </w:p>
          <w:p w:rsidR="00B73FF1" w:rsidRPr="002061C2" w:rsidRDefault="00B73FF1" w:rsidP="00B73FF1">
            <w:pPr>
              <w:rPr>
                <w:rFonts w:cs="Arial"/>
                <w:b/>
                <w:u w:val="single"/>
                <w:lang w:val="sr-Latn-CS" w:eastAsia="sr-Latn-CS"/>
              </w:rPr>
            </w:pPr>
            <w:r w:rsidRPr="002061C2">
              <w:rPr>
                <w:rFonts w:cs="Arial"/>
                <w:b/>
                <w:u w:val="single"/>
                <w:lang w:val="sr-Latn-CS" w:eastAsia="sr-Latn-CS"/>
              </w:rPr>
              <w:t>Напомена:</w:t>
            </w:r>
          </w:p>
          <w:p w:rsidR="00B73FF1" w:rsidRPr="002061C2" w:rsidRDefault="00B73FF1" w:rsidP="00D10303">
            <w:pPr>
              <w:numPr>
                <w:ilvl w:val="0"/>
                <w:numId w:val="21"/>
              </w:numPr>
              <w:snapToGrid w:val="0"/>
              <w:rPr>
                <w:rFonts w:cs="Arial"/>
                <w:lang w:val="sr-Latn-CS" w:eastAsia="sr-Latn-CS"/>
              </w:rPr>
            </w:pPr>
            <w:r w:rsidRPr="002061C2">
              <w:rPr>
                <w:rFonts w:cs="Arial"/>
                <w:lang w:val="sr-Latn-CS" w:eastAsia="sr-Latn-CS"/>
              </w:rPr>
              <w:t>У случају да понуду подноси група понуђача, доказ</w:t>
            </w:r>
            <w:r w:rsidRPr="002061C2">
              <w:rPr>
                <w:rFonts w:cs="Arial"/>
                <w:lang w:val="sr-Cyrl-RS" w:eastAsia="sr-Latn-CS"/>
              </w:rPr>
              <w:t>е</w:t>
            </w:r>
            <w:r w:rsidRPr="002061C2">
              <w:rPr>
                <w:rFonts w:cs="Arial"/>
                <w:lang w:val="sr-Latn-CS" w:eastAsia="sr-Latn-CS"/>
              </w:rPr>
              <w:t xml:space="preserve"> доставити за оног члана групе који испуњава тражен</w:t>
            </w:r>
            <w:r w:rsidRPr="002061C2">
              <w:rPr>
                <w:rFonts w:cs="Arial"/>
                <w:lang w:val="sr-Cyrl-RS" w:eastAsia="sr-Latn-CS"/>
              </w:rPr>
              <w:t>е</w:t>
            </w:r>
            <w:r w:rsidRPr="002061C2">
              <w:rPr>
                <w:rFonts w:cs="Arial"/>
                <w:lang w:val="sr-Latn-CS" w:eastAsia="sr-Latn-CS"/>
              </w:rPr>
              <w:t xml:space="preserve"> услов</w:t>
            </w:r>
            <w:r w:rsidRPr="002061C2">
              <w:rPr>
                <w:rFonts w:cs="Arial"/>
                <w:lang w:val="sr-Cyrl-RS" w:eastAsia="sr-Latn-CS"/>
              </w:rPr>
              <w:t>е</w:t>
            </w:r>
            <w:r w:rsidRPr="002061C2">
              <w:rPr>
                <w:rFonts w:cs="Arial"/>
                <w:lang w:val="sr-Latn-CS" w:eastAsia="sr-Latn-CS"/>
              </w:rPr>
              <w:t xml:space="preserve"> (довољно је да 1 члан групе достави </w:t>
            </w:r>
            <w:r w:rsidRPr="002061C2">
              <w:rPr>
                <w:rFonts w:cs="Arial"/>
                <w:lang w:val="sr-Cyrl-RS" w:eastAsia="sr-Latn-CS"/>
              </w:rPr>
              <w:t>доказе</w:t>
            </w:r>
            <w:r w:rsidRPr="002061C2">
              <w:rPr>
                <w:rFonts w:cs="Arial"/>
                <w:lang w:val="sr-Latn-CS" w:eastAsia="sr-Latn-CS"/>
              </w:rPr>
              <w:t>), а уколико више њих заједно испуњавају услов</w:t>
            </w:r>
            <w:r w:rsidRPr="002061C2">
              <w:rPr>
                <w:rFonts w:cs="Arial"/>
                <w:lang w:val="sr-Cyrl-RS" w:eastAsia="sr-Latn-CS"/>
              </w:rPr>
              <w:t>е,</w:t>
            </w:r>
            <w:r w:rsidRPr="002061C2">
              <w:rPr>
                <w:rFonts w:cs="Arial"/>
                <w:lang w:val="sr-Latn-CS" w:eastAsia="sr-Latn-CS"/>
              </w:rPr>
              <w:t xml:space="preserve"> </w:t>
            </w:r>
            <w:r w:rsidRPr="002061C2">
              <w:rPr>
                <w:rFonts w:cs="Arial"/>
                <w:lang w:val="sr-Cyrl-RS" w:eastAsia="sr-Latn-CS"/>
              </w:rPr>
              <w:t xml:space="preserve">доказе </w:t>
            </w:r>
            <w:r w:rsidRPr="002061C2">
              <w:rPr>
                <w:rFonts w:cs="Arial"/>
                <w:lang w:val="sr-Latn-CS" w:eastAsia="sr-Latn-CS"/>
              </w:rPr>
              <w:t>доставити за те чланове.</w:t>
            </w:r>
          </w:p>
          <w:p w:rsidR="00175774" w:rsidRPr="002061C2" w:rsidRDefault="00B73FF1" w:rsidP="00D10303">
            <w:pPr>
              <w:numPr>
                <w:ilvl w:val="0"/>
                <w:numId w:val="21"/>
              </w:numPr>
              <w:snapToGrid w:val="0"/>
              <w:rPr>
                <w:rFonts w:eastAsia="Calibri" w:cs="Arial"/>
                <w:lang w:val="sr-Latn-CS" w:eastAsia="sr-Latn-CS"/>
              </w:rPr>
            </w:pPr>
            <w:r w:rsidRPr="002061C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00926B08" w:rsidRPr="002061C2">
              <w:rPr>
                <w:rFonts w:cs="Arial"/>
                <w:lang w:val="sr-Latn-CS" w:eastAsia="sr-Latn-CS"/>
              </w:rPr>
              <w:t>.</w:t>
            </w:r>
          </w:p>
        </w:tc>
      </w:tr>
      <w:tr w:rsidR="00175774" w:rsidRPr="00E47C2E" w:rsidTr="008112A2">
        <w:trPr>
          <w:jc w:val="center"/>
        </w:trPr>
        <w:tc>
          <w:tcPr>
            <w:tcW w:w="729" w:type="dxa"/>
            <w:vAlign w:val="center"/>
          </w:tcPr>
          <w:p w:rsidR="00175774" w:rsidRPr="009829DE" w:rsidRDefault="002061C2" w:rsidP="003A4822">
            <w:pPr>
              <w:jc w:val="center"/>
              <w:rPr>
                <w:rFonts w:cs="Arial"/>
                <w:color w:val="00B0F0"/>
                <w:lang w:val="sr-Cyrl-RS"/>
              </w:rPr>
            </w:pPr>
            <w:r>
              <w:rPr>
                <w:rFonts w:cs="Arial"/>
                <w:color w:val="000000" w:themeColor="text1"/>
                <w:lang w:val="sr-Cyrl-RS"/>
              </w:rPr>
              <w:t>6</w:t>
            </w:r>
            <w:r w:rsidR="009829DE" w:rsidRPr="009829DE">
              <w:rPr>
                <w:rFonts w:cs="Arial"/>
                <w:color w:val="000000" w:themeColor="text1"/>
                <w:lang w:val="sr-Cyrl-RS"/>
              </w:rPr>
              <w:t>.</w:t>
            </w:r>
          </w:p>
        </w:tc>
        <w:tc>
          <w:tcPr>
            <w:tcW w:w="8430" w:type="dxa"/>
          </w:tcPr>
          <w:p w:rsidR="009829DE" w:rsidRPr="002061C2" w:rsidRDefault="009829DE" w:rsidP="009829DE">
            <w:pPr>
              <w:autoSpaceDE w:val="0"/>
              <w:autoSpaceDN w:val="0"/>
              <w:adjustRightInd w:val="0"/>
              <w:rPr>
                <w:rFonts w:cs="Arial"/>
                <w:b/>
                <w:u w:val="single"/>
                <w:lang w:val="sr-Latn-CS" w:eastAsia="sr-Latn-CS"/>
              </w:rPr>
            </w:pPr>
            <w:r w:rsidRPr="002061C2">
              <w:rPr>
                <w:rFonts w:cs="Arial"/>
                <w:b/>
                <w:u w:val="single"/>
                <w:lang w:val="sr-Latn-CS" w:eastAsia="sr-Latn-CS"/>
              </w:rPr>
              <w:t>Услов:</w:t>
            </w:r>
          </w:p>
          <w:p w:rsidR="009829DE" w:rsidRPr="002061C2" w:rsidRDefault="009829DE" w:rsidP="009829DE">
            <w:pPr>
              <w:autoSpaceDE w:val="0"/>
              <w:autoSpaceDN w:val="0"/>
              <w:adjustRightInd w:val="0"/>
              <w:rPr>
                <w:rFonts w:cs="Arial"/>
                <w:lang w:val="sr-Latn-CS" w:eastAsia="sr-Latn-CS"/>
              </w:rPr>
            </w:pPr>
            <w:r w:rsidRPr="002061C2">
              <w:rPr>
                <w:rFonts w:cs="Arial"/>
                <w:lang w:val="sr-Latn-CS" w:eastAsia="sr-Latn-CS"/>
              </w:rPr>
              <w:t>Кадровски капацитет</w:t>
            </w:r>
          </w:p>
          <w:p w:rsidR="009829DE" w:rsidRPr="002061C2" w:rsidRDefault="009829DE" w:rsidP="009829DE">
            <w:pPr>
              <w:autoSpaceDE w:val="0"/>
              <w:autoSpaceDN w:val="0"/>
              <w:adjustRightInd w:val="0"/>
              <w:spacing w:before="0"/>
              <w:rPr>
                <w:rFonts w:cs="Arial"/>
                <w:lang w:val="sr-Latn-CS" w:eastAsia="sr-Latn-CS"/>
              </w:rPr>
            </w:pPr>
            <w:r w:rsidRPr="002061C2">
              <w:rPr>
                <w:rFonts w:cs="Arial"/>
                <w:lang w:val="sr-Latn-CS" w:eastAsia="sr-Latn-CS"/>
              </w:rPr>
              <w:t xml:space="preserve">Понуђач располаже </w:t>
            </w:r>
            <w:r w:rsidRPr="002061C2">
              <w:rPr>
                <w:rFonts w:cs="Arial"/>
                <w:lang w:val="sr-Cyrl-RS" w:eastAsia="sr-Latn-CS"/>
              </w:rPr>
              <w:t>минималним</w:t>
            </w:r>
            <w:r w:rsidRPr="002061C2">
              <w:rPr>
                <w:rFonts w:cs="Arial"/>
                <w:lang w:val="sr-Latn-CS" w:eastAsia="sr-Latn-CS"/>
              </w:rPr>
              <w:t xml:space="preserve"> кадровским капацитетом ако</w:t>
            </w:r>
            <w:r w:rsidR="006B5764" w:rsidRPr="002061C2">
              <w:rPr>
                <w:rFonts w:cs="Arial"/>
                <w:lang w:val="sr-Cyrl-RS" w:eastAsia="sr-Latn-CS"/>
              </w:rPr>
              <w:t xml:space="preserve"> има</w:t>
            </w:r>
            <w:r w:rsidRPr="002061C2">
              <w:rPr>
                <w:rFonts w:cs="Arial"/>
                <w:lang w:val="sr-Latn-CS" w:eastAsia="sr-Latn-CS"/>
              </w:rPr>
              <w:t xml:space="preserve"> запослен</w:t>
            </w:r>
            <w:r w:rsidRPr="002061C2">
              <w:rPr>
                <w:rFonts w:cs="Arial"/>
                <w:lang w:val="sr-Cyrl-RS" w:eastAsia="sr-Latn-CS"/>
              </w:rPr>
              <w:t>е</w:t>
            </w:r>
            <w:r w:rsidRPr="002061C2">
              <w:rPr>
                <w:rFonts w:cs="Arial"/>
                <w:lang w:val="sr-Latn-CS" w:eastAsia="sr-Latn-CS"/>
              </w:rPr>
              <w:t xml:space="preserve"> </w:t>
            </w:r>
          </w:p>
          <w:p w:rsidR="009829DE" w:rsidRPr="002061C2" w:rsidRDefault="009829DE" w:rsidP="009829DE">
            <w:pPr>
              <w:spacing w:before="0"/>
              <w:rPr>
                <w:rFonts w:cs="Arial"/>
                <w:lang w:val="sr-Cyrl-RS" w:eastAsia="sr-Latn-CS"/>
              </w:rPr>
            </w:pPr>
            <w:r w:rsidRPr="002061C2">
              <w:rPr>
                <w:rFonts w:cs="Arial"/>
                <w:lang w:val="sr-Latn-CS" w:eastAsia="sr-Latn-CS"/>
              </w:rPr>
              <w:t xml:space="preserve">односно </w:t>
            </w:r>
            <w:r w:rsidRPr="002061C2">
              <w:rPr>
                <w:rFonts w:cs="Arial"/>
                <w:lang w:val="sr-Cyrl-CS" w:eastAsia="sr-Latn-CS"/>
              </w:rPr>
              <w:t xml:space="preserve">има радно ангажоване </w:t>
            </w:r>
            <w:r w:rsidRPr="002061C2">
              <w:rPr>
                <w:rFonts w:cs="Arial"/>
                <w:lang w:val="sr-Latn-CS" w:eastAsia="sr-Latn-CS"/>
              </w:rPr>
              <w:t>(по основу другог облика ангажовања ван радног односа, предвиђеног члановима 197-202. Закона о раду</w:t>
            </w:r>
            <w:r w:rsidRPr="002061C2">
              <w:rPr>
                <w:rFonts w:cs="Arial"/>
                <w:lang w:val="sr-Cyrl-RS" w:eastAsia="sr-Latn-CS"/>
              </w:rPr>
              <w:t>) следеће</w:t>
            </w:r>
            <w:r w:rsidRPr="002061C2">
              <w:rPr>
                <w:rFonts w:cs="Arial"/>
                <w:lang w:val="sr-Cyrl-CS" w:eastAsia="sr-Latn-CS"/>
              </w:rPr>
              <w:t xml:space="preserve"> извршиоце</w:t>
            </w:r>
            <w:r w:rsidRPr="002061C2">
              <w:rPr>
                <w:rFonts w:cs="Arial"/>
                <w:lang w:val="sr-Cyrl-RS" w:eastAsia="sr-Latn-CS"/>
              </w:rPr>
              <w:t>:</w:t>
            </w:r>
          </w:p>
          <w:p w:rsidR="009829DE" w:rsidRPr="002061C2" w:rsidRDefault="009829DE" w:rsidP="009829DE">
            <w:pPr>
              <w:autoSpaceDE w:val="0"/>
              <w:autoSpaceDN w:val="0"/>
              <w:adjustRightInd w:val="0"/>
              <w:spacing w:before="0"/>
              <w:rPr>
                <w:rFonts w:cs="Arial"/>
                <w:lang w:val="sr-Latn-CS" w:eastAsia="sr-Latn-CS"/>
              </w:rPr>
            </w:pPr>
          </w:p>
          <w:p w:rsidR="009829DE" w:rsidRPr="002061C2" w:rsidRDefault="009829DE" w:rsidP="009829DE">
            <w:pPr>
              <w:autoSpaceDE w:val="0"/>
              <w:autoSpaceDN w:val="0"/>
              <w:adjustRightInd w:val="0"/>
              <w:spacing w:before="0"/>
              <w:rPr>
                <w:rFonts w:cs="Arial"/>
                <w:lang w:val="sr-Latn-CS" w:eastAsia="sr-Latn-CS"/>
              </w:rPr>
            </w:pPr>
            <w:r w:rsidRPr="002061C2">
              <w:rPr>
                <w:rFonts w:cs="Arial"/>
                <w:lang w:val="sr-Latn-CS" w:eastAsia="sr-Latn-CS"/>
              </w:rPr>
              <w:t xml:space="preserve">1. Најмање 1 (једног) дипломираног инжењера грађевинске струке са лиценцом  одговорног извођача радова број 410 или 413 или 414  издате од Инжењерске коморе Србије </w:t>
            </w:r>
          </w:p>
          <w:p w:rsidR="009829DE" w:rsidRPr="002061C2" w:rsidRDefault="006B5764" w:rsidP="009829DE">
            <w:pPr>
              <w:autoSpaceDE w:val="0"/>
              <w:autoSpaceDN w:val="0"/>
              <w:adjustRightInd w:val="0"/>
              <w:spacing w:before="0"/>
              <w:rPr>
                <w:rFonts w:cs="Arial"/>
                <w:lang w:val="sr-Latn-CS" w:eastAsia="sr-Latn-CS"/>
              </w:rPr>
            </w:pPr>
            <w:r w:rsidRPr="002061C2">
              <w:rPr>
                <w:rFonts w:cs="Arial"/>
                <w:lang w:val="sr-Latn-CS" w:eastAsia="sr-Latn-CS"/>
              </w:rPr>
              <w:t xml:space="preserve">2. </w:t>
            </w:r>
            <w:r w:rsidR="00CB752A" w:rsidRPr="002061C2">
              <w:rPr>
                <w:rFonts w:cs="Arial"/>
                <w:lang w:val="sr-Latn-CS" w:eastAsia="sr-Latn-CS"/>
              </w:rPr>
              <w:t>Најмање 1 (једног) дипломираног инжењера машинске струке са лиценцом  одговорног извођача радова број 430 издате од Инжењерске коморе Србије</w:t>
            </w:r>
          </w:p>
          <w:p w:rsidR="009829DE" w:rsidRPr="002061C2" w:rsidRDefault="009829DE" w:rsidP="009829DE">
            <w:pPr>
              <w:spacing w:before="0"/>
              <w:rPr>
                <w:rFonts w:cs="Arial"/>
                <w:lang w:val="sr-Cyrl-RS" w:eastAsia="sr-Latn-CS"/>
              </w:rPr>
            </w:pPr>
          </w:p>
          <w:p w:rsidR="009829DE" w:rsidRPr="002061C2" w:rsidRDefault="009829DE" w:rsidP="009829DE">
            <w:pPr>
              <w:autoSpaceDE w:val="0"/>
              <w:autoSpaceDN w:val="0"/>
              <w:adjustRightInd w:val="0"/>
              <w:rPr>
                <w:rFonts w:cs="Arial"/>
                <w:b/>
                <w:u w:val="single"/>
                <w:lang w:val="sr-Latn-CS" w:eastAsia="sr-Latn-CS"/>
              </w:rPr>
            </w:pPr>
            <w:r w:rsidRPr="002061C2">
              <w:rPr>
                <w:rFonts w:cs="Arial"/>
                <w:b/>
                <w:u w:val="single"/>
                <w:lang w:val="sr-Latn-CS" w:eastAsia="sr-Latn-CS"/>
              </w:rPr>
              <w:lastRenderedPageBreak/>
              <w:t xml:space="preserve">Доказ: </w:t>
            </w:r>
          </w:p>
          <w:p w:rsidR="002061C2" w:rsidRPr="002061C2" w:rsidRDefault="006B5764" w:rsidP="002061C2">
            <w:pPr>
              <w:numPr>
                <w:ilvl w:val="0"/>
                <w:numId w:val="22"/>
              </w:numPr>
              <w:autoSpaceDE w:val="0"/>
              <w:autoSpaceDN w:val="0"/>
              <w:adjustRightInd w:val="0"/>
              <w:spacing w:before="0"/>
              <w:rPr>
                <w:rFonts w:cs="Arial"/>
                <w:lang w:val="sr-Latn-CS" w:eastAsia="sr-Latn-CS"/>
              </w:rPr>
            </w:pPr>
            <w:r w:rsidRPr="002061C2">
              <w:rPr>
                <w:rFonts w:cs="Arial"/>
                <w:lang w:val="sr-Cyrl-RS"/>
              </w:rPr>
              <w:t xml:space="preserve"> </w:t>
            </w:r>
            <w:r w:rsidR="002061C2" w:rsidRPr="002061C2">
              <w:rPr>
                <w:rFonts w:cs="Arial"/>
                <w:lang w:val="sr-Latn-CS" w:eastAsia="sr-Latn-CS"/>
              </w:rPr>
              <w:t xml:space="preserve">Изјава понуђача о </w:t>
            </w:r>
            <w:r w:rsidR="002061C2">
              <w:rPr>
                <w:rFonts w:cs="Arial"/>
                <w:lang w:val="sr-Cyrl-RS" w:eastAsia="sr-Latn-CS"/>
              </w:rPr>
              <w:t>минималном</w:t>
            </w:r>
            <w:r w:rsidR="002061C2" w:rsidRPr="002061C2">
              <w:rPr>
                <w:rFonts w:cs="Arial"/>
                <w:lang w:val="sr-Latn-CS" w:eastAsia="sr-Latn-CS"/>
              </w:rPr>
              <w:t xml:space="preserve"> кадровском капацитету  Образац бр.</w:t>
            </w:r>
            <w:r w:rsidR="00E90F76">
              <w:rPr>
                <w:rFonts w:cs="Arial"/>
                <w:lang w:val="sr-Cyrl-RS" w:eastAsia="sr-Latn-CS"/>
              </w:rPr>
              <w:t>7</w:t>
            </w:r>
          </w:p>
          <w:p w:rsidR="006B5764" w:rsidRPr="002061C2" w:rsidRDefault="006B5764" w:rsidP="006B5764">
            <w:pPr>
              <w:tabs>
                <w:tab w:val="left" w:pos="122"/>
                <w:tab w:val="left" w:pos="287"/>
              </w:tabs>
              <w:spacing w:before="0"/>
              <w:contextualSpacing/>
              <w:rPr>
                <w:rFonts w:eastAsia="Calibri" w:cs="Arial"/>
                <w:lang w:val="sr-Latn-CS" w:eastAsia="sr-Latn-CS"/>
              </w:rPr>
            </w:pPr>
          </w:p>
          <w:p w:rsidR="009829DE" w:rsidRPr="002061C2" w:rsidRDefault="009829DE" w:rsidP="006B5764">
            <w:pPr>
              <w:tabs>
                <w:tab w:val="left" w:pos="122"/>
                <w:tab w:val="left" w:pos="287"/>
              </w:tabs>
              <w:spacing w:before="0"/>
              <w:ind w:left="360"/>
              <w:contextualSpacing/>
              <w:rPr>
                <w:rFonts w:cs="Arial"/>
                <w:b/>
                <w:u w:val="single"/>
                <w:lang w:val="sr-Latn-CS" w:eastAsia="sr-Latn-CS"/>
              </w:rPr>
            </w:pPr>
            <w:r w:rsidRPr="002061C2">
              <w:rPr>
                <w:rFonts w:cs="Arial"/>
                <w:b/>
                <w:u w:val="single"/>
                <w:lang w:val="sr-Latn-CS" w:eastAsia="sr-Latn-CS"/>
              </w:rPr>
              <w:t>Напомена:</w:t>
            </w:r>
          </w:p>
          <w:p w:rsidR="009829DE" w:rsidRPr="002061C2" w:rsidRDefault="009829DE" w:rsidP="00D10303">
            <w:pPr>
              <w:numPr>
                <w:ilvl w:val="0"/>
                <w:numId w:val="21"/>
              </w:numPr>
              <w:snapToGrid w:val="0"/>
              <w:rPr>
                <w:rFonts w:cs="Arial"/>
                <w:lang w:val="sr-Latn-CS" w:eastAsia="sr-Latn-CS"/>
              </w:rPr>
            </w:pPr>
            <w:r w:rsidRPr="002061C2">
              <w:rPr>
                <w:rFonts w:cs="Arial"/>
                <w:lang w:val="sr-Latn-CS" w:eastAsia="sr-Latn-CS"/>
              </w:rPr>
              <w:t>У случају да понуду подноси група понуђача, доказ</w:t>
            </w:r>
            <w:r w:rsidRPr="002061C2">
              <w:rPr>
                <w:rFonts w:cs="Arial"/>
                <w:lang w:val="sr-Cyrl-RS" w:eastAsia="sr-Latn-CS"/>
              </w:rPr>
              <w:t>е</w:t>
            </w:r>
            <w:r w:rsidRPr="002061C2">
              <w:rPr>
                <w:rFonts w:cs="Arial"/>
                <w:lang w:val="sr-Latn-CS" w:eastAsia="sr-Latn-CS"/>
              </w:rPr>
              <w:t xml:space="preserve"> доставити за оног члана групе који испуњава тражен</w:t>
            </w:r>
            <w:r w:rsidRPr="002061C2">
              <w:rPr>
                <w:rFonts w:cs="Arial"/>
                <w:lang w:val="sr-Cyrl-RS" w:eastAsia="sr-Latn-CS"/>
              </w:rPr>
              <w:t>е</w:t>
            </w:r>
            <w:r w:rsidRPr="002061C2">
              <w:rPr>
                <w:rFonts w:cs="Arial"/>
                <w:lang w:val="sr-Latn-CS" w:eastAsia="sr-Latn-CS"/>
              </w:rPr>
              <w:t xml:space="preserve"> услов</w:t>
            </w:r>
            <w:r w:rsidRPr="002061C2">
              <w:rPr>
                <w:rFonts w:cs="Arial"/>
                <w:lang w:val="sr-Cyrl-RS" w:eastAsia="sr-Latn-CS"/>
              </w:rPr>
              <w:t>е</w:t>
            </w:r>
            <w:r w:rsidRPr="002061C2">
              <w:rPr>
                <w:rFonts w:cs="Arial"/>
                <w:lang w:val="sr-Latn-CS" w:eastAsia="sr-Latn-CS"/>
              </w:rPr>
              <w:t xml:space="preserve"> (довољно је да 1 члан групе достави </w:t>
            </w:r>
            <w:r w:rsidRPr="002061C2">
              <w:rPr>
                <w:rFonts w:cs="Arial"/>
                <w:lang w:val="sr-Cyrl-RS" w:eastAsia="sr-Latn-CS"/>
              </w:rPr>
              <w:t>доказе</w:t>
            </w:r>
            <w:r w:rsidRPr="002061C2">
              <w:rPr>
                <w:rFonts w:cs="Arial"/>
                <w:lang w:val="sr-Latn-CS" w:eastAsia="sr-Latn-CS"/>
              </w:rPr>
              <w:t>), а уколико више њих заједно испуњавају услов</w:t>
            </w:r>
            <w:r w:rsidRPr="002061C2">
              <w:rPr>
                <w:rFonts w:cs="Arial"/>
                <w:lang w:val="sr-Cyrl-RS" w:eastAsia="sr-Latn-CS"/>
              </w:rPr>
              <w:t>е,</w:t>
            </w:r>
            <w:r w:rsidRPr="002061C2">
              <w:rPr>
                <w:rFonts w:cs="Arial"/>
                <w:lang w:val="sr-Latn-CS" w:eastAsia="sr-Latn-CS"/>
              </w:rPr>
              <w:t xml:space="preserve"> </w:t>
            </w:r>
            <w:r w:rsidRPr="002061C2">
              <w:rPr>
                <w:rFonts w:cs="Arial"/>
                <w:lang w:val="sr-Cyrl-RS" w:eastAsia="sr-Latn-CS"/>
              </w:rPr>
              <w:t xml:space="preserve">доказе </w:t>
            </w:r>
            <w:r w:rsidRPr="002061C2">
              <w:rPr>
                <w:rFonts w:cs="Arial"/>
                <w:lang w:val="sr-Latn-CS" w:eastAsia="sr-Latn-CS"/>
              </w:rPr>
              <w:t>доставити за те чланове.</w:t>
            </w:r>
          </w:p>
          <w:p w:rsidR="00175774" w:rsidRPr="002061C2" w:rsidRDefault="009829DE" w:rsidP="00D10303">
            <w:pPr>
              <w:numPr>
                <w:ilvl w:val="0"/>
                <w:numId w:val="21"/>
              </w:numPr>
              <w:snapToGrid w:val="0"/>
              <w:rPr>
                <w:rFonts w:cs="Arial"/>
                <w:lang w:val="sr-Latn-CS" w:eastAsia="sr-Latn-CS"/>
              </w:rPr>
            </w:pPr>
            <w:r w:rsidRPr="002061C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9829DE" w:rsidRPr="009829DE" w:rsidRDefault="009829DE" w:rsidP="009829DE">
      <w:pPr>
        <w:spacing w:before="0"/>
        <w:rPr>
          <w:rFonts w:cs="Arial"/>
          <w:lang w:eastAsia="zh-CN"/>
        </w:rPr>
      </w:pPr>
      <w:r w:rsidRPr="009829DE">
        <w:rPr>
          <w:rFonts w:cs="Arial"/>
          <w:lang w:eastAsia="zh-CN"/>
        </w:rPr>
        <w:t>Понуда понуђача који не докаже да испуњава наведене обавезне и додатне услове из тачака 1.</w:t>
      </w:r>
      <w:r w:rsidRPr="009829DE">
        <w:rPr>
          <w:rFonts w:cs="Arial"/>
          <w:lang w:val="sr-Cyrl-RS" w:eastAsia="zh-CN"/>
        </w:rPr>
        <w:t xml:space="preserve"> </w:t>
      </w:r>
      <w:r w:rsidRPr="009829DE">
        <w:rPr>
          <w:rFonts w:cs="Arial"/>
          <w:lang w:eastAsia="zh-CN"/>
        </w:rPr>
        <w:t xml:space="preserve">до </w:t>
      </w:r>
      <w:r w:rsidR="00916DEA">
        <w:rPr>
          <w:rFonts w:cs="Arial"/>
          <w:lang w:val="sr-Cyrl-RS" w:eastAsia="zh-CN"/>
        </w:rPr>
        <w:t>6</w:t>
      </w:r>
      <w:r w:rsidRPr="009829DE">
        <w:rPr>
          <w:rFonts w:cs="Arial"/>
          <w:lang w:val="sr-Cyrl-RS" w:eastAsia="zh-CN"/>
        </w:rPr>
        <w:t>.</w:t>
      </w:r>
      <w:r w:rsidRPr="009829DE">
        <w:rPr>
          <w:rFonts w:cs="Arial"/>
          <w:lang w:eastAsia="zh-CN"/>
        </w:rPr>
        <w:t xml:space="preserve"> овог обрасца, биће одбијена као неприхватљива.</w:t>
      </w:r>
    </w:p>
    <w:p w:rsidR="009829DE" w:rsidRPr="009829DE" w:rsidRDefault="009829DE" w:rsidP="009829DE">
      <w:pPr>
        <w:rPr>
          <w:rFonts w:cs="Arial"/>
        </w:rPr>
      </w:pPr>
      <w:r w:rsidRPr="009829D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9829DE">
        <w:rPr>
          <w:rFonts w:cs="Arial"/>
          <w:lang w:val="sr-Cyrl-RS"/>
        </w:rPr>
        <w:t xml:space="preserve"> </w:t>
      </w:r>
      <w:r w:rsidRPr="009829DE">
        <w:rPr>
          <w:rFonts w:cs="Arial"/>
        </w:rPr>
        <w:t>Закона, понуђач испуњава самостално без обзира на ангажовање подизвођача.</w:t>
      </w:r>
    </w:p>
    <w:p w:rsidR="009829DE" w:rsidRPr="009829DE" w:rsidRDefault="009829DE" w:rsidP="009829DE">
      <w:pPr>
        <w:rPr>
          <w:rFonts w:cs="Arial"/>
        </w:rPr>
      </w:pPr>
    </w:p>
    <w:p w:rsidR="009829DE" w:rsidRPr="009829DE" w:rsidRDefault="009829DE" w:rsidP="009829DE">
      <w:pPr>
        <w:spacing w:before="0"/>
        <w:rPr>
          <w:rFonts w:cs="Arial"/>
          <w:lang w:eastAsia="zh-CN"/>
        </w:rPr>
      </w:pPr>
      <w:r w:rsidRPr="009829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9829DE">
        <w:rPr>
          <w:rFonts w:cs="Arial"/>
        </w:rPr>
        <w:t xml:space="preserve">и члана 75. став 2. </w:t>
      </w:r>
      <w:r w:rsidRPr="009829DE">
        <w:rPr>
          <w:rFonts w:cs="Arial"/>
          <w:lang w:eastAsia="zh-CN"/>
        </w:rPr>
        <w:t>Закона, што доказује достављањем доказа наведених у овом одељку. Услове у вези са капацитетима из члана 76.</w:t>
      </w:r>
      <w:r w:rsidRPr="009829DE">
        <w:rPr>
          <w:rFonts w:cs="Arial"/>
          <w:lang w:val="sr-Cyrl-RS" w:eastAsia="zh-CN"/>
        </w:rPr>
        <w:t xml:space="preserve"> </w:t>
      </w:r>
      <w:r w:rsidRPr="009829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9829DE" w:rsidRPr="009829DE" w:rsidRDefault="009829DE" w:rsidP="009829DE">
      <w:pPr>
        <w:spacing w:before="0"/>
        <w:rPr>
          <w:rFonts w:cs="Arial"/>
          <w:lang w:eastAsia="zh-CN"/>
        </w:rPr>
      </w:pPr>
    </w:p>
    <w:p w:rsidR="009829DE" w:rsidRPr="009829DE" w:rsidRDefault="009829DE" w:rsidP="009829DE">
      <w:pPr>
        <w:spacing w:before="0"/>
        <w:rPr>
          <w:rFonts w:cs="Arial"/>
          <w:lang w:eastAsia="zh-CN"/>
        </w:rPr>
      </w:pPr>
      <w:r w:rsidRPr="009829DE">
        <w:rPr>
          <w:rFonts w:cs="Arial"/>
          <w:lang w:eastAsia="zh-CN"/>
        </w:rPr>
        <w:t>3. Докази о испуњености услова из члана 77.</w:t>
      </w:r>
      <w:r w:rsidRPr="009829DE">
        <w:rPr>
          <w:rFonts w:cs="Arial"/>
          <w:lang w:val="sr-Cyrl-RS" w:eastAsia="zh-CN"/>
        </w:rPr>
        <w:t xml:space="preserve"> </w:t>
      </w:r>
      <w:r w:rsidRPr="009829DE">
        <w:rPr>
          <w:rFonts w:cs="Arial"/>
          <w:lang w:eastAsia="zh-CN"/>
        </w:rPr>
        <w:t>Закона могу се достављати у неовереним копијама.</w:t>
      </w:r>
      <w:r w:rsidRPr="009829DE">
        <w:rPr>
          <w:rFonts w:cs="Arial"/>
          <w:lang w:val="sr-Cyrl-RS" w:eastAsia="zh-CN"/>
        </w:rPr>
        <w:t xml:space="preserve"> </w:t>
      </w:r>
      <w:r w:rsidRPr="009829D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829DE" w:rsidRPr="009829DE" w:rsidRDefault="009829DE" w:rsidP="009829DE">
      <w:pPr>
        <w:spacing w:before="0"/>
        <w:rPr>
          <w:rFonts w:cs="Arial"/>
          <w:lang w:eastAsia="zh-CN"/>
        </w:rPr>
      </w:pPr>
      <w:r w:rsidRPr="009829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829DE" w:rsidRPr="009829DE" w:rsidRDefault="009829DE" w:rsidP="009829DE">
      <w:pPr>
        <w:spacing w:before="0"/>
        <w:rPr>
          <w:rFonts w:cs="Arial"/>
          <w:lang w:eastAsia="zh-CN"/>
        </w:rPr>
      </w:pPr>
    </w:p>
    <w:p w:rsidR="009829DE" w:rsidRPr="009829DE" w:rsidRDefault="009829DE" w:rsidP="009829DE">
      <w:pPr>
        <w:spacing w:before="0"/>
        <w:rPr>
          <w:rFonts w:cs="Arial"/>
          <w:lang w:eastAsia="zh-CN"/>
        </w:rPr>
      </w:pPr>
      <w:r w:rsidRPr="009829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829DE" w:rsidRPr="009829DE" w:rsidRDefault="009829DE" w:rsidP="009829DE">
      <w:pPr>
        <w:spacing w:before="0"/>
        <w:rPr>
          <w:rFonts w:cs="Arial"/>
          <w:lang w:eastAsia="zh-CN"/>
        </w:rPr>
      </w:pPr>
      <w:r w:rsidRPr="009829DE">
        <w:rPr>
          <w:rFonts w:cs="Arial"/>
          <w:lang w:eastAsia="zh-CN"/>
        </w:rPr>
        <w:t>На основу члана 79.</w:t>
      </w:r>
      <w:r w:rsidRPr="009829DE">
        <w:rPr>
          <w:rFonts w:cs="Arial"/>
          <w:lang w:val="sr-Cyrl-RS" w:eastAsia="zh-CN"/>
        </w:rPr>
        <w:t xml:space="preserve"> </w:t>
      </w:r>
      <w:r w:rsidRPr="009829DE">
        <w:rPr>
          <w:rFonts w:cs="Arial"/>
          <w:lang w:eastAsia="zh-CN"/>
        </w:rPr>
        <w:t>став 5. Закона понуђач није дужан да доставља следеће доказе који су јавно доступни на интернет страницама надлежних органа, и то:</w:t>
      </w:r>
    </w:p>
    <w:p w:rsidR="009829DE" w:rsidRPr="009829DE" w:rsidRDefault="009829DE" w:rsidP="009829DE">
      <w:pPr>
        <w:spacing w:before="0"/>
        <w:ind w:firstLine="720"/>
        <w:rPr>
          <w:rFonts w:cs="Arial"/>
          <w:lang w:eastAsia="zh-CN"/>
        </w:rPr>
      </w:pPr>
      <w:r w:rsidRPr="009829DE">
        <w:rPr>
          <w:rFonts w:cs="Arial"/>
          <w:lang w:eastAsia="zh-CN"/>
        </w:rPr>
        <w:t>1)извод из регистра надлежног органа:</w:t>
      </w:r>
    </w:p>
    <w:p w:rsidR="009829DE" w:rsidRPr="009829DE" w:rsidRDefault="009829DE" w:rsidP="009829DE">
      <w:pPr>
        <w:spacing w:before="0"/>
        <w:ind w:firstLine="720"/>
        <w:rPr>
          <w:rFonts w:cs="Arial"/>
          <w:lang w:eastAsia="zh-CN"/>
        </w:rPr>
      </w:pPr>
      <w:r w:rsidRPr="009829DE">
        <w:rPr>
          <w:rFonts w:cs="Arial"/>
          <w:lang w:eastAsia="zh-CN"/>
        </w:rPr>
        <w:t xml:space="preserve">-извод из регистра АПР: </w:t>
      </w:r>
      <w:hyperlink r:id="rId168" w:history="1">
        <w:r w:rsidRPr="009829DE">
          <w:rPr>
            <w:rFonts w:cs="Arial"/>
            <w:color w:val="0000FF"/>
            <w:u w:val="single"/>
            <w:lang w:eastAsia="zh-CN"/>
          </w:rPr>
          <w:t>www.apr.gov.rs</w:t>
        </w:r>
      </w:hyperlink>
    </w:p>
    <w:p w:rsidR="009829DE" w:rsidRPr="009829DE" w:rsidRDefault="009829DE" w:rsidP="009829DE">
      <w:pPr>
        <w:spacing w:before="0"/>
        <w:ind w:firstLine="720"/>
        <w:rPr>
          <w:rFonts w:cs="Arial"/>
          <w:lang w:eastAsia="zh-CN"/>
        </w:rPr>
      </w:pPr>
      <w:r w:rsidRPr="009829DE">
        <w:rPr>
          <w:rFonts w:cs="Arial"/>
          <w:lang w:eastAsia="zh-CN"/>
        </w:rPr>
        <w:t>2)докази из члана 75. став 1. тачка 1) ,2) и 4) Закона</w:t>
      </w:r>
    </w:p>
    <w:p w:rsidR="009829DE" w:rsidRPr="009829DE" w:rsidRDefault="009829DE" w:rsidP="009829DE">
      <w:pPr>
        <w:spacing w:before="0"/>
        <w:ind w:firstLine="720"/>
      </w:pPr>
      <w:r w:rsidRPr="009829DE">
        <w:rPr>
          <w:rFonts w:cs="Arial"/>
          <w:lang w:eastAsia="zh-CN"/>
        </w:rPr>
        <w:t xml:space="preserve">-регистар понуђача: </w:t>
      </w:r>
      <w:hyperlink r:id="rId169" w:history="1">
        <w:r w:rsidRPr="009829DE">
          <w:rPr>
            <w:rFonts w:cs="Arial"/>
            <w:color w:val="0000FF"/>
            <w:u w:val="single"/>
            <w:lang w:eastAsia="zh-CN"/>
          </w:rPr>
          <w:t>www.apr.gov.rs</w:t>
        </w:r>
      </w:hyperlink>
    </w:p>
    <w:p w:rsidR="009829DE" w:rsidRPr="009829DE" w:rsidRDefault="009829DE" w:rsidP="009829DE">
      <w:pPr>
        <w:spacing w:before="0"/>
        <w:ind w:firstLine="720"/>
        <w:rPr>
          <w:rFonts w:cs="Arial"/>
          <w:lang w:eastAsia="zh-CN"/>
        </w:rPr>
      </w:pPr>
    </w:p>
    <w:p w:rsidR="009829DE" w:rsidRPr="009829DE" w:rsidRDefault="009829DE" w:rsidP="009829DE">
      <w:pPr>
        <w:spacing w:before="0"/>
        <w:rPr>
          <w:rFonts w:cs="Arial"/>
          <w:lang w:val="sr-Cyrl-CS" w:eastAsia="zh-CN"/>
        </w:rPr>
      </w:pPr>
      <w:r w:rsidRPr="009829DE">
        <w:rPr>
          <w:rFonts w:cs="Arial"/>
          <w:lang w:val="sr-Cyrl-CS" w:eastAsia="zh-CN"/>
        </w:rPr>
        <w:t>5</w:t>
      </w:r>
      <w:r w:rsidRPr="009829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9829DE">
        <w:rPr>
          <w:rFonts w:cs="Arial"/>
          <w:lang w:val="sr-Cyrl-CS" w:eastAsia="zh-CN"/>
        </w:rPr>
        <w:t>.</w:t>
      </w:r>
    </w:p>
    <w:p w:rsidR="009829DE" w:rsidRPr="009829DE" w:rsidRDefault="009829DE" w:rsidP="009829DE">
      <w:pPr>
        <w:spacing w:before="0"/>
        <w:rPr>
          <w:rFonts w:cs="Arial"/>
          <w:lang w:val="sr-Cyrl-CS" w:eastAsia="zh-CN"/>
        </w:rPr>
      </w:pPr>
    </w:p>
    <w:p w:rsidR="009829DE" w:rsidRPr="009829DE" w:rsidRDefault="009829DE" w:rsidP="009829DE">
      <w:pPr>
        <w:spacing w:before="0"/>
        <w:rPr>
          <w:rFonts w:cs="Arial"/>
          <w:lang w:eastAsia="zh-CN"/>
        </w:rPr>
      </w:pPr>
      <w:r w:rsidRPr="009829DE">
        <w:rPr>
          <w:rFonts w:cs="Arial"/>
          <w:lang w:val="sr-Cyrl-CS" w:eastAsia="zh-CN"/>
        </w:rPr>
        <w:t>6</w:t>
      </w:r>
      <w:r w:rsidRPr="009829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829DE" w:rsidRPr="009829DE" w:rsidRDefault="009829DE" w:rsidP="009829DE">
      <w:pPr>
        <w:spacing w:before="0"/>
        <w:rPr>
          <w:rFonts w:cs="Arial"/>
          <w:lang w:eastAsia="zh-CN"/>
        </w:rPr>
      </w:pPr>
    </w:p>
    <w:p w:rsidR="009829DE" w:rsidRPr="009829DE" w:rsidRDefault="009829DE" w:rsidP="009829DE">
      <w:pPr>
        <w:spacing w:before="0"/>
        <w:rPr>
          <w:rFonts w:cs="Arial"/>
          <w:lang w:eastAsia="zh-CN"/>
        </w:rPr>
      </w:pPr>
      <w:r w:rsidRPr="009829DE">
        <w:rPr>
          <w:rFonts w:cs="Arial"/>
          <w:lang w:val="sr-Cyrl-CS" w:eastAsia="zh-CN"/>
        </w:rPr>
        <w:t>7</w:t>
      </w:r>
      <w:r w:rsidRPr="009829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829DE" w:rsidRPr="009829DE" w:rsidRDefault="009829DE" w:rsidP="009829DE">
      <w:pPr>
        <w:spacing w:before="0"/>
        <w:rPr>
          <w:rFonts w:cs="Arial"/>
          <w:lang w:eastAsia="zh-CN"/>
        </w:rPr>
      </w:pPr>
    </w:p>
    <w:p w:rsidR="009829DE" w:rsidRPr="009829DE" w:rsidRDefault="009829DE" w:rsidP="009829DE">
      <w:pPr>
        <w:spacing w:before="0"/>
        <w:rPr>
          <w:rFonts w:cs="Arial"/>
          <w:lang w:eastAsia="zh-CN"/>
        </w:rPr>
      </w:pPr>
      <w:r w:rsidRPr="009829DE">
        <w:rPr>
          <w:rFonts w:cs="Arial"/>
          <w:lang w:eastAsia="zh-CN"/>
        </w:rPr>
        <w:t xml:space="preserve">8. Ако се у држави у којој понуђач има седиште не издају докази из члана 77. </w:t>
      </w:r>
      <w:r w:rsidRPr="009829DE">
        <w:rPr>
          <w:rFonts w:cs="Arial"/>
          <w:lang w:val="sr-Cyrl-CS" w:eastAsia="zh-CN"/>
        </w:rPr>
        <w:t xml:space="preserve">став 1. </w:t>
      </w:r>
      <w:r w:rsidRPr="009829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829DE" w:rsidRPr="009829DE" w:rsidRDefault="009829DE" w:rsidP="009829DE">
      <w:pPr>
        <w:spacing w:before="0"/>
        <w:rPr>
          <w:rFonts w:cs="Arial"/>
          <w:lang w:eastAsia="zh-CN"/>
        </w:rPr>
      </w:pPr>
    </w:p>
    <w:p w:rsidR="009829DE" w:rsidRPr="009829DE" w:rsidRDefault="009829DE" w:rsidP="009829DE">
      <w:pPr>
        <w:spacing w:before="0"/>
        <w:rPr>
          <w:rFonts w:cs="Arial"/>
          <w:lang w:eastAsia="zh-CN"/>
        </w:rPr>
      </w:pPr>
      <w:r w:rsidRPr="009829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829DE" w:rsidRPr="009829DE" w:rsidRDefault="009829DE" w:rsidP="009829DE">
      <w:pPr>
        <w:spacing w:before="0"/>
        <w:rPr>
          <w:rFonts w:cs="Arial"/>
          <w:color w:val="FF0000"/>
          <w:lang w:eastAsia="zh-CN"/>
        </w:rPr>
      </w:pPr>
    </w:p>
    <w:p w:rsidR="009829DE" w:rsidRPr="009829DE" w:rsidRDefault="009829DE" w:rsidP="009829DE">
      <w:pPr>
        <w:spacing w:before="0"/>
        <w:rPr>
          <w:rFonts w:cs="Arial"/>
          <w:color w:val="00B0F0"/>
          <w:lang w:eastAsia="zh-CN"/>
        </w:rPr>
      </w:pPr>
      <w:r w:rsidRPr="009829DE">
        <w:rPr>
          <w:rFonts w:cs="Arial"/>
          <w:lang w:eastAsia="zh-CN"/>
        </w:rPr>
        <w:t>Испуњеност обавезних услова из члана 75.став 1.</w:t>
      </w:r>
      <w:r w:rsidRPr="009829DE">
        <w:rPr>
          <w:rFonts w:cs="Arial"/>
        </w:rPr>
        <w:t>, члана 75. став 2.</w:t>
      </w:r>
      <w:r w:rsidRPr="009829DE">
        <w:rPr>
          <w:rFonts w:cs="Arial"/>
          <w:lang w:eastAsia="zh-CN"/>
        </w:rPr>
        <w:t>, сходно ставу 4. члана 77. Закона, понуђач доказује достављањем Изјаве (Образац бр.</w:t>
      </w:r>
      <w:r w:rsidRPr="009829DE">
        <w:rPr>
          <w:rFonts w:cs="Arial"/>
          <w:lang w:val="sr-Cyrl-RS" w:eastAsia="zh-CN"/>
        </w:rPr>
        <w:t xml:space="preserve"> 4 и5</w:t>
      </w:r>
      <w:r w:rsidRPr="009829DE">
        <w:rPr>
          <w:rFonts w:cs="Arial"/>
          <w:lang w:eastAsia="zh-CN"/>
        </w:rPr>
        <w:t>) којом под пуном материјалном и кривичном одговорношћу, потврђује да испуњава услове за учешће у поступку јавне набавке</w:t>
      </w:r>
      <w:r w:rsidRPr="009829DE">
        <w:rPr>
          <w:rFonts w:cs="Arial"/>
          <w:color w:val="00B0F0"/>
          <w:lang w:eastAsia="zh-CN"/>
        </w:rPr>
        <w:t>.</w:t>
      </w:r>
    </w:p>
    <w:p w:rsidR="009829DE" w:rsidRPr="009829DE" w:rsidRDefault="009829DE" w:rsidP="009829DE">
      <w:pPr>
        <w:spacing w:before="0"/>
        <w:rPr>
          <w:rFonts w:cs="Arial"/>
          <w:color w:val="00B0F0"/>
          <w:lang w:eastAsia="zh-CN"/>
        </w:rPr>
      </w:pPr>
    </w:p>
    <w:p w:rsidR="009829DE" w:rsidRPr="009829DE" w:rsidRDefault="009829DE" w:rsidP="009829DE">
      <w:pPr>
        <w:tabs>
          <w:tab w:val="left" w:pos="567"/>
        </w:tabs>
        <w:spacing w:before="0"/>
        <w:rPr>
          <w:rFonts w:cs="Arial"/>
        </w:rPr>
      </w:pPr>
      <w:r w:rsidRPr="009829DE">
        <w:rPr>
          <w:rFonts w:cs="Arial"/>
          <w:lang w:val="ru-RU"/>
        </w:rPr>
        <w:t xml:space="preserve">Сваки подизвођач мора да испуњава услове из члана 75. став 1. тачка 1), 2) и 4) </w:t>
      </w:r>
      <w:r w:rsidRPr="009829DE">
        <w:rPr>
          <w:rFonts w:cs="Arial"/>
        </w:rPr>
        <w:t xml:space="preserve">и члана 75. став 2. </w:t>
      </w:r>
      <w:r w:rsidRPr="009829DE">
        <w:rPr>
          <w:rFonts w:cs="Arial"/>
          <w:lang w:val="ru-RU"/>
        </w:rPr>
        <w:t>Закона, што доказује достављањем тражене Изјаве</w:t>
      </w:r>
      <w:r w:rsidRPr="009829DE">
        <w:rPr>
          <w:rFonts w:cs="Arial"/>
        </w:rPr>
        <w:t xml:space="preserve"> (</w:t>
      </w:r>
      <w:r w:rsidRPr="009829DE">
        <w:rPr>
          <w:rFonts w:cs="Arial"/>
          <w:lang w:eastAsia="zh-CN"/>
        </w:rPr>
        <w:t>Образац бр.</w:t>
      </w:r>
      <w:r w:rsidRPr="009829DE">
        <w:rPr>
          <w:rFonts w:cs="Arial"/>
          <w:lang w:val="sr-Cyrl-RS" w:eastAsia="zh-CN"/>
        </w:rPr>
        <w:t>4 и 5А</w:t>
      </w:r>
      <w:r w:rsidRPr="009829DE">
        <w:rPr>
          <w:rFonts w:cs="Arial"/>
        </w:rPr>
        <w:t>)</w:t>
      </w:r>
      <w:r w:rsidRPr="009829DE">
        <w:rPr>
          <w:rFonts w:cs="Arial"/>
          <w:lang w:val="ru-RU"/>
        </w:rPr>
        <w:t xml:space="preserve">. </w:t>
      </w:r>
      <w:r w:rsidRPr="009829DE">
        <w:rPr>
          <w:rFonts w:cs="Arial"/>
        </w:rPr>
        <w:t>Услове у вези са капацитетима из члана 76.</w:t>
      </w:r>
      <w:r w:rsidRPr="009829DE">
        <w:rPr>
          <w:rFonts w:cs="Arial"/>
          <w:lang w:val="sr-Cyrl-RS"/>
        </w:rPr>
        <w:t xml:space="preserve"> </w:t>
      </w:r>
      <w:r w:rsidRPr="009829DE">
        <w:rPr>
          <w:rFonts w:cs="Arial"/>
        </w:rPr>
        <w:t>Закона, понуђач испуњава самостално без обзира на ангажовање подизвођача.</w:t>
      </w:r>
    </w:p>
    <w:p w:rsidR="009829DE" w:rsidRPr="009829DE" w:rsidRDefault="009829DE" w:rsidP="009829DE">
      <w:pPr>
        <w:tabs>
          <w:tab w:val="left" w:pos="567"/>
        </w:tabs>
        <w:spacing w:before="0"/>
        <w:rPr>
          <w:rFonts w:cs="Arial"/>
        </w:rPr>
      </w:pPr>
    </w:p>
    <w:p w:rsidR="009829DE" w:rsidRPr="009829DE" w:rsidRDefault="009829DE" w:rsidP="009829DE">
      <w:pPr>
        <w:spacing w:before="0"/>
        <w:rPr>
          <w:rFonts w:cs="Arial"/>
        </w:rPr>
      </w:pPr>
      <w:r w:rsidRPr="009829DE">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9829DE">
        <w:rPr>
          <w:rFonts w:cs="Arial"/>
        </w:rPr>
        <w:t xml:space="preserve">и члана 75. став 2. </w:t>
      </w:r>
      <w:r w:rsidRPr="009829DE">
        <w:rPr>
          <w:rFonts w:cs="Arial"/>
          <w:lang w:val="ru-RU"/>
        </w:rPr>
        <w:t>Закона, што доказује достављањем тражене Изјаве</w:t>
      </w:r>
      <w:r w:rsidR="0027632E">
        <w:rPr>
          <w:rFonts w:cs="Arial"/>
          <w:lang w:val="ru-RU"/>
        </w:rPr>
        <w:t xml:space="preserve"> </w:t>
      </w:r>
      <w:r w:rsidRPr="009829DE">
        <w:rPr>
          <w:rFonts w:cs="Arial"/>
          <w:lang w:eastAsia="zh-CN"/>
        </w:rPr>
        <w:t>(Образац бр.</w:t>
      </w:r>
      <w:r w:rsidRPr="009829DE">
        <w:rPr>
          <w:rFonts w:cs="Arial"/>
          <w:lang w:val="sr-Cyrl-RS" w:eastAsia="zh-CN"/>
        </w:rPr>
        <w:t>4 и 5</w:t>
      </w:r>
      <w:r w:rsidRPr="009829DE">
        <w:rPr>
          <w:rFonts w:cs="Arial"/>
          <w:lang w:eastAsia="zh-CN"/>
        </w:rPr>
        <w:t>)</w:t>
      </w:r>
      <w:r w:rsidRPr="009829DE">
        <w:rPr>
          <w:rFonts w:cs="Arial"/>
          <w:lang w:val="sr-Cyrl-CS" w:eastAsia="zh-CN"/>
        </w:rPr>
        <w:t xml:space="preserve">. </w:t>
      </w:r>
      <w:r w:rsidRPr="009829DE">
        <w:rPr>
          <w:rFonts w:cs="Arial"/>
          <w:lang w:val="ru-RU"/>
        </w:rPr>
        <w:t xml:space="preserve">Услове у вези са капацитетима из члана 76. </w:t>
      </w:r>
      <w:r w:rsidRPr="009829DE">
        <w:rPr>
          <w:rFonts w:cs="Arial"/>
        </w:rPr>
        <w:t>Закона понуђачи из групе испуњавају заједно, на основу достављених доказа у складу са oвим одељком конкурсне документације.</w:t>
      </w:r>
    </w:p>
    <w:p w:rsidR="009829DE" w:rsidRPr="009829DE" w:rsidRDefault="009829DE" w:rsidP="009829DE">
      <w:pPr>
        <w:spacing w:before="0"/>
        <w:rPr>
          <w:rFonts w:cs="Arial"/>
          <w:color w:val="00B0F0"/>
          <w:lang w:eastAsia="zh-CN"/>
        </w:rPr>
      </w:pPr>
    </w:p>
    <w:p w:rsidR="009829DE" w:rsidRPr="009829DE" w:rsidRDefault="009829DE" w:rsidP="009829DE">
      <w:pPr>
        <w:spacing w:before="0"/>
        <w:rPr>
          <w:rFonts w:cs="Arial"/>
          <w:lang w:eastAsia="zh-CN"/>
        </w:rPr>
      </w:pPr>
      <w:r w:rsidRPr="009829DE">
        <w:rPr>
          <w:rFonts w:cs="Arial"/>
          <w:lang w:eastAsia="zh-CN"/>
        </w:rPr>
        <w:t>Ако је понуђач доставио Изјаву из члана 77.</w:t>
      </w:r>
      <w:r w:rsidRPr="009829DE">
        <w:rPr>
          <w:rFonts w:cs="Arial"/>
          <w:lang w:val="sr-Cyrl-RS" w:eastAsia="zh-CN"/>
        </w:rPr>
        <w:t xml:space="preserve"> </w:t>
      </w:r>
      <w:r w:rsidRPr="009829DE">
        <w:rPr>
          <w:rFonts w:cs="Arial"/>
          <w:lang w:eastAsia="zh-CN"/>
        </w:rPr>
        <w:t xml:space="preserve">став 4 Закона </w:t>
      </w:r>
      <w:r w:rsidRPr="009829DE">
        <w:rPr>
          <w:rFonts w:cs="Arial"/>
          <w:lang w:val="sr-Cyrl-CS" w:eastAsia="zh-CN"/>
        </w:rPr>
        <w:t xml:space="preserve">Наручилац је обавезан да </w:t>
      </w:r>
      <w:r w:rsidRPr="009829DE">
        <w:rPr>
          <w:rFonts w:cs="Arial"/>
          <w:lang w:eastAsia="zh-CN"/>
        </w:rPr>
        <w:t>пре доношења одлуке о додели уговора од понуђача чија понуда је изабрана као најповољнија затражи</w:t>
      </w:r>
      <w:r w:rsidRPr="009829DE">
        <w:rPr>
          <w:rFonts w:cs="Arial"/>
          <w:lang w:val="sr-Cyrl-CS" w:eastAsia="zh-CN"/>
        </w:rPr>
        <w:t>ти</w:t>
      </w:r>
      <w:r w:rsidRPr="009829DE">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9829DE" w:rsidRPr="009829DE" w:rsidRDefault="009829DE" w:rsidP="009829DE">
      <w:pPr>
        <w:spacing w:before="0"/>
        <w:rPr>
          <w:rFonts w:cs="Arial"/>
          <w:lang w:eastAsia="zh-CN"/>
        </w:rPr>
      </w:pPr>
      <w:r w:rsidRPr="009829DE">
        <w:rPr>
          <w:rFonts w:cs="Arial"/>
          <w:lang w:eastAsia="zh-CN"/>
        </w:rPr>
        <w:t xml:space="preserve">Наручилац </w:t>
      </w:r>
      <w:r w:rsidRPr="009829DE">
        <w:rPr>
          <w:rFonts w:cs="Arial"/>
          <w:lang w:val="sr-Cyrl-CS" w:eastAsia="zh-CN"/>
        </w:rPr>
        <w:t xml:space="preserve">може </w:t>
      </w:r>
      <w:r w:rsidRPr="009829DE">
        <w:rPr>
          <w:rFonts w:cs="Arial"/>
          <w:lang w:eastAsia="zh-CN"/>
        </w:rPr>
        <w:t>и од осталих понуђача затражи</w:t>
      </w:r>
      <w:r w:rsidRPr="009829DE">
        <w:rPr>
          <w:rFonts w:cs="Arial"/>
          <w:lang w:val="sr-Cyrl-CS" w:eastAsia="zh-CN"/>
        </w:rPr>
        <w:t xml:space="preserve">ти </w:t>
      </w:r>
      <w:r w:rsidRPr="009829DE">
        <w:rPr>
          <w:rFonts w:cs="Arial"/>
          <w:lang w:eastAsia="zh-CN"/>
        </w:rPr>
        <w:t>да доставе копију захтеваних доказа о испуњености услова.</w:t>
      </w:r>
    </w:p>
    <w:p w:rsidR="009829DE" w:rsidRPr="009829DE" w:rsidRDefault="009829DE" w:rsidP="009829DE">
      <w:pPr>
        <w:spacing w:before="0"/>
        <w:rPr>
          <w:rFonts w:cs="Arial"/>
          <w:lang w:eastAsia="zh-CN"/>
        </w:rPr>
      </w:pPr>
    </w:p>
    <w:p w:rsidR="009829DE" w:rsidRPr="009829DE" w:rsidRDefault="009829DE" w:rsidP="009829DE">
      <w:pPr>
        <w:spacing w:before="0"/>
        <w:rPr>
          <w:rFonts w:cs="Arial"/>
          <w:lang w:eastAsia="zh-CN"/>
        </w:rPr>
      </w:pPr>
      <w:r w:rsidRPr="009829DE">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9829DE" w:rsidRDefault="009829DE" w:rsidP="009829DE">
      <w:pPr>
        <w:spacing w:before="0"/>
        <w:rPr>
          <w:rFonts w:cs="Arial"/>
          <w:color w:val="000000" w:themeColor="text1"/>
          <w:lang w:eastAsia="zh-CN"/>
        </w:rPr>
      </w:pPr>
      <w:r w:rsidRPr="009829DE">
        <w:rPr>
          <w:rFonts w:cs="Arial"/>
          <w:lang w:eastAsia="zh-CN"/>
        </w:rPr>
        <w:t xml:space="preserve">Ако понуђач у остављеном, примереном року који не може бити </w:t>
      </w:r>
      <w:r w:rsidRPr="009829DE">
        <w:rPr>
          <w:rFonts w:cs="Arial"/>
          <w:color w:val="000000" w:themeColor="text1"/>
          <w:lang w:eastAsia="zh-CN"/>
        </w:rPr>
        <w:t xml:space="preserve">краћи од 5 (пет) дана не достави </w:t>
      </w:r>
      <w:r w:rsidRPr="009829DE">
        <w:rPr>
          <w:rFonts w:cs="Arial"/>
          <w:color w:val="000000" w:themeColor="text1"/>
          <w:lang w:val="sr-Cyrl-CS" w:eastAsia="zh-CN"/>
        </w:rPr>
        <w:t>тражене доказе</w:t>
      </w:r>
      <w:r w:rsidRPr="009829DE">
        <w:rPr>
          <w:rFonts w:cs="Arial"/>
          <w:color w:val="000000" w:themeColor="text1"/>
          <w:lang w:eastAsia="zh-CN"/>
        </w:rPr>
        <w:t>, његова понуда ће се одбити као неприхватљива</w:t>
      </w:r>
      <w:r w:rsidR="00BE2596" w:rsidRPr="009829DE">
        <w:rPr>
          <w:rFonts w:cs="Arial"/>
          <w:color w:val="000000" w:themeColor="text1"/>
          <w:lang w:eastAsia="zh-CN"/>
        </w:rPr>
        <w:t>.</w:t>
      </w:r>
    </w:p>
    <w:p w:rsidR="009829DE" w:rsidRDefault="009829DE">
      <w:pPr>
        <w:spacing w:before="0"/>
        <w:jc w:val="left"/>
        <w:rPr>
          <w:rFonts w:cs="Arial"/>
          <w:color w:val="000000" w:themeColor="text1"/>
          <w:lang w:eastAsia="zh-CN"/>
        </w:rPr>
      </w:pPr>
      <w:r>
        <w:rPr>
          <w:rFonts w:cs="Arial"/>
          <w:color w:val="000000" w:themeColor="text1"/>
          <w:lang w:eastAsia="zh-CN"/>
        </w:rPr>
        <w:br w:type="page"/>
      </w:r>
    </w:p>
    <w:p w:rsidR="00322313" w:rsidRPr="00E47C2E"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lastRenderedPageBreak/>
        <w:t xml:space="preserve">5. </w:t>
      </w:r>
      <w:r w:rsidR="00322313" w:rsidRPr="00E47C2E">
        <w:rPr>
          <w:rFonts w:cs="Arial"/>
        </w:rPr>
        <w:t>КРИТЕРИЈУМ ЗА ДОДЕЛУ УГОВОРА</w:t>
      </w:r>
      <w:bookmarkEnd w:id="193"/>
    </w:p>
    <w:p w:rsidR="00BE2596" w:rsidRPr="009829DE" w:rsidRDefault="00BE2596" w:rsidP="00BE2596">
      <w:pPr>
        <w:pStyle w:val="KDKomentar"/>
        <w:spacing w:before="0"/>
        <w:rPr>
          <w:rFonts w:cs="Arial"/>
          <w:b/>
          <w:i w:val="0"/>
          <w:color w:val="000000" w:themeColor="text1"/>
          <w:sz w:val="22"/>
          <w:szCs w:val="22"/>
        </w:rPr>
      </w:pPr>
      <w:r w:rsidRPr="009829DE">
        <w:rPr>
          <w:rFonts w:cs="Arial"/>
          <w:i w:val="0"/>
          <w:color w:val="000000" w:themeColor="text1"/>
          <w:sz w:val="22"/>
          <w:szCs w:val="22"/>
        </w:rPr>
        <w:t xml:space="preserve">Избор најповољније понуде ће се извршити применом критеријума </w:t>
      </w:r>
      <w:r w:rsidRPr="009829DE">
        <w:rPr>
          <w:rFonts w:cs="Arial"/>
          <w:b/>
          <w:i w:val="0"/>
          <w:color w:val="000000" w:themeColor="text1"/>
          <w:sz w:val="22"/>
          <w:szCs w:val="22"/>
        </w:rPr>
        <w:t>„Најнижа понуђена цена“.</w:t>
      </w:r>
    </w:p>
    <w:p w:rsidR="00BE2596" w:rsidRPr="009829DE" w:rsidRDefault="00BE2596" w:rsidP="00BE2596">
      <w:pPr>
        <w:pStyle w:val="KDKomentar"/>
        <w:spacing w:before="0"/>
        <w:rPr>
          <w:rFonts w:cs="Arial"/>
          <w:i w:val="0"/>
          <w:color w:val="000000" w:themeColor="text1"/>
          <w:sz w:val="22"/>
          <w:szCs w:val="22"/>
        </w:rPr>
      </w:pPr>
      <w:r w:rsidRPr="009829DE">
        <w:rPr>
          <w:rFonts w:cs="Arial"/>
          <w:i w:val="0"/>
          <w:color w:val="000000" w:themeColor="text1"/>
          <w:sz w:val="22"/>
          <w:szCs w:val="22"/>
        </w:rPr>
        <w:t>Критеријум за оцењивање понуда</w:t>
      </w:r>
      <w:r w:rsidRPr="009829DE">
        <w:rPr>
          <w:rFonts w:cs="Arial"/>
          <w:b/>
          <w:i w:val="0"/>
          <w:color w:val="000000" w:themeColor="text1"/>
          <w:sz w:val="22"/>
          <w:szCs w:val="22"/>
        </w:rPr>
        <w:t xml:space="preserve"> Најнижа понуђена цена, </w:t>
      </w:r>
      <w:r w:rsidRPr="009829DE">
        <w:rPr>
          <w:rFonts w:cs="Arial"/>
          <w:i w:val="0"/>
          <w:color w:val="000000" w:themeColor="text1"/>
          <w:sz w:val="22"/>
          <w:szCs w:val="22"/>
        </w:rPr>
        <w:t>заснива се на понуђеној цени</w:t>
      </w:r>
      <w:r w:rsidRPr="009829DE">
        <w:rPr>
          <w:rFonts w:cs="Arial"/>
          <w:i w:val="0"/>
          <w:color w:val="000000" w:themeColor="text1"/>
          <w:sz w:val="22"/>
          <w:szCs w:val="22"/>
          <w:lang w:val="sr-Cyrl-CS"/>
        </w:rPr>
        <w:t xml:space="preserve"> као једином критеријуму</w:t>
      </w:r>
      <w:r w:rsidRPr="009829DE">
        <w:rPr>
          <w:rFonts w:cs="Arial"/>
          <w:i w:val="0"/>
          <w:color w:val="000000" w:themeColor="text1"/>
          <w:sz w:val="22"/>
          <w:szCs w:val="22"/>
        </w:rPr>
        <w:t>.</w:t>
      </w:r>
    </w:p>
    <w:p w:rsidR="00BE2596" w:rsidRPr="00E47C2E" w:rsidRDefault="00BE2596" w:rsidP="00BE2596">
      <w:pPr>
        <w:pStyle w:val="KDKomentar"/>
        <w:spacing w:before="0"/>
        <w:rPr>
          <w:rFonts w:cs="Arial"/>
          <w:i w:val="0"/>
          <w:sz w:val="22"/>
          <w:szCs w:val="22"/>
        </w:rPr>
      </w:pPr>
    </w:p>
    <w:p w:rsidR="009829DE" w:rsidRDefault="009829DE" w:rsidP="009829DE">
      <w:pPr>
        <w:tabs>
          <w:tab w:val="left" w:pos="567"/>
        </w:tabs>
        <w:spacing w:before="0"/>
        <w:rPr>
          <w:rFonts w:cs="Arial"/>
          <w:lang w:val="ru-RU"/>
        </w:rPr>
      </w:pPr>
      <w:r w:rsidRPr="009829DE">
        <w:rPr>
          <w:rFonts w:cs="Arial"/>
          <w:lang w:val="sr-Cyrl-RS"/>
        </w:rPr>
        <w:t>У</w:t>
      </w:r>
      <w:r w:rsidRPr="009829DE">
        <w:rPr>
          <w:rFonts w:cs="Arial"/>
          <w:lang w:val="ru-RU"/>
        </w:rPr>
        <w:t xml:space="preserve"> ситуацији када постоје понуде домаћег и страног понуђача који</w:t>
      </w:r>
      <w:r w:rsidRPr="009829DE">
        <w:rPr>
          <w:rFonts w:cs="Arial"/>
          <w:lang w:val="sr-Cyrl-RS"/>
        </w:rPr>
        <w:t xml:space="preserve"> пружају услуге или </w:t>
      </w:r>
      <w:r w:rsidRPr="009829DE">
        <w:rPr>
          <w:rFonts w:cs="Arial"/>
          <w:lang w:val="ru-RU"/>
        </w:rPr>
        <w:t>изводе радове, наручилац мора изабрати понуду домаћег понуђача под условом да његова понуђена цена није већа од</w:t>
      </w:r>
      <w:r w:rsidRPr="009829DE">
        <w:rPr>
          <w:rFonts w:cs="Arial"/>
        </w:rPr>
        <w:t> </w:t>
      </w:r>
      <w:r w:rsidRPr="009829DE">
        <w:rPr>
          <w:rFonts w:cs="Arial"/>
          <w:b/>
          <w:bCs/>
          <w:lang w:val="ru-RU"/>
        </w:rPr>
        <w:t>5%</w:t>
      </w:r>
      <w:r w:rsidRPr="009829DE">
        <w:rPr>
          <w:rFonts w:cs="Arial"/>
        </w:rPr>
        <w:t> </w:t>
      </w:r>
      <w:r w:rsidRPr="009829DE">
        <w:rPr>
          <w:rFonts w:cs="Arial"/>
          <w:lang w:val="ru-RU"/>
        </w:rPr>
        <w:t>у односу на н</w:t>
      </w:r>
      <w:r w:rsidRPr="009829DE">
        <w:rPr>
          <w:rFonts w:cs="Arial"/>
        </w:rPr>
        <w:t>a</w:t>
      </w:r>
      <w:r w:rsidRPr="009829DE">
        <w:rPr>
          <w:rFonts w:cs="Arial"/>
          <w:lang w:val="ru-RU"/>
        </w:rPr>
        <w:t xml:space="preserve">јнижу понуђену цену страног понуђача. </w:t>
      </w:r>
    </w:p>
    <w:p w:rsidR="009829DE" w:rsidRPr="009829DE" w:rsidRDefault="009829DE" w:rsidP="009829DE">
      <w:pPr>
        <w:tabs>
          <w:tab w:val="left" w:pos="567"/>
        </w:tabs>
        <w:spacing w:before="0"/>
        <w:rPr>
          <w:rFonts w:cs="Arial"/>
          <w:lang w:val="ru-RU"/>
        </w:rPr>
      </w:pPr>
      <w:r w:rsidRPr="009829DE">
        <w:rPr>
          <w:rFonts w:cs="Arial"/>
          <w:lang w:val="ru-RU"/>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829DE" w:rsidRPr="009829DE" w:rsidRDefault="009829DE" w:rsidP="009829DE">
      <w:pPr>
        <w:tabs>
          <w:tab w:val="left" w:pos="567"/>
        </w:tabs>
        <w:spacing w:before="0"/>
        <w:rPr>
          <w:rFonts w:cs="Arial"/>
          <w:lang w:val="ru-RU"/>
        </w:rPr>
      </w:pPr>
    </w:p>
    <w:p w:rsidR="009829DE" w:rsidRPr="009829DE" w:rsidRDefault="009829DE" w:rsidP="009829DE">
      <w:pPr>
        <w:tabs>
          <w:tab w:val="left" w:pos="567"/>
        </w:tabs>
        <w:spacing w:before="0"/>
        <w:rPr>
          <w:rFonts w:cs="Arial"/>
          <w:lang w:val="ru-RU"/>
        </w:rPr>
      </w:pPr>
      <w:r w:rsidRPr="009829DE">
        <w:rPr>
          <w:rFonts w:cs="Arial"/>
          <w:lang w:val="ru-RU"/>
        </w:rPr>
        <w:t xml:space="preserve">Предност дата за домаће понуђаче и добра домаћег порекла (члан 86. став 1. до 4.Закона) у поступцима јавних набавки у којима учествују </w:t>
      </w:r>
      <w:r w:rsidRPr="009829DE">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9829DE" w:rsidRDefault="00BE2596" w:rsidP="00D10303">
      <w:pPr>
        <w:pStyle w:val="KDPodnaslov2"/>
        <w:numPr>
          <w:ilvl w:val="1"/>
          <w:numId w:val="16"/>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w:t>
      </w:r>
      <w:r w:rsidRPr="009829DE">
        <w:rPr>
          <w:rFonts w:eastAsia="TimesNewRomanPSMT" w:cs="Arial"/>
          <w:bCs/>
          <w:iCs/>
          <w:color w:val="000000" w:themeColor="text1"/>
        </w:rPr>
        <w:t>више понуда са истом понуђеном ценом:</w:t>
      </w:r>
    </w:p>
    <w:p w:rsidR="009829DE" w:rsidRPr="009829DE" w:rsidRDefault="009829DE" w:rsidP="009829DE">
      <w:pPr>
        <w:rPr>
          <w:rFonts w:cs="Arial"/>
          <w:lang w:val="sr-Latn-RS"/>
        </w:rPr>
      </w:pPr>
      <w:r w:rsidRPr="009829DE">
        <w:rPr>
          <w:rFonts w:cs="Arial"/>
          <w:lang w:val="ru-RU"/>
        </w:rPr>
        <w:t>Уколико две или више понуда имају исту понуђену цену, као повољнија биће изабрана понуда оног понуђача који је понудио дужи гарантни рок.</w:t>
      </w:r>
      <w:r w:rsidRPr="009829DE">
        <w:rPr>
          <w:rFonts w:cs="Arial"/>
          <w:lang w:val="sr-Cyrl-RS"/>
        </w:rPr>
        <w:t xml:space="preserve"> </w:t>
      </w:r>
      <w:r w:rsidRPr="009829DE">
        <w:rPr>
          <w:rFonts w:cs="Arial"/>
          <w:color w:val="000000" w:themeColor="text1"/>
          <w:lang w:val="sr-Cyrl-RS"/>
        </w:rPr>
        <w:t>Уколико ни после примене резервног критеријума не буде могуће извршити рангирање понуда, повољнија понуда биће изабрана путем жреба</w:t>
      </w:r>
      <w:r w:rsidRPr="009829DE">
        <w:rPr>
          <w:rFonts w:cs="Arial"/>
          <w:lang w:val="sr-Cyrl-RS"/>
        </w:rPr>
        <w:t>.</w:t>
      </w:r>
    </w:p>
    <w:p w:rsidR="009829DE" w:rsidRDefault="009829DE" w:rsidP="009829DE">
      <w:pPr>
        <w:rPr>
          <w:rFonts w:eastAsia="TimesNewRomanPSMT" w:cs="Arial"/>
          <w:bCs/>
        </w:rPr>
      </w:pPr>
      <w:r w:rsidRPr="009829DE">
        <w:rPr>
          <w:rFonts w:cs="Arial"/>
        </w:rPr>
        <w:t>Извлачење</w:t>
      </w:r>
      <w:r w:rsidRPr="009829DE">
        <w:rPr>
          <w:rFonts w:cs="Arial"/>
          <w:lang w:val="sr-Latn-RS"/>
        </w:rPr>
        <w:t xml:space="preserve"> </w:t>
      </w:r>
      <w:r w:rsidRPr="009829DE">
        <w:rPr>
          <w:rFonts w:cs="Arial"/>
        </w:rPr>
        <w:t>путем</w:t>
      </w:r>
      <w:r w:rsidRPr="009829DE">
        <w:rPr>
          <w:rFonts w:cs="Arial"/>
          <w:lang w:val="sr-Latn-RS"/>
        </w:rPr>
        <w:t xml:space="preserve"> </w:t>
      </w:r>
      <w:r w:rsidRPr="009829DE">
        <w:rPr>
          <w:rFonts w:cs="Arial"/>
        </w:rPr>
        <w:t>жреба</w:t>
      </w:r>
      <w:r w:rsidRPr="009829DE">
        <w:rPr>
          <w:rFonts w:cs="Arial"/>
          <w:lang w:val="sr-Latn-RS"/>
        </w:rPr>
        <w:t xml:space="preserve"> </w:t>
      </w:r>
      <w:r w:rsidRPr="009829DE">
        <w:rPr>
          <w:rFonts w:cs="Arial"/>
        </w:rPr>
        <w:t>Наручилац</w:t>
      </w:r>
      <w:r w:rsidRPr="009829DE">
        <w:rPr>
          <w:rFonts w:cs="Arial"/>
          <w:lang w:val="sr-Latn-RS"/>
        </w:rPr>
        <w:t xml:space="preserve"> </w:t>
      </w:r>
      <w:r w:rsidRPr="009829DE">
        <w:rPr>
          <w:rFonts w:cs="Arial"/>
        </w:rPr>
        <w:t>ће</w:t>
      </w:r>
      <w:r w:rsidRPr="009829DE">
        <w:rPr>
          <w:rFonts w:cs="Arial"/>
          <w:lang w:val="sr-Latn-RS"/>
        </w:rPr>
        <w:t xml:space="preserve"> </w:t>
      </w:r>
      <w:r w:rsidRPr="009829DE">
        <w:rPr>
          <w:rFonts w:cs="Arial"/>
        </w:rPr>
        <w:t>извршити</w:t>
      </w:r>
      <w:r w:rsidRPr="009829DE">
        <w:rPr>
          <w:rFonts w:cs="Arial"/>
          <w:lang w:val="sr-Latn-RS"/>
        </w:rPr>
        <w:t xml:space="preserve"> </w:t>
      </w:r>
      <w:r w:rsidRPr="009829DE">
        <w:rPr>
          <w:rFonts w:cs="Arial"/>
        </w:rPr>
        <w:t>јавно</w:t>
      </w:r>
      <w:r w:rsidRPr="009829DE">
        <w:rPr>
          <w:rFonts w:cs="Arial"/>
          <w:lang w:val="sr-Latn-RS"/>
        </w:rPr>
        <w:t xml:space="preserve">, </w:t>
      </w:r>
      <w:r w:rsidRPr="009829DE">
        <w:rPr>
          <w:rFonts w:cs="Arial"/>
        </w:rPr>
        <w:t>у</w:t>
      </w:r>
      <w:r w:rsidRPr="009829DE">
        <w:rPr>
          <w:rFonts w:cs="Arial"/>
          <w:lang w:val="sr-Latn-RS"/>
        </w:rPr>
        <w:t xml:space="preserve"> </w:t>
      </w:r>
      <w:r w:rsidRPr="009829DE">
        <w:rPr>
          <w:rFonts w:cs="Arial"/>
        </w:rPr>
        <w:t>присуству</w:t>
      </w:r>
      <w:r w:rsidRPr="009829DE">
        <w:rPr>
          <w:rFonts w:cs="Arial"/>
          <w:lang w:val="sr-Latn-RS"/>
        </w:rPr>
        <w:t xml:space="preserve"> </w:t>
      </w:r>
      <w:r w:rsidRPr="009829DE">
        <w:rPr>
          <w:rFonts w:cs="Arial"/>
        </w:rPr>
        <w:t>понуђача</w:t>
      </w:r>
      <w:r w:rsidRPr="009829DE">
        <w:rPr>
          <w:rFonts w:cs="Arial"/>
          <w:lang w:val="sr-Latn-RS"/>
        </w:rPr>
        <w:t xml:space="preserve"> </w:t>
      </w:r>
      <w:r w:rsidRPr="009829DE">
        <w:rPr>
          <w:rFonts w:cs="Arial"/>
        </w:rPr>
        <w:t>који</w:t>
      </w:r>
      <w:r w:rsidRPr="009829DE">
        <w:rPr>
          <w:rFonts w:cs="Arial"/>
          <w:lang w:val="sr-Latn-RS"/>
        </w:rPr>
        <w:t xml:space="preserve"> </w:t>
      </w:r>
      <w:r w:rsidRPr="009829DE">
        <w:rPr>
          <w:rFonts w:cs="Arial"/>
        </w:rPr>
        <w:t>имају</w:t>
      </w:r>
      <w:r w:rsidRPr="009829DE">
        <w:rPr>
          <w:rFonts w:cs="Arial"/>
          <w:lang w:val="sr-Latn-RS"/>
        </w:rPr>
        <w:t xml:space="preserve"> </w:t>
      </w:r>
      <w:r w:rsidRPr="009829DE">
        <w:rPr>
          <w:rFonts w:cs="Arial"/>
        </w:rPr>
        <w:t>исту</w:t>
      </w:r>
      <w:r w:rsidRPr="009829DE">
        <w:rPr>
          <w:rFonts w:cs="Arial"/>
          <w:lang w:val="sr-Latn-RS"/>
        </w:rPr>
        <w:t xml:space="preserve"> </w:t>
      </w:r>
      <w:r w:rsidRPr="009829DE">
        <w:rPr>
          <w:rFonts w:cs="Arial"/>
        </w:rPr>
        <w:t>понуђену</w:t>
      </w:r>
      <w:r w:rsidRPr="009829DE">
        <w:rPr>
          <w:rFonts w:cs="Arial"/>
          <w:lang w:val="sr-Latn-RS"/>
        </w:rPr>
        <w:t xml:space="preserve"> </w:t>
      </w:r>
      <w:r w:rsidRPr="009829DE">
        <w:rPr>
          <w:rFonts w:cs="Arial"/>
        </w:rPr>
        <w:t>цену</w:t>
      </w:r>
      <w:r w:rsidRPr="009829DE">
        <w:rPr>
          <w:rFonts w:cs="Arial"/>
          <w:lang w:val="sr-Latn-RS"/>
        </w:rPr>
        <w:t>.</w:t>
      </w:r>
      <w:r w:rsidRPr="009829DE">
        <w:rPr>
          <w:rFonts w:cs="Arial"/>
        </w:rPr>
        <w:t>На</w:t>
      </w:r>
      <w:r w:rsidRPr="009829DE">
        <w:rPr>
          <w:rFonts w:cs="Arial"/>
          <w:lang w:val="sr-Latn-RS"/>
        </w:rPr>
        <w:t xml:space="preserve"> </w:t>
      </w:r>
      <w:r w:rsidRPr="009829DE">
        <w:rPr>
          <w:rFonts w:cs="Arial"/>
        </w:rPr>
        <w:t>посебним</w:t>
      </w:r>
      <w:r w:rsidRPr="009829DE">
        <w:rPr>
          <w:rFonts w:cs="Arial"/>
          <w:lang w:val="sr-Latn-RS"/>
        </w:rPr>
        <w:t xml:space="preserve"> </w:t>
      </w:r>
      <w:r w:rsidRPr="009829DE">
        <w:rPr>
          <w:rFonts w:cs="Arial"/>
        </w:rPr>
        <w:t>папирима</w:t>
      </w:r>
      <w:r w:rsidRPr="009829DE">
        <w:rPr>
          <w:rFonts w:cs="Arial"/>
          <w:lang w:val="sr-Latn-RS"/>
        </w:rPr>
        <w:t xml:space="preserve"> </w:t>
      </w:r>
      <w:r w:rsidRPr="009829DE">
        <w:rPr>
          <w:rFonts w:cs="Arial"/>
        </w:rPr>
        <w:t>који</w:t>
      </w:r>
      <w:r w:rsidRPr="009829DE">
        <w:rPr>
          <w:rFonts w:cs="Arial"/>
          <w:lang w:val="sr-Latn-RS"/>
        </w:rPr>
        <w:t xml:space="preserve"> </w:t>
      </w:r>
      <w:r w:rsidRPr="009829DE">
        <w:rPr>
          <w:rFonts w:cs="Arial"/>
        </w:rPr>
        <w:t>су</w:t>
      </w:r>
      <w:r w:rsidRPr="009829DE">
        <w:rPr>
          <w:rFonts w:cs="Arial"/>
          <w:lang w:val="sr-Latn-RS"/>
        </w:rPr>
        <w:t xml:space="preserve"> </w:t>
      </w:r>
      <w:r w:rsidRPr="009829DE">
        <w:rPr>
          <w:rFonts w:cs="Arial"/>
        </w:rPr>
        <w:t>исте</w:t>
      </w:r>
      <w:r w:rsidRPr="009829DE">
        <w:rPr>
          <w:rFonts w:cs="Arial"/>
          <w:lang w:val="sr-Latn-RS"/>
        </w:rPr>
        <w:t xml:space="preserve"> </w:t>
      </w:r>
      <w:r w:rsidRPr="009829DE">
        <w:rPr>
          <w:rFonts w:cs="Arial"/>
        </w:rPr>
        <w:t>величине</w:t>
      </w:r>
      <w:r w:rsidRPr="009829DE">
        <w:rPr>
          <w:rFonts w:cs="Arial"/>
          <w:lang w:val="sr-Latn-RS"/>
        </w:rPr>
        <w:t xml:space="preserve"> </w:t>
      </w:r>
      <w:r w:rsidRPr="009829DE">
        <w:rPr>
          <w:rFonts w:cs="Arial"/>
        </w:rPr>
        <w:t>и</w:t>
      </w:r>
      <w:r w:rsidRPr="009829DE">
        <w:rPr>
          <w:rFonts w:cs="Arial"/>
          <w:lang w:val="sr-Latn-RS"/>
        </w:rPr>
        <w:t xml:space="preserve"> </w:t>
      </w:r>
      <w:r w:rsidRPr="009829DE">
        <w:rPr>
          <w:rFonts w:cs="Arial"/>
        </w:rPr>
        <w:t>боје</w:t>
      </w:r>
      <w:r w:rsidRPr="009829DE">
        <w:rPr>
          <w:rFonts w:cs="Arial"/>
          <w:lang w:val="sr-Latn-RS"/>
        </w:rPr>
        <w:t xml:space="preserve"> </w:t>
      </w:r>
      <w:r w:rsidRPr="009829DE">
        <w:rPr>
          <w:rFonts w:cs="Arial"/>
          <w:lang w:val="sr-Cyrl-RS"/>
        </w:rPr>
        <w:t>н</w:t>
      </w:r>
      <w:r w:rsidRPr="009829DE">
        <w:rPr>
          <w:rFonts w:cs="Arial"/>
        </w:rPr>
        <w:t>аручилац</w:t>
      </w:r>
      <w:r w:rsidRPr="009829DE">
        <w:rPr>
          <w:rFonts w:cs="Arial"/>
          <w:lang w:val="sr-Latn-RS"/>
        </w:rPr>
        <w:t xml:space="preserve"> </w:t>
      </w:r>
      <w:r w:rsidRPr="009829DE">
        <w:rPr>
          <w:rFonts w:cs="Arial"/>
        </w:rPr>
        <w:t>ће</w:t>
      </w:r>
      <w:r w:rsidRPr="009829DE">
        <w:rPr>
          <w:rFonts w:cs="Arial"/>
          <w:lang w:val="sr-Latn-RS"/>
        </w:rPr>
        <w:t xml:space="preserve"> </w:t>
      </w:r>
      <w:r w:rsidRPr="009829DE">
        <w:rPr>
          <w:rFonts w:cs="Arial"/>
        </w:rPr>
        <w:t>исписати</w:t>
      </w:r>
      <w:r w:rsidRPr="009829DE">
        <w:rPr>
          <w:rFonts w:cs="Arial"/>
          <w:lang w:val="sr-Latn-RS"/>
        </w:rPr>
        <w:t xml:space="preserve"> </w:t>
      </w:r>
      <w:r w:rsidRPr="009829DE">
        <w:rPr>
          <w:rFonts w:cs="Arial"/>
        </w:rPr>
        <w:t>називе</w:t>
      </w:r>
      <w:r w:rsidRPr="009829DE">
        <w:rPr>
          <w:rFonts w:cs="Arial"/>
          <w:lang w:val="sr-Latn-RS"/>
        </w:rPr>
        <w:t xml:space="preserve"> </w:t>
      </w:r>
      <w:r w:rsidRPr="009829DE">
        <w:rPr>
          <w:rFonts w:cs="Arial"/>
        </w:rPr>
        <w:t>Понуђача</w:t>
      </w:r>
      <w:r w:rsidRPr="009829DE">
        <w:rPr>
          <w:rFonts w:cs="Arial"/>
          <w:lang w:val="sr-Latn-RS"/>
        </w:rPr>
        <w:t xml:space="preserve">, </w:t>
      </w:r>
      <w:r w:rsidRPr="009829DE">
        <w:rPr>
          <w:rFonts w:cs="Arial"/>
        </w:rPr>
        <w:t>те</w:t>
      </w:r>
      <w:r w:rsidRPr="009829DE">
        <w:rPr>
          <w:rFonts w:cs="Arial"/>
          <w:lang w:val="sr-Latn-RS"/>
        </w:rPr>
        <w:t xml:space="preserve"> </w:t>
      </w:r>
      <w:r w:rsidRPr="009829DE">
        <w:rPr>
          <w:rFonts w:cs="Arial"/>
        </w:rPr>
        <w:t>папире</w:t>
      </w:r>
      <w:r w:rsidRPr="009829DE">
        <w:rPr>
          <w:rFonts w:cs="Arial"/>
          <w:lang w:val="sr-Latn-RS"/>
        </w:rPr>
        <w:t xml:space="preserve"> </w:t>
      </w:r>
      <w:r w:rsidRPr="009829DE">
        <w:rPr>
          <w:rFonts w:cs="Arial"/>
        </w:rPr>
        <w:t>ставити</w:t>
      </w:r>
      <w:r w:rsidRPr="009829DE">
        <w:rPr>
          <w:rFonts w:cs="Arial"/>
          <w:lang w:val="sr-Latn-RS"/>
        </w:rPr>
        <w:t xml:space="preserve"> </w:t>
      </w:r>
      <w:r w:rsidRPr="009829DE">
        <w:rPr>
          <w:rFonts w:cs="Arial"/>
        </w:rPr>
        <w:t>у</w:t>
      </w:r>
      <w:r w:rsidRPr="009829DE">
        <w:rPr>
          <w:rFonts w:cs="Arial"/>
          <w:lang w:val="sr-Latn-RS"/>
        </w:rPr>
        <w:t xml:space="preserve"> </w:t>
      </w:r>
      <w:r w:rsidRPr="009829DE">
        <w:rPr>
          <w:rFonts w:cs="Arial"/>
        </w:rPr>
        <w:t>кутију</w:t>
      </w:r>
      <w:r w:rsidRPr="009829DE">
        <w:rPr>
          <w:rFonts w:cs="Arial"/>
          <w:lang w:val="sr-Latn-RS"/>
        </w:rPr>
        <w:t xml:space="preserve">, </w:t>
      </w:r>
      <w:r w:rsidRPr="009829DE">
        <w:rPr>
          <w:rFonts w:cs="Arial"/>
        </w:rPr>
        <w:t>одакле</w:t>
      </w:r>
      <w:r w:rsidRPr="009829DE">
        <w:rPr>
          <w:rFonts w:cs="Arial"/>
          <w:lang w:val="sr-Latn-RS"/>
        </w:rPr>
        <w:t xml:space="preserve"> </w:t>
      </w:r>
      <w:r w:rsidRPr="009829DE">
        <w:rPr>
          <w:rFonts w:cs="Arial"/>
        </w:rPr>
        <w:t>ће</w:t>
      </w:r>
      <w:r w:rsidRPr="009829DE">
        <w:rPr>
          <w:rFonts w:cs="Arial"/>
          <w:lang w:val="sr-Latn-RS"/>
        </w:rPr>
        <w:t xml:space="preserve"> </w:t>
      </w:r>
      <w:r w:rsidRPr="009829DE">
        <w:rPr>
          <w:rFonts w:cs="Arial"/>
        </w:rPr>
        <w:t>један</w:t>
      </w:r>
      <w:r w:rsidRPr="009829DE">
        <w:rPr>
          <w:rFonts w:cs="Arial"/>
          <w:lang w:val="sr-Latn-RS"/>
        </w:rPr>
        <w:t xml:space="preserve"> </w:t>
      </w:r>
      <w:r w:rsidRPr="009829DE">
        <w:rPr>
          <w:rFonts w:cs="Arial"/>
        </w:rPr>
        <w:t>од</w:t>
      </w:r>
      <w:r w:rsidRPr="009829DE">
        <w:rPr>
          <w:rFonts w:cs="Arial"/>
          <w:lang w:val="sr-Latn-RS"/>
        </w:rPr>
        <w:t xml:space="preserve"> </w:t>
      </w:r>
      <w:r w:rsidRPr="009829DE">
        <w:rPr>
          <w:rFonts w:cs="Arial"/>
        </w:rPr>
        <w:t>чланова</w:t>
      </w:r>
      <w:r w:rsidRPr="009829DE">
        <w:rPr>
          <w:rFonts w:cs="Arial"/>
          <w:lang w:val="sr-Latn-RS"/>
        </w:rPr>
        <w:t xml:space="preserve"> </w:t>
      </w:r>
      <w:r w:rsidRPr="009829DE">
        <w:rPr>
          <w:rFonts w:cs="Arial"/>
        </w:rPr>
        <w:t>Комисије</w:t>
      </w:r>
      <w:r w:rsidRPr="009829DE">
        <w:rPr>
          <w:rFonts w:cs="Arial"/>
          <w:lang w:val="sr-Latn-RS"/>
        </w:rPr>
        <w:t xml:space="preserve"> </w:t>
      </w:r>
      <w:r w:rsidRPr="009829DE">
        <w:rPr>
          <w:rFonts w:cs="Arial"/>
        </w:rPr>
        <w:t>извући</w:t>
      </w:r>
      <w:r w:rsidRPr="009829DE">
        <w:rPr>
          <w:rFonts w:cs="Arial"/>
          <w:lang w:val="sr-Latn-RS"/>
        </w:rPr>
        <w:t xml:space="preserve"> </w:t>
      </w:r>
      <w:r w:rsidRPr="009829DE">
        <w:rPr>
          <w:rFonts w:cs="Arial"/>
        </w:rPr>
        <w:t>само</w:t>
      </w:r>
      <w:r w:rsidRPr="009829DE">
        <w:rPr>
          <w:rFonts w:cs="Arial"/>
          <w:lang w:val="sr-Latn-RS"/>
        </w:rPr>
        <w:t xml:space="preserve"> </w:t>
      </w:r>
      <w:r w:rsidRPr="009829DE">
        <w:rPr>
          <w:rFonts w:cs="Arial"/>
        </w:rPr>
        <w:t>један</w:t>
      </w:r>
      <w:r w:rsidRPr="009829DE">
        <w:rPr>
          <w:rFonts w:cs="Arial"/>
          <w:lang w:val="sr-Latn-RS"/>
        </w:rPr>
        <w:t xml:space="preserve"> </w:t>
      </w:r>
      <w:r w:rsidRPr="009829DE">
        <w:rPr>
          <w:rFonts w:cs="Arial"/>
        </w:rPr>
        <w:t>папир</w:t>
      </w:r>
      <w:r w:rsidRPr="009829DE">
        <w:rPr>
          <w:rFonts w:cs="Arial"/>
          <w:lang w:val="sr-Latn-RS"/>
        </w:rPr>
        <w:t>.</w:t>
      </w:r>
      <w:r w:rsidRPr="009829DE">
        <w:rPr>
          <w:rFonts w:cs="Arial"/>
          <w:lang w:val="sr-Cyrl-RS"/>
        </w:rPr>
        <w:t xml:space="preserve">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E2596" w:rsidRPr="00E47C2E">
        <w:rPr>
          <w:rFonts w:eastAsia="TimesNewRomanPSMT" w:cs="Arial"/>
          <w:bCs/>
        </w:rPr>
        <w:t>.</w:t>
      </w:r>
    </w:p>
    <w:p w:rsidR="00994152" w:rsidRDefault="00994152" w:rsidP="009829DE">
      <w:pPr>
        <w:rPr>
          <w:rFonts w:eastAsia="TimesNewRomanPSMT" w:cs="Arial"/>
          <w:bCs/>
        </w:rPr>
      </w:pPr>
    </w:p>
    <w:p w:rsidR="00994152" w:rsidRPr="007D35B5" w:rsidRDefault="00994152" w:rsidP="00994152">
      <w:pPr>
        <w:autoSpaceDE w:val="0"/>
        <w:autoSpaceDN w:val="0"/>
        <w:adjustRightInd w:val="0"/>
        <w:spacing w:before="0"/>
        <w:rPr>
          <w:rFonts w:cs="Arial"/>
          <w:b/>
          <w:bCs/>
          <w:lang w:val="sr-Cyrl-CS"/>
        </w:rPr>
      </w:pPr>
      <w:r w:rsidRPr="007D35B5">
        <w:rPr>
          <w:rFonts w:cs="Arial"/>
          <w:b/>
          <w:bCs/>
          <w:lang w:val="sr-Cyrl-CS"/>
        </w:rPr>
        <w:t xml:space="preserve">5.2. Елементи уговора о којима ће се преговарати </w:t>
      </w:r>
      <w:r w:rsidR="008624C9" w:rsidRPr="007D35B5">
        <w:rPr>
          <w:rFonts w:cs="Arial"/>
        </w:rPr>
        <w:t>и начин преговарања</w:t>
      </w:r>
    </w:p>
    <w:p w:rsidR="00310857" w:rsidRPr="007D35B5" w:rsidRDefault="00310857" w:rsidP="00310857">
      <w:pPr>
        <w:spacing w:after="120" w:line="276" w:lineRule="auto"/>
        <w:contextualSpacing/>
        <w:rPr>
          <w:rFonts w:cs="Arial"/>
          <w:b/>
          <w:color w:val="FF0000"/>
          <w:lang w:eastAsia="ar-SA"/>
        </w:rPr>
      </w:pPr>
      <w:r w:rsidRPr="007D35B5">
        <w:rPr>
          <w:rFonts w:cs="Arial"/>
          <w:b/>
        </w:rPr>
        <w:t xml:space="preserve">Елемент преговарања: </w:t>
      </w:r>
      <w:r w:rsidRPr="007D35B5">
        <w:rPr>
          <w:rFonts w:cs="Arial"/>
        </w:rPr>
        <w:t>цена</w:t>
      </w:r>
      <w:r w:rsidRPr="007D35B5">
        <w:rPr>
          <w:rFonts w:cs="Arial"/>
          <w:color w:val="FF0000"/>
        </w:rPr>
        <w:t xml:space="preserve"> </w:t>
      </w:r>
    </w:p>
    <w:p w:rsidR="00310857" w:rsidRPr="007D35B5" w:rsidRDefault="00310857" w:rsidP="00310857">
      <w:pPr>
        <w:spacing w:after="120" w:line="276" w:lineRule="auto"/>
        <w:contextualSpacing/>
        <w:rPr>
          <w:rFonts w:cs="Arial"/>
          <w:b/>
          <w:lang w:eastAsia="ar-SA"/>
        </w:rPr>
      </w:pPr>
      <w:r w:rsidRPr="007D35B5">
        <w:rPr>
          <w:rFonts w:cs="Arial"/>
          <w:b/>
        </w:rPr>
        <w:t xml:space="preserve">Начин преговарања: </w:t>
      </w:r>
    </w:p>
    <w:p w:rsidR="00310857" w:rsidRPr="00BF3044" w:rsidRDefault="00310857" w:rsidP="00310857">
      <w:pPr>
        <w:spacing w:after="120" w:line="276" w:lineRule="auto"/>
        <w:contextualSpacing/>
        <w:rPr>
          <w:rFonts w:cs="Arial"/>
          <w:lang w:val="sr-Latn-RS"/>
        </w:rPr>
      </w:pPr>
      <w:r w:rsidRPr="007D35B5">
        <w:rPr>
          <w:rFonts w:cs="Arial"/>
        </w:rPr>
        <w:t>Поступак преговарања ће се обавити након окончања поступка отварања понуда,</w:t>
      </w:r>
      <w:r w:rsidR="008624C9" w:rsidRPr="007D35B5">
        <w:rPr>
          <w:rFonts w:cs="Arial"/>
          <w:lang w:val="sr-Cyrl-RS"/>
        </w:rPr>
        <w:t xml:space="preserve"> истог дана, </w:t>
      </w:r>
      <w:r w:rsidR="008624C9" w:rsidRPr="007D35B5">
        <w:rPr>
          <w:rFonts w:cs="Arial"/>
        </w:rPr>
        <w:t xml:space="preserve"> са</w:t>
      </w:r>
      <w:r w:rsidR="008624C9">
        <w:rPr>
          <w:rFonts w:cs="Arial"/>
        </w:rPr>
        <w:t xml:space="preserve"> овлашћеним представни</w:t>
      </w:r>
      <w:r w:rsidR="008624C9">
        <w:rPr>
          <w:rFonts w:cs="Arial"/>
          <w:lang w:val="sr-Cyrl-RS"/>
        </w:rPr>
        <w:t>цима</w:t>
      </w:r>
      <w:r w:rsidRPr="00BF3044">
        <w:rPr>
          <w:rFonts w:cs="Arial"/>
        </w:rPr>
        <w:t xml:space="preserve"> понуђача. Писано овлашћење за преговарање мора бити оверено и потписано од стране законског заступника понуђача. </w:t>
      </w:r>
    </w:p>
    <w:p w:rsidR="00310857" w:rsidRDefault="00310857" w:rsidP="00310857">
      <w:pPr>
        <w:spacing w:after="120" w:line="276" w:lineRule="auto"/>
        <w:contextualSpacing/>
        <w:rPr>
          <w:rFonts w:cs="Arial"/>
          <w:lang w:val="sr-Cyrl-RS"/>
        </w:rPr>
      </w:pPr>
      <w:r w:rsidRPr="008624C9">
        <w:rPr>
          <w:rFonts w:cs="Arial"/>
        </w:rPr>
        <w:t>У поступак преговарања укључују се Понуђачи чије понуде су благовремене и за које се након отварања понуда утврди да немају битне недостатке из члана 106. ЗЈН.</w:t>
      </w:r>
    </w:p>
    <w:p w:rsidR="00310857" w:rsidRPr="00DE57D2" w:rsidRDefault="00310857" w:rsidP="00310857">
      <w:pPr>
        <w:rPr>
          <w:rFonts w:cs="Arial"/>
          <w:color w:val="000000"/>
        </w:rPr>
      </w:pPr>
      <w:r w:rsidRPr="00DE57D2">
        <w:rPr>
          <w:rFonts w:cs="Arial"/>
          <w:color w:val="000000"/>
        </w:rPr>
        <w:t xml:space="preserve"> </w:t>
      </w:r>
    </w:p>
    <w:p w:rsidR="00310857" w:rsidRPr="00BF3044" w:rsidRDefault="00310857" w:rsidP="00310857">
      <w:pPr>
        <w:spacing w:after="120" w:line="276" w:lineRule="auto"/>
        <w:contextualSpacing/>
        <w:rPr>
          <w:rFonts w:cs="Arial"/>
        </w:rPr>
      </w:pPr>
      <w:r w:rsidRPr="00BF3044">
        <w:rPr>
          <w:rFonts w:cs="Arial"/>
        </w:rPr>
        <w:t>Преговарање ће се обавити у три круга тако што ће се представнци понуђача писаним путем изјашњавати о</w:t>
      </w:r>
      <w:r w:rsidR="008624C9">
        <w:rPr>
          <w:rFonts w:cs="Arial"/>
          <w:lang w:val="sr-Cyrl-RS"/>
        </w:rPr>
        <w:t xml:space="preserve"> </w:t>
      </w:r>
      <w:r w:rsidRPr="00BF3044">
        <w:rPr>
          <w:rFonts w:cs="Arial"/>
        </w:rPr>
        <w:t xml:space="preserve">елементима </w:t>
      </w:r>
      <w:r w:rsidRPr="008624C9">
        <w:rPr>
          <w:rFonts w:cs="Arial"/>
        </w:rPr>
        <w:t>преговарања</w:t>
      </w:r>
      <w:r w:rsidR="008624C9" w:rsidRPr="008624C9">
        <w:rPr>
          <w:rFonts w:cs="Arial"/>
          <w:lang w:val="sr-Cyrl-RS"/>
        </w:rPr>
        <w:t xml:space="preserve">, </w:t>
      </w:r>
      <w:r w:rsidRPr="008624C9">
        <w:rPr>
          <w:rFonts w:cs="Arial"/>
        </w:rPr>
        <w:t>цени. Након</w:t>
      </w:r>
      <w:r w:rsidRPr="00BF3044">
        <w:rPr>
          <w:rFonts w:cs="Arial"/>
        </w:rPr>
        <w:t xml:space="preserve"> сваког круга преговарања, у записник о преговарању уноси се сваки елемент преговарања.</w:t>
      </w:r>
    </w:p>
    <w:p w:rsidR="00310857" w:rsidRPr="00BF3044" w:rsidRDefault="00310857" w:rsidP="00310857">
      <w:pPr>
        <w:spacing w:after="120" w:line="276" w:lineRule="auto"/>
        <w:contextualSpacing/>
        <w:rPr>
          <w:rFonts w:cs="Arial"/>
          <w:b/>
          <w:lang w:eastAsia="ar-SA"/>
        </w:rPr>
      </w:pPr>
      <w:r w:rsidRPr="00BF3044">
        <w:rPr>
          <w:rFonts w:cs="Arial"/>
        </w:rPr>
        <w:t>Понуђена цена не може бити виша од цене исказане у достављеној понуди.</w:t>
      </w:r>
    </w:p>
    <w:p w:rsidR="00310857" w:rsidRPr="00BF3044" w:rsidRDefault="00310857" w:rsidP="00310857">
      <w:pPr>
        <w:spacing w:after="120" w:line="276" w:lineRule="auto"/>
        <w:contextualSpacing/>
        <w:rPr>
          <w:rFonts w:cs="Arial"/>
        </w:rPr>
      </w:pPr>
      <w:r w:rsidRPr="00BF3044">
        <w:rPr>
          <w:rFonts w:cs="Arial"/>
        </w:rPr>
        <w:t>Понуђена цена понуђача у сваком кругу преговарања не може бити виша од цене понуђене у претходном кругу.</w:t>
      </w:r>
    </w:p>
    <w:p w:rsidR="00B96E22" w:rsidRDefault="00310857" w:rsidP="00310857">
      <w:pPr>
        <w:spacing w:after="120" w:line="276" w:lineRule="auto"/>
        <w:contextualSpacing/>
        <w:rPr>
          <w:rFonts w:cs="Arial"/>
          <w:lang w:eastAsia="ar-SA"/>
        </w:rPr>
      </w:pPr>
      <w:r w:rsidRPr="00BF3044">
        <w:rPr>
          <w:rFonts w:cs="Arial"/>
        </w:rPr>
        <w:lastRenderedPageBreak/>
        <w:t>Понуђена цена у трећем (последњем) кругу преговарања представља коначно понуђену цену.</w:t>
      </w:r>
    </w:p>
    <w:p w:rsidR="00B96E22" w:rsidRDefault="00B96E22" w:rsidP="00310857">
      <w:pPr>
        <w:spacing w:after="120" w:line="276" w:lineRule="auto"/>
        <w:contextualSpacing/>
        <w:rPr>
          <w:rFonts w:cs="Arial"/>
        </w:rPr>
      </w:pPr>
    </w:p>
    <w:p w:rsidR="00B96E22" w:rsidRPr="00B96E22" w:rsidRDefault="00B96E22" w:rsidP="00310857">
      <w:pPr>
        <w:spacing w:after="120" w:line="276" w:lineRule="auto"/>
        <w:contextualSpacing/>
        <w:rPr>
          <w:rFonts w:cs="Arial"/>
          <w:lang w:val="sr-Cyrl-RS" w:eastAsia="ar-SA"/>
        </w:rPr>
      </w:pPr>
      <w:r w:rsidRPr="00083085">
        <w:rPr>
          <w:rFonts w:cs="Arial"/>
        </w:rPr>
        <w:t>Уколико понуђач не присуствује поступку преговарања, понуђена цена</w:t>
      </w:r>
      <w:r>
        <w:rPr>
          <w:rFonts w:cs="Arial"/>
          <w:lang w:val="sr-Cyrl-RS"/>
        </w:rPr>
        <w:t>,</w:t>
      </w:r>
      <w:r w:rsidRPr="00083085">
        <w:rPr>
          <w:rFonts w:cs="Arial"/>
        </w:rPr>
        <w:t xml:space="preserve"> сматраће се коначном</w:t>
      </w:r>
      <w:r>
        <w:rPr>
          <w:rFonts w:cs="Arial"/>
          <w:lang w:val="sr-Cyrl-RS"/>
        </w:rPr>
        <w:t>.</w:t>
      </w:r>
    </w:p>
    <w:p w:rsidR="00B96E22" w:rsidRDefault="00B96E22" w:rsidP="00310857">
      <w:pPr>
        <w:spacing w:after="120" w:line="276" w:lineRule="auto"/>
        <w:contextualSpacing/>
        <w:rPr>
          <w:rFonts w:cs="Arial"/>
        </w:rPr>
      </w:pPr>
    </w:p>
    <w:p w:rsidR="00310857" w:rsidRPr="00BF3044" w:rsidRDefault="00310857" w:rsidP="00310857">
      <w:pPr>
        <w:spacing w:after="120" w:line="276" w:lineRule="auto"/>
        <w:contextualSpacing/>
        <w:rPr>
          <w:rFonts w:cs="Arial"/>
          <w:b/>
          <w:lang w:eastAsia="ar-SA"/>
        </w:rPr>
      </w:pPr>
      <w:r w:rsidRPr="00BF3044">
        <w:rPr>
          <w:rFonts w:cs="Arial"/>
        </w:rPr>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
    <w:p w:rsidR="00310857" w:rsidRPr="00913879" w:rsidRDefault="00310857" w:rsidP="00310857">
      <w:pPr>
        <w:spacing w:after="120" w:line="276" w:lineRule="auto"/>
        <w:contextualSpacing/>
        <w:rPr>
          <w:rFonts w:cs="Arial"/>
          <w:b/>
          <w:lang w:eastAsia="ar-SA"/>
        </w:rPr>
      </w:pPr>
      <w:r w:rsidRPr="00BF3044">
        <w:rPr>
          <w:rFonts w:cs="Arial"/>
        </w:rPr>
        <w:t xml:space="preserve">Коначни текст уговора дефинише се у складу са понудом, </w:t>
      </w:r>
      <w:r w:rsidRPr="00913879">
        <w:rPr>
          <w:rFonts w:cs="Arial"/>
        </w:rPr>
        <w:t>моделом уговора, као и записником са преговарања .</w:t>
      </w:r>
    </w:p>
    <w:p w:rsidR="00310857" w:rsidRPr="008624C9" w:rsidRDefault="00310857" w:rsidP="00310857">
      <w:pPr>
        <w:rPr>
          <w:lang w:val="sr-Cyrl-RS"/>
        </w:rPr>
      </w:pPr>
      <w:r w:rsidRPr="00913879">
        <w:rPr>
          <w:rFonts w:cs="Arial"/>
          <w:b/>
        </w:rPr>
        <w:t>Саставни део Уговора</w:t>
      </w:r>
      <w:r w:rsidRPr="00913879">
        <w:rPr>
          <w:rFonts w:cs="Arial"/>
        </w:rPr>
        <w:t xml:space="preserve"> чини изабрана </w:t>
      </w:r>
      <w:r w:rsidRPr="008624C9">
        <w:rPr>
          <w:rFonts w:cs="Arial"/>
        </w:rPr>
        <w:t xml:space="preserve">понуда са техничком спецификацијом, Записник о спроведеном преговарачком поступку и  </w:t>
      </w:r>
      <w:r w:rsidR="008624C9" w:rsidRPr="008624C9">
        <w:rPr>
          <w:rFonts w:cs="Arial"/>
          <w:lang w:val="sr-Cyrl-RS"/>
        </w:rPr>
        <w:t>ревидирана понуда уколико је понуђеана цена измењена у поступку преговарања.</w:t>
      </w:r>
    </w:p>
    <w:p w:rsidR="009829DE" w:rsidRDefault="009829DE">
      <w:pPr>
        <w:spacing w:before="0"/>
        <w:jc w:val="left"/>
        <w:rPr>
          <w:rFonts w:eastAsia="TimesNewRomanPSMT" w:cs="Arial"/>
          <w:bCs/>
        </w:rPr>
      </w:pPr>
      <w:r>
        <w:rPr>
          <w:rFonts w:eastAsia="TimesNewRomanPSMT" w:cs="Arial"/>
          <w:bCs/>
        </w:rPr>
        <w:br w:type="page"/>
      </w:r>
    </w:p>
    <w:p w:rsidR="008D2B23" w:rsidRPr="00E47C2E" w:rsidRDefault="009829DE" w:rsidP="009829DE">
      <w:pPr>
        <w:pStyle w:val="KDPodnaslov1"/>
        <w:spacing w:before="0"/>
        <w:ind w:left="36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Pr>
          <w:rFonts w:cs="Arial"/>
          <w:lang w:val="sr-Cyrl-RS"/>
        </w:rPr>
        <w:lastRenderedPageBreak/>
        <w:t xml:space="preserve">6. </w:t>
      </w:r>
      <w:r w:rsidR="008D2B23" w:rsidRPr="00E47C2E">
        <w:rPr>
          <w:rFonts w:cs="Arial"/>
        </w:rPr>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10303">
      <w:pPr>
        <w:pStyle w:val="KDPodnaslov2"/>
        <w:numPr>
          <w:ilvl w:val="1"/>
          <w:numId w:val="17"/>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1A3C1E" w:rsidRDefault="008D2B23" w:rsidP="008D2B23">
      <w:pPr>
        <w:pStyle w:val="KDParagraf"/>
        <w:spacing w:before="0"/>
        <w:rPr>
          <w:rFonts w:cs="Arial"/>
          <w:color w:val="000000" w:themeColor="text1"/>
        </w:rPr>
      </w:pPr>
      <w:r w:rsidRPr="00E47C2E">
        <w:rPr>
          <w:rFonts w:cs="Arial"/>
        </w:rPr>
        <w:t xml:space="preserve">Наручилац је припремио конкурсну документацију на српском језику и водиће поступак </w:t>
      </w:r>
      <w:r w:rsidRPr="001A3C1E">
        <w:rPr>
          <w:rFonts w:cs="Arial"/>
          <w:color w:val="000000" w:themeColor="text1"/>
        </w:rPr>
        <w:t xml:space="preserve">јавне набавке на српском језику. </w:t>
      </w:r>
    </w:p>
    <w:p w:rsidR="008D2B23" w:rsidRPr="001A3C1E" w:rsidRDefault="008D2B23" w:rsidP="008D2B23">
      <w:pPr>
        <w:pStyle w:val="KDKomentar"/>
        <w:spacing w:before="0"/>
        <w:rPr>
          <w:rFonts w:cs="Arial"/>
          <w:i w:val="0"/>
          <w:color w:val="000000" w:themeColor="text1"/>
          <w:sz w:val="22"/>
          <w:szCs w:val="22"/>
        </w:rPr>
      </w:pPr>
      <w:r w:rsidRPr="001A3C1E">
        <w:rPr>
          <w:rFonts w:cs="Arial"/>
          <w:i w:val="0"/>
          <w:color w:val="000000" w:themeColor="text1"/>
          <w:sz w:val="22"/>
          <w:szCs w:val="22"/>
        </w:rPr>
        <w:t>Понуда са свим прилозима мора бити сачињена на српском језику.</w:t>
      </w:r>
    </w:p>
    <w:p w:rsidR="008D2B23" w:rsidRDefault="008D2B23" w:rsidP="008D2B23">
      <w:pPr>
        <w:pStyle w:val="KDKomentar"/>
        <w:spacing w:before="0"/>
        <w:rPr>
          <w:rStyle w:val="StyleArial"/>
          <w:rFonts w:cs="Arial"/>
          <w:i w:val="0"/>
          <w:color w:val="000000" w:themeColor="text1"/>
          <w:sz w:val="22"/>
          <w:szCs w:val="22"/>
        </w:rPr>
      </w:pPr>
      <w:r w:rsidRPr="001A3C1E">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1A3C1E" w:rsidRPr="001A3C1E" w:rsidRDefault="001A3C1E" w:rsidP="008D2B23">
      <w:pPr>
        <w:pStyle w:val="KDKomentar"/>
        <w:spacing w:before="0"/>
        <w:rPr>
          <w:rStyle w:val="StyleArial"/>
          <w:rFonts w:cs="Arial"/>
          <w:i w:val="0"/>
          <w:color w:val="000000" w:themeColor="text1"/>
          <w:sz w:val="22"/>
          <w:szCs w:val="22"/>
        </w:rPr>
      </w:pPr>
    </w:p>
    <w:p w:rsidR="008D2B23" w:rsidRPr="00E47C2E" w:rsidRDefault="008D2B23" w:rsidP="00D10303">
      <w:pPr>
        <w:pStyle w:val="KDPodnaslov2"/>
        <w:numPr>
          <w:ilvl w:val="1"/>
          <w:numId w:val="17"/>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1A3C1E" w:rsidRDefault="008D2B23" w:rsidP="008D2B23">
      <w:pPr>
        <w:pStyle w:val="KDKomentar"/>
        <w:spacing w:before="0"/>
        <w:rPr>
          <w:rFonts w:cs="Arial"/>
          <w:i w:val="0"/>
          <w:color w:val="000000" w:themeColor="text1"/>
          <w:sz w:val="22"/>
          <w:szCs w:val="22"/>
        </w:rPr>
      </w:pPr>
      <w:r w:rsidRPr="001A3C1E">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824BB7" w:rsidRPr="00952B20">
        <w:rPr>
          <w:rFonts w:cs="Arial"/>
          <w:b/>
          <w:lang w:val="ru-RU"/>
        </w:rPr>
        <w:t>Јавно предузеће „Електропривреда Србије“</w:t>
      </w:r>
      <w:r w:rsidR="00824BB7">
        <w:rPr>
          <w:rFonts w:cs="Arial"/>
          <w:b/>
          <w:lang w:val="ru-RU"/>
        </w:rPr>
        <w:t xml:space="preserve"> Београд</w:t>
      </w:r>
      <w:r w:rsidR="00824BB7" w:rsidRPr="00952B20">
        <w:rPr>
          <w:rFonts w:cs="Arial"/>
          <w:b/>
          <w:lang w:val="ru-RU"/>
        </w:rPr>
        <w:t xml:space="preserve">, Огранак ТЕНТ Београд - Обреновац, Богољуба Урошевића Црног 44, </w:t>
      </w:r>
      <w:r w:rsidR="00824BB7" w:rsidRPr="00824BB7">
        <w:rPr>
          <w:rFonts w:cs="Arial"/>
          <w:b/>
          <w:lang w:val="ru-RU"/>
        </w:rPr>
        <w:t>11500 Обреновац, локација ТЕНТ А</w:t>
      </w:r>
      <w:r w:rsidR="00824BB7" w:rsidRPr="00824BB7">
        <w:rPr>
          <w:rFonts w:cs="Arial"/>
          <w:b/>
          <w:color w:val="00B0F0"/>
          <w:lang w:val="ru-RU"/>
        </w:rPr>
        <w:t xml:space="preserve"> </w:t>
      </w:r>
      <w:r w:rsidR="00824BB7" w:rsidRPr="00824BB7">
        <w:rPr>
          <w:rFonts w:cs="Arial"/>
          <w:b/>
          <w:lang w:val="ru-RU"/>
        </w:rPr>
        <w:t xml:space="preserve">писарница - са назнаком: „Понуда за јавну набавку услуга - </w:t>
      </w:r>
      <w:r w:rsidR="00824BB7" w:rsidRPr="00824BB7">
        <w:rPr>
          <w:rFonts w:eastAsia="TimesNewRomanPSMT" w:cs="Arial"/>
          <w:b/>
        </w:rPr>
        <w:t>Ископ и превоз пепела са касете A и Б на Волујак</w:t>
      </w:r>
      <w:r w:rsidR="00824BB7" w:rsidRPr="00824BB7">
        <w:rPr>
          <w:rFonts w:cs="Arial"/>
          <w:b/>
          <w:lang w:val="ru-RU"/>
        </w:rPr>
        <w:t xml:space="preserve"> </w:t>
      </w:r>
      <w:r w:rsidRPr="00824BB7">
        <w:rPr>
          <w:rFonts w:cs="Arial"/>
          <w:b/>
          <w:lang w:val="ru-RU"/>
        </w:rPr>
        <w:t xml:space="preserve">- Јавна набавка </w:t>
      </w:r>
      <w:r w:rsidRPr="00CB752A">
        <w:rPr>
          <w:rFonts w:cs="Arial"/>
          <w:b/>
          <w:lang w:val="ru-RU"/>
        </w:rPr>
        <w:t xml:space="preserve">број </w:t>
      </w:r>
      <w:r w:rsidR="00CB752A" w:rsidRPr="00CB752A">
        <w:rPr>
          <w:b/>
          <w:lang w:val="sr-Cyrl-RS"/>
        </w:rPr>
        <w:t>3000/1752/2018 (2624/2018</w:t>
      </w:r>
      <w:r w:rsidR="00CB752A">
        <w:rPr>
          <w:b/>
          <w:lang w:val="sr-Cyrl-RS"/>
        </w:rPr>
        <w:t xml:space="preserve">) </w:t>
      </w:r>
      <w:r w:rsidRPr="00CB752A">
        <w:rPr>
          <w:rFonts w:cs="Arial"/>
          <w:b/>
          <w:lang w:val="ru-RU"/>
        </w:rPr>
        <w:t>- НЕ ОТВАРАТИ“.</w:t>
      </w:r>
      <w:r w:rsidRPr="00E47C2E">
        <w:rPr>
          <w:rFonts w:cs="Arial"/>
          <w:lang w:val="ru-RU"/>
        </w:rPr>
        <w:t xml:space="preserve"> </w:t>
      </w:r>
    </w:p>
    <w:p w:rsidR="00581193" w:rsidRDefault="00581193" w:rsidP="001A3C1E">
      <w:pPr>
        <w:tabs>
          <w:tab w:val="left" w:pos="567"/>
        </w:tabs>
        <w:spacing w:before="0"/>
        <w:rPr>
          <w:rFonts w:cs="Arial"/>
          <w:b/>
          <w:bCs/>
          <w:lang w:val="sr-Cyrl-CS"/>
        </w:rPr>
      </w:pPr>
    </w:p>
    <w:p w:rsidR="001A3C1E" w:rsidRPr="001A3C1E" w:rsidRDefault="001A3C1E" w:rsidP="001A3C1E">
      <w:pPr>
        <w:tabs>
          <w:tab w:val="left" w:pos="567"/>
        </w:tabs>
        <w:spacing w:before="0"/>
        <w:rPr>
          <w:rFonts w:cs="Arial"/>
          <w:lang w:val="ru-RU"/>
        </w:rPr>
      </w:pPr>
      <w:r w:rsidRPr="001A3C1E">
        <w:rPr>
          <w:rFonts w:cs="Arial"/>
          <w:b/>
          <w:bCs/>
          <w:lang w:val="sr-Cyrl-CS"/>
        </w:rPr>
        <w:t>Понуду послати у 1 (једном) штампаном примерку (оригинал) и једном примерку на ЦД-у (копија)</w:t>
      </w:r>
      <w:r w:rsidRPr="001A3C1E">
        <w:rPr>
          <w:rFonts w:cs="Arial"/>
          <w:lang w:val="ru-RU"/>
        </w:rPr>
        <w:t>.</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D10303">
      <w:pPr>
        <w:pStyle w:val="KDPodnaslov2"/>
        <w:numPr>
          <w:ilvl w:val="1"/>
          <w:numId w:val="17"/>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824BB7">
        <w:rPr>
          <w:rFonts w:cs="Arial"/>
          <w:color w:val="000000" w:themeColor="text1"/>
          <w:lang w:val="ru-RU" w:bidi="en-US"/>
        </w:rPr>
        <w:t xml:space="preserve">докази </w:t>
      </w:r>
      <w:r w:rsidR="007267FC" w:rsidRPr="00824BB7">
        <w:rPr>
          <w:rFonts w:cs="Arial"/>
          <w:color w:val="000000" w:themeColor="text1"/>
          <w:lang w:val="ru-RU" w:bidi="en-US"/>
        </w:rPr>
        <w:t>/ Изјаве</w:t>
      </w:r>
      <w:r w:rsidR="00A44AA6" w:rsidRPr="00824BB7">
        <w:rPr>
          <w:rFonts w:cs="Arial"/>
          <w:color w:val="000000" w:themeColor="text1"/>
          <w:lang w:val="ru-RU" w:bidi="en-US"/>
        </w:rPr>
        <w:t xml:space="preserve"> </w:t>
      </w:r>
      <w:r w:rsidRPr="00824BB7">
        <w:rPr>
          <w:rFonts w:cs="Arial"/>
          <w:color w:val="000000" w:themeColor="text1"/>
          <w:lang w:val="ru-RU" w:bidi="en-US"/>
        </w:rPr>
        <w:t>о испуњености услова из чл. 75.и 76.</w:t>
      </w:r>
      <w:r w:rsidRPr="00824BB7">
        <w:rPr>
          <w:rFonts w:cs="Arial"/>
          <w:color w:val="000000" w:themeColor="text1"/>
        </w:rPr>
        <w:t>Закона о јавним</w:t>
      </w:r>
      <w:r w:rsidRPr="00824BB7">
        <w:rPr>
          <w:rFonts w:cs="Arial"/>
          <w:color w:val="000000" w:themeColor="text1"/>
          <w:lang w:bidi="en-US"/>
        </w:rPr>
        <w:t xml:space="preserve"> набавкама, предвиђени </w:t>
      </w:r>
      <w:r w:rsidRPr="00E47C2E">
        <w:rPr>
          <w:rFonts w:cs="Arial"/>
          <w:lang w:bidi="en-US"/>
        </w:rPr>
        <w:t>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824BB7" w:rsidRDefault="00645F72" w:rsidP="00645F72">
      <w:pPr>
        <w:pStyle w:val="KDNabrajanje"/>
        <w:spacing w:before="0"/>
        <w:rPr>
          <w:rFonts w:cs="Arial"/>
          <w:color w:val="000000" w:themeColor="text1"/>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w:t>
      </w:r>
      <w:r w:rsidR="0056571E" w:rsidRPr="00824BB7">
        <w:rPr>
          <w:rFonts w:cs="Arial"/>
          <w:color w:val="000000" w:themeColor="text1"/>
        </w:rPr>
        <w:t>кона</w:t>
      </w:r>
    </w:p>
    <w:p w:rsidR="008D2B23" w:rsidRPr="00824BB7" w:rsidRDefault="008D2B23" w:rsidP="008D2B23">
      <w:pPr>
        <w:pStyle w:val="KDNabrajanje"/>
        <w:spacing w:before="0"/>
        <w:rPr>
          <w:rFonts w:cs="Arial"/>
          <w:color w:val="000000" w:themeColor="text1"/>
        </w:rPr>
      </w:pPr>
      <w:r w:rsidRPr="00824BB7">
        <w:rPr>
          <w:rFonts w:cs="Arial"/>
          <w:color w:val="000000" w:themeColor="text1"/>
        </w:rPr>
        <w:t xml:space="preserve">Изјава о независној понуди </w:t>
      </w:r>
    </w:p>
    <w:p w:rsidR="00645F72" w:rsidRPr="00824BB7" w:rsidRDefault="00645F72" w:rsidP="00645F72">
      <w:pPr>
        <w:pStyle w:val="KDNabrajanje"/>
        <w:spacing w:before="0"/>
        <w:rPr>
          <w:rFonts w:cs="Arial"/>
          <w:color w:val="000000" w:themeColor="text1"/>
        </w:rPr>
      </w:pPr>
      <w:r w:rsidRPr="00824BB7">
        <w:rPr>
          <w:rFonts w:cs="Arial"/>
          <w:color w:val="000000" w:themeColor="text1"/>
        </w:rPr>
        <w:t>Изјав</w:t>
      </w:r>
      <w:r w:rsidR="001945FA" w:rsidRPr="00824BB7">
        <w:rPr>
          <w:rFonts w:cs="Arial"/>
          <w:color w:val="000000" w:themeColor="text1"/>
        </w:rPr>
        <w:t>а</w:t>
      </w:r>
      <w:r w:rsidRPr="00824BB7">
        <w:rPr>
          <w:rFonts w:cs="Arial"/>
          <w:color w:val="000000" w:themeColor="text1"/>
        </w:rPr>
        <w:t xml:space="preserve"> у складу са чланом 75. став 2. Закона </w:t>
      </w:r>
    </w:p>
    <w:p w:rsidR="007267FC" w:rsidRPr="00824BB7" w:rsidRDefault="008D2B23" w:rsidP="008D2B23">
      <w:pPr>
        <w:pStyle w:val="KDNabrajanje"/>
        <w:spacing w:before="0"/>
        <w:rPr>
          <w:rFonts w:cs="Arial"/>
          <w:color w:val="000000" w:themeColor="text1"/>
        </w:rPr>
      </w:pPr>
      <w:r w:rsidRPr="00824BB7">
        <w:rPr>
          <w:rFonts w:cs="Arial"/>
          <w:color w:val="000000" w:themeColor="text1"/>
        </w:rPr>
        <w:t xml:space="preserve">Изјава </w:t>
      </w:r>
      <w:r w:rsidR="007267FC" w:rsidRPr="00824BB7">
        <w:rPr>
          <w:rFonts w:cs="Arial"/>
          <w:color w:val="000000" w:themeColor="text1"/>
          <w:lang w:val="sr-Cyrl-CS"/>
        </w:rPr>
        <w:t>којом понуђач</w:t>
      </w:r>
      <w:r w:rsidR="009B6CFC" w:rsidRPr="00824BB7">
        <w:rPr>
          <w:rFonts w:cs="Arial"/>
          <w:color w:val="000000" w:themeColor="text1"/>
          <w:lang w:val="sr-Cyrl-CS"/>
        </w:rPr>
        <w:t>/члан групе понуђача</w:t>
      </w:r>
      <w:r w:rsidR="007267FC" w:rsidRPr="00824BB7">
        <w:rPr>
          <w:rFonts w:cs="Arial"/>
          <w:color w:val="000000" w:themeColor="text1"/>
          <w:lang w:val="sr-Cyrl-CS"/>
        </w:rPr>
        <w:t xml:space="preserve"> потврђује да</w:t>
      </w:r>
      <w:r w:rsidR="007267FC" w:rsidRPr="00824BB7">
        <w:rPr>
          <w:rFonts w:cs="Arial"/>
          <w:color w:val="000000" w:themeColor="text1"/>
        </w:rPr>
        <w:t xml:space="preserve"> испуњавањ</w:t>
      </w:r>
      <w:r w:rsidR="007267FC" w:rsidRPr="00824BB7">
        <w:rPr>
          <w:rFonts w:cs="Arial"/>
          <w:color w:val="000000" w:themeColor="text1"/>
          <w:lang w:val="sr-Cyrl-CS"/>
        </w:rPr>
        <w:t>а</w:t>
      </w:r>
      <w:r w:rsidR="007267FC" w:rsidRPr="00824BB7">
        <w:rPr>
          <w:rFonts w:cs="Arial"/>
          <w:color w:val="000000" w:themeColor="text1"/>
        </w:rPr>
        <w:t xml:space="preserve"> услов</w:t>
      </w:r>
      <w:r w:rsidR="007267FC" w:rsidRPr="00824BB7">
        <w:rPr>
          <w:rFonts w:cs="Arial"/>
          <w:color w:val="000000" w:themeColor="text1"/>
          <w:lang w:val="sr-Cyrl-CS"/>
        </w:rPr>
        <w:t>еза учешће у поступку јавне набавке</w:t>
      </w:r>
      <w:r w:rsidR="003C4E60" w:rsidRPr="00824BB7">
        <w:rPr>
          <w:rFonts w:cs="Arial"/>
          <w:color w:val="000000" w:themeColor="text1"/>
        </w:rPr>
        <w:t xml:space="preserve"> </w:t>
      </w:r>
    </w:p>
    <w:p w:rsidR="008D2B23" w:rsidRPr="00824BB7" w:rsidRDefault="007267FC" w:rsidP="008D2B23">
      <w:pPr>
        <w:pStyle w:val="KDNabrajanje"/>
        <w:spacing w:before="0"/>
        <w:rPr>
          <w:rFonts w:cs="Arial"/>
          <w:color w:val="000000" w:themeColor="text1"/>
        </w:rPr>
      </w:pPr>
      <w:r w:rsidRPr="00824BB7">
        <w:rPr>
          <w:rFonts w:cs="Arial"/>
          <w:color w:val="000000" w:themeColor="text1"/>
        </w:rPr>
        <w:t xml:space="preserve">Изјава </w:t>
      </w:r>
      <w:r w:rsidRPr="00824BB7">
        <w:rPr>
          <w:rFonts w:cs="Arial"/>
          <w:color w:val="000000" w:themeColor="text1"/>
          <w:lang w:val="sr-Cyrl-CS"/>
        </w:rPr>
        <w:t>којом подизвођач потврђује да</w:t>
      </w:r>
      <w:r w:rsidRPr="00824BB7">
        <w:rPr>
          <w:rFonts w:cs="Arial"/>
          <w:color w:val="000000" w:themeColor="text1"/>
        </w:rPr>
        <w:t xml:space="preserve"> испуњавањ</w:t>
      </w:r>
      <w:r w:rsidRPr="00824BB7">
        <w:rPr>
          <w:rFonts w:cs="Arial"/>
          <w:color w:val="000000" w:themeColor="text1"/>
          <w:lang w:val="sr-Cyrl-CS"/>
        </w:rPr>
        <w:t>а</w:t>
      </w:r>
      <w:r w:rsidRPr="00824BB7">
        <w:rPr>
          <w:rFonts w:cs="Arial"/>
          <w:color w:val="000000" w:themeColor="text1"/>
        </w:rPr>
        <w:t xml:space="preserve"> услов</w:t>
      </w:r>
      <w:r w:rsidRPr="00824BB7">
        <w:rPr>
          <w:rFonts w:cs="Arial"/>
          <w:color w:val="000000" w:themeColor="text1"/>
          <w:lang w:val="sr-Cyrl-CS"/>
        </w:rPr>
        <w:t>еза учешће у поступку јавне набавке</w:t>
      </w:r>
      <w:r w:rsidRPr="00824BB7">
        <w:rPr>
          <w:rFonts w:cs="Arial"/>
          <w:color w:val="000000" w:themeColor="text1"/>
        </w:rPr>
        <w:t xml:space="preserve">, </w:t>
      </w:r>
      <w:r w:rsidRPr="00824BB7">
        <w:rPr>
          <w:rFonts w:cs="Arial"/>
          <w:color w:val="000000" w:themeColor="text1"/>
          <w:lang w:val="sr-Cyrl-CS"/>
        </w:rPr>
        <w:t>у случају подношења понуде са подизвођачем</w:t>
      </w:r>
    </w:p>
    <w:p w:rsidR="009B6CFC" w:rsidRPr="00824BB7" w:rsidRDefault="009B6CFC" w:rsidP="008D2B23">
      <w:pPr>
        <w:pStyle w:val="KDNabrajanje"/>
        <w:spacing w:before="0"/>
        <w:rPr>
          <w:rFonts w:cs="Arial"/>
          <w:color w:val="000000" w:themeColor="text1"/>
        </w:rPr>
      </w:pPr>
      <w:r w:rsidRPr="00824BB7">
        <w:rPr>
          <w:rFonts w:cs="Arial"/>
          <w:color w:val="000000" w:themeColor="text1"/>
          <w:lang w:val="sr-Cyrl-CS"/>
        </w:rPr>
        <w:t>Овлашћење из тачке 6.2 Конкурсне документације</w:t>
      </w:r>
    </w:p>
    <w:p w:rsidR="0056571E" w:rsidRPr="00824BB7" w:rsidRDefault="00F76D54" w:rsidP="00824BB7">
      <w:pPr>
        <w:pStyle w:val="KDNabrajanje"/>
        <w:spacing w:before="0"/>
        <w:rPr>
          <w:rFonts w:cs="Arial"/>
          <w:color w:val="000000" w:themeColor="text1"/>
        </w:rPr>
      </w:pPr>
      <w:r w:rsidRPr="00824BB7">
        <w:rPr>
          <w:rFonts w:cs="Arial"/>
          <w:color w:val="000000" w:themeColor="text1"/>
        </w:rPr>
        <w:t>С</w:t>
      </w:r>
      <w:r w:rsidR="00645F72" w:rsidRPr="00824BB7">
        <w:rPr>
          <w:rFonts w:cs="Arial"/>
          <w:color w:val="000000" w:themeColor="text1"/>
        </w:rPr>
        <w:t xml:space="preserve">редства финансијског обезбеђења </w:t>
      </w:r>
      <w:r w:rsidRPr="00824BB7">
        <w:rPr>
          <w:rFonts w:cs="Arial"/>
          <w:color w:val="000000" w:themeColor="text1"/>
        </w:rPr>
        <w:t>за озбиљност понуде</w:t>
      </w:r>
    </w:p>
    <w:p w:rsidR="00EA6178" w:rsidRPr="00824BB7" w:rsidRDefault="002A4077" w:rsidP="00EA6178">
      <w:pPr>
        <w:pStyle w:val="KDNabrajanje"/>
        <w:spacing w:before="0"/>
        <w:rPr>
          <w:rFonts w:cs="Arial"/>
          <w:color w:val="000000" w:themeColor="text1"/>
        </w:rPr>
      </w:pPr>
      <w:r w:rsidRPr="00824BB7">
        <w:rPr>
          <w:rFonts w:cs="Arial"/>
          <w:color w:val="000000" w:themeColor="text1"/>
        </w:rPr>
        <w:t>О</w:t>
      </w:r>
      <w:r w:rsidR="007267FC" w:rsidRPr="00824BB7">
        <w:rPr>
          <w:rFonts w:cs="Arial"/>
          <w:color w:val="000000" w:themeColor="text1"/>
        </w:rPr>
        <w:t>брасц</w:t>
      </w:r>
      <w:r w:rsidR="007267FC" w:rsidRPr="00824BB7">
        <w:rPr>
          <w:rFonts w:cs="Arial"/>
          <w:color w:val="000000" w:themeColor="text1"/>
          <w:lang w:val="sr-Cyrl-CS"/>
        </w:rPr>
        <w:t>и</w:t>
      </w:r>
      <w:r w:rsidR="00EA6178" w:rsidRPr="00824BB7">
        <w:rPr>
          <w:rFonts w:cs="Arial"/>
          <w:color w:val="000000" w:themeColor="text1"/>
        </w:rPr>
        <w:t>, изјаве и доказ</w:t>
      </w:r>
      <w:r w:rsidR="007267FC" w:rsidRPr="00824BB7">
        <w:rPr>
          <w:rFonts w:cs="Arial"/>
          <w:color w:val="000000" w:themeColor="text1"/>
          <w:lang w:val="sr-Cyrl-CS"/>
        </w:rPr>
        <w:t>и</w:t>
      </w:r>
      <w:r w:rsidR="007267FC" w:rsidRPr="00824BB7">
        <w:rPr>
          <w:rFonts w:cs="Arial"/>
          <w:color w:val="000000" w:themeColor="text1"/>
        </w:rPr>
        <w:t xml:space="preserve"> одређене тачком </w:t>
      </w:r>
      <w:r w:rsidR="003C4E60" w:rsidRPr="00824BB7">
        <w:rPr>
          <w:rFonts w:cs="Arial"/>
          <w:color w:val="000000" w:themeColor="text1"/>
        </w:rPr>
        <w:t>6</w:t>
      </w:r>
      <w:r w:rsidR="007267FC" w:rsidRPr="00824BB7">
        <w:rPr>
          <w:rFonts w:cs="Arial"/>
          <w:color w:val="000000" w:themeColor="text1"/>
        </w:rPr>
        <w:t>.</w:t>
      </w:r>
      <w:r w:rsidR="007267FC" w:rsidRPr="00824BB7">
        <w:rPr>
          <w:rFonts w:cs="Arial"/>
          <w:color w:val="000000" w:themeColor="text1"/>
          <w:lang w:val="sr-Cyrl-CS"/>
        </w:rPr>
        <w:t>9</w:t>
      </w:r>
      <w:r w:rsidR="007267FC" w:rsidRPr="00824BB7">
        <w:rPr>
          <w:rFonts w:cs="Arial"/>
          <w:color w:val="000000" w:themeColor="text1"/>
        </w:rPr>
        <w:t xml:space="preserve"> или </w:t>
      </w:r>
      <w:r w:rsidR="003C4E60" w:rsidRPr="00824BB7">
        <w:rPr>
          <w:rFonts w:cs="Arial"/>
          <w:color w:val="000000" w:themeColor="text1"/>
        </w:rPr>
        <w:t>6</w:t>
      </w:r>
      <w:r w:rsidR="007267FC" w:rsidRPr="00824BB7">
        <w:rPr>
          <w:rFonts w:cs="Arial"/>
          <w:color w:val="000000" w:themeColor="text1"/>
        </w:rPr>
        <w:t>.1</w:t>
      </w:r>
      <w:r w:rsidR="007267FC" w:rsidRPr="00824BB7">
        <w:rPr>
          <w:rFonts w:cs="Arial"/>
          <w:color w:val="000000" w:themeColor="text1"/>
          <w:lang w:val="sr-Cyrl-CS"/>
        </w:rPr>
        <w:t>0</w:t>
      </w:r>
      <w:r w:rsidR="00EA6178" w:rsidRPr="00824BB7">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824BB7" w:rsidRPr="00824BB7" w:rsidRDefault="002A4077" w:rsidP="00985795">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824BB7">
        <w:rPr>
          <w:color w:val="00B0F0"/>
        </w:rPr>
        <w:t xml:space="preserve"> </w:t>
      </w:r>
    </w:p>
    <w:p w:rsidR="002A4077" w:rsidRDefault="002A4077" w:rsidP="002A4077">
      <w:pPr>
        <w:pStyle w:val="KDNabrajanje"/>
      </w:pPr>
      <w:r w:rsidRPr="00E47C2E">
        <w:t>Овлашћење за потписника (ако не потписује заступник)</w:t>
      </w:r>
    </w:p>
    <w:p w:rsidR="00824BB7" w:rsidRPr="00F10346" w:rsidRDefault="00824BB7" w:rsidP="00824BB7">
      <w:pPr>
        <w:pStyle w:val="KDNabrajanje"/>
        <w:tabs>
          <w:tab w:val="clear" w:pos="720"/>
          <w:tab w:val="num" w:pos="851"/>
        </w:tabs>
        <w:ind w:left="568" w:hanging="142"/>
      </w:pPr>
      <w:r>
        <w:rPr>
          <w:lang w:val="sr-Cyrl-RS"/>
        </w:rPr>
        <w:t xml:space="preserve">   </w:t>
      </w:r>
      <w:r w:rsidRPr="005A2307">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10303">
      <w:pPr>
        <w:pStyle w:val="KDPodnaslov2"/>
        <w:numPr>
          <w:ilvl w:val="1"/>
          <w:numId w:val="17"/>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824BB7" w:rsidRPr="00824BB7" w:rsidRDefault="00FC355A" w:rsidP="00824BB7">
      <w:pPr>
        <w:tabs>
          <w:tab w:val="left" w:pos="567"/>
        </w:tabs>
        <w:spacing w:before="0"/>
        <w:rPr>
          <w:rFonts w:cs="Arial"/>
          <w:b/>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824BB7" w:rsidRPr="00824BB7">
        <w:rPr>
          <w:rFonts w:cs="Arial"/>
          <w:b/>
          <w:lang w:val="sr-Cyrl-CS"/>
        </w:rPr>
        <w:t xml:space="preserve">Јавног предузећа </w:t>
      </w:r>
      <w:r w:rsidR="00824BB7" w:rsidRPr="00824BB7">
        <w:rPr>
          <w:rFonts w:cs="Arial"/>
          <w:b/>
          <w:lang w:val="sr-Cyrl-CS"/>
        </w:rPr>
        <w:lastRenderedPageBreak/>
        <w:t xml:space="preserve">„Електропривреда Србије“ Београд, </w:t>
      </w:r>
      <w:r w:rsidR="00824BB7" w:rsidRPr="00824BB7">
        <w:rPr>
          <w:rFonts w:cs="Arial"/>
          <w:b/>
          <w:lang w:val="sr-Cyrl-RS"/>
        </w:rPr>
        <w:t>О</w:t>
      </w:r>
      <w:r w:rsidR="00824BB7" w:rsidRPr="00824BB7">
        <w:rPr>
          <w:rFonts w:cs="Arial"/>
          <w:b/>
          <w:lang w:val="sr-Cyrl-CS"/>
        </w:rPr>
        <w:t>гранак ТЕНТ</w:t>
      </w:r>
      <w:r w:rsidR="00824BB7" w:rsidRPr="00824BB7">
        <w:rPr>
          <w:rFonts w:cs="Arial"/>
          <w:b/>
          <w:lang w:val="sr-Cyrl-RS"/>
        </w:rPr>
        <w:t xml:space="preserve"> Београд - Обреновац</w:t>
      </w:r>
      <w:r w:rsidR="00824BB7" w:rsidRPr="00824BB7">
        <w:rPr>
          <w:rFonts w:cs="Arial"/>
          <w:b/>
          <w:lang w:val="sr-Cyrl-CS"/>
        </w:rPr>
        <w:t>,</w:t>
      </w:r>
      <w:r w:rsidR="00824BB7" w:rsidRPr="00824BB7">
        <w:rPr>
          <w:rFonts w:cs="Arial"/>
          <w:b/>
          <w:color w:val="00B0F0"/>
          <w:lang w:val="sr-Cyrl-CS"/>
        </w:rPr>
        <w:t xml:space="preserve"> </w:t>
      </w:r>
      <w:r w:rsidR="00824BB7" w:rsidRPr="00824BB7">
        <w:rPr>
          <w:rFonts w:cs="Arial"/>
          <w:b/>
          <w:lang w:val="ru-RU"/>
        </w:rPr>
        <w:t>Богољуба Урошевића Црног 44, 11500 Обреновац, локација ТЕНТ А.</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10303">
      <w:pPr>
        <w:pStyle w:val="KDPodnaslov2"/>
        <w:numPr>
          <w:ilvl w:val="1"/>
          <w:numId w:val="17"/>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10303">
      <w:pPr>
        <w:pStyle w:val="KDPodnaslov2"/>
        <w:numPr>
          <w:ilvl w:val="1"/>
          <w:numId w:val="17"/>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824BB7"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w:t>
      </w:r>
      <w:r w:rsidRPr="00824BB7">
        <w:rPr>
          <w:rFonts w:cs="Arial"/>
          <w:b/>
          <w:lang w:val="ru-RU"/>
        </w:rPr>
        <w:t xml:space="preserve">„ИЗМЕНА – ДОПУНА - Понуде за јавну </w:t>
      </w:r>
      <w:r w:rsidR="00824BB7" w:rsidRPr="00824BB7">
        <w:rPr>
          <w:rFonts w:cs="Arial"/>
          <w:b/>
          <w:lang w:val="ru-RU"/>
        </w:rPr>
        <w:t xml:space="preserve">услуга - </w:t>
      </w:r>
      <w:r w:rsidR="00824BB7" w:rsidRPr="00824BB7">
        <w:rPr>
          <w:rFonts w:eastAsia="TimesNewRomanPSMT" w:cs="Arial"/>
          <w:b/>
        </w:rPr>
        <w:t>Ископ и превоз пепела са касете A и Б на Волујак</w:t>
      </w:r>
      <w:r w:rsidR="00824BB7" w:rsidRPr="00824BB7">
        <w:rPr>
          <w:rFonts w:cs="Arial"/>
          <w:b/>
          <w:lang w:val="ru-RU"/>
        </w:rPr>
        <w:t xml:space="preserve"> - Јавна набавка број </w:t>
      </w:r>
      <w:r w:rsidR="00CB752A" w:rsidRPr="00CB752A">
        <w:rPr>
          <w:b/>
          <w:lang w:val="sr-Cyrl-RS"/>
        </w:rPr>
        <w:t>3000/1752/2018 (2624/2018</w:t>
      </w:r>
      <w:r w:rsidR="00CB752A">
        <w:rPr>
          <w:b/>
          <w:lang w:val="sr-Cyrl-RS"/>
        </w:rPr>
        <w:t xml:space="preserve">) </w:t>
      </w:r>
      <w:r w:rsidR="00824BB7" w:rsidRPr="00824BB7">
        <w:rPr>
          <w:rFonts w:cs="Arial"/>
          <w:b/>
          <w:lang w:val="ru-RU"/>
        </w:rPr>
        <w:t xml:space="preserve"> - </w:t>
      </w:r>
      <w:r w:rsidRPr="00824BB7">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w:t>
      </w:r>
      <w:r w:rsidRPr="00824BB7">
        <w:rPr>
          <w:rFonts w:cs="Arial"/>
          <w:b/>
        </w:rPr>
        <w:t xml:space="preserve">„ОПОЗИВ </w:t>
      </w:r>
      <w:r w:rsidR="00824BB7" w:rsidRPr="00824BB7">
        <w:rPr>
          <w:rFonts w:cs="Arial"/>
          <w:b/>
          <w:lang w:val="ru-RU"/>
        </w:rPr>
        <w:t xml:space="preserve">Понуде за јавну услуга - </w:t>
      </w:r>
      <w:r w:rsidR="00824BB7" w:rsidRPr="00824BB7">
        <w:rPr>
          <w:rFonts w:eastAsia="TimesNewRomanPSMT" w:cs="Arial"/>
          <w:b/>
        </w:rPr>
        <w:t>Ископ и превоз пепела са касете A и Б на Волујак</w:t>
      </w:r>
      <w:r w:rsidR="00824BB7" w:rsidRPr="00824BB7">
        <w:rPr>
          <w:rFonts w:cs="Arial"/>
          <w:b/>
          <w:lang w:val="ru-RU"/>
        </w:rPr>
        <w:t xml:space="preserve"> - Јавна набавка број </w:t>
      </w:r>
      <w:r w:rsidR="00CB752A" w:rsidRPr="00CB752A">
        <w:rPr>
          <w:b/>
          <w:lang w:val="sr-Cyrl-RS"/>
        </w:rPr>
        <w:t>3000/1752/2018 (2624/2018</w:t>
      </w:r>
      <w:r w:rsidR="00CB752A">
        <w:rPr>
          <w:b/>
          <w:lang w:val="sr-Cyrl-RS"/>
        </w:rPr>
        <w:t xml:space="preserve">) </w:t>
      </w:r>
      <w:r w:rsidR="00824BB7" w:rsidRPr="00824BB7">
        <w:rPr>
          <w:rFonts w:cs="Arial"/>
          <w:b/>
          <w:lang w:val="ru-RU"/>
        </w:rPr>
        <w:t>- НЕ ОТВАРАТИ</w:t>
      </w:r>
      <w:r w:rsidRPr="00E47C2E">
        <w:rPr>
          <w:rFonts w:cs="Arial"/>
        </w:rPr>
        <w:t>“.</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824BB7" w:rsidRDefault="008D2B23" w:rsidP="008D2B23">
      <w:pPr>
        <w:pStyle w:val="KDKomentar"/>
        <w:spacing w:before="0"/>
        <w:rPr>
          <w:rFonts w:cs="Arial"/>
          <w:i w:val="0"/>
          <w:color w:val="000000" w:themeColor="text1"/>
          <w:sz w:val="22"/>
          <w:szCs w:val="22"/>
        </w:rPr>
      </w:pPr>
      <w:r w:rsidRPr="00824BB7">
        <w:rPr>
          <w:rFonts w:cs="Arial"/>
          <w:i w:val="0"/>
          <w:color w:val="000000" w:themeColor="text1"/>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D10303">
      <w:pPr>
        <w:pStyle w:val="KDPodnaslov2"/>
        <w:numPr>
          <w:ilvl w:val="1"/>
          <w:numId w:val="17"/>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824BB7" w:rsidRDefault="0066644E" w:rsidP="0066644E">
      <w:pPr>
        <w:pStyle w:val="KDParagraf"/>
        <w:spacing w:before="0"/>
        <w:ind w:left="360"/>
        <w:rPr>
          <w:rFonts w:cs="Arial"/>
          <w:color w:val="000000" w:themeColor="text1"/>
        </w:rPr>
      </w:pPr>
      <w:r w:rsidRPr="00824BB7">
        <w:rPr>
          <w:rFonts w:cs="Arial"/>
          <w:color w:val="000000" w:themeColor="text1"/>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D10303">
      <w:pPr>
        <w:pStyle w:val="KDPodnaslov2"/>
        <w:numPr>
          <w:ilvl w:val="1"/>
          <w:numId w:val="17"/>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10303">
      <w:pPr>
        <w:pStyle w:val="KDPodnaslov2"/>
        <w:numPr>
          <w:ilvl w:val="1"/>
          <w:numId w:val="17"/>
        </w:numPr>
        <w:spacing w:before="0"/>
        <w:jc w:val="both"/>
        <w:rPr>
          <w:rFonts w:cs="Arial"/>
        </w:rPr>
      </w:pPr>
      <w:bookmarkStart w:id="222" w:name="_Toc441651585"/>
      <w:bookmarkStart w:id="223" w:name="_Toc442559896"/>
      <w:r w:rsidRPr="00E47C2E">
        <w:rPr>
          <w:rFonts w:cs="Arial"/>
        </w:rPr>
        <w:lastRenderedPageBreak/>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w:t>
      </w:r>
      <w:r w:rsidRPr="00824BB7">
        <w:rPr>
          <w:rFonts w:cs="Arial"/>
          <w:color w:val="000000" w:themeColor="text1"/>
        </w:rPr>
        <w:t xml:space="preserve">услова, што доказује достављањем Изјаве.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824BB7" w:rsidRDefault="0066644E" w:rsidP="0066644E">
      <w:pPr>
        <w:pStyle w:val="KDParagraf"/>
        <w:spacing w:before="0"/>
        <w:rPr>
          <w:rFonts w:cs="Arial"/>
          <w:color w:val="000000" w:themeColor="text1"/>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w:t>
      </w:r>
      <w:r w:rsidRPr="00824BB7">
        <w:rPr>
          <w:rFonts w:cs="Arial"/>
          <w:color w:val="000000" w:themeColor="text1"/>
        </w:rPr>
        <w:t>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824BB7" w:rsidRDefault="0066644E" w:rsidP="0066644E">
      <w:pPr>
        <w:pStyle w:val="KDParagraf"/>
        <w:spacing w:before="0"/>
        <w:rPr>
          <w:rFonts w:cs="Arial"/>
          <w:color w:val="000000" w:themeColor="text1"/>
          <w:lang w:bidi="en-US"/>
        </w:rPr>
      </w:pPr>
      <w:r w:rsidRPr="00824BB7">
        <w:rPr>
          <w:rFonts w:cs="Arial"/>
          <w:color w:val="000000" w:themeColor="text1"/>
        </w:rPr>
        <w:t>Наручилац</w:t>
      </w:r>
      <w:r w:rsidRPr="00824BB7">
        <w:rPr>
          <w:rFonts w:cs="Arial"/>
          <w:color w:val="000000" w:themeColor="text1"/>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D10303">
      <w:pPr>
        <w:pStyle w:val="KDPodnaslov2"/>
        <w:numPr>
          <w:ilvl w:val="1"/>
          <w:numId w:val="17"/>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6" w:name="_Toc441651587"/>
      <w:bookmarkStart w:id="227"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824BB7">
        <w:rPr>
          <w:color w:val="000000" w:themeColor="text1"/>
        </w:rPr>
        <w:t xml:space="preserve">што доказује достављањем Изјаве. Услове </w:t>
      </w:r>
      <w:r w:rsidRPr="00E47C2E">
        <w:t>у вези са капацитетима, у складу са чланом 76.</w:t>
      </w:r>
      <w:r w:rsidR="00824BB7">
        <w:rPr>
          <w:lang w:val="sr-Cyrl-RS"/>
        </w:rPr>
        <w:t xml:space="preserve"> </w:t>
      </w:r>
      <w:r w:rsidRPr="00E47C2E">
        <w:t xml:space="preserve">Закона, понуђачи из групе испуњавају заједно, </w:t>
      </w:r>
      <w:r w:rsidRPr="00824BB7">
        <w:rPr>
          <w:color w:val="000000" w:themeColor="text1"/>
        </w:rPr>
        <w:t>на основу достављених доказа дефинисаних</w:t>
      </w:r>
      <w:r w:rsidR="00410D84">
        <w:rPr>
          <w:color w:val="000000" w:themeColor="text1"/>
          <w:lang w:val="sr-Cyrl-RS"/>
        </w:rPr>
        <w:t xml:space="preserve"> </w:t>
      </w:r>
      <w:r w:rsidRPr="00824BB7">
        <w:rPr>
          <w:color w:val="000000" w:themeColor="text1"/>
        </w:rPr>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10303">
      <w:pPr>
        <w:pStyle w:val="KDPodnaslov2"/>
        <w:numPr>
          <w:ilvl w:val="1"/>
          <w:numId w:val="17"/>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r w:rsidRPr="00E47C2E">
        <w:rPr>
          <w:rFonts w:cs="Arial"/>
        </w:rPr>
        <w:t xml:space="preserve">Цена се исказује </w:t>
      </w:r>
      <w:r w:rsidRPr="00410D84">
        <w:rPr>
          <w:rFonts w:cs="Arial"/>
          <w:color w:val="000000" w:themeColor="text1"/>
        </w:rPr>
        <w:t>у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D10303">
      <w:pPr>
        <w:pStyle w:val="KDPodnaslov2"/>
        <w:numPr>
          <w:ilvl w:val="1"/>
          <w:numId w:val="17"/>
        </w:numPr>
        <w:spacing w:before="0"/>
        <w:jc w:val="both"/>
        <w:rPr>
          <w:rFonts w:cs="Arial"/>
        </w:rPr>
      </w:pPr>
      <w:r w:rsidRPr="00E47C2E">
        <w:rPr>
          <w:rFonts w:cs="Arial"/>
        </w:rPr>
        <w:t>Корекција цене</w:t>
      </w:r>
    </w:p>
    <w:p w:rsidR="007B1FCB" w:rsidRPr="00246AF4" w:rsidRDefault="007B1FCB" w:rsidP="007B1FCB">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1227A3" w:rsidRPr="00E47C2E" w:rsidRDefault="001227A3" w:rsidP="0054056C">
      <w:pPr>
        <w:pStyle w:val="KDParagraf"/>
        <w:spacing w:before="0"/>
        <w:rPr>
          <w:rFonts w:eastAsia="Calibri" w:cs="Arial"/>
          <w:color w:val="00B0F0"/>
        </w:rPr>
      </w:pPr>
    </w:p>
    <w:p w:rsidR="006E6F46" w:rsidRPr="00E47C2E" w:rsidRDefault="006E6F46" w:rsidP="00D10303">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833195" w:rsidRDefault="00833195"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833195">
        <w:rPr>
          <w:rFonts w:ascii="Arial" w:hAnsi="Arial" w:cs="Arial"/>
          <w:b/>
          <w:lang w:val="sr-Cyrl-RS"/>
        </w:rPr>
        <w:t xml:space="preserve">Рок за извршење услуга не може бити дужи од </w:t>
      </w:r>
      <w:r w:rsidR="00E013B4" w:rsidRPr="00E013B4">
        <w:rPr>
          <w:rFonts w:ascii="Arial" w:hAnsi="Arial" w:cs="Arial"/>
          <w:b/>
          <w:lang w:val="sr-Cyrl-RS"/>
        </w:rPr>
        <w:t>30 (тридесет) дана од дана увођења у посао</w:t>
      </w:r>
      <w:r w:rsidR="007B1FCB" w:rsidRPr="00833195">
        <w:rPr>
          <w:rFonts w:ascii="Arial" w:hAnsi="Arial" w:cs="Arial"/>
          <w:b/>
          <w:lang w:val="sr-Cyrl-RS"/>
        </w:rPr>
        <w:t>.</w:t>
      </w:r>
      <w:r w:rsidR="007B1FCB" w:rsidRPr="00E013B4">
        <w:rPr>
          <w:rFonts w:ascii="Arial" w:hAnsi="Arial" w:cs="Arial"/>
          <w:b/>
          <w:lang w:val="sr-Cyrl-RS"/>
        </w:rPr>
        <w:t xml:space="preserve"> </w:t>
      </w:r>
      <w:r w:rsidR="007B1FCB" w:rsidRPr="00E013B4">
        <w:rPr>
          <w:rFonts w:ascii="Arial" w:hAnsi="Arial" w:cs="Arial"/>
          <w:lang w:val="sr-Cyrl-RS"/>
        </w:rPr>
        <w:t>Нaручилaц сe oбaвeзуje дa писaним путeм</w:t>
      </w:r>
      <w:r w:rsidR="007B1FCB" w:rsidRPr="00E013B4">
        <w:rPr>
          <w:rFonts w:ascii="Arial" w:hAnsi="Arial" w:cs="Arial"/>
          <w:b/>
          <w:lang w:val="sr-Cyrl-RS"/>
        </w:rPr>
        <w:t xml:space="preserve"> o</w:t>
      </w:r>
      <w:r w:rsidR="007B1FCB" w:rsidRPr="00833195">
        <w:rPr>
          <w:rFonts w:ascii="Arial" w:hAnsi="Arial" w:cs="Arial"/>
          <w:lang w:val="sr-Cyrl-RS"/>
        </w:rPr>
        <w:t xml:space="preserve">бaвeстити изабраног понуђача 7 дaнa прe пoчeкa </w:t>
      </w:r>
      <w:r w:rsidR="00C325B6">
        <w:rPr>
          <w:rFonts w:ascii="Arial" w:hAnsi="Arial" w:cs="Arial"/>
          <w:lang w:val="sr-Cyrl-RS"/>
        </w:rPr>
        <w:t>в</w:t>
      </w:r>
      <w:r w:rsidR="00581193">
        <w:rPr>
          <w:rFonts w:ascii="Arial" w:hAnsi="Arial" w:cs="Arial"/>
          <w:lang w:val="sr-Cyrl-RS"/>
        </w:rPr>
        <w:t>ршења услуга</w:t>
      </w:r>
      <w:r w:rsidR="007B1FCB" w:rsidRPr="00833195">
        <w:rPr>
          <w:rFonts w:ascii="Arial" w:hAnsi="Arial" w:cs="Arial"/>
          <w:lang w:val="sr-Cyrl-RS"/>
        </w:rPr>
        <w:t xml:space="preserve">. Наручилац ће </w:t>
      </w:r>
      <w:r w:rsidR="007D2BD6">
        <w:rPr>
          <w:rFonts w:ascii="Arial" w:hAnsi="Arial" w:cs="Arial"/>
          <w:lang w:val="sr-Cyrl-RS"/>
        </w:rPr>
        <w:t xml:space="preserve">изабраног </w:t>
      </w:r>
      <w:r w:rsidR="007B1FCB" w:rsidRPr="00833195">
        <w:rPr>
          <w:rFonts w:ascii="Arial" w:hAnsi="Arial" w:cs="Arial"/>
          <w:lang w:val="sr-Cyrl-RS"/>
        </w:rPr>
        <w:t>понуђача увести у посао кроз грађевински дневник.</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985795" w:rsidRDefault="006E6F46" w:rsidP="00D10303">
      <w:pPr>
        <w:pStyle w:val="KDPodnaslov2"/>
        <w:numPr>
          <w:ilvl w:val="1"/>
          <w:numId w:val="17"/>
        </w:numPr>
        <w:spacing w:before="0"/>
        <w:jc w:val="both"/>
        <w:rPr>
          <w:rFonts w:cs="Arial"/>
          <w:color w:val="000000" w:themeColor="text1"/>
        </w:rPr>
      </w:pPr>
      <w:r w:rsidRPr="00985795">
        <w:rPr>
          <w:rFonts w:cs="Arial"/>
          <w:color w:val="000000" w:themeColor="text1"/>
        </w:rPr>
        <w:t>Га</w:t>
      </w:r>
      <w:r w:rsidR="006F517A" w:rsidRPr="00985795">
        <w:rPr>
          <w:rFonts w:cs="Arial"/>
          <w:color w:val="000000" w:themeColor="text1"/>
        </w:rPr>
        <w:t xml:space="preserve">рантни рок </w:t>
      </w:r>
    </w:p>
    <w:p w:rsidR="00041FE3" w:rsidRPr="00985795" w:rsidRDefault="00985795" w:rsidP="00041FE3">
      <w:pPr>
        <w:spacing w:before="0"/>
        <w:rPr>
          <w:rFonts w:cs="Arial"/>
          <w:color w:val="000000" w:themeColor="text1"/>
          <w:lang w:eastAsia="zh-CN"/>
        </w:rPr>
      </w:pPr>
      <w:r w:rsidRPr="00985795">
        <w:rPr>
          <w:rFonts w:cs="Arial"/>
          <w:color w:val="000000" w:themeColor="text1"/>
          <w:lang w:eastAsia="zh-CN"/>
        </w:rPr>
        <w:t xml:space="preserve">Гарантни рок за предмет набавке је минимум </w:t>
      </w:r>
      <w:r w:rsidRPr="00985795">
        <w:rPr>
          <w:color w:val="000000" w:themeColor="text1"/>
          <w:lang w:val="ru-RU" w:eastAsia="ar-SA"/>
        </w:rPr>
        <w:t xml:space="preserve">24 (двадесет четири) месеца </w:t>
      </w:r>
      <w:r w:rsidRPr="00985795">
        <w:rPr>
          <w:rFonts w:cs="Arial"/>
          <w:color w:val="000000" w:themeColor="text1"/>
          <w:lang w:eastAsia="zh-CN"/>
        </w:rPr>
        <w:t>од дана извршења услуге</w:t>
      </w:r>
      <w:r w:rsidRPr="00985795">
        <w:rPr>
          <w:rFonts w:cs="Arial"/>
          <w:color w:val="000000" w:themeColor="text1"/>
          <w:lang w:val="sr-Cyrl-RS" w:eastAsia="zh-CN"/>
        </w:rPr>
        <w:t xml:space="preserve"> </w:t>
      </w:r>
      <w:r w:rsidRPr="00985795">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r w:rsidR="00041FE3" w:rsidRPr="00985795">
        <w:rPr>
          <w:rFonts w:cs="Arial"/>
          <w:color w:val="000000" w:themeColor="text1"/>
          <w:lang w:eastAsia="zh-CN"/>
        </w:rPr>
        <w:t xml:space="preserve"> (без примедби)</w:t>
      </w:r>
      <w:r w:rsidR="004A499B" w:rsidRPr="00985795">
        <w:rPr>
          <w:rFonts w:cs="Arial"/>
          <w:color w:val="000000" w:themeColor="text1"/>
          <w:lang w:eastAsia="zh-CN"/>
        </w:rPr>
        <w:t>.</w:t>
      </w:r>
    </w:p>
    <w:p w:rsidR="00985795" w:rsidRPr="00985795" w:rsidRDefault="00985795" w:rsidP="00985795">
      <w:pPr>
        <w:spacing w:before="0"/>
        <w:rPr>
          <w:rFonts w:cs="Arial"/>
          <w:lang w:eastAsia="zh-CN"/>
        </w:rPr>
      </w:pPr>
      <w:r w:rsidRPr="0098579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985795">
        <w:rPr>
          <w:rFonts w:cs="Arial"/>
          <w:lang w:val="sr-Cyrl-RS" w:eastAsia="zh-CN"/>
        </w:rPr>
        <w:t>наручилац</w:t>
      </w:r>
      <w:r w:rsidRPr="00985795">
        <w:rPr>
          <w:rFonts w:cs="Arial"/>
          <w:lang w:eastAsia="zh-CN"/>
        </w:rPr>
        <w:t xml:space="preserve"> ће рекламацију о недостацима доставити </w:t>
      </w:r>
      <w:r w:rsidRPr="00985795">
        <w:rPr>
          <w:rFonts w:cs="Arial"/>
          <w:lang w:val="sr-Cyrl-RS" w:eastAsia="zh-CN"/>
        </w:rPr>
        <w:t xml:space="preserve">изабраном понуђачу </w:t>
      </w:r>
      <w:r w:rsidRPr="00985795">
        <w:rPr>
          <w:rFonts w:cs="Arial"/>
          <w:lang w:eastAsia="zh-CN"/>
        </w:rPr>
        <w:t xml:space="preserve">услуге одмах а најкасније у року од </w:t>
      </w:r>
      <w:r w:rsidRPr="00985795">
        <w:rPr>
          <w:rFonts w:cs="Arial"/>
          <w:lang w:val="sr-Cyrl-RS"/>
        </w:rPr>
        <w:t>10</w:t>
      </w:r>
      <w:r w:rsidRPr="00985795">
        <w:rPr>
          <w:rFonts w:cs="Arial"/>
        </w:rPr>
        <w:t xml:space="preserve"> (словима:</w:t>
      </w:r>
      <w:r w:rsidRPr="00985795">
        <w:rPr>
          <w:rFonts w:cs="Arial"/>
          <w:lang w:val="sr-Cyrl-RS"/>
        </w:rPr>
        <w:t xml:space="preserve"> десет</w:t>
      </w:r>
      <w:r w:rsidRPr="00985795">
        <w:rPr>
          <w:rFonts w:cs="Arial"/>
        </w:rPr>
        <w:t xml:space="preserve">) </w:t>
      </w:r>
      <w:r w:rsidRPr="00985795">
        <w:rPr>
          <w:rFonts w:cs="Arial"/>
          <w:lang w:eastAsia="zh-CN"/>
        </w:rPr>
        <w:t xml:space="preserve">дана по утврђивању недостатка. </w:t>
      </w:r>
    </w:p>
    <w:p w:rsidR="00985795" w:rsidRPr="00985795" w:rsidRDefault="00985795" w:rsidP="00985795">
      <w:pPr>
        <w:tabs>
          <w:tab w:val="left" w:pos="567"/>
        </w:tabs>
        <w:spacing w:before="0"/>
        <w:rPr>
          <w:rFonts w:cs="Arial"/>
        </w:rPr>
      </w:pPr>
      <w:r w:rsidRPr="00985795">
        <w:rPr>
          <w:rFonts w:cs="Arial"/>
        </w:rPr>
        <w:t>Изабрани понуђач се обавезује да у разумном, обострано усаглашеном року</w:t>
      </w:r>
      <w:r w:rsidRPr="00985795">
        <w:rPr>
          <w:rFonts w:cs="Arial"/>
          <w:lang w:val="sr-Cyrl-RS"/>
        </w:rPr>
        <w:t>,</w:t>
      </w:r>
      <w:r w:rsidRPr="00985795">
        <w:rPr>
          <w:rFonts w:cs="Arial"/>
        </w:rPr>
        <w:t xml:space="preserve"> отклони утврђене недостатке о свом трошку.</w:t>
      </w:r>
    </w:p>
    <w:p w:rsidR="00985795" w:rsidRPr="00985795" w:rsidRDefault="00985795" w:rsidP="00985795">
      <w:pPr>
        <w:spacing w:before="0" w:after="200" w:line="276" w:lineRule="auto"/>
        <w:contextualSpacing/>
        <w:rPr>
          <w:rFonts w:cs="Arial"/>
        </w:rPr>
      </w:pPr>
      <w:r w:rsidRPr="00985795">
        <w:rPr>
          <w:rFonts w:cs="Arial"/>
        </w:rPr>
        <w:t xml:space="preserve">Изабрани 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p>
    <w:p w:rsidR="008D2B23" w:rsidRPr="00E47C2E" w:rsidRDefault="008D2B23" w:rsidP="00D10303">
      <w:pPr>
        <w:pStyle w:val="KDPodnaslov2"/>
        <w:numPr>
          <w:ilvl w:val="1"/>
          <w:numId w:val="17"/>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Pr="00985795" w:rsidRDefault="007969B2" w:rsidP="00041FE3">
      <w:pPr>
        <w:pStyle w:val="KDParagraf"/>
        <w:spacing w:before="0"/>
        <w:rPr>
          <w:rFonts w:eastAsia="Calibri" w:cs="Arial"/>
          <w:color w:val="000000" w:themeColor="text1"/>
        </w:rPr>
      </w:pPr>
      <w:r>
        <w:rPr>
          <w:rFonts w:eastAsia="Calibri" w:cs="Arial"/>
          <w:color w:val="000000" w:themeColor="text1"/>
          <w:lang w:val="sr-Cyrl-RS"/>
        </w:rPr>
        <w:t>Наручилац</w:t>
      </w:r>
      <w:r w:rsidR="00041FE3" w:rsidRPr="00985795">
        <w:rPr>
          <w:rFonts w:eastAsia="Calibri" w:cs="Arial"/>
          <w:color w:val="000000" w:themeColor="text1"/>
        </w:rPr>
        <w:t xml:space="preserve"> се обавезује да </w:t>
      </w:r>
      <w:r>
        <w:rPr>
          <w:rFonts w:eastAsia="Calibri" w:cs="Arial"/>
          <w:color w:val="000000" w:themeColor="text1"/>
          <w:lang w:val="sr-Cyrl-RS"/>
        </w:rPr>
        <w:t>изабраном понуђачу</w:t>
      </w:r>
      <w:r w:rsidR="00041FE3" w:rsidRPr="00985795">
        <w:rPr>
          <w:rFonts w:eastAsia="Calibri" w:cs="Arial"/>
          <w:color w:val="000000" w:themeColor="text1"/>
        </w:rPr>
        <w:t xml:space="preserve"> плати извршену Услугу динарском дознаком, на следећи начин:</w:t>
      </w:r>
    </w:p>
    <w:p w:rsidR="00396AA4" w:rsidRDefault="00041FE3" w:rsidP="00396AA4">
      <w:pPr>
        <w:pStyle w:val="KDParagraf"/>
        <w:spacing w:before="0"/>
        <w:rPr>
          <w:rFonts w:eastAsia="Calibri" w:cs="Arial"/>
          <w:lang w:val="sr-Cyrl-RS"/>
        </w:rPr>
      </w:pPr>
      <w:r w:rsidRPr="00985795">
        <w:rPr>
          <w:rFonts w:eastAsia="Calibri" w:cs="Arial"/>
          <w:color w:val="000000" w:themeColor="text1"/>
        </w:rPr>
        <w:t>•</w:t>
      </w:r>
      <w:r w:rsidRPr="00985795">
        <w:rPr>
          <w:rFonts w:eastAsia="Calibri" w:cs="Arial"/>
          <w:color w:val="000000" w:themeColor="text1"/>
        </w:rPr>
        <w:tab/>
      </w:r>
      <w:r w:rsidR="00396AA4" w:rsidRPr="002C1B61">
        <w:rPr>
          <w:rFonts w:eastAsia="Calibri" w:cs="Arial"/>
          <w:lang w:val="sr-Cyrl-RS"/>
        </w:rPr>
        <w:t xml:space="preserve">Сукцесивно </w:t>
      </w:r>
      <w:r w:rsidR="00396AA4" w:rsidRPr="00833E92">
        <w:rPr>
          <w:rFonts w:eastAsia="Calibri" w:cs="Arial"/>
          <w:lang w:val="sr-Cyrl-RS"/>
        </w:rPr>
        <w:t>по позицијама обрасца структуре цене,</w:t>
      </w:r>
      <w:r w:rsidR="00396AA4" w:rsidRPr="002C1B61">
        <w:rPr>
          <w:rFonts w:eastAsia="Calibri" w:cs="Arial"/>
        </w:rPr>
        <w:t xml:space="preserve"> у зависности од извршења уговорених услуга</w:t>
      </w:r>
      <w:r w:rsidR="00396AA4">
        <w:rPr>
          <w:rFonts w:eastAsia="Calibri" w:cs="Arial"/>
          <w:lang w:val="sr-Cyrl-RS"/>
        </w:rPr>
        <w:t>,</w:t>
      </w:r>
      <w:r w:rsidR="00396AA4" w:rsidRPr="002C1B61">
        <w:rPr>
          <w:rFonts w:eastAsia="Calibri" w:cs="Arial"/>
          <w:lang w:val="sr-Cyrl-RS"/>
        </w:rPr>
        <w:t xml:space="preserve"> </w:t>
      </w:r>
      <w:r w:rsidR="00396AA4" w:rsidRPr="002C1B61">
        <w:rPr>
          <w:rFonts w:eastAsia="Calibri" w:cs="Arial"/>
        </w:rPr>
        <w:t>у</w:t>
      </w:r>
      <w:r w:rsidR="00396AA4">
        <w:rPr>
          <w:rFonts w:eastAsia="Calibri" w:cs="Arial"/>
          <w:lang w:val="sr-Cyrl-RS"/>
        </w:rPr>
        <w:t xml:space="preserve"> законском</w:t>
      </w:r>
      <w:r w:rsidR="00396AA4" w:rsidRPr="002C1B61">
        <w:rPr>
          <w:rFonts w:eastAsia="Calibri" w:cs="Arial"/>
        </w:rPr>
        <w:t xml:space="preserve"> року до </w:t>
      </w:r>
      <w:r w:rsidR="00396AA4" w:rsidRPr="00985795">
        <w:rPr>
          <w:rFonts w:eastAsia="Calibri" w:cs="Arial"/>
          <w:color w:val="000000" w:themeColor="text1"/>
        </w:rPr>
        <w:t>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396AA4">
        <w:rPr>
          <w:rFonts w:eastAsia="Calibri" w:cs="Arial"/>
          <w:lang w:val="sr-Cyrl-RS"/>
        </w:rPr>
        <w:t xml:space="preserve"> Приликом испостављања последњег рачуна, изабрани понуђач је у обавези да достави записник о примопредаји предмета уговора</w:t>
      </w:r>
      <w:r w:rsidR="00396AA4" w:rsidRPr="00CE7CF0">
        <w:rPr>
          <w:rFonts w:eastAsia="Calibri" w:cs="Arial"/>
          <w:lang w:val="sr-Cyrl-RS"/>
        </w:rPr>
        <w:t xml:space="preserve"> потписан од стране овлашћених  представника Уговорних страна</w:t>
      </w:r>
      <w:r w:rsidR="00396AA4">
        <w:rPr>
          <w:rFonts w:eastAsia="Calibri" w:cs="Arial"/>
          <w:lang w:val="sr-Cyrl-RS"/>
        </w:rPr>
        <w:t xml:space="preserve"> и банкарску гаранцију за отклањање грешака у гарантном року.</w:t>
      </w:r>
    </w:p>
    <w:p w:rsidR="00396AA4" w:rsidRDefault="00396AA4" w:rsidP="00396AA4">
      <w:pPr>
        <w:pStyle w:val="KDParagraf"/>
        <w:spacing w:before="0"/>
        <w:rPr>
          <w:rFonts w:eastAsia="Calibri" w:cs="Arial"/>
          <w:bCs/>
          <w:iCs/>
          <w:lang w:val="sr-Cyrl-CS"/>
        </w:rPr>
      </w:pPr>
    </w:p>
    <w:p w:rsidR="00041FE3" w:rsidRPr="00985795" w:rsidRDefault="00396AA4" w:rsidP="00396AA4">
      <w:pPr>
        <w:pStyle w:val="KDParagraf"/>
        <w:spacing w:before="0"/>
        <w:rPr>
          <w:rFonts w:eastAsia="Calibri" w:cs="Arial"/>
          <w:color w:val="000000" w:themeColor="text1"/>
        </w:rPr>
      </w:pPr>
      <w:r w:rsidRPr="00396AA4">
        <w:rPr>
          <w:rFonts w:eastAsia="Calibri" w:cs="Arial"/>
          <w:bCs/>
          <w:iCs/>
          <w:lang w:val="sr-Cyrl-CS"/>
        </w:rPr>
        <w:lastRenderedPageBreak/>
        <w:t xml:space="preserve">Обрачун ће се вршити на бази јединичних цена дефинисаних у обрасцу </w:t>
      </w:r>
      <w:r w:rsidRPr="00396AA4">
        <w:rPr>
          <w:rFonts w:eastAsia="Calibri" w:cs="Arial"/>
          <w:bCs/>
          <w:iCs/>
          <w:lang w:val="sr-Latn-RS"/>
        </w:rPr>
        <w:t>Структур</w:t>
      </w:r>
      <w:r w:rsidRPr="00396AA4">
        <w:rPr>
          <w:rFonts w:eastAsia="Calibri" w:cs="Arial"/>
          <w:bCs/>
          <w:iCs/>
          <w:lang w:val="sr-Cyrl-RS"/>
        </w:rPr>
        <w:t>е</w:t>
      </w:r>
      <w:r w:rsidRPr="00396AA4">
        <w:rPr>
          <w:rFonts w:eastAsia="Calibri" w:cs="Arial"/>
          <w:bCs/>
          <w:iCs/>
          <w:lang w:val="sr-Latn-RS"/>
        </w:rPr>
        <w:t xml:space="preserve"> цeнe</w:t>
      </w:r>
      <w:r w:rsidRPr="00396AA4">
        <w:rPr>
          <w:rFonts w:eastAsia="Calibri" w:cs="Arial"/>
          <w:bCs/>
          <w:iCs/>
          <w:lang w:val="sr-Cyrl-CS"/>
        </w:rPr>
        <w:t>.</w:t>
      </w:r>
    </w:p>
    <w:p w:rsidR="00AB3AD1" w:rsidRPr="00E47C2E" w:rsidRDefault="00AB3AD1" w:rsidP="00AB3AD1">
      <w:pPr>
        <w:pStyle w:val="KDParagraf"/>
        <w:spacing w:before="0"/>
        <w:rPr>
          <w:rFonts w:eastAsia="Calibri" w:cs="Arial"/>
          <w:color w:val="00B0F0"/>
          <w:lang w:val="sr-Cyrl-CS"/>
        </w:rPr>
      </w:pPr>
    </w:p>
    <w:p w:rsidR="00985795" w:rsidRPr="00985795" w:rsidRDefault="00985795" w:rsidP="00985795">
      <w:pPr>
        <w:tabs>
          <w:tab w:val="left" w:pos="567"/>
        </w:tabs>
        <w:spacing w:before="0"/>
        <w:rPr>
          <w:rFonts w:cs="Arial"/>
          <w:b/>
          <w:lang w:val="sr-Cyrl-BA"/>
        </w:rPr>
      </w:pPr>
      <w:r w:rsidRPr="00985795">
        <w:rPr>
          <w:rFonts w:cs="Arial"/>
          <w:b/>
          <w:lang w:val="sr-Cyrl-RS"/>
        </w:rPr>
        <w:t>Рачун мора</w:t>
      </w:r>
      <w:r>
        <w:rPr>
          <w:rFonts w:cs="Arial"/>
          <w:b/>
          <w:lang w:val="sr-Cyrl-RS"/>
        </w:rPr>
        <w:t xml:space="preserve"> </w:t>
      </w:r>
      <w:r w:rsidRPr="00985795">
        <w:rPr>
          <w:rFonts w:cs="Arial"/>
          <w:b/>
          <w:lang w:val="sr-Cyrl-RS"/>
        </w:rPr>
        <w:t>да глас</w:t>
      </w:r>
      <w:r>
        <w:rPr>
          <w:rFonts w:cs="Arial"/>
          <w:b/>
          <w:lang w:val="sr-Cyrl-RS"/>
        </w:rPr>
        <w:t>и</w:t>
      </w:r>
      <w:r w:rsidRPr="00985795">
        <w:rPr>
          <w:rFonts w:cs="Arial"/>
          <w:b/>
          <w:lang w:val="sr-Cyrl-RS"/>
        </w:rPr>
        <w:t xml:space="preserve"> на: Јавно предузеће „Електропривреда Србије“ Београд, Балканска бр. 13, Огранак ТЕНТ Београд - Обреновац, Богољуба Урошевића Црног 44, 11500 Обреновац, ПИБ </w:t>
      </w:r>
      <w:r w:rsidRPr="00985795">
        <w:rPr>
          <w:rFonts w:cs="Arial"/>
          <w:b/>
          <w:lang w:val="sr-Cyrl-BA"/>
        </w:rPr>
        <w:t>103920327.</w:t>
      </w:r>
    </w:p>
    <w:p w:rsidR="00985795" w:rsidRPr="00985795" w:rsidRDefault="00985795" w:rsidP="00985795">
      <w:pPr>
        <w:tabs>
          <w:tab w:val="left" w:pos="567"/>
        </w:tabs>
        <w:spacing w:before="0"/>
        <w:rPr>
          <w:rFonts w:cs="Arial"/>
          <w:b/>
          <w:lang w:val="sr-Cyrl-BA"/>
        </w:rPr>
      </w:pPr>
    </w:p>
    <w:p w:rsidR="00985795" w:rsidRPr="00985795" w:rsidRDefault="00985795" w:rsidP="00985795">
      <w:pPr>
        <w:tabs>
          <w:tab w:val="left" w:pos="567"/>
        </w:tabs>
        <w:spacing w:before="0"/>
        <w:rPr>
          <w:rFonts w:cs="Arial"/>
          <w:color w:val="00B0F0"/>
          <w:lang w:val="sr-Cyrl-RS"/>
        </w:rPr>
      </w:pPr>
      <w:r w:rsidRPr="00985795">
        <w:rPr>
          <w:rFonts w:cs="Arial"/>
          <w:lang w:val="sr-Cyrl-BA"/>
        </w:rPr>
        <w:t>Рачун</w:t>
      </w:r>
      <w:r w:rsidRPr="00985795">
        <w:rPr>
          <w:rFonts w:cs="Arial"/>
          <w:lang w:val="sr-Cyrl-RS"/>
        </w:rPr>
        <w:t xml:space="preserve">и </w:t>
      </w:r>
      <w:r w:rsidRPr="00985795">
        <w:rPr>
          <w:rFonts w:cs="Arial"/>
          <w:lang w:val="sr-Cyrl-BA"/>
        </w:rPr>
        <w:t>мора</w:t>
      </w:r>
      <w:r w:rsidRPr="00985795">
        <w:rPr>
          <w:rFonts w:cs="Arial"/>
          <w:lang w:val="sr-Cyrl-RS"/>
        </w:rPr>
        <w:t>ју</w:t>
      </w:r>
      <w:r w:rsidRPr="00985795">
        <w:rPr>
          <w:rFonts w:cs="Arial"/>
          <w:b/>
          <w:lang w:val="sr-Cyrl-BA"/>
        </w:rPr>
        <w:t xml:space="preserve"> </w:t>
      </w:r>
      <w:r w:rsidRPr="00985795">
        <w:rPr>
          <w:rFonts w:cs="Arial"/>
          <w:lang w:val="sr-Cyrl-BA"/>
        </w:rPr>
        <w:t>бити достављен</w:t>
      </w:r>
      <w:r w:rsidRPr="00985795">
        <w:rPr>
          <w:rFonts w:cs="Arial"/>
          <w:lang w:val="sr-Cyrl-RS"/>
        </w:rPr>
        <w:t>и</w:t>
      </w:r>
      <w:r w:rsidRPr="00985795">
        <w:rPr>
          <w:rFonts w:cs="Arial"/>
          <w:lang w:val="sr-Cyrl-BA"/>
        </w:rPr>
        <w:t xml:space="preserve"> на адресу </w:t>
      </w:r>
      <w:r w:rsidRPr="00985795">
        <w:rPr>
          <w:rFonts w:cs="Arial"/>
          <w:lang w:val="sr-Cyrl-RS"/>
        </w:rPr>
        <w:t>наручиоца</w:t>
      </w:r>
      <w:r w:rsidRPr="00985795">
        <w:rPr>
          <w:rFonts w:cs="Arial"/>
          <w:lang w:val="sr-Cyrl-BA"/>
        </w:rPr>
        <w:t>: Јавно предузеће „Електропривреда Србије“ Београд,</w:t>
      </w:r>
      <w:r w:rsidRPr="00985795">
        <w:rPr>
          <w:rFonts w:cs="Arial"/>
          <w:lang w:val="sr-Cyrl-RS"/>
        </w:rPr>
        <w:t xml:space="preserve"> О</w:t>
      </w:r>
      <w:r w:rsidRPr="00985795">
        <w:rPr>
          <w:rFonts w:cs="Arial"/>
          <w:lang w:val="sr-Cyrl-BA"/>
        </w:rPr>
        <w:t>гранак ТЕНТ</w:t>
      </w:r>
      <w:r w:rsidRPr="00985795">
        <w:rPr>
          <w:rFonts w:cs="Arial"/>
          <w:lang w:val="sr-Cyrl-RS"/>
        </w:rPr>
        <w:t xml:space="preserve"> Београд - Обреновац</w:t>
      </w:r>
      <w:r w:rsidRPr="00985795">
        <w:rPr>
          <w:rFonts w:cs="Arial"/>
          <w:lang w:val="sr-Cyrl-BA"/>
        </w:rPr>
        <w:t>,</w:t>
      </w:r>
      <w:r w:rsidRPr="00985795">
        <w:rPr>
          <w:rFonts w:cs="Arial"/>
          <w:lang w:val="sr-Cyrl-RS"/>
        </w:rPr>
        <w:t xml:space="preserve"> Богољуба Урошевића Црног 44, 11500 Обреновац,</w:t>
      </w:r>
      <w:r w:rsidRPr="00985795">
        <w:rPr>
          <w:rFonts w:cs="Arial"/>
          <w:lang w:val="sr-Cyrl-BA"/>
        </w:rPr>
        <w:t xml:space="preserve"> са обавезним прилозима и то: </w:t>
      </w:r>
      <w:r w:rsidRPr="00985795">
        <w:rPr>
          <w:rFonts w:eastAsia="Calibri" w:cs="Arial"/>
          <w:lang w:val="sr-Cyrl-BA"/>
        </w:rPr>
        <w:t>обострано потписан Записник о квалитативном пријему Услуге (без примедби</w:t>
      </w:r>
      <w:r w:rsidRPr="00985795">
        <w:rPr>
          <w:rFonts w:eastAsia="Calibri" w:cs="Arial"/>
          <w:lang w:val="sr-Cyrl-RS"/>
        </w:rPr>
        <w:t>)</w:t>
      </w:r>
      <w:r w:rsidRPr="00985795">
        <w:rPr>
          <w:rFonts w:eastAsia="Calibri" w:cs="Arial"/>
          <w:lang w:val="sr-Cyrl-BA"/>
        </w:rPr>
        <w:t xml:space="preserve"> </w:t>
      </w:r>
      <w:r w:rsidRPr="00985795">
        <w:rPr>
          <w:rFonts w:cs="Arial"/>
          <w:lang w:val="sr-Cyrl-BA"/>
        </w:rPr>
        <w:t xml:space="preserve">и </w:t>
      </w:r>
      <w:r w:rsidRPr="00985795">
        <w:rPr>
          <w:rFonts w:cs="Arial"/>
          <w:lang w:val="sr-Cyrl-RS"/>
        </w:rPr>
        <w:t xml:space="preserve">обострано потписан </w:t>
      </w:r>
      <w:r w:rsidRPr="00985795">
        <w:rPr>
          <w:rFonts w:cs="Arial"/>
          <w:lang w:val="sr-Cyrl-BA"/>
        </w:rPr>
        <w:t>записник о примопредаји предмета уговора</w:t>
      </w:r>
      <w:r w:rsidRPr="00985795">
        <w:rPr>
          <w:rFonts w:cs="Arial"/>
          <w:lang w:val="sr-Cyrl-RS"/>
        </w:rPr>
        <w:t xml:space="preserve"> (уз последњи рачун)</w:t>
      </w:r>
      <w:r w:rsidRPr="00985795">
        <w:rPr>
          <w:rFonts w:cs="Arial"/>
          <w:lang w:val="sr-Cyrl-BA"/>
        </w:rPr>
        <w:t xml:space="preserve"> од стране овлашћених  представника Уговорних страна, са читко написаним именом и презименом и потписом овлашћеног лица </w:t>
      </w:r>
      <w:r w:rsidRPr="00985795">
        <w:rPr>
          <w:rFonts w:cs="Arial"/>
          <w:lang w:val="sr-Cyrl-RS"/>
        </w:rPr>
        <w:t>наручиоца</w:t>
      </w:r>
      <w:r w:rsidRPr="00985795">
        <w:rPr>
          <w:rFonts w:cs="Arial"/>
          <w:color w:val="00B0F0"/>
          <w:lang w:val="sr-Cyrl-RS"/>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D10303">
      <w:pPr>
        <w:pStyle w:val="KDPodnaslov2"/>
        <w:numPr>
          <w:ilvl w:val="1"/>
          <w:numId w:val="17"/>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985795"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Pr>
          <w:rFonts w:ascii="Arial" w:hAnsi="Arial" w:cs="Arial"/>
          <w:lang w:val="ru-RU"/>
        </w:rPr>
        <w:t>60</w:t>
      </w:r>
      <w:r w:rsidRPr="00E47C2E">
        <w:rPr>
          <w:rFonts w:ascii="Arial" w:hAnsi="Arial" w:cs="Arial"/>
          <w:lang w:val="ru-RU"/>
        </w:rPr>
        <w:t xml:space="preserve"> (словима:</w:t>
      </w:r>
      <w:r>
        <w:rPr>
          <w:rFonts w:ascii="Arial" w:hAnsi="Arial" w:cs="Arial"/>
          <w:lang w:val="ru-RU"/>
        </w:rPr>
        <w:t xml:space="preserve"> шездесет</w:t>
      </w:r>
      <w:r w:rsidRPr="00E47C2E">
        <w:rPr>
          <w:rFonts w:ascii="Arial" w:hAnsi="Arial" w:cs="Arial"/>
          <w:lang w:val="ru-RU"/>
        </w:rPr>
        <w:t>) дана од дана отварања понуда</w:t>
      </w:r>
      <w:r w:rsidR="0066644E" w:rsidRPr="00E47C2E">
        <w:rPr>
          <w:rFonts w:ascii="Arial" w:hAnsi="Arial" w:cs="Arial"/>
          <w:lang w:val="ru-RU"/>
        </w:rPr>
        <w:t xml:space="preserve">.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985795" w:rsidRDefault="008D2B23" w:rsidP="00D10303">
      <w:pPr>
        <w:pStyle w:val="KDPodnaslov2"/>
        <w:numPr>
          <w:ilvl w:val="1"/>
          <w:numId w:val="17"/>
        </w:numPr>
        <w:spacing w:before="0"/>
        <w:jc w:val="both"/>
        <w:rPr>
          <w:rFonts w:cs="Arial"/>
          <w:color w:val="000000" w:themeColor="text1"/>
        </w:rPr>
      </w:pPr>
      <w:bookmarkStart w:id="232" w:name="_Toc441651593"/>
      <w:bookmarkStart w:id="233" w:name="_Toc442559904"/>
      <w:r w:rsidRPr="00985795">
        <w:rPr>
          <w:rFonts w:cs="Arial"/>
          <w:color w:val="000000" w:themeColor="text1"/>
        </w:rPr>
        <w:t>Средства финансијског обезбеђења</w:t>
      </w:r>
      <w:bookmarkEnd w:id="232"/>
      <w:bookmarkEnd w:id="233"/>
    </w:p>
    <w:p w:rsidR="00541E19" w:rsidRPr="00985795" w:rsidRDefault="00541E19" w:rsidP="00541E19">
      <w:pPr>
        <w:rPr>
          <w:rFonts w:eastAsia="TimesNewRomanPSMT" w:cs="Arial"/>
          <w:bCs/>
          <w:iCs/>
          <w:color w:val="000000" w:themeColor="text1"/>
        </w:rPr>
      </w:pPr>
      <w:r w:rsidRPr="00985795">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985795" w:rsidRDefault="001A72BF" w:rsidP="00541E19">
      <w:pPr>
        <w:rPr>
          <w:rFonts w:eastAsia="TimesNewRomanPSMT" w:cs="Arial"/>
          <w:bCs/>
          <w:iCs/>
          <w:color w:val="000000" w:themeColor="text1"/>
        </w:rPr>
      </w:pPr>
      <w:r w:rsidRPr="00985795">
        <w:rPr>
          <w:rFonts w:eastAsia="TimesNewRomanPSMT" w:cs="Arial"/>
          <w:bCs/>
          <w:iCs/>
          <w:color w:val="000000" w:themeColor="text1"/>
        </w:rPr>
        <w:t xml:space="preserve">Члан групе понуђача може бити налогодавац </w:t>
      </w:r>
      <w:r w:rsidR="002A0A12" w:rsidRPr="00985795">
        <w:rPr>
          <w:rFonts w:eastAsia="TimesNewRomanPSMT" w:cs="Arial"/>
          <w:bCs/>
          <w:iCs/>
          <w:color w:val="000000" w:themeColor="text1"/>
        </w:rPr>
        <w:t>СФО</w:t>
      </w:r>
      <w:r w:rsidRPr="00985795">
        <w:rPr>
          <w:rFonts w:eastAsia="TimesNewRomanPSMT" w:cs="Arial"/>
          <w:bCs/>
          <w:iCs/>
          <w:color w:val="000000" w:themeColor="text1"/>
        </w:rPr>
        <w:t>.</w:t>
      </w:r>
    </w:p>
    <w:p w:rsidR="00541E19" w:rsidRPr="00985795" w:rsidRDefault="002A0A12" w:rsidP="00541E19">
      <w:pPr>
        <w:rPr>
          <w:rFonts w:eastAsia="TimesNewRomanPSMT" w:cs="Arial"/>
          <w:bCs/>
          <w:iCs/>
          <w:color w:val="000000" w:themeColor="text1"/>
        </w:rPr>
      </w:pPr>
      <w:r w:rsidRPr="00985795">
        <w:rPr>
          <w:rFonts w:eastAsia="TimesNewRomanPSMT" w:cs="Arial"/>
          <w:bCs/>
          <w:iCs/>
          <w:color w:val="000000" w:themeColor="text1"/>
        </w:rPr>
        <w:t>СФО</w:t>
      </w:r>
      <w:r w:rsidR="001A72BF" w:rsidRPr="00985795">
        <w:rPr>
          <w:rFonts w:eastAsia="TimesNewRomanPSMT" w:cs="Arial"/>
          <w:bCs/>
          <w:iCs/>
          <w:color w:val="000000" w:themeColor="text1"/>
        </w:rPr>
        <w:t xml:space="preserve"> морају да буду у валути у којој је и понуда.</w:t>
      </w:r>
    </w:p>
    <w:p w:rsidR="00541E19" w:rsidRPr="00985795" w:rsidRDefault="00541E19" w:rsidP="00541E19">
      <w:pPr>
        <w:rPr>
          <w:rFonts w:eastAsia="TimesNewRomanPSMT" w:cs="Arial"/>
          <w:bCs/>
          <w:iCs/>
          <w:color w:val="000000" w:themeColor="text1"/>
        </w:rPr>
      </w:pPr>
      <w:r w:rsidRPr="00985795">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541E19" w:rsidRPr="00E47C2E" w:rsidRDefault="00541E19" w:rsidP="008D2B23">
      <w:pPr>
        <w:pStyle w:val="KDParagraf"/>
        <w:spacing w:before="0"/>
        <w:rPr>
          <w:rFonts w:cs="Arial"/>
          <w:color w:val="00B0F0"/>
        </w:rPr>
      </w:pPr>
    </w:p>
    <w:p w:rsidR="008D2B23" w:rsidRPr="00985795" w:rsidRDefault="008D2B23" w:rsidP="008D2B23">
      <w:pPr>
        <w:spacing w:before="0"/>
        <w:rPr>
          <w:rFonts w:cs="Arial"/>
          <w:color w:val="000000" w:themeColor="text1"/>
          <w:lang w:val="ru-RU"/>
        </w:rPr>
      </w:pPr>
      <w:r w:rsidRPr="00985795">
        <w:rPr>
          <w:rFonts w:cs="Arial"/>
          <w:color w:val="000000" w:themeColor="text1"/>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8D2B23" w:rsidRPr="00985795" w:rsidRDefault="008D2B23" w:rsidP="008D2B23">
      <w:pPr>
        <w:pStyle w:val="ListParagraph"/>
        <w:spacing w:before="0" w:after="0" w:line="240" w:lineRule="auto"/>
        <w:ind w:left="0"/>
        <w:rPr>
          <w:rFonts w:ascii="Arial" w:hAnsi="Arial" w:cs="Arial"/>
          <w:b/>
          <w:color w:val="000000" w:themeColor="text1"/>
          <w:u w:val="single"/>
        </w:rPr>
      </w:pPr>
      <w:r w:rsidRPr="00985795">
        <w:rPr>
          <w:rFonts w:ascii="Arial" w:hAnsi="Arial" w:cs="Arial"/>
          <w:b/>
          <w:color w:val="000000" w:themeColor="text1"/>
          <w:u w:val="single"/>
        </w:rPr>
        <w:t>У понуди:</w:t>
      </w:r>
    </w:p>
    <w:p w:rsidR="008D2B23" w:rsidRPr="00985795" w:rsidRDefault="008D2B23" w:rsidP="008D2B23">
      <w:pPr>
        <w:pStyle w:val="ListParagraph"/>
        <w:spacing w:before="0" w:after="0" w:line="240" w:lineRule="auto"/>
        <w:ind w:left="0"/>
        <w:rPr>
          <w:rFonts w:ascii="Arial" w:hAnsi="Arial" w:cs="Arial"/>
          <w:b/>
          <w:color w:val="000000" w:themeColor="text1"/>
          <w:u w:val="single"/>
        </w:rPr>
      </w:pPr>
    </w:p>
    <w:p w:rsidR="008D2B23" w:rsidRPr="00985795" w:rsidRDefault="008D2B23" w:rsidP="007C0E7C">
      <w:pPr>
        <w:pStyle w:val="KDPodnaslov3"/>
        <w:keepNext w:val="0"/>
        <w:spacing w:before="0"/>
        <w:ind w:left="851"/>
        <w:rPr>
          <w:rFonts w:cs="Arial"/>
          <w:b/>
          <w:color w:val="000000" w:themeColor="text1"/>
        </w:rPr>
      </w:pPr>
      <w:bookmarkStart w:id="234" w:name="_Toc441651594"/>
      <w:bookmarkStart w:id="235" w:name="_Toc442559905"/>
      <w:r w:rsidRPr="00985795">
        <w:rPr>
          <w:rFonts w:cs="Arial"/>
          <w:b/>
          <w:color w:val="000000" w:themeColor="text1"/>
        </w:rPr>
        <w:t>Банкарска гаранција за озбиљност понуде</w:t>
      </w:r>
      <w:bookmarkEnd w:id="234"/>
      <w:bookmarkEnd w:id="235"/>
    </w:p>
    <w:p w:rsidR="008D2B23" w:rsidRPr="00985795" w:rsidRDefault="008D2B23" w:rsidP="00143DEB">
      <w:pPr>
        <w:rPr>
          <w:rFonts w:cs="Arial"/>
          <w:color w:val="000000" w:themeColor="text1"/>
        </w:rPr>
      </w:pPr>
      <w:r w:rsidRPr="00985795">
        <w:rPr>
          <w:rFonts w:cs="Arial"/>
          <w:color w:val="000000" w:themeColor="text1"/>
        </w:rPr>
        <w:t xml:space="preserve">Понуђач доставља оригинал банкарску гаранцију за озбиљност понуде у висини од </w:t>
      </w:r>
      <w:r w:rsidR="00985795" w:rsidRPr="00985795">
        <w:rPr>
          <w:rFonts w:cs="Arial"/>
          <w:color w:val="000000" w:themeColor="text1"/>
          <w:lang w:val="sr-Cyrl-RS"/>
        </w:rPr>
        <w:t xml:space="preserve">2 </w:t>
      </w:r>
      <w:r w:rsidRPr="00985795">
        <w:rPr>
          <w:rFonts w:cs="Arial"/>
          <w:color w:val="000000" w:themeColor="text1"/>
        </w:rPr>
        <w:t>% вредности понудe, без ПДВ.</w:t>
      </w:r>
    </w:p>
    <w:p w:rsidR="008D2B23" w:rsidRPr="00985795" w:rsidRDefault="008D2B23" w:rsidP="00143DEB">
      <w:pPr>
        <w:rPr>
          <w:rFonts w:cs="Arial"/>
          <w:color w:val="000000" w:themeColor="text1"/>
        </w:rPr>
      </w:pPr>
      <w:r w:rsidRPr="00985795">
        <w:rPr>
          <w:rFonts w:cs="Arial"/>
          <w:color w:val="000000" w:themeColor="text1"/>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985795">
        <w:rPr>
          <w:rFonts w:cs="Arial"/>
          <w:color w:val="000000" w:themeColor="text1"/>
        </w:rPr>
        <w:t>30</w:t>
      </w:r>
      <w:r w:rsidRPr="00985795">
        <w:rPr>
          <w:rFonts w:cs="Arial"/>
          <w:color w:val="000000" w:themeColor="text1"/>
        </w:rPr>
        <w:t xml:space="preserve"> (словима: </w:t>
      </w:r>
      <w:r w:rsidR="009F3952" w:rsidRPr="00985795">
        <w:rPr>
          <w:rFonts w:cs="Arial"/>
          <w:color w:val="000000" w:themeColor="text1"/>
        </w:rPr>
        <w:t>три</w:t>
      </w:r>
      <w:r w:rsidRPr="00985795">
        <w:rPr>
          <w:rFonts w:cs="Arial"/>
          <w:color w:val="000000" w:themeColor="text1"/>
        </w:rPr>
        <w:t xml:space="preserve">десет) </w:t>
      </w:r>
      <w:r w:rsidR="007C0E7C" w:rsidRPr="00985795">
        <w:rPr>
          <w:rFonts w:cs="Arial"/>
          <w:color w:val="000000" w:themeColor="text1"/>
        </w:rPr>
        <w:t xml:space="preserve">календарских </w:t>
      </w:r>
      <w:r w:rsidRPr="00985795">
        <w:rPr>
          <w:rFonts w:cs="Arial"/>
          <w:color w:val="000000" w:themeColor="text1"/>
        </w:rPr>
        <w:t xml:space="preserve">дана </w:t>
      </w:r>
      <w:r w:rsidR="007C0E7C" w:rsidRPr="00985795">
        <w:rPr>
          <w:rFonts w:cs="Arial"/>
          <w:color w:val="000000" w:themeColor="text1"/>
        </w:rPr>
        <w:t>дужи од рока важења понуде.</w:t>
      </w:r>
    </w:p>
    <w:p w:rsidR="008D2B23" w:rsidRPr="00985795" w:rsidRDefault="008D2B23" w:rsidP="00143DEB">
      <w:pPr>
        <w:rPr>
          <w:rFonts w:cs="Arial"/>
          <w:color w:val="000000" w:themeColor="text1"/>
        </w:rPr>
      </w:pPr>
      <w:r w:rsidRPr="00985795">
        <w:rPr>
          <w:rFonts w:cs="Arial"/>
          <w:color w:val="000000" w:themeColor="text1"/>
        </w:rPr>
        <w:t xml:space="preserve">Наручилац ће уновчити гаранцију за озбиљност понуде дату уз понуду уколико: </w:t>
      </w:r>
    </w:p>
    <w:p w:rsidR="008D2B23" w:rsidRPr="00985795" w:rsidRDefault="008D2B23" w:rsidP="00D10303">
      <w:pPr>
        <w:numPr>
          <w:ilvl w:val="0"/>
          <w:numId w:val="12"/>
        </w:numPr>
        <w:spacing w:before="0"/>
        <w:ind w:left="993" w:hanging="142"/>
        <w:rPr>
          <w:rFonts w:cs="Arial"/>
          <w:color w:val="000000" w:themeColor="text1"/>
        </w:rPr>
      </w:pPr>
      <w:r w:rsidRPr="00985795">
        <w:rPr>
          <w:rFonts w:cs="Arial"/>
          <w:color w:val="000000" w:themeColor="text1"/>
        </w:rPr>
        <w:t>понуђач након истека рока за подношење понуда повуче, опозове или измени своју понуду или</w:t>
      </w:r>
    </w:p>
    <w:p w:rsidR="008D2B23" w:rsidRPr="00985795" w:rsidRDefault="008D2B23" w:rsidP="00D10303">
      <w:pPr>
        <w:numPr>
          <w:ilvl w:val="0"/>
          <w:numId w:val="12"/>
        </w:numPr>
        <w:spacing w:before="0"/>
        <w:ind w:left="993" w:hanging="142"/>
        <w:rPr>
          <w:rFonts w:cs="Arial"/>
          <w:color w:val="000000" w:themeColor="text1"/>
        </w:rPr>
      </w:pPr>
      <w:r w:rsidRPr="00985795">
        <w:rPr>
          <w:rFonts w:cs="Arial"/>
          <w:color w:val="000000" w:themeColor="text1"/>
        </w:rPr>
        <w:t xml:space="preserve">понуђач коме је додељен уговор благовремено не потпише уговор о јавној набавци или </w:t>
      </w:r>
    </w:p>
    <w:p w:rsidR="008D2B23" w:rsidRPr="00985795" w:rsidRDefault="007C0E7C" w:rsidP="00D10303">
      <w:pPr>
        <w:numPr>
          <w:ilvl w:val="0"/>
          <w:numId w:val="12"/>
        </w:numPr>
        <w:spacing w:before="0"/>
        <w:ind w:left="993" w:hanging="142"/>
        <w:rPr>
          <w:rFonts w:cs="Arial"/>
          <w:color w:val="000000" w:themeColor="text1"/>
        </w:rPr>
      </w:pPr>
      <w:r w:rsidRPr="00985795">
        <w:rPr>
          <w:rFonts w:cs="Arial"/>
          <w:color w:val="000000" w:themeColor="text1"/>
        </w:rPr>
        <w:lastRenderedPageBreak/>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985795">
        <w:rPr>
          <w:rFonts w:cs="Arial"/>
          <w:color w:val="000000" w:themeColor="text1"/>
        </w:rPr>
        <w:t>.</w:t>
      </w:r>
    </w:p>
    <w:p w:rsidR="008D2B23" w:rsidRPr="00985795" w:rsidRDefault="008D2B23" w:rsidP="00143DEB">
      <w:pPr>
        <w:rPr>
          <w:rFonts w:cs="Arial"/>
          <w:color w:val="000000" w:themeColor="text1"/>
        </w:rPr>
      </w:pPr>
      <w:r w:rsidRPr="00985795">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985795" w:rsidRDefault="008D2B23" w:rsidP="00143DEB">
      <w:pPr>
        <w:rPr>
          <w:rFonts w:cs="Arial"/>
          <w:color w:val="000000" w:themeColor="text1"/>
        </w:rPr>
      </w:pPr>
      <w:r w:rsidRPr="00985795">
        <w:rPr>
          <w:rFonts w:cs="Arial"/>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E47C2E" w:rsidRDefault="008D2B23" w:rsidP="00143DEB">
      <w:pPr>
        <w:rPr>
          <w:rFonts w:cs="Arial"/>
          <w:color w:val="00B0F0"/>
        </w:rPr>
      </w:pPr>
      <w:r w:rsidRPr="00985795">
        <w:rPr>
          <w:rFonts w:cs="Arial"/>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E47C2E" w:rsidRDefault="008D2B23" w:rsidP="008D2B23">
      <w:pPr>
        <w:spacing w:before="0"/>
        <w:ind w:left="851"/>
        <w:rPr>
          <w:rFonts w:cs="Arial"/>
          <w:color w:val="00B0F0"/>
        </w:rPr>
      </w:pPr>
    </w:p>
    <w:p w:rsidR="00985795" w:rsidRPr="00985795" w:rsidRDefault="00985795" w:rsidP="00985795">
      <w:pPr>
        <w:rPr>
          <w:rFonts w:cs="Arial"/>
          <w:b/>
          <w:lang w:val="sr-Cyrl-RS"/>
        </w:rPr>
      </w:pPr>
      <w:r w:rsidRPr="00985795">
        <w:rPr>
          <w:rFonts w:cs="Arial"/>
          <w:b/>
          <w:lang w:val="sr-Cyrl-RS"/>
        </w:rPr>
        <w:t xml:space="preserve">Изабрани </w:t>
      </w:r>
      <w:r w:rsidRPr="00985795">
        <w:rPr>
          <w:rFonts w:cs="Arial"/>
          <w:b/>
          <w:lang w:val="ru-RU"/>
        </w:rPr>
        <w:t xml:space="preserve">Понуђач </w:t>
      </w:r>
      <w:r w:rsidRPr="00985795">
        <w:rPr>
          <w:rFonts w:cs="Arial"/>
          <w:b/>
          <w:lang w:val="sr-Cyrl-RS"/>
        </w:rPr>
        <w:t>је</w:t>
      </w:r>
      <w:r w:rsidRPr="00985795">
        <w:rPr>
          <w:rFonts w:cs="Arial"/>
          <w:b/>
          <w:lang w:val="ru-RU"/>
        </w:rPr>
        <w:t xml:space="preserve"> обавезан да у року од</w:t>
      </w:r>
      <w:r w:rsidRPr="00985795">
        <w:rPr>
          <w:rFonts w:cs="Arial"/>
          <w:b/>
        </w:rPr>
        <w:t> </w:t>
      </w:r>
      <w:r w:rsidRPr="00985795">
        <w:rPr>
          <w:rFonts w:cs="Arial"/>
          <w:b/>
          <w:lang w:val="ru-RU"/>
        </w:rPr>
        <w:t xml:space="preserve"> 10 (десет)</w:t>
      </w:r>
      <w:r w:rsidRPr="00985795">
        <w:rPr>
          <w:rFonts w:cs="Arial"/>
          <w:b/>
        </w:rPr>
        <w:t> </w:t>
      </w:r>
      <w:r w:rsidRPr="00985795">
        <w:rPr>
          <w:rFonts w:cs="Arial"/>
          <w:b/>
          <w:lang w:val="ru-RU"/>
        </w:rPr>
        <w:t xml:space="preserve"> дана</w:t>
      </w:r>
      <w:r w:rsidRPr="00985795">
        <w:rPr>
          <w:rFonts w:cs="Arial"/>
          <w:b/>
        </w:rPr>
        <w:t> </w:t>
      </w:r>
      <w:r w:rsidRPr="00985795">
        <w:rPr>
          <w:rFonts w:cs="Arial"/>
          <w:b/>
          <w:lang w:val="ru-RU"/>
        </w:rPr>
        <w:t xml:space="preserve"> </w:t>
      </w:r>
      <w:r w:rsidRPr="00985795">
        <w:rPr>
          <w:rFonts w:cs="Arial"/>
          <w:b/>
          <w:lang w:val="sr-Cyrl-RS"/>
        </w:rPr>
        <w:t>од пријема уговора потписаног од стране наручиоца,</w:t>
      </w:r>
      <w:r w:rsidRPr="00985795">
        <w:rPr>
          <w:rFonts w:cs="Arial"/>
          <w:b/>
          <w:lang w:val="ru-RU"/>
        </w:rPr>
        <w:t xml:space="preserve"> достави </w:t>
      </w:r>
      <w:r w:rsidRPr="00985795">
        <w:rPr>
          <w:rFonts w:cs="Arial"/>
          <w:b/>
          <w:lang w:val="sr-Cyrl-RS"/>
        </w:rPr>
        <w:t xml:space="preserve">уз обострано потписан уговор </w:t>
      </w:r>
      <w:r w:rsidRPr="00985795">
        <w:rPr>
          <w:rFonts w:cs="Arial"/>
          <w:b/>
          <w:lang w:val="ru-RU"/>
        </w:rPr>
        <w:t>банкарску гаранцију за добро извршење посла</w:t>
      </w:r>
      <w:r w:rsidRPr="00985795">
        <w:rPr>
          <w:rFonts w:cs="Arial"/>
          <w:b/>
          <w:lang w:val="sr-Cyrl-RS"/>
        </w:rPr>
        <w:t>.</w:t>
      </w:r>
    </w:p>
    <w:p w:rsidR="00985795" w:rsidRPr="00985795" w:rsidRDefault="00985795" w:rsidP="00985795">
      <w:pPr>
        <w:tabs>
          <w:tab w:val="left" w:pos="567"/>
          <w:tab w:val="left" w:pos="851"/>
        </w:tabs>
        <w:spacing w:before="0"/>
        <w:outlineLvl w:val="2"/>
        <w:rPr>
          <w:rFonts w:eastAsia="Calibri" w:cs="Arial"/>
          <w:b/>
          <w:color w:val="00B0F0"/>
          <w:u w:val="single"/>
          <w:lang w:val="ru-RU"/>
        </w:rPr>
      </w:pPr>
      <w:bookmarkStart w:id="236" w:name="_Toc441651598"/>
      <w:bookmarkStart w:id="237" w:name="_Toc442559909"/>
    </w:p>
    <w:p w:rsidR="00985795" w:rsidRPr="00985795" w:rsidRDefault="00985795" w:rsidP="00985795">
      <w:pPr>
        <w:tabs>
          <w:tab w:val="left" w:pos="567"/>
          <w:tab w:val="left" w:pos="851"/>
        </w:tabs>
        <w:spacing w:before="0"/>
        <w:outlineLvl w:val="2"/>
        <w:rPr>
          <w:rFonts w:cs="Arial"/>
          <w:b/>
          <w:lang w:val="ru-RU"/>
        </w:rPr>
      </w:pPr>
      <w:r w:rsidRPr="00985795">
        <w:rPr>
          <w:rFonts w:cs="Arial"/>
          <w:b/>
          <w:lang w:val="ru-RU"/>
        </w:rPr>
        <w:t>Банкарска гаранција за добро извршење посла</w:t>
      </w:r>
      <w:bookmarkEnd w:id="236"/>
      <w:bookmarkEnd w:id="237"/>
    </w:p>
    <w:p w:rsidR="00985795" w:rsidRPr="00985795" w:rsidRDefault="00985795" w:rsidP="00985795">
      <w:pPr>
        <w:rPr>
          <w:rFonts w:cs="Arial"/>
          <w:color w:val="00B0F0"/>
          <w:lang w:val="ru-RU"/>
        </w:rPr>
      </w:pPr>
      <w:r w:rsidRPr="00985795">
        <w:rPr>
          <w:rFonts w:cs="Arial"/>
          <w:lang w:val="ru-RU"/>
        </w:rPr>
        <w:t>Изабрани понуђач је дужан да у тренутку закључења Уговора</w:t>
      </w:r>
      <w:r w:rsidRPr="00985795">
        <w:rPr>
          <w:rFonts w:cs="Arial"/>
          <w:lang w:val="sr-Cyrl-RS"/>
        </w:rPr>
        <w:t>,</w:t>
      </w:r>
      <w:r w:rsidRPr="00985795">
        <w:rPr>
          <w:rFonts w:cs="Arial"/>
          <w:lang w:val="ru-RU"/>
        </w:rPr>
        <w:t xml:space="preserve"> као средство финансијског обезбеђења за добро извршење посла</w:t>
      </w:r>
      <w:r w:rsidRPr="00985795">
        <w:rPr>
          <w:rFonts w:cs="Arial"/>
          <w:lang w:val="sr-Cyrl-RS"/>
        </w:rPr>
        <w:t xml:space="preserve">, </w:t>
      </w:r>
      <w:r w:rsidRPr="00985795">
        <w:rPr>
          <w:lang w:val="ru-RU"/>
        </w:rPr>
        <w:t>пут</w:t>
      </w:r>
      <w:r w:rsidRPr="00985795">
        <w:t>e</w:t>
      </w:r>
      <w:r w:rsidRPr="00985795">
        <w:rPr>
          <w:lang w:val="ru-RU"/>
        </w:rPr>
        <w:t xml:space="preserve">м </w:t>
      </w:r>
      <w:r w:rsidRPr="00985795">
        <w:t>SWIFT</w:t>
      </w:r>
      <w:r w:rsidRPr="00985795">
        <w:rPr>
          <w:lang w:val="sr-Cyrl-RS"/>
        </w:rPr>
        <w:t xml:space="preserve">-а </w:t>
      </w:r>
      <w:r w:rsidRPr="00985795">
        <w:rPr>
          <w:lang w:val="ru-RU"/>
        </w:rPr>
        <w:t xml:space="preserve"> </w:t>
      </w:r>
      <w:r w:rsidRPr="00985795">
        <w:t>a</w:t>
      </w:r>
      <w:r w:rsidRPr="00985795">
        <w:rPr>
          <w:lang w:val="ru-RU"/>
        </w:rPr>
        <w:t>ут</w:t>
      </w:r>
      <w:r w:rsidRPr="00985795">
        <w:t>e</w:t>
      </w:r>
      <w:r w:rsidRPr="00985795">
        <w:rPr>
          <w:lang w:val="ru-RU"/>
        </w:rPr>
        <w:t>нтифик</w:t>
      </w:r>
      <w:r w:rsidRPr="00985795">
        <w:t>o</w:t>
      </w:r>
      <w:r w:rsidRPr="00985795">
        <w:rPr>
          <w:lang w:val="ru-RU"/>
        </w:rPr>
        <w:t>в</w:t>
      </w:r>
      <w:r w:rsidRPr="00985795">
        <w:t>a</w:t>
      </w:r>
      <w:r w:rsidRPr="00985795">
        <w:rPr>
          <w:lang w:val="ru-RU"/>
        </w:rPr>
        <w:t>н</w:t>
      </w:r>
      <w:r w:rsidRPr="00985795">
        <w:t>o</w:t>
      </w:r>
      <w:r w:rsidRPr="00985795">
        <w:rPr>
          <w:lang w:val="ru-RU"/>
        </w:rPr>
        <w:t>м п</w:t>
      </w:r>
      <w:r w:rsidRPr="00985795">
        <w:t>o</w:t>
      </w:r>
      <w:r w:rsidRPr="00985795">
        <w:rPr>
          <w:lang w:val="ru-RU"/>
        </w:rPr>
        <w:t>рук</w:t>
      </w:r>
      <w:r w:rsidRPr="00985795">
        <w:t>o</w:t>
      </w:r>
      <w:r w:rsidRPr="00985795">
        <w:rPr>
          <w:lang w:val="ru-RU"/>
        </w:rPr>
        <w:t>м з</w:t>
      </w:r>
      <w:r w:rsidRPr="00985795">
        <w:t>a</w:t>
      </w:r>
      <w:r w:rsidRPr="00985795">
        <w:rPr>
          <w:lang w:val="ru-RU"/>
        </w:rPr>
        <w:t xml:space="preserve"> г</w:t>
      </w:r>
      <w:r w:rsidRPr="00985795">
        <w:t>a</w:t>
      </w:r>
      <w:r w:rsidRPr="00985795">
        <w:rPr>
          <w:lang w:val="ru-RU"/>
        </w:rPr>
        <w:t>р</w:t>
      </w:r>
      <w:r w:rsidRPr="00985795">
        <w:t>a</w:t>
      </w:r>
      <w:r w:rsidRPr="00985795">
        <w:rPr>
          <w:lang w:val="ru-RU"/>
        </w:rPr>
        <w:t>нци</w:t>
      </w:r>
      <w:r w:rsidRPr="00985795">
        <w:t>je</w:t>
      </w:r>
      <w:r w:rsidRPr="00985795">
        <w:rPr>
          <w:lang w:val="ru-RU"/>
        </w:rPr>
        <w:t>, пр</w:t>
      </w:r>
      <w:r w:rsidRPr="00985795">
        <w:t>e</w:t>
      </w:r>
      <w:r w:rsidRPr="00985795">
        <w:rPr>
          <w:lang w:val="ru-RU"/>
        </w:rPr>
        <w:t>к</w:t>
      </w:r>
      <w:r w:rsidRPr="00985795">
        <w:t>o</w:t>
      </w:r>
      <w:r w:rsidRPr="00985795">
        <w:rPr>
          <w:lang w:val="ru-RU"/>
        </w:rPr>
        <w:t xml:space="preserve"> п</w:t>
      </w:r>
      <w:r w:rsidRPr="00985795">
        <w:t>o</w:t>
      </w:r>
      <w:r w:rsidRPr="00985795">
        <w:rPr>
          <w:lang w:val="ru-RU"/>
        </w:rPr>
        <w:t>сл</w:t>
      </w:r>
      <w:r w:rsidRPr="00985795">
        <w:t>o</w:t>
      </w:r>
      <w:r w:rsidRPr="00985795">
        <w:rPr>
          <w:lang w:val="ru-RU"/>
        </w:rPr>
        <w:t>вн</w:t>
      </w:r>
      <w:r w:rsidRPr="00985795">
        <w:t>e</w:t>
      </w:r>
      <w:r w:rsidRPr="00985795">
        <w:rPr>
          <w:lang w:val="ru-RU"/>
        </w:rPr>
        <w:t xml:space="preserve"> б</w:t>
      </w:r>
      <w:r w:rsidRPr="00985795">
        <w:t>a</w:t>
      </w:r>
      <w:r w:rsidRPr="00985795">
        <w:rPr>
          <w:lang w:val="ru-RU"/>
        </w:rPr>
        <w:t>нк</w:t>
      </w:r>
      <w:r w:rsidRPr="00985795">
        <w:t>e</w:t>
      </w:r>
      <w:r w:rsidRPr="00985795">
        <w:rPr>
          <w:lang w:val="sr-Cyrl-RS"/>
        </w:rPr>
        <w:t xml:space="preserve"> </w:t>
      </w:r>
      <w:r w:rsidRPr="00985795">
        <w:t>Komercijalna</w:t>
      </w:r>
      <w:r w:rsidRPr="00985795">
        <w:rPr>
          <w:lang w:val="ru-RU"/>
        </w:rPr>
        <w:t xml:space="preserve"> </w:t>
      </w:r>
      <w:r w:rsidRPr="00985795">
        <w:t>banka</w:t>
      </w:r>
      <w:r w:rsidRPr="00985795">
        <w:rPr>
          <w:lang w:val="ru-RU"/>
        </w:rPr>
        <w:t xml:space="preserve"> </w:t>
      </w:r>
      <w:r w:rsidRPr="00985795">
        <w:t>AD</w:t>
      </w:r>
      <w:r w:rsidRPr="00985795">
        <w:rPr>
          <w:lang w:val="ru-RU"/>
        </w:rPr>
        <w:t xml:space="preserve"> </w:t>
      </w:r>
      <w:r w:rsidRPr="00985795">
        <w:t>Beograd</w:t>
      </w:r>
      <w:r w:rsidRPr="00985795">
        <w:rPr>
          <w:lang w:val="ru-RU"/>
        </w:rPr>
        <w:t xml:space="preserve"> </w:t>
      </w:r>
      <w:r w:rsidRPr="00985795">
        <w:t>SWIFTCOD</w:t>
      </w:r>
      <w:r w:rsidRPr="00985795">
        <w:rPr>
          <w:lang w:val="ru-RU"/>
        </w:rPr>
        <w:t xml:space="preserve">: </w:t>
      </w:r>
      <w:r w:rsidRPr="00985795">
        <w:t>KOBBRSBG</w:t>
      </w:r>
      <w:r w:rsidRPr="00985795">
        <w:rPr>
          <w:lang w:val="ru-RU"/>
        </w:rPr>
        <w:t>,</w:t>
      </w:r>
      <w:r w:rsidRPr="00985795">
        <w:rPr>
          <w:rFonts w:cs="Arial"/>
          <w:lang w:val="sr-Cyrl-RS"/>
        </w:rPr>
        <w:t xml:space="preserve"> достави</w:t>
      </w:r>
      <w:r w:rsidRPr="00985795">
        <w:rPr>
          <w:rFonts w:cs="Arial"/>
          <w:lang w:val="ru-RU"/>
        </w:rPr>
        <w:t xml:space="preserve"> Наручиоцу банкарску гаранцију за добро извршење посла.</w:t>
      </w:r>
    </w:p>
    <w:p w:rsidR="00985795" w:rsidRPr="00985795" w:rsidRDefault="00985795" w:rsidP="00985795">
      <w:pPr>
        <w:rPr>
          <w:rFonts w:cs="Arial"/>
          <w:lang w:val="ru-RU"/>
        </w:rPr>
      </w:pPr>
      <w:r w:rsidRPr="00985795">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85795" w:rsidRPr="00985795" w:rsidRDefault="00985795" w:rsidP="00985795">
      <w:pPr>
        <w:rPr>
          <w:rFonts w:cs="Arial"/>
          <w:lang w:val="ru-RU"/>
        </w:rPr>
      </w:pPr>
      <w:r w:rsidRPr="00985795">
        <w:rPr>
          <w:rFonts w:cs="Arial"/>
          <w:lang w:val="ru-RU"/>
        </w:rPr>
        <w:t>Банкарска гаранција мора трајати најмање 30 (словима:</w:t>
      </w:r>
      <w:r w:rsidRPr="00985795">
        <w:rPr>
          <w:rFonts w:cs="Arial"/>
          <w:lang w:val="sr-Cyrl-RS"/>
        </w:rPr>
        <w:t xml:space="preserve"> тридесет</w:t>
      </w:r>
      <w:r w:rsidRPr="00985795">
        <w:rPr>
          <w:rFonts w:cs="Arial"/>
          <w:lang w:val="ru-RU"/>
        </w:rPr>
        <w:t>) календарских дана дуже од рока одређеног за коначно извршење посла.</w:t>
      </w:r>
    </w:p>
    <w:p w:rsidR="00985795" w:rsidRPr="00985795" w:rsidRDefault="00985795" w:rsidP="00985795">
      <w:pPr>
        <w:rPr>
          <w:rFonts w:cs="Arial"/>
          <w:lang w:val="ru-RU"/>
        </w:rPr>
      </w:pPr>
      <w:r w:rsidRPr="00985795">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85795" w:rsidRPr="00985795" w:rsidRDefault="00985795" w:rsidP="00985795">
      <w:pPr>
        <w:rPr>
          <w:rFonts w:cs="Arial"/>
          <w:lang w:val="ru-RU"/>
        </w:rPr>
      </w:pPr>
      <w:r w:rsidRPr="00985795">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985795" w:rsidRPr="00985795" w:rsidRDefault="00985795" w:rsidP="00985795">
      <w:pPr>
        <w:rPr>
          <w:rFonts w:cs="Arial"/>
          <w:lang w:val="ru-RU"/>
        </w:rPr>
      </w:pPr>
      <w:r w:rsidRPr="00985795">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85795" w:rsidRPr="00985795" w:rsidRDefault="00985795" w:rsidP="00985795">
      <w:pPr>
        <w:rPr>
          <w:rFonts w:cs="Arial"/>
          <w:lang w:val="ru-RU"/>
        </w:rPr>
      </w:pPr>
      <w:r w:rsidRPr="00985795">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85795" w:rsidRPr="00985795" w:rsidRDefault="00985795" w:rsidP="00985795">
      <w:pPr>
        <w:tabs>
          <w:tab w:val="left" w:pos="1786"/>
        </w:tabs>
        <w:spacing w:before="0"/>
        <w:ind w:left="1418" w:right="-6" w:hanging="567"/>
        <w:jc w:val="center"/>
        <w:rPr>
          <w:rFonts w:cs="Arial"/>
          <w:color w:val="00B0F0"/>
          <w:lang w:val="ru-RU"/>
        </w:rPr>
      </w:pPr>
    </w:p>
    <w:p w:rsidR="00985795" w:rsidRPr="00985795" w:rsidRDefault="00985795" w:rsidP="00985795">
      <w:pPr>
        <w:spacing w:before="0"/>
        <w:ind w:left="851"/>
        <w:rPr>
          <w:rFonts w:cs="Arial"/>
          <w:color w:val="00B0F0"/>
          <w:lang w:val="ru-RU"/>
        </w:rPr>
      </w:pPr>
    </w:p>
    <w:p w:rsidR="00985795" w:rsidRPr="00985795" w:rsidRDefault="00985795" w:rsidP="00985795">
      <w:pPr>
        <w:spacing w:before="0"/>
        <w:contextualSpacing/>
        <w:rPr>
          <w:rFonts w:eastAsia="Calibri" w:cs="Arial"/>
          <w:b/>
          <w:u w:val="single"/>
          <w:lang w:val="ru-RU"/>
        </w:rPr>
      </w:pPr>
      <w:r w:rsidRPr="00985795">
        <w:rPr>
          <w:rFonts w:eastAsia="Calibri" w:cs="Arial"/>
          <w:b/>
          <w:u w:val="single"/>
          <w:lang w:val="ru-RU"/>
        </w:rPr>
        <w:t>По потписивању Записника о квалитативно-квантитативном пријему</w:t>
      </w:r>
    </w:p>
    <w:p w:rsidR="00985795" w:rsidRPr="00985795" w:rsidRDefault="00985795" w:rsidP="00985795">
      <w:pPr>
        <w:spacing w:before="0"/>
        <w:ind w:left="851"/>
        <w:rPr>
          <w:rFonts w:cs="Arial"/>
          <w:lang w:val="ru-RU"/>
        </w:rPr>
      </w:pPr>
    </w:p>
    <w:p w:rsidR="00985795" w:rsidRPr="00985795" w:rsidRDefault="00985795" w:rsidP="00985795">
      <w:pPr>
        <w:tabs>
          <w:tab w:val="left" w:pos="567"/>
          <w:tab w:val="left" w:pos="851"/>
        </w:tabs>
        <w:spacing w:before="0"/>
        <w:outlineLvl w:val="2"/>
        <w:rPr>
          <w:rFonts w:eastAsia="TimesNewRomanPSMT" w:cs="Arial"/>
          <w:b/>
          <w:bCs/>
          <w:iCs/>
          <w:lang w:val="ru-RU"/>
        </w:rPr>
      </w:pPr>
      <w:bookmarkStart w:id="238" w:name="_Toc441651600"/>
      <w:bookmarkStart w:id="239" w:name="_Toc442559911"/>
      <w:r w:rsidRPr="00985795">
        <w:rPr>
          <w:rFonts w:eastAsia="TimesNewRomanPSMT" w:cs="Arial"/>
          <w:b/>
          <w:bCs/>
          <w:iCs/>
          <w:lang w:val="ru-RU"/>
        </w:rPr>
        <w:t>Банкарску гаранцију за отклањање грешака у гарантном року</w:t>
      </w:r>
      <w:bookmarkEnd w:id="238"/>
      <w:bookmarkEnd w:id="239"/>
    </w:p>
    <w:p w:rsidR="00985795" w:rsidRPr="00985795" w:rsidRDefault="00985795" w:rsidP="00985795">
      <w:pPr>
        <w:rPr>
          <w:rFonts w:cs="Arial"/>
          <w:lang w:val="ru-RU"/>
        </w:rPr>
      </w:pPr>
      <w:r w:rsidRPr="00985795">
        <w:rPr>
          <w:rFonts w:cs="Arial"/>
          <w:lang w:val="sr-Cyrl-RS"/>
        </w:rPr>
        <w:lastRenderedPageBreak/>
        <w:t>Изабрани п</w:t>
      </w:r>
      <w:r w:rsidRPr="00985795">
        <w:rPr>
          <w:rFonts w:cs="Arial"/>
          <w:lang w:val="ru-RU"/>
        </w:rPr>
        <w:t xml:space="preserve">онуђач се обавезује да </w:t>
      </w:r>
      <w:r w:rsidRPr="00985795">
        <w:rPr>
          <w:rFonts w:cs="Arial"/>
          <w:lang w:val="sr-Cyrl-RS"/>
        </w:rPr>
        <w:t xml:space="preserve">достави </w:t>
      </w:r>
      <w:r w:rsidRPr="00985795">
        <w:rPr>
          <w:rFonts w:cs="Arial"/>
          <w:lang w:val="ru-RU"/>
        </w:rPr>
        <w:t>Наручиоцу банкарску гаранцију за отклањање недостатака у  гарантном року</w:t>
      </w:r>
      <w:r w:rsidRPr="00985795">
        <w:rPr>
          <w:lang w:val="ru-RU"/>
        </w:rPr>
        <w:t xml:space="preserve"> пут</w:t>
      </w:r>
      <w:r w:rsidRPr="00985795">
        <w:t>e</w:t>
      </w:r>
      <w:r w:rsidRPr="00985795">
        <w:rPr>
          <w:lang w:val="ru-RU"/>
        </w:rPr>
        <w:t xml:space="preserve">м </w:t>
      </w:r>
      <w:r w:rsidRPr="00985795">
        <w:t>SWIFT</w:t>
      </w:r>
      <w:r w:rsidRPr="00985795">
        <w:rPr>
          <w:lang w:val="sr-Cyrl-RS"/>
        </w:rPr>
        <w:t xml:space="preserve">-а </w:t>
      </w:r>
      <w:r w:rsidRPr="00985795">
        <w:rPr>
          <w:lang w:val="ru-RU"/>
        </w:rPr>
        <w:t xml:space="preserve"> </w:t>
      </w:r>
      <w:r w:rsidRPr="00985795">
        <w:t>a</w:t>
      </w:r>
      <w:r w:rsidRPr="00985795">
        <w:rPr>
          <w:lang w:val="ru-RU"/>
        </w:rPr>
        <w:t>ут</w:t>
      </w:r>
      <w:r w:rsidRPr="00985795">
        <w:t>e</w:t>
      </w:r>
      <w:r w:rsidRPr="00985795">
        <w:rPr>
          <w:lang w:val="ru-RU"/>
        </w:rPr>
        <w:t>нтифик</w:t>
      </w:r>
      <w:r w:rsidRPr="00985795">
        <w:t>o</w:t>
      </w:r>
      <w:r w:rsidRPr="00985795">
        <w:rPr>
          <w:lang w:val="ru-RU"/>
        </w:rPr>
        <w:t>в</w:t>
      </w:r>
      <w:r w:rsidRPr="00985795">
        <w:t>a</w:t>
      </w:r>
      <w:r w:rsidRPr="00985795">
        <w:rPr>
          <w:lang w:val="ru-RU"/>
        </w:rPr>
        <w:t>н</w:t>
      </w:r>
      <w:r w:rsidRPr="00985795">
        <w:t>o</w:t>
      </w:r>
      <w:r w:rsidRPr="00985795">
        <w:rPr>
          <w:lang w:val="ru-RU"/>
        </w:rPr>
        <w:t>м п</w:t>
      </w:r>
      <w:r w:rsidRPr="00985795">
        <w:t>o</w:t>
      </w:r>
      <w:r w:rsidRPr="00985795">
        <w:rPr>
          <w:lang w:val="ru-RU"/>
        </w:rPr>
        <w:t>рук</w:t>
      </w:r>
      <w:r w:rsidRPr="00985795">
        <w:t>o</w:t>
      </w:r>
      <w:r w:rsidRPr="00985795">
        <w:rPr>
          <w:lang w:val="ru-RU"/>
        </w:rPr>
        <w:t>м з</w:t>
      </w:r>
      <w:r w:rsidRPr="00985795">
        <w:t>a</w:t>
      </w:r>
      <w:r w:rsidRPr="00985795">
        <w:rPr>
          <w:lang w:val="ru-RU"/>
        </w:rPr>
        <w:t xml:space="preserve"> г</w:t>
      </w:r>
      <w:r w:rsidRPr="00985795">
        <w:t>a</w:t>
      </w:r>
      <w:r w:rsidRPr="00985795">
        <w:rPr>
          <w:lang w:val="ru-RU"/>
        </w:rPr>
        <w:t>р</w:t>
      </w:r>
      <w:r w:rsidRPr="00985795">
        <w:t>a</w:t>
      </w:r>
      <w:r w:rsidRPr="00985795">
        <w:rPr>
          <w:lang w:val="ru-RU"/>
        </w:rPr>
        <w:t>нци</w:t>
      </w:r>
      <w:r w:rsidRPr="00985795">
        <w:t>je</w:t>
      </w:r>
      <w:r w:rsidRPr="00985795">
        <w:rPr>
          <w:lang w:val="ru-RU"/>
        </w:rPr>
        <w:t>, пр</w:t>
      </w:r>
      <w:r w:rsidRPr="00985795">
        <w:t>e</w:t>
      </w:r>
      <w:r w:rsidRPr="00985795">
        <w:rPr>
          <w:lang w:val="ru-RU"/>
        </w:rPr>
        <w:t>к</w:t>
      </w:r>
      <w:r w:rsidRPr="00985795">
        <w:t>o</w:t>
      </w:r>
      <w:r w:rsidRPr="00985795">
        <w:rPr>
          <w:lang w:val="ru-RU"/>
        </w:rPr>
        <w:t xml:space="preserve"> п</w:t>
      </w:r>
      <w:r w:rsidRPr="00985795">
        <w:t>o</w:t>
      </w:r>
      <w:r w:rsidRPr="00985795">
        <w:rPr>
          <w:lang w:val="ru-RU"/>
        </w:rPr>
        <w:t>сл</w:t>
      </w:r>
      <w:r w:rsidRPr="00985795">
        <w:t>o</w:t>
      </w:r>
      <w:r w:rsidRPr="00985795">
        <w:rPr>
          <w:lang w:val="ru-RU"/>
        </w:rPr>
        <w:t>вн</w:t>
      </w:r>
      <w:r w:rsidRPr="00985795">
        <w:t>e</w:t>
      </w:r>
      <w:r w:rsidRPr="00985795">
        <w:rPr>
          <w:lang w:val="ru-RU"/>
        </w:rPr>
        <w:t xml:space="preserve"> б</w:t>
      </w:r>
      <w:r w:rsidRPr="00985795">
        <w:t>a</w:t>
      </w:r>
      <w:r w:rsidRPr="00985795">
        <w:rPr>
          <w:lang w:val="ru-RU"/>
        </w:rPr>
        <w:t>нк</w:t>
      </w:r>
      <w:r w:rsidRPr="00985795">
        <w:t>e</w:t>
      </w:r>
      <w:r w:rsidRPr="00985795">
        <w:rPr>
          <w:lang w:val="sr-Cyrl-RS"/>
        </w:rPr>
        <w:t xml:space="preserve"> </w:t>
      </w:r>
      <w:r w:rsidRPr="00985795">
        <w:t>Komercijalna</w:t>
      </w:r>
      <w:r w:rsidRPr="00985795">
        <w:rPr>
          <w:lang w:val="ru-RU"/>
        </w:rPr>
        <w:t xml:space="preserve"> </w:t>
      </w:r>
      <w:r w:rsidRPr="00985795">
        <w:t>banka</w:t>
      </w:r>
      <w:r w:rsidRPr="00985795">
        <w:rPr>
          <w:lang w:val="ru-RU"/>
        </w:rPr>
        <w:t xml:space="preserve"> </w:t>
      </w:r>
      <w:r w:rsidRPr="00985795">
        <w:t>AD</w:t>
      </w:r>
      <w:r w:rsidRPr="00985795">
        <w:rPr>
          <w:lang w:val="ru-RU"/>
        </w:rPr>
        <w:t xml:space="preserve"> </w:t>
      </w:r>
      <w:r w:rsidRPr="00985795">
        <w:t>Beograd</w:t>
      </w:r>
      <w:r w:rsidRPr="00985795">
        <w:rPr>
          <w:lang w:val="ru-RU"/>
        </w:rPr>
        <w:t xml:space="preserve"> </w:t>
      </w:r>
      <w:r w:rsidRPr="00985795">
        <w:t>SWIFTCOD</w:t>
      </w:r>
      <w:r w:rsidRPr="00985795">
        <w:rPr>
          <w:lang w:val="ru-RU"/>
        </w:rPr>
        <w:t xml:space="preserve">: </w:t>
      </w:r>
      <w:r w:rsidRPr="00985795">
        <w:t>KOBBRSBG</w:t>
      </w:r>
      <w:r w:rsidRPr="00985795">
        <w:rPr>
          <w:lang w:val="ru-RU"/>
        </w:rPr>
        <w:t>,</w:t>
      </w:r>
      <w:r w:rsidRPr="00985795">
        <w:rPr>
          <w:rFonts w:cs="Arial"/>
          <w:lang w:val="sr-Cyrl-RS"/>
        </w:rPr>
        <w:t xml:space="preserve"> </w:t>
      </w:r>
      <w:r w:rsidRPr="00985795">
        <w:rPr>
          <w:rFonts w:cs="Arial"/>
          <w:lang w:val="ru-RU"/>
        </w:rPr>
        <w:t xml:space="preserve"> која је неопозива, безусловна,</w:t>
      </w:r>
      <w:r w:rsidRPr="00985795">
        <w:rPr>
          <w:rFonts w:cs="Arial"/>
          <w:lang w:val="sr-Cyrl-RS"/>
        </w:rPr>
        <w:t xml:space="preserve"> </w:t>
      </w:r>
      <w:r w:rsidRPr="00985795">
        <w:rPr>
          <w:rFonts w:cs="Arial"/>
          <w:lang w:val="ru-RU"/>
        </w:rPr>
        <w:t>без права протеста и платива на први позив, издата у висини од 5% од укупно уговорене цене (без ПДВ) са роком важења 30 дана дужим од гарантног рока</w:t>
      </w:r>
      <w:r w:rsidRPr="00985795">
        <w:rPr>
          <w:rFonts w:cs="Arial"/>
          <w:lang w:val="sr-Cyrl-RS"/>
        </w:rPr>
        <w:t>,</w:t>
      </w:r>
      <w:r w:rsidRPr="00985795">
        <w:rPr>
          <w:rFonts w:cs="Arial"/>
          <w:lang w:val="ru-RU"/>
        </w:rPr>
        <w:t xml:space="preserve"> с тим да евентуални продужетак рока важења уговора има за последицу и продужење рока важења бакарске гаранције.</w:t>
      </w:r>
    </w:p>
    <w:p w:rsidR="00985795" w:rsidRPr="00985795" w:rsidRDefault="00985795" w:rsidP="00985795">
      <w:pPr>
        <w:rPr>
          <w:rFonts w:cs="Arial"/>
          <w:lang w:val="ru-RU"/>
        </w:rPr>
      </w:pPr>
      <w:r w:rsidRPr="00985795">
        <w:rPr>
          <w:rFonts w:cs="Arial"/>
          <w:lang w:val="ru-RU"/>
        </w:rPr>
        <w:t xml:space="preserve">Банкарска гаранција за отклањање недостатака у гарантном року, доставља се  у тренутку примопредаје предмета или најкасније 5 дана пре истека банкарске гаранције за добро извршење посла. Уколико </w:t>
      </w:r>
      <w:r w:rsidRPr="00985795">
        <w:rPr>
          <w:rFonts w:cs="Arial"/>
          <w:lang w:val="sr-Cyrl-RS"/>
        </w:rPr>
        <w:t>изабрани п</w:t>
      </w:r>
      <w:r w:rsidRPr="00985795">
        <w:rPr>
          <w:rFonts w:cs="Arial"/>
          <w:lang w:val="ru-RU"/>
        </w:rPr>
        <w:t>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985795" w:rsidRPr="00985795" w:rsidRDefault="00985795" w:rsidP="00985795">
      <w:pPr>
        <w:rPr>
          <w:rFonts w:cs="Arial"/>
          <w:lang w:val="ru-RU"/>
        </w:rPr>
      </w:pPr>
      <w:r w:rsidRPr="00985795">
        <w:rPr>
          <w:rFonts w:cs="Arial"/>
          <w:lang w:val="ru-RU"/>
        </w:rPr>
        <w:t>Достављена банкарска гаранција  не може да садржи додатне услове за исплату, краћи рок и мањи износ.</w:t>
      </w:r>
    </w:p>
    <w:p w:rsidR="00985795" w:rsidRDefault="00985795" w:rsidP="00985795">
      <w:pPr>
        <w:pStyle w:val="KDPodnaslov3"/>
        <w:keepNext w:val="0"/>
        <w:spacing w:before="0"/>
        <w:rPr>
          <w:rFonts w:cs="Arial"/>
          <w:lang w:val="ru-RU"/>
        </w:rPr>
      </w:pPr>
      <w:r w:rsidRPr="00985795">
        <w:rPr>
          <w:rFonts w:cs="Arial"/>
          <w:lang w:val="ru-RU"/>
        </w:rPr>
        <w:t xml:space="preserve">Наручилац је овлашћен да наплати банкарску гаранцију за отклањање недостатака у  гарантном року у случају да </w:t>
      </w:r>
      <w:r w:rsidRPr="00985795">
        <w:rPr>
          <w:rFonts w:cs="Arial"/>
          <w:lang w:val="sr-Cyrl-RS"/>
        </w:rPr>
        <w:t>изабрани п</w:t>
      </w:r>
      <w:r w:rsidRPr="00985795">
        <w:rPr>
          <w:rFonts w:cs="Arial"/>
          <w:lang w:val="ru-RU"/>
        </w:rPr>
        <w:t>онуђач не испуни своје уговорне обавезе у погледу гарантног рока.</w:t>
      </w:r>
    </w:p>
    <w:p w:rsidR="00985795" w:rsidRDefault="00985795" w:rsidP="00985795">
      <w:pPr>
        <w:pStyle w:val="KDPodnaslov3"/>
        <w:keepNext w:val="0"/>
        <w:spacing w:before="0"/>
        <w:rPr>
          <w:rFonts w:cs="Arial"/>
          <w:lang w:val="ru-RU"/>
        </w:rPr>
      </w:pPr>
    </w:p>
    <w:p w:rsidR="004C3B38" w:rsidRPr="00985795" w:rsidRDefault="004C3B38" w:rsidP="00985795">
      <w:pPr>
        <w:pStyle w:val="KDPodnaslov3"/>
        <w:keepNext w:val="0"/>
        <w:spacing w:before="0"/>
        <w:rPr>
          <w:rFonts w:eastAsia="TimesNewRomanPSMT" w:cs="Arial"/>
          <w:b/>
          <w:bCs/>
          <w:iCs/>
          <w:color w:val="000000" w:themeColor="text1"/>
        </w:rPr>
      </w:pPr>
      <w:r w:rsidRPr="00985795">
        <w:rPr>
          <w:rFonts w:eastAsia="TimesNewRomanPSMT" w:cs="Arial"/>
          <w:b/>
          <w:bCs/>
          <w:iCs/>
          <w:color w:val="000000" w:themeColor="text1"/>
        </w:rPr>
        <w:t>Достављање средстава финансијског обезбеђења</w:t>
      </w:r>
    </w:p>
    <w:p w:rsidR="00985795" w:rsidRPr="00985795" w:rsidRDefault="00985795" w:rsidP="00985795">
      <w:pPr>
        <w:tabs>
          <w:tab w:val="left" w:pos="567"/>
          <w:tab w:val="left" w:pos="709"/>
        </w:tabs>
        <w:spacing w:after="120"/>
        <w:rPr>
          <w:rFonts w:eastAsia="TimesNewRomanPSMT" w:cs="Arial"/>
          <w:bCs/>
          <w:lang w:val="ru-RU"/>
        </w:rPr>
      </w:pPr>
      <w:r w:rsidRPr="00985795">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Pr="00985795">
        <w:rPr>
          <w:rFonts w:cs="Arial"/>
          <w:lang w:val="ru-RU"/>
        </w:rPr>
        <w:t xml:space="preserve">Улица </w:t>
      </w:r>
      <w:r w:rsidRPr="00985795">
        <w:rPr>
          <w:rFonts w:cs="Arial"/>
          <w:lang w:val="sr-Cyrl-RS"/>
        </w:rPr>
        <w:t xml:space="preserve">Балканска </w:t>
      </w:r>
      <w:r w:rsidRPr="00985795">
        <w:rPr>
          <w:rFonts w:cs="Arial"/>
          <w:lang w:val="ru-RU"/>
        </w:rPr>
        <w:t xml:space="preserve"> бр.</w:t>
      </w:r>
      <w:r w:rsidRPr="00985795">
        <w:rPr>
          <w:rFonts w:cs="Arial"/>
          <w:lang w:val="sr-Cyrl-RS"/>
        </w:rPr>
        <w:t xml:space="preserve"> 13, </w:t>
      </w:r>
      <w:r w:rsidRPr="00985795">
        <w:rPr>
          <w:rFonts w:cs="Arial"/>
          <w:lang w:val="ru-RU"/>
        </w:rPr>
        <w:t xml:space="preserve"> Огранак ТЕН</w:t>
      </w:r>
      <w:r w:rsidRPr="00985795">
        <w:rPr>
          <w:rFonts w:cs="Arial"/>
          <w:lang w:val="sr-Cyrl-RS"/>
        </w:rPr>
        <w:t>Т Београд – Обреновац</w:t>
      </w:r>
      <w:r w:rsidRPr="00985795">
        <w:rPr>
          <w:rFonts w:cs="Arial"/>
          <w:lang w:val="ru-RU"/>
        </w:rPr>
        <w:t>, Богољуба Урошевића Црног бр.</w:t>
      </w:r>
      <w:r w:rsidRPr="00985795">
        <w:rPr>
          <w:rFonts w:cs="Arial"/>
          <w:lang w:val="sr-Cyrl-RS"/>
        </w:rPr>
        <w:t xml:space="preserve"> </w:t>
      </w:r>
      <w:r w:rsidRPr="00985795">
        <w:rPr>
          <w:rFonts w:cs="Arial"/>
          <w:lang w:val="ru-RU"/>
        </w:rPr>
        <w:t>44, 11500 Обреновац</w:t>
      </w:r>
    </w:p>
    <w:p w:rsidR="00985795" w:rsidRPr="00985795" w:rsidRDefault="00985795" w:rsidP="00985795">
      <w:pPr>
        <w:tabs>
          <w:tab w:val="left" w:pos="567"/>
          <w:tab w:val="left" w:pos="709"/>
        </w:tabs>
        <w:spacing w:after="120"/>
        <w:rPr>
          <w:rFonts w:cs="Arial"/>
          <w:b/>
          <w:color w:val="00B0F0"/>
          <w:lang w:val="ru-RU"/>
        </w:rPr>
      </w:pPr>
      <w:r w:rsidRPr="00985795">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sidRPr="00985795">
        <w:rPr>
          <w:rFonts w:eastAsia="TimesNewRomanPSMT" w:cs="Arial"/>
          <w:bCs/>
          <w:lang w:val="sr-Cyrl-RS"/>
        </w:rPr>
        <w:t xml:space="preserve"> У</w:t>
      </w:r>
      <w:r w:rsidRPr="00985795">
        <w:rPr>
          <w:rFonts w:cs="Arial"/>
          <w:lang w:val="ru-RU"/>
        </w:rPr>
        <w:t xml:space="preserve">лица </w:t>
      </w:r>
      <w:r w:rsidRPr="00985795">
        <w:rPr>
          <w:rFonts w:cs="Arial"/>
          <w:lang w:val="sr-Cyrl-RS"/>
        </w:rPr>
        <w:t xml:space="preserve">Балканска </w:t>
      </w:r>
      <w:r w:rsidRPr="00985795">
        <w:rPr>
          <w:rFonts w:cs="Arial"/>
          <w:lang w:val="ru-RU"/>
        </w:rPr>
        <w:t xml:space="preserve"> бр.</w:t>
      </w:r>
      <w:r w:rsidRPr="00985795">
        <w:rPr>
          <w:rFonts w:cs="Arial"/>
          <w:lang w:val="sr-Cyrl-RS"/>
        </w:rPr>
        <w:t xml:space="preserve"> 13</w:t>
      </w:r>
      <w:r w:rsidRPr="00985795">
        <w:rPr>
          <w:rFonts w:eastAsia="TimesNewRomanPSMT" w:cs="Arial"/>
          <w:bCs/>
          <w:lang w:val="ru-RU"/>
        </w:rPr>
        <w:t xml:space="preserve">, </w:t>
      </w:r>
      <w:r w:rsidRPr="00985795">
        <w:rPr>
          <w:rFonts w:cs="Arial"/>
          <w:lang w:val="ru-RU"/>
        </w:rPr>
        <w:t>Огранак ТЕНТ</w:t>
      </w:r>
      <w:r w:rsidRPr="00985795">
        <w:rPr>
          <w:rFonts w:cs="Arial"/>
          <w:lang w:val="sr-Cyrl-RS"/>
        </w:rPr>
        <w:t xml:space="preserve"> Београд – Обреновац</w:t>
      </w:r>
      <w:r w:rsidRPr="00985795">
        <w:rPr>
          <w:rFonts w:cs="Arial"/>
          <w:lang w:val="ru-RU"/>
        </w:rPr>
        <w:t>, Богољуба Урошевића Црног бр.</w:t>
      </w:r>
      <w:r w:rsidRPr="00985795">
        <w:rPr>
          <w:rFonts w:cs="Arial"/>
          <w:lang w:val="sr-Cyrl-RS"/>
        </w:rPr>
        <w:t xml:space="preserve"> 4</w:t>
      </w:r>
      <w:r w:rsidRPr="00985795">
        <w:rPr>
          <w:rFonts w:cs="Arial"/>
          <w:lang w:val="ru-RU"/>
        </w:rPr>
        <w:t xml:space="preserve">4, 11500 Обреновац </w:t>
      </w:r>
      <w:r w:rsidRPr="00985795">
        <w:rPr>
          <w:rFonts w:cs="Arial"/>
          <w:b/>
          <w:lang w:val="ru-RU"/>
        </w:rPr>
        <w:t xml:space="preserve">и доставља се </w:t>
      </w:r>
      <w:r w:rsidRPr="00985795">
        <w:rPr>
          <w:rFonts w:cs="Arial"/>
          <w:b/>
          <w:lang w:val="sr-Cyrl-RS"/>
        </w:rPr>
        <w:t xml:space="preserve">уз потписан уговор </w:t>
      </w:r>
      <w:r w:rsidRPr="00985795">
        <w:rPr>
          <w:lang w:val="ru-RU"/>
        </w:rPr>
        <w:t>пут</w:t>
      </w:r>
      <w:r w:rsidRPr="00985795">
        <w:t>e</w:t>
      </w:r>
      <w:r w:rsidRPr="00985795">
        <w:rPr>
          <w:lang w:val="ru-RU"/>
        </w:rPr>
        <w:t xml:space="preserve">м </w:t>
      </w:r>
      <w:r w:rsidRPr="00985795">
        <w:t>SWIFT</w:t>
      </w:r>
      <w:r w:rsidRPr="00985795">
        <w:rPr>
          <w:lang w:val="sr-Cyrl-RS"/>
        </w:rPr>
        <w:t xml:space="preserve">-а </w:t>
      </w:r>
      <w:r w:rsidRPr="00985795">
        <w:rPr>
          <w:lang w:val="ru-RU"/>
        </w:rPr>
        <w:t xml:space="preserve"> </w:t>
      </w:r>
      <w:r w:rsidRPr="00985795">
        <w:t>a</w:t>
      </w:r>
      <w:r w:rsidRPr="00985795">
        <w:rPr>
          <w:lang w:val="ru-RU"/>
        </w:rPr>
        <w:t>ут</w:t>
      </w:r>
      <w:r w:rsidRPr="00985795">
        <w:t>e</w:t>
      </w:r>
      <w:r w:rsidRPr="00985795">
        <w:rPr>
          <w:lang w:val="ru-RU"/>
        </w:rPr>
        <w:t>нтифик</w:t>
      </w:r>
      <w:r w:rsidRPr="00985795">
        <w:t>o</w:t>
      </w:r>
      <w:r w:rsidRPr="00985795">
        <w:rPr>
          <w:lang w:val="ru-RU"/>
        </w:rPr>
        <w:t>в</w:t>
      </w:r>
      <w:r w:rsidRPr="00985795">
        <w:t>a</w:t>
      </w:r>
      <w:r w:rsidRPr="00985795">
        <w:rPr>
          <w:lang w:val="ru-RU"/>
        </w:rPr>
        <w:t>н</w:t>
      </w:r>
      <w:r w:rsidRPr="00985795">
        <w:t>o</w:t>
      </w:r>
      <w:r w:rsidRPr="00985795">
        <w:rPr>
          <w:lang w:val="ru-RU"/>
        </w:rPr>
        <w:t>м п</w:t>
      </w:r>
      <w:r w:rsidRPr="00985795">
        <w:t>o</w:t>
      </w:r>
      <w:r w:rsidRPr="00985795">
        <w:rPr>
          <w:lang w:val="ru-RU"/>
        </w:rPr>
        <w:t>рук</w:t>
      </w:r>
      <w:r w:rsidRPr="00985795">
        <w:t>o</w:t>
      </w:r>
      <w:r w:rsidRPr="00985795">
        <w:rPr>
          <w:lang w:val="ru-RU"/>
        </w:rPr>
        <w:t>м з</w:t>
      </w:r>
      <w:r w:rsidRPr="00985795">
        <w:t>a</w:t>
      </w:r>
      <w:r w:rsidRPr="00985795">
        <w:rPr>
          <w:lang w:val="ru-RU"/>
        </w:rPr>
        <w:t xml:space="preserve"> г</w:t>
      </w:r>
      <w:r w:rsidRPr="00985795">
        <w:t>a</w:t>
      </w:r>
      <w:r w:rsidRPr="00985795">
        <w:rPr>
          <w:lang w:val="ru-RU"/>
        </w:rPr>
        <w:t>р</w:t>
      </w:r>
      <w:r w:rsidRPr="00985795">
        <w:t>a</w:t>
      </w:r>
      <w:r w:rsidRPr="00985795">
        <w:rPr>
          <w:lang w:val="ru-RU"/>
        </w:rPr>
        <w:t>нци</w:t>
      </w:r>
      <w:r w:rsidRPr="00985795">
        <w:t>je</w:t>
      </w:r>
      <w:r w:rsidRPr="00985795">
        <w:rPr>
          <w:lang w:val="ru-RU"/>
        </w:rPr>
        <w:t>, пр</w:t>
      </w:r>
      <w:r w:rsidRPr="00985795">
        <w:t>e</w:t>
      </w:r>
      <w:r w:rsidRPr="00985795">
        <w:rPr>
          <w:lang w:val="ru-RU"/>
        </w:rPr>
        <w:t>к</w:t>
      </w:r>
      <w:r w:rsidRPr="00985795">
        <w:t>o</w:t>
      </w:r>
      <w:r w:rsidRPr="00985795">
        <w:rPr>
          <w:lang w:val="ru-RU"/>
        </w:rPr>
        <w:t xml:space="preserve"> п</w:t>
      </w:r>
      <w:r w:rsidRPr="00985795">
        <w:t>o</w:t>
      </w:r>
      <w:r w:rsidRPr="00985795">
        <w:rPr>
          <w:lang w:val="ru-RU"/>
        </w:rPr>
        <w:t>сл</w:t>
      </w:r>
      <w:r w:rsidRPr="00985795">
        <w:t>o</w:t>
      </w:r>
      <w:r w:rsidRPr="00985795">
        <w:rPr>
          <w:lang w:val="ru-RU"/>
        </w:rPr>
        <w:t>вн</w:t>
      </w:r>
      <w:r w:rsidRPr="00985795">
        <w:t>e</w:t>
      </w:r>
      <w:r w:rsidRPr="00985795">
        <w:rPr>
          <w:lang w:val="ru-RU"/>
        </w:rPr>
        <w:t xml:space="preserve"> б</w:t>
      </w:r>
      <w:r w:rsidRPr="00985795">
        <w:t>a</w:t>
      </w:r>
      <w:r w:rsidRPr="00985795">
        <w:rPr>
          <w:lang w:val="ru-RU"/>
        </w:rPr>
        <w:t>нк</w:t>
      </w:r>
      <w:r w:rsidRPr="00985795">
        <w:t>e</w:t>
      </w:r>
      <w:r w:rsidRPr="00985795">
        <w:rPr>
          <w:lang w:val="sr-Cyrl-RS"/>
        </w:rPr>
        <w:t xml:space="preserve"> </w:t>
      </w:r>
      <w:r w:rsidRPr="00985795">
        <w:t>Komercijalna</w:t>
      </w:r>
      <w:r w:rsidRPr="00985795">
        <w:rPr>
          <w:lang w:val="ru-RU"/>
        </w:rPr>
        <w:t xml:space="preserve"> </w:t>
      </w:r>
      <w:r w:rsidRPr="00985795">
        <w:t>banka</w:t>
      </w:r>
      <w:r w:rsidRPr="00985795">
        <w:rPr>
          <w:lang w:val="ru-RU"/>
        </w:rPr>
        <w:t xml:space="preserve"> </w:t>
      </w:r>
      <w:r w:rsidRPr="00985795">
        <w:t>AD</w:t>
      </w:r>
      <w:r w:rsidRPr="00985795">
        <w:rPr>
          <w:lang w:val="ru-RU"/>
        </w:rPr>
        <w:t xml:space="preserve"> </w:t>
      </w:r>
      <w:r w:rsidRPr="00985795">
        <w:t>Beograd</w:t>
      </w:r>
      <w:r w:rsidRPr="00985795">
        <w:rPr>
          <w:lang w:val="ru-RU"/>
        </w:rPr>
        <w:t xml:space="preserve"> </w:t>
      </w:r>
      <w:r w:rsidRPr="00985795">
        <w:t>SWIFTCOD</w:t>
      </w:r>
      <w:r w:rsidRPr="00985795">
        <w:rPr>
          <w:lang w:val="ru-RU"/>
        </w:rPr>
        <w:t xml:space="preserve">: </w:t>
      </w:r>
      <w:r w:rsidRPr="00985795">
        <w:t>KOBBRSBG</w:t>
      </w:r>
      <w:r w:rsidRPr="00985795">
        <w:rPr>
          <w:rFonts w:cs="Arial"/>
          <w:b/>
          <w:lang w:val="sr-Cyrl-RS"/>
        </w:rPr>
        <w:t>.</w:t>
      </w:r>
      <w:r w:rsidRPr="00985795">
        <w:rPr>
          <w:rFonts w:cs="Arial"/>
          <w:b/>
          <w:lang w:val="ru-RU"/>
        </w:rPr>
        <w:t xml:space="preserve"> </w:t>
      </w:r>
    </w:p>
    <w:p w:rsidR="00985795" w:rsidRPr="00985795" w:rsidRDefault="00985795" w:rsidP="00985795">
      <w:pPr>
        <w:tabs>
          <w:tab w:val="left" w:pos="567"/>
          <w:tab w:val="left" w:pos="709"/>
        </w:tabs>
        <w:spacing w:after="120"/>
        <w:rPr>
          <w:lang w:val="sr-Cyrl-RS"/>
        </w:rPr>
      </w:pPr>
      <w:r w:rsidRPr="00985795">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w:t>
      </w:r>
      <w:r w:rsidRPr="00985795">
        <w:rPr>
          <w:rFonts w:eastAsia="TimesNewRomanPSMT" w:cs="Arial"/>
          <w:bCs/>
          <w:lang w:val="sr-Cyrl-RS"/>
        </w:rPr>
        <w:t xml:space="preserve"> У</w:t>
      </w:r>
      <w:r w:rsidRPr="00985795">
        <w:rPr>
          <w:rFonts w:cs="Arial"/>
          <w:lang w:val="ru-RU"/>
        </w:rPr>
        <w:t xml:space="preserve">лица </w:t>
      </w:r>
      <w:r w:rsidRPr="00985795">
        <w:rPr>
          <w:rFonts w:cs="Arial"/>
          <w:lang w:val="sr-Cyrl-RS"/>
        </w:rPr>
        <w:t xml:space="preserve">Балканска </w:t>
      </w:r>
      <w:r w:rsidRPr="00985795">
        <w:rPr>
          <w:rFonts w:cs="Arial"/>
          <w:lang w:val="ru-RU"/>
        </w:rPr>
        <w:t xml:space="preserve"> бр.</w:t>
      </w:r>
      <w:r w:rsidRPr="00985795">
        <w:rPr>
          <w:rFonts w:cs="Arial"/>
          <w:lang w:val="sr-Cyrl-RS"/>
        </w:rPr>
        <w:t xml:space="preserve"> 13</w:t>
      </w:r>
      <w:r w:rsidRPr="00985795">
        <w:rPr>
          <w:rFonts w:eastAsia="TimesNewRomanPSMT" w:cs="Arial"/>
          <w:bCs/>
          <w:lang w:val="ru-RU"/>
        </w:rPr>
        <w:t xml:space="preserve">, </w:t>
      </w:r>
      <w:r w:rsidRPr="00985795">
        <w:rPr>
          <w:rFonts w:cs="Arial"/>
          <w:lang w:val="ru-RU"/>
        </w:rPr>
        <w:t>Огранак ТЕНТ</w:t>
      </w:r>
      <w:r w:rsidRPr="00985795">
        <w:rPr>
          <w:rFonts w:cs="Arial"/>
          <w:lang w:val="sr-Cyrl-RS"/>
        </w:rPr>
        <w:t xml:space="preserve"> Београд – Обреновац</w:t>
      </w:r>
      <w:r w:rsidRPr="00985795">
        <w:rPr>
          <w:rFonts w:cs="Arial"/>
          <w:lang w:val="ru-RU"/>
        </w:rPr>
        <w:t>, Богољуба Урошевића Црног бр.</w:t>
      </w:r>
      <w:r w:rsidRPr="00985795">
        <w:rPr>
          <w:rFonts w:cs="Arial"/>
          <w:lang w:val="sr-Cyrl-RS"/>
        </w:rPr>
        <w:t xml:space="preserve"> 4</w:t>
      </w:r>
      <w:r w:rsidRPr="00985795">
        <w:rPr>
          <w:rFonts w:cs="Arial"/>
          <w:lang w:val="ru-RU"/>
        </w:rPr>
        <w:t xml:space="preserve">4, 11500 Обреновац и доставља се приликом примопредаје предмета уговора </w:t>
      </w:r>
      <w:r w:rsidRPr="00985795">
        <w:rPr>
          <w:lang w:val="ru-RU"/>
        </w:rPr>
        <w:t>пут</w:t>
      </w:r>
      <w:r w:rsidRPr="00985795">
        <w:t>e</w:t>
      </w:r>
      <w:r w:rsidRPr="00985795">
        <w:rPr>
          <w:lang w:val="ru-RU"/>
        </w:rPr>
        <w:t xml:space="preserve">м </w:t>
      </w:r>
      <w:r w:rsidRPr="00985795">
        <w:t>SWIFT</w:t>
      </w:r>
      <w:r w:rsidRPr="00985795">
        <w:rPr>
          <w:lang w:val="sr-Cyrl-RS"/>
        </w:rPr>
        <w:t xml:space="preserve">-а </w:t>
      </w:r>
      <w:r w:rsidRPr="00985795">
        <w:rPr>
          <w:lang w:val="ru-RU"/>
        </w:rPr>
        <w:t xml:space="preserve"> </w:t>
      </w:r>
      <w:r w:rsidRPr="00985795">
        <w:t>a</w:t>
      </w:r>
      <w:r w:rsidRPr="00985795">
        <w:rPr>
          <w:lang w:val="ru-RU"/>
        </w:rPr>
        <w:t>ут</w:t>
      </w:r>
      <w:r w:rsidRPr="00985795">
        <w:t>e</w:t>
      </w:r>
      <w:r w:rsidRPr="00985795">
        <w:rPr>
          <w:lang w:val="ru-RU"/>
        </w:rPr>
        <w:t>нтифик</w:t>
      </w:r>
      <w:r w:rsidRPr="00985795">
        <w:t>o</w:t>
      </w:r>
      <w:r w:rsidRPr="00985795">
        <w:rPr>
          <w:lang w:val="ru-RU"/>
        </w:rPr>
        <w:t>в</w:t>
      </w:r>
      <w:r w:rsidRPr="00985795">
        <w:t>a</w:t>
      </w:r>
      <w:r w:rsidRPr="00985795">
        <w:rPr>
          <w:lang w:val="ru-RU"/>
        </w:rPr>
        <w:t>н</w:t>
      </w:r>
      <w:r w:rsidRPr="00985795">
        <w:t>o</w:t>
      </w:r>
      <w:r w:rsidRPr="00985795">
        <w:rPr>
          <w:lang w:val="ru-RU"/>
        </w:rPr>
        <w:t>м п</w:t>
      </w:r>
      <w:r w:rsidRPr="00985795">
        <w:t>o</w:t>
      </w:r>
      <w:r w:rsidRPr="00985795">
        <w:rPr>
          <w:lang w:val="ru-RU"/>
        </w:rPr>
        <w:t>рук</w:t>
      </w:r>
      <w:r w:rsidRPr="00985795">
        <w:t>o</w:t>
      </w:r>
      <w:r w:rsidRPr="00985795">
        <w:rPr>
          <w:lang w:val="ru-RU"/>
        </w:rPr>
        <w:t>м з</w:t>
      </w:r>
      <w:r w:rsidRPr="00985795">
        <w:t>a</w:t>
      </w:r>
      <w:r w:rsidRPr="00985795">
        <w:rPr>
          <w:lang w:val="ru-RU"/>
        </w:rPr>
        <w:t xml:space="preserve"> г</w:t>
      </w:r>
      <w:r w:rsidRPr="00985795">
        <w:t>a</w:t>
      </w:r>
      <w:r w:rsidRPr="00985795">
        <w:rPr>
          <w:lang w:val="ru-RU"/>
        </w:rPr>
        <w:t>р</w:t>
      </w:r>
      <w:r w:rsidRPr="00985795">
        <w:t>a</w:t>
      </w:r>
      <w:r w:rsidRPr="00985795">
        <w:rPr>
          <w:lang w:val="ru-RU"/>
        </w:rPr>
        <w:t>нци</w:t>
      </w:r>
      <w:r w:rsidRPr="00985795">
        <w:t>je</w:t>
      </w:r>
      <w:r w:rsidRPr="00985795">
        <w:rPr>
          <w:lang w:val="ru-RU"/>
        </w:rPr>
        <w:t>, пр</w:t>
      </w:r>
      <w:r w:rsidRPr="00985795">
        <w:t>e</w:t>
      </w:r>
      <w:r w:rsidRPr="00985795">
        <w:rPr>
          <w:lang w:val="ru-RU"/>
        </w:rPr>
        <w:t>к</w:t>
      </w:r>
      <w:r w:rsidRPr="00985795">
        <w:t>o</w:t>
      </w:r>
      <w:r w:rsidRPr="00985795">
        <w:rPr>
          <w:lang w:val="ru-RU"/>
        </w:rPr>
        <w:t xml:space="preserve"> п</w:t>
      </w:r>
      <w:r w:rsidRPr="00985795">
        <w:t>o</w:t>
      </w:r>
      <w:r w:rsidRPr="00985795">
        <w:rPr>
          <w:lang w:val="ru-RU"/>
        </w:rPr>
        <w:t>сл</w:t>
      </w:r>
      <w:r w:rsidRPr="00985795">
        <w:t>o</w:t>
      </w:r>
      <w:r w:rsidRPr="00985795">
        <w:rPr>
          <w:lang w:val="ru-RU"/>
        </w:rPr>
        <w:t>вн</w:t>
      </w:r>
      <w:r w:rsidRPr="00985795">
        <w:t>e</w:t>
      </w:r>
      <w:r w:rsidRPr="00985795">
        <w:rPr>
          <w:lang w:val="ru-RU"/>
        </w:rPr>
        <w:t xml:space="preserve"> б</w:t>
      </w:r>
      <w:r w:rsidRPr="00985795">
        <w:t>a</w:t>
      </w:r>
      <w:r w:rsidRPr="00985795">
        <w:rPr>
          <w:lang w:val="ru-RU"/>
        </w:rPr>
        <w:t>нк</w:t>
      </w:r>
      <w:r w:rsidRPr="00985795">
        <w:t>e</w:t>
      </w:r>
      <w:r w:rsidRPr="00985795">
        <w:rPr>
          <w:lang w:val="sr-Cyrl-RS"/>
        </w:rPr>
        <w:t xml:space="preserve"> </w:t>
      </w:r>
      <w:r w:rsidRPr="00985795">
        <w:t>Komercijalna</w:t>
      </w:r>
      <w:r w:rsidRPr="00985795">
        <w:rPr>
          <w:lang w:val="ru-RU"/>
        </w:rPr>
        <w:t xml:space="preserve"> </w:t>
      </w:r>
      <w:r w:rsidRPr="00985795">
        <w:t>banka</w:t>
      </w:r>
      <w:r w:rsidRPr="00985795">
        <w:rPr>
          <w:lang w:val="ru-RU"/>
        </w:rPr>
        <w:t xml:space="preserve"> </w:t>
      </w:r>
      <w:r w:rsidRPr="00985795">
        <w:t>AD</w:t>
      </w:r>
      <w:r w:rsidRPr="00985795">
        <w:rPr>
          <w:lang w:val="ru-RU"/>
        </w:rPr>
        <w:t xml:space="preserve"> </w:t>
      </w:r>
      <w:r w:rsidRPr="00985795">
        <w:t>Beograd</w:t>
      </w:r>
      <w:r w:rsidRPr="00985795">
        <w:rPr>
          <w:lang w:val="ru-RU"/>
        </w:rPr>
        <w:t xml:space="preserve"> </w:t>
      </w:r>
      <w:r w:rsidRPr="00985795">
        <w:t>SWIFTCOD</w:t>
      </w:r>
      <w:r w:rsidRPr="00985795">
        <w:rPr>
          <w:lang w:val="ru-RU"/>
        </w:rPr>
        <w:t xml:space="preserve">: </w:t>
      </w:r>
      <w:r w:rsidRPr="00985795">
        <w:t>KOBBRSBG</w:t>
      </w:r>
      <w:r w:rsidRPr="00985795">
        <w:rPr>
          <w:lang w:val="sr-Cyrl-RS"/>
        </w:rPr>
        <w:t>.</w:t>
      </w:r>
    </w:p>
    <w:p w:rsidR="00985795" w:rsidRPr="00985795" w:rsidRDefault="00985795" w:rsidP="00985795">
      <w:pPr>
        <w:tabs>
          <w:tab w:val="left" w:pos="1134"/>
        </w:tabs>
        <w:rPr>
          <w:b/>
          <w:lang w:val="sr-Cyrl-RS"/>
        </w:rPr>
      </w:pPr>
      <w:r w:rsidRPr="00985795">
        <w:rPr>
          <w:b/>
          <w:lang w:val="sr-Cyrl-RS"/>
        </w:rPr>
        <w:t>Понуђач  је одговоран за прописан и безбедан начин достављања СФО Наручиоцу.</w:t>
      </w:r>
    </w:p>
    <w:p w:rsidR="00FD4A4E" w:rsidRPr="00E47C2E" w:rsidRDefault="00FD4A4E" w:rsidP="00FD4A4E">
      <w:pPr>
        <w:tabs>
          <w:tab w:val="left" w:pos="1134"/>
        </w:tabs>
        <w:jc w:val="center"/>
        <w:rPr>
          <w:b/>
          <w:color w:val="00B0F0"/>
        </w:rPr>
      </w:pPr>
      <w:r w:rsidRPr="00E47C2E">
        <w:rPr>
          <w:b/>
          <w:color w:val="00B0F0"/>
        </w:rPr>
        <w:t>.</w:t>
      </w:r>
    </w:p>
    <w:p w:rsidR="0085348E" w:rsidRPr="00E47C2E" w:rsidRDefault="0085348E" w:rsidP="00D10303">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10303">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85795">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10303">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10303">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10303">
      <w:pPr>
        <w:pStyle w:val="KDPodnaslov2"/>
        <w:numPr>
          <w:ilvl w:val="1"/>
          <w:numId w:val="17"/>
        </w:numPr>
        <w:spacing w:before="0"/>
        <w:jc w:val="both"/>
        <w:rPr>
          <w:rFonts w:cs="Arial"/>
        </w:rPr>
      </w:pPr>
      <w:bookmarkStart w:id="240" w:name="_Toc441651602"/>
      <w:bookmarkStart w:id="241" w:name="_Toc442559913"/>
      <w:r w:rsidRPr="00E47C2E">
        <w:rPr>
          <w:rFonts w:cs="Arial"/>
        </w:rPr>
        <w:t>Додатне информације и објашњења</w:t>
      </w:r>
      <w:bookmarkEnd w:id="240"/>
      <w:bookmarkEnd w:id="241"/>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985795">
        <w:rPr>
          <w:rFonts w:cs="Arial"/>
          <w:lang w:val="ru-RU"/>
        </w:rPr>
        <w:t xml:space="preserve"> </w:t>
      </w:r>
      <w:r w:rsidRPr="00E47C2E">
        <w:rPr>
          <w:rFonts w:cs="Arial"/>
          <w:lang w:val="ru-RU"/>
        </w:rPr>
        <w:t xml:space="preserve"> </w:t>
      </w:r>
      <w:r w:rsidR="00CB752A" w:rsidRPr="00CB752A">
        <w:rPr>
          <w:lang w:val="sr-Cyrl-RS"/>
        </w:rPr>
        <w:t xml:space="preserve">3000/1752/2018 (2624/2018)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85795" w:rsidRPr="00985795">
        <w:t xml:space="preserve"> </w:t>
      </w:r>
      <w:hyperlink r:id="rId170" w:history="1">
        <w:r w:rsidR="00985795" w:rsidRPr="009F4310">
          <w:rPr>
            <w:rStyle w:val="Hyperlink"/>
            <w:rFonts w:cs="Arial"/>
            <w:lang w:val="sr-Latn-RS"/>
          </w:rPr>
          <w:t>matic.natasa</w:t>
        </w:r>
        <w:r w:rsidR="00985795" w:rsidRPr="009F4310">
          <w:rPr>
            <w:rStyle w:val="Hyperlink"/>
            <w:rFonts w:cs="Arial"/>
            <w:lang w:val="ru-RU"/>
          </w:rPr>
          <w:t>@</w:t>
        </w:r>
        <w:r w:rsidR="00985795" w:rsidRPr="009F4310">
          <w:rPr>
            <w:rStyle w:val="Hyperlink"/>
            <w:rFonts w:cs="Arial"/>
          </w:rPr>
          <w:t>eps.rs</w:t>
        </w:r>
      </w:hyperlink>
      <w:r w:rsidR="00985795" w:rsidRPr="00E47C2E">
        <w:rPr>
          <w:rFonts w:cs="Arial"/>
          <w:lang w:val="ru-RU"/>
        </w:rPr>
        <w:t>,</w:t>
      </w:r>
      <w:r w:rsidR="00985795">
        <w:rPr>
          <w:rFonts w:cs="Arial"/>
          <w:lang w:val="ru-RU"/>
        </w:rPr>
        <w:t xml:space="preserve"> </w:t>
      </w:r>
      <w:r w:rsidR="00985795" w:rsidRPr="00E47C2E">
        <w:rPr>
          <w:rFonts w:cs="Arial"/>
          <w:lang w:val="ru-RU"/>
        </w:rPr>
        <w:t xml:space="preserve">радним данима (понедељак – петак) у времену од </w:t>
      </w:r>
      <w:r w:rsidR="00985795" w:rsidRPr="00F06E41">
        <w:rPr>
          <w:rFonts w:cs="Arial"/>
          <w:lang w:val="ru-RU"/>
        </w:rPr>
        <w:t>07,00 до 1</w:t>
      </w:r>
      <w:r w:rsidR="00985795">
        <w:rPr>
          <w:rFonts w:cs="Arial"/>
          <w:lang w:val="ru-RU"/>
        </w:rPr>
        <w:t>5</w:t>
      </w:r>
      <w:r w:rsidR="00985795" w:rsidRPr="00F06E41">
        <w:rPr>
          <w:rFonts w:cs="Arial"/>
          <w:lang w:val="ru-RU"/>
        </w:rPr>
        <w:t>,00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10303">
      <w:pPr>
        <w:pStyle w:val="KDPodnaslov2"/>
        <w:numPr>
          <w:ilvl w:val="1"/>
          <w:numId w:val="17"/>
        </w:numPr>
        <w:spacing w:before="0"/>
        <w:jc w:val="both"/>
        <w:rPr>
          <w:rFonts w:cs="Arial"/>
        </w:rPr>
      </w:pPr>
      <w:bookmarkStart w:id="242" w:name="_Toc441651603"/>
      <w:bookmarkStart w:id="243" w:name="_Toc442559914"/>
      <w:r w:rsidRPr="00E47C2E">
        <w:rPr>
          <w:rFonts w:cs="Arial"/>
        </w:rPr>
        <w:t>Трошкови понуде</w:t>
      </w:r>
      <w:bookmarkEnd w:id="242"/>
      <w:bookmarkEnd w:id="24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10303">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10303">
      <w:pPr>
        <w:pStyle w:val="KDPodnaslov2"/>
        <w:numPr>
          <w:ilvl w:val="1"/>
          <w:numId w:val="17"/>
        </w:numPr>
        <w:spacing w:before="0"/>
        <w:jc w:val="both"/>
        <w:rPr>
          <w:rFonts w:cs="Arial"/>
        </w:rPr>
      </w:pPr>
      <w:bookmarkStart w:id="244" w:name="_Toc442559917"/>
      <w:bookmarkStart w:id="245" w:name="_Toc441651606"/>
      <w:r w:rsidRPr="00E47C2E">
        <w:rPr>
          <w:rFonts w:cs="Arial"/>
        </w:rPr>
        <w:t>Разлози за одбијање понуде</w:t>
      </w:r>
      <w:bookmarkEnd w:id="244"/>
      <w:bookmarkEnd w:id="245"/>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1030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1030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1030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D10303">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D10303">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D10303">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D10303">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10303">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10303">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10303">
      <w:pPr>
        <w:pStyle w:val="KDPodnaslov2"/>
        <w:numPr>
          <w:ilvl w:val="1"/>
          <w:numId w:val="17"/>
        </w:numPr>
        <w:spacing w:before="0"/>
        <w:jc w:val="both"/>
        <w:rPr>
          <w:rFonts w:cs="Arial"/>
          <w:lang w:val="ru-RU"/>
        </w:rPr>
      </w:pPr>
      <w:bookmarkStart w:id="246" w:name="_Toc441651607"/>
      <w:bookmarkStart w:id="247" w:name="_Toc442559918"/>
      <w:r w:rsidRPr="00E47C2E">
        <w:rPr>
          <w:rFonts w:cs="Arial"/>
          <w:lang w:val="ru-RU"/>
        </w:rPr>
        <w:t>Н</w:t>
      </w:r>
      <w:r w:rsidRPr="00E47C2E">
        <w:rPr>
          <w:rFonts w:cs="Arial"/>
        </w:rPr>
        <w:t>егативне референце</w:t>
      </w:r>
      <w:bookmarkEnd w:id="246"/>
      <w:bookmarkEnd w:id="24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10303">
      <w:pPr>
        <w:pStyle w:val="KDPodnaslov2"/>
        <w:numPr>
          <w:ilvl w:val="1"/>
          <w:numId w:val="17"/>
        </w:numPr>
        <w:spacing w:before="0"/>
        <w:jc w:val="both"/>
        <w:rPr>
          <w:rFonts w:cs="Arial"/>
        </w:rPr>
      </w:pPr>
      <w:bookmarkStart w:id="248" w:name="_Toc441651608"/>
      <w:bookmarkStart w:id="249" w:name="_Toc442559919"/>
      <w:r w:rsidRPr="00E47C2E">
        <w:rPr>
          <w:rFonts w:cs="Arial"/>
        </w:rPr>
        <w:t>Увид у документацију</w:t>
      </w:r>
      <w:bookmarkEnd w:id="248"/>
      <w:bookmarkEnd w:id="249"/>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DF0B0A" w:rsidRPr="00DF0B0A" w:rsidRDefault="00DF0B0A" w:rsidP="00DF0B0A">
      <w:pPr>
        <w:pStyle w:val="KDPodnaslov2"/>
        <w:spacing w:before="0"/>
        <w:jc w:val="both"/>
        <w:rPr>
          <w:rFonts w:cs="Arial"/>
        </w:rPr>
      </w:pPr>
      <w:bookmarkStart w:id="250" w:name="_Toc441651609"/>
      <w:bookmarkStart w:id="251" w:name="_Toc442559920"/>
    </w:p>
    <w:p w:rsidR="008D2B23" w:rsidRPr="00E47C2E" w:rsidRDefault="008D2B23" w:rsidP="00D10303">
      <w:pPr>
        <w:pStyle w:val="KDPodnaslov2"/>
        <w:numPr>
          <w:ilvl w:val="1"/>
          <w:numId w:val="17"/>
        </w:numPr>
        <w:spacing w:before="0"/>
        <w:ind w:left="0" w:firstLine="0"/>
        <w:jc w:val="both"/>
        <w:rPr>
          <w:rFonts w:cs="Arial"/>
        </w:rPr>
      </w:pPr>
      <w:r w:rsidRPr="00E47C2E">
        <w:rPr>
          <w:rFonts w:cs="Arial"/>
          <w:lang w:val="ru-RU"/>
        </w:rPr>
        <w:t>З</w:t>
      </w:r>
      <w:r w:rsidRPr="00E47C2E">
        <w:rPr>
          <w:rFonts w:cs="Arial"/>
        </w:rPr>
        <w:t>аштита права понуђача</w:t>
      </w:r>
      <w:bookmarkEnd w:id="250"/>
      <w:bookmarkEnd w:id="251"/>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xml:space="preserve">- </w:t>
      </w:r>
      <w:r w:rsidR="00DF0B0A" w:rsidRPr="0092134B">
        <w:rPr>
          <w:rFonts w:cs="Arial"/>
          <w:lang w:bidi="en-US"/>
        </w:rPr>
        <w:t xml:space="preserve">Oгранак ТЕНТ Београд – Обреновац, Улица </w:t>
      </w:r>
      <w:r w:rsidR="00DF0B0A" w:rsidRPr="0092134B">
        <w:rPr>
          <w:rFonts w:cs="Arial"/>
          <w:lang w:bidi="en-US"/>
        </w:rPr>
        <w:lastRenderedPageBreak/>
        <w:t>Богољуба Урошевића Црног 44, 11500 Обреновац</w:t>
      </w:r>
      <w:r w:rsidR="00DF0B0A" w:rsidRPr="00E47C2E">
        <w:rPr>
          <w:rFonts w:cs="Arial"/>
          <w:lang w:bidi="en-US"/>
        </w:rPr>
        <w:t>,</w:t>
      </w:r>
      <w:r w:rsidR="00DF0B0A" w:rsidRPr="00E47C2E">
        <w:rPr>
          <w:rFonts w:cs="Arial"/>
          <w:color w:val="00B0F0"/>
          <w:lang w:bidi="en-US"/>
        </w:rPr>
        <w:t xml:space="preserve"> </w:t>
      </w:r>
      <w:r w:rsidR="00DF0B0A" w:rsidRPr="00E47C2E">
        <w:rPr>
          <w:rFonts w:cs="Arial"/>
        </w:rPr>
        <w:t>са назнаком Захтев за заштиту права за ЈН услуга</w:t>
      </w:r>
      <w:r w:rsidR="00DF0B0A">
        <w:rPr>
          <w:rFonts w:cs="Arial"/>
          <w:lang w:val="sr-Cyrl-RS"/>
        </w:rPr>
        <w:t xml:space="preserve"> </w:t>
      </w:r>
      <w:r w:rsidR="00985795">
        <w:rPr>
          <w:rFonts w:cs="Arial"/>
        </w:rPr>
        <w:t>“</w:t>
      </w:r>
      <w:r w:rsidR="00985795" w:rsidRPr="001648D7">
        <w:rPr>
          <w:rFonts w:eastAsia="Arial" w:cs="Arial"/>
          <w:color w:val="000000"/>
          <w:lang w:val="sr-Latn-RS"/>
        </w:rPr>
        <w:t>Ископ и превоз пепела</w:t>
      </w:r>
      <w:r w:rsidR="00985795" w:rsidRPr="001648D7">
        <w:rPr>
          <w:rFonts w:eastAsia="Arial" w:cs="Arial"/>
          <w:color w:val="000000"/>
        </w:rPr>
        <w:t xml:space="preserve"> </w:t>
      </w:r>
      <w:r w:rsidR="00985795" w:rsidRPr="001648D7">
        <w:rPr>
          <w:rFonts w:eastAsia="Arial" w:cs="Arial"/>
          <w:color w:val="000000"/>
          <w:lang w:val="sr-Latn-RS"/>
        </w:rPr>
        <w:t>са касете</w:t>
      </w:r>
      <w:r w:rsidR="00985795" w:rsidRPr="001648D7">
        <w:rPr>
          <w:rFonts w:eastAsia="Arial" w:cs="Arial"/>
          <w:color w:val="000000"/>
        </w:rPr>
        <w:t xml:space="preserve"> A </w:t>
      </w:r>
      <w:r w:rsidR="00985795" w:rsidRPr="001648D7">
        <w:rPr>
          <w:rFonts w:eastAsia="Arial" w:cs="Arial"/>
          <w:color w:val="000000"/>
          <w:lang w:val="sr-Latn-RS"/>
        </w:rPr>
        <w:t>и</w:t>
      </w:r>
      <w:r w:rsidR="00985795" w:rsidRPr="001648D7">
        <w:rPr>
          <w:rFonts w:eastAsia="Arial" w:cs="Arial"/>
          <w:color w:val="000000"/>
        </w:rPr>
        <w:t xml:space="preserve"> </w:t>
      </w:r>
      <w:r w:rsidR="00985795">
        <w:rPr>
          <w:rFonts w:eastAsia="Arial" w:cs="Arial"/>
          <w:color w:val="000000"/>
          <w:lang w:val="sr-Cyrl-RS"/>
        </w:rPr>
        <w:t>Б</w:t>
      </w:r>
      <w:r w:rsidR="00985795" w:rsidRPr="001648D7">
        <w:rPr>
          <w:rFonts w:eastAsia="Arial" w:cs="Arial"/>
          <w:color w:val="000000"/>
        </w:rPr>
        <w:t xml:space="preserve"> </w:t>
      </w:r>
      <w:r w:rsidR="00985795" w:rsidRPr="001648D7">
        <w:rPr>
          <w:rFonts w:eastAsia="Arial" w:cs="Arial"/>
          <w:color w:val="000000"/>
          <w:lang w:val="sr-Latn-RS"/>
        </w:rPr>
        <w:t>на Волујак</w:t>
      </w:r>
      <w:r w:rsidR="00985795">
        <w:rPr>
          <w:rFonts w:eastAsia="Arial" w:cs="Arial"/>
          <w:color w:val="000000"/>
          <w:lang w:val="sr-Cyrl-RS"/>
        </w:rPr>
        <w:t>“</w:t>
      </w:r>
      <w:r w:rsidRPr="00E47C2E">
        <w:rPr>
          <w:rFonts w:cs="Arial"/>
        </w:rPr>
        <w:t xml:space="preserve"> бр.</w:t>
      </w:r>
      <w:r w:rsidR="00985795">
        <w:rPr>
          <w:rFonts w:cs="Arial"/>
          <w:lang w:val="sr-Cyrl-RS"/>
        </w:rPr>
        <w:t xml:space="preserve"> </w:t>
      </w:r>
      <w:r w:rsidRPr="00E47C2E">
        <w:rPr>
          <w:rFonts w:cs="Arial"/>
        </w:rPr>
        <w:t>ЈН</w:t>
      </w:r>
      <w:r w:rsidR="00985795">
        <w:rPr>
          <w:rFonts w:cs="Arial"/>
          <w:lang w:val="sr-Cyrl-RS"/>
        </w:rPr>
        <w:t xml:space="preserve"> </w:t>
      </w:r>
      <w:r w:rsidR="00CB752A" w:rsidRPr="00CB752A">
        <w:rPr>
          <w:b/>
          <w:lang w:val="sr-Cyrl-RS"/>
        </w:rPr>
        <w:t xml:space="preserve">3000/1752/2018 </w:t>
      </w:r>
      <w:r w:rsidR="00CB752A" w:rsidRPr="00CB752A">
        <w:rPr>
          <w:lang w:val="sr-Cyrl-RS"/>
        </w:rPr>
        <w:t>(2624/2018)</w:t>
      </w:r>
      <w:r w:rsidRPr="00CB752A">
        <w:rPr>
          <w:rFonts w:cs="Arial"/>
        </w:rPr>
        <w:t xml:space="preserve">, а копија се </w:t>
      </w:r>
      <w:r w:rsidRPr="00E47C2E">
        <w:rPr>
          <w:rFonts w:cs="Arial"/>
        </w:rPr>
        <w:t>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985795">
        <w:rPr>
          <w:rFonts w:cs="Arial"/>
          <w:lang w:val="sr-Cyrl-RS"/>
        </w:rPr>
        <w:t xml:space="preserve"> </w:t>
      </w:r>
      <w:hyperlink r:id="rId172" w:history="1">
        <w:r w:rsidR="00985795" w:rsidRPr="009F4310">
          <w:rPr>
            <w:rStyle w:val="Hyperlink"/>
            <w:rFonts w:cs="Arial"/>
            <w:lang w:val="sr-Latn-RS"/>
          </w:rPr>
          <w:t>matic.natasa</w:t>
        </w:r>
        <w:r w:rsidR="00985795" w:rsidRPr="009F4310">
          <w:rPr>
            <w:rStyle w:val="Hyperlink"/>
            <w:rFonts w:cs="Arial"/>
            <w:lang w:val="ru-RU"/>
          </w:rPr>
          <w:t>@</w:t>
        </w:r>
        <w:r w:rsidR="00985795" w:rsidRPr="009F4310">
          <w:rPr>
            <w:rStyle w:val="Hyperlink"/>
            <w:rFonts w:cs="Arial"/>
          </w:rPr>
          <w:t>eps</w:t>
        </w:r>
        <w:r w:rsidR="00985795" w:rsidRPr="00CE7CF0">
          <w:rPr>
            <w:rStyle w:val="Hyperlink"/>
            <w:rFonts w:cs="Arial"/>
            <w:lang w:val="sr-Cyrl-RS"/>
          </w:rPr>
          <w:t>.</w:t>
        </w:r>
        <w:r w:rsidR="00985795" w:rsidRPr="009F4310">
          <w:rPr>
            <w:rStyle w:val="Hyperlink"/>
            <w:rFonts w:cs="Arial"/>
          </w:rPr>
          <w:t>rs</w:t>
        </w:r>
      </w:hyperlink>
      <w:r w:rsidRPr="00E47C2E">
        <w:rPr>
          <w:rFonts w:cs="Arial"/>
        </w:rPr>
        <w:t xml:space="preserve"> радним данима (понедељак-петак) </w:t>
      </w:r>
      <w:r w:rsidRPr="00985795">
        <w:rPr>
          <w:rFonts w:cs="Arial"/>
          <w:color w:val="000000" w:themeColor="text1"/>
        </w:rPr>
        <w:t xml:space="preserve">од </w:t>
      </w:r>
      <w:r w:rsidR="00643389" w:rsidRPr="00985795">
        <w:rPr>
          <w:rFonts w:cs="Arial"/>
          <w:color w:val="000000" w:themeColor="text1"/>
        </w:rPr>
        <w:t>7</w:t>
      </w:r>
      <w:r w:rsidRPr="00985795">
        <w:rPr>
          <w:rFonts w:cs="Arial"/>
          <w:color w:val="000000" w:themeColor="text1"/>
        </w:rPr>
        <w:t>,00 до 1</w:t>
      </w:r>
      <w:r w:rsidR="00985795" w:rsidRPr="00985795">
        <w:rPr>
          <w:rFonts w:cs="Arial"/>
          <w:color w:val="000000" w:themeColor="text1"/>
          <w:lang w:val="sr-Cyrl-RS"/>
        </w:rPr>
        <w:t>5</w:t>
      </w:r>
      <w:r w:rsidRPr="00985795">
        <w:rPr>
          <w:rFonts w:cs="Arial"/>
          <w:color w:val="000000" w:themeColor="text1"/>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CB752A"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B752A" w:rsidRPr="008C19A3">
        <w:rPr>
          <w:lang w:val="sr-Cyrl-RS"/>
        </w:rPr>
        <w:t>300017522018 26242018</w:t>
      </w:r>
      <w:r w:rsidRPr="008C19A3">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E47C2E">
        <w:rPr>
          <w:rFonts w:cs="Arial"/>
        </w:rPr>
        <w:t>, јн. бр</w:t>
      </w:r>
      <w:r w:rsidRPr="00CB752A">
        <w:rPr>
          <w:rFonts w:cs="Arial"/>
        </w:rPr>
        <w:t xml:space="preserve">. </w:t>
      </w:r>
      <w:r w:rsidR="00CB752A" w:rsidRPr="00CB752A">
        <w:rPr>
          <w:lang w:val="sr-Cyrl-RS"/>
        </w:rPr>
        <w:t>3000/1752/2018 (2624/2018)</w:t>
      </w:r>
      <w:r w:rsidRPr="00CB752A">
        <w:rPr>
          <w:rFonts w:cs="Arial"/>
        </w:rPr>
        <w:t xml:space="preserve">, прималац уплате: буџет Републике Србије) уплати таксу од: </w:t>
      </w:r>
    </w:p>
    <w:p w:rsidR="0031435B" w:rsidRPr="00DF0B0A" w:rsidRDefault="0031435B" w:rsidP="00377FE7">
      <w:pPr>
        <w:spacing w:before="0"/>
        <w:rPr>
          <w:rFonts w:cs="Arial"/>
          <w:color w:val="000000" w:themeColor="text1"/>
        </w:rPr>
      </w:pPr>
      <w:r w:rsidRPr="00DF0B0A">
        <w:rPr>
          <w:rFonts w:cs="Arial"/>
          <w:color w:val="000000" w:themeColor="text1"/>
        </w:rPr>
        <w:t>1</w:t>
      </w:r>
      <w:r w:rsidRPr="008C19A3">
        <w:rPr>
          <w:rFonts w:cs="Arial"/>
        </w:rPr>
        <w:t xml:space="preserve">) </w:t>
      </w:r>
      <w:r w:rsidR="008C19A3" w:rsidRPr="008C19A3">
        <w:rPr>
          <w:rFonts w:cs="Arial"/>
        </w:rPr>
        <w:t>250.000,00 динара ако се захтев за заштиту права подноси пре отварања понуда и ако је процењена вредност већа од 120.000.000,00 динара</w:t>
      </w:r>
    </w:p>
    <w:p w:rsidR="0031435B" w:rsidRPr="008C19A3" w:rsidRDefault="00DF0B0A" w:rsidP="00377FE7">
      <w:pPr>
        <w:spacing w:before="0"/>
        <w:rPr>
          <w:rFonts w:cs="Arial"/>
        </w:rPr>
      </w:pPr>
      <w:r w:rsidRPr="008C19A3">
        <w:rPr>
          <w:rFonts w:cs="Arial"/>
          <w:lang w:val="sr-Cyrl-RS"/>
        </w:rPr>
        <w:t>2</w:t>
      </w:r>
      <w:r w:rsidR="008C19A3" w:rsidRPr="008C19A3">
        <w:rPr>
          <w:rFonts w:cs="Arial"/>
        </w:rPr>
        <w:t>)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и ако је та вредност већа од 120.000.000,00 динара</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lastRenderedPageBreak/>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2" w:name="_Toc441651610"/>
      <w:bookmarkStart w:id="253" w:name="_Toc442559921"/>
    </w:p>
    <w:p w:rsidR="008D2B23" w:rsidRPr="00E47C2E" w:rsidRDefault="008D2B23" w:rsidP="00D10303">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2"/>
      <w:bookmarkEnd w:id="253"/>
    </w:p>
    <w:p w:rsidR="00DF0B0A" w:rsidRPr="00DF0B0A" w:rsidRDefault="00DF0B0A" w:rsidP="00DF0B0A">
      <w:pPr>
        <w:spacing w:before="0"/>
        <w:rPr>
          <w:rFonts w:cs="Arial"/>
        </w:rPr>
      </w:pPr>
      <w:r w:rsidRPr="00DF0B0A">
        <w:rPr>
          <w:rFonts w:cs="Arial"/>
        </w:rPr>
        <w:t>Наручилац ће доставити уговор о јавној набавци понуђачу којем је додељен уговор у року од 8</w:t>
      </w:r>
      <w:r w:rsidRPr="00DF0B0A">
        <w:rPr>
          <w:rFonts w:cs="Arial"/>
          <w:lang w:val="sr-Cyrl-RS"/>
        </w:rPr>
        <w:t xml:space="preserve"> </w:t>
      </w:r>
      <w:r w:rsidRPr="00DF0B0A">
        <w:rPr>
          <w:rFonts w:cs="Arial"/>
        </w:rPr>
        <w:t>(осам) дана од протека рока за подношење захтева за заштиту права.</w:t>
      </w:r>
    </w:p>
    <w:p w:rsidR="00DF0B0A" w:rsidRPr="00DF0B0A" w:rsidRDefault="00DF0B0A" w:rsidP="00DF0B0A">
      <w:pPr>
        <w:spacing w:before="0"/>
        <w:rPr>
          <w:rFonts w:cs="Arial"/>
          <w:lang w:val="sr-Cyrl-RS"/>
        </w:rPr>
      </w:pPr>
      <w:r w:rsidRPr="00DF0B0A">
        <w:rPr>
          <w:rFonts w:cs="Arial"/>
        </w:rPr>
        <w:t>Понуђач којем буде додељен уговор, обавезан је да у року од највише 10 (десет)  дана  од дана закључења уговора достави</w:t>
      </w:r>
      <w:r w:rsidRPr="00DF0B0A">
        <w:rPr>
          <w:lang w:val="sr-Cyrl-RS"/>
        </w:rPr>
        <w:t xml:space="preserve"> уз обострано потписан уговор, банкарску гаранцију </w:t>
      </w:r>
      <w:r w:rsidRPr="00DF0B0A">
        <w:rPr>
          <w:lang w:val="sr-Cyrl-RS"/>
        </w:rPr>
        <w:lastRenderedPageBreak/>
        <w:t>за добро извршење</w:t>
      </w:r>
      <w:r w:rsidRPr="00DF0B0A">
        <w:rPr>
          <w:rFonts w:cs="Arial"/>
        </w:rPr>
        <w:t xml:space="preserve"> </w:t>
      </w:r>
      <w:r w:rsidRPr="00DF0B0A">
        <w:rPr>
          <w:rFonts w:cs="Arial"/>
          <w:lang w:val="sr-Cyrl-RS"/>
        </w:rPr>
        <w:t xml:space="preserve">посла </w:t>
      </w:r>
      <w:r w:rsidRPr="00ED6E21">
        <w:t>путeм SWIFT</w:t>
      </w:r>
      <w:r w:rsidRPr="00DF0B0A">
        <w:rPr>
          <w:lang w:val="sr-Cyrl-RS"/>
        </w:rPr>
        <w:t xml:space="preserve">-а </w:t>
      </w:r>
      <w:r w:rsidRPr="00ED6E21">
        <w:t xml:space="preserve"> aутeнтификoвaнoм пoрукoм зa гaрaнциje, прeкo пoслoвнe бaнкe</w:t>
      </w:r>
      <w:r w:rsidRPr="00DF0B0A">
        <w:rPr>
          <w:lang w:val="sr-Cyrl-RS"/>
        </w:rPr>
        <w:t xml:space="preserve"> </w:t>
      </w:r>
      <w:r w:rsidRPr="00ED6E21">
        <w:t>Komercijalna banka AD Beograd SWIFTCOD: KOBBRSBG</w:t>
      </w:r>
      <w:r w:rsidRPr="00DF0B0A">
        <w:rPr>
          <w:lang w:val="sr-Cyrl-RS"/>
        </w:rPr>
        <w:t>.</w:t>
      </w:r>
    </w:p>
    <w:p w:rsidR="00DF0B0A" w:rsidRPr="00DF0B0A" w:rsidRDefault="00DF0B0A" w:rsidP="00DF0B0A">
      <w:pPr>
        <w:spacing w:before="0"/>
        <w:rPr>
          <w:rFonts w:cs="Arial"/>
          <w:lang w:val="ru-RU"/>
        </w:rPr>
      </w:pPr>
      <w:r w:rsidRPr="00DF0B0A">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DF0B0A" w:rsidRDefault="00DF0B0A" w:rsidP="00DF0B0A">
      <w:pPr>
        <w:spacing w:before="0"/>
        <w:rPr>
          <w:rFonts w:cs="Arial"/>
          <w:lang w:val="ru-RU"/>
        </w:rPr>
      </w:pPr>
      <w:r w:rsidRPr="00DF0B0A">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F0B0A" w:rsidRPr="00DF0B0A" w:rsidRDefault="00DF0B0A" w:rsidP="00DF0B0A">
      <w:pPr>
        <w:spacing w:before="0"/>
        <w:rPr>
          <w:rFonts w:cs="Arial"/>
          <w:lang w:val="ru-RU"/>
        </w:rPr>
      </w:pPr>
    </w:p>
    <w:p w:rsidR="008D2B23" w:rsidRPr="00E47C2E" w:rsidRDefault="008D2B23" w:rsidP="00D10303">
      <w:pPr>
        <w:pStyle w:val="KDPodnaslov2"/>
        <w:numPr>
          <w:ilvl w:val="1"/>
          <w:numId w:val="17"/>
        </w:numPr>
        <w:spacing w:before="0"/>
        <w:jc w:val="both"/>
        <w:rPr>
          <w:rFonts w:cs="Arial"/>
        </w:rPr>
      </w:pPr>
      <w:bookmarkStart w:id="254" w:name="_Toc441651611"/>
      <w:bookmarkStart w:id="255" w:name="_Toc442559922"/>
      <w:r w:rsidRPr="00E47C2E">
        <w:rPr>
          <w:rFonts w:cs="Arial"/>
        </w:rPr>
        <w:t>Измене током трајања уговора</w:t>
      </w:r>
      <w:bookmarkEnd w:id="254"/>
      <w:bookmarkEnd w:id="255"/>
    </w:p>
    <w:p w:rsidR="00DF0B0A" w:rsidRPr="00DF0B0A" w:rsidRDefault="00DF0B0A" w:rsidP="00DF0B0A">
      <w:pPr>
        <w:rPr>
          <w:rFonts w:cs="Arial"/>
          <w:lang w:eastAsia="sr-Latn-CS"/>
        </w:rPr>
      </w:pPr>
      <w:r w:rsidRPr="00DF0B0A">
        <w:rPr>
          <w:rFonts w:cs="Arial"/>
          <w:lang w:eastAsia="sr-Latn-CS"/>
        </w:rPr>
        <w:t xml:space="preserve">Наручилац може након закључења уговора о јавној набавци без спровођења поступка јавне набавке </w:t>
      </w:r>
      <w:r w:rsidRPr="00DF0B0A">
        <w:rPr>
          <w:rFonts w:cs="Arial"/>
          <w:lang w:val="sr-Cyrl-RS" w:eastAsia="sr-Latn-CS"/>
        </w:rPr>
        <w:t>извршити измене на начин који је</w:t>
      </w:r>
      <w:r w:rsidRPr="00DF0B0A">
        <w:rPr>
          <w:rFonts w:cs="Arial"/>
          <w:lang w:eastAsia="sr-Latn-CS"/>
        </w:rPr>
        <w:t xml:space="preserve"> прописан чланом 115. Закона о јавним набавкама.</w:t>
      </w:r>
    </w:p>
    <w:p w:rsidR="00DF0B0A" w:rsidRPr="00DF0B0A" w:rsidRDefault="00DF0B0A" w:rsidP="00DF0B0A">
      <w:pPr>
        <w:tabs>
          <w:tab w:val="left" w:pos="567"/>
        </w:tabs>
        <w:spacing w:before="0"/>
        <w:rPr>
          <w:rFonts w:cs="Arial"/>
        </w:rPr>
      </w:pPr>
      <w:r w:rsidRPr="0089303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F0B0A" w:rsidRDefault="00DF0B0A" w:rsidP="00DF0B0A">
      <w:pPr>
        <w:spacing w:before="0"/>
        <w:rPr>
          <w:rFonts w:cs="Arial"/>
          <w:color w:val="00B0F0"/>
          <w:lang w:eastAsia="sr-Latn-CS"/>
        </w:rPr>
      </w:pPr>
      <w:r w:rsidRPr="00DF0B0A">
        <w:rPr>
          <w:rFonts w:cs="Arial"/>
          <w:lang w:eastAsia="sr-Latn-CS"/>
        </w:rPr>
        <w:t xml:space="preserve">У </w:t>
      </w:r>
      <w:r w:rsidRPr="00DF0B0A">
        <w:rPr>
          <w:rFonts w:cs="Arial"/>
          <w:lang w:val="sr-Cyrl-CS" w:eastAsia="sr-Latn-CS"/>
        </w:rPr>
        <w:t xml:space="preserve">свим наведеним случајевима, Наручилац </w:t>
      </w:r>
      <w:r w:rsidRPr="00DF0B0A">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910687">
        <w:rPr>
          <w:rFonts w:cs="Arial"/>
          <w:lang w:eastAsia="sr-Latn-CS"/>
        </w:rPr>
        <w:t>институцији</w:t>
      </w:r>
      <w:r w:rsidR="00910687" w:rsidRPr="00910687">
        <w:rPr>
          <w:rFonts w:cs="Arial"/>
          <w:lang w:val="sr-Cyrl-RS" w:eastAsia="sr-Latn-CS"/>
        </w:rPr>
        <w:t>.</w:t>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D10303">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6" w:name="_Toc442559924"/>
      <w:r w:rsidRPr="00E47C2E">
        <w:lastRenderedPageBreak/>
        <w:t xml:space="preserve">ОБРАЗАЦ </w:t>
      </w:r>
      <w:r w:rsidR="00DF0B0A">
        <w:rPr>
          <w:lang w:val="sr-Cyrl-RS"/>
        </w:rPr>
        <w:t>1</w:t>
      </w:r>
      <w:r w:rsidRPr="00E47C2E">
        <w:rPr>
          <w:noProof/>
        </w:rPr>
        <w:t>.</w:t>
      </w:r>
      <w:bookmarkEnd w:id="256"/>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Понуда бр._________ од __</w:t>
      </w:r>
      <w:r w:rsidR="00DF0B0A">
        <w:rPr>
          <w:rFonts w:eastAsia="TimesNewRomanPS-BoldMT" w:cs="Arial"/>
          <w:bCs/>
          <w:color w:val="000000"/>
          <w:lang w:val="sr-Cyrl-RS"/>
        </w:rPr>
        <w:t>.</w:t>
      </w:r>
      <w:r w:rsidRPr="00E47C2E">
        <w:rPr>
          <w:rFonts w:eastAsia="TimesNewRomanPS-BoldMT" w:cs="Arial"/>
          <w:bCs/>
          <w:color w:val="000000"/>
        </w:rPr>
        <w:t>___</w:t>
      </w:r>
      <w:r w:rsidR="00DF0B0A">
        <w:rPr>
          <w:rFonts w:eastAsia="TimesNewRomanPS-BoldMT" w:cs="Arial"/>
          <w:bCs/>
          <w:color w:val="000000"/>
          <w:lang w:val="sr-Cyrl-RS"/>
        </w:rPr>
        <w:t>.</w:t>
      </w:r>
      <w:r w:rsidRPr="00E47C2E">
        <w:rPr>
          <w:rFonts w:eastAsia="TimesNewRomanPS-BoldMT" w:cs="Arial"/>
          <w:bCs/>
          <w:color w:val="000000"/>
        </w:rPr>
        <w:t>______</w:t>
      </w:r>
      <w:r w:rsidR="00DF0B0A">
        <w:rPr>
          <w:rFonts w:eastAsia="TimesNewRomanPS-BoldMT" w:cs="Arial"/>
          <w:bCs/>
          <w:color w:val="000000"/>
          <w:lang w:val="sr-Cyrl-RS"/>
        </w:rPr>
        <w:t>.године</w:t>
      </w:r>
      <w:r w:rsidRPr="00E47C2E">
        <w:rPr>
          <w:rFonts w:eastAsia="TimesNewRomanPS-BoldMT" w:cs="Arial"/>
          <w:bCs/>
          <w:color w:val="000000"/>
        </w:rPr>
        <w:t xml:space="preserve">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F0B0A" w:rsidRPr="001648D7">
        <w:rPr>
          <w:rFonts w:eastAsia="Arial" w:cs="Arial"/>
          <w:color w:val="000000"/>
          <w:lang w:val="sr-Latn-RS"/>
        </w:rPr>
        <w:t>Ископ и превоз пепела</w:t>
      </w:r>
      <w:r w:rsidR="00DF0B0A" w:rsidRPr="001648D7">
        <w:rPr>
          <w:rFonts w:eastAsia="Arial" w:cs="Arial"/>
          <w:color w:val="000000"/>
        </w:rPr>
        <w:t xml:space="preserve"> </w:t>
      </w:r>
      <w:r w:rsidR="00DF0B0A" w:rsidRPr="001648D7">
        <w:rPr>
          <w:rFonts w:eastAsia="Arial" w:cs="Arial"/>
          <w:color w:val="000000"/>
          <w:lang w:val="sr-Latn-RS"/>
        </w:rPr>
        <w:t>са касете</w:t>
      </w:r>
      <w:r w:rsidR="00DF0B0A" w:rsidRPr="001648D7">
        <w:rPr>
          <w:rFonts w:eastAsia="Arial" w:cs="Arial"/>
          <w:color w:val="000000"/>
        </w:rPr>
        <w:t xml:space="preserve"> A </w:t>
      </w:r>
      <w:r w:rsidR="00DF0B0A" w:rsidRPr="001648D7">
        <w:rPr>
          <w:rFonts w:eastAsia="Arial" w:cs="Arial"/>
          <w:color w:val="000000"/>
          <w:lang w:val="sr-Latn-RS"/>
        </w:rPr>
        <w:t>и</w:t>
      </w:r>
      <w:r w:rsidR="00DF0B0A" w:rsidRPr="001648D7">
        <w:rPr>
          <w:rFonts w:eastAsia="Arial" w:cs="Arial"/>
          <w:color w:val="000000"/>
        </w:rPr>
        <w:t xml:space="preserve"> </w:t>
      </w:r>
      <w:r w:rsidR="00DF0B0A">
        <w:rPr>
          <w:rFonts w:eastAsia="Arial" w:cs="Arial"/>
          <w:color w:val="000000"/>
          <w:lang w:val="sr-Cyrl-RS"/>
        </w:rPr>
        <w:t>Б</w:t>
      </w:r>
      <w:r w:rsidR="00DF0B0A" w:rsidRPr="001648D7">
        <w:rPr>
          <w:rFonts w:eastAsia="Arial" w:cs="Arial"/>
          <w:color w:val="000000"/>
        </w:rPr>
        <w:t xml:space="preserve"> </w:t>
      </w:r>
      <w:r w:rsidR="00DF0B0A" w:rsidRPr="001648D7">
        <w:rPr>
          <w:rFonts w:eastAsia="Arial" w:cs="Arial"/>
          <w:color w:val="000000"/>
          <w:lang w:val="sr-Latn-RS"/>
        </w:rPr>
        <w:t>на Волујак</w:t>
      </w:r>
      <w:r w:rsidR="00DF0B0A" w:rsidRPr="00E47C2E">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8C19A3">
        <w:rPr>
          <w:lang w:val="sr-Cyrl-RS"/>
        </w:rPr>
        <w:t>3000/1752/201</w:t>
      </w:r>
      <w:r w:rsidR="008C19A3" w:rsidRPr="002657F1">
        <w:rPr>
          <w:lang w:val="sr-Cyrl-RS"/>
        </w:rPr>
        <w:t>8</w:t>
      </w:r>
      <w:r w:rsidR="008C19A3">
        <w:rPr>
          <w:lang w:val="sr-Cyrl-RS"/>
        </w:rPr>
        <w:t xml:space="preserve"> (2624/2018)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8C19A3">
            <w:pPr>
              <w:spacing w:before="0"/>
              <w:jc w:val="center"/>
              <w:rPr>
                <w:rFonts w:cs="Arial"/>
                <w:b/>
                <w:bCs/>
                <w:iCs/>
                <w:lang w:val="sr-Cyrl-CS"/>
              </w:rPr>
            </w:pPr>
            <w:r w:rsidRPr="00DF0B0A">
              <w:rPr>
                <w:rFonts w:cs="Arial"/>
                <w:b/>
                <w:bCs/>
                <w:iCs/>
                <w:color w:val="000000" w:themeColor="text1"/>
                <w:lang w:val="sr-Cyrl-CS"/>
              </w:rPr>
              <w:t xml:space="preserve">УКУПНА ЦЕНА </w:t>
            </w:r>
            <w:r w:rsidRPr="00DF0B0A">
              <w:rPr>
                <w:rFonts w:eastAsia="Arial Unicode MS" w:cs="Arial"/>
                <w:b/>
                <w:bCs/>
                <w:iCs/>
                <w:color w:val="000000" w:themeColor="text1"/>
                <w:kern w:val="1"/>
                <w:lang w:val="sr-Cyrl-CS" w:eastAsia="ar-SA"/>
              </w:rPr>
              <w:t xml:space="preserve">дин. </w:t>
            </w:r>
            <w:r w:rsidRPr="00DF0B0A">
              <w:rPr>
                <w:rFonts w:cs="Arial"/>
                <w:b/>
                <w:bCs/>
                <w:iCs/>
                <w:color w:val="000000" w:themeColor="text1"/>
                <w:lang w:val="sr-Cyrl-CS"/>
              </w:rPr>
              <w:t>ПДВ</w:t>
            </w:r>
          </w:p>
        </w:tc>
      </w:tr>
      <w:tr w:rsidR="000E75A0" w:rsidRPr="00E47C2E" w:rsidTr="00AF3AF8">
        <w:trPr>
          <w:trHeight w:val="440"/>
        </w:trPr>
        <w:tc>
          <w:tcPr>
            <w:tcW w:w="5920" w:type="dxa"/>
            <w:vAlign w:val="center"/>
          </w:tcPr>
          <w:p w:rsidR="008C19A3" w:rsidRPr="008C19A3" w:rsidRDefault="008C19A3" w:rsidP="008C19A3">
            <w:pPr>
              <w:spacing w:before="0"/>
              <w:rPr>
                <w:lang w:val="sr-Cyrl-RS"/>
              </w:rPr>
            </w:pPr>
            <w:r w:rsidRPr="008C19A3">
              <w:rPr>
                <w:rFonts w:eastAsia="Arial" w:cs="Arial"/>
                <w:color w:val="000000"/>
                <w:lang w:val="sr-Latn-RS"/>
              </w:rPr>
              <w:t>Ископ и превоз пепела</w:t>
            </w:r>
            <w:r w:rsidRPr="008C19A3">
              <w:rPr>
                <w:rFonts w:eastAsia="Arial" w:cs="Arial"/>
                <w:color w:val="000000"/>
              </w:rPr>
              <w:t xml:space="preserve"> </w:t>
            </w:r>
            <w:r w:rsidRPr="008C19A3">
              <w:rPr>
                <w:rFonts w:eastAsia="Arial" w:cs="Arial"/>
                <w:color w:val="000000"/>
                <w:lang w:val="sr-Latn-RS"/>
              </w:rPr>
              <w:t>са касете</w:t>
            </w:r>
            <w:r w:rsidRPr="008C19A3">
              <w:rPr>
                <w:rFonts w:eastAsia="Arial" w:cs="Arial"/>
                <w:color w:val="000000"/>
              </w:rPr>
              <w:t xml:space="preserve"> A </w:t>
            </w:r>
            <w:r w:rsidRPr="008C19A3">
              <w:rPr>
                <w:rFonts w:eastAsia="Arial" w:cs="Arial"/>
                <w:color w:val="000000"/>
                <w:lang w:val="sr-Latn-RS"/>
              </w:rPr>
              <w:t>и</w:t>
            </w:r>
            <w:r w:rsidRPr="008C19A3">
              <w:rPr>
                <w:rFonts w:eastAsia="Arial" w:cs="Arial"/>
                <w:color w:val="000000"/>
              </w:rPr>
              <w:t xml:space="preserve"> </w:t>
            </w:r>
            <w:r w:rsidRPr="008C19A3">
              <w:rPr>
                <w:rFonts w:eastAsia="Arial" w:cs="Arial"/>
                <w:color w:val="000000"/>
                <w:lang w:val="sr-Cyrl-RS"/>
              </w:rPr>
              <w:t>Б</w:t>
            </w:r>
            <w:r w:rsidRPr="008C19A3">
              <w:rPr>
                <w:rFonts w:eastAsia="Arial" w:cs="Arial"/>
                <w:color w:val="000000"/>
              </w:rPr>
              <w:t xml:space="preserve"> </w:t>
            </w:r>
            <w:r w:rsidRPr="008C19A3">
              <w:rPr>
                <w:rFonts w:eastAsia="Arial" w:cs="Arial"/>
                <w:color w:val="000000"/>
                <w:lang w:val="sr-Latn-RS"/>
              </w:rPr>
              <w:t>на Волујак</w:t>
            </w:r>
          </w:p>
          <w:p w:rsidR="000E75A0" w:rsidRPr="00E47C2E" w:rsidRDefault="008C19A3" w:rsidP="008C19A3">
            <w:pPr>
              <w:spacing w:before="0"/>
              <w:rPr>
                <w:rFonts w:cs="Arial"/>
                <w:b/>
                <w:lang w:val="sr-Cyrl-CS"/>
              </w:rPr>
            </w:pPr>
            <w:r>
              <w:rPr>
                <w:lang w:val="sr-Cyrl-RS"/>
              </w:rPr>
              <w:t>ЈН 3000/1752/201</w:t>
            </w:r>
            <w:r w:rsidRPr="002657F1">
              <w:rPr>
                <w:lang w:val="sr-Cyrl-RS"/>
              </w:rPr>
              <w:t>8</w:t>
            </w:r>
            <w:r>
              <w:rPr>
                <w:lang w:val="sr-Cyrl-RS"/>
              </w:rPr>
              <w:t xml:space="preserve"> (2624/2018)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3896"/>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DF0B0A">
            <w:pPr>
              <w:spacing w:before="0"/>
              <w:rPr>
                <w:rFonts w:cs="Arial"/>
                <w:b/>
                <w:bCs/>
                <w:iCs/>
                <w:lang w:val="sr-Cyrl-CS"/>
              </w:rPr>
            </w:pPr>
            <w:r w:rsidRPr="00E47C2E">
              <w:rPr>
                <w:rFonts w:cs="Arial"/>
                <w:b/>
                <w:bCs/>
                <w:iCs/>
                <w:lang w:val="sr-Cyrl-CS"/>
              </w:rPr>
              <w:t>РОК И НАЧИН ПЛАЋАЊА:</w:t>
            </w:r>
          </w:p>
          <w:p w:rsidR="000E75A0" w:rsidRDefault="00B8500C" w:rsidP="00B8500C">
            <w:pPr>
              <w:pStyle w:val="KDParagraf"/>
              <w:spacing w:before="0"/>
              <w:rPr>
                <w:rFonts w:eastAsia="Calibri" w:cs="Arial"/>
                <w:lang w:val="sr-Cyrl-RS"/>
              </w:rPr>
            </w:pPr>
            <w:r w:rsidRPr="002C1B61">
              <w:rPr>
                <w:rFonts w:eastAsia="Calibri" w:cs="Arial"/>
                <w:lang w:val="sr-Cyrl-RS"/>
              </w:rPr>
              <w:t xml:space="preserve">Сукцесивно </w:t>
            </w:r>
            <w:r w:rsidRPr="00833E92">
              <w:rPr>
                <w:rFonts w:eastAsia="Calibri" w:cs="Arial"/>
                <w:lang w:val="sr-Cyrl-RS"/>
              </w:rPr>
              <w:t>по позицијама обрасца структуре цене,</w:t>
            </w:r>
            <w:r w:rsidRPr="002C1B61">
              <w:rPr>
                <w:rFonts w:eastAsia="Calibri" w:cs="Arial"/>
              </w:rPr>
              <w:t xml:space="preserve"> у зависности од извршења уговорених услуга</w:t>
            </w:r>
            <w:r>
              <w:rPr>
                <w:rFonts w:eastAsia="Calibri" w:cs="Arial"/>
                <w:lang w:val="sr-Cyrl-RS"/>
              </w:rPr>
              <w:t>,</w:t>
            </w:r>
            <w:r w:rsidRPr="002C1B61">
              <w:rPr>
                <w:rFonts w:eastAsia="Calibri" w:cs="Arial"/>
                <w:lang w:val="sr-Cyrl-RS"/>
              </w:rPr>
              <w:t xml:space="preserve"> </w:t>
            </w:r>
            <w:r w:rsidRPr="002C1B61">
              <w:rPr>
                <w:rFonts w:eastAsia="Calibri" w:cs="Arial"/>
              </w:rPr>
              <w:t>у</w:t>
            </w:r>
            <w:r>
              <w:rPr>
                <w:rFonts w:eastAsia="Calibri" w:cs="Arial"/>
                <w:lang w:val="sr-Cyrl-RS"/>
              </w:rPr>
              <w:t xml:space="preserve"> законском</w:t>
            </w:r>
            <w:r w:rsidRPr="002C1B61">
              <w:rPr>
                <w:rFonts w:eastAsia="Calibri" w:cs="Arial"/>
              </w:rPr>
              <w:t xml:space="preserve"> року до </w:t>
            </w:r>
            <w:r w:rsidRPr="00985795">
              <w:rPr>
                <w:rFonts w:eastAsia="Calibri" w:cs="Arial"/>
                <w:color w:val="000000" w:themeColor="text1"/>
              </w:rPr>
              <w:t>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у обавези да достави записник о примопредаји предмета уговора</w:t>
            </w:r>
            <w:r w:rsidRPr="00CE7CF0">
              <w:rPr>
                <w:rFonts w:eastAsia="Calibri" w:cs="Arial"/>
                <w:lang w:val="sr-Cyrl-RS"/>
              </w:rPr>
              <w:t xml:space="preserve"> потписан од стране овлашћених  представника Уговорних страна</w:t>
            </w:r>
            <w:r>
              <w:rPr>
                <w:rFonts w:eastAsia="Calibri" w:cs="Arial"/>
                <w:lang w:val="sr-Cyrl-RS"/>
              </w:rPr>
              <w:t xml:space="preserve"> и банкарску гаранцију за отклањање грешака у гарантном року.</w:t>
            </w:r>
          </w:p>
          <w:p w:rsidR="00396AA4" w:rsidRPr="00396AA4" w:rsidRDefault="00396AA4" w:rsidP="00396AA4">
            <w:pPr>
              <w:autoSpaceDE w:val="0"/>
              <w:autoSpaceDN w:val="0"/>
              <w:adjustRightInd w:val="0"/>
              <w:spacing w:before="0"/>
              <w:ind w:right="98"/>
              <w:rPr>
                <w:rFonts w:eastAsia="Calibri" w:cs="Arial"/>
                <w:lang w:val="sr-Latn-RS"/>
              </w:rPr>
            </w:pPr>
            <w:r w:rsidRPr="00396AA4">
              <w:rPr>
                <w:rFonts w:eastAsia="Calibri" w:cs="Arial"/>
                <w:bCs/>
                <w:iCs/>
                <w:lang w:val="sr-Cyrl-CS"/>
              </w:rPr>
              <w:t xml:space="preserve">Обрачун ће се вршити на бази јединичних цена дефинисаних у обрасцу </w:t>
            </w:r>
            <w:r w:rsidRPr="00396AA4">
              <w:rPr>
                <w:rFonts w:eastAsia="Calibri" w:cs="Arial"/>
                <w:bCs/>
                <w:iCs/>
                <w:lang w:val="sr-Latn-RS"/>
              </w:rPr>
              <w:t>Структур</w:t>
            </w:r>
            <w:r w:rsidRPr="00396AA4">
              <w:rPr>
                <w:rFonts w:eastAsia="Calibri" w:cs="Arial"/>
                <w:bCs/>
                <w:iCs/>
                <w:lang w:val="sr-Cyrl-RS"/>
              </w:rPr>
              <w:t>е</w:t>
            </w:r>
            <w:r w:rsidRPr="00396AA4">
              <w:rPr>
                <w:rFonts w:eastAsia="Calibri" w:cs="Arial"/>
                <w:bCs/>
                <w:iCs/>
                <w:lang w:val="sr-Latn-RS"/>
              </w:rPr>
              <w:t xml:space="preserve"> цeнe</w:t>
            </w:r>
            <w:r w:rsidRPr="00396AA4">
              <w:rPr>
                <w:rFonts w:eastAsia="Calibri" w:cs="Arial"/>
                <w:bCs/>
                <w:iCs/>
                <w:lang w:val="sr-Cyrl-CS"/>
              </w:rPr>
              <w:t>.</w:t>
            </w:r>
          </w:p>
        </w:tc>
        <w:tc>
          <w:tcPr>
            <w:tcW w:w="4394" w:type="dxa"/>
            <w:vAlign w:val="center"/>
          </w:tcPr>
          <w:p w:rsidR="00750A33" w:rsidRPr="00E47C2E" w:rsidRDefault="00750A33" w:rsidP="00DF0B0A">
            <w:pPr>
              <w:spacing w:before="0"/>
              <w:rPr>
                <w:rFonts w:cs="Arial"/>
                <w:bCs/>
                <w:iCs/>
                <w:color w:val="00B0F0"/>
                <w:lang w:val="sr-Cyrl-CS"/>
              </w:rPr>
            </w:pPr>
          </w:p>
          <w:p w:rsidR="00DF0B0A" w:rsidRPr="00DF0B0A" w:rsidRDefault="00DF0B0A" w:rsidP="00DF0B0A">
            <w:pPr>
              <w:spacing w:before="0"/>
              <w:jc w:val="center"/>
              <w:rPr>
                <w:rFonts w:cs="Arial"/>
                <w:bCs/>
                <w:iCs/>
                <w:color w:val="000000" w:themeColor="text1"/>
                <w:lang w:val="sr-Cyrl-CS"/>
              </w:rPr>
            </w:pPr>
            <w:r w:rsidRPr="00DF0B0A">
              <w:rPr>
                <w:rFonts w:cs="Arial"/>
                <w:bCs/>
                <w:iCs/>
                <w:color w:val="000000" w:themeColor="text1"/>
                <w:lang w:val="sr-Cyrl-CS"/>
              </w:rPr>
              <w:t>Сагласан за захтевом наручиоца</w:t>
            </w:r>
          </w:p>
          <w:p w:rsidR="000E75A0" w:rsidRPr="00E47C2E" w:rsidRDefault="00DF0B0A" w:rsidP="00DF0B0A">
            <w:pPr>
              <w:spacing w:before="0"/>
              <w:jc w:val="center"/>
              <w:rPr>
                <w:rFonts w:cs="Arial"/>
                <w:b/>
                <w:bCs/>
                <w:iCs/>
                <w:lang w:val="sr-Cyrl-CS"/>
              </w:rPr>
            </w:pPr>
            <w:r w:rsidRPr="00DF0B0A">
              <w:rPr>
                <w:rFonts w:cs="Arial"/>
                <w:bCs/>
                <w:iCs/>
                <w:color w:val="000000" w:themeColor="text1"/>
                <w:lang w:val="sr-Cyrl-CS"/>
              </w:rPr>
              <w:t>ДА/НЕ (заокружити)</w:t>
            </w:r>
          </w:p>
        </w:tc>
      </w:tr>
      <w:tr w:rsidR="000E75A0" w:rsidRPr="00E47C2E" w:rsidTr="00AF3AF8">
        <w:tc>
          <w:tcPr>
            <w:tcW w:w="5920" w:type="dxa"/>
            <w:vAlign w:val="center"/>
          </w:tcPr>
          <w:p w:rsidR="000E75A0" w:rsidRPr="00E47C2E" w:rsidRDefault="000E75A0" w:rsidP="00DF0B0A">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C325B6" w:rsidP="001D30F0">
            <w:pPr>
              <w:spacing w:before="0"/>
              <w:rPr>
                <w:rFonts w:cs="Arial"/>
                <w:bCs/>
                <w:iCs/>
                <w:color w:val="00B0F0"/>
                <w:lang w:val="sr-Cyrl-CS"/>
              </w:rPr>
            </w:pPr>
            <w:r>
              <w:rPr>
                <w:rFonts w:cs="Arial"/>
                <w:b/>
                <w:lang w:val="sr-Cyrl-RS"/>
              </w:rPr>
              <w:t xml:space="preserve">Не </w:t>
            </w:r>
            <w:r w:rsidRPr="00833195">
              <w:rPr>
                <w:rFonts w:cs="Arial"/>
                <w:b/>
                <w:lang w:val="sr-Cyrl-RS"/>
              </w:rPr>
              <w:t xml:space="preserve">може бити дужи од </w:t>
            </w:r>
            <w:r w:rsidR="00E013B4" w:rsidRPr="00E013B4">
              <w:rPr>
                <w:rFonts w:cs="Arial"/>
                <w:b/>
                <w:lang w:val="sr-Cyrl-RS"/>
              </w:rPr>
              <w:t>30 (тридесет) дана од дана увођења у посао</w:t>
            </w:r>
            <w:r w:rsidRPr="00833195">
              <w:rPr>
                <w:rFonts w:cs="Arial"/>
                <w:b/>
                <w:lang w:val="sr-Cyrl-RS"/>
              </w:rPr>
              <w:t>.</w:t>
            </w:r>
            <w:r w:rsidR="0068659E" w:rsidRPr="0068659E">
              <w:rPr>
                <w:color w:val="00B0F0"/>
                <w:lang w:eastAsia="ar-SA"/>
              </w:rPr>
              <w:t xml:space="preserve"> </w:t>
            </w:r>
            <w:r w:rsidR="0068659E" w:rsidRPr="0068659E">
              <w:rPr>
                <w:rFonts w:cs="Arial"/>
              </w:rPr>
              <w:t xml:space="preserve">Нaручилaц сe oбaвeзуje дa писaним путeм oбaвeстити изабраног понуђача 7 дaнa прe пoчeкa </w:t>
            </w:r>
            <w:r w:rsidR="001D30F0">
              <w:rPr>
                <w:rFonts w:cs="Arial"/>
              </w:rPr>
              <w:t>вршења услуга</w:t>
            </w:r>
            <w:r w:rsidR="0068659E" w:rsidRPr="0068659E">
              <w:rPr>
                <w:rFonts w:cs="Arial"/>
              </w:rPr>
              <w:t xml:space="preserve">. Наручилац ће </w:t>
            </w:r>
            <w:r w:rsidR="008C19A3">
              <w:rPr>
                <w:rFonts w:cs="Arial"/>
                <w:lang w:val="sr-Cyrl-RS"/>
              </w:rPr>
              <w:t xml:space="preserve">изабраног </w:t>
            </w:r>
            <w:r w:rsidR="0068659E" w:rsidRPr="0068659E">
              <w:rPr>
                <w:rFonts w:cs="Arial"/>
              </w:rPr>
              <w:t>понуђача</w:t>
            </w:r>
            <w:r w:rsidR="0068659E" w:rsidRPr="00236B8E">
              <w:rPr>
                <w:rFonts w:cs="Arial"/>
              </w:rPr>
              <w:t xml:space="preserve"> увести у посао кроз грађевински дневник.</w:t>
            </w:r>
          </w:p>
        </w:tc>
        <w:tc>
          <w:tcPr>
            <w:tcW w:w="4394" w:type="dxa"/>
            <w:vAlign w:val="center"/>
          </w:tcPr>
          <w:p w:rsidR="00DF0B0A" w:rsidRPr="00DF0B0A" w:rsidRDefault="00DF0B0A" w:rsidP="00DF0B0A">
            <w:pPr>
              <w:spacing w:before="0"/>
              <w:jc w:val="center"/>
              <w:rPr>
                <w:rFonts w:cs="Arial"/>
                <w:bCs/>
                <w:iCs/>
                <w:color w:val="000000" w:themeColor="text1"/>
                <w:lang w:val="sr-Cyrl-CS"/>
              </w:rPr>
            </w:pPr>
            <w:r w:rsidRPr="00DF0B0A">
              <w:rPr>
                <w:rFonts w:cs="Arial"/>
                <w:bCs/>
                <w:iCs/>
                <w:color w:val="000000" w:themeColor="text1"/>
                <w:lang w:val="sr-Cyrl-CS"/>
              </w:rPr>
              <w:t>Сагласан за захтевом наручиоца</w:t>
            </w:r>
          </w:p>
          <w:p w:rsidR="000E75A0" w:rsidRPr="00E47C2E" w:rsidRDefault="00DF0B0A" w:rsidP="00DF0B0A">
            <w:pPr>
              <w:spacing w:before="0"/>
              <w:jc w:val="center"/>
              <w:rPr>
                <w:rFonts w:cs="Arial"/>
                <w:bCs/>
                <w:iCs/>
                <w:color w:val="00B0F0"/>
              </w:rPr>
            </w:pPr>
            <w:r w:rsidRPr="00DF0B0A">
              <w:rPr>
                <w:rFonts w:cs="Arial"/>
                <w:bCs/>
                <w:iCs/>
                <w:color w:val="000000" w:themeColor="text1"/>
                <w:lang w:val="sr-Cyrl-CS"/>
              </w:rPr>
              <w:t>ДА/НЕ (заокружити)</w:t>
            </w:r>
          </w:p>
        </w:tc>
      </w:tr>
      <w:tr w:rsidR="000E75A0" w:rsidRPr="00E47C2E" w:rsidTr="00AF3AF8">
        <w:tc>
          <w:tcPr>
            <w:tcW w:w="5920" w:type="dxa"/>
            <w:vAlign w:val="center"/>
          </w:tcPr>
          <w:p w:rsidR="000E75A0" w:rsidRPr="0068659E" w:rsidRDefault="000E75A0" w:rsidP="00DF0B0A">
            <w:pPr>
              <w:spacing w:before="0"/>
              <w:rPr>
                <w:rFonts w:cs="Arial"/>
                <w:b/>
                <w:bCs/>
                <w:iCs/>
                <w:color w:val="000000" w:themeColor="text1"/>
                <w:lang w:val="sr-Cyrl-CS"/>
              </w:rPr>
            </w:pPr>
            <w:r w:rsidRPr="0068659E">
              <w:rPr>
                <w:rFonts w:cs="Arial"/>
                <w:b/>
                <w:bCs/>
                <w:iCs/>
                <w:color w:val="000000" w:themeColor="text1"/>
                <w:lang w:val="sr-Cyrl-CS"/>
              </w:rPr>
              <w:t>ГАРАНТНИ РОК:</w:t>
            </w:r>
          </w:p>
          <w:p w:rsidR="000E75A0" w:rsidRPr="0068659E" w:rsidRDefault="000E75A0" w:rsidP="00DF0B0A">
            <w:pPr>
              <w:spacing w:before="0"/>
              <w:rPr>
                <w:rFonts w:cs="Arial"/>
                <w:b/>
                <w:bCs/>
                <w:iCs/>
                <w:color w:val="000000" w:themeColor="text1"/>
                <w:lang w:val="sr-Cyrl-CS"/>
              </w:rPr>
            </w:pPr>
            <w:r w:rsidRPr="0068659E">
              <w:rPr>
                <w:rFonts w:cs="Arial"/>
                <w:bCs/>
                <w:iCs/>
                <w:color w:val="000000" w:themeColor="text1"/>
                <w:lang w:val="sr-Cyrl-CS"/>
              </w:rPr>
              <w:t xml:space="preserve">не може бити краћи од </w:t>
            </w:r>
            <w:r w:rsidR="00DF0B0A" w:rsidRPr="0068659E">
              <w:rPr>
                <w:color w:val="000000" w:themeColor="text1"/>
                <w:lang w:val="ru-RU" w:eastAsia="ar-SA"/>
              </w:rPr>
              <w:t xml:space="preserve">24 (двадесет четири) месеца </w:t>
            </w:r>
            <w:r w:rsidR="00DF0B0A" w:rsidRPr="0068659E">
              <w:rPr>
                <w:rFonts w:cs="Arial"/>
                <w:color w:val="000000" w:themeColor="text1"/>
                <w:lang w:eastAsia="zh-CN"/>
              </w:rPr>
              <w:t>од дана извршења услуге</w:t>
            </w:r>
            <w:r w:rsidR="00DF0B0A" w:rsidRPr="0068659E">
              <w:rPr>
                <w:rFonts w:cs="Arial"/>
                <w:color w:val="000000" w:themeColor="text1"/>
                <w:lang w:val="sr-Cyrl-RS" w:eastAsia="zh-CN"/>
              </w:rPr>
              <w:t xml:space="preserve"> </w:t>
            </w:r>
            <w:r w:rsidR="00DF0B0A" w:rsidRPr="0068659E">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r w:rsidR="00DF0B0A" w:rsidRPr="0068659E">
              <w:rPr>
                <w:rFonts w:cs="Arial"/>
                <w:color w:val="000000" w:themeColor="text1"/>
                <w:lang w:eastAsia="zh-CN"/>
              </w:rPr>
              <w:t>.</w:t>
            </w:r>
          </w:p>
        </w:tc>
        <w:tc>
          <w:tcPr>
            <w:tcW w:w="4394" w:type="dxa"/>
            <w:vAlign w:val="center"/>
          </w:tcPr>
          <w:p w:rsidR="000E75A0" w:rsidRPr="0068659E" w:rsidRDefault="000E75A0" w:rsidP="00DF0B0A">
            <w:pPr>
              <w:spacing w:before="0"/>
              <w:rPr>
                <w:rFonts w:cs="Arial"/>
                <w:b/>
                <w:bCs/>
                <w:iCs/>
                <w:color w:val="000000" w:themeColor="text1"/>
                <w:lang w:val="sr-Cyrl-CS"/>
              </w:rPr>
            </w:pPr>
          </w:p>
          <w:p w:rsidR="000E75A0" w:rsidRPr="0068659E" w:rsidRDefault="000E75A0" w:rsidP="00DF0B0A">
            <w:pPr>
              <w:spacing w:before="0"/>
              <w:rPr>
                <w:rFonts w:cs="Arial"/>
                <w:b/>
                <w:bCs/>
                <w:iCs/>
                <w:color w:val="000000" w:themeColor="text1"/>
                <w:lang w:val="sr-Cyrl-CS"/>
              </w:rPr>
            </w:pPr>
            <w:r w:rsidRPr="0068659E">
              <w:rPr>
                <w:rFonts w:cs="Arial"/>
                <w:bCs/>
                <w:iCs/>
                <w:color w:val="000000" w:themeColor="text1"/>
                <w:lang w:val="sr-Cyrl-CS"/>
              </w:rPr>
              <w:t xml:space="preserve">____ месеци </w:t>
            </w:r>
            <w:r w:rsidR="0068659E" w:rsidRPr="0068659E">
              <w:rPr>
                <w:rFonts w:cs="Arial"/>
                <w:color w:val="000000" w:themeColor="text1"/>
                <w:lang w:eastAsia="zh-CN"/>
              </w:rPr>
              <w:t>од дана извршења услуге</w:t>
            </w:r>
            <w:r w:rsidR="0068659E" w:rsidRPr="0068659E">
              <w:rPr>
                <w:rFonts w:cs="Arial"/>
                <w:color w:val="000000" w:themeColor="text1"/>
                <w:lang w:val="sr-Cyrl-RS" w:eastAsia="zh-CN"/>
              </w:rPr>
              <w:t xml:space="preserve"> </w:t>
            </w:r>
            <w:r w:rsidR="0068659E" w:rsidRPr="0068659E">
              <w:rPr>
                <w:rFonts w:cs="Arial"/>
                <w:bCs/>
                <w:iCs/>
                <w:color w:val="000000" w:themeColor="text1"/>
                <w:lang w:val="sr-Cyrl-CS"/>
              </w:rPr>
              <w:t>и сачињавања, верификовања и потписивања Записника о квантитативном и квалитативном пријему услуга</w:t>
            </w:r>
          </w:p>
        </w:tc>
      </w:tr>
      <w:tr w:rsidR="000E75A0" w:rsidRPr="00E47C2E" w:rsidTr="00AF3AF8">
        <w:trPr>
          <w:trHeight w:val="818"/>
        </w:trPr>
        <w:tc>
          <w:tcPr>
            <w:tcW w:w="5920" w:type="dxa"/>
            <w:vAlign w:val="center"/>
          </w:tcPr>
          <w:p w:rsidR="00DF0B0A" w:rsidRDefault="000E75A0" w:rsidP="00DF0B0A">
            <w:pPr>
              <w:tabs>
                <w:tab w:val="right" w:pos="10255"/>
              </w:tabs>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00DF0B0A">
              <w:rPr>
                <w:rFonts w:cs="Arial"/>
                <w:b/>
                <w:bCs/>
                <w:iCs/>
                <w:lang w:val="sr-Cyrl-CS"/>
              </w:rPr>
              <w:t xml:space="preserve"> И ПАРИТЕТ</w:t>
            </w:r>
            <w:r w:rsidRPr="00E47C2E">
              <w:rPr>
                <w:rFonts w:cs="Arial"/>
                <w:b/>
                <w:bCs/>
                <w:iCs/>
                <w:lang w:val="sr-Cyrl-CS"/>
              </w:rPr>
              <w:t xml:space="preserve">: </w:t>
            </w:r>
          </w:p>
          <w:p w:rsidR="00DF0B0A" w:rsidRPr="00A65256" w:rsidRDefault="00DF0B0A" w:rsidP="00DF0B0A">
            <w:pPr>
              <w:tabs>
                <w:tab w:val="right" w:pos="10255"/>
              </w:tabs>
              <w:rPr>
                <w:rFonts w:cs="Arial"/>
                <w:color w:val="000000" w:themeColor="text1"/>
                <w:lang w:val="sr-Cyrl-RS" w:eastAsia="zh-CN"/>
              </w:rPr>
            </w:pPr>
            <w:r w:rsidRPr="00A65256">
              <w:rPr>
                <w:rFonts w:cs="Arial"/>
                <w:color w:val="000000" w:themeColor="text1"/>
                <w:lang w:val="sr-Cyrl-RS"/>
              </w:rPr>
              <w:t xml:space="preserve">Огранак ТЕНТ, локација </w:t>
            </w:r>
            <w:r w:rsidRPr="00A65256">
              <w:rPr>
                <w:rFonts w:cs="Arial"/>
                <w:color w:val="000000" w:themeColor="text1"/>
                <w:lang w:val="sr-Cyrl-RS" w:eastAsia="zh-CN"/>
              </w:rPr>
              <w:t>ТЕ Колубара Велики Црљени:</w:t>
            </w:r>
            <w:r w:rsidRPr="00A65256">
              <w:rPr>
                <w:rFonts w:cs="Arial"/>
                <w:color w:val="000000" w:themeColor="text1"/>
                <w:lang w:val="sr-Cyrl-CS"/>
              </w:rPr>
              <w:t xml:space="preserve"> К.О  </w:t>
            </w:r>
            <w:r w:rsidRPr="00A65256">
              <w:rPr>
                <w:rFonts w:cs="Arial"/>
                <w:color w:val="000000" w:themeColor="text1"/>
                <w:lang w:val="sr-Cyrl-RS"/>
              </w:rPr>
              <w:t>С</w:t>
            </w:r>
            <w:r w:rsidRPr="00A65256">
              <w:rPr>
                <w:rFonts w:cs="Arial"/>
                <w:color w:val="000000" w:themeColor="text1"/>
                <w:lang w:val="sr-Cyrl-CS"/>
              </w:rPr>
              <w:t>тепојевац и К</w:t>
            </w:r>
            <w:r w:rsidRPr="00A65256">
              <w:rPr>
                <w:rFonts w:cs="Arial"/>
                <w:color w:val="000000" w:themeColor="text1"/>
              </w:rPr>
              <w:t>.</w:t>
            </w:r>
            <w:r w:rsidRPr="00A65256">
              <w:rPr>
                <w:rFonts w:cs="Arial"/>
                <w:color w:val="000000" w:themeColor="text1"/>
                <w:lang w:val="sr-Cyrl-CS"/>
              </w:rPr>
              <w:t>О Велики Црљени</w:t>
            </w:r>
          </w:p>
          <w:p w:rsidR="000E75A0" w:rsidRPr="00E47C2E" w:rsidRDefault="000E75A0" w:rsidP="00AF3AF8">
            <w:pPr>
              <w:spacing w:before="0"/>
              <w:jc w:val="left"/>
              <w:rPr>
                <w:rFonts w:cs="Arial"/>
                <w:b/>
                <w:bCs/>
                <w:iCs/>
                <w:lang w:val="sr-Cyrl-CS"/>
              </w:rPr>
            </w:pPr>
          </w:p>
        </w:tc>
        <w:tc>
          <w:tcPr>
            <w:tcW w:w="4394" w:type="dxa"/>
            <w:vAlign w:val="center"/>
          </w:tcPr>
          <w:p w:rsidR="000E75A0" w:rsidRPr="00DF0B0A" w:rsidRDefault="000E75A0" w:rsidP="00AF3AF8">
            <w:pPr>
              <w:spacing w:before="0"/>
              <w:jc w:val="center"/>
              <w:rPr>
                <w:rFonts w:cs="Arial"/>
                <w:bCs/>
                <w:iCs/>
                <w:color w:val="000000" w:themeColor="text1"/>
                <w:lang w:val="sr-Cyrl-CS"/>
              </w:rPr>
            </w:pPr>
            <w:r w:rsidRPr="00DF0B0A">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DF0B0A">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0E75A0" w:rsidRPr="00DF0B0A" w:rsidRDefault="000E75A0" w:rsidP="00DF0B0A">
            <w:pPr>
              <w:spacing w:before="0"/>
              <w:rPr>
                <w:rFonts w:cs="Arial"/>
                <w:b/>
                <w:bCs/>
                <w:iCs/>
                <w:color w:val="000000" w:themeColor="text1"/>
                <w:lang w:val="sr-Cyrl-CS"/>
              </w:rPr>
            </w:pPr>
            <w:r w:rsidRPr="00E47C2E">
              <w:rPr>
                <w:rFonts w:cs="Arial"/>
                <w:b/>
                <w:bCs/>
                <w:iCs/>
                <w:lang w:val="sr-Cyrl-CS"/>
              </w:rPr>
              <w:t>Р</w:t>
            </w:r>
            <w:r w:rsidRPr="00DF0B0A">
              <w:rPr>
                <w:rFonts w:cs="Arial"/>
                <w:b/>
                <w:bCs/>
                <w:iCs/>
                <w:color w:val="000000" w:themeColor="text1"/>
                <w:lang w:val="sr-Cyrl-CS"/>
              </w:rPr>
              <w:t>ОК ВАЖЕЊА ПОНУДЕ:</w:t>
            </w:r>
          </w:p>
          <w:p w:rsidR="000E75A0" w:rsidRPr="00E47C2E" w:rsidRDefault="000E75A0" w:rsidP="00DF0B0A">
            <w:pPr>
              <w:spacing w:before="0"/>
              <w:rPr>
                <w:rFonts w:cs="Arial"/>
                <w:b/>
                <w:bCs/>
                <w:iCs/>
                <w:lang w:val="sr-Cyrl-CS"/>
              </w:rPr>
            </w:pPr>
            <w:r w:rsidRPr="00DF0B0A">
              <w:rPr>
                <w:rFonts w:cs="Arial"/>
                <w:bCs/>
                <w:iCs/>
                <w:color w:val="000000" w:themeColor="text1"/>
                <w:lang w:val="sr-Cyrl-CS"/>
              </w:rPr>
              <w:t>не може бити краћ</w:t>
            </w:r>
            <w:r w:rsidRPr="00DF0B0A">
              <w:rPr>
                <w:rFonts w:cs="Arial"/>
                <w:bCs/>
                <w:iCs/>
                <w:color w:val="000000" w:themeColor="text1"/>
              </w:rPr>
              <w:t>и</w:t>
            </w:r>
            <w:r w:rsidRPr="00DF0B0A">
              <w:rPr>
                <w:rFonts w:cs="Arial"/>
                <w:bCs/>
                <w:iCs/>
                <w:color w:val="000000" w:themeColor="text1"/>
                <w:lang w:val="sr-Cyrl-CS"/>
              </w:rPr>
              <w:t xml:space="preserve"> од </w:t>
            </w:r>
            <w:r w:rsidR="00DF0B0A" w:rsidRPr="00DF0B0A">
              <w:rPr>
                <w:rFonts w:cs="Arial"/>
                <w:bCs/>
                <w:iCs/>
                <w:color w:val="000000" w:themeColor="text1"/>
                <w:lang w:val="sr-Cyrl-CS"/>
              </w:rPr>
              <w:t>6</w:t>
            </w:r>
            <w:r w:rsidRPr="00DF0B0A">
              <w:rPr>
                <w:rFonts w:cs="Arial"/>
                <w:bCs/>
                <w:iCs/>
                <w:color w:val="000000" w:themeColor="text1"/>
                <w:lang w:val="sr-Cyrl-CS"/>
              </w:rPr>
              <w:t>0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DF0B0A">
            <w:pPr>
              <w:spacing w:before="0"/>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lastRenderedPageBreak/>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5C34DE"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5C34DE" w:rsidRDefault="005C34DE">
      <w:pPr>
        <w:spacing w:before="0"/>
        <w:jc w:val="left"/>
        <w:rPr>
          <w:rFonts w:eastAsia="TimesNewRomanPS-BoldMT" w:cs="Arial"/>
          <w:bCs/>
          <w:iCs/>
          <w:lang w:val="ru-RU"/>
        </w:rPr>
      </w:pPr>
      <w:r>
        <w:rPr>
          <w:rFonts w:eastAsia="TimesNewRomanPS-BoldMT" w:cs="Arial"/>
          <w:bCs/>
          <w:iCs/>
          <w:lang w:val="ru-RU"/>
        </w:rPr>
        <w:br w:type="page"/>
      </w:r>
    </w:p>
    <w:p w:rsidR="00343A18" w:rsidRPr="00E47C2E" w:rsidRDefault="00343A18" w:rsidP="00343A18">
      <w:pPr>
        <w:pStyle w:val="KDObrazac"/>
        <w:spacing w:before="0"/>
      </w:pPr>
      <w:bookmarkStart w:id="257" w:name="_Toc442559925"/>
      <w:r w:rsidRPr="00E47C2E">
        <w:lastRenderedPageBreak/>
        <w:t xml:space="preserve">ОБРАЗАЦ </w:t>
      </w:r>
      <w:r w:rsidR="005C34DE">
        <w:rPr>
          <w:lang w:val="sr-Cyrl-RS"/>
        </w:rPr>
        <w:t>2</w:t>
      </w:r>
      <w:r w:rsidRPr="00E47C2E">
        <w:t>.</w:t>
      </w:r>
      <w:bookmarkEnd w:id="257"/>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898"/>
        <w:gridCol w:w="544"/>
        <w:gridCol w:w="942"/>
        <w:gridCol w:w="1341"/>
        <w:gridCol w:w="1492"/>
        <w:gridCol w:w="1318"/>
        <w:gridCol w:w="1492"/>
      </w:tblGrid>
      <w:tr w:rsidR="005C34DE" w:rsidRPr="005C34DE" w:rsidTr="005C34DE">
        <w:tc>
          <w:tcPr>
            <w:tcW w:w="335" w:type="pct"/>
            <w:shd w:val="clear" w:color="auto" w:fill="C6D9F1" w:themeFill="text2" w:themeFillTint="33"/>
            <w:vAlign w:val="center"/>
          </w:tcPr>
          <w:p w:rsidR="002D5D85" w:rsidRPr="005C34DE" w:rsidRDefault="002D5D85" w:rsidP="00BC01DC">
            <w:pPr>
              <w:spacing w:before="0"/>
              <w:jc w:val="center"/>
              <w:rPr>
                <w:rFonts w:cs="Arial"/>
                <w:bCs/>
                <w:iCs/>
                <w:color w:val="000000" w:themeColor="text1"/>
                <w:lang w:val="sr-Cyrl-CS"/>
              </w:rPr>
            </w:pPr>
            <w:r w:rsidRPr="005C34DE">
              <w:rPr>
                <w:rFonts w:cs="Arial"/>
                <w:bCs/>
                <w:iCs/>
                <w:color w:val="000000" w:themeColor="text1"/>
                <w:lang w:val="sr-Cyrl-CS"/>
              </w:rPr>
              <w:t>Рбр</w:t>
            </w:r>
          </w:p>
        </w:tc>
        <w:tc>
          <w:tcPr>
            <w:tcW w:w="981" w:type="pct"/>
            <w:shd w:val="clear" w:color="auto" w:fill="C6D9F1" w:themeFill="text2" w:themeFillTint="33"/>
            <w:vAlign w:val="center"/>
          </w:tcPr>
          <w:p w:rsidR="002D5D85" w:rsidRPr="005C34DE" w:rsidRDefault="00926D25" w:rsidP="00BC01DC">
            <w:pPr>
              <w:spacing w:before="0"/>
              <w:jc w:val="center"/>
              <w:rPr>
                <w:rFonts w:cs="Arial"/>
                <w:b/>
                <w:bCs/>
                <w:iCs/>
                <w:color w:val="000000" w:themeColor="text1"/>
                <w:lang w:val="sr-Cyrl-CS"/>
              </w:rPr>
            </w:pPr>
            <w:r w:rsidRPr="005C34DE">
              <w:rPr>
                <w:rFonts w:cs="Arial"/>
                <w:b/>
                <w:bCs/>
                <w:iCs/>
                <w:color w:val="000000" w:themeColor="text1"/>
              </w:rPr>
              <w:t>Врста</w:t>
            </w:r>
            <w:r w:rsidR="002D5D85" w:rsidRPr="005C34DE">
              <w:rPr>
                <w:rFonts w:cs="Arial"/>
                <w:b/>
                <w:bCs/>
                <w:iCs/>
                <w:color w:val="000000" w:themeColor="text1"/>
                <w:lang w:val="sr-Cyrl-CS"/>
              </w:rPr>
              <w:t xml:space="preserve"> услуге</w:t>
            </w:r>
          </w:p>
        </w:tc>
        <w:tc>
          <w:tcPr>
            <w:tcW w:w="281" w:type="pct"/>
            <w:shd w:val="clear" w:color="auto" w:fill="C6D9F1" w:themeFill="text2" w:themeFillTint="33"/>
            <w:vAlign w:val="center"/>
          </w:tcPr>
          <w:p w:rsidR="002D5D85" w:rsidRPr="005C34DE" w:rsidRDefault="002D5D85" w:rsidP="00BC01DC">
            <w:pPr>
              <w:spacing w:before="0"/>
              <w:jc w:val="center"/>
              <w:rPr>
                <w:rFonts w:cs="Arial"/>
                <w:b/>
                <w:bCs/>
                <w:iCs/>
                <w:color w:val="000000" w:themeColor="text1"/>
                <w:lang w:val="sr-Cyrl-CS"/>
              </w:rPr>
            </w:pPr>
            <w:r w:rsidRPr="005C34DE">
              <w:rPr>
                <w:rFonts w:cs="Arial"/>
                <w:b/>
                <w:bCs/>
                <w:iCs/>
                <w:color w:val="000000" w:themeColor="text1"/>
                <w:lang w:val="sr-Cyrl-CS"/>
              </w:rPr>
              <w:t>Јед.</w:t>
            </w:r>
          </w:p>
          <w:p w:rsidR="002D5D85" w:rsidRPr="005C34DE" w:rsidRDefault="002D5D85" w:rsidP="00BC01DC">
            <w:pPr>
              <w:spacing w:before="0"/>
              <w:jc w:val="center"/>
              <w:rPr>
                <w:rFonts w:cs="Arial"/>
                <w:b/>
                <w:bCs/>
                <w:iCs/>
                <w:color w:val="000000" w:themeColor="text1"/>
                <w:lang w:val="sr-Cyrl-CS"/>
              </w:rPr>
            </w:pPr>
            <w:r w:rsidRPr="005C34DE">
              <w:rPr>
                <w:rFonts w:cs="Arial"/>
                <w:b/>
                <w:bCs/>
                <w:iCs/>
                <w:color w:val="000000" w:themeColor="text1"/>
                <w:lang w:val="sr-Cyrl-CS"/>
              </w:rPr>
              <w:t>мере</w:t>
            </w:r>
          </w:p>
        </w:tc>
        <w:tc>
          <w:tcPr>
            <w:tcW w:w="487" w:type="pct"/>
            <w:shd w:val="clear" w:color="auto" w:fill="C6D9F1" w:themeFill="text2" w:themeFillTint="33"/>
            <w:vAlign w:val="center"/>
          </w:tcPr>
          <w:p w:rsidR="002D5D85" w:rsidRPr="005C34DE" w:rsidRDefault="00926D25" w:rsidP="00BC01DC">
            <w:pPr>
              <w:spacing w:before="0"/>
              <w:jc w:val="center"/>
              <w:rPr>
                <w:rFonts w:cs="Arial"/>
                <w:b/>
                <w:bCs/>
                <w:iCs/>
                <w:color w:val="000000" w:themeColor="text1"/>
                <w:lang w:val="sr-Cyrl-CS"/>
              </w:rPr>
            </w:pPr>
            <w:r w:rsidRPr="005C34DE">
              <w:rPr>
                <w:rFonts w:cs="Arial"/>
                <w:b/>
                <w:bCs/>
                <w:iCs/>
                <w:color w:val="000000" w:themeColor="text1"/>
                <w:lang w:val="sr-Cyrl-CS"/>
              </w:rPr>
              <w:t>Обим (количина)</w:t>
            </w:r>
          </w:p>
        </w:tc>
        <w:tc>
          <w:tcPr>
            <w:tcW w:w="693" w:type="pct"/>
            <w:shd w:val="clear" w:color="auto" w:fill="C6D9F1" w:themeFill="text2" w:themeFillTint="33"/>
            <w:vAlign w:val="center"/>
          </w:tcPr>
          <w:p w:rsidR="002D5D85" w:rsidRPr="005C34DE" w:rsidRDefault="002D5D85" w:rsidP="00BC01DC">
            <w:pPr>
              <w:spacing w:before="0"/>
              <w:jc w:val="center"/>
              <w:rPr>
                <w:rFonts w:cs="Arial"/>
                <w:b/>
                <w:bCs/>
                <w:iCs/>
                <w:color w:val="000000" w:themeColor="text1"/>
                <w:lang w:val="sr-Cyrl-CS"/>
              </w:rPr>
            </w:pPr>
            <w:r w:rsidRPr="005C34DE">
              <w:rPr>
                <w:rFonts w:cs="Arial"/>
                <w:b/>
                <w:bCs/>
                <w:iCs/>
                <w:color w:val="000000" w:themeColor="text1"/>
                <w:lang w:val="sr-Cyrl-CS"/>
              </w:rPr>
              <w:t>Јед.</w:t>
            </w:r>
          </w:p>
          <w:p w:rsidR="002D5D85" w:rsidRPr="005C34DE" w:rsidRDefault="002D5D85" w:rsidP="00BC01DC">
            <w:pPr>
              <w:spacing w:before="0"/>
              <w:jc w:val="center"/>
              <w:rPr>
                <w:rFonts w:cs="Arial"/>
                <w:b/>
                <w:bCs/>
                <w:iCs/>
                <w:color w:val="000000" w:themeColor="text1"/>
                <w:lang w:val="sr-Cyrl-CS"/>
              </w:rPr>
            </w:pPr>
            <w:r w:rsidRPr="005C34DE">
              <w:rPr>
                <w:rFonts w:cs="Arial"/>
                <w:b/>
                <w:bCs/>
                <w:iCs/>
                <w:color w:val="000000" w:themeColor="text1"/>
                <w:lang w:val="sr-Cyrl-CS"/>
              </w:rPr>
              <w:t>цена без ПДВ</w:t>
            </w:r>
          </w:p>
          <w:p w:rsidR="002D5D85" w:rsidRPr="005C34DE" w:rsidRDefault="002D5D85" w:rsidP="005C34DE">
            <w:pPr>
              <w:spacing w:before="0"/>
              <w:jc w:val="center"/>
              <w:rPr>
                <w:rFonts w:cs="Arial"/>
                <w:b/>
                <w:bCs/>
                <w:iCs/>
                <w:color w:val="000000" w:themeColor="text1"/>
                <w:lang w:val="sr-Cyrl-CS"/>
              </w:rPr>
            </w:pPr>
            <w:r w:rsidRPr="005C34DE">
              <w:rPr>
                <w:rFonts w:cs="Arial"/>
                <w:b/>
                <w:bCs/>
                <w:iCs/>
                <w:color w:val="000000" w:themeColor="text1"/>
                <w:lang w:val="sr-Cyrl-CS"/>
              </w:rPr>
              <w:t xml:space="preserve">дин. </w:t>
            </w:r>
          </w:p>
        </w:tc>
        <w:tc>
          <w:tcPr>
            <w:tcW w:w="771" w:type="pct"/>
            <w:shd w:val="clear" w:color="auto" w:fill="C6D9F1" w:themeFill="text2" w:themeFillTint="33"/>
            <w:vAlign w:val="center"/>
          </w:tcPr>
          <w:p w:rsidR="002D5D85" w:rsidRPr="005C34DE" w:rsidRDefault="002D5D85" w:rsidP="00BC01DC">
            <w:pPr>
              <w:spacing w:before="0"/>
              <w:jc w:val="center"/>
              <w:rPr>
                <w:rFonts w:cs="Arial"/>
                <w:b/>
                <w:bCs/>
                <w:iCs/>
                <w:color w:val="000000" w:themeColor="text1"/>
                <w:lang w:val="sr-Cyrl-CS"/>
              </w:rPr>
            </w:pPr>
            <w:r w:rsidRPr="005C34DE">
              <w:rPr>
                <w:rFonts w:cs="Arial"/>
                <w:b/>
                <w:bCs/>
                <w:iCs/>
                <w:color w:val="000000" w:themeColor="text1"/>
                <w:lang w:val="sr-Cyrl-CS"/>
              </w:rPr>
              <w:t>Јед.</w:t>
            </w:r>
          </w:p>
          <w:p w:rsidR="002D5D85" w:rsidRPr="005C34DE" w:rsidRDefault="002D5D85" w:rsidP="00BC01DC">
            <w:pPr>
              <w:spacing w:before="0"/>
              <w:jc w:val="center"/>
              <w:rPr>
                <w:rFonts w:cs="Arial"/>
                <w:b/>
                <w:bCs/>
                <w:iCs/>
                <w:color w:val="000000" w:themeColor="text1"/>
                <w:lang w:val="sr-Cyrl-CS"/>
              </w:rPr>
            </w:pPr>
            <w:r w:rsidRPr="005C34DE">
              <w:rPr>
                <w:rFonts w:cs="Arial"/>
                <w:b/>
                <w:bCs/>
                <w:iCs/>
                <w:color w:val="000000" w:themeColor="text1"/>
                <w:lang w:val="sr-Cyrl-CS"/>
              </w:rPr>
              <w:t>цена са ПДВ</w:t>
            </w:r>
          </w:p>
          <w:p w:rsidR="002D5D85" w:rsidRPr="005C34DE" w:rsidRDefault="002D5D85" w:rsidP="005C34DE">
            <w:pPr>
              <w:spacing w:before="0"/>
              <w:jc w:val="center"/>
              <w:rPr>
                <w:rFonts w:cs="Arial"/>
                <w:b/>
                <w:bCs/>
                <w:iCs/>
                <w:color w:val="000000" w:themeColor="text1"/>
                <w:lang w:val="sr-Cyrl-CS"/>
              </w:rPr>
            </w:pPr>
            <w:r w:rsidRPr="005C34DE">
              <w:rPr>
                <w:rFonts w:cs="Arial"/>
                <w:b/>
                <w:bCs/>
                <w:iCs/>
                <w:color w:val="000000" w:themeColor="text1"/>
                <w:lang w:val="sr-Cyrl-CS"/>
              </w:rPr>
              <w:t>дин</w:t>
            </w:r>
            <w:r w:rsidR="005C34DE" w:rsidRPr="005C34DE">
              <w:rPr>
                <w:rFonts w:cs="Arial"/>
                <w:b/>
                <w:bCs/>
                <w:iCs/>
                <w:color w:val="000000" w:themeColor="text1"/>
                <w:lang w:val="sr-Cyrl-CS"/>
              </w:rPr>
              <w:t>.</w:t>
            </w:r>
          </w:p>
        </w:tc>
        <w:tc>
          <w:tcPr>
            <w:tcW w:w="681" w:type="pct"/>
            <w:shd w:val="clear" w:color="auto" w:fill="C6D9F1" w:themeFill="text2" w:themeFillTint="33"/>
            <w:vAlign w:val="center"/>
          </w:tcPr>
          <w:p w:rsidR="002D5D85" w:rsidRPr="005C34DE" w:rsidRDefault="002D5D85" w:rsidP="00BC01DC">
            <w:pPr>
              <w:spacing w:before="0"/>
              <w:jc w:val="center"/>
              <w:rPr>
                <w:rFonts w:cs="Arial"/>
                <w:b/>
                <w:bCs/>
                <w:iCs/>
                <w:color w:val="000000" w:themeColor="text1"/>
                <w:lang w:val="sr-Cyrl-CS"/>
              </w:rPr>
            </w:pPr>
            <w:r w:rsidRPr="005C34DE">
              <w:rPr>
                <w:rFonts w:cs="Arial"/>
                <w:b/>
                <w:bCs/>
                <w:iCs/>
                <w:color w:val="000000" w:themeColor="text1"/>
                <w:lang w:val="sr-Cyrl-CS"/>
              </w:rPr>
              <w:t>Укупна цена без ПДВ</w:t>
            </w:r>
          </w:p>
          <w:p w:rsidR="002D5D85" w:rsidRPr="005C34DE" w:rsidRDefault="002D5D85" w:rsidP="005C34DE">
            <w:pPr>
              <w:spacing w:before="0"/>
              <w:jc w:val="center"/>
              <w:rPr>
                <w:rFonts w:cs="Arial"/>
                <w:b/>
                <w:bCs/>
                <w:iCs/>
                <w:color w:val="000000" w:themeColor="text1"/>
                <w:lang w:val="sr-Cyrl-CS"/>
              </w:rPr>
            </w:pPr>
            <w:r w:rsidRPr="005C34DE">
              <w:rPr>
                <w:rFonts w:cs="Arial"/>
                <w:b/>
                <w:bCs/>
                <w:iCs/>
                <w:color w:val="000000" w:themeColor="text1"/>
                <w:lang w:val="sr-Cyrl-CS"/>
              </w:rPr>
              <w:t xml:space="preserve">дин. </w:t>
            </w:r>
          </w:p>
        </w:tc>
        <w:tc>
          <w:tcPr>
            <w:tcW w:w="771" w:type="pct"/>
            <w:shd w:val="clear" w:color="auto" w:fill="C6D9F1" w:themeFill="text2" w:themeFillTint="33"/>
            <w:vAlign w:val="center"/>
          </w:tcPr>
          <w:p w:rsidR="002D5D85" w:rsidRPr="005C34DE" w:rsidRDefault="002D5D85" w:rsidP="00BC01DC">
            <w:pPr>
              <w:spacing w:before="0"/>
              <w:jc w:val="center"/>
              <w:rPr>
                <w:rFonts w:cs="Arial"/>
                <w:b/>
                <w:bCs/>
                <w:iCs/>
                <w:color w:val="000000" w:themeColor="text1"/>
                <w:lang w:val="sr-Cyrl-CS"/>
              </w:rPr>
            </w:pPr>
            <w:r w:rsidRPr="005C34DE">
              <w:rPr>
                <w:rFonts w:cs="Arial"/>
                <w:b/>
                <w:bCs/>
                <w:iCs/>
                <w:color w:val="000000" w:themeColor="text1"/>
                <w:lang w:val="sr-Cyrl-CS"/>
              </w:rPr>
              <w:t>Укупна цена са ПДВ</w:t>
            </w:r>
          </w:p>
          <w:p w:rsidR="002D5D85" w:rsidRPr="005C34DE" w:rsidRDefault="002D5D85" w:rsidP="005C34DE">
            <w:pPr>
              <w:spacing w:before="0"/>
              <w:jc w:val="center"/>
              <w:rPr>
                <w:rFonts w:cs="Arial"/>
                <w:b/>
                <w:bCs/>
                <w:iCs/>
                <w:color w:val="000000" w:themeColor="text1"/>
                <w:lang w:val="sr-Cyrl-CS"/>
              </w:rPr>
            </w:pPr>
            <w:r w:rsidRPr="005C34DE">
              <w:rPr>
                <w:rFonts w:cs="Arial"/>
                <w:b/>
                <w:bCs/>
                <w:iCs/>
                <w:color w:val="000000" w:themeColor="text1"/>
                <w:lang w:val="sr-Cyrl-CS"/>
              </w:rPr>
              <w:t>дин.</w:t>
            </w:r>
          </w:p>
        </w:tc>
      </w:tr>
      <w:tr w:rsidR="002D5D85" w:rsidRPr="00E47C2E" w:rsidTr="005C34D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2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5C34DE" w:rsidRPr="003C7E4E" w:rsidTr="005C34DE">
        <w:tc>
          <w:tcPr>
            <w:tcW w:w="335" w:type="pct"/>
            <w:shd w:val="clear" w:color="auto" w:fill="auto"/>
            <w:vAlign w:val="center"/>
          </w:tcPr>
          <w:p w:rsidR="005C34DE" w:rsidRPr="003C7E4E" w:rsidRDefault="005C34DE" w:rsidP="005C34DE">
            <w:pPr>
              <w:spacing w:before="0"/>
              <w:jc w:val="center"/>
              <w:rPr>
                <w:rFonts w:cs="Arial"/>
                <w:b/>
                <w:bCs/>
                <w:iCs/>
                <w:sz w:val="20"/>
                <w:szCs w:val="20"/>
                <w:lang w:val="sr-Cyrl-CS"/>
              </w:rPr>
            </w:pPr>
            <w:r w:rsidRPr="003C7E4E">
              <w:rPr>
                <w:rFonts w:cs="Arial"/>
                <w:b/>
                <w:bCs/>
                <w:iCs/>
                <w:sz w:val="20"/>
                <w:szCs w:val="20"/>
                <w:lang w:val="sr-Cyrl-CS"/>
              </w:rPr>
              <w:t>1.</w:t>
            </w:r>
          </w:p>
        </w:tc>
        <w:tc>
          <w:tcPr>
            <w:tcW w:w="981" w:type="pct"/>
            <w:shd w:val="clear" w:color="auto" w:fill="auto"/>
          </w:tcPr>
          <w:p w:rsidR="005C34DE" w:rsidRPr="003C7E4E" w:rsidRDefault="005C34DE" w:rsidP="005C34DE">
            <w:pPr>
              <w:rPr>
                <w:sz w:val="20"/>
                <w:szCs w:val="20"/>
              </w:rPr>
            </w:pPr>
            <w:r w:rsidRPr="003C7E4E">
              <w:rPr>
                <w:sz w:val="20"/>
                <w:szCs w:val="20"/>
              </w:rPr>
              <w:t xml:space="preserve">Машински ископ пепела из касете „А“, утовар истог у камионе. </w:t>
            </w:r>
          </w:p>
        </w:tc>
        <w:tc>
          <w:tcPr>
            <w:tcW w:w="281" w:type="pct"/>
            <w:shd w:val="clear" w:color="auto" w:fill="auto"/>
            <w:vAlign w:val="center"/>
          </w:tcPr>
          <w:p w:rsidR="005C34DE" w:rsidRPr="003C7E4E" w:rsidRDefault="005C34DE" w:rsidP="005C34DE">
            <w:pPr>
              <w:spacing w:before="0"/>
              <w:jc w:val="center"/>
              <w:rPr>
                <w:rFonts w:cs="Arial"/>
                <w:bCs/>
                <w:iCs/>
                <w:sz w:val="20"/>
                <w:szCs w:val="20"/>
                <w:vertAlign w:val="superscript"/>
                <w:lang w:val="sr-Cyrl-CS"/>
              </w:rPr>
            </w:pPr>
            <w:r w:rsidRPr="003C7E4E">
              <w:rPr>
                <w:rFonts w:cs="Arial"/>
                <w:bCs/>
                <w:iCs/>
                <w:sz w:val="20"/>
                <w:szCs w:val="20"/>
                <w:lang w:val="sr-Cyrl-CS"/>
              </w:rPr>
              <w:t>м</w:t>
            </w:r>
            <w:r w:rsidRPr="003C7E4E">
              <w:rPr>
                <w:rFonts w:cs="Arial"/>
                <w:bCs/>
                <w:iCs/>
                <w:sz w:val="20"/>
                <w:szCs w:val="20"/>
                <w:vertAlign w:val="superscript"/>
                <w:lang w:val="sr-Cyrl-CS"/>
              </w:rPr>
              <w:t>3</w:t>
            </w:r>
          </w:p>
        </w:tc>
        <w:tc>
          <w:tcPr>
            <w:tcW w:w="487" w:type="pct"/>
            <w:shd w:val="clear" w:color="auto" w:fill="auto"/>
            <w:vAlign w:val="center"/>
          </w:tcPr>
          <w:p w:rsidR="005C34DE" w:rsidRPr="003C7E4E" w:rsidRDefault="008C19A3" w:rsidP="001202A0">
            <w:pPr>
              <w:spacing w:before="0"/>
              <w:jc w:val="center"/>
              <w:rPr>
                <w:rFonts w:cs="Arial"/>
                <w:bCs/>
                <w:iCs/>
                <w:sz w:val="20"/>
                <w:szCs w:val="20"/>
                <w:lang w:val="sr-Cyrl-CS"/>
              </w:rPr>
            </w:pPr>
            <w:r w:rsidRPr="003C7E4E">
              <w:rPr>
                <w:rFonts w:cs="Arial"/>
                <w:bCs/>
                <w:iCs/>
                <w:sz w:val="20"/>
                <w:szCs w:val="20"/>
                <w:lang w:val="sr-Cyrl-CS"/>
              </w:rPr>
              <w:t>1</w:t>
            </w:r>
            <w:r w:rsidR="001202A0" w:rsidRPr="003C7E4E">
              <w:rPr>
                <w:rFonts w:cs="Arial"/>
                <w:bCs/>
                <w:iCs/>
                <w:sz w:val="20"/>
                <w:szCs w:val="20"/>
                <w:lang w:val="sr-Cyrl-CS"/>
              </w:rPr>
              <w:t>8</w:t>
            </w:r>
            <w:r w:rsidR="00AC11E9" w:rsidRPr="003C7E4E">
              <w:rPr>
                <w:rFonts w:cs="Arial"/>
                <w:bCs/>
                <w:iCs/>
                <w:sz w:val="20"/>
                <w:szCs w:val="20"/>
                <w:lang w:val="sr-Cyrl-CS"/>
              </w:rPr>
              <w:t>0.000</w:t>
            </w:r>
          </w:p>
        </w:tc>
        <w:tc>
          <w:tcPr>
            <w:tcW w:w="693" w:type="pct"/>
            <w:shd w:val="clear" w:color="auto" w:fill="auto"/>
            <w:vAlign w:val="center"/>
          </w:tcPr>
          <w:p w:rsidR="005C34DE" w:rsidRPr="003C7E4E" w:rsidRDefault="005C34DE" w:rsidP="005C34DE">
            <w:pPr>
              <w:spacing w:before="0"/>
              <w:jc w:val="center"/>
              <w:rPr>
                <w:rFonts w:cs="Arial"/>
                <w:b/>
                <w:bCs/>
                <w:iCs/>
                <w:sz w:val="20"/>
                <w:szCs w:val="20"/>
              </w:rPr>
            </w:pPr>
          </w:p>
        </w:tc>
        <w:tc>
          <w:tcPr>
            <w:tcW w:w="771" w:type="pct"/>
            <w:shd w:val="clear" w:color="auto" w:fill="auto"/>
            <w:vAlign w:val="center"/>
          </w:tcPr>
          <w:p w:rsidR="005C34DE" w:rsidRPr="003C7E4E" w:rsidRDefault="005C34DE" w:rsidP="005C34DE">
            <w:pPr>
              <w:spacing w:before="0"/>
              <w:jc w:val="center"/>
              <w:rPr>
                <w:rFonts w:cs="Arial"/>
                <w:b/>
                <w:bCs/>
                <w:iCs/>
                <w:sz w:val="20"/>
                <w:szCs w:val="20"/>
              </w:rPr>
            </w:pPr>
          </w:p>
        </w:tc>
        <w:tc>
          <w:tcPr>
            <w:tcW w:w="681" w:type="pct"/>
            <w:shd w:val="clear" w:color="auto" w:fill="auto"/>
            <w:vAlign w:val="center"/>
          </w:tcPr>
          <w:p w:rsidR="005C34DE" w:rsidRPr="003C7E4E" w:rsidRDefault="005C34DE" w:rsidP="005C34DE">
            <w:pPr>
              <w:spacing w:before="0"/>
              <w:jc w:val="center"/>
              <w:rPr>
                <w:rFonts w:cs="Arial"/>
                <w:b/>
                <w:bCs/>
                <w:iCs/>
                <w:sz w:val="20"/>
                <w:szCs w:val="20"/>
              </w:rPr>
            </w:pPr>
          </w:p>
        </w:tc>
        <w:tc>
          <w:tcPr>
            <w:tcW w:w="771" w:type="pct"/>
            <w:shd w:val="clear" w:color="auto" w:fill="auto"/>
            <w:vAlign w:val="center"/>
          </w:tcPr>
          <w:p w:rsidR="005C34DE" w:rsidRPr="003C7E4E" w:rsidRDefault="005C34DE" w:rsidP="005C34DE">
            <w:pPr>
              <w:spacing w:before="0"/>
              <w:jc w:val="center"/>
              <w:rPr>
                <w:rFonts w:cs="Arial"/>
                <w:b/>
                <w:bCs/>
                <w:iCs/>
                <w:sz w:val="20"/>
                <w:szCs w:val="20"/>
              </w:rPr>
            </w:pPr>
          </w:p>
        </w:tc>
      </w:tr>
      <w:tr w:rsidR="005C34DE" w:rsidRPr="003C7E4E" w:rsidTr="005C34DE">
        <w:tc>
          <w:tcPr>
            <w:tcW w:w="335" w:type="pct"/>
            <w:shd w:val="clear" w:color="auto" w:fill="auto"/>
            <w:vAlign w:val="center"/>
          </w:tcPr>
          <w:p w:rsidR="005C34DE" w:rsidRPr="003C7E4E" w:rsidRDefault="005C34DE" w:rsidP="005C34DE">
            <w:pPr>
              <w:spacing w:before="0"/>
              <w:jc w:val="center"/>
              <w:rPr>
                <w:rFonts w:cs="Arial"/>
                <w:b/>
                <w:bCs/>
                <w:iCs/>
                <w:sz w:val="20"/>
                <w:szCs w:val="20"/>
                <w:lang w:val="sr-Cyrl-CS"/>
              </w:rPr>
            </w:pPr>
            <w:r w:rsidRPr="003C7E4E">
              <w:rPr>
                <w:rFonts w:cs="Arial"/>
                <w:b/>
                <w:bCs/>
                <w:iCs/>
                <w:sz w:val="20"/>
                <w:szCs w:val="20"/>
                <w:lang w:val="sr-Cyrl-CS"/>
              </w:rPr>
              <w:t>2.</w:t>
            </w:r>
          </w:p>
        </w:tc>
        <w:tc>
          <w:tcPr>
            <w:tcW w:w="981" w:type="pct"/>
            <w:shd w:val="clear" w:color="auto" w:fill="auto"/>
          </w:tcPr>
          <w:p w:rsidR="005C34DE" w:rsidRPr="003C7E4E" w:rsidRDefault="005C34DE" w:rsidP="005C34DE">
            <w:pPr>
              <w:rPr>
                <w:sz w:val="20"/>
                <w:szCs w:val="20"/>
              </w:rPr>
            </w:pPr>
            <w:r w:rsidRPr="003C7E4E">
              <w:rPr>
                <w:sz w:val="20"/>
                <w:szCs w:val="20"/>
              </w:rPr>
              <w:t>Транспорт ископаног пепела камионима од касете А до одлагалишта Волујак са истоваром.</w:t>
            </w:r>
          </w:p>
        </w:tc>
        <w:tc>
          <w:tcPr>
            <w:tcW w:w="281" w:type="pct"/>
            <w:shd w:val="clear" w:color="auto" w:fill="auto"/>
            <w:vAlign w:val="center"/>
          </w:tcPr>
          <w:p w:rsidR="005C34DE" w:rsidRPr="003C7E4E" w:rsidRDefault="00AC11E9" w:rsidP="005C34DE">
            <w:pPr>
              <w:spacing w:before="0"/>
              <w:jc w:val="center"/>
              <w:rPr>
                <w:rFonts w:cs="Arial"/>
                <w:bCs/>
                <w:iCs/>
                <w:sz w:val="20"/>
                <w:szCs w:val="20"/>
                <w:lang w:val="sr-Cyrl-CS"/>
              </w:rPr>
            </w:pPr>
            <w:r w:rsidRPr="003C7E4E">
              <w:rPr>
                <w:rFonts w:cs="Arial"/>
                <w:bCs/>
                <w:iCs/>
                <w:sz w:val="20"/>
                <w:szCs w:val="20"/>
                <w:lang w:val="sr-Cyrl-CS"/>
              </w:rPr>
              <w:t>м</w:t>
            </w:r>
            <w:r w:rsidRPr="003C7E4E">
              <w:rPr>
                <w:rFonts w:cs="Arial"/>
                <w:bCs/>
                <w:iCs/>
                <w:sz w:val="20"/>
                <w:szCs w:val="20"/>
                <w:vertAlign w:val="superscript"/>
                <w:lang w:val="sr-Cyrl-CS"/>
              </w:rPr>
              <w:t>3</w:t>
            </w:r>
          </w:p>
        </w:tc>
        <w:tc>
          <w:tcPr>
            <w:tcW w:w="487" w:type="pct"/>
            <w:shd w:val="clear" w:color="auto" w:fill="auto"/>
            <w:vAlign w:val="center"/>
          </w:tcPr>
          <w:p w:rsidR="005C34DE" w:rsidRPr="003C7E4E" w:rsidRDefault="001202A0" w:rsidP="008C19A3">
            <w:pPr>
              <w:spacing w:before="0"/>
              <w:jc w:val="center"/>
              <w:rPr>
                <w:rFonts w:cs="Arial"/>
                <w:bCs/>
                <w:iCs/>
                <w:sz w:val="20"/>
                <w:szCs w:val="20"/>
                <w:lang w:val="sr-Cyrl-CS"/>
              </w:rPr>
            </w:pPr>
            <w:r w:rsidRPr="003C7E4E">
              <w:rPr>
                <w:rFonts w:cs="Arial"/>
                <w:bCs/>
                <w:iCs/>
                <w:sz w:val="20"/>
                <w:szCs w:val="20"/>
                <w:lang w:val="sr-Cyrl-CS"/>
              </w:rPr>
              <w:t>18</w:t>
            </w:r>
            <w:r w:rsidR="00AC11E9" w:rsidRPr="003C7E4E">
              <w:rPr>
                <w:rFonts w:cs="Arial"/>
                <w:bCs/>
                <w:iCs/>
                <w:sz w:val="20"/>
                <w:szCs w:val="20"/>
                <w:lang w:val="sr-Cyrl-CS"/>
              </w:rPr>
              <w:t>0.000</w:t>
            </w:r>
          </w:p>
        </w:tc>
        <w:tc>
          <w:tcPr>
            <w:tcW w:w="693" w:type="pct"/>
            <w:shd w:val="clear" w:color="auto" w:fill="auto"/>
            <w:vAlign w:val="center"/>
          </w:tcPr>
          <w:p w:rsidR="005C34DE" w:rsidRPr="003C7E4E" w:rsidRDefault="005C34DE" w:rsidP="005C34DE">
            <w:pPr>
              <w:spacing w:before="0"/>
              <w:jc w:val="center"/>
              <w:rPr>
                <w:rFonts w:cs="Arial"/>
                <w:b/>
                <w:bCs/>
                <w:iCs/>
                <w:sz w:val="20"/>
                <w:szCs w:val="20"/>
              </w:rPr>
            </w:pPr>
          </w:p>
        </w:tc>
        <w:tc>
          <w:tcPr>
            <w:tcW w:w="771" w:type="pct"/>
            <w:shd w:val="clear" w:color="auto" w:fill="auto"/>
            <w:vAlign w:val="center"/>
          </w:tcPr>
          <w:p w:rsidR="005C34DE" w:rsidRPr="003C7E4E" w:rsidRDefault="005C34DE" w:rsidP="005C34DE">
            <w:pPr>
              <w:spacing w:before="0"/>
              <w:jc w:val="center"/>
              <w:rPr>
                <w:rFonts w:cs="Arial"/>
                <w:b/>
                <w:bCs/>
                <w:iCs/>
                <w:sz w:val="20"/>
                <w:szCs w:val="20"/>
              </w:rPr>
            </w:pPr>
          </w:p>
        </w:tc>
        <w:tc>
          <w:tcPr>
            <w:tcW w:w="681" w:type="pct"/>
            <w:shd w:val="clear" w:color="auto" w:fill="auto"/>
            <w:vAlign w:val="center"/>
          </w:tcPr>
          <w:p w:rsidR="005C34DE" w:rsidRPr="003C7E4E" w:rsidRDefault="005C34DE" w:rsidP="005C34DE">
            <w:pPr>
              <w:spacing w:before="0"/>
              <w:jc w:val="center"/>
              <w:rPr>
                <w:rFonts w:cs="Arial"/>
                <w:b/>
                <w:bCs/>
                <w:iCs/>
                <w:sz w:val="20"/>
                <w:szCs w:val="20"/>
              </w:rPr>
            </w:pPr>
          </w:p>
        </w:tc>
        <w:tc>
          <w:tcPr>
            <w:tcW w:w="771" w:type="pct"/>
            <w:shd w:val="clear" w:color="auto" w:fill="auto"/>
            <w:vAlign w:val="center"/>
          </w:tcPr>
          <w:p w:rsidR="005C34DE" w:rsidRPr="003C7E4E" w:rsidRDefault="005C34DE" w:rsidP="005C34DE">
            <w:pPr>
              <w:spacing w:before="0"/>
              <w:jc w:val="center"/>
              <w:rPr>
                <w:rFonts w:cs="Arial"/>
                <w:b/>
                <w:bCs/>
                <w:iCs/>
                <w:sz w:val="20"/>
                <w:szCs w:val="20"/>
              </w:rPr>
            </w:pPr>
          </w:p>
        </w:tc>
      </w:tr>
      <w:tr w:rsidR="005C34DE" w:rsidRPr="003C7E4E" w:rsidTr="003C7E4E">
        <w:trPr>
          <w:trHeight w:val="70"/>
        </w:trPr>
        <w:tc>
          <w:tcPr>
            <w:tcW w:w="335" w:type="pct"/>
            <w:shd w:val="clear" w:color="auto" w:fill="auto"/>
            <w:vAlign w:val="center"/>
          </w:tcPr>
          <w:p w:rsidR="005C34DE" w:rsidRPr="003C7E4E" w:rsidRDefault="005C34DE" w:rsidP="005C34DE">
            <w:pPr>
              <w:spacing w:before="0"/>
              <w:jc w:val="center"/>
              <w:rPr>
                <w:rFonts w:cs="Arial"/>
                <w:b/>
                <w:bCs/>
                <w:iCs/>
                <w:sz w:val="20"/>
                <w:szCs w:val="20"/>
                <w:lang w:val="sr-Cyrl-CS"/>
              </w:rPr>
            </w:pPr>
            <w:r w:rsidRPr="003C7E4E">
              <w:rPr>
                <w:rFonts w:cs="Arial"/>
                <w:b/>
                <w:bCs/>
                <w:iCs/>
                <w:sz w:val="20"/>
                <w:szCs w:val="20"/>
                <w:lang w:val="sr-Cyrl-CS"/>
              </w:rPr>
              <w:t>3.</w:t>
            </w:r>
          </w:p>
        </w:tc>
        <w:tc>
          <w:tcPr>
            <w:tcW w:w="981" w:type="pct"/>
            <w:shd w:val="clear" w:color="auto" w:fill="auto"/>
          </w:tcPr>
          <w:p w:rsidR="005C34DE" w:rsidRPr="003C7E4E" w:rsidRDefault="005C34DE" w:rsidP="005C34DE">
            <w:pPr>
              <w:rPr>
                <w:sz w:val="20"/>
                <w:szCs w:val="20"/>
              </w:rPr>
            </w:pPr>
            <w:r w:rsidRPr="003C7E4E">
              <w:rPr>
                <w:sz w:val="20"/>
                <w:szCs w:val="20"/>
              </w:rPr>
              <w:t>Разастирање превезеног пепела на одлагалишту Волујак.</w:t>
            </w:r>
          </w:p>
        </w:tc>
        <w:tc>
          <w:tcPr>
            <w:tcW w:w="281" w:type="pct"/>
            <w:shd w:val="clear" w:color="auto" w:fill="auto"/>
            <w:vAlign w:val="center"/>
          </w:tcPr>
          <w:p w:rsidR="005C34DE" w:rsidRPr="003C7E4E" w:rsidRDefault="00AC11E9" w:rsidP="005C34DE">
            <w:pPr>
              <w:spacing w:before="0"/>
              <w:jc w:val="center"/>
              <w:rPr>
                <w:rFonts w:cs="Arial"/>
                <w:bCs/>
                <w:iCs/>
                <w:sz w:val="20"/>
                <w:szCs w:val="20"/>
                <w:lang w:val="sr-Cyrl-CS"/>
              </w:rPr>
            </w:pPr>
            <w:r w:rsidRPr="003C7E4E">
              <w:rPr>
                <w:rFonts w:cs="Arial"/>
                <w:bCs/>
                <w:iCs/>
                <w:sz w:val="20"/>
                <w:szCs w:val="20"/>
                <w:lang w:val="sr-Cyrl-CS"/>
              </w:rPr>
              <w:t>м</w:t>
            </w:r>
            <w:r w:rsidRPr="003C7E4E">
              <w:rPr>
                <w:rFonts w:cs="Arial"/>
                <w:bCs/>
                <w:iCs/>
                <w:sz w:val="20"/>
                <w:szCs w:val="20"/>
                <w:vertAlign w:val="superscript"/>
                <w:lang w:val="sr-Cyrl-CS"/>
              </w:rPr>
              <w:t>3</w:t>
            </w:r>
          </w:p>
        </w:tc>
        <w:tc>
          <w:tcPr>
            <w:tcW w:w="487" w:type="pct"/>
            <w:shd w:val="clear" w:color="auto" w:fill="auto"/>
            <w:vAlign w:val="center"/>
          </w:tcPr>
          <w:p w:rsidR="005C34DE" w:rsidRPr="003C7E4E" w:rsidRDefault="008C19A3" w:rsidP="001202A0">
            <w:pPr>
              <w:spacing w:before="0"/>
              <w:jc w:val="center"/>
              <w:rPr>
                <w:rFonts w:cs="Arial"/>
                <w:bCs/>
                <w:iCs/>
                <w:sz w:val="20"/>
                <w:szCs w:val="20"/>
                <w:lang w:val="sr-Cyrl-CS"/>
              </w:rPr>
            </w:pPr>
            <w:r w:rsidRPr="003C7E4E">
              <w:rPr>
                <w:rFonts w:cs="Arial"/>
                <w:bCs/>
                <w:iCs/>
                <w:sz w:val="20"/>
                <w:szCs w:val="20"/>
                <w:lang w:val="sr-Cyrl-CS"/>
              </w:rPr>
              <w:t>1</w:t>
            </w:r>
            <w:r w:rsidR="001202A0" w:rsidRPr="003C7E4E">
              <w:rPr>
                <w:rFonts w:cs="Arial"/>
                <w:bCs/>
                <w:iCs/>
                <w:sz w:val="20"/>
                <w:szCs w:val="20"/>
                <w:lang w:val="sr-Cyrl-CS"/>
              </w:rPr>
              <w:t>8</w:t>
            </w:r>
            <w:r w:rsidR="00AC11E9" w:rsidRPr="003C7E4E">
              <w:rPr>
                <w:rFonts w:cs="Arial"/>
                <w:bCs/>
                <w:iCs/>
                <w:sz w:val="20"/>
                <w:szCs w:val="20"/>
                <w:lang w:val="sr-Cyrl-CS"/>
              </w:rPr>
              <w:t>0.000</w:t>
            </w:r>
          </w:p>
        </w:tc>
        <w:tc>
          <w:tcPr>
            <w:tcW w:w="693" w:type="pct"/>
            <w:shd w:val="clear" w:color="auto" w:fill="auto"/>
            <w:vAlign w:val="center"/>
          </w:tcPr>
          <w:p w:rsidR="005C34DE" w:rsidRPr="003C7E4E" w:rsidRDefault="005C34DE" w:rsidP="005C34DE">
            <w:pPr>
              <w:spacing w:before="0"/>
              <w:jc w:val="center"/>
              <w:rPr>
                <w:rFonts w:cs="Arial"/>
                <w:b/>
                <w:bCs/>
                <w:iCs/>
                <w:sz w:val="20"/>
                <w:szCs w:val="20"/>
              </w:rPr>
            </w:pPr>
          </w:p>
        </w:tc>
        <w:tc>
          <w:tcPr>
            <w:tcW w:w="771" w:type="pct"/>
            <w:shd w:val="clear" w:color="auto" w:fill="auto"/>
            <w:vAlign w:val="center"/>
          </w:tcPr>
          <w:p w:rsidR="005C34DE" w:rsidRPr="003C7E4E" w:rsidRDefault="005C34DE" w:rsidP="005C34DE">
            <w:pPr>
              <w:spacing w:before="0"/>
              <w:jc w:val="center"/>
              <w:rPr>
                <w:rFonts w:cs="Arial"/>
                <w:b/>
                <w:bCs/>
                <w:iCs/>
                <w:sz w:val="20"/>
                <w:szCs w:val="20"/>
              </w:rPr>
            </w:pPr>
          </w:p>
        </w:tc>
        <w:tc>
          <w:tcPr>
            <w:tcW w:w="681" w:type="pct"/>
            <w:shd w:val="clear" w:color="auto" w:fill="auto"/>
            <w:vAlign w:val="center"/>
          </w:tcPr>
          <w:p w:rsidR="005C34DE" w:rsidRPr="003C7E4E" w:rsidRDefault="005C34DE" w:rsidP="005C34DE">
            <w:pPr>
              <w:spacing w:before="0"/>
              <w:jc w:val="center"/>
              <w:rPr>
                <w:rFonts w:cs="Arial"/>
                <w:b/>
                <w:bCs/>
                <w:iCs/>
                <w:sz w:val="20"/>
                <w:szCs w:val="20"/>
              </w:rPr>
            </w:pPr>
          </w:p>
        </w:tc>
        <w:tc>
          <w:tcPr>
            <w:tcW w:w="771" w:type="pct"/>
            <w:shd w:val="clear" w:color="auto" w:fill="auto"/>
            <w:vAlign w:val="center"/>
          </w:tcPr>
          <w:p w:rsidR="005C34DE" w:rsidRPr="003C7E4E" w:rsidRDefault="005C34DE" w:rsidP="005C34DE">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3C7E4E" w:rsidRDefault="007F7D7A" w:rsidP="00BE2EA9">
            <w:pPr>
              <w:spacing w:before="0"/>
              <w:jc w:val="center"/>
              <w:rPr>
                <w:rFonts w:cs="Arial"/>
                <w:b/>
                <w:lang w:val="sr-Latn-CS"/>
              </w:rPr>
            </w:pPr>
            <w:r w:rsidRPr="003C7E4E">
              <w:rPr>
                <w:rFonts w:cs="Arial"/>
                <w:b/>
              </w:rPr>
              <w:t>I</w:t>
            </w:r>
          </w:p>
        </w:tc>
        <w:tc>
          <w:tcPr>
            <w:tcW w:w="6740" w:type="dxa"/>
          </w:tcPr>
          <w:p w:rsidR="007F7D7A" w:rsidRPr="003C7E4E" w:rsidRDefault="007F7D7A" w:rsidP="00BE2EA9">
            <w:pPr>
              <w:spacing w:before="0"/>
              <w:jc w:val="center"/>
              <w:rPr>
                <w:rFonts w:cs="Arial"/>
                <w:b/>
                <w:color w:val="000000" w:themeColor="text1"/>
              </w:rPr>
            </w:pPr>
            <w:r w:rsidRPr="003C7E4E">
              <w:rPr>
                <w:rFonts w:cs="Arial"/>
                <w:b/>
                <w:color w:val="000000" w:themeColor="text1"/>
              </w:rPr>
              <w:t>УКУПНО ПОНУЂЕНА ЦЕНА  без ПДВ динара</w:t>
            </w:r>
          </w:p>
          <w:p w:rsidR="007F7D7A" w:rsidRPr="005C34DE" w:rsidRDefault="007F7D7A" w:rsidP="00BE2EA9">
            <w:pPr>
              <w:spacing w:before="0"/>
              <w:jc w:val="center"/>
              <w:rPr>
                <w:rFonts w:cs="Arial"/>
                <w:b/>
                <w:color w:val="000000" w:themeColor="text1"/>
              </w:rPr>
            </w:pPr>
            <w:r w:rsidRPr="003C7E4E">
              <w:rPr>
                <w:rFonts w:cs="Arial"/>
                <w:b/>
                <w:color w:val="000000" w:themeColor="text1"/>
              </w:rPr>
              <w:t xml:space="preserve">(збир колоне бр. </w:t>
            </w:r>
            <w:r w:rsidRPr="003C7E4E">
              <w:rPr>
                <w:rFonts w:cs="Arial"/>
                <w:b/>
                <w:color w:val="000000" w:themeColor="text1"/>
                <w:lang w:val="sr-Cyrl-CS"/>
              </w:rPr>
              <w:t>7</w:t>
            </w:r>
            <w:r w:rsidRPr="003C7E4E">
              <w:rPr>
                <w:rFonts w:cs="Arial"/>
                <w:b/>
                <w:color w:val="000000" w:themeColor="text1"/>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5C34DE" w:rsidRDefault="007F7D7A" w:rsidP="005C34DE">
            <w:pPr>
              <w:spacing w:before="0"/>
              <w:jc w:val="center"/>
              <w:rPr>
                <w:rFonts w:cs="Arial"/>
                <w:b/>
                <w:color w:val="000000" w:themeColor="text1"/>
              </w:rPr>
            </w:pPr>
            <w:r w:rsidRPr="005C34DE">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5C34DE" w:rsidRDefault="007F7D7A" w:rsidP="00BE2EA9">
            <w:pPr>
              <w:spacing w:before="0"/>
              <w:jc w:val="center"/>
              <w:rPr>
                <w:rFonts w:cs="Arial"/>
                <w:b/>
                <w:color w:val="000000" w:themeColor="text1"/>
              </w:rPr>
            </w:pPr>
            <w:r w:rsidRPr="005C34DE">
              <w:rPr>
                <w:rFonts w:cs="Arial"/>
                <w:b/>
                <w:color w:val="000000" w:themeColor="text1"/>
              </w:rPr>
              <w:t>УКУПНО ПОНУЂЕНА ЦЕНА  са ПДВ</w:t>
            </w:r>
          </w:p>
          <w:p w:rsidR="007F7D7A" w:rsidRPr="005C34DE" w:rsidRDefault="007F7D7A" w:rsidP="005C34DE">
            <w:pPr>
              <w:spacing w:before="0"/>
              <w:jc w:val="center"/>
              <w:rPr>
                <w:rFonts w:cs="Arial"/>
                <w:b/>
                <w:color w:val="000000" w:themeColor="text1"/>
              </w:rPr>
            </w:pPr>
            <w:r w:rsidRPr="005C34DE">
              <w:rPr>
                <w:rFonts w:cs="Arial"/>
                <w:b/>
                <w:color w:val="000000" w:themeColor="text1"/>
              </w:rPr>
              <w:t>(ред. бр.</w:t>
            </w:r>
            <w:r w:rsidRPr="005C34DE">
              <w:rPr>
                <w:rFonts w:cs="Arial"/>
                <w:b/>
                <w:color w:val="000000" w:themeColor="text1"/>
                <w:lang w:val="sr-Latn-CS"/>
              </w:rPr>
              <w:t>I</w:t>
            </w:r>
            <w:r w:rsidRPr="005C34DE">
              <w:rPr>
                <w:rFonts w:cs="Arial"/>
                <w:b/>
                <w:color w:val="000000" w:themeColor="text1"/>
              </w:rPr>
              <w:t>+ред.бр.</w:t>
            </w:r>
            <w:r w:rsidRPr="005C34DE">
              <w:rPr>
                <w:rFonts w:cs="Arial"/>
                <w:b/>
                <w:color w:val="000000" w:themeColor="text1"/>
                <w:lang w:val="sr-Latn-CS"/>
              </w:rPr>
              <w:t>II</w:t>
            </w:r>
            <w:r w:rsidRPr="005C34DE">
              <w:rPr>
                <w:rFonts w:cs="Arial"/>
                <w:b/>
                <w:color w:val="000000" w:themeColor="text1"/>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C34DE" w:rsidRDefault="00E47C2E">
            <w:pPr>
              <w:spacing w:before="0"/>
              <w:rPr>
                <w:rFonts w:cs="Arial"/>
                <w:color w:val="000000" w:themeColor="text1"/>
                <w:lang w:val="sr-Latn-CS" w:eastAsia="sr-Latn-CS"/>
              </w:rPr>
            </w:pPr>
            <w:r w:rsidRPr="005C34DE">
              <w:rPr>
                <w:rFonts w:cs="Arial"/>
                <w:color w:val="000000" w:themeColor="text1"/>
                <w:lang w:val="sr-Latn-CS" w:eastAsia="sr-Latn-CS"/>
              </w:rPr>
              <w:t>Посебно исказани трошкови у дин/ процентима који су укључени у укупно понуђену цену без ПДВ</w:t>
            </w:r>
          </w:p>
          <w:p w:rsidR="00E47C2E" w:rsidRPr="005C34DE" w:rsidRDefault="00E47C2E">
            <w:pPr>
              <w:spacing w:before="0"/>
              <w:rPr>
                <w:rFonts w:cs="Arial"/>
                <w:color w:val="000000" w:themeColor="text1"/>
                <w:lang w:val="sr-Latn-CS" w:eastAsia="sr-Latn-CS"/>
              </w:rPr>
            </w:pPr>
            <w:r w:rsidRPr="005C34DE">
              <w:rPr>
                <w:rFonts w:cs="Arial"/>
                <w:color w:val="000000" w:themeColor="text1"/>
                <w:lang w:val="sr-Latn-CS" w:eastAsia="sr-Latn-CS"/>
              </w:rPr>
              <w:t>(цена из реда бр. I)</w:t>
            </w:r>
            <w:r w:rsidR="005C34DE" w:rsidRPr="005C34DE">
              <w:rPr>
                <w:rFonts w:cs="Arial"/>
                <w:color w:val="000000" w:themeColor="text1"/>
                <w:lang w:val="sr-Cyrl-RS" w:eastAsia="sr-Latn-CS"/>
              </w:rPr>
              <w:t xml:space="preserve"> </w:t>
            </w:r>
            <w:r w:rsidRPr="005C34DE">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C34DE" w:rsidRDefault="005C34DE">
            <w:pPr>
              <w:spacing w:before="0"/>
              <w:rPr>
                <w:rFonts w:cs="Arial"/>
                <w:color w:val="000000" w:themeColor="text1"/>
                <w:lang w:val="sr-Latn-CS" w:eastAsia="sr-Latn-CS"/>
              </w:rPr>
            </w:pPr>
            <w:r w:rsidRPr="005C34DE">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C34DE" w:rsidRDefault="00E47C2E" w:rsidP="005C34DE">
            <w:pPr>
              <w:spacing w:before="0"/>
              <w:jc w:val="center"/>
              <w:rPr>
                <w:rFonts w:cs="Arial"/>
                <w:color w:val="000000" w:themeColor="text1"/>
                <w:lang w:val="sr-Latn-CS" w:eastAsia="sr-Latn-CS"/>
              </w:rPr>
            </w:pPr>
            <w:r w:rsidRPr="005C34DE">
              <w:rPr>
                <w:rFonts w:cs="Arial"/>
                <w:color w:val="000000" w:themeColor="text1"/>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C34DE"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C34DE" w:rsidRDefault="005C34DE">
            <w:pPr>
              <w:spacing w:before="0"/>
              <w:rPr>
                <w:rFonts w:cs="Arial"/>
                <w:color w:val="000000" w:themeColor="text1"/>
                <w:lang w:val="sr-Latn-CS" w:eastAsia="sr-Latn-CS"/>
              </w:rPr>
            </w:pPr>
            <w:r w:rsidRPr="005C34DE">
              <w:rPr>
                <w:rFonts w:cs="Arial"/>
                <w:color w:val="000000" w:themeColor="text1"/>
                <w:lang w:val="sr-Latn-CS" w:eastAsia="sr-Latn-CS"/>
              </w:rPr>
              <w:t>Остали трошкови</w:t>
            </w:r>
            <w:r w:rsidRPr="005C34DE">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C34DE" w:rsidRPr="005C34DE" w:rsidRDefault="005C34DE">
            <w:pPr>
              <w:spacing w:before="0"/>
              <w:jc w:val="center"/>
              <w:rPr>
                <w:rFonts w:cs="Arial"/>
                <w:color w:val="000000" w:themeColor="text1"/>
                <w:lang w:val="sr-Latn-CS" w:eastAsia="sr-Latn-CS"/>
              </w:rPr>
            </w:pPr>
          </w:p>
          <w:p w:rsidR="005C34DE" w:rsidRPr="005C34DE" w:rsidRDefault="005C34DE">
            <w:pPr>
              <w:spacing w:before="0"/>
              <w:jc w:val="center"/>
              <w:rPr>
                <w:rFonts w:cs="Arial"/>
                <w:color w:val="000000" w:themeColor="text1"/>
                <w:lang w:val="sr-Latn-CS" w:eastAsia="sr-Latn-CS"/>
              </w:rPr>
            </w:pPr>
          </w:p>
          <w:p w:rsidR="00E47C2E" w:rsidRPr="005C34DE" w:rsidRDefault="00E47C2E" w:rsidP="005C34DE">
            <w:pPr>
              <w:spacing w:before="0"/>
              <w:jc w:val="center"/>
              <w:rPr>
                <w:rFonts w:cs="Arial"/>
                <w:color w:val="000000" w:themeColor="text1"/>
                <w:lang w:val="sr-Latn-CS" w:eastAsia="sr-Latn-CS"/>
              </w:rPr>
            </w:pPr>
            <w:r w:rsidRPr="005C34DE">
              <w:rPr>
                <w:rFonts w:cs="Arial"/>
                <w:color w:val="000000" w:themeColor="text1"/>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5C34DE">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5C34DE" w:rsidRDefault="00E47C2E" w:rsidP="00343A18">
      <w:pPr>
        <w:pStyle w:val="ListParagraph"/>
        <w:tabs>
          <w:tab w:val="left" w:pos="90"/>
        </w:tabs>
        <w:suppressAutoHyphens/>
        <w:spacing w:before="0" w:after="0" w:line="240" w:lineRule="auto"/>
        <w:ind w:left="0"/>
        <w:contextualSpacing w:val="0"/>
        <w:rPr>
          <w:rFonts w:ascii="Arial" w:hAnsi="Arial" w:cs="Arial"/>
          <w:color w:val="000000" w:themeColor="text1"/>
        </w:rPr>
      </w:pPr>
    </w:p>
    <w:p w:rsidR="00E47C2E" w:rsidRPr="005C34DE" w:rsidRDefault="00E47C2E" w:rsidP="00E47C2E">
      <w:pPr>
        <w:tabs>
          <w:tab w:val="left" w:pos="992"/>
        </w:tabs>
        <w:spacing w:before="0"/>
        <w:rPr>
          <w:rFonts w:cs="Arial"/>
          <w:color w:val="000000" w:themeColor="text1"/>
        </w:rPr>
      </w:pPr>
      <w:r w:rsidRPr="005C34DE">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F20FE0"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F20FE0" w:rsidRDefault="00F20FE0">
      <w:pPr>
        <w:spacing w:before="0"/>
        <w:jc w:val="left"/>
        <w:rPr>
          <w:rFonts w:cs="Arial"/>
        </w:rPr>
      </w:pPr>
      <w:r>
        <w:rPr>
          <w:rFonts w:cs="Arial"/>
        </w:rPr>
        <w:br w:type="page"/>
      </w:r>
    </w:p>
    <w:p w:rsidR="00537552" w:rsidRPr="00E47C2E" w:rsidRDefault="00537552" w:rsidP="00781B02">
      <w:pPr>
        <w:rPr>
          <w:rFonts w:eastAsia="TimesNewRomanPS-BoldMT" w:cs="Arial"/>
        </w:rPr>
      </w:pPr>
    </w:p>
    <w:p w:rsidR="00343A18" w:rsidRPr="00F20FE0" w:rsidRDefault="00343A18" w:rsidP="00343A18">
      <w:pPr>
        <w:pStyle w:val="KDObrazac"/>
        <w:spacing w:before="0"/>
        <w:rPr>
          <w:lang w:val="sr-Cyrl-RS"/>
        </w:rPr>
      </w:pPr>
      <w:bookmarkStart w:id="258" w:name="_Toc442559926"/>
      <w:r w:rsidRPr="00E47C2E">
        <w:t xml:space="preserve">ОБРАЗАЦ </w:t>
      </w:r>
      <w:bookmarkEnd w:id="258"/>
      <w:r w:rsidR="00F20FE0">
        <w:rPr>
          <w:lang w:val="sr-Cyrl-RS"/>
        </w:rPr>
        <w:t>3.</w:t>
      </w:r>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14/15 и 68/15), члана</w:t>
      </w:r>
      <w:r w:rsidR="00FB1FA7">
        <w:rPr>
          <w:rFonts w:cs="Arial"/>
          <w:lang w:val="ru-RU"/>
        </w:rPr>
        <w:t xml:space="preserve">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F20FE0">
        <w:rPr>
          <w:rFonts w:cs="Arial"/>
          <w:lang w:val="ru-RU"/>
        </w:rPr>
        <w:t xml:space="preserve"> </w:t>
      </w:r>
      <w:r w:rsidRPr="00E47C2E">
        <w:rPr>
          <w:rFonts w:cs="Arial"/>
          <w:lang w:val="ru-RU"/>
        </w:rPr>
        <w:t xml:space="preserve">________ за јавну набавку </w:t>
      </w:r>
      <w:r w:rsidR="00FD6BCE" w:rsidRPr="00E47C2E">
        <w:rPr>
          <w:rFonts w:cs="Arial"/>
          <w:lang w:val="ru-RU"/>
        </w:rPr>
        <w:t>услуга</w:t>
      </w:r>
      <w:r w:rsidR="00F20FE0">
        <w:rPr>
          <w:rFonts w:cs="Arial"/>
          <w:lang w:val="ru-RU"/>
        </w:rPr>
        <w:t xml:space="preserve"> "</w:t>
      </w:r>
      <w:r w:rsidR="00F20FE0" w:rsidRPr="001648D7">
        <w:rPr>
          <w:rFonts w:eastAsia="Arial" w:cs="Arial"/>
          <w:color w:val="000000"/>
          <w:lang w:val="sr-Latn-RS"/>
        </w:rPr>
        <w:t>Ископ и превоз пепела</w:t>
      </w:r>
      <w:r w:rsidR="00F20FE0" w:rsidRPr="001648D7">
        <w:rPr>
          <w:rFonts w:eastAsia="Arial" w:cs="Arial"/>
          <w:color w:val="000000"/>
        </w:rPr>
        <w:t xml:space="preserve"> </w:t>
      </w:r>
      <w:r w:rsidR="00F20FE0" w:rsidRPr="001648D7">
        <w:rPr>
          <w:rFonts w:eastAsia="Arial" w:cs="Arial"/>
          <w:color w:val="000000"/>
          <w:lang w:val="sr-Latn-RS"/>
        </w:rPr>
        <w:t>са касете</w:t>
      </w:r>
      <w:r w:rsidR="00F20FE0" w:rsidRPr="001648D7">
        <w:rPr>
          <w:rFonts w:eastAsia="Arial" w:cs="Arial"/>
          <w:color w:val="000000"/>
        </w:rPr>
        <w:t xml:space="preserve"> A </w:t>
      </w:r>
      <w:r w:rsidR="00F20FE0" w:rsidRPr="001648D7">
        <w:rPr>
          <w:rFonts w:eastAsia="Arial" w:cs="Arial"/>
          <w:color w:val="000000"/>
          <w:lang w:val="sr-Latn-RS"/>
        </w:rPr>
        <w:t>и</w:t>
      </w:r>
      <w:r w:rsidR="00F20FE0" w:rsidRPr="001648D7">
        <w:rPr>
          <w:rFonts w:eastAsia="Arial" w:cs="Arial"/>
          <w:color w:val="000000"/>
        </w:rPr>
        <w:t xml:space="preserve"> </w:t>
      </w:r>
      <w:r w:rsidR="00F20FE0">
        <w:rPr>
          <w:rFonts w:eastAsia="Arial" w:cs="Arial"/>
          <w:color w:val="000000"/>
          <w:lang w:val="sr-Cyrl-RS"/>
        </w:rPr>
        <w:t>Б</w:t>
      </w:r>
      <w:r w:rsidR="00F20FE0" w:rsidRPr="001648D7">
        <w:rPr>
          <w:rFonts w:eastAsia="Arial" w:cs="Arial"/>
          <w:color w:val="000000"/>
        </w:rPr>
        <w:t xml:space="preserve"> </w:t>
      </w:r>
      <w:r w:rsidR="00F20FE0" w:rsidRPr="001648D7">
        <w:rPr>
          <w:rFonts w:eastAsia="Arial" w:cs="Arial"/>
          <w:color w:val="000000"/>
          <w:lang w:val="sr-Latn-RS"/>
        </w:rPr>
        <w:t>на Волујак</w:t>
      </w:r>
      <w:r w:rsidR="00F20FE0">
        <w:rPr>
          <w:rFonts w:eastAsia="Arial" w:cs="Arial"/>
          <w:color w:val="000000"/>
          <w:lang w:val="sr-Cyrl-RS"/>
        </w:rPr>
        <w:t>“</w:t>
      </w:r>
      <w:r w:rsidR="00F20FE0">
        <w:rPr>
          <w:rFonts w:cs="Arial"/>
          <w:lang w:val="ru-RU"/>
        </w:rPr>
        <w:t xml:space="preserve"> </w:t>
      </w:r>
      <w:r w:rsidR="00873133" w:rsidRPr="00E47C2E">
        <w:rPr>
          <w:rFonts w:cs="Arial"/>
          <w:lang w:val="ru-RU"/>
        </w:rPr>
        <w:t xml:space="preserve">у </w:t>
      </w:r>
      <w:r w:rsidR="006C493C">
        <w:rPr>
          <w:rFonts w:cs="Arial"/>
          <w:lang w:val="ru-RU"/>
        </w:rPr>
        <w:t>преговарачком</w:t>
      </w:r>
      <w:r w:rsidR="00873133" w:rsidRPr="00E47C2E">
        <w:rPr>
          <w:rFonts w:cs="Arial"/>
          <w:lang w:val="ru-RU"/>
        </w:rPr>
        <w:t xml:space="preserve"> поступку јавне набавке </w:t>
      </w:r>
      <w:r w:rsidR="002D6B31" w:rsidRPr="00E47C2E">
        <w:rPr>
          <w:rFonts w:cs="Arial"/>
          <w:lang w:val="ru-RU"/>
        </w:rPr>
        <w:t>ЈН</w:t>
      </w:r>
      <w:r w:rsidRPr="00E47C2E">
        <w:rPr>
          <w:rFonts w:cs="Arial"/>
          <w:lang w:val="ru-RU"/>
        </w:rPr>
        <w:t xml:space="preserve"> бр</w:t>
      </w:r>
      <w:r w:rsidR="006C493C">
        <w:rPr>
          <w:rFonts w:cs="Arial"/>
          <w:lang w:val="ru-RU"/>
        </w:rPr>
        <w:t xml:space="preserve">. </w:t>
      </w:r>
      <w:r w:rsidR="006C493C">
        <w:rPr>
          <w:lang w:val="sr-Cyrl-RS"/>
        </w:rPr>
        <w:t>3000/1752/201</w:t>
      </w:r>
      <w:r w:rsidR="006C493C" w:rsidRPr="002657F1">
        <w:rPr>
          <w:lang w:val="sr-Cyrl-RS"/>
        </w:rPr>
        <w:t>8</w:t>
      </w:r>
      <w:r w:rsidR="006C493C">
        <w:rPr>
          <w:lang w:val="sr-Cyrl-RS"/>
        </w:rPr>
        <w:t xml:space="preserve"> (2624/2018)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9" w:name="_Toc442559928"/>
      <w:r w:rsidRPr="00E47C2E">
        <w:t xml:space="preserve">ОБРАЗАЦ </w:t>
      </w:r>
      <w:r w:rsidR="00FB1FA7">
        <w:t>4</w:t>
      </w:r>
      <w:r w:rsidRPr="00E47C2E">
        <w:t>.</w:t>
      </w:r>
      <w:bookmarkEnd w:id="25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0" w:name="_Toc442559929"/>
      <w:r w:rsidRPr="00E47C2E">
        <w:rPr>
          <w:rFonts w:cs="Arial"/>
          <w:b/>
          <w:lang w:val="ru-RU"/>
        </w:rPr>
        <w:t>И З Ј А В У</w:t>
      </w:r>
      <w:bookmarkEnd w:id="26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FB1FA7">
        <w:rPr>
          <w:rFonts w:cs="Arial"/>
          <w:lang w:val="ru-RU"/>
        </w:rPr>
        <w:t xml:space="preserve"> "</w:t>
      </w:r>
      <w:r w:rsidR="00FB1FA7" w:rsidRPr="001648D7">
        <w:rPr>
          <w:rFonts w:eastAsia="Arial" w:cs="Arial"/>
          <w:color w:val="000000"/>
          <w:lang w:val="sr-Latn-RS"/>
        </w:rPr>
        <w:t>Ископ и превоз пепела</w:t>
      </w:r>
      <w:r w:rsidR="00FB1FA7" w:rsidRPr="001648D7">
        <w:rPr>
          <w:rFonts w:eastAsia="Arial" w:cs="Arial"/>
          <w:color w:val="000000"/>
        </w:rPr>
        <w:t xml:space="preserve"> </w:t>
      </w:r>
      <w:r w:rsidR="00FB1FA7" w:rsidRPr="001648D7">
        <w:rPr>
          <w:rFonts w:eastAsia="Arial" w:cs="Arial"/>
          <w:color w:val="000000"/>
          <w:lang w:val="sr-Latn-RS"/>
        </w:rPr>
        <w:t>са касете</w:t>
      </w:r>
      <w:r w:rsidR="00FB1FA7" w:rsidRPr="001648D7">
        <w:rPr>
          <w:rFonts w:eastAsia="Arial" w:cs="Arial"/>
          <w:color w:val="000000"/>
        </w:rPr>
        <w:t xml:space="preserve"> A </w:t>
      </w:r>
      <w:r w:rsidR="00FB1FA7" w:rsidRPr="001648D7">
        <w:rPr>
          <w:rFonts w:eastAsia="Arial" w:cs="Arial"/>
          <w:color w:val="000000"/>
          <w:lang w:val="sr-Latn-RS"/>
        </w:rPr>
        <w:t>и</w:t>
      </w:r>
      <w:r w:rsidR="00FB1FA7" w:rsidRPr="001648D7">
        <w:rPr>
          <w:rFonts w:eastAsia="Arial" w:cs="Arial"/>
          <w:color w:val="000000"/>
        </w:rPr>
        <w:t xml:space="preserve"> </w:t>
      </w:r>
      <w:r w:rsidR="00FB1FA7">
        <w:rPr>
          <w:rFonts w:eastAsia="Arial" w:cs="Arial"/>
          <w:color w:val="000000"/>
          <w:lang w:val="sr-Cyrl-RS"/>
        </w:rPr>
        <w:t>Б</w:t>
      </w:r>
      <w:r w:rsidR="00FB1FA7" w:rsidRPr="001648D7">
        <w:rPr>
          <w:rFonts w:eastAsia="Arial" w:cs="Arial"/>
          <w:color w:val="000000"/>
        </w:rPr>
        <w:t xml:space="preserve"> </w:t>
      </w:r>
      <w:r w:rsidR="00FB1FA7" w:rsidRPr="001648D7">
        <w:rPr>
          <w:rFonts w:eastAsia="Arial" w:cs="Arial"/>
          <w:color w:val="000000"/>
          <w:lang w:val="sr-Latn-RS"/>
        </w:rPr>
        <w:t>на Волујак</w:t>
      </w:r>
      <w:r w:rsidR="00FB1FA7">
        <w:rPr>
          <w:rFonts w:eastAsia="Arial" w:cs="Arial"/>
          <w:color w:val="000000"/>
          <w:lang w:val="sr-Latn-RS"/>
        </w:rPr>
        <w:t>"</w:t>
      </w:r>
      <w:r w:rsidRPr="00E47C2E">
        <w:rPr>
          <w:rFonts w:cs="Arial"/>
        </w:rPr>
        <w:t xml:space="preserve"> у </w:t>
      </w:r>
      <w:r w:rsidR="006C493C">
        <w:rPr>
          <w:rFonts w:cs="Arial"/>
          <w:lang w:val="sr-Cyrl-RS"/>
        </w:rPr>
        <w:t>преговарачком</w:t>
      </w:r>
      <w:r w:rsidR="006825F2" w:rsidRPr="00E47C2E">
        <w:rPr>
          <w:rFonts w:cs="Arial"/>
        </w:rPr>
        <w:t xml:space="preserve"> </w:t>
      </w:r>
      <w:r w:rsidRPr="00E47C2E">
        <w:rPr>
          <w:rFonts w:cs="Arial"/>
        </w:rPr>
        <w:t>поступку</w:t>
      </w:r>
      <w:r w:rsidR="00BD2EDC">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6C493C">
        <w:rPr>
          <w:rFonts w:cs="Arial"/>
          <w:lang w:val="ru-RU"/>
        </w:rPr>
        <w:t xml:space="preserve">. </w:t>
      </w:r>
      <w:r w:rsidR="006C493C">
        <w:rPr>
          <w:lang w:val="sr-Cyrl-RS"/>
        </w:rPr>
        <w:t>3000/1752/201</w:t>
      </w:r>
      <w:r w:rsidR="006C493C" w:rsidRPr="002657F1">
        <w:rPr>
          <w:lang w:val="sr-Cyrl-RS"/>
        </w:rPr>
        <w:t>8</w:t>
      </w:r>
      <w:r w:rsidR="006C493C">
        <w:rPr>
          <w:lang w:val="sr-Cyrl-RS"/>
        </w:rPr>
        <w:t xml:space="preserve"> (2624/2018)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F96E0A" w:rsidRDefault="00343A18" w:rsidP="00343A18">
      <w:pPr>
        <w:pStyle w:val="KDObrazac"/>
        <w:spacing w:before="0"/>
        <w:rPr>
          <w:color w:val="000000" w:themeColor="text1"/>
        </w:rPr>
      </w:pPr>
      <w:bookmarkStart w:id="261" w:name="_Toc442559930"/>
      <w:r w:rsidRPr="00F96E0A">
        <w:rPr>
          <w:color w:val="000000" w:themeColor="text1"/>
        </w:rPr>
        <w:t xml:space="preserve">OБРАЗАЦ </w:t>
      </w:r>
      <w:r w:rsidR="00F96E0A" w:rsidRPr="00F96E0A">
        <w:rPr>
          <w:color w:val="000000" w:themeColor="text1"/>
          <w:lang w:val="sr-Cyrl-RS"/>
        </w:rPr>
        <w:t>5</w:t>
      </w:r>
      <w:r w:rsidRPr="00F96E0A">
        <w:rPr>
          <w:color w:val="000000" w:themeColor="text1"/>
        </w:rPr>
        <w:t>.</w:t>
      </w:r>
      <w:bookmarkEnd w:id="261"/>
    </w:p>
    <w:p w:rsidR="00343A18" w:rsidRPr="00F96E0A" w:rsidRDefault="00343A18" w:rsidP="00C56A52">
      <w:pPr>
        <w:jc w:val="center"/>
        <w:rPr>
          <w:rFonts w:cs="Arial"/>
          <w:b/>
          <w:color w:val="000000" w:themeColor="text1"/>
        </w:rPr>
      </w:pPr>
      <w:bookmarkStart w:id="262" w:name="_Toc442559931"/>
      <w:r w:rsidRPr="00F96E0A">
        <w:rPr>
          <w:rFonts w:cs="Arial"/>
          <w:b/>
          <w:color w:val="000000" w:themeColor="text1"/>
        </w:rPr>
        <w:t>И З Ј А В А</w:t>
      </w:r>
      <w:bookmarkEnd w:id="262"/>
    </w:p>
    <w:p w:rsidR="00343A18" w:rsidRPr="00F96E0A" w:rsidRDefault="00343A18" w:rsidP="00C56A52">
      <w:pPr>
        <w:jc w:val="center"/>
        <w:rPr>
          <w:rFonts w:cs="Arial"/>
          <w:b/>
          <w:color w:val="000000" w:themeColor="text1"/>
          <w:lang w:val="ru-RU"/>
        </w:rPr>
      </w:pPr>
      <w:bookmarkStart w:id="263" w:name="_Toc442559932"/>
      <w:r w:rsidRPr="00F96E0A">
        <w:rPr>
          <w:rFonts w:cs="Arial"/>
          <w:b/>
          <w:color w:val="000000" w:themeColor="text1"/>
          <w:lang w:val="ru-RU"/>
        </w:rPr>
        <w:t>КОЈОМ ПОНУЂАЧ/ЧЛАН ГРУПЕ  ПОТВРЂУЈЕ ДА ИСПУЊАВА УСЛОВЕ ЗА УЧЕШЋЕ</w:t>
      </w:r>
      <w:bookmarkEnd w:id="263"/>
      <w:r w:rsidR="00316C50" w:rsidRPr="00F96E0A">
        <w:rPr>
          <w:rFonts w:cs="Arial"/>
          <w:b/>
          <w:color w:val="000000" w:themeColor="text1"/>
          <w:lang w:val="ru-RU"/>
        </w:rPr>
        <w:t xml:space="preserve"> </w:t>
      </w:r>
      <w:bookmarkStart w:id="264" w:name="_Toc442559933"/>
      <w:r w:rsidRPr="00F96E0A">
        <w:rPr>
          <w:rFonts w:cs="Arial"/>
          <w:b/>
          <w:color w:val="000000" w:themeColor="text1"/>
          <w:lang w:val="ru-RU"/>
        </w:rPr>
        <w:t>У ПОСТУПКУ ЈАВНЕ НАБАВКЕ</w:t>
      </w:r>
      <w:bookmarkEnd w:id="264"/>
    </w:p>
    <w:p w:rsidR="00343A18" w:rsidRPr="00F96E0A" w:rsidRDefault="00343A18" w:rsidP="00343A18">
      <w:pPr>
        <w:ind w:right="-360"/>
        <w:rPr>
          <w:rFonts w:cs="Arial"/>
          <w:noProof/>
          <w:color w:val="000000" w:themeColor="text1"/>
        </w:rPr>
      </w:pPr>
      <w:r w:rsidRPr="00F96E0A">
        <w:rPr>
          <w:rFonts w:cs="Arial"/>
          <w:color w:val="000000" w:themeColor="text1"/>
        </w:rPr>
        <w:t>На основу члана 77. став 4. Закона о јавним набавкама („Службени гланик РС“, бр.124/12, 14/15 и 68/15)</w:t>
      </w:r>
      <w:r w:rsidR="00316C50" w:rsidRPr="00F96E0A">
        <w:rPr>
          <w:rFonts w:cs="Arial"/>
          <w:noProof/>
          <w:color w:val="000000" w:themeColor="text1"/>
          <w:lang w:val="sr-Latn-CS"/>
        </w:rPr>
        <w:t xml:space="preserve"> Понуђач</w:t>
      </w:r>
      <w:r w:rsidR="00316C50" w:rsidRPr="00F96E0A">
        <w:rPr>
          <w:rFonts w:cs="Arial"/>
          <w:noProof/>
          <w:color w:val="000000" w:themeColor="text1"/>
        </w:rPr>
        <w:t xml:space="preserve">/члан групе понуђача </w:t>
      </w:r>
      <w:r w:rsidRPr="00F96E0A">
        <w:rPr>
          <w:rFonts w:cs="Arial"/>
          <w:noProof/>
          <w:color w:val="000000" w:themeColor="text1"/>
          <w:lang w:val="sr-Latn-CS"/>
        </w:rPr>
        <w:t>даје под пуном материјалном и кривичном одговорношћу</w:t>
      </w:r>
    </w:p>
    <w:p w:rsidR="00343A18" w:rsidRPr="00F96E0A" w:rsidRDefault="00343A18" w:rsidP="00343A18">
      <w:pPr>
        <w:jc w:val="center"/>
        <w:rPr>
          <w:rFonts w:cs="Arial"/>
          <w:b/>
          <w:noProof/>
          <w:color w:val="000000" w:themeColor="text1"/>
          <w:lang w:val="sr-Latn-CS"/>
        </w:rPr>
      </w:pPr>
      <w:r w:rsidRPr="00F96E0A">
        <w:rPr>
          <w:rFonts w:cs="Arial"/>
          <w:b/>
          <w:noProof/>
          <w:color w:val="000000" w:themeColor="text1"/>
          <w:lang w:val="sr-Latn-CS"/>
        </w:rPr>
        <w:t>И З Ј А В У</w:t>
      </w:r>
    </w:p>
    <w:p w:rsidR="00343A18" w:rsidRPr="00F96E0A" w:rsidRDefault="00343A18" w:rsidP="00343A18">
      <w:pPr>
        <w:ind w:left="6"/>
        <w:rPr>
          <w:rFonts w:cs="Arial"/>
          <w:noProof/>
          <w:color w:val="000000" w:themeColor="text1"/>
        </w:rPr>
      </w:pPr>
      <w:r w:rsidRPr="00F96E0A">
        <w:rPr>
          <w:rFonts w:cs="Arial"/>
          <w:noProof/>
          <w:color w:val="000000" w:themeColor="text1"/>
        </w:rPr>
        <w:t xml:space="preserve">којом потврђује </w:t>
      </w:r>
      <w:r w:rsidRPr="00F96E0A">
        <w:rPr>
          <w:rFonts w:cs="Arial"/>
          <w:noProof/>
          <w:color w:val="000000" w:themeColor="text1"/>
          <w:lang w:val="sr-Latn-CS"/>
        </w:rPr>
        <w:t xml:space="preserve">да испуњава </w:t>
      </w:r>
      <w:r w:rsidRPr="00F96E0A">
        <w:rPr>
          <w:rFonts w:cs="Arial"/>
          <w:noProof/>
          <w:color w:val="000000" w:themeColor="text1"/>
        </w:rPr>
        <w:t>обавезне услове</w:t>
      </w:r>
      <w:r w:rsidR="00F96E0A">
        <w:rPr>
          <w:rFonts w:cs="Arial"/>
          <w:noProof/>
          <w:color w:val="000000" w:themeColor="text1"/>
          <w:lang w:val="sr-Cyrl-RS"/>
        </w:rPr>
        <w:t xml:space="preserve"> </w:t>
      </w:r>
      <w:r w:rsidRPr="00F96E0A">
        <w:rPr>
          <w:rFonts w:cs="Arial"/>
          <w:noProof/>
          <w:color w:val="000000" w:themeColor="text1"/>
        </w:rPr>
        <w:t>садржане у</w:t>
      </w:r>
      <w:r w:rsidRPr="00F96E0A">
        <w:rPr>
          <w:rFonts w:cs="Arial"/>
          <w:noProof/>
          <w:color w:val="000000" w:themeColor="text1"/>
          <w:lang w:val="sr-Latn-CS"/>
        </w:rPr>
        <w:t xml:space="preserve"> Конкурсно</w:t>
      </w:r>
      <w:r w:rsidRPr="00F96E0A">
        <w:rPr>
          <w:rFonts w:cs="Arial"/>
          <w:noProof/>
          <w:color w:val="000000" w:themeColor="text1"/>
        </w:rPr>
        <w:t>ј</w:t>
      </w:r>
      <w:r w:rsidRPr="00F96E0A">
        <w:rPr>
          <w:rFonts w:cs="Arial"/>
          <w:noProof/>
          <w:color w:val="000000" w:themeColor="text1"/>
          <w:lang w:val="sr-Latn-CS"/>
        </w:rPr>
        <w:t xml:space="preserve"> документациј</w:t>
      </w:r>
      <w:r w:rsidRPr="00F96E0A">
        <w:rPr>
          <w:rFonts w:cs="Arial"/>
          <w:noProof/>
          <w:color w:val="000000" w:themeColor="text1"/>
        </w:rPr>
        <w:t>и</w:t>
      </w:r>
      <w:r w:rsidRPr="00F96E0A">
        <w:rPr>
          <w:rFonts w:cs="Arial"/>
          <w:noProof/>
          <w:color w:val="000000" w:themeColor="text1"/>
          <w:lang w:val="sr-Latn-CS"/>
        </w:rPr>
        <w:t xml:space="preserve"> за јавну набавку </w:t>
      </w:r>
      <w:r w:rsidR="00FD6BCE" w:rsidRPr="00F96E0A">
        <w:rPr>
          <w:rFonts w:cs="Arial"/>
          <w:noProof/>
          <w:color w:val="000000" w:themeColor="text1"/>
        </w:rPr>
        <w:t>услуга</w:t>
      </w:r>
      <w:r w:rsidRPr="00F96E0A">
        <w:rPr>
          <w:rFonts w:cs="Arial"/>
          <w:noProof/>
          <w:color w:val="000000" w:themeColor="text1"/>
        </w:rPr>
        <w:t xml:space="preserve"> –  </w:t>
      </w:r>
      <w:r w:rsidR="00F96E0A" w:rsidRPr="001648D7">
        <w:rPr>
          <w:rFonts w:eastAsia="Arial" w:cs="Arial"/>
          <w:color w:val="000000"/>
          <w:lang w:val="sr-Latn-RS"/>
        </w:rPr>
        <w:t>Ископ и превоз пепела</w:t>
      </w:r>
      <w:r w:rsidR="00F96E0A" w:rsidRPr="001648D7">
        <w:rPr>
          <w:rFonts w:eastAsia="Arial" w:cs="Arial"/>
          <w:color w:val="000000"/>
        </w:rPr>
        <w:t xml:space="preserve"> </w:t>
      </w:r>
      <w:r w:rsidR="00F96E0A" w:rsidRPr="001648D7">
        <w:rPr>
          <w:rFonts w:eastAsia="Arial" w:cs="Arial"/>
          <w:color w:val="000000"/>
          <w:lang w:val="sr-Latn-RS"/>
        </w:rPr>
        <w:t>са касете</w:t>
      </w:r>
      <w:r w:rsidR="00F96E0A" w:rsidRPr="001648D7">
        <w:rPr>
          <w:rFonts w:eastAsia="Arial" w:cs="Arial"/>
          <w:color w:val="000000"/>
        </w:rPr>
        <w:t xml:space="preserve"> A </w:t>
      </w:r>
      <w:r w:rsidR="00F96E0A" w:rsidRPr="001648D7">
        <w:rPr>
          <w:rFonts w:eastAsia="Arial" w:cs="Arial"/>
          <w:color w:val="000000"/>
          <w:lang w:val="sr-Latn-RS"/>
        </w:rPr>
        <w:t>и</w:t>
      </w:r>
      <w:r w:rsidR="00F96E0A" w:rsidRPr="001648D7">
        <w:rPr>
          <w:rFonts w:eastAsia="Arial" w:cs="Arial"/>
          <w:color w:val="000000"/>
        </w:rPr>
        <w:t xml:space="preserve"> </w:t>
      </w:r>
      <w:r w:rsidR="00F96E0A">
        <w:rPr>
          <w:rFonts w:eastAsia="Arial" w:cs="Arial"/>
          <w:color w:val="000000"/>
          <w:lang w:val="sr-Cyrl-RS"/>
        </w:rPr>
        <w:t>Б</w:t>
      </w:r>
      <w:r w:rsidR="00F96E0A" w:rsidRPr="001648D7">
        <w:rPr>
          <w:rFonts w:eastAsia="Arial" w:cs="Arial"/>
          <w:color w:val="000000"/>
        </w:rPr>
        <w:t xml:space="preserve"> </w:t>
      </w:r>
      <w:r w:rsidR="00F96E0A" w:rsidRPr="001648D7">
        <w:rPr>
          <w:rFonts w:eastAsia="Arial" w:cs="Arial"/>
          <w:color w:val="000000"/>
          <w:lang w:val="sr-Latn-RS"/>
        </w:rPr>
        <w:t>на Волујак</w:t>
      </w:r>
      <w:r w:rsidRPr="00F96E0A">
        <w:rPr>
          <w:rFonts w:cs="Arial"/>
          <w:noProof/>
          <w:color w:val="000000" w:themeColor="text1"/>
          <w:lang w:val="sr-Latn-CS"/>
        </w:rPr>
        <w:t>,</w:t>
      </w:r>
      <w:r w:rsidR="006825F2" w:rsidRPr="00F96E0A">
        <w:rPr>
          <w:rFonts w:cs="Arial"/>
          <w:noProof/>
          <w:color w:val="000000" w:themeColor="text1"/>
        </w:rPr>
        <w:t xml:space="preserve"> ЈН</w:t>
      </w:r>
      <w:r w:rsidRPr="00F96E0A">
        <w:rPr>
          <w:rFonts w:cs="Arial"/>
          <w:noProof/>
          <w:color w:val="000000" w:themeColor="text1"/>
        </w:rPr>
        <w:t xml:space="preserve"> бр. ____</w:t>
      </w:r>
      <w:r w:rsidR="00F96E0A">
        <w:rPr>
          <w:rFonts w:cs="Arial"/>
          <w:noProof/>
          <w:color w:val="000000" w:themeColor="text1"/>
          <w:lang w:val="sr-Cyrl-RS"/>
        </w:rPr>
        <w:t xml:space="preserve">/2018 </w:t>
      </w:r>
      <w:r w:rsidRPr="00F96E0A">
        <w:rPr>
          <w:rFonts w:cs="Arial"/>
          <w:noProof/>
          <w:color w:val="000000" w:themeColor="text1"/>
        </w:rPr>
        <w:t xml:space="preserve">по Позиву  објављеном на Порталу јавних набавки и интернет страници Наручиоца дана </w:t>
      </w:r>
      <w:r w:rsidR="00F96E0A">
        <w:rPr>
          <w:rFonts w:cs="Arial"/>
          <w:noProof/>
          <w:color w:val="000000" w:themeColor="text1"/>
          <w:lang w:val="sr-Cyrl-RS"/>
        </w:rPr>
        <w:t>__.__.2018.</w:t>
      </w:r>
      <w:r w:rsidRPr="00F96E0A">
        <w:rPr>
          <w:rFonts w:cs="Arial"/>
          <w:noProof/>
          <w:color w:val="000000" w:themeColor="text1"/>
        </w:rPr>
        <w:t>године.</w:t>
      </w:r>
    </w:p>
    <w:p w:rsidR="00343A18" w:rsidRPr="00F96E0A" w:rsidRDefault="00343A18" w:rsidP="00343A18">
      <w:pPr>
        <w:ind w:left="6"/>
        <w:rPr>
          <w:rFonts w:cs="Arial"/>
          <w:noProof/>
          <w:color w:val="000000" w:themeColor="text1"/>
        </w:rPr>
      </w:pPr>
      <w:r w:rsidRPr="00F96E0A">
        <w:rPr>
          <w:rFonts w:cs="Arial"/>
          <w:noProof/>
          <w:color w:val="000000" w:themeColor="text1"/>
        </w:rPr>
        <w:tab/>
        <w:t>Обавезни услови:</w:t>
      </w:r>
    </w:p>
    <w:p w:rsidR="00343A18" w:rsidRPr="00F96E0A" w:rsidRDefault="00343A18" w:rsidP="00343A18">
      <w:pPr>
        <w:ind w:firstLine="708"/>
        <w:rPr>
          <w:rFonts w:cs="Arial"/>
          <w:color w:val="000000" w:themeColor="text1"/>
          <w:lang w:val="sr-Latn-CS" w:eastAsia="sr-Latn-CS"/>
        </w:rPr>
      </w:pPr>
      <w:r w:rsidRPr="00F96E0A">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F96E0A" w:rsidRDefault="00343A18" w:rsidP="00343A18">
      <w:pPr>
        <w:ind w:firstLine="708"/>
        <w:rPr>
          <w:rFonts w:cs="Arial"/>
          <w:color w:val="000000" w:themeColor="text1"/>
          <w:lang w:val="sr-Latn-CS" w:eastAsia="sr-Latn-CS"/>
        </w:rPr>
      </w:pPr>
      <w:r w:rsidRPr="00F96E0A">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F96E0A" w:rsidRDefault="00343A18" w:rsidP="00343A18">
      <w:pPr>
        <w:ind w:firstLine="708"/>
        <w:rPr>
          <w:rFonts w:cs="Arial"/>
          <w:color w:val="000000" w:themeColor="text1"/>
          <w:lang w:val="sr-Latn-CS" w:eastAsia="sr-Latn-CS"/>
        </w:rPr>
      </w:pPr>
      <w:r w:rsidRPr="00F96E0A">
        <w:rPr>
          <w:rFonts w:cs="Arial"/>
          <w:color w:val="000000" w:themeColor="text1"/>
          <w:lang w:eastAsia="sr-Latn-CS"/>
        </w:rPr>
        <w:t>3</w:t>
      </w:r>
      <w:r w:rsidRPr="00F96E0A">
        <w:rPr>
          <w:rFonts w:cs="Arial"/>
          <w:color w:val="000000" w:themeColor="text1"/>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F96E0A" w:rsidRDefault="00343A18" w:rsidP="00343A18">
      <w:pPr>
        <w:tabs>
          <w:tab w:val="left" w:pos="378"/>
        </w:tabs>
        <w:rPr>
          <w:rFonts w:cs="Arial"/>
          <w:color w:val="000000" w:themeColor="text1"/>
          <w:lang w:val="ru-RU"/>
        </w:rPr>
      </w:pPr>
      <w:r w:rsidRPr="00F96E0A">
        <w:rPr>
          <w:rFonts w:cs="Arial"/>
          <w:noProof/>
          <w:color w:val="000000" w:themeColor="text1"/>
          <w:lang w:val="ru-RU"/>
        </w:rPr>
        <w:tab/>
      </w:r>
      <w:r w:rsidRPr="00F96E0A">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F96E0A" w:rsidTr="00BC01DC">
        <w:trPr>
          <w:jc w:val="center"/>
        </w:trPr>
        <w:tc>
          <w:tcPr>
            <w:tcW w:w="3882" w:type="dxa"/>
          </w:tcPr>
          <w:p w:rsidR="00343A18" w:rsidRPr="00F96E0A" w:rsidRDefault="00343A18" w:rsidP="00BC01DC">
            <w:pPr>
              <w:spacing w:before="0"/>
              <w:jc w:val="center"/>
              <w:rPr>
                <w:rFonts w:cs="Arial"/>
                <w:color w:val="000000" w:themeColor="text1"/>
              </w:rPr>
            </w:pPr>
            <w:r w:rsidRPr="00F96E0A">
              <w:rPr>
                <w:rFonts w:cs="Arial"/>
                <w:color w:val="000000" w:themeColor="text1"/>
              </w:rPr>
              <w:t>Датум:</w:t>
            </w:r>
          </w:p>
        </w:tc>
        <w:tc>
          <w:tcPr>
            <w:tcW w:w="2127" w:type="dxa"/>
          </w:tcPr>
          <w:p w:rsidR="00343A18" w:rsidRPr="00F96E0A" w:rsidRDefault="00343A18" w:rsidP="00BC01DC">
            <w:pPr>
              <w:spacing w:before="0"/>
              <w:jc w:val="center"/>
              <w:rPr>
                <w:rFonts w:cs="Arial"/>
                <w:color w:val="000000" w:themeColor="text1"/>
                <w:lang w:val="ru-RU"/>
              </w:rPr>
            </w:pPr>
          </w:p>
        </w:tc>
        <w:tc>
          <w:tcPr>
            <w:tcW w:w="4022" w:type="dxa"/>
          </w:tcPr>
          <w:p w:rsidR="00343A18" w:rsidRPr="00F96E0A" w:rsidRDefault="00316C50" w:rsidP="00BC01DC">
            <w:pPr>
              <w:spacing w:before="0"/>
              <w:jc w:val="center"/>
              <w:rPr>
                <w:rFonts w:cs="Arial"/>
                <w:color w:val="000000" w:themeColor="text1"/>
              </w:rPr>
            </w:pPr>
            <w:r w:rsidRPr="00F96E0A">
              <w:rPr>
                <w:rFonts w:cs="Arial"/>
                <w:color w:val="000000" w:themeColor="text1"/>
                <w:lang w:val="sr-Cyrl-CS"/>
              </w:rPr>
              <w:t>П</w:t>
            </w:r>
            <w:r w:rsidRPr="00F96E0A">
              <w:rPr>
                <w:rFonts w:cs="Arial"/>
                <w:color w:val="000000" w:themeColor="text1"/>
              </w:rPr>
              <w:t>онуђач/члан групе понуђача</w:t>
            </w:r>
          </w:p>
        </w:tc>
      </w:tr>
      <w:tr w:rsidR="00343A18" w:rsidRPr="00F96E0A" w:rsidTr="00BC01DC">
        <w:trPr>
          <w:jc w:val="center"/>
        </w:trPr>
        <w:tc>
          <w:tcPr>
            <w:tcW w:w="3882" w:type="dxa"/>
          </w:tcPr>
          <w:p w:rsidR="00343A18" w:rsidRPr="00F96E0A" w:rsidRDefault="00343A18" w:rsidP="00BC01DC">
            <w:pPr>
              <w:spacing w:before="0"/>
              <w:jc w:val="center"/>
              <w:rPr>
                <w:rFonts w:cs="Arial"/>
                <w:color w:val="000000" w:themeColor="text1"/>
              </w:rPr>
            </w:pPr>
          </w:p>
        </w:tc>
        <w:tc>
          <w:tcPr>
            <w:tcW w:w="2127" w:type="dxa"/>
          </w:tcPr>
          <w:p w:rsidR="00343A18" w:rsidRPr="00F96E0A" w:rsidRDefault="00343A18" w:rsidP="00BC01DC">
            <w:pPr>
              <w:spacing w:before="0"/>
              <w:jc w:val="center"/>
              <w:rPr>
                <w:rFonts w:cs="Arial"/>
                <w:color w:val="000000" w:themeColor="text1"/>
              </w:rPr>
            </w:pPr>
            <w:r w:rsidRPr="00F96E0A">
              <w:rPr>
                <w:rFonts w:cs="Arial"/>
                <w:color w:val="000000" w:themeColor="text1"/>
              </w:rPr>
              <w:t>М.П.</w:t>
            </w:r>
          </w:p>
        </w:tc>
        <w:tc>
          <w:tcPr>
            <w:tcW w:w="4022" w:type="dxa"/>
          </w:tcPr>
          <w:p w:rsidR="00343A18" w:rsidRPr="00F96E0A" w:rsidRDefault="00343A18" w:rsidP="00BC01DC">
            <w:pPr>
              <w:spacing w:before="0"/>
              <w:jc w:val="center"/>
              <w:rPr>
                <w:rFonts w:cs="Arial"/>
                <w:color w:val="000000" w:themeColor="text1"/>
                <w:lang w:val="ru-RU"/>
              </w:rPr>
            </w:pPr>
          </w:p>
        </w:tc>
      </w:tr>
      <w:tr w:rsidR="00343A18" w:rsidRPr="00F96E0A" w:rsidTr="00BC01DC">
        <w:trPr>
          <w:jc w:val="center"/>
        </w:trPr>
        <w:tc>
          <w:tcPr>
            <w:tcW w:w="3882" w:type="dxa"/>
            <w:tcBorders>
              <w:bottom w:val="single" w:sz="4" w:space="0" w:color="auto"/>
            </w:tcBorders>
          </w:tcPr>
          <w:p w:rsidR="00343A18" w:rsidRPr="00F96E0A" w:rsidRDefault="00343A18" w:rsidP="00BC01DC">
            <w:pPr>
              <w:spacing w:before="0"/>
              <w:jc w:val="center"/>
              <w:rPr>
                <w:rFonts w:cs="Arial"/>
                <w:color w:val="000000" w:themeColor="text1"/>
              </w:rPr>
            </w:pPr>
          </w:p>
        </w:tc>
        <w:tc>
          <w:tcPr>
            <w:tcW w:w="2127" w:type="dxa"/>
          </w:tcPr>
          <w:p w:rsidR="00343A18" w:rsidRPr="00F96E0A"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F96E0A" w:rsidRDefault="00343A18" w:rsidP="00BC01DC">
            <w:pPr>
              <w:spacing w:before="0"/>
              <w:jc w:val="center"/>
              <w:rPr>
                <w:rFonts w:cs="Arial"/>
                <w:color w:val="000000" w:themeColor="text1"/>
                <w:lang w:val="ru-RU"/>
              </w:rPr>
            </w:pPr>
          </w:p>
        </w:tc>
      </w:tr>
    </w:tbl>
    <w:p w:rsidR="00343A18" w:rsidRPr="00F96E0A" w:rsidRDefault="00343A18" w:rsidP="00343A18">
      <w:pPr>
        <w:rPr>
          <w:rFonts w:cs="Arial"/>
          <w:color w:val="000000" w:themeColor="text1"/>
          <w:lang w:val="sr-Cyrl-CS"/>
        </w:rPr>
      </w:pPr>
      <w:r w:rsidRPr="00F96E0A">
        <w:rPr>
          <w:rFonts w:cs="Arial"/>
          <w:b/>
          <w:color w:val="000000" w:themeColor="text1"/>
          <w:lang w:val="sr-Cyrl-CS"/>
        </w:rPr>
        <w:t>Напомена:</w:t>
      </w:r>
      <w:r w:rsidRPr="00F96E0A">
        <w:rPr>
          <w:rFonts w:cs="Arial"/>
          <w:color w:val="000000" w:themeColor="text1"/>
        </w:rPr>
        <w:t xml:space="preserve">Уколико </w:t>
      </w:r>
      <w:r w:rsidRPr="00F96E0A">
        <w:rPr>
          <w:rFonts w:cs="Arial"/>
          <w:color w:val="000000" w:themeColor="text1"/>
          <w:lang w:val="sr-Cyrl-CS"/>
        </w:rPr>
        <w:t xml:space="preserve">заједничку </w:t>
      </w:r>
      <w:r w:rsidRPr="00F96E0A">
        <w:rPr>
          <w:rFonts w:cs="Arial"/>
          <w:color w:val="000000" w:themeColor="text1"/>
        </w:rPr>
        <w:t xml:space="preserve">понуду подноси група понуђача Изјава </w:t>
      </w:r>
      <w:r w:rsidRPr="00F96E0A">
        <w:rPr>
          <w:rFonts w:cs="Arial"/>
          <w:color w:val="000000" w:themeColor="text1"/>
          <w:lang w:val="sr-Cyrl-CS"/>
        </w:rPr>
        <w:t xml:space="preserve">се доставља за сваког члана групе понуђача. Изјава </w:t>
      </w:r>
      <w:r w:rsidRPr="00F96E0A">
        <w:rPr>
          <w:rFonts w:cs="Arial"/>
          <w:color w:val="000000" w:themeColor="text1"/>
        </w:rPr>
        <w:t>мора бити попуњена, потписана од стране овлашћеног лица</w:t>
      </w:r>
      <w:r w:rsidRPr="00F96E0A">
        <w:rPr>
          <w:rFonts w:cs="Arial"/>
          <w:color w:val="000000" w:themeColor="text1"/>
          <w:lang w:val="sr-Cyrl-CS"/>
        </w:rPr>
        <w:t xml:space="preserve"> за заступање</w:t>
      </w:r>
      <w:r w:rsidRPr="00F96E0A">
        <w:rPr>
          <w:rFonts w:cs="Arial"/>
          <w:color w:val="000000" w:themeColor="text1"/>
        </w:rPr>
        <w:t xml:space="preserve"> понуђача из групе понуђача и оверена печатом. </w:t>
      </w:r>
      <w:r w:rsidRPr="00F96E0A">
        <w:rPr>
          <w:rFonts w:cs="Arial"/>
          <w:color w:val="000000" w:themeColor="text1"/>
          <w:lang w:val="sr-Cyrl-CS"/>
        </w:rPr>
        <w:t xml:space="preserve">Сваки члан групе заокружује број испред додатног услова који испуњава. </w:t>
      </w:r>
    </w:p>
    <w:p w:rsidR="00343A18" w:rsidRPr="00F96E0A" w:rsidRDefault="00343A18" w:rsidP="00343A18">
      <w:pPr>
        <w:rPr>
          <w:rFonts w:cs="Arial"/>
          <w:color w:val="000000" w:themeColor="text1"/>
        </w:rPr>
      </w:pPr>
      <w:r w:rsidRPr="00F96E0A">
        <w:rPr>
          <w:rFonts w:eastAsia="Calibri" w:cs="Arial"/>
          <w:color w:val="000000" w:themeColor="text1"/>
        </w:rPr>
        <w:t xml:space="preserve">Изјава </w:t>
      </w:r>
      <w:r w:rsidRPr="00F96E0A">
        <w:rPr>
          <w:rFonts w:eastAsia="Calibri" w:cs="Arial"/>
          <w:color w:val="000000" w:themeColor="text1"/>
          <w:lang w:val="sr-Cyrl-CS"/>
        </w:rPr>
        <w:t xml:space="preserve">се доставља за понуђача. Изјава </w:t>
      </w:r>
      <w:r w:rsidRPr="00F96E0A">
        <w:rPr>
          <w:rFonts w:eastAsia="Calibri" w:cs="Arial"/>
          <w:color w:val="000000" w:themeColor="text1"/>
        </w:rPr>
        <w:t xml:space="preserve">мора бити </w:t>
      </w:r>
      <w:r w:rsidRPr="00F96E0A">
        <w:rPr>
          <w:rFonts w:eastAsia="Calibri" w:cs="Arial"/>
          <w:color w:val="000000" w:themeColor="text1"/>
          <w:lang w:val="sr-Cyrl-CS"/>
        </w:rPr>
        <w:t>попуњена,</w:t>
      </w:r>
      <w:r w:rsidRPr="00F96E0A">
        <w:rPr>
          <w:rFonts w:eastAsia="Calibri" w:cs="Arial"/>
          <w:color w:val="000000" w:themeColor="text1"/>
        </w:rPr>
        <w:t xml:space="preserve"> потписана</w:t>
      </w:r>
      <w:r w:rsidRPr="00F96E0A">
        <w:rPr>
          <w:rFonts w:eastAsia="Calibri" w:cs="Arial"/>
          <w:color w:val="000000" w:themeColor="text1"/>
          <w:lang w:val="sr-Cyrl-CS"/>
        </w:rPr>
        <w:t xml:space="preserve"> и оверена</w:t>
      </w:r>
      <w:r w:rsidRPr="00F96E0A">
        <w:rPr>
          <w:rFonts w:eastAsia="Calibri" w:cs="Arial"/>
          <w:color w:val="000000" w:themeColor="text1"/>
        </w:rPr>
        <w:t xml:space="preserve"> од стране овлашћеног лица за заступање </w:t>
      </w:r>
      <w:r w:rsidRPr="00F96E0A">
        <w:rPr>
          <w:rFonts w:eastAsia="Calibri" w:cs="Arial"/>
          <w:color w:val="000000" w:themeColor="text1"/>
          <w:lang w:val="sr-Cyrl-CS"/>
        </w:rPr>
        <w:t>понуђача.</w:t>
      </w:r>
    </w:p>
    <w:p w:rsidR="00343A18" w:rsidRPr="00F96E0A" w:rsidRDefault="00343A18" w:rsidP="00343A18">
      <w:pPr>
        <w:rPr>
          <w:rFonts w:cs="Arial"/>
          <w:color w:val="000000" w:themeColor="text1"/>
          <w:lang w:val="sr-Cyrl-CS"/>
        </w:rPr>
      </w:pPr>
      <w:r w:rsidRPr="00F96E0A">
        <w:rPr>
          <w:rFonts w:cs="Arial"/>
          <w:color w:val="000000" w:themeColor="text1"/>
        </w:rPr>
        <w:t>Приликом подношења понуде овај образац копирати у потребном броју примерака.</w:t>
      </w:r>
    </w:p>
    <w:p w:rsidR="00343A18" w:rsidRPr="00F96E0A" w:rsidRDefault="00343A18" w:rsidP="00343A18">
      <w:pPr>
        <w:pStyle w:val="KDObrazac"/>
        <w:spacing w:before="0"/>
        <w:rPr>
          <w:color w:val="000000" w:themeColor="text1"/>
        </w:rPr>
      </w:pPr>
      <w:r w:rsidRPr="00E47C2E">
        <w:rPr>
          <w:color w:val="00B0F0"/>
        </w:rPr>
        <w:br w:type="page"/>
      </w:r>
      <w:bookmarkStart w:id="265" w:name="_Toc442559934"/>
      <w:r w:rsidRPr="00F96E0A">
        <w:rPr>
          <w:color w:val="000000" w:themeColor="text1"/>
        </w:rPr>
        <w:lastRenderedPageBreak/>
        <w:t xml:space="preserve">ОБРАЗАЦ </w:t>
      </w:r>
      <w:r w:rsidR="00F96E0A" w:rsidRPr="00F96E0A">
        <w:rPr>
          <w:color w:val="000000" w:themeColor="text1"/>
        </w:rPr>
        <w:t>5А</w:t>
      </w:r>
      <w:r w:rsidRPr="00F96E0A">
        <w:rPr>
          <w:color w:val="000000" w:themeColor="text1"/>
        </w:rPr>
        <w:t>.</w:t>
      </w:r>
      <w:bookmarkEnd w:id="265"/>
    </w:p>
    <w:p w:rsidR="00343A18" w:rsidRPr="00F96E0A" w:rsidRDefault="00343A18" w:rsidP="00781B02">
      <w:pPr>
        <w:rPr>
          <w:rFonts w:cs="Arial"/>
          <w:color w:val="000000" w:themeColor="text1"/>
        </w:rPr>
      </w:pPr>
    </w:p>
    <w:p w:rsidR="00343A18" w:rsidRPr="00F96E0A" w:rsidRDefault="00343A18" w:rsidP="00C56A52">
      <w:pPr>
        <w:jc w:val="center"/>
        <w:rPr>
          <w:rFonts w:cs="Arial"/>
          <w:b/>
          <w:color w:val="000000" w:themeColor="text1"/>
          <w:lang w:val="ru-RU"/>
        </w:rPr>
      </w:pPr>
      <w:bookmarkStart w:id="266" w:name="_Toc442559935"/>
      <w:r w:rsidRPr="00F96E0A">
        <w:rPr>
          <w:rFonts w:cs="Arial"/>
          <w:b/>
          <w:color w:val="000000" w:themeColor="text1"/>
          <w:lang w:val="ru-RU"/>
        </w:rPr>
        <w:t>И З Ј А В А</w:t>
      </w:r>
      <w:bookmarkEnd w:id="266"/>
    </w:p>
    <w:p w:rsidR="00343A18" w:rsidRPr="00F96E0A" w:rsidRDefault="00343A18" w:rsidP="00C56A52">
      <w:pPr>
        <w:jc w:val="center"/>
        <w:rPr>
          <w:rFonts w:cs="Arial"/>
          <w:b/>
          <w:color w:val="000000" w:themeColor="text1"/>
          <w:lang w:val="ru-RU"/>
        </w:rPr>
      </w:pPr>
      <w:bookmarkStart w:id="267" w:name="_Toc442559936"/>
      <w:r w:rsidRPr="00F96E0A">
        <w:rPr>
          <w:rFonts w:cs="Arial"/>
          <w:b/>
          <w:color w:val="000000" w:themeColor="text1"/>
          <w:lang w:val="ru-RU"/>
        </w:rPr>
        <w:t>КОЈОМ ПОДИЗВОЂАЧ ПОТВРЂУЈЕ ДА ИСПУЊАВА УСЛОВЕ ЗА УЧЕШЋЕ У ПОСТУПКУ ЈАВНЕ НАБАВКЕ</w:t>
      </w:r>
      <w:bookmarkEnd w:id="267"/>
    </w:p>
    <w:p w:rsidR="00343A18" w:rsidRPr="00F96E0A" w:rsidRDefault="00343A18" w:rsidP="00343A18">
      <w:pPr>
        <w:rPr>
          <w:rFonts w:cs="Arial"/>
          <w:color w:val="000000" w:themeColor="text1"/>
        </w:rPr>
      </w:pPr>
    </w:p>
    <w:p w:rsidR="00343A18" w:rsidRPr="00F96E0A" w:rsidRDefault="00343A18" w:rsidP="00343A18">
      <w:pPr>
        <w:ind w:right="-360"/>
        <w:rPr>
          <w:rFonts w:cs="Arial"/>
          <w:noProof/>
          <w:color w:val="000000" w:themeColor="text1"/>
        </w:rPr>
      </w:pPr>
      <w:r w:rsidRPr="00F96E0A">
        <w:rPr>
          <w:rFonts w:cs="Arial"/>
          <w:color w:val="000000" w:themeColor="text1"/>
        </w:rPr>
        <w:t xml:space="preserve">На основу члана 77. став 4. Закона о јавним набавкама („Службени гланик РС“, бр.124/12, 14/15 и 68/15) </w:t>
      </w:r>
      <w:r w:rsidRPr="00F96E0A">
        <w:rPr>
          <w:rFonts w:cs="Arial"/>
          <w:noProof/>
          <w:color w:val="000000" w:themeColor="text1"/>
          <w:lang w:val="sr-Cyrl-CS"/>
        </w:rPr>
        <w:t>Подизвођач</w:t>
      </w:r>
      <w:r w:rsidR="00316C50" w:rsidRPr="00F96E0A">
        <w:rPr>
          <w:rFonts w:cs="Arial"/>
          <w:noProof/>
          <w:color w:val="000000" w:themeColor="text1"/>
          <w:lang w:val="sr-Cyrl-CS"/>
        </w:rPr>
        <w:t xml:space="preserve"> </w:t>
      </w:r>
      <w:r w:rsidRPr="00F96E0A">
        <w:rPr>
          <w:rFonts w:cs="Arial"/>
          <w:noProof/>
          <w:color w:val="000000" w:themeColor="text1"/>
          <w:lang w:val="sr-Latn-CS"/>
        </w:rPr>
        <w:t>даје под пуном материјалном и кривичном одговорношћу</w:t>
      </w:r>
    </w:p>
    <w:p w:rsidR="00343A18" w:rsidRPr="00F96E0A" w:rsidRDefault="00343A18" w:rsidP="00343A18">
      <w:pPr>
        <w:jc w:val="center"/>
        <w:rPr>
          <w:rFonts w:cs="Arial"/>
          <w:b/>
          <w:noProof/>
          <w:color w:val="000000" w:themeColor="text1"/>
          <w:lang w:val="sr-Latn-CS"/>
        </w:rPr>
      </w:pPr>
      <w:r w:rsidRPr="00F96E0A">
        <w:rPr>
          <w:rFonts w:cs="Arial"/>
          <w:b/>
          <w:noProof/>
          <w:color w:val="000000" w:themeColor="text1"/>
          <w:lang w:val="sr-Latn-CS"/>
        </w:rPr>
        <w:t>И З Ј А В У</w:t>
      </w:r>
    </w:p>
    <w:p w:rsidR="00343A18" w:rsidRPr="00F96E0A" w:rsidRDefault="00343A18" w:rsidP="00343A18">
      <w:pPr>
        <w:ind w:left="6"/>
        <w:rPr>
          <w:rFonts w:cs="Arial"/>
          <w:noProof/>
          <w:color w:val="000000" w:themeColor="text1"/>
        </w:rPr>
      </w:pPr>
      <w:r w:rsidRPr="00F96E0A">
        <w:rPr>
          <w:rFonts w:cs="Arial"/>
          <w:noProof/>
          <w:color w:val="000000" w:themeColor="text1"/>
        </w:rPr>
        <w:t xml:space="preserve">којом потврђује </w:t>
      </w:r>
      <w:r w:rsidRPr="00F96E0A">
        <w:rPr>
          <w:rFonts w:cs="Arial"/>
          <w:noProof/>
          <w:color w:val="000000" w:themeColor="text1"/>
          <w:lang w:val="sr-Latn-CS"/>
        </w:rPr>
        <w:t xml:space="preserve">да испуњава </w:t>
      </w:r>
      <w:r w:rsidRPr="00F96E0A">
        <w:rPr>
          <w:rFonts w:cs="Arial"/>
          <w:noProof/>
          <w:color w:val="000000" w:themeColor="text1"/>
        </w:rPr>
        <w:t>обавезне услове</w:t>
      </w:r>
      <w:r w:rsidR="00F96E0A">
        <w:rPr>
          <w:rFonts w:cs="Arial"/>
          <w:noProof/>
          <w:color w:val="000000" w:themeColor="text1"/>
          <w:lang w:val="sr-Cyrl-RS"/>
        </w:rPr>
        <w:t xml:space="preserve"> </w:t>
      </w:r>
      <w:r w:rsidRPr="00F96E0A">
        <w:rPr>
          <w:rFonts w:cs="Arial"/>
          <w:noProof/>
          <w:color w:val="000000" w:themeColor="text1"/>
        </w:rPr>
        <w:t>садржане у</w:t>
      </w:r>
      <w:r w:rsidRPr="00F96E0A">
        <w:rPr>
          <w:rFonts w:cs="Arial"/>
          <w:noProof/>
          <w:color w:val="000000" w:themeColor="text1"/>
          <w:lang w:val="sr-Latn-CS"/>
        </w:rPr>
        <w:t xml:space="preserve"> Конкурсно</w:t>
      </w:r>
      <w:r w:rsidRPr="00F96E0A">
        <w:rPr>
          <w:rFonts w:cs="Arial"/>
          <w:noProof/>
          <w:color w:val="000000" w:themeColor="text1"/>
        </w:rPr>
        <w:t>ј</w:t>
      </w:r>
      <w:r w:rsidRPr="00F96E0A">
        <w:rPr>
          <w:rFonts w:cs="Arial"/>
          <w:noProof/>
          <w:color w:val="000000" w:themeColor="text1"/>
          <w:lang w:val="sr-Latn-CS"/>
        </w:rPr>
        <w:t xml:space="preserve"> документациј</w:t>
      </w:r>
      <w:r w:rsidRPr="00F96E0A">
        <w:rPr>
          <w:rFonts w:cs="Arial"/>
          <w:noProof/>
          <w:color w:val="000000" w:themeColor="text1"/>
        </w:rPr>
        <w:t>и</w:t>
      </w:r>
      <w:r w:rsidRPr="00F96E0A">
        <w:rPr>
          <w:rFonts w:cs="Arial"/>
          <w:noProof/>
          <w:color w:val="000000" w:themeColor="text1"/>
          <w:lang w:val="sr-Latn-CS"/>
        </w:rPr>
        <w:t xml:space="preserve"> за јавну набавку </w:t>
      </w:r>
      <w:r w:rsidR="00FD6BCE" w:rsidRPr="00F96E0A">
        <w:rPr>
          <w:rFonts w:cs="Arial"/>
          <w:noProof/>
          <w:color w:val="000000" w:themeColor="text1"/>
        </w:rPr>
        <w:t>услуга</w:t>
      </w:r>
      <w:r w:rsidR="00F96E0A">
        <w:rPr>
          <w:rFonts w:cs="Arial"/>
          <w:noProof/>
          <w:color w:val="000000" w:themeColor="text1"/>
          <w:lang w:val="sr-Cyrl-RS"/>
        </w:rPr>
        <w:t xml:space="preserve"> </w:t>
      </w:r>
      <w:r w:rsidRPr="00F96E0A">
        <w:rPr>
          <w:rFonts w:cs="Arial"/>
          <w:noProof/>
          <w:color w:val="000000" w:themeColor="text1"/>
        </w:rPr>
        <w:t xml:space="preserve">–  </w:t>
      </w:r>
      <w:r w:rsidR="00F96E0A" w:rsidRPr="001648D7">
        <w:rPr>
          <w:rFonts w:eastAsia="Arial" w:cs="Arial"/>
          <w:color w:val="000000"/>
          <w:lang w:val="sr-Latn-RS"/>
        </w:rPr>
        <w:t>Ископ и превоз пепела</w:t>
      </w:r>
      <w:r w:rsidR="00F96E0A" w:rsidRPr="001648D7">
        <w:rPr>
          <w:rFonts w:eastAsia="Arial" w:cs="Arial"/>
          <w:color w:val="000000"/>
        </w:rPr>
        <w:t xml:space="preserve"> </w:t>
      </w:r>
      <w:r w:rsidR="00F96E0A" w:rsidRPr="001648D7">
        <w:rPr>
          <w:rFonts w:eastAsia="Arial" w:cs="Arial"/>
          <w:color w:val="000000"/>
          <w:lang w:val="sr-Latn-RS"/>
        </w:rPr>
        <w:t>са касете</w:t>
      </w:r>
      <w:r w:rsidR="00F96E0A" w:rsidRPr="001648D7">
        <w:rPr>
          <w:rFonts w:eastAsia="Arial" w:cs="Arial"/>
          <w:color w:val="000000"/>
        </w:rPr>
        <w:t xml:space="preserve"> A </w:t>
      </w:r>
      <w:r w:rsidR="00F96E0A" w:rsidRPr="001648D7">
        <w:rPr>
          <w:rFonts w:eastAsia="Arial" w:cs="Arial"/>
          <w:color w:val="000000"/>
          <w:lang w:val="sr-Latn-RS"/>
        </w:rPr>
        <w:t>и</w:t>
      </w:r>
      <w:r w:rsidR="00F96E0A" w:rsidRPr="001648D7">
        <w:rPr>
          <w:rFonts w:eastAsia="Arial" w:cs="Arial"/>
          <w:color w:val="000000"/>
        </w:rPr>
        <w:t xml:space="preserve"> </w:t>
      </w:r>
      <w:r w:rsidR="00F96E0A">
        <w:rPr>
          <w:rFonts w:eastAsia="Arial" w:cs="Arial"/>
          <w:color w:val="000000"/>
          <w:lang w:val="sr-Cyrl-RS"/>
        </w:rPr>
        <w:t>Б</w:t>
      </w:r>
      <w:r w:rsidR="00F96E0A" w:rsidRPr="001648D7">
        <w:rPr>
          <w:rFonts w:eastAsia="Arial" w:cs="Arial"/>
          <w:color w:val="000000"/>
        </w:rPr>
        <w:t xml:space="preserve"> </w:t>
      </w:r>
      <w:r w:rsidR="00F96E0A" w:rsidRPr="001648D7">
        <w:rPr>
          <w:rFonts w:eastAsia="Arial" w:cs="Arial"/>
          <w:color w:val="000000"/>
          <w:lang w:val="sr-Latn-RS"/>
        </w:rPr>
        <w:t>на Волујак</w:t>
      </w:r>
      <w:r w:rsidRPr="00F96E0A">
        <w:rPr>
          <w:rFonts w:cs="Arial"/>
          <w:noProof/>
          <w:color w:val="000000" w:themeColor="text1"/>
          <w:lang w:val="sr-Latn-CS"/>
        </w:rPr>
        <w:t>,</w:t>
      </w:r>
      <w:r w:rsidR="006825F2" w:rsidRPr="00F96E0A">
        <w:rPr>
          <w:rFonts w:cs="Arial"/>
          <w:noProof/>
          <w:color w:val="000000" w:themeColor="text1"/>
        </w:rPr>
        <w:t xml:space="preserve"> ЈН</w:t>
      </w:r>
      <w:r w:rsidRPr="00F96E0A">
        <w:rPr>
          <w:rFonts w:cs="Arial"/>
          <w:noProof/>
          <w:color w:val="000000" w:themeColor="text1"/>
        </w:rPr>
        <w:t xml:space="preserve"> бр. ________по Позиву  објављеном на Порталу јавних набавки и интернет страници Наручиоца дана </w:t>
      </w:r>
      <w:r w:rsidR="00F96E0A">
        <w:rPr>
          <w:rFonts w:cs="Arial"/>
          <w:noProof/>
          <w:color w:val="000000" w:themeColor="text1"/>
          <w:lang w:val="sr-Cyrl-RS"/>
        </w:rPr>
        <w:t>__.__.2018</w:t>
      </w:r>
      <w:r w:rsidRPr="00F96E0A">
        <w:rPr>
          <w:rFonts w:cs="Arial"/>
          <w:noProof/>
          <w:color w:val="000000" w:themeColor="text1"/>
        </w:rPr>
        <w:t>.године.</w:t>
      </w:r>
    </w:p>
    <w:p w:rsidR="00343A18" w:rsidRPr="00F96E0A" w:rsidRDefault="00343A18" w:rsidP="00343A18">
      <w:pPr>
        <w:ind w:left="6"/>
        <w:rPr>
          <w:rFonts w:cs="Arial"/>
          <w:noProof/>
          <w:color w:val="000000" w:themeColor="text1"/>
        </w:rPr>
      </w:pPr>
      <w:r w:rsidRPr="00F96E0A">
        <w:rPr>
          <w:rFonts w:cs="Arial"/>
          <w:noProof/>
          <w:color w:val="000000" w:themeColor="text1"/>
        </w:rPr>
        <w:tab/>
        <w:t>Обавезни услови:</w:t>
      </w:r>
    </w:p>
    <w:p w:rsidR="00343A18" w:rsidRPr="00F96E0A" w:rsidRDefault="00343A18" w:rsidP="00343A18">
      <w:pPr>
        <w:ind w:firstLine="708"/>
        <w:rPr>
          <w:rFonts w:cs="Arial"/>
          <w:color w:val="000000" w:themeColor="text1"/>
          <w:lang w:val="sr-Latn-CS" w:eastAsia="sr-Latn-CS"/>
        </w:rPr>
      </w:pPr>
      <w:r w:rsidRPr="00F96E0A">
        <w:rPr>
          <w:rFonts w:cs="Arial"/>
          <w:color w:val="000000" w:themeColor="text1"/>
          <w:lang w:val="sr-Latn-CS" w:eastAsia="sr-Latn-CS"/>
        </w:rPr>
        <w:t>1) да је регистрован код надлежног органа, односно уписан у одговарајући регистар;</w:t>
      </w:r>
    </w:p>
    <w:p w:rsidR="00343A18" w:rsidRPr="00F96E0A" w:rsidRDefault="00343A18" w:rsidP="00343A18">
      <w:pPr>
        <w:ind w:firstLine="708"/>
        <w:rPr>
          <w:rFonts w:cs="Arial"/>
          <w:color w:val="000000" w:themeColor="text1"/>
          <w:lang w:val="sr-Latn-CS" w:eastAsia="sr-Latn-CS"/>
        </w:rPr>
      </w:pPr>
      <w:r w:rsidRPr="00F96E0A">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F96E0A" w:rsidRDefault="00343A18" w:rsidP="00343A18">
      <w:pPr>
        <w:ind w:firstLine="708"/>
        <w:rPr>
          <w:rFonts w:cs="Arial"/>
          <w:color w:val="000000" w:themeColor="text1"/>
          <w:lang w:val="sr-Latn-CS" w:eastAsia="sr-Latn-CS"/>
        </w:rPr>
      </w:pPr>
      <w:r w:rsidRPr="00F96E0A">
        <w:rPr>
          <w:rFonts w:cs="Arial"/>
          <w:color w:val="000000" w:themeColor="text1"/>
          <w:lang w:eastAsia="sr-Latn-CS"/>
        </w:rPr>
        <w:t>3</w:t>
      </w:r>
      <w:r w:rsidRPr="00F96E0A">
        <w:rPr>
          <w:rFonts w:cs="Arial"/>
          <w:color w:val="000000" w:themeColor="text1"/>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E7BB8" w:rsidRPr="00F96E0A" w:rsidRDefault="007E7BB8" w:rsidP="007E7BB8">
      <w:pPr>
        <w:ind w:firstLine="708"/>
        <w:rPr>
          <w:rFonts w:cs="Arial"/>
          <w:color w:val="000000" w:themeColor="text1"/>
          <w:lang w:eastAsia="sr-Latn-CS"/>
        </w:rPr>
      </w:pPr>
    </w:p>
    <w:p w:rsidR="00343A18" w:rsidRPr="00F96E0A" w:rsidRDefault="00343A18" w:rsidP="00343A18">
      <w:pPr>
        <w:tabs>
          <w:tab w:val="left" w:pos="378"/>
        </w:tabs>
        <w:rPr>
          <w:rFonts w:cs="Arial"/>
          <w:noProof/>
          <w:color w:val="000000" w:themeColor="text1"/>
          <w:lang w:val="ru-RU"/>
        </w:rPr>
      </w:pPr>
    </w:p>
    <w:p w:rsidR="00343A18" w:rsidRPr="00F96E0A" w:rsidRDefault="00343A18" w:rsidP="00343A18">
      <w:pPr>
        <w:tabs>
          <w:tab w:val="left" w:pos="378"/>
        </w:tabs>
        <w:rPr>
          <w:rFonts w:eastAsia="Arial Unicode MS" w:cs="Arial"/>
          <w:color w:val="000000" w:themeColor="text1"/>
        </w:rPr>
      </w:pPr>
      <w:r w:rsidRPr="00F96E0A">
        <w:rPr>
          <w:rFonts w:cs="Arial"/>
          <w:noProof/>
          <w:color w:val="000000" w:themeColor="text1"/>
          <w:lang w:val="ru-RU"/>
        </w:rPr>
        <w:tab/>
      </w:r>
      <w:r w:rsidRPr="00F96E0A">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F96E0A" w:rsidTr="00BC01DC">
        <w:trPr>
          <w:jc w:val="center"/>
        </w:trPr>
        <w:tc>
          <w:tcPr>
            <w:tcW w:w="3882" w:type="dxa"/>
          </w:tcPr>
          <w:p w:rsidR="00343A18" w:rsidRPr="00F96E0A" w:rsidRDefault="00343A18" w:rsidP="00BC01DC">
            <w:pPr>
              <w:spacing w:before="0"/>
              <w:jc w:val="center"/>
              <w:rPr>
                <w:rFonts w:cs="Arial"/>
                <w:color w:val="000000" w:themeColor="text1"/>
              </w:rPr>
            </w:pPr>
            <w:r w:rsidRPr="00F96E0A">
              <w:rPr>
                <w:rFonts w:cs="Arial"/>
                <w:color w:val="000000" w:themeColor="text1"/>
              </w:rPr>
              <w:t>Датум:</w:t>
            </w:r>
          </w:p>
        </w:tc>
        <w:tc>
          <w:tcPr>
            <w:tcW w:w="2127" w:type="dxa"/>
          </w:tcPr>
          <w:p w:rsidR="00343A18" w:rsidRPr="00F96E0A" w:rsidRDefault="00343A18" w:rsidP="00BC01DC">
            <w:pPr>
              <w:spacing w:before="0"/>
              <w:jc w:val="center"/>
              <w:rPr>
                <w:rFonts w:cs="Arial"/>
                <w:color w:val="000000" w:themeColor="text1"/>
                <w:lang w:val="ru-RU"/>
              </w:rPr>
            </w:pPr>
          </w:p>
        </w:tc>
        <w:tc>
          <w:tcPr>
            <w:tcW w:w="4022" w:type="dxa"/>
          </w:tcPr>
          <w:p w:rsidR="00343A18" w:rsidRPr="00F96E0A" w:rsidRDefault="00343A18" w:rsidP="00BC01DC">
            <w:pPr>
              <w:spacing w:before="0"/>
              <w:jc w:val="center"/>
              <w:rPr>
                <w:rFonts w:cs="Arial"/>
                <w:color w:val="000000" w:themeColor="text1"/>
                <w:lang w:val="sr-Cyrl-CS"/>
              </w:rPr>
            </w:pPr>
            <w:r w:rsidRPr="00F96E0A">
              <w:rPr>
                <w:rFonts w:cs="Arial"/>
                <w:color w:val="000000" w:themeColor="text1"/>
                <w:lang w:val="sr-Cyrl-CS"/>
              </w:rPr>
              <w:t>П</w:t>
            </w:r>
            <w:r w:rsidRPr="00F96E0A">
              <w:rPr>
                <w:rFonts w:cs="Arial"/>
                <w:color w:val="000000" w:themeColor="text1"/>
              </w:rPr>
              <w:t>о</w:t>
            </w:r>
            <w:r w:rsidRPr="00F96E0A">
              <w:rPr>
                <w:rFonts w:cs="Arial"/>
                <w:color w:val="000000" w:themeColor="text1"/>
                <w:lang w:val="sr-Cyrl-CS"/>
              </w:rPr>
              <w:t>дизвођач</w:t>
            </w:r>
          </w:p>
        </w:tc>
      </w:tr>
      <w:tr w:rsidR="00343A18" w:rsidRPr="00F96E0A" w:rsidTr="00BC01DC">
        <w:trPr>
          <w:jc w:val="center"/>
        </w:trPr>
        <w:tc>
          <w:tcPr>
            <w:tcW w:w="3882" w:type="dxa"/>
          </w:tcPr>
          <w:p w:rsidR="00343A18" w:rsidRPr="00F96E0A" w:rsidRDefault="00343A18" w:rsidP="00BC01DC">
            <w:pPr>
              <w:spacing w:before="0"/>
              <w:jc w:val="center"/>
              <w:rPr>
                <w:rFonts w:cs="Arial"/>
                <w:color w:val="000000" w:themeColor="text1"/>
              </w:rPr>
            </w:pPr>
          </w:p>
        </w:tc>
        <w:tc>
          <w:tcPr>
            <w:tcW w:w="2127" w:type="dxa"/>
          </w:tcPr>
          <w:p w:rsidR="00343A18" w:rsidRPr="00F96E0A" w:rsidRDefault="00343A18" w:rsidP="00BC01DC">
            <w:pPr>
              <w:spacing w:before="0"/>
              <w:jc w:val="center"/>
              <w:rPr>
                <w:rFonts w:cs="Arial"/>
                <w:color w:val="000000" w:themeColor="text1"/>
              </w:rPr>
            </w:pPr>
            <w:r w:rsidRPr="00F96E0A">
              <w:rPr>
                <w:rFonts w:cs="Arial"/>
                <w:color w:val="000000" w:themeColor="text1"/>
              </w:rPr>
              <w:t>М.П.</w:t>
            </w:r>
          </w:p>
        </w:tc>
        <w:tc>
          <w:tcPr>
            <w:tcW w:w="4022" w:type="dxa"/>
          </w:tcPr>
          <w:p w:rsidR="00343A18" w:rsidRPr="00F96E0A" w:rsidRDefault="00343A18" w:rsidP="00BC01DC">
            <w:pPr>
              <w:spacing w:before="0"/>
              <w:jc w:val="center"/>
              <w:rPr>
                <w:rFonts w:cs="Arial"/>
                <w:color w:val="000000" w:themeColor="text1"/>
                <w:lang w:val="ru-RU"/>
              </w:rPr>
            </w:pPr>
          </w:p>
        </w:tc>
      </w:tr>
      <w:tr w:rsidR="00343A18" w:rsidRPr="00F96E0A" w:rsidTr="00BC01DC">
        <w:trPr>
          <w:jc w:val="center"/>
        </w:trPr>
        <w:tc>
          <w:tcPr>
            <w:tcW w:w="3882" w:type="dxa"/>
            <w:tcBorders>
              <w:bottom w:val="single" w:sz="4" w:space="0" w:color="auto"/>
            </w:tcBorders>
          </w:tcPr>
          <w:p w:rsidR="00343A18" w:rsidRPr="00F96E0A" w:rsidRDefault="00343A18" w:rsidP="00BC01DC">
            <w:pPr>
              <w:spacing w:before="0"/>
              <w:jc w:val="center"/>
              <w:rPr>
                <w:rFonts w:cs="Arial"/>
                <w:color w:val="000000" w:themeColor="text1"/>
              </w:rPr>
            </w:pPr>
          </w:p>
        </w:tc>
        <w:tc>
          <w:tcPr>
            <w:tcW w:w="2127" w:type="dxa"/>
          </w:tcPr>
          <w:p w:rsidR="00343A18" w:rsidRPr="00F96E0A"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F96E0A" w:rsidRDefault="00343A18" w:rsidP="00BC01DC">
            <w:pPr>
              <w:spacing w:before="0"/>
              <w:jc w:val="center"/>
              <w:rPr>
                <w:rFonts w:cs="Arial"/>
                <w:color w:val="000000" w:themeColor="text1"/>
                <w:lang w:val="ru-RU"/>
              </w:rPr>
            </w:pPr>
          </w:p>
        </w:tc>
      </w:tr>
    </w:tbl>
    <w:p w:rsidR="00343A18" w:rsidRPr="00F96E0A" w:rsidRDefault="00343A18" w:rsidP="00343A18">
      <w:pPr>
        <w:tabs>
          <w:tab w:val="left" w:pos="378"/>
        </w:tabs>
        <w:rPr>
          <w:rFonts w:eastAsia="Arial Unicode MS" w:cs="Arial"/>
          <w:color w:val="000000" w:themeColor="text1"/>
        </w:rPr>
      </w:pPr>
    </w:p>
    <w:p w:rsidR="00343A18" w:rsidRPr="00F96E0A" w:rsidRDefault="00343A18" w:rsidP="00343A18">
      <w:pPr>
        <w:rPr>
          <w:rFonts w:cs="Arial"/>
          <w:color w:val="000000" w:themeColor="text1"/>
        </w:rPr>
      </w:pPr>
      <w:r w:rsidRPr="00F96E0A">
        <w:rPr>
          <w:rFonts w:eastAsia="Calibri" w:cs="Arial"/>
          <w:b/>
          <w:color w:val="000000" w:themeColor="text1"/>
          <w:lang w:val="sr-Cyrl-CS"/>
        </w:rPr>
        <w:t>Напомена:</w:t>
      </w:r>
      <w:r w:rsidRPr="00F96E0A">
        <w:rPr>
          <w:rFonts w:eastAsia="Calibri" w:cs="Arial"/>
          <w:color w:val="000000" w:themeColor="text1"/>
        </w:rPr>
        <w:t xml:space="preserve">У случају да понуђач подноси понуду са подизвођачем, Изјава </w:t>
      </w:r>
      <w:r w:rsidRPr="00F96E0A">
        <w:rPr>
          <w:rFonts w:eastAsia="Calibri" w:cs="Arial"/>
          <w:color w:val="000000" w:themeColor="text1"/>
          <w:lang w:val="sr-Cyrl-CS"/>
        </w:rPr>
        <w:t xml:space="preserve">се доставља за сваког подизвођача. Изјава </w:t>
      </w:r>
      <w:r w:rsidRPr="00F96E0A">
        <w:rPr>
          <w:rFonts w:eastAsia="Calibri" w:cs="Arial"/>
          <w:color w:val="000000" w:themeColor="text1"/>
        </w:rPr>
        <w:t xml:space="preserve">мора бити </w:t>
      </w:r>
      <w:r w:rsidRPr="00F96E0A">
        <w:rPr>
          <w:rFonts w:eastAsia="Calibri" w:cs="Arial"/>
          <w:color w:val="000000" w:themeColor="text1"/>
          <w:lang w:val="sr-Cyrl-CS"/>
        </w:rPr>
        <w:t>попуњена,</w:t>
      </w:r>
      <w:r w:rsidRPr="00F96E0A">
        <w:rPr>
          <w:rFonts w:eastAsia="Calibri" w:cs="Arial"/>
          <w:color w:val="000000" w:themeColor="text1"/>
        </w:rPr>
        <w:t xml:space="preserve"> потписана</w:t>
      </w:r>
      <w:r w:rsidRPr="00F96E0A">
        <w:rPr>
          <w:rFonts w:eastAsia="Calibri" w:cs="Arial"/>
          <w:color w:val="000000" w:themeColor="text1"/>
          <w:lang w:val="sr-Cyrl-CS"/>
        </w:rPr>
        <w:t xml:space="preserve"> и оверена</w:t>
      </w:r>
      <w:r w:rsidRPr="00F96E0A">
        <w:rPr>
          <w:rFonts w:eastAsia="Calibri" w:cs="Arial"/>
          <w:color w:val="000000" w:themeColor="text1"/>
        </w:rPr>
        <w:t xml:space="preserve"> од стране овлашћеног лица за заступање подизвођача</w:t>
      </w:r>
      <w:r w:rsidRPr="00F96E0A">
        <w:rPr>
          <w:rFonts w:eastAsia="Calibri" w:cs="Arial"/>
          <w:color w:val="000000" w:themeColor="text1"/>
          <w:lang w:val="sr-Cyrl-CS"/>
        </w:rPr>
        <w:t xml:space="preserve"> и оверена печатом.</w:t>
      </w:r>
    </w:p>
    <w:p w:rsidR="00343A18" w:rsidRPr="00F96E0A" w:rsidRDefault="00343A18" w:rsidP="00343A18">
      <w:pPr>
        <w:rPr>
          <w:rFonts w:cs="Arial"/>
          <w:color w:val="000000" w:themeColor="text1"/>
          <w:lang w:val="sr-Cyrl-CS"/>
        </w:rPr>
      </w:pPr>
      <w:r w:rsidRPr="00F96E0A">
        <w:rPr>
          <w:rFonts w:cs="Arial"/>
          <w:color w:val="000000" w:themeColor="text1"/>
        </w:rPr>
        <w:t>Приликом подношења понуде овај образац копирати у потребном броју примерака.</w:t>
      </w:r>
    </w:p>
    <w:p w:rsidR="00343A18" w:rsidRPr="00F96E0A" w:rsidRDefault="00343A18" w:rsidP="00781B02">
      <w:pPr>
        <w:rPr>
          <w:rFonts w:cs="Arial"/>
          <w:color w:val="000000" w:themeColor="text1"/>
        </w:rPr>
      </w:pPr>
    </w:p>
    <w:p w:rsidR="00343A18" w:rsidRPr="00E47C2E" w:rsidRDefault="00343A18" w:rsidP="00343A18">
      <w:pPr>
        <w:rPr>
          <w:rFonts w:cs="Arial"/>
        </w:rPr>
      </w:pPr>
    </w:p>
    <w:p w:rsidR="0042687E" w:rsidRDefault="0042687E" w:rsidP="00343A18">
      <w:pPr>
        <w:rPr>
          <w:rFonts w:cs="Arial"/>
        </w:rPr>
      </w:pPr>
    </w:p>
    <w:p w:rsidR="00F96E0A" w:rsidRDefault="00F96E0A" w:rsidP="00343A18">
      <w:pPr>
        <w:rPr>
          <w:rFonts w:cs="Arial"/>
        </w:rPr>
      </w:pPr>
    </w:p>
    <w:p w:rsidR="00F96E0A" w:rsidRDefault="00F96E0A" w:rsidP="00343A18">
      <w:pPr>
        <w:rPr>
          <w:rFonts w:cs="Arial"/>
        </w:rPr>
      </w:pPr>
    </w:p>
    <w:p w:rsidR="00F96E0A" w:rsidRPr="00E47C2E" w:rsidRDefault="00F96E0A" w:rsidP="00343A18">
      <w:pPr>
        <w:rPr>
          <w:rFonts w:cs="Arial"/>
        </w:rPr>
      </w:pPr>
    </w:p>
    <w:p w:rsidR="00B043D1" w:rsidRPr="00E47C2E" w:rsidRDefault="00B043D1" w:rsidP="00343A18">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916DEA" w:rsidRDefault="00343A18" w:rsidP="00343A18">
      <w:pPr>
        <w:pStyle w:val="KDObrazac"/>
        <w:rPr>
          <w:lang w:val="sr-Cyrl-RS"/>
        </w:rPr>
      </w:pPr>
      <w:bookmarkStart w:id="268" w:name="_Toc442559940"/>
      <w:r w:rsidRPr="00916DEA">
        <w:lastRenderedPageBreak/>
        <w:t xml:space="preserve">ОБРАЗАЦ </w:t>
      </w:r>
      <w:bookmarkEnd w:id="268"/>
      <w:r w:rsidR="00F96E0A" w:rsidRPr="00916DEA">
        <w:rPr>
          <w:lang w:val="sr-Cyrl-RS"/>
        </w:rPr>
        <w:t>6</w:t>
      </w:r>
    </w:p>
    <w:p w:rsidR="00343A18" w:rsidRPr="00916DEA" w:rsidRDefault="00343A18" w:rsidP="00343A18">
      <w:pPr>
        <w:spacing w:before="0"/>
        <w:rPr>
          <w:rFonts w:cs="Arial"/>
        </w:rPr>
      </w:pPr>
    </w:p>
    <w:p w:rsidR="00916DEA" w:rsidRPr="00916DEA" w:rsidRDefault="00916DEA" w:rsidP="00916DEA">
      <w:pPr>
        <w:jc w:val="center"/>
        <w:rPr>
          <w:rFonts w:cs="Arial"/>
        </w:rPr>
      </w:pPr>
      <w:r w:rsidRPr="00916DEA">
        <w:rPr>
          <w:rFonts w:cs="Arial"/>
          <w:b/>
        </w:rPr>
        <w:t>ИЗЈАВА ПОНУЂАЧА – ТЕХНИЧКИ  КАПАЦИТЕТ</w:t>
      </w:r>
    </w:p>
    <w:p w:rsidR="00916DEA" w:rsidRPr="00916DEA" w:rsidRDefault="00916DEA" w:rsidP="00916DEA">
      <w:pPr>
        <w:rPr>
          <w:rFonts w:cs="Arial"/>
        </w:rPr>
      </w:pPr>
    </w:p>
    <w:p w:rsidR="00916DEA" w:rsidRPr="00916DEA" w:rsidRDefault="00916DEA" w:rsidP="00916DEA">
      <w:pPr>
        <w:rPr>
          <w:rFonts w:cs="Arial"/>
          <w:noProof/>
          <w:lang w:val="sr-Latn-CS"/>
        </w:rPr>
      </w:pPr>
    </w:p>
    <w:p w:rsidR="00916DEA" w:rsidRPr="00916DEA" w:rsidRDefault="00916DEA" w:rsidP="00916DEA">
      <w:pPr>
        <w:rPr>
          <w:rFonts w:cs="Arial"/>
          <w:noProof/>
          <w:lang w:val="sr-Latn-CS"/>
        </w:rPr>
      </w:pPr>
    </w:p>
    <w:p w:rsidR="00916DEA" w:rsidRPr="00916DEA" w:rsidRDefault="00916DEA" w:rsidP="00916DEA">
      <w:pPr>
        <w:rPr>
          <w:rFonts w:cs="Arial"/>
        </w:rPr>
      </w:pPr>
      <w:r w:rsidRPr="00916DEA">
        <w:rPr>
          <w:rFonts w:cs="Arial"/>
        </w:rPr>
        <w:t xml:space="preserve">На основу члана 77. став 4. Закона о јавним набавкама („Службени гланик РС“, бр.124/12, 14/15 и 68/15) </w:t>
      </w:r>
      <w:r w:rsidRPr="00916DEA">
        <w:rPr>
          <w:rFonts w:cs="Arial"/>
          <w:noProof/>
          <w:lang w:val="sr-Cyrl-CS"/>
        </w:rPr>
        <w:t xml:space="preserve">Понуђач </w:t>
      </w:r>
      <w:r w:rsidRPr="00916DEA">
        <w:rPr>
          <w:rFonts w:cs="Arial"/>
          <w:noProof/>
          <w:lang w:val="sr-Latn-CS"/>
        </w:rPr>
        <w:t xml:space="preserve">даје </w:t>
      </w:r>
      <w:r w:rsidRPr="00916DEA">
        <w:rPr>
          <w:rFonts w:cs="Arial"/>
        </w:rPr>
        <w:t xml:space="preserve">следећу </w:t>
      </w:r>
    </w:p>
    <w:p w:rsidR="00916DEA" w:rsidRPr="00916DEA" w:rsidRDefault="00916DEA" w:rsidP="00916DEA">
      <w:pPr>
        <w:rPr>
          <w:rFonts w:cs="Arial"/>
        </w:rPr>
      </w:pPr>
    </w:p>
    <w:p w:rsidR="00916DEA" w:rsidRPr="00916DEA" w:rsidRDefault="00916DEA" w:rsidP="00916DEA">
      <w:pPr>
        <w:jc w:val="center"/>
        <w:rPr>
          <w:rFonts w:cs="Arial"/>
          <w:b/>
        </w:rPr>
      </w:pPr>
      <w:r w:rsidRPr="00916DEA">
        <w:rPr>
          <w:rFonts w:cs="Arial"/>
          <w:b/>
        </w:rPr>
        <w:t>ИЗЈАВУ О ТЕХНИЧКОМ КАПАЦИТЕТУ ПОНУЂАЧА</w:t>
      </w:r>
    </w:p>
    <w:p w:rsidR="00916DEA" w:rsidRPr="00916DEA" w:rsidRDefault="00916DEA" w:rsidP="00916DEA">
      <w:pPr>
        <w:rPr>
          <w:rFonts w:cs="Arial"/>
        </w:rPr>
      </w:pPr>
    </w:p>
    <w:p w:rsidR="00916DEA" w:rsidRPr="00916DEA" w:rsidRDefault="00916DEA" w:rsidP="00916DEA">
      <w:pPr>
        <w:rPr>
          <w:rFonts w:cs="Arial"/>
        </w:rPr>
      </w:pPr>
      <w:r w:rsidRPr="00916DEA">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916DEA">
        <w:rPr>
          <w:rFonts w:cs="Arial"/>
          <w:lang w:val="sr-Cyrl-CS"/>
        </w:rPr>
        <w:t xml:space="preserve"> ЈН_________________</w:t>
      </w:r>
      <w:r w:rsidRPr="00916DEA">
        <w:rPr>
          <w:rFonts w:cs="Arial"/>
        </w:rPr>
        <w:t xml:space="preserve">, односно да имамо на располагању:                                                                                                                                                              </w:t>
      </w:r>
    </w:p>
    <w:p w:rsidR="00916DEA" w:rsidRPr="00916DEA" w:rsidRDefault="00916DEA" w:rsidP="00916DEA">
      <w:pPr>
        <w:spacing w:before="0"/>
        <w:rPr>
          <w:rFonts w:cs="Arial"/>
          <w:lang w:val="sr-Cyrl-CS"/>
        </w:rPr>
      </w:pPr>
    </w:p>
    <w:p w:rsidR="00916DEA" w:rsidRPr="00916DEA" w:rsidRDefault="00916DEA" w:rsidP="00916DEA">
      <w:pPr>
        <w:pStyle w:val="BodyText"/>
        <w:numPr>
          <w:ilvl w:val="0"/>
          <w:numId w:val="34"/>
        </w:numPr>
        <w:spacing w:before="0"/>
        <w:rPr>
          <w:rFonts w:cs="Arial"/>
          <w:sz w:val="22"/>
          <w:szCs w:val="22"/>
          <w:lang w:eastAsia="zh-CN"/>
        </w:rPr>
      </w:pPr>
      <w:r w:rsidRPr="00916DEA">
        <w:rPr>
          <w:rFonts w:cs="Arial"/>
          <w:sz w:val="22"/>
          <w:szCs w:val="22"/>
          <w:lang w:eastAsia="zh-CN"/>
        </w:rPr>
        <w:t>________________________________________________</w:t>
      </w:r>
    </w:p>
    <w:p w:rsidR="00916DEA" w:rsidRPr="00916DEA" w:rsidRDefault="00916DEA" w:rsidP="00916DEA">
      <w:pPr>
        <w:pStyle w:val="BodyText"/>
        <w:numPr>
          <w:ilvl w:val="0"/>
          <w:numId w:val="34"/>
        </w:numPr>
        <w:spacing w:before="0"/>
        <w:rPr>
          <w:rFonts w:cs="Arial"/>
          <w:sz w:val="22"/>
          <w:szCs w:val="22"/>
          <w:lang w:eastAsia="zh-CN"/>
        </w:rPr>
      </w:pPr>
      <w:r w:rsidRPr="00916DEA">
        <w:rPr>
          <w:rFonts w:cs="Arial"/>
          <w:sz w:val="22"/>
          <w:szCs w:val="22"/>
          <w:lang w:eastAsia="zh-CN"/>
        </w:rPr>
        <w:t>________________________________________________</w:t>
      </w:r>
    </w:p>
    <w:p w:rsidR="00916DEA" w:rsidRPr="00916DEA" w:rsidRDefault="00916DEA" w:rsidP="00916DEA">
      <w:pPr>
        <w:pStyle w:val="BodyText"/>
        <w:spacing w:before="0"/>
        <w:rPr>
          <w:rFonts w:cs="Arial"/>
          <w:sz w:val="22"/>
          <w:szCs w:val="22"/>
          <w:lang w:eastAsia="zh-CN"/>
        </w:rPr>
      </w:pPr>
    </w:p>
    <w:p w:rsidR="00916DEA" w:rsidRPr="00916DEA" w:rsidRDefault="00916DEA" w:rsidP="00916DEA">
      <w:pPr>
        <w:pStyle w:val="BodyText"/>
        <w:spacing w:before="0"/>
        <w:rPr>
          <w:rFonts w:cs="Arial"/>
          <w:sz w:val="22"/>
          <w:szCs w:val="22"/>
          <w:lang w:eastAsia="zh-CN"/>
        </w:rPr>
      </w:pPr>
    </w:p>
    <w:p w:rsidR="00916DEA" w:rsidRPr="00916DEA" w:rsidRDefault="00916DEA" w:rsidP="00916DEA">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16DEA" w:rsidRPr="00916DEA" w:rsidTr="00916DEA">
        <w:trPr>
          <w:jc w:val="center"/>
        </w:trPr>
        <w:tc>
          <w:tcPr>
            <w:tcW w:w="3882" w:type="dxa"/>
          </w:tcPr>
          <w:p w:rsidR="00916DEA" w:rsidRPr="00916DEA" w:rsidRDefault="00916DEA" w:rsidP="00916DEA">
            <w:pPr>
              <w:spacing w:before="0"/>
              <w:jc w:val="center"/>
              <w:rPr>
                <w:rFonts w:cs="Arial"/>
              </w:rPr>
            </w:pPr>
            <w:r w:rsidRPr="00916DEA">
              <w:rPr>
                <w:rFonts w:cs="Arial"/>
              </w:rPr>
              <w:t>Датум:</w:t>
            </w:r>
          </w:p>
        </w:tc>
        <w:tc>
          <w:tcPr>
            <w:tcW w:w="2127" w:type="dxa"/>
          </w:tcPr>
          <w:p w:rsidR="00916DEA" w:rsidRPr="00916DEA" w:rsidRDefault="00916DEA" w:rsidP="00916DEA">
            <w:pPr>
              <w:spacing w:before="0"/>
              <w:jc w:val="center"/>
              <w:rPr>
                <w:rFonts w:cs="Arial"/>
                <w:lang w:val="ru-RU"/>
              </w:rPr>
            </w:pPr>
          </w:p>
        </w:tc>
        <w:tc>
          <w:tcPr>
            <w:tcW w:w="4022" w:type="dxa"/>
          </w:tcPr>
          <w:p w:rsidR="00916DEA" w:rsidRPr="00916DEA" w:rsidRDefault="00916DEA" w:rsidP="00916DEA">
            <w:pPr>
              <w:spacing w:before="0"/>
              <w:jc w:val="center"/>
              <w:rPr>
                <w:rFonts w:cs="Arial"/>
                <w:lang w:val="ru-RU"/>
              </w:rPr>
            </w:pPr>
            <w:r w:rsidRPr="00916DEA">
              <w:rPr>
                <w:rFonts w:cs="Arial"/>
                <w:lang w:val="sr-Cyrl-CS"/>
              </w:rPr>
              <w:t>П</w:t>
            </w:r>
            <w:r w:rsidRPr="00916DEA">
              <w:rPr>
                <w:rFonts w:cs="Arial"/>
              </w:rPr>
              <w:t>онуђач</w:t>
            </w:r>
            <w:r w:rsidRPr="00916DEA">
              <w:rPr>
                <w:rFonts w:cs="Arial"/>
                <w:lang w:val="ru-RU"/>
              </w:rPr>
              <w:t>:</w:t>
            </w:r>
          </w:p>
        </w:tc>
      </w:tr>
      <w:tr w:rsidR="00916DEA" w:rsidRPr="00916DEA" w:rsidTr="00916DEA">
        <w:trPr>
          <w:jc w:val="center"/>
        </w:trPr>
        <w:tc>
          <w:tcPr>
            <w:tcW w:w="3882" w:type="dxa"/>
          </w:tcPr>
          <w:p w:rsidR="00916DEA" w:rsidRPr="00916DEA" w:rsidRDefault="00916DEA" w:rsidP="00916DEA">
            <w:pPr>
              <w:spacing w:before="0"/>
              <w:jc w:val="center"/>
              <w:rPr>
                <w:rFonts w:cs="Arial"/>
              </w:rPr>
            </w:pPr>
          </w:p>
        </w:tc>
        <w:tc>
          <w:tcPr>
            <w:tcW w:w="2127" w:type="dxa"/>
          </w:tcPr>
          <w:p w:rsidR="00916DEA" w:rsidRPr="00916DEA" w:rsidRDefault="00916DEA" w:rsidP="00916DEA">
            <w:pPr>
              <w:spacing w:before="0"/>
              <w:jc w:val="center"/>
              <w:rPr>
                <w:rFonts w:cs="Arial"/>
              </w:rPr>
            </w:pPr>
            <w:r w:rsidRPr="00916DEA">
              <w:rPr>
                <w:rFonts w:cs="Arial"/>
              </w:rPr>
              <w:t>М.П.</w:t>
            </w:r>
          </w:p>
        </w:tc>
        <w:tc>
          <w:tcPr>
            <w:tcW w:w="4022" w:type="dxa"/>
          </w:tcPr>
          <w:p w:rsidR="00916DEA" w:rsidRPr="00916DEA" w:rsidRDefault="00916DEA" w:rsidP="00916DEA">
            <w:pPr>
              <w:spacing w:before="0"/>
              <w:jc w:val="center"/>
              <w:rPr>
                <w:rFonts w:cs="Arial"/>
                <w:lang w:val="ru-RU"/>
              </w:rPr>
            </w:pPr>
          </w:p>
        </w:tc>
      </w:tr>
      <w:tr w:rsidR="00916DEA" w:rsidRPr="00916DEA" w:rsidTr="00916DEA">
        <w:trPr>
          <w:jc w:val="center"/>
        </w:trPr>
        <w:tc>
          <w:tcPr>
            <w:tcW w:w="3882" w:type="dxa"/>
            <w:tcBorders>
              <w:bottom w:val="single" w:sz="4" w:space="0" w:color="auto"/>
            </w:tcBorders>
          </w:tcPr>
          <w:p w:rsidR="00916DEA" w:rsidRPr="00916DEA" w:rsidRDefault="00916DEA" w:rsidP="00916DEA">
            <w:pPr>
              <w:spacing w:before="0"/>
              <w:jc w:val="center"/>
              <w:rPr>
                <w:rFonts w:cs="Arial"/>
              </w:rPr>
            </w:pPr>
          </w:p>
        </w:tc>
        <w:tc>
          <w:tcPr>
            <w:tcW w:w="2127" w:type="dxa"/>
          </w:tcPr>
          <w:p w:rsidR="00916DEA" w:rsidRPr="00916DEA" w:rsidRDefault="00916DEA" w:rsidP="00916DEA">
            <w:pPr>
              <w:spacing w:before="0"/>
              <w:jc w:val="center"/>
              <w:rPr>
                <w:rFonts w:cs="Arial"/>
                <w:lang w:val="ru-RU"/>
              </w:rPr>
            </w:pPr>
          </w:p>
        </w:tc>
        <w:tc>
          <w:tcPr>
            <w:tcW w:w="4022" w:type="dxa"/>
            <w:tcBorders>
              <w:bottom w:val="single" w:sz="4" w:space="0" w:color="auto"/>
            </w:tcBorders>
          </w:tcPr>
          <w:p w:rsidR="00916DEA" w:rsidRPr="00916DEA" w:rsidRDefault="00916DEA" w:rsidP="00916DEA">
            <w:pPr>
              <w:spacing w:before="0"/>
              <w:jc w:val="center"/>
              <w:rPr>
                <w:rFonts w:cs="Arial"/>
                <w:lang w:val="ru-RU"/>
              </w:rPr>
            </w:pPr>
          </w:p>
        </w:tc>
      </w:tr>
      <w:tr w:rsidR="00916DEA" w:rsidRPr="00916DEA" w:rsidTr="00916DEA">
        <w:trPr>
          <w:trHeight w:val="389"/>
          <w:jc w:val="center"/>
        </w:trPr>
        <w:tc>
          <w:tcPr>
            <w:tcW w:w="3882" w:type="dxa"/>
            <w:tcBorders>
              <w:top w:val="single" w:sz="4" w:space="0" w:color="auto"/>
            </w:tcBorders>
          </w:tcPr>
          <w:p w:rsidR="00916DEA" w:rsidRPr="00916DEA" w:rsidRDefault="00916DEA" w:rsidP="00916DEA">
            <w:pPr>
              <w:spacing w:before="0"/>
              <w:jc w:val="center"/>
              <w:rPr>
                <w:rFonts w:cs="Arial"/>
              </w:rPr>
            </w:pPr>
          </w:p>
        </w:tc>
        <w:tc>
          <w:tcPr>
            <w:tcW w:w="2127" w:type="dxa"/>
          </w:tcPr>
          <w:p w:rsidR="00916DEA" w:rsidRPr="00916DEA" w:rsidRDefault="00916DEA" w:rsidP="00916DEA">
            <w:pPr>
              <w:spacing w:before="0"/>
              <w:jc w:val="center"/>
              <w:rPr>
                <w:rFonts w:cs="Arial"/>
                <w:lang w:val="ru-RU"/>
              </w:rPr>
            </w:pPr>
          </w:p>
        </w:tc>
        <w:tc>
          <w:tcPr>
            <w:tcW w:w="4022" w:type="dxa"/>
            <w:tcBorders>
              <w:top w:val="single" w:sz="4" w:space="0" w:color="auto"/>
            </w:tcBorders>
          </w:tcPr>
          <w:p w:rsidR="00916DEA" w:rsidRPr="00916DEA" w:rsidRDefault="00916DEA" w:rsidP="00916DEA">
            <w:pPr>
              <w:spacing w:before="0"/>
              <w:jc w:val="center"/>
              <w:rPr>
                <w:rFonts w:cs="Arial"/>
                <w:lang w:val="ru-RU"/>
              </w:rPr>
            </w:pPr>
          </w:p>
        </w:tc>
      </w:tr>
    </w:tbl>
    <w:p w:rsidR="00916DEA" w:rsidRPr="00916DEA" w:rsidRDefault="00916DEA" w:rsidP="00916DEA">
      <w:pPr>
        <w:tabs>
          <w:tab w:val="left" w:pos="0"/>
          <w:tab w:val="left" w:pos="122"/>
        </w:tabs>
        <w:spacing w:before="0"/>
        <w:contextualSpacing/>
        <w:rPr>
          <w:rFonts w:cs="Arial"/>
          <w:lang w:val="ru-RU"/>
        </w:rPr>
      </w:pPr>
    </w:p>
    <w:p w:rsidR="00916DEA" w:rsidRPr="00916DEA" w:rsidRDefault="00916DEA" w:rsidP="00916DEA">
      <w:pPr>
        <w:spacing w:before="0"/>
        <w:rPr>
          <w:rFonts w:cs="Arial"/>
          <w:b/>
          <w:lang w:val="sr-Cyrl-CS"/>
        </w:rPr>
      </w:pPr>
      <w:bookmarkStart w:id="269" w:name="_Toc442559941"/>
      <w:r w:rsidRPr="00916DEA">
        <w:rPr>
          <w:rFonts w:cs="Arial"/>
          <w:b/>
          <w:lang w:val="sr-Cyrl-CS"/>
        </w:rPr>
        <w:t>Напомена:</w:t>
      </w:r>
    </w:p>
    <w:p w:rsidR="00B42E85" w:rsidRDefault="00916DEA" w:rsidP="00916DEA">
      <w:pPr>
        <w:pStyle w:val="KDKomentar"/>
        <w:spacing w:before="0"/>
        <w:rPr>
          <w:rFonts w:cs="Arial"/>
          <w:i w:val="0"/>
          <w:color w:val="auto"/>
          <w:sz w:val="22"/>
          <w:szCs w:val="22"/>
        </w:rPr>
      </w:pPr>
      <w:r w:rsidRPr="00916DEA">
        <w:rPr>
          <w:rFonts w:eastAsia="TimesNewRomanPS-BoldMT" w:cs="Arial"/>
          <w:i w:val="0"/>
          <w:color w:val="auto"/>
          <w:sz w:val="22"/>
          <w:szCs w:val="22"/>
        </w:rPr>
        <w:t xml:space="preserve">-Уколико </w:t>
      </w:r>
      <w:r w:rsidRPr="00916DEA">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916DEA">
        <w:rPr>
          <w:rFonts w:cs="Arial"/>
          <w:i w:val="0"/>
          <w:color w:val="auto"/>
          <w:sz w:val="22"/>
          <w:szCs w:val="22"/>
          <w:lang w:val="sr-Cyrl-CS"/>
        </w:rPr>
        <w:t xml:space="preserve">Изјава </w:t>
      </w:r>
      <w:r w:rsidRPr="00916DEA">
        <w:rPr>
          <w:rFonts w:cs="Arial"/>
          <w:i w:val="0"/>
          <w:color w:val="auto"/>
          <w:sz w:val="22"/>
          <w:szCs w:val="22"/>
        </w:rPr>
        <w:t>мора бити попуњена, потписана од стране овлашћеног лица</w:t>
      </w:r>
      <w:r w:rsidRPr="00916DEA">
        <w:rPr>
          <w:rFonts w:cs="Arial"/>
          <w:i w:val="0"/>
          <w:color w:val="auto"/>
          <w:sz w:val="22"/>
          <w:szCs w:val="22"/>
          <w:lang w:val="sr-Cyrl-CS"/>
        </w:rPr>
        <w:t xml:space="preserve"> за заступање</w:t>
      </w:r>
      <w:r w:rsidRPr="00916DEA">
        <w:rPr>
          <w:rFonts w:cs="Arial"/>
          <w:i w:val="0"/>
          <w:color w:val="auto"/>
          <w:sz w:val="22"/>
          <w:szCs w:val="22"/>
        </w:rPr>
        <w:t xml:space="preserve"> понуђача из групе понуђача и оверена печатом.</w:t>
      </w:r>
    </w:p>
    <w:p w:rsidR="00B42E85" w:rsidRPr="00B42E85" w:rsidRDefault="00B42E85">
      <w:pPr>
        <w:spacing w:before="0"/>
        <w:jc w:val="left"/>
        <w:rPr>
          <w:rFonts w:cs="Arial"/>
          <w:lang w:val="ru-RU"/>
        </w:rPr>
      </w:pPr>
      <w:r>
        <w:rPr>
          <w:rFonts w:cs="Arial"/>
          <w:i/>
        </w:rPr>
        <w:br w:type="page"/>
      </w:r>
    </w:p>
    <w:p w:rsidR="00916DEA" w:rsidRPr="00B42E85" w:rsidRDefault="00916DEA" w:rsidP="00916DEA">
      <w:pPr>
        <w:pStyle w:val="KDKomentar"/>
        <w:spacing w:before="0"/>
        <w:rPr>
          <w:rFonts w:cs="Arial"/>
          <w:i w:val="0"/>
          <w:color w:val="auto"/>
          <w:sz w:val="22"/>
          <w:szCs w:val="22"/>
          <w:lang w:val="sr-Cyrl-CS"/>
        </w:rPr>
      </w:pPr>
    </w:p>
    <w:p w:rsidR="00343A18" w:rsidRPr="00B42E85" w:rsidRDefault="00343A18" w:rsidP="000F683D">
      <w:pPr>
        <w:pStyle w:val="KDObrazac"/>
        <w:rPr>
          <w:lang w:val="sr-Cyrl-RS"/>
        </w:rPr>
      </w:pPr>
      <w:r w:rsidRPr="00B42E85">
        <w:t xml:space="preserve">ОБРАЗАЦ </w:t>
      </w:r>
      <w:bookmarkEnd w:id="269"/>
      <w:r w:rsidR="00F96E0A" w:rsidRPr="00B42E85">
        <w:rPr>
          <w:lang w:val="sr-Cyrl-RS"/>
        </w:rPr>
        <w:t>7.</w:t>
      </w:r>
    </w:p>
    <w:p w:rsidR="00B42E85" w:rsidRPr="00B42E85" w:rsidRDefault="00B42E85" w:rsidP="00B42E85">
      <w:pPr>
        <w:jc w:val="center"/>
        <w:rPr>
          <w:rFonts w:cs="Arial"/>
        </w:rPr>
      </w:pPr>
      <w:r w:rsidRPr="00B42E85">
        <w:rPr>
          <w:rFonts w:cs="Arial"/>
          <w:b/>
        </w:rPr>
        <w:t>ИЗЈАВА ПОНУЂАЧА – КАДРОВСКИ КАПАЦИТЕТ</w:t>
      </w:r>
    </w:p>
    <w:p w:rsidR="00B42E85" w:rsidRPr="00B42E85" w:rsidRDefault="00B42E85" w:rsidP="00B42E85">
      <w:pPr>
        <w:rPr>
          <w:rFonts w:cs="Arial"/>
        </w:rPr>
      </w:pPr>
    </w:p>
    <w:p w:rsidR="00B42E85" w:rsidRPr="00B42E85" w:rsidRDefault="00B42E85" w:rsidP="00B42E85">
      <w:pPr>
        <w:rPr>
          <w:rFonts w:cs="Arial"/>
          <w:noProof/>
          <w:lang w:val="sr-Latn-CS"/>
        </w:rPr>
      </w:pPr>
    </w:p>
    <w:p w:rsidR="00B42E85" w:rsidRPr="00B42E85" w:rsidRDefault="00B42E85" w:rsidP="00B42E85">
      <w:pPr>
        <w:rPr>
          <w:rFonts w:cs="Arial"/>
        </w:rPr>
      </w:pPr>
      <w:r w:rsidRPr="00B42E85">
        <w:rPr>
          <w:rFonts w:cs="Arial"/>
        </w:rPr>
        <w:t xml:space="preserve">На основу члана 77. став 4. Закона о јавним набавкама („Службени гланик РС“, бр.124/12, 14/15 и 68/15) </w:t>
      </w:r>
      <w:r w:rsidRPr="00B42E85">
        <w:rPr>
          <w:rFonts w:cs="Arial"/>
          <w:noProof/>
          <w:lang w:val="sr-Cyrl-CS"/>
        </w:rPr>
        <w:t xml:space="preserve">Понуђач </w:t>
      </w:r>
      <w:r w:rsidRPr="00B42E85">
        <w:rPr>
          <w:rFonts w:cs="Arial"/>
          <w:noProof/>
          <w:lang w:val="sr-Latn-CS"/>
        </w:rPr>
        <w:t xml:space="preserve">даје </w:t>
      </w:r>
      <w:r w:rsidRPr="00B42E85">
        <w:rPr>
          <w:rFonts w:cs="Arial"/>
        </w:rPr>
        <w:t xml:space="preserve">следећу </w:t>
      </w:r>
    </w:p>
    <w:p w:rsidR="00B42E85" w:rsidRPr="00B42E85" w:rsidRDefault="00B42E85" w:rsidP="00B42E85">
      <w:pPr>
        <w:rPr>
          <w:rFonts w:cs="Arial"/>
        </w:rPr>
      </w:pPr>
    </w:p>
    <w:p w:rsidR="00B42E85" w:rsidRPr="00B42E85" w:rsidRDefault="00B42E85" w:rsidP="00B42E85">
      <w:pPr>
        <w:jc w:val="center"/>
        <w:rPr>
          <w:rFonts w:cs="Arial"/>
        </w:rPr>
      </w:pPr>
      <w:r w:rsidRPr="00B42E85">
        <w:rPr>
          <w:rFonts w:cs="Arial"/>
        </w:rPr>
        <w:t xml:space="preserve">ИЗЈАВУ О КАДРОВСКОМ КАПАЦИТЕТУ </w:t>
      </w:r>
    </w:p>
    <w:p w:rsidR="00B42E85" w:rsidRPr="00B42E85" w:rsidRDefault="00B42E85" w:rsidP="00B42E85">
      <w:pPr>
        <w:rPr>
          <w:rFonts w:cs="Arial"/>
        </w:rPr>
      </w:pPr>
    </w:p>
    <w:p w:rsidR="00B42E85" w:rsidRPr="00B42E85" w:rsidRDefault="00B42E85" w:rsidP="00B42E85">
      <w:pPr>
        <w:rPr>
          <w:rFonts w:cs="Arial"/>
          <w:noProof/>
        </w:rPr>
      </w:pPr>
      <w:r w:rsidRPr="00B42E85">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B42E85">
        <w:rPr>
          <w:rFonts w:cs="Arial"/>
          <w:noProof/>
          <w:lang w:val="sr-Cyrl-CS"/>
        </w:rPr>
        <w:t xml:space="preserve"> ЈН ________________</w:t>
      </w:r>
      <w:r w:rsidRPr="00B42E85">
        <w:rPr>
          <w:rFonts w:cs="Arial"/>
          <w:noProof/>
        </w:rPr>
        <w:t xml:space="preserve">, односно да имамо ангажована </w:t>
      </w:r>
      <w:r w:rsidRPr="00B42E85">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B42E85">
        <w:rPr>
          <w:rFonts w:cs="Arial"/>
          <w:noProof/>
        </w:rPr>
        <w:t xml:space="preserve"> која ће бити ангажована ради извршења уговора:</w:t>
      </w:r>
    </w:p>
    <w:p w:rsidR="00B42E85" w:rsidRPr="00B42E85" w:rsidRDefault="00B42E85" w:rsidP="00B42E85">
      <w:pPr>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B42E85" w:rsidRPr="00B42E85" w:rsidTr="000026A3">
        <w:tc>
          <w:tcPr>
            <w:tcW w:w="491" w:type="pct"/>
            <w:shd w:val="clear" w:color="auto" w:fill="auto"/>
          </w:tcPr>
          <w:p w:rsidR="00B42E85" w:rsidRPr="00B42E85" w:rsidRDefault="00B42E85" w:rsidP="000026A3">
            <w:pPr>
              <w:tabs>
                <w:tab w:val="left" w:pos="8098"/>
              </w:tabs>
              <w:spacing w:before="0"/>
              <w:outlineLvl w:val="0"/>
              <w:rPr>
                <w:rFonts w:cs="Arial"/>
                <w:bCs/>
                <w:kern w:val="28"/>
              </w:rPr>
            </w:pPr>
          </w:p>
        </w:tc>
        <w:tc>
          <w:tcPr>
            <w:tcW w:w="1904" w:type="pct"/>
            <w:shd w:val="clear" w:color="auto" w:fill="auto"/>
            <w:vAlign w:val="center"/>
          </w:tcPr>
          <w:p w:rsidR="00B42E85" w:rsidRPr="00B42E85" w:rsidRDefault="00B42E85" w:rsidP="000026A3">
            <w:pPr>
              <w:spacing w:before="0"/>
              <w:jc w:val="center"/>
              <w:rPr>
                <w:rFonts w:eastAsia="Calibri" w:cs="Arial"/>
                <w:b/>
              </w:rPr>
            </w:pPr>
          </w:p>
          <w:p w:rsidR="00B42E85" w:rsidRPr="00B42E85" w:rsidRDefault="00B42E85" w:rsidP="000026A3">
            <w:pPr>
              <w:spacing w:before="0"/>
              <w:jc w:val="center"/>
              <w:rPr>
                <w:rFonts w:eastAsia="Calibri" w:cs="Arial"/>
                <w:b/>
              </w:rPr>
            </w:pPr>
            <w:r w:rsidRPr="00B42E85">
              <w:rPr>
                <w:rFonts w:eastAsia="Calibri" w:cs="Arial"/>
                <w:b/>
              </w:rPr>
              <w:t>Захтевани кадровски капацитет</w:t>
            </w:r>
          </w:p>
          <w:p w:rsidR="00B42E85" w:rsidRPr="00B42E85" w:rsidRDefault="00B42E85" w:rsidP="000026A3">
            <w:pPr>
              <w:spacing w:before="0"/>
              <w:rPr>
                <w:rFonts w:eastAsia="Calibri" w:cs="Arial"/>
                <w:b/>
              </w:rPr>
            </w:pPr>
          </w:p>
        </w:tc>
        <w:tc>
          <w:tcPr>
            <w:tcW w:w="1125" w:type="pct"/>
            <w:shd w:val="clear" w:color="auto" w:fill="auto"/>
            <w:vAlign w:val="center"/>
          </w:tcPr>
          <w:p w:rsidR="00B42E85" w:rsidRPr="00B42E85" w:rsidRDefault="00B42E85" w:rsidP="000026A3">
            <w:pPr>
              <w:spacing w:before="0"/>
              <w:jc w:val="center"/>
              <w:rPr>
                <w:rFonts w:eastAsia="Calibri" w:cs="Arial"/>
                <w:b/>
              </w:rPr>
            </w:pPr>
            <w:r w:rsidRPr="00B42E85">
              <w:rPr>
                <w:rFonts w:eastAsia="Calibri" w:cs="Arial"/>
                <w:b/>
              </w:rPr>
              <w:t>Име и презиме запосленог</w:t>
            </w:r>
          </w:p>
        </w:tc>
        <w:tc>
          <w:tcPr>
            <w:tcW w:w="1480" w:type="pct"/>
            <w:shd w:val="clear" w:color="auto" w:fill="auto"/>
            <w:vAlign w:val="center"/>
          </w:tcPr>
          <w:p w:rsidR="00B42E85" w:rsidRPr="00B42E85" w:rsidRDefault="00B42E85" w:rsidP="000026A3">
            <w:pPr>
              <w:spacing w:before="0"/>
              <w:jc w:val="center"/>
              <w:rPr>
                <w:rFonts w:eastAsia="Calibri" w:cs="Arial"/>
                <w:b/>
              </w:rPr>
            </w:pPr>
            <w:r w:rsidRPr="00B42E85">
              <w:rPr>
                <w:rFonts w:eastAsia="Calibri" w:cs="Arial"/>
                <w:b/>
              </w:rPr>
              <w:t>Врста и степен стручне спреме</w:t>
            </w:r>
          </w:p>
        </w:tc>
      </w:tr>
      <w:tr w:rsidR="00B42E85" w:rsidRPr="00B42E85" w:rsidTr="000026A3">
        <w:trPr>
          <w:trHeight w:val="192"/>
        </w:trPr>
        <w:tc>
          <w:tcPr>
            <w:tcW w:w="491" w:type="pct"/>
            <w:shd w:val="clear" w:color="auto" w:fill="auto"/>
          </w:tcPr>
          <w:p w:rsidR="00B42E85" w:rsidRPr="00B42E85" w:rsidRDefault="00B42E85" w:rsidP="00B42E85">
            <w:pPr>
              <w:numPr>
                <w:ilvl w:val="0"/>
                <w:numId w:val="35"/>
              </w:numPr>
              <w:tabs>
                <w:tab w:val="left" w:pos="8098"/>
              </w:tabs>
              <w:spacing w:before="0"/>
              <w:jc w:val="left"/>
              <w:outlineLvl w:val="0"/>
              <w:rPr>
                <w:rFonts w:cs="Arial"/>
                <w:bCs/>
                <w:kern w:val="28"/>
              </w:rPr>
            </w:pPr>
            <w:bookmarkStart w:id="270" w:name="_Toc442559943"/>
            <w:bookmarkEnd w:id="270"/>
          </w:p>
        </w:tc>
        <w:tc>
          <w:tcPr>
            <w:tcW w:w="1904" w:type="pct"/>
            <w:shd w:val="clear" w:color="auto" w:fill="auto"/>
          </w:tcPr>
          <w:p w:rsidR="00B42E85" w:rsidRPr="00B42E85" w:rsidRDefault="00B42E85" w:rsidP="000026A3">
            <w:pPr>
              <w:spacing w:before="0"/>
              <w:rPr>
                <w:rFonts w:cs="Arial"/>
              </w:rPr>
            </w:pPr>
          </w:p>
        </w:tc>
        <w:tc>
          <w:tcPr>
            <w:tcW w:w="1125" w:type="pct"/>
            <w:shd w:val="clear" w:color="auto" w:fill="auto"/>
          </w:tcPr>
          <w:p w:rsidR="00B42E85" w:rsidRPr="00B42E85" w:rsidRDefault="00B42E85" w:rsidP="000026A3">
            <w:pPr>
              <w:tabs>
                <w:tab w:val="left" w:pos="8098"/>
              </w:tabs>
              <w:spacing w:before="0"/>
              <w:outlineLvl w:val="0"/>
              <w:rPr>
                <w:rFonts w:cs="Arial"/>
                <w:bCs/>
                <w:kern w:val="28"/>
                <w:highlight w:val="yellow"/>
              </w:rPr>
            </w:pPr>
          </w:p>
        </w:tc>
        <w:tc>
          <w:tcPr>
            <w:tcW w:w="1480" w:type="pct"/>
            <w:shd w:val="clear" w:color="auto" w:fill="auto"/>
          </w:tcPr>
          <w:p w:rsidR="00B42E85" w:rsidRPr="00B42E85" w:rsidRDefault="00B42E85" w:rsidP="000026A3">
            <w:pPr>
              <w:tabs>
                <w:tab w:val="left" w:pos="8098"/>
              </w:tabs>
              <w:spacing w:before="0"/>
              <w:outlineLvl w:val="0"/>
              <w:rPr>
                <w:rFonts w:cs="Arial"/>
                <w:bCs/>
                <w:kern w:val="28"/>
                <w:highlight w:val="yellow"/>
              </w:rPr>
            </w:pPr>
          </w:p>
        </w:tc>
      </w:tr>
      <w:tr w:rsidR="00B42E85" w:rsidRPr="00B42E85" w:rsidTr="000026A3">
        <w:trPr>
          <w:trHeight w:val="192"/>
        </w:trPr>
        <w:tc>
          <w:tcPr>
            <w:tcW w:w="491" w:type="pct"/>
            <w:shd w:val="clear" w:color="auto" w:fill="auto"/>
          </w:tcPr>
          <w:p w:rsidR="00B42E85" w:rsidRPr="00B42E85" w:rsidRDefault="00B42E85" w:rsidP="00B42E85">
            <w:pPr>
              <w:numPr>
                <w:ilvl w:val="0"/>
                <w:numId w:val="35"/>
              </w:numPr>
              <w:tabs>
                <w:tab w:val="left" w:pos="8098"/>
              </w:tabs>
              <w:spacing w:before="0"/>
              <w:jc w:val="left"/>
              <w:outlineLvl w:val="0"/>
              <w:rPr>
                <w:rFonts w:cs="Arial"/>
                <w:bCs/>
                <w:kern w:val="28"/>
              </w:rPr>
            </w:pPr>
            <w:bookmarkStart w:id="271" w:name="_Toc442559944"/>
            <w:bookmarkEnd w:id="271"/>
          </w:p>
        </w:tc>
        <w:tc>
          <w:tcPr>
            <w:tcW w:w="1904" w:type="pct"/>
            <w:shd w:val="clear" w:color="auto" w:fill="auto"/>
          </w:tcPr>
          <w:p w:rsidR="00B42E85" w:rsidRPr="00B42E85" w:rsidRDefault="00B42E85" w:rsidP="000026A3">
            <w:pPr>
              <w:spacing w:before="0"/>
              <w:rPr>
                <w:rFonts w:eastAsia="MS Mincho" w:cs="Arial"/>
                <w:b/>
                <w:bCs/>
              </w:rPr>
            </w:pPr>
          </w:p>
        </w:tc>
        <w:tc>
          <w:tcPr>
            <w:tcW w:w="1125" w:type="pct"/>
            <w:shd w:val="clear" w:color="auto" w:fill="auto"/>
          </w:tcPr>
          <w:p w:rsidR="00B42E85" w:rsidRPr="00B42E85" w:rsidRDefault="00B42E85" w:rsidP="000026A3">
            <w:pPr>
              <w:tabs>
                <w:tab w:val="left" w:pos="8098"/>
              </w:tabs>
              <w:spacing w:before="0"/>
              <w:outlineLvl w:val="0"/>
              <w:rPr>
                <w:rFonts w:cs="Arial"/>
                <w:bCs/>
                <w:kern w:val="28"/>
                <w:highlight w:val="yellow"/>
              </w:rPr>
            </w:pPr>
          </w:p>
        </w:tc>
        <w:tc>
          <w:tcPr>
            <w:tcW w:w="1480" w:type="pct"/>
            <w:shd w:val="clear" w:color="auto" w:fill="auto"/>
          </w:tcPr>
          <w:p w:rsidR="00B42E85" w:rsidRPr="00B42E85" w:rsidRDefault="00B42E85" w:rsidP="000026A3">
            <w:pPr>
              <w:tabs>
                <w:tab w:val="left" w:pos="8098"/>
              </w:tabs>
              <w:spacing w:before="0"/>
              <w:outlineLvl w:val="0"/>
              <w:rPr>
                <w:rFonts w:cs="Arial"/>
                <w:bCs/>
                <w:kern w:val="28"/>
                <w:highlight w:val="yellow"/>
              </w:rPr>
            </w:pPr>
          </w:p>
        </w:tc>
      </w:tr>
      <w:tr w:rsidR="00B42E85" w:rsidRPr="00B42E85" w:rsidTr="000026A3">
        <w:trPr>
          <w:trHeight w:val="192"/>
        </w:trPr>
        <w:tc>
          <w:tcPr>
            <w:tcW w:w="491" w:type="pct"/>
            <w:shd w:val="clear" w:color="auto" w:fill="auto"/>
          </w:tcPr>
          <w:p w:rsidR="00B42E85" w:rsidRPr="00B42E85" w:rsidRDefault="00B42E85" w:rsidP="00B42E85">
            <w:pPr>
              <w:numPr>
                <w:ilvl w:val="0"/>
                <w:numId w:val="35"/>
              </w:numPr>
              <w:tabs>
                <w:tab w:val="left" w:pos="8098"/>
              </w:tabs>
              <w:spacing w:before="0"/>
              <w:jc w:val="left"/>
              <w:outlineLvl w:val="0"/>
              <w:rPr>
                <w:rFonts w:cs="Arial"/>
                <w:bCs/>
                <w:kern w:val="28"/>
              </w:rPr>
            </w:pPr>
            <w:bookmarkStart w:id="272" w:name="_Toc442559945"/>
            <w:bookmarkEnd w:id="272"/>
          </w:p>
        </w:tc>
        <w:tc>
          <w:tcPr>
            <w:tcW w:w="1904" w:type="pct"/>
            <w:shd w:val="clear" w:color="auto" w:fill="auto"/>
          </w:tcPr>
          <w:p w:rsidR="00B42E85" w:rsidRPr="00B42E85" w:rsidRDefault="00B42E85" w:rsidP="000026A3">
            <w:pPr>
              <w:spacing w:before="0"/>
              <w:rPr>
                <w:rFonts w:eastAsia="MS Mincho" w:cs="Arial"/>
                <w:b/>
                <w:bCs/>
              </w:rPr>
            </w:pPr>
          </w:p>
        </w:tc>
        <w:tc>
          <w:tcPr>
            <w:tcW w:w="1125" w:type="pct"/>
            <w:shd w:val="clear" w:color="auto" w:fill="auto"/>
          </w:tcPr>
          <w:p w:rsidR="00B42E85" w:rsidRPr="00B42E85" w:rsidRDefault="00B42E85" w:rsidP="000026A3">
            <w:pPr>
              <w:tabs>
                <w:tab w:val="left" w:pos="8098"/>
              </w:tabs>
              <w:spacing w:before="0"/>
              <w:outlineLvl w:val="0"/>
              <w:rPr>
                <w:rFonts w:cs="Arial"/>
                <w:bCs/>
                <w:kern w:val="28"/>
                <w:highlight w:val="yellow"/>
              </w:rPr>
            </w:pPr>
          </w:p>
        </w:tc>
        <w:tc>
          <w:tcPr>
            <w:tcW w:w="1480" w:type="pct"/>
            <w:shd w:val="clear" w:color="auto" w:fill="auto"/>
          </w:tcPr>
          <w:p w:rsidR="00B42E85" w:rsidRPr="00B42E85" w:rsidRDefault="00B42E85" w:rsidP="000026A3">
            <w:pPr>
              <w:tabs>
                <w:tab w:val="left" w:pos="8098"/>
              </w:tabs>
              <w:spacing w:before="0"/>
              <w:outlineLvl w:val="0"/>
              <w:rPr>
                <w:rFonts w:cs="Arial"/>
                <w:bCs/>
                <w:kern w:val="28"/>
                <w:highlight w:val="yellow"/>
              </w:rPr>
            </w:pPr>
          </w:p>
        </w:tc>
      </w:tr>
    </w:tbl>
    <w:p w:rsidR="00B42E85" w:rsidRPr="00B42E85" w:rsidRDefault="00B42E85" w:rsidP="00B42E85">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2E85" w:rsidRPr="00B42E85" w:rsidTr="000026A3">
        <w:trPr>
          <w:jc w:val="center"/>
        </w:trPr>
        <w:tc>
          <w:tcPr>
            <w:tcW w:w="3882" w:type="dxa"/>
          </w:tcPr>
          <w:p w:rsidR="00B42E85" w:rsidRPr="00B42E85" w:rsidRDefault="00B42E85" w:rsidP="000026A3">
            <w:pPr>
              <w:spacing w:before="0"/>
              <w:jc w:val="center"/>
              <w:rPr>
                <w:rFonts w:cs="Arial"/>
              </w:rPr>
            </w:pPr>
            <w:r w:rsidRPr="00B42E85">
              <w:rPr>
                <w:rFonts w:cs="Arial"/>
              </w:rPr>
              <w:t>Датум:</w:t>
            </w:r>
          </w:p>
        </w:tc>
        <w:tc>
          <w:tcPr>
            <w:tcW w:w="2127" w:type="dxa"/>
          </w:tcPr>
          <w:p w:rsidR="00B42E85" w:rsidRPr="00B42E85" w:rsidRDefault="00B42E85" w:rsidP="000026A3">
            <w:pPr>
              <w:spacing w:before="0"/>
              <w:jc w:val="center"/>
              <w:rPr>
                <w:rFonts w:cs="Arial"/>
                <w:lang w:val="ru-RU"/>
              </w:rPr>
            </w:pPr>
          </w:p>
        </w:tc>
        <w:tc>
          <w:tcPr>
            <w:tcW w:w="4022" w:type="dxa"/>
          </w:tcPr>
          <w:p w:rsidR="00B42E85" w:rsidRPr="00B42E85" w:rsidRDefault="00B42E85" w:rsidP="000026A3">
            <w:pPr>
              <w:spacing w:before="0"/>
              <w:jc w:val="center"/>
              <w:rPr>
                <w:rFonts w:cs="Arial"/>
                <w:lang w:val="ru-RU"/>
              </w:rPr>
            </w:pPr>
            <w:r w:rsidRPr="00B42E85">
              <w:rPr>
                <w:rFonts w:cs="Arial"/>
                <w:lang w:val="sr-Cyrl-CS"/>
              </w:rPr>
              <w:t>П</w:t>
            </w:r>
            <w:r w:rsidRPr="00B42E85">
              <w:rPr>
                <w:rFonts w:cs="Arial"/>
              </w:rPr>
              <w:t>онуђач</w:t>
            </w:r>
            <w:r w:rsidRPr="00B42E85">
              <w:rPr>
                <w:rFonts w:cs="Arial"/>
                <w:lang w:val="ru-RU"/>
              </w:rPr>
              <w:t>:</w:t>
            </w:r>
          </w:p>
        </w:tc>
      </w:tr>
      <w:tr w:rsidR="00B42E85" w:rsidRPr="00B42E85" w:rsidTr="000026A3">
        <w:trPr>
          <w:jc w:val="center"/>
        </w:trPr>
        <w:tc>
          <w:tcPr>
            <w:tcW w:w="3882" w:type="dxa"/>
          </w:tcPr>
          <w:p w:rsidR="00B42E85" w:rsidRPr="00B42E85" w:rsidRDefault="00B42E85" w:rsidP="000026A3">
            <w:pPr>
              <w:spacing w:before="0"/>
              <w:jc w:val="center"/>
              <w:rPr>
                <w:rFonts w:cs="Arial"/>
              </w:rPr>
            </w:pPr>
          </w:p>
        </w:tc>
        <w:tc>
          <w:tcPr>
            <w:tcW w:w="2127" w:type="dxa"/>
          </w:tcPr>
          <w:p w:rsidR="00B42E85" w:rsidRPr="00B42E85" w:rsidRDefault="00B42E85" w:rsidP="000026A3">
            <w:pPr>
              <w:spacing w:before="0"/>
              <w:jc w:val="center"/>
              <w:rPr>
                <w:rFonts w:cs="Arial"/>
              </w:rPr>
            </w:pPr>
            <w:r w:rsidRPr="00B42E85">
              <w:rPr>
                <w:rFonts w:cs="Arial"/>
              </w:rPr>
              <w:t>М.П.</w:t>
            </w:r>
          </w:p>
        </w:tc>
        <w:tc>
          <w:tcPr>
            <w:tcW w:w="4022" w:type="dxa"/>
          </w:tcPr>
          <w:p w:rsidR="00B42E85" w:rsidRPr="00B42E85" w:rsidRDefault="00B42E85" w:rsidP="000026A3">
            <w:pPr>
              <w:spacing w:before="0"/>
              <w:jc w:val="center"/>
              <w:rPr>
                <w:rFonts w:cs="Arial"/>
                <w:lang w:val="ru-RU"/>
              </w:rPr>
            </w:pPr>
          </w:p>
        </w:tc>
      </w:tr>
      <w:tr w:rsidR="00B42E85" w:rsidRPr="00B42E85" w:rsidTr="000026A3">
        <w:trPr>
          <w:jc w:val="center"/>
        </w:trPr>
        <w:tc>
          <w:tcPr>
            <w:tcW w:w="3882" w:type="dxa"/>
            <w:tcBorders>
              <w:bottom w:val="single" w:sz="4" w:space="0" w:color="auto"/>
            </w:tcBorders>
          </w:tcPr>
          <w:p w:rsidR="00B42E85" w:rsidRPr="00B42E85" w:rsidRDefault="00B42E85" w:rsidP="000026A3">
            <w:pPr>
              <w:spacing w:before="0"/>
              <w:jc w:val="center"/>
              <w:rPr>
                <w:rFonts w:cs="Arial"/>
              </w:rPr>
            </w:pPr>
          </w:p>
        </w:tc>
        <w:tc>
          <w:tcPr>
            <w:tcW w:w="2127" w:type="dxa"/>
          </w:tcPr>
          <w:p w:rsidR="00B42E85" w:rsidRPr="00B42E85" w:rsidRDefault="00B42E85" w:rsidP="000026A3">
            <w:pPr>
              <w:spacing w:before="0"/>
              <w:jc w:val="center"/>
              <w:rPr>
                <w:rFonts w:cs="Arial"/>
                <w:lang w:val="ru-RU"/>
              </w:rPr>
            </w:pPr>
          </w:p>
        </w:tc>
        <w:tc>
          <w:tcPr>
            <w:tcW w:w="4022" w:type="dxa"/>
            <w:tcBorders>
              <w:bottom w:val="single" w:sz="4" w:space="0" w:color="auto"/>
            </w:tcBorders>
          </w:tcPr>
          <w:p w:rsidR="00B42E85" w:rsidRPr="00B42E85" w:rsidRDefault="00B42E85" w:rsidP="000026A3">
            <w:pPr>
              <w:spacing w:before="0"/>
              <w:jc w:val="center"/>
              <w:rPr>
                <w:rFonts w:cs="Arial"/>
                <w:lang w:val="ru-RU"/>
              </w:rPr>
            </w:pPr>
          </w:p>
        </w:tc>
      </w:tr>
      <w:tr w:rsidR="00B42E85" w:rsidRPr="00B42E85" w:rsidTr="000026A3">
        <w:trPr>
          <w:trHeight w:val="389"/>
          <w:jc w:val="center"/>
        </w:trPr>
        <w:tc>
          <w:tcPr>
            <w:tcW w:w="3882" w:type="dxa"/>
            <w:tcBorders>
              <w:top w:val="single" w:sz="4" w:space="0" w:color="auto"/>
            </w:tcBorders>
          </w:tcPr>
          <w:p w:rsidR="00B42E85" w:rsidRPr="00B42E85" w:rsidRDefault="00B42E85" w:rsidP="000026A3">
            <w:pPr>
              <w:spacing w:before="0"/>
              <w:jc w:val="center"/>
              <w:rPr>
                <w:rFonts w:cs="Arial"/>
              </w:rPr>
            </w:pPr>
          </w:p>
        </w:tc>
        <w:tc>
          <w:tcPr>
            <w:tcW w:w="2127" w:type="dxa"/>
          </w:tcPr>
          <w:p w:rsidR="00B42E85" w:rsidRPr="00B42E85" w:rsidRDefault="00B42E85" w:rsidP="000026A3">
            <w:pPr>
              <w:spacing w:before="0"/>
              <w:jc w:val="center"/>
              <w:rPr>
                <w:rFonts w:cs="Arial"/>
                <w:lang w:val="ru-RU"/>
              </w:rPr>
            </w:pPr>
          </w:p>
        </w:tc>
        <w:tc>
          <w:tcPr>
            <w:tcW w:w="4022" w:type="dxa"/>
            <w:tcBorders>
              <w:top w:val="single" w:sz="4" w:space="0" w:color="auto"/>
            </w:tcBorders>
          </w:tcPr>
          <w:p w:rsidR="00B42E85" w:rsidRPr="00B42E85" w:rsidRDefault="00B42E85" w:rsidP="000026A3">
            <w:pPr>
              <w:spacing w:before="0"/>
              <w:jc w:val="center"/>
              <w:rPr>
                <w:rFonts w:cs="Arial"/>
                <w:lang w:val="ru-RU"/>
              </w:rPr>
            </w:pPr>
          </w:p>
        </w:tc>
      </w:tr>
    </w:tbl>
    <w:p w:rsidR="00B42E85" w:rsidRPr="00B42E85" w:rsidRDefault="00B42E85" w:rsidP="00B42E85">
      <w:pPr>
        <w:spacing w:before="0"/>
        <w:rPr>
          <w:rFonts w:cs="Arial"/>
          <w:b/>
          <w:lang w:val="sr-Cyrl-CS"/>
        </w:rPr>
      </w:pPr>
      <w:r w:rsidRPr="00B42E85">
        <w:rPr>
          <w:rFonts w:cs="Arial"/>
          <w:b/>
          <w:lang w:val="sr-Cyrl-CS"/>
        </w:rPr>
        <w:t>Напомена:</w:t>
      </w:r>
    </w:p>
    <w:p w:rsidR="00B42E85" w:rsidRPr="00B42E85" w:rsidRDefault="00B42E85" w:rsidP="00B42E85">
      <w:pPr>
        <w:pStyle w:val="KDKomentar"/>
        <w:spacing w:before="0"/>
        <w:rPr>
          <w:rFonts w:cs="Arial"/>
          <w:i w:val="0"/>
          <w:color w:val="auto"/>
          <w:sz w:val="22"/>
          <w:szCs w:val="22"/>
          <w:lang w:val="sr-Cyrl-CS"/>
        </w:rPr>
      </w:pPr>
      <w:r w:rsidRPr="00B42E85">
        <w:rPr>
          <w:rFonts w:eastAsia="TimesNewRomanPS-BoldMT" w:cs="Arial"/>
          <w:i w:val="0"/>
          <w:color w:val="auto"/>
          <w:sz w:val="22"/>
          <w:szCs w:val="22"/>
        </w:rPr>
        <w:t xml:space="preserve">-Уколико </w:t>
      </w:r>
      <w:r w:rsidRPr="00B42E85">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B42E85">
        <w:rPr>
          <w:rFonts w:cs="Arial"/>
          <w:i w:val="0"/>
          <w:color w:val="auto"/>
          <w:sz w:val="22"/>
          <w:szCs w:val="22"/>
          <w:lang w:val="sr-Cyrl-CS"/>
        </w:rPr>
        <w:t xml:space="preserve">Изјава </w:t>
      </w:r>
      <w:r w:rsidRPr="00B42E85">
        <w:rPr>
          <w:rFonts w:cs="Arial"/>
          <w:i w:val="0"/>
          <w:color w:val="auto"/>
          <w:sz w:val="22"/>
          <w:szCs w:val="22"/>
        </w:rPr>
        <w:t>мора бити попуњена, потписана од стране овлашћеног лица</w:t>
      </w:r>
      <w:r w:rsidRPr="00B42E85">
        <w:rPr>
          <w:rFonts w:cs="Arial"/>
          <w:i w:val="0"/>
          <w:color w:val="auto"/>
          <w:sz w:val="22"/>
          <w:szCs w:val="22"/>
          <w:lang w:val="sr-Cyrl-CS"/>
        </w:rPr>
        <w:t xml:space="preserve"> за заступање</w:t>
      </w:r>
      <w:r w:rsidRPr="00B42E85">
        <w:rPr>
          <w:rFonts w:cs="Arial"/>
          <w:i w:val="0"/>
          <w:color w:val="auto"/>
          <w:sz w:val="22"/>
          <w:szCs w:val="22"/>
        </w:rPr>
        <w:t xml:space="preserve"> понуђача из групе понуђача и оверена печатом.</w:t>
      </w:r>
    </w:p>
    <w:p w:rsidR="00934D88" w:rsidRPr="00B42E85" w:rsidRDefault="00B42E85" w:rsidP="00B42E85">
      <w:pPr>
        <w:rPr>
          <w:rFonts w:cs="Arial"/>
        </w:rPr>
      </w:pPr>
      <w:r w:rsidRPr="00B42E85">
        <w:rPr>
          <w:rFonts w:cs="Arial"/>
        </w:rPr>
        <w:t>Приликом подношења понуде овај образац копирати у потребном броју примерака</w:t>
      </w:r>
      <w:r w:rsidR="00316C50" w:rsidRPr="00B42E85">
        <w:rPr>
          <w:rFonts w:cs="Arial"/>
        </w:rPr>
        <w:t>.</w:t>
      </w:r>
    </w:p>
    <w:p w:rsidR="00934D88" w:rsidRDefault="00934D88">
      <w:pPr>
        <w:spacing w:before="0"/>
        <w:jc w:val="left"/>
        <w:rPr>
          <w:rFonts w:cs="Arial"/>
          <w:color w:val="000000" w:themeColor="text1"/>
        </w:rPr>
      </w:pPr>
      <w:r>
        <w:rPr>
          <w:rFonts w:cs="Arial"/>
          <w:color w:val="000000" w:themeColor="text1"/>
        </w:rPr>
        <w:br w:type="page"/>
      </w:r>
    </w:p>
    <w:p w:rsidR="007E7BB8" w:rsidRPr="00E47C2E" w:rsidRDefault="007E7BB8" w:rsidP="00934D88">
      <w:pPr>
        <w:pStyle w:val="KDObrazac"/>
        <w:jc w:val="center"/>
      </w:pPr>
    </w:p>
    <w:p w:rsidR="007E7BB8" w:rsidRPr="00934D88" w:rsidRDefault="00934D88" w:rsidP="00934D88">
      <w:pPr>
        <w:spacing w:before="0"/>
        <w:jc w:val="right"/>
        <w:rPr>
          <w:rFonts w:cs="Arial"/>
          <w:b/>
          <w:lang w:val="sr-Cyrl-CS"/>
        </w:rPr>
      </w:pPr>
      <w:r w:rsidRPr="00934D88">
        <w:rPr>
          <w:b/>
          <w:color w:val="000000" w:themeColor="text1"/>
        </w:rPr>
        <w:t xml:space="preserve">ОБРАЗАЦ </w:t>
      </w:r>
      <w:r w:rsidRPr="00934D88">
        <w:rPr>
          <w:b/>
          <w:color w:val="000000" w:themeColor="text1"/>
          <w:lang w:val="sr-Cyrl-RS"/>
        </w:rPr>
        <w:t>8</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F74E35">
        <w:rPr>
          <w:rFonts w:cs="Arial"/>
          <w:lang w:val="ru-RU"/>
        </w:rPr>
        <w:t>5</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934D88" w:rsidRDefault="007E7BB8" w:rsidP="00BE2EA9">
            <w:pPr>
              <w:jc w:val="center"/>
              <w:rPr>
                <w:rFonts w:cs="Arial"/>
                <w:color w:val="000000" w:themeColor="text1"/>
              </w:rPr>
            </w:pPr>
            <w:r w:rsidRPr="00934D88">
              <w:rPr>
                <w:rFonts w:cs="Arial"/>
                <w:color w:val="000000" w:themeColor="text1"/>
              </w:rPr>
              <w:t>трошкови прибављања средстава обезбеђења</w:t>
            </w:r>
            <w:r w:rsidR="00316C50" w:rsidRPr="00934D88">
              <w:rPr>
                <w:rFonts w:cs="Arial"/>
                <w:color w:val="000000" w:themeColor="text1"/>
              </w:rPr>
              <w:t xml:space="preserve"> за озбиљност понуде</w:t>
            </w:r>
          </w:p>
        </w:tc>
        <w:tc>
          <w:tcPr>
            <w:tcW w:w="4260" w:type="dxa"/>
            <w:shd w:val="clear" w:color="auto" w:fill="auto"/>
          </w:tcPr>
          <w:p w:rsidR="007E7BB8" w:rsidRPr="00934D88" w:rsidRDefault="007E7BB8" w:rsidP="00BE2EA9">
            <w:pPr>
              <w:rPr>
                <w:rFonts w:cs="Arial"/>
                <w:color w:val="000000" w:themeColor="text1"/>
              </w:rPr>
            </w:pPr>
          </w:p>
          <w:p w:rsidR="007E7BB8" w:rsidRPr="00934D88" w:rsidRDefault="007E7BB8" w:rsidP="007E7BB8">
            <w:pPr>
              <w:rPr>
                <w:rFonts w:cs="Arial"/>
                <w:color w:val="000000" w:themeColor="text1"/>
              </w:rPr>
            </w:pPr>
            <w:r w:rsidRPr="00934D88">
              <w:rPr>
                <w:rFonts w:cs="Arial"/>
                <w:color w:val="000000" w:themeColor="text1"/>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934D88"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934D88">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934D88" w:rsidRPr="00934D88" w:rsidRDefault="00934D88" w:rsidP="00934D88">
      <w:pPr>
        <w:spacing w:before="0"/>
        <w:jc w:val="right"/>
        <w:outlineLvl w:val="1"/>
        <w:rPr>
          <w:rFonts w:cs="Arial"/>
          <w:b/>
          <w:lang w:val="sr-Cyrl-CS"/>
        </w:rPr>
      </w:pPr>
      <w:r w:rsidRPr="00934D88">
        <w:rPr>
          <w:rFonts w:cs="Arial"/>
          <w:b/>
          <w:lang w:val="sr-Cyrl-CS"/>
        </w:rPr>
        <w:lastRenderedPageBreak/>
        <w:t>ПРИЛОГ 2.</w:t>
      </w:r>
    </w:p>
    <w:p w:rsidR="00934D88" w:rsidRPr="00934D88" w:rsidRDefault="00934D88" w:rsidP="00934D88">
      <w:pPr>
        <w:numPr>
          <w:ilvl w:val="12"/>
          <w:numId w:val="0"/>
        </w:numPr>
        <w:tabs>
          <w:tab w:val="left" w:pos="7261"/>
        </w:tabs>
        <w:rPr>
          <w:rFonts w:cs="Arial"/>
          <w:b/>
          <w:bCs/>
          <w:lang w:val="sr-Cyrl-RS" w:eastAsia="hr-HR"/>
        </w:rPr>
      </w:pPr>
      <w:r w:rsidRPr="00934D88">
        <w:rPr>
          <w:rFonts w:cs="Arial"/>
          <w:b/>
          <w:bCs/>
          <w:spacing w:val="-1"/>
          <w:lang w:val="sr-Cyrl-CS" w:eastAsia="hr-HR"/>
        </w:rPr>
        <w:t xml:space="preserve">ОБРАЗАЦ </w:t>
      </w:r>
      <w:r w:rsidRPr="00934D88">
        <w:rPr>
          <w:rFonts w:cs="Arial"/>
          <w:b/>
          <w:bCs/>
          <w:lang w:val="sr-Latn-CS" w:eastAsia="hr-HR"/>
        </w:rPr>
        <w:t>ГАРАНЦИЈ</w:t>
      </w:r>
      <w:r w:rsidRPr="00934D88">
        <w:rPr>
          <w:rFonts w:cs="Arial"/>
          <w:b/>
          <w:bCs/>
          <w:lang w:val="sr-Cyrl-CS" w:eastAsia="hr-HR"/>
        </w:rPr>
        <w:t>Е</w:t>
      </w:r>
      <w:r w:rsidRPr="00934D88">
        <w:rPr>
          <w:rFonts w:cs="Arial"/>
          <w:b/>
          <w:bCs/>
          <w:lang w:val="sr-Latn-CS" w:eastAsia="hr-HR"/>
        </w:rPr>
        <w:t xml:space="preserve"> ЗА </w:t>
      </w:r>
      <w:r w:rsidRPr="00934D88">
        <w:rPr>
          <w:rFonts w:cs="Arial"/>
          <w:b/>
          <w:bCs/>
          <w:lang w:val="sr-Cyrl-RS" w:eastAsia="hr-HR"/>
        </w:rPr>
        <w:t>ОЗБИЉНОСТ ПОНУДЕ</w:t>
      </w:r>
    </w:p>
    <w:p w:rsidR="00934D88" w:rsidRPr="00934D88" w:rsidRDefault="00934D88" w:rsidP="00934D88">
      <w:pPr>
        <w:shd w:val="clear" w:color="auto" w:fill="FFFFFF"/>
        <w:rPr>
          <w:rFonts w:cs="Arial"/>
          <w:b/>
          <w:bCs/>
          <w:i/>
          <w:u w:val="single"/>
          <w:lang w:val="sr-Cyrl-CS" w:eastAsia="hr-HR"/>
        </w:rPr>
      </w:pPr>
      <w:r w:rsidRPr="00934D88">
        <w:rPr>
          <w:rFonts w:cs="Arial"/>
          <w:b/>
          <w:bCs/>
          <w:i/>
          <w:u w:val="single"/>
          <w:lang w:val="sr-Cyrl-CS" w:eastAsia="hr-HR"/>
        </w:rPr>
        <w:t>(назив банке, адреса филијале издаваоца или огранка)</w:t>
      </w:r>
    </w:p>
    <w:p w:rsidR="00934D88" w:rsidRPr="00934D88" w:rsidRDefault="00934D88" w:rsidP="00934D88">
      <w:pPr>
        <w:rPr>
          <w:rFonts w:cs="Arial"/>
          <w:bCs/>
          <w:lang w:val="sr-Cyrl-CS" w:eastAsia="hr-HR"/>
        </w:rPr>
      </w:pPr>
      <w:r w:rsidRPr="00934D88">
        <w:rPr>
          <w:rFonts w:cs="Arial"/>
          <w:bCs/>
          <w:spacing w:val="9"/>
          <w:lang w:val="sr-Cyrl-CS" w:eastAsia="hr-HR"/>
        </w:rPr>
        <w:t xml:space="preserve">за: </w:t>
      </w:r>
      <w:r w:rsidRPr="00934D88">
        <w:rPr>
          <w:rFonts w:cs="Arial"/>
          <w:bCs/>
          <w:lang w:val="sr-Cyrl-CS" w:eastAsia="hr-HR"/>
        </w:rPr>
        <w:t>Јавно предузеће "Електропривреда Србије" Београд</w:t>
      </w:r>
    </w:p>
    <w:p w:rsidR="00934D88" w:rsidRPr="00934D88" w:rsidRDefault="00934D88" w:rsidP="00934D88">
      <w:pPr>
        <w:rPr>
          <w:rFonts w:cs="Arial"/>
          <w:bCs/>
          <w:lang w:val="sr-Cyrl-CS" w:eastAsia="hr-HR"/>
        </w:rPr>
      </w:pPr>
      <w:r w:rsidRPr="00934D88">
        <w:rPr>
          <w:rFonts w:cs="Arial"/>
          <w:bCs/>
          <w:lang w:val="sr-Cyrl-CS" w:eastAsia="hr-HR"/>
        </w:rPr>
        <w:t>Балканска 13</w:t>
      </w:r>
    </w:p>
    <w:p w:rsidR="00934D88" w:rsidRPr="00934D88" w:rsidRDefault="00934D88" w:rsidP="00934D88">
      <w:pPr>
        <w:shd w:val="clear" w:color="auto" w:fill="FFFFFF"/>
        <w:rPr>
          <w:rFonts w:cs="Arial"/>
          <w:bCs/>
          <w:lang w:val="sr-Cyrl-CS" w:eastAsia="hr-HR"/>
        </w:rPr>
      </w:pPr>
      <w:r w:rsidRPr="00934D88">
        <w:rPr>
          <w:rFonts w:cs="Arial"/>
          <w:bCs/>
          <w:lang w:val="sr-Cyrl-CS" w:eastAsia="hr-HR"/>
        </w:rPr>
        <w:t xml:space="preserve">Огранак ТЕНТ Београд – Обреновац </w:t>
      </w:r>
    </w:p>
    <w:p w:rsidR="00934D88" w:rsidRPr="00934D88" w:rsidRDefault="00934D88" w:rsidP="00934D88">
      <w:pPr>
        <w:shd w:val="clear" w:color="auto" w:fill="FFFFFF"/>
        <w:rPr>
          <w:rFonts w:cs="Arial"/>
          <w:bCs/>
          <w:lang w:val="sr-Cyrl-CS" w:eastAsia="hr-HR"/>
        </w:rPr>
      </w:pPr>
      <w:r w:rsidRPr="00934D88">
        <w:rPr>
          <w:rFonts w:cs="Arial"/>
          <w:bCs/>
          <w:lang w:val="sr-Cyrl-CS" w:eastAsia="hr-HR"/>
        </w:rPr>
        <w:t>Богољуба Урошевића Црног 44, 11500 Обреновац</w:t>
      </w:r>
    </w:p>
    <w:p w:rsidR="00934D88" w:rsidRPr="00934D88" w:rsidRDefault="00934D88" w:rsidP="00934D88">
      <w:pPr>
        <w:rPr>
          <w:rFonts w:cs="Arial"/>
          <w:b/>
          <w:bCs/>
          <w:lang w:val="sr-Cyrl-RS" w:eastAsia="hr-HR"/>
        </w:rPr>
      </w:pPr>
    </w:p>
    <w:p w:rsidR="00934D88" w:rsidRPr="00934D88" w:rsidRDefault="00934D88" w:rsidP="00934D88">
      <w:pPr>
        <w:rPr>
          <w:rFonts w:cs="Arial"/>
          <w:bCs/>
          <w:lang w:val="sr-Latn-CS" w:eastAsia="hr-HR"/>
        </w:rPr>
      </w:pPr>
      <w:r w:rsidRPr="00934D88">
        <w:rPr>
          <w:rFonts w:cs="Arial"/>
          <w:b/>
          <w:bCs/>
          <w:lang w:val="sr-Latn-CS" w:eastAsia="hr-HR"/>
        </w:rPr>
        <w:t xml:space="preserve">ГАРАНЦИЈА ЗА УЧЕШЋЕ НА </w:t>
      </w:r>
      <w:r w:rsidRPr="00934D88">
        <w:rPr>
          <w:rFonts w:cs="Arial"/>
          <w:b/>
          <w:bCs/>
          <w:lang w:val="sr-Cyrl-CS" w:eastAsia="hr-HR"/>
        </w:rPr>
        <w:t>ТЕНДЕРУ</w:t>
      </w:r>
      <w:r w:rsidRPr="00934D88">
        <w:rPr>
          <w:rFonts w:cs="Arial"/>
          <w:b/>
          <w:bCs/>
          <w:lang w:val="sr-Cyrl-RS" w:eastAsia="hr-HR"/>
        </w:rPr>
        <w:t xml:space="preserve"> </w:t>
      </w:r>
      <w:r w:rsidRPr="00934D88">
        <w:rPr>
          <w:rFonts w:cs="Arial"/>
          <w:b/>
          <w:bCs/>
          <w:lang w:val="sr-Latn-CS" w:eastAsia="hr-HR"/>
        </w:rPr>
        <w:t>БР</w:t>
      </w:r>
      <w:r w:rsidRPr="00934D88">
        <w:rPr>
          <w:rFonts w:cs="Arial"/>
          <w:b/>
          <w:spacing w:val="-2"/>
          <w:lang w:val="sr-Latn-CS" w:eastAsia="hr-HR"/>
        </w:rPr>
        <w:t>.................</w:t>
      </w:r>
    </w:p>
    <w:p w:rsidR="00934D88" w:rsidRPr="00934D88" w:rsidRDefault="00934D88" w:rsidP="00934D88">
      <w:pPr>
        <w:rPr>
          <w:rFonts w:cs="Arial"/>
          <w:iCs/>
          <w:lang w:val="sr-Latn-CS" w:eastAsia="hr-HR"/>
        </w:rPr>
      </w:pPr>
      <w:r w:rsidRPr="00934D88">
        <w:rPr>
          <w:rFonts w:cs="Arial"/>
          <w:iCs/>
          <w:lang w:val="sr-Latn-CS" w:eastAsia="hr-HR"/>
        </w:rPr>
        <w:t>Обавештени смо да Вам је .......................................... (у даљем тексту:</w:t>
      </w:r>
    </w:p>
    <w:p w:rsidR="00934D88" w:rsidRPr="00934D88" w:rsidRDefault="00934D88" w:rsidP="00934D88">
      <w:pPr>
        <w:rPr>
          <w:rFonts w:cs="Arial"/>
          <w:iCs/>
          <w:lang w:val="sr-Latn-CS" w:eastAsia="hr-HR"/>
        </w:rPr>
      </w:pPr>
      <w:r w:rsidRPr="00934D88">
        <w:rPr>
          <w:rFonts w:cs="Arial"/>
          <w:iCs/>
          <w:lang w:val="sr-Latn-CS" w:eastAsia="hr-HR"/>
        </w:rPr>
        <w:t>Принципал), одговарајући на ваш позив за учешће на тендеру бр. ......................</w:t>
      </w:r>
    </w:p>
    <w:p w:rsidR="00934D88" w:rsidRPr="00934D88" w:rsidRDefault="00934D88" w:rsidP="00934D88">
      <w:pPr>
        <w:rPr>
          <w:rFonts w:cs="Arial"/>
          <w:iCs/>
          <w:lang w:val="sr-Latn-CS" w:eastAsia="hr-HR"/>
        </w:rPr>
      </w:pPr>
      <w:r w:rsidRPr="00934D88">
        <w:rPr>
          <w:rFonts w:cs="Arial"/>
          <w:iCs/>
          <w:lang w:val="sr-Latn-CS" w:eastAsia="hr-HR"/>
        </w:rPr>
        <w:t>од ................ за .......................................................................... (опис посла)</w:t>
      </w:r>
    </w:p>
    <w:p w:rsidR="00934D88" w:rsidRPr="00934D88" w:rsidRDefault="00934D88" w:rsidP="00934D88">
      <w:pPr>
        <w:rPr>
          <w:rFonts w:cs="Arial"/>
          <w:iCs/>
          <w:lang w:val="sr-Latn-CS" w:eastAsia="hr-HR"/>
        </w:rPr>
      </w:pPr>
      <w:r w:rsidRPr="00934D88">
        <w:rPr>
          <w:rFonts w:cs="Arial"/>
          <w:iCs/>
          <w:lang w:val="sr-Latn-CS" w:eastAsia="hr-HR"/>
        </w:rPr>
        <w:t>поднео своју понуду бр. ....................................................................дана ..................................................</w:t>
      </w:r>
    </w:p>
    <w:p w:rsidR="00934D88" w:rsidRPr="00934D88" w:rsidRDefault="00934D88" w:rsidP="00934D88">
      <w:pPr>
        <w:rPr>
          <w:rFonts w:cs="Arial"/>
          <w:iCs/>
          <w:lang w:val="sr-Latn-CS" w:eastAsia="hr-HR"/>
        </w:rPr>
      </w:pPr>
      <w:r w:rsidRPr="00934D88">
        <w:rPr>
          <w:rFonts w:cs="Arial"/>
          <w:iCs/>
          <w:lang w:val="sr-Latn-CS" w:eastAsia="hr-HR"/>
        </w:rPr>
        <w:t>Према вашим условима, понуде морају бити праћене гаранцијом за учешће на тендеру.</w:t>
      </w:r>
    </w:p>
    <w:p w:rsidR="00934D88" w:rsidRPr="00934D88" w:rsidRDefault="00934D88" w:rsidP="00934D88">
      <w:pPr>
        <w:rPr>
          <w:rFonts w:cs="Arial"/>
          <w:iCs/>
          <w:lang w:val="sr-Latn-CS" w:eastAsia="hr-HR"/>
        </w:rPr>
      </w:pPr>
    </w:p>
    <w:p w:rsidR="00934D88" w:rsidRPr="00934D88" w:rsidRDefault="00934D88" w:rsidP="00934D88">
      <w:pPr>
        <w:spacing w:after="120"/>
        <w:rPr>
          <w:rFonts w:cs="Arial"/>
          <w:iCs/>
          <w:lang w:val="sr-Latn-CS" w:eastAsia="hr-HR"/>
        </w:rPr>
      </w:pPr>
      <w:r w:rsidRPr="00934D88">
        <w:rPr>
          <w:rFonts w:cs="Arial"/>
          <w:iCs/>
          <w:lang w:val="sr-Latn-CS" w:eastAsia="hr-HR"/>
        </w:rPr>
        <w:t>На захтев Принципала, ми ......................................................................................... (назив и адреса банке)</w:t>
      </w:r>
      <w:r w:rsidRPr="00934D88">
        <w:rPr>
          <w:rFonts w:cs="Arial"/>
          <w:iCs/>
          <w:lang w:val="sr-Cyrl-RS" w:eastAsia="hr-HR"/>
        </w:rPr>
        <w:t xml:space="preserve"> </w:t>
      </w:r>
      <w:r w:rsidRPr="00934D88">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934D88" w:rsidRPr="00934D88" w:rsidRDefault="00934D88" w:rsidP="00D10303">
      <w:pPr>
        <w:widowControl w:val="0"/>
        <w:numPr>
          <w:ilvl w:val="0"/>
          <w:numId w:val="27"/>
        </w:numPr>
        <w:autoSpaceDE w:val="0"/>
        <w:autoSpaceDN w:val="0"/>
        <w:adjustRightInd w:val="0"/>
        <w:spacing w:before="0"/>
        <w:rPr>
          <w:rFonts w:cs="Arial"/>
          <w:iCs/>
          <w:lang w:val="sr-Latn-CS" w:eastAsia="hr-HR"/>
        </w:rPr>
      </w:pPr>
      <w:r w:rsidRPr="00934D88">
        <w:rPr>
          <w:rFonts w:cs="Arial"/>
          <w:iCs/>
          <w:lang w:val="sr-Latn-CS" w:eastAsia="hr-HR"/>
        </w:rPr>
        <w:t>Н</w:t>
      </w:r>
      <w:r w:rsidRPr="00934D88">
        <w:rPr>
          <w:rFonts w:cs="Arial"/>
          <w:iCs/>
          <w:lang w:val="sr-Cyrl-CS" w:eastAsia="hr-HR"/>
        </w:rPr>
        <w:t>еочекивано</w:t>
      </w:r>
      <w:r w:rsidRPr="00934D88">
        <w:rPr>
          <w:rFonts w:cs="Arial"/>
          <w:iCs/>
          <w:lang w:val="sr-Latn-CS" w:eastAsia="hr-HR"/>
        </w:rPr>
        <w:t xml:space="preserve"> </w:t>
      </w:r>
      <w:r w:rsidRPr="00934D88">
        <w:rPr>
          <w:rFonts w:cs="Arial"/>
          <w:iCs/>
          <w:lang w:val="sr-Cyrl-CS" w:eastAsia="hr-HR"/>
        </w:rPr>
        <w:t>изменио</w:t>
      </w:r>
      <w:r w:rsidRPr="00934D88">
        <w:rPr>
          <w:rFonts w:cs="Arial"/>
          <w:iCs/>
          <w:lang w:val="sr-Latn-CS" w:eastAsia="hr-HR"/>
        </w:rPr>
        <w:t xml:space="preserve"> </w:t>
      </w:r>
      <w:r w:rsidRPr="00934D88">
        <w:rPr>
          <w:rFonts w:cs="Arial"/>
          <w:iCs/>
          <w:lang w:val="sr-Cyrl-CS" w:eastAsia="hr-HR"/>
        </w:rPr>
        <w:t>већ</w:t>
      </w:r>
      <w:r w:rsidRPr="00934D88">
        <w:rPr>
          <w:rFonts w:cs="Arial"/>
          <w:iCs/>
          <w:lang w:val="sr-Latn-CS" w:eastAsia="hr-HR"/>
        </w:rPr>
        <w:t xml:space="preserve"> </w:t>
      </w:r>
      <w:r w:rsidRPr="00934D88">
        <w:rPr>
          <w:rFonts w:cs="Arial"/>
          <w:iCs/>
          <w:lang w:val="sr-Cyrl-CS" w:eastAsia="hr-HR"/>
        </w:rPr>
        <w:t>дату</w:t>
      </w:r>
      <w:r w:rsidRPr="00934D88">
        <w:rPr>
          <w:rFonts w:cs="Arial"/>
          <w:iCs/>
          <w:lang w:val="sr-Latn-CS" w:eastAsia="hr-HR"/>
        </w:rPr>
        <w:t xml:space="preserve"> п</w:t>
      </w:r>
      <w:r w:rsidRPr="00934D88">
        <w:rPr>
          <w:rFonts w:cs="Arial"/>
          <w:iCs/>
          <w:lang w:val="sr-Cyrl-CS" w:eastAsia="hr-HR"/>
        </w:rPr>
        <w:t>онуду</w:t>
      </w:r>
      <w:r w:rsidRPr="00934D88">
        <w:rPr>
          <w:rFonts w:cs="Arial"/>
          <w:iCs/>
          <w:lang w:val="sr-Latn-CS" w:eastAsia="hr-HR"/>
        </w:rPr>
        <w:t xml:space="preserve">, или </w:t>
      </w:r>
    </w:p>
    <w:p w:rsidR="00934D88" w:rsidRPr="00934D88" w:rsidRDefault="00934D88" w:rsidP="00D10303">
      <w:pPr>
        <w:widowControl w:val="0"/>
        <w:numPr>
          <w:ilvl w:val="0"/>
          <w:numId w:val="27"/>
        </w:numPr>
        <w:autoSpaceDE w:val="0"/>
        <w:autoSpaceDN w:val="0"/>
        <w:adjustRightInd w:val="0"/>
        <w:spacing w:before="0"/>
        <w:rPr>
          <w:rFonts w:cs="Arial"/>
          <w:iCs/>
          <w:lang w:val="sr-Latn-CS" w:eastAsia="hr-HR"/>
        </w:rPr>
      </w:pPr>
      <w:r w:rsidRPr="00934D88">
        <w:rPr>
          <w:rFonts w:cs="Arial"/>
          <w:iCs/>
          <w:lang w:val="sr-Latn-CS" w:eastAsia="hr-HR"/>
        </w:rPr>
        <w:t>Повукао п</w:t>
      </w:r>
      <w:r w:rsidRPr="00934D88">
        <w:rPr>
          <w:rFonts w:cs="Arial"/>
          <w:iCs/>
          <w:lang w:val="sr-Cyrl-CS" w:eastAsia="hr-HR"/>
        </w:rPr>
        <w:t>онуду</w:t>
      </w:r>
      <w:r w:rsidRPr="00934D88">
        <w:rPr>
          <w:rFonts w:cs="Arial"/>
          <w:iCs/>
          <w:lang w:val="sr-Latn-CS" w:eastAsia="hr-HR"/>
        </w:rPr>
        <w:t xml:space="preserve"> </w:t>
      </w:r>
      <w:r w:rsidRPr="00934D88">
        <w:rPr>
          <w:rFonts w:cs="Arial"/>
          <w:iCs/>
          <w:lang w:val="sr-Cyrl-CS" w:eastAsia="hr-HR"/>
        </w:rPr>
        <w:t>пре</w:t>
      </w:r>
      <w:r w:rsidRPr="00934D88">
        <w:rPr>
          <w:rFonts w:cs="Arial"/>
          <w:iCs/>
          <w:lang w:val="sr-Latn-CS" w:eastAsia="hr-HR"/>
        </w:rPr>
        <w:t xml:space="preserve"> </w:t>
      </w:r>
      <w:r w:rsidRPr="00934D88">
        <w:rPr>
          <w:rFonts w:cs="Arial"/>
          <w:iCs/>
          <w:lang w:val="sr-Cyrl-CS" w:eastAsia="hr-HR"/>
        </w:rPr>
        <w:t>истека</w:t>
      </w:r>
      <w:r w:rsidRPr="00934D88">
        <w:rPr>
          <w:rFonts w:cs="Arial"/>
          <w:iCs/>
          <w:lang w:val="sr-Latn-CS" w:eastAsia="hr-HR"/>
        </w:rPr>
        <w:t xml:space="preserve"> </w:t>
      </w:r>
      <w:r w:rsidRPr="00934D88">
        <w:rPr>
          <w:rFonts w:cs="Arial"/>
          <w:iCs/>
          <w:lang w:val="sr-Cyrl-CS" w:eastAsia="hr-HR"/>
        </w:rPr>
        <w:t>рока</w:t>
      </w:r>
      <w:r w:rsidRPr="00934D88">
        <w:rPr>
          <w:rFonts w:cs="Arial"/>
          <w:iCs/>
          <w:lang w:val="sr-Latn-CS" w:eastAsia="hr-HR"/>
        </w:rPr>
        <w:t xml:space="preserve"> </w:t>
      </w:r>
      <w:r w:rsidRPr="00934D88">
        <w:rPr>
          <w:rFonts w:cs="Arial"/>
          <w:iCs/>
          <w:lang w:val="sr-Cyrl-CS" w:eastAsia="hr-HR"/>
        </w:rPr>
        <w:t>њене</w:t>
      </w:r>
      <w:r w:rsidRPr="00934D88">
        <w:rPr>
          <w:rFonts w:cs="Arial"/>
          <w:iCs/>
          <w:lang w:val="sr-Latn-CS" w:eastAsia="hr-HR"/>
        </w:rPr>
        <w:t xml:space="preserve"> </w:t>
      </w:r>
      <w:r w:rsidRPr="00934D88">
        <w:rPr>
          <w:rFonts w:cs="Arial"/>
          <w:iCs/>
          <w:lang w:val="sr-Cyrl-CS" w:eastAsia="hr-HR"/>
        </w:rPr>
        <w:t>важности</w:t>
      </w:r>
      <w:r w:rsidRPr="00934D88">
        <w:rPr>
          <w:rFonts w:cs="Arial"/>
          <w:iCs/>
          <w:lang w:val="sr-Latn-CS" w:eastAsia="hr-HR"/>
        </w:rPr>
        <w:t xml:space="preserve">, </w:t>
      </w:r>
      <w:r w:rsidRPr="00934D88">
        <w:rPr>
          <w:rFonts w:cs="Arial"/>
          <w:iCs/>
          <w:lang w:val="sr-Cyrl-CS" w:eastAsia="hr-HR"/>
        </w:rPr>
        <w:t>или</w:t>
      </w:r>
    </w:p>
    <w:p w:rsidR="00934D88" w:rsidRPr="00934D88" w:rsidRDefault="00934D88" w:rsidP="00D10303">
      <w:pPr>
        <w:widowControl w:val="0"/>
        <w:numPr>
          <w:ilvl w:val="0"/>
          <w:numId w:val="27"/>
        </w:numPr>
        <w:autoSpaceDE w:val="0"/>
        <w:autoSpaceDN w:val="0"/>
        <w:adjustRightInd w:val="0"/>
        <w:spacing w:before="0"/>
        <w:rPr>
          <w:rFonts w:cs="Arial"/>
          <w:iCs/>
          <w:lang w:val="sr-Latn-CS" w:eastAsia="hr-HR"/>
        </w:rPr>
      </w:pPr>
      <w:r w:rsidRPr="00934D88">
        <w:rPr>
          <w:rFonts w:cs="Arial"/>
          <w:iCs/>
          <w:lang w:val="sr-Latn-CS" w:eastAsia="hr-HR"/>
        </w:rPr>
        <w:t>О</w:t>
      </w:r>
      <w:r w:rsidRPr="00934D88">
        <w:rPr>
          <w:rFonts w:cs="Arial"/>
          <w:iCs/>
          <w:lang w:val="sr-Cyrl-CS" w:eastAsia="hr-HR"/>
        </w:rPr>
        <w:t>дбио</w:t>
      </w:r>
      <w:r w:rsidRPr="00934D88">
        <w:rPr>
          <w:rFonts w:cs="Arial"/>
          <w:iCs/>
          <w:lang w:val="sr-Latn-CS" w:eastAsia="hr-HR"/>
        </w:rPr>
        <w:t xml:space="preserve"> </w:t>
      </w:r>
      <w:r w:rsidRPr="00934D88">
        <w:rPr>
          <w:rFonts w:cs="Arial"/>
          <w:iCs/>
          <w:lang w:val="sr-Cyrl-CS" w:eastAsia="hr-HR"/>
        </w:rPr>
        <w:t>да</w:t>
      </w:r>
      <w:r w:rsidRPr="00934D88">
        <w:rPr>
          <w:rFonts w:cs="Arial"/>
          <w:iCs/>
          <w:lang w:val="sr-Latn-CS" w:eastAsia="hr-HR"/>
        </w:rPr>
        <w:t xml:space="preserve"> </w:t>
      </w:r>
      <w:r w:rsidRPr="00934D88">
        <w:rPr>
          <w:rFonts w:cs="Arial"/>
          <w:iCs/>
          <w:lang w:val="sr-Cyrl-CS" w:eastAsia="hr-HR"/>
        </w:rPr>
        <w:t>закључи</w:t>
      </w:r>
      <w:r w:rsidRPr="00934D88">
        <w:rPr>
          <w:rFonts w:cs="Arial"/>
          <w:iCs/>
          <w:lang w:val="sr-Latn-CS" w:eastAsia="hr-HR"/>
        </w:rPr>
        <w:t xml:space="preserve"> </w:t>
      </w:r>
      <w:r w:rsidRPr="00934D88">
        <w:rPr>
          <w:rFonts w:cs="Arial"/>
          <w:iCs/>
          <w:lang w:val="sr-Cyrl-CS" w:eastAsia="hr-HR"/>
        </w:rPr>
        <w:t>Уговор</w:t>
      </w:r>
      <w:r w:rsidRPr="00934D88">
        <w:rPr>
          <w:rFonts w:cs="Arial"/>
          <w:iCs/>
          <w:lang w:val="sr-Latn-CS" w:eastAsia="hr-HR"/>
        </w:rPr>
        <w:t xml:space="preserve"> у складу са </w:t>
      </w:r>
      <w:r w:rsidRPr="00934D88">
        <w:rPr>
          <w:rFonts w:cs="Arial"/>
          <w:iCs/>
          <w:lang w:val="sr-Cyrl-CS" w:eastAsia="hr-HR"/>
        </w:rPr>
        <w:t>прихваћено</w:t>
      </w:r>
      <w:r w:rsidRPr="00934D88">
        <w:rPr>
          <w:rFonts w:cs="Arial"/>
          <w:iCs/>
          <w:lang w:val="sr-Latn-CS" w:eastAsia="hr-HR"/>
        </w:rPr>
        <w:t>м</w:t>
      </w:r>
      <w:r w:rsidRPr="00934D88">
        <w:rPr>
          <w:rFonts w:cs="Arial"/>
          <w:iCs/>
          <w:lang w:val="sr-Cyrl-RS" w:eastAsia="hr-HR"/>
        </w:rPr>
        <w:t xml:space="preserve"> </w:t>
      </w:r>
      <w:r w:rsidRPr="00934D88">
        <w:rPr>
          <w:rFonts w:cs="Arial"/>
          <w:iCs/>
          <w:lang w:val="sr-Latn-CS" w:eastAsia="hr-HR"/>
        </w:rPr>
        <w:t>п</w:t>
      </w:r>
      <w:r w:rsidRPr="00934D88">
        <w:rPr>
          <w:rFonts w:cs="Arial"/>
          <w:iCs/>
          <w:lang w:val="sr-Cyrl-CS" w:eastAsia="hr-HR"/>
        </w:rPr>
        <w:t>онуд</w:t>
      </w:r>
      <w:r w:rsidRPr="00934D88">
        <w:rPr>
          <w:rFonts w:cs="Arial"/>
          <w:iCs/>
          <w:lang w:val="sr-Latn-CS" w:eastAsia="hr-HR"/>
        </w:rPr>
        <w:t xml:space="preserve">ом, или </w:t>
      </w:r>
    </w:p>
    <w:p w:rsidR="00934D88" w:rsidRPr="00934D88" w:rsidRDefault="00934D88" w:rsidP="00D10303">
      <w:pPr>
        <w:widowControl w:val="0"/>
        <w:numPr>
          <w:ilvl w:val="0"/>
          <w:numId w:val="27"/>
        </w:numPr>
        <w:autoSpaceDE w:val="0"/>
        <w:autoSpaceDN w:val="0"/>
        <w:adjustRightInd w:val="0"/>
        <w:spacing w:before="0" w:after="120"/>
        <w:ind w:left="958" w:hanging="357"/>
        <w:rPr>
          <w:rFonts w:cs="Arial"/>
          <w:bCs/>
          <w:iCs/>
          <w:u w:val="single"/>
          <w:lang w:val="sr-Latn-CS" w:eastAsia="hr-HR"/>
        </w:rPr>
      </w:pPr>
      <w:r w:rsidRPr="00934D88">
        <w:rPr>
          <w:rFonts w:cs="Arial"/>
          <w:bCs/>
          <w:iCs/>
          <w:lang w:val="sr-Latn-CS" w:eastAsia="hr-HR"/>
        </w:rPr>
        <w:t xml:space="preserve">Пропустио да достави </w:t>
      </w:r>
      <w:r w:rsidRPr="00934D88">
        <w:rPr>
          <w:rFonts w:cs="Arial"/>
          <w:bCs/>
          <w:iCs/>
          <w:lang w:val="sr-Cyrl-RS" w:eastAsia="hr-HR"/>
        </w:rPr>
        <w:t>средства финансиског обезбеђења</w:t>
      </w:r>
      <w:r w:rsidRPr="00934D88">
        <w:rPr>
          <w:rFonts w:cs="Arial"/>
          <w:bCs/>
          <w:iCs/>
          <w:lang w:val="sr-Latn-CS" w:eastAsia="hr-HR"/>
        </w:rPr>
        <w:t>, кој</w:t>
      </w:r>
      <w:r w:rsidRPr="00934D88">
        <w:rPr>
          <w:rFonts w:cs="Arial"/>
          <w:bCs/>
          <w:iCs/>
          <w:lang w:val="sr-Cyrl-RS" w:eastAsia="hr-HR"/>
        </w:rPr>
        <w:t>а</w:t>
      </w:r>
      <w:r w:rsidRPr="00934D88">
        <w:rPr>
          <w:rFonts w:cs="Arial"/>
          <w:bCs/>
          <w:iCs/>
          <w:lang w:val="sr-Latn-CS" w:eastAsia="hr-HR"/>
        </w:rPr>
        <w:t xml:space="preserve"> </w:t>
      </w:r>
      <w:r w:rsidRPr="00934D88">
        <w:rPr>
          <w:rFonts w:cs="Arial"/>
          <w:bCs/>
          <w:iCs/>
          <w:lang w:val="sr-Cyrl-RS" w:eastAsia="hr-HR"/>
        </w:rPr>
        <w:t>су</w:t>
      </w:r>
      <w:r w:rsidRPr="00934D88">
        <w:rPr>
          <w:rFonts w:cs="Arial"/>
          <w:bCs/>
          <w:iCs/>
          <w:lang w:val="sr-Latn-CS" w:eastAsia="hr-HR"/>
        </w:rPr>
        <w:t xml:space="preserve"> предви</w:t>
      </w:r>
      <w:r w:rsidRPr="00934D88">
        <w:rPr>
          <w:rFonts w:cs="Arial"/>
          <w:bCs/>
          <w:iCs/>
          <w:lang w:val="sr-Cyrl-CS" w:eastAsia="hr-HR"/>
        </w:rPr>
        <w:t>ђ</w:t>
      </w:r>
      <w:r w:rsidRPr="00934D88">
        <w:rPr>
          <w:rFonts w:cs="Arial"/>
          <w:bCs/>
          <w:iCs/>
          <w:lang w:val="sr-Latn-CS" w:eastAsia="hr-HR"/>
        </w:rPr>
        <w:t>ен</w:t>
      </w:r>
      <w:r w:rsidRPr="00934D88">
        <w:rPr>
          <w:rFonts w:cs="Arial"/>
          <w:bCs/>
          <w:iCs/>
          <w:lang w:val="sr-Cyrl-RS" w:eastAsia="hr-HR"/>
        </w:rPr>
        <w:t>а</w:t>
      </w:r>
      <w:r w:rsidRPr="00934D88">
        <w:rPr>
          <w:rFonts w:cs="Arial"/>
          <w:bCs/>
          <w:iCs/>
          <w:lang w:val="sr-Latn-CS" w:eastAsia="hr-HR"/>
        </w:rPr>
        <w:t xml:space="preserve"> условима </w:t>
      </w:r>
      <w:r w:rsidRPr="00934D88">
        <w:rPr>
          <w:rFonts w:cs="Arial"/>
          <w:bCs/>
          <w:iCs/>
          <w:lang w:val="sr-Cyrl-CS" w:eastAsia="hr-HR"/>
        </w:rPr>
        <w:t>тендера</w:t>
      </w:r>
      <w:r w:rsidRPr="00934D88">
        <w:rPr>
          <w:rFonts w:cs="Arial"/>
          <w:bCs/>
          <w:iCs/>
          <w:lang w:val="sr-Latn-CS" w:eastAsia="hr-HR"/>
        </w:rPr>
        <w:t>,</w:t>
      </w:r>
      <w:r w:rsidRPr="00934D88">
        <w:rPr>
          <w:rFonts w:cs="Arial"/>
          <w:bCs/>
          <w:iCs/>
          <w:lang w:val="sr-Cyrl-RS" w:eastAsia="hr-HR"/>
        </w:rPr>
        <w:t xml:space="preserve"> а</w:t>
      </w:r>
      <w:r w:rsidRPr="00934D88">
        <w:rPr>
          <w:rFonts w:cs="Arial"/>
          <w:bCs/>
          <w:iCs/>
          <w:lang w:val="sr-Latn-CS" w:eastAsia="hr-HR"/>
        </w:rPr>
        <w:t xml:space="preserve"> по потписивању Уговора.</w:t>
      </w:r>
    </w:p>
    <w:p w:rsidR="00934D88" w:rsidRPr="00934D88" w:rsidRDefault="00934D88" w:rsidP="00934D88">
      <w:pPr>
        <w:rPr>
          <w:rFonts w:cs="Arial"/>
          <w:iCs/>
          <w:lang w:val="sr-Latn-CS" w:eastAsia="hr-HR"/>
        </w:rPr>
      </w:pPr>
      <w:r w:rsidRPr="00934D88">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34D88" w:rsidRPr="00934D88" w:rsidRDefault="00934D88" w:rsidP="00934D88">
      <w:pPr>
        <w:rPr>
          <w:rFonts w:cs="Arial"/>
          <w:iCs/>
          <w:lang w:val="sr-Latn-CS" w:eastAsia="hr-HR"/>
        </w:rPr>
      </w:pPr>
      <w:r w:rsidRPr="00934D88">
        <w:rPr>
          <w:rFonts w:cs="Arial"/>
          <w:iCs/>
          <w:lang w:val="sr-Latn-CS" w:eastAsia="hr-HR"/>
        </w:rPr>
        <w:t>Ваш захтев за плаћање ће тако</w:t>
      </w:r>
      <w:r w:rsidRPr="00934D88">
        <w:rPr>
          <w:rFonts w:cs="Arial"/>
          <w:iCs/>
          <w:lang w:val="sr-Cyrl-CS" w:eastAsia="hr-HR"/>
        </w:rPr>
        <w:t>ђ</w:t>
      </w:r>
      <w:r w:rsidRPr="00934D88">
        <w:rPr>
          <w:rFonts w:cs="Arial"/>
          <w:iCs/>
          <w:lang w:val="sr-Latn-CS" w:eastAsia="hr-HR"/>
        </w:rPr>
        <w:t>е бити прихваћен уколико нам буде поднет прописно шифрованом SWIFT поруком посредством банке, која потвр</w:t>
      </w:r>
      <w:r w:rsidRPr="00934D88">
        <w:rPr>
          <w:rFonts w:cs="Arial"/>
          <w:iCs/>
          <w:lang w:val="sr-Cyrl-RS" w:eastAsia="hr-HR"/>
        </w:rPr>
        <w:t>ђ</w:t>
      </w:r>
      <w:r w:rsidRPr="00934D88">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934D88" w:rsidRPr="00934D88" w:rsidRDefault="00934D88" w:rsidP="00934D88">
      <w:pPr>
        <w:rPr>
          <w:rFonts w:cs="Arial"/>
          <w:iCs/>
          <w:lang w:val="sr-Latn-CS" w:eastAsia="hr-HR"/>
        </w:rPr>
      </w:pPr>
      <w:r w:rsidRPr="00934D88">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934D88" w:rsidRPr="00934D88" w:rsidRDefault="00934D88" w:rsidP="00934D88">
      <w:pPr>
        <w:rPr>
          <w:rFonts w:cs="Arial"/>
          <w:iCs/>
          <w:lang w:val="sr-Latn-CS" w:eastAsia="hr-HR"/>
        </w:rPr>
      </w:pPr>
      <w:r w:rsidRPr="00934D88">
        <w:rPr>
          <w:rFonts w:cs="Arial"/>
          <w:iCs/>
          <w:lang w:val="sr-Latn-CS" w:eastAsia="hr-HR"/>
        </w:rPr>
        <w:t>Гаранција се издаје лично Вама и не може се преносити или асигнирати.</w:t>
      </w:r>
    </w:p>
    <w:p w:rsidR="00934D88" w:rsidRPr="00934D88" w:rsidRDefault="00934D88" w:rsidP="00934D88">
      <w:pPr>
        <w:rPr>
          <w:rFonts w:cs="Arial"/>
          <w:iCs/>
          <w:lang w:val="sr-Latn-CS" w:eastAsia="hr-HR"/>
        </w:rPr>
      </w:pPr>
      <w:r w:rsidRPr="00934D88">
        <w:rPr>
          <w:rFonts w:cs="Arial"/>
          <w:iCs/>
          <w:lang w:val="sr-Latn-CS" w:eastAsia="hr-HR"/>
        </w:rPr>
        <w:t xml:space="preserve">Ова гаранција </w:t>
      </w:r>
      <w:r w:rsidRPr="00934D88">
        <w:rPr>
          <w:rFonts w:cs="Arial"/>
          <w:iCs/>
          <w:lang w:val="sr-Cyrl-CS" w:eastAsia="hr-HR"/>
        </w:rPr>
        <w:t>подлеже</w:t>
      </w:r>
      <w:r w:rsidRPr="00934D88">
        <w:rPr>
          <w:rFonts w:cs="Arial"/>
          <w:iCs/>
          <w:lang w:val="sr-Latn-CS" w:eastAsia="hr-HR"/>
        </w:rPr>
        <w:t xml:space="preserve"> </w:t>
      </w:r>
      <w:r w:rsidRPr="00934D88">
        <w:rPr>
          <w:rFonts w:cs="Arial"/>
          <w:iCs/>
          <w:lang w:val="sr-Cyrl-CS" w:eastAsia="hr-HR"/>
        </w:rPr>
        <w:t>Једнообразним</w:t>
      </w:r>
      <w:r w:rsidRPr="00934D88">
        <w:rPr>
          <w:rFonts w:cs="Arial"/>
          <w:iCs/>
          <w:lang w:val="sr-Latn-CS" w:eastAsia="hr-HR"/>
        </w:rPr>
        <w:t xml:space="preserve"> правил</w:t>
      </w:r>
      <w:r w:rsidRPr="00934D88">
        <w:rPr>
          <w:rFonts w:cs="Arial"/>
          <w:iCs/>
          <w:lang w:val="sr-Cyrl-CS" w:eastAsia="hr-HR"/>
        </w:rPr>
        <w:t xml:space="preserve">има </w:t>
      </w:r>
      <w:r w:rsidRPr="00934D88">
        <w:rPr>
          <w:rFonts w:cs="Arial"/>
          <w:iCs/>
          <w:lang w:val="sr-Latn-CS" w:eastAsia="hr-HR"/>
        </w:rPr>
        <w:t xml:space="preserve"> за гаранције на позив, Публикација Но.758 МТК.</w:t>
      </w:r>
    </w:p>
    <w:p w:rsidR="00934D88" w:rsidRPr="00934D88" w:rsidRDefault="00934D88" w:rsidP="00934D88">
      <w:pPr>
        <w:ind w:left="7088"/>
        <w:rPr>
          <w:rFonts w:cs="Arial"/>
          <w:iCs/>
          <w:lang w:val="sr-Latn-CS" w:eastAsia="hr-HR"/>
        </w:rPr>
      </w:pPr>
      <w:r w:rsidRPr="00934D88">
        <w:rPr>
          <w:rFonts w:cs="Arial"/>
          <w:iCs/>
          <w:lang w:val="sr-Latn-CS" w:eastAsia="hr-HR"/>
        </w:rPr>
        <w:t>Потпис</w:t>
      </w:r>
    </w:p>
    <w:p w:rsidR="00934D88" w:rsidRPr="00934D88" w:rsidRDefault="00934D88" w:rsidP="00934D88">
      <w:pPr>
        <w:spacing w:before="0"/>
        <w:jc w:val="left"/>
        <w:rPr>
          <w:rFonts w:cs="Arial"/>
          <w:iCs/>
          <w:lang w:val="sr-Latn-CS" w:eastAsia="hr-HR"/>
        </w:rPr>
      </w:pPr>
      <w:r w:rsidRPr="00934D88">
        <w:rPr>
          <w:rFonts w:cs="Arial"/>
          <w:iCs/>
          <w:lang w:val="sr-Latn-CS" w:eastAsia="hr-HR"/>
        </w:rPr>
        <w:br w:type="page"/>
      </w:r>
    </w:p>
    <w:p w:rsidR="00934D88" w:rsidRPr="00934D88" w:rsidRDefault="00934D88" w:rsidP="00934D88">
      <w:pPr>
        <w:spacing w:before="0"/>
        <w:jc w:val="right"/>
        <w:rPr>
          <w:rFonts w:cs="Arial"/>
          <w:b/>
          <w:lang w:val="sr-Cyrl-RS"/>
        </w:rPr>
      </w:pPr>
      <w:r w:rsidRPr="00934D88">
        <w:rPr>
          <w:rFonts w:cs="Arial"/>
          <w:b/>
          <w:lang w:val="sr-Latn-CS"/>
        </w:rPr>
        <w:lastRenderedPageBreak/>
        <w:t xml:space="preserve">ПРИЛОГ </w:t>
      </w:r>
      <w:r w:rsidRPr="00934D88">
        <w:rPr>
          <w:rFonts w:cs="Arial"/>
          <w:b/>
          <w:lang w:val="sr-Cyrl-RS"/>
        </w:rPr>
        <w:t>3.</w:t>
      </w:r>
    </w:p>
    <w:p w:rsidR="00934D88" w:rsidRPr="00934D88" w:rsidRDefault="00934D88" w:rsidP="00934D88">
      <w:pPr>
        <w:spacing w:before="0"/>
        <w:rPr>
          <w:rFonts w:cs="Arial"/>
          <w:color w:val="00B0F0"/>
          <w:lang w:val="sr-Latn-CS"/>
        </w:rPr>
      </w:pPr>
    </w:p>
    <w:p w:rsidR="00934D88" w:rsidRPr="00934D88" w:rsidRDefault="00934D88" w:rsidP="00934D88">
      <w:pPr>
        <w:spacing w:before="0"/>
        <w:rPr>
          <w:rFonts w:cs="Arial"/>
          <w:color w:val="00B0F0"/>
          <w:lang w:val="sr-Latn-CS"/>
        </w:rPr>
      </w:pPr>
    </w:p>
    <w:p w:rsidR="00934D88" w:rsidRPr="00934D88" w:rsidRDefault="00934D88" w:rsidP="00934D88">
      <w:pPr>
        <w:numPr>
          <w:ilvl w:val="12"/>
          <w:numId w:val="0"/>
        </w:numPr>
        <w:rPr>
          <w:rFonts w:cs="Arial"/>
          <w:b/>
          <w:spacing w:val="9"/>
          <w:lang w:val="sr-Cyrl-RS" w:eastAsia="hr-HR"/>
        </w:rPr>
      </w:pPr>
      <w:r w:rsidRPr="00934D88">
        <w:rPr>
          <w:rFonts w:cs="Arial"/>
          <w:b/>
          <w:spacing w:val="-1"/>
          <w:lang w:val="sr-Cyrl-RS" w:eastAsia="hr-HR"/>
        </w:rPr>
        <w:t>ОБРАЗАЦ ГАРАНЦИЈЕ ЗА ДОБРО ИЗВРШЕЊЕ ПОСЛА</w:t>
      </w:r>
    </w:p>
    <w:p w:rsidR="00934D88" w:rsidRPr="00934D88" w:rsidRDefault="00934D88" w:rsidP="00934D88">
      <w:pPr>
        <w:shd w:val="clear" w:color="auto" w:fill="FFFFFF"/>
        <w:rPr>
          <w:rFonts w:cs="Arial"/>
          <w:bCs/>
          <w:lang w:val="sr-Cyrl-RS" w:eastAsia="hr-HR"/>
        </w:rPr>
      </w:pPr>
    </w:p>
    <w:p w:rsidR="00934D88" w:rsidRPr="00934D88" w:rsidRDefault="00934D88" w:rsidP="00934D88">
      <w:pPr>
        <w:shd w:val="clear" w:color="auto" w:fill="FFFFFF"/>
        <w:rPr>
          <w:rFonts w:cs="Arial"/>
          <w:b/>
          <w:bCs/>
          <w:i/>
          <w:u w:val="single"/>
          <w:lang w:val="sr-Cyrl-RS" w:eastAsia="hr-HR"/>
        </w:rPr>
      </w:pPr>
      <w:r w:rsidRPr="00934D88">
        <w:rPr>
          <w:rFonts w:cs="Arial"/>
          <w:b/>
          <w:bCs/>
          <w:i/>
          <w:u w:val="single"/>
          <w:lang w:val="sr-Cyrl-RS" w:eastAsia="hr-HR"/>
        </w:rPr>
        <w:t>(назив банке, адреса филијале издаваоца или огранка)</w:t>
      </w:r>
    </w:p>
    <w:p w:rsidR="00934D88" w:rsidRPr="00934D88" w:rsidRDefault="00934D88" w:rsidP="00934D88">
      <w:pPr>
        <w:rPr>
          <w:rFonts w:cs="Arial"/>
          <w:bCs/>
          <w:lang w:val="sr-Cyrl-RS" w:eastAsia="hr-HR"/>
        </w:rPr>
      </w:pPr>
      <w:r w:rsidRPr="00934D88">
        <w:rPr>
          <w:rFonts w:cs="Arial"/>
          <w:bCs/>
          <w:spacing w:val="9"/>
          <w:lang w:val="sr-Cyrl-RS" w:eastAsia="hr-HR"/>
        </w:rPr>
        <w:t xml:space="preserve">за: </w:t>
      </w:r>
      <w:r w:rsidRPr="00934D88">
        <w:rPr>
          <w:rFonts w:cs="Arial"/>
          <w:bCs/>
          <w:lang w:val="sr-Cyrl-RS" w:eastAsia="hr-HR"/>
        </w:rPr>
        <w:t>Јавно предузеће  "Електропривреда Србије"Београд</w:t>
      </w:r>
    </w:p>
    <w:p w:rsidR="00934D88" w:rsidRPr="00934D88" w:rsidRDefault="00934D88" w:rsidP="00934D88">
      <w:pPr>
        <w:rPr>
          <w:rFonts w:cs="Arial"/>
          <w:bCs/>
          <w:lang w:val="sr-Cyrl-CS" w:eastAsia="hr-HR"/>
        </w:rPr>
      </w:pPr>
      <w:r w:rsidRPr="00934D88">
        <w:rPr>
          <w:rFonts w:cs="Arial"/>
          <w:bCs/>
          <w:lang w:val="sr-Cyrl-CS" w:eastAsia="hr-HR"/>
        </w:rPr>
        <w:t>Балканска 13</w:t>
      </w:r>
    </w:p>
    <w:p w:rsidR="00934D88" w:rsidRPr="00934D88" w:rsidRDefault="00934D88" w:rsidP="00934D88">
      <w:pPr>
        <w:shd w:val="clear" w:color="auto" w:fill="FFFFFF"/>
        <w:rPr>
          <w:rFonts w:cs="Arial"/>
          <w:bCs/>
          <w:lang w:val="sr-Cyrl-CS" w:eastAsia="hr-HR"/>
        </w:rPr>
      </w:pPr>
      <w:r w:rsidRPr="00934D88">
        <w:rPr>
          <w:rFonts w:cs="Arial"/>
          <w:bCs/>
          <w:lang w:val="sr-Cyrl-CS" w:eastAsia="hr-HR"/>
        </w:rPr>
        <w:t xml:space="preserve">Огранак ТЕНТ Београд – Обреновац </w:t>
      </w:r>
    </w:p>
    <w:p w:rsidR="00934D88" w:rsidRPr="00934D88" w:rsidRDefault="00934D88" w:rsidP="00934D88">
      <w:pPr>
        <w:shd w:val="clear" w:color="auto" w:fill="FFFFFF"/>
        <w:rPr>
          <w:rFonts w:cs="Arial"/>
          <w:b/>
          <w:lang w:val="sr-Cyrl-RS" w:eastAsia="hr-HR"/>
        </w:rPr>
      </w:pPr>
      <w:r w:rsidRPr="00934D88">
        <w:rPr>
          <w:rFonts w:cs="Arial"/>
          <w:bCs/>
          <w:lang w:val="sr-Cyrl-CS" w:eastAsia="hr-HR"/>
        </w:rPr>
        <w:t>Богољуба Урошевића Црног 44, 11500 Обреновац</w:t>
      </w:r>
      <w:r w:rsidRPr="00934D88">
        <w:rPr>
          <w:rFonts w:cs="Arial"/>
          <w:b/>
          <w:lang w:val="sr-Cyrl-RS" w:eastAsia="hr-HR"/>
        </w:rPr>
        <w:t xml:space="preserve"> </w:t>
      </w:r>
    </w:p>
    <w:p w:rsidR="00934D88" w:rsidRPr="00934D88" w:rsidRDefault="00934D88" w:rsidP="00934D88">
      <w:pPr>
        <w:shd w:val="clear" w:color="auto" w:fill="FFFFFF"/>
        <w:rPr>
          <w:rFonts w:cs="Arial"/>
          <w:b/>
          <w:lang w:val="sr-Cyrl-RS" w:eastAsia="hr-HR"/>
        </w:rPr>
      </w:pPr>
    </w:p>
    <w:p w:rsidR="00934D88" w:rsidRPr="00934D88" w:rsidRDefault="00934D88" w:rsidP="00934D88">
      <w:pPr>
        <w:shd w:val="clear" w:color="auto" w:fill="FFFFFF"/>
        <w:rPr>
          <w:rFonts w:cs="Arial"/>
          <w:b/>
          <w:spacing w:val="-2"/>
          <w:lang w:val="sr-Cyrl-RS" w:eastAsia="hr-HR"/>
        </w:rPr>
      </w:pPr>
      <w:r w:rsidRPr="00934D88">
        <w:rPr>
          <w:rFonts w:cs="Arial"/>
          <w:b/>
          <w:lang w:val="sr-Cyrl-RS" w:eastAsia="hr-HR"/>
        </w:rPr>
        <w:t xml:space="preserve">ГАРАНЦИЈА ЗА ДОБРО ИЗВРШЕЊЕ ПОСЛА </w:t>
      </w:r>
      <w:r w:rsidRPr="00934D88">
        <w:rPr>
          <w:rFonts w:cs="Arial"/>
          <w:b/>
          <w:bCs/>
          <w:lang w:val="sr-Cyrl-RS" w:eastAsia="hr-HR"/>
        </w:rPr>
        <w:t>БР</w:t>
      </w:r>
      <w:r w:rsidRPr="00934D88">
        <w:rPr>
          <w:rFonts w:cs="Arial"/>
          <w:b/>
          <w:spacing w:val="-2"/>
          <w:lang w:val="sr-Latn-CS" w:eastAsia="hr-HR"/>
        </w:rPr>
        <w:t>.................</w:t>
      </w:r>
    </w:p>
    <w:p w:rsidR="00934D88" w:rsidRPr="00934D88" w:rsidRDefault="00934D88" w:rsidP="00934D88">
      <w:pPr>
        <w:shd w:val="clear" w:color="auto" w:fill="FFFFFF"/>
        <w:rPr>
          <w:rFonts w:cs="Arial"/>
          <w:lang w:val="sr-Cyrl-RS" w:eastAsia="hr-HR"/>
        </w:rPr>
      </w:pPr>
    </w:p>
    <w:p w:rsidR="00934D88" w:rsidRPr="00934D88" w:rsidRDefault="00934D88" w:rsidP="00934D88">
      <w:pPr>
        <w:rPr>
          <w:rFonts w:cs="Arial"/>
          <w:iCs/>
          <w:lang w:val="sr-Cyrl-RS" w:eastAsia="hr-HR"/>
        </w:rPr>
      </w:pPr>
      <w:r w:rsidRPr="00934D88">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34D88" w:rsidRPr="00934D88" w:rsidRDefault="00934D88" w:rsidP="00934D88">
      <w:pPr>
        <w:rPr>
          <w:rFonts w:cs="Arial"/>
          <w:iCs/>
          <w:lang w:val="sr-Cyrl-RS" w:eastAsia="hr-HR"/>
        </w:rPr>
      </w:pPr>
      <w:r w:rsidRPr="00934D88">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34D88" w:rsidRPr="00934D88" w:rsidRDefault="00934D88" w:rsidP="00934D88">
      <w:pPr>
        <w:rPr>
          <w:rFonts w:cs="Arial"/>
          <w:iCs/>
          <w:lang w:val="sr-Cyrl-RS" w:eastAsia="hr-HR"/>
        </w:rPr>
      </w:pPr>
      <w:r w:rsidRPr="00934D88">
        <w:rPr>
          <w:rFonts w:cs="Arial"/>
          <w:iCs/>
          <w:lang w:val="sr-Cyrl-RS" w:eastAsia="hr-HR"/>
        </w:rPr>
        <w:t>.................................................../износ у цифрама/</w:t>
      </w:r>
    </w:p>
    <w:p w:rsidR="00934D88" w:rsidRPr="00934D88" w:rsidRDefault="00934D88" w:rsidP="00934D88">
      <w:pPr>
        <w:rPr>
          <w:rFonts w:cs="Arial"/>
          <w:iCs/>
          <w:lang w:val="sr-Cyrl-RS" w:eastAsia="hr-HR"/>
        </w:rPr>
      </w:pPr>
      <w:r w:rsidRPr="00934D88">
        <w:rPr>
          <w:rFonts w:cs="Arial"/>
          <w:iCs/>
          <w:lang w:val="sr-Cyrl-RS" w:eastAsia="hr-HR"/>
        </w:rPr>
        <w:t>(словима: ............................................................)</w:t>
      </w:r>
    </w:p>
    <w:p w:rsidR="00934D88" w:rsidRPr="00934D88" w:rsidRDefault="00934D88" w:rsidP="00934D88">
      <w:pPr>
        <w:rPr>
          <w:rFonts w:cs="Arial"/>
          <w:iCs/>
          <w:lang w:val="sr-Cyrl-RS" w:eastAsia="hr-HR"/>
        </w:rPr>
      </w:pPr>
      <w:r w:rsidRPr="00934D88">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34D88" w:rsidRPr="00934D88" w:rsidRDefault="00934D88" w:rsidP="00934D88">
      <w:pPr>
        <w:rPr>
          <w:rFonts w:cs="Arial"/>
          <w:iCs/>
          <w:lang w:val="sr-Cyrl-RS" w:eastAsia="hr-HR"/>
        </w:rPr>
      </w:pPr>
      <w:r w:rsidRPr="00934D88">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34D88" w:rsidRPr="00934D88" w:rsidRDefault="00934D88" w:rsidP="00934D88">
      <w:pPr>
        <w:rPr>
          <w:rFonts w:cs="Arial"/>
          <w:iCs/>
          <w:lang w:val="sr-Cyrl-RS" w:eastAsia="hr-HR"/>
        </w:rPr>
      </w:pPr>
      <w:r w:rsidRPr="00934D88">
        <w:rPr>
          <w:rFonts w:cs="Arial"/>
          <w:iCs/>
          <w:lang w:val="sr-Cyrl-RS" w:eastAsia="hr-HR"/>
        </w:rPr>
        <w:t xml:space="preserve">Ваш захтев за плаћање ће такође бити прихваћен уколико нам буде поднет прописно шифрованом </w:t>
      </w:r>
      <w:r w:rsidRPr="00934D88">
        <w:rPr>
          <w:rFonts w:cs="Arial"/>
          <w:iCs/>
          <w:lang w:val="sr-Latn-CS" w:eastAsia="hr-HR"/>
        </w:rPr>
        <w:t>SWIFT</w:t>
      </w:r>
      <w:r w:rsidRPr="00934D88">
        <w:rPr>
          <w:rFonts w:cs="Arial"/>
          <w:iCs/>
          <w:lang w:val="sr-Cyrl-RS" w:eastAsia="hr-HR"/>
        </w:rPr>
        <w:t xml:space="preserve"> поруком посредством банке, која потвр</w:t>
      </w:r>
      <w:r w:rsidRPr="00934D88">
        <w:rPr>
          <w:rFonts w:cs="Arial"/>
          <w:iCs/>
          <w:lang w:val="sr-Latn-CS" w:eastAsia="hr-HR"/>
        </w:rPr>
        <w:t>ђ</w:t>
      </w:r>
      <w:r w:rsidRPr="00934D88">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34D88" w:rsidRPr="00934D88" w:rsidRDefault="00934D88" w:rsidP="00934D88">
      <w:pPr>
        <w:rPr>
          <w:rFonts w:cs="Arial"/>
          <w:iCs/>
          <w:lang w:val="sr-Cyrl-RS" w:eastAsia="hr-HR"/>
        </w:rPr>
      </w:pPr>
      <w:r w:rsidRPr="00934D88">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34D88" w:rsidRPr="00934D88" w:rsidRDefault="00934D88" w:rsidP="00934D88">
      <w:pPr>
        <w:rPr>
          <w:rFonts w:cs="Arial"/>
          <w:iCs/>
          <w:lang w:val="sr-Cyrl-RS" w:eastAsia="hr-HR"/>
        </w:rPr>
      </w:pPr>
      <w:r w:rsidRPr="00934D88">
        <w:rPr>
          <w:rFonts w:cs="Arial"/>
          <w:iCs/>
          <w:lang w:val="sr-Cyrl-RS" w:eastAsia="hr-HR"/>
        </w:rPr>
        <w:t>Ова Гаранција се издаје лично Вама и не може се преносити или асигнирати.</w:t>
      </w:r>
    </w:p>
    <w:p w:rsidR="00934D88" w:rsidRPr="00934D88" w:rsidRDefault="00934D88" w:rsidP="00934D88">
      <w:pPr>
        <w:rPr>
          <w:rFonts w:cs="Arial"/>
          <w:iCs/>
          <w:lang w:val="sr-Cyrl-RS" w:eastAsia="hr-HR"/>
        </w:rPr>
      </w:pPr>
      <w:r w:rsidRPr="00934D88">
        <w:rPr>
          <w:rFonts w:cs="Arial"/>
          <w:iCs/>
          <w:lang w:val="sr-Cyrl-RS" w:eastAsia="hr-HR"/>
        </w:rPr>
        <w:t>Ова Гаранција подлеже Једнообразним правилима за гаранције на позив, Публикација бр.758.МТК</w:t>
      </w:r>
    </w:p>
    <w:p w:rsidR="00934D88" w:rsidRPr="00934D88" w:rsidRDefault="00934D88" w:rsidP="00934D88">
      <w:pPr>
        <w:rPr>
          <w:rFonts w:cs="Arial"/>
          <w:iCs/>
          <w:lang w:val="sr-Cyrl-CS" w:eastAsia="hr-HR"/>
        </w:rPr>
      </w:pPr>
      <w:r w:rsidRPr="00934D88">
        <w:rPr>
          <w:rFonts w:cs="Arial"/>
          <w:iCs/>
          <w:lang w:val="sr-Cyrl-CS" w:eastAsia="hr-HR"/>
        </w:rPr>
        <w:t xml:space="preserve">                                                                                               Потпис </w:t>
      </w:r>
    </w:p>
    <w:p w:rsidR="00934D88" w:rsidRPr="00934D88" w:rsidRDefault="00934D88" w:rsidP="00934D88">
      <w:pPr>
        <w:spacing w:before="0"/>
        <w:jc w:val="left"/>
        <w:rPr>
          <w:rFonts w:cs="Arial"/>
          <w:iCs/>
          <w:lang w:val="sr-Cyrl-CS" w:eastAsia="hr-HR"/>
        </w:rPr>
      </w:pPr>
      <w:r w:rsidRPr="00934D88">
        <w:rPr>
          <w:rFonts w:cs="Arial"/>
          <w:iCs/>
          <w:lang w:val="sr-Cyrl-CS" w:eastAsia="hr-HR"/>
        </w:rPr>
        <w:br w:type="page"/>
      </w:r>
    </w:p>
    <w:p w:rsidR="00934D88" w:rsidRPr="00934D88" w:rsidRDefault="00934D88" w:rsidP="00934D88">
      <w:pPr>
        <w:jc w:val="right"/>
        <w:rPr>
          <w:rFonts w:cs="Arial"/>
          <w:b/>
          <w:bCs/>
          <w:lang w:val="sr-Cyrl-RS" w:eastAsia="hr-HR"/>
        </w:rPr>
      </w:pPr>
      <w:r w:rsidRPr="00934D88">
        <w:rPr>
          <w:rFonts w:cs="Arial"/>
          <w:b/>
          <w:bCs/>
          <w:lang w:val="sr-Cyrl-RS" w:eastAsia="hr-HR"/>
        </w:rPr>
        <w:lastRenderedPageBreak/>
        <w:t>ПРИЛОГ 4.</w:t>
      </w:r>
    </w:p>
    <w:p w:rsidR="00934D88" w:rsidRPr="00934D88" w:rsidRDefault="00934D88" w:rsidP="00934D88">
      <w:pPr>
        <w:jc w:val="center"/>
        <w:rPr>
          <w:rFonts w:cs="Arial"/>
          <w:lang w:val="sr-Cyrl-RS" w:eastAsia="hr-HR"/>
        </w:rPr>
      </w:pPr>
    </w:p>
    <w:p w:rsidR="00934D88" w:rsidRPr="00934D88" w:rsidRDefault="00934D88" w:rsidP="00934D88">
      <w:pPr>
        <w:rPr>
          <w:rFonts w:cs="Arial"/>
          <w:b/>
          <w:spacing w:val="9"/>
          <w:lang w:val="sr-Cyrl-CS" w:eastAsia="hr-HR"/>
        </w:rPr>
      </w:pPr>
      <w:r w:rsidRPr="00934D88">
        <w:rPr>
          <w:rFonts w:cs="Arial"/>
          <w:b/>
          <w:spacing w:val="-1"/>
          <w:lang w:val="sr-Cyrl-CS" w:eastAsia="hr-HR"/>
        </w:rPr>
        <w:t>ОБРАЗАЦ</w:t>
      </w:r>
      <w:r w:rsidRPr="00934D88">
        <w:rPr>
          <w:rFonts w:cs="Arial"/>
          <w:bCs/>
          <w:spacing w:val="-1"/>
          <w:lang w:val="sr-Cyrl-CS" w:eastAsia="hr-HR"/>
        </w:rPr>
        <w:t xml:space="preserve"> </w:t>
      </w:r>
      <w:r w:rsidRPr="00934D88">
        <w:rPr>
          <w:rFonts w:cs="Arial"/>
          <w:b/>
          <w:spacing w:val="-1"/>
          <w:lang w:val="sr-Cyrl-CS" w:eastAsia="hr-HR"/>
        </w:rPr>
        <w:t>ГАРАНЦИЈЕ ЗА ОТКЛАЊАЊЕ ГРЕШАКА У ГАРАНТНОМ РОКУ</w:t>
      </w:r>
    </w:p>
    <w:p w:rsidR="00934D88" w:rsidRPr="00934D88" w:rsidRDefault="00934D88" w:rsidP="00934D88">
      <w:pPr>
        <w:shd w:val="clear" w:color="auto" w:fill="FFFFFF"/>
        <w:rPr>
          <w:rFonts w:cs="Arial"/>
          <w:bCs/>
          <w:lang w:val="sr-Cyrl-CS" w:eastAsia="hr-HR"/>
        </w:rPr>
      </w:pPr>
    </w:p>
    <w:p w:rsidR="00934D88" w:rsidRPr="00934D88" w:rsidRDefault="00934D88" w:rsidP="00934D88">
      <w:pPr>
        <w:shd w:val="clear" w:color="auto" w:fill="FFFFFF"/>
        <w:rPr>
          <w:rFonts w:cs="Arial"/>
          <w:b/>
          <w:bCs/>
          <w:i/>
          <w:u w:val="single"/>
          <w:lang w:val="sr-Cyrl-CS" w:eastAsia="hr-HR"/>
        </w:rPr>
      </w:pPr>
      <w:r w:rsidRPr="00934D88">
        <w:rPr>
          <w:rFonts w:cs="Arial"/>
          <w:b/>
          <w:bCs/>
          <w:i/>
          <w:u w:val="single"/>
          <w:lang w:val="sr-Cyrl-CS" w:eastAsia="hr-HR"/>
        </w:rPr>
        <w:t>(назив банке, адреса филијале издаваоца или огранка)</w:t>
      </w:r>
    </w:p>
    <w:p w:rsidR="00934D88" w:rsidRPr="00934D88" w:rsidRDefault="00934D88" w:rsidP="00934D88">
      <w:pPr>
        <w:rPr>
          <w:rFonts w:cs="Arial"/>
          <w:bCs/>
          <w:lang w:val="sr-Cyrl-CS" w:eastAsia="hr-HR"/>
        </w:rPr>
      </w:pPr>
      <w:r w:rsidRPr="00934D88">
        <w:rPr>
          <w:rFonts w:cs="Arial"/>
          <w:bCs/>
          <w:spacing w:val="9"/>
          <w:lang w:val="sr-Cyrl-CS" w:eastAsia="hr-HR"/>
        </w:rPr>
        <w:t xml:space="preserve">за: </w:t>
      </w:r>
      <w:r w:rsidRPr="00934D88">
        <w:rPr>
          <w:rFonts w:cs="Arial"/>
          <w:bCs/>
          <w:lang w:val="sr-Cyrl-CS" w:eastAsia="hr-HR"/>
        </w:rPr>
        <w:t xml:space="preserve">Јавно предузеће  "Електропривреда Србије" Београд </w:t>
      </w:r>
    </w:p>
    <w:p w:rsidR="00934D88" w:rsidRPr="00934D88" w:rsidRDefault="00934D88" w:rsidP="00934D88">
      <w:pPr>
        <w:rPr>
          <w:rFonts w:cs="Arial"/>
          <w:bCs/>
          <w:lang w:val="sr-Cyrl-CS" w:eastAsia="hr-HR"/>
        </w:rPr>
      </w:pPr>
      <w:r w:rsidRPr="00934D88">
        <w:rPr>
          <w:rFonts w:cs="Arial"/>
          <w:bCs/>
          <w:lang w:val="sr-Cyrl-CS" w:eastAsia="hr-HR"/>
        </w:rPr>
        <w:t>Балканска 13</w:t>
      </w:r>
    </w:p>
    <w:p w:rsidR="00934D88" w:rsidRPr="00934D88" w:rsidRDefault="00934D88" w:rsidP="00934D88">
      <w:pPr>
        <w:shd w:val="clear" w:color="auto" w:fill="FFFFFF"/>
        <w:rPr>
          <w:rFonts w:cs="Arial"/>
          <w:bCs/>
          <w:lang w:val="sr-Cyrl-CS" w:eastAsia="hr-HR"/>
        </w:rPr>
      </w:pPr>
      <w:r w:rsidRPr="00934D88">
        <w:rPr>
          <w:rFonts w:cs="Arial"/>
          <w:bCs/>
          <w:lang w:val="sr-Cyrl-CS" w:eastAsia="hr-HR"/>
        </w:rPr>
        <w:t xml:space="preserve">Огранак ТЕНТ Београд – Обреновац </w:t>
      </w:r>
    </w:p>
    <w:p w:rsidR="00934D88" w:rsidRPr="00934D88" w:rsidRDefault="00934D88" w:rsidP="00934D88">
      <w:pPr>
        <w:shd w:val="clear" w:color="auto" w:fill="FFFFFF"/>
        <w:rPr>
          <w:rFonts w:cs="Arial"/>
          <w:spacing w:val="9"/>
          <w:lang w:val="sr-Cyrl-CS" w:eastAsia="hr-HR"/>
        </w:rPr>
      </w:pPr>
      <w:r w:rsidRPr="00934D88">
        <w:rPr>
          <w:rFonts w:cs="Arial"/>
          <w:bCs/>
          <w:lang w:val="sr-Cyrl-CS" w:eastAsia="hr-HR"/>
        </w:rPr>
        <w:t>Богољуба Урошевића Црног 44, 11500 Обреновац</w:t>
      </w:r>
    </w:p>
    <w:p w:rsidR="00934D88" w:rsidRPr="00934D88" w:rsidRDefault="00934D88" w:rsidP="00934D88">
      <w:pPr>
        <w:shd w:val="clear" w:color="auto" w:fill="FFFFFF"/>
        <w:rPr>
          <w:rFonts w:cs="Arial"/>
          <w:b/>
          <w:bCs/>
          <w:spacing w:val="9"/>
          <w:lang w:val="sr-Cyrl-CS" w:eastAsia="hr-HR"/>
        </w:rPr>
      </w:pPr>
    </w:p>
    <w:p w:rsidR="00934D88" w:rsidRPr="00934D88" w:rsidRDefault="00934D88" w:rsidP="00934D88">
      <w:pPr>
        <w:jc w:val="center"/>
        <w:rPr>
          <w:rFonts w:cs="Arial"/>
          <w:b/>
          <w:spacing w:val="9"/>
          <w:lang w:val="sr-Cyrl-CS" w:eastAsia="hr-HR"/>
        </w:rPr>
      </w:pPr>
      <w:r w:rsidRPr="00934D88">
        <w:rPr>
          <w:rFonts w:cs="Arial"/>
          <w:b/>
          <w:lang w:val="sr-Cyrl-CS" w:eastAsia="hr-HR"/>
        </w:rPr>
        <w:t xml:space="preserve">ГАРАНЦИЈА ЗА </w:t>
      </w:r>
      <w:r w:rsidRPr="00934D88">
        <w:rPr>
          <w:rFonts w:cs="Arial"/>
          <w:b/>
          <w:spacing w:val="-1"/>
          <w:lang w:val="sr-Cyrl-CS" w:eastAsia="hr-HR"/>
        </w:rPr>
        <w:t>ОТКЛАЊАЊЕ ГРЕШАКА У ГАРАНТНОМ РОКУ</w:t>
      </w:r>
    </w:p>
    <w:p w:rsidR="00934D88" w:rsidRPr="00934D88" w:rsidRDefault="00934D88" w:rsidP="00934D88">
      <w:pPr>
        <w:rPr>
          <w:rFonts w:cs="Arial"/>
          <w:iCs/>
          <w:lang w:val="sr-Cyrl-CS" w:eastAsia="hr-HR"/>
        </w:rPr>
      </w:pPr>
      <w:r w:rsidRPr="00934D88">
        <w:rPr>
          <w:rFonts w:cs="Arial"/>
          <w:iCs/>
          <w:lang w:val="sr-Cyrl-CS" w:eastAsia="hr-HR"/>
        </w:rPr>
        <w:t xml:space="preserve">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w:t>
      </w:r>
      <w:r w:rsidRPr="00934D88">
        <w:rPr>
          <w:rFonts w:cs="Arial"/>
          <w:spacing w:val="-1"/>
          <w:lang w:val="sr-Cyrl-CS" w:eastAsia="hr-HR"/>
        </w:rPr>
        <w:t>отклањање грешака у гарантном року</w:t>
      </w:r>
      <w:r w:rsidRPr="00934D88">
        <w:rPr>
          <w:rFonts w:cs="Arial"/>
          <w:iCs/>
          <w:lang w:val="sr-Cyrl-CS" w:eastAsia="hr-HR"/>
        </w:rPr>
        <w:t xml:space="preserve"> треба да буде достављена од стране Испоручиоца на износ од .............................../износ у цифрама/    /који чини ..............% /.....процената/ од вредности Уговора.</w:t>
      </w:r>
    </w:p>
    <w:p w:rsidR="00934D88" w:rsidRPr="00934D88" w:rsidRDefault="00934D88" w:rsidP="00934D88">
      <w:pPr>
        <w:rPr>
          <w:rFonts w:cs="Arial"/>
          <w:iCs/>
          <w:lang w:val="sr-Cyrl-CS" w:eastAsia="hr-HR"/>
        </w:rPr>
      </w:pPr>
      <w:r w:rsidRPr="00934D88">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34D88" w:rsidRPr="00934D88" w:rsidRDefault="00934D88" w:rsidP="00934D88">
      <w:pPr>
        <w:rPr>
          <w:rFonts w:cs="Arial"/>
          <w:iCs/>
          <w:lang w:val="sr-Cyrl-CS" w:eastAsia="hr-HR"/>
        </w:rPr>
      </w:pPr>
      <w:r w:rsidRPr="00934D88">
        <w:rPr>
          <w:rFonts w:cs="Arial"/>
          <w:iCs/>
          <w:lang w:val="sr-Cyrl-CS" w:eastAsia="hr-HR"/>
        </w:rPr>
        <w:t>.................................................../износ у цифрама/</w:t>
      </w:r>
    </w:p>
    <w:p w:rsidR="00934D88" w:rsidRPr="00934D88" w:rsidRDefault="00934D88" w:rsidP="00934D88">
      <w:pPr>
        <w:rPr>
          <w:rFonts w:cs="Arial"/>
          <w:iCs/>
          <w:lang w:val="sr-Cyrl-CS" w:eastAsia="hr-HR"/>
        </w:rPr>
      </w:pPr>
      <w:r w:rsidRPr="00934D88">
        <w:rPr>
          <w:rFonts w:cs="Arial"/>
          <w:iCs/>
          <w:lang w:val="sr-Cyrl-CS" w:eastAsia="hr-HR"/>
        </w:rPr>
        <w:t>(словима: ............................................................)</w:t>
      </w:r>
    </w:p>
    <w:p w:rsidR="00934D88" w:rsidRPr="00934D88" w:rsidRDefault="00934D88" w:rsidP="00934D88">
      <w:pPr>
        <w:rPr>
          <w:rFonts w:cs="Arial"/>
          <w:iCs/>
          <w:lang w:val="sr-Cyrl-CS" w:eastAsia="hr-HR"/>
        </w:rPr>
      </w:pPr>
      <w:r w:rsidRPr="00934D88">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34D88" w:rsidRPr="00934D88" w:rsidRDefault="00934D88" w:rsidP="00934D88">
      <w:pPr>
        <w:rPr>
          <w:rFonts w:cs="Arial"/>
          <w:iCs/>
          <w:lang w:val="sr-Cyrl-CS" w:eastAsia="hr-HR"/>
        </w:rPr>
      </w:pPr>
      <w:r w:rsidRPr="00934D88">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34D88" w:rsidRPr="00934D88" w:rsidRDefault="00934D88" w:rsidP="00934D88">
      <w:pPr>
        <w:rPr>
          <w:rFonts w:cs="Arial"/>
          <w:iCs/>
          <w:lang w:val="sr-Cyrl-CS" w:eastAsia="hr-HR"/>
        </w:rPr>
      </w:pPr>
      <w:r w:rsidRPr="00934D88">
        <w:rPr>
          <w:rFonts w:cs="Arial"/>
          <w:iCs/>
          <w:lang w:val="sr-Cyrl-CS" w:eastAsia="hr-HR"/>
        </w:rPr>
        <w:t xml:space="preserve">Ваш захтев за плаћање ће такође бити прихваћен уколико нам буде поднет прописно шифрованом </w:t>
      </w:r>
      <w:r w:rsidRPr="00934D88">
        <w:rPr>
          <w:rFonts w:cs="Arial"/>
          <w:iCs/>
          <w:lang w:val="sr-Latn-CS" w:eastAsia="hr-HR"/>
        </w:rPr>
        <w:t>SWIFT</w:t>
      </w:r>
      <w:r w:rsidRPr="00934D88">
        <w:rPr>
          <w:rFonts w:cs="Arial"/>
          <w:iCs/>
          <w:lang w:val="sr-Cyrl-CS" w:eastAsia="hr-HR"/>
        </w:rPr>
        <w:t xml:space="preserve"> поруком посредством банке, која потвр</w:t>
      </w:r>
      <w:r w:rsidRPr="00934D88">
        <w:rPr>
          <w:rFonts w:cs="Arial"/>
          <w:iCs/>
          <w:lang w:val="sr-Latn-CS" w:eastAsia="hr-HR"/>
        </w:rPr>
        <w:t>ђ</w:t>
      </w:r>
      <w:r w:rsidRPr="00934D88">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34D88" w:rsidRPr="00934D88" w:rsidRDefault="00934D88" w:rsidP="00934D88">
      <w:pPr>
        <w:rPr>
          <w:rFonts w:cs="Arial"/>
          <w:iCs/>
          <w:lang w:val="sr-Cyrl-CS" w:eastAsia="hr-HR"/>
        </w:rPr>
      </w:pPr>
      <w:r w:rsidRPr="00934D88">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34D88" w:rsidRPr="00934D88" w:rsidRDefault="00934D88" w:rsidP="00934D88">
      <w:pPr>
        <w:rPr>
          <w:rFonts w:cs="Arial"/>
          <w:iCs/>
          <w:lang w:val="sr-Cyrl-CS" w:eastAsia="hr-HR"/>
        </w:rPr>
      </w:pPr>
    </w:p>
    <w:p w:rsidR="00934D88" w:rsidRPr="00934D88" w:rsidRDefault="00934D88" w:rsidP="00934D88">
      <w:pPr>
        <w:rPr>
          <w:rFonts w:cs="Arial"/>
          <w:iCs/>
          <w:lang w:val="sr-Cyrl-CS" w:eastAsia="hr-HR"/>
        </w:rPr>
      </w:pPr>
      <w:r w:rsidRPr="00934D88">
        <w:rPr>
          <w:rFonts w:cs="Arial"/>
          <w:iCs/>
          <w:lang w:val="sr-Cyrl-CS" w:eastAsia="hr-HR"/>
        </w:rPr>
        <w:t>Ова Гаранција се издаје лично Вама и не може се преносити или асигнирати.</w:t>
      </w:r>
    </w:p>
    <w:p w:rsidR="00934D88" w:rsidRPr="00934D88" w:rsidRDefault="00934D88" w:rsidP="00934D88">
      <w:pPr>
        <w:rPr>
          <w:rFonts w:cs="Arial"/>
          <w:iCs/>
          <w:lang w:val="sr-Cyrl-CS" w:eastAsia="hr-HR"/>
        </w:rPr>
      </w:pPr>
    </w:p>
    <w:p w:rsidR="00934D88" w:rsidRPr="00934D88" w:rsidRDefault="00934D88" w:rsidP="00934D88">
      <w:pPr>
        <w:rPr>
          <w:rFonts w:cs="Arial"/>
          <w:iCs/>
          <w:lang w:val="sr-Cyrl-CS" w:eastAsia="hr-HR"/>
        </w:rPr>
      </w:pPr>
      <w:r w:rsidRPr="00934D88">
        <w:rPr>
          <w:rFonts w:cs="Arial"/>
          <w:iCs/>
          <w:lang w:val="sr-Cyrl-CS" w:eastAsia="hr-HR"/>
        </w:rPr>
        <w:t>Ова Гаранција подлеже Једнообразним правилима за гаранције на позив, Публикација бр.758.</w:t>
      </w:r>
    </w:p>
    <w:p w:rsidR="00934D88" w:rsidRPr="00934D88" w:rsidRDefault="00934D88" w:rsidP="00934D88">
      <w:pPr>
        <w:rPr>
          <w:rFonts w:cs="Arial"/>
          <w:sz w:val="24"/>
          <w:szCs w:val="24"/>
          <w:lang w:val="sr-Cyrl-RS" w:eastAsia="hr-HR"/>
        </w:rPr>
      </w:pPr>
    </w:p>
    <w:p w:rsidR="00934D88" w:rsidRDefault="00934D88" w:rsidP="00934D88">
      <w:pPr>
        <w:spacing w:before="0"/>
        <w:ind w:left="720"/>
        <w:contextualSpacing/>
        <w:rPr>
          <w:rFonts w:cs="Arial"/>
          <w:iCs/>
          <w:lang w:val="sr-Cyrl-CS" w:eastAsia="hr-HR"/>
        </w:rPr>
      </w:pPr>
      <w:r w:rsidRPr="00934D88">
        <w:rPr>
          <w:rFonts w:cs="Arial"/>
          <w:iCs/>
          <w:lang w:val="sr-Cyrl-CS" w:eastAsia="hr-HR"/>
        </w:rPr>
        <w:t xml:space="preserve">                                                                                               Потпис</w:t>
      </w:r>
    </w:p>
    <w:p w:rsidR="00934D88" w:rsidRDefault="00934D88">
      <w:pPr>
        <w:spacing w:before="0"/>
        <w:jc w:val="left"/>
        <w:rPr>
          <w:rFonts w:cs="Arial"/>
          <w:iCs/>
          <w:lang w:val="sr-Cyrl-CS" w:eastAsia="hr-HR"/>
        </w:rPr>
      </w:pPr>
      <w:r>
        <w:rPr>
          <w:rFonts w:cs="Arial"/>
          <w:iCs/>
          <w:lang w:val="sr-Cyrl-CS" w:eastAsia="hr-HR"/>
        </w:rPr>
        <w:br w:type="page"/>
      </w:r>
    </w:p>
    <w:p w:rsidR="00AD1279" w:rsidRPr="00934D88" w:rsidRDefault="00414CFF" w:rsidP="00934D88">
      <w:pPr>
        <w:spacing w:before="0"/>
        <w:jc w:val="right"/>
        <w:rPr>
          <w:rFonts w:cs="Arial"/>
          <w:b/>
          <w:lang w:val="sr-Cyrl-RS"/>
        </w:rPr>
      </w:pPr>
      <w:r w:rsidRPr="00934D88">
        <w:rPr>
          <w:rFonts w:cs="Arial"/>
          <w:b/>
          <w:color w:val="00B0F0"/>
        </w:rPr>
        <w:lastRenderedPageBreak/>
        <w:t xml:space="preserve">                                                                   </w:t>
      </w:r>
      <w:r w:rsidR="00AD1279" w:rsidRPr="00934D88">
        <w:rPr>
          <w:rFonts w:cs="Arial"/>
          <w:b/>
        </w:rPr>
        <w:t>ПРИЛОГ бр.</w:t>
      </w:r>
      <w:r w:rsidR="00934D88" w:rsidRPr="00934D88">
        <w:rPr>
          <w:rFonts w:cs="Arial"/>
          <w:b/>
          <w:lang w:val="sr-Cyrl-RS"/>
        </w:rPr>
        <w:t xml:space="preserve"> 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CA6975" w:rsidRDefault="00642BB8" w:rsidP="00AD1279">
      <w:pPr>
        <w:spacing w:before="0"/>
        <w:rPr>
          <w:rFonts w:cs="Arial"/>
          <w:color w:val="000000" w:themeColor="text1"/>
        </w:rPr>
      </w:pPr>
    </w:p>
    <w:p w:rsidR="00212A5F" w:rsidRPr="00CA6975"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CA6975">
        <w:rPr>
          <w:rFonts w:cs="Arial"/>
          <w:color w:val="000000" w:themeColor="text1"/>
        </w:rPr>
        <w:tab/>
        <w:t>ПР</w:t>
      </w:r>
      <w:r w:rsidR="00876242" w:rsidRPr="00CA6975">
        <w:rPr>
          <w:rFonts w:cs="Arial"/>
          <w:color w:val="000000" w:themeColor="text1"/>
        </w:rPr>
        <w:t>УЖАЛАЦ УСЛУГА</w:t>
      </w:r>
      <w:r w:rsidRPr="00CA6975">
        <w:rPr>
          <w:rFonts w:cs="Arial"/>
          <w:color w:val="000000" w:themeColor="text1"/>
        </w:rPr>
        <w:t>:</w:t>
      </w:r>
      <w:r w:rsidRPr="00CA6975">
        <w:rPr>
          <w:rFonts w:cs="Arial"/>
          <w:color w:val="000000" w:themeColor="text1"/>
        </w:rPr>
        <w:tab/>
      </w:r>
      <w:r w:rsidR="00212A5F" w:rsidRPr="00CA6975">
        <w:rPr>
          <w:rFonts w:cs="Arial"/>
          <w:color w:val="000000" w:themeColor="text1"/>
        </w:rPr>
        <w:tab/>
        <w:t xml:space="preserve">      КОРИСНИК УСЛУГА:</w:t>
      </w:r>
    </w:p>
    <w:p w:rsidR="00AD1279" w:rsidRPr="00CA6975" w:rsidRDefault="00212A5F" w:rsidP="00AD1279">
      <w:pPr>
        <w:spacing w:before="0"/>
        <w:rPr>
          <w:rFonts w:cs="Arial"/>
          <w:color w:val="000000" w:themeColor="text1"/>
        </w:rPr>
      </w:pPr>
      <w:r w:rsidRPr="00CA6975">
        <w:rPr>
          <w:rFonts w:cs="Arial"/>
          <w:color w:val="000000" w:themeColor="text1"/>
        </w:rPr>
        <w:t>_________________________</w:t>
      </w:r>
      <w:r w:rsidRPr="00CA6975">
        <w:rPr>
          <w:rFonts w:cs="Arial"/>
          <w:color w:val="000000" w:themeColor="text1"/>
        </w:rPr>
        <w:tab/>
      </w:r>
      <w:r w:rsidRPr="00CA6975">
        <w:rPr>
          <w:rFonts w:cs="Arial"/>
          <w:color w:val="000000" w:themeColor="text1"/>
        </w:rPr>
        <w:tab/>
      </w:r>
      <w:r w:rsidR="00414CFF" w:rsidRPr="00CA6975">
        <w:rPr>
          <w:rFonts w:cs="Arial"/>
          <w:color w:val="000000" w:themeColor="text1"/>
        </w:rPr>
        <w:t xml:space="preserve">     </w:t>
      </w:r>
      <w:r w:rsidRPr="00CA6975">
        <w:rPr>
          <w:rFonts w:cs="Arial"/>
          <w:color w:val="000000" w:themeColor="text1"/>
        </w:rPr>
        <w:t>___________________________</w:t>
      </w:r>
    </w:p>
    <w:p w:rsidR="00AD1279" w:rsidRPr="00CA6975" w:rsidRDefault="00AD1279" w:rsidP="00AD1279">
      <w:pPr>
        <w:spacing w:before="0"/>
        <w:rPr>
          <w:rFonts w:cs="Arial"/>
          <w:color w:val="000000" w:themeColor="text1"/>
        </w:rPr>
      </w:pPr>
      <w:r w:rsidRPr="00CA6975">
        <w:rPr>
          <w:rFonts w:cs="Arial"/>
          <w:color w:val="000000" w:themeColor="text1"/>
        </w:rPr>
        <w:t xml:space="preserve">    (Назив пра</w:t>
      </w:r>
      <w:r w:rsidR="00212A5F" w:rsidRPr="00CA6975">
        <w:rPr>
          <w:rFonts w:cs="Arial"/>
          <w:color w:val="000000" w:themeColor="text1"/>
        </w:rPr>
        <w:t xml:space="preserve">вног  лица) </w:t>
      </w:r>
      <w:r w:rsidR="00212A5F" w:rsidRPr="00CA6975">
        <w:rPr>
          <w:rFonts w:cs="Arial"/>
          <w:color w:val="000000" w:themeColor="text1"/>
        </w:rPr>
        <w:tab/>
      </w:r>
      <w:r w:rsidR="00212A5F" w:rsidRPr="00CA6975">
        <w:rPr>
          <w:rFonts w:cs="Arial"/>
          <w:color w:val="000000" w:themeColor="text1"/>
        </w:rPr>
        <w:tab/>
      </w:r>
      <w:r w:rsidR="00212A5F" w:rsidRPr="00CA6975">
        <w:rPr>
          <w:rFonts w:cs="Arial"/>
          <w:color w:val="000000" w:themeColor="text1"/>
        </w:rPr>
        <w:tab/>
        <w:t xml:space="preserve">(Назив организационог дела ЈП </w:t>
      </w:r>
      <w:r w:rsidRPr="00CA6975">
        <w:rPr>
          <w:rFonts w:cs="Arial"/>
          <w:color w:val="000000" w:themeColor="text1"/>
        </w:rPr>
        <w:t>ЕПС)</w:t>
      </w:r>
    </w:p>
    <w:p w:rsidR="00212A5F" w:rsidRPr="00CA6975" w:rsidRDefault="00212A5F" w:rsidP="00AD1279">
      <w:pPr>
        <w:spacing w:before="0"/>
        <w:rPr>
          <w:rFonts w:cs="Arial"/>
          <w:color w:val="000000" w:themeColor="text1"/>
        </w:rPr>
      </w:pPr>
    </w:p>
    <w:p w:rsidR="00212A5F" w:rsidRPr="00CA6975" w:rsidRDefault="00212A5F" w:rsidP="00AD1279">
      <w:pPr>
        <w:spacing w:before="0"/>
        <w:rPr>
          <w:rFonts w:cs="Arial"/>
          <w:color w:val="000000" w:themeColor="text1"/>
        </w:rPr>
      </w:pPr>
    </w:p>
    <w:p w:rsidR="00212A5F" w:rsidRPr="00CA6975" w:rsidRDefault="00212A5F" w:rsidP="00212A5F">
      <w:pPr>
        <w:tabs>
          <w:tab w:val="center" w:pos="4514"/>
        </w:tabs>
        <w:spacing w:before="0"/>
        <w:rPr>
          <w:rFonts w:cs="Arial"/>
          <w:color w:val="000000" w:themeColor="text1"/>
        </w:rPr>
      </w:pPr>
      <w:r w:rsidRPr="00CA6975">
        <w:rPr>
          <w:rFonts w:cs="Arial"/>
          <w:color w:val="000000" w:themeColor="text1"/>
        </w:rPr>
        <w:t>__________________________</w:t>
      </w:r>
      <w:r w:rsidRPr="00CA6975">
        <w:rPr>
          <w:rFonts w:cs="Arial"/>
          <w:color w:val="000000" w:themeColor="text1"/>
        </w:rPr>
        <w:tab/>
        <w:t xml:space="preserve">                      ______________________________</w:t>
      </w:r>
    </w:p>
    <w:p w:rsidR="00AD1279" w:rsidRPr="00CA6975" w:rsidRDefault="00AD1279" w:rsidP="00AD1279">
      <w:pPr>
        <w:spacing w:before="0"/>
        <w:rPr>
          <w:rFonts w:cs="Arial"/>
          <w:color w:val="000000" w:themeColor="text1"/>
        </w:rPr>
      </w:pPr>
      <w:r w:rsidRPr="00CA6975">
        <w:rPr>
          <w:rFonts w:cs="Arial"/>
          <w:color w:val="000000" w:themeColor="text1"/>
        </w:rPr>
        <w:t>(</w:t>
      </w:r>
      <w:r w:rsidR="00212A5F" w:rsidRPr="00CA6975">
        <w:rPr>
          <w:rFonts w:cs="Arial"/>
          <w:color w:val="000000" w:themeColor="text1"/>
        </w:rPr>
        <w:t xml:space="preserve">Адреса правног  лица) </w:t>
      </w:r>
      <w:r w:rsidR="00212A5F" w:rsidRPr="00CA6975">
        <w:rPr>
          <w:rFonts w:cs="Arial"/>
          <w:color w:val="000000" w:themeColor="text1"/>
        </w:rPr>
        <w:tab/>
      </w:r>
      <w:r w:rsidR="00212A5F" w:rsidRPr="00CA6975">
        <w:rPr>
          <w:rFonts w:cs="Arial"/>
          <w:color w:val="000000" w:themeColor="text1"/>
        </w:rPr>
        <w:tab/>
      </w:r>
      <w:r w:rsidR="00212A5F" w:rsidRPr="00CA6975">
        <w:rPr>
          <w:rFonts w:cs="Arial"/>
          <w:color w:val="000000" w:themeColor="text1"/>
        </w:rPr>
        <w:tab/>
      </w:r>
      <w:r w:rsidRPr="00CA6975">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CA6975" w:rsidRDefault="00212A5F" w:rsidP="00AD1279">
      <w:pPr>
        <w:spacing w:before="0"/>
        <w:rPr>
          <w:rFonts w:cs="Arial"/>
          <w:color w:val="000000" w:themeColor="text1"/>
        </w:rPr>
      </w:pPr>
      <w:r w:rsidRPr="00CA6975">
        <w:rPr>
          <w:rFonts w:cs="Arial"/>
          <w:color w:val="000000" w:themeColor="text1"/>
        </w:rPr>
        <w:t>_______________</w:t>
      </w:r>
      <w:r w:rsidR="00AD1279" w:rsidRPr="00CA6975">
        <w:rPr>
          <w:rFonts w:cs="Arial"/>
          <w:color w:val="000000" w:themeColor="text1"/>
        </w:rPr>
        <w:tab/>
        <w:t>____________________         __________________________</w:t>
      </w:r>
    </w:p>
    <w:p w:rsidR="00414CFF" w:rsidRPr="00CA6975" w:rsidRDefault="00414CFF" w:rsidP="00414CFF">
      <w:pPr>
        <w:rPr>
          <w:rFonts w:cs="Arial"/>
          <w:color w:val="000000" w:themeColor="text1"/>
          <w:lang w:val="ru-RU"/>
        </w:rPr>
      </w:pPr>
      <w:r w:rsidRPr="00CA6975">
        <w:rPr>
          <w:rFonts w:cs="Arial"/>
          <w:color w:val="000000" w:themeColor="text1"/>
          <w:lang w:val="ru-RU"/>
        </w:rPr>
        <w:t xml:space="preserve">    (Име и презиме)</w:t>
      </w:r>
      <w:r w:rsidRPr="00CA6975">
        <w:rPr>
          <w:rFonts w:cs="Arial"/>
          <w:color w:val="000000" w:themeColor="text1"/>
          <w:lang w:val="ru-RU"/>
        </w:rPr>
        <w:tab/>
      </w:r>
      <w:r w:rsidRPr="00CA6975">
        <w:rPr>
          <w:rFonts w:cs="Arial"/>
          <w:color w:val="000000" w:themeColor="text1"/>
          <w:lang w:val="ru-RU"/>
        </w:rPr>
        <w:tab/>
        <w:t xml:space="preserve">   (Име и презиме)                   Руководилац пројекта/</w:t>
      </w:r>
    </w:p>
    <w:p w:rsidR="00414CFF" w:rsidRPr="00CA6975" w:rsidRDefault="00414CFF" w:rsidP="00414CFF">
      <w:pPr>
        <w:rPr>
          <w:rFonts w:cs="Arial"/>
          <w:color w:val="000000" w:themeColor="text1"/>
          <w:lang w:val="ru-RU"/>
        </w:rPr>
      </w:pPr>
      <w:r w:rsidRPr="00CA6975">
        <w:rPr>
          <w:rFonts w:cs="Arial"/>
          <w:color w:val="000000" w:themeColor="text1"/>
          <w:lang w:val="ru-RU"/>
        </w:rPr>
        <w:t xml:space="preserve">                                                                                            Одговорно лице по Решењу</w:t>
      </w:r>
    </w:p>
    <w:p w:rsidR="00AD1279" w:rsidRPr="00CA6975" w:rsidRDefault="00AD1279" w:rsidP="00AD1279">
      <w:pPr>
        <w:spacing w:before="0"/>
        <w:rPr>
          <w:rFonts w:cs="Arial"/>
          <w:color w:val="000000" w:themeColor="text1"/>
        </w:rPr>
      </w:pPr>
    </w:p>
    <w:p w:rsidR="00AD1279" w:rsidRPr="00CA6975" w:rsidRDefault="00AD1279" w:rsidP="00AD1279">
      <w:pPr>
        <w:spacing w:before="0"/>
        <w:rPr>
          <w:rFonts w:cs="Arial"/>
          <w:color w:val="000000" w:themeColor="text1"/>
        </w:rPr>
      </w:pPr>
    </w:p>
    <w:p w:rsidR="00AD1279" w:rsidRPr="00CA6975" w:rsidRDefault="00AD1279" w:rsidP="00AD1279">
      <w:pPr>
        <w:spacing w:before="0"/>
        <w:rPr>
          <w:rFonts w:cs="Arial"/>
          <w:color w:val="000000" w:themeColor="text1"/>
        </w:rPr>
      </w:pPr>
      <w:r w:rsidRPr="00CA6975">
        <w:rPr>
          <w:rFonts w:cs="Arial"/>
          <w:color w:val="000000" w:themeColor="text1"/>
        </w:rPr>
        <w:t>______________</w:t>
      </w:r>
      <w:r w:rsidR="00414CFF" w:rsidRPr="00CA6975">
        <w:rPr>
          <w:rFonts w:cs="Arial"/>
          <w:color w:val="000000" w:themeColor="text1"/>
        </w:rPr>
        <w:t>______</w:t>
      </w:r>
      <w:r w:rsidR="00414CFF" w:rsidRPr="00CA6975">
        <w:rPr>
          <w:rFonts w:cs="Arial"/>
          <w:color w:val="000000" w:themeColor="text1"/>
        </w:rPr>
        <w:tab/>
        <w:t xml:space="preserve">_____________________  </w:t>
      </w:r>
      <w:r w:rsidRPr="00CA6975">
        <w:rPr>
          <w:rFonts w:cs="Arial"/>
          <w:color w:val="000000" w:themeColor="text1"/>
        </w:rPr>
        <w:t xml:space="preserve">    __________________________</w:t>
      </w:r>
    </w:p>
    <w:p w:rsidR="00AD1279" w:rsidRPr="00CA6975" w:rsidRDefault="00AD1279" w:rsidP="00AD1279">
      <w:pPr>
        <w:spacing w:before="0"/>
        <w:rPr>
          <w:rFonts w:cs="Arial"/>
          <w:color w:val="000000" w:themeColor="text1"/>
        </w:rPr>
      </w:pPr>
      <w:r w:rsidRPr="00CA6975">
        <w:rPr>
          <w:rFonts w:cs="Arial"/>
          <w:color w:val="000000" w:themeColor="text1"/>
        </w:rPr>
        <w:t xml:space="preserve">    (Потпис)</w:t>
      </w:r>
      <w:r w:rsidRPr="00CA6975">
        <w:rPr>
          <w:rFonts w:cs="Arial"/>
          <w:color w:val="000000" w:themeColor="text1"/>
        </w:rPr>
        <w:tab/>
      </w:r>
      <w:r w:rsidRPr="00CA6975">
        <w:rPr>
          <w:rFonts w:cs="Arial"/>
          <w:color w:val="000000" w:themeColor="text1"/>
        </w:rPr>
        <w:tab/>
      </w:r>
      <w:r w:rsidRPr="00CA6975">
        <w:rPr>
          <w:rFonts w:cs="Arial"/>
          <w:color w:val="000000" w:themeColor="text1"/>
        </w:rPr>
        <w:tab/>
        <w:t xml:space="preserve">        (Потпис)                                (Потпис и лиценцни печат)</w:t>
      </w:r>
    </w:p>
    <w:p w:rsidR="00AD1279" w:rsidRPr="00CA6975" w:rsidRDefault="00AD1279" w:rsidP="00AD1279">
      <w:pPr>
        <w:spacing w:before="0"/>
        <w:rPr>
          <w:rFonts w:cs="Arial"/>
          <w:color w:val="000000" w:themeColor="text1"/>
        </w:rPr>
      </w:pPr>
    </w:p>
    <w:p w:rsidR="00AD1279" w:rsidRPr="00CA6975" w:rsidRDefault="00AD1279" w:rsidP="00AD1279">
      <w:pPr>
        <w:spacing w:before="0"/>
        <w:rPr>
          <w:rFonts w:cs="Arial"/>
          <w:color w:val="000000" w:themeColor="text1"/>
        </w:rPr>
      </w:pPr>
    </w:p>
    <w:p w:rsidR="00AD1279" w:rsidRPr="00CA6975" w:rsidRDefault="00414CFF" w:rsidP="00AD1279">
      <w:pPr>
        <w:spacing w:before="0"/>
        <w:rPr>
          <w:rFonts w:cs="Arial"/>
          <w:color w:val="000000" w:themeColor="text1"/>
        </w:rPr>
      </w:pPr>
      <w:r w:rsidRPr="00CA6975">
        <w:rPr>
          <w:rFonts w:cs="Arial"/>
          <w:color w:val="000000" w:themeColor="text1"/>
          <w:vertAlign w:val="superscript"/>
          <w:lang w:val="ru-RU"/>
        </w:rPr>
        <w:t>1)</w:t>
      </w:r>
      <w:r w:rsidR="00AD1279" w:rsidRPr="00CA6975">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CA6975" w:rsidRDefault="00414CFF" w:rsidP="00AD1279">
      <w:pPr>
        <w:spacing w:before="0"/>
        <w:rPr>
          <w:rFonts w:cs="Arial"/>
          <w:color w:val="000000" w:themeColor="text1"/>
        </w:rPr>
      </w:pPr>
      <w:r w:rsidRPr="00CA6975">
        <w:rPr>
          <w:rFonts w:cs="Arial"/>
          <w:color w:val="000000" w:themeColor="text1"/>
          <w:vertAlign w:val="superscript"/>
          <w:lang w:val="ru-RU"/>
        </w:rPr>
        <w:t>2)</w:t>
      </w:r>
      <w:r w:rsidRPr="00CA6975">
        <w:rPr>
          <w:rFonts w:cs="Arial"/>
          <w:color w:val="000000" w:themeColor="text1"/>
          <w:lang w:val="ru-RU"/>
        </w:rPr>
        <w:t xml:space="preserve">   </w:t>
      </w:r>
      <w:r w:rsidR="00AD1279" w:rsidRPr="00CA6975">
        <w:rPr>
          <w:rFonts w:cs="Arial"/>
          <w:color w:val="000000" w:themeColor="text1"/>
        </w:rPr>
        <w:t>потписује и печатира Надзорни орган за услуге инвестиционих пројеката</w:t>
      </w:r>
    </w:p>
    <w:p w:rsidR="00AD1279" w:rsidRPr="00CA6975" w:rsidRDefault="00AD1279" w:rsidP="00AD1279">
      <w:pPr>
        <w:spacing w:before="0"/>
        <w:rPr>
          <w:rFonts w:cs="Arial"/>
          <w:color w:val="000000" w:themeColor="text1"/>
        </w:rPr>
      </w:pPr>
    </w:p>
    <w:p w:rsidR="00AD1279" w:rsidRPr="00CA6975" w:rsidRDefault="00414CFF"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Појашњења:</w:t>
      </w:r>
    </w:p>
    <w:p w:rsidR="00AD1279" w:rsidRPr="00CA6975" w:rsidRDefault="00642BB8"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CA6975" w:rsidRDefault="00642BB8"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A6975" w:rsidRDefault="00642BB8"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Сви добављачи биће дужни да уз фактуру доставе и обострано потписани Записник.</w:t>
      </w:r>
    </w:p>
    <w:p w:rsidR="00AD1279" w:rsidRPr="00CA6975" w:rsidRDefault="00642BB8"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Обавеза Наручиоца је издавање писменог Налога за набавк</w:t>
      </w:r>
      <w:r w:rsidR="00414CFF" w:rsidRPr="00CA6975">
        <w:rPr>
          <w:rFonts w:cs="Arial"/>
          <w:color w:val="000000" w:themeColor="text1"/>
        </w:rPr>
        <w:t>у без обзира на предмет набавке</w:t>
      </w:r>
      <w:r w:rsidR="00AD1279" w:rsidRPr="00CA6975">
        <w:rPr>
          <w:rFonts w:cs="Arial"/>
          <w:color w:val="000000" w:themeColor="text1"/>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7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73"/>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A6975" w:rsidRDefault="00B16DCF" w:rsidP="00EE793E">
      <w:pPr>
        <w:pStyle w:val="KDParagraf"/>
        <w:spacing w:before="0"/>
        <w:rPr>
          <w:rFonts w:cs="Arial"/>
          <w:color w:val="000000" w:themeColor="text1"/>
        </w:rPr>
      </w:pPr>
      <w:r>
        <w:rPr>
          <w:rFonts w:cs="Arial"/>
        </w:rPr>
        <w:t xml:space="preserve">Јавно предузеће „Електропривреда Србије“ из Београда, Улица </w:t>
      </w:r>
      <w:r w:rsidR="00BD2EDC">
        <w:rPr>
          <w:rFonts w:cs="Arial"/>
          <w:lang w:val="sr-Cyrl-RS"/>
        </w:rPr>
        <w:t>Балканска</w:t>
      </w:r>
      <w:r>
        <w:rPr>
          <w:rFonts w:cs="Arial"/>
        </w:rPr>
        <w:t xml:space="preserve"> бр. </w:t>
      </w:r>
      <w:r w:rsidR="00BD2EDC">
        <w:rPr>
          <w:rFonts w:cs="Arial"/>
          <w:lang w:val="sr-Cyrl-RS"/>
        </w:rPr>
        <w:t>13, О</w:t>
      </w:r>
      <w:r>
        <w:rPr>
          <w:rFonts w:cs="Arial"/>
        </w:rPr>
        <w:t>гранак ТЕНТ Београд-Обреновац, 11500 Обреновац, Богољуба Урошевића Црног 44</w:t>
      </w:r>
      <w:r w:rsidR="00BD2EDC">
        <w:rPr>
          <w:rFonts w:cs="Arial"/>
          <w:lang w:val="sr-Cyrl-RS"/>
        </w:rPr>
        <w:t>,</w:t>
      </w:r>
      <w:r>
        <w:rPr>
          <w:rFonts w:cs="Arial"/>
        </w:rPr>
        <w:t xml:space="preserve"> матични број 20053658, </w:t>
      </w:r>
      <w:r w:rsidRPr="00CA6975">
        <w:rPr>
          <w:rFonts w:cs="Arial"/>
          <w:color w:val="000000" w:themeColor="text1"/>
        </w:rPr>
        <w:t>ПИБ 103920327, текући рачун 160-700-13 Banka Intesа ад Београд, које, у име и за рачун ЈП ЕПС, по пуномоћју бр. 12.</w:t>
      </w:r>
      <w:r w:rsidR="00CA6975" w:rsidRPr="00CA6975">
        <w:rPr>
          <w:rFonts w:cs="Arial"/>
          <w:color w:val="000000" w:themeColor="text1"/>
          <w:lang w:val="sr-Cyrl-CS"/>
        </w:rPr>
        <w:t xml:space="preserve"> .01.</w:t>
      </w:r>
      <w:r w:rsidR="00CA6975" w:rsidRPr="00CA6975">
        <w:rPr>
          <w:rFonts w:cs="Arial"/>
          <w:color w:val="000000" w:themeColor="text1"/>
          <w:lang w:val="sr-Cyrl-RS"/>
        </w:rPr>
        <w:t>296992/1-17</w:t>
      </w:r>
      <w:r w:rsidR="00CA6975" w:rsidRPr="00CA6975">
        <w:rPr>
          <w:rFonts w:cs="Arial"/>
          <w:color w:val="000000" w:themeColor="text1"/>
          <w:lang w:val="sr-Cyrl-CS"/>
        </w:rPr>
        <w:t xml:space="preserve"> од </w:t>
      </w:r>
      <w:r w:rsidR="00CA6975" w:rsidRPr="00CA6975">
        <w:rPr>
          <w:rFonts w:cs="Arial"/>
          <w:color w:val="000000" w:themeColor="text1"/>
          <w:lang w:val="sr-Cyrl-RS"/>
        </w:rPr>
        <w:t>15.06</w:t>
      </w:r>
      <w:r w:rsidR="00CA6975" w:rsidRPr="00CA6975">
        <w:rPr>
          <w:rFonts w:cs="Arial"/>
          <w:color w:val="000000" w:themeColor="text1"/>
          <w:lang w:val="sr-Cyrl-CS"/>
        </w:rPr>
        <w:t>.201</w:t>
      </w:r>
      <w:r w:rsidR="00CA6975" w:rsidRPr="00CA6975">
        <w:rPr>
          <w:rFonts w:cs="Arial"/>
          <w:color w:val="000000" w:themeColor="text1"/>
          <w:lang w:val="sr-Cyrl-RS"/>
        </w:rPr>
        <w:t>7</w:t>
      </w:r>
      <w:r w:rsidR="00CA6975" w:rsidRPr="00CA6975">
        <w:rPr>
          <w:rFonts w:cs="Arial"/>
          <w:color w:val="000000" w:themeColor="text1"/>
          <w:lang w:val="sr-Cyrl-CS"/>
        </w:rPr>
        <w:t xml:space="preserve">. године, заступа финансијски директор ТЕНТ </w:t>
      </w:r>
      <w:r w:rsidR="00CA6975" w:rsidRPr="00CA6975">
        <w:rPr>
          <w:rFonts w:cs="Arial"/>
          <w:color w:val="000000" w:themeColor="text1"/>
          <w:lang w:val="sr-Cyrl-RS"/>
        </w:rPr>
        <w:t>Жељко Вујиновић</w:t>
      </w:r>
      <w:r w:rsidRPr="00CA6975">
        <w:rPr>
          <w:rFonts w:cs="Arial"/>
          <w:color w:val="000000" w:themeColor="text1"/>
        </w:rPr>
        <w:t xml:space="preserve"> </w:t>
      </w:r>
      <w:r w:rsidR="00EE793E" w:rsidRPr="00CA6975">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D10303">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00D920E5">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BD2EDC">
      <w:pPr>
        <w:pStyle w:val="KDParagraf"/>
        <w:numPr>
          <w:ilvl w:val="0"/>
          <w:numId w:val="24"/>
        </w:numPr>
        <w:spacing w:before="0"/>
        <w:ind w:left="0" w:firstLine="360"/>
        <w:rPr>
          <w:rFonts w:cs="Arial"/>
        </w:rPr>
      </w:pPr>
      <w:r w:rsidRPr="00B16DCF">
        <w:rPr>
          <w:rFonts w:cs="Arial"/>
        </w:rPr>
        <w:t xml:space="preserve">да је Наручилац у складу са Конкурсном документацијом а сагласно члану </w:t>
      </w:r>
      <w:r w:rsidR="00D46616">
        <w:rPr>
          <w:rFonts w:cs="Arial"/>
          <w:lang w:val="sr-Cyrl-RS"/>
        </w:rPr>
        <w:t>36</w:t>
      </w:r>
      <w:r w:rsidRPr="00B16DCF">
        <w:rPr>
          <w:rFonts w:cs="Arial"/>
        </w:rPr>
        <w:t xml:space="preserve">. </w:t>
      </w:r>
      <w:r w:rsidR="00D46616">
        <w:rPr>
          <w:rFonts w:cs="Arial"/>
          <w:lang w:val="sr-Cyrl-RS"/>
        </w:rPr>
        <w:t xml:space="preserve">Став 1. тачка 3) </w:t>
      </w:r>
      <w:r w:rsidRPr="00B16DCF">
        <w:rPr>
          <w:rFonts w:cs="Arial"/>
        </w:rPr>
        <w:t xml:space="preserve">Закона о јавним набавкама („Сл.гласник РС“, бр.124/2012,14/2015 и 68/2015) (даље Закон) спровео </w:t>
      </w:r>
      <w:r w:rsidR="00D46616">
        <w:rPr>
          <w:rFonts w:cs="Arial"/>
          <w:lang w:val="sr-Cyrl-RS"/>
        </w:rPr>
        <w:t xml:space="preserve">преговарачки </w:t>
      </w:r>
      <w:r w:rsidRPr="00B16DCF">
        <w:rPr>
          <w:rFonts w:cs="Arial"/>
        </w:rPr>
        <w:t xml:space="preserve">поступак </w:t>
      </w:r>
      <w:r w:rsidR="00D46616">
        <w:rPr>
          <w:rFonts w:cs="Arial"/>
          <w:lang w:val="sr-Cyrl-RS"/>
        </w:rPr>
        <w:t>без објављивања позива за подношење понуда</w:t>
      </w:r>
      <w:r w:rsidR="00EE793E" w:rsidRPr="00B16DCF">
        <w:rPr>
          <w:rFonts w:cs="Arial"/>
        </w:rPr>
        <w:t xml:space="preserve"> за јавну набавку услуге</w:t>
      </w:r>
      <w:r w:rsidR="00F67936" w:rsidRPr="00D46616">
        <w:rPr>
          <w:rFonts w:cs="Arial"/>
        </w:rPr>
        <w:t xml:space="preserve"> „Ископ и превоз пепела са касете A и Б на Волујак“</w:t>
      </w:r>
      <w:r w:rsidRPr="00B16DCF">
        <w:rPr>
          <w:rFonts w:cs="Arial"/>
        </w:rPr>
        <w:t xml:space="preserve"> </w:t>
      </w:r>
      <w:r w:rsidR="00EE793E" w:rsidRPr="00B16DCF">
        <w:rPr>
          <w:rFonts w:cs="Arial"/>
        </w:rPr>
        <w:t xml:space="preserve">(у даљем тексту: Услуга), </w:t>
      </w:r>
      <w:r w:rsidRPr="00B16DCF">
        <w:rPr>
          <w:rFonts w:cs="Arial"/>
        </w:rPr>
        <w:t>бр.</w:t>
      </w:r>
      <w:r w:rsidR="00D46616">
        <w:rPr>
          <w:rFonts w:cs="Arial"/>
          <w:lang w:val="sr-Cyrl-RS"/>
        </w:rPr>
        <w:t xml:space="preserve"> </w:t>
      </w:r>
      <w:r w:rsidRPr="00B16DCF">
        <w:rPr>
          <w:rFonts w:cs="Arial"/>
        </w:rPr>
        <w:t>ЈН</w:t>
      </w:r>
      <w:r w:rsidR="006C493C">
        <w:rPr>
          <w:lang w:val="sr-Cyrl-RS"/>
        </w:rPr>
        <w:t>3000/1752/201</w:t>
      </w:r>
      <w:r w:rsidR="006C493C" w:rsidRPr="002657F1">
        <w:rPr>
          <w:lang w:val="sr-Cyrl-RS"/>
        </w:rPr>
        <w:t>8</w:t>
      </w:r>
      <w:r w:rsidR="006C493C">
        <w:rPr>
          <w:lang w:val="sr-Cyrl-RS"/>
        </w:rPr>
        <w:t xml:space="preserve"> (2624/2018)</w:t>
      </w:r>
    </w:p>
    <w:p w:rsidR="00B16DCF" w:rsidRDefault="00EE793E" w:rsidP="00BD2EDC">
      <w:pPr>
        <w:pStyle w:val="KDNabrajanje"/>
        <w:numPr>
          <w:ilvl w:val="0"/>
          <w:numId w:val="23"/>
        </w:numPr>
        <w:tabs>
          <w:tab w:val="num" w:pos="567"/>
        </w:tabs>
        <w:spacing w:before="0"/>
        <w:ind w:left="0" w:firstLine="360"/>
        <w:rPr>
          <w:rFonts w:cs="Arial"/>
        </w:rPr>
      </w:pPr>
      <w:r w:rsidRPr="00B16DCF">
        <w:rPr>
          <w:rFonts w:cs="Arial"/>
        </w:rPr>
        <w:tab/>
        <w:t>да је Позив за подношење понуда у вези предметне јавне набавке објављен на Порталу јавних набавки дана __</w:t>
      </w:r>
      <w:r w:rsidR="00E0241F">
        <w:rPr>
          <w:rFonts w:cs="Arial"/>
          <w:lang w:val="sr-Cyrl-RS"/>
        </w:rPr>
        <w:t>.</w:t>
      </w:r>
      <w:r w:rsidRPr="00B16DCF">
        <w:rPr>
          <w:rFonts w:cs="Arial"/>
        </w:rPr>
        <w:t>__</w:t>
      </w:r>
      <w:r w:rsidR="00E0241F">
        <w:rPr>
          <w:rFonts w:cs="Arial"/>
          <w:lang w:val="sr-Cyrl-RS"/>
        </w:rPr>
        <w:t>.__</w:t>
      </w:r>
      <w:r w:rsidRPr="00B16DCF">
        <w:rPr>
          <w:rFonts w:cs="Arial"/>
        </w:rPr>
        <w:t>__</w:t>
      </w:r>
      <w:r w:rsidR="00E0241F">
        <w:rPr>
          <w:rFonts w:cs="Arial"/>
          <w:lang w:val="sr-Cyrl-RS"/>
        </w:rPr>
        <w:t>.</w:t>
      </w:r>
      <w:r w:rsidRPr="00B16DCF">
        <w:rPr>
          <w:rFonts w:cs="Arial"/>
        </w:rPr>
        <w:t xml:space="preserve"> године, као и на интернет страници  Корисника услуге</w:t>
      </w:r>
      <w:r w:rsidR="00B16DCF" w:rsidRPr="00B16DCF">
        <w:rPr>
          <w:rFonts w:cs="Arial"/>
          <w:color w:val="00B0F0"/>
        </w:rPr>
        <w:t xml:space="preserve"> </w:t>
      </w:r>
      <w:r w:rsidR="00B16DCF" w:rsidRPr="00D46616">
        <w:rPr>
          <w:rFonts w:cs="Arial"/>
          <w:color w:val="000000" w:themeColor="text1"/>
        </w:rPr>
        <w:t>и на Порталу Службених гласила и база прописа.</w:t>
      </w:r>
    </w:p>
    <w:p w:rsidR="00EE793E" w:rsidRPr="00E47C2E" w:rsidRDefault="00EE793E" w:rsidP="00BD2EDC">
      <w:pPr>
        <w:pStyle w:val="KDNabrajanje"/>
        <w:numPr>
          <w:ilvl w:val="0"/>
          <w:numId w:val="23"/>
        </w:numPr>
        <w:tabs>
          <w:tab w:val="num" w:pos="567"/>
        </w:tabs>
        <w:spacing w:before="0"/>
        <w:ind w:left="0" w:firstLine="360"/>
        <w:rPr>
          <w:rFonts w:cs="Arial"/>
        </w:rPr>
      </w:pPr>
      <w:r w:rsidRPr="00E47C2E">
        <w:rPr>
          <w:rFonts w:cs="Arial"/>
        </w:rPr>
        <w:lastRenderedPageBreak/>
        <w:tab/>
        <w:t xml:space="preserve">да Понуда Понуђача (у даљем тексту: Пружалац услуге) у </w:t>
      </w:r>
      <w:r w:rsidR="00E0241F">
        <w:rPr>
          <w:rFonts w:cs="Arial"/>
          <w:lang w:val="sr-Cyrl-RS"/>
        </w:rPr>
        <w:t>преговарачком</w:t>
      </w:r>
      <w:r w:rsidRPr="00E47C2E">
        <w:rPr>
          <w:rFonts w:cs="Arial"/>
        </w:rPr>
        <w:t xml:space="preserve"> поступку </w:t>
      </w:r>
      <w:r w:rsidR="00E0241F">
        <w:rPr>
          <w:rFonts w:cs="Arial"/>
          <w:lang w:val="sr-Cyrl-RS"/>
        </w:rPr>
        <w:t>без објављивања позива за подношење понуда</w:t>
      </w:r>
      <w:r w:rsidR="00E0241F" w:rsidRPr="00E47C2E">
        <w:rPr>
          <w:rFonts w:cs="Arial"/>
        </w:rPr>
        <w:t xml:space="preserve"> </w:t>
      </w:r>
      <w:r w:rsidRPr="00E47C2E">
        <w:rPr>
          <w:rFonts w:cs="Arial"/>
        </w:rPr>
        <w:t xml:space="preserve">за </w:t>
      </w:r>
      <w:r w:rsidR="00FD5422" w:rsidRPr="00E47C2E">
        <w:rPr>
          <w:rFonts w:cs="Arial"/>
        </w:rPr>
        <w:t>ЈН</w:t>
      </w:r>
      <w:r w:rsidRPr="00E47C2E">
        <w:rPr>
          <w:rFonts w:cs="Arial"/>
        </w:rPr>
        <w:t xml:space="preserve"> број </w:t>
      </w:r>
      <w:r w:rsidR="006C493C">
        <w:rPr>
          <w:lang w:val="sr-Cyrl-RS"/>
        </w:rPr>
        <w:t>3000/1752/201</w:t>
      </w:r>
      <w:r w:rsidR="006C493C" w:rsidRPr="002657F1">
        <w:rPr>
          <w:lang w:val="sr-Cyrl-RS"/>
        </w:rPr>
        <w:t>8</w:t>
      </w:r>
      <w:r w:rsidR="006C493C">
        <w:rPr>
          <w:lang w:val="sr-Cyrl-RS"/>
        </w:rPr>
        <w:t xml:space="preserve"> (2624/2018)</w:t>
      </w:r>
      <w:r w:rsidRPr="00E47C2E">
        <w:rPr>
          <w:rFonts w:cs="Arial"/>
        </w:rPr>
        <w:t>, која је заведена код Корисника услуге под   бројем ______</w:t>
      </w:r>
      <w:r w:rsidR="00FD5422" w:rsidRPr="00E47C2E">
        <w:rPr>
          <w:rFonts w:cs="Arial"/>
        </w:rPr>
        <w:t xml:space="preserve"> од ____</w:t>
      </w:r>
      <w:r w:rsidR="006C493C">
        <w:rPr>
          <w:rFonts w:cs="Arial"/>
          <w:lang w:val="sr-Cyrl-RS"/>
        </w:rPr>
        <w:t>_</w:t>
      </w:r>
      <w:r w:rsidRPr="00E47C2E">
        <w:rPr>
          <w:rFonts w:cs="Arial"/>
        </w:rPr>
        <w:t xml:space="preserve"> године у потпуности одговара захтеву Корисника услуге из позива за подношење п</w:t>
      </w:r>
      <w:r w:rsidR="00E0241F">
        <w:rPr>
          <w:rFonts w:cs="Arial"/>
        </w:rPr>
        <w:t>онуда и Конкурсној документацији</w:t>
      </w:r>
      <w:r w:rsidR="00E0241F">
        <w:rPr>
          <w:rFonts w:cs="Arial"/>
          <w:lang w:val="sr-Cyrl-RS"/>
        </w:rPr>
        <w:t>. У спрове</w:t>
      </w:r>
      <w:r w:rsidR="00634EEE">
        <w:rPr>
          <w:rFonts w:cs="Arial"/>
          <w:lang w:val="sr-Cyrl-RS"/>
        </w:rPr>
        <w:t>деном поступку п</w:t>
      </w:r>
      <w:r w:rsidR="00E0241F">
        <w:rPr>
          <w:rFonts w:cs="Arial"/>
          <w:lang w:val="sr-Cyrl-RS"/>
        </w:rPr>
        <w:t>р</w:t>
      </w:r>
      <w:r w:rsidR="00634EEE">
        <w:rPr>
          <w:rFonts w:cs="Arial"/>
          <w:lang w:val="sr-Cyrl-RS"/>
        </w:rPr>
        <w:t>е</w:t>
      </w:r>
      <w:r w:rsidR="00E0241F">
        <w:rPr>
          <w:rFonts w:cs="Arial"/>
          <w:lang w:val="sr-Cyrl-RS"/>
        </w:rPr>
        <w:t xml:space="preserve">говарања понуђач није/је изменио понуду, у складу са </w:t>
      </w:r>
      <w:r w:rsidR="00EF5FBC">
        <w:rPr>
          <w:rFonts w:cs="Arial"/>
          <w:lang w:val="sr-Cyrl-RS"/>
        </w:rPr>
        <w:t>н</w:t>
      </w:r>
      <w:r w:rsidR="00E0241F">
        <w:rPr>
          <w:rFonts w:cs="Arial"/>
          <w:lang w:val="sr-Cyrl-RS"/>
        </w:rPr>
        <w:t>ачином преговарања и елементим</w:t>
      </w:r>
      <w:r w:rsidR="00EF5FBC">
        <w:rPr>
          <w:rFonts w:cs="Arial"/>
          <w:lang w:val="sr-Cyrl-RS"/>
        </w:rPr>
        <w:t>а</w:t>
      </w:r>
      <w:r w:rsidR="00E0241F">
        <w:rPr>
          <w:rFonts w:cs="Arial"/>
          <w:lang w:val="sr-Cyrl-RS"/>
        </w:rPr>
        <w:t xml:space="preserve"> преговарања, који су били предвиђени </w:t>
      </w:r>
      <w:r w:rsidR="00EF5FBC">
        <w:rPr>
          <w:rFonts w:cs="Arial"/>
          <w:lang w:val="sr-Cyrl-RS"/>
        </w:rPr>
        <w:t>к</w:t>
      </w:r>
      <w:r w:rsidR="00E0241F">
        <w:rPr>
          <w:rFonts w:cs="Arial"/>
          <w:lang w:val="sr-Cyrl-RS"/>
        </w:rPr>
        <w:t xml:space="preserve">онкурсном документацијом, о чему је сачињен записник о преговарању број </w:t>
      </w:r>
      <w:r w:rsidRPr="00E47C2E">
        <w:rPr>
          <w:rFonts w:cs="Arial"/>
        </w:rPr>
        <w:t xml:space="preserve"> </w:t>
      </w:r>
      <w:r w:rsidR="00E0241F">
        <w:rPr>
          <w:rFonts w:cs="Arial"/>
          <w:lang w:val="sr-Cyrl-RS"/>
        </w:rPr>
        <w:t>број 105-Е.03.01-______/__-2018 од __.__.____. године, који је саставни део и нал</w:t>
      </w:r>
      <w:r w:rsidR="00EF5FBC">
        <w:rPr>
          <w:rFonts w:cs="Arial"/>
          <w:lang w:val="sr-Cyrl-RS"/>
        </w:rPr>
        <w:t>а</w:t>
      </w:r>
      <w:r w:rsidR="00E0241F">
        <w:rPr>
          <w:rFonts w:cs="Arial"/>
          <w:lang w:val="sr-Cyrl-RS"/>
        </w:rPr>
        <w:t>зи се у прилогу уговора</w:t>
      </w:r>
    </w:p>
    <w:p w:rsidR="00EE793E" w:rsidRDefault="00EE793E" w:rsidP="00BD2EDC">
      <w:pPr>
        <w:pStyle w:val="KDParagraf"/>
        <w:spacing w:before="0"/>
        <w:ind w:firstLine="36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w:t>
      </w:r>
      <w:r w:rsidR="00D46616">
        <w:rPr>
          <w:rFonts w:cs="Arial"/>
          <w:lang w:val="sr-Cyrl-RS"/>
        </w:rPr>
        <w:t xml:space="preserve"> број 105-Е.03.01-______/__-2018</w:t>
      </w:r>
      <w:r w:rsidR="00E0241F" w:rsidRPr="00E0241F">
        <w:rPr>
          <w:rFonts w:cs="Arial"/>
          <w:lang w:val="sr-Cyrl-RS"/>
        </w:rPr>
        <w:t xml:space="preserve"> </w:t>
      </w:r>
      <w:r w:rsidR="00E0241F">
        <w:rPr>
          <w:rFonts w:cs="Arial"/>
          <w:lang w:val="sr-Cyrl-RS"/>
        </w:rPr>
        <w:t>од __.__.____. године</w:t>
      </w:r>
      <w:r w:rsidRPr="00E47C2E">
        <w:rPr>
          <w:rFonts w:cs="Arial"/>
        </w:rPr>
        <w:t>, изабрао Пружао</w:t>
      </w:r>
      <w:r w:rsidR="000350BD">
        <w:rPr>
          <w:rFonts w:cs="Arial"/>
        </w:rPr>
        <w:t>ца услуге за реализацију услуге</w:t>
      </w:r>
      <w:r w:rsidR="00E0241F">
        <w:rPr>
          <w:rFonts w:cs="Arial"/>
          <w:lang w:val="sr-Cyrl-RS"/>
        </w:rPr>
        <w:t>.</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0241F" w:rsidRPr="00CE7CF0" w:rsidRDefault="00EE793E" w:rsidP="00E0241F">
      <w:pPr>
        <w:rPr>
          <w:rFonts w:cs="Arial"/>
          <w:lang w:val="ru-RU"/>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0241F" w:rsidRPr="00D46616">
        <w:rPr>
          <w:rFonts w:cs="Arial"/>
        </w:rPr>
        <w:t>Ископ и превоз пепела са касете A и Б на Волујак“</w:t>
      </w:r>
      <w:r w:rsidRPr="00E47C2E">
        <w:rPr>
          <w:rFonts w:cs="Arial"/>
        </w:rPr>
        <w:t xml:space="preserve"> (у даљем тексту: Услуга) </w:t>
      </w:r>
      <w:r w:rsidR="00E0241F" w:rsidRPr="00A92793">
        <w:rPr>
          <w:rFonts w:cs="Arial"/>
          <w:lang w:val="sr-Cyrl-RS"/>
        </w:rPr>
        <w:t xml:space="preserve">према усвојеној </w:t>
      </w:r>
      <w:r w:rsidR="00E0241F">
        <w:rPr>
          <w:rFonts w:cs="Arial"/>
          <w:lang w:val="sr-Cyrl-RS"/>
        </w:rPr>
        <w:t>понуди бр.</w:t>
      </w:r>
      <w:r w:rsidR="0081259D">
        <w:rPr>
          <w:rFonts w:cs="Arial"/>
          <w:lang w:val="sr-Cyrl-RS"/>
        </w:rPr>
        <w:t xml:space="preserve"> </w:t>
      </w:r>
      <w:r w:rsidR="00E0241F">
        <w:rPr>
          <w:rFonts w:cs="Arial"/>
          <w:lang w:val="sr-Cyrl-RS"/>
        </w:rPr>
        <w:t>_______ од __.__.201</w:t>
      </w:r>
      <w:r w:rsidR="0081259D">
        <w:rPr>
          <w:rFonts w:cs="Arial"/>
          <w:lang w:val="sr-Cyrl-RS"/>
        </w:rPr>
        <w:t>8</w:t>
      </w:r>
      <w:r w:rsidR="00E0241F">
        <w:rPr>
          <w:rFonts w:cs="Arial"/>
          <w:lang w:val="sr-Cyrl-RS"/>
        </w:rPr>
        <w:t>. године.</w:t>
      </w:r>
    </w:p>
    <w:p w:rsidR="00E0241F" w:rsidRDefault="00E0241F" w:rsidP="00E0241F">
      <w:pPr>
        <w:pStyle w:val="KDParagraf"/>
        <w:spacing w:before="0"/>
        <w:rPr>
          <w:rFonts w:cs="Arial"/>
          <w:lang w:val="sr-Cyrl-RS"/>
        </w:rPr>
      </w:pPr>
    </w:p>
    <w:p w:rsidR="00EE793E" w:rsidRPr="00BB58C1" w:rsidRDefault="00E0241F" w:rsidP="00E0241F">
      <w:pPr>
        <w:pStyle w:val="KDParagraf"/>
        <w:spacing w:before="0"/>
        <w:rPr>
          <w:rFonts w:cs="Arial"/>
          <w:color w:val="FF0000"/>
        </w:rPr>
      </w:pPr>
      <w:r w:rsidRPr="005D2ECB">
        <w:rPr>
          <w:rFonts w:cs="Arial"/>
          <w:lang w:val="sr-Cyrl-RS"/>
        </w:rPr>
        <w:t xml:space="preserve">Корисник услуге се обавезује да плати уговорену вредност за </w:t>
      </w:r>
      <w:r>
        <w:rPr>
          <w:rFonts w:cs="Arial"/>
          <w:lang w:val="sr-Cyrl-RS"/>
        </w:rPr>
        <w:t>услуге</w:t>
      </w:r>
      <w:r w:rsidRPr="005D2ECB">
        <w:rPr>
          <w:rFonts w:cs="Arial"/>
          <w:lang w:val="sr-Cyrl-RS"/>
        </w:rPr>
        <w:t xml:space="preserve"> Пружаоцу услуге</w:t>
      </w:r>
      <w:r>
        <w:rPr>
          <w:rFonts w:cs="Arial"/>
          <w:lang w:val="sr-Cyrl-RS"/>
        </w:rPr>
        <w:t>.</w:t>
      </w:r>
      <w:r w:rsidR="00EE793E" w:rsidRPr="00BB58C1">
        <w:rPr>
          <w:rFonts w:cs="Arial"/>
          <w:color w:val="FF0000"/>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E0241F">
        <w:rPr>
          <w:rFonts w:cs="Arial"/>
        </w:rPr>
        <w:t>RSD</w:t>
      </w:r>
      <w:r w:rsidR="00E0241F" w:rsidRPr="00E0241F">
        <w:rPr>
          <w:rFonts w:cs="Arial"/>
        </w:rPr>
        <w:t xml:space="preserve"> </w:t>
      </w:r>
      <w:r w:rsidRPr="00E47C2E">
        <w:rPr>
          <w:rFonts w:cs="Arial"/>
        </w:rPr>
        <w:t>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2C49AE" w:rsidRPr="00E47C2E" w:rsidRDefault="00E0241F" w:rsidP="002C49AE">
      <w:pPr>
        <w:pStyle w:val="KDParagraf"/>
        <w:spacing w:before="0"/>
        <w:rPr>
          <w:rFonts w:cs="Arial"/>
          <w:b/>
          <w:color w:val="00B0F0"/>
        </w:rPr>
      </w:pPr>
      <w:r w:rsidRPr="00CE7CF0">
        <w:rPr>
          <w:rFonts w:cs="Arial"/>
          <w:lang w:val="ru-RU"/>
        </w:rPr>
        <w:t>Цена је фиксна односно не може се мењати за све време извршења Услуге.</w:t>
      </w:r>
    </w:p>
    <w:p w:rsidR="002355DE" w:rsidRPr="00E47C2E" w:rsidRDefault="002355DE" w:rsidP="00EE793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0241F" w:rsidRDefault="00EE793E" w:rsidP="00E0241F">
      <w:pPr>
        <w:pStyle w:val="KDParagraf"/>
        <w:spacing w:before="0"/>
        <w:rPr>
          <w:rFonts w:cs="Arial"/>
          <w:color w:val="000000" w:themeColor="text1"/>
        </w:rPr>
      </w:pPr>
      <w:r w:rsidRPr="00E0241F">
        <w:rPr>
          <w:rFonts w:cs="Arial"/>
          <w:color w:val="000000" w:themeColor="text1"/>
        </w:rPr>
        <w:t>Корисник услуге се обавезује да Пружаоцу услуга плати извршену Услугу динарском дознаком,</w:t>
      </w:r>
      <w:r w:rsidR="00E0241F" w:rsidRPr="00E0241F">
        <w:rPr>
          <w:rFonts w:cs="Arial"/>
          <w:color w:val="000000" w:themeColor="text1"/>
        </w:rPr>
        <w:t xml:space="preserve"> на рачун Пружаоца услуге бр рачуна: _____________________________ код банке:____________ </w:t>
      </w:r>
      <w:r w:rsidRPr="00E0241F">
        <w:rPr>
          <w:rFonts w:cs="Arial"/>
          <w:color w:val="000000" w:themeColor="text1"/>
        </w:rPr>
        <w:t xml:space="preserve"> на следећи начин:</w:t>
      </w:r>
    </w:p>
    <w:p w:rsidR="00EE793E" w:rsidRPr="00E47C2E" w:rsidRDefault="00EE793E" w:rsidP="00EE793E">
      <w:pPr>
        <w:pStyle w:val="KDParagraf"/>
        <w:spacing w:before="0"/>
        <w:rPr>
          <w:rFonts w:cs="Arial"/>
        </w:rPr>
      </w:pPr>
    </w:p>
    <w:p w:rsidR="00B8500C" w:rsidRPr="004078AC" w:rsidRDefault="00B8500C" w:rsidP="00B8500C">
      <w:pPr>
        <w:pStyle w:val="KDParagraf"/>
        <w:spacing w:before="0"/>
        <w:rPr>
          <w:rFonts w:eastAsia="Calibri" w:cs="Arial"/>
          <w:lang w:val="sr-Cyrl-RS"/>
        </w:rPr>
      </w:pPr>
      <w:r>
        <w:rPr>
          <w:rFonts w:eastAsia="Calibri" w:cs="Arial"/>
          <w:lang w:val="sr-Cyrl-RS"/>
        </w:rPr>
        <w:t xml:space="preserve">- </w:t>
      </w:r>
      <w:r w:rsidRPr="002C1B61">
        <w:rPr>
          <w:rFonts w:eastAsia="Calibri" w:cs="Arial"/>
          <w:lang w:val="sr-Cyrl-RS"/>
        </w:rPr>
        <w:t xml:space="preserve">Сукцесивно </w:t>
      </w:r>
      <w:r w:rsidRPr="00833E92">
        <w:rPr>
          <w:rFonts w:eastAsia="Calibri" w:cs="Arial"/>
          <w:lang w:val="sr-Cyrl-RS"/>
        </w:rPr>
        <w:t>по позицијама обрасца структуре цене,</w:t>
      </w:r>
      <w:r w:rsidRPr="00CE7CF0">
        <w:rPr>
          <w:rFonts w:eastAsia="Calibri" w:cs="Arial"/>
          <w:lang w:val="ru-RU"/>
        </w:rPr>
        <w:t xml:space="preserve"> у зависности од извршења уговорених услуга</w:t>
      </w:r>
      <w:r>
        <w:rPr>
          <w:rFonts w:eastAsia="Calibri" w:cs="Arial"/>
          <w:lang w:val="sr-Cyrl-RS"/>
        </w:rPr>
        <w:t>,</w:t>
      </w:r>
      <w:r w:rsidRPr="002C1B61">
        <w:rPr>
          <w:rFonts w:eastAsia="Calibri" w:cs="Arial"/>
          <w:lang w:val="sr-Cyrl-RS"/>
        </w:rPr>
        <w:t xml:space="preserve"> </w:t>
      </w:r>
      <w:r w:rsidRPr="00CE7CF0">
        <w:rPr>
          <w:rFonts w:eastAsia="Calibri" w:cs="Arial"/>
          <w:lang w:val="ru-RU"/>
        </w:rPr>
        <w:t>у</w:t>
      </w:r>
      <w:r>
        <w:rPr>
          <w:rFonts w:eastAsia="Calibri" w:cs="Arial"/>
          <w:lang w:val="sr-Cyrl-RS"/>
        </w:rPr>
        <w:t xml:space="preserve"> законском</w:t>
      </w:r>
      <w:r w:rsidRPr="00CE7CF0">
        <w:rPr>
          <w:rFonts w:eastAsia="Calibri" w:cs="Arial"/>
          <w:lang w:val="ru-RU"/>
        </w:rPr>
        <w:t xml:space="preserve"> року до 45 (словима: четрдесет пет) дана од дана пријема одговарајућег </w:t>
      </w:r>
      <w:r>
        <w:rPr>
          <w:rFonts w:eastAsia="Calibri" w:cs="Arial"/>
          <w:lang w:val="sr-Cyrl-RS"/>
        </w:rPr>
        <w:t xml:space="preserve">исправног </w:t>
      </w:r>
      <w:r w:rsidRPr="00CE7CF0">
        <w:rPr>
          <w:rFonts w:eastAsia="Calibri" w:cs="Arial"/>
          <w:lang w:val="ru-RU"/>
        </w:rPr>
        <w:t>рачуна издатог на основу прихваћеног и одобреног извештаја о изв</w:t>
      </w:r>
      <w:r>
        <w:rPr>
          <w:rFonts w:eastAsia="Calibri" w:cs="Arial"/>
          <w:lang w:val="ru-RU"/>
        </w:rPr>
        <w:t>р</w:t>
      </w:r>
      <w:r w:rsidRPr="00CE7CF0">
        <w:rPr>
          <w:rFonts w:eastAsia="Calibri" w:cs="Arial"/>
          <w:lang w:val="ru-RU"/>
        </w:rPr>
        <w:t>шеној услузи, након обострано потписаног Записника о квалитативном пријему Услуге (без примедби</w:t>
      </w:r>
      <w:r>
        <w:rPr>
          <w:rFonts w:eastAsia="Calibri" w:cs="Arial"/>
          <w:lang w:val="sr-Cyrl-RS"/>
        </w:rPr>
        <w:t>)</w:t>
      </w:r>
      <w:r w:rsidRPr="00CE7CF0">
        <w:rPr>
          <w:rFonts w:eastAsia="Calibri" w:cs="Arial"/>
          <w:lang w:val="ru-RU"/>
        </w:rPr>
        <w:t xml:space="preserve"> од стране овлашћених  представника Уговорних страна.</w:t>
      </w:r>
      <w:r>
        <w:rPr>
          <w:rFonts w:eastAsia="Calibri" w:cs="Arial"/>
          <w:lang w:val="sr-Cyrl-RS"/>
        </w:rPr>
        <w:t xml:space="preserve"> Приликом испостављања последњег рачуна, Пружалац услуге је у обавези да достави записник о примопредаји предмета уговора</w:t>
      </w:r>
      <w:r w:rsidRPr="00CE7CF0">
        <w:rPr>
          <w:rFonts w:eastAsia="Calibri" w:cs="Arial"/>
          <w:lang w:val="sr-Cyrl-RS"/>
        </w:rPr>
        <w:t xml:space="preserve"> потписан од стране овлашћених  представника Уговорних страна</w:t>
      </w:r>
      <w:r>
        <w:rPr>
          <w:rFonts w:eastAsia="Calibri" w:cs="Arial"/>
          <w:lang w:val="sr-Cyrl-RS"/>
        </w:rPr>
        <w:t xml:space="preserve"> и банкарску гаранцију за отклањање грешака у гарантном року.</w:t>
      </w:r>
    </w:p>
    <w:p w:rsidR="00B8500C" w:rsidRPr="00CE7CF0" w:rsidRDefault="00B8500C" w:rsidP="00B8500C">
      <w:pPr>
        <w:pStyle w:val="KDParagraf"/>
        <w:spacing w:before="0"/>
        <w:rPr>
          <w:rFonts w:eastAsia="Calibri" w:cs="Arial"/>
          <w:lang w:val="sr-Cyrl-RS"/>
        </w:rPr>
      </w:pPr>
    </w:p>
    <w:p w:rsidR="00B8500C" w:rsidRPr="00F5347D" w:rsidRDefault="00B8500C" w:rsidP="00B8500C">
      <w:pPr>
        <w:autoSpaceDE w:val="0"/>
        <w:autoSpaceDN w:val="0"/>
        <w:adjustRightInd w:val="0"/>
        <w:spacing w:before="0"/>
        <w:ind w:right="98"/>
        <w:rPr>
          <w:rFonts w:eastAsia="Calibri" w:cs="Arial"/>
          <w:lang w:val="sr-Latn-RS"/>
        </w:rPr>
      </w:pPr>
      <w:r w:rsidRPr="00F5347D">
        <w:rPr>
          <w:rFonts w:eastAsia="Calibri" w:cs="Arial"/>
          <w:bCs/>
          <w:iCs/>
          <w:lang w:val="sr-Cyrl-CS"/>
        </w:rPr>
        <w:t xml:space="preserve">Обрачун ће се вршити на бази јединичних цена дефинисаних у обрасцу </w:t>
      </w:r>
      <w:r w:rsidRPr="00F5347D">
        <w:rPr>
          <w:rFonts w:eastAsia="Calibri" w:cs="Arial"/>
          <w:bCs/>
          <w:iCs/>
          <w:lang w:val="sr-Latn-RS"/>
        </w:rPr>
        <w:t>Структур</w:t>
      </w:r>
      <w:r w:rsidRPr="00F5347D">
        <w:rPr>
          <w:rFonts w:eastAsia="Calibri" w:cs="Arial"/>
          <w:bCs/>
          <w:iCs/>
          <w:lang w:val="sr-Cyrl-RS"/>
        </w:rPr>
        <w:t>е</w:t>
      </w:r>
      <w:r w:rsidRPr="00F5347D">
        <w:rPr>
          <w:rFonts w:eastAsia="Calibri" w:cs="Arial"/>
          <w:bCs/>
          <w:iCs/>
          <w:lang w:val="sr-Latn-RS"/>
        </w:rPr>
        <w:t xml:space="preserve"> цeнe</w:t>
      </w:r>
      <w:r w:rsidRPr="00F5347D">
        <w:rPr>
          <w:rFonts w:eastAsia="Calibri" w:cs="Arial"/>
          <w:bCs/>
          <w:iCs/>
          <w:lang w:val="sr-Cyrl-CS"/>
        </w:rPr>
        <w:t>.</w:t>
      </w:r>
    </w:p>
    <w:p w:rsidR="00B8500C" w:rsidRPr="00CE7CF0" w:rsidRDefault="00B8500C" w:rsidP="00B8500C">
      <w:pPr>
        <w:pStyle w:val="KDParagraf"/>
        <w:spacing w:before="0"/>
        <w:rPr>
          <w:rFonts w:eastAsia="Calibri" w:cs="Arial"/>
          <w:lang w:val="sr-Cyrl-RS"/>
        </w:rPr>
      </w:pPr>
    </w:p>
    <w:p w:rsidR="00B8500C" w:rsidRPr="00F5347D" w:rsidRDefault="00B8500C" w:rsidP="00B8500C">
      <w:pPr>
        <w:pStyle w:val="KDParagraf"/>
        <w:spacing w:before="0"/>
        <w:rPr>
          <w:rFonts w:cs="Arial"/>
          <w:lang w:val="sr-Cyrl-BA"/>
        </w:rPr>
      </w:pPr>
      <w:r w:rsidRPr="00F5347D">
        <w:rPr>
          <w:rFonts w:cs="Arial"/>
          <w:lang w:val="sr-Cyrl-RS"/>
        </w:rPr>
        <w:lastRenderedPageBreak/>
        <w:t>Р</w:t>
      </w:r>
      <w:r w:rsidRPr="00CE7CF0">
        <w:rPr>
          <w:rFonts w:cs="Arial"/>
          <w:lang w:val="sr-Cyrl-RS"/>
        </w:rPr>
        <w:t>ачун</w:t>
      </w:r>
      <w:r w:rsidRPr="00F5347D">
        <w:rPr>
          <w:rFonts w:cs="Arial"/>
          <w:lang w:val="sr-Cyrl-RS"/>
        </w:rPr>
        <w:t>и</w:t>
      </w:r>
      <w:r w:rsidRPr="00CE7CF0">
        <w:rPr>
          <w:rFonts w:cs="Arial"/>
          <w:lang w:val="sr-Cyrl-RS"/>
        </w:rPr>
        <w:t xml:space="preserve"> мора</w:t>
      </w:r>
      <w:r w:rsidRPr="00F5347D">
        <w:rPr>
          <w:rFonts w:cs="Arial"/>
          <w:lang w:val="sr-Cyrl-RS"/>
        </w:rPr>
        <w:t>ју</w:t>
      </w:r>
      <w:r w:rsidRPr="00CE7CF0">
        <w:rPr>
          <w:rFonts w:cs="Arial"/>
          <w:lang w:val="sr-Cyrl-RS"/>
        </w:rPr>
        <w:t xml:space="preserve"> </w:t>
      </w:r>
      <w:r w:rsidRPr="00F5347D">
        <w:rPr>
          <w:rFonts w:cs="Arial"/>
          <w:lang w:val="sr-Cyrl-RS"/>
        </w:rPr>
        <w:t xml:space="preserve">да гласе на: </w:t>
      </w:r>
      <w:r w:rsidRPr="00CE7CF0">
        <w:rPr>
          <w:rFonts w:cs="Arial"/>
          <w:lang w:val="sr-Cyrl-RS"/>
        </w:rPr>
        <w:t xml:space="preserve">Јавно предузеће „Електропривреда Србије“ Београд, </w:t>
      </w:r>
      <w:r w:rsidRPr="00F5347D">
        <w:rPr>
          <w:rFonts w:cs="Arial"/>
          <w:lang w:val="sr-Cyrl-RS"/>
        </w:rPr>
        <w:t>Балканска бр. 13, О</w:t>
      </w:r>
      <w:r w:rsidRPr="00CE7CF0">
        <w:rPr>
          <w:rFonts w:cs="Arial"/>
          <w:lang w:val="sr-Cyrl-RS"/>
        </w:rPr>
        <w:t>гранак ТЕНТ</w:t>
      </w:r>
      <w:r w:rsidRPr="00F5347D">
        <w:rPr>
          <w:rFonts w:cs="Arial"/>
          <w:lang w:val="sr-Cyrl-RS"/>
        </w:rPr>
        <w:t xml:space="preserve"> Београд - Обреновац</w:t>
      </w:r>
      <w:r w:rsidRPr="00CE7CF0">
        <w:rPr>
          <w:rFonts w:cs="Arial"/>
          <w:lang w:val="sr-Cyrl-RS"/>
        </w:rPr>
        <w:t>,</w:t>
      </w:r>
      <w:r w:rsidRPr="00F5347D">
        <w:rPr>
          <w:rFonts w:cs="Arial"/>
          <w:lang w:val="sr-Cyrl-RS"/>
        </w:rPr>
        <w:t xml:space="preserve"> Богољуба Урошевића Црног 44, 11500 Обреновац, </w:t>
      </w:r>
      <w:r w:rsidRPr="00CE7CF0">
        <w:rPr>
          <w:rFonts w:cs="Arial"/>
          <w:lang w:val="sr-Cyrl-RS"/>
        </w:rPr>
        <w:t xml:space="preserve">ПИБ </w:t>
      </w:r>
      <w:r w:rsidRPr="00F5347D">
        <w:rPr>
          <w:rFonts w:cs="Arial"/>
          <w:lang w:val="sr-Cyrl-BA"/>
        </w:rPr>
        <w:t>103920327.</w:t>
      </w:r>
    </w:p>
    <w:p w:rsidR="00B8500C" w:rsidRPr="00F5347D" w:rsidRDefault="00B8500C" w:rsidP="00B8500C">
      <w:pPr>
        <w:pStyle w:val="KDParagraf"/>
        <w:spacing w:before="0"/>
        <w:rPr>
          <w:rFonts w:cs="Arial"/>
          <w:lang w:val="sr-Cyrl-BA"/>
        </w:rPr>
      </w:pPr>
    </w:p>
    <w:p w:rsidR="00EE793E" w:rsidRDefault="00B8500C" w:rsidP="00B8500C">
      <w:pPr>
        <w:pStyle w:val="KDParagraf"/>
        <w:spacing w:before="0"/>
        <w:rPr>
          <w:rFonts w:cs="Arial"/>
          <w:color w:val="000000" w:themeColor="text1"/>
          <w:lang w:val="sr-Cyrl-RS"/>
        </w:rPr>
      </w:pPr>
      <w:r w:rsidRPr="00CE7CF0">
        <w:rPr>
          <w:rFonts w:cs="Arial"/>
          <w:lang w:val="sr-Cyrl-BA"/>
        </w:rPr>
        <w:t>Рачун</w:t>
      </w:r>
      <w:r>
        <w:rPr>
          <w:rFonts w:cs="Arial"/>
          <w:lang w:val="sr-Cyrl-RS"/>
        </w:rPr>
        <w:t xml:space="preserve">и </w:t>
      </w:r>
      <w:r w:rsidRPr="00CE7CF0">
        <w:rPr>
          <w:rFonts w:cs="Arial"/>
          <w:lang w:val="sr-Cyrl-BA"/>
        </w:rPr>
        <w:t>мора</w:t>
      </w:r>
      <w:r w:rsidRPr="00FC6496">
        <w:rPr>
          <w:rFonts w:cs="Arial"/>
          <w:lang w:val="sr-Cyrl-RS"/>
        </w:rPr>
        <w:t>ју</w:t>
      </w:r>
      <w:r w:rsidRPr="00CE7CF0">
        <w:rPr>
          <w:rFonts w:cs="Arial"/>
          <w:b/>
          <w:lang w:val="sr-Cyrl-BA"/>
        </w:rPr>
        <w:t xml:space="preserve"> </w:t>
      </w:r>
      <w:r w:rsidRPr="00CE7CF0">
        <w:rPr>
          <w:rFonts w:cs="Arial"/>
          <w:lang w:val="sr-Cyrl-BA"/>
        </w:rPr>
        <w:t>бити достављен</w:t>
      </w:r>
      <w:r>
        <w:rPr>
          <w:rFonts w:cs="Arial"/>
          <w:lang w:val="sr-Cyrl-RS"/>
        </w:rPr>
        <w:t>и</w:t>
      </w:r>
      <w:r w:rsidRPr="00CE7CF0">
        <w:rPr>
          <w:rFonts w:cs="Arial"/>
          <w:lang w:val="sr-Cyrl-BA"/>
        </w:rPr>
        <w:t xml:space="preserve"> на адресу </w:t>
      </w:r>
      <w:r>
        <w:rPr>
          <w:rFonts w:cs="Arial"/>
          <w:lang w:val="sr-Cyrl-RS"/>
        </w:rPr>
        <w:t>Корисника услуге</w:t>
      </w:r>
      <w:r w:rsidRPr="00CE7CF0">
        <w:rPr>
          <w:rFonts w:cs="Arial"/>
          <w:lang w:val="sr-Cyrl-BA"/>
        </w:rPr>
        <w:t>: Јавно предузеће „Електропривреда Србије“ Београд,</w:t>
      </w:r>
      <w:r w:rsidRPr="00974012">
        <w:rPr>
          <w:rFonts w:cs="Arial"/>
          <w:lang w:val="sr-Cyrl-RS"/>
        </w:rPr>
        <w:t xml:space="preserve"> О</w:t>
      </w:r>
      <w:r w:rsidRPr="00CE7CF0">
        <w:rPr>
          <w:rFonts w:cs="Arial"/>
          <w:lang w:val="sr-Cyrl-BA"/>
        </w:rPr>
        <w:t>гранак ТЕНТ</w:t>
      </w:r>
      <w:r w:rsidRPr="00974012">
        <w:rPr>
          <w:rFonts w:cs="Arial"/>
          <w:lang w:val="sr-Cyrl-RS"/>
        </w:rPr>
        <w:t xml:space="preserve"> Београд - Обреновац</w:t>
      </w:r>
      <w:r w:rsidRPr="00CE7CF0">
        <w:rPr>
          <w:rFonts w:cs="Arial"/>
          <w:lang w:val="sr-Cyrl-BA"/>
        </w:rPr>
        <w:t>,</w:t>
      </w:r>
      <w:r w:rsidRPr="00974012">
        <w:rPr>
          <w:rFonts w:cs="Arial"/>
          <w:lang w:val="sr-Cyrl-RS"/>
        </w:rPr>
        <w:t xml:space="preserve"> Богољуба Урошевића Црног 44, 11500 Обреновац,</w:t>
      </w:r>
      <w:r w:rsidRPr="00CE7CF0">
        <w:rPr>
          <w:rFonts w:cs="Arial"/>
          <w:lang w:val="sr-Cyrl-BA"/>
        </w:rPr>
        <w:t xml:space="preserve"> са обавезним прилозима и то: </w:t>
      </w:r>
      <w:r w:rsidRPr="00125363">
        <w:rPr>
          <w:rFonts w:eastAsia="Calibri" w:cs="Arial"/>
          <w:lang w:val="sr-Cyrl-BA"/>
        </w:rPr>
        <w:t>обострано потписан Записник о квалитативном пријему Услуге (без примедби</w:t>
      </w:r>
      <w:r w:rsidRPr="008C1563">
        <w:rPr>
          <w:rFonts w:eastAsia="Calibri" w:cs="Arial"/>
          <w:lang w:val="sr-Cyrl-RS"/>
        </w:rPr>
        <w:t>)</w:t>
      </w:r>
      <w:r w:rsidRPr="00125363">
        <w:rPr>
          <w:rFonts w:eastAsia="Calibri" w:cs="Arial"/>
          <w:lang w:val="sr-Cyrl-BA"/>
        </w:rPr>
        <w:t xml:space="preserve"> </w:t>
      </w:r>
      <w:r w:rsidRPr="00125363">
        <w:rPr>
          <w:rFonts w:cs="Arial"/>
          <w:lang w:val="sr-Cyrl-BA"/>
        </w:rPr>
        <w:t xml:space="preserve">и </w:t>
      </w:r>
      <w:r>
        <w:rPr>
          <w:rFonts w:cs="Arial"/>
          <w:lang w:val="sr-Cyrl-RS"/>
        </w:rPr>
        <w:t xml:space="preserve">обострано потписан </w:t>
      </w:r>
      <w:r w:rsidRPr="00125363">
        <w:rPr>
          <w:rFonts w:cs="Arial"/>
          <w:lang w:val="sr-Cyrl-BA"/>
        </w:rPr>
        <w:t>записник о примопредаји предмета уговора</w:t>
      </w:r>
      <w:r>
        <w:rPr>
          <w:rFonts w:cs="Arial"/>
          <w:lang w:val="sr-Cyrl-RS"/>
        </w:rPr>
        <w:t xml:space="preserve"> (уз последњи рачун)</w:t>
      </w:r>
      <w:r w:rsidRPr="00125363">
        <w:rPr>
          <w:rFonts w:cs="Arial"/>
          <w:lang w:val="sr-Cyrl-BA"/>
        </w:rPr>
        <w:t xml:space="preserve"> од стране овлашћених  представника Уговорних страна</w:t>
      </w:r>
      <w:r w:rsidRPr="008C1563">
        <w:rPr>
          <w:rFonts w:cs="Arial"/>
          <w:lang w:val="sr-Cyrl-BA"/>
        </w:rPr>
        <w:t xml:space="preserve">, </w:t>
      </w:r>
      <w:r w:rsidRPr="00125363">
        <w:rPr>
          <w:rFonts w:cs="Arial"/>
          <w:lang w:val="sr-Cyrl-BA"/>
        </w:rPr>
        <w:t xml:space="preserve">са читко написаним именом и презименом и потписом овлашћеног лица </w:t>
      </w:r>
      <w:r>
        <w:rPr>
          <w:rFonts w:cs="Arial"/>
          <w:lang w:val="sr-Cyrl-RS"/>
        </w:rPr>
        <w:t>Корисника услуг</w:t>
      </w:r>
      <w:r w:rsidRPr="00396AA4">
        <w:rPr>
          <w:rFonts w:cs="Arial"/>
          <w:color w:val="000000" w:themeColor="text1"/>
          <w:lang w:val="sr-Cyrl-RS"/>
        </w:rPr>
        <w:t>е</w:t>
      </w:r>
      <w:r w:rsidR="00396AA4" w:rsidRPr="00396AA4">
        <w:rPr>
          <w:rFonts w:cs="Arial"/>
          <w:color w:val="000000" w:themeColor="text1"/>
          <w:lang w:val="sr-Cyrl-RS"/>
        </w:rPr>
        <w:t>.</w:t>
      </w:r>
    </w:p>
    <w:p w:rsidR="00E0241F" w:rsidRDefault="00E0241F" w:rsidP="00B8500C">
      <w:pPr>
        <w:pStyle w:val="KDParagraf"/>
        <w:spacing w:before="0"/>
        <w:rPr>
          <w:rFonts w:cs="Arial"/>
          <w:color w:val="00B0F0"/>
          <w:lang w:val="sr-Cyrl-RS"/>
        </w:rPr>
      </w:pPr>
    </w:p>
    <w:p w:rsidR="00396AA4" w:rsidRPr="000350BD" w:rsidRDefault="00396AA4" w:rsidP="00B8500C">
      <w:pPr>
        <w:pStyle w:val="KDParagraf"/>
        <w:spacing w:before="0"/>
        <w:rPr>
          <w:rFonts w:cs="Arial"/>
          <w:color w:val="00B0F0"/>
        </w:rPr>
      </w:pPr>
      <w:r w:rsidRPr="00E47C2E">
        <w:rPr>
          <w:rFonts w:cs="Arial"/>
        </w:rPr>
        <w:t xml:space="preserve">У испостављеном рачуну, </w:t>
      </w:r>
      <w:r>
        <w:rPr>
          <w:rFonts w:cs="Arial"/>
          <w:lang w:val="sr-Cyrl-RS"/>
        </w:rPr>
        <w:t xml:space="preserve">Пружалац услуге </w:t>
      </w:r>
      <w:r w:rsidRPr="00E47C2E">
        <w:rPr>
          <w:rFonts w:cs="Arial"/>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E47C2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E0241F">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00E0241F">
        <w:rPr>
          <w:rFonts w:cs="Arial"/>
          <w:lang w:val="sr-Cyrl-RS"/>
        </w:rPr>
        <w:t>Балкаска број 13</w:t>
      </w:r>
      <w:r w:rsidRPr="00E47C2E">
        <w:rPr>
          <w:rFonts w:cs="Arial"/>
        </w:rPr>
        <w:t>, 11000 Београд</w:t>
      </w:r>
      <w:r w:rsidR="000350BD">
        <w:rPr>
          <w:rFonts w:cs="Arial"/>
        </w:rPr>
        <w:t xml:space="preserve">, </w:t>
      </w:r>
      <w:r w:rsidR="00E0241F">
        <w:rPr>
          <w:rFonts w:cs="Arial"/>
        </w:rPr>
        <w:t>О</w:t>
      </w:r>
      <w:r w:rsidRPr="00E47C2E">
        <w:rPr>
          <w:rFonts w:cs="Arial"/>
        </w:rPr>
        <w:t>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w:t>
      </w:r>
      <w:r w:rsidR="00E0241F">
        <w:rPr>
          <w:rFonts w:cs="Arial"/>
          <w:lang w:val="sr-Cyrl-RS"/>
        </w:rPr>
        <w:t xml:space="preserve"> А</w:t>
      </w:r>
      <w:r w:rsidR="000350BD">
        <w:rPr>
          <w:rFonts w:cs="Arial"/>
        </w:rPr>
        <w:t xml:space="preserve"> </w:t>
      </w:r>
      <w:r w:rsidR="00BB58C1">
        <w:rPr>
          <w:rFonts w:cs="Arial"/>
          <w:lang w:val="sr-Cyrl-RS"/>
        </w:rPr>
        <w:t xml:space="preserve"> </w:t>
      </w:r>
      <w:r w:rsidR="000350BD">
        <w:rPr>
          <w:rFonts w:cs="Arial"/>
        </w:rPr>
        <w:t xml:space="preserve"> на адреси:</w:t>
      </w:r>
      <w:r w:rsidRPr="00E47C2E">
        <w:rPr>
          <w:rFonts w:cs="Arial"/>
        </w:rPr>
        <w:t xml:space="preserve"> </w:t>
      </w:r>
      <w:r w:rsidR="00E0241F">
        <w:rPr>
          <w:rFonts w:cs="Arial"/>
        </w:rPr>
        <w:t>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КОРИСНИКА</w:t>
      </w:r>
      <w:r w:rsidR="00E0241F">
        <w:rPr>
          <w:rFonts w:cs="Arial"/>
          <w:b/>
          <w:lang w:val="sr-Cyrl-RS"/>
        </w:rPr>
        <w:t xml:space="preserve"> И </w:t>
      </w:r>
      <w:r w:rsidRPr="00E47C2E">
        <w:rPr>
          <w:rFonts w:cs="Arial"/>
          <w:b/>
        </w:rPr>
        <w:t xml:space="preserve"> </w:t>
      </w:r>
      <w:r w:rsidR="00E0241F" w:rsidRPr="00E47C2E">
        <w:rPr>
          <w:rFonts w:cs="Arial"/>
          <w:b/>
        </w:rPr>
        <w:t>ПРУЖАОЦА У</w:t>
      </w:r>
      <w:r w:rsidRPr="00E47C2E">
        <w:rPr>
          <w:rFonts w:cs="Arial"/>
          <w:b/>
        </w:rPr>
        <w:t xml:space="preserve">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E0241F">
        <w:rPr>
          <w:rFonts w:cs="Arial"/>
          <w:b/>
          <w:lang w:val="sr-Cyrl-RS"/>
        </w:rPr>
        <w:t>5</w:t>
      </w:r>
      <w:r w:rsidRPr="00E47C2E">
        <w:rPr>
          <w:rFonts w:cs="Arial"/>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2A2E3F">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6C1BDD">
        <w:rPr>
          <w:rFonts w:cs="Arial"/>
          <w:b/>
        </w:rPr>
        <w:t xml:space="preserve">Рок за извршење Услуге из члана 1. овог Уговора износи </w:t>
      </w:r>
      <w:r w:rsidR="00E013B4" w:rsidRPr="00833195">
        <w:rPr>
          <w:rFonts w:cs="Arial"/>
          <w:b/>
          <w:lang w:val="sr-Cyrl-RS"/>
        </w:rPr>
        <w:t xml:space="preserve">од </w:t>
      </w:r>
      <w:r w:rsidR="00E013B4" w:rsidRPr="00E013B4">
        <w:rPr>
          <w:rFonts w:cs="Arial"/>
          <w:b/>
          <w:lang w:val="sr-Cyrl-RS"/>
        </w:rPr>
        <w:t>30 (тридесет) дана од дана увођења у посао</w:t>
      </w:r>
      <w:r w:rsidR="006C1BDD" w:rsidRPr="00833195">
        <w:rPr>
          <w:b/>
          <w:color w:val="000000" w:themeColor="text1"/>
          <w:lang w:eastAsia="ar-SA"/>
        </w:rPr>
        <w:t>.</w:t>
      </w:r>
      <w:r w:rsidR="006C1BDD" w:rsidRPr="00833195">
        <w:rPr>
          <w:color w:val="000000" w:themeColor="text1"/>
          <w:lang w:eastAsia="ar-SA"/>
        </w:rPr>
        <w:t xml:space="preserve"> </w:t>
      </w:r>
      <w:r w:rsidR="006C1BDD">
        <w:rPr>
          <w:rFonts w:cs="Arial"/>
          <w:lang w:val="sr-Cyrl-RS"/>
        </w:rPr>
        <w:t>Корисник услуге</w:t>
      </w:r>
      <w:r w:rsidR="006C1BDD" w:rsidRPr="00236B8E">
        <w:rPr>
          <w:rFonts w:cs="Arial"/>
        </w:rPr>
        <w:t xml:space="preserve"> сe oбaвeзуje дa писaним путeм oбaвeстити </w:t>
      </w:r>
      <w:r w:rsidR="006C1BDD">
        <w:rPr>
          <w:rFonts w:cs="Arial"/>
          <w:lang w:val="sr-Cyrl-RS"/>
        </w:rPr>
        <w:t>Пружаоца услуге</w:t>
      </w:r>
      <w:r w:rsidR="006C1BDD" w:rsidRPr="00236B8E">
        <w:rPr>
          <w:rFonts w:cs="Arial"/>
        </w:rPr>
        <w:t xml:space="preserve"> 7 дaнa прe пoчeкa </w:t>
      </w:r>
      <w:r w:rsidR="006C1BDD">
        <w:rPr>
          <w:rFonts w:cs="Arial"/>
          <w:lang w:val="sr-Cyrl-RS"/>
        </w:rPr>
        <w:t>вршења услуга</w:t>
      </w:r>
      <w:r w:rsidR="006C1BDD" w:rsidRPr="00236B8E">
        <w:rPr>
          <w:rFonts w:cs="Arial"/>
        </w:rPr>
        <w:t>.</w:t>
      </w:r>
      <w:r w:rsidR="002A2E3F" w:rsidRPr="0068659E">
        <w:rPr>
          <w:rFonts w:cs="Arial"/>
        </w:rPr>
        <w:t xml:space="preserve"> </w:t>
      </w:r>
      <w:r w:rsidR="008B0D75">
        <w:rPr>
          <w:rFonts w:cs="Arial"/>
          <w:lang w:val="sr-Cyrl-RS"/>
        </w:rPr>
        <w:t>Корисник услуге</w:t>
      </w:r>
      <w:r w:rsidR="008B0D75" w:rsidRPr="0068659E">
        <w:rPr>
          <w:rFonts w:cs="Arial"/>
        </w:rPr>
        <w:t xml:space="preserve"> </w:t>
      </w:r>
      <w:r w:rsidR="002A2E3F" w:rsidRPr="0068659E">
        <w:rPr>
          <w:rFonts w:cs="Arial"/>
        </w:rPr>
        <w:t xml:space="preserve">ће </w:t>
      </w:r>
      <w:r w:rsidR="008B0D75">
        <w:rPr>
          <w:rFonts w:cs="Arial"/>
          <w:lang w:val="sr-Cyrl-RS"/>
        </w:rPr>
        <w:t>пружаоца услуге</w:t>
      </w:r>
      <w:r w:rsidR="002A2E3F" w:rsidRPr="00236B8E">
        <w:rPr>
          <w:rFonts w:cs="Arial"/>
        </w:rPr>
        <w:t xml:space="preserve"> увести у посао кроз грађевински дневник.</w:t>
      </w:r>
    </w:p>
    <w:p w:rsidR="00EE793E" w:rsidRPr="00E47C2E" w:rsidRDefault="00EE793E" w:rsidP="00EE793E">
      <w:pPr>
        <w:pStyle w:val="KDParagraf"/>
        <w:spacing w:before="0"/>
        <w:rPr>
          <w:rFonts w:cs="Arial"/>
        </w:rPr>
      </w:pPr>
    </w:p>
    <w:p w:rsidR="00EE793E" w:rsidRPr="002A2E3F" w:rsidRDefault="00EE793E" w:rsidP="00EE793E">
      <w:pPr>
        <w:pStyle w:val="KDParagraf"/>
        <w:spacing w:before="0"/>
        <w:rPr>
          <w:rFonts w:cs="Arial"/>
          <w:b/>
          <w:color w:val="000000" w:themeColor="text1"/>
        </w:rPr>
      </w:pPr>
      <w:r w:rsidRPr="002A2E3F">
        <w:rPr>
          <w:rFonts w:cs="Arial"/>
          <w:b/>
          <w:color w:val="000000" w:themeColor="text1"/>
        </w:rPr>
        <w:t xml:space="preserve">СРЕДСТВА ФИНАНСИЈСКОГ ОБЕЗБЕЂЕЊА </w:t>
      </w:r>
    </w:p>
    <w:p w:rsidR="00EE793E" w:rsidRPr="002A2E3F" w:rsidRDefault="002A2E3F" w:rsidP="00586A59">
      <w:pPr>
        <w:pStyle w:val="KDParagraf"/>
        <w:spacing w:before="0"/>
        <w:jc w:val="center"/>
        <w:rPr>
          <w:rFonts w:cs="Arial"/>
          <w:color w:val="000000" w:themeColor="text1"/>
        </w:rPr>
      </w:pPr>
      <w:r w:rsidRPr="002A2E3F">
        <w:rPr>
          <w:rFonts w:cs="Arial"/>
          <w:b/>
          <w:color w:val="000000" w:themeColor="text1"/>
        </w:rPr>
        <w:t xml:space="preserve">Члан </w:t>
      </w:r>
      <w:r w:rsidRPr="002A2E3F">
        <w:rPr>
          <w:rFonts w:cs="Arial"/>
          <w:b/>
          <w:color w:val="000000" w:themeColor="text1"/>
          <w:lang w:val="sr-Cyrl-RS"/>
        </w:rPr>
        <w:t>7</w:t>
      </w:r>
      <w:r w:rsidR="00EE793E" w:rsidRPr="002A2E3F">
        <w:rPr>
          <w:rFonts w:cs="Arial"/>
          <w:color w:val="000000" w:themeColor="text1"/>
        </w:rPr>
        <w:t>.</w:t>
      </w:r>
    </w:p>
    <w:p w:rsidR="002A2E3F" w:rsidRPr="002A2E3F" w:rsidRDefault="002A2E3F" w:rsidP="002A2E3F">
      <w:pPr>
        <w:rPr>
          <w:rFonts w:cs="Arial"/>
          <w:b/>
          <w:color w:val="000000" w:themeColor="text1"/>
          <w:lang w:val="sr-Cyrl-RS"/>
        </w:rPr>
      </w:pPr>
      <w:r w:rsidRPr="002A2E3F">
        <w:rPr>
          <w:rFonts w:cs="Arial"/>
          <w:b/>
          <w:color w:val="000000" w:themeColor="text1"/>
          <w:lang w:val="sr-Cyrl-RS"/>
        </w:rPr>
        <w:t>Банкарска гаранција за добро извршење посла</w:t>
      </w:r>
    </w:p>
    <w:p w:rsidR="002A2E3F" w:rsidRPr="00CE7CF0" w:rsidRDefault="002A2E3F" w:rsidP="002A2E3F">
      <w:pPr>
        <w:rPr>
          <w:rFonts w:cs="Arial"/>
          <w:color w:val="00B0F0"/>
          <w:lang w:val="sr-Cyrl-RS"/>
        </w:rPr>
      </w:pPr>
      <w:r>
        <w:rPr>
          <w:rFonts w:cs="Arial"/>
          <w:lang w:val="sr-Cyrl-RS"/>
        </w:rPr>
        <w:t>Пружалац услуге</w:t>
      </w:r>
      <w:r w:rsidRPr="00F30005">
        <w:rPr>
          <w:rFonts w:cs="Arial"/>
          <w:lang w:val="sr-Latn-CS"/>
        </w:rPr>
        <w:t xml:space="preserve"> </w:t>
      </w:r>
      <w:r w:rsidRPr="00CE7CF0">
        <w:rPr>
          <w:rFonts w:cs="Arial"/>
          <w:lang w:val="sr-Cyrl-RS"/>
        </w:rPr>
        <w:t>је дужан да у тренутку закључења Уговора</w:t>
      </w:r>
      <w:r w:rsidRPr="00963580">
        <w:rPr>
          <w:rFonts w:cs="Arial"/>
          <w:lang w:val="sr-Cyrl-RS"/>
        </w:rPr>
        <w:t>,</w:t>
      </w:r>
      <w:r w:rsidRPr="00CE7CF0">
        <w:rPr>
          <w:rFonts w:cs="Arial"/>
          <w:lang w:val="sr-Cyrl-RS"/>
        </w:rPr>
        <w:t xml:space="preserve"> као средство финансијског обезбеђења за добро извршење посла</w:t>
      </w:r>
      <w:r>
        <w:rPr>
          <w:rFonts w:cs="Arial"/>
          <w:lang w:val="sr-Cyrl-RS"/>
        </w:rPr>
        <w:t xml:space="preserve">, </w:t>
      </w:r>
      <w:r w:rsidRPr="00CE7CF0">
        <w:rPr>
          <w:lang w:val="sr-Cyrl-RS"/>
        </w:rPr>
        <w:t>пут</w:t>
      </w:r>
      <w:r w:rsidRPr="00240CF8">
        <w:t>e</w:t>
      </w:r>
      <w:r w:rsidRPr="00CE7CF0">
        <w:rPr>
          <w:lang w:val="sr-Cyrl-RS"/>
        </w:rPr>
        <w:t xml:space="preserve">м </w:t>
      </w:r>
      <w:r w:rsidRPr="00240CF8">
        <w:t>SWIFT</w:t>
      </w:r>
      <w:r>
        <w:rPr>
          <w:lang w:val="sr-Cyrl-RS"/>
        </w:rPr>
        <w:t xml:space="preserve">-а </w:t>
      </w:r>
      <w:r w:rsidRPr="00CE7CF0">
        <w:rPr>
          <w:lang w:val="sr-Cyrl-RS"/>
        </w:rPr>
        <w:t xml:space="preserve"> </w:t>
      </w:r>
      <w:r w:rsidRPr="00240CF8">
        <w:t>a</w:t>
      </w:r>
      <w:r w:rsidRPr="00CE7CF0">
        <w:rPr>
          <w:lang w:val="sr-Cyrl-RS"/>
        </w:rPr>
        <w:t>ут</w:t>
      </w:r>
      <w:r w:rsidRPr="00240CF8">
        <w:t>e</w:t>
      </w:r>
      <w:r w:rsidRPr="00CE7CF0">
        <w:rPr>
          <w:lang w:val="sr-Cyrl-RS"/>
        </w:rPr>
        <w:t>нтифик</w:t>
      </w:r>
      <w:r w:rsidRPr="00240CF8">
        <w:t>o</w:t>
      </w:r>
      <w:r w:rsidRPr="00CE7CF0">
        <w:rPr>
          <w:lang w:val="sr-Cyrl-RS"/>
        </w:rPr>
        <w:t>в</w:t>
      </w:r>
      <w:r w:rsidRPr="00240CF8">
        <w:t>a</w:t>
      </w:r>
      <w:r w:rsidRPr="00CE7CF0">
        <w:rPr>
          <w:lang w:val="sr-Cyrl-RS"/>
        </w:rPr>
        <w:t>н</w:t>
      </w:r>
      <w:r w:rsidRPr="00240CF8">
        <w:t>o</w:t>
      </w:r>
      <w:r w:rsidRPr="00CE7CF0">
        <w:rPr>
          <w:lang w:val="sr-Cyrl-RS"/>
        </w:rPr>
        <w:t>м п</w:t>
      </w:r>
      <w:r w:rsidRPr="00240CF8">
        <w:t>o</w:t>
      </w:r>
      <w:r w:rsidRPr="00CE7CF0">
        <w:rPr>
          <w:lang w:val="sr-Cyrl-RS"/>
        </w:rPr>
        <w:t>рук</w:t>
      </w:r>
      <w:r w:rsidRPr="00240CF8">
        <w:t>o</w:t>
      </w:r>
      <w:r w:rsidRPr="00CE7CF0">
        <w:rPr>
          <w:lang w:val="sr-Cyrl-RS"/>
        </w:rPr>
        <w:t>м з</w:t>
      </w:r>
      <w:r w:rsidRPr="00240CF8">
        <w:t>a</w:t>
      </w:r>
      <w:r w:rsidRPr="00CE7CF0">
        <w:rPr>
          <w:lang w:val="sr-Cyrl-RS"/>
        </w:rPr>
        <w:t xml:space="preserve"> </w:t>
      </w:r>
      <w:r w:rsidRPr="00CE7CF0">
        <w:rPr>
          <w:lang w:val="sr-Cyrl-RS"/>
        </w:rPr>
        <w:lastRenderedPageBreak/>
        <w:t>г</w:t>
      </w:r>
      <w:r w:rsidRPr="00240CF8">
        <w:t>a</w:t>
      </w:r>
      <w:r w:rsidRPr="00CE7CF0">
        <w:rPr>
          <w:lang w:val="sr-Cyrl-RS"/>
        </w:rPr>
        <w:t>р</w:t>
      </w:r>
      <w:r w:rsidRPr="00240CF8">
        <w:t>a</w:t>
      </w:r>
      <w:r w:rsidRPr="00CE7CF0">
        <w:rPr>
          <w:lang w:val="sr-Cyrl-RS"/>
        </w:rPr>
        <w:t>нци</w:t>
      </w:r>
      <w:r w:rsidRPr="00240CF8">
        <w:t>je</w:t>
      </w:r>
      <w:r w:rsidRPr="00CE7CF0">
        <w:rPr>
          <w:lang w:val="sr-Cyrl-RS"/>
        </w:rPr>
        <w:t>, пр</w:t>
      </w:r>
      <w:r w:rsidRPr="00240CF8">
        <w:t>e</w:t>
      </w:r>
      <w:r w:rsidRPr="00CE7CF0">
        <w:rPr>
          <w:lang w:val="sr-Cyrl-RS"/>
        </w:rPr>
        <w:t>к</w:t>
      </w:r>
      <w:r w:rsidRPr="00240CF8">
        <w:t>o</w:t>
      </w:r>
      <w:r w:rsidRPr="00CE7CF0">
        <w:rPr>
          <w:lang w:val="sr-Cyrl-RS"/>
        </w:rPr>
        <w:t xml:space="preserve"> п</w:t>
      </w:r>
      <w:r w:rsidRPr="00240CF8">
        <w:t>o</w:t>
      </w:r>
      <w:r w:rsidRPr="00CE7CF0">
        <w:rPr>
          <w:lang w:val="sr-Cyrl-RS"/>
        </w:rPr>
        <w:t>сл</w:t>
      </w:r>
      <w:r w:rsidRPr="00240CF8">
        <w:t>o</w:t>
      </w:r>
      <w:r w:rsidRPr="00CE7CF0">
        <w:rPr>
          <w:lang w:val="sr-Cyrl-RS"/>
        </w:rPr>
        <w:t>вн</w:t>
      </w:r>
      <w:r w:rsidRPr="00240CF8">
        <w:t>e</w:t>
      </w:r>
      <w:r w:rsidRPr="00CE7CF0">
        <w:rPr>
          <w:lang w:val="sr-Cyrl-RS"/>
        </w:rPr>
        <w:t xml:space="preserve"> б</w:t>
      </w:r>
      <w:r w:rsidRPr="00240CF8">
        <w:t>a</w:t>
      </w:r>
      <w:r w:rsidRPr="00CE7CF0">
        <w:rPr>
          <w:lang w:val="sr-Cyrl-RS"/>
        </w:rPr>
        <w:t>нк</w:t>
      </w:r>
      <w:r w:rsidRPr="00240CF8">
        <w:t>e</w:t>
      </w:r>
      <w:r>
        <w:rPr>
          <w:lang w:val="sr-Cyrl-RS"/>
        </w:rPr>
        <w:t xml:space="preserve"> </w:t>
      </w:r>
      <w:r w:rsidRPr="00240CF8">
        <w:t>Komercijalna</w:t>
      </w:r>
      <w:r w:rsidRPr="00CE7CF0">
        <w:rPr>
          <w:lang w:val="sr-Cyrl-RS"/>
        </w:rPr>
        <w:t xml:space="preserve"> </w:t>
      </w:r>
      <w:r w:rsidRPr="00240CF8">
        <w:t>bank</w:t>
      </w:r>
      <w:r>
        <w:t>a</w:t>
      </w:r>
      <w:r w:rsidRPr="00CE7CF0">
        <w:rPr>
          <w:lang w:val="sr-Cyrl-RS"/>
        </w:rPr>
        <w:t xml:space="preserve"> </w:t>
      </w:r>
      <w:r>
        <w:t>AD</w:t>
      </w:r>
      <w:r w:rsidRPr="00CE7CF0">
        <w:rPr>
          <w:lang w:val="sr-Cyrl-RS"/>
        </w:rPr>
        <w:t xml:space="preserve"> </w:t>
      </w:r>
      <w:r>
        <w:t>Beograd</w:t>
      </w:r>
      <w:r w:rsidRPr="00CE7CF0">
        <w:rPr>
          <w:lang w:val="sr-Cyrl-RS"/>
        </w:rPr>
        <w:t xml:space="preserve"> </w:t>
      </w:r>
      <w:r>
        <w:t>SWIFTCOD</w:t>
      </w:r>
      <w:r w:rsidRPr="00CE7CF0">
        <w:rPr>
          <w:lang w:val="sr-Cyrl-RS"/>
        </w:rPr>
        <w:t xml:space="preserve">: </w:t>
      </w:r>
      <w:r>
        <w:t>KOBBRSBG</w:t>
      </w:r>
      <w:r w:rsidRPr="00CE7CF0">
        <w:rPr>
          <w:lang w:val="sr-Cyrl-RS"/>
        </w:rPr>
        <w:t>,</w:t>
      </w:r>
      <w:r>
        <w:rPr>
          <w:rFonts w:cs="Arial"/>
          <w:lang w:val="sr-Cyrl-RS"/>
        </w:rPr>
        <w:t xml:space="preserve"> достави</w:t>
      </w:r>
      <w:r w:rsidRPr="00CE7CF0">
        <w:rPr>
          <w:rFonts w:cs="Arial"/>
          <w:lang w:val="sr-Cyrl-RS"/>
        </w:rPr>
        <w:t xml:space="preserve"> </w:t>
      </w:r>
      <w:r>
        <w:rPr>
          <w:rFonts w:cs="Arial"/>
          <w:lang w:val="sr-Cyrl-RS"/>
        </w:rPr>
        <w:t>Кориснику услуге</w:t>
      </w:r>
      <w:r w:rsidRPr="00CE7CF0">
        <w:rPr>
          <w:rFonts w:cs="Arial"/>
          <w:lang w:val="sr-Cyrl-RS"/>
        </w:rPr>
        <w:t xml:space="preserve"> банкарску гаранцију за добро извршење посла.</w:t>
      </w:r>
    </w:p>
    <w:p w:rsidR="002A2E3F" w:rsidRPr="00CE7CF0" w:rsidRDefault="002A2E3F" w:rsidP="002A2E3F">
      <w:pPr>
        <w:rPr>
          <w:rFonts w:cs="Arial"/>
          <w:lang w:val="sr-Cyrl-RS"/>
        </w:rPr>
      </w:pPr>
      <w:r>
        <w:rPr>
          <w:rFonts w:cs="Arial"/>
          <w:lang w:val="sr-Cyrl-RS"/>
        </w:rPr>
        <w:t>Пружалац услуге</w:t>
      </w:r>
      <w:r w:rsidRPr="00F30005">
        <w:rPr>
          <w:rFonts w:cs="Arial"/>
          <w:lang w:val="sr-Latn-CS"/>
        </w:rPr>
        <w:t xml:space="preserve"> </w:t>
      </w:r>
      <w:r w:rsidRPr="00CE7CF0">
        <w:rPr>
          <w:rFonts w:cs="Arial"/>
          <w:lang w:val="sr-Cyrl-RS"/>
        </w:rPr>
        <w:t xml:space="preserve">је дужан да </w:t>
      </w:r>
      <w:r>
        <w:rPr>
          <w:rFonts w:cs="Arial"/>
          <w:lang w:val="sr-Cyrl-RS"/>
        </w:rPr>
        <w:t>Кориснику услуге</w:t>
      </w:r>
      <w:r w:rsidRPr="00CE7CF0">
        <w:rPr>
          <w:rFonts w:cs="Arial"/>
          <w:lang w:val="sr-Cyrl-RS"/>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2A2E3F" w:rsidRPr="00CE7CF0" w:rsidRDefault="002A2E3F" w:rsidP="002A2E3F">
      <w:pPr>
        <w:rPr>
          <w:rFonts w:cs="Arial"/>
          <w:lang w:val="sr-Cyrl-RS"/>
        </w:rPr>
      </w:pPr>
      <w:r w:rsidRPr="00CE7CF0">
        <w:rPr>
          <w:rFonts w:cs="Arial"/>
          <w:lang w:val="sr-Cyrl-RS"/>
        </w:rPr>
        <w:t>Банкарска гаранција мора трајати најмање 30 (словима:</w:t>
      </w:r>
      <w:r w:rsidRPr="00EC29C6">
        <w:rPr>
          <w:rFonts w:cs="Arial"/>
          <w:lang w:val="sr-Cyrl-RS"/>
        </w:rPr>
        <w:t xml:space="preserve"> тридесет</w:t>
      </w:r>
      <w:r w:rsidRPr="00CE7CF0">
        <w:rPr>
          <w:rFonts w:cs="Arial"/>
          <w:lang w:val="sr-Cyrl-RS"/>
        </w:rPr>
        <w:t>) календарских дана дуже од рока одређеног за коначно извршење посла.</w:t>
      </w:r>
    </w:p>
    <w:p w:rsidR="002A2E3F" w:rsidRPr="00CE7CF0" w:rsidRDefault="002A2E3F" w:rsidP="002A2E3F">
      <w:pPr>
        <w:rPr>
          <w:rFonts w:cs="Arial"/>
          <w:lang w:val="sr-Cyrl-RS"/>
        </w:rPr>
      </w:pPr>
      <w:r w:rsidRPr="00CE7CF0">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sr-Cyrl-RS"/>
        </w:rPr>
        <w:t xml:space="preserve"> </w:t>
      </w:r>
      <w:r w:rsidRPr="00CE7CF0">
        <w:rPr>
          <w:rFonts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A2E3F" w:rsidRPr="00CE7CF0" w:rsidRDefault="002A2E3F" w:rsidP="002A2E3F">
      <w:pPr>
        <w:rPr>
          <w:rFonts w:cs="Arial"/>
          <w:lang w:val="sr-Cyrl-RS"/>
        </w:rPr>
      </w:pPr>
      <w:r>
        <w:rPr>
          <w:rFonts w:cs="Arial"/>
          <w:lang w:val="sr-Cyrl-RS"/>
        </w:rPr>
        <w:t>Корисник услуге</w:t>
      </w:r>
      <w:r w:rsidRPr="00CE7CF0">
        <w:rPr>
          <w:rFonts w:cs="Arial"/>
          <w:lang w:val="sr-Cyrl-RS"/>
        </w:rPr>
        <w:t xml:space="preserve"> ће уновчити дату банкарску гаранцију за добро извршење посла у случају да </w:t>
      </w:r>
      <w:r>
        <w:rPr>
          <w:rFonts w:cs="Arial"/>
          <w:lang w:val="sr-Cyrl-RS"/>
        </w:rPr>
        <w:t>Пружалац услуге</w:t>
      </w:r>
      <w:r w:rsidRPr="00F30005">
        <w:rPr>
          <w:rFonts w:cs="Arial"/>
          <w:lang w:val="sr-Latn-CS"/>
        </w:rPr>
        <w:t xml:space="preserve"> </w:t>
      </w:r>
      <w:r w:rsidRPr="00CE7CF0">
        <w:rPr>
          <w:rFonts w:cs="Arial"/>
          <w:lang w:val="sr-Cyrl-RS"/>
        </w:rPr>
        <w:t xml:space="preserve">не буде извршавао своје уговорне обавезе у роковима и на начин предвиђен уговором. </w:t>
      </w:r>
    </w:p>
    <w:p w:rsidR="002A2E3F" w:rsidRPr="00CE7CF0" w:rsidRDefault="002A2E3F" w:rsidP="002A2E3F">
      <w:pPr>
        <w:rPr>
          <w:rFonts w:cs="Arial"/>
          <w:lang w:val="sr-Cyrl-RS"/>
        </w:rPr>
      </w:pPr>
      <w:r w:rsidRPr="00CE7CF0">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A2E3F" w:rsidRDefault="002A2E3F" w:rsidP="002A2E3F">
      <w:pPr>
        <w:pStyle w:val="KDParagraf"/>
        <w:spacing w:before="0"/>
        <w:rPr>
          <w:rFonts w:cs="Arial"/>
          <w:lang w:val="sr-Cyrl-RS"/>
        </w:rPr>
      </w:pPr>
      <w:r w:rsidRPr="00CE7CF0">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Pr>
          <w:rFonts w:cs="Arial"/>
          <w:lang w:val="sr-Cyrl-RS"/>
        </w:rPr>
        <w:t>.</w:t>
      </w:r>
    </w:p>
    <w:p w:rsidR="00EE793E" w:rsidRPr="00E47C2E" w:rsidRDefault="00EE793E" w:rsidP="002A2E3F">
      <w:pPr>
        <w:pStyle w:val="KDParagraf"/>
        <w:spacing w:before="0"/>
        <w:jc w:val="center"/>
        <w:rPr>
          <w:rFonts w:cs="Arial"/>
        </w:rPr>
      </w:pPr>
    </w:p>
    <w:p w:rsidR="002A2E3F" w:rsidRDefault="002A2E3F" w:rsidP="00EE793E">
      <w:pPr>
        <w:pStyle w:val="KDParagraf"/>
        <w:spacing w:before="0"/>
        <w:rPr>
          <w:rFonts w:cs="Arial"/>
          <w:b/>
        </w:rPr>
      </w:pPr>
    </w:p>
    <w:p w:rsidR="002A2E3F" w:rsidRPr="00CE7CF0" w:rsidRDefault="002A2E3F" w:rsidP="002A2E3F">
      <w:pPr>
        <w:pStyle w:val="KDParagraf"/>
        <w:spacing w:before="0"/>
        <w:jc w:val="center"/>
        <w:rPr>
          <w:rFonts w:cs="Arial"/>
          <w:color w:val="000000" w:themeColor="text1"/>
          <w:lang w:val="sr-Cyrl-RS"/>
        </w:rPr>
      </w:pPr>
      <w:r w:rsidRPr="00CE7CF0">
        <w:rPr>
          <w:rFonts w:cs="Arial"/>
          <w:b/>
          <w:color w:val="000000" w:themeColor="text1"/>
          <w:lang w:val="sr-Cyrl-RS"/>
        </w:rPr>
        <w:t xml:space="preserve">Члан </w:t>
      </w:r>
      <w:r>
        <w:rPr>
          <w:rFonts w:cs="Arial"/>
          <w:b/>
          <w:color w:val="000000" w:themeColor="text1"/>
          <w:lang w:val="sr-Cyrl-RS"/>
        </w:rPr>
        <w:t>8.</w:t>
      </w:r>
    </w:p>
    <w:p w:rsidR="002A2E3F" w:rsidRPr="00CE7CF0" w:rsidRDefault="002A2E3F" w:rsidP="002A2E3F">
      <w:pPr>
        <w:pStyle w:val="KDPodnaslov3"/>
        <w:keepNext w:val="0"/>
        <w:spacing w:before="0"/>
        <w:rPr>
          <w:rFonts w:eastAsia="TimesNewRomanPSMT" w:cs="Arial"/>
          <w:b/>
          <w:bCs/>
          <w:iCs/>
          <w:lang w:val="sr-Cyrl-RS"/>
        </w:rPr>
      </w:pPr>
      <w:r w:rsidRPr="00CE7CF0">
        <w:rPr>
          <w:rFonts w:eastAsia="TimesNewRomanPSMT" w:cs="Arial"/>
          <w:b/>
          <w:bCs/>
          <w:iCs/>
          <w:lang w:val="sr-Cyrl-RS"/>
        </w:rPr>
        <w:t>Банкарск</w:t>
      </w:r>
      <w:r>
        <w:rPr>
          <w:rFonts w:eastAsia="TimesNewRomanPSMT" w:cs="Arial"/>
          <w:b/>
          <w:bCs/>
          <w:iCs/>
          <w:lang w:val="sr-Cyrl-RS"/>
        </w:rPr>
        <w:t>а</w:t>
      </w:r>
      <w:r w:rsidRPr="00CE7CF0">
        <w:rPr>
          <w:rFonts w:eastAsia="TimesNewRomanPSMT" w:cs="Arial"/>
          <w:b/>
          <w:bCs/>
          <w:iCs/>
          <w:lang w:val="sr-Cyrl-RS"/>
        </w:rPr>
        <w:t xml:space="preserve"> гаранциј</w:t>
      </w:r>
      <w:r>
        <w:rPr>
          <w:rFonts w:eastAsia="TimesNewRomanPSMT" w:cs="Arial"/>
          <w:b/>
          <w:bCs/>
          <w:iCs/>
          <w:lang w:val="sr-Cyrl-RS"/>
        </w:rPr>
        <w:t>а</w:t>
      </w:r>
      <w:r w:rsidRPr="00CE7CF0">
        <w:rPr>
          <w:rFonts w:eastAsia="TimesNewRomanPSMT" w:cs="Arial"/>
          <w:b/>
          <w:bCs/>
          <w:iCs/>
          <w:lang w:val="sr-Cyrl-RS"/>
        </w:rPr>
        <w:t xml:space="preserve"> за отклањање грешака у гарантном року</w:t>
      </w:r>
    </w:p>
    <w:p w:rsidR="002A2E3F" w:rsidRPr="00CE7CF0" w:rsidRDefault="002A2E3F" w:rsidP="002A2E3F">
      <w:pPr>
        <w:rPr>
          <w:rFonts w:cs="Arial"/>
          <w:lang w:val="sr-Cyrl-RS"/>
        </w:rPr>
      </w:pPr>
      <w:r>
        <w:rPr>
          <w:rFonts w:cs="Arial"/>
          <w:lang w:val="sr-Cyrl-RS"/>
        </w:rPr>
        <w:t>Пружалац услуге</w:t>
      </w:r>
      <w:r w:rsidRPr="00CE7CF0">
        <w:rPr>
          <w:rFonts w:cs="Arial"/>
          <w:lang w:val="sr-Cyrl-RS"/>
        </w:rPr>
        <w:t xml:space="preserve"> се обавезује да </w:t>
      </w:r>
      <w:r>
        <w:rPr>
          <w:rFonts w:cs="Arial"/>
          <w:lang w:val="sr-Cyrl-RS"/>
        </w:rPr>
        <w:t xml:space="preserve">достави Кориснику услуге </w:t>
      </w:r>
      <w:r w:rsidRPr="00CE7CF0">
        <w:rPr>
          <w:rFonts w:cs="Arial"/>
          <w:lang w:val="sr-Cyrl-RS"/>
        </w:rPr>
        <w:t>банкарску гаранцију за отклањање недостатака у  гарантном року</w:t>
      </w:r>
      <w:r w:rsidRPr="00CE7CF0">
        <w:rPr>
          <w:lang w:val="sr-Cyrl-RS"/>
        </w:rPr>
        <w:t xml:space="preserve"> пут</w:t>
      </w:r>
      <w:r w:rsidRPr="00EC29C6">
        <w:t>e</w:t>
      </w:r>
      <w:r w:rsidRPr="00CE7CF0">
        <w:rPr>
          <w:lang w:val="sr-Cyrl-RS"/>
        </w:rPr>
        <w:t xml:space="preserve">м </w:t>
      </w:r>
      <w:r w:rsidRPr="00EC29C6">
        <w:t>SWIFT</w:t>
      </w:r>
      <w:r w:rsidRPr="00EC29C6">
        <w:rPr>
          <w:lang w:val="sr-Cyrl-RS"/>
        </w:rPr>
        <w:t xml:space="preserve">-а </w:t>
      </w:r>
      <w:r w:rsidRPr="00CE7CF0">
        <w:rPr>
          <w:lang w:val="sr-Cyrl-RS"/>
        </w:rPr>
        <w:t xml:space="preserve"> </w:t>
      </w:r>
      <w:r w:rsidRPr="00EC29C6">
        <w:t>a</w:t>
      </w:r>
      <w:r w:rsidRPr="00CE7CF0">
        <w:rPr>
          <w:lang w:val="sr-Cyrl-RS"/>
        </w:rPr>
        <w:t>ут</w:t>
      </w:r>
      <w:r w:rsidRPr="00EC29C6">
        <w:t>e</w:t>
      </w:r>
      <w:r w:rsidRPr="00CE7CF0">
        <w:rPr>
          <w:lang w:val="sr-Cyrl-RS"/>
        </w:rPr>
        <w:t>нтифик</w:t>
      </w:r>
      <w:r w:rsidRPr="00EC29C6">
        <w:t>o</w:t>
      </w:r>
      <w:r w:rsidRPr="00CE7CF0">
        <w:rPr>
          <w:lang w:val="sr-Cyrl-RS"/>
        </w:rPr>
        <w:t>в</w:t>
      </w:r>
      <w:r w:rsidRPr="00EC29C6">
        <w:t>a</w:t>
      </w:r>
      <w:r w:rsidRPr="00CE7CF0">
        <w:rPr>
          <w:lang w:val="sr-Cyrl-RS"/>
        </w:rPr>
        <w:t>н</w:t>
      </w:r>
      <w:r w:rsidRPr="00EC29C6">
        <w:t>o</w:t>
      </w:r>
      <w:r w:rsidRPr="00CE7CF0">
        <w:rPr>
          <w:lang w:val="sr-Cyrl-RS"/>
        </w:rPr>
        <w:t>м п</w:t>
      </w:r>
      <w:r w:rsidRPr="00EC29C6">
        <w:t>o</w:t>
      </w:r>
      <w:r w:rsidRPr="00CE7CF0">
        <w:rPr>
          <w:lang w:val="sr-Cyrl-RS"/>
        </w:rPr>
        <w:t>рук</w:t>
      </w:r>
      <w:r w:rsidRPr="00EC29C6">
        <w:t>o</w:t>
      </w:r>
      <w:r w:rsidRPr="00CE7CF0">
        <w:rPr>
          <w:lang w:val="sr-Cyrl-RS"/>
        </w:rPr>
        <w:t>м з</w:t>
      </w:r>
      <w:r w:rsidRPr="00EC29C6">
        <w:t>a</w:t>
      </w:r>
      <w:r w:rsidRPr="00CE7CF0">
        <w:rPr>
          <w:lang w:val="sr-Cyrl-RS"/>
        </w:rPr>
        <w:t xml:space="preserve"> г</w:t>
      </w:r>
      <w:r w:rsidRPr="00EC29C6">
        <w:t>a</w:t>
      </w:r>
      <w:r w:rsidRPr="00CE7CF0">
        <w:rPr>
          <w:lang w:val="sr-Cyrl-RS"/>
        </w:rPr>
        <w:t>р</w:t>
      </w:r>
      <w:r w:rsidRPr="00EC29C6">
        <w:t>a</w:t>
      </w:r>
      <w:r w:rsidRPr="00CE7CF0">
        <w:rPr>
          <w:lang w:val="sr-Cyrl-RS"/>
        </w:rPr>
        <w:t>нци</w:t>
      </w:r>
      <w:r w:rsidRPr="00EC29C6">
        <w:t>je</w:t>
      </w:r>
      <w:r w:rsidRPr="00CE7CF0">
        <w:rPr>
          <w:lang w:val="sr-Cyrl-RS"/>
        </w:rPr>
        <w:t>, пр</w:t>
      </w:r>
      <w:r w:rsidRPr="00EC29C6">
        <w:t>e</w:t>
      </w:r>
      <w:r w:rsidRPr="00CE7CF0">
        <w:rPr>
          <w:lang w:val="sr-Cyrl-RS"/>
        </w:rPr>
        <w:t>к</w:t>
      </w:r>
      <w:r w:rsidRPr="00EC29C6">
        <w:t>o</w:t>
      </w:r>
      <w:r w:rsidRPr="00CE7CF0">
        <w:rPr>
          <w:lang w:val="sr-Cyrl-RS"/>
        </w:rPr>
        <w:t xml:space="preserve"> п</w:t>
      </w:r>
      <w:r w:rsidRPr="00EC29C6">
        <w:t>o</w:t>
      </w:r>
      <w:r w:rsidRPr="00CE7CF0">
        <w:rPr>
          <w:lang w:val="sr-Cyrl-RS"/>
        </w:rPr>
        <w:t>сл</w:t>
      </w:r>
      <w:r w:rsidRPr="00EC29C6">
        <w:t>o</w:t>
      </w:r>
      <w:r w:rsidRPr="00CE7CF0">
        <w:rPr>
          <w:lang w:val="sr-Cyrl-RS"/>
        </w:rPr>
        <w:t>вн</w:t>
      </w:r>
      <w:r w:rsidRPr="00EC29C6">
        <w:t>e</w:t>
      </w:r>
      <w:r w:rsidRPr="00CE7CF0">
        <w:rPr>
          <w:lang w:val="sr-Cyrl-RS"/>
        </w:rPr>
        <w:t xml:space="preserve"> б</w:t>
      </w:r>
      <w:r w:rsidRPr="00EC29C6">
        <w:t>a</w:t>
      </w:r>
      <w:r w:rsidRPr="00CE7CF0">
        <w:rPr>
          <w:lang w:val="sr-Cyrl-RS"/>
        </w:rPr>
        <w:t>нк</w:t>
      </w:r>
      <w:r w:rsidRPr="00EC29C6">
        <w:t>e</w:t>
      </w:r>
      <w:r w:rsidRPr="00EC29C6">
        <w:rPr>
          <w:lang w:val="sr-Cyrl-RS"/>
        </w:rPr>
        <w:t xml:space="preserve"> </w:t>
      </w:r>
      <w:r w:rsidRPr="00EC29C6">
        <w:t>Komercijalna</w:t>
      </w:r>
      <w:r w:rsidRPr="00CE7CF0">
        <w:rPr>
          <w:lang w:val="sr-Cyrl-RS"/>
        </w:rPr>
        <w:t xml:space="preserve"> </w:t>
      </w:r>
      <w:r w:rsidRPr="00EC29C6">
        <w:t>banka</w:t>
      </w:r>
      <w:r w:rsidRPr="00CE7CF0">
        <w:rPr>
          <w:lang w:val="sr-Cyrl-RS"/>
        </w:rPr>
        <w:t xml:space="preserve"> </w:t>
      </w:r>
      <w:r w:rsidRPr="00EC29C6">
        <w:t>AD</w:t>
      </w:r>
      <w:r w:rsidRPr="00CE7CF0">
        <w:rPr>
          <w:lang w:val="sr-Cyrl-RS"/>
        </w:rPr>
        <w:t xml:space="preserve"> </w:t>
      </w:r>
      <w:r w:rsidRPr="00EC29C6">
        <w:t>Beograd</w:t>
      </w:r>
      <w:r w:rsidRPr="00CE7CF0">
        <w:rPr>
          <w:lang w:val="sr-Cyrl-RS"/>
        </w:rPr>
        <w:t xml:space="preserve"> </w:t>
      </w:r>
      <w:r w:rsidRPr="00EC29C6">
        <w:t>SWIFTCOD</w:t>
      </w:r>
      <w:r w:rsidRPr="00CE7CF0">
        <w:rPr>
          <w:lang w:val="sr-Cyrl-RS"/>
        </w:rPr>
        <w:t xml:space="preserve">: </w:t>
      </w:r>
      <w:r w:rsidRPr="00EC29C6">
        <w:t>KOBBRSBG</w:t>
      </w:r>
      <w:r w:rsidRPr="00CE7CF0">
        <w:rPr>
          <w:lang w:val="sr-Cyrl-RS"/>
        </w:rPr>
        <w:t>,</w:t>
      </w:r>
      <w:r w:rsidRPr="00EC29C6">
        <w:rPr>
          <w:rFonts w:cs="Arial"/>
          <w:lang w:val="sr-Cyrl-RS"/>
        </w:rPr>
        <w:t xml:space="preserve"> </w:t>
      </w:r>
      <w:r w:rsidRPr="00CE7CF0">
        <w:rPr>
          <w:rFonts w:cs="Arial"/>
          <w:lang w:val="sr-Cyrl-RS"/>
        </w:rPr>
        <w:t xml:space="preserve"> која је неопозива, безусловна,</w:t>
      </w:r>
      <w:r>
        <w:rPr>
          <w:rFonts w:cs="Arial"/>
          <w:lang w:val="sr-Cyrl-RS"/>
        </w:rPr>
        <w:t xml:space="preserve"> </w:t>
      </w:r>
      <w:r w:rsidRPr="00CE7CF0">
        <w:rPr>
          <w:rFonts w:cs="Arial"/>
          <w:lang w:val="sr-Cyrl-RS"/>
        </w:rPr>
        <w:t>без права протеста и платива на први позив, издата у висини од 5% од укупно уговорене цене (без ПДВ) са роком важења 30 дана дужим од гарантног рока</w:t>
      </w:r>
      <w:r>
        <w:rPr>
          <w:rFonts w:cs="Arial"/>
          <w:lang w:val="sr-Cyrl-RS"/>
        </w:rPr>
        <w:t>,</w:t>
      </w:r>
      <w:r w:rsidRPr="00CE7CF0">
        <w:rPr>
          <w:rFonts w:cs="Arial"/>
          <w:lang w:val="sr-Cyrl-RS"/>
        </w:rPr>
        <w:t xml:space="preserve"> с тим да евентуални продужетак рока важења уговора има за последицу и продужење рока важења бакарске гаранције.</w:t>
      </w:r>
    </w:p>
    <w:p w:rsidR="002A2E3F" w:rsidRPr="002D1BD7" w:rsidRDefault="002A2E3F" w:rsidP="002A2E3F">
      <w:pPr>
        <w:rPr>
          <w:rFonts w:cs="Arial"/>
          <w:lang w:val="sr-Cyrl-RS"/>
        </w:rPr>
      </w:pPr>
      <w:r w:rsidRPr="00CE7CF0">
        <w:rPr>
          <w:rFonts w:cs="Arial"/>
          <w:lang w:val="sr-Cyrl-RS"/>
        </w:rPr>
        <w:t xml:space="preserve">Банкарска гаранција за отклањање недостатака у гарантном року, доставља се  у тренутку примопредаје предмета или најкасније 5 дана пре истека банкарске гаранције за добро извршење посла. Уколико </w:t>
      </w:r>
      <w:r>
        <w:rPr>
          <w:rFonts w:cs="Arial"/>
          <w:lang w:val="sr-Cyrl-RS"/>
        </w:rPr>
        <w:t>Пружалац услуге</w:t>
      </w:r>
      <w:r w:rsidRPr="00CE7CF0">
        <w:rPr>
          <w:rFonts w:cs="Arial"/>
          <w:lang w:val="sr-Cyrl-RS"/>
        </w:rPr>
        <w:t xml:space="preserve"> не достави банкарску гаранцију за отклањање недостатака у гарантном року, </w:t>
      </w:r>
      <w:r>
        <w:rPr>
          <w:rFonts w:cs="Arial"/>
          <w:lang w:val="sr-Cyrl-RS"/>
        </w:rPr>
        <w:t>Корисник услуге</w:t>
      </w:r>
      <w:r w:rsidRPr="00CE7CF0">
        <w:rPr>
          <w:rFonts w:cs="Arial"/>
          <w:lang w:val="sr-Cyrl-RS"/>
        </w:rPr>
        <w:t xml:space="preserve"> има право да наплати банкарску гаранцију за добро извршење посла.</w:t>
      </w:r>
    </w:p>
    <w:p w:rsidR="002A2E3F" w:rsidRPr="00CE7CF0" w:rsidRDefault="002A2E3F" w:rsidP="002A2E3F">
      <w:pPr>
        <w:rPr>
          <w:rFonts w:cs="Arial"/>
          <w:lang w:val="sr-Cyrl-RS"/>
        </w:rPr>
      </w:pPr>
      <w:r w:rsidRPr="00CE7CF0">
        <w:rPr>
          <w:rFonts w:cs="Arial"/>
          <w:lang w:val="sr-Cyrl-RS"/>
        </w:rPr>
        <w:t>Достављена банкарска гаранција  не може да садржи додатне услове за исплату, краћи рок и мањи износ.</w:t>
      </w:r>
    </w:p>
    <w:p w:rsidR="002A2E3F" w:rsidRPr="00CE7CF0" w:rsidRDefault="002A2E3F" w:rsidP="002A2E3F">
      <w:pPr>
        <w:rPr>
          <w:rFonts w:cs="Arial"/>
          <w:lang w:val="sr-Cyrl-RS"/>
        </w:rPr>
      </w:pPr>
    </w:p>
    <w:p w:rsidR="002A2E3F" w:rsidRDefault="002A2E3F" w:rsidP="002A2E3F">
      <w:pPr>
        <w:pStyle w:val="KDParagraf"/>
        <w:spacing w:before="0"/>
        <w:rPr>
          <w:rFonts w:cs="Arial"/>
          <w:lang w:val="sr-Cyrl-RS"/>
        </w:rPr>
      </w:pPr>
      <w:r>
        <w:rPr>
          <w:rFonts w:cs="Arial"/>
          <w:lang w:val="sr-Cyrl-RS"/>
        </w:rPr>
        <w:t>Корисник услуге</w:t>
      </w:r>
      <w:r w:rsidRPr="00CE7CF0">
        <w:rPr>
          <w:rFonts w:cs="Arial"/>
          <w:lang w:val="sr-Cyrl-RS"/>
        </w:rPr>
        <w:t xml:space="preserve"> је овлашћен да наплати банкарску гаранцију за отклањање недостатака у  гарантном року у случају да </w:t>
      </w:r>
      <w:r>
        <w:rPr>
          <w:rFonts w:cs="Arial"/>
          <w:lang w:val="sr-Cyrl-RS"/>
        </w:rPr>
        <w:t>Пружалац услуге</w:t>
      </w:r>
      <w:r w:rsidRPr="00CE7CF0">
        <w:rPr>
          <w:rFonts w:cs="Arial"/>
          <w:lang w:val="sr-Cyrl-RS"/>
        </w:rPr>
        <w:t xml:space="preserve"> не испуни своје уговорне обавезе у погледу гарантног рока</w:t>
      </w:r>
      <w:r>
        <w:rPr>
          <w:rFonts w:cs="Arial"/>
          <w:lang w:val="sr-Cyrl-RS"/>
        </w:rPr>
        <w:t>.</w:t>
      </w:r>
    </w:p>
    <w:p w:rsidR="002A2E3F" w:rsidRDefault="002A2E3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2A2E3F">
        <w:rPr>
          <w:rFonts w:cs="Arial"/>
          <w:b/>
          <w:lang w:val="sr-Cyrl-RS"/>
        </w:rPr>
        <w:t>9</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lastRenderedPageBreak/>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2A2E3F">
        <w:rPr>
          <w:rFonts w:cs="Arial"/>
          <w:b/>
          <w:lang w:val="sr-Cyrl-RS"/>
        </w:rPr>
        <w:t>0</w:t>
      </w:r>
      <w:r w:rsidRPr="00E47C2E">
        <w:rPr>
          <w:rFonts w:cs="Arial"/>
        </w:rPr>
        <w:t>.</w:t>
      </w:r>
    </w:p>
    <w:p w:rsidR="00EE793E" w:rsidRPr="002A2E3F" w:rsidRDefault="00EE793E" w:rsidP="00EE793E">
      <w:pPr>
        <w:pStyle w:val="KDParagraf"/>
        <w:spacing w:before="0"/>
        <w:rPr>
          <w:rFonts w:cs="Arial"/>
          <w:color w:val="000000" w:themeColor="text1"/>
        </w:rPr>
      </w:pPr>
      <w:r w:rsidRPr="002A2E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2A2E3F" w:rsidRDefault="00EE793E" w:rsidP="00EE793E">
      <w:pPr>
        <w:pStyle w:val="KDParagraf"/>
        <w:spacing w:before="0"/>
        <w:rPr>
          <w:rFonts w:cs="Arial"/>
          <w:color w:val="000000" w:themeColor="text1"/>
        </w:rPr>
      </w:pPr>
      <w:r w:rsidRPr="002A2E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Default="00B17826" w:rsidP="00EE793E">
      <w:pPr>
        <w:pStyle w:val="KDParagraf"/>
        <w:spacing w:before="0"/>
        <w:rPr>
          <w:rFonts w:cs="Arial"/>
          <w:b/>
          <w:color w:val="FF0000"/>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2A2E3F">
        <w:rPr>
          <w:rFonts w:cs="Arial"/>
          <w:b/>
          <w:lang w:val="sr-Cyrl-RS"/>
        </w:rPr>
        <w:t>1</w:t>
      </w:r>
      <w:r w:rsidRPr="00E47C2E">
        <w:rPr>
          <w:rFonts w:cs="Arial"/>
        </w:rPr>
        <w:t>.</w:t>
      </w:r>
    </w:p>
    <w:p w:rsidR="002A2E3F" w:rsidRDefault="002A2E3F" w:rsidP="002A2E3F">
      <w:pPr>
        <w:pStyle w:val="KDParagraf"/>
        <w:spacing w:before="0"/>
        <w:rPr>
          <w:rFonts w:eastAsia="Calibri" w:cs="Arial"/>
          <w:lang w:val="sr-Cyrl-RS"/>
        </w:rPr>
      </w:pPr>
      <w:r w:rsidRPr="00CE7CF0">
        <w:rPr>
          <w:rFonts w:cs="Arial"/>
          <w:lang w:val="sr-Cyrl-RS"/>
        </w:rPr>
        <w:t>Овај Уговор сматра се закљученим када га потпишу овлашћени представници Уговорних страна</w:t>
      </w:r>
      <w:r>
        <w:rPr>
          <w:rFonts w:cs="Arial"/>
          <w:lang w:val="sr-Latn-RS"/>
        </w:rPr>
        <w:t xml:space="preserve">, </w:t>
      </w:r>
      <w:r>
        <w:rPr>
          <w:rFonts w:cs="Arial"/>
          <w:lang w:val="sr-Cyrl-RS"/>
        </w:rPr>
        <w:t xml:space="preserve">а ступа на снагу </w:t>
      </w:r>
      <w:r w:rsidRPr="003961BD">
        <w:rPr>
          <w:rFonts w:eastAsia="Calibri" w:cs="Arial"/>
          <w:lang w:val="sr-Cyrl-BA"/>
        </w:rPr>
        <w:t>након потписивања и достављања средства финансијског обезбеђења</w:t>
      </w:r>
      <w:r w:rsidRPr="003961BD">
        <w:rPr>
          <w:rFonts w:eastAsia="Calibri" w:cs="Arial"/>
          <w:lang w:val="sr-Latn-RS"/>
        </w:rPr>
        <w:t xml:space="preserve"> </w:t>
      </w:r>
      <w:r w:rsidRPr="003961BD">
        <w:rPr>
          <w:rFonts w:eastAsia="Calibri" w:cs="Arial"/>
          <w:lang w:val="sr-Cyrl-RS"/>
        </w:rPr>
        <w:t>за добро извршења посла</w:t>
      </w:r>
      <w:r>
        <w:rPr>
          <w:rFonts w:eastAsia="Calibri" w:cs="Arial"/>
          <w:lang w:val="sr-Cyrl-RS"/>
        </w:rPr>
        <w:t>.</w:t>
      </w:r>
    </w:p>
    <w:p w:rsidR="002A2E3F" w:rsidRPr="007D4FC8" w:rsidRDefault="002A2E3F" w:rsidP="002A2E3F">
      <w:pPr>
        <w:pStyle w:val="KDParagraf"/>
        <w:spacing w:before="0"/>
        <w:rPr>
          <w:rFonts w:cs="Arial"/>
          <w:lang w:val="sr-Cyrl-RS"/>
        </w:rPr>
      </w:pPr>
    </w:p>
    <w:p w:rsidR="000026A3" w:rsidRPr="00E47C2E" w:rsidRDefault="000026A3" w:rsidP="00EE793E">
      <w:pPr>
        <w:pStyle w:val="KDParagraf"/>
        <w:spacing w:before="0"/>
        <w:rPr>
          <w:rFonts w:cs="Arial"/>
        </w:rPr>
      </w:pPr>
    </w:p>
    <w:p w:rsidR="00EE793E" w:rsidRPr="00E47C2E" w:rsidRDefault="002A2E3F" w:rsidP="00586A59">
      <w:pPr>
        <w:pStyle w:val="KDParagraf"/>
        <w:spacing w:before="0"/>
        <w:jc w:val="center"/>
        <w:rPr>
          <w:rFonts w:cs="Arial"/>
        </w:rPr>
      </w:pPr>
      <w:r>
        <w:rPr>
          <w:rFonts w:cs="Arial"/>
          <w:b/>
        </w:rPr>
        <w:t>Члан 12</w:t>
      </w:r>
      <w:r w:rsidR="00EE793E" w:rsidRPr="00E47C2E">
        <w:rPr>
          <w:rFonts w:cs="Arial"/>
        </w:rPr>
        <w:t>.</w:t>
      </w:r>
    </w:p>
    <w:p w:rsidR="00EE793E" w:rsidRDefault="00EE793E" w:rsidP="00EE793E">
      <w:pPr>
        <w:pStyle w:val="KDParagraf"/>
        <w:spacing w:before="0"/>
        <w:rPr>
          <w:rFonts w:cs="Arial"/>
          <w:color w:val="000000" w:themeColor="text1"/>
        </w:rPr>
      </w:pPr>
      <w:r w:rsidRPr="002A2E3F">
        <w:rPr>
          <w:rFonts w:cs="Arial"/>
          <w:color w:val="000000" w:themeColor="text1"/>
        </w:rPr>
        <w:t xml:space="preserve">Овај Уговор се закључује </w:t>
      </w:r>
      <w:r w:rsidR="002A2E3F" w:rsidRPr="002A2E3F">
        <w:rPr>
          <w:rFonts w:cs="Arial"/>
          <w:color w:val="000000" w:themeColor="text1"/>
        </w:rPr>
        <w:t xml:space="preserve">до обостраног испуњења </w:t>
      </w:r>
      <w:r w:rsidR="002A2E3F" w:rsidRPr="002A2E3F">
        <w:rPr>
          <w:rFonts w:cs="Arial"/>
          <w:color w:val="000000" w:themeColor="text1"/>
          <w:lang w:val="sr-Cyrl-RS"/>
        </w:rPr>
        <w:t xml:space="preserve">свих </w:t>
      </w:r>
      <w:r w:rsidR="002A2E3F" w:rsidRPr="002A2E3F">
        <w:rPr>
          <w:rFonts w:cs="Arial"/>
          <w:color w:val="000000" w:themeColor="text1"/>
        </w:rPr>
        <w:t>уговорених обавеза</w:t>
      </w:r>
      <w:r w:rsidRPr="002A2E3F">
        <w:rPr>
          <w:rFonts w:cs="Arial"/>
          <w:color w:val="000000" w:themeColor="text1"/>
        </w:rPr>
        <w:t>.</w:t>
      </w:r>
    </w:p>
    <w:p w:rsidR="002A2E3F" w:rsidRPr="002A2E3F" w:rsidRDefault="002A2E3F" w:rsidP="00EE793E">
      <w:pPr>
        <w:pStyle w:val="KDParagraf"/>
        <w:spacing w:before="0"/>
        <w:rPr>
          <w:rFonts w:cs="Arial"/>
          <w:color w:val="000000" w:themeColor="text1"/>
        </w:rPr>
      </w:pPr>
    </w:p>
    <w:p w:rsidR="00EE793E" w:rsidRPr="002A2E3F" w:rsidRDefault="002A2E3F" w:rsidP="00EE793E">
      <w:pPr>
        <w:pStyle w:val="KDParagraf"/>
        <w:spacing w:before="0"/>
        <w:rPr>
          <w:rFonts w:cs="Arial"/>
          <w:b/>
          <w:color w:val="FF0000"/>
          <w:lang w:val="sr-Cyrl-RS"/>
        </w:rPr>
      </w:pPr>
      <w:r w:rsidRPr="002D1BD7">
        <w:rPr>
          <w:rFonts w:cs="Arial"/>
        </w:rPr>
        <w:t>O</w:t>
      </w:r>
      <w:r w:rsidRPr="002D1BD7">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D1BD7">
        <w:rPr>
          <w:rFonts w:cs="Arial"/>
          <w:lang w:val="ru-RU"/>
        </w:rPr>
        <w:t xml:space="preserve">програму пословања ЈП ЕПС </w:t>
      </w:r>
      <w:r w:rsidRPr="002D1BD7">
        <w:rPr>
          <w:rFonts w:cs="Arial"/>
          <w:lang w:val="sr-Cyrl-RS"/>
        </w:rPr>
        <w:t>за године у којима ће се плаћати уговорене обавезе</w:t>
      </w:r>
      <w:r w:rsidR="00EE793E" w:rsidRPr="00586A59">
        <w:rPr>
          <w:rFonts w:cs="Arial"/>
          <w:color w:val="00B0F0"/>
        </w:rPr>
        <w:t>.</w:t>
      </w:r>
    </w:p>
    <w:p w:rsidR="00B17826" w:rsidRDefault="00B17826" w:rsidP="00EE793E">
      <w:pPr>
        <w:pStyle w:val="KDParagraf"/>
        <w:spacing w:before="0"/>
        <w:rPr>
          <w:rFonts w:cs="Arial"/>
          <w:b/>
          <w:color w:val="FF0000"/>
        </w:rPr>
      </w:pPr>
    </w:p>
    <w:p w:rsidR="00EE793E" w:rsidRPr="002A2E3F" w:rsidRDefault="00EE793E" w:rsidP="00586A59">
      <w:pPr>
        <w:pStyle w:val="KDParagraf"/>
        <w:spacing w:before="0"/>
        <w:jc w:val="center"/>
        <w:rPr>
          <w:rFonts w:cs="Arial"/>
          <w:lang w:val="sr-Cyrl-RS"/>
        </w:rPr>
      </w:pPr>
      <w:r w:rsidRPr="00E47C2E">
        <w:rPr>
          <w:rFonts w:cs="Arial"/>
          <w:b/>
        </w:rPr>
        <w:t xml:space="preserve">Члан </w:t>
      </w:r>
      <w:r w:rsidR="002A2E3F">
        <w:rPr>
          <w:rFonts w:cs="Arial"/>
          <w:b/>
          <w:lang w:val="sr-Cyrl-RS"/>
        </w:rPr>
        <w:t>13.</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Pr="00E47C2E">
        <w:rPr>
          <w:rFonts w:cs="Arial"/>
          <w:color w:val="00B0F0"/>
        </w:rPr>
        <w:t xml:space="preserve">8 (9)  </w:t>
      </w:r>
      <w:r w:rsidRPr="00E47C2E">
        <w:rPr>
          <w:rFonts w:cs="Arial"/>
        </w:rPr>
        <w:t xml:space="preserve">из члана </w:t>
      </w:r>
      <w:r w:rsidR="00F55E90">
        <w:rPr>
          <w:rFonts w:cs="Arial"/>
          <w:lang w:val="sr-Cyrl-RS"/>
        </w:rPr>
        <w:t>26</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2A2E3F">
        <w:rPr>
          <w:rFonts w:cs="Arial"/>
          <w:b/>
          <w:lang w:val="sr-Cyrl-RS"/>
        </w:rPr>
        <w:t>14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634EEE" w:rsidRDefault="00634EEE" w:rsidP="00EE793E">
      <w:pPr>
        <w:pStyle w:val="KDParagraf"/>
        <w:spacing w:before="0"/>
        <w:rPr>
          <w:rFonts w:cs="Arial"/>
        </w:rPr>
      </w:pPr>
    </w:p>
    <w:p w:rsidR="00634EEE" w:rsidRPr="00E47C2E" w:rsidRDefault="00634EE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3C7E4E" w:rsidRDefault="00EE793E" w:rsidP="00EE793E">
      <w:pPr>
        <w:pStyle w:val="KDParagraf"/>
        <w:spacing w:before="0"/>
        <w:rPr>
          <w:rFonts w:cs="Arial"/>
          <w:b/>
        </w:rPr>
      </w:pPr>
      <w:bookmarkStart w:id="274" w:name="_GoBack"/>
      <w:bookmarkEnd w:id="274"/>
      <w:r w:rsidRPr="003C7E4E">
        <w:rPr>
          <w:rFonts w:cs="Arial"/>
          <w:b/>
        </w:rPr>
        <w:t xml:space="preserve">КВАЛИТАТИВНИ И КВАНТИТАТИВНИ ПРИЈЕМ </w:t>
      </w:r>
    </w:p>
    <w:p w:rsidR="00EE793E" w:rsidRPr="003C7E4E" w:rsidRDefault="002A2E3F" w:rsidP="00586A59">
      <w:pPr>
        <w:pStyle w:val="KDParagraf"/>
        <w:spacing w:before="0"/>
        <w:jc w:val="center"/>
        <w:rPr>
          <w:rFonts w:cs="Arial"/>
        </w:rPr>
      </w:pPr>
      <w:r w:rsidRPr="003C7E4E">
        <w:rPr>
          <w:rFonts w:cs="Arial"/>
          <w:b/>
        </w:rPr>
        <w:t>Члан 15</w:t>
      </w:r>
      <w:r w:rsidR="00EE793E" w:rsidRPr="003C7E4E">
        <w:rPr>
          <w:rFonts w:cs="Arial"/>
        </w:rPr>
        <w:t>.</w:t>
      </w:r>
    </w:p>
    <w:p w:rsidR="00BE2D44" w:rsidRPr="003C7E4E" w:rsidRDefault="00BE2D44" w:rsidP="00BE2D44">
      <w:pPr>
        <w:rPr>
          <w:rFonts w:cs="Arial"/>
          <w:lang w:val="sr-Cyrl-RS"/>
        </w:rPr>
      </w:pPr>
      <w:r w:rsidRPr="003C7E4E">
        <w:rPr>
          <w:rFonts w:cs="Arial"/>
        </w:rPr>
        <w:t xml:space="preserve">Квантитативни и квалитативни пријем </w:t>
      </w:r>
      <w:r w:rsidRPr="003C7E4E">
        <w:rPr>
          <w:rFonts w:cs="Arial"/>
          <w:lang w:val="sr-Cyrl-RS"/>
        </w:rPr>
        <w:t>Уговорених услуга из члана 1. овог Уговора, као и коначни обрачун извршиће комисија састављена од представника Корисника услуга и Пружаоца услуга, која ће сачинити Записник о примопредаји извршених услуга. Количина превезеног материјала утврђиваће се на следећи начин:</w:t>
      </w:r>
    </w:p>
    <w:p w:rsidR="00BE2D44" w:rsidRPr="003C7E4E" w:rsidRDefault="00BE2D44" w:rsidP="00BE2D44">
      <w:pPr>
        <w:numPr>
          <w:ilvl w:val="0"/>
          <w:numId w:val="36"/>
        </w:numPr>
        <w:spacing w:after="200" w:line="276" w:lineRule="auto"/>
        <w:contextualSpacing/>
        <w:rPr>
          <w:rFonts w:cs="Arial"/>
          <w:lang w:val="sr-Cyrl-RS"/>
        </w:rPr>
      </w:pPr>
      <w:r w:rsidRPr="003C7E4E">
        <w:rPr>
          <w:rFonts w:cs="Arial"/>
          <w:lang w:val="sr-Cyrl-RS"/>
        </w:rPr>
        <w:t>Редовним надзором утовара и истовара од стране представника обе уговорне стране, односно упоређивањем броја тура са познатом запремином камионског утоварног простора.</w:t>
      </w:r>
    </w:p>
    <w:p w:rsidR="00BE2D44" w:rsidRPr="003C7E4E" w:rsidRDefault="00BE2D44" w:rsidP="00BE2D44">
      <w:pPr>
        <w:pStyle w:val="KDParagraf"/>
        <w:spacing w:before="0"/>
        <w:rPr>
          <w:rFonts w:cs="Arial"/>
          <w:lang w:val="sr-Cyrl-RS"/>
        </w:rPr>
      </w:pPr>
      <w:r w:rsidRPr="003C7E4E">
        <w:rPr>
          <w:rFonts w:cs="Arial"/>
          <w:lang w:val="sr-Cyrl-RS"/>
        </w:rPr>
        <w:t>Потписивањем Записника о примопредаји извршених услуга омогућује се спровођење коначног обрачуна.</w:t>
      </w:r>
    </w:p>
    <w:p w:rsidR="00D46616" w:rsidRPr="002F74BB" w:rsidRDefault="00D46616" w:rsidP="00BE2D44">
      <w:pPr>
        <w:pStyle w:val="KDParagraf"/>
        <w:spacing w:before="0"/>
        <w:rPr>
          <w:rFonts w:cs="Arial"/>
        </w:rPr>
      </w:pPr>
      <w:r w:rsidRPr="003C7E4E">
        <w:rPr>
          <w:rFonts w:cs="Arial"/>
        </w:rPr>
        <w:t>У случају да се приликом пријема</w:t>
      </w:r>
      <w:r w:rsidRPr="00E47C2E">
        <w:rPr>
          <w:rFonts w:cs="Arial"/>
        </w:rPr>
        <w:t xml:space="preserve"> Услуге утврди да стварно стање не одговара обиму и </w:t>
      </w:r>
      <w:r w:rsidRPr="002F74BB">
        <w:rPr>
          <w:rFonts w:cs="Arial"/>
        </w:rPr>
        <w:t xml:space="preserve">квалитету, </w:t>
      </w:r>
      <w:r>
        <w:rPr>
          <w:rFonts w:cs="Arial"/>
          <w:lang w:val="sr-Cyrl-RS"/>
        </w:rPr>
        <w:t>наручилац</w:t>
      </w:r>
      <w:r w:rsidRPr="002F74BB">
        <w:rPr>
          <w:rFonts w:cs="Arial"/>
        </w:rPr>
        <w:t xml:space="preserve"> је дужан да рекламацију записнички констатује и исту одмах достави </w:t>
      </w:r>
      <w:r w:rsidRPr="00E47C2E">
        <w:rPr>
          <w:rFonts w:cs="Arial"/>
        </w:rPr>
        <w:t xml:space="preserve">Пружаоцу услуге </w:t>
      </w:r>
      <w:r w:rsidRPr="002F74BB">
        <w:rPr>
          <w:rFonts w:cs="Arial"/>
        </w:rPr>
        <w:t xml:space="preserve">у року од </w:t>
      </w:r>
      <w:r>
        <w:rPr>
          <w:rFonts w:cs="Arial"/>
          <w:lang w:val="sr-Cyrl-RS"/>
        </w:rPr>
        <w:t>3</w:t>
      </w:r>
      <w:r w:rsidRPr="002F74BB">
        <w:rPr>
          <w:rFonts w:cs="Arial"/>
        </w:rPr>
        <w:t xml:space="preserve"> (словима:</w:t>
      </w:r>
      <w:r>
        <w:rPr>
          <w:rFonts w:cs="Arial"/>
          <w:lang w:val="sr-Cyrl-RS"/>
        </w:rPr>
        <w:t xml:space="preserve"> три</w:t>
      </w:r>
      <w:r w:rsidRPr="002F74BB">
        <w:rPr>
          <w:rFonts w:cs="Arial"/>
        </w:rPr>
        <w:t>) дана.</w:t>
      </w:r>
    </w:p>
    <w:p w:rsidR="00D46616" w:rsidRPr="002F74BB" w:rsidRDefault="00D46616" w:rsidP="00D46616">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E47C2E">
        <w:rPr>
          <w:rFonts w:cs="Arial"/>
        </w:rPr>
        <w:t>Пружалац услуге</w:t>
      </w:r>
      <w:r w:rsidRPr="002F74BB">
        <w:rPr>
          <w:rFonts w:ascii="Arial" w:hAnsi="Arial" w:cs="Arial"/>
        </w:rPr>
        <w:t xml:space="preserve"> се обавезује да недостатке установљене од стране Корисника услуге приликом квантитативног и квалитативног пријема отклони у</w:t>
      </w:r>
      <w:r>
        <w:rPr>
          <w:rFonts w:ascii="Arial" w:hAnsi="Arial" w:cs="Arial"/>
          <w:lang w:val="sr-Cyrl-RS"/>
        </w:rPr>
        <w:t xml:space="preserve"> </w:t>
      </w:r>
      <w:r w:rsidRPr="002F74BB">
        <w:rPr>
          <w:rFonts w:ascii="Arial" w:hAnsi="Arial" w:cs="Arial"/>
        </w:rPr>
        <w:t xml:space="preserve">року од </w:t>
      </w:r>
      <w:r>
        <w:rPr>
          <w:rFonts w:ascii="Arial" w:hAnsi="Arial" w:cs="Arial"/>
          <w:lang w:val="sr-Cyrl-RS"/>
        </w:rPr>
        <w:t>7</w:t>
      </w:r>
      <w:r w:rsidRPr="002F74BB">
        <w:rPr>
          <w:rFonts w:ascii="Arial" w:hAnsi="Arial" w:cs="Arial"/>
        </w:rPr>
        <w:t xml:space="preserve"> (словима: </w:t>
      </w:r>
      <w:r>
        <w:rPr>
          <w:rFonts w:ascii="Arial" w:hAnsi="Arial" w:cs="Arial"/>
          <w:lang w:val="sr-Cyrl-RS"/>
        </w:rPr>
        <w:t xml:space="preserve">седам) </w:t>
      </w:r>
      <w:r w:rsidRPr="002F74BB">
        <w:rPr>
          <w:rFonts w:ascii="Arial" w:hAnsi="Arial"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2F74BB" w:rsidRDefault="00EE793E" w:rsidP="00EE793E">
      <w:pPr>
        <w:pStyle w:val="KDParagraf"/>
        <w:spacing w:before="0"/>
        <w:rPr>
          <w:rFonts w:cs="Arial"/>
          <w:b/>
          <w:color w:val="000000" w:themeColor="text1"/>
        </w:rPr>
      </w:pPr>
      <w:r w:rsidRPr="002F74BB">
        <w:rPr>
          <w:rFonts w:cs="Arial"/>
          <w:b/>
          <w:color w:val="000000" w:themeColor="text1"/>
        </w:rPr>
        <w:t xml:space="preserve">ГАРАНТНИ РОК </w:t>
      </w:r>
    </w:p>
    <w:p w:rsidR="00EE793E" w:rsidRPr="002F74BB" w:rsidRDefault="00EE793E" w:rsidP="00586A59">
      <w:pPr>
        <w:pStyle w:val="KDParagraf"/>
        <w:spacing w:before="0"/>
        <w:jc w:val="center"/>
        <w:rPr>
          <w:rFonts w:cs="Arial"/>
          <w:color w:val="000000" w:themeColor="text1"/>
        </w:rPr>
      </w:pPr>
      <w:r w:rsidRPr="002F74BB">
        <w:rPr>
          <w:rFonts w:cs="Arial"/>
          <w:b/>
          <w:color w:val="000000" w:themeColor="text1"/>
        </w:rPr>
        <w:t xml:space="preserve">Члан </w:t>
      </w:r>
      <w:r w:rsidR="002A2E3F">
        <w:rPr>
          <w:rFonts w:cs="Arial"/>
          <w:b/>
          <w:color w:val="000000" w:themeColor="text1"/>
          <w:lang w:val="sr-Cyrl-RS"/>
        </w:rPr>
        <w:t>16</w:t>
      </w:r>
      <w:r w:rsidRPr="002F74BB">
        <w:rPr>
          <w:rFonts w:cs="Arial"/>
          <w:color w:val="000000" w:themeColor="text1"/>
        </w:rPr>
        <w:t>.</w:t>
      </w:r>
    </w:p>
    <w:p w:rsidR="00EE793E" w:rsidRPr="00E47C2E" w:rsidRDefault="002F74BB" w:rsidP="00EE793E">
      <w:pPr>
        <w:pStyle w:val="KDParagraf"/>
        <w:spacing w:before="0"/>
        <w:rPr>
          <w:rFonts w:cs="Arial"/>
          <w:color w:val="00B0F0"/>
        </w:rPr>
      </w:pPr>
      <w:r w:rsidRPr="002F74BB">
        <w:rPr>
          <w:rFonts w:cs="Arial"/>
          <w:color w:val="000000" w:themeColor="text1"/>
          <w:lang w:val="sr-Cyrl-RS" w:eastAsia="zh-CN"/>
        </w:rPr>
        <w:t xml:space="preserve">Гарантни рок за предмет уговора износи ____________ месеци </w:t>
      </w:r>
      <w:r w:rsidRPr="00125363">
        <w:rPr>
          <w:rFonts w:cs="Arial"/>
          <w:lang w:val="sr-Cyrl-RS" w:eastAsia="zh-CN"/>
        </w:rPr>
        <w:t xml:space="preserve">од дана извршења </w:t>
      </w:r>
      <w:r w:rsidRPr="00125363">
        <w:rPr>
          <w:rFonts w:cs="Arial"/>
          <w:color w:val="000000" w:themeColor="text1"/>
          <w:lang w:val="sr-Cyrl-RS" w:eastAsia="zh-CN"/>
        </w:rPr>
        <w:t>услуге</w:t>
      </w:r>
      <w:r w:rsidRPr="00644668">
        <w:rPr>
          <w:rFonts w:cs="Arial"/>
          <w:bCs/>
          <w:iCs/>
          <w:color w:val="000000" w:themeColor="text1"/>
          <w:lang w:val="sr-Cyrl-CS"/>
        </w:rPr>
        <w:t xml:space="preserve"> и сачињавања, верификова</w:t>
      </w:r>
      <w:r>
        <w:rPr>
          <w:rFonts w:cs="Arial"/>
          <w:bCs/>
          <w:iCs/>
          <w:color w:val="000000" w:themeColor="text1"/>
          <w:lang w:val="sr-Cyrl-CS"/>
        </w:rPr>
        <w:t xml:space="preserve">ња </w:t>
      </w:r>
      <w:r w:rsidRPr="00644668">
        <w:rPr>
          <w:rFonts w:cs="Arial"/>
          <w:bCs/>
          <w:iCs/>
          <w:color w:val="000000" w:themeColor="text1"/>
          <w:lang w:val="sr-Cyrl-CS"/>
        </w:rPr>
        <w:t>и потписивања Записника о квантитативном и квалитативном</w:t>
      </w:r>
      <w:r>
        <w:rPr>
          <w:rFonts w:cs="Arial"/>
          <w:bCs/>
          <w:iCs/>
          <w:color w:val="000000" w:themeColor="text1"/>
          <w:lang w:val="sr-Cyrl-CS"/>
        </w:rPr>
        <w:t xml:space="preserve"> </w:t>
      </w:r>
      <w:r w:rsidRPr="00644668">
        <w:rPr>
          <w:rFonts w:cs="Arial"/>
          <w:bCs/>
          <w:iCs/>
          <w:color w:val="000000" w:themeColor="text1"/>
          <w:lang w:val="sr-Cyrl-CS"/>
        </w:rPr>
        <w:t>пријему услуга</w:t>
      </w:r>
      <w:r w:rsidR="00EE793E" w:rsidRPr="00E47C2E">
        <w:rPr>
          <w:rFonts w:cs="Arial"/>
          <w:color w:val="00B0F0"/>
        </w:rPr>
        <w:t xml:space="preserve">. </w:t>
      </w:r>
    </w:p>
    <w:p w:rsidR="002F74BB" w:rsidRPr="002F74BB" w:rsidRDefault="002F74BB" w:rsidP="002F74BB">
      <w:pPr>
        <w:spacing w:before="0"/>
        <w:rPr>
          <w:rFonts w:cs="Arial"/>
          <w:lang w:val="sr-Cyrl-RS" w:eastAsia="zh-CN"/>
        </w:rPr>
      </w:pPr>
      <w:r w:rsidRPr="002F74BB">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7</w:t>
      </w:r>
      <w:r w:rsidRPr="002F74BB">
        <w:rPr>
          <w:rFonts w:cs="Arial"/>
          <w:lang w:val="sr-Cyrl-RS"/>
        </w:rPr>
        <w:t xml:space="preserve"> (словима: </w:t>
      </w:r>
      <w:r>
        <w:rPr>
          <w:rFonts w:cs="Arial"/>
          <w:lang w:val="sr-Cyrl-RS"/>
        </w:rPr>
        <w:t>седам</w:t>
      </w:r>
      <w:r w:rsidRPr="002F74BB">
        <w:rPr>
          <w:rFonts w:cs="Arial"/>
          <w:lang w:val="sr-Cyrl-RS"/>
        </w:rPr>
        <w:t xml:space="preserve">) </w:t>
      </w:r>
      <w:r w:rsidRPr="002F74BB">
        <w:rPr>
          <w:rFonts w:cs="Arial"/>
          <w:lang w:val="sr-Cyrl-RS" w:eastAsia="zh-CN"/>
        </w:rPr>
        <w:t xml:space="preserve">дана по утврђивању недостатка. </w:t>
      </w:r>
    </w:p>
    <w:p w:rsidR="002F74BB" w:rsidRPr="002F74BB" w:rsidRDefault="002F74BB" w:rsidP="002F74BB">
      <w:pPr>
        <w:tabs>
          <w:tab w:val="left" w:pos="567"/>
        </w:tabs>
        <w:spacing w:before="0"/>
        <w:rPr>
          <w:rFonts w:cs="Arial"/>
          <w:lang w:val="sr-Cyrl-RS"/>
        </w:rPr>
      </w:pPr>
      <w:r w:rsidRPr="002F74BB">
        <w:rPr>
          <w:rFonts w:cs="Arial"/>
          <w:lang w:val="sr-Cyrl-RS"/>
        </w:rPr>
        <w:t>Пружалац услуге се обавезује да у разумном, обострано усаглашеном року, отклони утврђене недостатке о свом трошку.</w:t>
      </w:r>
    </w:p>
    <w:p w:rsidR="002F74BB" w:rsidRPr="002F74BB" w:rsidRDefault="002F74BB" w:rsidP="002F74BB">
      <w:pPr>
        <w:tabs>
          <w:tab w:val="left" w:pos="567"/>
        </w:tabs>
        <w:spacing w:before="0"/>
        <w:rPr>
          <w:rFonts w:cs="Arial"/>
          <w:color w:val="000000" w:themeColor="text1"/>
          <w:lang w:val="sr-Cyrl-RS"/>
        </w:rPr>
      </w:pPr>
      <w:r w:rsidRPr="002F74BB">
        <w:rPr>
          <w:rFonts w:cs="Arial"/>
          <w:lang w:val="sr-Cyrl-RS"/>
        </w:rPr>
        <w:t>Пружалац услуге је дужан да о свом трошку отклони све евентуалне недостатке у току трајања гарантног рока</w:t>
      </w:r>
      <w:r w:rsidRPr="002F74BB">
        <w:rPr>
          <w:rFonts w:cs="Arial"/>
          <w:color w:val="000000" w:themeColor="text1"/>
          <w:lang w:val="sr-Cyrl-RS"/>
        </w:rPr>
        <w:t>.</w:t>
      </w:r>
    </w:p>
    <w:p w:rsidR="00D46616" w:rsidRDefault="00D4661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2A2E3F">
        <w:rPr>
          <w:rFonts w:cs="Arial"/>
          <w:b/>
          <w:lang w:val="sr-Cyrl-RS"/>
        </w:rPr>
        <w:t>17</w:t>
      </w:r>
      <w:r w:rsidRPr="00E47C2E">
        <w:rPr>
          <w:rFonts w:cs="Arial"/>
        </w:rPr>
        <w:t>.</w:t>
      </w:r>
    </w:p>
    <w:p w:rsidR="00EE793E" w:rsidRPr="002F74BB" w:rsidRDefault="00EE793E" w:rsidP="00EE793E">
      <w:pPr>
        <w:pStyle w:val="KDParagraf"/>
        <w:spacing w:before="0"/>
        <w:rPr>
          <w:rFonts w:cs="Arial"/>
          <w:color w:val="000000" w:themeColor="text1"/>
        </w:rPr>
      </w:pPr>
      <w:r w:rsidRPr="002F74BB">
        <w:rPr>
          <w:rFonts w:cs="Arial"/>
          <w:color w:val="000000" w:themeColor="text1"/>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2F74BB" w:rsidRDefault="00EE793E" w:rsidP="00EE793E">
      <w:pPr>
        <w:pStyle w:val="KDParagraf"/>
        <w:spacing w:before="0"/>
        <w:rPr>
          <w:rFonts w:cs="Arial"/>
          <w:color w:val="000000" w:themeColor="text1"/>
        </w:rPr>
      </w:pPr>
      <w:r w:rsidRPr="002F74BB">
        <w:rPr>
          <w:rFonts w:cs="Arial"/>
          <w:color w:val="000000" w:themeColor="text1"/>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2F74BB" w:rsidRDefault="00EE793E" w:rsidP="00EE793E">
      <w:pPr>
        <w:pStyle w:val="KDParagraf"/>
        <w:spacing w:before="0"/>
        <w:rPr>
          <w:rFonts w:cs="Arial"/>
          <w:color w:val="000000" w:themeColor="text1"/>
        </w:rPr>
      </w:pPr>
      <w:r w:rsidRPr="002F74BB">
        <w:rPr>
          <w:rFonts w:cs="Arial"/>
          <w:color w:val="000000" w:themeColor="text1"/>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2F74BB" w:rsidRDefault="00EE793E" w:rsidP="00EE793E">
      <w:pPr>
        <w:pStyle w:val="KDParagraf"/>
        <w:spacing w:before="0"/>
        <w:rPr>
          <w:rFonts w:cs="Arial"/>
          <w:color w:val="000000" w:themeColor="text1"/>
        </w:rPr>
      </w:pPr>
      <w:r w:rsidRPr="002F74BB">
        <w:rPr>
          <w:rFonts w:cs="Arial"/>
          <w:color w:val="000000" w:themeColor="text1"/>
        </w:rPr>
        <w:lastRenderedPageBreak/>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2F74BB" w:rsidRDefault="00EE793E" w:rsidP="00EE793E">
      <w:pPr>
        <w:pStyle w:val="KDParagraf"/>
        <w:spacing w:before="0"/>
        <w:rPr>
          <w:rFonts w:cs="Arial"/>
          <w:color w:val="000000" w:themeColor="text1"/>
        </w:rPr>
      </w:pPr>
      <w:r w:rsidRPr="002F74BB">
        <w:rPr>
          <w:rFonts w:cs="Arial"/>
          <w:color w:val="000000" w:themeColor="text1"/>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2A2E3F">
        <w:rPr>
          <w:rFonts w:cs="Arial"/>
          <w:b/>
        </w:rPr>
        <w:t>18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2A2E3F">
        <w:rPr>
          <w:rFonts w:cs="Arial"/>
          <w:b/>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2A2E3F">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8B0D75">
        <w:rPr>
          <w:rFonts w:cs="Arial"/>
          <w:lang w:val="sr-Cyrl-RS"/>
        </w:rPr>
        <w:t>19.</w:t>
      </w:r>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2A2E3F">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2A2E3F">
        <w:rPr>
          <w:rFonts w:cs="Arial"/>
          <w:b/>
        </w:rPr>
        <w:t>22</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2A2E3F">
        <w:rPr>
          <w:rFonts w:cs="Arial"/>
          <w:b/>
        </w:rPr>
        <w:t>23</w:t>
      </w:r>
      <w:r w:rsidRPr="00E47C2E">
        <w:rPr>
          <w:rFonts w:cs="Arial"/>
        </w:rPr>
        <w:t>.</w:t>
      </w:r>
    </w:p>
    <w:p w:rsidR="00910687" w:rsidRPr="00DF0B0A" w:rsidRDefault="00910687" w:rsidP="00910687">
      <w:pPr>
        <w:rPr>
          <w:rFonts w:cs="Arial"/>
          <w:lang w:eastAsia="sr-Latn-CS"/>
        </w:rPr>
      </w:pPr>
      <w:r>
        <w:rPr>
          <w:rFonts w:cs="Arial"/>
          <w:lang w:val="sr-Cyrl-RS" w:eastAsia="sr-Latn-CS"/>
        </w:rPr>
        <w:t xml:space="preserve">Корисник услуге </w:t>
      </w:r>
      <w:r w:rsidRPr="00DF0B0A">
        <w:rPr>
          <w:rFonts w:cs="Arial"/>
          <w:lang w:eastAsia="sr-Latn-CS"/>
        </w:rPr>
        <w:t xml:space="preserve">може након закључења уговора о јавној набавци без спровођења поступка јавне набавке </w:t>
      </w:r>
      <w:r w:rsidRPr="00DF0B0A">
        <w:rPr>
          <w:rFonts w:cs="Arial"/>
          <w:lang w:val="sr-Cyrl-RS" w:eastAsia="sr-Latn-CS"/>
        </w:rPr>
        <w:t>извршити измене на начин који је</w:t>
      </w:r>
      <w:r w:rsidRPr="00DF0B0A">
        <w:rPr>
          <w:rFonts w:cs="Arial"/>
          <w:lang w:eastAsia="sr-Latn-CS"/>
        </w:rPr>
        <w:t xml:space="preserve"> прописан чланом 115. Закона о јавним набавкама.</w:t>
      </w:r>
    </w:p>
    <w:p w:rsidR="00910687" w:rsidRPr="00DF0B0A" w:rsidRDefault="00910687" w:rsidP="00910687">
      <w:pPr>
        <w:tabs>
          <w:tab w:val="left" w:pos="567"/>
        </w:tabs>
        <w:spacing w:before="0"/>
        <w:rPr>
          <w:rFonts w:cs="Arial"/>
        </w:rPr>
      </w:pPr>
      <w:r w:rsidRPr="0089303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10687" w:rsidRPr="00DF0B0A" w:rsidRDefault="00910687" w:rsidP="00910687">
      <w:pPr>
        <w:spacing w:before="0"/>
        <w:rPr>
          <w:rFonts w:cs="Arial"/>
          <w:color w:val="00B0F0"/>
          <w:lang w:eastAsia="sr-Latn-CS"/>
        </w:rPr>
      </w:pPr>
      <w:r w:rsidRPr="00DF0B0A">
        <w:rPr>
          <w:rFonts w:cs="Arial"/>
          <w:lang w:eastAsia="sr-Latn-CS"/>
        </w:rPr>
        <w:t xml:space="preserve">У </w:t>
      </w:r>
      <w:r w:rsidRPr="00DF0B0A">
        <w:rPr>
          <w:rFonts w:cs="Arial"/>
          <w:lang w:val="sr-Cyrl-CS" w:eastAsia="sr-Latn-CS"/>
        </w:rPr>
        <w:t xml:space="preserve">свим наведеним случајевима, </w:t>
      </w:r>
      <w:r>
        <w:rPr>
          <w:rFonts w:cs="Arial"/>
          <w:lang w:val="sr-Cyrl-CS" w:eastAsia="sr-Latn-CS"/>
        </w:rPr>
        <w:t>Корисник услуге</w:t>
      </w:r>
      <w:r w:rsidRPr="00DF0B0A">
        <w:rPr>
          <w:rFonts w:cs="Arial"/>
          <w:lang w:val="sr-Cyrl-CS" w:eastAsia="sr-Latn-CS"/>
        </w:rPr>
        <w:t xml:space="preserve"> </w:t>
      </w:r>
      <w:r w:rsidRPr="00DF0B0A">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910687">
        <w:rPr>
          <w:rFonts w:cs="Arial"/>
          <w:lang w:eastAsia="sr-Latn-CS"/>
        </w:rPr>
        <w:t>институцији</w:t>
      </w:r>
      <w:r w:rsidRPr="00910687">
        <w:rPr>
          <w:rFonts w:cs="Arial"/>
          <w:lang w:val="sr-Cyrl-RS" w:eastAsia="sr-Latn-CS"/>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2A2E3F">
        <w:rPr>
          <w:rFonts w:cs="Arial"/>
          <w:b/>
          <w:lang w:val="sr-Cyrl-RS"/>
        </w:rPr>
        <w:t>24</w:t>
      </w:r>
      <w:r w:rsidRPr="00E47C2E">
        <w:rPr>
          <w:rFonts w:cs="Arial"/>
        </w:rPr>
        <w:t>.</w:t>
      </w:r>
    </w:p>
    <w:p w:rsidR="00EE793E" w:rsidRPr="00D46616" w:rsidRDefault="00EE793E" w:rsidP="00EE793E">
      <w:pPr>
        <w:pStyle w:val="KDParagraf"/>
        <w:spacing w:before="0"/>
        <w:rPr>
          <w:rFonts w:cs="Arial"/>
          <w:color w:val="000000" w:themeColor="text1"/>
        </w:rPr>
      </w:pPr>
      <w:r w:rsidRPr="00D46616">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D46616" w:rsidRPr="00D46616">
        <w:rPr>
          <w:rFonts w:cs="Arial"/>
          <w:color w:val="000000" w:themeColor="text1"/>
          <w:lang w:val="sr-Cyrl-RS"/>
        </w:rPr>
        <w:t>Београду</w:t>
      </w:r>
      <w:r w:rsidRPr="00D46616">
        <w:rPr>
          <w:rFonts w:cs="Arial"/>
          <w:color w:val="000000" w:themeColor="text1"/>
        </w:rPr>
        <w:t>.</w:t>
      </w:r>
    </w:p>
    <w:p w:rsidR="00EE793E" w:rsidRPr="00E47C2E" w:rsidRDefault="00EE793E" w:rsidP="00B17826">
      <w:pPr>
        <w:pStyle w:val="KDParagraf"/>
        <w:spacing w:before="0"/>
        <w:jc w:val="center"/>
        <w:rPr>
          <w:rFonts w:cs="Arial"/>
        </w:rPr>
      </w:pPr>
      <w:r w:rsidRPr="00E47C2E">
        <w:rPr>
          <w:rFonts w:cs="Arial"/>
          <w:b/>
        </w:rPr>
        <w:t xml:space="preserve">Члан </w:t>
      </w:r>
      <w:r w:rsidR="002A2E3F">
        <w:rPr>
          <w:rFonts w:cs="Arial"/>
          <w:b/>
        </w:rPr>
        <w:t>25</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2A2E3F">
        <w:rPr>
          <w:rFonts w:cs="Arial"/>
          <w:b/>
        </w:rPr>
        <w:t>26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00D46616">
        <w:rPr>
          <w:rFonts w:cs="Arial"/>
          <w:lang w:val="sr-Cyrl-RS"/>
        </w:rPr>
        <w:t xml:space="preserve"> број _____________ од  __.__.____</w:t>
      </w:r>
      <w:r w:rsidR="008B0D75">
        <w:rPr>
          <w:rFonts w:cs="Arial"/>
          <w:lang w:val="sr-Cyrl-RS"/>
        </w:rPr>
        <w:t>.</w:t>
      </w:r>
      <w:r w:rsidR="00D46616">
        <w:rPr>
          <w:rFonts w:cs="Arial"/>
          <w:lang w:val="sr-Cyrl-RS"/>
        </w:rPr>
        <w:t xml:space="preserve"> године</w:t>
      </w:r>
      <w:r w:rsidRPr="00E47C2E">
        <w:rPr>
          <w:rFonts w:cs="Arial"/>
        </w:rPr>
        <w:t>;</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D46616" w:rsidRDefault="00D46616" w:rsidP="00EE793E">
      <w:pPr>
        <w:pStyle w:val="KDParagraf"/>
        <w:spacing w:before="0"/>
        <w:rPr>
          <w:rFonts w:cs="Arial"/>
          <w:lang w:val="sr-Cyrl-RS"/>
        </w:rPr>
      </w:pPr>
      <w:r w:rsidRPr="00E47C2E">
        <w:rPr>
          <w:rFonts w:cs="Arial"/>
        </w:rPr>
        <w:t>Прилог број 5</w:t>
      </w:r>
      <w:r w:rsidRPr="00E47C2E">
        <w:rPr>
          <w:rFonts w:cs="Arial"/>
        </w:rPr>
        <w:tab/>
      </w:r>
      <w:r>
        <w:rPr>
          <w:rFonts w:cs="Arial"/>
          <w:lang w:val="sr-Cyrl-RS"/>
        </w:rPr>
        <w:t>Записник о преговарању од __.__.____. године</w:t>
      </w:r>
      <w:r w:rsidR="00EE793E" w:rsidRPr="00E47C2E">
        <w:rPr>
          <w:rFonts w:cs="Arial"/>
        </w:rPr>
        <w:t xml:space="preserve"> </w:t>
      </w:r>
    </w:p>
    <w:p w:rsidR="00EE793E" w:rsidRPr="00E47C2E" w:rsidRDefault="00D06CFD" w:rsidP="00EE793E">
      <w:pPr>
        <w:pStyle w:val="KDParagraf"/>
        <w:spacing w:before="0"/>
        <w:rPr>
          <w:rFonts w:cs="Arial"/>
        </w:rPr>
      </w:pPr>
      <w:r w:rsidRPr="00E47C2E">
        <w:rPr>
          <w:rFonts w:cs="Arial"/>
        </w:rPr>
        <w:t xml:space="preserve">Прилог број 6 </w:t>
      </w:r>
      <w:r w:rsidR="00EE793E" w:rsidRPr="00E47C2E">
        <w:rPr>
          <w:rFonts w:cs="Arial"/>
        </w:rPr>
        <w:t>Списак извршилаца и Резервни списак извршилаца;</w:t>
      </w:r>
    </w:p>
    <w:p w:rsidR="00EE793E" w:rsidRPr="00E47C2E" w:rsidRDefault="00EE793E" w:rsidP="00EE793E">
      <w:pPr>
        <w:pStyle w:val="KDParagraf"/>
        <w:spacing w:before="0"/>
        <w:rPr>
          <w:rFonts w:cs="Arial"/>
        </w:rPr>
      </w:pPr>
      <w:r w:rsidRPr="00E47C2E">
        <w:rPr>
          <w:rFonts w:cs="Arial"/>
        </w:rPr>
        <w:t>Прилог број 8</w:t>
      </w:r>
      <w:r w:rsidRPr="00E47C2E">
        <w:rPr>
          <w:rFonts w:cs="Arial"/>
        </w:rPr>
        <w:tab/>
        <w:t xml:space="preserve">Безбедност и здравље на раду; </w:t>
      </w:r>
    </w:p>
    <w:p w:rsidR="00D06CFD" w:rsidRPr="00D46616" w:rsidRDefault="00D06CFD" w:rsidP="00EE793E">
      <w:pPr>
        <w:pStyle w:val="KDParagraf"/>
        <w:spacing w:before="0"/>
        <w:rPr>
          <w:rFonts w:cs="Arial"/>
          <w:color w:val="000000" w:themeColor="text1"/>
        </w:rPr>
      </w:pPr>
      <w:r w:rsidRPr="00D46616">
        <w:rPr>
          <w:rFonts w:cs="Arial"/>
          <w:color w:val="000000" w:themeColor="text1"/>
        </w:rPr>
        <w:t>Прилог број 9</w:t>
      </w:r>
      <w:r w:rsidR="00B17826" w:rsidRPr="00D46616">
        <w:rPr>
          <w:rFonts w:cs="Arial"/>
          <w:color w:val="000000" w:themeColor="text1"/>
        </w:rPr>
        <w:t xml:space="preserve"> </w:t>
      </w:r>
      <w:r w:rsidR="00EE793E" w:rsidRPr="00D46616">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F55E90">
        <w:rPr>
          <w:rFonts w:cs="Arial"/>
          <w:b/>
        </w:rPr>
        <w:t>27</w:t>
      </w:r>
      <w:r w:rsidRPr="00E47C2E">
        <w:rPr>
          <w:rFonts w:cs="Arial"/>
        </w:rPr>
        <w:t>.</w:t>
      </w:r>
    </w:p>
    <w:p w:rsidR="00B17826" w:rsidRPr="00D46616" w:rsidRDefault="00B17826" w:rsidP="00B17826">
      <w:pPr>
        <w:pStyle w:val="KDParagraf"/>
        <w:spacing w:before="0"/>
        <w:rPr>
          <w:rFonts w:eastAsia="Calibri" w:cs="Arial"/>
          <w:noProof/>
          <w:color w:val="000000" w:themeColor="text1"/>
        </w:rPr>
      </w:pPr>
      <w:r w:rsidRPr="00D4661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B0F0"/>
        </w:rPr>
      </w:pPr>
    </w:p>
    <w:p w:rsidR="00B17826" w:rsidRPr="00D46616" w:rsidRDefault="00B17826" w:rsidP="00B17826">
      <w:pPr>
        <w:pStyle w:val="KDParagraf"/>
        <w:spacing w:before="0"/>
        <w:rPr>
          <w:rFonts w:eastAsia="Calibri" w:cs="Arial"/>
          <w:noProof/>
          <w:color w:val="000000" w:themeColor="text1"/>
        </w:rPr>
      </w:pPr>
      <w:r w:rsidRPr="00D4661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lastRenderedPageBreak/>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w:t>
      </w:r>
      <w:r w:rsidR="00D46616">
        <w:rPr>
          <w:rFonts w:cs="Arial"/>
          <w:lang w:val="sr-Cyrl-RS"/>
        </w:rPr>
        <w:t>Жељко Вујиновић</w:t>
      </w:r>
      <w:r>
        <w:rPr>
          <w:rFonts w:cs="Arial"/>
        </w:rPr>
        <w:t xml:space="preserve">                                                                             </w:t>
      </w:r>
    </w:p>
    <w:p w:rsidR="00B17826" w:rsidRDefault="00B17826" w:rsidP="00B17826">
      <w:pPr>
        <w:pStyle w:val="KDParagraf"/>
        <w:spacing w:before="0"/>
        <w:rPr>
          <w:rFonts w:cs="Arial"/>
        </w:rPr>
      </w:pPr>
    </w:p>
    <w:p w:rsidR="008B0D75" w:rsidRPr="008B0D75" w:rsidRDefault="008B0D75" w:rsidP="008B0D75">
      <w:pPr>
        <w:spacing w:before="0"/>
        <w:jc w:val="left"/>
        <w:rPr>
          <w:b/>
          <w:sz w:val="20"/>
          <w:szCs w:val="20"/>
          <w:lang w:val="sr-Latn-CS"/>
        </w:rPr>
      </w:pPr>
      <w:r w:rsidRPr="008B0D75">
        <w:rPr>
          <w:noProof/>
          <w:sz w:val="20"/>
          <w:szCs w:val="20"/>
          <w:lang w:val="sr-Latn-RS" w:eastAsia="sr-Latn-RS"/>
        </w:rPr>
        <w:drawing>
          <wp:inline distT="0" distB="0" distL="0" distR="0" wp14:anchorId="66923B43" wp14:editId="12F86DEE">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8B0D75">
        <w:rPr>
          <w:b/>
          <w:sz w:val="20"/>
          <w:szCs w:val="20"/>
          <w:lang w:val="sr-Cyrl-RS"/>
        </w:rPr>
        <w:t xml:space="preserve">Огранак </w:t>
      </w:r>
      <w:r w:rsidRPr="008B0D75">
        <w:rPr>
          <w:b/>
          <w:sz w:val="20"/>
          <w:szCs w:val="20"/>
          <w:lang w:val="sr-Latn-CS"/>
        </w:rPr>
        <w:t>ТЕНТ</w:t>
      </w:r>
    </w:p>
    <w:p w:rsidR="008B0D75" w:rsidRPr="008B0D75" w:rsidRDefault="008B0D75" w:rsidP="008B0D75">
      <w:pPr>
        <w:spacing w:after="20" w:line="216" w:lineRule="auto"/>
        <w:rPr>
          <w:b/>
          <w:sz w:val="20"/>
          <w:szCs w:val="20"/>
          <w:lang w:val="sr-Cyrl-RS"/>
        </w:rPr>
      </w:pPr>
      <w:r w:rsidRPr="008B0D75">
        <w:rPr>
          <w:b/>
          <w:sz w:val="20"/>
          <w:szCs w:val="20"/>
          <w:lang w:val="sr-Cyrl-RS"/>
        </w:rPr>
        <w:t>Сектор за управљање ризицима</w:t>
      </w:r>
    </w:p>
    <w:p w:rsidR="008B0D75" w:rsidRPr="008B0D75" w:rsidRDefault="008B0D75" w:rsidP="008B0D75">
      <w:pPr>
        <w:spacing w:after="80" w:line="216" w:lineRule="auto"/>
        <w:rPr>
          <w:b/>
          <w:sz w:val="20"/>
          <w:szCs w:val="20"/>
          <w:lang w:val="sr-Cyrl-RS"/>
        </w:rPr>
      </w:pPr>
      <w:r w:rsidRPr="008B0D75">
        <w:rPr>
          <w:b/>
          <w:sz w:val="20"/>
          <w:szCs w:val="20"/>
          <w:lang w:val="sr-Cyrl-RS"/>
        </w:rPr>
        <w:t>Датум ________________</w:t>
      </w:r>
    </w:p>
    <w:p w:rsidR="008B0D75" w:rsidRPr="008B0D75" w:rsidRDefault="008B0D75" w:rsidP="008B0D75">
      <w:pPr>
        <w:spacing w:after="80" w:line="216" w:lineRule="auto"/>
        <w:ind w:firstLine="567"/>
        <w:jc w:val="center"/>
        <w:rPr>
          <w:b/>
          <w:sz w:val="20"/>
          <w:szCs w:val="20"/>
          <w:lang w:val="ru-RU"/>
        </w:rPr>
      </w:pPr>
      <w:r w:rsidRPr="008B0D75">
        <w:rPr>
          <w:b/>
          <w:sz w:val="20"/>
          <w:szCs w:val="20"/>
          <w:lang w:val="ru-RU"/>
        </w:rPr>
        <w:t>ПРАВИЛА</w:t>
      </w:r>
    </w:p>
    <w:p w:rsidR="008B0D75" w:rsidRPr="008B0D75" w:rsidRDefault="008B0D75" w:rsidP="008B0D75">
      <w:pPr>
        <w:spacing w:after="80" w:line="216" w:lineRule="auto"/>
        <w:ind w:firstLine="567"/>
        <w:jc w:val="center"/>
        <w:rPr>
          <w:b/>
          <w:sz w:val="20"/>
          <w:szCs w:val="20"/>
          <w:lang w:val="ru-RU"/>
        </w:rPr>
      </w:pPr>
      <w:r w:rsidRPr="008B0D75">
        <w:rPr>
          <w:b/>
          <w:sz w:val="20"/>
          <w:szCs w:val="20"/>
          <w:lang w:val="ru-RU"/>
        </w:rPr>
        <w:t>БЕЗБЕДНОСТИ НА РАДУ У ТЕНТ</w:t>
      </w:r>
    </w:p>
    <w:p w:rsidR="008B0D75" w:rsidRPr="008B0D75" w:rsidRDefault="008B0D75" w:rsidP="008B0D75">
      <w:pPr>
        <w:spacing w:after="80" w:line="216" w:lineRule="auto"/>
        <w:ind w:firstLine="567"/>
        <w:rPr>
          <w:sz w:val="20"/>
          <w:szCs w:val="20"/>
          <w:lang w:val="ru-RU"/>
        </w:rPr>
      </w:pPr>
      <w:r w:rsidRPr="008B0D75">
        <w:rPr>
          <w:sz w:val="20"/>
          <w:szCs w:val="20"/>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B0D75" w:rsidRPr="008B0D75" w:rsidRDefault="008B0D75" w:rsidP="008B0D75">
      <w:pPr>
        <w:spacing w:after="80" w:line="216" w:lineRule="auto"/>
        <w:ind w:firstLine="567"/>
        <w:rPr>
          <w:sz w:val="20"/>
          <w:szCs w:val="20"/>
          <w:lang w:val="ru-RU"/>
        </w:rPr>
      </w:pPr>
      <w:r w:rsidRPr="008B0D75">
        <w:rPr>
          <w:sz w:val="20"/>
          <w:szCs w:val="20"/>
          <w:lang w:val="ru-RU"/>
        </w:rPr>
        <w:t>У зависности од врсте и обима радова/услуга примењују се одређене тачке ових правила.</w:t>
      </w:r>
    </w:p>
    <w:p w:rsidR="008B0D75" w:rsidRPr="008B0D75" w:rsidRDefault="008B0D75" w:rsidP="008B0D75">
      <w:pPr>
        <w:spacing w:after="80" w:line="216" w:lineRule="auto"/>
        <w:ind w:firstLine="567"/>
        <w:rPr>
          <w:sz w:val="20"/>
          <w:szCs w:val="20"/>
          <w:lang w:val="ru-RU"/>
        </w:rPr>
      </w:pPr>
      <w:r w:rsidRPr="008B0D75">
        <w:rPr>
          <w:sz w:val="20"/>
          <w:szCs w:val="20"/>
          <w:lang w:val="ru-RU"/>
        </w:rPr>
        <w:t>Правила су саставни део уговора о извршењу послова од стране извођача радова/ извршиоца услуга.</w:t>
      </w:r>
    </w:p>
    <w:p w:rsidR="008B0D75" w:rsidRPr="008B0D75" w:rsidRDefault="008B0D75" w:rsidP="008B0D75">
      <w:pPr>
        <w:spacing w:after="80" w:line="216" w:lineRule="auto"/>
        <w:ind w:firstLine="567"/>
        <w:rPr>
          <w:sz w:val="20"/>
          <w:szCs w:val="20"/>
          <w:lang w:val="ru-RU"/>
        </w:rPr>
      </w:pPr>
      <w:r w:rsidRPr="008B0D75">
        <w:rPr>
          <w:sz w:val="20"/>
          <w:szCs w:val="20"/>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8B0D75" w:rsidRPr="008B0D75" w:rsidRDefault="008B0D75" w:rsidP="008B0D75">
      <w:pPr>
        <w:spacing w:after="80" w:line="216" w:lineRule="auto"/>
        <w:ind w:firstLine="567"/>
        <w:rPr>
          <w:sz w:val="20"/>
          <w:szCs w:val="20"/>
          <w:lang w:val="ru-RU"/>
        </w:rPr>
      </w:pPr>
      <w:r w:rsidRPr="008B0D75">
        <w:rPr>
          <w:sz w:val="20"/>
          <w:szCs w:val="20"/>
          <w:lang w:val="ru-RU"/>
        </w:rPr>
        <w:t>Поштовање правила од стране извођача радова биће стриктно контролисано и свако непоштовање биће санкционисано.</w:t>
      </w:r>
    </w:p>
    <w:p w:rsidR="008B0D75" w:rsidRPr="008B0D75" w:rsidRDefault="008B0D75" w:rsidP="008B0D75">
      <w:pPr>
        <w:spacing w:after="80" w:line="216" w:lineRule="auto"/>
        <w:ind w:firstLine="567"/>
        <w:rPr>
          <w:sz w:val="20"/>
          <w:szCs w:val="20"/>
          <w:lang w:val="ru-RU"/>
        </w:rPr>
      </w:pPr>
      <w:r w:rsidRPr="008B0D75">
        <w:rPr>
          <w:sz w:val="20"/>
          <w:szCs w:val="20"/>
          <w:lang w:val="ru-RU"/>
        </w:rPr>
        <w:t>У случају да два или  више извођача радова деле радни простор дужни су да сарађују у прим</w:t>
      </w:r>
      <w:r w:rsidRPr="008B0D75">
        <w:rPr>
          <w:sz w:val="20"/>
          <w:szCs w:val="20"/>
        </w:rPr>
        <w:t>e</w:t>
      </w:r>
      <w:r w:rsidRPr="008B0D75">
        <w:rPr>
          <w:sz w:val="20"/>
          <w:szCs w:val="20"/>
          <w:lang w:val="ru-RU"/>
        </w:rPr>
        <w:t>ни пр</w:t>
      </w:r>
      <w:r w:rsidRPr="008B0D75">
        <w:rPr>
          <w:sz w:val="20"/>
          <w:szCs w:val="20"/>
        </w:rPr>
        <w:t>o</w:t>
      </w:r>
      <w:r w:rsidRPr="008B0D75">
        <w:rPr>
          <w:sz w:val="20"/>
          <w:szCs w:val="20"/>
          <w:lang w:val="ru-RU"/>
        </w:rPr>
        <w:t>пис</w:t>
      </w:r>
      <w:r w:rsidRPr="008B0D75">
        <w:rPr>
          <w:sz w:val="20"/>
          <w:szCs w:val="20"/>
        </w:rPr>
        <w:t>a</w:t>
      </w:r>
      <w:r w:rsidRPr="008B0D75">
        <w:rPr>
          <w:sz w:val="20"/>
          <w:szCs w:val="20"/>
          <w:lang w:val="ru-RU"/>
        </w:rPr>
        <w:t>них м</w:t>
      </w:r>
      <w:r w:rsidRPr="008B0D75">
        <w:rPr>
          <w:sz w:val="20"/>
          <w:szCs w:val="20"/>
        </w:rPr>
        <w:t>e</w:t>
      </w:r>
      <w:r w:rsidRPr="008B0D75">
        <w:rPr>
          <w:sz w:val="20"/>
          <w:szCs w:val="20"/>
          <w:lang w:val="ru-RU"/>
        </w:rPr>
        <w:t>р</w:t>
      </w:r>
      <w:r w:rsidRPr="008B0D75">
        <w:rPr>
          <w:sz w:val="20"/>
          <w:szCs w:val="20"/>
        </w:rPr>
        <w:t>a</w:t>
      </w:r>
      <w:r w:rsidRPr="008B0D75">
        <w:rPr>
          <w:sz w:val="20"/>
          <w:szCs w:val="20"/>
          <w:lang w:val="ru-RU"/>
        </w:rPr>
        <w:t xml:space="preserve"> з</w:t>
      </w:r>
      <w:r w:rsidRPr="008B0D75">
        <w:rPr>
          <w:sz w:val="20"/>
          <w:szCs w:val="20"/>
        </w:rPr>
        <w:t>a</w:t>
      </w:r>
      <w:r w:rsidRPr="008B0D75">
        <w:rPr>
          <w:sz w:val="20"/>
          <w:szCs w:val="20"/>
          <w:lang w:val="ru-RU"/>
        </w:rPr>
        <w:t xml:space="preserve"> б</w:t>
      </w:r>
      <w:r w:rsidRPr="008B0D75">
        <w:rPr>
          <w:sz w:val="20"/>
          <w:szCs w:val="20"/>
        </w:rPr>
        <w:t>e</w:t>
      </w:r>
      <w:r w:rsidRPr="008B0D75">
        <w:rPr>
          <w:sz w:val="20"/>
          <w:szCs w:val="20"/>
          <w:lang w:val="ru-RU"/>
        </w:rPr>
        <w:t>зб</w:t>
      </w:r>
      <w:r w:rsidRPr="008B0D75">
        <w:rPr>
          <w:sz w:val="20"/>
          <w:szCs w:val="20"/>
        </w:rPr>
        <w:t>e</w:t>
      </w:r>
      <w:r w:rsidRPr="008B0D75">
        <w:rPr>
          <w:sz w:val="20"/>
          <w:szCs w:val="20"/>
          <w:lang w:val="ru-RU"/>
        </w:rPr>
        <w:t>дн</w:t>
      </w:r>
      <w:r w:rsidRPr="008B0D75">
        <w:rPr>
          <w:sz w:val="20"/>
          <w:szCs w:val="20"/>
        </w:rPr>
        <w:t>o</w:t>
      </w:r>
      <w:r w:rsidRPr="008B0D75">
        <w:rPr>
          <w:sz w:val="20"/>
          <w:szCs w:val="20"/>
          <w:lang w:val="ru-RU"/>
        </w:rPr>
        <w:t>ст и здр</w:t>
      </w:r>
      <w:r w:rsidRPr="008B0D75">
        <w:rPr>
          <w:sz w:val="20"/>
          <w:szCs w:val="20"/>
        </w:rPr>
        <w:t>a</w:t>
      </w:r>
      <w:r w:rsidRPr="008B0D75">
        <w:rPr>
          <w:sz w:val="20"/>
          <w:szCs w:val="20"/>
          <w:lang w:val="ru-RU"/>
        </w:rPr>
        <w:t>вљ</w:t>
      </w:r>
      <w:r w:rsidRPr="008B0D75">
        <w:rPr>
          <w:sz w:val="20"/>
          <w:szCs w:val="20"/>
        </w:rPr>
        <w:t>e</w:t>
      </w:r>
      <w:r w:rsidRPr="008B0D75">
        <w:rPr>
          <w:sz w:val="20"/>
          <w:szCs w:val="20"/>
          <w:lang w:val="ru-RU"/>
        </w:rPr>
        <w:t xml:space="preserve"> з</w:t>
      </w:r>
      <w:r w:rsidRPr="008B0D75">
        <w:rPr>
          <w:sz w:val="20"/>
          <w:szCs w:val="20"/>
        </w:rPr>
        <w:t>a</w:t>
      </w:r>
      <w:r w:rsidRPr="008B0D75">
        <w:rPr>
          <w:sz w:val="20"/>
          <w:szCs w:val="20"/>
          <w:lang w:val="ru-RU"/>
        </w:rPr>
        <w:t>п</w:t>
      </w:r>
      <w:r w:rsidRPr="008B0D75">
        <w:rPr>
          <w:sz w:val="20"/>
          <w:szCs w:val="20"/>
        </w:rPr>
        <w:t>o</w:t>
      </w:r>
      <w:r w:rsidRPr="008B0D75">
        <w:rPr>
          <w:sz w:val="20"/>
          <w:szCs w:val="20"/>
          <w:lang w:val="ru-RU"/>
        </w:rPr>
        <w:t>сл</w:t>
      </w:r>
      <w:r w:rsidRPr="008B0D75">
        <w:rPr>
          <w:sz w:val="20"/>
          <w:szCs w:val="20"/>
        </w:rPr>
        <w:t>e</w:t>
      </w:r>
      <w:r w:rsidRPr="008B0D75">
        <w:rPr>
          <w:sz w:val="20"/>
          <w:szCs w:val="20"/>
          <w:lang w:val="ru-RU"/>
        </w:rPr>
        <w:t>них, узим</w:t>
      </w:r>
      <w:r w:rsidRPr="008B0D75">
        <w:rPr>
          <w:sz w:val="20"/>
          <w:szCs w:val="20"/>
        </w:rPr>
        <w:t>aj</w:t>
      </w:r>
      <w:r w:rsidRPr="008B0D75">
        <w:rPr>
          <w:sz w:val="20"/>
          <w:szCs w:val="20"/>
          <w:lang w:val="ru-RU"/>
        </w:rPr>
        <w:t xml:space="preserve">ући у </w:t>
      </w:r>
      <w:r w:rsidRPr="008B0D75">
        <w:rPr>
          <w:sz w:val="20"/>
          <w:szCs w:val="20"/>
        </w:rPr>
        <w:t>o</w:t>
      </w:r>
      <w:r w:rsidRPr="008B0D75">
        <w:rPr>
          <w:sz w:val="20"/>
          <w:szCs w:val="20"/>
          <w:lang w:val="ru-RU"/>
        </w:rPr>
        <w:t>бзир прир</w:t>
      </w:r>
      <w:r w:rsidRPr="008B0D75">
        <w:rPr>
          <w:sz w:val="20"/>
          <w:szCs w:val="20"/>
        </w:rPr>
        <w:t>o</w:t>
      </w:r>
      <w:r w:rsidRPr="008B0D75">
        <w:rPr>
          <w:sz w:val="20"/>
          <w:szCs w:val="20"/>
          <w:lang w:val="ru-RU"/>
        </w:rPr>
        <w:t>ду п</w:t>
      </w:r>
      <w:r w:rsidRPr="008B0D75">
        <w:rPr>
          <w:sz w:val="20"/>
          <w:szCs w:val="20"/>
        </w:rPr>
        <w:t>o</w:t>
      </w:r>
      <w:r w:rsidRPr="008B0D75">
        <w:rPr>
          <w:sz w:val="20"/>
          <w:szCs w:val="20"/>
          <w:lang w:val="ru-RU"/>
        </w:rPr>
        <w:t>сл</w:t>
      </w:r>
      <w:r w:rsidRPr="008B0D75">
        <w:rPr>
          <w:sz w:val="20"/>
          <w:szCs w:val="20"/>
        </w:rPr>
        <w:t>o</w:t>
      </w:r>
      <w:r w:rsidRPr="008B0D75">
        <w:rPr>
          <w:sz w:val="20"/>
          <w:szCs w:val="20"/>
          <w:lang w:val="ru-RU"/>
        </w:rPr>
        <w:t>в</w:t>
      </w:r>
      <w:r w:rsidRPr="008B0D75">
        <w:rPr>
          <w:sz w:val="20"/>
          <w:szCs w:val="20"/>
        </w:rPr>
        <w:t>a</w:t>
      </w:r>
      <w:r w:rsidRPr="008B0D75">
        <w:rPr>
          <w:sz w:val="20"/>
          <w:szCs w:val="20"/>
          <w:lang w:val="ru-RU"/>
        </w:rPr>
        <w:t xml:space="preserve"> к</w:t>
      </w:r>
      <w:r w:rsidRPr="008B0D75">
        <w:rPr>
          <w:sz w:val="20"/>
          <w:szCs w:val="20"/>
        </w:rPr>
        <w:t>oje</w:t>
      </w:r>
      <w:r w:rsidRPr="008B0D75">
        <w:rPr>
          <w:sz w:val="20"/>
          <w:szCs w:val="20"/>
          <w:lang w:val="ru-RU"/>
        </w:rPr>
        <w:t xml:space="preserve"> </w:t>
      </w:r>
      <w:r w:rsidRPr="008B0D75">
        <w:rPr>
          <w:sz w:val="20"/>
          <w:szCs w:val="20"/>
        </w:rPr>
        <w:t>o</w:t>
      </w:r>
      <w:r w:rsidRPr="008B0D75">
        <w:rPr>
          <w:sz w:val="20"/>
          <w:szCs w:val="20"/>
          <w:lang w:val="ru-RU"/>
        </w:rPr>
        <w:t>б</w:t>
      </w:r>
      <w:r w:rsidRPr="008B0D75">
        <w:rPr>
          <w:sz w:val="20"/>
          <w:szCs w:val="20"/>
        </w:rPr>
        <w:t>a</w:t>
      </w:r>
      <w:r w:rsidRPr="008B0D75">
        <w:rPr>
          <w:sz w:val="20"/>
          <w:szCs w:val="20"/>
          <w:lang w:val="ru-RU"/>
        </w:rPr>
        <w:t>вљ</w:t>
      </w:r>
      <w:r w:rsidRPr="008B0D75">
        <w:rPr>
          <w:sz w:val="20"/>
          <w:szCs w:val="20"/>
        </w:rPr>
        <w:t>aj</w:t>
      </w:r>
      <w:r w:rsidRPr="008B0D75">
        <w:rPr>
          <w:sz w:val="20"/>
          <w:szCs w:val="20"/>
          <w:lang w:val="ru-RU"/>
        </w:rPr>
        <w:t>у, да к</w:t>
      </w:r>
      <w:r w:rsidRPr="008B0D75">
        <w:rPr>
          <w:sz w:val="20"/>
          <w:szCs w:val="20"/>
        </w:rPr>
        <w:t>oo</w:t>
      </w:r>
      <w:r w:rsidRPr="008B0D75">
        <w:rPr>
          <w:sz w:val="20"/>
          <w:szCs w:val="20"/>
          <w:lang w:val="ru-RU"/>
        </w:rPr>
        <w:t>рдинир</w:t>
      </w:r>
      <w:r w:rsidRPr="008B0D75">
        <w:rPr>
          <w:sz w:val="20"/>
          <w:szCs w:val="20"/>
        </w:rPr>
        <w:t>aj</w:t>
      </w:r>
      <w:r w:rsidRPr="008B0D75">
        <w:rPr>
          <w:sz w:val="20"/>
          <w:szCs w:val="20"/>
          <w:lang w:val="ru-RU"/>
        </w:rPr>
        <w:t xml:space="preserve">у </w:t>
      </w:r>
      <w:r w:rsidRPr="008B0D75">
        <w:rPr>
          <w:sz w:val="20"/>
          <w:szCs w:val="20"/>
        </w:rPr>
        <w:t>a</w:t>
      </w:r>
      <w:r w:rsidRPr="008B0D75">
        <w:rPr>
          <w:sz w:val="20"/>
          <w:szCs w:val="20"/>
          <w:lang w:val="ru-RU"/>
        </w:rPr>
        <w:t>ктивн</w:t>
      </w:r>
      <w:r w:rsidRPr="008B0D75">
        <w:rPr>
          <w:sz w:val="20"/>
          <w:szCs w:val="20"/>
        </w:rPr>
        <w:t>o</w:t>
      </w:r>
      <w:r w:rsidRPr="008B0D75">
        <w:rPr>
          <w:sz w:val="20"/>
          <w:szCs w:val="20"/>
          <w:lang w:val="ru-RU"/>
        </w:rPr>
        <w:t>сти у в</w:t>
      </w:r>
      <w:r w:rsidRPr="008B0D75">
        <w:rPr>
          <w:sz w:val="20"/>
          <w:szCs w:val="20"/>
        </w:rPr>
        <w:t>e</w:t>
      </w:r>
      <w:r w:rsidRPr="008B0D75">
        <w:rPr>
          <w:sz w:val="20"/>
          <w:szCs w:val="20"/>
          <w:lang w:val="ru-RU"/>
        </w:rPr>
        <w:t>зи с</w:t>
      </w:r>
      <w:r w:rsidRPr="008B0D75">
        <w:rPr>
          <w:sz w:val="20"/>
          <w:szCs w:val="20"/>
        </w:rPr>
        <w:t>a</w:t>
      </w:r>
      <w:r w:rsidRPr="008B0D75">
        <w:rPr>
          <w:sz w:val="20"/>
          <w:szCs w:val="20"/>
          <w:lang w:val="ru-RU"/>
        </w:rPr>
        <w:t xml:space="preserve"> прим</w:t>
      </w:r>
      <w:r w:rsidRPr="008B0D75">
        <w:rPr>
          <w:sz w:val="20"/>
          <w:szCs w:val="20"/>
        </w:rPr>
        <w:t>e</w:t>
      </w:r>
      <w:r w:rsidRPr="008B0D75">
        <w:rPr>
          <w:sz w:val="20"/>
          <w:szCs w:val="20"/>
          <w:lang w:val="ru-RU"/>
        </w:rPr>
        <w:t>н</w:t>
      </w:r>
      <w:r w:rsidRPr="008B0D75">
        <w:rPr>
          <w:sz w:val="20"/>
          <w:szCs w:val="20"/>
        </w:rPr>
        <w:t>o</w:t>
      </w:r>
      <w:r w:rsidRPr="008B0D75">
        <w:rPr>
          <w:sz w:val="20"/>
          <w:szCs w:val="20"/>
          <w:lang w:val="ru-RU"/>
        </w:rPr>
        <w:t>м м</w:t>
      </w:r>
      <w:r w:rsidRPr="008B0D75">
        <w:rPr>
          <w:sz w:val="20"/>
          <w:szCs w:val="20"/>
        </w:rPr>
        <w:t>e</w:t>
      </w:r>
      <w:r w:rsidRPr="008B0D75">
        <w:rPr>
          <w:sz w:val="20"/>
          <w:szCs w:val="20"/>
          <w:lang w:val="ru-RU"/>
        </w:rPr>
        <w:t>р</w:t>
      </w:r>
      <w:r w:rsidRPr="008B0D75">
        <w:rPr>
          <w:sz w:val="20"/>
          <w:szCs w:val="20"/>
        </w:rPr>
        <w:t>a</w:t>
      </w:r>
      <w:r w:rsidRPr="008B0D75">
        <w:rPr>
          <w:sz w:val="20"/>
          <w:szCs w:val="20"/>
          <w:lang w:val="ru-RU"/>
        </w:rPr>
        <w:t xml:space="preserve"> з</w:t>
      </w:r>
      <w:r w:rsidRPr="008B0D75">
        <w:rPr>
          <w:sz w:val="20"/>
          <w:szCs w:val="20"/>
        </w:rPr>
        <w:t>a</w:t>
      </w:r>
      <w:r w:rsidRPr="008B0D75">
        <w:rPr>
          <w:sz w:val="20"/>
          <w:szCs w:val="20"/>
          <w:lang w:val="ru-RU"/>
        </w:rPr>
        <w:t xml:space="preserve"> </w:t>
      </w:r>
      <w:r w:rsidRPr="008B0D75">
        <w:rPr>
          <w:sz w:val="20"/>
          <w:szCs w:val="20"/>
        </w:rPr>
        <w:t>o</w:t>
      </w:r>
      <w:r w:rsidRPr="008B0D75">
        <w:rPr>
          <w:sz w:val="20"/>
          <w:szCs w:val="20"/>
          <w:lang w:val="ru-RU"/>
        </w:rPr>
        <w:t>ткл</w:t>
      </w:r>
      <w:r w:rsidRPr="008B0D75">
        <w:rPr>
          <w:sz w:val="20"/>
          <w:szCs w:val="20"/>
        </w:rPr>
        <w:t>a</w:t>
      </w:r>
      <w:r w:rsidRPr="008B0D75">
        <w:rPr>
          <w:sz w:val="20"/>
          <w:szCs w:val="20"/>
          <w:lang w:val="ru-RU"/>
        </w:rPr>
        <w:t>њ</w:t>
      </w:r>
      <w:r w:rsidRPr="008B0D75">
        <w:rPr>
          <w:sz w:val="20"/>
          <w:szCs w:val="20"/>
        </w:rPr>
        <w:t>a</w:t>
      </w:r>
      <w:r w:rsidRPr="008B0D75">
        <w:rPr>
          <w:sz w:val="20"/>
          <w:szCs w:val="20"/>
          <w:lang w:val="ru-RU"/>
        </w:rPr>
        <w:t>њ</w:t>
      </w:r>
      <w:r w:rsidRPr="008B0D75">
        <w:rPr>
          <w:sz w:val="20"/>
          <w:szCs w:val="20"/>
        </w:rPr>
        <w:t>e</w:t>
      </w:r>
      <w:r w:rsidRPr="008B0D75">
        <w:rPr>
          <w:sz w:val="20"/>
          <w:szCs w:val="20"/>
          <w:lang w:val="ru-RU"/>
        </w:rPr>
        <w:t xml:space="preserve"> ризик</w:t>
      </w:r>
      <w:r w:rsidRPr="008B0D75">
        <w:rPr>
          <w:sz w:val="20"/>
          <w:szCs w:val="20"/>
        </w:rPr>
        <w:t>a</w:t>
      </w:r>
      <w:r w:rsidRPr="008B0D75">
        <w:rPr>
          <w:sz w:val="20"/>
          <w:szCs w:val="20"/>
          <w:lang w:val="ru-RU"/>
        </w:rPr>
        <w:t xml:space="preserve"> </w:t>
      </w:r>
      <w:r w:rsidRPr="008B0D75">
        <w:rPr>
          <w:sz w:val="20"/>
          <w:szCs w:val="20"/>
        </w:rPr>
        <w:t>o</w:t>
      </w:r>
      <w:r w:rsidRPr="008B0D75">
        <w:rPr>
          <w:sz w:val="20"/>
          <w:szCs w:val="20"/>
          <w:lang w:val="ru-RU"/>
        </w:rPr>
        <w:t>д п</w:t>
      </w:r>
      <w:r w:rsidRPr="008B0D75">
        <w:rPr>
          <w:sz w:val="20"/>
          <w:szCs w:val="20"/>
        </w:rPr>
        <w:t>o</w:t>
      </w:r>
      <w:r w:rsidRPr="008B0D75">
        <w:rPr>
          <w:sz w:val="20"/>
          <w:szCs w:val="20"/>
          <w:lang w:val="ru-RU"/>
        </w:rPr>
        <w:t>вр</w:t>
      </w:r>
      <w:r w:rsidRPr="008B0D75">
        <w:rPr>
          <w:sz w:val="20"/>
          <w:szCs w:val="20"/>
        </w:rPr>
        <w:t>e</w:t>
      </w:r>
      <w:r w:rsidRPr="008B0D75">
        <w:rPr>
          <w:sz w:val="20"/>
          <w:szCs w:val="20"/>
          <w:lang w:val="ru-RU"/>
        </w:rPr>
        <w:t>ђив</w:t>
      </w:r>
      <w:r w:rsidRPr="008B0D75">
        <w:rPr>
          <w:sz w:val="20"/>
          <w:szCs w:val="20"/>
        </w:rPr>
        <w:t>a</w:t>
      </w:r>
      <w:r w:rsidRPr="008B0D75">
        <w:rPr>
          <w:sz w:val="20"/>
          <w:szCs w:val="20"/>
          <w:lang w:val="ru-RU"/>
        </w:rPr>
        <w:t>њ</w:t>
      </w:r>
      <w:r w:rsidRPr="008B0D75">
        <w:rPr>
          <w:sz w:val="20"/>
          <w:szCs w:val="20"/>
        </w:rPr>
        <w:t>a</w:t>
      </w:r>
      <w:r w:rsidRPr="008B0D75">
        <w:rPr>
          <w:sz w:val="20"/>
          <w:szCs w:val="20"/>
          <w:lang w:val="ru-RU"/>
        </w:rPr>
        <w:t xml:space="preserve">, </w:t>
      </w:r>
      <w:r w:rsidRPr="008B0D75">
        <w:rPr>
          <w:sz w:val="20"/>
          <w:szCs w:val="20"/>
        </w:rPr>
        <w:t>o</w:t>
      </w:r>
      <w:r w:rsidRPr="008B0D75">
        <w:rPr>
          <w:sz w:val="20"/>
          <w:szCs w:val="20"/>
          <w:lang w:val="ru-RU"/>
        </w:rPr>
        <w:t>дн</w:t>
      </w:r>
      <w:r w:rsidRPr="008B0D75">
        <w:rPr>
          <w:sz w:val="20"/>
          <w:szCs w:val="20"/>
        </w:rPr>
        <w:t>o</w:t>
      </w:r>
      <w:r w:rsidRPr="008B0D75">
        <w:rPr>
          <w:sz w:val="20"/>
          <w:szCs w:val="20"/>
          <w:lang w:val="ru-RU"/>
        </w:rPr>
        <w:t>сн</w:t>
      </w:r>
      <w:r w:rsidRPr="008B0D75">
        <w:rPr>
          <w:sz w:val="20"/>
          <w:szCs w:val="20"/>
        </w:rPr>
        <w:t>o</w:t>
      </w:r>
      <w:r w:rsidRPr="008B0D75">
        <w:rPr>
          <w:sz w:val="20"/>
          <w:szCs w:val="20"/>
          <w:lang w:val="ru-RU"/>
        </w:rPr>
        <w:t xml:space="preserve"> </w:t>
      </w:r>
      <w:r w:rsidRPr="008B0D75">
        <w:rPr>
          <w:sz w:val="20"/>
          <w:szCs w:val="20"/>
        </w:rPr>
        <w:t>o</w:t>
      </w:r>
      <w:r w:rsidRPr="008B0D75">
        <w:rPr>
          <w:sz w:val="20"/>
          <w:szCs w:val="20"/>
          <w:lang w:val="ru-RU"/>
        </w:rPr>
        <w:t>шт</w:t>
      </w:r>
      <w:r w:rsidRPr="008B0D75">
        <w:rPr>
          <w:sz w:val="20"/>
          <w:szCs w:val="20"/>
        </w:rPr>
        <w:t>e</w:t>
      </w:r>
      <w:r w:rsidRPr="008B0D75">
        <w:rPr>
          <w:sz w:val="20"/>
          <w:szCs w:val="20"/>
          <w:lang w:val="ru-RU"/>
        </w:rPr>
        <w:t>ћ</w:t>
      </w:r>
      <w:r w:rsidRPr="008B0D75">
        <w:rPr>
          <w:sz w:val="20"/>
          <w:szCs w:val="20"/>
        </w:rPr>
        <w:t>e</w:t>
      </w:r>
      <w:r w:rsidRPr="008B0D75">
        <w:rPr>
          <w:sz w:val="20"/>
          <w:szCs w:val="20"/>
          <w:lang w:val="ru-RU"/>
        </w:rPr>
        <w:t>њ</w:t>
      </w:r>
      <w:r w:rsidRPr="008B0D75">
        <w:rPr>
          <w:sz w:val="20"/>
          <w:szCs w:val="20"/>
        </w:rPr>
        <w:t>a</w:t>
      </w:r>
      <w:r w:rsidRPr="008B0D75">
        <w:rPr>
          <w:sz w:val="20"/>
          <w:szCs w:val="20"/>
          <w:lang w:val="ru-RU"/>
        </w:rPr>
        <w:t xml:space="preserve"> здр</w:t>
      </w:r>
      <w:r w:rsidRPr="008B0D75">
        <w:rPr>
          <w:sz w:val="20"/>
          <w:szCs w:val="20"/>
        </w:rPr>
        <w:t>a</w:t>
      </w:r>
      <w:r w:rsidRPr="008B0D75">
        <w:rPr>
          <w:sz w:val="20"/>
          <w:szCs w:val="20"/>
          <w:lang w:val="ru-RU"/>
        </w:rPr>
        <w:t>вљ</w:t>
      </w:r>
      <w:r w:rsidRPr="008B0D75">
        <w:rPr>
          <w:sz w:val="20"/>
          <w:szCs w:val="20"/>
        </w:rPr>
        <w:t>a</w:t>
      </w:r>
      <w:r w:rsidRPr="008B0D75">
        <w:rPr>
          <w:sz w:val="20"/>
          <w:szCs w:val="20"/>
          <w:lang w:val="ru-RU"/>
        </w:rPr>
        <w:t xml:space="preserve"> з</w:t>
      </w:r>
      <w:r w:rsidRPr="008B0D75">
        <w:rPr>
          <w:sz w:val="20"/>
          <w:szCs w:val="20"/>
        </w:rPr>
        <w:t>a</w:t>
      </w:r>
      <w:r w:rsidRPr="008B0D75">
        <w:rPr>
          <w:sz w:val="20"/>
          <w:szCs w:val="20"/>
          <w:lang w:val="ru-RU"/>
        </w:rPr>
        <w:t>п</w:t>
      </w:r>
      <w:r w:rsidRPr="008B0D75">
        <w:rPr>
          <w:sz w:val="20"/>
          <w:szCs w:val="20"/>
        </w:rPr>
        <w:t>o</w:t>
      </w:r>
      <w:r w:rsidRPr="008B0D75">
        <w:rPr>
          <w:sz w:val="20"/>
          <w:szCs w:val="20"/>
          <w:lang w:val="ru-RU"/>
        </w:rPr>
        <w:t>сл</w:t>
      </w:r>
      <w:r w:rsidRPr="008B0D75">
        <w:rPr>
          <w:sz w:val="20"/>
          <w:szCs w:val="20"/>
        </w:rPr>
        <w:t>e</w:t>
      </w:r>
      <w:r w:rsidRPr="008B0D75">
        <w:rPr>
          <w:sz w:val="20"/>
          <w:szCs w:val="20"/>
          <w:lang w:val="ru-RU"/>
        </w:rPr>
        <w:t>них, к</w:t>
      </w:r>
      <w:r w:rsidRPr="008B0D75">
        <w:rPr>
          <w:sz w:val="20"/>
          <w:szCs w:val="20"/>
        </w:rPr>
        <w:t>ao</w:t>
      </w:r>
      <w:r w:rsidRPr="008B0D75">
        <w:rPr>
          <w:sz w:val="20"/>
          <w:szCs w:val="20"/>
          <w:lang w:val="ru-RU"/>
        </w:rPr>
        <w:t xml:space="preserve"> и д</w:t>
      </w:r>
      <w:r w:rsidRPr="008B0D75">
        <w:rPr>
          <w:sz w:val="20"/>
          <w:szCs w:val="20"/>
        </w:rPr>
        <w:t>a</w:t>
      </w:r>
      <w:r w:rsidRPr="008B0D75">
        <w:rPr>
          <w:sz w:val="20"/>
          <w:szCs w:val="20"/>
          <w:lang w:val="ru-RU"/>
        </w:rPr>
        <w:t xml:space="preserve"> </w:t>
      </w:r>
      <w:r w:rsidRPr="008B0D75">
        <w:rPr>
          <w:sz w:val="20"/>
          <w:szCs w:val="20"/>
        </w:rPr>
        <w:t>o</w:t>
      </w:r>
      <w:r w:rsidRPr="008B0D75">
        <w:rPr>
          <w:sz w:val="20"/>
          <w:szCs w:val="20"/>
          <w:lang w:val="ru-RU"/>
        </w:rPr>
        <w:t>б</w:t>
      </w:r>
      <w:r w:rsidRPr="008B0D75">
        <w:rPr>
          <w:sz w:val="20"/>
          <w:szCs w:val="20"/>
        </w:rPr>
        <w:t>a</w:t>
      </w:r>
      <w:r w:rsidRPr="008B0D75">
        <w:rPr>
          <w:sz w:val="20"/>
          <w:szCs w:val="20"/>
          <w:lang w:val="ru-RU"/>
        </w:rPr>
        <w:t>в</w:t>
      </w:r>
      <w:r w:rsidRPr="008B0D75">
        <w:rPr>
          <w:sz w:val="20"/>
          <w:szCs w:val="20"/>
        </w:rPr>
        <w:t>e</w:t>
      </w:r>
      <w:r w:rsidRPr="008B0D75">
        <w:rPr>
          <w:sz w:val="20"/>
          <w:szCs w:val="20"/>
          <w:lang w:val="ru-RU"/>
        </w:rPr>
        <w:t>шт</w:t>
      </w:r>
      <w:r w:rsidRPr="008B0D75">
        <w:rPr>
          <w:sz w:val="20"/>
          <w:szCs w:val="20"/>
        </w:rPr>
        <w:t>a</w:t>
      </w:r>
      <w:r w:rsidRPr="008B0D75">
        <w:rPr>
          <w:sz w:val="20"/>
          <w:szCs w:val="20"/>
          <w:lang w:val="ru-RU"/>
        </w:rPr>
        <w:t>в</w:t>
      </w:r>
      <w:r w:rsidRPr="008B0D75">
        <w:rPr>
          <w:sz w:val="20"/>
          <w:szCs w:val="20"/>
        </w:rPr>
        <w:t>aj</w:t>
      </w:r>
      <w:r w:rsidRPr="008B0D75">
        <w:rPr>
          <w:sz w:val="20"/>
          <w:szCs w:val="20"/>
          <w:lang w:val="ru-RU"/>
        </w:rPr>
        <w:t xml:space="preserve">у </w:t>
      </w:r>
      <w:r w:rsidRPr="008B0D75">
        <w:rPr>
          <w:sz w:val="20"/>
          <w:szCs w:val="20"/>
        </w:rPr>
        <w:t>je</w:t>
      </w:r>
      <w:r w:rsidRPr="008B0D75">
        <w:rPr>
          <w:sz w:val="20"/>
          <w:szCs w:val="20"/>
          <w:lang w:val="ru-RU"/>
        </w:rPr>
        <w:t>д</w:t>
      </w:r>
      <w:r w:rsidRPr="008B0D75">
        <w:rPr>
          <w:sz w:val="20"/>
          <w:szCs w:val="20"/>
        </w:rPr>
        <w:t>a</w:t>
      </w:r>
      <w:r w:rsidRPr="008B0D75">
        <w:rPr>
          <w:sz w:val="20"/>
          <w:szCs w:val="20"/>
          <w:lang w:val="ru-RU"/>
        </w:rPr>
        <w:t>н друг</w:t>
      </w:r>
      <w:r w:rsidRPr="008B0D75">
        <w:rPr>
          <w:sz w:val="20"/>
          <w:szCs w:val="20"/>
        </w:rPr>
        <w:t>o</w:t>
      </w:r>
      <w:r w:rsidRPr="008B0D75">
        <w:rPr>
          <w:sz w:val="20"/>
          <w:szCs w:val="20"/>
          <w:lang w:val="ru-RU"/>
        </w:rPr>
        <w:t>г и св</w:t>
      </w:r>
      <w:r w:rsidRPr="008B0D75">
        <w:rPr>
          <w:sz w:val="20"/>
          <w:szCs w:val="20"/>
        </w:rPr>
        <w:t>oje</w:t>
      </w:r>
      <w:r w:rsidRPr="008B0D75">
        <w:rPr>
          <w:sz w:val="20"/>
          <w:szCs w:val="20"/>
          <w:lang w:val="ru-RU"/>
        </w:rPr>
        <w:t xml:space="preserve"> з</w:t>
      </w:r>
      <w:r w:rsidRPr="008B0D75">
        <w:rPr>
          <w:sz w:val="20"/>
          <w:szCs w:val="20"/>
        </w:rPr>
        <w:t>a</w:t>
      </w:r>
      <w:r w:rsidRPr="008B0D75">
        <w:rPr>
          <w:sz w:val="20"/>
          <w:szCs w:val="20"/>
          <w:lang w:val="ru-RU"/>
        </w:rPr>
        <w:t>п</w:t>
      </w:r>
      <w:r w:rsidRPr="008B0D75">
        <w:rPr>
          <w:sz w:val="20"/>
          <w:szCs w:val="20"/>
        </w:rPr>
        <w:t>o</w:t>
      </w:r>
      <w:r w:rsidRPr="008B0D75">
        <w:rPr>
          <w:sz w:val="20"/>
          <w:szCs w:val="20"/>
          <w:lang w:val="ru-RU"/>
        </w:rPr>
        <w:t>сл</w:t>
      </w:r>
      <w:r w:rsidRPr="008B0D75">
        <w:rPr>
          <w:sz w:val="20"/>
          <w:szCs w:val="20"/>
        </w:rPr>
        <w:t>e</w:t>
      </w:r>
      <w:r w:rsidRPr="008B0D75">
        <w:rPr>
          <w:sz w:val="20"/>
          <w:szCs w:val="20"/>
          <w:lang w:val="ru-RU"/>
        </w:rPr>
        <w:t>н</w:t>
      </w:r>
      <w:r w:rsidRPr="008B0D75">
        <w:rPr>
          <w:sz w:val="20"/>
          <w:szCs w:val="20"/>
        </w:rPr>
        <w:t>e</w:t>
      </w:r>
      <w:r w:rsidRPr="008B0D75">
        <w:rPr>
          <w:sz w:val="20"/>
          <w:szCs w:val="20"/>
          <w:lang w:val="ru-RU"/>
        </w:rPr>
        <w:t xml:space="preserve"> </w:t>
      </w:r>
      <w:r w:rsidRPr="008B0D75">
        <w:rPr>
          <w:sz w:val="20"/>
          <w:szCs w:val="20"/>
        </w:rPr>
        <w:t>o</w:t>
      </w:r>
      <w:r w:rsidRPr="008B0D75">
        <w:rPr>
          <w:sz w:val="20"/>
          <w:szCs w:val="20"/>
          <w:lang w:val="ru-RU"/>
        </w:rPr>
        <w:t xml:space="preserve"> тим ризицим</w:t>
      </w:r>
      <w:r w:rsidRPr="008B0D75">
        <w:rPr>
          <w:sz w:val="20"/>
          <w:szCs w:val="20"/>
        </w:rPr>
        <w:t>a</w:t>
      </w:r>
      <w:r w:rsidRPr="008B0D75">
        <w:rPr>
          <w:sz w:val="20"/>
          <w:szCs w:val="20"/>
          <w:lang w:val="ru-RU"/>
        </w:rPr>
        <w:t xml:space="preserve"> и м</w:t>
      </w:r>
      <w:r w:rsidRPr="008B0D75">
        <w:rPr>
          <w:sz w:val="20"/>
          <w:szCs w:val="20"/>
        </w:rPr>
        <w:t>e</w:t>
      </w:r>
      <w:r w:rsidRPr="008B0D75">
        <w:rPr>
          <w:sz w:val="20"/>
          <w:szCs w:val="20"/>
          <w:lang w:val="ru-RU"/>
        </w:rPr>
        <w:t>р</w:t>
      </w:r>
      <w:r w:rsidRPr="008B0D75">
        <w:rPr>
          <w:sz w:val="20"/>
          <w:szCs w:val="20"/>
        </w:rPr>
        <w:t>a</w:t>
      </w:r>
      <w:r w:rsidRPr="008B0D75">
        <w:rPr>
          <w:sz w:val="20"/>
          <w:szCs w:val="20"/>
          <w:lang w:val="ru-RU"/>
        </w:rPr>
        <w:t>м</w:t>
      </w:r>
      <w:r w:rsidRPr="008B0D75">
        <w:rPr>
          <w:sz w:val="20"/>
          <w:szCs w:val="20"/>
        </w:rPr>
        <w:t>a</w:t>
      </w:r>
      <w:r w:rsidRPr="008B0D75">
        <w:rPr>
          <w:sz w:val="20"/>
          <w:szCs w:val="20"/>
          <w:lang w:val="ru-RU"/>
        </w:rPr>
        <w:t xml:space="preserve"> з</w:t>
      </w:r>
      <w:r w:rsidRPr="008B0D75">
        <w:rPr>
          <w:sz w:val="20"/>
          <w:szCs w:val="20"/>
        </w:rPr>
        <w:t>a</w:t>
      </w:r>
      <w:r w:rsidRPr="008B0D75">
        <w:rPr>
          <w:sz w:val="20"/>
          <w:szCs w:val="20"/>
          <w:lang w:val="ru-RU"/>
        </w:rPr>
        <w:t xml:space="preserve"> њих</w:t>
      </w:r>
      <w:r w:rsidRPr="008B0D75">
        <w:rPr>
          <w:sz w:val="20"/>
          <w:szCs w:val="20"/>
        </w:rPr>
        <w:t>o</w:t>
      </w:r>
      <w:r w:rsidRPr="008B0D75">
        <w:rPr>
          <w:sz w:val="20"/>
          <w:szCs w:val="20"/>
          <w:lang w:val="ru-RU"/>
        </w:rPr>
        <w:t>в</w:t>
      </w:r>
      <w:r w:rsidRPr="008B0D75">
        <w:rPr>
          <w:sz w:val="20"/>
          <w:szCs w:val="20"/>
        </w:rPr>
        <w:t>o</w:t>
      </w:r>
      <w:r w:rsidRPr="008B0D75">
        <w:rPr>
          <w:sz w:val="20"/>
          <w:szCs w:val="20"/>
          <w:lang w:val="ru-RU"/>
        </w:rPr>
        <w:t xml:space="preserve"> </w:t>
      </w:r>
      <w:r w:rsidRPr="008B0D75">
        <w:rPr>
          <w:sz w:val="20"/>
          <w:szCs w:val="20"/>
        </w:rPr>
        <w:t>o</w:t>
      </w:r>
      <w:r w:rsidRPr="008B0D75">
        <w:rPr>
          <w:sz w:val="20"/>
          <w:szCs w:val="20"/>
          <w:lang w:val="ru-RU"/>
        </w:rPr>
        <w:t>ткл</w:t>
      </w:r>
      <w:r w:rsidRPr="008B0D75">
        <w:rPr>
          <w:sz w:val="20"/>
          <w:szCs w:val="20"/>
        </w:rPr>
        <w:t>a</w:t>
      </w:r>
      <w:r w:rsidRPr="008B0D75">
        <w:rPr>
          <w:sz w:val="20"/>
          <w:szCs w:val="20"/>
          <w:lang w:val="ru-RU"/>
        </w:rPr>
        <w:t>њ</w:t>
      </w:r>
      <w:r w:rsidRPr="008B0D75">
        <w:rPr>
          <w:sz w:val="20"/>
          <w:szCs w:val="20"/>
        </w:rPr>
        <w:t>a</w:t>
      </w:r>
      <w:r w:rsidRPr="008B0D75">
        <w:rPr>
          <w:sz w:val="20"/>
          <w:szCs w:val="20"/>
          <w:lang w:val="ru-RU"/>
        </w:rPr>
        <w:t>њ</w:t>
      </w:r>
      <w:r w:rsidRPr="008B0D75">
        <w:rPr>
          <w:sz w:val="20"/>
          <w:szCs w:val="20"/>
        </w:rPr>
        <w:t>e</w:t>
      </w:r>
      <w:r w:rsidRPr="008B0D75">
        <w:rPr>
          <w:sz w:val="20"/>
          <w:szCs w:val="20"/>
          <w:lang w:val="ru-RU"/>
        </w:rPr>
        <w:t>.</w:t>
      </w:r>
    </w:p>
    <w:p w:rsidR="008B0D75" w:rsidRPr="008B0D75" w:rsidRDefault="008B0D75" w:rsidP="008B0D75">
      <w:pPr>
        <w:spacing w:after="80" w:line="216" w:lineRule="auto"/>
        <w:ind w:firstLine="567"/>
        <w:rPr>
          <w:sz w:val="20"/>
          <w:szCs w:val="20"/>
          <w:lang w:val="ru-RU"/>
        </w:rPr>
      </w:pPr>
      <w:r w:rsidRPr="008B0D75">
        <w:rPr>
          <w:sz w:val="20"/>
          <w:szCs w:val="20"/>
          <w:lang w:val="ru-RU"/>
        </w:rPr>
        <w:t>Начин остваривања сарадње утврђује се писменим споразумом којим се одр</w:t>
      </w:r>
      <w:r w:rsidRPr="008B0D75">
        <w:rPr>
          <w:sz w:val="20"/>
          <w:szCs w:val="20"/>
        </w:rPr>
        <w:t>e</w:t>
      </w:r>
      <w:r w:rsidRPr="008B0D75">
        <w:rPr>
          <w:sz w:val="20"/>
          <w:szCs w:val="20"/>
          <w:lang w:val="ru-RU"/>
        </w:rPr>
        <w:t>ђује лиц</w:t>
      </w:r>
      <w:r w:rsidRPr="008B0D75">
        <w:rPr>
          <w:sz w:val="20"/>
          <w:szCs w:val="20"/>
        </w:rPr>
        <w:t>e</w:t>
      </w:r>
      <w:r w:rsidRPr="008B0D75">
        <w:rPr>
          <w:sz w:val="20"/>
          <w:szCs w:val="20"/>
          <w:lang w:val="ru-RU"/>
        </w:rPr>
        <w:t xml:space="preserve"> з</w:t>
      </w:r>
      <w:r w:rsidRPr="008B0D75">
        <w:rPr>
          <w:sz w:val="20"/>
          <w:szCs w:val="20"/>
        </w:rPr>
        <w:t>a</w:t>
      </w:r>
      <w:r w:rsidRPr="008B0D75">
        <w:rPr>
          <w:sz w:val="20"/>
          <w:szCs w:val="20"/>
          <w:lang w:val="ru-RU"/>
        </w:rPr>
        <w:t xml:space="preserve"> к</w:t>
      </w:r>
      <w:r w:rsidRPr="008B0D75">
        <w:rPr>
          <w:sz w:val="20"/>
          <w:szCs w:val="20"/>
        </w:rPr>
        <w:t>oo</w:t>
      </w:r>
      <w:r w:rsidRPr="008B0D75">
        <w:rPr>
          <w:sz w:val="20"/>
          <w:szCs w:val="20"/>
          <w:lang w:val="ru-RU"/>
        </w:rPr>
        <w:t>рдин</w:t>
      </w:r>
      <w:r w:rsidRPr="008B0D75">
        <w:rPr>
          <w:sz w:val="20"/>
          <w:szCs w:val="20"/>
        </w:rPr>
        <w:t>a</w:t>
      </w:r>
      <w:r w:rsidRPr="008B0D75">
        <w:rPr>
          <w:sz w:val="20"/>
          <w:szCs w:val="20"/>
          <w:lang w:val="ru-RU"/>
        </w:rPr>
        <w:t>ци</w:t>
      </w:r>
      <w:r w:rsidRPr="008B0D75">
        <w:rPr>
          <w:sz w:val="20"/>
          <w:szCs w:val="20"/>
        </w:rPr>
        <w:t>j</w:t>
      </w:r>
      <w:r w:rsidRPr="008B0D75">
        <w:rPr>
          <w:sz w:val="20"/>
          <w:szCs w:val="20"/>
          <w:lang w:val="ru-RU"/>
        </w:rPr>
        <w:t>у спр</w:t>
      </w:r>
      <w:r w:rsidRPr="008B0D75">
        <w:rPr>
          <w:sz w:val="20"/>
          <w:szCs w:val="20"/>
        </w:rPr>
        <w:t>o</w:t>
      </w:r>
      <w:r w:rsidRPr="008B0D75">
        <w:rPr>
          <w:sz w:val="20"/>
          <w:szCs w:val="20"/>
          <w:lang w:val="ru-RU"/>
        </w:rPr>
        <w:t>в</w:t>
      </w:r>
      <w:r w:rsidRPr="008B0D75">
        <w:rPr>
          <w:sz w:val="20"/>
          <w:szCs w:val="20"/>
        </w:rPr>
        <w:t>o</w:t>
      </w:r>
      <w:r w:rsidRPr="008B0D75">
        <w:rPr>
          <w:sz w:val="20"/>
          <w:szCs w:val="20"/>
          <w:lang w:val="ru-RU"/>
        </w:rPr>
        <w:t>ђ</w:t>
      </w:r>
      <w:r w:rsidRPr="008B0D75">
        <w:rPr>
          <w:sz w:val="20"/>
          <w:szCs w:val="20"/>
        </w:rPr>
        <w:t>e</w:t>
      </w:r>
      <w:r w:rsidRPr="008B0D75">
        <w:rPr>
          <w:sz w:val="20"/>
          <w:szCs w:val="20"/>
          <w:lang w:val="ru-RU"/>
        </w:rPr>
        <w:t>њ</w:t>
      </w:r>
      <w:r w:rsidRPr="008B0D75">
        <w:rPr>
          <w:sz w:val="20"/>
          <w:szCs w:val="20"/>
        </w:rPr>
        <w:t>a</w:t>
      </w:r>
      <w:r w:rsidRPr="008B0D75">
        <w:rPr>
          <w:sz w:val="20"/>
          <w:szCs w:val="20"/>
          <w:lang w:val="ru-RU"/>
        </w:rPr>
        <w:t xml:space="preserve"> з</w:t>
      </w:r>
      <w:r w:rsidRPr="008B0D75">
        <w:rPr>
          <w:sz w:val="20"/>
          <w:szCs w:val="20"/>
        </w:rPr>
        <w:t>aje</w:t>
      </w:r>
      <w:r w:rsidRPr="008B0D75">
        <w:rPr>
          <w:sz w:val="20"/>
          <w:szCs w:val="20"/>
          <w:lang w:val="ru-RU"/>
        </w:rPr>
        <w:t>дничких м</w:t>
      </w:r>
      <w:r w:rsidRPr="008B0D75">
        <w:rPr>
          <w:sz w:val="20"/>
          <w:szCs w:val="20"/>
        </w:rPr>
        <w:t>e</w:t>
      </w:r>
      <w:r w:rsidRPr="008B0D75">
        <w:rPr>
          <w:sz w:val="20"/>
          <w:szCs w:val="20"/>
          <w:lang w:val="ru-RU"/>
        </w:rPr>
        <w:t>р</w:t>
      </w:r>
      <w:r w:rsidRPr="008B0D75">
        <w:rPr>
          <w:sz w:val="20"/>
          <w:szCs w:val="20"/>
        </w:rPr>
        <w:t>a</w:t>
      </w:r>
      <w:r w:rsidRPr="008B0D75">
        <w:rPr>
          <w:sz w:val="20"/>
          <w:szCs w:val="20"/>
          <w:lang w:val="ru-RU"/>
        </w:rPr>
        <w:t xml:space="preserve"> к</w:t>
      </w:r>
      <w:r w:rsidRPr="008B0D75">
        <w:rPr>
          <w:sz w:val="20"/>
          <w:szCs w:val="20"/>
        </w:rPr>
        <w:t>oj</w:t>
      </w:r>
      <w:r w:rsidRPr="008B0D75">
        <w:rPr>
          <w:sz w:val="20"/>
          <w:szCs w:val="20"/>
          <w:lang w:val="ru-RU"/>
        </w:rPr>
        <w:t>им</w:t>
      </w:r>
      <w:r w:rsidRPr="008B0D75">
        <w:rPr>
          <w:sz w:val="20"/>
          <w:szCs w:val="20"/>
        </w:rPr>
        <w:t>a</w:t>
      </w:r>
      <w:r w:rsidRPr="008B0D75">
        <w:rPr>
          <w:sz w:val="20"/>
          <w:szCs w:val="20"/>
          <w:lang w:val="ru-RU"/>
        </w:rPr>
        <w:t xml:space="preserve"> с</w:t>
      </w:r>
      <w:r w:rsidRPr="008B0D75">
        <w:rPr>
          <w:sz w:val="20"/>
          <w:szCs w:val="20"/>
        </w:rPr>
        <w:t>e</w:t>
      </w:r>
      <w:r w:rsidRPr="008B0D75">
        <w:rPr>
          <w:sz w:val="20"/>
          <w:szCs w:val="20"/>
          <w:lang w:val="ru-RU"/>
        </w:rPr>
        <w:t xml:space="preserve"> </w:t>
      </w:r>
      <w:r w:rsidRPr="008B0D75">
        <w:rPr>
          <w:sz w:val="20"/>
          <w:szCs w:val="20"/>
        </w:rPr>
        <w:t>o</w:t>
      </w:r>
      <w:r w:rsidRPr="008B0D75">
        <w:rPr>
          <w:sz w:val="20"/>
          <w:szCs w:val="20"/>
          <w:lang w:val="ru-RU"/>
        </w:rPr>
        <w:t>б</w:t>
      </w:r>
      <w:r w:rsidRPr="008B0D75">
        <w:rPr>
          <w:sz w:val="20"/>
          <w:szCs w:val="20"/>
        </w:rPr>
        <w:t>e</w:t>
      </w:r>
      <w:r w:rsidRPr="008B0D75">
        <w:rPr>
          <w:sz w:val="20"/>
          <w:szCs w:val="20"/>
          <w:lang w:val="ru-RU"/>
        </w:rPr>
        <w:t>зб</w:t>
      </w:r>
      <w:r w:rsidRPr="008B0D75">
        <w:rPr>
          <w:sz w:val="20"/>
          <w:szCs w:val="20"/>
        </w:rPr>
        <w:t>e</w:t>
      </w:r>
      <w:r w:rsidRPr="008B0D75">
        <w:rPr>
          <w:sz w:val="20"/>
          <w:szCs w:val="20"/>
          <w:lang w:val="ru-RU"/>
        </w:rPr>
        <w:t>ђу</w:t>
      </w:r>
      <w:r w:rsidRPr="008B0D75">
        <w:rPr>
          <w:sz w:val="20"/>
          <w:szCs w:val="20"/>
        </w:rPr>
        <w:t>je</w:t>
      </w:r>
      <w:r w:rsidRPr="008B0D75">
        <w:rPr>
          <w:sz w:val="20"/>
          <w:szCs w:val="20"/>
          <w:lang w:val="ru-RU"/>
        </w:rPr>
        <w:t xml:space="preserve"> б</w:t>
      </w:r>
      <w:r w:rsidRPr="008B0D75">
        <w:rPr>
          <w:sz w:val="20"/>
          <w:szCs w:val="20"/>
        </w:rPr>
        <w:t>e</w:t>
      </w:r>
      <w:r w:rsidRPr="008B0D75">
        <w:rPr>
          <w:sz w:val="20"/>
          <w:szCs w:val="20"/>
          <w:lang w:val="ru-RU"/>
        </w:rPr>
        <w:t>зб</w:t>
      </w:r>
      <w:r w:rsidRPr="008B0D75">
        <w:rPr>
          <w:sz w:val="20"/>
          <w:szCs w:val="20"/>
        </w:rPr>
        <w:t>e</w:t>
      </w:r>
      <w:r w:rsidRPr="008B0D75">
        <w:rPr>
          <w:sz w:val="20"/>
          <w:szCs w:val="20"/>
          <w:lang w:val="ru-RU"/>
        </w:rPr>
        <w:t>дн</w:t>
      </w:r>
      <w:r w:rsidRPr="008B0D75">
        <w:rPr>
          <w:sz w:val="20"/>
          <w:szCs w:val="20"/>
        </w:rPr>
        <w:t>o</w:t>
      </w:r>
      <w:r w:rsidRPr="008B0D75">
        <w:rPr>
          <w:sz w:val="20"/>
          <w:szCs w:val="20"/>
          <w:lang w:val="ru-RU"/>
        </w:rPr>
        <w:t>ст и здр</w:t>
      </w:r>
      <w:r w:rsidRPr="008B0D75">
        <w:rPr>
          <w:sz w:val="20"/>
          <w:szCs w:val="20"/>
        </w:rPr>
        <w:t>a</w:t>
      </w:r>
      <w:r w:rsidRPr="008B0D75">
        <w:rPr>
          <w:sz w:val="20"/>
          <w:szCs w:val="20"/>
          <w:lang w:val="ru-RU"/>
        </w:rPr>
        <w:t>вљ</w:t>
      </w:r>
      <w:r w:rsidRPr="008B0D75">
        <w:rPr>
          <w:sz w:val="20"/>
          <w:szCs w:val="20"/>
        </w:rPr>
        <w:t>e</w:t>
      </w:r>
      <w:r w:rsidRPr="008B0D75">
        <w:rPr>
          <w:sz w:val="20"/>
          <w:szCs w:val="20"/>
          <w:lang w:val="ru-RU"/>
        </w:rPr>
        <w:t xml:space="preserve"> свих з</w:t>
      </w:r>
      <w:r w:rsidRPr="008B0D75">
        <w:rPr>
          <w:sz w:val="20"/>
          <w:szCs w:val="20"/>
        </w:rPr>
        <w:t>a</w:t>
      </w:r>
      <w:r w:rsidRPr="008B0D75">
        <w:rPr>
          <w:sz w:val="20"/>
          <w:szCs w:val="20"/>
          <w:lang w:val="ru-RU"/>
        </w:rPr>
        <w:t>п</w:t>
      </w:r>
      <w:r w:rsidRPr="008B0D75">
        <w:rPr>
          <w:sz w:val="20"/>
          <w:szCs w:val="20"/>
        </w:rPr>
        <w:t>o</w:t>
      </w:r>
      <w:r w:rsidRPr="008B0D75">
        <w:rPr>
          <w:sz w:val="20"/>
          <w:szCs w:val="20"/>
          <w:lang w:val="ru-RU"/>
        </w:rPr>
        <w:t>сл</w:t>
      </w:r>
      <w:r w:rsidRPr="008B0D75">
        <w:rPr>
          <w:sz w:val="20"/>
          <w:szCs w:val="20"/>
        </w:rPr>
        <w:t>e</w:t>
      </w:r>
      <w:r w:rsidRPr="008B0D75">
        <w:rPr>
          <w:sz w:val="20"/>
          <w:szCs w:val="20"/>
          <w:lang w:val="ru-RU"/>
        </w:rPr>
        <w:t>них (из реда запослених ТЕНТ).</w:t>
      </w:r>
    </w:p>
    <w:p w:rsidR="008B0D75" w:rsidRPr="008B0D75" w:rsidRDefault="008B0D75" w:rsidP="008B0D75">
      <w:pPr>
        <w:spacing w:after="80" w:line="216" w:lineRule="auto"/>
        <w:ind w:firstLine="567"/>
        <w:rPr>
          <w:sz w:val="20"/>
          <w:szCs w:val="20"/>
          <w:lang w:val="ru-RU"/>
        </w:rPr>
      </w:pPr>
      <w:r w:rsidRPr="008B0D75">
        <w:rPr>
          <w:sz w:val="20"/>
          <w:szCs w:val="20"/>
          <w:lang w:val="ru-RU"/>
        </w:rPr>
        <w:t>Лице за коодинацију у сарадњи са представницима извођача радова и надзорног органа израђује План заједничких мера.</w:t>
      </w:r>
    </w:p>
    <w:p w:rsidR="008B0D75" w:rsidRPr="008B0D75" w:rsidRDefault="008B0D75" w:rsidP="008B0D75">
      <w:pPr>
        <w:spacing w:after="40" w:line="216" w:lineRule="auto"/>
        <w:ind w:firstLine="567"/>
        <w:rPr>
          <w:b/>
          <w:sz w:val="20"/>
          <w:szCs w:val="20"/>
          <w:u w:val="single"/>
          <w:lang w:val="sr-Cyrl-RS"/>
        </w:rPr>
      </w:pPr>
      <w:r w:rsidRPr="008B0D75">
        <w:rPr>
          <w:b/>
          <w:sz w:val="20"/>
          <w:szCs w:val="20"/>
          <w:u w:val="single"/>
          <w:lang w:val="sr-Latn-CS"/>
        </w:rPr>
        <w:t xml:space="preserve">I  ОБАВЕЗЕ ИЗВОЂАЧА РАДОВА </w:t>
      </w:r>
    </w:p>
    <w:p w:rsidR="008B0D75" w:rsidRPr="008B0D75" w:rsidRDefault="008B0D75" w:rsidP="008B0D75">
      <w:pPr>
        <w:spacing w:after="80" w:line="216" w:lineRule="auto"/>
        <w:ind w:firstLine="567"/>
        <w:rPr>
          <w:sz w:val="20"/>
          <w:szCs w:val="20"/>
          <w:lang w:val="ru-RU"/>
        </w:rPr>
      </w:pPr>
      <w:r w:rsidRPr="008B0D75">
        <w:rPr>
          <w:sz w:val="20"/>
          <w:szCs w:val="20"/>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B0D75" w:rsidRPr="008B0D75" w:rsidRDefault="008B0D75" w:rsidP="008B0D75">
      <w:pPr>
        <w:spacing w:after="80" w:line="216" w:lineRule="auto"/>
        <w:ind w:firstLine="567"/>
        <w:rPr>
          <w:sz w:val="20"/>
          <w:szCs w:val="20"/>
          <w:lang w:val="ru-RU"/>
        </w:rPr>
      </w:pPr>
      <w:r w:rsidRPr="008B0D75">
        <w:rPr>
          <w:sz w:val="20"/>
          <w:szCs w:val="20"/>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B0D75" w:rsidRPr="008B0D75" w:rsidRDefault="008B0D75" w:rsidP="008B0D75">
      <w:pPr>
        <w:spacing w:after="80" w:line="216" w:lineRule="auto"/>
        <w:ind w:firstLine="567"/>
        <w:rPr>
          <w:sz w:val="20"/>
          <w:szCs w:val="20"/>
          <w:lang w:val="ru-RU"/>
        </w:rPr>
      </w:pPr>
      <w:r w:rsidRPr="008B0D75">
        <w:rPr>
          <w:sz w:val="20"/>
          <w:szCs w:val="20"/>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B0D75" w:rsidRPr="008B0D75" w:rsidRDefault="008B0D75" w:rsidP="008B0D75">
      <w:pPr>
        <w:spacing w:after="80" w:line="216" w:lineRule="auto"/>
        <w:ind w:firstLine="567"/>
        <w:rPr>
          <w:sz w:val="20"/>
          <w:szCs w:val="20"/>
          <w:lang w:val="ru-RU"/>
        </w:rPr>
      </w:pPr>
      <w:r w:rsidRPr="008B0D75">
        <w:rPr>
          <w:sz w:val="20"/>
          <w:szCs w:val="20"/>
          <w:lang w:val="ru-RU"/>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Забрањено је избегавање примене и/или ометање спровођења мера БЗР</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 xml:space="preserve">За радове за које је Законом о БЗР обавезан да изради Елаборат о уређењу градилишта </w:t>
      </w:r>
      <w:r w:rsidRPr="008B0D75">
        <w:rPr>
          <w:sz w:val="20"/>
          <w:szCs w:val="20"/>
          <w:lang w:val="sr-Cyrl-RS"/>
        </w:rPr>
        <w:t>(сходно Правилнику о садржају елабората о уређењу градилишта „Сл.гласник РС“ бр.121/12)</w:t>
      </w:r>
      <w:r w:rsidRPr="008B0D75">
        <w:rPr>
          <w:sz w:val="20"/>
          <w:szCs w:val="20"/>
          <w:lang w:val="ru-RU"/>
        </w:rPr>
        <w:t xml:space="preserve">, најмање три дан пре почетка радова </w:t>
      </w:r>
      <w:r w:rsidRPr="008B0D75">
        <w:rPr>
          <w:sz w:val="20"/>
          <w:szCs w:val="20"/>
          <w:lang w:val="sr-Latn-CS"/>
        </w:rPr>
        <w:t>Служби БЗР и ЗОП</w:t>
      </w:r>
      <w:r w:rsidRPr="008B0D75">
        <w:rPr>
          <w:sz w:val="20"/>
          <w:szCs w:val="20"/>
          <w:lang w:val="ru-RU"/>
        </w:rPr>
        <w:t xml:space="preserve"> достави:</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lastRenderedPageBreak/>
        <w:t>Елаборат о уређењу градилишта,</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оверену копију Пријаве о почетку радова коју је предао надлежној инспекцији рада,</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доказ да су запослени упознати са садржином Елабората и предвиђеним мерама за безбедан и здрав рад,</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oсигуравајућу полису за запослене,</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lang w:val="sr-Cyrl-RS"/>
        </w:rPr>
        <w:t>с</w:t>
      </w:r>
      <w:r w:rsidRPr="008B0D75">
        <w:rPr>
          <w:sz w:val="20"/>
          <w:szCs w:val="20"/>
        </w:rPr>
        <w:t>писак оруђа за рад, уређаја, алата и опреме и њихове атесте и сертификате,</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доказ да су запослени упознати са овим Правилима (списак лица са њиховим својеручним потписаним изјавама),</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име одговорног лица на градилишту, његовог заменика (у одсуству одговорног лица у другој и/или трећој смени, празником и сл.).</w:t>
      </w:r>
    </w:p>
    <w:p w:rsidR="008B0D75" w:rsidRPr="008B0D75" w:rsidRDefault="008B0D75" w:rsidP="008B0D75">
      <w:pPr>
        <w:spacing w:after="80" w:line="216" w:lineRule="auto"/>
        <w:ind w:firstLine="567"/>
        <w:rPr>
          <w:sz w:val="20"/>
          <w:szCs w:val="20"/>
          <w:lang w:val="ru-RU"/>
        </w:rPr>
      </w:pPr>
      <w:r w:rsidRPr="008B0D75">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B0D75" w:rsidRPr="008B0D75" w:rsidRDefault="008B0D75" w:rsidP="008B0D75">
      <w:pPr>
        <w:spacing w:after="240" w:line="216" w:lineRule="auto"/>
        <w:ind w:firstLine="567"/>
        <w:rPr>
          <w:sz w:val="20"/>
          <w:szCs w:val="20"/>
          <w:lang w:val="ru-RU"/>
        </w:rPr>
      </w:pPr>
      <w:r w:rsidRPr="008B0D75">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B0D75">
        <w:rPr>
          <w:sz w:val="20"/>
          <w:szCs w:val="20"/>
          <w:lang w:val="sr-Cyrl-RS"/>
        </w:rPr>
        <w:t xml:space="preserve"> Служби обезбеђења и одбране</w:t>
      </w:r>
      <w:r w:rsidRPr="008B0D75">
        <w:rPr>
          <w:sz w:val="20"/>
          <w:szCs w:val="20"/>
          <w:lang w:val="ru-RU"/>
        </w:rPr>
        <w:t xml:space="preserve"> (образац </w:t>
      </w:r>
      <w:r w:rsidRPr="008B0D75">
        <w:rPr>
          <w:sz w:val="20"/>
          <w:szCs w:val="20"/>
        </w:rPr>
        <w:t>QO</w:t>
      </w:r>
      <w:r w:rsidRPr="008B0D75">
        <w:rPr>
          <w:sz w:val="20"/>
          <w:szCs w:val="20"/>
          <w:lang w:val="ru-RU"/>
        </w:rPr>
        <w:t xml:space="preserve">.0.14.66, </w:t>
      </w:r>
      <w:r w:rsidRPr="008B0D75">
        <w:rPr>
          <w:sz w:val="20"/>
          <w:szCs w:val="20"/>
          <w:lang w:val="sr-Cyrl-RS"/>
        </w:rPr>
        <w:t>приказан у прилогу 2).</w:t>
      </w:r>
      <w:r w:rsidRPr="008B0D75">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B0D75" w:rsidRPr="008B0D75" w:rsidRDefault="008B0D75" w:rsidP="008B0D75">
      <w:pPr>
        <w:numPr>
          <w:ilvl w:val="0"/>
          <w:numId w:val="30"/>
        </w:numPr>
        <w:tabs>
          <w:tab w:val="left" w:pos="-425"/>
          <w:tab w:val="num" w:pos="960"/>
          <w:tab w:val="left" w:pos="1191"/>
        </w:tabs>
        <w:spacing w:before="0" w:after="80" w:line="216" w:lineRule="auto"/>
        <w:rPr>
          <w:sz w:val="20"/>
          <w:szCs w:val="20"/>
          <w:lang w:val="ru-RU"/>
        </w:rPr>
      </w:pPr>
      <w:r w:rsidRPr="008B0D75">
        <w:rPr>
          <w:sz w:val="20"/>
          <w:szCs w:val="20"/>
          <w:lang w:val="ru-RU"/>
        </w:rPr>
        <w:t xml:space="preserve">Служби обезбеђења и одбране достави захтев Списак возила и радних машина за улазак у објекте ТЕНТ (образац </w:t>
      </w:r>
      <w:r w:rsidRPr="008B0D75">
        <w:rPr>
          <w:sz w:val="20"/>
          <w:szCs w:val="20"/>
        </w:rPr>
        <w:t>QO</w:t>
      </w:r>
      <w:r w:rsidRPr="008B0D75">
        <w:rPr>
          <w:sz w:val="20"/>
          <w:szCs w:val="20"/>
          <w:lang w:val="ru-RU"/>
        </w:rPr>
        <w:t>.0.14.4</w:t>
      </w:r>
      <w:r w:rsidRPr="008B0D75">
        <w:rPr>
          <w:sz w:val="20"/>
          <w:szCs w:val="20"/>
          <w:lang w:val="sr-Latn-CS"/>
        </w:rPr>
        <w:t xml:space="preserve">4 </w:t>
      </w:r>
      <w:r w:rsidRPr="008B0D75">
        <w:rPr>
          <w:sz w:val="20"/>
          <w:szCs w:val="20"/>
          <w:lang w:val="ru-RU"/>
        </w:rPr>
        <w:t xml:space="preserve">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w:t>
      </w:r>
      <w:r w:rsidRPr="008B0D75">
        <w:rPr>
          <w:sz w:val="20"/>
          <w:szCs w:val="20"/>
        </w:rPr>
        <w:t>QO</w:t>
      </w:r>
      <w:r w:rsidRPr="008B0D75">
        <w:rPr>
          <w:sz w:val="20"/>
          <w:szCs w:val="20"/>
          <w:lang w:val="ru-RU"/>
        </w:rPr>
        <w:t>.0.14.43</w:t>
      </w:r>
      <w:r w:rsidRPr="008B0D75">
        <w:rPr>
          <w:sz w:val="20"/>
          <w:szCs w:val="20"/>
          <w:lang w:val="sr-Latn-CS"/>
        </w:rPr>
        <w:t xml:space="preserve"> </w:t>
      </w:r>
      <w:r w:rsidRPr="008B0D75">
        <w:rPr>
          <w:sz w:val="20"/>
          <w:szCs w:val="20"/>
          <w:lang w:val="ru-RU"/>
        </w:rPr>
        <w:t>приказан у прилогу 2).</w:t>
      </w:r>
    </w:p>
    <w:p w:rsidR="008B0D75" w:rsidRPr="008B0D75" w:rsidRDefault="008B0D75" w:rsidP="008B0D75">
      <w:pPr>
        <w:numPr>
          <w:ilvl w:val="0"/>
          <w:numId w:val="30"/>
        </w:numPr>
        <w:tabs>
          <w:tab w:val="left" w:pos="-425"/>
          <w:tab w:val="num" w:pos="1401"/>
        </w:tabs>
        <w:spacing w:before="0" w:after="80" w:line="216" w:lineRule="auto"/>
        <w:rPr>
          <w:sz w:val="20"/>
          <w:szCs w:val="20"/>
          <w:lang w:val="ru-RU"/>
        </w:rPr>
      </w:pPr>
      <w:r w:rsidRPr="008B0D75">
        <w:rPr>
          <w:sz w:val="20"/>
          <w:szCs w:val="20"/>
          <w:lang w:val="ru-RU"/>
        </w:rPr>
        <w:lastRenderedPageBreak/>
        <w:t xml:space="preserve">Захтевом - Списак запослених за рад ван редовног радног времена (образац </w:t>
      </w:r>
      <w:r w:rsidRPr="008B0D75">
        <w:rPr>
          <w:sz w:val="20"/>
          <w:szCs w:val="20"/>
        </w:rPr>
        <w:t>QO</w:t>
      </w:r>
      <w:r w:rsidRPr="008B0D75">
        <w:rPr>
          <w:sz w:val="20"/>
          <w:szCs w:val="20"/>
          <w:lang w:val="ru-RU"/>
        </w:rPr>
        <w:t>.0.14.38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B0D75" w:rsidRPr="008B0D75" w:rsidRDefault="008B0D75" w:rsidP="008B0D75">
      <w:pPr>
        <w:numPr>
          <w:ilvl w:val="0"/>
          <w:numId w:val="30"/>
        </w:numPr>
        <w:tabs>
          <w:tab w:val="left" w:pos="-425"/>
          <w:tab w:val="num" w:pos="1401"/>
        </w:tabs>
        <w:spacing w:before="0" w:after="80" w:line="216" w:lineRule="auto"/>
        <w:rPr>
          <w:sz w:val="20"/>
          <w:szCs w:val="20"/>
          <w:lang w:val="ru-RU"/>
        </w:rPr>
      </w:pPr>
      <w:r w:rsidRPr="008B0D75">
        <w:rPr>
          <w:sz w:val="20"/>
          <w:szCs w:val="20"/>
          <w:lang w:val="ru-RU"/>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B0D75" w:rsidRPr="008B0D75" w:rsidRDefault="008B0D75" w:rsidP="008B0D75">
      <w:pPr>
        <w:numPr>
          <w:ilvl w:val="0"/>
          <w:numId w:val="30"/>
        </w:numPr>
        <w:tabs>
          <w:tab w:val="left" w:pos="-425"/>
          <w:tab w:val="num" w:pos="1401"/>
        </w:tabs>
        <w:spacing w:before="0" w:after="80" w:line="216" w:lineRule="auto"/>
        <w:rPr>
          <w:sz w:val="20"/>
          <w:szCs w:val="20"/>
          <w:lang w:val="ru-RU"/>
        </w:rPr>
      </w:pPr>
      <w:r w:rsidRPr="008B0D75">
        <w:rPr>
          <w:sz w:val="20"/>
          <w:szCs w:val="20"/>
          <w:lang w:val="ru-RU"/>
        </w:rPr>
        <w:t xml:space="preserve">Приликом уношења сопственог алата, опреме и материјала, сачини спецификацију истог </w:t>
      </w:r>
      <w:r w:rsidRPr="008B0D75">
        <w:rPr>
          <w:sz w:val="20"/>
          <w:szCs w:val="20"/>
          <w:lang w:val="sr-Cyrl-RS"/>
        </w:rPr>
        <w:t>на обрасцу</w:t>
      </w:r>
      <w:r w:rsidRPr="008B0D75">
        <w:rPr>
          <w:sz w:val="20"/>
          <w:szCs w:val="20"/>
          <w:lang w:val="ru-RU"/>
        </w:rPr>
        <w:t xml:space="preserve"> </w:t>
      </w:r>
      <w:r w:rsidRPr="008B0D75">
        <w:rPr>
          <w:sz w:val="20"/>
          <w:szCs w:val="20"/>
        </w:rPr>
        <w:t>QO</w:t>
      </w:r>
      <w:r w:rsidRPr="008B0D75">
        <w:rPr>
          <w:sz w:val="20"/>
          <w:szCs w:val="20"/>
          <w:lang w:val="ru-RU"/>
        </w:rPr>
        <w:t xml:space="preserve">.0.14.12 </w:t>
      </w:r>
      <w:r w:rsidRPr="008B0D75">
        <w:rPr>
          <w:rFonts w:cs="Arial"/>
          <w:sz w:val="20"/>
          <w:szCs w:val="20"/>
          <w:lang w:val="ru-RU"/>
        </w:rPr>
        <w:t>–</w:t>
      </w:r>
      <w:r w:rsidRPr="008B0D75">
        <w:rPr>
          <w:sz w:val="20"/>
          <w:szCs w:val="20"/>
          <w:lang w:val="ru-RU"/>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B0D75" w:rsidRPr="008B0D75" w:rsidRDefault="008B0D75" w:rsidP="008B0D75">
      <w:pPr>
        <w:numPr>
          <w:ilvl w:val="0"/>
          <w:numId w:val="30"/>
        </w:numPr>
        <w:tabs>
          <w:tab w:val="left" w:pos="-425"/>
          <w:tab w:val="num" w:pos="1401"/>
        </w:tabs>
        <w:spacing w:before="0" w:after="80" w:line="216" w:lineRule="auto"/>
        <w:rPr>
          <w:sz w:val="20"/>
          <w:szCs w:val="20"/>
          <w:lang w:val="sr-Cyrl-RS"/>
        </w:rPr>
      </w:pPr>
      <w:r w:rsidRPr="008B0D75">
        <w:rPr>
          <w:sz w:val="20"/>
          <w:szCs w:val="20"/>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B0D75">
        <w:rPr>
          <w:sz w:val="20"/>
          <w:szCs w:val="20"/>
        </w:rPr>
        <w:t>QO</w:t>
      </w:r>
      <w:r w:rsidRPr="008B0D75">
        <w:rPr>
          <w:sz w:val="20"/>
          <w:szCs w:val="20"/>
          <w:lang w:val="ru-RU"/>
        </w:rPr>
        <w:t xml:space="preserve">.0.14.13 </w:t>
      </w:r>
      <w:r w:rsidRPr="008B0D75">
        <w:rPr>
          <w:rFonts w:cs="Arial"/>
          <w:sz w:val="20"/>
          <w:szCs w:val="20"/>
          <w:lang w:val="ru-RU"/>
        </w:rPr>
        <w:t>–</w:t>
      </w:r>
      <w:r w:rsidRPr="008B0D75">
        <w:rPr>
          <w:sz w:val="20"/>
          <w:szCs w:val="20"/>
          <w:lang w:val="ru-RU"/>
        </w:rPr>
        <w:t xml:space="preserve"> </w:t>
      </w:r>
      <w:r w:rsidRPr="008B0D75">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sr-Latn-CS"/>
        </w:rPr>
        <w:t xml:space="preserve">Приликом извођења радова придржава </w:t>
      </w:r>
      <w:r w:rsidRPr="008B0D75">
        <w:rPr>
          <w:sz w:val="20"/>
          <w:szCs w:val="20"/>
          <w:lang w:val="sr-Cyrl-RS"/>
        </w:rPr>
        <w:t xml:space="preserve">се </w:t>
      </w:r>
      <w:r w:rsidRPr="008B0D75">
        <w:rPr>
          <w:sz w:val="20"/>
          <w:szCs w:val="20"/>
          <w:lang w:val="sr-Latn-CS"/>
        </w:rPr>
        <w:t>свих законских, техничких и интерних прописа из</w:t>
      </w:r>
      <w:r w:rsidRPr="008B0D75">
        <w:rPr>
          <w:sz w:val="20"/>
          <w:szCs w:val="20"/>
          <w:lang w:val="ru-RU"/>
        </w:rPr>
        <w:t xml:space="preserve"> безбедности и здравља </w:t>
      </w:r>
      <w:r w:rsidRPr="008B0D75">
        <w:rPr>
          <w:sz w:val="20"/>
          <w:szCs w:val="20"/>
          <w:lang w:val="sr-Latn-CS"/>
        </w:rPr>
        <w:t>на раду и противпожарне заштите,</w:t>
      </w:r>
      <w:r w:rsidRPr="008B0D75">
        <w:rPr>
          <w:sz w:val="20"/>
          <w:szCs w:val="20"/>
          <w:lang w:val="ru-RU"/>
        </w:rPr>
        <w:t xml:space="preserve"> </w:t>
      </w:r>
      <w:r w:rsidRPr="008B0D75">
        <w:rPr>
          <w:sz w:val="20"/>
          <w:szCs w:val="20"/>
          <w:lang w:val="sr-Latn-CS"/>
        </w:rPr>
        <w:t>а</w:t>
      </w:r>
      <w:r w:rsidRPr="008B0D75">
        <w:rPr>
          <w:sz w:val="20"/>
          <w:szCs w:val="20"/>
          <w:lang w:val="ru-RU"/>
        </w:rPr>
        <w:t xml:space="preserve"> </w:t>
      </w:r>
      <w:r w:rsidRPr="008B0D75">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8B0D75">
        <w:rPr>
          <w:sz w:val="20"/>
          <w:szCs w:val="20"/>
          <w:lang w:val="sr-Cyrl-RS"/>
        </w:rPr>
        <w:t xml:space="preserve"> (</w:t>
      </w:r>
      <w:r w:rsidRPr="008B0D75">
        <w:rPr>
          <w:sz w:val="20"/>
          <w:szCs w:val="20"/>
          <w:lang w:val="sr-Latn-CS"/>
        </w:rPr>
        <w:t xml:space="preserve">уз претходно подношење </w:t>
      </w:r>
      <w:r w:rsidRPr="008B0D75">
        <w:rPr>
          <w:sz w:val="20"/>
          <w:szCs w:val="20"/>
          <w:lang w:val="sr-Cyrl-RS"/>
        </w:rPr>
        <w:t>З</w:t>
      </w:r>
      <w:r w:rsidRPr="008B0D75">
        <w:rPr>
          <w:sz w:val="20"/>
          <w:szCs w:val="20"/>
          <w:lang w:val="sr-Latn-CS"/>
        </w:rPr>
        <w:t>ахтева</w:t>
      </w:r>
      <w:r w:rsidRPr="008B0D75">
        <w:rPr>
          <w:sz w:val="20"/>
          <w:szCs w:val="20"/>
          <w:lang w:val="sr-Cyrl-RS"/>
        </w:rPr>
        <w:t xml:space="preserve"> за издавање одобрења за заваривање</w:t>
      </w:r>
      <w:r w:rsidRPr="008B0D75">
        <w:rPr>
          <w:sz w:val="20"/>
          <w:szCs w:val="20"/>
          <w:lang w:val="sr-Latn-CS"/>
        </w:rPr>
        <w:t xml:space="preserve"> Служб</w:t>
      </w:r>
      <w:r w:rsidRPr="008B0D75">
        <w:rPr>
          <w:sz w:val="20"/>
          <w:szCs w:val="20"/>
          <w:lang w:val="sr-Cyrl-RS"/>
        </w:rPr>
        <w:t>и</w:t>
      </w:r>
      <w:r w:rsidRPr="008B0D75">
        <w:rPr>
          <w:sz w:val="20"/>
          <w:szCs w:val="20"/>
          <w:lang w:val="sr-Latn-CS"/>
        </w:rPr>
        <w:t xml:space="preserve"> БЗР и ЗОП</w:t>
      </w:r>
      <w:r w:rsidRPr="008B0D75">
        <w:rPr>
          <w:sz w:val="20"/>
          <w:szCs w:val="20"/>
          <w:lang w:val="sr-Cyrl-RS"/>
        </w:rPr>
        <w:t xml:space="preserve">, образац </w:t>
      </w:r>
      <w:r w:rsidRPr="008B0D75">
        <w:rPr>
          <w:sz w:val="20"/>
          <w:szCs w:val="20"/>
        </w:rPr>
        <w:t>QO</w:t>
      </w:r>
      <w:r w:rsidRPr="008B0D75">
        <w:rPr>
          <w:sz w:val="20"/>
          <w:szCs w:val="20"/>
          <w:lang w:val="sr-Cyrl-RS"/>
        </w:rPr>
        <w:t>.0.08.13, приказан у прилогу 2</w:t>
      </w:r>
      <w:r w:rsidRPr="008B0D75">
        <w:rPr>
          <w:sz w:val="20"/>
          <w:szCs w:val="20"/>
          <w:lang w:val="sr-Latn-CS"/>
        </w:rPr>
        <w:t>)</w:t>
      </w:r>
      <w:r w:rsidRPr="008B0D75">
        <w:rPr>
          <w:sz w:val="20"/>
          <w:szCs w:val="20"/>
          <w:lang w:val="ru-RU"/>
        </w:rPr>
        <w:t xml:space="preserve">, Упутство о обезбеђењу спровођења мера заштите од зрачења при радиографском испитивању </w:t>
      </w:r>
      <w:r w:rsidRPr="008B0D75">
        <w:rPr>
          <w:sz w:val="20"/>
          <w:szCs w:val="20"/>
          <w:lang w:val="sr-Cyrl-RS"/>
        </w:rPr>
        <w:t>(</w:t>
      </w:r>
      <w:r w:rsidRPr="008B0D75">
        <w:rPr>
          <w:sz w:val="20"/>
          <w:szCs w:val="20"/>
          <w:lang w:val="sr-Latn-CS"/>
        </w:rPr>
        <w:t xml:space="preserve">уз претходно подношење </w:t>
      </w:r>
      <w:r w:rsidRPr="008B0D75">
        <w:rPr>
          <w:sz w:val="20"/>
          <w:szCs w:val="20"/>
          <w:lang w:val="sr-Cyrl-RS"/>
        </w:rPr>
        <w:t>З</w:t>
      </w:r>
      <w:r w:rsidRPr="008B0D75">
        <w:rPr>
          <w:sz w:val="20"/>
          <w:szCs w:val="20"/>
          <w:lang w:val="sr-Latn-CS"/>
        </w:rPr>
        <w:t xml:space="preserve">ахтева </w:t>
      </w:r>
      <w:r w:rsidRPr="008B0D75">
        <w:rPr>
          <w:sz w:val="20"/>
          <w:szCs w:val="20"/>
          <w:lang w:val="sr-Cyrl-RS"/>
        </w:rPr>
        <w:t>за издавање</w:t>
      </w:r>
      <w:r w:rsidRPr="008B0D75">
        <w:rPr>
          <w:sz w:val="20"/>
          <w:szCs w:val="20"/>
          <w:lang w:val="sr-Latn-CS"/>
        </w:rPr>
        <w:t xml:space="preserve"> одобрења </w:t>
      </w:r>
      <w:r w:rsidRPr="008B0D75">
        <w:rPr>
          <w:sz w:val="20"/>
          <w:szCs w:val="20"/>
          <w:lang w:val="sr-Cyrl-RS"/>
        </w:rPr>
        <w:t>за радиографско испитивање</w:t>
      </w:r>
      <w:r w:rsidRPr="008B0D75">
        <w:rPr>
          <w:sz w:val="20"/>
          <w:szCs w:val="20"/>
          <w:lang w:val="sr-Latn-CS"/>
        </w:rPr>
        <w:t xml:space="preserve"> Служб</w:t>
      </w:r>
      <w:r w:rsidRPr="008B0D75">
        <w:rPr>
          <w:sz w:val="20"/>
          <w:szCs w:val="20"/>
          <w:lang w:val="sr-Cyrl-RS"/>
        </w:rPr>
        <w:t>и</w:t>
      </w:r>
      <w:r w:rsidRPr="008B0D75">
        <w:rPr>
          <w:sz w:val="20"/>
          <w:szCs w:val="20"/>
          <w:lang w:val="sr-Latn-CS"/>
        </w:rPr>
        <w:t xml:space="preserve"> БЗР и ЗОП</w:t>
      </w:r>
      <w:r w:rsidRPr="008B0D75">
        <w:rPr>
          <w:sz w:val="20"/>
          <w:szCs w:val="20"/>
          <w:lang w:val="sr-Cyrl-RS"/>
        </w:rPr>
        <w:t xml:space="preserve">, образац </w:t>
      </w:r>
      <w:r w:rsidRPr="008B0D75">
        <w:rPr>
          <w:sz w:val="20"/>
          <w:szCs w:val="20"/>
        </w:rPr>
        <w:t>QO</w:t>
      </w:r>
      <w:r w:rsidRPr="008B0D75">
        <w:rPr>
          <w:sz w:val="20"/>
          <w:szCs w:val="20"/>
          <w:lang w:val="sr-Cyrl-RS"/>
        </w:rPr>
        <w:t>.0.14.</w:t>
      </w:r>
      <w:r w:rsidRPr="008B0D75">
        <w:rPr>
          <w:sz w:val="20"/>
          <w:szCs w:val="20"/>
          <w:lang w:val="sr-Latn-CS"/>
        </w:rPr>
        <w:t>34</w:t>
      </w:r>
      <w:r w:rsidRPr="008B0D75">
        <w:rPr>
          <w:sz w:val="20"/>
          <w:szCs w:val="20"/>
          <w:lang w:val="sr-Cyrl-RS"/>
        </w:rPr>
        <w:t>, приказан у прилогу 2</w:t>
      </w:r>
      <w:r w:rsidRPr="008B0D75">
        <w:rPr>
          <w:sz w:val="20"/>
          <w:szCs w:val="20"/>
          <w:lang w:val="sr-Latn-CS"/>
        </w:rPr>
        <w:t>)</w:t>
      </w:r>
      <w:r w:rsidRPr="008B0D75">
        <w:rPr>
          <w:sz w:val="20"/>
          <w:szCs w:val="20"/>
          <w:lang w:val="ru-RU"/>
        </w:rPr>
        <w:t>.</w:t>
      </w:r>
    </w:p>
    <w:p w:rsidR="008B0D75" w:rsidRPr="008B0D75" w:rsidRDefault="008B0D75" w:rsidP="008B0D75">
      <w:pPr>
        <w:numPr>
          <w:ilvl w:val="0"/>
          <w:numId w:val="30"/>
        </w:numPr>
        <w:spacing w:before="0" w:after="80" w:line="216" w:lineRule="auto"/>
        <w:rPr>
          <w:sz w:val="20"/>
          <w:szCs w:val="20"/>
          <w:lang w:val="sr-Cyrl-RS"/>
        </w:rPr>
      </w:pPr>
      <w:r w:rsidRPr="008B0D75">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П</w:t>
      </w:r>
      <w:r w:rsidRPr="008B0D75">
        <w:rPr>
          <w:sz w:val="20"/>
          <w:szCs w:val="20"/>
          <w:lang w:val="sr-Cyrl-R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 xml:space="preserve">Своје запослене упозна да, без посебне дозволе овлашћеног лица наручиоца, не смеју да користе средства за рад наручиоца </w:t>
      </w:r>
      <w:r w:rsidRPr="008B0D75">
        <w:rPr>
          <w:sz w:val="20"/>
          <w:szCs w:val="20"/>
          <w:lang w:val="sr-Latn-CS"/>
        </w:rPr>
        <w:t>(</w:t>
      </w:r>
      <w:r w:rsidRPr="008B0D75">
        <w:rPr>
          <w:sz w:val="20"/>
          <w:szCs w:val="20"/>
          <w:lang w:val="ru-RU"/>
        </w:rPr>
        <w:t>алатне машине у радионици одржавања, погонске уређаје и машине, вучна средства ЖТ, као и транспортн</w:t>
      </w:r>
      <w:r w:rsidRPr="008B0D75">
        <w:rPr>
          <w:sz w:val="20"/>
          <w:szCs w:val="20"/>
          <w:lang w:val="en-GB"/>
        </w:rPr>
        <w:t>e</w:t>
      </w:r>
      <w:r w:rsidRPr="008B0D75">
        <w:rPr>
          <w:sz w:val="20"/>
          <w:szCs w:val="20"/>
          <w:lang w:val="ru-RU"/>
        </w:rPr>
        <w:t xml:space="preserve"> машин</w:t>
      </w:r>
      <w:r w:rsidRPr="008B0D75">
        <w:rPr>
          <w:sz w:val="20"/>
          <w:szCs w:val="20"/>
          <w:lang w:val="en-GB"/>
        </w:rPr>
        <w:t>e</w:t>
      </w:r>
      <w:r w:rsidRPr="008B0D75">
        <w:rPr>
          <w:sz w:val="20"/>
          <w:szCs w:val="20"/>
          <w:lang w:val="ru-RU"/>
        </w:rPr>
        <w:t xml:space="preserve"> (дизалице, кранове, виљушкаре и остала моторна возила), независно од тога да ли су обучени за наведене послове.</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З</w:t>
      </w:r>
      <w:r w:rsidRPr="008B0D75">
        <w:rPr>
          <w:sz w:val="20"/>
          <w:szCs w:val="20"/>
          <w:lang w:val="sr-Latn-CS"/>
        </w:rPr>
        <w:t xml:space="preserve">а своје </w:t>
      </w:r>
      <w:r w:rsidRPr="008B0D75">
        <w:rPr>
          <w:sz w:val="20"/>
          <w:szCs w:val="20"/>
          <w:lang w:val="ru-RU"/>
        </w:rPr>
        <w:t>запослене</w:t>
      </w:r>
      <w:r w:rsidRPr="008B0D75">
        <w:rPr>
          <w:sz w:val="20"/>
          <w:szCs w:val="20"/>
          <w:lang w:val="sr-Latn-CS"/>
        </w:rPr>
        <w:t xml:space="preserve"> обезбеди лична</w:t>
      </w:r>
      <w:r w:rsidRPr="008B0D75">
        <w:rPr>
          <w:sz w:val="20"/>
          <w:szCs w:val="20"/>
          <w:lang w:val="ru-RU"/>
        </w:rPr>
        <w:t xml:space="preserve"> и колективна</w:t>
      </w:r>
      <w:r w:rsidRPr="008B0D75">
        <w:rPr>
          <w:sz w:val="20"/>
          <w:szCs w:val="20"/>
          <w:lang w:val="sr-Latn-CS"/>
        </w:rPr>
        <w:t xml:space="preserve"> заштитна средства и сноси одговорност о њиховој</w:t>
      </w:r>
      <w:r w:rsidRPr="008B0D75">
        <w:rPr>
          <w:sz w:val="20"/>
          <w:szCs w:val="20"/>
          <w:lang w:val="ru-RU"/>
        </w:rPr>
        <w:t xml:space="preserve"> правилној</w:t>
      </w:r>
      <w:r w:rsidRPr="008B0D75">
        <w:rPr>
          <w:sz w:val="20"/>
          <w:szCs w:val="20"/>
          <w:lang w:val="sr-Latn-CS"/>
        </w:rPr>
        <w:t xml:space="preserve"> употреби.</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Запослени на радном оделу имају видно обележен назив фирме у којој раде.</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lastRenderedPageBreak/>
        <w:t>С</w:t>
      </w:r>
      <w:r w:rsidRPr="008B0D75">
        <w:rPr>
          <w:sz w:val="20"/>
          <w:szCs w:val="20"/>
          <w:lang w:val="sr-Latn-CS"/>
        </w:rPr>
        <w:t xml:space="preserve">носи пуну одговорност за безбедност и здравље својих </w:t>
      </w:r>
      <w:r w:rsidRPr="008B0D75">
        <w:rPr>
          <w:sz w:val="20"/>
          <w:szCs w:val="20"/>
          <w:lang w:val="ru-RU"/>
        </w:rPr>
        <w:t>запослених</w:t>
      </w:r>
      <w:r w:rsidRPr="008B0D75">
        <w:rPr>
          <w:sz w:val="20"/>
          <w:szCs w:val="20"/>
          <w:lang w:val="sr-Latn-CS"/>
        </w:rPr>
        <w:t xml:space="preserve">, </w:t>
      </w:r>
      <w:r w:rsidRPr="008B0D75">
        <w:rPr>
          <w:sz w:val="20"/>
          <w:szCs w:val="20"/>
          <w:lang w:val="ru-RU"/>
        </w:rPr>
        <w:t>запослених</w:t>
      </w:r>
      <w:r w:rsidRPr="008B0D75">
        <w:rPr>
          <w:sz w:val="20"/>
          <w:szCs w:val="20"/>
          <w:lang w:val="sr-Latn-CS"/>
        </w:rPr>
        <w:t xml:space="preserve"> подизвођача и </w:t>
      </w:r>
      <w:r w:rsidRPr="008B0D75">
        <w:rPr>
          <w:sz w:val="20"/>
          <w:szCs w:val="20"/>
          <w:lang w:val="ru-RU"/>
        </w:rPr>
        <w:t>другог</w:t>
      </w:r>
      <w:r w:rsidRPr="008B0D75">
        <w:rPr>
          <w:sz w:val="20"/>
          <w:szCs w:val="20"/>
          <w:lang w:val="sr-Latn-CS"/>
        </w:rPr>
        <w:t xml:space="preserve"> особ</w:t>
      </w:r>
      <w:r w:rsidRPr="008B0D75">
        <w:rPr>
          <w:sz w:val="20"/>
          <w:szCs w:val="20"/>
          <w:lang w:val="ru-RU"/>
        </w:rPr>
        <w:t>ља</w:t>
      </w:r>
      <w:r w:rsidRPr="008B0D75">
        <w:rPr>
          <w:sz w:val="20"/>
          <w:szCs w:val="20"/>
          <w:lang w:val="sr-Latn-CS"/>
        </w:rPr>
        <w:t xml:space="preserve"> које </w:t>
      </w:r>
      <w:r w:rsidRPr="008B0D75">
        <w:rPr>
          <w:sz w:val="20"/>
          <w:szCs w:val="20"/>
          <w:lang w:val="ru-RU"/>
        </w:rPr>
        <w:t>је</w:t>
      </w:r>
      <w:r w:rsidRPr="008B0D75">
        <w:rPr>
          <w:sz w:val="20"/>
          <w:szCs w:val="20"/>
          <w:lang w:val="sr-Latn-CS"/>
        </w:rPr>
        <w:t xml:space="preserve"> укључен</w:t>
      </w:r>
      <w:r w:rsidRPr="008B0D75">
        <w:rPr>
          <w:sz w:val="20"/>
          <w:szCs w:val="20"/>
          <w:lang w:val="ru-RU"/>
        </w:rPr>
        <w:t>о</w:t>
      </w:r>
      <w:r w:rsidRPr="008B0D75">
        <w:rPr>
          <w:sz w:val="20"/>
          <w:szCs w:val="20"/>
          <w:lang w:val="sr-Latn-CS"/>
        </w:rPr>
        <w:t xml:space="preserve"> у радове извођача.</w:t>
      </w:r>
      <w:r w:rsidRPr="008B0D75">
        <w:rPr>
          <w:sz w:val="20"/>
          <w:szCs w:val="20"/>
          <w:lang w:val="ru-RU"/>
        </w:rPr>
        <w:t xml:space="preserve"> </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Виљушкари и грађевинске машине морају бити снабдевени са ротационим светлом и звучном сиреном за вожњу уназад.</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П</w:t>
      </w:r>
      <w:r w:rsidRPr="008B0D75">
        <w:rPr>
          <w:sz w:val="20"/>
          <w:szCs w:val="20"/>
          <w:lang w:val="sr-Latn-CS"/>
        </w:rPr>
        <w:t>оштуј</w:t>
      </w:r>
      <w:r w:rsidRPr="008B0D75">
        <w:rPr>
          <w:sz w:val="20"/>
          <w:szCs w:val="20"/>
          <w:lang w:val="ru-RU"/>
        </w:rPr>
        <w:t>е</w:t>
      </w:r>
      <w:r w:rsidRPr="008B0D75">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О</w:t>
      </w:r>
      <w:r w:rsidRPr="008B0D75">
        <w:rPr>
          <w:sz w:val="20"/>
          <w:szCs w:val="20"/>
          <w:lang w:val="sr-Latn-CS"/>
        </w:rPr>
        <w:t>безбеди сопствени надзор над спровођењем мера безбедности на раду и обезбеди прву  помоћ.</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О</w:t>
      </w:r>
      <w:r w:rsidRPr="008B0D75">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Поштује забрану</w:t>
      </w:r>
      <w:r w:rsidRPr="008B0D75">
        <w:rPr>
          <w:sz w:val="20"/>
          <w:szCs w:val="20"/>
          <w:lang w:val="sr-Latn-CS"/>
        </w:rPr>
        <w:t xml:space="preserve"> спаљивањ</w:t>
      </w:r>
      <w:r w:rsidRPr="008B0D75">
        <w:rPr>
          <w:sz w:val="20"/>
          <w:szCs w:val="20"/>
          <w:lang w:val="ru-RU"/>
        </w:rPr>
        <w:t>а</w:t>
      </w:r>
      <w:r w:rsidRPr="008B0D75">
        <w:rPr>
          <w:sz w:val="20"/>
          <w:szCs w:val="20"/>
          <w:lang w:val="sr-Latn-CS"/>
        </w:rPr>
        <w:t xml:space="preserve"> смећа и отпадног материјала као и коришћења ватре на отвореном простору за грејање </w:t>
      </w:r>
      <w:r w:rsidRPr="008B0D75">
        <w:rPr>
          <w:sz w:val="20"/>
          <w:szCs w:val="20"/>
          <w:lang w:val="ru-RU"/>
        </w:rPr>
        <w:t>запослених</w:t>
      </w:r>
      <w:r w:rsidRPr="008B0D75">
        <w:rPr>
          <w:sz w:val="20"/>
          <w:szCs w:val="20"/>
          <w:lang w:val="sr-Latn-CS"/>
        </w:rPr>
        <w:t>.</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У потпуности преузима с</w:t>
      </w:r>
      <w:r w:rsidRPr="008B0D75">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B0D75">
        <w:rPr>
          <w:sz w:val="20"/>
          <w:szCs w:val="20"/>
          <w:lang w:val="ru-RU"/>
        </w:rPr>
        <w:t>.</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 xml:space="preserve">Благовремено извештава </w:t>
      </w:r>
      <w:r w:rsidRPr="008B0D75">
        <w:rPr>
          <w:sz w:val="20"/>
          <w:szCs w:val="20"/>
          <w:lang w:val="sr-Latn-CS"/>
        </w:rPr>
        <w:t>Служб</w:t>
      </w:r>
      <w:r w:rsidRPr="008B0D75">
        <w:rPr>
          <w:sz w:val="20"/>
          <w:szCs w:val="20"/>
          <w:lang w:val="sr-Cyrl-RS"/>
        </w:rPr>
        <w:t>у</w:t>
      </w:r>
      <w:r w:rsidRPr="008B0D75">
        <w:rPr>
          <w:sz w:val="20"/>
          <w:szCs w:val="20"/>
          <w:lang w:val="sr-Latn-CS"/>
        </w:rPr>
        <w:t xml:space="preserve"> БЗР и ЗОП </w:t>
      </w:r>
      <w:r w:rsidRPr="008B0D75">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B0D75">
        <w:rPr>
          <w:sz w:val="20"/>
          <w:szCs w:val="20"/>
          <w:lang w:val="sr-Latn-CS"/>
        </w:rPr>
        <w:t xml:space="preserve">сваку повреду на раду својих </w:t>
      </w:r>
      <w:r w:rsidRPr="008B0D75">
        <w:rPr>
          <w:sz w:val="20"/>
          <w:szCs w:val="20"/>
          <w:lang w:val="ru-RU"/>
        </w:rPr>
        <w:t>запослених</w:t>
      </w:r>
      <w:r w:rsidRPr="008B0D75">
        <w:rPr>
          <w:sz w:val="20"/>
          <w:szCs w:val="20"/>
          <w:lang w:val="sr-Cyrl-RS"/>
        </w:rPr>
        <w:t>, акцидент или инцидент.</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B0D75" w:rsidRPr="008B0D75" w:rsidRDefault="008B0D75" w:rsidP="008B0D75">
      <w:pPr>
        <w:numPr>
          <w:ilvl w:val="0"/>
          <w:numId w:val="30"/>
        </w:numPr>
        <w:spacing w:before="0" w:after="80" w:line="216" w:lineRule="auto"/>
        <w:ind w:left="357" w:hanging="357"/>
        <w:rPr>
          <w:sz w:val="20"/>
          <w:szCs w:val="20"/>
          <w:lang w:val="ru-RU"/>
        </w:rPr>
      </w:pPr>
      <w:r w:rsidRPr="008B0D75">
        <w:rPr>
          <w:sz w:val="20"/>
          <w:szCs w:val="20"/>
          <w:lang w:val="ru-RU"/>
        </w:rPr>
        <w:t>Р</w:t>
      </w:r>
      <w:r w:rsidRPr="008B0D75">
        <w:rPr>
          <w:sz w:val="20"/>
          <w:szCs w:val="20"/>
          <w:lang w:val="sr-Latn-CS"/>
        </w:rPr>
        <w:t>адни простор одржава уредан</w:t>
      </w:r>
      <w:r w:rsidRPr="008B0D75">
        <w:rPr>
          <w:sz w:val="20"/>
          <w:szCs w:val="20"/>
          <w:lang w:val="ru-RU"/>
        </w:rPr>
        <w:t xml:space="preserve">, </w:t>
      </w:r>
      <w:r w:rsidRPr="008B0D75">
        <w:rPr>
          <w:sz w:val="20"/>
          <w:szCs w:val="20"/>
          <w:lang w:val="sr-Latn-CS"/>
        </w:rPr>
        <w:t>чист, сигуран за кретање радника и транспорт.</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sr-Latn-CS"/>
        </w:rPr>
        <w:t xml:space="preserve">Свакодневно, уз сагласност  </w:t>
      </w:r>
      <w:r w:rsidRPr="008B0D75">
        <w:rPr>
          <w:sz w:val="20"/>
          <w:szCs w:val="20"/>
          <w:lang w:val="ru-RU"/>
        </w:rPr>
        <w:t>н</w:t>
      </w:r>
      <w:r w:rsidRPr="008B0D75">
        <w:rPr>
          <w:sz w:val="20"/>
          <w:szCs w:val="20"/>
          <w:lang w:val="sr-Latn-CS"/>
        </w:rPr>
        <w:t>аручиоц</w:t>
      </w:r>
      <w:r w:rsidRPr="008B0D75">
        <w:rPr>
          <w:sz w:val="20"/>
          <w:szCs w:val="20"/>
          <w:lang w:val="ru-RU"/>
        </w:rPr>
        <w:t>а</w:t>
      </w:r>
      <w:r w:rsidRPr="008B0D75">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sr-Latn-CS"/>
        </w:rPr>
        <w:t xml:space="preserve">Монтажни материјал </w:t>
      </w:r>
      <w:r w:rsidRPr="008B0D75">
        <w:rPr>
          <w:sz w:val="20"/>
          <w:szCs w:val="20"/>
          <w:lang w:val="ru-RU"/>
        </w:rPr>
        <w:t>прописно складишти</w:t>
      </w:r>
      <w:r w:rsidRPr="008B0D75">
        <w:rPr>
          <w:sz w:val="20"/>
          <w:szCs w:val="20"/>
          <w:lang w:val="sr-Latn-CS"/>
        </w:rPr>
        <w:t>.</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sr-Latn-CS"/>
        </w:rPr>
        <w:t>Сва опасна места (опасност од пада са висин</w:t>
      </w:r>
      <w:r w:rsidRPr="008B0D75">
        <w:rPr>
          <w:sz w:val="20"/>
          <w:szCs w:val="20"/>
          <w:lang w:val="ru-RU"/>
        </w:rPr>
        <w:t>е и друго</w:t>
      </w:r>
      <w:r w:rsidRPr="008B0D75">
        <w:rPr>
          <w:sz w:val="20"/>
          <w:szCs w:val="20"/>
          <w:lang w:val="sr-Latn-CS"/>
        </w:rPr>
        <w:t>) обезбеди траком</w:t>
      </w:r>
      <w:r w:rsidRPr="008B0D75">
        <w:rPr>
          <w:sz w:val="20"/>
          <w:szCs w:val="20"/>
          <w:lang w:val="ru-RU"/>
        </w:rPr>
        <w:t xml:space="preserve">, </w:t>
      </w:r>
      <w:r w:rsidRPr="008B0D75">
        <w:rPr>
          <w:sz w:val="20"/>
          <w:szCs w:val="20"/>
          <w:lang w:val="sr-Latn-CS"/>
        </w:rPr>
        <w:t>оградом</w:t>
      </w:r>
      <w:r w:rsidRPr="008B0D75">
        <w:rPr>
          <w:sz w:val="20"/>
          <w:szCs w:val="20"/>
          <w:lang w:val="ru-RU"/>
        </w:rPr>
        <w:t xml:space="preserve"> и таблама упозорења</w:t>
      </w:r>
      <w:r w:rsidRPr="008B0D75">
        <w:rPr>
          <w:sz w:val="20"/>
          <w:szCs w:val="20"/>
          <w:lang w:val="sr-Latn-CS"/>
        </w:rPr>
        <w:t>.</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sr-Latn-CS"/>
        </w:rPr>
        <w:t xml:space="preserve">Све грађевинске скеле </w:t>
      </w:r>
      <w:r w:rsidRPr="008B0D75">
        <w:rPr>
          <w:sz w:val="20"/>
          <w:szCs w:val="20"/>
          <w:lang w:val="ru-RU"/>
        </w:rPr>
        <w:t>буду</w:t>
      </w:r>
      <w:r w:rsidRPr="008B0D75">
        <w:rPr>
          <w:sz w:val="20"/>
          <w:szCs w:val="20"/>
          <w:lang w:val="sr-Latn-CS"/>
        </w:rPr>
        <w:t xml:space="preserve"> монтиране од стране специјализованих фирми</w:t>
      </w:r>
      <w:r w:rsidRPr="008B0D75">
        <w:rPr>
          <w:sz w:val="20"/>
          <w:szCs w:val="20"/>
          <w:lang w:val="ru-RU"/>
        </w:rPr>
        <w:t>,</w:t>
      </w:r>
      <w:r w:rsidRPr="008B0D75">
        <w:rPr>
          <w:sz w:val="20"/>
          <w:szCs w:val="20"/>
          <w:lang w:val="sr-Latn-CS"/>
        </w:rPr>
        <w:t xml:space="preserve"> по урађеном пројекту</w:t>
      </w:r>
      <w:r w:rsidRPr="008B0D75">
        <w:rPr>
          <w:sz w:val="20"/>
          <w:szCs w:val="20"/>
          <w:lang w:val="ru-RU"/>
        </w:rPr>
        <w:t xml:space="preserve"> и </w:t>
      </w:r>
      <w:r w:rsidRPr="008B0D75">
        <w:rPr>
          <w:sz w:val="20"/>
          <w:szCs w:val="20"/>
          <w:lang w:val="sr-Latn-CS"/>
        </w:rPr>
        <w:t>прегледане пре употребе од стране корисника.</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На захтев надзорног органа н</w:t>
      </w:r>
      <w:r w:rsidRPr="008B0D75">
        <w:rPr>
          <w:sz w:val="20"/>
          <w:szCs w:val="20"/>
          <w:lang w:val="sr-Latn-CS"/>
        </w:rPr>
        <w:t>а градилишту обезбеди довољан број мобилних тоалета.</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sr-Latn-CS"/>
        </w:rPr>
        <w:t xml:space="preserve">Наручиоцу радова не ремети редован процес производње и рад </w:t>
      </w:r>
      <w:r w:rsidRPr="008B0D75">
        <w:rPr>
          <w:sz w:val="20"/>
          <w:szCs w:val="20"/>
          <w:lang w:val="ru-RU"/>
        </w:rPr>
        <w:t>запослених</w:t>
      </w:r>
      <w:r w:rsidRPr="008B0D75">
        <w:rPr>
          <w:sz w:val="20"/>
          <w:szCs w:val="20"/>
          <w:lang w:val="sr-Latn-CS"/>
        </w:rPr>
        <w:t>.</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sr-Latn-CS"/>
        </w:rPr>
        <w:t>Поштује радну и технолошку дисциплину установљену код наручиоца радова.</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Обавеже своје</w:t>
      </w:r>
      <w:r w:rsidRPr="008B0D75">
        <w:rPr>
          <w:sz w:val="20"/>
          <w:szCs w:val="20"/>
          <w:lang w:val="sr-Latn-CS"/>
        </w:rPr>
        <w:t xml:space="preserve"> </w:t>
      </w:r>
      <w:r w:rsidRPr="008B0D75">
        <w:rPr>
          <w:sz w:val="20"/>
          <w:szCs w:val="20"/>
          <w:lang w:val="ru-RU"/>
        </w:rPr>
        <w:t xml:space="preserve">запослене </w:t>
      </w:r>
      <w:r w:rsidRPr="008B0D75">
        <w:rPr>
          <w:sz w:val="20"/>
          <w:szCs w:val="20"/>
          <w:lang w:val="sr-Latn-CS"/>
        </w:rPr>
        <w:t xml:space="preserve">да стално носе </w:t>
      </w:r>
      <w:r w:rsidRPr="008B0D75">
        <w:rPr>
          <w:sz w:val="20"/>
          <w:szCs w:val="20"/>
          <w:lang w:val="ru-RU"/>
        </w:rPr>
        <w:t xml:space="preserve">лична </w:t>
      </w:r>
      <w:r w:rsidRPr="008B0D75">
        <w:rPr>
          <w:sz w:val="20"/>
          <w:szCs w:val="20"/>
          <w:lang w:val="sr-Latn-CS"/>
        </w:rPr>
        <w:t>док</w:t>
      </w:r>
      <w:r w:rsidRPr="008B0D75">
        <w:rPr>
          <w:sz w:val="20"/>
          <w:szCs w:val="20"/>
          <w:lang w:val="ru-RU"/>
        </w:rPr>
        <w:t>у</w:t>
      </w:r>
      <w:r w:rsidRPr="008B0D75">
        <w:rPr>
          <w:sz w:val="20"/>
          <w:szCs w:val="20"/>
          <w:lang w:val="sr-Latn-CS"/>
        </w:rPr>
        <w:t>мента и покажу их на захтев овлашћених лица за безбедност.</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Запослени</w:t>
      </w:r>
      <w:r w:rsidRPr="008B0D75">
        <w:rPr>
          <w:sz w:val="20"/>
          <w:szCs w:val="20"/>
          <w:lang w:val="sr-Latn-CS"/>
        </w:rPr>
        <w:t xml:space="preserve"> извођача и подизвођача радова бораве и крећу се само у објектима ТЕНТ на којима изводе радове.</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Забрањено је уношење оружја унутар локација Огранка ТЕНТ, као и неовлашћено фотографисање.</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Обавезно је придржавање правила и сигнализације безбедности у саобраћају.</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На захтев надзорног органа, удаљи запосленог са градилишта, када се утврди да је неподобан за даљи рад на градилишту.</w:t>
      </w:r>
    </w:p>
    <w:p w:rsidR="008B0D75" w:rsidRPr="008B0D75" w:rsidRDefault="008B0D75" w:rsidP="008B0D75">
      <w:pPr>
        <w:numPr>
          <w:ilvl w:val="0"/>
          <w:numId w:val="30"/>
        </w:numPr>
        <w:spacing w:before="0" w:after="80" w:line="216" w:lineRule="auto"/>
        <w:rPr>
          <w:sz w:val="20"/>
          <w:szCs w:val="20"/>
          <w:lang w:val="ru-RU"/>
        </w:rPr>
      </w:pPr>
      <w:r w:rsidRPr="008B0D75">
        <w:rPr>
          <w:sz w:val="20"/>
          <w:szCs w:val="20"/>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B0D75" w:rsidRPr="008B0D75" w:rsidRDefault="008B0D75" w:rsidP="008B0D75">
      <w:pPr>
        <w:spacing w:line="216" w:lineRule="auto"/>
        <w:ind w:firstLine="567"/>
        <w:rPr>
          <w:b/>
          <w:sz w:val="20"/>
          <w:szCs w:val="20"/>
          <w:u w:val="single"/>
          <w:lang w:val="ru-RU"/>
        </w:rPr>
      </w:pPr>
      <w:r w:rsidRPr="008B0D75">
        <w:rPr>
          <w:b/>
          <w:sz w:val="20"/>
          <w:szCs w:val="20"/>
          <w:u w:val="single"/>
        </w:rPr>
        <w:t>II</w:t>
      </w:r>
      <w:r w:rsidRPr="008B0D75">
        <w:rPr>
          <w:b/>
          <w:sz w:val="20"/>
          <w:szCs w:val="20"/>
          <w:u w:val="single"/>
          <w:lang w:val="ru-RU"/>
        </w:rPr>
        <w:t xml:space="preserve"> ОБАВЕЗЕ ИЗВОЂАЧА РАДОВА ЧИЈИ СУ ЗАПОСЛЕНИ АНГАЖОВАНИ</w:t>
      </w:r>
    </w:p>
    <w:p w:rsidR="008B0D75" w:rsidRPr="008B0D75" w:rsidRDefault="008B0D75" w:rsidP="008B0D75">
      <w:pPr>
        <w:spacing w:line="216" w:lineRule="auto"/>
        <w:ind w:firstLine="567"/>
        <w:rPr>
          <w:b/>
          <w:sz w:val="20"/>
          <w:szCs w:val="20"/>
          <w:u w:val="single"/>
          <w:lang w:val="ru-RU"/>
        </w:rPr>
      </w:pPr>
      <w:r w:rsidRPr="008B0D75">
        <w:rPr>
          <w:b/>
          <w:sz w:val="20"/>
          <w:szCs w:val="20"/>
          <w:u w:val="single"/>
          <w:lang w:val="ru-RU"/>
        </w:rPr>
        <w:t>ПО „НОРМА ЧАС“</w:t>
      </w:r>
    </w:p>
    <w:p w:rsidR="008B0D75" w:rsidRPr="008B0D75" w:rsidRDefault="008B0D75" w:rsidP="008B0D75">
      <w:pPr>
        <w:autoSpaceDE w:val="0"/>
        <w:autoSpaceDN w:val="0"/>
        <w:adjustRightInd w:val="0"/>
        <w:rPr>
          <w:rFonts w:cs="Arial"/>
          <w:sz w:val="20"/>
          <w:szCs w:val="20"/>
          <w:lang w:val="sr-Cyrl-RS"/>
        </w:rPr>
      </w:pPr>
      <w:r w:rsidRPr="008B0D75">
        <w:rPr>
          <w:rFonts w:cs="Arial"/>
          <w:sz w:val="20"/>
          <w:szCs w:val="20"/>
          <w:lang w:val="sr-Cyrl-RS"/>
        </w:rPr>
        <w:t>И</w:t>
      </w:r>
      <w:r w:rsidRPr="008B0D75">
        <w:rPr>
          <w:rFonts w:cs="Arial"/>
          <w:sz w:val="20"/>
          <w:szCs w:val="20"/>
          <w:lang w:val="sr-Latn-CS"/>
        </w:rPr>
        <w:t>звођач радова</w:t>
      </w:r>
      <w:r w:rsidRPr="008B0D75">
        <w:rPr>
          <w:rFonts w:cs="Arial"/>
          <w:sz w:val="20"/>
          <w:szCs w:val="20"/>
          <w:lang w:val="sr-Cyrl-RS"/>
        </w:rPr>
        <w:t xml:space="preserve"> који своје запослене ангажују по „норма часу“, у организацији ТЕНТ, обавезан је да:</w:t>
      </w:r>
    </w:p>
    <w:p w:rsidR="008B0D75" w:rsidRPr="008B0D75" w:rsidRDefault="008B0D75" w:rsidP="008B0D75">
      <w:pPr>
        <w:autoSpaceDE w:val="0"/>
        <w:autoSpaceDN w:val="0"/>
        <w:adjustRightInd w:val="0"/>
        <w:rPr>
          <w:sz w:val="20"/>
          <w:szCs w:val="20"/>
          <w:lang w:val="ru-RU"/>
        </w:rPr>
      </w:pP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w:t>
      </w:r>
      <w:r w:rsidRPr="008B0D75">
        <w:rPr>
          <w:sz w:val="20"/>
          <w:szCs w:val="20"/>
          <w:lang w:val="ru-RU"/>
        </w:rPr>
        <w:lastRenderedPageBreak/>
        <w:t xml:space="preserve">оштећења  здравља које су за то место у радној околини препознате и утврђене проценом ризика. </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За извођење радова (обављање посла) ангажује здравствено способне запослене,</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B0D75" w:rsidRPr="008B0D75" w:rsidRDefault="008B0D75" w:rsidP="008B0D75">
      <w:pPr>
        <w:numPr>
          <w:ilvl w:val="0"/>
          <w:numId w:val="31"/>
        </w:numPr>
        <w:spacing w:before="0" w:after="80" w:line="216" w:lineRule="auto"/>
        <w:rPr>
          <w:sz w:val="20"/>
          <w:szCs w:val="20"/>
          <w:lang w:val="ru-RU"/>
        </w:rPr>
      </w:pPr>
      <w:r w:rsidRPr="008B0D75">
        <w:rPr>
          <w:sz w:val="20"/>
          <w:szCs w:val="20"/>
          <w:lang w:val="ru-RU"/>
        </w:rPr>
        <w:t>Служби БЗР и ЗОП ТЕНТ достави копију извештаја о повреди на раду запосленог који пружа услуге ТЕНТ.</w:t>
      </w:r>
    </w:p>
    <w:p w:rsidR="008B0D75" w:rsidRPr="008B0D75" w:rsidRDefault="008B0D75" w:rsidP="008B0D75">
      <w:pPr>
        <w:spacing w:before="300" w:after="360" w:line="216" w:lineRule="auto"/>
        <w:ind w:firstLine="567"/>
        <w:rPr>
          <w:b/>
          <w:sz w:val="20"/>
          <w:szCs w:val="20"/>
          <w:u w:val="single"/>
          <w:lang w:val="sr-Latn-CS"/>
        </w:rPr>
      </w:pPr>
      <w:r w:rsidRPr="008B0D75">
        <w:rPr>
          <w:b/>
          <w:sz w:val="20"/>
          <w:szCs w:val="20"/>
          <w:u w:val="single"/>
          <w:lang w:val="sr-Latn-CS"/>
        </w:rPr>
        <w:t xml:space="preserve">III ОБАВЕЗЕ ТЕНТ ЗА ЗАПОСЛЕНЕ АНГАЖОВАНЕ ПО „НОРМА ЧАС“  </w:t>
      </w:r>
    </w:p>
    <w:p w:rsidR="008B0D75" w:rsidRPr="008B0D75" w:rsidRDefault="008B0D75" w:rsidP="008B0D75">
      <w:pPr>
        <w:spacing w:after="240" w:line="216" w:lineRule="auto"/>
        <w:ind w:firstLine="567"/>
        <w:rPr>
          <w:sz w:val="20"/>
          <w:szCs w:val="20"/>
          <w:lang w:val="sr-Latn-CS"/>
        </w:rPr>
      </w:pPr>
      <w:r w:rsidRPr="008B0D75">
        <w:rPr>
          <w:sz w:val="20"/>
          <w:szCs w:val="20"/>
          <w:lang w:val="sr-Latn-CS"/>
        </w:rPr>
        <w:t>ТЕНТ, односно руководиоци организационих целина у оквиру којих су ангажовани запослени Извођача радова обавезни су да:</w:t>
      </w:r>
    </w:p>
    <w:p w:rsidR="008B0D75" w:rsidRPr="008B0D75" w:rsidRDefault="008B0D75" w:rsidP="008B0D75">
      <w:pPr>
        <w:numPr>
          <w:ilvl w:val="0"/>
          <w:numId w:val="33"/>
        </w:numPr>
        <w:spacing w:before="0" w:after="80" w:line="216" w:lineRule="auto"/>
        <w:ind w:left="357" w:hanging="357"/>
        <w:rPr>
          <w:sz w:val="20"/>
          <w:szCs w:val="20"/>
          <w:lang w:val="ru-RU"/>
        </w:rPr>
      </w:pPr>
      <w:r w:rsidRPr="008B0D75">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B0D75" w:rsidRPr="008B0D75" w:rsidRDefault="008B0D75" w:rsidP="008B0D75">
      <w:pPr>
        <w:numPr>
          <w:ilvl w:val="0"/>
          <w:numId w:val="33"/>
        </w:numPr>
        <w:spacing w:before="0" w:after="80" w:line="216" w:lineRule="auto"/>
        <w:ind w:left="357" w:hanging="357"/>
        <w:rPr>
          <w:sz w:val="20"/>
          <w:szCs w:val="20"/>
          <w:lang w:val="ru-RU"/>
        </w:rPr>
      </w:pPr>
      <w:r w:rsidRPr="008B0D75">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B0D75" w:rsidRPr="008B0D75" w:rsidRDefault="008B0D75" w:rsidP="008B0D75">
      <w:pPr>
        <w:numPr>
          <w:ilvl w:val="0"/>
          <w:numId w:val="33"/>
        </w:numPr>
        <w:spacing w:before="0" w:after="80" w:line="216" w:lineRule="auto"/>
        <w:ind w:left="357" w:hanging="357"/>
        <w:rPr>
          <w:sz w:val="20"/>
          <w:szCs w:val="20"/>
          <w:lang w:val="ru-RU"/>
        </w:rPr>
      </w:pPr>
      <w:r w:rsidRPr="008B0D75">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B0D75" w:rsidRPr="008B0D75" w:rsidRDefault="008B0D75" w:rsidP="008B0D75">
      <w:pPr>
        <w:numPr>
          <w:ilvl w:val="0"/>
          <w:numId w:val="33"/>
        </w:numPr>
        <w:spacing w:before="0" w:after="80" w:line="216" w:lineRule="auto"/>
        <w:ind w:left="357" w:hanging="357"/>
        <w:rPr>
          <w:sz w:val="20"/>
          <w:szCs w:val="20"/>
          <w:lang w:val="ru-RU"/>
        </w:rPr>
      </w:pPr>
      <w:r w:rsidRPr="008B0D75">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B0D75" w:rsidRPr="008B0D75" w:rsidRDefault="008B0D75" w:rsidP="008B0D75">
      <w:pPr>
        <w:spacing w:before="280" w:after="360" w:line="216" w:lineRule="auto"/>
        <w:ind w:firstLine="567"/>
        <w:rPr>
          <w:b/>
          <w:sz w:val="20"/>
          <w:szCs w:val="20"/>
          <w:u w:val="single"/>
          <w:lang w:val="sr-Cyrl-RS"/>
        </w:rPr>
      </w:pPr>
      <w:r w:rsidRPr="008B0D75">
        <w:rPr>
          <w:b/>
          <w:sz w:val="20"/>
          <w:szCs w:val="20"/>
          <w:u w:val="single"/>
          <w:lang w:val="sr-Cyrl-RS"/>
        </w:rPr>
        <w:t>IV НЕПОШТОВАЊЕ ПРАВИЛА</w:t>
      </w:r>
    </w:p>
    <w:p w:rsidR="008B0D75" w:rsidRPr="008B0D75" w:rsidRDefault="008B0D75" w:rsidP="008B0D75">
      <w:pPr>
        <w:spacing w:after="80" w:line="216" w:lineRule="auto"/>
        <w:ind w:firstLine="567"/>
        <w:rPr>
          <w:sz w:val="20"/>
          <w:szCs w:val="20"/>
          <w:lang w:val="ru-RU"/>
        </w:rPr>
      </w:pPr>
      <w:r w:rsidRPr="008B0D75">
        <w:rPr>
          <w:sz w:val="20"/>
          <w:szCs w:val="20"/>
          <w:lang w:val="ru-RU"/>
        </w:rPr>
        <w:t>Служба БЗР и ЗОП ТЕНТ, док траје извођење уговорених радова, врши контролу примене ових правила.</w:t>
      </w:r>
    </w:p>
    <w:p w:rsidR="008B0D75" w:rsidRPr="008B0D75" w:rsidRDefault="008B0D75" w:rsidP="008B0D75">
      <w:pPr>
        <w:spacing w:after="80" w:line="216" w:lineRule="auto"/>
        <w:ind w:firstLine="567"/>
        <w:rPr>
          <w:sz w:val="20"/>
          <w:szCs w:val="20"/>
          <w:lang w:val="ru-RU"/>
        </w:rPr>
      </w:pPr>
      <w:r w:rsidRPr="008B0D75">
        <w:rPr>
          <w:sz w:val="20"/>
          <w:szCs w:val="20"/>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B0D75" w:rsidRPr="008B0D75" w:rsidRDefault="008B0D75" w:rsidP="008B0D75">
      <w:pPr>
        <w:spacing w:after="80" w:line="216" w:lineRule="auto"/>
        <w:ind w:firstLine="567"/>
        <w:rPr>
          <w:sz w:val="20"/>
          <w:szCs w:val="20"/>
          <w:lang w:val="ru-RU"/>
        </w:rPr>
      </w:pPr>
      <w:r w:rsidRPr="008B0D75">
        <w:rPr>
          <w:sz w:val="20"/>
          <w:szCs w:val="20"/>
          <w:lang w:val="ru-RU"/>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B0D75" w:rsidRPr="008B0D75" w:rsidRDefault="008B0D75" w:rsidP="008B0D75">
      <w:pPr>
        <w:spacing w:after="80" w:line="216" w:lineRule="auto"/>
        <w:ind w:firstLine="567"/>
        <w:rPr>
          <w:sz w:val="20"/>
          <w:szCs w:val="20"/>
          <w:lang w:val="ru-RU"/>
        </w:rPr>
      </w:pPr>
      <w:r w:rsidRPr="008B0D75">
        <w:rPr>
          <w:sz w:val="20"/>
          <w:szCs w:val="20"/>
          <w:lang w:val="ru-RU"/>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B0D75" w:rsidRPr="008B0D75" w:rsidRDefault="008B0D75" w:rsidP="008B0D75">
      <w:pPr>
        <w:spacing w:after="80" w:line="216" w:lineRule="auto"/>
        <w:ind w:firstLine="567"/>
        <w:rPr>
          <w:sz w:val="20"/>
          <w:szCs w:val="20"/>
          <w:lang w:val="ru-RU"/>
        </w:rPr>
      </w:pPr>
      <w:r w:rsidRPr="008B0D75">
        <w:rPr>
          <w:sz w:val="20"/>
          <w:szCs w:val="20"/>
          <w:lang w:val="ru-RU"/>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B0D75" w:rsidRPr="008B0D75" w:rsidRDefault="008B0D75" w:rsidP="008B0D75">
      <w:pPr>
        <w:spacing w:after="80" w:line="216" w:lineRule="auto"/>
        <w:ind w:firstLine="567"/>
        <w:rPr>
          <w:sz w:val="20"/>
          <w:szCs w:val="20"/>
          <w:lang w:val="ru-RU"/>
        </w:rPr>
      </w:pPr>
      <w:r w:rsidRPr="008B0D75">
        <w:rPr>
          <w:sz w:val="20"/>
          <w:szCs w:val="20"/>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B0D75" w:rsidRPr="008B0D75" w:rsidRDefault="008B0D75" w:rsidP="008B0D75">
      <w:pPr>
        <w:spacing w:after="80" w:line="216" w:lineRule="auto"/>
        <w:ind w:firstLine="567"/>
        <w:rPr>
          <w:sz w:val="20"/>
          <w:szCs w:val="20"/>
          <w:lang w:val="ru-RU"/>
        </w:rPr>
      </w:pPr>
      <w:r w:rsidRPr="008B0D75">
        <w:rPr>
          <w:sz w:val="20"/>
          <w:szCs w:val="20"/>
          <w:lang w:val="ru-RU"/>
        </w:rPr>
        <w:t>Руководилац одељења обезбеђења и одбране води евиденцију запослених извођача којима је забрањен приступ у објекте ТЕНТ.</w:t>
      </w:r>
    </w:p>
    <w:p w:rsidR="008B0D75" w:rsidRPr="008B0D75" w:rsidRDefault="008B0D75" w:rsidP="008B0D75">
      <w:pPr>
        <w:spacing w:before="280" w:after="160" w:line="216" w:lineRule="auto"/>
        <w:ind w:firstLine="567"/>
        <w:rPr>
          <w:b/>
          <w:sz w:val="20"/>
          <w:szCs w:val="20"/>
          <w:u w:val="single"/>
          <w:lang w:val="sr-Cyrl-RS"/>
        </w:rPr>
      </w:pPr>
      <w:r w:rsidRPr="008B0D75">
        <w:rPr>
          <w:b/>
          <w:sz w:val="20"/>
          <w:szCs w:val="20"/>
          <w:u w:val="single"/>
          <w:lang w:val="sr-Latn-CS"/>
        </w:rPr>
        <w:t>V  САСТАНЦИ У ВЕЗИ БЕЗБЕДНОСТИ И ЗДРАВЉА НА РАДУ</w:t>
      </w:r>
    </w:p>
    <w:p w:rsidR="008B0D75" w:rsidRPr="008B0D75" w:rsidRDefault="008B0D75" w:rsidP="008B0D75">
      <w:pPr>
        <w:spacing w:before="360" w:after="360" w:line="216" w:lineRule="auto"/>
        <w:ind w:firstLine="567"/>
        <w:rPr>
          <w:b/>
          <w:sz w:val="20"/>
          <w:szCs w:val="20"/>
          <w:u w:val="single"/>
          <w:lang w:val="sr-Latn-CS"/>
        </w:rPr>
      </w:pPr>
      <w:r w:rsidRPr="008B0D75">
        <w:rPr>
          <w:sz w:val="20"/>
          <w:szCs w:val="20"/>
          <w:lang w:val="sr-Latn-CS"/>
        </w:rPr>
        <w:t>Прв</w:t>
      </w:r>
      <w:r w:rsidRPr="008B0D75">
        <w:rPr>
          <w:sz w:val="20"/>
          <w:szCs w:val="20"/>
          <w:lang w:val="sr-Cyrl-RS"/>
        </w:rPr>
        <w:t>ом састанку за безбедност присуствују:</w:t>
      </w:r>
    </w:p>
    <w:p w:rsidR="008B0D75" w:rsidRPr="008B0D75" w:rsidRDefault="008B0D75" w:rsidP="008B0D75">
      <w:pPr>
        <w:numPr>
          <w:ilvl w:val="1"/>
          <w:numId w:val="32"/>
        </w:numPr>
        <w:tabs>
          <w:tab w:val="num" w:pos="1134"/>
        </w:tabs>
        <w:spacing w:before="0" w:after="80" w:line="216" w:lineRule="auto"/>
        <w:ind w:left="1134"/>
        <w:rPr>
          <w:sz w:val="20"/>
          <w:szCs w:val="20"/>
          <w:lang w:val="sr-Latn-CS"/>
        </w:rPr>
      </w:pPr>
      <w:r w:rsidRPr="008B0D75">
        <w:rPr>
          <w:sz w:val="20"/>
          <w:szCs w:val="20"/>
          <w:lang w:val="sr-Latn-CS"/>
        </w:rPr>
        <w:t>лице за безбедност и здравље у ТЕНТ,</w:t>
      </w:r>
    </w:p>
    <w:p w:rsidR="008B0D75" w:rsidRPr="008B0D75" w:rsidRDefault="008B0D75" w:rsidP="008B0D75">
      <w:pPr>
        <w:numPr>
          <w:ilvl w:val="1"/>
          <w:numId w:val="32"/>
        </w:numPr>
        <w:tabs>
          <w:tab w:val="num" w:pos="1134"/>
        </w:tabs>
        <w:spacing w:before="0" w:after="80" w:line="216" w:lineRule="auto"/>
        <w:ind w:left="1134"/>
        <w:rPr>
          <w:sz w:val="20"/>
          <w:szCs w:val="20"/>
          <w:lang w:val="sr-Latn-CS"/>
        </w:rPr>
      </w:pPr>
      <w:r w:rsidRPr="008B0D75">
        <w:rPr>
          <w:sz w:val="20"/>
          <w:szCs w:val="20"/>
          <w:lang w:val="sr-Latn-CS"/>
        </w:rPr>
        <w:t xml:space="preserve">инструктор БЗР и ЗОП из Службе за обуку кадрова. </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надзорни орган,</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одговорно лице извођача радова на градилишту и</w:t>
      </w:r>
    </w:p>
    <w:p w:rsidR="008B0D75" w:rsidRPr="008B0D75" w:rsidRDefault="008B0D75" w:rsidP="008B0D75">
      <w:pPr>
        <w:numPr>
          <w:ilvl w:val="1"/>
          <w:numId w:val="32"/>
        </w:numPr>
        <w:tabs>
          <w:tab w:val="num" w:pos="1134"/>
        </w:tabs>
        <w:spacing w:before="0" w:after="80" w:line="216" w:lineRule="auto"/>
        <w:ind w:left="1134"/>
        <w:rPr>
          <w:sz w:val="20"/>
          <w:szCs w:val="20"/>
        </w:rPr>
      </w:pPr>
      <w:r w:rsidRPr="008B0D75">
        <w:rPr>
          <w:sz w:val="20"/>
          <w:szCs w:val="20"/>
        </w:rPr>
        <w:t>одговорно лице за безбедност и здравље извођача радова.</w:t>
      </w:r>
      <w:r w:rsidRPr="008B0D75">
        <w:rPr>
          <w:sz w:val="20"/>
          <w:szCs w:val="20"/>
          <w:lang w:val="sr-Latn-CS"/>
        </w:rPr>
        <w:t xml:space="preserve"> </w:t>
      </w:r>
    </w:p>
    <w:p w:rsidR="008B0D75" w:rsidRPr="008B0D75" w:rsidRDefault="008B0D75" w:rsidP="008B0D75">
      <w:pPr>
        <w:spacing w:after="80" w:line="216" w:lineRule="auto"/>
        <w:ind w:firstLine="567"/>
        <w:rPr>
          <w:sz w:val="20"/>
          <w:szCs w:val="20"/>
          <w:lang w:val="sr-Latn-CS"/>
        </w:rPr>
      </w:pPr>
      <w:r w:rsidRPr="008B0D75">
        <w:rPr>
          <w:sz w:val="20"/>
          <w:szCs w:val="20"/>
          <w:lang w:val="sr-Latn-CS"/>
        </w:rPr>
        <w:t xml:space="preserve">Садржај </w:t>
      </w:r>
      <w:r w:rsidRPr="008B0D75">
        <w:rPr>
          <w:sz w:val="20"/>
          <w:szCs w:val="20"/>
          <w:lang w:val="ru-RU"/>
        </w:rPr>
        <w:t>првог</w:t>
      </w:r>
      <w:r w:rsidRPr="008B0D75">
        <w:rPr>
          <w:sz w:val="20"/>
          <w:szCs w:val="20"/>
          <w:lang w:val="sr-Latn-CS"/>
        </w:rPr>
        <w:t xml:space="preserve"> састанка:</w:t>
      </w:r>
    </w:p>
    <w:p w:rsidR="008B0D75" w:rsidRPr="008B0D75" w:rsidRDefault="008B0D75" w:rsidP="008B0D75">
      <w:pPr>
        <w:numPr>
          <w:ilvl w:val="1"/>
          <w:numId w:val="32"/>
        </w:numPr>
        <w:tabs>
          <w:tab w:val="num" w:pos="1134"/>
        </w:tabs>
        <w:spacing w:before="0" w:after="80" w:line="216" w:lineRule="auto"/>
        <w:ind w:left="1134"/>
        <w:rPr>
          <w:sz w:val="20"/>
          <w:szCs w:val="20"/>
          <w:lang w:val="ru-RU"/>
        </w:rPr>
      </w:pPr>
      <w:r w:rsidRPr="008B0D75">
        <w:rPr>
          <w:sz w:val="20"/>
          <w:szCs w:val="20"/>
          <w:lang w:val="sr-Latn-CS"/>
        </w:rPr>
        <w:t>Одређивање радног простора (контејнери за смештај радника, материјала, санитарни чворови, и др.)</w:t>
      </w:r>
      <w:r w:rsidRPr="008B0D75">
        <w:rPr>
          <w:sz w:val="20"/>
          <w:szCs w:val="20"/>
          <w:lang w:val="ru-RU"/>
        </w:rPr>
        <w:t>;</w:t>
      </w:r>
    </w:p>
    <w:p w:rsidR="008B0D75" w:rsidRPr="008B0D75" w:rsidRDefault="008B0D75" w:rsidP="008B0D75">
      <w:pPr>
        <w:numPr>
          <w:ilvl w:val="1"/>
          <w:numId w:val="32"/>
        </w:numPr>
        <w:tabs>
          <w:tab w:val="num" w:pos="1134"/>
        </w:tabs>
        <w:spacing w:before="0" w:after="80" w:line="216" w:lineRule="auto"/>
        <w:ind w:left="1134"/>
        <w:rPr>
          <w:sz w:val="20"/>
          <w:szCs w:val="20"/>
          <w:lang w:val="ru-RU"/>
        </w:rPr>
      </w:pPr>
      <w:r w:rsidRPr="008B0D75">
        <w:rPr>
          <w:sz w:val="20"/>
          <w:szCs w:val="20"/>
          <w:lang w:val="ru-RU"/>
        </w:rPr>
        <w:t>Упознавање са опасностима и штетностима у термоенергетским постројењима и железничком саобраћају</w:t>
      </w:r>
      <w:r w:rsidRPr="008B0D75">
        <w:rPr>
          <w:b/>
          <w:i/>
          <w:sz w:val="20"/>
          <w:szCs w:val="20"/>
          <w:lang w:val="ru-RU"/>
        </w:rPr>
        <w:t>;</w:t>
      </w:r>
    </w:p>
    <w:p w:rsidR="008B0D75" w:rsidRPr="008B0D75" w:rsidRDefault="008B0D75" w:rsidP="008B0D75">
      <w:pPr>
        <w:numPr>
          <w:ilvl w:val="1"/>
          <w:numId w:val="32"/>
        </w:numPr>
        <w:tabs>
          <w:tab w:val="num" w:pos="1134"/>
        </w:tabs>
        <w:spacing w:before="0" w:after="80" w:line="216" w:lineRule="auto"/>
        <w:ind w:left="1134"/>
        <w:rPr>
          <w:sz w:val="20"/>
          <w:szCs w:val="20"/>
          <w:lang w:val="ru-RU"/>
        </w:rPr>
      </w:pPr>
      <w:r w:rsidRPr="008B0D75">
        <w:rPr>
          <w:sz w:val="20"/>
          <w:szCs w:val="20"/>
          <w:lang w:val="sr-Latn-CS"/>
        </w:rPr>
        <w:t>Прва помоћ (телефонски бројеви, процедуре, и др.)</w:t>
      </w:r>
      <w:r w:rsidRPr="008B0D75">
        <w:rPr>
          <w:sz w:val="20"/>
          <w:szCs w:val="20"/>
          <w:lang w:val="ru-RU"/>
        </w:rPr>
        <w:t>;</w:t>
      </w:r>
    </w:p>
    <w:p w:rsidR="008B0D75" w:rsidRPr="008B0D75" w:rsidRDefault="008B0D75" w:rsidP="008B0D75">
      <w:pPr>
        <w:numPr>
          <w:ilvl w:val="1"/>
          <w:numId w:val="32"/>
        </w:numPr>
        <w:tabs>
          <w:tab w:val="num" w:pos="1134"/>
        </w:tabs>
        <w:spacing w:before="0" w:after="80" w:line="216" w:lineRule="auto"/>
        <w:ind w:left="1134"/>
        <w:rPr>
          <w:sz w:val="20"/>
          <w:szCs w:val="20"/>
          <w:lang w:val="ru-RU"/>
        </w:rPr>
      </w:pPr>
      <w:r w:rsidRPr="008B0D75">
        <w:rPr>
          <w:sz w:val="20"/>
          <w:szCs w:val="20"/>
          <w:lang w:val="sr-Latn-CS"/>
        </w:rPr>
        <w:t>Противпожарна заштита (телефонски бројеви, процедуре, дозволе и др.), опасне материје (хемикалије, гас и горива)</w:t>
      </w:r>
      <w:r w:rsidRPr="008B0D75">
        <w:rPr>
          <w:sz w:val="20"/>
          <w:szCs w:val="20"/>
          <w:lang w:val="ru-RU"/>
        </w:rPr>
        <w:t>, заштита животне средине;</w:t>
      </w:r>
    </w:p>
    <w:p w:rsidR="008B0D75" w:rsidRPr="008B0D75" w:rsidRDefault="008B0D75" w:rsidP="008B0D75">
      <w:pPr>
        <w:numPr>
          <w:ilvl w:val="1"/>
          <w:numId w:val="32"/>
        </w:numPr>
        <w:tabs>
          <w:tab w:val="num" w:pos="1134"/>
        </w:tabs>
        <w:spacing w:before="0" w:after="80" w:line="216" w:lineRule="auto"/>
        <w:ind w:left="1134"/>
        <w:rPr>
          <w:sz w:val="20"/>
          <w:szCs w:val="20"/>
          <w:lang w:val="ru-RU"/>
        </w:rPr>
      </w:pPr>
      <w:r w:rsidRPr="008B0D75">
        <w:rPr>
          <w:sz w:val="20"/>
          <w:szCs w:val="20"/>
          <w:lang w:val="sr-Latn-CS"/>
        </w:rPr>
        <w:t>Лична</w:t>
      </w:r>
      <w:r w:rsidRPr="008B0D75">
        <w:rPr>
          <w:sz w:val="20"/>
          <w:szCs w:val="20"/>
          <w:lang w:val="ru-RU"/>
        </w:rPr>
        <w:t xml:space="preserve"> и колективна</w:t>
      </w:r>
      <w:r w:rsidRPr="008B0D75">
        <w:rPr>
          <w:sz w:val="20"/>
          <w:szCs w:val="20"/>
          <w:lang w:val="sr-Latn-CS"/>
        </w:rPr>
        <w:t xml:space="preserve"> заштитна опрема</w:t>
      </w:r>
      <w:r w:rsidRPr="008B0D75">
        <w:rPr>
          <w:sz w:val="20"/>
          <w:szCs w:val="20"/>
          <w:lang w:val="ru-RU"/>
        </w:rPr>
        <w:t>;</w:t>
      </w:r>
    </w:p>
    <w:p w:rsidR="008B0D75" w:rsidRPr="008B0D75" w:rsidRDefault="008B0D75" w:rsidP="008B0D75">
      <w:pPr>
        <w:numPr>
          <w:ilvl w:val="1"/>
          <w:numId w:val="32"/>
        </w:numPr>
        <w:tabs>
          <w:tab w:val="num" w:pos="1134"/>
        </w:tabs>
        <w:spacing w:before="0" w:after="80" w:line="216" w:lineRule="auto"/>
        <w:ind w:left="1134"/>
        <w:rPr>
          <w:sz w:val="20"/>
          <w:szCs w:val="20"/>
          <w:lang w:val="ru-RU"/>
        </w:rPr>
      </w:pPr>
      <w:r w:rsidRPr="008B0D75">
        <w:rPr>
          <w:sz w:val="20"/>
          <w:szCs w:val="20"/>
          <w:lang w:val="sr-Latn-CS"/>
        </w:rPr>
        <w:t>Правила саобраћаја</w:t>
      </w:r>
      <w:r w:rsidRPr="008B0D75">
        <w:rPr>
          <w:sz w:val="20"/>
          <w:szCs w:val="20"/>
          <w:lang w:val="ru-RU"/>
        </w:rPr>
        <w:t>;</w:t>
      </w:r>
    </w:p>
    <w:p w:rsidR="008B0D75" w:rsidRPr="008B0D75" w:rsidRDefault="008B0D75" w:rsidP="008B0D75">
      <w:pPr>
        <w:numPr>
          <w:ilvl w:val="1"/>
          <w:numId w:val="32"/>
        </w:numPr>
        <w:tabs>
          <w:tab w:val="num" w:pos="1134"/>
        </w:tabs>
        <w:spacing w:before="0" w:after="80" w:line="216" w:lineRule="auto"/>
        <w:ind w:left="1134"/>
        <w:rPr>
          <w:sz w:val="20"/>
          <w:szCs w:val="20"/>
          <w:lang w:val="ru-RU"/>
        </w:rPr>
      </w:pPr>
      <w:r w:rsidRPr="008B0D75">
        <w:rPr>
          <w:sz w:val="20"/>
          <w:szCs w:val="20"/>
          <w:lang w:val="ru-RU"/>
        </w:rPr>
        <w:t>Одржавање</w:t>
      </w:r>
      <w:r w:rsidRPr="008B0D75">
        <w:rPr>
          <w:sz w:val="20"/>
          <w:szCs w:val="20"/>
          <w:lang w:val="sr-Latn-CS"/>
        </w:rPr>
        <w:t xml:space="preserve"> и чишћење </w:t>
      </w:r>
      <w:r w:rsidRPr="008B0D75">
        <w:rPr>
          <w:sz w:val="20"/>
          <w:szCs w:val="20"/>
          <w:lang w:val="ru-RU"/>
        </w:rPr>
        <w:t>радног простора;</w:t>
      </w:r>
    </w:p>
    <w:p w:rsidR="008B0D75" w:rsidRPr="008B0D75" w:rsidRDefault="008B0D75" w:rsidP="008B0D75">
      <w:pPr>
        <w:numPr>
          <w:ilvl w:val="1"/>
          <w:numId w:val="32"/>
        </w:numPr>
        <w:tabs>
          <w:tab w:val="num" w:pos="1134"/>
        </w:tabs>
        <w:spacing w:before="0" w:after="80" w:line="216" w:lineRule="auto"/>
        <w:ind w:left="1134"/>
        <w:rPr>
          <w:sz w:val="20"/>
          <w:szCs w:val="20"/>
          <w:lang w:val="ru-RU"/>
        </w:rPr>
      </w:pPr>
      <w:r w:rsidRPr="008B0D75">
        <w:rPr>
          <w:sz w:val="20"/>
          <w:szCs w:val="20"/>
          <w:lang w:val="sr-Latn-CS"/>
        </w:rPr>
        <w:t>Имен</w:t>
      </w:r>
      <w:r w:rsidRPr="008B0D75">
        <w:rPr>
          <w:sz w:val="20"/>
          <w:szCs w:val="20"/>
          <w:lang w:val="ru-RU"/>
        </w:rPr>
        <w:t xml:space="preserve">овање </w:t>
      </w:r>
      <w:r w:rsidRPr="008B0D75">
        <w:rPr>
          <w:sz w:val="20"/>
          <w:szCs w:val="20"/>
          <w:lang w:val="sr-Latn-CS"/>
        </w:rPr>
        <w:t>одговор</w:t>
      </w:r>
      <w:r w:rsidRPr="008B0D75">
        <w:rPr>
          <w:sz w:val="20"/>
          <w:szCs w:val="20"/>
          <w:lang w:val="ru-RU"/>
        </w:rPr>
        <w:t>них</w:t>
      </w:r>
      <w:r w:rsidRPr="008B0D75">
        <w:rPr>
          <w:sz w:val="20"/>
          <w:szCs w:val="20"/>
          <w:lang w:val="sr-Latn-CS"/>
        </w:rPr>
        <w:t xml:space="preserve"> лица</w:t>
      </w:r>
      <w:r w:rsidRPr="008B0D75">
        <w:rPr>
          <w:sz w:val="20"/>
          <w:szCs w:val="20"/>
          <w:lang w:val="ru-RU"/>
        </w:rPr>
        <w:t>;</w:t>
      </w:r>
    </w:p>
    <w:p w:rsidR="008B0D75" w:rsidRPr="008B0D75" w:rsidRDefault="008B0D75" w:rsidP="008B0D75">
      <w:pPr>
        <w:numPr>
          <w:ilvl w:val="1"/>
          <w:numId w:val="32"/>
        </w:numPr>
        <w:tabs>
          <w:tab w:val="num" w:pos="1134"/>
        </w:tabs>
        <w:spacing w:before="0" w:after="80" w:line="216" w:lineRule="auto"/>
        <w:ind w:left="1134"/>
        <w:rPr>
          <w:sz w:val="20"/>
          <w:szCs w:val="20"/>
          <w:lang w:val="ru-RU"/>
        </w:rPr>
      </w:pPr>
      <w:r w:rsidRPr="008B0D75">
        <w:rPr>
          <w:sz w:val="20"/>
          <w:szCs w:val="20"/>
          <w:lang w:val="ru-RU"/>
        </w:rPr>
        <w:t>Поступак у случају п</w:t>
      </w:r>
      <w:r w:rsidRPr="008B0D75">
        <w:rPr>
          <w:sz w:val="20"/>
          <w:szCs w:val="20"/>
          <w:lang w:val="sr-Latn-CS"/>
        </w:rPr>
        <w:t>овреде на раду</w:t>
      </w:r>
      <w:r w:rsidRPr="008B0D75">
        <w:rPr>
          <w:sz w:val="20"/>
          <w:szCs w:val="20"/>
          <w:lang w:val="ru-RU"/>
        </w:rPr>
        <w:t>;</w:t>
      </w:r>
    </w:p>
    <w:p w:rsidR="008B0D75" w:rsidRPr="008B0D75" w:rsidRDefault="008B0D75" w:rsidP="008B0D75">
      <w:pPr>
        <w:numPr>
          <w:ilvl w:val="1"/>
          <w:numId w:val="32"/>
        </w:numPr>
        <w:tabs>
          <w:tab w:val="num" w:pos="1134"/>
        </w:tabs>
        <w:spacing w:before="0" w:after="80" w:line="216" w:lineRule="auto"/>
        <w:ind w:left="1134"/>
        <w:rPr>
          <w:sz w:val="20"/>
          <w:szCs w:val="20"/>
          <w:lang w:val="sr-Latn-CS"/>
        </w:rPr>
      </w:pPr>
      <w:r w:rsidRPr="008B0D75">
        <w:rPr>
          <w:sz w:val="20"/>
          <w:szCs w:val="20"/>
          <w:lang w:val="sr-Latn-CS"/>
        </w:rPr>
        <w:t xml:space="preserve">Последице </w:t>
      </w:r>
      <w:r w:rsidRPr="008B0D75">
        <w:rPr>
          <w:sz w:val="20"/>
          <w:szCs w:val="20"/>
          <w:lang w:val="ru-RU"/>
        </w:rPr>
        <w:t>непоштовања Правила безбедности на раду ТЕНТ и</w:t>
      </w:r>
    </w:p>
    <w:p w:rsidR="008B0D75" w:rsidRPr="008B0D75" w:rsidRDefault="008B0D75" w:rsidP="008B0D75">
      <w:pPr>
        <w:numPr>
          <w:ilvl w:val="1"/>
          <w:numId w:val="32"/>
        </w:numPr>
        <w:tabs>
          <w:tab w:val="num" w:pos="1134"/>
        </w:tabs>
        <w:spacing w:before="0" w:after="80" w:line="216" w:lineRule="auto"/>
        <w:ind w:left="1134"/>
        <w:rPr>
          <w:sz w:val="20"/>
          <w:szCs w:val="20"/>
          <w:lang w:val="sr-Latn-CS"/>
        </w:rPr>
      </w:pPr>
      <w:r w:rsidRPr="008B0D75">
        <w:rPr>
          <w:sz w:val="20"/>
          <w:szCs w:val="20"/>
          <w:lang w:val="ru-RU"/>
        </w:rPr>
        <w:t>План заједничких мера</w:t>
      </w:r>
    </w:p>
    <w:p w:rsidR="008B0D75" w:rsidRPr="008B0D75" w:rsidRDefault="008B0D75" w:rsidP="008B0D75">
      <w:pPr>
        <w:spacing w:after="80" w:line="216" w:lineRule="auto"/>
        <w:ind w:firstLine="567"/>
        <w:rPr>
          <w:sz w:val="20"/>
          <w:szCs w:val="20"/>
          <w:lang w:val="sr-Latn-CS"/>
        </w:rPr>
      </w:pPr>
      <w:r w:rsidRPr="008B0D75">
        <w:rPr>
          <w:sz w:val="20"/>
          <w:szCs w:val="20"/>
          <w:lang w:val="ru-RU"/>
        </w:rPr>
        <w:t xml:space="preserve">   </w:t>
      </w:r>
      <w:r w:rsidRPr="008B0D75">
        <w:rPr>
          <w:sz w:val="20"/>
          <w:szCs w:val="20"/>
          <w:lang w:val="sr-Latn-C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8B0D75" w:rsidRPr="008B0D75" w:rsidRDefault="008B0D75" w:rsidP="008B0D75">
      <w:pPr>
        <w:spacing w:after="80" w:line="216" w:lineRule="auto"/>
        <w:ind w:firstLine="567"/>
        <w:rPr>
          <w:sz w:val="20"/>
          <w:szCs w:val="20"/>
          <w:lang w:val="sr-Latn-CS"/>
        </w:rPr>
      </w:pPr>
      <w:r w:rsidRPr="008B0D75">
        <w:rPr>
          <w:sz w:val="20"/>
          <w:szCs w:val="20"/>
          <w:lang w:val="sr-Latn-CS"/>
        </w:rPr>
        <w:t>Садржај</w:t>
      </w:r>
      <w:r w:rsidRPr="008B0D75">
        <w:rPr>
          <w:sz w:val="20"/>
          <w:szCs w:val="20"/>
          <w:lang w:val="ru-RU"/>
        </w:rPr>
        <w:t xml:space="preserve"> редовног</w:t>
      </w:r>
      <w:r w:rsidRPr="008B0D75">
        <w:rPr>
          <w:sz w:val="20"/>
          <w:szCs w:val="20"/>
          <w:lang w:val="sr-Latn-CS"/>
        </w:rPr>
        <w:t xml:space="preserve"> састанка:</w:t>
      </w:r>
    </w:p>
    <w:p w:rsidR="008B0D75" w:rsidRPr="008B0D75" w:rsidRDefault="008B0D75" w:rsidP="008B0D75">
      <w:pPr>
        <w:numPr>
          <w:ilvl w:val="1"/>
          <w:numId w:val="32"/>
        </w:numPr>
        <w:tabs>
          <w:tab w:val="num" w:pos="1134"/>
          <w:tab w:val="left" w:pos="7005"/>
        </w:tabs>
        <w:spacing w:before="0" w:after="80" w:line="216" w:lineRule="auto"/>
        <w:ind w:left="1134"/>
        <w:rPr>
          <w:sz w:val="20"/>
          <w:szCs w:val="20"/>
          <w:lang w:val="ru-RU"/>
        </w:rPr>
      </w:pPr>
      <w:r w:rsidRPr="008B0D75">
        <w:rPr>
          <w:sz w:val="20"/>
          <w:szCs w:val="20"/>
          <w:lang w:val="ru-RU"/>
        </w:rPr>
        <w:t xml:space="preserve">Стање </w:t>
      </w:r>
      <w:r w:rsidRPr="008B0D75">
        <w:rPr>
          <w:sz w:val="20"/>
          <w:szCs w:val="20"/>
          <w:lang w:val="sr-Latn-CS"/>
        </w:rPr>
        <w:t>радног и складишног простора</w:t>
      </w:r>
      <w:r w:rsidRPr="008B0D75">
        <w:rPr>
          <w:sz w:val="20"/>
          <w:szCs w:val="20"/>
          <w:lang w:val="ru-RU"/>
        </w:rPr>
        <w:t>;</w:t>
      </w:r>
    </w:p>
    <w:p w:rsidR="008B0D75" w:rsidRPr="008B0D75" w:rsidRDefault="008B0D75" w:rsidP="008B0D75">
      <w:pPr>
        <w:numPr>
          <w:ilvl w:val="1"/>
          <w:numId w:val="32"/>
        </w:numPr>
        <w:tabs>
          <w:tab w:val="num" w:pos="1134"/>
          <w:tab w:val="left" w:pos="7005"/>
        </w:tabs>
        <w:spacing w:before="0" w:after="80" w:line="216" w:lineRule="auto"/>
        <w:ind w:left="1134"/>
        <w:rPr>
          <w:sz w:val="20"/>
          <w:szCs w:val="20"/>
          <w:lang w:val="ru-RU"/>
        </w:rPr>
      </w:pPr>
      <w:r w:rsidRPr="008B0D75">
        <w:rPr>
          <w:sz w:val="20"/>
          <w:szCs w:val="20"/>
          <w:lang w:val="ru-RU"/>
        </w:rPr>
        <w:t>Стање</w:t>
      </w:r>
      <w:r w:rsidRPr="008B0D75">
        <w:rPr>
          <w:sz w:val="20"/>
          <w:szCs w:val="20"/>
          <w:lang w:val="sr-Latn-CS"/>
        </w:rPr>
        <w:t xml:space="preserve"> противпожаре заштите, опасних материја (хемикалије, гас, горива)</w:t>
      </w:r>
      <w:r w:rsidRPr="008B0D75">
        <w:rPr>
          <w:sz w:val="20"/>
          <w:szCs w:val="20"/>
          <w:lang w:val="ru-RU"/>
        </w:rPr>
        <w:t>;</w:t>
      </w:r>
    </w:p>
    <w:p w:rsidR="008B0D75" w:rsidRPr="008B0D75" w:rsidRDefault="008B0D75" w:rsidP="008B0D75">
      <w:pPr>
        <w:numPr>
          <w:ilvl w:val="1"/>
          <w:numId w:val="32"/>
        </w:numPr>
        <w:tabs>
          <w:tab w:val="num" w:pos="1134"/>
          <w:tab w:val="left" w:pos="7005"/>
        </w:tabs>
        <w:spacing w:before="0" w:after="80" w:line="216" w:lineRule="auto"/>
        <w:ind w:left="1134"/>
        <w:rPr>
          <w:sz w:val="20"/>
          <w:szCs w:val="20"/>
          <w:lang w:val="ru-RU"/>
        </w:rPr>
      </w:pPr>
      <w:r w:rsidRPr="008B0D75">
        <w:rPr>
          <w:sz w:val="20"/>
          <w:szCs w:val="20"/>
          <w:lang w:val="ru-RU"/>
        </w:rPr>
        <w:t>Коришћење л</w:t>
      </w:r>
      <w:r w:rsidRPr="008B0D75">
        <w:rPr>
          <w:sz w:val="20"/>
          <w:szCs w:val="20"/>
          <w:lang w:val="sr-Latn-CS"/>
        </w:rPr>
        <w:t xml:space="preserve">ичне </w:t>
      </w:r>
      <w:r w:rsidRPr="008B0D75">
        <w:rPr>
          <w:sz w:val="20"/>
          <w:szCs w:val="20"/>
          <w:lang w:val="ru-RU"/>
        </w:rPr>
        <w:t>и колективне</w:t>
      </w:r>
      <w:r w:rsidRPr="008B0D75">
        <w:rPr>
          <w:sz w:val="20"/>
          <w:szCs w:val="20"/>
          <w:lang w:val="sr-Latn-CS"/>
        </w:rPr>
        <w:t xml:space="preserve"> заштитне опреме</w:t>
      </w:r>
      <w:r w:rsidRPr="008B0D75">
        <w:rPr>
          <w:sz w:val="20"/>
          <w:szCs w:val="20"/>
          <w:lang w:val="ru-RU"/>
        </w:rPr>
        <w:t>;</w:t>
      </w:r>
    </w:p>
    <w:p w:rsidR="008B0D75" w:rsidRPr="008B0D75" w:rsidRDefault="008B0D75" w:rsidP="008B0D75">
      <w:pPr>
        <w:numPr>
          <w:ilvl w:val="1"/>
          <w:numId w:val="32"/>
        </w:numPr>
        <w:tabs>
          <w:tab w:val="num" w:pos="1134"/>
          <w:tab w:val="left" w:pos="7005"/>
        </w:tabs>
        <w:spacing w:before="0" w:after="80" w:line="216" w:lineRule="auto"/>
        <w:ind w:left="1134"/>
        <w:rPr>
          <w:sz w:val="20"/>
          <w:szCs w:val="20"/>
          <w:lang w:val="ru-RU"/>
        </w:rPr>
      </w:pPr>
      <w:r w:rsidRPr="008B0D75">
        <w:rPr>
          <w:sz w:val="20"/>
          <w:szCs w:val="20"/>
          <w:lang w:val="ru-RU"/>
        </w:rPr>
        <w:t>Поштовање п</w:t>
      </w:r>
      <w:r w:rsidRPr="008B0D75">
        <w:rPr>
          <w:sz w:val="20"/>
          <w:szCs w:val="20"/>
          <w:lang w:val="sr-Latn-CS"/>
        </w:rPr>
        <w:t>равила саобраћаја</w:t>
      </w:r>
      <w:r w:rsidRPr="008B0D75">
        <w:rPr>
          <w:sz w:val="20"/>
          <w:szCs w:val="20"/>
          <w:lang w:val="ru-RU"/>
        </w:rPr>
        <w:t>;</w:t>
      </w:r>
    </w:p>
    <w:p w:rsidR="008B0D75" w:rsidRPr="008B0D75" w:rsidRDefault="008B0D75" w:rsidP="008B0D75">
      <w:pPr>
        <w:numPr>
          <w:ilvl w:val="1"/>
          <w:numId w:val="32"/>
        </w:numPr>
        <w:tabs>
          <w:tab w:val="num" w:pos="1134"/>
          <w:tab w:val="left" w:pos="7005"/>
        </w:tabs>
        <w:spacing w:before="0" w:after="80" w:line="216" w:lineRule="auto"/>
        <w:ind w:left="1134"/>
        <w:rPr>
          <w:sz w:val="20"/>
          <w:szCs w:val="20"/>
          <w:lang w:val="ru-RU"/>
        </w:rPr>
      </w:pPr>
      <w:r w:rsidRPr="008B0D75">
        <w:rPr>
          <w:sz w:val="20"/>
          <w:szCs w:val="20"/>
          <w:lang w:val="sr-Latn-CS"/>
        </w:rPr>
        <w:t>Процене ризика од повреда</w:t>
      </w:r>
      <w:r w:rsidRPr="008B0D75">
        <w:rPr>
          <w:sz w:val="20"/>
          <w:szCs w:val="20"/>
          <w:lang w:val="ru-RU"/>
        </w:rPr>
        <w:t xml:space="preserve"> и</w:t>
      </w:r>
    </w:p>
    <w:p w:rsidR="008B0D75" w:rsidRPr="008B0D75" w:rsidRDefault="008B0D75" w:rsidP="008B0D75">
      <w:pPr>
        <w:numPr>
          <w:ilvl w:val="1"/>
          <w:numId w:val="32"/>
        </w:numPr>
        <w:tabs>
          <w:tab w:val="num" w:pos="1134"/>
          <w:tab w:val="left" w:pos="7005"/>
        </w:tabs>
        <w:spacing w:before="0" w:after="80" w:line="216" w:lineRule="auto"/>
        <w:ind w:left="1134"/>
        <w:rPr>
          <w:sz w:val="20"/>
          <w:szCs w:val="20"/>
          <w:lang w:val="sr-Latn-CS"/>
        </w:rPr>
      </w:pPr>
      <w:r w:rsidRPr="008B0D75">
        <w:rPr>
          <w:sz w:val="20"/>
          <w:szCs w:val="20"/>
          <w:lang w:val="sr-Latn-CS"/>
        </w:rPr>
        <w:t>Могућност побољшања безбедности</w:t>
      </w:r>
      <w:r w:rsidRPr="008B0D75">
        <w:rPr>
          <w:sz w:val="20"/>
          <w:szCs w:val="20"/>
          <w:lang w:val="ru-RU"/>
        </w:rPr>
        <w:t xml:space="preserve"> и здравља на</w:t>
      </w:r>
      <w:r w:rsidRPr="008B0D75">
        <w:rPr>
          <w:sz w:val="20"/>
          <w:szCs w:val="20"/>
          <w:lang w:val="sr-Latn-CS"/>
        </w:rPr>
        <w:t xml:space="preserve"> рад</w:t>
      </w:r>
      <w:r w:rsidRPr="008B0D75">
        <w:rPr>
          <w:sz w:val="20"/>
          <w:szCs w:val="20"/>
          <w:lang w:val="ru-RU"/>
        </w:rPr>
        <w:t>у</w:t>
      </w:r>
      <w:r w:rsidRPr="008B0D75">
        <w:rPr>
          <w:sz w:val="20"/>
          <w:szCs w:val="20"/>
          <w:lang w:val="sr-Latn-CS"/>
        </w:rPr>
        <w:t>.</w:t>
      </w:r>
    </w:p>
    <w:p w:rsidR="00EE793E" w:rsidRPr="00E47C2E" w:rsidRDefault="00EE793E" w:rsidP="00EE793E">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340" w:rsidRDefault="004B2340">
      <w:r>
        <w:separator/>
      </w:r>
    </w:p>
    <w:p w:rsidR="004B2340" w:rsidRDefault="004B2340"/>
  </w:endnote>
  <w:endnote w:type="continuationSeparator" w:id="0">
    <w:p w:rsidR="004B2340" w:rsidRDefault="004B2340">
      <w:r>
        <w:continuationSeparator/>
      </w:r>
    </w:p>
    <w:p w:rsidR="004B2340" w:rsidRDefault="004B2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A3" w:rsidRDefault="000026A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26A3" w:rsidRDefault="000026A3" w:rsidP="00841BE7">
    <w:pPr>
      <w:pStyle w:val="Footer"/>
      <w:ind w:right="360"/>
    </w:pPr>
  </w:p>
  <w:p w:rsidR="000026A3" w:rsidRDefault="000026A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A3" w:rsidRPr="00EC5BB4" w:rsidRDefault="000026A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C7E4E">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C7E4E">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A3" w:rsidRPr="00EC5BB4" w:rsidRDefault="000026A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C7E4E">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C7E4E">
      <w:rPr>
        <w:rStyle w:val="PageNumber"/>
        <w:rFonts w:cs="Arial"/>
        <w:b/>
        <w:noProof/>
        <w:szCs w:val="24"/>
      </w:rPr>
      <w:t>66</w:t>
    </w:r>
    <w:r w:rsidRPr="00EC5BB4">
      <w:rPr>
        <w:rStyle w:val="PageNumber"/>
        <w:rFonts w:cs="Arial"/>
        <w:b/>
        <w:szCs w:val="24"/>
      </w:rPr>
      <w:fldChar w:fldCharType="end"/>
    </w:r>
  </w:p>
  <w:p w:rsidR="000026A3" w:rsidRDefault="000026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340" w:rsidRDefault="004B2340">
      <w:r>
        <w:separator/>
      </w:r>
    </w:p>
    <w:p w:rsidR="004B2340" w:rsidRDefault="004B2340"/>
  </w:footnote>
  <w:footnote w:type="continuationSeparator" w:id="0">
    <w:p w:rsidR="004B2340" w:rsidRDefault="004B2340">
      <w:r>
        <w:continuationSeparator/>
      </w:r>
    </w:p>
    <w:p w:rsidR="004B2340" w:rsidRDefault="004B23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A3" w:rsidRDefault="000026A3" w:rsidP="004276AD">
    <w:pPr>
      <w:pStyle w:val="Header"/>
      <w:rPr>
        <w:sz w:val="20"/>
      </w:rPr>
    </w:pPr>
  </w:p>
  <w:p w:rsidR="000026A3" w:rsidRPr="004276AD" w:rsidRDefault="000026A3" w:rsidP="004276AD">
    <w:pPr>
      <w:pStyle w:val="Header"/>
    </w:pPr>
    <w:r w:rsidRPr="002657F1">
      <w:rPr>
        <w:sz w:val="22"/>
        <w:szCs w:val="22"/>
      </w:rPr>
      <w:t xml:space="preserve">ЈП „Електропривреда Србије“ Београд      </w:t>
    </w:r>
    <w:r>
      <w:rPr>
        <w:sz w:val="22"/>
        <w:szCs w:val="22"/>
        <w:lang w:val="sr-Cyrl-RS"/>
      </w:rPr>
      <w:t xml:space="preserve">                               </w:t>
    </w:r>
    <w:r w:rsidRPr="002657F1">
      <w:rPr>
        <w:sz w:val="22"/>
        <w:szCs w:val="22"/>
      </w:rPr>
      <w:t xml:space="preserve">    Конкурсна документација ЈН</w:t>
    </w:r>
    <w:r w:rsidRPr="002657F1">
      <w:rPr>
        <w:sz w:val="22"/>
        <w:szCs w:val="22"/>
        <w:lang w:val="sr-Cyrl-RS"/>
      </w:rPr>
      <w:t xml:space="preserve"> </w:t>
    </w:r>
    <w:r>
      <w:rPr>
        <w:sz w:val="22"/>
        <w:szCs w:val="22"/>
        <w:lang w:val="sr-Cyrl-RS"/>
      </w:rPr>
      <w:t>3000/1752/201</w:t>
    </w:r>
    <w:r w:rsidRPr="002657F1">
      <w:rPr>
        <w:sz w:val="22"/>
        <w:szCs w:val="22"/>
        <w:lang w:val="sr-Cyrl-RS"/>
      </w:rPr>
      <w:t>8</w:t>
    </w:r>
    <w:r>
      <w:rPr>
        <w:sz w:val="22"/>
        <w:szCs w:val="22"/>
        <w:lang w:val="sr-Cyrl-RS"/>
      </w:rPr>
      <w:t xml:space="preserve"> (2624/2018)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A3" w:rsidRDefault="000026A3" w:rsidP="004276AD">
    <w:pPr>
      <w:pStyle w:val="Header"/>
    </w:pPr>
  </w:p>
  <w:p w:rsidR="000026A3" w:rsidRPr="00210557" w:rsidRDefault="000026A3" w:rsidP="00EB30B8">
    <w:pPr>
      <w:pStyle w:val="Header"/>
    </w:pPr>
    <w:r w:rsidRPr="002657F1">
      <w:rPr>
        <w:sz w:val="22"/>
        <w:szCs w:val="22"/>
      </w:rPr>
      <w:t xml:space="preserve">ЈП „Електропривреда Србије“ Београд      </w:t>
    </w:r>
    <w:r>
      <w:rPr>
        <w:sz w:val="22"/>
        <w:szCs w:val="22"/>
        <w:lang w:val="sr-Cyrl-RS"/>
      </w:rPr>
      <w:t xml:space="preserve">                               </w:t>
    </w:r>
    <w:r w:rsidRPr="002657F1">
      <w:rPr>
        <w:sz w:val="22"/>
        <w:szCs w:val="22"/>
      </w:rPr>
      <w:t xml:space="preserve">    Конкурсна документација ЈН</w:t>
    </w:r>
    <w:r w:rsidRPr="002657F1">
      <w:rPr>
        <w:sz w:val="22"/>
        <w:szCs w:val="22"/>
        <w:lang w:val="sr-Cyrl-RS"/>
      </w:rPr>
      <w:t xml:space="preserve"> </w:t>
    </w:r>
    <w:r>
      <w:rPr>
        <w:sz w:val="22"/>
        <w:szCs w:val="22"/>
        <w:lang w:val="sr-Cyrl-RS"/>
      </w:rPr>
      <w:t>3000/1752/201</w:t>
    </w:r>
    <w:r w:rsidRPr="002657F1">
      <w:rPr>
        <w:sz w:val="22"/>
        <w:szCs w:val="22"/>
        <w:lang w:val="sr-Cyrl-RS"/>
      </w:rPr>
      <w:t>8</w:t>
    </w:r>
    <w:r>
      <w:rPr>
        <w:sz w:val="22"/>
        <w:szCs w:val="22"/>
        <w:lang w:val="sr-Cyrl-RS"/>
      </w:rPr>
      <w:t xml:space="preserve"> (2624/2018)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F808125C"/>
    <w:lvl w:ilvl="0" w:tplc="B9C8A79E">
      <w:start w:val="1"/>
      <w:numFmt w:val="bullet"/>
      <w:lvlText w:val=""/>
      <w:lvlJc w:val="left"/>
      <w:pPr>
        <w:ind w:left="720" w:hanging="360"/>
      </w:pPr>
      <w:rPr>
        <w:rFonts w:ascii="Wingdings" w:hAnsi="Wingdings" w:hint="default"/>
        <w:color w:val="000000" w:themeColor="text1"/>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D44680"/>
    <w:multiLevelType w:val="hybridMultilevel"/>
    <w:tmpl w:val="CF72BE5A"/>
    <w:lvl w:ilvl="0" w:tplc="E3108D5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7FF35BA"/>
    <w:multiLevelType w:val="hybridMultilevel"/>
    <w:tmpl w:val="B42C6E9C"/>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06567AD"/>
    <w:multiLevelType w:val="hybridMultilevel"/>
    <w:tmpl w:val="B5E24020"/>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15:restartNumberingAfterBreak="0">
    <w:nsid w:val="58866639"/>
    <w:multiLevelType w:val="hybridMultilevel"/>
    <w:tmpl w:val="7678421C"/>
    <w:lvl w:ilvl="0" w:tplc="B1DE1284">
      <w:start w:val="1"/>
      <w:numFmt w:val="decimal"/>
      <w:lvlText w:val="%1."/>
      <w:lvlJc w:val="left"/>
      <w:pPr>
        <w:ind w:left="360" w:hanging="360"/>
      </w:pPr>
      <w:rPr>
        <w:rFonts w:ascii="Arial" w:hAnsi="Arial" w:cs="Arial" w:hint="default"/>
        <w:color w:val="auto"/>
      </w:rPr>
    </w:lvl>
    <w:lvl w:ilvl="1" w:tplc="04090019">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ED13DB9"/>
    <w:multiLevelType w:val="hybridMultilevel"/>
    <w:tmpl w:val="9E48CF4E"/>
    <w:lvl w:ilvl="0" w:tplc="92B4A508">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6C793B"/>
    <w:multiLevelType w:val="hybridMultilevel"/>
    <w:tmpl w:val="A560D02E"/>
    <w:lvl w:ilvl="0" w:tplc="11EE33DC">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6E651AD"/>
    <w:multiLevelType w:val="hybridMultilevel"/>
    <w:tmpl w:val="864A2754"/>
    <w:lvl w:ilvl="0" w:tplc="726E5E8C">
      <w:start w:val="1"/>
      <w:numFmt w:val="decimal"/>
      <w:lvlText w:val="%1."/>
      <w:lvlJc w:val="left"/>
      <w:pPr>
        <w:ind w:left="476" w:hanging="360"/>
      </w:pPr>
      <w:rPr>
        <w:rFonts w:hint="default"/>
      </w:rPr>
    </w:lvl>
    <w:lvl w:ilvl="1" w:tplc="241A0019" w:tentative="1">
      <w:start w:val="1"/>
      <w:numFmt w:val="lowerLetter"/>
      <w:lvlText w:val="%2."/>
      <w:lvlJc w:val="left"/>
      <w:pPr>
        <w:ind w:left="1196" w:hanging="360"/>
      </w:pPr>
    </w:lvl>
    <w:lvl w:ilvl="2" w:tplc="241A001B" w:tentative="1">
      <w:start w:val="1"/>
      <w:numFmt w:val="lowerRoman"/>
      <w:lvlText w:val="%3."/>
      <w:lvlJc w:val="right"/>
      <w:pPr>
        <w:ind w:left="1916" w:hanging="180"/>
      </w:pPr>
    </w:lvl>
    <w:lvl w:ilvl="3" w:tplc="241A000F" w:tentative="1">
      <w:start w:val="1"/>
      <w:numFmt w:val="decimal"/>
      <w:lvlText w:val="%4."/>
      <w:lvlJc w:val="left"/>
      <w:pPr>
        <w:ind w:left="2636" w:hanging="360"/>
      </w:pPr>
    </w:lvl>
    <w:lvl w:ilvl="4" w:tplc="241A0019" w:tentative="1">
      <w:start w:val="1"/>
      <w:numFmt w:val="lowerLetter"/>
      <w:lvlText w:val="%5."/>
      <w:lvlJc w:val="left"/>
      <w:pPr>
        <w:ind w:left="3356" w:hanging="360"/>
      </w:pPr>
    </w:lvl>
    <w:lvl w:ilvl="5" w:tplc="241A001B" w:tentative="1">
      <w:start w:val="1"/>
      <w:numFmt w:val="lowerRoman"/>
      <w:lvlText w:val="%6."/>
      <w:lvlJc w:val="right"/>
      <w:pPr>
        <w:ind w:left="4076" w:hanging="180"/>
      </w:pPr>
    </w:lvl>
    <w:lvl w:ilvl="6" w:tplc="241A000F" w:tentative="1">
      <w:start w:val="1"/>
      <w:numFmt w:val="decimal"/>
      <w:lvlText w:val="%7."/>
      <w:lvlJc w:val="left"/>
      <w:pPr>
        <w:ind w:left="4796" w:hanging="360"/>
      </w:pPr>
    </w:lvl>
    <w:lvl w:ilvl="7" w:tplc="241A0019" w:tentative="1">
      <w:start w:val="1"/>
      <w:numFmt w:val="lowerLetter"/>
      <w:lvlText w:val="%8."/>
      <w:lvlJc w:val="left"/>
      <w:pPr>
        <w:ind w:left="5516" w:hanging="360"/>
      </w:pPr>
    </w:lvl>
    <w:lvl w:ilvl="8" w:tplc="241A001B" w:tentative="1">
      <w:start w:val="1"/>
      <w:numFmt w:val="lowerRoman"/>
      <w:lvlText w:val="%9."/>
      <w:lvlJc w:val="right"/>
      <w:pPr>
        <w:ind w:left="6236" w:hanging="180"/>
      </w:pPr>
    </w:lvl>
  </w:abstractNum>
  <w:abstractNum w:abstractNumId="8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5"/>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3"/>
  </w:num>
  <w:num w:numId="10">
    <w:abstractNumId w:val="67"/>
  </w:num>
  <w:num w:numId="11">
    <w:abstractNumId w:val="59"/>
  </w:num>
  <w:num w:numId="12">
    <w:abstractNumId w:val="55"/>
  </w:num>
  <w:num w:numId="13">
    <w:abstractNumId w:val="64"/>
  </w:num>
  <w:num w:numId="14">
    <w:abstractNumId w:val="87"/>
  </w:num>
  <w:num w:numId="15">
    <w:abstractNumId w:val="78"/>
  </w:num>
  <w:num w:numId="16">
    <w:abstractNumId w:val="89"/>
  </w:num>
  <w:num w:numId="17">
    <w:abstractNumId w:val="66"/>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80"/>
  </w:num>
  <w:num w:numId="26">
    <w:abstractNumId w:val="62"/>
  </w:num>
  <w:num w:numId="27">
    <w:abstractNumId w:val="77"/>
  </w:num>
  <w:num w:numId="28">
    <w:abstractNumId w:val="76"/>
  </w:num>
  <w:num w:numId="29">
    <w:abstractNumId w:val="79"/>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0"/>
  </w:num>
  <w:num w:numId="34">
    <w:abstractNumId w:val="56"/>
  </w:num>
  <w:num w:numId="35">
    <w:abstractNumId w:val="69"/>
  </w:num>
  <w:num w:numId="36">
    <w:abstractNumId w:val="61"/>
  </w:num>
  <w:num w:numId="37">
    <w:abstractNumId w:val="8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6A3"/>
    <w:rsid w:val="00003023"/>
    <w:rsid w:val="000035F7"/>
    <w:rsid w:val="000042FE"/>
    <w:rsid w:val="0000496D"/>
    <w:rsid w:val="00005800"/>
    <w:rsid w:val="00005C53"/>
    <w:rsid w:val="00005D85"/>
    <w:rsid w:val="00006E35"/>
    <w:rsid w:val="00007AED"/>
    <w:rsid w:val="00007CE7"/>
    <w:rsid w:val="00007D2B"/>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15C"/>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2A0"/>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F51"/>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C8B"/>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1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3C1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0F0"/>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816"/>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1C2"/>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A4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32E"/>
    <w:rsid w:val="00276CBA"/>
    <w:rsid w:val="00276ED0"/>
    <w:rsid w:val="00276FE6"/>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2E3F"/>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4B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57"/>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AA4"/>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C7E4E"/>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0D84"/>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9D3"/>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4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0B"/>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932"/>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93"/>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4DE"/>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F4"/>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63"/>
    <w:rsid w:val="0062027A"/>
    <w:rsid w:val="006204E2"/>
    <w:rsid w:val="00620511"/>
    <w:rsid w:val="00620723"/>
    <w:rsid w:val="00620D45"/>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E"/>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9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764"/>
    <w:rsid w:val="006B5E95"/>
    <w:rsid w:val="006B627B"/>
    <w:rsid w:val="006B659A"/>
    <w:rsid w:val="006B6740"/>
    <w:rsid w:val="006B736E"/>
    <w:rsid w:val="006C05A3"/>
    <w:rsid w:val="006C08E2"/>
    <w:rsid w:val="006C099B"/>
    <w:rsid w:val="006C0E01"/>
    <w:rsid w:val="006C0EF9"/>
    <w:rsid w:val="006C0FCB"/>
    <w:rsid w:val="006C1BDD"/>
    <w:rsid w:val="006C1CEB"/>
    <w:rsid w:val="006C2E55"/>
    <w:rsid w:val="006C2F8C"/>
    <w:rsid w:val="006C3D5B"/>
    <w:rsid w:val="006C3E61"/>
    <w:rsid w:val="006C3E7E"/>
    <w:rsid w:val="006C3FDA"/>
    <w:rsid w:val="006C42F2"/>
    <w:rsid w:val="006C455A"/>
    <w:rsid w:val="006C493C"/>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5FD"/>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81A"/>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B2"/>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162"/>
    <w:rsid w:val="007B0642"/>
    <w:rsid w:val="007B0716"/>
    <w:rsid w:val="007B07AD"/>
    <w:rsid w:val="007B089A"/>
    <w:rsid w:val="007B14BE"/>
    <w:rsid w:val="007B1FCB"/>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BD6"/>
    <w:rsid w:val="007D2C5A"/>
    <w:rsid w:val="007D2F59"/>
    <w:rsid w:val="007D35B5"/>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59D"/>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BB7"/>
    <w:rsid w:val="0082520C"/>
    <w:rsid w:val="008252C7"/>
    <w:rsid w:val="008254FC"/>
    <w:rsid w:val="00825598"/>
    <w:rsid w:val="0082595F"/>
    <w:rsid w:val="008260CD"/>
    <w:rsid w:val="00827257"/>
    <w:rsid w:val="00830956"/>
    <w:rsid w:val="0083122D"/>
    <w:rsid w:val="0083139A"/>
    <w:rsid w:val="00831BD7"/>
    <w:rsid w:val="00832564"/>
    <w:rsid w:val="00833195"/>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4C9"/>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0D75"/>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9A3"/>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687"/>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DEA"/>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35"/>
    <w:rsid w:val="009331EB"/>
    <w:rsid w:val="009333C3"/>
    <w:rsid w:val="009339B1"/>
    <w:rsid w:val="00933BA9"/>
    <w:rsid w:val="00933EBC"/>
    <w:rsid w:val="00933F8C"/>
    <w:rsid w:val="00933FDA"/>
    <w:rsid w:val="00934C61"/>
    <w:rsid w:val="00934D88"/>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84B"/>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9DE"/>
    <w:rsid w:val="009832B9"/>
    <w:rsid w:val="009833A8"/>
    <w:rsid w:val="009833C9"/>
    <w:rsid w:val="00983B9D"/>
    <w:rsid w:val="0098440C"/>
    <w:rsid w:val="0098470B"/>
    <w:rsid w:val="00984938"/>
    <w:rsid w:val="0098526A"/>
    <w:rsid w:val="00985529"/>
    <w:rsid w:val="00985669"/>
    <w:rsid w:val="00985795"/>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152"/>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16"/>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4F91"/>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256"/>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0BF"/>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1E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7E3"/>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935"/>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CBE"/>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2E85"/>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AE2"/>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3FF1"/>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00C"/>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2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4E56"/>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DC"/>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D44"/>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5B6"/>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3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975"/>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52A"/>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5B"/>
    <w:rsid w:val="00CE02CF"/>
    <w:rsid w:val="00CE0591"/>
    <w:rsid w:val="00CE103B"/>
    <w:rsid w:val="00CE149F"/>
    <w:rsid w:val="00CE1735"/>
    <w:rsid w:val="00CE1A34"/>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303"/>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616"/>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BCF"/>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B0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B4"/>
    <w:rsid w:val="00E017E7"/>
    <w:rsid w:val="00E01B6F"/>
    <w:rsid w:val="00E01E27"/>
    <w:rsid w:val="00E01F09"/>
    <w:rsid w:val="00E0241F"/>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A15"/>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76"/>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83C"/>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0B8"/>
    <w:rsid w:val="00EB3596"/>
    <w:rsid w:val="00EB37F5"/>
    <w:rsid w:val="00EB4884"/>
    <w:rsid w:val="00EB4D2B"/>
    <w:rsid w:val="00EB4DE3"/>
    <w:rsid w:val="00EB4F1F"/>
    <w:rsid w:val="00EB4F79"/>
    <w:rsid w:val="00EB5552"/>
    <w:rsid w:val="00EB5E36"/>
    <w:rsid w:val="00EB66E6"/>
    <w:rsid w:val="00EB684D"/>
    <w:rsid w:val="00EB7325"/>
    <w:rsid w:val="00EB7346"/>
    <w:rsid w:val="00EB76FF"/>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04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5FBC"/>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FE0"/>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5E90"/>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936"/>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4E3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C4C"/>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E0A"/>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086"/>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1FA7"/>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58A035-8C5E-452E-B16F-BA461774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1738434">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390442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matic.natas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tic.natasa@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00.xml><?xml version="1.0" encoding="utf-8"?>
<ds:datastoreItem xmlns:ds="http://schemas.openxmlformats.org/officeDocument/2006/customXml" ds:itemID="{93A18A51-F028-4AEE-9E85-33ED99B84D7F}">
  <ds:schemaRefs>
    <ds:schemaRef ds:uri="http://schemas.openxmlformats.org/officeDocument/2006/bibliography"/>
  </ds:schemaRefs>
</ds:datastoreItem>
</file>

<file path=customXml/itemProps101.xml><?xml version="1.0" encoding="utf-8"?>
<ds:datastoreItem xmlns:ds="http://schemas.openxmlformats.org/officeDocument/2006/customXml" ds:itemID="{6AC72748-6274-408A-A358-B91F5BD4CB32}">
  <ds:schemaRefs>
    <ds:schemaRef ds:uri="http://schemas.openxmlformats.org/officeDocument/2006/bibliography"/>
  </ds:schemaRefs>
</ds:datastoreItem>
</file>

<file path=customXml/itemProps102.xml><?xml version="1.0" encoding="utf-8"?>
<ds:datastoreItem xmlns:ds="http://schemas.openxmlformats.org/officeDocument/2006/customXml" ds:itemID="{EB563C09-D4DE-4890-9953-F94EA9ED16C2}">
  <ds:schemaRefs>
    <ds:schemaRef ds:uri="http://schemas.openxmlformats.org/officeDocument/2006/bibliography"/>
  </ds:schemaRefs>
</ds:datastoreItem>
</file>

<file path=customXml/itemProps103.xml><?xml version="1.0" encoding="utf-8"?>
<ds:datastoreItem xmlns:ds="http://schemas.openxmlformats.org/officeDocument/2006/customXml" ds:itemID="{AC22B4DE-BC31-4D14-8EC6-C152BD0698EF}">
  <ds:schemaRefs>
    <ds:schemaRef ds:uri="http://schemas.openxmlformats.org/officeDocument/2006/bibliography"/>
  </ds:schemaRefs>
</ds:datastoreItem>
</file>

<file path=customXml/itemProps104.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105.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06.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07.xml><?xml version="1.0" encoding="utf-8"?>
<ds:datastoreItem xmlns:ds="http://schemas.openxmlformats.org/officeDocument/2006/customXml" ds:itemID="{1534DB6C-A02B-4A7D-90F5-BD7E0D18BC50}">
  <ds:schemaRefs>
    <ds:schemaRef ds:uri="http://schemas.openxmlformats.org/officeDocument/2006/bibliography"/>
  </ds:schemaRefs>
</ds:datastoreItem>
</file>

<file path=customXml/itemProps108.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9.xml><?xml version="1.0" encoding="utf-8"?>
<ds:datastoreItem xmlns:ds="http://schemas.openxmlformats.org/officeDocument/2006/customXml" ds:itemID="{4FBCC592-559F-4126-94BD-BA6D5B847AF8}">
  <ds:schemaRefs>
    <ds:schemaRef ds:uri="http://schemas.openxmlformats.org/officeDocument/2006/bibliography"/>
  </ds:schemaRefs>
</ds:datastoreItem>
</file>

<file path=customXml/itemProps1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10.xml><?xml version="1.0" encoding="utf-8"?>
<ds:datastoreItem xmlns:ds="http://schemas.openxmlformats.org/officeDocument/2006/customXml" ds:itemID="{4A4B11C6-2F08-4A43-B222-B008B0C41F42}">
  <ds:schemaRefs>
    <ds:schemaRef ds:uri="http://schemas.openxmlformats.org/officeDocument/2006/bibliography"/>
  </ds:schemaRefs>
</ds:datastoreItem>
</file>

<file path=customXml/itemProps111.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12.xml><?xml version="1.0" encoding="utf-8"?>
<ds:datastoreItem xmlns:ds="http://schemas.openxmlformats.org/officeDocument/2006/customXml" ds:itemID="{AC8E9D49-ED77-43A5-8331-01A1D2E1F083}">
  <ds:schemaRefs>
    <ds:schemaRef ds:uri="http://schemas.openxmlformats.org/officeDocument/2006/bibliography"/>
  </ds:schemaRefs>
</ds:datastoreItem>
</file>

<file path=customXml/itemProps113.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14.xml><?xml version="1.0" encoding="utf-8"?>
<ds:datastoreItem xmlns:ds="http://schemas.openxmlformats.org/officeDocument/2006/customXml" ds:itemID="{0322A5D0-82CE-4A47-88EA-AE3F6DE42EB0}">
  <ds:schemaRefs>
    <ds:schemaRef ds:uri="http://schemas.openxmlformats.org/officeDocument/2006/bibliography"/>
  </ds:schemaRefs>
</ds:datastoreItem>
</file>

<file path=customXml/itemProps115.xml><?xml version="1.0" encoding="utf-8"?>
<ds:datastoreItem xmlns:ds="http://schemas.openxmlformats.org/officeDocument/2006/customXml" ds:itemID="{6C012226-9E7B-44E7-BE4D-D82A49175B0D}">
  <ds:schemaRefs>
    <ds:schemaRef ds:uri="http://schemas.openxmlformats.org/officeDocument/2006/bibliography"/>
  </ds:schemaRefs>
</ds:datastoreItem>
</file>

<file path=customXml/itemProps116.xml><?xml version="1.0" encoding="utf-8"?>
<ds:datastoreItem xmlns:ds="http://schemas.openxmlformats.org/officeDocument/2006/customXml" ds:itemID="{A6923C21-584F-49A9-82E8-F570554A2071}">
  <ds:schemaRefs>
    <ds:schemaRef ds:uri="http://schemas.openxmlformats.org/officeDocument/2006/bibliography"/>
  </ds:schemaRefs>
</ds:datastoreItem>
</file>

<file path=customXml/itemProps117.xml><?xml version="1.0" encoding="utf-8"?>
<ds:datastoreItem xmlns:ds="http://schemas.openxmlformats.org/officeDocument/2006/customXml" ds:itemID="{8AF8B828-C72A-4021-8D7C-33F37901FF46}">
  <ds:schemaRefs>
    <ds:schemaRef ds:uri="http://schemas.openxmlformats.org/officeDocument/2006/bibliography"/>
  </ds:schemaRefs>
</ds:datastoreItem>
</file>

<file path=customXml/itemProps118.xml><?xml version="1.0" encoding="utf-8"?>
<ds:datastoreItem xmlns:ds="http://schemas.openxmlformats.org/officeDocument/2006/customXml" ds:itemID="{27F86C3F-9D05-4A0B-B30F-1B5023E553B3}">
  <ds:schemaRefs>
    <ds:schemaRef ds:uri="http://schemas.openxmlformats.org/officeDocument/2006/bibliography"/>
  </ds:schemaRefs>
</ds:datastoreItem>
</file>

<file path=customXml/itemProps11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2.xml><?xml version="1.0" encoding="utf-8"?>
<ds:datastoreItem xmlns:ds="http://schemas.openxmlformats.org/officeDocument/2006/customXml" ds:itemID="{7F5471D8-DA39-41B7-88E8-512EC2DB9C49}">
  <ds:schemaRefs>
    <ds:schemaRef ds:uri="http://schemas.openxmlformats.org/officeDocument/2006/bibliography"/>
  </ds:schemaRefs>
</ds:datastoreItem>
</file>

<file path=customXml/itemProps12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21.xml><?xml version="1.0" encoding="utf-8"?>
<ds:datastoreItem xmlns:ds="http://schemas.openxmlformats.org/officeDocument/2006/customXml" ds:itemID="{7018981D-8E79-4F82-A230-8200D9C3E5A6}">
  <ds:schemaRefs>
    <ds:schemaRef ds:uri="http://schemas.openxmlformats.org/officeDocument/2006/bibliography"/>
  </ds:schemaRefs>
</ds:datastoreItem>
</file>

<file path=customXml/itemProps122.xml><?xml version="1.0" encoding="utf-8"?>
<ds:datastoreItem xmlns:ds="http://schemas.openxmlformats.org/officeDocument/2006/customXml" ds:itemID="{FEA42151-64DF-4137-A366-75D9D5829DDE}">
  <ds:schemaRefs>
    <ds:schemaRef ds:uri="http://schemas.openxmlformats.org/officeDocument/2006/bibliography"/>
  </ds:schemaRefs>
</ds:datastoreItem>
</file>

<file path=customXml/itemProps123.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24.xml><?xml version="1.0" encoding="utf-8"?>
<ds:datastoreItem xmlns:ds="http://schemas.openxmlformats.org/officeDocument/2006/customXml" ds:itemID="{EFDC2DEE-DD05-4FAC-B56A-A7EFA1D7EEF9}">
  <ds:schemaRefs>
    <ds:schemaRef ds:uri="http://schemas.openxmlformats.org/officeDocument/2006/bibliography"/>
  </ds:schemaRefs>
</ds:datastoreItem>
</file>

<file path=customXml/itemProps125.xml><?xml version="1.0" encoding="utf-8"?>
<ds:datastoreItem xmlns:ds="http://schemas.openxmlformats.org/officeDocument/2006/customXml" ds:itemID="{C571DDA7-A115-4F92-AF6A-437CF3AD2C5C}">
  <ds:schemaRefs>
    <ds:schemaRef ds:uri="http://schemas.openxmlformats.org/officeDocument/2006/bibliography"/>
  </ds:schemaRefs>
</ds:datastoreItem>
</file>

<file path=customXml/itemProps126.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27.xml><?xml version="1.0" encoding="utf-8"?>
<ds:datastoreItem xmlns:ds="http://schemas.openxmlformats.org/officeDocument/2006/customXml" ds:itemID="{E0B5F86C-572F-4F9E-8564-04B567B2D4A6}">
  <ds:schemaRefs>
    <ds:schemaRef ds:uri="http://schemas.openxmlformats.org/officeDocument/2006/bibliography"/>
  </ds:schemaRefs>
</ds:datastoreItem>
</file>

<file path=customXml/itemProps128.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29.xml><?xml version="1.0" encoding="utf-8"?>
<ds:datastoreItem xmlns:ds="http://schemas.openxmlformats.org/officeDocument/2006/customXml" ds:itemID="{226C96C6-04FE-41DE-BC2B-B5D62740B04B}">
  <ds:schemaRefs>
    <ds:schemaRef ds:uri="http://schemas.openxmlformats.org/officeDocument/2006/bibliography"/>
  </ds:schemaRefs>
</ds:datastoreItem>
</file>

<file path=customXml/itemProps1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30.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1.xml><?xml version="1.0" encoding="utf-8"?>
<ds:datastoreItem xmlns:ds="http://schemas.openxmlformats.org/officeDocument/2006/customXml" ds:itemID="{95C310BD-D5A3-409B-A1EF-7BDB247DA7DF}">
  <ds:schemaRefs>
    <ds:schemaRef ds:uri="http://schemas.openxmlformats.org/officeDocument/2006/bibliography"/>
  </ds:schemaRefs>
</ds:datastoreItem>
</file>

<file path=customXml/itemProps132.xml><?xml version="1.0" encoding="utf-8"?>
<ds:datastoreItem xmlns:ds="http://schemas.openxmlformats.org/officeDocument/2006/customXml" ds:itemID="{4D399BD5-FAFC-43B0-811F-4AE23BDCF3A3}">
  <ds:schemaRefs>
    <ds:schemaRef ds:uri="http://schemas.openxmlformats.org/officeDocument/2006/bibliography"/>
  </ds:schemaRefs>
</ds:datastoreItem>
</file>

<file path=customXml/itemProps133.xml><?xml version="1.0" encoding="utf-8"?>
<ds:datastoreItem xmlns:ds="http://schemas.openxmlformats.org/officeDocument/2006/customXml" ds:itemID="{90EBF841-AECF-4743-BE4D-98C68B211781}">
  <ds:schemaRefs>
    <ds:schemaRef ds:uri="http://schemas.openxmlformats.org/officeDocument/2006/bibliography"/>
  </ds:schemaRefs>
</ds:datastoreItem>
</file>

<file path=customXml/itemProps134.xml><?xml version="1.0" encoding="utf-8"?>
<ds:datastoreItem xmlns:ds="http://schemas.openxmlformats.org/officeDocument/2006/customXml" ds:itemID="{D6982323-49E5-4659-B438-3AB6C116BBE7}">
  <ds:schemaRefs>
    <ds:schemaRef ds:uri="http://schemas.openxmlformats.org/officeDocument/2006/bibliography"/>
  </ds:schemaRefs>
</ds:datastoreItem>
</file>

<file path=customXml/itemProps135.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36.xml><?xml version="1.0" encoding="utf-8"?>
<ds:datastoreItem xmlns:ds="http://schemas.openxmlformats.org/officeDocument/2006/customXml" ds:itemID="{1C766A12-1363-4E52-B373-6D5D5CBCC68F}">
  <ds:schemaRefs>
    <ds:schemaRef ds:uri="http://schemas.openxmlformats.org/officeDocument/2006/bibliography"/>
  </ds:schemaRefs>
</ds:datastoreItem>
</file>

<file path=customXml/itemProps137.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38.xml><?xml version="1.0" encoding="utf-8"?>
<ds:datastoreItem xmlns:ds="http://schemas.openxmlformats.org/officeDocument/2006/customXml" ds:itemID="{5445DD0D-C2A6-4424-BB15-53B924262CFC}">
  <ds:schemaRefs>
    <ds:schemaRef ds:uri="http://schemas.openxmlformats.org/officeDocument/2006/bibliography"/>
  </ds:schemaRefs>
</ds:datastoreItem>
</file>

<file path=customXml/itemProps139.xml><?xml version="1.0" encoding="utf-8"?>
<ds:datastoreItem xmlns:ds="http://schemas.openxmlformats.org/officeDocument/2006/customXml" ds:itemID="{54D67B21-95C8-4417-B46B-47233349DBAB}">
  <ds:schemaRefs>
    <ds:schemaRef ds:uri="http://schemas.openxmlformats.org/officeDocument/2006/bibliography"/>
  </ds:schemaRefs>
</ds:datastoreItem>
</file>

<file path=customXml/itemProps14.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40.xml><?xml version="1.0" encoding="utf-8"?>
<ds:datastoreItem xmlns:ds="http://schemas.openxmlformats.org/officeDocument/2006/customXml" ds:itemID="{417DA5DE-8A72-47DD-B64E-1EC7F8D08AD6}">
  <ds:schemaRefs>
    <ds:schemaRef ds:uri="http://schemas.openxmlformats.org/officeDocument/2006/bibliography"/>
  </ds:schemaRefs>
</ds:datastoreItem>
</file>

<file path=customXml/itemProps141.xml><?xml version="1.0" encoding="utf-8"?>
<ds:datastoreItem xmlns:ds="http://schemas.openxmlformats.org/officeDocument/2006/customXml" ds:itemID="{FD1C39E8-AC75-46EF-B08E-5F4D0DEA372D}">
  <ds:schemaRefs>
    <ds:schemaRef ds:uri="http://schemas.openxmlformats.org/officeDocument/2006/bibliography"/>
  </ds:schemaRefs>
</ds:datastoreItem>
</file>

<file path=customXml/itemProps142.xml><?xml version="1.0" encoding="utf-8"?>
<ds:datastoreItem xmlns:ds="http://schemas.openxmlformats.org/officeDocument/2006/customXml" ds:itemID="{AF2F4C95-1BD0-409C-9F54-4957CA87728D}">
  <ds:schemaRefs>
    <ds:schemaRef ds:uri="http://schemas.openxmlformats.org/officeDocument/2006/bibliography"/>
  </ds:schemaRefs>
</ds:datastoreItem>
</file>

<file path=customXml/itemProps143.xml><?xml version="1.0" encoding="utf-8"?>
<ds:datastoreItem xmlns:ds="http://schemas.openxmlformats.org/officeDocument/2006/customXml" ds:itemID="{37148783-57A8-4E1F-BB71-D0B9C74AE13E}">
  <ds:schemaRefs>
    <ds:schemaRef ds:uri="http://schemas.openxmlformats.org/officeDocument/2006/bibliography"/>
  </ds:schemaRefs>
</ds:datastoreItem>
</file>

<file path=customXml/itemProps144.xml><?xml version="1.0" encoding="utf-8"?>
<ds:datastoreItem xmlns:ds="http://schemas.openxmlformats.org/officeDocument/2006/customXml" ds:itemID="{198F8AE5-B638-4BF3-AD69-B936ACF721FB}">
  <ds:schemaRefs>
    <ds:schemaRef ds:uri="http://schemas.openxmlformats.org/officeDocument/2006/bibliography"/>
  </ds:schemaRefs>
</ds:datastoreItem>
</file>

<file path=customXml/itemProps145.xml><?xml version="1.0" encoding="utf-8"?>
<ds:datastoreItem xmlns:ds="http://schemas.openxmlformats.org/officeDocument/2006/customXml" ds:itemID="{A0D55FBF-37B1-406D-90FC-FD2DE19401CC}">
  <ds:schemaRefs>
    <ds:schemaRef ds:uri="http://schemas.openxmlformats.org/officeDocument/2006/bibliography"/>
  </ds:schemaRefs>
</ds:datastoreItem>
</file>

<file path=customXml/itemProps146.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47.xml><?xml version="1.0" encoding="utf-8"?>
<ds:datastoreItem xmlns:ds="http://schemas.openxmlformats.org/officeDocument/2006/customXml" ds:itemID="{B0446EF5-5E19-434E-BF20-87F94A038DD1}">
  <ds:schemaRefs>
    <ds:schemaRef ds:uri="http://schemas.openxmlformats.org/officeDocument/2006/bibliography"/>
  </ds:schemaRefs>
</ds:datastoreItem>
</file>

<file path=customXml/itemProps148.xml><?xml version="1.0" encoding="utf-8"?>
<ds:datastoreItem xmlns:ds="http://schemas.openxmlformats.org/officeDocument/2006/customXml" ds:itemID="{0C28AE1A-E21D-450B-B38C-009969053427}">
  <ds:schemaRefs>
    <ds:schemaRef ds:uri="http://schemas.openxmlformats.org/officeDocument/2006/bibliography"/>
  </ds:schemaRefs>
</ds:datastoreItem>
</file>

<file path=customXml/itemProps149.xml><?xml version="1.0" encoding="utf-8"?>
<ds:datastoreItem xmlns:ds="http://schemas.openxmlformats.org/officeDocument/2006/customXml" ds:itemID="{3BFB6AD1-2CB3-463E-B010-0928EB800E8C}">
  <ds:schemaRefs>
    <ds:schemaRef ds:uri="http://schemas.openxmlformats.org/officeDocument/2006/bibliography"/>
  </ds:schemaRefs>
</ds:datastoreItem>
</file>

<file path=customXml/itemProps15.xml><?xml version="1.0" encoding="utf-8"?>
<ds:datastoreItem xmlns:ds="http://schemas.openxmlformats.org/officeDocument/2006/customXml" ds:itemID="{7778CC4B-4F8A-45B7-BDE8-7F4D4D7DD472}">
  <ds:schemaRefs>
    <ds:schemaRef ds:uri="http://schemas.openxmlformats.org/officeDocument/2006/bibliography"/>
  </ds:schemaRefs>
</ds:datastoreItem>
</file>

<file path=customXml/itemProps150.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51.xml><?xml version="1.0" encoding="utf-8"?>
<ds:datastoreItem xmlns:ds="http://schemas.openxmlformats.org/officeDocument/2006/customXml" ds:itemID="{04B12493-3842-4AD6-A5E8-1A56358FAF19}">
  <ds:schemaRefs>
    <ds:schemaRef ds:uri="http://schemas.openxmlformats.org/officeDocument/2006/bibliography"/>
  </ds:schemaRefs>
</ds:datastoreItem>
</file>

<file path=customXml/itemProps152.xml><?xml version="1.0" encoding="utf-8"?>
<ds:datastoreItem xmlns:ds="http://schemas.openxmlformats.org/officeDocument/2006/customXml" ds:itemID="{04DB35EE-D9F6-42E6-9027-B2EB05F84F46}">
  <ds:schemaRefs>
    <ds:schemaRef ds:uri="http://schemas.openxmlformats.org/officeDocument/2006/bibliography"/>
  </ds:schemaRefs>
</ds:datastoreItem>
</file>

<file path=customXml/itemProps153.xml><?xml version="1.0" encoding="utf-8"?>
<ds:datastoreItem xmlns:ds="http://schemas.openxmlformats.org/officeDocument/2006/customXml" ds:itemID="{C9987B12-EE34-4FCD-915D-9A572D4C639A}">
  <ds:schemaRefs>
    <ds:schemaRef ds:uri="http://schemas.openxmlformats.org/officeDocument/2006/bibliography"/>
  </ds:schemaRefs>
</ds:datastoreItem>
</file>

<file path=customXml/itemProps154.xml><?xml version="1.0" encoding="utf-8"?>
<ds:datastoreItem xmlns:ds="http://schemas.openxmlformats.org/officeDocument/2006/customXml" ds:itemID="{F2004C83-2045-4C6C-A32F-554BA7D975FC}">
  <ds:schemaRefs>
    <ds:schemaRef ds:uri="http://schemas.openxmlformats.org/officeDocument/2006/bibliography"/>
  </ds:schemaRefs>
</ds:datastoreItem>
</file>

<file path=customXml/itemProps155.xml><?xml version="1.0" encoding="utf-8"?>
<ds:datastoreItem xmlns:ds="http://schemas.openxmlformats.org/officeDocument/2006/customXml" ds:itemID="{51BC2676-2780-4A22-8E56-843EDD45EDBE}">
  <ds:schemaRefs>
    <ds:schemaRef ds:uri="http://schemas.openxmlformats.org/officeDocument/2006/bibliography"/>
  </ds:schemaRefs>
</ds:datastoreItem>
</file>

<file path=customXml/itemProps156.xml><?xml version="1.0" encoding="utf-8"?>
<ds:datastoreItem xmlns:ds="http://schemas.openxmlformats.org/officeDocument/2006/customXml" ds:itemID="{3603A768-5389-45BE-8EAD-00A61FD03F13}">
  <ds:schemaRefs>
    <ds:schemaRef ds:uri="http://schemas.openxmlformats.org/officeDocument/2006/bibliography"/>
  </ds:schemaRefs>
</ds:datastoreItem>
</file>

<file path=customXml/itemProps157.xml><?xml version="1.0" encoding="utf-8"?>
<ds:datastoreItem xmlns:ds="http://schemas.openxmlformats.org/officeDocument/2006/customXml" ds:itemID="{8B9BCC60-13DE-4328-8EA3-44FD1459AD42}">
  <ds:schemaRefs>
    <ds:schemaRef ds:uri="http://schemas.openxmlformats.org/officeDocument/2006/bibliography"/>
  </ds:schemaRefs>
</ds:datastoreItem>
</file>

<file path=customXml/itemProps1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9.xml><?xml version="1.0" encoding="utf-8"?>
<ds:datastoreItem xmlns:ds="http://schemas.openxmlformats.org/officeDocument/2006/customXml" ds:itemID="{EC0D4E78-5195-41FF-9961-758C0494E2BE}">
  <ds:schemaRefs>
    <ds:schemaRef ds:uri="http://schemas.openxmlformats.org/officeDocument/2006/bibliography"/>
  </ds:schemaRefs>
</ds:datastoreItem>
</file>

<file path=customXml/itemProps2.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20.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21.xml><?xml version="1.0" encoding="utf-8"?>
<ds:datastoreItem xmlns:ds="http://schemas.openxmlformats.org/officeDocument/2006/customXml" ds:itemID="{06D92830-C437-4428-A5CD-1928049D6362}">
  <ds:schemaRefs>
    <ds:schemaRef ds:uri="http://schemas.openxmlformats.org/officeDocument/2006/bibliography"/>
  </ds:schemaRefs>
</ds:datastoreItem>
</file>

<file path=customXml/itemProps22.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23.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2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5.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2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27.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28.xml><?xml version="1.0" encoding="utf-8"?>
<ds:datastoreItem xmlns:ds="http://schemas.openxmlformats.org/officeDocument/2006/customXml" ds:itemID="{CC150E81-AFF4-4227-9A46-2A8FA98669B1}">
  <ds:schemaRefs>
    <ds:schemaRef ds:uri="http://schemas.openxmlformats.org/officeDocument/2006/bibliography"/>
  </ds:schemaRefs>
</ds:datastoreItem>
</file>

<file path=customXml/itemProps29.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3.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30.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31.xml><?xml version="1.0" encoding="utf-8"?>
<ds:datastoreItem xmlns:ds="http://schemas.openxmlformats.org/officeDocument/2006/customXml" ds:itemID="{C5E0F07C-CF8D-4947-AD34-8270B4E15707}">
  <ds:schemaRefs>
    <ds:schemaRef ds:uri="http://schemas.openxmlformats.org/officeDocument/2006/bibliography"/>
  </ds:schemaRefs>
</ds:datastoreItem>
</file>

<file path=customXml/itemProps32.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33.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34.xml><?xml version="1.0" encoding="utf-8"?>
<ds:datastoreItem xmlns:ds="http://schemas.openxmlformats.org/officeDocument/2006/customXml" ds:itemID="{485E4F15-29C4-45DB-89CE-7FBA47F36068}">
  <ds:schemaRefs>
    <ds:schemaRef ds:uri="http://schemas.openxmlformats.org/officeDocument/2006/bibliography"/>
  </ds:schemaRefs>
</ds:datastoreItem>
</file>

<file path=customXml/itemProps35.xml><?xml version="1.0" encoding="utf-8"?>
<ds:datastoreItem xmlns:ds="http://schemas.openxmlformats.org/officeDocument/2006/customXml" ds:itemID="{AE8B14A4-0C8C-4E98-B919-76D644CB230D}">
  <ds:schemaRefs>
    <ds:schemaRef ds:uri="http://schemas.openxmlformats.org/officeDocument/2006/bibliography"/>
  </ds:schemaRefs>
</ds:datastoreItem>
</file>

<file path=customXml/itemProps36.xml><?xml version="1.0" encoding="utf-8"?>
<ds:datastoreItem xmlns:ds="http://schemas.openxmlformats.org/officeDocument/2006/customXml" ds:itemID="{AE4F1DF8-678E-473A-A6E4-E93941FD4D86}">
  <ds:schemaRefs>
    <ds:schemaRef ds:uri="http://schemas.openxmlformats.org/officeDocument/2006/bibliography"/>
  </ds:schemaRefs>
</ds:datastoreItem>
</file>

<file path=customXml/itemProps3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38.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3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0.xml><?xml version="1.0" encoding="utf-8"?>
<ds:datastoreItem xmlns:ds="http://schemas.openxmlformats.org/officeDocument/2006/customXml" ds:itemID="{5401F016-F329-4F88-912C-A3EFE1392DE5}">
  <ds:schemaRefs>
    <ds:schemaRef ds:uri="http://schemas.openxmlformats.org/officeDocument/2006/bibliography"/>
  </ds:schemaRefs>
</ds:datastoreItem>
</file>

<file path=customXml/itemProps41.xml><?xml version="1.0" encoding="utf-8"?>
<ds:datastoreItem xmlns:ds="http://schemas.openxmlformats.org/officeDocument/2006/customXml" ds:itemID="{03031C87-DBE0-4A91-BE61-23D8A99002C9}">
  <ds:schemaRefs>
    <ds:schemaRef ds:uri="http://schemas.openxmlformats.org/officeDocument/2006/bibliography"/>
  </ds:schemaRefs>
</ds:datastoreItem>
</file>

<file path=customXml/itemProps4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43.xml><?xml version="1.0" encoding="utf-8"?>
<ds:datastoreItem xmlns:ds="http://schemas.openxmlformats.org/officeDocument/2006/customXml" ds:itemID="{184764D1-B4E7-4AD9-8D78-C5A57A43D864}">
  <ds:schemaRefs>
    <ds:schemaRef ds:uri="http://schemas.openxmlformats.org/officeDocument/2006/bibliography"/>
  </ds:schemaRefs>
</ds:datastoreItem>
</file>

<file path=customXml/itemProps44.xml><?xml version="1.0" encoding="utf-8"?>
<ds:datastoreItem xmlns:ds="http://schemas.openxmlformats.org/officeDocument/2006/customXml" ds:itemID="{719BBF84-53FB-4C54-A0FD-72832DF4F688}">
  <ds:schemaRefs>
    <ds:schemaRef ds:uri="http://schemas.openxmlformats.org/officeDocument/2006/bibliography"/>
  </ds:schemaRefs>
</ds:datastoreItem>
</file>

<file path=customXml/itemProps45.xml><?xml version="1.0" encoding="utf-8"?>
<ds:datastoreItem xmlns:ds="http://schemas.openxmlformats.org/officeDocument/2006/customXml" ds:itemID="{1BC19561-75EE-4C03-B2FB-A561A6E2DFFF}">
  <ds:schemaRefs>
    <ds:schemaRef ds:uri="http://schemas.openxmlformats.org/officeDocument/2006/bibliography"/>
  </ds:schemaRefs>
</ds:datastoreItem>
</file>

<file path=customXml/itemProps46.xml><?xml version="1.0" encoding="utf-8"?>
<ds:datastoreItem xmlns:ds="http://schemas.openxmlformats.org/officeDocument/2006/customXml" ds:itemID="{CF3B269A-F193-485B-BAF8-D1EDC765B299}">
  <ds:schemaRefs>
    <ds:schemaRef ds:uri="http://schemas.openxmlformats.org/officeDocument/2006/bibliography"/>
  </ds:schemaRefs>
</ds:datastoreItem>
</file>

<file path=customXml/itemProps47.xml><?xml version="1.0" encoding="utf-8"?>
<ds:datastoreItem xmlns:ds="http://schemas.openxmlformats.org/officeDocument/2006/customXml" ds:itemID="{AC1E3984-6168-4F51-BBF6-34455522AEFF}">
  <ds:schemaRefs>
    <ds:schemaRef ds:uri="http://schemas.openxmlformats.org/officeDocument/2006/bibliography"/>
  </ds:schemaRefs>
</ds:datastoreItem>
</file>

<file path=customXml/itemProps48.xml><?xml version="1.0" encoding="utf-8"?>
<ds:datastoreItem xmlns:ds="http://schemas.openxmlformats.org/officeDocument/2006/customXml" ds:itemID="{71B420D4-74A9-46DE-BB61-F84024CE3215}">
  <ds:schemaRefs>
    <ds:schemaRef ds:uri="http://schemas.openxmlformats.org/officeDocument/2006/bibliography"/>
  </ds:schemaRefs>
</ds:datastoreItem>
</file>

<file path=customXml/itemProps49.xml><?xml version="1.0" encoding="utf-8"?>
<ds:datastoreItem xmlns:ds="http://schemas.openxmlformats.org/officeDocument/2006/customXml" ds:itemID="{42881D8A-FE78-420E-BA97-833D1D03F6DA}">
  <ds:schemaRefs>
    <ds:schemaRef ds:uri="http://schemas.openxmlformats.org/officeDocument/2006/bibliography"/>
  </ds:schemaRefs>
</ds:datastoreItem>
</file>

<file path=customXml/itemProps5.xml><?xml version="1.0" encoding="utf-8"?>
<ds:datastoreItem xmlns:ds="http://schemas.openxmlformats.org/officeDocument/2006/customXml" ds:itemID="{BEA677BC-2262-443A-9FE7-C46C5A90B4E1}">
  <ds:schemaRefs>
    <ds:schemaRef ds:uri="http://schemas.openxmlformats.org/officeDocument/2006/bibliography"/>
  </ds:schemaRefs>
</ds:datastoreItem>
</file>

<file path=customXml/itemProps50.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5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2.xml><?xml version="1.0" encoding="utf-8"?>
<ds:datastoreItem xmlns:ds="http://schemas.openxmlformats.org/officeDocument/2006/customXml" ds:itemID="{693745AC-72E8-461F-BBAF-B950ACA45BD2}">
  <ds:schemaRefs>
    <ds:schemaRef ds:uri="http://schemas.openxmlformats.org/officeDocument/2006/bibliography"/>
  </ds:schemaRefs>
</ds:datastoreItem>
</file>

<file path=customXml/itemProps53.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54.xml><?xml version="1.0" encoding="utf-8"?>
<ds:datastoreItem xmlns:ds="http://schemas.openxmlformats.org/officeDocument/2006/customXml" ds:itemID="{063339AC-F1C5-4B8D-9DBA-7BDA79481BBF}">
  <ds:schemaRefs>
    <ds:schemaRef ds:uri="http://schemas.openxmlformats.org/officeDocument/2006/bibliography"/>
  </ds:schemaRefs>
</ds:datastoreItem>
</file>

<file path=customXml/itemProps55.xml><?xml version="1.0" encoding="utf-8"?>
<ds:datastoreItem xmlns:ds="http://schemas.openxmlformats.org/officeDocument/2006/customXml" ds:itemID="{55263E7E-5295-49FB-9282-5A968CC2CF3F}">
  <ds:schemaRefs>
    <ds:schemaRef ds:uri="http://schemas.openxmlformats.org/officeDocument/2006/bibliography"/>
  </ds:schemaRefs>
</ds:datastoreItem>
</file>

<file path=customXml/itemProps56.xml><?xml version="1.0" encoding="utf-8"?>
<ds:datastoreItem xmlns:ds="http://schemas.openxmlformats.org/officeDocument/2006/customXml" ds:itemID="{3FADDC93-4F55-4BFA-B415-8FCCD818138E}">
  <ds:schemaRefs>
    <ds:schemaRef ds:uri="http://schemas.openxmlformats.org/officeDocument/2006/bibliography"/>
  </ds:schemaRefs>
</ds:datastoreItem>
</file>

<file path=customXml/itemProps57.xml><?xml version="1.0" encoding="utf-8"?>
<ds:datastoreItem xmlns:ds="http://schemas.openxmlformats.org/officeDocument/2006/customXml" ds:itemID="{3430FD5C-9718-4044-9461-774529B93404}">
  <ds:schemaRefs>
    <ds:schemaRef ds:uri="http://schemas.openxmlformats.org/officeDocument/2006/bibliography"/>
  </ds:schemaRefs>
</ds:datastoreItem>
</file>

<file path=customXml/itemProps58.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59.xml><?xml version="1.0" encoding="utf-8"?>
<ds:datastoreItem xmlns:ds="http://schemas.openxmlformats.org/officeDocument/2006/customXml" ds:itemID="{8ECA88CA-BF41-4073-B3B9-CF7AF5A7C1BB}">
  <ds:schemaRefs>
    <ds:schemaRef ds:uri="http://schemas.openxmlformats.org/officeDocument/2006/bibliography"/>
  </ds:schemaRefs>
</ds:datastoreItem>
</file>

<file path=customXml/itemProps6.xml><?xml version="1.0" encoding="utf-8"?>
<ds:datastoreItem xmlns:ds="http://schemas.openxmlformats.org/officeDocument/2006/customXml" ds:itemID="{5EA398D0-D7D5-489D-9118-34F51576C0F6}">
  <ds:schemaRefs>
    <ds:schemaRef ds:uri="http://schemas.openxmlformats.org/officeDocument/2006/bibliography"/>
  </ds:schemaRefs>
</ds:datastoreItem>
</file>

<file path=customXml/itemProps60.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1.xml><?xml version="1.0" encoding="utf-8"?>
<ds:datastoreItem xmlns:ds="http://schemas.openxmlformats.org/officeDocument/2006/customXml" ds:itemID="{D408E29F-37B1-4FA7-B309-97F01359F335}">
  <ds:schemaRefs>
    <ds:schemaRef ds:uri="http://schemas.openxmlformats.org/officeDocument/2006/bibliography"/>
  </ds:schemaRefs>
</ds:datastoreItem>
</file>

<file path=customXml/itemProps62.xml><?xml version="1.0" encoding="utf-8"?>
<ds:datastoreItem xmlns:ds="http://schemas.openxmlformats.org/officeDocument/2006/customXml" ds:itemID="{95781451-03B4-4BE2-B015-F3DC028BCB32}">
  <ds:schemaRefs>
    <ds:schemaRef ds:uri="http://schemas.openxmlformats.org/officeDocument/2006/bibliography"/>
  </ds:schemaRefs>
</ds:datastoreItem>
</file>

<file path=customXml/itemProps63.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64.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65.xml><?xml version="1.0" encoding="utf-8"?>
<ds:datastoreItem xmlns:ds="http://schemas.openxmlformats.org/officeDocument/2006/customXml" ds:itemID="{7EE3D862-FCA4-499D-A11D-2CC6C9A752C5}">
  <ds:schemaRefs>
    <ds:schemaRef ds:uri="http://schemas.openxmlformats.org/officeDocument/2006/bibliography"/>
  </ds:schemaRefs>
</ds:datastoreItem>
</file>

<file path=customXml/itemProps66.xml><?xml version="1.0" encoding="utf-8"?>
<ds:datastoreItem xmlns:ds="http://schemas.openxmlformats.org/officeDocument/2006/customXml" ds:itemID="{AD6030DE-F4DB-4B76-8DD5-32491C1654D7}">
  <ds:schemaRefs>
    <ds:schemaRef ds:uri="http://schemas.openxmlformats.org/officeDocument/2006/bibliography"/>
  </ds:schemaRefs>
</ds:datastoreItem>
</file>

<file path=customXml/itemProps6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68.xml><?xml version="1.0" encoding="utf-8"?>
<ds:datastoreItem xmlns:ds="http://schemas.openxmlformats.org/officeDocument/2006/customXml" ds:itemID="{FD0A3D08-6089-4374-B532-2D1D86D625E4}">
  <ds:schemaRefs>
    <ds:schemaRef ds:uri="http://schemas.openxmlformats.org/officeDocument/2006/bibliography"/>
  </ds:schemaRefs>
</ds:datastoreItem>
</file>

<file path=customXml/itemProps69.xml><?xml version="1.0" encoding="utf-8"?>
<ds:datastoreItem xmlns:ds="http://schemas.openxmlformats.org/officeDocument/2006/customXml" ds:itemID="{1AC7F7A1-0A9E-4E72-9CDA-38556F0F117F}">
  <ds:schemaRefs>
    <ds:schemaRef ds:uri="http://schemas.openxmlformats.org/officeDocument/2006/bibliography"/>
  </ds:schemaRefs>
</ds:datastoreItem>
</file>

<file path=customXml/itemProps7.xml><?xml version="1.0" encoding="utf-8"?>
<ds:datastoreItem xmlns:ds="http://schemas.openxmlformats.org/officeDocument/2006/customXml" ds:itemID="{05C240C2-28D7-4506-B96D-CD39FAE7C3C4}">
  <ds:schemaRefs>
    <ds:schemaRef ds:uri="http://schemas.openxmlformats.org/officeDocument/2006/bibliography"/>
  </ds:schemaRefs>
</ds:datastoreItem>
</file>

<file path=customXml/itemProps70.xml><?xml version="1.0" encoding="utf-8"?>
<ds:datastoreItem xmlns:ds="http://schemas.openxmlformats.org/officeDocument/2006/customXml" ds:itemID="{43587EF1-E106-4BA8-A838-D82568BDE237}">
  <ds:schemaRefs>
    <ds:schemaRef ds:uri="http://schemas.openxmlformats.org/officeDocument/2006/bibliography"/>
  </ds:schemaRefs>
</ds:datastoreItem>
</file>

<file path=customXml/itemProps71.xml><?xml version="1.0" encoding="utf-8"?>
<ds:datastoreItem xmlns:ds="http://schemas.openxmlformats.org/officeDocument/2006/customXml" ds:itemID="{D1A80D62-87AB-43FC-BB31-D92659C8D56D}">
  <ds:schemaRefs>
    <ds:schemaRef ds:uri="http://schemas.openxmlformats.org/officeDocument/2006/bibliography"/>
  </ds:schemaRefs>
</ds:datastoreItem>
</file>

<file path=customXml/itemProps72.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73.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74.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75.xml><?xml version="1.0" encoding="utf-8"?>
<ds:datastoreItem xmlns:ds="http://schemas.openxmlformats.org/officeDocument/2006/customXml" ds:itemID="{C3679336-F217-4E7E-92EF-18488FD27A21}">
  <ds:schemaRefs>
    <ds:schemaRef ds:uri="http://schemas.openxmlformats.org/officeDocument/2006/bibliography"/>
  </ds:schemaRefs>
</ds:datastoreItem>
</file>

<file path=customXml/itemProps76.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77.xml><?xml version="1.0" encoding="utf-8"?>
<ds:datastoreItem xmlns:ds="http://schemas.openxmlformats.org/officeDocument/2006/customXml" ds:itemID="{DA11FB0C-E402-4F60-BB72-148E3468DE1B}">
  <ds:schemaRefs>
    <ds:schemaRef ds:uri="http://schemas.openxmlformats.org/officeDocument/2006/bibliography"/>
  </ds:schemaRefs>
</ds:datastoreItem>
</file>

<file path=customXml/itemProps78.xml><?xml version="1.0" encoding="utf-8"?>
<ds:datastoreItem xmlns:ds="http://schemas.openxmlformats.org/officeDocument/2006/customXml" ds:itemID="{2BB41D16-7CF5-4EAE-912B-8CF3D283254B}">
  <ds:schemaRefs>
    <ds:schemaRef ds:uri="http://schemas.openxmlformats.org/officeDocument/2006/bibliography"/>
  </ds:schemaRefs>
</ds:datastoreItem>
</file>

<file path=customXml/itemProps79.xml><?xml version="1.0" encoding="utf-8"?>
<ds:datastoreItem xmlns:ds="http://schemas.openxmlformats.org/officeDocument/2006/customXml" ds:itemID="{BFC23253-A8C2-4593-A3CC-DB3E2C06EF3D}">
  <ds:schemaRefs>
    <ds:schemaRef ds:uri="http://schemas.openxmlformats.org/officeDocument/2006/bibliography"/>
  </ds:schemaRefs>
</ds:datastoreItem>
</file>

<file path=customXml/itemProps8.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80.xml><?xml version="1.0" encoding="utf-8"?>
<ds:datastoreItem xmlns:ds="http://schemas.openxmlformats.org/officeDocument/2006/customXml" ds:itemID="{C921D9E9-DFF2-4440-9661-66D50ADE012E}">
  <ds:schemaRefs>
    <ds:schemaRef ds:uri="http://schemas.openxmlformats.org/officeDocument/2006/bibliography"/>
  </ds:schemaRefs>
</ds:datastoreItem>
</file>

<file path=customXml/itemProps81.xml><?xml version="1.0" encoding="utf-8"?>
<ds:datastoreItem xmlns:ds="http://schemas.openxmlformats.org/officeDocument/2006/customXml" ds:itemID="{F589E65F-17F3-483B-97A0-AFF2C74F08ED}">
  <ds:schemaRefs>
    <ds:schemaRef ds:uri="http://schemas.openxmlformats.org/officeDocument/2006/bibliography"/>
  </ds:schemaRefs>
</ds:datastoreItem>
</file>

<file path=customXml/itemProps82.xml><?xml version="1.0" encoding="utf-8"?>
<ds:datastoreItem xmlns:ds="http://schemas.openxmlformats.org/officeDocument/2006/customXml" ds:itemID="{24E2D95D-2E2D-42BB-853E-D096768530F6}">
  <ds:schemaRefs>
    <ds:schemaRef ds:uri="http://schemas.openxmlformats.org/officeDocument/2006/bibliography"/>
  </ds:schemaRefs>
</ds:datastoreItem>
</file>

<file path=customXml/itemProps83.xml><?xml version="1.0" encoding="utf-8"?>
<ds:datastoreItem xmlns:ds="http://schemas.openxmlformats.org/officeDocument/2006/customXml" ds:itemID="{BEEC5333-C500-4095-B4E6-BE7891C698CD}">
  <ds:schemaRefs>
    <ds:schemaRef ds:uri="http://schemas.openxmlformats.org/officeDocument/2006/bibliography"/>
  </ds:schemaRefs>
</ds:datastoreItem>
</file>

<file path=customXml/itemProps84.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85.xml><?xml version="1.0" encoding="utf-8"?>
<ds:datastoreItem xmlns:ds="http://schemas.openxmlformats.org/officeDocument/2006/customXml" ds:itemID="{F8B250E2-6F1A-48F1-A455-0254B3B7F3D4}">
  <ds:schemaRefs>
    <ds:schemaRef ds:uri="http://schemas.openxmlformats.org/officeDocument/2006/bibliography"/>
  </ds:schemaRefs>
</ds:datastoreItem>
</file>

<file path=customXml/itemProps8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87.xml><?xml version="1.0" encoding="utf-8"?>
<ds:datastoreItem xmlns:ds="http://schemas.openxmlformats.org/officeDocument/2006/customXml" ds:itemID="{E3330490-A3B1-4637-AFA4-BA29CA26759F}">
  <ds:schemaRefs>
    <ds:schemaRef ds:uri="http://schemas.openxmlformats.org/officeDocument/2006/bibliography"/>
  </ds:schemaRefs>
</ds:datastoreItem>
</file>

<file path=customXml/itemProps88.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89.xml><?xml version="1.0" encoding="utf-8"?>
<ds:datastoreItem xmlns:ds="http://schemas.openxmlformats.org/officeDocument/2006/customXml" ds:itemID="{ECD896FA-987B-45B5-9136-D6E9C9EDA877}">
  <ds:schemaRefs>
    <ds:schemaRef ds:uri="http://schemas.openxmlformats.org/officeDocument/2006/bibliography"/>
  </ds:schemaRefs>
</ds:datastoreItem>
</file>

<file path=customXml/itemProps9.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90.xml><?xml version="1.0" encoding="utf-8"?>
<ds:datastoreItem xmlns:ds="http://schemas.openxmlformats.org/officeDocument/2006/customXml" ds:itemID="{D178AC80-0C67-4435-99F8-A530BF3BCA01}">
  <ds:schemaRefs>
    <ds:schemaRef ds:uri="http://schemas.openxmlformats.org/officeDocument/2006/bibliography"/>
  </ds:schemaRefs>
</ds:datastoreItem>
</file>

<file path=customXml/itemProps91.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92.xml><?xml version="1.0" encoding="utf-8"?>
<ds:datastoreItem xmlns:ds="http://schemas.openxmlformats.org/officeDocument/2006/customXml" ds:itemID="{5C7EA470-FE0A-4597-8B74-6B8620C737E1}">
  <ds:schemaRefs>
    <ds:schemaRef ds:uri="http://schemas.openxmlformats.org/officeDocument/2006/bibliography"/>
  </ds:schemaRefs>
</ds:datastoreItem>
</file>

<file path=customXml/itemProps9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94.xml><?xml version="1.0" encoding="utf-8"?>
<ds:datastoreItem xmlns:ds="http://schemas.openxmlformats.org/officeDocument/2006/customXml" ds:itemID="{A34A9ECE-C354-4256-B52C-532A3F861357}">
  <ds:schemaRefs>
    <ds:schemaRef ds:uri="http://schemas.openxmlformats.org/officeDocument/2006/bibliography"/>
  </ds:schemaRefs>
</ds:datastoreItem>
</file>

<file path=customXml/itemProps9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96.xml><?xml version="1.0" encoding="utf-8"?>
<ds:datastoreItem xmlns:ds="http://schemas.openxmlformats.org/officeDocument/2006/customXml" ds:itemID="{E4B871AF-44DA-4C21-84F7-342BC4F3AB12}">
  <ds:schemaRefs>
    <ds:schemaRef ds:uri="http://schemas.openxmlformats.org/officeDocument/2006/bibliography"/>
  </ds:schemaRefs>
</ds:datastoreItem>
</file>

<file path=customXml/itemProps97.xml><?xml version="1.0" encoding="utf-8"?>
<ds:datastoreItem xmlns:ds="http://schemas.openxmlformats.org/officeDocument/2006/customXml" ds:itemID="{EDC856A1-637E-4A47-AF01-246BCC9443BF}">
  <ds:schemaRefs>
    <ds:schemaRef ds:uri="http://schemas.openxmlformats.org/officeDocument/2006/bibliography"/>
  </ds:schemaRefs>
</ds:datastoreItem>
</file>

<file path=customXml/itemProps98.xml><?xml version="1.0" encoding="utf-8"?>
<ds:datastoreItem xmlns:ds="http://schemas.openxmlformats.org/officeDocument/2006/customXml" ds:itemID="{0AFA7E2D-AA6A-4FF8-BAFC-EECB13CEDB4C}">
  <ds:schemaRefs>
    <ds:schemaRef ds:uri="http://schemas.openxmlformats.org/officeDocument/2006/bibliography"/>
  </ds:schemaRefs>
</ds:datastoreItem>
</file>

<file path=customXml/itemProps99.xml><?xml version="1.0" encoding="utf-8"?>
<ds:datastoreItem xmlns:ds="http://schemas.openxmlformats.org/officeDocument/2006/customXml" ds:itemID="{7182E80F-46DD-4907-A938-8FA0B1F9E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22031</Words>
  <Characters>125578</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147315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Nataša Matić</cp:lastModifiedBy>
  <cp:revision>67</cp:revision>
  <cp:lastPrinted>2018-12-17T08:33:00Z</cp:lastPrinted>
  <dcterms:created xsi:type="dcterms:W3CDTF">2016-09-16T08:46:00Z</dcterms:created>
  <dcterms:modified xsi:type="dcterms:W3CDTF">2018-12-17T10:32:00Z</dcterms:modified>
</cp:coreProperties>
</file>