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E5764" w:rsidRPr="00D66C6F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DE5764">
        <w:rPr>
          <w:rFonts w:ascii="Arial" w:hAnsi="Arial"/>
        </w:rPr>
        <w:t>Број:5364-Е.03.02</w:t>
      </w:r>
      <w:r w:rsidRPr="003C2A8E">
        <w:rPr>
          <w:rFonts w:ascii="Arial" w:hAnsi="Arial"/>
        </w:rPr>
        <w:t>-</w:t>
      </w:r>
      <w:r w:rsidR="00D66C6F">
        <w:rPr>
          <w:rFonts w:ascii="Arial" w:eastAsia="Arial Unicode MS" w:hAnsi="Arial"/>
          <w:kern w:val="2"/>
          <w:lang w:val="ru-RU"/>
        </w:rPr>
        <w:t>7943</w:t>
      </w:r>
      <w:r w:rsidRPr="00DE5764">
        <w:rPr>
          <w:rFonts w:ascii="Arial" w:hAnsi="Arial"/>
        </w:rPr>
        <w:t>/</w:t>
      </w:r>
      <w:r w:rsidR="005E60FB">
        <w:rPr>
          <w:rFonts w:ascii="Arial" w:hAnsi="Arial"/>
          <w:lang w:val="sr-Cyrl-RS"/>
        </w:rPr>
        <w:t>2</w:t>
      </w:r>
      <w:r w:rsidRPr="00DE5764">
        <w:rPr>
          <w:rFonts w:ascii="Arial" w:hAnsi="Arial"/>
        </w:rPr>
        <w:t>-201</w:t>
      </w:r>
      <w:r w:rsidR="00D66C6F">
        <w:rPr>
          <w:rFonts w:ascii="Arial" w:hAnsi="Arial"/>
          <w:lang w:val="sr-Cyrl-RS"/>
        </w:rPr>
        <w:t>9</w:t>
      </w:r>
    </w:p>
    <w:p w:rsidR="00DE5764" w:rsidRPr="00DE5764" w:rsidRDefault="00DE5764" w:rsidP="00DE576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DE5764">
        <w:rPr>
          <w:rFonts w:ascii="Arial" w:hAnsi="Arial"/>
          <w:lang w:val="sr-Cyrl-RS"/>
        </w:rPr>
        <w:t xml:space="preserve">Датум: </w:t>
      </w:r>
      <w:r w:rsidR="005E60FB">
        <w:rPr>
          <w:rFonts w:ascii="Arial" w:hAnsi="Arial"/>
          <w:lang w:val="sr-Cyrl-RS"/>
        </w:rPr>
        <w:t>11.01.2019.год.</w:t>
      </w:r>
    </w:p>
    <w:p w:rsidR="00DE5764" w:rsidRPr="00DE5764" w:rsidRDefault="00DE5764" w:rsidP="00DE5764">
      <w:pPr>
        <w:spacing w:line="240" w:lineRule="auto"/>
        <w:ind w:right="284"/>
        <w:jc w:val="left"/>
        <w:rPr>
          <w:rFonts w:ascii="Arial" w:eastAsia="Calibri" w:hAnsi="Arial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C2A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49B2" w:rsidRPr="000049B2">
        <w:rPr>
          <w:rFonts w:ascii="Arial" w:hAnsi="Arial"/>
          <w:lang w:val="sr-Cyrl-RS"/>
        </w:rPr>
        <w:t>1741/2018 (3000/0465/2018</w:t>
      </w:r>
      <w:r w:rsidR="00612982" w:rsidRPr="0050175E">
        <w:rPr>
          <w:rFonts w:ascii="Arial" w:hAnsi="Arial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049B2">
        <w:rPr>
          <w:rFonts w:ascii="Arial" w:hAnsi="Arial"/>
          <w:lang w:val="sr-Cyrl-RS"/>
        </w:rPr>
        <w:t xml:space="preserve"> добара:</w:t>
      </w:r>
      <w:r w:rsidR="0008179C" w:rsidRPr="0008179C">
        <w:rPr>
          <w:rFonts w:ascii="Arial" w:hAnsi="Arial"/>
          <w:lang w:val="ru-RU"/>
        </w:rPr>
        <w:t xml:space="preserve"> </w:t>
      </w:r>
      <w:r w:rsidR="000049B2">
        <w:rPr>
          <w:rFonts w:ascii="Arial" w:hAnsi="Arial"/>
          <w:lang w:val="ru-RU"/>
        </w:rPr>
        <w:t>Резервни делови за пумпе расхладне воде</w:t>
      </w:r>
      <w:r w:rsidRPr="003C2A8E">
        <w:rPr>
          <w:rFonts w:ascii="Arial" w:hAnsi="Arial"/>
        </w:rPr>
        <w:t xml:space="preserve">, </w:t>
      </w:r>
      <w:r w:rsidRPr="003C2A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0049B2" w:rsidRPr="000049B2" w:rsidRDefault="0008179C" w:rsidP="000049B2">
      <w:pPr>
        <w:spacing w:line="240" w:lineRule="auto"/>
        <w:rPr>
          <w:rFonts w:ascii="Arial" w:hAnsi="Arial"/>
          <w:lang w:val="sr-Latn-ME"/>
        </w:rPr>
      </w:pPr>
      <w:r w:rsidRPr="000049B2">
        <w:rPr>
          <w:rFonts w:ascii="Arial" w:hAnsi="Arial"/>
          <w:b/>
          <w:iCs/>
        </w:rPr>
        <w:t>ПИТАЊЕ 1:</w:t>
      </w:r>
      <w:r w:rsidRPr="000049B2">
        <w:rPr>
          <w:rFonts w:ascii="Arial" w:hAnsi="Arial"/>
          <w:iCs/>
          <w:lang w:val="ru-RU"/>
        </w:rPr>
        <w:t xml:space="preserve"> </w:t>
      </w:r>
      <w:r w:rsidR="000049B2" w:rsidRPr="000049B2">
        <w:rPr>
          <w:rFonts w:ascii="Arial" w:hAnsi="Arial"/>
          <w:lang w:val="sr-Latn-ME"/>
        </w:rPr>
        <w:t>У оквиру конкурсне документације, на страници број 4, тачка 3. Техничка спецификација, наведен је тип пумпе KSB RDL 300 500 A.</w:t>
      </w:r>
    </w:p>
    <w:p w:rsidR="000049B2" w:rsidRPr="000049B2" w:rsidRDefault="000049B2" w:rsidP="000049B2">
      <w:pPr>
        <w:spacing w:line="240" w:lineRule="auto"/>
        <w:rPr>
          <w:rFonts w:ascii="Arial" w:eastAsia="Calibri" w:hAnsi="Arial"/>
          <w:lang w:val="sr-Latn-ME"/>
        </w:rPr>
      </w:pPr>
      <w:r w:rsidRPr="000049B2">
        <w:rPr>
          <w:rFonts w:ascii="Arial" w:eastAsia="Calibri" w:hAnsi="Arial"/>
          <w:lang w:val="sr-Latn-ME"/>
        </w:rPr>
        <w:t>У наставку су наведени и серијски бројеви пумпи које су инсталиране на локацији ТЕНТ Б.</w:t>
      </w:r>
    </w:p>
    <w:p w:rsidR="000049B2" w:rsidRPr="000049B2" w:rsidRDefault="000049B2" w:rsidP="000049B2">
      <w:pPr>
        <w:spacing w:line="240" w:lineRule="auto"/>
        <w:rPr>
          <w:rFonts w:ascii="Arial" w:eastAsia="Calibri" w:hAnsi="Arial"/>
          <w:lang w:val="sr-Latn-ME"/>
        </w:rPr>
      </w:pPr>
      <w:r w:rsidRPr="000049B2">
        <w:rPr>
          <w:rFonts w:ascii="Arial" w:eastAsia="Calibri" w:hAnsi="Arial"/>
          <w:lang w:val="sr-Latn-ME"/>
        </w:rPr>
        <w:t xml:space="preserve">Наведени серијски бројеви нису одговарајући за наведени тип пумпе KSB RDL 300 500 A. </w:t>
      </w:r>
    </w:p>
    <w:p w:rsidR="000049B2" w:rsidRPr="000049B2" w:rsidRDefault="000049B2" w:rsidP="000049B2">
      <w:pPr>
        <w:spacing w:line="240" w:lineRule="auto"/>
        <w:rPr>
          <w:rFonts w:ascii="Arial" w:eastAsia="Calibri" w:hAnsi="Arial"/>
          <w:lang w:val="sr-Latn-ME"/>
        </w:rPr>
      </w:pPr>
      <w:r w:rsidRPr="000049B2">
        <w:rPr>
          <w:rFonts w:ascii="Arial" w:eastAsia="Calibri" w:hAnsi="Arial"/>
          <w:lang w:val="sr-Latn-ME"/>
        </w:rPr>
        <w:t>Молимо Вас да проверите који су тачни серијски бројеви и да у складу са њима измените конкурсну документацију.</w:t>
      </w:r>
    </w:p>
    <w:p w:rsidR="000049B2" w:rsidRPr="000049B2" w:rsidRDefault="000049B2" w:rsidP="000049B2">
      <w:pPr>
        <w:spacing w:line="240" w:lineRule="auto"/>
        <w:ind w:left="720"/>
        <w:rPr>
          <w:rFonts w:ascii="Arial" w:eastAsia="Calibri" w:hAnsi="Arial"/>
          <w:lang w:val="sr-Latn-ME"/>
        </w:rPr>
      </w:pPr>
    </w:p>
    <w:p w:rsidR="000049B2" w:rsidRPr="000049B2" w:rsidRDefault="000049B2" w:rsidP="000049B2">
      <w:pPr>
        <w:spacing w:line="240" w:lineRule="auto"/>
        <w:rPr>
          <w:rFonts w:ascii="Arial" w:hAnsi="Arial"/>
          <w:lang w:val="sr-Latn-ME"/>
        </w:rPr>
      </w:pPr>
      <w:r w:rsidRPr="000049B2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0049B2">
        <w:rPr>
          <w:rFonts w:ascii="Arial" w:hAnsi="Arial"/>
          <w:b/>
          <w:iCs/>
        </w:rPr>
        <w:t>:</w:t>
      </w:r>
      <w:r w:rsidRPr="000049B2">
        <w:rPr>
          <w:rFonts w:ascii="Arial" w:hAnsi="Arial"/>
          <w:iCs/>
          <w:lang w:val="ru-RU"/>
        </w:rPr>
        <w:t xml:space="preserve"> </w:t>
      </w:r>
      <w:r w:rsidRPr="000049B2">
        <w:rPr>
          <w:rFonts w:ascii="Arial" w:hAnsi="Arial"/>
          <w:lang w:val="sr-Latn-ME"/>
        </w:rPr>
        <w:t xml:space="preserve">У оквиру конкурсне документације, на страници број 4, тачка 3. Техничка спецификација, наведена је позиција за набавку радно коло са ознаком 243. Ознака радног кола би требала да је 234. </w:t>
      </w:r>
    </w:p>
    <w:p w:rsidR="000049B2" w:rsidRPr="000049B2" w:rsidRDefault="000049B2" w:rsidP="000049B2">
      <w:pPr>
        <w:spacing w:line="240" w:lineRule="auto"/>
        <w:rPr>
          <w:rFonts w:ascii="Arial" w:eastAsia="Calibri" w:hAnsi="Arial"/>
          <w:lang w:val="sr-Latn-ME"/>
        </w:rPr>
      </w:pPr>
      <w:r w:rsidRPr="000049B2">
        <w:rPr>
          <w:rFonts w:ascii="Arial" w:eastAsia="Calibri" w:hAnsi="Arial"/>
          <w:lang w:val="sr-Latn-ME"/>
        </w:rPr>
        <w:t>Молимо Вас да измените тендерску документацију у складу са наведеним.</w:t>
      </w:r>
    </w:p>
    <w:p w:rsidR="0008179C" w:rsidRPr="000049B2" w:rsidRDefault="0008179C" w:rsidP="000049B2">
      <w:pPr>
        <w:shd w:val="clear" w:color="auto" w:fill="FFFFFF"/>
        <w:autoSpaceDE w:val="0"/>
        <w:autoSpaceDN w:val="0"/>
        <w:spacing w:before="120"/>
        <w:rPr>
          <w:rFonts w:ascii="Arial" w:eastAsia="Calibri" w:hAnsi="Arial"/>
          <w:bCs/>
          <w:lang w:val="sr-Latn-RS"/>
        </w:rPr>
      </w:pPr>
    </w:p>
    <w:p w:rsidR="0008179C" w:rsidRDefault="000049B2" w:rsidP="00612982">
      <w:pPr>
        <w:spacing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Arial" w:hAnsi="Arial"/>
          <w:b/>
          <w:iCs/>
        </w:rPr>
        <w:t>ОДГОВОР</w:t>
      </w:r>
      <w:r w:rsidR="0008179C" w:rsidRPr="0008179C">
        <w:rPr>
          <w:rFonts w:ascii="Arial" w:hAnsi="Arial"/>
          <w:b/>
          <w:iCs/>
        </w:rPr>
        <w:t>:</w:t>
      </w:r>
      <w:r w:rsidR="0008179C" w:rsidRPr="0008179C">
        <w:rPr>
          <w:rFonts w:ascii="Arial" w:hAnsi="Arial"/>
          <w:iCs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Дошло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грешке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приликом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>израде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документације</w:t>
      </w:r>
      <w:r w:rsidRPr="000049B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Одговор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ово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питање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бити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дат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кроз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допуне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конкурсне</w:t>
      </w:r>
      <w:r w:rsidRPr="00004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документације</w:t>
      </w:r>
      <w:r w:rsidR="0008179C" w:rsidRPr="0008179C">
        <w:rPr>
          <w:rFonts w:ascii="Arial" w:hAnsi="Arial"/>
          <w:lang w:val="sr-Cyrl-RS"/>
        </w:rPr>
        <w:t>.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3F6FE5" w:rsidP="00A07565">
      <w:pPr>
        <w:rPr>
          <w:rFonts w:ascii="Arial" w:hAnsi="Arial"/>
          <w:i/>
          <w:iCs/>
          <w:lang w:val="sr-Cyrl-RS"/>
        </w:rPr>
      </w:pPr>
    </w:p>
    <w:p w:rsidR="00612982" w:rsidRPr="00612982" w:rsidRDefault="00612982" w:rsidP="00A07565">
      <w:pPr>
        <w:rPr>
          <w:rFonts w:ascii="Arial" w:hAnsi="Arial"/>
          <w:iCs/>
          <w:lang w:val="sr-Cyrl-RS"/>
        </w:rPr>
      </w:pPr>
      <w:r w:rsidRPr="00612982"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 продужити рок за достављање понуда</w:t>
      </w:r>
      <w:r w:rsidRPr="00612982">
        <w:rPr>
          <w:rFonts w:ascii="Arial" w:hAnsi="Arial"/>
          <w:iCs/>
          <w:lang w:val="sr-Cyrl-RS"/>
        </w:rPr>
        <w:t xml:space="preserve"> и исте објавити на </w:t>
      </w:r>
      <w:r w:rsidRPr="00612982">
        <w:rPr>
          <w:rFonts w:ascii="Arial" w:hAnsi="Arial"/>
          <w:iCs/>
        </w:rPr>
        <w:t xml:space="preserve">Порталу јавних набавки и интернет страници </w:t>
      </w:r>
      <w:r w:rsidRPr="00612982">
        <w:rPr>
          <w:rFonts w:ascii="Arial" w:hAnsi="Arial"/>
          <w:iCs/>
          <w:lang w:val="sr-Cyrl-RS"/>
        </w:rPr>
        <w:t>Н</w:t>
      </w:r>
      <w:r w:rsidRPr="00612982">
        <w:rPr>
          <w:rFonts w:ascii="Arial" w:hAnsi="Arial"/>
          <w:iCs/>
        </w:rPr>
        <w:t>аручиоца</w:t>
      </w:r>
    </w:p>
    <w:p w:rsidR="00612982" w:rsidRDefault="00612982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0F0A61" w:rsidP="00612982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AF41A3">
      <w:footerReference w:type="default" r:id="rId8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15" w:rsidRDefault="00897615" w:rsidP="004A61DF">
      <w:pPr>
        <w:spacing w:line="240" w:lineRule="auto"/>
      </w:pPr>
      <w:r>
        <w:separator/>
      </w:r>
    </w:p>
  </w:endnote>
  <w:endnote w:type="continuationSeparator" w:id="0">
    <w:p w:rsidR="00897615" w:rsidRDefault="008976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36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36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15" w:rsidRDefault="00897615" w:rsidP="004A61DF">
      <w:pPr>
        <w:spacing w:line="240" w:lineRule="auto"/>
      </w:pPr>
      <w:r>
        <w:separator/>
      </w:r>
    </w:p>
  </w:footnote>
  <w:footnote w:type="continuationSeparator" w:id="0">
    <w:p w:rsidR="00897615" w:rsidRDefault="00897615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433D89"/>
    <w:multiLevelType w:val="multilevel"/>
    <w:tmpl w:val="DFA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0FA8"/>
    <w:multiLevelType w:val="multilevel"/>
    <w:tmpl w:val="C3FAE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9B2"/>
    <w:rsid w:val="00020ACA"/>
    <w:rsid w:val="000300F5"/>
    <w:rsid w:val="00044500"/>
    <w:rsid w:val="0004585F"/>
    <w:rsid w:val="00045A0D"/>
    <w:rsid w:val="00045CF5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E4771"/>
    <w:rsid w:val="000F0A61"/>
    <w:rsid w:val="000F33FC"/>
    <w:rsid w:val="001202A0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57D42"/>
    <w:rsid w:val="00272E17"/>
    <w:rsid w:val="002A2D9F"/>
    <w:rsid w:val="002B182D"/>
    <w:rsid w:val="002B4659"/>
    <w:rsid w:val="002C2407"/>
    <w:rsid w:val="002C6A03"/>
    <w:rsid w:val="002E4B32"/>
    <w:rsid w:val="002F2642"/>
    <w:rsid w:val="00302294"/>
    <w:rsid w:val="003052B4"/>
    <w:rsid w:val="00311D82"/>
    <w:rsid w:val="0031682F"/>
    <w:rsid w:val="00320005"/>
    <w:rsid w:val="003317EC"/>
    <w:rsid w:val="003640D5"/>
    <w:rsid w:val="0039526A"/>
    <w:rsid w:val="003C2A8E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60FB"/>
    <w:rsid w:val="005F366C"/>
    <w:rsid w:val="005F421D"/>
    <w:rsid w:val="00603D2C"/>
    <w:rsid w:val="006078A2"/>
    <w:rsid w:val="0061298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E4532"/>
    <w:rsid w:val="006F3882"/>
    <w:rsid w:val="006F5C43"/>
    <w:rsid w:val="00714B24"/>
    <w:rsid w:val="00753BB6"/>
    <w:rsid w:val="00753F8A"/>
    <w:rsid w:val="00754F8B"/>
    <w:rsid w:val="00760826"/>
    <w:rsid w:val="00780FAB"/>
    <w:rsid w:val="007921B7"/>
    <w:rsid w:val="007D2B9D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97615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2655"/>
    <w:rsid w:val="00AB3121"/>
    <w:rsid w:val="00AB6A6B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12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1A5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66C6F"/>
    <w:rsid w:val="00D870EC"/>
    <w:rsid w:val="00D97D88"/>
    <w:rsid w:val="00DB25EE"/>
    <w:rsid w:val="00DD31A0"/>
    <w:rsid w:val="00DE5764"/>
    <w:rsid w:val="00E173B4"/>
    <w:rsid w:val="00E323DC"/>
    <w:rsid w:val="00E450F3"/>
    <w:rsid w:val="00E61B0F"/>
    <w:rsid w:val="00E67599"/>
    <w:rsid w:val="00E912CB"/>
    <w:rsid w:val="00EB1BE9"/>
    <w:rsid w:val="00EB53F8"/>
    <w:rsid w:val="00EC2442"/>
    <w:rsid w:val="00ED6585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2019-01-11T08:11:00Z</cp:lastPrinted>
  <dcterms:created xsi:type="dcterms:W3CDTF">2019-01-11T11:01:00Z</dcterms:created>
  <dcterms:modified xsi:type="dcterms:W3CDTF">2019-01-11T11:01:00Z</dcterms:modified>
</cp:coreProperties>
</file>