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1E3E5B">
        <w:rPr>
          <w:rFonts w:ascii="Arial" w:hAnsi="Arial"/>
          <w:lang w:val="sr-Cyrl-RS"/>
        </w:rPr>
        <w:t>105-Е.03.01-18280/1-2019</w:t>
      </w:r>
    </w:p>
    <w:p w:rsidR="001E3E5B" w:rsidRDefault="001E3E5B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14.01.2019</w:t>
      </w:r>
    </w:p>
    <w:p w:rsidR="00F751F9" w:rsidRPr="00F751F9" w:rsidRDefault="00F751F9" w:rsidP="00584287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B92D9D">
        <w:rPr>
          <w:rFonts w:ascii="Arial" w:hAnsi="Arial" w:cs="Arial"/>
          <w:b w:val="0"/>
          <w:iCs/>
        </w:rPr>
        <w:t>ку броj 2039/2018(3000/1183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B92D9D">
        <w:rPr>
          <w:rFonts w:ascii="Arial" w:hAnsi="Arial" w:cs="Arial"/>
          <w:b w:val="0"/>
        </w:rPr>
        <w:t>радова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B92D9D">
        <w:rPr>
          <w:rFonts w:ascii="Arial" w:hAnsi="Arial" w:cs="Arial"/>
          <w:b w:val="0"/>
          <w:lang w:val="sr-Cyrl-RS"/>
        </w:rPr>
        <w:t xml:space="preserve"> Поправка и замена техничких цевовода ТЕНТ А“,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B92D9D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92D9D" w:rsidRPr="00B92D9D" w:rsidRDefault="00B92D9D" w:rsidP="00B92D9D">
      <w:pPr>
        <w:ind w:right="555"/>
        <w:rPr>
          <w:rFonts w:ascii="Arial" w:hAnsi="Arial"/>
        </w:rPr>
      </w:pPr>
      <w:r w:rsidRPr="00B92D9D">
        <w:rPr>
          <w:rFonts w:ascii="Arial" w:hAnsi="Arial"/>
        </w:rPr>
        <w:t>Конкурсном документацијом на страни 1</w:t>
      </w:r>
      <w:r w:rsidRPr="00B92D9D">
        <w:rPr>
          <w:rFonts w:ascii="Arial" w:hAnsi="Arial"/>
          <w:lang w:val="sr-Latn-RS"/>
        </w:rPr>
        <w:t>2</w:t>
      </w:r>
      <w:r w:rsidRPr="00B92D9D">
        <w:rPr>
          <w:rFonts w:ascii="Arial" w:hAnsi="Arial"/>
        </w:rPr>
        <w:t>/</w:t>
      </w:r>
      <w:r w:rsidRPr="00B92D9D">
        <w:rPr>
          <w:rFonts w:ascii="Arial" w:hAnsi="Arial"/>
          <w:lang w:val="sr-Latn-RS"/>
        </w:rPr>
        <w:t>75</w:t>
      </w:r>
      <w:r w:rsidRPr="00B92D9D">
        <w:rPr>
          <w:rFonts w:ascii="Arial" w:hAnsi="Arial"/>
        </w:rPr>
        <w:t xml:space="preserve"> .</w:t>
      </w:r>
      <w:r w:rsidRPr="00B92D9D">
        <w:rPr>
          <w:rFonts w:ascii="Arial" w:hAnsi="Arial"/>
          <w:lang w:val="sr-Latn-RS"/>
        </w:rPr>
        <w:t>T</w:t>
      </w:r>
      <w:r w:rsidRPr="00B92D9D">
        <w:rPr>
          <w:rFonts w:ascii="Arial" w:hAnsi="Arial"/>
        </w:rPr>
        <w:t>ехнички капацитет 1.Цеваста скела најманје 200м2=720м искљичиво цеви за цевасту скелу (ø48,3</w:t>
      </w:r>
      <w:r w:rsidRPr="00B92D9D">
        <w:rPr>
          <w:rFonts w:ascii="Arial" w:hAnsi="Arial"/>
          <w:lang w:val="sr-Latn-RS"/>
        </w:rPr>
        <w:t>x</w:t>
      </w:r>
      <w:r w:rsidRPr="00B92D9D">
        <w:rPr>
          <w:rFonts w:ascii="Arial" w:hAnsi="Arial"/>
        </w:rPr>
        <w:t xml:space="preserve">3,6) </w:t>
      </w:r>
    </w:p>
    <w:p w:rsidR="00B92D9D" w:rsidRPr="00B92D9D" w:rsidRDefault="00B92D9D" w:rsidP="00B92D9D">
      <w:pPr>
        <w:ind w:right="555"/>
        <w:rPr>
          <w:lang w:val="sr-Latn-CS"/>
        </w:rPr>
      </w:pPr>
      <w:r w:rsidRPr="00B92D9D">
        <w:rPr>
          <w:rFonts w:ascii="Arial" w:hAnsi="Arial"/>
        </w:rPr>
        <w:t>Да</w:t>
      </w:r>
      <w:r w:rsidRPr="00B92D9D">
        <w:rPr>
          <w:rFonts w:ascii="Arial" w:hAnsi="Arial"/>
          <w:lang w:val="sr-Cyrl-RS"/>
        </w:rPr>
        <w:t xml:space="preserve"> </w:t>
      </w:r>
      <w:r w:rsidRPr="00B92D9D">
        <w:rPr>
          <w:rFonts w:ascii="Arial" w:hAnsi="Arial"/>
        </w:rPr>
        <w:t>ли се прихвата цеваста скела код које су цеви за скелу (ø48,3</w:t>
      </w:r>
      <w:r w:rsidRPr="00B92D9D">
        <w:rPr>
          <w:rFonts w:ascii="Arial" w:hAnsi="Arial"/>
          <w:lang w:val="sr-Latn-RS"/>
        </w:rPr>
        <w:t>x</w:t>
      </w:r>
      <w:r w:rsidRPr="00B92D9D">
        <w:rPr>
          <w:rFonts w:ascii="Arial" w:hAnsi="Arial"/>
        </w:rPr>
        <w:t xml:space="preserve">3,5). У свим рачунима за купљену скелу су ове ознаке.  </w:t>
      </w:r>
    </w:p>
    <w:p w:rsidR="00B92D9D" w:rsidRDefault="00B92D9D" w:rsidP="003317EC">
      <w:pPr>
        <w:rPr>
          <w:rFonts w:ascii="Arial" w:hAnsi="Arial"/>
          <w:iCs/>
          <w:lang w:val="ru-RU"/>
        </w:rPr>
      </w:pP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92D9D" w:rsidRDefault="00B92D9D" w:rsidP="00B92D9D">
      <w:pPr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Потребно је да стоји </w:t>
      </w:r>
      <w:r>
        <w:rPr>
          <w:rFonts w:ascii="Arial" w:hAnsi="Arial"/>
          <w:lang w:val="ru-RU"/>
        </w:rPr>
        <w:t xml:space="preserve">Ø 48,3 x </w:t>
      </w:r>
      <w:r>
        <w:rPr>
          <w:rFonts w:ascii="Arial" w:hAnsi="Arial"/>
        </w:rPr>
        <w:t>(</w:t>
      </w:r>
      <w:r>
        <w:rPr>
          <w:rFonts w:ascii="Arial" w:hAnsi="Arial"/>
          <w:lang w:val="ru-RU"/>
        </w:rPr>
        <w:t>3,2 до 4,0</w:t>
      </w:r>
      <w:r>
        <w:rPr>
          <w:rFonts w:ascii="Arial" w:hAnsi="Arial"/>
        </w:rPr>
        <w:t xml:space="preserve"> мм)</w:t>
      </w:r>
      <w:r>
        <w:rPr>
          <w:rFonts w:ascii="Arial" w:hAnsi="Arial"/>
          <w:lang w:val="en-US"/>
        </w:rPr>
        <w:t>.</w:t>
      </w:r>
    </w:p>
    <w:p w:rsidR="00B92D9D" w:rsidRDefault="00B92D9D" w:rsidP="00B92D9D">
      <w:pPr>
        <w:spacing w:after="2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Дошло је до грешке приликом израде конкурсне документације и у складу са тим ће бити измењена.</w:t>
      </w:r>
    </w:p>
    <w:p w:rsidR="00B92D9D" w:rsidRDefault="00B92D9D" w:rsidP="004D1E1C">
      <w:pPr>
        <w:spacing w:after="240"/>
        <w:rPr>
          <w:rFonts w:ascii="Arial" w:hAnsi="Arial"/>
          <w:lang w:val="en-US"/>
        </w:rPr>
      </w:pPr>
    </w:p>
    <w:p w:rsidR="00B92D9D" w:rsidRPr="00D97D88" w:rsidRDefault="00B92D9D" w:rsidP="00B92D9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B92D9D" w:rsidRDefault="00B92D9D" w:rsidP="004D1E1C">
      <w:pPr>
        <w:spacing w:after="240"/>
        <w:rPr>
          <w:rFonts w:ascii="Arial" w:hAnsi="Arial"/>
          <w:b/>
          <w:iCs/>
        </w:rPr>
      </w:pPr>
    </w:p>
    <w:p w:rsidR="0093073A" w:rsidRPr="00F54C9B" w:rsidRDefault="0093073A" w:rsidP="003E39AF">
      <w:pPr>
        <w:spacing w:after="240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93073A" w:rsidRPr="00F54C9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DF" w:rsidRDefault="00845EDF" w:rsidP="004A61DF">
      <w:pPr>
        <w:spacing w:line="240" w:lineRule="auto"/>
      </w:pPr>
      <w:r>
        <w:separator/>
      </w:r>
    </w:p>
  </w:endnote>
  <w:endnote w:type="continuationSeparator" w:id="0">
    <w:p w:rsidR="00845EDF" w:rsidRDefault="00845E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3E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3E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DF" w:rsidRDefault="00845EDF" w:rsidP="004A61DF">
      <w:pPr>
        <w:spacing w:line="240" w:lineRule="auto"/>
      </w:pPr>
      <w:r>
        <w:separator/>
      </w:r>
    </w:p>
  </w:footnote>
  <w:footnote w:type="continuationSeparator" w:id="0">
    <w:p w:rsidR="00845EDF" w:rsidRDefault="00845E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EFC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E3E5B"/>
    <w:rsid w:val="001E4E1A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31B99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4D6579"/>
    <w:rsid w:val="0051101B"/>
    <w:rsid w:val="00525AAA"/>
    <w:rsid w:val="00532302"/>
    <w:rsid w:val="005649E0"/>
    <w:rsid w:val="005806DF"/>
    <w:rsid w:val="00584287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64ECD"/>
    <w:rsid w:val="006A2AE7"/>
    <w:rsid w:val="006A7204"/>
    <w:rsid w:val="006B1D8A"/>
    <w:rsid w:val="006B38CE"/>
    <w:rsid w:val="006D7795"/>
    <w:rsid w:val="00714B24"/>
    <w:rsid w:val="00753BB6"/>
    <w:rsid w:val="00754F8B"/>
    <w:rsid w:val="007F61D9"/>
    <w:rsid w:val="008031F2"/>
    <w:rsid w:val="00812250"/>
    <w:rsid w:val="00823373"/>
    <w:rsid w:val="00845EDF"/>
    <w:rsid w:val="00866BB4"/>
    <w:rsid w:val="00880B15"/>
    <w:rsid w:val="008A3599"/>
    <w:rsid w:val="008A4FE4"/>
    <w:rsid w:val="008C1A00"/>
    <w:rsid w:val="008C28EE"/>
    <w:rsid w:val="008D056C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D2274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92D9D"/>
    <w:rsid w:val="00BB5173"/>
    <w:rsid w:val="00BC3C1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5CF6"/>
    <w:rsid w:val="00D305E2"/>
    <w:rsid w:val="00D97D88"/>
    <w:rsid w:val="00DB25EE"/>
    <w:rsid w:val="00DC1AD5"/>
    <w:rsid w:val="00DD31A0"/>
    <w:rsid w:val="00E126AA"/>
    <w:rsid w:val="00E173B4"/>
    <w:rsid w:val="00E229B6"/>
    <w:rsid w:val="00E323DC"/>
    <w:rsid w:val="00E42315"/>
    <w:rsid w:val="00E450F3"/>
    <w:rsid w:val="00E61B0F"/>
    <w:rsid w:val="00E67599"/>
    <w:rsid w:val="00E912CB"/>
    <w:rsid w:val="00EB53F8"/>
    <w:rsid w:val="00EC2442"/>
    <w:rsid w:val="00ED75CE"/>
    <w:rsid w:val="00EE748B"/>
    <w:rsid w:val="00F33CFB"/>
    <w:rsid w:val="00F514F8"/>
    <w:rsid w:val="00F54C9B"/>
    <w:rsid w:val="00F629A9"/>
    <w:rsid w:val="00F751F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00E0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9697-7456-4C90-9CC0-45D0CE3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18</cp:revision>
  <cp:lastPrinted>2019-01-14T09:10:00Z</cp:lastPrinted>
  <dcterms:created xsi:type="dcterms:W3CDTF">2015-10-27T11:33:00Z</dcterms:created>
  <dcterms:modified xsi:type="dcterms:W3CDTF">2019-01-14T10:36:00Z</dcterms:modified>
</cp:coreProperties>
</file>