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2365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2365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2365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2365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2365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2365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23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2365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2365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2365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2365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2365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2365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764D50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5523D2" w:rsidRPr="0042365B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42365B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42365B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42365B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ЗА ЈАВНУ НАБАВКУ 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42365B">
        <w:rPr>
          <w:rFonts w:ascii="Arial" w:hAnsi="Arial" w:cs="Arial"/>
          <w:sz w:val="22"/>
          <w:szCs w:val="22"/>
        </w:rPr>
        <w:t>.</w:t>
      </w:r>
      <w:r w:rsidR="00215F7C" w:rsidRP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F09BE">
        <w:rPr>
          <w:rFonts w:ascii="Arial" w:hAnsi="Arial" w:cs="Arial"/>
          <w:sz w:val="22"/>
          <w:szCs w:val="22"/>
          <w:lang w:val="sr-Cyrl-RS"/>
        </w:rPr>
        <w:t>1722/2018 (3000/0257/2018)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42365B" w:rsidRDefault="0042365B" w:rsidP="00E6229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34716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34716">
        <w:rPr>
          <w:rFonts w:ascii="Arial" w:hAnsi="Arial" w:cs="Arial"/>
          <w:b/>
          <w:sz w:val="22"/>
          <w:szCs w:val="22"/>
        </w:rPr>
        <w:t xml:space="preserve"> јавне </w:t>
      </w:r>
      <w:r w:rsidRPr="00A34716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Pr="00A34716">
        <w:rPr>
          <w:rFonts w:ascii="Arial" w:hAnsi="Arial" w:cs="Arial"/>
          <w:b/>
          <w:sz w:val="22"/>
          <w:szCs w:val="22"/>
          <w:lang w:val="hr-HR"/>
        </w:rPr>
        <w:t>: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="00E62291">
        <w:rPr>
          <w:rFonts w:ascii="Arial" w:eastAsia="Arial" w:hAnsi="Arial" w:cs="Arial"/>
          <w:color w:val="000000"/>
        </w:rPr>
        <w:t>Неповратне клапне на систему отпепељивања ТЕНТ Б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sz w:val="22"/>
          <w:szCs w:val="22"/>
        </w:rPr>
        <w:t xml:space="preserve"> 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- У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ОТВОРЕНОМ</w:t>
      </w:r>
      <w:r w:rsidRPr="0042365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</w:t>
      </w: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 </w:t>
      </w:r>
      <w:r>
        <w:rPr>
          <w:rFonts w:ascii="Arial" w:eastAsia="Arial Unicode MS" w:hAnsi="Arial" w:cs="Arial"/>
          <w:b/>
          <w:kern w:val="2"/>
          <w:lang w:val="ru-RU"/>
        </w:rPr>
        <w:t>К О М И С И Ј А</w:t>
      </w: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6E22" w:rsidRDefault="00706E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6E22" w:rsidRDefault="00706E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6E22" w:rsidRDefault="00706E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06E22" w:rsidRDefault="00706E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(број 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>5364-Е.03.02-</w:t>
      </w:r>
      <w:r w:rsidR="00706E22">
        <w:rPr>
          <w:rFonts w:ascii="Arial" w:hAnsi="Arial" w:cs="Arial"/>
          <w:sz w:val="22"/>
          <w:szCs w:val="22"/>
          <w:lang w:val="sr-Cyrl-RS"/>
        </w:rPr>
        <w:t>7670/4-</w:t>
      </w:r>
      <w:r w:rsidR="00764D50">
        <w:rPr>
          <w:rFonts w:ascii="Arial" w:hAnsi="Arial" w:cs="Arial"/>
          <w:sz w:val="22"/>
          <w:szCs w:val="22"/>
          <w:lang w:val="sr-Cyrl-RS"/>
        </w:rPr>
        <w:t xml:space="preserve"> 2019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2365B">
        <w:rPr>
          <w:rFonts w:ascii="Arial" w:hAnsi="Arial" w:cs="Arial"/>
          <w:sz w:val="22"/>
          <w:szCs w:val="22"/>
        </w:rPr>
        <w:t>од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764D50">
        <w:rPr>
          <w:rFonts w:ascii="Arial" w:hAnsi="Arial" w:cs="Arial"/>
          <w:sz w:val="22"/>
          <w:szCs w:val="22"/>
          <w:lang w:val="sr-Cyrl-RS"/>
        </w:rPr>
        <w:t>.</w:t>
      </w:r>
      <w:r w:rsidR="00706E22">
        <w:rPr>
          <w:rFonts w:ascii="Arial" w:hAnsi="Arial" w:cs="Arial"/>
          <w:sz w:val="22"/>
          <w:szCs w:val="22"/>
          <w:lang w:val="sr-Cyrl-RS"/>
        </w:rPr>
        <w:t>14.01.</w:t>
      </w:r>
      <w:r w:rsidR="00764D50">
        <w:rPr>
          <w:rFonts w:ascii="Arial" w:hAnsi="Arial" w:cs="Arial"/>
          <w:sz w:val="22"/>
          <w:szCs w:val="22"/>
          <w:lang w:val="sr-Cyrl-RS"/>
        </w:rPr>
        <w:t xml:space="preserve"> 2019</w:t>
      </w:r>
      <w:r w:rsidRPr="0042365B">
        <w:rPr>
          <w:rFonts w:ascii="Arial" w:hAnsi="Arial" w:cs="Arial"/>
          <w:sz w:val="22"/>
          <w:szCs w:val="22"/>
        </w:rPr>
        <w:t>. године)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3C443B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2365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2365B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2365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42365B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42365B" w:rsidRDefault="005523D2" w:rsidP="005C5D6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42365B" w:rsidRDefault="00764D5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D531A9"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8E4508" w:rsidRPr="0042365B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42365B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236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236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32B8B" w:rsidRPr="00A34716" w:rsidRDefault="00C6690C" w:rsidP="00C32B8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34716">
        <w:rPr>
          <w:rFonts w:ascii="Arial" w:hAnsi="Arial" w:cs="Arial"/>
          <w:sz w:val="22"/>
          <w:szCs w:val="22"/>
        </w:rPr>
        <w:t>за јавну набавку</w:t>
      </w:r>
      <w:r w:rsidR="00A91CCA" w:rsidRPr="00A34716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34716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3471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F09BE">
        <w:rPr>
          <w:rFonts w:ascii="Arial" w:hAnsi="Arial" w:cs="Arial"/>
          <w:b/>
          <w:sz w:val="22"/>
          <w:szCs w:val="22"/>
          <w:lang w:val="sr-Cyrl-RS"/>
        </w:rPr>
        <w:t>1722/2018 (3000/0257/2018)</w:t>
      </w:r>
      <w:r w:rsidR="00A91CCA" w:rsidRPr="00A3471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C32B8B">
        <w:rPr>
          <w:rFonts w:ascii="Arial" w:hAnsi="Arial" w:cs="Arial"/>
          <w:sz w:val="22"/>
          <w:szCs w:val="22"/>
          <w:lang w:val="sr-Cyrl-RS"/>
        </w:rPr>
        <w:t>Неповратне клапне на систему отпепељивања ТЕНТ Б</w:t>
      </w:r>
    </w:p>
    <w:p w:rsidR="00581AF8" w:rsidRPr="0042365B" w:rsidRDefault="00581AF8" w:rsidP="005C5D6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1.</w:t>
      </w:r>
    </w:p>
    <w:p w:rsidR="005C5D6F" w:rsidRPr="00AA1AC1" w:rsidRDefault="005C5D6F" w:rsidP="005C5D6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2, врши се допуна и гласи као у прилогу, техничке спецификације (тачка 3. Конкурсне документације). </w:t>
      </w:r>
    </w:p>
    <w:p w:rsidR="0042365B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42365B">
        <w:rPr>
          <w:rFonts w:ascii="Arial" w:hAnsi="Arial" w:cs="Arial"/>
          <w:sz w:val="22"/>
          <w:szCs w:val="22"/>
        </w:rPr>
        <w:t>.</w:t>
      </w:r>
    </w:p>
    <w:p w:rsidR="005C5D6F" w:rsidRPr="00582C59" w:rsidRDefault="005C5D6F" w:rsidP="005C5D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спецификација.</w:t>
      </w:r>
    </w:p>
    <w:p w:rsidR="0000126C" w:rsidRPr="0042365B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581AF8" w:rsidRPr="0042365B" w:rsidRDefault="00581AF8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AB6E61">
      <w:pPr>
        <w:pStyle w:val="ListParagraph"/>
        <w:numPr>
          <w:ilvl w:val="0"/>
          <w:numId w:val="5"/>
        </w:numPr>
        <w:spacing w:after="0" w:line="240" w:lineRule="auto"/>
        <w:ind w:left="499" w:hanging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C32B8B">
        <w:rPr>
          <w:rFonts w:ascii="Arial" w:hAnsi="Arial" w:cs="Arial"/>
          <w:b/>
          <w:bCs/>
          <w:kern w:val="32"/>
          <w:sz w:val="22"/>
          <w:szCs w:val="22"/>
        </w:rPr>
        <w:t>ТЕХНИЧКА СПЕЦИФИКАЦИЈА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C32B8B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.Врста и количина добара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07"/>
        <w:gridCol w:w="1445"/>
      </w:tblGrid>
      <w:tr w:rsidR="00C32B8B" w:rsidRPr="00C32B8B" w:rsidTr="00FF5D54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ind w:left="-142" w:right="-10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Рбр.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Назив траженог добра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Јед.</w:t>
            </w:r>
          </w:p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ind w:left="-27" w:right="-1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</w:tr>
      <w:tr w:rsidR="00C32B8B" w:rsidRPr="00C32B8B" w:rsidTr="00FF5D54">
        <w:trPr>
          <w:cantSplit/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38</w:t>
            </w:r>
          </w:p>
        </w:tc>
      </w:tr>
      <w:tr w:rsidR="00C32B8B" w:rsidRPr="00C32B8B" w:rsidTr="00FF5D54">
        <w:trPr>
          <w:cantSplit/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sz w:val="22"/>
                <w:szCs w:val="22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</w:tr>
      <w:tr w:rsidR="00C32B8B" w:rsidRPr="00C32B8B" w:rsidTr="00FF5D54">
        <w:trPr>
          <w:cantSplit/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sz w:val="22"/>
                <w:szCs w:val="22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</w:tbl>
    <w:p w:rsidR="00C32B8B" w:rsidRPr="00C32B8B" w:rsidRDefault="00C32B8B" w:rsidP="00C32B8B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sr-Cyrl-RS"/>
        </w:rPr>
      </w:pPr>
    </w:p>
    <w:p w:rsidR="00C32B8B" w:rsidRPr="00C32B8B" w:rsidRDefault="00C32B8B" w:rsidP="005C5D6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Latn-RS"/>
        </w:rPr>
        <w:t xml:space="preserve">Тражене неповратне клапне не треба да буду гумиране јер би се гума брзо похабала и не би могле да остваре неопходно заптивање. </w:t>
      </w:r>
      <w:r w:rsidR="00E62291">
        <w:rPr>
          <w:rFonts w:ascii="Arial" w:hAnsi="Arial" w:cs="Arial"/>
          <w:sz w:val="22"/>
          <w:szCs w:val="22"/>
          <w:lang w:val="sr-Cyrl-RS"/>
        </w:rPr>
        <w:t>З</w:t>
      </w:r>
      <w:r w:rsidRPr="00C32B8B">
        <w:rPr>
          <w:rFonts w:ascii="Arial" w:hAnsi="Arial" w:cs="Arial"/>
          <w:sz w:val="22"/>
          <w:szCs w:val="22"/>
          <w:lang w:val="sr-Latn-RS"/>
        </w:rPr>
        <w:t xml:space="preserve">аптивање </w:t>
      </w:r>
      <w:r w:rsidR="00E62291">
        <w:rPr>
          <w:rFonts w:ascii="Arial" w:hAnsi="Arial" w:cs="Arial"/>
          <w:sz w:val="22"/>
          <w:szCs w:val="22"/>
          <w:lang w:val="sr-Cyrl-RS"/>
        </w:rPr>
        <w:t xml:space="preserve">мора да </w:t>
      </w:r>
      <w:r w:rsidRPr="00C32B8B">
        <w:rPr>
          <w:rFonts w:ascii="Arial" w:hAnsi="Arial" w:cs="Arial"/>
          <w:sz w:val="22"/>
          <w:szCs w:val="22"/>
          <w:lang w:val="sr-Latn-RS"/>
        </w:rPr>
        <w:t xml:space="preserve">буде челик на челик и то отпоран на абразију. </w:t>
      </w:r>
    </w:p>
    <w:p w:rsidR="005C5D6F" w:rsidRPr="005C5D6F" w:rsidRDefault="005C5D6F" w:rsidP="00AB6E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Н</w:t>
      </w:r>
      <w:r w:rsidRPr="005C5D6F">
        <w:rPr>
          <w:rFonts w:ascii="Arial" w:hAnsi="Arial" w:cs="Arial"/>
          <w:sz w:val="22"/>
          <w:szCs w:val="22"/>
          <w:lang w:val="sr-Latn-RS"/>
        </w:rPr>
        <w:t>еповратне клапне су међуприрубничке</w:t>
      </w:r>
    </w:p>
    <w:p w:rsidR="005C5D6F" w:rsidRPr="005C5D6F" w:rsidRDefault="005C5D6F" w:rsidP="00AB6E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C5D6F">
        <w:rPr>
          <w:rFonts w:ascii="Arial" w:hAnsi="Arial" w:cs="Arial"/>
          <w:sz w:val="22"/>
          <w:szCs w:val="22"/>
          <w:lang w:val="sr-Latn-RS"/>
        </w:rPr>
        <w:t>Уградне мере клапни су:</w:t>
      </w:r>
    </w:p>
    <w:p w:rsidR="005C5D6F" w:rsidRPr="005C5D6F" w:rsidRDefault="005C5D6F" w:rsidP="005C5D6F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  <w:r w:rsidRPr="005C5D6F">
        <w:rPr>
          <w:rFonts w:ascii="Arial" w:hAnsi="Arial" w:cs="Arial"/>
          <w:sz w:val="22"/>
          <w:szCs w:val="22"/>
          <w:lang w:val="sr-Latn-RS"/>
        </w:rPr>
        <w:t>DN65................................82mm</w:t>
      </w:r>
    </w:p>
    <w:p w:rsidR="005C5D6F" w:rsidRPr="005C5D6F" w:rsidRDefault="005C5D6F" w:rsidP="005C5D6F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  <w:r w:rsidRPr="005C5D6F">
        <w:rPr>
          <w:rFonts w:ascii="Arial" w:hAnsi="Arial" w:cs="Arial"/>
          <w:sz w:val="22"/>
          <w:szCs w:val="22"/>
          <w:lang w:val="sr-Latn-RS"/>
        </w:rPr>
        <w:t>DN80................................92mm</w:t>
      </w:r>
    </w:p>
    <w:p w:rsidR="005C5D6F" w:rsidRPr="005C5D6F" w:rsidRDefault="005C5D6F" w:rsidP="005C5D6F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  <w:r w:rsidRPr="005C5D6F">
        <w:rPr>
          <w:rFonts w:ascii="Arial" w:hAnsi="Arial" w:cs="Arial"/>
          <w:sz w:val="22"/>
          <w:szCs w:val="22"/>
          <w:lang w:val="sr-Latn-RS"/>
        </w:rPr>
        <w:t>DN200..............................160mm</w:t>
      </w:r>
    </w:p>
    <w:p w:rsidR="005C5D6F" w:rsidRPr="003F3C62" w:rsidRDefault="005C5D6F" w:rsidP="00AB6E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5C5D6F">
        <w:rPr>
          <w:rFonts w:ascii="Arial" w:hAnsi="Arial" w:cs="Arial"/>
          <w:sz w:val="22"/>
          <w:szCs w:val="22"/>
        </w:rPr>
        <w:t>Називни притисак је 6 bar, клапне не треба да имају прирубнице.</w:t>
      </w:r>
    </w:p>
    <w:p w:rsidR="003F3C62" w:rsidRPr="005C5D6F" w:rsidRDefault="003F3C62" w:rsidP="003F3C62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5C5D6F" w:rsidRPr="005C5D6F" w:rsidRDefault="005C5D6F" w:rsidP="00AB6E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C5D6F">
        <w:rPr>
          <w:rFonts w:ascii="Arial" w:hAnsi="Arial" w:cs="Arial"/>
          <w:sz w:val="22"/>
          <w:szCs w:val="22"/>
          <w:lang w:val="sr-Latn-RS"/>
        </w:rPr>
        <w:t xml:space="preserve">Материјал за израду је челик, с тим што мора бити изузетно отпоран на абразију. </w:t>
      </w:r>
    </w:p>
    <w:p w:rsidR="003F3C62" w:rsidRDefault="003F3C62" w:rsidP="003F3C6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3F3C62" w:rsidRPr="005C5D6F" w:rsidRDefault="003F3C62" w:rsidP="003F3C62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  <w:r w:rsidRPr="005C5D6F">
        <w:rPr>
          <w:rFonts w:ascii="Arial" w:hAnsi="Arial" w:cs="Arial"/>
          <w:sz w:val="22"/>
          <w:szCs w:val="22"/>
        </w:rPr>
        <w:t xml:space="preserve">Клапне се уграђују на инсталацији за пнеуматски транспорт пепела који је изузетно високих абразибних карактеристика. Проток носећег флуида је 5500-11000 </w:t>
      </w:r>
      <w:r w:rsidRPr="005C5D6F">
        <w:rPr>
          <w:rFonts w:ascii="Arial" w:hAnsi="Arial" w:cs="Arial"/>
          <w:sz w:val="22"/>
          <w:szCs w:val="22"/>
          <w:lang w:val="sr-Latn-RS"/>
        </w:rPr>
        <w:t>Nm</w:t>
      </w:r>
      <w:r w:rsidRPr="005C5D6F">
        <w:rPr>
          <w:rFonts w:ascii="Arial" w:hAnsi="Arial" w:cs="Arial"/>
          <w:sz w:val="22"/>
          <w:szCs w:val="22"/>
          <w:vertAlign w:val="superscript"/>
          <w:lang w:val="sr-Latn-RS"/>
        </w:rPr>
        <w:t>3</w:t>
      </w:r>
      <w:r w:rsidRPr="005C5D6F">
        <w:rPr>
          <w:rFonts w:ascii="Arial" w:hAnsi="Arial" w:cs="Arial"/>
          <w:sz w:val="22"/>
          <w:szCs w:val="22"/>
          <w:lang w:val="sr-Latn-RS"/>
        </w:rPr>
        <w:t xml:space="preserve">/h, зависно да ли ради један или два компресора и манипулација клапнама је на сваких пет минута. </w:t>
      </w:r>
    </w:p>
    <w:p w:rsidR="003F3C62" w:rsidRDefault="003F3C62" w:rsidP="005C5D6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C5D6F" w:rsidRDefault="005C5D6F" w:rsidP="005C5D6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Latn-RS"/>
        </w:rPr>
        <w:t xml:space="preserve">Клапне се постављају у вертикалан положај. </w:t>
      </w:r>
    </w:p>
    <w:p w:rsidR="00C32B8B" w:rsidRPr="007943D9" w:rsidRDefault="00C32B8B" w:rsidP="00C32B8B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C32B8B">
        <w:rPr>
          <w:rFonts w:ascii="Arial" w:hAnsi="Arial" w:cs="Arial"/>
          <w:b/>
          <w:sz w:val="22"/>
          <w:szCs w:val="22"/>
        </w:rPr>
        <w:t>3.</w:t>
      </w:r>
      <w:r w:rsidRPr="00C32B8B">
        <w:rPr>
          <w:rFonts w:ascii="Arial" w:hAnsi="Arial" w:cs="Arial"/>
          <w:b/>
          <w:sz w:val="22"/>
          <w:szCs w:val="22"/>
          <w:lang w:val="sr-Cyrl-RS"/>
        </w:rPr>
        <w:t>2</w:t>
      </w:r>
      <w:r w:rsidRPr="00C32B8B">
        <w:rPr>
          <w:rFonts w:ascii="Arial" w:hAnsi="Arial" w:cs="Arial"/>
          <w:b/>
          <w:sz w:val="22"/>
          <w:szCs w:val="22"/>
        </w:rPr>
        <w:t>.</w:t>
      </w:r>
      <w:r w:rsidRPr="00C32B8B">
        <w:rPr>
          <w:sz w:val="22"/>
          <w:szCs w:val="22"/>
        </w:rPr>
        <w:t xml:space="preserve"> </w:t>
      </w:r>
      <w:r w:rsidRPr="00C32B8B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Квалитет и техничке карактеристике (спецификације)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C32B8B" w:rsidRPr="00C32B8B" w:rsidTr="00C32B8B">
        <w:trPr>
          <w:trHeight w:val="621"/>
        </w:trPr>
        <w:tc>
          <w:tcPr>
            <w:tcW w:w="10173" w:type="dxa"/>
          </w:tcPr>
          <w:p w:rsidR="00C32B8B" w:rsidRPr="00C32B8B" w:rsidRDefault="00C32B8B" w:rsidP="00FF5D54">
            <w:pPr>
              <w:tabs>
                <w:tab w:val="right" w:pos="10255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Pr="00C32B8B">
              <w:rPr>
                <w:rFonts w:ascii="Arial" w:hAnsi="Arial" w:cs="Arial"/>
                <w:sz w:val="22"/>
                <w:szCs w:val="22"/>
              </w:rPr>
              <w:t xml:space="preserve">еповратне клапне се уграђују на систему за пнеуматски транспорт пепела високоабразивних карактеристика са протоком ваздуха од 5500 </w:t>
            </w:r>
            <w:r w:rsidRPr="00C32B8B">
              <w:rPr>
                <w:rFonts w:ascii="Arial" w:hAnsi="Arial" w:cs="Arial"/>
                <w:sz w:val="22"/>
                <w:szCs w:val="22"/>
                <w:lang w:val="sr-Latn-RS"/>
              </w:rPr>
              <w:t>Nm</w:t>
            </w:r>
            <w:r w:rsidRPr="00C32B8B">
              <w:rPr>
                <w:rFonts w:ascii="Arial" w:hAnsi="Arial" w:cs="Arial"/>
                <w:sz w:val="22"/>
                <w:szCs w:val="22"/>
                <w:vertAlign w:val="superscript"/>
                <w:lang w:val="sr-Latn-RS"/>
              </w:rPr>
              <w:t>3</w:t>
            </w:r>
            <w:r w:rsidRPr="00C32B8B">
              <w:rPr>
                <w:rFonts w:ascii="Arial" w:hAnsi="Arial" w:cs="Arial"/>
                <w:sz w:val="22"/>
                <w:szCs w:val="22"/>
                <w:lang w:val="sr-Latn-RS"/>
              </w:rPr>
              <w:t xml:space="preserve">/h </w:t>
            </w:r>
            <w:r w:rsidRPr="00C32B8B">
              <w:rPr>
                <w:rFonts w:ascii="Arial" w:hAnsi="Arial" w:cs="Arial"/>
                <w:sz w:val="22"/>
                <w:szCs w:val="22"/>
                <w:lang w:val="sr-Cyrl-RS"/>
              </w:rPr>
              <w:t>и просечном учестаношћу манипулација на сваких 5 минута.</w:t>
            </w:r>
          </w:p>
          <w:p w:rsidR="00C32B8B" w:rsidRPr="00C32B8B" w:rsidRDefault="00C32B8B" w:rsidP="00FF5D54">
            <w:pPr>
              <w:tabs>
                <w:tab w:val="right" w:pos="10255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C32B8B" w:rsidRPr="00C32B8B" w:rsidRDefault="00C32B8B" w:rsidP="00AB6E61">
      <w:pPr>
        <w:pStyle w:val="Heading10"/>
        <w:keepNext/>
        <w:numPr>
          <w:ilvl w:val="1"/>
          <w:numId w:val="4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C32B8B">
        <w:rPr>
          <w:rFonts w:cs="Arial"/>
        </w:rPr>
        <w:lastRenderedPageBreak/>
        <w:t>Рок испоруке добара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C32B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32B8B">
        <w:rPr>
          <w:rFonts w:ascii="Arial" w:hAnsi="Arial" w:cs="Arial"/>
          <w:b/>
          <w:sz w:val="22"/>
          <w:szCs w:val="22"/>
          <w:lang w:val="sr-Cyrl-RS"/>
        </w:rPr>
        <w:t xml:space="preserve">60 </w:t>
      </w:r>
      <w:r w:rsidRPr="00C32B8B">
        <w:rPr>
          <w:rFonts w:ascii="Arial" w:hAnsi="Arial" w:cs="Arial"/>
          <w:sz w:val="22"/>
          <w:szCs w:val="22"/>
          <w:lang w:val="sr-Cyrl-RS"/>
        </w:rPr>
        <w:t>(шездесет) дана</w:t>
      </w:r>
      <w:r w:rsidRPr="00C32B8B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AB6E61">
      <w:pPr>
        <w:pStyle w:val="Heading10"/>
        <w:keepNext/>
        <w:numPr>
          <w:ilvl w:val="1"/>
          <w:numId w:val="4"/>
        </w:numPr>
        <w:suppressAutoHyphens w:val="0"/>
        <w:spacing w:line="276" w:lineRule="auto"/>
        <w:jc w:val="both"/>
        <w:rPr>
          <w:rFonts w:cs="Arial"/>
          <w:lang w:val="sr-Cyrl-RS"/>
        </w:rPr>
      </w:pPr>
      <w:bookmarkStart w:id="4" w:name="_Toc441651542"/>
      <w:bookmarkStart w:id="5" w:name="_Toc442559880"/>
      <w:r w:rsidRPr="00C32B8B">
        <w:rPr>
          <w:rFonts w:cs="Arial"/>
        </w:rPr>
        <w:t>Место испоруке добара</w:t>
      </w:r>
      <w:bookmarkEnd w:id="4"/>
      <w:bookmarkEnd w:id="5"/>
    </w:p>
    <w:p w:rsidR="00C32B8B" w:rsidRPr="00C32B8B" w:rsidRDefault="00C32B8B" w:rsidP="00C32B8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 xml:space="preserve">Место испоруке је </w:t>
      </w:r>
      <w:r w:rsidRPr="00C32B8B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C32B8B" w:rsidRPr="00C32B8B" w:rsidRDefault="00C32B8B" w:rsidP="00C32B8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C32B8B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C32B8B" w:rsidRPr="00C32B8B" w:rsidRDefault="00C32B8B" w:rsidP="00AB6E61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C32B8B">
        <w:rPr>
          <w:rFonts w:cs="Arial"/>
        </w:rPr>
        <w:t>Квалитативни и квантитативни пријем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C32B8B">
        <w:rPr>
          <w:rFonts w:ascii="Arial" w:hAnsi="Arial" w:cs="Arial"/>
          <w:sz w:val="22"/>
          <w:szCs w:val="22"/>
          <w:lang w:val="sr-Cyrl-RS"/>
        </w:rPr>
        <w:t>а</w:t>
      </w:r>
      <w:r w:rsidRPr="00C32B8B">
        <w:rPr>
          <w:rFonts w:ascii="Arial" w:hAnsi="Arial" w:cs="Arial"/>
          <w:sz w:val="22"/>
          <w:szCs w:val="22"/>
        </w:rPr>
        <w:t xml:space="preserve"> количин</w:t>
      </w:r>
      <w:r w:rsidRPr="00C32B8B">
        <w:rPr>
          <w:rFonts w:ascii="Arial" w:hAnsi="Arial" w:cs="Arial"/>
          <w:sz w:val="22"/>
          <w:szCs w:val="22"/>
          <w:lang w:val="sr-Cyrl-RS"/>
        </w:rPr>
        <w:t>а</w:t>
      </w:r>
      <w:r w:rsidRPr="00C32B8B">
        <w:rPr>
          <w:rFonts w:ascii="Arial" w:hAnsi="Arial" w:cs="Arial"/>
          <w:sz w:val="22"/>
          <w:szCs w:val="22"/>
        </w:rPr>
        <w:t xml:space="preserve"> робе.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 xml:space="preserve">Изабрани понуђач  се обавезује да сноси потпуну одговорност за квалитет предмета набавке, без обзира да ли </w:t>
      </w:r>
      <w:r w:rsidRPr="00C32B8B">
        <w:rPr>
          <w:rFonts w:ascii="Arial" w:hAnsi="Arial" w:cs="Arial"/>
          <w:smallCaps/>
          <w:sz w:val="22"/>
          <w:szCs w:val="22"/>
          <w:lang w:val="sr-Cyrl-RS"/>
        </w:rPr>
        <w:t>Купа</w:t>
      </w:r>
      <w:r w:rsidRPr="00C32B8B">
        <w:rPr>
          <w:rFonts w:ascii="Arial" w:hAnsi="Arial" w:cs="Arial"/>
          <w:sz w:val="22"/>
          <w:szCs w:val="22"/>
          <w:lang w:val="sr-Cyrl-RS"/>
        </w:rPr>
        <w:t>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C32B8B" w:rsidRPr="002712A7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C32B8B" w:rsidRPr="00C32B8B" w:rsidRDefault="00C32B8B" w:rsidP="00AB6E61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6" w:name="_Toc441651543"/>
      <w:bookmarkStart w:id="7" w:name="_Toc442559881"/>
      <w:r w:rsidRPr="00C32B8B">
        <w:rPr>
          <w:rFonts w:cs="Arial"/>
        </w:rPr>
        <w:t xml:space="preserve">Гарантни рок, </w:t>
      </w:r>
      <w:bookmarkEnd w:id="6"/>
      <w:bookmarkEnd w:id="7"/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C32B8B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C32B8B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C32B8B">
        <w:rPr>
          <w:rFonts w:ascii="Arial" w:hAnsi="Arial" w:cs="Arial"/>
          <w:sz w:val="22"/>
          <w:szCs w:val="22"/>
          <w:lang w:eastAsia="zh-CN"/>
        </w:rPr>
        <w:t xml:space="preserve"> добара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 xml:space="preserve">, а минимум 4000 радних сати од дана уградње и пуштања у рад </w:t>
      </w:r>
    </w:p>
    <w:p w:rsid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5C5D6F" w:rsidRDefault="005C5D6F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5C5D6F" w:rsidRPr="005C5D6F" w:rsidRDefault="005C5D6F" w:rsidP="005C5D6F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C5D6F">
        <w:rPr>
          <w:rFonts w:ascii="Arial" w:hAnsi="Arial" w:cs="Arial"/>
          <w:b/>
          <w:sz w:val="22"/>
          <w:szCs w:val="22"/>
          <w:lang w:val="sr-Cyrl-RS"/>
        </w:rPr>
        <w:t xml:space="preserve">3.7. Посета објекта:  </w:t>
      </w:r>
    </w:p>
    <w:p w:rsidR="005C5D6F" w:rsidRPr="005C5D6F" w:rsidRDefault="005C5D6F" w:rsidP="005C5D6F">
      <w:pPr>
        <w:pStyle w:val="ListParagraph"/>
        <w:ind w:left="0"/>
        <w:jc w:val="both"/>
        <w:rPr>
          <w:rFonts w:ascii="Arial" w:hAnsi="Arial"/>
          <w:sz w:val="22"/>
          <w:szCs w:val="22"/>
          <w:lang w:val="en-US"/>
        </w:rPr>
      </w:pPr>
      <w:r w:rsidRPr="005C5D6F">
        <w:rPr>
          <w:rFonts w:ascii="Arial" w:hAnsi="Arial" w:cs="Arial"/>
          <w:sz w:val="22"/>
          <w:szCs w:val="22"/>
          <w:lang w:val="sr-Cyrl-RS"/>
        </w:rPr>
        <w:t>Пожељно је да сваки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пoнуђaч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l-SI"/>
        </w:rPr>
        <w:t>прe дaвaњa пoнудe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обави посету 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TEНT-</w:t>
      </w:r>
      <w:r w:rsidRPr="005C5D6F">
        <w:rPr>
          <w:rFonts w:ascii="Arial" w:hAnsi="Arial" w:cs="Arial"/>
          <w:sz w:val="22"/>
          <w:szCs w:val="22"/>
          <w:lang w:val="sr-Cyrl-RS"/>
        </w:rPr>
        <w:t>у</w:t>
      </w:r>
      <w:r w:rsidRPr="005C5D6F">
        <w:rPr>
          <w:rFonts w:ascii="Arial" w:hAnsi="Arial" w:cs="Arial"/>
          <w:sz w:val="22"/>
          <w:szCs w:val="22"/>
          <w:lang w:val="sl-SI"/>
        </w:rPr>
        <w:t xml:space="preserve"> Б</w:t>
      </w:r>
      <w:r>
        <w:rPr>
          <w:rFonts w:ascii="Arial" w:hAnsi="Arial" w:cs="Arial"/>
          <w:sz w:val="22"/>
          <w:szCs w:val="22"/>
          <w:lang w:val="sr-Cyrl-RS"/>
        </w:rPr>
        <w:t xml:space="preserve">, у циљу сагледавања </w:t>
      </w:r>
      <w:r>
        <w:rPr>
          <w:rFonts w:ascii="Arial" w:hAnsi="Arial"/>
          <w:sz w:val="22"/>
          <w:szCs w:val="22"/>
          <w:lang w:val="sr-Latn-RS"/>
        </w:rPr>
        <w:t>услов</w:t>
      </w:r>
      <w:r>
        <w:rPr>
          <w:rFonts w:ascii="Arial" w:hAnsi="Arial"/>
          <w:sz w:val="22"/>
          <w:szCs w:val="22"/>
          <w:lang w:val="sr-Cyrl-RS"/>
        </w:rPr>
        <w:t>а</w:t>
      </w:r>
      <w:r>
        <w:rPr>
          <w:rFonts w:ascii="Arial" w:hAnsi="Arial"/>
          <w:sz w:val="22"/>
          <w:szCs w:val="22"/>
          <w:lang w:val="sr-Latn-RS"/>
        </w:rPr>
        <w:t xml:space="preserve"> у којима се клапне експлоатишу</w:t>
      </w:r>
      <w:r w:rsidRPr="005C5D6F">
        <w:rPr>
          <w:rFonts w:ascii="Arial" w:hAnsi="Arial" w:cs="Arial"/>
          <w:sz w:val="22"/>
          <w:szCs w:val="22"/>
          <w:lang w:val="sr-Cyrl-RS"/>
        </w:rPr>
        <w:t>.</w:t>
      </w:r>
      <w:r w:rsidRPr="005C5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C5D6F">
        <w:rPr>
          <w:rFonts w:ascii="Arial" w:hAnsi="Arial" w:cs="Arial"/>
          <w:sz w:val="22"/>
          <w:szCs w:val="22"/>
          <w:lang w:val="sr-Cyrl-RS"/>
        </w:rPr>
        <w:t xml:space="preserve">Захтев за посету објекту доставити на </w:t>
      </w:r>
      <w:r w:rsidRPr="005C5D6F">
        <w:rPr>
          <w:rFonts w:ascii="Arial" w:hAnsi="Arial" w:cs="Arial"/>
          <w:sz w:val="22"/>
          <w:szCs w:val="22"/>
          <w:lang w:val="sr-Latn-RS"/>
        </w:rPr>
        <w:t>e-mail: stamenko.jovanovic@eps.rs</w:t>
      </w:r>
    </w:p>
    <w:p w:rsidR="00C32B8B" w:rsidRPr="00DC504E" w:rsidRDefault="00C32B8B" w:rsidP="00C32B8B">
      <w:pPr>
        <w:jc w:val="both"/>
        <w:rPr>
          <w:rFonts w:ascii="Arial" w:hAnsi="Arial" w:cs="Arial"/>
          <w:lang w:val="sr-Cyrl-RS" w:eastAsia="zh-CN"/>
        </w:rPr>
      </w:pPr>
    </w:p>
    <w:p w:rsidR="005523D2" w:rsidRPr="0042365B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3.</w:t>
      </w:r>
    </w:p>
    <w:p w:rsidR="005523D2" w:rsidRPr="000C3EDD" w:rsidRDefault="005523D2" w:rsidP="005523D2">
      <w:pPr>
        <w:ind w:left="426"/>
        <w:jc w:val="center"/>
        <w:rPr>
          <w:rFonts w:ascii="Arial" w:hAnsi="Arial" w:cs="Arial"/>
          <w:sz w:val="20"/>
          <w:lang w:val="sr-Cyrl-RS"/>
        </w:rPr>
      </w:pPr>
    </w:p>
    <w:p w:rsidR="005523D2" w:rsidRPr="00C32B8B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32B8B">
        <w:rPr>
          <w:rFonts w:ascii="Arial" w:hAnsi="Arial" w:cs="Arial"/>
          <w:sz w:val="22"/>
          <w:szCs w:val="22"/>
          <w:lang w:val="ru-RU"/>
        </w:rPr>
        <w:t>и</w:t>
      </w:r>
      <w:r w:rsidRPr="00C32B8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C32B8B">
        <w:rPr>
          <w:rFonts w:ascii="Arial" w:hAnsi="Arial" w:cs="Arial"/>
          <w:sz w:val="22"/>
          <w:szCs w:val="22"/>
          <w:lang w:val="sr-Cyrl-RS"/>
        </w:rPr>
        <w:t>и</w:t>
      </w:r>
      <w:r w:rsidRPr="00C32B8B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Доставити:</w:t>
      </w: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- Архиви</w:t>
      </w:r>
    </w:p>
    <w:p w:rsidR="00581AF8" w:rsidRPr="00C32B8B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DE" w:rsidRDefault="001D66DE" w:rsidP="00F717AF">
      <w:r>
        <w:separator/>
      </w:r>
    </w:p>
  </w:endnote>
  <w:endnote w:type="continuationSeparator" w:id="0">
    <w:p w:rsidR="001D66DE" w:rsidRDefault="001D66D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C32B8B">
      <w:rPr>
        <w:rFonts w:ascii="Arial" w:hAnsi="Arial" w:cs="Arial"/>
        <w:b/>
        <w:i/>
        <w:sz w:val="22"/>
        <w:szCs w:val="22"/>
        <w:lang w:val="sr-Cyrl-RS"/>
      </w:rPr>
      <w:t>1722/2018 (3000/0257/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C5D6F">
      <w:rPr>
        <w:rFonts w:ascii="Arial" w:hAnsi="Arial" w:cs="Arial"/>
        <w:i/>
        <w:sz w:val="22"/>
        <w:szCs w:val="22"/>
        <w:lang w:val="sr-Cyrl-RS"/>
      </w:rPr>
      <w:t>Друга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06E22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06E22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DE" w:rsidRDefault="001D66DE" w:rsidP="00F717AF">
      <w:r>
        <w:separator/>
      </w:r>
    </w:p>
  </w:footnote>
  <w:footnote w:type="continuationSeparator" w:id="0">
    <w:p w:rsidR="001D66DE" w:rsidRDefault="001D66D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9A47C7"/>
    <w:multiLevelType w:val="multilevel"/>
    <w:tmpl w:val="CFBC0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9F025E"/>
    <w:multiLevelType w:val="hybridMultilevel"/>
    <w:tmpl w:val="8C262A80"/>
    <w:lvl w:ilvl="0" w:tplc="7C84315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71162193"/>
    <w:multiLevelType w:val="hybridMultilevel"/>
    <w:tmpl w:val="D22A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66DE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43B"/>
    <w:rsid w:val="003C631E"/>
    <w:rsid w:val="003C6BB6"/>
    <w:rsid w:val="003D4873"/>
    <w:rsid w:val="003E068B"/>
    <w:rsid w:val="003F3C62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207F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5D6F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08B6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09BE"/>
    <w:rsid w:val="006F6500"/>
    <w:rsid w:val="006F6AE2"/>
    <w:rsid w:val="00701AC0"/>
    <w:rsid w:val="007021BF"/>
    <w:rsid w:val="007044E1"/>
    <w:rsid w:val="00706E22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D50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B6E61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E6BED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2B8B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1F18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5D1D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2291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4</cp:revision>
  <cp:lastPrinted>2019-01-12T07:33:00Z</cp:lastPrinted>
  <dcterms:created xsi:type="dcterms:W3CDTF">2019-01-11T08:30:00Z</dcterms:created>
  <dcterms:modified xsi:type="dcterms:W3CDTF">2019-01-14T08:24:00Z</dcterms:modified>
</cp:coreProperties>
</file>