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7249DE" w:rsidRPr="007249DE">
        <w:rPr>
          <w:rFonts w:cs="Arial"/>
          <w:b/>
          <w:bCs/>
          <w:lang w:val="sr-Cyrl-CS"/>
        </w:rPr>
        <w:t>3000/</w:t>
      </w:r>
      <w:r w:rsidR="00353D24">
        <w:rPr>
          <w:rFonts w:cs="Arial"/>
          <w:b/>
          <w:bCs/>
          <w:lang w:val="sr-Latn-RS"/>
        </w:rPr>
        <w:t>0</w:t>
      </w:r>
      <w:r w:rsidR="007E42CD">
        <w:rPr>
          <w:rFonts w:cs="Arial"/>
          <w:b/>
          <w:bCs/>
          <w:lang w:val="sr-Latn-RS"/>
        </w:rPr>
        <w:t>123</w:t>
      </w:r>
      <w:r w:rsidR="007249DE" w:rsidRPr="007249DE">
        <w:rPr>
          <w:rFonts w:cs="Arial"/>
          <w:b/>
          <w:bCs/>
          <w:lang w:val="sr-Cyrl-CS"/>
        </w:rPr>
        <w:t>/201</w:t>
      </w:r>
      <w:r w:rsidR="00353D24">
        <w:rPr>
          <w:rFonts w:cs="Arial"/>
          <w:b/>
          <w:bCs/>
          <w:lang w:val="sr-Cyrl-RS"/>
        </w:rPr>
        <w:t>8</w:t>
      </w:r>
      <w:r w:rsidR="007249DE" w:rsidRPr="007249DE">
        <w:rPr>
          <w:rFonts w:cs="Arial"/>
          <w:b/>
          <w:bCs/>
          <w:lang w:val="sr-Cyrl-CS"/>
        </w:rPr>
        <w:t xml:space="preserve"> (</w:t>
      </w:r>
      <w:r w:rsidR="00353D24">
        <w:rPr>
          <w:rFonts w:cs="Arial"/>
          <w:b/>
          <w:bCs/>
          <w:lang w:val="sr-Latn-RS"/>
        </w:rPr>
        <w:t>1</w:t>
      </w:r>
      <w:r w:rsidR="007E42CD">
        <w:rPr>
          <w:rFonts w:cs="Arial"/>
          <w:b/>
          <w:bCs/>
          <w:lang w:val="sr-Latn-RS"/>
        </w:rPr>
        <w:t>344</w:t>
      </w:r>
      <w:r w:rsidR="007249DE" w:rsidRPr="007249DE">
        <w:rPr>
          <w:rFonts w:cs="Arial"/>
          <w:b/>
          <w:bCs/>
          <w:lang w:val="sr-Cyrl-CS"/>
        </w:rPr>
        <w:t>/201</w:t>
      </w:r>
      <w:r w:rsidR="00353D24">
        <w:rPr>
          <w:rFonts w:cs="Arial"/>
          <w:b/>
          <w:bCs/>
          <w:lang w:val="sr-Cyrl-RS"/>
        </w:rPr>
        <w:t>8</w:t>
      </w:r>
      <w:r w:rsidR="007249DE" w:rsidRPr="007249DE">
        <w:rPr>
          <w:rFonts w:cs="Arial"/>
          <w:b/>
          <w:bCs/>
          <w:lang w:val="sr-Cyrl-CS"/>
        </w:rPr>
        <w:t>)</w:t>
      </w:r>
    </w:p>
    <w:p w:rsidR="00210557" w:rsidRPr="002E0F39" w:rsidRDefault="00210557" w:rsidP="00210557">
      <w:pPr>
        <w:jc w:val="center"/>
        <w:rPr>
          <w:rFonts w:cs="Arial"/>
          <w:lang w:val="ru-RU"/>
        </w:rPr>
      </w:pPr>
    </w:p>
    <w:p w:rsidR="00164A25" w:rsidRPr="005726D2" w:rsidRDefault="007E42CD" w:rsidP="00DF15F0">
      <w:pPr>
        <w:jc w:val="center"/>
        <w:rPr>
          <w:rFonts w:eastAsia="Arial Unicode MS" w:cs="Arial"/>
          <w:b/>
          <w:kern w:val="2"/>
          <w:lang w:val="ru-RU"/>
        </w:rPr>
      </w:pPr>
      <w:r>
        <w:rPr>
          <w:rFonts w:cs="Arial"/>
          <w:b/>
          <w:bCs/>
          <w:lang w:val="sr-Cyrl-RS" w:eastAsia="ar-SA"/>
        </w:rPr>
        <w:t>Монтажни материјал за арматуру</w:t>
      </w:r>
      <w:r w:rsidR="00CC188E">
        <w:rPr>
          <w:rFonts w:cs="Arial"/>
          <w:b/>
          <w:bCs/>
          <w:lang w:val="sr-Cyrl-RS" w:eastAsia="ar-SA"/>
        </w:rPr>
        <w:t xml:space="preserve"> </w:t>
      </w:r>
      <w:r w:rsidR="00801215">
        <w:rPr>
          <w:rFonts w:cs="Arial"/>
          <w:b/>
          <w:bCs/>
          <w:lang w:val="sr-Cyrl-RS" w:eastAsia="ar-SA"/>
        </w:rPr>
        <w:t xml:space="preserve"> -</w:t>
      </w:r>
      <w:r w:rsidR="000A4695" w:rsidRPr="000A4695">
        <w:rPr>
          <w:rFonts w:cs="Arial"/>
          <w:b/>
          <w:bCs/>
          <w:lang w:val="sr-Cyrl-RS" w:eastAsia="ar-SA"/>
        </w:rPr>
        <w:t xml:space="preserve"> ТЕНТ А</w:t>
      </w:r>
    </w:p>
    <w:p w:rsidR="00164A25" w:rsidRDefault="00164A25" w:rsidP="00164A25">
      <w:pPr>
        <w:rPr>
          <w:lang w:val="sr-Latn-RS"/>
        </w:rPr>
      </w:pPr>
    </w:p>
    <w:p w:rsidR="00F01C98" w:rsidRPr="008E432C" w:rsidRDefault="00F01C98" w:rsidP="00164A25">
      <w:pPr>
        <w:rPr>
          <w:lang w:val="ru-RU"/>
        </w:rPr>
      </w:pPr>
    </w:p>
    <w:p w:rsidR="00F01C98" w:rsidRPr="00F01C98" w:rsidRDefault="00F01C98" w:rsidP="00164A25">
      <w:pPr>
        <w:rPr>
          <w:rFonts w:eastAsia="Arial Unicode MS" w:cs="Arial"/>
          <w:b/>
          <w:kern w:val="2"/>
          <w:lang w:val="sr-Latn-RS"/>
        </w:rPr>
      </w:pPr>
    </w:p>
    <w:p w:rsidR="00646539" w:rsidRDefault="00646539"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Default="00C4662A" w:rsidP="00F40B84">
      <w:pPr>
        <w:pStyle w:val="BodyText"/>
        <w:spacing w:before="0"/>
        <w:rPr>
          <w:rFonts w:cs="Arial"/>
          <w:sz w:val="22"/>
          <w:szCs w:val="22"/>
          <w:lang w:val="sr-Cyrl-RS"/>
        </w:rPr>
      </w:pPr>
    </w:p>
    <w:p w:rsidR="00C4662A" w:rsidRPr="00C4662A" w:rsidRDefault="00C4662A" w:rsidP="00F40B84">
      <w:pPr>
        <w:pStyle w:val="BodyText"/>
        <w:spacing w:before="0"/>
        <w:rPr>
          <w:rFonts w:cs="Arial"/>
          <w:sz w:val="22"/>
          <w:szCs w:val="22"/>
          <w:lang w:val="sr-Cyrl-RS"/>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0D4264">
        <w:rPr>
          <w:rFonts w:cs="Arial"/>
          <w:lang w:val="sr-Latn-RS"/>
        </w:rPr>
        <w:t>105-E.03.01-496718/4-2018</w:t>
      </w:r>
      <w:r w:rsidR="00F01C98" w:rsidRPr="00F01C98">
        <w:rPr>
          <w:rFonts w:cs="Arial"/>
          <w:lang w:val="sr-Cyrl-CS"/>
        </w:rPr>
        <w:t xml:space="preserve"> од</w:t>
      </w:r>
      <w:r w:rsidR="00F01C98" w:rsidRPr="00F01C98">
        <w:rPr>
          <w:rFonts w:cs="Arial"/>
          <w:lang w:val="sr-Latn-RS"/>
        </w:rPr>
        <w:t xml:space="preserve"> </w:t>
      </w:r>
      <w:r w:rsidR="000D4264">
        <w:rPr>
          <w:rFonts w:cs="Arial"/>
          <w:lang w:val="sr-Latn-RS"/>
        </w:rPr>
        <w:t>27.12</w:t>
      </w:r>
      <w:r w:rsidR="00C3126E">
        <w:rPr>
          <w:rFonts w:cs="Arial"/>
          <w:lang w:val="sr-Latn-RS"/>
        </w:rPr>
        <w:t>.201</w:t>
      </w:r>
      <w:r w:rsidR="00C3126E">
        <w:rPr>
          <w:rFonts w:cs="Arial"/>
          <w:lang w:val="sr-Cyrl-RS"/>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845869">
        <w:rPr>
          <w:rFonts w:cs="Arial"/>
          <w:lang w:val="sr-Cyrl-RS"/>
        </w:rPr>
        <w:t>Новембар</w:t>
      </w:r>
      <w:r w:rsidR="00D04F0F">
        <w:rPr>
          <w:rFonts w:cs="Arial"/>
          <w:lang w:val="sr-Cyrl-RS"/>
        </w:rPr>
        <w:t xml:space="preserve"> </w:t>
      </w:r>
      <w:r w:rsidRPr="0057297B">
        <w:rPr>
          <w:rFonts w:cs="Arial"/>
          <w:lang w:val="ru-RU"/>
        </w:rPr>
        <w:t>201</w:t>
      </w:r>
      <w:r w:rsidR="00C3126E">
        <w:rPr>
          <w:rFonts w:cs="Arial"/>
          <w:lang w:val="ru-RU"/>
        </w:rPr>
        <w:t>8</w:t>
      </w:r>
      <w:r w:rsidRPr="0057297B">
        <w:rPr>
          <w:rFonts w:cs="Arial"/>
          <w:lang w:val="ru-RU"/>
        </w:rPr>
        <w:t>. године</w:t>
      </w:r>
      <w:bookmarkStart w:id="6" w:name="_GoBack"/>
      <w:bookmarkEnd w:id="6"/>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C3126E">
        <w:rPr>
          <w:rFonts w:cs="Arial"/>
          <w:lang w:val="sr-Latn-RS"/>
        </w:rPr>
        <w:t>03.01-</w:t>
      </w:r>
      <w:r w:rsidR="00845869">
        <w:rPr>
          <w:rFonts w:cs="Arial"/>
          <w:lang w:val="sr-Cyrl-RS"/>
        </w:rPr>
        <w:t>496718</w:t>
      </w:r>
      <w:r w:rsidR="00C3126E">
        <w:rPr>
          <w:rFonts w:cs="Arial"/>
          <w:lang w:val="sr-Latn-RS"/>
        </w:rPr>
        <w:t>/</w:t>
      </w:r>
      <w:r w:rsidR="00C3126E">
        <w:rPr>
          <w:rFonts w:cs="Arial"/>
          <w:lang w:val="sr-Cyrl-RS"/>
        </w:rPr>
        <w:t>1</w:t>
      </w:r>
      <w:r w:rsidR="00C3126E">
        <w:rPr>
          <w:rFonts w:cs="Arial"/>
          <w:lang w:val="sr-Latn-RS"/>
        </w:rPr>
        <w:t>-201</w:t>
      </w:r>
      <w:r w:rsidR="00C3126E">
        <w:rPr>
          <w:rFonts w:cs="Arial"/>
          <w:lang w:val="sr-Cyrl-RS"/>
        </w:rPr>
        <w:t>8</w:t>
      </w:r>
      <w:r w:rsidR="00817BE6" w:rsidRPr="00817BE6">
        <w:rPr>
          <w:rFonts w:cs="Arial"/>
          <w:lang w:val="sr-Cyrl-CS"/>
        </w:rPr>
        <w:t xml:space="preserve"> од</w:t>
      </w:r>
      <w:r w:rsidR="00C3126E">
        <w:rPr>
          <w:rFonts w:cs="Arial"/>
          <w:lang w:val="sr-Latn-RS"/>
        </w:rPr>
        <w:t xml:space="preserve"> 0</w:t>
      </w:r>
      <w:r w:rsidR="00845869">
        <w:rPr>
          <w:rFonts w:cs="Arial"/>
          <w:lang w:val="sr-Cyrl-RS"/>
        </w:rPr>
        <w:t>9</w:t>
      </w:r>
      <w:r w:rsidR="00C3126E">
        <w:rPr>
          <w:rFonts w:cs="Arial"/>
          <w:lang w:val="sr-Latn-RS"/>
        </w:rPr>
        <w:t>.1</w:t>
      </w:r>
      <w:r w:rsidR="00C3126E">
        <w:rPr>
          <w:rFonts w:cs="Arial"/>
          <w:lang w:val="sr-Cyrl-RS"/>
        </w:rPr>
        <w:t>0</w:t>
      </w:r>
      <w:r w:rsidR="00C3126E">
        <w:rPr>
          <w:rFonts w:cs="Arial"/>
          <w:lang w:val="sr-Latn-RS"/>
        </w:rPr>
        <w:t>.201</w:t>
      </w:r>
      <w:r w:rsidR="00C3126E">
        <w:rPr>
          <w:rFonts w:cs="Arial"/>
          <w:lang w:val="sr-Cyrl-RS"/>
        </w:rPr>
        <w:t>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C3126E">
        <w:rPr>
          <w:rFonts w:cs="Arial"/>
          <w:lang w:val="sr-Latn-RS"/>
        </w:rPr>
        <w:t>03.01-</w:t>
      </w:r>
      <w:r w:rsidR="00845869">
        <w:rPr>
          <w:rFonts w:cs="Arial"/>
          <w:lang w:val="sr-Cyrl-RS"/>
        </w:rPr>
        <w:t>496718</w:t>
      </w:r>
      <w:r w:rsidR="00C3126E">
        <w:rPr>
          <w:rFonts w:cs="Arial"/>
          <w:lang w:val="sr-Latn-RS"/>
        </w:rPr>
        <w:t>/</w:t>
      </w:r>
      <w:r w:rsidR="00C3126E">
        <w:rPr>
          <w:rFonts w:cs="Arial"/>
          <w:lang w:val="sr-Cyrl-RS"/>
        </w:rPr>
        <w:t>2</w:t>
      </w:r>
      <w:r w:rsidR="00C3126E">
        <w:rPr>
          <w:rFonts w:cs="Arial"/>
          <w:lang w:val="sr-Latn-RS"/>
        </w:rPr>
        <w:t>-201</w:t>
      </w:r>
      <w:r w:rsidR="00C3126E">
        <w:rPr>
          <w:rFonts w:cs="Arial"/>
          <w:lang w:val="sr-Cyrl-RS"/>
        </w:rPr>
        <w:t>8</w:t>
      </w:r>
      <w:r w:rsidR="00817BE6" w:rsidRPr="00817BE6">
        <w:rPr>
          <w:rFonts w:cs="Arial"/>
          <w:lang w:val="sr-Cyrl-CS"/>
        </w:rPr>
        <w:t xml:space="preserve"> од</w:t>
      </w:r>
      <w:r w:rsidR="00C3126E">
        <w:rPr>
          <w:rFonts w:cs="Arial"/>
          <w:lang w:val="sr-Latn-RS"/>
        </w:rPr>
        <w:t xml:space="preserve"> 0</w:t>
      </w:r>
      <w:r w:rsidR="00845869">
        <w:rPr>
          <w:rFonts w:cs="Arial"/>
          <w:lang w:val="sr-Cyrl-RS"/>
        </w:rPr>
        <w:t>9</w:t>
      </w:r>
      <w:r w:rsidR="00C3126E">
        <w:rPr>
          <w:rFonts w:cs="Arial"/>
          <w:lang w:val="sr-Latn-RS"/>
        </w:rPr>
        <w:t>.1</w:t>
      </w:r>
      <w:r w:rsidR="00C3126E">
        <w:rPr>
          <w:rFonts w:cs="Arial"/>
          <w:lang w:val="sr-Cyrl-RS"/>
        </w:rPr>
        <w:t>0</w:t>
      </w:r>
      <w:r w:rsidR="00C3126E">
        <w:rPr>
          <w:rFonts w:cs="Arial"/>
          <w:lang w:val="sr-Latn-RS"/>
        </w:rPr>
        <w:t>.201</w:t>
      </w:r>
      <w:r w:rsidR="00C3126E">
        <w:rPr>
          <w:rFonts w:cs="Arial"/>
          <w:lang w:val="sr-Cyrl-RS"/>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Pr="00E15D36" w:rsidRDefault="00210557" w:rsidP="00874F5B">
      <w:pPr>
        <w:jc w:val="center"/>
        <w:rPr>
          <w:b/>
          <w:lang w:val="sr-Cyrl-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845869">
        <w:rPr>
          <w:rFonts w:cs="Arial"/>
          <w:b/>
          <w:lang w:val="sr-Cyrl-CS"/>
        </w:rPr>
        <w:t>3000/0123/2018 (1344</w:t>
      </w:r>
      <w:r w:rsidR="00560D67" w:rsidRPr="00560D67">
        <w:rPr>
          <w:rFonts w:cs="Arial"/>
          <w:b/>
          <w:lang w:val="sr-Cyrl-CS"/>
        </w:rPr>
        <w:t>/2018)</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5B209D" w:rsidRDefault="005B209D" w:rsidP="004C3B38">
            <w:pPr>
              <w:tabs>
                <w:tab w:val="left" w:pos="360"/>
                <w:tab w:val="left" w:pos="567"/>
                <w:tab w:val="right" w:leader="dot" w:pos="9639"/>
              </w:tabs>
              <w:jc w:val="center"/>
              <w:rPr>
                <w:lang w:val="sr-Latn-RS"/>
              </w:rPr>
            </w:pPr>
            <w:r>
              <w:rPr>
                <w:lang w:val="sr-Latn-RS"/>
              </w:rPr>
              <w:t>27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5B209D" w:rsidRDefault="005B209D" w:rsidP="004C3B38">
            <w:pPr>
              <w:tabs>
                <w:tab w:val="left" w:pos="360"/>
                <w:tab w:val="left" w:pos="567"/>
                <w:tab w:val="right" w:leader="dot" w:pos="9639"/>
              </w:tabs>
              <w:jc w:val="center"/>
              <w:rPr>
                <w:lang w:val="sr-Latn-RS"/>
              </w:rPr>
            </w:pPr>
            <w:r>
              <w:rPr>
                <w:lang w:val="sr-Latn-RS"/>
              </w:rPr>
              <w:t>30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5B209D" w:rsidRDefault="005B209D" w:rsidP="004C3B38">
            <w:pPr>
              <w:tabs>
                <w:tab w:val="left" w:pos="360"/>
                <w:tab w:val="left" w:pos="567"/>
                <w:tab w:val="right" w:leader="dot" w:pos="9639"/>
              </w:tabs>
              <w:jc w:val="center"/>
              <w:rPr>
                <w:lang w:val="sr-Latn-RS"/>
              </w:rPr>
            </w:pPr>
            <w:r>
              <w:rPr>
                <w:lang w:val="sr-Latn-RS"/>
              </w:rPr>
              <w:t>30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5B209D" w:rsidRDefault="005B209D" w:rsidP="00BB6E85">
            <w:pPr>
              <w:tabs>
                <w:tab w:val="left" w:pos="360"/>
                <w:tab w:val="left" w:pos="567"/>
                <w:tab w:val="right" w:leader="dot" w:pos="9639"/>
              </w:tabs>
              <w:jc w:val="center"/>
              <w:rPr>
                <w:lang w:val="sr-Latn-RS"/>
              </w:rPr>
            </w:pPr>
            <w:r>
              <w:rPr>
                <w:lang w:val="sr-Latn-RS"/>
              </w:rPr>
              <w:t>46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5B209D" w:rsidRDefault="005B209D" w:rsidP="00773A6B">
            <w:pPr>
              <w:tabs>
                <w:tab w:val="left" w:pos="360"/>
                <w:tab w:val="left" w:pos="567"/>
                <w:tab w:val="right" w:leader="dot" w:pos="9639"/>
              </w:tabs>
              <w:jc w:val="center"/>
              <w:rPr>
                <w:lang w:val="sr-Latn-RS"/>
              </w:rPr>
            </w:pPr>
            <w:r>
              <w:rPr>
                <w:lang w:val="sr-Latn-RS"/>
              </w:rPr>
              <w:t>6</w:t>
            </w:r>
            <w:r w:rsidR="006F2E1C">
              <w:rPr>
                <w:lang w:val="sr-Latn-RS"/>
              </w:rPr>
              <w:t>4</w:t>
            </w:r>
          </w:p>
        </w:tc>
      </w:tr>
    </w:tbl>
    <w:p w:rsidR="009D3699" w:rsidRPr="00F10346" w:rsidRDefault="009D3699" w:rsidP="000C50A0">
      <w:pPr>
        <w:pStyle w:val="BodyText"/>
        <w:spacing w:before="0"/>
        <w:rPr>
          <w:rFonts w:cs="Arial"/>
          <w:b/>
          <w:spacing w:val="80"/>
          <w:sz w:val="22"/>
          <w:szCs w:val="22"/>
          <w:highlight w:val="yellow"/>
        </w:rPr>
      </w:pPr>
    </w:p>
    <w:p w:rsidR="00F5264D" w:rsidRPr="004133E4"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6F2E1C">
        <w:rPr>
          <w:rFonts w:cs="Arial"/>
          <w:bCs/>
          <w:noProof/>
          <w:lang w:val="sr-Latn-RS"/>
        </w:rPr>
        <w:t>71</w:t>
      </w:r>
    </w:p>
    <w:p w:rsidR="001853E1" w:rsidRPr="00F10346" w:rsidRDefault="001853E1" w:rsidP="000C50A0">
      <w:pPr>
        <w:pStyle w:val="BodyText"/>
        <w:spacing w:before="0"/>
        <w:rPr>
          <w:rFonts w:cs="Arial"/>
          <w:sz w:val="22"/>
          <w:szCs w:val="22"/>
        </w:rPr>
      </w:pPr>
    </w:p>
    <w:p w:rsidR="00FA0E61" w:rsidRPr="00EF02C2" w:rsidRDefault="00473AD5" w:rsidP="006646FA">
      <w:pPr>
        <w:pStyle w:val="Heading10"/>
        <w:numPr>
          <w:ilvl w:val="0"/>
          <w:numId w:val="17"/>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823E53" w:rsidP="00C05D5D">
            <w:pPr>
              <w:suppressAutoHyphens/>
              <w:spacing w:before="0" w:line="100" w:lineRule="atLeast"/>
              <w:jc w:val="center"/>
              <w:rPr>
                <w:rFonts w:cs="Arial"/>
                <w:lang w:val="ru-RU"/>
              </w:rPr>
            </w:pPr>
            <w:r>
              <w:rPr>
                <w:rFonts w:cs="Arial"/>
                <w:lang w:val="ru-RU"/>
              </w:rPr>
              <w:t xml:space="preserve">Улица </w:t>
            </w:r>
            <w:r>
              <w:rPr>
                <w:rFonts w:cs="Arial"/>
                <w:lang w:val="sr-Cyrl-RS"/>
              </w:rPr>
              <w:t>Балканска 13</w:t>
            </w:r>
            <w:r w:rsidR="004276AD" w:rsidRPr="003D3208">
              <w:rPr>
                <w:rFonts w:cs="Arial"/>
                <w:lang w:val="ru-RU"/>
              </w:rPr>
              <w:t>,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E55896"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2764BF"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823E53" w:rsidRPr="00845869" w:rsidRDefault="004276AD" w:rsidP="00823E53">
            <w:pPr>
              <w:jc w:val="center"/>
              <w:rPr>
                <w:rFonts w:eastAsia="Arial Unicode MS" w:cs="Arial"/>
                <w:b/>
                <w:kern w:val="2"/>
                <w:lang w:val="sr-Cyrl-RS"/>
              </w:rPr>
            </w:pPr>
            <w:bookmarkStart w:id="16" w:name="_Toc442559877"/>
            <w:r w:rsidRPr="00F10346">
              <w:rPr>
                <w:rFonts w:cs="Arial"/>
              </w:rPr>
              <w:t>Набавка добара:</w:t>
            </w:r>
            <w:r w:rsidR="007F1666">
              <w:t xml:space="preserve"> </w:t>
            </w:r>
            <w:r w:rsidR="00845869" w:rsidRPr="00845869">
              <w:t>Монтажни материјал за арматуру  - ТЕНТ А</w:t>
            </w:r>
          </w:p>
          <w:p w:rsidR="004276AD" w:rsidRPr="005E1230" w:rsidRDefault="004276AD" w:rsidP="007F1666">
            <w:pPr>
              <w:pStyle w:val="Heading10"/>
              <w:spacing w:before="0"/>
              <w:jc w:val="center"/>
              <w:rPr>
                <w:rFonts w:cs="Arial"/>
                <w:b w:val="0"/>
                <w:lang w:val="ru-RU"/>
              </w:rPr>
            </w:pPr>
            <w:r w:rsidRPr="00F10346">
              <w:rPr>
                <w:rFonts w:cs="Arial"/>
                <w:b w:val="0"/>
              </w:rPr>
              <w:t xml:space="preserve"> </w:t>
            </w:r>
            <w:bookmarkEnd w:id="16"/>
          </w:p>
        </w:tc>
      </w:tr>
      <w:tr w:rsidR="002E12CC" w:rsidRPr="002764BF"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2764BF"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6646FA">
      <w:pPr>
        <w:pStyle w:val="Heading10"/>
        <w:numPr>
          <w:ilvl w:val="0"/>
          <w:numId w:val="17"/>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DF15F0" w:rsidRDefault="002E12CC" w:rsidP="00A95F86">
      <w:pPr>
        <w:spacing w:before="0"/>
        <w:rPr>
          <w:rFonts w:cs="Arial"/>
          <w:b/>
          <w:lang w:val="sr-Latn-RS" w:eastAsia="zh-CN"/>
        </w:rPr>
      </w:pPr>
      <w:r w:rsidRPr="005726D2">
        <w:rPr>
          <w:rFonts w:cs="Arial"/>
          <w:lang w:val="ru-RU" w:eastAsia="zh-CN"/>
        </w:rPr>
        <w:t xml:space="preserve">Опис предмета јавне набавке: </w:t>
      </w:r>
      <w:r w:rsidR="00845869" w:rsidRPr="00845869">
        <w:rPr>
          <w:rFonts w:cs="Arial"/>
          <w:lang w:val="ru-RU" w:eastAsia="zh-CN"/>
        </w:rPr>
        <w:t>Монтажни материјал за арматуру  - ТЕНТ А</w:t>
      </w:r>
      <w:r w:rsidR="00DF15F0" w:rsidRPr="00DF15F0">
        <w:rPr>
          <w:rFonts w:cs="Arial"/>
          <w:b/>
          <w:lang w:val="ru-RU" w:eastAsia="zh-CN"/>
        </w:rPr>
        <w:t xml:space="preserve"> </w:t>
      </w:r>
    </w:p>
    <w:p w:rsidR="002E12CC" w:rsidRPr="007F1666" w:rsidRDefault="002E12CC" w:rsidP="00A95F86">
      <w:pPr>
        <w:spacing w:before="0"/>
        <w:rPr>
          <w:rFonts w:cs="Arial"/>
          <w:lang w:val="sr-Cyrl-RS"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845869">
        <w:rPr>
          <w:rFonts w:cs="Arial"/>
          <w:bCs/>
          <w:iCs/>
          <w:lang w:val="sr-Cyrl-RS" w:eastAsia="zh-CN"/>
        </w:rPr>
        <w:t>Сензори</w:t>
      </w:r>
      <w:r w:rsidR="007F1666">
        <w:rPr>
          <w:rFonts w:cs="Arial"/>
          <w:bCs/>
          <w:iCs/>
          <w:lang w:val="sr-Cyrl-RS" w:eastAsia="zh-CN"/>
        </w:rPr>
        <w:t>.</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845869">
        <w:rPr>
          <w:rFonts w:cs="Arial"/>
          <w:lang w:val="sr-Cyrl-RS" w:eastAsia="zh-CN"/>
        </w:rPr>
        <w:t>35125100</w:t>
      </w:r>
      <w:r w:rsidR="00475156" w:rsidRPr="00475156">
        <w:rPr>
          <w:rFonts w:cs="Arial"/>
          <w:bCs/>
          <w:iCs/>
          <w:lang w:val="ru-RU" w:eastAsia="zh-CN"/>
        </w:rPr>
        <w:t xml:space="preserve"> </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75F5E" w:rsidRDefault="00F95DB8" w:rsidP="00FD5541">
      <w:pPr>
        <w:spacing w:before="0"/>
        <w:rPr>
          <w:rFonts w:cs="Arial"/>
          <w:lang w:val="sr-Latn-RS" w:eastAsia="zh-CN"/>
        </w:rPr>
      </w:pPr>
    </w:p>
    <w:p w:rsidR="00F95DB8" w:rsidRPr="00F95DB8" w:rsidRDefault="00DB369C" w:rsidP="006646FA">
      <w:pPr>
        <w:pStyle w:val="Heading10"/>
        <w:numPr>
          <w:ilvl w:val="0"/>
          <w:numId w:val="17"/>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32186E">
      <w:pPr>
        <w:pStyle w:val="Heading10"/>
        <w:ind w:left="0" w:firstLine="0"/>
        <w:jc w:val="both"/>
        <w:rPr>
          <w:rFonts w:cs="Arial"/>
          <w:lang w:val="sr-Latn-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tbl>
      <w:tblPr>
        <w:tblW w:w="5561"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5544"/>
        <w:gridCol w:w="1489"/>
        <w:gridCol w:w="2052"/>
      </w:tblGrid>
      <w:tr w:rsidR="00DC2EC4" w:rsidRPr="00E81A02" w:rsidTr="00D51A8D">
        <w:tc>
          <w:tcPr>
            <w:tcW w:w="582" w:type="pct"/>
            <w:shd w:val="clear" w:color="auto" w:fill="C6D9F1" w:themeFill="text2" w:themeFillTint="33"/>
            <w:vAlign w:val="center"/>
          </w:tcPr>
          <w:p w:rsidR="00DC2EC4" w:rsidRPr="00E81A02" w:rsidRDefault="00DC2EC4" w:rsidP="00DC2EC4">
            <w:pPr>
              <w:spacing w:before="0"/>
              <w:jc w:val="center"/>
              <w:rPr>
                <w:rFonts w:cs="Arial"/>
                <w:bCs/>
                <w:iCs/>
                <w:lang w:val="sr-Cyrl-CS"/>
              </w:rPr>
            </w:pPr>
            <w:r w:rsidRPr="00E81A02">
              <w:rPr>
                <w:rFonts w:cs="Arial"/>
                <w:bCs/>
                <w:iCs/>
                <w:lang w:val="sr-Cyrl-CS"/>
              </w:rPr>
              <w:t>Рбр</w:t>
            </w:r>
          </w:p>
        </w:tc>
        <w:tc>
          <w:tcPr>
            <w:tcW w:w="2696" w:type="pct"/>
            <w:shd w:val="clear" w:color="auto" w:fill="C6D9F1" w:themeFill="text2" w:themeFillTint="33"/>
            <w:vAlign w:val="center"/>
          </w:tcPr>
          <w:p w:rsidR="00DC2EC4" w:rsidRPr="00E81A02" w:rsidRDefault="00DC2EC4" w:rsidP="00DC2EC4">
            <w:pPr>
              <w:spacing w:before="0"/>
              <w:jc w:val="center"/>
              <w:rPr>
                <w:rFonts w:cs="Arial"/>
                <w:b/>
                <w:bCs/>
                <w:iCs/>
                <w:lang w:val="sr-Cyrl-CS"/>
              </w:rPr>
            </w:pPr>
            <w:r w:rsidRPr="00E81A02">
              <w:rPr>
                <w:rFonts w:cs="Arial"/>
                <w:b/>
                <w:bCs/>
                <w:iCs/>
                <w:lang w:val="sr-Cyrl-CS"/>
              </w:rPr>
              <w:t>Назив добра</w:t>
            </w:r>
          </w:p>
        </w:tc>
        <w:tc>
          <w:tcPr>
            <w:tcW w:w="724" w:type="pct"/>
            <w:shd w:val="clear" w:color="auto" w:fill="C6D9F1" w:themeFill="text2" w:themeFillTint="33"/>
            <w:vAlign w:val="center"/>
          </w:tcPr>
          <w:p w:rsidR="00DC2EC4" w:rsidRPr="00E81A02" w:rsidRDefault="00DC2EC4" w:rsidP="00DC2EC4">
            <w:pPr>
              <w:spacing w:before="0"/>
              <w:jc w:val="center"/>
              <w:rPr>
                <w:rFonts w:cs="Arial"/>
                <w:b/>
                <w:bCs/>
                <w:iCs/>
                <w:lang w:val="sr-Cyrl-CS"/>
              </w:rPr>
            </w:pPr>
            <w:r w:rsidRPr="00E81A02">
              <w:rPr>
                <w:rFonts w:cs="Arial"/>
                <w:b/>
                <w:bCs/>
                <w:iCs/>
                <w:lang w:val="sr-Cyrl-CS"/>
              </w:rPr>
              <w:t>Јед.</w:t>
            </w:r>
          </w:p>
          <w:p w:rsidR="00DC2EC4" w:rsidRPr="00E81A02" w:rsidRDefault="00DC2EC4" w:rsidP="00DC2EC4">
            <w:pPr>
              <w:spacing w:before="0"/>
              <w:jc w:val="center"/>
              <w:rPr>
                <w:rFonts w:cs="Arial"/>
                <w:b/>
                <w:bCs/>
                <w:iCs/>
                <w:lang w:val="sr-Cyrl-CS"/>
              </w:rPr>
            </w:pPr>
            <w:r w:rsidRPr="00E81A02">
              <w:rPr>
                <w:rFonts w:cs="Arial"/>
                <w:b/>
                <w:bCs/>
                <w:iCs/>
                <w:lang w:val="sr-Cyrl-CS"/>
              </w:rPr>
              <w:t>мере</w:t>
            </w:r>
          </w:p>
        </w:tc>
        <w:tc>
          <w:tcPr>
            <w:tcW w:w="998" w:type="pct"/>
            <w:shd w:val="clear" w:color="auto" w:fill="C6D9F1" w:themeFill="text2" w:themeFillTint="33"/>
            <w:vAlign w:val="center"/>
          </w:tcPr>
          <w:p w:rsidR="00DC2EC4" w:rsidRPr="00E81A02" w:rsidRDefault="00DC2EC4" w:rsidP="00DC2EC4">
            <w:pPr>
              <w:spacing w:before="0"/>
              <w:jc w:val="center"/>
              <w:rPr>
                <w:rFonts w:cs="Arial"/>
                <w:b/>
                <w:bCs/>
                <w:iCs/>
                <w:lang w:val="sr-Cyrl-CS"/>
              </w:rPr>
            </w:pPr>
            <w:r w:rsidRPr="00E81A02">
              <w:rPr>
                <w:rFonts w:cs="Arial"/>
                <w:b/>
                <w:bCs/>
                <w:iCs/>
                <w:lang w:val="sr-Cyrl-CS"/>
              </w:rPr>
              <w:t>количина</w:t>
            </w:r>
          </w:p>
        </w:tc>
      </w:tr>
      <w:tr w:rsidR="00DC2EC4" w:rsidRPr="00E81A02" w:rsidTr="00D51A8D">
        <w:tc>
          <w:tcPr>
            <w:tcW w:w="582" w:type="pct"/>
            <w:shd w:val="clear" w:color="auto" w:fill="auto"/>
          </w:tcPr>
          <w:p w:rsidR="00DC2EC4" w:rsidRPr="00E81A02" w:rsidRDefault="00DC2EC4" w:rsidP="00DC2EC4">
            <w:pPr>
              <w:spacing w:before="0"/>
              <w:jc w:val="center"/>
              <w:rPr>
                <w:rFonts w:cs="Arial"/>
                <w:b/>
                <w:bCs/>
                <w:iCs/>
                <w:lang w:val="sr-Cyrl-CS"/>
              </w:rPr>
            </w:pPr>
            <w:r w:rsidRPr="00E81A02">
              <w:rPr>
                <w:rFonts w:cs="Arial"/>
                <w:b/>
                <w:bCs/>
                <w:iCs/>
                <w:lang w:val="sr-Cyrl-CS"/>
              </w:rPr>
              <w:t>(1)</w:t>
            </w:r>
          </w:p>
        </w:tc>
        <w:tc>
          <w:tcPr>
            <w:tcW w:w="2696" w:type="pct"/>
            <w:shd w:val="clear" w:color="auto" w:fill="auto"/>
          </w:tcPr>
          <w:p w:rsidR="00DC2EC4" w:rsidRPr="00E81A02" w:rsidRDefault="00DC2EC4" w:rsidP="00DC2EC4">
            <w:pPr>
              <w:spacing w:before="0"/>
              <w:jc w:val="center"/>
              <w:rPr>
                <w:rFonts w:cs="Arial"/>
                <w:b/>
                <w:bCs/>
                <w:iCs/>
                <w:lang w:val="sr-Cyrl-CS"/>
              </w:rPr>
            </w:pPr>
            <w:r w:rsidRPr="00E81A02">
              <w:rPr>
                <w:rFonts w:cs="Arial"/>
                <w:b/>
                <w:bCs/>
                <w:iCs/>
                <w:lang w:val="sr-Cyrl-CS"/>
              </w:rPr>
              <w:t>(2)</w:t>
            </w:r>
          </w:p>
        </w:tc>
        <w:tc>
          <w:tcPr>
            <w:tcW w:w="724" w:type="pct"/>
            <w:shd w:val="clear" w:color="auto" w:fill="auto"/>
          </w:tcPr>
          <w:p w:rsidR="00DC2EC4" w:rsidRPr="00E81A02" w:rsidRDefault="00DC2EC4" w:rsidP="00DC2EC4">
            <w:pPr>
              <w:spacing w:before="0"/>
              <w:jc w:val="center"/>
              <w:rPr>
                <w:rFonts w:cs="Arial"/>
                <w:b/>
                <w:bCs/>
                <w:iCs/>
                <w:lang w:val="sr-Cyrl-CS"/>
              </w:rPr>
            </w:pPr>
            <w:r w:rsidRPr="00E81A02">
              <w:rPr>
                <w:rFonts w:cs="Arial"/>
                <w:b/>
                <w:bCs/>
                <w:iCs/>
                <w:lang w:val="sr-Cyrl-CS"/>
              </w:rPr>
              <w:t>(3)</w:t>
            </w:r>
          </w:p>
        </w:tc>
        <w:tc>
          <w:tcPr>
            <w:tcW w:w="998" w:type="pct"/>
            <w:shd w:val="clear" w:color="auto" w:fill="auto"/>
          </w:tcPr>
          <w:p w:rsidR="00DC2EC4" w:rsidRPr="00E81A02" w:rsidRDefault="00DC2EC4" w:rsidP="00DC2EC4">
            <w:pPr>
              <w:spacing w:before="0"/>
              <w:jc w:val="center"/>
              <w:rPr>
                <w:rFonts w:cs="Arial"/>
                <w:b/>
                <w:bCs/>
                <w:iCs/>
                <w:lang w:val="sr-Cyrl-CS"/>
              </w:rPr>
            </w:pPr>
            <w:r w:rsidRPr="00E81A02">
              <w:rPr>
                <w:rFonts w:cs="Arial"/>
                <w:b/>
                <w:bCs/>
                <w:iCs/>
                <w:lang w:val="sr-Cyrl-CS"/>
              </w:rPr>
              <w:t>(4)</w:t>
            </w:r>
          </w:p>
        </w:tc>
      </w:tr>
      <w:tr w:rsidR="00D51A8D" w:rsidRPr="00553C16" w:rsidTr="00D51A8D">
        <w:tc>
          <w:tcPr>
            <w:tcW w:w="582" w:type="pct"/>
            <w:shd w:val="clear" w:color="auto" w:fill="auto"/>
          </w:tcPr>
          <w:p w:rsidR="00D51A8D" w:rsidRPr="00E81A02" w:rsidRDefault="00D51A8D" w:rsidP="00DC2EC4">
            <w:pPr>
              <w:spacing w:before="0" w:line="276" w:lineRule="auto"/>
              <w:jc w:val="center"/>
              <w:rPr>
                <w:rFonts w:cs="Arial"/>
                <w:b/>
                <w:lang w:val="sr-Latn-CS"/>
              </w:rPr>
            </w:pPr>
            <w:r w:rsidRPr="00E81A02">
              <w:rPr>
                <w:rFonts w:cs="Arial"/>
                <w:b/>
                <w:lang w:val="sr-Latn-CS"/>
              </w:rPr>
              <w:t>1</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PETOKRAKI VENTIL PN 420  DN5</w:t>
            </w:r>
          </w:p>
        </w:tc>
        <w:tc>
          <w:tcPr>
            <w:tcW w:w="724" w:type="pct"/>
            <w:shd w:val="clear" w:color="auto" w:fill="auto"/>
            <w:vAlign w:val="center"/>
          </w:tcPr>
          <w:p w:rsidR="00D51A8D" w:rsidRPr="00E81A02" w:rsidRDefault="00D51A8D" w:rsidP="00DC2EC4">
            <w:pPr>
              <w:ind w:right="13"/>
              <w:jc w:val="center"/>
              <w:rPr>
                <w:rFonts w:cs="Arial"/>
                <w:lang w:val="sr-Cyrl-CS"/>
              </w:rPr>
            </w:pPr>
            <w:r w:rsidRPr="00E81A02">
              <w:rPr>
                <w:rFonts w:cs="Arial"/>
                <w:lang w:val="sr-Cyrl-C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20</w:t>
            </w:r>
          </w:p>
        </w:tc>
      </w:tr>
      <w:tr w:rsidR="00D51A8D" w:rsidRPr="00553C16" w:rsidTr="00D51A8D">
        <w:trPr>
          <w:trHeight w:val="451"/>
        </w:trPr>
        <w:tc>
          <w:tcPr>
            <w:tcW w:w="582" w:type="pct"/>
            <w:shd w:val="clear" w:color="auto" w:fill="auto"/>
          </w:tcPr>
          <w:p w:rsidR="00D51A8D" w:rsidRPr="00E81A02" w:rsidRDefault="00D51A8D" w:rsidP="00DC2EC4">
            <w:pPr>
              <w:spacing w:before="0" w:line="276" w:lineRule="auto"/>
              <w:jc w:val="center"/>
              <w:rPr>
                <w:rFonts w:cs="Arial"/>
                <w:b/>
                <w:lang w:val="sr-Latn-CS"/>
              </w:rPr>
            </w:pPr>
            <w:r w:rsidRPr="00E81A02">
              <w:rPr>
                <w:rFonts w:cs="Arial"/>
                <w:b/>
                <w:lang w:val="sr-Latn-CS"/>
              </w:rPr>
              <w:t>2</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NOSAC VENTILA</w:t>
            </w:r>
          </w:p>
        </w:tc>
        <w:tc>
          <w:tcPr>
            <w:tcW w:w="724" w:type="pct"/>
            <w:shd w:val="clear" w:color="auto" w:fill="auto"/>
            <w:vAlign w:val="center"/>
          </w:tcPr>
          <w:p w:rsidR="00D51A8D" w:rsidRPr="00E81A02" w:rsidRDefault="00D51A8D" w:rsidP="00DC2EC4">
            <w:pPr>
              <w:ind w:right="13"/>
              <w:jc w:val="center"/>
              <w:rPr>
                <w:rFonts w:cs="Arial"/>
                <w:lang w:val="sr-Cyrl-CS"/>
              </w:rPr>
            </w:pPr>
            <w:r w:rsidRPr="00E81A02">
              <w:rPr>
                <w:rFonts w:cs="Arial"/>
                <w:lang w:val="sr-Cyrl-C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30</w:t>
            </w:r>
          </w:p>
        </w:tc>
      </w:tr>
      <w:tr w:rsidR="00D51A8D" w:rsidRPr="00553C16" w:rsidTr="00D51A8D">
        <w:tc>
          <w:tcPr>
            <w:tcW w:w="582" w:type="pct"/>
            <w:shd w:val="clear" w:color="auto" w:fill="auto"/>
          </w:tcPr>
          <w:p w:rsidR="00D51A8D" w:rsidRPr="00E81A02" w:rsidRDefault="00D51A8D" w:rsidP="00DC2EC4">
            <w:pPr>
              <w:spacing w:before="0" w:line="276" w:lineRule="auto"/>
              <w:jc w:val="center"/>
              <w:rPr>
                <w:rFonts w:cs="Arial"/>
                <w:b/>
                <w:lang w:val="sr-Latn-CS"/>
              </w:rPr>
            </w:pPr>
            <w:r w:rsidRPr="00E81A02">
              <w:rPr>
                <w:rFonts w:cs="Arial"/>
                <w:b/>
                <w:lang w:val="sr-Latn-CS"/>
              </w:rPr>
              <w:t>3</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VENTIL JEDNOSTRUKI</w:t>
            </w:r>
          </w:p>
        </w:tc>
        <w:tc>
          <w:tcPr>
            <w:tcW w:w="724" w:type="pct"/>
            <w:shd w:val="clear" w:color="auto" w:fill="auto"/>
            <w:vAlign w:val="center"/>
          </w:tcPr>
          <w:p w:rsidR="00D51A8D" w:rsidRPr="00E81A02" w:rsidRDefault="00D51A8D" w:rsidP="00DC2EC4">
            <w:pPr>
              <w:ind w:right="13"/>
              <w:jc w:val="center"/>
              <w:rPr>
                <w:rFonts w:cs="Arial"/>
                <w:lang w:val="sr-Cyrl-CS"/>
              </w:rPr>
            </w:pPr>
            <w:r w:rsidRPr="00E81A02">
              <w:rPr>
                <w:rFonts w:cs="Arial"/>
                <w:lang w:val="sr-Cyrl-C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30</w:t>
            </w:r>
          </w:p>
        </w:tc>
      </w:tr>
      <w:tr w:rsidR="00D51A8D" w:rsidTr="00D51A8D">
        <w:tc>
          <w:tcPr>
            <w:tcW w:w="582" w:type="pct"/>
            <w:shd w:val="clear" w:color="auto" w:fill="auto"/>
          </w:tcPr>
          <w:p w:rsidR="00D51A8D" w:rsidRPr="00BF3AD5" w:rsidRDefault="00D51A8D" w:rsidP="00DC2EC4">
            <w:pPr>
              <w:spacing w:before="0" w:line="276" w:lineRule="auto"/>
              <w:jc w:val="center"/>
              <w:rPr>
                <w:rFonts w:cs="Arial"/>
                <w:b/>
                <w:lang w:val="sr-Cyrl-RS"/>
              </w:rPr>
            </w:pPr>
            <w:r>
              <w:rPr>
                <w:rFonts w:cs="Arial"/>
                <w:b/>
                <w:lang w:val="sr-Cyrl-RS"/>
              </w:rPr>
              <w:t>4</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VENTIL IGLIČASTI 400 bara</w:t>
            </w:r>
          </w:p>
        </w:tc>
        <w:tc>
          <w:tcPr>
            <w:tcW w:w="724" w:type="pct"/>
            <w:shd w:val="clear" w:color="auto" w:fill="auto"/>
            <w:vAlign w:val="center"/>
          </w:tcPr>
          <w:p w:rsidR="00D51A8D" w:rsidRPr="00E81A02" w:rsidRDefault="00D51A8D" w:rsidP="00DC2EC4">
            <w:pPr>
              <w:ind w:right="13"/>
              <w:jc w:val="center"/>
              <w:rPr>
                <w:rFonts w:cs="Arial"/>
                <w:lang w:val="sr-Cyrl-CS"/>
              </w:rPr>
            </w:pPr>
            <w:r>
              <w:rPr>
                <w:rFonts w:cs="Arial"/>
                <w:lang w:val="sr-Cyrl-C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3</w:t>
            </w:r>
          </w:p>
        </w:tc>
      </w:tr>
      <w:tr w:rsidR="00D51A8D" w:rsidRPr="00553C16" w:rsidTr="00D51A8D">
        <w:tc>
          <w:tcPr>
            <w:tcW w:w="582" w:type="pct"/>
            <w:shd w:val="clear" w:color="auto" w:fill="auto"/>
          </w:tcPr>
          <w:p w:rsidR="00D51A8D" w:rsidRPr="00E81A02" w:rsidRDefault="00D51A8D" w:rsidP="00DC2EC4">
            <w:pPr>
              <w:spacing w:before="0" w:line="276" w:lineRule="auto"/>
              <w:jc w:val="center"/>
              <w:rPr>
                <w:rFonts w:cs="Arial"/>
                <w:b/>
                <w:lang w:val="sr-Latn-CS"/>
              </w:rPr>
            </w:pPr>
            <w:r w:rsidRPr="00E81A02">
              <w:rPr>
                <w:rFonts w:cs="Arial"/>
                <w:b/>
                <w:lang w:val="sr-Latn-CS"/>
              </w:rPr>
              <w:t>5</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VENTIL PREGRADNI RAVNI 400 bara 200°C</w:t>
            </w:r>
          </w:p>
        </w:tc>
        <w:tc>
          <w:tcPr>
            <w:tcW w:w="724" w:type="pct"/>
            <w:shd w:val="clear" w:color="auto" w:fill="auto"/>
            <w:vAlign w:val="center"/>
          </w:tcPr>
          <w:p w:rsidR="00D51A8D" w:rsidRPr="00E81A02" w:rsidRDefault="00D51A8D" w:rsidP="00DC2EC4">
            <w:pPr>
              <w:ind w:right="13"/>
              <w:jc w:val="center"/>
              <w:rPr>
                <w:rFonts w:cs="Arial"/>
                <w:lang w:val="sr-Cyrl-CS"/>
              </w:rPr>
            </w:pPr>
            <w:r w:rsidRPr="00E81A02">
              <w:rPr>
                <w:rFonts w:cs="Arial"/>
                <w:lang w:val="sr-Cyrl-C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3</w:t>
            </w:r>
          </w:p>
        </w:tc>
      </w:tr>
      <w:tr w:rsidR="00D51A8D" w:rsidRPr="00553C16" w:rsidTr="00D51A8D">
        <w:tc>
          <w:tcPr>
            <w:tcW w:w="582" w:type="pct"/>
            <w:shd w:val="clear" w:color="auto" w:fill="auto"/>
          </w:tcPr>
          <w:p w:rsidR="00D51A8D" w:rsidRPr="00E81A02" w:rsidRDefault="00D51A8D" w:rsidP="00DC2EC4">
            <w:pPr>
              <w:spacing w:before="0" w:line="276" w:lineRule="auto"/>
              <w:jc w:val="center"/>
              <w:rPr>
                <w:rFonts w:cs="Arial"/>
                <w:b/>
                <w:lang w:val="sr-Latn-CS"/>
              </w:rPr>
            </w:pPr>
            <w:r w:rsidRPr="00E81A02">
              <w:rPr>
                <w:rFonts w:cs="Arial"/>
                <w:b/>
                <w:lang w:val="sr-Latn-CS"/>
              </w:rPr>
              <w:t>6</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VENTIL PREGRADNI UGAONI 400 bara</w:t>
            </w:r>
          </w:p>
        </w:tc>
        <w:tc>
          <w:tcPr>
            <w:tcW w:w="724" w:type="pct"/>
            <w:shd w:val="clear" w:color="auto" w:fill="auto"/>
            <w:vAlign w:val="center"/>
          </w:tcPr>
          <w:p w:rsidR="00D51A8D" w:rsidRPr="00CF7F81" w:rsidRDefault="00D51A8D" w:rsidP="00DC2EC4">
            <w:pPr>
              <w:ind w:right="13"/>
              <w:jc w:val="center"/>
              <w:rPr>
                <w:rFonts w:cs="Arial"/>
                <w:lang w:val="sr-Cyrl-RS"/>
              </w:rPr>
            </w:pPr>
            <w:r>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3</w:t>
            </w:r>
          </w:p>
        </w:tc>
      </w:tr>
      <w:tr w:rsidR="00D51A8D" w:rsidRPr="00553C16" w:rsidTr="00D51A8D">
        <w:tc>
          <w:tcPr>
            <w:tcW w:w="582" w:type="pct"/>
            <w:shd w:val="clear" w:color="auto" w:fill="auto"/>
          </w:tcPr>
          <w:p w:rsidR="00D51A8D" w:rsidRPr="00E81A02" w:rsidRDefault="00D51A8D" w:rsidP="00DC2EC4">
            <w:pPr>
              <w:spacing w:before="0" w:line="276" w:lineRule="auto"/>
              <w:jc w:val="center"/>
              <w:rPr>
                <w:rFonts w:cs="Arial"/>
                <w:b/>
                <w:lang w:val="sr-Latn-CS"/>
              </w:rPr>
            </w:pPr>
            <w:r>
              <w:rPr>
                <w:rFonts w:cs="Arial"/>
                <w:b/>
                <w:lang w:val="sr-Latn-CS"/>
              </w:rPr>
              <w:t>7</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VENTIL PREGRADNI RAVNI 320 bara 200°C</w:t>
            </w:r>
          </w:p>
        </w:tc>
        <w:tc>
          <w:tcPr>
            <w:tcW w:w="724" w:type="pct"/>
            <w:shd w:val="clear" w:color="auto" w:fill="auto"/>
            <w:vAlign w:val="center"/>
          </w:tcPr>
          <w:p w:rsidR="00D51A8D" w:rsidRDefault="00D51A8D" w:rsidP="00DC2EC4">
            <w:pPr>
              <w:ind w:right="13"/>
              <w:jc w:val="center"/>
              <w:rPr>
                <w:rFonts w:cs="Arial"/>
                <w:lang w:val="sr-Cyrl-RS"/>
              </w:rPr>
            </w:pPr>
            <w:r>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3</w:t>
            </w:r>
          </w:p>
        </w:tc>
      </w:tr>
      <w:tr w:rsidR="00D51A8D" w:rsidRPr="00553C16" w:rsidTr="00D51A8D">
        <w:tc>
          <w:tcPr>
            <w:tcW w:w="582" w:type="pct"/>
            <w:shd w:val="clear" w:color="auto" w:fill="auto"/>
          </w:tcPr>
          <w:p w:rsidR="00D51A8D" w:rsidRPr="00E81A02" w:rsidRDefault="00D51A8D" w:rsidP="00DC2EC4">
            <w:pPr>
              <w:spacing w:before="0" w:line="276" w:lineRule="auto"/>
              <w:jc w:val="center"/>
              <w:rPr>
                <w:rFonts w:cs="Arial"/>
                <w:b/>
                <w:lang w:val="sr-Latn-CS"/>
              </w:rPr>
            </w:pPr>
            <w:r>
              <w:rPr>
                <w:rFonts w:cs="Arial"/>
                <w:b/>
                <w:lang w:val="sr-Latn-CS"/>
              </w:rPr>
              <w:t>8</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VENTIL NEPOVRATNI 1 bara 200°C</w:t>
            </w:r>
          </w:p>
        </w:tc>
        <w:tc>
          <w:tcPr>
            <w:tcW w:w="724" w:type="pct"/>
            <w:shd w:val="clear" w:color="auto" w:fill="auto"/>
            <w:vAlign w:val="center"/>
          </w:tcPr>
          <w:p w:rsidR="00D51A8D" w:rsidRDefault="00D51A8D" w:rsidP="00DC2EC4">
            <w:pPr>
              <w:ind w:right="13"/>
              <w:jc w:val="center"/>
              <w:rPr>
                <w:rFonts w:cs="Arial"/>
                <w:lang w:val="sr-Cyrl-RS"/>
              </w:rPr>
            </w:pPr>
            <w:r>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3</w:t>
            </w:r>
          </w:p>
        </w:tc>
      </w:tr>
      <w:tr w:rsidR="00D51A8D" w:rsidRPr="00553C16" w:rsidTr="00D51A8D">
        <w:tc>
          <w:tcPr>
            <w:tcW w:w="582" w:type="pct"/>
            <w:shd w:val="clear" w:color="auto" w:fill="auto"/>
          </w:tcPr>
          <w:p w:rsidR="00D51A8D" w:rsidRPr="00E81A02" w:rsidRDefault="00D51A8D" w:rsidP="00DC2EC4">
            <w:pPr>
              <w:spacing w:before="0" w:line="276" w:lineRule="auto"/>
              <w:jc w:val="center"/>
              <w:rPr>
                <w:rFonts w:cs="Arial"/>
                <w:b/>
                <w:lang w:val="sr-Latn-CS"/>
              </w:rPr>
            </w:pPr>
            <w:r>
              <w:rPr>
                <w:rFonts w:cs="Arial"/>
                <w:b/>
                <w:lang w:val="sr-Latn-CS"/>
              </w:rPr>
              <w:t>9</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GL.MAG.VENTIL 3/2 TIP    330</w:t>
            </w:r>
          </w:p>
        </w:tc>
        <w:tc>
          <w:tcPr>
            <w:tcW w:w="724" w:type="pct"/>
            <w:shd w:val="clear" w:color="auto" w:fill="auto"/>
            <w:vAlign w:val="center"/>
          </w:tcPr>
          <w:p w:rsidR="00D51A8D" w:rsidRDefault="00D51A8D" w:rsidP="00DC2EC4">
            <w:pPr>
              <w:ind w:right="13"/>
              <w:jc w:val="center"/>
              <w:rPr>
                <w:rFonts w:cs="Arial"/>
                <w:lang w:val="sr-Cyrl-RS"/>
              </w:rPr>
            </w:pPr>
            <w:r>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10</w:t>
            </w:r>
          </w:p>
        </w:tc>
      </w:tr>
      <w:tr w:rsidR="00D51A8D" w:rsidRPr="00553C16" w:rsidTr="00D51A8D">
        <w:tc>
          <w:tcPr>
            <w:tcW w:w="582" w:type="pct"/>
            <w:shd w:val="clear" w:color="auto" w:fill="auto"/>
          </w:tcPr>
          <w:p w:rsidR="00D51A8D" w:rsidRPr="00E81A02" w:rsidRDefault="00D51A8D" w:rsidP="00DC2EC4">
            <w:pPr>
              <w:spacing w:before="0" w:line="276" w:lineRule="auto"/>
              <w:jc w:val="center"/>
              <w:rPr>
                <w:rFonts w:cs="Arial"/>
                <w:b/>
                <w:lang w:val="sr-Latn-CS"/>
              </w:rPr>
            </w:pPr>
            <w:r>
              <w:rPr>
                <w:rFonts w:cs="Arial"/>
                <w:b/>
                <w:lang w:val="sr-Latn-CS"/>
              </w:rPr>
              <w:t>10</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Čep 24x1,5 č1530</w:t>
            </w:r>
          </w:p>
        </w:tc>
        <w:tc>
          <w:tcPr>
            <w:tcW w:w="724" w:type="pct"/>
            <w:shd w:val="clear" w:color="auto" w:fill="auto"/>
            <w:vAlign w:val="center"/>
          </w:tcPr>
          <w:p w:rsidR="00D51A8D" w:rsidRDefault="00D51A8D" w:rsidP="00DC2EC4">
            <w:pPr>
              <w:ind w:right="13"/>
              <w:jc w:val="center"/>
              <w:rPr>
                <w:rFonts w:cs="Arial"/>
                <w:lang w:val="sr-Cyrl-RS"/>
              </w:rPr>
            </w:pPr>
            <w:r>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50</w:t>
            </w:r>
          </w:p>
        </w:tc>
      </w:tr>
      <w:tr w:rsidR="00D51A8D" w:rsidRPr="00553C16" w:rsidTr="00D51A8D">
        <w:tc>
          <w:tcPr>
            <w:tcW w:w="582" w:type="pct"/>
            <w:shd w:val="clear" w:color="auto" w:fill="auto"/>
          </w:tcPr>
          <w:p w:rsidR="00D51A8D" w:rsidRPr="00E81A02" w:rsidRDefault="00D51A8D" w:rsidP="00DC2EC4">
            <w:pPr>
              <w:spacing w:before="0" w:line="276" w:lineRule="auto"/>
              <w:jc w:val="center"/>
              <w:rPr>
                <w:rFonts w:cs="Arial"/>
                <w:b/>
                <w:lang w:val="sr-Latn-CS"/>
              </w:rPr>
            </w:pPr>
            <w:r>
              <w:rPr>
                <w:rFonts w:cs="Arial"/>
                <w:b/>
                <w:lang w:val="sr-Latn-CS"/>
              </w:rPr>
              <w:t>11</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ČEP M24x1,5 Č.1531</w:t>
            </w:r>
          </w:p>
        </w:tc>
        <w:tc>
          <w:tcPr>
            <w:tcW w:w="724" w:type="pct"/>
            <w:shd w:val="clear" w:color="auto" w:fill="auto"/>
            <w:vAlign w:val="center"/>
          </w:tcPr>
          <w:p w:rsidR="00D51A8D" w:rsidRDefault="00D51A8D" w:rsidP="00DC2EC4">
            <w:pPr>
              <w:ind w:right="13"/>
              <w:jc w:val="center"/>
              <w:rPr>
                <w:rFonts w:cs="Arial"/>
                <w:lang w:val="sr-Cyrl-RS"/>
              </w:rPr>
            </w:pPr>
            <w:r>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50</w:t>
            </w:r>
          </w:p>
        </w:tc>
      </w:tr>
      <w:tr w:rsidR="00D51A8D" w:rsidRPr="00553C16" w:rsidTr="00D51A8D">
        <w:tc>
          <w:tcPr>
            <w:tcW w:w="582" w:type="pct"/>
            <w:shd w:val="clear" w:color="auto" w:fill="auto"/>
          </w:tcPr>
          <w:p w:rsidR="00D51A8D" w:rsidRPr="00E81A02" w:rsidRDefault="00D51A8D" w:rsidP="00DC2EC4">
            <w:pPr>
              <w:spacing w:before="0" w:line="276" w:lineRule="auto"/>
              <w:jc w:val="center"/>
              <w:rPr>
                <w:rFonts w:cs="Arial"/>
                <w:b/>
                <w:lang w:val="sr-Latn-CS"/>
              </w:rPr>
            </w:pPr>
            <w:r>
              <w:rPr>
                <w:rFonts w:cs="Arial"/>
                <w:b/>
                <w:lang w:val="sr-Latn-CS"/>
              </w:rPr>
              <w:t>12</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PRIKLJUČAK, DUPLI NIPL G1/2 Č1531</w:t>
            </w:r>
          </w:p>
        </w:tc>
        <w:tc>
          <w:tcPr>
            <w:tcW w:w="724" w:type="pct"/>
            <w:shd w:val="clear" w:color="auto" w:fill="auto"/>
            <w:vAlign w:val="center"/>
          </w:tcPr>
          <w:p w:rsidR="00D51A8D" w:rsidRDefault="00D51A8D" w:rsidP="00DC2EC4">
            <w:pPr>
              <w:ind w:right="13"/>
              <w:jc w:val="center"/>
              <w:rPr>
                <w:rFonts w:cs="Arial"/>
                <w:lang w:val="sr-Cyrl-RS"/>
              </w:rPr>
            </w:pPr>
            <w:r>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50</w:t>
            </w:r>
          </w:p>
        </w:tc>
      </w:tr>
      <w:tr w:rsidR="00D51A8D" w:rsidRPr="00553C16" w:rsidTr="00D51A8D">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13</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Holender navrtka G1/2'' unutrašnji navoj na cev fi14</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100</w:t>
            </w:r>
          </w:p>
        </w:tc>
      </w:tr>
      <w:tr w:rsidR="00D51A8D" w:rsidRPr="00553C16" w:rsidTr="00D51A8D">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14</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NASTAVNI PRIKLJUČAK ZA ZAVARIVANJE ZA CEV FI 14 mm MATERIJAL Č7432</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100</w:t>
            </w:r>
          </w:p>
        </w:tc>
      </w:tr>
      <w:tr w:rsidR="00D51A8D" w:rsidRPr="00553C16" w:rsidTr="00D51A8D">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15</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PRIKLJUCAK ZA TERMOELEM. FI4,5 MS</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200</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lastRenderedPageBreak/>
              <w:t>16</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UVRTNI PRIKLJUČAK        ZA CEV FI 3MM</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200</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17</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Priključak G3/4'' na fi6</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100</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18</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Priključak G1/2'' /6mm</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100</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19</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T PRIKLJUČAK ZA CEV FI 12/FI 14  Č.4580</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100</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20</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ERMETO PRIKLJUČAK G1/4'' NA CEV 6/4mm  SS316L</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20</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21</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ERMETO T – RAČVA ZA CEV 6/4mm 6/6/6   SS316L</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20</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22</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RAVNI NASTAVAK ZA CEV 6/6  SS316L</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20</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23</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VENTIL ZA SMANJENJE PRITISKA</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3</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24</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ZAPTIVNI VIJCI ZA PETOKRAKE ARMATURE</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25</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25</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PRIKLJUCAK R1/2 ZENSKI NAFI18</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50</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26</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PRIKLJUCAK R1/2 ZENSKI NAM18X15</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50</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27</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HOLENDER NAVRTKA G1/2’’ Č.7432</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50</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28</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ČEP MESINGANI G1/2"</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50</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29</w:t>
            </w:r>
          </w:p>
        </w:tc>
        <w:tc>
          <w:tcPr>
            <w:tcW w:w="2696" w:type="pct"/>
            <w:shd w:val="clear" w:color="auto" w:fill="auto"/>
            <w:vAlign w:val="center"/>
          </w:tcPr>
          <w:p w:rsidR="00D51A8D" w:rsidRPr="00D51A8D" w:rsidRDefault="00D51A8D">
            <w:pPr>
              <w:rPr>
                <w:rFonts w:ascii="Calibri" w:hAnsi="Calibri"/>
                <w:color w:val="000000"/>
                <w:sz w:val="18"/>
                <w:szCs w:val="18"/>
              </w:rPr>
            </w:pPr>
            <w:r w:rsidRPr="00D51A8D">
              <w:rPr>
                <w:rFonts w:ascii="Calibri" w:hAnsi="Calibri"/>
                <w:color w:val="000000"/>
                <w:sz w:val="18"/>
                <w:szCs w:val="18"/>
              </w:rPr>
              <w:t>STOP PRIRUBNICA 15mm</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30</w:t>
            </w:r>
          </w:p>
        </w:tc>
      </w:tr>
      <w:tr w:rsidR="00D51A8D" w:rsidRPr="00553C16" w:rsidTr="005F6AA3">
        <w:tc>
          <w:tcPr>
            <w:tcW w:w="582" w:type="pct"/>
            <w:shd w:val="clear" w:color="auto" w:fill="auto"/>
          </w:tcPr>
          <w:p w:rsidR="00D51A8D" w:rsidRPr="00D51A8D" w:rsidRDefault="00D51A8D" w:rsidP="00DC2EC4">
            <w:pPr>
              <w:spacing w:before="0" w:line="276" w:lineRule="auto"/>
              <w:jc w:val="center"/>
              <w:rPr>
                <w:rFonts w:cs="Arial"/>
                <w:b/>
                <w:lang w:val="sr-Cyrl-RS"/>
              </w:rPr>
            </w:pPr>
            <w:r>
              <w:rPr>
                <w:rFonts w:cs="Arial"/>
                <w:b/>
                <w:lang w:val="sr-Cyrl-RS"/>
              </w:rPr>
              <w:t>30</w:t>
            </w:r>
          </w:p>
        </w:tc>
        <w:tc>
          <w:tcPr>
            <w:tcW w:w="2696" w:type="pct"/>
            <w:shd w:val="clear" w:color="auto" w:fill="auto"/>
            <w:vAlign w:val="center"/>
          </w:tcPr>
          <w:p w:rsidR="00D51A8D" w:rsidRPr="00F75F5E" w:rsidRDefault="00D51A8D">
            <w:pPr>
              <w:rPr>
                <w:rFonts w:ascii="Calibri" w:hAnsi="Calibri"/>
                <w:color w:val="000000"/>
                <w:sz w:val="20"/>
                <w:szCs w:val="20"/>
              </w:rPr>
            </w:pPr>
            <w:r w:rsidRPr="00F75F5E">
              <w:rPr>
                <w:rFonts w:ascii="Calibri" w:hAnsi="Calibri"/>
                <w:color w:val="000000"/>
                <w:sz w:val="20"/>
                <w:szCs w:val="20"/>
              </w:rPr>
              <w:t>STOP PRIRUBNICA 22mm</w:t>
            </w:r>
          </w:p>
        </w:tc>
        <w:tc>
          <w:tcPr>
            <w:tcW w:w="724" w:type="pct"/>
            <w:shd w:val="clear" w:color="auto" w:fill="auto"/>
            <w:vAlign w:val="center"/>
          </w:tcPr>
          <w:p w:rsidR="00D51A8D" w:rsidRDefault="00131AD3" w:rsidP="00DC2EC4">
            <w:pPr>
              <w:ind w:right="13"/>
              <w:jc w:val="center"/>
              <w:rPr>
                <w:rFonts w:cs="Arial"/>
                <w:lang w:val="sr-Cyrl-RS"/>
              </w:rPr>
            </w:pPr>
            <w:r w:rsidRPr="00131AD3">
              <w:rPr>
                <w:rFonts w:cs="Arial"/>
                <w:lang w:val="sr-Cyrl-RS"/>
              </w:rPr>
              <w:t>ком</w:t>
            </w:r>
          </w:p>
        </w:tc>
        <w:tc>
          <w:tcPr>
            <w:tcW w:w="998" w:type="pct"/>
            <w:shd w:val="clear" w:color="auto" w:fill="auto"/>
            <w:vAlign w:val="center"/>
          </w:tcPr>
          <w:p w:rsidR="00D51A8D" w:rsidRPr="00D51A8D" w:rsidRDefault="00D51A8D">
            <w:pPr>
              <w:jc w:val="right"/>
              <w:rPr>
                <w:rFonts w:ascii="Calibri" w:hAnsi="Calibri"/>
                <w:color w:val="000000"/>
                <w:sz w:val="20"/>
                <w:szCs w:val="20"/>
              </w:rPr>
            </w:pPr>
            <w:r w:rsidRPr="00D51A8D">
              <w:rPr>
                <w:rFonts w:ascii="Calibri" w:hAnsi="Calibri"/>
                <w:color w:val="000000"/>
                <w:sz w:val="20"/>
                <w:szCs w:val="20"/>
              </w:rPr>
              <w:t>30</w:t>
            </w:r>
          </w:p>
        </w:tc>
      </w:tr>
    </w:tbl>
    <w:p w:rsidR="00F2147D" w:rsidRPr="00DC2EC4" w:rsidRDefault="00F2147D" w:rsidP="0032186E">
      <w:pPr>
        <w:pStyle w:val="ListParagraph"/>
        <w:autoSpaceDE w:val="0"/>
        <w:autoSpaceDN w:val="0"/>
        <w:adjustRightInd w:val="0"/>
        <w:spacing w:before="0" w:after="0" w:line="240" w:lineRule="auto"/>
        <w:ind w:left="0"/>
        <w:contextualSpacing w:val="0"/>
        <w:jc w:val="left"/>
        <w:rPr>
          <w:rFonts w:ascii="Arial" w:hAnsi="Arial" w:cs="Arial"/>
          <w:lang w:val="sr-Latn-RS"/>
        </w:rPr>
      </w:pPr>
    </w:p>
    <w:p w:rsidR="00131AD3" w:rsidRPr="008A3077" w:rsidRDefault="0032186E" w:rsidP="008A3077">
      <w:pPr>
        <w:pStyle w:val="Heading10"/>
        <w:ind w:left="0" w:firstLine="0"/>
        <w:jc w:val="both"/>
        <w:rPr>
          <w:rFonts w:cs="Arial"/>
          <w:lang w:val="sr-Cyrl-RS"/>
        </w:rPr>
      </w:pPr>
      <w:r w:rsidRPr="00F10346">
        <w:rPr>
          <w:rFonts w:cs="Arial"/>
        </w:rPr>
        <w:t>3.2 Квалитет и т</w:t>
      </w:r>
      <w:r w:rsidR="00DB369C" w:rsidRPr="00F10346">
        <w:rPr>
          <w:rFonts w:cs="Arial"/>
        </w:rPr>
        <w:t>ехничк</w:t>
      </w:r>
      <w:r w:rsidR="008A3077">
        <w:rPr>
          <w:rFonts w:cs="Arial"/>
        </w:rPr>
        <w:t>е карактеристике (специфи</w:t>
      </w:r>
      <w:r w:rsidR="008A3077">
        <w:rPr>
          <w:rFonts w:cs="Arial"/>
          <w:lang w:val="sr-Cyrl-RS"/>
        </w:rPr>
        <w:t>кација)</w:t>
      </w: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Default="008A3077" w:rsidP="008A3077">
      <w:pPr>
        <w:spacing w:before="0"/>
        <w:ind w:left="360"/>
        <w:rPr>
          <w:rFonts w:cs="Arial"/>
          <w:sz w:val="24"/>
          <w:szCs w:val="24"/>
          <w:lang w:val="sr-Cyrl-CS"/>
        </w:rPr>
      </w:pP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1.</w:t>
      </w:r>
      <w:r w:rsidRPr="008A3077">
        <w:rPr>
          <w:rFonts w:cs="Arial"/>
          <w:sz w:val="24"/>
          <w:szCs w:val="24"/>
          <w:lang w:val="sr-Cyrl-CS"/>
        </w:rPr>
        <w:tab/>
        <w:t xml:space="preserve">ARMATURA:  KOMPLET PRIKLJUČNE ARMATURE ZA DP TRANSMITERE </w:t>
      </w: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w:t>
      </w:r>
      <w:r w:rsidRPr="008A3077">
        <w:rPr>
          <w:rFonts w:cs="Arial"/>
          <w:sz w:val="24"/>
          <w:szCs w:val="24"/>
          <w:lang w:val="sr-Cyrl-CS"/>
        </w:rPr>
        <w:tab/>
        <w:t>KOMADA :  20</w:t>
      </w: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w:t>
      </w:r>
      <w:r w:rsidRPr="008A3077">
        <w:rPr>
          <w:rFonts w:cs="Arial"/>
          <w:sz w:val="24"/>
          <w:szCs w:val="24"/>
          <w:lang w:val="sr-Cyrl-CS"/>
        </w:rPr>
        <w:tab/>
        <w:t>Petokraki blok ventil DN 5</w:t>
      </w: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w:t>
      </w:r>
      <w:r w:rsidRPr="008A3077">
        <w:rPr>
          <w:rFonts w:cs="Arial"/>
          <w:sz w:val="24"/>
          <w:szCs w:val="24"/>
          <w:lang w:val="sr-Cyrl-CS"/>
        </w:rPr>
        <w:tab/>
        <w:t xml:space="preserve"> NP 400 bar </w:t>
      </w: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w:t>
      </w:r>
      <w:r w:rsidRPr="008A3077">
        <w:rPr>
          <w:rFonts w:cs="Arial"/>
          <w:sz w:val="24"/>
          <w:szCs w:val="24"/>
          <w:lang w:val="sr-Cyrl-CS"/>
        </w:rPr>
        <w:tab/>
        <w:t>MEDIJUM:  para/voda</w:t>
      </w: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w:t>
      </w:r>
      <w:r w:rsidRPr="008A3077">
        <w:rPr>
          <w:rFonts w:cs="Arial"/>
          <w:sz w:val="24"/>
          <w:szCs w:val="24"/>
          <w:lang w:val="sr-Cyrl-CS"/>
        </w:rPr>
        <w:tab/>
        <w:t>Spoj sa cevi zaptivna ferula</w:t>
      </w:r>
    </w:p>
    <w:p w:rsidR="00131AD3" w:rsidRDefault="008A3077" w:rsidP="008A3077">
      <w:pPr>
        <w:spacing w:before="0"/>
        <w:ind w:left="360"/>
        <w:rPr>
          <w:rFonts w:cs="Arial"/>
          <w:sz w:val="24"/>
          <w:szCs w:val="24"/>
          <w:lang w:val="sr-Cyrl-CS"/>
        </w:rPr>
      </w:pPr>
      <w:r w:rsidRPr="008A3077">
        <w:rPr>
          <w:rFonts w:cs="Arial"/>
          <w:sz w:val="24"/>
          <w:szCs w:val="24"/>
          <w:lang w:val="sr-Cyrl-CS"/>
        </w:rPr>
        <w:t></w:t>
      </w:r>
      <w:r w:rsidRPr="008A3077">
        <w:rPr>
          <w:rFonts w:cs="Arial"/>
          <w:sz w:val="24"/>
          <w:szCs w:val="24"/>
          <w:lang w:val="sr-Cyrl-CS"/>
        </w:rPr>
        <w:tab/>
        <w:t>Zajedno isporučiti sa zaptivnim vijcima</w:t>
      </w:r>
    </w:p>
    <w:p w:rsidR="00131AD3" w:rsidRDefault="00131AD3" w:rsidP="00C61892">
      <w:pPr>
        <w:spacing w:before="0"/>
        <w:ind w:left="360"/>
        <w:rPr>
          <w:rFonts w:cs="Arial"/>
          <w:sz w:val="24"/>
          <w:szCs w:val="24"/>
          <w:lang w:val="sr-Cyrl-CS"/>
        </w:rPr>
      </w:pPr>
      <w:r>
        <w:rPr>
          <w:noProof/>
          <w:lang w:val="sr-Latn-RS" w:eastAsia="sr-Latn-RS"/>
        </w:rPr>
        <w:lastRenderedPageBreak/>
        <w:drawing>
          <wp:inline distT="0" distB="0" distL="0" distR="0" wp14:anchorId="44D51F84" wp14:editId="3F26DA87">
            <wp:extent cx="5055870" cy="71304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srcRect/>
                    <a:stretch>
                      <a:fillRect/>
                    </a:stretch>
                  </pic:blipFill>
                  <pic:spPr bwMode="auto">
                    <a:xfrm>
                      <a:off x="0" y="0"/>
                      <a:ext cx="5055870" cy="7130415"/>
                    </a:xfrm>
                    <a:prstGeom prst="rect">
                      <a:avLst/>
                    </a:prstGeom>
                    <a:noFill/>
                    <a:ln w="9525">
                      <a:noFill/>
                      <a:miter lim="800000"/>
                      <a:headEnd/>
                      <a:tailEnd/>
                    </a:ln>
                  </pic:spPr>
                </pic:pic>
              </a:graphicData>
            </a:graphic>
          </wp:inline>
        </w:drawing>
      </w: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lastRenderedPageBreak/>
        <w:t>2.</w:t>
      </w:r>
      <w:r w:rsidRPr="008A3077">
        <w:rPr>
          <w:rFonts w:cs="Arial"/>
          <w:sz w:val="24"/>
          <w:szCs w:val="24"/>
          <w:lang w:val="sr-Cyrl-CS"/>
        </w:rPr>
        <w:tab/>
        <w:t>NOSAČ VENTILA: KOMPLET NOSAČA  UZ SVAKI TRANSMITER</w:t>
      </w: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1)</w:t>
      </w:r>
      <w:r w:rsidRPr="008A3077">
        <w:rPr>
          <w:rFonts w:cs="Arial"/>
          <w:sz w:val="24"/>
          <w:szCs w:val="24"/>
          <w:lang w:val="sr-Cyrl-CS"/>
        </w:rPr>
        <w:tab/>
        <w:t>KOMADA: 30</w:t>
      </w: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2)</w:t>
      </w:r>
      <w:r w:rsidRPr="008A3077">
        <w:rPr>
          <w:rFonts w:cs="Arial"/>
          <w:sz w:val="24"/>
          <w:szCs w:val="24"/>
          <w:lang w:val="sr-Cyrl-CS"/>
        </w:rPr>
        <w:tab/>
        <w:t>MATERIJAL: Od livenog gvoždja , galvanizovan ;</w:t>
      </w:r>
    </w:p>
    <w:p w:rsidR="00131AD3" w:rsidRDefault="008A3077" w:rsidP="008A3077">
      <w:pPr>
        <w:spacing w:before="0"/>
        <w:ind w:left="360"/>
        <w:rPr>
          <w:rFonts w:cs="Arial"/>
          <w:sz w:val="24"/>
          <w:szCs w:val="24"/>
          <w:lang w:val="sr-Cyrl-CS"/>
        </w:rPr>
      </w:pPr>
      <w:r w:rsidRPr="008A3077">
        <w:rPr>
          <w:rFonts w:cs="Arial"/>
          <w:sz w:val="24"/>
          <w:szCs w:val="24"/>
          <w:lang w:val="sr-Cyrl-CS"/>
        </w:rPr>
        <w:t>3)</w:t>
      </w:r>
      <w:r w:rsidRPr="008A3077">
        <w:rPr>
          <w:rFonts w:cs="Arial"/>
          <w:sz w:val="24"/>
          <w:szCs w:val="24"/>
          <w:lang w:val="sr-Cyrl-CS"/>
        </w:rPr>
        <w:tab/>
        <w:t>TIP  FORMA: A ; DIN 16 281 ( ZA NA CEV OD 2“)</w:t>
      </w:r>
    </w:p>
    <w:p w:rsidR="00131AD3" w:rsidRDefault="00131AD3"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r>
        <w:rPr>
          <w:noProof/>
          <w:u w:val="single"/>
          <w:lang w:val="sr-Latn-RS" w:eastAsia="sr-Latn-RS"/>
        </w:rPr>
        <w:drawing>
          <wp:inline distT="0" distB="0" distL="0" distR="0" wp14:anchorId="17EAE5F8" wp14:editId="29851FBB">
            <wp:extent cx="4774187" cy="6744804"/>
            <wp:effectExtent l="19050" t="0" r="7363"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srcRect/>
                    <a:stretch>
                      <a:fillRect/>
                    </a:stretch>
                  </pic:blipFill>
                  <pic:spPr bwMode="auto">
                    <a:xfrm>
                      <a:off x="0" y="0"/>
                      <a:ext cx="4776334" cy="6747837"/>
                    </a:xfrm>
                    <a:prstGeom prst="rect">
                      <a:avLst/>
                    </a:prstGeom>
                    <a:noFill/>
                    <a:ln w="9525">
                      <a:noFill/>
                      <a:miter lim="800000"/>
                      <a:headEnd/>
                      <a:tailEnd/>
                    </a:ln>
                  </pic:spPr>
                </pic:pic>
              </a:graphicData>
            </a:graphic>
          </wp:inline>
        </w:drawing>
      </w: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3.</w:t>
      </w:r>
      <w:r w:rsidRPr="002A2B6A">
        <w:rPr>
          <w:rFonts w:cs="Arial"/>
          <w:sz w:val="24"/>
          <w:szCs w:val="24"/>
          <w:lang w:val="sr-Cyrl-CS"/>
        </w:rPr>
        <w:tab/>
        <w:t xml:space="preserve">ARMATURA:  KOMPLET PRIKLJUČNE ARMATURE ZA TRANSMITERE PRITISKA </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1)</w:t>
      </w:r>
      <w:r w:rsidRPr="002A2B6A">
        <w:rPr>
          <w:rFonts w:cs="Arial"/>
          <w:sz w:val="24"/>
          <w:szCs w:val="24"/>
          <w:lang w:val="sr-Cyrl-CS"/>
        </w:rPr>
        <w:tab/>
        <w:t>KOMADA : 30</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2)</w:t>
      </w:r>
      <w:r w:rsidRPr="002A2B6A">
        <w:rPr>
          <w:rFonts w:cs="Arial"/>
          <w:sz w:val="24"/>
          <w:szCs w:val="24"/>
          <w:lang w:val="sr-Cyrl-CS"/>
        </w:rPr>
        <w:tab/>
        <w:t xml:space="preserve">Jednostruki  SHUT-OFF ventil </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3)</w:t>
      </w:r>
      <w:r w:rsidRPr="002A2B6A">
        <w:rPr>
          <w:rFonts w:cs="Arial"/>
          <w:sz w:val="24"/>
          <w:szCs w:val="24"/>
          <w:lang w:val="sr-Cyrl-CS"/>
        </w:rPr>
        <w:tab/>
        <w:t xml:space="preserve">DIN 16 271 </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4)</w:t>
      </w:r>
      <w:r w:rsidRPr="002A2B6A">
        <w:rPr>
          <w:rFonts w:cs="Arial"/>
          <w:sz w:val="24"/>
          <w:szCs w:val="24"/>
          <w:lang w:val="sr-Cyrl-CS"/>
        </w:rPr>
        <w:tab/>
        <w:t xml:space="preserve">FORMA: B </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5)</w:t>
      </w:r>
      <w:r w:rsidRPr="002A2B6A">
        <w:rPr>
          <w:rFonts w:cs="Arial"/>
          <w:sz w:val="24"/>
          <w:szCs w:val="24"/>
          <w:lang w:val="sr-Cyrl-CS"/>
        </w:rPr>
        <w:tab/>
        <w:t>NP: 400 bar</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6)</w:t>
      </w:r>
      <w:r w:rsidRPr="002A2B6A">
        <w:rPr>
          <w:rFonts w:cs="Arial"/>
          <w:sz w:val="24"/>
          <w:szCs w:val="24"/>
          <w:lang w:val="sr-Cyrl-CS"/>
        </w:rPr>
        <w:tab/>
        <w:t>MATERIJAL : 1.0460</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7)</w:t>
      </w:r>
      <w:r w:rsidRPr="002A2B6A">
        <w:rPr>
          <w:rFonts w:cs="Arial"/>
          <w:sz w:val="24"/>
          <w:szCs w:val="24"/>
          <w:lang w:val="sr-Cyrl-CS"/>
        </w:rPr>
        <w:tab/>
        <w:t>PRIKLJUČAK ZA TRANSMITER : G1/2</w:t>
      </w: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8)</w:t>
      </w:r>
      <w:r w:rsidRPr="002A2B6A">
        <w:rPr>
          <w:rFonts w:cs="Arial"/>
          <w:sz w:val="24"/>
          <w:szCs w:val="24"/>
          <w:lang w:val="sr-Cyrl-CS"/>
        </w:rPr>
        <w:tab/>
        <w:t xml:space="preserve">PRIKLUČAK ZA PROCES : G 1/2 </w:t>
      </w:r>
    </w:p>
    <w:p w:rsidR="00131AD3" w:rsidRDefault="002A2B6A" w:rsidP="002A2B6A">
      <w:pPr>
        <w:spacing w:before="0"/>
        <w:ind w:left="360"/>
        <w:rPr>
          <w:rFonts w:cs="Arial"/>
          <w:sz w:val="24"/>
          <w:szCs w:val="24"/>
          <w:lang w:val="sr-Cyrl-CS"/>
        </w:rPr>
      </w:pPr>
      <w:r w:rsidRPr="002A2B6A">
        <w:rPr>
          <w:rFonts w:cs="Arial"/>
          <w:sz w:val="24"/>
          <w:szCs w:val="24"/>
          <w:lang w:val="sr-Cyrl-CS"/>
        </w:rPr>
        <w:t xml:space="preserve">     PRILOG SLIKA :</w:t>
      </w: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131AD3" w:rsidRDefault="002A2B6A" w:rsidP="00C61892">
      <w:pPr>
        <w:spacing w:before="0"/>
        <w:ind w:left="360"/>
        <w:rPr>
          <w:rFonts w:cs="Arial"/>
          <w:sz w:val="24"/>
          <w:szCs w:val="24"/>
          <w:lang w:val="sr-Cyrl-CS"/>
        </w:rPr>
      </w:pPr>
      <w:r>
        <w:rPr>
          <w:noProof/>
          <w:lang w:val="sr-Latn-RS" w:eastAsia="sr-Latn-RS"/>
        </w:rPr>
        <w:drawing>
          <wp:inline distT="0" distB="0" distL="0" distR="0" wp14:anchorId="01C59401" wp14:editId="13CB91DB">
            <wp:extent cx="1197506" cy="1527846"/>
            <wp:effectExtent l="19050" t="0" r="2644"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srcRect/>
                    <a:stretch>
                      <a:fillRect/>
                    </a:stretch>
                  </pic:blipFill>
                  <pic:spPr bwMode="auto">
                    <a:xfrm>
                      <a:off x="0" y="0"/>
                      <a:ext cx="1197911" cy="1528363"/>
                    </a:xfrm>
                    <a:prstGeom prst="rect">
                      <a:avLst/>
                    </a:prstGeom>
                    <a:noFill/>
                    <a:ln w="9525">
                      <a:noFill/>
                      <a:miter lim="800000"/>
                      <a:headEnd/>
                      <a:tailEnd/>
                    </a:ln>
                  </pic:spPr>
                </pic:pic>
              </a:graphicData>
            </a:graphic>
          </wp:inline>
        </w:drawing>
      </w:r>
    </w:p>
    <w:p w:rsidR="002A2B6A" w:rsidRDefault="002A2B6A" w:rsidP="00FB0172">
      <w:pPr>
        <w:spacing w:before="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FB0172" w:rsidRDefault="00FB0172" w:rsidP="008A3077">
      <w:pPr>
        <w:spacing w:before="0"/>
        <w:rPr>
          <w:rFonts w:cs="Arial"/>
          <w:sz w:val="24"/>
          <w:szCs w:val="24"/>
          <w:lang w:val="sr-Cyrl-CS"/>
        </w:rPr>
      </w:pPr>
    </w:p>
    <w:p w:rsidR="00FB0172" w:rsidRDefault="00FB0172" w:rsidP="00C61892">
      <w:pPr>
        <w:spacing w:before="0"/>
        <w:ind w:left="360"/>
        <w:rPr>
          <w:rFonts w:cs="Arial"/>
          <w:sz w:val="24"/>
          <w:szCs w:val="24"/>
          <w:lang w:val="sr-Cyrl-CS"/>
        </w:rPr>
      </w:pP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lastRenderedPageBreak/>
        <w:t>4.</w:t>
      </w:r>
      <w:r w:rsidRPr="008A3077">
        <w:rPr>
          <w:rFonts w:cs="Arial"/>
          <w:sz w:val="24"/>
          <w:szCs w:val="24"/>
          <w:lang w:val="sr-Cyrl-CS"/>
        </w:rPr>
        <w:tab/>
        <w:t xml:space="preserve">ARMATURA:  KOMPLET PRIKLJUČNE ARMATURE </w:t>
      </w:r>
    </w:p>
    <w:p w:rsidR="002A2B6A" w:rsidRDefault="008A3077" w:rsidP="008A3077">
      <w:pPr>
        <w:spacing w:before="0"/>
        <w:ind w:left="360"/>
        <w:rPr>
          <w:rFonts w:cs="Arial"/>
          <w:sz w:val="24"/>
          <w:szCs w:val="24"/>
          <w:lang w:val="sr-Cyrl-CS"/>
        </w:rPr>
      </w:pPr>
      <w:r w:rsidRPr="008A3077">
        <w:rPr>
          <w:rFonts w:cs="Arial"/>
          <w:sz w:val="24"/>
          <w:szCs w:val="24"/>
          <w:lang w:val="sr-Cyrl-CS"/>
        </w:rPr>
        <w:t>1)</w:t>
      </w:r>
      <w:r w:rsidRPr="008A3077">
        <w:rPr>
          <w:rFonts w:cs="Arial"/>
          <w:sz w:val="24"/>
          <w:szCs w:val="24"/>
          <w:lang w:val="sr-Cyrl-CS"/>
        </w:rPr>
        <w:tab/>
        <w:t>KOMADA : 3</w:t>
      </w:r>
    </w:p>
    <w:p w:rsidR="002A2B6A" w:rsidRDefault="002A2B6A" w:rsidP="00C61892">
      <w:pPr>
        <w:spacing w:before="0"/>
        <w:ind w:left="360"/>
        <w:rPr>
          <w:rFonts w:cs="Arial"/>
          <w:sz w:val="24"/>
          <w:szCs w:val="24"/>
          <w:lang w:val="sr-Cyrl-CS"/>
        </w:rPr>
      </w:pPr>
    </w:p>
    <w:p w:rsidR="002A2B6A" w:rsidRDefault="00FB0172" w:rsidP="00C61892">
      <w:pPr>
        <w:spacing w:before="0"/>
        <w:ind w:left="360"/>
        <w:rPr>
          <w:rFonts w:cs="Arial"/>
          <w:sz w:val="24"/>
          <w:szCs w:val="24"/>
          <w:lang w:val="sr-Cyrl-CS"/>
        </w:rPr>
      </w:pPr>
      <w:r>
        <w:rPr>
          <w:noProof/>
          <w:lang w:val="sr-Latn-RS" w:eastAsia="sr-Latn-RS"/>
        </w:rPr>
        <w:drawing>
          <wp:inline distT="0" distB="0" distL="0" distR="0" wp14:anchorId="200DE174" wp14:editId="4F8ED264">
            <wp:extent cx="5733415" cy="6706332"/>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6706332"/>
                    </a:xfrm>
                    <a:prstGeom prst="rect">
                      <a:avLst/>
                    </a:prstGeom>
                    <a:noFill/>
                    <a:ln>
                      <a:noFill/>
                    </a:ln>
                  </pic:spPr>
                </pic:pic>
              </a:graphicData>
            </a:graphic>
          </wp:inline>
        </w:drawing>
      </w:r>
    </w:p>
    <w:p w:rsidR="002A2B6A" w:rsidRDefault="002A2B6A" w:rsidP="00C61892">
      <w:pPr>
        <w:spacing w:before="0"/>
        <w:ind w:left="360"/>
        <w:rPr>
          <w:rFonts w:cs="Arial"/>
          <w:sz w:val="24"/>
          <w:szCs w:val="24"/>
          <w:lang w:val="sr-Cyrl-CS"/>
        </w:rPr>
      </w:pPr>
    </w:p>
    <w:p w:rsidR="00131AD3" w:rsidRDefault="00131AD3"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FB0172" w:rsidRDefault="00FB0172"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Default="008A3077" w:rsidP="00C61892">
      <w:pPr>
        <w:spacing w:before="0"/>
        <w:ind w:left="360"/>
        <w:rPr>
          <w:rFonts w:cs="Arial"/>
          <w:sz w:val="24"/>
          <w:szCs w:val="24"/>
          <w:lang w:val="sr-Cyrl-CS"/>
        </w:rPr>
      </w:pPr>
    </w:p>
    <w:p w:rsidR="008A3077" w:rsidRPr="008A3077" w:rsidRDefault="008A3077" w:rsidP="008A3077">
      <w:pPr>
        <w:spacing w:before="0"/>
        <w:ind w:left="360"/>
        <w:rPr>
          <w:rFonts w:cs="Arial"/>
          <w:sz w:val="24"/>
          <w:szCs w:val="24"/>
          <w:lang w:val="sr-Cyrl-CS"/>
        </w:rPr>
      </w:pPr>
      <w:r w:rsidRPr="008A3077">
        <w:rPr>
          <w:rFonts w:cs="Arial"/>
          <w:sz w:val="24"/>
          <w:szCs w:val="24"/>
          <w:lang w:val="sr-Cyrl-CS"/>
        </w:rPr>
        <w:t>5.</w:t>
      </w:r>
      <w:r w:rsidRPr="008A3077">
        <w:rPr>
          <w:rFonts w:cs="Arial"/>
          <w:sz w:val="24"/>
          <w:szCs w:val="24"/>
          <w:lang w:val="sr-Cyrl-CS"/>
        </w:rPr>
        <w:tab/>
        <w:t xml:space="preserve">ARMATURA:  KOMPLET PRIKLJUČNE ARMATURE </w:t>
      </w:r>
    </w:p>
    <w:p w:rsidR="008A3077" w:rsidRDefault="008A3077" w:rsidP="008A3077">
      <w:pPr>
        <w:spacing w:before="0"/>
        <w:ind w:left="360"/>
        <w:rPr>
          <w:rFonts w:cs="Arial"/>
          <w:sz w:val="24"/>
          <w:szCs w:val="24"/>
          <w:lang w:val="sr-Cyrl-CS"/>
        </w:rPr>
      </w:pPr>
      <w:r w:rsidRPr="008A3077">
        <w:rPr>
          <w:rFonts w:cs="Arial"/>
          <w:sz w:val="24"/>
          <w:szCs w:val="24"/>
          <w:lang w:val="sr-Cyrl-CS"/>
        </w:rPr>
        <w:t>1)</w:t>
      </w:r>
      <w:r w:rsidRPr="008A3077">
        <w:rPr>
          <w:rFonts w:cs="Arial"/>
          <w:sz w:val="24"/>
          <w:szCs w:val="24"/>
          <w:lang w:val="sr-Cyrl-CS"/>
        </w:rPr>
        <w:tab/>
        <w:t>KOMADA : 3</w:t>
      </w:r>
    </w:p>
    <w:p w:rsidR="008A3077" w:rsidRDefault="008A3077" w:rsidP="00A22C04">
      <w:pPr>
        <w:spacing w:before="0"/>
        <w:ind w:left="360"/>
        <w:rPr>
          <w:rFonts w:cs="Arial"/>
          <w:sz w:val="24"/>
          <w:szCs w:val="24"/>
          <w:lang w:val="sr-Cyrl-CS"/>
        </w:rPr>
      </w:pPr>
      <w:r>
        <w:rPr>
          <w:noProof/>
          <w:lang w:val="sr-Latn-RS" w:eastAsia="sr-Latn-RS"/>
        </w:rPr>
        <w:drawing>
          <wp:inline distT="0" distB="0" distL="0" distR="0" wp14:anchorId="12B6769E" wp14:editId="7CF14C5C">
            <wp:extent cx="5733415" cy="8204200"/>
            <wp:effectExtent l="0" t="0" r="63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8204200"/>
                    </a:xfrm>
                    <a:prstGeom prst="rect">
                      <a:avLst/>
                    </a:prstGeom>
                    <a:noFill/>
                    <a:ln>
                      <a:noFill/>
                    </a:ln>
                  </pic:spPr>
                </pic:pic>
              </a:graphicData>
            </a:graphic>
          </wp:inline>
        </w:drawing>
      </w:r>
    </w:p>
    <w:p w:rsidR="00A22C04" w:rsidRDefault="00A22C04" w:rsidP="00A22C04">
      <w:pPr>
        <w:spacing w:before="0"/>
        <w:rPr>
          <w:rFonts w:cs="Arial"/>
          <w:sz w:val="24"/>
          <w:szCs w:val="24"/>
          <w:lang w:val="sr-Cyrl-CS"/>
        </w:rPr>
      </w:pP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6.</w:t>
      </w:r>
      <w:r w:rsidRPr="002A2B6A">
        <w:rPr>
          <w:rFonts w:cs="Arial"/>
          <w:sz w:val="24"/>
          <w:szCs w:val="24"/>
          <w:lang w:val="sr-Cyrl-CS"/>
        </w:rPr>
        <w:tab/>
        <w:t xml:space="preserve">ARMATURA:  KOMPLET PRIKLJUČNE ARMATURE </w:t>
      </w:r>
    </w:p>
    <w:p w:rsidR="002A2B6A" w:rsidRDefault="002A2B6A" w:rsidP="002A2B6A">
      <w:pPr>
        <w:spacing w:before="0"/>
        <w:ind w:left="360"/>
        <w:rPr>
          <w:rFonts w:cs="Arial"/>
          <w:sz w:val="24"/>
          <w:szCs w:val="24"/>
          <w:lang w:val="sr-Cyrl-CS"/>
        </w:rPr>
      </w:pPr>
      <w:r w:rsidRPr="002A2B6A">
        <w:rPr>
          <w:rFonts w:cs="Arial"/>
          <w:sz w:val="24"/>
          <w:szCs w:val="24"/>
          <w:lang w:val="sr-Cyrl-CS"/>
        </w:rPr>
        <w:t>KOMADA : 3</w:t>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r>
        <w:rPr>
          <w:noProof/>
          <w:lang w:val="sr-Latn-RS" w:eastAsia="sr-Latn-RS"/>
        </w:rPr>
        <w:drawing>
          <wp:inline distT="0" distB="0" distL="0" distR="0" wp14:anchorId="7881CDF3" wp14:editId="26C6E02F">
            <wp:extent cx="5733415" cy="7168686"/>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7168686"/>
                    </a:xfrm>
                    <a:prstGeom prst="rect">
                      <a:avLst/>
                    </a:prstGeom>
                    <a:noFill/>
                    <a:ln>
                      <a:noFill/>
                    </a:ln>
                  </pic:spPr>
                </pic:pic>
              </a:graphicData>
            </a:graphic>
          </wp:inline>
        </w:drawing>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A22C04" w:rsidRDefault="00A22C04" w:rsidP="00C61892">
      <w:pPr>
        <w:spacing w:before="0"/>
        <w:ind w:left="360"/>
        <w:rPr>
          <w:rFonts w:cs="Arial"/>
          <w:sz w:val="24"/>
          <w:szCs w:val="24"/>
          <w:lang w:val="sr-Cyrl-CS"/>
        </w:rPr>
      </w:pPr>
    </w:p>
    <w:p w:rsidR="00A22C04" w:rsidRDefault="00A22C04" w:rsidP="00C61892">
      <w:pPr>
        <w:spacing w:before="0"/>
        <w:ind w:left="360"/>
        <w:rPr>
          <w:rFonts w:cs="Arial"/>
          <w:sz w:val="24"/>
          <w:szCs w:val="24"/>
          <w:lang w:val="sr-Cyrl-CS"/>
        </w:rPr>
      </w:pP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7.</w:t>
      </w:r>
      <w:r w:rsidRPr="002A2B6A">
        <w:rPr>
          <w:rFonts w:cs="Arial"/>
          <w:sz w:val="24"/>
          <w:szCs w:val="24"/>
          <w:lang w:val="sr-Cyrl-CS"/>
        </w:rPr>
        <w:tab/>
        <w:t xml:space="preserve">ARMATURA:  KOMPLET PRIKLJUČNE ARMATURE </w:t>
      </w:r>
    </w:p>
    <w:p w:rsidR="002A2B6A" w:rsidRDefault="002A2B6A" w:rsidP="002A2B6A">
      <w:pPr>
        <w:spacing w:before="0"/>
        <w:ind w:left="360"/>
        <w:rPr>
          <w:rFonts w:cs="Arial"/>
          <w:sz w:val="24"/>
          <w:szCs w:val="24"/>
          <w:lang w:val="sr-Cyrl-CS"/>
        </w:rPr>
      </w:pPr>
      <w:r w:rsidRPr="002A2B6A">
        <w:rPr>
          <w:rFonts w:cs="Arial"/>
          <w:sz w:val="24"/>
          <w:szCs w:val="24"/>
          <w:lang w:val="sr-Cyrl-CS"/>
        </w:rPr>
        <w:t>KOMADA : 3</w:t>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r>
        <w:rPr>
          <w:noProof/>
          <w:u w:val="single"/>
          <w:lang w:val="sr-Latn-RS" w:eastAsia="sr-Latn-RS"/>
        </w:rPr>
        <w:drawing>
          <wp:inline distT="0" distB="0" distL="0" distR="0" wp14:anchorId="0C797123" wp14:editId="29F5F18E">
            <wp:extent cx="5733415" cy="7078405"/>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7078405"/>
                    </a:xfrm>
                    <a:prstGeom prst="rect">
                      <a:avLst/>
                    </a:prstGeom>
                    <a:noFill/>
                    <a:ln>
                      <a:noFill/>
                    </a:ln>
                  </pic:spPr>
                </pic:pic>
              </a:graphicData>
            </a:graphic>
          </wp:inline>
        </w:drawing>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Pr="002A2B6A" w:rsidRDefault="002A2B6A" w:rsidP="002A2B6A">
      <w:pPr>
        <w:spacing w:before="0"/>
        <w:ind w:left="360"/>
        <w:rPr>
          <w:rFonts w:cs="Arial"/>
          <w:sz w:val="24"/>
          <w:szCs w:val="24"/>
          <w:lang w:val="sr-Cyrl-CS"/>
        </w:rPr>
      </w:pPr>
      <w:r w:rsidRPr="002A2B6A">
        <w:rPr>
          <w:rFonts w:cs="Arial"/>
          <w:sz w:val="24"/>
          <w:szCs w:val="24"/>
          <w:lang w:val="sr-Cyrl-CS"/>
        </w:rPr>
        <w:t>8.</w:t>
      </w:r>
      <w:r w:rsidRPr="002A2B6A">
        <w:rPr>
          <w:rFonts w:cs="Arial"/>
          <w:sz w:val="24"/>
          <w:szCs w:val="24"/>
          <w:lang w:val="sr-Cyrl-CS"/>
        </w:rPr>
        <w:tab/>
        <w:t xml:space="preserve">ARMATURA:  NEPOVRATNI VENTIL  </w:t>
      </w:r>
    </w:p>
    <w:p w:rsidR="002A2B6A" w:rsidRDefault="002A2B6A" w:rsidP="002A2B6A">
      <w:pPr>
        <w:spacing w:before="0"/>
        <w:ind w:left="360"/>
        <w:rPr>
          <w:rFonts w:cs="Arial"/>
          <w:sz w:val="24"/>
          <w:szCs w:val="24"/>
          <w:lang w:val="sr-Cyrl-CS"/>
        </w:rPr>
      </w:pPr>
      <w:r w:rsidRPr="002A2B6A">
        <w:rPr>
          <w:rFonts w:cs="Arial"/>
          <w:sz w:val="24"/>
          <w:szCs w:val="24"/>
          <w:lang w:val="sr-Cyrl-CS"/>
        </w:rPr>
        <w:t>KOMADA : 3</w:t>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r>
        <w:rPr>
          <w:noProof/>
          <w:lang w:val="sr-Latn-RS" w:eastAsia="sr-Latn-RS"/>
        </w:rPr>
        <w:drawing>
          <wp:inline distT="0" distB="0" distL="0" distR="0" wp14:anchorId="182F5813" wp14:editId="6B5289D8">
            <wp:extent cx="5733415" cy="709527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7095279"/>
                    </a:xfrm>
                    <a:prstGeom prst="rect">
                      <a:avLst/>
                    </a:prstGeom>
                    <a:noFill/>
                    <a:ln>
                      <a:noFill/>
                    </a:ln>
                  </pic:spPr>
                </pic:pic>
              </a:graphicData>
            </a:graphic>
          </wp:inline>
        </w:drawing>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9.</w:t>
      </w:r>
      <w:r w:rsidRPr="00371BF6">
        <w:rPr>
          <w:rFonts w:cs="Arial"/>
          <w:sz w:val="24"/>
          <w:szCs w:val="24"/>
          <w:lang w:val="sr-Cyrl-CS"/>
        </w:rPr>
        <w:tab/>
        <w:t xml:space="preserve">ARMATURA:  ELEKTROMAGNETNI VENTIL   </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KOMADA : 10</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TIP:   3/2 univerzalne funkcije</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 xml:space="preserve">KUĆIŠTE : PTFE </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 xml:space="preserve">PAKOVANJE: PTFE </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MEDIJUM : DIMNI GAS ( SO2)</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TEMPERATURA : +40C MAX</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NAPAJANJE : 24 VDC , KONEKTOR DIN43650</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PRIKLJUČAK :  ULAZ G1/4“ IZLAZ G1/4“</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w:t>
      </w:r>
      <w:r w:rsidRPr="00371BF6">
        <w:rPr>
          <w:rFonts w:cs="Arial"/>
          <w:sz w:val="24"/>
          <w:szCs w:val="24"/>
          <w:lang w:val="sr-Cyrl-CS"/>
        </w:rPr>
        <w:tab/>
        <w:t xml:space="preserve">MAX PRITISAK : </w:t>
      </w:r>
    </w:p>
    <w:p w:rsidR="00371BF6" w:rsidRPr="00371BF6" w:rsidRDefault="00371BF6" w:rsidP="00371BF6">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10.</w:t>
      </w:r>
      <w:r w:rsidRPr="00371BF6">
        <w:rPr>
          <w:rFonts w:cs="Arial"/>
          <w:sz w:val="24"/>
          <w:szCs w:val="24"/>
          <w:lang w:val="sr-Cyrl-CS"/>
        </w:rPr>
        <w:tab/>
        <w:t>ČEP  M24x1,5</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KOMADA : 50</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MATERIJAL : Č1531</w:t>
      </w:r>
    </w:p>
    <w:p w:rsidR="00371BF6" w:rsidRDefault="00371BF6" w:rsidP="00371BF6">
      <w:pPr>
        <w:spacing w:before="0"/>
        <w:ind w:left="360"/>
        <w:rPr>
          <w:rFonts w:cs="Arial"/>
          <w:sz w:val="24"/>
          <w:szCs w:val="24"/>
          <w:lang w:val="sr-Cyrl-CS"/>
        </w:rPr>
      </w:pPr>
      <w:r w:rsidRPr="00371BF6">
        <w:rPr>
          <w:rFonts w:cs="Arial"/>
          <w:sz w:val="24"/>
          <w:szCs w:val="24"/>
          <w:lang w:val="sr-Cyrl-CS"/>
        </w:rPr>
        <w:t xml:space="preserve"> </w:t>
      </w: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r>
        <w:object w:dxaOrig="7833" w:dyaOrig="6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302.25pt" o:ole="">
            <v:imagedata r:id="rId174" o:title=""/>
          </v:shape>
          <o:OLEObject Type="Embed" ProgID="Visio.Drawing.11" ShapeID="_x0000_i1025" DrawAspect="Content" ObjectID="_1607419139" r:id="rId175"/>
        </w:object>
      </w: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Default="00371BF6" w:rsidP="00371BF6">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lastRenderedPageBreak/>
        <w:t>11.</w:t>
      </w:r>
      <w:r w:rsidRPr="00371BF6">
        <w:rPr>
          <w:rFonts w:cs="Arial"/>
          <w:sz w:val="24"/>
          <w:szCs w:val="24"/>
          <w:lang w:val="sr-Cyrl-CS"/>
        </w:rPr>
        <w:tab/>
        <w:t>ČEP  M24x1,5</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KOMADA : 50</w:t>
      </w:r>
    </w:p>
    <w:p w:rsidR="002A2B6A"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MATERIJAL : Č1531</w:t>
      </w:r>
    </w:p>
    <w:p w:rsidR="002A2B6A" w:rsidRDefault="002A2B6A"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371BF6" w:rsidRPr="00A22C04" w:rsidRDefault="00371BF6" w:rsidP="00A22C04">
      <w:pPr>
        <w:spacing w:before="0"/>
        <w:ind w:left="360"/>
        <w:rPr>
          <w:rFonts w:cs="Arial"/>
          <w:sz w:val="24"/>
          <w:szCs w:val="24"/>
          <w:lang w:val="sr-Cyrl-CS"/>
        </w:rPr>
      </w:pPr>
      <w:r>
        <w:object w:dxaOrig="7833" w:dyaOrig="6038">
          <v:shape id="_x0000_i1026" type="#_x0000_t75" style="width:392.25pt;height:302.25pt" o:ole="">
            <v:imagedata r:id="rId176" o:title=""/>
          </v:shape>
          <o:OLEObject Type="Embed" ProgID="Visio.Drawing.11" ShapeID="_x0000_i1026" DrawAspect="Content" ObjectID="_1607419140" r:id="rId177"/>
        </w:object>
      </w:r>
    </w:p>
    <w:p w:rsidR="00371BF6" w:rsidRDefault="00371BF6" w:rsidP="00371BF6">
      <w:pPr>
        <w:rPr>
          <w:rFonts w:asciiTheme="minorHAnsi" w:hAnsiTheme="minorHAnsi" w:cstheme="minorBidi"/>
          <w:lang w:val="sr-Cyrl-RS" w:eastAsia="sr-Latn-RS"/>
        </w:rPr>
      </w:pPr>
    </w:p>
    <w:p w:rsidR="00A22C04" w:rsidRDefault="00A22C04" w:rsidP="00371BF6">
      <w:pPr>
        <w:rPr>
          <w:rFonts w:asciiTheme="minorHAnsi" w:hAnsiTheme="minorHAnsi" w:cstheme="minorBidi"/>
          <w:lang w:val="sr-Cyrl-RS" w:eastAsia="sr-Latn-RS"/>
        </w:rPr>
      </w:pPr>
    </w:p>
    <w:p w:rsidR="00A22C04" w:rsidRDefault="00A22C04" w:rsidP="00371BF6">
      <w:pPr>
        <w:rPr>
          <w:rFonts w:asciiTheme="minorHAnsi" w:hAnsiTheme="minorHAnsi" w:cstheme="minorBidi"/>
          <w:lang w:val="sr-Cyrl-RS" w:eastAsia="sr-Latn-RS"/>
        </w:rPr>
      </w:pPr>
    </w:p>
    <w:p w:rsidR="00A22C04" w:rsidRDefault="00A22C04" w:rsidP="00371BF6">
      <w:pPr>
        <w:rPr>
          <w:rFonts w:asciiTheme="minorHAnsi" w:hAnsiTheme="minorHAnsi" w:cstheme="minorBidi"/>
          <w:lang w:val="sr-Cyrl-RS" w:eastAsia="sr-Latn-RS"/>
        </w:rPr>
      </w:pPr>
    </w:p>
    <w:p w:rsidR="00371BF6" w:rsidRPr="00371BF6" w:rsidRDefault="00371BF6" w:rsidP="00371BF6">
      <w:pPr>
        <w:rPr>
          <w:rFonts w:asciiTheme="minorHAnsi" w:hAnsiTheme="minorHAnsi" w:cstheme="minorBidi"/>
          <w:lang w:val="sr-Cyrl-RS" w:eastAsia="sr-Latn-RS"/>
        </w:rPr>
      </w:pPr>
      <w:r w:rsidRPr="00371BF6">
        <w:rPr>
          <w:rFonts w:asciiTheme="minorHAnsi" w:hAnsiTheme="minorHAnsi" w:cstheme="minorBidi"/>
          <w:lang w:val="sr-Cyrl-RS" w:eastAsia="sr-Latn-RS"/>
        </w:rPr>
        <w:t>12.</w:t>
      </w:r>
      <w:r w:rsidRPr="00371BF6">
        <w:rPr>
          <w:rFonts w:asciiTheme="minorHAnsi" w:hAnsiTheme="minorHAnsi" w:cstheme="minorBidi"/>
          <w:lang w:val="sr-Cyrl-RS" w:eastAsia="sr-Latn-RS"/>
        </w:rPr>
        <w:tab/>
        <w:t>PRIKLJUČAK G1/2“</w:t>
      </w:r>
    </w:p>
    <w:p w:rsidR="00371BF6" w:rsidRPr="00371BF6" w:rsidRDefault="00371BF6" w:rsidP="00371BF6">
      <w:pPr>
        <w:rPr>
          <w:rFonts w:asciiTheme="minorHAnsi" w:hAnsiTheme="minorHAnsi" w:cstheme="minorBidi"/>
          <w:lang w:val="sr-Cyrl-RS" w:eastAsia="sr-Latn-RS"/>
        </w:rPr>
      </w:pPr>
      <w:r w:rsidRPr="00371BF6">
        <w:rPr>
          <w:rFonts w:asciiTheme="minorHAnsi" w:hAnsiTheme="minorHAnsi" w:cstheme="minorBidi"/>
          <w:lang w:val="sr-Cyrl-RS" w:eastAsia="sr-Latn-RS"/>
        </w:rPr>
        <w:t>o</w:t>
      </w:r>
      <w:r w:rsidRPr="00371BF6">
        <w:rPr>
          <w:rFonts w:asciiTheme="minorHAnsi" w:hAnsiTheme="minorHAnsi" w:cstheme="minorBidi"/>
          <w:lang w:val="sr-Cyrl-RS" w:eastAsia="sr-Latn-RS"/>
        </w:rPr>
        <w:tab/>
        <w:t>KOMADA : 50</w:t>
      </w:r>
    </w:p>
    <w:p w:rsidR="00371BF6" w:rsidRDefault="00371BF6" w:rsidP="00371BF6">
      <w:pPr>
        <w:rPr>
          <w:rFonts w:asciiTheme="minorHAnsi" w:hAnsiTheme="minorHAnsi" w:cstheme="minorBidi"/>
          <w:lang w:val="sr-Cyrl-RS" w:eastAsia="sr-Latn-RS"/>
        </w:rPr>
      </w:pPr>
      <w:r w:rsidRPr="00371BF6">
        <w:rPr>
          <w:rFonts w:asciiTheme="minorHAnsi" w:hAnsiTheme="minorHAnsi" w:cstheme="minorBidi"/>
          <w:lang w:val="sr-Cyrl-RS" w:eastAsia="sr-Latn-RS"/>
        </w:rPr>
        <w:t>o</w:t>
      </w:r>
      <w:r w:rsidRPr="00371BF6">
        <w:rPr>
          <w:rFonts w:asciiTheme="minorHAnsi" w:hAnsiTheme="minorHAnsi" w:cstheme="minorBidi"/>
          <w:lang w:val="sr-Cyrl-RS" w:eastAsia="sr-Latn-RS"/>
        </w:rPr>
        <w:tab/>
        <w:t>MATERIJAL : Č1531</w:t>
      </w:r>
    </w:p>
    <w:p w:rsidR="00371BF6" w:rsidRDefault="00371BF6" w:rsidP="00371BF6">
      <w:pPr>
        <w:rPr>
          <w:rFonts w:asciiTheme="minorHAnsi" w:hAnsiTheme="minorHAnsi" w:cstheme="minorBidi"/>
          <w:lang w:val="sr-Cyrl-RS" w:eastAsia="sr-Latn-RS"/>
        </w:rPr>
      </w:pPr>
    </w:p>
    <w:p w:rsidR="00371BF6" w:rsidRDefault="00371BF6" w:rsidP="00371BF6">
      <w:pPr>
        <w:rPr>
          <w:rFonts w:asciiTheme="minorHAnsi" w:hAnsiTheme="minorHAnsi" w:cstheme="minorBidi"/>
          <w:lang w:val="sr-Cyrl-RS" w:eastAsia="sr-Latn-RS"/>
        </w:rPr>
      </w:pPr>
    </w:p>
    <w:p w:rsidR="00371BF6" w:rsidRDefault="00371BF6" w:rsidP="00371BF6">
      <w:pPr>
        <w:rPr>
          <w:rFonts w:asciiTheme="minorHAnsi" w:hAnsiTheme="minorHAnsi" w:cstheme="minorBidi"/>
          <w:lang w:val="sr-Cyrl-RS" w:eastAsia="sr-Latn-RS"/>
        </w:rPr>
      </w:pPr>
    </w:p>
    <w:p w:rsidR="00371BF6" w:rsidRPr="00371BF6" w:rsidRDefault="00371BF6" w:rsidP="00371BF6">
      <w:pPr>
        <w:rPr>
          <w:rFonts w:asciiTheme="minorHAnsi" w:hAnsiTheme="minorHAnsi" w:cstheme="minorBidi"/>
          <w:lang w:val="sr-Cyrl-RS" w:eastAsia="sr-Latn-RS"/>
        </w:rPr>
      </w:pPr>
    </w:p>
    <w:p w:rsidR="00371BF6" w:rsidRDefault="00371BF6" w:rsidP="00371BF6">
      <w:pPr>
        <w:spacing w:before="0"/>
        <w:ind w:left="360"/>
        <w:rPr>
          <w:rFonts w:cs="Arial"/>
          <w:sz w:val="24"/>
          <w:szCs w:val="24"/>
          <w:lang w:val="sr-Cyrl-CS"/>
        </w:rPr>
      </w:pPr>
      <w:r w:rsidRPr="00371BF6">
        <w:rPr>
          <w:rFonts w:asciiTheme="minorHAnsi" w:eastAsiaTheme="minorEastAsia" w:hAnsiTheme="minorHAnsi" w:cstheme="minorBidi"/>
          <w:lang w:val="sr-Latn-RS" w:eastAsia="sr-Latn-RS"/>
        </w:rPr>
        <w:object w:dxaOrig="9194" w:dyaOrig="5931">
          <v:shape id="_x0000_i1027" type="#_x0000_t75" style="width:460.5pt;height:296.25pt" o:ole="">
            <v:imagedata r:id="rId178" o:title=""/>
          </v:shape>
          <o:OLEObject Type="Embed" ProgID="Visio.Drawing.11" ShapeID="_x0000_i1027" DrawAspect="Content" ObjectID="_1607419141" r:id="rId179"/>
        </w:objec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13.</w:t>
      </w:r>
      <w:r w:rsidRPr="00371BF6">
        <w:rPr>
          <w:rFonts w:cs="Arial"/>
          <w:sz w:val="24"/>
          <w:szCs w:val="24"/>
          <w:lang w:val="sr-Cyrl-CS"/>
        </w:rPr>
        <w:tab/>
        <w:t xml:space="preserve">HOLENDER NAVRTKA Г1/2“ UNUTRAŠNJI NAVOJ НА ЦЕВ 14 </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КОМАДА : 100</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РАДНИ ПРИТИСАК : 200 БАР</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РАДНА ТЕМПЕРАТУРА : -40..200Ц</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МАТЕРИЈАЛ :  Č7432</w: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r>
        <w:object w:dxaOrig="4909" w:dyaOrig="4493">
          <v:shape id="_x0000_i1028" type="#_x0000_t75" style="width:246pt;height:225pt" o:ole="">
            <v:imagedata r:id="rId180" o:title=""/>
          </v:shape>
          <o:OLEObject Type="Embed" ProgID="Visio.Drawing.11" ShapeID="_x0000_i1028" DrawAspect="Content" ObjectID="_1607419142" r:id="rId181"/>
        </w:objec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2A2B6A" w:rsidRDefault="002A2B6A"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14.</w:t>
      </w:r>
      <w:r w:rsidRPr="00371BF6">
        <w:rPr>
          <w:rFonts w:cs="Arial"/>
          <w:sz w:val="24"/>
          <w:szCs w:val="24"/>
          <w:lang w:val="sr-Cyrl-CS"/>
        </w:rPr>
        <w:tab/>
        <w:t xml:space="preserve">NASTAVNI PRIKLJUČAK ZA ZAVARIVANJE ZA  ЦЕВ 14 MM </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КОМАДА : 100</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РАДНИ ПРИТИСАК : 200 БАР</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РАДНА ТЕМПЕРАТУРА : -40..200Ц</w:t>
      </w:r>
    </w:p>
    <w:p w:rsid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МАТЕРИЈАЛ :  Č7432</w:t>
      </w:r>
    </w:p>
    <w:p w:rsidR="00371BF6" w:rsidRDefault="00371BF6" w:rsidP="00C61892">
      <w:pPr>
        <w:spacing w:before="0"/>
        <w:ind w:left="360"/>
        <w:rPr>
          <w:rFonts w:cs="Arial"/>
          <w:sz w:val="24"/>
          <w:szCs w:val="24"/>
          <w:lang w:val="sr-Cyrl-CS"/>
        </w:rPr>
      </w:pPr>
    </w:p>
    <w:p w:rsidR="00371BF6" w:rsidRDefault="00371BF6" w:rsidP="00371BF6">
      <w:pPr>
        <w:spacing w:before="0"/>
        <w:rPr>
          <w:rFonts w:cs="Arial"/>
          <w:sz w:val="24"/>
          <w:szCs w:val="24"/>
          <w:lang w:val="sr-Cyrl-CS"/>
        </w:rPr>
      </w:pPr>
    </w:p>
    <w:p w:rsidR="00371BF6" w:rsidRDefault="00371BF6" w:rsidP="00C61892">
      <w:pPr>
        <w:spacing w:before="0"/>
        <w:ind w:left="360"/>
        <w:rPr>
          <w:rFonts w:cs="Arial"/>
          <w:sz w:val="24"/>
          <w:szCs w:val="24"/>
          <w:lang w:val="sr-Cyrl-CS"/>
        </w:rPr>
      </w:pPr>
      <w:r>
        <w:object w:dxaOrig="5701" w:dyaOrig="4493">
          <v:shape id="_x0000_i1029" type="#_x0000_t75" style="width:285pt;height:225pt" o:ole="">
            <v:imagedata r:id="rId182" o:title=""/>
          </v:shape>
          <o:OLEObject Type="Embed" ProgID="Visio.Drawing.11" ShapeID="_x0000_i1029" DrawAspect="Content" ObjectID="_1607419143" r:id="rId183"/>
        </w:object>
      </w:r>
    </w:p>
    <w:p w:rsidR="00371BF6" w:rsidRDefault="00371BF6" w:rsidP="00C61892">
      <w:pPr>
        <w:spacing w:before="0"/>
        <w:ind w:left="360"/>
        <w:rPr>
          <w:rFonts w:cs="Arial"/>
          <w:sz w:val="24"/>
          <w:szCs w:val="24"/>
          <w:lang w:val="sr-Cyrl-CS"/>
        </w:rPr>
      </w:pP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15.</w:t>
      </w:r>
      <w:r w:rsidRPr="00371BF6">
        <w:rPr>
          <w:rFonts w:cs="Arial"/>
          <w:sz w:val="24"/>
          <w:szCs w:val="24"/>
          <w:lang w:val="sr-Cyrl-CS"/>
        </w:rPr>
        <w:tab/>
        <w:t xml:space="preserve">UVRTNI PRIKLJUČAK </w:t>
      </w:r>
    </w:p>
    <w:p w:rsidR="00371BF6" w:rsidRP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KOMADA 200</w:t>
      </w:r>
    </w:p>
    <w:p w:rsidR="00371BF6" w:rsidRDefault="00371BF6" w:rsidP="00371BF6">
      <w:pPr>
        <w:spacing w:before="0"/>
        <w:ind w:left="360"/>
        <w:rPr>
          <w:rFonts w:cs="Arial"/>
          <w:sz w:val="24"/>
          <w:szCs w:val="24"/>
          <w:lang w:val="sr-Cyrl-CS"/>
        </w:rPr>
      </w:pPr>
      <w:r w:rsidRPr="00371BF6">
        <w:rPr>
          <w:rFonts w:cs="Arial"/>
          <w:sz w:val="24"/>
          <w:szCs w:val="24"/>
          <w:lang w:val="sr-Cyrl-CS"/>
        </w:rPr>
        <w:t>o</w:t>
      </w:r>
      <w:r w:rsidRPr="00371BF6">
        <w:rPr>
          <w:rFonts w:cs="Arial"/>
          <w:sz w:val="24"/>
          <w:szCs w:val="24"/>
          <w:lang w:val="sr-Cyrl-CS"/>
        </w:rPr>
        <w:tab/>
        <w:t>MATERIJAL MESING</w: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371BF6">
      <w:pPr>
        <w:spacing w:before="0"/>
        <w:ind w:left="360"/>
      </w:pPr>
      <w:r>
        <w:object w:dxaOrig="11792" w:dyaOrig="4209">
          <v:shape id="_x0000_i1030" type="#_x0000_t75" style="width:471.75pt;height:168.75pt" o:ole="">
            <v:imagedata r:id="rId184" o:title=""/>
          </v:shape>
          <o:OLEObject Type="Embed" ProgID="Visio.Drawing.11" ShapeID="_x0000_i1030" DrawAspect="Content" ObjectID="_1607419144" r:id="rId185"/>
        </w:object>
      </w:r>
      <w:r w:rsidRPr="00371BF6">
        <w:t xml:space="preserve"> </w:t>
      </w:r>
      <w:r>
        <w:t>16.</w:t>
      </w:r>
      <w:r>
        <w:tab/>
        <w:t xml:space="preserve">UVRTNI PRIKLJUČAK </w:t>
      </w:r>
    </w:p>
    <w:p w:rsidR="00371BF6" w:rsidRDefault="00371BF6" w:rsidP="00371BF6">
      <w:pPr>
        <w:spacing w:before="0"/>
        <w:ind w:left="360"/>
      </w:pPr>
      <w:r>
        <w:t>o</w:t>
      </w:r>
      <w:r>
        <w:tab/>
        <w:t>KOMADA 200</w:t>
      </w:r>
    </w:p>
    <w:p w:rsidR="00371BF6" w:rsidRDefault="00371BF6" w:rsidP="00371BF6">
      <w:pPr>
        <w:spacing w:before="0"/>
        <w:ind w:left="360"/>
        <w:rPr>
          <w:rFonts w:cs="Arial"/>
          <w:sz w:val="24"/>
          <w:szCs w:val="24"/>
          <w:lang w:val="sr-Cyrl-CS"/>
        </w:rPr>
      </w:pPr>
      <w:r>
        <w:t>o</w:t>
      </w:r>
      <w:r>
        <w:tab/>
        <w:t>MATERIJAL MESING</w: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FD0675" w:rsidP="00C61892">
      <w:pPr>
        <w:spacing w:before="0"/>
        <w:ind w:left="360"/>
        <w:rPr>
          <w:rFonts w:cs="Arial"/>
          <w:sz w:val="24"/>
          <w:szCs w:val="24"/>
          <w:lang w:val="sr-Cyrl-CS"/>
        </w:rPr>
      </w:pPr>
      <w:r>
        <w:object w:dxaOrig="11020" w:dyaOrig="3279">
          <v:shape id="_x0000_i1031" type="#_x0000_t75" style="width:442.5pt;height:131.25pt" o:ole="">
            <v:imagedata r:id="rId186" o:title=""/>
          </v:shape>
          <o:OLEObject Type="Embed" ProgID="Visio.Drawing.11" ShapeID="_x0000_i1031" DrawAspect="Content" ObjectID="_1607419145" r:id="rId187"/>
        </w:objec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17.</w:t>
      </w:r>
      <w:r w:rsidRPr="00FD0675">
        <w:rPr>
          <w:rFonts w:cs="Arial"/>
          <w:sz w:val="24"/>
          <w:szCs w:val="24"/>
          <w:lang w:val="sr-Cyrl-CS"/>
        </w:rPr>
        <w:tab/>
        <w:t xml:space="preserve">PRIKLJUČAK G3/4“ NA FI6 </w:t>
      </w:r>
    </w:p>
    <w:p w:rsidR="00FD0675" w:rsidRPr="00FD0675" w:rsidRDefault="00FD0675" w:rsidP="00FD0675">
      <w:pPr>
        <w:spacing w:before="0"/>
        <w:ind w:left="360"/>
        <w:rPr>
          <w:rFonts w:cs="Arial"/>
          <w:sz w:val="24"/>
          <w:szCs w:val="24"/>
          <w:lang w:val="sr-Cyrl-CS"/>
        </w:rPr>
      </w:pPr>
    </w:p>
    <w:p w:rsidR="00371BF6"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KOMADA : 100</w: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FD0675" w:rsidRDefault="00FD0675" w:rsidP="00FD0675">
      <w:pPr>
        <w:spacing w:before="0"/>
        <w:ind w:left="360"/>
      </w:pPr>
      <w:r>
        <w:object w:dxaOrig="16859" w:dyaOrig="7648">
          <v:shape id="_x0000_i1032" type="#_x0000_t75" style="width:478.5pt;height:217.5pt" o:ole="">
            <v:imagedata r:id="rId188" o:title=""/>
          </v:shape>
          <o:OLEObject Type="Embed" ProgID="Visio.Drawing.11" ShapeID="_x0000_i1032" DrawAspect="Content" ObjectID="_1607419146" r:id="rId189"/>
        </w:object>
      </w:r>
      <w:r w:rsidRPr="00FD0675">
        <w:t xml:space="preserve"> </w:t>
      </w:r>
      <w:r>
        <w:t>18.</w:t>
      </w:r>
      <w:r>
        <w:tab/>
        <w:t>PRIKLJUČAK G1/2“ / 6MM</w:t>
      </w:r>
    </w:p>
    <w:p w:rsidR="00371BF6" w:rsidRDefault="00FD0675" w:rsidP="00FD0675">
      <w:pPr>
        <w:spacing w:before="0"/>
        <w:ind w:left="360"/>
        <w:rPr>
          <w:rFonts w:cs="Arial"/>
          <w:sz w:val="24"/>
          <w:szCs w:val="24"/>
          <w:lang w:val="sr-Cyrl-CS"/>
        </w:rPr>
      </w:pPr>
      <w:r>
        <w:t>o</w:t>
      </w:r>
      <w:r>
        <w:tab/>
        <w:t xml:space="preserve"> KOMADA 100</w: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FD0675" w:rsidP="00C61892">
      <w:pPr>
        <w:spacing w:before="0"/>
        <w:ind w:left="360"/>
        <w:rPr>
          <w:rFonts w:cs="Arial"/>
          <w:sz w:val="24"/>
          <w:szCs w:val="24"/>
          <w:lang w:val="sr-Cyrl-CS"/>
        </w:rPr>
      </w:pPr>
      <w:r>
        <w:object w:dxaOrig="16859" w:dyaOrig="7648">
          <v:shape id="_x0000_i1033" type="#_x0000_t75" style="width:426pt;height:191.25pt" o:ole="">
            <v:imagedata r:id="rId190" o:title=""/>
          </v:shape>
          <o:OLEObject Type="Embed" ProgID="Visio.Drawing.11" ShapeID="_x0000_i1033" DrawAspect="Content" ObjectID="_1607419147" r:id="rId191"/>
        </w:objec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19.</w:t>
      </w:r>
      <w:r w:rsidRPr="00FD0675">
        <w:rPr>
          <w:rFonts w:cs="Arial"/>
          <w:sz w:val="24"/>
          <w:szCs w:val="24"/>
          <w:lang w:val="sr-Cyrl-CS"/>
        </w:rPr>
        <w:tab/>
        <w:t>T priključak za cev fi 12/fi 14</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KOLIČINA  : 100 komada</w:t>
      </w:r>
    </w:p>
    <w:p w:rsidR="00371BF6"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Maerijal Č 4580</w: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FD0675" w:rsidP="00C61892">
      <w:pPr>
        <w:spacing w:before="0"/>
        <w:ind w:left="360"/>
        <w:rPr>
          <w:rFonts w:cs="Arial"/>
          <w:sz w:val="24"/>
          <w:szCs w:val="24"/>
          <w:lang w:val="sr-Cyrl-CS"/>
        </w:rPr>
      </w:pPr>
      <w:r>
        <w:object w:dxaOrig="8084" w:dyaOrig="3972">
          <v:shape id="_x0000_i1034" type="#_x0000_t75" style="width:354.75pt;height:174.75pt" o:ole="">
            <v:imagedata r:id="rId192" o:title=""/>
          </v:shape>
          <o:OLEObject Type="Embed" ProgID="Visio.Drawing.11" ShapeID="_x0000_i1034" DrawAspect="Content" ObjectID="_1607419148" r:id="rId193"/>
        </w:object>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20.</w:t>
      </w:r>
      <w:r w:rsidRPr="00FD0675">
        <w:rPr>
          <w:rFonts w:cs="Arial"/>
          <w:sz w:val="24"/>
          <w:szCs w:val="24"/>
          <w:lang w:val="sr-Cyrl-CS"/>
        </w:rPr>
        <w:tab/>
        <w:t xml:space="preserve">ERMETO PRIKLJUČAK G1/4“ NA CEV 6/4 MM </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KOMADA : 20</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RADNI PRITISAK : 200 BAR</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RADNA TEMPERATURA : -40..200C</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SS316L</w:t>
      </w:r>
    </w:p>
    <w:p w:rsidR="00371BF6"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PRIKLJUČCI :  SWAGELOCK HERMETO SPOJNICA ZA CEF FI 6/4</w:t>
      </w:r>
    </w:p>
    <w:p w:rsidR="00371BF6" w:rsidRDefault="00371BF6" w:rsidP="00C61892">
      <w:pPr>
        <w:spacing w:before="0"/>
        <w:ind w:left="360"/>
        <w:rPr>
          <w:rFonts w:cs="Arial"/>
          <w:sz w:val="24"/>
          <w:szCs w:val="24"/>
          <w:lang w:val="sr-Cyrl-CS"/>
        </w:rPr>
      </w:pPr>
    </w:p>
    <w:p w:rsidR="00371BF6" w:rsidRDefault="00FD0675" w:rsidP="00C61892">
      <w:pPr>
        <w:spacing w:before="0"/>
        <w:ind w:left="360"/>
        <w:rPr>
          <w:rFonts w:cs="Arial"/>
          <w:sz w:val="24"/>
          <w:szCs w:val="24"/>
          <w:lang w:val="sr-Cyrl-CS"/>
        </w:rPr>
      </w:pPr>
      <w:r w:rsidRPr="002F4AA4">
        <w:rPr>
          <w:noProof/>
          <w:u w:val="single"/>
          <w:lang w:val="sr-Latn-RS" w:eastAsia="sr-Latn-RS"/>
        </w:rPr>
        <w:drawing>
          <wp:inline distT="0" distB="0" distL="0" distR="0" wp14:anchorId="309A4334" wp14:editId="2910EF98">
            <wp:extent cx="1398270" cy="993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98270" cy="993775"/>
                    </a:xfrm>
                    <a:prstGeom prst="rect">
                      <a:avLst/>
                    </a:prstGeom>
                    <a:noFill/>
                    <a:ln>
                      <a:noFill/>
                    </a:ln>
                  </pic:spPr>
                </pic:pic>
              </a:graphicData>
            </a:graphic>
          </wp:inline>
        </w:drawing>
      </w:r>
    </w:p>
    <w:p w:rsidR="00371BF6" w:rsidRDefault="00371BF6" w:rsidP="00C61892">
      <w:pPr>
        <w:spacing w:before="0"/>
        <w:ind w:left="360"/>
        <w:rPr>
          <w:rFonts w:cs="Arial"/>
          <w:sz w:val="24"/>
          <w:szCs w:val="24"/>
          <w:lang w:val="sr-Cyrl-CS"/>
        </w:rPr>
      </w:pPr>
    </w:p>
    <w:p w:rsidR="00371BF6" w:rsidRDefault="00371BF6"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21.</w:t>
      </w:r>
      <w:r w:rsidRPr="00FD0675">
        <w:rPr>
          <w:rFonts w:cs="Arial"/>
          <w:sz w:val="24"/>
          <w:szCs w:val="24"/>
          <w:lang w:val="sr-Cyrl-CS"/>
        </w:rPr>
        <w:tab/>
        <w:t>ERMETO T-RAČVA  ZA CEV 6/4 MM  6/6/6</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KOMADA : 20</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RADNI PRITISAK : 200 BAR</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RADdNA TEMPERATURA : -40..200C</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SS316L</w:t>
      </w:r>
    </w:p>
    <w:p w:rsidR="00371BF6"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PRIKLJUČCI :  SWAGELOCK HERMETO SPOJNICA ZA CEF FI 6/4</w:t>
      </w:r>
    </w:p>
    <w:p w:rsidR="00131AD3" w:rsidRDefault="00131AD3"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rPr>
          <w:noProof/>
          <w:u w:val="single"/>
          <w:lang w:val="sr-Latn-RS" w:eastAsia="sr-Latn-RS"/>
        </w:rPr>
        <w:drawing>
          <wp:inline distT="0" distB="0" distL="0" distR="0" wp14:anchorId="4F5DC6C9" wp14:editId="5B9FF1B9">
            <wp:extent cx="1398270"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98270" cy="993775"/>
                    </a:xfrm>
                    <a:prstGeom prst="rect">
                      <a:avLst/>
                    </a:prstGeom>
                    <a:noFill/>
                    <a:ln>
                      <a:noFill/>
                    </a:ln>
                  </pic:spPr>
                </pic:pic>
              </a:graphicData>
            </a:graphic>
          </wp:inline>
        </w:drawing>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22.</w:t>
      </w:r>
      <w:r w:rsidRPr="00FD0675">
        <w:rPr>
          <w:rFonts w:cs="Arial"/>
          <w:sz w:val="24"/>
          <w:szCs w:val="24"/>
          <w:lang w:val="sr-Cyrl-CS"/>
        </w:rPr>
        <w:tab/>
        <w:t>РАВНИ НАСТАВАК ЗА ЦЕВ 6/6</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КОМАДА : 20</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РАДНИ ПРИТИСАК : 200 БАР</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РАДНА ТЕМПЕРАТУРА : -40..200Ц</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МАТЕРИЈАЛ :  СС316Л</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ПРИКЉУЧЦИ :  СWАГЕЛОЦК ХЕРМЕТО СПОЈНИЦА ЗА ЦЕФ ФИ 6/4</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МОНТАЖА : ЗА МОНТАЖУ НА НОСЕЋИ ПАНЕЛ</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rPr>
          <w:b/>
          <w:noProof/>
          <w:u w:val="single"/>
          <w:lang w:val="sr-Latn-RS" w:eastAsia="sr-Latn-RS"/>
        </w:rPr>
        <w:drawing>
          <wp:inline distT="0" distB="0" distL="0" distR="0" wp14:anchorId="7B186F7E" wp14:editId="737A32CD">
            <wp:extent cx="1283970" cy="879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83970" cy="879475"/>
                    </a:xfrm>
                    <a:prstGeom prst="rect">
                      <a:avLst/>
                    </a:prstGeom>
                    <a:noFill/>
                    <a:ln>
                      <a:noFill/>
                    </a:ln>
                  </pic:spPr>
                </pic:pic>
              </a:graphicData>
            </a:graphic>
          </wp:inline>
        </w:drawing>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23.</w:t>
      </w:r>
      <w:r w:rsidRPr="00FD0675">
        <w:rPr>
          <w:rFonts w:cs="Arial"/>
          <w:sz w:val="24"/>
          <w:szCs w:val="24"/>
          <w:lang w:val="sr-Cyrl-CS"/>
        </w:rPr>
        <w:tab/>
        <w:t xml:space="preserve">VENTIL ZA SMANJENJE PRITISKA </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KOMADA : 3</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OPSEG PODEŠAVANJA : OD -1 DO  1,5 BAR</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MAX RADNI PRITISAK  50  BAR</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PROTOK : 2m3/h</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TEMP AMBIJENTA : +50C</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PRIKLJUČAK : dva priključka G 3/8“ / cev FI6</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 xml:space="preserve">MONTAŽA :  ZA UGRADNJU NA PANEL </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INDIKACIJA : lokalni manometri na ulazu i izlazu  -1 do 1,5</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KUĆIŠTA : SS316</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MAETRIJAL MEMBRANE : 316L</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TIP:</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rPr>
          <w:noProof/>
          <w:lang w:val="sr-Latn-RS" w:eastAsia="sr-Latn-RS"/>
        </w:rPr>
        <w:drawing>
          <wp:inline distT="0" distB="0" distL="0" distR="0" wp14:anchorId="71F05633" wp14:editId="2C27C582">
            <wp:extent cx="4772352" cy="17575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78496" cy="1759844"/>
                    </a:xfrm>
                    <a:prstGeom prst="rect">
                      <a:avLst/>
                    </a:prstGeom>
                    <a:noFill/>
                    <a:ln>
                      <a:noFill/>
                    </a:ln>
                  </pic:spPr>
                </pic:pic>
              </a:graphicData>
            </a:graphic>
          </wp:inline>
        </w:drawing>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lastRenderedPageBreak/>
        <w:t>24.</w:t>
      </w:r>
      <w:r w:rsidRPr="00FD0675">
        <w:rPr>
          <w:rFonts w:cs="Arial"/>
          <w:sz w:val="24"/>
          <w:szCs w:val="24"/>
          <w:lang w:val="sr-Cyrl-CS"/>
        </w:rPr>
        <w:tab/>
        <w:t xml:space="preserve">SET ZAPTIVNI VIJCI ZA PETOKRAKE ARMATURE </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 xml:space="preserve">SETOVA : 25 </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TIP : ZA PETOKRAKU ARMATURU  NP420 BAR</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SET : SADRŽI 4 ZAPTIVNA VIJKA I 2 ZAPTIVNA PRSTENA OD TEFLONA</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rPr>
          <w:noProof/>
          <w:lang w:val="sr-Latn-RS" w:eastAsia="sr-Latn-RS"/>
        </w:rPr>
        <w:drawing>
          <wp:inline distT="0" distB="0" distL="0" distR="0" wp14:anchorId="61E3F51E" wp14:editId="013F6894">
            <wp:extent cx="5733415" cy="5927457"/>
            <wp:effectExtent l="0" t="0" r="63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srcRect/>
                    <a:stretch>
                      <a:fillRect/>
                    </a:stretch>
                  </pic:blipFill>
                  <pic:spPr bwMode="auto">
                    <a:xfrm>
                      <a:off x="0" y="0"/>
                      <a:ext cx="5733415" cy="5927457"/>
                    </a:xfrm>
                    <a:prstGeom prst="rect">
                      <a:avLst/>
                    </a:prstGeom>
                    <a:noFill/>
                    <a:ln w="9525">
                      <a:noFill/>
                      <a:miter lim="800000"/>
                      <a:headEnd/>
                      <a:tailEnd/>
                    </a:ln>
                  </pic:spPr>
                </pic:pic>
              </a:graphicData>
            </a:graphic>
          </wp:inline>
        </w:drawing>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lastRenderedPageBreak/>
        <w:t>25.</w:t>
      </w:r>
      <w:r w:rsidRPr="00FD0675">
        <w:rPr>
          <w:rFonts w:cs="Arial"/>
          <w:sz w:val="24"/>
          <w:szCs w:val="24"/>
          <w:lang w:val="sr-Cyrl-CS"/>
        </w:rPr>
        <w:tab/>
        <w:t>KONUSNI PRIKLJUČAK  ZA ZAVARIVNJE</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KOMADA : 50</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Č7432</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object w:dxaOrig="10006" w:dyaOrig="5336">
          <v:shape id="_x0000_i1035" type="#_x0000_t75" style="width:500.25pt;height:266.25pt" o:ole="">
            <v:imagedata r:id="rId199" o:title=""/>
          </v:shape>
          <o:OLEObject Type="Embed" ProgID="Visio.Drawing.11" ShapeID="_x0000_i1035" DrawAspect="Content" ObjectID="_1607419149" r:id="rId200"/>
        </w:object>
      </w: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26.</w:t>
      </w:r>
      <w:r w:rsidRPr="00FD0675">
        <w:rPr>
          <w:rFonts w:cs="Arial"/>
          <w:sz w:val="24"/>
          <w:szCs w:val="24"/>
          <w:lang w:val="sr-Cyrl-CS"/>
        </w:rPr>
        <w:tab/>
        <w:t xml:space="preserve">KONUSNI PRIKLJUČAK  </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KOMADA : 50</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Č7432</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object w:dxaOrig="10312" w:dyaOrig="4601">
          <v:shape id="_x0000_i1036" type="#_x0000_t75" style="width:515.25pt;height:230.25pt" o:ole="">
            <v:imagedata r:id="rId201" o:title=""/>
          </v:shape>
          <o:OLEObject Type="Embed" ProgID="Visio.Drawing.11" ShapeID="_x0000_i1036" DrawAspect="Content" ObjectID="_1607419150" r:id="rId202"/>
        </w:objec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lastRenderedPageBreak/>
        <w:t>27.</w:t>
      </w:r>
      <w:r w:rsidRPr="00FD0675">
        <w:rPr>
          <w:rFonts w:cs="Arial"/>
          <w:sz w:val="24"/>
          <w:szCs w:val="24"/>
          <w:lang w:val="sr-Cyrl-CS"/>
        </w:rPr>
        <w:tab/>
        <w:t xml:space="preserve">HOLENDER NAVRTKA Г1/2“ </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КОМАДА : 50</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МАТЕРИЈАЛ :  Č7432</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FD0675">
      <w:pPr>
        <w:spacing w:before="0"/>
        <w:ind w:left="360"/>
      </w:pPr>
      <w:r>
        <w:object w:dxaOrig="6952" w:dyaOrig="6025">
          <v:shape id="_x0000_i1037" type="#_x0000_t75" style="width:348pt;height:300.75pt" o:ole="">
            <v:imagedata r:id="rId203" o:title=""/>
          </v:shape>
          <o:OLEObject Type="Embed" ProgID="Visio.Drawing.11" ShapeID="_x0000_i1037" DrawAspect="Content" ObjectID="_1607419151" r:id="rId204"/>
        </w:object>
      </w:r>
    </w:p>
    <w:p w:rsidR="00FD0675" w:rsidRDefault="00FD0675" w:rsidP="00FD0675">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28.</w:t>
      </w:r>
      <w:r w:rsidRPr="00FD0675">
        <w:rPr>
          <w:rFonts w:cs="Arial"/>
          <w:sz w:val="24"/>
          <w:szCs w:val="24"/>
          <w:lang w:val="sr-Cyrl-CS"/>
        </w:rPr>
        <w:tab/>
        <w:t>ČEP  G1/2“</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KOMADA : 50</w:t>
      </w:r>
    </w:p>
    <w:p w:rsidR="00FD0675" w:rsidRDefault="00FD0675" w:rsidP="00A22C04">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Č1531</w:t>
      </w:r>
    </w:p>
    <w:p w:rsidR="00FD0675" w:rsidRDefault="00FD0675" w:rsidP="00C61892">
      <w:pPr>
        <w:spacing w:before="0"/>
        <w:ind w:left="360"/>
        <w:rPr>
          <w:rFonts w:cs="Arial"/>
          <w:sz w:val="24"/>
          <w:szCs w:val="24"/>
          <w:lang w:val="sr-Cyrl-CS"/>
        </w:rPr>
      </w:pPr>
      <w:r>
        <w:object w:dxaOrig="7833" w:dyaOrig="6038">
          <v:shape id="_x0000_i1038" type="#_x0000_t75" style="width:392.25pt;height:302.25pt" o:ole="">
            <v:imagedata r:id="rId205" o:title=""/>
          </v:shape>
          <o:OLEObject Type="Embed" ProgID="Visio.Drawing.11" ShapeID="_x0000_i1038" DrawAspect="Content" ObjectID="_1607419152" r:id="rId206"/>
        </w:objec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29.</w:t>
      </w:r>
      <w:r w:rsidRPr="00FD0675">
        <w:rPr>
          <w:rFonts w:cs="Arial"/>
          <w:sz w:val="24"/>
          <w:szCs w:val="24"/>
          <w:lang w:val="sr-Cyrl-CS"/>
        </w:rPr>
        <w:tab/>
        <w:t>STOP PRIRUBNICA 15 mm</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KOMADA 30</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STANDARD DIN EN 43734</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liveno gvožđe</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ZA  TERMOLEMENT FI 15 mm a/b/c/d2 = 75/50/55/16</w:t>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r>
        <w:rPr>
          <w:noProof/>
          <w:lang w:val="sr-Latn-RS" w:eastAsia="sr-Latn-RS"/>
        </w:rPr>
        <w:drawing>
          <wp:inline distT="0" distB="0" distL="0" distR="0" wp14:anchorId="6B190B82" wp14:editId="3ADB75DC">
            <wp:extent cx="1663700" cy="2463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63700" cy="2463800"/>
                    </a:xfrm>
                    <a:prstGeom prst="rect">
                      <a:avLst/>
                    </a:prstGeom>
                    <a:noFill/>
                    <a:ln>
                      <a:noFill/>
                    </a:ln>
                  </pic:spPr>
                </pic:pic>
              </a:graphicData>
            </a:graphic>
          </wp:inline>
        </w:drawing>
      </w:r>
    </w:p>
    <w:p w:rsidR="00FD0675" w:rsidRDefault="00FD0675" w:rsidP="00C61892">
      <w:pPr>
        <w:spacing w:before="0"/>
        <w:ind w:left="360"/>
        <w:rPr>
          <w:rFonts w:cs="Arial"/>
          <w:sz w:val="24"/>
          <w:szCs w:val="24"/>
          <w:lang w:val="sr-Cyrl-CS"/>
        </w:rPr>
      </w:pP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30.</w:t>
      </w:r>
      <w:r w:rsidRPr="00FD0675">
        <w:rPr>
          <w:rFonts w:cs="Arial"/>
          <w:sz w:val="24"/>
          <w:szCs w:val="24"/>
          <w:lang w:val="sr-Cyrl-CS"/>
        </w:rPr>
        <w:tab/>
        <w:t>STOP PRIRUBNICA 22 mm</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KOMADA 30</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STANDARD DIN EN 43734</w:t>
      </w:r>
    </w:p>
    <w:p w:rsidR="00FD0675" w:rsidRP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MATERIJAL : liveno gvožđe</w:t>
      </w:r>
    </w:p>
    <w:p w:rsidR="00FD0675" w:rsidRDefault="00FD0675" w:rsidP="00FD0675">
      <w:pPr>
        <w:spacing w:before="0"/>
        <w:ind w:left="360"/>
        <w:rPr>
          <w:rFonts w:cs="Arial"/>
          <w:sz w:val="24"/>
          <w:szCs w:val="24"/>
          <w:lang w:val="sr-Cyrl-CS"/>
        </w:rPr>
      </w:pPr>
      <w:r w:rsidRPr="00FD0675">
        <w:rPr>
          <w:rFonts w:cs="Arial"/>
          <w:sz w:val="24"/>
          <w:szCs w:val="24"/>
          <w:lang w:val="sr-Cyrl-CS"/>
        </w:rPr>
        <w:t>o</w:t>
      </w:r>
      <w:r w:rsidRPr="00FD0675">
        <w:rPr>
          <w:rFonts w:cs="Arial"/>
          <w:sz w:val="24"/>
          <w:szCs w:val="24"/>
          <w:lang w:val="sr-Cyrl-CS"/>
        </w:rPr>
        <w:tab/>
        <w:t>ZA  TERMOLEMENT FI 15 mm a/b/c/d2 = 90/65/70/23</w:t>
      </w:r>
    </w:p>
    <w:p w:rsidR="00FD0675" w:rsidRDefault="00FD0675" w:rsidP="00C61892">
      <w:pPr>
        <w:spacing w:before="0"/>
        <w:ind w:left="360"/>
        <w:rPr>
          <w:rFonts w:cs="Arial"/>
          <w:sz w:val="24"/>
          <w:szCs w:val="24"/>
          <w:lang w:val="sr-Cyrl-CS"/>
        </w:rPr>
      </w:pPr>
      <w:r>
        <w:rPr>
          <w:noProof/>
          <w:lang w:val="sr-Latn-RS" w:eastAsia="sr-Latn-RS"/>
        </w:rPr>
        <w:lastRenderedPageBreak/>
        <w:drawing>
          <wp:inline distT="0" distB="0" distL="0" distR="0" wp14:anchorId="64D487A3" wp14:editId="48647160">
            <wp:extent cx="1663700" cy="246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63700" cy="2463800"/>
                    </a:xfrm>
                    <a:prstGeom prst="rect">
                      <a:avLst/>
                    </a:prstGeom>
                    <a:noFill/>
                    <a:ln>
                      <a:noFill/>
                    </a:ln>
                  </pic:spPr>
                </pic:pic>
              </a:graphicData>
            </a:graphic>
          </wp:inline>
        </w:drawing>
      </w:r>
    </w:p>
    <w:p w:rsidR="00FD0675" w:rsidRDefault="00FD0675" w:rsidP="00C61892">
      <w:pPr>
        <w:spacing w:before="0"/>
        <w:ind w:left="360"/>
        <w:rPr>
          <w:rFonts w:cs="Arial"/>
          <w:sz w:val="24"/>
          <w:szCs w:val="24"/>
          <w:lang w:val="sr-Cyrl-CS"/>
        </w:rPr>
      </w:pPr>
    </w:p>
    <w:p w:rsidR="00FD0675" w:rsidRDefault="00FD0675" w:rsidP="00C61892">
      <w:pPr>
        <w:spacing w:before="0"/>
        <w:ind w:left="360"/>
        <w:rPr>
          <w:rFonts w:cs="Arial"/>
          <w:sz w:val="24"/>
          <w:szCs w:val="24"/>
          <w:lang w:val="sr-Cyrl-CS"/>
        </w:rPr>
      </w:pPr>
    </w:p>
    <w:p w:rsidR="00DF73C6" w:rsidRPr="00DF73C6" w:rsidRDefault="00DF73C6" w:rsidP="00600759">
      <w:pPr>
        <w:spacing w:before="0"/>
        <w:jc w:val="left"/>
        <w:rPr>
          <w:rFonts w:cs="Arial"/>
          <w:sz w:val="24"/>
          <w:szCs w:val="24"/>
          <w:lang w:val="sr-Cyrl-CS"/>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Default="00805982" w:rsidP="005551C2">
      <w:pPr>
        <w:spacing w:before="0"/>
        <w:rPr>
          <w:rFonts w:eastAsia="Calibri" w:cs="Arial"/>
          <w:lang w:val="sr-Latn-RS"/>
        </w:rPr>
      </w:pPr>
      <w:r w:rsidRPr="00805982">
        <w:rPr>
          <w:rFonts w:eastAsia="Calibri" w:cs="Arial"/>
          <w:lang w:val="ru-RU"/>
        </w:rPr>
        <w:t xml:space="preserve">Изабрани понуђач је обавезан да испоруку добара изврши у року који не може бити дужи од </w:t>
      </w:r>
      <w:r w:rsidR="00845869">
        <w:rPr>
          <w:rFonts w:eastAsia="Calibri" w:cs="Arial"/>
          <w:lang w:val="sr-Cyrl-RS"/>
        </w:rPr>
        <w:t>100</w:t>
      </w:r>
      <w:r w:rsidRPr="00805982">
        <w:rPr>
          <w:rFonts w:eastAsia="Calibri" w:cs="Arial"/>
          <w:lang w:val="ru-RU"/>
        </w:rPr>
        <w:t xml:space="preserve"> </w:t>
      </w:r>
      <w:r>
        <w:rPr>
          <w:rFonts w:eastAsia="Calibri" w:cs="Arial"/>
          <w:lang w:val="ru-RU"/>
        </w:rPr>
        <w:t>дана</w:t>
      </w:r>
      <w:r w:rsidR="00845869">
        <w:rPr>
          <w:rFonts w:eastAsia="Calibri" w:cs="Arial"/>
          <w:lang w:val="ru-RU"/>
        </w:rPr>
        <w:t xml:space="preserve"> од дана потписивања уговора</w:t>
      </w:r>
      <w:r w:rsidRPr="00805982">
        <w:rPr>
          <w:rFonts w:eastAsia="Calibri" w:cs="Arial"/>
          <w:lang w:val="ru-RU"/>
        </w:rPr>
        <w:t>.</w:t>
      </w:r>
    </w:p>
    <w:p w:rsidR="00BF123C" w:rsidRPr="00600759" w:rsidRDefault="00BF123C" w:rsidP="005551C2">
      <w:pPr>
        <w:spacing w:before="0"/>
        <w:rPr>
          <w:rFonts w:eastAsia="Calibri" w:cs="Arial"/>
          <w:lang w:val="sr-Cyrl-RS"/>
        </w:rPr>
      </w:pP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Pr="00A95F86"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Default="008112A2" w:rsidP="006646FA">
      <w:pPr>
        <w:pStyle w:val="Heading10"/>
        <w:numPr>
          <w:ilvl w:val="1"/>
          <w:numId w:val="24"/>
        </w:numPr>
        <w:rPr>
          <w:lang w:val="sr-Latn-RS"/>
        </w:rPr>
      </w:pPr>
      <w:r w:rsidRPr="00F10346">
        <w:t>Квалитативни и квантитативни пријем</w:t>
      </w:r>
    </w:p>
    <w:p w:rsidR="002961A8" w:rsidRPr="002961A8" w:rsidRDefault="00DC2EC4" w:rsidP="00DC2EC4">
      <w:pPr>
        <w:rPr>
          <w:lang w:val="sr-Cyrl-RS" w:eastAsia="ar-SA"/>
        </w:rPr>
      </w:pPr>
      <w:r w:rsidRPr="00DC2EC4">
        <w:rPr>
          <w:lang w:val="sr-Latn-RS" w:eastAsia="ar-SA"/>
        </w:rPr>
        <w:t>Квантитативни пријем</w:t>
      </w:r>
    </w:p>
    <w:p w:rsidR="00DC2EC4" w:rsidRPr="00DC2EC4" w:rsidRDefault="00DC2EC4" w:rsidP="00DC2EC4">
      <w:pPr>
        <w:rPr>
          <w:lang w:val="sr-Latn-RS" w:eastAsia="ar-SA"/>
        </w:rPr>
      </w:pPr>
      <w:r w:rsidRPr="00DC2EC4">
        <w:rPr>
          <w:lang w:val="sr-Latn-RS" w:eastAsia="ar-SA"/>
        </w:rPr>
        <w:t>Изабрани понуђач се обавезује да писаним путем обавести Наручиоца о тачном датуму испоруке најмање 3 дана радна дана пре планираног датума испоруке.</w:t>
      </w:r>
    </w:p>
    <w:p w:rsidR="00DC2EC4" w:rsidRPr="00DC2EC4" w:rsidRDefault="00DC2EC4" w:rsidP="00DC2EC4">
      <w:pPr>
        <w:rPr>
          <w:lang w:val="sr-Latn-RS" w:eastAsia="ar-SA"/>
        </w:rPr>
      </w:pPr>
      <w:r w:rsidRPr="00DC2EC4">
        <w:rPr>
          <w:lang w:val="sr-Latn-RS" w:eastAsia="ar-SA"/>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C2EC4" w:rsidRPr="00DC2EC4" w:rsidRDefault="00DC2EC4" w:rsidP="00DC2EC4">
      <w:pPr>
        <w:rPr>
          <w:lang w:val="sr-Latn-RS" w:eastAsia="ar-SA"/>
        </w:rPr>
      </w:pPr>
      <w:r w:rsidRPr="00DC2EC4">
        <w:rPr>
          <w:lang w:val="sr-Latn-RS" w:eastAsia="ar-SA"/>
        </w:rPr>
        <w:t>Наручилац</w:t>
      </w:r>
      <w:r w:rsidR="00F231C4">
        <w:rPr>
          <w:lang w:val="sr-Cyrl-RS" w:eastAsia="ar-SA"/>
        </w:rPr>
        <w:t xml:space="preserve"> </w:t>
      </w:r>
      <w:r w:rsidRPr="00DC2EC4">
        <w:rPr>
          <w:lang w:val="sr-Latn-RS" w:eastAsia="ar-SA"/>
        </w:rPr>
        <w:t xml:space="preserve"> је дужан да, у складу са обавештењем Понуђача, организује благовремено преузимање добра у времену од 08,00 до 14,00 часова.</w:t>
      </w:r>
    </w:p>
    <w:p w:rsidR="00DC2EC4" w:rsidRPr="00DC2EC4" w:rsidRDefault="00DC2EC4" w:rsidP="00DC2EC4">
      <w:pPr>
        <w:rPr>
          <w:lang w:val="sr-Latn-RS" w:eastAsia="ar-SA"/>
        </w:rPr>
      </w:pPr>
      <w:r w:rsidRPr="00DC2EC4">
        <w:rPr>
          <w:lang w:val="sr-Latn-RS" w:eastAsia="ar-SA"/>
        </w:rPr>
        <w:t>Пријем предмета уговора констатоваће се потписивањем Записника о извршеној испоруци – без примедби и/или Отпремнице и провером:</w:t>
      </w:r>
    </w:p>
    <w:p w:rsidR="00DC2EC4" w:rsidRPr="00DC2EC4" w:rsidRDefault="00DC2EC4" w:rsidP="00DC2EC4">
      <w:pPr>
        <w:rPr>
          <w:lang w:val="sr-Latn-RS" w:eastAsia="ar-SA"/>
        </w:rPr>
      </w:pPr>
      <w:r w:rsidRPr="00DC2EC4">
        <w:rPr>
          <w:lang w:val="sr-Latn-RS" w:eastAsia="ar-SA"/>
        </w:rPr>
        <w:t>•</w:t>
      </w:r>
      <w:r w:rsidRPr="00DC2EC4">
        <w:rPr>
          <w:lang w:val="sr-Latn-RS" w:eastAsia="ar-SA"/>
        </w:rPr>
        <w:tab/>
        <w:t>да ли је испоручена уговорена  количина</w:t>
      </w:r>
    </w:p>
    <w:p w:rsidR="00DC2EC4" w:rsidRPr="00DC2EC4" w:rsidRDefault="00DC2EC4" w:rsidP="00DC2EC4">
      <w:pPr>
        <w:rPr>
          <w:lang w:val="sr-Latn-RS" w:eastAsia="ar-SA"/>
        </w:rPr>
      </w:pPr>
      <w:r w:rsidRPr="00DC2EC4">
        <w:rPr>
          <w:lang w:val="sr-Latn-RS" w:eastAsia="ar-SA"/>
        </w:rPr>
        <w:t>•</w:t>
      </w:r>
      <w:r w:rsidRPr="00DC2EC4">
        <w:rPr>
          <w:lang w:val="sr-Latn-RS" w:eastAsia="ar-SA"/>
        </w:rPr>
        <w:tab/>
        <w:t>да ли су добра испоручена у оригиналном паковању</w:t>
      </w:r>
    </w:p>
    <w:p w:rsidR="00DF73C6" w:rsidRDefault="00DC2EC4" w:rsidP="00DC2EC4">
      <w:pPr>
        <w:rPr>
          <w:lang w:val="sr-Cyrl-RS" w:eastAsia="ar-SA"/>
        </w:rPr>
      </w:pPr>
      <w:r w:rsidRPr="00DC2EC4">
        <w:rPr>
          <w:lang w:val="sr-Latn-RS" w:eastAsia="ar-SA"/>
        </w:rPr>
        <w:t>•</w:t>
      </w:r>
      <w:r w:rsidRPr="00DC2EC4">
        <w:rPr>
          <w:lang w:val="sr-Latn-RS" w:eastAsia="ar-SA"/>
        </w:rPr>
        <w:tab/>
        <w:t>да ли су добра без видљивог оштећења</w:t>
      </w:r>
    </w:p>
    <w:p w:rsidR="00DC2EC4" w:rsidRPr="00DC2EC4" w:rsidRDefault="00DC2EC4" w:rsidP="00DC2EC4">
      <w:pPr>
        <w:rPr>
          <w:lang w:val="sr-Latn-RS" w:eastAsia="ar-SA"/>
        </w:rPr>
      </w:pPr>
      <w:r w:rsidRPr="00DC2EC4">
        <w:rPr>
          <w:lang w:val="sr-Latn-RS" w:eastAsia="ar-SA"/>
        </w:rPr>
        <w:t xml:space="preserve">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w:t>
      </w:r>
      <w:r>
        <w:rPr>
          <w:lang w:val="sr-Latn-RS" w:eastAsia="ar-SA"/>
        </w:rPr>
        <w:t xml:space="preserve">испорука није извршена у року. </w:t>
      </w:r>
    </w:p>
    <w:p w:rsidR="00DC2EC4" w:rsidRPr="00DC2EC4" w:rsidRDefault="00DC2EC4" w:rsidP="00DC2EC4">
      <w:pPr>
        <w:rPr>
          <w:lang w:val="sr-Latn-RS" w:eastAsia="ar-SA"/>
        </w:rPr>
      </w:pPr>
      <w:r w:rsidRPr="00DC2EC4">
        <w:rPr>
          <w:lang w:val="sr-Latn-RS" w:eastAsia="ar-SA"/>
        </w:rPr>
        <w:t>Квалитативни пријем</w:t>
      </w:r>
    </w:p>
    <w:p w:rsidR="00DC2EC4" w:rsidRPr="00DC2EC4" w:rsidRDefault="00DC2EC4" w:rsidP="00DC2EC4">
      <w:pPr>
        <w:rPr>
          <w:lang w:val="sr-Latn-RS" w:eastAsia="ar-SA"/>
        </w:rPr>
      </w:pPr>
      <w:r w:rsidRPr="00DC2EC4">
        <w:rPr>
          <w:lang w:val="sr-Latn-RS" w:eastAsia="ar-SA"/>
        </w:rPr>
        <w:lastRenderedPageBreak/>
        <w:t xml:space="preserve">Наручилац је обавезан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 </w:t>
      </w:r>
    </w:p>
    <w:p w:rsidR="00DC2EC4" w:rsidRPr="00DC2EC4" w:rsidRDefault="00DC2EC4" w:rsidP="00DC2EC4">
      <w:pPr>
        <w:rPr>
          <w:lang w:val="sr-Latn-RS" w:eastAsia="ar-SA"/>
        </w:rPr>
      </w:pPr>
      <w:r w:rsidRPr="00DC2EC4">
        <w:rPr>
          <w:lang w:val="sr-Latn-RS" w:eastAsia="ar-SA"/>
        </w:rPr>
        <w:t xml:space="preserve">Наручилац може одложити утврђивање квалитета испорученог добра док му изабрани Понуђач не достави исправе које су за ту сврху неопходне, али је дужно да опомене Понуђача да му их без одлагања достави. </w:t>
      </w:r>
    </w:p>
    <w:p w:rsidR="00DC2EC4" w:rsidRPr="00DC2EC4" w:rsidRDefault="00DC2EC4" w:rsidP="00DC2EC4">
      <w:pPr>
        <w:rPr>
          <w:lang w:val="sr-Latn-RS" w:eastAsia="ar-SA"/>
        </w:rPr>
      </w:pPr>
      <w:r w:rsidRPr="00DC2EC4">
        <w:rPr>
          <w:lang w:val="sr-Latn-RS" w:eastAsia="ar-SA"/>
        </w:rPr>
        <w:t>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DC2EC4" w:rsidRPr="00DC2EC4" w:rsidRDefault="00DC2EC4" w:rsidP="00DC2EC4">
      <w:pPr>
        <w:rPr>
          <w:lang w:val="sr-Latn-RS" w:eastAsia="ar-SA"/>
        </w:rPr>
      </w:pPr>
      <w:r w:rsidRPr="00DC2EC4">
        <w:rPr>
          <w:lang w:val="sr-Latn-RS" w:eastAsia="ar-SA"/>
        </w:rPr>
        <w:t xml:space="preserve">Када се, после  извршеног квалитативног  пријема, покаже да испоручено добро има неки скривени недостатак, Наручилац је обавезан да изабраном Понуђачу стави приговор на квалитет без одлагања, чим утврди недостатак. </w:t>
      </w:r>
    </w:p>
    <w:p w:rsidR="00DC2EC4" w:rsidRPr="00DC2EC4" w:rsidRDefault="00DC2EC4" w:rsidP="00DC2EC4">
      <w:pPr>
        <w:rPr>
          <w:lang w:val="sr-Latn-RS" w:eastAsia="ar-SA"/>
        </w:rPr>
      </w:pPr>
      <w:r w:rsidRPr="00DC2EC4">
        <w:rPr>
          <w:lang w:val="sr-Latn-RS" w:eastAsia="ar-SA"/>
        </w:rPr>
        <w:t>Изабрани Понуђач је обавезан да у року од 7 (седам) дана од дана пријема приговора из става 3. и става 4. овог члана, писмено обавести Наручиоца о исходу рекламације.</w:t>
      </w:r>
    </w:p>
    <w:p w:rsidR="00DC2EC4" w:rsidRPr="00DC2EC4" w:rsidRDefault="00DC2EC4" w:rsidP="00DC2EC4">
      <w:pPr>
        <w:rPr>
          <w:lang w:val="sr-Latn-RS" w:eastAsia="ar-SA"/>
        </w:rPr>
      </w:pPr>
      <w:r w:rsidRPr="00DC2EC4">
        <w:rPr>
          <w:lang w:val="sr-Latn-RS" w:eastAsia="ar-SA"/>
        </w:rPr>
        <w:t xml:space="preserve">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изабраног Понуђача: </w:t>
      </w:r>
    </w:p>
    <w:p w:rsidR="00DC2EC4" w:rsidRPr="00DC2EC4" w:rsidRDefault="00DC2EC4" w:rsidP="00DC2EC4">
      <w:pPr>
        <w:rPr>
          <w:lang w:val="sr-Latn-RS" w:eastAsia="ar-SA"/>
        </w:rPr>
      </w:pPr>
      <w:r w:rsidRPr="00DC2EC4">
        <w:rPr>
          <w:lang w:val="sr-Latn-RS" w:eastAsia="ar-SA"/>
        </w:rPr>
        <w:t>•</w:t>
      </w:r>
      <w:r w:rsidRPr="00DC2EC4">
        <w:rPr>
          <w:lang w:val="sr-Latn-RS" w:eastAsia="ar-SA"/>
        </w:rPr>
        <w:tab/>
        <w:t xml:space="preserve">да отклони недостатке о свом трошку, ако су мане на добрима отклоњиве, или </w:t>
      </w:r>
    </w:p>
    <w:p w:rsidR="00DC2EC4" w:rsidRPr="00DC2EC4" w:rsidRDefault="00DC2EC4" w:rsidP="00DC2EC4">
      <w:pPr>
        <w:rPr>
          <w:lang w:val="sr-Latn-RS" w:eastAsia="ar-SA"/>
        </w:rPr>
      </w:pPr>
      <w:r w:rsidRPr="00DC2EC4">
        <w:rPr>
          <w:lang w:val="sr-Latn-RS" w:eastAsia="ar-SA"/>
        </w:rPr>
        <w:t>•</w:t>
      </w:r>
      <w:r w:rsidRPr="00DC2EC4">
        <w:rPr>
          <w:lang w:val="sr-Latn-RS" w:eastAsia="ar-SA"/>
        </w:rPr>
        <w:tab/>
        <w:t>да му испоручи нове количине добра без недостатака о свом трошку и да испоручено  добро са недостацима о свом трошку преузме или</w:t>
      </w:r>
    </w:p>
    <w:p w:rsidR="00DC2EC4" w:rsidRPr="00DC2EC4" w:rsidRDefault="00DC2EC4" w:rsidP="00DC2EC4">
      <w:pPr>
        <w:rPr>
          <w:lang w:val="sr-Latn-RS" w:eastAsia="ar-SA"/>
        </w:rPr>
      </w:pPr>
      <w:r w:rsidRPr="00DC2EC4">
        <w:rPr>
          <w:lang w:val="sr-Latn-RS" w:eastAsia="ar-SA"/>
        </w:rPr>
        <w:t>•</w:t>
      </w:r>
      <w:r w:rsidRPr="00DC2EC4">
        <w:rPr>
          <w:lang w:val="sr-Latn-RS" w:eastAsia="ar-SA"/>
        </w:rPr>
        <w:tab/>
        <w:t>да одбије пријем добра са недостацима.</w:t>
      </w:r>
    </w:p>
    <w:p w:rsidR="00DC2EC4" w:rsidRPr="00DC2EC4" w:rsidRDefault="00DC2EC4" w:rsidP="00DC2EC4">
      <w:pPr>
        <w:rPr>
          <w:lang w:val="sr-Latn-RS" w:eastAsia="ar-SA"/>
        </w:rPr>
      </w:pPr>
      <w:r w:rsidRPr="00DC2EC4">
        <w:rPr>
          <w:lang w:val="sr-Latn-RS" w:eastAsia="ar-SA"/>
        </w:rPr>
        <w:t>У сваком од ових случајева, Наручилац има право и на накнаду штете. Поред тога, и независно од тога, изабрани Понуђач одговара Наручиоцу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DC2EC4" w:rsidRPr="00DC2EC4" w:rsidRDefault="00DC2EC4" w:rsidP="00DC2EC4">
      <w:pPr>
        <w:rPr>
          <w:lang w:val="sr-Latn-RS" w:eastAsia="ar-SA"/>
        </w:rPr>
      </w:pPr>
      <w:r w:rsidRPr="00DC2EC4">
        <w:rPr>
          <w:lang w:val="sr-Latn-RS" w:eastAsia="ar-SA"/>
        </w:rPr>
        <w:t>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771564" w:rsidRPr="00016CB8" w:rsidRDefault="00771564" w:rsidP="008112A2">
      <w:pPr>
        <w:pStyle w:val="ListParagraph"/>
        <w:autoSpaceDE w:val="0"/>
        <w:autoSpaceDN w:val="0"/>
        <w:adjustRightInd w:val="0"/>
        <w:spacing w:before="0" w:after="0" w:line="240" w:lineRule="auto"/>
        <w:ind w:left="0"/>
        <w:contextualSpacing w:val="0"/>
        <w:rPr>
          <w:rFonts w:ascii="Arial" w:hAnsi="Arial" w:cs="Arial"/>
        </w:rPr>
      </w:pPr>
    </w:p>
    <w:p w:rsidR="004D14FC" w:rsidRPr="00F10346" w:rsidRDefault="004D14FC" w:rsidP="006646FA">
      <w:pPr>
        <w:pStyle w:val="Heading10"/>
        <w:numPr>
          <w:ilvl w:val="1"/>
          <w:numId w:val="24"/>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D51A8D">
        <w:rPr>
          <w:rFonts w:cs="Arial"/>
          <w:lang w:val="sr-Latn-RS" w:eastAsia="zh-CN"/>
        </w:rPr>
        <w:t>1</w:t>
      </w:r>
      <w:r w:rsidR="00270540">
        <w:rPr>
          <w:rFonts w:cs="Arial"/>
          <w:lang w:val="ru-RU" w:eastAsia="zh-CN"/>
        </w:rPr>
        <w:t xml:space="preserve"> година</w:t>
      </w:r>
      <w:r w:rsidR="00560D67">
        <w:rPr>
          <w:rFonts w:cs="Arial"/>
          <w:lang w:val="ru-RU" w:eastAsia="zh-CN"/>
        </w:rPr>
        <w:t xml:space="preserve"> од дана када је извршен</w:t>
      </w:r>
      <w:r w:rsidRPr="002E0F39">
        <w:rPr>
          <w:rFonts w:cs="Arial"/>
          <w:lang w:val="ru-RU" w:eastAsia="zh-CN"/>
        </w:rPr>
        <w:t xml:space="preserve"> </w:t>
      </w:r>
      <w:r w:rsidR="00560D67">
        <w:rPr>
          <w:rFonts w:cs="Arial"/>
          <w:lang w:val="ru-RU" w:eastAsia="zh-CN"/>
        </w:rPr>
        <w:t>квалитативни пријем</w:t>
      </w:r>
      <w:r w:rsidRPr="002E0F39">
        <w:rPr>
          <w:rFonts w:cs="Arial"/>
          <w:lang w:val="ru-RU" w:eastAsia="zh-CN"/>
        </w:rPr>
        <w:t xml:space="preserve">  добара.</w:t>
      </w:r>
    </w:p>
    <w:p w:rsidR="00043884" w:rsidRDefault="00A6232C" w:rsidP="001654FD">
      <w:pPr>
        <w:spacing w:before="0"/>
        <w:rPr>
          <w:rFonts w:cs="Arial"/>
          <w:lang w:val="ru-RU"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1654FD" w:rsidRDefault="001654FD"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Default="00600759" w:rsidP="001654FD">
      <w:pPr>
        <w:spacing w:before="0"/>
        <w:rPr>
          <w:rFonts w:cs="Arial"/>
          <w:lang w:val="ru-RU" w:eastAsia="zh-CN"/>
        </w:rPr>
      </w:pPr>
    </w:p>
    <w:p w:rsidR="00600759" w:rsidRPr="001654FD" w:rsidRDefault="00600759" w:rsidP="001654FD">
      <w:pPr>
        <w:spacing w:before="0"/>
        <w:rPr>
          <w:rFonts w:cs="Arial"/>
          <w:lang w:val="ru-RU" w:eastAsia="zh-CN"/>
        </w:rPr>
      </w:pPr>
    </w:p>
    <w:p w:rsidR="00756A02" w:rsidRPr="00F10346" w:rsidRDefault="00756A02" w:rsidP="006646FA">
      <w:pPr>
        <w:pStyle w:val="Heading10"/>
        <w:numPr>
          <w:ilvl w:val="0"/>
          <w:numId w:val="24"/>
        </w:numPr>
      </w:pPr>
      <w:bookmarkStart w:id="25" w:name="_Toc442559884"/>
      <w:r w:rsidRPr="00F10346">
        <w:lastRenderedPageBreak/>
        <w:t>УСЛОВИ ЗА УЧЕШЋЕ У ПОСТУПКУ ЈАВНЕ НАБАВКЕ ИЗ ЧЛ. 75.</w:t>
      </w:r>
      <w:r w:rsidR="001767AF" w:rsidRPr="001767AF">
        <w:rPr>
          <w:lang w:val="ru-RU"/>
        </w:rPr>
        <w:t xml:space="preserve"> </w:t>
      </w:r>
      <w:r w:rsidR="00270540">
        <w:rPr>
          <w:lang w:val="ru-RU"/>
        </w:rPr>
        <w:t xml:space="preserve">И </w:t>
      </w:r>
      <w:r w:rsidRPr="00F10346">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2764BF"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6646FA">
            <w:pPr>
              <w:numPr>
                <w:ilvl w:val="0"/>
                <w:numId w:val="18"/>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6646FA">
            <w:pPr>
              <w:numPr>
                <w:ilvl w:val="0"/>
                <w:numId w:val="18"/>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2764BF"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08"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6646FA">
            <w:pPr>
              <w:numPr>
                <w:ilvl w:val="0"/>
                <w:numId w:val="20"/>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6646FA">
            <w:pPr>
              <w:numPr>
                <w:ilvl w:val="0"/>
                <w:numId w:val="20"/>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6646FA">
            <w:pPr>
              <w:numPr>
                <w:ilvl w:val="0"/>
                <w:numId w:val="20"/>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6646FA">
            <w:pPr>
              <w:numPr>
                <w:ilvl w:val="0"/>
                <w:numId w:val="20"/>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2764BF"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6646FA">
            <w:pPr>
              <w:numPr>
                <w:ilvl w:val="0"/>
                <w:numId w:val="15"/>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6646FA">
            <w:pPr>
              <w:numPr>
                <w:ilvl w:val="0"/>
                <w:numId w:val="15"/>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6646FA">
            <w:pPr>
              <w:numPr>
                <w:ilvl w:val="0"/>
                <w:numId w:val="15"/>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6646FA">
            <w:pPr>
              <w:numPr>
                <w:ilvl w:val="0"/>
                <w:numId w:val="19"/>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2764BF"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6646FA">
            <w:pPr>
              <w:numPr>
                <w:ilvl w:val="0"/>
                <w:numId w:val="21"/>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6646FA">
            <w:pPr>
              <w:numPr>
                <w:ilvl w:val="0"/>
                <w:numId w:val="21"/>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6646FA">
            <w:pPr>
              <w:numPr>
                <w:ilvl w:val="0"/>
                <w:numId w:val="21"/>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bl>
    <w:p w:rsidR="00560D67" w:rsidRDefault="00560D67" w:rsidP="00463865">
      <w:pPr>
        <w:spacing w:before="0"/>
        <w:rPr>
          <w:rFonts w:cs="Arial"/>
          <w:lang w:val="ru-RU" w:eastAsia="zh-CN"/>
        </w:rPr>
      </w:pPr>
    </w:p>
    <w:p w:rsidR="00560D67" w:rsidRDefault="00560D67" w:rsidP="00463865">
      <w:pPr>
        <w:spacing w:before="0"/>
        <w:rPr>
          <w:rFonts w:cs="Arial"/>
          <w:lang w:val="ru-RU" w:eastAsia="zh-CN"/>
        </w:rPr>
      </w:pPr>
    </w:p>
    <w:p w:rsidR="00463865" w:rsidRPr="00073F14" w:rsidRDefault="00463865" w:rsidP="00463865">
      <w:pPr>
        <w:spacing w:before="0"/>
        <w:rPr>
          <w:rFonts w:cs="Arial"/>
          <w:lang w:val="ru-RU" w:eastAsia="zh-CN"/>
        </w:rPr>
      </w:pPr>
      <w:r w:rsidRPr="00073F14">
        <w:rPr>
          <w:rFonts w:cs="Arial"/>
          <w:lang w:val="ru-RU" w:eastAsia="zh-CN"/>
        </w:rPr>
        <w:t>Понуда понуђача који не докаже да испу</w:t>
      </w:r>
      <w:r w:rsidR="00C630F8">
        <w:rPr>
          <w:rFonts w:cs="Arial"/>
          <w:lang w:val="ru-RU" w:eastAsia="zh-CN"/>
        </w:rPr>
        <w:t>њава наведене обавезне</w:t>
      </w:r>
      <w:r w:rsidRPr="00073F14">
        <w:rPr>
          <w:rFonts w:cs="Arial"/>
          <w:lang w:val="ru-RU" w:eastAsia="zh-CN"/>
        </w:rPr>
        <w:t xml:space="preserve"> услове из тачака 1.до </w:t>
      </w:r>
      <w:r w:rsidR="002D7C0C">
        <w:rPr>
          <w:rFonts w:cs="Arial"/>
          <w:lang w:val="sr-Cyrl-RS" w:eastAsia="zh-CN"/>
        </w:rPr>
        <w:t>4</w:t>
      </w:r>
      <w:r w:rsidRPr="00073F14">
        <w:rPr>
          <w:rFonts w:cs="Arial"/>
          <w:lang w:val="ru-RU" w:eastAsia="zh-CN"/>
        </w:rPr>
        <w:t xml:space="preserve"> овог обрасца, биће одбијена као неприхватљива.</w:t>
      </w:r>
    </w:p>
    <w:p w:rsidR="00463865" w:rsidRPr="00DF3EBB" w:rsidRDefault="00463865" w:rsidP="00463865">
      <w:pPr>
        <w:spacing w:before="0"/>
        <w:rPr>
          <w:rFonts w:cs="Arial"/>
          <w:lang w:val="sr-Latn-RS"/>
        </w:rPr>
      </w:pPr>
      <w:r w:rsidRPr="00073F14">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w:t>
      </w:r>
      <w:r w:rsidR="00DF3EBB">
        <w:rPr>
          <w:rFonts w:cs="Arial"/>
          <w:lang w:val="ru-RU"/>
        </w:rPr>
        <w:t xml:space="preserve">овом одељку. </w:t>
      </w:r>
    </w:p>
    <w:p w:rsidR="00143CC3"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w:t>
      </w:r>
    </w:p>
    <w:p w:rsidR="00463865" w:rsidRPr="00DF3EBB" w:rsidRDefault="00463865" w:rsidP="00463865">
      <w:pPr>
        <w:spacing w:before="0"/>
        <w:rPr>
          <w:rFonts w:cs="Arial"/>
          <w:lang w:val="sr-Latn-RS" w:eastAsia="zh-CN"/>
        </w:rPr>
      </w:pPr>
      <w:r w:rsidRPr="00073F14">
        <w:rPr>
          <w:rFonts w:cs="Arial"/>
          <w:lang w:val="ru-RU" w:eastAsia="zh-CN"/>
        </w:rPr>
        <w:t xml:space="preserve"> достављањем доказа на</w:t>
      </w:r>
      <w:r w:rsidR="00DF3EBB">
        <w:rPr>
          <w:rFonts w:cs="Arial"/>
          <w:lang w:val="ru-RU" w:eastAsia="zh-CN"/>
        </w:rPr>
        <w:t xml:space="preserve">ведених у овом одељку. </w:t>
      </w:r>
    </w:p>
    <w:p w:rsidR="001654FD"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209"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073F14" w:rsidRDefault="00463865" w:rsidP="00463865">
      <w:pPr>
        <w:spacing w:before="0"/>
        <w:ind w:firstLine="720"/>
        <w:rPr>
          <w:lang w:val="ru-RU"/>
        </w:rPr>
      </w:pPr>
      <w:r w:rsidRPr="00073F14">
        <w:rPr>
          <w:rFonts w:cs="Arial"/>
          <w:lang w:val="ru-RU" w:eastAsia="zh-CN"/>
        </w:rPr>
        <w:t xml:space="preserve">-регистар понуђача: </w:t>
      </w:r>
      <w:hyperlink r:id="rId210"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Default="00463865" w:rsidP="00463865">
      <w:pPr>
        <w:spacing w:before="0"/>
        <w:rPr>
          <w:rFonts w:cs="Arial"/>
          <w:lang w:val="sr-Latn-RS"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F3EBB" w:rsidRDefault="00DF3EBB" w:rsidP="00463865">
      <w:pPr>
        <w:spacing w:before="0"/>
        <w:rPr>
          <w:rFonts w:cs="Arial"/>
          <w:lang w:val="sr-Latn-RS" w:eastAsia="zh-CN"/>
        </w:rPr>
      </w:pPr>
    </w:p>
    <w:p w:rsidR="00DF3EBB" w:rsidRPr="00DF3EBB" w:rsidRDefault="00DF3EBB" w:rsidP="00463865">
      <w:pPr>
        <w:spacing w:before="0"/>
        <w:rPr>
          <w:rFonts w:cs="Arial"/>
          <w:lang w:val="sr-Latn-RS" w:eastAsia="zh-CN"/>
        </w:rPr>
      </w:pPr>
    </w:p>
    <w:p w:rsidR="00463865" w:rsidRPr="00073F14" w:rsidRDefault="00463865" w:rsidP="00463865">
      <w:pPr>
        <w:spacing w:before="0"/>
        <w:rPr>
          <w:rFonts w:cs="Arial"/>
          <w:lang w:val="ru-RU" w:eastAsia="zh-CN"/>
        </w:rPr>
      </w:pPr>
      <w:r w:rsidRPr="00073F14">
        <w:rPr>
          <w:rFonts w:cs="Arial"/>
          <w:lang w:val="ru-RU"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Default="00621752" w:rsidP="00621752">
      <w:pPr>
        <w:pStyle w:val="KDKomentar"/>
        <w:spacing w:before="0"/>
        <w:rPr>
          <w:rFonts w:cs="Arial"/>
          <w:b/>
          <w:i w:val="0"/>
          <w:color w:val="auto"/>
          <w:sz w:val="22"/>
          <w:szCs w:val="22"/>
          <w:lang w:val="sr-Latn-RS"/>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7F114F" w:rsidRPr="007F114F" w:rsidRDefault="007F114F" w:rsidP="00621752">
      <w:pPr>
        <w:pStyle w:val="KDKomentar"/>
        <w:spacing w:before="0"/>
        <w:rPr>
          <w:rFonts w:cs="Arial"/>
          <w:b/>
          <w:i w:val="0"/>
          <w:color w:val="auto"/>
          <w:sz w:val="22"/>
          <w:szCs w:val="22"/>
          <w:lang w:val="sr-Latn-RS"/>
        </w:rPr>
      </w:pPr>
    </w:p>
    <w:p w:rsidR="00E45DC8" w:rsidRPr="005726D2" w:rsidRDefault="007F114F" w:rsidP="00621752">
      <w:pPr>
        <w:pStyle w:val="KDParagraf"/>
        <w:spacing w:before="0"/>
        <w:rPr>
          <w:rFonts w:cs="Arial"/>
          <w:lang w:val="ru-RU"/>
        </w:rPr>
      </w:pPr>
      <w:r>
        <w:rPr>
          <w:rFonts w:cs="Arial"/>
          <w:lang w:val="ru-RU"/>
        </w:rPr>
        <w:t>У</w:t>
      </w:r>
      <w:r w:rsidR="00621752" w:rsidRPr="005726D2">
        <w:rPr>
          <w:rFonts w:cs="Arial"/>
          <w:lang w:val="ru-RU"/>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490731"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краћи рок испоруке</w:t>
      </w:r>
      <w:r w:rsidRPr="008A1126">
        <w:rPr>
          <w:rFonts w:eastAsia="Calibri" w:cs="Arial"/>
          <w:lang w:val="sr-Latn-RS"/>
        </w:rPr>
        <w:t>.</w:t>
      </w:r>
      <w:r w:rsidRPr="008A1126">
        <w:rPr>
          <w:rFonts w:eastAsia="Calibri" w:cs="Arial"/>
          <w:lang w:val="sr-Cyrl-RS"/>
        </w:rPr>
        <w:t xml:space="preserve"> </w:t>
      </w:r>
      <w:r w:rsidRPr="008A1126">
        <w:rPr>
          <w:rFonts w:eastAsia="Calibri" w:cs="Arial"/>
          <w:lang w:val="sr-Latn-RS"/>
        </w:rPr>
        <w:t xml:space="preserve">Уколико ни после примене </w:t>
      </w:r>
    </w:p>
    <w:p w:rsidR="00490731" w:rsidRDefault="00490731" w:rsidP="008A1126">
      <w:pPr>
        <w:spacing w:before="0"/>
        <w:rPr>
          <w:rFonts w:eastAsia="Calibri" w:cs="Arial"/>
          <w:lang w:val="sr-Latn-RS"/>
        </w:rPr>
      </w:pPr>
    </w:p>
    <w:p w:rsidR="00490731" w:rsidRDefault="00490731" w:rsidP="008A1126">
      <w:pPr>
        <w:spacing w:before="0"/>
        <w:rPr>
          <w:rFonts w:eastAsia="Calibri" w:cs="Arial"/>
          <w:lang w:val="sr-Latn-RS"/>
        </w:rPr>
      </w:pPr>
    </w:p>
    <w:p w:rsidR="008A1126" w:rsidRPr="008A1126" w:rsidRDefault="008A1126" w:rsidP="008A1126">
      <w:pPr>
        <w:spacing w:before="0"/>
        <w:rPr>
          <w:rFonts w:eastAsia="Calibri" w:cs="Arial"/>
          <w:lang w:val="sr-Latn-RS"/>
        </w:rPr>
      </w:pPr>
      <w:r w:rsidRPr="008A1126">
        <w:rPr>
          <w:rFonts w:eastAsia="Calibri" w:cs="Arial"/>
          <w:lang w:val="sr-Latn-RS"/>
        </w:rPr>
        <w:t xml:space="preserve">резервних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8A1126" w:rsidRPr="008A1126" w:rsidRDefault="008A1126" w:rsidP="008A112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51E1C" w:rsidRPr="008C4A04" w:rsidRDefault="00F51E1C" w:rsidP="00F51E1C">
      <w:pPr>
        <w:spacing w:before="0"/>
        <w:rPr>
          <w:rFonts w:eastAsia="TimesNewRomanPSMT" w:cs="Arial"/>
          <w:bCs/>
          <w:lang w:val="sr-Cyrl-RS"/>
        </w:rPr>
      </w:pPr>
      <w:bookmarkStart w:id="202" w:name="_Toc442559887"/>
      <w:bookmarkEnd w:id="195"/>
      <w:bookmarkEnd w:id="196"/>
      <w:bookmarkEnd w:id="197"/>
      <w:bookmarkEnd w:id="198"/>
      <w:bookmarkEnd w:id="199"/>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6646FA">
      <w:pPr>
        <w:pStyle w:val="KDPodnaslov2"/>
        <w:numPr>
          <w:ilvl w:val="1"/>
          <w:numId w:val="23"/>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lastRenderedPageBreak/>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6646FA">
      <w:pPr>
        <w:pStyle w:val="KDPodnaslov2"/>
        <w:numPr>
          <w:ilvl w:val="1"/>
          <w:numId w:val="23"/>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Default="008D2B23" w:rsidP="00255584">
      <w:pPr>
        <w:pStyle w:val="KDKomentar"/>
        <w:spacing w:before="0"/>
        <w:rPr>
          <w:rFonts w:cs="Arial"/>
          <w:i w:val="0"/>
          <w:color w:val="auto"/>
          <w:sz w:val="22"/>
          <w:szCs w:val="22"/>
          <w:lang w:val="sr-Latn-RS"/>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Јавно предузеће „Електропривреда Србије“, огранак ТЕНТ, Београд - Обреновац , Богољуба Урошевића Црног 44, ПАК 11 писарница</w:t>
      </w:r>
      <w:r w:rsidRPr="00255584">
        <w:rPr>
          <w:rFonts w:cs="Arial"/>
          <w:i w:val="0"/>
          <w:color w:val="auto"/>
          <w:sz w:val="22"/>
          <w:szCs w:val="22"/>
        </w:rPr>
        <w:t xml:space="preserve"> - са назнаком: „Понуда за јавну набавку </w:t>
      </w:r>
      <w:r w:rsidR="00D03635" w:rsidRPr="00D03635">
        <w:rPr>
          <w:rFonts w:cs="Arial"/>
          <w:i w:val="0"/>
          <w:color w:val="auto"/>
          <w:sz w:val="22"/>
          <w:szCs w:val="22"/>
        </w:rPr>
        <w:t>Монтажни материјал за арматуру  - ТЕНТ А</w:t>
      </w:r>
      <w:r w:rsidR="00D03635">
        <w:rPr>
          <w:rFonts w:cs="Arial"/>
          <w:i w:val="0"/>
          <w:color w:val="auto"/>
          <w:sz w:val="22"/>
          <w:szCs w:val="22"/>
          <w:lang w:val="sr-Cyrl-RS"/>
        </w:rPr>
        <w:t>,</w:t>
      </w:r>
      <w:r w:rsidR="00D91A86" w:rsidRPr="00D91A86">
        <w:t xml:space="preserve"> </w:t>
      </w:r>
      <w:r w:rsidR="00D91A86" w:rsidRPr="00D91A86">
        <w:rPr>
          <w:rFonts w:cs="Arial"/>
          <w:i w:val="0"/>
          <w:color w:val="auto"/>
          <w:sz w:val="22"/>
          <w:szCs w:val="22"/>
          <w:lang w:val="sr-Cyrl-RS"/>
        </w:rPr>
        <w:t>3000/0123/2018 (1344/2018)</w:t>
      </w:r>
      <w:r w:rsidR="00D54133" w:rsidRPr="00D54133">
        <w:rPr>
          <w:rFonts w:cs="Arial"/>
          <w:i w:val="0"/>
          <w:color w:val="auto"/>
          <w:sz w:val="22"/>
          <w:szCs w:val="22"/>
        </w:rPr>
        <w:t xml:space="preserve"> </w:t>
      </w:r>
      <w:r w:rsidRPr="00255584">
        <w:rPr>
          <w:rFonts w:cs="Arial"/>
          <w:i w:val="0"/>
          <w:color w:val="auto"/>
          <w:sz w:val="22"/>
          <w:szCs w:val="22"/>
        </w:rPr>
        <w:t xml:space="preserve"> - НЕ ОТВАРАТИ“.</w:t>
      </w:r>
      <w:r w:rsidRPr="00255584">
        <w:rPr>
          <w:rFonts w:cs="Arial"/>
          <w:color w:val="auto"/>
        </w:rPr>
        <w:t xml:space="preserve"> </w:t>
      </w:r>
      <w:r w:rsidR="00255584">
        <w:rPr>
          <w:rFonts w:cs="Arial"/>
          <w:color w:val="auto"/>
          <w:lang w:val="sr-Latn-RS"/>
        </w:rPr>
        <w:t xml:space="preserve"> </w:t>
      </w:r>
      <w:r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90731" w:rsidRPr="00490731" w:rsidRDefault="00490731" w:rsidP="00255584">
      <w:pPr>
        <w:pStyle w:val="KDKomentar"/>
        <w:spacing w:before="0"/>
        <w:rPr>
          <w:rFonts w:cs="Arial"/>
          <w:i w:val="0"/>
          <w:color w:val="auto"/>
          <w:sz w:val="22"/>
          <w:szCs w:val="22"/>
          <w:lang w:val="sr-Latn-RS"/>
        </w:rPr>
      </w:pPr>
    </w:p>
    <w:p w:rsidR="00C24C36" w:rsidRDefault="008D2B23" w:rsidP="008D2B23">
      <w:pPr>
        <w:pStyle w:val="KDParagraf"/>
        <w:spacing w:before="0"/>
        <w:rPr>
          <w:rFonts w:cs="Arial"/>
          <w:lang w:val="sr-Cyrl-RS"/>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D03635" w:rsidRPr="00D03635" w:rsidRDefault="00D03635" w:rsidP="008D2B23">
      <w:pPr>
        <w:pStyle w:val="KDParagraf"/>
        <w:spacing w:before="0"/>
        <w:rPr>
          <w:rFonts w:cs="Arial"/>
          <w:lang w:val="sr-Cyrl-RS"/>
        </w:rPr>
      </w:pP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6646FA">
      <w:pPr>
        <w:pStyle w:val="KDPodnaslov2"/>
        <w:numPr>
          <w:ilvl w:val="1"/>
          <w:numId w:val="23"/>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991551">
        <w:rPr>
          <w:rFonts w:cs="Arial"/>
          <w:lang w:val="ru-RU" w:bidi="en-US"/>
        </w:rPr>
        <w:t xml:space="preserve"> и </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lastRenderedPageBreak/>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F10346"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8D2B23" w:rsidRPr="006955D6" w:rsidRDefault="008D2B23" w:rsidP="00EC709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4F760D" w:rsidRPr="00DC2EC4" w:rsidRDefault="002D68FB" w:rsidP="00DC2EC4">
      <w:pPr>
        <w:pStyle w:val="KDNabrajanje"/>
        <w:spacing w:before="0"/>
        <w:rPr>
          <w:rFonts w:cs="Arial"/>
        </w:rPr>
      </w:pPr>
      <w:r w:rsidRPr="006955D6">
        <w:rPr>
          <w:rFonts w:cs="Arial"/>
        </w:rPr>
        <w:t>Средства финансијског обезбеђења за озбиљност понуде</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C9573E">
        <w:rPr>
          <w:rFonts w:cs="Arial"/>
          <w:lang w:val="sr-Cyrl-RS" w:bidi="en-US"/>
        </w:rPr>
        <w:t xml:space="preserve">и </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DC2EC4" w:rsidRDefault="009B3371" w:rsidP="00EC7095">
      <w:pPr>
        <w:pStyle w:val="KDNabrajanje"/>
        <w:spacing w:before="0"/>
      </w:pPr>
      <w:r w:rsidRPr="00F10346">
        <w:t>Овлашћење за потписника (ако не потписује заступник)</w:t>
      </w:r>
    </w:p>
    <w:p w:rsidR="00DC2EC4" w:rsidRPr="00DF73C6" w:rsidRDefault="00531E57" w:rsidP="00531E57">
      <w:pPr>
        <w:pStyle w:val="KDNabrajanje"/>
      </w:pPr>
      <w:r w:rsidRPr="00531E57">
        <w:t>Спо</w:t>
      </w:r>
      <w:r w:rsidR="00FE650A">
        <w:t xml:space="preserve">разум о </w:t>
      </w:r>
      <w:r w:rsidR="00FE650A">
        <w:rPr>
          <w:lang w:val="sr-Cyrl-RS"/>
        </w:rPr>
        <w:t>заједничком извршењу</w:t>
      </w:r>
      <w:r w:rsidRPr="00531E57">
        <w:t xml:space="preserve"> </w:t>
      </w:r>
      <w:r>
        <w:rPr>
          <w:lang w:val="sr-Cyrl-RS"/>
        </w:rPr>
        <w:t>(</w:t>
      </w:r>
      <w:r w:rsidRPr="00531E57">
        <w:t>уколико понуду подноси група понуђача</w:t>
      </w:r>
      <w:r>
        <w:rPr>
          <w:lang w:val="sr-Cyrl-RS"/>
        </w:rPr>
        <w:t>)</w:t>
      </w:r>
      <w:r w:rsidRPr="00531E57">
        <w:t>.</w:t>
      </w:r>
    </w:p>
    <w:p w:rsidR="00DF73C6" w:rsidRPr="00FE650A" w:rsidRDefault="00DF73C6" w:rsidP="00897199">
      <w:pPr>
        <w:pStyle w:val="KDNabrajanje"/>
        <w:numPr>
          <w:ilvl w:val="0"/>
          <w:numId w:val="0"/>
        </w:numPr>
        <w:ind w:left="568" w:hanging="284"/>
      </w:pPr>
    </w:p>
    <w:p w:rsidR="00FE650A" w:rsidRPr="00531E57" w:rsidRDefault="00FE650A" w:rsidP="00FE650A">
      <w:pPr>
        <w:pStyle w:val="KDNabrajanje"/>
        <w:numPr>
          <w:ilvl w:val="0"/>
          <w:numId w:val="0"/>
        </w:numPr>
        <w:ind w:left="568"/>
      </w:pP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6646FA">
      <w:pPr>
        <w:pStyle w:val="KDPodnaslov2"/>
        <w:numPr>
          <w:ilvl w:val="1"/>
          <w:numId w:val="23"/>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6646FA">
      <w:pPr>
        <w:pStyle w:val="KDPodnaslov2"/>
        <w:numPr>
          <w:ilvl w:val="1"/>
          <w:numId w:val="23"/>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 xml:space="preserve">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w:t>
      </w:r>
      <w:r w:rsidRPr="002E0F39">
        <w:rPr>
          <w:rFonts w:cs="Arial"/>
          <w:lang w:val="ru-RU"/>
        </w:rPr>
        <w:lastRenderedPageBreak/>
        <w:t>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6646FA">
      <w:pPr>
        <w:pStyle w:val="KDPodnaslov2"/>
        <w:numPr>
          <w:ilvl w:val="1"/>
          <w:numId w:val="23"/>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7F1666" w:rsidRPr="004561C1" w:rsidRDefault="008D2B23" w:rsidP="007F1666">
      <w:pPr>
        <w:jc w:val="center"/>
        <w:rPr>
          <w:rFonts w:eastAsia="Arial Unicode MS" w:cs="Arial"/>
          <w:b/>
          <w:kern w:val="2"/>
          <w:lang w:val="sr-Cyrl-RS"/>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ДОПУНА - Понуде за јавну набавку</w:t>
      </w:r>
      <w:r w:rsidR="004561C1">
        <w:rPr>
          <w:lang w:val="sr-Cyrl-RS"/>
        </w:rPr>
        <w:t xml:space="preserve"> </w:t>
      </w:r>
      <w:r w:rsidR="00D03635" w:rsidRPr="00D03635">
        <w:rPr>
          <w:lang w:val="sr-Cyrl-RS"/>
        </w:rPr>
        <w:t>Монтажни материјал за арматуру  - ТЕНТ А</w:t>
      </w:r>
    </w:p>
    <w:p w:rsidR="00E547ED" w:rsidRPr="00F10346" w:rsidRDefault="008D2B23" w:rsidP="008D2B23">
      <w:pPr>
        <w:pStyle w:val="KDParagraf"/>
        <w:spacing w:before="0"/>
        <w:rPr>
          <w:rFonts w:cs="Arial"/>
          <w:lang w:val="ru-RU"/>
        </w:rPr>
      </w:pPr>
      <w:r w:rsidRPr="00F10346">
        <w:rPr>
          <w:rFonts w:cs="Arial"/>
          <w:lang w:val="ru-RU"/>
        </w:rPr>
        <w:t xml:space="preserve"> - Јавна набавка број </w:t>
      </w:r>
      <w:r w:rsidR="00D91A86" w:rsidRPr="00D91A86">
        <w:rPr>
          <w:rFonts w:cs="Arial"/>
          <w:lang w:val="ru-RU"/>
        </w:rPr>
        <w:t>3000/0123/2018 (1344/2018)</w:t>
      </w:r>
      <w:r w:rsidR="00D54133" w:rsidRPr="00AF46DF">
        <w:rPr>
          <w:rFonts w:cs="Arial"/>
          <w:lang w:val="sr-Latn-RS"/>
        </w:rPr>
        <w:t xml:space="preserve"> </w:t>
      </w:r>
      <w:r w:rsidRPr="00F10346">
        <w:rPr>
          <w:rFonts w:cs="Arial"/>
          <w:lang w:val="ru-RU"/>
        </w:rPr>
        <w:t xml:space="preserve"> – НЕ ОТВАРАТИ“.</w:t>
      </w:r>
    </w:p>
    <w:p w:rsidR="00E547ED" w:rsidRDefault="008D2B23" w:rsidP="008D2B23">
      <w:pPr>
        <w:pStyle w:val="KDParagraf"/>
        <w:spacing w:before="0"/>
        <w:rPr>
          <w:rFonts w:cs="Arial"/>
          <w:lang w:val="ru-RU"/>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97199" w:rsidRPr="00E547ED" w:rsidRDefault="00897199" w:rsidP="008D2B23">
      <w:pPr>
        <w:pStyle w:val="KDParagraf"/>
        <w:spacing w:before="0"/>
        <w:rPr>
          <w:rFonts w:cs="Arial"/>
          <w:lang w:val="sr-Cyrl-RS"/>
        </w:rPr>
      </w:pPr>
    </w:p>
    <w:p w:rsidR="00E547ED" w:rsidRPr="00393506" w:rsidRDefault="008D2B23" w:rsidP="008D2B23">
      <w:pPr>
        <w:pStyle w:val="KDParagraf"/>
        <w:spacing w:before="0"/>
        <w:rPr>
          <w:rFonts w:cs="Arial"/>
          <w:lang w:val="ru-RU"/>
        </w:rPr>
      </w:pPr>
      <w:r w:rsidRPr="002E0F39">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D03635" w:rsidRPr="00D03635">
        <w:t xml:space="preserve"> </w:t>
      </w:r>
      <w:r w:rsidR="00D03635" w:rsidRPr="00D03635">
        <w:rPr>
          <w:rFonts w:cs="Arial"/>
          <w:lang w:val="ru-RU"/>
        </w:rPr>
        <w:t>Монтажни материјал за арматуру  - ТЕНТ А</w:t>
      </w:r>
      <w:r w:rsidRPr="002E0F39">
        <w:rPr>
          <w:rFonts w:cs="Arial"/>
          <w:lang w:val="ru-RU"/>
        </w:rPr>
        <w:t xml:space="preserve">  - Јавна набавка број </w:t>
      </w:r>
      <w:r w:rsidR="00120EEC">
        <w:rPr>
          <w:rFonts w:cs="Arial"/>
          <w:lang w:val="ru-RU"/>
        </w:rPr>
        <w:t>3000/01</w:t>
      </w:r>
      <w:r w:rsidR="00120EEC">
        <w:rPr>
          <w:rFonts w:cs="Arial"/>
          <w:lang w:val="sr-Latn-RS"/>
        </w:rPr>
        <w:t>23</w:t>
      </w:r>
      <w:r w:rsidR="00120EEC">
        <w:rPr>
          <w:rFonts w:cs="Arial"/>
          <w:lang w:val="ru-RU"/>
        </w:rPr>
        <w:t>/2018 (1</w:t>
      </w:r>
      <w:r w:rsidR="00120EEC">
        <w:rPr>
          <w:rFonts w:cs="Arial"/>
          <w:lang w:val="sr-Latn-RS"/>
        </w:rPr>
        <w:t>344</w:t>
      </w:r>
      <w:r w:rsidR="00560D67" w:rsidRPr="00560D67">
        <w:rPr>
          <w:rFonts w:cs="Arial"/>
          <w:lang w:val="ru-RU"/>
        </w:rPr>
        <w:t>/2018)</w:t>
      </w:r>
      <w:r w:rsidR="00D54133" w:rsidRPr="00AF46DF">
        <w:rPr>
          <w:rFonts w:cs="Arial"/>
          <w:lang w:val="sr-Latn-RS"/>
        </w:rPr>
        <w:t xml:space="preserve"> </w:t>
      </w:r>
      <w:r w:rsidR="007249DE">
        <w:rPr>
          <w:rFonts w:cs="Arial"/>
          <w:b/>
          <w:bCs/>
          <w:lang w:val="sr-Cyrl-CS"/>
        </w:rPr>
        <w:t xml:space="preserve"> </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6646FA">
      <w:pPr>
        <w:pStyle w:val="KDPodnaslov2"/>
        <w:numPr>
          <w:ilvl w:val="1"/>
          <w:numId w:val="23"/>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6646FA">
      <w:pPr>
        <w:pStyle w:val="KDPodnaslov2"/>
        <w:numPr>
          <w:ilvl w:val="1"/>
          <w:numId w:val="23"/>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6646FA">
      <w:pPr>
        <w:pStyle w:val="KDPodnaslov2"/>
        <w:numPr>
          <w:ilvl w:val="1"/>
          <w:numId w:val="23"/>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w:t>
      </w:r>
      <w:r w:rsidR="00120EEC">
        <w:rPr>
          <w:rFonts w:cs="Arial"/>
          <w:lang w:val="ru-RU"/>
        </w:rPr>
        <w:t xml:space="preserve">из члана 75. </w:t>
      </w:r>
      <w:r w:rsidRPr="00073F14">
        <w:rPr>
          <w:rFonts w:cs="Arial"/>
          <w:lang w:val="ru-RU"/>
        </w:rPr>
        <w:t xml:space="preserve">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Default="00843AF9" w:rsidP="00843AF9">
      <w:pPr>
        <w:pStyle w:val="KDParagraf"/>
        <w:spacing w:before="0"/>
        <w:rPr>
          <w:rFonts w:cs="Arial"/>
          <w:lang w:val="sr-Latn-RS"/>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120EEC" w:rsidRDefault="00120EEC" w:rsidP="00843AF9">
      <w:pPr>
        <w:pStyle w:val="KDParagraf"/>
        <w:spacing w:before="0"/>
        <w:rPr>
          <w:rFonts w:cs="Arial"/>
          <w:lang w:val="sr-Latn-RS"/>
        </w:rPr>
      </w:pPr>
    </w:p>
    <w:p w:rsidR="00120EEC" w:rsidRPr="00120EEC" w:rsidRDefault="00120EEC" w:rsidP="00843AF9">
      <w:pPr>
        <w:pStyle w:val="KDParagraf"/>
        <w:spacing w:before="0"/>
        <w:rPr>
          <w:rFonts w:cs="Arial"/>
          <w:lang w:val="sr-Latn-RS"/>
        </w:rPr>
      </w:pPr>
    </w:p>
    <w:p w:rsidR="008D2B23" w:rsidRPr="003802F6" w:rsidRDefault="00843AF9" w:rsidP="008D2B23">
      <w:pPr>
        <w:pStyle w:val="KDParagraf"/>
        <w:spacing w:before="0"/>
        <w:rPr>
          <w:rFonts w:cs="Arial"/>
          <w:lang w:val="ru-RU"/>
        </w:rPr>
      </w:pPr>
      <w:r w:rsidRPr="00073F14">
        <w:rPr>
          <w:rFonts w:cs="Arial"/>
          <w:lang w:val="ru-RU"/>
        </w:rPr>
        <w:lastRenderedPageBreak/>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6646FA">
      <w:pPr>
        <w:pStyle w:val="KDPodnaslov2"/>
        <w:numPr>
          <w:ilvl w:val="1"/>
          <w:numId w:val="23"/>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w:t>
      </w:r>
      <w:r w:rsidR="00EA4D60">
        <w:rPr>
          <w:rFonts w:cs="Arial"/>
          <w:lang w:val="ru-RU"/>
        </w:rPr>
        <w:t>ови за учешће из члана 75.</w:t>
      </w:r>
      <w:r w:rsidRPr="00073F14">
        <w:rPr>
          <w:rFonts w:cs="Arial"/>
          <w:lang w:val="ru-RU"/>
        </w:rPr>
        <w:t xml:space="preserve"> Закона и Упутство како се доказује испуњеност тих услова</w:t>
      </w:r>
      <w:r w:rsidR="00EA4D60">
        <w:rPr>
          <w:rFonts w:cs="Arial"/>
          <w:lang w:val="sr-Latn-RS"/>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6646FA">
      <w:pPr>
        <w:pStyle w:val="KDPodnaslov2"/>
        <w:numPr>
          <w:ilvl w:val="1"/>
          <w:numId w:val="23"/>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6646FA">
      <w:pPr>
        <w:pStyle w:val="KDPodnaslov2"/>
        <w:numPr>
          <w:ilvl w:val="1"/>
          <w:numId w:val="23"/>
        </w:numPr>
        <w:spacing w:before="0"/>
        <w:jc w:val="both"/>
        <w:rPr>
          <w:rFonts w:cs="Arial"/>
          <w:lang w:val="sr-Cyrl-RS"/>
        </w:rPr>
      </w:pPr>
      <w:r w:rsidRPr="00F10346">
        <w:rPr>
          <w:rFonts w:cs="Arial"/>
        </w:rPr>
        <w:t>Корекција цене</w:t>
      </w:r>
      <w:r w:rsidR="00266FE9">
        <w:rPr>
          <w:rFonts w:cs="Arial"/>
        </w:rPr>
        <w:t xml:space="preserve"> </w:t>
      </w:r>
    </w:p>
    <w:p w:rsidR="006571B7" w:rsidRPr="00D03635"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5D18A0" w:rsidRPr="005D18A0" w:rsidRDefault="006C6FDF" w:rsidP="006646FA">
      <w:pPr>
        <w:pStyle w:val="Heading10"/>
        <w:numPr>
          <w:ilvl w:val="1"/>
          <w:numId w:val="23"/>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6C6FDF" w:rsidRPr="002E0F39" w:rsidRDefault="00190272" w:rsidP="00393506">
      <w:pPr>
        <w:pStyle w:val="ListParagraph"/>
        <w:autoSpaceDE w:val="0"/>
        <w:autoSpaceDN w:val="0"/>
        <w:adjustRightInd w:val="0"/>
        <w:spacing w:before="0" w:after="0" w:line="240" w:lineRule="auto"/>
        <w:ind w:left="0"/>
        <w:contextualSpacing w:val="0"/>
        <w:rPr>
          <w:rFonts w:ascii="Arial" w:hAnsi="Arial" w:cs="Arial"/>
          <w:lang w:val="ru-RU"/>
        </w:rPr>
      </w:pPr>
      <w:r w:rsidRPr="00190272">
        <w:rPr>
          <w:rFonts w:ascii="Arial" w:hAnsi="Arial" w:cs="Arial"/>
          <w:lang w:val="ru-RU"/>
        </w:rPr>
        <w:t xml:space="preserve">Изабрани понуђач је обавезан да испоруку добара изврши у року који не може бити дужи од </w:t>
      </w:r>
      <w:r w:rsidR="003D1DC3">
        <w:rPr>
          <w:rFonts w:ascii="Arial" w:hAnsi="Arial" w:cs="Arial"/>
          <w:lang w:val="ru-RU"/>
        </w:rPr>
        <w:t>100</w:t>
      </w:r>
      <w:r w:rsidR="00E2135C">
        <w:rPr>
          <w:rFonts w:ascii="Arial" w:hAnsi="Arial" w:cs="Arial"/>
          <w:lang w:val="ru-RU"/>
        </w:rPr>
        <w:t xml:space="preserve"> </w:t>
      </w:r>
      <w:r w:rsidR="003D1DC3">
        <w:rPr>
          <w:rFonts w:ascii="Arial" w:hAnsi="Arial" w:cs="Arial"/>
          <w:lang w:val="ru-RU"/>
        </w:rPr>
        <w:t xml:space="preserve"> дана од дана потписивања уговора</w:t>
      </w:r>
      <w:r w:rsidRPr="00190272">
        <w:rPr>
          <w:rFonts w:ascii="Arial" w:hAnsi="Arial" w:cs="Arial"/>
          <w:lang w:val="ru-RU"/>
        </w:rPr>
        <w:t>.</w:t>
      </w:r>
    </w:p>
    <w:p w:rsidR="009B3371"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EA4D60" w:rsidRDefault="00EA4D60" w:rsidP="006C6FDF">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EA4D60" w:rsidRPr="00EA4D60" w:rsidRDefault="00EA4D60" w:rsidP="006C6FDF">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5D18A0" w:rsidRPr="005D18A0" w:rsidRDefault="00A6232C" w:rsidP="006646FA">
      <w:pPr>
        <w:pStyle w:val="Heading10"/>
        <w:numPr>
          <w:ilvl w:val="1"/>
          <w:numId w:val="23"/>
        </w:numPr>
        <w:rPr>
          <w:rFonts w:cs="Arial"/>
          <w:lang w:val="sr-Cyrl-RS"/>
        </w:rPr>
      </w:pPr>
      <w:r>
        <w:rPr>
          <w:rFonts w:cs="Arial"/>
          <w:lang w:val="en-US"/>
        </w:rPr>
        <w:lastRenderedPageBreak/>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3D1DC3">
        <w:rPr>
          <w:rFonts w:cs="Arial"/>
          <w:lang w:val="ru-RU" w:eastAsia="zh-CN"/>
        </w:rPr>
        <w:t>1 година</w:t>
      </w:r>
      <w:r w:rsidR="00143CC3">
        <w:rPr>
          <w:rFonts w:cs="Arial"/>
          <w:lang w:val="ru-RU" w:eastAsia="zh-CN"/>
        </w:rPr>
        <w:t xml:space="preserve"> од дана када је извршен квалитативни пријем</w:t>
      </w:r>
      <w:r w:rsidRPr="002E0F39">
        <w:rPr>
          <w:rFonts w:cs="Arial"/>
          <w:lang w:val="ru-RU" w:eastAsia="zh-CN"/>
        </w:rPr>
        <w:t xml:space="preserve">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Плаћање добара који су предмет ове јавне набавке наручилац ће и</w:t>
      </w:r>
      <w:r w:rsidR="00A80059">
        <w:rPr>
          <w:rFonts w:eastAsia="Calibri" w:cs="Arial"/>
          <w:lang w:val="ru-RU"/>
        </w:rPr>
        <w:t>звршити на текући рачун изабраног понуђача</w:t>
      </w:r>
      <w:r w:rsidRPr="005726D2">
        <w:rPr>
          <w:rFonts w:eastAsia="Calibri" w:cs="Arial"/>
          <w:lang w:val="ru-RU"/>
        </w:rPr>
        <w:t xml:space="preserve">,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w:t>
      </w:r>
      <w:r w:rsidR="00A80059">
        <w:rPr>
          <w:rFonts w:eastAsia="Calibri" w:cs="Arial"/>
          <w:lang w:val="ru-RU"/>
        </w:rPr>
        <w:t>не овлашћених представника Наручиоца и  Изабраног понуђача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w:t>
      </w:r>
      <w:r w:rsidR="00823E53">
        <w:rPr>
          <w:rFonts w:eastAsia="Calibri" w:cs="Arial"/>
          <w:lang w:val="ru-RU"/>
        </w:rPr>
        <w:t>Србије» Београд, Балканска 13</w:t>
      </w:r>
      <w:r w:rsidRPr="005726D2">
        <w:rPr>
          <w:rFonts w:eastAsia="Calibri" w:cs="Arial"/>
          <w:lang w:val="ru-RU"/>
        </w:rPr>
        <w:t xml:space="preserve">,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E547ED" w:rsidRPr="00C13270" w:rsidRDefault="00A80059" w:rsidP="00B137B3">
      <w:pPr>
        <w:autoSpaceDE w:val="0"/>
        <w:autoSpaceDN w:val="0"/>
        <w:adjustRightInd w:val="0"/>
        <w:spacing w:before="0"/>
        <w:ind w:right="-426"/>
        <w:rPr>
          <w:rFonts w:eastAsia="Calibri" w:cs="Arial"/>
          <w:lang w:val="ru-RU"/>
        </w:rPr>
      </w:pPr>
      <w:r>
        <w:rPr>
          <w:rFonts w:eastAsia="Calibri" w:cs="Arial"/>
          <w:lang w:val="ru-RU"/>
        </w:rPr>
        <w:t>Изабрани понуђач</w:t>
      </w:r>
      <w:r w:rsidR="00454024">
        <w:rPr>
          <w:rFonts w:eastAsia="Calibri" w:cs="Arial"/>
          <w:lang w:val="sr-Cyrl-RS"/>
        </w:rPr>
        <w:t xml:space="preserve">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sidR="00A80059">
        <w:rPr>
          <w:bCs/>
          <w:lang w:val="ru-RU"/>
        </w:rPr>
        <w:t>изабр</w:t>
      </w:r>
      <w:r w:rsidR="00FA0325">
        <w:rPr>
          <w:bCs/>
          <w:lang w:val="ru-RU"/>
        </w:rPr>
        <w:t xml:space="preserve">аном </w:t>
      </w:r>
      <w:r w:rsidR="00A80059">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6646FA">
      <w:pPr>
        <w:pStyle w:val="KDPodnaslov2"/>
        <w:numPr>
          <w:ilvl w:val="1"/>
          <w:numId w:val="25"/>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6646FA">
      <w:pPr>
        <w:pStyle w:val="KDPodnaslov2"/>
        <w:numPr>
          <w:ilvl w:val="1"/>
          <w:numId w:val="25"/>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6646FA">
      <w:pPr>
        <w:numPr>
          <w:ilvl w:val="0"/>
          <w:numId w:val="2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364EB0">
        <w:rPr>
          <w:rFonts w:cs="Arial"/>
          <w:lang w:val="ru-RU"/>
        </w:rPr>
        <w:lastRenderedPageBreak/>
        <w:t>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6646FA">
      <w:pPr>
        <w:numPr>
          <w:ilvl w:val="0"/>
          <w:numId w:val="2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6646FA">
      <w:pPr>
        <w:numPr>
          <w:ilvl w:val="0"/>
          <w:numId w:val="26"/>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6646FA">
      <w:pPr>
        <w:numPr>
          <w:ilvl w:val="0"/>
          <w:numId w:val="2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F6AA3" w:rsidRPr="00D9744F" w:rsidRDefault="005F6AA3" w:rsidP="005F6AA3">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F6AA3" w:rsidRPr="00364EB0" w:rsidRDefault="005F6AA3" w:rsidP="005F6AA3">
      <w:pPr>
        <w:spacing w:before="0"/>
        <w:rPr>
          <w:rFonts w:cs="Arial"/>
          <w:b/>
          <w:lang w:val="ru-RU"/>
        </w:rPr>
      </w:pPr>
      <w:r w:rsidRPr="00364EB0">
        <w:rPr>
          <w:rFonts w:cs="Arial"/>
          <w:b/>
          <w:lang w:val="ru-RU"/>
        </w:rPr>
        <w:t>Меницу као гаранцију за добро извршење посла</w:t>
      </w:r>
    </w:p>
    <w:p w:rsidR="005F6AA3" w:rsidRPr="00364EB0" w:rsidRDefault="005F6AA3" w:rsidP="005F6AA3">
      <w:pPr>
        <w:spacing w:before="0"/>
        <w:rPr>
          <w:rFonts w:cs="Arial"/>
          <w:lang w:val="ru-RU"/>
        </w:rPr>
      </w:pPr>
      <w:r w:rsidRPr="00364EB0">
        <w:rPr>
          <w:rFonts w:cs="Arial"/>
          <w:lang w:val="ru-RU"/>
        </w:rPr>
        <w:t>Изабрани Понуђач је обавезан да Наручиоцу достави:</w:t>
      </w:r>
    </w:p>
    <w:p w:rsidR="005F6AA3" w:rsidRPr="00364EB0" w:rsidRDefault="005F6AA3" w:rsidP="005F6AA3">
      <w:pPr>
        <w:numPr>
          <w:ilvl w:val="0"/>
          <w:numId w:val="2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F6AA3" w:rsidRPr="00364EB0" w:rsidRDefault="005F6AA3" w:rsidP="005F6AA3">
      <w:pPr>
        <w:numPr>
          <w:ilvl w:val="0"/>
          <w:numId w:val="2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F6AA3" w:rsidRPr="00364EB0" w:rsidRDefault="005F6AA3" w:rsidP="005F6AA3">
      <w:pPr>
        <w:numPr>
          <w:ilvl w:val="0"/>
          <w:numId w:val="27"/>
        </w:numPr>
        <w:spacing w:before="0" w:line="276" w:lineRule="auto"/>
        <w:contextualSpacing/>
        <w:rPr>
          <w:rFonts w:eastAsia="Calibri" w:cs="Arial"/>
          <w:lang w:val="ru-RU"/>
        </w:rPr>
      </w:pPr>
      <w:r w:rsidRPr="00364EB0">
        <w:rPr>
          <w:rFonts w:eastAsia="Calibri" w:cs="Arial"/>
          <w:lang w:val="ru-RU"/>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F6AA3" w:rsidRPr="00D9744F" w:rsidRDefault="005F6AA3" w:rsidP="005F6AA3">
      <w:pPr>
        <w:numPr>
          <w:ilvl w:val="0"/>
          <w:numId w:val="27"/>
        </w:numPr>
        <w:spacing w:before="0" w:line="276" w:lineRule="auto"/>
        <w:contextualSpacing/>
        <w:rPr>
          <w:rFonts w:eastAsia="Calibri" w:cs="Arial"/>
        </w:rPr>
      </w:pPr>
      <w:r w:rsidRPr="00D9744F">
        <w:rPr>
          <w:rFonts w:eastAsia="Calibri" w:cs="Arial"/>
        </w:rPr>
        <w:t>фотокопију ОП обрасца.</w:t>
      </w:r>
    </w:p>
    <w:p w:rsidR="005F6AA3" w:rsidRPr="00364EB0" w:rsidRDefault="005F6AA3" w:rsidP="005F6AA3">
      <w:pPr>
        <w:numPr>
          <w:ilvl w:val="0"/>
          <w:numId w:val="2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F6AA3" w:rsidRDefault="005F6AA3" w:rsidP="005F6AA3">
      <w:pPr>
        <w:spacing w:before="0"/>
        <w:rPr>
          <w:rFonts w:cs="Arial"/>
          <w:lang w:val="sr-Latn-RS"/>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F6AA3" w:rsidRDefault="005F6AA3" w:rsidP="005F6AA3">
      <w:pPr>
        <w:spacing w:before="0"/>
        <w:rPr>
          <w:rFonts w:cs="Arial"/>
          <w:lang w:val="sr-Latn-RS"/>
        </w:rPr>
      </w:pPr>
    </w:p>
    <w:p w:rsidR="005F6AA3" w:rsidRPr="00350DB8" w:rsidRDefault="005F6AA3" w:rsidP="005F6AA3">
      <w:pPr>
        <w:spacing w:before="0"/>
        <w:rPr>
          <w:rFonts w:eastAsia="Calibri" w:cs="Arial"/>
          <w:b/>
          <w:u w:val="single"/>
          <w:lang w:val="sr-Cyrl-RS"/>
        </w:rPr>
      </w:pPr>
      <w:r w:rsidRPr="00350DB8">
        <w:rPr>
          <w:rFonts w:eastAsia="Calibri" w:cs="Arial"/>
          <w:b/>
          <w:u w:val="single"/>
          <w:lang w:val="ru-RU"/>
        </w:rPr>
        <w:t>По потписивању записника о примопредаји предмета Уговора</w:t>
      </w:r>
    </w:p>
    <w:p w:rsidR="005F6AA3" w:rsidRPr="00350DB8" w:rsidRDefault="005F6AA3" w:rsidP="005F6AA3">
      <w:pPr>
        <w:spacing w:before="0"/>
        <w:rPr>
          <w:rFonts w:eastAsia="Calibri" w:cs="Arial"/>
          <w:bCs/>
          <w:iCs/>
          <w:lang w:val="ru-RU"/>
        </w:rPr>
      </w:pPr>
      <w:bookmarkStart w:id="231" w:name="_Toc441651601"/>
      <w:bookmarkStart w:id="232" w:name="_Toc442559912"/>
      <w:r w:rsidRPr="00350DB8">
        <w:rPr>
          <w:rFonts w:eastAsia="Calibri" w:cs="Arial"/>
          <w:b/>
          <w:bCs/>
          <w:iCs/>
          <w:lang w:val="ru-RU"/>
        </w:rPr>
        <w:t>Меница као гаранција за  отклањање грешака у гарантном року</w:t>
      </w:r>
      <w:bookmarkEnd w:id="231"/>
      <w:bookmarkEnd w:id="232"/>
    </w:p>
    <w:p w:rsidR="005F6AA3" w:rsidRPr="00350DB8" w:rsidRDefault="005F6AA3" w:rsidP="005F6AA3">
      <w:pPr>
        <w:spacing w:before="0"/>
        <w:rPr>
          <w:rFonts w:eastAsia="Calibri" w:cs="Arial"/>
          <w:lang w:val="ru-RU"/>
        </w:rPr>
      </w:pPr>
      <w:r w:rsidRPr="00350DB8">
        <w:rPr>
          <w:rFonts w:eastAsia="Calibri" w:cs="Arial"/>
          <w:lang w:val="ru-RU"/>
        </w:rPr>
        <w:t>Понуђач је обавезан да Наручиоцу у тренутку примопредаје предмета уговора</w:t>
      </w:r>
      <w:r w:rsidRPr="00350DB8">
        <w:rPr>
          <w:rFonts w:eastAsia="Calibri" w:cs="Arial"/>
          <w:lang w:val="sr-Cyrl-RS"/>
        </w:rPr>
        <w:t xml:space="preserve"> </w:t>
      </w:r>
      <w:r w:rsidRPr="00350DB8">
        <w:rPr>
          <w:rFonts w:eastAsia="Calibri" w:cs="Arial"/>
          <w:lang w:val="ru-RU"/>
        </w:rPr>
        <w:t>,достави:</w:t>
      </w:r>
    </w:p>
    <w:p w:rsidR="005F6AA3" w:rsidRPr="00350DB8" w:rsidRDefault="005F6AA3" w:rsidP="005F6AA3">
      <w:pPr>
        <w:numPr>
          <w:ilvl w:val="0"/>
          <w:numId w:val="38"/>
        </w:numPr>
        <w:spacing w:before="0"/>
        <w:rPr>
          <w:rFonts w:eastAsia="Calibri" w:cs="Arial"/>
          <w:lang w:val="ru-RU"/>
        </w:rPr>
      </w:pPr>
      <w:r w:rsidRPr="00350DB8">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F6AA3" w:rsidRPr="00350DB8" w:rsidRDefault="005F6AA3" w:rsidP="005F6AA3">
      <w:pPr>
        <w:numPr>
          <w:ilvl w:val="0"/>
          <w:numId w:val="38"/>
        </w:numPr>
        <w:spacing w:before="0"/>
        <w:rPr>
          <w:rFonts w:eastAsia="Calibri" w:cs="Arial"/>
          <w:lang w:val="ru-RU"/>
        </w:rPr>
      </w:pPr>
      <w:r w:rsidRPr="00350DB8">
        <w:rPr>
          <w:rFonts w:eastAsia="Calibri"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w:t>
      </w:r>
      <w:r>
        <w:rPr>
          <w:rFonts w:eastAsia="Calibri" w:cs="Arial"/>
          <w:lang w:val="ru-RU"/>
        </w:rPr>
        <w:t>0 дана дужим од гарантног рока</w:t>
      </w:r>
      <w:r w:rsidRPr="00350DB8">
        <w:rPr>
          <w:rFonts w:eastAsia="Calibri" w:cs="Arial"/>
          <w:lang w:val="ru-RU"/>
        </w:rPr>
        <w:t xml:space="preserve"> </w:t>
      </w:r>
    </w:p>
    <w:p w:rsidR="005F6AA3" w:rsidRPr="00350DB8" w:rsidRDefault="005F6AA3" w:rsidP="005F6AA3">
      <w:pPr>
        <w:numPr>
          <w:ilvl w:val="0"/>
          <w:numId w:val="38"/>
        </w:numPr>
        <w:spacing w:before="0"/>
        <w:rPr>
          <w:rFonts w:eastAsia="Calibri" w:cs="Arial"/>
          <w:lang w:val="ru-RU"/>
        </w:rPr>
      </w:pPr>
      <w:r w:rsidRPr="00350DB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F6AA3" w:rsidRPr="00350DB8" w:rsidRDefault="005F6AA3" w:rsidP="005F6AA3">
      <w:pPr>
        <w:numPr>
          <w:ilvl w:val="0"/>
          <w:numId w:val="38"/>
        </w:numPr>
        <w:spacing w:before="0"/>
        <w:rPr>
          <w:rFonts w:eastAsia="Calibri" w:cs="Arial"/>
        </w:rPr>
      </w:pPr>
      <w:r w:rsidRPr="00350DB8">
        <w:rPr>
          <w:rFonts w:eastAsia="Calibri" w:cs="Arial"/>
        </w:rPr>
        <w:t>фотокопију ОП обрасца.</w:t>
      </w:r>
    </w:p>
    <w:p w:rsidR="005F6AA3" w:rsidRPr="00350DB8" w:rsidRDefault="005F6AA3" w:rsidP="005F6AA3">
      <w:pPr>
        <w:numPr>
          <w:ilvl w:val="0"/>
          <w:numId w:val="38"/>
        </w:numPr>
        <w:spacing w:before="0"/>
        <w:rPr>
          <w:rFonts w:eastAsia="Calibri" w:cs="Arial"/>
          <w:lang w:val="ru-RU"/>
        </w:rPr>
      </w:pPr>
      <w:r w:rsidRPr="00350DB8">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F6AA3" w:rsidRPr="00350DB8" w:rsidRDefault="005F6AA3" w:rsidP="005F6AA3">
      <w:pPr>
        <w:spacing w:before="0"/>
        <w:rPr>
          <w:rFonts w:eastAsia="Calibri" w:cs="Arial"/>
          <w:lang w:val="ru-RU"/>
        </w:rPr>
      </w:pPr>
      <w:r w:rsidRPr="00350DB8">
        <w:rPr>
          <w:rFonts w:eastAsia="Calibri" w:cs="Arial"/>
          <w:lang w:val="ru-RU"/>
        </w:rPr>
        <w:t xml:space="preserve">Меница може бити наплаћена у случају да изабрани понуђач не отклони недостатке у гарантном року. </w:t>
      </w:r>
    </w:p>
    <w:p w:rsidR="005F6AA3" w:rsidRPr="008B78B7" w:rsidRDefault="005F6AA3" w:rsidP="005F6AA3">
      <w:pPr>
        <w:spacing w:before="0"/>
        <w:rPr>
          <w:rFonts w:cs="Arial"/>
          <w:lang w:val="sr-Latn-RS"/>
        </w:rPr>
      </w:pPr>
      <w:r w:rsidRPr="00350DB8">
        <w:rPr>
          <w:rFonts w:eastAsia="Calibri" w:cs="Arial"/>
          <w:lang w:val="ru-RU"/>
        </w:rPr>
        <w:t>Уколико се средство финансијског обезбеђења не достави у уговореном року, Купац има право  да наплати средство финанасијског об</w:t>
      </w:r>
      <w:r>
        <w:rPr>
          <w:rFonts w:eastAsia="Calibri" w:cs="Arial"/>
          <w:lang w:val="ru-RU"/>
        </w:rPr>
        <w:t>езбеђења за добро извршење посл</w:t>
      </w:r>
      <w:r>
        <w:rPr>
          <w:rFonts w:eastAsia="Calibri" w:cs="Arial"/>
          <w:lang w:val="sr-Latn-RS"/>
        </w:rPr>
        <w:t>a.</w:t>
      </w:r>
    </w:p>
    <w:p w:rsidR="005F6AA3" w:rsidRPr="00364EB0" w:rsidRDefault="005F6AA3" w:rsidP="005F6AA3">
      <w:pPr>
        <w:tabs>
          <w:tab w:val="left" w:pos="567"/>
          <w:tab w:val="left" w:pos="851"/>
        </w:tabs>
        <w:spacing w:before="0"/>
        <w:outlineLvl w:val="2"/>
        <w:rPr>
          <w:rFonts w:eastAsia="TimesNewRomanPSMT" w:cs="Arial"/>
          <w:b/>
          <w:bCs/>
          <w:iCs/>
          <w:lang w:val="ru-RU"/>
        </w:rPr>
      </w:pPr>
    </w:p>
    <w:p w:rsidR="005F6AA3" w:rsidRPr="006B1473" w:rsidRDefault="005F6AA3" w:rsidP="005F6AA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F6AA3" w:rsidRPr="006B1473" w:rsidRDefault="005F6AA3" w:rsidP="005F6AA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w:t>
      </w:r>
      <w:r>
        <w:rPr>
          <w:rFonts w:eastAsia="TimesNewRomanPSMT" w:cs="Arial"/>
          <w:bCs/>
          <w:lang w:val="ru-RU"/>
        </w:rPr>
        <w:t>“ Београд,Улица Балканска 13</w:t>
      </w:r>
      <w:r w:rsidRPr="006B1473">
        <w:rPr>
          <w:rFonts w:eastAsia="TimesNewRomanPSMT" w:cs="Arial"/>
          <w:bCs/>
          <w:lang w:val="ru-RU"/>
        </w:rPr>
        <w:t>,  11000 Београд, огранак ТЕНТ, Улица Богољуба Урошевића Црног 44., 11500 Обреновац</w:t>
      </w:r>
    </w:p>
    <w:p w:rsidR="005F6AA3" w:rsidRPr="00364EB0" w:rsidRDefault="005F6AA3" w:rsidP="005F6AA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Pr>
          <w:rFonts w:eastAsia="TimesNewRomanPSMT" w:cs="Arial"/>
          <w:bCs/>
          <w:lang w:val="sr-Cyrl-RS"/>
        </w:rPr>
        <w:t>Балканска 13</w:t>
      </w:r>
      <w:r w:rsidRPr="00364EB0">
        <w:rPr>
          <w:rFonts w:eastAsia="TimesNewRomanPSMT" w:cs="Arial"/>
          <w:bCs/>
          <w:lang w:val="ru-RU"/>
        </w:rPr>
        <w:t>,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F6AA3" w:rsidRPr="00364EB0" w:rsidRDefault="005F6AA3" w:rsidP="005F6AA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5F6AA3" w:rsidRPr="00823E53" w:rsidRDefault="005F6AA3" w:rsidP="005F6AA3">
      <w:pPr>
        <w:tabs>
          <w:tab w:val="left" w:pos="1134"/>
        </w:tabs>
        <w:spacing w:before="0"/>
        <w:jc w:val="center"/>
        <w:rPr>
          <w:rFonts w:cs="Arial"/>
          <w:b/>
          <w:bCs/>
          <w:lang w:val="sr-Cyrl-R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08287B">
        <w:t xml:space="preserve"> </w:t>
      </w:r>
      <w:r>
        <w:rPr>
          <w:rFonts w:cs="Arial"/>
          <w:b/>
          <w:lang w:val="ru-RU"/>
        </w:rPr>
        <w:t>3000/0123/2018 (1344</w:t>
      </w:r>
      <w:r w:rsidRPr="0008287B">
        <w:rPr>
          <w:rFonts w:cs="Arial"/>
          <w:b/>
          <w:lang w:val="ru-RU"/>
        </w:rPr>
        <w:t>/2018)</w:t>
      </w:r>
      <w:r w:rsidRPr="00364EB0">
        <w:rPr>
          <w:lang w:val="ru-RU"/>
        </w:rPr>
        <w:t xml:space="preserve"> </w:t>
      </w:r>
    </w:p>
    <w:p w:rsidR="005F6AA3" w:rsidRPr="00364EB0" w:rsidRDefault="005F6AA3" w:rsidP="005F6AA3">
      <w:pPr>
        <w:tabs>
          <w:tab w:val="left" w:pos="567"/>
          <w:tab w:val="left" w:pos="709"/>
        </w:tabs>
        <w:spacing w:before="0"/>
        <w:rPr>
          <w:rFonts w:cs="Arial"/>
          <w:b/>
          <w:lang w:val="ru-RU"/>
        </w:rPr>
      </w:pPr>
      <w:r w:rsidRPr="00364EB0">
        <w:rPr>
          <w:rFonts w:eastAsia="TimesNewRomanPSMT" w:cs="Arial"/>
          <w:bCs/>
          <w:lang w:val="ru-RU"/>
        </w:rPr>
        <w:t xml:space="preserve">Средство финансијског обезбеђења </w:t>
      </w:r>
      <w:r w:rsidRPr="00350DB8">
        <w:rPr>
          <w:rFonts w:eastAsia="TimesNewRomanPSMT" w:cs="Arial"/>
          <w:bCs/>
          <w:iCs/>
          <w:lang w:val="ru-RU"/>
        </w:rPr>
        <w:t>за  отклањање грешака у гарантном року</w:t>
      </w:r>
      <w:r w:rsidRPr="00364EB0">
        <w:rPr>
          <w:rFonts w:eastAsia="TimesNewRomanPSMT" w:cs="Arial"/>
          <w:bCs/>
          <w:lang w:val="ru-RU"/>
        </w:rPr>
        <w:t xml:space="preserve">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Pr>
          <w:rFonts w:eastAsia="TimesNewRomanPSMT" w:cs="Arial"/>
          <w:bCs/>
          <w:lang w:val="sr-Cyrl-RS"/>
        </w:rPr>
        <w:t>Балканска 13</w:t>
      </w:r>
      <w:r w:rsidRPr="00364EB0">
        <w:rPr>
          <w:rFonts w:eastAsia="TimesNewRomanPSMT" w:cs="Arial"/>
          <w:bCs/>
          <w:lang w:val="ru-RU"/>
        </w:rPr>
        <w:t xml:space="preserve">, 11000 </w:t>
      </w:r>
      <w:r w:rsidRPr="00364EB0">
        <w:rPr>
          <w:rFonts w:eastAsia="TimesNewRomanPSMT" w:cs="Arial"/>
          <w:bCs/>
          <w:lang w:val="ru-RU"/>
        </w:rPr>
        <w:lastRenderedPageBreak/>
        <w:t>Београд/</w:t>
      </w:r>
      <w:r w:rsidRPr="00364EB0">
        <w:rPr>
          <w:rFonts w:cs="Arial"/>
          <w:lang w:val="ru-RU"/>
        </w:rPr>
        <w:t xml:space="preserve"> Огранак ТЕНТ, Богољуба Урошевића Црног бр.44., 11500 Обреновац </w:t>
      </w:r>
      <w:r>
        <w:rPr>
          <w:rFonts w:cs="Arial"/>
          <w:lang w:val="ru-RU"/>
        </w:rPr>
        <w:t xml:space="preserve">и доставља се </w:t>
      </w:r>
      <w:r w:rsidRPr="00BB4CB5">
        <w:rPr>
          <w:rFonts w:cs="Arial"/>
          <w:lang w:val="ru-RU"/>
        </w:rPr>
        <w:t>лично</w:t>
      </w:r>
      <w:r w:rsidRPr="00350DB8">
        <w:rPr>
          <w:rFonts w:cs="Arial"/>
          <w:lang w:val="ru-RU"/>
        </w:rPr>
        <w:t xml:space="preserve"> </w:t>
      </w:r>
      <w:r w:rsidRPr="00BB4CB5">
        <w:rPr>
          <w:rFonts w:cs="Arial"/>
          <w:lang w:val="ru-RU"/>
        </w:rPr>
        <w:t xml:space="preserve"> или поштом на адресу</w:t>
      </w:r>
      <w:r w:rsidRPr="00364EB0">
        <w:rPr>
          <w:rFonts w:cs="Arial"/>
          <w:lang w:val="ru-RU"/>
        </w:rPr>
        <w:t xml:space="preserve">: </w:t>
      </w:r>
    </w:p>
    <w:p w:rsidR="005F6AA3" w:rsidRPr="00364EB0" w:rsidRDefault="005F6AA3" w:rsidP="005F6AA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5F6AA3" w:rsidRPr="0008287B" w:rsidRDefault="005F6AA3" w:rsidP="005F6AA3">
      <w:pPr>
        <w:tabs>
          <w:tab w:val="left" w:pos="1134"/>
        </w:tabs>
        <w:spacing w:before="0"/>
        <w:jc w:val="center"/>
        <w:rPr>
          <w:rFonts w:cs="Arial"/>
          <w:b/>
          <w:lang w:val="sr-Cyrl-R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Pr="007249DE">
        <w:rPr>
          <w:rFonts w:cs="Arial"/>
          <w:b/>
          <w:bCs/>
          <w:lang w:val="sr-Cyrl-CS"/>
        </w:rPr>
        <w:t>3000/</w:t>
      </w:r>
      <w:r>
        <w:rPr>
          <w:rFonts w:cs="Arial"/>
          <w:b/>
          <w:bCs/>
          <w:lang w:val="sr-Cyrl-RS"/>
        </w:rPr>
        <w:t>0123</w:t>
      </w:r>
      <w:r w:rsidRPr="007249DE">
        <w:rPr>
          <w:rFonts w:cs="Arial"/>
          <w:b/>
          <w:bCs/>
          <w:lang w:val="sr-Cyrl-CS"/>
        </w:rPr>
        <w:t>/201</w:t>
      </w:r>
      <w:r>
        <w:rPr>
          <w:rFonts w:cs="Arial"/>
          <w:b/>
          <w:bCs/>
          <w:lang w:val="sr-Cyrl-RS"/>
        </w:rPr>
        <w:t>8</w:t>
      </w:r>
      <w:r w:rsidRPr="007249DE">
        <w:rPr>
          <w:rFonts w:cs="Arial"/>
          <w:b/>
          <w:bCs/>
          <w:lang w:val="sr-Cyrl-CS"/>
        </w:rPr>
        <w:t xml:space="preserve"> (</w:t>
      </w:r>
      <w:r>
        <w:rPr>
          <w:rFonts w:cs="Arial"/>
          <w:b/>
          <w:bCs/>
          <w:lang w:val="sr-Cyrl-RS"/>
        </w:rPr>
        <w:t>1344</w:t>
      </w:r>
      <w:r w:rsidRPr="007249DE">
        <w:rPr>
          <w:rFonts w:cs="Arial"/>
          <w:b/>
          <w:bCs/>
          <w:lang w:val="sr-Cyrl-CS"/>
        </w:rPr>
        <w:t>/201</w:t>
      </w:r>
      <w:r>
        <w:rPr>
          <w:rFonts w:cs="Arial"/>
          <w:b/>
          <w:bCs/>
          <w:lang w:val="sr-Cyrl-RS"/>
        </w:rPr>
        <w:t>8</w:t>
      </w:r>
      <w:r w:rsidRPr="007249DE">
        <w:rPr>
          <w:rFonts w:cs="Arial"/>
          <w:b/>
          <w:bCs/>
          <w:lang w:val="sr-Cyrl-CS"/>
        </w:rPr>
        <w:t>)</w:t>
      </w:r>
    </w:p>
    <w:p w:rsidR="005F6AA3" w:rsidRDefault="005F6AA3" w:rsidP="005F6AA3">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B81CC1" w:rsidRDefault="00B81CC1" w:rsidP="00B81CC1">
      <w:pPr>
        <w:tabs>
          <w:tab w:val="left" w:pos="1134"/>
        </w:tabs>
        <w:spacing w:before="0"/>
        <w:jc w:val="left"/>
        <w:rPr>
          <w:b/>
          <w:lang w:val="sr-Cyrl-RS"/>
        </w:rPr>
      </w:pPr>
    </w:p>
    <w:p w:rsidR="00E547ED" w:rsidRPr="00C13270" w:rsidRDefault="0085348E" w:rsidP="006646FA">
      <w:pPr>
        <w:pStyle w:val="KDPodnaslov2"/>
        <w:numPr>
          <w:ilvl w:val="1"/>
          <w:numId w:val="25"/>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6646FA">
      <w:pPr>
        <w:pStyle w:val="KDPodnaslov2"/>
        <w:numPr>
          <w:ilvl w:val="1"/>
          <w:numId w:val="25"/>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6646FA">
      <w:pPr>
        <w:pStyle w:val="KDPodnaslov2"/>
        <w:numPr>
          <w:ilvl w:val="1"/>
          <w:numId w:val="25"/>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6646FA">
      <w:pPr>
        <w:pStyle w:val="KDPodnaslov2"/>
        <w:numPr>
          <w:ilvl w:val="1"/>
          <w:numId w:val="25"/>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6646FA">
      <w:pPr>
        <w:pStyle w:val="KDPodnaslov2"/>
        <w:numPr>
          <w:ilvl w:val="1"/>
          <w:numId w:val="25"/>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 xml:space="preserve">при чему може да укаже Наручиоцу и на евентуално уочене недостатке и неправилности у конкурсној </w:t>
      </w:r>
      <w:r w:rsidR="00B505E8" w:rsidRPr="00F10346">
        <w:rPr>
          <w:rFonts w:cs="Arial"/>
          <w:lang w:val="ru-RU"/>
        </w:rPr>
        <w:lastRenderedPageBreak/>
        <w:t>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w:t>
      </w:r>
      <w:r w:rsidR="00D91A86">
        <w:rPr>
          <w:rFonts w:cs="Arial"/>
          <w:lang w:val="ru-RU"/>
        </w:rPr>
        <w:t>А – позив за јавну набавку број</w:t>
      </w:r>
      <w:r w:rsidR="00D91A86" w:rsidRPr="00D91A86">
        <w:rPr>
          <w:rFonts w:cs="Arial"/>
          <w:lang w:val="ru-RU"/>
        </w:rPr>
        <w:t>3000/0123/2018 (1344/2018)</w:t>
      </w:r>
      <w:r w:rsidR="00D54133" w:rsidRPr="00AF46DF">
        <w:rPr>
          <w:rFonts w:cs="Arial"/>
          <w:lang w:val="sr-Latn-RS"/>
        </w:rPr>
        <w:t xml:space="preserve"> </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211"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12"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6646FA">
      <w:pPr>
        <w:pStyle w:val="KDPodnaslov2"/>
        <w:numPr>
          <w:ilvl w:val="1"/>
          <w:numId w:val="25"/>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6646FA">
      <w:pPr>
        <w:pStyle w:val="KDPodnaslov2"/>
        <w:numPr>
          <w:ilvl w:val="1"/>
          <w:numId w:val="25"/>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6646FA">
      <w:pPr>
        <w:pStyle w:val="KDPodnaslov2"/>
        <w:numPr>
          <w:ilvl w:val="1"/>
          <w:numId w:val="25"/>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lastRenderedPageBreak/>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531E57" w:rsidRPr="00897199" w:rsidRDefault="00B20A6C" w:rsidP="00897199">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2F48B7" w:rsidRPr="002033C4" w:rsidRDefault="00B20A6C" w:rsidP="002033C4">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6646FA">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897199" w:rsidRDefault="00B20A6C" w:rsidP="006646FA">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DF73C6">
        <w:rPr>
          <w:rFonts w:eastAsia="TimesNewRomanPSMT" w:cs="Arial"/>
          <w:bCs/>
          <w:iCs/>
          <w:lang w:val="sr-Cyrl-RS"/>
        </w:rPr>
        <w:t>.</w:t>
      </w:r>
    </w:p>
    <w:p w:rsidR="00DF73C6" w:rsidRPr="00897199" w:rsidRDefault="00DF73C6" w:rsidP="00897199">
      <w:pPr>
        <w:rPr>
          <w:rFonts w:cs="Arial"/>
          <w:lang w:val="ru-RU"/>
        </w:rPr>
      </w:pP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6646FA">
      <w:pPr>
        <w:pStyle w:val="KDPodnaslov2"/>
        <w:numPr>
          <w:ilvl w:val="1"/>
          <w:numId w:val="25"/>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6646FA">
      <w:pPr>
        <w:pStyle w:val="KDPodnaslov2"/>
        <w:numPr>
          <w:ilvl w:val="1"/>
          <w:numId w:val="25"/>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Default="008D2B23" w:rsidP="008D2B23">
      <w:pPr>
        <w:pStyle w:val="KDParagraf"/>
        <w:spacing w:before="0"/>
        <w:rPr>
          <w:rFonts w:cs="Arial"/>
          <w:lang w:val="sr-Latn-RS"/>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2033C4" w:rsidRPr="002033C4" w:rsidRDefault="002033C4" w:rsidP="008D2B23">
      <w:pPr>
        <w:pStyle w:val="KDParagraf"/>
        <w:spacing w:before="0"/>
        <w:rPr>
          <w:rFonts w:cs="Arial"/>
          <w:lang w:val="sr-Latn-RS"/>
        </w:rPr>
      </w:pPr>
    </w:p>
    <w:p w:rsidR="008D2B23" w:rsidRPr="002E0F39" w:rsidRDefault="008D2B23" w:rsidP="008D2B23">
      <w:pPr>
        <w:pStyle w:val="KDParagraf"/>
        <w:spacing w:before="0"/>
        <w:rPr>
          <w:rFonts w:cs="Arial"/>
          <w:lang w:val="ru-RU" w:bidi="en-US"/>
        </w:rPr>
      </w:pPr>
      <w:r w:rsidRPr="002E0F39">
        <w:rPr>
          <w:rFonts w:cs="Arial"/>
          <w:lang w:val="ru-RU"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6646FA">
      <w:pPr>
        <w:pStyle w:val="KDPodnaslov2"/>
        <w:numPr>
          <w:ilvl w:val="1"/>
          <w:numId w:val="25"/>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6646FA">
      <w:pPr>
        <w:pStyle w:val="KDPodnaslov2"/>
        <w:numPr>
          <w:ilvl w:val="1"/>
          <w:numId w:val="25"/>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права за ЈН добара</w:t>
      </w:r>
      <w:r w:rsidR="00D03635">
        <w:rPr>
          <w:rFonts w:cs="Arial"/>
          <w:lang w:val="sr-Cyrl-RS" w:bidi="en-US"/>
        </w:rPr>
        <w:t>:</w:t>
      </w:r>
      <w:r w:rsidR="00DD773E" w:rsidRPr="002E0F39">
        <w:rPr>
          <w:rFonts w:cs="Arial"/>
          <w:lang w:val="sr-Cyrl-RS" w:bidi="en-US"/>
        </w:rPr>
        <w:t xml:space="preserve"> </w:t>
      </w:r>
      <w:r w:rsidR="00D03635" w:rsidRPr="00D03635">
        <w:rPr>
          <w:rFonts w:cs="Arial"/>
          <w:lang w:val="sr-Cyrl-RS" w:bidi="en-US"/>
        </w:rPr>
        <w:t>Монтажни материјал за арматуру  - ТЕНТ А</w:t>
      </w:r>
      <w:r w:rsidR="00DD773E" w:rsidRPr="002E0F39">
        <w:rPr>
          <w:lang w:val="sr-Cyrl-RS"/>
        </w:rPr>
        <w:t xml:space="preserve"> </w:t>
      </w:r>
      <w:r w:rsidRPr="002E0F39">
        <w:rPr>
          <w:rFonts w:cs="Arial"/>
          <w:lang w:val="sr-Cyrl-RS" w:bidi="en-US"/>
        </w:rPr>
        <w:t xml:space="preserve"> бр.ЈН</w:t>
      </w:r>
      <w:r w:rsidR="00D54133" w:rsidRPr="00AF46DF">
        <w:rPr>
          <w:rFonts w:cs="Arial"/>
          <w:lang w:val="sr-Latn-RS"/>
        </w:rPr>
        <w:t xml:space="preserve"> </w:t>
      </w:r>
      <w:r w:rsidR="00D91A86" w:rsidRPr="00D91A86">
        <w:rPr>
          <w:rFonts w:cs="Arial"/>
          <w:lang w:val="sr-Latn-RS"/>
        </w:rPr>
        <w:t>3000/0123/2018 (1344/2018)</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lastRenderedPageBreak/>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D91A86" w:rsidRPr="00D91A86">
        <w:rPr>
          <w:rFonts w:cs="Arial"/>
          <w:lang w:val="sr-Cyrl-RS"/>
        </w:rPr>
        <w:t>3000/0123/2018 (1344/2018)</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јн. бр.</w:t>
      </w:r>
      <w:r w:rsidR="00D91A86" w:rsidRPr="00D91A86">
        <w:t xml:space="preserve"> </w:t>
      </w:r>
      <w:r w:rsidR="00D91A86" w:rsidRPr="00D91A86">
        <w:rPr>
          <w:rFonts w:cs="Arial"/>
          <w:lang w:val="sr-Cyrl-RS"/>
        </w:rPr>
        <w:t>3000/0123/2018 (1344/2018)</w:t>
      </w:r>
      <w:r w:rsidRPr="002E0F39">
        <w:rPr>
          <w:rFonts w:cs="Arial"/>
          <w:lang w:val="sr-Cyrl-RS"/>
        </w:rPr>
        <w:t xml:space="preserve"> </w:t>
      </w:r>
      <w:r w:rsidR="00357F62">
        <w:rPr>
          <w:rFonts w:cs="Arial"/>
          <w:b/>
          <w:bCs/>
          <w:lang w:val="sr-Latn-R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lastRenderedPageBreak/>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13"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6646FA">
      <w:pPr>
        <w:pStyle w:val="KDPodnaslov2"/>
        <w:numPr>
          <w:ilvl w:val="1"/>
          <w:numId w:val="25"/>
        </w:numPr>
        <w:spacing w:before="0"/>
        <w:jc w:val="both"/>
        <w:rPr>
          <w:rFonts w:cs="Arial"/>
          <w:lang w:val="sr-Cyrl-RS"/>
        </w:rPr>
      </w:pPr>
      <w:bookmarkStart w:id="245" w:name="_Toc441651610"/>
      <w:bookmarkStart w:id="246" w:name="_Toc442559921"/>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1645C6">
        <w:rPr>
          <w:rFonts w:cs="Arial"/>
          <w:lang w:val="sr-Cyrl-RS"/>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6646FA">
      <w:pPr>
        <w:pStyle w:val="KDPodnaslov2"/>
        <w:numPr>
          <w:ilvl w:val="1"/>
          <w:numId w:val="25"/>
        </w:numPr>
        <w:spacing w:before="0"/>
        <w:jc w:val="both"/>
        <w:rPr>
          <w:rFonts w:cs="Arial"/>
          <w:lang w:val="sr-Cyrl-RS"/>
        </w:rPr>
      </w:pPr>
      <w:bookmarkStart w:id="247" w:name="_Toc441651611"/>
      <w:bookmarkStart w:id="248" w:name="_Toc442559922"/>
      <w:r w:rsidRPr="00255584">
        <w:rPr>
          <w:rFonts w:cs="Arial"/>
        </w:rPr>
        <w:t>Измене током трајања уговора</w:t>
      </w:r>
      <w:bookmarkEnd w:id="247"/>
      <w:bookmarkEnd w:id="248"/>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lastRenderedPageBreak/>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255584" w:rsidRDefault="00922EDB" w:rsidP="00922EDB">
      <w:pPr>
        <w:spacing w:before="0"/>
        <w:rPr>
          <w:rFonts w:cs="Arial"/>
          <w:color w:val="00B0F0"/>
          <w:lang w:val="sr-Latn-RS" w:eastAsia="sr-Latn-CS"/>
        </w:rPr>
      </w:pPr>
    </w:p>
    <w:p w:rsidR="009019E3" w:rsidRPr="00A12B46" w:rsidRDefault="009019E3" w:rsidP="005D18A0">
      <w:pPr>
        <w:spacing w:before="0"/>
        <w:rPr>
          <w:rFonts w:cs="Arial"/>
          <w:color w:val="00B0F0"/>
          <w:lang w:val="sr-Latn-RS" w:eastAsia="sr-Latn-CS"/>
        </w:rPr>
      </w:pPr>
    </w:p>
    <w:p w:rsidR="006D54A5" w:rsidRDefault="006D54A5" w:rsidP="001F4D3C">
      <w:pPr>
        <w:spacing w:before="0"/>
        <w:rPr>
          <w:rFonts w:cs="Arial"/>
          <w:color w:val="00B0F0"/>
          <w:lang w:val="sr-Cyrl-RS" w:eastAsia="sr-Latn-CS"/>
        </w:rPr>
      </w:pPr>
    </w:p>
    <w:p w:rsidR="006B5E18" w:rsidRDefault="006B5E18" w:rsidP="001F4D3C">
      <w:pPr>
        <w:spacing w:before="0"/>
        <w:rPr>
          <w:rFonts w:cs="Arial"/>
          <w:color w:val="00B0F0"/>
          <w:lang w:val="sr-Cyrl-RS" w:eastAsia="sr-Latn-CS"/>
        </w:rPr>
      </w:pPr>
    </w:p>
    <w:p w:rsidR="006B5E18" w:rsidRDefault="006B5E18" w:rsidP="001F4D3C">
      <w:pPr>
        <w:spacing w:before="0"/>
        <w:rPr>
          <w:rFonts w:cs="Arial"/>
          <w:color w:val="00B0F0"/>
          <w:lang w:val="sr-Cyrl-RS" w:eastAsia="sr-Latn-CS"/>
        </w:rPr>
      </w:pPr>
    </w:p>
    <w:p w:rsidR="006B5E18" w:rsidRDefault="006B5E18" w:rsidP="001F4D3C">
      <w:pPr>
        <w:spacing w:before="0"/>
        <w:rPr>
          <w:rFonts w:cs="Arial"/>
          <w:color w:val="00B0F0"/>
          <w:lang w:val="sr-Cyrl-RS" w:eastAsia="sr-Latn-CS"/>
        </w:rPr>
      </w:pPr>
    </w:p>
    <w:p w:rsidR="006B5E18" w:rsidRDefault="006B5E18"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C03D6F" w:rsidRDefault="00C03D6F" w:rsidP="001F4D3C">
      <w:pPr>
        <w:spacing w:before="0"/>
        <w:rPr>
          <w:rFonts w:cs="Arial"/>
          <w:color w:val="00B0F0"/>
          <w:lang w:val="sr-Cyrl-RS" w:eastAsia="sr-Latn-CS"/>
        </w:rPr>
      </w:pPr>
    </w:p>
    <w:p w:rsidR="00D03635" w:rsidRDefault="00D03635" w:rsidP="001F4D3C">
      <w:pPr>
        <w:spacing w:before="0"/>
        <w:rPr>
          <w:rFonts w:cs="Arial"/>
          <w:color w:val="00B0F0"/>
          <w:lang w:val="sr-Cyrl-RS" w:eastAsia="sr-Latn-CS"/>
        </w:rPr>
      </w:pPr>
    </w:p>
    <w:p w:rsidR="006B5E18" w:rsidRPr="001F4D3C" w:rsidRDefault="006B5E18" w:rsidP="001F4D3C">
      <w:pPr>
        <w:spacing w:before="0"/>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6646FA">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5E51B8" w:rsidRPr="001F4D3C" w:rsidRDefault="005E51B8" w:rsidP="00922EDB">
      <w:pPr>
        <w:spacing w:before="0"/>
        <w:rPr>
          <w:rFonts w:cs="Arial"/>
          <w:color w:val="00B0F0"/>
          <w:lang w:val="sr-Cyrl-RS" w:eastAsia="sr-Latn-CS"/>
        </w:rPr>
      </w:pPr>
    </w:p>
    <w:p w:rsidR="005E51B8" w:rsidRDefault="005E51B8" w:rsidP="00922EDB">
      <w:pPr>
        <w:spacing w:before="0"/>
        <w:rPr>
          <w:rFonts w:cs="Arial"/>
          <w:color w:val="00B0F0"/>
          <w:lang w:val="sr-Cyrl-RS" w:eastAsia="sr-Latn-CS"/>
        </w:rPr>
      </w:pPr>
    </w:p>
    <w:p w:rsidR="006B5E18" w:rsidRDefault="006B5E18" w:rsidP="00922EDB">
      <w:pPr>
        <w:spacing w:before="0"/>
        <w:rPr>
          <w:rFonts w:cs="Arial"/>
          <w:color w:val="00B0F0"/>
          <w:lang w:val="sr-Cyrl-RS" w:eastAsia="sr-Latn-CS"/>
        </w:rPr>
      </w:pPr>
    </w:p>
    <w:p w:rsidR="006B5E18" w:rsidRDefault="006B5E18"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C03D6F" w:rsidRDefault="00C03D6F" w:rsidP="00922EDB">
      <w:pPr>
        <w:spacing w:before="0"/>
        <w:rPr>
          <w:rFonts w:cs="Arial"/>
          <w:color w:val="00B0F0"/>
          <w:lang w:val="sr-Cyrl-RS" w:eastAsia="sr-Latn-CS"/>
        </w:rPr>
      </w:pPr>
    </w:p>
    <w:p w:rsidR="006B5E18" w:rsidRPr="005E51B8" w:rsidRDefault="006B5E18"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49" w:name="_Toc442559924"/>
      <w:r w:rsidRPr="00F10346">
        <w:t xml:space="preserve">ОБРАЗАЦ </w:t>
      </w:r>
      <w:r w:rsidR="00FF6C65">
        <w:rPr>
          <w:lang w:val="sr-Cyrl-RS"/>
        </w:rPr>
        <w:t>1</w:t>
      </w:r>
      <w:r w:rsidRPr="00F10346">
        <w:rPr>
          <w:noProof/>
        </w:rPr>
        <w:t>.</w:t>
      </w:r>
      <w:bookmarkEnd w:id="249"/>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547ACE" w:rsidRDefault="00343A18" w:rsidP="00343A18">
      <w:pPr>
        <w:spacing w:before="0"/>
        <w:rPr>
          <w:rFonts w:eastAsia="TimesNewRomanPS-BoldMT" w:cs="Arial"/>
          <w:bCs/>
          <w:color w:val="000000" w:themeColor="text1"/>
          <w:lang w:val="sr-Latn-RS"/>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00D03635" w:rsidRPr="00D03635">
        <w:rPr>
          <w:rFonts w:eastAsia="TimesNewRomanPS-BoldMT" w:cs="Arial"/>
          <w:bCs/>
          <w:color w:val="000000"/>
          <w:lang w:val="ru-RU"/>
        </w:rPr>
        <w:t>Монтажни материјал за арматуру  - ТЕНТ А</w:t>
      </w:r>
      <w:r w:rsidR="00D03635">
        <w:rPr>
          <w:rFonts w:eastAsia="TimesNewRomanPS-BoldMT" w:cs="Arial"/>
          <w:bCs/>
          <w:color w:val="000000"/>
          <w:lang w:val="ru-RU"/>
        </w:rPr>
        <w:t>,</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ЈН бр.</w:t>
      </w:r>
      <w:r w:rsidR="00D91A86" w:rsidRPr="00D91A86">
        <w:t xml:space="preserve"> </w:t>
      </w:r>
      <w:r w:rsidR="00D91A86" w:rsidRPr="00D91A86">
        <w:rPr>
          <w:rFonts w:eastAsia="TimesNewRomanPS-BoldMT" w:cs="Arial"/>
          <w:bCs/>
          <w:color w:val="000000" w:themeColor="text1"/>
          <w:lang w:val="ru-RU"/>
        </w:rPr>
        <w:t>3000/0123/2018 (1344/2018)</w:t>
      </w:r>
      <w:r w:rsidR="00D54133" w:rsidRPr="00D54133">
        <w:rPr>
          <w:rFonts w:cs="Arial"/>
          <w:b/>
          <w:bCs/>
          <w:lang w:val="sr-Cyrl-CS"/>
        </w:rPr>
        <w:t xml:space="preserve"> </w:t>
      </w:r>
      <w:r w:rsidRPr="002E0F39">
        <w:rPr>
          <w:rFonts w:eastAsia="TimesNewRomanPS-BoldMT" w:cs="Arial"/>
          <w:bCs/>
          <w:color w:val="000000" w:themeColor="text1"/>
          <w:lang w:val="ru-RU"/>
        </w:rPr>
        <w:t xml:space="preserve"> </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2764BF"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2764BF"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2764BF"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2764BF"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DC0A03" w:rsidRPr="005726D2" w:rsidRDefault="00DC0A03"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2764B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2764B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2764B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2764B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952E72" w:rsidRPr="00F10346" w:rsidRDefault="00343A18" w:rsidP="00343A18">
      <w:pPr>
        <w:spacing w:before="0"/>
        <w:rPr>
          <w:rFonts w:cs="Arial"/>
          <w:iCs/>
          <w:lang w:val="ru-RU"/>
        </w:rPr>
      </w:pPr>
      <w:r w:rsidRPr="00F10346">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8E7E84">
        <w:rPr>
          <w:rFonts w:cs="Arial"/>
          <w:iCs/>
          <w:lang w:val="ru-RU"/>
        </w:rPr>
        <w:t>је учесник у заједничкој понуди.</w:t>
      </w: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Default="00E8762A" w:rsidP="00343A18">
      <w:pPr>
        <w:spacing w:before="0"/>
        <w:rPr>
          <w:rFonts w:cs="Arial"/>
          <w:iCs/>
          <w:lang w:val="ru-RU"/>
        </w:rPr>
      </w:pPr>
    </w:p>
    <w:p w:rsidR="00E8762A" w:rsidRPr="00F10346" w:rsidRDefault="00E8762A"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2764BF"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2764BF" w:rsidTr="00AF3AF8">
        <w:trPr>
          <w:trHeight w:val="440"/>
        </w:trPr>
        <w:tc>
          <w:tcPr>
            <w:tcW w:w="5920" w:type="dxa"/>
            <w:vAlign w:val="center"/>
          </w:tcPr>
          <w:p w:rsidR="00AC44D0" w:rsidRPr="00AC44D0" w:rsidRDefault="00D03635" w:rsidP="00AC44D0">
            <w:pPr>
              <w:spacing w:before="0"/>
              <w:rPr>
                <w:rFonts w:cs="Arial"/>
                <w:b/>
                <w:lang w:val="ru-RU"/>
              </w:rPr>
            </w:pPr>
            <w:r w:rsidRPr="00D03635">
              <w:rPr>
                <w:rFonts w:cs="Arial"/>
                <w:b/>
                <w:lang w:val="ru-RU"/>
              </w:rPr>
              <w:t>Монтажни материјал за арматуру  - ТЕНТ А</w:t>
            </w:r>
          </w:p>
          <w:p w:rsidR="000E75A0" w:rsidRPr="00C03D6F" w:rsidRDefault="007A1275" w:rsidP="00C52C87">
            <w:pPr>
              <w:spacing w:before="0"/>
              <w:rPr>
                <w:rFonts w:cs="Arial"/>
                <w:b/>
                <w:lang w:val="sr-Cyrl-RS"/>
              </w:rPr>
            </w:pPr>
            <w:r>
              <w:rPr>
                <w:rFonts w:cs="Arial"/>
                <w:lang w:val="ru-RU"/>
              </w:rPr>
              <w:t>,</w:t>
            </w:r>
            <w:r w:rsidR="0074706C" w:rsidRPr="005726D2">
              <w:rPr>
                <w:rFonts w:cs="Arial"/>
                <w:lang w:val="ru-RU"/>
              </w:rPr>
              <w:t xml:space="preserve"> ЈН б</w:t>
            </w:r>
            <w:r w:rsidR="00D91A86">
              <w:rPr>
                <w:rFonts w:cs="Arial"/>
                <w:lang w:val="ru-RU"/>
              </w:rPr>
              <w:t>р.</w:t>
            </w:r>
            <w:r w:rsidR="00D91A86">
              <w:t xml:space="preserve"> </w:t>
            </w:r>
            <w:r w:rsidR="00D91A86" w:rsidRPr="00D91A86">
              <w:rPr>
                <w:rFonts w:cs="Arial"/>
                <w:lang w:val="ru-RU"/>
              </w:rPr>
              <w:t>3000/0123/2018 (1344/2018)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8"/>
        <w:gridCol w:w="3967"/>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2764BF"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2764BF"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510E58" w:rsidRDefault="00964CD3" w:rsidP="00990885">
            <w:pPr>
              <w:spacing w:before="0"/>
              <w:jc w:val="center"/>
              <w:rPr>
                <w:rFonts w:cs="Arial"/>
                <w:bCs/>
                <w:iCs/>
                <w:lang w:val="sr-Cyrl-CS"/>
              </w:rPr>
            </w:pPr>
            <w:r>
              <w:rPr>
                <w:rFonts w:cs="Arial"/>
                <w:spacing w:val="4"/>
                <w:lang w:val="ru-RU"/>
              </w:rPr>
              <w:t>најдуже</w:t>
            </w:r>
            <w:r w:rsidRPr="00964CD3">
              <w:rPr>
                <w:rFonts w:cs="Arial"/>
                <w:spacing w:val="4"/>
                <w:lang w:val="ru-RU"/>
              </w:rPr>
              <w:t xml:space="preserve"> од </w:t>
            </w:r>
            <w:r w:rsidR="00D91A86">
              <w:rPr>
                <w:rFonts w:cs="Arial"/>
                <w:spacing w:val="4"/>
                <w:lang w:val="sr-Cyrl-RS"/>
              </w:rPr>
              <w:t>100</w:t>
            </w:r>
            <w:r w:rsidR="00D91A86">
              <w:rPr>
                <w:rFonts w:cs="Arial"/>
                <w:spacing w:val="4"/>
                <w:lang w:val="ru-RU"/>
              </w:rPr>
              <w:t xml:space="preserve"> дана од дана потписивања у</w:t>
            </w:r>
            <w:r w:rsidRPr="00964CD3">
              <w:rPr>
                <w:rFonts w:cs="Arial"/>
                <w:spacing w:val="4"/>
                <w:lang w:val="ru-RU"/>
              </w:rPr>
              <w:t xml:space="preserve">говора </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964CD3" w:rsidP="0005265E">
            <w:pPr>
              <w:spacing w:before="0"/>
              <w:jc w:val="center"/>
              <w:rPr>
                <w:rFonts w:cs="Arial"/>
                <w:bCs/>
                <w:iCs/>
                <w:lang w:val="ru-RU"/>
              </w:rPr>
            </w:pPr>
            <w:r>
              <w:rPr>
                <w:rFonts w:cs="Arial"/>
                <w:spacing w:val="4"/>
                <w:lang w:val="ru-RU"/>
              </w:rPr>
              <w:t>__</w:t>
            </w:r>
            <w:r w:rsidR="00D91A86">
              <w:rPr>
                <w:rFonts w:cs="Arial"/>
                <w:spacing w:val="4"/>
                <w:lang w:val="ru-RU"/>
              </w:rPr>
              <w:t xml:space="preserve"> дана од дана потписивања у</w:t>
            </w:r>
            <w:r w:rsidRPr="00964CD3">
              <w:rPr>
                <w:rFonts w:cs="Arial"/>
                <w:spacing w:val="4"/>
                <w:lang w:val="ru-RU"/>
              </w:rPr>
              <w:t xml:space="preserve">говора </w:t>
            </w:r>
          </w:p>
        </w:tc>
      </w:tr>
      <w:tr w:rsidR="000E75A0" w:rsidRPr="002764BF"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E128B5">
            <w:pPr>
              <w:spacing w:before="0"/>
              <w:jc w:val="center"/>
              <w:rPr>
                <w:rFonts w:cs="Arial"/>
                <w:b/>
                <w:bCs/>
                <w:iCs/>
                <w:lang w:val="sr-Cyrl-CS"/>
              </w:rPr>
            </w:pPr>
            <w:r>
              <w:rPr>
                <w:rFonts w:cs="Arial"/>
                <w:bCs/>
                <w:iCs/>
                <w:lang w:val="sr-Cyrl-CS"/>
              </w:rPr>
              <w:t xml:space="preserve">не може бити краћи од </w:t>
            </w:r>
            <w:r w:rsidR="00D91A86">
              <w:rPr>
                <w:rFonts w:cs="Arial"/>
                <w:bCs/>
                <w:iCs/>
                <w:lang w:val="sr-Cyrl-RS"/>
              </w:rPr>
              <w:t>1</w:t>
            </w:r>
            <w:r w:rsidR="00D91A86">
              <w:rPr>
                <w:rFonts w:cs="Arial"/>
                <w:bCs/>
                <w:iCs/>
                <w:lang w:val="sr-Cyrl-CS"/>
              </w:rPr>
              <w:t xml:space="preserve"> године</w:t>
            </w:r>
            <w:r w:rsidR="00E8762A">
              <w:rPr>
                <w:rFonts w:cs="Arial"/>
                <w:bCs/>
                <w:iCs/>
                <w:lang w:val="sr-Cyrl-CS"/>
              </w:rPr>
              <w:t xml:space="preserve"> од дана квалитативног пријема</w:t>
            </w:r>
            <w:r w:rsidR="000E75A0" w:rsidRPr="00510E58">
              <w:rPr>
                <w:rFonts w:cs="Arial"/>
                <w:bCs/>
                <w:iCs/>
                <w:lang w:val="sr-Cyrl-CS"/>
              </w:rPr>
              <w:t xml:space="preserve">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D91A86" w:rsidP="000373B9">
            <w:pPr>
              <w:spacing w:before="0"/>
              <w:jc w:val="center"/>
              <w:rPr>
                <w:rFonts w:cs="Arial"/>
                <w:b/>
                <w:bCs/>
                <w:iCs/>
                <w:lang w:val="sr-Cyrl-CS"/>
              </w:rPr>
            </w:pPr>
            <w:r>
              <w:rPr>
                <w:rFonts w:cs="Arial"/>
                <w:bCs/>
                <w:iCs/>
                <w:lang w:val="sr-Cyrl-CS"/>
              </w:rPr>
              <w:t>____ година</w:t>
            </w:r>
            <w:r w:rsidR="000E75A0" w:rsidRPr="00510E58">
              <w:rPr>
                <w:rFonts w:cs="Arial"/>
                <w:bCs/>
                <w:iCs/>
                <w:lang w:val="sr-Cyrl-CS"/>
              </w:rPr>
              <w:t xml:space="preserve"> од дана</w:t>
            </w:r>
            <w:r w:rsidR="00E8762A">
              <w:rPr>
                <w:rFonts w:cs="Arial"/>
                <w:bCs/>
                <w:iCs/>
                <w:lang w:val="sr-Cyrl-CS"/>
              </w:rPr>
              <w:t xml:space="preserve"> квалитативног пријема</w:t>
            </w:r>
            <w:r w:rsidR="00E8762A" w:rsidRPr="00510E58">
              <w:rPr>
                <w:rFonts w:cs="Arial"/>
                <w:bCs/>
                <w:iCs/>
                <w:lang w:val="sr-Cyrl-CS"/>
              </w:rPr>
              <w:t xml:space="preserve"> добара</w:t>
            </w:r>
            <w:r w:rsidR="000E75A0" w:rsidRPr="00510E58">
              <w:rPr>
                <w:rFonts w:cs="Arial"/>
                <w:bCs/>
                <w:iCs/>
                <w:lang w:val="sr-Cyrl-CS"/>
              </w:rPr>
              <w:t xml:space="preserve"> </w:t>
            </w:r>
          </w:p>
        </w:tc>
      </w:tr>
      <w:tr w:rsidR="000E75A0" w:rsidRPr="002764BF"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2764BF"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2764BF"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6B5E18" w:rsidRDefault="006B5E18" w:rsidP="00BA2C2D">
      <w:pPr>
        <w:autoSpaceDE w:val="0"/>
        <w:autoSpaceDN w:val="0"/>
        <w:adjustRightInd w:val="0"/>
        <w:rPr>
          <w:rFonts w:eastAsia="TimesNewRomanPS-BoldMT" w:cs="Arial"/>
          <w:bCs/>
          <w:iCs/>
          <w:sz w:val="20"/>
          <w:szCs w:val="20"/>
          <w:lang w:val="sr-Cyrl-RS"/>
        </w:rPr>
      </w:pPr>
    </w:p>
    <w:p w:rsidR="00D03635" w:rsidRDefault="00D03635" w:rsidP="00BA2C2D">
      <w:pPr>
        <w:autoSpaceDE w:val="0"/>
        <w:autoSpaceDN w:val="0"/>
        <w:adjustRightInd w:val="0"/>
        <w:rPr>
          <w:rFonts w:eastAsia="TimesNewRomanPS-BoldMT" w:cs="Arial"/>
          <w:bCs/>
          <w:iCs/>
          <w:sz w:val="20"/>
          <w:szCs w:val="20"/>
          <w:lang w:val="sr-Cyrl-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lastRenderedPageBreak/>
        <w:t xml:space="preserve">ОБРАЗАЦ </w:t>
      </w:r>
      <w:r w:rsidR="00BC7B2D">
        <w:rPr>
          <w:lang w:val="sr-Cyrl-RS"/>
        </w:rPr>
        <w:t>2</w:t>
      </w:r>
      <w:r w:rsidRPr="00340896">
        <w:rPr>
          <w:lang w:val="ru-RU"/>
        </w:rPr>
        <w:t>.</w:t>
      </w:r>
      <w:bookmarkEnd w:id="250"/>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675"/>
        <w:gridCol w:w="849"/>
        <w:gridCol w:w="1255"/>
        <w:gridCol w:w="729"/>
        <w:gridCol w:w="729"/>
        <w:gridCol w:w="975"/>
        <w:gridCol w:w="975"/>
        <w:gridCol w:w="1827"/>
      </w:tblGrid>
      <w:tr w:rsidR="00D24820" w:rsidRPr="002764BF" w:rsidTr="00382816">
        <w:tc>
          <w:tcPr>
            <w:tcW w:w="315" w:type="pct"/>
            <w:shd w:val="clear" w:color="auto" w:fill="C6D9F1" w:themeFill="text2" w:themeFillTint="33"/>
            <w:vAlign w:val="center"/>
          </w:tcPr>
          <w:p w:rsidR="007F7D7A" w:rsidRPr="00E81A02" w:rsidRDefault="007F7D7A" w:rsidP="002D00A6">
            <w:pPr>
              <w:spacing w:before="0"/>
              <w:jc w:val="center"/>
              <w:rPr>
                <w:rFonts w:cs="Arial"/>
                <w:bCs/>
                <w:iCs/>
                <w:lang w:val="sr-Cyrl-CS"/>
              </w:rPr>
            </w:pPr>
            <w:r w:rsidRPr="00E81A02">
              <w:rPr>
                <w:rFonts w:cs="Arial"/>
                <w:bCs/>
                <w:iCs/>
                <w:lang w:val="sr-Cyrl-CS"/>
              </w:rPr>
              <w:t>Р</w:t>
            </w:r>
            <w:r w:rsidR="00C355D1">
              <w:rPr>
                <w:rFonts w:cs="Arial"/>
                <w:bCs/>
                <w:iCs/>
                <w:lang w:val="sr-Cyrl-CS"/>
              </w:rPr>
              <w:t>.</w:t>
            </w:r>
            <w:r w:rsidRPr="00E81A02">
              <w:rPr>
                <w:rFonts w:cs="Arial"/>
                <w:bCs/>
                <w:iCs/>
                <w:lang w:val="sr-Cyrl-CS"/>
              </w:rPr>
              <w:t>бр</w:t>
            </w:r>
          </w:p>
        </w:tc>
        <w:tc>
          <w:tcPr>
            <w:tcW w:w="1252"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Назив добра</w:t>
            </w:r>
          </w:p>
        </w:tc>
        <w:tc>
          <w:tcPr>
            <w:tcW w:w="397"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мере</w:t>
            </w:r>
          </w:p>
        </w:tc>
        <w:tc>
          <w:tcPr>
            <w:tcW w:w="587"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2D00A6">
            <w:pPr>
              <w:spacing w:before="0"/>
              <w:jc w:val="center"/>
              <w:rPr>
                <w:rFonts w:cs="Arial"/>
                <w:b/>
                <w:bCs/>
                <w:iCs/>
                <w:lang w:val="sr-Cyrl-CS"/>
              </w:rPr>
            </w:pPr>
            <w:r w:rsidRPr="00E81A02">
              <w:rPr>
                <w:rFonts w:cs="Arial"/>
                <w:b/>
                <w:bCs/>
                <w:iCs/>
                <w:lang w:val="sr-Cyrl-CS"/>
              </w:rPr>
              <w:t>дин.</w:t>
            </w:r>
          </w:p>
          <w:p w:rsidR="007F7D7A" w:rsidRPr="00E81A02" w:rsidRDefault="007F7D7A" w:rsidP="002D00A6">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CS"/>
              </w:rPr>
            </w:pP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2D00A6">
            <w:pPr>
              <w:spacing w:before="0"/>
              <w:jc w:val="center"/>
              <w:rPr>
                <w:rFonts w:cs="Arial"/>
                <w:b/>
                <w:bCs/>
                <w:iCs/>
                <w:lang w:val="sr-Cyrl-RS"/>
              </w:rPr>
            </w:pPr>
          </w:p>
        </w:tc>
        <w:tc>
          <w:tcPr>
            <w:tcW w:w="855" w:type="pct"/>
            <w:shd w:val="clear" w:color="auto" w:fill="C6D9F1" w:themeFill="text2" w:themeFillTint="33"/>
          </w:tcPr>
          <w:p w:rsidR="007F7D7A" w:rsidRPr="00E81A02" w:rsidRDefault="007F7D7A" w:rsidP="002D00A6">
            <w:pPr>
              <w:spacing w:before="0"/>
              <w:jc w:val="center"/>
              <w:rPr>
                <w:rFonts w:cs="Arial"/>
                <w:b/>
                <w:bCs/>
                <w:iCs/>
                <w:lang w:val="sr-Cyrl-CS"/>
              </w:rPr>
            </w:pPr>
            <w:r w:rsidRPr="00E81A02">
              <w:rPr>
                <w:rFonts w:cs="Arial"/>
                <w:b/>
                <w:bCs/>
                <w:iCs/>
                <w:lang w:val="sr-Cyrl-CS"/>
              </w:rPr>
              <w:t>Назив</w:t>
            </w:r>
          </w:p>
          <w:p w:rsidR="007F7D7A" w:rsidRPr="00E81A02" w:rsidRDefault="007F7D7A" w:rsidP="002D00A6">
            <w:pPr>
              <w:spacing w:before="0"/>
              <w:jc w:val="center"/>
              <w:rPr>
                <w:rFonts w:cs="Arial"/>
                <w:b/>
                <w:bCs/>
                <w:iCs/>
                <w:lang w:val="sr-Cyrl-CS"/>
              </w:rPr>
            </w:pPr>
            <w:r w:rsidRPr="00E81A02">
              <w:rPr>
                <w:rFonts w:cs="Arial"/>
                <w:b/>
                <w:bCs/>
                <w:iCs/>
                <w:lang w:val="sr-Cyrl-CS"/>
              </w:rPr>
              <w:t>произвођача</w:t>
            </w:r>
          </w:p>
          <w:p w:rsidR="007F7D7A" w:rsidRPr="00C55C2E" w:rsidRDefault="007F7D7A" w:rsidP="002D00A6">
            <w:pPr>
              <w:spacing w:before="0"/>
              <w:jc w:val="center"/>
              <w:rPr>
                <w:rFonts w:cs="Arial"/>
                <w:b/>
                <w:bCs/>
                <w:iCs/>
                <w:lang w:val="sr-Cyrl-RS"/>
              </w:rPr>
            </w:pPr>
            <w:r w:rsidRPr="00E81A02">
              <w:rPr>
                <w:rFonts w:cs="Arial"/>
                <w:b/>
                <w:bCs/>
                <w:iCs/>
                <w:lang w:val="sr-Cyrl-CS"/>
              </w:rPr>
              <w:t>добара,модел, ознака добра</w:t>
            </w:r>
            <w:r w:rsidR="00C55C2E">
              <w:rPr>
                <w:rFonts w:cs="Arial"/>
                <w:b/>
                <w:bCs/>
                <w:iCs/>
                <w:lang w:val="sr-Latn-RS"/>
              </w:rPr>
              <w:t xml:space="preserve"> </w:t>
            </w:r>
            <w:r w:rsidR="00C55C2E">
              <w:rPr>
                <w:rFonts w:cs="Arial"/>
                <w:b/>
                <w:bCs/>
                <w:iCs/>
                <w:lang w:val="sr-Cyrl-RS"/>
              </w:rPr>
              <w:t>и земља порекла</w:t>
            </w:r>
          </w:p>
        </w:tc>
      </w:tr>
      <w:tr w:rsidR="00D24820" w:rsidRPr="00E81A02" w:rsidTr="00382816">
        <w:tc>
          <w:tcPr>
            <w:tcW w:w="315"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(1)</w:t>
            </w:r>
          </w:p>
        </w:tc>
        <w:tc>
          <w:tcPr>
            <w:tcW w:w="1252"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(2)</w:t>
            </w:r>
          </w:p>
        </w:tc>
        <w:tc>
          <w:tcPr>
            <w:tcW w:w="397"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(3)</w:t>
            </w:r>
          </w:p>
        </w:tc>
        <w:tc>
          <w:tcPr>
            <w:tcW w:w="587"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(8)</w:t>
            </w:r>
          </w:p>
        </w:tc>
        <w:tc>
          <w:tcPr>
            <w:tcW w:w="855" w:type="pct"/>
          </w:tcPr>
          <w:p w:rsidR="007F7D7A" w:rsidRPr="00E81A02" w:rsidRDefault="007F7D7A" w:rsidP="002D00A6">
            <w:pPr>
              <w:spacing w:before="0"/>
              <w:jc w:val="center"/>
              <w:rPr>
                <w:rFonts w:cs="Arial"/>
                <w:b/>
                <w:bCs/>
                <w:iCs/>
                <w:lang w:val="sr-Cyrl-CS"/>
              </w:rPr>
            </w:pPr>
            <w:r w:rsidRPr="00E81A02">
              <w:rPr>
                <w:rFonts w:cs="Arial"/>
                <w:b/>
                <w:bCs/>
                <w:iCs/>
                <w:lang w:val="sr-Cyrl-CS"/>
              </w:rPr>
              <w:t>(9)</w:t>
            </w:r>
          </w:p>
        </w:tc>
      </w:tr>
      <w:tr w:rsidR="003C0E04" w:rsidRPr="00E81A02" w:rsidTr="005F6AA3">
        <w:tc>
          <w:tcPr>
            <w:tcW w:w="315" w:type="pct"/>
            <w:shd w:val="clear" w:color="auto" w:fill="auto"/>
          </w:tcPr>
          <w:p w:rsidR="003C0E04" w:rsidRPr="00E81A02" w:rsidRDefault="003C0E04" w:rsidP="002D00A6">
            <w:pPr>
              <w:spacing w:before="0" w:line="276" w:lineRule="auto"/>
              <w:jc w:val="center"/>
              <w:rPr>
                <w:rFonts w:cs="Arial"/>
                <w:b/>
                <w:lang w:val="sr-Latn-CS"/>
              </w:rPr>
            </w:pPr>
            <w:r w:rsidRPr="00E81A02">
              <w:rPr>
                <w:rFonts w:cs="Arial"/>
                <w:b/>
                <w:lang w:val="sr-Latn-CS"/>
              </w:rPr>
              <w:t>1</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PETOKRAKI VENTIL PN 420  DN5</w:t>
            </w:r>
          </w:p>
        </w:tc>
        <w:tc>
          <w:tcPr>
            <w:tcW w:w="397" w:type="pct"/>
            <w:shd w:val="clear" w:color="auto" w:fill="auto"/>
            <w:vAlign w:val="center"/>
          </w:tcPr>
          <w:p w:rsidR="003C0E04" w:rsidRPr="00E81A02" w:rsidRDefault="003C0E04" w:rsidP="00CF1825">
            <w:pPr>
              <w:ind w:right="13"/>
              <w:jc w:val="center"/>
              <w:rPr>
                <w:rFonts w:cs="Arial"/>
                <w:lang w:val="sr-Cyrl-CS"/>
              </w:rPr>
            </w:pPr>
            <w:r w:rsidRPr="00E81A02">
              <w:rPr>
                <w:rFonts w:cs="Arial"/>
                <w:lang w:val="sr-Cyrl-CS"/>
              </w:rPr>
              <w:t>ком</w:t>
            </w: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20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Pr="00E81A02" w:rsidRDefault="003C0E04" w:rsidP="002D00A6">
            <w:pPr>
              <w:spacing w:before="0" w:line="276" w:lineRule="auto"/>
              <w:jc w:val="center"/>
              <w:rPr>
                <w:rFonts w:cs="Arial"/>
                <w:b/>
                <w:lang w:val="sr-Latn-CS"/>
              </w:rPr>
            </w:pPr>
            <w:r w:rsidRPr="00E81A02">
              <w:rPr>
                <w:rFonts w:cs="Arial"/>
                <w:b/>
                <w:lang w:val="sr-Latn-CS"/>
              </w:rPr>
              <w:t>2</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NOSAC VENTILA</w:t>
            </w:r>
          </w:p>
        </w:tc>
        <w:tc>
          <w:tcPr>
            <w:tcW w:w="397" w:type="pct"/>
            <w:shd w:val="clear" w:color="auto" w:fill="auto"/>
            <w:vAlign w:val="center"/>
          </w:tcPr>
          <w:p w:rsidR="003C0E04" w:rsidRPr="00E81A02" w:rsidRDefault="003C0E04" w:rsidP="00CF1825">
            <w:pPr>
              <w:ind w:right="13"/>
              <w:jc w:val="center"/>
              <w:rPr>
                <w:rFonts w:cs="Arial"/>
                <w:lang w:val="sr-Cyrl-CS"/>
              </w:rPr>
            </w:pPr>
            <w:r w:rsidRPr="00E81A02">
              <w:rPr>
                <w:rFonts w:cs="Arial"/>
                <w:lang w:val="sr-Cyrl-CS"/>
              </w:rPr>
              <w:t>ком</w:t>
            </w: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30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Pr="00E81A02" w:rsidRDefault="003C0E04" w:rsidP="002D00A6">
            <w:pPr>
              <w:spacing w:before="0" w:line="276" w:lineRule="auto"/>
              <w:jc w:val="center"/>
              <w:rPr>
                <w:rFonts w:cs="Arial"/>
                <w:b/>
                <w:lang w:val="sr-Latn-CS"/>
              </w:rPr>
            </w:pPr>
            <w:r w:rsidRPr="00E81A02">
              <w:rPr>
                <w:rFonts w:cs="Arial"/>
                <w:b/>
                <w:lang w:val="sr-Latn-CS"/>
              </w:rPr>
              <w:t>3</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VENTIL JEDNOSTRUKI</w:t>
            </w:r>
          </w:p>
        </w:tc>
        <w:tc>
          <w:tcPr>
            <w:tcW w:w="397" w:type="pct"/>
            <w:shd w:val="clear" w:color="auto" w:fill="auto"/>
            <w:vAlign w:val="center"/>
          </w:tcPr>
          <w:p w:rsidR="003C0E04" w:rsidRPr="00E81A02" w:rsidRDefault="003C0E04" w:rsidP="00CF1825">
            <w:pPr>
              <w:ind w:right="13"/>
              <w:jc w:val="center"/>
              <w:rPr>
                <w:rFonts w:cs="Arial"/>
                <w:lang w:val="sr-Cyrl-CS"/>
              </w:rPr>
            </w:pPr>
            <w:r w:rsidRPr="00E81A02">
              <w:rPr>
                <w:rFonts w:cs="Arial"/>
                <w:lang w:val="sr-Cyrl-CS"/>
              </w:rPr>
              <w:t>ком</w:t>
            </w: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30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Pr="00BF3AD5" w:rsidRDefault="003C0E04" w:rsidP="002D00A6">
            <w:pPr>
              <w:spacing w:before="0" w:line="276" w:lineRule="auto"/>
              <w:jc w:val="center"/>
              <w:rPr>
                <w:rFonts w:cs="Arial"/>
                <w:b/>
                <w:lang w:val="sr-Cyrl-RS"/>
              </w:rPr>
            </w:pPr>
            <w:r>
              <w:rPr>
                <w:rFonts w:cs="Arial"/>
                <w:b/>
                <w:lang w:val="sr-Cyrl-RS"/>
              </w:rPr>
              <w:t>4</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VENTIL IGLIČASTI 400 bara</w:t>
            </w:r>
          </w:p>
        </w:tc>
        <w:tc>
          <w:tcPr>
            <w:tcW w:w="397" w:type="pct"/>
            <w:shd w:val="clear" w:color="auto" w:fill="auto"/>
            <w:vAlign w:val="center"/>
          </w:tcPr>
          <w:p w:rsidR="003C0E04" w:rsidRPr="00E81A02" w:rsidRDefault="003C0E04" w:rsidP="00CF1825">
            <w:pPr>
              <w:ind w:right="13"/>
              <w:jc w:val="center"/>
              <w:rPr>
                <w:rFonts w:cs="Arial"/>
                <w:lang w:val="sr-Cyrl-CS"/>
              </w:rPr>
            </w:pPr>
            <w:r>
              <w:rPr>
                <w:rFonts w:cs="Arial"/>
                <w:lang w:val="sr-Cyrl-CS"/>
              </w:rPr>
              <w:t>ком</w:t>
            </w: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3</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Pr="00E81A02" w:rsidRDefault="003C0E04" w:rsidP="002D00A6">
            <w:pPr>
              <w:spacing w:before="0" w:line="276" w:lineRule="auto"/>
              <w:jc w:val="center"/>
              <w:rPr>
                <w:rFonts w:cs="Arial"/>
                <w:b/>
                <w:lang w:val="sr-Latn-CS"/>
              </w:rPr>
            </w:pPr>
            <w:r w:rsidRPr="00E81A02">
              <w:rPr>
                <w:rFonts w:cs="Arial"/>
                <w:b/>
                <w:lang w:val="sr-Latn-CS"/>
              </w:rPr>
              <w:t>5</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VENTIL PREGRADNI RAVNI 400 bara 200°C</w:t>
            </w:r>
          </w:p>
        </w:tc>
        <w:tc>
          <w:tcPr>
            <w:tcW w:w="397" w:type="pct"/>
            <w:shd w:val="clear" w:color="auto" w:fill="auto"/>
            <w:vAlign w:val="center"/>
          </w:tcPr>
          <w:p w:rsidR="003C0E04" w:rsidRPr="00E81A02" w:rsidRDefault="003C0E04" w:rsidP="00CF1825">
            <w:pPr>
              <w:ind w:right="13"/>
              <w:jc w:val="center"/>
              <w:rPr>
                <w:rFonts w:cs="Arial"/>
                <w:lang w:val="sr-Cyrl-CS"/>
              </w:rPr>
            </w:pPr>
            <w:r w:rsidRPr="00E81A02">
              <w:rPr>
                <w:rFonts w:cs="Arial"/>
                <w:lang w:val="sr-Cyrl-CS"/>
              </w:rPr>
              <w:t>ком</w:t>
            </w: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3</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Pr="00E81A02" w:rsidRDefault="003C0E04" w:rsidP="002D00A6">
            <w:pPr>
              <w:spacing w:before="0" w:line="276" w:lineRule="auto"/>
              <w:jc w:val="center"/>
              <w:rPr>
                <w:rFonts w:cs="Arial"/>
                <w:b/>
                <w:lang w:val="sr-Latn-CS"/>
              </w:rPr>
            </w:pPr>
            <w:r w:rsidRPr="00E81A02">
              <w:rPr>
                <w:rFonts w:cs="Arial"/>
                <w:b/>
                <w:lang w:val="sr-Latn-CS"/>
              </w:rPr>
              <w:t>6</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VENTIL PREGRADNI UGAONI 400 bara</w:t>
            </w:r>
          </w:p>
        </w:tc>
        <w:tc>
          <w:tcPr>
            <w:tcW w:w="397" w:type="pct"/>
            <w:shd w:val="clear" w:color="auto" w:fill="auto"/>
            <w:vAlign w:val="center"/>
          </w:tcPr>
          <w:p w:rsidR="003C0E04" w:rsidRPr="00553C16" w:rsidRDefault="003C0E04"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3</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Pr="008E7E84" w:rsidRDefault="003C0E04" w:rsidP="002D00A6">
            <w:pPr>
              <w:spacing w:before="0" w:line="276" w:lineRule="auto"/>
              <w:jc w:val="center"/>
              <w:rPr>
                <w:rFonts w:cs="Arial"/>
                <w:b/>
                <w:lang w:val="sr-Cyrl-RS"/>
              </w:rPr>
            </w:pPr>
            <w:r>
              <w:rPr>
                <w:rFonts w:cs="Arial"/>
                <w:b/>
                <w:lang w:val="sr-Cyrl-RS"/>
              </w:rPr>
              <w:t>7</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VENTIL PREGRADNI RAVNI 320 bara 200°C</w:t>
            </w:r>
          </w:p>
        </w:tc>
        <w:tc>
          <w:tcPr>
            <w:tcW w:w="397" w:type="pct"/>
            <w:shd w:val="clear" w:color="auto" w:fill="auto"/>
            <w:vAlign w:val="center"/>
          </w:tcPr>
          <w:p w:rsidR="003C0E04" w:rsidRDefault="003C0E04"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3</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Pr="008E7E84" w:rsidRDefault="003C0E04" w:rsidP="002D00A6">
            <w:pPr>
              <w:spacing w:before="0" w:line="276" w:lineRule="auto"/>
              <w:jc w:val="center"/>
              <w:rPr>
                <w:rFonts w:cs="Arial"/>
                <w:b/>
                <w:lang w:val="sr-Cyrl-RS"/>
              </w:rPr>
            </w:pPr>
            <w:r>
              <w:rPr>
                <w:rFonts w:cs="Arial"/>
                <w:b/>
                <w:lang w:val="sr-Cyrl-RS"/>
              </w:rPr>
              <w:t>8</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VENTIL NEPOVRATNI 1 bara 200°C</w:t>
            </w:r>
          </w:p>
        </w:tc>
        <w:tc>
          <w:tcPr>
            <w:tcW w:w="397" w:type="pct"/>
            <w:shd w:val="clear" w:color="auto" w:fill="auto"/>
            <w:vAlign w:val="center"/>
          </w:tcPr>
          <w:p w:rsidR="003C0E04" w:rsidRDefault="003C0E04"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3</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Pr="008E7E84" w:rsidRDefault="003C0E04" w:rsidP="002D00A6">
            <w:pPr>
              <w:spacing w:before="0" w:line="276" w:lineRule="auto"/>
              <w:jc w:val="center"/>
              <w:rPr>
                <w:rFonts w:cs="Arial"/>
                <w:b/>
                <w:lang w:val="sr-Cyrl-RS"/>
              </w:rPr>
            </w:pPr>
            <w:r>
              <w:rPr>
                <w:rFonts w:cs="Arial"/>
                <w:b/>
                <w:lang w:val="sr-Cyrl-RS"/>
              </w:rPr>
              <w:t>9</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GL.MAG.VENTIL 3/2 TIP    330</w:t>
            </w:r>
          </w:p>
        </w:tc>
        <w:tc>
          <w:tcPr>
            <w:tcW w:w="397" w:type="pct"/>
            <w:shd w:val="clear" w:color="auto" w:fill="auto"/>
            <w:vAlign w:val="center"/>
          </w:tcPr>
          <w:p w:rsidR="003C0E04" w:rsidRDefault="003C0E04"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10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Pr="008E7E84" w:rsidRDefault="003C0E04" w:rsidP="002D00A6">
            <w:pPr>
              <w:spacing w:before="0" w:line="276" w:lineRule="auto"/>
              <w:jc w:val="center"/>
              <w:rPr>
                <w:rFonts w:cs="Arial"/>
                <w:b/>
                <w:lang w:val="sr-Cyrl-RS"/>
              </w:rPr>
            </w:pPr>
            <w:r>
              <w:rPr>
                <w:rFonts w:cs="Arial"/>
                <w:b/>
                <w:lang w:val="sr-Cyrl-RS"/>
              </w:rPr>
              <w:t>10</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Čep 24x1,5 č1530</w:t>
            </w:r>
          </w:p>
        </w:tc>
        <w:tc>
          <w:tcPr>
            <w:tcW w:w="397" w:type="pct"/>
            <w:shd w:val="clear" w:color="auto" w:fill="auto"/>
            <w:vAlign w:val="center"/>
          </w:tcPr>
          <w:p w:rsidR="003C0E04" w:rsidRDefault="003C0E04"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50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Pr="008E7E84" w:rsidRDefault="003C0E04" w:rsidP="002D00A6">
            <w:pPr>
              <w:spacing w:before="0" w:line="276" w:lineRule="auto"/>
              <w:jc w:val="center"/>
              <w:rPr>
                <w:rFonts w:cs="Arial"/>
                <w:b/>
                <w:lang w:val="sr-Cyrl-RS"/>
              </w:rPr>
            </w:pPr>
            <w:r>
              <w:rPr>
                <w:rFonts w:cs="Arial"/>
                <w:b/>
                <w:lang w:val="sr-Cyrl-RS"/>
              </w:rPr>
              <w:t>11</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ČEP M24x1,5 Č.1531</w:t>
            </w:r>
          </w:p>
        </w:tc>
        <w:tc>
          <w:tcPr>
            <w:tcW w:w="397" w:type="pct"/>
            <w:shd w:val="clear" w:color="auto" w:fill="auto"/>
            <w:vAlign w:val="center"/>
          </w:tcPr>
          <w:p w:rsidR="003C0E04" w:rsidRDefault="003C0E04"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50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Pr="008E7E84" w:rsidRDefault="003C0E04" w:rsidP="002D00A6">
            <w:pPr>
              <w:spacing w:before="0" w:line="276" w:lineRule="auto"/>
              <w:jc w:val="center"/>
              <w:rPr>
                <w:rFonts w:cs="Arial"/>
                <w:b/>
                <w:lang w:val="sr-Cyrl-RS"/>
              </w:rPr>
            </w:pPr>
            <w:r>
              <w:rPr>
                <w:rFonts w:cs="Arial"/>
                <w:b/>
                <w:lang w:val="sr-Cyrl-RS"/>
              </w:rPr>
              <w:t>12</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PRIKLJUČAK, DUPLI NIPL G1/2 Č1531</w:t>
            </w:r>
          </w:p>
        </w:tc>
        <w:tc>
          <w:tcPr>
            <w:tcW w:w="397" w:type="pct"/>
            <w:shd w:val="clear" w:color="auto" w:fill="auto"/>
            <w:vAlign w:val="center"/>
          </w:tcPr>
          <w:p w:rsidR="003C0E04" w:rsidRDefault="003C0E04" w:rsidP="00990885">
            <w:pPr>
              <w:ind w:right="13"/>
              <w:jc w:val="center"/>
              <w:rPr>
                <w:rFonts w:cs="Arial"/>
                <w:lang w:val="sr-Cyrl-RS"/>
              </w:rPr>
            </w:pPr>
            <w:r w:rsidRPr="008E7E84">
              <w:rPr>
                <w:rFonts w:cs="Arial"/>
                <w:lang w:val="sr-Cyrl-RS"/>
              </w:rPr>
              <w:t>ком</w:t>
            </w: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50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13</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Holender navrtka G1/2'' unutrašnji navoj na cev fi14</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100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14</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NASTAVNI PRIKLJUČAK ZA ZAVARIVANJE ZA CEV FI 14 mm MATERIJAL Č7432</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100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15</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PRIKLJUCAK ZA TERMOELEM. FI4,5 MS</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200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16</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UVRTNI PRIKLJUČAK        ZA CEV FI 3MM</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200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17</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Priključak G3/4'' na fi6</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100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18</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Priključak G1/2'' /6mm</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100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19</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T PRIKLJUČAK ZA CEV FI 12/FI 14  Č.4580</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100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20</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ERMETO PRIKLJUČAK G1/4'' NA CEV 6/4mm  SS316L</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20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21</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ERMETO T – RAČVA ZA CEV 6/4mm 6/6/6   SS316L</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20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22</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RAVNI NASTAVAK ZA CEV 6/6  SS316L</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20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lastRenderedPageBreak/>
              <w:t>23</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VENTIL ZA SMANJENJE PRITISKA</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3</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24</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ZAPTIVNI VIJCI ZA PETOKRAKE ARMATURE</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25</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25</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PRIKLJUCAK R1/2 ZENSKI NAFI18</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50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26</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PRIKLJUCAK R1/2 ZENSKI NAM18X15</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50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27</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HOLENDER NAVRTKA G1/2’’ Č.7432</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50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28</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ČEP MESINGANI G1/2"</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50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29</w:t>
            </w:r>
          </w:p>
        </w:tc>
        <w:tc>
          <w:tcPr>
            <w:tcW w:w="1252" w:type="pct"/>
            <w:shd w:val="clear" w:color="auto" w:fill="auto"/>
            <w:vAlign w:val="center"/>
          </w:tcPr>
          <w:p w:rsidR="003C0E04" w:rsidRPr="00D51A8D" w:rsidRDefault="003C0E04" w:rsidP="005F6AA3">
            <w:pPr>
              <w:rPr>
                <w:rFonts w:ascii="Calibri" w:hAnsi="Calibri"/>
                <w:color w:val="000000"/>
                <w:sz w:val="18"/>
                <w:szCs w:val="18"/>
              </w:rPr>
            </w:pPr>
            <w:r w:rsidRPr="00D51A8D">
              <w:rPr>
                <w:rFonts w:ascii="Calibri" w:hAnsi="Calibri"/>
                <w:color w:val="000000"/>
                <w:sz w:val="18"/>
                <w:szCs w:val="18"/>
              </w:rPr>
              <w:t>STOP PRIRUBNICA 15mm</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30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r w:rsidR="003C0E04" w:rsidRPr="00E81A02" w:rsidTr="005F6AA3">
        <w:tc>
          <w:tcPr>
            <w:tcW w:w="315" w:type="pct"/>
            <w:shd w:val="clear" w:color="auto" w:fill="auto"/>
          </w:tcPr>
          <w:p w:rsidR="003C0E04" w:rsidRDefault="003C0E04" w:rsidP="002D00A6">
            <w:pPr>
              <w:spacing w:before="0" w:line="276" w:lineRule="auto"/>
              <w:jc w:val="center"/>
              <w:rPr>
                <w:rFonts w:cs="Arial"/>
                <w:b/>
                <w:lang w:val="sr-Cyrl-RS"/>
              </w:rPr>
            </w:pPr>
            <w:r>
              <w:rPr>
                <w:rFonts w:cs="Arial"/>
                <w:b/>
                <w:lang w:val="sr-Cyrl-RS"/>
              </w:rPr>
              <w:t>30</w:t>
            </w:r>
          </w:p>
        </w:tc>
        <w:tc>
          <w:tcPr>
            <w:tcW w:w="1252" w:type="pct"/>
            <w:shd w:val="clear" w:color="auto" w:fill="auto"/>
            <w:vAlign w:val="center"/>
          </w:tcPr>
          <w:p w:rsidR="003C0E04" w:rsidRDefault="003C0E04" w:rsidP="005F6AA3">
            <w:pPr>
              <w:rPr>
                <w:rFonts w:ascii="Calibri" w:hAnsi="Calibri"/>
                <w:color w:val="000000"/>
                <w:sz w:val="16"/>
                <w:szCs w:val="16"/>
              </w:rPr>
            </w:pPr>
            <w:r>
              <w:rPr>
                <w:rFonts w:ascii="Calibri" w:hAnsi="Calibri"/>
                <w:color w:val="000000"/>
                <w:sz w:val="16"/>
                <w:szCs w:val="16"/>
              </w:rPr>
              <w:t>STOP PRIRUBNICA 22mm</w:t>
            </w:r>
          </w:p>
        </w:tc>
        <w:tc>
          <w:tcPr>
            <w:tcW w:w="397" w:type="pct"/>
            <w:shd w:val="clear" w:color="auto" w:fill="auto"/>
            <w:vAlign w:val="center"/>
          </w:tcPr>
          <w:p w:rsidR="003C0E04" w:rsidRPr="008E7E84" w:rsidRDefault="003C0E04" w:rsidP="00990885">
            <w:pPr>
              <w:ind w:right="13"/>
              <w:jc w:val="center"/>
              <w:rPr>
                <w:rFonts w:cs="Arial"/>
                <w:lang w:val="sr-Cyrl-RS"/>
              </w:rPr>
            </w:pPr>
          </w:p>
        </w:tc>
        <w:tc>
          <w:tcPr>
            <w:tcW w:w="587" w:type="pct"/>
            <w:shd w:val="clear" w:color="auto" w:fill="auto"/>
            <w:vAlign w:val="center"/>
          </w:tcPr>
          <w:p w:rsidR="003C0E04" w:rsidRPr="00D51A8D" w:rsidRDefault="003C0E04" w:rsidP="005F6AA3">
            <w:pPr>
              <w:jc w:val="right"/>
              <w:rPr>
                <w:rFonts w:ascii="Calibri" w:hAnsi="Calibri"/>
                <w:color w:val="000000"/>
                <w:sz w:val="20"/>
                <w:szCs w:val="20"/>
              </w:rPr>
            </w:pPr>
            <w:r w:rsidRPr="00D51A8D">
              <w:rPr>
                <w:rFonts w:ascii="Calibri" w:hAnsi="Calibri"/>
                <w:color w:val="000000"/>
                <w:sz w:val="20"/>
                <w:szCs w:val="20"/>
              </w:rPr>
              <w:t>30</w:t>
            </w:r>
          </w:p>
        </w:tc>
        <w:tc>
          <w:tcPr>
            <w:tcW w:w="341" w:type="pct"/>
            <w:shd w:val="clear" w:color="auto" w:fill="auto"/>
            <w:vAlign w:val="center"/>
          </w:tcPr>
          <w:p w:rsidR="003C0E04" w:rsidRPr="00E81A02" w:rsidRDefault="003C0E04" w:rsidP="002D00A6">
            <w:pPr>
              <w:spacing w:before="0"/>
              <w:jc w:val="center"/>
              <w:rPr>
                <w:rFonts w:cs="Arial"/>
                <w:b/>
                <w:bCs/>
                <w:iCs/>
              </w:rPr>
            </w:pPr>
          </w:p>
        </w:tc>
        <w:tc>
          <w:tcPr>
            <w:tcW w:w="341"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456" w:type="pct"/>
            <w:shd w:val="clear" w:color="auto" w:fill="auto"/>
            <w:vAlign w:val="center"/>
          </w:tcPr>
          <w:p w:rsidR="003C0E04" w:rsidRPr="00E81A02" w:rsidRDefault="003C0E04" w:rsidP="002D00A6">
            <w:pPr>
              <w:spacing w:before="0"/>
              <w:jc w:val="center"/>
              <w:rPr>
                <w:rFonts w:cs="Arial"/>
                <w:b/>
                <w:bCs/>
                <w:iCs/>
              </w:rPr>
            </w:pPr>
          </w:p>
        </w:tc>
        <w:tc>
          <w:tcPr>
            <w:tcW w:w="855" w:type="pct"/>
          </w:tcPr>
          <w:p w:rsidR="003C0E04" w:rsidRPr="00E81A02" w:rsidRDefault="003C0E04" w:rsidP="002D00A6">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2764BF"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lastRenderedPageBreak/>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xml:space="preserve">- у Табелу 2. уписују се посебно исказани трошкови у дин/ </w:t>
      </w:r>
      <w:r w:rsidRPr="00A87DFD">
        <w:rPr>
          <w:rFonts w:cs="Arial"/>
        </w:rPr>
        <w:t>EUR</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DF73C6" w:rsidRDefault="00DF73C6"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3C0E04" w:rsidRDefault="003C0E04" w:rsidP="00537552">
      <w:pPr>
        <w:rPr>
          <w:rFonts w:eastAsia="TimesNewRomanPS-BoldMT" w:cs="Arial"/>
          <w:lang w:val="sr-Cyrl-RS"/>
        </w:rPr>
      </w:pPr>
    </w:p>
    <w:p w:rsidR="00DF73C6" w:rsidRPr="00DF73C6" w:rsidRDefault="00DF73C6" w:rsidP="00537552">
      <w:pPr>
        <w:rPr>
          <w:rFonts w:eastAsia="TimesNewRomanPS-BoldMT" w:cs="Arial"/>
          <w:lang w:val="sr-Cyrl-RS"/>
        </w:rPr>
      </w:pPr>
    </w:p>
    <w:p w:rsidR="00343A18" w:rsidRPr="005726D2" w:rsidRDefault="00343A18" w:rsidP="00343A18">
      <w:pPr>
        <w:pStyle w:val="KDObrazac"/>
        <w:spacing w:before="0"/>
        <w:rPr>
          <w:lang w:val="ru-RU"/>
        </w:rPr>
      </w:pPr>
      <w:bookmarkStart w:id="251" w:name="_Toc442559926"/>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7A1275">
        <w:rPr>
          <w:rFonts w:cs="Arial"/>
          <w:lang w:val="ru-RU"/>
        </w:rPr>
        <w:t>:</w:t>
      </w:r>
      <w:r w:rsidR="00D03635" w:rsidRPr="00D03635">
        <w:t xml:space="preserve"> </w:t>
      </w:r>
      <w:r w:rsidR="00D03635" w:rsidRPr="00D03635">
        <w:rPr>
          <w:rFonts w:cs="Arial"/>
          <w:lang w:val="ru-RU"/>
        </w:rPr>
        <w:t>Монтажни материјал за арматуру  - ТЕНТ А</w:t>
      </w:r>
      <w:r w:rsidR="007A1275">
        <w:rPr>
          <w:rFonts w:cs="Arial"/>
          <w:lang w:val="ru-RU"/>
        </w:rPr>
        <w:t xml:space="preserve">, </w:t>
      </w:r>
      <w:r w:rsidRPr="00F10346">
        <w:rPr>
          <w:rFonts w:cs="Arial"/>
          <w:lang w:val="ru-RU"/>
        </w:rPr>
        <w:t>ЈН бр.</w:t>
      </w:r>
      <w:r w:rsidR="00D91A86" w:rsidRPr="00D91A86">
        <w:t xml:space="preserve"> </w:t>
      </w:r>
      <w:r w:rsidR="00D91A86" w:rsidRPr="00D91A86">
        <w:rPr>
          <w:rFonts w:cs="Arial"/>
          <w:lang w:val="ru-RU"/>
        </w:rPr>
        <w:t>3000/0123/2018 (1344/2018)</w:t>
      </w:r>
      <w:r w:rsidR="00BB6A6C" w:rsidRPr="00BB6A6C">
        <w:rPr>
          <w:rFonts w:cs="Arial"/>
          <w:b/>
          <w:bCs/>
          <w:lang w:val="sr-Cyrl-CS"/>
        </w:rPr>
        <w:t xml:space="preserve"> </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AC44D0" w:rsidRDefault="00AC44D0" w:rsidP="00343A18">
      <w:pPr>
        <w:rPr>
          <w:rFonts w:cs="Arial"/>
          <w:lang w:val="sr-Cyrl-RS"/>
        </w:rPr>
      </w:pPr>
    </w:p>
    <w:p w:rsidR="001F4D3C" w:rsidRPr="001F4D3C" w:rsidRDefault="001F4D3C" w:rsidP="00343A18">
      <w:pPr>
        <w:rPr>
          <w:rFonts w:cs="Arial"/>
          <w:lang w:val="sr-Cyrl-RS"/>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за јавну набавку добара</w:t>
      </w:r>
      <w:r w:rsidR="007A1275">
        <w:rPr>
          <w:rFonts w:cs="Arial"/>
          <w:lang w:val="ru-RU"/>
        </w:rPr>
        <w:t>:</w:t>
      </w:r>
      <w:r w:rsidR="00D03635" w:rsidRPr="00D03635">
        <w:t xml:space="preserve"> </w:t>
      </w:r>
      <w:r w:rsidR="00D03635" w:rsidRPr="00D03635">
        <w:rPr>
          <w:rFonts w:cs="Arial"/>
          <w:lang w:val="ru-RU"/>
        </w:rPr>
        <w:t>Монтажни материјал за арматуру  - ТЕНТ А</w:t>
      </w:r>
      <w:r w:rsidR="00AC44D0">
        <w:rPr>
          <w:rFonts w:cs="Arial"/>
          <w:lang w:val="ru-RU"/>
        </w:rPr>
        <w:t>,</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D91A86" w:rsidRPr="00D91A86">
        <w:t xml:space="preserve"> </w:t>
      </w:r>
      <w:r w:rsidR="00D91A86" w:rsidRPr="00D91A86">
        <w:rPr>
          <w:rFonts w:cs="Arial"/>
          <w:lang w:val="ru-RU"/>
        </w:rPr>
        <w:t>3000/0123/2018 (1344/2018)</w:t>
      </w:r>
      <w:r w:rsidR="00D54133" w:rsidRPr="00AF46DF">
        <w:rPr>
          <w:rFonts w:cs="Arial"/>
          <w:lang w:val="sr-Latn-RS"/>
        </w:rPr>
        <w:t xml:space="preserve"> </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2764BF"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1645C6" w:rsidRDefault="001645C6" w:rsidP="00343A18">
      <w:pPr>
        <w:tabs>
          <w:tab w:val="left" w:pos="0"/>
          <w:tab w:val="left" w:pos="122"/>
        </w:tabs>
        <w:spacing w:before="0"/>
        <w:contextualSpacing/>
        <w:rPr>
          <w:rFonts w:cs="Arial"/>
          <w:color w:val="00B0F0"/>
          <w:lang w:val="ru-RU"/>
        </w:rPr>
      </w:pPr>
    </w:p>
    <w:p w:rsidR="006D0105" w:rsidRDefault="006D0105" w:rsidP="00343A18">
      <w:pPr>
        <w:tabs>
          <w:tab w:val="left" w:pos="0"/>
          <w:tab w:val="left" w:pos="122"/>
        </w:tabs>
        <w:spacing w:before="0"/>
        <w:contextualSpacing/>
        <w:rPr>
          <w:rFonts w:cs="Arial"/>
          <w:color w:val="00B0F0"/>
          <w:lang w:val="ru-RU"/>
        </w:rPr>
      </w:pPr>
    </w:p>
    <w:p w:rsidR="006D0105" w:rsidRDefault="006D0105" w:rsidP="00343A18">
      <w:pPr>
        <w:tabs>
          <w:tab w:val="left" w:pos="0"/>
          <w:tab w:val="left" w:pos="122"/>
        </w:tabs>
        <w:spacing w:before="0"/>
        <w:contextualSpacing/>
        <w:rPr>
          <w:rFonts w:cs="Arial"/>
          <w:color w:val="00B0F0"/>
          <w:lang w:val="ru-RU"/>
        </w:rPr>
      </w:pPr>
    </w:p>
    <w:p w:rsidR="006D0105" w:rsidRDefault="006D0105" w:rsidP="00343A18">
      <w:pPr>
        <w:tabs>
          <w:tab w:val="left" w:pos="0"/>
          <w:tab w:val="left" w:pos="122"/>
        </w:tabs>
        <w:spacing w:before="0"/>
        <w:contextualSpacing/>
        <w:rPr>
          <w:rFonts w:cs="Arial"/>
          <w:color w:val="00B0F0"/>
          <w:lang w:val="ru-RU"/>
        </w:rPr>
      </w:pPr>
    </w:p>
    <w:p w:rsidR="00245A2F" w:rsidRDefault="00245A2F" w:rsidP="00AC44D0">
      <w:pPr>
        <w:pStyle w:val="KDObrazac"/>
        <w:spacing w:before="0"/>
        <w:jc w:val="both"/>
        <w:rPr>
          <w:lang w:val="sr-Cyrl-RS"/>
        </w:rPr>
      </w:pPr>
    </w:p>
    <w:p w:rsidR="00245A2F" w:rsidRPr="00080C6A" w:rsidRDefault="007E7BB8" w:rsidP="00335DDC">
      <w:pPr>
        <w:pStyle w:val="KDObrazac"/>
        <w:spacing w:before="0"/>
        <w:rPr>
          <w:lang w:val="sr-Cyrl-RS"/>
        </w:rPr>
      </w:pPr>
      <w:r w:rsidRPr="00335DDC">
        <w:rPr>
          <w:lang w:val="ru-RU"/>
        </w:rPr>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D03635" w:rsidRPr="00D03635">
        <w:rPr>
          <w:rFonts w:cs="Arial"/>
          <w:lang w:val="ru-RU"/>
        </w:rPr>
        <w:t>Монтажни материјал за арматуру  - ТЕНТ А</w:t>
      </w:r>
      <w:r w:rsidR="00AC44D0">
        <w:rPr>
          <w:rFonts w:cs="Arial"/>
          <w:lang w:val="ru-RU"/>
        </w:rPr>
        <w:t>,</w:t>
      </w:r>
    </w:p>
    <w:p w:rsidR="002E6E8C" w:rsidRPr="00C03D6F" w:rsidRDefault="007E7BB8" w:rsidP="00335DDC">
      <w:pPr>
        <w:spacing w:after="120"/>
        <w:jc w:val="center"/>
        <w:rPr>
          <w:rFonts w:cs="Arial"/>
          <w:b/>
          <w:lang w:val="sr-Cyrl-RS"/>
        </w:rPr>
      </w:pPr>
      <w:r w:rsidRPr="005726D2">
        <w:rPr>
          <w:rFonts w:cs="Arial"/>
          <w:lang w:val="ru-RU"/>
        </w:rPr>
        <w:t xml:space="preserve">ЈН бр. </w:t>
      </w:r>
      <w:r w:rsidR="00D91A86" w:rsidRPr="00D91A86">
        <w:rPr>
          <w:rFonts w:cs="Arial"/>
          <w:lang w:val="ru-RU"/>
        </w:rPr>
        <w:t>3000/0123/2018 (1344/2018)</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45A2F" w:rsidRPr="00304E38" w:rsidRDefault="007E7BB8" w:rsidP="00304E38">
      <w:pPr>
        <w:pStyle w:val="KDKomentar"/>
        <w:spacing w:before="0"/>
        <w:rPr>
          <w:rFonts w:eastAsia="TimesNewRomanPS-BoldMT" w:cs="Arial"/>
          <w:i w:val="0"/>
          <w:color w:val="auto"/>
          <w:sz w:val="22"/>
          <w:szCs w:val="22"/>
          <w:lang w:val="sr-Latn-RS"/>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2764BF"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2764BF"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2764BF"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КОРИСНИК - ПОВЕРИЛАЦ:Јавно предузеће „Електропр</w:t>
      </w:r>
      <w:r w:rsidR="003D10FB">
        <w:rPr>
          <w:rFonts w:cs="Arial"/>
          <w:b w:val="0"/>
          <w:sz w:val="22"/>
          <w:szCs w:val="22"/>
          <w:lang w:val="ru-RU"/>
        </w:rPr>
        <w:t>иведа Србије“ Београд, Улица Балканска 13</w:t>
      </w:r>
      <w:r w:rsidRPr="00364EB0">
        <w:rPr>
          <w:rFonts w:cs="Arial"/>
          <w:b w:val="0"/>
          <w:sz w:val="22"/>
          <w:szCs w:val="22"/>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sidR="007A1275">
        <w:rPr>
          <w:rFonts w:cs="Arial"/>
          <w:lang w:val="sr-Cyrl-RS"/>
        </w:rPr>
        <w:t xml:space="preserve">– </w:t>
      </w:r>
      <w:r w:rsidR="007179A3" w:rsidRPr="007179A3">
        <w:rPr>
          <w:rFonts w:cs="Arial"/>
          <w:lang w:val="sr-Cyrl-RS"/>
        </w:rPr>
        <w:t>Монтажни материјал за арматуру  - ТЕНТ А</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D91A86" w:rsidRPr="00D91A86">
        <w:rPr>
          <w:rFonts w:cs="Arial"/>
          <w:lang w:val="sr-Latn-RS"/>
        </w:rPr>
        <w:t>3000/0123/2018 (1344/2018)</w:t>
      </w:r>
      <w:r w:rsidR="00BB6A6C" w:rsidRPr="00AF46DF">
        <w:rPr>
          <w:rFonts w:cs="Arial"/>
          <w:lang w:val="sr-Latn-RS"/>
        </w:rPr>
        <w:t xml:space="preserve"> </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Default="003D1DC3" w:rsidP="008074C1">
      <w:pPr>
        <w:pStyle w:val="ListParagraph"/>
        <w:spacing w:before="0" w:after="0" w:line="240" w:lineRule="auto"/>
        <w:rPr>
          <w:rFonts w:ascii="Arial" w:hAnsi="Arial" w:cs="Arial"/>
          <w:b/>
          <w:lang w:val="ru-RU"/>
        </w:rPr>
      </w:pPr>
    </w:p>
    <w:p w:rsidR="003D1DC3" w:rsidRPr="00364EB0" w:rsidRDefault="003D1DC3"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3D1DC3" w:rsidRPr="003D1DC3" w:rsidRDefault="003D1DC3" w:rsidP="003D1DC3">
      <w:pPr>
        <w:spacing w:before="0"/>
        <w:ind w:left="720"/>
        <w:contextualSpacing/>
        <w:rPr>
          <w:rFonts w:eastAsia="Calibri" w:cs="Arial"/>
          <w:color w:val="00B0F0"/>
          <w:lang w:val="ru-RU"/>
        </w:rPr>
      </w:pPr>
    </w:p>
    <w:p w:rsidR="003D1DC3" w:rsidRPr="003D1DC3" w:rsidRDefault="003D1DC3" w:rsidP="003D1DC3">
      <w:pPr>
        <w:spacing w:before="0"/>
        <w:jc w:val="right"/>
        <w:rPr>
          <w:rFonts w:cs="Arial"/>
          <w:b/>
          <w:lang w:val="sr-Cyrl-RS"/>
        </w:rPr>
      </w:pPr>
      <w:r w:rsidRPr="003D1DC3">
        <w:rPr>
          <w:rFonts w:cs="Arial"/>
          <w:b/>
          <w:lang w:val="ru-RU"/>
        </w:rPr>
        <w:t xml:space="preserve">ПРИЛОГ </w:t>
      </w:r>
      <w:r w:rsidRPr="003D1DC3">
        <w:rPr>
          <w:rFonts w:cs="Arial"/>
          <w:b/>
          <w:lang w:val="sr-Cyrl-RS"/>
        </w:rPr>
        <w:t>3</w:t>
      </w:r>
    </w:p>
    <w:p w:rsidR="003D1DC3" w:rsidRPr="003D1DC3" w:rsidRDefault="003D1DC3" w:rsidP="003D1DC3">
      <w:pPr>
        <w:spacing w:before="0"/>
        <w:jc w:val="right"/>
        <w:rPr>
          <w:rFonts w:cs="Arial"/>
          <w:b/>
          <w:color w:val="00B0F0"/>
          <w:lang w:val="ru-RU"/>
        </w:rPr>
      </w:pPr>
    </w:p>
    <w:p w:rsidR="003D1DC3" w:rsidRPr="003D1DC3" w:rsidRDefault="003D1DC3" w:rsidP="003D1DC3">
      <w:pPr>
        <w:spacing w:before="0"/>
        <w:rPr>
          <w:rFonts w:cs="Arial"/>
          <w:lang w:val="ru-RU"/>
        </w:rPr>
      </w:pPr>
      <w:r w:rsidRPr="003D1DC3">
        <w:rPr>
          <w:rFonts w:cs="Arial"/>
          <w:lang w:val="ru-RU"/>
        </w:rPr>
        <w:t>Н</w:t>
      </w:r>
      <w:r w:rsidRPr="003D1DC3">
        <w:rPr>
          <w:rFonts w:cs="Arial"/>
        </w:rPr>
        <w:t>a</w:t>
      </w:r>
      <w:r w:rsidRPr="003D1DC3">
        <w:rPr>
          <w:rFonts w:cs="Arial"/>
          <w:lang w:val="ru-RU"/>
        </w:rPr>
        <w:t xml:space="preserve"> </w:t>
      </w:r>
      <w:r w:rsidRPr="003D1DC3">
        <w:rPr>
          <w:rFonts w:cs="Arial"/>
        </w:rPr>
        <w:t>o</w:t>
      </w:r>
      <w:r w:rsidRPr="003D1DC3">
        <w:rPr>
          <w:rFonts w:cs="Arial"/>
          <w:lang w:val="ru-RU"/>
        </w:rPr>
        <w:t>сн</w:t>
      </w:r>
      <w:r w:rsidRPr="003D1DC3">
        <w:rPr>
          <w:rFonts w:cs="Arial"/>
        </w:rPr>
        <w:t>o</w:t>
      </w:r>
      <w:r w:rsidRPr="003D1DC3">
        <w:rPr>
          <w:rFonts w:cs="Arial"/>
          <w:lang w:val="ru-RU"/>
        </w:rPr>
        <w:t xml:space="preserve">ву </w:t>
      </w:r>
      <w:r w:rsidRPr="003D1DC3">
        <w:rPr>
          <w:rFonts w:cs="Arial"/>
        </w:rPr>
        <w:t>o</w:t>
      </w:r>
      <w:r w:rsidRPr="003D1DC3">
        <w:rPr>
          <w:rFonts w:cs="Arial"/>
          <w:lang w:val="ru-RU"/>
        </w:rPr>
        <w:t>др</w:t>
      </w:r>
      <w:r w:rsidRPr="003D1DC3">
        <w:rPr>
          <w:rFonts w:cs="Arial"/>
        </w:rPr>
        <w:t>e</w:t>
      </w:r>
      <w:r w:rsidRPr="003D1DC3">
        <w:rPr>
          <w:rFonts w:cs="Arial"/>
          <w:lang w:val="ru-RU"/>
        </w:rPr>
        <w:t>дби З</w:t>
      </w:r>
      <w:r w:rsidRPr="003D1DC3">
        <w:rPr>
          <w:rFonts w:cs="Arial"/>
        </w:rPr>
        <w:t>a</w:t>
      </w:r>
      <w:r w:rsidRPr="003D1DC3">
        <w:rPr>
          <w:rFonts w:cs="Arial"/>
          <w:lang w:val="ru-RU"/>
        </w:rPr>
        <w:t>к</w:t>
      </w:r>
      <w:r w:rsidRPr="003D1DC3">
        <w:rPr>
          <w:rFonts w:cs="Arial"/>
        </w:rPr>
        <w:t>o</w:t>
      </w:r>
      <w:r w:rsidRPr="003D1DC3">
        <w:rPr>
          <w:rFonts w:cs="Arial"/>
          <w:lang w:val="ru-RU"/>
        </w:rPr>
        <w:t>н</w:t>
      </w:r>
      <w:r w:rsidRPr="003D1DC3">
        <w:rPr>
          <w:rFonts w:cs="Arial"/>
        </w:rPr>
        <w:t>a</w:t>
      </w:r>
      <w:r w:rsidRPr="003D1DC3">
        <w:rPr>
          <w:rFonts w:cs="Arial"/>
          <w:lang w:val="ru-RU"/>
        </w:rPr>
        <w:t xml:space="preserve"> </w:t>
      </w:r>
      <w:r w:rsidRPr="003D1DC3">
        <w:rPr>
          <w:rFonts w:cs="Arial"/>
        </w:rPr>
        <w:t>o</w:t>
      </w:r>
      <w:r w:rsidRPr="003D1DC3">
        <w:rPr>
          <w:rFonts w:cs="Arial"/>
          <w:lang w:val="ru-RU"/>
        </w:rPr>
        <w:t xml:space="preserve"> м</w:t>
      </w:r>
      <w:r w:rsidRPr="003D1DC3">
        <w:rPr>
          <w:rFonts w:cs="Arial"/>
        </w:rPr>
        <w:t>e</w:t>
      </w:r>
      <w:r w:rsidRPr="003D1DC3">
        <w:rPr>
          <w:rFonts w:cs="Arial"/>
          <w:lang w:val="ru-RU"/>
        </w:rPr>
        <w:t>ници (Сл. лист ФНР</w:t>
      </w:r>
      <w:r w:rsidRPr="003D1DC3">
        <w:rPr>
          <w:rFonts w:cs="Arial"/>
        </w:rPr>
        <w:t>J</w:t>
      </w:r>
      <w:r w:rsidRPr="003D1DC3">
        <w:rPr>
          <w:rFonts w:cs="Arial"/>
          <w:lang w:val="ru-RU"/>
        </w:rPr>
        <w:t xml:space="preserve"> бр. 104/46 и 18/58; Сл. лист СФР</w:t>
      </w:r>
      <w:r w:rsidRPr="003D1DC3">
        <w:rPr>
          <w:rFonts w:cs="Arial"/>
        </w:rPr>
        <w:t>J</w:t>
      </w:r>
      <w:r w:rsidRPr="003D1DC3">
        <w:rPr>
          <w:rFonts w:cs="Arial"/>
          <w:lang w:val="ru-RU"/>
        </w:rPr>
        <w:t xml:space="preserve"> бр. 16/65, 54/70 и 57/89; Сл. лист СР</w:t>
      </w:r>
      <w:r w:rsidRPr="003D1DC3">
        <w:rPr>
          <w:rFonts w:cs="Arial"/>
        </w:rPr>
        <w:t>J</w:t>
      </w:r>
      <w:r w:rsidRPr="003D1DC3">
        <w:rPr>
          <w:rFonts w:cs="Arial"/>
          <w:lang w:val="ru-RU"/>
        </w:rPr>
        <w:t xml:space="preserve"> бр. 46/96, Сл. лист СЦГ бр. 01/03 Уст. Повеља, Сл.лист РС 80/15) и З</w:t>
      </w:r>
      <w:r w:rsidRPr="003D1DC3">
        <w:rPr>
          <w:rFonts w:cs="Arial"/>
        </w:rPr>
        <w:t>a</w:t>
      </w:r>
      <w:r w:rsidRPr="003D1DC3">
        <w:rPr>
          <w:rFonts w:cs="Arial"/>
          <w:lang w:val="ru-RU"/>
        </w:rPr>
        <w:t>к</w:t>
      </w:r>
      <w:r w:rsidRPr="003D1DC3">
        <w:rPr>
          <w:rFonts w:cs="Arial"/>
        </w:rPr>
        <w:t>o</w:t>
      </w:r>
      <w:r w:rsidRPr="003D1DC3">
        <w:rPr>
          <w:rFonts w:cs="Arial"/>
          <w:lang w:val="ru-RU"/>
        </w:rPr>
        <w:t>н</w:t>
      </w:r>
      <w:r w:rsidRPr="003D1DC3">
        <w:rPr>
          <w:rFonts w:cs="Arial"/>
        </w:rPr>
        <w:t>a</w:t>
      </w:r>
      <w:r w:rsidRPr="003D1DC3">
        <w:rPr>
          <w:rFonts w:cs="Arial"/>
          <w:lang w:val="ru-RU"/>
        </w:rPr>
        <w:t xml:space="preserve"> </w:t>
      </w:r>
      <w:r w:rsidRPr="003D1DC3">
        <w:rPr>
          <w:rFonts w:cs="Arial"/>
        </w:rPr>
        <w:t>o</w:t>
      </w:r>
      <w:r w:rsidRPr="003D1DC3">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D1DC3" w:rsidRPr="003D1DC3" w:rsidRDefault="003D1DC3" w:rsidP="003D1DC3">
      <w:pPr>
        <w:spacing w:before="0"/>
        <w:rPr>
          <w:rFonts w:cs="Arial"/>
          <w:lang w:val="ru-RU"/>
        </w:rPr>
      </w:pPr>
    </w:p>
    <w:p w:rsidR="003D1DC3" w:rsidRPr="003D1DC3" w:rsidRDefault="003D1DC3" w:rsidP="003D1DC3">
      <w:pPr>
        <w:spacing w:before="0"/>
        <w:rPr>
          <w:rFonts w:cs="Arial"/>
          <w:b/>
          <w:lang w:val="ru-RU"/>
        </w:rPr>
      </w:pPr>
      <w:r w:rsidRPr="003D1DC3">
        <w:rPr>
          <w:rFonts w:cs="Arial"/>
          <w:b/>
          <w:lang w:val="ru-RU"/>
        </w:rPr>
        <w:t>(напомена: не доставља се у понуди)</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ДУЖНИК:  …………………………………………………………………………........................</w:t>
      </w:r>
    </w:p>
    <w:p w:rsidR="003D1DC3" w:rsidRPr="003D1DC3" w:rsidRDefault="003D1DC3" w:rsidP="003D1DC3">
      <w:pPr>
        <w:spacing w:before="0"/>
        <w:rPr>
          <w:rFonts w:cs="Arial"/>
          <w:lang w:val="ru-RU"/>
        </w:rPr>
      </w:pPr>
      <w:r w:rsidRPr="003D1DC3">
        <w:rPr>
          <w:rFonts w:cs="Arial"/>
          <w:lang w:val="ru-RU"/>
        </w:rPr>
        <w:t>(назив и седиште Понуђача)</w:t>
      </w:r>
    </w:p>
    <w:p w:rsidR="003D1DC3" w:rsidRPr="003D1DC3" w:rsidRDefault="003D1DC3" w:rsidP="003D1DC3">
      <w:pPr>
        <w:spacing w:before="0"/>
        <w:rPr>
          <w:rFonts w:cs="Arial"/>
          <w:lang w:val="ru-RU"/>
        </w:rPr>
      </w:pPr>
      <w:r w:rsidRPr="003D1DC3">
        <w:rPr>
          <w:rFonts w:cs="Arial"/>
          <w:lang w:val="ru-RU"/>
        </w:rPr>
        <w:t>МАТИЧНИ БРОЈ ДУЖНИКА (Понуђача): ..................................................................</w:t>
      </w:r>
    </w:p>
    <w:p w:rsidR="003D1DC3" w:rsidRPr="003D1DC3" w:rsidRDefault="003D1DC3" w:rsidP="003D1DC3">
      <w:pPr>
        <w:spacing w:before="0"/>
        <w:rPr>
          <w:rFonts w:cs="Arial"/>
          <w:lang w:val="ru-RU"/>
        </w:rPr>
      </w:pPr>
      <w:r w:rsidRPr="003D1DC3">
        <w:rPr>
          <w:rFonts w:cs="Arial"/>
          <w:lang w:val="ru-RU"/>
        </w:rPr>
        <w:t>ТЕКУЋИ РАЧУН ДУЖНИКА (Понуђача): ...................................................................</w:t>
      </w:r>
    </w:p>
    <w:p w:rsidR="003D1DC3" w:rsidRPr="003D1DC3" w:rsidRDefault="003D1DC3" w:rsidP="003D1DC3">
      <w:pPr>
        <w:spacing w:before="0"/>
        <w:rPr>
          <w:rFonts w:cs="Arial"/>
          <w:lang w:val="ru-RU"/>
        </w:rPr>
      </w:pPr>
      <w:r w:rsidRPr="003D1DC3">
        <w:rPr>
          <w:rFonts w:cs="Arial"/>
          <w:lang w:val="ru-RU"/>
        </w:rPr>
        <w:t>ПИБ ДУЖНИКА (Понуђача): ........................................................................................</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и з д а ј е  д а н а ............................ године</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p>
    <w:p w:rsidR="003D1DC3" w:rsidRPr="003D1DC3" w:rsidRDefault="003D1DC3" w:rsidP="003D1DC3">
      <w:pPr>
        <w:spacing w:before="0"/>
        <w:jc w:val="center"/>
        <w:rPr>
          <w:rFonts w:cs="Arial"/>
          <w:b/>
          <w:lang w:val="ru-RU"/>
        </w:rPr>
      </w:pPr>
      <w:r w:rsidRPr="003D1DC3">
        <w:rPr>
          <w:rFonts w:cs="Arial"/>
          <w:b/>
          <w:lang w:val="ru-RU"/>
        </w:rPr>
        <w:t>МЕНИЧНО ПИСМО – ОВЛАШЋЕЊЕ ЗА КОРИСНИКА  БЛАНКО СОПСТВЕНЕ МЕНИЦЕ</w:t>
      </w:r>
    </w:p>
    <w:p w:rsidR="003D1DC3" w:rsidRPr="003D1DC3" w:rsidRDefault="003D1DC3" w:rsidP="003D1DC3">
      <w:pPr>
        <w:spacing w:before="0"/>
        <w:rPr>
          <w:rFonts w:cs="Arial"/>
          <w:lang w:val="ru-RU"/>
        </w:rPr>
      </w:pPr>
    </w:p>
    <w:p w:rsidR="003D1DC3" w:rsidRPr="003D1DC3" w:rsidRDefault="003D1DC3" w:rsidP="003D1DC3">
      <w:pPr>
        <w:widowControl w:val="0"/>
        <w:tabs>
          <w:tab w:val="left" w:pos="1418"/>
          <w:tab w:val="left" w:leader="underscore" w:pos="9244"/>
        </w:tabs>
        <w:spacing w:before="0"/>
        <w:ind w:left="1440" w:hanging="1440"/>
        <w:rPr>
          <w:rFonts w:cs="Arial"/>
          <w:bCs/>
          <w:lang w:val="ru-RU" w:eastAsia="sr-Latn-CS"/>
        </w:rPr>
      </w:pPr>
      <w:r w:rsidRPr="003D1DC3">
        <w:rPr>
          <w:rFonts w:cs="Arial"/>
          <w:bCs/>
          <w:lang w:val="ru-RU" w:eastAsia="sr-Latn-CS"/>
        </w:rPr>
        <w:t xml:space="preserve">КОРИСНИК - ПОВЕРИЛАЦ:Јавно предузеће „Електроприведа Србије“ Београд, Улица Балканска 13,11000 Београд, огранак ТЕНТ Београд-Обреновац, улица Богољуба Урошевића Црног број 44., 11500 Обреновац , Матични број 20053658, ПИБ 103920327, бр. тек. рачуна: 160-700-13 </w:t>
      </w:r>
      <w:r w:rsidRPr="003D1DC3">
        <w:rPr>
          <w:rFonts w:cs="Arial"/>
          <w:bCs/>
          <w:lang w:val="sr-Latn-CS" w:eastAsia="sr-Latn-CS"/>
        </w:rPr>
        <w:t>Banka</w:t>
      </w:r>
      <w:r w:rsidRPr="003D1DC3">
        <w:rPr>
          <w:rFonts w:cs="Arial"/>
          <w:bCs/>
          <w:lang w:val="ru-RU" w:eastAsia="sr-Latn-CS"/>
        </w:rPr>
        <w:t xml:space="preserve"> </w:t>
      </w:r>
      <w:r w:rsidRPr="003D1DC3">
        <w:rPr>
          <w:rFonts w:cs="Arial"/>
          <w:bCs/>
          <w:lang w:val="sr-Latn-CS" w:eastAsia="sr-Latn-CS"/>
        </w:rPr>
        <w:t>Intesa</w:t>
      </w:r>
      <w:r w:rsidRPr="003D1DC3">
        <w:rPr>
          <w:rFonts w:cs="Arial"/>
          <w:bCs/>
          <w:lang w:val="ru-RU" w:eastAsia="sr-Latn-CS"/>
        </w:rPr>
        <w:t xml:space="preserve">, </w:t>
      </w:r>
    </w:p>
    <w:p w:rsidR="003D1DC3" w:rsidRPr="003D1DC3" w:rsidRDefault="003D1DC3" w:rsidP="003D1DC3">
      <w:pPr>
        <w:widowControl w:val="0"/>
        <w:tabs>
          <w:tab w:val="left" w:pos="1418"/>
          <w:tab w:val="left" w:leader="underscore" w:pos="9244"/>
        </w:tabs>
        <w:spacing w:before="0"/>
        <w:ind w:left="1440" w:hanging="1440"/>
        <w:rPr>
          <w:rFonts w:cs="Arial"/>
          <w:b/>
          <w:bCs/>
          <w:lang w:val="ru-RU" w:eastAsia="sr-Latn-CS"/>
        </w:rPr>
      </w:pPr>
      <w:r w:rsidRPr="003D1DC3">
        <w:rPr>
          <w:rFonts w:cs="Arial"/>
          <w:b/>
          <w:bCs/>
          <w:lang w:val="ru-RU" w:eastAsia="sr-Latn-CS"/>
        </w:rPr>
        <w:tab/>
      </w:r>
    </w:p>
    <w:p w:rsidR="003D1DC3" w:rsidRPr="003D1DC3" w:rsidRDefault="003D1DC3" w:rsidP="003D1DC3">
      <w:pPr>
        <w:spacing w:before="0"/>
        <w:rPr>
          <w:rFonts w:cs="Arial"/>
          <w:lang w:val="ru-RU"/>
        </w:rPr>
      </w:pPr>
      <w:r w:rsidRPr="003D1DC3">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Балканска 13, Београд,</w:t>
      </w:r>
      <w:r w:rsidRPr="003D1DC3">
        <w:rPr>
          <w:rFonts w:cs="Arial"/>
          <w:b/>
          <w:lang w:val="ru-RU"/>
        </w:rPr>
        <w:t xml:space="preserve"> </w:t>
      </w:r>
      <w:r w:rsidRPr="003D1DC3">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Pr="003D1DC3">
        <w:rPr>
          <w:rFonts w:cs="Arial"/>
          <w:lang w:val="sr-Cyrl-RS"/>
        </w:rPr>
        <w:t>10</w:t>
      </w:r>
      <w:r w:rsidRPr="003D1DC3">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Издата бланко сопствена меница серијски број</w:t>
      </w:r>
      <w:r w:rsidRPr="003D1DC3">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D1DC3">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3D1DC3">
        <w:rPr>
          <w:rFonts w:cs="Arial"/>
        </w:rPr>
        <w:t>e</w:t>
      </w:r>
      <w:r w:rsidRPr="003D1DC3">
        <w:rPr>
          <w:rFonts w:cs="Arial"/>
          <w:lang w:val="ru-RU"/>
        </w:rPr>
        <w:t xml:space="preserve">опозиво, без протеста и трошкова. вансудски ИНИЦИРА наплату - издавањем налога за </w:t>
      </w:r>
      <w:r w:rsidRPr="003D1DC3">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3D1DC3">
        <w:rPr>
          <w:rFonts w:cs="Arial"/>
        </w:rPr>
        <w:t>Banka</w:t>
      </w:r>
      <w:r w:rsidRPr="003D1DC3">
        <w:rPr>
          <w:rFonts w:cs="Arial"/>
          <w:lang w:val="ru-RU"/>
        </w:rPr>
        <w:t xml:space="preserve"> </w:t>
      </w:r>
      <w:r w:rsidRPr="003D1DC3">
        <w:rPr>
          <w:rFonts w:cs="Arial"/>
        </w:rPr>
        <w:t>Intesa</w:t>
      </w:r>
      <w:r w:rsidRPr="003D1DC3">
        <w:rPr>
          <w:rFonts w:cs="Arial"/>
          <w:lang w:val="ru-RU"/>
        </w:rPr>
        <w:t>.</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Меница је потписана од стране овлашћеног лица за заступање Дужника _____________________(унети име и презиме овлашћеног лица).</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3D1DC3" w:rsidRPr="003D1DC3" w:rsidRDefault="003D1DC3" w:rsidP="003D1DC3">
      <w:pPr>
        <w:spacing w:before="0"/>
        <w:rPr>
          <w:rFonts w:cs="Arial"/>
          <w:lang w:val="ru-RU"/>
        </w:rPr>
      </w:pPr>
    </w:p>
    <w:p w:rsidR="003D1DC3" w:rsidRPr="003D1DC3" w:rsidRDefault="003D1DC3" w:rsidP="003D1DC3">
      <w:pPr>
        <w:spacing w:before="0"/>
        <w:rPr>
          <w:rFonts w:cs="Arial"/>
        </w:rPr>
      </w:pPr>
      <w:r w:rsidRPr="003D1DC3">
        <w:rPr>
          <w:rFonts w:cs="Arial"/>
        </w:rPr>
        <w:t xml:space="preserve">Место и датум издавања Овлашћења          </w:t>
      </w:r>
    </w:p>
    <w:p w:rsidR="003D1DC3" w:rsidRPr="003D1DC3" w:rsidRDefault="003D1DC3" w:rsidP="003D1DC3">
      <w:pPr>
        <w:spacing w:before="0"/>
        <w:rPr>
          <w:rFonts w:cs="Arial"/>
        </w:rPr>
      </w:pPr>
    </w:p>
    <w:p w:rsidR="003D1DC3" w:rsidRPr="003D1DC3" w:rsidRDefault="003D1DC3" w:rsidP="003D1DC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D1DC3" w:rsidRPr="003D1DC3" w:rsidTr="00C630F8">
        <w:trPr>
          <w:jc w:val="center"/>
        </w:trPr>
        <w:tc>
          <w:tcPr>
            <w:tcW w:w="3882" w:type="dxa"/>
          </w:tcPr>
          <w:p w:rsidR="003D1DC3" w:rsidRPr="003D1DC3" w:rsidRDefault="003D1DC3" w:rsidP="003D1DC3">
            <w:pPr>
              <w:spacing w:before="0"/>
              <w:jc w:val="center"/>
              <w:rPr>
                <w:rFonts w:cs="Arial"/>
              </w:rPr>
            </w:pPr>
            <w:r w:rsidRPr="003D1DC3">
              <w:rPr>
                <w:rFonts w:cs="Arial"/>
              </w:rPr>
              <w:t>Датум:</w:t>
            </w:r>
          </w:p>
        </w:tc>
        <w:tc>
          <w:tcPr>
            <w:tcW w:w="2127" w:type="dxa"/>
          </w:tcPr>
          <w:p w:rsidR="003D1DC3" w:rsidRPr="003D1DC3" w:rsidRDefault="003D1DC3" w:rsidP="003D1DC3">
            <w:pPr>
              <w:spacing w:before="0"/>
              <w:jc w:val="center"/>
              <w:rPr>
                <w:rFonts w:cs="Arial"/>
                <w:lang w:val="ru-RU"/>
              </w:rPr>
            </w:pPr>
          </w:p>
        </w:tc>
        <w:tc>
          <w:tcPr>
            <w:tcW w:w="4022" w:type="dxa"/>
          </w:tcPr>
          <w:p w:rsidR="003D1DC3" w:rsidRPr="003D1DC3" w:rsidRDefault="003D1DC3" w:rsidP="003D1DC3">
            <w:pPr>
              <w:spacing w:before="0"/>
              <w:jc w:val="center"/>
              <w:rPr>
                <w:rFonts w:cs="Arial"/>
                <w:lang w:val="ru-RU"/>
              </w:rPr>
            </w:pPr>
            <w:r w:rsidRPr="003D1DC3">
              <w:rPr>
                <w:rFonts w:cs="Arial"/>
              </w:rPr>
              <w:t>Понуђач</w:t>
            </w:r>
            <w:r w:rsidRPr="003D1DC3">
              <w:rPr>
                <w:rFonts w:cs="Arial"/>
                <w:lang w:val="ru-RU"/>
              </w:rPr>
              <w:t>:</w:t>
            </w:r>
          </w:p>
        </w:tc>
      </w:tr>
      <w:tr w:rsidR="003D1DC3" w:rsidRPr="003D1DC3" w:rsidTr="00C630F8">
        <w:trPr>
          <w:jc w:val="center"/>
        </w:trPr>
        <w:tc>
          <w:tcPr>
            <w:tcW w:w="3882" w:type="dxa"/>
          </w:tcPr>
          <w:p w:rsidR="003D1DC3" w:rsidRPr="003D1DC3" w:rsidRDefault="003D1DC3" w:rsidP="003D1DC3">
            <w:pPr>
              <w:spacing w:before="0"/>
              <w:jc w:val="center"/>
              <w:rPr>
                <w:rFonts w:cs="Arial"/>
              </w:rPr>
            </w:pPr>
          </w:p>
        </w:tc>
        <w:tc>
          <w:tcPr>
            <w:tcW w:w="2127" w:type="dxa"/>
          </w:tcPr>
          <w:p w:rsidR="003D1DC3" w:rsidRPr="003D1DC3" w:rsidRDefault="003D1DC3" w:rsidP="003D1DC3">
            <w:pPr>
              <w:spacing w:before="0"/>
              <w:jc w:val="center"/>
              <w:rPr>
                <w:rFonts w:cs="Arial"/>
              </w:rPr>
            </w:pPr>
            <w:r w:rsidRPr="003D1DC3">
              <w:rPr>
                <w:rFonts w:cs="Arial"/>
              </w:rPr>
              <w:t>М.П.</w:t>
            </w:r>
          </w:p>
        </w:tc>
        <w:tc>
          <w:tcPr>
            <w:tcW w:w="4022" w:type="dxa"/>
          </w:tcPr>
          <w:p w:rsidR="003D1DC3" w:rsidRPr="003D1DC3" w:rsidRDefault="003D1DC3" w:rsidP="003D1DC3">
            <w:pPr>
              <w:spacing w:before="0"/>
              <w:jc w:val="center"/>
              <w:rPr>
                <w:rFonts w:cs="Arial"/>
                <w:lang w:val="ru-RU"/>
              </w:rPr>
            </w:pPr>
          </w:p>
        </w:tc>
      </w:tr>
      <w:tr w:rsidR="003D1DC3" w:rsidRPr="003D1DC3" w:rsidTr="00C630F8">
        <w:trPr>
          <w:jc w:val="center"/>
        </w:trPr>
        <w:tc>
          <w:tcPr>
            <w:tcW w:w="3882" w:type="dxa"/>
            <w:tcBorders>
              <w:bottom w:val="single" w:sz="4" w:space="0" w:color="auto"/>
            </w:tcBorders>
          </w:tcPr>
          <w:p w:rsidR="003D1DC3" w:rsidRPr="003D1DC3" w:rsidRDefault="003D1DC3" w:rsidP="003D1DC3">
            <w:pPr>
              <w:spacing w:before="0"/>
              <w:jc w:val="center"/>
              <w:rPr>
                <w:rFonts w:cs="Arial"/>
              </w:rPr>
            </w:pPr>
          </w:p>
        </w:tc>
        <w:tc>
          <w:tcPr>
            <w:tcW w:w="2127" w:type="dxa"/>
          </w:tcPr>
          <w:p w:rsidR="003D1DC3" w:rsidRPr="003D1DC3" w:rsidRDefault="003D1DC3" w:rsidP="003D1DC3">
            <w:pPr>
              <w:spacing w:before="0"/>
              <w:jc w:val="center"/>
              <w:rPr>
                <w:rFonts w:cs="Arial"/>
                <w:lang w:val="ru-RU"/>
              </w:rPr>
            </w:pPr>
          </w:p>
        </w:tc>
        <w:tc>
          <w:tcPr>
            <w:tcW w:w="4022" w:type="dxa"/>
            <w:tcBorders>
              <w:bottom w:val="single" w:sz="4" w:space="0" w:color="auto"/>
            </w:tcBorders>
          </w:tcPr>
          <w:p w:rsidR="003D1DC3" w:rsidRPr="003D1DC3" w:rsidRDefault="003D1DC3" w:rsidP="003D1DC3">
            <w:pPr>
              <w:spacing w:before="0"/>
              <w:jc w:val="center"/>
              <w:rPr>
                <w:rFonts w:cs="Arial"/>
                <w:lang w:val="ru-RU"/>
              </w:rPr>
            </w:pPr>
          </w:p>
        </w:tc>
      </w:tr>
    </w:tbl>
    <w:p w:rsidR="003D1DC3" w:rsidRPr="003D1DC3" w:rsidRDefault="003D1DC3" w:rsidP="003D1DC3">
      <w:pPr>
        <w:spacing w:before="0"/>
        <w:rPr>
          <w:rFonts w:cs="Arial"/>
        </w:rPr>
      </w:pPr>
      <w:r w:rsidRPr="003D1DC3">
        <w:rPr>
          <w:rFonts w:cs="Arial"/>
        </w:rPr>
        <w:t xml:space="preserve">                                                                                              Потпис овлашћеног лица</w:t>
      </w:r>
    </w:p>
    <w:p w:rsidR="003D1DC3" w:rsidRPr="003D1DC3" w:rsidRDefault="003D1DC3" w:rsidP="003D1DC3">
      <w:pPr>
        <w:spacing w:before="0"/>
        <w:rPr>
          <w:rFonts w:cs="Arial"/>
        </w:rPr>
      </w:pPr>
    </w:p>
    <w:p w:rsidR="003D1DC3" w:rsidRPr="003D1DC3" w:rsidRDefault="003D1DC3" w:rsidP="003D1DC3">
      <w:pPr>
        <w:spacing w:before="0"/>
        <w:rPr>
          <w:rFonts w:cs="Arial"/>
        </w:rPr>
      </w:pPr>
      <w:r w:rsidRPr="003D1DC3">
        <w:rPr>
          <w:rFonts w:cs="Arial"/>
        </w:rPr>
        <w:t>Прилог:</w:t>
      </w:r>
    </w:p>
    <w:p w:rsidR="003D1DC3" w:rsidRPr="003D1DC3" w:rsidRDefault="003D1DC3" w:rsidP="003D1DC3">
      <w:pPr>
        <w:numPr>
          <w:ilvl w:val="0"/>
          <w:numId w:val="7"/>
        </w:numPr>
        <w:spacing w:before="0"/>
        <w:contextualSpacing/>
        <w:rPr>
          <w:rFonts w:eastAsia="Calibri" w:cs="Arial"/>
          <w:lang w:val="ru-RU"/>
        </w:rPr>
      </w:pPr>
      <w:r w:rsidRPr="003D1DC3">
        <w:rPr>
          <w:rFonts w:eastAsia="Calibri" w:cs="Arial"/>
          <w:lang w:val="ru-RU"/>
        </w:rPr>
        <w:t>1 једна потписана и оверена бланко сопствена меница као гаранција за добро извршење посла</w:t>
      </w:r>
    </w:p>
    <w:p w:rsidR="003D1DC3" w:rsidRPr="003D1DC3" w:rsidRDefault="003D1DC3" w:rsidP="003D1DC3">
      <w:pPr>
        <w:numPr>
          <w:ilvl w:val="0"/>
          <w:numId w:val="7"/>
        </w:numPr>
        <w:spacing w:before="0"/>
        <w:contextualSpacing/>
        <w:rPr>
          <w:rFonts w:eastAsia="Calibri" w:cs="Arial"/>
          <w:lang w:val="ru-RU"/>
        </w:rPr>
      </w:pPr>
      <w:r w:rsidRPr="003D1DC3">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1DC3" w:rsidRPr="003D1DC3" w:rsidRDefault="003D1DC3" w:rsidP="003D1DC3">
      <w:pPr>
        <w:numPr>
          <w:ilvl w:val="0"/>
          <w:numId w:val="7"/>
        </w:numPr>
        <w:spacing w:before="0"/>
        <w:contextualSpacing/>
        <w:rPr>
          <w:rFonts w:eastAsia="Calibri" w:cs="Arial"/>
        </w:rPr>
      </w:pPr>
      <w:r w:rsidRPr="003D1DC3">
        <w:rPr>
          <w:rFonts w:eastAsia="Calibri" w:cs="Arial"/>
        </w:rPr>
        <w:t xml:space="preserve">фотокопија ОП обрасца </w:t>
      </w:r>
    </w:p>
    <w:p w:rsidR="003D1DC3" w:rsidRPr="003D1DC3" w:rsidRDefault="003D1DC3" w:rsidP="003D1DC3">
      <w:pPr>
        <w:numPr>
          <w:ilvl w:val="0"/>
          <w:numId w:val="7"/>
        </w:numPr>
        <w:spacing w:before="0"/>
        <w:contextualSpacing/>
        <w:rPr>
          <w:rFonts w:eastAsia="Calibri" w:cs="Arial"/>
          <w:lang w:val="ru-RU"/>
        </w:rPr>
      </w:pPr>
      <w:r w:rsidRPr="003D1DC3">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D1DC3" w:rsidRPr="003D1DC3" w:rsidRDefault="003D1DC3" w:rsidP="003D1DC3">
      <w:pPr>
        <w:spacing w:before="0"/>
        <w:rPr>
          <w:rFonts w:cs="Arial"/>
          <w:lang w:val="ru-RU"/>
        </w:rPr>
      </w:pPr>
    </w:p>
    <w:p w:rsidR="003D1DC3" w:rsidRPr="003D1DC3" w:rsidRDefault="003D1DC3" w:rsidP="003D1DC3">
      <w:pPr>
        <w:spacing w:before="0"/>
        <w:rPr>
          <w:rFonts w:cs="Arial"/>
          <w:color w:val="00B0F0"/>
          <w:lang w:val="ru-RU"/>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Cyrl-RS"/>
        </w:rPr>
      </w:pPr>
    </w:p>
    <w:p w:rsidR="003D1DC3" w:rsidRPr="003D1DC3" w:rsidRDefault="003D1DC3" w:rsidP="003D1DC3">
      <w:pPr>
        <w:spacing w:before="0"/>
        <w:rPr>
          <w:rFonts w:cs="Arial"/>
          <w:color w:val="00B0F0"/>
          <w:lang w:val="sr-Cyrl-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sr-Latn-RS"/>
        </w:rPr>
      </w:pPr>
    </w:p>
    <w:p w:rsidR="003D1DC3" w:rsidRPr="003D1DC3" w:rsidRDefault="003D1DC3" w:rsidP="003D1DC3">
      <w:pPr>
        <w:spacing w:before="0"/>
        <w:rPr>
          <w:rFonts w:cs="Arial"/>
          <w:color w:val="00B0F0"/>
          <w:lang w:val="ru-RU"/>
        </w:rPr>
      </w:pPr>
    </w:p>
    <w:p w:rsidR="003D1DC3" w:rsidRPr="003D1DC3" w:rsidRDefault="003D1DC3" w:rsidP="003D1DC3">
      <w:pPr>
        <w:spacing w:before="0"/>
        <w:jc w:val="right"/>
        <w:rPr>
          <w:rFonts w:cs="Arial"/>
          <w:b/>
          <w:lang w:val="sr-Cyrl-RS"/>
        </w:rPr>
      </w:pPr>
      <w:r w:rsidRPr="003D1DC3">
        <w:rPr>
          <w:rFonts w:cs="Arial"/>
          <w:b/>
          <w:lang w:val="ru-RU"/>
        </w:rPr>
        <w:lastRenderedPageBreak/>
        <w:t>ПРИЛОГ</w:t>
      </w:r>
      <w:r w:rsidRPr="003D1DC3">
        <w:rPr>
          <w:rFonts w:cs="Arial"/>
          <w:b/>
          <w:lang w:val="sr-Cyrl-RS"/>
        </w:rPr>
        <w:t>4.</w:t>
      </w:r>
    </w:p>
    <w:p w:rsidR="003D1DC3" w:rsidRPr="003D1DC3" w:rsidRDefault="003D1DC3" w:rsidP="003D1DC3">
      <w:pPr>
        <w:spacing w:before="0"/>
        <w:jc w:val="right"/>
        <w:rPr>
          <w:rFonts w:cs="Arial"/>
          <w:b/>
          <w:color w:val="00B0F0"/>
          <w:lang w:val="ru-RU"/>
        </w:rPr>
      </w:pPr>
    </w:p>
    <w:p w:rsidR="003D1DC3" w:rsidRPr="003D1DC3" w:rsidRDefault="003D1DC3" w:rsidP="003D1DC3">
      <w:pPr>
        <w:spacing w:before="0"/>
        <w:rPr>
          <w:rFonts w:cs="Arial"/>
          <w:lang w:val="ru-RU"/>
        </w:rPr>
      </w:pPr>
      <w:r w:rsidRPr="003D1DC3">
        <w:rPr>
          <w:rFonts w:cs="Arial"/>
          <w:lang w:val="ru-RU"/>
        </w:rPr>
        <w:t>Н</w:t>
      </w:r>
      <w:r w:rsidRPr="003D1DC3">
        <w:rPr>
          <w:rFonts w:cs="Arial"/>
        </w:rPr>
        <w:t>a</w:t>
      </w:r>
      <w:r w:rsidRPr="003D1DC3">
        <w:rPr>
          <w:rFonts w:cs="Arial"/>
          <w:lang w:val="ru-RU"/>
        </w:rPr>
        <w:t xml:space="preserve"> </w:t>
      </w:r>
      <w:r w:rsidRPr="003D1DC3">
        <w:rPr>
          <w:rFonts w:cs="Arial"/>
        </w:rPr>
        <w:t>o</w:t>
      </w:r>
      <w:r w:rsidRPr="003D1DC3">
        <w:rPr>
          <w:rFonts w:cs="Arial"/>
          <w:lang w:val="ru-RU"/>
        </w:rPr>
        <w:t>сн</w:t>
      </w:r>
      <w:r w:rsidRPr="003D1DC3">
        <w:rPr>
          <w:rFonts w:cs="Arial"/>
        </w:rPr>
        <w:t>o</w:t>
      </w:r>
      <w:r w:rsidRPr="003D1DC3">
        <w:rPr>
          <w:rFonts w:cs="Arial"/>
          <w:lang w:val="ru-RU"/>
        </w:rPr>
        <w:t xml:space="preserve">ву </w:t>
      </w:r>
      <w:r w:rsidRPr="003D1DC3">
        <w:rPr>
          <w:rFonts w:cs="Arial"/>
        </w:rPr>
        <w:t>o</w:t>
      </w:r>
      <w:r w:rsidRPr="003D1DC3">
        <w:rPr>
          <w:rFonts w:cs="Arial"/>
          <w:lang w:val="ru-RU"/>
        </w:rPr>
        <w:t>др</w:t>
      </w:r>
      <w:r w:rsidRPr="003D1DC3">
        <w:rPr>
          <w:rFonts w:cs="Arial"/>
        </w:rPr>
        <w:t>e</w:t>
      </w:r>
      <w:r w:rsidRPr="003D1DC3">
        <w:rPr>
          <w:rFonts w:cs="Arial"/>
          <w:lang w:val="ru-RU"/>
        </w:rPr>
        <w:t>дби З</w:t>
      </w:r>
      <w:r w:rsidRPr="003D1DC3">
        <w:rPr>
          <w:rFonts w:cs="Arial"/>
        </w:rPr>
        <w:t>a</w:t>
      </w:r>
      <w:r w:rsidRPr="003D1DC3">
        <w:rPr>
          <w:rFonts w:cs="Arial"/>
          <w:lang w:val="ru-RU"/>
        </w:rPr>
        <w:t>к</w:t>
      </w:r>
      <w:r w:rsidRPr="003D1DC3">
        <w:rPr>
          <w:rFonts w:cs="Arial"/>
        </w:rPr>
        <w:t>o</w:t>
      </w:r>
      <w:r w:rsidRPr="003D1DC3">
        <w:rPr>
          <w:rFonts w:cs="Arial"/>
          <w:lang w:val="ru-RU"/>
        </w:rPr>
        <w:t>н</w:t>
      </w:r>
      <w:r w:rsidRPr="003D1DC3">
        <w:rPr>
          <w:rFonts w:cs="Arial"/>
        </w:rPr>
        <w:t>a</w:t>
      </w:r>
      <w:r w:rsidRPr="003D1DC3">
        <w:rPr>
          <w:rFonts w:cs="Arial"/>
          <w:lang w:val="ru-RU"/>
        </w:rPr>
        <w:t xml:space="preserve"> </w:t>
      </w:r>
      <w:r w:rsidRPr="003D1DC3">
        <w:rPr>
          <w:rFonts w:cs="Arial"/>
        </w:rPr>
        <w:t>o</w:t>
      </w:r>
      <w:r w:rsidRPr="003D1DC3">
        <w:rPr>
          <w:rFonts w:cs="Arial"/>
          <w:lang w:val="ru-RU"/>
        </w:rPr>
        <w:t xml:space="preserve"> м</w:t>
      </w:r>
      <w:r w:rsidRPr="003D1DC3">
        <w:rPr>
          <w:rFonts w:cs="Arial"/>
        </w:rPr>
        <w:t>e</w:t>
      </w:r>
      <w:r w:rsidRPr="003D1DC3">
        <w:rPr>
          <w:rFonts w:cs="Arial"/>
          <w:lang w:val="ru-RU"/>
        </w:rPr>
        <w:t>ници (Сл. лист ФНР</w:t>
      </w:r>
      <w:r w:rsidRPr="003D1DC3">
        <w:rPr>
          <w:rFonts w:cs="Arial"/>
        </w:rPr>
        <w:t>J</w:t>
      </w:r>
      <w:r w:rsidRPr="003D1DC3">
        <w:rPr>
          <w:rFonts w:cs="Arial"/>
          <w:lang w:val="ru-RU"/>
        </w:rPr>
        <w:t xml:space="preserve"> бр. 104/46 и 18/58; Сл. лист СФР</w:t>
      </w:r>
      <w:r w:rsidRPr="003D1DC3">
        <w:rPr>
          <w:rFonts w:cs="Arial"/>
        </w:rPr>
        <w:t>J</w:t>
      </w:r>
      <w:r w:rsidRPr="003D1DC3">
        <w:rPr>
          <w:rFonts w:cs="Arial"/>
          <w:lang w:val="ru-RU"/>
        </w:rPr>
        <w:t xml:space="preserve"> бр. 16/65, 54/70 и 57/89; Сл. лист СР</w:t>
      </w:r>
      <w:r w:rsidRPr="003D1DC3">
        <w:rPr>
          <w:rFonts w:cs="Arial"/>
        </w:rPr>
        <w:t>J</w:t>
      </w:r>
      <w:r w:rsidRPr="003D1DC3">
        <w:rPr>
          <w:rFonts w:cs="Arial"/>
          <w:lang w:val="ru-RU"/>
        </w:rPr>
        <w:t xml:space="preserve"> бр. 46/96, Сл. лист СЦГ бр. 01/03 Уст. Повеља, Сл.лист РС 80/15) и З</w:t>
      </w:r>
      <w:r w:rsidRPr="003D1DC3">
        <w:rPr>
          <w:rFonts w:cs="Arial"/>
        </w:rPr>
        <w:t>a</w:t>
      </w:r>
      <w:r w:rsidRPr="003D1DC3">
        <w:rPr>
          <w:rFonts w:cs="Arial"/>
          <w:lang w:val="ru-RU"/>
        </w:rPr>
        <w:t>к</w:t>
      </w:r>
      <w:r w:rsidRPr="003D1DC3">
        <w:rPr>
          <w:rFonts w:cs="Arial"/>
        </w:rPr>
        <w:t>o</w:t>
      </w:r>
      <w:r w:rsidRPr="003D1DC3">
        <w:rPr>
          <w:rFonts w:cs="Arial"/>
          <w:lang w:val="ru-RU"/>
        </w:rPr>
        <w:t>н</w:t>
      </w:r>
      <w:r w:rsidRPr="003D1DC3">
        <w:rPr>
          <w:rFonts w:cs="Arial"/>
        </w:rPr>
        <w:t>a</w:t>
      </w:r>
      <w:r w:rsidRPr="003D1DC3">
        <w:rPr>
          <w:rFonts w:cs="Arial"/>
          <w:lang w:val="ru-RU"/>
        </w:rPr>
        <w:t xml:space="preserve"> </w:t>
      </w:r>
      <w:r w:rsidRPr="003D1DC3">
        <w:rPr>
          <w:rFonts w:cs="Arial"/>
        </w:rPr>
        <w:t>o</w:t>
      </w:r>
      <w:r w:rsidRPr="003D1DC3">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D1DC3" w:rsidRPr="003D1DC3" w:rsidRDefault="003D1DC3" w:rsidP="003D1DC3">
      <w:pPr>
        <w:spacing w:before="0"/>
        <w:rPr>
          <w:rFonts w:cs="Arial"/>
          <w:lang w:val="ru-RU"/>
        </w:rPr>
      </w:pPr>
    </w:p>
    <w:p w:rsidR="003D1DC3" w:rsidRPr="003D1DC3" w:rsidRDefault="003D1DC3" w:rsidP="003D1DC3">
      <w:pPr>
        <w:spacing w:before="0"/>
        <w:rPr>
          <w:rFonts w:cs="Arial"/>
          <w:b/>
          <w:lang w:val="ru-RU"/>
        </w:rPr>
      </w:pPr>
      <w:r w:rsidRPr="003D1DC3">
        <w:rPr>
          <w:rFonts w:cs="Arial"/>
          <w:b/>
          <w:lang w:val="ru-RU"/>
        </w:rPr>
        <w:t>(напомена: не доставља се у понуди)</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ДУЖНИК:  …………………………………………………………………………........................</w:t>
      </w:r>
    </w:p>
    <w:p w:rsidR="003D1DC3" w:rsidRPr="003D1DC3" w:rsidRDefault="003D1DC3" w:rsidP="003D1DC3">
      <w:pPr>
        <w:spacing w:before="0"/>
        <w:rPr>
          <w:rFonts w:cs="Arial"/>
          <w:lang w:val="ru-RU"/>
        </w:rPr>
      </w:pPr>
      <w:r w:rsidRPr="003D1DC3">
        <w:rPr>
          <w:rFonts w:cs="Arial"/>
          <w:lang w:val="ru-RU"/>
        </w:rPr>
        <w:t>(назив и седиште Понуђача)</w:t>
      </w:r>
    </w:p>
    <w:p w:rsidR="003D1DC3" w:rsidRPr="003D1DC3" w:rsidRDefault="003D1DC3" w:rsidP="003D1DC3">
      <w:pPr>
        <w:spacing w:before="0"/>
        <w:rPr>
          <w:rFonts w:cs="Arial"/>
          <w:lang w:val="ru-RU"/>
        </w:rPr>
      </w:pPr>
      <w:r w:rsidRPr="003D1DC3">
        <w:rPr>
          <w:rFonts w:cs="Arial"/>
          <w:lang w:val="ru-RU"/>
        </w:rPr>
        <w:t>МАТИЧНИ БРОЈ ДУЖНИКА (Понуђача): ..................................................................</w:t>
      </w:r>
    </w:p>
    <w:p w:rsidR="003D1DC3" w:rsidRPr="003D1DC3" w:rsidRDefault="003D1DC3" w:rsidP="003D1DC3">
      <w:pPr>
        <w:spacing w:before="0"/>
        <w:rPr>
          <w:rFonts w:cs="Arial"/>
          <w:lang w:val="ru-RU"/>
        </w:rPr>
      </w:pPr>
      <w:r w:rsidRPr="003D1DC3">
        <w:rPr>
          <w:rFonts w:cs="Arial"/>
          <w:lang w:val="ru-RU"/>
        </w:rPr>
        <w:t>ТЕКУЋИ РАЧУН ДУЖНИКА (Понуђача): ...................................................................</w:t>
      </w:r>
    </w:p>
    <w:p w:rsidR="003D1DC3" w:rsidRPr="003D1DC3" w:rsidRDefault="003D1DC3" w:rsidP="003D1DC3">
      <w:pPr>
        <w:spacing w:before="0"/>
        <w:rPr>
          <w:rFonts w:cs="Arial"/>
          <w:lang w:val="ru-RU"/>
        </w:rPr>
      </w:pPr>
      <w:r w:rsidRPr="003D1DC3">
        <w:rPr>
          <w:rFonts w:cs="Arial"/>
          <w:lang w:val="ru-RU"/>
        </w:rPr>
        <w:t>ПИБ ДУЖНИКА (Понуђача): ........................................................................................</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и з д а ј е  д а н а ............................ године</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p>
    <w:p w:rsidR="003D1DC3" w:rsidRPr="003D1DC3" w:rsidRDefault="003D1DC3" w:rsidP="003D1DC3">
      <w:pPr>
        <w:spacing w:before="0"/>
        <w:jc w:val="center"/>
        <w:rPr>
          <w:rFonts w:cs="Arial"/>
          <w:b/>
          <w:lang w:val="ru-RU"/>
        </w:rPr>
      </w:pPr>
      <w:r w:rsidRPr="003D1DC3">
        <w:rPr>
          <w:rFonts w:cs="Arial"/>
          <w:b/>
          <w:lang w:val="ru-RU"/>
        </w:rPr>
        <w:t>МЕНИЧНО ПИСМО – ОВЛАШЋЕЊЕ ЗА КОРИСНИКА  БЛАНКО СОПСТВЕНЕ МЕНИЦЕ</w:t>
      </w:r>
    </w:p>
    <w:p w:rsidR="003D1DC3" w:rsidRPr="003D1DC3" w:rsidRDefault="003D1DC3" w:rsidP="003D1DC3">
      <w:pPr>
        <w:spacing w:before="0"/>
        <w:rPr>
          <w:rFonts w:cs="Arial"/>
          <w:lang w:val="ru-RU"/>
        </w:rPr>
      </w:pPr>
    </w:p>
    <w:p w:rsidR="003D1DC3" w:rsidRPr="003D1DC3" w:rsidRDefault="003D1DC3" w:rsidP="003D1DC3">
      <w:pPr>
        <w:widowControl w:val="0"/>
        <w:tabs>
          <w:tab w:val="left" w:pos="1418"/>
          <w:tab w:val="left" w:leader="underscore" w:pos="9244"/>
        </w:tabs>
        <w:spacing w:before="0"/>
        <w:ind w:left="1440" w:hanging="1440"/>
        <w:rPr>
          <w:rFonts w:cs="Arial"/>
          <w:bCs/>
          <w:lang w:val="ru-RU" w:eastAsia="sr-Latn-CS"/>
        </w:rPr>
      </w:pPr>
      <w:r w:rsidRPr="003D1DC3">
        <w:rPr>
          <w:rFonts w:cs="Arial"/>
          <w:bCs/>
          <w:lang w:val="ru-RU" w:eastAsia="sr-Latn-CS"/>
        </w:rPr>
        <w:t xml:space="preserve">КОРИСНИК - ПОВЕРИЛАЦ:Јавно предузеће „Електроприведа Србије“ Београд, Улица Балканска 13,11000 Београд, огранак ТЕНТ Београд-Обреновац, улица Богољуба Урошевића Црног број 44., 11500 Обреновац , Матични број 20053658, ПИБ 103920327, бр. тек. рачуна: 160-700-13 </w:t>
      </w:r>
      <w:r w:rsidRPr="003D1DC3">
        <w:rPr>
          <w:rFonts w:cs="Arial"/>
          <w:bCs/>
          <w:lang w:val="sr-Latn-CS" w:eastAsia="sr-Latn-CS"/>
        </w:rPr>
        <w:t>Banka</w:t>
      </w:r>
      <w:r w:rsidRPr="003D1DC3">
        <w:rPr>
          <w:rFonts w:cs="Arial"/>
          <w:bCs/>
          <w:lang w:val="ru-RU" w:eastAsia="sr-Latn-CS"/>
        </w:rPr>
        <w:t xml:space="preserve"> </w:t>
      </w:r>
      <w:r w:rsidRPr="003D1DC3">
        <w:rPr>
          <w:rFonts w:cs="Arial"/>
          <w:bCs/>
          <w:lang w:val="sr-Latn-CS" w:eastAsia="sr-Latn-CS"/>
        </w:rPr>
        <w:t>Intesa</w:t>
      </w:r>
      <w:r w:rsidRPr="003D1DC3">
        <w:rPr>
          <w:rFonts w:cs="Arial"/>
          <w:bCs/>
          <w:lang w:val="ru-RU" w:eastAsia="sr-Latn-CS"/>
        </w:rPr>
        <w:t xml:space="preserve">, </w:t>
      </w:r>
    </w:p>
    <w:p w:rsidR="003D1DC3" w:rsidRPr="003D1DC3" w:rsidRDefault="003D1DC3" w:rsidP="003D1DC3">
      <w:pPr>
        <w:tabs>
          <w:tab w:val="left" w:pos="1418"/>
        </w:tabs>
        <w:spacing w:before="0"/>
        <w:rPr>
          <w:rFonts w:cs="Arial"/>
          <w:lang w:val="ru-RU"/>
        </w:rPr>
      </w:pPr>
    </w:p>
    <w:p w:rsidR="003D1DC3" w:rsidRPr="003D1DC3" w:rsidRDefault="003D1DC3" w:rsidP="003D1DC3">
      <w:pPr>
        <w:spacing w:before="0"/>
        <w:rPr>
          <w:rFonts w:cs="Arial"/>
          <w:lang w:val="ru-RU"/>
        </w:rPr>
      </w:pPr>
      <w:r w:rsidRPr="003D1DC3">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Балканска 13,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3D1DC3">
        <w:rPr>
          <w:rFonts w:cs="Arial"/>
        </w:rPr>
        <w:t>o</w:t>
      </w:r>
      <w:r w:rsidRPr="003D1DC3">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Издата Бланко соло меница серијски број</w:t>
      </w:r>
      <w:r w:rsidRPr="003D1DC3">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3D1DC3">
        <w:rPr>
          <w:rFonts w:cs="Arial"/>
        </w:rPr>
        <w:t>e</w:t>
      </w:r>
      <w:r w:rsidRPr="003D1DC3">
        <w:rPr>
          <w:rFonts w:cs="Arial"/>
          <w:lang w:val="ru-RU"/>
        </w:rPr>
        <w:t xml:space="preserve">опозиво, без протеста и трошкова. вансудски ИНИЦИРА наплату - издавањем налога за </w:t>
      </w:r>
      <w:r w:rsidRPr="003D1DC3">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3D1DC3">
        <w:rPr>
          <w:rFonts w:cs="Arial"/>
        </w:rPr>
        <w:t>Banka</w:t>
      </w:r>
      <w:r w:rsidRPr="003D1DC3">
        <w:rPr>
          <w:rFonts w:cs="Arial"/>
          <w:lang w:val="ru-RU"/>
        </w:rPr>
        <w:t xml:space="preserve"> </w:t>
      </w:r>
      <w:r w:rsidRPr="003D1DC3">
        <w:rPr>
          <w:rFonts w:cs="Arial"/>
        </w:rPr>
        <w:t>Intesa</w:t>
      </w:r>
      <w:r w:rsidRPr="003D1DC3">
        <w:rPr>
          <w:rFonts w:cs="Arial"/>
          <w:lang w:val="ru-RU"/>
        </w:rPr>
        <w:t>.</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Меница је потписана од стране овлашћеног лица за заступање Дужника _____________________(унети име и презиме овлашћеног лица).</w:t>
      </w:r>
    </w:p>
    <w:p w:rsidR="003D1DC3" w:rsidRPr="003D1DC3" w:rsidRDefault="003D1DC3" w:rsidP="003D1DC3">
      <w:pPr>
        <w:spacing w:before="0"/>
        <w:rPr>
          <w:rFonts w:cs="Arial"/>
          <w:lang w:val="ru-RU"/>
        </w:rPr>
      </w:pPr>
    </w:p>
    <w:p w:rsidR="003D1DC3" w:rsidRPr="003D1DC3" w:rsidRDefault="003D1DC3" w:rsidP="003D1DC3">
      <w:pPr>
        <w:spacing w:before="0"/>
        <w:rPr>
          <w:rFonts w:cs="Arial"/>
          <w:lang w:val="ru-RU"/>
        </w:rPr>
      </w:pPr>
      <w:r w:rsidRPr="003D1DC3">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3D1DC3" w:rsidRPr="003D1DC3" w:rsidRDefault="003D1DC3" w:rsidP="003D1DC3">
      <w:pPr>
        <w:spacing w:before="0"/>
        <w:rPr>
          <w:rFonts w:cs="Arial"/>
          <w:lang w:val="ru-RU"/>
        </w:rPr>
      </w:pPr>
    </w:p>
    <w:p w:rsidR="003D1DC3" w:rsidRPr="003D1DC3" w:rsidRDefault="003D1DC3" w:rsidP="003D1DC3">
      <w:pPr>
        <w:spacing w:before="0"/>
        <w:rPr>
          <w:rFonts w:cs="Arial"/>
        </w:rPr>
      </w:pPr>
      <w:r w:rsidRPr="003D1DC3">
        <w:rPr>
          <w:rFonts w:cs="Arial"/>
        </w:rPr>
        <w:t xml:space="preserve">Место и датум издавања Овлашћења          </w:t>
      </w:r>
    </w:p>
    <w:p w:rsidR="003D1DC3" w:rsidRPr="003D1DC3" w:rsidRDefault="003D1DC3" w:rsidP="003D1DC3">
      <w:pPr>
        <w:spacing w:before="0"/>
        <w:rPr>
          <w:rFonts w:cs="Arial"/>
        </w:rPr>
      </w:pPr>
    </w:p>
    <w:p w:rsidR="003D1DC3" w:rsidRPr="003D1DC3" w:rsidRDefault="003D1DC3" w:rsidP="003D1DC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D1DC3" w:rsidRPr="003D1DC3" w:rsidTr="00C630F8">
        <w:trPr>
          <w:jc w:val="center"/>
        </w:trPr>
        <w:tc>
          <w:tcPr>
            <w:tcW w:w="3882" w:type="dxa"/>
          </w:tcPr>
          <w:p w:rsidR="003D1DC3" w:rsidRPr="003D1DC3" w:rsidRDefault="003D1DC3" w:rsidP="003D1DC3">
            <w:pPr>
              <w:spacing w:before="0"/>
              <w:jc w:val="center"/>
              <w:rPr>
                <w:rFonts w:cs="Arial"/>
              </w:rPr>
            </w:pPr>
            <w:r w:rsidRPr="003D1DC3">
              <w:rPr>
                <w:rFonts w:cs="Arial"/>
              </w:rPr>
              <w:t>Датум:</w:t>
            </w:r>
          </w:p>
        </w:tc>
        <w:tc>
          <w:tcPr>
            <w:tcW w:w="2127" w:type="dxa"/>
          </w:tcPr>
          <w:p w:rsidR="003D1DC3" w:rsidRPr="003D1DC3" w:rsidRDefault="003D1DC3" w:rsidP="003D1DC3">
            <w:pPr>
              <w:spacing w:before="0"/>
              <w:jc w:val="center"/>
              <w:rPr>
                <w:rFonts w:cs="Arial"/>
                <w:lang w:val="ru-RU"/>
              </w:rPr>
            </w:pPr>
          </w:p>
        </w:tc>
        <w:tc>
          <w:tcPr>
            <w:tcW w:w="4022" w:type="dxa"/>
          </w:tcPr>
          <w:p w:rsidR="003D1DC3" w:rsidRPr="003D1DC3" w:rsidRDefault="003D1DC3" w:rsidP="003D1DC3">
            <w:pPr>
              <w:spacing w:before="0"/>
              <w:jc w:val="center"/>
              <w:rPr>
                <w:rFonts w:cs="Arial"/>
                <w:lang w:val="ru-RU"/>
              </w:rPr>
            </w:pPr>
            <w:r w:rsidRPr="003D1DC3">
              <w:rPr>
                <w:rFonts w:cs="Arial"/>
              </w:rPr>
              <w:t>Понуђач</w:t>
            </w:r>
            <w:r w:rsidRPr="003D1DC3">
              <w:rPr>
                <w:rFonts w:cs="Arial"/>
                <w:lang w:val="ru-RU"/>
              </w:rPr>
              <w:t>:</w:t>
            </w:r>
          </w:p>
        </w:tc>
      </w:tr>
      <w:tr w:rsidR="003D1DC3" w:rsidRPr="003D1DC3" w:rsidTr="00C630F8">
        <w:trPr>
          <w:jc w:val="center"/>
        </w:trPr>
        <w:tc>
          <w:tcPr>
            <w:tcW w:w="3882" w:type="dxa"/>
          </w:tcPr>
          <w:p w:rsidR="003D1DC3" w:rsidRPr="003D1DC3" w:rsidRDefault="003D1DC3" w:rsidP="003D1DC3">
            <w:pPr>
              <w:spacing w:before="0"/>
              <w:jc w:val="center"/>
              <w:rPr>
                <w:rFonts w:cs="Arial"/>
              </w:rPr>
            </w:pPr>
          </w:p>
        </w:tc>
        <w:tc>
          <w:tcPr>
            <w:tcW w:w="2127" w:type="dxa"/>
          </w:tcPr>
          <w:p w:rsidR="003D1DC3" w:rsidRPr="003D1DC3" w:rsidRDefault="003D1DC3" w:rsidP="003D1DC3">
            <w:pPr>
              <w:spacing w:before="0"/>
              <w:jc w:val="center"/>
              <w:rPr>
                <w:rFonts w:cs="Arial"/>
              </w:rPr>
            </w:pPr>
            <w:r w:rsidRPr="003D1DC3">
              <w:rPr>
                <w:rFonts w:cs="Arial"/>
              </w:rPr>
              <w:t>М.П.</w:t>
            </w:r>
          </w:p>
        </w:tc>
        <w:tc>
          <w:tcPr>
            <w:tcW w:w="4022" w:type="dxa"/>
          </w:tcPr>
          <w:p w:rsidR="003D1DC3" w:rsidRPr="003D1DC3" w:rsidRDefault="003D1DC3" w:rsidP="003D1DC3">
            <w:pPr>
              <w:spacing w:before="0"/>
              <w:jc w:val="center"/>
              <w:rPr>
                <w:rFonts w:cs="Arial"/>
                <w:lang w:val="ru-RU"/>
              </w:rPr>
            </w:pPr>
          </w:p>
        </w:tc>
      </w:tr>
      <w:tr w:rsidR="003D1DC3" w:rsidRPr="003D1DC3" w:rsidTr="00C630F8">
        <w:trPr>
          <w:jc w:val="center"/>
        </w:trPr>
        <w:tc>
          <w:tcPr>
            <w:tcW w:w="3882" w:type="dxa"/>
            <w:tcBorders>
              <w:bottom w:val="single" w:sz="4" w:space="0" w:color="auto"/>
            </w:tcBorders>
          </w:tcPr>
          <w:p w:rsidR="003D1DC3" w:rsidRPr="003D1DC3" w:rsidRDefault="003D1DC3" w:rsidP="003D1DC3">
            <w:pPr>
              <w:spacing w:before="0"/>
              <w:jc w:val="center"/>
              <w:rPr>
                <w:rFonts w:cs="Arial"/>
              </w:rPr>
            </w:pPr>
          </w:p>
        </w:tc>
        <w:tc>
          <w:tcPr>
            <w:tcW w:w="2127" w:type="dxa"/>
          </w:tcPr>
          <w:p w:rsidR="003D1DC3" w:rsidRPr="003D1DC3" w:rsidRDefault="003D1DC3" w:rsidP="003D1DC3">
            <w:pPr>
              <w:spacing w:before="0"/>
              <w:jc w:val="center"/>
              <w:rPr>
                <w:rFonts w:cs="Arial"/>
                <w:lang w:val="ru-RU"/>
              </w:rPr>
            </w:pPr>
          </w:p>
        </w:tc>
        <w:tc>
          <w:tcPr>
            <w:tcW w:w="4022" w:type="dxa"/>
            <w:tcBorders>
              <w:bottom w:val="single" w:sz="4" w:space="0" w:color="auto"/>
            </w:tcBorders>
          </w:tcPr>
          <w:p w:rsidR="003D1DC3" w:rsidRPr="003D1DC3" w:rsidRDefault="003D1DC3" w:rsidP="003D1DC3">
            <w:pPr>
              <w:spacing w:before="0"/>
              <w:jc w:val="center"/>
              <w:rPr>
                <w:rFonts w:cs="Arial"/>
                <w:lang w:val="ru-RU"/>
              </w:rPr>
            </w:pPr>
          </w:p>
        </w:tc>
      </w:tr>
    </w:tbl>
    <w:p w:rsidR="003D1DC3" w:rsidRPr="003D1DC3" w:rsidRDefault="003D1DC3" w:rsidP="003D1DC3">
      <w:pPr>
        <w:spacing w:before="0"/>
        <w:rPr>
          <w:rFonts w:cs="Arial"/>
        </w:rPr>
      </w:pPr>
    </w:p>
    <w:p w:rsidR="003D1DC3" w:rsidRPr="003D1DC3" w:rsidRDefault="003D1DC3" w:rsidP="003D1DC3">
      <w:pPr>
        <w:spacing w:before="0"/>
        <w:rPr>
          <w:rFonts w:cs="Arial"/>
        </w:rPr>
      </w:pPr>
      <w:r w:rsidRPr="003D1DC3">
        <w:rPr>
          <w:rFonts w:cs="Arial"/>
        </w:rPr>
        <w:t xml:space="preserve">                                                                                                 Потпис овлашћеног лица</w:t>
      </w:r>
    </w:p>
    <w:p w:rsidR="003D1DC3" w:rsidRPr="003D1DC3" w:rsidRDefault="003D1DC3" w:rsidP="003D1DC3">
      <w:pPr>
        <w:spacing w:before="0"/>
        <w:rPr>
          <w:rFonts w:cs="Arial"/>
        </w:rPr>
      </w:pPr>
    </w:p>
    <w:p w:rsidR="003D1DC3" w:rsidRPr="003D1DC3" w:rsidRDefault="003D1DC3" w:rsidP="003D1DC3">
      <w:pPr>
        <w:spacing w:before="0"/>
        <w:rPr>
          <w:rFonts w:cs="Arial"/>
        </w:rPr>
      </w:pPr>
      <w:r w:rsidRPr="003D1DC3">
        <w:rPr>
          <w:rFonts w:cs="Arial"/>
        </w:rPr>
        <w:t>Прилог:</w:t>
      </w:r>
    </w:p>
    <w:p w:rsidR="003D1DC3" w:rsidRPr="003D1DC3" w:rsidRDefault="003D1DC3" w:rsidP="003D1DC3">
      <w:pPr>
        <w:numPr>
          <w:ilvl w:val="0"/>
          <w:numId w:val="7"/>
        </w:numPr>
        <w:spacing w:before="0"/>
        <w:contextualSpacing/>
        <w:rPr>
          <w:rFonts w:eastAsia="Calibri" w:cs="Arial"/>
          <w:lang w:val="ru-RU"/>
        </w:rPr>
      </w:pPr>
      <w:r w:rsidRPr="003D1DC3">
        <w:rPr>
          <w:rFonts w:eastAsia="Calibri" w:cs="Arial"/>
          <w:lang w:val="ru-RU"/>
        </w:rPr>
        <w:t>1 једна потписана и оверена бланко сопствена меница као гаранција за отклањање недостатака у гарантном року</w:t>
      </w:r>
    </w:p>
    <w:p w:rsidR="003D1DC3" w:rsidRPr="003D1DC3" w:rsidRDefault="003D1DC3" w:rsidP="003D1DC3">
      <w:pPr>
        <w:numPr>
          <w:ilvl w:val="0"/>
          <w:numId w:val="7"/>
        </w:numPr>
        <w:spacing w:before="0"/>
        <w:contextualSpacing/>
        <w:rPr>
          <w:rFonts w:eastAsia="Calibri" w:cs="Arial"/>
          <w:lang w:val="ru-RU"/>
        </w:rPr>
      </w:pPr>
      <w:r w:rsidRPr="003D1DC3">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1DC3" w:rsidRPr="003D1DC3" w:rsidRDefault="003D1DC3" w:rsidP="003D1DC3">
      <w:pPr>
        <w:numPr>
          <w:ilvl w:val="0"/>
          <w:numId w:val="7"/>
        </w:numPr>
        <w:spacing w:before="0"/>
        <w:contextualSpacing/>
        <w:rPr>
          <w:rFonts w:eastAsia="Calibri" w:cs="Arial"/>
        </w:rPr>
      </w:pPr>
      <w:r w:rsidRPr="003D1DC3">
        <w:rPr>
          <w:rFonts w:eastAsia="Calibri" w:cs="Arial"/>
        </w:rPr>
        <w:t xml:space="preserve">фотокопија ОП обрасца </w:t>
      </w:r>
    </w:p>
    <w:p w:rsidR="003D1DC3" w:rsidRPr="003D1DC3" w:rsidRDefault="003D1DC3" w:rsidP="003D1DC3">
      <w:pPr>
        <w:numPr>
          <w:ilvl w:val="0"/>
          <w:numId w:val="7"/>
        </w:numPr>
        <w:spacing w:before="0"/>
        <w:contextualSpacing/>
        <w:rPr>
          <w:rFonts w:ascii="Calibri" w:eastAsia="Calibri" w:hAnsi="Calibri" w:cs="Arial"/>
          <w:lang w:val="ru-RU"/>
        </w:rPr>
      </w:pPr>
      <w:r w:rsidRPr="003D1DC3">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A12B46" w:rsidRPr="00E8762A" w:rsidRDefault="00A12B46"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3D1DC3" w:rsidRDefault="003D1DC3" w:rsidP="00D1711E">
      <w:pPr>
        <w:tabs>
          <w:tab w:val="right" w:pos="10255"/>
        </w:tabs>
        <w:spacing w:before="0"/>
        <w:jc w:val="left"/>
        <w:rPr>
          <w:rFonts w:cs="Arial"/>
          <w:lang w:val="sr-Cyrl-RS"/>
        </w:rPr>
      </w:pPr>
    </w:p>
    <w:p w:rsidR="003D1DC3" w:rsidRDefault="003D1DC3" w:rsidP="00D1711E">
      <w:pPr>
        <w:tabs>
          <w:tab w:val="right" w:pos="10255"/>
        </w:tabs>
        <w:spacing w:before="0"/>
        <w:jc w:val="left"/>
        <w:rPr>
          <w:rFonts w:cs="Arial"/>
          <w:lang w:val="sr-Cyrl-RS"/>
        </w:rPr>
      </w:pPr>
    </w:p>
    <w:p w:rsidR="003D1DC3" w:rsidRDefault="003D1DC3" w:rsidP="00D1711E">
      <w:pPr>
        <w:tabs>
          <w:tab w:val="right" w:pos="10255"/>
        </w:tabs>
        <w:spacing w:before="0"/>
        <w:jc w:val="left"/>
        <w:rPr>
          <w:rFonts w:cs="Arial"/>
          <w:lang w:val="sr-Cyrl-RS"/>
        </w:rPr>
      </w:pPr>
    </w:p>
    <w:p w:rsidR="00A50A47" w:rsidRPr="0018792D" w:rsidRDefault="00A50A47" w:rsidP="0018792D">
      <w:pPr>
        <w:spacing w:before="0"/>
        <w:rPr>
          <w:rFonts w:cs="Arial"/>
          <w:color w:val="00B0F0"/>
          <w:lang w:val="ru-RU"/>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E8762A">
        <w:rPr>
          <w:rFonts w:cs="Arial"/>
          <w:b/>
          <w:lang w:val="sr-Cyrl-RS"/>
        </w:rPr>
        <w:t>3</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646FA">
      <w:pPr>
        <w:pStyle w:val="KDPodnaslov1"/>
        <w:numPr>
          <w:ilvl w:val="0"/>
          <w:numId w:val="25"/>
        </w:numPr>
        <w:spacing w:before="0"/>
        <w:rPr>
          <w:rFonts w:cs="Arial"/>
          <w:color w:val="FF0000"/>
        </w:rPr>
      </w:pPr>
      <w:r w:rsidRPr="00335C32">
        <w:rPr>
          <w:rFonts w:eastAsia="Arial Unicode MS" w:cs="Arial"/>
          <w:color w:val="FF0000"/>
        </w:rPr>
        <w:br w:type="page"/>
      </w:r>
      <w:bookmarkStart w:id="254" w:name="_Toc442559948"/>
    </w:p>
    <w:p w:rsidR="00343A18" w:rsidRPr="00BD7631" w:rsidRDefault="00343A18" w:rsidP="006646FA">
      <w:pPr>
        <w:pStyle w:val="KDPodnaslov1"/>
        <w:numPr>
          <w:ilvl w:val="0"/>
          <w:numId w:val="29"/>
        </w:numPr>
        <w:spacing w:before="0"/>
        <w:jc w:val="center"/>
        <w:rPr>
          <w:rFonts w:cs="Arial"/>
        </w:rPr>
      </w:pPr>
      <w:r w:rsidRPr="00F10346">
        <w:rPr>
          <w:rFonts w:cs="Arial"/>
        </w:rPr>
        <w:lastRenderedPageBreak/>
        <w:t>МОДЕЛ УГОВОРА</w:t>
      </w:r>
      <w:bookmarkEnd w:id="254"/>
    </w:p>
    <w:p w:rsidR="00343A18" w:rsidRDefault="00343A18" w:rsidP="00343A18">
      <w:pPr>
        <w:pStyle w:val="KDParagraf"/>
        <w:spacing w:before="0"/>
        <w:rPr>
          <w:rFonts w:cs="Arial"/>
          <w:lang w:val="ru-RU"/>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1D2260" w:rsidRPr="00E32A1D" w:rsidRDefault="001D2260" w:rsidP="00343A18">
      <w:pPr>
        <w:pStyle w:val="KDParagraf"/>
        <w:spacing w:before="0"/>
        <w:rPr>
          <w:rFonts w:cs="Arial"/>
          <w:lang w:val="sr-Cyrl-RS"/>
        </w:rPr>
      </w:pPr>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BD7631" w:rsidRDefault="00343A18" w:rsidP="00343A18">
      <w:pPr>
        <w:pStyle w:val="KDParagraf"/>
        <w:spacing w:before="0"/>
        <w:rPr>
          <w:rFonts w:cs="Arial"/>
          <w:b/>
          <w:lang w:val="ru-RU"/>
        </w:rPr>
      </w:pPr>
      <w:r w:rsidRPr="00283E0F">
        <w:rPr>
          <w:rFonts w:cs="Arial"/>
          <w:b/>
          <w:lang w:val="ru-RU"/>
        </w:rPr>
        <w:t>УГОВОРНЕ СТРАНЕ:</w:t>
      </w:r>
    </w:p>
    <w:p w:rsidR="001D2260" w:rsidRPr="0065657E" w:rsidRDefault="001D2260" w:rsidP="00343A18">
      <w:pPr>
        <w:pStyle w:val="KDParagraf"/>
        <w:spacing w:before="0"/>
        <w:rPr>
          <w:rFonts w:cs="Arial"/>
          <w:b/>
          <w:lang w:val="sr-Cyrl-RS"/>
        </w:rPr>
      </w:pP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003D10FB">
        <w:rPr>
          <w:rFonts w:ascii="Arial" w:hAnsi="Arial" w:cs="Arial"/>
          <w:lang w:val="sr-Cyrl-RS"/>
        </w:rPr>
        <w:t>, Улица Балканска 13</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897199">
        <w:rPr>
          <w:rFonts w:ascii="Arial" w:hAnsi="Arial" w:cs="Arial"/>
          <w:lang w:val="sr-Cyrl-CS"/>
        </w:rPr>
        <w:t>-17</w:t>
      </w:r>
      <w:r w:rsidR="00D66377" w:rsidRPr="00D66377">
        <w:rPr>
          <w:rFonts w:ascii="Arial" w:hAnsi="Arial" w:cs="Arial"/>
          <w:lang w:val="sr-Cyrl-CS"/>
        </w:rPr>
        <w:t xml:space="preserve">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343A18" w:rsidRDefault="003E405A" w:rsidP="003E405A">
      <w:pPr>
        <w:pStyle w:val="KDParagraf"/>
        <w:spacing w:before="0"/>
        <w:rPr>
          <w:rFonts w:cs="Arial"/>
          <w:b/>
          <w:lang w:val="ru-RU"/>
        </w:rPr>
      </w:pPr>
      <w:r w:rsidRPr="003E405A">
        <w:rPr>
          <w:rFonts w:cs="Arial"/>
          <w:b/>
          <w:lang w:val="ru-RU"/>
        </w:rPr>
        <w:t>УВОДНЕ ОДРЕДБЕ</w:t>
      </w:r>
    </w:p>
    <w:p w:rsidR="001D2260" w:rsidRPr="003E405A" w:rsidRDefault="001D2260" w:rsidP="003E405A">
      <w:pPr>
        <w:pStyle w:val="KDParagraf"/>
        <w:spacing w:before="0"/>
        <w:rPr>
          <w:rFonts w:cs="Arial"/>
          <w:b/>
          <w:lang w:val="ru-RU"/>
        </w:rPr>
      </w:pP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7179A3">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D91A86">
        <w:rPr>
          <w:lang w:val="sr-Cyrl-RS"/>
        </w:rPr>
        <w:t>3000/0123/2018 (1344</w:t>
      </w:r>
      <w:r w:rsidR="00C03D6F" w:rsidRPr="00C03D6F">
        <w:rPr>
          <w:lang w:val="sr-Cyrl-RS"/>
        </w:rPr>
        <w:t>/2018)</w:t>
      </w:r>
      <w:r w:rsidR="00BB6A6C" w:rsidRPr="00AF46DF">
        <w:rPr>
          <w:rFonts w:cs="Arial"/>
          <w:lang w:val="sr-Latn-RS"/>
        </w:rPr>
        <w:t xml:space="preserve"> </w:t>
      </w:r>
      <w:r w:rsidR="00BB6A6C" w:rsidRPr="00364EB0">
        <w:rPr>
          <w:rFonts w:cs="Arial"/>
        </w:rPr>
        <w:t xml:space="preserve"> </w:t>
      </w:r>
      <w:r w:rsidR="00617256">
        <w:rPr>
          <w:rFonts w:cs="Arial"/>
          <w:lang w:val="sr-Cyrl-RS"/>
        </w:rPr>
        <w:t xml:space="preserve"> </w:t>
      </w:r>
      <w:r w:rsidRPr="00F10346">
        <w:t>ради набавке добара и то</w:t>
      </w:r>
      <w:r w:rsidR="00E47D26">
        <w:rPr>
          <w:lang w:val="sr-Cyrl-RS"/>
        </w:rPr>
        <w:t>:</w:t>
      </w:r>
      <w:r w:rsidR="007179A3" w:rsidRPr="007179A3">
        <w:t xml:space="preserve"> </w:t>
      </w:r>
      <w:r w:rsidR="007179A3" w:rsidRPr="007179A3">
        <w:rPr>
          <w:lang w:val="sr-Cyrl-RS"/>
        </w:rPr>
        <w:t>Монтажни материјал за арматуру  - ТЕНТ А</w:t>
      </w:r>
      <w:r w:rsidR="003D10FB">
        <w:rPr>
          <w:lang w:val="sr-Cyrl-RS"/>
        </w:rPr>
        <w:t>.</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304E38">
        <w:rPr>
          <w:rFonts w:cs="Arial"/>
          <w:lang w:val="sr-Latn-RS"/>
        </w:rPr>
        <w:t>.</w:t>
      </w:r>
      <w:r w:rsidR="00304E38">
        <w:rPr>
          <w:rFonts w:cs="Arial"/>
          <w:lang w:val="sr-Cyrl-RS"/>
        </w:rPr>
        <w:t xml:space="preserve"> </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Default="00343A18" w:rsidP="00343A18">
      <w:pPr>
        <w:pStyle w:val="KDParagraf"/>
        <w:spacing w:before="0"/>
        <w:rPr>
          <w:rFonts w:cs="Arial"/>
          <w:b/>
          <w:lang w:val="ru-RU"/>
        </w:rPr>
      </w:pPr>
      <w:r w:rsidRPr="005726D2">
        <w:rPr>
          <w:rFonts w:cs="Arial"/>
          <w:b/>
          <w:lang w:val="ru-RU"/>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5726D2">
        <w:rPr>
          <w:rFonts w:cs="Arial"/>
          <w:b/>
          <w:lang w:val="ru-RU"/>
        </w:rPr>
        <w:t>Члан 1.</w:t>
      </w:r>
    </w:p>
    <w:p w:rsidR="00AC44D0" w:rsidRPr="005726D2" w:rsidRDefault="00343A18" w:rsidP="00AC44D0">
      <w:pPr>
        <w:jc w:val="center"/>
        <w:rPr>
          <w:rFonts w:eastAsia="Arial Unicode MS" w:cs="Arial"/>
          <w:b/>
          <w:kern w:val="2"/>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су</w:t>
      </w:r>
      <w:r w:rsidR="00E47D26">
        <w:rPr>
          <w:rFonts w:eastAsia="Calibri" w:cs="Arial"/>
          <w:lang w:val="ru-RU"/>
        </w:rPr>
        <w:t>:</w:t>
      </w:r>
      <w:r w:rsidR="006B5E18" w:rsidRPr="006B5E18">
        <w:t xml:space="preserve"> </w:t>
      </w:r>
      <w:r w:rsidR="007179A3" w:rsidRPr="007179A3">
        <w:t>Монтажни материјал за арматуру  - ТЕНТ А</w:t>
      </w:r>
      <w:r w:rsidR="00AC44D0" w:rsidRPr="00AC44D0">
        <w:rPr>
          <w:rFonts w:cs="Arial"/>
          <w:b/>
          <w:bCs/>
          <w:lang w:val="sr-Cyrl-RS" w:eastAsia="ar-SA"/>
        </w:rPr>
        <w:t xml:space="preserve"> </w:t>
      </w:r>
    </w:p>
    <w:p w:rsidR="00E47D26" w:rsidRPr="00E47D26" w:rsidRDefault="00E47D26" w:rsidP="00E47D26">
      <w:pPr>
        <w:pStyle w:val="KDParagraf"/>
        <w:spacing w:before="0"/>
        <w:rPr>
          <w:rFonts w:eastAsia="Calibri" w:cs="Arial"/>
          <w:b/>
          <w:lang w:val="ru-RU"/>
        </w:rPr>
      </w:pPr>
    </w:p>
    <w:p w:rsidR="00BD7631" w:rsidRPr="0065657E" w:rsidRDefault="00BD7631" w:rsidP="00343A18">
      <w:pPr>
        <w:pStyle w:val="KDParagraf"/>
        <w:spacing w:before="0"/>
        <w:rPr>
          <w:rFonts w:eastAsia="Calibri" w:cs="Arial"/>
          <w:lang w:val="ru-RU"/>
        </w:rPr>
      </w:pPr>
    </w:p>
    <w:p w:rsidR="00343A18" w:rsidRPr="002E0F39" w:rsidRDefault="00343A18" w:rsidP="00343A18">
      <w:pPr>
        <w:pStyle w:val="KDParagraf"/>
        <w:spacing w:before="0"/>
        <w:rPr>
          <w:rFonts w:eastAsia="Calibri" w:cs="Arial"/>
          <w:lang w:val="ru-RU"/>
        </w:rPr>
      </w:pPr>
      <w:r w:rsidRPr="002E0F39">
        <w:rPr>
          <w:rFonts w:eastAsia="Calibri" w:cs="Arial"/>
          <w:lang w:val="ru-RU"/>
        </w:rPr>
        <w:lastRenderedPageBreak/>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r w:rsidR="00EA19AD">
        <w:rPr>
          <w:rFonts w:eastAsia="Calibri" w:cs="Arial"/>
          <w:lang w:val="ru-RU"/>
        </w:rPr>
        <w:t>Купац се обавезује да плати уговорену вредност за испоручена добра.</w:t>
      </w:r>
    </w:p>
    <w:p w:rsidR="00BD7631" w:rsidRPr="00BD7631" w:rsidRDefault="00BD7631" w:rsidP="00343A18">
      <w:pPr>
        <w:pStyle w:val="KDParagraf"/>
        <w:spacing w:before="0"/>
        <w:rPr>
          <w:rFonts w:eastAsia="Calibri" w:cs="Arial"/>
          <w:lang w:val="sr-Cyrl-RS"/>
        </w:rPr>
      </w:pPr>
    </w:p>
    <w:p w:rsidR="00BD7631" w:rsidRDefault="00343A18" w:rsidP="0065657E">
      <w:pPr>
        <w:spacing w:before="0"/>
        <w:jc w:val="center"/>
        <w:rPr>
          <w:rFonts w:cs="Arial"/>
          <w:b/>
          <w:lang w:val="ru-RU"/>
        </w:rPr>
      </w:pPr>
      <w:r w:rsidRPr="002E0F39">
        <w:rPr>
          <w:rFonts w:cs="Arial"/>
          <w:b/>
          <w:lang w:val="ru-RU"/>
        </w:rPr>
        <w:t>Члан 2.</w:t>
      </w:r>
    </w:p>
    <w:p w:rsidR="001D2260" w:rsidRPr="00BD7631" w:rsidRDefault="001D2260" w:rsidP="0065657E">
      <w:pPr>
        <w:spacing w:before="0"/>
        <w:jc w:val="center"/>
        <w:rPr>
          <w:rFonts w:cs="Arial"/>
          <w:b/>
          <w:lang w:val="sr-Cyrl-RS"/>
        </w:rPr>
      </w:pP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343A18"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BD7631"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r w:rsidR="00B02A90">
        <w:rPr>
          <w:rFonts w:cs="Arial"/>
          <w:lang w:val="ru-RU"/>
        </w:rPr>
        <w:t>Цена је фиксна за цео уговорени период и не може се мењати.</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2E0F39" w:rsidRDefault="007D7EE1"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w:t>
      </w:r>
      <w:r w:rsidR="00BB6A6C">
        <w:rPr>
          <w:rFonts w:cs="Arial"/>
          <w:lang w:val="ru-RU"/>
        </w:rPr>
        <w:t>Србије“ Београд, Балканска 13</w:t>
      </w:r>
      <w:r w:rsidRPr="002E0F39">
        <w:rPr>
          <w:rFonts w:cs="Arial"/>
          <w:lang w:val="ru-RU"/>
        </w:rPr>
        <w:t xml:space="preserve">,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BD7631" w:rsidRPr="0065657E" w:rsidRDefault="00054441" w:rsidP="00343A18">
      <w:pPr>
        <w:pStyle w:val="KDParagraf"/>
        <w:spacing w:before="0"/>
        <w:rPr>
          <w:rFonts w:cs="Arial"/>
          <w:lang w:val="ru-RU"/>
        </w:rPr>
      </w:pPr>
      <w:r w:rsidRPr="00054441">
        <w:rPr>
          <w:rFonts w:cs="Arial"/>
          <w:lang w:val="ru-RU"/>
        </w:rPr>
        <w:lastRenderedPageBreak/>
        <w:t xml:space="preserve">Продавац се обавезује да испоруку предмета Уговора изврши у року од </w:t>
      </w:r>
      <w:r>
        <w:rPr>
          <w:rFonts w:cs="Arial"/>
          <w:lang w:val="ru-RU"/>
        </w:rPr>
        <w:t>___</w:t>
      </w:r>
      <w:r w:rsidR="00304E38">
        <w:rPr>
          <w:rFonts w:cs="Arial"/>
          <w:lang w:val="ru-RU"/>
        </w:rPr>
        <w:t xml:space="preserve"> дана од дана </w:t>
      </w:r>
      <w:r w:rsidR="00781147">
        <w:rPr>
          <w:rFonts w:cs="Arial"/>
          <w:lang w:val="ru-RU"/>
        </w:rPr>
        <w:t>потписивања</w:t>
      </w:r>
      <w:r w:rsidR="00304E38">
        <w:rPr>
          <w:rFonts w:cs="Arial"/>
          <w:lang w:val="ru-RU"/>
        </w:rPr>
        <w:t xml:space="preserve"> Уговора</w:t>
      </w:r>
      <w:r w:rsidR="003E405A" w:rsidRPr="003E405A">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FE2E6D" w:rsidRPr="002E0F39" w:rsidRDefault="00FE2E6D" w:rsidP="00CE265D">
      <w:pPr>
        <w:pStyle w:val="KDParagraf"/>
        <w:spacing w:before="0"/>
        <w:rPr>
          <w:rFonts w:eastAsia="Calibri" w:cs="Arial"/>
          <w:color w:val="00B0F0"/>
          <w:lang w:val="ru-RU"/>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1B2BAC" w:rsidRPr="003D1DC3" w:rsidRDefault="00BD7631" w:rsidP="003D1DC3">
      <w:pPr>
        <w:pStyle w:val="KDNabrajanje"/>
        <w:spacing w:before="0"/>
        <w:rPr>
          <w:rFonts w:cs="Arial"/>
        </w:rPr>
      </w:pPr>
      <w:r w:rsidRPr="00F10346">
        <w:rPr>
          <w:rFonts w:cs="Arial"/>
        </w:rPr>
        <w:t>да ли су добра без видљивог оштећења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BD7631"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245A2F" w:rsidP="003E405A">
      <w:pPr>
        <w:tabs>
          <w:tab w:val="left" w:pos="9090"/>
        </w:tabs>
        <w:spacing w:before="0"/>
        <w:rPr>
          <w:rFonts w:cs="Arial"/>
          <w:lang w:val="sr-Cyrl-RS"/>
        </w:rPr>
      </w:pPr>
    </w:p>
    <w:p w:rsidR="00245A2F" w:rsidRPr="00245A2F" w:rsidRDefault="00BD7631" w:rsidP="003E405A">
      <w:pPr>
        <w:tabs>
          <w:tab w:val="left" w:pos="9090"/>
        </w:tabs>
        <w:spacing w:before="0"/>
        <w:rPr>
          <w:rFonts w:cs="Arial"/>
          <w:lang w:val="sr-Cyrl-RS"/>
        </w:rPr>
      </w:pPr>
      <w:r w:rsidRPr="005726D2">
        <w:rPr>
          <w:rFonts w:cs="Arial"/>
          <w:lang w:val="ru-RU"/>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D7631" w:rsidRDefault="00BD7631" w:rsidP="003E405A">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1B2BAC" w:rsidRDefault="001B2BAC" w:rsidP="003E405A">
      <w:pPr>
        <w:tabs>
          <w:tab w:val="left" w:pos="9090"/>
        </w:tabs>
        <w:spacing w:before="0"/>
        <w:rPr>
          <w:rFonts w:cs="Arial"/>
          <w:lang w:val="ru-RU"/>
        </w:rPr>
      </w:pPr>
    </w:p>
    <w:p w:rsidR="001B2BAC" w:rsidRPr="00BD7631" w:rsidRDefault="001B2BAC" w:rsidP="001B2BAC">
      <w:pPr>
        <w:spacing w:before="0"/>
        <w:rPr>
          <w:rFonts w:cs="Arial"/>
          <w:b/>
          <w:lang w:val="sr-Cyrl-RS"/>
        </w:rPr>
      </w:pPr>
      <w:r w:rsidRPr="005726D2">
        <w:rPr>
          <w:rFonts w:cs="Arial"/>
          <w:b/>
          <w:lang w:val="ru-RU"/>
        </w:rPr>
        <w:t>ГАРАНТНИ РОК</w:t>
      </w:r>
    </w:p>
    <w:p w:rsidR="001B2BAC" w:rsidRPr="003E405A" w:rsidRDefault="001B2BAC" w:rsidP="001B2BAC">
      <w:pPr>
        <w:spacing w:before="0"/>
        <w:jc w:val="center"/>
        <w:rPr>
          <w:rFonts w:cs="Arial"/>
          <w:b/>
          <w:lang w:val="sr-Cyrl-RS"/>
        </w:rPr>
      </w:pPr>
      <w:r w:rsidRPr="005726D2">
        <w:rPr>
          <w:rFonts w:cs="Arial"/>
          <w:b/>
          <w:lang w:val="ru-RU"/>
        </w:rPr>
        <w:t>Члан</w:t>
      </w:r>
      <w:r>
        <w:rPr>
          <w:rFonts w:cs="Arial"/>
          <w:b/>
          <w:lang w:val="ru-RU"/>
        </w:rPr>
        <w:t xml:space="preserve"> </w:t>
      </w:r>
      <w:r>
        <w:rPr>
          <w:rFonts w:cs="Arial"/>
          <w:b/>
          <w:lang w:val="sr-Cyrl-RS"/>
        </w:rPr>
        <w:t>8</w:t>
      </w:r>
      <w:r w:rsidRPr="005726D2">
        <w:rPr>
          <w:rFonts w:cs="Arial"/>
          <w:b/>
          <w:lang w:val="ru-RU"/>
        </w:rPr>
        <w:t>.</w:t>
      </w:r>
    </w:p>
    <w:p w:rsidR="001B2BAC" w:rsidRPr="00BD7631" w:rsidRDefault="001B2BAC" w:rsidP="001B2BAC">
      <w:pPr>
        <w:tabs>
          <w:tab w:val="left" w:pos="9090"/>
        </w:tabs>
        <w:spacing w:before="0"/>
        <w:rPr>
          <w:rFonts w:cs="Arial"/>
          <w:lang w:val="sr-Cyrl-RS"/>
        </w:rPr>
      </w:pPr>
      <w:r w:rsidRPr="005726D2">
        <w:rPr>
          <w:rFonts w:cs="Arial"/>
          <w:lang w:val="ru-RU"/>
        </w:rPr>
        <w:t>Гарантни рок за испоручена добра из члана 1, износи ______________ месеци од дан</w:t>
      </w:r>
      <w:r w:rsidR="00EC318D">
        <w:rPr>
          <w:rFonts w:cs="Arial"/>
          <w:lang w:val="ru-RU"/>
        </w:rPr>
        <w:t xml:space="preserve">а </w:t>
      </w:r>
      <w:r w:rsidR="00EC318D">
        <w:rPr>
          <w:rFonts w:cs="Arial"/>
          <w:lang w:val="sr-Cyrl-RS"/>
        </w:rPr>
        <w:t>квалитативног пријема</w:t>
      </w:r>
      <w:r w:rsidRPr="005726D2">
        <w:rPr>
          <w:rFonts w:cs="Arial"/>
          <w:lang w:val="ru-RU"/>
        </w:rPr>
        <w:t xml:space="preserve"> </w:t>
      </w:r>
      <w:r>
        <w:rPr>
          <w:rFonts w:cs="Arial"/>
          <w:lang w:val="ru-RU"/>
        </w:rPr>
        <w:t>добара.</w:t>
      </w:r>
      <w:r w:rsidRPr="005726D2">
        <w:rPr>
          <w:rFonts w:cs="Arial"/>
          <w:lang w:val="ru-RU"/>
        </w:rPr>
        <w:t xml:space="preserve"> </w:t>
      </w:r>
    </w:p>
    <w:p w:rsidR="001B2BAC" w:rsidRPr="003E405A" w:rsidRDefault="001B2BAC" w:rsidP="001B2BAC">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1B2BAC" w:rsidRPr="00BD7631" w:rsidRDefault="001B2BAC" w:rsidP="001B2BAC">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1B2BAC" w:rsidRPr="00BD7631" w:rsidRDefault="001B2BAC" w:rsidP="001B2BAC">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1B2BAC" w:rsidRPr="001B2BAC" w:rsidRDefault="001B2BAC"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Pr>
          <w:rFonts w:cs="Arial"/>
          <w:lang w:val="sr-Cyrl-RS"/>
        </w:rPr>
        <w:t xml:space="preserve">12 </w:t>
      </w:r>
      <w:r w:rsidRPr="002E0F39">
        <w:rPr>
          <w:rFonts w:cs="Arial"/>
          <w:lang w:val="ru-RU"/>
        </w:rPr>
        <w:t>месец</w:t>
      </w:r>
      <w:r>
        <w:rPr>
          <w:rFonts w:cs="Arial"/>
          <w:lang w:val="sr-Cyrl-RS"/>
        </w:rPr>
        <w:t>и</w:t>
      </w:r>
      <w:r w:rsidRPr="002E0F39">
        <w:rPr>
          <w:rFonts w:cs="Arial"/>
          <w:lang w:val="ru-RU"/>
        </w:rPr>
        <w:t xml:space="preserve"> од датума замене.</w:t>
      </w:r>
      <w:r>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E2872" w:rsidRDefault="00AE2872" w:rsidP="00AE2872">
      <w:pPr>
        <w:spacing w:before="0"/>
        <w:rPr>
          <w:rFonts w:cs="Arial"/>
          <w:b/>
          <w:lang w:val="ru-RU"/>
        </w:rPr>
      </w:pPr>
    </w:p>
    <w:p w:rsidR="003D1DC3" w:rsidRPr="003D1DC3" w:rsidRDefault="003D1DC3" w:rsidP="003D1DC3">
      <w:pPr>
        <w:spacing w:before="0"/>
        <w:rPr>
          <w:rFonts w:cs="Arial"/>
          <w:b/>
          <w:lang w:val="ru-RU"/>
        </w:rPr>
      </w:pPr>
      <w:r w:rsidRPr="003D1DC3">
        <w:rPr>
          <w:rFonts w:cs="Arial"/>
          <w:b/>
          <w:lang w:val="ru-RU"/>
        </w:rPr>
        <w:t>СРЕДСТВА ФИНАНСИЈСКОГ ОБЕЗБЕЂЕЊА</w:t>
      </w:r>
    </w:p>
    <w:p w:rsidR="003D1DC3" w:rsidRPr="003D1DC3" w:rsidRDefault="003D1DC3" w:rsidP="003D1DC3">
      <w:pPr>
        <w:spacing w:before="0"/>
        <w:jc w:val="center"/>
        <w:rPr>
          <w:rFonts w:cs="Arial"/>
          <w:b/>
          <w:lang w:val="ru-RU"/>
        </w:rPr>
      </w:pPr>
      <w:r w:rsidRPr="003D1DC3">
        <w:rPr>
          <w:rFonts w:cs="Arial"/>
          <w:b/>
          <w:lang w:val="ru-RU"/>
        </w:rPr>
        <w:t xml:space="preserve">Члан </w:t>
      </w:r>
      <w:r w:rsidRPr="003D1DC3">
        <w:rPr>
          <w:rFonts w:cs="Arial"/>
          <w:b/>
          <w:lang w:val="sr-Cyrl-RS"/>
        </w:rPr>
        <w:t>9</w:t>
      </w:r>
      <w:r w:rsidRPr="003D1DC3">
        <w:rPr>
          <w:rFonts w:cs="Arial"/>
          <w:b/>
          <w:lang w:val="ru-RU"/>
        </w:rPr>
        <w:t xml:space="preserve">. </w:t>
      </w:r>
    </w:p>
    <w:p w:rsidR="003D1DC3" w:rsidRPr="003D1DC3" w:rsidRDefault="003D1DC3" w:rsidP="003D1DC3">
      <w:pPr>
        <w:spacing w:before="0"/>
        <w:rPr>
          <w:rFonts w:cs="Arial"/>
          <w:b/>
          <w:lang w:val="ru-RU"/>
        </w:rPr>
      </w:pPr>
      <w:r w:rsidRPr="003D1DC3">
        <w:rPr>
          <w:rFonts w:cs="Arial"/>
          <w:b/>
          <w:lang w:val="ru-RU"/>
        </w:rPr>
        <w:t xml:space="preserve">Меница за добро извршење посла </w:t>
      </w:r>
    </w:p>
    <w:p w:rsidR="003D1DC3" w:rsidRPr="003D1DC3" w:rsidRDefault="003D1DC3" w:rsidP="003D1DC3">
      <w:pPr>
        <w:spacing w:before="0"/>
        <w:rPr>
          <w:rFonts w:cs="Arial"/>
          <w:lang w:val="ru-RU"/>
        </w:rPr>
      </w:pPr>
      <w:r w:rsidRPr="003D1DC3">
        <w:rPr>
          <w:rFonts w:cs="Arial"/>
          <w:lang w:val="ru-RU"/>
        </w:rPr>
        <w:t>Продавац је обавезан да Купцу достави уз потписан уговор:</w:t>
      </w:r>
    </w:p>
    <w:p w:rsidR="003D1DC3" w:rsidRPr="003D1DC3" w:rsidRDefault="003D1DC3" w:rsidP="003D1DC3">
      <w:pPr>
        <w:numPr>
          <w:ilvl w:val="0"/>
          <w:numId w:val="28"/>
        </w:numPr>
        <w:spacing w:before="0" w:line="276" w:lineRule="auto"/>
        <w:contextualSpacing/>
        <w:rPr>
          <w:rFonts w:eastAsia="Calibri" w:cs="Arial"/>
        </w:rPr>
      </w:pPr>
      <w:r w:rsidRPr="003D1DC3">
        <w:rPr>
          <w:rFonts w:eastAsia="Calibri" w:cs="Arial"/>
        </w:rPr>
        <w:t>Меницу која је:</w:t>
      </w:r>
    </w:p>
    <w:p w:rsidR="003D1DC3" w:rsidRPr="003D1DC3" w:rsidRDefault="003D1DC3" w:rsidP="003D1DC3">
      <w:pPr>
        <w:numPr>
          <w:ilvl w:val="0"/>
          <w:numId w:val="14"/>
        </w:numPr>
        <w:spacing w:before="0"/>
        <w:ind w:left="1710"/>
        <w:rPr>
          <w:rFonts w:cs="Arial"/>
          <w:lang w:val="ru-RU"/>
        </w:rPr>
      </w:pPr>
      <w:r w:rsidRPr="003D1DC3">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D1DC3" w:rsidRPr="003D1DC3" w:rsidRDefault="003D1DC3" w:rsidP="003D1DC3">
      <w:pPr>
        <w:numPr>
          <w:ilvl w:val="0"/>
          <w:numId w:val="14"/>
        </w:numPr>
        <w:spacing w:before="0"/>
        <w:ind w:left="1710"/>
        <w:rPr>
          <w:rFonts w:cs="Arial"/>
        </w:rPr>
      </w:pPr>
      <w:r w:rsidRPr="003D1DC3">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3D1DC3">
        <w:rPr>
          <w:rFonts w:cs="Arial"/>
        </w:rPr>
        <w:t>Одлуке).</w:t>
      </w:r>
    </w:p>
    <w:p w:rsidR="003D1DC3" w:rsidRPr="003D1DC3" w:rsidRDefault="003D1DC3" w:rsidP="003D1DC3">
      <w:pPr>
        <w:numPr>
          <w:ilvl w:val="0"/>
          <w:numId w:val="28"/>
        </w:numPr>
        <w:spacing w:before="0" w:line="276" w:lineRule="auto"/>
        <w:contextualSpacing/>
        <w:rPr>
          <w:rFonts w:eastAsia="Calibri" w:cs="Arial"/>
          <w:lang w:val="ru-RU"/>
        </w:rPr>
      </w:pPr>
      <w:r w:rsidRPr="003D1DC3">
        <w:rPr>
          <w:rFonts w:eastAsia="Calibri" w:cs="Arial"/>
          <w:lang w:val="ru-RU"/>
        </w:rPr>
        <w:t xml:space="preserve">Менично писмо – овлашћење којим продавац овлашћује купца да може наплатити меницу  на износ од </w:t>
      </w:r>
      <w:r w:rsidRPr="003D1DC3">
        <w:rPr>
          <w:rFonts w:eastAsia="Calibri" w:cs="Arial"/>
          <w:lang w:val="sr-Cyrl-RS"/>
        </w:rPr>
        <w:t>10</w:t>
      </w:r>
      <w:r w:rsidRPr="003D1DC3">
        <w:rPr>
          <w:rFonts w:eastAsia="Calibri" w:cs="Arial"/>
          <w:lang w:val="ru-RU"/>
        </w:rPr>
        <w:t xml:space="preserve">% од вредности уговора (без ПДВ) са роком важења </w:t>
      </w:r>
      <w:r w:rsidRPr="003D1DC3">
        <w:rPr>
          <w:rFonts w:eastAsia="Calibri" w:cs="Arial"/>
          <w:lang w:val="ru-RU"/>
        </w:rPr>
        <w:lastRenderedPageBreak/>
        <w:t xml:space="preserve">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3D1DC3" w:rsidRPr="003D1DC3" w:rsidRDefault="003D1DC3" w:rsidP="003D1DC3">
      <w:pPr>
        <w:numPr>
          <w:ilvl w:val="0"/>
          <w:numId w:val="28"/>
        </w:numPr>
        <w:spacing w:before="0" w:line="276" w:lineRule="auto"/>
        <w:contextualSpacing/>
        <w:rPr>
          <w:rFonts w:eastAsia="Calibri" w:cs="Arial"/>
          <w:lang w:val="ru-RU"/>
        </w:rPr>
      </w:pPr>
      <w:r w:rsidRPr="003D1DC3">
        <w:rPr>
          <w:rFonts w:eastAsia="Calibri"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D1DC3" w:rsidRPr="003D1DC3" w:rsidRDefault="003D1DC3" w:rsidP="003D1DC3">
      <w:pPr>
        <w:numPr>
          <w:ilvl w:val="0"/>
          <w:numId w:val="28"/>
        </w:numPr>
        <w:spacing w:before="0" w:line="276" w:lineRule="auto"/>
        <w:contextualSpacing/>
        <w:rPr>
          <w:rFonts w:eastAsia="Calibri" w:cs="Arial"/>
          <w:lang w:val="ru-RU"/>
        </w:rPr>
      </w:pPr>
      <w:r w:rsidRPr="003D1DC3">
        <w:rPr>
          <w:rFonts w:eastAsia="Calibri"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1DC3" w:rsidRPr="003D1DC3" w:rsidRDefault="003D1DC3" w:rsidP="003D1DC3">
      <w:pPr>
        <w:numPr>
          <w:ilvl w:val="0"/>
          <w:numId w:val="28"/>
        </w:numPr>
        <w:spacing w:before="0" w:line="276" w:lineRule="auto"/>
        <w:contextualSpacing/>
        <w:rPr>
          <w:rFonts w:eastAsia="Calibri" w:cs="Arial"/>
        </w:rPr>
      </w:pPr>
      <w:r w:rsidRPr="003D1DC3">
        <w:rPr>
          <w:rFonts w:eastAsia="Calibri" w:cs="Arial"/>
        </w:rPr>
        <w:t>фотокопију ОП обрасца.</w:t>
      </w:r>
    </w:p>
    <w:p w:rsidR="003D1DC3" w:rsidRPr="003D1DC3" w:rsidRDefault="003D1DC3" w:rsidP="003D1DC3">
      <w:pPr>
        <w:numPr>
          <w:ilvl w:val="0"/>
          <w:numId w:val="28"/>
        </w:numPr>
        <w:spacing w:before="0" w:line="276" w:lineRule="auto"/>
        <w:contextualSpacing/>
        <w:rPr>
          <w:rFonts w:eastAsia="Calibri" w:cs="Arial"/>
          <w:lang w:val="ru-RU"/>
        </w:rPr>
      </w:pPr>
      <w:r w:rsidRPr="003D1DC3">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D1DC3" w:rsidRPr="003D1DC3" w:rsidRDefault="003D1DC3" w:rsidP="003D1DC3">
      <w:pPr>
        <w:spacing w:before="0"/>
        <w:rPr>
          <w:rFonts w:cs="Arial"/>
          <w:lang w:val="sr-Latn-RS"/>
        </w:rPr>
      </w:pPr>
      <w:r w:rsidRPr="003D1DC3">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3D1DC3" w:rsidRPr="003D1DC3" w:rsidRDefault="003D1DC3" w:rsidP="003D1DC3">
      <w:pPr>
        <w:spacing w:before="0"/>
        <w:jc w:val="center"/>
        <w:rPr>
          <w:rFonts w:cs="Arial"/>
          <w:color w:val="00B050"/>
          <w:lang w:val="sr-Cyrl-RS"/>
        </w:rPr>
      </w:pPr>
      <w:r w:rsidRPr="003D1DC3">
        <w:rPr>
          <w:rFonts w:cs="Arial"/>
          <w:b/>
          <w:lang w:val="ru-RU"/>
        </w:rPr>
        <w:t>Члан 10.</w:t>
      </w:r>
    </w:p>
    <w:p w:rsidR="003D1DC3" w:rsidRPr="003D1DC3" w:rsidRDefault="003D1DC3" w:rsidP="003D1DC3">
      <w:pPr>
        <w:tabs>
          <w:tab w:val="left" w:pos="567"/>
        </w:tabs>
        <w:spacing w:before="0"/>
        <w:rPr>
          <w:rFonts w:eastAsia="TimesNewRomanPSMT" w:cs="Arial"/>
          <w:b/>
          <w:bCs/>
          <w:iCs/>
          <w:lang w:val="ru-RU"/>
        </w:rPr>
      </w:pPr>
      <w:r w:rsidRPr="003D1DC3">
        <w:rPr>
          <w:rFonts w:eastAsia="TimesNewRomanPSMT" w:cs="Arial"/>
          <w:b/>
          <w:bCs/>
          <w:iCs/>
          <w:lang w:val="ru-RU"/>
        </w:rPr>
        <w:t>Меница као гаранција за  отклањање грешака у гарантном року</w:t>
      </w:r>
    </w:p>
    <w:p w:rsidR="003D1DC3" w:rsidRPr="003D1DC3" w:rsidRDefault="003D1DC3" w:rsidP="003D1DC3">
      <w:pPr>
        <w:tabs>
          <w:tab w:val="left" w:pos="567"/>
        </w:tabs>
        <w:spacing w:before="0"/>
        <w:rPr>
          <w:rFonts w:eastAsia="TimesNewRomanPSMT" w:cs="Arial"/>
          <w:iCs/>
          <w:lang w:val="ru-RU"/>
        </w:rPr>
      </w:pPr>
      <w:r w:rsidRPr="003D1DC3">
        <w:rPr>
          <w:rFonts w:eastAsia="TimesNewRomanPSMT" w:cs="Arial"/>
          <w:iCs/>
          <w:lang w:val="ru-RU"/>
        </w:rPr>
        <w:t>Продавац је обавезан да Купцу у тренутку примопредаје предмета уговора ,достави:</w:t>
      </w:r>
    </w:p>
    <w:p w:rsidR="003D1DC3" w:rsidRPr="003D1DC3" w:rsidRDefault="003D1DC3" w:rsidP="003D1DC3">
      <w:pPr>
        <w:numPr>
          <w:ilvl w:val="0"/>
          <w:numId w:val="39"/>
        </w:numPr>
        <w:tabs>
          <w:tab w:val="left" w:pos="567"/>
        </w:tabs>
        <w:spacing w:before="0"/>
        <w:rPr>
          <w:rFonts w:eastAsia="TimesNewRomanPSMT" w:cs="Arial"/>
          <w:iCs/>
          <w:lang w:val="ru-RU"/>
        </w:rPr>
      </w:pPr>
      <w:r w:rsidRPr="003D1DC3">
        <w:rPr>
          <w:rFonts w:eastAsia="TimesNewRomanPSMT" w:cs="Arial"/>
          <w:iCs/>
          <w:lang w:val="ru-RU"/>
        </w:rPr>
        <w:t>бланко сопствену меницу за отклањање недостатака у гарантном року која је:</w:t>
      </w:r>
    </w:p>
    <w:p w:rsidR="003D1DC3" w:rsidRPr="003D1DC3" w:rsidRDefault="003D1DC3" w:rsidP="003D1DC3">
      <w:pPr>
        <w:numPr>
          <w:ilvl w:val="0"/>
          <w:numId w:val="14"/>
        </w:numPr>
        <w:spacing w:before="0"/>
        <w:ind w:left="1710"/>
        <w:rPr>
          <w:rFonts w:cs="Arial"/>
          <w:lang w:val="ru-RU"/>
        </w:rPr>
      </w:pPr>
      <w:r w:rsidRPr="003D1DC3">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D1DC3" w:rsidRPr="003D1DC3" w:rsidRDefault="003D1DC3" w:rsidP="003D1DC3">
      <w:pPr>
        <w:numPr>
          <w:ilvl w:val="0"/>
          <w:numId w:val="14"/>
        </w:numPr>
        <w:spacing w:before="0"/>
        <w:ind w:left="1710"/>
        <w:rPr>
          <w:rFonts w:cs="Arial"/>
        </w:rPr>
      </w:pPr>
      <w:r w:rsidRPr="003D1DC3">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3D1DC3">
        <w:rPr>
          <w:rFonts w:cs="Arial"/>
        </w:rPr>
        <w:t>Одлуке).</w:t>
      </w:r>
    </w:p>
    <w:p w:rsidR="003D1DC3" w:rsidRPr="003D1DC3" w:rsidRDefault="003D1DC3" w:rsidP="003D1DC3">
      <w:pPr>
        <w:numPr>
          <w:ilvl w:val="0"/>
          <w:numId w:val="39"/>
        </w:numPr>
        <w:tabs>
          <w:tab w:val="left" w:pos="567"/>
        </w:tabs>
        <w:spacing w:before="0"/>
        <w:rPr>
          <w:rFonts w:eastAsia="TimesNewRomanPSMT" w:cs="Arial"/>
          <w:iCs/>
          <w:lang w:val="ru-RU"/>
        </w:rPr>
      </w:pPr>
      <w:r w:rsidRPr="003D1DC3">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w:t>
      </w:r>
    </w:p>
    <w:p w:rsidR="003D1DC3" w:rsidRPr="003D1DC3" w:rsidRDefault="003D1DC3" w:rsidP="003D1DC3">
      <w:pPr>
        <w:numPr>
          <w:ilvl w:val="0"/>
          <w:numId w:val="39"/>
        </w:numPr>
        <w:tabs>
          <w:tab w:val="left" w:pos="567"/>
        </w:tabs>
        <w:spacing w:before="0"/>
        <w:rPr>
          <w:rFonts w:eastAsia="TimesNewRomanPSMT" w:cs="Arial"/>
          <w:iCs/>
          <w:lang w:val="ru-RU"/>
        </w:rPr>
      </w:pPr>
      <w:r w:rsidRPr="003D1DC3">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D1DC3" w:rsidRPr="003D1DC3" w:rsidRDefault="003D1DC3" w:rsidP="003D1DC3">
      <w:pPr>
        <w:numPr>
          <w:ilvl w:val="0"/>
          <w:numId w:val="39"/>
        </w:numPr>
        <w:tabs>
          <w:tab w:val="left" w:pos="567"/>
        </w:tabs>
        <w:spacing w:before="0"/>
        <w:rPr>
          <w:rFonts w:eastAsia="TimesNewRomanPSMT" w:cs="Arial"/>
          <w:iCs/>
          <w:lang w:val="ru-RU"/>
        </w:rPr>
      </w:pPr>
      <w:r w:rsidRPr="003D1DC3">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1DC3" w:rsidRPr="003D1DC3" w:rsidRDefault="003D1DC3" w:rsidP="003D1DC3">
      <w:pPr>
        <w:numPr>
          <w:ilvl w:val="0"/>
          <w:numId w:val="39"/>
        </w:numPr>
        <w:tabs>
          <w:tab w:val="left" w:pos="567"/>
        </w:tabs>
        <w:spacing w:before="0"/>
        <w:rPr>
          <w:rFonts w:eastAsia="TimesNewRomanPSMT" w:cs="Arial"/>
          <w:iCs/>
        </w:rPr>
      </w:pPr>
      <w:r w:rsidRPr="003D1DC3">
        <w:rPr>
          <w:rFonts w:eastAsia="TimesNewRomanPSMT" w:cs="Arial"/>
          <w:iCs/>
        </w:rPr>
        <w:t>фотокопију ОП обрасца.</w:t>
      </w:r>
    </w:p>
    <w:p w:rsidR="003D1DC3" w:rsidRPr="003D1DC3" w:rsidRDefault="003D1DC3" w:rsidP="003D1DC3">
      <w:pPr>
        <w:numPr>
          <w:ilvl w:val="0"/>
          <w:numId w:val="39"/>
        </w:numPr>
        <w:tabs>
          <w:tab w:val="left" w:pos="567"/>
        </w:tabs>
        <w:spacing w:before="0"/>
        <w:rPr>
          <w:rFonts w:eastAsia="TimesNewRomanPSMT" w:cs="Arial"/>
          <w:iCs/>
          <w:lang w:val="ru-RU"/>
        </w:rPr>
      </w:pPr>
      <w:r w:rsidRPr="003D1DC3">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D1DC3" w:rsidRPr="003D1DC3" w:rsidRDefault="003D1DC3" w:rsidP="003D1DC3">
      <w:pPr>
        <w:tabs>
          <w:tab w:val="left" w:pos="567"/>
        </w:tabs>
        <w:spacing w:before="0"/>
        <w:rPr>
          <w:rFonts w:eastAsia="TimesNewRomanPSMT" w:cs="Arial"/>
          <w:iCs/>
          <w:lang w:val="ru-RU"/>
        </w:rPr>
      </w:pPr>
      <w:r w:rsidRPr="003D1DC3">
        <w:rPr>
          <w:rFonts w:eastAsia="TimesNewRomanPSMT" w:cs="Arial"/>
          <w:iCs/>
          <w:lang w:val="ru-RU"/>
        </w:rPr>
        <w:t xml:space="preserve">Меница може бити наплаћена у случају да Продавац не отклони недостатке у гарантном року. </w:t>
      </w:r>
    </w:p>
    <w:p w:rsidR="003D1DC3" w:rsidRPr="003D1DC3" w:rsidRDefault="003D1DC3" w:rsidP="003D1DC3">
      <w:pPr>
        <w:tabs>
          <w:tab w:val="left" w:pos="567"/>
        </w:tabs>
        <w:spacing w:before="0"/>
        <w:rPr>
          <w:rFonts w:eastAsia="TimesNewRomanPSMT" w:cs="Arial"/>
          <w:iCs/>
          <w:lang w:val="ru-RU"/>
        </w:rPr>
      </w:pPr>
      <w:r w:rsidRPr="003D1DC3">
        <w:rPr>
          <w:rFonts w:eastAsia="TimesNewRomanPSMT" w:cs="Arial"/>
          <w:iCs/>
          <w:lang w:val="ru-RU"/>
        </w:rPr>
        <w:lastRenderedPageBreak/>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3D1DC3" w:rsidRPr="003D1DC3" w:rsidRDefault="003D1DC3" w:rsidP="003D1DC3">
      <w:pPr>
        <w:spacing w:before="0"/>
        <w:rPr>
          <w:rFonts w:cs="Arial"/>
          <w:lang w:val="sr-Latn-RS"/>
        </w:rPr>
      </w:pPr>
      <w:r w:rsidRPr="003D1DC3">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343A18" w:rsidRPr="00305587" w:rsidRDefault="00343A18" w:rsidP="00305587">
      <w:pPr>
        <w:spacing w:before="0"/>
        <w:jc w:val="center"/>
        <w:rPr>
          <w:rFonts w:cs="Arial"/>
          <w:b/>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8B78B7">
        <w:rPr>
          <w:rFonts w:cs="Arial"/>
          <w:b/>
          <w:lang w:val="sr-Latn-RS"/>
        </w:rPr>
        <w:t>1</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w:t>
      </w:r>
      <w:r w:rsidR="00475AC3">
        <w:rPr>
          <w:rFonts w:cs="Arial"/>
          <w:bCs/>
          <w:lang w:val="ru-RU"/>
        </w:rPr>
        <w:t xml:space="preserve"> </w:t>
      </w:r>
      <w:r w:rsidR="00BF5B79">
        <w:rPr>
          <w:rFonts w:cs="Arial"/>
          <w:bCs/>
          <w:lang w:val="sr-Cyrl-RS"/>
        </w:rPr>
        <w:t>не</w:t>
      </w:r>
      <w:r w:rsidR="00475AC3">
        <w:rPr>
          <w:rFonts w:cs="Arial"/>
          <w:bCs/>
          <w:lang w:val="ru-RU"/>
        </w:rPr>
        <w:t>испоручених добара</w:t>
      </w:r>
      <w:r w:rsidR="00C26DA0">
        <w:rPr>
          <w:rFonts w:cs="Arial"/>
          <w:bCs/>
          <w:lang w:val="ru-RU"/>
        </w:rPr>
        <w:t xml:space="preserve"> дневно</w:t>
      </w:r>
      <w:r w:rsidRPr="002E0F39">
        <w:rPr>
          <w:rFonts w:cs="Arial"/>
          <w:bCs/>
          <w:lang w:val="ru-RU"/>
        </w:rPr>
        <w:t>, а највише до 10% укупно уговорене вредности добара,</w:t>
      </w:r>
      <w:r w:rsidRPr="002E0F39">
        <w:rPr>
          <w:rFonts w:cs="Arial"/>
          <w:lang w:val="ru-RU"/>
        </w:rPr>
        <w:t>без пореза на додату вредност</w:t>
      </w:r>
      <w:r w:rsidR="00444687">
        <w:rPr>
          <w:rFonts w:cs="Arial"/>
          <w:lang w:val="ru-RU"/>
        </w:rPr>
        <w:t>.</w:t>
      </w:r>
    </w:p>
    <w:p w:rsidR="00343A18" w:rsidRPr="00D72C06"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8B78B7">
        <w:rPr>
          <w:rFonts w:cs="Arial"/>
          <w:b/>
          <w:lang w:val="sr-Latn-RS"/>
        </w:rPr>
        <w:t>2</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9778E3" w:rsidRDefault="00343A18" w:rsidP="009778E3">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6E1044">
        <w:rPr>
          <w:rFonts w:cs="Arial"/>
          <w:b/>
          <w:lang w:val="sr-Latn-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 xml:space="preserve">има право да констатује непоштовање одредби Уговора и о томе достави Продавцу писану опомену.Ако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6E1044">
        <w:rPr>
          <w:rFonts w:cs="Arial"/>
          <w:b/>
          <w:lang w:val="sr-Latn-RS"/>
        </w:rPr>
        <w:t>4</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6E1044">
        <w:rPr>
          <w:rFonts w:cs="Arial"/>
          <w:b/>
          <w:lang w:val="sr-Latn-RS"/>
        </w:rPr>
        <w:t>5</w:t>
      </w:r>
      <w:r w:rsidRPr="002E0F39">
        <w:rPr>
          <w:rFonts w:cs="Arial"/>
          <w:b/>
          <w:lang w:val="ru-RU"/>
        </w:rPr>
        <w:t>.</w:t>
      </w:r>
    </w:p>
    <w:p w:rsidR="00245A2F" w:rsidRPr="00DD23A8"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00DD23A8">
        <w:rPr>
          <w:rFonts w:cs="Arial"/>
          <w:lang w:val="sr-Cyrl-RS"/>
        </w:rPr>
        <w:t xml:space="preserve"> </w:t>
      </w: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6E1044">
        <w:rPr>
          <w:rFonts w:cs="Arial"/>
          <w:b/>
          <w:lang w:val="sr-Latn-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6E1044">
        <w:rPr>
          <w:rFonts w:cs="Arial"/>
          <w:b/>
          <w:lang w:val="sr-Latn-RS"/>
        </w:rPr>
        <w:t>7</w:t>
      </w:r>
      <w:r w:rsidRPr="002E0F39">
        <w:rPr>
          <w:rFonts w:cs="Arial"/>
          <w:b/>
          <w:lang w:val="ru-RU"/>
        </w:rPr>
        <w:t>.</w:t>
      </w:r>
    </w:p>
    <w:p w:rsidR="00343A18" w:rsidRPr="009778E3"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6E1044">
        <w:rPr>
          <w:rFonts w:cs="Arial"/>
          <w:b/>
          <w:lang w:val="sr-Latn-RS"/>
        </w:rPr>
        <w:t>8</w:t>
      </w:r>
      <w:r w:rsidRPr="002E0F39">
        <w:rPr>
          <w:rFonts w:cs="Arial"/>
          <w:b/>
          <w:lang w:val="ru-RU"/>
        </w:rPr>
        <w:t>.</w:t>
      </w:r>
    </w:p>
    <w:p w:rsidR="00BA316F" w:rsidRPr="000C72F8" w:rsidRDefault="00BA316F" w:rsidP="00BA316F">
      <w:pPr>
        <w:pStyle w:val="KDParagraf"/>
        <w:spacing w:before="0"/>
        <w:rPr>
          <w:rFonts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Pr="000C72F8">
        <w:rPr>
          <w:rFonts w:cs="Arial"/>
          <w:bCs/>
          <w:lang w:val="sr-Cyrl-RS"/>
        </w:rPr>
        <w:t>Уг</w:t>
      </w:r>
      <w:r w:rsidRPr="009A7DE8">
        <w:rPr>
          <w:rFonts w:cs="Arial"/>
          <w:bCs/>
        </w:rPr>
        <w:t>o</w:t>
      </w:r>
      <w:r w:rsidRPr="000C72F8">
        <w:rPr>
          <w:rFonts w:cs="Arial"/>
          <w:bCs/>
          <w:lang w:val="sr-Cyrl-RS"/>
        </w:rPr>
        <w:t>в</w:t>
      </w:r>
      <w:r w:rsidRPr="009A7DE8">
        <w:rPr>
          <w:rFonts w:cs="Arial"/>
          <w:bCs/>
        </w:rPr>
        <w:t>o</w:t>
      </w:r>
      <w:r w:rsidRPr="000C72F8">
        <w:rPr>
          <w:rFonts w:cs="Arial"/>
          <w:bCs/>
          <w:lang w:val="sr-Cyrl-RS"/>
        </w:rPr>
        <w:t>р с</w:t>
      </w:r>
      <w:r w:rsidRPr="009A7DE8">
        <w:rPr>
          <w:rFonts w:cs="Arial"/>
          <w:bCs/>
        </w:rPr>
        <w:t>e</w:t>
      </w:r>
      <w:r w:rsidRPr="000C72F8">
        <w:rPr>
          <w:rFonts w:cs="Arial"/>
          <w:bCs/>
          <w:lang w:val="sr-Cyrl-RS"/>
        </w:rPr>
        <w:t xml:space="preserve"> з</w:t>
      </w:r>
      <w:r w:rsidRPr="009A7DE8">
        <w:rPr>
          <w:rFonts w:cs="Arial"/>
          <w:bCs/>
        </w:rPr>
        <w:t>a</w:t>
      </w:r>
      <w:r w:rsidRPr="000C72F8">
        <w:rPr>
          <w:rFonts w:cs="Arial"/>
          <w:bCs/>
          <w:lang w:val="sr-Cyrl-RS"/>
        </w:rPr>
        <w:t>кључу</w:t>
      </w:r>
      <w:r w:rsidRPr="009A7DE8">
        <w:rPr>
          <w:rFonts w:cs="Arial"/>
          <w:bCs/>
        </w:rPr>
        <w:t>je</w:t>
      </w:r>
      <w:r w:rsidRPr="000C72F8">
        <w:rPr>
          <w:rFonts w:cs="Arial"/>
          <w:bCs/>
          <w:lang w:val="sr-Cyrl-RS"/>
        </w:rPr>
        <w:t xml:space="preserve"> д</w:t>
      </w:r>
      <w:r w:rsidRPr="009A7DE8">
        <w:rPr>
          <w:rFonts w:cs="Arial"/>
          <w:bCs/>
        </w:rPr>
        <w:t>o</w:t>
      </w:r>
      <w:r w:rsidRPr="000C72F8">
        <w:rPr>
          <w:rFonts w:cs="Arial"/>
          <w:bCs/>
          <w:lang w:val="sr-Cyrl-RS"/>
        </w:rPr>
        <w:t xml:space="preserve"> испуњ</w:t>
      </w:r>
      <w:r w:rsidRPr="009A7DE8">
        <w:rPr>
          <w:rFonts w:cs="Arial"/>
          <w:bCs/>
        </w:rPr>
        <w:t>e</w:t>
      </w:r>
      <w:r w:rsidRPr="000C72F8">
        <w:rPr>
          <w:rFonts w:cs="Arial"/>
          <w:bCs/>
          <w:lang w:val="sr-Cyrl-RS"/>
        </w:rPr>
        <w:t>њ</w:t>
      </w:r>
      <w:r w:rsidRPr="009A7DE8">
        <w:rPr>
          <w:rFonts w:cs="Arial"/>
          <w:bCs/>
        </w:rPr>
        <w:t>a</w:t>
      </w:r>
      <w:r w:rsidRPr="000C72F8">
        <w:rPr>
          <w:rFonts w:cs="Arial"/>
          <w:bCs/>
          <w:lang w:val="sr-Cyrl-RS"/>
        </w:rPr>
        <w:t xml:space="preserve"> свих уг</w:t>
      </w:r>
      <w:r w:rsidRPr="009A7DE8">
        <w:rPr>
          <w:rFonts w:cs="Arial"/>
          <w:bCs/>
        </w:rPr>
        <w:t>o</w:t>
      </w:r>
      <w:r w:rsidRPr="000C72F8">
        <w:rPr>
          <w:rFonts w:cs="Arial"/>
          <w:bCs/>
          <w:lang w:val="sr-Cyrl-RS"/>
        </w:rPr>
        <w:t>в</w:t>
      </w:r>
      <w:r w:rsidRPr="009A7DE8">
        <w:rPr>
          <w:rFonts w:cs="Arial"/>
          <w:bCs/>
        </w:rPr>
        <w:t>o</w:t>
      </w:r>
      <w:r w:rsidRPr="000C72F8">
        <w:rPr>
          <w:rFonts w:cs="Arial"/>
          <w:bCs/>
          <w:lang w:val="sr-Cyrl-RS"/>
        </w:rPr>
        <w:t xml:space="preserve">рних </w:t>
      </w:r>
      <w:r w:rsidRPr="009A7DE8">
        <w:rPr>
          <w:rFonts w:cs="Arial"/>
          <w:bCs/>
        </w:rPr>
        <w:t>o</w:t>
      </w:r>
      <w:r w:rsidRPr="000C72F8">
        <w:rPr>
          <w:rFonts w:cs="Arial"/>
          <w:bCs/>
          <w:lang w:val="sr-Cyrl-RS"/>
        </w:rPr>
        <w:t>б</w:t>
      </w:r>
      <w:r w:rsidRPr="009A7DE8">
        <w:rPr>
          <w:rFonts w:cs="Arial"/>
          <w:bCs/>
        </w:rPr>
        <w:t>a</w:t>
      </w:r>
      <w:r w:rsidRPr="000C72F8">
        <w:rPr>
          <w:rFonts w:cs="Arial"/>
          <w:bCs/>
          <w:lang w:val="sr-Cyrl-RS"/>
        </w:rPr>
        <w:t>в</w:t>
      </w:r>
      <w:r w:rsidRPr="009A7DE8">
        <w:rPr>
          <w:rFonts w:cs="Arial"/>
          <w:bCs/>
        </w:rPr>
        <w:t>e</w:t>
      </w:r>
      <w:r w:rsidRPr="000C72F8">
        <w:rPr>
          <w:rFonts w:cs="Arial"/>
          <w:bCs/>
          <w:lang w:val="sr-Cyrl-RS"/>
        </w:rPr>
        <w:t>з</w:t>
      </w:r>
      <w:r w:rsidRPr="009A7DE8">
        <w:rPr>
          <w:rFonts w:cs="Arial"/>
          <w:bCs/>
        </w:rPr>
        <w:t>a</w:t>
      </w:r>
      <w:r w:rsidRPr="000C72F8">
        <w:rPr>
          <w:rFonts w:eastAsia="Calibri" w:cs="Arial"/>
          <w:lang w:val="sr-Cyrl-RS"/>
        </w:rPr>
        <w:t xml:space="preserve">. </w:t>
      </w:r>
      <w:r w:rsidRPr="000C72F8">
        <w:rPr>
          <w:rFonts w:cs="Arial"/>
          <w:lang w:val="sr-Cyrl-RS"/>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Default="009967F0" w:rsidP="003E405A">
      <w:pPr>
        <w:spacing w:before="0"/>
        <w:jc w:val="center"/>
        <w:rPr>
          <w:rFonts w:cs="Arial"/>
          <w:b/>
          <w:lang w:val="ru-RU"/>
        </w:rPr>
      </w:pPr>
      <w:r w:rsidRPr="005726D2">
        <w:rPr>
          <w:rFonts w:cs="Arial"/>
          <w:b/>
          <w:lang w:val="ru-RU"/>
        </w:rPr>
        <w:t>Члан</w:t>
      </w:r>
      <w:r w:rsidR="003E405A">
        <w:rPr>
          <w:rFonts w:cs="Arial"/>
          <w:b/>
          <w:lang w:val="ru-RU"/>
        </w:rPr>
        <w:t xml:space="preserve"> 1</w:t>
      </w:r>
      <w:r w:rsidR="006E1044">
        <w:rPr>
          <w:rFonts w:cs="Arial"/>
          <w:b/>
          <w:lang w:val="sr-Latn-RS"/>
        </w:rPr>
        <w:t>9</w:t>
      </w:r>
      <w:r w:rsidR="00343A18" w:rsidRPr="005726D2">
        <w:rPr>
          <w:rFonts w:cs="Arial"/>
          <w:b/>
          <w:lang w:val="ru-RU"/>
        </w:rPr>
        <w:t>.</w:t>
      </w:r>
    </w:p>
    <w:p w:rsidR="00B346CD" w:rsidRPr="00255584" w:rsidRDefault="00B346CD" w:rsidP="00B346CD">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B346CD" w:rsidRPr="00255584" w:rsidRDefault="00B346CD" w:rsidP="00B346CD">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B346CD" w:rsidRPr="00255584" w:rsidRDefault="00B346CD" w:rsidP="00B346CD">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346CD" w:rsidRPr="00BD7631" w:rsidRDefault="00B346CD" w:rsidP="003E405A">
      <w:pPr>
        <w:spacing w:before="0"/>
        <w:jc w:val="center"/>
        <w:rPr>
          <w:rFonts w:cs="Arial"/>
          <w:b/>
          <w:lang w:val="sr-Cyrl-RS"/>
        </w:rPr>
      </w:pPr>
    </w:p>
    <w:p w:rsidR="009778E3" w:rsidRPr="000D7EB3" w:rsidRDefault="009778E3" w:rsidP="009778E3">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9778E3" w:rsidRPr="000D7EB3" w:rsidRDefault="009778E3" w:rsidP="009778E3">
      <w:pPr>
        <w:spacing w:before="0"/>
        <w:jc w:val="center"/>
        <w:rPr>
          <w:rFonts w:eastAsia="Calibri" w:cs="Arial"/>
          <w:lang w:val="ru-RU"/>
        </w:rPr>
      </w:pPr>
      <w:r w:rsidRPr="000D7EB3">
        <w:rPr>
          <w:rFonts w:eastAsia="Calibri" w:cs="Arial"/>
          <w:b/>
          <w:bCs/>
          <w:lang w:val="ru-RU"/>
        </w:rPr>
        <w:t xml:space="preserve">Члан </w:t>
      </w:r>
      <w:r w:rsidR="006E1044">
        <w:rPr>
          <w:rFonts w:eastAsia="Calibri" w:cs="Arial"/>
          <w:b/>
          <w:bCs/>
          <w:lang w:val="sr-Latn-RS"/>
        </w:rPr>
        <w:t>20</w:t>
      </w:r>
      <w:r w:rsidRPr="000D7EB3">
        <w:rPr>
          <w:rFonts w:eastAsia="Calibri" w:cs="Arial"/>
          <w:lang w:val="ru-RU"/>
        </w:rPr>
        <w:t>.</w:t>
      </w:r>
    </w:p>
    <w:p w:rsidR="009778E3" w:rsidRPr="000D7EB3" w:rsidRDefault="009778E3" w:rsidP="009778E3">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9778E3" w:rsidRPr="00562B7A" w:rsidRDefault="009778E3" w:rsidP="009778E3">
      <w:pPr>
        <w:spacing w:before="0"/>
        <w:rPr>
          <w:rFonts w:eastAsia="Calibri" w:cs="Arial"/>
          <w:lang w:val="sr-Cyrl-RS"/>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00562B7A">
        <w:rPr>
          <w:rFonts w:eastAsia="Calibri" w:cs="Arial"/>
        </w:rPr>
        <w:t>   </w:t>
      </w:r>
      <w:r w:rsidR="00B02A90">
        <w:rPr>
          <w:rFonts w:eastAsia="Calibri" w:cs="Arial"/>
          <w:lang w:val="sr-Cyrl-RS"/>
        </w:rPr>
        <w:t>---------------------------------------------------------------</w:t>
      </w:r>
    </w:p>
    <w:p w:rsidR="009778E3" w:rsidRPr="000D7EB3" w:rsidRDefault="009778E3" w:rsidP="009778E3">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9778E3" w:rsidRPr="009778E3" w:rsidRDefault="009778E3" w:rsidP="009778E3">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r>
        <w:rPr>
          <w:rFonts w:eastAsia="Calibri" w:cs="Arial"/>
          <w:color w:val="1F497D"/>
          <w:lang w:val="sr-Cyrl-RS"/>
        </w:rPr>
        <w:t xml:space="preserve"> </w:t>
      </w:r>
      <w:r w:rsidRPr="000D7EB3">
        <w:rPr>
          <w:rFonts w:eastAsia="Calibri" w:cs="Arial"/>
          <w:lang w:val="ru-RU"/>
        </w:rPr>
        <w:t xml:space="preserve">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r>
        <w:rPr>
          <w:rFonts w:eastAsia="Calibri" w:cs="Arial"/>
          <w:color w:val="1F497D"/>
          <w:lang w:val="sr-Cyrl-RS"/>
        </w:rPr>
        <w:t xml:space="preserve"> </w:t>
      </w:r>
      <w:r w:rsidRPr="000D7EB3">
        <w:rPr>
          <w:rFonts w:eastAsia="Calibri" w:cs="Arial"/>
          <w:lang w:val="ru-RU"/>
        </w:rPr>
        <w:t>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w:t>
      </w:r>
      <w:r w:rsidRPr="000D7EB3">
        <w:rPr>
          <w:rFonts w:eastAsia="Calibri" w:cs="Arial"/>
          <w:lang w:val="ru-RU"/>
        </w:rPr>
        <w:lastRenderedPageBreak/>
        <w:t>и изјасне се поводом истог у писменој форми;</w:t>
      </w:r>
      <w:r>
        <w:rPr>
          <w:rFonts w:eastAsia="Calibri" w:cs="Arial"/>
          <w:color w:val="1F497D"/>
          <w:lang w:val="sr-Cyrl-RS"/>
        </w:rPr>
        <w:t xml:space="preserve"> </w:t>
      </w:r>
      <w:r w:rsidRPr="000D7EB3">
        <w:rPr>
          <w:rFonts w:eastAsia="Calibri" w:cs="Arial"/>
          <w:lang w:val="ru-RU"/>
        </w:rPr>
        <w:t>извршавају и друге дужности везане за реализацију предмета овог Уговора, по потреби.</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6E1044">
        <w:rPr>
          <w:rFonts w:cs="Arial"/>
          <w:b/>
          <w:lang w:val="sr-Cyrl-RS"/>
        </w:rPr>
        <w:t>2</w:t>
      </w:r>
      <w:r w:rsidR="006E1044">
        <w:rPr>
          <w:rFonts w:cs="Arial"/>
          <w:b/>
          <w:lang w:val="sr-Latn-RS"/>
        </w:rPr>
        <w:t>1</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6E1044">
        <w:rPr>
          <w:rFonts w:cs="Arial"/>
          <w:b/>
          <w:lang w:val="sr-Latn-RS"/>
        </w:rPr>
        <w:t>2</w:t>
      </w:r>
      <w:r w:rsidRPr="00F10346">
        <w:rPr>
          <w:rFonts w:cs="Arial"/>
          <w:b/>
          <w:lang w:val="ru-RU"/>
        </w:rPr>
        <w:t>.</w:t>
      </w:r>
    </w:p>
    <w:p w:rsidR="00BD7631" w:rsidRDefault="00343A18" w:rsidP="003E405A">
      <w:pPr>
        <w:tabs>
          <w:tab w:val="left" w:pos="9090"/>
        </w:tabs>
        <w:spacing w:before="0"/>
        <w:rPr>
          <w:rFonts w:cs="Arial"/>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02A90" w:rsidRPr="001160DA" w:rsidRDefault="00B02A90" w:rsidP="003E405A">
      <w:pPr>
        <w:tabs>
          <w:tab w:val="left" w:pos="9090"/>
        </w:tabs>
        <w:spacing w:before="0"/>
        <w:rPr>
          <w:rFonts w:cs="Arial"/>
          <w:color w:val="FF0000"/>
          <w:lang w:val="ru-RU"/>
        </w:rPr>
      </w:pP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6E1044">
        <w:rPr>
          <w:rFonts w:cs="Arial"/>
          <w:b/>
          <w:lang w:val="sr-Latn-RS"/>
        </w:rPr>
        <w:t>3</w:t>
      </w:r>
      <w:r w:rsidRPr="005726D2">
        <w:rPr>
          <w:rFonts w:cs="Arial"/>
          <w:b/>
          <w:lang w:val="ru-RU"/>
        </w:rPr>
        <w:t>.</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92575C" w:rsidRPr="005726D2" w:rsidRDefault="000D6ACE" w:rsidP="003E405A">
      <w:pPr>
        <w:tabs>
          <w:tab w:val="left" w:pos="9090"/>
        </w:tabs>
        <w:spacing w:before="0"/>
        <w:rPr>
          <w:rFonts w:cs="Arial"/>
          <w:lang w:val="ru-RU"/>
        </w:rPr>
      </w:pPr>
      <w:r w:rsidRPr="005726D2">
        <w:rPr>
          <w:rFonts w:cs="Arial"/>
          <w:lang w:val="ru-RU"/>
        </w:rPr>
        <w:t>Прилог 1 Понуда</w:t>
      </w:r>
      <w:r w:rsidR="009778E3">
        <w:rPr>
          <w:rFonts w:cs="Arial"/>
          <w:lang w:val="ru-RU"/>
        </w:rPr>
        <w:t xml:space="preserve">, </w:t>
      </w:r>
      <w:r w:rsidRPr="005726D2">
        <w:rPr>
          <w:rFonts w:cs="Arial"/>
          <w:lang w:val="ru-RU"/>
        </w:rPr>
        <w:t>Прилог 2 Образац структуре цене</w:t>
      </w:r>
      <w:r w:rsidR="009778E3">
        <w:rPr>
          <w:rFonts w:cs="Arial"/>
          <w:lang w:val="ru-RU"/>
        </w:rPr>
        <w:t xml:space="preserve">, </w:t>
      </w:r>
      <w:r w:rsidR="0092575C" w:rsidRPr="005726D2">
        <w:rPr>
          <w:rFonts w:cs="Arial"/>
          <w:lang w:val="ru-RU"/>
        </w:rPr>
        <w:t xml:space="preserve">Прилог </w:t>
      </w:r>
      <w:r w:rsidR="00D72C06">
        <w:rPr>
          <w:rFonts w:cs="Arial"/>
          <w:lang w:val="ru-RU"/>
        </w:rPr>
        <w:t>3</w:t>
      </w:r>
      <w:r w:rsidR="0092575C">
        <w:rPr>
          <w:rFonts w:cs="Arial"/>
          <w:lang w:val="ru-RU"/>
        </w:rPr>
        <w:t xml:space="preserve"> Техничка спецификација</w:t>
      </w:r>
    </w:p>
    <w:p w:rsidR="00BD7631" w:rsidRPr="003E405A" w:rsidRDefault="000D6ACE"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4</w:t>
      </w:r>
      <w:r w:rsidRPr="005726D2">
        <w:rPr>
          <w:rFonts w:cs="Arial"/>
          <w:lang w:val="ru-RU"/>
        </w:rPr>
        <w:t xml:space="preserve"> Споразум о заједничком наступању</w:t>
      </w:r>
      <w:r w:rsidR="009778E3">
        <w:rPr>
          <w:rFonts w:cs="Arial"/>
          <w:lang w:val="ru-RU"/>
        </w:rPr>
        <w:t xml:space="preserve">, Прилог 5 Конкурсна документација </w:t>
      </w:r>
    </w:p>
    <w:p w:rsidR="00BD7631"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444687" w:rsidRPr="003E405A" w:rsidRDefault="00444687" w:rsidP="003E405A">
      <w:pPr>
        <w:spacing w:before="0"/>
        <w:rPr>
          <w:rFonts w:cs="Arial"/>
          <w:spacing w:val="2"/>
          <w:lang w:val="sr-Cyrl-CS"/>
        </w:rPr>
      </w:pPr>
    </w:p>
    <w:p w:rsidR="00BD7631" w:rsidRPr="00BD7631" w:rsidRDefault="00343A18" w:rsidP="003E405A">
      <w:pPr>
        <w:spacing w:before="0"/>
        <w:jc w:val="center"/>
        <w:rPr>
          <w:rFonts w:cs="Arial"/>
          <w:b/>
          <w:lang w:val="sr-Cyrl-RS"/>
        </w:rPr>
      </w:pPr>
      <w:r w:rsidRPr="002E0F39">
        <w:rPr>
          <w:rFonts w:cs="Arial"/>
          <w:b/>
          <w:lang w:val="ru-RU"/>
        </w:rPr>
        <w:t>Члан 2</w:t>
      </w:r>
      <w:r w:rsidR="006E1044">
        <w:rPr>
          <w:rFonts w:cs="Arial"/>
          <w:b/>
          <w:lang w:val="sr-Latn-RS"/>
        </w:rPr>
        <w:t>4</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FF732B" w:rsidRDefault="00677614" w:rsidP="009778E3">
      <w:pPr>
        <w:spacing w:before="0"/>
        <w:rPr>
          <w:rFonts w:cs="Arial"/>
          <w:b/>
          <w:lang w:val="ru-RU"/>
        </w:rPr>
      </w:pPr>
      <w:r w:rsidRPr="005726D2">
        <w:rPr>
          <w:rFonts w:cs="Arial"/>
          <w:b/>
          <w:lang w:val="ru-RU"/>
        </w:rPr>
        <w:t>ЈП „Електропривреда Србије“</w:t>
      </w:r>
      <w:r w:rsidRPr="00FF732B">
        <w:rPr>
          <w:rFonts w:cs="Arial"/>
          <w:b/>
          <w:lang w:val="ru-RU"/>
        </w:rPr>
        <w:t xml:space="preserve">Београд                                                </w:t>
      </w:r>
      <w:r w:rsidRPr="00FF732B">
        <w:rPr>
          <w:rFonts w:cs="Arial"/>
          <w:b/>
          <w:color w:val="000000" w:themeColor="text1"/>
          <w:lang w:val="ru-RU"/>
        </w:rPr>
        <w:t>Назив</w:t>
      </w:r>
    </w:p>
    <w:p w:rsidR="00677614" w:rsidRPr="00FF732B" w:rsidRDefault="00677614" w:rsidP="003E405A">
      <w:pPr>
        <w:pStyle w:val="KDParagraf"/>
        <w:spacing w:before="0"/>
        <w:rPr>
          <w:rFonts w:cs="Arial"/>
          <w:b/>
          <w:lang w:val="ru-RU"/>
        </w:rPr>
      </w:pPr>
      <w:r w:rsidRPr="00FF732B">
        <w:rPr>
          <w:rFonts w:cs="Arial"/>
          <w:b/>
          <w:lang w:val="ru-RU"/>
        </w:rPr>
        <w:t>________________</w:t>
      </w:r>
      <w:r w:rsidR="009778E3" w:rsidRPr="00FF732B">
        <w:rPr>
          <w:rFonts w:cs="Arial"/>
          <w:b/>
          <w:lang w:val="ru-RU"/>
        </w:rPr>
        <w:t>___________________      М.П.</w:t>
      </w:r>
      <w:r w:rsidRPr="00FF732B">
        <w:rPr>
          <w:rFonts w:cs="Arial"/>
          <w:b/>
          <w:lang w:val="ru-RU"/>
        </w:rPr>
        <w:t xml:space="preserve">                ________________________</w:t>
      </w:r>
    </w:p>
    <w:p w:rsidR="00677614" w:rsidRPr="002E0F39" w:rsidRDefault="00677614" w:rsidP="003E405A">
      <w:pPr>
        <w:spacing w:before="0"/>
        <w:rPr>
          <w:rFonts w:cs="Arial"/>
          <w:color w:val="00B0F0"/>
          <w:lang w:val="ru-RU"/>
        </w:rPr>
      </w:pPr>
      <w:r w:rsidRPr="00FF732B">
        <w:rPr>
          <w:rFonts w:cs="Arial"/>
          <w:b/>
          <w:lang w:val="ru-RU"/>
        </w:rPr>
        <w:t>Финансијски директор огранка ТЕНТ,</w:t>
      </w:r>
      <w:r w:rsidRPr="00FF732B">
        <w:rPr>
          <w:rFonts w:cs="Arial"/>
          <w:b/>
          <w:color w:val="00B0F0"/>
          <w:lang w:val="ru-RU"/>
        </w:rPr>
        <w:t xml:space="preserve">                  </w:t>
      </w:r>
      <w:r w:rsidRPr="00FF732B">
        <w:rPr>
          <w:rFonts w:cs="Arial"/>
          <w:color w:val="000000" w:themeColor="text1"/>
          <w:lang w:val="ru-RU"/>
        </w:rPr>
        <w:t xml:space="preserve">име и презиме,функција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7E7BB8" w:rsidRPr="0032716A" w:rsidRDefault="007E7BB8" w:rsidP="0032716A">
      <w:pPr>
        <w:pStyle w:val="KDParagraf"/>
        <w:spacing w:before="0"/>
        <w:rPr>
          <w:rFonts w:cs="Arial"/>
          <w:b/>
          <w:lang w:val="ru-RU"/>
        </w:rPr>
      </w:pPr>
    </w:p>
    <w:sectPr w:rsidR="007E7BB8" w:rsidRPr="0032716A" w:rsidSect="000C50A0">
      <w:headerReference w:type="default" r:id="rId214"/>
      <w:footerReference w:type="even" r:id="rId215"/>
      <w:footerReference w:type="default" r:id="rId216"/>
      <w:headerReference w:type="first" r:id="rId217"/>
      <w:footerReference w:type="first" r:id="rId21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896" w:rsidRDefault="00E55896">
      <w:r>
        <w:separator/>
      </w:r>
    </w:p>
    <w:p w:rsidR="00E55896" w:rsidRDefault="00E55896"/>
  </w:endnote>
  <w:endnote w:type="continuationSeparator" w:id="0">
    <w:p w:rsidR="00E55896" w:rsidRDefault="00E55896">
      <w:r>
        <w:continuationSeparator/>
      </w:r>
    </w:p>
    <w:p w:rsidR="00E55896" w:rsidRDefault="00E558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0F8" w:rsidRDefault="00C630F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630F8" w:rsidRDefault="00C630F8" w:rsidP="00841BE7">
    <w:pPr>
      <w:pStyle w:val="Footer"/>
      <w:ind w:right="360"/>
    </w:pPr>
  </w:p>
  <w:p w:rsidR="00C630F8" w:rsidRDefault="00C630F8"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0F8" w:rsidRPr="00EC5BB4" w:rsidRDefault="00C630F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426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4264">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0F8" w:rsidRPr="00EC5BB4" w:rsidRDefault="00C630F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426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4264">
      <w:rPr>
        <w:rStyle w:val="PageNumber"/>
        <w:rFonts w:cs="Arial"/>
        <w:b/>
        <w:noProof/>
        <w:szCs w:val="24"/>
      </w:rPr>
      <w:t>71</w:t>
    </w:r>
    <w:r w:rsidRPr="00EC5BB4">
      <w:rPr>
        <w:rStyle w:val="PageNumber"/>
        <w:rFonts w:cs="Arial"/>
        <w:b/>
        <w:szCs w:val="24"/>
      </w:rPr>
      <w:fldChar w:fldCharType="end"/>
    </w:r>
  </w:p>
  <w:p w:rsidR="00C630F8" w:rsidRDefault="00C63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896" w:rsidRDefault="00E55896">
      <w:r>
        <w:separator/>
      </w:r>
    </w:p>
    <w:p w:rsidR="00E55896" w:rsidRDefault="00E55896"/>
  </w:footnote>
  <w:footnote w:type="continuationSeparator" w:id="0">
    <w:p w:rsidR="00E55896" w:rsidRDefault="00E55896">
      <w:r>
        <w:continuationSeparator/>
      </w:r>
    </w:p>
    <w:p w:rsidR="00E55896" w:rsidRDefault="00E5589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0F8" w:rsidRDefault="00C630F8" w:rsidP="004276AD">
    <w:pPr>
      <w:pStyle w:val="Header"/>
      <w:rPr>
        <w:sz w:val="20"/>
      </w:rPr>
    </w:pPr>
  </w:p>
  <w:p w:rsidR="00C630F8" w:rsidRPr="002E0F39" w:rsidRDefault="00C630F8"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C630F8" w:rsidRPr="00472FCC" w:rsidRDefault="00C630F8" w:rsidP="00472FCC">
    <w:pPr>
      <w:pStyle w:val="Header"/>
      <w:spacing w:before="0"/>
    </w:pPr>
    <w:r w:rsidRPr="002E0F39">
      <w:rPr>
        <w:szCs w:val="24"/>
        <w:lang w:val="ru-RU"/>
      </w:rPr>
      <w:t xml:space="preserve">                                                                        </w:t>
    </w:r>
    <w:r w:rsidRPr="00472FCC">
      <w:rPr>
        <w:szCs w:val="24"/>
      </w:rPr>
      <w:t xml:space="preserve">ЈН </w:t>
    </w:r>
    <w:r w:rsidRPr="007249DE">
      <w:rPr>
        <w:b/>
        <w:bCs/>
        <w:szCs w:val="24"/>
        <w:lang w:val="sr-Cyrl-CS"/>
      </w:rPr>
      <w:t>3000/</w:t>
    </w:r>
    <w:r>
      <w:rPr>
        <w:b/>
        <w:bCs/>
        <w:szCs w:val="24"/>
        <w:lang w:val="sr-Latn-RS"/>
      </w:rPr>
      <w:t>0</w:t>
    </w:r>
    <w:r>
      <w:rPr>
        <w:b/>
        <w:bCs/>
        <w:szCs w:val="24"/>
        <w:lang w:val="sr-Cyrl-RS"/>
      </w:rPr>
      <w:t>123</w:t>
    </w:r>
    <w:r w:rsidRPr="007249DE">
      <w:rPr>
        <w:b/>
        <w:bCs/>
        <w:szCs w:val="24"/>
        <w:lang w:val="sr-Cyrl-CS"/>
      </w:rPr>
      <w:t>/201</w:t>
    </w:r>
    <w:r>
      <w:rPr>
        <w:b/>
        <w:bCs/>
        <w:szCs w:val="24"/>
        <w:lang w:val="sr-Cyrl-RS"/>
      </w:rPr>
      <w:t>8</w:t>
    </w:r>
    <w:r w:rsidRPr="007249DE">
      <w:rPr>
        <w:b/>
        <w:bCs/>
        <w:szCs w:val="24"/>
        <w:lang w:val="sr-Cyrl-CS"/>
      </w:rPr>
      <w:t xml:space="preserve"> (</w:t>
    </w:r>
    <w:r>
      <w:rPr>
        <w:b/>
        <w:bCs/>
        <w:szCs w:val="24"/>
        <w:lang w:val="sr-Latn-RS"/>
      </w:rPr>
      <w:t>1</w:t>
    </w:r>
    <w:r>
      <w:rPr>
        <w:b/>
        <w:bCs/>
        <w:szCs w:val="24"/>
        <w:lang w:val="sr-Cyrl-RS"/>
      </w:rPr>
      <w:t>344</w:t>
    </w:r>
    <w:r w:rsidRPr="007249DE">
      <w:rPr>
        <w:b/>
        <w:bCs/>
        <w:szCs w:val="24"/>
        <w:lang w:val="sr-Cyrl-CS"/>
      </w:rPr>
      <w:t>/201</w:t>
    </w:r>
    <w:r>
      <w:rPr>
        <w:b/>
        <w:bCs/>
        <w:szCs w:val="24"/>
        <w:lang w:val="sr-Cyrl-RS"/>
      </w:rPr>
      <w:t>8</w:t>
    </w:r>
    <w:r w:rsidRPr="007249DE">
      <w:rPr>
        <w:b/>
        <w:bCs/>
        <w:szCs w:val="24"/>
        <w:lang w:val="sr-Cyrl-CS"/>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0F8" w:rsidRDefault="00C630F8" w:rsidP="004276AD">
    <w:pPr>
      <w:pStyle w:val="Header"/>
    </w:pPr>
  </w:p>
  <w:p w:rsidR="00C630F8" w:rsidRPr="002E0F39" w:rsidRDefault="00C630F8"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C630F8" w:rsidRPr="00113B84" w:rsidRDefault="00C630F8"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7249DE">
      <w:rPr>
        <w:b/>
        <w:bCs/>
        <w:szCs w:val="24"/>
        <w:lang w:val="sr-Cyrl-CS"/>
      </w:rPr>
      <w:t>3000/</w:t>
    </w:r>
    <w:r>
      <w:rPr>
        <w:b/>
        <w:bCs/>
        <w:szCs w:val="24"/>
        <w:lang w:val="sr-Latn-RS"/>
      </w:rPr>
      <w:t>0</w:t>
    </w:r>
    <w:r>
      <w:rPr>
        <w:b/>
        <w:bCs/>
        <w:szCs w:val="24"/>
        <w:lang w:val="sr-Cyrl-RS"/>
      </w:rPr>
      <w:t>123</w:t>
    </w:r>
    <w:r w:rsidRPr="007249DE">
      <w:rPr>
        <w:b/>
        <w:bCs/>
        <w:szCs w:val="24"/>
        <w:lang w:val="sr-Cyrl-CS"/>
      </w:rPr>
      <w:t>/201</w:t>
    </w:r>
    <w:r>
      <w:rPr>
        <w:b/>
        <w:bCs/>
        <w:szCs w:val="24"/>
        <w:lang w:val="sr-Cyrl-RS"/>
      </w:rPr>
      <w:t>8</w:t>
    </w:r>
    <w:r w:rsidRPr="007249DE">
      <w:rPr>
        <w:b/>
        <w:bCs/>
        <w:szCs w:val="24"/>
        <w:lang w:val="sr-Cyrl-CS"/>
      </w:rPr>
      <w:t xml:space="preserve"> (</w:t>
    </w:r>
    <w:r>
      <w:rPr>
        <w:b/>
        <w:bCs/>
        <w:szCs w:val="24"/>
        <w:lang w:val="sr-Latn-RS"/>
      </w:rPr>
      <w:t>1</w:t>
    </w:r>
    <w:r>
      <w:rPr>
        <w:b/>
        <w:bCs/>
        <w:szCs w:val="24"/>
        <w:lang w:val="sr-Cyrl-RS"/>
      </w:rPr>
      <w:t>344</w:t>
    </w:r>
    <w:r w:rsidRPr="007249DE">
      <w:rPr>
        <w:b/>
        <w:bCs/>
        <w:szCs w:val="24"/>
        <w:lang w:val="sr-Cyrl-CS"/>
      </w:rPr>
      <w:t>/201</w:t>
    </w:r>
    <w:r>
      <w:rPr>
        <w:b/>
        <w:bCs/>
        <w:szCs w:val="24"/>
        <w:lang w:val="sr-Cyrl-RS"/>
      </w:rPr>
      <w:t>8</w:t>
    </w:r>
    <w:r w:rsidRPr="007249DE">
      <w:rPr>
        <w:b/>
        <w:bCs/>
        <w:szCs w:val="24"/>
        <w:lang w:val="sr-Cyrl-CS"/>
      </w:rPr>
      <w:t>)</w:t>
    </w:r>
  </w:p>
  <w:p w:rsidR="00C630F8" w:rsidRPr="00210557" w:rsidRDefault="00C630F8"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DD01893"/>
    <w:multiLevelType w:val="hybridMultilevel"/>
    <w:tmpl w:val="9D9CE594"/>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4408D5"/>
    <w:multiLevelType w:val="hybridMultilevel"/>
    <w:tmpl w:val="CC5C7258"/>
    <w:lvl w:ilvl="0" w:tplc="241A000F">
      <w:start w:val="1"/>
      <w:numFmt w:val="decimal"/>
      <w:lvlText w:val="%1."/>
      <w:lvlJc w:val="left"/>
      <w:pPr>
        <w:ind w:left="2061" w:hanging="360"/>
      </w:pPr>
      <w:rPr>
        <w:rFonts w:hint="default"/>
      </w:rPr>
    </w:lvl>
    <w:lvl w:ilvl="1" w:tplc="081A0003">
      <w:start w:val="1"/>
      <w:numFmt w:val="bullet"/>
      <w:lvlText w:val="o"/>
      <w:lvlJc w:val="left"/>
      <w:pPr>
        <w:ind w:left="2148" w:hanging="360"/>
      </w:pPr>
      <w:rPr>
        <w:rFonts w:ascii="Courier New" w:hAnsi="Courier New" w:cs="Courier New" w:hint="default"/>
      </w:rPr>
    </w:lvl>
    <w:lvl w:ilvl="2" w:tplc="081A0005">
      <w:start w:val="1"/>
      <w:numFmt w:val="bullet"/>
      <w:lvlText w:val=""/>
      <w:lvlJc w:val="left"/>
      <w:pPr>
        <w:ind w:left="2868" w:hanging="360"/>
      </w:pPr>
      <w:rPr>
        <w:rFonts w:ascii="Wingdings" w:hAnsi="Wingdings" w:hint="default"/>
      </w:rPr>
    </w:lvl>
    <w:lvl w:ilvl="3" w:tplc="081A0011">
      <w:start w:val="1"/>
      <w:numFmt w:val="decimal"/>
      <w:lvlText w:val="%4)"/>
      <w:lvlJc w:val="left"/>
      <w:pPr>
        <w:ind w:left="3588" w:hanging="360"/>
      </w:pPr>
      <w:rPr>
        <w:rFonts w:hint="default"/>
      </w:rPr>
    </w:lvl>
    <w:lvl w:ilvl="4" w:tplc="0ED091C8">
      <w:start w:val="27"/>
      <w:numFmt w:val="decimal"/>
      <w:lvlText w:val="%5"/>
      <w:lvlJc w:val="left"/>
      <w:pPr>
        <w:ind w:left="4308" w:hanging="360"/>
      </w:pPr>
      <w:rPr>
        <w:rFonts w:hint="default"/>
      </w:rPr>
    </w:lvl>
    <w:lvl w:ilvl="5" w:tplc="081A0005" w:tentative="1">
      <w:start w:val="1"/>
      <w:numFmt w:val="bullet"/>
      <w:lvlText w:val=""/>
      <w:lvlJc w:val="left"/>
      <w:pPr>
        <w:ind w:left="5028" w:hanging="360"/>
      </w:pPr>
      <w:rPr>
        <w:rFonts w:ascii="Wingdings" w:hAnsi="Wingdings" w:hint="default"/>
      </w:rPr>
    </w:lvl>
    <w:lvl w:ilvl="6" w:tplc="081A0001" w:tentative="1">
      <w:start w:val="1"/>
      <w:numFmt w:val="bullet"/>
      <w:lvlText w:val=""/>
      <w:lvlJc w:val="left"/>
      <w:pPr>
        <w:ind w:left="5748" w:hanging="360"/>
      </w:pPr>
      <w:rPr>
        <w:rFonts w:ascii="Symbol" w:hAnsi="Symbol" w:hint="default"/>
      </w:rPr>
    </w:lvl>
    <w:lvl w:ilvl="7" w:tplc="081A0003" w:tentative="1">
      <w:start w:val="1"/>
      <w:numFmt w:val="bullet"/>
      <w:lvlText w:val="o"/>
      <w:lvlJc w:val="left"/>
      <w:pPr>
        <w:ind w:left="6468" w:hanging="360"/>
      </w:pPr>
      <w:rPr>
        <w:rFonts w:ascii="Courier New" w:hAnsi="Courier New" w:cs="Courier New" w:hint="default"/>
      </w:rPr>
    </w:lvl>
    <w:lvl w:ilvl="8" w:tplc="081A0005" w:tentative="1">
      <w:start w:val="1"/>
      <w:numFmt w:val="bullet"/>
      <w:lvlText w:val=""/>
      <w:lvlJc w:val="left"/>
      <w:pPr>
        <w:ind w:left="7188" w:hanging="360"/>
      </w:pPr>
      <w:rPr>
        <w:rFonts w:ascii="Wingdings" w:hAnsi="Wingdings" w:hint="default"/>
      </w:r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7" w15:restartNumberingAfterBreak="0">
    <w:nsid w:val="1FDC7BEC"/>
    <w:multiLevelType w:val="hybridMultilevel"/>
    <w:tmpl w:val="CC5C7258"/>
    <w:lvl w:ilvl="0" w:tplc="241A000F">
      <w:start w:val="1"/>
      <w:numFmt w:val="decimal"/>
      <w:lvlText w:val="%1."/>
      <w:lvlJc w:val="left"/>
      <w:pPr>
        <w:ind w:left="2061" w:hanging="360"/>
      </w:pPr>
      <w:rPr>
        <w:rFonts w:hint="default"/>
      </w:rPr>
    </w:lvl>
    <w:lvl w:ilvl="1" w:tplc="081A0003">
      <w:start w:val="1"/>
      <w:numFmt w:val="bullet"/>
      <w:lvlText w:val="o"/>
      <w:lvlJc w:val="left"/>
      <w:pPr>
        <w:ind w:left="2148" w:hanging="360"/>
      </w:pPr>
      <w:rPr>
        <w:rFonts w:ascii="Courier New" w:hAnsi="Courier New" w:cs="Courier New" w:hint="default"/>
      </w:rPr>
    </w:lvl>
    <w:lvl w:ilvl="2" w:tplc="081A0005">
      <w:start w:val="1"/>
      <w:numFmt w:val="bullet"/>
      <w:lvlText w:val=""/>
      <w:lvlJc w:val="left"/>
      <w:pPr>
        <w:ind w:left="2868" w:hanging="360"/>
      </w:pPr>
      <w:rPr>
        <w:rFonts w:ascii="Wingdings" w:hAnsi="Wingdings" w:hint="default"/>
      </w:rPr>
    </w:lvl>
    <w:lvl w:ilvl="3" w:tplc="081A0011">
      <w:start w:val="1"/>
      <w:numFmt w:val="decimal"/>
      <w:lvlText w:val="%4)"/>
      <w:lvlJc w:val="left"/>
      <w:pPr>
        <w:ind w:left="3588" w:hanging="360"/>
      </w:pPr>
      <w:rPr>
        <w:rFonts w:hint="default"/>
      </w:rPr>
    </w:lvl>
    <w:lvl w:ilvl="4" w:tplc="0ED091C8">
      <w:start w:val="27"/>
      <w:numFmt w:val="decimal"/>
      <w:lvlText w:val="%5"/>
      <w:lvlJc w:val="left"/>
      <w:pPr>
        <w:ind w:left="4308" w:hanging="360"/>
      </w:pPr>
      <w:rPr>
        <w:rFonts w:hint="default"/>
      </w:rPr>
    </w:lvl>
    <w:lvl w:ilvl="5" w:tplc="081A0005" w:tentative="1">
      <w:start w:val="1"/>
      <w:numFmt w:val="bullet"/>
      <w:lvlText w:val=""/>
      <w:lvlJc w:val="left"/>
      <w:pPr>
        <w:ind w:left="5028" w:hanging="360"/>
      </w:pPr>
      <w:rPr>
        <w:rFonts w:ascii="Wingdings" w:hAnsi="Wingdings" w:hint="default"/>
      </w:rPr>
    </w:lvl>
    <w:lvl w:ilvl="6" w:tplc="081A0001" w:tentative="1">
      <w:start w:val="1"/>
      <w:numFmt w:val="bullet"/>
      <w:lvlText w:val=""/>
      <w:lvlJc w:val="left"/>
      <w:pPr>
        <w:ind w:left="5748" w:hanging="360"/>
      </w:pPr>
      <w:rPr>
        <w:rFonts w:ascii="Symbol" w:hAnsi="Symbol" w:hint="default"/>
      </w:rPr>
    </w:lvl>
    <w:lvl w:ilvl="7" w:tplc="081A0003" w:tentative="1">
      <w:start w:val="1"/>
      <w:numFmt w:val="bullet"/>
      <w:lvlText w:val="o"/>
      <w:lvlJc w:val="left"/>
      <w:pPr>
        <w:ind w:left="6468" w:hanging="360"/>
      </w:pPr>
      <w:rPr>
        <w:rFonts w:ascii="Courier New" w:hAnsi="Courier New" w:cs="Courier New" w:hint="default"/>
      </w:rPr>
    </w:lvl>
    <w:lvl w:ilvl="8" w:tplc="081A0005" w:tentative="1">
      <w:start w:val="1"/>
      <w:numFmt w:val="bullet"/>
      <w:lvlText w:val=""/>
      <w:lvlJc w:val="left"/>
      <w:pPr>
        <w:ind w:left="7188" w:hanging="360"/>
      </w:pPr>
      <w:rPr>
        <w:rFonts w:ascii="Wingdings" w:hAnsi="Wingdings" w:hint="default"/>
      </w:r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713473C"/>
    <w:multiLevelType w:val="hybridMultilevel"/>
    <w:tmpl w:val="C0EE22C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1"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E2A443B"/>
    <w:multiLevelType w:val="hybridMultilevel"/>
    <w:tmpl w:val="7C5AE522"/>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FB5634"/>
    <w:multiLevelType w:val="hybridMultilevel"/>
    <w:tmpl w:val="B61CC22A"/>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83A3645"/>
    <w:multiLevelType w:val="hybridMultilevel"/>
    <w:tmpl w:val="45E01ED0"/>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E312542"/>
    <w:multiLevelType w:val="hybridMultilevel"/>
    <w:tmpl w:val="7706B41A"/>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DC3D20"/>
    <w:multiLevelType w:val="hybridMultilevel"/>
    <w:tmpl w:val="23C2251E"/>
    <w:lvl w:ilvl="0" w:tplc="5A2A800E">
      <w:start w:val="27"/>
      <w:numFmt w:val="bullet"/>
      <w:lvlText w:val="-"/>
      <w:lvlJc w:val="left"/>
      <w:pPr>
        <w:tabs>
          <w:tab w:val="num" w:pos="660"/>
        </w:tabs>
        <w:ind w:left="660" w:hanging="360"/>
      </w:pPr>
      <w:rPr>
        <w:rFonts w:ascii="Times New Roman" w:eastAsia="Times New Roman" w:hAnsi="Times New Roman" w:cs="Times New Roman" w:hint="default"/>
      </w:rPr>
    </w:lvl>
    <w:lvl w:ilvl="1" w:tplc="081A0003" w:tentative="1">
      <w:start w:val="1"/>
      <w:numFmt w:val="bullet"/>
      <w:lvlText w:val="o"/>
      <w:lvlJc w:val="left"/>
      <w:pPr>
        <w:tabs>
          <w:tab w:val="num" w:pos="1380"/>
        </w:tabs>
        <w:ind w:left="1380" w:hanging="360"/>
      </w:pPr>
      <w:rPr>
        <w:rFonts w:ascii="Courier New" w:hAnsi="Courier New" w:cs="Courier New" w:hint="default"/>
      </w:rPr>
    </w:lvl>
    <w:lvl w:ilvl="2" w:tplc="081A0005" w:tentative="1">
      <w:start w:val="1"/>
      <w:numFmt w:val="bullet"/>
      <w:lvlText w:val=""/>
      <w:lvlJc w:val="left"/>
      <w:pPr>
        <w:tabs>
          <w:tab w:val="num" w:pos="2100"/>
        </w:tabs>
        <w:ind w:left="2100" w:hanging="360"/>
      </w:pPr>
      <w:rPr>
        <w:rFonts w:ascii="Wingdings" w:hAnsi="Wingdings" w:hint="default"/>
      </w:rPr>
    </w:lvl>
    <w:lvl w:ilvl="3" w:tplc="081A0001" w:tentative="1">
      <w:start w:val="1"/>
      <w:numFmt w:val="bullet"/>
      <w:lvlText w:val=""/>
      <w:lvlJc w:val="left"/>
      <w:pPr>
        <w:tabs>
          <w:tab w:val="num" w:pos="2820"/>
        </w:tabs>
        <w:ind w:left="2820" w:hanging="360"/>
      </w:pPr>
      <w:rPr>
        <w:rFonts w:ascii="Symbol" w:hAnsi="Symbol" w:hint="default"/>
      </w:rPr>
    </w:lvl>
    <w:lvl w:ilvl="4" w:tplc="081A0003" w:tentative="1">
      <w:start w:val="1"/>
      <w:numFmt w:val="bullet"/>
      <w:lvlText w:val="o"/>
      <w:lvlJc w:val="left"/>
      <w:pPr>
        <w:tabs>
          <w:tab w:val="num" w:pos="3540"/>
        </w:tabs>
        <w:ind w:left="3540" w:hanging="360"/>
      </w:pPr>
      <w:rPr>
        <w:rFonts w:ascii="Courier New" w:hAnsi="Courier New" w:cs="Courier New" w:hint="default"/>
      </w:rPr>
    </w:lvl>
    <w:lvl w:ilvl="5" w:tplc="081A0005" w:tentative="1">
      <w:start w:val="1"/>
      <w:numFmt w:val="bullet"/>
      <w:lvlText w:val=""/>
      <w:lvlJc w:val="left"/>
      <w:pPr>
        <w:tabs>
          <w:tab w:val="num" w:pos="4260"/>
        </w:tabs>
        <w:ind w:left="4260" w:hanging="360"/>
      </w:pPr>
      <w:rPr>
        <w:rFonts w:ascii="Wingdings" w:hAnsi="Wingdings" w:hint="default"/>
      </w:rPr>
    </w:lvl>
    <w:lvl w:ilvl="6" w:tplc="081A0001" w:tentative="1">
      <w:start w:val="1"/>
      <w:numFmt w:val="bullet"/>
      <w:lvlText w:val=""/>
      <w:lvlJc w:val="left"/>
      <w:pPr>
        <w:tabs>
          <w:tab w:val="num" w:pos="4980"/>
        </w:tabs>
        <w:ind w:left="4980" w:hanging="360"/>
      </w:pPr>
      <w:rPr>
        <w:rFonts w:ascii="Symbol" w:hAnsi="Symbol" w:hint="default"/>
      </w:rPr>
    </w:lvl>
    <w:lvl w:ilvl="7" w:tplc="081A0003" w:tentative="1">
      <w:start w:val="1"/>
      <w:numFmt w:val="bullet"/>
      <w:lvlText w:val="o"/>
      <w:lvlJc w:val="left"/>
      <w:pPr>
        <w:tabs>
          <w:tab w:val="num" w:pos="5700"/>
        </w:tabs>
        <w:ind w:left="5700" w:hanging="360"/>
      </w:pPr>
      <w:rPr>
        <w:rFonts w:ascii="Courier New" w:hAnsi="Courier New" w:cs="Courier New" w:hint="default"/>
      </w:rPr>
    </w:lvl>
    <w:lvl w:ilvl="8" w:tplc="081A0005" w:tentative="1">
      <w:start w:val="1"/>
      <w:numFmt w:val="bullet"/>
      <w:lvlText w:val=""/>
      <w:lvlJc w:val="left"/>
      <w:pPr>
        <w:tabs>
          <w:tab w:val="num" w:pos="6420"/>
        </w:tabs>
        <w:ind w:left="6420" w:hanging="360"/>
      </w:pPr>
      <w:rPr>
        <w:rFonts w:ascii="Wingdings" w:hAnsi="Wingdings" w:hint="default"/>
      </w:rPr>
    </w:lvl>
  </w:abstractNum>
  <w:abstractNum w:abstractNumId="83"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06254"/>
    <w:multiLevelType w:val="hybridMultilevel"/>
    <w:tmpl w:val="CC5C7258"/>
    <w:lvl w:ilvl="0" w:tplc="241A000F">
      <w:start w:val="1"/>
      <w:numFmt w:val="decimal"/>
      <w:lvlText w:val="%1."/>
      <w:lvlJc w:val="left"/>
      <w:pPr>
        <w:ind w:left="2061" w:hanging="360"/>
      </w:pPr>
      <w:rPr>
        <w:rFonts w:hint="default"/>
      </w:rPr>
    </w:lvl>
    <w:lvl w:ilvl="1" w:tplc="081A0003">
      <w:start w:val="1"/>
      <w:numFmt w:val="bullet"/>
      <w:lvlText w:val="o"/>
      <w:lvlJc w:val="left"/>
      <w:pPr>
        <w:ind w:left="2148" w:hanging="360"/>
      </w:pPr>
      <w:rPr>
        <w:rFonts w:ascii="Courier New" w:hAnsi="Courier New" w:cs="Courier New" w:hint="default"/>
      </w:rPr>
    </w:lvl>
    <w:lvl w:ilvl="2" w:tplc="081A0005">
      <w:start w:val="1"/>
      <w:numFmt w:val="bullet"/>
      <w:lvlText w:val=""/>
      <w:lvlJc w:val="left"/>
      <w:pPr>
        <w:ind w:left="2868" w:hanging="360"/>
      </w:pPr>
      <w:rPr>
        <w:rFonts w:ascii="Wingdings" w:hAnsi="Wingdings" w:hint="default"/>
      </w:rPr>
    </w:lvl>
    <w:lvl w:ilvl="3" w:tplc="081A0011">
      <w:start w:val="1"/>
      <w:numFmt w:val="decimal"/>
      <w:lvlText w:val="%4)"/>
      <w:lvlJc w:val="left"/>
      <w:pPr>
        <w:ind w:left="3588" w:hanging="360"/>
      </w:pPr>
      <w:rPr>
        <w:rFonts w:hint="default"/>
      </w:rPr>
    </w:lvl>
    <w:lvl w:ilvl="4" w:tplc="0ED091C8">
      <w:start w:val="27"/>
      <w:numFmt w:val="decimal"/>
      <w:lvlText w:val="%5"/>
      <w:lvlJc w:val="left"/>
      <w:pPr>
        <w:ind w:left="4308" w:hanging="360"/>
      </w:pPr>
      <w:rPr>
        <w:rFonts w:hint="default"/>
      </w:rPr>
    </w:lvl>
    <w:lvl w:ilvl="5" w:tplc="081A0005" w:tentative="1">
      <w:start w:val="1"/>
      <w:numFmt w:val="bullet"/>
      <w:lvlText w:val=""/>
      <w:lvlJc w:val="left"/>
      <w:pPr>
        <w:ind w:left="5028" w:hanging="360"/>
      </w:pPr>
      <w:rPr>
        <w:rFonts w:ascii="Wingdings" w:hAnsi="Wingdings" w:hint="default"/>
      </w:rPr>
    </w:lvl>
    <w:lvl w:ilvl="6" w:tplc="081A0001" w:tentative="1">
      <w:start w:val="1"/>
      <w:numFmt w:val="bullet"/>
      <w:lvlText w:val=""/>
      <w:lvlJc w:val="left"/>
      <w:pPr>
        <w:ind w:left="5748" w:hanging="360"/>
      </w:pPr>
      <w:rPr>
        <w:rFonts w:ascii="Symbol" w:hAnsi="Symbol" w:hint="default"/>
      </w:rPr>
    </w:lvl>
    <w:lvl w:ilvl="7" w:tplc="081A0003" w:tentative="1">
      <w:start w:val="1"/>
      <w:numFmt w:val="bullet"/>
      <w:lvlText w:val="o"/>
      <w:lvlJc w:val="left"/>
      <w:pPr>
        <w:ind w:left="6468" w:hanging="360"/>
      </w:pPr>
      <w:rPr>
        <w:rFonts w:ascii="Courier New" w:hAnsi="Courier New" w:cs="Courier New" w:hint="default"/>
      </w:rPr>
    </w:lvl>
    <w:lvl w:ilvl="8" w:tplc="081A0005" w:tentative="1">
      <w:start w:val="1"/>
      <w:numFmt w:val="bullet"/>
      <w:lvlText w:val=""/>
      <w:lvlJc w:val="left"/>
      <w:pPr>
        <w:ind w:left="7188" w:hanging="360"/>
      </w:pPr>
      <w:rPr>
        <w:rFonts w:ascii="Wingdings" w:hAnsi="Wingdings" w:hint="default"/>
      </w:rPr>
    </w:lvl>
  </w:abstractNum>
  <w:abstractNum w:abstractNumId="8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531F0CFB"/>
    <w:multiLevelType w:val="hybridMultilevel"/>
    <w:tmpl w:val="CC5C7258"/>
    <w:lvl w:ilvl="0" w:tplc="241A000F">
      <w:start w:val="1"/>
      <w:numFmt w:val="decimal"/>
      <w:lvlText w:val="%1."/>
      <w:lvlJc w:val="left"/>
      <w:pPr>
        <w:ind w:left="2061" w:hanging="360"/>
      </w:pPr>
      <w:rPr>
        <w:rFonts w:hint="default"/>
      </w:rPr>
    </w:lvl>
    <w:lvl w:ilvl="1" w:tplc="081A0003">
      <w:start w:val="1"/>
      <w:numFmt w:val="bullet"/>
      <w:lvlText w:val="o"/>
      <w:lvlJc w:val="left"/>
      <w:pPr>
        <w:ind w:left="2148" w:hanging="360"/>
      </w:pPr>
      <w:rPr>
        <w:rFonts w:ascii="Courier New" w:hAnsi="Courier New" w:cs="Courier New" w:hint="default"/>
      </w:rPr>
    </w:lvl>
    <w:lvl w:ilvl="2" w:tplc="081A0005">
      <w:start w:val="1"/>
      <w:numFmt w:val="bullet"/>
      <w:lvlText w:val=""/>
      <w:lvlJc w:val="left"/>
      <w:pPr>
        <w:ind w:left="2868" w:hanging="360"/>
      </w:pPr>
      <w:rPr>
        <w:rFonts w:ascii="Wingdings" w:hAnsi="Wingdings" w:hint="default"/>
      </w:rPr>
    </w:lvl>
    <w:lvl w:ilvl="3" w:tplc="081A0011">
      <w:start w:val="1"/>
      <w:numFmt w:val="decimal"/>
      <w:lvlText w:val="%4)"/>
      <w:lvlJc w:val="left"/>
      <w:pPr>
        <w:ind w:left="3588" w:hanging="360"/>
      </w:pPr>
      <w:rPr>
        <w:rFonts w:hint="default"/>
      </w:rPr>
    </w:lvl>
    <w:lvl w:ilvl="4" w:tplc="0ED091C8">
      <w:start w:val="27"/>
      <w:numFmt w:val="decimal"/>
      <w:lvlText w:val="%5"/>
      <w:lvlJc w:val="left"/>
      <w:pPr>
        <w:ind w:left="4308" w:hanging="360"/>
      </w:pPr>
      <w:rPr>
        <w:rFonts w:hint="default"/>
      </w:rPr>
    </w:lvl>
    <w:lvl w:ilvl="5" w:tplc="081A0005" w:tentative="1">
      <w:start w:val="1"/>
      <w:numFmt w:val="bullet"/>
      <w:lvlText w:val=""/>
      <w:lvlJc w:val="left"/>
      <w:pPr>
        <w:ind w:left="5028" w:hanging="360"/>
      </w:pPr>
      <w:rPr>
        <w:rFonts w:ascii="Wingdings" w:hAnsi="Wingdings" w:hint="default"/>
      </w:rPr>
    </w:lvl>
    <w:lvl w:ilvl="6" w:tplc="081A0001" w:tentative="1">
      <w:start w:val="1"/>
      <w:numFmt w:val="bullet"/>
      <w:lvlText w:val=""/>
      <w:lvlJc w:val="left"/>
      <w:pPr>
        <w:ind w:left="5748" w:hanging="360"/>
      </w:pPr>
      <w:rPr>
        <w:rFonts w:ascii="Symbol" w:hAnsi="Symbol" w:hint="default"/>
      </w:rPr>
    </w:lvl>
    <w:lvl w:ilvl="7" w:tplc="081A0003" w:tentative="1">
      <w:start w:val="1"/>
      <w:numFmt w:val="bullet"/>
      <w:lvlText w:val="o"/>
      <w:lvlJc w:val="left"/>
      <w:pPr>
        <w:ind w:left="6468" w:hanging="360"/>
      </w:pPr>
      <w:rPr>
        <w:rFonts w:ascii="Courier New" w:hAnsi="Courier New" w:cs="Courier New" w:hint="default"/>
      </w:rPr>
    </w:lvl>
    <w:lvl w:ilvl="8" w:tplc="081A0005" w:tentative="1">
      <w:start w:val="1"/>
      <w:numFmt w:val="bullet"/>
      <w:lvlText w:val=""/>
      <w:lvlJc w:val="left"/>
      <w:pPr>
        <w:ind w:left="7188" w:hanging="360"/>
      </w:pPr>
      <w:rPr>
        <w:rFonts w:ascii="Wingdings" w:hAnsi="Wingdings" w:hint="default"/>
      </w:rPr>
    </w:lvl>
  </w:abstractNum>
  <w:abstractNum w:abstractNumId="88"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91F41C9"/>
    <w:multiLevelType w:val="hybridMultilevel"/>
    <w:tmpl w:val="1C147182"/>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FA51FEA"/>
    <w:multiLevelType w:val="hybridMultilevel"/>
    <w:tmpl w:val="0C2C6F8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98"/>
  </w:num>
  <w:num w:numId="2">
    <w:abstractNumId w:val="65"/>
  </w:num>
  <w:num w:numId="3">
    <w:abstractNumId w:val="93"/>
  </w:num>
  <w:num w:numId="4">
    <w:abstractNumId w:val="58"/>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3"/>
  </w:num>
  <w:num w:numId="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9"/>
  </w:num>
  <w:num w:numId="12">
    <w:abstractNumId w:val="69"/>
  </w:num>
  <w:num w:numId="13">
    <w:abstractNumId w:val="61"/>
  </w:num>
  <w:num w:numId="14">
    <w:abstractNumId w:val="59"/>
  </w:num>
  <w:num w:numId="15">
    <w:abstractNumId w:val="81"/>
  </w:num>
  <w:num w:numId="16">
    <w:abstractNumId w:val="71"/>
  </w:num>
  <w:num w:numId="17">
    <w:abstractNumId w:val="64"/>
  </w:num>
  <w:num w:numId="18">
    <w:abstractNumId w:val="94"/>
  </w:num>
  <w:num w:numId="19">
    <w:abstractNumId w:val="97"/>
  </w:num>
  <w:num w:numId="20">
    <w:abstractNumId w:val="94"/>
  </w:num>
  <w:num w:numId="21">
    <w:abstractNumId w:val="50"/>
  </w:num>
  <w:num w:numId="22">
    <w:abstractNumId w:val="86"/>
  </w:num>
  <w:num w:numId="23">
    <w:abstractNumId w:val="68"/>
  </w:num>
  <w:num w:numId="24">
    <w:abstractNumId w:val="49"/>
  </w:num>
  <w:num w:numId="25">
    <w:abstractNumId w:val="51"/>
  </w:num>
  <w:num w:numId="26">
    <w:abstractNumId w:val="76"/>
  </w:num>
  <w:num w:numId="27">
    <w:abstractNumId w:val="96"/>
  </w:num>
  <w:num w:numId="28">
    <w:abstractNumId w:val="99"/>
  </w:num>
  <w:num w:numId="29">
    <w:abstractNumId w:val="74"/>
  </w:num>
  <w:num w:numId="3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6"/>
  </w:num>
  <w:num w:numId="32">
    <w:abstractNumId w:val="52"/>
  </w:num>
  <w:num w:numId="33">
    <w:abstractNumId w:val="75"/>
  </w:num>
  <w:num w:numId="34">
    <w:abstractNumId w:val="90"/>
  </w:num>
  <w:num w:numId="35">
    <w:abstractNumId w:val="78"/>
  </w:num>
  <w:num w:numId="36">
    <w:abstractNumId w:val="72"/>
  </w:num>
  <w:num w:numId="37">
    <w:abstractNumId w:val="80"/>
  </w:num>
  <w:num w:numId="38">
    <w:abstractNumId w:val="83"/>
  </w:num>
  <w:num w:numId="39">
    <w:abstractNumId w:val="88"/>
  </w:num>
  <w:num w:numId="40">
    <w:abstractNumId w:val="82"/>
  </w:num>
  <w:num w:numId="41">
    <w:abstractNumId w:val="105"/>
  </w:num>
  <w:num w:numId="42">
    <w:abstractNumId w:val="70"/>
  </w:num>
  <w:num w:numId="43">
    <w:abstractNumId w:val="67"/>
  </w:num>
  <w:num w:numId="44">
    <w:abstractNumId w:val="84"/>
  </w:num>
  <w:num w:numId="45">
    <w:abstractNumId w:val="85"/>
  </w:num>
  <w:num w:numId="46">
    <w:abstractNumId w:val="56"/>
  </w:num>
  <w:num w:numId="47">
    <w:abstractNumId w:val="8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17B"/>
    <w:rsid w:val="000035F7"/>
    <w:rsid w:val="000042FE"/>
    <w:rsid w:val="0000496D"/>
    <w:rsid w:val="00004AF4"/>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5F9F"/>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884"/>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8A"/>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1B65"/>
    <w:rsid w:val="000A2227"/>
    <w:rsid w:val="000A34B8"/>
    <w:rsid w:val="000A3715"/>
    <w:rsid w:val="000A388F"/>
    <w:rsid w:val="000A3F5E"/>
    <w:rsid w:val="000A4695"/>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116"/>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09"/>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4"/>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46"/>
    <w:rsid w:val="001056CC"/>
    <w:rsid w:val="0010570A"/>
    <w:rsid w:val="00105A35"/>
    <w:rsid w:val="001066B6"/>
    <w:rsid w:val="0010671F"/>
    <w:rsid w:val="00107098"/>
    <w:rsid w:val="001070C7"/>
    <w:rsid w:val="0010773D"/>
    <w:rsid w:val="001077B4"/>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EEC"/>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6E8"/>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AD3"/>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CC3"/>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33C"/>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5C6"/>
    <w:rsid w:val="00164A25"/>
    <w:rsid w:val="001651DE"/>
    <w:rsid w:val="001654FD"/>
    <w:rsid w:val="00165568"/>
    <w:rsid w:val="001657C7"/>
    <w:rsid w:val="0016626F"/>
    <w:rsid w:val="00166649"/>
    <w:rsid w:val="00166795"/>
    <w:rsid w:val="00166B16"/>
    <w:rsid w:val="00166B2E"/>
    <w:rsid w:val="001671CA"/>
    <w:rsid w:val="00167255"/>
    <w:rsid w:val="001676E7"/>
    <w:rsid w:val="00167714"/>
    <w:rsid w:val="00167882"/>
    <w:rsid w:val="00167E60"/>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B67"/>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A9A"/>
    <w:rsid w:val="00177CCD"/>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BAC"/>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D3C"/>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3C4"/>
    <w:rsid w:val="00203562"/>
    <w:rsid w:val="00204027"/>
    <w:rsid w:val="00204111"/>
    <w:rsid w:val="00204871"/>
    <w:rsid w:val="002049BE"/>
    <w:rsid w:val="00204F32"/>
    <w:rsid w:val="00205B96"/>
    <w:rsid w:val="00205C4A"/>
    <w:rsid w:val="002067CF"/>
    <w:rsid w:val="00206ABA"/>
    <w:rsid w:val="00206AD0"/>
    <w:rsid w:val="00206C02"/>
    <w:rsid w:val="00206FE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96B"/>
    <w:rsid w:val="00217EA9"/>
    <w:rsid w:val="00220364"/>
    <w:rsid w:val="00220B82"/>
    <w:rsid w:val="0022170E"/>
    <w:rsid w:val="00221994"/>
    <w:rsid w:val="00222170"/>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BA1"/>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540"/>
    <w:rsid w:val="00270AA2"/>
    <w:rsid w:val="00270B2B"/>
    <w:rsid w:val="00271733"/>
    <w:rsid w:val="00271952"/>
    <w:rsid w:val="00271C4C"/>
    <w:rsid w:val="002726E9"/>
    <w:rsid w:val="0027303D"/>
    <w:rsid w:val="002731BE"/>
    <w:rsid w:val="00273823"/>
    <w:rsid w:val="00273AC6"/>
    <w:rsid w:val="00274100"/>
    <w:rsid w:val="00274181"/>
    <w:rsid w:val="00274398"/>
    <w:rsid w:val="002745D0"/>
    <w:rsid w:val="0027488E"/>
    <w:rsid w:val="00275620"/>
    <w:rsid w:val="00275968"/>
    <w:rsid w:val="00275F42"/>
    <w:rsid w:val="002764BF"/>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51C"/>
    <w:rsid w:val="0028381B"/>
    <w:rsid w:val="00283C93"/>
    <w:rsid w:val="00283E0F"/>
    <w:rsid w:val="0028412C"/>
    <w:rsid w:val="00284462"/>
    <w:rsid w:val="00284613"/>
    <w:rsid w:val="00284616"/>
    <w:rsid w:val="002851C1"/>
    <w:rsid w:val="002853AD"/>
    <w:rsid w:val="0028543A"/>
    <w:rsid w:val="0028544A"/>
    <w:rsid w:val="002855C9"/>
    <w:rsid w:val="00285682"/>
    <w:rsid w:val="0028583C"/>
    <w:rsid w:val="00285C7A"/>
    <w:rsid w:val="002860AB"/>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1A8"/>
    <w:rsid w:val="002963F0"/>
    <w:rsid w:val="00296950"/>
    <w:rsid w:val="00296972"/>
    <w:rsid w:val="00297F48"/>
    <w:rsid w:val="002A0233"/>
    <w:rsid w:val="002A0B81"/>
    <w:rsid w:val="002A0FAA"/>
    <w:rsid w:val="002A1442"/>
    <w:rsid w:val="002A1887"/>
    <w:rsid w:val="002A2011"/>
    <w:rsid w:val="002A2488"/>
    <w:rsid w:val="002A28C9"/>
    <w:rsid w:val="002A2B6A"/>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6"/>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867"/>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D7C0C"/>
    <w:rsid w:val="002E08BD"/>
    <w:rsid w:val="002E08EA"/>
    <w:rsid w:val="002E0F39"/>
    <w:rsid w:val="002E107A"/>
    <w:rsid w:val="002E12CC"/>
    <w:rsid w:val="002E161E"/>
    <w:rsid w:val="002E1783"/>
    <w:rsid w:val="002E183C"/>
    <w:rsid w:val="002E1868"/>
    <w:rsid w:val="002E1904"/>
    <w:rsid w:val="002E1C8E"/>
    <w:rsid w:val="002E1F2D"/>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12"/>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5B7A"/>
    <w:rsid w:val="002F6ACF"/>
    <w:rsid w:val="002F6C3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4E38"/>
    <w:rsid w:val="00305587"/>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6F05"/>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7B0"/>
    <w:rsid w:val="0032186E"/>
    <w:rsid w:val="003218F2"/>
    <w:rsid w:val="00321C7B"/>
    <w:rsid w:val="00321F8D"/>
    <w:rsid w:val="00322313"/>
    <w:rsid w:val="003225C2"/>
    <w:rsid w:val="00322C2C"/>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B51"/>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B9A"/>
    <w:rsid w:val="00350FB0"/>
    <w:rsid w:val="003515FF"/>
    <w:rsid w:val="0035163D"/>
    <w:rsid w:val="0035188B"/>
    <w:rsid w:val="0035236F"/>
    <w:rsid w:val="003525AA"/>
    <w:rsid w:val="00352784"/>
    <w:rsid w:val="003527E1"/>
    <w:rsid w:val="00352864"/>
    <w:rsid w:val="003528F1"/>
    <w:rsid w:val="00352C3A"/>
    <w:rsid w:val="00352D61"/>
    <w:rsid w:val="00353961"/>
    <w:rsid w:val="00353D24"/>
    <w:rsid w:val="00354245"/>
    <w:rsid w:val="00354420"/>
    <w:rsid w:val="00354653"/>
    <w:rsid w:val="0035477D"/>
    <w:rsid w:val="003549DE"/>
    <w:rsid w:val="00354A32"/>
    <w:rsid w:val="00354D41"/>
    <w:rsid w:val="00354EB5"/>
    <w:rsid w:val="003550B5"/>
    <w:rsid w:val="0035563A"/>
    <w:rsid w:val="003559E9"/>
    <w:rsid w:val="00355AF2"/>
    <w:rsid w:val="00355F74"/>
    <w:rsid w:val="00356838"/>
    <w:rsid w:val="00356ACE"/>
    <w:rsid w:val="00356B70"/>
    <w:rsid w:val="00356D65"/>
    <w:rsid w:val="003570AD"/>
    <w:rsid w:val="0035720B"/>
    <w:rsid w:val="00357F6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13EF"/>
    <w:rsid w:val="003715D3"/>
    <w:rsid w:val="00371603"/>
    <w:rsid w:val="0037170A"/>
    <w:rsid w:val="00371BC9"/>
    <w:rsid w:val="00371BF6"/>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2816"/>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EC5"/>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E04"/>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3C0"/>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0FB"/>
    <w:rsid w:val="003D1178"/>
    <w:rsid w:val="003D1474"/>
    <w:rsid w:val="003D1DC3"/>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3E4"/>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0BE"/>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8E9"/>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687"/>
    <w:rsid w:val="004448D7"/>
    <w:rsid w:val="004448E7"/>
    <w:rsid w:val="00444F1F"/>
    <w:rsid w:val="0044590F"/>
    <w:rsid w:val="00445A55"/>
    <w:rsid w:val="00445E54"/>
    <w:rsid w:val="0044613E"/>
    <w:rsid w:val="0044694C"/>
    <w:rsid w:val="00446EC0"/>
    <w:rsid w:val="00447244"/>
    <w:rsid w:val="00447702"/>
    <w:rsid w:val="0044779D"/>
    <w:rsid w:val="00447B18"/>
    <w:rsid w:val="00447D24"/>
    <w:rsid w:val="00447D58"/>
    <w:rsid w:val="00447F3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63A"/>
    <w:rsid w:val="00453A04"/>
    <w:rsid w:val="00453B90"/>
    <w:rsid w:val="00454024"/>
    <w:rsid w:val="0045469A"/>
    <w:rsid w:val="0045575A"/>
    <w:rsid w:val="004559F1"/>
    <w:rsid w:val="00455D19"/>
    <w:rsid w:val="00455E5C"/>
    <w:rsid w:val="004561C1"/>
    <w:rsid w:val="00456435"/>
    <w:rsid w:val="0045685C"/>
    <w:rsid w:val="00456A8F"/>
    <w:rsid w:val="00457A99"/>
    <w:rsid w:val="004612CD"/>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85E"/>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156"/>
    <w:rsid w:val="00475220"/>
    <w:rsid w:val="004753EA"/>
    <w:rsid w:val="004756E7"/>
    <w:rsid w:val="00475814"/>
    <w:rsid w:val="00475AC3"/>
    <w:rsid w:val="00475BD1"/>
    <w:rsid w:val="00475F7B"/>
    <w:rsid w:val="004764F9"/>
    <w:rsid w:val="00476735"/>
    <w:rsid w:val="00476D07"/>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731"/>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E0B"/>
    <w:rsid w:val="004A725C"/>
    <w:rsid w:val="004A766B"/>
    <w:rsid w:val="004B0321"/>
    <w:rsid w:val="004B03F3"/>
    <w:rsid w:val="004B04A2"/>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0D"/>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AEA"/>
    <w:rsid w:val="00530BEF"/>
    <w:rsid w:val="0053102B"/>
    <w:rsid w:val="00531165"/>
    <w:rsid w:val="00531A5F"/>
    <w:rsid w:val="00531ACB"/>
    <w:rsid w:val="00531B86"/>
    <w:rsid w:val="00531CA5"/>
    <w:rsid w:val="00531E57"/>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4E3D"/>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47ACE"/>
    <w:rsid w:val="00547D07"/>
    <w:rsid w:val="00550552"/>
    <w:rsid w:val="00550BFA"/>
    <w:rsid w:val="00550FE2"/>
    <w:rsid w:val="0055106E"/>
    <w:rsid w:val="005519B6"/>
    <w:rsid w:val="00551C38"/>
    <w:rsid w:val="00552254"/>
    <w:rsid w:val="00552504"/>
    <w:rsid w:val="00552974"/>
    <w:rsid w:val="00553412"/>
    <w:rsid w:val="00553AE8"/>
    <w:rsid w:val="00553BCF"/>
    <w:rsid w:val="00553C16"/>
    <w:rsid w:val="00553CFD"/>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A3E"/>
    <w:rsid w:val="00556BE6"/>
    <w:rsid w:val="00556D24"/>
    <w:rsid w:val="00556F24"/>
    <w:rsid w:val="00556F4B"/>
    <w:rsid w:val="00556FB0"/>
    <w:rsid w:val="005577C5"/>
    <w:rsid w:val="00557C85"/>
    <w:rsid w:val="0056032B"/>
    <w:rsid w:val="005605C6"/>
    <w:rsid w:val="005606F8"/>
    <w:rsid w:val="00560885"/>
    <w:rsid w:val="00560D67"/>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7A"/>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1B6"/>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CA"/>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2AF"/>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09D"/>
    <w:rsid w:val="005B24DF"/>
    <w:rsid w:val="005B2A19"/>
    <w:rsid w:val="005B3EFD"/>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44E"/>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1B8"/>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3"/>
    <w:rsid w:val="005F7163"/>
    <w:rsid w:val="005F71C8"/>
    <w:rsid w:val="005F779D"/>
    <w:rsid w:val="005F7D8D"/>
    <w:rsid w:val="00600067"/>
    <w:rsid w:val="006002CC"/>
    <w:rsid w:val="00600664"/>
    <w:rsid w:val="00600759"/>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C25"/>
    <w:rsid w:val="00616E1C"/>
    <w:rsid w:val="00617242"/>
    <w:rsid w:val="00617256"/>
    <w:rsid w:val="006204E2"/>
    <w:rsid w:val="00620511"/>
    <w:rsid w:val="00620723"/>
    <w:rsid w:val="00620BF5"/>
    <w:rsid w:val="00620E07"/>
    <w:rsid w:val="006213F4"/>
    <w:rsid w:val="00621752"/>
    <w:rsid w:val="00621765"/>
    <w:rsid w:val="006220BC"/>
    <w:rsid w:val="006220D5"/>
    <w:rsid w:val="006222FF"/>
    <w:rsid w:val="0062245B"/>
    <w:rsid w:val="006225D2"/>
    <w:rsid w:val="00622937"/>
    <w:rsid w:val="00622B66"/>
    <w:rsid w:val="00622E65"/>
    <w:rsid w:val="00622EE8"/>
    <w:rsid w:val="006231F4"/>
    <w:rsid w:val="00623230"/>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0E5"/>
    <w:rsid w:val="006327A1"/>
    <w:rsid w:val="006328D3"/>
    <w:rsid w:val="00632FBA"/>
    <w:rsid w:val="00633020"/>
    <w:rsid w:val="006336CA"/>
    <w:rsid w:val="0063380B"/>
    <w:rsid w:val="00633DAC"/>
    <w:rsid w:val="00633DC1"/>
    <w:rsid w:val="00634B08"/>
    <w:rsid w:val="00634B29"/>
    <w:rsid w:val="00634B35"/>
    <w:rsid w:val="00634C74"/>
    <w:rsid w:val="00635397"/>
    <w:rsid w:val="00635958"/>
    <w:rsid w:val="00635FA7"/>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2D12"/>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1E"/>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AE2"/>
    <w:rsid w:val="00661BB7"/>
    <w:rsid w:val="00661D8B"/>
    <w:rsid w:val="006625C2"/>
    <w:rsid w:val="00662F41"/>
    <w:rsid w:val="00663D9E"/>
    <w:rsid w:val="00664027"/>
    <w:rsid w:val="00664534"/>
    <w:rsid w:val="006646FA"/>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80"/>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5D6"/>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4E79"/>
    <w:rsid w:val="006A500A"/>
    <w:rsid w:val="006A59FC"/>
    <w:rsid w:val="006A5AAF"/>
    <w:rsid w:val="006A5E41"/>
    <w:rsid w:val="006A620F"/>
    <w:rsid w:val="006A6575"/>
    <w:rsid w:val="006A671E"/>
    <w:rsid w:val="006A6C3D"/>
    <w:rsid w:val="006A6CFF"/>
    <w:rsid w:val="006A6D02"/>
    <w:rsid w:val="006A6EFD"/>
    <w:rsid w:val="006A704B"/>
    <w:rsid w:val="006A759D"/>
    <w:rsid w:val="006A785B"/>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1F9"/>
    <w:rsid w:val="006B420D"/>
    <w:rsid w:val="006B46A6"/>
    <w:rsid w:val="006B4846"/>
    <w:rsid w:val="006B4B7C"/>
    <w:rsid w:val="006B521C"/>
    <w:rsid w:val="006B556C"/>
    <w:rsid w:val="006B557B"/>
    <w:rsid w:val="006B5E18"/>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05"/>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044"/>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E1C"/>
    <w:rsid w:val="006F3560"/>
    <w:rsid w:val="006F35C3"/>
    <w:rsid w:val="006F3750"/>
    <w:rsid w:val="006F3A60"/>
    <w:rsid w:val="006F41BB"/>
    <w:rsid w:val="006F48D1"/>
    <w:rsid w:val="006F48E4"/>
    <w:rsid w:val="006F4AE4"/>
    <w:rsid w:val="006F4CF8"/>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7048"/>
    <w:rsid w:val="00717352"/>
    <w:rsid w:val="00717533"/>
    <w:rsid w:val="007179A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9DE"/>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0AA8"/>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A6B"/>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147"/>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275"/>
    <w:rsid w:val="007A163E"/>
    <w:rsid w:val="007A1828"/>
    <w:rsid w:val="007A192D"/>
    <w:rsid w:val="007A1EB4"/>
    <w:rsid w:val="007A20A9"/>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6FC5"/>
    <w:rsid w:val="007B7529"/>
    <w:rsid w:val="007B78A6"/>
    <w:rsid w:val="007B7BDF"/>
    <w:rsid w:val="007B7F39"/>
    <w:rsid w:val="007C0021"/>
    <w:rsid w:val="007C01FE"/>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091B"/>
    <w:rsid w:val="007E1181"/>
    <w:rsid w:val="007E1360"/>
    <w:rsid w:val="007E1C3A"/>
    <w:rsid w:val="007E2195"/>
    <w:rsid w:val="007E255D"/>
    <w:rsid w:val="007E2D86"/>
    <w:rsid w:val="007E3266"/>
    <w:rsid w:val="007E361F"/>
    <w:rsid w:val="007E374E"/>
    <w:rsid w:val="007E3AF6"/>
    <w:rsid w:val="007E3FEC"/>
    <w:rsid w:val="007E42CD"/>
    <w:rsid w:val="007E44E5"/>
    <w:rsid w:val="007E4744"/>
    <w:rsid w:val="007E4B37"/>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14F"/>
    <w:rsid w:val="007F1516"/>
    <w:rsid w:val="007F164E"/>
    <w:rsid w:val="007F1666"/>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215"/>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71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3E53"/>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2566"/>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5869"/>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B07"/>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E2F"/>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30"/>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C65"/>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199"/>
    <w:rsid w:val="00897218"/>
    <w:rsid w:val="00897674"/>
    <w:rsid w:val="00897711"/>
    <w:rsid w:val="00897A36"/>
    <w:rsid w:val="00897D3B"/>
    <w:rsid w:val="008A0536"/>
    <w:rsid w:val="008A1111"/>
    <w:rsid w:val="008A1126"/>
    <w:rsid w:val="008A148C"/>
    <w:rsid w:val="008A1998"/>
    <w:rsid w:val="008A1EF4"/>
    <w:rsid w:val="008A22E4"/>
    <w:rsid w:val="008A2347"/>
    <w:rsid w:val="008A2A72"/>
    <w:rsid w:val="008A2AA5"/>
    <w:rsid w:val="008A2CDE"/>
    <w:rsid w:val="008A3077"/>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8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BC9"/>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1AB"/>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32C"/>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E84"/>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726"/>
    <w:rsid w:val="008F28CA"/>
    <w:rsid w:val="008F2F52"/>
    <w:rsid w:val="008F410E"/>
    <w:rsid w:val="008F4198"/>
    <w:rsid w:val="008F4430"/>
    <w:rsid w:val="008F4598"/>
    <w:rsid w:val="008F4CC3"/>
    <w:rsid w:val="008F555D"/>
    <w:rsid w:val="008F5C6E"/>
    <w:rsid w:val="008F6097"/>
    <w:rsid w:val="008F6221"/>
    <w:rsid w:val="008F6669"/>
    <w:rsid w:val="008F6AD1"/>
    <w:rsid w:val="008F6FF5"/>
    <w:rsid w:val="008F70F6"/>
    <w:rsid w:val="008F72B1"/>
    <w:rsid w:val="008F774C"/>
    <w:rsid w:val="008F7C41"/>
    <w:rsid w:val="008F7E1F"/>
    <w:rsid w:val="008F7F28"/>
    <w:rsid w:val="00900607"/>
    <w:rsid w:val="009006BC"/>
    <w:rsid w:val="009009DC"/>
    <w:rsid w:val="00900A0D"/>
    <w:rsid w:val="00900F5C"/>
    <w:rsid w:val="009012F1"/>
    <w:rsid w:val="009013E2"/>
    <w:rsid w:val="0090162E"/>
    <w:rsid w:val="009019E3"/>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6B6E"/>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2FB8"/>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24A"/>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8E3"/>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885"/>
    <w:rsid w:val="00990957"/>
    <w:rsid w:val="00991551"/>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C0D"/>
    <w:rsid w:val="009C60B1"/>
    <w:rsid w:val="009C6333"/>
    <w:rsid w:val="009C703B"/>
    <w:rsid w:val="009C74F8"/>
    <w:rsid w:val="009C75DA"/>
    <w:rsid w:val="009C783B"/>
    <w:rsid w:val="009C7E94"/>
    <w:rsid w:val="009D023E"/>
    <w:rsid w:val="009D02AE"/>
    <w:rsid w:val="009D04F3"/>
    <w:rsid w:val="009D0661"/>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2E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2B46"/>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7E1"/>
    <w:rsid w:val="00A22C04"/>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4ED7"/>
    <w:rsid w:val="00A454CF"/>
    <w:rsid w:val="00A455C7"/>
    <w:rsid w:val="00A45FBF"/>
    <w:rsid w:val="00A461CD"/>
    <w:rsid w:val="00A462FB"/>
    <w:rsid w:val="00A4634C"/>
    <w:rsid w:val="00A474CA"/>
    <w:rsid w:val="00A476AE"/>
    <w:rsid w:val="00A476E9"/>
    <w:rsid w:val="00A477F6"/>
    <w:rsid w:val="00A47C5B"/>
    <w:rsid w:val="00A5095D"/>
    <w:rsid w:val="00A50A47"/>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59"/>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06B"/>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4D0"/>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E36"/>
    <w:rsid w:val="00AE16FC"/>
    <w:rsid w:val="00AE1DB7"/>
    <w:rsid w:val="00AE1E83"/>
    <w:rsid w:val="00AE1FC9"/>
    <w:rsid w:val="00AE21C4"/>
    <w:rsid w:val="00AE22C2"/>
    <w:rsid w:val="00AE22F6"/>
    <w:rsid w:val="00AE2872"/>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6FD"/>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0"/>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BAB"/>
    <w:rsid w:val="00B24F44"/>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6CD"/>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06B"/>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16F"/>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875"/>
    <w:rsid w:val="00BB6A6C"/>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4CF"/>
    <w:rsid w:val="00BC17AE"/>
    <w:rsid w:val="00BC1827"/>
    <w:rsid w:val="00BC18D3"/>
    <w:rsid w:val="00BC1E2D"/>
    <w:rsid w:val="00BC2114"/>
    <w:rsid w:val="00BC24F0"/>
    <w:rsid w:val="00BC2627"/>
    <w:rsid w:val="00BC2694"/>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180"/>
    <w:rsid w:val="00BD144F"/>
    <w:rsid w:val="00BD15B3"/>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0B"/>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123C"/>
    <w:rsid w:val="00BF277D"/>
    <w:rsid w:val="00BF2E1B"/>
    <w:rsid w:val="00BF2FE2"/>
    <w:rsid w:val="00BF320A"/>
    <w:rsid w:val="00BF3748"/>
    <w:rsid w:val="00BF37FD"/>
    <w:rsid w:val="00BF39C7"/>
    <w:rsid w:val="00BF3AD5"/>
    <w:rsid w:val="00BF4204"/>
    <w:rsid w:val="00BF43C7"/>
    <w:rsid w:val="00BF4F69"/>
    <w:rsid w:val="00BF5065"/>
    <w:rsid w:val="00BF5231"/>
    <w:rsid w:val="00BF5716"/>
    <w:rsid w:val="00BF580C"/>
    <w:rsid w:val="00BF5B79"/>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3D6F"/>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36"/>
    <w:rsid w:val="00C24C7C"/>
    <w:rsid w:val="00C264A6"/>
    <w:rsid w:val="00C26B46"/>
    <w:rsid w:val="00C26CDF"/>
    <w:rsid w:val="00C26DA0"/>
    <w:rsid w:val="00C2724C"/>
    <w:rsid w:val="00C273A1"/>
    <w:rsid w:val="00C274E7"/>
    <w:rsid w:val="00C27E1F"/>
    <w:rsid w:val="00C3007D"/>
    <w:rsid w:val="00C3010E"/>
    <w:rsid w:val="00C305FF"/>
    <w:rsid w:val="00C30CCE"/>
    <w:rsid w:val="00C30EC8"/>
    <w:rsid w:val="00C30F47"/>
    <w:rsid w:val="00C31199"/>
    <w:rsid w:val="00C3126E"/>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D1"/>
    <w:rsid w:val="00C35A11"/>
    <w:rsid w:val="00C35A7A"/>
    <w:rsid w:val="00C36014"/>
    <w:rsid w:val="00C36EE2"/>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2A"/>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2E"/>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1892"/>
    <w:rsid w:val="00C6201F"/>
    <w:rsid w:val="00C62065"/>
    <w:rsid w:val="00C62855"/>
    <w:rsid w:val="00C62AA7"/>
    <w:rsid w:val="00C62D6D"/>
    <w:rsid w:val="00C62DFA"/>
    <w:rsid w:val="00C630F8"/>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0C4"/>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648"/>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73E"/>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2FD0"/>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188E"/>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3EB"/>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63D"/>
    <w:rsid w:val="00CF0B33"/>
    <w:rsid w:val="00CF0E9D"/>
    <w:rsid w:val="00CF0EB4"/>
    <w:rsid w:val="00CF12EE"/>
    <w:rsid w:val="00CF1825"/>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F81"/>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9DF"/>
    <w:rsid w:val="00D02E6D"/>
    <w:rsid w:val="00D03040"/>
    <w:rsid w:val="00D03635"/>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F0D"/>
    <w:rsid w:val="00D14065"/>
    <w:rsid w:val="00D14CA1"/>
    <w:rsid w:val="00D156E1"/>
    <w:rsid w:val="00D15B46"/>
    <w:rsid w:val="00D15CAB"/>
    <w:rsid w:val="00D160AF"/>
    <w:rsid w:val="00D16608"/>
    <w:rsid w:val="00D16B39"/>
    <w:rsid w:val="00D16B9D"/>
    <w:rsid w:val="00D16C67"/>
    <w:rsid w:val="00D16FB0"/>
    <w:rsid w:val="00D1711E"/>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0A2"/>
    <w:rsid w:val="00D25786"/>
    <w:rsid w:val="00D25B00"/>
    <w:rsid w:val="00D25C1F"/>
    <w:rsid w:val="00D25F7D"/>
    <w:rsid w:val="00D26447"/>
    <w:rsid w:val="00D26898"/>
    <w:rsid w:val="00D2689A"/>
    <w:rsid w:val="00D26A88"/>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3F1"/>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8D"/>
    <w:rsid w:val="00D51F7E"/>
    <w:rsid w:val="00D52169"/>
    <w:rsid w:val="00D521C4"/>
    <w:rsid w:val="00D52396"/>
    <w:rsid w:val="00D52780"/>
    <w:rsid w:val="00D528D3"/>
    <w:rsid w:val="00D533B6"/>
    <w:rsid w:val="00D5359A"/>
    <w:rsid w:val="00D5383A"/>
    <w:rsid w:val="00D54133"/>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A9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C01"/>
    <w:rsid w:val="00D67F8E"/>
    <w:rsid w:val="00D70F0C"/>
    <w:rsid w:val="00D711B7"/>
    <w:rsid w:val="00D7169A"/>
    <w:rsid w:val="00D71CF7"/>
    <w:rsid w:val="00D72C0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A86"/>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03"/>
    <w:rsid w:val="00DC11F7"/>
    <w:rsid w:val="00DC1208"/>
    <w:rsid w:val="00DC2172"/>
    <w:rsid w:val="00DC24E3"/>
    <w:rsid w:val="00DC26FA"/>
    <w:rsid w:val="00DC28A7"/>
    <w:rsid w:val="00DC2AED"/>
    <w:rsid w:val="00DC2C18"/>
    <w:rsid w:val="00DC2DCA"/>
    <w:rsid w:val="00DC2EC4"/>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3A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018"/>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7D6"/>
    <w:rsid w:val="00DE7C65"/>
    <w:rsid w:val="00DE7DA9"/>
    <w:rsid w:val="00DE7FBE"/>
    <w:rsid w:val="00DF06C2"/>
    <w:rsid w:val="00DF0E23"/>
    <w:rsid w:val="00DF1586"/>
    <w:rsid w:val="00DF15F0"/>
    <w:rsid w:val="00DF188B"/>
    <w:rsid w:val="00DF2577"/>
    <w:rsid w:val="00DF260A"/>
    <w:rsid w:val="00DF2854"/>
    <w:rsid w:val="00DF2A9A"/>
    <w:rsid w:val="00DF2F20"/>
    <w:rsid w:val="00DF3090"/>
    <w:rsid w:val="00DF32AD"/>
    <w:rsid w:val="00DF3598"/>
    <w:rsid w:val="00DF37F4"/>
    <w:rsid w:val="00DF3E72"/>
    <w:rsid w:val="00DF3EBB"/>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3C6"/>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9D"/>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221D"/>
    <w:rsid w:val="00E122C0"/>
    <w:rsid w:val="00E1241E"/>
    <w:rsid w:val="00E1278C"/>
    <w:rsid w:val="00E127D9"/>
    <w:rsid w:val="00E12861"/>
    <w:rsid w:val="00E128AB"/>
    <w:rsid w:val="00E128B5"/>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36"/>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01D"/>
    <w:rsid w:val="00E35470"/>
    <w:rsid w:val="00E354A4"/>
    <w:rsid w:val="00E359A5"/>
    <w:rsid w:val="00E35C75"/>
    <w:rsid w:val="00E35EFD"/>
    <w:rsid w:val="00E3624A"/>
    <w:rsid w:val="00E364D4"/>
    <w:rsid w:val="00E36E58"/>
    <w:rsid w:val="00E36F01"/>
    <w:rsid w:val="00E37122"/>
    <w:rsid w:val="00E373B8"/>
    <w:rsid w:val="00E37476"/>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D26"/>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896"/>
    <w:rsid w:val="00E55B8F"/>
    <w:rsid w:val="00E55C0C"/>
    <w:rsid w:val="00E562D1"/>
    <w:rsid w:val="00E56365"/>
    <w:rsid w:val="00E5698F"/>
    <w:rsid w:val="00E56AAE"/>
    <w:rsid w:val="00E56AAF"/>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0D"/>
    <w:rsid w:val="00E77811"/>
    <w:rsid w:val="00E77FBB"/>
    <w:rsid w:val="00E8008A"/>
    <w:rsid w:val="00E80105"/>
    <w:rsid w:val="00E80566"/>
    <w:rsid w:val="00E80DF4"/>
    <w:rsid w:val="00E81060"/>
    <w:rsid w:val="00E8147F"/>
    <w:rsid w:val="00E818BF"/>
    <w:rsid w:val="00E818CE"/>
    <w:rsid w:val="00E81A02"/>
    <w:rsid w:val="00E82875"/>
    <w:rsid w:val="00E82C6F"/>
    <w:rsid w:val="00E83492"/>
    <w:rsid w:val="00E837C0"/>
    <w:rsid w:val="00E8464D"/>
    <w:rsid w:val="00E84F16"/>
    <w:rsid w:val="00E8519B"/>
    <w:rsid w:val="00E85281"/>
    <w:rsid w:val="00E85A88"/>
    <w:rsid w:val="00E85EB6"/>
    <w:rsid w:val="00E86317"/>
    <w:rsid w:val="00E86603"/>
    <w:rsid w:val="00E8762A"/>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9AD"/>
    <w:rsid w:val="00EA1B24"/>
    <w:rsid w:val="00EA1E05"/>
    <w:rsid w:val="00EA1E6F"/>
    <w:rsid w:val="00EA211E"/>
    <w:rsid w:val="00EA3051"/>
    <w:rsid w:val="00EA3881"/>
    <w:rsid w:val="00EA3B2E"/>
    <w:rsid w:val="00EA3B3B"/>
    <w:rsid w:val="00EA3D83"/>
    <w:rsid w:val="00EA3D97"/>
    <w:rsid w:val="00EA410E"/>
    <w:rsid w:val="00EA42DC"/>
    <w:rsid w:val="00EA4956"/>
    <w:rsid w:val="00EA4D60"/>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18D"/>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C41"/>
    <w:rsid w:val="00ED2894"/>
    <w:rsid w:val="00ED2B1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51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DF8"/>
    <w:rsid w:val="00EF2F6F"/>
    <w:rsid w:val="00EF3048"/>
    <w:rsid w:val="00EF30F0"/>
    <w:rsid w:val="00EF3814"/>
    <w:rsid w:val="00EF3878"/>
    <w:rsid w:val="00EF399B"/>
    <w:rsid w:val="00EF450E"/>
    <w:rsid w:val="00EF45F6"/>
    <w:rsid w:val="00EF47DC"/>
    <w:rsid w:val="00EF47EE"/>
    <w:rsid w:val="00EF4EED"/>
    <w:rsid w:val="00EF4FF8"/>
    <w:rsid w:val="00EF581D"/>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4"/>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1C4"/>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0EF"/>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1F99"/>
    <w:rsid w:val="00F52127"/>
    <w:rsid w:val="00F5264D"/>
    <w:rsid w:val="00F5270F"/>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5F5E"/>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A7E"/>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7EE"/>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325"/>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B74"/>
    <w:rsid w:val="00FA7CEE"/>
    <w:rsid w:val="00FA7D46"/>
    <w:rsid w:val="00FA7EEB"/>
    <w:rsid w:val="00FB0172"/>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675"/>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50A"/>
    <w:rsid w:val="00FE6630"/>
    <w:rsid w:val="00FE6D80"/>
    <w:rsid w:val="00FE6F4A"/>
    <w:rsid w:val="00FE778D"/>
    <w:rsid w:val="00FE7EF5"/>
    <w:rsid w:val="00FF0601"/>
    <w:rsid w:val="00FF07FE"/>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5D4"/>
    <w:rsid w:val="00FF6602"/>
    <w:rsid w:val="00FF6A0B"/>
    <w:rsid w:val="00FF6B7C"/>
    <w:rsid w:val="00FF6C65"/>
    <w:rsid w:val="00FF7003"/>
    <w:rsid w:val="00FF732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E9EFE"/>
  <w15:docId w15:val="{25153A6F-848F-4770-A3B6-43CF5521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62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6.emf"/><Relationship Id="rId191" Type="http://schemas.openxmlformats.org/officeDocument/2006/relationships/oleObject" Target="embeddings/oleObject9.bin"/><Relationship Id="rId205" Type="http://schemas.openxmlformats.org/officeDocument/2006/relationships/image" Target="media/image28.emf"/><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oleObject" Target="embeddings/oleObject4.bin"/><Relationship Id="rId186" Type="http://schemas.openxmlformats.org/officeDocument/2006/relationships/image" Target="media/image16.emf"/><Relationship Id="rId216" Type="http://schemas.openxmlformats.org/officeDocument/2006/relationships/footer" Target="footer2.xml"/><Relationship Id="rId211" Type="http://schemas.openxmlformats.org/officeDocument/2006/relationships/hyperlink" Target="mailto:miodrag.popovic@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7.emf"/><Relationship Id="rId176" Type="http://schemas.openxmlformats.org/officeDocument/2006/relationships/image" Target="media/image11.emf"/><Relationship Id="rId192" Type="http://schemas.openxmlformats.org/officeDocument/2006/relationships/image" Target="media/image19.emf"/><Relationship Id="rId197" Type="http://schemas.openxmlformats.org/officeDocument/2006/relationships/image" Target="media/image23.emf"/><Relationship Id="rId206" Type="http://schemas.openxmlformats.org/officeDocument/2006/relationships/oleObject" Target="embeddings/oleObject14.bin"/><Relationship Id="rId201" Type="http://schemas.openxmlformats.org/officeDocument/2006/relationships/image" Target="media/image26.e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emf"/><Relationship Id="rId182" Type="http://schemas.openxmlformats.org/officeDocument/2006/relationships/image" Target="media/image14.emf"/><Relationship Id="rId187" Type="http://schemas.openxmlformats.org/officeDocument/2006/relationships/oleObject" Target="embeddings/oleObject7.bin"/><Relationship Id="rId21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www.&#1082;jn.gov.rs" TargetMode="Externa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oleObject" Target="embeddings/oleObject2.bin"/><Relationship Id="rId198" Type="http://schemas.openxmlformats.org/officeDocument/2006/relationships/image" Target="media/image24.emf"/><Relationship Id="rId172" Type="http://schemas.openxmlformats.org/officeDocument/2006/relationships/image" Target="media/image8.emf"/><Relationship Id="rId193" Type="http://schemas.openxmlformats.org/officeDocument/2006/relationships/oleObject" Target="embeddings/oleObject10.bin"/><Relationship Id="rId202" Type="http://schemas.openxmlformats.org/officeDocument/2006/relationships/oleObject" Target="embeddings/oleObject12.bin"/><Relationship Id="rId207" Type="http://schemas.openxmlformats.org/officeDocument/2006/relationships/image" Target="media/image29.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emf"/><Relationship Id="rId188" Type="http://schemas.openxmlformats.org/officeDocument/2006/relationships/image" Target="media/image17.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oleObject" Target="embeddings/oleObject5.bin"/><Relationship Id="rId213" Type="http://schemas.openxmlformats.org/officeDocument/2006/relationships/hyperlink" Target="http://www.kjn.gov.rs/ci/uputstvo-o-uplati-republicke-administrativne-takse.html" TargetMode="External"/><Relationship Id="rId218"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9.emf"/><Relationship Id="rId194" Type="http://schemas.openxmlformats.org/officeDocument/2006/relationships/image" Target="media/image20.emf"/><Relationship Id="rId199" Type="http://schemas.openxmlformats.org/officeDocument/2006/relationships/image" Target="media/image25.emf"/><Relationship Id="rId203" Type="http://schemas.openxmlformats.org/officeDocument/2006/relationships/image" Target="media/image27.emf"/><Relationship Id="rId208"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5.emf"/><Relationship Id="rId189" Type="http://schemas.openxmlformats.org/officeDocument/2006/relationships/oleObject" Target="embeddings/oleObject8.bin"/><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eader" Target="header1.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10.emf"/><Relationship Id="rId179" Type="http://schemas.openxmlformats.org/officeDocument/2006/relationships/oleObject" Target="embeddings/oleObject3.bin"/><Relationship Id="rId195" Type="http://schemas.openxmlformats.org/officeDocument/2006/relationships/image" Target="media/image21.emf"/><Relationship Id="rId209" Type="http://schemas.openxmlformats.org/officeDocument/2006/relationships/hyperlink" Target="http://www.apr.gov.rs" TargetMode="External"/><Relationship Id="rId190" Type="http://schemas.openxmlformats.org/officeDocument/2006/relationships/image" Target="media/image18.emf"/><Relationship Id="rId204" Type="http://schemas.openxmlformats.org/officeDocument/2006/relationships/oleObject" Target="embeddings/oleObject13.bin"/><Relationship Id="rId22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emf"/><Relationship Id="rId185"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3.emf"/><Relationship Id="rId210" Type="http://schemas.openxmlformats.org/officeDocument/2006/relationships/hyperlink" Target="http://www.apr.gov.rs" TargetMode="External"/><Relationship Id="rId215" Type="http://schemas.openxmlformats.org/officeDocument/2006/relationships/footer" Target="footer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oleObject" Target="embeddings/oleObject1.bin"/><Relationship Id="rId196" Type="http://schemas.openxmlformats.org/officeDocument/2006/relationships/image" Target="media/image22.emf"/><Relationship Id="rId200" Type="http://schemas.openxmlformats.org/officeDocument/2006/relationships/oleObject" Target="embeddings/oleObject11.bin"/><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100.xml><?xml version="1.0" encoding="utf-8"?>
<ds:datastoreItem xmlns:ds="http://schemas.openxmlformats.org/officeDocument/2006/customXml" ds:itemID="{812CC6EB-E434-484C-8386-93F997BA0A73}">
  <ds:schemaRefs>
    <ds:schemaRef ds:uri="http://schemas.openxmlformats.org/officeDocument/2006/bibliography"/>
  </ds:schemaRefs>
</ds:datastoreItem>
</file>

<file path=customXml/itemProps101.xml><?xml version="1.0" encoding="utf-8"?>
<ds:datastoreItem xmlns:ds="http://schemas.openxmlformats.org/officeDocument/2006/customXml" ds:itemID="{640C9A38-B70A-421C-B73F-C1E571ACAF1C}">
  <ds:schemaRefs>
    <ds:schemaRef ds:uri="http://schemas.openxmlformats.org/officeDocument/2006/bibliography"/>
  </ds:schemaRefs>
</ds:datastoreItem>
</file>

<file path=customXml/itemProps102.xml><?xml version="1.0" encoding="utf-8"?>
<ds:datastoreItem xmlns:ds="http://schemas.openxmlformats.org/officeDocument/2006/customXml" ds:itemID="{60F06355-2FD6-4A9F-88EF-1B55E68B4139}">
  <ds:schemaRefs>
    <ds:schemaRef ds:uri="http://schemas.openxmlformats.org/officeDocument/2006/bibliography"/>
  </ds:schemaRefs>
</ds:datastoreItem>
</file>

<file path=customXml/itemProps103.xml><?xml version="1.0" encoding="utf-8"?>
<ds:datastoreItem xmlns:ds="http://schemas.openxmlformats.org/officeDocument/2006/customXml" ds:itemID="{D7B3E3E3-DCF1-4C78-9361-2048FBF3D067}">
  <ds:schemaRefs>
    <ds:schemaRef ds:uri="http://schemas.openxmlformats.org/officeDocument/2006/bibliography"/>
  </ds:schemaRefs>
</ds:datastoreItem>
</file>

<file path=customXml/itemProps104.xml><?xml version="1.0" encoding="utf-8"?>
<ds:datastoreItem xmlns:ds="http://schemas.openxmlformats.org/officeDocument/2006/customXml" ds:itemID="{5AECE747-DF20-4E98-8BB4-7D80A901EA32}">
  <ds:schemaRefs>
    <ds:schemaRef ds:uri="http://schemas.openxmlformats.org/officeDocument/2006/bibliography"/>
  </ds:schemaRefs>
</ds:datastoreItem>
</file>

<file path=customXml/itemProps105.xml><?xml version="1.0" encoding="utf-8"?>
<ds:datastoreItem xmlns:ds="http://schemas.openxmlformats.org/officeDocument/2006/customXml" ds:itemID="{71B157BA-21DC-431F-8115-3A1C3EF53FD9}">
  <ds:schemaRefs>
    <ds:schemaRef ds:uri="http://schemas.openxmlformats.org/officeDocument/2006/bibliography"/>
  </ds:schemaRefs>
</ds:datastoreItem>
</file>

<file path=customXml/itemProps106.xml><?xml version="1.0" encoding="utf-8"?>
<ds:datastoreItem xmlns:ds="http://schemas.openxmlformats.org/officeDocument/2006/customXml" ds:itemID="{5C9C1A71-3B12-4EC0-923B-4BAA5B5EF8C2}">
  <ds:schemaRefs>
    <ds:schemaRef ds:uri="http://schemas.openxmlformats.org/officeDocument/2006/bibliography"/>
  </ds:schemaRefs>
</ds:datastoreItem>
</file>

<file path=customXml/itemProps107.xml><?xml version="1.0" encoding="utf-8"?>
<ds:datastoreItem xmlns:ds="http://schemas.openxmlformats.org/officeDocument/2006/customXml" ds:itemID="{B9AA57DD-DCE8-45C8-BE8A-F09620570F20}">
  <ds:schemaRefs>
    <ds:schemaRef ds:uri="http://schemas.openxmlformats.org/officeDocument/2006/bibliography"/>
  </ds:schemaRefs>
</ds:datastoreItem>
</file>

<file path=customXml/itemProps108.xml><?xml version="1.0" encoding="utf-8"?>
<ds:datastoreItem xmlns:ds="http://schemas.openxmlformats.org/officeDocument/2006/customXml" ds:itemID="{19298D28-83ED-4257-81A4-AEB07211A67D}">
  <ds:schemaRefs>
    <ds:schemaRef ds:uri="http://schemas.openxmlformats.org/officeDocument/2006/bibliography"/>
  </ds:schemaRefs>
</ds:datastoreItem>
</file>

<file path=customXml/itemProps109.xml><?xml version="1.0" encoding="utf-8"?>
<ds:datastoreItem xmlns:ds="http://schemas.openxmlformats.org/officeDocument/2006/customXml" ds:itemID="{10E1C3B4-0F27-4304-B30B-E1711260D7AD}">
  <ds:schemaRefs>
    <ds:schemaRef ds:uri="http://schemas.openxmlformats.org/officeDocument/2006/bibliography"/>
  </ds:schemaRefs>
</ds:datastoreItem>
</file>

<file path=customXml/itemProps11.xml><?xml version="1.0" encoding="utf-8"?>
<ds:datastoreItem xmlns:ds="http://schemas.openxmlformats.org/officeDocument/2006/customXml" ds:itemID="{F303B3D7-0080-4D85-951B-272F7F29FE8B}">
  <ds:schemaRefs>
    <ds:schemaRef ds:uri="http://schemas.openxmlformats.org/officeDocument/2006/bibliography"/>
  </ds:schemaRefs>
</ds:datastoreItem>
</file>

<file path=customXml/itemProps110.xml><?xml version="1.0" encoding="utf-8"?>
<ds:datastoreItem xmlns:ds="http://schemas.openxmlformats.org/officeDocument/2006/customXml" ds:itemID="{261BFCA5-2A02-4D2D-86F4-FC87F5F188C2}">
  <ds:schemaRefs>
    <ds:schemaRef ds:uri="http://schemas.openxmlformats.org/officeDocument/2006/bibliography"/>
  </ds:schemaRefs>
</ds:datastoreItem>
</file>

<file path=customXml/itemProps111.xml><?xml version="1.0" encoding="utf-8"?>
<ds:datastoreItem xmlns:ds="http://schemas.openxmlformats.org/officeDocument/2006/customXml" ds:itemID="{EF5037EF-D342-4C53-88A4-A83ADA275377}">
  <ds:schemaRefs>
    <ds:schemaRef ds:uri="http://schemas.openxmlformats.org/officeDocument/2006/bibliography"/>
  </ds:schemaRefs>
</ds:datastoreItem>
</file>

<file path=customXml/itemProps112.xml><?xml version="1.0" encoding="utf-8"?>
<ds:datastoreItem xmlns:ds="http://schemas.openxmlformats.org/officeDocument/2006/customXml" ds:itemID="{888DD3A1-AD6B-441D-AA13-E70C619D3212}">
  <ds:schemaRefs>
    <ds:schemaRef ds:uri="http://schemas.openxmlformats.org/officeDocument/2006/bibliography"/>
  </ds:schemaRefs>
</ds:datastoreItem>
</file>

<file path=customXml/itemProps113.xml><?xml version="1.0" encoding="utf-8"?>
<ds:datastoreItem xmlns:ds="http://schemas.openxmlformats.org/officeDocument/2006/customXml" ds:itemID="{E56D6553-789F-41F5-B61D-F9AAE86CD083}">
  <ds:schemaRefs>
    <ds:schemaRef ds:uri="http://schemas.openxmlformats.org/officeDocument/2006/bibliography"/>
  </ds:schemaRefs>
</ds:datastoreItem>
</file>

<file path=customXml/itemProps114.xml><?xml version="1.0" encoding="utf-8"?>
<ds:datastoreItem xmlns:ds="http://schemas.openxmlformats.org/officeDocument/2006/customXml" ds:itemID="{D75ABE86-CC56-4B44-8A13-A9544FE43823}">
  <ds:schemaRefs>
    <ds:schemaRef ds:uri="http://schemas.openxmlformats.org/officeDocument/2006/bibliography"/>
  </ds:schemaRefs>
</ds:datastoreItem>
</file>

<file path=customXml/itemProps115.xml><?xml version="1.0" encoding="utf-8"?>
<ds:datastoreItem xmlns:ds="http://schemas.openxmlformats.org/officeDocument/2006/customXml" ds:itemID="{F894CF95-FB2E-4946-B30D-737AFC08BE12}">
  <ds:schemaRefs>
    <ds:schemaRef ds:uri="http://schemas.openxmlformats.org/officeDocument/2006/bibliography"/>
  </ds:schemaRefs>
</ds:datastoreItem>
</file>

<file path=customXml/itemProps116.xml><?xml version="1.0" encoding="utf-8"?>
<ds:datastoreItem xmlns:ds="http://schemas.openxmlformats.org/officeDocument/2006/customXml" ds:itemID="{36BB4506-61E8-4A4E-BF6B-E1FBB5E01D7A}">
  <ds:schemaRefs>
    <ds:schemaRef ds:uri="http://schemas.openxmlformats.org/officeDocument/2006/bibliography"/>
  </ds:schemaRefs>
</ds:datastoreItem>
</file>

<file path=customXml/itemProps117.xml><?xml version="1.0" encoding="utf-8"?>
<ds:datastoreItem xmlns:ds="http://schemas.openxmlformats.org/officeDocument/2006/customXml" ds:itemID="{A2B5640B-2EC2-46AD-87DF-D0CE5AAF39C5}">
  <ds:schemaRefs>
    <ds:schemaRef ds:uri="http://schemas.openxmlformats.org/officeDocument/2006/bibliography"/>
  </ds:schemaRefs>
</ds:datastoreItem>
</file>

<file path=customXml/itemProps118.xml><?xml version="1.0" encoding="utf-8"?>
<ds:datastoreItem xmlns:ds="http://schemas.openxmlformats.org/officeDocument/2006/customXml" ds:itemID="{273C178A-7106-4FB0-9663-8B350066DEE4}">
  <ds:schemaRefs>
    <ds:schemaRef ds:uri="http://schemas.openxmlformats.org/officeDocument/2006/bibliography"/>
  </ds:schemaRefs>
</ds:datastoreItem>
</file>

<file path=customXml/itemProps119.xml><?xml version="1.0" encoding="utf-8"?>
<ds:datastoreItem xmlns:ds="http://schemas.openxmlformats.org/officeDocument/2006/customXml" ds:itemID="{2E780A0D-F347-4240-9CA6-649BB1953F7A}">
  <ds:schemaRefs>
    <ds:schemaRef ds:uri="http://schemas.openxmlformats.org/officeDocument/2006/bibliography"/>
  </ds:schemaRefs>
</ds:datastoreItem>
</file>

<file path=customXml/itemProps12.xml><?xml version="1.0" encoding="utf-8"?>
<ds:datastoreItem xmlns:ds="http://schemas.openxmlformats.org/officeDocument/2006/customXml" ds:itemID="{62D96F41-8616-4D83-B508-6479FE7AFB1D}">
  <ds:schemaRefs>
    <ds:schemaRef ds:uri="http://schemas.openxmlformats.org/officeDocument/2006/bibliography"/>
  </ds:schemaRefs>
</ds:datastoreItem>
</file>

<file path=customXml/itemProps120.xml><?xml version="1.0" encoding="utf-8"?>
<ds:datastoreItem xmlns:ds="http://schemas.openxmlformats.org/officeDocument/2006/customXml" ds:itemID="{308C167A-AC28-4D1C-AF1C-8D0C9CC294A7}">
  <ds:schemaRefs>
    <ds:schemaRef ds:uri="http://schemas.openxmlformats.org/officeDocument/2006/bibliography"/>
  </ds:schemaRefs>
</ds:datastoreItem>
</file>

<file path=customXml/itemProps121.xml><?xml version="1.0" encoding="utf-8"?>
<ds:datastoreItem xmlns:ds="http://schemas.openxmlformats.org/officeDocument/2006/customXml" ds:itemID="{3CC53F91-7C3B-454A-8C9B-C014DDF80C6D}">
  <ds:schemaRefs>
    <ds:schemaRef ds:uri="http://schemas.openxmlformats.org/officeDocument/2006/bibliography"/>
  </ds:schemaRefs>
</ds:datastoreItem>
</file>

<file path=customXml/itemProps122.xml><?xml version="1.0" encoding="utf-8"?>
<ds:datastoreItem xmlns:ds="http://schemas.openxmlformats.org/officeDocument/2006/customXml" ds:itemID="{CEA6864C-AC6A-4770-90FE-AF9212091BE5}">
  <ds:schemaRefs>
    <ds:schemaRef ds:uri="http://schemas.openxmlformats.org/officeDocument/2006/bibliography"/>
  </ds:schemaRefs>
</ds:datastoreItem>
</file>

<file path=customXml/itemProps123.xml><?xml version="1.0" encoding="utf-8"?>
<ds:datastoreItem xmlns:ds="http://schemas.openxmlformats.org/officeDocument/2006/customXml" ds:itemID="{57C74CA8-09AF-4CDF-9459-1FCF2317CFAC}">
  <ds:schemaRefs>
    <ds:schemaRef ds:uri="http://schemas.openxmlformats.org/officeDocument/2006/bibliography"/>
  </ds:schemaRefs>
</ds:datastoreItem>
</file>

<file path=customXml/itemProps124.xml><?xml version="1.0" encoding="utf-8"?>
<ds:datastoreItem xmlns:ds="http://schemas.openxmlformats.org/officeDocument/2006/customXml" ds:itemID="{D18CFA2E-9019-4E23-B892-7CAE9BD704DB}">
  <ds:schemaRefs>
    <ds:schemaRef ds:uri="http://schemas.openxmlformats.org/officeDocument/2006/bibliography"/>
  </ds:schemaRefs>
</ds:datastoreItem>
</file>

<file path=customXml/itemProps125.xml><?xml version="1.0" encoding="utf-8"?>
<ds:datastoreItem xmlns:ds="http://schemas.openxmlformats.org/officeDocument/2006/customXml" ds:itemID="{56B821EE-9630-4759-9016-CF6BCAAB7C35}">
  <ds:schemaRefs>
    <ds:schemaRef ds:uri="http://schemas.openxmlformats.org/officeDocument/2006/bibliography"/>
  </ds:schemaRefs>
</ds:datastoreItem>
</file>

<file path=customXml/itemProps126.xml><?xml version="1.0" encoding="utf-8"?>
<ds:datastoreItem xmlns:ds="http://schemas.openxmlformats.org/officeDocument/2006/customXml" ds:itemID="{34C69A35-7A00-41CE-AFBF-9D1817BD150B}">
  <ds:schemaRefs>
    <ds:schemaRef ds:uri="http://schemas.openxmlformats.org/officeDocument/2006/bibliography"/>
  </ds:schemaRefs>
</ds:datastoreItem>
</file>

<file path=customXml/itemProps127.xml><?xml version="1.0" encoding="utf-8"?>
<ds:datastoreItem xmlns:ds="http://schemas.openxmlformats.org/officeDocument/2006/customXml" ds:itemID="{0A844822-A861-453D-BDBD-26F93DF3074E}">
  <ds:schemaRefs>
    <ds:schemaRef ds:uri="http://schemas.openxmlformats.org/officeDocument/2006/bibliography"/>
  </ds:schemaRefs>
</ds:datastoreItem>
</file>

<file path=customXml/itemProps128.xml><?xml version="1.0" encoding="utf-8"?>
<ds:datastoreItem xmlns:ds="http://schemas.openxmlformats.org/officeDocument/2006/customXml" ds:itemID="{9BBE5174-E396-4A8A-97EE-07BC9694E610}">
  <ds:schemaRefs>
    <ds:schemaRef ds:uri="http://schemas.openxmlformats.org/officeDocument/2006/bibliography"/>
  </ds:schemaRefs>
</ds:datastoreItem>
</file>

<file path=customXml/itemProps129.xml><?xml version="1.0" encoding="utf-8"?>
<ds:datastoreItem xmlns:ds="http://schemas.openxmlformats.org/officeDocument/2006/customXml" ds:itemID="{D22AE52D-FDEC-4F53-A68E-F9019B8B057B}">
  <ds:schemaRefs>
    <ds:schemaRef ds:uri="http://schemas.openxmlformats.org/officeDocument/2006/bibliography"/>
  </ds:schemaRefs>
</ds:datastoreItem>
</file>

<file path=customXml/itemProps13.xml><?xml version="1.0" encoding="utf-8"?>
<ds:datastoreItem xmlns:ds="http://schemas.openxmlformats.org/officeDocument/2006/customXml" ds:itemID="{7837FA9D-733A-44B5-92F3-ED2DE7BC728B}">
  <ds:schemaRefs>
    <ds:schemaRef ds:uri="http://schemas.openxmlformats.org/officeDocument/2006/bibliography"/>
  </ds:schemaRefs>
</ds:datastoreItem>
</file>

<file path=customXml/itemProps130.xml><?xml version="1.0" encoding="utf-8"?>
<ds:datastoreItem xmlns:ds="http://schemas.openxmlformats.org/officeDocument/2006/customXml" ds:itemID="{893E72D1-2286-4C32-ABC2-8030665EF1B9}">
  <ds:schemaRefs>
    <ds:schemaRef ds:uri="http://schemas.openxmlformats.org/officeDocument/2006/bibliography"/>
  </ds:schemaRefs>
</ds:datastoreItem>
</file>

<file path=customXml/itemProps131.xml><?xml version="1.0" encoding="utf-8"?>
<ds:datastoreItem xmlns:ds="http://schemas.openxmlformats.org/officeDocument/2006/customXml" ds:itemID="{00776123-9C22-4681-87A9-358AD5D226A0}">
  <ds:schemaRefs>
    <ds:schemaRef ds:uri="http://schemas.openxmlformats.org/officeDocument/2006/bibliography"/>
  </ds:schemaRefs>
</ds:datastoreItem>
</file>

<file path=customXml/itemProps132.xml><?xml version="1.0" encoding="utf-8"?>
<ds:datastoreItem xmlns:ds="http://schemas.openxmlformats.org/officeDocument/2006/customXml" ds:itemID="{F840ED78-6FC6-4F3D-92A8-EBFE11786140}">
  <ds:schemaRefs>
    <ds:schemaRef ds:uri="http://schemas.openxmlformats.org/officeDocument/2006/bibliography"/>
  </ds:schemaRefs>
</ds:datastoreItem>
</file>

<file path=customXml/itemProps133.xml><?xml version="1.0" encoding="utf-8"?>
<ds:datastoreItem xmlns:ds="http://schemas.openxmlformats.org/officeDocument/2006/customXml" ds:itemID="{5C7D55BF-1B97-4E1B-A5D3-9B7F12DB0408}">
  <ds:schemaRefs>
    <ds:schemaRef ds:uri="http://schemas.openxmlformats.org/officeDocument/2006/bibliography"/>
  </ds:schemaRefs>
</ds:datastoreItem>
</file>

<file path=customXml/itemProps134.xml><?xml version="1.0" encoding="utf-8"?>
<ds:datastoreItem xmlns:ds="http://schemas.openxmlformats.org/officeDocument/2006/customXml" ds:itemID="{7EBBD972-599A-4289-80F1-3B38FEFF83B6}">
  <ds:schemaRefs>
    <ds:schemaRef ds:uri="http://schemas.openxmlformats.org/officeDocument/2006/bibliography"/>
  </ds:schemaRefs>
</ds:datastoreItem>
</file>

<file path=customXml/itemProps135.xml><?xml version="1.0" encoding="utf-8"?>
<ds:datastoreItem xmlns:ds="http://schemas.openxmlformats.org/officeDocument/2006/customXml" ds:itemID="{EF3B74DB-993C-4376-B0F0-C8D891B1DCCD}">
  <ds:schemaRefs>
    <ds:schemaRef ds:uri="http://schemas.openxmlformats.org/officeDocument/2006/bibliography"/>
  </ds:schemaRefs>
</ds:datastoreItem>
</file>

<file path=customXml/itemProps136.xml><?xml version="1.0" encoding="utf-8"?>
<ds:datastoreItem xmlns:ds="http://schemas.openxmlformats.org/officeDocument/2006/customXml" ds:itemID="{525C8FD6-74DE-4E68-8FF7-C18A813D10DC}">
  <ds:schemaRefs>
    <ds:schemaRef ds:uri="http://schemas.openxmlformats.org/officeDocument/2006/bibliography"/>
  </ds:schemaRefs>
</ds:datastoreItem>
</file>

<file path=customXml/itemProps137.xml><?xml version="1.0" encoding="utf-8"?>
<ds:datastoreItem xmlns:ds="http://schemas.openxmlformats.org/officeDocument/2006/customXml" ds:itemID="{6824104B-B71E-4DF5-AE7E-4C6642AD2047}">
  <ds:schemaRefs>
    <ds:schemaRef ds:uri="http://schemas.openxmlformats.org/officeDocument/2006/bibliography"/>
  </ds:schemaRefs>
</ds:datastoreItem>
</file>

<file path=customXml/itemProps138.xml><?xml version="1.0" encoding="utf-8"?>
<ds:datastoreItem xmlns:ds="http://schemas.openxmlformats.org/officeDocument/2006/customXml" ds:itemID="{1506BC2E-E0E8-459C-B472-F28AAA116F3F}">
  <ds:schemaRefs>
    <ds:schemaRef ds:uri="http://schemas.openxmlformats.org/officeDocument/2006/bibliography"/>
  </ds:schemaRefs>
</ds:datastoreItem>
</file>

<file path=customXml/itemProps139.xml><?xml version="1.0" encoding="utf-8"?>
<ds:datastoreItem xmlns:ds="http://schemas.openxmlformats.org/officeDocument/2006/customXml" ds:itemID="{C777D1A0-6AE6-4730-9637-45EF6E37BC61}">
  <ds:schemaRefs>
    <ds:schemaRef ds:uri="http://schemas.openxmlformats.org/officeDocument/2006/bibliography"/>
  </ds:schemaRefs>
</ds:datastoreItem>
</file>

<file path=customXml/itemProps14.xml><?xml version="1.0" encoding="utf-8"?>
<ds:datastoreItem xmlns:ds="http://schemas.openxmlformats.org/officeDocument/2006/customXml" ds:itemID="{E21E004B-0183-4180-8134-DAE6B0270115}">
  <ds:schemaRefs>
    <ds:schemaRef ds:uri="http://schemas.openxmlformats.org/officeDocument/2006/bibliography"/>
  </ds:schemaRefs>
</ds:datastoreItem>
</file>

<file path=customXml/itemProps140.xml><?xml version="1.0" encoding="utf-8"?>
<ds:datastoreItem xmlns:ds="http://schemas.openxmlformats.org/officeDocument/2006/customXml" ds:itemID="{32FE346D-61AD-4215-B132-AD7329BBBEA3}">
  <ds:schemaRefs>
    <ds:schemaRef ds:uri="http://schemas.openxmlformats.org/officeDocument/2006/bibliography"/>
  </ds:schemaRefs>
</ds:datastoreItem>
</file>

<file path=customXml/itemProps141.xml><?xml version="1.0" encoding="utf-8"?>
<ds:datastoreItem xmlns:ds="http://schemas.openxmlformats.org/officeDocument/2006/customXml" ds:itemID="{C07D56AB-B5DA-4087-9395-073110A499F4}">
  <ds:schemaRefs>
    <ds:schemaRef ds:uri="http://schemas.openxmlformats.org/officeDocument/2006/bibliography"/>
  </ds:schemaRefs>
</ds:datastoreItem>
</file>

<file path=customXml/itemProps142.xml><?xml version="1.0" encoding="utf-8"?>
<ds:datastoreItem xmlns:ds="http://schemas.openxmlformats.org/officeDocument/2006/customXml" ds:itemID="{EAC07210-BEF5-47FA-82D6-D9D400FCC925}">
  <ds:schemaRefs>
    <ds:schemaRef ds:uri="http://schemas.openxmlformats.org/officeDocument/2006/bibliography"/>
  </ds:schemaRefs>
</ds:datastoreItem>
</file>

<file path=customXml/itemProps143.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144.xml><?xml version="1.0" encoding="utf-8"?>
<ds:datastoreItem xmlns:ds="http://schemas.openxmlformats.org/officeDocument/2006/customXml" ds:itemID="{BAE63B6D-069E-413C-AA5C-E3667FAE4F19}">
  <ds:schemaRefs>
    <ds:schemaRef ds:uri="http://schemas.openxmlformats.org/officeDocument/2006/bibliography"/>
  </ds:schemaRefs>
</ds:datastoreItem>
</file>

<file path=customXml/itemProps145.xml><?xml version="1.0" encoding="utf-8"?>
<ds:datastoreItem xmlns:ds="http://schemas.openxmlformats.org/officeDocument/2006/customXml" ds:itemID="{863CACB1-5326-424B-BEB6-A78666EAD238}">
  <ds:schemaRefs>
    <ds:schemaRef ds:uri="http://schemas.openxmlformats.org/officeDocument/2006/bibliography"/>
  </ds:schemaRefs>
</ds:datastoreItem>
</file>

<file path=customXml/itemProps146.xml><?xml version="1.0" encoding="utf-8"?>
<ds:datastoreItem xmlns:ds="http://schemas.openxmlformats.org/officeDocument/2006/customXml" ds:itemID="{7ABB6B52-F415-49B9-9A26-7E98B78D612C}">
  <ds:schemaRefs>
    <ds:schemaRef ds:uri="http://schemas.openxmlformats.org/officeDocument/2006/bibliography"/>
  </ds:schemaRefs>
</ds:datastoreItem>
</file>

<file path=customXml/itemProps147.xml><?xml version="1.0" encoding="utf-8"?>
<ds:datastoreItem xmlns:ds="http://schemas.openxmlformats.org/officeDocument/2006/customXml" ds:itemID="{4F780988-1AF7-46D0-94B3-FF8EAFDF6B46}">
  <ds:schemaRefs>
    <ds:schemaRef ds:uri="http://schemas.openxmlformats.org/officeDocument/2006/bibliography"/>
  </ds:schemaRefs>
</ds:datastoreItem>
</file>

<file path=customXml/itemProps148.xml><?xml version="1.0" encoding="utf-8"?>
<ds:datastoreItem xmlns:ds="http://schemas.openxmlformats.org/officeDocument/2006/customXml" ds:itemID="{1F1FDFF9-C495-4ABE-AF7A-CAC678CEE442}">
  <ds:schemaRefs>
    <ds:schemaRef ds:uri="http://schemas.openxmlformats.org/officeDocument/2006/bibliography"/>
  </ds:schemaRefs>
</ds:datastoreItem>
</file>

<file path=customXml/itemProps149.xml><?xml version="1.0" encoding="utf-8"?>
<ds:datastoreItem xmlns:ds="http://schemas.openxmlformats.org/officeDocument/2006/customXml" ds:itemID="{1485B037-0E04-4558-95BB-A5EFE91FA19E}">
  <ds:schemaRefs>
    <ds:schemaRef ds:uri="http://schemas.openxmlformats.org/officeDocument/2006/bibliography"/>
  </ds:schemaRefs>
</ds:datastoreItem>
</file>

<file path=customXml/itemProps15.xml><?xml version="1.0" encoding="utf-8"?>
<ds:datastoreItem xmlns:ds="http://schemas.openxmlformats.org/officeDocument/2006/customXml" ds:itemID="{5AFCEC06-DB9D-4545-994F-196721906F9C}">
  <ds:schemaRefs>
    <ds:schemaRef ds:uri="http://schemas.openxmlformats.org/officeDocument/2006/bibliography"/>
  </ds:schemaRefs>
</ds:datastoreItem>
</file>

<file path=customXml/itemProps150.xml><?xml version="1.0" encoding="utf-8"?>
<ds:datastoreItem xmlns:ds="http://schemas.openxmlformats.org/officeDocument/2006/customXml" ds:itemID="{CD71F7DA-884F-4488-8FB0-ED46FA2D6EA6}">
  <ds:schemaRefs>
    <ds:schemaRef ds:uri="http://schemas.openxmlformats.org/officeDocument/2006/bibliography"/>
  </ds:schemaRefs>
</ds:datastoreItem>
</file>

<file path=customXml/itemProps151.xml><?xml version="1.0" encoding="utf-8"?>
<ds:datastoreItem xmlns:ds="http://schemas.openxmlformats.org/officeDocument/2006/customXml" ds:itemID="{1819BDF2-02F8-438A-9952-DB805300D58F}">
  <ds:schemaRefs>
    <ds:schemaRef ds:uri="http://schemas.openxmlformats.org/officeDocument/2006/bibliography"/>
  </ds:schemaRefs>
</ds:datastoreItem>
</file>

<file path=customXml/itemProps152.xml><?xml version="1.0" encoding="utf-8"?>
<ds:datastoreItem xmlns:ds="http://schemas.openxmlformats.org/officeDocument/2006/customXml" ds:itemID="{931CAEA9-6799-4A3F-BE03-DB719C0119D7}">
  <ds:schemaRefs>
    <ds:schemaRef ds:uri="http://schemas.openxmlformats.org/officeDocument/2006/bibliography"/>
  </ds:schemaRefs>
</ds:datastoreItem>
</file>

<file path=customXml/itemProps153.xml><?xml version="1.0" encoding="utf-8"?>
<ds:datastoreItem xmlns:ds="http://schemas.openxmlformats.org/officeDocument/2006/customXml" ds:itemID="{61C3017E-3DB8-4866-B0C9-DF80906B18F4}">
  <ds:schemaRefs>
    <ds:schemaRef ds:uri="http://schemas.openxmlformats.org/officeDocument/2006/bibliography"/>
  </ds:schemaRefs>
</ds:datastoreItem>
</file>

<file path=customXml/itemProps154.xml><?xml version="1.0" encoding="utf-8"?>
<ds:datastoreItem xmlns:ds="http://schemas.openxmlformats.org/officeDocument/2006/customXml" ds:itemID="{4F29B348-6269-47EF-8D2A-042031339AE3}">
  <ds:schemaRefs>
    <ds:schemaRef ds:uri="http://schemas.openxmlformats.org/officeDocument/2006/bibliography"/>
  </ds:schemaRefs>
</ds:datastoreItem>
</file>

<file path=customXml/itemProps155.xml><?xml version="1.0" encoding="utf-8"?>
<ds:datastoreItem xmlns:ds="http://schemas.openxmlformats.org/officeDocument/2006/customXml" ds:itemID="{4D8137D0-78E3-49AE-B8E8-285FA486611E}">
  <ds:schemaRefs>
    <ds:schemaRef ds:uri="http://schemas.openxmlformats.org/officeDocument/2006/bibliography"/>
  </ds:schemaRefs>
</ds:datastoreItem>
</file>

<file path=customXml/itemProps156.xml><?xml version="1.0" encoding="utf-8"?>
<ds:datastoreItem xmlns:ds="http://schemas.openxmlformats.org/officeDocument/2006/customXml" ds:itemID="{EAA3F4B2-5157-44C1-81B0-07105C05C164}">
  <ds:schemaRefs>
    <ds:schemaRef ds:uri="http://schemas.openxmlformats.org/officeDocument/2006/bibliography"/>
  </ds:schemaRefs>
</ds:datastoreItem>
</file>

<file path=customXml/itemProps157.xml><?xml version="1.0" encoding="utf-8"?>
<ds:datastoreItem xmlns:ds="http://schemas.openxmlformats.org/officeDocument/2006/customXml" ds:itemID="{EF1F5962-68AA-496A-A0E8-3FE534CDEB78}">
  <ds:schemaRefs>
    <ds:schemaRef ds:uri="http://schemas.openxmlformats.org/officeDocument/2006/bibliography"/>
  </ds:schemaRefs>
</ds:datastoreItem>
</file>

<file path=customXml/itemProps16.xml><?xml version="1.0" encoding="utf-8"?>
<ds:datastoreItem xmlns:ds="http://schemas.openxmlformats.org/officeDocument/2006/customXml" ds:itemID="{6096D45E-FD41-494D-9700-E966517A9186}">
  <ds:schemaRefs>
    <ds:schemaRef ds:uri="http://schemas.openxmlformats.org/officeDocument/2006/bibliography"/>
  </ds:schemaRefs>
</ds:datastoreItem>
</file>

<file path=customXml/itemProps17.xml><?xml version="1.0" encoding="utf-8"?>
<ds:datastoreItem xmlns:ds="http://schemas.openxmlformats.org/officeDocument/2006/customXml" ds:itemID="{F15ECF66-8ADB-4C6F-A316-5A6668055E5F}">
  <ds:schemaRefs>
    <ds:schemaRef ds:uri="http://schemas.openxmlformats.org/officeDocument/2006/bibliography"/>
  </ds:schemaRefs>
</ds:datastoreItem>
</file>

<file path=customXml/itemProps18.xml><?xml version="1.0" encoding="utf-8"?>
<ds:datastoreItem xmlns:ds="http://schemas.openxmlformats.org/officeDocument/2006/customXml" ds:itemID="{87B1460F-37F0-480A-A160-1E3CF03CA3E4}">
  <ds:schemaRefs>
    <ds:schemaRef ds:uri="http://schemas.openxmlformats.org/officeDocument/2006/bibliography"/>
  </ds:schemaRefs>
</ds:datastoreItem>
</file>

<file path=customXml/itemProps19.xml><?xml version="1.0" encoding="utf-8"?>
<ds:datastoreItem xmlns:ds="http://schemas.openxmlformats.org/officeDocument/2006/customXml" ds:itemID="{E673D539-DFEB-46C4-B47C-DA90DCE6DD85}">
  <ds:schemaRefs>
    <ds:schemaRef ds:uri="http://schemas.openxmlformats.org/officeDocument/2006/bibliography"/>
  </ds:schemaRefs>
</ds:datastoreItem>
</file>

<file path=customXml/itemProps2.xml><?xml version="1.0" encoding="utf-8"?>
<ds:datastoreItem xmlns:ds="http://schemas.openxmlformats.org/officeDocument/2006/customXml" ds:itemID="{A178571D-5348-45A6-A969-F04742B1B526}">
  <ds:schemaRefs>
    <ds:schemaRef ds:uri="http://schemas.openxmlformats.org/officeDocument/2006/bibliography"/>
  </ds:schemaRefs>
</ds:datastoreItem>
</file>

<file path=customXml/itemProps20.xml><?xml version="1.0" encoding="utf-8"?>
<ds:datastoreItem xmlns:ds="http://schemas.openxmlformats.org/officeDocument/2006/customXml" ds:itemID="{0B784366-9259-42EB-A1DA-B2388D6F9FB3}">
  <ds:schemaRefs>
    <ds:schemaRef ds:uri="http://schemas.openxmlformats.org/officeDocument/2006/bibliography"/>
  </ds:schemaRefs>
</ds:datastoreItem>
</file>

<file path=customXml/itemProps21.xml><?xml version="1.0" encoding="utf-8"?>
<ds:datastoreItem xmlns:ds="http://schemas.openxmlformats.org/officeDocument/2006/customXml" ds:itemID="{2997FDAA-2E92-481C-B394-5627486C9A84}">
  <ds:schemaRefs>
    <ds:schemaRef ds:uri="http://schemas.openxmlformats.org/officeDocument/2006/bibliography"/>
  </ds:schemaRefs>
</ds:datastoreItem>
</file>

<file path=customXml/itemProps22.xml><?xml version="1.0" encoding="utf-8"?>
<ds:datastoreItem xmlns:ds="http://schemas.openxmlformats.org/officeDocument/2006/customXml" ds:itemID="{8FCCA917-F959-468E-B8C8-C9E2B24F4C63}">
  <ds:schemaRefs>
    <ds:schemaRef ds:uri="http://schemas.openxmlformats.org/officeDocument/2006/bibliography"/>
  </ds:schemaRefs>
</ds:datastoreItem>
</file>

<file path=customXml/itemProps23.xml><?xml version="1.0" encoding="utf-8"?>
<ds:datastoreItem xmlns:ds="http://schemas.openxmlformats.org/officeDocument/2006/customXml" ds:itemID="{015140E8-22DF-4E40-8399-397302C8AEBC}">
  <ds:schemaRefs>
    <ds:schemaRef ds:uri="http://schemas.openxmlformats.org/officeDocument/2006/bibliography"/>
  </ds:schemaRefs>
</ds:datastoreItem>
</file>

<file path=customXml/itemProps24.xml><?xml version="1.0" encoding="utf-8"?>
<ds:datastoreItem xmlns:ds="http://schemas.openxmlformats.org/officeDocument/2006/customXml" ds:itemID="{3F3EF493-5E18-45C8-AD9F-17AE409209A9}">
  <ds:schemaRefs>
    <ds:schemaRef ds:uri="http://schemas.openxmlformats.org/officeDocument/2006/bibliography"/>
  </ds:schemaRefs>
</ds:datastoreItem>
</file>

<file path=customXml/itemProps25.xml><?xml version="1.0" encoding="utf-8"?>
<ds:datastoreItem xmlns:ds="http://schemas.openxmlformats.org/officeDocument/2006/customXml" ds:itemID="{53DCDC2F-B64E-443E-AD5C-671B2C36BDE3}">
  <ds:schemaRefs>
    <ds:schemaRef ds:uri="http://schemas.openxmlformats.org/officeDocument/2006/bibliography"/>
  </ds:schemaRefs>
</ds:datastoreItem>
</file>

<file path=customXml/itemProps26.xml><?xml version="1.0" encoding="utf-8"?>
<ds:datastoreItem xmlns:ds="http://schemas.openxmlformats.org/officeDocument/2006/customXml" ds:itemID="{AF208C07-A3D4-41F0-BD74-733D15523E93}">
  <ds:schemaRefs>
    <ds:schemaRef ds:uri="http://schemas.openxmlformats.org/officeDocument/2006/bibliography"/>
  </ds:schemaRefs>
</ds:datastoreItem>
</file>

<file path=customXml/itemProps27.xml><?xml version="1.0" encoding="utf-8"?>
<ds:datastoreItem xmlns:ds="http://schemas.openxmlformats.org/officeDocument/2006/customXml" ds:itemID="{10B24DF9-2E0E-43C7-861D-351C5C037238}">
  <ds:schemaRefs>
    <ds:schemaRef ds:uri="http://schemas.openxmlformats.org/officeDocument/2006/bibliography"/>
  </ds:schemaRefs>
</ds:datastoreItem>
</file>

<file path=customXml/itemProps28.xml><?xml version="1.0" encoding="utf-8"?>
<ds:datastoreItem xmlns:ds="http://schemas.openxmlformats.org/officeDocument/2006/customXml" ds:itemID="{784DE707-3417-42B9-9380-C7C22C97C36E}">
  <ds:schemaRefs>
    <ds:schemaRef ds:uri="http://schemas.openxmlformats.org/officeDocument/2006/bibliography"/>
  </ds:schemaRefs>
</ds:datastoreItem>
</file>

<file path=customXml/itemProps29.xml><?xml version="1.0" encoding="utf-8"?>
<ds:datastoreItem xmlns:ds="http://schemas.openxmlformats.org/officeDocument/2006/customXml" ds:itemID="{F1F0FA58-97B2-476C-999E-BBD08673130F}">
  <ds:schemaRefs>
    <ds:schemaRef ds:uri="http://schemas.openxmlformats.org/officeDocument/2006/bibliography"/>
  </ds:schemaRefs>
</ds:datastoreItem>
</file>

<file path=customXml/itemProps3.xml><?xml version="1.0" encoding="utf-8"?>
<ds:datastoreItem xmlns:ds="http://schemas.openxmlformats.org/officeDocument/2006/customXml" ds:itemID="{95CA74F5-3076-430A-9CE4-A910920A709A}">
  <ds:schemaRefs>
    <ds:schemaRef ds:uri="http://schemas.openxmlformats.org/officeDocument/2006/bibliography"/>
  </ds:schemaRefs>
</ds:datastoreItem>
</file>

<file path=customXml/itemProps30.xml><?xml version="1.0" encoding="utf-8"?>
<ds:datastoreItem xmlns:ds="http://schemas.openxmlformats.org/officeDocument/2006/customXml" ds:itemID="{DE6D6D6E-1576-4A88-B1D0-FCD400BF7867}">
  <ds:schemaRefs>
    <ds:schemaRef ds:uri="http://schemas.openxmlformats.org/officeDocument/2006/bibliography"/>
  </ds:schemaRefs>
</ds:datastoreItem>
</file>

<file path=customXml/itemProps31.xml><?xml version="1.0" encoding="utf-8"?>
<ds:datastoreItem xmlns:ds="http://schemas.openxmlformats.org/officeDocument/2006/customXml" ds:itemID="{0522E146-A6D3-4DFE-9A03-1553F656C6A0}">
  <ds:schemaRefs>
    <ds:schemaRef ds:uri="http://schemas.openxmlformats.org/officeDocument/2006/bibliography"/>
  </ds:schemaRefs>
</ds:datastoreItem>
</file>

<file path=customXml/itemProps32.xml><?xml version="1.0" encoding="utf-8"?>
<ds:datastoreItem xmlns:ds="http://schemas.openxmlformats.org/officeDocument/2006/customXml" ds:itemID="{92A1A8AB-91A0-49B8-B1A9-158D216FD135}">
  <ds:schemaRefs>
    <ds:schemaRef ds:uri="http://schemas.openxmlformats.org/officeDocument/2006/bibliography"/>
  </ds:schemaRefs>
</ds:datastoreItem>
</file>

<file path=customXml/itemProps33.xml><?xml version="1.0" encoding="utf-8"?>
<ds:datastoreItem xmlns:ds="http://schemas.openxmlformats.org/officeDocument/2006/customXml" ds:itemID="{CDC70BFA-FEC0-4E15-BA2C-811B5083181E}">
  <ds:schemaRefs>
    <ds:schemaRef ds:uri="http://schemas.openxmlformats.org/officeDocument/2006/bibliography"/>
  </ds:schemaRefs>
</ds:datastoreItem>
</file>

<file path=customXml/itemProps34.xml><?xml version="1.0" encoding="utf-8"?>
<ds:datastoreItem xmlns:ds="http://schemas.openxmlformats.org/officeDocument/2006/customXml" ds:itemID="{6A90C7A3-330C-4463-9FCA-2E20D996147D}">
  <ds:schemaRefs>
    <ds:schemaRef ds:uri="http://schemas.openxmlformats.org/officeDocument/2006/bibliography"/>
  </ds:schemaRefs>
</ds:datastoreItem>
</file>

<file path=customXml/itemProps35.xml><?xml version="1.0" encoding="utf-8"?>
<ds:datastoreItem xmlns:ds="http://schemas.openxmlformats.org/officeDocument/2006/customXml" ds:itemID="{C0B4060D-FFC8-4D92-9F20-B17C10E39066}">
  <ds:schemaRefs>
    <ds:schemaRef ds:uri="http://schemas.openxmlformats.org/officeDocument/2006/bibliography"/>
  </ds:schemaRefs>
</ds:datastoreItem>
</file>

<file path=customXml/itemProps36.xml><?xml version="1.0" encoding="utf-8"?>
<ds:datastoreItem xmlns:ds="http://schemas.openxmlformats.org/officeDocument/2006/customXml" ds:itemID="{1CAF0C45-A9FD-4DE8-9CC6-0BB4078CD309}">
  <ds:schemaRefs>
    <ds:schemaRef ds:uri="http://schemas.openxmlformats.org/officeDocument/2006/bibliography"/>
  </ds:schemaRefs>
</ds:datastoreItem>
</file>

<file path=customXml/itemProps37.xml><?xml version="1.0" encoding="utf-8"?>
<ds:datastoreItem xmlns:ds="http://schemas.openxmlformats.org/officeDocument/2006/customXml" ds:itemID="{EFE6F3C0-9E24-4A08-99A2-AB07D2EAACF5}">
  <ds:schemaRefs>
    <ds:schemaRef ds:uri="http://schemas.openxmlformats.org/officeDocument/2006/bibliography"/>
  </ds:schemaRefs>
</ds:datastoreItem>
</file>

<file path=customXml/itemProps38.xml><?xml version="1.0" encoding="utf-8"?>
<ds:datastoreItem xmlns:ds="http://schemas.openxmlformats.org/officeDocument/2006/customXml" ds:itemID="{00A1E069-6D72-46B8-AA66-354C87F45F25}">
  <ds:schemaRefs>
    <ds:schemaRef ds:uri="http://schemas.openxmlformats.org/officeDocument/2006/bibliography"/>
  </ds:schemaRefs>
</ds:datastoreItem>
</file>

<file path=customXml/itemProps39.xml><?xml version="1.0" encoding="utf-8"?>
<ds:datastoreItem xmlns:ds="http://schemas.openxmlformats.org/officeDocument/2006/customXml" ds:itemID="{F0B999CF-CC04-4303-A0C6-58BCA2713FBC}">
  <ds:schemaRefs>
    <ds:schemaRef ds:uri="http://schemas.openxmlformats.org/officeDocument/2006/bibliography"/>
  </ds:schemaRefs>
</ds:datastoreItem>
</file>

<file path=customXml/itemProps4.xml><?xml version="1.0" encoding="utf-8"?>
<ds:datastoreItem xmlns:ds="http://schemas.openxmlformats.org/officeDocument/2006/customXml" ds:itemID="{04531F81-7892-4030-8275-C030E7B2BBBD}">
  <ds:schemaRefs>
    <ds:schemaRef ds:uri="http://schemas.openxmlformats.org/officeDocument/2006/bibliography"/>
  </ds:schemaRefs>
</ds:datastoreItem>
</file>

<file path=customXml/itemProps40.xml><?xml version="1.0" encoding="utf-8"?>
<ds:datastoreItem xmlns:ds="http://schemas.openxmlformats.org/officeDocument/2006/customXml" ds:itemID="{7F7D1D5D-A233-4994-B6D3-45150E082426}">
  <ds:schemaRefs>
    <ds:schemaRef ds:uri="http://schemas.openxmlformats.org/officeDocument/2006/bibliography"/>
  </ds:schemaRefs>
</ds:datastoreItem>
</file>

<file path=customXml/itemProps41.xml><?xml version="1.0" encoding="utf-8"?>
<ds:datastoreItem xmlns:ds="http://schemas.openxmlformats.org/officeDocument/2006/customXml" ds:itemID="{56E6F1E9-F3FE-4931-BA13-627E94873C69}">
  <ds:schemaRefs>
    <ds:schemaRef ds:uri="http://schemas.openxmlformats.org/officeDocument/2006/bibliography"/>
  </ds:schemaRefs>
</ds:datastoreItem>
</file>

<file path=customXml/itemProps42.xml><?xml version="1.0" encoding="utf-8"?>
<ds:datastoreItem xmlns:ds="http://schemas.openxmlformats.org/officeDocument/2006/customXml" ds:itemID="{2275ED59-1BED-40F0-ADBE-B7CD3855FD2C}">
  <ds:schemaRefs>
    <ds:schemaRef ds:uri="http://schemas.openxmlformats.org/officeDocument/2006/bibliography"/>
  </ds:schemaRefs>
</ds:datastoreItem>
</file>

<file path=customXml/itemProps43.xml><?xml version="1.0" encoding="utf-8"?>
<ds:datastoreItem xmlns:ds="http://schemas.openxmlformats.org/officeDocument/2006/customXml" ds:itemID="{52BB81F2-DCCC-4ED8-AB3D-1089D2B84A83}">
  <ds:schemaRefs>
    <ds:schemaRef ds:uri="http://schemas.openxmlformats.org/officeDocument/2006/bibliography"/>
  </ds:schemaRefs>
</ds:datastoreItem>
</file>

<file path=customXml/itemProps44.xml><?xml version="1.0" encoding="utf-8"?>
<ds:datastoreItem xmlns:ds="http://schemas.openxmlformats.org/officeDocument/2006/customXml" ds:itemID="{0AC537EF-32ED-4AEE-9906-DE507E35A1E7}">
  <ds:schemaRefs>
    <ds:schemaRef ds:uri="http://schemas.openxmlformats.org/officeDocument/2006/bibliography"/>
  </ds:schemaRefs>
</ds:datastoreItem>
</file>

<file path=customXml/itemProps45.xml><?xml version="1.0" encoding="utf-8"?>
<ds:datastoreItem xmlns:ds="http://schemas.openxmlformats.org/officeDocument/2006/customXml" ds:itemID="{5EF58A84-38F1-4374-B522-E84CFC0C70B1}">
  <ds:schemaRefs>
    <ds:schemaRef ds:uri="http://schemas.openxmlformats.org/officeDocument/2006/bibliography"/>
  </ds:schemaRefs>
</ds:datastoreItem>
</file>

<file path=customXml/itemProps46.xml><?xml version="1.0" encoding="utf-8"?>
<ds:datastoreItem xmlns:ds="http://schemas.openxmlformats.org/officeDocument/2006/customXml" ds:itemID="{FB8A11F2-F6CD-4074-88C3-D60AB0657715}">
  <ds:schemaRefs>
    <ds:schemaRef ds:uri="http://schemas.openxmlformats.org/officeDocument/2006/bibliography"/>
  </ds:schemaRefs>
</ds:datastoreItem>
</file>

<file path=customXml/itemProps47.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48.xml><?xml version="1.0" encoding="utf-8"?>
<ds:datastoreItem xmlns:ds="http://schemas.openxmlformats.org/officeDocument/2006/customXml" ds:itemID="{A3E7D3BF-ADDF-4D8B-9869-7D73ADCBD92E}">
  <ds:schemaRefs>
    <ds:schemaRef ds:uri="http://schemas.openxmlformats.org/officeDocument/2006/bibliography"/>
  </ds:schemaRefs>
</ds:datastoreItem>
</file>

<file path=customXml/itemProps49.xml><?xml version="1.0" encoding="utf-8"?>
<ds:datastoreItem xmlns:ds="http://schemas.openxmlformats.org/officeDocument/2006/customXml" ds:itemID="{156576BF-9E43-48FF-B87D-256D79339B23}">
  <ds:schemaRefs>
    <ds:schemaRef ds:uri="http://schemas.openxmlformats.org/officeDocument/2006/bibliography"/>
  </ds:schemaRefs>
</ds:datastoreItem>
</file>

<file path=customXml/itemProps5.xml><?xml version="1.0" encoding="utf-8"?>
<ds:datastoreItem xmlns:ds="http://schemas.openxmlformats.org/officeDocument/2006/customXml" ds:itemID="{CA66CFDE-FD2C-4E93-83F0-71D43594B8D9}">
  <ds:schemaRefs>
    <ds:schemaRef ds:uri="http://schemas.openxmlformats.org/officeDocument/2006/bibliography"/>
  </ds:schemaRefs>
</ds:datastoreItem>
</file>

<file path=customXml/itemProps50.xml><?xml version="1.0" encoding="utf-8"?>
<ds:datastoreItem xmlns:ds="http://schemas.openxmlformats.org/officeDocument/2006/customXml" ds:itemID="{CB0DADEE-9B1B-4E26-A34B-1D8C915DB056}">
  <ds:schemaRefs>
    <ds:schemaRef ds:uri="http://schemas.openxmlformats.org/officeDocument/2006/bibliography"/>
  </ds:schemaRefs>
</ds:datastoreItem>
</file>

<file path=customXml/itemProps51.xml><?xml version="1.0" encoding="utf-8"?>
<ds:datastoreItem xmlns:ds="http://schemas.openxmlformats.org/officeDocument/2006/customXml" ds:itemID="{5FBA2D04-3409-49B9-94F0-16846CECE622}">
  <ds:schemaRefs>
    <ds:schemaRef ds:uri="http://schemas.openxmlformats.org/officeDocument/2006/bibliography"/>
  </ds:schemaRefs>
</ds:datastoreItem>
</file>

<file path=customXml/itemProps52.xml><?xml version="1.0" encoding="utf-8"?>
<ds:datastoreItem xmlns:ds="http://schemas.openxmlformats.org/officeDocument/2006/customXml" ds:itemID="{0C8ED706-CDC8-47F0-BF0C-1D3D1B13C48A}">
  <ds:schemaRefs>
    <ds:schemaRef ds:uri="http://schemas.openxmlformats.org/officeDocument/2006/bibliography"/>
  </ds:schemaRefs>
</ds:datastoreItem>
</file>

<file path=customXml/itemProps53.xml><?xml version="1.0" encoding="utf-8"?>
<ds:datastoreItem xmlns:ds="http://schemas.openxmlformats.org/officeDocument/2006/customXml" ds:itemID="{8CD306AA-E74C-4795-B80A-7BA4425B441C}">
  <ds:schemaRefs>
    <ds:schemaRef ds:uri="http://schemas.openxmlformats.org/officeDocument/2006/bibliography"/>
  </ds:schemaRefs>
</ds:datastoreItem>
</file>

<file path=customXml/itemProps54.xml><?xml version="1.0" encoding="utf-8"?>
<ds:datastoreItem xmlns:ds="http://schemas.openxmlformats.org/officeDocument/2006/customXml" ds:itemID="{FBF97810-C946-4A68-AA3A-588F0BA658DA}">
  <ds:schemaRefs>
    <ds:schemaRef ds:uri="http://schemas.openxmlformats.org/officeDocument/2006/bibliography"/>
  </ds:schemaRefs>
</ds:datastoreItem>
</file>

<file path=customXml/itemProps55.xml><?xml version="1.0" encoding="utf-8"?>
<ds:datastoreItem xmlns:ds="http://schemas.openxmlformats.org/officeDocument/2006/customXml" ds:itemID="{18C24B9D-22DE-4487-86A5-404D12F2B305}">
  <ds:schemaRefs>
    <ds:schemaRef ds:uri="http://schemas.openxmlformats.org/officeDocument/2006/bibliography"/>
  </ds:schemaRefs>
</ds:datastoreItem>
</file>

<file path=customXml/itemProps56.xml><?xml version="1.0" encoding="utf-8"?>
<ds:datastoreItem xmlns:ds="http://schemas.openxmlformats.org/officeDocument/2006/customXml" ds:itemID="{A9B95457-18E4-49E6-B334-E488D8D13B07}">
  <ds:schemaRefs>
    <ds:schemaRef ds:uri="http://schemas.openxmlformats.org/officeDocument/2006/bibliography"/>
  </ds:schemaRefs>
</ds:datastoreItem>
</file>

<file path=customXml/itemProps57.xml><?xml version="1.0" encoding="utf-8"?>
<ds:datastoreItem xmlns:ds="http://schemas.openxmlformats.org/officeDocument/2006/customXml" ds:itemID="{9D7B2741-E95E-4CF7-9BB5-E116D66EFB8E}">
  <ds:schemaRefs>
    <ds:schemaRef ds:uri="http://schemas.openxmlformats.org/officeDocument/2006/bibliography"/>
  </ds:schemaRefs>
</ds:datastoreItem>
</file>

<file path=customXml/itemProps58.xml><?xml version="1.0" encoding="utf-8"?>
<ds:datastoreItem xmlns:ds="http://schemas.openxmlformats.org/officeDocument/2006/customXml" ds:itemID="{A2A6104F-238E-4A42-8C83-AF60DD851C94}">
  <ds:schemaRefs>
    <ds:schemaRef ds:uri="http://schemas.openxmlformats.org/officeDocument/2006/bibliography"/>
  </ds:schemaRefs>
</ds:datastoreItem>
</file>

<file path=customXml/itemProps59.xml><?xml version="1.0" encoding="utf-8"?>
<ds:datastoreItem xmlns:ds="http://schemas.openxmlformats.org/officeDocument/2006/customXml" ds:itemID="{E60CC789-CD3D-44FF-8889-54F41AE4D79A}">
  <ds:schemaRefs>
    <ds:schemaRef ds:uri="http://schemas.openxmlformats.org/officeDocument/2006/bibliography"/>
  </ds:schemaRefs>
</ds:datastoreItem>
</file>

<file path=customXml/itemProps6.xml><?xml version="1.0" encoding="utf-8"?>
<ds:datastoreItem xmlns:ds="http://schemas.openxmlformats.org/officeDocument/2006/customXml" ds:itemID="{D4DF58F9-96A2-4E7D-B528-8DFEDC3407E9}">
  <ds:schemaRefs>
    <ds:schemaRef ds:uri="http://schemas.openxmlformats.org/officeDocument/2006/bibliography"/>
  </ds:schemaRefs>
</ds:datastoreItem>
</file>

<file path=customXml/itemProps60.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61.xml><?xml version="1.0" encoding="utf-8"?>
<ds:datastoreItem xmlns:ds="http://schemas.openxmlformats.org/officeDocument/2006/customXml" ds:itemID="{19B0E838-F974-48B6-9B42-628F5E0C3C8E}">
  <ds:schemaRefs>
    <ds:schemaRef ds:uri="http://schemas.openxmlformats.org/officeDocument/2006/bibliography"/>
  </ds:schemaRefs>
</ds:datastoreItem>
</file>

<file path=customXml/itemProps62.xml><?xml version="1.0" encoding="utf-8"?>
<ds:datastoreItem xmlns:ds="http://schemas.openxmlformats.org/officeDocument/2006/customXml" ds:itemID="{9C2B15F5-672F-44BF-B85A-8E8F0BE7BD8C}">
  <ds:schemaRefs>
    <ds:schemaRef ds:uri="http://schemas.openxmlformats.org/officeDocument/2006/bibliography"/>
  </ds:schemaRefs>
</ds:datastoreItem>
</file>

<file path=customXml/itemProps63.xml><?xml version="1.0" encoding="utf-8"?>
<ds:datastoreItem xmlns:ds="http://schemas.openxmlformats.org/officeDocument/2006/customXml" ds:itemID="{13356FBE-02E0-4DF9-A8F1-B590808DC12C}">
  <ds:schemaRefs>
    <ds:schemaRef ds:uri="http://schemas.openxmlformats.org/officeDocument/2006/bibliography"/>
  </ds:schemaRefs>
</ds:datastoreItem>
</file>

<file path=customXml/itemProps64.xml><?xml version="1.0" encoding="utf-8"?>
<ds:datastoreItem xmlns:ds="http://schemas.openxmlformats.org/officeDocument/2006/customXml" ds:itemID="{EEAAF515-0C26-4776-A664-FF15DBB0FAFF}">
  <ds:schemaRefs>
    <ds:schemaRef ds:uri="http://schemas.openxmlformats.org/officeDocument/2006/bibliography"/>
  </ds:schemaRefs>
</ds:datastoreItem>
</file>

<file path=customXml/itemProps65.xml><?xml version="1.0" encoding="utf-8"?>
<ds:datastoreItem xmlns:ds="http://schemas.openxmlformats.org/officeDocument/2006/customXml" ds:itemID="{05C89414-C106-4EBA-9D2E-1129269F40B2}">
  <ds:schemaRefs>
    <ds:schemaRef ds:uri="http://schemas.openxmlformats.org/officeDocument/2006/bibliography"/>
  </ds:schemaRefs>
</ds:datastoreItem>
</file>

<file path=customXml/itemProps66.xml><?xml version="1.0" encoding="utf-8"?>
<ds:datastoreItem xmlns:ds="http://schemas.openxmlformats.org/officeDocument/2006/customXml" ds:itemID="{3A07A3FF-0FF4-433B-9808-84BCBE674049}">
  <ds:schemaRefs>
    <ds:schemaRef ds:uri="http://schemas.openxmlformats.org/officeDocument/2006/bibliography"/>
  </ds:schemaRefs>
</ds:datastoreItem>
</file>

<file path=customXml/itemProps67.xml><?xml version="1.0" encoding="utf-8"?>
<ds:datastoreItem xmlns:ds="http://schemas.openxmlformats.org/officeDocument/2006/customXml" ds:itemID="{68EAED2D-C557-4092-B375-2CB5558769F5}">
  <ds:schemaRefs>
    <ds:schemaRef ds:uri="http://schemas.openxmlformats.org/officeDocument/2006/bibliography"/>
  </ds:schemaRefs>
</ds:datastoreItem>
</file>

<file path=customXml/itemProps68.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69.xml><?xml version="1.0" encoding="utf-8"?>
<ds:datastoreItem xmlns:ds="http://schemas.openxmlformats.org/officeDocument/2006/customXml" ds:itemID="{9190D579-A3E7-4CFD-A429-5F01F93A0C99}">
  <ds:schemaRefs>
    <ds:schemaRef ds:uri="http://schemas.openxmlformats.org/officeDocument/2006/bibliography"/>
  </ds:schemaRefs>
</ds:datastoreItem>
</file>

<file path=customXml/itemProps7.xml><?xml version="1.0" encoding="utf-8"?>
<ds:datastoreItem xmlns:ds="http://schemas.openxmlformats.org/officeDocument/2006/customXml" ds:itemID="{6AB4E34A-DC6B-4D1F-BDEB-76792C95B101}">
  <ds:schemaRefs>
    <ds:schemaRef ds:uri="http://schemas.openxmlformats.org/officeDocument/2006/bibliography"/>
  </ds:schemaRefs>
</ds:datastoreItem>
</file>

<file path=customXml/itemProps70.xml><?xml version="1.0" encoding="utf-8"?>
<ds:datastoreItem xmlns:ds="http://schemas.openxmlformats.org/officeDocument/2006/customXml" ds:itemID="{BC8D89D5-E371-47C9-8179-D4F5CDD501D9}">
  <ds:schemaRefs>
    <ds:schemaRef ds:uri="http://schemas.openxmlformats.org/officeDocument/2006/bibliography"/>
  </ds:schemaRefs>
</ds:datastoreItem>
</file>

<file path=customXml/itemProps71.xml><?xml version="1.0" encoding="utf-8"?>
<ds:datastoreItem xmlns:ds="http://schemas.openxmlformats.org/officeDocument/2006/customXml" ds:itemID="{3B2519C8-8D2C-480F-B99F-EEFD43D0EA5D}">
  <ds:schemaRefs>
    <ds:schemaRef ds:uri="http://schemas.openxmlformats.org/officeDocument/2006/bibliography"/>
  </ds:schemaRefs>
</ds:datastoreItem>
</file>

<file path=customXml/itemProps72.xml><?xml version="1.0" encoding="utf-8"?>
<ds:datastoreItem xmlns:ds="http://schemas.openxmlformats.org/officeDocument/2006/customXml" ds:itemID="{B680F508-E74F-4D70-A784-7A71FFC807F9}">
  <ds:schemaRefs>
    <ds:schemaRef ds:uri="http://schemas.openxmlformats.org/officeDocument/2006/bibliography"/>
  </ds:schemaRefs>
</ds:datastoreItem>
</file>

<file path=customXml/itemProps73.xml><?xml version="1.0" encoding="utf-8"?>
<ds:datastoreItem xmlns:ds="http://schemas.openxmlformats.org/officeDocument/2006/customXml" ds:itemID="{5B897A4F-2EDB-4642-A0FC-236D5F7AB0F7}">
  <ds:schemaRefs>
    <ds:schemaRef ds:uri="http://schemas.openxmlformats.org/officeDocument/2006/bibliography"/>
  </ds:schemaRefs>
</ds:datastoreItem>
</file>

<file path=customXml/itemProps74.xml><?xml version="1.0" encoding="utf-8"?>
<ds:datastoreItem xmlns:ds="http://schemas.openxmlformats.org/officeDocument/2006/customXml" ds:itemID="{349C8B03-F096-48D7-89A3-924DE05CAD95}">
  <ds:schemaRefs>
    <ds:schemaRef ds:uri="http://schemas.openxmlformats.org/officeDocument/2006/bibliography"/>
  </ds:schemaRefs>
</ds:datastoreItem>
</file>

<file path=customXml/itemProps75.xml><?xml version="1.0" encoding="utf-8"?>
<ds:datastoreItem xmlns:ds="http://schemas.openxmlformats.org/officeDocument/2006/customXml" ds:itemID="{BE0D4101-BC55-4D0E-B9E0-11DC6EBA52EB}">
  <ds:schemaRefs>
    <ds:schemaRef ds:uri="http://schemas.openxmlformats.org/officeDocument/2006/bibliography"/>
  </ds:schemaRefs>
</ds:datastoreItem>
</file>

<file path=customXml/itemProps76.xml><?xml version="1.0" encoding="utf-8"?>
<ds:datastoreItem xmlns:ds="http://schemas.openxmlformats.org/officeDocument/2006/customXml" ds:itemID="{B2A3780D-B449-48D0-9328-BD46B1B6FDAF}">
  <ds:schemaRefs>
    <ds:schemaRef ds:uri="http://schemas.openxmlformats.org/officeDocument/2006/bibliography"/>
  </ds:schemaRefs>
</ds:datastoreItem>
</file>

<file path=customXml/itemProps77.xml><?xml version="1.0" encoding="utf-8"?>
<ds:datastoreItem xmlns:ds="http://schemas.openxmlformats.org/officeDocument/2006/customXml" ds:itemID="{19A61D81-7DDF-429F-8949-DDE643DB9B88}">
  <ds:schemaRefs>
    <ds:schemaRef ds:uri="http://schemas.openxmlformats.org/officeDocument/2006/bibliography"/>
  </ds:schemaRefs>
</ds:datastoreItem>
</file>

<file path=customXml/itemProps78.xml><?xml version="1.0" encoding="utf-8"?>
<ds:datastoreItem xmlns:ds="http://schemas.openxmlformats.org/officeDocument/2006/customXml" ds:itemID="{7FF50D93-D6B7-4E58-832B-03E8BC2170C8}">
  <ds:schemaRefs>
    <ds:schemaRef ds:uri="http://schemas.openxmlformats.org/officeDocument/2006/bibliography"/>
  </ds:schemaRefs>
</ds:datastoreItem>
</file>

<file path=customXml/itemProps79.xml><?xml version="1.0" encoding="utf-8"?>
<ds:datastoreItem xmlns:ds="http://schemas.openxmlformats.org/officeDocument/2006/customXml" ds:itemID="{C2A0C965-473F-4E56-90E6-96F71B4881CD}">
  <ds:schemaRefs>
    <ds:schemaRef ds:uri="http://schemas.openxmlformats.org/officeDocument/2006/bibliography"/>
  </ds:schemaRefs>
</ds:datastoreItem>
</file>

<file path=customXml/itemProps8.xml><?xml version="1.0" encoding="utf-8"?>
<ds:datastoreItem xmlns:ds="http://schemas.openxmlformats.org/officeDocument/2006/customXml" ds:itemID="{D00023CA-2F54-4D8D-B8BB-AF65F7AB6BE4}">
  <ds:schemaRefs>
    <ds:schemaRef ds:uri="http://schemas.openxmlformats.org/officeDocument/2006/bibliography"/>
  </ds:schemaRefs>
</ds:datastoreItem>
</file>

<file path=customXml/itemProps80.xml><?xml version="1.0" encoding="utf-8"?>
<ds:datastoreItem xmlns:ds="http://schemas.openxmlformats.org/officeDocument/2006/customXml" ds:itemID="{A2BB288A-D0D2-4DEE-AC06-92D72FD00664}">
  <ds:schemaRefs>
    <ds:schemaRef ds:uri="http://schemas.openxmlformats.org/officeDocument/2006/bibliography"/>
  </ds:schemaRefs>
</ds:datastoreItem>
</file>

<file path=customXml/itemProps81.xml><?xml version="1.0" encoding="utf-8"?>
<ds:datastoreItem xmlns:ds="http://schemas.openxmlformats.org/officeDocument/2006/customXml" ds:itemID="{E3917306-7745-4A65-91C0-C18AB6A72A7C}">
  <ds:schemaRefs>
    <ds:schemaRef ds:uri="http://schemas.openxmlformats.org/officeDocument/2006/bibliography"/>
  </ds:schemaRefs>
</ds:datastoreItem>
</file>

<file path=customXml/itemProps82.xml><?xml version="1.0" encoding="utf-8"?>
<ds:datastoreItem xmlns:ds="http://schemas.openxmlformats.org/officeDocument/2006/customXml" ds:itemID="{00218FCF-9A2E-482D-8527-069E2BA480C8}">
  <ds:schemaRefs>
    <ds:schemaRef ds:uri="http://schemas.openxmlformats.org/officeDocument/2006/bibliography"/>
  </ds:schemaRefs>
</ds:datastoreItem>
</file>

<file path=customXml/itemProps83.xml><?xml version="1.0" encoding="utf-8"?>
<ds:datastoreItem xmlns:ds="http://schemas.openxmlformats.org/officeDocument/2006/customXml" ds:itemID="{EC87FC9C-72BC-4D17-AF16-E462F371090D}">
  <ds:schemaRefs>
    <ds:schemaRef ds:uri="http://schemas.openxmlformats.org/officeDocument/2006/bibliography"/>
  </ds:schemaRefs>
</ds:datastoreItem>
</file>

<file path=customXml/itemProps84.xml><?xml version="1.0" encoding="utf-8"?>
<ds:datastoreItem xmlns:ds="http://schemas.openxmlformats.org/officeDocument/2006/customXml" ds:itemID="{7449DDF6-0050-4608-A1EA-03DC3F168B46}">
  <ds:schemaRefs>
    <ds:schemaRef ds:uri="http://schemas.openxmlformats.org/officeDocument/2006/bibliography"/>
  </ds:schemaRefs>
</ds:datastoreItem>
</file>

<file path=customXml/itemProps85.xml><?xml version="1.0" encoding="utf-8"?>
<ds:datastoreItem xmlns:ds="http://schemas.openxmlformats.org/officeDocument/2006/customXml" ds:itemID="{D62F5B50-4682-4322-93F8-1372F1495C57}">
  <ds:schemaRefs>
    <ds:schemaRef ds:uri="http://schemas.openxmlformats.org/officeDocument/2006/bibliography"/>
  </ds:schemaRefs>
</ds:datastoreItem>
</file>

<file path=customXml/itemProps86.xml><?xml version="1.0" encoding="utf-8"?>
<ds:datastoreItem xmlns:ds="http://schemas.openxmlformats.org/officeDocument/2006/customXml" ds:itemID="{8F0746F3-F63E-4706-96F6-B9FD14AD15F1}">
  <ds:schemaRefs>
    <ds:schemaRef ds:uri="http://schemas.openxmlformats.org/officeDocument/2006/bibliography"/>
  </ds:schemaRefs>
</ds:datastoreItem>
</file>

<file path=customXml/itemProps87.xml><?xml version="1.0" encoding="utf-8"?>
<ds:datastoreItem xmlns:ds="http://schemas.openxmlformats.org/officeDocument/2006/customXml" ds:itemID="{4F3CD829-E1DE-46A7-83C3-47ECEF83D877}">
  <ds:schemaRefs>
    <ds:schemaRef ds:uri="http://schemas.openxmlformats.org/officeDocument/2006/bibliography"/>
  </ds:schemaRefs>
</ds:datastoreItem>
</file>

<file path=customXml/itemProps88.xml><?xml version="1.0" encoding="utf-8"?>
<ds:datastoreItem xmlns:ds="http://schemas.openxmlformats.org/officeDocument/2006/customXml" ds:itemID="{7F16F65A-95F8-4F35-81FA-8FC3EF8511CD}">
  <ds:schemaRefs>
    <ds:schemaRef ds:uri="http://schemas.openxmlformats.org/officeDocument/2006/bibliography"/>
  </ds:schemaRefs>
</ds:datastoreItem>
</file>

<file path=customXml/itemProps89.xml><?xml version="1.0" encoding="utf-8"?>
<ds:datastoreItem xmlns:ds="http://schemas.openxmlformats.org/officeDocument/2006/customXml" ds:itemID="{5190E5EC-F884-48B4-A165-C752555A1BE7}">
  <ds:schemaRefs>
    <ds:schemaRef ds:uri="http://schemas.openxmlformats.org/officeDocument/2006/bibliography"/>
  </ds:schemaRefs>
</ds:datastoreItem>
</file>

<file path=customXml/itemProps9.xml><?xml version="1.0" encoding="utf-8"?>
<ds:datastoreItem xmlns:ds="http://schemas.openxmlformats.org/officeDocument/2006/customXml" ds:itemID="{CE265C56-CBD9-4F4D-A988-269DB376F672}">
  <ds:schemaRefs>
    <ds:schemaRef ds:uri="http://schemas.openxmlformats.org/officeDocument/2006/bibliography"/>
  </ds:schemaRefs>
</ds:datastoreItem>
</file>

<file path=customXml/itemProps90.xml><?xml version="1.0" encoding="utf-8"?>
<ds:datastoreItem xmlns:ds="http://schemas.openxmlformats.org/officeDocument/2006/customXml" ds:itemID="{8B1EBF89-A054-4C79-A477-077157F90630}">
  <ds:schemaRefs>
    <ds:schemaRef ds:uri="http://schemas.openxmlformats.org/officeDocument/2006/bibliography"/>
  </ds:schemaRefs>
</ds:datastoreItem>
</file>

<file path=customXml/itemProps91.xml><?xml version="1.0" encoding="utf-8"?>
<ds:datastoreItem xmlns:ds="http://schemas.openxmlformats.org/officeDocument/2006/customXml" ds:itemID="{91516D68-E3F9-40D9-8BB2-17A80B719BB2}">
  <ds:schemaRefs>
    <ds:schemaRef ds:uri="http://schemas.openxmlformats.org/officeDocument/2006/bibliography"/>
  </ds:schemaRefs>
</ds:datastoreItem>
</file>

<file path=customXml/itemProps92.xml><?xml version="1.0" encoding="utf-8"?>
<ds:datastoreItem xmlns:ds="http://schemas.openxmlformats.org/officeDocument/2006/customXml" ds:itemID="{5C586785-73D1-4F29-84DF-A94763D00DAE}">
  <ds:schemaRefs>
    <ds:schemaRef ds:uri="http://schemas.openxmlformats.org/officeDocument/2006/bibliography"/>
  </ds:schemaRefs>
</ds:datastoreItem>
</file>

<file path=customXml/itemProps93.xml><?xml version="1.0" encoding="utf-8"?>
<ds:datastoreItem xmlns:ds="http://schemas.openxmlformats.org/officeDocument/2006/customXml" ds:itemID="{8AF18666-893D-4DB0-92C7-15899C76D72E}">
  <ds:schemaRefs>
    <ds:schemaRef ds:uri="http://schemas.openxmlformats.org/officeDocument/2006/bibliography"/>
  </ds:schemaRefs>
</ds:datastoreItem>
</file>

<file path=customXml/itemProps94.xml><?xml version="1.0" encoding="utf-8"?>
<ds:datastoreItem xmlns:ds="http://schemas.openxmlformats.org/officeDocument/2006/customXml" ds:itemID="{3AD801AA-16C5-4A9D-AEA7-334580F876F5}">
  <ds:schemaRefs>
    <ds:schemaRef ds:uri="http://schemas.openxmlformats.org/officeDocument/2006/bibliography"/>
  </ds:schemaRefs>
</ds:datastoreItem>
</file>

<file path=customXml/itemProps95.xml><?xml version="1.0" encoding="utf-8"?>
<ds:datastoreItem xmlns:ds="http://schemas.openxmlformats.org/officeDocument/2006/customXml" ds:itemID="{A58629E9-6D45-44D8-B20A-C28A22E5ED48}">
  <ds:schemaRefs>
    <ds:schemaRef ds:uri="http://schemas.openxmlformats.org/officeDocument/2006/bibliography"/>
  </ds:schemaRefs>
</ds:datastoreItem>
</file>

<file path=customXml/itemProps96.xml><?xml version="1.0" encoding="utf-8"?>
<ds:datastoreItem xmlns:ds="http://schemas.openxmlformats.org/officeDocument/2006/customXml" ds:itemID="{95AE7D79-494C-4BAB-80C8-94EA01A436AC}">
  <ds:schemaRefs>
    <ds:schemaRef ds:uri="http://schemas.openxmlformats.org/officeDocument/2006/bibliography"/>
  </ds:schemaRefs>
</ds:datastoreItem>
</file>

<file path=customXml/itemProps97.xml><?xml version="1.0" encoding="utf-8"?>
<ds:datastoreItem xmlns:ds="http://schemas.openxmlformats.org/officeDocument/2006/customXml" ds:itemID="{136A0B61-73E4-4EF1-ACEC-576034544DF1}">
  <ds:schemaRefs>
    <ds:schemaRef ds:uri="http://schemas.openxmlformats.org/officeDocument/2006/bibliography"/>
  </ds:schemaRefs>
</ds:datastoreItem>
</file>

<file path=customXml/itemProps98.xml><?xml version="1.0" encoding="utf-8"?>
<ds:datastoreItem xmlns:ds="http://schemas.openxmlformats.org/officeDocument/2006/customXml" ds:itemID="{94D2CC59-32AB-49AF-8C22-3ACC661D91C8}">
  <ds:schemaRefs>
    <ds:schemaRef ds:uri="http://schemas.openxmlformats.org/officeDocument/2006/bibliography"/>
  </ds:schemaRefs>
</ds:datastoreItem>
</file>

<file path=customXml/itemProps99.xml><?xml version="1.0" encoding="utf-8"?>
<ds:datastoreItem xmlns:ds="http://schemas.openxmlformats.org/officeDocument/2006/customXml" ds:itemID="{FB609634-BA08-474E-90D8-0D4E9C040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17955</Words>
  <Characters>102345</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120060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3</cp:revision>
  <cp:lastPrinted>2018-12-13T10:22:00Z</cp:lastPrinted>
  <dcterms:created xsi:type="dcterms:W3CDTF">2018-12-13T10:26:00Z</dcterms:created>
  <dcterms:modified xsi:type="dcterms:W3CDTF">2018-12-27T11:32:00Z</dcterms:modified>
</cp:coreProperties>
</file>