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BB39B1">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234B03">
        <w:rPr>
          <w:rFonts w:ascii="Arial" w:hAnsi="Arial" w:cs="Arial"/>
          <w:sz w:val="22"/>
          <w:szCs w:val="22"/>
          <w:lang w:val="sr-Cyrl-RS"/>
        </w:rPr>
        <w:t>ДОБАР</w:t>
      </w:r>
      <w:r w:rsidR="00823B1F">
        <w:rPr>
          <w:rFonts w:ascii="Arial" w:hAnsi="Arial" w:cs="Arial"/>
          <w:sz w:val="22"/>
          <w:szCs w:val="22"/>
          <w:lang w:val="sr-Cyrl-RS"/>
        </w:rPr>
        <w:t>А</w:t>
      </w:r>
      <w:r w:rsidRPr="006D5EF6">
        <w:rPr>
          <w:rFonts w:ascii="Arial" w:hAnsi="Arial" w:cs="Arial"/>
          <w:sz w:val="22"/>
          <w:szCs w:val="22"/>
        </w:rPr>
        <w:t xml:space="preserve"> </w:t>
      </w:r>
    </w:p>
    <w:p w:rsidR="0010099D" w:rsidRPr="0010099D" w:rsidRDefault="0010099D" w:rsidP="00F717AF">
      <w:pPr>
        <w:pStyle w:val="BodyText"/>
        <w:jc w:val="center"/>
        <w:rPr>
          <w:rFonts w:ascii="Arial" w:hAnsi="Arial" w:cs="Arial"/>
          <w:sz w:val="22"/>
          <w:szCs w:val="22"/>
          <w:lang w:val="sr-Cyrl-RS"/>
        </w:rPr>
      </w:pPr>
    </w:p>
    <w:p w:rsidR="00C6690C" w:rsidRDefault="00271C7E" w:rsidP="00F717AF">
      <w:pPr>
        <w:pStyle w:val="BodyText"/>
        <w:jc w:val="center"/>
        <w:rPr>
          <w:rFonts w:ascii="Arial" w:hAnsi="Arial"/>
          <w:b/>
          <w:lang w:val="sr-Cyrl-RS"/>
        </w:rPr>
      </w:pPr>
      <w:r w:rsidRPr="00271C7E">
        <w:rPr>
          <w:rFonts w:ascii="Arial" w:hAnsi="Arial"/>
          <w:b/>
          <w:lang w:val="sr-Cyrl-RS"/>
        </w:rPr>
        <w:t>Батеријске лампе</w:t>
      </w:r>
    </w:p>
    <w:p w:rsidR="00271C7E" w:rsidRPr="00295D8C" w:rsidRDefault="00271C7E"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34B03" w:rsidRPr="00234B03" w:rsidRDefault="00C6690C" w:rsidP="00234B03">
      <w:pPr>
        <w:jc w:val="center"/>
        <w:rPr>
          <w:rFonts w:ascii="Arial" w:hAnsi="Arial" w:cs="Arial"/>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34B03" w:rsidRPr="00234B03">
        <w:rPr>
          <w:rFonts w:ascii="Arial" w:hAnsi="Arial"/>
          <w:sz w:val="22"/>
          <w:szCs w:val="24"/>
          <w:lang w:val="en-US" w:eastAsia="en-US"/>
        </w:rPr>
        <w:t xml:space="preserve"> </w:t>
      </w:r>
      <w:r w:rsidR="00234B03">
        <w:rPr>
          <w:rFonts w:ascii="Arial" w:hAnsi="Arial"/>
          <w:sz w:val="22"/>
          <w:szCs w:val="24"/>
          <w:lang w:val="en-US" w:eastAsia="en-US"/>
        </w:rPr>
        <w:t xml:space="preserve">JH </w:t>
      </w:r>
      <w:r w:rsidR="00234B03" w:rsidRPr="00234B03">
        <w:rPr>
          <w:rFonts w:ascii="Arial" w:hAnsi="Arial"/>
          <w:sz w:val="22"/>
          <w:szCs w:val="24"/>
          <w:lang w:val="en-US" w:eastAsia="en-US"/>
        </w:rPr>
        <w:t>2</w:t>
      </w:r>
      <w:r w:rsidR="00234B03" w:rsidRPr="00234B03">
        <w:rPr>
          <w:rFonts w:ascii="Arial" w:hAnsi="Arial"/>
          <w:sz w:val="22"/>
          <w:szCs w:val="24"/>
          <w:lang w:val="sr-Cyrl-RS" w:eastAsia="en-US"/>
        </w:rPr>
        <w:t>2</w:t>
      </w:r>
      <w:r w:rsidR="00271C7E">
        <w:rPr>
          <w:rFonts w:ascii="Arial" w:hAnsi="Arial"/>
          <w:sz w:val="22"/>
          <w:szCs w:val="24"/>
          <w:lang w:val="en-US" w:eastAsia="en-US"/>
        </w:rPr>
        <w:t>2</w:t>
      </w:r>
      <w:r w:rsidR="00271C7E">
        <w:rPr>
          <w:rFonts w:ascii="Arial" w:hAnsi="Arial"/>
          <w:sz w:val="22"/>
          <w:szCs w:val="24"/>
          <w:lang w:val="sr-Cyrl-RS" w:eastAsia="en-US"/>
        </w:rPr>
        <w:t>8</w:t>
      </w:r>
      <w:r w:rsidR="00271C7E">
        <w:rPr>
          <w:rFonts w:ascii="Arial" w:hAnsi="Arial"/>
          <w:sz w:val="22"/>
          <w:szCs w:val="24"/>
          <w:lang w:val="en-US" w:eastAsia="en-US"/>
        </w:rPr>
        <w:t>/2018 (3000/06</w:t>
      </w:r>
      <w:r w:rsidR="00271C7E">
        <w:rPr>
          <w:rFonts w:ascii="Arial" w:hAnsi="Arial"/>
          <w:sz w:val="22"/>
          <w:szCs w:val="24"/>
          <w:lang w:val="sr-Cyrl-RS" w:eastAsia="en-US"/>
        </w:rPr>
        <w:t>44</w:t>
      </w:r>
      <w:r w:rsidR="00234B03" w:rsidRPr="00234B03">
        <w:rPr>
          <w:rFonts w:ascii="Arial" w:hAnsi="Arial"/>
          <w:sz w:val="22"/>
          <w:szCs w:val="24"/>
          <w:lang w:val="en-US" w:eastAsia="en-US"/>
        </w:rPr>
        <w:t>/2018)</w:t>
      </w:r>
    </w:p>
    <w:p w:rsidR="00C6690C" w:rsidRPr="00F42963"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Pr="007004F3" w:rsidRDefault="007004F3" w:rsidP="00F717AF">
      <w:pPr>
        <w:pStyle w:val="BodyText"/>
        <w:rPr>
          <w:rFonts w:ascii="Arial" w:hAnsi="Arial" w:cs="Arial"/>
          <w:sz w:val="22"/>
          <w:szCs w:val="22"/>
          <w:lang w:val="sr-Cyrl-RS"/>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6C4FA5">
        <w:rPr>
          <w:rFonts w:ascii="Arial" w:hAnsi="Arial" w:cs="Arial"/>
          <w:sz w:val="22"/>
          <w:szCs w:val="22"/>
          <w:lang w:val="en-US"/>
        </w:rPr>
        <w:t>105-E.03.01-</w:t>
      </w:r>
      <w:r w:rsidR="00D461EF">
        <w:rPr>
          <w:rFonts w:ascii="Arial" w:hAnsi="Arial" w:cs="Arial"/>
          <w:sz w:val="22"/>
          <w:szCs w:val="22"/>
          <w:lang w:val="sr-Cyrl-RS"/>
        </w:rPr>
        <w:t xml:space="preserve"> </w:t>
      </w:r>
      <w:r w:rsidR="00D461EF">
        <w:rPr>
          <w:rFonts w:ascii="Arial" w:hAnsi="Arial" w:cs="Arial"/>
          <w:sz w:val="22"/>
          <w:szCs w:val="22"/>
          <w:lang w:val="en-US"/>
        </w:rPr>
        <w:t>43278/2</w:t>
      </w:r>
      <w:r w:rsidR="008A0BB8" w:rsidRPr="008A0BB8">
        <w:rPr>
          <w:rFonts w:ascii="Arial" w:hAnsi="Arial" w:cs="Arial"/>
          <w:sz w:val="22"/>
          <w:szCs w:val="22"/>
          <w:lang w:val="en-US"/>
        </w:rPr>
        <w:t>-2019</w:t>
      </w:r>
      <w:r w:rsidR="008A0BB8">
        <w:rPr>
          <w:rFonts w:ascii="Arial" w:hAnsi="Arial" w:cs="Arial"/>
          <w:sz w:val="22"/>
          <w:szCs w:val="22"/>
          <w:lang w:val="en-US"/>
        </w:rPr>
        <w:t xml:space="preserve"> </w:t>
      </w:r>
      <w:r w:rsidR="007E097E">
        <w:rPr>
          <w:rFonts w:ascii="Arial" w:hAnsi="Arial" w:cs="Arial"/>
          <w:sz w:val="22"/>
          <w:szCs w:val="22"/>
          <w:lang w:val="sr-Cyrl-RS"/>
        </w:rPr>
        <w:t xml:space="preserve">од </w:t>
      </w:r>
      <w:r w:rsidR="00D461EF">
        <w:rPr>
          <w:rFonts w:ascii="Arial" w:hAnsi="Arial" w:cs="Arial"/>
          <w:sz w:val="22"/>
          <w:szCs w:val="22"/>
          <w:lang w:val="en-US"/>
        </w:rPr>
        <w:t>24.01</w:t>
      </w:r>
      <w:r w:rsidR="007E097E">
        <w:rPr>
          <w:rFonts w:ascii="Arial" w:hAnsi="Arial" w:cs="Arial"/>
          <w:sz w:val="22"/>
          <w:szCs w:val="22"/>
          <w:lang w:val="sr-Cyrl-RS"/>
        </w:rPr>
        <w:t>.201</w:t>
      </w:r>
      <w:r w:rsidR="007E097E">
        <w:rPr>
          <w:rFonts w:ascii="Arial" w:hAnsi="Arial" w:cs="Arial"/>
          <w:sz w:val="22"/>
          <w:szCs w:val="22"/>
          <w:lang w:val="en-US"/>
        </w:rPr>
        <w:t>9</w:t>
      </w:r>
      <w:r w:rsidR="00682476">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6C4FA5" w:rsidRPr="00FD0B24" w:rsidRDefault="006C4FA5" w:rsidP="00FD0B24">
      <w:pPr>
        <w:pStyle w:val="BodyText"/>
        <w:rPr>
          <w:rFonts w:ascii="Arial" w:hAnsi="Arial" w:cs="Arial"/>
          <w:sz w:val="22"/>
          <w:szCs w:val="22"/>
          <w:lang w:val="sr-Cyrl-RS"/>
        </w:rPr>
      </w:pPr>
    </w:p>
    <w:p w:rsidR="006C4FA5" w:rsidRDefault="00C807BD" w:rsidP="007004F3">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7E097E">
        <w:rPr>
          <w:rFonts w:ascii="Arial" w:hAnsi="Arial" w:cs="Arial"/>
          <w:i/>
          <w:sz w:val="22"/>
          <w:szCs w:val="22"/>
          <w:lang w:val="sr-Latn-RS"/>
        </w:rPr>
        <w:t>19</w:t>
      </w:r>
      <w:r w:rsidR="009F45BB">
        <w:rPr>
          <w:rFonts w:ascii="Arial" w:hAnsi="Arial" w:cs="Arial"/>
          <w:i/>
          <w:sz w:val="22"/>
          <w:szCs w:val="22"/>
        </w:rPr>
        <w:t xml:space="preserve"> годин</w:t>
      </w:r>
      <w:r w:rsidR="009F45BB">
        <w:rPr>
          <w:rFonts w:ascii="Arial" w:hAnsi="Arial" w:cs="Arial"/>
          <w:i/>
          <w:sz w:val="22"/>
          <w:szCs w:val="22"/>
          <w:lang w:val="sr-Cyrl-RS"/>
        </w:rPr>
        <w:t>е</w:t>
      </w:r>
    </w:p>
    <w:p w:rsidR="006C4FA5" w:rsidRPr="009F45BB" w:rsidRDefault="006C4FA5"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Default="00CD67A2" w:rsidP="00CD67A2">
      <w:pPr>
        <w:pStyle w:val="BodyText"/>
        <w:rPr>
          <w:rFonts w:ascii="Arial" w:hAnsi="Arial" w:cs="Arial"/>
          <w:b/>
          <w:spacing w:val="80"/>
          <w:sz w:val="22"/>
          <w:szCs w:val="22"/>
          <w:lang w:val="en-US"/>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14206B" w:rsidRPr="0014206B" w:rsidRDefault="0014206B" w:rsidP="00CD67A2">
      <w:pPr>
        <w:pStyle w:val="BodyText"/>
        <w:rPr>
          <w:rFonts w:ascii="Arial" w:hAnsi="Arial" w:cs="Arial"/>
          <w:b/>
          <w:spacing w:val="80"/>
          <w:sz w:val="22"/>
          <w:szCs w:val="22"/>
          <w:lang w:val="en-US"/>
        </w:rPr>
      </w:pP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D67A2">
        <w:rPr>
          <w:rFonts w:ascii="Arial" w:hAnsi="Arial"/>
        </w:rPr>
        <w:t>ЈН</w:t>
      </w:r>
      <w:r w:rsidR="00CD67A2" w:rsidRPr="00A409A0">
        <w:rPr>
          <w:rFonts w:ascii="Arial" w:hAnsi="Arial"/>
        </w:rPr>
        <w:t>/</w:t>
      </w:r>
      <w:r w:rsidR="007004F3">
        <w:rPr>
          <w:rFonts w:ascii="Arial" w:hAnsi="Arial"/>
          <w:lang w:val="sr-Cyrl-RS"/>
        </w:rPr>
        <w:t>2228</w:t>
      </w:r>
      <w:r w:rsidR="0037507E" w:rsidRPr="0037507E">
        <w:rPr>
          <w:rFonts w:ascii="Arial" w:hAnsi="Arial"/>
          <w:lang w:val="sr-Cyrl-RS"/>
        </w:rPr>
        <w:t xml:space="preserve">/2018 </w:t>
      </w:r>
      <w:r w:rsidR="007004F3">
        <w:rPr>
          <w:rFonts w:ascii="Arial" w:hAnsi="Arial"/>
          <w:lang w:val="sr-Cyrl-RS"/>
        </w:rPr>
        <w:t>(3000/0644</w:t>
      </w:r>
      <w:r w:rsidR="0037507E" w:rsidRPr="0037507E">
        <w:rPr>
          <w:rFonts w:ascii="Arial" w:hAnsi="Arial"/>
          <w:lang w:val="sr-Cyrl-RS"/>
        </w:rPr>
        <w:t>/2018)</w:t>
      </w: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Pr="0014206B" w:rsidRDefault="0014206B" w:rsidP="004073D9">
      <w:pPr>
        <w:jc w:val="both"/>
        <w:rPr>
          <w:rFonts w:ascii="Arial" w:hAnsi="Arial" w:cs="Arial"/>
          <w:sz w:val="22"/>
          <w:szCs w:val="22"/>
          <w:lang w:val="en-U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Default="006F73A4" w:rsidP="006F73A4">
      <w:pPr>
        <w:rPr>
          <w:rFonts w:ascii="Arial" w:hAnsi="Arial" w:cs="Arial"/>
          <w:sz w:val="22"/>
          <w:szCs w:val="22"/>
          <w:lang w:val="sr-Cyrl-RS"/>
        </w:rPr>
      </w:pPr>
      <w:r>
        <w:rPr>
          <w:rFonts w:ascii="Arial" w:hAnsi="Arial" w:cs="Arial"/>
          <w:sz w:val="22"/>
          <w:szCs w:val="22"/>
          <w:lang w:val="sr-Cyrl-RS"/>
        </w:rPr>
        <w:t>У складу са додатним појашњењем Конкурсне документације бр. 1</w:t>
      </w:r>
    </w:p>
    <w:p w:rsidR="00202514" w:rsidRDefault="00202514" w:rsidP="006F73A4">
      <w:pPr>
        <w:rPr>
          <w:rFonts w:ascii="Arial" w:hAnsi="Arial" w:cs="Arial"/>
          <w:sz w:val="22"/>
          <w:szCs w:val="22"/>
          <w:lang w:val="sr-Cyrl-RS"/>
        </w:rPr>
      </w:pPr>
    </w:p>
    <w:p w:rsidR="00641275" w:rsidRPr="00CD67A2" w:rsidRDefault="00641275" w:rsidP="006F73A4">
      <w:pPr>
        <w:rPr>
          <w:rFonts w:ascii="Arial" w:hAnsi="Arial" w:cs="Arial"/>
          <w:sz w:val="22"/>
          <w:szCs w:val="22"/>
          <w:lang w:val="sr-Cyrl-RS"/>
        </w:rPr>
      </w:pPr>
    </w:p>
    <w:p w:rsidR="00CD67A2" w:rsidRDefault="00CE7607" w:rsidP="00041D05">
      <w:pPr>
        <w:pStyle w:val="Heading10"/>
        <w:numPr>
          <w:ilvl w:val="0"/>
          <w:numId w:val="43"/>
        </w:numPr>
        <w:jc w:val="both"/>
        <w:rPr>
          <w:rFonts w:cs="Arial"/>
          <w:lang w:val="sr-Cyrl-RS"/>
        </w:rPr>
      </w:pPr>
      <w:bookmarkStart w:id="0" w:name="_Toc441651541"/>
      <w:bookmarkStart w:id="1" w:name="_Toc442559879"/>
      <w:r>
        <w:rPr>
          <w:rFonts w:cs="Arial"/>
          <w:lang w:val="sr-Cyrl-RS"/>
        </w:rPr>
        <w:t>УПУТСТВО ПОНУЂАЧИМА КАКО ДА САЧИНЕ ПОНУДУ</w:t>
      </w:r>
      <w:r w:rsidR="00CD67A2">
        <w:rPr>
          <w:rFonts w:cs="Arial"/>
          <w:lang w:val="sr-Cyrl-RS"/>
        </w:rPr>
        <w:t xml:space="preserve"> </w:t>
      </w:r>
    </w:p>
    <w:p w:rsidR="00CD67A2" w:rsidRPr="00CD67A2" w:rsidRDefault="00CD67A2" w:rsidP="00CD67A2">
      <w:pPr>
        <w:rPr>
          <w:lang w:val="sr-Cyrl-RS"/>
        </w:rPr>
      </w:pPr>
    </w:p>
    <w:p w:rsidR="00997A9E" w:rsidRDefault="006F73A4" w:rsidP="00CD67A2">
      <w:pPr>
        <w:pStyle w:val="Heading10"/>
        <w:ind w:left="0" w:firstLine="0"/>
        <w:jc w:val="both"/>
        <w:rPr>
          <w:rFonts w:cs="Arial"/>
          <w:lang w:val="sr-Cyrl-RS"/>
        </w:rPr>
      </w:pPr>
      <w:r>
        <w:rPr>
          <w:rFonts w:cs="Arial"/>
          <w:lang w:val="sr-Cyrl-RS"/>
        </w:rPr>
        <w:t xml:space="preserve">Подтачка </w:t>
      </w:r>
      <w:r w:rsidR="00CD67A2" w:rsidRPr="00CD67A2">
        <w:rPr>
          <w:rFonts w:cs="Arial"/>
        </w:rPr>
        <w:t>3.</w:t>
      </w:r>
      <w:bookmarkEnd w:id="0"/>
      <w:bookmarkEnd w:id="1"/>
      <w:r w:rsidR="00CE7607">
        <w:rPr>
          <w:rFonts w:cs="Arial"/>
          <w:lang w:val="sr-Cyrl-RS"/>
        </w:rPr>
        <w:t xml:space="preserve">2. </w:t>
      </w:r>
      <w:r w:rsidR="00CE7607" w:rsidRPr="00CE7607">
        <w:rPr>
          <w:rFonts w:cs="Arial"/>
          <w:lang w:val="sr-Cyrl-RS"/>
        </w:rPr>
        <w:t>Начин састављања и подношења понуде</w:t>
      </w:r>
    </w:p>
    <w:p w:rsidR="00202514" w:rsidRDefault="00202514" w:rsidP="00202514">
      <w:pPr>
        <w:rPr>
          <w:lang w:val="sr-Cyrl-RS"/>
        </w:rPr>
      </w:pPr>
    </w:p>
    <w:p w:rsidR="00202514" w:rsidRPr="00202514" w:rsidRDefault="00202514" w:rsidP="00202514">
      <w:pPr>
        <w:rPr>
          <w:rFonts w:ascii="Arial" w:hAnsi="Arial" w:cs="Arial"/>
          <w:sz w:val="22"/>
          <w:szCs w:val="22"/>
          <w:lang w:val="sr-Cyrl-RS"/>
        </w:rPr>
      </w:pPr>
      <w:r w:rsidRPr="00202514">
        <w:rPr>
          <w:rFonts w:ascii="Arial" w:hAnsi="Arial" w:cs="Arial"/>
          <w:sz w:val="22"/>
          <w:szCs w:val="22"/>
          <w:lang w:val="sr-Cyrl-RS"/>
        </w:rPr>
        <w:t>Мења се и гласи као у прилогу</w:t>
      </w:r>
    </w:p>
    <w:p w:rsidR="000E2C0D" w:rsidRDefault="000E2C0D" w:rsidP="000E2C0D">
      <w:pPr>
        <w:suppressAutoHyphens w:val="0"/>
        <w:rPr>
          <w:rFonts w:ascii="Arial" w:eastAsia="TimesNewRomanPS-BoldMT" w:hAnsi="Arial" w:cs="Arial"/>
          <w:b/>
          <w:bCs/>
          <w:iCs/>
          <w:color w:val="000000"/>
          <w:sz w:val="20"/>
          <w:lang w:val="sr-Cyrl-RS" w:eastAsia="en-US"/>
        </w:rPr>
      </w:pPr>
    </w:p>
    <w:p w:rsidR="006E21F0" w:rsidRPr="00041D05" w:rsidRDefault="006E21F0" w:rsidP="00041D05">
      <w:pPr>
        <w:rPr>
          <w:rFonts w:ascii="Arial" w:eastAsia="TimesNewRomanPS-BoldMT" w:hAnsi="Arial" w:cs="Arial"/>
          <w:b/>
          <w:bCs/>
          <w:iCs/>
          <w:color w:val="000000"/>
          <w:lang w:val="sr-Cyrl-RS"/>
        </w:rPr>
      </w:pPr>
    </w:p>
    <w:p w:rsidR="006E21F0" w:rsidRDefault="006E21F0"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D67A2" w:rsidRDefault="00CD67A2" w:rsidP="006E21F0">
      <w:pPr>
        <w:jc w:val="both"/>
        <w:rPr>
          <w:rFonts w:ascii="Arial" w:hAnsi="Arial" w:cs="Arial"/>
          <w:sz w:val="22"/>
          <w:szCs w:val="22"/>
          <w:lang w:val="sr-Cyrl-RS"/>
        </w:rPr>
      </w:pPr>
    </w:p>
    <w:p w:rsidR="003F4E9F" w:rsidRDefault="003F4E9F"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Pr="00682476" w:rsidRDefault="00682476"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82476" w:rsidRDefault="00682476"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6E21F0" w:rsidRPr="00295D8C" w:rsidRDefault="006E21F0" w:rsidP="006E21F0">
      <w:pPr>
        <w:rPr>
          <w:rFonts w:ascii="Arial" w:hAnsi="Arial" w:cs="Arial"/>
          <w:sz w:val="22"/>
          <w:szCs w:val="22"/>
          <w:lang w:eastAsia="en-US"/>
        </w:rPr>
      </w:pPr>
      <w:r w:rsidRPr="00F55A4F">
        <w:rPr>
          <w:rFonts w:ascii="Arial" w:hAnsi="Arial" w:cs="Arial"/>
          <w:sz w:val="22"/>
          <w:szCs w:val="22"/>
        </w:rPr>
        <w:t>- Архиви</w:t>
      </w:r>
    </w:p>
    <w:p w:rsidR="006E21F0" w:rsidRDefault="006E21F0"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C3367A" w:rsidRPr="0014206B" w:rsidRDefault="00C3367A" w:rsidP="0033528E">
      <w:pPr>
        <w:suppressAutoHyphens w:val="0"/>
        <w:rPr>
          <w:rFonts w:ascii="Arial" w:hAnsi="Arial" w:cs="Arial"/>
          <w:b/>
          <w:sz w:val="22"/>
          <w:szCs w:val="22"/>
          <w:lang w:val="en-US" w:eastAsia="en-US"/>
        </w:rPr>
      </w:pPr>
    </w:p>
    <w:p w:rsidR="00CE7607" w:rsidRPr="00CE7607" w:rsidRDefault="00CE7607" w:rsidP="00CE7607">
      <w:pPr>
        <w:keepNext/>
        <w:numPr>
          <w:ilvl w:val="0"/>
          <w:numId w:val="21"/>
        </w:numPr>
        <w:tabs>
          <w:tab w:val="left" w:pos="567"/>
        </w:tabs>
        <w:suppressAutoHyphens w:val="0"/>
        <w:spacing w:before="120"/>
        <w:jc w:val="both"/>
        <w:outlineLvl w:val="0"/>
        <w:rPr>
          <w:rFonts w:ascii="Arial" w:hAnsi="Arial" w:cs="Arial"/>
          <w:b/>
          <w:sz w:val="22"/>
          <w:szCs w:val="22"/>
          <w:lang w:val="en-US" w:eastAsia="en-US"/>
        </w:rPr>
      </w:pPr>
      <w:bookmarkStart w:id="2" w:name="_Toc442559887"/>
      <w:r w:rsidRPr="00CE7607">
        <w:rPr>
          <w:rFonts w:ascii="Arial" w:hAnsi="Arial" w:cs="Arial"/>
          <w:b/>
          <w:sz w:val="22"/>
          <w:szCs w:val="22"/>
          <w:lang w:val="en-US" w:eastAsia="en-US"/>
        </w:rPr>
        <w:t>УПУТСТВО ПОНУЂАЧИМА КАКО ДА САЧИНЕ ПОНУДУ</w:t>
      </w:r>
      <w:bookmarkEnd w:id="2"/>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en-US" w:eastAsia="en-US"/>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CE7607">
        <w:rPr>
          <w:rFonts w:ascii="Arial" w:hAnsi="Arial" w:cs="Arial"/>
          <w:sz w:val="22"/>
          <w:szCs w:val="22"/>
          <w:lang w:val="en-US" w:eastAsia="en-US"/>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3" w:name="_Toc441651577"/>
      <w:bookmarkStart w:id="4" w:name="_Toc442559888"/>
      <w:r w:rsidRPr="00CE7607">
        <w:rPr>
          <w:rFonts w:ascii="Arial" w:hAnsi="Arial" w:cs="Arial"/>
          <w:b/>
          <w:sz w:val="22"/>
          <w:szCs w:val="22"/>
          <w:lang w:val="en-US" w:eastAsia="en-US"/>
        </w:rPr>
        <w:t>Језик на којем понуда мора бити састављена</w:t>
      </w:r>
      <w:bookmarkEnd w:id="3"/>
      <w:bookmarkEnd w:id="4"/>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Наручилац је припремио конкурсну документацију на српском језику и водиће поступак јавне набавке на српском језику.</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Понуда са свим прилозима мора бити сачињена на српском језику.</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rPr>
      </w:pPr>
      <w:proofErr w:type="gramStart"/>
      <w:r w:rsidRPr="00CE7607">
        <w:rPr>
          <w:rFonts w:ascii="Arial" w:hAnsi="Arial" w:cs="Arial"/>
          <w:sz w:val="22"/>
          <w:szCs w:val="22"/>
          <w:lang w:val="en-US" w:eastAsia="en-US"/>
        </w:rPr>
        <w:t>Прилози који чине саставни део понуде, достављају се на српском језику.</w:t>
      </w:r>
      <w:proofErr w:type="gramEnd"/>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sr-Latn-CS"/>
        </w:rPr>
      </w:pPr>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5" w:name="_Toc441651578"/>
      <w:bookmarkStart w:id="6" w:name="_Toc442559889"/>
      <w:r w:rsidRPr="00CE7607">
        <w:rPr>
          <w:rFonts w:ascii="Arial" w:hAnsi="Arial" w:cs="Arial"/>
          <w:b/>
          <w:sz w:val="22"/>
          <w:szCs w:val="22"/>
          <w:lang w:val="en-US" w:eastAsia="en-US"/>
        </w:rPr>
        <w:t>Начин састављања и подношења понуде</w:t>
      </w:r>
      <w:bookmarkEnd w:id="5"/>
      <w:bookmarkEnd w:id="6"/>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en-US" w:eastAsia="en-US"/>
        </w:rPr>
        <w:t xml:space="preserve">Препоручује се да сви документи поднети у </w:t>
      </w:r>
      <w:proofErr w:type="gramStart"/>
      <w:r w:rsidRPr="00CE7607">
        <w:rPr>
          <w:rFonts w:ascii="Arial" w:hAnsi="Arial" w:cs="Arial"/>
          <w:sz w:val="22"/>
          <w:szCs w:val="22"/>
          <w:lang w:val="en-US" w:eastAsia="en-US"/>
        </w:rPr>
        <w:t>понуди  буду</w:t>
      </w:r>
      <w:proofErr w:type="gramEnd"/>
      <w:r w:rsidRPr="00CE7607">
        <w:rPr>
          <w:rFonts w:ascii="Arial" w:hAnsi="Arial" w:cs="Arial"/>
          <w:sz w:val="22"/>
          <w:szCs w:val="22"/>
          <w:lang w:val="en-US" w:eastAsia="en-US"/>
        </w:rPr>
        <w:t xml:space="preserve"> нумерисани</w:t>
      </w:r>
      <w:r w:rsidRPr="00CE7607">
        <w:rPr>
          <w:rFonts w:ascii="Arial" w:hAnsi="Arial" w:cs="Arial"/>
          <w:sz w:val="22"/>
          <w:szCs w:val="22"/>
          <w:lang w:val="sr-Latn-CS" w:eastAsia="en-US"/>
        </w:rPr>
        <w:t xml:space="preserve"> и</w:t>
      </w:r>
      <w:r w:rsidRPr="00CE7607">
        <w:rPr>
          <w:rFonts w:ascii="Arial" w:hAnsi="Arial" w:cs="Arial"/>
          <w:sz w:val="22"/>
          <w:szCs w:val="22"/>
          <w:lang w:val="en-US"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CE7607">
        <w:rPr>
          <w:rFonts w:ascii="Arial" w:hAnsi="Arial" w:cs="Arial"/>
          <w:sz w:val="22"/>
          <w:szCs w:val="22"/>
          <w:lang w:val="en-US" w:eastAsia="en-US"/>
        </w:rPr>
        <w:t>j</w:t>
      </w:r>
      <w:r w:rsidRPr="00CE7607">
        <w:rPr>
          <w:rFonts w:ascii="Arial" w:hAnsi="Arial" w:cs="Arial"/>
          <w:sz w:val="22"/>
          <w:szCs w:val="22"/>
          <w:lang w:val="ru-RU" w:eastAsia="en-US"/>
        </w:rPr>
        <w:t xml:space="preserve"> страни на којој има текста, исписивањем “1 од </w:t>
      </w:r>
      <w:r w:rsidRPr="00CE7607">
        <w:rPr>
          <w:rFonts w:ascii="Arial" w:hAnsi="Arial" w:cs="Arial"/>
          <w:sz w:val="22"/>
          <w:szCs w:val="22"/>
          <w:lang w:val="en-US" w:eastAsia="en-US"/>
        </w:rPr>
        <w:t>н</w:t>
      </w:r>
      <w:r w:rsidRPr="00CE7607">
        <w:rPr>
          <w:rFonts w:ascii="Arial" w:hAnsi="Arial" w:cs="Arial"/>
          <w:sz w:val="22"/>
          <w:szCs w:val="22"/>
          <w:lang w:val="ru-RU" w:eastAsia="en-US"/>
        </w:rPr>
        <w:t>“, „2 од н“ и тако све до „н од н“, с тим да „н“ представља укупан број страна понуде.</w:t>
      </w:r>
    </w:p>
    <w:p w:rsidR="00CE7607" w:rsidRPr="00CE7607" w:rsidRDefault="00CE7607" w:rsidP="00CE7607">
      <w:pPr>
        <w:tabs>
          <w:tab w:val="left" w:pos="1134"/>
        </w:tabs>
        <w:suppressAutoHyphens w:val="0"/>
        <w:jc w:val="both"/>
        <w:rPr>
          <w:rFonts w:ascii="Arial" w:hAnsi="Arial" w:cs="Arial"/>
          <w:sz w:val="22"/>
          <w:szCs w:val="22"/>
          <w:lang w:val="sr-Cyrl-RS" w:eastAsia="en-US"/>
        </w:rPr>
      </w:pPr>
      <w:r w:rsidRPr="00CE7607">
        <w:rPr>
          <w:rFonts w:ascii="Arial" w:hAnsi="Arial" w:cs="Arial"/>
          <w:sz w:val="22"/>
          <w:szCs w:val="22"/>
          <w:lang w:val="ru-RU" w:eastAsia="en-US"/>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E7607" w:rsidRPr="00CE7607" w:rsidRDefault="00CE7607" w:rsidP="00CE7607">
      <w:pPr>
        <w:tabs>
          <w:tab w:val="left" w:pos="1134"/>
        </w:tabs>
        <w:suppressAutoHyphens w:val="0"/>
        <w:jc w:val="both"/>
        <w:rPr>
          <w:rFonts w:ascii="Arial" w:hAnsi="Arial" w:cs="Arial"/>
          <w:sz w:val="22"/>
          <w:szCs w:val="22"/>
          <w:lang w:val="sr-Cyrl-RS" w:eastAsia="en-US"/>
        </w:rPr>
      </w:pPr>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 xml:space="preserve">Понуђач подноси понуду у затвореној коверти </w:t>
      </w:r>
      <w:r w:rsidRPr="00CE7607">
        <w:rPr>
          <w:rFonts w:ascii="Arial" w:hAnsi="Arial" w:cs="Arial"/>
          <w:sz w:val="22"/>
          <w:szCs w:val="22"/>
          <w:lang w:val="en-US" w:eastAsia="en-US"/>
        </w:rPr>
        <w:t>или кутији</w:t>
      </w:r>
      <w:r w:rsidRPr="00CE7607">
        <w:rPr>
          <w:rFonts w:ascii="Arial" w:hAnsi="Arial" w:cs="Arial"/>
          <w:sz w:val="22"/>
          <w:szCs w:val="22"/>
          <w:lang w:val="ru-RU" w:eastAsia="en-US"/>
        </w:rPr>
        <w:t>, тако да се при отварању може проверити да ли је затворена, као и када, на адресу: Јавно предузеће „Електропривреда Србије“, огранак ТЕНТ</w:t>
      </w:r>
      <w:r w:rsidR="00D65ADC">
        <w:rPr>
          <w:rFonts w:ascii="Arial" w:hAnsi="Arial" w:cs="Arial"/>
          <w:sz w:val="22"/>
          <w:szCs w:val="22"/>
          <w:lang w:val="en-US" w:eastAsia="en-US"/>
        </w:rPr>
        <w:t xml:space="preserve"> </w:t>
      </w:r>
      <w:r w:rsidR="00D65ADC">
        <w:rPr>
          <w:rFonts w:ascii="Arial" w:hAnsi="Arial" w:cs="Arial"/>
          <w:sz w:val="22"/>
          <w:szCs w:val="22"/>
          <w:lang w:val="ru-RU" w:eastAsia="en-US"/>
        </w:rPr>
        <w:t>-</w:t>
      </w:r>
      <w:r w:rsidR="00D65ADC">
        <w:rPr>
          <w:rFonts w:ascii="Arial" w:hAnsi="Arial" w:cs="Arial"/>
          <w:sz w:val="22"/>
          <w:szCs w:val="22"/>
          <w:lang w:val="en-US" w:eastAsia="en-US"/>
        </w:rPr>
        <w:t xml:space="preserve"> </w:t>
      </w:r>
      <w:r w:rsidR="00A23D79">
        <w:rPr>
          <w:rFonts w:ascii="Arial" w:hAnsi="Arial" w:cs="Arial"/>
          <w:sz w:val="22"/>
          <w:szCs w:val="22"/>
          <w:lang w:val="ru-RU" w:eastAsia="en-US"/>
        </w:rPr>
        <w:t>ТЕНТ А Богољуба Урошевића Црног 44, 11500</w:t>
      </w:r>
      <w:r w:rsidRPr="00CE7607">
        <w:rPr>
          <w:rFonts w:ascii="Arial" w:hAnsi="Arial" w:cs="Arial"/>
          <w:sz w:val="22"/>
          <w:szCs w:val="22"/>
          <w:lang w:val="ru-RU" w:eastAsia="en-US"/>
        </w:rPr>
        <w:t xml:space="preserve"> Обреновац, писарница - са назнаком: </w:t>
      </w:r>
      <w:r w:rsidRPr="00CE7607">
        <w:rPr>
          <w:rFonts w:ascii="Arial" w:hAnsi="Arial" w:cs="Arial"/>
          <w:b/>
          <w:sz w:val="22"/>
          <w:szCs w:val="22"/>
          <w:lang w:val="ru-RU" w:eastAsia="en-US"/>
        </w:rPr>
        <w:t>„Понуда за јавну набавку</w:t>
      </w:r>
      <w:r w:rsidRPr="00CE7607">
        <w:rPr>
          <w:rFonts w:ascii="Arial" w:hAnsi="Arial" w:cs="Arial"/>
          <w:sz w:val="22"/>
          <w:szCs w:val="22"/>
          <w:lang w:val="ru-RU" w:eastAsia="en-US"/>
        </w:rPr>
        <w:t xml:space="preserve">  </w:t>
      </w:r>
      <w:r w:rsidRPr="00CE7607">
        <w:rPr>
          <w:rFonts w:ascii="Arial" w:hAnsi="Arial" w:cs="Arial"/>
          <w:b/>
          <w:sz w:val="22"/>
          <w:szCs w:val="22"/>
          <w:lang w:val="sr-Cyrl-RS" w:eastAsia="en-US"/>
        </w:rPr>
        <w:t xml:space="preserve">Батеријске лампе </w:t>
      </w:r>
      <w:r w:rsidRPr="00CE7607">
        <w:rPr>
          <w:rFonts w:ascii="Arial" w:hAnsi="Arial" w:cs="Arial"/>
          <w:b/>
          <w:sz w:val="22"/>
          <w:szCs w:val="22"/>
          <w:lang w:val="ru-RU" w:eastAsia="en-US"/>
        </w:rPr>
        <w:t xml:space="preserve">Јавна набавка број – </w:t>
      </w:r>
      <w:r w:rsidRPr="00CE7607">
        <w:rPr>
          <w:rFonts w:ascii="Arial" w:hAnsi="Arial" w:cs="Arial"/>
          <w:b/>
          <w:sz w:val="22"/>
          <w:szCs w:val="22"/>
          <w:lang w:val="en-US" w:eastAsia="en-US"/>
        </w:rPr>
        <w:t>2228</w:t>
      </w:r>
      <w:r w:rsidRPr="00CE7607">
        <w:rPr>
          <w:rFonts w:ascii="Arial" w:hAnsi="Arial" w:cs="Arial"/>
          <w:b/>
          <w:sz w:val="22"/>
          <w:szCs w:val="22"/>
          <w:lang w:val="ru-RU" w:eastAsia="en-US"/>
        </w:rPr>
        <w:t>/2018(3000/</w:t>
      </w:r>
      <w:r w:rsidRPr="00CE7607">
        <w:rPr>
          <w:rFonts w:ascii="Arial" w:hAnsi="Arial" w:cs="Arial"/>
          <w:b/>
          <w:sz w:val="22"/>
          <w:szCs w:val="22"/>
          <w:lang w:val="en-US" w:eastAsia="en-US"/>
        </w:rPr>
        <w:t>0644</w:t>
      </w:r>
      <w:r w:rsidRPr="00CE7607">
        <w:rPr>
          <w:rFonts w:ascii="Arial" w:hAnsi="Arial" w:cs="Arial"/>
          <w:b/>
          <w:sz w:val="22"/>
          <w:szCs w:val="22"/>
          <w:lang w:val="ru-RU" w:eastAsia="en-US"/>
        </w:rPr>
        <w:t>/2018) - НЕ ОТВАРАТИ“.</w:t>
      </w:r>
      <w:r w:rsidRPr="00CE7607">
        <w:rPr>
          <w:rFonts w:ascii="Arial" w:hAnsi="Arial" w:cs="Arial"/>
          <w:sz w:val="22"/>
          <w:szCs w:val="22"/>
          <w:lang w:val="ru-RU" w:eastAsia="en-US"/>
        </w:rPr>
        <w:t xml:space="preserve"> </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eastAsia="TimesNewRomanPSMT" w:hAnsi="Arial" w:cs="Arial"/>
          <w:bCs/>
          <w:sz w:val="22"/>
          <w:szCs w:val="22"/>
          <w:lang w:val="en-US" w:eastAsia="en-US"/>
        </w:rPr>
        <w:t xml:space="preserve">У случају да понуду подноси група понуђача, на полеђини </w:t>
      </w:r>
      <w:proofErr w:type="gramStart"/>
      <w:r w:rsidRPr="00CE7607">
        <w:rPr>
          <w:rFonts w:ascii="Arial" w:eastAsia="TimesNewRomanPSMT" w:hAnsi="Arial" w:cs="Arial"/>
          <w:bCs/>
          <w:sz w:val="22"/>
          <w:szCs w:val="22"/>
          <w:lang w:val="en-US" w:eastAsia="en-US"/>
        </w:rPr>
        <w:t>коверте  назначити</w:t>
      </w:r>
      <w:proofErr w:type="gramEnd"/>
      <w:r w:rsidRPr="00CE7607">
        <w:rPr>
          <w:rFonts w:ascii="Arial" w:eastAsia="TimesNewRomanPSMT" w:hAnsi="Arial" w:cs="Arial"/>
          <w:bCs/>
          <w:sz w:val="22"/>
          <w:szCs w:val="22"/>
          <w:lang w:val="en-US" w:eastAsia="en-US"/>
        </w:rPr>
        <w:t xml:space="preserve"> да се ради о групи понуђача и навести називе и адресу свих чланова групе понуђача</w:t>
      </w:r>
      <w:r w:rsidRPr="00CE7607">
        <w:rPr>
          <w:rFonts w:ascii="Arial" w:hAnsi="Arial" w:cs="Arial"/>
          <w:sz w:val="22"/>
          <w:szCs w:val="22"/>
          <w:lang w:val="en-US" w:eastAsia="en-US"/>
        </w:rPr>
        <w:t>.</w:t>
      </w:r>
    </w:p>
    <w:p w:rsidR="00CE7607" w:rsidRPr="00CE7607" w:rsidRDefault="00CE7607" w:rsidP="00CE7607">
      <w:pPr>
        <w:tabs>
          <w:tab w:val="left" w:pos="567"/>
        </w:tabs>
        <w:suppressAutoHyphens w:val="0"/>
        <w:jc w:val="both"/>
        <w:rPr>
          <w:rFonts w:ascii="Arial" w:hAnsi="Arial" w:cs="Arial"/>
          <w:sz w:val="22"/>
          <w:szCs w:val="22"/>
          <w:lang w:val="sr-Cyrl-RS" w:eastAsia="en-US"/>
        </w:rPr>
      </w:pPr>
      <w:r w:rsidRPr="00CE7607">
        <w:rPr>
          <w:rFonts w:ascii="Arial" w:hAnsi="Arial" w:cs="Arial"/>
          <w:sz w:val="22"/>
          <w:szCs w:val="22"/>
          <w:lang w:val="en-US" w:eastAsia="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E7607" w:rsidRPr="00CE7607" w:rsidRDefault="00CE7607" w:rsidP="00CE7607">
      <w:pPr>
        <w:tabs>
          <w:tab w:val="left" w:pos="567"/>
        </w:tabs>
        <w:suppressAutoHyphens w:val="0"/>
        <w:jc w:val="both"/>
        <w:rPr>
          <w:rFonts w:ascii="Arial" w:hAnsi="Arial" w:cs="Arial"/>
          <w:sz w:val="22"/>
          <w:szCs w:val="22"/>
          <w:lang w:val="sr-Cyrl-RS" w:eastAsia="en-US"/>
        </w:rPr>
      </w:pP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w:t>
      </w:r>
      <w:r w:rsidRPr="00CE7607">
        <w:rPr>
          <w:rFonts w:ascii="Arial" w:hAnsi="Arial" w:cs="Arial"/>
          <w:sz w:val="22"/>
          <w:szCs w:val="22"/>
          <w:lang w:val="en-US" w:eastAsia="en-US"/>
        </w:rPr>
        <w:lastRenderedPageBreak/>
        <w:t>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CE7607">
        <w:rPr>
          <w:rFonts w:ascii="Arial" w:hAnsi="Arial" w:cs="Arial"/>
          <w:sz w:val="22"/>
          <w:szCs w:val="22"/>
          <w:lang w:val="en-US" w:eastAsia="en-US"/>
        </w:rPr>
        <w:t xml:space="preserve"> 81. Закона. </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sr-Cyrl-RS" w:eastAsia="en-US"/>
        </w:rPr>
      </w:pPr>
      <w:bookmarkStart w:id="7" w:name="_Toc441651579"/>
      <w:bookmarkStart w:id="8" w:name="_Toc442559890"/>
      <w:r w:rsidRPr="00CE7607">
        <w:rPr>
          <w:rFonts w:ascii="Arial" w:hAnsi="Arial" w:cs="Arial"/>
          <w:b/>
          <w:sz w:val="22"/>
          <w:szCs w:val="22"/>
          <w:lang w:val="en-US" w:eastAsia="en-US"/>
        </w:rPr>
        <w:t>Обавезна садржина понуде</w:t>
      </w:r>
      <w:bookmarkEnd w:id="7"/>
      <w:bookmarkEnd w:id="8"/>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ru-RU" w:eastAsia="en-US" w:bidi="en-US"/>
        </w:rPr>
        <w:t xml:space="preserve">Садржину понуде, поред Обрасца понуде, чине и сви остали докази из чл. 75. </w:t>
      </w:r>
      <w:proofErr w:type="gramStart"/>
      <w:r w:rsidRPr="00CE7607">
        <w:rPr>
          <w:rFonts w:ascii="Arial" w:hAnsi="Arial" w:cs="Arial"/>
          <w:sz w:val="22"/>
          <w:szCs w:val="22"/>
          <w:lang w:val="en-US" w:eastAsia="en-US"/>
        </w:rPr>
        <w:t>Закона о јавним</w:t>
      </w:r>
      <w:r w:rsidRPr="00CE7607">
        <w:rPr>
          <w:rFonts w:ascii="Arial" w:hAnsi="Arial" w:cs="Arial"/>
          <w:sz w:val="22"/>
          <w:szCs w:val="22"/>
          <w:lang w:val="en-US" w:eastAsia="en-US" w:bidi="en-US"/>
        </w:rPr>
        <w:t xml:space="preserve"> набавкама, предвиђени чл.</w:t>
      </w:r>
      <w:proofErr w:type="gramEnd"/>
      <w:r w:rsidRPr="00CE7607">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E7607">
        <w:rPr>
          <w:rFonts w:ascii="Arial" w:hAnsi="Arial" w:cs="Arial"/>
          <w:sz w:val="22"/>
          <w:szCs w:val="22"/>
          <w:lang w:val="en-US" w:eastAsia="en-US"/>
        </w:rPr>
        <w:t>:</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 xml:space="preserve">Образац понуде </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 xml:space="preserve">Структура цене </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 xml:space="preserve">Изјава о независној понуди </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 xml:space="preserve">Изјава у складу са чланом 75. став 2. Закона </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Обрасц</w:t>
      </w:r>
      <w:r w:rsidRPr="00CE7607">
        <w:rPr>
          <w:rFonts w:ascii="Arial" w:hAnsi="Arial" w:cs="Arial"/>
          <w:sz w:val="22"/>
          <w:szCs w:val="22"/>
          <w:lang w:eastAsia="en-US"/>
        </w:rPr>
        <w:t>и</w:t>
      </w:r>
      <w:r w:rsidRPr="00CE7607">
        <w:rPr>
          <w:rFonts w:ascii="Arial" w:hAnsi="Arial" w:cs="Arial"/>
          <w:sz w:val="22"/>
          <w:szCs w:val="22"/>
          <w:lang w:val="ru-RU" w:eastAsia="en-US"/>
        </w:rPr>
        <w:t>, изјаве и доказ</w:t>
      </w:r>
      <w:r w:rsidRPr="00CE7607">
        <w:rPr>
          <w:rFonts w:ascii="Arial" w:hAnsi="Arial" w:cs="Arial"/>
          <w:sz w:val="22"/>
          <w:szCs w:val="22"/>
          <w:lang w:eastAsia="en-US"/>
        </w:rPr>
        <w:t>и</w:t>
      </w:r>
      <w:r w:rsidRPr="00CE7607">
        <w:rPr>
          <w:rFonts w:ascii="Arial" w:hAnsi="Arial" w:cs="Arial"/>
          <w:sz w:val="22"/>
          <w:szCs w:val="22"/>
          <w:lang w:val="ru-RU" w:eastAsia="en-US"/>
        </w:rPr>
        <w:t xml:space="preserve"> одређене тачком 6.</w:t>
      </w:r>
      <w:r w:rsidRPr="00CE7607">
        <w:rPr>
          <w:rFonts w:ascii="Arial" w:hAnsi="Arial" w:cs="Arial"/>
          <w:sz w:val="22"/>
          <w:szCs w:val="22"/>
          <w:lang w:eastAsia="en-US"/>
        </w:rPr>
        <w:t>9</w:t>
      </w:r>
      <w:r w:rsidRPr="00CE7607">
        <w:rPr>
          <w:rFonts w:ascii="Arial" w:hAnsi="Arial" w:cs="Arial"/>
          <w:sz w:val="22"/>
          <w:szCs w:val="22"/>
          <w:lang w:val="ru-RU" w:eastAsia="en-US"/>
        </w:rPr>
        <w:t xml:space="preserve"> или 6.1</w:t>
      </w:r>
      <w:r w:rsidRPr="00CE7607">
        <w:rPr>
          <w:rFonts w:ascii="Arial" w:hAnsi="Arial" w:cs="Arial"/>
          <w:sz w:val="22"/>
          <w:szCs w:val="22"/>
          <w:lang w:eastAsia="en-US"/>
        </w:rPr>
        <w:t>0</w:t>
      </w:r>
      <w:r w:rsidRPr="00CE7607">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потписан и печатом оверен образац „Модел уговора“ (пожељно је да буде попуњен)</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 xml:space="preserve">докази о испуњености услова </w:t>
      </w:r>
      <w:r w:rsidRPr="00CE7607">
        <w:rPr>
          <w:rFonts w:ascii="Arial" w:hAnsi="Arial" w:cs="Arial"/>
          <w:sz w:val="22"/>
          <w:szCs w:val="22"/>
          <w:lang w:val="ru-RU" w:eastAsia="en-US" w:bidi="en-US"/>
        </w:rPr>
        <w:t>из чл. 75.</w:t>
      </w:r>
      <w:r w:rsidRPr="00CE7607">
        <w:rPr>
          <w:rFonts w:ascii="Arial" w:hAnsi="Arial" w:cs="Arial"/>
          <w:sz w:val="22"/>
          <w:szCs w:val="22"/>
          <w:lang w:val="ru-RU" w:eastAsia="en-US"/>
        </w:rPr>
        <w:t xml:space="preserve"> Закона у складу са чланом 77. Закона и Одељком 4. конкурсне документације </w:t>
      </w:r>
    </w:p>
    <w:p w:rsidR="00CE7607" w:rsidRPr="00CE7607" w:rsidRDefault="00CE7607" w:rsidP="00CE7607">
      <w:pPr>
        <w:tabs>
          <w:tab w:val="num" w:pos="567"/>
          <w:tab w:val="num" w:pos="630"/>
        </w:tabs>
        <w:suppressAutoHyphens w:val="0"/>
        <w:spacing w:before="80"/>
        <w:ind w:left="568" w:hanging="284"/>
        <w:jc w:val="both"/>
        <w:rPr>
          <w:rFonts w:ascii="Arial" w:hAnsi="Arial" w:cs="Arial"/>
          <w:sz w:val="22"/>
          <w:szCs w:val="22"/>
          <w:lang w:val="ru-RU" w:eastAsia="en-US"/>
        </w:rPr>
      </w:pPr>
      <w:r w:rsidRPr="00CE7607">
        <w:rPr>
          <w:rFonts w:ascii="Arial" w:hAnsi="Arial" w:cs="Arial"/>
          <w:sz w:val="22"/>
          <w:szCs w:val="22"/>
          <w:lang w:val="ru-RU" w:eastAsia="en-US"/>
        </w:rPr>
        <w:t>Извод из каталога или Технички лист којим се доказује испуњење техничких карактеристика понуђеног производа.</w:t>
      </w:r>
    </w:p>
    <w:p w:rsidR="00CE7607" w:rsidRPr="00CE7607" w:rsidRDefault="00CE7607" w:rsidP="00CE7607">
      <w:pPr>
        <w:tabs>
          <w:tab w:val="num" w:pos="567"/>
          <w:tab w:val="num" w:pos="630"/>
        </w:tabs>
        <w:suppressAutoHyphens w:val="0"/>
        <w:spacing w:before="80"/>
        <w:ind w:left="568" w:hanging="284"/>
        <w:jc w:val="both"/>
        <w:rPr>
          <w:rFonts w:ascii="Arial" w:hAnsi="Arial"/>
          <w:sz w:val="22"/>
          <w:szCs w:val="22"/>
          <w:lang w:val="ru-RU" w:eastAsia="en-US"/>
        </w:rPr>
      </w:pPr>
      <w:r w:rsidRPr="00CE7607">
        <w:rPr>
          <w:rFonts w:ascii="Arial" w:hAnsi="Arial"/>
          <w:sz w:val="22"/>
          <w:szCs w:val="22"/>
          <w:lang w:val="ru-RU" w:eastAsia="en-US"/>
        </w:rPr>
        <w:t>Овлашћење за потписника (ако не потписује заступник)</w:t>
      </w:r>
      <w:r w:rsidRPr="00CE7607">
        <w:rPr>
          <w:rFonts w:ascii="Arial" w:hAnsi="Arial"/>
          <w:sz w:val="22"/>
          <w:szCs w:val="22"/>
          <w:lang w:val="sr-Cyrl-RS" w:eastAsia="en-US"/>
        </w:rPr>
        <w:t>.</w:t>
      </w:r>
    </w:p>
    <w:p w:rsidR="00CE7607" w:rsidRPr="00CE7607" w:rsidRDefault="00CE7607" w:rsidP="00CE7607">
      <w:pPr>
        <w:tabs>
          <w:tab w:val="num" w:pos="567"/>
          <w:tab w:val="num" w:pos="630"/>
        </w:tabs>
        <w:suppressAutoHyphens w:val="0"/>
        <w:spacing w:before="80"/>
        <w:ind w:left="568" w:hanging="284"/>
        <w:jc w:val="both"/>
        <w:rPr>
          <w:rFonts w:ascii="Arial" w:hAnsi="Arial"/>
          <w:sz w:val="22"/>
          <w:szCs w:val="22"/>
          <w:lang w:val="ru-RU" w:eastAsia="en-US"/>
        </w:rPr>
      </w:pPr>
      <w:r w:rsidRPr="00CE7607">
        <w:rPr>
          <w:rFonts w:ascii="Arial" w:hAnsi="Arial"/>
          <w:sz w:val="22"/>
          <w:szCs w:val="22"/>
          <w:lang w:val="sr-Cyrl-RS" w:eastAsia="en-US"/>
        </w:rPr>
        <w:t>Меница за озбиљност понуде</w:t>
      </w:r>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CE7607" w:rsidRPr="00CE7607" w:rsidRDefault="00CE7607" w:rsidP="00CE7607">
      <w:pPr>
        <w:tabs>
          <w:tab w:val="left" w:pos="567"/>
        </w:tabs>
        <w:suppressAutoHyphens w:val="0"/>
        <w:jc w:val="both"/>
        <w:rPr>
          <w:rFonts w:ascii="Arial" w:hAnsi="Arial" w:cs="Arial"/>
          <w:sz w:val="22"/>
          <w:szCs w:val="22"/>
          <w:lang w:val="sr-Latn-RS" w:eastAsia="en-US"/>
        </w:rPr>
      </w:pPr>
      <w:r w:rsidRPr="00CE7607">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9" w:name="_Toc441651580"/>
      <w:bookmarkStart w:id="10" w:name="_Toc442559891"/>
      <w:r w:rsidRPr="00CE7607">
        <w:rPr>
          <w:rFonts w:ascii="Arial" w:hAnsi="Arial" w:cs="Arial"/>
          <w:b/>
          <w:sz w:val="22"/>
          <w:szCs w:val="22"/>
          <w:lang w:val="en-US" w:eastAsia="en-US"/>
        </w:rPr>
        <w:t>Подношење и отварање понуда</w:t>
      </w:r>
      <w:bookmarkEnd w:id="9"/>
      <w:bookmarkEnd w:id="10"/>
    </w:p>
    <w:p w:rsidR="00CE7607" w:rsidRPr="00CE7607" w:rsidRDefault="00CE7607" w:rsidP="00CE7607">
      <w:pPr>
        <w:tabs>
          <w:tab w:val="left" w:pos="567"/>
        </w:tabs>
        <w:suppressAutoHyphens w:val="0"/>
        <w:jc w:val="both"/>
        <w:rPr>
          <w:rFonts w:ascii="Arial" w:hAnsi="Arial" w:cs="Arial"/>
          <w:sz w:val="22"/>
          <w:szCs w:val="22"/>
          <w:lang w:eastAsia="en-US"/>
        </w:rPr>
      </w:pPr>
      <w:proofErr w:type="gramStart"/>
      <w:r w:rsidRPr="00CE7607">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E7607">
        <w:rPr>
          <w:rFonts w:ascii="Arial" w:hAnsi="Arial" w:cs="Arial"/>
          <w:sz w:val="22"/>
          <w:szCs w:val="22"/>
          <w:lang w:eastAsia="en-US"/>
        </w:rPr>
        <w:t>.</w:t>
      </w:r>
      <w:proofErr w:type="gramEnd"/>
    </w:p>
    <w:p w:rsidR="00CE7607" w:rsidRPr="00CE7607" w:rsidRDefault="00CE7607" w:rsidP="00CE7607">
      <w:pPr>
        <w:tabs>
          <w:tab w:val="left" w:pos="567"/>
        </w:tabs>
        <w:suppressAutoHyphens w:val="0"/>
        <w:jc w:val="both"/>
        <w:rPr>
          <w:rFonts w:ascii="Arial" w:hAnsi="Arial" w:cs="Arial"/>
          <w:sz w:val="22"/>
          <w:szCs w:val="22"/>
          <w:lang w:eastAsia="en-US"/>
        </w:rPr>
      </w:pPr>
      <w:proofErr w:type="gramStart"/>
      <w:r w:rsidRPr="00CE7607">
        <w:rPr>
          <w:rFonts w:ascii="Arial" w:hAnsi="Arial" w:cs="Arial"/>
          <w:sz w:val="22"/>
          <w:szCs w:val="22"/>
          <w:lang w:val="en-US"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rPr>
      </w:pPr>
      <w:r w:rsidRPr="00CE7607">
        <w:rPr>
          <w:rFonts w:ascii="Arial" w:hAnsi="Arial" w:cs="Arial"/>
          <w:sz w:val="22"/>
          <w:szCs w:val="22"/>
          <w:lang w:val="en-US" w:eastAsia="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CE7607">
        <w:rPr>
          <w:rFonts w:ascii="Arial" w:hAnsi="Arial" w:cs="Arial"/>
          <w:sz w:val="22"/>
          <w:szCs w:val="22"/>
          <w:lang w:val="sr-Cyrl-RS" w:eastAsia="en-US"/>
        </w:rPr>
        <w:t>-ТЕНТ А</w:t>
      </w:r>
      <w:r w:rsidRPr="00CE7607">
        <w:rPr>
          <w:rFonts w:ascii="Arial" w:hAnsi="Arial" w:cs="Arial"/>
          <w:sz w:val="22"/>
          <w:szCs w:val="22"/>
          <w:lang w:val="en-US" w:eastAsia="en-US"/>
        </w:rPr>
        <w:t>,</w:t>
      </w:r>
      <w:r w:rsidRPr="00CE7607">
        <w:rPr>
          <w:rFonts w:ascii="Arial" w:hAnsi="Arial" w:cs="Arial"/>
          <w:color w:val="00B0F0"/>
          <w:sz w:val="22"/>
          <w:szCs w:val="22"/>
          <w:lang w:val="en-US" w:eastAsia="en-US"/>
        </w:rPr>
        <w:t xml:space="preserve"> </w:t>
      </w:r>
      <w:r w:rsidRPr="00CE7607">
        <w:rPr>
          <w:rFonts w:ascii="Arial" w:hAnsi="Arial" w:cs="Arial"/>
          <w:sz w:val="22"/>
          <w:szCs w:val="22"/>
          <w:lang w:val="ru-RU" w:eastAsia="en-US"/>
        </w:rPr>
        <w:t>Богољуба Урошевића Црног 44, 1500 Обреновац.</w:t>
      </w:r>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rPr>
      </w:pPr>
      <w:proofErr w:type="gramStart"/>
      <w:r w:rsidRPr="00CE7607">
        <w:rPr>
          <w:rFonts w:ascii="Arial" w:hAnsi="Arial" w:cs="Arial"/>
          <w:sz w:val="22"/>
          <w:szCs w:val="22"/>
          <w:lang w:val="en-U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rPr>
      </w:pPr>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11" w:name="_Toc441651581"/>
      <w:bookmarkStart w:id="12" w:name="_Toc442559892"/>
      <w:r w:rsidRPr="00CE7607">
        <w:rPr>
          <w:rFonts w:ascii="Arial" w:hAnsi="Arial" w:cs="Arial"/>
          <w:b/>
          <w:sz w:val="22"/>
          <w:szCs w:val="22"/>
          <w:lang w:val="en-US" w:eastAsia="en-US"/>
        </w:rPr>
        <w:lastRenderedPageBreak/>
        <w:t>Начин подношења понуде</w:t>
      </w:r>
      <w:bookmarkEnd w:id="11"/>
      <w:bookmarkEnd w:id="12"/>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Понуђач може поднети само једну понуду.</w:t>
      </w:r>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rPr>
      </w:pPr>
      <w:proofErr w:type="gramStart"/>
      <w:r w:rsidRPr="00CE7607">
        <w:rPr>
          <w:rFonts w:ascii="Arial" w:hAnsi="Arial" w:cs="Arial"/>
          <w:sz w:val="22"/>
          <w:szCs w:val="22"/>
          <w:lang w:val="en-US" w:eastAsia="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rPr>
      </w:pPr>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13" w:name="_Toc441651582"/>
      <w:bookmarkStart w:id="14" w:name="_Toc442559893"/>
      <w:r w:rsidRPr="00CE7607">
        <w:rPr>
          <w:rFonts w:ascii="Arial" w:hAnsi="Arial" w:cs="Arial"/>
          <w:b/>
          <w:sz w:val="22"/>
          <w:szCs w:val="22"/>
          <w:lang w:val="en-US" w:eastAsia="en-US"/>
        </w:rPr>
        <w:t>Измена, допуна и опозив понуде</w:t>
      </w:r>
      <w:bookmarkEnd w:id="13"/>
      <w:bookmarkEnd w:id="14"/>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Pr="00CE7607">
        <w:rPr>
          <w:rFonts w:ascii="Arial" w:hAnsi="Arial" w:cs="Arial"/>
          <w:sz w:val="22"/>
          <w:szCs w:val="22"/>
          <w:lang w:val="sr-Cyrl-RS" w:eastAsia="en-US"/>
        </w:rPr>
        <w:t xml:space="preserve">Батеријске лампе </w:t>
      </w:r>
      <w:r w:rsidRPr="00CE7607">
        <w:rPr>
          <w:rFonts w:ascii="Arial" w:hAnsi="Arial" w:cs="Arial"/>
          <w:sz w:val="22"/>
          <w:szCs w:val="22"/>
          <w:lang w:val="ru-RU" w:eastAsia="en-US"/>
        </w:rPr>
        <w:t xml:space="preserve">Јавна набавка број </w:t>
      </w:r>
      <w:r w:rsidRPr="00CE7607">
        <w:rPr>
          <w:rFonts w:ascii="Arial" w:hAnsi="Arial" w:cs="Arial"/>
          <w:sz w:val="22"/>
          <w:szCs w:val="22"/>
          <w:lang w:val="sr-Cyrl-RS" w:eastAsia="en-US"/>
        </w:rPr>
        <w:t xml:space="preserve"> </w:t>
      </w:r>
      <w:r w:rsidRPr="00CE7607">
        <w:rPr>
          <w:rFonts w:ascii="Arial" w:hAnsi="Arial" w:cs="Arial"/>
          <w:sz w:val="22"/>
          <w:szCs w:val="22"/>
          <w:lang w:val="en-US" w:eastAsia="en-US"/>
        </w:rPr>
        <w:t>2228</w:t>
      </w:r>
      <w:r w:rsidRPr="00CE7607">
        <w:rPr>
          <w:rFonts w:ascii="Arial" w:hAnsi="Arial" w:cs="Arial"/>
          <w:sz w:val="22"/>
          <w:szCs w:val="22"/>
          <w:lang w:val="sr-Cyrl-RS" w:eastAsia="en-US"/>
        </w:rPr>
        <w:t>/2018</w:t>
      </w:r>
      <w:r w:rsidRPr="00CE7607">
        <w:rPr>
          <w:rFonts w:ascii="Arial" w:hAnsi="Arial" w:cs="Arial"/>
          <w:sz w:val="22"/>
          <w:szCs w:val="22"/>
          <w:lang w:val="en-US" w:eastAsia="en-US"/>
        </w:rPr>
        <w:t xml:space="preserve"> </w:t>
      </w:r>
      <w:r w:rsidRPr="00CE7607">
        <w:rPr>
          <w:rFonts w:ascii="Arial" w:hAnsi="Arial" w:cs="Arial"/>
          <w:sz w:val="22"/>
          <w:szCs w:val="22"/>
          <w:lang w:val="sr-Cyrl-RS" w:eastAsia="en-US"/>
        </w:rPr>
        <w:t>(3000/</w:t>
      </w:r>
      <w:r w:rsidRPr="00CE7607">
        <w:rPr>
          <w:rFonts w:ascii="Arial" w:hAnsi="Arial" w:cs="Arial"/>
          <w:sz w:val="22"/>
          <w:szCs w:val="22"/>
          <w:lang w:val="en-US" w:eastAsia="en-US"/>
        </w:rPr>
        <w:t>0644</w:t>
      </w:r>
      <w:r w:rsidRPr="00CE7607">
        <w:rPr>
          <w:rFonts w:ascii="Arial" w:hAnsi="Arial" w:cs="Arial"/>
          <w:sz w:val="22"/>
          <w:szCs w:val="22"/>
          <w:lang w:val="sr-Cyrl-RS" w:eastAsia="en-US"/>
        </w:rPr>
        <w:t xml:space="preserve">/2018) </w:t>
      </w:r>
      <w:r w:rsidRPr="00CE7607">
        <w:rPr>
          <w:rFonts w:ascii="Arial" w:hAnsi="Arial" w:cs="Arial"/>
          <w:sz w:val="22"/>
          <w:szCs w:val="22"/>
          <w:lang w:val="ru-RU" w:eastAsia="en-US"/>
        </w:rPr>
        <w:t xml:space="preserve">НЕ ОТВАРАТИ“. </w:t>
      </w:r>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en-US"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E7607">
        <w:rPr>
          <w:rFonts w:ascii="Arial" w:hAnsi="Arial" w:cs="Arial"/>
          <w:sz w:val="22"/>
          <w:szCs w:val="22"/>
          <w:lang w:val="en-US" w:eastAsia="en-US"/>
        </w:rPr>
        <w:t>,измена</w:t>
      </w:r>
      <w:proofErr w:type="gramEnd"/>
      <w:r w:rsidRPr="00CE7607">
        <w:rPr>
          <w:rFonts w:ascii="Arial" w:hAnsi="Arial" w:cs="Arial"/>
          <w:sz w:val="22"/>
          <w:szCs w:val="22"/>
          <w:lang w:val="en-US" w:eastAsia="en-US"/>
        </w:rPr>
        <w:t xml:space="preserve"> или допуна односи.</w:t>
      </w:r>
    </w:p>
    <w:p w:rsidR="00CE7607" w:rsidRPr="00CE7607" w:rsidRDefault="00CE7607" w:rsidP="00CE7607">
      <w:pPr>
        <w:tabs>
          <w:tab w:val="left" w:pos="567"/>
        </w:tabs>
        <w:suppressAutoHyphens w:val="0"/>
        <w:jc w:val="both"/>
        <w:rPr>
          <w:rFonts w:ascii="Arial" w:hAnsi="Arial" w:cs="Arial"/>
          <w:sz w:val="22"/>
          <w:szCs w:val="22"/>
          <w:lang w:val="ru-RU" w:eastAsia="en-US"/>
        </w:rPr>
      </w:pPr>
      <w:proofErr w:type="gramStart"/>
      <w:r w:rsidRPr="00CE7607">
        <w:rPr>
          <w:rFonts w:ascii="Arial" w:hAnsi="Arial" w:cs="Arial"/>
          <w:sz w:val="22"/>
          <w:szCs w:val="22"/>
          <w:lang w:val="en-US" w:eastAsia="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CE7607">
        <w:rPr>
          <w:rFonts w:ascii="Arial" w:hAnsi="Arial" w:cs="Arial"/>
          <w:sz w:val="22"/>
          <w:szCs w:val="22"/>
          <w:lang w:val="sr-Cyrl-RS" w:eastAsia="en-US"/>
        </w:rPr>
        <w:t xml:space="preserve">Батеријске лампе </w:t>
      </w:r>
      <w:r w:rsidRPr="00CE7607">
        <w:rPr>
          <w:rFonts w:ascii="Arial" w:hAnsi="Arial" w:cs="Arial"/>
          <w:sz w:val="22"/>
          <w:szCs w:val="22"/>
          <w:lang w:val="ru-RU" w:eastAsia="en-US"/>
        </w:rPr>
        <w:t xml:space="preserve">Јавна набавка број </w:t>
      </w:r>
      <w:r w:rsidRPr="00CE7607">
        <w:rPr>
          <w:rFonts w:ascii="Arial" w:hAnsi="Arial" w:cs="Arial"/>
          <w:sz w:val="22"/>
          <w:szCs w:val="22"/>
          <w:lang w:val="en-US" w:eastAsia="en-US"/>
        </w:rPr>
        <w:t>2228</w:t>
      </w:r>
      <w:r w:rsidRPr="00CE7607">
        <w:rPr>
          <w:rFonts w:ascii="Arial" w:hAnsi="Arial" w:cs="Arial"/>
          <w:sz w:val="22"/>
          <w:szCs w:val="22"/>
          <w:lang w:val="sr-Cyrl-RS" w:eastAsia="en-US"/>
        </w:rPr>
        <w:t>/2018</w:t>
      </w:r>
      <w:r w:rsidRPr="00CE7607">
        <w:rPr>
          <w:rFonts w:ascii="Arial" w:hAnsi="Arial" w:cs="Arial"/>
          <w:sz w:val="22"/>
          <w:szCs w:val="22"/>
          <w:lang w:val="en-US" w:eastAsia="en-US"/>
        </w:rPr>
        <w:t xml:space="preserve"> </w:t>
      </w:r>
      <w:r w:rsidRPr="00CE7607">
        <w:rPr>
          <w:rFonts w:ascii="Arial" w:hAnsi="Arial" w:cs="Arial"/>
          <w:sz w:val="22"/>
          <w:szCs w:val="22"/>
          <w:lang w:val="sr-Cyrl-RS" w:eastAsia="en-US"/>
        </w:rPr>
        <w:t>(3000/</w:t>
      </w:r>
      <w:r w:rsidRPr="00CE7607">
        <w:rPr>
          <w:rFonts w:ascii="Arial" w:hAnsi="Arial" w:cs="Arial"/>
          <w:sz w:val="22"/>
          <w:szCs w:val="22"/>
          <w:lang w:val="en-US" w:eastAsia="en-US"/>
        </w:rPr>
        <w:t>0644</w:t>
      </w:r>
      <w:r w:rsidRPr="00CE7607">
        <w:rPr>
          <w:rFonts w:ascii="Arial" w:hAnsi="Arial" w:cs="Arial"/>
          <w:sz w:val="22"/>
          <w:szCs w:val="22"/>
          <w:lang w:val="sr-Cyrl-RS" w:eastAsia="en-US"/>
        </w:rPr>
        <w:t xml:space="preserve">/2018) </w:t>
      </w:r>
      <w:r w:rsidRPr="00CE7607">
        <w:rPr>
          <w:rFonts w:ascii="Arial" w:hAnsi="Arial" w:cs="Arial"/>
          <w:sz w:val="22"/>
          <w:szCs w:val="22"/>
          <w:lang w:val="ru-RU" w:eastAsia="en-US"/>
        </w:rPr>
        <w:t>НЕ ОТВАРАТИ“.</w:t>
      </w:r>
      <w:proofErr w:type="gramEnd"/>
      <w:r w:rsidRPr="00CE7607">
        <w:rPr>
          <w:rFonts w:ascii="Arial" w:hAnsi="Arial" w:cs="Arial"/>
          <w:sz w:val="22"/>
          <w:szCs w:val="22"/>
          <w:lang w:val="ru-RU" w:eastAsia="en-US"/>
        </w:rPr>
        <w:t xml:space="preserve"> </w:t>
      </w:r>
    </w:p>
    <w:p w:rsidR="00CE7607" w:rsidRPr="00CE7607" w:rsidRDefault="00CE7607" w:rsidP="00CE7607">
      <w:pPr>
        <w:tabs>
          <w:tab w:val="left" w:pos="567"/>
        </w:tabs>
        <w:suppressAutoHyphens w:val="0"/>
        <w:jc w:val="both"/>
        <w:rPr>
          <w:rFonts w:ascii="Arial" w:hAnsi="Arial" w:cs="Arial"/>
          <w:sz w:val="22"/>
          <w:szCs w:val="22"/>
          <w:lang w:val="sr-Cyrl-RS" w:eastAsia="en-US"/>
        </w:rPr>
      </w:pPr>
      <w:proofErr w:type="gramStart"/>
      <w:r w:rsidRPr="00CE7607">
        <w:rPr>
          <w:rFonts w:ascii="Arial" w:hAnsi="Arial" w:cs="Arial"/>
          <w:sz w:val="22"/>
          <w:szCs w:val="22"/>
          <w:lang w:val="en-US"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15" w:name="_Toc441651583"/>
      <w:bookmarkStart w:id="16" w:name="_Toc442559894"/>
      <w:r w:rsidRPr="00CE7607">
        <w:rPr>
          <w:rFonts w:ascii="Arial" w:hAnsi="Arial" w:cs="Arial"/>
          <w:b/>
          <w:sz w:val="22"/>
          <w:szCs w:val="22"/>
          <w:lang w:val="ru-RU" w:eastAsia="en-US"/>
        </w:rPr>
        <w:t>П</w:t>
      </w:r>
      <w:r w:rsidRPr="00CE7607">
        <w:rPr>
          <w:rFonts w:ascii="Arial" w:hAnsi="Arial" w:cs="Arial"/>
          <w:b/>
          <w:sz w:val="22"/>
          <w:szCs w:val="22"/>
          <w:lang w:val="en-US" w:eastAsia="en-US"/>
        </w:rPr>
        <w:t>артије</w:t>
      </w:r>
      <w:bookmarkEnd w:id="15"/>
      <w:bookmarkEnd w:id="16"/>
    </w:p>
    <w:p w:rsidR="00CE7607" w:rsidRPr="00CE7607" w:rsidRDefault="00CE7607" w:rsidP="00CE7607">
      <w:pPr>
        <w:tabs>
          <w:tab w:val="left" w:pos="567"/>
        </w:tabs>
        <w:suppressAutoHyphens w:val="0"/>
        <w:jc w:val="both"/>
        <w:rPr>
          <w:rFonts w:ascii="Arial" w:hAnsi="Arial" w:cs="Arial"/>
          <w:color w:val="00B0F0"/>
          <w:sz w:val="22"/>
          <w:szCs w:val="22"/>
          <w:lang w:val="sr-Cyrl-RS" w:eastAsia="en-US"/>
        </w:rPr>
      </w:pPr>
      <w:proofErr w:type="gramStart"/>
      <w:r w:rsidRPr="00CE7607">
        <w:rPr>
          <w:rFonts w:ascii="Arial" w:hAnsi="Arial" w:cs="Arial"/>
          <w:sz w:val="22"/>
          <w:szCs w:val="22"/>
          <w:lang w:val="en-US" w:eastAsia="en-US"/>
        </w:rPr>
        <w:t>Набавка није обликована по партијама</w:t>
      </w:r>
      <w:r w:rsidRPr="00CE7607">
        <w:rPr>
          <w:rFonts w:ascii="Arial" w:hAnsi="Arial" w:cs="Arial"/>
          <w:color w:val="00B0F0"/>
          <w:sz w:val="22"/>
          <w:szCs w:val="22"/>
          <w:lang w:val="en-US" w:eastAsia="en-US"/>
        </w:rPr>
        <w:t>.</w:t>
      </w:r>
      <w:proofErr w:type="gramEnd"/>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sr-Cyrl-RS" w:eastAsia="en-US"/>
        </w:rPr>
      </w:pPr>
      <w:bookmarkStart w:id="17" w:name="_Toc441651584"/>
      <w:bookmarkStart w:id="18" w:name="_Toc442559895"/>
      <w:r w:rsidRPr="00CE7607">
        <w:rPr>
          <w:rFonts w:ascii="Arial" w:hAnsi="Arial" w:cs="Arial"/>
          <w:b/>
          <w:sz w:val="22"/>
          <w:szCs w:val="22"/>
          <w:lang w:val="en-US" w:eastAsia="en-US"/>
        </w:rPr>
        <w:t>Понуда са варијантама</w:t>
      </w:r>
      <w:bookmarkEnd w:id="17"/>
      <w:bookmarkEnd w:id="18"/>
    </w:p>
    <w:p w:rsidR="00CE7607" w:rsidRPr="00CE7607" w:rsidRDefault="00CE7607" w:rsidP="00CE7607">
      <w:pPr>
        <w:tabs>
          <w:tab w:val="num" w:pos="993"/>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Понуда са варијантама није дозвољена.</w:t>
      </w:r>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19" w:name="_Toc441651585"/>
      <w:bookmarkStart w:id="20" w:name="_Toc442559896"/>
      <w:r w:rsidRPr="00CE7607">
        <w:rPr>
          <w:rFonts w:ascii="Arial" w:hAnsi="Arial" w:cs="Arial"/>
          <w:b/>
          <w:sz w:val="22"/>
          <w:szCs w:val="22"/>
          <w:lang w:val="en-US" w:eastAsia="en-US"/>
        </w:rPr>
        <w:t>Подношење понуде са подизвођачима</w:t>
      </w:r>
      <w:bookmarkEnd w:id="19"/>
      <w:bookmarkEnd w:id="20"/>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Понуђач је дужан да у понуди наведе да ли ће извршење набавке делимично поверити подизвођачу.</w:t>
      </w:r>
      <w:proofErr w:type="gramEnd"/>
      <w:r w:rsidRPr="00CE7607">
        <w:rPr>
          <w:rFonts w:ascii="Arial" w:hAnsi="Arial" w:cs="Arial"/>
          <w:sz w:val="22"/>
          <w:szCs w:val="22"/>
          <w:lang w:val="en-US" w:eastAsia="en-US"/>
        </w:rPr>
        <w:t xml:space="preserve"> Ако понуђач у понуди наведе да ће делимично извршење набавке поверити подизвођачу, дужан је да наведе:</w:t>
      </w:r>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назив</w:t>
      </w:r>
      <w:proofErr w:type="gramEnd"/>
      <w:r w:rsidRPr="00CE7607">
        <w:rPr>
          <w:rFonts w:ascii="Arial" w:hAnsi="Arial" w:cs="Arial"/>
          <w:sz w:val="22"/>
          <w:szCs w:val="22"/>
          <w:lang w:val="en-US" w:eastAsia="en-US"/>
        </w:rPr>
        <w:t xml:space="preserve"> подизвођача, а уколико уговор између наручиоца и понуђача буде закључен, тај подизвођач ће бити наведен у уговору;</w:t>
      </w:r>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проценат</w:t>
      </w:r>
      <w:proofErr w:type="gramEnd"/>
      <w:r w:rsidRPr="00CE7607">
        <w:rPr>
          <w:rFonts w:ascii="Arial" w:hAnsi="Arial" w:cs="Arial"/>
          <w:sz w:val="22"/>
          <w:szCs w:val="22"/>
          <w:lang w:val="en-US" w:eastAsia="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E7607" w:rsidRPr="00CE7607" w:rsidRDefault="00CE7607" w:rsidP="00CE7607">
      <w:pPr>
        <w:tabs>
          <w:tab w:val="left" w:pos="567"/>
        </w:tabs>
        <w:suppressAutoHyphens w:val="0"/>
        <w:jc w:val="both"/>
        <w:rPr>
          <w:rFonts w:ascii="Arial" w:hAnsi="Arial" w:cs="Arial"/>
          <w:sz w:val="22"/>
          <w:szCs w:val="22"/>
          <w:lang w:val="sr-Cyrl-RS" w:eastAsia="en-US"/>
        </w:rPr>
      </w:pPr>
      <w:proofErr w:type="gramStart"/>
      <w:r w:rsidRPr="00CE7607">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rPr>
      </w:pPr>
      <w:proofErr w:type="gramStart"/>
      <w:r w:rsidRPr="00CE7607">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w:t>
      </w:r>
      <w:proofErr w:type="gramEnd"/>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став</w:t>
      </w:r>
      <w:proofErr w:type="gramEnd"/>
      <w:r w:rsidRPr="00CE7607">
        <w:rPr>
          <w:rFonts w:ascii="Arial" w:hAnsi="Arial" w:cs="Arial"/>
          <w:sz w:val="22"/>
          <w:szCs w:val="22"/>
          <w:lang w:val="en-US" w:eastAsia="en-US"/>
        </w:rPr>
        <w:t xml:space="preserve"> 1. </w:t>
      </w:r>
      <w:proofErr w:type="gramStart"/>
      <w:r w:rsidRPr="00CE7607">
        <w:rPr>
          <w:rFonts w:ascii="Arial" w:hAnsi="Arial" w:cs="Arial"/>
          <w:sz w:val="22"/>
          <w:szCs w:val="22"/>
          <w:lang w:val="en-US" w:eastAsia="en-US"/>
        </w:rPr>
        <w:t>тачка</w:t>
      </w:r>
      <w:proofErr w:type="gramEnd"/>
      <w:r w:rsidRPr="00CE7607">
        <w:rPr>
          <w:rFonts w:ascii="Arial" w:hAnsi="Arial" w:cs="Arial"/>
          <w:sz w:val="22"/>
          <w:szCs w:val="22"/>
          <w:lang w:val="en-US" w:eastAsia="en-US"/>
        </w:rPr>
        <w:t xml:space="preserve"> 1), 2) и 4) и члана 75. </w:t>
      </w:r>
      <w:proofErr w:type="gramStart"/>
      <w:r w:rsidRPr="00CE7607">
        <w:rPr>
          <w:rFonts w:ascii="Arial" w:hAnsi="Arial" w:cs="Arial"/>
          <w:sz w:val="22"/>
          <w:szCs w:val="22"/>
          <w:lang w:val="en-US" w:eastAsia="en-US"/>
        </w:rPr>
        <w:t>став</w:t>
      </w:r>
      <w:proofErr w:type="gramEnd"/>
      <w:r w:rsidRPr="00CE7607">
        <w:rPr>
          <w:rFonts w:ascii="Arial" w:hAnsi="Arial" w:cs="Arial"/>
          <w:sz w:val="22"/>
          <w:szCs w:val="22"/>
          <w:lang w:val="en-US" w:eastAsia="en-US"/>
        </w:rPr>
        <w:t xml:space="preserve"> 2. </w:t>
      </w:r>
      <w:proofErr w:type="gramStart"/>
      <w:r w:rsidRPr="00CE7607">
        <w:rPr>
          <w:rFonts w:ascii="Arial" w:hAnsi="Arial" w:cs="Arial"/>
          <w:sz w:val="22"/>
          <w:szCs w:val="22"/>
          <w:lang w:val="en-US" w:eastAsia="en-US"/>
        </w:rPr>
        <w:t>Закона наведених у одељку Услови за учешће из члана 75.</w:t>
      </w:r>
      <w:proofErr w:type="gramEnd"/>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Закона и Упутство како се доказује испуњеност тих услова</w:t>
      </w:r>
      <w:r w:rsidRPr="00CE7607">
        <w:rPr>
          <w:rFonts w:ascii="Arial" w:hAnsi="Arial" w:cs="Arial"/>
          <w:sz w:val="22"/>
          <w:szCs w:val="22"/>
          <w:lang w:val="sr-Cyrl-RS" w:eastAsia="en-US"/>
        </w:rPr>
        <w:t>.</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proofErr w:type="gramStart"/>
      <w:r w:rsidRPr="00CE7607">
        <w:rPr>
          <w:rFonts w:ascii="Arial" w:hAnsi="Arial" w:cs="Arial"/>
          <w:sz w:val="22"/>
          <w:szCs w:val="22"/>
          <w:lang w:val="en-US" w:eastAsia="en-US"/>
        </w:rPr>
        <w:t>,које</w:t>
      </w:r>
      <w:proofErr w:type="gramEnd"/>
      <w:r w:rsidRPr="00CE7607">
        <w:rPr>
          <w:rFonts w:ascii="Arial" w:hAnsi="Arial" w:cs="Arial"/>
          <w:sz w:val="22"/>
          <w:szCs w:val="22"/>
          <w:lang w:val="en-US" w:eastAsia="en-US"/>
        </w:rPr>
        <w:t xml:space="preserve"> попуњава, потписује и оверава сваки подизвођач у своје име.</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en-US" w:eastAsia="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CE7607">
        <w:rPr>
          <w:rFonts w:ascii="Arial" w:hAnsi="Arial" w:cs="Arial"/>
          <w:sz w:val="22"/>
          <w:szCs w:val="22"/>
          <w:lang w:val="en-US" w:eastAsia="en-US"/>
        </w:rPr>
        <w:lastRenderedPageBreak/>
        <w:t xml:space="preserve">извршава преко тог подизвођача. Пре доношења </w:t>
      </w:r>
      <w:proofErr w:type="gramStart"/>
      <w:r w:rsidRPr="00CE7607">
        <w:rPr>
          <w:rFonts w:ascii="Arial" w:hAnsi="Arial" w:cs="Arial"/>
          <w:sz w:val="22"/>
          <w:szCs w:val="22"/>
          <w:lang w:val="en-US" w:eastAsia="en-US"/>
        </w:rPr>
        <w:t>одлуке  о</w:t>
      </w:r>
      <w:proofErr w:type="gramEnd"/>
      <w:r w:rsidRPr="00CE7607">
        <w:rPr>
          <w:rFonts w:ascii="Arial" w:hAnsi="Arial" w:cs="Arial"/>
          <w:sz w:val="22"/>
          <w:szCs w:val="22"/>
          <w:lang w:val="en-US" w:eastAsia="en-US"/>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E7607">
        <w:rPr>
          <w:rFonts w:ascii="Arial" w:hAnsi="Arial" w:cs="Arial"/>
          <w:sz w:val="22"/>
          <w:szCs w:val="22"/>
          <w:lang w:val="en-US" w:eastAsia="en-US"/>
        </w:rPr>
        <w:t>обавеза ,</w:t>
      </w:r>
      <w:proofErr w:type="gramEnd"/>
      <w:r w:rsidRPr="00CE7607">
        <w:rPr>
          <w:rFonts w:ascii="Arial" w:hAnsi="Arial" w:cs="Arial"/>
          <w:sz w:val="22"/>
          <w:szCs w:val="22"/>
          <w:lang w:val="en-US" w:eastAsia="en-US"/>
        </w:rPr>
        <w:t xml:space="preserve"> без обзира на број подизвођача.</w:t>
      </w:r>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21" w:name="_Toc441651586"/>
      <w:bookmarkStart w:id="22" w:name="_Toc442559897"/>
      <w:r w:rsidRPr="00CE7607">
        <w:rPr>
          <w:rFonts w:ascii="Arial" w:hAnsi="Arial" w:cs="Arial"/>
          <w:b/>
          <w:sz w:val="22"/>
          <w:szCs w:val="22"/>
          <w:lang w:val="en-US" w:eastAsia="en-US"/>
        </w:rPr>
        <w:t>Подношење заједничке понуде</w:t>
      </w:r>
      <w:bookmarkEnd w:id="21"/>
      <w:bookmarkEnd w:id="22"/>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и</w:t>
      </w:r>
      <w:proofErr w:type="gramEnd"/>
      <w:r w:rsidRPr="00CE7607">
        <w:rPr>
          <w:rFonts w:ascii="Arial" w:hAnsi="Arial" w:cs="Arial"/>
          <w:sz w:val="22"/>
          <w:szCs w:val="22"/>
          <w:lang w:val="en-US" w:eastAsia="en-US"/>
        </w:rPr>
        <w:t xml:space="preserve"> 5.Закона о јавним набавкама и то: </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eastAsia="en-US"/>
        </w:rPr>
        <w:t xml:space="preserve">податке о </w:t>
      </w:r>
      <w:r w:rsidRPr="00CE7607">
        <w:rPr>
          <w:rFonts w:ascii="Arial" w:hAnsi="Arial" w:cs="Arial"/>
          <w:sz w:val="22"/>
          <w:szCs w:val="22"/>
          <w:lang w:val="ru-RU" w:eastAsia="en-US"/>
        </w:rPr>
        <w:t xml:space="preserve">члану групе који ће бити </w:t>
      </w:r>
      <w:r w:rsidRPr="00CE7607">
        <w:rPr>
          <w:rFonts w:ascii="Arial" w:hAnsi="Arial" w:cs="Arial"/>
          <w:sz w:val="22"/>
          <w:szCs w:val="22"/>
          <w:lang w:eastAsia="en-US"/>
        </w:rPr>
        <w:t>Н</w:t>
      </w:r>
      <w:r w:rsidRPr="00CE7607">
        <w:rPr>
          <w:rFonts w:ascii="Arial" w:hAnsi="Arial" w:cs="Arial"/>
          <w:sz w:val="22"/>
          <w:szCs w:val="22"/>
          <w:lang w:val="ru-RU" w:eastAsia="en-US"/>
        </w:rPr>
        <w:t xml:space="preserve">осилац посла, односно који ће поднети понуду и који ће заступати групу понуђача пред </w:t>
      </w:r>
      <w:r w:rsidRPr="00CE7607">
        <w:rPr>
          <w:rFonts w:ascii="Arial" w:hAnsi="Arial" w:cs="Arial"/>
          <w:sz w:val="22"/>
          <w:szCs w:val="22"/>
          <w:lang w:eastAsia="en-US"/>
        </w:rPr>
        <w:t>Н</w:t>
      </w:r>
      <w:r w:rsidRPr="00CE7607">
        <w:rPr>
          <w:rFonts w:ascii="Arial" w:hAnsi="Arial" w:cs="Arial"/>
          <w:sz w:val="22"/>
          <w:szCs w:val="22"/>
          <w:lang w:val="ru-RU" w:eastAsia="en-US"/>
        </w:rPr>
        <w:t>аручиоцем;</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опис послова сваког од понуђача из групе понуђача у извршењу уговора.</w:t>
      </w:r>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CE7607" w:rsidRPr="00CE7607" w:rsidRDefault="00CE7607" w:rsidP="00CE7607">
      <w:pPr>
        <w:tabs>
          <w:tab w:val="left" w:pos="567"/>
        </w:tabs>
        <w:suppressAutoHyphens w:val="0"/>
        <w:jc w:val="both"/>
        <w:rPr>
          <w:rFonts w:ascii="Arial" w:hAnsi="Arial" w:cs="Arial"/>
          <w:color w:val="00B0F0"/>
          <w:sz w:val="22"/>
          <w:szCs w:val="22"/>
          <w:lang w:val="en-US" w:eastAsia="en-US" w:bidi="en-US"/>
        </w:rPr>
      </w:pPr>
      <w:r w:rsidRPr="00CE7607">
        <w:rPr>
          <w:rFonts w:ascii="Arial" w:hAnsi="Arial" w:cs="Arial"/>
          <w:sz w:val="22"/>
          <w:szCs w:val="22"/>
          <w:lang w:val="en-US" w:eastAsia="en-US" w:bidi="en-US"/>
        </w:rPr>
        <w:t xml:space="preserve">У случају заједничке понуде групе понуђача </w:t>
      </w:r>
      <w:r w:rsidRPr="00CE7607">
        <w:rPr>
          <w:rFonts w:ascii="Arial" w:hAnsi="Arial" w:cs="Arial"/>
          <w:sz w:val="22"/>
          <w:szCs w:val="22"/>
          <w:lang w:eastAsia="en-US" w:bidi="en-US"/>
        </w:rPr>
        <w:t xml:space="preserve">обрасце под пуном материјалном и кривичном одговорношћу </w:t>
      </w:r>
      <w:r w:rsidRPr="00CE7607">
        <w:rPr>
          <w:rFonts w:ascii="Arial" w:hAnsi="Arial" w:cs="Arial"/>
          <w:sz w:val="22"/>
          <w:szCs w:val="22"/>
          <w:lang w:val="en-US" w:eastAsia="en-US" w:bidi="en-US"/>
        </w:rPr>
        <w:t>попуњава, потписује и оверава сваки члан групе понуђача у своје име</w:t>
      </w:r>
      <w:proofErr w:type="gramStart"/>
      <w:r w:rsidRPr="00CE7607">
        <w:rPr>
          <w:rFonts w:ascii="Arial" w:hAnsi="Arial" w:cs="Arial"/>
          <w:sz w:val="22"/>
          <w:szCs w:val="22"/>
          <w:lang w:val="en-US" w:eastAsia="en-US" w:bidi="en-US"/>
        </w:rPr>
        <w:t>.(</w:t>
      </w:r>
      <w:proofErr w:type="gramEnd"/>
      <w:r w:rsidRPr="00CE7607">
        <w:rPr>
          <w:rFonts w:ascii="Arial" w:hAnsi="Arial" w:cs="Arial"/>
          <w:sz w:val="22"/>
          <w:szCs w:val="22"/>
          <w:lang w:val="en-US" w:eastAsia="en-US" w:bidi="en-US"/>
        </w:rPr>
        <w:t xml:space="preserve"> Образац Изјаве о независној понуди и Образац изјаве у складу са чланом 75. став 2. Закона)</w:t>
      </w:r>
    </w:p>
    <w:p w:rsidR="00CE7607" w:rsidRPr="00CE7607" w:rsidRDefault="00CE7607" w:rsidP="00CE7607">
      <w:pPr>
        <w:tabs>
          <w:tab w:val="left" w:pos="567"/>
        </w:tabs>
        <w:suppressAutoHyphens w:val="0"/>
        <w:jc w:val="both"/>
        <w:rPr>
          <w:rFonts w:ascii="Arial" w:hAnsi="Arial" w:cs="Arial"/>
          <w:sz w:val="22"/>
          <w:szCs w:val="22"/>
          <w:lang w:val="sr-Cyrl-RS" w:eastAsia="en-US" w:bidi="en-US"/>
        </w:rPr>
      </w:pPr>
      <w:proofErr w:type="gramStart"/>
      <w:r w:rsidRPr="00CE7607">
        <w:rPr>
          <w:rFonts w:ascii="Arial" w:hAnsi="Arial" w:cs="Arial"/>
          <w:sz w:val="22"/>
          <w:szCs w:val="22"/>
          <w:lang w:val="en-US" w:eastAsia="en-US" w:bidi="en-US"/>
        </w:rPr>
        <w:t>Понуђачи из групе понуђача одговорају неограничено солидарно према наручиоцу.</w:t>
      </w:r>
      <w:proofErr w:type="gramEnd"/>
    </w:p>
    <w:p w:rsidR="00CE7607" w:rsidRPr="00CE7607" w:rsidRDefault="00CE7607" w:rsidP="00CE7607">
      <w:pPr>
        <w:keepNext/>
        <w:numPr>
          <w:ilvl w:val="1"/>
          <w:numId w:val="26"/>
        </w:numPr>
        <w:tabs>
          <w:tab w:val="left" w:pos="567"/>
        </w:tabs>
        <w:suppressAutoHyphens w:val="0"/>
        <w:spacing w:before="120"/>
        <w:jc w:val="both"/>
        <w:outlineLvl w:val="1"/>
        <w:rPr>
          <w:rFonts w:ascii="Arial" w:hAnsi="Arial" w:cs="Arial"/>
          <w:b/>
          <w:sz w:val="22"/>
          <w:szCs w:val="22"/>
          <w:lang w:val="en-US" w:eastAsia="en-US"/>
        </w:rPr>
      </w:pPr>
      <w:bookmarkStart w:id="23" w:name="_Toc441651587"/>
      <w:bookmarkStart w:id="24" w:name="_Toc442559898"/>
      <w:r w:rsidRPr="00CE7607">
        <w:rPr>
          <w:rFonts w:ascii="Arial" w:hAnsi="Arial" w:cs="Arial"/>
          <w:b/>
          <w:sz w:val="22"/>
          <w:szCs w:val="22"/>
          <w:lang w:val="en-US" w:eastAsia="en-US"/>
        </w:rPr>
        <w:t>Понуђена цена</w:t>
      </w:r>
      <w:bookmarkEnd w:id="23"/>
      <w:bookmarkEnd w:id="24"/>
    </w:p>
    <w:p w:rsidR="00CE7607" w:rsidRPr="00CE7607" w:rsidRDefault="00CE7607" w:rsidP="00CE7607">
      <w:pPr>
        <w:tabs>
          <w:tab w:val="left" w:pos="567"/>
        </w:tabs>
        <w:suppressAutoHyphens w:val="0"/>
        <w:jc w:val="both"/>
        <w:rPr>
          <w:rFonts w:ascii="Arial" w:hAnsi="Arial" w:cs="Arial"/>
          <w:color w:val="00B0F0"/>
          <w:sz w:val="22"/>
          <w:szCs w:val="22"/>
          <w:lang w:val="en-US" w:eastAsia="en-US"/>
        </w:rPr>
      </w:pPr>
      <w:r w:rsidRPr="00CE7607">
        <w:rPr>
          <w:rFonts w:ascii="Arial" w:hAnsi="Arial" w:cs="Arial"/>
          <w:sz w:val="22"/>
          <w:szCs w:val="22"/>
          <w:lang w:val="en-US" w:eastAsia="en-US"/>
        </w:rPr>
        <w:t>Цена се исказује у</w:t>
      </w:r>
      <w:r w:rsidRPr="00CE7607">
        <w:rPr>
          <w:rFonts w:ascii="Arial" w:hAnsi="Arial" w:cs="Arial"/>
          <w:color w:val="00B0F0"/>
          <w:sz w:val="22"/>
          <w:szCs w:val="22"/>
          <w:lang w:val="en-US" w:eastAsia="en-US"/>
        </w:rPr>
        <w:t xml:space="preserve"> </w:t>
      </w:r>
      <w:proofErr w:type="gramStart"/>
      <w:r w:rsidRPr="00CE7607">
        <w:rPr>
          <w:rFonts w:ascii="Arial" w:hAnsi="Arial" w:cs="Arial"/>
          <w:sz w:val="22"/>
          <w:szCs w:val="22"/>
          <w:lang w:val="en-US" w:eastAsia="en-US"/>
        </w:rPr>
        <w:t>динарима</w:t>
      </w:r>
      <w:r w:rsidRPr="00CE7607">
        <w:rPr>
          <w:rFonts w:ascii="Arial" w:hAnsi="Arial" w:cs="Arial"/>
          <w:sz w:val="22"/>
          <w:szCs w:val="22"/>
          <w:lang w:val="sr-Cyrl-RS" w:eastAsia="en-US"/>
        </w:rPr>
        <w:t xml:space="preserve"> </w:t>
      </w:r>
      <w:r w:rsidRPr="00CE7607">
        <w:rPr>
          <w:rFonts w:ascii="Arial" w:hAnsi="Arial" w:cs="Arial"/>
          <w:sz w:val="22"/>
          <w:szCs w:val="22"/>
          <w:lang w:val="en-US" w:eastAsia="en-US"/>
        </w:rPr>
        <w:t xml:space="preserve"> без</w:t>
      </w:r>
      <w:proofErr w:type="gramEnd"/>
      <w:r w:rsidRPr="00CE7607">
        <w:rPr>
          <w:rFonts w:ascii="Arial" w:hAnsi="Arial" w:cs="Arial"/>
          <w:sz w:val="22"/>
          <w:szCs w:val="22"/>
          <w:lang w:val="en-US" w:eastAsia="en-US"/>
        </w:rPr>
        <w:t xml:space="preserve"> пореза на додату вредност.</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Понуда која је изражена у две валуте, сматраће се неприхватљивом.</w:t>
      </w:r>
      <w:proofErr w:type="gramEnd"/>
    </w:p>
    <w:p w:rsidR="00CE7607" w:rsidRPr="00CE7607" w:rsidRDefault="00CE7607" w:rsidP="00CE7607">
      <w:pPr>
        <w:tabs>
          <w:tab w:val="left" w:pos="567"/>
        </w:tabs>
        <w:suppressAutoHyphens w:val="0"/>
        <w:jc w:val="both"/>
        <w:rPr>
          <w:rFonts w:ascii="Arial" w:hAnsi="Arial" w:cs="Arial"/>
          <w:color w:val="FF0000"/>
          <w:sz w:val="22"/>
          <w:szCs w:val="22"/>
          <w:lang w:val="sr-Cyrl-RS" w:eastAsia="en-US"/>
        </w:rPr>
      </w:pPr>
      <w:proofErr w:type="gramStart"/>
      <w:r w:rsidRPr="00CE7607">
        <w:rPr>
          <w:rFonts w:ascii="Arial" w:hAnsi="Arial" w:cs="Arial"/>
          <w:sz w:val="22"/>
          <w:szCs w:val="22"/>
          <w:lang w:val="en-US" w:eastAsia="en-US"/>
        </w:rPr>
        <w:t>Понуђена цена укључује све трошкове реализације предмета набавке до места испоруке, као и све зависне трошкове</w:t>
      </w:r>
      <w:r w:rsidRPr="00CE7607">
        <w:rPr>
          <w:rFonts w:ascii="Arial" w:hAnsi="Arial" w:cs="Arial"/>
          <w:sz w:val="22"/>
          <w:szCs w:val="22"/>
          <w:lang w:val="sr-Cyrl-RS" w:eastAsia="en-US"/>
        </w:rPr>
        <w:t>.</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Ако је у понуди исказана неуобичајено ниска цена, Наручилац ће поступити у складу са чланом 92.Закона.</w:t>
      </w:r>
      <w:proofErr w:type="gramEnd"/>
    </w:p>
    <w:p w:rsidR="00CE7607" w:rsidRPr="00CE7607" w:rsidRDefault="00CE7607" w:rsidP="00CE7607">
      <w:pPr>
        <w:numPr>
          <w:ilvl w:val="1"/>
          <w:numId w:val="26"/>
        </w:numPr>
        <w:suppressAutoHyphens w:val="0"/>
        <w:spacing w:before="120"/>
        <w:jc w:val="both"/>
        <w:outlineLvl w:val="0"/>
        <w:rPr>
          <w:rFonts w:ascii="Arial" w:hAnsi="Arial" w:cs="Arial"/>
          <w:b/>
          <w:sz w:val="22"/>
          <w:szCs w:val="22"/>
          <w:lang w:val="sr-Cyrl-RS"/>
        </w:rPr>
      </w:pPr>
      <w:bookmarkStart w:id="25" w:name="_Toc441651588"/>
      <w:bookmarkStart w:id="26" w:name="_Toc442559899"/>
      <w:r w:rsidRPr="00CE7607">
        <w:rPr>
          <w:rFonts w:ascii="Arial" w:hAnsi="Arial" w:cs="Arial"/>
          <w:b/>
          <w:sz w:val="22"/>
          <w:szCs w:val="22"/>
          <w:lang w:val="en-US"/>
        </w:rPr>
        <w:t xml:space="preserve"> Рок испоруке добара</w:t>
      </w:r>
    </w:p>
    <w:p w:rsidR="00CE7607" w:rsidRPr="00CE7607" w:rsidRDefault="00CE7607" w:rsidP="00CE7607">
      <w:pPr>
        <w:suppressAutoHyphens w:val="0"/>
        <w:spacing w:before="120"/>
        <w:jc w:val="both"/>
        <w:rPr>
          <w:rFonts w:ascii="Arial" w:hAnsi="Arial"/>
          <w:sz w:val="22"/>
          <w:szCs w:val="22"/>
          <w:lang w:val="sr-Cyrl-RS"/>
        </w:rPr>
      </w:pPr>
      <w:r w:rsidRPr="00CE7607">
        <w:rPr>
          <w:rFonts w:ascii="Arial" w:hAnsi="Arial"/>
          <w:sz w:val="22"/>
          <w:szCs w:val="22"/>
          <w:lang w:val="sr-Cyrl-RS"/>
        </w:rPr>
        <w:t xml:space="preserve">Рок испоруке је </w:t>
      </w:r>
      <w:r w:rsidRPr="00CE7607">
        <w:rPr>
          <w:rFonts w:ascii="Arial" w:hAnsi="Arial"/>
          <w:sz w:val="22"/>
          <w:szCs w:val="22"/>
          <w:lang w:val="en-US"/>
        </w:rPr>
        <w:t>3</w:t>
      </w:r>
      <w:r w:rsidRPr="00CE7607">
        <w:rPr>
          <w:rFonts w:ascii="Arial" w:hAnsi="Arial"/>
          <w:sz w:val="22"/>
          <w:szCs w:val="22"/>
          <w:lang w:val="sr-Cyrl-RS"/>
        </w:rPr>
        <w:t>0 дана од закључивања уговора.</w:t>
      </w:r>
    </w:p>
    <w:p w:rsidR="00CE7607" w:rsidRPr="00CE7607" w:rsidRDefault="00CE7607" w:rsidP="00CE7607">
      <w:pPr>
        <w:numPr>
          <w:ilvl w:val="1"/>
          <w:numId w:val="26"/>
        </w:numPr>
        <w:suppressAutoHyphens w:val="0"/>
        <w:spacing w:before="120"/>
        <w:jc w:val="both"/>
        <w:outlineLvl w:val="0"/>
        <w:rPr>
          <w:rFonts w:ascii="Arial" w:hAnsi="Arial" w:cs="Arial"/>
          <w:b/>
          <w:sz w:val="22"/>
          <w:szCs w:val="22"/>
          <w:lang w:val="en-US"/>
        </w:rPr>
      </w:pPr>
      <w:r w:rsidRPr="00CE7607">
        <w:rPr>
          <w:rFonts w:ascii="Arial" w:hAnsi="Arial" w:cs="Arial"/>
          <w:b/>
          <w:sz w:val="22"/>
          <w:szCs w:val="22"/>
          <w:lang w:val="en-US"/>
        </w:rPr>
        <w:t>Гарантни рок</w:t>
      </w:r>
    </w:p>
    <w:p w:rsidR="00CE7607" w:rsidRPr="00CE7607" w:rsidRDefault="00CE7607" w:rsidP="00CE7607">
      <w:pPr>
        <w:suppressAutoHyphens w:val="0"/>
        <w:jc w:val="both"/>
        <w:rPr>
          <w:rFonts w:ascii="Arial" w:hAnsi="Arial" w:cs="Arial"/>
          <w:sz w:val="22"/>
          <w:szCs w:val="22"/>
          <w:lang w:val="en-US" w:eastAsia="zh-CN"/>
        </w:rPr>
      </w:pPr>
      <w:r w:rsidRPr="00CE7607">
        <w:rPr>
          <w:rFonts w:ascii="Arial" w:hAnsi="Arial" w:cs="Arial"/>
          <w:sz w:val="22"/>
          <w:szCs w:val="22"/>
          <w:lang w:val="en-US" w:eastAsia="zh-CN"/>
        </w:rPr>
        <w:t xml:space="preserve">Гарантни рок за предмет набавке </w:t>
      </w:r>
      <w:r w:rsidRPr="00CE7607">
        <w:rPr>
          <w:rFonts w:ascii="Arial" w:hAnsi="Arial" w:cs="Arial"/>
          <w:sz w:val="22"/>
          <w:szCs w:val="22"/>
          <w:lang w:val="sr-Cyrl-RS" w:eastAsia="zh-CN"/>
        </w:rPr>
        <w:t>износи минимум</w:t>
      </w:r>
      <w:r w:rsidRPr="00CE7607">
        <w:rPr>
          <w:rFonts w:ascii="Arial" w:hAnsi="Arial" w:cs="Arial"/>
          <w:sz w:val="22"/>
          <w:szCs w:val="22"/>
          <w:lang w:val="en-US" w:eastAsia="zh-CN"/>
        </w:rPr>
        <w:t xml:space="preserve"> </w:t>
      </w:r>
      <w:proofErr w:type="gramStart"/>
      <w:r w:rsidRPr="00CE7607">
        <w:rPr>
          <w:rFonts w:ascii="Arial" w:hAnsi="Arial" w:cs="Arial"/>
          <w:sz w:val="22"/>
          <w:szCs w:val="22"/>
          <w:lang w:eastAsia="zh-CN"/>
        </w:rPr>
        <w:t>24  месеца</w:t>
      </w:r>
      <w:proofErr w:type="gramEnd"/>
      <w:r w:rsidRPr="00CE7607">
        <w:rPr>
          <w:rFonts w:ascii="Arial" w:hAnsi="Arial" w:cs="Arial"/>
          <w:sz w:val="22"/>
          <w:szCs w:val="22"/>
          <w:lang w:eastAsia="zh-CN"/>
        </w:rPr>
        <w:t xml:space="preserve"> </w:t>
      </w:r>
      <w:r w:rsidRPr="00CE7607">
        <w:rPr>
          <w:rFonts w:ascii="Arial" w:hAnsi="Arial" w:cs="Arial"/>
          <w:sz w:val="22"/>
          <w:szCs w:val="22"/>
          <w:lang w:val="en-US" w:eastAsia="zh-CN"/>
        </w:rPr>
        <w:t xml:space="preserve">од дана </w:t>
      </w:r>
      <w:r w:rsidRPr="00CE7607">
        <w:rPr>
          <w:rFonts w:ascii="Arial" w:hAnsi="Arial" w:cs="Arial"/>
          <w:sz w:val="22"/>
          <w:szCs w:val="22"/>
          <w:lang w:val="sr-Cyrl-RS" w:eastAsia="zh-CN"/>
        </w:rPr>
        <w:t>испоруке.</w:t>
      </w:r>
      <w:r w:rsidRPr="00CE7607">
        <w:rPr>
          <w:rFonts w:ascii="Arial" w:hAnsi="Arial" w:cs="Arial"/>
          <w:sz w:val="22"/>
          <w:szCs w:val="22"/>
          <w:lang w:val="en-US" w:eastAsia="zh-CN"/>
        </w:rPr>
        <w:t xml:space="preserve"> </w:t>
      </w:r>
    </w:p>
    <w:p w:rsidR="00CE7607" w:rsidRPr="00CE7607" w:rsidRDefault="00CE7607" w:rsidP="00CE7607">
      <w:pPr>
        <w:suppressAutoHyphens w:val="0"/>
        <w:outlineLvl w:val="0"/>
        <w:rPr>
          <w:rFonts w:ascii="Arial" w:hAnsi="Arial" w:cs="Arial"/>
          <w:b/>
          <w:color w:val="00B0F0"/>
          <w:sz w:val="22"/>
          <w:szCs w:val="22"/>
          <w:lang w:val="sr-Cyrl-RS" w:eastAsia="zh-CN"/>
        </w:rPr>
      </w:pPr>
      <w:r w:rsidRPr="00CE7607">
        <w:rPr>
          <w:rFonts w:ascii="Arial" w:hAnsi="Arial" w:cs="Arial"/>
          <w:b/>
          <w:sz w:val="22"/>
          <w:szCs w:val="22"/>
          <w:lang w:eastAsia="zh-CN"/>
        </w:rPr>
        <w:t>Изабрани Понуђач је дужан да о свом трошку отклони све евентуалне недостатке у току трајања гарантног рока</w:t>
      </w:r>
      <w:r w:rsidRPr="00CE7607">
        <w:rPr>
          <w:rFonts w:ascii="Arial" w:hAnsi="Arial" w:cs="Arial"/>
          <w:b/>
          <w:color w:val="00B0F0"/>
          <w:sz w:val="22"/>
          <w:szCs w:val="22"/>
          <w:lang w:eastAsia="zh-CN"/>
        </w:rPr>
        <w:t xml:space="preserve">. </w:t>
      </w:r>
    </w:p>
    <w:p w:rsidR="00CE7607" w:rsidRPr="00CE7607" w:rsidRDefault="00CE7607" w:rsidP="00CE7607">
      <w:pPr>
        <w:keepNext/>
        <w:tabs>
          <w:tab w:val="left" w:pos="567"/>
        </w:tabs>
        <w:suppressAutoHyphens w:val="0"/>
        <w:ind w:left="450"/>
        <w:jc w:val="both"/>
        <w:outlineLvl w:val="1"/>
        <w:rPr>
          <w:rFonts w:ascii="Arial" w:hAnsi="Arial" w:cs="Arial"/>
          <w:b/>
          <w:sz w:val="22"/>
          <w:szCs w:val="22"/>
          <w:lang w:val="en-US" w:eastAsia="en-US"/>
        </w:rPr>
      </w:pPr>
      <w:r w:rsidRPr="00CE7607">
        <w:rPr>
          <w:rFonts w:ascii="Arial" w:hAnsi="Arial" w:cs="Arial"/>
          <w:b/>
          <w:sz w:val="22"/>
          <w:szCs w:val="22"/>
          <w:lang w:val="en-US" w:eastAsia="en-US"/>
        </w:rPr>
        <w:t>6.15 Начин и услови плаћања</w:t>
      </w:r>
      <w:bookmarkEnd w:id="25"/>
      <w:bookmarkEnd w:id="26"/>
    </w:p>
    <w:p w:rsidR="00CE7607" w:rsidRPr="00CE7607" w:rsidRDefault="00CE7607" w:rsidP="00CE7607">
      <w:pPr>
        <w:tabs>
          <w:tab w:val="left" w:pos="567"/>
        </w:tabs>
        <w:suppressAutoHyphens w:val="0"/>
        <w:jc w:val="both"/>
        <w:rPr>
          <w:rFonts w:ascii="Arial" w:eastAsia="Calibri" w:hAnsi="Arial" w:cs="Arial"/>
          <w:sz w:val="22"/>
          <w:szCs w:val="22"/>
          <w:lang w:val="en-US" w:eastAsia="en-US"/>
        </w:rPr>
      </w:pPr>
      <w:r w:rsidRPr="00CE7607">
        <w:rPr>
          <w:rFonts w:ascii="Arial" w:eastAsia="Calibri" w:hAnsi="Arial" w:cs="Arial"/>
          <w:sz w:val="22"/>
          <w:szCs w:val="22"/>
          <w:lang w:val="en-US" w:eastAsia="en-US"/>
        </w:rPr>
        <w:t>Плаћање добара који су предмет ове јавне набавке наручилац ће извршити на текући рачун понуђача, након испоруке и потписивања Записника о квалитативном квантитативном пријему добара</w:t>
      </w:r>
      <w:r w:rsidRPr="00CE7607">
        <w:rPr>
          <w:rFonts w:ascii="Arial" w:eastAsia="Calibri" w:hAnsi="Arial" w:cs="Arial"/>
          <w:sz w:val="22"/>
          <w:szCs w:val="22"/>
          <w:lang w:val="sr-Cyrl-RS" w:eastAsia="en-US"/>
        </w:rPr>
        <w:t xml:space="preserve"> и извршеној монтажи, </w:t>
      </w:r>
      <w:r w:rsidRPr="00CE7607">
        <w:rPr>
          <w:rFonts w:ascii="Arial" w:eastAsia="Calibri" w:hAnsi="Arial" w:cs="Arial"/>
          <w:sz w:val="22"/>
          <w:szCs w:val="22"/>
          <w:lang w:val="en-US" w:eastAsia="en-US"/>
        </w:rPr>
        <w:t>од стране овлашћених представника Купца и  Продавца - без примедби</w:t>
      </w:r>
      <w:r w:rsidRPr="00CE7607">
        <w:rPr>
          <w:rFonts w:ascii="Arial" w:eastAsia="Calibri" w:hAnsi="Arial" w:cs="Arial"/>
          <w:sz w:val="22"/>
          <w:szCs w:val="22"/>
          <w:lang w:val="sr-Cyrl-RS" w:eastAsia="en-US"/>
        </w:rPr>
        <w:t xml:space="preserve"> или отпремнице, </w:t>
      </w:r>
      <w:r w:rsidRPr="00CE7607">
        <w:rPr>
          <w:rFonts w:ascii="Arial" w:eastAsia="Calibri" w:hAnsi="Arial" w:cs="Arial"/>
          <w:sz w:val="22"/>
          <w:szCs w:val="22"/>
          <w:lang w:val="en-US" w:eastAsia="en-US"/>
        </w:rPr>
        <w:t xml:space="preserve"> у року до 45 дана од дана пријема исправног рачуна.  </w:t>
      </w:r>
    </w:p>
    <w:p w:rsidR="00CE7607" w:rsidRPr="00CE7607" w:rsidRDefault="00CE7607" w:rsidP="00CE7607">
      <w:pPr>
        <w:tabs>
          <w:tab w:val="left" w:pos="567"/>
        </w:tabs>
        <w:suppressAutoHyphens w:val="0"/>
        <w:jc w:val="both"/>
        <w:rPr>
          <w:rFonts w:ascii="Arial" w:hAnsi="Arial" w:cs="Arial"/>
          <w:color w:val="00B0F0"/>
          <w:sz w:val="22"/>
          <w:szCs w:val="22"/>
          <w:lang w:val="sr-Cyrl-RS" w:eastAsia="en-US"/>
        </w:rPr>
      </w:pPr>
      <w:r w:rsidRPr="00CE7607">
        <w:rPr>
          <w:rFonts w:ascii="Arial" w:hAnsi="Arial" w:cs="Arial"/>
          <w:sz w:val="22"/>
          <w:szCs w:val="22"/>
          <w:lang w:val="en-US" w:eastAsia="en-US"/>
        </w:rPr>
        <w:t xml:space="preserve">Рачун мора </w:t>
      </w:r>
      <w:r w:rsidRPr="00CE7607">
        <w:rPr>
          <w:rFonts w:ascii="Arial" w:hAnsi="Arial" w:cs="Arial"/>
          <w:sz w:val="22"/>
          <w:szCs w:val="22"/>
          <w:lang w:val="sr-Cyrl-RS" w:eastAsia="en-US"/>
        </w:rPr>
        <w:t>да гласи на:</w:t>
      </w:r>
      <w:r w:rsidRPr="00CE7607">
        <w:rPr>
          <w:rFonts w:ascii="Arial" w:hAnsi="Arial" w:cs="Arial"/>
          <w:sz w:val="22"/>
          <w:szCs w:val="22"/>
          <w:lang w:val="en-US" w:eastAsia="en-US"/>
        </w:rPr>
        <w:t xml:space="preserve"> Јавно предузеће „Електропривреда Србије“ Београд,</w:t>
      </w:r>
      <w:r w:rsidRPr="00CE7607">
        <w:rPr>
          <w:rFonts w:ascii="Arial" w:hAnsi="Arial"/>
          <w:sz w:val="22"/>
          <w:szCs w:val="22"/>
          <w:lang w:val="en-US" w:eastAsia="en-US"/>
        </w:rPr>
        <w:t xml:space="preserve"> </w:t>
      </w:r>
      <w:r w:rsidRPr="00CE7607">
        <w:rPr>
          <w:rFonts w:ascii="Arial" w:hAnsi="Arial" w:cs="Arial"/>
          <w:sz w:val="22"/>
          <w:szCs w:val="22"/>
          <w:lang w:val="en-US" w:eastAsia="en-US"/>
        </w:rPr>
        <w:t>Улица Балканска 13, огранак ТЕНТ</w:t>
      </w:r>
      <w:r w:rsidRPr="00CE7607">
        <w:rPr>
          <w:rFonts w:ascii="Arial" w:hAnsi="Arial" w:cs="Arial"/>
          <w:sz w:val="22"/>
          <w:szCs w:val="22"/>
          <w:lang w:val="sr-Cyrl-RS" w:eastAsia="en-US"/>
        </w:rPr>
        <w:t xml:space="preserve"> Београд-Обреновац, Богољуба Урошевића 44</w:t>
      </w:r>
      <w:r w:rsidRPr="00CE7607">
        <w:rPr>
          <w:rFonts w:ascii="Arial" w:hAnsi="Arial" w:cs="Arial"/>
          <w:sz w:val="22"/>
          <w:szCs w:val="22"/>
          <w:lang w:val="en-US" w:eastAsia="en-US"/>
        </w:rPr>
        <w:t xml:space="preserve">, ПИБ </w:t>
      </w:r>
      <w:r w:rsidRPr="00CE7607">
        <w:rPr>
          <w:rFonts w:ascii="Arial" w:hAnsi="Arial" w:cs="Arial"/>
          <w:sz w:val="22"/>
          <w:szCs w:val="22"/>
          <w:lang w:val="sr-Cyrl-BA" w:eastAsia="en-US"/>
        </w:rPr>
        <w:t xml:space="preserve">(103920327)  и мора </w:t>
      </w:r>
      <w:r w:rsidRPr="00CE7607">
        <w:rPr>
          <w:rFonts w:ascii="Arial" w:hAnsi="Arial" w:cs="Arial"/>
          <w:sz w:val="22"/>
          <w:szCs w:val="22"/>
          <w:lang w:val="sr-Cyrl-RS" w:eastAsia="en-US"/>
        </w:rPr>
        <w:t xml:space="preserve"> </w:t>
      </w:r>
      <w:r w:rsidRPr="00CE7607">
        <w:rPr>
          <w:rFonts w:ascii="Arial" w:hAnsi="Arial" w:cs="Arial"/>
          <w:sz w:val="22"/>
          <w:szCs w:val="22"/>
          <w:lang w:val="en-US" w:eastAsia="en-US"/>
        </w:rPr>
        <w:t xml:space="preserve"> бити достављен на адресу Наручиоца: </w:t>
      </w:r>
      <w:r w:rsidRPr="00CE7607">
        <w:rPr>
          <w:rFonts w:ascii="Arial" w:hAnsi="Arial" w:cs="Arial"/>
          <w:sz w:val="22"/>
          <w:szCs w:val="22"/>
          <w:lang w:val="sr-Cyrl-RS" w:eastAsia="en-US"/>
        </w:rPr>
        <w:t xml:space="preserve">ТЕНТ А - Богољуба Урошевића Црног 44, 11500 Обреновац, </w:t>
      </w:r>
      <w:r w:rsidRPr="00CE7607">
        <w:rPr>
          <w:rFonts w:ascii="Arial" w:hAnsi="Arial" w:cs="Arial"/>
          <w:sz w:val="22"/>
          <w:szCs w:val="22"/>
          <w:lang w:val="en-US" w:eastAsia="en-US"/>
        </w:rPr>
        <w:t xml:space="preserve"> са обавезним прилозима и то: отпремница</w:t>
      </w:r>
      <w:r w:rsidRPr="00CE7607">
        <w:rPr>
          <w:rFonts w:ascii="Arial" w:hAnsi="Arial" w:cs="Arial"/>
          <w:sz w:val="22"/>
          <w:szCs w:val="22"/>
          <w:lang w:val="sr-Cyrl-RS" w:eastAsia="en-US"/>
        </w:rPr>
        <w:t xml:space="preserve"> (или Записник о изваршеној испоруци)</w:t>
      </w:r>
      <w:r w:rsidRPr="00CE7607">
        <w:rPr>
          <w:rFonts w:ascii="Arial" w:hAnsi="Arial" w:cs="Arial"/>
          <w:sz w:val="22"/>
          <w:szCs w:val="22"/>
          <w:lang w:val="en-US" w:eastAsia="en-U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CE7607">
        <w:rPr>
          <w:rFonts w:ascii="Arial" w:hAnsi="Arial" w:cs="Arial"/>
          <w:sz w:val="22"/>
          <w:szCs w:val="22"/>
          <w:lang w:val="sr-Latn-CS" w:eastAsia="en-US"/>
        </w:rPr>
        <w:t>Купца</w:t>
      </w:r>
      <w:r w:rsidRPr="00CE7607">
        <w:rPr>
          <w:rFonts w:ascii="Arial" w:hAnsi="Arial" w:cs="Arial"/>
          <w:sz w:val="22"/>
          <w:szCs w:val="22"/>
          <w:lang w:val="en-US" w:eastAsia="en-US"/>
        </w:rPr>
        <w:t xml:space="preserve">, које је примило предметна добра. </w:t>
      </w:r>
    </w:p>
    <w:p w:rsidR="00CE7607" w:rsidRPr="00CE7607" w:rsidRDefault="00CE7607" w:rsidP="00CE7607">
      <w:pPr>
        <w:tabs>
          <w:tab w:val="left" w:pos="567"/>
        </w:tabs>
        <w:suppressAutoHyphens w:val="0"/>
        <w:jc w:val="both"/>
        <w:rPr>
          <w:rFonts w:ascii="Arial" w:hAnsi="Arial" w:cs="Arial"/>
          <w:sz w:val="22"/>
          <w:szCs w:val="22"/>
          <w:lang w:val="sr-Cyrl-RS" w:eastAsia="en-US"/>
        </w:rPr>
      </w:pPr>
      <w:proofErr w:type="gramStart"/>
      <w:r w:rsidRPr="00CE7607">
        <w:rPr>
          <w:rFonts w:ascii="Arial" w:hAnsi="Arial" w:cs="Arial"/>
          <w:sz w:val="22"/>
          <w:szCs w:val="22"/>
          <w:lang w:val="en-US" w:eastAsia="en-U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w:t>
      </w:r>
      <w:r w:rsidRPr="00CE7607">
        <w:rPr>
          <w:rFonts w:ascii="Arial" w:hAnsi="Arial" w:cs="Arial"/>
          <w:sz w:val="22"/>
          <w:szCs w:val="22"/>
          <w:lang w:val="en-US" w:eastAsia="en-US"/>
        </w:rPr>
        <w:lastRenderedPageBreak/>
        <w:t>структуре цене).</w:t>
      </w:r>
      <w:proofErr w:type="gramEnd"/>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Рачуни који не одговарају наведеним тачним називима, сматраће се неисправним.</w:t>
      </w:r>
      <w:proofErr w:type="gramEnd"/>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ru-RU" w:eastAsia="en-US"/>
        </w:rPr>
      </w:pPr>
      <w:bookmarkStart w:id="27" w:name="_Toc441651589"/>
      <w:bookmarkStart w:id="28" w:name="_Toc442559900"/>
      <w:r w:rsidRPr="00CE7607">
        <w:rPr>
          <w:rFonts w:ascii="Arial" w:hAnsi="Arial" w:cs="Arial"/>
          <w:b/>
          <w:sz w:val="22"/>
          <w:szCs w:val="22"/>
          <w:lang w:val="en-US" w:eastAsia="en-US"/>
        </w:rPr>
        <w:t>Рок важења понуде</w:t>
      </w:r>
      <w:bookmarkEnd w:id="27"/>
      <w:bookmarkEnd w:id="28"/>
    </w:p>
    <w:p w:rsidR="00CE7607" w:rsidRPr="00CE7607" w:rsidRDefault="00CE7607" w:rsidP="00CE7607">
      <w:pPr>
        <w:suppressAutoHyphens w:val="0"/>
        <w:jc w:val="both"/>
        <w:rPr>
          <w:rFonts w:ascii="Arial" w:hAnsi="Arial" w:cs="Arial"/>
          <w:sz w:val="22"/>
          <w:szCs w:val="22"/>
          <w:lang w:val="ru-RU" w:eastAsia="en-US"/>
        </w:rPr>
      </w:pPr>
      <w:r w:rsidRPr="00CE7607">
        <w:rPr>
          <w:rFonts w:ascii="Arial" w:hAnsi="Arial" w:cs="Arial"/>
          <w:sz w:val="22"/>
          <w:szCs w:val="22"/>
          <w:lang w:val="ru-RU" w:eastAsia="en-US"/>
        </w:rPr>
        <w:t xml:space="preserve">Понуда мора да важи најмање </w:t>
      </w:r>
      <w:r w:rsidRPr="00CE7607">
        <w:rPr>
          <w:rFonts w:ascii="Arial" w:hAnsi="Arial" w:cs="Arial"/>
          <w:sz w:val="22"/>
          <w:szCs w:val="22"/>
          <w:lang w:val="sr-Cyrl-RS" w:eastAsia="en-US"/>
        </w:rPr>
        <w:t>60</w:t>
      </w:r>
      <w:r w:rsidRPr="00CE7607">
        <w:rPr>
          <w:rFonts w:ascii="Arial" w:hAnsi="Arial" w:cs="Arial"/>
          <w:sz w:val="22"/>
          <w:szCs w:val="22"/>
          <w:lang w:val="ru-RU" w:eastAsia="en-US"/>
        </w:rPr>
        <w:t xml:space="preserve"> (словима:</w:t>
      </w:r>
      <w:r w:rsidRPr="00CE7607">
        <w:rPr>
          <w:rFonts w:ascii="Arial" w:hAnsi="Arial" w:cs="Arial"/>
          <w:color w:val="00B0F0"/>
          <w:sz w:val="22"/>
          <w:szCs w:val="22"/>
          <w:lang w:val="sr-Cyrl-RS" w:eastAsia="en-US"/>
        </w:rPr>
        <w:t xml:space="preserve"> </w:t>
      </w:r>
      <w:r w:rsidRPr="00CE7607">
        <w:rPr>
          <w:rFonts w:ascii="Arial" w:hAnsi="Arial" w:cs="Arial"/>
          <w:sz w:val="22"/>
          <w:szCs w:val="22"/>
          <w:lang w:val="sr-Cyrl-RS" w:eastAsia="en-US"/>
        </w:rPr>
        <w:t>шездесет)</w:t>
      </w:r>
      <w:r w:rsidRPr="00CE7607">
        <w:rPr>
          <w:rFonts w:ascii="Arial" w:hAnsi="Arial" w:cs="Arial"/>
          <w:sz w:val="22"/>
          <w:szCs w:val="22"/>
          <w:lang w:val="en-US" w:eastAsia="en-US"/>
        </w:rPr>
        <w:t>,</w:t>
      </w:r>
      <w:r w:rsidRPr="00CE7607">
        <w:rPr>
          <w:rFonts w:ascii="Arial" w:hAnsi="Arial" w:cs="Arial"/>
          <w:sz w:val="22"/>
          <w:szCs w:val="22"/>
          <w:lang w:val="ru-RU" w:eastAsia="en-US"/>
        </w:rPr>
        <w:t xml:space="preserve"> дана од дана отварања понуда. </w:t>
      </w:r>
      <w:proofErr w:type="gramStart"/>
      <w:r w:rsidRPr="00CE7607">
        <w:rPr>
          <w:rFonts w:ascii="Arial" w:hAnsi="Arial" w:cs="Arial"/>
          <w:sz w:val="22"/>
          <w:szCs w:val="22"/>
          <w:lang w:val="en-US" w:eastAsia="en-US"/>
        </w:rPr>
        <w:t>У случају да понуђач наведе краћи рок важења понуде, понуда ће бити одбијена, као неприхватљива.</w:t>
      </w:r>
      <w:proofErr w:type="gramEnd"/>
      <w:r w:rsidRPr="00CE7607">
        <w:rPr>
          <w:rFonts w:ascii="Arial" w:hAnsi="Arial" w:cs="Arial"/>
          <w:sz w:val="22"/>
          <w:szCs w:val="22"/>
          <w:lang w:val="en-US" w:eastAsia="en-US"/>
        </w:rPr>
        <w:t xml:space="preserve"> </w:t>
      </w:r>
    </w:p>
    <w:p w:rsidR="00CE7607" w:rsidRPr="00CE7607" w:rsidRDefault="00CE7607" w:rsidP="00CE7607">
      <w:pPr>
        <w:suppressAutoHyphens w:val="0"/>
        <w:jc w:val="both"/>
        <w:rPr>
          <w:rFonts w:ascii="Arial" w:hAnsi="Arial" w:cs="Arial"/>
          <w:sz w:val="22"/>
          <w:szCs w:val="22"/>
          <w:lang w:val="sr-Cyrl-RS" w:eastAsia="en-US"/>
        </w:rPr>
      </w:pP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bookmarkStart w:id="29" w:name="_Toc441651593"/>
      <w:bookmarkStart w:id="30" w:name="_Toc442559904"/>
      <w:r w:rsidRPr="00CE7607">
        <w:rPr>
          <w:rFonts w:ascii="Arial" w:hAnsi="Arial" w:cs="Arial"/>
          <w:b/>
          <w:sz w:val="22"/>
          <w:szCs w:val="22"/>
          <w:lang w:val="en-US" w:eastAsia="en-US"/>
        </w:rPr>
        <w:t>Средства финансијског обезбеђења</w:t>
      </w:r>
      <w:bookmarkEnd w:id="29"/>
      <w:bookmarkEnd w:id="30"/>
    </w:p>
    <w:p w:rsidR="00CE7607" w:rsidRPr="00CE7607" w:rsidRDefault="00CE7607" w:rsidP="00CE7607">
      <w:pPr>
        <w:suppressAutoHyphens w:val="0"/>
        <w:spacing w:before="120"/>
        <w:jc w:val="both"/>
        <w:rPr>
          <w:rFonts w:ascii="Arial" w:eastAsia="TimesNewRomanPSMT" w:hAnsi="Arial" w:cs="Arial"/>
          <w:bCs/>
          <w:iCs/>
          <w:sz w:val="22"/>
          <w:szCs w:val="22"/>
          <w:lang w:val="en-US" w:eastAsia="en-US"/>
        </w:rPr>
      </w:pPr>
      <w:proofErr w:type="gramStart"/>
      <w:r w:rsidRPr="00CE7607">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sidRPr="00CE7607">
        <w:rPr>
          <w:rFonts w:ascii="Arial" w:eastAsia="TimesNewRomanPSMT" w:hAnsi="Arial" w:cs="Arial"/>
          <w:bCs/>
          <w:iCs/>
          <w:sz w:val="22"/>
          <w:szCs w:val="22"/>
          <w:lang w:val="en-US" w:eastAsia="en-US"/>
        </w:rPr>
        <w:t xml:space="preserve"> </w:t>
      </w:r>
      <w:proofErr w:type="gramStart"/>
      <w:r w:rsidRPr="00CE7607">
        <w:rPr>
          <w:rFonts w:ascii="Arial" w:eastAsia="TimesNewRomanPSMT" w:hAnsi="Arial" w:cs="Arial"/>
          <w:bCs/>
          <w:iCs/>
          <w:sz w:val="22"/>
          <w:szCs w:val="22"/>
          <w:lang w:val="en-US" w:eastAsia="en-US"/>
        </w:rPr>
        <w:t>Члан групе понуђача може бити налогодавац СФО.</w:t>
      </w:r>
      <w:proofErr w:type="gramEnd"/>
      <w:r w:rsidRPr="00CE7607">
        <w:rPr>
          <w:rFonts w:ascii="Arial" w:eastAsia="TimesNewRomanPSMT" w:hAnsi="Arial" w:cs="Arial"/>
          <w:bCs/>
          <w:iCs/>
          <w:sz w:val="22"/>
          <w:szCs w:val="22"/>
          <w:lang w:val="en-US" w:eastAsia="en-US"/>
        </w:rPr>
        <w:t xml:space="preserve"> </w:t>
      </w:r>
      <w:proofErr w:type="gramStart"/>
      <w:r w:rsidRPr="00CE7607">
        <w:rPr>
          <w:rFonts w:ascii="Arial" w:eastAsia="TimesNewRomanPSMT" w:hAnsi="Arial" w:cs="Arial"/>
          <w:bCs/>
          <w:iCs/>
          <w:sz w:val="22"/>
          <w:szCs w:val="22"/>
          <w:lang w:val="en-US" w:eastAsia="en-US"/>
        </w:rPr>
        <w:t>СФО морају да буду у валути у којој је и понуда.</w:t>
      </w:r>
      <w:proofErr w:type="gramEnd"/>
      <w:r w:rsidRPr="00CE7607">
        <w:rPr>
          <w:rFonts w:ascii="Arial" w:eastAsia="TimesNewRomanPSMT" w:hAnsi="Arial" w:cs="Arial"/>
          <w:bCs/>
          <w:iCs/>
          <w:sz w:val="22"/>
          <w:szCs w:val="22"/>
          <w:lang w:val="en-US" w:eastAsia="en-US"/>
        </w:rPr>
        <w:t xml:space="preserve"> Ако се за време трајања Уговора промене рокови за извршење уговорне обавезе, </w:t>
      </w:r>
      <w:proofErr w:type="gramStart"/>
      <w:r w:rsidRPr="00CE7607">
        <w:rPr>
          <w:rFonts w:ascii="Arial" w:eastAsia="TimesNewRomanPSMT" w:hAnsi="Arial" w:cs="Arial"/>
          <w:bCs/>
          <w:iCs/>
          <w:sz w:val="22"/>
          <w:szCs w:val="22"/>
          <w:lang w:val="en-US" w:eastAsia="en-US"/>
        </w:rPr>
        <w:t>важност  СФО</w:t>
      </w:r>
      <w:proofErr w:type="gramEnd"/>
      <w:r w:rsidRPr="00CE7607">
        <w:rPr>
          <w:rFonts w:ascii="Arial" w:eastAsia="TimesNewRomanPSMT" w:hAnsi="Arial" w:cs="Arial"/>
          <w:bCs/>
          <w:iCs/>
          <w:sz w:val="22"/>
          <w:szCs w:val="22"/>
          <w:lang w:val="en-US" w:eastAsia="en-US"/>
        </w:rPr>
        <w:t xml:space="preserve"> мора се продужити. </w:t>
      </w:r>
    </w:p>
    <w:p w:rsidR="00CE7607" w:rsidRPr="00CE7607" w:rsidRDefault="00CE7607" w:rsidP="00CE7607">
      <w:pPr>
        <w:suppressAutoHyphens w:val="0"/>
        <w:jc w:val="both"/>
        <w:rPr>
          <w:rFonts w:ascii="Arial" w:hAnsi="Arial" w:cs="Arial"/>
          <w:sz w:val="22"/>
          <w:szCs w:val="22"/>
          <w:lang w:val="sr-Latn-RS" w:eastAsia="en-US"/>
        </w:rPr>
      </w:pPr>
      <w:r w:rsidRPr="00CE7607">
        <w:rPr>
          <w:rFonts w:ascii="Arial" w:hAnsi="Arial" w:cs="Arial"/>
          <w:sz w:val="22"/>
          <w:szCs w:val="22"/>
          <w:lang w:val="ru-RU" w:eastAsia="en-US"/>
        </w:rPr>
        <w:t>Понуђач је дужан да достави следећа средства финансијског обезбеђења:</w:t>
      </w:r>
    </w:p>
    <w:p w:rsidR="00CE7607" w:rsidRPr="00CE7607" w:rsidRDefault="00CE7607" w:rsidP="00CE7607">
      <w:pPr>
        <w:suppressAutoHyphens w:val="0"/>
        <w:contextualSpacing/>
        <w:jc w:val="both"/>
        <w:rPr>
          <w:rFonts w:ascii="Arial" w:eastAsia="Calibri" w:hAnsi="Arial" w:cs="Arial"/>
          <w:b/>
          <w:sz w:val="22"/>
          <w:szCs w:val="22"/>
          <w:u w:val="single"/>
          <w:lang w:val="sr-Cyrl-RS" w:eastAsia="en-US"/>
        </w:rPr>
      </w:pPr>
      <w:r w:rsidRPr="00CE7607">
        <w:rPr>
          <w:rFonts w:ascii="Arial" w:eastAsia="Calibri" w:hAnsi="Arial" w:cs="Arial"/>
          <w:b/>
          <w:sz w:val="22"/>
          <w:szCs w:val="22"/>
          <w:u w:val="single"/>
          <w:lang w:val="en-US" w:eastAsia="en-US"/>
        </w:rPr>
        <w:t>У понуди:</w:t>
      </w:r>
    </w:p>
    <w:p w:rsidR="00CE7607" w:rsidRPr="00CE7607" w:rsidRDefault="00CE7607" w:rsidP="00CE7607">
      <w:pPr>
        <w:suppressAutoHyphens w:val="0"/>
        <w:contextualSpacing/>
        <w:jc w:val="both"/>
        <w:rPr>
          <w:rFonts w:ascii="Arial" w:eastAsia="Calibri" w:hAnsi="Arial" w:cs="Arial"/>
          <w:b/>
          <w:sz w:val="22"/>
          <w:szCs w:val="22"/>
          <w:u w:val="single"/>
          <w:lang w:val="sr-Cyrl-RS" w:eastAsia="en-US"/>
        </w:rPr>
      </w:pPr>
    </w:p>
    <w:p w:rsidR="00CE7607" w:rsidRPr="00CE7607" w:rsidRDefault="00CE7607" w:rsidP="00CE7607">
      <w:pPr>
        <w:tabs>
          <w:tab w:val="left" w:pos="567"/>
          <w:tab w:val="left" w:pos="851"/>
        </w:tabs>
        <w:suppressAutoHyphens w:val="0"/>
        <w:jc w:val="both"/>
        <w:outlineLvl w:val="2"/>
        <w:rPr>
          <w:rFonts w:ascii="Arial" w:hAnsi="Arial" w:cs="Arial"/>
          <w:b/>
          <w:sz w:val="22"/>
          <w:szCs w:val="22"/>
          <w:lang w:val="en-US" w:eastAsia="en-US"/>
        </w:rPr>
      </w:pPr>
      <w:bookmarkStart w:id="31" w:name="_Toc441651595"/>
      <w:bookmarkStart w:id="32" w:name="_Toc442559906"/>
      <w:r w:rsidRPr="00CE7607">
        <w:rPr>
          <w:rFonts w:ascii="Arial" w:hAnsi="Arial" w:cs="Arial"/>
          <w:b/>
          <w:sz w:val="22"/>
          <w:szCs w:val="22"/>
          <w:lang w:val="en-US" w:eastAsia="en-US"/>
        </w:rPr>
        <w:t>Меница за озбиљност понуде</w:t>
      </w:r>
      <w:bookmarkEnd w:id="31"/>
      <w:bookmarkEnd w:id="32"/>
    </w:p>
    <w:p w:rsidR="00CE7607" w:rsidRPr="00CE7607" w:rsidRDefault="00CE7607" w:rsidP="00CE7607">
      <w:pPr>
        <w:suppressAutoHyphens w:val="0"/>
        <w:jc w:val="both"/>
        <w:rPr>
          <w:rFonts w:ascii="Arial" w:hAnsi="Arial" w:cs="Arial"/>
          <w:sz w:val="22"/>
          <w:szCs w:val="22"/>
          <w:lang w:val="en-US" w:eastAsia="en-US"/>
        </w:rPr>
      </w:pPr>
      <w:r w:rsidRPr="00CE7607">
        <w:rPr>
          <w:rFonts w:ascii="Arial" w:hAnsi="Arial" w:cs="Arial"/>
          <w:sz w:val="22"/>
          <w:szCs w:val="22"/>
          <w:lang w:val="en-US" w:eastAsia="en-US"/>
        </w:rPr>
        <w:t>Понуђач је обавезан да уз понуду Наручиоцу достави:</w:t>
      </w:r>
    </w:p>
    <w:p w:rsidR="00CE7607" w:rsidRPr="00CE7607" w:rsidRDefault="00CE7607" w:rsidP="00CE7607">
      <w:pPr>
        <w:suppressAutoHyphens w:val="0"/>
        <w:jc w:val="both"/>
        <w:rPr>
          <w:rFonts w:ascii="Arial" w:hAnsi="Arial" w:cs="Arial"/>
          <w:sz w:val="22"/>
          <w:szCs w:val="22"/>
          <w:lang w:val="en-US" w:eastAsia="en-US"/>
        </w:rPr>
      </w:pPr>
    </w:p>
    <w:p w:rsidR="00CE7607" w:rsidRPr="00CE7607" w:rsidRDefault="00CE7607" w:rsidP="00CE7607">
      <w:pPr>
        <w:numPr>
          <w:ilvl w:val="0"/>
          <w:numId w:val="19"/>
        </w:numPr>
        <w:suppressAutoHyphens w:val="0"/>
        <w:spacing w:before="120"/>
        <w:ind w:left="0"/>
        <w:jc w:val="both"/>
        <w:rPr>
          <w:rFonts w:ascii="Arial" w:hAnsi="Arial" w:cs="Arial"/>
          <w:sz w:val="22"/>
          <w:szCs w:val="22"/>
          <w:lang w:val="en-US" w:eastAsia="en-US"/>
        </w:rPr>
      </w:pPr>
      <w:r w:rsidRPr="00CE7607">
        <w:rPr>
          <w:rFonts w:ascii="Arial" w:hAnsi="Arial" w:cs="Arial"/>
          <w:sz w:val="22"/>
          <w:szCs w:val="22"/>
          <w:lang w:val="en-US" w:eastAsia="en-US"/>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E7607" w:rsidRPr="00CE7607" w:rsidRDefault="00CE7607" w:rsidP="00CE7607">
      <w:pPr>
        <w:numPr>
          <w:ilvl w:val="0"/>
          <w:numId w:val="19"/>
        </w:numPr>
        <w:suppressAutoHyphens w:val="0"/>
        <w:spacing w:before="120"/>
        <w:ind w:left="0"/>
        <w:jc w:val="both"/>
        <w:rPr>
          <w:rFonts w:ascii="Arial" w:hAnsi="Arial" w:cs="Arial"/>
          <w:sz w:val="22"/>
          <w:szCs w:val="22"/>
          <w:lang w:val="en-US" w:eastAsia="en-US"/>
        </w:rPr>
      </w:pPr>
      <w:r w:rsidRPr="00CE7607">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E7607">
        <w:rPr>
          <w:rFonts w:ascii="Arial" w:hAnsi="Arial" w:cs="Arial"/>
          <w:sz w:val="22"/>
          <w:szCs w:val="22"/>
          <w:lang w:val="en-US" w:eastAsia="en-US"/>
        </w:rPr>
        <w:t>“ бр</w:t>
      </w:r>
      <w:proofErr w:type="gramEnd"/>
      <w:r w:rsidRPr="00CE7607">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E7607" w:rsidRPr="00CE7607" w:rsidRDefault="00CE7607" w:rsidP="00CE7607">
      <w:pPr>
        <w:numPr>
          <w:ilvl w:val="0"/>
          <w:numId w:val="19"/>
        </w:numPr>
        <w:suppressAutoHyphens w:val="0"/>
        <w:spacing w:before="120"/>
        <w:ind w:left="0"/>
        <w:jc w:val="both"/>
        <w:rPr>
          <w:rFonts w:ascii="Arial" w:hAnsi="Arial" w:cs="Arial"/>
          <w:sz w:val="22"/>
          <w:szCs w:val="22"/>
          <w:lang w:val="en-US" w:eastAsia="en-US"/>
        </w:rPr>
      </w:pPr>
      <w:r w:rsidRPr="00CE7607">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E7607" w:rsidRPr="00CE7607" w:rsidRDefault="00CE7607" w:rsidP="00CE7607">
      <w:pPr>
        <w:numPr>
          <w:ilvl w:val="0"/>
          <w:numId w:val="19"/>
        </w:numPr>
        <w:suppressAutoHyphens w:val="0"/>
        <w:spacing w:before="120"/>
        <w:ind w:left="0"/>
        <w:jc w:val="both"/>
        <w:rPr>
          <w:rFonts w:ascii="Arial" w:hAnsi="Arial" w:cs="Arial"/>
          <w:sz w:val="22"/>
          <w:szCs w:val="22"/>
          <w:lang w:val="en-US" w:eastAsia="en-US"/>
        </w:rPr>
      </w:pPr>
      <w:r w:rsidRPr="00CE7607">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E7607" w:rsidRPr="00CE7607" w:rsidRDefault="00CE7607" w:rsidP="00CE7607">
      <w:pPr>
        <w:suppressAutoHyphens w:val="0"/>
        <w:jc w:val="both"/>
        <w:rPr>
          <w:rFonts w:ascii="Arial" w:hAnsi="Arial" w:cs="Arial"/>
          <w:sz w:val="22"/>
          <w:szCs w:val="22"/>
          <w:lang w:val="en-US" w:eastAsia="en-US"/>
        </w:rPr>
      </w:pPr>
      <w:r w:rsidRPr="00CE7607">
        <w:rPr>
          <w:rFonts w:ascii="Arial" w:hAnsi="Arial" w:cs="Arial"/>
          <w:sz w:val="22"/>
          <w:szCs w:val="22"/>
          <w:lang w:val="en-US" w:eastAsia="en-US"/>
        </w:rPr>
        <w:t xml:space="preserve">2)  </w:t>
      </w:r>
      <w:proofErr w:type="gramStart"/>
      <w:r w:rsidRPr="00CE7607">
        <w:rPr>
          <w:rFonts w:ascii="Arial" w:hAnsi="Arial" w:cs="Arial"/>
          <w:sz w:val="22"/>
          <w:szCs w:val="22"/>
          <w:lang w:val="en-US" w:eastAsia="en-US"/>
        </w:rPr>
        <w:t>фотокопију</w:t>
      </w:r>
      <w:proofErr w:type="gramEnd"/>
      <w:r w:rsidRPr="00CE7607">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7607" w:rsidRPr="00CE7607" w:rsidRDefault="00CE7607" w:rsidP="00CE7607">
      <w:pPr>
        <w:suppressAutoHyphens w:val="0"/>
        <w:spacing w:before="120"/>
        <w:jc w:val="both"/>
        <w:rPr>
          <w:rFonts w:ascii="Arial" w:hAnsi="Arial" w:cs="Arial"/>
          <w:sz w:val="22"/>
          <w:szCs w:val="22"/>
          <w:lang w:val="en-US" w:eastAsia="en-US"/>
        </w:rPr>
      </w:pPr>
      <w:r w:rsidRPr="00CE7607">
        <w:rPr>
          <w:rFonts w:ascii="Arial" w:hAnsi="Arial" w:cs="Arial"/>
          <w:sz w:val="22"/>
          <w:szCs w:val="22"/>
          <w:lang w:val="en-US" w:eastAsia="en-US"/>
        </w:rPr>
        <w:t xml:space="preserve">3)  </w:t>
      </w:r>
      <w:proofErr w:type="gramStart"/>
      <w:r w:rsidRPr="00CE7607">
        <w:rPr>
          <w:rFonts w:ascii="Arial" w:hAnsi="Arial" w:cs="Arial"/>
          <w:sz w:val="22"/>
          <w:szCs w:val="22"/>
          <w:lang w:val="en-US" w:eastAsia="en-US"/>
        </w:rPr>
        <w:t>фотокопију</w:t>
      </w:r>
      <w:proofErr w:type="gramEnd"/>
      <w:r w:rsidRPr="00CE7607">
        <w:rPr>
          <w:rFonts w:ascii="Arial" w:hAnsi="Arial" w:cs="Arial"/>
          <w:sz w:val="22"/>
          <w:szCs w:val="22"/>
          <w:lang w:val="en-US" w:eastAsia="en-US"/>
        </w:rPr>
        <w:t xml:space="preserve"> ОП обрасца.</w:t>
      </w:r>
    </w:p>
    <w:p w:rsidR="00CE7607" w:rsidRPr="00CE7607" w:rsidRDefault="00CE7607" w:rsidP="00CE7607">
      <w:pPr>
        <w:suppressAutoHyphens w:val="0"/>
        <w:spacing w:before="120"/>
        <w:jc w:val="both"/>
        <w:rPr>
          <w:rFonts w:ascii="Arial" w:hAnsi="Arial" w:cs="Arial"/>
          <w:sz w:val="22"/>
          <w:szCs w:val="22"/>
          <w:lang w:val="en-US" w:eastAsia="en-US"/>
        </w:rPr>
      </w:pPr>
      <w:r w:rsidRPr="00CE7607">
        <w:rPr>
          <w:rFonts w:ascii="Arial" w:hAnsi="Arial" w:cs="Arial"/>
          <w:sz w:val="22"/>
          <w:szCs w:val="22"/>
          <w:lang w:val="en-US" w:eastAsia="en-US"/>
        </w:rPr>
        <w:t>4) Доказ о регистрацији менице у Регистру меница Народне банке Србије (</w:t>
      </w:r>
      <w:proofErr w:type="gramStart"/>
      <w:r w:rsidRPr="00CE7607">
        <w:rPr>
          <w:rFonts w:ascii="Arial" w:hAnsi="Arial" w:cs="Arial"/>
          <w:sz w:val="22"/>
          <w:szCs w:val="22"/>
          <w:lang w:val="en-US" w:eastAsia="en-US"/>
        </w:rPr>
        <w:t>фотокопија  Захтева</w:t>
      </w:r>
      <w:proofErr w:type="gramEnd"/>
      <w:r w:rsidRPr="00CE7607">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7607" w:rsidRPr="00CE7607" w:rsidRDefault="00CE7607" w:rsidP="00CE7607">
      <w:pPr>
        <w:suppressAutoHyphens w:val="0"/>
        <w:spacing w:before="120"/>
        <w:jc w:val="both"/>
        <w:rPr>
          <w:rFonts w:ascii="Arial" w:hAnsi="Arial" w:cs="Arial"/>
          <w:sz w:val="22"/>
          <w:szCs w:val="22"/>
          <w:lang w:val="en-US" w:eastAsia="en-US"/>
        </w:rPr>
      </w:pPr>
      <w:r w:rsidRPr="00CE7607">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E7607" w:rsidRPr="00CE7607" w:rsidRDefault="00CE7607" w:rsidP="00CE7607">
      <w:pPr>
        <w:suppressAutoHyphens w:val="0"/>
        <w:spacing w:before="120"/>
        <w:jc w:val="both"/>
        <w:rPr>
          <w:rFonts w:ascii="Arial" w:hAnsi="Arial" w:cs="Arial"/>
          <w:sz w:val="22"/>
          <w:szCs w:val="22"/>
          <w:lang w:val="en-US" w:eastAsia="en-US"/>
        </w:rPr>
      </w:pPr>
      <w:proofErr w:type="gramStart"/>
      <w:r w:rsidRPr="00CE7607">
        <w:rPr>
          <w:rFonts w:ascii="Arial" w:hAnsi="Arial" w:cs="Arial"/>
          <w:sz w:val="22"/>
          <w:szCs w:val="22"/>
          <w:lang w:val="en-US" w:eastAsia="en-US"/>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CE7607" w:rsidRPr="00CE7607" w:rsidRDefault="00CE7607" w:rsidP="00CE7607">
      <w:pPr>
        <w:suppressAutoHyphens w:val="0"/>
        <w:spacing w:before="120"/>
        <w:jc w:val="both"/>
        <w:rPr>
          <w:rFonts w:ascii="Arial" w:hAnsi="Arial" w:cs="Arial"/>
          <w:sz w:val="22"/>
          <w:szCs w:val="22"/>
          <w:lang w:val="en-US" w:eastAsia="en-US"/>
        </w:rPr>
      </w:pPr>
      <w:proofErr w:type="gramStart"/>
      <w:r w:rsidRPr="00CE7607">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CE7607" w:rsidRPr="00CE7607" w:rsidRDefault="00CE7607" w:rsidP="00CE7607">
      <w:pPr>
        <w:suppressAutoHyphens w:val="0"/>
        <w:spacing w:before="120"/>
        <w:jc w:val="both"/>
        <w:rPr>
          <w:rFonts w:ascii="Arial" w:hAnsi="Arial" w:cs="Arial"/>
          <w:sz w:val="22"/>
          <w:szCs w:val="22"/>
          <w:lang w:val="en-US" w:eastAsia="en-US"/>
        </w:rPr>
      </w:pPr>
      <w:proofErr w:type="gramStart"/>
      <w:r w:rsidRPr="00CE7607">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CE7607" w:rsidRPr="00CE7607" w:rsidRDefault="00CE7607" w:rsidP="00CE7607">
      <w:pPr>
        <w:suppressAutoHyphens w:val="0"/>
        <w:jc w:val="both"/>
        <w:rPr>
          <w:rFonts w:ascii="Arial" w:hAnsi="Arial" w:cs="Arial"/>
          <w:sz w:val="22"/>
          <w:szCs w:val="22"/>
          <w:lang w:val="en-US" w:eastAsia="en-US"/>
        </w:rPr>
      </w:pPr>
    </w:p>
    <w:p w:rsidR="00CE7607" w:rsidRPr="00CE7607" w:rsidRDefault="00CE7607" w:rsidP="00CE7607">
      <w:pPr>
        <w:suppressAutoHyphens w:val="0"/>
        <w:contextualSpacing/>
        <w:jc w:val="both"/>
        <w:rPr>
          <w:rFonts w:ascii="Arial" w:eastAsia="Calibri" w:hAnsi="Arial" w:cs="Arial"/>
          <w:b/>
          <w:sz w:val="22"/>
          <w:szCs w:val="22"/>
          <w:u w:val="single"/>
          <w:lang w:val="sr-Cyrl-RS" w:eastAsia="en-US"/>
        </w:rPr>
      </w:pPr>
      <w:r w:rsidRPr="00CE7607">
        <w:rPr>
          <w:rFonts w:ascii="Arial" w:eastAsia="Calibri" w:hAnsi="Arial" w:cs="Arial"/>
          <w:b/>
          <w:sz w:val="22"/>
          <w:szCs w:val="22"/>
          <w:u w:val="single"/>
          <w:lang w:val="sr-Cyrl-RS" w:eastAsia="en-US"/>
        </w:rPr>
        <w:t>Приликом</w:t>
      </w:r>
      <w:r w:rsidRPr="00CE7607">
        <w:rPr>
          <w:rFonts w:ascii="Arial" w:eastAsia="Calibri" w:hAnsi="Arial" w:cs="Arial"/>
          <w:b/>
          <w:sz w:val="22"/>
          <w:szCs w:val="22"/>
          <w:u w:val="single"/>
          <w:lang w:val="en-US" w:eastAsia="en-US"/>
        </w:rPr>
        <w:t xml:space="preserve"> закључења Уговора</w:t>
      </w:r>
    </w:p>
    <w:p w:rsidR="00CE7607" w:rsidRPr="00CE7607" w:rsidRDefault="00CE7607" w:rsidP="00CE7607">
      <w:pPr>
        <w:suppressAutoHyphens w:val="0"/>
        <w:contextualSpacing/>
        <w:jc w:val="both"/>
        <w:rPr>
          <w:rFonts w:ascii="Arial" w:eastAsia="Calibri" w:hAnsi="Arial" w:cs="Arial"/>
          <w:b/>
          <w:sz w:val="22"/>
          <w:szCs w:val="22"/>
          <w:u w:val="single"/>
          <w:lang w:val="sr-Cyrl-RS" w:eastAsia="en-US"/>
        </w:rPr>
      </w:pPr>
    </w:p>
    <w:p w:rsidR="00CE7607" w:rsidRPr="00CE7607" w:rsidRDefault="00CE7607" w:rsidP="00CE7607">
      <w:pPr>
        <w:suppressAutoHyphens w:val="0"/>
        <w:spacing w:before="120"/>
        <w:jc w:val="both"/>
        <w:rPr>
          <w:rFonts w:ascii="Arial" w:hAnsi="Arial" w:cs="Arial"/>
          <w:b/>
          <w:sz w:val="22"/>
          <w:szCs w:val="22"/>
          <w:lang w:val="en-US" w:eastAsia="en-US"/>
        </w:rPr>
      </w:pPr>
      <w:r w:rsidRPr="00CE7607">
        <w:rPr>
          <w:rFonts w:ascii="Arial" w:hAnsi="Arial" w:cs="Arial"/>
          <w:b/>
          <w:sz w:val="22"/>
          <w:szCs w:val="22"/>
          <w:lang w:val="en-US" w:eastAsia="en-US"/>
        </w:rPr>
        <w:t>Меницу као гаранцију за добро извршење посла</w:t>
      </w:r>
    </w:p>
    <w:p w:rsidR="00CE7607" w:rsidRPr="00CE7607" w:rsidRDefault="00CE7607" w:rsidP="00CE7607">
      <w:pPr>
        <w:tabs>
          <w:tab w:val="left" w:pos="1786"/>
        </w:tabs>
        <w:suppressAutoHyphens w:val="0"/>
        <w:ind w:right="-6"/>
        <w:jc w:val="both"/>
        <w:rPr>
          <w:rFonts w:ascii="Arial" w:hAnsi="Arial" w:cs="Arial"/>
          <w:sz w:val="22"/>
          <w:szCs w:val="22"/>
          <w:lang w:val="sr-Cyrl-RS" w:eastAsia="en-US"/>
        </w:rPr>
      </w:pPr>
    </w:p>
    <w:p w:rsidR="00CE7607" w:rsidRPr="00CE7607" w:rsidRDefault="00CE7607" w:rsidP="00CE7607">
      <w:pPr>
        <w:tabs>
          <w:tab w:val="left" w:pos="1786"/>
        </w:tabs>
        <w:suppressAutoHyphens w:val="0"/>
        <w:ind w:right="-6"/>
        <w:jc w:val="both"/>
        <w:rPr>
          <w:rFonts w:ascii="Arial" w:hAnsi="Arial" w:cs="Arial"/>
          <w:sz w:val="22"/>
          <w:szCs w:val="22"/>
          <w:lang w:val="sr-Cyrl-RS" w:eastAsia="en-US"/>
        </w:rPr>
      </w:pPr>
    </w:p>
    <w:p w:rsidR="00CE7607" w:rsidRPr="00CE7607" w:rsidRDefault="00CE7607" w:rsidP="00CE7607">
      <w:pPr>
        <w:tabs>
          <w:tab w:val="left" w:pos="1786"/>
        </w:tabs>
        <w:suppressAutoHyphens w:val="0"/>
        <w:ind w:right="-6"/>
        <w:jc w:val="both"/>
        <w:rPr>
          <w:rFonts w:ascii="Arial" w:hAnsi="Arial" w:cs="Arial"/>
          <w:sz w:val="22"/>
          <w:szCs w:val="22"/>
          <w:lang w:val="sr-Cyrl-RS" w:eastAsia="en-US"/>
        </w:rPr>
      </w:pPr>
    </w:p>
    <w:p w:rsidR="00CE7607" w:rsidRPr="00CE7607" w:rsidRDefault="00CE7607" w:rsidP="00CE7607">
      <w:pPr>
        <w:tabs>
          <w:tab w:val="left" w:pos="567"/>
          <w:tab w:val="left" w:pos="851"/>
        </w:tabs>
        <w:suppressAutoHyphens w:val="0"/>
        <w:jc w:val="both"/>
        <w:outlineLvl w:val="2"/>
        <w:rPr>
          <w:rFonts w:ascii="Arial" w:hAnsi="Arial" w:cs="Arial"/>
          <w:b/>
          <w:sz w:val="22"/>
          <w:szCs w:val="22"/>
          <w:lang w:val="en-US" w:eastAsia="en-US"/>
        </w:rPr>
      </w:pPr>
      <w:bookmarkStart w:id="33" w:name="_Toc441651599"/>
      <w:bookmarkStart w:id="34" w:name="_Toc442559910"/>
      <w:r w:rsidRPr="00CE7607">
        <w:rPr>
          <w:rFonts w:ascii="Arial" w:hAnsi="Arial" w:cs="Arial"/>
          <w:b/>
          <w:sz w:val="22"/>
          <w:szCs w:val="22"/>
          <w:lang w:val="en-US" w:eastAsia="en-US"/>
        </w:rPr>
        <w:t xml:space="preserve">Меница за добро извршење посла </w:t>
      </w:r>
      <w:bookmarkEnd w:id="33"/>
      <w:bookmarkEnd w:id="34"/>
    </w:p>
    <w:p w:rsidR="00CE7607" w:rsidRPr="00CE7607" w:rsidRDefault="00CE7607" w:rsidP="00CE7607">
      <w:pPr>
        <w:suppressAutoHyphens w:val="0"/>
        <w:jc w:val="both"/>
        <w:rPr>
          <w:rFonts w:ascii="Arial" w:hAnsi="Arial" w:cs="Arial"/>
          <w:sz w:val="22"/>
          <w:szCs w:val="22"/>
          <w:lang w:val="en-US" w:eastAsia="en-US"/>
        </w:rPr>
      </w:pPr>
      <w:r w:rsidRPr="00CE7607">
        <w:rPr>
          <w:rFonts w:ascii="Arial" w:hAnsi="Arial" w:cs="Arial"/>
          <w:sz w:val="22"/>
          <w:szCs w:val="22"/>
          <w:lang w:val="en-US" w:eastAsia="en-US"/>
        </w:rPr>
        <w:t>Понуђач је обавезан да Наручиоцу</w:t>
      </w:r>
      <w:r w:rsidRPr="00CE7607">
        <w:rPr>
          <w:rFonts w:ascii="Arial" w:hAnsi="Arial" w:cs="Arial"/>
          <w:sz w:val="22"/>
          <w:szCs w:val="22"/>
          <w:lang w:val="sr-Cyrl-RS" w:eastAsia="en-US"/>
        </w:rPr>
        <w:t xml:space="preserve"> уз потписан уговор</w:t>
      </w:r>
      <w:r w:rsidRPr="00CE7607">
        <w:rPr>
          <w:rFonts w:ascii="Arial" w:hAnsi="Arial" w:cs="Arial"/>
          <w:sz w:val="22"/>
          <w:szCs w:val="22"/>
          <w:lang w:val="en-US" w:eastAsia="en-US"/>
        </w:rPr>
        <w:t xml:space="preserve"> достави:</w:t>
      </w:r>
    </w:p>
    <w:p w:rsidR="00CE7607" w:rsidRPr="00CE7607" w:rsidRDefault="00CE7607" w:rsidP="00CE7607">
      <w:pPr>
        <w:numPr>
          <w:ilvl w:val="0"/>
          <w:numId w:val="19"/>
        </w:numPr>
        <w:suppressAutoHyphens w:val="0"/>
        <w:spacing w:before="120"/>
        <w:ind w:left="0"/>
        <w:jc w:val="both"/>
        <w:rPr>
          <w:rFonts w:ascii="Arial" w:hAnsi="Arial" w:cs="Arial"/>
          <w:sz w:val="22"/>
          <w:szCs w:val="22"/>
          <w:lang w:val="en-US" w:eastAsia="en-US"/>
        </w:rPr>
      </w:pPr>
      <w:r w:rsidRPr="00CE7607">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E7607" w:rsidRPr="00CE7607" w:rsidRDefault="00CE7607" w:rsidP="00CE7607">
      <w:pPr>
        <w:numPr>
          <w:ilvl w:val="0"/>
          <w:numId w:val="19"/>
        </w:numPr>
        <w:suppressAutoHyphens w:val="0"/>
        <w:spacing w:before="120"/>
        <w:ind w:left="0"/>
        <w:jc w:val="both"/>
        <w:rPr>
          <w:rFonts w:ascii="Arial" w:hAnsi="Arial" w:cs="Arial"/>
          <w:sz w:val="22"/>
          <w:szCs w:val="22"/>
          <w:lang w:val="en-US" w:eastAsia="en-US"/>
        </w:rPr>
      </w:pPr>
      <w:r w:rsidRPr="00CE7607">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10% од </w:t>
      </w:r>
      <w:r w:rsidRPr="00CE7607">
        <w:rPr>
          <w:rFonts w:ascii="Arial" w:hAnsi="Arial" w:cs="Arial"/>
          <w:sz w:val="22"/>
          <w:szCs w:val="22"/>
          <w:lang w:val="sr-Cyrl-RS" w:eastAsia="en-US"/>
        </w:rPr>
        <w:t xml:space="preserve">уговорене </w:t>
      </w:r>
      <w:r w:rsidRPr="00CE7607">
        <w:rPr>
          <w:rFonts w:ascii="Arial" w:hAnsi="Arial" w:cs="Arial"/>
          <w:sz w:val="22"/>
          <w:szCs w:val="22"/>
          <w:lang w:val="en-US" w:eastAsia="en-US"/>
        </w:rPr>
        <w:t xml:space="preserve">вредности (без ПДВ-а) са роком важења минимално 30 дана дужим од рока </w:t>
      </w:r>
      <w:r w:rsidRPr="00CE7607">
        <w:rPr>
          <w:rFonts w:ascii="Arial" w:hAnsi="Arial" w:cs="Arial"/>
          <w:sz w:val="22"/>
          <w:szCs w:val="22"/>
          <w:lang w:val="sr-Cyrl-RS" w:eastAsia="en-US"/>
        </w:rPr>
        <w:t>испоруке</w:t>
      </w:r>
      <w:r w:rsidRPr="00CE7607">
        <w:rPr>
          <w:rFonts w:ascii="Arial" w:hAnsi="Arial" w:cs="Arial"/>
          <w:sz w:val="22"/>
          <w:szCs w:val="22"/>
          <w:lang w:val="en-US" w:eastAsia="en-US"/>
        </w:rPr>
        <w:t xml:space="preserve">, с тим да евентуални продужетак рока </w:t>
      </w:r>
      <w:r w:rsidRPr="00CE7607">
        <w:rPr>
          <w:rFonts w:ascii="Arial" w:hAnsi="Arial" w:cs="Arial"/>
          <w:sz w:val="22"/>
          <w:szCs w:val="22"/>
          <w:lang w:val="sr-Cyrl-RS" w:eastAsia="en-US"/>
        </w:rPr>
        <w:t>испоруке</w:t>
      </w:r>
      <w:r w:rsidRPr="00CE7607">
        <w:rPr>
          <w:rFonts w:ascii="Arial" w:hAnsi="Arial" w:cs="Arial"/>
          <w:sz w:val="22"/>
          <w:szCs w:val="22"/>
          <w:lang w:val="en-US" w:eastAsia="en-US"/>
        </w:rPr>
        <w:t xml:space="preserve"> има за последицу и продужење рока важења менице и меничног овлашћења, </w:t>
      </w:r>
    </w:p>
    <w:p w:rsidR="00CE7607" w:rsidRPr="00CE7607" w:rsidRDefault="00CE7607" w:rsidP="00CE7607">
      <w:pPr>
        <w:numPr>
          <w:ilvl w:val="0"/>
          <w:numId w:val="19"/>
        </w:numPr>
        <w:suppressAutoHyphens w:val="0"/>
        <w:spacing w:before="120"/>
        <w:ind w:left="0"/>
        <w:jc w:val="both"/>
        <w:rPr>
          <w:rFonts w:ascii="Arial" w:hAnsi="Arial" w:cs="Arial"/>
          <w:sz w:val="22"/>
          <w:szCs w:val="22"/>
          <w:lang w:val="en-US" w:eastAsia="en-US"/>
        </w:rPr>
      </w:pPr>
      <w:r w:rsidRPr="00CE7607">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7607" w:rsidRPr="00CE7607" w:rsidRDefault="00CE7607" w:rsidP="00CE7607">
      <w:pPr>
        <w:numPr>
          <w:ilvl w:val="0"/>
          <w:numId w:val="19"/>
        </w:numPr>
        <w:suppressAutoHyphens w:val="0"/>
        <w:spacing w:before="120"/>
        <w:ind w:left="0"/>
        <w:jc w:val="both"/>
        <w:rPr>
          <w:rFonts w:ascii="Arial" w:hAnsi="Arial" w:cs="Arial"/>
          <w:sz w:val="22"/>
          <w:szCs w:val="22"/>
          <w:lang w:val="en-US" w:eastAsia="en-US"/>
        </w:rPr>
      </w:pPr>
      <w:proofErr w:type="gramStart"/>
      <w:r w:rsidRPr="00CE7607">
        <w:rPr>
          <w:rFonts w:ascii="Arial" w:hAnsi="Arial" w:cs="Arial"/>
          <w:sz w:val="22"/>
          <w:szCs w:val="22"/>
          <w:lang w:val="en-US" w:eastAsia="en-US"/>
        </w:rPr>
        <w:t>фотокопију</w:t>
      </w:r>
      <w:proofErr w:type="gramEnd"/>
      <w:r w:rsidRPr="00CE7607">
        <w:rPr>
          <w:rFonts w:ascii="Arial" w:hAnsi="Arial" w:cs="Arial"/>
          <w:sz w:val="22"/>
          <w:szCs w:val="22"/>
          <w:lang w:val="en-US" w:eastAsia="en-US"/>
        </w:rPr>
        <w:t xml:space="preserve"> ОП обрасца.</w:t>
      </w:r>
    </w:p>
    <w:p w:rsidR="00CE7607" w:rsidRPr="00CE7607" w:rsidRDefault="00CE7607" w:rsidP="00CE7607">
      <w:pPr>
        <w:numPr>
          <w:ilvl w:val="0"/>
          <w:numId w:val="19"/>
        </w:numPr>
        <w:suppressAutoHyphens w:val="0"/>
        <w:spacing w:before="120"/>
        <w:ind w:left="0"/>
        <w:jc w:val="both"/>
        <w:rPr>
          <w:rFonts w:ascii="Arial" w:hAnsi="Arial" w:cs="Arial"/>
          <w:sz w:val="22"/>
          <w:szCs w:val="22"/>
          <w:lang w:val="en-US" w:eastAsia="en-US"/>
        </w:rPr>
      </w:pPr>
      <w:r w:rsidRPr="00CE7607">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7607" w:rsidRPr="00CE7607" w:rsidRDefault="00CE7607" w:rsidP="00CE7607">
      <w:pPr>
        <w:suppressAutoHyphens w:val="0"/>
        <w:jc w:val="both"/>
        <w:rPr>
          <w:rFonts w:ascii="Arial" w:hAnsi="Arial" w:cs="Arial"/>
          <w:sz w:val="22"/>
          <w:szCs w:val="22"/>
          <w:lang w:val="sr-Cyrl-RS" w:eastAsia="en-US"/>
        </w:rPr>
      </w:pPr>
      <w:proofErr w:type="gramStart"/>
      <w:r w:rsidRPr="00CE7607">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CE7607">
        <w:rPr>
          <w:rFonts w:ascii="Arial" w:hAnsi="Arial" w:cs="Arial"/>
          <w:sz w:val="22"/>
          <w:szCs w:val="22"/>
          <w:lang w:val="en-US" w:eastAsia="en-US"/>
        </w:rPr>
        <w:t xml:space="preserve"> </w:t>
      </w:r>
    </w:p>
    <w:p w:rsidR="00CE7607" w:rsidRPr="00CE7607" w:rsidRDefault="00CE7607" w:rsidP="00CE7607">
      <w:pPr>
        <w:tabs>
          <w:tab w:val="left" w:pos="567"/>
          <w:tab w:val="left" w:pos="851"/>
        </w:tabs>
        <w:suppressAutoHyphens w:val="0"/>
        <w:jc w:val="both"/>
        <w:outlineLvl w:val="2"/>
        <w:rPr>
          <w:rFonts w:ascii="Arial" w:eastAsia="TimesNewRomanPSMT" w:hAnsi="Arial" w:cs="Arial"/>
          <w:b/>
          <w:bCs/>
          <w:iCs/>
          <w:sz w:val="22"/>
          <w:szCs w:val="22"/>
          <w:lang w:val="sr-Cyrl-RS" w:eastAsia="en-US"/>
        </w:rPr>
      </w:pPr>
    </w:p>
    <w:p w:rsidR="00CE7607" w:rsidRPr="00CE7607" w:rsidRDefault="00CE7607" w:rsidP="00CE7607">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CE7607">
        <w:rPr>
          <w:rFonts w:ascii="Arial" w:eastAsia="TimesNewRomanPSMT" w:hAnsi="Arial" w:cs="Arial"/>
          <w:b/>
          <w:bCs/>
          <w:iCs/>
          <w:sz w:val="22"/>
          <w:szCs w:val="22"/>
          <w:lang w:val="en-US" w:eastAsia="en-US"/>
        </w:rPr>
        <w:t>Достављање средстава финансијског обезбеђења</w:t>
      </w:r>
    </w:p>
    <w:p w:rsidR="00CE7607" w:rsidRPr="00CE7607" w:rsidRDefault="00CE7607" w:rsidP="00CE7607">
      <w:pPr>
        <w:tabs>
          <w:tab w:val="left" w:pos="567"/>
          <w:tab w:val="left" w:pos="709"/>
        </w:tabs>
        <w:suppressAutoHyphens w:val="0"/>
        <w:spacing w:before="120" w:after="120"/>
        <w:jc w:val="both"/>
        <w:rPr>
          <w:rFonts w:ascii="Arial" w:eastAsia="TimesNewRomanPSMT" w:hAnsi="Arial" w:cs="Arial"/>
          <w:bCs/>
          <w:sz w:val="22"/>
          <w:szCs w:val="22"/>
          <w:lang w:val="en-US" w:eastAsia="en-US"/>
        </w:rPr>
      </w:pPr>
      <w:r w:rsidRPr="00CE7607">
        <w:rPr>
          <w:rFonts w:ascii="Arial" w:eastAsia="TimesNewRomanPSMT" w:hAnsi="Arial" w:cs="Arial"/>
          <w:bCs/>
          <w:sz w:val="22"/>
          <w:szCs w:val="22"/>
          <w:lang w:val="en-US" w:eastAsia="en-U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CE7607">
        <w:rPr>
          <w:rFonts w:ascii="Arial" w:eastAsia="TimesNewRomanPSMT" w:hAnsi="Arial" w:cs="Arial"/>
          <w:bCs/>
          <w:sz w:val="22"/>
          <w:szCs w:val="22"/>
          <w:lang w:val="sr-Cyrl-RS" w:eastAsia="en-US"/>
        </w:rPr>
        <w:t>Балканска 13</w:t>
      </w:r>
      <w:r w:rsidRPr="00CE7607">
        <w:rPr>
          <w:rFonts w:ascii="Arial" w:eastAsia="TimesNewRomanPSMT" w:hAnsi="Arial" w:cs="Arial"/>
          <w:bCs/>
          <w:sz w:val="22"/>
          <w:szCs w:val="22"/>
          <w:lang w:val="en-US" w:eastAsia="en-US"/>
        </w:rPr>
        <w:t>, 11000 Београд/</w:t>
      </w:r>
      <w:r w:rsidRPr="00CE7607">
        <w:rPr>
          <w:rFonts w:ascii="Arial" w:hAnsi="Arial" w:cs="Arial"/>
          <w:sz w:val="22"/>
          <w:szCs w:val="22"/>
          <w:lang w:val="en-US" w:eastAsia="en-US"/>
        </w:rPr>
        <w:t xml:space="preserve"> Огранак ТЕНТ, Богољуба Урошевића Црног бр.44., 11500 Обреновац</w:t>
      </w:r>
    </w:p>
    <w:p w:rsidR="00CE7607" w:rsidRPr="00CE7607" w:rsidRDefault="00CE7607" w:rsidP="00CE7607">
      <w:pPr>
        <w:tabs>
          <w:tab w:val="left" w:pos="567"/>
          <w:tab w:val="left" w:pos="709"/>
        </w:tabs>
        <w:suppressAutoHyphens w:val="0"/>
        <w:spacing w:before="120" w:after="120"/>
        <w:jc w:val="both"/>
        <w:rPr>
          <w:rFonts w:ascii="Arial" w:hAnsi="Arial" w:cs="Arial"/>
          <w:b/>
          <w:sz w:val="22"/>
          <w:szCs w:val="22"/>
          <w:lang w:val="sr-Cyrl-RS" w:eastAsia="en-US"/>
        </w:rPr>
      </w:pPr>
      <w:r w:rsidRPr="00CE7607">
        <w:rPr>
          <w:rFonts w:ascii="Arial" w:eastAsia="TimesNewRomanPSMT" w:hAnsi="Arial" w:cs="Arial"/>
          <w:bCs/>
          <w:sz w:val="22"/>
          <w:szCs w:val="22"/>
          <w:lang w:val="en-US" w:eastAsia="en-US"/>
        </w:rPr>
        <w:t xml:space="preserve">Средство финансијског обезбеђења за добро извршење послa гласи на Јавно предузеће „Електропривреда Србије“ Београд,Улица </w:t>
      </w:r>
      <w:r w:rsidRPr="00CE7607">
        <w:rPr>
          <w:rFonts w:ascii="Arial" w:eastAsia="TimesNewRomanPSMT" w:hAnsi="Arial" w:cs="Arial"/>
          <w:bCs/>
          <w:sz w:val="22"/>
          <w:szCs w:val="22"/>
          <w:lang w:val="sr-Cyrl-RS" w:eastAsia="en-US"/>
        </w:rPr>
        <w:t>Балканска 13</w:t>
      </w:r>
      <w:r w:rsidRPr="00CE7607">
        <w:rPr>
          <w:rFonts w:ascii="Arial" w:eastAsia="TimesNewRomanPSMT" w:hAnsi="Arial" w:cs="Arial"/>
          <w:bCs/>
          <w:sz w:val="22"/>
          <w:szCs w:val="22"/>
          <w:lang w:val="en-US" w:eastAsia="en-US"/>
        </w:rPr>
        <w:t>, 11000 Београд/</w:t>
      </w:r>
      <w:r w:rsidRPr="00CE7607">
        <w:rPr>
          <w:rFonts w:ascii="Arial" w:hAnsi="Arial" w:cs="Arial"/>
          <w:sz w:val="22"/>
          <w:szCs w:val="22"/>
          <w:lang w:val="en-US" w:eastAsia="en-US"/>
        </w:rPr>
        <w:t xml:space="preserve"> Огранак ТЕНТ, </w:t>
      </w:r>
      <w:r w:rsidRPr="00CE7607">
        <w:rPr>
          <w:rFonts w:ascii="Arial" w:hAnsi="Arial" w:cs="Arial"/>
          <w:sz w:val="22"/>
          <w:szCs w:val="22"/>
          <w:lang w:val="sr-Cyrl-RS" w:eastAsia="en-US"/>
        </w:rPr>
        <w:t xml:space="preserve">Богољуба Урошевића Црног бр.44, 11500 Обреновац </w:t>
      </w:r>
      <w:r w:rsidRPr="00CE7607">
        <w:rPr>
          <w:rFonts w:ascii="Arial" w:hAnsi="Arial" w:cs="Arial"/>
          <w:b/>
          <w:sz w:val="22"/>
          <w:szCs w:val="22"/>
          <w:lang w:val="en-US" w:eastAsia="en-US"/>
        </w:rPr>
        <w:t xml:space="preserve">и доставља се лично или на одговарајући начин поштом на адресу: </w:t>
      </w:r>
      <w:r w:rsidRPr="00CE7607">
        <w:rPr>
          <w:rFonts w:ascii="Arial" w:hAnsi="Arial" w:cs="Arial"/>
          <w:sz w:val="22"/>
          <w:szCs w:val="22"/>
          <w:lang w:val="en-US" w:eastAsia="en-US"/>
        </w:rPr>
        <w:t>ТЕНТ</w:t>
      </w:r>
      <w:r w:rsidRPr="00CE7607">
        <w:rPr>
          <w:rFonts w:ascii="Arial" w:hAnsi="Arial" w:cs="Arial"/>
          <w:sz w:val="22"/>
          <w:szCs w:val="22"/>
          <w:lang w:val="sr-Cyrl-RS" w:eastAsia="en-US"/>
        </w:rPr>
        <w:t xml:space="preserve"> А – Богољуба Урошевића Црног 44, </w:t>
      </w:r>
      <w:r w:rsidRPr="00CE7607">
        <w:rPr>
          <w:rFonts w:ascii="Arial" w:hAnsi="Arial" w:cs="Arial"/>
          <w:sz w:val="22"/>
          <w:szCs w:val="22"/>
          <w:lang w:val="en-US" w:eastAsia="en-US"/>
        </w:rPr>
        <w:t>11500 Обреновац са назнаком:</w:t>
      </w:r>
      <w:r w:rsidRPr="00CE7607">
        <w:rPr>
          <w:rFonts w:ascii="Arial" w:hAnsi="Arial" w:cs="Arial"/>
          <w:b/>
          <w:sz w:val="22"/>
          <w:szCs w:val="22"/>
          <w:lang w:val="en-US" w:eastAsia="en-US"/>
        </w:rPr>
        <w:t xml:space="preserve"> Средство финансијског обезбеђења за ЈН бр. </w:t>
      </w:r>
      <w:r w:rsidRPr="00CE7607">
        <w:rPr>
          <w:rFonts w:ascii="Arial" w:hAnsi="Arial" w:cs="Arial"/>
          <w:b/>
          <w:sz w:val="22"/>
          <w:szCs w:val="22"/>
          <w:lang w:val="sr-Cyrl-RS" w:eastAsia="en-US"/>
        </w:rPr>
        <w:t>2228/2018(3000/0644/2018)</w:t>
      </w: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r w:rsidRPr="00CE7607">
        <w:rPr>
          <w:rFonts w:ascii="Arial" w:hAnsi="Arial" w:cs="Arial"/>
          <w:b/>
          <w:sz w:val="22"/>
          <w:szCs w:val="22"/>
          <w:lang w:val="en-US" w:eastAsia="en-US"/>
        </w:rPr>
        <w:t>Начин означавања поверљивих података у понуди</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Ови подаци неће бити објављени приликом отварања понуда и у наставку поступка.</w:t>
      </w:r>
      <w:proofErr w:type="gramEnd"/>
      <w:r w:rsidRPr="00CE7607">
        <w:rPr>
          <w:rFonts w:ascii="Arial" w:hAnsi="Arial" w:cs="Arial"/>
          <w:sz w:val="22"/>
          <w:szCs w:val="22"/>
          <w:lang w:val="en-US" w:eastAsia="en-US"/>
        </w:rPr>
        <w:t xml:space="preserve"> </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Наручилац може да одбије да пружи информацију која би значила повреду поверљивости података добијених у понуди.</w:t>
      </w:r>
      <w:proofErr w:type="gramEnd"/>
      <w:r w:rsidRPr="00CE7607">
        <w:rPr>
          <w:rFonts w:ascii="Arial" w:hAnsi="Arial" w:cs="Arial"/>
          <w:sz w:val="22"/>
          <w:szCs w:val="22"/>
          <w:lang w:val="en-US" w:eastAsia="en-US"/>
        </w:rPr>
        <w:t xml:space="preserve"> </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CE7607">
        <w:rPr>
          <w:rFonts w:ascii="Arial" w:hAnsi="Arial" w:cs="Arial"/>
          <w:sz w:val="22"/>
          <w:szCs w:val="22"/>
          <w:lang w:val="en-US" w:eastAsia="en-US"/>
        </w:rPr>
        <w:t xml:space="preserve"> </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Наручилац не одговара за поверљивост података који нису означени на горе наведени начин.</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en-US" w:eastAsia="en-US"/>
        </w:rPr>
        <w:t>Неће се сматрати поверљивим докази о испуњености обавезних услова</w:t>
      </w:r>
      <w:proofErr w:type="gramStart"/>
      <w:r w:rsidRPr="00CE7607">
        <w:rPr>
          <w:rFonts w:ascii="Arial" w:hAnsi="Arial" w:cs="Arial"/>
          <w:sz w:val="22"/>
          <w:szCs w:val="22"/>
          <w:lang w:val="en-US" w:eastAsia="en-US"/>
        </w:rPr>
        <w:t>,цена</w:t>
      </w:r>
      <w:proofErr w:type="gramEnd"/>
      <w:r w:rsidRPr="00CE7607">
        <w:rPr>
          <w:rFonts w:ascii="Arial" w:hAnsi="Arial" w:cs="Arial"/>
          <w:sz w:val="22"/>
          <w:szCs w:val="22"/>
          <w:lang w:val="en-US" w:eastAsia="en-US"/>
        </w:rPr>
        <w:t xml:space="preserve"> и други подаци из понуде који су од значаја за примену </w:t>
      </w:r>
      <w:r w:rsidRPr="00CE7607">
        <w:rPr>
          <w:rFonts w:ascii="Arial" w:hAnsi="Arial" w:cs="Arial"/>
          <w:color w:val="00B0F0"/>
          <w:sz w:val="22"/>
          <w:szCs w:val="22"/>
          <w:lang w:eastAsia="en-US"/>
        </w:rPr>
        <w:t xml:space="preserve"> </w:t>
      </w:r>
      <w:r w:rsidRPr="00CE7607">
        <w:rPr>
          <w:rFonts w:ascii="Arial" w:hAnsi="Arial" w:cs="Arial"/>
          <w:sz w:val="22"/>
          <w:szCs w:val="22"/>
          <w:lang w:val="en-US" w:eastAsia="en-US"/>
        </w:rPr>
        <w:t xml:space="preserve">критеријума и рангирање понуде. </w:t>
      </w: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r w:rsidRPr="00CE7607">
        <w:rPr>
          <w:rFonts w:ascii="Arial" w:hAnsi="Arial" w:cs="Arial"/>
          <w:b/>
          <w:sz w:val="22"/>
          <w:szCs w:val="22"/>
          <w:lang w:val="en-US" w:eastAsia="en-US"/>
        </w:rPr>
        <w:t>Поштовање обавеза које произлазе из прописа о заштити на раду и других прописа</w:t>
      </w:r>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CE7607">
        <w:rPr>
          <w:rFonts w:ascii="Arial" w:hAnsi="Arial" w:cs="Arial"/>
          <w:sz w:val="22"/>
          <w:szCs w:val="22"/>
          <w:lang w:val="sr-Latn-RS" w:eastAsia="en-US"/>
        </w:rPr>
        <w:t>4.</w:t>
      </w:r>
      <w:r w:rsidRPr="00CE7607">
        <w:rPr>
          <w:rFonts w:ascii="Arial" w:hAnsi="Arial" w:cs="Arial"/>
          <w:sz w:val="22"/>
          <w:szCs w:val="22"/>
          <w:lang w:val="ru-RU" w:eastAsia="en-US"/>
        </w:rPr>
        <w:t xml:space="preserve"> из конкурсне документације).</w:t>
      </w: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r w:rsidRPr="00CE7607">
        <w:rPr>
          <w:rFonts w:ascii="Arial" w:hAnsi="Arial" w:cs="Arial"/>
          <w:b/>
          <w:sz w:val="22"/>
          <w:szCs w:val="22"/>
          <w:lang w:val="en-US" w:eastAsia="en-US"/>
        </w:rPr>
        <w:t>Накнада за коришћење патената</w:t>
      </w:r>
    </w:p>
    <w:p w:rsidR="00CE7607" w:rsidRPr="00CE7607" w:rsidRDefault="00CE7607" w:rsidP="00CE7607">
      <w:pPr>
        <w:tabs>
          <w:tab w:val="left" w:pos="567"/>
        </w:tabs>
        <w:suppressAutoHyphens w:val="0"/>
        <w:jc w:val="both"/>
        <w:rPr>
          <w:rFonts w:ascii="Arial" w:hAnsi="Arial" w:cs="Arial"/>
          <w:sz w:val="22"/>
          <w:szCs w:val="22"/>
          <w:lang w:val="ru-RU" w:eastAsia="sr-Latn-CS"/>
        </w:rPr>
      </w:pPr>
      <w:r w:rsidRPr="00CE7607">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r w:rsidRPr="00CE7607">
        <w:rPr>
          <w:rFonts w:ascii="Arial" w:hAnsi="Arial" w:cs="Arial"/>
          <w:b/>
          <w:sz w:val="22"/>
          <w:szCs w:val="22"/>
          <w:lang w:val="en-US" w:eastAsia="en-US"/>
        </w:rPr>
        <w:t>Начело заштите животне средине и обезбеђивања енергетске ефикасности</w:t>
      </w:r>
    </w:p>
    <w:p w:rsidR="00CE7607" w:rsidRPr="00CE7607" w:rsidRDefault="00CE7607" w:rsidP="00CE7607">
      <w:pPr>
        <w:tabs>
          <w:tab w:val="left" w:pos="567"/>
        </w:tabs>
        <w:suppressAutoHyphens w:val="0"/>
        <w:jc w:val="both"/>
        <w:rPr>
          <w:rFonts w:ascii="Arial" w:hAnsi="Arial" w:cs="Arial"/>
          <w:sz w:val="22"/>
          <w:szCs w:val="22"/>
          <w:lang w:val="ru-RU" w:eastAsia="sr-Latn-CS"/>
        </w:rPr>
      </w:pPr>
      <w:r w:rsidRPr="00CE7607">
        <w:rPr>
          <w:rFonts w:ascii="Arial" w:hAnsi="Arial" w:cs="Arial"/>
          <w:sz w:val="22"/>
          <w:szCs w:val="22"/>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bookmarkStart w:id="35" w:name="_Toc441651602"/>
      <w:bookmarkStart w:id="36" w:name="_Toc442559913"/>
      <w:r w:rsidRPr="00CE7607">
        <w:rPr>
          <w:rFonts w:ascii="Arial" w:hAnsi="Arial" w:cs="Arial"/>
          <w:b/>
          <w:sz w:val="22"/>
          <w:szCs w:val="22"/>
          <w:lang w:val="en-US" w:eastAsia="en-US"/>
        </w:rPr>
        <w:t>Додатне информације и објашњења</w:t>
      </w:r>
      <w:bookmarkEnd w:id="35"/>
      <w:bookmarkEnd w:id="36"/>
    </w:p>
    <w:p w:rsidR="00CE7607" w:rsidRPr="00CE7607" w:rsidRDefault="00CE7607" w:rsidP="00CE7607">
      <w:pPr>
        <w:widowControl w:val="0"/>
        <w:suppressAutoHyphens w:val="0"/>
        <w:jc w:val="both"/>
        <w:rPr>
          <w:rFonts w:ascii="Arial" w:hAnsi="Arial" w:cs="Arial"/>
          <w:sz w:val="22"/>
          <w:szCs w:val="22"/>
          <w:lang w:val="sr-Cyrl-RS" w:eastAsia="en-US"/>
        </w:rPr>
      </w:pPr>
      <w:r w:rsidRPr="00CE7607">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CE7607">
        <w:rPr>
          <w:rFonts w:ascii="Arial" w:hAnsi="Arial" w:cs="Arial"/>
          <w:sz w:val="22"/>
          <w:szCs w:val="22"/>
          <w:lang w:val="sr-Cyrl-RS" w:eastAsia="en-US"/>
        </w:rPr>
        <w:t xml:space="preserve">2228/2018(3000/0644/2018) </w:t>
      </w:r>
      <w:r w:rsidRPr="00CE7607">
        <w:rPr>
          <w:rFonts w:ascii="Arial" w:hAnsi="Arial" w:cs="Arial"/>
          <w:sz w:val="22"/>
          <w:szCs w:val="22"/>
          <w:lang w:val="ru-RU" w:eastAsia="en-US"/>
        </w:rPr>
        <w:t>или електронским путем на е-</w:t>
      </w:r>
      <w:r w:rsidRPr="00CE7607">
        <w:rPr>
          <w:rFonts w:ascii="Arial" w:hAnsi="Arial" w:cs="Arial"/>
          <w:sz w:val="22"/>
          <w:szCs w:val="22"/>
          <w:lang w:val="en-US" w:eastAsia="en-US"/>
        </w:rPr>
        <w:t>mail</w:t>
      </w:r>
      <w:r w:rsidRPr="00CE7607">
        <w:rPr>
          <w:rFonts w:ascii="Arial" w:hAnsi="Arial" w:cs="Arial"/>
          <w:sz w:val="22"/>
          <w:szCs w:val="22"/>
          <w:lang w:val="ru-RU" w:eastAsia="en-US"/>
        </w:rPr>
        <w:t xml:space="preserve"> адресу:</w:t>
      </w:r>
      <w:hyperlink r:id="rId8" w:history="1">
        <w:r w:rsidRPr="00CE7607">
          <w:rPr>
            <w:rFonts w:ascii="Arial" w:hAnsi="Arial" w:cs="Arial"/>
            <w:color w:val="0000FF"/>
            <w:sz w:val="22"/>
            <w:szCs w:val="22"/>
            <w:u w:val="single"/>
            <w:lang w:val="sr-Latn-RS" w:eastAsia="en-US"/>
          </w:rPr>
          <w:t>slavisa</w:t>
        </w:r>
        <w:r w:rsidRPr="00CE7607">
          <w:rPr>
            <w:rFonts w:ascii="Arial" w:hAnsi="Arial" w:cs="Arial"/>
            <w:color w:val="0000FF"/>
            <w:sz w:val="22"/>
            <w:szCs w:val="22"/>
            <w:u w:val="single"/>
            <w:lang w:val="en-US" w:eastAsia="en-US"/>
          </w:rPr>
          <w:t>.zecevic</w:t>
        </w:r>
        <w:r w:rsidRPr="00CE7607">
          <w:rPr>
            <w:rFonts w:ascii="Arial" w:hAnsi="Arial" w:cs="Arial"/>
            <w:color w:val="0000FF"/>
            <w:sz w:val="22"/>
            <w:szCs w:val="22"/>
            <w:u w:val="single"/>
            <w:lang w:val="ru-RU" w:eastAsia="en-US"/>
          </w:rPr>
          <w:t>@</w:t>
        </w:r>
      </w:hyperlink>
      <w:r w:rsidRPr="00CE7607">
        <w:rPr>
          <w:rFonts w:ascii="Arial" w:hAnsi="Arial" w:cs="Arial"/>
          <w:color w:val="0000FF"/>
          <w:sz w:val="22"/>
          <w:szCs w:val="22"/>
          <w:u w:val="single"/>
          <w:lang w:val="en-US" w:eastAsia="en-US"/>
        </w:rPr>
        <w:t>eps.rs</w:t>
      </w:r>
      <w:r w:rsidRPr="00CE7607">
        <w:rPr>
          <w:rFonts w:ascii="Arial" w:hAnsi="Arial" w:cs="Arial"/>
          <w:sz w:val="22"/>
          <w:szCs w:val="22"/>
          <w:lang w:val="ru-RU" w:eastAsia="en-US"/>
        </w:rPr>
        <w:t>,</w:t>
      </w:r>
      <w:r w:rsidRPr="00CE7607">
        <w:rPr>
          <w:rFonts w:ascii="Arial" w:hAnsi="Arial" w:cs="Arial"/>
          <w:sz w:val="22"/>
          <w:szCs w:val="22"/>
          <w:lang w:val="en-US" w:eastAsia="en-US"/>
        </w:rPr>
        <w:t xml:space="preserve"> </w:t>
      </w:r>
      <w:r w:rsidRPr="00CE7607">
        <w:rPr>
          <w:rFonts w:ascii="Arial" w:hAnsi="Arial" w:cs="Arial"/>
          <w:sz w:val="22"/>
          <w:szCs w:val="22"/>
          <w:lang w:val="ru-RU" w:eastAsia="en-US"/>
        </w:rPr>
        <w:t xml:space="preserve">радним данима (понедељак – петак) у времену од 08,00 до 14,00 часова. </w:t>
      </w:r>
      <w:proofErr w:type="gramStart"/>
      <w:r w:rsidRPr="00CE7607">
        <w:rPr>
          <w:rFonts w:ascii="Arial"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CE7607" w:rsidRPr="00CE7607" w:rsidRDefault="00CE7607" w:rsidP="00CE7607">
      <w:pPr>
        <w:suppressAutoHyphens w:val="0"/>
        <w:jc w:val="both"/>
        <w:rPr>
          <w:rFonts w:ascii="Arial" w:hAnsi="Arial" w:cs="Arial"/>
          <w:sz w:val="22"/>
          <w:szCs w:val="22"/>
          <w:lang w:val="ru-RU" w:eastAsia="en-US"/>
        </w:rPr>
      </w:pPr>
      <w:r w:rsidRPr="00CE7607">
        <w:rPr>
          <w:rFonts w:ascii="Arial" w:hAnsi="Arial" w:cs="Arial"/>
          <w:sz w:val="22"/>
          <w:szCs w:val="22"/>
          <w:lang w:val="ru-RU" w:eastAsia="en-US"/>
        </w:rPr>
        <w:t xml:space="preserve">Наручилац ће у року од три дана по пријему захтева објавити </w:t>
      </w:r>
      <w:r w:rsidRPr="00CE7607">
        <w:rPr>
          <w:rFonts w:ascii="Arial" w:hAnsi="Arial" w:cs="Arial"/>
          <w:sz w:val="22"/>
          <w:szCs w:val="22"/>
          <w:lang w:val="en-US" w:eastAsia="en-US"/>
        </w:rPr>
        <w:t>Одговор на захтев</w:t>
      </w:r>
      <w:r w:rsidRPr="00CE7607">
        <w:rPr>
          <w:rFonts w:ascii="Arial" w:hAnsi="Arial" w:cs="Arial"/>
          <w:sz w:val="22"/>
          <w:szCs w:val="22"/>
          <w:lang w:val="ru-RU" w:eastAsia="en-US"/>
        </w:rPr>
        <w:t xml:space="preserve"> на Порталу јавних набавки и својој интернет страници.</w:t>
      </w:r>
    </w:p>
    <w:p w:rsidR="00CE7607" w:rsidRPr="00CE7607" w:rsidRDefault="00CE7607" w:rsidP="00CE7607">
      <w:pPr>
        <w:suppressAutoHyphens w:val="0"/>
        <w:autoSpaceDE w:val="0"/>
        <w:autoSpaceDN w:val="0"/>
        <w:adjustRightInd w:val="0"/>
        <w:jc w:val="both"/>
        <w:rPr>
          <w:rFonts w:ascii="Arial" w:hAnsi="Arial" w:cs="Arial"/>
          <w:sz w:val="22"/>
          <w:szCs w:val="22"/>
          <w:lang w:val="sr-Latn-CS" w:eastAsia="sr-Latn-CS"/>
        </w:rPr>
      </w:pPr>
      <w:r w:rsidRPr="00CE7607">
        <w:rPr>
          <w:rFonts w:ascii="Arial" w:hAnsi="Arial" w:cs="Arial"/>
          <w:sz w:val="22"/>
          <w:szCs w:val="22"/>
          <w:lang w:val="sr-Latn-CS" w:eastAsia="sr-Latn-CS"/>
        </w:rPr>
        <w:t>Тражење додатних информација и појашњења телефоном није дозвољено.</w:t>
      </w:r>
    </w:p>
    <w:p w:rsidR="00CE7607" w:rsidRPr="00CE7607" w:rsidRDefault="00CE7607" w:rsidP="00CE7607">
      <w:pPr>
        <w:suppressAutoHyphens w:val="0"/>
        <w:jc w:val="both"/>
        <w:rPr>
          <w:rFonts w:ascii="Arial" w:hAnsi="Arial" w:cs="Arial"/>
          <w:sz w:val="22"/>
          <w:szCs w:val="22"/>
          <w:lang w:val="ru-RU" w:eastAsia="en-US"/>
        </w:rPr>
      </w:pPr>
      <w:r w:rsidRPr="00CE7607">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E7607" w:rsidRPr="00CE7607" w:rsidRDefault="00CE7607" w:rsidP="00CE7607">
      <w:pPr>
        <w:suppressAutoHyphens w:val="0"/>
        <w:jc w:val="both"/>
        <w:rPr>
          <w:rFonts w:ascii="Arial" w:hAnsi="Arial" w:cs="Arial"/>
          <w:sz w:val="22"/>
          <w:szCs w:val="22"/>
          <w:lang w:val="ru-RU" w:eastAsia="en-US"/>
        </w:rPr>
      </w:pPr>
      <w:r w:rsidRPr="00CE7607">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E7607" w:rsidRPr="00CE7607" w:rsidRDefault="00CE7607" w:rsidP="00CE7607">
      <w:pPr>
        <w:suppressAutoHyphens w:val="0"/>
        <w:jc w:val="both"/>
        <w:rPr>
          <w:rFonts w:ascii="Arial" w:hAnsi="Arial" w:cs="Arial"/>
          <w:sz w:val="22"/>
          <w:szCs w:val="22"/>
          <w:lang w:val="ru-RU" w:eastAsia="en-US"/>
        </w:rPr>
      </w:pPr>
      <w:r w:rsidRPr="00CE7607">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E7607" w:rsidRPr="00CE7607" w:rsidRDefault="00CE7607" w:rsidP="00CE7607">
      <w:pPr>
        <w:suppressAutoHyphens w:val="0"/>
        <w:jc w:val="both"/>
        <w:rPr>
          <w:rFonts w:ascii="Arial" w:hAnsi="Arial" w:cs="Arial"/>
          <w:sz w:val="22"/>
          <w:szCs w:val="22"/>
          <w:lang w:val="ru-RU" w:eastAsia="en-US"/>
        </w:rPr>
      </w:pPr>
      <w:r w:rsidRPr="00CE7607">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CE7607" w:rsidRPr="00CE7607" w:rsidRDefault="00CE7607" w:rsidP="00CE7607">
      <w:pPr>
        <w:suppressAutoHyphens w:val="0"/>
        <w:autoSpaceDE w:val="0"/>
        <w:autoSpaceDN w:val="0"/>
        <w:adjustRightInd w:val="0"/>
        <w:jc w:val="both"/>
        <w:rPr>
          <w:rFonts w:ascii="Arial" w:hAnsi="Arial" w:cs="Arial"/>
          <w:sz w:val="22"/>
          <w:szCs w:val="22"/>
          <w:lang w:eastAsia="sr-Latn-CS"/>
        </w:rPr>
      </w:pPr>
      <w:r w:rsidRPr="00CE7607">
        <w:rPr>
          <w:rFonts w:ascii="Arial" w:hAnsi="Arial" w:cs="Arial"/>
          <w:sz w:val="22"/>
          <w:szCs w:val="22"/>
          <w:lang w:val="sr-Latn-CS" w:eastAsia="sr-Latn-CS"/>
        </w:rPr>
        <w:lastRenderedPageBreak/>
        <w:t>Комуникација у поступку јавне набавке се врши на начин чланом 20. Закона.</w:t>
      </w:r>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9" w:history="1">
        <w:r w:rsidRPr="00CE7607">
          <w:rPr>
            <w:rFonts w:ascii="Arial" w:hAnsi="Arial" w:cs="Arial"/>
            <w:color w:val="0000FF"/>
            <w:sz w:val="22"/>
            <w:szCs w:val="22"/>
            <w:u w:val="single"/>
            <w:lang w:val="en-US" w:eastAsia="en-US"/>
          </w:rPr>
          <w:t>www.</w:t>
        </w:r>
        <w:r w:rsidRPr="00CE7607">
          <w:rPr>
            <w:rFonts w:ascii="Arial" w:hAnsi="Arial" w:cs="Arial"/>
            <w:color w:val="0000FF"/>
            <w:sz w:val="22"/>
            <w:szCs w:val="22"/>
            <w:u w:val="single"/>
            <w:lang w:eastAsia="en-US"/>
          </w:rPr>
          <w:t>к</w:t>
        </w:r>
        <w:r w:rsidRPr="00CE7607">
          <w:rPr>
            <w:rFonts w:ascii="Arial" w:hAnsi="Arial" w:cs="Arial"/>
            <w:color w:val="0000FF"/>
            <w:sz w:val="22"/>
            <w:szCs w:val="22"/>
            <w:u w:val="single"/>
            <w:lang w:val="en-US" w:eastAsia="en-US"/>
          </w:rPr>
          <w:t>jn.gov.rs</w:t>
        </w:r>
      </w:hyperlink>
      <w:r w:rsidRPr="00CE7607">
        <w:rPr>
          <w:rFonts w:ascii="Arial" w:hAnsi="Arial" w:cs="Arial"/>
          <w:sz w:val="22"/>
          <w:szCs w:val="22"/>
          <w:lang w:val="ru-RU" w:eastAsia="en-US"/>
        </w:rPr>
        <w:t>).</w:t>
      </w: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bookmarkStart w:id="37" w:name="_Toc441651603"/>
      <w:bookmarkStart w:id="38" w:name="_Toc442559914"/>
      <w:r w:rsidRPr="00CE7607">
        <w:rPr>
          <w:rFonts w:ascii="Arial" w:hAnsi="Arial" w:cs="Arial"/>
          <w:b/>
          <w:sz w:val="22"/>
          <w:szCs w:val="22"/>
          <w:lang w:val="en-US" w:eastAsia="en-US"/>
        </w:rPr>
        <w:t>Трошкови понуде</w:t>
      </w:r>
      <w:bookmarkEnd w:id="37"/>
      <w:bookmarkEnd w:id="38"/>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CE7607" w:rsidRPr="00CE7607" w:rsidRDefault="00CE7607" w:rsidP="00CE7607">
      <w:pPr>
        <w:tabs>
          <w:tab w:val="left" w:pos="567"/>
        </w:tabs>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rPr>
      </w:pPr>
      <w:r w:rsidRPr="00CE7607">
        <w:rPr>
          <w:rFonts w:ascii="Arial" w:hAnsi="Arial" w:cs="Arial"/>
          <w:sz w:val="22"/>
          <w:szCs w:val="22"/>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r w:rsidRPr="00CE7607">
        <w:rPr>
          <w:rFonts w:ascii="Arial" w:hAnsi="Arial" w:cs="Arial"/>
          <w:b/>
          <w:sz w:val="22"/>
          <w:szCs w:val="22"/>
          <w:lang w:val="en-US" w:eastAsia="en-US"/>
        </w:rPr>
        <w:t>Д</w:t>
      </w:r>
      <w:r w:rsidRPr="00CE7607">
        <w:rPr>
          <w:rFonts w:ascii="Arial" w:hAnsi="Arial" w:cs="Arial"/>
          <w:b/>
          <w:sz w:val="22"/>
          <w:szCs w:val="22"/>
          <w:lang w:val="sr-Latn-CS" w:eastAsia="en-US"/>
        </w:rPr>
        <w:t>одатн</w:t>
      </w:r>
      <w:r w:rsidRPr="00CE7607">
        <w:rPr>
          <w:rFonts w:ascii="Arial" w:hAnsi="Arial" w:cs="Arial"/>
          <w:b/>
          <w:sz w:val="22"/>
          <w:szCs w:val="22"/>
          <w:lang w:val="en-US" w:eastAsia="en-US"/>
        </w:rPr>
        <w:t>а</w:t>
      </w:r>
      <w:r w:rsidRPr="00CE7607">
        <w:rPr>
          <w:rFonts w:ascii="Arial" w:hAnsi="Arial" w:cs="Arial"/>
          <w:b/>
          <w:sz w:val="22"/>
          <w:szCs w:val="22"/>
          <w:lang w:val="sr-Latn-CS" w:eastAsia="en-US"/>
        </w:rPr>
        <w:t xml:space="preserve"> објашњења</w:t>
      </w:r>
      <w:r w:rsidRPr="00CE7607">
        <w:rPr>
          <w:rFonts w:ascii="Arial" w:hAnsi="Arial" w:cs="Arial"/>
          <w:b/>
          <w:sz w:val="22"/>
          <w:szCs w:val="22"/>
          <w:lang w:val="en-US" w:eastAsia="en-US"/>
        </w:rPr>
        <w:t>, контрола и допуштене исправке</w:t>
      </w:r>
    </w:p>
    <w:p w:rsidR="00CE7607" w:rsidRPr="00CE7607" w:rsidRDefault="00CE7607" w:rsidP="00CE7607">
      <w:pPr>
        <w:tabs>
          <w:tab w:val="left" w:pos="567"/>
        </w:tabs>
        <w:suppressAutoHyphens w:val="0"/>
        <w:jc w:val="both"/>
        <w:rPr>
          <w:rFonts w:ascii="Arial" w:eastAsia="TimesNewRomanPSMT" w:hAnsi="Arial" w:cs="Arial"/>
          <w:sz w:val="22"/>
          <w:szCs w:val="22"/>
          <w:lang w:val="en-US" w:eastAsia="en-US"/>
        </w:rPr>
      </w:pPr>
      <w:proofErr w:type="gramStart"/>
      <w:r w:rsidRPr="00CE7607">
        <w:rPr>
          <w:rFonts w:ascii="Arial" w:eastAsia="TimesNewRomanPSMT" w:hAnsi="Arial" w:cs="Arial"/>
          <w:sz w:val="22"/>
          <w:szCs w:val="22"/>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E7607" w:rsidRPr="00CE7607" w:rsidRDefault="00CE7607" w:rsidP="00CE7607">
      <w:pPr>
        <w:tabs>
          <w:tab w:val="left" w:pos="567"/>
        </w:tabs>
        <w:suppressAutoHyphens w:val="0"/>
        <w:jc w:val="both"/>
        <w:rPr>
          <w:rFonts w:ascii="Arial" w:eastAsia="TimesNewRomanPSMT" w:hAnsi="Arial" w:cs="Arial"/>
          <w:sz w:val="22"/>
          <w:szCs w:val="22"/>
          <w:lang w:val="ru-RU" w:eastAsia="en-US"/>
        </w:rPr>
      </w:pPr>
      <w:r w:rsidRPr="00CE7607">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E7607" w:rsidRPr="00CE7607" w:rsidRDefault="00CE7607" w:rsidP="00CE7607">
      <w:pPr>
        <w:tabs>
          <w:tab w:val="left" w:pos="567"/>
        </w:tabs>
        <w:suppressAutoHyphens w:val="0"/>
        <w:jc w:val="both"/>
        <w:rPr>
          <w:rFonts w:ascii="Arial" w:eastAsia="TimesNewRomanPSMT" w:hAnsi="Arial" w:cs="Arial"/>
          <w:sz w:val="22"/>
          <w:szCs w:val="22"/>
          <w:lang w:val="en-US" w:eastAsia="en-US"/>
        </w:rPr>
      </w:pPr>
      <w:proofErr w:type="gramStart"/>
      <w:r w:rsidRPr="00CE7607">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E7607" w:rsidRPr="00CE7607" w:rsidRDefault="00CE7607" w:rsidP="00CE7607">
      <w:pPr>
        <w:tabs>
          <w:tab w:val="left" w:pos="567"/>
        </w:tabs>
        <w:suppressAutoHyphens w:val="0"/>
        <w:jc w:val="both"/>
        <w:rPr>
          <w:rFonts w:ascii="Arial" w:eastAsia="TimesNewRomanPSMT" w:hAnsi="Arial" w:cs="Arial"/>
          <w:sz w:val="22"/>
          <w:szCs w:val="22"/>
          <w:lang w:val="sr-Cyrl-RS" w:eastAsia="en-US"/>
        </w:rPr>
      </w:pPr>
      <w:proofErr w:type="gramStart"/>
      <w:r w:rsidRPr="00CE7607">
        <w:rPr>
          <w:rFonts w:ascii="Arial" w:eastAsia="TimesNewRomanPSMT" w:hAnsi="Arial" w:cs="Arial"/>
          <w:sz w:val="22"/>
          <w:szCs w:val="22"/>
          <w:lang w:val="en-US" w:eastAsia="en-US"/>
        </w:rPr>
        <w:t>У случају разлике између јединичне цене и укупне цене, меродавна је јединична цена.</w:t>
      </w:r>
      <w:proofErr w:type="gramEnd"/>
      <w:r w:rsidRPr="00CE7607">
        <w:rPr>
          <w:rFonts w:ascii="Arial" w:eastAsia="TimesNewRomanPSMT" w:hAnsi="Arial" w:cs="Arial"/>
          <w:sz w:val="22"/>
          <w:szCs w:val="22"/>
          <w:lang w:val="en-US" w:eastAsia="en-US"/>
        </w:rPr>
        <w:t xml:space="preserve"> </w:t>
      </w:r>
      <w:proofErr w:type="gramStart"/>
      <w:r w:rsidRPr="00CE7607">
        <w:rPr>
          <w:rFonts w:ascii="Arial" w:eastAsia="TimesNewRomanPSMT" w:hAnsi="Arial" w:cs="Arial"/>
          <w:sz w:val="22"/>
          <w:szCs w:val="22"/>
          <w:lang w:val="en-US" w:eastAsia="en-US"/>
        </w:rPr>
        <w:t>Ако се Понуђач не сагласи са исправком рачунских грешака, Наручилац ће његову понуду одбити као неприхватљиву.</w:t>
      </w:r>
      <w:proofErr w:type="gramEnd"/>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sr-Cyrl-RS" w:eastAsia="en-US"/>
        </w:rPr>
      </w:pPr>
      <w:bookmarkStart w:id="39" w:name="_Toc442559917"/>
      <w:bookmarkStart w:id="40" w:name="_Toc441651606"/>
      <w:r w:rsidRPr="00CE7607">
        <w:rPr>
          <w:rFonts w:ascii="Arial" w:hAnsi="Arial" w:cs="Arial"/>
          <w:b/>
          <w:sz w:val="22"/>
          <w:szCs w:val="22"/>
          <w:lang w:val="en-US" w:eastAsia="en-US"/>
        </w:rPr>
        <w:t>Разлози за одбијање понуде</w:t>
      </w:r>
      <w:bookmarkEnd w:id="39"/>
      <w:bookmarkEnd w:id="40"/>
    </w:p>
    <w:p w:rsidR="00CE7607" w:rsidRPr="00CE7607" w:rsidRDefault="00CE7607" w:rsidP="00CE7607">
      <w:pPr>
        <w:suppressAutoHyphens w:val="0"/>
        <w:autoSpaceDE w:val="0"/>
        <w:autoSpaceDN w:val="0"/>
        <w:adjustRightInd w:val="0"/>
        <w:jc w:val="both"/>
        <w:rPr>
          <w:rFonts w:ascii="Arial" w:eastAsia="TimesNewRomanPSMT" w:hAnsi="Arial" w:cs="Arial"/>
          <w:bCs/>
          <w:iCs/>
          <w:sz w:val="22"/>
          <w:szCs w:val="22"/>
          <w:lang w:val="ru-RU" w:eastAsia="en-US"/>
        </w:rPr>
      </w:pPr>
      <w:r w:rsidRPr="00CE7607">
        <w:rPr>
          <w:rFonts w:ascii="Arial" w:eastAsia="TimesNewRomanPSMT" w:hAnsi="Arial" w:cs="Arial"/>
          <w:bCs/>
          <w:iCs/>
          <w:sz w:val="22"/>
          <w:szCs w:val="22"/>
          <w:lang w:val="en-US" w:eastAsia="en-US"/>
        </w:rPr>
        <w:t>Понуда ће бити одбијена ако:</w:t>
      </w:r>
    </w:p>
    <w:p w:rsidR="00CE7607" w:rsidRPr="00CE7607" w:rsidRDefault="00CE7607" w:rsidP="00CE7607">
      <w:pPr>
        <w:numPr>
          <w:ilvl w:val="0"/>
          <w:numId w:val="18"/>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CE7607">
        <w:rPr>
          <w:rFonts w:ascii="Arial" w:eastAsia="TimesNewRomanPSMT" w:hAnsi="Arial" w:cs="Arial"/>
          <w:bCs/>
          <w:iCs/>
          <w:sz w:val="22"/>
          <w:szCs w:val="22"/>
          <w:lang w:val="en-US" w:eastAsia="en-US"/>
        </w:rPr>
        <w:t>је неблаговремена, неприхватљива или неодговарајућа;</w:t>
      </w:r>
    </w:p>
    <w:p w:rsidR="00CE7607" w:rsidRPr="00CE7607" w:rsidRDefault="00CE7607" w:rsidP="00CE7607">
      <w:pPr>
        <w:numPr>
          <w:ilvl w:val="0"/>
          <w:numId w:val="18"/>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CE7607">
        <w:rPr>
          <w:rFonts w:ascii="Arial" w:eastAsia="TimesNewRomanPSMT" w:hAnsi="Arial" w:cs="Arial"/>
          <w:bCs/>
          <w:iCs/>
          <w:sz w:val="22"/>
          <w:szCs w:val="22"/>
          <w:lang w:val="en-US" w:eastAsia="en-US"/>
        </w:rPr>
        <w:t>ако се понуђач не сагласи са исправком рачунских грешака;</w:t>
      </w:r>
    </w:p>
    <w:p w:rsidR="00CE7607" w:rsidRPr="00CE7607" w:rsidRDefault="00CE7607" w:rsidP="00CE7607">
      <w:pPr>
        <w:numPr>
          <w:ilvl w:val="0"/>
          <w:numId w:val="18"/>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gramStart"/>
      <w:r w:rsidRPr="00CE7607">
        <w:rPr>
          <w:rFonts w:ascii="Arial" w:eastAsia="TimesNewRomanPSMT" w:hAnsi="Arial" w:cs="Arial"/>
          <w:bCs/>
          <w:iCs/>
          <w:sz w:val="22"/>
          <w:szCs w:val="22"/>
          <w:lang w:val="en-US" w:eastAsia="en-US"/>
        </w:rPr>
        <w:t>ако</w:t>
      </w:r>
      <w:proofErr w:type="gramEnd"/>
      <w:r w:rsidRPr="00CE7607">
        <w:rPr>
          <w:rFonts w:ascii="Arial" w:eastAsia="TimesNewRomanPSMT" w:hAnsi="Arial" w:cs="Arial"/>
          <w:bCs/>
          <w:iCs/>
          <w:sz w:val="22"/>
          <w:szCs w:val="22"/>
          <w:lang w:val="en-US" w:eastAsia="en-US"/>
        </w:rPr>
        <w:t xml:space="preserve"> има битне недостатке сходно члану 106. ЗЈН</w:t>
      </w:r>
    </w:p>
    <w:p w:rsidR="00CE7607" w:rsidRPr="00CE7607" w:rsidRDefault="00CE7607" w:rsidP="00CE7607">
      <w:pPr>
        <w:suppressAutoHyphens w:val="0"/>
        <w:autoSpaceDE w:val="0"/>
        <w:autoSpaceDN w:val="0"/>
        <w:adjustRightInd w:val="0"/>
        <w:contextualSpacing/>
        <w:jc w:val="both"/>
        <w:rPr>
          <w:rFonts w:ascii="Arial" w:eastAsia="TimesNewRomanPSMT" w:hAnsi="Arial" w:cs="Arial"/>
          <w:bCs/>
          <w:iCs/>
          <w:sz w:val="22"/>
          <w:szCs w:val="22"/>
          <w:lang w:val="en-US" w:eastAsia="en-US"/>
        </w:rPr>
      </w:pPr>
      <w:proofErr w:type="gramStart"/>
      <w:r w:rsidRPr="00CE7607">
        <w:rPr>
          <w:rFonts w:ascii="Arial" w:eastAsia="TimesNewRomanPSMT" w:hAnsi="Arial" w:cs="Arial"/>
          <w:bCs/>
          <w:iCs/>
          <w:sz w:val="22"/>
          <w:szCs w:val="22"/>
          <w:lang w:val="en-US" w:eastAsia="en-US"/>
        </w:rPr>
        <w:t>односно</w:t>
      </w:r>
      <w:proofErr w:type="gramEnd"/>
      <w:r w:rsidRPr="00CE7607">
        <w:rPr>
          <w:rFonts w:ascii="Arial" w:eastAsia="TimesNewRomanPSMT" w:hAnsi="Arial" w:cs="Arial"/>
          <w:bCs/>
          <w:iCs/>
          <w:sz w:val="22"/>
          <w:szCs w:val="22"/>
          <w:lang w:val="en-US" w:eastAsia="en-US"/>
        </w:rPr>
        <w:t xml:space="preserve"> ако:</w:t>
      </w:r>
    </w:p>
    <w:p w:rsidR="00CE7607" w:rsidRPr="00CE7607" w:rsidRDefault="00CE7607" w:rsidP="00CE7607">
      <w:pPr>
        <w:numPr>
          <w:ilvl w:val="0"/>
          <w:numId w:val="25"/>
        </w:numPr>
        <w:suppressAutoHyphens w:val="0"/>
        <w:spacing w:before="120"/>
        <w:ind w:left="714" w:hanging="357"/>
        <w:jc w:val="both"/>
        <w:rPr>
          <w:rFonts w:ascii="Arial" w:hAnsi="Arial" w:cs="Arial"/>
          <w:sz w:val="22"/>
          <w:szCs w:val="22"/>
          <w:lang w:val="ru-RU" w:eastAsia="en-US"/>
        </w:rPr>
      </w:pPr>
      <w:r w:rsidRPr="00CE7607">
        <w:rPr>
          <w:rFonts w:ascii="Arial" w:hAnsi="Arial" w:cs="Arial"/>
          <w:sz w:val="22"/>
          <w:szCs w:val="22"/>
          <w:lang w:val="ru-RU" w:eastAsia="en-US"/>
        </w:rPr>
        <w:t xml:space="preserve">Понуђач не докаже да </w:t>
      </w:r>
      <w:r w:rsidRPr="00CE7607">
        <w:rPr>
          <w:rFonts w:ascii="Arial" w:eastAsia="TimesNewRomanPSMT" w:hAnsi="Arial" w:cs="Arial"/>
          <w:bCs/>
          <w:iCs/>
          <w:sz w:val="22"/>
          <w:szCs w:val="22"/>
          <w:lang w:val="ru-RU" w:eastAsia="en-US"/>
        </w:rPr>
        <w:t>испуњава обавезне услове за учешће;</w:t>
      </w:r>
    </w:p>
    <w:p w:rsidR="00CE7607" w:rsidRPr="00CE7607" w:rsidRDefault="00CE7607" w:rsidP="00CE7607">
      <w:pPr>
        <w:numPr>
          <w:ilvl w:val="0"/>
          <w:numId w:val="25"/>
        </w:numPr>
        <w:suppressAutoHyphens w:val="0"/>
        <w:spacing w:before="120"/>
        <w:ind w:left="714" w:hanging="357"/>
        <w:jc w:val="both"/>
        <w:rPr>
          <w:rFonts w:ascii="Arial" w:eastAsia="TimesNewRomanPSMT" w:hAnsi="Arial" w:cs="Arial"/>
          <w:sz w:val="22"/>
          <w:szCs w:val="22"/>
          <w:lang w:val="ru-RU" w:eastAsia="en-US"/>
        </w:rPr>
      </w:pPr>
      <w:r w:rsidRPr="00CE7607">
        <w:rPr>
          <w:rFonts w:ascii="Arial" w:eastAsia="TimesNewRomanPSMT" w:hAnsi="Arial" w:cs="Arial"/>
          <w:sz w:val="22"/>
          <w:szCs w:val="22"/>
          <w:lang w:val="ru-RU" w:eastAsia="en-US"/>
        </w:rPr>
        <w:t>је понуђени рок важења понуде краћи од прописаног;</w:t>
      </w:r>
    </w:p>
    <w:p w:rsidR="00CE7607" w:rsidRPr="00CE7607" w:rsidRDefault="00CE7607" w:rsidP="00CE7607">
      <w:pPr>
        <w:numPr>
          <w:ilvl w:val="0"/>
          <w:numId w:val="25"/>
        </w:numPr>
        <w:suppressAutoHyphens w:val="0"/>
        <w:spacing w:before="120"/>
        <w:ind w:left="714" w:hanging="357"/>
        <w:jc w:val="both"/>
        <w:rPr>
          <w:rFonts w:ascii="Arial" w:eastAsia="TimesNewRomanPSMT" w:hAnsi="Arial" w:cs="Arial"/>
          <w:sz w:val="22"/>
          <w:szCs w:val="22"/>
          <w:lang w:val="ru-RU" w:eastAsia="en-US"/>
        </w:rPr>
      </w:pPr>
      <w:r w:rsidRPr="00CE7607">
        <w:rPr>
          <w:rFonts w:ascii="Arial" w:eastAsia="TimesNewRomanPSMT" w:hAnsi="Arial" w:cs="Arial"/>
          <w:sz w:val="22"/>
          <w:szCs w:val="22"/>
          <w:lang w:val="sr-Cyrl-RS" w:eastAsia="en-US"/>
        </w:rPr>
        <w:t>Понуђач не достави Меницу за озбиљност понуде;</w:t>
      </w:r>
    </w:p>
    <w:p w:rsidR="00CE7607" w:rsidRPr="00CE7607" w:rsidRDefault="00CE7607" w:rsidP="00CE7607">
      <w:pPr>
        <w:numPr>
          <w:ilvl w:val="0"/>
          <w:numId w:val="25"/>
        </w:numPr>
        <w:suppressAutoHyphens w:val="0"/>
        <w:spacing w:before="120"/>
        <w:jc w:val="both"/>
        <w:rPr>
          <w:rFonts w:ascii="Arial" w:eastAsia="TimesNewRomanPSMT" w:hAnsi="Arial" w:cs="Arial"/>
          <w:sz w:val="22"/>
          <w:szCs w:val="22"/>
          <w:lang w:val="ru-RU" w:eastAsia="en-US"/>
        </w:rPr>
      </w:pPr>
      <w:r w:rsidRPr="00CE7607">
        <w:rPr>
          <w:rFonts w:ascii="Arial" w:eastAsia="TimesNewRomanPSMT" w:hAnsi="Arial" w:cs="Arial"/>
          <w:sz w:val="22"/>
          <w:szCs w:val="22"/>
          <w:lang w:val="sr-Cyrl-RS" w:eastAsia="en-US"/>
        </w:rPr>
        <w:t>Понуђач не достави Извод из каталога или Технички лист којим се доказује испуњење техничких карактеристика понуђеног производа.</w:t>
      </w:r>
    </w:p>
    <w:p w:rsidR="00CE7607" w:rsidRPr="00CE7607" w:rsidRDefault="00CE7607" w:rsidP="00CE7607">
      <w:pPr>
        <w:numPr>
          <w:ilvl w:val="0"/>
          <w:numId w:val="25"/>
        </w:numPr>
        <w:suppressAutoHyphens w:val="0"/>
        <w:spacing w:before="120"/>
        <w:ind w:left="714" w:hanging="357"/>
        <w:jc w:val="both"/>
        <w:rPr>
          <w:rFonts w:ascii="Arial" w:hAnsi="Arial" w:cs="Arial"/>
          <w:sz w:val="22"/>
          <w:szCs w:val="22"/>
          <w:lang w:val="ru-RU" w:eastAsia="en-US"/>
        </w:rPr>
      </w:pPr>
      <w:r w:rsidRPr="00CE7607">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CE7607" w:rsidRPr="00CE7607" w:rsidRDefault="00CE7607" w:rsidP="00CE7607">
      <w:pPr>
        <w:suppressAutoHyphens w:val="0"/>
        <w:jc w:val="both"/>
        <w:rPr>
          <w:rFonts w:ascii="Arial" w:hAnsi="Arial" w:cs="Arial"/>
          <w:sz w:val="22"/>
          <w:szCs w:val="22"/>
          <w:lang w:val="sr-Cyrl-RS" w:eastAsia="en-US"/>
        </w:rPr>
      </w:pPr>
      <w:proofErr w:type="gramStart"/>
      <w:r w:rsidRPr="00CE7607">
        <w:rPr>
          <w:rFonts w:ascii="Arial" w:hAnsi="Arial" w:cs="Arial"/>
          <w:sz w:val="22"/>
          <w:szCs w:val="22"/>
          <w:lang w:val="en-US" w:eastAsia="en-US"/>
        </w:rPr>
        <w:t>Наручилац ће донети одлуку о обустави поступка јавне набавке у складу са чланом 109.</w:t>
      </w:r>
      <w:proofErr w:type="gramEnd"/>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Закона.</w:t>
      </w:r>
      <w:proofErr w:type="gramEnd"/>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sr-Cyrl-RS" w:eastAsia="en-US"/>
        </w:rPr>
      </w:pPr>
      <w:r w:rsidRPr="00CE7607">
        <w:rPr>
          <w:rFonts w:ascii="Arial" w:hAnsi="Arial" w:cs="Arial"/>
          <w:b/>
          <w:sz w:val="22"/>
          <w:szCs w:val="22"/>
          <w:lang w:val="en-US" w:eastAsia="en-US"/>
        </w:rPr>
        <w:t>Рок за доношење Одлуке о додели уговора/обустави поступка</w:t>
      </w:r>
    </w:p>
    <w:p w:rsidR="00CE7607" w:rsidRPr="00CE7607" w:rsidRDefault="00CE7607" w:rsidP="00CE7607">
      <w:pPr>
        <w:tabs>
          <w:tab w:val="left" w:pos="567"/>
        </w:tabs>
        <w:suppressAutoHyphens w:val="0"/>
        <w:jc w:val="both"/>
        <w:rPr>
          <w:rFonts w:ascii="Arial" w:eastAsia="TimesNewRomanPSMT" w:hAnsi="Arial" w:cs="Arial"/>
          <w:sz w:val="22"/>
          <w:szCs w:val="22"/>
          <w:lang w:val="en-US" w:eastAsia="en-US"/>
        </w:rPr>
      </w:pPr>
      <w:proofErr w:type="gramStart"/>
      <w:r w:rsidRPr="00CE7607">
        <w:rPr>
          <w:rFonts w:ascii="Arial" w:eastAsia="TimesNewRomanPSMT" w:hAnsi="Arial" w:cs="Arial"/>
          <w:sz w:val="22"/>
          <w:szCs w:val="22"/>
          <w:lang w:val="en-US" w:eastAsia="en-US"/>
        </w:rPr>
        <w:t xml:space="preserve">Наручилац ће одлуку о додели </w:t>
      </w:r>
      <w:r w:rsidRPr="00CE7607">
        <w:rPr>
          <w:rFonts w:ascii="Arial" w:eastAsia="TimesNewRomanPSMT" w:hAnsi="Arial"/>
          <w:sz w:val="22"/>
          <w:szCs w:val="22"/>
          <w:lang w:val="en-US" w:eastAsia="en-US"/>
        </w:rPr>
        <w:t>уговора/обустави поступка</w:t>
      </w:r>
      <w:r w:rsidRPr="00CE7607">
        <w:rPr>
          <w:rFonts w:ascii="Arial" w:eastAsia="TimesNewRomanPSMT" w:hAnsi="Arial" w:cs="Arial"/>
          <w:sz w:val="22"/>
          <w:szCs w:val="22"/>
          <w:lang w:val="en-US" w:eastAsia="en-US"/>
        </w:rPr>
        <w:t xml:space="preserve"> донети у року од максимално 25 (двадесетпет) дана од дана јавног отварања понуда.</w:t>
      </w:r>
      <w:proofErr w:type="gramEnd"/>
    </w:p>
    <w:p w:rsidR="00CE7607" w:rsidRPr="00CE7607" w:rsidRDefault="00CE7607" w:rsidP="00CE7607">
      <w:pPr>
        <w:tabs>
          <w:tab w:val="left" w:pos="567"/>
        </w:tabs>
        <w:suppressAutoHyphens w:val="0"/>
        <w:jc w:val="both"/>
        <w:rPr>
          <w:rFonts w:ascii="Arial" w:eastAsia="TimesNewRomanPSMT" w:hAnsi="Arial" w:cs="Arial"/>
          <w:sz w:val="22"/>
          <w:szCs w:val="22"/>
          <w:lang w:val="en-US" w:eastAsia="en-US"/>
        </w:rPr>
      </w:pPr>
      <w:proofErr w:type="gramStart"/>
      <w:r w:rsidRPr="00CE7607">
        <w:rPr>
          <w:rFonts w:ascii="Arial" w:eastAsia="TimesNewRomanPSMT" w:hAnsi="Arial" w:cs="Arial"/>
          <w:sz w:val="22"/>
          <w:szCs w:val="22"/>
          <w:lang w:val="en-US" w:eastAsia="en-US"/>
        </w:rPr>
        <w:t>Одлуку о додели уговора/обустави поступка.</w:t>
      </w:r>
      <w:proofErr w:type="gramEnd"/>
    </w:p>
    <w:p w:rsidR="00CE7607" w:rsidRPr="00CE7607" w:rsidRDefault="00CE7607" w:rsidP="00CE7607">
      <w:pPr>
        <w:tabs>
          <w:tab w:val="left" w:pos="567"/>
        </w:tabs>
        <w:suppressAutoHyphens w:val="0"/>
        <w:jc w:val="both"/>
        <w:rPr>
          <w:rFonts w:ascii="Arial" w:eastAsia="TimesNewRomanPSMT" w:hAnsi="Arial" w:cs="Arial"/>
          <w:sz w:val="22"/>
          <w:szCs w:val="22"/>
          <w:lang w:val="sr-Cyrl-RS" w:eastAsia="en-US"/>
        </w:rPr>
      </w:pPr>
      <w:proofErr w:type="gramStart"/>
      <w:r w:rsidRPr="00CE7607">
        <w:rPr>
          <w:rFonts w:ascii="Arial" w:eastAsia="TimesNewRomanPSMT" w:hAnsi="Arial" w:cs="Arial"/>
          <w:sz w:val="22"/>
          <w:szCs w:val="22"/>
          <w:lang w:val="en-US" w:eastAsia="en-US"/>
        </w:rPr>
        <w:t>Наручилац ће објавити на Порталу јавних набавки и на својој интернет страници у року од 3 (три) дана од дана доношења.</w:t>
      </w:r>
      <w:proofErr w:type="gramEnd"/>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sr-Cyrl-RS" w:eastAsia="en-US"/>
        </w:rPr>
      </w:pPr>
      <w:bookmarkStart w:id="41" w:name="_Toc441651607"/>
      <w:bookmarkStart w:id="42" w:name="_Toc442559918"/>
      <w:r w:rsidRPr="00CE7607">
        <w:rPr>
          <w:rFonts w:ascii="Arial" w:hAnsi="Arial" w:cs="Arial"/>
          <w:b/>
          <w:sz w:val="22"/>
          <w:szCs w:val="22"/>
          <w:lang w:val="ru-RU" w:eastAsia="en-US"/>
        </w:rPr>
        <w:lastRenderedPageBreak/>
        <w:t>Н</w:t>
      </w:r>
      <w:r w:rsidRPr="00CE7607">
        <w:rPr>
          <w:rFonts w:ascii="Arial" w:hAnsi="Arial" w:cs="Arial"/>
          <w:b/>
          <w:sz w:val="22"/>
          <w:szCs w:val="22"/>
          <w:lang w:val="en-US" w:eastAsia="en-US"/>
        </w:rPr>
        <w:t>егативне референце</w:t>
      </w:r>
      <w:bookmarkEnd w:id="41"/>
      <w:bookmarkEnd w:id="42"/>
    </w:p>
    <w:p w:rsidR="00CE7607" w:rsidRPr="00CE7607" w:rsidRDefault="00CE7607" w:rsidP="00CE7607">
      <w:pPr>
        <w:suppressAutoHyphens w:val="0"/>
        <w:jc w:val="both"/>
        <w:rPr>
          <w:rFonts w:ascii="Arial" w:hAnsi="Arial" w:cs="Arial"/>
          <w:sz w:val="22"/>
          <w:szCs w:val="22"/>
          <w:lang w:val="sr-Latn-RS" w:eastAsia="en-US"/>
        </w:rPr>
      </w:pPr>
      <w:r w:rsidRPr="00CE7607">
        <w:rPr>
          <w:rFonts w:ascii="Arial" w:hAnsi="Arial" w:cs="Arial"/>
          <w:sz w:val="22"/>
          <w:szCs w:val="22"/>
          <w:lang w:val="ru-RU"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поступао супротно забрани из чл. 23. и 25. Закона;</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учинио повреду конкуренције;</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одбио да достави доказе и средства обезбеђења на шта се у понуди обавезао.</w:t>
      </w:r>
    </w:p>
    <w:p w:rsidR="00CE7607" w:rsidRPr="00CE7607" w:rsidRDefault="00CE7607" w:rsidP="00CE7607">
      <w:pPr>
        <w:tabs>
          <w:tab w:val="left" w:pos="567"/>
        </w:tabs>
        <w:suppressAutoHyphens w:val="0"/>
        <w:jc w:val="both"/>
        <w:rPr>
          <w:rFonts w:ascii="Arial" w:hAnsi="Arial" w:cs="Arial"/>
          <w:sz w:val="22"/>
          <w:szCs w:val="22"/>
          <w:lang w:val="ru-RU" w:eastAsia="en-US"/>
        </w:rPr>
      </w:pPr>
      <w:r w:rsidRPr="00CE7607">
        <w:rPr>
          <w:rFonts w:ascii="Arial" w:hAnsi="Arial" w:cs="Arial"/>
          <w:sz w:val="22"/>
          <w:szCs w:val="22"/>
          <w:lang w:val="ru-RU"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en-US" w:eastAsia="en-US"/>
        </w:rPr>
        <w:t>Доказ наведеног може бити:</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правоснажна судска одлука или коначна одлука другог надлежног органа;</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исправа о реализованом средству обезбеђења испуњења обавеза у поступку јавне набавке или испуњења уговорних обавеза;</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исправа о наплаћеној уговорној казни;</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рекламације потрошача, односно корисника, ако нису отклоњене у уговореном року;</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доказ о ангажовању на извршењу уговора о јавној набавци лица која нису означена у понуди као подизвођачи, односно чланови групе понуђача;</w:t>
      </w:r>
    </w:p>
    <w:p w:rsidR="00CE7607" w:rsidRPr="00CE7607" w:rsidRDefault="00CE7607" w:rsidP="00CE7607">
      <w:pPr>
        <w:tabs>
          <w:tab w:val="num" w:pos="567"/>
          <w:tab w:val="num" w:pos="630"/>
        </w:tabs>
        <w:suppressAutoHyphens w:val="0"/>
        <w:ind w:left="568" w:hanging="284"/>
        <w:jc w:val="both"/>
        <w:rPr>
          <w:rFonts w:ascii="Arial" w:hAnsi="Arial" w:cs="Arial"/>
          <w:sz w:val="22"/>
          <w:szCs w:val="22"/>
          <w:lang w:val="ru-RU" w:eastAsia="en-US"/>
        </w:rPr>
      </w:pPr>
      <w:r w:rsidRPr="00CE7607">
        <w:rPr>
          <w:rFonts w:ascii="Arial" w:hAnsi="Arial" w:cs="Arial"/>
          <w:sz w:val="22"/>
          <w:szCs w:val="22"/>
          <w:lang w:val="ru-RU" w:eastAsia="en-U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E7607" w:rsidRPr="00CE7607" w:rsidRDefault="00CE7607" w:rsidP="00CE7607">
      <w:pPr>
        <w:tabs>
          <w:tab w:val="left" w:pos="567"/>
        </w:tabs>
        <w:suppressAutoHyphens w:val="0"/>
        <w:jc w:val="both"/>
        <w:rPr>
          <w:rFonts w:ascii="Arial" w:hAnsi="Arial" w:cs="Arial"/>
          <w:sz w:val="22"/>
          <w:szCs w:val="22"/>
          <w:lang w:val="en-US" w:eastAsia="en-US"/>
        </w:rPr>
      </w:pPr>
      <w:r w:rsidRPr="00CE7607">
        <w:rPr>
          <w:rFonts w:ascii="Arial" w:hAnsi="Arial" w:cs="Arial"/>
          <w:sz w:val="22"/>
          <w:szCs w:val="22"/>
          <w:lang w:val="ru-RU" w:eastAsia="en-US"/>
        </w:rPr>
        <w:t xml:space="preserve">Наручилац може одбити понуду ако поседује доказ из става 3. тачка 1) члана 82. </w:t>
      </w:r>
      <w:proofErr w:type="gramStart"/>
      <w:r w:rsidRPr="00CE7607">
        <w:rPr>
          <w:rFonts w:ascii="Arial" w:hAnsi="Arial" w:cs="Arial"/>
          <w:sz w:val="22"/>
          <w:szCs w:val="22"/>
          <w:lang w:val="en-US" w:eastAsia="en-US"/>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CE7607">
        <w:rPr>
          <w:rFonts w:ascii="Arial" w:hAnsi="Arial" w:cs="Arial"/>
          <w:sz w:val="22"/>
          <w:szCs w:val="22"/>
          <w:lang w:val="en-US" w:eastAsia="en-US"/>
        </w:rPr>
        <w:t xml:space="preserve"> </w:t>
      </w:r>
    </w:p>
    <w:p w:rsidR="00CE7607" w:rsidRPr="00CE7607" w:rsidRDefault="00CE7607" w:rsidP="00CE7607">
      <w:pPr>
        <w:tabs>
          <w:tab w:val="left" w:pos="567"/>
        </w:tabs>
        <w:suppressAutoHyphens w:val="0"/>
        <w:jc w:val="both"/>
        <w:rPr>
          <w:rFonts w:ascii="Arial" w:hAnsi="Arial" w:cs="Arial"/>
          <w:sz w:val="22"/>
          <w:szCs w:val="22"/>
          <w:lang w:val="sr-Cyrl-RS" w:eastAsia="en-US" w:bidi="en-US"/>
        </w:rPr>
      </w:pPr>
      <w:proofErr w:type="gramStart"/>
      <w:r w:rsidRPr="00CE7607">
        <w:rPr>
          <w:rFonts w:ascii="Arial" w:hAnsi="Arial" w:cs="Arial"/>
          <w:sz w:val="22"/>
          <w:szCs w:val="22"/>
          <w:lang w:val="en-US"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CE7607">
        <w:rPr>
          <w:rFonts w:ascii="Arial" w:hAnsi="Arial" w:cs="Arial"/>
          <w:sz w:val="22"/>
          <w:szCs w:val="22"/>
          <w:lang w:val="en-US" w:eastAsia="en-US" w:bidi="en-US"/>
        </w:rPr>
        <w:t xml:space="preserve"> </w:t>
      </w: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bookmarkStart w:id="43" w:name="_Toc441651608"/>
      <w:bookmarkStart w:id="44" w:name="_Toc442559919"/>
      <w:r w:rsidRPr="00CE7607">
        <w:rPr>
          <w:rFonts w:ascii="Arial" w:hAnsi="Arial" w:cs="Arial"/>
          <w:b/>
          <w:sz w:val="22"/>
          <w:szCs w:val="22"/>
          <w:lang w:val="en-US" w:eastAsia="en-US"/>
        </w:rPr>
        <w:t>Увид у документацију</w:t>
      </w:r>
      <w:bookmarkEnd w:id="43"/>
      <w:bookmarkEnd w:id="44"/>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bidi="en-US"/>
        </w:rPr>
      </w:pPr>
      <w:proofErr w:type="gramStart"/>
      <w:r w:rsidRPr="00CE7607">
        <w:rPr>
          <w:rFonts w:ascii="Arial" w:hAnsi="Arial" w:cs="Arial"/>
          <w:sz w:val="22"/>
          <w:szCs w:val="22"/>
          <w:lang w:val="en-US" w:eastAsia="en-US" w:bidi="en-US"/>
        </w:rPr>
        <w:t>Наручилац је дужан да лицу из става 1.</w:t>
      </w:r>
      <w:proofErr w:type="gramEnd"/>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омогући</w:t>
      </w:r>
      <w:proofErr w:type="gramEnd"/>
      <w:r w:rsidRPr="00CE7607">
        <w:rPr>
          <w:rFonts w:ascii="Arial" w:hAnsi="Arial" w:cs="Arial"/>
          <w:sz w:val="22"/>
          <w:szCs w:val="22"/>
          <w:lang w:val="en-US" w:eastAsia="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CE7607">
        <w:rPr>
          <w:rFonts w:ascii="Arial" w:hAnsi="Arial" w:cs="Arial"/>
          <w:sz w:val="22"/>
          <w:szCs w:val="22"/>
          <w:lang w:val="en-US" w:eastAsia="en-US" w:bidi="en-US"/>
        </w:rPr>
        <w:t>Закона.</w:t>
      </w:r>
      <w:proofErr w:type="gramEnd"/>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bookmarkStart w:id="45" w:name="_Toc441651609"/>
      <w:bookmarkStart w:id="46" w:name="_Toc442559920"/>
      <w:r w:rsidRPr="00CE7607">
        <w:rPr>
          <w:rFonts w:ascii="Arial" w:hAnsi="Arial" w:cs="Arial"/>
          <w:b/>
          <w:sz w:val="22"/>
          <w:szCs w:val="22"/>
          <w:lang w:val="ru-RU" w:eastAsia="en-US"/>
        </w:rPr>
        <w:t>З</w:t>
      </w:r>
      <w:r w:rsidRPr="00CE7607">
        <w:rPr>
          <w:rFonts w:ascii="Arial" w:hAnsi="Arial" w:cs="Arial"/>
          <w:b/>
          <w:sz w:val="22"/>
          <w:szCs w:val="22"/>
          <w:lang w:val="en-US" w:eastAsia="en-US"/>
        </w:rPr>
        <w:t>аштита права понуђача</w:t>
      </w:r>
      <w:bookmarkEnd w:id="45"/>
      <w:bookmarkEnd w:id="46"/>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став</w:t>
      </w:r>
      <w:proofErr w:type="gramEnd"/>
      <w:r w:rsidRPr="00CE7607">
        <w:rPr>
          <w:rFonts w:ascii="Arial" w:hAnsi="Arial" w:cs="Arial"/>
          <w:sz w:val="22"/>
          <w:szCs w:val="22"/>
          <w:lang w:val="en-US" w:eastAsia="en-US" w:bidi="en-US"/>
        </w:rPr>
        <w:t xml:space="preserve"> 1. </w:t>
      </w:r>
      <w:proofErr w:type="gramStart"/>
      <w:r w:rsidRPr="00CE7607">
        <w:rPr>
          <w:rFonts w:ascii="Arial" w:hAnsi="Arial" w:cs="Arial"/>
          <w:sz w:val="22"/>
          <w:szCs w:val="22"/>
          <w:lang w:val="en-US" w:eastAsia="en-US" w:bidi="en-US"/>
        </w:rPr>
        <w:t>тач</w:t>
      </w:r>
      <w:proofErr w:type="gramEnd"/>
      <w:r w:rsidRPr="00CE7607">
        <w:rPr>
          <w:rFonts w:ascii="Arial" w:hAnsi="Arial" w:cs="Arial"/>
          <w:sz w:val="22"/>
          <w:szCs w:val="22"/>
          <w:lang w:val="en-US" w:eastAsia="en-US" w:bidi="en-US"/>
        </w:rPr>
        <w:t xml:space="preserve">. 1)–7) Закона, као и износом таксе из члана 156. </w:t>
      </w:r>
      <w:proofErr w:type="gramStart"/>
      <w:r w:rsidRPr="00CE7607">
        <w:rPr>
          <w:rFonts w:ascii="Arial" w:hAnsi="Arial" w:cs="Arial"/>
          <w:sz w:val="22"/>
          <w:szCs w:val="22"/>
          <w:lang w:val="en-US" w:eastAsia="en-US" w:bidi="en-US"/>
        </w:rPr>
        <w:t>став</w:t>
      </w:r>
      <w:proofErr w:type="gramEnd"/>
      <w:r w:rsidRPr="00CE7607">
        <w:rPr>
          <w:rFonts w:ascii="Arial" w:hAnsi="Arial" w:cs="Arial"/>
          <w:sz w:val="22"/>
          <w:szCs w:val="22"/>
          <w:lang w:val="en-US" w:eastAsia="en-US" w:bidi="en-US"/>
        </w:rPr>
        <w:t xml:space="preserve"> 1. </w:t>
      </w:r>
      <w:proofErr w:type="gramStart"/>
      <w:r w:rsidRPr="00CE7607">
        <w:rPr>
          <w:rFonts w:ascii="Arial" w:hAnsi="Arial" w:cs="Arial"/>
          <w:sz w:val="22"/>
          <w:szCs w:val="22"/>
          <w:lang w:val="en-US" w:eastAsia="en-US" w:bidi="en-US"/>
        </w:rPr>
        <w:t>тач</w:t>
      </w:r>
      <w:proofErr w:type="gramEnd"/>
      <w:r w:rsidRPr="00CE7607">
        <w:rPr>
          <w:rFonts w:ascii="Arial" w:hAnsi="Arial" w:cs="Arial"/>
          <w:sz w:val="22"/>
          <w:szCs w:val="22"/>
          <w:lang w:val="en-US" w:eastAsia="en-US" w:bidi="en-US"/>
        </w:rPr>
        <w:t xml:space="preserve">. 1)–3) Закона и детаљним упутством о потврди из члана 151. </w:t>
      </w:r>
      <w:proofErr w:type="gramStart"/>
      <w:r w:rsidRPr="00CE7607">
        <w:rPr>
          <w:rFonts w:ascii="Arial" w:hAnsi="Arial" w:cs="Arial"/>
          <w:sz w:val="22"/>
          <w:szCs w:val="22"/>
          <w:lang w:val="en-US" w:eastAsia="en-US" w:bidi="en-US"/>
        </w:rPr>
        <w:t>став</w:t>
      </w:r>
      <w:proofErr w:type="gramEnd"/>
      <w:r w:rsidRPr="00CE7607">
        <w:rPr>
          <w:rFonts w:ascii="Arial" w:hAnsi="Arial" w:cs="Arial"/>
          <w:sz w:val="22"/>
          <w:szCs w:val="22"/>
          <w:lang w:val="en-US" w:eastAsia="en-US" w:bidi="en-US"/>
        </w:rPr>
        <w:t xml:space="preserve"> 1. </w:t>
      </w:r>
      <w:proofErr w:type="gramStart"/>
      <w:r w:rsidRPr="00CE7607">
        <w:rPr>
          <w:rFonts w:ascii="Arial" w:hAnsi="Arial" w:cs="Arial"/>
          <w:sz w:val="22"/>
          <w:szCs w:val="22"/>
          <w:lang w:val="en-US" w:eastAsia="en-US" w:bidi="en-US"/>
        </w:rPr>
        <w:t>тачка</w:t>
      </w:r>
      <w:proofErr w:type="gramEnd"/>
      <w:r w:rsidRPr="00CE7607">
        <w:rPr>
          <w:rFonts w:ascii="Arial" w:hAnsi="Arial" w:cs="Arial"/>
          <w:sz w:val="22"/>
          <w:szCs w:val="22"/>
          <w:lang w:val="en-US" w:eastAsia="en-US"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E7607" w:rsidRPr="00CE7607" w:rsidRDefault="00CE7607" w:rsidP="00CE7607">
      <w:pPr>
        <w:tabs>
          <w:tab w:val="left" w:pos="567"/>
        </w:tabs>
        <w:suppressAutoHyphens w:val="0"/>
        <w:jc w:val="both"/>
        <w:rPr>
          <w:rFonts w:ascii="Arial" w:hAnsi="Arial" w:cs="Arial"/>
          <w:b/>
          <w:sz w:val="22"/>
          <w:szCs w:val="22"/>
          <w:lang w:val="en-US" w:eastAsia="en-US" w:bidi="en-US"/>
        </w:rPr>
      </w:pPr>
      <w:r w:rsidRPr="00CE7607">
        <w:rPr>
          <w:rFonts w:ascii="Arial" w:hAnsi="Arial" w:cs="Arial"/>
          <w:b/>
          <w:sz w:val="22"/>
          <w:szCs w:val="22"/>
          <w:lang w:val="en-US" w:eastAsia="en-US" w:bidi="en-US"/>
        </w:rPr>
        <w:t>Рокови и начин подношења захтева за заштиту права:</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Захтев за заштиту права подноси се лично или путем поште на адресу: ЈП „Електропривреда Србије“ Београд - огранак ТЕНТ- </w:t>
      </w:r>
      <w:r w:rsidRPr="00CE7607">
        <w:rPr>
          <w:rFonts w:ascii="Arial" w:hAnsi="Arial" w:cs="Arial"/>
          <w:sz w:val="22"/>
          <w:szCs w:val="22"/>
          <w:lang w:val="sr-Cyrl-RS" w:eastAsia="en-US" w:bidi="en-US"/>
        </w:rPr>
        <w:t>ТЕНТ А, Богољуба Урошевића Црног 44,</w:t>
      </w:r>
      <w:r w:rsidRPr="00CE7607">
        <w:rPr>
          <w:rFonts w:ascii="Arial" w:hAnsi="Arial" w:cs="Arial"/>
          <w:sz w:val="22"/>
          <w:szCs w:val="22"/>
          <w:lang w:val="en-US" w:eastAsia="en-US" w:bidi="en-US"/>
        </w:rPr>
        <w:t xml:space="preserve"> 11500 Обреновац</w:t>
      </w:r>
      <w:r w:rsidRPr="00CE7607">
        <w:rPr>
          <w:rFonts w:ascii="Arial" w:hAnsi="Arial" w:cs="Arial"/>
          <w:sz w:val="22"/>
          <w:szCs w:val="22"/>
          <w:lang w:val="sr-Cyrl-RS" w:eastAsia="en-US" w:bidi="en-US"/>
        </w:rPr>
        <w:t xml:space="preserve">, </w:t>
      </w:r>
      <w:r w:rsidRPr="00CE7607">
        <w:rPr>
          <w:rFonts w:ascii="Arial" w:hAnsi="Arial" w:cs="Arial"/>
          <w:sz w:val="22"/>
          <w:szCs w:val="22"/>
          <w:lang w:val="en-US" w:eastAsia="en-US" w:bidi="en-US"/>
        </w:rPr>
        <w:t>са назнаком Захтев за заштиту права за ЈН добара</w:t>
      </w:r>
      <w:r w:rsidRPr="00CE7607">
        <w:rPr>
          <w:rFonts w:ascii="Arial" w:hAnsi="Arial"/>
          <w:sz w:val="22"/>
          <w:szCs w:val="22"/>
          <w:lang w:val="en-US" w:eastAsia="en-US"/>
        </w:rPr>
        <w:t xml:space="preserve"> </w:t>
      </w:r>
      <w:r w:rsidRPr="00CE7607">
        <w:rPr>
          <w:rFonts w:ascii="Arial" w:hAnsi="Arial" w:cs="Arial"/>
          <w:sz w:val="22"/>
          <w:szCs w:val="22"/>
          <w:lang w:val="sr-Cyrl-RS" w:eastAsia="en-US" w:bidi="en-US"/>
        </w:rPr>
        <w:t>Батеријске лампе,</w:t>
      </w:r>
      <w:r w:rsidRPr="00CE7607">
        <w:rPr>
          <w:rFonts w:ascii="Arial" w:hAnsi="Arial" w:cs="Arial"/>
          <w:sz w:val="22"/>
          <w:szCs w:val="22"/>
          <w:lang w:val="en-US" w:eastAsia="en-US" w:bidi="en-US"/>
        </w:rPr>
        <w:t xml:space="preserve"> Јавна набавка број – </w:t>
      </w:r>
      <w:r w:rsidRPr="00CE7607">
        <w:rPr>
          <w:rFonts w:ascii="Arial" w:hAnsi="Arial" w:cs="Arial"/>
          <w:sz w:val="22"/>
          <w:szCs w:val="22"/>
          <w:lang w:val="sr-Cyrl-RS" w:eastAsia="en-US" w:bidi="en-US"/>
        </w:rPr>
        <w:t>2228</w:t>
      </w:r>
      <w:r w:rsidRPr="00CE7607">
        <w:rPr>
          <w:rFonts w:ascii="Arial" w:hAnsi="Arial" w:cs="Arial"/>
          <w:sz w:val="22"/>
          <w:szCs w:val="22"/>
          <w:lang w:val="en-US" w:eastAsia="en-US" w:bidi="en-US"/>
        </w:rPr>
        <w:t>/2018(3000/</w:t>
      </w:r>
      <w:r w:rsidRPr="00CE7607">
        <w:rPr>
          <w:rFonts w:ascii="Arial" w:hAnsi="Arial" w:cs="Arial"/>
          <w:sz w:val="22"/>
          <w:szCs w:val="22"/>
          <w:lang w:val="sr-Cyrl-RS" w:eastAsia="en-US" w:bidi="en-US"/>
        </w:rPr>
        <w:t>064</w:t>
      </w:r>
      <w:r w:rsidRPr="00CE7607">
        <w:rPr>
          <w:rFonts w:ascii="Arial" w:hAnsi="Arial" w:cs="Arial"/>
          <w:sz w:val="22"/>
          <w:szCs w:val="22"/>
          <w:lang w:val="en-US" w:eastAsia="en-US" w:bidi="en-US"/>
        </w:rPr>
        <w:t>4/2018) а копија се истовремено доставља Републичкој комисији.</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Захтев за заштиту права се може доставити и путем електронске поште на e-mail: </w:t>
      </w:r>
      <w:r w:rsidRPr="00CE7607">
        <w:rPr>
          <w:rFonts w:ascii="Arial" w:hAnsi="Arial" w:cs="Arial"/>
          <w:b/>
          <w:sz w:val="22"/>
          <w:szCs w:val="22"/>
          <w:lang w:val="en-US" w:eastAsia="en-US" w:bidi="en-US"/>
        </w:rPr>
        <w:t>slavisa.zecevic@eps.rs</w:t>
      </w:r>
      <w:r w:rsidRPr="00CE7607">
        <w:rPr>
          <w:rFonts w:ascii="Arial" w:hAnsi="Arial" w:cs="Arial"/>
          <w:sz w:val="22"/>
          <w:szCs w:val="22"/>
          <w:lang w:val="en-US" w:eastAsia="en-US" w:bidi="en-US"/>
        </w:rPr>
        <w:t xml:space="preserve">, радним данима (понедељак-петак) од </w:t>
      </w:r>
      <w:r w:rsidRPr="00CE7607">
        <w:rPr>
          <w:rFonts w:ascii="Arial" w:hAnsi="Arial" w:cs="Arial"/>
          <w:sz w:val="22"/>
          <w:szCs w:val="22"/>
          <w:lang w:val="sr-Cyrl-RS" w:eastAsia="en-US" w:bidi="en-US"/>
        </w:rPr>
        <w:t>7</w:t>
      </w:r>
      <w:proofErr w:type="gramStart"/>
      <w:r w:rsidRPr="00CE7607">
        <w:rPr>
          <w:rFonts w:ascii="Arial" w:hAnsi="Arial" w:cs="Arial"/>
          <w:sz w:val="22"/>
          <w:szCs w:val="22"/>
          <w:lang w:val="en-US" w:eastAsia="en-US" w:bidi="en-US"/>
        </w:rPr>
        <w:t>,00</w:t>
      </w:r>
      <w:proofErr w:type="gramEnd"/>
      <w:r w:rsidRPr="00CE7607">
        <w:rPr>
          <w:rFonts w:ascii="Arial" w:hAnsi="Arial" w:cs="Arial"/>
          <w:sz w:val="22"/>
          <w:szCs w:val="22"/>
          <w:lang w:val="en-US" w:eastAsia="en-US" w:bidi="en-US"/>
        </w:rPr>
        <w:t xml:space="preserve"> до 14,00 часова.</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E7607">
        <w:rPr>
          <w:rFonts w:ascii="Arial" w:hAnsi="Arial" w:cs="Arial"/>
          <w:b/>
          <w:color w:val="0D0D0D" w:themeColor="text1" w:themeTint="F2"/>
          <w:sz w:val="22"/>
          <w:szCs w:val="22"/>
          <w:lang w:val="en-US" w:eastAsia="en-US" w:bidi="en-US"/>
        </w:rPr>
        <w:t xml:space="preserve">7 (седам) дана </w:t>
      </w:r>
      <w:r w:rsidRPr="00CE7607">
        <w:rPr>
          <w:rFonts w:ascii="Arial" w:hAnsi="Arial" w:cs="Arial"/>
          <w:sz w:val="22"/>
          <w:szCs w:val="22"/>
          <w:lang w:val="en-US" w:eastAsia="en-US"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CE7607">
        <w:rPr>
          <w:rFonts w:ascii="Arial" w:hAnsi="Arial" w:cs="Arial"/>
          <w:sz w:val="22"/>
          <w:szCs w:val="22"/>
          <w:lang w:val="en-US" w:eastAsia="en-US" w:bidi="en-US"/>
        </w:rPr>
        <w:t>став</w:t>
      </w:r>
      <w:proofErr w:type="gramEnd"/>
      <w:r w:rsidRPr="00CE7607">
        <w:rPr>
          <w:rFonts w:ascii="Arial" w:hAnsi="Arial" w:cs="Arial"/>
          <w:sz w:val="22"/>
          <w:szCs w:val="22"/>
          <w:lang w:val="en-US" w:eastAsia="en-US" w:bidi="en-US"/>
        </w:rPr>
        <w:t xml:space="preserve"> 2. </w:t>
      </w:r>
      <w:proofErr w:type="gramStart"/>
      <w:r w:rsidRPr="00CE7607">
        <w:rPr>
          <w:rFonts w:ascii="Arial" w:hAnsi="Arial" w:cs="Arial"/>
          <w:sz w:val="22"/>
          <w:szCs w:val="22"/>
          <w:lang w:val="en-US" w:eastAsia="en-US" w:bidi="en-US"/>
        </w:rPr>
        <w:t>овог</w:t>
      </w:r>
      <w:proofErr w:type="gramEnd"/>
      <w:r w:rsidRPr="00CE7607">
        <w:rPr>
          <w:rFonts w:ascii="Arial" w:hAnsi="Arial" w:cs="Arial"/>
          <w:sz w:val="22"/>
          <w:szCs w:val="22"/>
          <w:lang w:val="en-US" w:eastAsia="en-US" w:bidi="en-US"/>
        </w:rPr>
        <w:t xml:space="preserve"> закона указао наручиоцу на евентуалне недостатке и неправилности, а наручилац исте није отклонио. </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ове</w:t>
      </w:r>
      <w:proofErr w:type="gramEnd"/>
      <w:r w:rsidRPr="00CE7607">
        <w:rPr>
          <w:rFonts w:ascii="Arial" w:hAnsi="Arial" w:cs="Arial"/>
          <w:sz w:val="22"/>
          <w:szCs w:val="22"/>
          <w:lang w:val="en-US" w:eastAsia="en-US" w:bidi="en-US"/>
        </w:rPr>
        <w:t xml:space="preserve"> тачке, сматраће се благовременим уколико је поднет најкасније до истека рока за подношење понуда. </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CE7607">
        <w:rPr>
          <w:rFonts w:ascii="Arial" w:hAnsi="Arial" w:cs="Arial"/>
          <w:sz w:val="22"/>
          <w:szCs w:val="22"/>
          <w:lang w:val="en-US" w:eastAsia="en-US" w:bidi="en-US"/>
        </w:rPr>
        <w:t xml:space="preserve"> </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Захтев за заштиту права не задржава даље активности наручиоца у поступку јавне набавке у складу са одредбама члана 150.</w:t>
      </w:r>
      <w:proofErr w:type="gramEnd"/>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ЗЈН.</w:t>
      </w:r>
      <w:proofErr w:type="gramEnd"/>
      <w:r w:rsidRPr="00CE7607">
        <w:rPr>
          <w:rFonts w:ascii="Arial" w:hAnsi="Arial" w:cs="Arial"/>
          <w:sz w:val="22"/>
          <w:szCs w:val="22"/>
          <w:lang w:val="en-US" w:eastAsia="en-US" w:bidi="en-US"/>
        </w:rPr>
        <w:t xml:space="preserve"> </w:t>
      </w:r>
    </w:p>
    <w:p w:rsidR="00CE7607" w:rsidRPr="00CE7607" w:rsidRDefault="00CE7607" w:rsidP="00CE7607">
      <w:pPr>
        <w:tabs>
          <w:tab w:val="left" w:pos="567"/>
        </w:tabs>
        <w:suppressAutoHyphens w:val="0"/>
        <w:jc w:val="both"/>
        <w:rPr>
          <w:rFonts w:ascii="Arial" w:hAnsi="Arial" w:cs="Arial"/>
          <w:sz w:val="22"/>
          <w:szCs w:val="22"/>
          <w:lang w:eastAsia="en-US" w:bidi="en-US"/>
        </w:rPr>
      </w:pPr>
      <w:proofErr w:type="gramStart"/>
      <w:r w:rsidRPr="00CE7607">
        <w:rPr>
          <w:rFonts w:ascii="Arial" w:hAnsi="Arial" w:cs="Arial"/>
          <w:sz w:val="22"/>
          <w:szCs w:val="22"/>
          <w:lang w:val="en-US" w:eastAsia="en-U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CE7607">
        <w:rPr>
          <w:rFonts w:ascii="Arial" w:hAnsi="Arial" w:cs="Arial"/>
          <w:sz w:val="22"/>
          <w:szCs w:val="22"/>
          <w:lang w:val="en-US" w:eastAsia="en-US" w:bidi="en-US"/>
        </w:rPr>
        <w:t xml:space="preserve"> </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eastAsia="en-US" w:bidi="en-US"/>
        </w:rPr>
        <w:t>Н</w:t>
      </w:r>
      <w:r w:rsidRPr="00CE7607">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CE7607">
        <w:rPr>
          <w:rFonts w:ascii="Arial" w:hAnsi="Arial" w:cs="Arial"/>
          <w:sz w:val="22"/>
          <w:szCs w:val="22"/>
          <w:lang w:val="en-US" w:eastAsia="sr-Latn-CS"/>
        </w:rPr>
        <w:t xml:space="preserve"> тад</w:t>
      </w:r>
      <w:r w:rsidRPr="00CE7607">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b/>
          <w:sz w:val="22"/>
          <w:szCs w:val="22"/>
          <w:lang w:val="en-US" w:eastAsia="en-US" w:bidi="en-US"/>
        </w:rPr>
        <w:t>Детаљно упутство о садржини потпуног захтева за заштиту права</w:t>
      </w:r>
      <w:r w:rsidRPr="00CE7607">
        <w:rPr>
          <w:rFonts w:ascii="Arial" w:hAnsi="Arial" w:cs="Arial"/>
          <w:sz w:val="22"/>
          <w:szCs w:val="22"/>
          <w:lang w:val="en-US" w:eastAsia="en-US" w:bidi="en-US"/>
        </w:rPr>
        <w:t xml:space="preserve"> у складу са чланом   151.</w:t>
      </w:r>
      <w:proofErr w:type="gramEnd"/>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став</w:t>
      </w:r>
      <w:proofErr w:type="gramEnd"/>
      <w:r w:rsidRPr="00CE7607">
        <w:rPr>
          <w:rFonts w:ascii="Arial" w:hAnsi="Arial" w:cs="Arial"/>
          <w:sz w:val="22"/>
          <w:szCs w:val="22"/>
          <w:lang w:val="en-US" w:eastAsia="en-US" w:bidi="en-US"/>
        </w:rPr>
        <w:t xml:space="preserve"> 1. </w:t>
      </w:r>
      <w:proofErr w:type="gramStart"/>
      <w:r w:rsidRPr="00CE7607">
        <w:rPr>
          <w:rFonts w:ascii="Arial" w:hAnsi="Arial" w:cs="Arial"/>
          <w:sz w:val="22"/>
          <w:szCs w:val="22"/>
          <w:lang w:val="en-US" w:eastAsia="en-US" w:bidi="en-US"/>
        </w:rPr>
        <w:t>тач</w:t>
      </w:r>
      <w:proofErr w:type="gramEnd"/>
      <w:r w:rsidRPr="00CE7607">
        <w:rPr>
          <w:rFonts w:ascii="Arial" w:hAnsi="Arial" w:cs="Arial"/>
          <w:sz w:val="22"/>
          <w:szCs w:val="22"/>
          <w:lang w:val="en-US" w:eastAsia="en-US" w:bidi="en-US"/>
        </w:rPr>
        <w:t>. 1) – 7) ЗЈН:</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Захтев за заштиту права садржи:</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1) </w:t>
      </w:r>
      <w:proofErr w:type="gramStart"/>
      <w:r w:rsidRPr="00CE7607">
        <w:rPr>
          <w:rFonts w:ascii="Arial" w:hAnsi="Arial" w:cs="Arial"/>
          <w:sz w:val="22"/>
          <w:szCs w:val="22"/>
          <w:lang w:val="en-US" w:eastAsia="en-US" w:bidi="en-US"/>
        </w:rPr>
        <w:t>назив</w:t>
      </w:r>
      <w:proofErr w:type="gramEnd"/>
      <w:r w:rsidRPr="00CE7607">
        <w:rPr>
          <w:rFonts w:ascii="Arial" w:hAnsi="Arial" w:cs="Arial"/>
          <w:sz w:val="22"/>
          <w:szCs w:val="22"/>
          <w:lang w:val="en-US" w:eastAsia="en-US" w:bidi="en-US"/>
        </w:rPr>
        <w:t xml:space="preserve"> и адресу подносиоца захтева и лице за контакт</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2) </w:t>
      </w:r>
      <w:proofErr w:type="gramStart"/>
      <w:r w:rsidRPr="00CE7607">
        <w:rPr>
          <w:rFonts w:ascii="Arial" w:hAnsi="Arial" w:cs="Arial"/>
          <w:sz w:val="22"/>
          <w:szCs w:val="22"/>
          <w:lang w:val="en-US" w:eastAsia="en-US" w:bidi="en-US"/>
        </w:rPr>
        <w:t>назив</w:t>
      </w:r>
      <w:proofErr w:type="gramEnd"/>
      <w:r w:rsidRPr="00CE7607">
        <w:rPr>
          <w:rFonts w:ascii="Arial" w:hAnsi="Arial" w:cs="Arial"/>
          <w:sz w:val="22"/>
          <w:szCs w:val="22"/>
          <w:lang w:val="en-US" w:eastAsia="en-US" w:bidi="en-US"/>
        </w:rPr>
        <w:t xml:space="preserve"> и адресу наручиоца</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3) </w:t>
      </w:r>
      <w:proofErr w:type="gramStart"/>
      <w:r w:rsidRPr="00CE7607">
        <w:rPr>
          <w:rFonts w:ascii="Arial" w:hAnsi="Arial" w:cs="Arial"/>
          <w:sz w:val="22"/>
          <w:szCs w:val="22"/>
          <w:lang w:val="en-US" w:eastAsia="en-US" w:bidi="en-US"/>
        </w:rPr>
        <w:t>податке</w:t>
      </w:r>
      <w:proofErr w:type="gramEnd"/>
      <w:r w:rsidRPr="00CE7607">
        <w:rPr>
          <w:rFonts w:ascii="Arial" w:hAnsi="Arial" w:cs="Arial"/>
          <w:sz w:val="22"/>
          <w:szCs w:val="22"/>
          <w:lang w:val="en-US" w:eastAsia="en-US" w:bidi="en-US"/>
        </w:rPr>
        <w:t xml:space="preserve"> о јавној набавци која је предмет захтева, односно о одлуци наручиоца</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4) </w:t>
      </w:r>
      <w:proofErr w:type="gramStart"/>
      <w:r w:rsidRPr="00CE7607">
        <w:rPr>
          <w:rFonts w:ascii="Arial" w:hAnsi="Arial" w:cs="Arial"/>
          <w:sz w:val="22"/>
          <w:szCs w:val="22"/>
          <w:lang w:val="en-US" w:eastAsia="en-US" w:bidi="en-US"/>
        </w:rPr>
        <w:t>повреде</w:t>
      </w:r>
      <w:proofErr w:type="gramEnd"/>
      <w:r w:rsidRPr="00CE7607">
        <w:rPr>
          <w:rFonts w:ascii="Arial" w:hAnsi="Arial" w:cs="Arial"/>
          <w:sz w:val="22"/>
          <w:szCs w:val="22"/>
          <w:lang w:val="en-US" w:eastAsia="en-US" w:bidi="en-US"/>
        </w:rPr>
        <w:t xml:space="preserve"> прописа којима се уређује поступак јавне набавке</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5) </w:t>
      </w:r>
      <w:proofErr w:type="gramStart"/>
      <w:r w:rsidRPr="00CE7607">
        <w:rPr>
          <w:rFonts w:ascii="Arial" w:hAnsi="Arial" w:cs="Arial"/>
          <w:sz w:val="22"/>
          <w:szCs w:val="22"/>
          <w:lang w:val="en-US" w:eastAsia="en-US" w:bidi="en-US"/>
        </w:rPr>
        <w:t>чињенице</w:t>
      </w:r>
      <w:proofErr w:type="gramEnd"/>
      <w:r w:rsidRPr="00CE7607">
        <w:rPr>
          <w:rFonts w:ascii="Arial" w:hAnsi="Arial" w:cs="Arial"/>
          <w:sz w:val="22"/>
          <w:szCs w:val="22"/>
          <w:lang w:val="en-US" w:eastAsia="en-US" w:bidi="en-US"/>
        </w:rPr>
        <w:t xml:space="preserve"> и доказе којима се повреде доказују</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6) </w:t>
      </w:r>
      <w:proofErr w:type="gramStart"/>
      <w:r w:rsidRPr="00CE7607">
        <w:rPr>
          <w:rFonts w:ascii="Arial" w:hAnsi="Arial" w:cs="Arial"/>
          <w:sz w:val="22"/>
          <w:szCs w:val="22"/>
          <w:lang w:val="en-US" w:eastAsia="en-US" w:bidi="en-US"/>
        </w:rPr>
        <w:t>потврду</w:t>
      </w:r>
      <w:proofErr w:type="gramEnd"/>
      <w:r w:rsidRPr="00CE7607">
        <w:rPr>
          <w:rFonts w:ascii="Arial" w:hAnsi="Arial" w:cs="Arial"/>
          <w:sz w:val="22"/>
          <w:szCs w:val="22"/>
          <w:lang w:val="en-US" w:eastAsia="en-US" w:bidi="en-US"/>
        </w:rPr>
        <w:t xml:space="preserve"> о уплати таксе из члана 156. ЗЈН</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7) </w:t>
      </w:r>
      <w:proofErr w:type="gramStart"/>
      <w:r w:rsidRPr="00CE7607">
        <w:rPr>
          <w:rFonts w:ascii="Arial" w:hAnsi="Arial" w:cs="Arial"/>
          <w:sz w:val="22"/>
          <w:szCs w:val="22"/>
          <w:lang w:val="en-US" w:eastAsia="en-US" w:bidi="en-US"/>
        </w:rPr>
        <w:t>потпис</w:t>
      </w:r>
      <w:proofErr w:type="gramEnd"/>
      <w:r w:rsidRPr="00CE7607">
        <w:rPr>
          <w:rFonts w:ascii="Arial" w:hAnsi="Arial" w:cs="Arial"/>
          <w:sz w:val="22"/>
          <w:szCs w:val="22"/>
          <w:lang w:val="en-US" w:eastAsia="en-US" w:bidi="en-US"/>
        </w:rPr>
        <w:t xml:space="preserve"> подносиоца.</w:t>
      </w:r>
    </w:p>
    <w:p w:rsidR="00CE7607" w:rsidRPr="00CE7607" w:rsidRDefault="00CE7607" w:rsidP="00CE7607">
      <w:pPr>
        <w:tabs>
          <w:tab w:val="left" w:pos="567"/>
        </w:tabs>
        <w:suppressAutoHyphens w:val="0"/>
        <w:jc w:val="both"/>
        <w:rPr>
          <w:rFonts w:ascii="Arial" w:hAnsi="Arial" w:cs="Arial"/>
          <w:b/>
          <w:sz w:val="22"/>
          <w:szCs w:val="22"/>
          <w:lang w:val="en-US" w:eastAsia="en-US" w:bidi="en-US"/>
        </w:rPr>
      </w:pPr>
      <w:proofErr w:type="gramStart"/>
      <w:r w:rsidRPr="00CE7607">
        <w:rPr>
          <w:rFonts w:ascii="Arial" w:hAnsi="Arial" w:cs="Arial"/>
          <w:b/>
          <w:sz w:val="22"/>
          <w:szCs w:val="22"/>
          <w:lang w:val="en-US" w:eastAsia="en-US" w:bidi="en-US"/>
        </w:rPr>
        <w:t>Ако поднети захтев за заштиту права не садржи све обавезне елементе   наручилац ће такав захтев одбацити закључком.</w:t>
      </w:r>
      <w:proofErr w:type="gramEnd"/>
      <w:r w:rsidRPr="00CE7607">
        <w:rPr>
          <w:rFonts w:ascii="Arial" w:hAnsi="Arial" w:cs="Arial"/>
          <w:b/>
          <w:sz w:val="22"/>
          <w:szCs w:val="22"/>
          <w:lang w:val="en-US" w:eastAsia="en-US" w:bidi="en-US"/>
        </w:rPr>
        <w:t xml:space="preserve"> </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Закључак   наручилац доставља подносиоцу захтева и Републичкој комисији у року од три дана од дана доношења.</w:t>
      </w:r>
      <w:proofErr w:type="gramEnd"/>
      <w:r w:rsidRPr="00CE7607">
        <w:rPr>
          <w:rFonts w:ascii="Arial" w:hAnsi="Arial" w:cs="Arial"/>
          <w:sz w:val="22"/>
          <w:szCs w:val="22"/>
          <w:lang w:val="en-US" w:eastAsia="en-US" w:bidi="en-US"/>
        </w:rPr>
        <w:t xml:space="preserve"> </w:t>
      </w:r>
    </w:p>
    <w:p w:rsidR="00CE7607" w:rsidRPr="00CE7607" w:rsidRDefault="00CE7607" w:rsidP="00CE7607">
      <w:pPr>
        <w:tabs>
          <w:tab w:val="left" w:pos="567"/>
        </w:tabs>
        <w:suppressAutoHyphens w:val="0"/>
        <w:jc w:val="both"/>
        <w:rPr>
          <w:rFonts w:ascii="Arial" w:hAnsi="Arial" w:cs="Arial"/>
          <w:sz w:val="22"/>
          <w:szCs w:val="22"/>
          <w:lang w:val="sr-Latn-RS" w:eastAsia="en-US" w:bidi="en-US"/>
        </w:rPr>
      </w:pPr>
      <w:proofErr w:type="gramStart"/>
      <w:r w:rsidRPr="00CE7607">
        <w:rPr>
          <w:rFonts w:ascii="Arial" w:hAnsi="Arial" w:cs="Arial"/>
          <w:sz w:val="22"/>
          <w:szCs w:val="22"/>
          <w:lang w:val="en-US" w:eastAsia="en-US"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CE7607">
        <w:rPr>
          <w:rFonts w:ascii="Arial" w:hAnsi="Arial" w:cs="Arial"/>
          <w:sz w:val="22"/>
          <w:szCs w:val="22"/>
          <w:lang w:val="en-US" w:eastAsia="en-US" w:bidi="en-US"/>
        </w:rPr>
        <w:t xml:space="preserve"> </w:t>
      </w:r>
    </w:p>
    <w:p w:rsidR="00CE7607" w:rsidRPr="00CE7607" w:rsidRDefault="00CE7607" w:rsidP="00CE7607">
      <w:pPr>
        <w:tabs>
          <w:tab w:val="left" w:pos="567"/>
        </w:tabs>
        <w:suppressAutoHyphens w:val="0"/>
        <w:jc w:val="both"/>
        <w:rPr>
          <w:rFonts w:ascii="Arial" w:hAnsi="Arial" w:cs="Arial"/>
          <w:b/>
          <w:sz w:val="22"/>
          <w:szCs w:val="22"/>
          <w:lang w:val="en-US" w:eastAsia="en-US" w:bidi="en-US"/>
        </w:rPr>
      </w:pPr>
      <w:proofErr w:type="gramStart"/>
      <w:r w:rsidRPr="00CE7607">
        <w:rPr>
          <w:rFonts w:ascii="Arial" w:hAnsi="Arial" w:cs="Arial"/>
          <w:b/>
          <w:sz w:val="22"/>
          <w:szCs w:val="22"/>
          <w:lang w:val="en-US" w:eastAsia="en-US" w:bidi="en-US"/>
        </w:rPr>
        <w:t>Износ таксе из члана 156.</w:t>
      </w:r>
      <w:proofErr w:type="gramEnd"/>
      <w:r w:rsidRPr="00CE7607">
        <w:rPr>
          <w:rFonts w:ascii="Arial" w:hAnsi="Arial" w:cs="Arial"/>
          <w:b/>
          <w:sz w:val="22"/>
          <w:szCs w:val="22"/>
          <w:lang w:val="en-US" w:eastAsia="en-US" w:bidi="en-US"/>
        </w:rPr>
        <w:t xml:space="preserve"> </w:t>
      </w:r>
      <w:proofErr w:type="gramStart"/>
      <w:r w:rsidRPr="00CE7607">
        <w:rPr>
          <w:rFonts w:ascii="Arial" w:hAnsi="Arial" w:cs="Arial"/>
          <w:b/>
          <w:sz w:val="22"/>
          <w:szCs w:val="22"/>
          <w:lang w:val="en-US" w:eastAsia="en-US" w:bidi="en-US"/>
        </w:rPr>
        <w:t>став</w:t>
      </w:r>
      <w:proofErr w:type="gramEnd"/>
      <w:r w:rsidRPr="00CE7607">
        <w:rPr>
          <w:rFonts w:ascii="Arial" w:hAnsi="Arial" w:cs="Arial"/>
          <w:b/>
          <w:sz w:val="22"/>
          <w:szCs w:val="22"/>
          <w:lang w:val="en-US" w:eastAsia="en-US" w:bidi="en-US"/>
        </w:rPr>
        <w:t xml:space="preserve"> 1. </w:t>
      </w:r>
      <w:proofErr w:type="gramStart"/>
      <w:r w:rsidRPr="00CE7607">
        <w:rPr>
          <w:rFonts w:ascii="Arial" w:hAnsi="Arial" w:cs="Arial"/>
          <w:b/>
          <w:sz w:val="22"/>
          <w:szCs w:val="22"/>
          <w:lang w:val="en-US" w:eastAsia="en-US" w:bidi="en-US"/>
        </w:rPr>
        <w:t>тач</w:t>
      </w:r>
      <w:proofErr w:type="gramEnd"/>
      <w:r w:rsidRPr="00CE7607">
        <w:rPr>
          <w:rFonts w:ascii="Arial" w:hAnsi="Arial" w:cs="Arial"/>
          <w:b/>
          <w:sz w:val="22"/>
          <w:szCs w:val="22"/>
          <w:lang w:val="en-US" w:eastAsia="en-US" w:bidi="en-US"/>
        </w:rPr>
        <w:t xml:space="preserve">. </w:t>
      </w:r>
      <w:proofErr w:type="gramStart"/>
      <w:r w:rsidRPr="00CE7607">
        <w:rPr>
          <w:rFonts w:ascii="Arial" w:hAnsi="Arial" w:cs="Arial"/>
          <w:b/>
          <w:sz w:val="22"/>
          <w:szCs w:val="22"/>
          <w:lang w:val="en-US" w:eastAsia="en-US" w:bidi="en-US"/>
        </w:rPr>
        <w:t>1)-</w:t>
      </w:r>
      <w:proofErr w:type="gramEnd"/>
      <w:r w:rsidRPr="00CE7607">
        <w:rPr>
          <w:rFonts w:ascii="Arial" w:hAnsi="Arial" w:cs="Arial"/>
          <w:b/>
          <w:sz w:val="22"/>
          <w:szCs w:val="22"/>
          <w:lang w:val="en-US" w:eastAsia="en-US" w:bidi="en-US"/>
        </w:rPr>
        <w:t xml:space="preserve"> 3) ЗЈН:</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CE7607">
        <w:rPr>
          <w:rFonts w:ascii="Arial" w:hAnsi="Arial" w:cs="Arial"/>
          <w:sz w:val="22"/>
          <w:szCs w:val="22"/>
          <w:lang w:val="ru-RU" w:eastAsia="en-US"/>
        </w:rPr>
        <w:t>840-</w:t>
      </w:r>
      <w:r w:rsidRPr="00CE7607">
        <w:rPr>
          <w:rFonts w:ascii="Arial" w:hAnsi="Arial" w:cs="Arial"/>
          <w:bCs/>
          <w:iCs/>
          <w:sz w:val="22"/>
          <w:szCs w:val="22"/>
          <w:lang w:val="en-US" w:eastAsia="en-US"/>
        </w:rPr>
        <w:t>30678845-06</w:t>
      </w:r>
      <w:r w:rsidRPr="00CE7607">
        <w:rPr>
          <w:rFonts w:ascii="Arial" w:hAnsi="Arial" w:cs="Arial"/>
          <w:sz w:val="22"/>
          <w:szCs w:val="22"/>
          <w:lang w:val="en-US" w:eastAsia="en-US"/>
        </w:rPr>
        <w:t xml:space="preserve">, шифра плаћања 153 или 253, позив на број </w:t>
      </w:r>
      <w:r w:rsidRPr="00CE7607">
        <w:rPr>
          <w:rFonts w:ascii="Arial" w:hAnsi="Arial" w:cs="Arial"/>
          <w:sz w:val="22"/>
          <w:szCs w:val="22"/>
          <w:lang w:eastAsia="en-US"/>
        </w:rPr>
        <w:t>2</w:t>
      </w:r>
      <w:r w:rsidRPr="00CE7607">
        <w:rPr>
          <w:rFonts w:ascii="Arial" w:hAnsi="Arial" w:cs="Arial"/>
          <w:sz w:val="22"/>
          <w:szCs w:val="22"/>
          <w:lang w:val="en-US" w:eastAsia="en-US"/>
        </w:rPr>
        <w:t>22</w:t>
      </w:r>
      <w:r w:rsidRPr="00CE7607">
        <w:rPr>
          <w:rFonts w:ascii="Arial" w:hAnsi="Arial" w:cs="Arial"/>
          <w:sz w:val="22"/>
          <w:szCs w:val="22"/>
          <w:lang w:eastAsia="en-US"/>
        </w:rPr>
        <w:t>82018300006442018</w:t>
      </w:r>
      <w:r w:rsidRPr="00CE7607">
        <w:rPr>
          <w:rFonts w:ascii="Arial" w:hAnsi="Arial" w:cs="Arial"/>
          <w:sz w:val="22"/>
          <w:szCs w:val="22"/>
          <w:lang w:val="en-US" w:eastAsia="en-US"/>
        </w:rPr>
        <w:t>, сврха: ЗЗП, ЈП ЕПС</w:t>
      </w:r>
      <w:r w:rsidRPr="00CE7607">
        <w:rPr>
          <w:rFonts w:ascii="Arial" w:hAnsi="Arial" w:cs="Arial"/>
          <w:sz w:val="22"/>
          <w:szCs w:val="22"/>
          <w:lang w:eastAsia="en-US"/>
        </w:rPr>
        <w:t xml:space="preserve"> Београд-огранак ТЕНТ Београд-Обреновац</w:t>
      </w:r>
      <w:r w:rsidRPr="00CE7607">
        <w:rPr>
          <w:rFonts w:ascii="Arial" w:hAnsi="Arial" w:cs="Arial"/>
          <w:sz w:val="22"/>
          <w:szCs w:val="22"/>
          <w:lang w:val="en-US" w:eastAsia="en-US"/>
        </w:rPr>
        <w:t xml:space="preserve">, јн. бр. </w:t>
      </w:r>
      <w:r w:rsidRPr="00CE7607">
        <w:rPr>
          <w:rFonts w:ascii="Arial" w:hAnsi="Arial" w:cs="Arial"/>
          <w:sz w:val="22"/>
          <w:szCs w:val="22"/>
          <w:lang w:val="sr-Cyrl-RS" w:eastAsia="en-US"/>
        </w:rPr>
        <w:t xml:space="preserve">2228/2018(3000/0644/2018) </w:t>
      </w:r>
      <w:r w:rsidRPr="00CE7607">
        <w:rPr>
          <w:rFonts w:ascii="Arial" w:hAnsi="Arial" w:cs="Arial"/>
          <w:sz w:val="22"/>
          <w:szCs w:val="22"/>
          <w:lang w:val="en-US" w:eastAsia="en-US"/>
        </w:rPr>
        <w:t>прималац уплате: буџет Републике Србије) уплати таксу</w:t>
      </w:r>
      <w:r w:rsidRPr="00CE7607">
        <w:rPr>
          <w:rFonts w:ascii="Arial" w:hAnsi="Arial" w:cs="Arial"/>
          <w:sz w:val="22"/>
          <w:szCs w:val="22"/>
          <w:lang w:val="en-US" w:eastAsia="en-US" w:bidi="en-US"/>
        </w:rPr>
        <w:t xml:space="preserve"> од: 120.000 динара </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Свака странка у поступку сноси трошкове које проузрокује својим радњама.</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Странке у захтеву морају прецизно да наведу трошкове за које траже накнаду.</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bidi="en-US"/>
        </w:rPr>
      </w:pPr>
      <w:proofErr w:type="gramStart"/>
      <w:r w:rsidRPr="00CE7607">
        <w:rPr>
          <w:rFonts w:ascii="Arial" w:hAnsi="Arial" w:cs="Arial"/>
          <w:sz w:val="22"/>
          <w:szCs w:val="22"/>
          <w:lang w:val="en-US" w:eastAsia="en-US" w:bidi="en-US"/>
        </w:rPr>
        <w:t>О трошковима одлучује Републичка комисија.</w:t>
      </w:r>
      <w:proofErr w:type="gramEnd"/>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Одлука Републичке комисије је извршни наслов.</w:t>
      </w:r>
      <w:proofErr w:type="gramEnd"/>
    </w:p>
    <w:p w:rsidR="00CE7607" w:rsidRPr="00CE7607" w:rsidRDefault="00CE7607" w:rsidP="00CE7607">
      <w:pPr>
        <w:tabs>
          <w:tab w:val="left" w:pos="567"/>
        </w:tabs>
        <w:suppressAutoHyphens w:val="0"/>
        <w:jc w:val="both"/>
        <w:rPr>
          <w:rFonts w:ascii="Arial" w:hAnsi="Arial" w:cs="Arial"/>
          <w:b/>
          <w:sz w:val="22"/>
          <w:szCs w:val="22"/>
          <w:lang w:val="en-US" w:eastAsia="en-US" w:bidi="en-US"/>
        </w:rPr>
      </w:pPr>
      <w:proofErr w:type="gramStart"/>
      <w:r w:rsidRPr="00CE7607">
        <w:rPr>
          <w:rFonts w:ascii="Arial" w:hAnsi="Arial" w:cs="Arial"/>
          <w:b/>
          <w:sz w:val="22"/>
          <w:szCs w:val="22"/>
          <w:lang w:val="en-US" w:eastAsia="en-US" w:bidi="en-US"/>
        </w:rPr>
        <w:t>Детаљно упутство о потврди из члана 151.</w:t>
      </w:r>
      <w:proofErr w:type="gramEnd"/>
      <w:r w:rsidRPr="00CE7607">
        <w:rPr>
          <w:rFonts w:ascii="Arial" w:hAnsi="Arial" w:cs="Arial"/>
          <w:b/>
          <w:sz w:val="22"/>
          <w:szCs w:val="22"/>
          <w:lang w:val="en-US" w:eastAsia="en-US" w:bidi="en-US"/>
        </w:rPr>
        <w:t xml:space="preserve"> </w:t>
      </w:r>
      <w:proofErr w:type="gramStart"/>
      <w:r w:rsidRPr="00CE7607">
        <w:rPr>
          <w:rFonts w:ascii="Arial" w:hAnsi="Arial" w:cs="Arial"/>
          <w:b/>
          <w:sz w:val="22"/>
          <w:szCs w:val="22"/>
          <w:lang w:val="en-US" w:eastAsia="en-US" w:bidi="en-US"/>
        </w:rPr>
        <w:t>став</w:t>
      </w:r>
      <w:proofErr w:type="gramEnd"/>
      <w:r w:rsidRPr="00CE7607">
        <w:rPr>
          <w:rFonts w:ascii="Arial" w:hAnsi="Arial" w:cs="Arial"/>
          <w:b/>
          <w:sz w:val="22"/>
          <w:szCs w:val="22"/>
          <w:lang w:val="en-US" w:eastAsia="en-US" w:bidi="en-US"/>
        </w:rPr>
        <w:t xml:space="preserve"> 1. </w:t>
      </w:r>
      <w:proofErr w:type="gramStart"/>
      <w:r w:rsidRPr="00CE7607">
        <w:rPr>
          <w:rFonts w:ascii="Arial" w:hAnsi="Arial" w:cs="Arial"/>
          <w:b/>
          <w:sz w:val="22"/>
          <w:szCs w:val="22"/>
          <w:lang w:val="en-US" w:eastAsia="en-US" w:bidi="en-US"/>
        </w:rPr>
        <w:t>тачка</w:t>
      </w:r>
      <w:proofErr w:type="gramEnd"/>
      <w:r w:rsidRPr="00CE7607">
        <w:rPr>
          <w:rFonts w:ascii="Arial" w:hAnsi="Arial" w:cs="Arial"/>
          <w:b/>
          <w:sz w:val="22"/>
          <w:szCs w:val="22"/>
          <w:lang w:val="en-US" w:eastAsia="en-US" w:bidi="en-US"/>
        </w:rPr>
        <w:t xml:space="preserve"> 6) ЗЈН</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eastAsia="en-US" w:bidi="en-US"/>
        </w:rPr>
        <w:lastRenderedPageBreak/>
        <w:t xml:space="preserve">Потврда </w:t>
      </w:r>
      <w:r w:rsidRPr="00CE7607">
        <w:rPr>
          <w:rFonts w:ascii="Arial" w:hAnsi="Arial" w:cs="Arial"/>
          <w:sz w:val="22"/>
          <w:szCs w:val="22"/>
          <w:lang w:val="en-US" w:eastAsia="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Чланом 151.</w:t>
      </w:r>
      <w:proofErr w:type="gramEnd"/>
      <w:r w:rsidRPr="00CE7607">
        <w:rPr>
          <w:rFonts w:ascii="Arial" w:hAnsi="Arial" w:cs="Arial"/>
          <w:sz w:val="22"/>
          <w:szCs w:val="22"/>
          <w:lang w:val="en-US" w:eastAsia="en-US" w:bidi="en-US"/>
        </w:rPr>
        <w:t xml:space="preserve"> Закона о јавним набавкама („</w:t>
      </w:r>
      <w:proofErr w:type="gramStart"/>
      <w:r w:rsidRPr="00CE7607">
        <w:rPr>
          <w:rFonts w:ascii="Arial" w:hAnsi="Arial" w:cs="Arial"/>
          <w:sz w:val="22"/>
          <w:szCs w:val="22"/>
          <w:lang w:val="en-US" w:eastAsia="en-US" w:bidi="en-US"/>
        </w:rPr>
        <w:t>Службени  гласник</w:t>
      </w:r>
      <w:proofErr w:type="gramEnd"/>
      <w:r w:rsidRPr="00CE7607">
        <w:rPr>
          <w:rFonts w:ascii="Arial" w:hAnsi="Arial" w:cs="Arial"/>
          <w:sz w:val="22"/>
          <w:szCs w:val="22"/>
          <w:lang w:val="en-US" w:eastAsia="en-US"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CE7607">
        <w:rPr>
          <w:rFonts w:ascii="Arial" w:hAnsi="Arial" w:cs="Arial"/>
          <w:sz w:val="22"/>
          <w:szCs w:val="22"/>
          <w:lang w:val="en-US" w:eastAsia="en-US" w:bidi="en-US"/>
        </w:rPr>
        <w:t>ЗЈН.</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ЗЈН.</w:t>
      </w:r>
      <w:proofErr w:type="gramEnd"/>
    </w:p>
    <w:p w:rsidR="00CE7607" w:rsidRPr="00CE7607" w:rsidRDefault="00CE7607" w:rsidP="00CE7607">
      <w:pPr>
        <w:tabs>
          <w:tab w:val="left" w:pos="567"/>
        </w:tabs>
        <w:suppressAutoHyphens w:val="0"/>
        <w:jc w:val="both"/>
        <w:rPr>
          <w:rFonts w:ascii="Arial" w:hAnsi="Arial" w:cs="Arial"/>
          <w:sz w:val="22"/>
          <w:szCs w:val="22"/>
          <w:lang w:val="sr-Cyrl-RS" w:eastAsia="en-US" w:bidi="en-US"/>
        </w:rPr>
      </w:pPr>
      <w:proofErr w:type="gramStart"/>
      <w:r w:rsidRPr="00CE7607">
        <w:rPr>
          <w:rFonts w:ascii="Arial" w:hAnsi="Arial" w:cs="Arial"/>
          <w:sz w:val="22"/>
          <w:szCs w:val="22"/>
          <w:lang w:val="en-US" w:eastAsia="en-US" w:bidi="en-US"/>
        </w:rPr>
        <w:t>Као доказ о уплати таксе, у смислу члана 151.</w:t>
      </w:r>
      <w:proofErr w:type="gramEnd"/>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став</w:t>
      </w:r>
      <w:proofErr w:type="gramEnd"/>
      <w:r w:rsidRPr="00CE7607">
        <w:rPr>
          <w:rFonts w:ascii="Arial" w:hAnsi="Arial" w:cs="Arial"/>
          <w:sz w:val="22"/>
          <w:szCs w:val="22"/>
          <w:lang w:val="en-US" w:eastAsia="en-US" w:bidi="en-US"/>
        </w:rPr>
        <w:t xml:space="preserve"> 1. </w:t>
      </w:r>
      <w:proofErr w:type="gramStart"/>
      <w:r w:rsidRPr="00CE7607">
        <w:rPr>
          <w:rFonts w:ascii="Arial" w:hAnsi="Arial" w:cs="Arial"/>
          <w:sz w:val="22"/>
          <w:szCs w:val="22"/>
          <w:lang w:val="en-US" w:eastAsia="en-US" w:bidi="en-US"/>
        </w:rPr>
        <w:t>тачка</w:t>
      </w:r>
      <w:proofErr w:type="gramEnd"/>
      <w:r w:rsidRPr="00CE7607">
        <w:rPr>
          <w:rFonts w:ascii="Arial" w:hAnsi="Arial" w:cs="Arial"/>
          <w:sz w:val="22"/>
          <w:szCs w:val="22"/>
          <w:lang w:val="en-US" w:eastAsia="en-US" w:bidi="en-US"/>
        </w:rPr>
        <w:t xml:space="preserve"> 6) ЗЈН, прихватиће се:</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1. Потврда о извршеној уплати таксе из члана 156. ЗЈН која садржи следеће елементе:</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(1) </w:t>
      </w:r>
      <w:proofErr w:type="gramStart"/>
      <w:r w:rsidRPr="00CE7607">
        <w:rPr>
          <w:rFonts w:ascii="Arial" w:hAnsi="Arial" w:cs="Arial"/>
          <w:sz w:val="22"/>
          <w:szCs w:val="22"/>
          <w:lang w:val="en-US" w:eastAsia="en-US" w:bidi="en-US"/>
        </w:rPr>
        <w:t>да</w:t>
      </w:r>
      <w:proofErr w:type="gramEnd"/>
      <w:r w:rsidRPr="00CE7607">
        <w:rPr>
          <w:rFonts w:ascii="Arial" w:hAnsi="Arial" w:cs="Arial"/>
          <w:sz w:val="22"/>
          <w:szCs w:val="22"/>
          <w:lang w:val="en-US" w:eastAsia="en-US" w:bidi="en-US"/>
        </w:rPr>
        <w:t xml:space="preserve"> буде издата од стране банке и да садржи печат банке;</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(2) </w:t>
      </w:r>
      <w:proofErr w:type="gramStart"/>
      <w:r w:rsidRPr="00CE7607">
        <w:rPr>
          <w:rFonts w:ascii="Arial" w:hAnsi="Arial" w:cs="Arial"/>
          <w:sz w:val="22"/>
          <w:szCs w:val="22"/>
          <w:lang w:val="en-US" w:eastAsia="en-US" w:bidi="en-US"/>
        </w:rPr>
        <w:t>да</w:t>
      </w:r>
      <w:proofErr w:type="gramEnd"/>
      <w:r w:rsidRPr="00CE7607">
        <w:rPr>
          <w:rFonts w:ascii="Arial" w:hAnsi="Arial" w:cs="Arial"/>
          <w:sz w:val="22"/>
          <w:szCs w:val="22"/>
          <w:lang w:val="en-US" w:eastAsia="en-US"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CE7607">
        <w:rPr>
          <w:rFonts w:ascii="Arial" w:hAnsi="Arial" w:cs="Arial"/>
          <w:sz w:val="22"/>
          <w:szCs w:val="22"/>
          <w:lang w:val="en-US" w:eastAsia="en-US"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(3) </w:t>
      </w:r>
      <w:proofErr w:type="gramStart"/>
      <w:r w:rsidRPr="00CE7607">
        <w:rPr>
          <w:rFonts w:ascii="Arial" w:hAnsi="Arial" w:cs="Arial"/>
          <w:sz w:val="22"/>
          <w:szCs w:val="22"/>
          <w:lang w:val="en-US" w:eastAsia="en-US" w:bidi="en-US"/>
        </w:rPr>
        <w:t>износ</w:t>
      </w:r>
      <w:proofErr w:type="gramEnd"/>
      <w:r w:rsidRPr="00CE7607">
        <w:rPr>
          <w:rFonts w:ascii="Arial" w:hAnsi="Arial" w:cs="Arial"/>
          <w:sz w:val="22"/>
          <w:szCs w:val="22"/>
          <w:lang w:val="en-US" w:eastAsia="en-US" w:bidi="en-US"/>
        </w:rPr>
        <w:t xml:space="preserve"> таксе из члана 156. ЗЈН чија се уплата врши;</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(4) </w:t>
      </w:r>
      <w:proofErr w:type="gramStart"/>
      <w:r w:rsidRPr="00CE7607">
        <w:rPr>
          <w:rFonts w:ascii="Arial" w:hAnsi="Arial" w:cs="Arial"/>
          <w:sz w:val="22"/>
          <w:szCs w:val="22"/>
          <w:lang w:val="en-US" w:eastAsia="en-US" w:bidi="en-US"/>
        </w:rPr>
        <w:t>број</w:t>
      </w:r>
      <w:proofErr w:type="gramEnd"/>
      <w:r w:rsidRPr="00CE7607">
        <w:rPr>
          <w:rFonts w:ascii="Arial" w:hAnsi="Arial" w:cs="Arial"/>
          <w:sz w:val="22"/>
          <w:szCs w:val="22"/>
          <w:lang w:val="en-US" w:eastAsia="en-US" w:bidi="en-US"/>
        </w:rPr>
        <w:t xml:space="preserve"> рачуна: 840-30678845-06;</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(5) </w:t>
      </w:r>
      <w:proofErr w:type="gramStart"/>
      <w:r w:rsidRPr="00CE7607">
        <w:rPr>
          <w:rFonts w:ascii="Arial" w:hAnsi="Arial" w:cs="Arial"/>
          <w:sz w:val="22"/>
          <w:szCs w:val="22"/>
          <w:lang w:val="en-US" w:eastAsia="en-US" w:bidi="en-US"/>
        </w:rPr>
        <w:t>шифру</w:t>
      </w:r>
      <w:proofErr w:type="gramEnd"/>
      <w:r w:rsidRPr="00CE7607">
        <w:rPr>
          <w:rFonts w:ascii="Arial" w:hAnsi="Arial" w:cs="Arial"/>
          <w:sz w:val="22"/>
          <w:szCs w:val="22"/>
          <w:lang w:val="en-US" w:eastAsia="en-US" w:bidi="en-US"/>
        </w:rPr>
        <w:t xml:space="preserve"> плаћања: 153 или 253;</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(6) </w:t>
      </w:r>
      <w:proofErr w:type="gramStart"/>
      <w:r w:rsidRPr="00CE7607">
        <w:rPr>
          <w:rFonts w:ascii="Arial" w:hAnsi="Arial" w:cs="Arial"/>
          <w:sz w:val="22"/>
          <w:szCs w:val="22"/>
          <w:lang w:val="en-US" w:eastAsia="en-US" w:bidi="en-US"/>
        </w:rPr>
        <w:t>позив</w:t>
      </w:r>
      <w:proofErr w:type="gramEnd"/>
      <w:r w:rsidRPr="00CE7607">
        <w:rPr>
          <w:rFonts w:ascii="Arial" w:hAnsi="Arial" w:cs="Arial"/>
          <w:sz w:val="22"/>
          <w:szCs w:val="22"/>
          <w:lang w:val="en-US" w:eastAsia="en-US" w:bidi="en-US"/>
        </w:rPr>
        <w:t xml:space="preserve"> на број: подаци о броју или ознаци јавне набавке поводом које се подноси захтев за заштиту права;</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(7) </w:t>
      </w:r>
      <w:proofErr w:type="gramStart"/>
      <w:r w:rsidRPr="00CE7607">
        <w:rPr>
          <w:rFonts w:ascii="Arial" w:hAnsi="Arial" w:cs="Arial"/>
          <w:sz w:val="22"/>
          <w:szCs w:val="22"/>
          <w:lang w:val="en-US" w:eastAsia="en-US" w:bidi="en-US"/>
        </w:rPr>
        <w:t>сврха</w:t>
      </w:r>
      <w:proofErr w:type="gramEnd"/>
      <w:r w:rsidRPr="00CE7607">
        <w:rPr>
          <w:rFonts w:ascii="Arial" w:hAnsi="Arial" w:cs="Arial"/>
          <w:sz w:val="22"/>
          <w:szCs w:val="22"/>
          <w:lang w:val="en-US" w:eastAsia="en-US" w:bidi="en-US"/>
        </w:rPr>
        <w:t>: ЗЗП; назив наручиоца; број или ознака јавне набавке поводом које се подноси захтев за заштиту права;</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(8) </w:t>
      </w:r>
      <w:proofErr w:type="gramStart"/>
      <w:r w:rsidRPr="00CE7607">
        <w:rPr>
          <w:rFonts w:ascii="Arial" w:hAnsi="Arial" w:cs="Arial"/>
          <w:sz w:val="22"/>
          <w:szCs w:val="22"/>
          <w:lang w:val="en-US" w:eastAsia="en-US" w:bidi="en-US"/>
        </w:rPr>
        <w:t>корисник</w:t>
      </w:r>
      <w:proofErr w:type="gramEnd"/>
      <w:r w:rsidRPr="00CE7607">
        <w:rPr>
          <w:rFonts w:ascii="Arial" w:hAnsi="Arial" w:cs="Arial"/>
          <w:sz w:val="22"/>
          <w:szCs w:val="22"/>
          <w:lang w:val="en-US" w:eastAsia="en-US" w:bidi="en-US"/>
        </w:rPr>
        <w:t>: буџет Републике Србије;</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(9) </w:t>
      </w:r>
      <w:proofErr w:type="gramStart"/>
      <w:r w:rsidRPr="00CE7607">
        <w:rPr>
          <w:rFonts w:ascii="Arial" w:hAnsi="Arial" w:cs="Arial"/>
          <w:sz w:val="22"/>
          <w:szCs w:val="22"/>
          <w:lang w:val="en-US" w:eastAsia="en-US" w:bidi="en-US"/>
        </w:rPr>
        <w:t>назив</w:t>
      </w:r>
      <w:proofErr w:type="gramEnd"/>
      <w:r w:rsidRPr="00CE7607">
        <w:rPr>
          <w:rFonts w:ascii="Arial" w:hAnsi="Arial" w:cs="Arial"/>
          <w:sz w:val="22"/>
          <w:szCs w:val="22"/>
          <w:lang w:val="en-US" w:eastAsia="en-US" w:bidi="en-US"/>
        </w:rPr>
        <w:t xml:space="preserve"> уплатиоца, односно назив подносиоца захтева за заштиту права за којег је извршена уплата таксе;</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(10) </w:t>
      </w:r>
      <w:proofErr w:type="gramStart"/>
      <w:r w:rsidRPr="00CE7607">
        <w:rPr>
          <w:rFonts w:ascii="Arial" w:hAnsi="Arial" w:cs="Arial"/>
          <w:sz w:val="22"/>
          <w:szCs w:val="22"/>
          <w:lang w:val="en-US" w:eastAsia="en-US" w:bidi="en-US"/>
        </w:rPr>
        <w:t>потпис</w:t>
      </w:r>
      <w:proofErr w:type="gramEnd"/>
      <w:r w:rsidRPr="00CE7607">
        <w:rPr>
          <w:rFonts w:ascii="Arial" w:hAnsi="Arial" w:cs="Arial"/>
          <w:sz w:val="22"/>
          <w:szCs w:val="22"/>
          <w:lang w:val="en-US" w:eastAsia="en-US" w:bidi="en-US"/>
        </w:rPr>
        <w:t xml:space="preserve"> овлашћеног лица банке.</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извршеној</w:t>
      </w:r>
      <w:proofErr w:type="gramEnd"/>
      <w:r w:rsidRPr="00CE7607">
        <w:rPr>
          <w:rFonts w:ascii="Arial" w:hAnsi="Arial" w:cs="Arial"/>
          <w:sz w:val="22"/>
          <w:szCs w:val="22"/>
          <w:lang w:val="en-US" w:eastAsia="en-US"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E7607" w:rsidRPr="00CE7607" w:rsidRDefault="00CE7607" w:rsidP="00CE7607">
      <w:pPr>
        <w:tabs>
          <w:tab w:val="left" w:pos="567"/>
        </w:tabs>
        <w:suppressAutoHyphens w:val="0"/>
        <w:jc w:val="both"/>
        <w:rPr>
          <w:rFonts w:ascii="Arial" w:hAnsi="Arial" w:cs="Arial"/>
          <w:sz w:val="22"/>
          <w:szCs w:val="22"/>
          <w:lang w:val="sr-Latn-RS" w:eastAsia="en-US" w:bidi="en-US"/>
        </w:rPr>
      </w:pPr>
      <w:r w:rsidRPr="00CE7607">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0" w:history="1">
        <w:r w:rsidRPr="00CE7607">
          <w:rPr>
            <w:rFonts w:ascii="Arial" w:hAnsi="Arial" w:cs="Arial"/>
            <w:sz w:val="22"/>
            <w:szCs w:val="22"/>
            <w:lang w:val="en-US" w:eastAsia="en-US" w:bidi="en-US"/>
          </w:rPr>
          <w:t>http://www.kjn.gov.rs/ci/uputstvo-o-uplati-republicke-administrativne-takse.html</w:t>
        </w:r>
      </w:hyperlink>
      <w:r w:rsidRPr="00CE7607">
        <w:rPr>
          <w:rFonts w:ascii="Arial" w:hAnsi="Arial" w:cs="Arial"/>
          <w:sz w:val="22"/>
          <w:szCs w:val="22"/>
          <w:lang w:eastAsia="en-US" w:bidi="en-US"/>
        </w:rPr>
        <w:t>и http://www.kjn.gov.rs/download/Taksa-popunjeni-nalozi-ci.pdf</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УПЛАТА ИЗ ИНОСТРАНСТВА</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НАЗИВ И АДРЕСА БАНКЕ:</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Народна банка Србије (НБС)</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11000 Београд, ул.</w:t>
      </w:r>
      <w:proofErr w:type="gramEnd"/>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Немањина бр.</w:t>
      </w:r>
      <w:proofErr w:type="gramEnd"/>
      <w:r w:rsidRPr="00CE7607">
        <w:rPr>
          <w:rFonts w:ascii="Arial" w:hAnsi="Arial" w:cs="Arial"/>
          <w:sz w:val="22"/>
          <w:szCs w:val="22"/>
          <w:lang w:val="en-US" w:eastAsia="en-US" w:bidi="en-US"/>
        </w:rPr>
        <w:t xml:space="preserve"> 17</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Србија</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SWIFT CODE: NBSRRSBGXXX</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НАЗИВ И АДРЕСА ИНСТИТУЦИЈЕ:</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Министарство финансија</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Управа за трезор</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ул</w:t>
      </w:r>
      <w:proofErr w:type="gramEnd"/>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Поп Лукина бр.</w:t>
      </w:r>
      <w:proofErr w:type="gramEnd"/>
      <w:r w:rsidRPr="00CE7607">
        <w:rPr>
          <w:rFonts w:ascii="Arial" w:hAnsi="Arial" w:cs="Arial"/>
          <w:sz w:val="22"/>
          <w:szCs w:val="22"/>
          <w:lang w:val="en-US" w:eastAsia="en-US" w:bidi="en-US"/>
        </w:rPr>
        <w:t xml:space="preserve"> 7-9</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lastRenderedPageBreak/>
        <w:t>11000 Београд</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IBAN: RS 35908500103019323073</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НАПОМЕНА: Приликом уплата средстава потребно је навести следеће информације о плаћању - „детаљи плаћања</w:t>
      </w:r>
      <w:proofErr w:type="gramStart"/>
      <w:r w:rsidRPr="00CE7607">
        <w:rPr>
          <w:rFonts w:ascii="Arial" w:hAnsi="Arial" w:cs="Arial"/>
          <w:sz w:val="22"/>
          <w:szCs w:val="22"/>
          <w:lang w:val="en-US" w:eastAsia="en-US" w:bidi="en-US"/>
        </w:rPr>
        <w:t>“ (</w:t>
      </w:r>
      <w:proofErr w:type="gramEnd"/>
      <w:r w:rsidRPr="00CE7607">
        <w:rPr>
          <w:rFonts w:ascii="Arial" w:hAnsi="Arial" w:cs="Arial"/>
          <w:sz w:val="22"/>
          <w:szCs w:val="22"/>
          <w:lang w:val="en-US" w:eastAsia="en-US" w:bidi="en-US"/>
        </w:rPr>
        <w:t>FIELD 70: DETAILS OF PAYMENT):</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 </w:t>
      </w:r>
      <w:proofErr w:type="gramStart"/>
      <w:r w:rsidRPr="00CE7607">
        <w:rPr>
          <w:rFonts w:ascii="Arial" w:hAnsi="Arial" w:cs="Arial"/>
          <w:sz w:val="22"/>
          <w:szCs w:val="22"/>
          <w:lang w:val="en-US" w:eastAsia="en-US" w:bidi="en-US"/>
        </w:rPr>
        <w:t>број</w:t>
      </w:r>
      <w:proofErr w:type="gramEnd"/>
      <w:r w:rsidRPr="00CE7607">
        <w:rPr>
          <w:rFonts w:ascii="Arial" w:hAnsi="Arial" w:cs="Arial"/>
          <w:sz w:val="22"/>
          <w:szCs w:val="22"/>
          <w:lang w:val="en-US" w:eastAsia="en-US" w:bidi="en-US"/>
        </w:rPr>
        <w:t xml:space="preserve"> у поступку јавне набавке на које се захтев за заштиту права односи и</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roofErr w:type="gramStart"/>
      <w:r w:rsidRPr="00CE7607">
        <w:rPr>
          <w:rFonts w:ascii="Arial" w:hAnsi="Arial" w:cs="Arial"/>
          <w:sz w:val="22"/>
          <w:szCs w:val="22"/>
          <w:lang w:val="en-US" w:eastAsia="en-US" w:bidi="en-US"/>
        </w:rPr>
        <w:t>назив</w:t>
      </w:r>
      <w:proofErr w:type="gramEnd"/>
      <w:r w:rsidRPr="00CE7607">
        <w:rPr>
          <w:rFonts w:ascii="Arial" w:hAnsi="Arial" w:cs="Arial"/>
          <w:sz w:val="22"/>
          <w:szCs w:val="22"/>
          <w:lang w:val="en-US" w:eastAsia="en-US" w:bidi="en-US"/>
        </w:rPr>
        <w:t xml:space="preserve"> наручиоца у поступку јавне набавке.</w:t>
      </w:r>
    </w:p>
    <w:p w:rsidR="00CE7607" w:rsidRPr="00CE7607" w:rsidRDefault="00CE7607" w:rsidP="00CE7607">
      <w:pPr>
        <w:tabs>
          <w:tab w:val="left" w:pos="567"/>
        </w:tabs>
        <w:suppressAutoHyphens w:val="0"/>
        <w:jc w:val="both"/>
        <w:rPr>
          <w:rFonts w:ascii="Arial" w:hAnsi="Arial" w:cs="Arial"/>
          <w:sz w:val="22"/>
          <w:szCs w:val="22"/>
          <w:lang w:val="sr-Cyrl-RS" w:eastAsia="en-US" w:bidi="en-US"/>
        </w:rPr>
      </w:pPr>
      <w:r w:rsidRPr="00CE7607">
        <w:rPr>
          <w:rFonts w:ascii="Arial" w:hAnsi="Arial" w:cs="Arial"/>
          <w:sz w:val="22"/>
          <w:szCs w:val="22"/>
          <w:lang w:val="en-US" w:eastAsia="en-US" w:bidi="en-US"/>
        </w:rPr>
        <w:t>У прилогу су инструкције за уплате у валутама: EUR и USD.</w:t>
      </w:r>
    </w:p>
    <w:p w:rsidR="00CE7607" w:rsidRPr="00CE7607" w:rsidRDefault="00CE7607" w:rsidP="00CE7607">
      <w:pPr>
        <w:tabs>
          <w:tab w:val="left" w:pos="567"/>
        </w:tabs>
        <w:suppressAutoHyphens w:val="0"/>
        <w:jc w:val="both"/>
        <w:rPr>
          <w:rFonts w:ascii="Arial" w:hAnsi="Arial" w:cs="Arial"/>
          <w:sz w:val="22"/>
          <w:szCs w:val="22"/>
          <w:lang w:val="sr-Cyrl-RS" w:eastAsia="en-US" w:bidi="en-US"/>
        </w:rPr>
      </w:pPr>
      <w:r w:rsidRPr="00CE7607">
        <w:rPr>
          <w:rFonts w:ascii="Arial" w:hAnsi="Arial" w:cs="Arial"/>
          <w:sz w:val="22"/>
          <w:szCs w:val="22"/>
          <w:lang w:val="en-US" w:eastAsia="en-US" w:bidi="en-US"/>
        </w:rPr>
        <w:t xml:space="preserve">PAYMENT INSTRUCTIONS </w:t>
      </w:r>
    </w:p>
    <w:p w:rsidR="00CE7607" w:rsidRPr="00CE7607" w:rsidRDefault="00CE7607" w:rsidP="00CE7607">
      <w:pPr>
        <w:tabs>
          <w:tab w:val="left" w:pos="567"/>
        </w:tabs>
        <w:suppressAutoHyphens w:val="0"/>
        <w:jc w:val="both"/>
        <w:rPr>
          <w:rFonts w:ascii="Arial" w:hAnsi="Arial" w:cs="Arial"/>
          <w:sz w:val="22"/>
          <w:szCs w:val="22"/>
          <w:lang w:val="sr-Cyrl-R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E7607" w:rsidRPr="00CE7607" w:rsidTr="00432E03">
        <w:trPr>
          <w:trHeight w:val="30"/>
        </w:trPr>
        <w:tc>
          <w:tcPr>
            <w:tcW w:w="9576" w:type="dxa"/>
            <w:gridSpan w:val="2"/>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SWIFT MESSAGE MT103 – EUR</w:t>
            </w:r>
          </w:p>
        </w:tc>
      </w:tr>
      <w:tr w:rsidR="00CE7607" w:rsidRPr="00CE7607" w:rsidTr="00432E03">
        <w:trPr>
          <w:trHeight w:val="20"/>
        </w:trPr>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FIELD 32A: </w:t>
            </w:r>
          </w:p>
        </w:tc>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VALUE DATE – EUR- AMOUNT</w:t>
            </w:r>
          </w:p>
        </w:tc>
      </w:tr>
      <w:tr w:rsidR="00CE7607" w:rsidRPr="00CE7607" w:rsidTr="00432E03">
        <w:trPr>
          <w:trHeight w:val="20"/>
        </w:trPr>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FIELD 50K:  </w:t>
            </w:r>
          </w:p>
        </w:tc>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ORDERING CUSTOMER</w:t>
            </w:r>
          </w:p>
        </w:tc>
      </w:tr>
      <w:tr w:rsidR="00CE7607" w:rsidRPr="00CE7607" w:rsidTr="00432E03">
        <w:trPr>
          <w:trHeight w:val="20"/>
        </w:trPr>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FIELD 50K:  </w:t>
            </w:r>
          </w:p>
        </w:tc>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ORDERING CUSTOMER</w:t>
            </w:r>
          </w:p>
        </w:tc>
      </w:tr>
      <w:tr w:rsidR="00CE7607" w:rsidRPr="00CE7607" w:rsidTr="00432E03">
        <w:trPr>
          <w:trHeight w:val="1113"/>
        </w:trPr>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FIELD 56A:</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(INTERMEDIARY)</w:t>
            </w:r>
          </w:p>
        </w:tc>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DEUTDEFFXXX</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DEUTSCHE BANK AG, F/M</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TAUNUSANLAGE 12</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GERMANY</w:t>
            </w:r>
          </w:p>
        </w:tc>
      </w:tr>
      <w:tr w:rsidR="00CE7607" w:rsidRPr="00CE7607" w:rsidTr="00432E03">
        <w:trPr>
          <w:trHeight w:val="1689"/>
        </w:trPr>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FIELD 57A:</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(ACC. WITH BANK)</w:t>
            </w:r>
          </w:p>
        </w:tc>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/DE20500700100935930800</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NBSRRSBGXXX</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NARODNA BANKA SRBIJE (NATIONAL</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BANK OF SERBIA – NBS BEOGRAD,</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NEMANJINA 17</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SERBIA</w:t>
            </w:r>
          </w:p>
        </w:tc>
      </w:tr>
      <w:tr w:rsidR="00CE7607" w:rsidRPr="00CE7607" w:rsidTr="00432E03">
        <w:trPr>
          <w:trHeight w:val="20"/>
        </w:trPr>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FIELD 59:</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(BENEFICIARY)</w:t>
            </w:r>
          </w:p>
        </w:tc>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/RS35908500103019323073</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MINISTARSTVO FINANSIJA</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UPRAVA ZA TREZOR</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POP LUKINA7-9</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BEOGRAD</w:t>
            </w:r>
          </w:p>
        </w:tc>
      </w:tr>
      <w:tr w:rsidR="00CE7607" w:rsidRPr="00CE7607" w:rsidTr="00432E03">
        <w:trPr>
          <w:trHeight w:val="20"/>
        </w:trPr>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FIELD 70:  </w:t>
            </w:r>
          </w:p>
        </w:tc>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DETAILS OF PAYMENT</w:t>
            </w:r>
          </w:p>
        </w:tc>
      </w:tr>
      <w:tr w:rsidR="00CE7607" w:rsidRPr="00CE7607" w:rsidTr="00432E03">
        <w:trPr>
          <w:trHeight w:val="20"/>
        </w:trPr>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p>
        </w:tc>
      </w:tr>
    </w:tbl>
    <w:p w:rsidR="00CE7607" w:rsidRPr="00CE7607" w:rsidRDefault="00CE7607" w:rsidP="00CE7607">
      <w:pPr>
        <w:tabs>
          <w:tab w:val="left" w:pos="567"/>
        </w:tabs>
        <w:suppressAutoHyphens w:val="0"/>
        <w:jc w:val="both"/>
        <w:rPr>
          <w:rFonts w:ascii="Arial" w:hAnsi="Arial" w:cs="Arial"/>
          <w:sz w:val="22"/>
          <w:szCs w:val="22"/>
          <w:lang w:val="en-U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E7607" w:rsidRPr="00CE7607" w:rsidTr="00432E03">
        <w:tc>
          <w:tcPr>
            <w:tcW w:w="4786"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SWIFT MESSAGE MT103 – USD</w:t>
            </w:r>
          </w:p>
        </w:tc>
        <w:tc>
          <w:tcPr>
            <w:tcW w:w="4820"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p>
        </w:tc>
      </w:tr>
      <w:tr w:rsidR="00CE7607" w:rsidRPr="00CE7607" w:rsidTr="00432E03">
        <w:tc>
          <w:tcPr>
            <w:tcW w:w="4786"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FIELD 32A: </w:t>
            </w:r>
          </w:p>
        </w:tc>
        <w:tc>
          <w:tcPr>
            <w:tcW w:w="4820"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VALUE DATE – USD- AMOUNT</w:t>
            </w:r>
          </w:p>
        </w:tc>
      </w:tr>
      <w:tr w:rsidR="00CE7607" w:rsidRPr="00CE7607" w:rsidTr="00432E03">
        <w:tc>
          <w:tcPr>
            <w:tcW w:w="4786"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FIELD 50K:  </w:t>
            </w:r>
          </w:p>
        </w:tc>
        <w:tc>
          <w:tcPr>
            <w:tcW w:w="4820"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ORDERING CUSTOMER</w:t>
            </w:r>
          </w:p>
        </w:tc>
      </w:tr>
      <w:tr w:rsidR="00CE7607" w:rsidRPr="00CE7607" w:rsidTr="00432E03">
        <w:tc>
          <w:tcPr>
            <w:tcW w:w="4786"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FIELD 56A:</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(INTERMEDIARY)</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BKTRUS33XXX</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DEUTSCHE BANK TRUST COMPANIY</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AMERICAS, NEW YORK</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60 WALL STREET</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UNITED STATES</w:t>
            </w:r>
          </w:p>
        </w:tc>
      </w:tr>
      <w:tr w:rsidR="00CE7607" w:rsidRPr="00CE7607" w:rsidTr="00432E03">
        <w:tc>
          <w:tcPr>
            <w:tcW w:w="4786"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FIELD 57A:</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(ACC. WITH BANK)</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NBSRRSBGXXX</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NARODNA BANKA SRBIJE (NATIONAL</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BANK OF SERBIA – NB BEOGRAD,</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NEMANJINA 17</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SERBIA</w:t>
            </w:r>
          </w:p>
        </w:tc>
      </w:tr>
      <w:tr w:rsidR="00CE7607" w:rsidRPr="00CE7607" w:rsidTr="00432E03">
        <w:tc>
          <w:tcPr>
            <w:tcW w:w="4786"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FIELD 59:</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(BENEFICIARY)</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/RS35908500103019323073</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MINISTARSTVO FINANSIJA</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UPRAVA ZA TREZOR</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POP LUKINA7-9</w:t>
            </w:r>
          </w:p>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BEOGRAD</w:t>
            </w:r>
          </w:p>
        </w:tc>
      </w:tr>
      <w:tr w:rsidR="00CE7607" w:rsidRPr="00CE7607" w:rsidTr="00432E03">
        <w:tc>
          <w:tcPr>
            <w:tcW w:w="4786"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 xml:space="preserve">FIELD 70:  </w:t>
            </w:r>
          </w:p>
        </w:tc>
        <w:tc>
          <w:tcPr>
            <w:tcW w:w="4820" w:type="dxa"/>
            <w:shd w:val="clear" w:color="auto" w:fill="auto"/>
          </w:tcPr>
          <w:p w:rsidR="00CE7607" w:rsidRPr="00CE7607" w:rsidRDefault="00CE7607" w:rsidP="00CE7607">
            <w:pPr>
              <w:tabs>
                <w:tab w:val="left" w:pos="567"/>
              </w:tabs>
              <w:suppressAutoHyphens w:val="0"/>
              <w:jc w:val="both"/>
              <w:rPr>
                <w:rFonts w:ascii="Arial" w:hAnsi="Arial" w:cs="Arial"/>
                <w:sz w:val="22"/>
                <w:szCs w:val="22"/>
                <w:lang w:val="en-US" w:eastAsia="en-US" w:bidi="en-US"/>
              </w:rPr>
            </w:pPr>
            <w:r w:rsidRPr="00CE7607">
              <w:rPr>
                <w:rFonts w:ascii="Arial" w:hAnsi="Arial" w:cs="Arial"/>
                <w:sz w:val="22"/>
                <w:szCs w:val="22"/>
                <w:lang w:val="en-US" w:eastAsia="en-US" w:bidi="en-US"/>
              </w:rPr>
              <w:t>DETAILS OF PAYMENT</w:t>
            </w:r>
          </w:p>
        </w:tc>
      </w:tr>
    </w:tbl>
    <w:p w:rsidR="00CE7607" w:rsidRPr="00CE7607" w:rsidRDefault="00CE7607" w:rsidP="00CE7607">
      <w:pPr>
        <w:suppressAutoHyphens w:val="0"/>
        <w:spacing w:before="120"/>
        <w:jc w:val="both"/>
        <w:rPr>
          <w:rFonts w:ascii="Arial" w:hAnsi="Arial"/>
          <w:sz w:val="22"/>
          <w:szCs w:val="22"/>
          <w:lang w:val="sr-Cyrl-RS" w:eastAsia="en-US"/>
        </w:rPr>
      </w:pPr>
      <w:bookmarkStart w:id="47" w:name="_Toc441651610"/>
      <w:bookmarkStart w:id="48" w:name="_Toc442559921"/>
    </w:p>
    <w:p w:rsidR="00CE7607" w:rsidRPr="00CE7607" w:rsidRDefault="00CE7607" w:rsidP="00CE7607">
      <w:pPr>
        <w:suppressAutoHyphens w:val="0"/>
        <w:spacing w:before="120"/>
        <w:jc w:val="both"/>
        <w:rPr>
          <w:rFonts w:ascii="Arial" w:hAnsi="Arial"/>
          <w:sz w:val="22"/>
          <w:szCs w:val="22"/>
          <w:lang w:val="sr-Cyrl-RS" w:eastAsia="en-US"/>
        </w:rPr>
      </w:pP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r w:rsidRPr="00CE7607">
        <w:rPr>
          <w:rFonts w:ascii="Arial" w:hAnsi="Arial" w:cs="Arial"/>
          <w:b/>
          <w:sz w:val="22"/>
          <w:szCs w:val="22"/>
          <w:lang w:val="en-US" w:eastAsia="en-US"/>
        </w:rPr>
        <w:lastRenderedPageBreak/>
        <w:t>Закључивање уговора</w:t>
      </w:r>
      <w:bookmarkEnd w:id="47"/>
      <w:bookmarkEnd w:id="48"/>
    </w:p>
    <w:p w:rsidR="00CE7607" w:rsidRPr="00CE7607" w:rsidRDefault="00CE7607" w:rsidP="00CE7607">
      <w:pPr>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CE7607" w:rsidRPr="00CE7607" w:rsidRDefault="00CE7607" w:rsidP="00CE7607">
      <w:pPr>
        <w:suppressAutoHyphens w:val="0"/>
        <w:spacing w:before="120"/>
        <w:jc w:val="both"/>
        <w:rPr>
          <w:rFonts w:ascii="Arial" w:hAnsi="Arial" w:cs="Arial"/>
          <w:sz w:val="22"/>
          <w:szCs w:val="22"/>
          <w:lang w:val="sr-Cyrl-RS" w:eastAsia="en-US"/>
        </w:rPr>
      </w:pPr>
      <w:r w:rsidRPr="00CE7607">
        <w:rPr>
          <w:rFonts w:ascii="Arial" w:hAnsi="Arial" w:cs="Arial"/>
          <w:sz w:val="22"/>
          <w:szCs w:val="22"/>
          <w:lang w:val="sr-Cyrl-RS" w:eastAsia="en-US"/>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CE7607" w:rsidRPr="00CE7607" w:rsidRDefault="00CE7607" w:rsidP="00CE7607">
      <w:pPr>
        <w:suppressAutoHyphens w:val="0"/>
        <w:jc w:val="both"/>
        <w:rPr>
          <w:rFonts w:ascii="Arial" w:hAnsi="Arial" w:cs="Arial"/>
          <w:sz w:val="22"/>
          <w:szCs w:val="22"/>
          <w:lang w:val="ru-RU" w:eastAsia="en-US"/>
        </w:rPr>
      </w:pPr>
      <w:r w:rsidRPr="00CE7607">
        <w:rPr>
          <w:rFonts w:ascii="Arial" w:hAnsi="Arial" w:cs="Arial"/>
          <w:sz w:val="22"/>
          <w:szCs w:val="22"/>
          <w:lang w:val="ru-RU" w:eastAsia="en-US"/>
        </w:rPr>
        <w:t>Ако понуђач којем је додељен уговор одбије да потпише исти Наручилац може активирати меницу за озбиљност понуде.  Наручилац може закључити уговор са првим следећим најповољнијим понуђачем.</w:t>
      </w:r>
    </w:p>
    <w:p w:rsidR="00CE7607" w:rsidRPr="00CE7607" w:rsidRDefault="00CE7607" w:rsidP="00CE7607">
      <w:pPr>
        <w:suppressAutoHyphens w:val="0"/>
        <w:jc w:val="both"/>
        <w:rPr>
          <w:rFonts w:ascii="Arial" w:hAnsi="Arial" w:cs="Arial"/>
          <w:sz w:val="22"/>
          <w:szCs w:val="22"/>
          <w:lang w:val="ru-RU" w:eastAsia="en-US"/>
        </w:rPr>
      </w:pPr>
      <w:r w:rsidRPr="00CE7607">
        <w:rPr>
          <w:rFonts w:ascii="Arial" w:hAnsi="Arial" w:cs="Arial"/>
          <w:sz w:val="22"/>
          <w:szCs w:val="22"/>
          <w:lang w:val="ru-RU" w:eastAsia="en-US"/>
        </w:rPr>
        <w:t>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изабраним понуђачем и пре истека рока за подношење захтева за заштиту права.</w:t>
      </w:r>
    </w:p>
    <w:p w:rsidR="00CE7607" w:rsidRPr="00CE7607" w:rsidRDefault="00CE7607" w:rsidP="00CE7607">
      <w:pPr>
        <w:suppressAutoHyphens w:val="0"/>
        <w:jc w:val="both"/>
        <w:rPr>
          <w:rFonts w:ascii="Arial" w:hAnsi="Arial" w:cs="Arial"/>
          <w:sz w:val="22"/>
          <w:szCs w:val="22"/>
          <w:lang w:val="ru-RU" w:eastAsia="en-US"/>
        </w:rPr>
      </w:pPr>
    </w:p>
    <w:p w:rsidR="00CE7607" w:rsidRPr="00CE7607" w:rsidRDefault="00CE7607" w:rsidP="00CE7607">
      <w:pPr>
        <w:keepNext/>
        <w:numPr>
          <w:ilvl w:val="1"/>
          <w:numId w:val="28"/>
        </w:numPr>
        <w:tabs>
          <w:tab w:val="left" w:pos="567"/>
        </w:tabs>
        <w:suppressAutoHyphens w:val="0"/>
        <w:spacing w:before="120"/>
        <w:jc w:val="both"/>
        <w:outlineLvl w:val="1"/>
        <w:rPr>
          <w:rFonts w:ascii="Arial" w:hAnsi="Arial" w:cs="Arial"/>
          <w:b/>
          <w:sz w:val="22"/>
          <w:szCs w:val="22"/>
          <w:lang w:val="en-US" w:eastAsia="en-US"/>
        </w:rPr>
      </w:pPr>
      <w:bookmarkStart w:id="49" w:name="_Toc441651611"/>
      <w:bookmarkStart w:id="50" w:name="_Toc442559922"/>
      <w:r w:rsidRPr="00CE7607">
        <w:rPr>
          <w:rFonts w:ascii="Arial" w:hAnsi="Arial" w:cs="Arial"/>
          <w:b/>
          <w:sz w:val="22"/>
          <w:szCs w:val="22"/>
          <w:lang w:val="en-US" w:eastAsia="en-US"/>
        </w:rPr>
        <w:t>Измене током трајања уговора</w:t>
      </w:r>
      <w:bookmarkEnd w:id="49"/>
      <w:bookmarkEnd w:id="50"/>
    </w:p>
    <w:p w:rsidR="00CE7607" w:rsidRPr="00CE7607" w:rsidRDefault="00CE7607" w:rsidP="00CE7607">
      <w:pPr>
        <w:suppressAutoHyphens w:val="0"/>
        <w:jc w:val="both"/>
        <w:rPr>
          <w:rFonts w:ascii="Arial" w:hAnsi="Arial" w:cs="Arial"/>
          <w:sz w:val="22"/>
          <w:szCs w:val="22"/>
          <w:lang w:val="en-US" w:eastAsia="en-US"/>
        </w:rPr>
      </w:pPr>
      <w:proofErr w:type="gramStart"/>
      <w:r w:rsidRPr="00CE7607">
        <w:rPr>
          <w:rFonts w:ascii="Arial" w:hAnsi="Arial" w:cs="Arial"/>
          <w:sz w:val="22"/>
          <w:szCs w:val="22"/>
          <w:lang w:val="en-US" w:eastAsia="en-U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CE7607">
        <w:rPr>
          <w:rFonts w:ascii="Arial" w:hAnsi="Arial" w:cs="Arial"/>
          <w:sz w:val="22"/>
          <w:szCs w:val="22"/>
          <w:lang w:val="en-US" w:eastAsia="en-US"/>
        </w:rPr>
        <w:t xml:space="preserve"> </w:t>
      </w:r>
      <w:proofErr w:type="gramStart"/>
      <w:r w:rsidRPr="00CE7607">
        <w:rPr>
          <w:rFonts w:ascii="Arial" w:hAnsi="Arial" w:cs="Arial"/>
          <w:sz w:val="22"/>
          <w:szCs w:val="22"/>
          <w:lang w:val="en-US" w:eastAsia="en-US"/>
        </w:rPr>
        <w:t>Закона о јавним набавкама.</w:t>
      </w:r>
      <w:proofErr w:type="gramEnd"/>
      <w:r w:rsidRPr="00CE7607">
        <w:rPr>
          <w:rFonts w:ascii="Arial" w:hAnsi="Arial" w:cs="Arial"/>
          <w:sz w:val="22"/>
          <w:szCs w:val="22"/>
          <w:lang w:val="sr-Cyrl-RS" w:eastAsia="en-US"/>
        </w:rPr>
        <w:t xml:space="preserve"> </w:t>
      </w:r>
      <w:r w:rsidRPr="00CE7607">
        <w:rPr>
          <w:rFonts w:ascii="Arial" w:hAnsi="Arial" w:cs="Arial"/>
          <w:sz w:val="22"/>
          <w:szCs w:val="22"/>
          <w:lang w:val="en-US" w:eastAsia="en-US"/>
        </w:rPr>
        <w:t xml:space="preserve">Уговорне стране током трајања овог </w:t>
      </w:r>
      <w:proofErr w:type="gramStart"/>
      <w:r w:rsidRPr="00CE7607">
        <w:rPr>
          <w:rFonts w:ascii="Arial" w:hAnsi="Arial" w:cs="Arial"/>
          <w:sz w:val="22"/>
          <w:szCs w:val="22"/>
          <w:lang w:val="en-US" w:eastAsia="en-US"/>
        </w:rPr>
        <w:t>Уговора  због</w:t>
      </w:r>
      <w:proofErr w:type="gramEnd"/>
      <w:r w:rsidRPr="00CE7607">
        <w:rPr>
          <w:rFonts w:ascii="Arial" w:hAnsi="Arial" w:cs="Arial"/>
          <w:sz w:val="22"/>
          <w:szCs w:val="22"/>
          <w:lang w:val="en-US" w:eastAsia="en-US"/>
        </w:rPr>
        <w:t xml:space="preserve"> промењених околности ближе одређених у члану 115. </w:t>
      </w:r>
      <w:proofErr w:type="gramStart"/>
      <w:r w:rsidRPr="00CE7607">
        <w:rPr>
          <w:rFonts w:ascii="Arial" w:hAnsi="Arial" w:cs="Arial"/>
          <w:sz w:val="22"/>
          <w:szCs w:val="22"/>
          <w:lang w:val="en-US" w:eastAsia="en-US"/>
        </w:rPr>
        <w:t>Закона, могу у писменој форми путем Анекса извршити измене и допуне овог Уговора.</w:t>
      </w:r>
      <w:proofErr w:type="gramEnd"/>
    </w:p>
    <w:p w:rsidR="00CE7607" w:rsidRPr="00CE7607" w:rsidRDefault="00CE7607" w:rsidP="00CE7607">
      <w:pPr>
        <w:suppressAutoHyphens w:val="0"/>
        <w:jc w:val="both"/>
        <w:rPr>
          <w:rFonts w:ascii="Arial" w:hAnsi="Arial" w:cs="Arial"/>
          <w:color w:val="00B0F0"/>
          <w:sz w:val="22"/>
          <w:szCs w:val="22"/>
          <w:lang w:val="en-US" w:eastAsia="sr-Latn-CS"/>
        </w:rPr>
      </w:pPr>
      <w:r w:rsidRPr="00CE7607">
        <w:rPr>
          <w:rFonts w:ascii="Arial" w:hAnsi="Arial" w:cs="Arial"/>
          <w:sz w:val="22"/>
          <w:szCs w:val="22"/>
          <w:lang w:val="en-US" w:eastAsia="en-U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E7607" w:rsidRPr="00CE7607" w:rsidRDefault="00CE7607" w:rsidP="00CE7607">
      <w:pPr>
        <w:suppressAutoHyphens w:val="0"/>
        <w:jc w:val="both"/>
        <w:rPr>
          <w:rFonts w:ascii="Arial" w:hAnsi="Arial" w:cs="Arial"/>
          <w:color w:val="00B0F0"/>
          <w:sz w:val="22"/>
          <w:szCs w:val="22"/>
          <w:lang w:val="en-US" w:eastAsia="sr-Latn-CS"/>
        </w:rPr>
      </w:pPr>
    </w:p>
    <w:p w:rsidR="00CE7607" w:rsidRPr="00CE7607" w:rsidRDefault="00CE7607" w:rsidP="00CE7607">
      <w:pPr>
        <w:suppressAutoHyphens w:val="0"/>
        <w:jc w:val="both"/>
        <w:rPr>
          <w:rFonts w:ascii="Arial" w:hAnsi="Arial" w:cs="Arial"/>
          <w:color w:val="00B0F0"/>
          <w:sz w:val="22"/>
          <w:szCs w:val="22"/>
          <w:lang w:val="en-US" w:eastAsia="sr-Latn-CS"/>
        </w:rPr>
      </w:pPr>
    </w:p>
    <w:p w:rsidR="00CE7607" w:rsidRPr="00CE7607" w:rsidRDefault="00CE7607" w:rsidP="00CE7607">
      <w:pPr>
        <w:suppressAutoHyphens w:val="0"/>
        <w:jc w:val="both"/>
        <w:rPr>
          <w:rFonts w:ascii="Arial" w:hAnsi="Arial" w:cs="Arial"/>
          <w:color w:val="00B0F0"/>
          <w:sz w:val="22"/>
          <w:szCs w:val="22"/>
          <w:lang w:val="en-US" w:eastAsia="sr-Latn-CS"/>
        </w:rPr>
      </w:pPr>
    </w:p>
    <w:p w:rsidR="00CE7607" w:rsidRPr="00CE7607" w:rsidRDefault="00CE7607" w:rsidP="00CE7607">
      <w:pPr>
        <w:suppressAutoHyphens w:val="0"/>
        <w:jc w:val="both"/>
        <w:rPr>
          <w:rFonts w:ascii="Arial" w:hAnsi="Arial" w:cs="Arial"/>
          <w:color w:val="00B0F0"/>
          <w:sz w:val="22"/>
          <w:szCs w:val="22"/>
          <w:lang w:val="en-US" w:eastAsia="sr-Latn-CS"/>
        </w:rPr>
      </w:pPr>
    </w:p>
    <w:p w:rsidR="009C443E" w:rsidRPr="009C443E" w:rsidRDefault="009C443E" w:rsidP="009C443E">
      <w:pPr>
        <w:suppressAutoHyphens w:val="0"/>
        <w:jc w:val="right"/>
        <w:rPr>
          <w:rFonts w:ascii="Arial" w:hAnsi="Arial"/>
          <w:sz w:val="22"/>
          <w:szCs w:val="22"/>
          <w:lang w:val="sr-Cyrl-RS" w:eastAsia="en-US"/>
        </w:rPr>
      </w:pPr>
      <w:r w:rsidRPr="009C443E">
        <w:rPr>
          <w:rFonts w:ascii="Arial" w:hAnsi="Arial"/>
          <w:sz w:val="22"/>
          <w:szCs w:val="22"/>
          <w:lang w:val="en-US" w:eastAsia="en-US"/>
        </w:rPr>
        <w:t>K</w:t>
      </w:r>
      <w:r w:rsidRPr="009C443E">
        <w:rPr>
          <w:rFonts w:ascii="Arial" w:hAnsi="Arial"/>
          <w:sz w:val="22"/>
          <w:szCs w:val="22"/>
          <w:lang w:val="sr-Cyrl-RS" w:eastAsia="en-US"/>
        </w:rPr>
        <w:t>омисиј</w:t>
      </w:r>
      <w:r w:rsidRPr="009C443E">
        <w:rPr>
          <w:rFonts w:ascii="Arial" w:hAnsi="Arial"/>
          <w:sz w:val="22"/>
          <w:szCs w:val="22"/>
          <w:lang w:val="en-US" w:eastAsia="en-US"/>
        </w:rPr>
        <w:t>a</w:t>
      </w:r>
      <w:r w:rsidRPr="009C443E">
        <w:rPr>
          <w:rFonts w:ascii="Arial" w:hAnsi="Arial"/>
          <w:sz w:val="22"/>
          <w:szCs w:val="22"/>
          <w:lang w:val="sr-Cyrl-RS" w:eastAsia="en-US"/>
        </w:rPr>
        <w:t xml:space="preserve"> за јавну набавку 2228/2018 (3000/0644/2018)</w:t>
      </w:r>
    </w:p>
    <w:p w:rsidR="009C443E" w:rsidRPr="009C443E" w:rsidRDefault="009C443E" w:rsidP="009C443E">
      <w:pPr>
        <w:suppressAutoHyphens w:val="0"/>
        <w:jc w:val="right"/>
        <w:rPr>
          <w:rFonts w:ascii="Arial" w:hAnsi="Arial"/>
          <w:sz w:val="22"/>
          <w:szCs w:val="22"/>
          <w:lang w:val="sr-Cyrl-RS" w:eastAsia="en-US"/>
        </w:rPr>
      </w:pPr>
    </w:p>
    <w:p w:rsidR="009C443E" w:rsidRPr="009C443E" w:rsidRDefault="009C443E" w:rsidP="009C443E">
      <w:pPr>
        <w:suppressAutoHyphens w:val="0"/>
        <w:jc w:val="right"/>
        <w:rPr>
          <w:rFonts w:ascii="Arial" w:hAnsi="Arial"/>
          <w:sz w:val="22"/>
          <w:szCs w:val="22"/>
          <w:lang w:val="en-US" w:eastAsia="en-US"/>
        </w:rPr>
      </w:pPr>
      <w:bookmarkStart w:id="51" w:name="_GoBack"/>
      <w:bookmarkEnd w:id="51"/>
    </w:p>
    <w:p w:rsidR="005F5CC2" w:rsidRPr="00F70599" w:rsidRDefault="005F5CC2" w:rsidP="00CE7607">
      <w:pPr>
        <w:suppressAutoHyphens w:val="0"/>
        <w:spacing w:before="120"/>
        <w:outlineLvl w:val="0"/>
        <w:rPr>
          <w:rFonts w:ascii="Arial" w:hAnsi="Arial" w:cs="Arial"/>
          <w:sz w:val="22"/>
          <w:szCs w:val="22"/>
          <w:lang w:val="en-US"/>
        </w:rPr>
      </w:pPr>
    </w:p>
    <w:sectPr w:rsidR="005F5CC2" w:rsidRPr="00F70599" w:rsidSect="002B6EA1">
      <w:headerReference w:type="default" r:id="rId11"/>
      <w:footerReference w:type="even" r:id="rId12"/>
      <w:footerReference w:type="default" r:id="rId13"/>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9D" w:rsidRDefault="00C94A9D" w:rsidP="00F717AF">
      <w:r>
        <w:separator/>
      </w:r>
    </w:p>
  </w:endnote>
  <w:endnote w:type="continuationSeparator" w:id="0">
    <w:p w:rsidR="00C94A9D" w:rsidRDefault="00C94A9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D21" w:rsidRDefault="00486D2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0F38BA" w:rsidRDefault="00486D21" w:rsidP="001F2126">
    <w:pPr>
      <w:pStyle w:val="Footer"/>
      <w:jc w:val="right"/>
      <w:rPr>
        <w:sz w:val="20"/>
      </w:rPr>
    </w:pPr>
    <w:r w:rsidRPr="000F38BA">
      <w:rPr>
        <w:sz w:val="20"/>
      </w:rPr>
      <w:t xml:space="preserve">                                                                                                </w:t>
    </w:r>
  </w:p>
  <w:p w:rsidR="00486D21" w:rsidRPr="003871E8" w:rsidRDefault="00486D21" w:rsidP="003871E8">
    <w:pPr>
      <w:pStyle w:val="Footer"/>
      <w:tabs>
        <w:tab w:val="left" w:pos="3431"/>
        <w:tab w:val="right" w:pos="9074"/>
      </w:tabs>
      <w:rPr>
        <w:i/>
        <w:sz w:val="20"/>
        <w:lang w:val="sr-Latn-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Pr="00CD67A2">
      <w:rPr>
        <w:rFonts w:ascii="Arial" w:hAnsi="Arial" w:cs="Arial"/>
        <w:sz w:val="18"/>
        <w:szCs w:val="18"/>
      </w:rPr>
      <w:t>ЈН</w:t>
    </w:r>
    <w:r w:rsidRPr="00CD67A2">
      <w:rPr>
        <w:rFonts w:ascii="Arial" w:hAnsi="Arial"/>
        <w:sz w:val="18"/>
        <w:szCs w:val="18"/>
      </w:rPr>
      <w:t>/</w:t>
    </w:r>
    <w:r w:rsidR="00902035">
      <w:rPr>
        <w:rFonts w:ascii="Arial" w:hAnsi="Arial"/>
        <w:sz w:val="18"/>
        <w:szCs w:val="18"/>
        <w:lang w:val="sr-Cyrl-RS"/>
      </w:rPr>
      <w:t>3000/</w:t>
    </w:r>
    <w:r w:rsidR="006C4FA5">
      <w:rPr>
        <w:rFonts w:ascii="Arial" w:hAnsi="Arial"/>
        <w:sz w:val="18"/>
        <w:szCs w:val="18"/>
        <w:lang w:val="en-US"/>
      </w:rPr>
      <w:t>06</w:t>
    </w:r>
    <w:r w:rsidR="006C4FA5">
      <w:rPr>
        <w:rFonts w:ascii="Arial" w:hAnsi="Arial"/>
        <w:sz w:val="18"/>
        <w:szCs w:val="18"/>
        <w:lang w:val="sr-Cyrl-RS"/>
      </w:rPr>
      <w:t>44</w:t>
    </w:r>
    <w:r w:rsidR="00902035">
      <w:rPr>
        <w:rFonts w:ascii="Arial" w:hAnsi="Arial"/>
        <w:sz w:val="18"/>
        <w:szCs w:val="18"/>
        <w:lang w:val="sr-Cyrl-RS"/>
      </w:rPr>
      <w:t>/201</w:t>
    </w:r>
    <w:r w:rsidR="00902035">
      <w:rPr>
        <w:rFonts w:ascii="Arial" w:hAnsi="Arial"/>
        <w:sz w:val="18"/>
        <w:szCs w:val="18"/>
        <w:lang w:val="en-US"/>
      </w:rPr>
      <w:t xml:space="preserve">8 </w:t>
    </w:r>
    <w:r w:rsidR="00902035">
      <w:rPr>
        <w:rFonts w:ascii="Arial" w:hAnsi="Arial"/>
        <w:sz w:val="18"/>
        <w:szCs w:val="18"/>
        <w:lang w:val="sr-Cyrl-RS"/>
      </w:rPr>
      <w:t>(</w:t>
    </w:r>
    <w:r w:rsidR="006C4FA5">
      <w:rPr>
        <w:rFonts w:ascii="Arial" w:hAnsi="Arial"/>
        <w:sz w:val="18"/>
        <w:szCs w:val="18"/>
        <w:lang w:val="en-US"/>
      </w:rPr>
      <w:t>222</w:t>
    </w:r>
    <w:r w:rsidR="006C4FA5">
      <w:rPr>
        <w:rFonts w:ascii="Arial" w:hAnsi="Arial"/>
        <w:sz w:val="18"/>
        <w:szCs w:val="18"/>
        <w:lang w:val="sr-Cyrl-RS"/>
      </w:rPr>
      <w:t>8</w:t>
    </w:r>
    <w:r w:rsidR="00902035">
      <w:rPr>
        <w:rFonts w:ascii="Arial" w:hAnsi="Arial"/>
        <w:sz w:val="18"/>
        <w:szCs w:val="18"/>
        <w:lang w:val="sr-Cyrl-RS"/>
      </w:rPr>
      <w:t>/201</w:t>
    </w:r>
    <w:r w:rsidR="00902035">
      <w:rPr>
        <w:rFonts w:ascii="Arial" w:hAnsi="Arial"/>
        <w:sz w:val="18"/>
        <w:szCs w:val="18"/>
        <w:lang w:val="en-US"/>
      </w:rPr>
      <w:t>8</w:t>
    </w:r>
    <w:r w:rsidRPr="0019491B">
      <w:rPr>
        <w:rFonts w:ascii="Arial" w:hAnsi="Arial"/>
        <w:sz w:val="18"/>
        <w:szCs w:val="18"/>
        <w:lang w:val="sr-Cyrl-RS"/>
      </w:rPr>
      <w:t xml:space="preserve">) </w:t>
    </w:r>
    <w:r w:rsidRPr="00CD67A2">
      <w:rPr>
        <w:rFonts w:ascii="Arial" w:hAnsi="Arial" w:cs="Arial"/>
        <w:i/>
        <w:sz w:val="18"/>
        <w:szCs w:val="18"/>
        <w:lang w:val="sr-Cyrl-RS"/>
      </w:rPr>
      <w:t>прва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8D2C12">
      <w:rPr>
        <w:i/>
        <w:noProof/>
      </w:rPr>
      <w:t>15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D2C12">
      <w:rPr>
        <w:i/>
        <w:noProof/>
      </w:rPr>
      <w:t>15</w:t>
    </w:r>
    <w:r w:rsidRPr="000F38BA">
      <w:rPr>
        <w:i/>
      </w:rPr>
      <w:fldChar w:fldCharType="end"/>
    </w:r>
  </w:p>
  <w:p w:rsidR="00486D21" w:rsidRPr="001517C4" w:rsidRDefault="00486D2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9D" w:rsidRDefault="00C94A9D" w:rsidP="00F717AF">
      <w:r>
        <w:separator/>
      </w:r>
    </w:p>
  </w:footnote>
  <w:footnote w:type="continuationSeparator" w:id="0">
    <w:p w:rsidR="00C94A9D" w:rsidRDefault="00C94A9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271C7E" w:rsidRDefault="00486D21">
    <w:pPr>
      <w:pStyle w:val="Header"/>
      <w:rPr>
        <w:lang w:val="sr-Cyrl-RS"/>
      </w:rPr>
    </w:pPr>
  </w:p>
  <w:p w:rsidR="00486D21" w:rsidRDefault="004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93F5747"/>
    <w:multiLevelType w:val="hybridMultilevel"/>
    <w:tmpl w:val="71DA5B04"/>
    <w:lvl w:ilvl="0" w:tplc="1674A90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E80F32"/>
    <w:multiLevelType w:val="hybridMultilevel"/>
    <w:tmpl w:val="440E250E"/>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12E45E6"/>
    <w:multiLevelType w:val="multilevel"/>
    <w:tmpl w:val="8074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9556341"/>
    <w:multiLevelType w:val="hybridMultilevel"/>
    <w:tmpl w:val="3748365E"/>
    <w:lvl w:ilvl="0" w:tplc="1FC0543C">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904EF4"/>
    <w:multiLevelType w:val="hybridMultilevel"/>
    <w:tmpl w:val="36780750"/>
    <w:lvl w:ilvl="0" w:tplc="204C4B1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5">
    <w:nsid w:val="375A3034"/>
    <w:multiLevelType w:val="hybridMultilevel"/>
    <w:tmpl w:val="09C2BF16"/>
    <w:lvl w:ilvl="0" w:tplc="897E097C">
      <w:numFmt w:val="bullet"/>
      <w:lvlText w:val="-"/>
      <w:lvlJc w:val="left"/>
      <w:pPr>
        <w:ind w:left="465" w:hanging="465"/>
      </w:pPr>
      <w:rPr>
        <w:rFonts w:ascii="Arial" w:eastAsiaTheme="minorHAnsi"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CE6B1B"/>
    <w:multiLevelType w:val="hybridMultilevel"/>
    <w:tmpl w:val="B852C008"/>
    <w:lvl w:ilvl="0" w:tplc="19F8981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70CE712D"/>
    <w:multiLevelType w:val="hybridMultilevel"/>
    <w:tmpl w:val="F5DA405C"/>
    <w:lvl w:ilvl="0" w:tplc="02BE82EC">
      <w:start w:val="12"/>
      <w:numFmt w:val="bullet"/>
      <w:lvlText w:val="-"/>
      <w:lvlJc w:val="left"/>
      <w:pPr>
        <w:ind w:left="720" w:hanging="360"/>
      </w:pPr>
      <w:rPr>
        <w:rFonts w:ascii="Arial" w:eastAsia="TimesNewRomanPS-Bold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879CC"/>
    <w:multiLevelType w:val="hybridMultilevel"/>
    <w:tmpl w:val="CA5A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640DEB"/>
    <w:multiLevelType w:val="hybridMultilevel"/>
    <w:tmpl w:val="2B1C4F56"/>
    <w:lvl w:ilvl="0" w:tplc="8EBEAB6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39"/>
  </w:num>
  <w:num w:numId="2">
    <w:abstractNumId w:val="17"/>
  </w:num>
  <w:num w:numId="3">
    <w:abstractNumId w:val="16"/>
  </w:num>
  <w:num w:numId="4">
    <w:abstractNumId w:val="33"/>
  </w:num>
  <w:num w:numId="5">
    <w:abstractNumId w:val="11"/>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4"/>
  </w:num>
  <w:num w:numId="9">
    <w:abstractNumId w:val="27"/>
  </w:num>
  <w:num w:numId="10">
    <w:abstractNumId w:val="19"/>
  </w:num>
  <w:num w:numId="11">
    <w:abstractNumId w:val="34"/>
  </w:num>
  <w:num w:numId="12">
    <w:abstractNumId w:val="7"/>
  </w:num>
  <w:num w:numId="13">
    <w:abstractNumId w:val="21"/>
  </w:num>
  <w:num w:numId="14">
    <w:abstractNumId w:val="26"/>
  </w:num>
  <w:num w:numId="15">
    <w:abstractNumId w:val="13"/>
  </w:num>
  <w:num w:numId="16">
    <w:abstractNumId w:val="4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28"/>
  </w:num>
  <w:num w:numId="21">
    <w:abstractNumId w:val="23"/>
  </w:num>
  <w:num w:numId="22">
    <w:abstractNumId w:val="35"/>
  </w:num>
  <w:num w:numId="23">
    <w:abstractNumId w:val="38"/>
  </w:num>
  <w:num w:numId="24">
    <w:abstractNumId w:val="4"/>
  </w:num>
  <w:num w:numId="25">
    <w:abstractNumId w:val="30"/>
  </w:num>
  <w:num w:numId="26">
    <w:abstractNumId w:val="18"/>
  </w:num>
  <w:num w:numId="27">
    <w:abstractNumId w:val="3"/>
  </w:num>
  <w:num w:numId="28">
    <w:abstractNumId w:val="6"/>
  </w:num>
  <w:num w:numId="29">
    <w:abstractNumId w:val="40"/>
  </w:num>
  <w:num w:numId="30">
    <w:abstractNumId w:val="15"/>
  </w:num>
  <w:num w:numId="31">
    <w:abstractNumId w:val="41"/>
  </w:num>
  <w:num w:numId="32">
    <w:abstractNumId w:val="36"/>
  </w:num>
  <w:num w:numId="33">
    <w:abstractNumId w:val="20"/>
  </w:num>
  <w:num w:numId="34">
    <w:abstractNumId w:val="9"/>
  </w:num>
  <w:num w:numId="35">
    <w:abstractNumId w:val="10"/>
  </w:num>
  <w:num w:numId="36">
    <w:abstractNumId w:val="45"/>
  </w:num>
  <w:num w:numId="37">
    <w:abstractNumId w:val="25"/>
  </w:num>
  <w:num w:numId="38">
    <w:abstractNumId w:val="8"/>
  </w:num>
  <w:num w:numId="39">
    <w:abstractNumId w:val="43"/>
  </w:num>
  <w:num w:numId="40">
    <w:abstractNumId w:val="37"/>
  </w:num>
  <w:num w:numId="41">
    <w:abstractNumId w:val="22"/>
  </w:num>
  <w:num w:numId="42">
    <w:abstractNumId w:val="5"/>
  </w:num>
  <w:num w:numId="43">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1D05"/>
    <w:rsid w:val="00043AC0"/>
    <w:rsid w:val="0004425F"/>
    <w:rsid w:val="00047573"/>
    <w:rsid w:val="0005123F"/>
    <w:rsid w:val="000538CE"/>
    <w:rsid w:val="00053E80"/>
    <w:rsid w:val="000541A8"/>
    <w:rsid w:val="00054670"/>
    <w:rsid w:val="000548D8"/>
    <w:rsid w:val="00057520"/>
    <w:rsid w:val="00062487"/>
    <w:rsid w:val="00065C1F"/>
    <w:rsid w:val="000708E7"/>
    <w:rsid w:val="00070BCD"/>
    <w:rsid w:val="00076836"/>
    <w:rsid w:val="000768C2"/>
    <w:rsid w:val="0008385D"/>
    <w:rsid w:val="00085108"/>
    <w:rsid w:val="00086378"/>
    <w:rsid w:val="0008761A"/>
    <w:rsid w:val="000A1A5A"/>
    <w:rsid w:val="000A68AE"/>
    <w:rsid w:val="000A7EE8"/>
    <w:rsid w:val="000B388D"/>
    <w:rsid w:val="000D6710"/>
    <w:rsid w:val="000E0D3D"/>
    <w:rsid w:val="000E0F8E"/>
    <w:rsid w:val="000E2C0D"/>
    <w:rsid w:val="000E3634"/>
    <w:rsid w:val="000E4CB8"/>
    <w:rsid w:val="000E4E88"/>
    <w:rsid w:val="000E7C4E"/>
    <w:rsid w:val="000F22F7"/>
    <w:rsid w:val="000F38BA"/>
    <w:rsid w:val="000F5842"/>
    <w:rsid w:val="000F62A3"/>
    <w:rsid w:val="000F66B3"/>
    <w:rsid w:val="001005B6"/>
    <w:rsid w:val="0010099D"/>
    <w:rsid w:val="001042F2"/>
    <w:rsid w:val="001057F4"/>
    <w:rsid w:val="001110E4"/>
    <w:rsid w:val="00114E1F"/>
    <w:rsid w:val="00117BC3"/>
    <w:rsid w:val="00121563"/>
    <w:rsid w:val="00121B70"/>
    <w:rsid w:val="00123096"/>
    <w:rsid w:val="00124C65"/>
    <w:rsid w:val="00131E3C"/>
    <w:rsid w:val="001376CE"/>
    <w:rsid w:val="00140941"/>
    <w:rsid w:val="0014187F"/>
    <w:rsid w:val="00141E0D"/>
    <w:rsid w:val="0014206B"/>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378A"/>
    <w:rsid w:val="0019491B"/>
    <w:rsid w:val="00194967"/>
    <w:rsid w:val="00194EFD"/>
    <w:rsid w:val="001967B7"/>
    <w:rsid w:val="001A0A57"/>
    <w:rsid w:val="001A1B8A"/>
    <w:rsid w:val="001B4CEC"/>
    <w:rsid w:val="001C1252"/>
    <w:rsid w:val="001C18A0"/>
    <w:rsid w:val="001C3BC9"/>
    <w:rsid w:val="001D02F6"/>
    <w:rsid w:val="001D6CAC"/>
    <w:rsid w:val="001D74EF"/>
    <w:rsid w:val="001D7E78"/>
    <w:rsid w:val="001E2633"/>
    <w:rsid w:val="001E4514"/>
    <w:rsid w:val="001E712E"/>
    <w:rsid w:val="001E77EA"/>
    <w:rsid w:val="001F2126"/>
    <w:rsid w:val="001F2698"/>
    <w:rsid w:val="001F41E3"/>
    <w:rsid w:val="00200A48"/>
    <w:rsid w:val="00201ECB"/>
    <w:rsid w:val="00202514"/>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4B03"/>
    <w:rsid w:val="00236869"/>
    <w:rsid w:val="00241A14"/>
    <w:rsid w:val="00246B36"/>
    <w:rsid w:val="0025245C"/>
    <w:rsid w:val="00254A1B"/>
    <w:rsid w:val="00257E45"/>
    <w:rsid w:val="00261DE7"/>
    <w:rsid w:val="00264D53"/>
    <w:rsid w:val="0026737B"/>
    <w:rsid w:val="00270DCF"/>
    <w:rsid w:val="00271C7E"/>
    <w:rsid w:val="00272721"/>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EA3"/>
    <w:rsid w:val="00355A3C"/>
    <w:rsid w:val="00360125"/>
    <w:rsid w:val="00360475"/>
    <w:rsid w:val="00360D51"/>
    <w:rsid w:val="00362593"/>
    <w:rsid w:val="0036628D"/>
    <w:rsid w:val="00366BE2"/>
    <w:rsid w:val="00371217"/>
    <w:rsid w:val="00372746"/>
    <w:rsid w:val="00372944"/>
    <w:rsid w:val="0037507E"/>
    <w:rsid w:val="00380F43"/>
    <w:rsid w:val="00382418"/>
    <w:rsid w:val="003871E8"/>
    <w:rsid w:val="003918BA"/>
    <w:rsid w:val="00393C5F"/>
    <w:rsid w:val="00394BEB"/>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E7C2D"/>
    <w:rsid w:val="003F4E9F"/>
    <w:rsid w:val="003F72B8"/>
    <w:rsid w:val="004018D4"/>
    <w:rsid w:val="0040457A"/>
    <w:rsid w:val="004073D9"/>
    <w:rsid w:val="004115C9"/>
    <w:rsid w:val="00415469"/>
    <w:rsid w:val="00416BF8"/>
    <w:rsid w:val="00426593"/>
    <w:rsid w:val="00431367"/>
    <w:rsid w:val="004330FE"/>
    <w:rsid w:val="00433149"/>
    <w:rsid w:val="00433D54"/>
    <w:rsid w:val="00434E80"/>
    <w:rsid w:val="004379A8"/>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6D21"/>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44C9"/>
    <w:rsid w:val="004F4739"/>
    <w:rsid w:val="004F6AF1"/>
    <w:rsid w:val="00501B66"/>
    <w:rsid w:val="00513220"/>
    <w:rsid w:val="0052192C"/>
    <w:rsid w:val="00526C92"/>
    <w:rsid w:val="005304F1"/>
    <w:rsid w:val="005308B1"/>
    <w:rsid w:val="0053155E"/>
    <w:rsid w:val="00531803"/>
    <w:rsid w:val="005318A9"/>
    <w:rsid w:val="005403F3"/>
    <w:rsid w:val="005502A5"/>
    <w:rsid w:val="00552782"/>
    <w:rsid w:val="00553B28"/>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79D1"/>
    <w:rsid w:val="005A2983"/>
    <w:rsid w:val="005A5724"/>
    <w:rsid w:val="005B3FA2"/>
    <w:rsid w:val="005B50AC"/>
    <w:rsid w:val="005B621D"/>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920"/>
    <w:rsid w:val="005F34DD"/>
    <w:rsid w:val="005F57AB"/>
    <w:rsid w:val="005F5CC2"/>
    <w:rsid w:val="00601BFA"/>
    <w:rsid w:val="0060357B"/>
    <w:rsid w:val="00604CC9"/>
    <w:rsid w:val="00605695"/>
    <w:rsid w:val="006071CC"/>
    <w:rsid w:val="00607A7D"/>
    <w:rsid w:val="00611028"/>
    <w:rsid w:val="0061306C"/>
    <w:rsid w:val="00614D2A"/>
    <w:rsid w:val="006202C3"/>
    <w:rsid w:val="00623E54"/>
    <w:rsid w:val="00625C87"/>
    <w:rsid w:val="006313E9"/>
    <w:rsid w:val="006340F0"/>
    <w:rsid w:val="00634B49"/>
    <w:rsid w:val="00635EB0"/>
    <w:rsid w:val="00636D3F"/>
    <w:rsid w:val="00640427"/>
    <w:rsid w:val="00640DD7"/>
    <w:rsid w:val="00641275"/>
    <w:rsid w:val="0064300E"/>
    <w:rsid w:val="0064661C"/>
    <w:rsid w:val="006538B9"/>
    <w:rsid w:val="0065612F"/>
    <w:rsid w:val="00656672"/>
    <w:rsid w:val="006575CF"/>
    <w:rsid w:val="006623FF"/>
    <w:rsid w:val="006626B1"/>
    <w:rsid w:val="00665498"/>
    <w:rsid w:val="0067129C"/>
    <w:rsid w:val="00671ECA"/>
    <w:rsid w:val="00672B0B"/>
    <w:rsid w:val="00673CA8"/>
    <w:rsid w:val="00674D99"/>
    <w:rsid w:val="006759C7"/>
    <w:rsid w:val="00677B78"/>
    <w:rsid w:val="00677DE0"/>
    <w:rsid w:val="00681463"/>
    <w:rsid w:val="00682476"/>
    <w:rsid w:val="0068525E"/>
    <w:rsid w:val="00685BC8"/>
    <w:rsid w:val="006931A9"/>
    <w:rsid w:val="00693365"/>
    <w:rsid w:val="00694706"/>
    <w:rsid w:val="006A48F1"/>
    <w:rsid w:val="006B2CEB"/>
    <w:rsid w:val="006C3B20"/>
    <w:rsid w:val="006C42BE"/>
    <w:rsid w:val="006C4FA5"/>
    <w:rsid w:val="006C54F4"/>
    <w:rsid w:val="006C5648"/>
    <w:rsid w:val="006D0629"/>
    <w:rsid w:val="006D2162"/>
    <w:rsid w:val="006D2FF7"/>
    <w:rsid w:val="006D5EF6"/>
    <w:rsid w:val="006E12AE"/>
    <w:rsid w:val="006E21F0"/>
    <w:rsid w:val="006E2EA8"/>
    <w:rsid w:val="006E3602"/>
    <w:rsid w:val="006E53CA"/>
    <w:rsid w:val="006E6E04"/>
    <w:rsid w:val="006E76F6"/>
    <w:rsid w:val="006F0738"/>
    <w:rsid w:val="006F0989"/>
    <w:rsid w:val="006F6500"/>
    <w:rsid w:val="006F6AE2"/>
    <w:rsid w:val="006F73A4"/>
    <w:rsid w:val="007004F3"/>
    <w:rsid w:val="00700915"/>
    <w:rsid w:val="00701AC0"/>
    <w:rsid w:val="007021BF"/>
    <w:rsid w:val="007044E1"/>
    <w:rsid w:val="00704A9B"/>
    <w:rsid w:val="00711600"/>
    <w:rsid w:val="0071298A"/>
    <w:rsid w:val="0071359B"/>
    <w:rsid w:val="007140FB"/>
    <w:rsid w:val="0071760B"/>
    <w:rsid w:val="007179F5"/>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3A84"/>
    <w:rsid w:val="00764418"/>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097E"/>
    <w:rsid w:val="007E1153"/>
    <w:rsid w:val="007E28FC"/>
    <w:rsid w:val="007E43C8"/>
    <w:rsid w:val="007E4C78"/>
    <w:rsid w:val="007E7028"/>
    <w:rsid w:val="007F0ABE"/>
    <w:rsid w:val="007F0BB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7491B"/>
    <w:rsid w:val="00877E02"/>
    <w:rsid w:val="00877F22"/>
    <w:rsid w:val="008835D5"/>
    <w:rsid w:val="008847B9"/>
    <w:rsid w:val="00885639"/>
    <w:rsid w:val="0088764C"/>
    <w:rsid w:val="00890253"/>
    <w:rsid w:val="008941D3"/>
    <w:rsid w:val="00895CCF"/>
    <w:rsid w:val="0089602E"/>
    <w:rsid w:val="00897B7E"/>
    <w:rsid w:val="008A0BB8"/>
    <w:rsid w:val="008A24DD"/>
    <w:rsid w:val="008A2ABC"/>
    <w:rsid w:val="008A2BC0"/>
    <w:rsid w:val="008A5FD0"/>
    <w:rsid w:val="008B170D"/>
    <w:rsid w:val="008B1C28"/>
    <w:rsid w:val="008B3677"/>
    <w:rsid w:val="008B525E"/>
    <w:rsid w:val="008B74A4"/>
    <w:rsid w:val="008B7B79"/>
    <w:rsid w:val="008C4D75"/>
    <w:rsid w:val="008D18AF"/>
    <w:rsid w:val="008D2061"/>
    <w:rsid w:val="008D2C12"/>
    <w:rsid w:val="008D4E61"/>
    <w:rsid w:val="008D5159"/>
    <w:rsid w:val="008D5E51"/>
    <w:rsid w:val="008E5577"/>
    <w:rsid w:val="008E55BD"/>
    <w:rsid w:val="008F17CF"/>
    <w:rsid w:val="008F31AA"/>
    <w:rsid w:val="008F4FB0"/>
    <w:rsid w:val="008F58AF"/>
    <w:rsid w:val="008F63CD"/>
    <w:rsid w:val="0090129E"/>
    <w:rsid w:val="00902035"/>
    <w:rsid w:val="00905575"/>
    <w:rsid w:val="0091032E"/>
    <w:rsid w:val="009137F2"/>
    <w:rsid w:val="00913D70"/>
    <w:rsid w:val="00913F50"/>
    <w:rsid w:val="009146D0"/>
    <w:rsid w:val="00914FD7"/>
    <w:rsid w:val="009200A9"/>
    <w:rsid w:val="00925B86"/>
    <w:rsid w:val="009267F1"/>
    <w:rsid w:val="00926AC7"/>
    <w:rsid w:val="0093022B"/>
    <w:rsid w:val="00930DCB"/>
    <w:rsid w:val="00933494"/>
    <w:rsid w:val="00933B6F"/>
    <w:rsid w:val="00933CB7"/>
    <w:rsid w:val="009346B6"/>
    <w:rsid w:val="00935278"/>
    <w:rsid w:val="00940970"/>
    <w:rsid w:val="00942328"/>
    <w:rsid w:val="009462FE"/>
    <w:rsid w:val="00961CFB"/>
    <w:rsid w:val="00963A13"/>
    <w:rsid w:val="00963EA4"/>
    <w:rsid w:val="00971A69"/>
    <w:rsid w:val="00981749"/>
    <w:rsid w:val="00981C5A"/>
    <w:rsid w:val="00981C66"/>
    <w:rsid w:val="00984293"/>
    <w:rsid w:val="0099006D"/>
    <w:rsid w:val="009921D1"/>
    <w:rsid w:val="00993C25"/>
    <w:rsid w:val="0099426E"/>
    <w:rsid w:val="00997A9E"/>
    <w:rsid w:val="009A1011"/>
    <w:rsid w:val="009A2323"/>
    <w:rsid w:val="009A482F"/>
    <w:rsid w:val="009A58A0"/>
    <w:rsid w:val="009B1A3B"/>
    <w:rsid w:val="009C1743"/>
    <w:rsid w:val="009C17E0"/>
    <w:rsid w:val="009C2A17"/>
    <w:rsid w:val="009C443E"/>
    <w:rsid w:val="009C4BCD"/>
    <w:rsid w:val="009C5092"/>
    <w:rsid w:val="009D1499"/>
    <w:rsid w:val="009D1CB7"/>
    <w:rsid w:val="009D35DB"/>
    <w:rsid w:val="009D361B"/>
    <w:rsid w:val="009D6C56"/>
    <w:rsid w:val="009D7480"/>
    <w:rsid w:val="009E6671"/>
    <w:rsid w:val="009E669A"/>
    <w:rsid w:val="009E7DB4"/>
    <w:rsid w:val="009F1715"/>
    <w:rsid w:val="009F1E0D"/>
    <w:rsid w:val="009F45BB"/>
    <w:rsid w:val="00A01116"/>
    <w:rsid w:val="00A0384D"/>
    <w:rsid w:val="00A04273"/>
    <w:rsid w:val="00A11EC3"/>
    <w:rsid w:val="00A1599D"/>
    <w:rsid w:val="00A17257"/>
    <w:rsid w:val="00A23D79"/>
    <w:rsid w:val="00A24B47"/>
    <w:rsid w:val="00A267FC"/>
    <w:rsid w:val="00A3185C"/>
    <w:rsid w:val="00A31ED2"/>
    <w:rsid w:val="00A36598"/>
    <w:rsid w:val="00A36E32"/>
    <w:rsid w:val="00A40150"/>
    <w:rsid w:val="00A42B58"/>
    <w:rsid w:val="00A4408F"/>
    <w:rsid w:val="00A46AC2"/>
    <w:rsid w:val="00A506ED"/>
    <w:rsid w:val="00A52D6E"/>
    <w:rsid w:val="00A53C04"/>
    <w:rsid w:val="00A547A2"/>
    <w:rsid w:val="00A574D4"/>
    <w:rsid w:val="00A62B2C"/>
    <w:rsid w:val="00A64D56"/>
    <w:rsid w:val="00A65F15"/>
    <w:rsid w:val="00A67CFE"/>
    <w:rsid w:val="00A72528"/>
    <w:rsid w:val="00A762AD"/>
    <w:rsid w:val="00A765DB"/>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67E3"/>
    <w:rsid w:val="00AD3CBE"/>
    <w:rsid w:val="00AD402F"/>
    <w:rsid w:val="00AE0D75"/>
    <w:rsid w:val="00AE0EFC"/>
    <w:rsid w:val="00AE1C10"/>
    <w:rsid w:val="00AF093E"/>
    <w:rsid w:val="00AF4C17"/>
    <w:rsid w:val="00B015CA"/>
    <w:rsid w:val="00B021B0"/>
    <w:rsid w:val="00B02333"/>
    <w:rsid w:val="00B03028"/>
    <w:rsid w:val="00B04B2D"/>
    <w:rsid w:val="00B06D1D"/>
    <w:rsid w:val="00B10097"/>
    <w:rsid w:val="00B13B17"/>
    <w:rsid w:val="00B1642E"/>
    <w:rsid w:val="00B27F0F"/>
    <w:rsid w:val="00B30085"/>
    <w:rsid w:val="00B30943"/>
    <w:rsid w:val="00B37BDA"/>
    <w:rsid w:val="00B42D12"/>
    <w:rsid w:val="00B460F8"/>
    <w:rsid w:val="00B511BE"/>
    <w:rsid w:val="00B514E1"/>
    <w:rsid w:val="00B52F20"/>
    <w:rsid w:val="00B53DC9"/>
    <w:rsid w:val="00B541CD"/>
    <w:rsid w:val="00B54A53"/>
    <w:rsid w:val="00B56182"/>
    <w:rsid w:val="00B57359"/>
    <w:rsid w:val="00B60E15"/>
    <w:rsid w:val="00B6367E"/>
    <w:rsid w:val="00B63A39"/>
    <w:rsid w:val="00B72C15"/>
    <w:rsid w:val="00B75690"/>
    <w:rsid w:val="00B83193"/>
    <w:rsid w:val="00B83DCC"/>
    <w:rsid w:val="00B84E83"/>
    <w:rsid w:val="00B85C5D"/>
    <w:rsid w:val="00B9122E"/>
    <w:rsid w:val="00B921B6"/>
    <w:rsid w:val="00B93086"/>
    <w:rsid w:val="00B931B2"/>
    <w:rsid w:val="00B937A0"/>
    <w:rsid w:val="00B94F54"/>
    <w:rsid w:val="00BA0E0E"/>
    <w:rsid w:val="00BA52C9"/>
    <w:rsid w:val="00BA6F6C"/>
    <w:rsid w:val="00BB39B1"/>
    <w:rsid w:val="00BC3DCB"/>
    <w:rsid w:val="00BC59CB"/>
    <w:rsid w:val="00BD1125"/>
    <w:rsid w:val="00BD632A"/>
    <w:rsid w:val="00BD6F7D"/>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245C9"/>
    <w:rsid w:val="00C2498A"/>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4A9D"/>
    <w:rsid w:val="00C952A9"/>
    <w:rsid w:val="00CA2647"/>
    <w:rsid w:val="00CA3070"/>
    <w:rsid w:val="00CA74B7"/>
    <w:rsid w:val="00CB053F"/>
    <w:rsid w:val="00CB30D4"/>
    <w:rsid w:val="00CB7876"/>
    <w:rsid w:val="00CB78DF"/>
    <w:rsid w:val="00CC18F3"/>
    <w:rsid w:val="00CC61AF"/>
    <w:rsid w:val="00CD1A39"/>
    <w:rsid w:val="00CD27FA"/>
    <w:rsid w:val="00CD67A2"/>
    <w:rsid w:val="00CD71C9"/>
    <w:rsid w:val="00CE3E25"/>
    <w:rsid w:val="00CE5102"/>
    <w:rsid w:val="00CE5522"/>
    <w:rsid w:val="00CE5AE8"/>
    <w:rsid w:val="00CE7607"/>
    <w:rsid w:val="00CF080D"/>
    <w:rsid w:val="00CF1643"/>
    <w:rsid w:val="00CF272A"/>
    <w:rsid w:val="00CF5DB0"/>
    <w:rsid w:val="00CF5EB4"/>
    <w:rsid w:val="00D00986"/>
    <w:rsid w:val="00D04BB7"/>
    <w:rsid w:val="00D07C1C"/>
    <w:rsid w:val="00D107BE"/>
    <w:rsid w:val="00D10E5B"/>
    <w:rsid w:val="00D118D0"/>
    <w:rsid w:val="00D11F75"/>
    <w:rsid w:val="00D1538A"/>
    <w:rsid w:val="00D15DBD"/>
    <w:rsid w:val="00D1773B"/>
    <w:rsid w:val="00D22943"/>
    <w:rsid w:val="00D30334"/>
    <w:rsid w:val="00D335BD"/>
    <w:rsid w:val="00D34F03"/>
    <w:rsid w:val="00D42824"/>
    <w:rsid w:val="00D461EF"/>
    <w:rsid w:val="00D51FA1"/>
    <w:rsid w:val="00D55AF1"/>
    <w:rsid w:val="00D57162"/>
    <w:rsid w:val="00D60CCD"/>
    <w:rsid w:val="00D619D5"/>
    <w:rsid w:val="00D621F5"/>
    <w:rsid w:val="00D65ADC"/>
    <w:rsid w:val="00D662E7"/>
    <w:rsid w:val="00D67490"/>
    <w:rsid w:val="00D72616"/>
    <w:rsid w:val="00D7388D"/>
    <w:rsid w:val="00D77187"/>
    <w:rsid w:val="00D77DD4"/>
    <w:rsid w:val="00D823D6"/>
    <w:rsid w:val="00D8316A"/>
    <w:rsid w:val="00D87092"/>
    <w:rsid w:val="00D93107"/>
    <w:rsid w:val="00D93136"/>
    <w:rsid w:val="00D93397"/>
    <w:rsid w:val="00D94D7E"/>
    <w:rsid w:val="00DA402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3EA2"/>
    <w:rsid w:val="00E54F26"/>
    <w:rsid w:val="00E56D5C"/>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7047"/>
    <w:rsid w:val="00EF14F6"/>
    <w:rsid w:val="00EF1D9E"/>
    <w:rsid w:val="00F013E9"/>
    <w:rsid w:val="00F01B07"/>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599"/>
    <w:rsid w:val="00F709D3"/>
    <w:rsid w:val="00F717A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3E32"/>
    <w:rsid w:val="00FC5ECA"/>
    <w:rsid w:val="00FC6908"/>
    <w:rsid w:val="00FC7A81"/>
    <w:rsid w:val="00FD0B24"/>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3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3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isa.zecevi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1082;j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6296</Words>
  <Characters>35889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Slaviša Zečević</cp:lastModifiedBy>
  <cp:revision>296</cp:revision>
  <cp:lastPrinted>2019-01-24T11:28:00Z</cp:lastPrinted>
  <dcterms:created xsi:type="dcterms:W3CDTF">2017-05-24T11:12:00Z</dcterms:created>
  <dcterms:modified xsi:type="dcterms:W3CDTF">2019-01-24T13:42:00Z</dcterms:modified>
</cp:coreProperties>
</file>