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Pr="008078FE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</w:rPr>
      </w:pPr>
    </w:p>
    <w:p w:rsidR="00B505D7" w:rsidRPr="00310CA4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П О З И В  З А  П О Д Н О Ш Е Њ Е  П O </w:t>
      </w:r>
      <w:r w:rsidRPr="00310CA4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</w:t>
      </w:r>
    </w:p>
    <w:p w:rsidR="00B505D7" w:rsidRPr="00310CA4" w:rsidRDefault="00B505D7" w:rsidP="00B505D7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310CA4">
        <w:rPr>
          <w:rFonts w:ascii="Arial" w:hAnsi="Arial" w:cs="Arial"/>
          <w:b/>
          <w:bCs/>
          <w:sz w:val="22"/>
          <w:szCs w:val="22"/>
        </w:rPr>
        <w:t>Назив</w:t>
      </w:r>
      <w:r w:rsidRPr="00310CA4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310CA4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310CA4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B505D7" w:rsidRPr="00310CA4" w:rsidRDefault="00B505D7" w:rsidP="00B505D7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  <w:lang w:val="sr-Cyrl-RS"/>
        </w:rPr>
      </w:pPr>
      <w:r w:rsidRPr="00310CA4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310CA4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310CA4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310CA4">
        <w:rPr>
          <w:rFonts w:ascii="Arial" w:eastAsia="Tahoma" w:hAnsi="Arial" w:cs="Arial"/>
          <w:sz w:val="22"/>
          <w:szCs w:val="22"/>
          <w:lang w:val="ru-RU"/>
        </w:rPr>
        <w:t xml:space="preserve"> </w:t>
      </w:r>
      <w:r w:rsidRPr="00310CA4">
        <w:rPr>
          <w:rFonts w:ascii="Arial" w:eastAsia="Tahoma" w:hAnsi="Arial" w:cs="Arial"/>
          <w:sz w:val="22"/>
          <w:szCs w:val="22"/>
          <w:lang w:val="sr-Cyrl-CS"/>
        </w:rPr>
        <w:t xml:space="preserve">ЈП  </w:t>
      </w:r>
      <w:r w:rsidRPr="00310CA4">
        <w:rPr>
          <w:rFonts w:ascii="Arial" w:hAnsi="Arial" w:cs="Arial"/>
          <w:bCs/>
          <w:sz w:val="22"/>
          <w:szCs w:val="22"/>
        </w:rPr>
        <w:t>Београд</w:t>
      </w:r>
      <w:r w:rsidRPr="00310CA4">
        <w:rPr>
          <w:rFonts w:ascii="Arial" w:eastAsia="Tahoma" w:hAnsi="Arial" w:cs="Arial"/>
          <w:sz w:val="22"/>
          <w:szCs w:val="22"/>
          <w:lang w:val="sr-Cyrl-CS"/>
        </w:rPr>
        <w:t xml:space="preserve"> -О</w:t>
      </w:r>
      <w:r w:rsidRPr="00310CA4">
        <w:rPr>
          <w:rFonts w:ascii="Arial" w:eastAsia="Tahoma" w:hAnsi="Arial" w:cs="Arial"/>
          <w:sz w:val="22"/>
          <w:szCs w:val="22"/>
          <w:lang w:val="sr-Cyrl-RS"/>
        </w:rPr>
        <w:t>гранак</w:t>
      </w:r>
      <w:r w:rsidRPr="00D17C25">
        <w:rPr>
          <w:rFonts w:ascii="Arial" w:eastAsia="Tahoma" w:hAnsi="Arial" w:cs="Arial"/>
          <w:sz w:val="22"/>
          <w:szCs w:val="22"/>
          <w:lang w:val="ru-RU"/>
        </w:rPr>
        <w:t xml:space="preserve"> </w:t>
      </w:r>
      <w:r w:rsidRPr="00310CA4">
        <w:rPr>
          <w:rFonts w:ascii="Arial" w:eastAsia="Tahoma" w:hAnsi="Arial" w:cs="Arial"/>
          <w:sz w:val="22"/>
          <w:szCs w:val="22"/>
          <w:lang w:val="sr-Cyrl-RS"/>
        </w:rPr>
        <w:t xml:space="preserve">ТЕНТ, </w:t>
      </w:r>
      <w:r w:rsidRPr="00310CA4">
        <w:rPr>
          <w:rFonts w:ascii="Arial" w:hAnsi="Arial" w:cs="Arial"/>
          <w:bCs/>
          <w:sz w:val="22"/>
          <w:szCs w:val="22"/>
        </w:rPr>
        <w:t xml:space="preserve"> Београд-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310CA4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310CA4">
        <w:rPr>
          <w:rFonts w:ascii="Arial" w:hAnsi="Arial" w:cs="Arial"/>
          <w:bCs/>
          <w:sz w:val="22"/>
          <w:szCs w:val="22"/>
        </w:rPr>
        <w:t xml:space="preserve"> 44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B505D7" w:rsidRPr="00310CA4" w:rsidRDefault="00B505D7" w:rsidP="00B505D7">
      <w:pPr>
        <w:rPr>
          <w:rFonts w:ascii="Arial" w:hAnsi="Arial" w:cs="Arial"/>
          <w:bCs/>
          <w:sz w:val="22"/>
          <w:szCs w:val="22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310CA4">
          <w:rPr>
            <w:rStyle w:val="Hyperlink"/>
            <w:rFonts w:ascii="Arial" w:hAnsi="Arial" w:cs="Arial"/>
            <w:sz w:val="22"/>
            <w:szCs w:val="22"/>
          </w:rPr>
          <w:t>www.eps.rs</w:t>
        </w:r>
      </w:hyperlink>
    </w:p>
    <w:p w:rsidR="00B505D7" w:rsidRPr="00310CA4" w:rsidRDefault="00B505D7" w:rsidP="00B505D7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310CA4">
        <w:rPr>
          <w:rFonts w:ascii="Arial" w:hAnsi="Arial" w:cs="Arial"/>
          <w:b/>
          <w:sz w:val="22"/>
          <w:szCs w:val="22"/>
          <w:lang w:val="en-US"/>
        </w:rPr>
        <w:t>државно јавно предузеће</w:t>
      </w:r>
    </w:p>
    <w:p w:rsidR="00B505D7" w:rsidRPr="00310CA4" w:rsidRDefault="00B505D7" w:rsidP="00B505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310CA4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310CA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505D7" w:rsidRPr="00310CA4" w:rsidRDefault="00B505D7" w:rsidP="00B505D7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05D7" w:rsidRPr="007A34EB" w:rsidRDefault="00B505D7" w:rsidP="00B505D7">
      <w:pPr>
        <w:numPr>
          <w:ilvl w:val="0"/>
          <w:numId w:val="1"/>
        </w:numPr>
        <w:ind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34EB">
        <w:rPr>
          <w:rFonts w:ascii="Arial" w:hAnsi="Arial" w:cs="Arial"/>
          <w:b/>
          <w:sz w:val="22"/>
          <w:szCs w:val="22"/>
          <w:lang w:val="sr-Cyrl-CS"/>
        </w:rPr>
        <w:t>П</w:t>
      </w:r>
      <w:r w:rsidRPr="007A34EB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7A34E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A34EB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7A34EB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7A34EB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7A34EB">
        <w:rPr>
          <w:rFonts w:ascii="Arial" w:hAnsi="Arial" w:cs="Arial"/>
          <w:b/>
          <w:sz w:val="22"/>
          <w:szCs w:val="22"/>
          <w:lang w:val="sr-Cyrl-CS"/>
        </w:rPr>
        <w:t xml:space="preserve">добара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7A34EB">
        <w:rPr>
          <w:rFonts w:ascii="Arial" w:eastAsia="Tahoma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eastAsia="Tahoma" w:hAnsi="Arial" w:cs="Arial"/>
          <w:bCs/>
          <w:sz w:val="22"/>
          <w:szCs w:val="22"/>
          <w:lang w:val="sr-Cyrl-RS"/>
        </w:rPr>
        <w:t>Делови од лима за канале аеросмеше и додаваче-</w:t>
      </w:r>
      <w:r>
        <w:rPr>
          <w:rFonts w:ascii="Arial" w:eastAsia="Tahoma" w:hAnsi="Arial" w:cs="Arial"/>
          <w:bCs/>
          <w:sz w:val="22"/>
          <w:szCs w:val="22"/>
          <w:lang w:val="ru-RU"/>
        </w:rPr>
        <w:t xml:space="preserve">  ТЕНТ</w:t>
      </w:r>
      <w:r w:rsidRPr="002B4EE7">
        <w:rPr>
          <w:rFonts w:ascii="Arial" w:eastAsia="Tahoma" w:hAnsi="Arial" w:cs="Arial"/>
          <w:bCs/>
          <w:sz w:val="22"/>
          <w:szCs w:val="22"/>
          <w:lang w:val="ru-RU"/>
        </w:rPr>
        <w:t xml:space="preserve"> А</w:t>
      </w:r>
    </w:p>
    <w:p w:rsidR="00B505D7" w:rsidRPr="007A34EB" w:rsidRDefault="00B505D7" w:rsidP="00B505D7">
      <w:pPr>
        <w:numPr>
          <w:ilvl w:val="0"/>
          <w:numId w:val="1"/>
        </w:numPr>
        <w:ind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34EB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7A34E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 w:eastAsia="zh-CN"/>
        </w:rPr>
        <w:t>42164000- Помоћни уређаји за котлове..</w:t>
      </w:r>
    </w:p>
    <w:p w:rsidR="00B505D7" w:rsidRPr="00D17C25" w:rsidRDefault="00B505D7" w:rsidP="00B505D7">
      <w:pPr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B505D7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310CA4">
        <w:rPr>
          <w:rFonts w:ascii="Arial" w:hAnsi="Arial" w:cs="Arial"/>
          <w:sz w:val="22"/>
          <w:szCs w:val="22"/>
          <w:lang w:val="sr-Cyrl-CS"/>
        </w:rPr>
        <w:t xml:space="preserve">Јавна набавка </w:t>
      </w:r>
      <w:r>
        <w:rPr>
          <w:rFonts w:ascii="Arial" w:hAnsi="Arial" w:cs="Arial"/>
          <w:sz w:val="22"/>
          <w:szCs w:val="22"/>
          <w:lang w:val="sr-Cyrl-CS"/>
        </w:rPr>
        <w:t>ни</w:t>
      </w:r>
      <w:r w:rsidRPr="00310CA4">
        <w:rPr>
          <w:rFonts w:ascii="Arial" w:hAnsi="Arial" w:cs="Arial"/>
          <w:sz w:val="22"/>
          <w:szCs w:val="22"/>
          <w:lang w:val="sr-Cyrl-CS"/>
        </w:rPr>
        <w:t xml:space="preserve">је обликована </w:t>
      </w:r>
      <w:r>
        <w:rPr>
          <w:rFonts w:ascii="Arial" w:hAnsi="Arial" w:cs="Arial"/>
          <w:sz w:val="22"/>
          <w:szCs w:val="22"/>
          <w:lang w:val="sr-Cyrl-CS"/>
        </w:rPr>
        <w:t xml:space="preserve">по </w:t>
      </w:r>
      <w:r w:rsidRPr="00310CA4">
        <w:rPr>
          <w:rFonts w:ascii="Arial" w:hAnsi="Arial" w:cs="Arial"/>
          <w:sz w:val="22"/>
          <w:szCs w:val="22"/>
          <w:lang w:val="sr-Cyrl-CS"/>
        </w:rPr>
        <w:t xml:space="preserve"> партиј</w:t>
      </w:r>
      <w:r>
        <w:rPr>
          <w:rFonts w:ascii="Arial" w:hAnsi="Arial" w:cs="Arial"/>
          <w:sz w:val="22"/>
          <w:szCs w:val="22"/>
          <w:lang w:val="sr-Cyrl-CS"/>
        </w:rPr>
        <w:t>ама</w:t>
      </w:r>
      <w:r w:rsidRPr="00310CA4">
        <w:rPr>
          <w:rFonts w:ascii="Arial" w:hAnsi="Arial" w:cs="Arial"/>
          <w:sz w:val="22"/>
          <w:szCs w:val="22"/>
          <w:lang w:val="sr-Cyrl-CS"/>
        </w:rPr>
        <w:t>.</w:t>
      </w:r>
    </w:p>
    <w:p w:rsidR="00B505D7" w:rsidRPr="00310CA4" w:rsidRDefault="00B505D7" w:rsidP="00B505D7">
      <w:pPr>
        <w:ind w:left="426"/>
        <w:rPr>
          <w:rFonts w:ascii="Arial" w:hAnsi="Arial" w:cs="Arial"/>
          <w:color w:val="7030A0"/>
          <w:sz w:val="22"/>
          <w:szCs w:val="22"/>
          <w:lang w:val="sr-Cyrl-CS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10CA4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уговора је: </w:t>
      </w:r>
      <w:r w:rsidRPr="00310CA4">
        <w:rPr>
          <w:rFonts w:ascii="Arial" w:hAnsi="Arial" w:cs="Arial"/>
          <w:sz w:val="22"/>
          <w:szCs w:val="22"/>
          <w:lang w:val="sr-Cyrl-CS"/>
        </w:rPr>
        <w:t>најнижа цена.</w:t>
      </w:r>
      <w:r w:rsidRPr="00310CA4">
        <w:rPr>
          <w:rFonts w:ascii="Arial" w:hAnsi="Arial" w:cs="Arial"/>
          <w:color w:val="0070C0"/>
          <w:sz w:val="22"/>
          <w:szCs w:val="22"/>
          <w:lang w:val="sr-Cyrl-CS"/>
        </w:rPr>
        <w:t xml:space="preserve"> </w:t>
      </w: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B505D7" w:rsidRPr="00310CA4" w:rsidRDefault="00B505D7" w:rsidP="00B505D7">
      <w:pPr>
        <w:ind w:left="426"/>
        <w:rPr>
          <w:rFonts w:ascii="Arial" w:hAnsi="Arial" w:cs="Arial"/>
          <w:b/>
          <w:sz w:val="22"/>
          <w:szCs w:val="22"/>
          <w:lang w:val="sr-Cyrl-RS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B505D7" w:rsidRPr="00310CA4" w:rsidRDefault="00B505D7" w:rsidP="00B505D7">
      <w:pPr>
        <w:ind w:left="426"/>
        <w:rPr>
          <w:rFonts w:ascii="Arial" w:hAnsi="Arial" w:cs="Arial"/>
          <w:color w:val="FF0000"/>
          <w:sz w:val="22"/>
          <w:szCs w:val="22"/>
          <w:lang w:val="sr-Cyrl-RS"/>
        </w:rPr>
      </w:pPr>
      <w:r w:rsidRPr="00310CA4"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 се може преузети на Порталу јавних набавки и интернет страници наручиоца </w:t>
      </w:r>
      <w:r w:rsidRPr="00310CA4">
        <w:rPr>
          <w:rFonts w:ascii="Arial" w:hAnsi="Arial" w:cs="Arial"/>
          <w:sz w:val="22"/>
          <w:szCs w:val="22"/>
        </w:rPr>
        <w:t>www.eps.rs</w:t>
      </w:r>
      <w:r w:rsidRPr="00310CA4">
        <w:rPr>
          <w:rFonts w:ascii="Arial" w:hAnsi="Arial" w:cs="Arial"/>
          <w:sz w:val="22"/>
          <w:szCs w:val="22"/>
          <w:lang w:val="sr-Cyrl-RS"/>
        </w:rPr>
        <w:t xml:space="preserve"> , као и лично на адрес</w:t>
      </w:r>
      <w:r w:rsidRPr="00310CA4">
        <w:rPr>
          <w:rFonts w:ascii="Arial" w:hAnsi="Arial" w:cs="Arial"/>
          <w:sz w:val="22"/>
          <w:szCs w:val="22"/>
          <w:lang w:val="sr-Cyrl-CS"/>
        </w:rPr>
        <w:t>и</w:t>
      </w:r>
      <w:r w:rsidRPr="00310CA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10CA4">
        <w:rPr>
          <w:rFonts w:ascii="Arial" w:hAnsi="Arial" w:cs="Arial"/>
          <w:sz w:val="22"/>
          <w:szCs w:val="22"/>
          <w:lang w:val="sr-Cyrl-CS"/>
        </w:rPr>
        <w:t>Богољуба Урошевића Црног 44, 11 500 Обреновац</w:t>
      </w:r>
      <w:r w:rsidRPr="00310CA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310CA4">
        <w:rPr>
          <w:rFonts w:ascii="Arial" w:hAnsi="Arial" w:cs="Arial"/>
          <w:sz w:val="22"/>
          <w:szCs w:val="22"/>
          <w:lang w:val="sr-Cyrl-RS"/>
        </w:rPr>
        <w:t>.</w:t>
      </w:r>
    </w:p>
    <w:p w:rsidR="00B505D7" w:rsidRPr="00D17C25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>Начин подношења п</w:t>
      </w:r>
      <w:r w:rsidRPr="00310CA4">
        <w:rPr>
          <w:rFonts w:ascii="Arial" w:hAnsi="Arial" w:cs="Arial"/>
          <w:b/>
          <w:sz w:val="22"/>
          <w:szCs w:val="22"/>
          <w:lang w:val="sr-Cyrl-CS"/>
        </w:rPr>
        <w:t xml:space="preserve">онуде </w:t>
      </w: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 и рок за подношење п</w:t>
      </w:r>
      <w:r w:rsidRPr="00310CA4">
        <w:rPr>
          <w:rFonts w:ascii="Arial" w:hAnsi="Arial" w:cs="Arial"/>
          <w:b/>
          <w:sz w:val="22"/>
          <w:szCs w:val="22"/>
          <w:lang w:val="sr-Cyrl-CS"/>
        </w:rPr>
        <w:t>онуде</w:t>
      </w: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:  </w:t>
      </w:r>
    </w:p>
    <w:p w:rsidR="00B505D7" w:rsidRPr="00310CA4" w:rsidRDefault="00B505D7" w:rsidP="00B505D7">
      <w:pPr>
        <w:ind w:left="360"/>
        <w:rPr>
          <w:rFonts w:ascii="Arial" w:hAnsi="Arial" w:cs="Arial"/>
          <w:b/>
          <w:sz w:val="22"/>
          <w:szCs w:val="22"/>
          <w:lang w:val="sr-Cyrl-RS"/>
        </w:rPr>
      </w:pPr>
      <w:r w:rsidRPr="00310CA4">
        <w:rPr>
          <w:rFonts w:ascii="Arial" w:hAnsi="Arial" w:cs="Arial"/>
          <w:bCs/>
          <w:sz w:val="22"/>
          <w:szCs w:val="22"/>
          <w:lang w:val="sr-Cyrl-CS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B505D7" w:rsidRPr="00310CA4" w:rsidRDefault="00B505D7" w:rsidP="00B505D7">
      <w:pPr>
        <w:ind w:left="426" w:right="4"/>
        <w:rPr>
          <w:rFonts w:ascii="Arial" w:hAnsi="Arial" w:cs="Arial"/>
          <w:b/>
          <w:bCs/>
          <w:sz w:val="22"/>
          <w:szCs w:val="22"/>
        </w:rPr>
      </w:pPr>
      <w:r w:rsidRPr="00310CA4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F64EAE">
        <w:rPr>
          <w:rFonts w:ascii="Arial" w:hAnsi="Arial" w:cs="Arial"/>
          <w:b/>
          <w:bCs/>
          <w:sz w:val="22"/>
          <w:szCs w:val="22"/>
        </w:rPr>
        <w:t>10.-00</w:t>
      </w:r>
      <w:r w:rsidRPr="00310CA4"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 w:rsidRPr="00310CA4">
        <w:rPr>
          <w:rFonts w:ascii="Arial" w:hAnsi="Arial" w:cs="Arial"/>
          <w:b/>
          <w:bCs/>
          <w:sz w:val="22"/>
          <w:szCs w:val="22"/>
          <w:lang w:val="sr-Cyrl-CS"/>
        </w:rPr>
        <w:t xml:space="preserve">часова, дана </w:t>
      </w:r>
      <w:r w:rsidR="00F64EAE">
        <w:rPr>
          <w:rFonts w:ascii="Arial" w:hAnsi="Arial" w:cs="Arial"/>
          <w:b/>
          <w:bCs/>
          <w:sz w:val="22"/>
          <w:szCs w:val="22"/>
        </w:rPr>
        <w:t>19.02</w:t>
      </w:r>
      <w:r w:rsidRPr="00310CA4">
        <w:rPr>
          <w:rFonts w:ascii="Arial" w:hAnsi="Arial" w:cs="Arial"/>
          <w:b/>
          <w:bCs/>
          <w:sz w:val="22"/>
          <w:szCs w:val="22"/>
        </w:rPr>
        <w:t>.201</w:t>
      </w:r>
      <w:r w:rsidR="00F64EAE">
        <w:rPr>
          <w:rFonts w:ascii="Arial" w:hAnsi="Arial" w:cs="Arial"/>
          <w:b/>
          <w:bCs/>
          <w:sz w:val="22"/>
          <w:szCs w:val="22"/>
        </w:rPr>
        <w:t>9</w:t>
      </w:r>
      <w:r w:rsidRPr="00310CA4">
        <w:rPr>
          <w:rFonts w:ascii="Arial" w:hAnsi="Arial" w:cs="Arial"/>
          <w:b/>
          <w:bCs/>
          <w:sz w:val="22"/>
          <w:szCs w:val="22"/>
        </w:rPr>
        <w:t>.</w:t>
      </w:r>
      <w:r w:rsidRPr="00310CA4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310CA4">
        <w:rPr>
          <w:rFonts w:ascii="Arial" w:hAnsi="Arial" w:cs="Arial"/>
          <w:b/>
          <w:bCs/>
          <w:sz w:val="22"/>
          <w:szCs w:val="22"/>
        </w:rPr>
        <w:t>.</w:t>
      </w:r>
    </w:p>
    <w:p w:rsidR="00B505D7" w:rsidRPr="00310CA4" w:rsidRDefault="00B505D7" w:rsidP="00B505D7">
      <w:pPr>
        <w:ind w:left="426" w:right="4"/>
        <w:rPr>
          <w:rFonts w:ascii="Arial" w:hAnsi="Arial" w:cs="Arial"/>
          <w:sz w:val="22"/>
          <w:szCs w:val="22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310CA4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B505D7" w:rsidRPr="00310CA4" w:rsidRDefault="00B505D7" w:rsidP="00B505D7">
      <w:pPr>
        <w:ind w:left="426" w:right="4"/>
        <w:rPr>
          <w:rFonts w:ascii="Arial" w:hAnsi="Arial" w:cs="Arial"/>
          <w:color w:val="FF0000"/>
          <w:sz w:val="22"/>
          <w:szCs w:val="22"/>
        </w:rPr>
      </w:pPr>
      <w:r w:rsidRPr="00310CA4">
        <w:rPr>
          <w:rFonts w:ascii="Arial" w:hAnsi="Arial" w:cs="Arial"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310CA4">
        <w:rPr>
          <w:rFonts w:ascii="Arial" w:hAnsi="Arial" w:cs="Arial"/>
          <w:color w:val="FF0000"/>
          <w:sz w:val="22"/>
          <w:szCs w:val="22"/>
        </w:rPr>
        <w:t xml:space="preserve">  </w:t>
      </w:r>
      <w:r w:rsidRPr="00310CA4">
        <w:rPr>
          <w:rFonts w:ascii="Arial" w:hAnsi="Arial" w:cs="Arial"/>
          <w:sz w:val="22"/>
          <w:szCs w:val="22"/>
        </w:rPr>
        <w:t xml:space="preserve">, или лично, у писарници </w:t>
      </w:r>
      <w:r w:rsidRPr="00310CA4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310CA4">
        <w:rPr>
          <w:rFonts w:ascii="Arial" w:hAnsi="Arial" w:cs="Arial"/>
          <w:sz w:val="22"/>
          <w:szCs w:val="22"/>
        </w:rPr>
        <w:t>на наведеној адреси.</w:t>
      </w:r>
    </w:p>
    <w:p w:rsidR="00B505D7" w:rsidRPr="00310CA4" w:rsidRDefault="00B505D7" w:rsidP="00B505D7">
      <w:pPr>
        <w:ind w:left="426" w:right="4"/>
        <w:rPr>
          <w:rFonts w:ascii="Arial" w:hAnsi="Arial" w:cs="Arial"/>
          <w:b/>
          <w:sz w:val="22"/>
          <w:szCs w:val="22"/>
          <w:lang w:val="sr-Cyrl-RS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310CA4">
        <w:rPr>
          <w:rFonts w:ascii="Arial" w:hAnsi="Arial" w:cs="Arial"/>
          <w:sz w:val="22"/>
          <w:szCs w:val="22"/>
          <w:lang w:val="sr-Cyrl-CS"/>
        </w:rPr>
        <w:t>Понуду поднети у затвореној коверти/омоту/кутији са назнаком:</w:t>
      </w:r>
    </w:p>
    <w:p w:rsidR="00B505D7" w:rsidRPr="00310CA4" w:rsidRDefault="00B505D7" w:rsidP="00B505D7">
      <w:pPr>
        <w:ind w:left="426"/>
        <w:rPr>
          <w:rFonts w:ascii="Arial" w:hAnsi="Arial" w:cs="Arial"/>
          <w:sz w:val="22"/>
          <w:szCs w:val="22"/>
          <w:lang w:val="sr-Cyrl-CS"/>
        </w:rPr>
      </w:pPr>
    </w:p>
    <w:p w:rsidR="00B505D7" w:rsidRPr="00310CA4" w:rsidRDefault="00B505D7" w:rsidP="00B505D7">
      <w:pPr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bCs/>
          <w:sz w:val="22"/>
          <w:szCs w:val="22"/>
          <w:lang w:val="sr-Cyrl-CS"/>
        </w:rPr>
        <w:t>НЕ ОТВАРАТИ</w:t>
      </w:r>
    </w:p>
    <w:p w:rsidR="00B505D7" w:rsidRPr="00625810" w:rsidRDefault="00B505D7" w:rsidP="00B505D7">
      <w:pPr>
        <w:tabs>
          <w:tab w:val="left" w:pos="2700"/>
        </w:tabs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625810">
        <w:rPr>
          <w:rFonts w:ascii="Arial" w:hAnsi="Arial" w:cs="Arial"/>
          <w:b/>
          <w:bCs/>
          <w:sz w:val="22"/>
          <w:szCs w:val="22"/>
          <w:lang w:val="sr-Cyrl-CS"/>
        </w:rPr>
        <w:t>Понуда за ЈН бр.</w:t>
      </w:r>
      <w:r w:rsidRPr="00625810">
        <w:rPr>
          <w:rFonts w:ascii="Arial" w:eastAsia="Tahom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3000/0232/201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(1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462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735FA9">
        <w:rPr>
          <w:rFonts w:ascii="Arial" w:hAnsi="Arial" w:cs="Arial"/>
          <w:b/>
          <w:bCs/>
          <w:sz w:val="22"/>
          <w:szCs w:val="22"/>
          <w:lang w:val="sr-Cyrl-CS"/>
        </w:rPr>
        <w:t>)</w:t>
      </w:r>
    </w:p>
    <w:p w:rsidR="00B505D7" w:rsidRPr="008078FE" w:rsidRDefault="00B505D7" w:rsidP="00B505D7">
      <w:pPr>
        <w:tabs>
          <w:tab w:val="left" w:pos="2700"/>
        </w:tabs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625810">
        <w:rPr>
          <w:rFonts w:ascii="Arial" w:hAnsi="Arial" w:cs="Arial"/>
          <w:b/>
          <w:bCs/>
          <w:sz w:val="22"/>
          <w:szCs w:val="22"/>
          <w:lang w:val="sr-Cyrl-CS"/>
        </w:rPr>
        <w:t>Предмет ЈН:</w:t>
      </w:r>
      <w:r w:rsidRPr="00B505D7">
        <w:t xml:space="preserve"> </w:t>
      </w:r>
      <w:r w:rsidRPr="00B505D7">
        <w:rPr>
          <w:rFonts w:ascii="Arial" w:hAnsi="Arial" w:cs="Arial"/>
          <w:b/>
          <w:bCs/>
          <w:sz w:val="22"/>
          <w:szCs w:val="22"/>
          <w:lang w:val="sr-Cyrl-CS"/>
        </w:rPr>
        <w:t>Делови од лима за канале аеросмеше и додаваче-  ТЕНТ А</w:t>
      </w:r>
      <w:r w:rsidRPr="00AD7E5C">
        <w:rPr>
          <w:rFonts w:ascii="Arial" w:eastAsia="Tahoma" w:hAnsi="Arial" w:cs="Arial"/>
          <w:bCs/>
          <w:sz w:val="22"/>
          <w:szCs w:val="22"/>
          <w:lang w:val="ru-RU"/>
        </w:rPr>
        <w:t xml:space="preserve"> </w:t>
      </w:r>
    </w:p>
    <w:p w:rsidR="00B505D7" w:rsidRPr="00310CA4" w:rsidRDefault="00B505D7" w:rsidP="00B505D7">
      <w:pPr>
        <w:tabs>
          <w:tab w:val="left" w:pos="2700"/>
        </w:tabs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  <w:r w:rsidRPr="00310CA4">
        <w:rPr>
          <w:rFonts w:ascii="Arial" w:hAnsi="Arial" w:cs="Arial"/>
          <w:b/>
          <w:bCs/>
          <w:sz w:val="22"/>
          <w:szCs w:val="22"/>
          <w:lang w:val="sr-Cyrl-CS"/>
        </w:rPr>
        <w:t>УРУЧИТИ:</w:t>
      </w:r>
      <w:r w:rsidRPr="00310CA4">
        <w:rPr>
          <w:rFonts w:ascii="Arial" w:eastAsia="Tahoma" w:hAnsi="Arial" w:cs="Arial"/>
          <w:b/>
          <w:bCs/>
          <w:sz w:val="22"/>
          <w:szCs w:val="22"/>
          <w:lang w:val="sr-Cyrl-RS"/>
        </w:rPr>
        <w:t xml:space="preserve"> </w:t>
      </w:r>
      <w:r w:rsidRPr="004360D2">
        <w:rPr>
          <w:rFonts w:ascii="Arial" w:hAnsi="Arial" w:cs="Arial"/>
          <w:b/>
          <w:bCs/>
          <w:sz w:val="22"/>
          <w:szCs w:val="22"/>
          <w:lang w:val="sr-Cyrl-CS"/>
        </w:rPr>
        <w:t>М</w:t>
      </w:r>
      <w:r w:rsidRPr="004360D2">
        <w:rPr>
          <w:rFonts w:ascii="Arial" w:hAnsi="Arial" w:cs="Arial"/>
          <w:b/>
          <w:bCs/>
          <w:sz w:val="22"/>
          <w:szCs w:val="22"/>
          <w:lang w:val="sr-Cyrl-RS"/>
        </w:rPr>
        <w:t>иодрагу Поповићу</w:t>
      </w:r>
    </w:p>
    <w:p w:rsidR="00B505D7" w:rsidRPr="00310CA4" w:rsidRDefault="00B505D7" w:rsidP="00B505D7">
      <w:pPr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B505D7" w:rsidRPr="00310CA4" w:rsidRDefault="00B505D7" w:rsidP="00B505D7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 Место, време и начин отварања п</w:t>
      </w:r>
      <w:r w:rsidRPr="00310CA4">
        <w:rPr>
          <w:rFonts w:ascii="Arial" w:hAnsi="Arial" w:cs="Arial"/>
          <w:b/>
          <w:sz w:val="22"/>
          <w:szCs w:val="22"/>
          <w:lang w:val="sr-Cyrl-CS"/>
        </w:rPr>
        <w:t>онуда</w:t>
      </w: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B505D7" w:rsidRPr="00310CA4" w:rsidRDefault="00B505D7" w:rsidP="00B505D7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310CA4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310CA4">
        <w:rPr>
          <w:rFonts w:ascii="Arial" w:hAnsi="Arial" w:cs="Arial"/>
          <w:bCs/>
          <w:sz w:val="22"/>
          <w:szCs w:val="22"/>
        </w:rPr>
        <w:t xml:space="preserve">тварање 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310CA4">
        <w:rPr>
          <w:rFonts w:ascii="Arial" w:hAnsi="Arial" w:cs="Arial"/>
          <w:bCs/>
          <w:sz w:val="22"/>
          <w:szCs w:val="22"/>
        </w:rPr>
        <w:t xml:space="preserve"> биће одржано </w:t>
      </w:r>
      <w:r w:rsidRPr="00310CA4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F64EAE">
        <w:rPr>
          <w:rFonts w:ascii="Arial" w:hAnsi="Arial" w:cs="Arial"/>
          <w:b/>
          <w:bCs/>
          <w:sz w:val="22"/>
          <w:szCs w:val="22"/>
          <w:lang w:val="sr-Latn-RS"/>
        </w:rPr>
        <w:t>19.02</w:t>
      </w:r>
      <w:r w:rsidRPr="00310CA4">
        <w:rPr>
          <w:rFonts w:ascii="Arial" w:hAnsi="Arial" w:cs="Arial"/>
          <w:b/>
          <w:bCs/>
          <w:sz w:val="22"/>
          <w:szCs w:val="22"/>
          <w:lang w:val="sr-Latn-RS"/>
        </w:rPr>
        <w:t>.201</w:t>
      </w:r>
      <w:r w:rsidR="00F64EAE">
        <w:rPr>
          <w:rFonts w:ascii="Arial" w:hAnsi="Arial" w:cs="Arial"/>
          <w:b/>
          <w:bCs/>
          <w:sz w:val="22"/>
          <w:szCs w:val="22"/>
          <w:lang w:val="sr-Latn-RS"/>
        </w:rPr>
        <w:t>9</w:t>
      </w:r>
      <w:r w:rsidRPr="00310CA4">
        <w:rPr>
          <w:rFonts w:ascii="Arial" w:hAnsi="Arial" w:cs="Arial"/>
          <w:b/>
          <w:bCs/>
          <w:sz w:val="22"/>
          <w:szCs w:val="22"/>
          <w:lang w:val="sr-Latn-RS"/>
        </w:rPr>
        <w:t>.</w:t>
      </w:r>
      <w:r w:rsidRPr="00310CA4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>,</w:t>
      </w:r>
      <w:r w:rsidRPr="00310CA4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310CA4"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F64EAE">
        <w:rPr>
          <w:rFonts w:ascii="Arial" w:hAnsi="Arial" w:cs="Arial"/>
          <w:b/>
          <w:bCs/>
          <w:sz w:val="22"/>
          <w:szCs w:val="22"/>
          <w:lang w:val="sr-Latn-RS"/>
        </w:rPr>
        <w:t>13.00</w:t>
      </w:r>
      <w:bookmarkStart w:id="0" w:name="_GoBack"/>
      <w:bookmarkEnd w:id="0"/>
      <w:r w:rsidRPr="00310CA4">
        <w:rPr>
          <w:rFonts w:ascii="Arial" w:hAnsi="Arial" w:cs="Arial"/>
          <w:bCs/>
          <w:sz w:val="22"/>
          <w:szCs w:val="22"/>
        </w:rPr>
        <w:t xml:space="preserve"> часова у просторијама ПКА - Обреновац, Богољуба Урошевића Црног 44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B505D7" w:rsidRPr="00310CA4" w:rsidRDefault="00B505D7" w:rsidP="00B505D7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B505D7" w:rsidRPr="00310CA4" w:rsidRDefault="00B505D7" w:rsidP="00B505D7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310CA4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310CA4">
        <w:rPr>
          <w:rFonts w:ascii="Arial" w:hAnsi="Arial" w:cs="Arial"/>
          <w:bCs/>
          <w:sz w:val="22"/>
          <w:szCs w:val="22"/>
        </w:rPr>
        <w:t>тварањ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310CA4">
        <w:rPr>
          <w:rFonts w:ascii="Arial" w:hAnsi="Arial" w:cs="Arial"/>
          <w:bCs/>
          <w:sz w:val="22"/>
          <w:szCs w:val="22"/>
        </w:rPr>
        <w:t>понуда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310CA4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310CA4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B505D7" w:rsidRPr="00310CA4" w:rsidRDefault="00B505D7" w:rsidP="00B505D7">
      <w:pPr>
        <w:ind w:left="426"/>
        <w:rPr>
          <w:rFonts w:ascii="Arial" w:hAnsi="Arial" w:cs="Arial"/>
          <w:bCs/>
          <w:sz w:val="22"/>
          <w:szCs w:val="22"/>
          <w:lang w:val="sr-Cyrl-CS"/>
        </w:rPr>
      </w:pPr>
      <w:r w:rsidRPr="00310CA4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310CA4">
        <w:rPr>
          <w:rFonts w:ascii="Arial" w:hAnsi="Arial" w:cs="Arial"/>
          <w:sz w:val="22"/>
          <w:szCs w:val="22"/>
          <w:lang w:val="sr-Cyrl-CS"/>
        </w:rPr>
        <w:t>онуда</w:t>
      </w:r>
      <w:r w:rsidRPr="00310CA4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310CA4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310CA4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310CA4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310CA4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310CA4">
        <w:rPr>
          <w:rFonts w:ascii="Arial" w:hAnsi="Arial" w:cs="Arial"/>
          <w:bCs/>
          <w:sz w:val="22"/>
          <w:szCs w:val="22"/>
          <w:lang w:val="sr-Cyrl-CS"/>
        </w:rPr>
        <w:t>понуђача.</w:t>
      </w:r>
    </w:p>
    <w:p w:rsidR="00B505D7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Pr="00D17C25" w:rsidRDefault="00B505D7" w:rsidP="00B505D7">
      <w:pPr>
        <w:rPr>
          <w:rFonts w:ascii="Arial" w:hAnsi="Arial" w:cs="Arial"/>
          <w:sz w:val="22"/>
          <w:szCs w:val="22"/>
          <w:lang w:val="ru-RU"/>
        </w:rPr>
      </w:pPr>
    </w:p>
    <w:p w:rsidR="00B505D7" w:rsidRPr="00310CA4" w:rsidRDefault="00B505D7" w:rsidP="00B505D7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310CA4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B505D7" w:rsidRPr="00310CA4" w:rsidRDefault="00B505D7" w:rsidP="00B505D7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05D7" w:rsidRPr="00310CA4" w:rsidRDefault="00B505D7" w:rsidP="00B505D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 Рок за доношење одлуке: </w:t>
      </w:r>
      <w:r w:rsidRPr="00310CA4">
        <w:rPr>
          <w:rFonts w:ascii="Arial" w:hAnsi="Arial" w:cs="Arial"/>
          <w:sz w:val="22"/>
          <w:szCs w:val="22"/>
          <w:lang w:val="sr-Cyrl-RS"/>
        </w:rPr>
        <w:t>25 дана од дана отварања п</w:t>
      </w:r>
      <w:r w:rsidRPr="00310CA4">
        <w:rPr>
          <w:rFonts w:ascii="Arial" w:hAnsi="Arial" w:cs="Arial"/>
          <w:sz w:val="22"/>
          <w:szCs w:val="22"/>
          <w:lang w:val="sr-Cyrl-CS"/>
        </w:rPr>
        <w:t>онуда.</w:t>
      </w:r>
    </w:p>
    <w:p w:rsidR="00B505D7" w:rsidRPr="00310CA4" w:rsidRDefault="00B505D7" w:rsidP="00B505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505D7" w:rsidRPr="00310CA4" w:rsidRDefault="00B505D7" w:rsidP="00B505D7">
      <w:pPr>
        <w:numPr>
          <w:ilvl w:val="0"/>
          <w:numId w:val="1"/>
        </w:numPr>
        <w:ind w:right="284"/>
        <w:jc w:val="both"/>
        <w:rPr>
          <w:rFonts w:ascii="Arial" w:hAnsi="Arial" w:cs="Arial"/>
          <w:bCs/>
          <w:color w:val="FF0000"/>
          <w:sz w:val="22"/>
          <w:szCs w:val="22"/>
          <w:lang w:val="sr-Cyrl-CS"/>
        </w:rPr>
      </w:pPr>
      <w:r w:rsidRPr="00310CA4">
        <w:rPr>
          <w:rFonts w:ascii="Arial" w:hAnsi="Arial" w:cs="Arial"/>
          <w:b/>
          <w:sz w:val="22"/>
          <w:szCs w:val="22"/>
          <w:lang w:val="sr-Cyrl-RS"/>
        </w:rPr>
        <w:t xml:space="preserve"> Лице за контакт: </w:t>
      </w:r>
      <w:r w:rsidRPr="004360D2">
        <w:rPr>
          <w:rFonts w:ascii="Arial" w:hAnsi="Arial" w:cs="Arial"/>
          <w:b/>
          <w:sz w:val="22"/>
          <w:szCs w:val="22"/>
          <w:lang w:val="sr-Cyrl-CS"/>
        </w:rPr>
        <w:t xml:space="preserve">Миодраг Поповић, </w:t>
      </w:r>
      <w:r w:rsidRPr="004360D2">
        <w:rPr>
          <w:rFonts w:ascii="Arial" w:hAnsi="Arial" w:cs="Arial"/>
          <w:b/>
          <w:sz w:val="22"/>
          <w:szCs w:val="22"/>
          <w:lang w:val="en-US"/>
        </w:rPr>
        <w:t>miodrag</w:t>
      </w:r>
      <w:r w:rsidRPr="004360D2">
        <w:rPr>
          <w:rFonts w:ascii="Arial" w:hAnsi="Arial" w:cs="Arial"/>
          <w:b/>
          <w:sz w:val="22"/>
          <w:szCs w:val="22"/>
          <w:lang w:val="ru-RU"/>
        </w:rPr>
        <w:t>.</w:t>
      </w:r>
      <w:r w:rsidRPr="004360D2">
        <w:rPr>
          <w:rFonts w:ascii="Arial" w:hAnsi="Arial" w:cs="Arial"/>
          <w:b/>
          <w:sz w:val="22"/>
          <w:szCs w:val="22"/>
          <w:lang w:val="en-US"/>
        </w:rPr>
        <w:t>popovic</w:t>
      </w:r>
      <w:r w:rsidRPr="004360D2">
        <w:rPr>
          <w:rFonts w:ascii="Arial" w:hAnsi="Arial" w:cs="Arial"/>
          <w:b/>
          <w:sz w:val="22"/>
          <w:szCs w:val="22"/>
          <w:lang w:val="ru-RU"/>
        </w:rPr>
        <w:t>@</w:t>
      </w:r>
      <w:r w:rsidRPr="004360D2">
        <w:rPr>
          <w:rFonts w:ascii="Arial" w:hAnsi="Arial" w:cs="Arial"/>
          <w:b/>
          <w:sz w:val="22"/>
          <w:szCs w:val="22"/>
          <w:lang w:val="en-US"/>
        </w:rPr>
        <w:t>eps</w:t>
      </w:r>
      <w:r w:rsidRPr="004360D2">
        <w:rPr>
          <w:rFonts w:ascii="Arial" w:hAnsi="Arial" w:cs="Arial"/>
          <w:b/>
          <w:sz w:val="22"/>
          <w:szCs w:val="22"/>
          <w:lang w:val="ru-RU"/>
        </w:rPr>
        <w:t>.</w:t>
      </w:r>
      <w:r w:rsidRPr="004360D2">
        <w:rPr>
          <w:rFonts w:ascii="Arial" w:hAnsi="Arial" w:cs="Arial"/>
          <w:b/>
          <w:sz w:val="22"/>
          <w:szCs w:val="22"/>
          <w:lang w:val="en-US"/>
        </w:rPr>
        <w:t>rs</w:t>
      </w:r>
    </w:p>
    <w:p w:rsidR="00B505D7" w:rsidRPr="00D17C25" w:rsidRDefault="00B505D7" w:rsidP="00B505D7">
      <w:pPr>
        <w:ind w:right="4"/>
        <w:rPr>
          <w:rFonts w:ascii="Arial" w:hAnsi="Arial" w:cs="Arial"/>
          <w:bCs/>
          <w:sz w:val="22"/>
          <w:szCs w:val="22"/>
          <w:lang w:val="ru-RU"/>
        </w:rPr>
      </w:pPr>
    </w:p>
    <w:p w:rsidR="00B505D7" w:rsidRPr="00310CA4" w:rsidRDefault="00B505D7" w:rsidP="00B505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505D7" w:rsidRPr="00310CA4" w:rsidRDefault="00B505D7" w:rsidP="00B505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505D7" w:rsidRPr="00310CA4" w:rsidRDefault="00B505D7" w:rsidP="00B505D7">
      <w:pPr>
        <w:rPr>
          <w:rFonts w:ascii="Arial" w:hAnsi="Arial" w:cs="Arial"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B505D7" w:rsidRPr="00EC3DAC" w:rsidTr="00455520">
        <w:tc>
          <w:tcPr>
            <w:tcW w:w="4680" w:type="dxa"/>
            <w:shd w:val="clear" w:color="auto" w:fill="auto"/>
          </w:tcPr>
          <w:p w:rsidR="00B505D7" w:rsidRPr="002B4EE7" w:rsidRDefault="00B505D7" w:rsidP="00455520">
            <w:pPr>
              <w:ind w:left="-108" w:right="-30"/>
              <w:rPr>
                <w:rFonts w:ascii="Arial" w:eastAsia="Arial Unicode MS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505D7" w:rsidRPr="00EC3DAC" w:rsidTr="00455520">
        <w:tc>
          <w:tcPr>
            <w:tcW w:w="4680" w:type="dxa"/>
            <w:shd w:val="clear" w:color="auto" w:fill="auto"/>
          </w:tcPr>
          <w:p w:rsidR="00B505D7" w:rsidRPr="00EC3DAC" w:rsidRDefault="00B505D7" w:rsidP="00455520">
            <w:pPr>
              <w:ind w:left="-360" w:right="-108"/>
              <w:jc w:val="center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sr-Cyrl-RS" w:eastAsia="ar-SA"/>
              </w:rPr>
            </w:pPr>
          </w:p>
        </w:tc>
      </w:tr>
    </w:tbl>
    <w:p w:rsidR="00B505D7" w:rsidRPr="00310CA4" w:rsidRDefault="00B505D7" w:rsidP="00B505D7">
      <w:pPr>
        <w:jc w:val="center"/>
        <w:rPr>
          <w:rFonts w:ascii="Arial" w:hAnsi="Arial" w:cs="Arial"/>
        </w:rPr>
      </w:pPr>
    </w:p>
    <w:p w:rsidR="00B505D7" w:rsidRPr="00AD7E5C" w:rsidRDefault="00B505D7" w:rsidP="00B505D7"/>
    <w:p w:rsidR="00B505D7" w:rsidRPr="008078FE" w:rsidRDefault="00B505D7" w:rsidP="00B505D7"/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Pr="008078FE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</w:rPr>
      </w:pPr>
    </w:p>
    <w:p w:rsidR="00B505D7" w:rsidRPr="00310CA4" w:rsidRDefault="00B505D7" w:rsidP="00B505D7">
      <w:pPr>
        <w:ind w:left="426" w:right="4"/>
        <w:rPr>
          <w:rFonts w:ascii="Arial" w:hAnsi="Arial" w:cs="Arial"/>
          <w:b/>
          <w:sz w:val="22"/>
          <w:szCs w:val="22"/>
          <w:lang w:val="sr-Cyrl-RS"/>
        </w:rPr>
      </w:pPr>
    </w:p>
    <w:p w:rsidR="00B505D7" w:rsidRPr="00310CA4" w:rsidRDefault="00B505D7" w:rsidP="00B505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505D7" w:rsidRPr="00310CA4" w:rsidRDefault="00B505D7" w:rsidP="00B505D7">
      <w:pPr>
        <w:rPr>
          <w:rFonts w:ascii="Arial" w:hAnsi="Arial" w:cs="Arial"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B505D7" w:rsidRPr="00EC3DAC" w:rsidTr="00455520">
        <w:tc>
          <w:tcPr>
            <w:tcW w:w="4680" w:type="dxa"/>
            <w:shd w:val="clear" w:color="auto" w:fill="auto"/>
          </w:tcPr>
          <w:p w:rsidR="00B505D7" w:rsidRPr="002B4EE7" w:rsidRDefault="00B505D7" w:rsidP="00455520">
            <w:pPr>
              <w:ind w:left="-108" w:right="-30"/>
              <w:rPr>
                <w:rFonts w:ascii="Arial" w:eastAsia="Arial Unicode MS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505D7" w:rsidRPr="00EC3DAC" w:rsidTr="00455520">
        <w:tc>
          <w:tcPr>
            <w:tcW w:w="4680" w:type="dxa"/>
            <w:shd w:val="clear" w:color="auto" w:fill="auto"/>
          </w:tcPr>
          <w:p w:rsidR="00B505D7" w:rsidRPr="00EC3DAC" w:rsidRDefault="00B505D7" w:rsidP="00455520">
            <w:pPr>
              <w:ind w:left="-360" w:right="-108"/>
              <w:jc w:val="center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sr-Cyrl-RS" w:eastAsia="ar-SA"/>
              </w:rPr>
            </w:pPr>
          </w:p>
        </w:tc>
      </w:tr>
    </w:tbl>
    <w:p w:rsidR="00B505D7" w:rsidRPr="00310CA4" w:rsidRDefault="00B505D7" w:rsidP="00B505D7">
      <w:pPr>
        <w:jc w:val="center"/>
        <w:rPr>
          <w:rFonts w:ascii="Arial" w:hAnsi="Arial" w:cs="Arial"/>
        </w:rPr>
      </w:pPr>
    </w:p>
    <w:p w:rsidR="00B505D7" w:rsidRPr="00AD7E5C" w:rsidRDefault="00B505D7" w:rsidP="00B505D7"/>
    <w:p w:rsidR="00B505D7" w:rsidRPr="008078FE" w:rsidRDefault="00B505D7" w:rsidP="00B505D7"/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505D7" w:rsidRPr="008078FE" w:rsidRDefault="00B505D7" w:rsidP="00B505D7">
      <w:pPr>
        <w:ind w:right="38"/>
        <w:jc w:val="center"/>
        <w:rPr>
          <w:rFonts w:ascii="Arial" w:hAnsi="Arial" w:cs="Arial"/>
          <w:b/>
          <w:sz w:val="22"/>
          <w:szCs w:val="22"/>
        </w:rPr>
      </w:pPr>
    </w:p>
    <w:p w:rsidR="00B505D7" w:rsidRPr="008078FE" w:rsidRDefault="00B505D7" w:rsidP="00B505D7"/>
    <w:p w:rsidR="009A463D" w:rsidRPr="00B505D7" w:rsidRDefault="009A463D" w:rsidP="00B505D7"/>
    <w:sectPr w:rsidR="009A463D" w:rsidRPr="00B505D7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E0" w:rsidRDefault="00C560E0">
      <w:r>
        <w:separator/>
      </w:r>
    </w:p>
  </w:endnote>
  <w:endnote w:type="continuationSeparator" w:id="0">
    <w:p w:rsidR="00C560E0" w:rsidRDefault="00C5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C560E0" w:rsidP="00E76E59">
          <w:pPr>
            <w:pStyle w:val="Footer"/>
            <w:spacing w:before="0"/>
            <w:ind w:firstLine="33"/>
            <w:jc w:val="left"/>
            <w:rPr>
              <w:rFonts w:eastAsia="Symbol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7D4BED" w:rsidRPr="00985B2A" w:rsidRDefault="009A463D" w:rsidP="009815B0">
          <w:pPr>
            <w:pStyle w:val="Footer"/>
            <w:spacing w:before="0"/>
            <w:ind w:left="-108" w:right="57" w:firstLine="0"/>
            <w:jc w:val="right"/>
            <w:rPr>
              <w:rFonts w:eastAsia="Symbol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F64EAE">
            <w:rPr>
              <w:rFonts w:eastAsia="Symbol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F64EAE">
            <w:rPr>
              <w:rFonts w:eastAsia="Symbol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Symbol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7D4BED" w:rsidRPr="00B737C7" w:rsidRDefault="00C560E0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E0" w:rsidRDefault="00C560E0">
      <w:r>
        <w:separator/>
      </w:r>
    </w:p>
  </w:footnote>
  <w:footnote w:type="continuationSeparator" w:id="0">
    <w:p w:rsidR="00C560E0" w:rsidRDefault="00C5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C560E0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DDD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EAD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9"/>
    <w:rsid w:val="000C59BD"/>
    <w:rsid w:val="002F5A1D"/>
    <w:rsid w:val="00994684"/>
    <w:rsid w:val="009A463D"/>
    <w:rsid w:val="00B505D7"/>
    <w:rsid w:val="00C560E0"/>
    <w:rsid w:val="00CE2519"/>
    <w:rsid w:val="00F64EAE"/>
    <w:rsid w:val="00F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Header">
    <w:name w:val="header"/>
    <w:basedOn w:val="Normal"/>
    <w:link w:val="HeaderChar"/>
    <w:rsid w:val="00B505D7"/>
    <w:pPr>
      <w:spacing w:after="240"/>
      <w:ind w:left="284" w:right="284" w:firstLine="567"/>
      <w:jc w:val="both"/>
    </w:pPr>
    <w:rPr>
      <w:rFonts w:ascii="Tahoma" w:eastAsia="Courier New" w:hAnsi="Tahoma" w:cs="Tahoma"/>
      <w:lang w:val="hr-HR" w:eastAsia="x-none"/>
    </w:rPr>
  </w:style>
  <w:style w:type="character" w:customStyle="1" w:styleId="HeaderChar">
    <w:name w:val="Header Char"/>
    <w:basedOn w:val="DefaultParagraphFont"/>
    <w:link w:val="Header"/>
    <w:rsid w:val="00B505D7"/>
    <w:rPr>
      <w:rFonts w:ascii="Tahoma" w:eastAsia="Courier New" w:hAnsi="Tahoma" w:cs="Tahoma"/>
      <w:lang w:val="hr-HR" w:eastAsia="x-none"/>
    </w:rPr>
  </w:style>
  <w:style w:type="paragraph" w:styleId="Footer">
    <w:name w:val="footer"/>
    <w:basedOn w:val="Normal"/>
    <w:link w:val="FooterChar"/>
    <w:rsid w:val="00B505D7"/>
    <w:pPr>
      <w:spacing w:before="120"/>
      <w:ind w:left="284" w:right="284" w:firstLine="567"/>
      <w:jc w:val="both"/>
    </w:pPr>
    <w:rPr>
      <w:rFonts w:ascii="Tahoma" w:eastAsia="Courier New" w:hAnsi="Tahoma" w:cs="Tahoma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B505D7"/>
    <w:rPr>
      <w:rFonts w:ascii="Tahoma" w:eastAsia="Courier New" w:hAnsi="Tahoma" w:cs="Tahoma"/>
      <w:lang w:val="hr-HR" w:eastAsia="x-none"/>
    </w:rPr>
  </w:style>
  <w:style w:type="character" w:styleId="Hyperlink">
    <w:name w:val="Hyperlink"/>
    <w:rsid w:val="00B505D7"/>
    <w:rPr>
      <w:color w:val="0000FF"/>
      <w:u w:val="single"/>
    </w:rPr>
  </w:style>
  <w:style w:type="paragraph" w:styleId="BodyText">
    <w:name w:val="Body Text"/>
    <w:basedOn w:val="Normal"/>
    <w:link w:val="BodyTextChar"/>
    <w:rsid w:val="00B505D7"/>
    <w:pPr>
      <w:jc w:val="both"/>
    </w:pPr>
    <w:rPr>
      <w:rFonts w:ascii="Tahoma" w:eastAsia="Tahoma" w:hAnsi="Tahoma" w:cs="Tahoma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B505D7"/>
    <w:rPr>
      <w:rFonts w:ascii="Tahoma" w:eastAsia="Tahoma" w:hAnsi="Tahoma" w:cs="Tahoma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Header">
    <w:name w:val="header"/>
    <w:basedOn w:val="Normal"/>
    <w:link w:val="HeaderChar"/>
    <w:rsid w:val="00B505D7"/>
    <w:pPr>
      <w:spacing w:after="240"/>
      <w:ind w:left="284" w:right="284" w:firstLine="567"/>
      <w:jc w:val="both"/>
    </w:pPr>
    <w:rPr>
      <w:rFonts w:ascii="Tahoma" w:eastAsia="Courier New" w:hAnsi="Tahoma" w:cs="Tahoma"/>
      <w:lang w:val="hr-HR" w:eastAsia="x-none"/>
    </w:rPr>
  </w:style>
  <w:style w:type="character" w:customStyle="1" w:styleId="HeaderChar">
    <w:name w:val="Header Char"/>
    <w:basedOn w:val="DefaultParagraphFont"/>
    <w:link w:val="Header"/>
    <w:rsid w:val="00B505D7"/>
    <w:rPr>
      <w:rFonts w:ascii="Tahoma" w:eastAsia="Courier New" w:hAnsi="Tahoma" w:cs="Tahoma"/>
      <w:lang w:val="hr-HR" w:eastAsia="x-none"/>
    </w:rPr>
  </w:style>
  <w:style w:type="paragraph" w:styleId="Footer">
    <w:name w:val="footer"/>
    <w:basedOn w:val="Normal"/>
    <w:link w:val="FooterChar"/>
    <w:rsid w:val="00B505D7"/>
    <w:pPr>
      <w:spacing w:before="120"/>
      <w:ind w:left="284" w:right="284" w:firstLine="567"/>
      <w:jc w:val="both"/>
    </w:pPr>
    <w:rPr>
      <w:rFonts w:ascii="Tahoma" w:eastAsia="Courier New" w:hAnsi="Tahoma" w:cs="Tahoma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B505D7"/>
    <w:rPr>
      <w:rFonts w:ascii="Tahoma" w:eastAsia="Courier New" w:hAnsi="Tahoma" w:cs="Tahoma"/>
      <w:lang w:val="hr-HR" w:eastAsia="x-none"/>
    </w:rPr>
  </w:style>
  <w:style w:type="character" w:styleId="Hyperlink">
    <w:name w:val="Hyperlink"/>
    <w:rsid w:val="00B505D7"/>
    <w:rPr>
      <w:color w:val="0000FF"/>
      <w:u w:val="single"/>
    </w:rPr>
  </w:style>
  <w:style w:type="paragraph" w:styleId="BodyText">
    <w:name w:val="Body Text"/>
    <w:basedOn w:val="Normal"/>
    <w:link w:val="BodyTextChar"/>
    <w:rsid w:val="00B505D7"/>
    <w:pPr>
      <w:jc w:val="both"/>
    </w:pPr>
    <w:rPr>
      <w:rFonts w:ascii="Tahoma" w:eastAsia="Tahoma" w:hAnsi="Tahoma" w:cs="Tahoma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B505D7"/>
    <w:rPr>
      <w:rFonts w:ascii="Tahoma" w:eastAsia="Tahoma" w:hAnsi="Tahoma" w:cs="Tahoma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Poziv_za_podnosenje_ponuda_20181102120134932.docx</dc:subject>
  <dc:creator>jana</dc:creator>
  <cp:lastModifiedBy>Miodrag Popović</cp:lastModifiedBy>
  <cp:revision>2</cp:revision>
  <dcterms:created xsi:type="dcterms:W3CDTF">2019-01-11T08:38:00Z</dcterms:created>
  <dcterms:modified xsi:type="dcterms:W3CDTF">2019-01-11T08:38:00Z</dcterms:modified>
</cp:coreProperties>
</file>