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661F99" w:rsidRDefault="00C6690C" w:rsidP="00F717AF">
      <w:pPr>
        <w:pStyle w:val="Title"/>
        <w:jc w:val="left"/>
        <w:rPr>
          <w:rFonts w:ascii="Arial" w:hAnsi="Arial" w:cs="Arial"/>
          <w:bCs w:val="0"/>
          <w:sz w:val="22"/>
          <w:szCs w:val="22"/>
        </w:rPr>
      </w:pPr>
    </w:p>
    <w:p w:rsidR="00C6690C" w:rsidRPr="00661F99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295D8C" w:rsidRDefault="00515573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AB175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61F9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661F99">
        <w:rPr>
          <w:rFonts w:ascii="Arial" w:hAnsi="Arial" w:cs="Arial"/>
          <w:sz w:val="22"/>
          <w:szCs w:val="22"/>
        </w:rPr>
        <w:t xml:space="preserve">ДОБАРА </w:t>
      </w:r>
    </w:p>
    <w:p w:rsidR="00C6690C" w:rsidRPr="007F1DDF" w:rsidRDefault="007F1DDF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Гумени делови за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C032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F1DDF">
        <w:rPr>
          <w:rFonts w:ascii="Arial" w:hAnsi="Arial" w:cs="Arial"/>
          <w:sz w:val="22"/>
          <w:szCs w:val="22"/>
        </w:rPr>
        <w:t>3000/0</w:t>
      </w:r>
      <w:r w:rsidR="007F1DDF">
        <w:rPr>
          <w:rFonts w:ascii="Arial" w:hAnsi="Arial" w:cs="Arial"/>
          <w:sz w:val="22"/>
          <w:szCs w:val="22"/>
          <w:lang w:val="sr-Cyrl-RS"/>
        </w:rPr>
        <w:t>291</w:t>
      </w:r>
      <w:r w:rsidR="00DC032A" w:rsidRPr="00DC032A">
        <w:rPr>
          <w:rFonts w:ascii="Arial" w:hAnsi="Arial" w:cs="Arial"/>
          <w:sz w:val="22"/>
          <w:szCs w:val="22"/>
        </w:rPr>
        <w:t>/2018 (</w:t>
      </w:r>
      <w:r w:rsidR="007F1DDF">
        <w:rPr>
          <w:rFonts w:ascii="Arial" w:hAnsi="Arial" w:cs="Arial"/>
          <w:sz w:val="22"/>
          <w:szCs w:val="22"/>
          <w:lang w:val="sr-Cyrl-RS"/>
        </w:rPr>
        <w:t>1865</w:t>
      </w:r>
      <w:r w:rsidR="00DC032A" w:rsidRPr="00DC032A">
        <w:rPr>
          <w:rFonts w:ascii="Arial" w:hAnsi="Arial" w:cs="Arial"/>
          <w:sz w:val="22"/>
          <w:szCs w:val="22"/>
        </w:rPr>
        <w:t>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82A99">
        <w:rPr>
          <w:rFonts w:ascii="Arial" w:hAnsi="Arial"/>
          <w:lang w:val="sr-Latn-RS"/>
        </w:rPr>
        <w:t>105-E.03.01-</w:t>
      </w:r>
      <w:r w:rsidR="00551910">
        <w:rPr>
          <w:rFonts w:ascii="Arial" w:hAnsi="Arial"/>
          <w:lang w:val="sr-Cyrl-RS"/>
        </w:rPr>
        <w:t>13931</w:t>
      </w:r>
      <w:r w:rsidR="00082A99">
        <w:rPr>
          <w:rFonts w:ascii="Arial" w:hAnsi="Arial"/>
          <w:lang w:val="sr-Latn-RS"/>
        </w:rPr>
        <w:t>/</w:t>
      </w:r>
      <w:r w:rsidR="00551910">
        <w:rPr>
          <w:rFonts w:ascii="Arial" w:hAnsi="Arial"/>
          <w:lang w:val="sr-Cyrl-RS"/>
        </w:rPr>
        <w:t>4</w:t>
      </w:r>
      <w:r w:rsidR="007F1DDF">
        <w:rPr>
          <w:rFonts w:ascii="Arial" w:hAnsi="Arial"/>
          <w:lang w:val="sr-Latn-RS"/>
        </w:rPr>
        <w:t>-201</w:t>
      </w:r>
      <w:r w:rsidR="007F1DDF">
        <w:rPr>
          <w:rFonts w:ascii="Arial" w:hAnsi="Arial"/>
          <w:lang w:val="sr-Cyrl-RS"/>
        </w:rPr>
        <w:t>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551910">
        <w:rPr>
          <w:rFonts w:ascii="Arial" w:hAnsi="Arial" w:cs="Arial"/>
          <w:sz w:val="22"/>
          <w:szCs w:val="22"/>
          <w:lang w:val="sr-Cyrl-RS"/>
        </w:rPr>
        <w:t>08.02</w:t>
      </w:r>
      <w:r w:rsidR="007F1DDF">
        <w:rPr>
          <w:rFonts w:ascii="Arial" w:hAnsi="Arial" w:cs="Arial"/>
          <w:sz w:val="22"/>
          <w:szCs w:val="22"/>
          <w:lang w:val="sr-Cyrl-RS"/>
        </w:rPr>
        <w:t>.2019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61F99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873307">
        <w:rPr>
          <w:rFonts w:ascii="Arial" w:hAnsi="Arial" w:cs="Arial"/>
          <w:i/>
          <w:sz w:val="22"/>
          <w:szCs w:val="22"/>
          <w:lang w:val="sr-Cyrl-RS"/>
        </w:rPr>
        <w:t>08</w:t>
      </w:r>
      <w:r w:rsidR="00515573">
        <w:rPr>
          <w:rFonts w:ascii="Arial" w:hAnsi="Arial" w:cs="Arial"/>
          <w:i/>
          <w:sz w:val="22"/>
          <w:szCs w:val="22"/>
          <w:lang w:val="sr-Cyrl-RS"/>
        </w:rPr>
        <w:t>.0</w:t>
      </w:r>
      <w:r w:rsidR="00873307">
        <w:rPr>
          <w:rFonts w:ascii="Arial" w:hAnsi="Arial" w:cs="Arial"/>
          <w:i/>
          <w:sz w:val="22"/>
          <w:szCs w:val="22"/>
          <w:lang w:val="sr-Cyrl-RS"/>
        </w:rPr>
        <w:t>2.2019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515573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AB1754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6433CE" w:rsidRDefault="00C6690C" w:rsidP="006433C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433CE" w:rsidRPr="00661F99">
        <w:rPr>
          <w:rFonts w:ascii="Arial" w:hAnsi="Arial" w:cs="Arial"/>
          <w:sz w:val="22"/>
          <w:szCs w:val="22"/>
        </w:rPr>
        <w:t xml:space="preserve">добара </w:t>
      </w:r>
    </w:p>
    <w:p w:rsidR="007F1DDF" w:rsidRPr="007F1DDF" w:rsidRDefault="00B465F9" w:rsidP="007F1DD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B465F9">
        <w:rPr>
          <w:rFonts w:ascii="Arial" w:hAnsi="Arial"/>
          <w:lang w:val="sr-Cyrl-RS"/>
        </w:rPr>
        <w:t xml:space="preserve"> </w:t>
      </w:r>
      <w:r w:rsidR="007F1DDF">
        <w:rPr>
          <w:rFonts w:ascii="Arial" w:hAnsi="Arial" w:cs="Arial"/>
          <w:sz w:val="22"/>
          <w:szCs w:val="22"/>
          <w:lang w:val="sr-Cyrl-RS"/>
        </w:rPr>
        <w:t>Гумени делови за ТЕНТ А</w:t>
      </w:r>
    </w:p>
    <w:p w:rsidR="00515573" w:rsidRPr="00295D8C" w:rsidRDefault="00515573" w:rsidP="00515573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514F8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"</w:t>
      </w: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394B32" w:rsidRPr="00295D8C" w:rsidRDefault="00394B32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109AB" w:rsidRDefault="00C109AB" w:rsidP="004073D9">
      <w:pPr>
        <w:jc w:val="center"/>
        <w:rPr>
          <w:rFonts w:ascii="Arial" w:hAnsi="Arial" w:cs="Arial"/>
          <w:sz w:val="22"/>
          <w:szCs w:val="22"/>
        </w:rPr>
      </w:pPr>
    </w:p>
    <w:p w:rsidR="00C109AB" w:rsidRDefault="00DC032A" w:rsidP="00C109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Тачка 3.</w:t>
      </w:r>
      <w:r w:rsidR="007F1DDF">
        <w:rPr>
          <w:rFonts w:ascii="Arial" w:hAnsi="Arial" w:cs="Arial"/>
          <w:sz w:val="22"/>
          <w:szCs w:val="22"/>
          <w:lang w:val="sr-Cyrl-RS"/>
        </w:rPr>
        <w:t>2(квалитет и техничке карактеристике(спецификације</w:t>
      </w:r>
      <w:r>
        <w:rPr>
          <w:rFonts w:ascii="Arial" w:hAnsi="Arial" w:cs="Arial"/>
          <w:sz w:val="22"/>
          <w:szCs w:val="22"/>
          <w:lang w:val="sr-Cyrl-RS"/>
        </w:rPr>
        <w:t>)</w:t>
      </w:r>
      <w:r w:rsidR="00C109AB" w:rsidRPr="00C109AB">
        <w:rPr>
          <w:rFonts w:ascii="Arial" w:hAnsi="Arial" w:cs="Arial"/>
          <w:sz w:val="22"/>
          <w:szCs w:val="22"/>
        </w:rPr>
        <w:t xml:space="preserve"> </w:t>
      </w:r>
      <w:r w:rsidR="00C109AB" w:rsidRPr="006433CE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C109AB" w:rsidRPr="006433CE">
        <w:rPr>
          <w:rFonts w:ascii="Arial" w:hAnsi="Arial" w:cs="Arial"/>
          <w:sz w:val="22"/>
          <w:szCs w:val="22"/>
          <w:lang w:val="sr-Cyrl-RS"/>
        </w:rPr>
        <w:t>на стр</w:t>
      </w:r>
      <w:r w:rsidR="00C109AB">
        <w:rPr>
          <w:rFonts w:ascii="Arial" w:hAnsi="Arial" w:cs="Arial"/>
          <w:sz w:val="22"/>
          <w:szCs w:val="22"/>
          <w:lang w:val="sr-Cyrl-RS"/>
        </w:rPr>
        <w:t>а</w:t>
      </w:r>
      <w:r w:rsidR="00C109AB" w:rsidRPr="006433CE">
        <w:rPr>
          <w:rFonts w:ascii="Arial" w:hAnsi="Arial" w:cs="Arial"/>
          <w:sz w:val="22"/>
          <w:szCs w:val="22"/>
          <w:lang w:val="sr-Cyrl-RS"/>
        </w:rPr>
        <w:t>н</w:t>
      </w:r>
      <w:r w:rsidR="007F1DDF">
        <w:rPr>
          <w:rFonts w:ascii="Arial" w:hAnsi="Arial" w:cs="Arial"/>
          <w:sz w:val="22"/>
          <w:szCs w:val="22"/>
          <w:lang w:val="sr-Cyrl-RS"/>
        </w:rPr>
        <w:t>и 4</w:t>
      </w:r>
      <w:r w:rsidR="00873307">
        <w:rPr>
          <w:rFonts w:ascii="Arial" w:hAnsi="Arial" w:cs="Arial"/>
          <w:sz w:val="22"/>
          <w:szCs w:val="22"/>
          <w:lang w:val="sr-Cyrl-RS"/>
        </w:rPr>
        <w:t>/53</w:t>
      </w:r>
      <w:r w:rsidR="00C109A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873307">
        <w:rPr>
          <w:rFonts w:ascii="Arial" w:hAnsi="Arial" w:cs="Arial"/>
          <w:sz w:val="22"/>
          <w:szCs w:val="22"/>
          <w:lang w:val="sr-Cyrl-RS"/>
        </w:rPr>
        <w:t xml:space="preserve">за позицију бр.4(црево уљног хватача, фи 21х7000 </w:t>
      </w:r>
      <w:r w:rsidR="00C109AB">
        <w:rPr>
          <w:rFonts w:ascii="Arial" w:hAnsi="Arial" w:cs="Arial"/>
          <w:sz w:val="22"/>
          <w:szCs w:val="22"/>
          <w:lang w:val="sr-Cyrl-RS"/>
        </w:rPr>
        <w:t xml:space="preserve">се </w:t>
      </w:r>
      <w:r w:rsidR="00C109AB" w:rsidRPr="006433CE">
        <w:rPr>
          <w:rFonts w:ascii="Arial" w:hAnsi="Arial" w:cs="Arial"/>
          <w:sz w:val="22"/>
          <w:szCs w:val="22"/>
        </w:rPr>
        <w:t xml:space="preserve">мења и </w:t>
      </w:r>
      <w:r w:rsidR="00C109AB"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="00C109AB" w:rsidRPr="006433CE">
        <w:rPr>
          <w:rFonts w:ascii="Arial" w:hAnsi="Arial" w:cs="Arial"/>
          <w:sz w:val="22"/>
          <w:szCs w:val="22"/>
        </w:rPr>
        <w:t xml:space="preserve">гласи: </w:t>
      </w:r>
    </w:p>
    <w:p w:rsidR="00C109AB" w:rsidRDefault="00C109AB" w:rsidP="00C109AB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F627CF" w:rsidRPr="00891A7E" w:rsidRDefault="00F627CF" w:rsidP="00C109A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91A7E">
        <w:rPr>
          <w:rFonts w:ascii="Arial" w:hAnsi="Arial" w:cs="Arial"/>
          <w:sz w:val="22"/>
          <w:szCs w:val="22"/>
          <w:lang w:val="sr-Cyrl-RS"/>
        </w:rPr>
        <w:t>ГЛАСИ</w:t>
      </w:r>
    </w:p>
    <w:p w:rsidR="00873307" w:rsidRPr="00873307" w:rsidRDefault="00873307" w:rsidP="0087330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  <w:lang w:val="ru-RU"/>
        </w:rPr>
        <w:t xml:space="preserve">3. </w:t>
      </w:r>
      <w:r w:rsidRPr="00873307">
        <w:rPr>
          <w:rFonts w:ascii="Arial" w:hAnsi="Arial"/>
          <w:sz w:val="22"/>
          <w:szCs w:val="22"/>
          <w:lang w:val="ru-RU"/>
        </w:rPr>
        <w:t>Ставку бр. 04, црево дизајнирано за хватање нафте, уља и мазута са површине воде, тип „STEINIG-OIL Skimmer OTF-SLV 21(4)“ за хватач уља тип OTF-SLV…(4), произвођача „Pumpen-Rührwerk-Technik GmbH”. Црево испоручити са састављеним крајевима у облику торуса, димензија Ø21 x 7000 mm, за тем</w:t>
      </w:r>
      <w:r>
        <w:rPr>
          <w:rFonts w:ascii="Arial" w:hAnsi="Arial"/>
          <w:sz w:val="22"/>
          <w:szCs w:val="22"/>
          <w:lang w:val="ru-RU"/>
        </w:rPr>
        <w:t>пературу радног флуида до 70°C</w:t>
      </w:r>
      <w:r w:rsidRPr="00873307">
        <w:rPr>
          <w:rFonts w:ascii="Arial" w:hAnsi="Arial"/>
          <w:sz w:val="22"/>
          <w:szCs w:val="22"/>
          <w:lang w:val="sr-Cyrl-RS"/>
        </w:rPr>
        <w:t>.</w:t>
      </w:r>
    </w:p>
    <w:p w:rsidR="00F627CF" w:rsidRDefault="00F627CF" w:rsidP="00C109AB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F627CF" w:rsidRDefault="00F627CF" w:rsidP="00C109AB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F627CF" w:rsidRDefault="00F627CF" w:rsidP="00C109AB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F627CF" w:rsidRDefault="00F627CF" w:rsidP="00C109AB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B465F9" w:rsidRDefault="00B465F9" w:rsidP="00C109AB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B465F9" w:rsidRDefault="00B465F9" w:rsidP="00C109AB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F627CF" w:rsidRPr="00A47A69" w:rsidRDefault="00F627CF" w:rsidP="00C109AB">
      <w:pPr>
        <w:jc w:val="both"/>
        <w:rPr>
          <w:rFonts w:ascii="Arial" w:hAnsi="Arial" w:cs="Arial"/>
          <w:color w:val="4F81BD"/>
          <w:sz w:val="22"/>
          <w:szCs w:val="22"/>
          <w:lang w:val="sr-Latn-RS"/>
        </w:rPr>
      </w:pPr>
    </w:p>
    <w:sectPr w:rsidR="00F627CF" w:rsidRPr="00A47A69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98" w:rsidRDefault="006A2D98" w:rsidP="00F717AF">
      <w:r>
        <w:separator/>
      </w:r>
    </w:p>
  </w:endnote>
  <w:endnote w:type="continuationSeparator" w:id="0">
    <w:p w:rsidR="006A2D98" w:rsidRDefault="006A2D9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2A" w:rsidRDefault="00DC032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32A" w:rsidRDefault="00DC032A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2A" w:rsidRPr="000F38BA" w:rsidRDefault="00DC032A" w:rsidP="00873307">
    <w:pPr>
      <w:pStyle w:val="Footer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DC032A" w:rsidRPr="00873307" w:rsidRDefault="00DC032A" w:rsidP="00661F99">
    <w:pPr>
      <w:pStyle w:val="Footer"/>
      <w:tabs>
        <w:tab w:val="left" w:pos="3431"/>
        <w:tab w:val="right" w:pos="9074"/>
      </w:tabs>
      <w:jc w:val="both"/>
      <w:rPr>
        <w:rFonts w:ascii="Arial" w:hAnsi="Arial" w:cs="Arial"/>
        <w:lang w:val="sr-Cyrl-RS"/>
      </w:rPr>
    </w:pPr>
    <w:r w:rsidRPr="00661F99">
      <w:rPr>
        <w:rFonts w:ascii="Arial" w:hAnsi="Arial" w:cs="Arial"/>
        <w:sz w:val="20"/>
      </w:rPr>
      <w:t xml:space="preserve">ЈН  број  </w:t>
    </w:r>
    <w:r w:rsidR="007F1DDF">
      <w:rPr>
        <w:rFonts w:ascii="Arial" w:hAnsi="Arial" w:cs="Arial"/>
        <w:sz w:val="20"/>
      </w:rPr>
      <w:t>3000/0</w:t>
    </w:r>
    <w:r w:rsidR="007F1DDF">
      <w:rPr>
        <w:rFonts w:ascii="Arial" w:hAnsi="Arial" w:cs="Arial"/>
        <w:sz w:val="20"/>
        <w:lang w:val="sr-Cyrl-RS"/>
      </w:rPr>
      <w:t>291</w:t>
    </w:r>
    <w:r w:rsidRPr="00DC032A">
      <w:rPr>
        <w:rFonts w:ascii="Arial" w:hAnsi="Arial" w:cs="Arial"/>
        <w:sz w:val="20"/>
      </w:rPr>
      <w:t>/2018 (</w:t>
    </w:r>
    <w:r w:rsidR="007F1DDF">
      <w:rPr>
        <w:rFonts w:ascii="Arial" w:hAnsi="Arial" w:cs="Arial"/>
        <w:sz w:val="20"/>
        <w:lang w:val="sr-Cyrl-RS"/>
      </w:rPr>
      <w:t>1865</w:t>
    </w:r>
    <w:r w:rsidRPr="00DC032A">
      <w:rPr>
        <w:rFonts w:ascii="Arial" w:hAnsi="Arial" w:cs="Arial"/>
        <w:sz w:val="20"/>
      </w:rPr>
      <w:t>/2018)</w:t>
    </w:r>
    <w:r>
      <w:rPr>
        <w:rFonts w:ascii="Arial" w:hAnsi="Arial" w:cs="Arial"/>
        <w:sz w:val="20"/>
        <w:lang w:val="sr-Cyrl-RS"/>
      </w:rPr>
      <w:t xml:space="preserve">                                 Прва</w:t>
    </w:r>
    <w:r w:rsidRPr="00661F99">
      <w:rPr>
        <w:rFonts w:ascii="Arial" w:hAnsi="Arial" w:cs="Arial"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</w:t>
    </w:r>
    <w:r w:rsidRPr="00661F99">
      <w:rPr>
        <w:rFonts w:ascii="Arial" w:hAnsi="Arial" w:cs="Arial"/>
        <w:sz w:val="20"/>
      </w:rPr>
      <w:t xml:space="preserve">стр.  </w:t>
    </w:r>
    <w:r w:rsidRPr="00661F99">
      <w:rPr>
        <w:rFonts w:ascii="Arial" w:hAnsi="Arial" w:cs="Arial"/>
        <w:sz w:val="20"/>
      </w:rPr>
      <w:fldChar w:fldCharType="begin"/>
    </w:r>
    <w:r w:rsidRPr="00661F99">
      <w:rPr>
        <w:rFonts w:ascii="Arial" w:hAnsi="Arial" w:cs="Arial"/>
        <w:sz w:val="20"/>
      </w:rPr>
      <w:instrText xml:space="preserve"> PAGE </w:instrText>
    </w:r>
    <w:r w:rsidRPr="00661F99">
      <w:rPr>
        <w:rFonts w:ascii="Arial" w:hAnsi="Arial" w:cs="Arial"/>
        <w:sz w:val="20"/>
      </w:rPr>
      <w:fldChar w:fldCharType="separate"/>
    </w:r>
    <w:r w:rsidR="00551910">
      <w:rPr>
        <w:rFonts w:ascii="Arial" w:hAnsi="Arial" w:cs="Arial"/>
        <w:noProof/>
        <w:sz w:val="20"/>
      </w:rPr>
      <w:t>2</w:t>
    </w:r>
    <w:r w:rsidRPr="00661F99">
      <w:rPr>
        <w:rFonts w:ascii="Arial" w:hAnsi="Arial" w:cs="Arial"/>
        <w:sz w:val="20"/>
      </w:rPr>
      <w:fldChar w:fldCharType="end"/>
    </w:r>
    <w:r w:rsidRPr="00661F99">
      <w:rPr>
        <w:rFonts w:ascii="Arial" w:hAnsi="Arial" w:cs="Arial"/>
        <w:sz w:val="20"/>
      </w:rPr>
      <w:t>/</w:t>
    </w:r>
    <w:r w:rsidRPr="00661F99">
      <w:rPr>
        <w:rFonts w:ascii="Arial" w:hAnsi="Arial" w:cs="Arial"/>
        <w:sz w:val="20"/>
      </w:rPr>
      <w:fldChar w:fldCharType="begin"/>
    </w:r>
    <w:r w:rsidRPr="00661F99">
      <w:rPr>
        <w:rFonts w:ascii="Arial" w:hAnsi="Arial" w:cs="Arial"/>
        <w:sz w:val="20"/>
      </w:rPr>
      <w:instrText xml:space="preserve"> NUMPAGES </w:instrText>
    </w:r>
    <w:r w:rsidRPr="00661F99">
      <w:rPr>
        <w:rFonts w:ascii="Arial" w:hAnsi="Arial" w:cs="Arial"/>
        <w:sz w:val="20"/>
      </w:rPr>
      <w:fldChar w:fldCharType="separate"/>
    </w:r>
    <w:r w:rsidR="00551910">
      <w:rPr>
        <w:rFonts w:ascii="Arial" w:hAnsi="Arial" w:cs="Arial"/>
        <w:noProof/>
        <w:sz w:val="20"/>
      </w:rPr>
      <w:t>2</w:t>
    </w:r>
    <w:r w:rsidRPr="00661F99">
      <w:rPr>
        <w:rFonts w:ascii="Arial" w:hAnsi="Arial" w:cs="Arial"/>
        <w:sz w:val="20"/>
      </w:rPr>
      <w:fldChar w:fldCharType="end"/>
    </w:r>
  </w:p>
  <w:p w:rsidR="00DC032A" w:rsidRPr="00661F99" w:rsidRDefault="00DC032A" w:rsidP="00661F99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98" w:rsidRDefault="006A2D98" w:rsidP="00F717AF">
      <w:r>
        <w:separator/>
      </w:r>
    </w:p>
  </w:footnote>
  <w:footnote w:type="continuationSeparator" w:id="0">
    <w:p w:rsidR="006A2D98" w:rsidRDefault="006A2D9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2A" w:rsidRDefault="00DC032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C032A" w:rsidRPr="00933BCC" w:rsidTr="00AA54E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C032A" w:rsidRPr="00933BCC" w:rsidRDefault="00DC032A" w:rsidP="00AA54E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1DB1B8C" wp14:editId="7DBCBC59">
                <wp:extent cx="1038225" cy="990600"/>
                <wp:effectExtent l="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C032A" w:rsidRPr="00E23434" w:rsidRDefault="00DC032A" w:rsidP="00AA54E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C032A" w:rsidRPr="00933BCC" w:rsidRDefault="00DC032A" w:rsidP="00AA54E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C032A" w:rsidRPr="00E23434" w:rsidRDefault="00DC032A" w:rsidP="00AA54E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C032A" w:rsidRPr="00B86FF2" w:rsidTr="00AA54E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C032A" w:rsidRPr="00933BCC" w:rsidRDefault="00DC032A" w:rsidP="00AA54E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C032A" w:rsidRPr="00933BCC" w:rsidRDefault="00DC032A" w:rsidP="00AA54E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C032A" w:rsidRPr="00933BCC" w:rsidRDefault="00DC032A" w:rsidP="00AA54E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C032A" w:rsidRPr="00552D0C" w:rsidRDefault="00DC032A" w:rsidP="00AA54E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5191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5191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C032A" w:rsidRDefault="00DC032A">
    <w:pPr>
      <w:pStyle w:val="Header"/>
    </w:pPr>
  </w:p>
  <w:p w:rsidR="00DC032A" w:rsidRDefault="00DC03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BD63DA"/>
    <w:multiLevelType w:val="hybridMultilevel"/>
    <w:tmpl w:val="02D4BD6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>
    <w:nsid w:val="30E27843"/>
    <w:multiLevelType w:val="multilevel"/>
    <w:tmpl w:val="E6B0903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CB1029"/>
    <w:multiLevelType w:val="multilevel"/>
    <w:tmpl w:val="3FCA8C0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5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0"/>
  </w:num>
  <w:num w:numId="7">
    <w:abstractNumId w:val="22"/>
  </w:num>
  <w:num w:numId="8">
    <w:abstractNumId w:val="14"/>
  </w:num>
  <w:num w:numId="9">
    <w:abstractNumId w:val="20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  <w:num w:numId="15">
    <w:abstractNumId w:val="7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25"/>
  </w:num>
  <w:num w:numId="21">
    <w:abstractNumId w:val="16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088E"/>
    <w:rsid w:val="00005649"/>
    <w:rsid w:val="00007800"/>
    <w:rsid w:val="00011CCA"/>
    <w:rsid w:val="00020225"/>
    <w:rsid w:val="00020880"/>
    <w:rsid w:val="00022FC1"/>
    <w:rsid w:val="00023E20"/>
    <w:rsid w:val="00025DDB"/>
    <w:rsid w:val="0003094F"/>
    <w:rsid w:val="00031F96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2A99"/>
    <w:rsid w:val="00085108"/>
    <w:rsid w:val="000A1A5A"/>
    <w:rsid w:val="000A68AE"/>
    <w:rsid w:val="000A7EE8"/>
    <w:rsid w:val="000C1149"/>
    <w:rsid w:val="000C512B"/>
    <w:rsid w:val="000D6710"/>
    <w:rsid w:val="000E0D3D"/>
    <w:rsid w:val="000E0F8E"/>
    <w:rsid w:val="000E22EA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0E62"/>
    <w:rsid w:val="00131E3C"/>
    <w:rsid w:val="001376CE"/>
    <w:rsid w:val="00140941"/>
    <w:rsid w:val="0014187F"/>
    <w:rsid w:val="00141E0D"/>
    <w:rsid w:val="001432F2"/>
    <w:rsid w:val="00143800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642A"/>
    <w:rsid w:val="001D06EA"/>
    <w:rsid w:val="001D7E78"/>
    <w:rsid w:val="001E2633"/>
    <w:rsid w:val="001E27AA"/>
    <w:rsid w:val="001E4514"/>
    <w:rsid w:val="001E77EA"/>
    <w:rsid w:val="001F2126"/>
    <w:rsid w:val="001F3D87"/>
    <w:rsid w:val="001F7EFB"/>
    <w:rsid w:val="002017DE"/>
    <w:rsid w:val="0020521C"/>
    <w:rsid w:val="00206628"/>
    <w:rsid w:val="0020669A"/>
    <w:rsid w:val="00214F80"/>
    <w:rsid w:val="00217D3B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0794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278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0B66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5890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B32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498D"/>
    <w:rsid w:val="003C6BB6"/>
    <w:rsid w:val="003D4873"/>
    <w:rsid w:val="003F72B8"/>
    <w:rsid w:val="004018D4"/>
    <w:rsid w:val="0040457A"/>
    <w:rsid w:val="004073D9"/>
    <w:rsid w:val="0041576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7D7A"/>
    <w:rsid w:val="00461804"/>
    <w:rsid w:val="00463B32"/>
    <w:rsid w:val="00465557"/>
    <w:rsid w:val="004655B3"/>
    <w:rsid w:val="00465B3D"/>
    <w:rsid w:val="004663DC"/>
    <w:rsid w:val="004669BA"/>
    <w:rsid w:val="00470B2E"/>
    <w:rsid w:val="0047213C"/>
    <w:rsid w:val="004755D1"/>
    <w:rsid w:val="00480880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368B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5573"/>
    <w:rsid w:val="00526C92"/>
    <w:rsid w:val="005304F1"/>
    <w:rsid w:val="005308B1"/>
    <w:rsid w:val="0053155E"/>
    <w:rsid w:val="00531803"/>
    <w:rsid w:val="005318A9"/>
    <w:rsid w:val="005403F3"/>
    <w:rsid w:val="005502A5"/>
    <w:rsid w:val="0055053B"/>
    <w:rsid w:val="00551910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20FE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C6A8A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13910"/>
    <w:rsid w:val="006202C3"/>
    <w:rsid w:val="00623E54"/>
    <w:rsid w:val="00625C87"/>
    <w:rsid w:val="006313E9"/>
    <w:rsid w:val="006340F0"/>
    <w:rsid w:val="00635EB0"/>
    <w:rsid w:val="0063605A"/>
    <w:rsid w:val="00640427"/>
    <w:rsid w:val="00640DD7"/>
    <w:rsid w:val="006433CE"/>
    <w:rsid w:val="0064661C"/>
    <w:rsid w:val="0065612F"/>
    <w:rsid w:val="00656672"/>
    <w:rsid w:val="00661F99"/>
    <w:rsid w:val="006626B1"/>
    <w:rsid w:val="006662E5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0349"/>
    <w:rsid w:val="00693365"/>
    <w:rsid w:val="006A2D98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3888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6B6B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58F9"/>
    <w:rsid w:val="007D7E2E"/>
    <w:rsid w:val="007E1153"/>
    <w:rsid w:val="007E28FC"/>
    <w:rsid w:val="007E43C8"/>
    <w:rsid w:val="007E4C78"/>
    <w:rsid w:val="007E7028"/>
    <w:rsid w:val="007F0ABE"/>
    <w:rsid w:val="007F0BBC"/>
    <w:rsid w:val="007F1DDF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2FAA"/>
    <w:rsid w:val="008545B2"/>
    <w:rsid w:val="00856B1D"/>
    <w:rsid w:val="00856F73"/>
    <w:rsid w:val="00860974"/>
    <w:rsid w:val="008613C8"/>
    <w:rsid w:val="00873307"/>
    <w:rsid w:val="0087491B"/>
    <w:rsid w:val="00877E02"/>
    <w:rsid w:val="00877F22"/>
    <w:rsid w:val="008847B9"/>
    <w:rsid w:val="00885639"/>
    <w:rsid w:val="0088764C"/>
    <w:rsid w:val="00890253"/>
    <w:rsid w:val="00891A7E"/>
    <w:rsid w:val="008931A2"/>
    <w:rsid w:val="008941D3"/>
    <w:rsid w:val="0089602E"/>
    <w:rsid w:val="00897B7E"/>
    <w:rsid w:val="008A24DD"/>
    <w:rsid w:val="008A5FD0"/>
    <w:rsid w:val="008A7C99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8F6546"/>
    <w:rsid w:val="0090129E"/>
    <w:rsid w:val="00905575"/>
    <w:rsid w:val="0091032E"/>
    <w:rsid w:val="009137F2"/>
    <w:rsid w:val="00913F50"/>
    <w:rsid w:val="009146D0"/>
    <w:rsid w:val="00914FD7"/>
    <w:rsid w:val="009200A9"/>
    <w:rsid w:val="00923437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732C"/>
    <w:rsid w:val="00940970"/>
    <w:rsid w:val="00942328"/>
    <w:rsid w:val="009462FE"/>
    <w:rsid w:val="00954F7B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0576"/>
    <w:rsid w:val="009A58A0"/>
    <w:rsid w:val="009C17E0"/>
    <w:rsid w:val="009C2A17"/>
    <w:rsid w:val="009C4BCD"/>
    <w:rsid w:val="009C5092"/>
    <w:rsid w:val="009D1499"/>
    <w:rsid w:val="009D35DB"/>
    <w:rsid w:val="009D361B"/>
    <w:rsid w:val="009D4303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47A69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6CE"/>
    <w:rsid w:val="00AA070B"/>
    <w:rsid w:val="00AA18CA"/>
    <w:rsid w:val="00AA2BCC"/>
    <w:rsid w:val="00AA3306"/>
    <w:rsid w:val="00AA51DA"/>
    <w:rsid w:val="00AA54E0"/>
    <w:rsid w:val="00AA58A5"/>
    <w:rsid w:val="00AB1754"/>
    <w:rsid w:val="00AB23CE"/>
    <w:rsid w:val="00AC2253"/>
    <w:rsid w:val="00AC38D2"/>
    <w:rsid w:val="00AD0030"/>
    <w:rsid w:val="00AE1C10"/>
    <w:rsid w:val="00AF093E"/>
    <w:rsid w:val="00AF4C17"/>
    <w:rsid w:val="00B06D1D"/>
    <w:rsid w:val="00B10097"/>
    <w:rsid w:val="00B13728"/>
    <w:rsid w:val="00B13B17"/>
    <w:rsid w:val="00B1642E"/>
    <w:rsid w:val="00B27F0F"/>
    <w:rsid w:val="00B30943"/>
    <w:rsid w:val="00B37BDA"/>
    <w:rsid w:val="00B42D12"/>
    <w:rsid w:val="00B465F9"/>
    <w:rsid w:val="00B511BE"/>
    <w:rsid w:val="00B53DC9"/>
    <w:rsid w:val="00B541CD"/>
    <w:rsid w:val="00B54A53"/>
    <w:rsid w:val="00B56182"/>
    <w:rsid w:val="00B57359"/>
    <w:rsid w:val="00B60E15"/>
    <w:rsid w:val="00B63A39"/>
    <w:rsid w:val="00B7340E"/>
    <w:rsid w:val="00B8012A"/>
    <w:rsid w:val="00B83DCC"/>
    <w:rsid w:val="00B84E83"/>
    <w:rsid w:val="00B85C5D"/>
    <w:rsid w:val="00B921B6"/>
    <w:rsid w:val="00B93086"/>
    <w:rsid w:val="00B937A0"/>
    <w:rsid w:val="00B94F54"/>
    <w:rsid w:val="00B97B3C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09AB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6088"/>
    <w:rsid w:val="00CD27FA"/>
    <w:rsid w:val="00CD6AAC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59A4"/>
    <w:rsid w:val="00D30334"/>
    <w:rsid w:val="00D335BD"/>
    <w:rsid w:val="00D34F03"/>
    <w:rsid w:val="00D42824"/>
    <w:rsid w:val="00D51FA1"/>
    <w:rsid w:val="00D55AF1"/>
    <w:rsid w:val="00D57162"/>
    <w:rsid w:val="00D621F5"/>
    <w:rsid w:val="00D641E3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09F6"/>
    <w:rsid w:val="00DA402F"/>
    <w:rsid w:val="00DB1C04"/>
    <w:rsid w:val="00DB240E"/>
    <w:rsid w:val="00DC032A"/>
    <w:rsid w:val="00DC0967"/>
    <w:rsid w:val="00DC6397"/>
    <w:rsid w:val="00DD0EBE"/>
    <w:rsid w:val="00DD5E7C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385B"/>
    <w:rsid w:val="00E45E21"/>
    <w:rsid w:val="00E4614C"/>
    <w:rsid w:val="00E46FEB"/>
    <w:rsid w:val="00E47F55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4AAD"/>
    <w:rsid w:val="00E95E02"/>
    <w:rsid w:val="00E96D02"/>
    <w:rsid w:val="00EA07F9"/>
    <w:rsid w:val="00EA0FC5"/>
    <w:rsid w:val="00EA21D4"/>
    <w:rsid w:val="00EA25D7"/>
    <w:rsid w:val="00EA27E2"/>
    <w:rsid w:val="00EA3985"/>
    <w:rsid w:val="00EA40BC"/>
    <w:rsid w:val="00EA4A8D"/>
    <w:rsid w:val="00EA7AA5"/>
    <w:rsid w:val="00EB734C"/>
    <w:rsid w:val="00EC318E"/>
    <w:rsid w:val="00EC57BF"/>
    <w:rsid w:val="00EC76E1"/>
    <w:rsid w:val="00EC7A15"/>
    <w:rsid w:val="00ED3247"/>
    <w:rsid w:val="00ED49BC"/>
    <w:rsid w:val="00EF14F6"/>
    <w:rsid w:val="00EF1D9E"/>
    <w:rsid w:val="00F013E9"/>
    <w:rsid w:val="00F03ABF"/>
    <w:rsid w:val="00F045E6"/>
    <w:rsid w:val="00F07F03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7CF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B5468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6433CE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6433CE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E22EA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6433CE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6433CE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E22EA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F29E-2676-40F4-903B-DAC4EF29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Miodrag Popović</cp:lastModifiedBy>
  <cp:revision>2</cp:revision>
  <cp:lastPrinted>2019-02-08T12:48:00Z</cp:lastPrinted>
  <dcterms:created xsi:type="dcterms:W3CDTF">2019-02-08T12:48:00Z</dcterms:created>
  <dcterms:modified xsi:type="dcterms:W3CDTF">2019-02-08T12:48:00Z</dcterms:modified>
</cp:coreProperties>
</file>